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BCEE" w14:textId="77777777" w:rsidR="00376C4A" w:rsidRDefault="00376C4A" w:rsidP="00376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6D796317" wp14:editId="57C10626">
            <wp:extent cx="793750" cy="1073150"/>
            <wp:effectExtent l="0" t="0" r="6350" b="0"/>
            <wp:docPr id="3" name="Picture 5" descr="A black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268ED17-4666-43E4-B717-F1F25E6C9B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A black and white logo&#10;&#10;AI-generated content may be incorrect.">
                      <a:extLst>
                        <a:ext uri="{FF2B5EF4-FFF2-40B4-BE49-F238E27FC236}">
                          <a16:creationId xmlns:a16="http://schemas.microsoft.com/office/drawing/2014/main" id="{1268ED17-4666-43E4-B717-F1F25E6C9BCF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23" cy="107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FAC8" w14:textId="77777777" w:rsidR="00376C4A" w:rsidRDefault="00376C4A" w:rsidP="00376C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89EC278" w14:textId="77777777" w:rsidR="00376C4A" w:rsidRDefault="00376C4A" w:rsidP="00376C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D973A27" w14:textId="1BFBAE43" w:rsidR="00376C4A" w:rsidRPr="009C1D1C" w:rsidRDefault="00376C4A" w:rsidP="00376C4A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C1D1C">
        <w:rPr>
          <w:rFonts w:ascii="Times New Roman" w:hAnsi="Times New Roman" w:cs="Times New Roman"/>
          <w:lang w:val="lt-LT"/>
        </w:rPr>
        <w:t xml:space="preserve">Tiekėjams                                                                                       </w:t>
      </w:r>
      <w:r w:rsidRPr="009C1D1C">
        <w:rPr>
          <w:rFonts w:ascii="Times New Roman" w:hAnsi="Times New Roman" w:cs="Times New Roman"/>
          <w:lang w:val="lt-LT"/>
        </w:rPr>
        <w:tab/>
      </w:r>
      <w:r w:rsidRPr="009C1D1C">
        <w:rPr>
          <w:rFonts w:ascii="Times New Roman" w:hAnsi="Times New Roman" w:cs="Times New Roman"/>
          <w:lang w:val="lt-LT"/>
        </w:rPr>
        <w:tab/>
        <w:t xml:space="preserve">   </w:t>
      </w:r>
      <w:sdt>
        <w:sdtPr>
          <w:rPr>
            <w:rFonts w:ascii="Times New Roman" w:hAnsi="Times New Roman" w:cs="Times New Roman"/>
            <w:lang w:val="lt-LT"/>
          </w:rPr>
          <w:id w:val="-78215647"/>
          <w:placeholder>
            <w:docPart w:val="4080C9CE252F4D16BE00864CCF316477"/>
          </w:placeholder>
          <w:date w:fullDate="2025-03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Pr="003F3639">
            <w:rPr>
              <w:rFonts w:ascii="Times New Roman" w:hAnsi="Times New Roman" w:cs="Times New Roman"/>
              <w:lang w:val="lt-LT"/>
            </w:rPr>
            <w:t>2025-03-03</w:t>
          </w:r>
        </w:sdtContent>
      </w:sdt>
    </w:p>
    <w:p w14:paraId="5D9ECBB9" w14:textId="77777777" w:rsidR="00376C4A" w:rsidRPr="009C1D1C" w:rsidRDefault="00376C4A" w:rsidP="00376C4A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C1D1C">
        <w:rPr>
          <w:rFonts w:ascii="Times New Roman" w:hAnsi="Times New Roman" w:cs="Times New Roman"/>
          <w:lang w:val="lt-LT"/>
        </w:rPr>
        <w:t>Teikiama CVP IS priemonėmis</w:t>
      </w:r>
    </w:p>
    <w:p w14:paraId="2FFA653B" w14:textId="77777777" w:rsidR="00376C4A" w:rsidRPr="009C1D1C" w:rsidRDefault="00376C4A" w:rsidP="00376C4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40A46ED" w14:textId="53F65941" w:rsidR="00376C4A" w:rsidRPr="009C1D1C" w:rsidRDefault="00376C4A" w:rsidP="00376C4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lt-LT" w:eastAsia="lt-LT"/>
        </w:rPr>
      </w:pPr>
      <w:r w:rsidRPr="009C1D1C">
        <w:rPr>
          <w:rFonts w:ascii="Times New Roman" w:eastAsia="Times New Roman" w:hAnsi="Times New Roman" w:cs="Times New Roman"/>
          <w:b/>
          <w:lang w:val="lt-LT" w:eastAsia="lt-LT"/>
        </w:rPr>
        <w:t xml:space="preserve">DĖL PIRKIMO SĄLYGŲ PAAIŠKINIMO </w:t>
      </w:r>
    </w:p>
    <w:p w14:paraId="094FB84F" w14:textId="77777777" w:rsidR="00376C4A" w:rsidRPr="009C1D1C" w:rsidRDefault="00376C4A" w:rsidP="00376C4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lt-LT" w:eastAsia="lt-LT"/>
        </w:rPr>
      </w:pPr>
    </w:p>
    <w:p w14:paraId="525E69BE" w14:textId="044D3E4E" w:rsidR="00376C4A" w:rsidRPr="00686601" w:rsidRDefault="00376C4A" w:rsidP="00376C4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color w:val="000000" w:themeColor="text1"/>
          <w:lang w:val="lt-LT"/>
        </w:rPr>
      </w:pPr>
      <w:r w:rsidRPr="00686601">
        <w:rPr>
          <w:rFonts w:ascii="Times New Roman" w:eastAsia="Calibri" w:hAnsi="Times New Roman" w:cs="Times New Roman"/>
          <w:color w:val="000000" w:themeColor="text1"/>
          <w:lang w:val="lt-LT"/>
        </w:rPr>
        <w:t xml:space="preserve">Perkantysis subjektas Akcinė bendrovė „KN </w:t>
      </w:r>
      <w:proofErr w:type="spellStart"/>
      <w:r w:rsidRPr="00686601">
        <w:rPr>
          <w:rFonts w:ascii="Times New Roman" w:eastAsia="Calibri" w:hAnsi="Times New Roman" w:cs="Times New Roman"/>
          <w:color w:val="000000" w:themeColor="text1"/>
          <w:lang w:val="lt-LT"/>
        </w:rPr>
        <w:t>Energies</w:t>
      </w:r>
      <w:proofErr w:type="spellEnd"/>
      <w:r w:rsidRPr="00686601">
        <w:rPr>
          <w:rFonts w:ascii="Times New Roman" w:eastAsia="Calibri" w:hAnsi="Times New Roman" w:cs="Times New Roman"/>
          <w:color w:val="000000" w:themeColor="text1"/>
          <w:lang w:val="lt-LT"/>
        </w:rPr>
        <w:t>“ vykdo pirkimą „</w:t>
      </w:r>
      <w:r w:rsidR="00A61404" w:rsidRPr="00686601">
        <w:rPr>
          <w:rFonts w:ascii="Times New Roman" w:eastAsia="Calibri" w:hAnsi="Times New Roman" w:cs="Times New Roman"/>
          <w:color w:val="000000" w:themeColor="text1"/>
          <w:lang w:val="lt-LT"/>
        </w:rPr>
        <w:t>(10358) Angliavandenilio garų ištraukimo ventiliatorius ir jo paleidimo-derinimo darbai</w:t>
      </w:r>
      <w:r w:rsidRPr="00686601">
        <w:rPr>
          <w:rFonts w:ascii="Times New Roman" w:eastAsia="Calibri" w:hAnsi="Times New Roman" w:cs="Times New Roman"/>
          <w:color w:val="000000" w:themeColor="text1"/>
          <w:lang w:val="lt-LT"/>
        </w:rPr>
        <w:t xml:space="preserve">“ 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 xml:space="preserve">(CVP IS Nr. </w:t>
      </w:r>
      <w:r w:rsidR="00A61404"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1392655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 xml:space="preserve">) (toliau 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–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 xml:space="preserve"> Pirkimas). Atsakome 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į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 xml:space="preserve"> tiek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ė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j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ų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 xml:space="preserve"> pra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š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ymus paai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š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kinti pirkimo s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ą</w:t>
      </w:r>
      <w:r w:rsidRPr="00686601">
        <w:rPr>
          <w:rFonts w:ascii="TimesNewRoman" w:eastAsia="TimesNewRoman" w:hAnsi="Times New Roman" w:cs="TimesNewRoman"/>
          <w:color w:val="000000" w:themeColor="text1"/>
          <w:lang w:val="lt-LT"/>
        </w:rPr>
        <w:t>lygas:</w:t>
      </w:r>
    </w:p>
    <w:p w14:paraId="0B0B7CF6" w14:textId="77777777" w:rsidR="00376C4A" w:rsidRPr="009C1D1C" w:rsidRDefault="00376C4A" w:rsidP="0037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eastAsia="TimesNewRoman" w:hAnsi="Times New Roman" w:cs="TimesNewRoman"/>
          <w:lang w:val="lt-LT"/>
        </w:rPr>
      </w:pPr>
    </w:p>
    <w:tbl>
      <w:tblPr>
        <w:tblStyle w:val="TableGrid1"/>
        <w:tblW w:w="5003" w:type="pct"/>
        <w:tblLayout w:type="fixed"/>
        <w:tblLook w:val="04A0" w:firstRow="1" w:lastRow="0" w:firstColumn="1" w:lastColumn="0" w:noHBand="0" w:noVBand="1"/>
      </w:tblPr>
      <w:tblGrid>
        <w:gridCol w:w="544"/>
        <w:gridCol w:w="4697"/>
        <w:gridCol w:w="4394"/>
      </w:tblGrid>
      <w:tr w:rsidR="00376C4A" w:rsidRPr="009C1D1C" w14:paraId="26C44A38" w14:textId="77777777" w:rsidTr="005D0CC1">
        <w:trPr>
          <w:trHeight w:val="254"/>
          <w:tblHeader/>
        </w:trPr>
        <w:tc>
          <w:tcPr>
            <w:tcW w:w="282" w:type="pct"/>
            <w:vAlign w:val="center"/>
          </w:tcPr>
          <w:p w14:paraId="52C5A229" w14:textId="77777777" w:rsidR="00376C4A" w:rsidRPr="009C1D1C" w:rsidRDefault="00376C4A" w:rsidP="005D0C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9C1D1C">
              <w:rPr>
                <w:rFonts w:ascii="Times New Roman" w:eastAsia="Calibri" w:hAnsi="Times New Roman" w:cs="Times New Roman"/>
                <w:b/>
                <w:lang w:val="lt-LT"/>
              </w:rPr>
              <w:t>Nr.</w:t>
            </w:r>
          </w:p>
        </w:tc>
        <w:tc>
          <w:tcPr>
            <w:tcW w:w="2437" w:type="pct"/>
            <w:vAlign w:val="center"/>
          </w:tcPr>
          <w:p w14:paraId="02EAF2F6" w14:textId="77777777" w:rsidR="00376C4A" w:rsidRPr="009C1D1C" w:rsidRDefault="00376C4A" w:rsidP="005D0C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9C1D1C">
              <w:rPr>
                <w:rFonts w:ascii="Times New Roman" w:eastAsia="Calibri" w:hAnsi="Times New Roman" w:cs="Times New Roman"/>
                <w:b/>
                <w:lang w:val="lt-LT"/>
              </w:rPr>
              <w:t>Klausimas*</w:t>
            </w:r>
          </w:p>
        </w:tc>
        <w:tc>
          <w:tcPr>
            <w:tcW w:w="2280" w:type="pct"/>
            <w:vAlign w:val="center"/>
          </w:tcPr>
          <w:p w14:paraId="0A7788B5" w14:textId="77777777" w:rsidR="00376C4A" w:rsidRPr="009C1D1C" w:rsidRDefault="00376C4A" w:rsidP="005D0C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9C1D1C">
              <w:rPr>
                <w:rFonts w:ascii="Times New Roman" w:eastAsia="Calibri" w:hAnsi="Times New Roman" w:cs="Times New Roman"/>
                <w:b/>
                <w:lang w:val="lt-LT"/>
              </w:rPr>
              <w:t>Atsakymas</w:t>
            </w:r>
          </w:p>
        </w:tc>
      </w:tr>
      <w:tr w:rsidR="00686601" w:rsidRPr="003F3639" w14:paraId="26CA8A10" w14:textId="77777777" w:rsidTr="00550534">
        <w:trPr>
          <w:trHeight w:val="487"/>
        </w:trPr>
        <w:tc>
          <w:tcPr>
            <w:tcW w:w="282" w:type="pct"/>
          </w:tcPr>
          <w:p w14:paraId="5360153C" w14:textId="77777777" w:rsidR="00686601" w:rsidRPr="009C1D1C" w:rsidRDefault="00686601" w:rsidP="006866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9C1D1C">
              <w:rPr>
                <w:rFonts w:ascii="Times New Roman" w:eastAsia="Calibri" w:hAnsi="Times New Roman" w:cs="Times New Roman"/>
                <w:lang w:val="lt-LT"/>
              </w:rPr>
              <w:t>1.</w:t>
            </w:r>
          </w:p>
        </w:tc>
        <w:tc>
          <w:tcPr>
            <w:tcW w:w="2437" w:type="pct"/>
            <w:vAlign w:val="center"/>
          </w:tcPr>
          <w:p w14:paraId="44C2EB85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Laba diena,</w:t>
            </w:r>
          </w:p>
          <w:p w14:paraId="04D22DFA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</w:p>
          <w:p w14:paraId="0E3A8F70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Turime techninę specifikaciją, kad reikalingas ventiliatorius su darbiniu slėgiu. :</w:t>
            </w:r>
          </w:p>
          <w:p w14:paraId="779D7754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</w:p>
          <w:p w14:paraId="6EF7C1D5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Pakėlimo slėgis 120 mbar</w:t>
            </w:r>
          </w:p>
          <w:p w14:paraId="31D3ED02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Darbinis slėgis pasiurbime (planuojama stabdymo reguliavimo riba) -10mbar (įrašyti siūlomą reikšmę) mbar</w:t>
            </w:r>
          </w:p>
          <w:p w14:paraId="2A383D78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Darbinis slėgis pasiurbime (planuojama paleidimo reguliavimo riba) 10 mbar (įrašyti siūlomą reikšmę) mbar</w:t>
            </w:r>
          </w:p>
          <w:p w14:paraId="4A9AF2F8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</w:p>
          <w:p w14:paraId="3567EDC9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Tačiau taip pat, prašote pateikti kartu su Liepsnos slopintuvais, prieš ir po ventiliatoriaus.</w:t>
            </w:r>
          </w:p>
          <w:p w14:paraId="6F19FBC1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</w:p>
          <w:p w14:paraId="52DBFCBE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Ar Liepsnos slopintuvų Slėgio nuostoliai yra įskaičiuoti į darbinį ventiliatoriaus slėgį? ar juos turime kompensuoti?</w:t>
            </w:r>
          </w:p>
          <w:p w14:paraId="5C7BF8F0" w14:textId="77777777" w:rsidR="00686601" w:rsidRPr="004B389D" w:rsidRDefault="00686601" w:rsidP="00686601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</w:p>
          <w:p w14:paraId="281B73A8" w14:textId="561357A9" w:rsidR="00686601" w:rsidRPr="008145AD" w:rsidRDefault="00686601" w:rsidP="008145AD">
            <w:pPr>
              <w:tabs>
                <w:tab w:val="left" w:pos="630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Galbūt projektuotojas, jau yra įvertin</w:t>
            </w:r>
            <w:r>
              <w:rPr>
                <w:rFonts w:ascii="Times New Roman" w:hAnsi="Times New Roman"/>
                <w:color w:val="000000" w:themeColor="text1"/>
                <w:lang w:val="lt-LT"/>
              </w:rPr>
              <w:t>ę</w:t>
            </w: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s ne tik vamzdynų pasipriešinimą, bet ir šių Liepsnos slopintuvų?</w:t>
            </w:r>
          </w:p>
        </w:tc>
        <w:tc>
          <w:tcPr>
            <w:tcW w:w="2280" w:type="pct"/>
            <w:vAlign w:val="center"/>
          </w:tcPr>
          <w:p w14:paraId="7299447A" w14:textId="77777777" w:rsidR="00686601" w:rsidRDefault="00686601" w:rsidP="00686601">
            <w:pPr>
              <w:tabs>
                <w:tab w:val="left" w:pos="630"/>
              </w:tabs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Liepsnos slopintuvų slėgio nuostoliai nėra įskaičiuoti į darbinį ventil</w:t>
            </w:r>
            <w:r>
              <w:rPr>
                <w:rFonts w:ascii="Times New Roman" w:hAnsi="Times New Roman"/>
                <w:color w:val="000000" w:themeColor="text1"/>
                <w:lang w:val="lt-LT"/>
              </w:rPr>
              <w:t>ia</w:t>
            </w: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toriaus slėgį ir turi būti kompen</w:t>
            </w:r>
            <w:r>
              <w:rPr>
                <w:rFonts w:ascii="Times New Roman" w:hAnsi="Times New Roman"/>
                <w:color w:val="000000" w:themeColor="text1"/>
                <w:lang w:val="lt-LT"/>
              </w:rPr>
              <w:t>s</w:t>
            </w: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 xml:space="preserve">uojami. </w:t>
            </w:r>
          </w:p>
          <w:p w14:paraId="4030AF86" w14:textId="7CE4F088" w:rsidR="00686601" w:rsidRPr="009C1D1C" w:rsidRDefault="00686601" w:rsidP="00686601">
            <w:pPr>
              <w:jc w:val="both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Ventiliatorių gamintojai naudoja (komplektuoja su) skirtingus liepsnos slopintuvus</w:t>
            </w:r>
            <w:r>
              <w:rPr>
                <w:rFonts w:ascii="Times New Roman" w:hAnsi="Times New Roman"/>
                <w:color w:val="000000" w:themeColor="text1"/>
                <w:lang w:val="lt-LT"/>
              </w:rPr>
              <w:t>, t</w:t>
            </w:r>
            <w:r w:rsidRPr="004B389D">
              <w:rPr>
                <w:rFonts w:ascii="Times New Roman" w:hAnsi="Times New Roman"/>
                <w:color w:val="000000" w:themeColor="text1"/>
                <w:lang w:val="lt-LT"/>
              </w:rPr>
              <w:t>ad slėgio nuostoliai liepsnos slopintuvuose taip pat skiriasi. </w:t>
            </w:r>
          </w:p>
        </w:tc>
      </w:tr>
    </w:tbl>
    <w:p w14:paraId="431F4E3F" w14:textId="77777777" w:rsidR="00376C4A" w:rsidRPr="009C1D1C" w:rsidRDefault="00376C4A" w:rsidP="00376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9C1D1C">
        <w:rPr>
          <w:rFonts w:ascii="Times New Roman" w:eastAsia="Calibri" w:hAnsi="Times New Roman" w:cs="Times New Roman"/>
          <w:lang w:val="lt-LT"/>
        </w:rPr>
        <w:t xml:space="preserve">* Suinteresuoto tiekėjo prašymo paaiškinti Pirkimo dokumentus tekstas neredaguotas. </w:t>
      </w:r>
    </w:p>
    <w:p w14:paraId="230996D6" w14:textId="77777777" w:rsidR="00376C4A" w:rsidRPr="009C1D1C" w:rsidRDefault="00376C4A" w:rsidP="00376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08E35479" w14:textId="77777777" w:rsidR="00376C4A" w:rsidRPr="009C1D1C" w:rsidRDefault="00376C4A" w:rsidP="00376C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lt-LT"/>
        </w:rPr>
      </w:pPr>
    </w:p>
    <w:p w14:paraId="142C4FD8" w14:textId="77777777" w:rsidR="00376C4A" w:rsidRPr="009C1D1C" w:rsidRDefault="00376C4A" w:rsidP="00376C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02FFD98E" w14:textId="77777777" w:rsidR="00376C4A" w:rsidRPr="009C1D1C" w:rsidRDefault="00376C4A" w:rsidP="00376C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lt-LT"/>
        </w:rPr>
      </w:pPr>
    </w:p>
    <w:p w14:paraId="2C49C606" w14:textId="77777777" w:rsidR="00376C4A" w:rsidRPr="009C1D1C" w:rsidRDefault="003F3639" w:rsidP="00376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val="lt-LT"/>
        </w:rPr>
      </w:pPr>
      <w:sdt>
        <w:sdtPr>
          <w:rPr>
            <w:rFonts w:ascii="Times New Roman" w:hAnsi="Times New Roman" w:cs="Times New Roman"/>
            <w:bCs/>
            <w:lang w:val="lt-LT"/>
          </w:rPr>
          <w:alias w:val="pareigos, vardas, pavardė"/>
          <w:tag w:val="pareigos, vardas, pavardė"/>
          <w:id w:val="716941765"/>
          <w:placeholder>
            <w:docPart w:val="9C900E1B23CC438391A7D6C1F471598F"/>
          </w:placeholder>
          <w:comboBox>
            <w:listItem w:displayText="Pirkimo komisija" w:value="Pirkimo komisija"/>
            <w:listItem w:displayText="Pirkimų vadybininkė Gintarė Žilinskienė" w:value="Pirkimų vadybininkė Gintarė Žilinskienė"/>
            <w:listItem w:displayText="Pirkimų vadybininkas Paulius Želvys" w:value="Pirkimų vadybininkas Paulius Želvys"/>
            <w:listItem w:displayText="Pirkimų vadybininkė Rasa Sevostjanova" w:value="Pirkimų vadybininkė Rasa Sevostjanova"/>
            <w:listItem w:displayText="Pirkimų vykdymo vadovė Sigita Mačiulienė" w:value="Pirkimų vykdymo vadovė Sigita Mačiulienė"/>
          </w:comboBox>
        </w:sdtPr>
        <w:sdtEndPr/>
        <w:sdtContent>
          <w:r w:rsidR="00376C4A" w:rsidRPr="009C1D1C">
            <w:rPr>
              <w:rFonts w:ascii="Times New Roman" w:hAnsi="Times New Roman" w:cs="Times New Roman"/>
              <w:bCs/>
              <w:lang w:val="lt-LT"/>
            </w:rPr>
            <w:t>Pirkimo komisija</w:t>
          </w:r>
        </w:sdtContent>
      </w:sdt>
    </w:p>
    <w:p w14:paraId="253E98D1" w14:textId="77777777" w:rsidR="00376C4A" w:rsidRPr="00D57BBA" w:rsidRDefault="00376C4A" w:rsidP="00376C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1F32A47" w14:textId="77777777" w:rsidR="00AE15C1" w:rsidRDefault="00AE15C1"/>
    <w:sectPr w:rsidR="00AE15C1" w:rsidSect="00376C4A">
      <w:headerReference w:type="default" r:id="rId7"/>
      <w:headerReference w:type="first" r:id="rId8"/>
      <w:pgSz w:w="11906" w:h="16838"/>
      <w:pgMar w:top="1134" w:right="566" w:bottom="5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E1CE" w14:textId="77777777" w:rsidR="003F3639" w:rsidRDefault="003F3639">
      <w:pPr>
        <w:spacing w:after="0" w:line="240" w:lineRule="auto"/>
      </w:pPr>
      <w:r>
        <w:separator/>
      </w:r>
    </w:p>
  </w:endnote>
  <w:endnote w:type="continuationSeparator" w:id="0">
    <w:p w14:paraId="4301891F" w14:textId="77777777" w:rsidR="003F3639" w:rsidRDefault="003F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FC0E" w14:textId="77777777" w:rsidR="003F3639" w:rsidRDefault="003F3639">
      <w:pPr>
        <w:spacing w:after="0" w:line="240" w:lineRule="auto"/>
      </w:pPr>
      <w:r>
        <w:separator/>
      </w:r>
    </w:p>
  </w:footnote>
  <w:footnote w:type="continuationSeparator" w:id="0">
    <w:p w14:paraId="4B26305A" w14:textId="77777777" w:rsidR="003F3639" w:rsidRDefault="003F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DCD3" w14:textId="77777777" w:rsidR="000F6811" w:rsidRDefault="000F6811" w:rsidP="00EB3E9F">
    <w:pPr>
      <w:pStyle w:val="Header"/>
      <w:jc w:val="center"/>
    </w:pPr>
  </w:p>
  <w:p w14:paraId="1C5D5C7A" w14:textId="77777777" w:rsidR="000F6811" w:rsidRDefault="000F6811" w:rsidP="00EB3E9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780" w14:textId="77777777" w:rsidR="000F6811" w:rsidRDefault="000F6811" w:rsidP="00B8661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3B"/>
    <w:rsid w:val="000F6811"/>
    <w:rsid w:val="0023720F"/>
    <w:rsid w:val="00376C4A"/>
    <w:rsid w:val="003F3639"/>
    <w:rsid w:val="00686601"/>
    <w:rsid w:val="008145AD"/>
    <w:rsid w:val="00A61404"/>
    <w:rsid w:val="00A84A3B"/>
    <w:rsid w:val="00AE15C1"/>
    <w:rsid w:val="00EC7363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EAB5"/>
  <w15:chartTrackingRefBased/>
  <w15:docId w15:val="{9A9A9416-3D27-404C-9501-0D3523D9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4A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A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A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A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A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A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A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A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A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A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A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A3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4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A3B"/>
    <w:pPr>
      <w:spacing w:line="278" w:lineRule="auto"/>
      <w:ind w:left="720"/>
      <w:contextualSpacing/>
    </w:pPr>
    <w:rPr>
      <w:kern w:val="2"/>
      <w:sz w:val="24"/>
      <w:szCs w:val="24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4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A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C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C4A"/>
    <w:rPr>
      <w:kern w:val="0"/>
      <w:sz w:val="22"/>
      <w:szCs w:val="22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76C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7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80C9CE252F4D16BE00864CCF316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CEDC-86B1-4B86-9F56-827B16E6F3B7}"/>
      </w:docPartPr>
      <w:docPartBody>
        <w:p w:rsidR="00333125" w:rsidRDefault="00F47773" w:rsidP="00F47773">
          <w:pPr>
            <w:pStyle w:val="4080C9CE252F4D16BE00864CCF316477"/>
          </w:pPr>
          <w:r w:rsidRPr="00EF7493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9C900E1B23CC438391A7D6C1F471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7D75-3523-4F0D-A56C-61760CEA6972}"/>
      </w:docPartPr>
      <w:docPartBody>
        <w:p w:rsidR="00333125" w:rsidRDefault="00F47773" w:rsidP="00F47773">
          <w:pPr>
            <w:pStyle w:val="9C900E1B23CC438391A7D6C1F471598F"/>
          </w:pPr>
          <w:r w:rsidRPr="002A5230">
            <w:rPr>
              <w:rStyle w:val="PlaceholderText"/>
              <w:rFonts w:ascii="Segoe UI Semilight" w:hAnsi="Segoe UI Semilight" w:cs="Segoe UI Semilight"/>
              <w:sz w:val="20"/>
              <w:szCs w:val="20"/>
              <w:shd w:val="clear" w:color="auto" w:fill="98BDB7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73"/>
    <w:rsid w:val="0023720F"/>
    <w:rsid w:val="00333125"/>
    <w:rsid w:val="00964F9E"/>
    <w:rsid w:val="00F47773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773"/>
    <w:rPr>
      <w:color w:val="808080"/>
    </w:rPr>
  </w:style>
  <w:style w:type="paragraph" w:customStyle="1" w:styleId="4080C9CE252F4D16BE00864CCF316477">
    <w:name w:val="4080C9CE252F4D16BE00864CCF316477"/>
    <w:rsid w:val="00F47773"/>
  </w:style>
  <w:style w:type="paragraph" w:customStyle="1" w:styleId="9C900E1B23CC438391A7D6C1F471598F">
    <w:name w:val="9C900E1B23CC438391A7D6C1F471598F"/>
    <w:rsid w:val="00F47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952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Kaminaitė</dc:creator>
  <cp:keywords/>
  <dc:description/>
  <cp:lastModifiedBy>Eglė Kaminaitė</cp:lastModifiedBy>
  <cp:revision>6</cp:revision>
  <dcterms:created xsi:type="dcterms:W3CDTF">2025-03-03T12:53:00Z</dcterms:created>
  <dcterms:modified xsi:type="dcterms:W3CDTF">2025-03-03T13:24:00Z</dcterms:modified>
</cp:coreProperties>
</file>