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7DB87D2F" w:rsidR="0046345B" w:rsidRPr="005D4C29" w:rsidRDefault="0046345B" w:rsidP="00703462">
      <w:pPr>
        <w:ind w:left="2880" w:firstLine="720"/>
      </w:pPr>
      <w:r w:rsidRPr="005D4C29">
        <w:t>20</w:t>
      </w:r>
      <w:r w:rsidR="00B1216C" w:rsidRPr="005D4C29">
        <w:t>2</w:t>
      </w:r>
      <w:r w:rsidR="00B2076D">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7FDFCF46" w:rsidR="007461E3" w:rsidRPr="005D4C29" w:rsidRDefault="00703462" w:rsidP="006E7021">
      <w:pPr>
        <w:ind w:left="11" w:right="6" w:hanging="11"/>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xml:space="preserve">, veikiančio (-ios)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826383">
        <w:rPr>
          <w:color w:val="000000"/>
        </w:rPr>
        <w:t>5</w:t>
      </w:r>
      <w:r w:rsidR="002971C1" w:rsidRPr="00E417D4">
        <w:rPr>
          <w:color w:val="000000"/>
        </w:rPr>
        <w:t xml:space="preserve"> m.     d. Centrinėje viešųjų pirkimų informacinėje sistemoje (toliau – CVP IS) paskelbtomis viešojo pirkimo „</w:t>
      </w:r>
      <w:r w:rsidR="00892968">
        <w:rPr>
          <w:color w:val="000000"/>
        </w:rPr>
        <w:t>Laboratorin</w:t>
      </w:r>
      <w:r w:rsidR="00B2076D">
        <w:rPr>
          <w:color w:val="000000"/>
        </w:rPr>
        <w:t>ė</w:t>
      </w:r>
      <w:r w:rsidR="002971C1">
        <w:rPr>
          <w:color w:val="000000"/>
        </w:rPr>
        <w:t xml:space="preserve"> </w:t>
      </w:r>
      <w:r w:rsidR="00B2076D">
        <w:rPr>
          <w:color w:val="000000"/>
        </w:rPr>
        <w:t>įranga</w:t>
      </w:r>
      <w:r w:rsidR="002971C1">
        <w:rPr>
          <w:color w:val="000000"/>
        </w:rPr>
        <w:t>“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6E7021">
      <w:pPr>
        <w:ind w:left="11" w:right="6" w:hanging="11"/>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4938E130"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ED549E">
              <w:rPr>
                <w:b/>
              </w:rPr>
              <w:t>Laboratorin</w:t>
            </w:r>
            <w:r w:rsidR="00B2076D">
              <w:rPr>
                <w:b/>
              </w:rPr>
              <w:t xml:space="preserve">ę įrangą </w:t>
            </w:r>
            <w:r w:rsidR="00B2076D" w:rsidRPr="00B2076D">
              <w:rPr>
                <w:i/>
              </w:rPr>
              <w:t>(pagal pirkimo dalis, įtraukiamas į sutartį)</w:t>
            </w:r>
            <w:r w:rsidR="00B2076D">
              <w:rPr>
                <w:b/>
              </w:rPr>
              <w:t xml:space="preserve">: </w:t>
            </w:r>
            <w:r w:rsidR="00B2076D" w:rsidRPr="00B2076D">
              <w:rPr>
                <w:b/>
              </w:rPr>
              <w:t>Analizatori</w:t>
            </w:r>
            <w:r w:rsidR="00B2076D">
              <w:rPr>
                <w:b/>
              </w:rPr>
              <w:t>ų</w:t>
            </w:r>
            <w:r w:rsidR="00B2076D" w:rsidRPr="00B2076D">
              <w:rPr>
                <w:b/>
              </w:rPr>
              <w:t>, kraujo dujų ir elektrolitų, nešiojam</w:t>
            </w:r>
            <w:r w:rsidR="00B2076D">
              <w:rPr>
                <w:b/>
              </w:rPr>
              <w:t>ą</w:t>
            </w:r>
            <w:r w:rsidR="00B2076D" w:rsidRPr="00B2076D">
              <w:rPr>
                <w:b/>
              </w:rPr>
              <w:t xml:space="preserve"> </w:t>
            </w:r>
            <w:r w:rsidR="00B2076D" w:rsidRPr="008A3447">
              <w:rPr>
                <w:i/>
              </w:rPr>
              <w:t>(1 pirkimo dalis)</w:t>
            </w:r>
            <w:r w:rsidR="00B2076D" w:rsidRPr="008A3447">
              <w:rPr>
                <w:b/>
              </w:rPr>
              <w:t> / </w:t>
            </w:r>
            <w:r w:rsidR="00BB70AE" w:rsidRPr="00BB70AE">
              <w:rPr>
                <w:b/>
              </w:rPr>
              <w:t>Analizatori</w:t>
            </w:r>
            <w:r w:rsidR="00BB70AE">
              <w:rPr>
                <w:b/>
              </w:rPr>
              <w:t>ų</w:t>
            </w:r>
            <w:r w:rsidR="00BB70AE" w:rsidRPr="00BB70AE">
              <w:rPr>
                <w:b/>
              </w:rPr>
              <w:t>, hematologin</w:t>
            </w:r>
            <w:r w:rsidR="00BB70AE">
              <w:rPr>
                <w:b/>
              </w:rPr>
              <w:t>į</w:t>
            </w:r>
            <w:r w:rsidR="00BB70AE" w:rsidRPr="00BB70AE">
              <w:rPr>
                <w:b/>
              </w:rPr>
              <w:t xml:space="preserve"> </w:t>
            </w:r>
            <w:r w:rsidR="00B2076D" w:rsidRPr="008A3447">
              <w:rPr>
                <w:i/>
              </w:rPr>
              <w:t>(2 pirkimo dalis)</w:t>
            </w:r>
            <w:r w:rsidR="00B2076D" w:rsidRPr="008A3447">
              <w:rPr>
                <w:b/>
              </w:rPr>
              <w:t> </w:t>
            </w:r>
            <w:r w:rsidR="00B2076D" w:rsidRPr="008A3447">
              <w:rPr>
                <w:i/>
              </w:rPr>
              <w:t>/ </w:t>
            </w:r>
            <w:r w:rsidR="00BB70AE" w:rsidRPr="0077500D">
              <w:rPr>
                <w:b/>
              </w:rPr>
              <w:t>Analizatori</w:t>
            </w:r>
            <w:r w:rsidR="00BB70AE">
              <w:rPr>
                <w:b/>
              </w:rPr>
              <w:t>ų</w:t>
            </w:r>
            <w:r w:rsidR="00BB70AE" w:rsidRPr="0077500D">
              <w:rPr>
                <w:b/>
              </w:rPr>
              <w:t>, hemoglobino</w:t>
            </w:r>
            <w:r w:rsidR="00B2076D" w:rsidRPr="008A3447">
              <w:rPr>
                <w:b/>
                <w:i/>
              </w:rPr>
              <w:t xml:space="preserve"> </w:t>
            </w:r>
            <w:r w:rsidR="00B2076D" w:rsidRPr="008A3447">
              <w:rPr>
                <w:i/>
              </w:rPr>
              <w:t>(3 pirkimo dalis)</w:t>
            </w:r>
            <w:r w:rsidR="00B2076D" w:rsidRPr="008A3447">
              <w:rPr>
                <w:b/>
              </w:rPr>
              <w:t> / </w:t>
            </w:r>
            <w:r w:rsidR="00BB70AE" w:rsidRPr="00BB70AE">
              <w:rPr>
                <w:b/>
              </w:rPr>
              <w:t>Analizatori</w:t>
            </w:r>
            <w:r w:rsidR="00BB70AE">
              <w:rPr>
                <w:b/>
              </w:rPr>
              <w:t>ų</w:t>
            </w:r>
            <w:r w:rsidR="00BB70AE" w:rsidRPr="00BB70AE">
              <w:rPr>
                <w:b/>
              </w:rPr>
              <w:t>, biochemin</w:t>
            </w:r>
            <w:r w:rsidR="00BB70AE">
              <w:rPr>
                <w:b/>
              </w:rPr>
              <w:t>į</w:t>
            </w:r>
            <w:r w:rsidR="00BB70AE" w:rsidRPr="00BB70AE">
              <w:rPr>
                <w:b/>
              </w:rPr>
              <w:t xml:space="preserve"> </w:t>
            </w:r>
            <w:r w:rsidR="00B2076D" w:rsidRPr="008A3447">
              <w:rPr>
                <w:i/>
              </w:rPr>
              <w:t>(4 pirkimo dalis)</w:t>
            </w:r>
            <w:r w:rsidR="00B2076D">
              <w:rPr>
                <w:i/>
              </w:rPr>
              <w:t xml:space="preserve">/ </w:t>
            </w:r>
            <w:r w:rsidR="00BB70AE" w:rsidRPr="00BB70AE">
              <w:rPr>
                <w:b/>
              </w:rPr>
              <w:t>Termokonteiner</w:t>
            </w:r>
            <w:r w:rsidR="00BB70AE">
              <w:rPr>
                <w:b/>
              </w:rPr>
              <w:t>į</w:t>
            </w:r>
            <w:r w:rsidR="00BB70AE" w:rsidRPr="00BB70AE">
              <w:rPr>
                <w:b/>
              </w:rPr>
              <w:t xml:space="preserve"> kraujo transportavimui </w:t>
            </w:r>
            <w:r w:rsidR="00B2076D" w:rsidRPr="008A3447">
              <w:rPr>
                <w:i/>
              </w:rPr>
              <w:t>(</w:t>
            </w:r>
            <w:r w:rsidR="00B2076D">
              <w:rPr>
                <w:i/>
              </w:rPr>
              <w:t>5</w:t>
            </w:r>
            <w:r w:rsidR="00B2076D" w:rsidRPr="008A3447">
              <w:rPr>
                <w:i/>
              </w:rPr>
              <w:t xml:space="preserve"> pirkimo dalis)</w:t>
            </w:r>
            <w:r w:rsidR="00B2076D" w:rsidRPr="008A3447">
              <w:rPr>
                <w:b/>
              </w:rPr>
              <w:t> / </w:t>
            </w:r>
            <w:r w:rsidR="00BB70AE" w:rsidRPr="00BB70AE">
              <w:rPr>
                <w:b/>
              </w:rPr>
              <w:t>Termokonteiner</w:t>
            </w:r>
            <w:r w:rsidR="00BB70AE">
              <w:rPr>
                <w:b/>
              </w:rPr>
              <w:t>į</w:t>
            </w:r>
            <w:r w:rsidR="00BB70AE" w:rsidRPr="00BB70AE">
              <w:rPr>
                <w:b/>
              </w:rPr>
              <w:t xml:space="preserve"> kraujui laikyti </w:t>
            </w:r>
            <w:r w:rsidR="00B2076D" w:rsidRPr="008A3447">
              <w:rPr>
                <w:i/>
              </w:rPr>
              <w:t>(</w:t>
            </w:r>
            <w:r w:rsidR="00B2076D">
              <w:rPr>
                <w:i/>
              </w:rPr>
              <w:t>6</w:t>
            </w:r>
            <w:r w:rsidR="00B2076D" w:rsidRPr="008A3447">
              <w:rPr>
                <w:i/>
              </w:rPr>
              <w:t xml:space="preserve"> pirkimo dalis)</w:t>
            </w:r>
            <w:r w:rsidR="00B2076D" w:rsidRPr="008A3447">
              <w:rPr>
                <w:b/>
              </w:rPr>
              <w:t> </w:t>
            </w:r>
            <w:r w:rsidR="00B2076D" w:rsidRPr="008A3447">
              <w:rPr>
                <w:i/>
              </w:rPr>
              <w:t>/ </w:t>
            </w:r>
            <w:r w:rsidR="00BB70AE" w:rsidRPr="00BB70AE">
              <w:rPr>
                <w:b/>
              </w:rPr>
              <w:t>Konteiner</w:t>
            </w:r>
            <w:r w:rsidR="00BB70AE">
              <w:rPr>
                <w:b/>
              </w:rPr>
              <w:t>į</w:t>
            </w:r>
            <w:r w:rsidR="00BB70AE" w:rsidRPr="00BB70AE">
              <w:rPr>
                <w:b/>
              </w:rPr>
              <w:t>-šaldytuv</w:t>
            </w:r>
            <w:r w:rsidR="00BB70AE">
              <w:rPr>
                <w:b/>
              </w:rPr>
              <w:t>ą</w:t>
            </w:r>
            <w:r w:rsidR="00BB70AE" w:rsidRPr="00BB70AE">
              <w:rPr>
                <w:b/>
              </w:rPr>
              <w:t>, vaistams</w:t>
            </w:r>
            <w:r w:rsidR="00B2076D" w:rsidRPr="00331AF4">
              <w:rPr>
                <w:b/>
                <w:i/>
              </w:rPr>
              <w:t xml:space="preserve"> </w:t>
            </w:r>
            <w:r w:rsidR="00B2076D" w:rsidRPr="008A3447">
              <w:rPr>
                <w:i/>
              </w:rPr>
              <w:t>(</w:t>
            </w:r>
            <w:r w:rsidR="00B2076D">
              <w:rPr>
                <w:i/>
              </w:rPr>
              <w:t>7</w:t>
            </w:r>
            <w:r w:rsidR="00B2076D" w:rsidRPr="008A3447">
              <w:rPr>
                <w:i/>
              </w:rPr>
              <w:t xml:space="preserve"> pirkimo dalis)</w:t>
            </w:r>
            <w:r w:rsidR="00B2076D">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826383">
              <w:t>5</w:t>
            </w:r>
            <w:r w:rsidR="00852994" w:rsidRPr="00E417D4">
              <w:t xml:space="preserve"> m. ...... d. CVP IS priemonėmis pateiktą pasiūlymą Nr./pavadinimas bei </w:t>
            </w:r>
            <w:r w:rsidR="00852994" w:rsidRPr="00E417D4">
              <w:rPr>
                <w:b/>
              </w:rPr>
              <w:t>Pardavėjo</w:t>
            </w:r>
            <w:r w:rsidR="00852994" w:rsidRPr="00E417D4">
              <w:t xml:space="preserve"> kartu su pasiūlymu p</w:t>
            </w:r>
            <w:r w:rsidR="00E60339">
              <w:t xml:space="preserve">ateiktus techninius rodiklius,  nurodytus Sutarties 4 </w:t>
            </w:r>
            <w:r w:rsidR="00E60339" w:rsidRPr="005D4C29">
              <w:t>pried</w:t>
            </w:r>
            <w:r w:rsidR="00E60339">
              <w:t>e</w:t>
            </w:r>
            <w:r w:rsidR="00E60339" w:rsidRPr="005D4C29">
              <w:t xml:space="preserve"> „Tiekėjo pasiūlymas“</w:t>
            </w:r>
            <w:r w:rsidR="00E60339" w:rsidRPr="00E417D4">
              <w:t xml:space="preserve"> </w:t>
            </w:r>
            <w:r w:rsidR="00852994" w:rsidRPr="00E417D4">
              <w:t xml:space="preserve">(toliau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45DC89C" w:rsidR="003E03B4" w:rsidRPr="005D4C29" w:rsidRDefault="004F2B89" w:rsidP="00725C27">
            <w:pPr>
              <w:jc w:val="both"/>
            </w:pPr>
            <w:r w:rsidRPr="0052570C">
              <w:t>1.3.</w:t>
            </w:r>
            <w:r w:rsidR="0097067C" w:rsidRPr="0052570C">
              <w:t xml:space="preserve"> Įsigyjamų Prekių kieki</w:t>
            </w:r>
            <w:r w:rsidR="00725C27">
              <w:t>s</w:t>
            </w:r>
            <w:r w:rsidR="0097067C" w:rsidRPr="0052570C">
              <w:t xml:space="preserve"> yra nurodyt</w:t>
            </w:r>
            <w:r w:rsidR="00725C27">
              <w:t>as</w:t>
            </w:r>
            <w:r w:rsidR="0097067C" w:rsidRPr="0052570C">
              <w:t xml:space="preserve"> Sutarties 2 priede „Prekių kieki</w:t>
            </w:r>
            <w:r w:rsidR="00725C27">
              <w:t>s</w:t>
            </w:r>
            <w:r w:rsidR="0097067C" w:rsidRPr="0052570C">
              <w:t xml:space="preserve"> ir įkainiai“ (toliau – 2 priedas). </w:t>
            </w:r>
            <w:r w:rsidR="0097067C" w:rsidRPr="0052570C">
              <w:rPr>
                <w:b/>
              </w:rPr>
              <w:t>Pirkėjas</w:t>
            </w:r>
            <w:r w:rsidR="0097067C" w:rsidRPr="0052570C">
              <w:t xml:space="preserve"> Sutarties galiojimo</w:t>
            </w:r>
            <w:r w:rsidR="0097067C" w:rsidRPr="0097067C">
              <w:t xml:space="preserve"> metu</w:t>
            </w:r>
            <w:r w:rsidR="001311E8">
              <w:t>,</w:t>
            </w:r>
            <w:r w:rsidR="0097067C" w:rsidRPr="0097067C">
              <w:t xml:space="preserve"> teikdamas užsakymus pagal poreikį</w:t>
            </w:r>
            <w:r w:rsidR="00725C27">
              <w:t>,</w:t>
            </w:r>
            <w:r w:rsidR="0097067C" w:rsidRPr="0097067C">
              <w:t xml:space="preserve"> </w:t>
            </w:r>
            <w:r w:rsidR="00725C27" w:rsidRPr="00725C27">
              <w:t>neįsipareigoja išpirkti viso 2 priede nurodyto maksimalaus Prekių kiekio.</w:t>
            </w:r>
            <w:r w:rsidR="00725C27">
              <w:t xml:space="preserve"> Minimalus Prekių priekis, kurį įsipareigoja išpirkti </w:t>
            </w:r>
            <w:r w:rsidR="00725C27" w:rsidRPr="00725C27">
              <w:rPr>
                <w:b/>
              </w:rPr>
              <w:t>Pirkėjas,</w:t>
            </w:r>
            <w:r w:rsidR="00725C27">
              <w:t xml:space="preserve"> nurodytas 2 priede.</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E60339">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329D99A0" w14:textId="44FFCACB" w:rsidR="00E81080" w:rsidRPr="00E60339" w:rsidRDefault="00E81080" w:rsidP="00E60339">
            <w:pPr>
              <w:jc w:val="both"/>
              <w:rPr>
                <w:kern w:val="2"/>
              </w:rPr>
            </w:pPr>
            <w:r>
              <w:rPr>
                <w:kern w:val="2"/>
              </w:rPr>
              <w:t xml:space="preserve">2.1. </w:t>
            </w:r>
            <w:r>
              <w:rPr>
                <w:kern w:val="2"/>
              </w:rPr>
              <w:t xml:space="preserve">Pradinės Sutarties vertė yra </w:t>
            </w:r>
            <w:r>
              <w:rPr>
                <w:color w:val="4472C4"/>
                <w:kern w:val="2"/>
              </w:rPr>
              <w:t>(nurodyti sumą skaičiais)</w:t>
            </w:r>
            <w:r>
              <w:rPr>
                <w:kern w:val="2"/>
              </w:rPr>
              <w:t xml:space="preserve"> Eur, </w:t>
            </w:r>
            <w:r>
              <w:rPr>
                <w:color w:val="4472C4"/>
                <w:kern w:val="2"/>
              </w:rPr>
              <w:t>(nurodyti sumą žodžiais)</w:t>
            </w:r>
            <w:r>
              <w:rPr>
                <w:kern w:val="2"/>
              </w:rPr>
              <w:t xml:space="preserve"> be pridėtinės vertės</w:t>
            </w:r>
            <w:r>
              <w:rPr>
                <w:kern w:val="2"/>
              </w:rPr>
              <w:t xml:space="preserve"> mokesčio (toliau – PVM). </w:t>
            </w:r>
            <w:r>
              <w:rPr>
                <w:kern w:val="2"/>
              </w:rPr>
              <w:t xml:space="preserve">PVM sudaro </w:t>
            </w:r>
            <w:r>
              <w:rPr>
                <w:color w:val="4472C4"/>
                <w:kern w:val="2"/>
              </w:rPr>
              <w:t>(nurodyti sumą skaičiais)</w:t>
            </w:r>
            <w:r>
              <w:rPr>
                <w:kern w:val="2"/>
              </w:rPr>
              <w:t xml:space="preserve"> Eur, </w:t>
            </w:r>
            <w:r>
              <w:rPr>
                <w:color w:val="4472C4"/>
                <w:kern w:val="2"/>
              </w:rPr>
              <w:t>(nurodyti sumą žodžiais)</w:t>
            </w:r>
            <w:r>
              <w:rPr>
                <w:kern w:val="2"/>
              </w:rPr>
              <w:t>.</w:t>
            </w:r>
            <w:r>
              <w:rPr>
                <w:kern w:val="2"/>
              </w:rPr>
              <w:t xml:space="preserve"> </w:t>
            </w:r>
            <w:r>
              <w:rPr>
                <w:kern w:val="2"/>
              </w:rPr>
              <w:t xml:space="preserve">Sutarties kaina yra </w:t>
            </w:r>
            <w:r>
              <w:rPr>
                <w:color w:val="4472C4"/>
                <w:kern w:val="2"/>
              </w:rPr>
              <w:t>(nurodyti sumą skaičiais)</w:t>
            </w:r>
            <w:r>
              <w:rPr>
                <w:kern w:val="2"/>
              </w:rPr>
              <w:t xml:space="preserve"> Eur, </w:t>
            </w:r>
            <w:r>
              <w:rPr>
                <w:color w:val="4472C4"/>
                <w:kern w:val="2"/>
              </w:rPr>
              <w:t>(nurodyti sumą žodžiais)</w:t>
            </w:r>
            <w:r>
              <w:rPr>
                <w:kern w:val="2"/>
              </w:rPr>
              <w:t xml:space="preserve"> Eur su PVM.</w:t>
            </w:r>
            <w:r w:rsidR="00E60339">
              <w:rPr>
                <w:kern w:val="2"/>
              </w:rPr>
              <w:t xml:space="preserve"> </w:t>
            </w:r>
            <w:r w:rsidRPr="00E60339">
              <w:rPr>
                <w:kern w:val="2"/>
              </w:rPr>
              <w:t>Šioje Sutartyje P</w:t>
            </w:r>
            <w:r w:rsidRPr="00E60339">
              <w:rPr>
                <w:color w:val="000000"/>
                <w:kern w:val="2"/>
              </w:rPr>
              <w:t>radinės Sutarties vertė yra lygi Tiekėjo pasiūlymo kainai be PVM, nurodytai už visą pirkimo dokumentuose ir Sutartyje nurodytą Prekių kiekį ir (ar) apimtį.</w:t>
            </w:r>
          </w:p>
          <w:p w14:paraId="4F0B9380" w14:textId="086C0236" w:rsidR="000F1175" w:rsidRPr="005D4C29" w:rsidRDefault="000F1175" w:rsidP="00E60339">
            <w:pPr>
              <w:jc w:val="both"/>
            </w:pPr>
            <w:r>
              <w:t>2.2.</w:t>
            </w:r>
            <w:r w:rsidRPr="005D4C29">
              <w:t xml:space="preserve"> Prekių </w:t>
            </w:r>
            <w:r>
              <w:t>į</w:t>
            </w:r>
            <w:r w:rsidRPr="005D4C29">
              <w:t>kain</w:t>
            </w:r>
            <w:r>
              <w:t>iai nurodyti</w:t>
            </w:r>
            <w:r w:rsidRPr="005D4C29">
              <w:t xml:space="preserve"> Sutarties 2 priede. </w:t>
            </w:r>
            <w:r w:rsidR="00FF469F" w:rsidRPr="00FF469F">
              <w:t xml:space="preserve">Į Prekių </w:t>
            </w:r>
            <w:r w:rsidR="00FF469F">
              <w:t>įkainius</w:t>
            </w:r>
            <w:r w:rsidR="00FF469F" w:rsidRPr="00FF469F">
              <w:t xml:space="preserve"> įskaičiuoti v</w:t>
            </w:r>
            <w:bookmarkStart w:id="0" w:name="_GoBack"/>
            <w:bookmarkEnd w:id="0"/>
            <w:r w:rsidR="00FF469F" w:rsidRPr="00FF469F">
              <w:t xml:space="preserve">isi mokesčiai ir visos </w:t>
            </w:r>
            <w:r w:rsidR="00FF469F" w:rsidRPr="00FF469F">
              <w:rPr>
                <w:b/>
              </w:rPr>
              <w:t>Pardavėjo</w:t>
            </w:r>
            <w:r w:rsidR="00FF469F">
              <w:t xml:space="preserve"> išlaidos (Prekių </w:t>
            </w:r>
            <w:r w:rsidR="00FF469F" w:rsidRPr="00FF469F">
              <w:t xml:space="preserve">transportavimas, pakavimas, pakrovimas, iškrovimas, išpakavimas, tikrinimas, pristatyto prietaiso/prekės surinkimas, sumontavimas/instaliavimas perkančiosios </w:t>
            </w:r>
            <w:r w:rsidR="00FF469F" w:rsidRPr="00FF469F">
              <w:lastRenderedPageBreak/>
              <w:t>organizacijos nurodytu adresu, prietaiso/prekės paruošimas darbui ir suderinimas/išbandymas, medicinos prietaiso paso užpildymas (jei toks reikalingas), perkančiosios organizacijos personalo apmo</w:t>
            </w:r>
            <w:r w:rsidR="00FF469F">
              <w:t>kymas dirbti su prietaisu/preke)</w:t>
            </w:r>
            <w:r w:rsidR="00FF469F" w:rsidRPr="00FF469F">
              <w:t xml:space="preserve">, Prekių garantinio remonto bei </w:t>
            </w:r>
            <w:r w:rsidR="00FF469F">
              <w:t xml:space="preserve">kitos, </w:t>
            </w:r>
            <w:r w:rsidR="00FF469F" w:rsidRPr="00FF469F">
              <w:t xml:space="preserve">galinčios turėti įtakos Prekių kainai/įkainiams ar galinčios atsirasti vykdant šią Sutartį. Sudarydamas šią Sutartį, </w:t>
            </w:r>
            <w:r w:rsidR="00FF469F" w:rsidRPr="00FF469F">
              <w:rPr>
                <w:b/>
              </w:rPr>
              <w:t>Pardavėjas</w:t>
            </w:r>
            <w:r w:rsidR="00FF469F" w:rsidRPr="00FF469F">
              <w:t xml:space="preserve"> įvertina visą maksimalią Prekių apimtį bei prisiima riziką dėl išlaidų dydžių svyravimo.</w:t>
            </w:r>
          </w:p>
          <w:p w14:paraId="0A2679C2" w14:textId="182452D1" w:rsidR="000F1175" w:rsidRPr="005D4C29" w:rsidRDefault="000F1175" w:rsidP="00E60339">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E60339">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E60339">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2231947" w:rsidR="00971D8A" w:rsidRPr="005D4C29" w:rsidRDefault="00EB7646" w:rsidP="00E60339">
            <w:pPr>
              <w:jc w:val="both"/>
            </w:pPr>
            <w:r w:rsidRPr="005D4C29">
              <w:t>2.</w:t>
            </w:r>
            <w:r w:rsidR="00FC01CC">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6E0FC590" w:rsidR="00971D8A" w:rsidRPr="005D4C29" w:rsidRDefault="00EB7646" w:rsidP="00E60339">
            <w:pPr>
              <w:jc w:val="both"/>
            </w:pPr>
            <w:r w:rsidRPr="005D4C29">
              <w:t>2.</w:t>
            </w:r>
            <w:r w:rsidR="00FC01CC">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E2D238B" w:rsidR="00971D8A" w:rsidRPr="005D4C29" w:rsidRDefault="00EB7646" w:rsidP="00E60339">
            <w:pPr>
              <w:jc w:val="both"/>
            </w:pPr>
            <w:r w:rsidRPr="005D4C29">
              <w:t>2.</w:t>
            </w:r>
            <w:r w:rsidR="00FC01CC">
              <w:t>5</w:t>
            </w:r>
            <w:r w:rsidRPr="005D4C29">
              <w:t>.</w:t>
            </w:r>
            <w:r w:rsidR="00971D8A" w:rsidRPr="005D4C29">
              <w:t>3. Nauji įkainiai apskaičiuojami pagal šią formulę:</w:t>
            </w:r>
          </w:p>
          <w:p w14:paraId="0E6CA175" w14:textId="77777777" w:rsidR="00971D8A" w:rsidRPr="005D4C29" w:rsidRDefault="00E60339" w:rsidP="00E60339">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E60339">
            <w:pPr>
              <w:jc w:val="both"/>
            </w:pPr>
          </w:p>
          <w:p w14:paraId="175F23A0" w14:textId="77777777" w:rsidR="00971D8A" w:rsidRPr="005D4C29" w:rsidRDefault="00971D8A" w:rsidP="00E60339">
            <w:pPr>
              <w:jc w:val="both"/>
            </w:pPr>
            <w:r w:rsidRPr="005D4C29">
              <w:t>a – sutarties prekės įkainis (Eur be PVM)) (jei įkainis buvo perskaičiuotas, tai po paskutinio perskaičiavimo).</w:t>
            </w:r>
          </w:p>
          <w:p w14:paraId="37E6704A" w14:textId="77777777" w:rsidR="00971D8A" w:rsidRPr="005D4C29" w:rsidRDefault="00971D8A" w:rsidP="00E60339">
            <w:pPr>
              <w:jc w:val="both"/>
            </w:pPr>
          </w:p>
          <w:p w14:paraId="1E6EA572" w14:textId="77777777" w:rsidR="00971D8A" w:rsidRPr="005D4C29" w:rsidRDefault="00971D8A" w:rsidP="00E60339">
            <w:pPr>
              <w:jc w:val="both"/>
            </w:pPr>
            <w:r w:rsidRPr="005D4C29">
              <w:t>a1 – perskaičiuotas (pakeistas) įkainis (Eur be PVM)</w:t>
            </w:r>
          </w:p>
          <w:p w14:paraId="15CDC2BC" w14:textId="77777777" w:rsidR="00971D8A" w:rsidRPr="005D4C29" w:rsidRDefault="00971D8A" w:rsidP="00E60339">
            <w:pPr>
              <w:jc w:val="both"/>
            </w:pPr>
          </w:p>
          <w:p w14:paraId="11B4623E" w14:textId="77777777" w:rsidR="00971D8A" w:rsidRPr="005D4C29" w:rsidRDefault="00971D8A" w:rsidP="00E60339">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E60339">
            <w:pPr>
              <w:jc w:val="both"/>
            </w:pPr>
          </w:p>
          <w:p w14:paraId="6884F4FA" w14:textId="77777777" w:rsidR="00971D8A" w:rsidRPr="005D4C29" w:rsidRDefault="00971D8A" w:rsidP="00E60339">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E60339">
            <w:pPr>
              <w:jc w:val="both"/>
            </w:pPr>
          </w:p>
          <w:p w14:paraId="3D6F540B" w14:textId="77777777" w:rsidR="00971D8A" w:rsidRPr="005D4C29" w:rsidRDefault="00971D8A" w:rsidP="00E60339">
            <w:pPr>
              <w:jc w:val="both"/>
            </w:pPr>
            <w:r w:rsidRPr="005D4C29">
              <w:t>Ind</w:t>
            </w:r>
            <w:r w:rsidRPr="005D4C29">
              <w:rPr>
                <w:vertAlign w:val="subscript"/>
              </w:rPr>
              <w:t>n</w:t>
            </w:r>
            <w:r w:rsidRPr="005D4C29">
              <w:rPr>
                <w:i/>
                <w:vertAlign w:val="subscript"/>
              </w:rPr>
              <w:t>aujausias</w:t>
            </w:r>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E60339">
            <w:pPr>
              <w:jc w:val="both"/>
            </w:pPr>
            <w:r w:rsidRPr="005D4C29">
              <w:t>Ind</w:t>
            </w:r>
            <w:r w:rsidRPr="005D4C29">
              <w:rPr>
                <w:vertAlign w:val="subscript"/>
              </w:rPr>
              <w:t>pradžia</w:t>
            </w:r>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371E9775" w:rsidR="00971D8A" w:rsidRPr="005D4C29" w:rsidRDefault="00EB7646" w:rsidP="00E60339">
            <w:pPr>
              <w:jc w:val="both"/>
            </w:pPr>
            <w:r w:rsidRPr="005D4C29">
              <w:t>2.</w:t>
            </w:r>
            <w:r w:rsidR="00FC01CC">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7D5EFE90" w:rsidR="00971D8A" w:rsidRPr="005D4C29" w:rsidRDefault="004C4F51" w:rsidP="00E60339">
            <w:pPr>
              <w:jc w:val="both"/>
            </w:pPr>
            <w:r>
              <w:t>2.</w:t>
            </w:r>
            <w:r w:rsidR="00FC01CC">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43E5A8F" w:rsidR="00EB224B" w:rsidRDefault="00EB224B" w:rsidP="00E60339">
            <w:pPr>
              <w:jc w:val="both"/>
              <w:rPr>
                <w:bCs/>
                <w:iCs/>
              </w:rPr>
            </w:pPr>
            <w:r w:rsidRPr="00EB224B">
              <w:rPr>
                <w:bCs/>
                <w:iCs/>
              </w:rPr>
              <w:t>2.</w:t>
            </w:r>
            <w:r w:rsidR="00FC01CC">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7777777" w:rsidR="00FC01CC" w:rsidRDefault="00FC01CC" w:rsidP="00E60339">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4DB6A98D" w:rsidR="00971D8A" w:rsidRPr="00FC01CC" w:rsidRDefault="00FC01CC" w:rsidP="00E60339">
            <w:pPr>
              <w:jc w:val="both"/>
              <w:rPr>
                <w:bCs/>
                <w:iCs/>
              </w:rPr>
            </w:pPr>
            <w:r>
              <w:rPr>
                <w:bCs/>
              </w:rPr>
              <w:lastRenderedPageBreak/>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E9B9E4E"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905E74">
              <w:t>____</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2F963876" w14:textId="01C16476" w:rsidR="00905E74" w:rsidRDefault="00270A59" w:rsidP="00270A59">
            <w:pPr>
              <w:jc w:val="both"/>
              <w:rPr>
                <w:b/>
              </w:rPr>
            </w:pPr>
            <w:r>
              <w:t>3.4.</w:t>
            </w:r>
            <w:r>
              <w:rPr>
                <w:b/>
              </w:rPr>
              <w:t xml:space="preserve"> Pardavėjas</w:t>
            </w:r>
            <w:r w:rsidR="007F2D92">
              <w:t xml:space="preserve"> įsipareigoja pristatyti P</w:t>
            </w:r>
            <w:r>
              <w:t xml:space="preserve">rekes </w:t>
            </w:r>
            <w:r w:rsidRPr="00D644F8">
              <w:rPr>
                <w:b/>
              </w:rPr>
              <w:t>Sutarties specialiosios dalies 3.5 punkte nurodyt</w:t>
            </w:r>
            <w:r w:rsidR="00ED3A56">
              <w:rPr>
                <w:b/>
              </w:rPr>
              <w:t>u</w:t>
            </w:r>
            <w:r w:rsidRPr="00D644F8">
              <w:rPr>
                <w:b/>
              </w:rPr>
              <w:t xml:space="preserve"> adres</w:t>
            </w:r>
            <w:r w:rsidR="00ED3A56">
              <w:rPr>
                <w:b/>
              </w:rPr>
              <w:t>u</w:t>
            </w:r>
            <w:r w:rsidR="00905E74">
              <w:rPr>
                <w:b/>
              </w:rPr>
              <w:t>:</w:t>
            </w:r>
          </w:p>
          <w:p w14:paraId="1B795F3D" w14:textId="31ED2207" w:rsidR="00270A59" w:rsidRDefault="00905E74" w:rsidP="00270A59">
            <w:pPr>
              <w:jc w:val="both"/>
            </w:pPr>
            <w:r w:rsidRPr="007F2D92">
              <w:t>3.4.1.</w:t>
            </w:r>
            <w:r w:rsidR="00270A59">
              <w:t xml:space="preserve"> </w:t>
            </w:r>
            <w:r w:rsidR="00270A59" w:rsidRPr="00937B7F">
              <w:rPr>
                <w:b/>
              </w:rPr>
              <w:t xml:space="preserve">ne vėliau kaip per </w:t>
            </w:r>
            <w:r>
              <w:rPr>
                <w:b/>
              </w:rPr>
              <w:t>90</w:t>
            </w:r>
            <w:r w:rsidR="00ED549E" w:rsidRPr="00C15D1F">
              <w:rPr>
                <w:b/>
              </w:rPr>
              <w:t xml:space="preserve"> (</w:t>
            </w:r>
            <w:r>
              <w:rPr>
                <w:b/>
              </w:rPr>
              <w:t>devyniasdešimt</w:t>
            </w:r>
            <w:r w:rsidR="00ED549E" w:rsidRPr="00C15D1F">
              <w:rPr>
                <w:b/>
              </w:rPr>
              <w:t xml:space="preserve">) </w:t>
            </w:r>
            <w:r>
              <w:rPr>
                <w:b/>
              </w:rPr>
              <w:t>kalendorinių</w:t>
            </w:r>
            <w:r w:rsidR="00270A59" w:rsidRPr="00937B7F">
              <w:rPr>
                <w:b/>
              </w:rPr>
              <w:t xml:space="preserve"> dienų</w:t>
            </w:r>
            <w:r w:rsidR="00350801">
              <w:t xml:space="preserve"> </w:t>
            </w:r>
            <w:r>
              <w:t>(</w:t>
            </w:r>
            <w:r w:rsidRPr="00905E74">
              <w:rPr>
                <w:i/>
              </w:rPr>
              <w:t>taikoma 1 – 4 pirkimo dalims</w:t>
            </w:r>
            <w:r>
              <w:t xml:space="preserve">)  </w:t>
            </w:r>
            <w:r w:rsidR="00270A59">
              <w:t xml:space="preserve">nuo Prekių užsakymo </w:t>
            </w:r>
            <w:r w:rsidR="003720DE">
              <w:t>pateikimo</w:t>
            </w:r>
            <w:r w:rsidR="00270A59">
              <w:t xml:space="preserve"> el</w:t>
            </w:r>
            <w:r w:rsidR="000229F2">
              <w:t>ektroniniu</w:t>
            </w:r>
            <w:r w:rsidR="00270A59">
              <w:t xml:space="preserve"> paštu dienos</w:t>
            </w:r>
            <w:r w:rsidR="007A59F3" w:rsidRPr="007A59F3">
              <w:t>.</w:t>
            </w:r>
          </w:p>
          <w:p w14:paraId="713F2794" w14:textId="25397116" w:rsidR="00905E74" w:rsidRPr="007A59F3" w:rsidRDefault="00905E74" w:rsidP="00270A59">
            <w:pPr>
              <w:jc w:val="both"/>
            </w:pPr>
            <w:r>
              <w:t xml:space="preserve">3.4.2. </w:t>
            </w:r>
            <w:r w:rsidRPr="00937B7F">
              <w:rPr>
                <w:b/>
              </w:rPr>
              <w:t xml:space="preserve">ne vėliau kaip per </w:t>
            </w:r>
            <w:r w:rsidR="007F2D92" w:rsidRPr="007F2D92">
              <w:rPr>
                <w:b/>
              </w:rPr>
              <w:t>120 (</w:t>
            </w:r>
            <w:r w:rsidR="007F2D92">
              <w:rPr>
                <w:b/>
              </w:rPr>
              <w:t xml:space="preserve">vienas </w:t>
            </w:r>
            <w:r w:rsidR="007F2D92" w:rsidRPr="007F2D92">
              <w:rPr>
                <w:b/>
              </w:rPr>
              <w:t xml:space="preserve">šimtas dvidešimt) kalendorinių dienų </w:t>
            </w:r>
            <w:r>
              <w:t>(</w:t>
            </w:r>
            <w:r w:rsidRPr="007F2D92">
              <w:rPr>
                <w:i/>
              </w:rPr>
              <w:t xml:space="preserve">taikoma </w:t>
            </w:r>
            <w:r w:rsidR="007F2D92" w:rsidRPr="007F2D92">
              <w:rPr>
                <w:i/>
              </w:rPr>
              <w:t>5 – 7</w:t>
            </w:r>
            <w:r w:rsidRPr="007F2D92">
              <w:rPr>
                <w:i/>
              </w:rPr>
              <w:t xml:space="preserve"> pirkimo dalims</w:t>
            </w:r>
            <w:r>
              <w:t>)  nuo Prekių užsakymo pateikimo elektroniniu paštu dienos</w:t>
            </w:r>
            <w:r w:rsidRPr="007A59F3">
              <w:t>.</w:t>
            </w:r>
          </w:p>
          <w:p w14:paraId="416F4E3A" w14:textId="79C902CA"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karo medicinos tarnybos (toliau – KMT) Medicinos priemonių planavimo ir valdymo sektoriaus Medicininio aprūpinimo skyriaus aprūpinimo vyresn. specialistas vyr. srž. Arūnas Šinkūnas, tel. +37064020017, elektroninio pašto </w:t>
            </w:r>
            <w:r w:rsidRPr="00430380">
              <w:t xml:space="preserve">adresas </w:t>
            </w:r>
            <w:hyperlink r:id="rId8" w:history="1">
              <w:r w:rsidRPr="00430380">
                <w:rPr>
                  <w:rStyle w:val="Hyperlink"/>
                  <w:color w:val="auto"/>
                  <w:u w:val="none"/>
                </w:rPr>
                <w:t>arunas.sinkunas@mil.lt</w:t>
              </w:r>
            </w:hyperlink>
            <w:r w:rsidR="00BE1342">
              <w:t>.</w:t>
            </w:r>
          </w:p>
          <w:p w14:paraId="47D4C790" w14:textId="77777777" w:rsidR="00DB3EFF" w:rsidRDefault="006142B1" w:rsidP="00DB3EFF">
            <w:pPr>
              <w:suppressAutoHyphens/>
              <w:jc w:val="both"/>
              <w:rPr>
                <w:lang w:eastAsia="en-US"/>
              </w:rPr>
            </w:pPr>
            <w:r>
              <w:t xml:space="preserve">3.7. </w:t>
            </w:r>
            <w:r w:rsidR="00DB3EFF" w:rsidRPr="00DB3EFF">
              <w:rPr>
                <w:lang w:eastAsia="en-US"/>
              </w:rPr>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(lokacijos)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1630358E" w14:textId="53783705" w:rsidR="0021645C" w:rsidRPr="0021645C" w:rsidRDefault="0021645C" w:rsidP="0021645C">
            <w:pPr>
              <w:jc w:val="both"/>
              <w:rPr>
                <w:kern w:val="2"/>
              </w:rPr>
            </w:pPr>
            <w:r>
              <w:t xml:space="preserve">3.10. </w:t>
            </w:r>
            <w:r w:rsidRPr="00292D5E">
              <w:rPr>
                <w:kern w:val="2"/>
              </w:rPr>
              <w:t xml:space="preserve">Kartu su Prekėmis </w:t>
            </w:r>
            <w:r w:rsidRPr="0021645C">
              <w:rPr>
                <w:kern w:val="2"/>
              </w:rPr>
              <w:t xml:space="preserve">pateikiami šie dokumentai: naudojimo instrukcijos ir saugos duomenų lapai lietuvių </w:t>
            </w:r>
            <w:r w:rsidR="008F7B33">
              <w:rPr>
                <w:kern w:val="2"/>
              </w:rPr>
              <w:t xml:space="preserve">ir anglų </w:t>
            </w:r>
            <w:r w:rsidRPr="0021645C">
              <w:rPr>
                <w:kern w:val="2"/>
              </w:rPr>
              <w:t>kalba (</w:t>
            </w:r>
            <w:r w:rsidRPr="0021645C">
              <w:rPr>
                <w:i/>
                <w:kern w:val="2"/>
              </w:rPr>
              <w:t xml:space="preserve">taikoma </w:t>
            </w:r>
            <w:r>
              <w:rPr>
                <w:i/>
                <w:kern w:val="2"/>
              </w:rPr>
              <w:t>prekėms</w:t>
            </w:r>
            <w:r w:rsidR="008F7B33">
              <w:rPr>
                <w:i/>
                <w:kern w:val="2"/>
              </w:rPr>
              <w:t>, nurodytoms</w:t>
            </w:r>
            <w:r>
              <w:rPr>
                <w:i/>
                <w:kern w:val="2"/>
              </w:rPr>
              <w:t xml:space="preserve"> </w:t>
            </w:r>
            <w:r w:rsidR="008F7B33">
              <w:rPr>
                <w:i/>
                <w:kern w:val="2"/>
              </w:rPr>
              <w:t xml:space="preserve">1 – 4 </w:t>
            </w:r>
            <w:r w:rsidRPr="0021645C">
              <w:rPr>
                <w:i/>
                <w:kern w:val="2"/>
              </w:rPr>
              <w:t xml:space="preserve"> pirkimo dalys</w:t>
            </w:r>
            <w:r>
              <w:rPr>
                <w:i/>
                <w:kern w:val="2"/>
              </w:rPr>
              <w:t>e</w:t>
            </w:r>
            <w:r w:rsidRPr="0021645C">
              <w:rPr>
                <w:kern w:val="2"/>
              </w:rPr>
              <w:t>)</w:t>
            </w:r>
            <w:r>
              <w:rPr>
                <w:kern w:val="2"/>
              </w:rPr>
              <w:t>.</w:t>
            </w:r>
          </w:p>
          <w:p w14:paraId="649E4F20" w14:textId="23FE3F66" w:rsidR="00EA3704" w:rsidRDefault="00EA3704" w:rsidP="00EA3704">
            <w:pPr>
              <w:jc w:val="both"/>
              <w:rPr>
                <w:lang w:eastAsia="en-US"/>
              </w:rPr>
            </w:pPr>
            <w:r>
              <w:t>3.</w:t>
            </w:r>
            <w:r w:rsidR="007C52F0">
              <w:t>1</w:t>
            </w:r>
            <w:r w:rsidR="0021645C">
              <w:t>1</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7F2D92" w:rsidRPr="007F2D92">
              <w:rPr>
                <w:lang w:eastAsia="en-US"/>
              </w:rPr>
              <w:t>Priimant prekes pasirašomas prekių priėmimo-perdavimo aktas.</w:t>
            </w:r>
          </w:p>
          <w:p w14:paraId="284E59AA" w14:textId="600D4CC5" w:rsidR="000F7C80" w:rsidRPr="005D4C29" w:rsidRDefault="000F7C80" w:rsidP="0021645C">
            <w:pPr>
              <w:jc w:val="both"/>
            </w:pPr>
            <w:r w:rsidRPr="005D4C29">
              <w:t>3.</w:t>
            </w:r>
            <w:r w:rsidR="007C52F0">
              <w:t>1</w:t>
            </w:r>
            <w:r w:rsidR="0021645C">
              <w:t>2</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w:t>
            </w:r>
            <w:r w:rsidRPr="005D4C29">
              <w:lastRenderedPageBreak/>
              <w:t>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248996DD"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1053DC">
              <w:rPr>
                <w:color w:val="000000"/>
              </w:rPr>
              <w:t>2</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77777777"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tretysis asmuo (subtiekėjas ar kiti ūkio subjektai, kurių pajėgumais pardavėjas remiasi) vykdo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ar jį kontroliuoti, jo vardu priimti sprendimą, sudaryti sandorį, asmenį (asmenis), turintį (turinčius) teisę surašyti ir pasirašyti pardavėjo finansinės apskaitos dokumentus ir patenka į karo rėmėjų sąrašą https://sanctions.nazk.gov.ua/en/boycott/, nebent Pardavėjas nedelsiant pateiktų dokumentus, įrodančius minėtos veiklos nevykdymą.</w:t>
            </w:r>
          </w:p>
          <w:p w14:paraId="3266DDA7" w14:textId="489CB13C" w:rsidR="001A7C08" w:rsidRPr="005D4C29" w:rsidRDefault="00DF20F5" w:rsidP="001122DF">
            <w:pPr>
              <w:jc w:val="both"/>
            </w:pPr>
            <w:r w:rsidRPr="00DF20F5">
              <w:t>5.1.6.</w:t>
            </w:r>
            <w:r w:rsidRPr="00DF20F5">
              <w:rPr>
                <w:rFonts w:asciiTheme="minorHAnsi" w:eastAsiaTheme="minorHAnsi" w:hAnsiTheme="minorHAnsi" w:cstheme="minorBidi"/>
                <w:sz w:val="22"/>
                <w:szCs w:val="22"/>
                <w:lang w:val="en-US"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24272828"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D342A">
              <w:t>penkio</w:t>
            </w:r>
            <w:r w:rsidR="003E5D82">
              <w:t>s</w:t>
            </w:r>
            <w:r w:rsidR="007461E3" w:rsidRPr="001E7DD9">
              <w:t>) darbo dienos.</w:t>
            </w:r>
          </w:p>
          <w:p w14:paraId="7CD442E7" w14:textId="1D0AD097" w:rsidR="001A7C08"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3D342A">
              <w:t>1</w:t>
            </w:r>
            <w:r w:rsidRPr="005D4C29">
              <w:t xml:space="preserve"> punkte nustatyta atsakomybė.</w:t>
            </w:r>
          </w:p>
          <w:p w14:paraId="600287AD" w14:textId="22F3DF7E" w:rsidR="00066473" w:rsidRPr="005D4C29" w:rsidRDefault="00066473" w:rsidP="00800DC1">
            <w:pPr>
              <w:jc w:val="both"/>
            </w:pPr>
            <w:r>
              <w:t xml:space="preserve">7.4. </w:t>
            </w:r>
            <w:r w:rsidR="00800DC1">
              <w:t>Jeigu ta</w:t>
            </w:r>
            <w:r>
              <w:t xml:space="preserve"> </w:t>
            </w:r>
            <w:r w:rsidR="00800DC1">
              <w:t>pati Prekė</w:t>
            </w:r>
            <w:r>
              <w:t xml:space="preserve"> per garantinį laikotarpį sugedo du ar daugiau kartų, </w:t>
            </w:r>
            <w:r>
              <w:rPr>
                <w:b/>
              </w:rPr>
              <w:t>P</w:t>
            </w:r>
            <w:r w:rsidRPr="001B2C87">
              <w:rPr>
                <w:b/>
              </w:rPr>
              <w:t>irkėjas</w:t>
            </w:r>
            <w:r>
              <w:t xml:space="preserve"> savo pasirinkimu turi teisę reikalauti </w:t>
            </w:r>
            <w:r w:rsidR="00800DC1">
              <w:t>P</w:t>
            </w:r>
            <w:r>
              <w:t xml:space="preserve">rekę pakeisti nauja, ne vėliau kaip per 30 (trisdešimt) darbo dienų ir </w:t>
            </w:r>
            <w:r>
              <w:rPr>
                <w:b/>
              </w:rPr>
              <w:t>P</w:t>
            </w:r>
            <w:r w:rsidRPr="001B2C87">
              <w:rPr>
                <w:b/>
              </w:rPr>
              <w:t>ardavėjui</w:t>
            </w:r>
            <w:r>
              <w:t xml:space="preserve"> šis reikalavimas yra privalomas.</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18EB6414" w:rsidR="00EA1B45" w:rsidRPr="005D4C29" w:rsidRDefault="00EA1B45" w:rsidP="00EA1B45">
            <w:pPr>
              <w:contextualSpacing/>
              <w:jc w:val="both"/>
            </w:pPr>
            <w:r w:rsidRPr="005D4C29">
              <w:t>8.1. Banko garantijos ar draudimo bendrovės laidavimo raštu užtikrinama suma _______ Eur</w:t>
            </w:r>
            <w:r w:rsidR="00390E71">
              <w:t xml:space="preserve"> (suma žodžiais) (7</w:t>
            </w:r>
            <w:r w:rsidR="000F1175">
              <w:t xml:space="preserve"> </w:t>
            </w:r>
            <w:r w:rsidRPr="005D4C29">
              <w:rPr>
                <w:i/>
              </w:rPr>
              <w:t xml:space="preserve">% </w:t>
            </w:r>
            <w:r w:rsidRPr="005D4C29">
              <w:t xml:space="preserve">nuo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Eur</w:t>
            </w:r>
            <w:r w:rsidRPr="005D4C29">
              <w:t xml:space="preserve">). </w:t>
            </w:r>
          </w:p>
          <w:p w14:paraId="5B2D314A" w14:textId="51AD84BB" w:rsidR="009D3494" w:rsidRPr="005D4C29" w:rsidRDefault="00EA1B45" w:rsidP="0068724C">
            <w:pPr>
              <w:pStyle w:val="ListParagraph"/>
              <w:spacing w:after="0" w:line="240" w:lineRule="auto"/>
              <w:ind w:left="0"/>
              <w:jc w:val="both"/>
            </w:pPr>
            <w:r w:rsidRPr="005D4C29">
              <w:t xml:space="preserve">8.2. Banko garantijos ar draudimo bendrovės laidavimo rašto galiojimo bendras terminas turi būti ne trumpesnis kaip </w:t>
            </w:r>
            <w:r w:rsidR="0068724C">
              <w:t>26</w:t>
            </w:r>
            <w:r w:rsidRPr="005D4C29">
              <w:t xml:space="preserve"> (</w:t>
            </w:r>
            <w:r w:rsidR="0068724C">
              <w:t>dvidešimt šeši</w:t>
            </w:r>
            <w:r w:rsidRPr="005D4C29">
              <w:t>) mėnesi</w:t>
            </w:r>
            <w:r w:rsidR="00710438">
              <w:t>ai</w:t>
            </w:r>
            <w:r w:rsidRPr="005D4C29">
              <w:t xml:space="preserve"> nuo Sutarties įsigaliojimo dienos Banko garantija </w:t>
            </w:r>
            <w:r w:rsidRPr="005D4C29">
              <w:lastRenderedPageBreak/>
              <w:t>ar draudimo bendrovės laidavimo raštas privalo atitikti Sutarties Bendrosios dalies 12.1, 12.2 ir 12.3 punktuose nurodytus reikalavimus.</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lastRenderedPageBreak/>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10B91BD8" w:rsidR="001823F0" w:rsidRPr="005D4C29" w:rsidRDefault="001823F0" w:rsidP="001823F0">
            <w:pPr>
              <w:jc w:val="both"/>
              <w:rPr>
                <w:bCs/>
                <w:i/>
              </w:rPr>
            </w:pPr>
            <w:r w:rsidRPr="005D4C29">
              <w:t xml:space="preserve">9.2. Sutarties bendrosios dalies 11.4 punkte nurodytų Šalių iš anksto sutartų minimalių nuostolių dydis yra – __________ Eur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Eur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(-us):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.6. Pardavėjas, jo subtiekėjai, ūkio subjektai, kurių pajėgumais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9"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(subteikėjai ar kiti ūkio subjektai, kurių pajėgumais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10B69E05" w14:textId="7BC208E0" w:rsidR="00BA5831" w:rsidRPr="00BA5831" w:rsidRDefault="00892968" w:rsidP="00BA5831">
            <w:pPr>
              <w:jc w:val="both"/>
            </w:pPr>
            <w:r>
              <w:t xml:space="preserve">9.8. </w:t>
            </w:r>
            <w:r w:rsidR="00BA5831" w:rsidRPr="00BA5831">
              <w:rPr>
                <w:b/>
              </w:rPr>
              <w:t>Pardavėjas</w:t>
            </w:r>
            <w:r w:rsidR="00BA5831" w:rsidRPr="00BA5831">
              <w:t xml:space="preserve"> įsipareigoja bendrauti su </w:t>
            </w:r>
            <w:r w:rsidR="00BA5831" w:rsidRPr="00BA5831">
              <w:rPr>
                <w:b/>
              </w:rPr>
              <w:t>Pirkėju</w:t>
            </w:r>
            <w:r w:rsidR="00BA5831" w:rsidRPr="00BA5831">
              <w:t xml:space="preserve"> elektroninėmis priemonėmis (telefonu, elektroniniu paštu ar kt.), mažinti popieriaus sunaudojimą, atsisakyti nebūtino dokumentų kopijavimo ir spausdinimo. Su Sutarties vykdymu susiję dokumentai </w:t>
            </w:r>
            <w:r w:rsidR="00BA5831" w:rsidRPr="00BA5831">
              <w:rPr>
                <w:b/>
              </w:rPr>
              <w:t>Pirkėjui</w:t>
            </w:r>
            <w:r w:rsidR="00BA5831" w:rsidRPr="00BA5831">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BA5831" w:rsidRPr="00BA5831">
              <w:rPr>
                <w:b/>
              </w:rPr>
              <w:t>Pirkėjas</w:t>
            </w:r>
            <w:r w:rsidR="00BA5831" w:rsidRPr="00BA5831">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Jeigu prekės supakuojamos į antrinę pakuotę, prekių antrinės pakuotės turi būti laikytinos perdirbamosiomis pakuotėmis pagal Lietuvos Respublikos mokesčio už aplinkos teršimą įstatymo nuostatas. </w:t>
            </w:r>
          </w:p>
          <w:p w14:paraId="0798695B" w14:textId="3E536477" w:rsidR="00892968" w:rsidRPr="00BA5831" w:rsidRDefault="00BA5831" w:rsidP="00BA5831">
            <w:pPr>
              <w:jc w:val="both"/>
              <w:rPr>
                <w:rFonts w:eastAsia="Arial Unicode MS"/>
                <w:color w:val="000000"/>
                <w:bdr w:val="nil"/>
                <w:lang w:eastAsia="en-US"/>
              </w:rPr>
            </w:pPr>
            <w:r w:rsidRPr="00BA5831">
              <w:t xml:space="preserve">Popierinė pakuotė turi būti pagaminta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w:t>
            </w:r>
            <w:r w:rsidRPr="00BA5831">
              <w:lastRenderedPageBreak/>
              <w:t xml:space="preserve">(toliau – PEFC) arba lygiavertes miškų sertifikavimo sistemas, kita dalis – iš perdirbto popieriaus plaušų. </w:t>
            </w:r>
            <w:r w:rsidRPr="00BA5831">
              <w:rPr>
                <w:b/>
              </w:rPr>
              <w:t>Pardavėjas</w:t>
            </w:r>
            <w:r w:rsidRPr="00BA5831">
              <w:t xml:space="preserve"> iš </w:t>
            </w:r>
            <w:r w:rsidRPr="00BA5831">
              <w:rPr>
                <w:b/>
              </w:rPr>
              <w:t>Pirkėjo</w:t>
            </w:r>
            <w:r w:rsidRPr="00BA5831">
              <w:t xml:space="preserve"> prii</w:t>
            </w:r>
            <w:r>
              <w:t>ma atgal bet kokias su pirkimo S</w:t>
            </w:r>
            <w:r w:rsidRPr="00BA5831">
              <w:t>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Reagentus ir papildomas priemones turi būti galima įsigyti 5 metus nuo analizatoriaus įsigijimo (</w:t>
            </w:r>
            <w:r w:rsidRPr="00C10EA3">
              <w:rPr>
                <w:i/>
              </w:rPr>
              <w:t>taikoma pirkimo 1 – 4 pirkimo dalims</w:t>
            </w:r>
            <w:r w:rsidRPr="00BA5831">
              <w:t>).</w:t>
            </w:r>
          </w:p>
          <w:p w14:paraId="050E6FCC" w14:textId="74E38207" w:rsidR="007461E3" w:rsidRPr="005D4C29" w:rsidRDefault="007461E3" w:rsidP="007461E3">
            <w:pPr>
              <w:jc w:val="both"/>
            </w:pPr>
            <w:r w:rsidRPr="005D4C29">
              <w:t>9.</w:t>
            </w:r>
            <w:r w:rsidR="000F74B6">
              <w:t>9</w:t>
            </w:r>
            <w:r w:rsidRPr="005D4C29">
              <w:t xml:space="preserve">. </w:t>
            </w:r>
            <w:r w:rsidRPr="005D4C29">
              <w:rPr>
                <w:b/>
              </w:rPr>
              <w:t>Pardavėjo</w:t>
            </w:r>
            <w:r w:rsidRPr="005D4C29">
              <w:t xml:space="preserve"> atstovas (ai) – </w:t>
            </w:r>
          </w:p>
          <w:p w14:paraId="15E3A926" w14:textId="35068F7C" w:rsidR="007461E3" w:rsidRPr="005D4C29" w:rsidRDefault="007461E3" w:rsidP="007461E3">
            <w:pPr>
              <w:jc w:val="both"/>
            </w:pPr>
            <w:r w:rsidRPr="005D4C29">
              <w:t>9.</w:t>
            </w:r>
            <w:r w:rsidR="000F74B6">
              <w:t>10</w:t>
            </w:r>
            <w:r w:rsidRPr="005D4C29">
              <w:t xml:space="preserve">. </w:t>
            </w:r>
            <w:r w:rsidRPr="005D4C29">
              <w:rPr>
                <w:b/>
              </w:rPr>
              <w:t>Pirkėjo</w:t>
            </w:r>
            <w:r w:rsidRPr="005D4C29">
              <w:t xml:space="preserve"> atstovas (ai) –</w:t>
            </w:r>
          </w:p>
          <w:p w14:paraId="59DCC795" w14:textId="18934FE3" w:rsidR="007461E3" w:rsidRPr="005D4C29" w:rsidRDefault="007461E3" w:rsidP="007461E3">
            <w:pPr>
              <w:jc w:val="both"/>
            </w:pPr>
            <w:r w:rsidRPr="005D4C29">
              <w:t>9.</w:t>
            </w:r>
            <w:r w:rsidR="00CD5BB5">
              <w:t>1</w:t>
            </w:r>
            <w:r w:rsidR="000F74B6">
              <w:t>1</w:t>
            </w:r>
            <w:r w:rsidRPr="005D4C29">
              <w:t xml:space="preserve">. </w:t>
            </w:r>
            <w:r w:rsidR="006B0C5D" w:rsidRPr="005D4C29">
              <w:rPr>
                <w:b/>
              </w:rPr>
              <w:t>Gavėjo</w:t>
            </w:r>
            <w:r w:rsidRPr="005D4C29">
              <w:t xml:space="preserve"> atstovas (ai) –</w:t>
            </w:r>
          </w:p>
          <w:p w14:paraId="6E2BDE09" w14:textId="75489BA7" w:rsidR="003720DE" w:rsidRPr="005D4C29" w:rsidRDefault="003720DE" w:rsidP="003720DE">
            <w:pPr>
              <w:jc w:val="both"/>
              <w:rPr>
                <w:color w:val="000000"/>
              </w:rPr>
            </w:pPr>
            <w:r w:rsidRPr="005D4C29">
              <w:t>9.1</w:t>
            </w:r>
            <w:r>
              <w:t>2</w:t>
            </w:r>
            <w:r w:rsidRPr="005D4C29">
              <w:t>. A</w:t>
            </w:r>
            <w:r w:rsidRPr="005D4C29">
              <w:rPr>
                <w:color w:val="000000"/>
              </w:rPr>
              <w:t>smuo, atsakingas už Sutarties paskelbimą –</w:t>
            </w:r>
          </w:p>
          <w:p w14:paraId="41B1AC71" w14:textId="23DC1828"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241954BB"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7890A963"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68724C">
              <w:t>s</w:t>
            </w:r>
            <w:r w:rsidR="007461E3" w:rsidRPr="005D4C29">
              <w:t xml:space="preserve"> ir </w:t>
            </w:r>
            <w:r w:rsidR="008B7821">
              <w:t>į</w:t>
            </w:r>
            <w:r w:rsidR="00321E05" w:rsidRPr="005D4C29">
              <w:t>kain</w:t>
            </w:r>
            <w:r w:rsidR="008B7821">
              <w:t>i</w:t>
            </w:r>
            <w:r w:rsidR="00C035A1">
              <w:t>a</w:t>
            </w:r>
            <w:r w:rsidR="008B7821">
              <w:t>i</w:t>
            </w:r>
            <w:r w:rsidR="007461E3" w:rsidRPr="005D4C29">
              <w:t>“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2A4C419B" w:rsidR="00EB0044" w:rsidRPr="005D4C29" w:rsidRDefault="00EB0044" w:rsidP="007E3154">
            <w:pPr>
              <w:jc w:val="both"/>
            </w:pPr>
            <w:r w:rsidRPr="005D4C29">
              <w:t>9.</w:t>
            </w:r>
            <w:r w:rsidR="001E7DD9">
              <w:t>1</w:t>
            </w:r>
            <w:r w:rsidR="003720DE">
              <w:t>4</w:t>
            </w:r>
            <w:r w:rsidRPr="005D4C29">
              <w:t>.4. 4 priedas „Tiekėjo pasiūlymas“,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7A4150ED" w:rsidR="00B01BDD" w:rsidRPr="005D4C29" w:rsidRDefault="009D3494" w:rsidP="00527E91">
            <w:pPr>
              <w:jc w:val="both"/>
              <w:rPr>
                <w:bCs/>
              </w:rPr>
            </w:pPr>
            <w:r w:rsidRPr="005D4C29">
              <w:rPr>
                <w:bCs/>
              </w:rPr>
              <w:t xml:space="preserve">10.1. </w:t>
            </w:r>
            <w:r w:rsidR="00B01BDD" w:rsidRPr="005D4C29">
              <w:rPr>
                <w:bCs/>
              </w:rPr>
              <w:t xml:space="preserve">Sutartis galioja </w:t>
            </w:r>
            <w:r w:rsidR="00BA5831">
              <w:rPr>
                <w:bCs/>
              </w:rPr>
              <w:t xml:space="preserve">24 </w:t>
            </w:r>
            <w:r w:rsidR="00B01BDD" w:rsidRPr="005D4C29">
              <w:rPr>
                <w:bCs/>
              </w:rPr>
              <w:t>(</w:t>
            </w:r>
            <w:r w:rsidR="00BA5831">
              <w:rPr>
                <w:bCs/>
              </w:rPr>
              <w:t>dvidešimt 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C046FD5" w14:textId="77777777" w:rsidR="00284BB0" w:rsidRPr="005D4C29" w:rsidRDefault="003D3BB4" w:rsidP="003D3BB4">
      <w:pPr>
        <w:rPr>
          <w:b/>
        </w:rPr>
      </w:pPr>
      <w:r w:rsidRPr="005D4C29">
        <w:rPr>
          <w:b/>
        </w:rPr>
        <w:t xml:space="preserve">A.V. </w:t>
      </w:r>
      <w:r w:rsidRPr="005D4C29">
        <w:rPr>
          <w:b/>
        </w:rPr>
        <w:tab/>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 xml:space="preserve">2.6. Su Sutarties specialiojoje dalyje nurodytu Subtiekėju (-ais)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įrodymus, Šalių ir Subtiekėjo pareiga informuoti apie rekvizitų pasikeitimus,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atsikirtimus,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(-uose))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xml:space="preserve">) pasirašius dokumentą, patvirtinantį prekių perdavimą-priėmimą, kuris pasirašomas tik tuo atveju, jeigu prekės yra kokybiškos ir atitinka Sutartyje ir jos priede (-uose)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xml:space="preserve">), kurie atitiktų Sutartyje ir jos priede (-uose)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ir pateikti teiktiną prekių kokybės užtikrinimo planą, parengtą pagal Teiktino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(-uose)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 xml:space="preserve">priede (-uose) </w:t>
      </w:r>
      <w:r w:rsidRPr="00F866A4">
        <w:rPr>
          <w:noProof/>
        </w:rPr>
        <w:t>nustatytus reikalavimus.</w:t>
      </w:r>
      <w:r w:rsidRPr="00F866A4">
        <w:t xml:space="preserve"> Jeigu </w:t>
      </w:r>
      <w:r w:rsidRPr="00F866A4">
        <w:rPr>
          <w:b/>
        </w:rPr>
        <w:t xml:space="preserve">Pirkėjas </w:t>
      </w:r>
      <w:r w:rsidRPr="00F866A4">
        <w:t xml:space="preserve">priima sprendimą, kad laboratoriniai bandymai prekėms nebus atliekami, prekės, atitinkančios Sutartyje ir jos priede (-uose)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(kuri/-is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B2076D">
        <w:rPr>
          <w:lang w:eastAsia="en-US"/>
        </w:rPr>
        <w:t>Avansinio apmokėjimo</w:t>
      </w:r>
      <w:r w:rsidRPr="00B2076D">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 xml:space="preserve">5.1. Prekės turi atitikti Sutartyje ir jos priede (-uose)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 xml:space="preserve">5.3. Prekių priėmimo metu nustačius jų neatitikimą Sutartyje ir jos priede (-uose)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(-uose)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 xml:space="preserve">5.6. Jeigu laboratorinių bandymų metu patikrinus prekių atitikimą reikalavimams, nustatytiems Sutartyje ir jos priede (-uose),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 xml:space="preserve">taikomos sutarties bendrosios dalies 11.1 punkte numatytos sankcijos. Nustačius prekių neatitikimą Sutartyje ir jos priede (-uose)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(-uose) nustatytiems reikalavimams, pristatyti naujas, Sutarties ir jos priede (-uose) nustatytus reikalavimus atitinkančias prekes..</w:t>
      </w:r>
    </w:p>
    <w:p w14:paraId="34C5573A" w14:textId="77777777" w:rsidR="002B1948" w:rsidRPr="00F866A4" w:rsidRDefault="002B1948" w:rsidP="002B1948">
      <w:pPr>
        <w:jc w:val="both"/>
      </w:pPr>
      <w:r w:rsidRPr="00F866A4">
        <w:lastRenderedPageBreak/>
        <w:t xml:space="preserve">5.7. Jeigu laboratorinių bandymų metu patikrinus prekių atitikimą reikalavimams, nustatytiems Sutartyje ir jos priede (-uose),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 xml:space="preserve">privalo ne vėliau kaip per Sutarties specialiojoje dalyje nustatytą terminą savo sąskaita pakeisti prekes atitinkančiomis šioje Sutartyje ir jos priede (-uose)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(-uose) bus tikrinamas.</w:t>
      </w:r>
      <w:r w:rsidRPr="00F866A4">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(-uose)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(-uose)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neatitikimams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(-ų)/subteikėjo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 xml:space="preserve">Sutartyje nurodytas (-i) subtiekėjas (-ai)/subteikėjas (-ai) gali būti keičiamas (-i) kitu (-ais) subtiekėju (-ais)/subteikėju (-ais) dėl objektyvių aplinkybių, kurių </w:t>
      </w:r>
      <w:r w:rsidRPr="00F866A4">
        <w:rPr>
          <w:b/>
        </w:rPr>
        <w:t xml:space="preserve">Pardavėjui </w:t>
      </w:r>
      <w:r w:rsidRPr="00F866A4">
        <w:t xml:space="preserve">nebuvo galima numatyti paraiškos/pasiūlymo pateikimo momentu. Sutartyje nustatyto subtiekėjo (-ų)/ subteikėjo (-ų) keitimas kitu galimas tik iš anksto raštu suderinus su </w:t>
      </w:r>
      <w:r w:rsidRPr="00F866A4">
        <w:rPr>
          <w:b/>
        </w:rPr>
        <w:t>Pirkėju</w:t>
      </w:r>
      <w:r w:rsidRPr="00F866A4">
        <w:t xml:space="preserve">.  Prašymas dėl Sutartyje nustatyto subtiekėjo (ų)/ subteikėjo (-ų) keitimo kitu </w:t>
      </w:r>
      <w:r w:rsidRPr="00F866A4">
        <w:rPr>
          <w:b/>
        </w:rPr>
        <w:t xml:space="preserve">Pirkėjui </w:t>
      </w:r>
      <w:r w:rsidRPr="00F866A4">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(-ų)/subteikėjo (-ų) pakeitimas kitu subtiekėju (-ais)/ subteikėju (-ais)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0A0C61A0" w:rsidR="003822DC" w:rsidRDefault="003822DC">
        <w:pPr>
          <w:pStyle w:val="Footer"/>
          <w:jc w:val="center"/>
        </w:pPr>
        <w:r>
          <w:fldChar w:fldCharType="begin"/>
        </w:r>
        <w:r>
          <w:instrText xml:space="preserve"> PAGE   \* MERGEFORMAT </w:instrText>
        </w:r>
        <w:r>
          <w:fldChar w:fldCharType="separate"/>
        </w:r>
        <w:r w:rsidR="00E60339">
          <w:rPr>
            <w:noProof/>
          </w:rPr>
          <w:t>2</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47B6"/>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647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11E8"/>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3645"/>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42A"/>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724C"/>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E7021"/>
    <w:rsid w:val="006F008D"/>
    <w:rsid w:val="006F078E"/>
    <w:rsid w:val="006F4F65"/>
    <w:rsid w:val="006F5433"/>
    <w:rsid w:val="006F709F"/>
    <w:rsid w:val="006F76BA"/>
    <w:rsid w:val="00700824"/>
    <w:rsid w:val="007008AF"/>
    <w:rsid w:val="0070112A"/>
    <w:rsid w:val="0070327D"/>
    <w:rsid w:val="00703462"/>
    <w:rsid w:val="0070439E"/>
    <w:rsid w:val="007058A8"/>
    <w:rsid w:val="00705C2B"/>
    <w:rsid w:val="00706E7E"/>
    <w:rsid w:val="00710438"/>
    <w:rsid w:val="0071426C"/>
    <w:rsid w:val="007156C9"/>
    <w:rsid w:val="00715ADF"/>
    <w:rsid w:val="00717B3D"/>
    <w:rsid w:val="007202AD"/>
    <w:rsid w:val="0072326D"/>
    <w:rsid w:val="00724FB4"/>
    <w:rsid w:val="00725C27"/>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2D92"/>
    <w:rsid w:val="007F3BF7"/>
    <w:rsid w:val="007F3F0D"/>
    <w:rsid w:val="007F4436"/>
    <w:rsid w:val="007F4E34"/>
    <w:rsid w:val="007F59AA"/>
    <w:rsid w:val="007F67B1"/>
    <w:rsid w:val="007F6D7F"/>
    <w:rsid w:val="007F7359"/>
    <w:rsid w:val="00800DC1"/>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6383"/>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8F7B33"/>
    <w:rsid w:val="00905708"/>
    <w:rsid w:val="00905E74"/>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76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A5831"/>
    <w:rsid w:val="00BB13B6"/>
    <w:rsid w:val="00BB1420"/>
    <w:rsid w:val="00BB53D3"/>
    <w:rsid w:val="00BB70AE"/>
    <w:rsid w:val="00BB723E"/>
    <w:rsid w:val="00BB792F"/>
    <w:rsid w:val="00BC08D4"/>
    <w:rsid w:val="00BC0CEA"/>
    <w:rsid w:val="00BC230A"/>
    <w:rsid w:val="00BC3320"/>
    <w:rsid w:val="00BC3AEA"/>
    <w:rsid w:val="00BC527B"/>
    <w:rsid w:val="00BD1683"/>
    <w:rsid w:val="00BD3350"/>
    <w:rsid w:val="00BD4A1E"/>
    <w:rsid w:val="00BE1342"/>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0EA3"/>
    <w:rsid w:val="00C13D94"/>
    <w:rsid w:val="00C14433"/>
    <w:rsid w:val="00C15D1F"/>
    <w:rsid w:val="00C212AA"/>
    <w:rsid w:val="00C26557"/>
    <w:rsid w:val="00C26DF7"/>
    <w:rsid w:val="00C3027E"/>
    <w:rsid w:val="00C332AB"/>
    <w:rsid w:val="00C33813"/>
    <w:rsid w:val="00C33CC2"/>
    <w:rsid w:val="00C33D3A"/>
    <w:rsid w:val="00C34947"/>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36F96"/>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0339"/>
    <w:rsid w:val="00E611BA"/>
    <w:rsid w:val="00E655B8"/>
    <w:rsid w:val="00E66216"/>
    <w:rsid w:val="00E662EB"/>
    <w:rsid w:val="00E71371"/>
    <w:rsid w:val="00E7211E"/>
    <w:rsid w:val="00E72675"/>
    <w:rsid w:val="00E72B5B"/>
    <w:rsid w:val="00E72DF6"/>
    <w:rsid w:val="00E73CCA"/>
    <w:rsid w:val="00E7431C"/>
    <w:rsid w:val="00E7450B"/>
    <w:rsid w:val="00E77758"/>
    <w:rsid w:val="00E8108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47B9"/>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469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4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470A7-7326-42AE-9D9F-62C6C367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18</Pages>
  <Words>8427</Words>
  <Characters>60575</Characters>
  <Application>Microsoft Office Word</Application>
  <DocSecurity>0</DocSecurity>
  <Lines>504</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20</cp:revision>
  <cp:lastPrinted>2020-10-28T13:49:00Z</cp:lastPrinted>
  <dcterms:created xsi:type="dcterms:W3CDTF">2025-02-14T08:13:00Z</dcterms:created>
  <dcterms:modified xsi:type="dcterms:W3CDTF">2025-02-18T14:56:00Z</dcterms:modified>
</cp:coreProperties>
</file>