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DF1" w14:textId="199E1AFC" w:rsidR="00286477" w:rsidRPr="00C41C78" w:rsidRDefault="004B7FFD" w:rsidP="00286477">
      <w:pPr>
        <w:spacing w:after="0" w:line="240" w:lineRule="auto"/>
        <w:jc w:val="right"/>
        <w:rPr>
          <w:rFonts w:ascii="Times New Roman" w:hAnsi="Times New Roman"/>
          <w:i/>
          <w:iCs/>
          <w:color w:val="000000"/>
          <w:sz w:val="24"/>
          <w:szCs w:val="24"/>
        </w:rPr>
      </w:pPr>
      <w:bookmarkStart w:id="0" w:name="_Hlk129181168"/>
      <w:bookmarkStart w:id="1" w:name="OLE_LINK54"/>
      <w:r w:rsidRPr="00C41C78">
        <w:rPr>
          <w:rFonts w:ascii="Times New Roman" w:hAnsi="Times New Roman"/>
          <w:i/>
          <w:iCs/>
          <w:color w:val="000000"/>
          <w:sz w:val="24"/>
          <w:szCs w:val="24"/>
        </w:rPr>
        <w:t>Skelbiamos apklausos</w:t>
      </w:r>
      <w:r w:rsidR="00286477" w:rsidRPr="00C41C78">
        <w:rPr>
          <w:rFonts w:ascii="Times New Roman" w:hAnsi="Times New Roman"/>
          <w:i/>
          <w:iCs/>
          <w:color w:val="000000"/>
          <w:sz w:val="24"/>
          <w:szCs w:val="24"/>
        </w:rPr>
        <w:t xml:space="preserve"> sąlygų </w:t>
      </w:r>
    </w:p>
    <w:p w14:paraId="25334269" w14:textId="1B9CB3AC" w:rsidR="00286477" w:rsidRPr="00C41C78" w:rsidRDefault="00C41C78" w:rsidP="00286477">
      <w:pPr>
        <w:ind w:firstLine="7088"/>
        <w:jc w:val="right"/>
        <w:rPr>
          <w:rFonts w:ascii="Times New Roman" w:hAnsi="Times New Roman"/>
          <w:i/>
          <w:iCs/>
          <w:color w:val="000000"/>
          <w:sz w:val="24"/>
          <w:szCs w:val="24"/>
        </w:rPr>
      </w:pPr>
      <w:r w:rsidRPr="00C41C78">
        <w:rPr>
          <w:rFonts w:ascii="Times New Roman" w:hAnsi="Times New Roman"/>
          <w:i/>
          <w:iCs/>
          <w:color w:val="000000"/>
          <w:sz w:val="24"/>
          <w:szCs w:val="24"/>
        </w:rPr>
        <w:t>3</w:t>
      </w:r>
      <w:r w:rsidR="00286477" w:rsidRPr="00C41C78">
        <w:rPr>
          <w:rFonts w:ascii="Times New Roman" w:hAnsi="Times New Roman"/>
          <w:i/>
          <w:iCs/>
          <w:color w:val="000000"/>
          <w:sz w:val="24"/>
          <w:szCs w:val="24"/>
        </w:rPr>
        <w:t xml:space="preserve"> priedas</w:t>
      </w:r>
    </w:p>
    <w:bookmarkEnd w:id="0"/>
    <w:p w14:paraId="3A87735D" w14:textId="77777777" w:rsidR="00286477" w:rsidRPr="00286477" w:rsidRDefault="00286477" w:rsidP="00286477">
      <w:pPr>
        <w:tabs>
          <w:tab w:val="left" w:pos="1134"/>
          <w:tab w:val="left" w:pos="1985"/>
          <w:tab w:val="left" w:pos="2127"/>
          <w:tab w:val="left" w:pos="3402"/>
          <w:tab w:val="left" w:pos="3544"/>
          <w:tab w:val="left" w:pos="4111"/>
        </w:tabs>
        <w:spacing w:after="0"/>
        <w:rPr>
          <w:rFonts w:ascii="Times New Roman" w:hAnsi="Times New Roman"/>
        </w:rPr>
      </w:pPr>
    </w:p>
    <w:p w14:paraId="7961799E" w14:textId="77777777" w:rsidR="00286477" w:rsidRPr="00286477" w:rsidRDefault="00286477" w:rsidP="00286477">
      <w:pPr>
        <w:pBdr>
          <w:top w:val="single" w:sz="4" w:space="1" w:color="auto"/>
        </w:pBdr>
        <w:spacing w:after="0" w:line="240" w:lineRule="auto"/>
        <w:jc w:val="center"/>
        <w:rPr>
          <w:rFonts w:ascii="Times New Roman" w:hAnsi="Times New Roman"/>
          <w:sz w:val="20"/>
          <w:szCs w:val="20"/>
        </w:rPr>
      </w:pPr>
      <w:r w:rsidRPr="00286477">
        <w:rPr>
          <w:rFonts w:ascii="Times New Roman" w:hAnsi="Times New Roman"/>
          <w:sz w:val="20"/>
          <w:szCs w:val="20"/>
        </w:rPr>
        <w:t xml:space="preserve"> (Tiekėjo pavadinimas)</w:t>
      </w:r>
    </w:p>
    <w:p w14:paraId="2B83A380" w14:textId="77777777" w:rsidR="00286477" w:rsidRPr="00286477" w:rsidRDefault="00286477" w:rsidP="00286477">
      <w:pPr>
        <w:spacing w:after="0" w:line="240" w:lineRule="auto"/>
        <w:jc w:val="center"/>
        <w:rPr>
          <w:rFonts w:ascii="Times New Roman" w:hAnsi="Times New Roman"/>
        </w:rPr>
      </w:pPr>
    </w:p>
    <w:p w14:paraId="74243E23" w14:textId="77777777" w:rsidR="00286477" w:rsidRPr="00286477" w:rsidRDefault="00286477" w:rsidP="00286477">
      <w:pPr>
        <w:pBdr>
          <w:top w:val="single" w:sz="4" w:space="1" w:color="auto"/>
        </w:pBdr>
        <w:spacing w:after="0" w:line="240" w:lineRule="auto"/>
        <w:rPr>
          <w:rFonts w:ascii="Times New Roman" w:hAnsi="Times New Roman"/>
        </w:rPr>
      </w:pPr>
    </w:p>
    <w:p w14:paraId="2D70C059" w14:textId="77777777" w:rsidR="00286477" w:rsidRPr="00286477" w:rsidRDefault="00286477" w:rsidP="00286477">
      <w:pPr>
        <w:spacing w:after="0" w:line="240" w:lineRule="auto"/>
        <w:jc w:val="center"/>
        <w:rPr>
          <w:rFonts w:ascii="Times New Roman" w:hAnsi="Times New Roman"/>
          <w:sz w:val="18"/>
          <w:szCs w:val="18"/>
        </w:rPr>
      </w:pPr>
      <w:r w:rsidRPr="00286477">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23117B82"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4B7FFD">
        <w:rPr>
          <w:rFonts w:ascii="Times New Roman" w:eastAsia="Calibri" w:hAnsi="Times New Roman"/>
          <w:b/>
          <w:bCs/>
          <w:caps/>
          <w:color w:val="000000"/>
          <w:spacing w:val="20"/>
          <w:sz w:val="24"/>
          <w:szCs w:val="24"/>
          <w:lang w:eastAsia="lt-LT"/>
        </w:rPr>
        <w:t>MĖS</w:t>
      </w:r>
      <w:r w:rsidR="00952D96">
        <w:rPr>
          <w:rFonts w:ascii="Times New Roman" w:eastAsia="Calibri" w:hAnsi="Times New Roman"/>
          <w:b/>
          <w:bCs/>
          <w:caps/>
          <w:color w:val="000000"/>
          <w:spacing w:val="20"/>
          <w:sz w:val="24"/>
          <w:szCs w:val="24"/>
          <w:lang w:eastAsia="lt-LT"/>
        </w:rPr>
        <w:t>OS</w:t>
      </w:r>
      <w:r w:rsidR="004B7FFD">
        <w:rPr>
          <w:rFonts w:ascii="Times New Roman" w:eastAsia="Calibri" w:hAnsi="Times New Roman"/>
          <w:b/>
          <w:bCs/>
          <w:caps/>
          <w:color w:val="000000"/>
          <w:spacing w:val="20"/>
          <w:sz w:val="24"/>
          <w:szCs w:val="24"/>
          <w:lang w:eastAsia="lt-LT"/>
        </w:rPr>
        <w:t xml:space="preserve"> IR JOS GAMINIŲ</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2" w:name="_Toc329443224"/>
      <w:r w:rsidRPr="00286477">
        <w:rPr>
          <w:rFonts w:ascii="Times New Roman" w:eastAsia="Calibri" w:hAnsi="Times New Roman"/>
          <w:b/>
          <w:bCs/>
          <w:sz w:val="24"/>
          <w:szCs w:val="24"/>
          <w:lang w:val="en-US"/>
        </w:rPr>
        <w:t>INFORMACIJA APIE TIEKĖJĄ</w:t>
      </w:r>
      <w:bookmarkEnd w:id="2"/>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77777777" w:rsidR="00286477" w:rsidRPr="00286477" w:rsidRDefault="00286477" w:rsidP="00286477">
            <w:pPr>
              <w:spacing w:after="0" w:line="240" w:lineRule="auto"/>
              <w:rPr>
                <w:rFonts w:ascii="Times New Roman" w:hAnsi="Times New Roman"/>
                <w:sz w:val="24"/>
                <w:szCs w:val="24"/>
              </w:rPr>
            </w:pP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proofErr w:type="spellStart"/>
      <w:r w:rsidRPr="00286477">
        <w:rPr>
          <w:rFonts w:ascii="Times New Roman" w:eastAsia="Calibri" w:hAnsi="Times New Roman"/>
          <w:b/>
          <w:bCs/>
          <w:i/>
          <w:iCs/>
          <w:sz w:val="24"/>
          <w:szCs w:val="24"/>
          <w:lang w:val="en-US"/>
        </w:rPr>
        <w:t>nurodomi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ir</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kvazisubtiekėjai</w:t>
      </w:r>
      <w:proofErr w:type="spellEnd"/>
      <w:r w:rsidRPr="00286477">
        <w:rPr>
          <w:rFonts w:ascii="Times New Roman" w:eastAsia="Calibri" w:hAnsi="Times New Roman"/>
          <w:b/>
          <w:bCs/>
          <w:i/>
          <w:iCs/>
          <w:sz w:val="24"/>
          <w:szCs w:val="24"/>
          <w:lang w:val="en-US"/>
        </w:rPr>
        <w:t xml:space="preserve"> – </w:t>
      </w:r>
      <w:proofErr w:type="spellStart"/>
      <w:r w:rsidRPr="00286477">
        <w:rPr>
          <w:rFonts w:ascii="Times New Roman" w:eastAsia="Calibri" w:hAnsi="Times New Roman"/>
          <w:b/>
          <w:bCs/>
          <w:i/>
          <w:iCs/>
          <w:sz w:val="24"/>
          <w:szCs w:val="24"/>
          <w:lang w:val="en-US"/>
        </w:rPr>
        <w:t>fiziniai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asmenys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kuriuos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ketinama</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įdarbinti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pirkimo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laimėjimo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atveju</w:t>
      </w:r>
      <w:proofErr w:type="spellEnd"/>
      <w:r w:rsidRPr="00286477">
        <w:rPr>
          <w:rFonts w:ascii="Times New Roman" w:eastAsia="Calibri" w:hAnsi="Times New Roman"/>
          <w:b/>
          <w:bCs/>
          <w:i/>
          <w:iCs/>
          <w:sz w:val="24"/>
          <w:szCs w:val="24"/>
          <w:lang w:val="en-US"/>
        </w:rPr>
        <w:t>)</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w:t>
      </w:r>
      <w:proofErr w:type="spellStart"/>
      <w:r w:rsidRPr="00286477">
        <w:rPr>
          <w:rFonts w:ascii="Times New Roman" w:eastAsia="Calibri" w:hAnsi="Times New Roman"/>
          <w:i/>
          <w:iCs/>
          <w:sz w:val="24"/>
          <w:szCs w:val="24"/>
          <w:lang w:val="en-US"/>
        </w:rPr>
        <w:t>pildoma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jei</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tiekėjas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pasitelkia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kitų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ūkio</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subjektų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pajėgumais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pagal</w:t>
      </w:r>
      <w:proofErr w:type="spellEnd"/>
      <w:r w:rsidRPr="00286477">
        <w:rPr>
          <w:rFonts w:ascii="Times New Roman" w:eastAsia="Calibri" w:hAnsi="Times New Roman"/>
          <w:i/>
          <w:iCs/>
          <w:sz w:val="24"/>
          <w:szCs w:val="24"/>
          <w:lang w:val="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kuriai atitikti remiamasi ūkio </w:t>
            </w:r>
            <w:r w:rsidRPr="00286477">
              <w:rPr>
                <w:rFonts w:ascii="Times New Roman" w:hAnsi="Times New Roman"/>
                <w:b/>
                <w:sz w:val="24"/>
                <w:szCs w:val="24"/>
              </w:rPr>
              <w:lastRenderedPageBreak/>
              <w:t>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w:t>
      </w:r>
      <w:proofErr w:type="spellStart"/>
      <w:r w:rsidRPr="00286477">
        <w:rPr>
          <w:rFonts w:ascii="Times New Roman" w:eastAsia="Calibri" w:hAnsi="Times New Roman"/>
          <w:i/>
          <w:iCs/>
          <w:color w:val="000000"/>
          <w:sz w:val="24"/>
          <w:szCs w:val="24"/>
          <w:lang w:val="en-US"/>
        </w:rPr>
        <w:t>pildoma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jei</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tiekėjas</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pasitelkia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subtiekėjus</w:t>
      </w:r>
      <w:proofErr w:type="spellEnd"/>
      <w:r w:rsidRPr="00286477">
        <w:rPr>
          <w:rFonts w:ascii="Times New Roman" w:eastAsia="Calibri" w:hAnsi="Times New Roman"/>
          <w:i/>
          <w:iCs/>
          <w:color w:val="000000"/>
          <w:sz w:val="24"/>
          <w:szCs w:val="24"/>
          <w:lang w:val="en-U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7777777" w:rsidR="00286477" w:rsidRPr="00286477" w:rsidRDefault="00286477" w:rsidP="00286477">
            <w:pPr>
              <w:spacing w:after="0" w:line="240" w:lineRule="auto"/>
              <w:rPr>
                <w:rFonts w:ascii="Times New Roman" w:hAnsi="Times New Roman"/>
                <w:sz w:val="24"/>
                <w:szCs w:val="24"/>
              </w:rPr>
            </w:pP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[nurodomi pirkimo objektą aprašantys ir (ar) reikalavimus techniniai specifikacijai įrodantys dokumentai, visi kiti dokumentai pagal pirkimo sąlygų reikalavimus ir kt. pateikiami dokumentai]</w:t>
            </w:r>
          </w:p>
        </w:tc>
        <w:tc>
          <w:tcPr>
            <w:tcW w:w="1030" w:type="dxa"/>
          </w:tcPr>
          <w:p w14:paraId="171341D1" w14:textId="77777777" w:rsidR="00286477" w:rsidRPr="00286477" w:rsidRDefault="00286477" w:rsidP="00286477">
            <w:pPr>
              <w:spacing w:after="0" w:line="240" w:lineRule="auto"/>
              <w:rPr>
                <w:rFonts w:ascii="Times New Roman" w:hAnsi="Times New Roman"/>
                <w:color w:val="000000"/>
                <w:sz w:val="24"/>
                <w:szCs w:val="24"/>
              </w:rPr>
            </w:pP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05295AFF"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4B7FFD" w:rsidRDefault="00D26EC4" w:rsidP="003E49B2">
      <w:pPr>
        <w:numPr>
          <w:ilvl w:val="0"/>
          <w:numId w:val="4"/>
        </w:numPr>
        <w:tabs>
          <w:tab w:val="left" w:pos="851"/>
        </w:tabs>
        <w:spacing w:after="0" w:line="240" w:lineRule="auto"/>
        <w:ind w:left="0" w:firstLine="567"/>
        <w:contextualSpacing/>
        <w:jc w:val="both"/>
        <w:rPr>
          <w:rFonts w:ascii="Times New Roman" w:hAnsi="Times New Roman"/>
          <w:color w:val="FF0000"/>
          <w:sz w:val="24"/>
          <w:szCs w:val="24"/>
        </w:rPr>
      </w:pPr>
      <w:r w:rsidRPr="004B7FFD">
        <w:rPr>
          <w:rFonts w:ascii="Times New Roman" w:hAnsi="Times New Roman"/>
          <w:color w:val="FF0000"/>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3"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3"/>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77777777" w:rsidR="00286477" w:rsidRPr="00286477" w:rsidRDefault="00286477" w:rsidP="00286477">
      <w:pPr>
        <w:spacing w:after="0" w:line="240" w:lineRule="auto"/>
        <w:rPr>
          <w:rFonts w:ascii="Times New Roman" w:hAnsi="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lastRenderedPageBreak/>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70ADEDE9" w14:textId="77777777" w:rsidR="00286477" w:rsidRPr="00286477" w:rsidRDefault="00286477" w:rsidP="00286477">
      <w:pPr>
        <w:spacing w:after="0" w:line="240" w:lineRule="auto"/>
        <w:ind w:firstLine="720"/>
        <w:jc w:val="both"/>
        <w:rPr>
          <w:rFonts w:ascii="Times New Roman" w:hAnsi="Times New Roman"/>
          <w:b/>
          <w:caps/>
          <w:color w:val="FF0000"/>
        </w:rPr>
      </w:pPr>
    </w:p>
    <w:p w14:paraId="4697C4A8" w14:textId="77777777" w:rsidR="00324FDA" w:rsidRDefault="00324FDA" w:rsidP="00324FDA">
      <w:pPr>
        <w:spacing w:after="0" w:line="240" w:lineRule="auto"/>
        <w:jc w:val="both"/>
        <w:rPr>
          <w:rFonts w:ascii="Times New Roman" w:hAnsi="Times New Roman"/>
          <w:b/>
          <w:bCs/>
          <w:i/>
          <w:color w:val="0000FF"/>
          <w:u w:val="single"/>
          <w:lang w:eastAsia="lt-LT"/>
        </w:rPr>
      </w:pPr>
      <w:r w:rsidRPr="0076728E">
        <w:rPr>
          <w:rFonts w:ascii="Times New Roman" w:hAnsi="Times New Roman"/>
          <w:b/>
          <w:bCs/>
          <w:i/>
          <w:color w:val="0000FF"/>
          <w:highlight w:val="green"/>
          <w:u w:val="single"/>
          <w:lang w:eastAsia="lt-LT"/>
        </w:rPr>
        <w:t>PASTABA: pildyti tik tas pirkimo objekto dalis, kurioms teikiamas Pasiūlymas. Tuščias lenteles prašome ištrinti.</w:t>
      </w:r>
    </w:p>
    <w:p w14:paraId="1EF30D26" w14:textId="77777777" w:rsidR="00736C52" w:rsidRDefault="00736C52" w:rsidP="00736C52">
      <w:pPr>
        <w:spacing w:after="0" w:line="240" w:lineRule="auto"/>
        <w:ind w:firstLine="720"/>
        <w:jc w:val="both"/>
        <w:rPr>
          <w:rFonts w:ascii="Times New Roman" w:hAnsi="Times New Roman"/>
          <w:b/>
        </w:rPr>
      </w:pPr>
    </w:p>
    <w:p w14:paraId="0AF26807" w14:textId="108D7CA2" w:rsidR="00736C52" w:rsidRDefault="00736C52" w:rsidP="00736C52">
      <w:pPr>
        <w:spacing w:after="0" w:line="240" w:lineRule="auto"/>
        <w:jc w:val="both"/>
        <w:rPr>
          <w:rFonts w:ascii="Times New Roman" w:hAnsi="Times New Roman"/>
          <w:b/>
        </w:rPr>
      </w:pPr>
      <w:r w:rsidRPr="00286477">
        <w:rPr>
          <w:rFonts w:ascii="Times New Roman" w:hAnsi="Times New Roman"/>
          <w:b/>
        </w:rPr>
        <w:t>Mes siūlome šias prekes:</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A37A60" w:rsidRPr="00736C52" w14:paraId="3CD10982" w14:textId="77777777" w:rsidTr="00A04D35">
        <w:trPr>
          <w:gridBefore w:val="1"/>
          <w:gridAfter w:val="1"/>
          <w:wBefore w:w="10" w:type="dxa"/>
          <w:wAfter w:w="131" w:type="dxa"/>
          <w:trHeight w:val="20"/>
        </w:trPr>
        <w:tc>
          <w:tcPr>
            <w:tcW w:w="993" w:type="dxa"/>
            <w:vAlign w:val="center"/>
          </w:tcPr>
          <w:p w14:paraId="09B04D81"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B9A0768" w14:textId="77777777" w:rsidR="00A37A60" w:rsidRPr="00494314" w:rsidRDefault="00A37A60" w:rsidP="00A37A60">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6F1B0DCD"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BED5653"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B159ADF" w14:textId="457B1601" w:rsidR="00A37A60" w:rsidRPr="00494314" w:rsidRDefault="004B7FFD" w:rsidP="00A37A60">
            <w:pPr>
              <w:spacing w:after="0" w:line="240" w:lineRule="auto"/>
              <w:jc w:val="center"/>
              <w:rPr>
                <w:rFonts w:ascii="Times New Roman" w:hAnsi="Times New Roman"/>
                <w:b/>
                <w:sz w:val="20"/>
                <w:szCs w:val="20"/>
              </w:rPr>
            </w:pPr>
            <w:r>
              <w:rPr>
                <w:rFonts w:ascii="Times New Roman" w:hAnsi="Times New Roman"/>
                <w:b/>
                <w:sz w:val="20"/>
                <w:szCs w:val="20"/>
              </w:rPr>
              <w:t>12</w:t>
            </w:r>
            <w:r w:rsidR="00A37A60" w:rsidRPr="00494314">
              <w:rPr>
                <w:rFonts w:ascii="Times New Roman" w:hAnsi="Times New Roman"/>
                <w:b/>
                <w:sz w:val="20"/>
                <w:szCs w:val="20"/>
              </w:rPr>
              <w:t xml:space="preserve"> mėn.</w:t>
            </w:r>
          </w:p>
        </w:tc>
        <w:tc>
          <w:tcPr>
            <w:tcW w:w="851" w:type="dxa"/>
            <w:vAlign w:val="center"/>
          </w:tcPr>
          <w:p w14:paraId="66E34C6E" w14:textId="4D0E1991"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0F7B0C9" w14:textId="56C9B0BD" w:rsidR="00A37A60" w:rsidRPr="00494314" w:rsidRDefault="00A37A60" w:rsidP="00A37A60">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B96B08D" w14:textId="77777777" w:rsidR="00A37A60" w:rsidRPr="00494314" w:rsidRDefault="00A37A60" w:rsidP="00A37A60">
            <w:pPr>
              <w:spacing w:before="120" w:after="0" w:line="240" w:lineRule="auto"/>
              <w:jc w:val="center"/>
              <w:rPr>
                <w:rFonts w:ascii="Times New Roman" w:hAnsi="Times New Roman"/>
                <w:b/>
                <w:sz w:val="20"/>
                <w:szCs w:val="20"/>
              </w:rPr>
            </w:pPr>
          </w:p>
        </w:tc>
        <w:tc>
          <w:tcPr>
            <w:tcW w:w="1134" w:type="dxa"/>
            <w:vAlign w:val="center"/>
          </w:tcPr>
          <w:p w14:paraId="2945D215"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381816F2" w14:textId="128E2F16"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F290ED8"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52B6A55" w14:textId="73B10C19" w:rsidR="00A37A60" w:rsidRDefault="00A37A60" w:rsidP="00A37A60">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F69E709" w14:textId="77777777" w:rsidR="00A37A60" w:rsidRPr="00736C52" w:rsidRDefault="00A37A60" w:rsidP="00A37A60">
            <w:pPr>
              <w:spacing w:after="0" w:line="240" w:lineRule="auto"/>
              <w:jc w:val="center"/>
              <w:rPr>
                <w:rFonts w:ascii="Times New Roman" w:hAnsi="Times New Roman"/>
                <w:i/>
                <w:iCs/>
                <w:sz w:val="20"/>
                <w:szCs w:val="20"/>
              </w:rPr>
            </w:pPr>
          </w:p>
        </w:tc>
      </w:tr>
      <w:tr w:rsidR="00A37A60" w:rsidRPr="00736C52" w14:paraId="46DFFF6F" w14:textId="77777777" w:rsidTr="00A04D35">
        <w:trPr>
          <w:gridBefore w:val="1"/>
          <w:gridAfter w:val="1"/>
          <w:wBefore w:w="10" w:type="dxa"/>
          <w:wAfter w:w="131" w:type="dxa"/>
          <w:trHeight w:val="20"/>
        </w:trPr>
        <w:tc>
          <w:tcPr>
            <w:tcW w:w="993" w:type="dxa"/>
            <w:shd w:val="clear" w:color="auto" w:fill="auto"/>
            <w:vAlign w:val="center"/>
          </w:tcPr>
          <w:p w14:paraId="3A66846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09F2953A"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3A5386D2"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3167FB5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7D21CBEF"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14998AC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616DF757"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52B6B8E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4746A69C" w14:textId="77777777" w:rsidTr="007060D4">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D18FC" w14:textId="69CB85B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6007" w14:textId="3FD6411B"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šoninė be kaulo ir odos (atvėsinta)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B647" w14:textId="198C9169"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6B14" w14:textId="40B33280"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w:t>
            </w:r>
            <w:r w:rsidRPr="00D23787">
              <w:rPr>
                <w:rFonts w:ascii="Times New Roman" w:hAnsi="Times New Roman"/>
              </w:rPr>
              <w:t>0</w:t>
            </w:r>
          </w:p>
        </w:tc>
        <w:tc>
          <w:tcPr>
            <w:tcW w:w="851" w:type="dxa"/>
          </w:tcPr>
          <w:p w14:paraId="4E55BB53" w14:textId="77777777" w:rsidR="00952D96" w:rsidRPr="00A259AD" w:rsidRDefault="00952D96" w:rsidP="00952D96">
            <w:pPr>
              <w:spacing w:after="0" w:line="240" w:lineRule="auto"/>
              <w:jc w:val="center"/>
              <w:rPr>
                <w:rFonts w:ascii="Times New Roman" w:hAnsi="Times New Roman"/>
              </w:rPr>
            </w:pPr>
          </w:p>
        </w:tc>
        <w:tc>
          <w:tcPr>
            <w:tcW w:w="1134" w:type="dxa"/>
          </w:tcPr>
          <w:p w14:paraId="4A004FEB" w14:textId="77777777" w:rsidR="00952D96" w:rsidRPr="00A259AD" w:rsidRDefault="00952D96" w:rsidP="00952D96">
            <w:pPr>
              <w:spacing w:after="0" w:line="240" w:lineRule="auto"/>
              <w:jc w:val="center"/>
              <w:rPr>
                <w:rFonts w:ascii="Times New Roman" w:hAnsi="Times New Roman"/>
              </w:rPr>
            </w:pPr>
          </w:p>
        </w:tc>
        <w:tc>
          <w:tcPr>
            <w:tcW w:w="1134" w:type="dxa"/>
          </w:tcPr>
          <w:p w14:paraId="0906D260" w14:textId="77777777" w:rsidR="00952D96" w:rsidRPr="00A259AD" w:rsidRDefault="00952D96" w:rsidP="00952D96">
            <w:pPr>
              <w:spacing w:after="0" w:line="240" w:lineRule="auto"/>
              <w:jc w:val="center"/>
              <w:rPr>
                <w:rFonts w:ascii="Times New Roman" w:hAnsi="Times New Roman"/>
              </w:rPr>
            </w:pPr>
          </w:p>
        </w:tc>
        <w:tc>
          <w:tcPr>
            <w:tcW w:w="1134" w:type="dxa"/>
          </w:tcPr>
          <w:p w14:paraId="65C164D8" w14:textId="77777777" w:rsidR="00952D96" w:rsidRPr="00A259AD" w:rsidRDefault="00952D96" w:rsidP="00952D96">
            <w:pPr>
              <w:spacing w:after="0" w:line="240" w:lineRule="auto"/>
              <w:jc w:val="center"/>
              <w:rPr>
                <w:rFonts w:ascii="Times New Roman" w:hAnsi="Times New Roman"/>
              </w:rPr>
            </w:pPr>
          </w:p>
        </w:tc>
      </w:tr>
      <w:tr w:rsidR="00952D96" w:rsidRPr="00494314" w14:paraId="2CF37DBD" w14:textId="77777777" w:rsidTr="00190111">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98FB0BA" w14:textId="77777777" w:rsidR="00952D96" w:rsidRPr="00494314" w:rsidRDefault="00952D96" w:rsidP="00952D96">
            <w:pPr>
              <w:spacing w:after="0" w:line="240" w:lineRule="auto"/>
              <w:rPr>
                <w:rFonts w:ascii="Times New Roman" w:hAnsi="Times New Roman"/>
                <w:sz w:val="20"/>
                <w:szCs w:val="20"/>
              </w:rPr>
            </w:pPr>
          </w:p>
          <w:p w14:paraId="287BB5A0"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05F15EB" w14:textId="45176096"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AD8C697" w14:textId="2CE13562" w:rsidR="00594C5A" w:rsidRDefault="00594C5A" w:rsidP="00594C5A">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502D8DEA" w14:textId="77777777" w:rsidR="004B7FFD" w:rsidRPr="00494314" w:rsidRDefault="004B7FFD" w:rsidP="00594C5A">
      <w:pPr>
        <w:spacing w:after="0" w:line="240" w:lineRule="auto"/>
        <w:jc w:val="both"/>
        <w:rPr>
          <w:rFonts w:ascii="Times New Roman" w:hAnsi="Times New Roman"/>
          <w:color w:val="000000" w:themeColor="text1"/>
          <w:sz w:val="20"/>
          <w:szCs w:val="2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226EB485" w14:textId="77777777" w:rsidTr="00E327C2">
        <w:trPr>
          <w:gridBefore w:val="1"/>
          <w:gridAfter w:val="1"/>
          <w:wBefore w:w="10" w:type="dxa"/>
          <w:wAfter w:w="131" w:type="dxa"/>
          <w:trHeight w:val="20"/>
        </w:trPr>
        <w:tc>
          <w:tcPr>
            <w:tcW w:w="993" w:type="dxa"/>
            <w:vAlign w:val="center"/>
          </w:tcPr>
          <w:p w14:paraId="47D6AAA5"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115D5868"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451546C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5C4A091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F4B1F9B"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00840E5"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7AE64E2"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78612E2E"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33593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7959E23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847CBD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4563E720"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24A67F4F"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46CEE23D" w14:textId="77777777" w:rsidTr="00E327C2">
        <w:trPr>
          <w:gridBefore w:val="1"/>
          <w:gridAfter w:val="1"/>
          <w:wBefore w:w="10" w:type="dxa"/>
          <w:wAfter w:w="131" w:type="dxa"/>
          <w:trHeight w:val="20"/>
        </w:trPr>
        <w:tc>
          <w:tcPr>
            <w:tcW w:w="993" w:type="dxa"/>
            <w:shd w:val="clear" w:color="auto" w:fill="auto"/>
            <w:vAlign w:val="center"/>
          </w:tcPr>
          <w:p w14:paraId="0C101C5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611C477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14EF795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420F3D9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5DBAF07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67A910C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5BF5778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72F89DE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654289E9" w14:textId="77777777" w:rsidTr="0089717D">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1BE6" w14:textId="0DA0EAF2"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D02F3" w14:textId="716202AE"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Jautienos raumens nuopjovos 90/10 (atvėsintos)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E731" w14:textId="580DB2F6"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FFE24" w14:textId="20977AFC"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20</w:t>
            </w:r>
            <w:r w:rsidRPr="00D23787">
              <w:rPr>
                <w:rFonts w:ascii="Times New Roman" w:hAnsi="Times New Roman"/>
              </w:rPr>
              <w:t>00</w:t>
            </w:r>
          </w:p>
        </w:tc>
        <w:tc>
          <w:tcPr>
            <w:tcW w:w="851" w:type="dxa"/>
          </w:tcPr>
          <w:p w14:paraId="46A5A5E3" w14:textId="77777777" w:rsidR="00952D96" w:rsidRPr="00A259AD" w:rsidRDefault="00952D96" w:rsidP="00952D96">
            <w:pPr>
              <w:spacing w:after="0" w:line="240" w:lineRule="auto"/>
              <w:jc w:val="center"/>
              <w:rPr>
                <w:rFonts w:ascii="Times New Roman" w:hAnsi="Times New Roman"/>
              </w:rPr>
            </w:pPr>
          </w:p>
        </w:tc>
        <w:tc>
          <w:tcPr>
            <w:tcW w:w="1134" w:type="dxa"/>
          </w:tcPr>
          <w:p w14:paraId="5BD9C423" w14:textId="77777777" w:rsidR="00952D96" w:rsidRPr="00A259AD" w:rsidRDefault="00952D96" w:rsidP="00952D96">
            <w:pPr>
              <w:spacing w:after="0" w:line="240" w:lineRule="auto"/>
              <w:jc w:val="center"/>
              <w:rPr>
                <w:rFonts w:ascii="Times New Roman" w:hAnsi="Times New Roman"/>
              </w:rPr>
            </w:pPr>
          </w:p>
        </w:tc>
        <w:tc>
          <w:tcPr>
            <w:tcW w:w="1134" w:type="dxa"/>
          </w:tcPr>
          <w:p w14:paraId="4C466847" w14:textId="77777777" w:rsidR="00952D96" w:rsidRPr="00A259AD" w:rsidRDefault="00952D96" w:rsidP="00952D96">
            <w:pPr>
              <w:spacing w:after="0" w:line="240" w:lineRule="auto"/>
              <w:jc w:val="center"/>
              <w:rPr>
                <w:rFonts w:ascii="Times New Roman" w:hAnsi="Times New Roman"/>
              </w:rPr>
            </w:pPr>
          </w:p>
        </w:tc>
        <w:tc>
          <w:tcPr>
            <w:tcW w:w="1134" w:type="dxa"/>
          </w:tcPr>
          <w:p w14:paraId="441B4568" w14:textId="77777777" w:rsidR="00952D96" w:rsidRPr="00A259AD" w:rsidRDefault="00952D96" w:rsidP="00952D96">
            <w:pPr>
              <w:spacing w:after="0" w:line="240" w:lineRule="auto"/>
              <w:jc w:val="center"/>
              <w:rPr>
                <w:rFonts w:ascii="Times New Roman" w:hAnsi="Times New Roman"/>
              </w:rPr>
            </w:pPr>
          </w:p>
        </w:tc>
      </w:tr>
      <w:tr w:rsidR="00952D96" w:rsidRPr="00494314" w14:paraId="54F9CFD9"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4B19566" w14:textId="77777777" w:rsidR="00952D96" w:rsidRPr="00494314" w:rsidRDefault="00952D96" w:rsidP="00952D96">
            <w:pPr>
              <w:spacing w:after="0" w:line="240" w:lineRule="auto"/>
              <w:rPr>
                <w:rFonts w:ascii="Times New Roman" w:hAnsi="Times New Roman"/>
                <w:sz w:val="20"/>
                <w:szCs w:val="20"/>
              </w:rPr>
            </w:pPr>
          </w:p>
          <w:p w14:paraId="6BBD3727"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0EA79B44"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EFC349A"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142B817F" w14:textId="77777777" w:rsidR="00134B06" w:rsidRDefault="00134B06"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24B50F81" w14:textId="77777777" w:rsidTr="00E327C2">
        <w:trPr>
          <w:gridBefore w:val="1"/>
          <w:gridAfter w:val="1"/>
          <w:wBefore w:w="10" w:type="dxa"/>
          <w:wAfter w:w="131" w:type="dxa"/>
          <w:trHeight w:val="20"/>
        </w:trPr>
        <w:tc>
          <w:tcPr>
            <w:tcW w:w="993" w:type="dxa"/>
            <w:vAlign w:val="center"/>
          </w:tcPr>
          <w:p w14:paraId="1DD89D70" w14:textId="77777777" w:rsidR="004B7FFD" w:rsidRPr="00494314" w:rsidRDefault="004B7FFD" w:rsidP="00E327C2">
            <w:pPr>
              <w:spacing w:after="0" w:line="240" w:lineRule="auto"/>
              <w:jc w:val="center"/>
              <w:rPr>
                <w:rFonts w:ascii="Times New Roman" w:hAnsi="Times New Roman"/>
                <w:b/>
                <w:sz w:val="20"/>
                <w:szCs w:val="20"/>
              </w:rPr>
            </w:pPr>
            <w:bookmarkStart w:id="4" w:name="_Hlk158282845"/>
            <w:r w:rsidRPr="00494314">
              <w:rPr>
                <w:rFonts w:ascii="Times New Roman" w:hAnsi="Times New Roman"/>
                <w:b/>
                <w:sz w:val="20"/>
                <w:szCs w:val="20"/>
              </w:rPr>
              <w:t>Pirkimo objekto dalies Nr.</w:t>
            </w:r>
          </w:p>
        </w:tc>
        <w:tc>
          <w:tcPr>
            <w:tcW w:w="2552" w:type="dxa"/>
            <w:vAlign w:val="center"/>
          </w:tcPr>
          <w:p w14:paraId="1A1C9E91"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6FBE21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81D55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3870DA29"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C6E1E1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0784AE2D"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081A9DB6"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00210C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EF4414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B7A0F5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24ABB284"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69EC2E31"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3BCDBCAC" w14:textId="77777777" w:rsidTr="00E327C2">
        <w:trPr>
          <w:gridBefore w:val="1"/>
          <w:gridAfter w:val="1"/>
          <w:wBefore w:w="10" w:type="dxa"/>
          <w:wAfter w:w="131" w:type="dxa"/>
          <w:trHeight w:val="20"/>
        </w:trPr>
        <w:tc>
          <w:tcPr>
            <w:tcW w:w="993" w:type="dxa"/>
            <w:shd w:val="clear" w:color="auto" w:fill="auto"/>
            <w:vAlign w:val="center"/>
          </w:tcPr>
          <w:p w14:paraId="51208B7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68928E7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59708DAC"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4DF7F7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3CEDE20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0D06397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42D624F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2C545F0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7523E5DA" w14:textId="77777777" w:rsidTr="002D676D">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F05E" w14:textId="14F5A6DF"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36D7" w14:textId="2F0F691E"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liežuvis (atvėsintas)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1B724" w14:textId="7D406EE6"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9C2B" w14:textId="2BEB66F1"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w:t>
            </w:r>
            <w:r w:rsidRPr="00D23787">
              <w:rPr>
                <w:rFonts w:ascii="Times New Roman" w:hAnsi="Times New Roman"/>
              </w:rPr>
              <w:t>0</w:t>
            </w:r>
          </w:p>
        </w:tc>
        <w:tc>
          <w:tcPr>
            <w:tcW w:w="851" w:type="dxa"/>
          </w:tcPr>
          <w:p w14:paraId="72B31162" w14:textId="77777777" w:rsidR="00952D96" w:rsidRPr="00A259AD" w:rsidRDefault="00952D96" w:rsidP="00952D96">
            <w:pPr>
              <w:spacing w:after="0" w:line="240" w:lineRule="auto"/>
              <w:jc w:val="center"/>
              <w:rPr>
                <w:rFonts w:ascii="Times New Roman" w:hAnsi="Times New Roman"/>
              </w:rPr>
            </w:pPr>
          </w:p>
        </w:tc>
        <w:tc>
          <w:tcPr>
            <w:tcW w:w="1134" w:type="dxa"/>
          </w:tcPr>
          <w:p w14:paraId="5AAECECA" w14:textId="77777777" w:rsidR="00952D96" w:rsidRPr="00A259AD" w:rsidRDefault="00952D96" w:rsidP="00952D96">
            <w:pPr>
              <w:spacing w:after="0" w:line="240" w:lineRule="auto"/>
              <w:jc w:val="center"/>
              <w:rPr>
                <w:rFonts w:ascii="Times New Roman" w:hAnsi="Times New Roman"/>
              </w:rPr>
            </w:pPr>
          </w:p>
        </w:tc>
        <w:tc>
          <w:tcPr>
            <w:tcW w:w="1134" w:type="dxa"/>
          </w:tcPr>
          <w:p w14:paraId="7F4014B0" w14:textId="77777777" w:rsidR="00952D96" w:rsidRPr="00A259AD" w:rsidRDefault="00952D96" w:rsidP="00952D96">
            <w:pPr>
              <w:spacing w:after="0" w:line="240" w:lineRule="auto"/>
              <w:jc w:val="center"/>
              <w:rPr>
                <w:rFonts w:ascii="Times New Roman" w:hAnsi="Times New Roman"/>
              </w:rPr>
            </w:pPr>
          </w:p>
        </w:tc>
        <w:tc>
          <w:tcPr>
            <w:tcW w:w="1134" w:type="dxa"/>
          </w:tcPr>
          <w:p w14:paraId="5866A710" w14:textId="77777777" w:rsidR="00952D96" w:rsidRPr="00A259AD" w:rsidRDefault="00952D96" w:rsidP="00952D96">
            <w:pPr>
              <w:spacing w:after="0" w:line="240" w:lineRule="auto"/>
              <w:jc w:val="center"/>
              <w:rPr>
                <w:rFonts w:ascii="Times New Roman" w:hAnsi="Times New Roman"/>
              </w:rPr>
            </w:pPr>
          </w:p>
        </w:tc>
      </w:tr>
      <w:tr w:rsidR="00952D96" w:rsidRPr="00494314" w14:paraId="17C9FBB4"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D35E29D" w14:textId="77777777" w:rsidR="00952D96" w:rsidRPr="00494314" w:rsidRDefault="00952D96" w:rsidP="00952D96">
            <w:pPr>
              <w:spacing w:after="0" w:line="240" w:lineRule="auto"/>
              <w:rPr>
                <w:rFonts w:ascii="Times New Roman" w:hAnsi="Times New Roman"/>
                <w:sz w:val="20"/>
                <w:szCs w:val="20"/>
              </w:rPr>
            </w:pPr>
          </w:p>
          <w:p w14:paraId="17439C25"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3AC9EE13"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FBF25E4"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60A8398A" w14:textId="77777777" w:rsidTr="00E327C2">
        <w:trPr>
          <w:gridBefore w:val="1"/>
          <w:gridAfter w:val="1"/>
          <w:wBefore w:w="10" w:type="dxa"/>
          <w:wAfter w:w="131" w:type="dxa"/>
          <w:trHeight w:val="20"/>
        </w:trPr>
        <w:tc>
          <w:tcPr>
            <w:tcW w:w="993" w:type="dxa"/>
            <w:vAlign w:val="center"/>
          </w:tcPr>
          <w:bookmarkEnd w:id="4"/>
          <w:p w14:paraId="7D44116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lastRenderedPageBreak/>
              <w:t>Pirkimo objekto dalies Nr.</w:t>
            </w:r>
          </w:p>
        </w:tc>
        <w:tc>
          <w:tcPr>
            <w:tcW w:w="2552" w:type="dxa"/>
            <w:vAlign w:val="center"/>
          </w:tcPr>
          <w:p w14:paraId="375CDEB5"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00D89F72"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1699C2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B983F71"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3AC684A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6CDC4F33"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AD74D2A"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10B824F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36FEAD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7791B17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2B512CBF"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642E560E"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6D431B45" w14:textId="77777777" w:rsidTr="00E327C2">
        <w:trPr>
          <w:gridBefore w:val="1"/>
          <w:gridAfter w:val="1"/>
          <w:wBefore w:w="10" w:type="dxa"/>
          <w:wAfter w:w="131" w:type="dxa"/>
          <w:trHeight w:val="20"/>
        </w:trPr>
        <w:tc>
          <w:tcPr>
            <w:tcW w:w="993" w:type="dxa"/>
            <w:shd w:val="clear" w:color="auto" w:fill="auto"/>
            <w:vAlign w:val="center"/>
          </w:tcPr>
          <w:p w14:paraId="30B456E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1176816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0A4E5F8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7BB45A9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51055AA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5573B13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5262E1E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3680261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1079EF26" w14:textId="77777777" w:rsidTr="00A8424A">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A261E" w14:textId="46DBC5A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53712" w14:textId="783B1872"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Galvijų kepenys (atvėsintos)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E9624" w14:textId="0E25B9C4"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2AC6F" w14:textId="58543A7E"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8</w:t>
            </w:r>
            <w:r w:rsidRPr="00D23787">
              <w:rPr>
                <w:rFonts w:ascii="Times New Roman" w:hAnsi="Times New Roman"/>
              </w:rPr>
              <w:t>00</w:t>
            </w:r>
          </w:p>
        </w:tc>
        <w:tc>
          <w:tcPr>
            <w:tcW w:w="851" w:type="dxa"/>
          </w:tcPr>
          <w:p w14:paraId="649DF17E" w14:textId="77777777" w:rsidR="00952D96" w:rsidRPr="00A259AD" w:rsidRDefault="00952D96" w:rsidP="00952D96">
            <w:pPr>
              <w:spacing w:after="0" w:line="240" w:lineRule="auto"/>
              <w:jc w:val="center"/>
              <w:rPr>
                <w:rFonts w:ascii="Times New Roman" w:hAnsi="Times New Roman"/>
              </w:rPr>
            </w:pPr>
          </w:p>
        </w:tc>
        <w:tc>
          <w:tcPr>
            <w:tcW w:w="1134" w:type="dxa"/>
          </w:tcPr>
          <w:p w14:paraId="1A466071" w14:textId="77777777" w:rsidR="00952D96" w:rsidRPr="00A259AD" w:rsidRDefault="00952D96" w:rsidP="00952D96">
            <w:pPr>
              <w:spacing w:after="0" w:line="240" w:lineRule="auto"/>
              <w:jc w:val="center"/>
              <w:rPr>
                <w:rFonts w:ascii="Times New Roman" w:hAnsi="Times New Roman"/>
              </w:rPr>
            </w:pPr>
          </w:p>
        </w:tc>
        <w:tc>
          <w:tcPr>
            <w:tcW w:w="1134" w:type="dxa"/>
          </w:tcPr>
          <w:p w14:paraId="18EE9796" w14:textId="77777777" w:rsidR="00952D96" w:rsidRPr="00A259AD" w:rsidRDefault="00952D96" w:rsidP="00952D96">
            <w:pPr>
              <w:spacing w:after="0" w:line="240" w:lineRule="auto"/>
              <w:jc w:val="center"/>
              <w:rPr>
                <w:rFonts w:ascii="Times New Roman" w:hAnsi="Times New Roman"/>
              </w:rPr>
            </w:pPr>
          </w:p>
        </w:tc>
        <w:tc>
          <w:tcPr>
            <w:tcW w:w="1134" w:type="dxa"/>
          </w:tcPr>
          <w:p w14:paraId="143A0261" w14:textId="77777777" w:rsidR="00952D96" w:rsidRPr="00A259AD" w:rsidRDefault="00952D96" w:rsidP="00952D96">
            <w:pPr>
              <w:spacing w:after="0" w:line="240" w:lineRule="auto"/>
              <w:jc w:val="center"/>
              <w:rPr>
                <w:rFonts w:ascii="Times New Roman" w:hAnsi="Times New Roman"/>
              </w:rPr>
            </w:pPr>
          </w:p>
        </w:tc>
      </w:tr>
      <w:tr w:rsidR="00952D96" w:rsidRPr="00494314" w14:paraId="110760B3"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30D84937" w14:textId="77777777" w:rsidR="00952D96" w:rsidRPr="00494314" w:rsidRDefault="00952D96" w:rsidP="00952D96">
            <w:pPr>
              <w:spacing w:after="0" w:line="240" w:lineRule="auto"/>
              <w:rPr>
                <w:rFonts w:ascii="Times New Roman" w:hAnsi="Times New Roman"/>
                <w:sz w:val="20"/>
                <w:szCs w:val="20"/>
              </w:rPr>
            </w:pPr>
          </w:p>
          <w:p w14:paraId="747D9699"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31562E8"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6803ABE"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29D07E1" w14:textId="77777777" w:rsidR="004B7FFD" w:rsidRPr="005F2789" w:rsidRDefault="004B7FFD" w:rsidP="00134B06">
      <w:pPr>
        <w:suppressAutoHyphens/>
        <w:spacing w:after="0" w:line="240" w:lineRule="auto"/>
        <w:jc w:val="both"/>
        <w:rPr>
          <w:color w:val="FF0000"/>
          <w:sz w:val="16"/>
          <w:szCs w:val="16"/>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1D166F32" w14:textId="77777777" w:rsidTr="00E327C2">
        <w:trPr>
          <w:gridBefore w:val="1"/>
          <w:gridAfter w:val="1"/>
          <w:wBefore w:w="10" w:type="dxa"/>
          <w:wAfter w:w="131" w:type="dxa"/>
          <w:trHeight w:val="20"/>
        </w:trPr>
        <w:tc>
          <w:tcPr>
            <w:tcW w:w="993" w:type="dxa"/>
            <w:vAlign w:val="center"/>
          </w:tcPr>
          <w:p w14:paraId="0B82834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28F40AEC"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3553D36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6BE2F8A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7D6AFD41"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0C82A2E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0AB0F867"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42363187"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3416E50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6D5D275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29BB20B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AE35D9C"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4F8ADB93"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166660A7" w14:textId="77777777" w:rsidTr="00E327C2">
        <w:trPr>
          <w:gridBefore w:val="1"/>
          <w:gridAfter w:val="1"/>
          <w:wBefore w:w="10" w:type="dxa"/>
          <w:wAfter w:w="131" w:type="dxa"/>
          <w:trHeight w:val="20"/>
        </w:trPr>
        <w:tc>
          <w:tcPr>
            <w:tcW w:w="993" w:type="dxa"/>
            <w:shd w:val="clear" w:color="auto" w:fill="auto"/>
            <w:vAlign w:val="center"/>
          </w:tcPr>
          <w:p w14:paraId="00B48E0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29B8A91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2C3B79F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00C327A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59D4F9DC"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5A825A5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55D1323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557F798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0B5906B6" w14:textId="77777777" w:rsidTr="00DB2226">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9F03" w14:textId="38C80885"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F26B5" w14:textId="6CFBB686"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plonosios žarnos (atvėsintos)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CC7E5" w14:textId="0F961537"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635F" w14:textId="0BB88D11"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sidRPr="00D23787">
              <w:rPr>
                <w:rFonts w:ascii="Times New Roman" w:hAnsi="Times New Roman"/>
              </w:rPr>
              <w:t>2</w:t>
            </w:r>
          </w:p>
        </w:tc>
        <w:tc>
          <w:tcPr>
            <w:tcW w:w="851" w:type="dxa"/>
          </w:tcPr>
          <w:p w14:paraId="0F8A22C9" w14:textId="77777777" w:rsidR="00952D96" w:rsidRPr="00A259AD" w:rsidRDefault="00952D96" w:rsidP="00952D96">
            <w:pPr>
              <w:spacing w:after="0" w:line="240" w:lineRule="auto"/>
              <w:jc w:val="center"/>
              <w:rPr>
                <w:rFonts w:ascii="Times New Roman" w:hAnsi="Times New Roman"/>
              </w:rPr>
            </w:pPr>
          </w:p>
        </w:tc>
        <w:tc>
          <w:tcPr>
            <w:tcW w:w="1134" w:type="dxa"/>
          </w:tcPr>
          <w:p w14:paraId="41652261" w14:textId="77777777" w:rsidR="00952D96" w:rsidRPr="00A259AD" w:rsidRDefault="00952D96" w:rsidP="00952D96">
            <w:pPr>
              <w:spacing w:after="0" w:line="240" w:lineRule="auto"/>
              <w:jc w:val="center"/>
              <w:rPr>
                <w:rFonts w:ascii="Times New Roman" w:hAnsi="Times New Roman"/>
              </w:rPr>
            </w:pPr>
          </w:p>
        </w:tc>
        <w:tc>
          <w:tcPr>
            <w:tcW w:w="1134" w:type="dxa"/>
          </w:tcPr>
          <w:p w14:paraId="5FE4C744" w14:textId="77777777" w:rsidR="00952D96" w:rsidRPr="00A259AD" w:rsidRDefault="00952D96" w:rsidP="00952D96">
            <w:pPr>
              <w:spacing w:after="0" w:line="240" w:lineRule="auto"/>
              <w:jc w:val="center"/>
              <w:rPr>
                <w:rFonts w:ascii="Times New Roman" w:hAnsi="Times New Roman"/>
              </w:rPr>
            </w:pPr>
          </w:p>
        </w:tc>
        <w:tc>
          <w:tcPr>
            <w:tcW w:w="1134" w:type="dxa"/>
          </w:tcPr>
          <w:p w14:paraId="66BD6859" w14:textId="77777777" w:rsidR="00952D96" w:rsidRPr="00A259AD" w:rsidRDefault="00952D96" w:rsidP="00952D96">
            <w:pPr>
              <w:spacing w:after="0" w:line="240" w:lineRule="auto"/>
              <w:jc w:val="center"/>
              <w:rPr>
                <w:rFonts w:ascii="Times New Roman" w:hAnsi="Times New Roman"/>
              </w:rPr>
            </w:pPr>
          </w:p>
        </w:tc>
      </w:tr>
      <w:tr w:rsidR="00952D96" w:rsidRPr="00494314" w14:paraId="2CE53BDF"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1632890" w14:textId="77777777" w:rsidR="00952D96" w:rsidRPr="005F2789" w:rsidRDefault="00952D96" w:rsidP="00952D96">
            <w:pPr>
              <w:spacing w:after="0" w:line="240" w:lineRule="auto"/>
              <w:rPr>
                <w:rFonts w:ascii="Times New Roman" w:hAnsi="Times New Roman"/>
                <w:sz w:val="16"/>
                <w:szCs w:val="16"/>
              </w:rPr>
            </w:pPr>
          </w:p>
          <w:p w14:paraId="04182237"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7136B413"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5AA7237A"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67B0FA63" w14:textId="77777777" w:rsidR="004B7FFD" w:rsidRPr="005F2789" w:rsidRDefault="004B7FFD" w:rsidP="00134B06">
      <w:pPr>
        <w:suppressAutoHyphens/>
        <w:spacing w:after="0" w:line="240" w:lineRule="auto"/>
        <w:jc w:val="both"/>
        <w:rPr>
          <w:color w:val="FF0000"/>
          <w:sz w:val="16"/>
          <w:szCs w:val="16"/>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30A32AEE" w14:textId="77777777" w:rsidTr="00E327C2">
        <w:trPr>
          <w:gridBefore w:val="1"/>
          <w:gridAfter w:val="1"/>
          <w:wBefore w:w="10" w:type="dxa"/>
          <w:wAfter w:w="131" w:type="dxa"/>
          <w:trHeight w:val="20"/>
        </w:trPr>
        <w:tc>
          <w:tcPr>
            <w:tcW w:w="993" w:type="dxa"/>
            <w:vAlign w:val="center"/>
          </w:tcPr>
          <w:p w14:paraId="54D9F37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85F3E1B"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08DE6C0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57E2F05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382AB1AA"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8EE96D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541E3011"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2526D438"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5DA82C3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17B59CA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2D4704D0"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890731C"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789CC0F3"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510FCB62" w14:textId="77777777" w:rsidTr="00E327C2">
        <w:trPr>
          <w:gridBefore w:val="1"/>
          <w:gridAfter w:val="1"/>
          <w:wBefore w:w="10" w:type="dxa"/>
          <w:wAfter w:w="131" w:type="dxa"/>
          <w:trHeight w:val="20"/>
        </w:trPr>
        <w:tc>
          <w:tcPr>
            <w:tcW w:w="993" w:type="dxa"/>
            <w:shd w:val="clear" w:color="auto" w:fill="auto"/>
            <w:vAlign w:val="center"/>
          </w:tcPr>
          <w:p w14:paraId="7EB2C1A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2ABC11A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0BFE731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3B92D68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0B3D05B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3F0FE21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5F616C3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3780537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73636F53" w14:textId="77777777" w:rsidTr="00622FE8">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65FA5ACC" w14:textId="0546A438"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6.</w:t>
            </w:r>
          </w:p>
        </w:tc>
        <w:tc>
          <w:tcPr>
            <w:tcW w:w="2552" w:type="dxa"/>
            <w:tcBorders>
              <w:left w:val="single" w:sz="4" w:space="0" w:color="000000"/>
              <w:bottom w:val="single" w:sz="4" w:space="0" w:color="000000"/>
              <w:right w:val="single" w:sz="4" w:space="0" w:color="000000"/>
            </w:tcBorders>
            <w:shd w:val="clear" w:color="auto" w:fill="auto"/>
            <w:vAlign w:val="center"/>
          </w:tcPr>
          <w:p w14:paraId="507A2909" w14:textId="0216A78D"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eastAsia="SimSun" w:hAnsi="Times New Roman"/>
                <w:lang w:bidi="hi-IN"/>
              </w:rPr>
              <w:t>Kiaulienos dešrelės (atvėsintos)</w:t>
            </w:r>
          </w:p>
        </w:tc>
        <w:tc>
          <w:tcPr>
            <w:tcW w:w="992" w:type="dxa"/>
            <w:tcBorders>
              <w:left w:val="single" w:sz="4" w:space="0" w:color="000000"/>
              <w:bottom w:val="single" w:sz="4" w:space="0" w:color="000000"/>
              <w:right w:val="single" w:sz="4" w:space="0" w:color="000000"/>
            </w:tcBorders>
            <w:shd w:val="clear" w:color="auto" w:fill="auto"/>
            <w:vAlign w:val="center"/>
          </w:tcPr>
          <w:p w14:paraId="798531CE" w14:textId="3A269055"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05D4AF7D" w14:textId="747BEAFD"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10</w:t>
            </w:r>
            <w:r w:rsidRPr="00D23787">
              <w:rPr>
                <w:rFonts w:ascii="Times New Roman" w:hAnsi="Times New Roman"/>
              </w:rPr>
              <w:t>00</w:t>
            </w:r>
          </w:p>
        </w:tc>
        <w:tc>
          <w:tcPr>
            <w:tcW w:w="851" w:type="dxa"/>
          </w:tcPr>
          <w:p w14:paraId="4B5D076E" w14:textId="77777777" w:rsidR="00952D96" w:rsidRPr="00A259AD" w:rsidRDefault="00952D96" w:rsidP="00952D96">
            <w:pPr>
              <w:spacing w:after="0" w:line="240" w:lineRule="auto"/>
              <w:jc w:val="center"/>
              <w:rPr>
                <w:rFonts w:ascii="Times New Roman" w:hAnsi="Times New Roman"/>
              </w:rPr>
            </w:pPr>
          </w:p>
        </w:tc>
        <w:tc>
          <w:tcPr>
            <w:tcW w:w="1134" w:type="dxa"/>
          </w:tcPr>
          <w:p w14:paraId="4AF2E991" w14:textId="77777777" w:rsidR="00952D96" w:rsidRPr="00A259AD" w:rsidRDefault="00952D96" w:rsidP="00952D96">
            <w:pPr>
              <w:spacing w:after="0" w:line="240" w:lineRule="auto"/>
              <w:jc w:val="center"/>
              <w:rPr>
                <w:rFonts w:ascii="Times New Roman" w:hAnsi="Times New Roman"/>
              </w:rPr>
            </w:pPr>
          </w:p>
        </w:tc>
        <w:tc>
          <w:tcPr>
            <w:tcW w:w="1134" w:type="dxa"/>
          </w:tcPr>
          <w:p w14:paraId="63F73B03" w14:textId="77777777" w:rsidR="00952D96" w:rsidRPr="00A259AD" w:rsidRDefault="00952D96" w:rsidP="00952D96">
            <w:pPr>
              <w:spacing w:after="0" w:line="240" w:lineRule="auto"/>
              <w:jc w:val="center"/>
              <w:rPr>
                <w:rFonts w:ascii="Times New Roman" w:hAnsi="Times New Roman"/>
              </w:rPr>
            </w:pPr>
          </w:p>
        </w:tc>
        <w:tc>
          <w:tcPr>
            <w:tcW w:w="1134" w:type="dxa"/>
          </w:tcPr>
          <w:p w14:paraId="1E9FCC0A" w14:textId="77777777" w:rsidR="00952D96" w:rsidRPr="00A259AD" w:rsidRDefault="00952D96" w:rsidP="00952D96">
            <w:pPr>
              <w:spacing w:after="0" w:line="240" w:lineRule="auto"/>
              <w:jc w:val="center"/>
              <w:rPr>
                <w:rFonts w:ascii="Times New Roman" w:hAnsi="Times New Roman"/>
              </w:rPr>
            </w:pPr>
          </w:p>
        </w:tc>
      </w:tr>
      <w:tr w:rsidR="00952D96" w:rsidRPr="00494314" w14:paraId="3B2E5E56"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8B2BF3C" w14:textId="77777777" w:rsidR="00952D96" w:rsidRPr="00494314" w:rsidRDefault="00952D96" w:rsidP="00952D96">
            <w:pPr>
              <w:spacing w:after="0" w:line="240" w:lineRule="auto"/>
              <w:rPr>
                <w:rFonts w:ascii="Times New Roman" w:hAnsi="Times New Roman"/>
                <w:sz w:val="20"/>
                <w:szCs w:val="20"/>
              </w:rPr>
            </w:pPr>
          </w:p>
          <w:p w14:paraId="0C5F32D9"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7CE5E939"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B3123B3"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756DF56" w14:textId="77777777" w:rsidR="004B7FFD" w:rsidRPr="005F2789" w:rsidRDefault="004B7FFD" w:rsidP="00134B06">
      <w:pPr>
        <w:suppressAutoHyphens/>
        <w:spacing w:after="0" w:line="240" w:lineRule="auto"/>
        <w:jc w:val="both"/>
        <w:rPr>
          <w:color w:val="FF0000"/>
          <w:sz w:val="16"/>
          <w:szCs w:val="16"/>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18969338" w14:textId="77777777" w:rsidTr="00E327C2">
        <w:trPr>
          <w:gridBefore w:val="1"/>
          <w:gridAfter w:val="1"/>
          <w:wBefore w:w="10" w:type="dxa"/>
          <w:wAfter w:w="131" w:type="dxa"/>
          <w:trHeight w:val="20"/>
        </w:trPr>
        <w:tc>
          <w:tcPr>
            <w:tcW w:w="993" w:type="dxa"/>
            <w:vAlign w:val="center"/>
          </w:tcPr>
          <w:p w14:paraId="66A002B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2396310E"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3E4AD7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06E0989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714A75DA"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098115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4DE658F"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2EB242D"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61D7845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23FC43E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1FC620B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EE26CAB"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F6FA195"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15F08BCE" w14:textId="77777777" w:rsidTr="00E327C2">
        <w:trPr>
          <w:gridBefore w:val="1"/>
          <w:gridAfter w:val="1"/>
          <w:wBefore w:w="10" w:type="dxa"/>
          <w:wAfter w:w="131" w:type="dxa"/>
          <w:trHeight w:val="20"/>
        </w:trPr>
        <w:tc>
          <w:tcPr>
            <w:tcW w:w="993" w:type="dxa"/>
            <w:shd w:val="clear" w:color="auto" w:fill="auto"/>
            <w:vAlign w:val="center"/>
          </w:tcPr>
          <w:p w14:paraId="639A86C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3A30C241"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7B99022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37F4FB3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4C55836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079F093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7B326EE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58D59CE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0DB62646" w14:textId="77777777" w:rsidTr="00010340">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4830216C" w14:textId="62112C18"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7.</w:t>
            </w:r>
          </w:p>
        </w:tc>
        <w:tc>
          <w:tcPr>
            <w:tcW w:w="2552" w:type="dxa"/>
            <w:tcBorders>
              <w:left w:val="single" w:sz="4" w:space="0" w:color="000000"/>
              <w:bottom w:val="single" w:sz="4" w:space="0" w:color="000000"/>
              <w:right w:val="single" w:sz="4" w:space="0" w:color="000000"/>
            </w:tcBorders>
            <w:shd w:val="clear" w:color="auto" w:fill="auto"/>
            <w:vAlign w:val="center"/>
          </w:tcPr>
          <w:p w14:paraId="797EFFED" w14:textId="47D5815E"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eastAsia="SimSun" w:hAnsi="Times New Roman"/>
                <w:lang w:bidi="hi-IN"/>
              </w:rPr>
              <w:t>Galvijų (jaučio) liežuvis</w:t>
            </w:r>
          </w:p>
        </w:tc>
        <w:tc>
          <w:tcPr>
            <w:tcW w:w="992" w:type="dxa"/>
            <w:tcBorders>
              <w:left w:val="single" w:sz="4" w:space="0" w:color="000000"/>
              <w:bottom w:val="single" w:sz="4" w:space="0" w:color="000000"/>
              <w:right w:val="single" w:sz="4" w:space="0" w:color="000000"/>
            </w:tcBorders>
            <w:shd w:val="clear" w:color="auto" w:fill="auto"/>
            <w:vAlign w:val="center"/>
          </w:tcPr>
          <w:p w14:paraId="182D232F" w14:textId="64D0CC29"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16AB6DC3" w14:textId="39353901"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40</w:t>
            </w:r>
          </w:p>
        </w:tc>
        <w:tc>
          <w:tcPr>
            <w:tcW w:w="851" w:type="dxa"/>
          </w:tcPr>
          <w:p w14:paraId="499E8158" w14:textId="77777777" w:rsidR="00952D96" w:rsidRPr="00A259AD" w:rsidRDefault="00952D96" w:rsidP="00952D96">
            <w:pPr>
              <w:spacing w:after="0" w:line="240" w:lineRule="auto"/>
              <w:jc w:val="center"/>
              <w:rPr>
                <w:rFonts w:ascii="Times New Roman" w:hAnsi="Times New Roman"/>
              </w:rPr>
            </w:pPr>
          </w:p>
        </w:tc>
        <w:tc>
          <w:tcPr>
            <w:tcW w:w="1134" w:type="dxa"/>
          </w:tcPr>
          <w:p w14:paraId="60D4ECF3" w14:textId="77777777" w:rsidR="00952D96" w:rsidRPr="00A259AD" w:rsidRDefault="00952D96" w:rsidP="00952D96">
            <w:pPr>
              <w:spacing w:after="0" w:line="240" w:lineRule="auto"/>
              <w:jc w:val="center"/>
              <w:rPr>
                <w:rFonts w:ascii="Times New Roman" w:hAnsi="Times New Roman"/>
              </w:rPr>
            </w:pPr>
          </w:p>
        </w:tc>
        <w:tc>
          <w:tcPr>
            <w:tcW w:w="1134" w:type="dxa"/>
          </w:tcPr>
          <w:p w14:paraId="63931A44" w14:textId="77777777" w:rsidR="00952D96" w:rsidRPr="00A259AD" w:rsidRDefault="00952D96" w:rsidP="00952D96">
            <w:pPr>
              <w:spacing w:after="0" w:line="240" w:lineRule="auto"/>
              <w:jc w:val="center"/>
              <w:rPr>
                <w:rFonts w:ascii="Times New Roman" w:hAnsi="Times New Roman"/>
              </w:rPr>
            </w:pPr>
          </w:p>
        </w:tc>
        <w:tc>
          <w:tcPr>
            <w:tcW w:w="1134" w:type="dxa"/>
          </w:tcPr>
          <w:p w14:paraId="1D638370" w14:textId="77777777" w:rsidR="00952D96" w:rsidRPr="00A259AD" w:rsidRDefault="00952D96" w:rsidP="00952D96">
            <w:pPr>
              <w:spacing w:after="0" w:line="240" w:lineRule="auto"/>
              <w:jc w:val="center"/>
              <w:rPr>
                <w:rFonts w:ascii="Times New Roman" w:hAnsi="Times New Roman"/>
              </w:rPr>
            </w:pPr>
          </w:p>
        </w:tc>
      </w:tr>
      <w:tr w:rsidR="00952D96" w:rsidRPr="00494314" w14:paraId="66564F20"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1FE702F4" w14:textId="77777777" w:rsidR="00952D96" w:rsidRPr="005F2789" w:rsidRDefault="00952D96" w:rsidP="00952D96">
            <w:pPr>
              <w:spacing w:after="0" w:line="240" w:lineRule="auto"/>
              <w:rPr>
                <w:rFonts w:ascii="Times New Roman" w:hAnsi="Times New Roman"/>
                <w:sz w:val="16"/>
                <w:szCs w:val="16"/>
              </w:rPr>
            </w:pPr>
          </w:p>
          <w:p w14:paraId="7C6914F7"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18266129"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36A0FE7"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491BDF74" w14:textId="77777777" w:rsidTr="00E327C2">
        <w:trPr>
          <w:gridBefore w:val="1"/>
          <w:gridAfter w:val="1"/>
          <w:wBefore w:w="10" w:type="dxa"/>
          <w:wAfter w:w="131" w:type="dxa"/>
          <w:trHeight w:val="20"/>
        </w:trPr>
        <w:tc>
          <w:tcPr>
            <w:tcW w:w="993" w:type="dxa"/>
            <w:vAlign w:val="center"/>
          </w:tcPr>
          <w:p w14:paraId="387BFFA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lastRenderedPageBreak/>
              <w:t>Pirkimo objekto dalies Nr.</w:t>
            </w:r>
          </w:p>
        </w:tc>
        <w:tc>
          <w:tcPr>
            <w:tcW w:w="2552" w:type="dxa"/>
            <w:vAlign w:val="center"/>
          </w:tcPr>
          <w:p w14:paraId="080B9053"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3EAC6DC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7FC833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2D43EFD0"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253D602"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0545BD3B"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F79443E"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A3BE7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771E7FF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820935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44C1D583"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5B28D90E"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28EB78AE" w14:textId="77777777" w:rsidTr="00E327C2">
        <w:trPr>
          <w:gridBefore w:val="1"/>
          <w:gridAfter w:val="1"/>
          <w:wBefore w:w="10" w:type="dxa"/>
          <w:wAfter w:w="131" w:type="dxa"/>
          <w:trHeight w:val="20"/>
        </w:trPr>
        <w:tc>
          <w:tcPr>
            <w:tcW w:w="993" w:type="dxa"/>
            <w:shd w:val="clear" w:color="auto" w:fill="auto"/>
            <w:vAlign w:val="center"/>
          </w:tcPr>
          <w:p w14:paraId="4D58382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4C6F60A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67DAAA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4ADB0C0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506A280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138ECE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68A3D0B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6F8A54F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7F3A6F1D" w14:textId="77777777" w:rsidTr="00C739F4">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6C816DF8" w14:textId="09EBB275"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8.</w:t>
            </w:r>
          </w:p>
        </w:tc>
        <w:tc>
          <w:tcPr>
            <w:tcW w:w="2552" w:type="dxa"/>
            <w:tcBorders>
              <w:left w:val="single" w:sz="4" w:space="0" w:color="000000"/>
              <w:bottom w:val="single" w:sz="4" w:space="0" w:color="000000"/>
              <w:right w:val="single" w:sz="4" w:space="0" w:color="000000"/>
            </w:tcBorders>
            <w:shd w:val="clear" w:color="auto" w:fill="auto"/>
            <w:vAlign w:val="center"/>
          </w:tcPr>
          <w:p w14:paraId="3C64BD3A" w14:textId="3229E156"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Karšto rūkymo kiaulienos šoninė</w:t>
            </w:r>
          </w:p>
        </w:tc>
        <w:tc>
          <w:tcPr>
            <w:tcW w:w="992" w:type="dxa"/>
            <w:tcBorders>
              <w:left w:val="single" w:sz="4" w:space="0" w:color="000000"/>
              <w:bottom w:val="single" w:sz="4" w:space="0" w:color="000000"/>
              <w:right w:val="single" w:sz="4" w:space="0" w:color="000000"/>
            </w:tcBorders>
            <w:shd w:val="clear" w:color="auto" w:fill="auto"/>
            <w:vAlign w:val="center"/>
          </w:tcPr>
          <w:p w14:paraId="7FBC36E7" w14:textId="0BB667E1"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72933E24" w14:textId="6FBBC8B9"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200</w:t>
            </w:r>
          </w:p>
        </w:tc>
        <w:tc>
          <w:tcPr>
            <w:tcW w:w="851" w:type="dxa"/>
          </w:tcPr>
          <w:p w14:paraId="15C3DF98" w14:textId="77777777" w:rsidR="00952D96" w:rsidRPr="00A259AD" w:rsidRDefault="00952D96" w:rsidP="00952D96">
            <w:pPr>
              <w:spacing w:after="0" w:line="240" w:lineRule="auto"/>
              <w:jc w:val="center"/>
              <w:rPr>
                <w:rFonts w:ascii="Times New Roman" w:hAnsi="Times New Roman"/>
              </w:rPr>
            </w:pPr>
          </w:p>
        </w:tc>
        <w:tc>
          <w:tcPr>
            <w:tcW w:w="1134" w:type="dxa"/>
          </w:tcPr>
          <w:p w14:paraId="16658F15" w14:textId="77777777" w:rsidR="00952D96" w:rsidRPr="00A259AD" w:rsidRDefault="00952D96" w:rsidP="00952D96">
            <w:pPr>
              <w:spacing w:after="0" w:line="240" w:lineRule="auto"/>
              <w:jc w:val="center"/>
              <w:rPr>
                <w:rFonts w:ascii="Times New Roman" w:hAnsi="Times New Roman"/>
              </w:rPr>
            </w:pPr>
          </w:p>
        </w:tc>
        <w:tc>
          <w:tcPr>
            <w:tcW w:w="1134" w:type="dxa"/>
          </w:tcPr>
          <w:p w14:paraId="512EC955" w14:textId="77777777" w:rsidR="00952D96" w:rsidRPr="00A259AD" w:rsidRDefault="00952D96" w:rsidP="00952D96">
            <w:pPr>
              <w:spacing w:after="0" w:line="240" w:lineRule="auto"/>
              <w:jc w:val="center"/>
              <w:rPr>
                <w:rFonts w:ascii="Times New Roman" w:hAnsi="Times New Roman"/>
              </w:rPr>
            </w:pPr>
          </w:p>
        </w:tc>
        <w:tc>
          <w:tcPr>
            <w:tcW w:w="1134" w:type="dxa"/>
          </w:tcPr>
          <w:p w14:paraId="0AEE9E45" w14:textId="77777777" w:rsidR="00952D96" w:rsidRPr="00A259AD" w:rsidRDefault="00952D96" w:rsidP="00952D96">
            <w:pPr>
              <w:spacing w:after="0" w:line="240" w:lineRule="auto"/>
              <w:jc w:val="center"/>
              <w:rPr>
                <w:rFonts w:ascii="Times New Roman" w:hAnsi="Times New Roman"/>
              </w:rPr>
            </w:pPr>
          </w:p>
        </w:tc>
      </w:tr>
      <w:tr w:rsidR="00952D96" w:rsidRPr="00494314" w14:paraId="0227F26A"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FC5B89F" w14:textId="77777777" w:rsidR="00952D96" w:rsidRPr="00494314" w:rsidRDefault="00952D96" w:rsidP="00952D96">
            <w:pPr>
              <w:spacing w:after="0" w:line="240" w:lineRule="auto"/>
              <w:rPr>
                <w:rFonts w:ascii="Times New Roman" w:hAnsi="Times New Roman"/>
                <w:sz w:val="20"/>
                <w:szCs w:val="20"/>
              </w:rPr>
            </w:pPr>
          </w:p>
          <w:p w14:paraId="5F48AD29"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518B6AEE"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C91FC8F"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0B34572"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3E0D3130" w14:textId="77777777" w:rsidTr="00E327C2">
        <w:trPr>
          <w:gridBefore w:val="1"/>
          <w:gridAfter w:val="1"/>
          <w:wBefore w:w="10" w:type="dxa"/>
          <w:wAfter w:w="131" w:type="dxa"/>
          <w:trHeight w:val="20"/>
        </w:trPr>
        <w:tc>
          <w:tcPr>
            <w:tcW w:w="993" w:type="dxa"/>
            <w:vAlign w:val="center"/>
          </w:tcPr>
          <w:p w14:paraId="3B01FB4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56129608"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2212A1A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3FD12B7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67E1261"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3D94076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2EBDC8B"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D78A533"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7866742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D83328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7D36DCD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3CC2A528"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246B7FD"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4816B4C9" w14:textId="77777777" w:rsidTr="00E327C2">
        <w:trPr>
          <w:gridBefore w:val="1"/>
          <w:gridAfter w:val="1"/>
          <w:wBefore w:w="10" w:type="dxa"/>
          <w:wAfter w:w="131" w:type="dxa"/>
          <w:trHeight w:val="20"/>
        </w:trPr>
        <w:tc>
          <w:tcPr>
            <w:tcW w:w="993" w:type="dxa"/>
            <w:shd w:val="clear" w:color="auto" w:fill="auto"/>
            <w:vAlign w:val="center"/>
          </w:tcPr>
          <w:p w14:paraId="1B24D4D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6F05B36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48C0C0A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25AB83B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3FE99E8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0074B6E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189AA04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7F03992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5942C712" w14:textId="77777777" w:rsidTr="009737EF">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2A2255D1" w14:textId="0179C55C"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9.</w:t>
            </w:r>
          </w:p>
        </w:tc>
        <w:tc>
          <w:tcPr>
            <w:tcW w:w="2552" w:type="dxa"/>
            <w:tcBorders>
              <w:left w:val="single" w:sz="4" w:space="0" w:color="000000"/>
              <w:bottom w:val="single" w:sz="4" w:space="0" w:color="000000"/>
              <w:right w:val="single" w:sz="4" w:space="0" w:color="000000"/>
            </w:tcBorders>
            <w:shd w:val="clear" w:color="auto" w:fill="auto"/>
            <w:vAlign w:val="center"/>
          </w:tcPr>
          <w:p w14:paraId="024301C1" w14:textId="37951AF0"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Vytinta dešra</w:t>
            </w:r>
          </w:p>
        </w:tc>
        <w:tc>
          <w:tcPr>
            <w:tcW w:w="992" w:type="dxa"/>
            <w:tcBorders>
              <w:left w:val="single" w:sz="4" w:space="0" w:color="000000"/>
              <w:bottom w:val="single" w:sz="4" w:space="0" w:color="000000"/>
              <w:right w:val="single" w:sz="4" w:space="0" w:color="000000"/>
            </w:tcBorders>
            <w:shd w:val="clear" w:color="auto" w:fill="auto"/>
            <w:vAlign w:val="center"/>
          </w:tcPr>
          <w:p w14:paraId="5FA6FFE2" w14:textId="6E372BB9"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24B378D7" w14:textId="559548E6"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200</w:t>
            </w:r>
          </w:p>
        </w:tc>
        <w:tc>
          <w:tcPr>
            <w:tcW w:w="851" w:type="dxa"/>
          </w:tcPr>
          <w:p w14:paraId="142FA4A1" w14:textId="77777777" w:rsidR="00952D96" w:rsidRPr="00A259AD" w:rsidRDefault="00952D96" w:rsidP="00952D96">
            <w:pPr>
              <w:spacing w:after="0" w:line="240" w:lineRule="auto"/>
              <w:jc w:val="center"/>
              <w:rPr>
                <w:rFonts w:ascii="Times New Roman" w:hAnsi="Times New Roman"/>
              </w:rPr>
            </w:pPr>
          </w:p>
        </w:tc>
        <w:tc>
          <w:tcPr>
            <w:tcW w:w="1134" w:type="dxa"/>
          </w:tcPr>
          <w:p w14:paraId="02CB63C6" w14:textId="77777777" w:rsidR="00952D96" w:rsidRPr="00A259AD" w:rsidRDefault="00952D96" w:rsidP="00952D96">
            <w:pPr>
              <w:spacing w:after="0" w:line="240" w:lineRule="auto"/>
              <w:jc w:val="center"/>
              <w:rPr>
                <w:rFonts w:ascii="Times New Roman" w:hAnsi="Times New Roman"/>
              </w:rPr>
            </w:pPr>
          </w:p>
        </w:tc>
        <w:tc>
          <w:tcPr>
            <w:tcW w:w="1134" w:type="dxa"/>
          </w:tcPr>
          <w:p w14:paraId="4FBF47A5" w14:textId="77777777" w:rsidR="00952D96" w:rsidRPr="00A259AD" w:rsidRDefault="00952D96" w:rsidP="00952D96">
            <w:pPr>
              <w:spacing w:after="0" w:line="240" w:lineRule="auto"/>
              <w:jc w:val="center"/>
              <w:rPr>
                <w:rFonts w:ascii="Times New Roman" w:hAnsi="Times New Roman"/>
              </w:rPr>
            </w:pPr>
          </w:p>
        </w:tc>
        <w:tc>
          <w:tcPr>
            <w:tcW w:w="1134" w:type="dxa"/>
          </w:tcPr>
          <w:p w14:paraId="782C5EEE" w14:textId="77777777" w:rsidR="00952D96" w:rsidRPr="00A259AD" w:rsidRDefault="00952D96" w:rsidP="00952D96">
            <w:pPr>
              <w:spacing w:after="0" w:line="240" w:lineRule="auto"/>
              <w:jc w:val="center"/>
              <w:rPr>
                <w:rFonts w:ascii="Times New Roman" w:hAnsi="Times New Roman"/>
              </w:rPr>
            </w:pPr>
          </w:p>
        </w:tc>
      </w:tr>
      <w:tr w:rsidR="00952D96" w:rsidRPr="00494314" w14:paraId="03BC6F03"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1DBEC0E" w14:textId="77777777" w:rsidR="00952D96" w:rsidRPr="00494314" w:rsidRDefault="00952D96" w:rsidP="00952D96">
            <w:pPr>
              <w:spacing w:after="0" w:line="240" w:lineRule="auto"/>
              <w:rPr>
                <w:rFonts w:ascii="Times New Roman" w:hAnsi="Times New Roman"/>
                <w:sz w:val="20"/>
                <w:szCs w:val="20"/>
              </w:rPr>
            </w:pPr>
          </w:p>
          <w:p w14:paraId="1CFBD238"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EFB7032"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F0C3184"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1B460AEB"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43455569" w14:textId="77777777" w:rsidTr="00E327C2">
        <w:trPr>
          <w:gridBefore w:val="1"/>
          <w:gridAfter w:val="1"/>
          <w:wBefore w:w="10" w:type="dxa"/>
          <w:wAfter w:w="131" w:type="dxa"/>
          <w:trHeight w:val="20"/>
        </w:trPr>
        <w:tc>
          <w:tcPr>
            <w:tcW w:w="993" w:type="dxa"/>
            <w:vAlign w:val="center"/>
          </w:tcPr>
          <w:p w14:paraId="2DE925D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645DA124"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76FBBB77"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3253B8D2"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0E61C0A"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6CE9DF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5F8F3A56"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4BDF021"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55B1D14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21B60F2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06FD86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3DCED392"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42975930"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0FF98E48" w14:textId="77777777" w:rsidTr="00E327C2">
        <w:trPr>
          <w:gridBefore w:val="1"/>
          <w:gridAfter w:val="1"/>
          <w:wBefore w:w="10" w:type="dxa"/>
          <w:wAfter w:w="131" w:type="dxa"/>
          <w:trHeight w:val="20"/>
        </w:trPr>
        <w:tc>
          <w:tcPr>
            <w:tcW w:w="993" w:type="dxa"/>
            <w:shd w:val="clear" w:color="auto" w:fill="auto"/>
            <w:vAlign w:val="center"/>
          </w:tcPr>
          <w:p w14:paraId="55EA883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2178957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2A0B279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08FA7D2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0CA0554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7DF548C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45F60A61"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0AF9107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52F534F9" w14:textId="77777777" w:rsidTr="00826680">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73D42CF4" w14:textId="0A7B4976"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10.</w:t>
            </w:r>
          </w:p>
        </w:tc>
        <w:tc>
          <w:tcPr>
            <w:tcW w:w="2552" w:type="dxa"/>
            <w:tcBorders>
              <w:left w:val="single" w:sz="4" w:space="0" w:color="000000"/>
              <w:bottom w:val="single" w:sz="4" w:space="0" w:color="000000"/>
              <w:right w:val="single" w:sz="4" w:space="0" w:color="000000"/>
            </w:tcBorders>
            <w:shd w:val="clear" w:color="auto" w:fill="auto"/>
            <w:vAlign w:val="center"/>
          </w:tcPr>
          <w:p w14:paraId="2DCD93D0" w14:textId="36BDF73B"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Karšto rūkymo kiaulienos kumpio gaminys</w:t>
            </w:r>
          </w:p>
        </w:tc>
        <w:tc>
          <w:tcPr>
            <w:tcW w:w="992" w:type="dxa"/>
            <w:tcBorders>
              <w:left w:val="single" w:sz="4" w:space="0" w:color="000000"/>
              <w:bottom w:val="single" w:sz="4" w:space="0" w:color="000000"/>
              <w:right w:val="single" w:sz="4" w:space="0" w:color="000000"/>
            </w:tcBorders>
            <w:shd w:val="clear" w:color="auto" w:fill="auto"/>
            <w:vAlign w:val="center"/>
          </w:tcPr>
          <w:p w14:paraId="42AC601D" w14:textId="30C2513A"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69F0124C" w14:textId="29B2D9CA"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60</w:t>
            </w:r>
            <w:r w:rsidRPr="00D23787">
              <w:rPr>
                <w:rFonts w:ascii="Times New Roman" w:hAnsi="Times New Roman"/>
              </w:rPr>
              <w:t>0</w:t>
            </w:r>
          </w:p>
        </w:tc>
        <w:tc>
          <w:tcPr>
            <w:tcW w:w="851" w:type="dxa"/>
          </w:tcPr>
          <w:p w14:paraId="39FADEAD" w14:textId="77777777" w:rsidR="00952D96" w:rsidRPr="00A259AD" w:rsidRDefault="00952D96" w:rsidP="00952D96">
            <w:pPr>
              <w:spacing w:after="0" w:line="240" w:lineRule="auto"/>
              <w:jc w:val="center"/>
              <w:rPr>
                <w:rFonts w:ascii="Times New Roman" w:hAnsi="Times New Roman"/>
              </w:rPr>
            </w:pPr>
          </w:p>
        </w:tc>
        <w:tc>
          <w:tcPr>
            <w:tcW w:w="1134" w:type="dxa"/>
          </w:tcPr>
          <w:p w14:paraId="683D705B" w14:textId="77777777" w:rsidR="00952D96" w:rsidRPr="00A259AD" w:rsidRDefault="00952D96" w:rsidP="00952D96">
            <w:pPr>
              <w:spacing w:after="0" w:line="240" w:lineRule="auto"/>
              <w:jc w:val="center"/>
              <w:rPr>
                <w:rFonts w:ascii="Times New Roman" w:hAnsi="Times New Roman"/>
              </w:rPr>
            </w:pPr>
          </w:p>
        </w:tc>
        <w:tc>
          <w:tcPr>
            <w:tcW w:w="1134" w:type="dxa"/>
          </w:tcPr>
          <w:p w14:paraId="180C4746" w14:textId="77777777" w:rsidR="00952D96" w:rsidRPr="00A259AD" w:rsidRDefault="00952D96" w:rsidP="00952D96">
            <w:pPr>
              <w:spacing w:after="0" w:line="240" w:lineRule="auto"/>
              <w:jc w:val="center"/>
              <w:rPr>
                <w:rFonts w:ascii="Times New Roman" w:hAnsi="Times New Roman"/>
              </w:rPr>
            </w:pPr>
          </w:p>
        </w:tc>
        <w:tc>
          <w:tcPr>
            <w:tcW w:w="1134" w:type="dxa"/>
          </w:tcPr>
          <w:p w14:paraId="2A1717B5" w14:textId="77777777" w:rsidR="00952D96" w:rsidRPr="00A259AD" w:rsidRDefault="00952D96" w:rsidP="00952D96">
            <w:pPr>
              <w:spacing w:after="0" w:line="240" w:lineRule="auto"/>
              <w:jc w:val="center"/>
              <w:rPr>
                <w:rFonts w:ascii="Times New Roman" w:hAnsi="Times New Roman"/>
              </w:rPr>
            </w:pPr>
          </w:p>
        </w:tc>
      </w:tr>
      <w:tr w:rsidR="00952D96" w:rsidRPr="00494314" w14:paraId="088A6D01"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23FE1378" w14:textId="77777777" w:rsidR="00952D96" w:rsidRPr="00494314" w:rsidRDefault="00952D96" w:rsidP="00952D96">
            <w:pPr>
              <w:spacing w:after="0" w:line="240" w:lineRule="auto"/>
              <w:rPr>
                <w:rFonts w:ascii="Times New Roman" w:hAnsi="Times New Roman"/>
                <w:sz w:val="20"/>
                <w:szCs w:val="20"/>
              </w:rPr>
            </w:pPr>
          </w:p>
          <w:p w14:paraId="653DA25B"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41848113"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3589B35"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5A5299F5"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7F5AF323" w14:textId="77777777" w:rsidTr="00E327C2">
        <w:trPr>
          <w:gridBefore w:val="1"/>
          <w:gridAfter w:val="1"/>
          <w:wBefore w:w="10" w:type="dxa"/>
          <w:wAfter w:w="131" w:type="dxa"/>
          <w:trHeight w:val="20"/>
        </w:trPr>
        <w:tc>
          <w:tcPr>
            <w:tcW w:w="993" w:type="dxa"/>
            <w:vAlign w:val="center"/>
          </w:tcPr>
          <w:p w14:paraId="416A695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2A57D246"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062A8C9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2960496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6DEDF339"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C98D1F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6DBC892F"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74E7CBB4"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7B7EAD80"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45D3041B"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B515C58"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B508253"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2AA46246"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5704C02D" w14:textId="77777777" w:rsidTr="00E327C2">
        <w:trPr>
          <w:gridBefore w:val="1"/>
          <w:gridAfter w:val="1"/>
          <w:wBefore w:w="10" w:type="dxa"/>
          <w:wAfter w:w="131" w:type="dxa"/>
          <w:trHeight w:val="20"/>
        </w:trPr>
        <w:tc>
          <w:tcPr>
            <w:tcW w:w="993" w:type="dxa"/>
            <w:shd w:val="clear" w:color="auto" w:fill="auto"/>
            <w:vAlign w:val="center"/>
          </w:tcPr>
          <w:p w14:paraId="5F2E9281"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18B7446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49C78EE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07C17D2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24EAD6C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603D433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2948690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59F2E9E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4F0D65C9" w14:textId="77777777" w:rsidTr="00130154">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6C4D5616" w14:textId="15FE1DB5"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11.</w:t>
            </w:r>
          </w:p>
        </w:tc>
        <w:tc>
          <w:tcPr>
            <w:tcW w:w="2552" w:type="dxa"/>
            <w:tcBorders>
              <w:left w:val="single" w:sz="4" w:space="0" w:color="000000"/>
              <w:bottom w:val="single" w:sz="4" w:space="0" w:color="000000"/>
              <w:right w:val="single" w:sz="4" w:space="0" w:color="000000"/>
            </w:tcBorders>
            <w:shd w:val="clear" w:color="auto" w:fill="auto"/>
            <w:vAlign w:val="center"/>
          </w:tcPr>
          <w:p w14:paraId="6DEC7EBA" w14:textId="50C66BAA"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Vištienos vyniotinis virtas</w:t>
            </w:r>
          </w:p>
        </w:tc>
        <w:tc>
          <w:tcPr>
            <w:tcW w:w="992" w:type="dxa"/>
            <w:tcBorders>
              <w:left w:val="single" w:sz="4" w:space="0" w:color="000000"/>
              <w:bottom w:val="single" w:sz="4" w:space="0" w:color="000000"/>
              <w:right w:val="single" w:sz="4" w:space="0" w:color="000000"/>
            </w:tcBorders>
            <w:shd w:val="clear" w:color="auto" w:fill="auto"/>
            <w:vAlign w:val="center"/>
          </w:tcPr>
          <w:p w14:paraId="24C6A5C6" w14:textId="671D45F7"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73D26EAC" w14:textId="6911F7C9"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sidRPr="00D23787">
              <w:rPr>
                <w:rFonts w:ascii="Times New Roman" w:hAnsi="Times New Roman"/>
              </w:rPr>
              <w:t>100</w:t>
            </w:r>
          </w:p>
        </w:tc>
        <w:tc>
          <w:tcPr>
            <w:tcW w:w="851" w:type="dxa"/>
          </w:tcPr>
          <w:p w14:paraId="6AECC334" w14:textId="77777777" w:rsidR="00952D96" w:rsidRPr="00A259AD" w:rsidRDefault="00952D96" w:rsidP="00952D96">
            <w:pPr>
              <w:spacing w:after="0" w:line="240" w:lineRule="auto"/>
              <w:jc w:val="center"/>
              <w:rPr>
                <w:rFonts w:ascii="Times New Roman" w:hAnsi="Times New Roman"/>
              </w:rPr>
            </w:pPr>
          </w:p>
        </w:tc>
        <w:tc>
          <w:tcPr>
            <w:tcW w:w="1134" w:type="dxa"/>
          </w:tcPr>
          <w:p w14:paraId="18099283" w14:textId="77777777" w:rsidR="00952D96" w:rsidRPr="00A259AD" w:rsidRDefault="00952D96" w:rsidP="00952D96">
            <w:pPr>
              <w:spacing w:after="0" w:line="240" w:lineRule="auto"/>
              <w:jc w:val="center"/>
              <w:rPr>
                <w:rFonts w:ascii="Times New Roman" w:hAnsi="Times New Roman"/>
              </w:rPr>
            </w:pPr>
          </w:p>
        </w:tc>
        <w:tc>
          <w:tcPr>
            <w:tcW w:w="1134" w:type="dxa"/>
          </w:tcPr>
          <w:p w14:paraId="42465F5E" w14:textId="77777777" w:rsidR="00952D96" w:rsidRPr="00A259AD" w:rsidRDefault="00952D96" w:rsidP="00952D96">
            <w:pPr>
              <w:spacing w:after="0" w:line="240" w:lineRule="auto"/>
              <w:jc w:val="center"/>
              <w:rPr>
                <w:rFonts w:ascii="Times New Roman" w:hAnsi="Times New Roman"/>
              </w:rPr>
            </w:pPr>
          </w:p>
        </w:tc>
        <w:tc>
          <w:tcPr>
            <w:tcW w:w="1134" w:type="dxa"/>
          </w:tcPr>
          <w:p w14:paraId="20C56055" w14:textId="77777777" w:rsidR="00952D96" w:rsidRPr="00A259AD" w:rsidRDefault="00952D96" w:rsidP="00952D96">
            <w:pPr>
              <w:spacing w:after="0" w:line="240" w:lineRule="auto"/>
              <w:jc w:val="center"/>
              <w:rPr>
                <w:rFonts w:ascii="Times New Roman" w:hAnsi="Times New Roman"/>
              </w:rPr>
            </w:pPr>
          </w:p>
        </w:tc>
      </w:tr>
      <w:tr w:rsidR="00952D96" w:rsidRPr="00494314" w14:paraId="76797F5E"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50069FBE" w14:textId="77777777" w:rsidR="00952D96" w:rsidRPr="00494314" w:rsidRDefault="00952D96" w:rsidP="00952D96">
            <w:pPr>
              <w:spacing w:after="0" w:line="240" w:lineRule="auto"/>
              <w:rPr>
                <w:rFonts w:ascii="Times New Roman" w:hAnsi="Times New Roman"/>
                <w:sz w:val="20"/>
                <w:szCs w:val="20"/>
              </w:rPr>
            </w:pPr>
          </w:p>
          <w:p w14:paraId="292B200E"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2E182186"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ECAEC91"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4553F853"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06BCC3C9" w14:textId="77777777" w:rsidTr="00E327C2">
        <w:trPr>
          <w:gridBefore w:val="1"/>
          <w:gridAfter w:val="1"/>
          <w:wBefore w:w="10" w:type="dxa"/>
          <w:wAfter w:w="131" w:type="dxa"/>
          <w:trHeight w:val="20"/>
        </w:trPr>
        <w:tc>
          <w:tcPr>
            <w:tcW w:w="993" w:type="dxa"/>
            <w:vAlign w:val="center"/>
          </w:tcPr>
          <w:p w14:paraId="0D133EE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3661BC00"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E7624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56E3C9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21173337"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12148E0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999CCEE"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C57A23F"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28F8384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5594037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2A56AA6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59D30827"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0FECB3DC"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1C87B8AB" w14:textId="77777777" w:rsidTr="00E327C2">
        <w:trPr>
          <w:gridBefore w:val="1"/>
          <w:gridAfter w:val="1"/>
          <w:wBefore w:w="10" w:type="dxa"/>
          <w:wAfter w:w="131" w:type="dxa"/>
          <w:trHeight w:val="20"/>
        </w:trPr>
        <w:tc>
          <w:tcPr>
            <w:tcW w:w="993" w:type="dxa"/>
            <w:shd w:val="clear" w:color="auto" w:fill="auto"/>
            <w:vAlign w:val="center"/>
          </w:tcPr>
          <w:p w14:paraId="12AFA6B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779BE397"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327716A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1DAC2B9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7110A7B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26FF780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31AD0002"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54E6278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30584464" w14:textId="77777777" w:rsidTr="007317ED">
        <w:trPr>
          <w:gridBefore w:val="1"/>
          <w:gridAfter w:val="1"/>
          <w:wBefore w:w="10" w:type="dxa"/>
          <w:wAfter w:w="131" w:type="dxa"/>
          <w:trHeight w:val="282"/>
        </w:trPr>
        <w:tc>
          <w:tcPr>
            <w:tcW w:w="993" w:type="dxa"/>
            <w:tcBorders>
              <w:left w:val="single" w:sz="4" w:space="0" w:color="000000"/>
              <w:bottom w:val="single" w:sz="4" w:space="0" w:color="000000"/>
              <w:right w:val="single" w:sz="4" w:space="0" w:color="000000"/>
            </w:tcBorders>
            <w:shd w:val="clear" w:color="auto" w:fill="auto"/>
            <w:vAlign w:val="center"/>
          </w:tcPr>
          <w:p w14:paraId="1DC4424D" w14:textId="1BD948A6"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12.</w:t>
            </w:r>
          </w:p>
        </w:tc>
        <w:tc>
          <w:tcPr>
            <w:tcW w:w="2552" w:type="dxa"/>
            <w:tcBorders>
              <w:left w:val="single" w:sz="4" w:space="0" w:color="000000"/>
              <w:bottom w:val="single" w:sz="4" w:space="0" w:color="000000"/>
              <w:right w:val="single" w:sz="4" w:space="0" w:color="000000"/>
            </w:tcBorders>
            <w:shd w:val="clear" w:color="auto" w:fill="auto"/>
            <w:vAlign w:val="center"/>
          </w:tcPr>
          <w:p w14:paraId="0D305712" w14:textId="79C4B628"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Kiaulienos liežuvio vyniotinis virtas</w:t>
            </w:r>
          </w:p>
        </w:tc>
        <w:tc>
          <w:tcPr>
            <w:tcW w:w="992" w:type="dxa"/>
            <w:tcBorders>
              <w:left w:val="single" w:sz="4" w:space="0" w:color="000000"/>
              <w:bottom w:val="single" w:sz="4" w:space="0" w:color="000000"/>
              <w:right w:val="single" w:sz="4" w:space="0" w:color="000000"/>
            </w:tcBorders>
            <w:shd w:val="clear" w:color="auto" w:fill="auto"/>
            <w:vAlign w:val="center"/>
          </w:tcPr>
          <w:p w14:paraId="128911E0" w14:textId="0A8D2308"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000000"/>
              <w:right w:val="single" w:sz="4" w:space="0" w:color="000000"/>
            </w:tcBorders>
            <w:shd w:val="clear" w:color="auto" w:fill="auto"/>
            <w:vAlign w:val="center"/>
          </w:tcPr>
          <w:p w14:paraId="2F7F8B07" w14:textId="63859F2E"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7</w:t>
            </w:r>
            <w:r w:rsidRPr="00D23787">
              <w:rPr>
                <w:rFonts w:ascii="Times New Roman" w:hAnsi="Times New Roman"/>
              </w:rPr>
              <w:t>00</w:t>
            </w:r>
          </w:p>
        </w:tc>
        <w:tc>
          <w:tcPr>
            <w:tcW w:w="851" w:type="dxa"/>
          </w:tcPr>
          <w:p w14:paraId="4B055E6A" w14:textId="77777777" w:rsidR="00952D96" w:rsidRPr="00A259AD" w:rsidRDefault="00952D96" w:rsidP="00952D96">
            <w:pPr>
              <w:spacing w:after="0" w:line="240" w:lineRule="auto"/>
              <w:jc w:val="center"/>
              <w:rPr>
                <w:rFonts w:ascii="Times New Roman" w:hAnsi="Times New Roman"/>
              </w:rPr>
            </w:pPr>
          </w:p>
        </w:tc>
        <w:tc>
          <w:tcPr>
            <w:tcW w:w="1134" w:type="dxa"/>
          </w:tcPr>
          <w:p w14:paraId="2803DE4D" w14:textId="77777777" w:rsidR="00952D96" w:rsidRPr="00A259AD" w:rsidRDefault="00952D96" w:rsidP="00952D96">
            <w:pPr>
              <w:spacing w:after="0" w:line="240" w:lineRule="auto"/>
              <w:jc w:val="center"/>
              <w:rPr>
                <w:rFonts w:ascii="Times New Roman" w:hAnsi="Times New Roman"/>
              </w:rPr>
            </w:pPr>
          </w:p>
        </w:tc>
        <w:tc>
          <w:tcPr>
            <w:tcW w:w="1134" w:type="dxa"/>
          </w:tcPr>
          <w:p w14:paraId="377408FD" w14:textId="77777777" w:rsidR="00952D96" w:rsidRPr="00A259AD" w:rsidRDefault="00952D96" w:rsidP="00952D96">
            <w:pPr>
              <w:spacing w:after="0" w:line="240" w:lineRule="auto"/>
              <w:jc w:val="center"/>
              <w:rPr>
                <w:rFonts w:ascii="Times New Roman" w:hAnsi="Times New Roman"/>
              </w:rPr>
            </w:pPr>
          </w:p>
        </w:tc>
        <w:tc>
          <w:tcPr>
            <w:tcW w:w="1134" w:type="dxa"/>
          </w:tcPr>
          <w:p w14:paraId="7989A3A7" w14:textId="77777777" w:rsidR="00952D96" w:rsidRPr="00A259AD" w:rsidRDefault="00952D96" w:rsidP="00952D96">
            <w:pPr>
              <w:spacing w:after="0" w:line="240" w:lineRule="auto"/>
              <w:jc w:val="center"/>
              <w:rPr>
                <w:rFonts w:ascii="Times New Roman" w:hAnsi="Times New Roman"/>
              </w:rPr>
            </w:pPr>
          </w:p>
        </w:tc>
      </w:tr>
      <w:tr w:rsidR="00952D96" w:rsidRPr="00494314" w14:paraId="2685BE61"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5447A95" w14:textId="77777777" w:rsidR="00952D96" w:rsidRPr="00494314" w:rsidRDefault="00952D96" w:rsidP="00952D96">
            <w:pPr>
              <w:spacing w:after="0" w:line="240" w:lineRule="auto"/>
              <w:rPr>
                <w:rFonts w:ascii="Times New Roman" w:hAnsi="Times New Roman"/>
                <w:sz w:val="20"/>
                <w:szCs w:val="20"/>
              </w:rPr>
            </w:pPr>
          </w:p>
          <w:p w14:paraId="6F1F8031"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73E55C56"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1144BEC"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7C1D73C4" w14:textId="77777777" w:rsidR="004B7FFD" w:rsidRDefault="004B7FFD"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51534DA8" w14:textId="77777777" w:rsidTr="00E327C2">
        <w:trPr>
          <w:gridBefore w:val="1"/>
          <w:gridAfter w:val="1"/>
          <w:wBefore w:w="10" w:type="dxa"/>
          <w:wAfter w:w="131" w:type="dxa"/>
          <w:trHeight w:val="20"/>
        </w:trPr>
        <w:tc>
          <w:tcPr>
            <w:tcW w:w="993" w:type="dxa"/>
            <w:vAlign w:val="center"/>
          </w:tcPr>
          <w:p w14:paraId="31971F4C"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0D987E6E"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2E36F0F1"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0CC623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283E2060"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726CBA9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504044FF"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4CA3BF61"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0F1D6C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18C9C21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F28143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F9B9736"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5F04AC4F"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3B1A0E31" w14:textId="77777777" w:rsidTr="00E327C2">
        <w:trPr>
          <w:gridBefore w:val="1"/>
          <w:gridAfter w:val="1"/>
          <w:wBefore w:w="10" w:type="dxa"/>
          <w:wAfter w:w="131" w:type="dxa"/>
          <w:trHeight w:val="20"/>
        </w:trPr>
        <w:tc>
          <w:tcPr>
            <w:tcW w:w="993" w:type="dxa"/>
            <w:shd w:val="clear" w:color="auto" w:fill="auto"/>
            <w:vAlign w:val="center"/>
          </w:tcPr>
          <w:p w14:paraId="03D702A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6A8D3A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471963EB"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341B0A7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0C6D0D6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4EA845FE"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2891FAB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034CF9DC"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693CBE80" w14:textId="77777777" w:rsidTr="00D4218C">
        <w:trPr>
          <w:gridBefore w:val="1"/>
          <w:gridAfter w:val="1"/>
          <w:wBefore w:w="10" w:type="dxa"/>
          <w:wAfter w:w="131" w:type="dxa"/>
          <w:trHeight w:val="282"/>
        </w:trPr>
        <w:tc>
          <w:tcPr>
            <w:tcW w:w="993" w:type="dxa"/>
            <w:tcBorders>
              <w:left w:val="single" w:sz="4" w:space="0" w:color="000000"/>
              <w:bottom w:val="single" w:sz="4" w:space="0" w:color="auto"/>
              <w:right w:val="single" w:sz="4" w:space="0" w:color="000000"/>
            </w:tcBorders>
            <w:shd w:val="clear" w:color="auto" w:fill="auto"/>
            <w:vAlign w:val="center"/>
          </w:tcPr>
          <w:p w14:paraId="719F3A27" w14:textId="201DC687"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sidRPr="00D23787">
              <w:rPr>
                <w:rFonts w:ascii="Times New Roman" w:hAnsi="Times New Roman"/>
              </w:rPr>
              <w:t>13.</w:t>
            </w:r>
          </w:p>
        </w:tc>
        <w:tc>
          <w:tcPr>
            <w:tcW w:w="2552" w:type="dxa"/>
            <w:tcBorders>
              <w:left w:val="single" w:sz="4" w:space="0" w:color="000000"/>
              <w:bottom w:val="single" w:sz="4" w:space="0" w:color="auto"/>
              <w:right w:val="single" w:sz="4" w:space="0" w:color="000000"/>
            </w:tcBorders>
            <w:shd w:val="clear" w:color="auto" w:fill="auto"/>
            <w:vAlign w:val="center"/>
          </w:tcPr>
          <w:p w14:paraId="0486DE89" w14:textId="3155E908" w:rsidR="00952D96" w:rsidRPr="00A259AD" w:rsidRDefault="00952D96" w:rsidP="00952D96">
            <w:pPr>
              <w:widowControl w:val="0"/>
              <w:shd w:val="clear" w:color="auto" w:fill="FFFFFF"/>
              <w:spacing w:after="0" w:line="240" w:lineRule="auto"/>
              <w:rPr>
                <w:rFonts w:ascii="Times New Roman" w:hAnsi="Times New Roman"/>
                <w:lang w:eastAsia="lt-LT"/>
              </w:rPr>
            </w:pPr>
            <w:r w:rsidRPr="00D23787">
              <w:rPr>
                <w:rFonts w:ascii="Times New Roman" w:hAnsi="Times New Roman"/>
              </w:rPr>
              <w:t xml:space="preserve">Kiaulienos </w:t>
            </w:r>
            <w:proofErr w:type="spellStart"/>
            <w:r w:rsidRPr="00D23787">
              <w:rPr>
                <w:rFonts w:ascii="Times New Roman" w:hAnsi="Times New Roman"/>
              </w:rPr>
              <w:t>kulninės</w:t>
            </w:r>
            <w:proofErr w:type="spellEnd"/>
            <w:r w:rsidRPr="00D23787">
              <w:rPr>
                <w:rFonts w:ascii="Times New Roman" w:hAnsi="Times New Roman"/>
              </w:rPr>
              <w:t xml:space="preserve"> gaminys virtas</w:t>
            </w:r>
          </w:p>
        </w:tc>
        <w:tc>
          <w:tcPr>
            <w:tcW w:w="992" w:type="dxa"/>
            <w:tcBorders>
              <w:left w:val="single" w:sz="4" w:space="0" w:color="000000"/>
              <w:bottom w:val="single" w:sz="4" w:space="0" w:color="auto"/>
              <w:right w:val="single" w:sz="4" w:space="0" w:color="000000"/>
            </w:tcBorders>
            <w:shd w:val="clear" w:color="auto" w:fill="auto"/>
            <w:vAlign w:val="center"/>
          </w:tcPr>
          <w:p w14:paraId="4513E4B1" w14:textId="47D9B664"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D23787">
              <w:rPr>
                <w:rFonts w:ascii="Times New Roman" w:hAnsi="Times New Roman"/>
              </w:rPr>
              <w:t>kg</w:t>
            </w:r>
          </w:p>
        </w:tc>
        <w:tc>
          <w:tcPr>
            <w:tcW w:w="992" w:type="dxa"/>
            <w:tcBorders>
              <w:left w:val="single" w:sz="4" w:space="0" w:color="000000"/>
              <w:bottom w:val="single" w:sz="4" w:space="0" w:color="auto"/>
              <w:right w:val="single" w:sz="4" w:space="0" w:color="000000"/>
            </w:tcBorders>
            <w:shd w:val="clear" w:color="auto" w:fill="auto"/>
            <w:vAlign w:val="center"/>
          </w:tcPr>
          <w:p w14:paraId="2739399D" w14:textId="0636F60B"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6</w:t>
            </w:r>
            <w:r w:rsidRPr="00D23787">
              <w:rPr>
                <w:rFonts w:ascii="Times New Roman" w:hAnsi="Times New Roman"/>
              </w:rPr>
              <w:t>00</w:t>
            </w:r>
          </w:p>
        </w:tc>
        <w:tc>
          <w:tcPr>
            <w:tcW w:w="851" w:type="dxa"/>
          </w:tcPr>
          <w:p w14:paraId="5963F14F" w14:textId="77777777" w:rsidR="00952D96" w:rsidRPr="00A259AD" w:rsidRDefault="00952D96" w:rsidP="00952D96">
            <w:pPr>
              <w:spacing w:after="0" w:line="240" w:lineRule="auto"/>
              <w:jc w:val="center"/>
              <w:rPr>
                <w:rFonts w:ascii="Times New Roman" w:hAnsi="Times New Roman"/>
              </w:rPr>
            </w:pPr>
          </w:p>
        </w:tc>
        <w:tc>
          <w:tcPr>
            <w:tcW w:w="1134" w:type="dxa"/>
          </w:tcPr>
          <w:p w14:paraId="6A2D4328" w14:textId="77777777" w:rsidR="00952D96" w:rsidRPr="00A259AD" w:rsidRDefault="00952D96" w:rsidP="00952D96">
            <w:pPr>
              <w:spacing w:after="0" w:line="240" w:lineRule="auto"/>
              <w:jc w:val="center"/>
              <w:rPr>
                <w:rFonts w:ascii="Times New Roman" w:hAnsi="Times New Roman"/>
              </w:rPr>
            </w:pPr>
          </w:p>
        </w:tc>
        <w:tc>
          <w:tcPr>
            <w:tcW w:w="1134" w:type="dxa"/>
          </w:tcPr>
          <w:p w14:paraId="65763F1A" w14:textId="77777777" w:rsidR="00952D96" w:rsidRPr="00A259AD" w:rsidRDefault="00952D96" w:rsidP="00952D96">
            <w:pPr>
              <w:spacing w:after="0" w:line="240" w:lineRule="auto"/>
              <w:jc w:val="center"/>
              <w:rPr>
                <w:rFonts w:ascii="Times New Roman" w:hAnsi="Times New Roman"/>
              </w:rPr>
            </w:pPr>
          </w:p>
        </w:tc>
        <w:tc>
          <w:tcPr>
            <w:tcW w:w="1134" w:type="dxa"/>
          </w:tcPr>
          <w:p w14:paraId="045FC607" w14:textId="77777777" w:rsidR="00952D96" w:rsidRPr="00A259AD" w:rsidRDefault="00952D96" w:rsidP="00952D96">
            <w:pPr>
              <w:spacing w:after="0" w:line="240" w:lineRule="auto"/>
              <w:jc w:val="center"/>
              <w:rPr>
                <w:rFonts w:ascii="Times New Roman" w:hAnsi="Times New Roman"/>
              </w:rPr>
            </w:pPr>
          </w:p>
        </w:tc>
      </w:tr>
      <w:tr w:rsidR="00952D96" w:rsidRPr="00494314" w14:paraId="4C04764E"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5A652B09" w14:textId="77777777" w:rsidR="00952D96" w:rsidRPr="00494314" w:rsidRDefault="00952D96" w:rsidP="00952D96">
            <w:pPr>
              <w:spacing w:after="0" w:line="240" w:lineRule="auto"/>
              <w:rPr>
                <w:rFonts w:ascii="Times New Roman" w:hAnsi="Times New Roman"/>
                <w:sz w:val="20"/>
                <w:szCs w:val="20"/>
              </w:rPr>
            </w:pPr>
          </w:p>
          <w:p w14:paraId="7630DFBE"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23B78F5"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1E9C3B0E"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E8EA686" w14:textId="77777777" w:rsidR="004B7FFD" w:rsidRDefault="004B7FFD" w:rsidP="00134B06">
      <w:pPr>
        <w:suppressAutoHyphens/>
        <w:spacing w:after="0" w:line="240" w:lineRule="auto"/>
        <w:jc w:val="both"/>
        <w:rPr>
          <w:color w:val="FF0000"/>
        </w:rPr>
      </w:pPr>
    </w:p>
    <w:p w14:paraId="155D0A9A" w14:textId="77777777" w:rsidR="00A259AD" w:rsidRDefault="00A259AD" w:rsidP="00184D7F">
      <w:pPr>
        <w:spacing w:after="0"/>
        <w:jc w:val="center"/>
        <w:rPr>
          <w:rFonts w:ascii="Times New Roman" w:hAnsi="Times New Roman"/>
          <w:b/>
          <w:sz w:val="24"/>
          <w:szCs w:val="24"/>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952D96" w:rsidRPr="00736C52" w14:paraId="52E427D6" w14:textId="77777777" w:rsidTr="00F20517">
        <w:trPr>
          <w:gridBefore w:val="1"/>
          <w:gridAfter w:val="1"/>
          <w:wBefore w:w="10" w:type="dxa"/>
          <w:wAfter w:w="131" w:type="dxa"/>
          <w:trHeight w:val="20"/>
        </w:trPr>
        <w:tc>
          <w:tcPr>
            <w:tcW w:w="993" w:type="dxa"/>
            <w:vAlign w:val="center"/>
          </w:tcPr>
          <w:p w14:paraId="32BEE9CA"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611BA5F3" w14:textId="77777777" w:rsidR="00952D96" w:rsidRPr="00494314" w:rsidRDefault="00952D96" w:rsidP="00F20517">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7CBA44A0"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0E796CE"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F9106DF" w14:textId="77777777" w:rsidR="00952D96" w:rsidRPr="00494314" w:rsidRDefault="00952D96" w:rsidP="00F20517">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19C16F08"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2CCD4D77" w14:textId="77777777" w:rsidR="00952D96" w:rsidRPr="00494314" w:rsidRDefault="00952D96" w:rsidP="00F20517">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5B21939D" w14:textId="77777777" w:rsidR="00952D96" w:rsidRPr="00494314" w:rsidRDefault="00952D96" w:rsidP="00F20517">
            <w:pPr>
              <w:spacing w:before="120" w:after="0" w:line="240" w:lineRule="auto"/>
              <w:jc w:val="center"/>
              <w:rPr>
                <w:rFonts w:ascii="Times New Roman" w:hAnsi="Times New Roman"/>
                <w:b/>
                <w:sz w:val="20"/>
                <w:szCs w:val="20"/>
              </w:rPr>
            </w:pPr>
          </w:p>
        </w:tc>
        <w:tc>
          <w:tcPr>
            <w:tcW w:w="1134" w:type="dxa"/>
            <w:vAlign w:val="center"/>
          </w:tcPr>
          <w:p w14:paraId="3228CF85"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62ADE0DB"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3980C99" w14:textId="77777777" w:rsidR="00952D96" w:rsidRPr="00494314" w:rsidRDefault="00952D96" w:rsidP="00F20517">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3B2817A8" w14:textId="77777777" w:rsidR="00952D96" w:rsidRDefault="00952D96" w:rsidP="00F20517">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0C206C37" w14:textId="77777777" w:rsidR="00952D96" w:rsidRPr="00736C52" w:rsidRDefault="00952D96" w:rsidP="00F20517">
            <w:pPr>
              <w:spacing w:after="0" w:line="240" w:lineRule="auto"/>
              <w:jc w:val="center"/>
              <w:rPr>
                <w:rFonts w:ascii="Times New Roman" w:hAnsi="Times New Roman"/>
                <w:i/>
                <w:iCs/>
                <w:sz w:val="20"/>
                <w:szCs w:val="20"/>
              </w:rPr>
            </w:pPr>
          </w:p>
        </w:tc>
      </w:tr>
      <w:tr w:rsidR="00952D96" w:rsidRPr="00736C52" w14:paraId="39EAF705" w14:textId="77777777" w:rsidTr="00F20517">
        <w:trPr>
          <w:gridBefore w:val="1"/>
          <w:gridAfter w:val="1"/>
          <w:wBefore w:w="10" w:type="dxa"/>
          <w:wAfter w:w="131" w:type="dxa"/>
          <w:trHeight w:val="20"/>
        </w:trPr>
        <w:tc>
          <w:tcPr>
            <w:tcW w:w="993" w:type="dxa"/>
            <w:shd w:val="clear" w:color="auto" w:fill="auto"/>
            <w:vAlign w:val="center"/>
          </w:tcPr>
          <w:p w14:paraId="15D91CE1"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shd w:val="clear" w:color="auto" w:fill="auto"/>
            <w:vAlign w:val="center"/>
          </w:tcPr>
          <w:p w14:paraId="453598F0"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shd w:val="clear" w:color="auto" w:fill="auto"/>
            <w:vAlign w:val="center"/>
          </w:tcPr>
          <w:p w14:paraId="343907AE"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shd w:val="clear" w:color="auto" w:fill="auto"/>
            <w:vAlign w:val="center"/>
          </w:tcPr>
          <w:p w14:paraId="0AE8658C"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shd w:val="clear" w:color="auto" w:fill="auto"/>
            <w:vAlign w:val="center"/>
          </w:tcPr>
          <w:p w14:paraId="108C5C57"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shd w:val="clear" w:color="auto" w:fill="auto"/>
          </w:tcPr>
          <w:p w14:paraId="73BF3D16"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shd w:val="clear" w:color="auto" w:fill="auto"/>
            <w:vAlign w:val="center"/>
          </w:tcPr>
          <w:p w14:paraId="0A9759C6"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shd w:val="clear" w:color="auto" w:fill="auto"/>
            <w:vAlign w:val="center"/>
          </w:tcPr>
          <w:p w14:paraId="6B5BC03E" w14:textId="77777777" w:rsidR="00952D96" w:rsidRPr="00736C52" w:rsidRDefault="00952D96" w:rsidP="00F20517">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952D96" w:rsidRPr="00A259AD" w14:paraId="18EFF077" w14:textId="77777777" w:rsidTr="002A3CFE">
        <w:trPr>
          <w:gridBefore w:val="1"/>
          <w:gridAfter w:val="1"/>
          <w:wBefore w:w="10" w:type="dxa"/>
          <w:wAfter w:w="131" w:type="dxa"/>
          <w:trHeight w:val="282"/>
        </w:trPr>
        <w:tc>
          <w:tcPr>
            <w:tcW w:w="993" w:type="dxa"/>
            <w:tcBorders>
              <w:top w:val="single" w:sz="4" w:space="0" w:color="auto"/>
              <w:left w:val="single" w:sz="4" w:space="0" w:color="000000"/>
              <w:bottom w:val="single" w:sz="4" w:space="0" w:color="000000"/>
              <w:right w:val="single" w:sz="4" w:space="0" w:color="000000"/>
            </w:tcBorders>
            <w:shd w:val="clear" w:color="auto" w:fill="auto"/>
            <w:vAlign w:val="center"/>
          </w:tcPr>
          <w:p w14:paraId="06135542" w14:textId="26A5EDFB" w:rsidR="00952D96" w:rsidRPr="00A259AD" w:rsidRDefault="00952D96" w:rsidP="00952D96">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rPr>
              <w:t>14.</w:t>
            </w:r>
          </w:p>
        </w:tc>
        <w:tc>
          <w:tcPr>
            <w:tcW w:w="25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EBA81AB" w14:textId="46A78D1A" w:rsidR="00952D96" w:rsidRPr="00A259AD" w:rsidRDefault="00952D96" w:rsidP="00952D96">
            <w:pPr>
              <w:widowControl w:val="0"/>
              <w:shd w:val="clear" w:color="auto" w:fill="FFFFFF"/>
              <w:spacing w:after="0" w:line="240" w:lineRule="auto"/>
              <w:rPr>
                <w:rFonts w:ascii="Times New Roman" w:hAnsi="Times New Roman"/>
                <w:lang w:eastAsia="lt-LT"/>
              </w:rPr>
            </w:pPr>
            <w:r>
              <w:rPr>
                <w:rFonts w:ascii="Times New Roman" w:hAnsi="Times New Roman"/>
              </w:rPr>
              <w:t>Karštai rūkytos kiaulių ausys</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440D5BE8" w14:textId="24DCECE6" w:rsidR="00952D96" w:rsidRPr="00A259AD" w:rsidRDefault="00952D96" w:rsidP="00952D96">
            <w:pPr>
              <w:widowControl w:val="0"/>
              <w:suppressAutoHyphens/>
              <w:autoSpaceDN w:val="0"/>
              <w:snapToGrid w:val="0"/>
              <w:spacing w:after="0" w:line="240" w:lineRule="auto"/>
              <w:jc w:val="center"/>
              <w:textAlignment w:val="baseline"/>
              <w:rPr>
                <w:rFonts w:ascii="Times New Roman" w:eastAsia="Tahoma" w:hAnsi="Times New Roman"/>
                <w:color w:val="000000"/>
              </w:rPr>
            </w:pPr>
            <w:r>
              <w:rPr>
                <w:rFonts w:ascii="Times New Roman" w:hAnsi="Times New Roman"/>
              </w:rPr>
              <w:t>kg</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4F8BA481" w14:textId="4A78EDD9" w:rsidR="00952D96" w:rsidRPr="00A259AD" w:rsidRDefault="00952D96" w:rsidP="00952D96">
            <w:pPr>
              <w:widowControl w:val="0"/>
              <w:suppressAutoHyphens/>
              <w:autoSpaceDN w:val="0"/>
              <w:spacing w:after="0" w:line="240" w:lineRule="auto"/>
              <w:jc w:val="center"/>
              <w:textAlignment w:val="baseline"/>
              <w:rPr>
                <w:rFonts w:ascii="Times New Roman" w:hAnsi="Times New Roman"/>
              </w:rPr>
            </w:pPr>
            <w:r>
              <w:rPr>
                <w:rFonts w:ascii="Times New Roman" w:hAnsi="Times New Roman"/>
              </w:rPr>
              <w:t>200</w:t>
            </w:r>
          </w:p>
        </w:tc>
        <w:tc>
          <w:tcPr>
            <w:tcW w:w="851" w:type="dxa"/>
          </w:tcPr>
          <w:p w14:paraId="3B32BECF" w14:textId="77777777" w:rsidR="00952D96" w:rsidRPr="00A259AD" w:rsidRDefault="00952D96" w:rsidP="00952D96">
            <w:pPr>
              <w:spacing w:after="0" w:line="240" w:lineRule="auto"/>
              <w:jc w:val="center"/>
              <w:rPr>
                <w:rFonts w:ascii="Times New Roman" w:hAnsi="Times New Roman"/>
              </w:rPr>
            </w:pPr>
          </w:p>
        </w:tc>
        <w:tc>
          <w:tcPr>
            <w:tcW w:w="1134" w:type="dxa"/>
          </w:tcPr>
          <w:p w14:paraId="24CECBCA" w14:textId="77777777" w:rsidR="00952D96" w:rsidRPr="00A259AD" w:rsidRDefault="00952D96" w:rsidP="00952D96">
            <w:pPr>
              <w:spacing w:after="0" w:line="240" w:lineRule="auto"/>
              <w:jc w:val="center"/>
              <w:rPr>
                <w:rFonts w:ascii="Times New Roman" w:hAnsi="Times New Roman"/>
              </w:rPr>
            </w:pPr>
          </w:p>
        </w:tc>
        <w:tc>
          <w:tcPr>
            <w:tcW w:w="1134" w:type="dxa"/>
          </w:tcPr>
          <w:p w14:paraId="2C6CCDE4" w14:textId="77777777" w:rsidR="00952D96" w:rsidRPr="00A259AD" w:rsidRDefault="00952D96" w:rsidP="00952D96">
            <w:pPr>
              <w:spacing w:after="0" w:line="240" w:lineRule="auto"/>
              <w:jc w:val="center"/>
              <w:rPr>
                <w:rFonts w:ascii="Times New Roman" w:hAnsi="Times New Roman"/>
              </w:rPr>
            </w:pPr>
          </w:p>
        </w:tc>
        <w:tc>
          <w:tcPr>
            <w:tcW w:w="1134" w:type="dxa"/>
          </w:tcPr>
          <w:p w14:paraId="65235E92" w14:textId="77777777" w:rsidR="00952D96" w:rsidRPr="00A259AD" w:rsidRDefault="00952D96" w:rsidP="00952D96">
            <w:pPr>
              <w:spacing w:after="0" w:line="240" w:lineRule="auto"/>
              <w:jc w:val="center"/>
              <w:rPr>
                <w:rFonts w:ascii="Times New Roman" w:hAnsi="Times New Roman"/>
              </w:rPr>
            </w:pPr>
          </w:p>
        </w:tc>
      </w:tr>
      <w:tr w:rsidR="00952D96" w:rsidRPr="00494314" w14:paraId="4E00922B" w14:textId="77777777" w:rsidTr="00F20517">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7E8CE83" w14:textId="77777777" w:rsidR="00952D96" w:rsidRPr="00494314" w:rsidRDefault="00952D96" w:rsidP="00952D96">
            <w:pPr>
              <w:spacing w:after="0" w:line="240" w:lineRule="auto"/>
              <w:rPr>
                <w:rFonts w:ascii="Times New Roman" w:hAnsi="Times New Roman"/>
                <w:sz w:val="20"/>
                <w:szCs w:val="20"/>
              </w:rPr>
            </w:pPr>
          </w:p>
          <w:p w14:paraId="494743CB" w14:textId="77777777" w:rsidR="00952D96" w:rsidRPr="00494314" w:rsidRDefault="00952D96" w:rsidP="00952D96">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06F46A25" w14:textId="77777777" w:rsidR="00952D96" w:rsidRPr="00494314" w:rsidRDefault="00952D96" w:rsidP="00952D96">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998BDD8" w14:textId="77777777" w:rsidR="00952D96" w:rsidRPr="00494314" w:rsidRDefault="00952D96" w:rsidP="00952D96">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2BFBF90E" w14:textId="3D975FAD" w:rsidR="00952D96" w:rsidRDefault="00952D96" w:rsidP="00184D7F">
      <w:pPr>
        <w:spacing w:after="0"/>
        <w:jc w:val="center"/>
        <w:rPr>
          <w:rFonts w:ascii="Times New Roman" w:hAnsi="Times New Roman"/>
          <w:b/>
          <w:sz w:val="24"/>
          <w:szCs w:val="24"/>
        </w:rPr>
        <w:sectPr w:rsidR="00952D96" w:rsidSect="0090298C">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1AC916F4" w14:textId="77777777" w:rsidR="007365F7" w:rsidRDefault="007365F7" w:rsidP="00184D7F">
      <w:pPr>
        <w:spacing w:after="0"/>
        <w:jc w:val="center"/>
        <w:rPr>
          <w:rFonts w:ascii="Times New Roman" w:hAnsi="Times New Roman"/>
          <w:b/>
          <w:sz w:val="24"/>
          <w:szCs w:val="24"/>
        </w:rPr>
      </w:pPr>
    </w:p>
    <w:p w14:paraId="7FCE7352" w14:textId="5EB2B22D" w:rsidR="007365F7" w:rsidRPr="007365F7" w:rsidRDefault="007365F7" w:rsidP="007365F7">
      <w:pPr>
        <w:spacing w:after="0" w:line="240" w:lineRule="auto"/>
        <w:jc w:val="center"/>
        <w:rPr>
          <w:rFonts w:ascii="Times New Roman" w:hAnsi="Times New Roman"/>
          <w:b/>
          <w:bCs/>
          <w:sz w:val="24"/>
          <w:szCs w:val="20"/>
          <w:lang w:eastAsia="x-none"/>
        </w:rPr>
      </w:pPr>
      <w:r w:rsidRPr="000310A0">
        <w:rPr>
          <w:rFonts w:ascii="Times New Roman" w:hAnsi="Times New Roman"/>
          <w:b/>
          <w:bCs/>
          <w:sz w:val="24"/>
          <w:szCs w:val="20"/>
          <w:lang w:eastAsia="x-none"/>
        </w:rPr>
        <w:t>M</w:t>
      </w:r>
      <w:r w:rsidR="004C4E90">
        <w:rPr>
          <w:rFonts w:ascii="Times New Roman" w:hAnsi="Times New Roman"/>
          <w:b/>
          <w:bCs/>
          <w:sz w:val="24"/>
          <w:szCs w:val="20"/>
          <w:lang w:eastAsia="x-none"/>
        </w:rPr>
        <w:t>ĖSA IR JOS GAMINIAI</w:t>
      </w:r>
    </w:p>
    <w:p w14:paraId="2D8E72EE" w14:textId="77777777" w:rsidR="00DD7A4F" w:rsidRDefault="00DD7A4F" w:rsidP="00184D7F">
      <w:pPr>
        <w:spacing w:after="0"/>
        <w:jc w:val="center"/>
        <w:rPr>
          <w:rFonts w:ascii="Times New Roman" w:hAnsi="Times New Roman"/>
          <w:b/>
          <w:sz w:val="24"/>
          <w:szCs w:val="24"/>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3827"/>
        <w:gridCol w:w="3687"/>
      </w:tblGrid>
      <w:tr w:rsidR="004C4E90" w:rsidRPr="004C4E90" w14:paraId="745C1188" w14:textId="28FADC62" w:rsidTr="004C4E90">
        <w:trPr>
          <w:trHeight w:val="3580"/>
        </w:trPr>
        <w:tc>
          <w:tcPr>
            <w:tcW w:w="988" w:type="dxa"/>
            <w:shd w:val="clear" w:color="auto" w:fill="auto"/>
            <w:vAlign w:val="center"/>
          </w:tcPr>
          <w:p w14:paraId="7E19D4E5" w14:textId="499DFF4F" w:rsidR="004C4E90" w:rsidRPr="004C4E90" w:rsidRDefault="004C4E90" w:rsidP="004C4E90">
            <w:pPr>
              <w:spacing w:after="0" w:line="240" w:lineRule="auto"/>
              <w:jc w:val="center"/>
              <w:rPr>
                <w:rFonts w:ascii="Times New Roman" w:hAnsi="Times New Roman"/>
                <w:b/>
              </w:rPr>
            </w:pPr>
            <w:bookmarkStart w:id="5" w:name="OLE_LINK4"/>
            <w:bookmarkStart w:id="6" w:name="OLE_LINK3"/>
            <w:bookmarkEnd w:id="1"/>
            <w:r w:rsidRPr="004C4E90">
              <w:rPr>
                <w:rFonts w:ascii="Times New Roman" w:hAnsi="Times New Roman"/>
                <w:b/>
                <w:bCs/>
                <w:lang w:eastAsia="lt-LT"/>
              </w:rPr>
              <w:t>Pirkimo objekto dalies</w:t>
            </w:r>
            <w:r w:rsidRPr="004C4E90">
              <w:rPr>
                <w:rFonts w:ascii="Times New Roman" w:hAnsi="Times New Roman"/>
                <w:b/>
              </w:rPr>
              <w:t xml:space="preserve"> Nr.</w:t>
            </w:r>
          </w:p>
        </w:tc>
        <w:tc>
          <w:tcPr>
            <w:tcW w:w="1559" w:type="dxa"/>
            <w:shd w:val="clear" w:color="auto" w:fill="auto"/>
            <w:vAlign w:val="center"/>
          </w:tcPr>
          <w:p w14:paraId="40094702" w14:textId="77777777" w:rsidR="004C4E90" w:rsidRPr="004C4E90" w:rsidRDefault="004C4E90" w:rsidP="004C4E90">
            <w:pPr>
              <w:spacing w:after="0" w:line="240" w:lineRule="auto"/>
              <w:jc w:val="center"/>
              <w:rPr>
                <w:rFonts w:ascii="Times New Roman" w:hAnsi="Times New Roman"/>
                <w:b/>
              </w:rPr>
            </w:pPr>
            <w:r w:rsidRPr="004C4E90">
              <w:rPr>
                <w:rFonts w:ascii="Times New Roman" w:hAnsi="Times New Roman"/>
                <w:b/>
              </w:rPr>
              <w:t>Pavadinimas</w:t>
            </w:r>
          </w:p>
        </w:tc>
        <w:tc>
          <w:tcPr>
            <w:tcW w:w="3827" w:type="dxa"/>
            <w:shd w:val="clear" w:color="auto" w:fill="auto"/>
            <w:vAlign w:val="center"/>
          </w:tcPr>
          <w:p w14:paraId="7BC29F09" w14:textId="1F2AECDF" w:rsidR="004C4E90" w:rsidRPr="004C4E90" w:rsidRDefault="004C4E90" w:rsidP="004C4E90">
            <w:pPr>
              <w:spacing w:after="0" w:line="240" w:lineRule="auto"/>
              <w:jc w:val="center"/>
              <w:rPr>
                <w:rFonts w:ascii="Times New Roman" w:hAnsi="Times New Roman"/>
                <w:b/>
              </w:rPr>
            </w:pPr>
            <w:r w:rsidRPr="004C4E90">
              <w:rPr>
                <w:rFonts w:ascii="Times New Roman" w:hAnsi="Times New Roman"/>
                <w:b/>
              </w:rPr>
              <w:t>Reikalaujama techninio parametro reikšmė</w:t>
            </w:r>
          </w:p>
        </w:tc>
        <w:tc>
          <w:tcPr>
            <w:tcW w:w="3687" w:type="dxa"/>
            <w:tcBorders>
              <w:top w:val="single" w:sz="4" w:space="0" w:color="auto"/>
              <w:left w:val="single" w:sz="4" w:space="0" w:color="auto"/>
              <w:bottom w:val="single" w:sz="4" w:space="0" w:color="auto"/>
              <w:right w:val="single" w:sz="4" w:space="0" w:color="auto"/>
            </w:tcBorders>
          </w:tcPr>
          <w:p w14:paraId="181FC7A4" w14:textId="77777777" w:rsidR="004C4E90" w:rsidRPr="004C4E90" w:rsidRDefault="004C4E90" w:rsidP="004C4E90">
            <w:pPr>
              <w:spacing w:after="0" w:line="240" w:lineRule="auto"/>
              <w:jc w:val="center"/>
              <w:rPr>
                <w:rFonts w:ascii="Times New Roman" w:hAnsi="Times New Roman"/>
                <w:b/>
                <w:lang w:eastAsia="lt-LT"/>
              </w:rPr>
            </w:pPr>
            <w:r w:rsidRPr="004C4E90">
              <w:rPr>
                <w:rFonts w:ascii="Times New Roman" w:hAnsi="Times New Roman"/>
                <w:b/>
                <w:lang w:eastAsia="lt-LT"/>
              </w:rPr>
              <w:t xml:space="preserve">Siūlomo prekių techninio parametro atitikimas pagal konkrečią reikalaujamo parametro reikšmę, </w:t>
            </w:r>
            <w:r w:rsidRPr="004C4E90">
              <w:rPr>
                <w:rFonts w:ascii="Times New Roman" w:hAnsi="Times New Roman"/>
                <w:b/>
                <w:u w:val="single"/>
                <w:lang w:eastAsia="lt-LT"/>
              </w:rPr>
              <w:t>nurodant atitiktį</w:t>
            </w:r>
            <w:r w:rsidRPr="004C4E90">
              <w:rPr>
                <w:rFonts w:ascii="Times New Roman" w:hAnsi="Times New Roman"/>
                <w:b/>
                <w:lang w:eastAsia="lt-LT"/>
              </w:rPr>
              <w:t>:</w:t>
            </w:r>
          </w:p>
          <w:p w14:paraId="163AA6D0" w14:textId="77777777" w:rsidR="004C4E90" w:rsidRPr="004C4E90" w:rsidRDefault="004C4E90" w:rsidP="004C4E90">
            <w:pPr>
              <w:tabs>
                <w:tab w:val="left" w:pos="213"/>
              </w:tabs>
              <w:spacing w:after="0" w:line="240" w:lineRule="auto"/>
              <w:jc w:val="center"/>
              <w:rPr>
                <w:rFonts w:ascii="Times New Roman" w:hAnsi="Times New Roman"/>
                <w:bCs/>
                <w:color w:val="FF0000"/>
              </w:rPr>
            </w:pPr>
            <w:r w:rsidRPr="004C4E90">
              <w:rPr>
                <w:rFonts w:ascii="Times New Roman" w:hAnsi="Times New Roman"/>
                <w:bCs/>
              </w:rPr>
              <w:t xml:space="preserve">1. </w:t>
            </w:r>
            <w:r w:rsidRPr="004C4E90">
              <w:rPr>
                <w:rFonts w:ascii="Times New Roman" w:eastAsia="Lucida Sans Unicode" w:hAnsi="Times New Roman"/>
                <w:b/>
                <w:kern w:val="2"/>
              </w:rPr>
              <w:t>Siūlomos prekės pavadinimas</w:t>
            </w:r>
            <w:r w:rsidRPr="004C4E90">
              <w:rPr>
                <w:rFonts w:ascii="Times New Roman" w:hAnsi="Times New Roman"/>
                <w:bCs/>
                <w:color w:val="FF0000"/>
              </w:rPr>
              <w:t xml:space="preserve"> prekės gamintojas, kilmės šalis.</w:t>
            </w:r>
          </w:p>
          <w:p w14:paraId="631E30EF" w14:textId="77777777" w:rsidR="004C4E90" w:rsidRPr="004C4E90" w:rsidRDefault="004C4E90" w:rsidP="004C4E90">
            <w:pPr>
              <w:tabs>
                <w:tab w:val="left" w:pos="213"/>
              </w:tabs>
              <w:spacing w:after="0" w:line="240" w:lineRule="auto"/>
              <w:jc w:val="center"/>
              <w:rPr>
                <w:rFonts w:ascii="Times New Roman" w:eastAsia="Lucida Sans Unicode" w:hAnsi="Times New Roman"/>
                <w:b/>
                <w:kern w:val="2"/>
              </w:rPr>
            </w:pPr>
            <w:r w:rsidRPr="004C4E90">
              <w:rPr>
                <w:rFonts w:ascii="Times New Roman" w:hAnsi="Times New Roman"/>
                <w:bCs/>
              </w:rPr>
              <w:t>2.</w:t>
            </w:r>
            <w:r w:rsidRPr="004C4E90">
              <w:rPr>
                <w:rFonts w:ascii="Times New Roman" w:eastAsia="Lucida Sans Unicode" w:hAnsi="Times New Roman"/>
                <w:b/>
                <w:kern w:val="2"/>
              </w:rPr>
              <w:t>. Techninės charakteristikos pagal kiekvieną techninės specifikacijos reikalavimą,</w:t>
            </w:r>
          </w:p>
          <w:p w14:paraId="18482395" w14:textId="77777777" w:rsidR="004C4E90" w:rsidRPr="004C4E90" w:rsidRDefault="004C4E90" w:rsidP="004C4E90">
            <w:pPr>
              <w:tabs>
                <w:tab w:val="left" w:pos="213"/>
              </w:tabs>
              <w:spacing w:after="0" w:line="240" w:lineRule="auto"/>
              <w:jc w:val="center"/>
              <w:rPr>
                <w:rFonts w:ascii="Times New Roman" w:hAnsi="Times New Roman"/>
                <w:bCs/>
              </w:rPr>
            </w:pPr>
            <w:r w:rsidRPr="004C4E90">
              <w:rPr>
                <w:rFonts w:ascii="Times New Roman" w:eastAsia="Lucida Sans Unicode" w:hAnsi="Times New Roman"/>
                <w:b/>
                <w:kern w:val="2"/>
              </w:rPr>
              <w:t>3. Siūloma fasuotė</w:t>
            </w:r>
          </w:p>
          <w:p w14:paraId="2289CE0B" w14:textId="77777777" w:rsidR="004C4E90" w:rsidRPr="004C4E90" w:rsidRDefault="004C4E90" w:rsidP="004C4E90">
            <w:pPr>
              <w:jc w:val="center"/>
              <w:rPr>
                <w:rFonts w:ascii="Times New Roman" w:hAnsi="Times New Roman"/>
                <w:bCs/>
                <w:color w:val="FF0000"/>
              </w:rPr>
            </w:pPr>
            <w:r w:rsidRPr="004C4E90">
              <w:rPr>
                <w:rFonts w:ascii="Times New Roman" w:hAnsi="Times New Roman"/>
                <w:bCs/>
                <w:color w:val="FF0000"/>
              </w:rPr>
              <w:t>...pildo tiekėjas</w:t>
            </w:r>
          </w:p>
          <w:p w14:paraId="14D55090" w14:textId="5DD2E3DD" w:rsidR="004C4E90" w:rsidRPr="004C4E90" w:rsidRDefault="004C4E90" w:rsidP="004C4E90">
            <w:pPr>
              <w:spacing w:after="0" w:line="240" w:lineRule="auto"/>
              <w:jc w:val="center"/>
              <w:rPr>
                <w:rFonts w:ascii="Times New Roman" w:eastAsia="Lucida Sans Unicode" w:hAnsi="Times New Roman"/>
                <w:b/>
                <w:kern w:val="2"/>
              </w:rPr>
            </w:pPr>
            <w:r w:rsidRPr="004C4E90">
              <w:rPr>
                <w:rFonts w:ascii="Times New Roman" w:hAnsi="Times New Roman"/>
                <w:bCs/>
                <w:color w:val="FF0000"/>
              </w:rPr>
              <w:t>Nuorodų į internetinius puslapius pateikti negalima.</w:t>
            </w:r>
          </w:p>
        </w:tc>
      </w:tr>
      <w:bookmarkEnd w:id="5"/>
      <w:bookmarkEnd w:id="6"/>
      <w:tr w:rsidR="00952D96" w:rsidRPr="00BD6642" w14:paraId="4DFBD798" w14:textId="77777777" w:rsidTr="004C4E90">
        <w:trPr>
          <w:trHeight w:val="12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864EE" w14:textId="5BA005D8"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4C845" w14:textId="250D1838" w:rsidR="00952D96" w:rsidRPr="00BD6642" w:rsidRDefault="00952D96" w:rsidP="00952D96">
            <w:pPr>
              <w:spacing w:after="0" w:line="240" w:lineRule="auto"/>
              <w:rPr>
                <w:rFonts w:ascii="Times New Roman" w:hAnsi="Times New Roman"/>
              </w:rPr>
            </w:pPr>
            <w:r w:rsidRPr="00D23787">
              <w:rPr>
                <w:rFonts w:ascii="Times New Roman" w:hAnsi="Times New Roman"/>
              </w:rPr>
              <w:t>Kiaulienos šoninė be kaulo ir odos (atvėsinta)</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44E34" w14:textId="77777777" w:rsidR="00952D96" w:rsidRPr="00D23787" w:rsidRDefault="00952D96" w:rsidP="00952D96">
            <w:pPr>
              <w:pStyle w:val="ListParagraph"/>
              <w:numPr>
                <w:ilvl w:val="0"/>
                <w:numId w:val="30"/>
              </w:numPr>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Kvapas būdingas šviežiai kiaulienai, raumens dalis šviesiai raudonos spalvos, lašinukai balti. </w:t>
            </w:r>
          </w:p>
          <w:p w14:paraId="26F8E1B5" w14:textId="77777777" w:rsidR="00952D96" w:rsidRPr="00D23787" w:rsidRDefault="00952D96" w:rsidP="00952D96">
            <w:pPr>
              <w:pStyle w:val="ListParagraph"/>
              <w:numPr>
                <w:ilvl w:val="0"/>
                <w:numId w:val="30"/>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Šoninė vientisa, stačiakampio formos</w:t>
            </w:r>
            <w:r>
              <w:rPr>
                <w:rFonts w:ascii="Times New Roman" w:hAnsi="Times New Roman" w:cs="Times New Roman"/>
                <w:lang w:val="lt-LT"/>
              </w:rPr>
              <w:t>, raumens dalies ne mažiau kaip 60 proc</w:t>
            </w:r>
            <w:r w:rsidRPr="00D23787">
              <w:rPr>
                <w:rFonts w:ascii="Times New Roman" w:hAnsi="Times New Roman" w:cs="Times New Roman"/>
                <w:lang w:val="lt-LT"/>
              </w:rPr>
              <w:t xml:space="preserve">. </w:t>
            </w:r>
          </w:p>
          <w:p w14:paraId="34F794CD" w14:textId="77777777" w:rsidR="00952D96" w:rsidRPr="00D23787" w:rsidRDefault="00952D96" w:rsidP="00952D96">
            <w:pPr>
              <w:pStyle w:val="ListParagraph"/>
              <w:numPr>
                <w:ilvl w:val="0"/>
                <w:numId w:val="30"/>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Po terminio apdorojimo turi skleisti malonų termiškai apdorotai mėsai būdingą kvapą. </w:t>
            </w:r>
          </w:p>
          <w:p w14:paraId="19145138" w14:textId="77777777" w:rsidR="00952D96" w:rsidRPr="00D23787" w:rsidRDefault="00952D96" w:rsidP="00952D96">
            <w:pPr>
              <w:pStyle w:val="ListParagraph"/>
              <w:numPr>
                <w:ilvl w:val="0"/>
                <w:numId w:val="30"/>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Kepimo nuostoliai negali viršyti LR SAM 2010-07-19 įsakyme Nr. V-640 numatytų nuostolių normų. </w:t>
            </w:r>
          </w:p>
          <w:p w14:paraId="3B7C9587" w14:textId="77777777" w:rsidR="00952D96" w:rsidRPr="00D23787" w:rsidRDefault="00952D96" w:rsidP="00952D96">
            <w:pPr>
              <w:pStyle w:val="ListParagraph"/>
              <w:numPr>
                <w:ilvl w:val="0"/>
                <w:numId w:val="30"/>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NEINJEKTUOTA. </w:t>
            </w:r>
          </w:p>
          <w:p w14:paraId="00F5E4B4" w14:textId="77777777" w:rsidR="00952D96" w:rsidRDefault="00952D96" w:rsidP="00952D96">
            <w:pPr>
              <w:pStyle w:val="ListParagraph"/>
              <w:numPr>
                <w:ilvl w:val="0"/>
                <w:numId w:val="30"/>
              </w:numPr>
              <w:tabs>
                <w:tab w:val="left" w:pos="286"/>
              </w:tabs>
              <w:spacing w:after="0" w:line="240" w:lineRule="auto"/>
              <w:ind w:left="417"/>
              <w:rPr>
                <w:rFonts w:ascii="Times New Roman" w:hAnsi="Times New Roman" w:cs="Times New Roman"/>
                <w:lang w:val="lt-LT"/>
              </w:rPr>
            </w:pPr>
            <w:proofErr w:type="spellStart"/>
            <w:r w:rsidRPr="00D23787">
              <w:rPr>
                <w:rFonts w:ascii="Times New Roman" w:hAnsi="Times New Roman" w:cs="Times New Roman"/>
                <w:lang w:val="lt-LT"/>
              </w:rPr>
              <w:t>Vakuumuota</w:t>
            </w:r>
            <w:proofErr w:type="spellEnd"/>
            <w:r w:rsidRPr="00D23787">
              <w:rPr>
                <w:rFonts w:ascii="Times New Roman" w:hAnsi="Times New Roman" w:cs="Times New Roman"/>
                <w:lang w:val="lt-LT"/>
              </w:rPr>
              <w:t xml:space="preserve"> nuo 1 iki 3 kg.</w:t>
            </w:r>
          </w:p>
          <w:p w14:paraId="1783AF53" w14:textId="50845D23" w:rsidR="00952D96" w:rsidRPr="00952D96" w:rsidRDefault="00952D96" w:rsidP="00952D96">
            <w:pPr>
              <w:pStyle w:val="ListParagraph"/>
              <w:numPr>
                <w:ilvl w:val="0"/>
                <w:numId w:val="30"/>
              </w:numPr>
              <w:tabs>
                <w:tab w:val="left" w:pos="286"/>
              </w:tabs>
              <w:spacing w:after="0" w:line="240" w:lineRule="auto"/>
              <w:ind w:left="417"/>
              <w:rPr>
                <w:rFonts w:ascii="Times New Roman" w:hAnsi="Times New Roman" w:cs="Times New Roman"/>
                <w:lang w:val="lt-LT"/>
              </w:rPr>
            </w:pPr>
            <w:r w:rsidRPr="00952D96">
              <w:rPr>
                <w:rFonts w:ascii="Times New Roman" w:hAnsi="Times New Roman"/>
                <w:color w:val="00000A"/>
                <w:lang w:val="lt-LT"/>
              </w:rPr>
              <w:t>Galiojimas pristatymo dieną iki tinkamumo vartoti termino pabaigos – ne mažiau 5 d.</w:t>
            </w:r>
          </w:p>
        </w:tc>
        <w:tc>
          <w:tcPr>
            <w:tcW w:w="3687" w:type="dxa"/>
          </w:tcPr>
          <w:p w14:paraId="31E9B5BB" w14:textId="77777777" w:rsidR="00952D96" w:rsidRPr="00BD6642" w:rsidRDefault="00952D96" w:rsidP="00952D96">
            <w:pPr>
              <w:spacing w:after="0" w:line="240" w:lineRule="auto"/>
              <w:jc w:val="both"/>
              <w:rPr>
                <w:rFonts w:ascii="Times New Roman" w:hAnsi="Times New Roman"/>
              </w:rPr>
            </w:pPr>
          </w:p>
        </w:tc>
      </w:tr>
      <w:tr w:rsidR="00952D96" w:rsidRPr="00BD6642" w14:paraId="44A3D557" w14:textId="77777777" w:rsidTr="004C4E90">
        <w:trPr>
          <w:trHeight w:val="12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B72A" w14:textId="0266F3A4"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C7E1" w14:textId="429D7F25" w:rsidR="00952D96" w:rsidRPr="00BD6642" w:rsidRDefault="00952D96" w:rsidP="00952D96">
            <w:pPr>
              <w:spacing w:after="0" w:line="240" w:lineRule="auto"/>
              <w:rPr>
                <w:rFonts w:ascii="Times New Roman" w:hAnsi="Times New Roman"/>
              </w:rPr>
            </w:pPr>
            <w:r w:rsidRPr="00D23787">
              <w:rPr>
                <w:rFonts w:ascii="Times New Roman" w:hAnsi="Times New Roman"/>
              </w:rPr>
              <w:t>Jautienos raumens nuopjovos 90/10 (atvėsintos)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FC0EA" w14:textId="77777777" w:rsidR="00952D96" w:rsidRPr="00D23787" w:rsidRDefault="00952D96" w:rsidP="00952D96">
            <w:pPr>
              <w:pStyle w:val="ListParagraph"/>
              <w:numPr>
                <w:ilvl w:val="0"/>
                <w:numId w:val="31"/>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Tamsiai raudonos spalvos minkšto raumens gabaliukai su skaidulų dalelėmis be kremzlių, plėvių ir kitų nesukramtomų dalių ir ne daugiau kaip 10 % riebalų, kurių spalva baltos, kreminė, š</w:t>
            </w:r>
            <w:r w:rsidRPr="00D23787">
              <w:rPr>
                <w:rFonts w:ascii="Times New Roman" w:eastAsia="Times New Roman" w:hAnsi="Times New Roman" w:cs="Times New Roman"/>
                <w:lang w:val="lt-LT"/>
              </w:rPr>
              <w:t xml:space="preserve">viežiai jautienai būdingo kvapo. </w:t>
            </w:r>
          </w:p>
          <w:p w14:paraId="43C8D76E" w14:textId="77777777" w:rsidR="00952D96" w:rsidRPr="00D23787" w:rsidRDefault="00952D96" w:rsidP="00952D96">
            <w:pPr>
              <w:pStyle w:val="ListParagraph"/>
              <w:numPr>
                <w:ilvl w:val="0"/>
                <w:numId w:val="31"/>
              </w:numPr>
              <w:tabs>
                <w:tab w:val="left" w:pos="286"/>
              </w:tabs>
              <w:spacing w:after="0" w:line="240" w:lineRule="auto"/>
              <w:ind w:left="417"/>
              <w:rPr>
                <w:rFonts w:ascii="Times New Roman" w:hAnsi="Times New Roman" w:cs="Times New Roman"/>
                <w:lang w:val="lt-LT"/>
              </w:rPr>
            </w:pPr>
            <w:r w:rsidRPr="00D23787">
              <w:rPr>
                <w:rFonts w:ascii="Times New Roman" w:eastAsia="Times New Roman" w:hAnsi="Times New Roman" w:cs="Times New Roman"/>
                <w:lang w:val="lt-LT"/>
              </w:rPr>
              <w:t>Terminio apdorojimo metu (kepant, verdant, troškinant) turi būti jaučiamas malonus termiškai apdorotai jautienai būdingas skonis ir kvapas, be pašalinio aromato.</w:t>
            </w:r>
          </w:p>
          <w:p w14:paraId="0AFD6BB5" w14:textId="77777777" w:rsidR="00952D96" w:rsidRPr="00D23787" w:rsidRDefault="00952D96" w:rsidP="00952D96">
            <w:pPr>
              <w:pStyle w:val="ListParagraph"/>
              <w:numPr>
                <w:ilvl w:val="0"/>
                <w:numId w:val="31"/>
              </w:numPr>
              <w:tabs>
                <w:tab w:val="left" w:pos="286"/>
              </w:tabs>
              <w:spacing w:after="0" w:line="240" w:lineRule="auto"/>
              <w:ind w:left="417"/>
              <w:rPr>
                <w:rFonts w:ascii="Times New Roman" w:hAnsi="Times New Roman" w:cs="Times New Roman"/>
                <w:lang w:val="lt-LT"/>
              </w:rPr>
            </w:pPr>
            <w:r w:rsidRPr="00D23787">
              <w:rPr>
                <w:rFonts w:ascii="Times New Roman" w:eastAsia="Times New Roman" w:hAnsi="Times New Roman" w:cs="Times New Roman"/>
                <w:lang w:val="lt-LT"/>
              </w:rPr>
              <w:t xml:space="preserve">Terminio apdorojimo nuostoliai neturi viršyti LR SAM 2010-07-19 </w:t>
            </w:r>
            <w:r w:rsidRPr="00D23787">
              <w:rPr>
                <w:rFonts w:ascii="Times New Roman" w:eastAsia="Times New Roman" w:hAnsi="Times New Roman" w:cs="Times New Roman"/>
                <w:lang w:val="lt-LT"/>
              </w:rPr>
              <w:lastRenderedPageBreak/>
              <w:t xml:space="preserve">įsakyme Nr. V-640 numatytų nuostolių normų. </w:t>
            </w:r>
          </w:p>
          <w:p w14:paraId="0553AAEC" w14:textId="77777777" w:rsidR="00952D96" w:rsidRPr="00952D96" w:rsidRDefault="00952D96" w:rsidP="00952D96">
            <w:pPr>
              <w:pStyle w:val="ListParagraph"/>
              <w:numPr>
                <w:ilvl w:val="0"/>
                <w:numId w:val="31"/>
              </w:numPr>
              <w:tabs>
                <w:tab w:val="left" w:pos="286"/>
              </w:tabs>
              <w:spacing w:after="0" w:line="240" w:lineRule="auto"/>
              <w:ind w:left="417"/>
              <w:rPr>
                <w:rFonts w:ascii="Times New Roman" w:hAnsi="Times New Roman" w:cs="Times New Roman"/>
                <w:lang w:val="lt-LT"/>
              </w:rPr>
            </w:pPr>
            <w:proofErr w:type="spellStart"/>
            <w:r w:rsidRPr="00D23787">
              <w:rPr>
                <w:rFonts w:ascii="Times New Roman" w:eastAsia="Times New Roman" w:hAnsi="Times New Roman" w:cs="Times New Roman"/>
                <w:lang w:val="lt-LT"/>
              </w:rPr>
              <w:t>Vakuumuota</w:t>
            </w:r>
            <w:proofErr w:type="spellEnd"/>
            <w:r w:rsidRPr="00D23787">
              <w:rPr>
                <w:rFonts w:ascii="Times New Roman" w:eastAsia="Times New Roman" w:hAnsi="Times New Roman" w:cs="Times New Roman"/>
                <w:lang w:val="lt-LT"/>
              </w:rPr>
              <w:t xml:space="preserve"> pakuotėse nuo 0,5 iki 3 kg.</w:t>
            </w:r>
          </w:p>
          <w:p w14:paraId="1F420C3C" w14:textId="7083A4BC" w:rsidR="00952D96" w:rsidRPr="00952D96" w:rsidRDefault="00952D96" w:rsidP="00952D96">
            <w:pPr>
              <w:pStyle w:val="ListParagraph"/>
              <w:numPr>
                <w:ilvl w:val="0"/>
                <w:numId w:val="31"/>
              </w:numPr>
              <w:tabs>
                <w:tab w:val="left" w:pos="286"/>
              </w:tabs>
              <w:spacing w:after="0" w:line="240" w:lineRule="auto"/>
              <w:ind w:left="417"/>
              <w:rPr>
                <w:rFonts w:ascii="Times New Roman" w:hAnsi="Times New Roman" w:cs="Times New Roman"/>
                <w:lang w:val="lt-LT"/>
              </w:rPr>
            </w:pPr>
            <w:r w:rsidRPr="00952D96">
              <w:rPr>
                <w:rFonts w:ascii="Times New Roman" w:hAnsi="Times New Roman"/>
                <w:color w:val="00000A"/>
                <w:lang w:val="lt-LT"/>
              </w:rPr>
              <w:t>Galiojimas pristatymo dieną iki tinkamumo vartoti termino pabaigos – ne mažiau 5 d.</w:t>
            </w:r>
          </w:p>
        </w:tc>
        <w:tc>
          <w:tcPr>
            <w:tcW w:w="3687" w:type="dxa"/>
          </w:tcPr>
          <w:p w14:paraId="43DC1943" w14:textId="77777777" w:rsidR="00952D96" w:rsidRPr="00BD6642" w:rsidRDefault="00952D96" w:rsidP="00952D96">
            <w:pPr>
              <w:spacing w:after="0" w:line="240" w:lineRule="auto"/>
              <w:jc w:val="both"/>
              <w:rPr>
                <w:rFonts w:ascii="Times New Roman" w:hAnsi="Times New Roman"/>
              </w:rPr>
            </w:pPr>
          </w:p>
        </w:tc>
      </w:tr>
      <w:tr w:rsidR="00952D96" w:rsidRPr="00BD6642" w14:paraId="6970FE32" w14:textId="77777777" w:rsidTr="004C4E90">
        <w:trPr>
          <w:trHeight w:val="12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1001" w14:textId="2F237A7F"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8EC13" w14:textId="7F1F32A0" w:rsidR="00952D96" w:rsidRPr="00BD6642" w:rsidRDefault="00952D96" w:rsidP="00952D96">
            <w:pPr>
              <w:spacing w:after="0" w:line="240" w:lineRule="auto"/>
              <w:rPr>
                <w:rFonts w:ascii="Times New Roman" w:hAnsi="Times New Roman"/>
              </w:rPr>
            </w:pPr>
            <w:r w:rsidRPr="00D23787">
              <w:rPr>
                <w:rFonts w:ascii="Times New Roman" w:hAnsi="Times New Roman"/>
              </w:rPr>
              <w:t>Kiaulienos liežuvis (atvėsintas)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49D1" w14:textId="77777777" w:rsidR="00952D96" w:rsidRPr="00D23787" w:rsidRDefault="00952D96" w:rsidP="00952D96">
            <w:pPr>
              <w:pStyle w:val="ListParagraph"/>
              <w:numPr>
                <w:ilvl w:val="0"/>
                <w:numId w:val="32"/>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Kiaulienos liežuvis išpjautas be stambių sausgyslių, nuvalytas nuo riebalų, </w:t>
            </w:r>
            <w:proofErr w:type="spellStart"/>
            <w:r w:rsidRPr="00D23787">
              <w:rPr>
                <w:rFonts w:ascii="Times New Roman" w:hAnsi="Times New Roman" w:cs="Times New Roman"/>
                <w:lang w:val="lt-LT"/>
              </w:rPr>
              <w:t>poliežuvinių</w:t>
            </w:r>
            <w:proofErr w:type="spellEnd"/>
            <w:r w:rsidRPr="00D23787">
              <w:rPr>
                <w:rFonts w:ascii="Times New Roman" w:hAnsi="Times New Roman" w:cs="Times New Roman"/>
                <w:lang w:val="lt-LT"/>
              </w:rPr>
              <w:t xml:space="preserve"> raumenų liaukos ir kaulo, limfinių mazgų, gerklų, gleivių, kraujagyslių ir kitų nevalgomų dalių.</w:t>
            </w:r>
          </w:p>
          <w:p w14:paraId="0706ABF9" w14:textId="77777777" w:rsidR="00952D96" w:rsidRPr="00D23787" w:rsidRDefault="00952D96" w:rsidP="00952D96">
            <w:pPr>
              <w:pStyle w:val="ListParagraph"/>
              <w:numPr>
                <w:ilvl w:val="0"/>
                <w:numId w:val="32"/>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Spalva tamsiai raudona, kvapas būdingas kiaulienos mėsos kvapui. </w:t>
            </w:r>
          </w:p>
          <w:p w14:paraId="26002927" w14:textId="77777777" w:rsidR="00952D96" w:rsidRPr="00D23787" w:rsidRDefault="00952D96" w:rsidP="00952D96">
            <w:pPr>
              <w:pStyle w:val="ListParagraph"/>
              <w:numPr>
                <w:ilvl w:val="0"/>
                <w:numId w:val="32"/>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Po terminio apdorojimo turi būti būdingo termiškai apdoroto kiaulienos liežuvio skonio ir kvapo, be pašalinio aromato. </w:t>
            </w:r>
          </w:p>
          <w:p w14:paraId="6F3791C2" w14:textId="77777777" w:rsidR="00952D96" w:rsidRPr="00D23787" w:rsidRDefault="00952D96" w:rsidP="00952D96">
            <w:pPr>
              <w:pStyle w:val="ListParagraph"/>
              <w:numPr>
                <w:ilvl w:val="0"/>
                <w:numId w:val="32"/>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Terminiai nuostoliai negali viršyti LR SAM 2010-07-19 įsakyme Nr. V-640 numatytų nuostolių normų. </w:t>
            </w:r>
          </w:p>
          <w:p w14:paraId="5F0FB083" w14:textId="77777777" w:rsidR="00952D96" w:rsidRDefault="00952D96" w:rsidP="00952D96">
            <w:pPr>
              <w:pStyle w:val="ListParagraph"/>
              <w:numPr>
                <w:ilvl w:val="0"/>
                <w:numId w:val="32"/>
              </w:numPr>
              <w:tabs>
                <w:tab w:val="left" w:pos="286"/>
              </w:tabs>
              <w:spacing w:after="0" w:line="240" w:lineRule="auto"/>
              <w:ind w:left="417"/>
              <w:rPr>
                <w:rFonts w:ascii="Times New Roman" w:hAnsi="Times New Roman" w:cs="Times New Roman"/>
                <w:lang w:val="lt-LT"/>
              </w:rPr>
            </w:pPr>
            <w:proofErr w:type="spellStart"/>
            <w:r w:rsidRPr="00D23787">
              <w:rPr>
                <w:rFonts w:ascii="Times New Roman" w:hAnsi="Times New Roman" w:cs="Times New Roman"/>
                <w:lang w:val="lt-LT"/>
              </w:rPr>
              <w:t>Vakuumuota</w:t>
            </w:r>
            <w:proofErr w:type="spellEnd"/>
            <w:r w:rsidRPr="00D23787">
              <w:rPr>
                <w:rFonts w:ascii="Times New Roman" w:hAnsi="Times New Roman" w:cs="Times New Roman"/>
                <w:lang w:val="lt-LT"/>
              </w:rPr>
              <w:t xml:space="preserve"> pakuotėse nuo 0,5 iki 1 kg.</w:t>
            </w:r>
          </w:p>
          <w:p w14:paraId="49357C74" w14:textId="51FC81E3" w:rsidR="00952D96" w:rsidRPr="00952D96" w:rsidRDefault="00952D96" w:rsidP="00952D96">
            <w:pPr>
              <w:pStyle w:val="ListParagraph"/>
              <w:numPr>
                <w:ilvl w:val="0"/>
                <w:numId w:val="32"/>
              </w:numPr>
              <w:tabs>
                <w:tab w:val="left" w:pos="286"/>
              </w:tabs>
              <w:spacing w:after="0" w:line="240" w:lineRule="auto"/>
              <w:ind w:left="417"/>
              <w:rPr>
                <w:rFonts w:ascii="Times New Roman" w:hAnsi="Times New Roman" w:cs="Times New Roman"/>
                <w:lang w:val="lt-LT"/>
              </w:rPr>
            </w:pPr>
            <w:r w:rsidRPr="00952D96">
              <w:rPr>
                <w:rFonts w:ascii="Times New Roman" w:hAnsi="Times New Roman"/>
                <w:color w:val="00000A"/>
                <w:lang w:val="lt-LT"/>
              </w:rPr>
              <w:t>Galiojimas pristatymo dieną iki tinkamumo vartoti termino pabaigos – ne mažiau 5 d.</w:t>
            </w:r>
          </w:p>
        </w:tc>
        <w:tc>
          <w:tcPr>
            <w:tcW w:w="3687" w:type="dxa"/>
          </w:tcPr>
          <w:p w14:paraId="23F4492E" w14:textId="77777777" w:rsidR="00952D96" w:rsidRPr="00BD6642" w:rsidRDefault="00952D96" w:rsidP="00952D96">
            <w:pPr>
              <w:spacing w:after="0" w:line="240" w:lineRule="auto"/>
              <w:jc w:val="both"/>
              <w:rPr>
                <w:rFonts w:ascii="Times New Roman" w:hAnsi="Times New Roman"/>
              </w:rPr>
            </w:pPr>
          </w:p>
        </w:tc>
      </w:tr>
      <w:tr w:rsidR="00952D96" w:rsidRPr="00BD6642" w14:paraId="59D228B8" w14:textId="77777777" w:rsidTr="004C4E90">
        <w:trPr>
          <w:trHeight w:val="12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F70F3" w14:textId="6AE611D1"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09FE" w14:textId="17467C22" w:rsidR="00952D96" w:rsidRPr="00BD6642" w:rsidRDefault="00952D96" w:rsidP="00952D96">
            <w:pPr>
              <w:spacing w:after="0" w:line="240" w:lineRule="auto"/>
              <w:rPr>
                <w:rFonts w:ascii="Times New Roman" w:hAnsi="Times New Roman"/>
              </w:rPr>
            </w:pPr>
            <w:r w:rsidRPr="00D23787">
              <w:rPr>
                <w:rFonts w:ascii="Times New Roman" w:hAnsi="Times New Roman"/>
              </w:rPr>
              <w:t>Galvijų kepenys (atvėsintos)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4D073" w14:textId="77777777" w:rsidR="00952D96" w:rsidRPr="00D23787" w:rsidRDefault="00952D96" w:rsidP="00952D96">
            <w:pPr>
              <w:pStyle w:val="ListParagraph"/>
              <w:numPr>
                <w:ilvl w:val="0"/>
                <w:numId w:val="33"/>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Galvijų kepenys atvėsintos, išvalytos nuo išorinių kraujo indų, limfmazgių ir tulžies pūslės su jos </w:t>
            </w:r>
            <w:proofErr w:type="spellStart"/>
            <w:r w:rsidRPr="00D23787">
              <w:rPr>
                <w:rFonts w:ascii="Times New Roman" w:hAnsi="Times New Roman" w:cs="Times New Roman"/>
                <w:lang w:val="lt-LT"/>
              </w:rPr>
              <w:t>latakėliais</w:t>
            </w:r>
            <w:proofErr w:type="spellEnd"/>
            <w:r w:rsidRPr="00D23787">
              <w:rPr>
                <w:rFonts w:ascii="Times New Roman" w:hAnsi="Times New Roman" w:cs="Times New Roman"/>
                <w:lang w:val="lt-LT"/>
              </w:rPr>
              <w:t xml:space="preserve">. Vientisos, perpjovus turi matytis lygus paviršius (neturi būti </w:t>
            </w:r>
            <w:proofErr w:type="spellStart"/>
            <w:r w:rsidRPr="00D23787">
              <w:rPr>
                <w:rFonts w:ascii="Times New Roman" w:hAnsi="Times New Roman" w:cs="Times New Roman"/>
                <w:lang w:val="lt-LT"/>
              </w:rPr>
              <w:t>korėtumo</w:t>
            </w:r>
            <w:proofErr w:type="spellEnd"/>
            <w:r w:rsidRPr="00D23787">
              <w:rPr>
                <w:rFonts w:ascii="Times New Roman" w:hAnsi="Times New Roman" w:cs="Times New Roman"/>
                <w:lang w:val="lt-LT"/>
              </w:rPr>
              <w:t xml:space="preserve">). </w:t>
            </w:r>
          </w:p>
          <w:p w14:paraId="0BBD8181" w14:textId="77777777" w:rsidR="00952D96" w:rsidRPr="00D23787" w:rsidRDefault="00952D96" w:rsidP="00952D96">
            <w:pPr>
              <w:pStyle w:val="ListParagraph"/>
              <w:numPr>
                <w:ilvl w:val="0"/>
                <w:numId w:val="33"/>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Spalva šviesiai ruda arba šviesiai raudona, be tamsių dėmių ir pažeidimų.</w:t>
            </w:r>
          </w:p>
          <w:p w14:paraId="001DEE69" w14:textId="77777777" w:rsidR="00952D96" w:rsidRPr="00D23787" w:rsidRDefault="00952D96" w:rsidP="00952D96">
            <w:pPr>
              <w:pStyle w:val="ListParagraph"/>
              <w:numPr>
                <w:ilvl w:val="0"/>
                <w:numId w:val="33"/>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Kvapas būdingas galvijų mėsos kvapui be pašalinio aromato. </w:t>
            </w:r>
          </w:p>
          <w:p w14:paraId="174FDCA2" w14:textId="77777777" w:rsidR="00952D96" w:rsidRPr="00D23787" w:rsidRDefault="00952D96" w:rsidP="00952D96">
            <w:pPr>
              <w:pStyle w:val="ListParagraph"/>
              <w:numPr>
                <w:ilvl w:val="0"/>
                <w:numId w:val="33"/>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Po terminio apdorojimo turi būti būdingo termiškai apdorotų galvijų širdžių skonio ir kvapo, be pašalinio aromato. </w:t>
            </w:r>
          </w:p>
          <w:p w14:paraId="2DD14DC1" w14:textId="77777777" w:rsidR="00952D96" w:rsidRDefault="00952D96" w:rsidP="00952D96">
            <w:pPr>
              <w:pStyle w:val="ListParagraph"/>
              <w:numPr>
                <w:ilvl w:val="0"/>
                <w:numId w:val="33"/>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Terminiai nuostoliai negali viršyti LR SAM 2010-07-19 įsakyme Nr. V-640 numatytų nuostolių normų</w:t>
            </w:r>
            <w:r>
              <w:rPr>
                <w:rFonts w:ascii="Times New Roman" w:hAnsi="Times New Roman" w:cs="Times New Roman"/>
                <w:lang w:val="lt-LT"/>
              </w:rPr>
              <w:t>.</w:t>
            </w:r>
          </w:p>
          <w:p w14:paraId="64754ECE" w14:textId="039CB4D0" w:rsidR="00952D96" w:rsidRPr="00952D96" w:rsidRDefault="00952D96" w:rsidP="00952D96">
            <w:pPr>
              <w:pStyle w:val="ListParagraph"/>
              <w:numPr>
                <w:ilvl w:val="0"/>
                <w:numId w:val="33"/>
              </w:numPr>
              <w:tabs>
                <w:tab w:val="left" w:pos="286"/>
              </w:tabs>
              <w:spacing w:after="0" w:line="240" w:lineRule="auto"/>
              <w:ind w:left="417"/>
              <w:rPr>
                <w:rFonts w:ascii="Times New Roman" w:hAnsi="Times New Roman" w:cs="Times New Roman"/>
                <w:lang w:val="lt-LT"/>
              </w:rPr>
            </w:pPr>
            <w:proofErr w:type="spellStart"/>
            <w:r w:rsidRPr="00952D96">
              <w:rPr>
                <w:rFonts w:ascii="Times New Roman" w:hAnsi="Times New Roman"/>
                <w:lang w:val="lt-LT"/>
              </w:rPr>
              <w:t>Vakuumuota</w:t>
            </w:r>
            <w:proofErr w:type="spellEnd"/>
            <w:r w:rsidRPr="00952D96">
              <w:rPr>
                <w:rFonts w:ascii="Times New Roman" w:hAnsi="Times New Roman"/>
                <w:lang w:val="lt-LT"/>
              </w:rPr>
              <w:t xml:space="preserve"> pakuotėse iki 5 kg.</w:t>
            </w:r>
          </w:p>
        </w:tc>
        <w:tc>
          <w:tcPr>
            <w:tcW w:w="3687" w:type="dxa"/>
          </w:tcPr>
          <w:p w14:paraId="035D26A8" w14:textId="77777777" w:rsidR="00952D96" w:rsidRPr="00BD6642" w:rsidRDefault="00952D96" w:rsidP="00952D96">
            <w:pPr>
              <w:spacing w:after="0" w:line="240" w:lineRule="auto"/>
              <w:jc w:val="both"/>
              <w:rPr>
                <w:rFonts w:ascii="Times New Roman" w:hAnsi="Times New Roman"/>
              </w:rPr>
            </w:pPr>
          </w:p>
        </w:tc>
      </w:tr>
      <w:tr w:rsidR="00952D96" w:rsidRPr="00BD6642" w14:paraId="058B3507" w14:textId="77777777" w:rsidTr="004C4E90">
        <w:trPr>
          <w:trHeight w:val="12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F0C7" w14:textId="0614EBE9"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B698" w14:textId="6BAB0F07" w:rsidR="00952D96" w:rsidRPr="00BD6642" w:rsidRDefault="00952D96" w:rsidP="00952D96">
            <w:pPr>
              <w:spacing w:after="0" w:line="240" w:lineRule="auto"/>
              <w:rPr>
                <w:rFonts w:ascii="Times New Roman" w:hAnsi="Times New Roman"/>
              </w:rPr>
            </w:pPr>
            <w:r w:rsidRPr="00D23787">
              <w:rPr>
                <w:rFonts w:ascii="Times New Roman" w:hAnsi="Times New Roman"/>
              </w:rPr>
              <w:t>Kiaulienos plonosios žarnos (atvėsintos)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F8698" w14:textId="77777777" w:rsidR="00952D96" w:rsidRPr="00D23787" w:rsidRDefault="00952D96" w:rsidP="00952D96">
            <w:pPr>
              <w:numPr>
                <w:ilvl w:val="0"/>
                <w:numId w:val="34"/>
              </w:numPr>
              <w:suppressAutoHyphens/>
              <w:spacing w:after="0" w:line="240" w:lineRule="auto"/>
              <w:ind w:left="417"/>
            </w:pPr>
            <w:r w:rsidRPr="00D23787">
              <w:rPr>
                <w:rFonts w:ascii="Times New Roman" w:hAnsi="Times New Roman"/>
              </w:rPr>
              <w:t>Žarnos skirtos dešrelių gamybai.</w:t>
            </w:r>
          </w:p>
          <w:p w14:paraId="372B52BB" w14:textId="77777777" w:rsidR="00952D96" w:rsidRPr="00D23787" w:rsidRDefault="00952D96" w:rsidP="00952D96">
            <w:pPr>
              <w:numPr>
                <w:ilvl w:val="0"/>
                <w:numId w:val="34"/>
              </w:numPr>
              <w:suppressAutoHyphens/>
              <w:spacing w:after="0" w:line="240" w:lineRule="auto"/>
              <w:ind w:left="417"/>
            </w:pPr>
            <w:r w:rsidRPr="00D23787">
              <w:rPr>
                <w:rFonts w:ascii="Times New Roman" w:hAnsi="Times New Roman"/>
              </w:rPr>
              <w:t>Kokybiškai išvalytos, sūdytos, nesutrūkinėjusios.</w:t>
            </w:r>
          </w:p>
          <w:p w14:paraId="2037B6D2" w14:textId="14119DC9" w:rsidR="00952D96" w:rsidRPr="00BD6642" w:rsidRDefault="00952D96" w:rsidP="00952D96">
            <w:pPr>
              <w:pStyle w:val="Sraopastraipa1"/>
              <w:suppressAutoHyphens w:val="0"/>
              <w:spacing w:after="0" w:line="240" w:lineRule="auto"/>
              <w:ind w:left="397"/>
              <w:contextualSpacing/>
              <w:rPr>
                <w:rFonts w:ascii="Times New Roman" w:hAnsi="Times New Roman"/>
                <w:lang w:val="fr-FR" w:eastAsia="lt-LT"/>
              </w:rPr>
            </w:pPr>
            <w:r w:rsidRPr="00D23787">
              <w:rPr>
                <w:rFonts w:ascii="Times New Roman" w:hAnsi="Times New Roman"/>
                <w:lang w:val="lt-LT"/>
              </w:rPr>
              <w:t>Fasuotos iki 1 kg.</w:t>
            </w:r>
          </w:p>
        </w:tc>
        <w:tc>
          <w:tcPr>
            <w:tcW w:w="3687" w:type="dxa"/>
          </w:tcPr>
          <w:p w14:paraId="146D595A" w14:textId="77777777" w:rsidR="00952D96" w:rsidRPr="00BD6642" w:rsidRDefault="00952D96" w:rsidP="00952D96">
            <w:pPr>
              <w:spacing w:after="0" w:line="240" w:lineRule="auto"/>
              <w:jc w:val="both"/>
              <w:rPr>
                <w:rFonts w:ascii="Times New Roman" w:hAnsi="Times New Roman"/>
              </w:rPr>
            </w:pPr>
          </w:p>
        </w:tc>
      </w:tr>
      <w:tr w:rsidR="00952D96" w:rsidRPr="00BD6642" w14:paraId="18602109"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29A23EA4" w14:textId="1C6C6107"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lastRenderedPageBreak/>
              <w:t>6.</w:t>
            </w:r>
          </w:p>
        </w:tc>
        <w:tc>
          <w:tcPr>
            <w:tcW w:w="1559" w:type="dxa"/>
            <w:tcBorders>
              <w:left w:val="single" w:sz="4" w:space="0" w:color="000000"/>
              <w:bottom w:val="single" w:sz="4" w:space="0" w:color="000000"/>
              <w:right w:val="single" w:sz="4" w:space="0" w:color="000000"/>
            </w:tcBorders>
            <w:shd w:val="clear" w:color="auto" w:fill="auto"/>
            <w:vAlign w:val="center"/>
          </w:tcPr>
          <w:p w14:paraId="5049DC43" w14:textId="04D30929" w:rsidR="00952D96" w:rsidRPr="00BD6642" w:rsidRDefault="00952D96" w:rsidP="00952D96">
            <w:pPr>
              <w:spacing w:after="0" w:line="240" w:lineRule="auto"/>
              <w:rPr>
                <w:rFonts w:ascii="Times New Roman" w:hAnsi="Times New Roman"/>
              </w:rPr>
            </w:pPr>
            <w:r w:rsidRPr="00D23787">
              <w:rPr>
                <w:rFonts w:ascii="Times New Roman" w:eastAsia="SimSun" w:hAnsi="Times New Roman"/>
                <w:lang w:bidi="hi-IN"/>
              </w:rPr>
              <w:t>Kiaulienos dešrelės (atvėsintos)</w:t>
            </w:r>
          </w:p>
        </w:tc>
        <w:tc>
          <w:tcPr>
            <w:tcW w:w="3827" w:type="dxa"/>
            <w:tcBorders>
              <w:left w:val="single" w:sz="4" w:space="0" w:color="000000"/>
              <w:bottom w:val="single" w:sz="4" w:space="0" w:color="000000"/>
              <w:right w:val="single" w:sz="4" w:space="0" w:color="000000"/>
            </w:tcBorders>
            <w:shd w:val="clear" w:color="auto" w:fill="auto"/>
            <w:vAlign w:val="center"/>
          </w:tcPr>
          <w:p w14:paraId="02DEF74C" w14:textId="77777777" w:rsidR="00952D96" w:rsidRPr="00D23787" w:rsidRDefault="00952D96" w:rsidP="00952D96">
            <w:pPr>
              <w:pStyle w:val="ListParagraph"/>
              <w:numPr>
                <w:ilvl w:val="0"/>
                <w:numId w:val="35"/>
              </w:numPr>
              <w:tabs>
                <w:tab w:val="left" w:pos="795"/>
              </w:tabs>
              <w:spacing w:after="0" w:line="240" w:lineRule="auto"/>
              <w:ind w:left="360"/>
              <w:rPr>
                <w:rFonts w:ascii="Times New Roman" w:hAnsi="Times New Roman" w:cs="Times New Roman"/>
                <w:lang w:val="lt-LT"/>
              </w:rPr>
            </w:pPr>
            <w:r w:rsidRPr="00D23787">
              <w:rPr>
                <w:rFonts w:ascii="Times New Roman" w:hAnsi="Times New Roman" w:cs="Times New Roman"/>
                <w:color w:val="00000A"/>
                <w:lang w:val="lt-LT"/>
              </w:rPr>
              <w:t>Šviežios maltos kiaulienos dešrelės (naminės), mėsos ne mažiau kaip 60 proc. ir riebalų ne daugiau kaip 35 proc</w:t>
            </w:r>
            <w:r w:rsidRPr="00D23787">
              <w:rPr>
                <w:rFonts w:ascii="Times New Roman" w:hAnsi="Times New Roman" w:cs="Times New Roman"/>
                <w:lang w:val="lt-LT"/>
              </w:rPr>
              <w:t>.</w:t>
            </w:r>
          </w:p>
          <w:p w14:paraId="3EC1D8D4" w14:textId="77777777" w:rsidR="00952D96" w:rsidRPr="00D23787" w:rsidRDefault="00952D96" w:rsidP="00952D96">
            <w:pPr>
              <w:pStyle w:val="ListParagraph"/>
              <w:numPr>
                <w:ilvl w:val="0"/>
                <w:numId w:val="35"/>
              </w:numPr>
              <w:tabs>
                <w:tab w:val="left" w:pos="795"/>
              </w:tabs>
              <w:spacing w:after="0" w:line="240" w:lineRule="auto"/>
              <w:ind w:left="360"/>
              <w:rPr>
                <w:rFonts w:ascii="Times New Roman" w:hAnsi="Times New Roman" w:cs="Times New Roman"/>
                <w:lang w:val="lt-LT"/>
              </w:rPr>
            </w:pPr>
            <w:r w:rsidRPr="00D23787">
              <w:rPr>
                <w:rFonts w:ascii="Times New Roman" w:hAnsi="Times New Roman" w:cs="Times New Roman"/>
                <w:lang w:val="lt-LT"/>
              </w:rPr>
              <w:t>Galiojimas pristatymo dieną iki tinkamumo vartoti termino pabaigos </w:t>
            </w:r>
            <w:r>
              <w:rPr>
                <w:rFonts w:ascii="Times New Roman" w:hAnsi="Times New Roman" w:cs="Times New Roman"/>
                <w:lang w:val="lt-LT"/>
              </w:rPr>
              <w:t>–</w:t>
            </w:r>
            <w:r w:rsidRPr="00D23787">
              <w:rPr>
                <w:rFonts w:ascii="Times New Roman" w:hAnsi="Times New Roman" w:cs="Times New Roman"/>
                <w:lang w:val="lt-LT"/>
              </w:rPr>
              <w:t xml:space="preserve"> ne</w:t>
            </w:r>
            <w:r>
              <w:rPr>
                <w:rFonts w:ascii="Times New Roman" w:hAnsi="Times New Roman" w:cs="Times New Roman"/>
                <w:lang w:val="lt-LT"/>
              </w:rPr>
              <w:t xml:space="preserve"> </w:t>
            </w:r>
            <w:r w:rsidRPr="00D23787">
              <w:rPr>
                <w:rFonts w:ascii="Times New Roman" w:hAnsi="Times New Roman" w:cs="Times New Roman"/>
                <w:lang w:val="lt-LT"/>
              </w:rPr>
              <w:t>mažiau 3 d.</w:t>
            </w:r>
          </w:p>
          <w:p w14:paraId="2451B568" w14:textId="77777777" w:rsidR="00952D96" w:rsidRDefault="00952D96" w:rsidP="00952D96">
            <w:pPr>
              <w:pStyle w:val="ListParagraph"/>
              <w:numPr>
                <w:ilvl w:val="0"/>
                <w:numId w:val="35"/>
              </w:numPr>
              <w:tabs>
                <w:tab w:val="left" w:pos="795"/>
              </w:tabs>
              <w:spacing w:after="0" w:line="240" w:lineRule="auto"/>
              <w:ind w:left="360"/>
              <w:rPr>
                <w:rFonts w:ascii="Times New Roman" w:hAnsi="Times New Roman" w:cs="Times New Roman"/>
                <w:lang w:val="lt-LT"/>
              </w:rPr>
            </w:pPr>
            <w:proofErr w:type="spellStart"/>
            <w:r w:rsidRPr="00D23787">
              <w:rPr>
                <w:rFonts w:ascii="Times New Roman" w:hAnsi="Times New Roman" w:cs="Times New Roman"/>
                <w:lang w:val="lt-LT"/>
              </w:rPr>
              <w:t>Vakuumuota</w:t>
            </w:r>
            <w:proofErr w:type="spellEnd"/>
            <w:r w:rsidRPr="00D23787">
              <w:rPr>
                <w:rFonts w:ascii="Times New Roman" w:hAnsi="Times New Roman" w:cs="Times New Roman"/>
                <w:lang w:val="lt-LT"/>
              </w:rPr>
              <w:t xml:space="preserve"> pakuotėse nuo 0,5 iki 1,5 kg.</w:t>
            </w:r>
          </w:p>
          <w:p w14:paraId="3C93E981" w14:textId="213C6093" w:rsidR="00952D96" w:rsidRPr="00952D96" w:rsidRDefault="00952D96" w:rsidP="00952D96">
            <w:pPr>
              <w:pStyle w:val="ListParagraph"/>
              <w:numPr>
                <w:ilvl w:val="0"/>
                <w:numId w:val="35"/>
              </w:numPr>
              <w:tabs>
                <w:tab w:val="left" w:pos="795"/>
              </w:tabs>
              <w:spacing w:after="0" w:line="240" w:lineRule="auto"/>
              <w:ind w:left="360"/>
              <w:rPr>
                <w:rFonts w:ascii="Times New Roman" w:hAnsi="Times New Roman" w:cs="Times New Roman"/>
                <w:lang w:val="lt-LT"/>
              </w:rPr>
            </w:pPr>
            <w:r w:rsidRPr="00952D96">
              <w:rPr>
                <w:rFonts w:ascii="Times New Roman" w:hAnsi="Times New Roman"/>
                <w:color w:val="00000A"/>
                <w:lang w:val="lt-LT"/>
              </w:rPr>
              <w:t>Turi atitikti Mėsos gaminių techninį reglamentą, LR Sveikatos apsaugos ministro 2019 m. rugpjūčio 20 d. įsakymą Nr. V-1000.</w:t>
            </w:r>
          </w:p>
        </w:tc>
        <w:tc>
          <w:tcPr>
            <w:tcW w:w="3687" w:type="dxa"/>
          </w:tcPr>
          <w:p w14:paraId="1171DAAC" w14:textId="77777777" w:rsidR="00952D96" w:rsidRPr="00BD6642" w:rsidRDefault="00952D96" w:rsidP="00952D96">
            <w:pPr>
              <w:spacing w:after="0" w:line="240" w:lineRule="auto"/>
              <w:jc w:val="both"/>
              <w:rPr>
                <w:rFonts w:ascii="Times New Roman" w:hAnsi="Times New Roman"/>
              </w:rPr>
            </w:pPr>
          </w:p>
        </w:tc>
      </w:tr>
      <w:tr w:rsidR="00952D96" w:rsidRPr="00BD6642" w14:paraId="4C47E194"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30944F71" w14:textId="2F13258A"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7.</w:t>
            </w:r>
          </w:p>
        </w:tc>
        <w:tc>
          <w:tcPr>
            <w:tcW w:w="1559" w:type="dxa"/>
            <w:tcBorders>
              <w:left w:val="single" w:sz="4" w:space="0" w:color="000000"/>
              <w:bottom w:val="single" w:sz="4" w:space="0" w:color="000000"/>
              <w:right w:val="single" w:sz="4" w:space="0" w:color="000000"/>
            </w:tcBorders>
            <w:shd w:val="clear" w:color="auto" w:fill="auto"/>
            <w:vAlign w:val="center"/>
          </w:tcPr>
          <w:p w14:paraId="44B867BC" w14:textId="0C93E917" w:rsidR="00952D96" w:rsidRPr="00BD6642" w:rsidRDefault="00952D96" w:rsidP="00952D96">
            <w:pPr>
              <w:spacing w:after="0" w:line="240" w:lineRule="auto"/>
              <w:rPr>
                <w:rFonts w:ascii="Times New Roman" w:hAnsi="Times New Roman"/>
              </w:rPr>
            </w:pPr>
            <w:r w:rsidRPr="00D23787">
              <w:rPr>
                <w:rFonts w:ascii="Times New Roman" w:eastAsia="SimSun" w:hAnsi="Times New Roman"/>
                <w:lang w:bidi="hi-IN"/>
              </w:rPr>
              <w:t>Galvijų (jaučio) liežuvis</w:t>
            </w:r>
          </w:p>
        </w:tc>
        <w:tc>
          <w:tcPr>
            <w:tcW w:w="3827" w:type="dxa"/>
            <w:tcBorders>
              <w:left w:val="single" w:sz="4" w:space="0" w:color="000000"/>
              <w:bottom w:val="single" w:sz="4" w:space="0" w:color="000000"/>
              <w:right w:val="single" w:sz="4" w:space="0" w:color="000000"/>
            </w:tcBorders>
            <w:shd w:val="clear" w:color="auto" w:fill="auto"/>
            <w:vAlign w:val="center"/>
          </w:tcPr>
          <w:p w14:paraId="58803093" w14:textId="77777777" w:rsidR="00952D96" w:rsidRPr="00D23787" w:rsidRDefault="00952D96" w:rsidP="00952D96">
            <w:pPr>
              <w:numPr>
                <w:ilvl w:val="0"/>
                <w:numId w:val="36"/>
              </w:numPr>
              <w:tabs>
                <w:tab w:val="left" w:pos="795"/>
              </w:tabs>
              <w:suppressAutoHyphens/>
              <w:spacing w:after="0" w:line="240" w:lineRule="auto"/>
              <w:ind w:left="417"/>
              <w:contextualSpacing/>
              <w:rPr>
                <w:rFonts w:ascii="Times New Roman" w:hAnsi="Times New Roman"/>
              </w:rPr>
            </w:pPr>
            <w:r w:rsidRPr="00D23787">
              <w:rPr>
                <w:rFonts w:ascii="Times New Roman" w:hAnsi="Times New Roman"/>
                <w:color w:val="00000A"/>
                <w:kern w:val="2"/>
              </w:rPr>
              <w:t>Šaldytas arba a</w:t>
            </w:r>
            <w:r w:rsidRPr="00D23787">
              <w:rPr>
                <w:rFonts w:ascii="Times New Roman" w:hAnsi="Times New Roman"/>
                <w:color w:val="000000"/>
                <w:kern w:val="2"/>
              </w:rPr>
              <w:t>tvėsinta</w:t>
            </w:r>
            <w:r w:rsidRPr="00D23787">
              <w:rPr>
                <w:rFonts w:ascii="Times New Roman" w:hAnsi="Times New Roman"/>
                <w:color w:val="00000A"/>
                <w:kern w:val="2"/>
              </w:rPr>
              <w:t xml:space="preserve">s, be </w:t>
            </w:r>
            <w:proofErr w:type="spellStart"/>
            <w:r w:rsidRPr="00D23787">
              <w:rPr>
                <w:rFonts w:ascii="Times New Roman" w:hAnsi="Times New Roman"/>
                <w:color w:val="00000A"/>
                <w:kern w:val="2"/>
              </w:rPr>
              <w:t>poliežuvinės</w:t>
            </w:r>
            <w:proofErr w:type="spellEnd"/>
            <w:r w:rsidRPr="00D23787">
              <w:rPr>
                <w:rFonts w:ascii="Times New Roman" w:hAnsi="Times New Roman"/>
                <w:color w:val="00000A"/>
                <w:kern w:val="2"/>
              </w:rPr>
              <w:t xml:space="preserve"> mėsos, vidutinio dydžio galvijų (jaučio) liežuvis, švariai apdorotas</w:t>
            </w:r>
            <w:r w:rsidRPr="00D23787">
              <w:rPr>
                <w:rFonts w:ascii="Times New Roman" w:hAnsi="Times New Roman"/>
                <w:color w:val="000000"/>
                <w:kern w:val="2"/>
              </w:rPr>
              <w:t xml:space="preserve">, be pašalinių </w:t>
            </w:r>
            <w:r>
              <w:rPr>
                <w:rFonts w:ascii="Times New Roman" w:hAnsi="Times New Roman"/>
                <w:color w:val="000000"/>
                <w:kern w:val="2"/>
              </w:rPr>
              <w:t xml:space="preserve">priemaišų ir </w:t>
            </w:r>
            <w:r w:rsidRPr="00D23787">
              <w:rPr>
                <w:rFonts w:ascii="Times New Roman" w:hAnsi="Times New Roman"/>
                <w:color w:val="000000"/>
                <w:kern w:val="2"/>
              </w:rPr>
              <w:t>kvap</w:t>
            </w:r>
            <w:r>
              <w:rPr>
                <w:rFonts w:ascii="Times New Roman" w:hAnsi="Times New Roman"/>
                <w:color w:val="000000"/>
                <w:kern w:val="2"/>
              </w:rPr>
              <w:t>o</w:t>
            </w:r>
            <w:r w:rsidRPr="00D23787">
              <w:rPr>
                <w:rFonts w:ascii="Times New Roman" w:hAnsi="Times New Roman"/>
                <w:color w:val="000000"/>
                <w:kern w:val="2"/>
              </w:rPr>
              <w:t>.</w:t>
            </w:r>
          </w:p>
          <w:p w14:paraId="48D4604D" w14:textId="77777777" w:rsidR="00952D96" w:rsidRPr="00D23787" w:rsidRDefault="00952D96" w:rsidP="00952D96">
            <w:pPr>
              <w:pStyle w:val="ListParagraph"/>
              <w:numPr>
                <w:ilvl w:val="0"/>
                <w:numId w:val="36"/>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Po terminio apdorojimo turi būti būdingo termiškai apdoroto galvijų liežuvio skonio ir kvapo, be pašalinio aromato. </w:t>
            </w:r>
          </w:p>
          <w:p w14:paraId="585FECDC" w14:textId="77777777" w:rsidR="00952D96" w:rsidRDefault="00952D96" w:rsidP="00952D96">
            <w:pPr>
              <w:pStyle w:val="ListParagraph"/>
              <w:numPr>
                <w:ilvl w:val="0"/>
                <w:numId w:val="36"/>
              </w:numPr>
              <w:tabs>
                <w:tab w:val="left" w:pos="286"/>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 xml:space="preserve">Terminiai nuostoliai negali viršyti LR SAM 2010-07-19 įsakyme Nr. V-640 numatytų nuostolių normų. </w:t>
            </w:r>
          </w:p>
          <w:p w14:paraId="71706E49" w14:textId="30200B58" w:rsidR="00952D96" w:rsidRPr="00952D96" w:rsidRDefault="00952D96" w:rsidP="00952D96">
            <w:pPr>
              <w:pStyle w:val="ListParagraph"/>
              <w:numPr>
                <w:ilvl w:val="0"/>
                <w:numId w:val="36"/>
              </w:numPr>
              <w:tabs>
                <w:tab w:val="left" w:pos="286"/>
              </w:tabs>
              <w:spacing w:after="0" w:line="240" w:lineRule="auto"/>
              <w:ind w:left="417"/>
              <w:rPr>
                <w:rFonts w:ascii="Times New Roman" w:hAnsi="Times New Roman" w:cs="Times New Roman"/>
                <w:lang w:val="lt-LT"/>
              </w:rPr>
            </w:pPr>
            <w:proofErr w:type="spellStart"/>
            <w:r w:rsidRPr="00952D96">
              <w:rPr>
                <w:rFonts w:ascii="Times New Roman" w:hAnsi="Times New Roman"/>
                <w:color w:val="000000"/>
                <w:lang w:val="lt-LT"/>
              </w:rPr>
              <w:t>Vakuumuota</w:t>
            </w:r>
            <w:proofErr w:type="spellEnd"/>
            <w:r w:rsidRPr="00952D96">
              <w:rPr>
                <w:rFonts w:ascii="Times New Roman" w:hAnsi="Times New Roman"/>
                <w:color w:val="000000"/>
                <w:lang w:val="lt-LT"/>
              </w:rPr>
              <w:t xml:space="preserve"> pakuotėse nuo 0,5 iki 2 kg.</w:t>
            </w:r>
          </w:p>
        </w:tc>
        <w:tc>
          <w:tcPr>
            <w:tcW w:w="3687" w:type="dxa"/>
          </w:tcPr>
          <w:p w14:paraId="0143E24E" w14:textId="77777777" w:rsidR="00952D96" w:rsidRPr="00BD6642" w:rsidRDefault="00952D96" w:rsidP="00952D96">
            <w:pPr>
              <w:spacing w:after="0" w:line="240" w:lineRule="auto"/>
              <w:jc w:val="both"/>
              <w:rPr>
                <w:rFonts w:ascii="Times New Roman" w:hAnsi="Times New Roman"/>
              </w:rPr>
            </w:pPr>
          </w:p>
        </w:tc>
      </w:tr>
      <w:tr w:rsidR="00952D96" w:rsidRPr="00BD6642" w14:paraId="2565CBA8"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72ADC6B5" w14:textId="2161D58C"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8.</w:t>
            </w:r>
          </w:p>
        </w:tc>
        <w:tc>
          <w:tcPr>
            <w:tcW w:w="1559" w:type="dxa"/>
            <w:tcBorders>
              <w:left w:val="single" w:sz="4" w:space="0" w:color="000000"/>
              <w:bottom w:val="single" w:sz="4" w:space="0" w:color="000000"/>
              <w:right w:val="single" w:sz="4" w:space="0" w:color="000000"/>
            </w:tcBorders>
            <w:shd w:val="clear" w:color="auto" w:fill="auto"/>
            <w:vAlign w:val="center"/>
          </w:tcPr>
          <w:p w14:paraId="0FACFC47" w14:textId="414A2C8F" w:rsidR="00952D96" w:rsidRPr="00BD6642" w:rsidRDefault="00952D96" w:rsidP="00952D96">
            <w:pPr>
              <w:spacing w:after="0" w:line="240" w:lineRule="auto"/>
              <w:rPr>
                <w:rFonts w:ascii="Times New Roman" w:hAnsi="Times New Roman"/>
              </w:rPr>
            </w:pPr>
            <w:r w:rsidRPr="00D23787">
              <w:rPr>
                <w:rFonts w:ascii="Times New Roman" w:hAnsi="Times New Roman"/>
              </w:rPr>
              <w:t>Karšto rūkymo kiaulienos šoninė</w:t>
            </w:r>
          </w:p>
        </w:tc>
        <w:tc>
          <w:tcPr>
            <w:tcW w:w="3827" w:type="dxa"/>
            <w:tcBorders>
              <w:left w:val="single" w:sz="4" w:space="0" w:color="000000"/>
              <w:bottom w:val="single" w:sz="4" w:space="0" w:color="000000"/>
              <w:right w:val="single" w:sz="4" w:space="0" w:color="000000"/>
            </w:tcBorders>
            <w:shd w:val="clear" w:color="auto" w:fill="auto"/>
            <w:vAlign w:val="center"/>
          </w:tcPr>
          <w:p w14:paraId="16D03A92" w14:textId="77777777" w:rsidR="00952D96" w:rsidRPr="00D23787" w:rsidRDefault="00952D96" w:rsidP="00952D96">
            <w:pPr>
              <w:numPr>
                <w:ilvl w:val="0"/>
                <w:numId w:val="37"/>
              </w:numPr>
              <w:suppressAutoHyphens/>
              <w:spacing w:after="0" w:line="240" w:lineRule="auto"/>
              <w:ind w:left="417"/>
              <w:rPr>
                <w:rFonts w:ascii="Times New Roman" w:hAnsi="Times New Roman"/>
              </w:rPr>
            </w:pPr>
            <w:r w:rsidRPr="00D23787">
              <w:rPr>
                <w:rFonts w:ascii="Times New Roman" w:hAnsi="Times New Roman"/>
              </w:rPr>
              <w:t>Aukščiausios rūšies karštai rūkyta kiaulienos šoninė be odos, be kietųjų kremzlių. Kiaulienos šoninės ne mažiau</w:t>
            </w:r>
            <w:r>
              <w:rPr>
                <w:rFonts w:ascii="Times New Roman" w:hAnsi="Times New Roman"/>
              </w:rPr>
              <w:t xml:space="preserve"> kaip</w:t>
            </w:r>
            <w:r w:rsidRPr="00D23787">
              <w:rPr>
                <w:rFonts w:ascii="Times New Roman" w:hAnsi="Times New Roman"/>
              </w:rPr>
              <w:t xml:space="preserve"> 95 proc.</w:t>
            </w:r>
          </w:p>
          <w:p w14:paraId="2E219C93" w14:textId="77777777" w:rsidR="00952D96" w:rsidRDefault="00952D96" w:rsidP="00952D96">
            <w:pPr>
              <w:numPr>
                <w:ilvl w:val="0"/>
                <w:numId w:val="37"/>
              </w:numPr>
              <w:suppressAutoHyphens/>
              <w:spacing w:after="0" w:line="240" w:lineRule="auto"/>
              <w:ind w:left="417"/>
              <w:rPr>
                <w:rFonts w:ascii="Times New Roman" w:hAnsi="Times New Roman"/>
              </w:rPr>
            </w:pPr>
            <w:r w:rsidRPr="00D23787">
              <w:rPr>
                <w:rFonts w:ascii="Times New Roman" w:hAnsi="Times New Roman"/>
              </w:rPr>
              <w:t>Galiojimas pristatymo dieną iki tinkamumo vartoti termino pabaigos </w:t>
            </w:r>
            <w:r>
              <w:rPr>
                <w:rFonts w:ascii="Times New Roman" w:hAnsi="Times New Roman"/>
              </w:rPr>
              <w:t>–</w:t>
            </w:r>
            <w:r w:rsidRPr="00D23787">
              <w:rPr>
                <w:rFonts w:ascii="Times New Roman" w:hAnsi="Times New Roman"/>
              </w:rPr>
              <w:t xml:space="preserve"> ne</w:t>
            </w:r>
            <w:r>
              <w:rPr>
                <w:rFonts w:ascii="Times New Roman" w:hAnsi="Times New Roman"/>
              </w:rPr>
              <w:t xml:space="preserve"> </w:t>
            </w:r>
            <w:r w:rsidRPr="00D23787">
              <w:rPr>
                <w:rFonts w:ascii="Times New Roman" w:hAnsi="Times New Roman"/>
              </w:rPr>
              <w:t>mažiau 12 d.</w:t>
            </w:r>
          </w:p>
          <w:p w14:paraId="7A56E045" w14:textId="2B7B2405" w:rsidR="00952D96" w:rsidRPr="00952D96" w:rsidRDefault="00952D96" w:rsidP="00952D96">
            <w:pPr>
              <w:numPr>
                <w:ilvl w:val="0"/>
                <w:numId w:val="37"/>
              </w:numPr>
              <w:suppressAutoHyphens/>
              <w:spacing w:after="0" w:line="240" w:lineRule="auto"/>
              <w:ind w:left="417"/>
              <w:rPr>
                <w:rFonts w:ascii="Times New Roman" w:hAnsi="Times New Roman"/>
              </w:rPr>
            </w:pPr>
            <w:proofErr w:type="spellStart"/>
            <w:r w:rsidRPr="00952D96">
              <w:rPr>
                <w:rFonts w:ascii="Times New Roman" w:hAnsi="Times New Roman"/>
              </w:rPr>
              <w:t>Vakuumuota</w:t>
            </w:r>
            <w:proofErr w:type="spellEnd"/>
            <w:r w:rsidRPr="00952D96">
              <w:rPr>
                <w:rFonts w:ascii="Times New Roman" w:hAnsi="Times New Roman"/>
              </w:rPr>
              <w:t xml:space="preserve"> pakuotė nuo 0,3 iki 1,0 kg.</w:t>
            </w:r>
          </w:p>
        </w:tc>
        <w:tc>
          <w:tcPr>
            <w:tcW w:w="3687" w:type="dxa"/>
          </w:tcPr>
          <w:p w14:paraId="71E6A4E9" w14:textId="77777777" w:rsidR="00952D96" w:rsidRPr="00BD6642" w:rsidRDefault="00952D96" w:rsidP="00952D96">
            <w:pPr>
              <w:spacing w:after="0" w:line="240" w:lineRule="auto"/>
              <w:jc w:val="both"/>
              <w:rPr>
                <w:rFonts w:ascii="Times New Roman" w:hAnsi="Times New Roman"/>
              </w:rPr>
            </w:pPr>
          </w:p>
        </w:tc>
      </w:tr>
      <w:tr w:rsidR="00952D96" w:rsidRPr="00BD6642" w14:paraId="3D114861"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0D0F6C5B" w14:textId="559C357A"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9.</w:t>
            </w:r>
          </w:p>
        </w:tc>
        <w:tc>
          <w:tcPr>
            <w:tcW w:w="1559" w:type="dxa"/>
            <w:tcBorders>
              <w:left w:val="single" w:sz="4" w:space="0" w:color="000000"/>
              <w:bottom w:val="single" w:sz="4" w:space="0" w:color="000000"/>
              <w:right w:val="single" w:sz="4" w:space="0" w:color="000000"/>
            </w:tcBorders>
            <w:shd w:val="clear" w:color="auto" w:fill="auto"/>
            <w:vAlign w:val="center"/>
          </w:tcPr>
          <w:p w14:paraId="23BC917D" w14:textId="64BC66C1" w:rsidR="00952D96" w:rsidRPr="00BD6642" w:rsidRDefault="00952D96" w:rsidP="00952D96">
            <w:pPr>
              <w:spacing w:after="0" w:line="240" w:lineRule="auto"/>
              <w:rPr>
                <w:rFonts w:ascii="Times New Roman" w:hAnsi="Times New Roman"/>
              </w:rPr>
            </w:pPr>
            <w:r w:rsidRPr="00D23787">
              <w:rPr>
                <w:rFonts w:ascii="Times New Roman" w:hAnsi="Times New Roman"/>
              </w:rPr>
              <w:t>Vytinta dešra</w:t>
            </w:r>
          </w:p>
        </w:tc>
        <w:tc>
          <w:tcPr>
            <w:tcW w:w="3827" w:type="dxa"/>
            <w:tcBorders>
              <w:left w:val="single" w:sz="4" w:space="0" w:color="000000"/>
              <w:bottom w:val="single" w:sz="4" w:space="0" w:color="000000"/>
              <w:right w:val="single" w:sz="4" w:space="0" w:color="000000"/>
            </w:tcBorders>
            <w:shd w:val="clear" w:color="auto" w:fill="auto"/>
            <w:vAlign w:val="center"/>
          </w:tcPr>
          <w:p w14:paraId="0B12365A" w14:textId="77777777" w:rsidR="00952D96" w:rsidRPr="00D23787" w:rsidRDefault="00952D96" w:rsidP="00952D96">
            <w:pPr>
              <w:numPr>
                <w:ilvl w:val="0"/>
                <w:numId w:val="38"/>
              </w:numPr>
              <w:suppressAutoHyphens/>
              <w:spacing w:after="0" w:line="240" w:lineRule="auto"/>
              <w:ind w:left="417"/>
              <w:rPr>
                <w:rFonts w:ascii="Times New Roman" w:hAnsi="Times New Roman"/>
              </w:rPr>
            </w:pPr>
            <w:r w:rsidRPr="00D23787">
              <w:rPr>
                <w:rFonts w:ascii="Times New Roman" w:hAnsi="Times New Roman"/>
              </w:rPr>
              <w:t>Aukščiausios rūšies vytinta kiaulienos dešra, riebalų gabaliukai smulkūs (iki 2 mm), skersmuo 25-50 mm.</w:t>
            </w:r>
          </w:p>
          <w:p w14:paraId="398704C2" w14:textId="77777777" w:rsidR="00952D96" w:rsidRDefault="00952D96" w:rsidP="00952D96">
            <w:pPr>
              <w:pStyle w:val="ListParagraph"/>
              <w:numPr>
                <w:ilvl w:val="0"/>
                <w:numId w:val="38"/>
              </w:numPr>
              <w:tabs>
                <w:tab w:val="left" w:pos="795"/>
              </w:tabs>
              <w:spacing w:after="0" w:line="240" w:lineRule="auto"/>
              <w:ind w:left="417"/>
              <w:rPr>
                <w:rFonts w:ascii="Times New Roman" w:hAnsi="Times New Roman" w:cs="Times New Roman"/>
                <w:lang w:val="lt-LT"/>
              </w:rPr>
            </w:pPr>
            <w:r w:rsidRPr="00D23787">
              <w:rPr>
                <w:rFonts w:ascii="Times New Roman" w:hAnsi="Times New Roman" w:cs="Times New Roman"/>
                <w:lang w:val="lt-LT"/>
              </w:rPr>
              <w:t>Galiojimas pristatymo dieną iki tinkamumo vartoti termino pabaigos </w:t>
            </w:r>
            <w:r>
              <w:rPr>
                <w:rFonts w:ascii="Times New Roman" w:hAnsi="Times New Roman" w:cs="Times New Roman"/>
                <w:lang w:val="lt-LT"/>
              </w:rPr>
              <w:t>–</w:t>
            </w:r>
            <w:r w:rsidRPr="00D23787">
              <w:rPr>
                <w:rFonts w:ascii="Times New Roman" w:hAnsi="Times New Roman" w:cs="Times New Roman"/>
                <w:lang w:val="lt-LT"/>
              </w:rPr>
              <w:t xml:space="preserve"> ne</w:t>
            </w:r>
            <w:r>
              <w:rPr>
                <w:rFonts w:ascii="Times New Roman" w:hAnsi="Times New Roman" w:cs="Times New Roman"/>
                <w:lang w:val="lt-LT"/>
              </w:rPr>
              <w:t xml:space="preserve"> </w:t>
            </w:r>
            <w:r w:rsidRPr="00D23787">
              <w:rPr>
                <w:rFonts w:ascii="Times New Roman" w:hAnsi="Times New Roman" w:cs="Times New Roman"/>
                <w:lang w:val="lt-LT"/>
              </w:rPr>
              <w:t>mažiau 30 d.</w:t>
            </w:r>
          </w:p>
          <w:p w14:paraId="14262541" w14:textId="6F94C644" w:rsidR="00952D96" w:rsidRPr="00952D96" w:rsidRDefault="00952D96" w:rsidP="00952D96">
            <w:pPr>
              <w:pStyle w:val="ListParagraph"/>
              <w:numPr>
                <w:ilvl w:val="0"/>
                <w:numId w:val="38"/>
              </w:numPr>
              <w:tabs>
                <w:tab w:val="left" w:pos="795"/>
              </w:tabs>
              <w:spacing w:after="0" w:line="240" w:lineRule="auto"/>
              <w:ind w:left="417"/>
              <w:rPr>
                <w:rFonts w:ascii="Times New Roman" w:hAnsi="Times New Roman" w:cs="Times New Roman"/>
                <w:lang w:val="lt-LT"/>
              </w:rPr>
            </w:pPr>
            <w:r w:rsidRPr="00952D96">
              <w:rPr>
                <w:rFonts w:ascii="Times New Roman" w:hAnsi="Times New Roman"/>
                <w:color w:val="00000A"/>
                <w:lang w:val="lt-LT"/>
              </w:rPr>
              <w:t>Turi atitikti Mėsos gaminių techninį reglamentą, LR Sveikatos apsaugos ministro 2019 m. rugpjūčio 20 d. įsakymą Nr. V-1000.</w:t>
            </w:r>
          </w:p>
        </w:tc>
        <w:tc>
          <w:tcPr>
            <w:tcW w:w="3687" w:type="dxa"/>
          </w:tcPr>
          <w:p w14:paraId="166FF4F9" w14:textId="77777777" w:rsidR="00952D96" w:rsidRPr="00BD6642" w:rsidRDefault="00952D96" w:rsidP="00952D96">
            <w:pPr>
              <w:spacing w:after="0" w:line="240" w:lineRule="auto"/>
              <w:jc w:val="both"/>
              <w:rPr>
                <w:rFonts w:ascii="Times New Roman" w:hAnsi="Times New Roman"/>
              </w:rPr>
            </w:pPr>
          </w:p>
        </w:tc>
      </w:tr>
      <w:tr w:rsidR="00952D96" w:rsidRPr="00BD6642" w14:paraId="2E80D562"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2C2965BA" w14:textId="2ABEE75C"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10.</w:t>
            </w:r>
          </w:p>
        </w:tc>
        <w:tc>
          <w:tcPr>
            <w:tcW w:w="1559" w:type="dxa"/>
            <w:tcBorders>
              <w:left w:val="single" w:sz="4" w:space="0" w:color="000000"/>
              <w:bottom w:val="single" w:sz="4" w:space="0" w:color="000000"/>
              <w:right w:val="single" w:sz="4" w:space="0" w:color="000000"/>
            </w:tcBorders>
            <w:shd w:val="clear" w:color="auto" w:fill="auto"/>
            <w:vAlign w:val="center"/>
          </w:tcPr>
          <w:p w14:paraId="4B304A1D" w14:textId="78BE87D0" w:rsidR="00952D96" w:rsidRPr="00BD6642" w:rsidRDefault="00952D96" w:rsidP="00952D96">
            <w:pPr>
              <w:spacing w:after="0" w:line="240" w:lineRule="auto"/>
              <w:rPr>
                <w:rFonts w:ascii="Times New Roman" w:hAnsi="Times New Roman"/>
              </w:rPr>
            </w:pPr>
            <w:r w:rsidRPr="00D23787">
              <w:rPr>
                <w:rFonts w:ascii="Times New Roman" w:hAnsi="Times New Roman"/>
              </w:rPr>
              <w:t xml:space="preserve">Karšto rūkymo kiaulienos </w:t>
            </w:r>
            <w:r w:rsidRPr="00D23787">
              <w:rPr>
                <w:rFonts w:ascii="Times New Roman" w:hAnsi="Times New Roman"/>
              </w:rPr>
              <w:lastRenderedPageBreak/>
              <w:t>kumpio gaminys</w:t>
            </w:r>
          </w:p>
        </w:tc>
        <w:tc>
          <w:tcPr>
            <w:tcW w:w="3827" w:type="dxa"/>
            <w:tcBorders>
              <w:left w:val="single" w:sz="4" w:space="0" w:color="000000"/>
              <w:bottom w:val="single" w:sz="4" w:space="0" w:color="000000"/>
              <w:right w:val="single" w:sz="4" w:space="0" w:color="000000"/>
            </w:tcBorders>
            <w:shd w:val="clear" w:color="auto" w:fill="auto"/>
            <w:vAlign w:val="center"/>
          </w:tcPr>
          <w:p w14:paraId="2FC45B82" w14:textId="77777777" w:rsidR="00952D96" w:rsidRPr="00D23787" w:rsidRDefault="00952D96" w:rsidP="00952D96">
            <w:pPr>
              <w:numPr>
                <w:ilvl w:val="0"/>
                <w:numId w:val="39"/>
              </w:numPr>
              <w:suppressAutoHyphens/>
              <w:spacing w:after="0" w:line="240" w:lineRule="auto"/>
              <w:ind w:left="417"/>
              <w:rPr>
                <w:rFonts w:ascii="Times New Roman" w:hAnsi="Times New Roman"/>
              </w:rPr>
            </w:pPr>
            <w:r w:rsidRPr="00D23787">
              <w:rPr>
                <w:rFonts w:ascii="Times New Roman" w:hAnsi="Times New Roman"/>
                <w:color w:val="00000A"/>
                <w:kern w:val="2"/>
              </w:rPr>
              <w:lastRenderedPageBreak/>
              <w:t xml:space="preserve">Aukščiausios rūšies, karšto rūkymo „Aukštaičių kepsnys“ arba lygiavertis. Pagrindinė sudedamoji </w:t>
            </w:r>
            <w:r w:rsidRPr="00D23787">
              <w:rPr>
                <w:rFonts w:ascii="Times New Roman" w:hAnsi="Times New Roman"/>
                <w:color w:val="00000A"/>
                <w:kern w:val="2"/>
              </w:rPr>
              <w:lastRenderedPageBreak/>
              <w:t>dalis – kiaulienos kumpinė mėsa (ne mažiau 75 proc.) nesmulkinta</w:t>
            </w:r>
            <w:r w:rsidRPr="00D23787">
              <w:rPr>
                <w:rFonts w:ascii="Times New Roman" w:hAnsi="Times New Roman"/>
                <w:color w:val="000000"/>
                <w:kern w:val="2"/>
              </w:rPr>
              <w:t>, be krakmolo, be balt</w:t>
            </w:r>
            <w:r>
              <w:rPr>
                <w:rFonts w:ascii="Times New Roman" w:hAnsi="Times New Roman"/>
                <w:color w:val="000000"/>
                <w:kern w:val="2"/>
              </w:rPr>
              <w:t>y</w:t>
            </w:r>
            <w:r w:rsidRPr="00D23787">
              <w:rPr>
                <w:rFonts w:ascii="Times New Roman" w:hAnsi="Times New Roman"/>
                <w:color w:val="000000"/>
                <w:kern w:val="2"/>
              </w:rPr>
              <w:t>minių mėsos pakaitalų, turi b</w:t>
            </w:r>
            <w:r w:rsidRPr="00D23787">
              <w:rPr>
                <w:rFonts w:ascii="Times New Roman" w:hAnsi="Times New Roman"/>
                <w:color w:val="00000A"/>
                <w:kern w:val="2"/>
              </w:rPr>
              <w:t>ūti švaraus paviršiaus rusvos spalvos, pjūvyje šviesiai rausvos vienalytės spalvos, be pašalinių priedų ir be pašalini</w:t>
            </w:r>
            <w:r>
              <w:rPr>
                <w:rFonts w:ascii="Times New Roman" w:hAnsi="Times New Roman"/>
                <w:color w:val="00000A"/>
                <w:kern w:val="2"/>
              </w:rPr>
              <w:t>o</w:t>
            </w:r>
            <w:r w:rsidRPr="00D23787">
              <w:rPr>
                <w:rFonts w:ascii="Times New Roman" w:hAnsi="Times New Roman"/>
                <w:color w:val="00000A"/>
                <w:kern w:val="2"/>
              </w:rPr>
              <w:t xml:space="preserve"> </w:t>
            </w:r>
            <w:r>
              <w:rPr>
                <w:rFonts w:ascii="Times New Roman" w:hAnsi="Times New Roman"/>
                <w:color w:val="00000A"/>
                <w:kern w:val="2"/>
              </w:rPr>
              <w:t>aromato</w:t>
            </w:r>
            <w:r w:rsidRPr="00D23787">
              <w:rPr>
                <w:rFonts w:ascii="Times New Roman" w:hAnsi="Times New Roman"/>
                <w:color w:val="00000A"/>
                <w:kern w:val="2"/>
              </w:rPr>
              <w:t>.</w:t>
            </w:r>
          </w:p>
          <w:p w14:paraId="1AF75981" w14:textId="77777777" w:rsidR="00952D96" w:rsidRPr="00D23787" w:rsidRDefault="00952D96" w:rsidP="00952D96">
            <w:pPr>
              <w:numPr>
                <w:ilvl w:val="0"/>
                <w:numId w:val="39"/>
              </w:numPr>
              <w:suppressAutoHyphens/>
              <w:spacing w:after="0" w:line="240" w:lineRule="auto"/>
              <w:ind w:left="417"/>
              <w:rPr>
                <w:rFonts w:ascii="Times New Roman" w:hAnsi="Times New Roman"/>
              </w:rPr>
            </w:pPr>
            <w:r w:rsidRPr="00D23787">
              <w:rPr>
                <w:rFonts w:ascii="Times New Roman" w:hAnsi="Times New Roman"/>
              </w:rPr>
              <w:t>Galiojimas pristatymo dieną iki tinkamumo vartoti termino pabaigos </w:t>
            </w:r>
            <w:r>
              <w:rPr>
                <w:rFonts w:ascii="Times New Roman" w:hAnsi="Times New Roman"/>
              </w:rPr>
              <w:t>–</w:t>
            </w:r>
            <w:r w:rsidRPr="00D23787">
              <w:rPr>
                <w:rFonts w:ascii="Times New Roman" w:hAnsi="Times New Roman"/>
              </w:rPr>
              <w:t xml:space="preserve"> ne</w:t>
            </w:r>
            <w:r>
              <w:rPr>
                <w:rFonts w:ascii="Times New Roman" w:hAnsi="Times New Roman"/>
              </w:rPr>
              <w:t xml:space="preserve"> </w:t>
            </w:r>
            <w:r w:rsidRPr="00D23787">
              <w:rPr>
                <w:rFonts w:ascii="Times New Roman" w:hAnsi="Times New Roman"/>
              </w:rPr>
              <w:t>mažiau 14 d.</w:t>
            </w:r>
          </w:p>
          <w:p w14:paraId="777E35A2" w14:textId="77777777" w:rsidR="00952D96" w:rsidRDefault="00952D96" w:rsidP="00952D96">
            <w:pPr>
              <w:numPr>
                <w:ilvl w:val="0"/>
                <w:numId w:val="39"/>
              </w:numPr>
              <w:suppressAutoHyphens/>
              <w:spacing w:after="0" w:line="240" w:lineRule="auto"/>
              <w:ind w:left="417"/>
              <w:rPr>
                <w:rFonts w:ascii="Times New Roman" w:hAnsi="Times New Roman"/>
              </w:rPr>
            </w:pPr>
            <w:proofErr w:type="spellStart"/>
            <w:r w:rsidRPr="00D23787">
              <w:rPr>
                <w:rFonts w:ascii="Times New Roman" w:hAnsi="Times New Roman"/>
              </w:rPr>
              <w:t>Vakuumuota</w:t>
            </w:r>
            <w:proofErr w:type="spellEnd"/>
            <w:r w:rsidRPr="00D23787">
              <w:rPr>
                <w:rFonts w:ascii="Times New Roman" w:hAnsi="Times New Roman"/>
              </w:rPr>
              <w:t xml:space="preserve"> pakuotė nuo 0,3 iki 1,0 kg.</w:t>
            </w:r>
          </w:p>
          <w:p w14:paraId="1698278F" w14:textId="543B06BC" w:rsidR="00952D96" w:rsidRPr="00952D96" w:rsidRDefault="00952D96" w:rsidP="00952D96">
            <w:pPr>
              <w:numPr>
                <w:ilvl w:val="0"/>
                <w:numId w:val="39"/>
              </w:numPr>
              <w:suppressAutoHyphens/>
              <w:spacing w:after="0" w:line="240" w:lineRule="auto"/>
              <w:ind w:left="417"/>
              <w:rPr>
                <w:rFonts w:ascii="Times New Roman" w:hAnsi="Times New Roman"/>
              </w:rPr>
            </w:pPr>
            <w:r w:rsidRPr="00952D96">
              <w:rPr>
                <w:rFonts w:ascii="Times New Roman" w:hAnsi="Times New Roman"/>
                <w:color w:val="00000A"/>
              </w:rPr>
              <w:t>Turi atitikti Mėsos gaminių techninį reglamentą, LR Sveikatos apsaugos ministro 2019 m. rugpjūčio 20 d. įsakymą Nr. V-1000.</w:t>
            </w:r>
          </w:p>
        </w:tc>
        <w:tc>
          <w:tcPr>
            <w:tcW w:w="3687" w:type="dxa"/>
          </w:tcPr>
          <w:p w14:paraId="66325770" w14:textId="77777777" w:rsidR="00952D96" w:rsidRPr="00BD6642" w:rsidRDefault="00952D96" w:rsidP="00952D96">
            <w:pPr>
              <w:spacing w:after="0" w:line="240" w:lineRule="auto"/>
              <w:jc w:val="both"/>
              <w:rPr>
                <w:rFonts w:ascii="Times New Roman" w:hAnsi="Times New Roman"/>
              </w:rPr>
            </w:pPr>
          </w:p>
        </w:tc>
      </w:tr>
      <w:tr w:rsidR="00952D96" w:rsidRPr="00BD6642" w14:paraId="3F3E5A9A"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6665C141" w14:textId="406D3D22"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11.</w:t>
            </w:r>
          </w:p>
        </w:tc>
        <w:tc>
          <w:tcPr>
            <w:tcW w:w="1559" w:type="dxa"/>
            <w:tcBorders>
              <w:left w:val="single" w:sz="4" w:space="0" w:color="000000"/>
              <w:bottom w:val="single" w:sz="4" w:space="0" w:color="000000"/>
              <w:right w:val="single" w:sz="4" w:space="0" w:color="000000"/>
            </w:tcBorders>
            <w:shd w:val="clear" w:color="auto" w:fill="auto"/>
            <w:vAlign w:val="center"/>
          </w:tcPr>
          <w:p w14:paraId="68B3C7C8" w14:textId="39CF23E2" w:rsidR="00952D96" w:rsidRPr="00BD6642" w:rsidRDefault="00952D96" w:rsidP="00952D96">
            <w:pPr>
              <w:spacing w:after="0" w:line="240" w:lineRule="auto"/>
              <w:rPr>
                <w:rFonts w:ascii="Times New Roman" w:hAnsi="Times New Roman"/>
              </w:rPr>
            </w:pPr>
            <w:r w:rsidRPr="00D23787">
              <w:rPr>
                <w:rFonts w:ascii="Times New Roman" w:hAnsi="Times New Roman"/>
              </w:rPr>
              <w:t>Vištienos vyniotinis virtas</w:t>
            </w:r>
          </w:p>
        </w:tc>
        <w:tc>
          <w:tcPr>
            <w:tcW w:w="3827" w:type="dxa"/>
            <w:tcBorders>
              <w:left w:val="single" w:sz="4" w:space="0" w:color="000000"/>
              <w:bottom w:val="single" w:sz="4" w:space="0" w:color="000000"/>
              <w:right w:val="single" w:sz="4" w:space="0" w:color="000000"/>
            </w:tcBorders>
            <w:shd w:val="clear" w:color="auto" w:fill="auto"/>
            <w:vAlign w:val="center"/>
          </w:tcPr>
          <w:p w14:paraId="182A4B58" w14:textId="77777777" w:rsidR="00952D96" w:rsidRPr="008E6575" w:rsidRDefault="00952D96" w:rsidP="00952D96">
            <w:pPr>
              <w:numPr>
                <w:ilvl w:val="0"/>
                <w:numId w:val="40"/>
              </w:numPr>
              <w:suppressAutoHyphens/>
              <w:spacing w:after="0" w:line="240" w:lineRule="auto"/>
              <w:ind w:left="454"/>
              <w:rPr>
                <w:rFonts w:ascii="Times New Roman" w:hAnsi="Times New Roman"/>
              </w:rPr>
            </w:pPr>
            <w:r w:rsidRPr="00D23787">
              <w:rPr>
                <w:rFonts w:ascii="Times New Roman" w:hAnsi="Times New Roman"/>
                <w:color w:val="000000"/>
                <w:kern w:val="2"/>
              </w:rPr>
              <w:t>Aukščiausios rūšies virtas paukštienos vyniotinis, be krakmolo, be balt</w:t>
            </w:r>
            <w:r>
              <w:rPr>
                <w:rFonts w:ascii="Times New Roman" w:hAnsi="Times New Roman"/>
                <w:color w:val="000000"/>
                <w:kern w:val="2"/>
              </w:rPr>
              <w:t>y</w:t>
            </w:r>
            <w:r w:rsidRPr="00D23787">
              <w:rPr>
                <w:rFonts w:ascii="Times New Roman" w:hAnsi="Times New Roman"/>
                <w:color w:val="000000"/>
                <w:kern w:val="2"/>
              </w:rPr>
              <w:t xml:space="preserve">minių mėsos pakaitalų. </w:t>
            </w:r>
            <w:r w:rsidRPr="00D23787">
              <w:rPr>
                <w:rFonts w:ascii="Times New Roman" w:hAnsi="Times New Roman"/>
                <w:color w:val="00000A"/>
                <w:kern w:val="2"/>
              </w:rPr>
              <w:t>Pagrindinė sudedamoji dalis – vištienos ar kalakutienos mėsa (ne mažiau 65 proc.), be pašalini</w:t>
            </w:r>
            <w:r>
              <w:rPr>
                <w:rFonts w:ascii="Times New Roman" w:hAnsi="Times New Roman"/>
                <w:color w:val="00000A"/>
                <w:kern w:val="2"/>
              </w:rPr>
              <w:t>o</w:t>
            </w:r>
            <w:r w:rsidRPr="00D23787">
              <w:rPr>
                <w:rFonts w:ascii="Times New Roman" w:hAnsi="Times New Roman"/>
                <w:color w:val="00000A"/>
                <w:kern w:val="2"/>
              </w:rPr>
              <w:t xml:space="preserve"> kvap</w:t>
            </w:r>
            <w:r>
              <w:rPr>
                <w:rFonts w:ascii="Times New Roman" w:hAnsi="Times New Roman"/>
                <w:color w:val="00000A"/>
                <w:kern w:val="2"/>
              </w:rPr>
              <w:t>o</w:t>
            </w:r>
            <w:r w:rsidRPr="00D23787">
              <w:rPr>
                <w:rFonts w:ascii="Times New Roman" w:hAnsi="Times New Roman"/>
                <w:color w:val="00000A"/>
                <w:kern w:val="2"/>
              </w:rPr>
              <w:t>.</w:t>
            </w:r>
          </w:p>
          <w:p w14:paraId="2999388D" w14:textId="77777777" w:rsidR="00952D96" w:rsidRPr="00D23787" w:rsidRDefault="00952D96" w:rsidP="00952D96">
            <w:pPr>
              <w:pStyle w:val="ListParagraph"/>
              <w:numPr>
                <w:ilvl w:val="0"/>
                <w:numId w:val="40"/>
              </w:numPr>
              <w:tabs>
                <w:tab w:val="left" w:pos="795"/>
              </w:tabs>
              <w:spacing w:after="0" w:line="240" w:lineRule="auto"/>
              <w:ind w:left="454"/>
              <w:rPr>
                <w:rFonts w:ascii="Times New Roman" w:hAnsi="Times New Roman" w:cs="Times New Roman"/>
                <w:lang w:val="lt-LT"/>
              </w:rPr>
            </w:pPr>
            <w:r w:rsidRPr="00D23787">
              <w:rPr>
                <w:rFonts w:ascii="Times New Roman" w:hAnsi="Times New Roman" w:cs="Times New Roman"/>
                <w:color w:val="00000A"/>
                <w:kern w:val="2"/>
                <w:lang w:val="lt-LT"/>
              </w:rPr>
              <w:t>Galiojimas pristatymo dieną iki tinkamumo vartoti termino pabaigos </w:t>
            </w:r>
            <w:r>
              <w:rPr>
                <w:rFonts w:ascii="Times New Roman" w:hAnsi="Times New Roman" w:cs="Times New Roman"/>
                <w:color w:val="00000A"/>
                <w:kern w:val="2"/>
                <w:lang w:val="lt-LT"/>
              </w:rPr>
              <w:t>–</w:t>
            </w:r>
            <w:r w:rsidRPr="00D23787">
              <w:rPr>
                <w:rFonts w:ascii="Times New Roman" w:hAnsi="Times New Roman" w:cs="Times New Roman"/>
                <w:color w:val="00000A"/>
                <w:kern w:val="2"/>
                <w:lang w:val="lt-LT"/>
              </w:rPr>
              <w:t xml:space="preserve"> ne</w:t>
            </w:r>
            <w:r>
              <w:rPr>
                <w:rFonts w:ascii="Times New Roman" w:hAnsi="Times New Roman" w:cs="Times New Roman"/>
                <w:color w:val="00000A"/>
                <w:kern w:val="2"/>
                <w:lang w:val="lt-LT"/>
              </w:rPr>
              <w:t xml:space="preserve"> </w:t>
            </w:r>
            <w:r w:rsidRPr="00D23787">
              <w:rPr>
                <w:rFonts w:ascii="Times New Roman" w:hAnsi="Times New Roman" w:cs="Times New Roman"/>
                <w:color w:val="00000A"/>
                <w:kern w:val="2"/>
                <w:lang w:val="lt-LT"/>
              </w:rPr>
              <w:t>mažiau 14 d.</w:t>
            </w:r>
          </w:p>
          <w:p w14:paraId="761B3AEF" w14:textId="77777777" w:rsidR="00952D96" w:rsidRPr="00D23787" w:rsidRDefault="00952D96" w:rsidP="00952D96">
            <w:pPr>
              <w:numPr>
                <w:ilvl w:val="0"/>
                <w:numId w:val="40"/>
              </w:numPr>
              <w:tabs>
                <w:tab w:val="left" w:pos="795"/>
              </w:tabs>
              <w:suppressAutoHyphens/>
              <w:spacing w:after="0" w:line="240" w:lineRule="auto"/>
              <w:ind w:left="454"/>
              <w:rPr>
                <w:rFonts w:ascii="Times New Roman" w:hAnsi="Times New Roman"/>
              </w:rPr>
            </w:pPr>
            <w:proofErr w:type="spellStart"/>
            <w:r w:rsidRPr="00D23787">
              <w:rPr>
                <w:rFonts w:ascii="Times New Roman" w:hAnsi="Times New Roman"/>
                <w:color w:val="00000A"/>
                <w:kern w:val="2"/>
              </w:rPr>
              <w:t>Vakuumuota</w:t>
            </w:r>
            <w:proofErr w:type="spellEnd"/>
            <w:r w:rsidRPr="00D23787">
              <w:rPr>
                <w:rFonts w:ascii="Times New Roman" w:hAnsi="Times New Roman"/>
                <w:color w:val="00000A"/>
                <w:kern w:val="2"/>
              </w:rPr>
              <w:t xml:space="preserve"> pakuotė nuo 0,3 iki 1,0 kg.</w:t>
            </w:r>
          </w:p>
          <w:p w14:paraId="6816CC21" w14:textId="77777777" w:rsidR="00952D96" w:rsidRPr="00952D96" w:rsidRDefault="00952D96" w:rsidP="00952D96">
            <w:pPr>
              <w:numPr>
                <w:ilvl w:val="0"/>
                <w:numId w:val="40"/>
              </w:numPr>
              <w:tabs>
                <w:tab w:val="left" w:pos="795"/>
              </w:tabs>
              <w:suppressAutoHyphens/>
              <w:spacing w:after="0" w:line="240" w:lineRule="auto"/>
              <w:ind w:left="454"/>
              <w:contextualSpacing/>
              <w:rPr>
                <w:rFonts w:ascii="Times New Roman" w:hAnsi="Times New Roman"/>
              </w:rPr>
            </w:pPr>
            <w:r w:rsidRPr="00D23787">
              <w:rPr>
                <w:rFonts w:ascii="Times New Roman" w:hAnsi="Times New Roman"/>
                <w:color w:val="00000A"/>
                <w:kern w:val="2"/>
              </w:rPr>
              <w:t xml:space="preserve">Turi atitikti Mėsos gaminių techninį reglamentą, LR Sveikatos apsaugos ministro 2019 m. rugpjūčio </w:t>
            </w:r>
            <w:r>
              <w:rPr>
                <w:rFonts w:ascii="Times New Roman" w:hAnsi="Times New Roman"/>
                <w:color w:val="00000A"/>
                <w:kern w:val="2"/>
              </w:rPr>
              <w:t>20</w:t>
            </w:r>
            <w:r w:rsidRPr="00D23787">
              <w:rPr>
                <w:rFonts w:ascii="Times New Roman" w:hAnsi="Times New Roman"/>
                <w:color w:val="00000A"/>
                <w:kern w:val="2"/>
              </w:rPr>
              <w:t xml:space="preserve"> d. įsakym</w:t>
            </w:r>
            <w:r>
              <w:rPr>
                <w:rFonts w:ascii="Times New Roman" w:hAnsi="Times New Roman"/>
                <w:color w:val="00000A"/>
                <w:kern w:val="2"/>
              </w:rPr>
              <w:t>ą</w:t>
            </w:r>
            <w:r w:rsidRPr="00D23787">
              <w:rPr>
                <w:rFonts w:ascii="Times New Roman" w:hAnsi="Times New Roman"/>
                <w:color w:val="00000A"/>
                <w:kern w:val="2"/>
              </w:rPr>
              <w:t xml:space="preserve"> Nr. V-1000</w:t>
            </w:r>
            <w:r>
              <w:rPr>
                <w:rFonts w:ascii="Times New Roman" w:hAnsi="Times New Roman"/>
                <w:color w:val="00000A"/>
                <w:kern w:val="2"/>
              </w:rPr>
              <w:t>.</w:t>
            </w:r>
          </w:p>
          <w:p w14:paraId="54043672" w14:textId="53B529F0" w:rsidR="00952D96" w:rsidRPr="00952D96" w:rsidRDefault="00952D96" w:rsidP="00952D96">
            <w:pPr>
              <w:numPr>
                <w:ilvl w:val="0"/>
                <w:numId w:val="40"/>
              </w:numPr>
              <w:tabs>
                <w:tab w:val="left" w:pos="795"/>
              </w:tabs>
              <w:suppressAutoHyphens/>
              <w:spacing w:after="0" w:line="240" w:lineRule="auto"/>
              <w:ind w:left="454"/>
              <w:contextualSpacing/>
              <w:rPr>
                <w:rFonts w:ascii="Times New Roman" w:hAnsi="Times New Roman"/>
              </w:rPr>
            </w:pPr>
            <w:r w:rsidRPr="00952D96">
              <w:rPr>
                <w:rFonts w:ascii="Times New Roman" w:hAnsi="Times New Roman"/>
                <w:color w:val="00000A"/>
              </w:rPr>
              <w:t>Galiojimas pristatymo dieną iki tinkamumo vartoti termino pabaigos – ne mažiau 5 d.</w:t>
            </w:r>
          </w:p>
        </w:tc>
        <w:tc>
          <w:tcPr>
            <w:tcW w:w="3687" w:type="dxa"/>
          </w:tcPr>
          <w:p w14:paraId="40A997BE" w14:textId="77777777" w:rsidR="00952D96" w:rsidRPr="00BD6642" w:rsidRDefault="00952D96" w:rsidP="00952D96">
            <w:pPr>
              <w:spacing w:after="0" w:line="240" w:lineRule="auto"/>
              <w:jc w:val="both"/>
              <w:rPr>
                <w:rFonts w:ascii="Times New Roman" w:hAnsi="Times New Roman"/>
              </w:rPr>
            </w:pPr>
          </w:p>
        </w:tc>
      </w:tr>
      <w:tr w:rsidR="00952D96" w:rsidRPr="00BD6642" w14:paraId="7EB5B8E2" w14:textId="77777777" w:rsidTr="004C4E90">
        <w:trPr>
          <w:trHeight w:val="123"/>
        </w:trPr>
        <w:tc>
          <w:tcPr>
            <w:tcW w:w="988" w:type="dxa"/>
            <w:tcBorders>
              <w:left w:val="single" w:sz="4" w:space="0" w:color="000000"/>
              <w:bottom w:val="single" w:sz="4" w:space="0" w:color="000000"/>
              <w:right w:val="single" w:sz="4" w:space="0" w:color="000000"/>
            </w:tcBorders>
            <w:shd w:val="clear" w:color="auto" w:fill="auto"/>
            <w:vAlign w:val="center"/>
          </w:tcPr>
          <w:p w14:paraId="75421DFF" w14:textId="5AA06978"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12.</w:t>
            </w:r>
          </w:p>
        </w:tc>
        <w:tc>
          <w:tcPr>
            <w:tcW w:w="1559" w:type="dxa"/>
            <w:tcBorders>
              <w:left w:val="single" w:sz="4" w:space="0" w:color="000000"/>
              <w:bottom w:val="single" w:sz="4" w:space="0" w:color="000000"/>
              <w:right w:val="single" w:sz="4" w:space="0" w:color="000000"/>
            </w:tcBorders>
            <w:shd w:val="clear" w:color="auto" w:fill="auto"/>
            <w:vAlign w:val="center"/>
          </w:tcPr>
          <w:p w14:paraId="0485B7FA" w14:textId="56FB0EAA" w:rsidR="00952D96" w:rsidRPr="00BD6642" w:rsidRDefault="00952D96" w:rsidP="00952D96">
            <w:pPr>
              <w:spacing w:after="0" w:line="240" w:lineRule="auto"/>
              <w:rPr>
                <w:rFonts w:ascii="Times New Roman" w:hAnsi="Times New Roman"/>
              </w:rPr>
            </w:pPr>
            <w:r w:rsidRPr="00D23787">
              <w:rPr>
                <w:rFonts w:ascii="Times New Roman" w:hAnsi="Times New Roman"/>
              </w:rPr>
              <w:t>Kiaulienos liežuvio vyniotinis virtas</w:t>
            </w:r>
          </w:p>
        </w:tc>
        <w:tc>
          <w:tcPr>
            <w:tcW w:w="3827" w:type="dxa"/>
            <w:tcBorders>
              <w:left w:val="single" w:sz="4" w:space="0" w:color="000000"/>
              <w:bottom w:val="single" w:sz="4" w:space="0" w:color="000000"/>
              <w:right w:val="single" w:sz="4" w:space="0" w:color="000000"/>
            </w:tcBorders>
            <w:shd w:val="clear" w:color="auto" w:fill="auto"/>
            <w:vAlign w:val="center"/>
          </w:tcPr>
          <w:p w14:paraId="0DCD79A0" w14:textId="77777777" w:rsidR="00952D96" w:rsidRPr="00D23787" w:rsidRDefault="00952D96" w:rsidP="00952D96">
            <w:pPr>
              <w:numPr>
                <w:ilvl w:val="0"/>
                <w:numId w:val="41"/>
              </w:numPr>
              <w:suppressAutoHyphens/>
              <w:spacing w:after="0" w:line="240" w:lineRule="auto"/>
              <w:ind w:left="454"/>
              <w:rPr>
                <w:rFonts w:ascii="Times New Roman" w:hAnsi="Times New Roman"/>
              </w:rPr>
            </w:pPr>
            <w:r w:rsidRPr="00D23787">
              <w:rPr>
                <w:rFonts w:ascii="Times New Roman" w:hAnsi="Times New Roman"/>
                <w:color w:val="000000"/>
                <w:kern w:val="2"/>
              </w:rPr>
              <w:t>Aukščiausios rūšies virtas kiaulienos liežuvio vyniotinis, be krakmolo, be balt</w:t>
            </w:r>
            <w:r>
              <w:rPr>
                <w:rFonts w:ascii="Times New Roman" w:hAnsi="Times New Roman"/>
                <w:color w:val="000000"/>
                <w:kern w:val="2"/>
              </w:rPr>
              <w:t>y</w:t>
            </w:r>
            <w:r w:rsidRPr="00D23787">
              <w:rPr>
                <w:rFonts w:ascii="Times New Roman" w:hAnsi="Times New Roman"/>
                <w:color w:val="000000"/>
                <w:kern w:val="2"/>
              </w:rPr>
              <w:t xml:space="preserve">minių mėsos pakaitalų. </w:t>
            </w:r>
            <w:r w:rsidRPr="00D23787">
              <w:rPr>
                <w:rFonts w:ascii="Times New Roman" w:hAnsi="Times New Roman"/>
                <w:color w:val="00000A"/>
                <w:kern w:val="2"/>
              </w:rPr>
              <w:t>Pagrindinė sudedamoji dalis – kiaulienos liežuviai (ne mažiau 90 proc.), be pašalinių kvapų.</w:t>
            </w:r>
          </w:p>
          <w:p w14:paraId="1EBFA9F2" w14:textId="77777777" w:rsidR="00952D96" w:rsidRPr="00D23787" w:rsidRDefault="00952D96" w:rsidP="00952D96">
            <w:pPr>
              <w:pStyle w:val="ListParagraph"/>
              <w:numPr>
                <w:ilvl w:val="0"/>
                <w:numId w:val="41"/>
              </w:numPr>
              <w:tabs>
                <w:tab w:val="left" w:pos="795"/>
              </w:tabs>
              <w:spacing w:after="0" w:line="240" w:lineRule="auto"/>
              <w:ind w:left="454"/>
              <w:rPr>
                <w:rFonts w:ascii="Times New Roman" w:hAnsi="Times New Roman" w:cs="Times New Roman"/>
                <w:lang w:val="lt-LT"/>
              </w:rPr>
            </w:pPr>
            <w:r w:rsidRPr="00D23787">
              <w:rPr>
                <w:rFonts w:ascii="Times New Roman" w:hAnsi="Times New Roman" w:cs="Times New Roman"/>
                <w:color w:val="00000A"/>
                <w:kern w:val="2"/>
                <w:lang w:val="lt-LT"/>
              </w:rPr>
              <w:t>Galiojimas pristatymo dieną iki tinkamumo vartoti termino pabaigos </w:t>
            </w:r>
            <w:r>
              <w:rPr>
                <w:rFonts w:ascii="Times New Roman" w:hAnsi="Times New Roman" w:cs="Times New Roman"/>
                <w:color w:val="00000A"/>
                <w:kern w:val="2"/>
                <w:lang w:val="lt-LT"/>
              </w:rPr>
              <w:t>–</w:t>
            </w:r>
            <w:r w:rsidRPr="00D23787">
              <w:rPr>
                <w:rFonts w:ascii="Times New Roman" w:hAnsi="Times New Roman" w:cs="Times New Roman"/>
                <w:color w:val="00000A"/>
                <w:kern w:val="2"/>
                <w:lang w:val="lt-LT"/>
              </w:rPr>
              <w:t xml:space="preserve"> ne</w:t>
            </w:r>
            <w:r>
              <w:rPr>
                <w:rFonts w:ascii="Times New Roman" w:hAnsi="Times New Roman" w:cs="Times New Roman"/>
                <w:color w:val="00000A"/>
                <w:kern w:val="2"/>
                <w:lang w:val="lt-LT"/>
              </w:rPr>
              <w:t xml:space="preserve"> </w:t>
            </w:r>
            <w:r w:rsidRPr="00D23787">
              <w:rPr>
                <w:rFonts w:ascii="Times New Roman" w:hAnsi="Times New Roman" w:cs="Times New Roman"/>
                <w:color w:val="00000A"/>
                <w:kern w:val="2"/>
                <w:lang w:val="lt-LT"/>
              </w:rPr>
              <w:t>mažiau 14 d.</w:t>
            </w:r>
          </w:p>
          <w:p w14:paraId="361EFE57" w14:textId="77777777" w:rsidR="00952D96" w:rsidRPr="00952D96" w:rsidRDefault="00952D96" w:rsidP="00952D96">
            <w:pPr>
              <w:numPr>
                <w:ilvl w:val="0"/>
                <w:numId w:val="41"/>
              </w:numPr>
              <w:tabs>
                <w:tab w:val="left" w:pos="795"/>
              </w:tabs>
              <w:suppressAutoHyphens/>
              <w:spacing w:after="0" w:line="240" w:lineRule="auto"/>
              <w:ind w:left="454"/>
              <w:rPr>
                <w:rFonts w:ascii="Times New Roman" w:hAnsi="Times New Roman"/>
              </w:rPr>
            </w:pPr>
            <w:proofErr w:type="spellStart"/>
            <w:r w:rsidRPr="00D23787">
              <w:rPr>
                <w:rFonts w:ascii="Times New Roman" w:hAnsi="Times New Roman"/>
                <w:color w:val="00000A"/>
                <w:kern w:val="2"/>
              </w:rPr>
              <w:t>Vakuumuota</w:t>
            </w:r>
            <w:proofErr w:type="spellEnd"/>
            <w:r w:rsidRPr="00D23787">
              <w:rPr>
                <w:rFonts w:ascii="Times New Roman" w:hAnsi="Times New Roman"/>
                <w:color w:val="00000A"/>
                <w:kern w:val="2"/>
              </w:rPr>
              <w:t xml:space="preserve"> pakuotė nuo 0,3 iki 1,0 kg.</w:t>
            </w:r>
          </w:p>
          <w:p w14:paraId="18EF9A82" w14:textId="4264F530" w:rsidR="00952D96" w:rsidRPr="00952D96" w:rsidRDefault="00952D96" w:rsidP="00952D96">
            <w:pPr>
              <w:numPr>
                <w:ilvl w:val="0"/>
                <w:numId w:val="41"/>
              </w:numPr>
              <w:tabs>
                <w:tab w:val="left" w:pos="795"/>
              </w:tabs>
              <w:suppressAutoHyphens/>
              <w:spacing w:after="0" w:line="240" w:lineRule="auto"/>
              <w:ind w:left="454"/>
              <w:rPr>
                <w:rFonts w:ascii="Times New Roman" w:hAnsi="Times New Roman"/>
              </w:rPr>
            </w:pPr>
            <w:r w:rsidRPr="00952D96">
              <w:rPr>
                <w:rFonts w:ascii="Times New Roman" w:hAnsi="Times New Roman"/>
                <w:color w:val="00000A"/>
              </w:rPr>
              <w:t xml:space="preserve">Turi atitikti Mėsos gaminių techninį reglamentą, LR Sveikatos </w:t>
            </w:r>
            <w:r w:rsidRPr="00952D96">
              <w:rPr>
                <w:rFonts w:ascii="Times New Roman" w:hAnsi="Times New Roman"/>
                <w:color w:val="00000A"/>
              </w:rPr>
              <w:lastRenderedPageBreak/>
              <w:t>apsaugos ministro 2019 m. rugpjūčio 20 d. įsakymą Nr. V-1000</w:t>
            </w:r>
          </w:p>
        </w:tc>
        <w:tc>
          <w:tcPr>
            <w:tcW w:w="3687" w:type="dxa"/>
          </w:tcPr>
          <w:p w14:paraId="3B0738E8" w14:textId="77777777" w:rsidR="00952D96" w:rsidRPr="00BD6642" w:rsidRDefault="00952D96" w:rsidP="00952D96">
            <w:pPr>
              <w:spacing w:after="0" w:line="240" w:lineRule="auto"/>
              <w:jc w:val="both"/>
              <w:rPr>
                <w:rFonts w:ascii="Times New Roman" w:hAnsi="Times New Roman"/>
              </w:rPr>
            </w:pPr>
          </w:p>
        </w:tc>
      </w:tr>
      <w:tr w:rsidR="00952D96" w:rsidRPr="00BD6642" w14:paraId="28D21B3F" w14:textId="77777777" w:rsidTr="007755E6">
        <w:trPr>
          <w:trHeight w:val="123"/>
        </w:trPr>
        <w:tc>
          <w:tcPr>
            <w:tcW w:w="988" w:type="dxa"/>
            <w:tcBorders>
              <w:left w:val="single" w:sz="4" w:space="0" w:color="000000"/>
              <w:bottom w:val="single" w:sz="4" w:space="0" w:color="auto"/>
              <w:right w:val="single" w:sz="4" w:space="0" w:color="000000"/>
            </w:tcBorders>
            <w:shd w:val="clear" w:color="auto" w:fill="auto"/>
            <w:vAlign w:val="center"/>
          </w:tcPr>
          <w:p w14:paraId="7F88FDB1" w14:textId="786E6313" w:rsidR="00952D96" w:rsidRPr="00BD6642" w:rsidRDefault="00952D96" w:rsidP="00952D96">
            <w:pPr>
              <w:spacing w:after="0" w:line="240" w:lineRule="auto"/>
              <w:contextualSpacing/>
              <w:jc w:val="center"/>
              <w:rPr>
                <w:rFonts w:ascii="Times New Roman" w:hAnsi="Times New Roman"/>
              </w:rPr>
            </w:pPr>
            <w:r w:rsidRPr="00D23787">
              <w:rPr>
                <w:rFonts w:ascii="Times New Roman" w:hAnsi="Times New Roman"/>
              </w:rPr>
              <w:t>13.</w:t>
            </w:r>
          </w:p>
        </w:tc>
        <w:tc>
          <w:tcPr>
            <w:tcW w:w="1559" w:type="dxa"/>
            <w:tcBorders>
              <w:left w:val="single" w:sz="4" w:space="0" w:color="000000"/>
              <w:bottom w:val="single" w:sz="4" w:space="0" w:color="auto"/>
              <w:right w:val="single" w:sz="4" w:space="0" w:color="000000"/>
            </w:tcBorders>
            <w:shd w:val="clear" w:color="auto" w:fill="auto"/>
            <w:vAlign w:val="center"/>
          </w:tcPr>
          <w:p w14:paraId="45796D08" w14:textId="3DDBCF81" w:rsidR="00952D96" w:rsidRPr="00BD6642" w:rsidRDefault="00952D96" w:rsidP="00952D96">
            <w:pPr>
              <w:spacing w:after="0" w:line="240" w:lineRule="auto"/>
              <w:rPr>
                <w:rFonts w:ascii="Times New Roman" w:hAnsi="Times New Roman"/>
              </w:rPr>
            </w:pPr>
            <w:r w:rsidRPr="00D23787">
              <w:rPr>
                <w:rFonts w:ascii="Times New Roman" w:hAnsi="Times New Roman"/>
              </w:rPr>
              <w:t xml:space="preserve">Kiaulienos </w:t>
            </w:r>
            <w:proofErr w:type="spellStart"/>
            <w:r w:rsidRPr="00D23787">
              <w:rPr>
                <w:rFonts w:ascii="Times New Roman" w:hAnsi="Times New Roman"/>
              </w:rPr>
              <w:t>kulninės</w:t>
            </w:r>
            <w:proofErr w:type="spellEnd"/>
            <w:r w:rsidRPr="00D23787">
              <w:rPr>
                <w:rFonts w:ascii="Times New Roman" w:hAnsi="Times New Roman"/>
              </w:rPr>
              <w:t xml:space="preserve"> gaminys virtas</w:t>
            </w:r>
          </w:p>
        </w:tc>
        <w:tc>
          <w:tcPr>
            <w:tcW w:w="3827" w:type="dxa"/>
            <w:tcBorders>
              <w:left w:val="single" w:sz="4" w:space="0" w:color="000000"/>
              <w:bottom w:val="single" w:sz="4" w:space="0" w:color="auto"/>
              <w:right w:val="single" w:sz="4" w:space="0" w:color="000000"/>
            </w:tcBorders>
            <w:shd w:val="clear" w:color="auto" w:fill="auto"/>
            <w:vAlign w:val="center"/>
          </w:tcPr>
          <w:p w14:paraId="27186C7B" w14:textId="77777777" w:rsidR="00952D96" w:rsidRPr="00D23787" w:rsidRDefault="00952D96" w:rsidP="00952D96">
            <w:pPr>
              <w:numPr>
                <w:ilvl w:val="0"/>
                <w:numId w:val="42"/>
              </w:numPr>
              <w:suppressAutoHyphens/>
              <w:spacing w:after="0" w:line="240" w:lineRule="auto"/>
              <w:ind w:left="417"/>
              <w:rPr>
                <w:rFonts w:ascii="Times New Roman" w:hAnsi="Times New Roman"/>
              </w:rPr>
            </w:pPr>
            <w:r w:rsidRPr="00D23787">
              <w:rPr>
                <w:rFonts w:ascii="Times New Roman" w:hAnsi="Times New Roman"/>
                <w:color w:val="000000"/>
                <w:kern w:val="2"/>
              </w:rPr>
              <w:t xml:space="preserve">Aukščiausios rūšies virtas kiaulienos </w:t>
            </w:r>
            <w:proofErr w:type="spellStart"/>
            <w:r w:rsidRPr="00D23787">
              <w:rPr>
                <w:rFonts w:ascii="Times New Roman" w:hAnsi="Times New Roman"/>
                <w:color w:val="000000"/>
                <w:kern w:val="2"/>
              </w:rPr>
              <w:t>kulninės</w:t>
            </w:r>
            <w:proofErr w:type="spellEnd"/>
            <w:r w:rsidRPr="00D23787">
              <w:rPr>
                <w:rFonts w:ascii="Times New Roman" w:hAnsi="Times New Roman"/>
                <w:color w:val="000000"/>
                <w:kern w:val="2"/>
              </w:rPr>
              <w:t xml:space="preserve"> gaminys, be krakmolo, be balt</w:t>
            </w:r>
            <w:r>
              <w:rPr>
                <w:rFonts w:ascii="Times New Roman" w:hAnsi="Times New Roman"/>
                <w:color w:val="000000"/>
                <w:kern w:val="2"/>
              </w:rPr>
              <w:t>y</w:t>
            </w:r>
            <w:r w:rsidRPr="00D23787">
              <w:rPr>
                <w:rFonts w:ascii="Times New Roman" w:hAnsi="Times New Roman"/>
                <w:color w:val="000000"/>
                <w:kern w:val="2"/>
              </w:rPr>
              <w:t xml:space="preserve">minių mėsos pakaitalų. </w:t>
            </w:r>
            <w:r w:rsidRPr="00D23787">
              <w:rPr>
                <w:rFonts w:ascii="Times New Roman" w:hAnsi="Times New Roman"/>
                <w:color w:val="00000A"/>
                <w:kern w:val="2"/>
              </w:rPr>
              <w:t xml:space="preserve">Pagrindinė sudedamoji dalis – kiaulienos </w:t>
            </w:r>
            <w:proofErr w:type="spellStart"/>
            <w:r w:rsidRPr="00D23787">
              <w:rPr>
                <w:rFonts w:ascii="Times New Roman" w:hAnsi="Times New Roman"/>
                <w:color w:val="00000A"/>
                <w:kern w:val="2"/>
              </w:rPr>
              <w:t>kulninė</w:t>
            </w:r>
            <w:proofErr w:type="spellEnd"/>
            <w:r w:rsidRPr="00D23787">
              <w:rPr>
                <w:rFonts w:ascii="Times New Roman" w:hAnsi="Times New Roman"/>
                <w:color w:val="00000A"/>
                <w:kern w:val="2"/>
              </w:rPr>
              <w:t xml:space="preserve"> (ne mažiau 90 proc.), be pašalinių kvapų. Tinkama pjaustyti pramonine </w:t>
            </w:r>
            <w:proofErr w:type="spellStart"/>
            <w:r w:rsidRPr="00D23787">
              <w:rPr>
                <w:rFonts w:ascii="Times New Roman" w:hAnsi="Times New Roman"/>
                <w:color w:val="00000A"/>
                <w:kern w:val="2"/>
              </w:rPr>
              <w:t>pjaustykle</w:t>
            </w:r>
            <w:proofErr w:type="spellEnd"/>
            <w:r w:rsidRPr="00D23787">
              <w:rPr>
                <w:rFonts w:ascii="Times New Roman" w:hAnsi="Times New Roman"/>
                <w:color w:val="00000A"/>
                <w:kern w:val="2"/>
              </w:rPr>
              <w:t>.</w:t>
            </w:r>
          </w:p>
          <w:p w14:paraId="6F0676BC" w14:textId="77777777" w:rsidR="00952D96" w:rsidRPr="00D23787" w:rsidRDefault="00952D96" w:rsidP="00952D96">
            <w:pPr>
              <w:pStyle w:val="ListParagraph"/>
              <w:numPr>
                <w:ilvl w:val="0"/>
                <w:numId w:val="42"/>
              </w:numPr>
              <w:tabs>
                <w:tab w:val="left" w:pos="795"/>
              </w:tabs>
              <w:spacing w:after="0" w:line="240" w:lineRule="auto"/>
              <w:ind w:left="417"/>
              <w:rPr>
                <w:rFonts w:ascii="Times New Roman" w:hAnsi="Times New Roman" w:cs="Times New Roman"/>
                <w:lang w:val="lt-LT"/>
              </w:rPr>
            </w:pPr>
            <w:r w:rsidRPr="00D23787">
              <w:rPr>
                <w:rFonts w:ascii="Times New Roman" w:hAnsi="Times New Roman" w:cs="Times New Roman"/>
                <w:color w:val="00000A"/>
                <w:kern w:val="2"/>
                <w:lang w:val="lt-LT"/>
              </w:rPr>
              <w:t>Galiojimas pristatymo dieną iki tinkamumo vartoti termino pabaigos </w:t>
            </w:r>
            <w:r>
              <w:rPr>
                <w:rFonts w:ascii="Times New Roman" w:hAnsi="Times New Roman" w:cs="Times New Roman"/>
                <w:color w:val="00000A"/>
                <w:kern w:val="2"/>
                <w:lang w:val="lt-LT"/>
              </w:rPr>
              <w:t>–</w:t>
            </w:r>
            <w:r w:rsidRPr="00D23787">
              <w:rPr>
                <w:rFonts w:ascii="Times New Roman" w:hAnsi="Times New Roman" w:cs="Times New Roman"/>
                <w:color w:val="00000A"/>
                <w:kern w:val="2"/>
                <w:lang w:val="lt-LT"/>
              </w:rPr>
              <w:t xml:space="preserve"> ne</w:t>
            </w:r>
            <w:r>
              <w:rPr>
                <w:rFonts w:ascii="Times New Roman" w:hAnsi="Times New Roman" w:cs="Times New Roman"/>
                <w:color w:val="00000A"/>
                <w:kern w:val="2"/>
                <w:lang w:val="lt-LT"/>
              </w:rPr>
              <w:t xml:space="preserve"> </w:t>
            </w:r>
            <w:r w:rsidRPr="00D23787">
              <w:rPr>
                <w:rFonts w:ascii="Times New Roman" w:hAnsi="Times New Roman" w:cs="Times New Roman"/>
                <w:color w:val="00000A"/>
                <w:kern w:val="2"/>
                <w:lang w:val="lt-LT"/>
              </w:rPr>
              <w:t>mažiau 14 d.</w:t>
            </w:r>
          </w:p>
          <w:p w14:paraId="082BEAEC" w14:textId="77777777" w:rsidR="00952D96" w:rsidRPr="00952D96" w:rsidRDefault="00952D96" w:rsidP="00952D96">
            <w:pPr>
              <w:numPr>
                <w:ilvl w:val="0"/>
                <w:numId w:val="42"/>
              </w:numPr>
              <w:tabs>
                <w:tab w:val="left" w:pos="795"/>
              </w:tabs>
              <w:suppressAutoHyphens/>
              <w:spacing w:after="0" w:line="240" w:lineRule="auto"/>
              <w:ind w:left="417"/>
              <w:rPr>
                <w:rFonts w:ascii="Times New Roman" w:hAnsi="Times New Roman"/>
              </w:rPr>
            </w:pPr>
            <w:proofErr w:type="spellStart"/>
            <w:r w:rsidRPr="00D23787">
              <w:rPr>
                <w:rFonts w:ascii="Times New Roman" w:hAnsi="Times New Roman"/>
                <w:color w:val="00000A"/>
                <w:kern w:val="2"/>
              </w:rPr>
              <w:t>Vakuumuota</w:t>
            </w:r>
            <w:proofErr w:type="spellEnd"/>
            <w:r w:rsidRPr="00D23787">
              <w:rPr>
                <w:rFonts w:ascii="Times New Roman" w:hAnsi="Times New Roman"/>
                <w:color w:val="00000A"/>
                <w:kern w:val="2"/>
              </w:rPr>
              <w:t xml:space="preserve"> pakuotė nuo 0,3 iki 1,0 kg.</w:t>
            </w:r>
          </w:p>
          <w:p w14:paraId="5E589DF4" w14:textId="541D6EAE" w:rsidR="00952D96" w:rsidRPr="00952D96" w:rsidRDefault="00952D96" w:rsidP="00952D96">
            <w:pPr>
              <w:numPr>
                <w:ilvl w:val="0"/>
                <w:numId w:val="42"/>
              </w:numPr>
              <w:tabs>
                <w:tab w:val="left" w:pos="795"/>
              </w:tabs>
              <w:suppressAutoHyphens/>
              <w:spacing w:after="0" w:line="240" w:lineRule="auto"/>
              <w:ind w:left="417"/>
              <w:rPr>
                <w:rFonts w:ascii="Times New Roman" w:hAnsi="Times New Roman"/>
              </w:rPr>
            </w:pPr>
            <w:r w:rsidRPr="00952D96">
              <w:rPr>
                <w:rFonts w:ascii="Times New Roman" w:hAnsi="Times New Roman"/>
                <w:color w:val="00000A"/>
              </w:rPr>
              <w:t>Turi atitikti Mėsos gaminių techninį reglamentą, LR Sveikatos apsaugos ministro 2019 m. rugpjūčio 20 d. įsakymą Nr. V-1000</w:t>
            </w:r>
          </w:p>
        </w:tc>
        <w:tc>
          <w:tcPr>
            <w:tcW w:w="3687" w:type="dxa"/>
          </w:tcPr>
          <w:p w14:paraId="08B06F83" w14:textId="77777777" w:rsidR="00952D96" w:rsidRPr="00BD6642" w:rsidRDefault="00952D96" w:rsidP="00952D96">
            <w:pPr>
              <w:spacing w:after="0" w:line="240" w:lineRule="auto"/>
              <w:jc w:val="both"/>
              <w:rPr>
                <w:rFonts w:ascii="Times New Roman" w:hAnsi="Times New Roman"/>
              </w:rPr>
            </w:pPr>
          </w:p>
        </w:tc>
      </w:tr>
      <w:tr w:rsidR="00952D96" w:rsidRPr="00BD6642" w14:paraId="0ECD92D9" w14:textId="77777777" w:rsidTr="007755E6">
        <w:trPr>
          <w:trHeight w:val="123"/>
        </w:trPr>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64BD7FE5" w14:textId="34B46E97" w:rsidR="00952D96" w:rsidRPr="00BD6642" w:rsidRDefault="00952D96" w:rsidP="00952D96">
            <w:pPr>
              <w:spacing w:after="0" w:line="240" w:lineRule="auto"/>
              <w:contextualSpacing/>
              <w:jc w:val="center"/>
              <w:rPr>
                <w:rFonts w:ascii="Times New Roman" w:hAnsi="Times New Roman"/>
              </w:rPr>
            </w:pPr>
            <w:r>
              <w:rPr>
                <w:rFonts w:ascii="Times New Roman" w:hAnsi="Times New Roman"/>
              </w:rPr>
              <w:t>14.</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4E06615" w14:textId="090371D2" w:rsidR="00952D96" w:rsidRPr="00BD6642" w:rsidRDefault="00952D96" w:rsidP="00952D96">
            <w:pPr>
              <w:spacing w:after="0" w:line="240" w:lineRule="auto"/>
              <w:rPr>
                <w:rFonts w:ascii="Times New Roman" w:hAnsi="Times New Roman"/>
              </w:rPr>
            </w:pPr>
            <w:r>
              <w:rPr>
                <w:rFonts w:ascii="Times New Roman" w:hAnsi="Times New Roman"/>
              </w:rPr>
              <w:t>Karštai rūkytos kiaulių ausys</w:t>
            </w:r>
          </w:p>
        </w:tc>
        <w:tc>
          <w:tcPr>
            <w:tcW w:w="3827" w:type="dxa"/>
            <w:tcBorders>
              <w:top w:val="single" w:sz="4" w:space="0" w:color="auto"/>
              <w:left w:val="single" w:sz="4" w:space="0" w:color="000000"/>
              <w:bottom w:val="single" w:sz="4" w:space="0" w:color="000000"/>
              <w:right w:val="single" w:sz="4" w:space="0" w:color="000000"/>
            </w:tcBorders>
            <w:shd w:val="clear" w:color="auto" w:fill="auto"/>
            <w:vAlign w:val="center"/>
          </w:tcPr>
          <w:p w14:paraId="3C749CA6" w14:textId="77777777" w:rsidR="00952D96" w:rsidRPr="00D23787" w:rsidRDefault="00952D96" w:rsidP="00952D96">
            <w:pPr>
              <w:numPr>
                <w:ilvl w:val="1"/>
                <w:numId w:val="42"/>
              </w:numPr>
              <w:tabs>
                <w:tab w:val="clear" w:pos="1080"/>
              </w:tabs>
              <w:suppressAutoHyphens/>
              <w:spacing w:after="0" w:line="240" w:lineRule="auto"/>
              <w:ind w:left="482" w:hanging="425"/>
              <w:rPr>
                <w:rFonts w:ascii="Times New Roman" w:hAnsi="Times New Roman"/>
              </w:rPr>
            </w:pPr>
            <w:r>
              <w:rPr>
                <w:rFonts w:ascii="Times New Roman" w:hAnsi="Times New Roman"/>
              </w:rPr>
              <w:t>Ne žemesnės, kaip pirmos</w:t>
            </w:r>
            <w:r w:rsidRPr="00D23787">
              <w:rPr>
                <w:rFonts w:ascii="Times New Roman" w:hAnsi="Times New Roman"/>
              </w:rPr>
              <w:t xml:space="preserve"> rūšies karštai rūkyt</w:t>
            </w:r>
            <w:r>
              <w:rPr>
                <w:rFonts w:ascii="Times New Roman" w:hAnsi="Times New Roman"/>
              </w:rPr>
              <w:t xml:space="preserve">os </w:t>
            </w:r>
            <w:r w:rsidRPr="00D23787">
              <w:rPr>
                <w:rFonts w:ascii="Times New Roman" w:hAnsi="Times New Roman"/>
              </w:rPr>
              <w:t>kiauli</w:t>
            </w:r>
            <w:r>
              <w:rPr>
                <w:rFonts w:ascii="Times New Roman" w:hAnsi="Times New Roman"/>
              </w:rPr>
              <w:t>ų ausys. B</w:t>
            </w:r>
            <w:r w:rsidRPr="00D23787">
              <w:rPr>
                <w:rFonts w:ascii="Times New Roman" w:hAnsi="Times New Roman"/>
              </w:rPr>
              <w:t xml:space="preserve">e </w:t>
            </w:r>
            <w:r>
              <w:rPr>
                <w:rFonts w:ascii="Times New Roman" w:hAnsi="Times New Roman"/>
              </w:rPr>
              <w:t>šerių ir kitų nevalgomų dalių.</w:t>
            </w:r>
            <w:r w:rsidRPr="00D23787">
              <w:rPr>
                <w:rFonts w:ascii="Times New Roman" w:hAnsi="Times New Roman"/>
              </w:rPr>
              <w:t xml:space="preserve"> Kiauli</w:t>
            </w:r>
            <w:r>
              <w:rPr>
                <w:rFonts w:ascii="Times New Roman" w:hAnsi="Times New Roman"/>
              </w:rPr>
              <w:t>ų</w:t>
            </w:r>
            <w:r w:rsidRPr="00D23787">
              <w:rPr>
                <w:rFonts w:ascii="Times New Roman" w:hAnsi="Times New Roman"/>
              </w:rPr>
              <w:t xml:space="preserve"> </w:t>
            </w:r>
            <w:r>
              <w:rPr>
                <w:rFonts w:ascii="Times New Roman" w:hAnsi="Times New Roman"/>
              </w:rPr>
              <w:t xml:space="preserve">ausų </w:t>
            </w:r>
            <w:r w:rsidRPr="00D23787">
              <w:rPr>
                <w:rFonts w:ascii="Times New Roman" w:hAnsi="Times New Roman"/>
              </w:rPr>
              <w:t>ne mažiau</w:t>
            </w:r>
            <w:r>
              <w:rPr>
                <w:rFonts w:ascii="Times New Roman" w:hAnsi="Times New Roman"/>
              </w:rPr>
              <w:t xml:space="preserve"> kaip</w:t>
            </w:r>
            <w:r w:rsidRPr="00D23787">
              <w:rPr>
                <w:rFonts w:ascii="Times New Roman" w:hAnsi="Times New Roman"/>
              </w:rPr>
              <w:t xml:space="preserve"> 9</w:t>
            </w:r>
            <w:r>
              <w:rPr>
                <w:rFonts w:ascii="Times New Roman" w:hAnsi="Times New Roman"/>
              </w:rPr>
              <w:t>9</w:t>
            </w:r>
            <w:r w:rsidRPr="00D23787">
              <w:rPr>
                <w:rFonts w:ascii="Times New Roman" w:hAnsi="Times New Roman"/>
              </w:rPr>
              <w:t xml:space="preserve"> proc.</w:t>
            </w:r>
          </w:p>
          <w:p w14:paraId="3C617BAB" w14:textId="77777777" w:rsidR="00952D96" w:rsidRDefault="00952D96" w:rsidP="00952D96">
            <w:pPr>
              <w:numPr>
                <w:ilvl w:val="1"/>
                <w:numId w:val="42"/>
              </w:numPr>
              <w:tabs>
                <w:tab w:val="clear" w:pos="1080"/>
              </w:tabs>
              <w:suppressAutoHyphens/>
              <w:spacing w:after="0" w:line="240" w:lineRule="auto"/>
              <w:ind w:left="482" w:hanging="425"/>
              <w:rPr>
                <w:rFonts w:ascii="Times New Roman" w:hAnsi="Times New Roman"/>
              </w:rPr>
            </w:pPr>
            <w:r w:rsidRPr="00D23787">
              <w:rPr>
                <w:rFonts w:ascii="Times New Roman" w:hAnsi="Times New Roman"/>
              </w:rPr>
              <w:t>Galiojimas pristatymo dieną iki tinkamumo vartoti termino pabaigos</w:t>
            </w:r>
            <w:r>
              <w:rPr>
                <w:rFonts w:ascii="Times New Roman" w:hAnsi="Times New Roman"/>
              </w:rPr>
              <w:t xml:space="preserve"> –</w:t>
            </w:r>
            <w:r w:rsidRPr="00D23787">
              <w:rPr>
                <w:rFonts w:ascii="Times New Roman" w:hAnsi="Times New Roman"/>
              </w:rPr>
              <w:t xml:space="preserve"> ne</w:t>
            </w:r>
            <w:r>
              <w:rPr>
                <w:rFonts w:ascii="Times New Roman" w:hAnsi="Times New Roman"/>
              </w:rPr>
              <w:t xml:space="preserve"> </w:t>
            </w:r>
            <w:r w:rsidRPr="00D23787">
              <w:rPr>
                <w:rFonts w:ascii="Times New Roman" w:hAnsi="Times New Roman"/>
              </w:rPr>
              <w:t>mažiau 1</w:t>
            </w:r>
            <w:r>
              <w:rPr>
                <w:rFonts w:ascii="Times New Roman" w:hAnsi="Times New Roman"/>
              </w:rPr>
              <w:t>0</w:t>
            </w:r>
            <w:r w:rsidRPr="00D23787">
              <w:rPr>
                <w:rFonts w:ascii="Times New Roman" w:hAnsi="Times New Roman"/>
              </w:rPr>
              <w:t xml:space="preserve"> d.</w:t>
            </w:r>
          </w:p>
          <w:p w14:paraId="3FB91111" w14:textId="19DC8831" w:rsidR="00952D96" w:rsidRPr="00952D96" w:rsidRDefault="00952D96" w:rsidP="00952D96">
            <w:pPr>
              <w:numPr>
                <w:ilvl w:val="1"/>
                <w:numId w:val="42"/>
              </w:numPr>
              <w:tabs>
                <w:tab w:val="clear" w:pos="1080"/>
              </w:tabs>
              <w:suppressAutoHyphens/>
              <w:spacing w:after="0" w:line="240" w:lineRule="auto"/>
              <w:ind w:left="482" w:hanging="425"/>
              <w:rPr>
                <w:rFonts w:ascii="Times New Roman" w:hAnsi="Times New Roman"/>
              </w:rPr>
            </w:pPr>
            <w:proofErr w:type="spellStart"/>
            <w:r w:rsidRPr="00952D96">
              <w:rPr>
                <w:rFonts w:ascii="Times New Roman" w:hAnsi="Times New Roman"/>
              </w:rPr>
              <w:t>Vakuumuota</w:t>
            </w:r>
            <w:proofErr w:type="spellEnd"/>
            <w:r w:rsidRPr="00952D96">
              <w:rPr>
                <w:rFonts w:ascii="Times New Roman" w:hAnsi="Times New Roman"/>
              </w:rPr>
              <w:t xml:space="preserve"> pakuotė nuo 0,3 iki 1,0 kg.</w:t>
            </w:r>
          </w:p>
        </w:tc>
        <w:tc>
          <w:tcPr>
            <w:tcW w:w="3687" w:type="dxa"/>
          </w:tcPr>
          <w:p w14:paraId="39D0800F" w14:textId="77777777" w:rsidR="00952D96" w:rsidRPr="00BD6642" w:rsidRDefault="00952D96" w:rsidP="00952D96">
            <w:pPr>
              <w:spacing w:after="0" w:line="240" w:lineRule="auto"/>
              <w:jc w:val="both"/>
              <w:rPr>
                <w:rFonts w:ascii="Times New Roman" w:hAnsi="Times New Roman"/>
              </w:rPr>
            </w:pPr>
          </w:p>
        </w:tc>
      </w:tr>
    </w:tbl>
    <w:p w14:paraId="595EE0F3" w14:textId="27E8B99F" w:rsidR="00436D37" w:rsidRDefault="00436D37" w:rsidP="00CC1807">
      <w:pPr>
        <w:pStyle w:val="Sraopastraipa"/>
        <w:rPr>
          <w:b/>
          <w:sz w:val="22"/>
          <w:szCs w:val="22"/>
        </w:rPr>
      </w:pPr>
    </w:p>
    <w:p w14:paraId="2625DF75" w14:textId="15FA450D" w:rsidR="00436D37" w:rsidRDefault="00436D37" w:rsidP="00CC1807">
      <w:pPr>
        <w:pStyle w:val="Sraopastraipa"/>
        <w:rPr>
          <w:b/>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9029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293D" w14:textId="77777777" w:rsidR="00395BE2" w:rsidRDefault="00395BE2" w:rsidP="00D26EC4">
      <w:pPr>
        <w:spacing w:after="0" w:line="240" w:lineRule="auto"/>
      </w:pPr>
      <w:r>
        <w:separator/>
      </w:r>
    </w:p>
  </w:endnote>
  <w:endnote w:type="continuationSeparator" w:id="0">
    <w:p w14:paraId="768484CA" w14:textId="77777777" w:rsidR="00395BE2" w:rsidRDefault="00395BE2"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6302" w14:textId="77777777" w:rsidR="00395BE2" w:rsidRDefault="00395BE2" w:rsidP="00D26EC4">
      <w:pPr>
        <w:spacing w:after="0" w:line="240" w:lineRule="auto"/>
      </w:pPr>
      <w:r>
        <w:separator/>
      </w:r>
    </w:p>
  </w:footnote>
  <w:footnote w:type="continuationSeparator" w:id="0">
    <w:p w14:paraId="0740DE67" w14:textId="77777777" w:rsidR="00395BE2" w:rsidRDefault="00395BE2"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lang w:val="lt-LT"/>
      </w:rPr>
    </w:lvl>
  </w:abstractNum>
  <w:abstractNum w:abstractNumId="1" w15:restartNumberingAfterBreak="0">
    <w:nsid w:val="00000004"/>
    <w:multiLevelType w:val="singleLevel"/>
    <w:tmpl w:val="00000004"/>
    <w:name w:val="WW8Num9"/>
    <w:lvl w:ilvl="0">
      <w:start w:val="1"/>
      <w:numFmt w:val="decimal"/>
      <w:lvlText w:val="%1."/>
      <w:lvlJc w:val="left"/>
      <w:pPr>
        <w:tabs>
          <w:tab w:val="num" w:pos="0"/>
        </w:tabs>
        <w:ind w:left="720" w:hanging="360"/>
      </w:pPr>
      <w:rPr>
        <w:rFonts w:eastAsia="Calibri" w:hint="default"/>
        <w:color w:val="000000"/>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rPr>
        <w:rFonts w:hint="default"/>
        <w:lang w:val="lt-LT"/>
      </w:rPr>
    </w:lvl>
  </w:abstractNum>
  <w:abstractNum w:abstractNumId="4" w15:restartNumberingAfterBreak="0">
    <w:nsid w:val="00000008"/>
    <w:multiLevelType w:val="singleLevel"/>
    <w:tmpl w:val="00000008"/>
    <w:name w:val="WW8Num23"/>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5"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4" w15:restartNumberingAfterBreak="0">
    <w:nsid w:val="0D8E2E65"/>
    <w:multiLevelType w:val="hybridMultilevel"/>
    <w:tmpl w:val="3F3C638C"/>
    <w:lvl w:ilvl="0" w:tplc="A1AA9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BF7331"/>
    <w:multiLevelType w:val="multilevel"/>
    <w:tmpl w:val="BE8EE5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BFE08AF"/>
    <w:multiLevelType w:val="hybridMultilevel"/>
    <w:tmpl w:val="33D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8" w15:restartNumberingAfterBreak="0">
    <w:nsid w:val="3E1600BE"/>
    <w:multiLevelType w:val="hybridMultilevel"/>
    <w:tmpl w:val="86281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BF4724"/>
    <w:multiLevelType w:val="hybridMultilevel"/>
    <w:tmpl w:val="F59C2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C4625"/>
    <w:multiLevelType w:val="hybridMultilevel"/>
    <w:tmpl w:val="5B4290B2"/>
    <w:lvl w:ilvl="0" w:tplc="D0A4A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3B0D7C"/>
    <w:multiLevelType w:val="hybridMultilevel"/>
    <w:tmpl w:val="3D80D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51FF6ED3"/>
    <w:multiLevelType w:val="hybridMultilevel"/>
    <w:tmpl w:val="145ED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505B2A"/>
    <w:multiLevelType w:val="hybridMultilevel"/>
    <w:tmpl w:val="61EC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5C087B"/>
    <w:multiLevelType w:val="hybridMultilevel"/>
    <w:tmpl w:val="266447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8" w15:restartNumberingAfterBreak="0">
    <w:nsid w:val="5FE92C4D"/>
    <w:multiLevelType w:val="hybridMultilevel"/>
    <w:tmpl w:val="AE14AEDC"/>
    <w:lvl w:ilvl="0" w:tplc="E104E6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CE1A92"/>
    <w:multiLevelType w:val="multilevel"/>
    <w:tmpl w:val="4D3E9D5C"/>
    <w:lvl w:ilvl="0">
      <w:start w:val="1"/>
      <w:numFmt w:val="decimal"/>
      <w:lvlText w:val="%1."/>
      <w:lvlJc w:val="left"/>
      <w:pPr>
        <w:tabs>
          <w:tab w:val="num" w:pos="420"/>
        </w:tabs>
        <w:ind w:left="420" w:hanging="360"/>
      </w:pPr>
      <w:rPr>
        <w:rFonts w:ascii="Times New Roman" w:eastAsia="Times New Roman" w:hAnsi="Times New Roman" w:cs="Times New Roman"/>
        <w:sz w:val="24"/>
      </w:rPr>
    </w:lvl>
    <w:lvl w:ilvl="1">
      <w:start w:val="1"/>
      <w:numFmt w:val="bullet"/>
      <w:lvlText w:val="◦"/>
      <w:lvlJc w:val="left"/>
      <w:pPr>
        <w:tabs>
          <w:tab w:val="num" w:pos="780"/>
        </w:tabs>
        <w:ind w:left="780" w:hanging="360"/>
      </w:pPr>
      <w:rPr>
        <w:rFonts w:ascii="OpenSymbol" w:hAnsi="OpenSymbol" w:cs="OpenSymbol" w:hint="default"/>
      </w:rPr>
    </w:lvl>
    <w:lvl w:ilvl="2">
      <w:start w:val="1"/>
      <w:numFmt w:val="bullet"/>
      <w:lvlText w:val="▪"/>
      <w:lvlJc w:val="left"/>
      <w:pPr>
        <w:tabs>
          <w:tab w:val="num" w:pos="1140"/>
        </w:tabs>
        <w:ind w:left="1140" w:hanging="360"/>
      </w:pPr>
      <w:rPr>
        <w:rFonts w:ascii="OpenSymbol" w:hAnsi="OpenSymbol" w:cs="OpenSymbol" w:hint="default"/>
      </w:rPr>
    </w:lvl>
    <w:lvl w:ilvl="3">
      <w:start w:val="1"/>
      <w:numFmt w:val="bullet"/>
      <w:lvlText w:val=""/>
      <w:lvlJc w:val="left"/>
      <w:pPr>
        <w:tabs>
          <w:tab w:val="num" w:pos="1500"/>
        </w:tabs>
        <w:ind w:left="1500" w:hanging="360"/>
      </w:pPr>
      <w:rPr>
        <w:rFonts w:ascii="Symbol" w:hAnsi="Symbol" w:cs="OpenSymbol" w:hint="default"/>
      </w:rPr>
    </w:lvl>
    <w:lvl w:ilvl="4">
      <w:start w:val="1"/>
      <w:numFmt w:val="bullet"/>
      <w:lvlText w:val="◦"/>
      <w:lvlJc w:val="left"/>
      <w:pPr>
        <w:tabs>
          <w:tab w:val="num" w:pos="1860"/>
        </w:tabs>
        <w:ind w:left="1860" w:hanging="360"/>
      </w:pPr>
      <w:rPr>
        <w:rFonts w:ascii="OpenSymbol" w:hAnsi="OpenSymbol" w:cs="OpenSymbol" w:hint="default"/>
      </w:rPr>
    </w:lvl>
    <w:lvl w:ilvl="5">
      <w:start w:val="1"/>
      <w:numFmt w:val="bullet"/>
      <w:lvlText w:val="▪"/>
      <w:lvlJc w:val="left"/>
      <w:pPr>
        <w:tabs>
          <w:tab w:val="num" w:pos="2220"/>
        </w:tabs>
        <w:ind w:left="2220" w:hanging="360"/>
      </w:pPr>
      <w:rPr>
        <w:rFonts w:ascii="OpenSymbol" w:hAnsi="OpenSymbol" w:cs="OpenSymbol" w:hint="default"/>
      </w:rPr>
    </w:lvl>
    <w:lvl w:ilvl="6">
      <w:start w:val="1"/>
      <w:numFmt w:val="bullet"/>
      <w:lvlText w:val=""/>
      <w:lvlJc w:val="left"/>
      <w:pPr>
        <w:tabs>
          <w:tab w:val="num" w:pos="2580"/>
        </w:tabs>
        <w:ind w:left="2580" w:hanging="360"/>
      </w:pPr>
      <w:rPr>
        <w:rFonts w:ascii="Symbol" w:hAnsi="Symbol" w:cs="OpenSymbol" w:hint="default"/>
      </w:rPr>
    </w:lvl>
    <w:lvl w:ilvl="7">
      <w:start w:val="1"/>
      <w:numFmt w:val="bullet"/>
      <w:lvlText w:val="◦"/>
      <w:lvlJc w:val="left"/>
      <w:pPr>
        <w:tabs>
          <w:tab w:val="num" w:pos="2940"/>
        </w:tabs>
        <w:ind w:left="2940" w:hanging="360"/>
      </w:pPr>
      <w:rPr>
        <w:rFonts w:ascii="OpenSymbol" w:hAnsi="OpenSymbol" w:cs="OpenSymbol" w:hint="default"/>
      </w:rPr>
    </w:lvl>
    <w:lvl w:ilvl="8">
      <w:start w:val="1"/>
      <w:numFmt w:val="bullet"/>
      <w:lvlText w:val="▪"/>
      <w:lvlJc w:val="left"/>
      <w:pPr>
        <w:tabs>
          <w:tab w:val="num" w:pos="3300"/>
        </w:tabs>
        <w:ind w:left="3300" w:hanging="360"/>
      </w:pPr>
      <w:rPr>
        <w:rFonts w:ascii="OpenSymbol" w:hAnsi="OpenSymbol" w:cs="OpenSymbol" w:hint="default"/>
      </w:rPr>
    </w:lvl>
  </w:abstractNum>
  <w:abstractNum w:abstractNumId="30" w15:restartNumberingAfterBreak="0">
    <w:nsid w:val="6308781B"/>
    <w:multiLevelType w:val="hybridMultilevel"/>
    <w:tmpl w:val="19C04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1A5EAE"/>
    <w:multiLevelType w:val="hybridMultilevel"/>
    <w:tmpl w:val="2ADCA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F0FDD"/>
    <w:multiLevelType w:val="hybridMultilevel"/>
    <w:tmpl w:val="BE5C4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841A20"/>
    <w:multiLevelType w:val="hybridMultilevel"/>
    <w:tmpl w:val="B85C4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836C1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2922301"/>
    <w:multiLevelType w:val="hybridMultilevel"/>
    <w:tmpl w:val="91444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9A6DC7"/>
    <w:multiLevelType w:val="hybridMultilevel"/>
    <w:tmpl w:val="8D14C548"/>
    <w:lvl w:ilvl="0" w:tplc="D8584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E65C55"/>
    <w:multiLevelType w:val="hybridMultilevel"/>
    <w:tmpl w:val="0EB20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127309"/>
    <w:multiLevelType w:val="hybridMultilevel"/>
    <w:tmpl w:val="E0EC6168"/>
    <w:lvl w:ilvl="0" w:tplc="811472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1" w15:restartNumberingAfterBreak="0">
    <w:nsid w:val="7C941B19"/>
    <w:multiLevelType w:val="hybridMultilevel"/>
    <w:tmpl w:val="AC1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606827">
    <w:abstractNumId w:val="40"/>
  </w:num>
  <w:num w:numId="2" w16cid:durableId="1748847748">
    <w:abstractNumId w:val="27"/>
  </w:num>
  <w:num w:numId="3" w16cid:durableId="152916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37"/>
  </w:num>
  <w:num w:numId="5" w16cid:durableId="1279264251">
    <w:abstractNumId w:val="14"/>
  </w:num>
  <w:num w:numId="6" w16cid:durableId="1549220934">
    <w:abstractNumId w:val="39"/>
  </w:num>
  <w:num w:numId="7" w16cid:durableId="1525092974">
    <w:abstractNumId w:val="20"/>
  </w:num>
  <w:num w:numId="8" w16cid:durableId="1224173844">
    <w:abstractNumId w:val="36"/>
  </w:num>
  <w:num w:numId="9" w16cid:durableId="1917979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70862">
    <w:abstractNumId w:val="17"/>
  </w:num>
  <w:num w:numId="11" w16cid:durableId="742722147">
    <w:abstractNumId w:val="30"/>
  </w:num>
  <w:num w:numId="12" w16cid:durableId="385765849">
    <w:abstractNumId w:val="33"/>
  </w:num>
  <w:num w:numId="13" w16cid:durableId="346634960">
    <w:abstractNumId w:val="32"/>
  </w:num>
  <w:num w:numId="14" w16cid:durableId="1534657367">
    <w:abstractNumId w:val="18"/>
  </w:num>
  <w:num w:numId="15" w16cid:durableId="383525401">
    <w:abstractNumId w:val="24"/>
  </w:num>
  <w:num w:numId="16" w16cid:durableId="109976702">
    <w:abstractNumId w:val="28"/>
  </w:num>
  <w:num w:numId="17" w16cid:durableId="1786383225">
    <w:abstractNumId w:val="15"/>
  </w:num>
  <w:num w:numId="18" w16cid:durableId="1950620394">
    <w:abstractNumId w:val="31"/>
  </w:num>
  <w:num w:numId="19" w16cid:durableId="2133399384">
    <w:abstractNumId w:val="35"/>
  </w:num>
  <w:num w:numId="20" w16cid:durableId="616259304">
    <w:abstractNumId w:val="29"/>
    <w:lvlOverride w:ilvl="0">
      <w:startOverride w:val="1"/>
    </w:lvlOverride>
    <w:lvlOverride w:ilvl="1"/>
    <w:lvlOverride w:ilvl="2"/>
    <w:lvlOverride w:ilvl="3"/>
    <w:lvlOverride w:ilvl="4"/>
    <w:lvlOverride w:ilvl="5"/>
    <w:lvlOverride w:ilvl="6"/>
    <w:lvlOverride w:ilvl="7"/>
    <w:lvlOverride w:ilvl="8"/>
  </w:num>
  <w:num w:numId="21" w16cid:durableId="1329603361">
    <w:abstractNumId w:val="21"/>
  </w:num>
  <w:num w:numId="22" w16cid:durableId="521089626">
    <w:abstractNumId w:val="25"/>
  </w:num>
  <w:num w:numId="23" w16cid:durableId="1786002250">
    <w:abstractNumId w:val="41"/>
  </w:num>
  <w:num w:numId="24" w16cid:durableId="2067532854">
    <w:abstractNumId w:val="16"/>
  </w:num>
  <w:num w:numId="25" w16cid:durableId="651256227">
    <w:abstractNumId w:val="38"/>
  </w:num>
  <w:num w:numId="26" w16cid:durableId="62266584">
    <w:abstractNumId w:val="19"/>
  </w:num>
  <w:num w:numId="27" w16cid:durableId="16623509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450000">
    <w:abstractNumId w:val="22"/>
  </w:num>
  <w:num w:numId="29" w16cid:durableId="2092769501">
    <w:abstractNumId w:val="34"/>
  </w:num>
  <w:num w:numId="30" w16cid:durableId="705063969">
    <w:abstractNumId w:val="3"/>
  </w:num>
  <w:num w:numId="31" w16cid:durableId="1658804540">
    <w:abstractNumId w:val="1"/>
  </w:num>
  <w:num w:numId="32" w16cid:durableId="442923570">
    <w:abstractNumId w:val="2"/>
  </w:num>
  <w:num w:numId="33" w16cid:durableId="9992195">
    <w:abstractNumId w:val="0"/>
  </w:num>
  <w:num w:numId="34" w16cid:durableId="1440568240">
    <w:abstractNumId w:val="4"/>
  </w:num>
  <w:num w:numId="35" w16cid:durableId="1386681933">
    <w:abstractNumId w:val="5"/>
  </w:num>
  <w:num w:numId="36" w16cid:durableId="988095287">
    <w:abstractNumId w:val="6"/>
  </w:num>
  <w:num w:numId="37" w16cid:durableId="601686178">
    <w:abstractNumId w:val="7"/>
  </w:num>
  <w:num w:numId="38" w16cid:durableId="59058656">
    <w:abstractNumId w:val="8"/>
  </w:num>
  <w:num w:numId="39" w16cid:durableId="867911258">
    <w:abstractNumId w:val="9"/>
  </w:num>
  <w:num w:numId="40" w16cid:durableId="780732147">
    <w:abstractNumId w:val="10"/>
  </w:num>
  <w:num w:numId="41" w16cid:durableId="1106772185">
    <w:abstractNumId w:val="11"/>
  </w:num>
  <w:num w:numId="42" w16cid:durableId="82516427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405B9"/>
    <w:rsid w:val="00067229"/>
    <w:rsid w:val="00086325"/>
    <w:rsid w:val="000B5475"/>
    <w:rsid w:val="000B64DC"/>
    <w:rsid w:val="000E006F"/>
    <w:rsid w:val="000F1204"/>
    <w:rsid w:val="000F57B2"/>
    <w:rsid w:val="00105D7A"/>
    <w:rsid w:val="001230B2"/>
    <w:rsid w:val="001242F8"/>
    <w:rsid w:val="00134B06"/>
    <w:rsid w:val="00135524"/>
    <w:rsid w:val="001359E5"/>
    <w:rsid w:val="00146294"/>
    <w:rsid w:val="00147DCB"/>
    <w:rsid w:val="00184D7F"/>
    <w:rsid w:val="00191189"/>
    <w:rsid w:val="001A3390"/>
    <w:rsid w:val="001A76A4"/>
    <w:rsid w:val="001B7BEB"/>
    <w:rsid w:val="001C5294"/>
    <w:rsid w:val="001D2213"/>
    <w:rsid w:val="00200E07"/>
    <w:rsid w:val="00212222"/>
    <w:rsid w:val="00246A3C"/>
    <w:rsid w:val="002504DE"/>
    <w:rsid w:val="00250EA3"/>
    <w:rsid w:val="00273C80"/>
    <w:rsid w:val="002751F6"/>
    <w:rsid w:val="0028341A"/>
    <w:rsid w:val="00286477"/>
    <w:rsid w:val="002D003A"/>
    <w:rsid w:val="002E5ABC"/>
    <w:rsid w:val="002F4D6D"/>
    <w:rsid w:val="002F70D2"/>
    <w:rsid w:val="00301AB9"/>
    <w:rsid w:val="003064D4"/>
    <w:rsid w:val="003133E0"/>
    <w:rsid w:val="00316AD1"/>
    <w:rsid w:val="00324FDA"/>
    <w:rsid w:val="00375250"/>
    <w:rsid w:val="00391800"/>
    <w:rsid w:val="00395BE2"/>
    <w:rsid w:val="003B5821"/>
    <w:rsid w:val="003C1D07"/>
    <w:rsid w:val="003E49B2"/>
    <w:rsid w:val="003F7648"/>
    <w:rsid w:val="00400AB2"/>
    <w:rsid w:val="00427CB3"/>
    <w:rsid w:val="00436D37"/>
    <w:rsid w:val="004536DF"/>
    <w:rsid w:val="00460E2B"/>
    <w:rsid w:val="00494314"/>
    <w:rsid w:val="004A3CED"/>
    <w:rsid w:val="004A78EA"/>
    <w:rsid w:val="004B7FFD"/>
    <w:rsid w:val="004C4E90"/>
    <w:rsid w:val="004C6A24"/>
    <w:rsid w:val="004F1B60"/>
    <w:rsid w:val="004F4468"/>
    <w:rsid w:val="0050143D"/>
    <w:rsid w:val="00507614"/>
    <w:rsid w:val="00513C64"/>
    <w:rsid w:val="00531232"/>
    <w:rsid w:val="00575AC4"/>
    <w:rsid w:val="0058571B"/>
    <w:rsid w:val="00587969"/>
    <w:rsid w:val="00590706"/>
    <w:rsid w:val="00594C5A"/>
    <w:rsid w:val="005A2A98"/>
    <w:rsid w:val="005A47E8"/>
    <w:rsid w:val="005D0741"/>
    <w:rsid w:val="005F2789"/>
    <w:rsid w:val="0069210A"/>
    <w:rsid w:val="006A0222"/>
    <w:rsid w:val="006E4DB5"/>
    <w:rsid w:val="00713522"/>
    <w:rsid w:val="007365F7"/>
    <w:rsid w:val="00736C52"/>
    <w:rsid w:val="0076728E"/>
    <w:rsid w:val="007868CB"/>
    <w:rsid w:val="00794D36"/>
    <w:rsid w:val="007953AF"/>
    <w:rsid w:val="007D0E0C"/>
    <w:rsid w:val="007D7F40"/>
    <w:rsid w:val="00816EA5"/>
    <w:rsid w:val="00842451"/>
    <w:rsid w:val="00854072"/>
    <w:rsid w:val="008879BD"/>
    <w:rsid w:val="008A2F00"/>
    <w:rsid w:val="008A4ECF"/>
    <w:rsid w:val="008B7685"/>
    <w:rsid w:val="008E7B87"/>
    <w:rsid w:val="00900132"/>
    <w:rsid w:val="0090298C"/>
    <w:rsid w:val="0091399F"/>
    <w:rsid w:val="00952D96"/>
    <w:rsid w:val="00964E9D"/>
    <w:rsid w:val="00973F57"/>
    <w:rsid w:val="00983FE3"/>
    <w:rsid w:val="00984D51"/>
    <w:rsid w:val="009937B8"/>
    <w:rsid w:val="009B49C2"/>
    <w:rsid w:val="009D5B75"/>
    <w:rsid w:val="009E0F95"/>
    <w:rsid w:val="00A04D35"/>
    <w:rsid w:val="00A16D90"/>
    <w:rsid w:val="00A259AD"/>
    <w:rsid w:val="00A27F01"/>
    <w:rsid w:val="00A3351F"/>
    <w:rsid w:val="00A37A60"/>
    <w:rsid w:val="00A51686"/>
    <w:rsid w:val="00A613EC"/>
    <w:rsid w:val="00A83C50"/>
    <w:rsid w:val="00A933CA"/>
    <w:rsid w:val="00A97488"/>
    <w:rsid w:val="00AA750F"/>
    <w:rsid w:val="00B218A0"/>
    <w:rsid w:val="00B2518F"/>
    <w:rsid w:val="00B31DE6"/>
    <w:rsid w:val="00B5408A"/>
    <w:rsid w:val="00B82100"/>
    <w:rsid w:val="00BA0B26"/>
    <w:rsid w:val="00BB1230"/>
    <w:rsid w:val="00BB35D7"/>
    <w:rsid w:val="00BC2043"/>
    <w:rsid w:val="00BC24DD"/>
    <w:rsid w:val="00BD3AD3"/>
    <w:rsid w:val="00BD6642"/>
    <w:rsid w:val="00BE698E"/>
    <w:rsid w:val="00C41C78"/>
    <w:rsid w:val="00C47698"/>
    <w:rsid w:val="00C8659B"/>
    <w:rsid w:val="00CA0D8A"/>
    <w:rsid w:val="00CB5641"/>
    <w:rsid w:val="00CB75E9"/>
    <w:rsid w:val="00CC00AC"/>
    <w:rsid w:val="00CC1807"/>
    <w:rsid w:val="00CC6A8A"/>
    <w:rsid w:val="00CD430B"/>
    <w:rsid w:val="00CD61E6"/>
    <w:rsid w:val="00CF1B09"/>
    <w:rsid w:val="00CF45D2"/>
    <w:rsid w:val="00D26EC4"/>
    <w:rsid w:val="00D374E6"/>
    <w:rsid w:val="00D43F36"/>
    <w:rsid w:val="00D46020"/>
    <w:rsid w:val="00D74DE9"/>
    <w:rsid w:val="00DA7E9D"/>
    <w:rsid w:val="00DC1EF7"/>
    <w:rsid w:val="00DD54AE"/>
    <w:rsid w:val="00DD7A4F"/>
    <w:rsid w:val="00DE2DA8"/>
    <w:rsid w:val="00DE6F56"/>
    <w:rsid w:val="00E126C2"/>
    <w:rsid w:val="00E126C4"/>
    <w:rsid w:val="00E220CA"/>
    <w:rsid w:val="00E34FEA"/>
    <w:rsid w:val="00E45EBB"/>
    <w:rsid w:val="00E71B20"/>
    <w:rsid w:val="00E97C9D"/>
    <w:rsid w:val="00EA1A16"/>
    <w:rsid w:val="00EB0C7A"/>
    <w:rsid w:val="00EB22CA"/>
    <w:rsid w:val="00ED1D21"/>
    <w:rsid w:val="00ED1E19"/>
    <w:rsid w:val="00EE2C81"/>
    <w:rsid w:val="00EE390F"/>
    <w:rsid w:val="00EE469B"/>
    <w:rsid w:val="00F167E3"/>
    <w:rsid w:val="00F23B8E"/>
    <w:rsid w:val="00F273D6"/>
    <w:rsid w:val="00F34A70"/>
    <w:rsid w:val="00F3533E"/>
    <w:rsid w:val="00F4273B"/>
    <w:rsid w:val="00F92A8A"/>
    <w:rsid w:val="00FA003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34"/>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character" w:customStyle="1" w:styleId="WW8Num2z8">
    <w:name w:val="WW8Num2z8"/>
    <w:rsid w:val="005F2789"/>
  </w:style>
  <w:style w:type="paragraph" w:customStyle="1" w:styleId="Sraopastraipa2">
    <w:name w:val="Sąrašo pastraipa2"/>
    <w:basedOn w:val="prastasis"/>
    <w:rsid w:val="005F2789"/>
    <w:pPr>
      <w:suppressAutoHyphens/>
      <w:ind w:left="720"/>
      <w:contextualSpacing/>
    </w:pPr>
    <w:rPr>
      <w:rFonts w:eastAsia="Calibri" w:cs="Calibri"/>
      <w:lang w:val="en-US" w:eastAsia="zh-CN"/>
    </w:rPr>
  </w:style>
  <w:style w:type="paragraph" w:customStyle="1" w:styleId="ListParagraph">
    <w:name w:val="List Paragraph"/>
    <w:basedOn w:val="prastasis"/>
    <w:rsid w:val="00952D96"/>
    <w:pPr>
      <w:suppressAutoHyphens/>
      <w:ind w:left="720"/>
      <w:contextualSpacing/>
    </w:pPr>
    <w:rPr>
      <w:rFonts w:eastAsia="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12581</Words>
  <Characters>7172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2022-12-05T11:56:00Z</cp:lastPrinted>
  <dcterms:created xsi:type="dcterms:W3CDTF">2023-04-20T13:48:00Z</dcterms:created>
  <dcterms:modified xsi:type="dcterms:W3CDTF">2025-03-03T08:06:00Z</dcterms:modified>
</cp:coreProperties>
</file>