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E6CF86C" w14:textId="0BA12F31" w:rsidR="00662187" w:rsidRDefault="00662187" w:rsidP="00484C25">
          <w:pPr>
            <w:pStyle w:val="Antrats"/>
            <w:rPr>
              <w:lang w:val="lt-LT" w:eastAsia="lt-LT"/>
            </w:rPr>
          </w:pPr>
          <w:r w:rsidRPr="0056407E">
            <w:rPr>
              <w:lang w:val="lt-LT" w:eastAsia="lt-LT"/>
            </w:rPr>
            <w:t xml:space="preserve"> </w:t>
          </w:r>
        </w:p>
        <w:p w14:paraId="2DBEDF72" w14:textId="77777777" w:rsidR="00662187" w:rsidRPr="00AB04C3" w:rsidRDefault="00662187" w:rsidP="00662187">
          <w:pPr>
            <w:tabs>
              <w:tab w:val="center" w:pos="4513"/>
              <w:tab w:val="right" w:pos="9026"/>
            </w:tabs>
            <w:rPr>
              <w:sz w:val="32"/>
              <w:szCs w:val="32"/>
              <w:lang w:val="lt-LT" w:eastAsia="lt-LT"/>
            </w:rPr>
          </w:pPr>
        </w:p>
        <w:p w14:paraId="0E8EDB07" w14:textId="32F32BFB" w:rsidR="00662187" w:rsidRPr="000308EF" w:rsidRDefault="000308EF" w:rsidP="00662187">
          <w:pPr>
            <w:spacing w:after="120" w:line="20" w:lineRule="atLeast"/>
            <w:contextualSpacing/>
            <w:jc w:val="center"/>
            <w:rPr>
              <w:rFonts w:asciiTheme="majorHAnsi" w:hAnsiTheme="majorHAnsi" w:cstheme="majorHAnsi"/>
              <w:b/>
              <w:bCs/>
              <w:sz w:val="32"/>
              <w:szCs w:val="32"/>
              <w:lang w:val="lt-LT"/>
            </w:rPr>
          </w:pPr>
          <w:r>
            <w:rPr>
              <w:rFonts w:asciiTheme="majorHAnsi" w:hAnsiTheme="majorHAnsi" w:cstheme="majorHAnsi"/>
              <w:b/>
              <w:bCs/>
              <w:sz w:val="32"/>
              <w:szCs w:val="32"/>
              <w:lang w:val="lt-LT"/>
            </w:rPr>
            <w:t>LIETUVOS RESPUBLIKOS ŽEMĖS ŪKIO MINISTERIJA</w:t>
          </w:r>
        </w:p>
        <w:p w14:paraId="05C706BA" w14:textId="77777777" w:rsidR="000308EF" w:rsidRPr="000308EF" w:rsidRDefault="000308EF" w:rsidP="000308EF">
          <w:pPr>
            <w:tabs>
              <w:tab w:val="left" w:pos="567"/>
              <w:tab w:val="left" w:pos="1276"/>
            </w:tabs>
            <w:spacing w:after="0" w:line="240" w:lineRule="auto"/>
            <w:ind w:right="-1"/>
            <w:jc w:val="center"/>
            <w:rPr>
              <w:rFonts w:ascii="Times New Roman" w:eastAsia="Times New Roman" w:hAnsi="Times New Roman" w:cs="Times New Roman"/>
              <w:sz w:val="24"/>
              <w:szCs w:val="24"/>
              <w:lang w:val="lt-LT"/>
            </w:rPr>
          </w:pPr>
          <w:r w:rsidRPr="000308EF">
            <w:rPr>
              <w:rFonts w:ascii="Times New Roman" w:eastAsia="Times New Roman" w:hAnsi="Times New Roman" w:cs="Times New Roman"/>
              <w:sz w:val="24"/>
              <w:szCs w:val="24"/>
              <w:lang w:val="lt-LT"/>
            </w:rPr>
            <w:t>Biudžetinė įstaiga, Gedimino pr. 19, LT-01103 Vilnius, tel. 8 5 239 11 11,</w:t>
          </w:r>
          <w:r w:rsidRPr="000308EF">
            <w:rPr>
              <w:rFonts w:ascii="Times New Roman" w:eastAsia="Times New Roman" w:hAnsi="Times New Roman" w:cs="Times New Roman"/>
              <w:sz w:val="24"/>
              <w:szCs w:val="24"/>
              <w:lang w:val="lt-LT"/>
            </w:rPr>
            <w:br/>
            <w:t xml:space="preserve">faks. 8 5 239 12 12, el. p. </w:t>
          </w:r>
          <w:proofErr w:type="spellStart"/>
          <w:r w:rsidRPr="000308EF">
            <w:rPr>
              <w:rFonts w:ascii="Times New Roman" w:eastAsia="Times New Roman" w:hAnsi="Times New Roman" w:cs="Times New Roman"/>
              <w:sz w:val="24"/>
              <w:szCs w:val="24"/>
              <w:lang w:val="lt-LT"/>
            </w:rPr>
            <w:t>zum@zum.lt</w:t>
          </w:r>
          <w:proofErr w:type="spellEnd"/>
          <w:r w:rsidRPr="000308EF">
            <w:rPr>
              <w:rFonts w:ascii="Times New Roman" w:eastAsia="Times New Roman" w:hAnsi="Times New Roman" w:cs="Times New Roman"/>
              <w:sz w:val="24"/>
              <w:szCs w:val="24"/>
              <w:lang w:val="lt-LT"/>
            </w:rPr>
            <w:t xml:space="preserve">, </w:t>
          </w:r>
          <w:hyperlink r:id="rId7">
            <w:r w:rsidRPr="000308EF">
              <w:rPr>
                <w:rFonts w:ascii="Times New Roman" w:eastAsia="Times New Roman" w:hAnsi="Times New Roman" w:cs="Times New Roman"/>
                <w:color w:val="0000FF"/>
                <w:sz w:val="24"/>
                <w:szCs w:val="24"/>
                <w:u w:val="single"/>
                <w:lang w:val="lt-LT"/>
              </w:rPr>
              <w:t>http://www.zum.lrv.lt</w:t>
            </w:r>
          </w:hyperlink>
          <w:r w:rsidRPr="000308EF">
            <w:rPr>
              <w:rFonts w:ascii="Times New Roman" w:eastAsia="Times New Roman" w:hAnsi="Times New Roman" w:cs="Times New Roman"/>
              <w:sz w:val="24"/>
              <w:szCs w:val="24"/>
              <w:lang w:val="lt-LT"/>
            </w:rPr>
            <w:t xml:space="preserve"> </w:t>
          </w:r>
        </w:p>
        <w:p w14:paraId="3F59B210" w14:textId="77777777" w:rsidR="000308EF" w:rsidRPr="000308EF" w:rsidRDefault="000308EF" w:rsidP="000308EF">
          <w:pPr>
            <w:widowControl w:val="0"/>
            <w:tabs>
              <w:tab w:val="left" w:pos="567"/>
              <w:tab w:val="left" w:pos="1276"/>
            </w:tabs>
            <w:spacing w:after="0" w:line="240" w:lineRule="auto"/>
            <w:ind w:right="-1"/>
            <w:jc w:val="center"/>
            <w:rPr>
              <w:rFonts w:ascii="Times New Roman" w:eastAsia="Times New Roman" w:hAnsi="Times New Roman" w:cs="Times New Roman"/>
              <w:sz w:val="24"/>
              <w:szCs w:val="24"/>
              <w:lang w:val="lt-LT"/>
            </w:rPr>
          </w:pPr>
          <w:r w:rsidRPr="000308EF">
            <w:rPr>
              <w:rFonts w:ascii="Times New Roman" w:eastAsia="Times New Roman" w:hAnsi="Times New Roman" w:cs="Times New Roman"/>
              <w:sz w:val="24"/>
              <w:szCs w:val="24"/>
              <w:lang w:val="lt-LT"/>
            </w:rPr>
            <w:t>Duomenys kaupiami ir saugomi Juridinių asmenų registre, kodas 188675190</w:t>
          </w:r>
        </w:p>
        <w:p w14:paraId="19756161" w14:textId="5B795C7B" w:rsidR="00662187" w:rsidRPr="000308EF" w:rsidRDefault="00662187" w:rsidP="00662187">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662187" w:rsidRPr="0036054C" w14:paraId="04F2060C" w14:textId="77777777" w:rsidTr="000308EF">
            <w:tc>
              <w:tcPr>
                <w:tcW w:w="7435" w:type="dxa"/>
                <w:tcMar>
                  <w:top w:w="216" w:type="dxa"/>
                  <w:left w:w="115" w:type="dxa"/>
                  <w:bottom w:w="216" w:type="dxa"/>
                  <w:right w:w="115" w:type="dxa"/>
                </w:tcMar>
              </w:tcPr>
              <w:p w14:paraId="4B9A9925" w14:textId="77777777" w:rsidR="00662187" w:rsidRPr="0036054C" w:rsidRDefault="00662187" w:rsidP="00706DB7">
                <w:pPr>
                  <w:pStyle w:val="Betarp"/>
                  <w:rPr>
                    <w:color w:val="4472C4" w:themeColor="accent1"/>
                    <w:lang w:val="lt-LT"/>
                  </w:rPr>
                </w:pPr>
              </w:p>
            </w:tc>
          </w:tr>
        </w:tbl>
        <w:p w14:paraId="4A60099D" w14:textId="77777777" w:rsidR="000308EF" w:rsidRDefault="000308EF" w:rsidP="000308EF">
          <w:pPr>
            <w:jc w:val="center"/>
            <w:rPr>
              <w:lang w:val="lt-LT"/>
            </w:rPr>
          </w:pPr>
        </w:p>
        <w:p w14:paraId="53DEB986" w14:textId="7CCAA91C" w:rsidR="00662187" w:rsidRDefault="000308EF" w:rsidP="000308EF">
          <w:pPr>
            <w:jc w:val="center"/>
            <w:rPr>
              <w:lang w:val="lt-LT"/>
            </w:rPr>
          </w:pPr>
          <w:r>
            <w:rPr>
              <w:sz w:val="28"/>
              <w:szCs w:val="28"/>
              <w:lang w:val="lt-LT"/>
            </w:rPr>
            <w:t>VIEŠOJO PIRKIMO ATVIRO KONKURSO BENDROSIOS SĄLYGOS</w:t>
          </w:r>
          <w:r w:rsidR="00662187" w:rsidRPr="0036054C">
            <w:rPr>
              <w:lang w:val="lt-LT"/>
            </w:rPr>
            <w:br w:type="page"/>
          </w:r>
        </w:p>
        <w:p w14:paraId="2280283E" w14:textId="77777777" w:rsidR="00662187" w:rsidRPr="0036054C" w:rsidRDefault="00000000" w:rsidP="006621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9948ED8" w14:textId="77777777" w:rsidR="00662187" w:rsidRPr="0036054C" w:rsidRDefault="00662187" w:rsidP="00662187">
          <w:pPr>
            <w:pStyle w:val="Turinioantrat"/>
            <w:rPr>
              <w:lang w:val="lt-LT"/>
            </w:rPr>
          </w:pPr>
          <w:r w:rsidRPr="0036054C">
            <w:rPr>
              <w:lang w:val="lt-LT"/>
            </w:rPr>
            <w:t>Turinys</w:t>
          </w:r>
        </w:p>
        <w:p w14:paraId="4338B069" w14:textId="39523394" w:rsidR="00662187" w:rsidRPr="00293983" w:rsidRDefault="00662187" w:rsidP="00662187">
          <w:pPr>
            <w:pStyle w:val="Turinys1"/>
            <w:rPr>
              <w:rFonts w:eastAsiaTheme="minorEastAsia" w:cstheme="minorBidi"/>
              <w:b w:val="0"/>
              <w:bCs w:val="0"/>
              <w:sz w:val="22"/>
              <w:szCs w:val="22"/>
              <w:lang w:val="en-US"/>
            </w:rPr>
          </w:pPr>
          <w:r w:rsidRPr="00293983">
            <w:rPr>
              <w:rFonts w:cs="Times New Roman"/>
              <w:b w:val="0"/>
              <w:bCs w:val="0"/>
              <w:noProof w:val="0"/>
            </w:rPr>
            <w:fldChar w:fldCharType="begin"/>
          </w:r>
          <w:r w:rsidRPr="00293983">
            <w:rPr>
              <w:b w:val="0"/>
              <w:bCs w:val="0"/>
            </w:rPr>
            <w:instrText xml:space="preserve"> TOC \o "1-3" \h \z \u </w:instrText>
          </w:r>
          <w:r w:rsidRPr="00293983">
            <w:rPr>
              <w:rFonts w:cs="Times New Roman"/>
              <w:b w:val="0"/>
              <w:bCs w:val="0"/>
              <w:noProof w:val="0"/>
            </w:rPr>
            <w:fldChar w:fldCharType="separate"/>
          </w:r>
          <w:hyperlink w:anchor="_Toc124323603" w:history="1">
            <w:r w:rsidRPr="00293983">
              <w:rPr>
                <w:rStyle w:val="Hipersaitas"/>
                <w:rFonts w:cstheme="minorHAnsi"/>
                <w:b w:val="0"/>
                <w:bCs w:val="0"/>
              </w:rPr>
              <w:t>1.</w:t>
            </w:r>
            <w:r w:rsidRPr="00293983">
              <w:rPr>
                <w:rFonts w:eastAsiaTheme="minorEastAsia" w:cstheme="minorBidi"/>
                <w:b w:val="0"/>
                <w:bCs w:val="0"/>
                <w:sz w:val="22"/>
                <w:szCs w:val="22"/>
                <w:lang w:val="en-US"/>
              </w:rPr>
              <w:tab/>
            </w:r>
            <w:r w:rsidRPr="00293983">
              <w:rPr>
                <w:rStyle w:val="Hipersaitas"/>
                <w:rFonts w:cstheme="minorHAnsi"/>
                <w:b w:val="0"/>
                <w:bCs w:val="0"/>
              </w:rPr>
              <w:t>Sąvokos ir sutrumpinimai</w:t>
            </w:r>
            <w:r w:rsidRPr="00293983">
              <w:rPr>
                <w:b w:val="0"/>
                <w:bCs w:val="0"/>
                <w:webHidden/>
              </w:rPr>
              <w:tab/>
            </w:r>
            <w:r w:rsidRPr="00293983">
              <w:rPr>
                <w:b w:val="0"/>
                <w:bCs w:val="0"/>
                <w:webHidden/>
              </w:rPr>
              <w:fldChar w:fldCharType="begin"/>
            </w:r>
            <w:r w:rsidRPr="00293983">
              <w:rPr>
                <w:b w:val="0"/>
                <w:bCs w:val="0"/>
                <w:webHidden/>
              </w:rPr>
              <w:instrText xml:space="preserve"> PAGEREF _Toc124323603 \h </w:instrText>
            </w:r>
            <w:r w:rsidRPr="00293983">
              <w:rPr>
                <w:b w:val="0"/>
                <w:bCs w:val="0"/>
                <w:webHidden/>
              </w:rPr>
            </w:r>
            <w:r w:rsidRPr="00293983">
              <w:rPr>
                <w:b w:val="0"/>
                <w:bCs w:val="0"/>
                <w:webHidden/>
              </w:rPr>
              <w:fldChar w:fldCharType="separate"/>
            </w:r>
            <w:r w:rsidR="00E4155F">
              <w:rPr>
                <w:b w:val="0"/>
                <w:bCs w:val="0"/>
                <w:webHidden/>
              </w:rPr>
              <w:t>2</w:t>
            </w:r>
            <w:r w:rsidRPr="00293983">
              <w:rPr>
                <w:b w:val="0"/>
                <w:bCs w:val="0"/>
                <w:webHidden/>
              </w:rPr>
              <w:fldChar w:fldCharType="end"/>
            </w:r>
          </w:hyperlink>
        </w:p>
        <w:p w14:paraId="70D491F8" w14:textId="0FC02589" w:rsidR="00662187" w:rsidRPr="00293983" w:rsidRDefault="00662187" w:rsidP="00662187">
          <w:pPr>
            <w:pStyle w:val="Turinys1"/>
            <w:rPr>
              <w:rFonts w:eastAsiaTheme="minorEastAsia" w:cstheme="minorBidi"/>
              <w:b w:val="0"/>
              <w:bCs w:val="0"/>
              <w:sz w:val="22"/>
              <w:szCs w:val="22"/>
              <w:lang w:val="en-US"/>
            </w:rPr>
          </w:pPr>
          <w:hyperlink w:anchor="_Toc124323604" w:history="1">
            <w:r w:rsidRPr="00293983">
              <w:rPr>
                <w:rStyle w:val="Hipersaitas"/>
                <w:rFonts w:cstheme="minorHAnsi"/>
                <w:b w:val="0"/>
                <w:bCs w:val="0"/>
              </w:rPr>
              <w:t>2.</w:t>
            </w:r>
            <w:r w:rsidRPr="00293983">
              <w:rPr>
                <w:rFonts w:eastAsiaTheme="minorEastAsia" w:cstheme="minorBidi"/>
                <w:b w:val="0"/>
                <w:bCs w:val="0"/>
                <w:sz w:val="22"/>
                <w:szCs w:val="22"/>
                <w:lang w:val="en-US"/>
              </w:rPr>
              <w:tab/>
            </w:r>
            <w:r w:rsidRPr="00293983">
              <w:rPr>
                <w:rStyle w:val="Hipersaitas"/>
                <w:rFonts w:cstheme="minorHAnsi"/>
                <w:b w:val="0"/>
                <w:bCs w:val="0"/>
              </w:rPr>
              <w:t>Bendrosios nuostatos</w:t>
            </w:r>
            <w:r w:rsidRPr="00293983">
              <w:rPr>
                <w:b w:val="0"/>
                <w:bCs w:val="0"/>
                <w:webHidden/>
              </w:rPr>
              <w:tab/>
            </w:r>
            <w:r w:rsidRPr="00293983">
              <w:rPr>
                <w:b w:val="0"/>
                <w:bCs w:val="0"/>
                <w:webHidden/>
              </w:rPr>
              <w:fldChar w:fldCharType="begin"/>
            </w:r>
            <w:r w:rsidRPr="00293983">
              <w:rPr>
                <w:b w:val="0"/>
                <w:bCs w:val="0"/>
                <w:webHidden/>
              </w:rPr>
              <w:instrText xml:space="preserve"> PAGEREF _Toc124323604 \h </w:instrText>
            </w:r>
            <w:r w:rsidRPr="00293983">
              <w:rPr>
                <w:b w:val="0"/>
                <w:bCs w:val="0"/>
                <w:webHidden/>
              </w:rPr>
            </w:r>
            <w:r w:rsidRPr="00293983">
              <w:rPr>
                <w:b w:val="0"/>
                <w:bCs w:val="0"/>
                <w:webHidden/>
              </w:rPr>
              <w:fldChar w:fldCharType="separate"/>
            </w:r>
            <w:r w:rsidR="00E4155F">
              <w:rPr>
                <w:b w:val="0"/>
                <w:bCs w:val="0"/>
                <w:webHidden/>
              </w:rPr>
              <w:t>2</w:t>
            </w:r>
            <w:r w:rsidRPr="00293983">
              <w:rPr>
                <w:b w:val="0"/>
                <w:bCs w:val="0"/>
                <w:webHidden/>
              </w:rPr>
              <w:fldChar w:fldCharType="end"/>
            </w:r>
          </w:hyperlink>
        </w:p>
        <w:p w14:paraId="25F0D187" w14:textId="0277FEF8" w:rsidR="00662187" w:rsidRPr="00293983" w:rsidRDefault="00662187" w:rsidP="00662187">
          <w:pPr>
            <w:pStyle w:val="Turinys1"/>
            <w:rPr>
              <w:rFonts w:eastAsiaTheme="minorEastAsia" w:cstheme="minorBidi"/>
              <w:b w:val="0"/>
              <w:bCs w:val="0"/>
              <w:sz w:val="22"/>
              <w:szCs w:val="22"/>
              <w:lang w:val="en-US"/>
            </w:rPr>
          </w:pPr>
          <w:hyperlink w:anchor="_Toc124323605" w:history="1">
            <w:r w:rsidRPr="00293983">
              <w:rPr>
                <w:rStyle w:val="Hipersaitas"/>
                <w:rFonts w:cstheme="minorHAnsi"/>
                <w:b w:val="0"/>
                <w:bCs w:val="0"/>
              </w:rPr>
              <w:t>3.</w:t>
            </w:r>
            <w:r w:rsidRPr="00293983">
              <w:rPr>
                <w:rFonts w:eastAsiaTheme="minorEastAsia" w:cstheme="minorBidi"/>
                <w:b w:val="0"/>
                <w:bCs w:val="0"/>
                <w:sz w:val="22"/>
                <w:szCs w:val="22"/>
                <w:lang w:val="en-US"/>
              </w:rPr>
              <w:tab/>
            </w:r>
            <w:r w:rsidRPr="00293983">
              <w:rPr>
                <w:rStyle w:val="Hipersaitas"/>
                <w:rFonts w:cstheme="minorHAnsi"/>
                <w:b w:val="0"/>
                <w:bCs w:val="0"/>
              </w:rPr>
              <w:t>Pirkimo objektas</w:t>
            </w:r>
            <w:r w:rsidRPr="00293983">
              <w:rPr>
                <w:b w:val="0"/>
                <w:bCs w:val="0"/>
                <w:webHidden/>
              </w:rPr>
              <w:tab/>
            </w:r>
            <w:r w:rsidRPr="00293983">
              <w:rPr>
                <w:b w:val="0"/>
                <w:bCs w:val="0"/>
                <w:webHidden/>
              </w:rPr>
              <w:fldChar w:fldCharType="begin"/>
            </w:r>
            <w:r w:rsidRPr="00293983">
              <w:rPr>
                <w:b w:val="0"/>
                <w:bCs w:val="0"/>
                <w:webHidden/>
              </w:rPr>
              <w:instrText xml:space="preserve"> PAGEREF _Toc124323605 \h </w:instrText>
            </w:r>
            <w:r w:rsidRPr="00293983">
              <w:rPr>
                <w:b w:val="0"/>
                <w:bCs w:val="0"/>
                <w:webHidden/>
              </w:rPr>
            </w:r>
            <w:r w:rsidRPr="00293983">
              <w:rPr>
                <w:b w:val="0"/>
                <w:bCs w:val="0"/>
                <w:webHidden/>
              </w:rPr>
              <w:fldChar w:fldCharType="separate"/>
            </w:r>
            <w:r w:rsidR="00E4155F">
              <w:rPr>
                <w:b w:val="0"/>
                <w:bCs w:val="0"/>
                <w:webHidden/>
              </w:rPr>
              <w:t>4</w:t>
            </w:r>
            <w:r w:rsidRPr="00293983">
              <w:rPr>
                <w:b w:val="0"/>
                <w:bCs w:val="0"/>
                <w:webHidden/>
              </w:rPr>
              <w:fldChar w:fldCharType="end"/>
            </w:r>
          </w:hyperlink>
        </w:p>
        <w:p w14:paraId="22A2FA64" w14:textId="3D8E8476" w:rsidR="00662187" w:rsidRPr="00293983" w:rsidRDefault="00662187" w:rsidP="00662187">
          <w:pPr>
            <w:pStyle w:val="Turinys1"/>
            <w:rPr>
              <w:rFonts w:eastAsiaTheme="minorEastAsia" w:cstheme="minorBidi"/>
              <w:b w:val="0"/>
              <w:bCs w:val="0"/>
              <w:sz w:val="22"/>
              <w:szCs w:val="22"/>
              <w:lang w:val="en-US"/>
            </w:rPr>
          </w:pPr>
          <w:hyperlink w:anchor="_Toc124323606" w:history="1">
            <w:r w:rsidRPr="00293983">
              <w:rPr>
                <w:rStyle w:val="Hipersaitas"/>
                <w:rFonts w:cstheme="minorHAnsi"/>
                <w:b w:val="0"/>
                <w:bCs w:val="0"/>
              </w:rPr>
              <w:t>4.</w:t>
            </w:r>
            <w:r w:rsidRPr="00293983">
              <w:rPr>
                <w:rFonts w:eastAsiaTheme="minorEastAsia" w:cstheme="minorBidi"/>
                <w:b w:val="0"/>
                <w:bCs w:val="0"/>
                <w:sz w:val="22"/>
                <w:szCs w:val="22"/>
                <w:lang w:val="en-US"/>
              </w:rPr>
              <w:tab/>
            </w:r>
            <w:r w:rsidRPr="00293983">
              <w:rPr>
                <w:rStyle w:val="Hipersaitas"/>
                <w:rFonts w:cstheme="minorHAnsi"/>
                <w:b w:val="0"/>
                <w:bCs w:val="0"/>
              </w:rPr>
              <w:t>Perkančiosios organizacijos ir tiekėjų bendravimo ir keitimosi informacija priemonės</w:t>
            </w:r>
            <w:r w:rsidRPr="00293983">
              <w:rPr>
                <w:b w:val="0"/>
                <w:bCs w:val="0"/>
                <w:webHidden/>
              </w:rPr>
              <w:tab/>
            </w:r>
            <w:r w:rsidRPr="00293983">
              <w:rPr>
                <w:b w:val="0"/>
                <w:bCs w:val="0"/>
                <w:webHidden/>
              </w:rPr>
              <w:fldChar w:fldCharType="begin"/>
            </w:r>
            <w:r w:rsidRPr="00293983">
              <w:rPr>
                <w:b w:val="0"/>
                <w:bCs w:val="0"/>
                <w:webHidden/>
              </w:rPr>
              <w:instrText xml:space="preserve"> PAGEREF _Toc124323606 \h </w:instrText>
            </w:r>
            <w:r w:rsidRPr="00293983">
              <w:rPr>
                <w:b w:val="0"/>
                <w:bCs w:val="0"/>
                <w:webHidden/>
              </w:rPr>
            </w:r>
            <w:r w:rsidRPr="00293983">
              <w:rPr>
                <w:b w:val="0"/>
                <w:bCs w:val="0"/>
                <w:webHidden/>
              </w:rPr>
              <w:fldChar w:fldCharType="separate"/>
            </w:r>
            <w:r w:rsidR="00E4155F">
              <w:rPr>
                <w:b w:val="0"/>
                <w:bCs w:val="0"/>
                <w:webHidden/>
              </w:rPr>
              <w:t>4</w:t>
            </w:r>
            <w:r w:rsidRPr="00293983">
              <w:rPr>
                <w:b w:val="0"/>
                <w:bCs w:val="0"/>
                <w:webHidden/>
              </w:rPr>
              <w:fldChar w:fldCharType="end"/>
            </w:r>
          </w:hyperlink>
        </w:p>
        <w:p w14:paraId="616C99B4" w14:textId="66CD237C" w:rsidR="00662187" w:rsidRPr="00293983" w:rsidRDefault="00662187" w:rsidP="00662187">
          <w:pPr>
            <w:pStyle w:val="Turinys1"/>
            <w:rPr>
              <w:rFonts w:eastAsiaTheme="minorEastAsia" w:cstheme="minorBidi"/>
              <w:b w:val="0"/>
              <w:bCs w:val="0"/>
              <w:sz w:val="22"/>
              <w:szCs w:val="22"/>
              <w:lang w:val="en-US"/>
            </w:rPr>
          </w:pPr>
          <w:hyperlink w:anchor="_Toc124323607" w:history="1">
            <w:r w:rsidRPr="00293983">
              <w:rPr>
                <w:rStyle w:val="Hipersaitas"/>
                <w:rFonts w:cstheme="minorHAnsi"/>
                <w:b w:val="0"/>
                <w:bCs w:val="0"/>
              </w:rPr>
              <w:t>5.</w:t>
            </w:r>
            <w:r w:rsidRPr="00293983">
              <w:rPr>
                <w:rFonts w:eastAsiaTheme="minorEastAsia" w:cstheme="minorBidi"/>
                <w:b w:val="0"/>
                <w:bCs w:val="0"/>
                <w:sz w:val="22"/>
                <w:szCs w:val="22"/>
                <w:lang w:val="en-US"/>
              </w:rPr>
              <w:tab/>
            </w:r>
            <w:r w:rsidRPr="00293983">
              <w:rPr>
                <w:rStyle w:val="Hipersaitas"/>
                <w:rFonts w:cstheme="minorHAnsi"/>
                <w:b w:val="0"/>
                <w:bCs w:val="0"/>
              </w:rPr>
              <w:t xml:space="preserve">Pirkimo </w:t>
            </w:r>
            <w:r w:rsidR="003729A2">
              <w:rPr>
                <w:rStyle w:val="Hipersaitas"/>
                <w:rFonts w:cstheme="minorHAnsi"/>
                <w:b w:val="0"/>
                <w:bCs w:val="0"/>
              </w:rPr>
              <w:t>dokument</w:t>
            </w:r>
            <w:r w:rsidRPr="00293983">
              <w:rPr>
                <w:rStyle w:val="Hipersaitas"/>
                <w:rFonts w:cstheme="minorHAnsi"/>
                <w:b w:val="0"/>
                <w:bCs w:val="0"/>
              </w:rPr>
              <w:t>ų paaiškinimai ir patikslinimai</w:t>
            </w:r>
            <w:r w:rsidRPr="00293983">
              <w:rPr>
                <w:b w:val="0"/>
                <w:bCs w:val="0"/>
                <w:webHidden/>
              </w:rPr>
              <w:tab/>
            </w:r>
            <w:r w:rsidRPr="00293983">
              <w:rPr>
                <w:b w:val="0"/>
                <w:bCs w:val="0"/>
                <w:webHidden/>
              </w:rPr>
              <w:fldChar w:fldCharType="begin"/>
            </w:r>
            <w:r w:rsidRPr="00293983">
              <w:rPr>
                <w:b w:val="0"/>
                <w:bCs w:val="0"/>
                <w:webHidden/>
              </w:rPr>
              <w:instrText xml:space="preserve"> PAGEREF _Toc124323607 \h </w:instrText>
            </w:r>
            <w:r w:rsidRPr="00293983">
              <w:rPr>
                <w:b w:val="0"/>
                <w:bCs w:val="0"/>
                <w:webHidden/>
              </w:rPr>
            </w:r>
            <w:r w:rsidRPr="00293983">
              <w:rPr>
                <w:b w:val="0"/>
                <w:bCs w:val="0"/>
                <w:webHidden/>
              </w:rPr>
              <w:fldChar w:fldCharType="separate"/>
            </w:r>
            <w:r w:rsidR="00E4155F">
              <w:rPr>
                <w:b w:val="0"/>
                <w:bCs w:val="0"/>
                <w:webHidden/>
              </w:rPr>
              <w:t>5</w:t>
            </w:r>
            <w:r w:rsidRPr="00293983">
              <w:rPr>
                <w:b w:val="0"/>
                <w:bCs w:val="0"/>
                <w:webHidden/>
              </w:rPr>
              <w:fldChar w:fldCharType="end"/>
            </w:r>
          </w:hyperlink>
        </w:p>
        <w:p w14:paraId="1E518441" w14:textId="7F60DDB6" w:rsidR="00662187" w:rsidRPr="00293983" w:rsidRDefault="00662187" w:rsidP="00662187">
          <w:pPr>
            <w:pStyle w:val="Turinys1"/>
            <w:rPr>
              <w:rFonts w:eastAsiaTheme="minorEastAsia" w:cstheme="minorBidi"/>
              <w:b w:val="0"/>
              <w:bCs w:val="0"/>
              <w:sz w:val="22"/>
              <w:szCs w:val="22"/>
              <w:lang w:val="en-US"/>
            </w:rPr>
          </w:pPr>
          <w:hyperlink w:anchor="_Toc124323608" w:history="1">
            <w:r w:rsidRPr="00293983">
              <w:rPr>
                <w:rStyle w:val="Hipersaitas"/>
                <w:rFonts w:cstheme="minorHAnsi"/>
                <w:b w:val="0"/>
                <w:bCs w:val="0"/>
              </w:rPr>
              <w:t>6.</w:t>
            </w:r>
            <w:r w:rsidRPr="00293983">
              <w:rPr>
                <w:rFonts w:eastAsiaTheme="minorEastAsia" w:cstheme="minorBidi"/>
                <w:b w:val="0"/>
                <w:bCs w:val="0"/>
                <w:sz w:val="22"/>
                <w:szCs w:val="22"/>
                <w:lang w:val="en-US"/>
              </w:rPr>
              <w:tab/>
            </w:r>
            <w:r w:rsidRPr="00293983">
              <w:rPr>
                <w:rStyle w:val="Hipersaitas"/>
                <w:rFonts w:cstheme="minorHAnsi"/>
                <w:b w:val="0"/>
                <w:bCs w:val="0"/>
              </w:rPr>
              <w:t>Tiekėjų pašalinimo pagrindai</w:t>
            </w:r>
            <w:r w:rsidRPr="00293983">
              <w:rPr>
                <w:b w:val="0"/>
                <w:bCs w:val="0"/>
                <w:webHidden/>
              </w:rPr>
              <w:tab/>
            </w:r>
            <w:r w:rsidRPr="00293983">
              <w:rPr>
                <w:b w:val="0"/>
                <w:bCs w:val="0"/>
                <w:webHidden/>
              </w:rPr>
              <w:fldChar w:fldCharType="begin"/>
            </w:r>
            <w:r w:rsidRPr="00293983">
              <w:rPr>
                <w:b w:val="0"/>
                <w:bCs w:val="0"/>
                <w:webHidden/>
              </w:rPr>
              <w:instrText xml:space="preserve"> PAGEREF _Toc124323608 \h </w:instrText>
            </w:r>
            <w:r w:rsidRPr="00293983">
              <w:rPr>
                <w:b w:val="0"/>
                <w:bCs w:val="0"/>
                <w:webHidden/>
              </w:rPr>
            </w:r>
            <w:r w:rsidRPr="00293983">
              <w:rPr>
                <w:b w:val="0"/>
                <w:bCs w:val="0"/>
                <w:webHidden/>
              </w:rPr>
              <w:fldChar w:fldCharType="separate"/>
            </w:r>
            <w:r w:rsidR="00E4155F">
              <w:rPr>
                <w:b w:val="0"/>
                <w:bCs w:val="0"/>
                <w:webHidden/>
              </w:rPr>
              <w:t>5</w:t>
            </w:r>
            <w:r w:rsidRPr="00293983">
              <w:rPr>
                <w:b w:val="0"/>
                <w:bCs w:val="0"/>
                <w:webHidden/>
              </w:rPr>
              <w:fldChar w:fldCharType="end"/>
            </w:r>
          </w:hyperlink>
        </w:p>
        <w:p w14:paraId="384B80BD" w14:textId="5F634103" w:rsidR="00662187" w:rsidRPr="00293983" w:rsidRDefault="00662187" w:rsidP="00662187">
          <w:pPr>
            <w:pStyle w:val="Turinys1"/>
            <w:rPr>
              <w:rFonts w:eastAsiaTheme="minorEastAsia" w:cstheme="minorBidi"/>
              <w:b w:val="0"/>
              <w:bCs w:val="0"/>
              <w:sz w:val="22"/>
              <w:szCs w:val="22"/>
              <w:lang w:val="en-US"/>
            </w:rPr>
          </w:pPr>
          <w:hyperlink w:anchor="_Toc124323609" w:history="1">
            <w:r w:rsidRPr="00293983">
              <w:rPr>
                <w:rStyle w:val="Hipersaitas"/>
                <w:rFonts w:cstheme="minorHAnsi"/>
                <w:b w:val="0"/>
                <w:bCs w:val="0"/>
              </w:rPr>
              <w:t>7.</w:t>
            </w:r>
            <w:r w:rsidRPr="00293983">
              <w:rPr>
                <w:rFonts w:eastAsiaTheme="minorEastAsia" w:cstheme="minorBidi"/>
                <w:b w:val="0"/>
                <w:bCs w:val="0"/>
                <w:sz w:val="22"/>
                <w:szCs w:val="22"/>
                <w:lang w:val="en-US"/>
              </w:rPr>
              <w:tab/>
            </w:r>
            <w:r w:rsidRPr="00293983">
              <w:rPr>
                <w:rStyle w:val="Hipersaitas"/>
                <w:rFonts w:cstheme="minorHAnsi"/>
                <w:b w:val="0"/>
                <w:bCs w:val="0"/>
              </w:rPr>
              <w:t>Tiekėjų kvalifikacijos reikalavimai ir reikalaujami kokybės bei aplinkos apsaugos vadybos sistemų standartai</w:t>
            </w:r>
            <w:r w:rsidRPr="00293983">
              <w:rPr>
                <w:b w:val="0"/>
                <w:bCs w:val="0"/>
                <w:webHidden/>
              </w:rPr>
              <w:tab/>
            </w:r>
            <w:r w:rsidRPr="00293983">
              <w:rPr>
                <w:b w:val="0"/>
                <w:bCs w:val="0"/>
                <w:webHidden/>
              </w:rPr>
              <w:fldChar w:fldCharType="begin"/>
            </w:r>
            <w:r w:rsidRPr="00293983">
              <w:rPr>
                <w:b w:val="0"/>
                <w:bCs w:val="0"/>
                <w:webHidden/>
              </w:rPr>
              <w:instrText xml:space="preserve"> PAGEREF _Toc124323609 \h </w:instrText>
            </w:r>
            <w:r w:rsidRPr="00293983">
              <w:rPr>
                <w:b w:val="0"/>
                <w:bCs w:val="0"/>
                <w:webHidden/>
              </w:rPr>
            </w:r>
            <w:r w:rsidRPr="00293983">
              <w:rPr>
                <w:b w:val="0"/>
                <w:bCs w:val="0"/>
                <w:webHidden/>
              </w:rPr>
              <w:fldChar w:fldCharType="separate"/>
            </w:r>
            <w:r w:rsidR="00E4155F">
              <w:rPr>
                <w:b w:val="0"/>
                <w:bCs w:val="0"/>
                <w:webHidden/>
              </w:rPr>
              <w:t>6</w:t>
            </w:r>
            <w:r w:rsidRPr="00293983">
              <w:rPr>
                <w:b w:val="0"/>
                <w:bCs w:val="0"/>
                <w:webHidden/>
              </w:rPr>
              <w:fldChar w:fldCharType="end"/>
            </w:r>
          </w:hyperlink>
        </w:p>
        <w:p w14:paraId="4396A54E" w14:textId="72A536DE" w:rsidR="00662187" w:rsidRPr="00293983" w:rsidRDefault="00662187" w:rsidP="00662187">
          <w:pPr>
            <w:pStyle w:val="Turinys1"/>
            <w:rPr>
              <w:rFonts w:eastAsiaTheme="minorEastAsia" w:cstheme="minorBidi"/>
              <w:b w:val="0"/>
              <w:bCs w:val="0"/>
              <w:sz w:val="22"/>
              <w:szCs w:val="22"/>
              <w:lang w:val="en-US"/>
            </w:rPr>
          </w:pPr>
          <w:hyperlink w:anchor="_Toc124323610" w:history="1">
            <w:r w:rsidRPr="00293983">
              <w:rPr>
                <w:rStyle w:val="Hipersaitas"/>
                <w:rFonts w:cstheme="minorHAnsi"/>
                <w:b w:val="0"/>
                <w:bCs w:val="0"/>
              </w:rPr>
              <w:t>8.</w:t>
            </w:r>
            <w:r w:rsidRPr="00293983">
              <w:rPr>
                <w:rFonts w:eastAsiaTheme="minorEastAsia" w:cstheme="minorBidi"/>
                <w:b w:val="0"/>
                <w:bCs w:val="0"/>
                <w:sz w:val="22"/>
                <w:szCs w:val="22"/>
                <w:lang w:val="en-US"/>
              </w:rPr>
              <w:tab/>
            </w:r>
            <w:r w:rsidRPr="00293983">
              <w:rPr>
                <w:rStyle w:val="Hipersaitas"/>
                <w:rFonts w:cstheme="minorHAnsi"/>
                <w:b w:val="0"/>
                <w:bCs w:val="0"/>
              </w:rPr>
              <w:t>Rezervuota teisė dalyvauti pirkime</w:t>
            </w:r>
            <w:r w:rsidRPr="00293983">
              <w:rPr>
                <w:b w:val="0"/>
                <w:bCs w:val="0"/>
                <w:webHidden/>
              </w:rPr>
              <w:tab/>
            </w:r>
            <w:r w:rsidRPr="00293983">
              <w:rPr>
                <w:b w:val="0"/>
                <w:bCs w:val="0"/>
                <w:webHidden/>
              </w:rPr>
              <w:fldChar w:fldCharType="begin"/>
            </w:r>
            <w:r w:rsidRPr="00293983">
              <w:rPr>
                <w:b w:val="0"/>
                <w:bCs w:val="0"/>
                <w:webHidden/>
              </w:rPr>
              <w:instrText xml:space="preserve"> PAGEREF _Toc124323610 \h </w:instrText>
            </w:r>
            <w:r w:rsidRPr="00293983">
              <w:rPr>
                <w:b w:val="0"/>
                <w:bCs w:val="0"/>
                <w:webHidden/>
              </w:rPr>
            </w:r>
            <w:r w:rsidRPr="00293983">
              <w:rPr>
                <w:b w:val="0"/>
                <w:bCs w:val="0"/>
                <w:webHidden/>
              </w:rPr>
              <w:fldChar w:fldCharType="separate"/>
            </w:r>
            <w:r w:rsidR="00E4155F">
              <w:rPr>
                <w:b w:val="0"/>
                <w:bCs w:val="0"/>
                <w:webHidden/>
              </w:rPr>
              <w:t>6</w:t>
            </w:r>
            <w:r w:rsidRPr="00293983">
              <w:rPr>
                <w:b w:val="0"/>
                <w:bCs w:val="0"/>
                <w:webHidden/>
              </w:rPr>
              <w:fldChar w:fldCharType="end"/>
            </w:r>
          </w:hyperlink>
        </w:p>
        <w:p w14:paraId="05508897" w14:textId="1E5FC9D6" w:rsidR="00662187" w:rsidRPr="00293983" w:rsidRDefault="00662187" w:rsidP="00662187">
          <w:pPr>
            <w:pStyle w:val="Turinys1"/>
            <w:rPr>
              <w:rFonts w:eastAsiaTheme="minorEastAsia" w:cstheme="minorBidi"/>
              <w:b w:val="0"/>
              <w:bCs w:val="0"/>
              <w:sz w:val="22"/>
              <w:szCs w:val="22"/>
              <w:lang w:val="en-US"/>
            </w:rPr>
          </w:pPr>
          <w:hyperlink w:anchor="_Toc124323611" w:history="1">
            <w:r w:rsidRPr="00293983">
              <w:rPr>
                <w:rStyle w:val="Hipersaitas"/>
                <w:rFonts w:cstheme="minorHAnsi"/>
                <w:b w:val="0"/>
                <w:bCs w:val="0"/>
              </w:rPr>
              <w:t>9.</w:t>
            </w:r>
            <w:r w:rsidRPr="00293983">
              <w:rPr>
                <w:rFonts w:eastAsiaTheme="minorEastAsia" w:cstheme="minorBidi"/>
                <w:b w:val="0"/>
                <w:bCs w:val="0"/>
                <w:sz w:val="22"/>
                <w:szCs w:val="22"/>
                <w:lang w:val="en-US"/>
              </w:rPr>
              <w:tab/>
            </w:r>
            <w:r w:rsidRPr="00293983">
              <w:rPr>
                <w:rStyle w:val="Hipersaitas"/>
                <w:rFonts w:cstheme="minorHAnsi"/>
                <w:b w:val="0"/>
                <w:bCs w:val="0"/>
              </w:rPr>
              <w:t>EBVPD pateikimo tvarka ir EBVPD pateikiamos informacijos patvirtinimo priemonės</w:t>
            </w:r>
            <w:r w:rsidRPr="00293983">
              <w:rPr>
                <w:b w:val="0"/>
                <w:bCs w:val="0"/>
                <w:webHidden/>
              </w:rPr>
              <w:tab/>
            </w:r>
            <w:r w:rsidRPr="00293983">
              <w:rPr>
                <w:b w:val="0"/>
                <w:bCs w:val="0"/>
                <w:webHidden/>
              </w:rPr>
              <w:fldChar w:fldCharType="begin"/>
            </w:r>
            <w:r w:rsidRPr="00293983">
              <w:rPr>
                <w:b w:val="0"/>
                <w:bCs w:val="0"/>
                <w:webHidden/>
              </w:rPr>
              <w:instrText xml:space="preserve"> PAGEREF _Toc124323611 \h </w:instrText>
            </w:r>
            <w:r w:rsidRPr="00293983">
              <w:rPr>
                <w:b w:val="0"/>
                <w:bCs w:val="0"/>
                <w:webHidden/>
              </w:rPr>
            </w:r>
            <w:r w:rsidRPr="00293983">
              <w:rPr>
                <w:b w:val="0"/>
                <w:bCs w:val="0"/>
                <w:webHidden/>
              </w:rPr>
              <w:fldChar w:fldCharType="separate"/>
            </w:r>
            <w:r w:rsidR="00E4155F">
              <w:rPr>
                <w:b w:val="0"/>
                <w:bCs w:val="0"/>
                <w:webHidden/>
              </w:rPr>
              <w:t>7</w:t>
            </w:r>
            <w:r w:rsidRPr="00293983">
              <w:rPr>
                <w:b w:val="0"/>
                <w:bCs w:val="0"/>
                <w:webHidden/>
              </w:rPr>
              <w:fldChar w:fldCharType="end"/>
            </w:r>
          </w:hyperlink>
        </w:p>
        <w:p w14:paraId="7D94C7DE" w14:textId="3F5D1323" w:rsidR="00662187" w:rsidRPr="00293983" w:rsidRDefault="00662187" w:rsidP="00662187">
          <w:pPr>
            <w:pStyle w:val="Turinys1"/>
            <w:rPr>
              <w:rFonts w:eastAsiaTheme="minorEastAsia" w:cstheme="minorBidi"/>
              <w:b w:val="0"/>
              <w:bCs w:val="0"/>
              <w:sz w:val="22"/>
              <w:szCs w:val="22"/>
              <w:lang w:val="en-US"/>
            </w:rPr>
          </w:pPr>
          <w:hyperlink w:anchor="_Toc124323612" w:history="1">
            <w:r w:rsidRPr="00293983">
              <w:rPr>
                <w:rStyle w:val="Hipersaitas"/>
                <w:rFonts w:cstheme="minorHAnsi"/>
                <w:b w:val="0"/>
                <w:bCs w:val="0"/>
              </w:rPr>
              <w:t>10.</w:t>
            </w:r>
            <w:r w:rsidRPr="00293983">
              <w:rPr>
                <w:rFonts w:eastAsiaTheme="minorEastAsia" w:cstheme="minorBidi"/>
                <w:b w:val="0"/>
                <w:bCs w:val="0"/>
                <w:sz w:val="22"/>
                <w:szCs w:val="22"/>
                <w:lang w:val="en-US"/>
              </w:rPr>
              <w:tab/>
            </w:r>
            <w:r w:rsidRPr="00293983">
              <w:rPr>
                <w:rStyle w:val="Hipersaitas"/>
                <w:rFonts w:cstheme="minorHAnsi"/>
                <w:b w:val="0"/>
                <w:bCs w:val="0"/>
              </w:rPr>
              <w:t>Rėmimasis ūkio subjektų pajėgumais</w:t>
            </w:r>
            <w:r w:rsidRPr="00293983">
              <w:rPr>
                <w:b w:val="0"/>
                <w:bCs w:val="0"/>
                <w:webHidden/>
              </w:rPr>
              <w:tab/>
            </w:r>
            <w:r w:rsidRPr="00293983">
              <w:rPr>
                <w:b w:val="0"/>
                <w:bCs w:val="0"/>
                <w:webHidden/>
              </w:rPr>
              <w:fldChar w:fldCharType="begin"/>
            </w:r>
            <w:r w:rsidRPr="00293983">
              <w:rPr>
                <w:b w:val="0"/>
                <w:bCs w:val="0"/>
                <w:webHidden/>
              </w:rPr>
              <w:instrText xml:space="preserve"> PAGEREF _Toc124323612 \h </w:instrText>
            </w:r>
            <w:r w:rsidRPr="00293983">
              <w:rPr>
                <w:b w:val="0"/>
                <w:bCs w:val="0"/>
                <w:webHidden/>
              </w:rPr>
            </w:r>
            <w:r w:rsidRPr="00293983">
              <w:rPr>
                <w:b w:val="0"/>
                <w:bCs w:val="0"/>
                <w:webHidden/>
              </w:rPr>
              <w:fldChar w:fldCharType="separate"/>
            </w:r>
            <w:r w:rsidR="00E4155F">
              <w:rPr>
                <w:b w:val="0"/>
                <w:bCs w:val="0"/>
                <w:webHidden/>
              </w:rPr>
              <w:t>9</w:t>
            </w:r>
            <w:r w:rsidRPr="00293983">
              <w:rPr>
                <w:b w:val="0"/>
                <w:bCs w:val="0"/>
                <w:webHidden/>
              </w:rPr>
              <w:fldChar w:fldCharType="end"/>
            </w:r>
          </w:hyperlink>
        </w:p>
        <w:p w14:paraId="4FC486A2" w14:textId="77EB9464" w:rsidR="00662187" w:rsidRPr="00293983" w:rsidRDefault="00662187" w:rsidP="00662187">
          <w:pPr>
            <w:pStyle w:val="Turinys1"/>
            <w:rPr>
              <w:rFonts w:eastAsiaTheme="minorEastAsia" w:cstheme="minorBidi"/>
              <w:b w:val="0"/>
              <w:bCs w:val="0"/>
              <w:sz w:val="22"/>
              <w:szCs w:val="22"/>
              <w:lang w:val="en-US"/>
            </w:rPr>
          </w:pPr>
          <w:hyperlink w:anchor="_Toc124323613" w:history="1">
            <w:r w:rsidRPr="00293983">
              <w:rPr>
                <w:rStyle w:val="Hipersaitas"/>
                <w:rFonts w:ascii="Calibri" w:hAnsi="Calibri" w:cs="Calibri"/>
                <w:b w:val="0"/>
                <w:bCs w:val="0"/>
              </w:rPr>
              <w:t>11.</w:t>
            </w:r>
            <w:r w:rsidRPr="00293983">
              <w:rPr>
                <w:rFonts w:eastAsiaTheme="minorEastAsia" w:cstheme="minorBidi"/>
                <w:b w:val="0"/>
                <w:bCs w:val="0"/>
                <w:sz w:val="22"/>
                <w:szCs w:val="22"/>
                <w:lang w:val="en-US"/>
              </w:rPr>
              <w:tab/>
            </w:r>
            <w:r w:rsidRPr="00293983">
              <w:rPr>
                <w:rStyle w:val="Hipersaitas"/>
                <w:rFonts w:ascii="Calibri" w:hAnsi="Calibri" w:cs="Calibri"/>
                <w:b w:val="0"/>
                <w:bCs w:val="0"/>
              </w:rPr>
              <w:t>Subtiekėjų pasitelkimas</w:t>
            </w:r>
            <w:r w:rsidRPr="00293983">
              <w:rPr>
                <w:b w:val="0"/>
                <w:bCs w:val="0"/>
                <w:webHidden/>
              </w:rPr>
              <w:tab/>
            </w:r>
            <w:r w:rsidRPr="00293983">
              <w:rPr>
                <w:b w:val="0"/>
                <w:bCs w:val="0"/>
                <w:webHidden/>
              </w:rPr>
              <w:fldChar w:fldCharType="begin"/>
            </w:r>
            <w:r w:rsidRPr="00293983">
              <w:rPr>
                <w:b w:val="0"/>
                <w:bCs w:val="0"/>
                <w:webHidden/>
              </w:rPr>
              <w:instrText xml:space="preserve"> PAGEREF _Toc124323613 \h </w:instrText>
            </w:r>
            <w:r w:rsidRPr="00293983">
              <w:rPr>
                <w:b w:val="0"/>
                <w:bCs w:val="0"/>
                <w:webHidden/>
              </w:rPr>
            </w:r>
            <w:r w:rsidRPr="00293983">
              <w:rPr>
                <w:b w:val="0"/>
                <w:bCs w:val="0"/>
                <w:webHidden/>
              </w:rPr>
              <w:fldChar w:fldCharType="separate"/>
            </w:r>
            <w:r w:rsidR="00E4155F">
              <w:rPr>
                <w:b w:val="0"/>
                <w:bCs w:val="0"/>
                <w:webHidden/>
              </w:rPr>
              <w:t>9</w:t>
            </w:r>
            <w:r w:rsidRPr="00293983">
              <w:rPr>
                <w:b w:val="0"/>
                <w:bCs w:val="0"/>
                <w:webHidden/>
              </w:rPr>
              <w:fldChar w:fldCharType="end"/>
            </w:r>
          </w:hyperlink>
        </w:p>
        <w:p w14:paraId="416DDFC6" w14:textId="0369C21B" w:rsidR="00662187" w:rsidRPr="00293983" w:rsidRDefault="00662187" w:rsidP="00662187">
          <w:pPr>
            <w:pStyle w:val="Turinys1"/>
            <w:rPr>
              <w:rFonts w:eastAsiaTheme="minorEastAsia" w:cstheme="minorBidi"/>
              <w:b w:val="0"/>
              <w:bCs w:val="0"/>
              <w:sz w:val="22"/>
              <w:szCs w:val="22"/>
              <w:lang w:val="en-US"/>
            </w:rPr>
          </w:pPr>
          <w:hyperlink w:anchor="_Toc124323614" w:history="1">
            <w:r w:rsidRPr="00293983">
              <w:rPr>
                <w:rStyle w:val="Hipersaitas"/>
                <w:rFonts w:cstheme="minorHAnsi"/>
                <w:b w:val="0"/>
                <w:bCs w:val="0"/>
              </w:rPr>
              <w:t>12.</w:t>
            </w:r>
            <w:r w:rsidRPr="00293983">
              <w:rPr>
                <w:rFonts w:eastAsiaTheme="minorEastAsia" w:cstheme="minorBidi"/>
                <w:b w:val="0"/>
                <w:bCs w:val="0"/>
                <w:sz w:val="22"/>
                <w:szCs w:val="22"/>
                <w:lang w:val="en-US"/>
              </w:rPr>
              <w:tab/>
            </w:r>
            <w:r w:rsidRPr="00293983">
              <w:rPr>
                <w:rStyle w:val="Hipersaitas"/>
                <w:rFonts w:cstheme="minorHAnsi"/>
                <w:b w:val="0"/>
                <w:bCs w:val="0"/>
              </w:rPr>
              <w:t>Tiekėjų grupės dalyvavimas</w:t>
            </w:r>
            <w:r w:rsidRPr="00293983">
              <w:rPr>
                <w:b w:val="0"/>
                <w:bCs w:val="0"/>
                <w:webHidden/>
              </w:rPr>
              <w:tab/>
            </w:r>
            <w:r w:rsidRPr="00293983">
              <w:rPr>
                <w:b w:val="0"/>
                <w:bCs w:val="0"/>
                <w:webHidden/>
              </w:rPr>
              <w:fldChar w:fldCharType="begin"/>
            </w:r>
            <w:r w:rsidRPr="00293983">
              <w:rPr>
                <w:b w:val="0"/>
                <w:bCs w:val="0"/>
                <w:webHidden/>
              </w:rPr>
              <w:instrText xml:space="preserve"> PAGEREF _Toc124323614 \h </w:instrText>
            </w:r>
            <w:r w:rsidRPr="00293983">
              <w:rPr>
                <w:b w:val="0"/>
                <w:bCs w:val="0"/>
                <w:webHidden/>
              </w:rPr>
            </w:r>
            <w:r w:rsidRPr="00293983">
              <w:rPr>
                <w:b w:val="0"/>
                <w:bCs w:val="0"/>
                <w:webHidden/>
              </w:rPr>
              <w:fldChar w:fldCharType="separate"/>
            </w:r>
            <w:r w:rsidR="00E4155F">
              <w:rPr>
                <w:b w:val="0"/>
                <w:bCs w:val="0"/>
                <w:webHidden/>
              </w:rPr>
              <w:t>9</w:t>
            </w:r>
            <w:r w:rsidRPr="00293983">
              <w:rPr>
                <w:b w:val="0"/>
                <w:bCs w:val="0"/>
                <w:webHidden/>
              </w:rPr>
              <w:fldChar w:fldCharType="end"/>
            </w:r>
          </w:hyperlink>
        </w:p>
        <w:p w14:paraId="2F2E907D" w14:textId="691D2705" w:rsidR="00662187" w:rsidRPr="00293983" w:rsidRDefault="00662187" w:rsidP="00662187">
          <w:pPr>
            <w:pStyle w:val="Turinys1"/>
            <w:rPr>
              <w:rFonts w:eastAsiaTheme="minorEastAsia" w:cstheme="minorBidi"/>
              <w:b w:val="0"/>
              <w:bCs w:val="0"/>
              <w:sz w:val="22"/>
              <w:szCs w:val="22"/>
              <w:lang w:val="en-US"/>
            </w:rPr>
          </w:pPr>
          <w:hyperlink w:anchor="_Toc124323615" w:history="1">
            <w:r w:rsidRPr="00293983">
              <w:rPr>
                <w:rStyle w:val="Hipersaitas"/>
                <w:rFonts w:cstheme="minorHAnsi"/>
                <w:b w:val="0"/>
                <w:bCs w:val="0"/>
              </w:rPr>
              <w:t>13.</w:t>
            </w:r>
            <w:r w:rsidRPr="00293983">
              <w:rPr>
                <w:rFonts w:eastAsiaTheme="minorEastAsia" w:cstheme="minorBidi"/>
                <w:b w:val="0"/>
                <w:bCs w:val="0"/>
                <w:sz w:val="22"/>
                <w:szCs w:val="22"/>
                <w:lang w:val="en-US"/>
              </w:rPr>
              <w:tab/>
            </w:r>
            <w:r w:rsidRPr="00293983">
              <w:rPr>
                <w:rStyle w:val="Hipersaitas"/>
                <w:rFonts w:cstheme="minorHAnsi"/>
                <w:b w:val="0"/>
                <w:bCs w:val="0"/>
              </w:rPr>
              <w:t>Reikalavimai pasiūlymų rengimui ir pateikimui</w:t>
            </w:r>
            <w:r w:rsidRPr="00293983">
              <w:rPr>
                <w:b w:val="0"/>
                <w:bCs w:val="0"/>
                <w:webHidden/>
              </w:rPr>
              <w:tab/>
            </w:r>
            <w:r w:rsidRPr="00293983">
              <w:rPr>
                <w:b w:val="0"/>
                <w:bCs w:val="0"/>
                <w:webHidden/>
              </w:rPr>
              <w:fldChar w:fldCharType="begin"/>
            </w:r>
            <w:r w:rsidRPr="00293983">
              <w:rPr>
                <w:b w:val="0"/>
                <w:bCs w:val="0"/>
                <w:webHidden/>
              </w:rPr>
              <w:instrText xml:space="preserve"> PAGEREF _Toc124323615 \h </w:instrText>
            </w:r>
            <w:r w:rsidRPr="00293983">
              <w:rPr>
                <w:b w:val="0"/>
                <w:bCs w:val="0"/>
                <w:webHidden/>
              </w:rPr>
            </w:r>
            <w:r w:rsidRPr="00293983">
              <w:rPr>
                <w:b w:val="0"/>
                <w:bCs w:val="0"/>
                <w:webHidden/>
              </w:rPr>
              <w:fldChar w:fldCharType="separate"/>
            </w:r>
            <w:r w:rsidR="00E4155F">
              <w:rPr>
                <w:b w:val="0"/>
                <w:bCs w:val="0"/>
                <w:webHidden/>
              </w:rPr>
              <w:t>10</w:t>
            </w:r>
            <w:r w:rsidRPr="00293983">
              <w:rPr>
                <w:b w:val="0"/>
                <w:bCs w:val="0"/>
                <w:webHidden/>
              </w:rPr>
              <w:fldChar w:fldCharType="end"/>
            </w:r>
          </w:hyperlink>
        </w:p>
        <w:p w14:paraId="2869D1EB" w14:textId="563A3F90" w:rsidR="00662187" w:rsidRPr="00293983" w:rsidRDefault="00662187" w:rsidP="00662187">
          <w:pPr>
            <w:pStyle w:val="Turinys1"/>
            <w:rPr>
              <w:rFonts w:eastAsiaTheme="minorEastAsia" w:cstheme="minorBidi"/>
              <w:b w:val="0"/>
              <w:bCs w:val="0"/>
              <w:sz w:val="22"/>
              <w:szCs w:val="22"/>
              <w:lang w:val="en-US"/>
            </w:rPr>
          </w:pPr>
          <w:hyperlink w:anchor="_Toc124323616" w:history="1">
            <w:r w:rsidRPr="00293983">
              <w:rPr>
                <w:rStyle w:val="Hipersaitas"/>
                <w:rFonts w:cstheme="minorHAnsi"/>
                <w:b w:val="0"/>
                <w:bCs w:val="0"/>
              </w:rPr>
              <w:t>14.         Pasiūlymų šifravimas</w:t>
            </w:r>
            <w:r w:rsidRPr="00293983">
              <w:rPr>
                <w:b w:val="0"/>
                <w:bCs w:val="0"/>
                <w:webHidden/>
              </w:rPr>
              <w:tab/>
            </w:r>
            <w:r w:rsidRPr="00293983">
              <w:rPr>
                <w:b w:val="0"/>
                <w:bCs w:val="0"/>
                <w:webHidden/>
              </w:rPr>
              <w:fldChar w:fldCharType="begin"/>
            </w:r>
            <w:r w:rsidRPr="00293983">
              <w:rPr>
                <w:b w:val="0"/>
                <w:bCs w:val="0"/>
                <w:webHidden/>
              </w:rPr>
              <w:instrText xml:space="preserve"> PAGEREF _Toc124323616 \h </w:instrText>
            </w:r>
            <w:r w:rsidRPr="00293983">
              <w:rPr>
                <w:b w:val="0"/>
                <w:bCs w:val="0"/>
                <w:webHidden/>
              </w:rPr>
            </w:r>
            <w:r w:rsidRPr="00293983">
              <w:rPr>
                <w:b w:val="0"/>
                <w:bCs w:val="0"/>
                <w:webHidden/>
              </w:rPr>
              <w:fldChar w:fldCharType="separate"/>
            </w:r>
            <w:r w:rsidR="00E4155F">
              <w:rPr>
                <w:b w:val="0"/>
                <w:bCs w:val="0"/>
                <w:webHidden/>
              </w:rPr>
              <w:t>11</w:t>
            </w:r>
            <w:r w:rsidRPr="00293983">
              <w:rPr>
                <w:b w:val="0"/>
                <w:bCs w:val="0"/>
                <w:webHidden/>
              </w:rPr>
              <w:fldChar w:fldCharType="end"/>
            </w:r>
          </w:hyperlink>
        </w:p>
        <w:p w14:paraId="7EA6FB49" w14:textId="6C8835F8" w:rsidR="00662187" w:rsidRPr="00293983" w:rsidRDefault="00662187" w:rsidP="00662187">
          <w:pPr>
            <w:pStyle w:val="Turinys1"/>
            <w:rPr>
              <w:rFonts w:eastAsiaTheme="minorEastAsia" w:cstheme="minorBidi"/>
              <w:b w:val="0"/>
              <w:bCs w:val="0"/>
              <w:sz w:val="22"/>
              <w:szCs w:val="22"/>
              <w:lang w:val="en-US"/>
            </w:rPr>
          </w:pPr>
          <w:hyperlink w:anchor="_Toc124323617" w:history="1">
            <w:r w:rsidRPr="00293983">
              <w:rPr>
                <w:rStyle w:val="Hipersaitas"/>
                <w:rFonts w:cstheme="minorHAnsi"/>
                <w:b w:val="0"/>
                <w:bCs w:val="0"/>
              </w:rPr>
              <w:t>15.</w:t>
            </w:r>
            <w:r w:rsidRPr="00293983">
              <w:rPr>
                <w:rFonts w:eastAsiaTheme="minorEastAsia" w:cstheme="minorBidi"/>
                <w:b w:val="0"/>
                <w:bCs w:val="0"/>
                <w:sz w:val="22"/>
                <w:szCs w:val="22"/>
                <w:lang w:val="en-US"/>
              </w:rPr>
              <w:tab/>
            </w:r>
            <w:r w:rsidRPr="00293983">
              <w:rPr>
                <w:rStyle w:val="Hipersaitas"/>
                <w:rFonts w:cstheme="minorHAnsi"/>
                <w:b w:val="0"/>
                <w:bCs w:val="0"/>
              </w:rPr>
              <w:t>Susipažinimas su pasiūlymais</w:t>
            </w:r>
            <w:r w:rsidRPr="00293983">
              <w:rPr>
                <w:b w:val="0"/>
                <w:bCs w:val="0"/>
                <w:webHidden/>
              </w:rPr>
              <w:tab/>
            </w:r>
            <w:r w:rsidRPr="00293983">
              <w:rPr>
                <w:b w:val="0"/>
                <w:bCs w:val="0"/>
                <w:webHidden/>
              </w:rPr>
              <w:fldChar w:fldCharType="begin"/>
            </w:r>
            <w:r w:rsidRPr="00293983">
              <w:rPr>
                <w:b w:val="0"/>
                <w:bCs w:val="0"/>
                <w:webHidden/>
              </w:rPr>
              <w:instrText xml:space="preserve"> PAGEREF _Toc124323617 \h </w:instrText>
            </w:r>
            <w:r w:rsidRPr="00293983">
              <w:rPr>
                <w:b w:val="0"/>
                <w:bCs w:val="0"/>
                <w:webHidden/>
              </w:rPr>
            </w:r>
            <w:r w:rsidRPr="00293983">
              <w:rPr>
                <w:b w:val="0"/>
                <w:bCs w:val="0"/>
                <w:webHidden/>
              </w:rPr>
              <w:fldChar w:fldCharType="separate"/>
            </w:r>
            <w:r w:rsidR="00E4155F">
              <w:rPr>
                <w:b w:val="0"/>
                <w:bCs w:val="0"/>
                <w:webHidden/>
              </w:rPr>
              <w:t>12</w:t>
            </w:r>
            <w:r w:rsidRPr="00293983">
              <w:rPr>
                <w:b w:val="0"/>
                <w:bCs w:val="0"/>
                <w:webHidden/>
              </w:rPr>
              <w:fldChar w:fldCharType="end"/>
            </w:r>
          </w:hyperlink>
        </w:p>
        <w:p w14:paraId="67031455" w14:textId="3CC9E394" w:rsidR="00662187" w:rsidRPr="00293983" w:rsidRDefault="00662187" w:rsidP="00662187">
          <w:pPr>
            <w:pStyle w:val="Turinys1"/>
            <w:rPr>
              <w:rFonts w:eastAsiaTheme="minorEastAsia" w:cstheme="minorBidi"/>
              <w:b w:val="0"/>
              <w:bCs w:val="0"/>
              <w:sz w:val="22"/>
              <w:szCs w:val="22"/>
              <w:lang w:val="en-US"/>
            </w:rPr>
          </w:pPr>
          <w:hyperlink w:anchor="_Toc124323618" w:history="1">
            <w:r w:rsidRPr="00293983">
              <w:rPr>
                <w:rStyle w:val="Hipersaitas"/>
                <w:rFonts w:cstheme="minorHAnsi"/>
                <w:b w:val="0"/>
                <w:bCs w:val="0"/>
              </w:rPr>
              <w:t>16.</w:t>
            </w:r>
            <w:r w:rsidRPr="00293983">
              <w:rPr>
                <w:rFonts w:eastAsiaTheme="minorEastAsia" w:cstheme="minorBidi"/>
                <w:b w:val="0"/>
                <w:bCs w:val="0"/>
                <w:sz w:val="22"/>
                <w:szCs w:val="22"/>
                <w:lang w:val="en-US"/>
              </w:rPr>
              <w:tab/>
            </w:r>
            <w:r w:rsidRPr="00293983">
              <w:rPr>
                <w:rStyle w:val="Hipersaitas"/>
                <w:rFonts w:cstheme="minorHAnsi"/>
                <w:b w:val="0"/>
                <w:bCs w:val="0"/>
              </w:rPr>
              <w:t>Elektroninis aukcionas</w:t>
            </w:r>
            <w:r w:rsidRPr="00293983">
              <w:rPr>
                <w:b w:val="0"/>
                <w:bCs w:val="0"/>
                <w:webHidden/>
              </w:rPr>
              <w:tab/>
            </w:r>
            <w:r w:rsidRPr="00293983">
              <w:rPr>
                <w:b w:val="0"/>
                <w:bCs w:val="0"/>
                <w:webHidden/>
              </w:rPr>
              <w:fldChar w:fldCharType="begin"/>
            </w:r>
            <w:r w:rsidRPr="00293983">
              <w:rPr>
                <w:b w:val="0"/>
                <w:bCs w:val="0"/>
                <w:webHidden/>
              </w:rPr>
              <w:instrText xml:space="preserve"> PAGEREF _Toc124323618 \h </w:instrText>
            </w:r>
            <w:r w:rsidRPr="00293983">
              <w:rPr>
                <w:b w:val="0"/>
                <w:bCs w:val="0"/>
                <w:webHidden/>
              </w:rPr>
            </w:r>
            <w:r w:rsidRPr="00293983">
              <w:rPr>
                <w:b w:val="0"/>
                <w:bCs w:val="0"/>
                <w:webHidden/>
              </w:rPr>
              <w:fldChar w:fldCharType="separate"/>
            </w:r>
            <w:r w:rsidR="00E4155F">
              <w:rPr>
                <w:b w:val="0"/>
                <w:bCs w:val="0"/>
                <w:webHidden/>
              </w:rPr>
              <w:t>13</w:t>
            </w:r>
            <w:r w:rsidRPr="00293983">
              <w:rPr>
                <w:b w:val="0"/>
                <w:bCs w:val="0"/>
                <w:webHidden/>
              </w:rPr>
              <w:fldChar w:fldCharType="end"/>
            </w:r>
          </w:hyperlink>
        </w:p>
        <w:p w14:paraId="7C2FE19C" w14:textId="0A3AF526" w:rsidR="00662187" w:rsidRPr="00293983" w:rsidRDefault="00662187" w:rsidP="00662187">
          <w:pPr>
            <w:pStyle w:val="Turinys1"/>
            <w:rPr>
              <w:rFonts w:eastAsiaTheme="minorEastAsia" w:cstheme="minorBidi"/>
              <w:b w:val="0"/>
              <w:bCs w:val="0"/>
              <w:sz w:val="22"/>
              <w:szCs w:val="22"/>
              <w:lang w:val="en-US"/>
            </w:rPr>
          </w:pPr>
          <w:hyperlink w:anchor="_Toc124323619" w:history="1">
            <w:r w:rsidRPr="00293983">
              <w:rPr>
                <w:rStyle w:val="Hipersaitas"/>
                <w:rFonts w:cstheme="minorHAnsi"/>
                <w:b w:val="0"/>
                <w:bCs w:val="0"/>
              </w:rPr>
              <w:t>17.</w:t>
            </w:r>
            <w:r w:rsidRPr="00293983">
              <w:rPr>
                <w:rFonts w:eastAsiaTheme="minorEastAsia" w:cstheme="minorBidi"/>
                <w:b w:val="0"/>
                <w:bCs w:val="0"/>
                <w:sz w:val="22"/>
                <w:szCs w:val="22"/>
                <w:lang w:val="en-US"/>
              </w:rPr>
              <w:tab/>
            </w:r>
            <w:r w:rsidRPr="00293983">
              <w:rPr>
                <w:rStyle w:val="Hipersaitas"/>
                <w:rFonts w:cstheme="minorHAnsi"/>
                <w:b w:val="0"/>
                <w:bCs w:val="0"/>
              </w:rPr>
              <w:t>Pasiūlymų vertinimas</w:t>
            </w:r>
            <w:r w:rsidRPr="00293983">
              <w:rPr>
                <w:b w:val="0"/>
                <w:bCs w:val="0"/>
                <w:webHidden/>
              </w:rPr>
              <w:tab/>
            </w:r>
            <w:r w:rsidRPr="00293983">
              <w:rPr>
                <w:b w:val="0"/>
                <w:bCs w:val="0"/>
                <w:webHidden/>
              </w:rPr>
              <w:fldChar w:fldCharType="begin"/>
            </w:r>
            <w:r w:rsidRPr="00293983">
              <w:rPr>
                <w:b w:val="0"/>
                <w:bCs w:val="0"/>
                <w:webHidden/>
              </w:rPr>
              <w:instrText xml:space="preserve"> PAGEREF _Toc124323619 \h </w:instrText>
            </w:r>
            <w:r w:rsidRPr="00293983">
              <w:rPr>
                <w:b w:val="0"/>
                <w:bCs w:val="0"/>
                <w:webHidden/>
              </w:rPr>
            </w:r>
            <w:r w:rsidRPr="00293983">
              <w:rPr>
                <w:b w:val="0"/>
                <w:bCs w:val="0"/>
                <w:webHidden/>
              </w:rPr>
              <w:fldChar w:fldCharType="separate"/>
            </w:r>
            <w:r w:rsidR="00E4155F">
              <w:rPr>
                <w:b w:val="0"/>
                <w:bCs w:val="0"/>
                <w:webHidden/>
              </w:rPr>
              <w:t>13</w:t>
            </w:r>
            <w:r w:rsidRPr="00293983">
              <w:rPr>
                <w:b w:val="0"/>
                <w:bCs w:val="0"/>
                <w:webHidden/>
              </w:rPr>
              <w:fldChar w:fldCharType="end"/>
            </w:r>
          </w:hyperlink>
        </w:p>
        <w:p w14:paraId="53EF0A9E" w14:textId="51BAC3E4" w:rsidR="00662187" w:rsidRPr="00293983" w:rsidRDefault="00662187" w:rsidP="00662187">
          <w:pPr>
            <w:pStyle w:val="Turinys1"/>
            <w:rPr>
              <w:rFonts w:eastAsiaTheme="minorEastAsia" w:cstheme="minorBidi"/>
              <w:b w:val="0"/>
              <w:bCs w:val="0"/>
              <w:sz w:val="22"/>
              <w:szCs w:val="22"/>
              <w:lang w:val="en-US"/>
            </w:rPr>
          </w:pPr>
          <w:hyperlink w:anchor="_Toc124323620" w:history="1">
            <w:r w:rsidRPr="00293983">
              <w:rPr>
                <w:rStyle w:val="Hipersaitas"/>
                <w:rFonts w:eastAsiaTheme="minorHAnsi" w:cstheme="minorHAnsi"/>
                <w:b w:val="0"/>
                <w:bCs w:val="0"/>
                <w:iCs/>
              </w:rPr>
              <w:t>18.</w:t>
            </w:r>
            <w:r w:rsidRPr="00293983">
              <w:rPr>
                <w:rFonts w:eastAsiaTheme="minorEastAsia" w:cstheme="minorBidi"/>
                <w:b w:val="0"/>
                <w:bCs w:val="0"/>
                <w:sz w:val="22"/>
                <w:szCs w:val="22"/>
                <w:lang w:val="en-US"/>
              </w:rPr>
              <w:tab/>
            </w:r>
            <w:r w:rsidRPr="00293983">
              <w:rPr>
                <w:rStyle w:val="Hipersaitas"/>
                <w:rFonts w:cstheme="minorHAnsi"/>
                <w:b w:val="0"/>
                <w:bCs w:val="0"/>
              </w:rPr>
              <w:t>Pasiūlymų atmetimo pagrindai</w:t>
            </w:r>
            <w:r w:rsidRPr="00293983">
              <w:rPr>
                <w:b w:val="0"/>
                <w:bCs w:val="0"/>
                <w:webHidden/>
              </w:rPr>
              <w:tab/>
            </w:r>
            <w:r w:rsidRPr="00293983">
              <w:rPr>
                <w:b w:val="0"/>
                <w:bCs w:val="0"/>
                <w:webHidden/>
              </w:rPr>
              <w:fldChar w:fldCharType="begin"/>
            </w:r>
            <w:r w:rsidRPr="00293983">
              <w:rPr>
                <w:b w:val="0"/>
                <w:bCs w:val="0"/>
                <w:webHidden/>
              </w:rPr>
              <w:instrText xml:space="preserve"> PAGEREF _Toc124323620 \h </w:instrText>
            </w:r>
            <w:r w:rsidRPr="00293983">
              <w:rPr>
                <w:b w:val="0"/>
                <w:bCs w:val="0"/>
                <w:webHidden/>
              </w:rPr>
            </w:r>
            <w:r w:rsidRPr="00293983">
              <w:rPr>
                <w:b w:val="0"/>
                <w:bCs w:val="0"/>
                <w:webHidden/>
              </w:rPr>
              <w:fldChar w:fldCharType="separate"/>
            </w:r>
            <w:r w:rsidR="00E4155F">
              <w:rPr>
                <w:b w:val="0"/>
                <w:bCs w:val="0"/>
                <w:webHidden/>
              </w:rPr>
              <w:t>14</w:t>
            </w:r>
            <w:r w:rsidRPr="00293983">
              <w:rPr>
                <w:b w:val="0"/>
                <w:bCs w:val="0"/>
                <w:webHidden/>
              </w:rPr>
              <w:fldChar w:fldCharType="end"/>
            </w:r>
          </w:hyperlink>
        </w:p>
        <w:p w14:paraId="14772D70" w14:textId="5984C814" w:rsidR="00662187" w:rsidRPr="00293983" w:rsidRDefault="00662187" w:rsidP="00662187">
          <w:pPr>
            <w:pStyle w:val="Turinys1"/>
            <w:rPr>
              <w:rFonts w:eastAsiaTheme="minorEastAsia" w:cstheme="minorBidi"/>
              <w:b w:val="0"/>
              <w:bCs w:val="0"/>
              <w:sz w:val="22"/>
              <w:szCs w:val="22"/>
              <w:lang w:val="en-US"/>
            </w:rPr>
          </w:pPr>
          <w:hyperlink w:anchor="_Toc124323621" w:history="1">
            <w:r>
              <w:rPr>
                <w:rStyle w:val="Hipersaitas"/>
                <w:rFonts w:cstheme="minorHAnsi"/>
                <w:b w:val="0"/>
                <w:bCs w:val="0"/>
              </w:rPr>
              <w:t>19</w:t>
            </w:r>
            <w:r w:rsidRPr="00293983">
              <w:rPr>
                <w:rStyle w:val="Hipersaitas"/>
                <w:rFonts w:cstheme="minorHAnsi"/>
                <w:b w:val="0"/>
                <w:bCs w:val="0"/>
              </w:rPr>
              <w:t>.</w:t>
            </w:r>
            <w:r w:rsidRPr="00293983">
              <w:rPr>
                <w:rFonts w:eastAsiaTheme="minorEastAsia" w:cstheme="minorBidi"/>
                <w:b w:val="0"/>
                <w:bCs w:val="0"/>
                <w:sz w:val="22"/>
                <w:szCs w:val="22"/>
                <w:lang w:val="en-US"/>
              </w:rPr>
              <w:tab/>
            </w:r>
            <w:r w:rsidRPr="00293983">
              <w:rPr>
                <w:rStyle w:val="Hipersaitas"/>
                <w:rFonts w:cstheme="minorHAnsi"/>
                <w:b w:val="0"/>
                <w:bCs w:val="0"/>
              </w:rPr>
              <w:t>Pasiūlymų eilė ir laimėtojo nustatymas</w:t>
            </w:r>
            <w:r w:rsidRPr="00293983">
              <w:rPr>
                <w:b w:val="0"/>
                <w:bCs w:val="0"/>
                <w:webHidden/>
              </w:rPr>
              <w:tab/>
            </w:r>
            <w:r w:rsidRPr="00293983">
              <w:rPr>
                <w:b w:val="0"/>
                <w:bCs w:val="0"/>
                <w:webHidden/>
              </w:rPr>
              <w:fldChar w:fldCharType="begin"/>
            </w:r>
            <w:r w:rsidRPr="00293983">
              <w:rPr>
                <w:b w:val="0"/>
                <w:bCs w:val="0"/>
                <w:webHidden/>
              </w:rPr>
              <w:instrText xml:space="preserve"> PAGEREF _Toc124323621 \h </w:instrText>
            </w:r>
            <w:r w:rsidRPr="00293983">
              <w:rPr>
                <w:b w:val="0"/>
                <w:bCs w:val="0"/>
                <w:webHidden/>
              </w:rPr>
            </w:r>
            <w:r w:rsidRPr="00293983">
              <w:rPr>
                <w:b w:val="0"/>
                <w:bCs w:val="0"/>
                <w:webHidden/>
              </w:rPr>
              <w:fldChar w:fldCharType="separate"/>
            </w:r>
            <w:r w:rsidR="00E4155F">
              <w:rPr>
                <w:b w:val="0"/>
                <w:bCs w:val="0"/>
                <w:webHidden/>
              </w:rPr>
              <w:t>15</w:t>
            </w:r>
            <w:r w:rsidRPr="00293983">
              <w:rPr>
                <w:b w:val="0"/>
                <w:bCs w:val="0"/>
                <w:webHidden/>
              </w:rPr>
              <w:fldChar w:fldCharType="end"/>
            </w:r>
          </w:hyperlink>
        </w:p>
        <w:p w14:paraId="3B16D397" w14:textId="3AB0FCD1" w:rsidR="00662187" w:rsidRPr="00293983" w:rsidRDefault="00662187" w:rsidP="00662187">
          <w:pPr>
            <w:pStyle w:val="Turinys1"/>
            <w:rPr>
              <w:rFonts w:eastAsiaTheme="minorEastAsia" w:cstheme="minorBidi"/>
              <w:b w:val="0"/>
              <w:bCs w:val="0"/>
              <w:sz w:val="22"/>
              <w:szCs w:val="22"/>
              <w:lang w:val="en-US"/>
            </w:rPr>
          </w:pPr>
          <w:hyperlink w:anchor="_Toc124323622" w:history="1">
            <w:r w:rsidRPr="00293983">
              <w:rPr>
                <w:rStyle w:val="Hipersaitas"/>
                <w:rFonts w:cstheme="minorHAnsi"/>
                <w:b w:val="0"/>
                <w:bCs w:val="0"/>
              </w:rPr>
              <w:t>2</w:t>
            </w:r>
            <w:r>
              <w:rPr>
                <w:rStyle w:val="Hipersaitas"/>
                <w:rFonts w:cstheme="minorHAnsi"/>
                <w:b w:val="0"/>
                <w:bCs w:val="0"/>
              </w:rPr>
              <w:t>0</w:t>
            </w:r>
            <w:r w:rsidRPr="00293983">
              <w:rPr>
                <w:rStyle w:val="Hipersaitas"/>
                <w:rFonts w:cstheme="minorHAnsi"/>
                <w:b w:val="0"/>
                <w:bCs w:val="0"/>
              </w:rPr>
              <w:t>.</w:t>
            </w:r>
            <w:r w:rsidRPr="00293983">
              <w:rPr>
                <w:rFonts w:eastAsiaTheme="minorEastAsia" w:cstheme="minorBidi"/>
                <w:b w:val="0"/>
                <w:bCs w:val="0"/>
                <w:sz w:val="22"/>
                <w:szCs w:val="22"/>
                <w:lang w:val="en-US"/>
              </w:rPr>
              <w:tab/>
            </w:r>
            <w:r w:rsidRPr="00293983">
              <w:rPr>
                <w:rStyle w:val="Hipersaitas"/>
                <w:rFonts w:cstheme="minorHAnsi"/>
                <w:b w:val="0"/>
                <w:bCs w:val="0"/>
              </w:rPr>
              <w:t>Informavimas apie pirkimo procedūrų rezultatus</w:t>
            </w:r>
            <w:r w:rsidRPr="00293983">
              <w:rPr>
                <w:b w:val="0"/>
                <w:bCs w:val="0"/>
                <w:webHidden/>
              </w:rPr>
              <w:tab/>
            </w:r>
            <w:r w:rsidRPr="00293983">
              <w:rPr>
                <w:b w:val="0"/>
                <w:bCs w:val="0"/>
                <w:webHidden/>
              </w:rPr>
              <w:fldChar w:fldCharType="begin"/>
            </w:r>
            <w:r w:rsidRPr="00293983">
              <w:rPr>
                <w:b w:val="0"/>
                <w:bCs w:val="0"/>
                <w:webHidden/>
              </w:rPr>
              <w:instrText xml:space="preserve"> PAGEREF _Toc124323622 \h </w:instrText>
            </w:r>
            <w:r w:rsidRPr="00293983">
              <w:rPr>
                <w:b w:val="0"/>
                <w:bCs w:val="0"/>
                <w:webHidden/>
              </w:rPr>
            </w:r>
            <w:r w:rsidRPr="00293983">
              <w:rPr>
                <w:b w:val="0"/>
                <w:bCs w:val="0"/>
                <w:webHidden/>
              </w:rPr>
              <w:fldChar w:fldCharType="separate"/>
            </w:r>
            <w:r w:rsidR="00E4155F">
              <w:rPr>
                <w:b w:val="0"/>
                <w:bCs w:val="0"/>
                <w:webHidden/>
              </w:rPr>
              <w:t>16</w:t>
            </w:r>
            <w:r w:rsidRPr="00293983">
              <w:rPr>
                <w:b w:val="0"/>
                <w:bCs w:val="0"/>
                <w:webHidden/>
              </w:rPr>
              <w:fldChar w:fldCharType="end"/>
            </w:r>
          </w:hyperlink>
        </w:p>
        <w:p w14:paraId="75C020A4" w14:textId="4EC4FC16" w:rsidR="00662187" w:rsidRPr="00293983" w:rsidRDefault="00662187" w:rsidP="00662187">
          <w:pPr>
            <w:pStyle w:val="Turinys1"/>
            <w:rPr>
              <w:rFonts w:eastAsiaTheme="minorEastAsia" w:cstheme="minorBidi"/>
              <w:b w:val="0"/>
              <w:bCs w:val="0"/>
              <w:sz w:val="22"/>
              <w:szCs w:val="22"/>
              <w:lang w:val="en-US"/>
            </w:rPr>
          </w:pPr>
          <w:hyperlink w:anchor="_Toc124323623" w:history="1">
            <w:r w:rsidRPr="00293983">
              <w:rPr>
                <w:rStyle w:val="Hipersaitas"/>
                <w:rFonts w:cstheme="minorHAnsi"/>
                <w:b w:val="0"/>
                <w:bCs w:val="0"/>
              </w:rPr>
              <w:t>2</w:t>
            </w:r>
            <w:r>
              <w:rPr>
                <w:rStyle w:val="Hipersaitas"/>
                <w:rFonts w:cstheme="minorHAnsi"/>
                <w:b w:val="0"/>
                <w:bCs w:val="0"/>
              </w:rPr>
              <w:t>1</w:t>
            </w:r>
            <w:r w:rsidRPr="00293983">
              <w:rPr>
                <w:rStyle w:val="Hipersaitas"/>
                <w:rFonts w:cstheme="minorHAnsi"/>
                <w:b w:val="0"/>
                <w:bCs w:val="0"/>
              </w:rPr>
              <w:t>.</w:t>
            </w:r>
            <w:r w:rsidRPr="00293983">
              <w:rPr>
                <w:rFonts w:eastAsiaTheme="minorEastAsia" w:cstheme="minorBidi"/>
                <w:b w:val="0"/>
                <w:bCs w:val="0"/>
                <w:sz w:val="22"/>
                <w:szCs w:val="22"/>
                <w:lang w:val="en-US"/>
              </w:rPr>
              <w:tab/>
            </w:r>
            <w:r w:rsidRPr="00293983">
              <w:rPr>
                <w:rStyle w:val="Hipersaitas"/>
                <w:rFonts w:cstheme="minorHAnsi"/>
                <w:b w:val="0"/>
                <w:bCs w:val="0"/>
              </w:rPr>
              <w:t>Sutarties sudarymas</w:t>
            </w:r>
            <w:r w:rsidRPr="00293983">
              <w:rPr>
                <w:b w:val="0"/>
                <w:bCs w:val="0"/>
                <w:webHidden/>
              </w:rPr>
              <w:tab/>
            </w:r>
            <w:r w:rsidRPr="00293983">
              <w:rPr>
                <w:b w:val="0"/>
                <w:bCs w:val="0"/>
                <w:webHidden/>
              </w:rPr>
              <w:fldChar w:fldCharType="begin"/>
            </w:r>
            <w:r w:rsidRPr="00293983">
              <w:rPr>
                <w:b w:val="0"/>
                <w:bCs w:val="0"/>
                <w:webHidden/>
              </w:rPr>
              <w:instrText xml:space="preserve"> PAGEREF _Toc124323623 \h </w:instrText>
            </w:r>
            <w:r w:rsidRPr="00293983">
              <w:rPr>
                <w:b w:val="0"/>
                <w:bCs w:val="0"/>
                <w:webHidden/>
              </w:rPr>
            </w:r>
            <w:r w:rsidRPr="00293983">
              <w:rPr>
                <w:b w:val="0"/>
                <w:bCs w:val="0"/>
                <w:webHidden/>
              </w:rPr>
              <w:fldChar w:fldCharType="separate"/>
            </w:r>
            <w:r w:rsidR="00E4155F">
              <w:rPr>
                <w:b w:val="0"/>
                <w:bCs w:val="0"/>
                <w:webHidden/>
              </w:rPr>
              <w:t>16</w:t>
            </w:r>
            <w:r w:rsidRPr="00293983">
              <w:rPr>
                <w:b w:val="0"/>
                <w:bCs w:val="0"/>
                <w:webHidden/>
              </w:rPr>
              <w:fldChar w:fldCharType="end"/>
            </w:r>
          </w:hyperlink>
        </w:p>
        <w:p w14:paraId="66B13D25" w14:textId="419C74D5" w:rsidR="00662187" w:rsidRPr="00293983" w:rsidRDefault="00662187" w:rsidP="00662187">
          <w:pPr>
            <w:pStyle w:val="Turinys1"/>
            <w:rPr>
              <w:rFonts w:eastAsiaTheme="minorEastAsia" w:cstheme="minorBidi"/>
              <w:b w:val="0"/>
              <w:bCs w:val="0"/>
              <w:sz w:val="22"/>
              <w:szCs w:val="22"/>
              <w:lang w:val="en-US"/>
            </w:rPr>
          </w:pPr>
          <w:hyperlink w:anchor="_Toc124323624" w:history="1">
            <w:r w:rsidRPr="00293983">
              <w:rPr>
                <w:rStyle w:val="Hipersaitas"/>
                <w:rFonts w:cstheme="minorHAnsi"/>
                <w:b w:val="0"/>
                <w:bCs w:val="0"/>
              </w:rPr>
              <w:t>2</w:t>
            </w:r>
            <w:r>
              <w:rPr>
                <w:rStyle w:val="Hipersaitas"/>
                <w:rFonts w:cstheme="minorHAnsi"/>
                <w:b w:val="0"/>
                <w:bCs w:val="0"/>
              </w:rPr>
              <w:t>2</w:t>
            </w:r>
            <w:r w:rsidRPr="00293983">
              <w:rPr>
                <w:rStyle w:val="Hipersaitas"/>
                <w:rFonts w:cstheme="minorHAnsi"/>
                <w:b w:val="0"/>
                <w:bCs w:val="0"/>
              </w:rPr>
              <w:t>.</w:t>
            </w:r>
            <w:r w:rsidRPr="00293983">
              <w:rPr>
                <w:rFonts w:eastAsiaTheme="minorEastAsia" w:cstheme="minorBidi"/>
                <w:b w:val="0"/>
                <w:bCs w:val="0"/>
                <w:sz w:val="22"/>
                <w:szCs w:val="22"/>
                <w:lang w:val="en-US"/>
              </w:rPr>
              <w:tab/>
            </w:r>
            <w:r w:rsidRPr="00293983">
              <w:rPr>
                <w:rStyle w:val="Hipersaitas"/>
                <w:rFonts w:cstheme="minorHAnsi"/>
                <w:b w:val="0"/>
                <w:bCs w:val="0"/>
              </w:rPr>
              <w:t>Teisė ginčyti perkančiosios organizacijos veiksmus ar priimtus sprendimus</w:t>
            </w:r>
            <w:r w:rsidRPr="00293983">
              <w:rPr>
                <w:b w:val="0"/>
                <w:bCs w:val="0"/>
                <w:webHidden/>
              </w:rPr>
              <w:tab/>
            </w:r>
            <w:r w:rsidRPr="00293983">
              <w:rPr>
                <w:b w:val="0"/>
                <w:bCs w:val="0"/>
                <w:webHidden/>
              </w:rPr>
              <w:fldChar w:fldCharType="begin"/>
            </w:r>
            <w:r w:rsidRPr="00293983">
              <w:rPr>
                <w:b w:val="0"/>
                <w:bCs w:val="0"/>
                <w:webHidden/>
              </w:rPr>
              <w:instrText xml:space="preserve"> PAGEREF _Toc124323624 \h </w:instrText>
            </w:r>
            <w:r w:rsidRPr="00293983">
              <w:rPr>
                <w:b w:val="0"/>
                <w:bCs w:val="0"/>
                <w:webHidden/>
              </w:rPr>
            </w:r>
            <w:r w:rsidRPr="00293983">
              <w:rPr>
                <w:b w:val="0"/>
                <w:bCs w:val="0"/>
                <w:webHidden/>
              </w:rPr>
              <w:fldChar w:fldCharType="separate"/>
            </w:r>
            <w:r w:rsidR="00E4155F">
              <w:rPr>
                <w:b w:val="0"/>
                <w:bCs w:val="0"/>
                <w:webHidden/>
              </w:rPr>
              <w:t>17</w:t>
            </w:r>
            <w:r w:rsidRPr="00293983">
              <w:rPr>
                <w:b w:val="0"/>
                <w:bCs w:val="0"/>
                <w:webHidden/>
              </w:rPr>
              <w:fldChar w:fldCharType="end"/>
            </w:r>
          </w:hyperlink>
        </w:p>
        <w:p w14:paraId="3883A12A" w14:textId="77777777" w:rsidR="00662187" w:rsidRPr="00293983" w:rsidRDefault="00662187" w:rsidP="00662187">
          <w:pPr>
            <w:rPr>
              <w:lang w:val="lt-LT"/>
            </w:rPr>
          </w:pPr>
          <w:r w:rsidRPr="00293983">
            <w:rPr>
              <w:noProof/>
              <w:lang w:val="lt-LT"/>
            </w:rPr>
            <w:fldChar w:fldCharType="end"/>
          </w:r>
        </w:p>
      </w:sdtContent>
    </w:sdt>
    <w:p w14:paraId="2CCA913D" w14:textId="77777777" w:rsidR="00662187" w:rsidRPr="0036054C" w:rsidRDefault="00662187" w:rsidP="00662187">
      <w:pPr>
        <w:rPr>
          <w:lang w:val="lt-LT"/>
        </w:rPr>
      </w:pPr>
      <w:r w:rsidRPr="0036054C">
        <w:rPr>
          <w:lang w:val="lt-LT"/>
        </w:rPr>
        <w:br w:type="page"/>
      </w:r>
    </w:p>
    <w:p w14:paraId="7232A7D9" w14:textId="77777777" w:rsidR="00662187" w:rsidRPr="00471E3D" w:rsidRDefault="00662187" w:rsidP="00662187">
      <w:pPr>
        <w:pStyle w:val="Antrat1"/>
        <w:numPr>
          <w:ilvl w:val="0"/>
          <w:numId w:val="1"/>
        </w:numPr>
        <w:rPr>
          <w:rFonts w:asciiTheme="minorHAnsi" w:hAnsiTheme="minorHAnsi" w:cstheme="minorHAnsi"/>
          <w:color w:val="auto"/>
          <w:lang w:val="lt-LT"/>
        </w:rPr>
      </w:pPr>
      <w:bookmarkStart w:id="0" w:name="_Toc124323603"/>
      <w:r w:rsidRPr="00471E3D">
        <w:rPr>
          <w:rFonts w:asciiTheme="minorHAnsi" w:hAnsiTheme="minorHAnsi" w:cstheme="minorHAnsi"/>
          <w:color w:val="auto"/>
          <w:lang w:val="lt-LT"/>
        </w:rPr>
        <w:t>Sąvokos ir sutrumpinimai</w:t>
      </w:r>
      <w:bookmarkEnd w:id="0"/>
    </w:p>
    <w:p w14:paraId="1C5E361B" w14:textId="77777777" w:rsidR="00662187" w:rsidRPr="0036054C"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54E7077" w14:textId="77777777" w:rsidR="00662187" w:rsidRPr="00580B90"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8" w:history="1">
        <w:r w:rsidRPr="0036054C">
          <w:rPr>
            <w:rStyle w:val="Hipersaitas"/>
            <w:rFonts w:cstheme="minorHAnsi"/>
            <w:color w:val="0070C0"/>
          </w:rPr>
          <w:t>https://cvpp.eviesiejipirkimai.lt</w:t>
        </w:r>
        <w:r w:rsidRPr="0036054C">
          <w:rPr>
            <w:rStyle w:val="Hipersaitas"/>
            <w:rFonts w:cstheme="minorHAnsi"/>
          </w:rPr>
          <w:t>/</w:t>
        </w:r>
      </w:hyperlink>
      <w:r w:rsidRPr="0036054C">
        <w:rPr>
          <w:rFonts w:eastAsia="Calibri" w:cstheme="minorHAnsi"/>
        </w:rPr>
        <w:t>.</w:t>
      </w:r>
    </w:p>
    <w:p w14:paraId="0D3D6A16" w14:textId="77777777" w:rsidR="00662187" w:rsidRPr="00580B90" w:rsidRDefault="00662187" w:rsidP="00662187">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081B9434" w14:textId="3B0481DB" w:rsidR="00662187" w:rsidRPr="0036054C" w:rsidRDefault="00662187" w:rsidP="00662187">
      <w:pPr>
        <w:pStyle w:val="Sraopastraipa"/>
        <w:numPr>
          <w:ilvl w:val="1"/>
          <w:numId w:val="2"/>
        </w:numPr>
        <w:spacing w:after="120" w:line="20" w:lineRule="atLeast"/>
        <w:ind w:left="0" w:firstLine="567"/>
        <w:jc w:val="both"/>
        <w:rPr>
          <w:rFonts w:cstheme="minorHAnsi"/>
        </w:rPr>
      </w:pPr>
      <w:r w:rsidRPr="7039AFED">
        <w:rPr>
          <w:b/>
          <w:bCs/>
        </w:rPr>
        <w:t xml:space="preserve">EBVPD </w:t>
      </w:r>
      <w:r w:rsidRPr="7039AFED">
        <w:t>– Europos bendrasis viešųjų pirkimų dokumentas, aktuali deklaracija, pakeičianti kompetentingų institucijų išduodamus dokumentus ir preliminariai patvirtinanti, kad tiekėjas ir subjektai, kurių pajėgumais jis remiasi pagal VPĮ 49 straipsnį</w:t>
      </w:r>
      <w:r w:rsidR="003729A2">
        <w:t xml:space="preserve"> (VPĮ </w:t>
      </w:r>
      <w:r w:rsidR="003729A2">
        <w:rPr>
          <w:lang w:val="en-US"/>
        </w:rPr>
        <w:t xml:space="preserve">88 </w:t>
      </w:r>
      <w:r w:rsidR="003729A2">
        <w:t xml:space="preserve">straipsnio </w:t>
      </w:r>
      <w:r w:rsidR="003729A2">
        <w:rPr>
          <w:lang w:val="en-US"/>
        </w:rPr>
        <w:t xml:space="preserve">5 </w:t>
      </w:r>
      <w:r w:rsidR="003729A2">
        <w:t>dalies nuostatų taikymo atvejais ir subtiekėjai)</w:t>
      </w:r>
      <w:r w:rsidRPr="7039AFED">
        <w:t xml:space="preserve">,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ipersaitas"/>
            <w:color w:val="0070C0"/>
          </w:rPr>
          <w:t>http://ebvpd.eviesiejipirkimai.lt/espd-web/</w:t>
        </w:r>
      </w:hyperlink>
      <w:r w:rsidRPr="7039AFED">
        <w:rPr>
          <w:rStyle w:val="Hipersaitas"/>
        </w:rPr>
        <w:t>.</w:t>
      </w:r>
    </w:p>
    <w:p w14:paraId="251149F0" w14:textId="1F2EBDC6" w:rsidR="00662187" w:rsidRPr="0036054C" w:rsidRDefault="00662187" w:rsidP="00662187">
      <w:pPr>
        <w:pStyle w:val="Sraopastraipa"/>
        <w:numPr>
          <w:ilvl w:val="1"/>
          <w:numId w:val="2"/>
        </w:numPr>
        <w:spacing w:after="0" w:line="20" w:lineRule="atLeast"/>
        <w:ind w:left="0" w:firstLine="567"/>
        <w:jc w:val="both"/>
        <w:rPr>
          <w:rFonts w:cstheme="minorHAnsi"/>
        </w:rPr>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003729A2">
        <w:t>, nurodyta specialiosiose pirkimo sąlygose</w:t>
      </w:r>
      <w:r w:rsidRPr="7039AFED">
        <w:rPr>
          <w:i/>
          <w:iCs/>
        </w:rPr>
        <w:t xml:space="preserve">. </w:t>
      </w:r>
    </w:p>
    <w:p w14:paraId="234E34C3" w14:textId="77777777" w:rsidR="00662187" w:rsidRPr="0036054C" w:rsidRDefault="00662187" w:rsidP="00662187">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0A4AD5A4" w14:textId="77777777" w:rsidR="00662187" w:rsidRPr="0036054C" w:rsidRDefault="00662187" w:rsidP="00662187">
      <w:pPr>
        <w:pStyle w:val="Sraopastraipa"/>
        <w:numPr>
          <w:ilvl w:val="1"/>
          <w:numId w:val="2"/>
        </w:numPr>
        <w:spacing w:after="0" w:line="20" w:lineRule="atLeast"/>
        <w:ind w:left="0" w:firstLine="567"/>
        <w:jc w:val="both"/>
        <w:rPr>
          <w:rFonts w:cstheme="minorHAnsi"/>
        </w:rPr>
      </w:pPr>
      <w:r w:rsidRPr="7039AFED">
        <w:rPr>
          <w:b/>
          <w:bCs/>
        </w:rPr>
        <w:t>Perkančioji organizacija</w:t>
      </w:r>
      <w:r w:rsidRPr="7039AFED">
        <w:t xml:space="preserve"> –</w:t>
      </w:r>
      <w:r>
        <w:t xml:space="preserve"> </w:t>
      </w:r>
      <w:r w:rsidRPr="7039AFED">
        <w:t>specialiosiose pirkimo sąlygose nurodyta perkančioji organizacija.</w:t>
      </w:r>
    </w:p>
    <w:p w14:paraId="73F29BEA" w14:textId="77777777" w:rsidR="00662187" w:rsidRPr="009E70BF" w:rsidRDefault="00662187" w:rsidP="00662187">
      <w:pPr>
        <w:pStyle w:val="Sraopastraipa"/>
        <w:numPr>
          <w:ilvl w:val="1"/>
          <w:numId w:val="2"/>
        </w:numPr>
        <w:spacing w:after="120" w:line="20" w:lineRule="atLeast"/>
        <w:ind w:firstLine="207"/>
        <w:jc w:val="both"/>
        <w:rPr>
          <w:rFonts w:cstheme="minorHAnsi"/>
        </w:rPr>
      </w:pPr>
      <w:r w:rsidRPr="009E70BF">
        <w:rPr>
          <w:rFonts w:cstheme="minorHAnsi"/>
          <w:b/>
          <w:bCs/>
        </w:rPr>
        <w:t>Pirkima</w:t>
      </w:r>
      <w:r w:rsidRPr="009E70BF">
        <w:rPr>
          <w:rFonts w:cstheme="minorHAnsi"/>
          <w:b/>
        </w:rPr>
        <w:t>s</w:t>
      </w:r>
      <w:r w:rsidRPr="009E70BF">
        <w:rPr>
          <w:rFonts w:cstheme="minorHAnsi"/>
        </w:rPr>
        <w:t xml:space="preserve"> – perkančiosios organizacijos atliekamas viešasis pirkimas.</w:t>
      </w:r>
    </w:p>
    <w:p w14:paraId="3D5447B6" w14:textId="77777777" w:rsidR="00662187" w:rsidRPr="009E70BF" w:rsidRDefault="00662187" w:rsidP="00662187">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54FD394" w14:textId="77777777" w:rsidR="00662187" w:rsidRPr="009E70BF" w:rsidRDefault="00662187" w:rsidP="00662187">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4274B307" w14:textId="77777777" w:rsidR="00662187" w:rsidRPr="009E70BF" w:rsidRDefault="00662187" w:rsidP="00662187">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1204DA5A" w14:textId="77777777" w:rsidR="00662187" w:rsidRPr="0036054C" w:rsidRDefault="00662187" w:rsidP="00662187">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5F397B1F" w14:textId="48EF54BD" w:rsidR="00662187" w:rsidRPr="0036054C"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Subtiekėjas </w:t>
      </w:r>
      <w:r w:rsidRPr="0036054C">
        <w:rPr>
          <w:rFonts w:cstheme="minorHAnsi"/>
        </w:rPr>
        <w:t xml:space="preserve">– subtiekėjas, subteikėjas, subrangovas, fizinis ar juridinis asmuo, kuris faktiškai vykdys numatomą sudaryti </w:t>
      </w:r>
      <w:r w:rsidR="003729A2">
        <w:rPr>
          <w:rFonts w:cstheme="minorHAnsi"/>
        </w:rPr>
        <w:t>s</w:t>
      </w:r>
      <w:r w:rsidRPr="0036054C">
        <w:rPr>
          <w:rFonts w:cstheme="minorHAnsi"/>
        </w:rPr>
        <w:t>utartį</w:t>
      </w:r>
      <w:r>
        <w:rPr>
          <w:rFonts w:cstheme="minorHAnsi"/>
        </w:rPr>
        <w:t xml:space="preserve"> ar jos dalį</w:t>
      </w:r>
      <w:r w:rsidR="00C00389">
        <w:rPr>
          <w:rFonts w:cstheme="minorHAnsi"/>
        </w:rPr>
        <w:t xml:space="preserve"> ir kurio kvalifikacija </w:t>
      </w:r>
      <w:r w:rsidR="00C00389" w:rsidRPr="00C00389">
        <w:rPr>
          <w:rFonts w:cstheme="minorHAnsi"/>
        </w:rPr>
        <w:t>tiekėjas nesiremia pagal VPĮ 49 straipsnį,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Sutarties</w:t>
      </w:r>
      <w:r>
        <w:rPr>
          <w:rFonts w:eastAsia="Calibri" w:cstheme="minorHAnsi"/>
          <w:color w:val="000000" w:themeColor="text1"/>
        </w:rPr>
        <w:t xml:space="preserve"> ar jos dalies</w:t>
      </w:r>
      <w:r w:rsidRPr="0036054C">
        <w:rPr>
          <w:rFonts w:eastAsia="Calibri" w:cstheme="minorHAnsi"/>
          <w:color w:val="000000" w:themeColor="text1"/>
        </w:rPr>
        <w:t>.</w:t>
      </w:r>
    </w:p>
    <w:p w14:paraId="5CB48EA2" w14:textId="77777777" w:rsidR="00C00389"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xml:space="preserve">– </w:t>
      </w:r>
      <w:r w:rsidR="00C00389" w:rsidRPr="00C00389">
        <w:rPr>
          <w:rFonts w:cstheme="minorHAnsi"/>
        </w:rPr>
        <w:t>viešojo pirkimo-pardavimo sutartis ar preliminarioji sutartis, kaip nustatyta 1.9 punkte, kai viešojo pirkimo sutarčiai ir preliminariajai sutarčiai VPĮ nustatytas vienodas reglamentavimas.</w:t>
      </w:r>
    </w:p>
    <w:p w14:paraId="3B353897" w14:textId="5B972C8B" w:rsidR="00662187" w:rsidRPr="00C00389" w:rsidRDefault="00C00389" w:rsidP="003729A2">
      <w:pPr>
        <w:pStyle w:val="Sraopastraipa"/>
        <w:numPr>
          <w:ilvl w:val="1"/>
          <w:numId w:val="2"/>
        </w:numPr>
        <w:ind w:left="0" w:firstLine="567"/>
        <w:jc w:val="both"/>
        <w:rPr>
          <w:rFonts w:cstheme="minorHAnsi"/>
        </w:rPr>
      </w:pPr>
      <w:r w:rsidRPr="00C00389">
        <w:rPr>
          <w:rFonts w:cstheme="minorHAnsi"/>
          <w:b/>
          <w:bCs/>
        </w:rPr>
        <w:t>Tiekėjas</w:t>
      </w:r>
      <w:r w:rsidRPr="00C00389">
        <w:rPr>
          <w:rFonts w:cstheme="minorHAnsi"/>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r w:rsidR="00662187" w:rsidRPr="00C00389">
        <w:rPr>
          <w:rFonts w:cstheme="minorHAnsi"/>
        </w:rPr>
        <w:t xml:space="preserve"> </w:t>
      </w:r>
    </w:p>
    <w:p w14:paraId="03C8DB04" w14:textId="6C38D25C" w:rsidR="00662187" w:rsidRPr="0036054C" w:rsidRDefault="00662187" w:rsidP="00662187">
      <w:pPr>
        <w:pStyle w:val="Sraopastraipa"/>
        <w:numPr>
          <w:ilvl w:val="1"/>
          <w:numId w:val="2"/>
        </w:numPr>
        <w:spacing w:after="120" w:line="20" w:lineRule="atLeast"/>
        <w:ind w:left="0" w:firstLine="567"/>
        <w:jc w:val="both"/>
        <w:rPr>
          <w:rFonts w:cstheme="minorHAnsi"/>
          <w:b/>
          <w:bCs/>
        </w:rPr>
      </w:pPr>
      <w:r w:rsidRPr="0036054C">
        <w:rPr>
          <w:rFonts w:cstheme="minorHAnsi"/>
          <w:b/>
          <w:bCs/>
        </w:rPr>
        <w:t xml:space="preserve">Ūkio subjektas, kurio pajėgumais remiamasi </w:t>
      </w:r>
      <w:r w:rsidRPr="0036054C">
        <w:rPr>
          <w:rFonts w:cstheme="minorHAnsi"/>
        </w:rPr>
        <w:t xml:space="preserve">– fizinis ar juridinis asmuo, kurio </w:t>
      </w:r>
      <w:r w:rsidRPr="0036054C">
        <w:rPr>
          <w:rFonts w:eastAsia="Calibri" w:cstheme="minorHAns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054C">
        <w:rPr>
          <w:rFonts w:cstheme="minorHAnsi"/>
        </w:rPr>
        <w:t xml:space="preserve"> kad atitiktų perkančiosios organizacijos keliamus kvalifikacijos reikalavimus.</w:t>
      </w:r>
    </w:p>
    <w:p w14:paraId="4B86D9FB" w14:textId="77777777" w:rsidR="00662187" w:rsidRPr="00C00389" w:rsidRDefault="00662187" w:rsidP="00662187">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06F81754" w14:textId="1551293E" w:rsidR="00C00389" w:rsidRPr="0036054C" w:rsidRDefault="00C00389" w:rsidP="00662187">
      <w:pPr>
        <w:pStyle w:val="Sraopastraipa"/>
        <w:numPr>
          <w:ilvl w:val="1"/>
          <w:numId w:val="2"/>
        </w:numPr>
        <w:spacing w:after="120" w:line="20" w:lineRule="atLeast"/>
        <w:ind w:left="0" w:firstLine="567"/>
        <w:jc w:val="both"/>
        <w:rPr>
          <w:rFonts w:cstheme="minorHAnsi"/>
          <w:b/>
          <w:bCs/>
        </w:rPr>
      </w:pPr>
      <w:proofErr w:type="spellStart"/>
      <w:r w:rsidRPr="00C00389">
        <w:rPr>
          <w:rFonts w:cstheme="minorHAnsi"/>
          <w:b/>
          <w:bCs/>
        </w:rPr>
        <w:t>Kvazisubtiekėjas</w:t>
      </w:r>
      <w:proofErr w:type="spellEnd"/>
      <w:r w:rsidRPr="00C00389">
        <w:rPr>
          <w:rFonts w:cstheme="minorHAnsi"/>
          <w:b/>
          <w:bCs/>
        </w:rPr>
        <w:t xml:space="preserve"> </w:t>
      </w:r>
      <w:r w:rsidRPr="00C00389">
        <w:rPr>
          <w:rFonts w:cstheme="minorHAnsi"/>
        </w:rPr>
        <w:t>– specialistas, kurio kvalifikacija tiekėjas remiasi, ir kuris pasiūlymo teikimo metu dar nėra tiekėjo, ūkio subjekto, kurio pajėgumais tiekėjas remiasi, darbuotojas, tačiau jį ketinama įdarbinti, jei pasiūlymas bus pripažintas laimėjusiu.</w:t>
      </w:r>
    </w:p>
    <w:p w14:paraId="0F654E80" w14:textId="65A7EE76" w:rsidR="00662187" w:rsidRPr="0036054C" w:rsidRDefault="00662187" w:rsidP="00662187">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VPĮ</w:t>
      </w:r>
      <w:r w:rsidRPr="0036054C">
        <w:rPr>
          <w:rFonts w:eastAsia="Calibri" w:cstheme="minorHAnsi"/>
          <w:i/>
          <w:iCs/>
          <w:color w:val="0070C0"/>
        </w:rPr>
        <w:t xml:space="preserve"> </w:t>
      </w:r>
      <w:r w:rsidRPr="0036054C">
        <w:rPr>
          <w:rFonts w:eastAsia="Calibri" w:cstheme="minorHAnsi"/>
        </w:rPr>
        <w:t>vartojamas sąvokas.</w:t>
      </w:r>
    </w:p>
    <w:p w14:paraId="3C812F96" w14:textId="77777777" w:rsidR="00662187" w:rsidRPr="00471E3D" w:rsidRDefault="00662187" w:rsidP="00662187">
      <w:pPr>
        <w:pStyle w:val="Antrat1"/>
        <w:numPr>
          <w:ilvl w:val="0"/>
          <w:numId w:val="2"/>
        </w:numPr>
        <w:rPr>
          <w:rFonts w:asciiTheme="minorHAnsi" w:hAnsiTheme="minorHAnsi" w:cstheme="minorHAnsi"/>
          <w:color w:val="auto"/>
          <w:lang w:val="lt-LT"/>
        </w:rPr>
      </w:pPr>
      <w:bookmarkStart w:id="1" w:name="_Toc124323604"/>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430B51FA" w14:textId="765D66B1" w:rsidR="00662187" w:rsidRPr="00FF1364" w:rsidRDefault="00662187" w:rsidP="00662187">
      <w:pPr>
        <w:pStyle w:val="Sraopastraipa"/>
        <w:numPr>
          <w:ilvl w:val="1"/>
          <w:numId w:val="2"/>
        </w:numPr>
        <w:tabs>
          <w:tab w:val="left" w:pos="1134"/>
        </w:tabs>
        <w:spacing w:after="120" w:line="20" w:lineRule="atLeast"/>
        <w:ind w:left="0" w:firstLine="567"/>
        <w:jc w:val="both"/>
        <w:rPr>
          <w:rFonts w:eastAsia="Calibri" w:cstheme="minorHAnsi"/>
        </w:rPr>
      </w:pPr>
      <w:r w:rsidRPr="00FF1364">
        <w:rPr>
          <w:rFonts w:eastAsia="Calibri" w:cstheme="minorHAnsi"/>
        </w:rPr>
        <w:t>Perkančioji organizacija kviečia tiekėjus dalyvauti pirkime, atliekamame atviro konkurso būdu, siekiant įsigyti pirkimo objektą,</w:t>
      </w:r>
      <w:r w:rsidRPr="00FF1364">
        <w:rPr>
          <w:rFonts w:eastAsia="Calibri" w:cstheme="minorHAnsi"/>
          <w:color w:val="00B050"/>
        </w:rPr>
        <w:t xml:space="preserve"> </w:t>
      </w:r>
      <w:r w:rsidRPr="00FF1364">
        <w:rPr>
          <w:rFonts w:eastAsia="Calibri" w:cstheme="minorHAnsi"/>
        </w:rPr>
        <w:t xml:space="preserve">kurio techninė specifikacija pateikta </w:t>
      </w:r>
      <w:r>
        <w:rPr>
          <w:rFonts w:eastAsia="Calibri" w:cstheme="minorHAnsi"/>
        </w:rPr>
        <w:t>s</w:t>
      </w:r>
      <w:r w:rsidRPr="00FF1364">
        <w:rPr>
          <w:rFonts w:eastAsia="Calibri" w:cstheme="minorHAnsi"/>
        </w:rPr>
        <w:t>peciali</w:t>
      </w:r>
      <w:r w:rsidR="00C00389">
        <w:rPr>
          <w:rFonts w:eastAsia="Calibri" w:cstheme="minorHAnsi"/>
        </w:rPr>
        <w:t>ųjų pirkimo</w:t>
      </w:r>
      <w:r w:rsidRPr="00FF1364">
        <w:rPr>
          <w:rFonts w:eastAsia="Calibri" w:cstheme="minorHAnsi"/>
        </w:rPr>
        <w:t xml:space="preserve"> sąlyg</w:t>
      </w:r>
      <w:r w:rsidR="00C00389">
        <w:rPr>
          <w:rFonts w:eastAsia="Calibri" w:cstheme="minorHAnsi"/>
        </w:rPr>
        <w:t xml:space="preserve">ų </w:t>
      </w:r>
      <w:r w:rsidRPr="00FF1364">
        <w:rPr>
          <w:rFonts w:eastAsia="Calibri" w:cstheme="minorHAnsi"/>
        </w:rPr>
        <w:t xml:space="preserve">priede. </w:t>
      </w:r>
    </w:p>
    <w:p w14:paraId="2454BE69" w14:textId="77777777" w:rsidR="00662187" w:rsidRPr="0036054C" w:rsidRDefault="00662187" w:rsidP="00662187">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2198CC5" w14:textId="77777777" w:rsidR="00662187" w:rsidRPr="00C00389" w:rsidRDefault="00662187" w:rsidP="00662187">
      <w:pPr>
        <w:pStyle w:val="Sraopastraipa"/>
        <w:numPr>
          <w:ilvl w:val="1"/>
          <w:numId w:val="2"/>
        </w:numPr>
        <w:spacing w:after="120" w:line="20" w:lineRule="atLeast"/>
        <w:ind w:left="0" w:firstLine="567"/>
        <w:jc w:val="both"/>
        <w:rPr>
          <w:rFonts w:eastAsia="Calibri" w:cstheme="minorHAnsi"/>
          <w:b/>
          <w:bCs/>
        </w:rPr>
      </w:pPr>
      <w:r w:rsidRPr="00C00389">
        <w:rPr>
          <w:rFonts w:eastAsia="Calibri" w:cstheme="minorHAnsi"/>
          <w:b/>
          <w:bCs/>
        </w:rPr>
        <w:t>Pirkimo dokumentus sudaro:</w:t>
      </w:r>
    </w:p>
    <w:p w14:paraId="093A5E7A" w14:textId="77777777" w:rsidR="00662187" w:rsidRPr="0036054C" w:rsidRDefault="00662187" w:rsidP="00662187">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skelbimas;</w:t>
      </w:r>
    </w:p>
    <w:p w14:paraId="1F4719EE" w14:textId="77777777" w:rsidR="00662187" w:rsidRDefault="00662187" w:rsidP="00662187">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05BA8E5D" w14:textId="77777777" w:rsidR="00662187" w:rsidRPr="00C00389" w:rsidRDefault="00662187" w:rsidP="00662187">
      <w:pPr>
        <w:pStyle w:val="Sraopastraipa"/>
        <w:numPr>
          <w:ilvl w:val="2"/>
          <w:numId w:val="2"/>
        </w:numPr>
        <w:spacing w:after="120" w:line="20" w:lineRule="atLeast"/>
        <w:ind w:left="0" w:firstLine="567"/>
        <w:jc w:val="both"/>
        <w:rPr>
          <w:rFonts w:eastAsia="Calibri" w:cstheme="minorHAnsi"/>
          <w:b/>
          <w:bCs/>
        </w:rPr>
      </w:pPr>
      <w:r w:rsidRPr="00C00389">
        <w:rPr>
          <w:rFonts w:eastAsia="Calibri" w:cstheme="minorHAnsi"/>
          <w:b/>
          <w:bCs/>
        </w:rPr>
        <w:t>Pirkimo sąlygos, kurias sudaro:</w:t>
      </w:r>
    </w:p>
    <w:p w14:paraId="60F44386" w14:textId="77777777" w:rsidR="00662187" w:rsidRDefault="00662187" w:rsidP="00B42B20">
      <w:pPr>
        <w:pStyle w:val="Sraopastraipa"/>
        <w:numPr>
          <w:ilvl w:val="3"/>
          <w:numId w:val="2"/>
        </w:numPr>
        <w:spacing w:after="120" w:line="20" w:lineRule="atLeast"/>
        <w:ind w:left="0" w:firstLine="567"/>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46D4E9B9" w14:textId="52DB9C1B" w:rsidR="00662187" w:rsidRPr="004412AA" w:rsidRDefault="00662187" w:rsidP="00B42B20">
      <w:pPr>
        <w:pStyle w:val="Sraopastraipa"/>
        <w:numPr>
          <w:ilvl w:val="3"/>
          <w:numId w:val="2"/>
        </w:numPr>
        <w:spacing w:after="120" w:line="20" w:lineRule="atLeast"/>
        <w:ind w:left="0" w:firstLine="567"/>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sidR="004412AA">
        <w:rPr>
          <w:rFonts w:eastAsia="Calibri" w:cstheme="minorHAnsi"/>
        </w:rPr>
        <w:t>, įskaitant jų priedus</w:t>
      </w:r>
      <w:r w:rsidRPr="00044118">
        <w:rPr>
          <w:rFonts w:eastAsia="Calibri" w:cstheme="minorHAnsi"/>
        </w:rPr>
        <w:t>;</w:t>
      </w:r>
    </w:p>
    <w:p w14:paraId="71173CEA" w14:textId="5835F978" w:rsidR="00662187" w:rsidRPr="0036054C" w:rsidRDefault="00B42B20" w:rsidP="00662187">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00662187" w:rsidRPr="0036054C">
        <w:rPr>
          <w:rFonts w:eastAsia="Calibri" w:cstheme="minorHAnsi"/>
        </w:rPr>
        <w:t>irkimo dokumentų paaiškinimai (patikslinimai), taip pat atsakymai į tiekėjų klausimus (jeigu bus);</w:t>
      </w:r>
    </w:p>
    <w:p w14:paraId="2388CDA1" w14:textId="77777777" w:rsidR="00662187" w:rsidRPr="0036054C" w:rsidRDefault="00662187" w:rsidP="00662187">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52454D43" w14:textId="6C15CB21" w:rsidR="00662187" w:rsidRPr="0036054C"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rPr>
        <w:t xml:space="preserve">Jeigu yra prieštaravimų, neatitikimų tarp </w:t>
      </w:r>
      <w:r>
        <w:rPr>
          <w:rFonts w:cstheme="minorHAnsi"/>
        </w:rPr>
        <w:t>s</w:t>
      </w:r>
      <w:r w:rsidRPr="0036054C">
        <w:rPr>
          <w:rFonts w:cstheme="minorHAnsi"/>
        </w:rPr>
        <w:t xml:space="preserve">kelbimo ir </w:t>
      </w:r>
      <w:r w:rsidR="00B42B20">
        <w:rPr>
          <w:rFonts w:cstheme="minorHAnsi"/>
        </w:rPr>
        <w:t>p</w:t>
      </w:r>
      <w:r w:rsidRPr="0036054C">
        <w:rPr>
          <w:rFonts w:cstheme="minorHAnsi"/>
        </w:rPr>
        <w:t xml:space="preserve">irkimo sąlygų, teisinga laikoma informacija, nurodyta </w:t>
      </w:r>
      <w:r>
        <w:rPr>
          <w:rFonts w:cstheme="minorHAnsi"/>
        </w:rPr>
        <w:t>s</w:t>
      </w:r>
      <w:r w:rsidRPr="0036054C">
        <w:rPr>
          <w:rFonts w:cstheme="minorHAnsi"/>
        </w:rPr>
        <w:t>kelbime.</w:t>
      </w:r>
    </w:p>
    <w:p w14:paraId="47B1F0E3" w14:textId="663D7D61" w:rsidR="00662187"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rPr>
        <w:t xml:space="preserve">Jeigu yra prieštaravimų, neatitikimų tarp </w:t>
      </w:r>
      <w:r w:rsidR="004412AA">
        <w:rPr>
          <w:rFonts w:cstheme="minorHAnsi"/>
        </w:rPr>
        <w:t>specialiųjų p</w:t>
      </w:r>
      <w:r w:rsidRPr="0036054C">
        <w:rPr>
          <w:rFonts w:cstheme="minorHAnsi"/>
        </w:rPr>
        <w:t>irkimo sąlygų ir jų priedų, teisinga laikoma informacija, nurodyta</w:t>
      </w:r>
      <w:r w:rsidR="004412AA">
        <w:rPr>
          <w:rFonts w:cstheme="minorHAnsi"/>
        </w:rPr>
        <w:t xml:space="preserve"> specialiosiose</w:t>
      </w:r>
      <w:r w:rsidRPr="0036054C">
        <w:rPr>
          <w:rFonts w:cstheme="minorHAnsi"/>
        </w:rPr>
        <w:t xml:space="preserve"> </w:t>
      </w:r>
      <w:r w:rsidR="004412AA">
        <w:rPr>
          <w:rFonts w:cstheme="minorHAnsi"/>
        </w:rPr>
        <w:t>p</w:t>
      </w:r>
      <w:r w:rsidRPr="0036054C">
        <w:rPr>
          <w:rFonts w:cstheme="minorHAnsi"/>
        </w:rPr>
        <w:t>irkimo sąlygose.</w:t>
      </w:r>
    </w:p>
    <w:p w14:paraId="1072FD60" w14:textId="77777777" w:rsidR="00662187" w:rsidRPr="003E2A30" w:rsidRDefault="00662187" w:rsidP="00662187">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266EF53D" w14:textId="561696B8" w:rsidR="00662187" w:rsidRPr="0036054C" w:rsidRDefault="00662187" w:rsidP="00662187">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sidR="00B42B20">
        <w:rPr>
          <w:rFonts w:cstheme="minorHAnsi"/>
        </w:rPr>
        <w:t>p</w:t>
      </w:r>
      <w:r w:rsidRPr="0036054C">
        <w:rPr>
          <w:rFonts w:cstheme="minorHAnsi"/>
        </w:rPr>
        <w:t xml:space="preserve">irkimo dokumentus, naujesni pakeitimai turi pirmenybę prieš senesnius pakeitimus. Tiekėjai turi vadovautis naujausia paskelbta </w:t>
      </w:r>
      <w:r w:rsidR="00B42B20">
        <w:rPr>
          <w:rFonts w:cstheme="minorHAnsi"/>
        </w:rPr>
        <w:t>p</w:t>
      </w:r>
      <w:r w:rsidRPr="0036054C">
        <w:rPr>
          <w:rFonts w:cstheme="minorHAnsi"/>
        </w:rPr>
        <w:t>irkimo dokumentų versija</w:t>
      </w:r>
      <w:r>
        <w:rPr>
          <w:rFonts w:cstheme="minorHAnsi"/>
        </w:rPr>
        <w:t xml:space="preserve"> ir naujausiais </w:t>
      </w:r>
      <w:r w:rsidR="00B42B20">
        <w:rPr>
          <w:rFonts w:cstheme="minorHAnsi"/>
        </w:rPr>
        <w:t>p</w:t>
      </w:r>
      <w:r>
        <w:rPr>
          <w:rFonts w:cstheme="minorHAnsi"/>
        </w:rPr>
        <w:t xml:space="preserve">irkimo dokumentų paaiškinimais bei patikslinimais. </w:t>
      </w:r>
    </w:p>
    <w:p w14:paraId="09C2E2D4" w14:textId="2621A99A" w:rsidR="00662187" w:rsidRPr="000E6E1F" w:rsidRDefault="00662187" w:rsidP="00662187">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sidR="00B42B20">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1484A54D" w14:textId="6A0298B8" w:rsidR="00662187" w:rsidRPr="0076524F" w:rsidRDefault="00662187" w:rsidP="00662187">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sidR="00B42B20">
        <w:rPr>
          <w:rFonts w:cstheme="minorHAnsi"/>
        </w:rPr>
        <w:t>p</w:t>
      </w:r>
      <w:r w:rsidRPr="000E6E1F">
        <w:rPr>
          <w:rFonts w:cstheme="minorHAnsi"/>
        </w:rPr>
        <w:t xml:space="preserve">irkimo procedūras atsiradus aplinkybėms, kurių nebuvo galima numatyti, taip pat </w:t>
      </w:r>
      <w:r>
        <w:rPr>
          <w:rFonts w:cstheme="minorHAnsi"/>
        </w:rPr>
        <w:t xml:space="preserve">paaiškėjus, kad </w:t>
      </w:r>
      <w:r w:rsidR="00B42B20">
        <w:rPr>
          <w:rFonts w:cstheme="minorHAnsi"/>
        </w:rPr>
        <w:t>p</w:t>
      </w:r>
      <w:r w:rsidRPr="0076524F">
        <w:rPr>
          <w:rFonts w:cstheme="minorHAnsi"/>
        </w:rPr>
        <w:t xml:space="preserve">irkimo dokumentuose padaryta esminių klaidų, dėl kurių </w:t>
      </w:r>
      <w:r w:rsidR="00B42B20">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C63CFC" w14:textId="0BBFE9F8" w:rsidR="00662187" w:rsidRDefault="00662187" w:rsidP="00662187">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w:t>
      </w:r>
      <w:r w:rsidR="00B42B20">
        <w:rPr>
          <w:rFonts w:cstheme="minorHAnsi"/>
        </w:rPr>
        <w:t>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331E6A5C" w14:textId="43C98283" w:rsidR="00662187" w:rsidRPr="004412AA" w:rsidRDefault="00662187" w:rsidP="004412AA">
      <w:pPr>
        <w:pStyle w:val="Sraopastraipa"/>
        <w:numPr>
          <w:ilvl w:val="1"/>
          <w:numId w:val="2"/>
        </w:numPr>
        <w:spacing w:after="0" w:line="240" w:lineRule="auto"/>
        <w:ind w:left="0" w:firstLine="567"/>
        <w:jc w:val="both"/>
        <w:rPr>
          <w:rFonts w:cstheme="minorHAnsi"/>
          <w:color w:val="000000"/>
        </w:rPr>
      </w:pPr>
      <w:r w:rsidRPr="004412AA">
        <w:rPr>
          <w:rFonts w:cstheme="minorHAnsi"/>
          <w:color w:val="000000"/>
        </w:rPr>
        <w:t>Jeigu specialiosiose</w:t>
      </w:r>
      <w:r w:rsidR="00B42B20">
        <w:rPr>
          <w:rFonts w:cstheme="minorHAnsi"/>
          <w:color w:val="000000"/>
        </w:rPr>
        <w:t xml:space="preserve"> pirkimo</w:t>
      </w:r>
      <w:r w:rsidRPr="004412AA">
        <w:rPr>
          <w:rFonts w:cstheme="minorHAnsi"/>
          <w:color w:val="000000"/>
        </w:rPr>
        <w:t xml:space="preserve"> sąlygose yra nurodyta, kad Komisijos posėdžiuose gali būti kviečiami dalyvauti stebėtojai, Komisijos posėdžiuose stebėtojo teisėmis gali dalyvauti valstybės ir savivaldybių institucijų ar įstaigų atstovai </w:t>
      </w:r>
      <w:r w:rsidRPr="004412AA">
        <w:rPr>
          <w:rFonts w:cstheme="minorHAnsi"/>
        </w:rPr>
        <w:t>(</w:t>
      </w:r>
      <w:r w:rsidRPr="004412AA">
        <w:rPr>
          <w:rFonts w:cstheme="minorHAnsi"/>
          <w:i/>
          <w:iCs/>
        </w:rPr>
        <w:t>išskyrus politinio (asmeninio) pasitikėjimo valstybės tarnautojus ir valstybės politikus</w:t>
      </w:r>
      <w:r w:rsidRPr="004412AA">
        <w:rPr>
          <w:rFonts w:ascii="Arial" w:hAnsi="Arial" w:cs="Arial"/>
        </w:rPr>
        <w:t>)</w:t>
      </w:r>
      <w:r w:rsidRPr="004412AA">
        <w:rPr>
          <w:rFonts w:cstheme="minorHAnsi"/>
          <w:color w:val="000000"/>
        </w:rPr>
        <w:t xml:space="preserve">, pateikę atstovaujamo subjekto įgaliojimą (toliau – stebėtojai). </w:t>
      </w:r>
      <w:r w:rsidR="004412AA" w:rsidRPr="004412AA">
        <w:rPr>
          <w:rFonts w:cstheme="minorHAnsi"/>
          <w:color w:val="000000"/>
        </w:rPr>
        <w:t>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0E32AF5" w14:textId="239FD54A" w:rsidR="00662187" w:rsidRDefault="00662187" w:rsidP="00662187">
      <w:pPr>
        <w:pStyle w:val="Sraopastraipa"/>
        <w:numPr>
          <w:ilvl w:val="1"/>
          <w:numId w:val="2"/>
        </w:numPr>
        <w:spacing w:after="0" w:line="20" w:lineRule="atLeast"/>
        <w:ind w:left="0" w:firstLine="567"/>
        <w:jc w:val="both"/>
        <w:rPr>
          <w:rFonts w:cstheme="minorHAnsi"/>
        </w:rPr>
      </w:pPr>
      <w:r w:rsidRPr="0023690B">
        <w:rPr>
          <w:rFonts w:cstheme="minorHAnsi"/>
        </w:rPr>
        <w:t xml:space="preserve">Pirkime taikomi terminai pateikiami </w:t>
      </w:r>
      <w:r w:rsidR="004412AA">
        <w:rPr>
          <w:rFonts w:cstheme="minorHAnsi"/>
        </w:rPr>
        <w:t>specialiosiose pirkimo sąlygose</w:t>
      </w:r>
      <w:r w:rsidRPr="0023690B">
        <w:rPr>
          <w:rFonts w:cstheme="minorHAnsi"/>
        </w:rPr>
        <w:t>.</w:t>
      </w:r>
    </w:p>
    <w:p w14:paraId="15F3C330" w14:textId="2F03B80D" w:rsidR="00662187" w:rsidRPr="001738DA" w:rsidRDefault="00662187" w:rsidP="00662187">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sidR="00263641">
        <w:rPr>
          <w:rFonts w:cstheme="minorHAnsi"/>
        </w:rPr>
        <w:t>.</w:t>
      </w:r>
      <w:r w:rsidRPr="001738DA">
        <w:rPr>
          <w:rFonts w:cstheme="minorHAnsi"/>
        </w:rPr>
        <w:t xml:space="preserve"> </w:t>
      </w:r>
    </w:p>
    <w:p w14:paraId="4393B52B" w14:textId="43885834" w:rsidR="00662187" w:rsidRPr="0023690B" w:rsidRDefault="00662187" w:rsidP="00662187">
      <w:pPr>
        <w:pStyle w:val="Sraopastraipa"/>
        <w:numPr>
          <w:ilvl w:val="1"/>
          <w:numId w:val="2"/>
        </w:numPr>
        <w:spacing w:after="0" w:line="240" w:lineRule="auto"/>
        <w:ind w:left="0" w:firstLine="567"/>
        <w:jc w:val="both"/>
        <w:rPr>
          <w:rFonts w:cstheme="minorHAnsi"/>
          <w:iCs/>
        </w:rPr>
      </w:pPr>
      <w:r w:rsidRPr="0036054C">
        <w:rPr>
          <w:rFonts w:eastAsia="Times New Roman" w:cstheme="minorHAnsi"/>
          <w:szCs w:val="24"/>
        </w:rPr>
        <w:t xml:space="preserve">Perkančioji organizacija laikys, kad visi dalyviai yra susipažinę su pirkimo </w:t>
      </w:r>
      <w:r>
        <w:rPr>
          <w:rFonts w:eastAsia="Times New Roman" w:cstheme="minorHAnsi"/>
          <w:szCs w:val="24"/>
        </w:rPr>
        <w:t>sąlygomis</w:t>
      </w:r>
      <w:r w:rsidRPr="0036054C">
        <w:rPr>
          <w:rFonts w:eastAsia="Times New Roman" w:cstheme="minorHAnsi"/>
          <w:szCs w:val="24"/>
        </w:rPr>
        <w:t xml:space="preserve"> ir su Lietuvos Respublikos teisės aktais, reglamentuojančiais viešuosius pirkimus, sutarčių sudarymą ir vykdymą, ir kitais teisės aktais, kurių nuostatos gali reglamentuoti bet kokius tarp perkančiosios organizacijos ir tiekėjų susiklostančius</w:t>
      </w:r>
      <w:r w:rsidRPr="00CE4A29">
        <w:t xml:space="preserve"> </w:t>
      </w:r>
      <w:r w:rsidRPr="00CE4A29">
        <w:rPr>
          <w:rFonts w:eastAsia="Times New Roman" w:cstheme="minorHAnsi"/>
          <w:szCs w:val="24"/>
        </w:rPr>
        <w:t>santykiu</w:t>
      </w:r>
      <w:r w:rsidRPr="004C0AED">
        <w:rPr>
          <w:rFonts w:eastAsia="Times New Roman" w:cstheme="minorHAnsi"/>
          <w:szCs w:val="24"/>
        </w:rPr>
        <w:t xml:space="preserve">s, </w:t>
      </w:r>
      <w:r w:rsidRPr="004C0AED">
        <w:rPr>
          <w:rFonts w:cstheme="minorHAnsi"/>
        </w:rPr>
        <w:t xml:space="preserve">kylančius iš, ar susijusius su </w:t>
      </w:r>
      <w:r w:rsidR="00B42B20">
        <w:rPr>
          <w:rFonts w:cstheme="minorHAnsi"/>
        </w:rPr>
        <w:t>p</w:t>
      </w:r>
      <w:r w:rsidRPr="004C0AED">
        <w:rPr>
          <w:rFonts w:cstheme="minorHAnsi"/>
        </w:rPr>
        <w:t>irkimo procedūromis.</w:t>
      </w:r>
    </w:p>
    <w:p w14:paraId="17D2F106" w14:textId="77777777" w:rsidR="00662187" w:rsidRPr="00471E3D" w:rsidRDefault="00662187" w:rsidP="00662187">
      <w:pPr>
        <w:pStyle w:val="Antrat1"/>
        <w:numPr>
          <w:ilvl w:val="0"/>
          <w:numId w:val="2"/>
        </w:numPr>
        <w:rPr>
          <w:rFonts w:asciiTheme="minorHAnsi" w:hAnsiTheme="minorHAnsi" w:cstheme="minorHAnsi"/>
          <w:color w:val="auto"/>
          <w:lang w:val="lt-LT"/>
        </w:rPr>
      </w:pPr>
      <w:bookmarkStart w:id="2" w:name="_Toc124323605"/>
      <w:r w:rsidRPr="00471E3D">
        <w:rPr>
          <w:rFonts w:asciiTheme="minorHAnsi" w:hAnsiTheme="minorHAnsi" w:cstheme="minorHAnsi"/>
          <w:color w:val="auto"/>
          <w:lang w:val="lt-LT"/>
        </w:rPr>
        <w:t>Pirkimo objektas</w:t>
      </w:r>
      <w:bookmarkEnd w:id="2"/>
    </w:p>
    <w:p w14:paraId="08F7CF39" w14:textId="77777777" w:rsidR="00263641" w:rsidRPr="00263641" w:rsidRDefault="00263641" w:rsidP="00263641">
      <w:pPr>
        <w:spacing w:after="0" w:line="240" w:lineRule="auto"/>
        <w:ind w:firstLine="567"/>
        <w:jc w:val="both"/>
        <w:rPr>
          <w:rFonts w:ascii="Times New Roman" w:hAnsi="Times New Roman" w:cs="Times New Roman"/>
          <w:iCs/>
          <w:sz w:val="24"/>
          <w:szCs w:val="24"/>
          <w:lang w:val="lt-LT"/>
        </w:rPr>
      </w:pPr>
      <w:r w:rsidRPr="00263641">
        <w:rPr>
          <w:rFonts w:ascii="Times New Roman" w:hAnsi="Times New Roman" w:cs="Times New Roman"/>
          <w:iCs/>
          <w:sz w:val="24"/>
          <w:szCs w:val="24"/>
          <w:lang w:val="lt-LT"/>
        </w:rPr>
        <w:t>3.1.</w:t>
      </w:r>
      <w:r w:rsidRPr="00263641">
        <w:rPr>
          <w:rFonts w:ascii="Times New Roman" w:hAnsi="Times New Roman" w:cs="Times New Roman"/>
          <w:iCs/>
          <w:sz w:val="24"/>
          <w:szCs w:val="24"/>
          <w:lang w:val="lt-LT"/>
        </w:rPr>
        <w:tab/>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336CEBCD" w14:textId="25D568CB" w:rsidR="00662187" w:rsidRPr="00263641" w:rsidRDefault="00263641" w:rsidP="00263641">
      <w:pPr>
        <w:spacing w:after="0" w:line="240" w:lineRule="auto"/>
        <w:ind w:firstLine="567"/>
        <w:jc w:val="both"/>
        <w:rPr>
          <w:rFonts w:ascii="Times New Roman" w:hAnsi="Times New Roman" w:cs="Times New Roman"/>
          <w:iCs/>
          <w:sz w:val="24"/>
          <w:szCs w:val="24"/>
          <w:lang w:val="lt-LT"/>
        </w:rPr>
      </w:pPr>
      <w:r w:rsidRPr="00263641">
        <w:rPr>
          <w:rFonts w:ascii="Times New Roman" w:hAnsi="Times New Roman" w:cs="Times New Roman"/>
          <w:iCs/>
          <w:sz w:val="24"/>
          <w:szCs w:val="24"/>
          <w:lang w:val="lt-LT"/>
        </w:rPr>
        <w:t>3.2.</w:t>
      </w:r>
      <w:r w:rsidRPr="00263641">
        <w:rPr>
          <w:rFonts w:ascii="Times New Roman" w:hAnsi="Times New Roman" w:cs="Times New Roman"/>
          <w:iCs/>
          <w:sz w:val="24"/>
          <w:szCs w:val="24"/>
          <w:lang w:val="lt-LT"/>
        </w:rPr>
        <w:tab/>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49ED403" w14:textId="77777777" w:rsidR="00662187" w:rsidRPr="00471E3D" w:rsidRDefault="00662187" w:rsidP="00662187">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0B9AF457" w14:textId="77777777" w:rsidR="00292A7C" w:rsidRPr="0036054C" w:rsidRDefault="00292A7C" w:rsidP="00292A7C">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529C73D0" w14:textId="363984B0" w:rsidR="00292A7C" w:rsidRPr="0036054C" w:rsidRDefault="00292A7C" w:rsidP="00292A7C">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0">
        <w:r w:rsidRPr="2F180F3F">
          <w:rPr>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5713D3F8" w14:textId="722D8B19" w:rsidR="00292A7C" w:rsidRPr="0036054C" w:rsidRDefault="00292A7C" w:rsidP="00292A7C">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1" w:history="1">
        <w:r w:rsidRPr="0036054C">
          <w:rPr>
            <w:rStyle w:val="Hipersaitas"/>
            <w:rFonts w:cstheme="minorHAnsi"/>
            <w:color w:val="0070C0"/>
          </w:rPr>
          <w:t>https://viesiejipirkimai.lt/</w:t>
        </w:r>
      </w:hyperlink>
      <w:r w:rsidRPr="0036054C">
        <w:rPr>
          <w:rFonts w:cstheme="minorHAnsi"/>
          <w:szCs w:val="24"/>
        </w:rPr>
        <w:t xml:space="preserve">. </w:t>
      </w:r>
    </w:p>
    <w:p w14:paraId="2EB7B007" w14:textId="77777777" w:rsidR="00292A7C" w:rsidRPr="0036054C" w:rsidRDefault="00292A7C" w:rsidP="00292A7C">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57E8DBB3" w14:textId="77777777" w:rsidR="00292A7C" w:rsidRPr="0036054C" w:rsidRDefault="00292A7C" w:rsidP="00292A7C">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1B415618" w14:textId="77777777" w:rsidR="00292A7C" w:rsidRPr="00A73262" w:rsidRDefault="00292A7C" w:rsidP="00292A7C">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3490980F" w14:textId="77777777" w:rsidR="00292A7C" w:rsidRPr="00A73262" w:rsidRDefault="00292A7C" w:rsidP="00292A7C">
      <w:pPr>
        <w:pStyle w:val="Sraopastraipa"/>
        <w:numPr>
          <w:ilvl w:val="1"/>
          <w:numId w:val="3"/>
        </w:numPr>
        <w:tabs>
          <w:tab w:val="left" w:pos="1134"/>
        </w:tabs>
        <w:spacing w:after="120" w:line="20" w:lineRule="atLeast"/>
        <w:ind w:left="0" w:firstLine="567"/>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A2639EA" w14:textId="6A64D84B" w:rsidR="00292A7C" w:rsidRDefault="00292A7C" w:rsidP="00292A7C">
      <w:pPr>
        <w:pStyle w:val="Sraopastraipa"/>
        <w:numPr>
          <w:ilvl w:val="1"/>
          <w:numId w:val="3"/>
        </w:numPr>
        <w:spacing w:line="240" w:lineRule="auto"/>
        <w:ind w:left="0" w:firstLine="567"/>
        <w:jc w:val="both"/>
        <w:rPr>
          <w:rFonts w:cstheme="minorHAnsi"/>
          <w:bCs/>
        </w:rPr>
      </w:pPr>
      <w:r w:rsidRPr="0036054C">
        <w:rPr>
          <w:rFonts w:cstheme="minorHAnsi"/>
          <w:bCs/>
        </w:rPr>
        <w:t>Pasiūlymai teikiami CVP IS priemonėmis</w:t>
      </w:r>
      <w:r w:rsidR="00C21B99">
        <w:rPr>
          <w:rFonts w:cstheme="minorHAnsi"/>
          <w:bCs/>
        </w:rPr>
        <w:t>.</w:t>
      </w:r>
      <w:r w:rsidRPr="0036054C">
        <w:rPr>
          <w:rFonts w:cstheme="minorHAnsi"/>
          <w:bCs/>
        </w:rPr>
        <w:t xml:space="preserve">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6BEC5982" w14:textId="19D05ABB" w:rsidR="00662187" w:rsidRPr="00292A7C" w:rsidRDefault="00292A7C" w:rsidP="00292A7C">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5D2330E8" w14:textId="27F09024"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471E3D">
        <w:rPr>
          <w:rFonts w:asciiTheme="minorHAnsi" w:hAnsiTheme="minorHAnsi" w:cstheme="minorHAnsi"/>
          <w:color w:val="auto"/>
          <w:lang w:val="lt-LT"/>
        </w:rPr>
        <w:t xml:space="preserve">Pirkimo </w:t>
      </w:r>
      <w:r w:rsidR="003729A2">
        <w:rPr>
          <w:rFonts w:asciiTheme="minorHAnsi" w:hAnsiTheme="minorHAnsi" w:cstheme="minorHAnsi"/>
          <w:color w:val="auto"/>
          <w:lang w:val="lt-LT"/>
        </w:rPr>
        <w:t>dokument</w:t>
      </w:r>
      <w:r w:rsidRPr="00471E3D">
        <w:rPr>
          <w:rFonts w:asciiTheme="minorHAnsi" w:hAnsiTheme="minorHAnsi" w:cstheme="minorHAnsi"/>
          <w:color w:val="auto"/>
          <w:lang w:val="lt-LT"/>
        </w:rPr>
        <w:t>ų paaiškinimai ir patikslinimai</w:t>
      </w:r>
      <w:bookmarkEnd w:id="16"/>
      <w:bookmarkEnd w:id="17"/>
      <w:bookmarkEnd w:id="18"/>
      <w:r w:rsidRPr="00471E3D">
        <w:rPr>
          <w:rFonts w:asciiTheme="minorHAnsi" w:hAnsiTheme="minorHAnsi" w:cstheme="minorHAnsi"/>
          <w:color w:val="auto"/>
          <w:lang w:val="lt-LT"/>
        </w:rPr>
        <w:t xml:space="preserve"> </w:t>
      </w:r>
    </w:p>
    <w:p w14:paraId="348CF5AC" w14:textId="77777777" w:rsidR="002A1748" w:rsidRPr="002A1748"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1EB9A359" w14:textId="77777777" w:rsidR="002A1748" w:rsidRPr="002A1748"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2BC5B55" w14:textId="77777777" w:rsidR="002A1748" w:rsidRPr="002A1748"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F08A918" w14:textId="77777777" w:rsidR="002A1748" w:rsidRPr="002A1748"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A181730" w14:textId="2A4BAFB3" w:rsidR="00662187" w:rsidRPr="0036054C" w:rsidRDefault="002A1748" w:rsidP="002A1748">
      <w:pPr>
        <w:pStyle w:val="Sraopastraipa"/>
        <w:numPr>
          <w:ilvl w:val="1"/>
          <w:numId w:val="3"/>
        </w:numPr>
        <w:spacing w:after="0" w:line="20" w:lineRule="atLeast"/>
        <w:ind w:left="0" w:firstLine="567"/>
        <w:jc w:val="both"/>
        <w:rPr>
          <w:rFonts w:cstheme="minorHAnsi"/>
          <w:iCs/>
        </w:rPr>
      </w:pPr>
      <w:r w:rsidRPr="002A1748">
        <w:rPr>
          <w:rFonts w:cstheme="minorHAnsi"/>
          <w:iCs/>
        </w:rPr>
        <w:t>Jei numatomi susitikimai su tiekėjais dėl pirkimo dokumentų paaiškinimo ir (ar) objekto apžiūros, informacija apie tai bei tokių susitikimų tvarka pateikiama specialiosiose pirkimo sąlygose.</w:t>
      </w:r>
    </w:p>
    <w:p w14:paraId="0CF43F2B" w14:textId="77777777"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9" w:name="_Ref39473754"/>
      <w:bookmarkStart w:id="20" w:name="_Ref39473761"/>
      <w:bookmarkStart w:id="21" w:name="_Ref39474188"/>
      <w:bookmarkStart w:id="22" w:name="_Toc48053164"/>
      <w:bookmarkStart w:id="23" w:name="_Toc124323608"/>
      <w:r w:rsidRPr="00471E3D">
        <w:rPr>
          <w:rFonts w:asciiTheme="minorHAnsi" w:hAnsiTheme="minorHAnsi" w:cstheme="minorHAnsi"/>
          <w:color w:val="auto"/>
          <w:lang w:val="lt-LT"/>
        </w:rPr>
        <w:t>Tiekėjų pašalinimo pagrindai</w:t>
      </w:r>
      <w:bookmarkEnd w:id="19"/>
      <w:bookmarkEnd w:id="20"/>
      <w:bookmarkEnd w:id="21"/>
      <w:bookmarkEnd w:id="22"/>
      <w:bookmarkEnd w:id="23"/>
    </w:p>
    <w:p w14:paraId="60473717" w14:textId="77777777" w:rsidR="002A1748"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 xml:space="preserve">Reikalavimai dėl tiekėjo, ūkio subjektų, kurių pajėgumais tiekėjas remiasi ir, jei taikoma, subtiekėjų pašalinimo pagrindų nebuvimo bei jų nebuvimą patvirtinančių dokumentų nurodyti specialiosiose pirkimo sąlygose. </w:t>
      </w:r>
    </w:p>
    <w:p w14:paraId="27196611" w14:textId="581D112E" w:rsidR="002A1748"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146D658E" w14:textId="77777777" w:rsidR="002A1748"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43DDC816" w14:textId="6E28ED32" w:rsidR="002A1748"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EB4EE38" w14:textId="208ED52F" w:rsidR="00662187" w:rsidRPr="002A1748" w:rsidRDefault="002A1748" w:rsidP="002A1748">
      <w:pPr>
        <w:pStyle w:val="Sraopastraipa"/>
        <w:numPr>
          <w:ilvl w:val="1"/>
          <w:numId w:val="3"/>
        </w:numPr>
        <w:spacing w:after="120" w:line="20" w:lineRule="atLeast"/>
        <w:ind w:left="0" w:firstLine="567"/>
        <w:jc w:val="both"/>
        <w:rPr>
          <w:rFonts w:eastAsia="Calibri" w:cstheme="minorHAnsi"/>
        </w:rPr>
      </w:pPr>
      <w:r w:rsidRPr="002A1748">
        <w:rPr>
          <w:rFonts w:eastAsia="Calibri" w:cstheme="minorHAnsi"/>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662187" w:rsidRPr="002A1748">
        <w:rPr>
          <w:rFonts w:eastAsia="Calibri" w:cstheme="minorHAnsi"/>
        </w:rPr>
        <w:t xml:space="preserve"> </w:t>
      </w:r>
    </w:p>
    <w:p w14:paraId="1E2395B0" w14:textId="77777777" w:rsidR="00662187" w:rsidRPr="00471E3D" w:rsidRDefault="00662187" w:rsidP="00662187">
      <w:pPr>
        <w:pStyle w:val="Antrat1"/>
        <w:numPr>
          <w:ilvl w:val="0"/>
          <w:numId w:val="3"/>
        </w:numPr>
        <w:ind w:left="709" w:hanging="709"/>
        <w:contextualSpacing/>
        <w:jc w:val="both"/>
        <w:rPr>
          <w:rFonts w:asciiTheme="minorHAnsi" w:hAnsiTheme="minorHAnsi" w:cstheme="minorHAnsi"/>
          <w:color w:val="auto"/>
          <w:lang w:val="lt-LT"/>
        </w:rPr>
      </w:pPr>
      <w:bookmarkStart w:id="24" w:name="_Toc48053165"/>
      <w:bookmarkStart w:id="25" w:name="_Toc124323609"/>
      <w:r w:rsidRPr="00471E3D">
        <w:rPr>
          <w:rFonts w:asciiTheme="minorHAnsi" w:hAnsiTheme="minorHAnsi" w:cstheme="minorHAnsi"/>
          <w:color w:val="auto"/>
          <w:lang w:val="lt-LT"/>
        </w:rPr>
        <w:t>Tiekėjų kvalifikacijos reikalavimai ir reikalaujami kokybės bei aplinkos apsaugos vadybos sistemų standartai</w:t>
      </w:r>
      <w:bookmarkEnd w:id="24"/>
      <w:bookmarkEnd w:id="25"/>
    </w:p>
    <w:p w14:paraId="56325561" w14:textId="2B9D6E59" w:rsidR="00662187" w:rsidRPr="000A56C0" w:rsidRDefault="00662187" w:rsidP="002A1748">
      <w:pPr>
        <w:pStyle w:val="Sraopastraipa"/>
        <w:numPr>
          <w:ilvl w:val="1"/>
          <w:numId w:val="5"/>
        </w:numPr>
        <w:spacing w:after="120" w:line="20" w:lineRule="atLeast"/>
        <w:ind w:left="0" w:firstLine="567"/>
        <w:jc w:val="both"/>
        <w:rPr>
          <w:bCs/>
          <w:iCs/>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0A56C0">
        <w:t>.</w:t>
      </w:r>
      <w:r w:rsidRPr="000A56C0">
        <w:rPr>
          <w:bCs/>
          <w:iCs/>
        </w:rPr>
        <w:t xml:space="preserve"> </w:t>
      </w:r>
    </w:p>
    <w:p w14:paraId="64025F46" w14:textId="77777777" w:rsidR="00662187" w:rsidRPr="00033D57" w:rsidRDefault="00662187" w:rsidP="002A1748">
      <w:pPr>
        <w:pStyle w:val="Sraopastraipa"/>
        <w:numPr>
          <w:ilvl w:val="1"/>
          <w:numId w:val="5"/>
        </w:numPr>
        <w:tabs>
          <w:tab w:val="left" w:pos="567"/>
        </w:tabs>
        <w:spacing w:after="120" w:line="20" w:lineRule="atLeast"/>
        <w:ind w:left="0" w:firstLine="567"/>
        <w:jc w:val="both"/>
        <w:rPr>
          <w:bCs/>
          <w:iCs/>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A0DF5FE" w14:textId="77777777" w:rsidR="00662187" w:rsidRPr="000A56C0" w:rsidRDefault="00662187" w:rsidP="002A1748">
      <w:pPr>
        <w:pStyle w:val="Sraopastraipa"/>
        <w:numPr>
          <w:ilvl w:val="1"/>
          <w:numId w:val="5"/>
        </w:numPr>
        <w:tabs>
          <w:tab w:val="left" w:pos="567"/>
        </w:tabs>
        <w:spacing w:after="120" w:line="20" w:lineRule="atLeast"/>
        <w:ind w:left="0" w:firstLine="567"/>
        <w:jc w:val="both"/>
        <w:rPr>
          <w:bCs/>
          <w:iCs/>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4A2EAE4" w14:textId="77777777"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6" w:name="_Toc48053166"/>
      <w:bookmarkStart w:id="27" w:name="_Toc124323610"/>
      <w:r w:rsidRPr="00471E3D">
        <w:rPr>
          <w:rFonts w:asciiTheme="minorHAnsi" w:hAnsiTheme="minorHAnsi" w:cstheme="minorHAnsi"/>
          <w:color w:val="auto"/>
          <w:lang w:val="lt-LT"/>
        </w:rPr>
        <w:t>Rezervuota teisė dalyvauti pirkime</w:t>
      </w:r>
      <w:bookmarkEnd w:id="26"/>
      <w:bookmarkEnd w:id="27"/>
    </w:p>
    <w:p w14:paraId="1F983A9D" w14:textId="77777777" w:rsidR="002A1748" w:rsidRPr="0036054C" w:rsidRDefault="002A1748" w:rsidP="002A1748">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2E0D4924" w14:textId="33208F0D" w:rsidR="002A1748" w:rsidRPr="0036054C" w:rsidRDefault="002A1748" w:rsidP="002A1748">
      <w:pPr>
        <w:pStyle w:val="Sraopastraipa"/>
        <w:numPr>
          <w:ilvl w:val="1"/>
          <w:numId w:val="3"/>
        </w:numPr>
        <w:spacing w:line="240" w:lineRule="auto"/>
        <w:ind w:left="0" w:firstLine="567"/>
        <w:jc w:val="both"/>
        <w:rPr>
          <w:rFonts w:cstheme="minorHAnsi"/>
          <w:color w:val="000000"/>
        </w:rPr>
      </w:pPr>
      <w:bookmarkStart w:id="28"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28"/>
    </w:p>
    <w:p w14:paraId="4EBBB515" w14:textId="77777777" w:rsidR="002A1748" w:rsidRPr="0036054C" w:rsidRDefault="002A1748" w:rsidP="002A1748">
      <w:pPr>
        <w:pStyle w:val="Sraopastraipa"/>
        <w:numPr>
          <w:ilvl w:val="2"/>
          <w:numId w:val="3"/>
        </w:numPr>
        <w:spacing w:line="240" w:lineRule="auto"/>
        <w:ind w:left="0" w:firstLine="567"/>
        <w:jc w:val="both"/>
        <w:rPr>
          <w:rFonts w:cstheme="minorHAnsi"/>
          <w:color w:val="000000"/>
        </w:rPr>
      </w:pPr>
      <w:bookmarkStart w:id="29" w:name="part_c8889be5d523482e81bb176e6fe56cd2"/>
      <w:bookmarkStart w:id="30" w:name="part_da460e3efffa45688cb920cd281c7959"/>
      <w:bookmarkStart w:id="31" w:name="part_2d694ec0bf4747a2ace8bc3a118ff44f"/>
      <w:bookmarkEnd w:id="29"/>
      <w:bookmarkEnd w:id="30"/>
      <w:bookmarkEnd w:id="31"/>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121EB9A7" w14:textId="77777777" w:rsidR="002A1748" w:rsidRPr="0036054C" w:rsidRDefault="002A1748" w:rsidP="002A1748">
      <w:pPr>
        <w:pStyle w:val="Sraopastraipa"/>
        <w:numPr>
          <w:ilvl w:val="2"/>
          <w:numId w:val="3"/>
        </w:numPr>
        <w:spacing w:line="240" w:lineRule="auto"/>
        <w:ind w:left="0" w:firstLine="567"/>
        <w:jc w:val="both"/>
        <w:rPr>
          <w:rFonts w:cstheme="minorHAnsi"/>
          <w:color w:val="000000"/>
        </w:rPr>
      </w:pPr>
      <w:bookmarkStart w:id="32" w:name="part_b3f278cdbcbe467a8b3f1d6ea4ea85f8"/>
      <w:bookmarkEnd w:id="32"/>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3FC4F909" w14:textId="77777777" w:rsidR="002A1748" w:rsidRPr="0036054C" w:rsidRDefault="002A1748" w:rsidP="002A1748">
      <w:pPr>
        <w:pStyle w:val="Sraopastraipa"/>
        <w:numPr>
          <w:ilvl w:val="2"/>
          <w:numId w:val="3"/>
        </w:numPr>
        <w:spacing w:line="240" w:lineRule="auto"/>
        <w:ind w:left="0" w:firstLine="567"/>
        <w:jc w:val="both"/>
        <w:rPr>
          <w:rFonts w:cstheme="minorHAnsi"/>
          <w:color w:val="000000"/>
        </w:rPr>
      </w:pPr>
      <w:bookmarkStart w:id="33" w:name="part_472a163f4f844a9297cdf9e29b7fb942"/>
      <w:bookmarkEnd w:id="33"/>
      <w:r w:rsidRPr="0036054C">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2929F0C" w14:textId="77777777" w:rsidR="002A1748" w:rsidRDefault="002A1748" w:rsidP="002A1748">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4DEC3B7E" w14:textId="77777777" w:rsidR="002A1748" w:rsidRDefault="002A1748" w:rsidP="002A1748">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7AB32A16" w14:textId="77777777" w:rsidR="002A1748" w:rsidRPr="00FE256C" w:rsidRDefault="002A1748" w:rsidP="002A1748">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4662929D" w14:textId="77777777" w:rsidR="002A1748" w:rsidRPr="00FE256C" w:rsidRDefault="002A1748" w:rsidP="002A1748">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4E9F7E5B" w14:textId="7468978A" w:rsidR="002A1748" w:rsidRPr="0036054C" w:rsidRDefault="002A1748" w:rsidP="002A1748">
      <w:pPr>
        <w:pStyle w:val="Sraopastraipa"/>
        <w:numPr>
          <w:ilvl w:val="2"/>
          <w:numId w:val="3"/>
        </w:numPr>
        <w:spacing w:after="0" w:line="240" w:lineRule="auto"/>
        <w:ind w:left="0" w:firstLine="567"/>
        <w:jc w:val="both"/>
      </w:pPr>
      <w:r w:rsidRPr="2E4BCC36">
        <w:t xml:space="preserve"> </w:t>
      </w:r>
      <w:bookmarkStart w:id="34"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4"/>
    </w:p>
    <w:p w14:paraId="57BF436C" w14:textId="77777777" w:rsidR="002A1748" w:rsidRPr="0036054C" w:rsidRDefault="002A1748" w:rsidP="002A1748">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5F8A6252" w14:textId="77777777" w:rsidR="002A1748" w:rsidRPr="0036054C" w:rsidRDefault="002A1748" w:rsidP="002A1748">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5AEAC6B1" w14:textId="7C7023DE" w:rsidR="002A1748" w:rsidRPr="0036054C" w:rsidRDefault="002A1748" w:rsidP="002A1748">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straipsnyje nustatytus reikalavimus.</w:t>
      </w:r>
    </w:p>
    <w:p w14:paraId="7BD56B82" w14:textId="77777777" w:rsidR="002A1748" w:rsidRPr="0036054C" w:rsidRDefault="002A1748" w:rsidP="002A1748">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458A5A0E" w14:textId="77777777" w:rsidR="002A1748" w:rsidRPr="0036054C" w:rsidRDefault="002A1748" w:rsidP="002A1748">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626DF846" w14:textId="77777777" w:rsidR="00662187" w:rsidRPr="00D36A03" w:rsidRDefault="00662187" w:rsidP="00662187">
      <w:pPr>
        <w:spacing w:after="0" w:line="240" w:lineRule="auto"/>
        <w:jc w:val="both"/>
        <w:rPr>
          <w:rFonts w:cstheme="minorHAnsi"/>
          <w:lang w:val="lt-LT"/>
        </w:rPr>
      </w:pPr>
    </w:p>
    <w:p w14:paraId="2FDA7052" w14:textId="77777777" w:rsidR="00662187" w:rsidRPr="00471E3D" w:rsidRDefault="00662187" w:rsidP="00662187">
      <w:pPr>
        <w:pStyle w:val="Antrat1"/>
        <w:numPr>
          <w:ilvl w:val="0"/>
          <w:numId w:val="3"/>
        </w:numPr>
        <w:spacing w:line="20" w:lineRule="atLeast"/>
        <w:contextualSpacing/>
        <w:rPr>
          <w:rFonts w:asciiTheme="minorHAnsi" w:hAnsiTheme="minorHAnsi" w:cstheme="minorHAnsi"/>
          <w:color w:val="auto"/>
          <w:lang w:val="lt-LT"/>
        </w:rPr>
      </w:pPr>
      <w:bookmarkStart w:id="35" w:name="_Ref48037697"/>
      <w:bookmarkStart w:id="36" w:name="_Ref48037709"/>
      <w:bookmarkStart w:id="37" w:name="_Toc48053167"/>
      <w:bookmarkStart w:id="38" w:name="_Toc124323611"/>
      <w:r w:rsidRPr="00471E3D">
        <w:rPr>
          <w:rFonts w:asciiTheme="minorHAnsi" w:hAnsiTheme="minorHAnsi" w:cstheme="minorHAnsi"/>
          <w:color w:val="auto"/>
          <w:lang w:val="lt-LT"/>
        </w:rPr>
        <w:t>EBVPD pateikimo tvarka ir EBVPD pateikiamos informacijos patvirtinimo priemonės</w:t>
      </w:r>
      <w:bookmarkEnd w:id="35"/>
      <w:bookmarkEnd w:id="36"/>
      <w:bookmarkEnd w:id="37"/>
      <w:bookmarkEnd w:id="38"/>
    </w:p>
    <w:p w14:paraId="03B8A96F" w14:textId="77777777" w:rsidR="00AF6C72" w:rsidRPr="00E51A2A" w:rsidRDefault="00AF6C72" w:rsidP="00AF6C72">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5E48AF1C" w14:textId="77777777" w:rsidR="00AF6C72" w:rsidRPr="00E51A2A" w:rsidRDefault="00AF6C72" w:rsidP="00AF6C72">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2572B052" w14:textId="77777777" w:rsidR="00AF6C72" w:rsidRPr="00E51A2A" w:rsidRDefault="00AF6C72" w:rsidP="00AF6C72">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3BE309E3" w14:textId="77777777" w:rsidR="00AF6C72" w:rsidRPr="00E51A2A" w:rsidRDefault="00AF6C72" w:rsidP="00AF6C72">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0FFF29FA" w14:textId="77777777" w:rsidR="00AF6C72" w:rsidRPr="00E51A2A" w:rsidRDefault="00AF6C72" w:rsidP="00AF6C72">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4AFA0D7F" w14:textId="753B7D40" w:rsidR="00AF6C72" w:rsidRPr="00E51A2A" w:rsidRDefault="00AF6C72" w:rsidP="00AF6C72">
      <w:pPr>
        <w:pStyle w:val="Sraopastraipa"/>
        <w:numPr>
          <w:ilvl w:val="2"/>
          <w:numId w:val="3"/>
        </w:numPr>
        <w:spacing w:after="0" w:line="20" w:lineRule="atLeast"/>
        <w:ind w:left="0" w:firstLine="567"/>
        <w:jc w:val="both"/>
        <w:rPr>
          <w:rFonts w:cstheme="minorHAnsi"/>
          <w:bCs/>
          <w:iCs/>
        </w:rPr>
      </w:pPr>
      <w:bookmarkStart w:id="39"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39"/>
      <w:r w:rsidR="00DA1255">
        <w:rPr>
          <w:rFonts w:cstheme="minorHAnsi"/>
        </w:rPr>
        <w:t>;</w:t>
      </w:r>
    </w:p>
    <w:p w14:paraId="75E4AB62" w14:textId="05E0BDB8" w:rsidR="00AF6C72" w:rsidRPr="00E51A2A" w:rsidRDefault="00AF6C72" w:rsidP="00AF6C72">
      <w:pPr>
        <w:pStyle w:val="Sraopastraipa"/>
        <w:numPr>
          <w:ilvl w:val="2"/>
          <w:numId w:val="3"/>
        </w:numPr>
        <w:spacing w:after="0" w:line="20" w:lineRule="atLeast"/>
        <w:ind w:left="0" w:firstLine="567"/>
        <w:jc w:val="both"/>
        <w:rPr>
          <w:rFonts w:cstheme="minorHAnsi"/>
          <w:bCs/>
          <w:iCs/>
        </w:rPr>
      </w:pPr>
      <w:bookmarkStart w:id="40"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(jeigu  perkančioji organizacija nustato reikalavimus dėl fizinių asmenų, kurių kvalifikacija tiekėjas remiasi ir kuriuos, pirkimo laimėjimo atveju, tiekėjas ketina įdarbinti, pašalinimo pagrindų)</w:t>
      </w:r>
      <w:bookmarkEnd w:id="40"/>
      <w:r w:rsidR="00DA1255">
        <w:t>;</w:t>
      </w:r>
    </w:p>
    <w:p w14:paraId="608FBE2B" w14:textId="77777777" w:rsidR="00AF6C72" w:rsidRPr="00E51A2A" w:rsidRDefault="00AF6C72" w:rsidP="00AF6C72">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2"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057F634C" w14:textId="77777777" w:rsidR="00AF6C72" w:rsidRPr="00E51A2A" w:rsidRDefault="00AF6C72" w:rsidP="00AF6C72">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03110EC3" w14:textId="77777777" w:rsidR="00AF6C72" w:rsidRPr="00E51A2A" w:rsidRDefault="00AF6C72" w:rsidP="00AF6C72">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0701280" w14:textId="77777777" w:rsidR="00AF6C72" w:rsidRDefault="00AF6C72" w:rsidP="00AF6C72">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4E4F1284" w14:textId="3D286973" w:rsidR="001264FC" w:rsidRPr="00E51A2A" w:rsidRDefault="001264FC" w:rsidP="001264FC">
      <w:pPr>
        <w:pStyle w:val="Sraopastraipa"/>
        <w:spacing w:after="0" w:line="20" w:lineRule="atLeast"/>
        <w:ind w:left="567"/>
        <w:jc w:val="both"/>
        <w:rPr>
          <w:rFonts w:cstheme="minorHAnsi"/>
        </w:rPr>
      </w:pPr>
      <w:r>
        <w:rPr>
          <w:rFonts w:cstheme="minorHAnsi"/>
        </w:rPr>
        <w:t>Jei vykdomas tarptautinis pirkimas:</w:t>
      </w:r>
    </w:p>
    <w:p w14:paraId="2682932B" w14:textId="394009D9" w:rsidR="00AF6C72" w:rsidRDefault="001264FC" w:rsidP="00AF6C72">
      <w:pPr>
        <w:pStyle w:val="Sraopastraipa"/>
        <w:numPr>
          <w:ilvl w:val="1"/>
          <w:numId w:val="3"/>
        </w:numPr>
        <w:spacing w:after="120" w:line="20" w:lineRule="atLeast"/>
        <w:ind w:left="0" w:firstLine="567"/>
        <w:jc w:val="both"/>
        <w:rPr>
          <w:rFonts w:cstheme="minorHAnsi"/>
        </w:rPr>
      </w:pPr>
      <w:r w:rsidRPr="001264FC">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6E97603" w14:textId="059EE14A" w:rsidR="001264FC" w:rsidRDefault="001264FC" w:rsidP="001264FC">
      <w:pPr>
        <w:pStyle w:val="Sraopastraipa"/>
        <w:spacing w:after="120" w:line="20" w:lineRule="atLeast"/>
        <w:ind w:left="567"/>
        <w:jc w:val="both"/>
        <w:rPr>
          <w:rFonts w:cstheme="minorHAnsi"/>
        </w:rPr>
      </w:pPr>
      <w:r>
        <w:rPr>
          <w:rFonts w:cstheme="minorHAnsi"/>
        </w:rPr>
        <w:t>Jei vykdomas supaprastintas pirkimas:</w:t>
      </w:r>
    </w:p>
    <w:p w14:paraId="0EBC2FED" w14:textId="24174E89" w:rsidR="001264FC" w:rsidRPr="001264FC" w:rsidRDefault="001264FC" w:rsidP="001264FC">
      <w:pPr>
        <w:pStyle w:val="Sraopastraipa"/>
        <w:spacing w:after="120" w:line="20" w:lineRule="atLeast"/>
        <w:ind w:left="0" w:firstLine="567"/>
        <w:jc w:val="both"/>
        <w:rPr>
          <w:rFonts w:cstheme="minorHAnsi"/>
          <w:lang w:val="en-US"/>
        </w:rPr>
      </w:pPr>
      <w:r>
        <w:rPr>
          <w:rFonts w:cstheme="minorHAnsi"/>
        </w:rPr>
        <w:t>9.</w:t>
      </w:r>
      <w:r>
        <w:rPr>
          <w:rFonts w:cstheme="minorHAnsi"/>
          <w:lang w:val="en-US"/>
        </w:rPr>
        <w:t xml:space="preserve">6. </w:t>
      </w:r>
      <w:r w:rsidRPr="001264FC">
        <w:rPr>
          <w:rFonts w:cstheme="minorHAnsi"/>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7A549ADB" w14:textId="77777777" w:rsidR="00AF6C72" w:rsidRPr="00E51A2A" w:rsidRDefault="00AF6C72" w:rsidP="00AF6C72">
      <w:pPr>
        <w:pStyle w:val="Sraopastraipa"/>
        <w:numPr>
          <w:ilvl w:val="1"/>
          <w:numId w:val="3"/>
        </w:numPr>
        <w:spacing w:after="120" w:line="20" w:lineRule="atLeast"/>
        <w:ind w:left="0" w:firstLine="567"/>
        <w:jc w:val="both"/>
      </w:pPr>
      <w:r w:rsidRPr="37164CC8">
        <w:t xml:space="preserve">Perkančioji organizacija nereikalauja </w:t>
      </w:r>
      <w:r>
        <w:t xml:space="preserve">tiekėjo </w:t>
      </w:r>
      <w:r w:rsidRPr="37164CC8">
        <w:t>pateikti dokumentų kaip nustatyta VPĮ 50 straipsnio 4 ir 6 dalyse, jeigu ji:</w:t>
      </w:r>
    </w:p>
    <w:p w14:paraId="1AC5B347" w14:textId="77777777" w:rsidR="00AF6C72" w:rsidRPr="00E51A2A" w:rsidRDefault="00AF6C72" w:rsidP="00AF6C72">
      <w:pPr>
        <w:pStyle w:val="Sraopastraipa"/>
        <w:numPr>
          <w:ilvl w:val="2"/>
          <w:numId w:val="3"/>
        </w:numPr>
        <w:spacing w:after="120" w:line="20" w:lineRule="atLeast"/>
        <w:ind w:left="0" w:firstLine="567"/>
        <w:jc w:val="both"/>
      </w:pPr>
      <w:r w:rsidRPr="00E51A2A">
        <w:t>turi galimybę susipažinti su šiais dokumentais ar informacija tiesiogiai ir neatlygintinai prisijungusi prie nacionalinės duomenų bazės bet kurioje valstybėje narėje arba naudodamasi CVP IS priemonėmis;</w:t>
      </w:r>
    </w:p>
    <w:p w14:paraId="2D7B7E0A" w14:textId="77777777" w:rsidR="00AF6C72" w:rsidRPr="008E262D" w:rsidRDefault="00AF6C72" w:rsidP="00AF6C72">
      <w:pPr>
        <w:pStyle w:val="Sraopastraipa"/>
        <w:numPr>
          <w:ilvl w:val="2"/>
          <w:numId w:val="3"/>
        </w:numPr>
        <w:spacing w:after="120" w:line="20" w:lineRule="atLeast"/>
        <w:ind w:left="0" w:firstLine="567"/>
      </w:pPr>
      <w:r w:rsidRPr="00E51A2A">
        <w:t>šiuos dokumentus jau turi iš ankstesnių pirkim</w:t>
      </w:r>
      <w:r>
        <w:t>ų</w:t>
      </w:r>
      <w:r w:rsidRPr="00E51A2A">
        <w:t xml:space="preserve"> procedūrų.</w:t>
      </w:r>
    </w:p>
    <w:p w14:paraId="759F17E7" w14:textId="77777777" w:rsidR="00AF6C72" w:rsidRPr="00E51A2A" w:rsidRDefault="00AF6C72" w:rsidP="00AF6C72">
      <w:pPr>
        <w:pStyle w:val="Sraopastraipa"/>
        <w:numPr>
          <w:ilvl w:val="1"/>
          <w:numId w:val="3"/>
        </w:numPr>
        <w:spacing w:after="120" w:line="20" w:lineRule="atLeast"/>
        <w:ind w:left="0" w:firstLine="567"/>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64E3B0" w14:textId="77A34B0E" w:rsidR="00AF6C72" w:rsidRPr="00E51A2A" w:rsidRDefault="00AF6C72" w:rsidP="00AF6C72">
      <w:pPr>
        <w:pStyle w:val="Sraopastraipa"/>
        <w:numPr>
          <w:ilvl w:val="1"/>
          <w:numId w:val="3"/>
        </w:numPr>
        <w:spacing w:after="120" w:line="20" w:lineRule="atLeast"/>
        <w:ind w:left="0" w:firstLine="567"/>
        <w:jc w:val="both"/>
        <w:rPr>
          <w:rFonts w:cstheme="minorHAnsi"/>
        </w:rPr>
      </w:pPr>
      <w:r w:rsidRPr="00E51A2A">
        <w:rPr>
          <w:rFonts w:cstheme="minorHAnsi"/>
        </w:rPr>
        <w:t xml:space="preserve"> </w:t>
      </w: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rsidR="008C142F">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007FD100" w14:textId="77777777" w:rsidR="00AF6C72" w:rsidRPr="00E51A2A" w:rsidRDefault="00AF6C72" w:rsidP="00AF6C72">
      <w:pPr>
        <w:pStyle w:val="Sraopastraipa"/>
        <w:numPr>
          <w:ilvl w:val="2"/>
          <w:numId w:val="3"/>
        </w:numPr>
        <w:spacing w:after="0" w:line="240" w:lineRule="auto"/>
        <w:ind w:hanging="873"/>
        <w:jc w:val="both"/>
      </w:pPr>
      <w:r w:rsidRPr="00E51A2A">
        <w:t>priesaikos deklaracija;</w:t>
      </w:r>
    </w:p>
    <w:p w14:paraId="42819C6E" w14:textId="77777777" w:rsidR="00AF6C72" w:rsidRPr="00E51A2A" w:rsidRDefault="00AF6C72" w:rsidP="00AF6C72">
      <w:pPr>
        <w:pStyle w:val="Sraopastraipa"/>
        <w:numPr>
          <w:ilvl w:val="2"/>
          <w:numId w:val="3"/>
        </w:numPr>
        <w:spacing w:after="0" w:line="240" w:lineRule="auto"/>
        <w:ind w:left="0" w:firstLine="567"/>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06CECF8" w14:textId="4EE6FF94" w:rsidR="00662187" w:rsidRPr="00AF6C72" w:rsidRDefault="00AF6C72" w:rsidP="00AF6C72">
      <w:pPr>
        <w:pStyle w:val="Sraopastraipa"/>
        <w:numPr>
          <w:ilvl w:val="1"/>
          <w:numId w:val="3"/>
        </w:numPr>
        <w:spacing w:after="120" w:line="20" w:lineRule="atLeast"/>
        <w:ind w:left="0" w:firstLine="567"/>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3DCBA496" w14:textId="77777777"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4323612"/>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5304301B" w14:textId="77777777" w:rsidR="00AF6C72" w:rsidRPr="0036054C" w:rsidRDefault="00AF6C72" w:rsidP="00AF6C72">
      <w:pPr>
        <w:pStyle w:val="Sraopastraipa"/>
        <w:numPr>
          <w:ilvl w:val="1"/>
          <w:numId w:val="3"/>
        </w:numPr>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62B66B4D" w14:textId="77777777" w:rsidR="00AF6C72" w:rsidRPr="00AF6C72" w:rsidRDefault="00AF6C72" w:rsidP="00AF6C72">
      <w:pPr>
        <w:pStyle w:val="Body2"/>
        <w:numPr>
          <w:ilvl w:val="1"/>
          <w:numId w:val="3"/>
        </w:numPr>
        <w:spacing w:after="0"/>
        <w:ind w:left="0" w:firstLine="567"/>
        <w:rPr>
          <w:rFonts w:cs="Times New Roman"/>
          <w:sz w:val="24"/>
          <w:szCs w:val="24"/>
          <w:lang w:val="lt-LT"/>
        </w:rPr>
      </w:pPr>
      <w:r w:rsidRPr="00AF6C72">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AF6C72">
        <w:rPr>
          <w:rFonts w:cs="Times New Roman"/>
          <w:color w:val="auto"/>
          <w:sz w:val="24"/>
          <w:szCs w:val="24"/>
          <w:lang w:val="lt-LT"/>
        </w:rPr>
        <w:t xml:space="preserve">Tiekėjas, </w:t>
      </w:r>
      <w:r w:rsidRPr="00AF6C7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B3F4D9B" w14:textId="77777777" w:rsidR="00AF6C72" w:rsidRPr="0036054C" w:rsidRDefault="00AF6C72" w:rsidP="00AF6C72">
      <w:pPr>
        <w:pStyle w:val="Sraopastraipa"/>
        <w:numPr>
          <w:ilvl w:val="1"/>
          <w:numId w:val="3"/>
        </w:numPr>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1690E49D" w14:textId="77777777" w:rsidR="00AF6C72" w:rsidRPr="0036054C" w:rsidRDefault="00AF6C72" w:rsidP="00AF6C72">
      <w:pPr>
        <w:pStyle w:val="Sraopastraipa"/>
        <w:numPr>
          <w:ilvl w:val="1"/>
          <w:numId w:val="3"/>
        </w:numPr>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4F9F2271" w14:textId="77777777" w:rsidR="00AF6C72" w:rsidRPr="007A3A73" w:rsidRDefault="00AF6C72" w:rsidP="00AF6C72">
      <w:pPr>
        <w:pStyle w:val="Sraopastraipa"/>
        <w:numPr>
          <w:ilvl w:val="1"/>
          <w:numId w:val="3"/>
        </w:numPr>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26F926DD" w14:textId="77777777" w:rsidR="00AF6C72" w:rsidRPr="00C54915" w:rsidRDefault="00AF6C72" w:rsidP="00AF6C72">
      <w:pPr>
        <w:pStyle w:val="Sraopastraipa"/>
        <w:numPr>
          <w:ilvl w:val="1"/>
          <w:numId w:val="3"/>
        </w:numPr>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D97A45D" w14:textId="5EBBB64C" w:rsidR="00662187" w:rsidRPr="00AF6C72" w:rsidRDefault="00662187" w:rsidP="00AF6C72">
      <w:pPr>
        <w:spacing w:after="0" w:line="20" w:lineRule="atLeast"/>
        <w:jc w:val="both"/>
        <w:rPr>
          <w:rFonts w:cstheme="minorHAnsi"/>
        </w:rPr>
      </w:pPr>
    </w:p>
    <w:p w14:paraId="5D89480B" w14:textId="77777777" w:rsidR="00662187" w:rsidRPr="00471E3D" w:rsidRDefault="00662187" w:rsidP="00662187">
      <w:pPr>
        <w:pStyle w:val="Antrat1"/>
        <w:numPr>
          <w:ilvl w:val="0"/>
          <w:numId w:val="3"/>
        </w:numPr>
        <w:tabs>
          <w:tab w:val="left" w:pos="567"/>
        </w:tabs>
        <w:contextualSpacing/>
        <w:rPr>
          <w:rFonts w:ascii="Calibri" w:hAnsi="Calibri" w:cs="Calibri"/>
          <w:b/>
          <w:color w:val="auto"/>
          <w:lang w:val="lt-LT"/>
        </w:rPr>
      </w:pPr>
      <w:bookmarkStart w:id="44" w:name="_Toc48053169"/>
      <w:bookmarkStart w:id="45" w:name="_Toc124323613"/>
      <w:r w:rsidRPr="00471E3D">
        <w:rPr>
          <w:rFonts w:ascii="Calibri" w:hAnsi="Calibri" w:cs="Calibri"/>
          <w:color w:val="auto"/>
          <w:lang w:val="lt-LT"/>
        </w:rPr>
        <w:t>Subtiekėjų pasitelkimas</w:t>
      </w:r>
      <w:bookmarkEnd w:id="44"/>
      <w:bookmarkEnd w:id="45"/>
    </w:p>
    <w:p w14:paraId="6502A1AB" w14:textId="77777777" w:rsidR="00AF6C72" w:rsidRPr="0036054C" w:rsidRDefault="00AF6C72" w:rsidP="00AF6C72">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3101019A" w14:textId="77777777" w:rsidR="00AF6C72" w:rsidRPr="0036054C" w:rsidRDefault="00AF6C72" w:rsidP="00AF6C72">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0EA73AAE" w14:textId="77777777" w:rsidR="00AF6C72" w:rsidRPr="00AC17FB" w:rsidRDefault="00AF6C72" w:rsidP="00AF6C72">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135B3EC" w14:textId="4825E886" w:rsidR="00662187" w:rsidRPr="00AF6C72" w:rsidRDefault="00AF6C72" w:rsidP="00AF6C72">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rsidR="008C142F">
        <w:t xml:space="preserve"> </w:t>
      </w:r>
      <w:r w:rsidR="008C142F" w:rsidRPr="008C142F">
        <w:t>(supaprastintų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44446F8" w14:textId="77777777" w:rsidR="00662187" w:rsidRPr="00471E3D" w:rsidRDefault="00662187" w:rsidP="00662187">
      <w:pPr>
        <w:pStyle w:val="Antrat1"/>
        <w:numPr>
          <w:ilvl w:val="0"/>
          <w:numId w:val="3"/>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432361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Tiekėjų grupės dalyvavimas</w:t>
      </w:r>
      <w:bookmarkEnd w:id="66"/>
      <w:bookmarkEnd w:id="67"/>
      <w:bookmarkEnd w:id="68"/>
      <w:bookmarkEnd w:id="69"/>
    </w:p>
    <w:p w14:paraId="7FC07FFF" w14:textId="77777777" w:rsidR="00AF6C72" w:rsidRPr="00503053" w:rsidRDefault="00AF6C72" w:rsidP="00AF6C72">
      <w:pPr>
        <w:pStyle w:val="Sraopastraipa"/>
        <w:numPr>
          <w:ilvl w:val="1"/>
          <w:numId w:val="3"/>
        </w:numPr>
        <w:spacing w:after="120" w:line="20" w:lineRule="atLeast"/>
        <w:ind w:left="0" w:firstLine="567"/>
        <w:jc w:val="both"/>
        <w:rPr>
          <w:rFonts w:cstheme="minorHAnsi"/>
        </w:rPr>
      </w:pPr>
      <w:bookmarkStart w:id="70"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16FB5678" w14:textId="77777777" w:rsidR="00AF6C72" w:rsidRPr="00503053" w:rsidRDefault="00AF6C72" w:rsidP="00AF6C72">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433104BF" w14:textId="77777777" w:rsidR="00AF6C72" w:rsidRPr="0036054C" w:rsidRDefault="00AF6C72" w:rsidP="00AF6C72">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4A8FF458" w14:textId="77777777" w:rsidR="00AF6C72" w:rsidRPr="0036054C" w:rsidRDefault="00AF6C72" w:rsidP="00AF6C72">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0F9DAF76" w14:textId="77777777" w:rsidR="00AF6C72" w:rsidRPr="00904A65" w:rsidRDefault="00AF6C72" w:rsidP="00AF6C72">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46251CB1" w14:textId="66E4A224" w:rsidR="00662187" w:rsidRPr="00AF6C72" w:rsidRDefault="00AF6C72" w:rsidP="00AF6C72">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8CA85D9" w14:textId="77777777" w:rsidR="00662187" w:rsidRPr="00471E3D" w:rsidRDefault="00662187" w:rsidP="00662187">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4323615"/>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C4C0CBD" w14:textId="77777777" w:rsidR="00AF6C72" w:rsidRPr="00BE1E32" w:rsidRDefault="00AF6C72" w:rsidP="00AF6C72">
      <w:pPr>
        <w:pStyle w:val="Sraopastraipa"/>
        <w:numPr>
          <w:ilvl w:val="1"/>
          <w:numId w:val="3"/>
        </w:numPr>
        <w:spacing w:after="120" w:line="20" w:lineRule="atLeast"/>
        <w:ind w:left="0" w:firstLine="567"/>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C91BC34" w14:textId="77777777" w:rsidR="00AF6C72" w:rsidRPr="001561AC" w:rsidRDefault="00AF6C72" w:rsidP="00AF6C72">
      <w:pPr>
        <w:pStyle w:val="Sraopastraipa"/>
        <w:numPr>
          <w:ilvl w:val="1"/>
          <w:numId w:val="3"/>
        </w:numPr>
        <w:spacing w:after="0" w:line="240" w:lineRule="auto"/>
        <w:ind w:left="0" w:firstLine="567"/>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4DEDCF03" w14:textId="6BB2D3A4" w:rsidR="00AF6C72" w:rsidRPr="00AF6C72" w:rsidRDefault="00AF6C72" w:rsidP="00AF6C72">
      <w:pPr>
        <w:spacing w:after="0" w:line="240" w:lineRule="auto"/>
        <w:ind w:firstLine="567"/>
        <w:jc w:val="both"/>
        <w:rPr>
          <w:rFonts w:ascii="Times New Roman" w:hAnsi="Times New Roman" w:cs="Times New Roman"/>
          <w:sz w:val="24"/>
          <w:szCs w:val="24"/>
          <w:highlight w:val="yellow"/>
          <w:lang w:val="lt-LT"/>
        </w:rPr>
      </w:pPr>
      <w:r w:rsidRPr="00AF6C72">
        <w:rPr>
          <w:rFonts w:ascii="Times New Roman" w:hAnsi="Times New Roman" w:cs="Times New Roman"/>
          <w:sz w:val="24"/>
          <w:szCs w:val="24"/>
          <w:lang w:val="lt-LT"/>
        </w:rPr>
        <w:t xml:space="preserve">13.3. Tiekėjas pasiūlyme turi aiškiai nurodyti, kuri pasiūlymo informacija yra </w:t>
      </w:r>
      <w:r w:rsidRPr="00AF6C72">
        <w:rPr>
          <w:rFonts w:ascii="Times New Roman" w:hAnsi="Times New Roman" w:cs="Times New Roman"/>
          <w:b/>
          <w:bCs/>
          <w:sz w:val="24"/>
          <w:szCs w:val="24"/>
          <w:lang w:val="lt-LT"/>
        </w:rPr>
        <w:t>konfidenciali</w:t>
      </w:r>
      <w:r w:rsidRPr="00AF6C72">
        <w:rPr>
          <w:rFonts w:ascii="Times New Roman" w:hAnsi="Times New Roman" w:cs="Times New Roman"/>
          <w:sz w:val="24"/>
          <w:szCs w:val="24"/>
          <w:lang w:val="lt-LT"/>
        </w:rPr>
        <w:t xml:space="preserve">, vadovaujantis VPĮ 20 straipsniu. </w:t>
      </w:r>
      <w:r w:rsidRPr="00AF6C7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AF6C72">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AF6C72">
        <w:rPr>
          <w:rFonts w:ascii="Times New Roman" w:hAnsi="Times New Roman" w:cs="Times New Roman"/>
          <w:sz w:val="24"/>
          <w:szCs w:val="24"/>
        </w:rPr>
        <w:t xml:space="preserve"> </w:t>
      </w:r>
      <w:r w:rsidRPr="00AF6C7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AF6C72">
        <w:rPr>
          <w:rFonts w:ascii="Times New Roman" w:hAnsi="Times New Roman" w:cs="Times New Roman"/>
          <w:color w:val="000000" w:themeColor="text1"/>
          <w:sz w:val="24"/>
          <w:szCs w:val="24"/>
          <w:lang w:val="lt-LT"/>
        </w:rPr>
        <w:t xml:space="preserve"> (kuris negali būti trumpesnis kaip 3 darbo dienos) </w:t>
      </w:r>
      <w:r w:rsidRPr="00AF6C72">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F6C72">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AF6C72">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72B81CE" w14:textId="77777777" w:rsidR="00AF6C72" w:rsidRPr="006F02CE" w:rsidRDefault="00AF6C72" w:rsidP="00AF6C72">
      <w:pPr>
        <w:pStyle w:val="Sraopastraipa"/>
        <w:numPr>
          <w:ilvl w:val="1"/>
          <w:numId w:val="11"/>
        </w:numPr>
        <w:spacing w:after="0" w:line="240" w:lineRule="auto"/>
        <w:ind w:left="0" w:firstLine="567"/>
        <w:jc w:val="both"/>
        <w:rPr>
          <w:color w:val="7030A0"/>
        </w:rPr>
      </w:pPr>
      <w:r w:rsidRPr="2E4BCC36">
        <w:rPr>
          <w:rFonts w:eastAsia="Arial"/>
          <w:color w:val="000000" w:themeColor="text1"/>
        </w:rPr>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1B1F7BE7" w14:textId="77777777" w:rsidR="00AF6C72" w:rsidRPr="001018C3" w:rsidRDefault="00AF6C72" w:rsidP="00AF6C72">
      <w:pPr>
        <w:pStyle w:val="Sraopastraipa"/>
        <w:numPr>
          <w:ilvl w:val="1"/>
          <w:numId w:val="11"/>
        </w:numPr>
        <w:spacing w:after="0" w:line="240" w:lineRule="auto"/>
        <w:ind w:left="0" w:firstLine="567"/>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1E10C02" w14:textId="77777777" w:rsidR="00AF6C72" w:rsidRDefault="00AF6C72" w:rsidP="00AF6C72">
      <w:pPr>
        <w:pStyle w:val="Sraopastraipa"/>
        <w:numPr>
          <w:ilvl w:val="1"/>
          <w:numId w:val="11"/>
        </w:numPr>
        <w:tabs>
          <w:tab w:val="left" w:pos="1276"/>
        </w:tabs>
        <w:spacing w:line="240" w:lineRule="auto"/>
        <w:ind w:left="0" w:firstLine="567"/>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51968051" w14:textId="06B852F8" w:rsidR="00AF6C72" w:rsidRPr="00B0780B" w:rsidRDefault="00AF6C72" w:rsidP="00AF6C72">
      <w:pPr>
        <w:pStyle w:val="Sraopastraipa"/>
        <w:numPr>
          <w:ilvl w:val="1"/>
          <w:numId w:val="11"/>
        </w:numPr>
        <w:tabs>
          <w:tab w:val="left" w:pos="1276"/>
        </w:tabs>
        <w:spacing w:line="240" w:lineRule="auto"/>
        <w:ind w:left="0" w:firstLine="567"/>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Norėdamas vėl pateikti atšauktą ir pakeistą pasiūlymą, tiekėjas turi jį pateikti iš naujo. Po pasiūlymų pateikimo termino pabaigos</w:t>
      </w:r>
      <w:r>
        <w:rPr>
          <w:rFonts w:eastAsia="Times New Roman"/>
        </w:rPr>
        <w:t xml:space="preserve"> tiekėjas negali nei atsiimti (atšaukti), nei pakeisti jau pateikto savo pasiūlymo</w:t>
      </w:r>
      <w:r w:rsidRPr="2E4BCC36">
        <w:rPr>
          <w:rFonts w:eastAsia="Times New Roman"/>
        </w:rPr>
        <w:t>.</w:t>
      </w:r>
    </w:p>
    <w:p w14:paraId="15C58A3B" w14:textId="03416B19" w:rsidR="00AF6C72" w:rsidRPr="0077267D" w:rsidRDefault="00AF6C72" w:rsidP="00AF6C72">
      <w:pPr>
        <w:pStyle w:val="Sraopastraipa"/>
        <w:numPr>
          <w:ilvl w:val="1"/>
          <w:numId w:val="11"/>
        </w:numPr>
        <w:tabs>
          <w:tab w:val="left" w:pos="1276"/>
        </w:tabs>
        <w:spacing w:line="240" w:lineRule="auto"/>
        <w:ind w:left="0" w:firstLine="567"/>
        <w:jc w:val="both"/>
      </w:pPr>
      <w:r w:rsidRPr="58B3C938">
        <w:t xml:space="preserve">Jei 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6CA70A51" w14:textId="2A8C725B" w:rsidR="00662187" w:rsidRPr="00AF6C72" w:rsidRDefault="00AF6C72" w:rsidP="00AF6C72">
      <w:pPr>
        <w:pStyle w:val="Sraopastraipa"/>
        <w:numPr>
          <w:ilvl w:val="1"/>
          <w:numId w:val="11"/>
        </w:numPr>
        <w:spacing w:line="240" w:lineRule="auto"/>
        <w:ind w:left="0" w:firstLine="567"/>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662187" w:rsidRPr="00B0780B">
        <w:t xml:space="preserve"> </w:t>
      </w:r>
    </w:p>
    <w:p w14:paraId="5F43BD16" w14:textId="77777777" w:rsidR="00662187" w:rsidRPr="00471E3D" w:rsidRDefault="00662187" w:rsidP="00662187">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4323616"/>
      <w:bookmarkStart w:id="85"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3"/>
      <w:bookmarkEnd w:id="84"/>
    </w:p>
    <w:bookmarkEnd w:id="85"/>
    <w:p w14:paraId="402F608E" w14:textId="77777777" w:rsidR="00292A7C" w:rsidRPr="002A78CC" w:rsidRDefault="00292A7C" w:rsidP="00337E31">
      <w:pPr>
        <w:pStyle w:val="Sraopastraipa"/>
        <w:numPr>
          <w:ilvl w:val="1"/>
          <w:numId w:val="8"/>
        </w:numPr>
        <w:spacing w:after="0" w:line="240" w:lineRule="auto"/>
        <w:ind w:left="0" w:firstLine="567"/>
        <w:jc w:val="both"/>
        <w:rPr>
          <w:rFonts w:cstheme="minorHAnsi"/>
          <w:color w:val="000000" w:themeColor="text1"/>
        </w:rPr>
      </w:pPr>
      <w:r w:rsidRPr="002A78CC">
        <w:rPr>
          <w:rFonts w:cstheme="minorHAnsi"/>
          <w:color w:val="000000" w:themeColor="text1"/>
        </w:rPr>
        <w:t>Tiekėjo teikiamas pasiūlymas gali būti užšifruojamas.</w:t>
      </w:r>
    </w:p>
    <w:p w14:paraId="74980120" w14:textId="77777777" w:rsidR="00292A7C" w:rsidRPr="002A78CC" w:rsidRDefault="00292A7C" w:rsidP="00337E31">
      <w:pPr>
        <w:pStyle w:val="Sraopastraipa"/>
        <w:numPr>
          <w:ilvl w:val="1"/>
          <w:numId w:val="8"/>
        </w:numPr>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p>
    <w:p w14:paraId="0670132D" w14:textId="6EC156B6" w:rsidR="00292A7C" w:rsidRPr="002A78CC" w:rsidRDefault="00292A7C" w:rsidP="00292A7C">
      <w:pPr>
        <w:pStyle w:val="Sraopastraipa"/>
        <w:numPr>
          <w:ilvl w:val="2"/>
          <w:numId w:val="8"/>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3" w:history="1">
        <w:r w:rsidRPr="00CF7F57">
          <w:rPr>
            <w:rStyle w:val="Hipersaitas"/>
            <w:rFonts w:cstheme="minorHAnsi"/>
            <w:b/>
            <w:bCs/>
          </w:rPr>
          <w:t>ČIA</w:t>
        </w:r>
      </w:hyperlink>
      <w:r w:rsidRPr="0036054C">
        <w:rPr>
          <w:rStyle w:val="Puslapioinaosnuoroda"/>
          <w:rFonts w:cstheme="minorHAnsi"/>
          <w:b/>
          <w:bCs/>
        </w:rPr>
        <w:footnoteReference w:id="2"/>
      </w:r>
      <w:r w:rsidR="00544F34">
        <w:rPr>
          <w:rFonts w:cstheme="minorHAnsi"/>
        </w:rPr>
        <w:t>;</w:t>
      </w:r>
    </w:p>
    <w:p w14:paraId="149C6437" w14:textId="1FE81F90" w:rsidR="00292A7C" w:rsidRPr="00211083" w:rsidRDefault="00292A7C" w:rsidP="00292A7C">
      <w:pPr>
        <w:pStyle w:val="Sraopastraipa"/>
        <w:numPr>
          <w:ilvl w:val="2"/>
          <w:numId w:val="8"/>
        </w:numPr>
        <w:spacing w:after="0" w:line="240" w:lineRule="auto"/>
        <w:ind w:left="0" w:firstLine="567"/>
        <w:jc w:val="both"/>
        <w:rPr>
          <w:rFonts w:cstheme="minorHAnsi"/>
        </w:rPr>
      </w:pPr>
      <w:r w:rsidRPr="00211083">
        <w:rPr>
          <w:rFonts w:cstheme="minorHAnsi"/>
          <w:b/>
        </w:rPr>
        <w:t xml:space="preserve">per </w:t>
      </w:r>
      <w:r w:rsidR="00F2750D">
        <w:rPr>
          <w:rFonts w:cstheme="minorHAnsi"/>
          <w:b/>
          <w:lang w:val="en-US"/>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BD54AB" w14:textId="6C657E82" w:rsidR="00292A7C" w:rsidRPr="00292A7C" w:rsidRDefault="00292A7C" w:rsidP="00292A7C">
      <w:pPr>
        <w:pStyle w:val="Sraopastraipa"/>
        <w:numPr>
          <w:ilvl w:val="1"/>
          <w:numId w:val="8"/>
        </w:numPr>
        <w:spacing w:after="0" w:line="240" w:lineRule="auto"/>
        <w:ind w:left="0" w:firstLine="567"/>
        <w:jc w:val="both"/>
        <w:rPr>
          <w:rFonts w:cs="Times New Roman"/>
          <w:szCs w:val="24"/>
        </w:rPr>
      </w:pPr>
      <w:bookmarkStart w:id="86" w:name="_Ref39754681"/>
      <w:r w:rsidRPr="00292A7C">
        <w:rPr>
          <w:rFonts w:eastAsia="Times New Roman" w:cs="Times New Roman"/>
          <w:color w:val="000000"/>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92A7C">
        <w:rPr>
          <w:rFonts w:cs="Times New Roman"/>
          <w:szCs w:val="24"/>
        </w:rPr>
        <w:t>neatitinkantį pirkimo dokumentuose nustatytų reikalavimų (tiekėjas nepateikė pasiūlymo kainos ir (ar) sąnaudų)</w:t>
      </w:r>
      <w:bookmarkEnd w:id="86"/>
      <w:r w:rsidRPr="00292A7C">
        <w:rPr>
          <w:rFonts w:eastAsia="Times New Roman" w:cs="Times New Roman"/>
          <w:color w:val="000000"/>
          <w:szCs w:val="24"/>
        </w:rPr>
        <w:t>.</w:t>
      </w:r>
    </w:p>
    <w:p w14:paraId="5065F0EC" w14:textId="53D21756" w:rsidR="00292A7C" w:rsidRDefault="00292A7C" w:rsidP="00292A7C">
      <w:pPr>
        <w:pStyle w:val="Sraopastraipa"/>
        <w:numPr>
          <w:ilvl w:val="1"/>
          <w:numId w:val="8"/>
        </w:numPr>
        <w:spacing w:after="0" w:line="240" w:lineRule="auto"/>
        <w:ind w:left="0" w:firstLine="567"/>
        <w:jc w:val="both"/>
        <w:rPr>
          <w:rFonts w:cs="Times New Roman"/>
          <w:color w:val="000000" w:themeColor="text1"/>
          <w:szCs w:val="24"/>
        </w:rPr>
      </w:pPr>
      <w:bookmarkStart w:id="87" w:name="_Ref39754709"/>
      <w:r w:rsidRPr="00292A7C">
        <w:rPr>
          <w:rFonts w:cs="Times New Roman"/>
          <w:b/>
          <w:bCs/>
          <w:color w:val="000000" w:themeColor="text1"/>
          <w:szCs w:val="24"/>
        </w:rPr>
        <w:t xml:space="preserve">Jeigu perkančioji organizacija pasiūlymus vertins pagal kainos ar sąnaudų ir kokybės santykį ir jos pasirinktos vertinti pasiūlymo techninės charakteristikos nėra kiekybiškai įvertinamos </w:t>
      </w:r>
      <w:r w:rsidRPr="00292A7C">
        <w:rPr>
          <w:rFonts w:cs="Times New Roman"/>
          <w:color w:val="000000" w:themeColor="text1"/>
          <w:szCs w:val="24"/>
        </w:rPr>
        <w:t>(</w:t>
      </w:r>
      <w:r w:rsidRPr="00292A7C">
        <w:rPr>
          <w:rFonts w:cs="Times New Roman"/>
          <w:b/>
          <w:bCs/>
          <w:color w:val="000000" w:themeColor="text1"/>
          <w:szCs w:val="24"/>
        </w:rPr>
        <w:t xml:space="preserve">pasiūlymą reikalaujama pateikti 2 vokuose), tiekėjo </w:t>
      </w:r>
      <w:r w:rsidRPr="00292A7C">
        <w:rPr>
          <w:rFonts w:cs="Times New Roman"/>
          <w:b/>
          <w:bCs/>
          <w:szCs w:val="24"/>
        </w:rPr>
        <w:t>pasiūlymo dokumentas, kuriame nurodyta pasiūlymo kaina ir (ar) sąnaudos</w:t>
      </w:r>
      <w:r w:rsidRPr="00292A7C">
        <w:rPr>
          <w:rFonts w:cs="Times New Roman"/>
          <w:b/>
          <w:bCs/>
          <w:color w:val="000000" w:themeColor="text1"/>
          <w:szCs w:val="24"/>
        </w:rPr>
        <w:t xml:space="preserve"> (antras vokas), gali būti užšifruojamas. </w:t>
      </w:r>
      <w:r w:rsidRPr="00292A7C">
        <w:rPr>
          <w:rFonts w:cs="Times New Roman"/>
          <w:color w:val="000000" w:themeColor="text1"/>
          <w:szCs w:val="24"/>
        </w:rPr>
        <w:t>Tiekėjas, nusprendęs pateikti užšifruotą dokumentą, turi:</w:t>
      </w:r>
      <w:bookmarkEnd w:id="87"/>
    </w:p>
    <w:p w14:paraId="780F096F" w14:textId="3CF0D39D" w:rsidR="00292A7C" w:rsidRPr="00292A7C" w:rsidRDefault="00292A7C" w:rsidP="00292A7C">
      <w:pPr>
        <w:pStyle w:val="Sraopastraipa"/>
        <w:numPr>
          <w:ilvl w:val="2"/>
          <w:numId w:val="17"/>
        </w:numPr>
        <w:spacing w:after="0" w:line="240" w:lineRule="auto"/>
        <w:ind w:left="0" w:firstLine="567"/>
        <w:jc w:val="both"/>
        <w:rPr>
          <w:rFonts w:cs="Times New Roman"/>
          <w:color w:val="000000" w:themeColor="text1"/>
          <w:szCs w:val="24"/>
        </w:rPr>
      </w:pPr>
      <w:r w:rsidRPr="00292A7C">
        <w:rPr>
          <w:rFonts w:cstheme="minorHAnsi"/>
          <w:b/>
          <w:color w:val="000000" w:themeColor="text1"/>
        </w:rPr>
        <w:t>iki</w:t>
      </w:r>
      <w:r w:rsidRPr="00292A7C">
        <w:rPr>
          <w:rFonts w:cstheme="minorHAnsi"/>
          <w:color w:val="000000" w:themeColor="text1"/>
        </w:rPr>
        <w:t xml:space="preserve"> </w:t>
      </w:r>
      <w:r w:rsidRPr="00292A7C">
        <w:rPr>
          <w:rFonts w:cstheme="minorHAnsi"/>
          <w:b/>
          <w:color w:val="000000" w:themeColor="text1"/>
        </w:rPr>
        <w:t xml:space="preserve">pasiūlymų pateikimo termino pabaigos </w:t>
      </w:r>
      <w:r w:rsidRPr="00292A7C">
        <w:rPr>
          <w:rFonts w:cstheme="minorHAnsi"/>
          <w:color w:val="000000" w:themeColor="text1"/>
        </w:rPr>
        <w:t xml:space="preserve">naudodamasis CVP IS priemonėmis </w:t>
      </w:r>
      <w:r w:rsidRPr="00292A7C">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292A7C">
        <w:rPr>
          <w:rFonts w:cstheme="minorHAnsi"/>
          <w:color w:val="000000" w:themeColor="text1"/>
        </w:rPr>
        <w:t>techninių duomenų ir kitos informacijos bei dokumentų, antra dėl kainos)</w:t>
      </w:r>
      <w:r w:rsidRPr="00292A7C">
        <w:rPr>
          <w:rFonts w:cstheme="minorHAnsi"/>
          <w:iCs/>
          <w:color w:val="000000" w:themeColor="text1"/>
        </w:rPr>
        <w:t xml:space="preserve">, </w:t>
      </w:r>
      <w:r w:rsidRPr="00292A7C">
        <w:rPr>
          <w:rFonts w:cstheme="minorHAnsi"/>
          <w:color w:val="000000" w:themeColor="text1"/>
        </w:rPr>
        <w:t xml:space="preserve">tačiau užšifruojamas tik dokumentas, kuriame nurodyta pasiūlymo kaina </w:t>
      </w:r>
      <w:r w:rsidRPr="00292A7C">
        <w:rPr>
          <w:rFonts w:cstheme="minorHAnsi"/>
        </w:rPr>
        <w:t>ir (ar)</w:t>
      </w:r>
      <w:r w:rsidRPr="00292A7C">
        <w:rPr>
          <w:rFonts w:cstheme="minorHAnsi"/>
          <w:color w:val="000000" w:themeColor="text1"/>
        </w:rPr>
        <w:t xml:space="preserve"> sąnaudos </w:t>
      </w:r>
      <w:r w:rsidRPr="00292A7C">
        <w:rPr>
          <w:rFonts w:cstheme="minorHAnsi"/>
          <w:b/>
          <w:color w:val="000000" w:themeColor="text1"/>
        </w:rPr>
        <w:t>(antras vokas)</w:t>
      </w:r>
      <w:r w:rsidR="00544F34">
        <w:rPr>
          <w:rFonts w:cstheme="minorHAnsi"/>
          <w:color w:val="000000" w:themeColor="text1"/>
        </w:rPr>
        <w:t>;</w:t>
      </w:r>
    </w:p>
    <w:p w14:paraId="1715980D" w14:textId="16DAF80B" w:rsidR="00292A7C" w:rsidRPr="00292A7C" w:rsidRDefault="00292A7C" w:rsidP="00292A7C">
      <w:pPr>
        <w:pStyle w:val="Sraopastraipa"/>
        <w:numPr>
          <w:ilvl w:val="2"/>
          <w:numId w:val="17"/>
        </w:numPr>
        <w:spacing w:after="0" w:line="240" w:lineRule="auto"/>
        <w:ind w:left="0" w:firstLine="567"/>
        <w:jc w:val="both"/>
        <w:rPr>
          <w:rFonts w:cs="Times New Roman"/>
          <w:color w:val="000000" w:themeColor="text1"/>
          <w:szCs w:val="24"/>
        </w:rPr>
      </w:pPr>
      <w:r w:rsidRPr="00292A7C">
        <w:rPr>
          <w:rFonts w:cstheme="minorHAnsi"/>
          <w:color w:val="000000" w:themeColor="text1"/>
        </w:rPr>
        <w:t xml:space="preserve"> </w:t>
      </w:r>
      <w:r w:rsidRPr="00292A7C">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292A7C">
        <w:rPr>
          <w:rFonts w:cstheme="minorHAnsi"/>
          <w:b/>
          <w:color w:val="000000" w:themeColor="text1"/>
        </w:rPr>
        <w:t>CVP IS susirašinėjimo priemonėmis</w:t>
      </w:r>
      <w:r w:rsidRPr="00292A7C">
        <w:rPr>
          <w:rFonts w:cstheme="minorHAnsi"/>
          <w:color w:val="000000" w:themeColor="text1"/>
        </w:rPr>
        <w:t xml:space="preserve"> pateikti slaptažodį, su kuriuo perkančioji organizacija galės iššifruoti pateiktą dokumentą, kuriame nurodyta pasiūlymo kaina. </w:t>
      </w:r>
      <w:r w:rsidRPr="00292A7C">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276DE33" w14:textId="49E25917" w:rsidR="00292A7C" w:rsidRPr="00292A7C" w:rsidRDefault="00292A7C" w:rsidP="00292A7C">
      <w:pPr>
        <w:pStyle w:val="Sraopastraipa"/>
        <w:numPr>
          <w:ilvl w:val="1"/>
          <w:numId w:val="17"/>
        </w:numPr>
        <w:spacing w:after="0" w:line="240" w:lineRule="auto"/>
        <w:ind w:left="0" w:firstLine="567"/>
        <w:jc w:val="both"/>
        <w:rPr>
          <w:rFonts w:cs="Times New Roman"/>
          <w:color w:val="000000" w:themeColor="text1"/>
          <w:szCs w:val="24"/>
        </w:rPr>
      </w:pPr>
      <w:bookmarkStart w:id="88" w:name="_Ref39754712"/>
      <w:r w:rsidRPr="00292A7C">
        <w:rPr>
          <w:rFonts w:eastAsia="Times New Roman" w:cstheme="minorHAnsi"/>
          <w:color w:val="000000"/>
        </w:rPr>
        <w:t>Kai pasiūlymas pateikiamas dvejuose vokuose, i</w:t>
      </w:r>
      <w:r w:rsidRPr="00292A7C">
        <w:rPr>
          <w:rFonts w:cstheme="minorHAnsi"/>
        </w:rPr>
        <w:t xml:space="preserve">ki susipažinimo su pasiūlymų dalimis, kuriuose nurodyta kaina ir (ar) sąnaudos (antro voko), atidarymo </w:t>
      </w:r>
      <w:r w:rsidRPr="00292A7C">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92A7C">
        <w:rPr>
          <w:rFonts w:cstheme="minorHAnsi"/>
        </w:rPr>
        <w:t>neatitinkantis pirkimo dokumentuose nustatytų reikalavimų (tiekėjas nepateikė pasiūlymo kainos ir (ar) sąnaudų).</w:t>
      </w:r>
      <w:bookmarkEnd w:id="88"/>
    </w:p>
    <w:p w14:paraId="5AE380CC" w14:textId="68146982" w:rsidR="00662187" w:rsidRPr="00AF6C72" w:rsidRDefault="00662187" w:rsidP="00292A7C">
      <w:pPr>
        <w:pStyle w:val="Sraopastraipa"/>
        <w:spacing w:after="0" w:line="240" w:lineRule="auto"/>
        <w:ind w:left="1011"/>
        <w:jc w:val="both"/>
        <w:rPr>
          <w:rFonts w:cstheme="minorHAnsi"/>
          <w:color w:val="000000" w:themeColor="text1"/>
        </w:rPr>
      </w:pPr>
    </w:p>
    <w:p w14:paraId="3E57C01F" w14:textId="77777777" w:rsidR="00662187" w:rsidRPr="00471E3D" w:rsidRDefault="00662187" w:rsidP="00AF6C72">
      <w:pPr>
        <w:pStyle w:val="Antrat1"/>
        <w:numPr>
          <w:ilvl w:val="0"/>
          <w:numId w:val="9"/>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9" w:name="_Ref38971193"/>
      <w:bookmarkStart w:id="90" w:name="_Ref38971207"/>
      <w:bookmarkStart w:id="91" w:name="_Toc48053176"/>
      <w:bookmarkStart w:id="92" w:name="_Toc124323617"/>
      <w:bookmarkStart w:id="93" w:name="_Hlk91497725"/>
      <w:r w:rsidRPr="00471E3D">
        <w:rPr>
          <w:rFonts w:asciiTheme="minorHAnsi" w:hAnsiTheme="minorHAnsi" w:cstheme="minorHAnsi"/>
          <w:color w:val="auto"/>
          <w:lang w:val="lt-LT"/>
        </w:rPr>
        <w:t>Susipažinimas su pasiūlymais</w:t>
      </w:r>
      <w:bookmarkEnd w:id="89"/>
      <w:bookmarkEnd w:id="90"/>
      <w:bookmarkEnd w:id="91"/>
      <w:bookmarkEnd w:id="92"/>
    </w:p>
    <w:p w14:paraId="06B5FC03" w14:textId="77777777" w:rsidR="0013585F" w:rsidRPr="00463532" w:rsidRDefault="0013585F" w:rsidP="001264FC">
      <w:pPr>
        <w:pStyle w:val="Sraopastraipa"/>
        <w:numPr>
          <w:ilvl w:val="1"/>
          <w:numId w:val="18"/>
        </w:numPr>
        <w:autoSpaceDE w:val="0"/>
        <w:autoSpaceDN w:val="0"/>
        <w:adjustRightInd w:val="0"/>
        <w:spacing w:after="0" w:line="20" w:lineRule="atLeast"/>
        <w:ind w:left="0" w:firstLine="567"/>
        <w:jc w:val="both"/>
        <w:rPr>
          <w:rFonts w:cstheme="minorHAnsi"/>
          <w:bCs/>
        </w:rPr>
      </w:pPr>
      <w:bookmarkStart w:id="94" w:name="_Ref39756072"/>
      <w:bookmarkEnd w:id="93"/>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0E91A90E" w14:textId="77777777" w:rsidR="0013585F" w:rsidRPr="00463532" w:rsidRDefault="0013585F" w:rsidP="001264FC">
      <w:pPr>
        <w:pStyle w:val="Sraopastraipa"/>
        <w:numPr>
          <w:ilvl w:val="1"/>
          <w:numId w:val="18"/>
        </w:numPr>
        <w:autoSpaceDE w:val="0"/>
        <w:autoSpaceDN w:val="0"/>
        <w:adjustRightInd w:val="0"/>
        <w:spacing w:after="0" w:line="20" w:lineRule="atLeast"/>
        <w:ind w:left="0" w:firstLine="567"/>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050F26C7" w14:textId="650F3A13" w:rsidR="0013585F" w:rsidRPr="002F4BEF" w:rsidRDefault="0013585F" w:rsidP="001264FC">
      <w:pPr>
        <w:pStyle w:val="Sraopastraipa"/>
        <w:numPr>
          <w:ilvl w:val="2"/>
          <w:numId w:val="18"/>
        </w:numPr>
        <w:autoSpaceDE w:val="0"/>
        <w:autoSpaceDN w:val="0"/>
        <w:adjustRightInd w:val="0"/>
        <w:spacing w:after="120" w:line="20" w:lineRule="atLeast"/>
        <w:ind w:left="0" w:firstLine="567"/>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00544F34">
        <w:rPr>
          <w:rFonts w:cstheme="minorHAnsi"/>
        </w:rPr>
        <w:t>;</w:t>
      </w:r>
    </w:p>
    <w:p w14:paraId="314F459C" w14:textId="77777777" w:rsidR="0013585F" w:rsidRPr="002F4BEF" w:rsidRDefault="0013585F" w:rsidP="001264FC">
      <w:pPr>
        <w:pStyle w:val="Sraopastraipa"/>
        <w:numPr>
          <w:ilvl w:val="2"/>
          <w:numId w:val="18"/>
        </w:numPr>
        <w:autoSpaceDE w:val="0"/>
        <w:autoSpaceDN w:val="0"/>
        <w:adjustRightInd w:val="0"/>
        <w:spacing w:after="0" w:line="20" w:lineRule="atLeast"/>
        <w:ind w:left="0" w:firstLine="567"/>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379D2109" w14:textId="49FE4BFA" w:rsidR="00662187" w:rsidRPr="00544F34" w:rsidRDefault="0013585F" w:rsidP="001264FC">
      <w:pPr>
        <w:pStyle w:val="Sraopastraipa"/>
        <w:numPr>
          <w:ilvl w:val="1"/>
          <w:numId w:val="18"/>
        </w:numPr>
        <w:autoSpaceDE w:val="0"/>
        <w:autoSpaceDN w:val="0"/>
        <w:adjustRightInd w:val="0"/>
        <w:spacing w:after="0" w:line="20" w:lineRule="atLeast"/>
        <w:ind w:left="0" w:firstLine="567"/>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2209204D" w14:textId="77777777" w:rsidR="00662187" w:rsidRPr="00471E3D" w:rsidRDefault="00662187" w:rsidP="0013585F">
      <w:pPr>
        <w:pStyle w:val="Antrat1"/>
        <w:numPr>
          <w:ilvl w:val="0"/>
          <w:numId w:val="10"/>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124323618"/>
      <w:bookmarkEnd w:id="94"/>
      <w:r w:rsidRPr="00471E3D">
        <w:rPr>
          <w:rFonts w:asciiTheme="minorHAnsi" w:hAnsiTheme="minorHAnsi" w:cstheme="minorHAnsi"/>
          <w:color w:val="auto"/>
          <w:lang w:val="lt-LT"/>
        </w:rPr>
        <w:t>Elektroninis aukcionas</w:t>
      </w:r>
      <w:bookmarkEnd w:id="96"/>
      <w:bookmarkEnd w:id="97"/>
      <w:bookmarkEnd w:id="98"/>
      <w:bookmarkEnd w:id="99"/>
      <w:bookmarkEnd w:id="100"/>
      <w:bookmarkEnd w:id="101"/>
    </w:p>
    <w:p w14:paraId="5328EF21" w14:textId="77777777" w:rsidR="00662187" w:rsidRPr="0010507E" w:rsidRDefault="00662187" w:rsidP="00662187">
      <w:pPr>
        <w:pStyle w:val="Sraopastraipa"/>
        <w:numPr>
          <w:ilvl w:val="1"/>
          <w:numId w:val="10"/>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646AB7ED" w14:textId="77777777" w:rsidR="00662187" w:rsidRPr="00F9566E" w:rsidRDefault="00662187" w:rsidP="00662187">
      <w:pPr>
        <w:pStyle w:val="Antrat1"/>
        <w:numPr>
          <w:ilvl w:val="0"/>
          <w:numId w:val="10"/>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124323619"/>
      <w:r w:rsidRPr="00F9566E">
        <w:rPr>
          <w:rFonts w:asciiTheme="minorHAnsi" w:hAnsiTheme="minorHAnsi" w:cstheme="minorHAnsi"/>
          <w:color w:val="auto"/>
          <w:lang w:val="lt-LT"/>
        </w:rPr>
        <w:t>Pasiūlymų vertinimas</w:t>
      </w:r>
      <w:bookmarkEnd w:id="102"/>
      <w:bookmarkEnd w:id="103"/>
      <w:bookmarkEnd w:id="104"/>
      <w:bookmarkEnd w:id="105"/>
    </w:p>
    <w:p w14:paraId="336E9A0E" w14:textId="77777777" w:rsidR="00544F34" w:rsidRPr="005D0F23" w:rsidRDefault="00544F34" w:rsidP="00544F34">
      <w:pPr>
        <w:pStyle w:val="Sraopastraipa"/>
        <w:numPr>
          <w:ilvl w:val="1"/>
          <w:numId w:val="10"/>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518DE68" w14:textId="77777777" w:rsidR="00544F34" w:rsidRPr="00DA41C2" w:rsidRDefault="00544F34" w:rsidP="00544F34">
      <w:pPr>
        <w:pStyle w:val="Sraopastraipa"/>
        <w:numPr>
          <w:ilvl w:val="1"/>
          <w:numId w:val="10"/>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6" w:name="_Hlk505013401"/>
      <w:r w:rsidRPr="00DA41C2">
        <w:t xml:space="preserve">tiekėjams ir (ar) jų įgaliotiesiems atstovams </w:t>
      </w:r>
      <w:bookmarkEnd w:id="106"/>
      <w:r w:rsidRPr="00DA41C2">
        <w:t xml:space="preserve">nedalyvaujant. </w:t>
      </w:r>
    </w:p>
    <w:p w14:paraId="16191506" w14:textId="77777777" w:rsidR="00544F34" w:rsidRPr="00DA41C2" w:rsidRDefault="00544F34" w:rsidP="00544F34">
      <w:pPr>
        <w:pStyle w:val="Sraopastraipa"/>
        <w:numPr>
          <w:ilvl w:val="1"/>
          <w:numId w:val="10"/>
        </w:numPr>
        <w:tabs>
          <w:tab w:val="left" w:pos="1418"/>
        </w:tabs>
        <w:spacing w:line="240" w:lineRule="auto"/>
        <w:ind w:left="426" w:firstLine="137"/>
        <w:jc w:val="both"/>
      </w:pPr>
      <w:r w:rsidRPr="00DA41C2">
        <w:t>Atlikusi pradinį susipažinimą su pasiūlymais, perkančioji organizacija:</w:t>
      </w:r>
    </w:p>
    <w:p w14:paraId="5B484778" w14:textId="77777777" w:rsidR="00544F34" w:rsidRPr="00DA41C2" w:rsidRDefault="00544F34" w:rsidP="00544F34">
      <w:pPr>
        <w:pStyle w:val="Sraopastraipa"/>
        <w:numPr>
          <w:ilvl w:val="2"/>
          <w:numId w:val="10"/>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EEA9A96" w14:textId="77777777" w:rsidR="00544F34" w:rsidRPr="00DA41C2" w:rsidRDefault="00544F34" w:rsidP="00544F34">
      <w:pPr>
        <w:pStyle w:val="Sraopastraipa"/>
        <w:numPr>
          <w:ilvl w:val="2"/>
          <w:numId w:val="10"/>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9395E16" w14:textId="77777777" w:rsidR="00544F34" w:rsidRPr="00776DD7" w:rsidRDefault="00544F34" w:rsidP="00544F34">
      <w:pPr>
        <w:pStyle w:val="Sraopastraipa"/>
        <w:numPr>
          <w:ilvl w:val="2"/>
          <w:numId w:val="10"/>
        </w:numPr>
        <w:spacing w:after="0" w:line="240" w:lineRule="auto"/>
        <w:ind w:left="0" w:firstLine="567"/>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8DB338D" w14:textId="77777777" w:rsidR="00544F34" w:rsidRPr="009B147B" w:rsidRDefault="00544F34" w:rsidP="00544F34">
      <w:pPr>
        <w:pStyle w:val="Sraopastraipa"/>
        <w:numPr>
          <w:ilvl w:val="2"/>
          <w:numId w:val="10"/>
        </w:numPr>
        <w:shd w:val="clear" w:color="auto" w:fill="FFFFFF"/>
        <w:spacing w:after="0" w:line="240" w:lineRule="auto"/>
        <w:ind w:left="0" w:firstLine="567"/>
        <w:jc w:val="both"/>
        <w:rPr>
          <w:rFonts w:eastAsia="Times New Roman" w:cstheme="minorHAnsi"/>
        </w:rPr>
      </w:pPr>
      <w:r w:rsidRPr="009B147B">
        <w:rPr>
          <w:rFonts w:cstheme="minorHAnsi"/>
          <w:bCs/>
          <w:iCs/>
        </w:rPr>
        <w:t>vykdo elektroninį aukcioną (jei taikoma);</w:t>
      </w:r>
    </w:p>
    <w:p w14:paraId="0C55A5F5" w14:textId="77777777" w:rsidR="00544F34" w:rsidRPr="009B147B" w:rsidRDefault="00544F34" w:rsidP="00544F34">
      <w:pPr>
        <w:pStyle w:val="Sraopastraipa"/>
        <w:numPr>
          <w:ilvl w:val="2"/>
          <w:numId w:val="10"/>
        </w:numPr>
        <w:shd w:val="clear" w:color="auto" w:fill="FFFFFF" w:themeFill="background1"/>
        <w:spacing w:after="0" w:line="240" w:lineRule="auto"/>
        <w:ind w:left="0" w:firstLine="567"/>
        <w:jc w:val="both"/>
        <w:rPr>
          <w:rFonts w:eastAsia="Times New Roman"/>
        </w:rPr>
      </w:pPr>
      <w:r w:rsidRPr="4F20173F">
        <w:t>įvertina, ar tiekėjų pasiūlytos kainos ir (ar) sąnaudos nėra per didelės, perkančiajai organizacijai nepriimtinos. Taikomos VPĮ 45 straipsnio 1 dalies 5 punkto nuostatos;</w:t>
      </w:r>
    </w:p>
    <w:p w14:paraId="4CCC53B0" w14:textId="77777777" w:rsidR="00544F34" w:rsidRPr="009B147B" w:rsidRDefault="00544F34" w:rsidP="00544F34">
      <w:pPr>
        <w:pStyle w:val="Sraopastraipa"/>
        <w:numPr>
          <w:ilvl w:val="2"/>
          <w:numId w:val="10"/>
        </w:numPr>
        <w:spacing w:after="120" w:line="20" w:lineRule="atLeast"/>
        <w:ind w:left="0" w:firstLine="567"/>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55B35CCE" w14:textId="77777777" w:rsidR="00544F34" w:rsidRPr="009B147B" w:rsidRDefault="00544F34" w:rsidP="00544F34">
      <w:pPr>
        <w:pStyle w:val="Sraopastraipa"/>
        <w:numPr>
          <w:ilvl w:val="2"/>
          <w:numId w:val="10"/>
        </w:numPr>
        <w:spacing w:after="0" w:line="240" w:lineRule="auto"/>
        <w:ind w:left="0" w:firstLine="567"/>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5CFC2AD1" w14:textId="3E7D0A99" w:rsidR="00544F34" w:rsidRPr="00EA10F3" w:rsidRDefault="00544F34" w:rsidP="00544F34">
      <w:pPr>
        <w:pStyle w:val="Sraopastraipa"/>
        <w:numPr>
          <w:ilvl w:val="1"/>
          <w:numId w:val="10"/>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523641">
        <w:rPr>
          <w:rStyle w:val="cf01"/>
          <w:rFonts w:ascii="Times New Roman" w:hAnsi="Times New Roman" w:cs="Times New Roman"/>
          <w:sz w:val="24"/>
          <w:szCs w:val="24"/>
        </w:rPr>
        <w:t>lygiateisiškumo ir skaidrumo principų</w:t>
      </w:r>
      <w:r w:rsidRPr="00662AB5">
        <w:rPr>
          <w:rStyle w:val="cf01"/>
          <w:rFonts w:asciiTheme="minorHAnsi" w:hAnsiTheme="minorHAnsi" w:cstheme="minorHAnsi"/>
          <w:sz w:val="21"/>
          <w:szCs w:val="21"/>
        </w:rPr>
        <w:t>)</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vadovaujantis Viešųjų pirkimų tarnybos nustatytomis taisyklėmis</w:t>
      </w:r>
      <w:r>
        <w:rPr>
          <w:rStyle w:val="Puslapioinaosnuoroda"/>
        </w:rPr>
        <w:footnoteReference w:id="3"/>
      </w:r>
      <w:r w:rsidRPr="00F9683B">
        <w:t>.</w:t>
      </w:r>
    </w:p>
    <w:p w14:paraId="5A820B77" w14:textId="7CFAB434" w:rsidR="00662187" w:rsidRPr="00544F34" w:rsidRDefault="00544F34" w:rsidP="00544F34">
      <w:pPr>
        <w:pStyle w:val="Sraopastraipa"/>
        <w:numPr>
          <w:ilvl w:val="1"/>
          <w:numId w:val="10"/>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49FEC9CB" w14:textId="77777777" w:rsidR="00662187" w:rsidRPr="00F9566E" w:rsidRDefault="00662187" w:rsidP="00662187">
      <w:pPr>
        <w:pStyle w:val="Antrat1"/>
        <w:numPr>
          <w:ilvl w:val="0"/>
          <w:numId w:val="10"/>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124323620"/>
      <w:r w:rsidRPr="00F9566E">
        <w:rPr>
          <w:rFonts w:asciiTheme="minorHAnsi" w:hAnsiTheme="minorHAnsi" w:cstheme="minorHAnsi"/>
          <w:color w:val="auto"/>
          <w:lang w:val="lt-LT"/>
        </w:rPr>
        <w:t xml:space="preserve">Pasiūlymų atmetimo </w:t>
      </w:r>
      <w:bookmarkEnd w:id="107"/>
      <w:r w:rsidRPr="00F9566E">
        <w:rPr>
          <w:rFonts w:asciiTheme="minorHAnsi" w:hAnsiTheme="minorHAnsi" w:cstheme="minorHAnsi"/>
          <w:color w:val="auto"/>
          <w:lang w:val="lt-LT"/>
        </w:rPr>
        <w:t>pagrindai</w:t>
      </w:r>
      <w:bookmarkEnd w:id="108"/>
    </w:p>
    <w:p w14:paraId="43DD3C3C" w14:textId="77777777" w:rsidR="00544F34" w:rsidRPr="002F231C" w:rsidRDefault="00544F34" w:rsidP="00544F34">
      <w:pPr>
        <w:pStyle w:val="Sraopastraipa"/>
        <w:numPr>
          <w:ilvl w:val="1"/>
          <w:numId w:val="10"/>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195C9FE4" w14:textId="77777777" w:rsidR="00544F34" w:rsidRPr="006631F5" w:rsidRDefault="00544F34" w:rsidP="00595729">
      <w:pPr>
        <w:pStyle w:val="Sraopastraipa"/>
        <w:numPr>
          <w:ilvl w:val="2"/>
          <w:numId w:val="12"/>
        </w:numPr>
        <w:tabs>
          <w:tab w:val="left" w:pos="1418"/>
          <w:tab w:val="left" w:pos="1701"/>
          <w:tab w:val="left" w:pos="1843"/>
        </w:tabs>
        <w:spacing w:after="120" w:line="20" w:lineRule="atLeast"/>
        <w:ind w:left="0" w:firstLine="567"/>
        <w:jc w:val="both"/>
      </w:pPr>
      <w:r w:rsidRPr="009953FD">
        <w:rPr>
          <w:rFonts w:cstheme="minorHAnsi"/>
        </w:rPr>
        <w:t>tiekėjas Komisijos prašymu nepratęsia pasiūlymo galiojimo</w:t>
      </w:r>
      <w:r>
        <w:rPr>
          <w:rFonts w:cstheme="minorHAnsi"/>
        </w:rPr>
        <w:t>;</w:t>
      </w:r>
    </w:p>
    <w:p w14:paraId="116EBC5B" w14:textId="77777777" w:rsidR="00544F34" w:rsidRPr="00FE7018" w:rsidRDefault="00544F34" w:rsidP="00544F34">
      <w:pPr>
        <w:pStyle w:val="Sraopastraipa"/>
        <w:numPr>
          <w:ilvl w:val="2"/>
          <w:numId w:val="12"/>
        </w:numPr>
        <w:tabs>
          <w:tab w:val="left" w:pos="1418"/>
          <w:tab w:val="left" w:pos="1701"/>
          <w:tab w:val="left" w:pos="1843"/>
        </w:tabs>
        <w:spacing w:after="120" w:line="20" w:lineRule="atLeast"/>
        <w:ind w:left="0" w:firstLine="567"/>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603CB052" w14:textId="77777777" w:rsidR="00544F34" w:rsidRPr="009953FD" w:rsidRDefault="00544F34" w:rsidP="00544F34">
      <w:pPr>
        <w:pStyle w:val="Sraopastraipa"/>
        <w:numPr>
          <w:ilvl w:val="2"/>
          <w:numId w:val="12"/>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13451BA6" w14:textId="77777777" w:rsidR="00544F34" w:rsidRPr="009953FD" w:rsidRDefault="00544F34" w:rsidP="00544F34">
      <w:pPr>
        <w:pStyle w:val="Sraopastraipa"/>
        <w:numPr>
          <w:ilvl w:val="2"/>
          <w:numId w:val="12"/>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D426B52" w14:textId="77777777" w:rsidR="00544F34" w:rsidRPr="009953FD" w:rsidRDefault="00544F34" w:rsidP="00544F34">
      <w:pPr>
        <w:pStyle w:val="Sraopastraipa"/>
        <w:numPr>
          <w:ilvl w:val="2"/>
          <w:numId w:val="12"/>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81C1595" w14:textId="77777777" w:rsidR="00544F34" w:rsidRDefault="00544F34" w:rsidP="00544F34">
      <w:pPr>
        <w:pStyle w:val="Sraopastraipa"/>
        <w:numPr>
          <w:ilvl w:val="2"/>
          <w:numId w:val="12"/>
        </w:numPr>
        <w:spacing w:line="240" w:lineRule="auto"/>
        <w:ind w:left="0" w:firstLine="567"/>
        <w:jc w:val="both"/>
      </w:pPr>
      <w:r>
        <w:t>tiekėjas per perkančiosios organizacijos nustatytą terminą patikslino, papildė, paaiškino pasiūlymą ir tai lėmė esminį jo pasiūlymo pakeitimą;</w:t>
      </w:r>
    </w:p>
    <w:p w14:paraId="4874EB71" w14:textId="62A22FDB" w:rsidR="00544F34" w:rsidRPr="00EF68CC" w:rsidRDefault="00544F34" w:rsidP="00544F34">
      <w:pPr>
        <w:pStyle w:val="Sraopastraipa"/>
        <w:numPr>
          <w:ilvl w:val="2"/>
          <w:numId w:val="12"/>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4879209F" w14:textId="01AEDA44" w:rsidR="00544F34" w:rsidRPr="001913B6" w:rsidRDefault="00544F34" w:rsidP="00544F34">
      <w:pPr>
        <w:pStyle w:val="Sraopastraipa"/>
        <w:numPr>
          <w:ilvl w:val="2"/>
          <w:numId w:val="12"/>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t>;</w:t>
      </w:r>
    </w:p>
    <w:p w14:paraId="69E5540B" w14:textId="77777777" w:rsidR="00544F34" w:rsidRPr="0036054C" w:rsidRDefault="00544F34" w:rsidP="00544F34">
      <w:pPr>
        <w:pStyle w:val="Sraopastraipa"/>
        <w:numPr>
          <w:ilvl w:val="2"/>
          <w:numId w:val="12"/>
        </w:numPr>
        <w:tabs>
          <w:tab w:val="left" w:pos="1560"/>
        </w:tabs>
        <w:spacing w:after="120" w:line="240" w:lineRule="auto"/>
        <w:ind w:left="0" w:firstLine="567"/>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1DD6137F" w14:textId="77777777" w:rsidR="00544F34" w:rsidRPr="0036054C"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7039AFED">
        <w:t>pasiūlyme nurodyta neįprastai maža kaina ir (ar) sąnaudos ir tiekėjas nepateikia tinkamų pasiūlytos neįprastai mažos kainos ir (ar) sąnaudų pagrįstumo įrodymų;</w:t>
      </w:r>
    </w:p>
    <w:p w14:paraId="38B6BF63" w14:textId="77777777" w:rsidR="00544F34" w:rsidRPr="0036054C" w:rsidRDefault="00544F34" w:rsidP="00544F34">
      <w:pPr>
        <w:pStyle w:val="Sraopastraipa"/>
        <w:numPr>
          <w:ilvl w:val="2"/>
          <w:numId w:val="12"/>
        </w:numPr>
        <w:tabs>
          <w:tab w:val="left" w:pos="1560"/>
        </w:tabs>
        <w:spacing w:after="0" w:line="240" w:lineRule="auto"/>
        <w:ind w:left="0" w:firstLine="567"/>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55D9010B" w14:textId="77777777" w:rsidR="00544F34" w:rsidRPr="0036054C"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109F92A" w14:textId="77777777" w:rsidR="00544F34" w:rsidRPr="00E76DFC" w:rsidRDefault="00544F34" w:rsidP="00544F34">
      <w:pPr>
        <w:pStyle w:val="Sraopastraipa"/>
        <w:numPr>
          <w:ilvl w:val="2"/>
          <w:numId w:val="12"/>
        </w:numPr>
        <w:tabs>
          <w:tab w:val="left" w:pos="1560"/>
        </w:tabs>
        <w:spacing w:after="120" w:line="20" w:lineRule="atLeast"/>
        <w:ind w:left="0" w:firstLine="567"/>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76A85E87" w14:textId="77777777" w:rsidR="00544F34" w:rsidRPr="003B2188" w:rsidRDefault="00544F34" w:rsidP="00544F34">
      <w:pPr>
        <w:pStyle w:val="Sraopastraipa"/>
        <w:numPr>
          <w:ilvl w:val="2"/>
          <w:numId w:val="12"/>
        </w:numPr>
        <w:tabs>
          <w:tab w:val="left" w:pos="1560"/>
        </w:tabs>
        <w:spacing w:after="120" w:line="20" w:lineRule="atLeast"/>
        <w:ind w:left="0" w:firstLine="567"/>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343F4992" w14:textId="77777777" w:rsidR="00544F34" w:rsidRPr="003B2188"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008FEE96">
        <w:t>tiekėjas neatitinka Reglamente nustatytų reikalavimų</w:t>
      </w:r>
      <w:r>
        <w:t>;</w:t>
      </w:r>
    </w:p>
    <w:p w14:paraId="7AF63409" w14:textId="77777777" w:rsidR="00544F34" w:rsidRPr="003B2188"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523740D8" w14:textId="77777777" w:rsidR="00544F34" w:rsidRPr="00516961"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2CBF76D0" w14:textId="77777777" w:rsidR="00544F34" w:rsidRPr="00B27A1B" w:rsidRDefault="00544F34" w:rsidP="00544F34">
      <w:pPr>
        <w:pStyle w:val="Sraopastraipa"/>
        <w:numPr>
          <w:ilvl w:val="2"/>
          <w:numId w:val="12"/>
        </w:numPr>
        <w:tabs>
          <w:tab w:val="left" w:pos="1560"/>
        </w:tabs>
        <w:spacing w:after="120" w:line="20" w:lineRule="atLeast"/>
        <w:ind w:left="0" w:firstLine="567"/>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55BBA82E" w14:textId="15B03B13" w:rsidR="00544F34" w:rsidRPr="00544F34" w:rsidRDefault="00544F34" w:rsidP="00544F34">
      <w:pPr>
        <w:pStyle w:val="Sraopastraipa"/>
        <w:numPr>
          <w:ilvl w:val="1"/>
          <w:numId w:val="12"/>
        </w:numPr>
        <w:tabs>
          <w:tab w:val="left" w:pos="1276"/>
        </w:tabs>
        <w:spacing w:after="120" w:line="20" w:lineRule="atLeast"/>
        <w:ind w:left="0" w:firstLine="567"/>
        <w:jc w:val="both"/>
        <w:rPr>
          <w:rFonts w:cstheme="minorHAnsi"/>
        </w:rPr>
      </w:pPr>
      <w:r w:rsidRPr="00287518">
        <w:t>Apie pasiūlymo atmetimą ir tokio atmetimo priežastis tiekėjas informuojamas raštu CVP IS priemonėmis.</w:t>
      </w:r>
    </w:p>
    <w:p w14:paraId="218BE478" w14:textId="3229ADEF" w:rsidR="00662187" w:rsidRPr="00F9566E" w:rsidRDefault="00662187" w:rsidP="00684147">
      <w:pPr>
        <w:pStyle w:val="Antrat1"/>
        <w:numPr>
          <w:ilvl w:val="0"/>
          <w:numId w:val="14"/>
        </w:numPr>
        <w:tabs>
          <w:tab w:val="left" w:pos="567"/>
        </w:tabs>
        <w:spacing w:line="20" w:lineRule="atLeast"/>
        <w:contextualSpacing/>
        <w:rPr>
          <w:rFonts w:asciiTheme="minorHAnsi" w:hAnsiTheme="minorHAnsi" w:cstheme="minorHAnsi"/>
          <w:color w:val="auto"/>
          <w:lang w:val="lt-LT"/>
        </w:rPr>
      </w:pPr>
      <w:bookmarkStart w:id="109" w:name="_Ref40443104"/>
      <w:bookmarkStart w:id="110" w:name="_Toc48053180"/>
      <w:bookmarkStart w:id="111" w:name="_Toc124323621"/>
      <w:r w:rsidRPr="00F9566E">
        <w:rPr>
          <w:rFonts w:asciiTheme="minorHAnsi" w:hAnsiTheme="minorHAnsi" w:cstheme="minorHAnsi"/>
          <w:color w:val="auto"/>
          <w:lang w:val="lt-LT"/>
        </w:rPr>
        <w:t>Pasiūlymų eilė ir laimėtojo nustatymas</w:t>
      </w:r>
      <w:bookmarkEnd w:id="109"/>
      <w:bookmarkEnd w:id="110"/>
      <w:bookmarkEnd w:id="111"/>
    </w:p>
    <w:p w14:paraId="7FB43F7C" w14:textId="77777777" w:rsidR="00544F34" w:rsidRPr="0003043E" w:rsidRDefault="00544F34" w:rsidP="00544F34">
      <w:pPr>
        <w:pStyle w:val="Sraopastraipa"/>
        <w:numPr>
          <w:ilvl w:val="1"/>
          <w:numId w:val="14"/>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40F478B3" w14:textId="77777777" w:rsidR="00544F34" w:rsidRPr="0003043E" w:rsidRDefault="00544F34" w:rsidP="00544F34">
      <w:pPr>
        <w:pStyle w:val="Sraopastraipa"/>
        <w:numPr>
          <w:ilvl w:val="1"/>
          <w:numId w:val="14"/>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DC74038" w14:textId="77777777" w:rsidR="00544F34" w:rsidRPr="00D71FEB" w:rsidRDefault="00544F34" w:rsidP="00544F34">
      <w:pPr>
        <w:pStyle w:val="Sraopastraipa"/>
        <w:numPr>
          <w:ilvl w:val="1"/>
          <w:numId w:val="14"/>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5FF79256" w14:textId="77777777" w:rsidR="00544F34" w:rsidRPr="00D71FEB" w:rsidRDefault="00544F34" w:rsidP="00544F34">
      <w:pPr>
        <w:pStyle w:val="Sraopastraipa"/>
        <w:numPr>
          <w:ilvl w:val="1"/>
          <w:numId w:val="14"/>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7466B36" w14:textId="34A804C5" w:rsidR="00662187" w:rsidRPr="00D71FEB" w:rsidRDefault="00662187" w:rsidP="00544F34">
      <w:pPr>
        <w:pStyle w:val="Sraopastraipa"/>
        <w:spacing w:after="0" w:line="20" w:lineRule="atLeast"/>
        <w:ind w:left="567"/>
        <w:jc w:val="both"/>
        <w:rPr>
          <w:rFonts w:cstheme="minorHAnsi"/>
          <w:bCs/>
          <w:iCs/>
        </w:rPr>
      </w:pPr>
    </w:p>
    <w:p w14:paraId="238BC837" w14:textId="77777777" w:rsidR="00662187" w:rsidRPr="00F9566E" w:rsidRDefault="00662187" w:rsidP="00684147">
      <w:pPr>
        <w:pStyle w:val="Antrat1"/>
        <w:numPr>
          <w:ilvl w:val="0"/>
          <w:numId w:val="14"/>
        </w:numPr>
        <w:tabs>
          <w:tab w:val="left" w:pos="567"/>
        </w:tabs>
        <w:spacing w:line="20" w:lineRule="atLeast"/>
        <w:contextualSpacing/>
        <w:jc w:val="both"/>
        <w:rPr>
          <w:rFonts w:asciiTheme="minorHAnsi" w:hAnsiTheme="minorHAnsi" w:cstheme="minorHAnsi"/>
          <w:b/>
          <w:bCs/>
          <w:color w:val="auto"/>
          <w:lang w:val="lt-LT"/>
        </w:rPr>
      </w:pPr>
      <w:bookmarkStart w:id="112" w:name="_Toc124323622"/>
      <w:bookmarkStart w:id="113" w:name="_Hlk91498524"/>
      <w:r w:rsidRPr="00F9566E">
        <w:rPr>
          <w:rFonts w:asciiTheme="minorHAnsi" w:hAnsiTheme="minorHAnsi" w:cstheme="minorHAnsi"/>
          <w:color w:val="auto"/>
          <w:lang w:val="lt-LT"/>
        </w:rPr>
        <w:t>Informavimas apie pirkimo procedūrų rezultatus</w:t>
      </w:r>
      <w:bookmarkEnd w:id="112"/>
    </w:p>
    <w:bookmarkEnd w:id="113"/>
    <w:p w14:paraId="19E8DF6A" w14:textId="77777777" w:rsidR="00603A6F" w:rsidRPr="00171B94" w:rsidRDefault="00603A6F" w:rsidP="00603A6F">
      <w:pPr>
        <w:pStyle w:val="Sraopastraipa"/>
        <w:numPr>
          <w:ilvl w:val="1"/>
          <w:numId w:val="14"/>
        </w:numPr>
        <w:spacing w:after="0" w:line="20" w:lineRule="atLeast"/>
        <w:ind w:left="0" w:firstLine="567"/>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448CB867" w14:textId="498B504F" w:rsidR="00662187" w:rsidRPr="00603A6F" w:rsidRDefault="00603A6F" w:rsidP="00603A6F">
      <w:pPr>
        <w:pStyle w:val="Sraopastraipa"/>
        <w:numPr>
          <w:ilvl w:val="1"/>
          <w:numId w:val="14"/>
        </w:numPr>
        <w:spacing w:after="0" w:line="20" w:lineRule="atLeast"/>
        <w:ind w:left="0" w:firstLine="567"/>
        <w:jc w:val="both"/>
        <w:rPr>
          <w:rFonts w:cs="Times New Roman"/>
          <w:szCs w:val="24"/>
        </w:rPr>
      </w:pPr>
      <w:r w:rsidRPr="00603A6F">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8D3F8EB" w14:textId="77777777" w:rsidR="00603A6F" w:rsidRPr="00603A6F" w:rsidRDefault="00603A6F" w:rsidP="00603A6F">
      <w:pPr>
        <w:spacing w:after="0" w:line="20" w:lineRule="atLeast"/>
        <w:jc w:val="both"/>
        <w:rPr>
          <w:rFonts w:cstheme="minorHAnsi"/>
          <w:bCs/>
          <w:iCs/>
        </w:rPr>
      </w:pPr>
    </w:p>
    <w:p w14:paraId="658B19C3" w14:textId="77777777" w:rsidR="00662187" w:rsidRPr="00F9566E" w:rsidRDefault="00662187" w:rsidP="00684147">
      <w:pPr>
        <w:pStyle w:val="Antrat1"/>
        <w:numPr>
          <w:ilvl w:val="0"/>
          <w:numId w:val="6"/>
        </w:numPr>
        <w:tabs>
          <w:tab w:val="left" w:pos="567"/>
        </w:tabs>
        <w:spacing w:line="20" w:lineRule="atLeast"/>
        <w:contextualSpacing/>
        <w:rPr>
          <w:rFonts w:asciiTheme="minorHAnsi" w:hAnsiTheme="minorHAnsi" w:cstheme="minorHAnsi"/>
          <w:color w:val="auto"/>
          <w:lang w:val="lt-LT"/>
        </w:rPr>
      </w:pPr>
      <w:bookmarkStart w:id="114" w:name="_Ref39425999"/>
      <w:bookmarkStart w:id="115" w:name="_Ref39426005"/>
      <w:bookmarkStart w:id="116" w:name="_Toc48053182"/>
      <w:bookmarkStart w:id="117" w:name="_Toc124323623"/>
      <w:r w:rsidRPr="00F9566E">
        <w:rPr>
          <w:rFonts w:asciiTheme="minorHAnsi" w:hAnsiTheme="minorHAnsi" w:cstheme="minorHAnsi"/>
          <w:color w:val="auto"/>
          <w:lang w:val="lt-LT"/>
        </w:rPr>
        <w:t>Sutarties sudarymas</w:t>
      </w:r>
      <w:bookmarkEnd w:id="114"/>
      <w:bookmarkEnd w:id="115"/>
      <w:bookmarkEnd w:id="116"/>
      <w:bookmarkEnd w:id="117"/>
    </w:p>
    <w:p w14:paraId="2B63029F" w14:textId="77777777" w:rsidR="00603A6F" w:rsidRPr="00C635EE" w:rsidRDefault="00603A6F" w:rsidP="00603A6F">
      <w:pPr>
        <w:pStyle w:val="Sraopastraipa"/>
        <w:numPr>
          <w:ilvl w:val="1"/>
          <w:numId w:val="6"/>
        </w:numPr>
        <w:shd w:val="clear" w:color="auto" w:fill="FFFFFF"/>
        <w:tabs>
          <w:tab w:val="left" w:pos="993"/>
        </w:tabs>
        <w:spacing w:after="0" w:line="240" w:lineRule="auto"/>
        <w:ind w:left="0" w:firstLine="567"/>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0684669" w14:textId="77777777" w:rsidR="00603A6F" w:rsidRPr="00DD1D0D" w:rsidRDefault="00603A6F" w:rsidP="00603A6F">
      <w:pPr>
        <w:pStyle w:val="Sraopastraipa"/>
        <w:numPr>
          <w:ilvl w:val="1"/>
          <w:numId w:val="6"/>
        </w:numPr>
        <w:shd w:val="clear" w:color="auto" w:fill="FFFFFF"/>
        <w:tabs>
          <w:tab w:val="left" w:pos="993"/>
        </w:tabs>
        <w:spacing w:after="0" w:line="240" w:lineRule="auto"/>
        <w:ind w:left="0" w:firstLine="567"/>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0B61E9E9" w14:textId="77777777" w:rsidR="00603A6F" w:rsidRPr="00B76E84" w:rsidRDefault="00603A6F" w:rsidP="00603A6F">
      <w:pPr>
        <w:pStyle w:val="Sraopastraipa"/>
        <w:numPr>
          <w:ilvl w:val="2"/>
          <w:numId w:val="6"/>
        </w:numPr>
        <w:shd w:val="clear" w:color="auto" w:fill="FFFFFF"/>
        <w:spacing w:after="0" w:line="240" w:lineRule="auto"/>
        <w:ind w:left="0" w:firstLine="567"/>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46575939" w14:textId="77777777" w:rsidR="00603A6F" w:rsidRPr="0036054C" w:rsidRDefault="00603A6F" w:rsidP="00603A6F">
      <w:pPr>
        <w:pStyle w:val="Sraopastraipa"/>
        <w:numPr>
          <w:ilvl w:val="2"/>
          <w:numId w:val="6"/>
        </w:numPr>
        <w:shd w:val="clear" w:color="auto" w:fill="FFFFFF"/>
        <w:spacing w:after="0" w:line="240" w:lineRule="auto"/>
        <w:ind w:left="0" w:firstLine="567"/>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2006C7C9" w14:textId="77777777" w:rsidR="00603A6F" w:rsidRPr="0036054C" w:rsidRDefault="00603A6F" w:rsidP="00603A6F">
      <w:pPr>
        <w:pStyle w:val="Sraopastraipa"/>
        <w:numPr>
          <w:ilvl w:val="2"/>
          <w:numId w:val="6"/>
        </w:numPr>
        <w:shd w:val="clear" w:color="auto" w:fill="FFFFFF"/>
        <w:spacing w:after="0" w:line="240" w:lineRule="auto"/>
        <w:ind w:left="0" w:firstLine="567"/>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3F2B28F6" w14:textId="77777777" w:rsidR="00603A6F" w:rsidRPr="0036054C" w:rsidRDefault="00603A6F" w:rsidP="00603A6F">
      <w:pPr>
        <w:pStyle w:val="Sraopastraipa"/>
        <w:numPr>
          <w:ilvl w:val="1"/>
          <w:numId w:val="6"/>
        </w:numPr>
        <w:spacing w:after="0" w:line="240" w:lineRule="auto"/>
        <w:ind w:left="0" w:firstLine="567"/>
        <w:jc w:val="both"/>
        <w:rPr>
          <w:rFonts w:cstheme="minorHAnsi"/>
          <w:bCs/>
          <w:iCs/>
        </w:rPr>
      </w:pPr>
      <w:r w:rsidRPr="7039AFED">
        <w:t>Tiekėjas, kurio pasiūlymas nustatytas laimėjusiu, sudaryti sutartį kviečiamas raštu ir jam nurodomas laikas, iki kada jis turi sudaryti sutartį.</w:t>
      </w:r>
    </w:p>
    <w:p w14:paraId="75CF2F05" w14:textId="77777777" w:rsidR="00603A6F" w:rsidRPr="0036054C" w:rsidRDefault="00603A6F" w:rsidP="00603A6F">
      <w:pPr>
        <w:pStyle w:val="Sraopastraipa"/>
        <w:numPr>
          <w:ilvl w:val="1"/>
          <w:numId w:val="6"/>
        </w:numPr>
        <w:spacing w:after="0" w:line="240" w:lineRule="auto"/>
        <w:ind w:left="0" w:firstLine="567"/>
        <w:jc w:val="both"/>
        <w:rPr>
          <w:rFonts w:cstheme="minorHAnsi"/>
          <w:bCs/>
          <w:iCs/>
        </w:rPr>
      </w:pPr>
      <w:r w:rsidRPr="7039AFED">
        <w:t>Laikoma, kad tiekėjas atsisakė sudaryti sutartį, kai yra bent vienas iš šių atvejų:</w:t>
      </w:r>
    </w:p>
    <w:p w14:paraId="284BC1DD" w14:textId="77777777" w:rsidR="00603A6F" w:rsidRPr="0036054C" w:rsidRDefault="00603A6F" w:rsidP="00603A6F">
      <w:pPr>
        <w:pStyle w:val="Sraopastraipa"/>
        <w:numPr>
          <w:ilvl w:val="2"/>
          <w:numId w:val="6"/>
        </w:numPr>
        <w:spacing w:after="0" w:line="240" w:lineRule="auto"/>
        <w:ind w:left="0" w:firstLine="567"/>
        <w:jc w:val="both"/>
        <w:rPr>
          <w:rFonts w:cstheme="minorHAnsi"/>
          <w:bCs/>
          <w:iCs/>
        </w:rPr>
      </w:pPr>
      <w:r w:rsidRPr="0036054C">
        <w:rPr>
          <w:rFonts w:cstheme="minorHAnsi"/>
          <w:bCs/>
          <w:iCs/>
        </w:rPr>
        <w:t>tiekėjas raštu atsisako ją sudaryti;</w:t>
      </w:r>
    </w:p>
    <w:p w14:paraId="7D58F640" w14:textId="77777777" w:rsidR="00603A6F" w:rsidRPr="0036054C" w:rsidRDefault="00603A6F" w:rsidP="00603A6F">
      <w:pPr>
        <w:pStyle w:val="Sraopastraipa"/>
        <w:numPr>
          <w:ilvl w:val="2"/>
          <w:numId w:val="6"/>
        </w:numPr>
        <w:spacing w:after="120" w:line="20" w:lineRule="atLeast"/>
        <w:ind w:left="0" w:firstLine="567"/>
        <w:jc w:val="both"/>
        <w:rPr>
          <w:rFonts w:cstheme="minorHAnsi"/>
          <w:bCs/>
          <w:iCs/>
        </w:rPr>
      </w:pPr>
      <w:r w:rsidRPr="0036054C">
        <w:rPr>
          <w:rFonts w:cstheme="minorHAnsi"/>
          <w:bCs/>
          <w:iCs/>
        </w:rPr>
        <w:t>iki perkančiosios organizacijos nurodyto laiko nepasirašo sutarties;</w:t>
      </w:r>
    </w:p>
    <w:p w14:paraId="58EBF394" w14:textId="77777777" w:rsidR="00603A6F" w:rsidRPr="0036054C" w:rsidRDefault="00603A6F" w:rsidP="00603A6F">
      <w:pPr>
        <w:pStyle w:val="Sraopastraipa"/>
        <w:numPr>
          <w:ilvl w:val="2"/>
          <w:numId w:val="6"/>
        </w:numPr>
        <w:spacing w:after="120" w:line="20" w:lineRule="atLeast"/>
        <w:ind w:left="0" w:firstLine="567"/>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EEC5831" w14:textId="77777777" w:rsidR="00603A6F" w:rsidRPr="0036054C" w:rsidRDefault="00603A6F" w:rsidP="00603A6F">
      <w:pPr>
        <w:pStyle w:val="Sraopastraipa"/>
        <w:numPr>
          <w:ilvl w:val="2"/>
          <w:numId w:val="6"/>
        </w:numPr>
        <w:spacing w:after="120" w:line="20" w:lineRule="atLeast"/>
        <w:ind w:left="0" w:firstLine="567"/>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C00516C" w14:textId="77777777" w:rsidR="00603A6F" w:rsidRPr="00237DE7" w:rsidRDefault="00603A6F" w:rsidP="00603A6F">
      <w:pPr>
        <w:pStyle w:val="Sraopastraipa"/>
        <w:numPr>
          <w:ilvl w:val="1"/>
          <w:numId w:val="6"/>
        </w:numPr>
        <w:spacing w:after="120" w:line="20" w:lineRule="atLeast"/>
        <w:ind w:left="0" w:firstLine="567"/>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3340A5BB" w14:textId="77777777" w:rsidR="00603A6F" w:rsidRPr="00A876C9" w:rsidRDefault="00603A6F" w:rsidP="00603A6F">
      <w:pPr>
        <w:pStyle w:val="Sraopastraipa"/>
        <w:numPr>
          <w:ilvl w:val="1"/>
          <w:numId w:val="6"/>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5222B666" w14:textId="77777777" w:rsidR="00603A6F" w:rsidRPr="00A876C9" w:rsidRDefault="00603A6F" w:rsidP="00603A6F">
      <w:pPr>
        <w:pStyle w:val="Sraopastraipa"/>
        <w:numPr>
          <w:ilvl w:val="1"/>
          <w:numId w:val="6"/>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603A6F">
        <w:rPr>
          <w:i/>
          <w:iCs/>
        </w:rPr>
        <w:t>(supaprastintų pirkimų atveju)</w:t>
      </w:r>
      <w:r w:rsidRPr="00603A6F">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5BDA4A70" w14:textId="3D0FA549" w:rsidR="00603A6F" w:rsidRPr="00603A6F" w:rsidRDefault="00603A6F" w:rsidP="00603A6F">
      <w:pPr>
        <w:pStyle w:val="Sraopastraipa"/>
        <w:shd w:val="clear" w:color="auto" w:fill="FFFFFF"/>
        <w:spacing w:after="0" w:line="240" w:lineRule="auto"/>
        <w:ind w:left="567"/>
        <w:jc w:val="both"/>
        <w:rPr>
          <w:rFonts w:cs="Times New Roman"/>
          <w:color w:val="000000"/>
        </w:rPr>
      </w:pPr>
    </w:p>
    <w:p w14:paraId="23CD312A" w14:textId="5441934A" w:rsidR="00662187" w:rsidRPr="00F9566E" w:rsidRDefault="00662187" w:rsidP="00705DC2">
      <w:pPr>
        <w:pStyle w:val="Antrat1"/>
        <w:numPr>
          <w:ilvl w:val="0"/>
          <w:numId w:val="15"/>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t xml:space="preserve"> </w:t>
      </w:r>
      <w:bookmarkStart w:id="119" w:name="_Toc124323624"/>
      <w:r w:rsidRPr="00F9566E">
        <w:rPr>
          <w:rFonts w:asciiTheme="minorHAnsi" w:hAnsiTheme="minorHAnsi" w:cstheme="minorHAnsi"/>
          <w:color w:val="auto"/>
          <w:lang w:val="lt-LT"/>
        </w:rPr>
        <w:t>Teisė ginčyti perkančiosios organizacijos veiksmus ar priimtus sprendimus</w:t>
      </w:r>
      <w:bookmarkEnd w:id="119"/>
      <w:r w:rsidRPr="00F9566E">
        <w:rPr>
          <w:rFonts w:asciiTheme="minorHAnsi" w:hAnsiTheme="minorHAnsi" w:cstheme="minorHAnsi"/>
          <w:color w:val="auto"/>
          <w:lang w:val="lt-LT"/>
        </w:rPr>
        <w:tab/>
      </w:r>
      <w:bookmarkEnd w:id="118"/>
    </w:p>
    <w:p w14:paraId="11E3CDD6" w14:textId="7F71C0BB" w:rsidR="00662187" w:rsidRPr="009D6E53" w:rsidRDefault="00662187" w:rsidP="00705DC2">
      <w:pPr>
        <w:pStyle w:val="Sraopastraipa"/>
        <w:numPr>
          <w:ilvl w:val="1"/>
          <w:numId w:val="15"/>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6B5C3958" w14:textId="639C19F1" w:rsidR="00662187" w:rsidRPr="00CA253B" w:rsidRDefault="00662187" w:rsidP="00705DC2">
      <w:pPr>
        <w:pStyle w:val="Sraopastraipa"/>
        <w:numPr>
          <w:ilvl w:val="1"/>
          <w:numId w:val="15"/>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4C10E46C" w14:textId="77777777" w:rsidR="00662187" w:rsidRPr="00CA253B" w:rsidRDefault="00662187" w:rsidP="00705DC2">
      <w:pPr>
        <w:pStyle w:val="Sraopastraipa"/>
        <w:numPr>
          <w:ilvl w:val="1"/>
          <w:numId w:val="15"/>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F17DC06" w14:textId="77777777" w:rsidR="00662187" w:rsidRPr="0036054C" w:rsidRDefault="00662187" w:rsidP="00662187">
      <w:pPr>
        <w:pStyle w:val="Sraopastraipa"/>
        <w:spacing w:line="240" w:lineRule="auto"/>
        <w:ind w:left="567"/>
        <w:jc w:val="center"/>
        <w:rPr>
          <w:rFonts w:cstheme="minorHAnsi"/>
        </w:rPr>
      </w:pPr>
      <w:r w:rsidRPr="0036054C">
        <w:rPr>
          <w:rFonts w:cstheme="minorHAnsi"/>
        </w:rPr>
        <w:t>_____________</w:t>
      </w:r>
    </w:p>
    <w:p w14:paraId="76BA60E8" w14:textId="77777777" w:rsidR="002D726B" w:rsidRDefault="002D726B"/>
    <w:sectPr w:rsidR="002D726B" w:rsidSect="001076DB">
      <w:footerReference w:type="default" r:id="rId14"/>
      <w:pgSz w:w="11906" w:h="16838"/>
      <w:pgMar w:top="1701" w:right="567" w:bottom="1134" w:left="1701" w:header="567" w:footer="567" w:gutter="0"/>
      <w:pgNumType w:start="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679C" w14:textId="77777777" w:rsidR="00B23EFA" w:rsidRDefault="00B23EFA" w:rsidP="00662187">
      <w:pPr>
        <w:spacing w:after="0" w:line="240" w:lineRule="auto"/>
      </w:pPr>
      <w:r>
        <w:separator/>
      </w:r>
    </w:p>
  </w:endnote>
  <w:endnote w:type="continuationSeparator" w:id="0">
    <w:p w14:paraId="053692C4" w14:textId="77777777" w:rsidR="00B23EFA" w:rsidRDefault="00B23EFA" w:rsidP="0066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545957"/>
      <w:docPartObj>
        <w:docPartGallery w:val="Page Numbers (Bottom of Page)"/>
        <w:docPartUnique/>
      </w:docPartObj>
    </w:sdtPr>
    <w:sdtContent>
      <w:p w14:paraId="3B64B5E1" w14:textId="32F97E78" w:rsidR="00E4155F" w:rsidRDefault="00E4155F">
        <w:pPr>
          <w:pStyle w:val="Porat"/>
          <w:jc w:val="right"/>
        </w:pPr>
        <w:r>
          <w:fldChar w:fldCharType="begin"/>
        </w:r>
        <w:r>
          <w:instrText>PAGE   \* MERGEFORMAT</w:instrText>
        </w:r>
        <w:r>
          <w:fldChar w:fldCharType="separate"/>
        </w:r>
        <w:r>
          <w:rPr>
            <w:lang w:val="lt-LT"/>
          </w:rPr>
          <w:t>2</w:t>
        </w:r>
        <w:r>
          <w:fldChar w:fldCharType="end"/>
        </w:r>
      </w:p>
    </w:sdtContent>
  </w:sdt>
  <w:p w14:paraId="01C52CA3" w14:textId="77777777" w:rsidR="00E4155F" w:rsidRDefault="00E415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C1355" w14:textId="77777777" w:rsidR="00B23EFA" w:rsidRDefault="00B23EFA" w:rsidP="00662187">
      <w:pPr>
        <w:spacing w:after="0" w:line="240" w:lineRule="auto"/>
      </w:pPr>
      <w:r>
        <w:separator/>
      </w:r>
    </w:p>
  </w:footnote>
  <w:footnote w:type="continuationSeparator" w:id="0">
    <w:p w14:paraId="7E6DFD29" w14:textId="77777777" w:rsidR="00B23EFA" w:rsidRDefault="00B23EFA" w:rsidP="00662187">
      <w:pPr>
        <w:spacing w:after="0" w:line="240" w:lineRule="auto"/>
      </w:pPr>
      <w:r>
        <w:continuationSeparator/>
      </w:r>
    </w:p>
  </w:footnote>
  <w:footnote w:id="1">
    <w:p w14:paraId="6A52F416" w14:textId="1E81F59D" w:rsidR="00C21B99" w:rsidRPr="00427C59" w:rsidRDefault="00292A7C" w:rsidP="00C21B99">
      <w:pPr>
        <w:pStyle w:val="Puslapioinaostekstas"/>
        <w:spacing w:after="0"/>
        <w:rPr>
          <w:lang w:val="lt-LT"/>
        </w:rPr>
      </w:pPr>
      <w:r w:rsidRPr="00427C59">
        <w:rPr>
          <w:rStyle w:val="Puslapioinaosnuoroda"/>
          <w:lang w:val="lt-LT"/>
        </w:rPr>
        <w:footnoteRef/>
      </w:r>
      <w:r w:rsidRPr="00427C59">
        <w:rPr>
          <w:lang w:val="lt-LT"/>
        </w:rPr>
        <w:t xml:space="preserve"> </w:t>
      </w:r>
      <w:r w:rsidR="00C21B99" w:rsidRPr="00C21B99">
        <w:rPr>
          <w:rFonts w:ascii="Calibri" w:eastAsia="Yu Mincho" w:hAnsi="Calibri" w:cs="Arial"/>
          <w:sz w:val="21"/>
          <w:szCs w:val="21"/>
          <w:lang w:val="lt-LT" w:eastAsia="en-US"/>
        </w:rPr>
        <w:t xml:space="preserve">Instrukcija: </w:t>
      </w:r>
      <w:hyperlink r:id="rId1" w:history="1">
        <w:r w:rsidR="00C21B99" w:rsidRPr="00C21B99">
          <w:rPr>
            <w:rFonts w:ascii="Calibri" w:eastAsia="Yu Mincho" w:hAnsi="Calibri" w:cs="Arial"/>
            <w:sz w:val="21"/>
            <w:szCs w:val="21"/>
            <w:lang w:eastAsia="en-US"/>
          </w:rPr>
          <w:t>https://vpt.lrv.lt/lt/nauja-cvp-is-aktuali-nuo-2024-12-01/metodine-medziaga-instrukcijos/tiekejamsnaujaCVPIS/</w:t>
        </w:r>
      </w:hyperlink>
    </w:p>
    <w:p w14:paraId="0B6AE2C9" w14:textId="39CAB440" w:rsidR="00292A7C" w:rsidRPr="00427C59" w:rsidRDefault="00292A7C" w:rsidP="00292A7C">
      <w:pPr>
        <w:pStyle w:val="Puslapioinaostekstas"/>
        <w:spacing w:after="0"/>
        <w:rPr>
          <w:lang w:val="lt-LT"/>
        </w:rPr>
      </w:pPr>
    </w:p>
  </w:footnote>
  <w:footnote w:id="2">
    <w:p w14:paraId="15371C34" w14:textId="21BD4238" w:rsidR="00292A7C" w:rsidRPr="00427C59" w:rsidRDefault="00292A7C" w:rsidP="00292A7C">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337E31" w:rsidRPr="00337E31">
        <w:rPr>
          <w:lang w:val="lt-LT"/>
        </w:rPr>
        <w:t>https://vpt.lrv.lt/uploads/vpt/documents/files/uzssisfravimo%20instrukcija(1).pdf</w:t>
      </w:r>
    </w:p>
  </w:footnote>
  <w:footnote w:id="3">
    <w:p w14:paraId="0F81FCBE" w14:textId="77777777" w:rsidR="00544F34" w:rsidRPr="001601DD" w:rsidRDefault="00544F34" w:rsidP="00544F34">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46D1018" w14:textId="77777777" w:rsidR="00544F34" w:rsidRPr="001601DD" w:rsidRDefault="00544F34" w:rsidP="00544F34">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18F"/>
    <w:multiLevelType w:val="multilevel"/>
    <w:tmpl w:val="DCE00E72"/>
    <w:lvl w:ilvl="0">
      <w:start w:val="15"/>
      <w:numFmt w:val="decimal"/>
      <w:lvlText w:val="%1."/>
      <w:lvlJc w:val="left"/>
      <w:pPr>
        <w:ind w:left="612" w:hanging="612"/>
      </w:pPr>
      <w:rPr>
        <w:rFonts w:hint="default"/>
        <w:b w:val="0"/>
        <w:bCs/>
      </w:rPr>
    </w:lvl>
    <w:lvl w:ilvl="1">
      <w:start w:val="1"/>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4"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AB6FDD"/>
    <w:multiLevelType w:val="multilevel"/>
    <w:tmpl w:val="A02C3056"/>
    <w:lvl w:ilvl="0">
      <w:start w:val="15"/>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3B987E2B"/>
    <w:multiLevelType w:val="multilevel"/>
    <w:tmpl w:val="B9822F2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heme="minorHAnsi" w:hint="default"/>
        <w:i w:val="0"/>
        <w:iCs w:val="0"/>
        <w:color w:val="auto"/>
        <w:sz w:val="24"/>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C8B66F9"/>
    <w:multiLevelType w:val="multilevel"/>
    <w:tmpl w:val="D9A89BFA"/>
    <w:lvl w:ilvl="0">
      <w:start w:val="21"/>
      <w:numFmt w:val="decimal"/>
      <w:lvlText w:val="%1."/>
      <w:lvlJc w:val="left"/>
      <w:pPr>
        <w:ind w:left="435" w:hanging="435"/>
      </w:pPr>
      <w:rPr>
        <w:rFonts w:hint="default"/>
        <w:b w:val="0"/>
        <w:bCs w:val="0"/>
      </w:rPr>
    </w:lvl>
    <w:lvl w:ilvl="1">
      <w:start w:val="1"/>
      <w:numFmt w:val="decimal"/>
      <w:lvlText w:val="%1.%2."/>
      <w:lvlJc w:val="left"/>
      <w:pPr>
        <w:ind w:left="861" w:hanging="435"/>
      </w:pPr>
      <w:rPr>
        <w:rFonts w:ascii="Times New Roman" w:hAnsi="Times New Roman" w:cs="Times New Roman"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EC9591F"/>
    <w:multiLevelType w:val="multilevel"/>
    <w:tmpl w:val="81900F32"/>
    <w:lvl w:ilvl="0">
      <w:start w:val="16"/>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40373498"/>
    <w:multiLevelType w:val="multilevel"/>
    <w:tmpl w:val="02A261E0"/>
    <w:lvl w:ilvl="0">
      <w:start w:val="22"/>
      <w:numFmt w:val="decimal"/>
      <w:lvlText w:val="%1."/>
      <w:lvlJc w:val="left"/>
      <w:pPr>
        <w:ind w:left="435" w:hanging="435"/>
      </w:pPr>
      <w:rPr>
        <w:rFonts w:hint="default"/>
        <w:b w:val="0"/>
        <w:bCs w:val="0"/>
      </w:rPr>
    </w:lvl>
    <w:lvl w:ilvl="1">
      <w:start w:val="1"/>
      <w:numFmt w:val="decimal"/>
      <w:lvlText w:val="%1.%2."/>
      <w:lvlJc w:val="left"/>
      <w:pPr>
        <w:ind w:left="1145" w:hanging="435"/>
      </w:pPr>
      <w:rPr>
        <w:rFonts w:ascii="Times New Roman" w:hAnsi="Times New Roman" w:cs="Times New Roman"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4D03223"/>
    <w:multiLevelType w:val="multilevel"/>
    <w:tmpl w:val="285816F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D3F3F1B"/>
    <w:multiLevelType w:val="multilevel"/>
    <w:tmpl w:val="1DAA4AF4"/>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imes New Roman" w:hAnsi="Times New Roman" w:cs="Times New Roman"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1FE5131"/>
    <w:multiLevelType w:val="multilevel"/>
    <w:tmpl w:val="4F8AD584"/>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13" w15:restartNumberingAfterBreak="0">
    <w:nsid w:val="5AA9444D"/>
    <w:multiLevelType w:val="multilevel"/>
    <w:tmpl w:val="2B165D1C"/>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4" w15:restartNumberingAfterBreak="0">
    <w:nsid w:val="5B4C2A83"/>
    <w:multiLevelType w:val="multilevel"/>
    <w:tmpl w:val="E7C62E94"/>
    <w:lvl w:ilvl="0">
      <w:start w:val="14"/>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FB2047D"/>
    <w:multiLevelType w:val="multilevel"/>
    <w:tmpl w:val="C07E17E0"/>
    <w:lvl w:ilvl="0">
      <w:start w:val="18"/>
      <w:numFmt w:val="decimal"/>
      <w:lvlText w:val="%1."/>
      <w:lvlJc w:val="left"/>
      <w:pPr>
        <w:ind w:left="612" w:hanging="612"/>
      </w:pPr>
      <w:rPr>
        <w:rFonts w:eastAsia="Times New Roman" w:hint="default"/>
        <w:color w:val="000000" w:themeColor="text1"/>
      </w:rPr>
    </w:lvl>
    <w:lvl w:ilvl="1">
      <w:start w:val="2"/>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52891886">
    <w:abstractNumId w:val="16"/>
  </w:num>
  <w:num w:numId="2" w16cid:durableId="1002900759">
    <w:abstractNumId w:val="4"/>
  </w:num>
  <w:num w:numId="3" w16cid:durableId="946615640">
    <w:abstractNumId w:val="6"/>
  </w:num>
  <w:num w:numId="4" w16cid:durableId="1002128178">
    <w:abstractNumId w:val="17"/>
  </w:num>
  <w:num w:numId="5" w16cid:durableId="700667011">
    <w:abstractNumId w:val="10"/>
  </w:num>
  <w:num w:numId="6" w16cid:durableId="2094273300">
    <w:abstractNumId w:val="7"/>
  </w:num>
  <w:num w:numId="7" w16cid:durableId="325746127">
    <w:abstractNumId w:val="11"/>
  </w:num>
  <w:num w:numId="8" w16cid:durableId="1082146804">
    <w:abstractNumId w:val="1"/>
  </w:num>
  <w:num w:numId="9" w16cid:durableId="849950574">
    <w:abstractNumId w:val="5"/>
  </w:num>
  <w:num w:numId="10" w16cid:durableId="706948187">
    <w:abstractNumId w:val="8"/>
  </w:num>
  <w:num w:numId="11" w16cid:durableId="1775634434">
    <w:abstractNumId w:val="2"/>
  </w:num>
  <w:num w:numId="12" w16cid:durableId="1877616744">
    <w:abstractNumId w:val="13"/>
  </w:num>
  <w:num w:numId="13" w16cid:durableId="1348671917">
    <w:abstractNumId w:val="3"/>
  </w:num>
  <w:num w:numId="14" w16cid:durableId="1368287841">
    <w:abstractNumId w:val="12"/>
  </w:num>
  <w:num w:numId="15" w16cid:durableId="948588123">
    <w:abstractNumId w:val="9"/>
  </w:num>
  <w:num w:numId="16" w16cid:durableId="949318776">
    <w:abstractNumId w:val="15"/>
  </w:num>
  <w:num w:numId="17" w16cid:durableId="398870351">
    <w:abstractNumId w:val="14"/>
  </w:num>
  <w:num w:numId="18" w16cid:durableId="8594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87"/>
    <w:rsid w:val="000308EF"/>
    <w:rsid w:val="00047848"/>
    <w:rsid w:val="000C53C4"/>
    <w:rsid w:val="001076DB"/>
    <w:rsid w:val="001264FC"/>
    <w:rsid w:val="0013585F"/>
    <w:rsid w:val="00223B9F"/>
    <w:rsid w:val="00263641"/>
    <w:rsid w:val="00265473"/>
    <w:rsid w:val="00270AB2"/>
    <w:rsid w:val="00292A7C"/>
    <w:rsid w:val="002A1748"/>
    <w:rsid w:val="002D1B27"/>
    <w:rsid w:val="002D726B"/>
    <w:rsid w:val="00337E31"/>
    <w:rsid w:val="003729A2"/>
    <w:rsid w:val="003D4EAF"/>
    <w:rsid w:val="004412AA"/>
    <w:rsid w:val="00484C25"/>
    <w:rsid w:val="00523641"/>
    <w:rsid w:val="00544F34"/>
    <w:rsid w:val="0057597A"/>
    <w:rsid w:val="0058629A"/>
    <w:rsid w:val="00595729"/>
    <w:rsid w:val="00603A6F"/>
    <w:rsid w:val="006073F2"/>
    <w:rsid w:val="00610253"/>
    <w:rsid w:val="00624F33"/>
    <w:rsid w:val="00637FDA"/>
    <w:rsid w:val="00662187"/>
    <w:rsid w:val="00684147"/>
    <w:rsid w:val="00687F36"/>
    <w:rsid w:val="006B5A47"/>
    <w:rsid w:val="00705DC2"/>
    <w:rsid w:val="00795FAA"/>
    <w:rsid w:val="007E1304"/>
    <w:rsid w:val="007F2397"/>
    <w:rsid w:val="0081262C"/>
    <w:rsid w:val="00854B27"/>
    <w:rsid w:val="008C142F"/>
    <w:rsid w:val="00904223"/>
    <w:rsid w:val="00A31A58"/>
    <w:rsid w:val="00AF6C72"/>
    <w:rsid w:val="00B23EFA"/>
    <w:rsid w:val="00B42B20"/>
    <w:rsid w:val="00B660D7"/>
    <w:rsid w:val="00B66740"/>
    <w:rsid w:val="00BE6BDC"/>
    <w:rsid w:val="00C00389"/>
    <w:rsid w:val="00C21B99"/>
    <w:rsid w:val="00C72612"/>
    <w:rsid w:val="00CE33BC"/>
    <w:rsid w:val="00CF24E3"/>
    <w:rsid w:val="00D2357E"/>
    <w:rsid w:val="00DA1255"/>
    <w:rsid w:val="00DF45B8"/>
    <w:rsid w:val="00E20A60"/>
    <w:rsid w:val="00E4155F"/>
    <w:rsid w:val="00E65C70"/>
    <w:rsid w:val="00F174BE"/>
    <w:rsid w:val="00F27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6156"/>
  <w15:chartTrackingRefBased/>
  <w15:docId w15:val="{567EA9DD-4FB6-4CF4-87FE-CE5EA2B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187"/>
    <w:pPr>
      <w:spacing w:line="276" w:lineRule="auto"/>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66218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2187"/>
    <w:rPr>
      <w:rFonts w:asciiTheme="majorHAnsi" w:eastAsiaTheme="majorEastAsia" w:hAnsiTheme="majorHAnsi" w:cstheme="majorBidi"/>
      <w:color w:val="262626" w:themeColor="text1" w:themeTint="D9"/>
      <w:kern w:val="0"/>
      <w:sz w:val="40"/>
      <w:szCs w:val="40"/>
      <w:lang w:val="en-US"/>
      <w14:ligatures w14:val="none"/>
    </w:rPr>
  </w:style>
  <w:style w:type="paragraph" w:styleId="Antrats">
    <w:name w:val="header"/>
    <w:basedOn w:val="prastasis"/>
    <w:link w:val="AntratsDiagrama"/>
    <w:uiPriority w:val="99"/>
    <w:unhideWhenUsed/>
    <w:rsid w:val="006621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6218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662187"/>
    <w:pPr>
      <w:spacing w:after="0" w:line="240" w:lineRule="auto"/>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66218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662187"/>
    <w:pPr>
      <w:outlineLvl w:val="9"/>
    </w:pPr>
  </w:style>
  <w:style w:type="paragraph" w:styleId="Turinys1">
    <w:name w:val="toc 1"/>
    <w:basedOn w:val="prastasis"/>
    <w:next w:val="prastasis"/>
    <w:autoRedefine/>
    <w:uiPriority w:val="39"/>
    <w:unhideWhenUsed/>
    <w:rsid w:val="0066218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66218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6218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62187"/>
    <w:pPr>
      <w:ind w:left="720"/>
      <w:contextualSpacing/>
    </w:pPr>
    <w:rPr>
      <w:rFonts w:ascii="Times New Roman" w:eastAsiaTheme="minorHAnsi" w:hAnsi="Times New Roman"/>
      <w:kern w:val="2"/>
      <w:sz w:val="24"/>
      <w:szCs w:val="22"/>
      <w:lang w:val="lt-LT"/>
      <w14:ligatures w14:val="standardContextual"/>
    </w:rPr>
  </w:style>
  <w:style w:type="character" w:styleId="Komentaronuoroda">
    <w:name w:val="annotation reference"/>
    <w:basedOn w:val="Numatytasispastraiposriftas"/>
    <w:uiPriority w:val="99"/>
    <w:semiHidden/>
    <w:unhideWhenUsed/>
    <w:rsid w:val="00662187"/>
    <w:rPr>
      <w:sz w:val="16"/>
      <w:szCs w:val="16"/>
    </w:rPr>
  </w:style>
  <w:style w:type="paragraph" w:styleId="Puslapioinaostekstas">
    <w:name w:val="footnote text"/>
    <w:basedOn w:val="prastasis"/>
    <w:link w:val="PuslapioinaostekstasDiagrama"/>
    <w:uiPriority w:val="99"/>
    <w:unhideWhenUsed/>
    <w:rsid w:val="0066218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6218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662187"/>
    <w:rPr>
      <w:vertAlign w:val="superscript"/>
    </w:rPr>
  </w:style>
  <w:style w:type="character" w:styleId="Emfaz">
    <w:name w:val="Emphasis"/>
    <w:basedOn w:val="Numatytasispastraiposriftas"/>
    <w:uiPriority w:val="20"/>
    <w:qFormat/>
    <w:rsid w:val="00662187"/>
    <w:rPr>
      <w:i/>
      <w:iCs/>
      <w:color w:val="000000" w:themeColor="text1"/>
    </w:rPr>
  </w:style>
  <w:style w:type="paragraph" w:customStyle="1" w:styleId="Body2">
    <w:name w:val="Body 2"/>
    <w:rsid w:val="00662187"/>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orat">
    <w:name w:val="footer"/>
    <w:basedOn w:val="prastasis"/>
    <w:link w:val="PoratDiagrama"/>
    <w:uiPriority w:val="99"/>
    <w:unhideWhenUsed/>
    <w:rsid w:val="00E41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155F"/>
    <w:rPr>
      <w:rFonts w:asciiTheme="minorHAnsi" w:eastAsiaTheme="minorEastAsia" w:hAnsiTheme="minorHAnsi"/>
      <w:kern w:val="0"/>
      <w:sz w:val="21"/>
      <w:szCs w:val="21"/>
      <w:lang w:val="en-US"/>
      <w14:ligatures w14:val="none"/>
    </w:rPr>
  </w:style>
  <w:style w:type="character" w:customStyle="1" w:styleId="cf01">
    <w:name w:val="cf01"/>
    <w:basedOn w:val="Numatytasispastraiposriftas"/>
    <w:rsid w:val="00544F34"/>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C21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www.zum.lrv.lt" TargetMode="External"/><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19</Pages>
  <Words>40623</Words>
  <Characters>23156</Characters>
  <Application>Microsoft Office Word</Application>
  <DocSecurity>0</DocSecurity>
  <Lines>192</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
  <LinksUpToDate>false</LinksUpToDate>
  <CharactersWithSpaces>63652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7</cp:revision>
  <dcterms:created xsi:type="dcterms:W3CDTF">2024-03-28T12:52:00Z</dcterms:created>
  <dcterms:modified xsi:type="dcterms:W3CDTF">2025-02-13T13:21:00Z</dcterms:modified>
</cp:coreProperties>
</file>