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b/>
          <w:bCs/>
          <w:sz w:val="24"/>
          <w:szCs w:val="24"/>
          <w:lang w:eastAsia="lt-LT"/>
        </w:rPr>
        <w:id w:val="-808551268"/>
        <w:docPartObj>
          <w:docPartGallery w:val="Cover Pages"/>
          <w:docPartUnique/>
        </w:docPartObj>
      </w:sdtPr>
      <w:sdtEndPr>
        <w:rPr>
          <w:b w:val="0"/>
          <w:bCs w:val="0"/>
          <w:sz w:val="18"/>
          <w:szCs w:val="18"/>
        </w:rPr>
      </w:sdtEndPr>
      <w:sdtContent>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FE45B5" w:rsidRPr="00981022" w14:paraId="6A2E7331" w14:textId="77777777" w:rsidTr="00FE45B5">
            <w:trPr>
              <w:trHeight w:val="832"/>
            </w:trPr>
            <w:tc>
              <w:tcPr>
                <w:tcW w:w="2399" w:type="dxa"/>
              </w:tcPr>
              <w:p w14:paraId="2760F5F2" w14:textId="10796FA2" w:rsidR="00FE45B5" w:rsidRPr="00981022" w:rsidRDefault="00FE45B5" w:rsidP="00FE45B5">
                <w:pPr>
                  <w:pStyle w:val="NoSpacing"/>
                  <w:spacing w:line="240" w:lineRule="atLeast"/>
                  <w:ind w:left="-107"/>
                  <w:rPr>
                    <w:rFonts w:ascii="Tahoma" w:hAnsi="Tahoma" w:cs="Tahoma"/>
                  </w:rPr>
                </w:pPr>
                <w:r w:rsidRPr="00981022">
                  <w:rPr>
                    <w:rFonts w:ascii="Tahoma" w:hAnsi="Tahoma" w:cs="Tahoma"/>
                    <w:noProof/>
                  </w:rPr>
                  <w:drawing>
                    <wp:anchor distT="0" distB="0" distL="114300" distR="114300" simplePos="0" relativeHeight="251659264" behindDoc="0" locked="0" layoutInCell="1" allowOverlap="1" wp14:anchorId="6CBA54E4" wp14:editId="4357ADD5">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4DC80F2B" w14:textId="77777777" w:rsidR="00FE45B5" w:rsidRPr="00981022" w:rsidRDefault="00FE45B5" w:rsidP="00FE45B5">
                <w:pPr>
                  <w:spacing w:after="120"/>
                  <w:jc w:val="center"/>
                  <w:rPr>
                    <w:rFonts w:ascii="Tahoma" w:hAnsi="Tahoma" w:cs="Tahoma"/>
                    <w:b/>
                    <w:color w:val="5A5A5A"/>
                  </w:rPr>
                </w:pPr>
                <w:r w:rsidRPr="00981022">
                  <w:rPr>
                    <w:rFonts w:ascii="Tahoma" w:hAnsi="Tahoma" w:cs="Tahoma"/>
                    <w:b/>
                    <w:color w:val="5A5A5A"/>
                  </w:rPr>
                  <w:t>VALSTYBĖS ĮMONĖ REGISTRŲ CENTRAS</w:t>
                </w:r>
              </w:p>
              <w:p w14:paraId="0EFABEB0" w14:textId="28B9D55E" w:rsidR="00FE45B5" w:rsidRPr="00981022" w:rsidRDefault="00957C00" w:rsidP="00FE45B5">
                <w:pPr>
                  <w:jc w:val="center"/>
                  <w:rPr>
                    <w:rFonts w:ascii="Tahoma" w:hAnsi="Tahoma" w:cs="Tahoma"/>
                    <w:color w:val="5A5A5A"/>
                  </w:rPr>
                </w:pPr>
                <w:r>
                  <w:rPr>
                    <w:rFonts w:ascii="Tahoma" w:hAnsi="Tahoma" w:cs="Tahoma"/>
                    <w:color w:val="5A5A5A"/>
                  </w:rPr>
                  <w:t xml:space="preserve">Studentų g. </w:t>
                </w:r>
                <w:r>
                  <w:rPr>
                    <w:rFonts w:ascii="Tahoma" w:hAnsi="Tahoma" w:cs="Tahoma"/>
                    <w:color w:val="5A5A5A"/>
                    <w:lang w:val="en-US"/>
                  </w:rPr>
                  <w:t>39,</w:t>
                </w:r>
                <w:r w:rsidR="00FE45B5" w:rsidRPr="00981022">
                  <w:rPr>
                    <w:rFonts w:ascii="Tahoma" w:hAnsi="Tahoma" w:cs="Tahoma"/>
                    <w:color w:val="5A5A5A"/>
                  </w:rPr>
                  <w:t xml:space="preserve"> Vilnius,</w:t>
                </w:r>
                <w:r>
                  <w:rPr>
                    <w:rFonts w:ascii="Tahoma" w:hAnsi="Tahoma" w:cs="Tahoma"/>
                    <w:color w:val="5A5A5A"/>
                  </w:rPr>
                  <w:t xml:space="preserve"> LT-08106,</w:t>
                </w:r>
                <w:r w:rsidR="00FE45B5" w:rsidRPr="00981022">
                  <w:rPr>
                    <w:rFonts w:ascii="Tahoma" w:hAnsi="Tahoma" w:cs="Tahoma"/>
                    <w:color w:val="5A5A5A"/>
                  </w:rPr>
                  <w:t xml:space="preserve"> tel. (8 5) 268 8262, el. p. </w:t>
                </w:r>
                <w:hyperlink r:id="rId9" w:history="1">
                  <w:r w:rsidR="00FE45B5" w:rsidRPr="00981022">
                    <w:rPr>
                      <w:rStyle w:val="Hyperlink"/>
                      <w:rFonts w:ascii="Tahoma" w:hAnsi="Tahoma" w:cs="Tahoma"/>
                      <w:color w:val="5A5A5A"/>
                    </w:rPr>
                    <w:t>info@registrucentras.lt</w:t>
                  </w:r>
                </w:hyperlink>
              </w:p>
              <w:p w14:paraId="44722627" w14:textId="77777777" w:rsidR="00FE45B5" w:rsidRPr="00981022" w:rsidRDefault="00FE45B5" w:rsidP="00FE45B5">
                <w:pPr>
                  <w:pStyle w:val="NoSpacing"/>
                  <w:spacing w:line="240" w:lineRule="atLeast"/>
                  <w:ind w:right="450" w:firstLine="463"/>
                  <w:jc w:val="center"/>
                  <w:rPr>
                    <w:rFonts w:ascii="Tahoma" w:hAnsi="Tahoma" w:cs="Tahoma"/>
                  </w:rPr>
                </w:pPr>
                <w:r w:rsidRPr="00981022">
                  <w:rPr>
                    <w:rFonts w:ascii="Tahoma" w:hAnsi="Tahoma" w:cs="Tahoma"/>
                    <w:color w:val="5A5A5A"/>
                  </w:rPr>
                  <w:t>Duomenys kaupiami ir saugomi Juridinių asmenų registre, kodas 124110246</w:t>
                </w:r>
              </w:p>
            </w:tc>
          </w:tr>
        </w:tbl>
        <w:p w14:paraId="13061484" w14:textId="77777777" w:rsidR="00FE45B5" w:rsidRPr="00981022" w:rsidRDefault="00FE45B5" w:rsidP="00FE45B5">
          <w:pPr>
            <w:spacing w:after="120" w:line="20" w:lineRule="atLeast"/>
            <w:contextualSpacing/>
            <w:jc w:val="center"/>
            <w:rPr>
              <w:rFonts w:ascii="Tahoma" w:hAnsi="Tahoma" w:cs="Tahoma"/>
              <w:color w:val="00B050"/>
            </w:rPr>
          </w:pPr>
        </w:p>
        <w:p w14:paraId="6B4DCD23" w14:textId="77777777" w:rsidR="00FE45B5" w:rsidRPr="00981022" w:rsidRDefault="00FE45B5" w:rsidP="00FE45B5">
          <w:pPr>
            <w:spacing w:after="0" w:line="240" w:lineRule="auto"/>
            <w:jc w:val="center"/>
            <w:rPr>
              <w:rFonts w:ascii="Tahoma" w:eastAsia="Times New Roman" w:hAnsi="Tahoma" w:cs="Tahoma"/>
              <w:sz w:val="22"/>
              <w:szCs w:val="22"/>
              <w:lang w:eastAsia="en-US"/>
            </w:rPr>
          </w:pPr>
        </w:p>
        <w:p w14:paraId="59451D27" w14:textId="694903B8" w:rsidR="00FE45B5" w:rsidRDefault="00FE45B5" w:rsidP="00FE45B5">
          <w:pPr>
            <w:spacing w:after="120" w:line="20" w:lineRule="atLeast"/>
            <w:contextualSpacing/>
            <w:jc w:val="center"/>
            <w:rPr>
              <w:rFonts w:ascii="Tahoma" w:hAnsi="Tahoma" w:cs="Tahoma"/>
              <w:color w:val="70AD47" w:themeColor="accent6"/>
              <w:sz w:val="22"/>
              <w:szCs w:val="22"/>
            </w:rPr>
          </w:pPr>
        </w:p>
        <w:p w14:paraId="31209A9D" w14:textId="4AD83AAC" w:rsidR="00CA7D9B" w:rsidRDefault="00CA7D9B" w:rsidP="00FE45B5">
          <w:pPr>
            <w:spacing w:after="120" w:line="20" w:lineRule="atLeast"/>
            <w:contextualSpacing/>
            <w:jc w:val="center"/>
            <w:rPr>
              <w:rFonts w:ascii="Tahoma" w:hAnsi="Tahoma" w:cs="Tahoma"/>
              <w:color w:val="70AD47" w:themeColor="accent6"/>
              <w:sz w:val="22"/>
              <w:szCs w:val="22"/>
            </w:rPr>
          </w:pPr>
        </w:p>
        <w:p w14:paraId="644FB6D1" w14:textId="61256410" w:rsidR="00CA7D9B" w:rsidRDefault="00CA7D9B" w:rsidP="00FE45B5">
          <w:pPr>
            <w:spacing w:after="120" w:line="20" w:lineRule="atLeast"/>
            <w:contextualSpacing/>
            <w:jc w:val="center"/>
            <w:rPr>
              <w:rFonts w:ascii="Tahoma" w:hAnsi="Tahoma" w:cs="Tahoma"/>
              <w:color w:val="70AD47" w:themeColor="accent6"/>
              <w:sz w:val="22"/>
              <w:szCs w:val="22"/>
            </w:rPr>
          </w:pPr>
        </w:p>
        <w:p w14:paraId="727CA87B" w14:textId="33585B63" w:rsidR="00CA7D9B" w:rsidRDefault="00CA7D9B" w:rsidP="00FE45B5">
          <w:pPr>
            <w:spacing w:after="120" w:line="20" w:lineRule="atLeast"/>
            <w:contextualSpacing/>
            <w:jc w:val="center"/>
            <w:rPr>
              <w:rFonts w:ascii="Tahoma" w:hAnsi="Tahoma" w:cs="Tahoma"/>
              <w:color w:val="70AD47" w:themeColor="accent6"/>
              <w:sz w:val="22"/>
              <w:szCs w:val="22"/>
            </w:rPr>
          </w:pPr>
        </w:p>
        <w:p w14:paraId="5FB6C399" w14:textId="77777777" w:rsidR="00CA7D9B" w:rsidRPr="00981022" w:rsidRDefault="00CA7D9B" w:rsidP="00FE45B5">
          <w:pPr>
            <w:spacing w:after="120" w:line="20" w:lineRule="atLeast"/>
            <w:contextualSpacing/>
            <w:jc w:val="center"/>
            <w:rPr>
              <w:rFonts w:ascii="Tahoma" w:hAnsi="Tahoma" w:cs="Tahoma"/>
              <w:color w:val="70AD47" w:themeColor="accent6"/>
              <w:sz w:val="22"/>
              <w:szCs w:val="22"/>
            </w:rPr>
          </w:pPr>
        </w:p>
        <w:p w14:paraId="4B7C4E0A" w14:textId="77777777" w:rsidR="00FE45B5" w:rsidRPr="00981022" w:rsidRDefault="00FE45B5" w:rsidP="00FE45B5">
          <w:pPr>
            <w:spacing w:after="120" w:line="20" w:lineRule="atLeast"/>
            <w:contextualSpacing/>
            <w:jc w:val="center"/>
            <w:rPr>
              <w:rFonts w:ascii="Tahoma" w:hAnsi="Tahoma" w:cs="Tahoma"/>
              <w:sz w:val="22"/>
              <w:szCs w:val="22"/>
            </w:rPr>
          </w:pPr>
        </w:p>
        <w:p w14:paraId="7ACAAC8C"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PATVIRTINTA</w:t>
          </w:r>
        </w:p>
        <w:p w14:paraId="4C4A6BAC" w14:textId="700B7CA7" w:rsidR="00FE45B5" w:rsidRPr="00981022" w:rsidRDefault="00FE45B5" w:rsidP="00FE45B5">
          <w:pPr>
            <w:tabs>
              <w:tab w:val="left" w:pos="5245"/>
            </w:tabs>
            <w:spacing w:after="0" w:line="240" w:lineRule="auto"/>
            <w:ind w:left="5245"/>
            <w:jc w:val="both"/>
            <w:rPr>
              <w:rFonts w:ascii="Tahoma" w:eastAsia="Times New Roman" w:hAnsi="Tahoma" w:cs="Tahoma"/>
              <w:sz w:val="22"/>
              <w:szCs w:val="22"/>
              <w:lang w:eastAsia="en-US"/>
            </w:rPr>
          </w:pPr>
          <w:r w:rsidRPr="00981022">
            <w:rPr>
              <w:rFonts w:ascii="Tahoma" w:eastAsia="Times New Roman" w:hAnsi="Tahoma" w:cs="Tahoma"/>
              <w:sz w:val="22"/>
              <w:szCs w:val="22"/>
              <w:lang w:eastAsia="en-US"/>
            </w:rPr>
            <w:t xml:space="preserve">Valstybės įmonės Registrų centro viešojo pirkimo komisijos sprendimu </w:t>
          </w:r>
          <w:r w:rsidRPr="00981022">
            <w:rPr>
              <w:rFonts w:ascii="Tahoma" w:hAnsi="Tahoma" w:cs="Tahoma"/>
              <w:sz w:val="22"/>
              <w:szCs w:val="22"/>
            </w:rPr>
            <w:t xml:space="preserve"> </w:t>
          </w:r>
        </w:p>
        <w:p w14:paraId="5E118637"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 xml:space="preserve">PAKEITIMAI PATVIRTINTI: </w:t>
          </w:r>
        </w:p>
        <w:p w14:paraId="6156D8ED" w14:textId="77777777" w:rsidR="00FE45B5" w:rsidRPr="00981022" w:rsidRDefault="00FE45B5" w:rsidP="00FE45B5">
          <w:pPr>
            <w:spacing w:after="120" w:line="20" w:lineRule="atLeast"/>
            <w:ind w:left="5245"/>
            <w:contextualSpacing/>
            <w:rPr>
              <w:rFonts w:ascii="Tahoma" w:hAnsi="Tahoma" w:cs="Tahoma"/>
              <w:iCs/>
              <w:sz w:val="22"/>
              <w:szCs w:val="22"/>
            </w:rPr>
          </w:pPr>
          <w:r w:rsidRPr="00981022">
            <w:rPr>
              <w:rFonts w:ascii="Tahoma" w:hAnsi="Tahoma" w:cs="Tahoma"/>
              <w:iCs/>
              <w:sz w:val="22"/>
              <w:szCs w:val="22"/>
            </w:rPr>
            <w:t>NETAIKOMA</w:t>
          </w:r>
        </w:p>
        <w:p w14:paraId="5BCCD9FB" w14:textId="77777777" w:rsidR="00FE45B5" w:rsidRPr="00981022" w:rsidRDefault="00FE45B5" w:rsidP="00FE45B5">
          <w:pPr>
            <w:spacing w:after="120" w:line="20" w:lineRule="atLeast"/>
            <w:contextualSpacing/>
            <w:jc w:val="center"/>
            <w:rPr>
              <w:rFonts w:ascii="Tahoma" w:hAnsi="Tahoma" w:cs="Tahoma"/>
            </w:rPr>
          </w:pPr>
        </w:p>
        <w:p w14:paraId="5CD362E0" w14:textId="77777777" w:rsidR="00FE45B5" w:rsidRPr="00981022" w:rsidRDefault="00FE45B5" w:rsidP="00FE45B5">
          <w:pPr>
            <w:spacing w:after="120" w:line="20" w:lineRule="atLeast"/>
            <w:contextualSpacing/>
            <w:jc w:val="center"/>
            <w:rPr>
              <w:rFonts w:ascii="Tahoma" w:hAnsi="Tahoma" w:cs="Tahoma"/>
              <w:sz w:val="24"/>
              <w:szCs w:val="24"/>
            </w:rPr>
          </w:pPr>
        </w:p>
        <w:p w14:paraId="34850C68" w14:textId="122AD2C3" w:rsidR="00FE45B5" w:rsidRPr="00981022" w:rsidRDefault="00FE45B5" w:rsidP="00FE45B5">
          <w:pPr>
            <w:spacing w:after="120" w:line="20" w:lineRule="atLeast"/>
            <w:contextualSpacing/>
            <w:jc w:val="center"/>
            <w:rPr>
              <w:rFonts w:ascii="Tahoma" w:hAnsi="Tahoma" w:cs="Tahoma"/>
              <w:b/>
              <w:bCs/>
              <w:color w:val="000000" w:themeColor="text1"/>
              <w:sz w:val="24"/>
              <w:szCs w:val="24"/>
            </w:rPr>
          </w:pPr>
          <w:r w:rsidRPr="00981022">
            <w:rPr>
              <w:rFonts w:ascii="Tahoma" w:hAnsi="Tahoma" w:cs="Tahoma"/>
              <w:b/>
              <w:bCs/>
              <w:color w:val="000000" w:themeColor="text1"/>
              <w:sz w:val="24"/>
              <w:szCs w:val="24"/>
            </w:rPr>
            <w:t xml:space="preserve">TARPTAUTINIO VIEŠOJO PIRKIMO </w:t>
          </w:r>
          <w:r w:rsidR="003E0EBA" w:rsidRPr="00912502">
            <w:rPr>
              <w:rFonts w:ascii="Tahoma" w:hAnsi="Tahoma" w:cs="Tahoma"/>
              <w:b/>
              <w:bCs/>
              <w:color w:val="000000" w:themeColor="text1"/>
              <w:sz w:val="24"/>
              <w:szCs w:val="24"/>
            </w:rPr>
            <w:t>POLITINIŲ ORGANIZACIJŲ NARIŲ REGISTRO (POLONR) KŪRIMO IR DIEGIMO PASLAUGŲ</w:t>
          </w:r>
          <w:r w:rsidR="003E0EBA">
            <w:rPr>
              <w:rFonts w:ascii="Tahoma" w:hAnsi="Tahoma" w:cs="Tahoma"/>
              <w:b/>
              <w:bCs/>
              <w:color w:val="000000" w:themeColor="text1"/>
              <w:sz w:val="24"/>
              <w:szCs w:val="24"/>
            </w:rPr>
            <w:t xml:space="preserve"> IR </w:t>
          </w:r>
          <w:r w:rsidR="003E0EBA" w:rsidRPr="00912502">
            <w:rPr>
              <w:rFonts w:ascii="Tahoma" w:hAnsi="Tahoma" w:cs="Tahoma"/>
              <w:b/>
              <w:bCs/>
              <w:color w:val="000000" w:themeColor="text1"/>
              <w:sz w:val="24"/>
              <w:szCs w:val="24"/>
            </w:rPr>
            <w:t>POLITINIŲ ORGANIZACIJŲ NARIŲ REGISTRO</w:t>
          </w:r>
          <w:r w:rsidR="003E0EBA" w:rsidRPr="00912502">
            <w:t xml:space="preserve"> </w:t>
          </w:r>
          <w:r w:rsidR="003E0EBA" w:rsidRPr="00912502">
            <w:rPr>
              <w:rFonts w:ascii="Tahoma" w:hAnsi="Tahoma" w:cs="Tahoma"/>
              <w:b/>
              <w:bCs/>
              <w:color w:val="000000" w:themeColor="text1"/>
              <w:sz w:val="24"/>
              <w:szCs w:val="24"/>
            </w:rPr>
            <w:t>(POLONR) TECHNINĖS PRIEŽIŪROS PASLAUGŲ</w:t>
          </w:r>
        </w:p>
        <w:p w14:paraId="5C56F754" w14:textId="0BBCFA00" w:rsidR="004E7955" w:rsidRPr="00981022" w:rsidRDefault="00FE45B5" w:rsidP="004E7955">
          <w:pPr>
            <w:spacing w:after="120" w:line="20" w:lineRule="atLeast"/>
            <w:contextualSpacing/>
            <w:jc w:val="center"/>
            <w:rPr>
              <w:rFonts w:ascii="Tahoma" w:hAnsi="Tahoma" w:cs="Tahoma"/>
              <w:b/>
              <w:bCs/>
              <w:color w:val="000000" w:themeColor="text1"/>
              <w:sz w:val="24"/>
              <w:szCs w:val="24"/>
            </w:rPr>
          </w:pPr>
          <w:r w:rsidRPr="00981022">
            <w:rPr>
              <w:rFonts w:ascii="Tahoma" w:hAnsi="Tahoma" w:cs="Tahoma"/>
              <w:b/>
              <w:bCs/>
              <w:color w:val="000000" w:themeColor="text1"/>
              <w:sz w:val="24"/>
              <w:szCs w:val="24"/>
            </w:rPr>
            <w:t>ATVIRO KONKURSO SĄLYGOS</w:t>
          </w:r>
          <w:r w:rsidR="00B127A0">
            <w:rPr>
              <w:rFonts w:ascii="Tahoma" w:hAnsi="Tahoma" w:cs="Tahoma"/>
              <w:b/>
              <w:bCs/>
              <w:color w:val="000000" w:themeColor="text1"/>
              <w:sz w:val="24"/>
              <w:szCs w:val="24"/>
            </w:rPr>
            <w:t xml:space="preserve"> </w:t>
          </w:r>
          <w:r w:rsidR="004E7955">
            <w:rPr>
              <w:rFonts w:ascii="Tahoma" w:hAnsi="Tahoma" w:cs="Tahoma"/>
              <w:b/>
              <w:bCs/>
              <w:color w:val="000000" w:themeColor="text1"/>
              <w:sz w:val="24"/>
              <w:szCs w:val="24"/>
            </w:rPr>
            <w:t>(</w:t>
          </w:r>
          <w:r w:rsidR="00802A83" w:rsidRPr="008649D8">
            <w:rPr>
              <w:rFonts w:ascii="Tahoma" w:hAnsi="Tahoma" w:cs="Tahoma"/>
              <w:b/>
              <w:bCs/>
              <w:sz w:val="24"/>
              <w:szCs w:val="24"/>
            </w:rPr>
            <w:t>Pirkimo objektas pagal BVPŽ kodą įtrauktas VPĮ 92 str. 13 d. sąrašą</w:t>
          </w:r>
          <w:r w:rsidR="004E7955">
            <w:rPr>
              <w:rFonts w:ascii="Tahoma" w:hAnsi="Tahoma" w:cs="Tahoma"/>
              <w:b/>
              <w:bCs/>
              <w:color w:val="000000" w:themeColor="text1"/>
              <w:sz w:val="24"/>
              <w:szCs w:val="24"/>
            </w:rPr>
            <w:t>)</w:t>
          </w:r>
        </w:p>
        <w:p w14:paraId="6F39D43C" w14:textId="1EE9042C" w:rsidR="00FE45B5" w:rsidRPr="00981022" w:rsidRDefault="00FE45B5" w:rsidP="00FE45B5">
          <w:pPr>
            <w:spacing w:after="120" w:line="20" w:lineRule="atLeast"/>
            <w:contextualSpacing/>
            <w:jc w:val="center"/>
            <w:rPr>
              <w:rFonts w:ascii="Tahoma" w:hAnsi="Tahoma" w:cs="Tahoma"/>
              <w:b/>
              <w:bCs/>
              <w:color w:val="000000" w:themeColor="text1"/>
              <w:sz w:val="24"/>
              <w:szCs w:val="24"/>
            </w:rPr>
          </w:pPr>
        </w:p>
        <w:p w14:paraId="188FF590" w14:textId="77777777" w:rsidR="00FE45B5" w:rsidRPr="00981022" w:rsidRDefault="00FE45B5" w:rsidP="00FE45B5">
          <w:pPr>
            <w:spacing w:after="120" w:line="20" w:lineRule="atLeast"/>
            <w:contextualSpacing/>
            <w:jc w:val="center"/>
            <w:rPr>
              <w:rFonts w:ascii="Tahoma" w:hAnsi="Tahoma" w:cs="Tahoma"/>
              <w:b/>
              <w:bCs/>
              <w:color w:val="000000" w:themeColor="text1"/>
              <w:sz w:val="24"/>
              <w:szCs w:val="24"/>
              <w:lang w:val="en-US"/>
            </w:rPr>
          </w:pPr>
          <w:r w:rsidRPr="00981022">
            <w:rPr>
              <w:rFonts w:ascii="Tahoma" w:hAnsi="Tahoma" w:cs="Tahoma"/>
              <w:b/>
              <w:bCs/>
              <w:color w:val="000000" w:themeColor="text1"/>
              <w:sz w:val="24"/>
              <w:szCs w:val="24"/>
            </w:rPr>
            <w:t xml:space="preserve">Versija Nr. </w:t>
          </w:r>
          <w:r w:rsidRPr="00981022">
            <w:rPr>
              <w:rFonts w:ascii="Tahoma" w:hAnsi="Tahoma" w:cs="Tahoma"/>
              <w:b/>
              <w:bCs/>
              <w:color w:val="000000" w:themeColor="text1"/>
              <w:sz w:val="24"/>
              <w:szCs w:val="24"/>
              <w:lang w:val="en-US"/>
            </w:rPr>
            <w:t>1</w:t>
          </w:r>
        </w:p>
        <w:p w14:paraId="65CC6136" w14:textId="77777777" w:rsidR="00FE45B5" w:rsidRPr="00981022" w:rsidRDefault="00FE45B5" w:rsidP="00FE45B5">
          <w:pPr>
            <w:spacing w:after="120" w:line="20" w:lineRule="atLeast"/>
            <w:contextualSpacing/>
            <w:rPr>
              <w:rFonts w:ascii="Tahoma" w:hAnsi="Tahoma" w:cs="Tahoma"/>
              <w:sz w:val="36"/>
              <w:szCs w:val="36"/>
            </w:rPr>
          </w:pPr>
        </w:p>
        <w:p w14:paraId="0FC90D8B" w14:textId="1971F808" w:rsidR="00D526C8" w:rsidRPr="00981022" w:rsidRDefault="00D526C8" w:rsidP="00FE45B5">
          <w:pPr>
            <w:spacing w:after="120" w:line="20" w:lineRule="atLeast"/>
            <w:contextualSpacing/>
            <w:jc w:val="center"/>
            <w:rPr>
              <w:rFonts w:ascii="Tahoma" w:hAnsi="Tahoma" w:cs="Tahoma"/>
              <w:sz w:val="28"/>
              <w:szCs w:val="28"/>
            </w:rPr>
          </w:pPr>
        </w:p>
        <w:p w14:paraId="517C01D9" w14:textId="77777777" w:rsidR="001C24BC" w:rsidRPr="00981022" w:rsidRDefault="005F13F0" w:rsidP="004E4612">
          <w:pPr>
            <w:spacing w:after="120" w:line="20" w:lineRule="atLeast"/>
            <w:contextualSpacing/>
            <w:rPr>
              <w:rFonts w:ascii="Tahoma" w:hAnsi="Tahoma" w:cs="Tahoma"/>
            </w:rPr>
          </w:pPr>
          <w:r w:rsidRPr="00981022">
            <w:rPr>
              <w:rFonts w:ascii="Tahoma" w:hAnsi="Tahoma" w:cs="Tahoma"/>
            </w:rPr>
            <w:br w:type="page"/>
          </w:r>
        </w:p>
        <w:sdt>
          <w:sdtPr>
            <w:rPr>
              <w:rFonts w:ascii="Tahoma" w:eastAsiaTheme="minorEastAsia" w:hAnsi="Tahoma" w:cs="Tahoma"/>
              <w:b/>
              <w:bCs/>
              <w:smallCaps/>
              <w:color w:val="auto"/>
              <w:sz w:val="22"/>
              <w:szCs w:val="22"/>
            </w:rPr>
            <w:id w:val="707541176"/>
            <w:docPartObj>
              <w:docPartGallery w:val="Table of Contents"/>
              <w:docPartUnique/>
            </w:docPartObj>
          </w:sdtPr>
          <w:sdtEndPr>
            <w:rPr>
              <w:b w:val="0"/>
              <w:bCs w:val="0"/>
              <w:smallCaps w:val="0"/>
              <w:sz w:val="18"/>
              <w:szCs w:val="18"/>
            </w:rPr>
          </w:sdtEndPr>
          <w:sdtContent>
            <w:p w14:paraId="7C6E5D7B" w14:textId="45A5A38A" w:rsidR="001C24BC" w:rsidRPr="00981022" w:rsidRDefault="001C24BC" w:rsidP="004E4612">
              <w:pPr>
                <w:pStyle w:val="TOCHeading"/>
                <w:spacing w:before="0" w:line="20" w:lineRule="atLeast"/>
                <w:ind w:left="432" w:hanging="432"/>
                <w:contextualSpacing/>
                <w:rPr>
                  <w:rFonts w:ascii="Tahoma" w:hAnsi="Tahoma" w:cs="Tahoma"/>
                </w:rPr>
              </w:pPr>
              <w:r w:rsidRPr="00981022">
                <w:rPr>
                  <w:rFonts w:ascii="Tahoma" w:hAnsi="Tahoma" w:cs="Tahoma"/>
                </w:rPr>
                <w:t>TURINYS</w:t>
              </w:r>
            </w:p>
            <w:p w14:paraId="1B1C685A" w14:textId="682F1176" w:rsidR="00483F26" w:rsidRPr="00426F31" w:rsidRDefault="001C24BC" w:rsidP="00957C00">
              <w:pPr>
                <w:pStyle w:val="TOC1"/>
                <w:spacing w:line="240" w:lineRule="auto"/>
                <w:rPr>
                  <w:rFonts w:ascii="Tahoma" w:hAnsi="Tahoma" w:cs="Tahoma"/>
                  <w:noProof/>
                  <w:sz w:val="18"/>
                  <w:szCs w:val="18"/>
                </w:rPr>
              </w:pPr>
              <w:r w:rsidRPr="00426F31">
                <w:rPr>
                  <w:rFonts w:ascii="Tahoma" w:hAnsi="Tahoma" w:cs="Tahoma"/>
                  <w:sz w:val="18"/>
                  <w:szCs w:val="18"/>
                </w:rPr>
                <w:fldChar w:fldCharType="begin"/>
              </w:r>
              <w:r w:rsidRPr="00426F31">
                <w:rPr>
                  <w:rFonts w:ascii="Tahoma" w:hAnsi="Tahoma" w:cs="Tahoma"/>
                  <w:sz w:val="18"/>
                  <w:szCs w:val="18"/>
                </w:rPr>
                <w:instrText xml:space="preserve"> TOC \o "1-3" \h \z \u </w:instrText>
              </w:r>
              <w:r w:rsidRPr="00426F31">
                <w:rPr>
                  <w:rFonts w:ascii="Tahoma" w:hAnsi="Tahoma" w:cs="Tahoma"/>
                  <w:sz w:val="18"/>
                  <w:szCs w:val="18"/>
                </w:rPr>
                <w:fldChar w:fldCharType="separate"/>
              </w:r>
              <w:hyperlink w:anchor="_Toc151969478" w:history="1">
                <w:r w:rsidR="00483F26" w:rsidRPr="00426F31">
                  <w:rPr>
                    <w:rStyle w:val="Hyperlink"/>
                    <w:rFonts w:ascii="Tahoma" w:hAnsi="Tahoma" w:cs="Tahoma"/>
                    <w:noProof/>
                    <w:sz w:val="18"/>
                    <w:szCs w:val="18"/>
                  </w:rPr>
                  <w:t>1.</w:t>
                </w:r>
                <w:r w:rsidR="00483F26" w:rsidRPr="00426F31">
                  <w:rPr>
                    <w:rFonts w:ascii="Tahoma" w:hAnsi="Tahoma" w:cs="Tahoma"/>
                    <w:noProof/>
                    <w:sz w:val="18"/>
                    <w:szCs w:val="18"/>
                  </w:rPr>
                  <w:tab/>
                </w:r>
                <w:r w:rsidR="00483F26" w:rsidRPr="00426F31">
                  <w:rPr>
                    <w:rStyle w:val="Hyperlink"/>
                    <w:rFonts w:ascii="Tahoma" w:hAnsi="Tahoma" w:cs="Tahoma"/>
                    <w:noProof/>
                    <w:sz w:val="18"/>
                    <w:szCs w:val="18"/>
                  </w:rPr>
                  <w:t>Sąvokos ir sutrumpinimai</w:t>
                </w:r>
                <w:r w:rsidR="00483F26" w:rsidRPr="00426F31">
                  <w:rPr>
                    <w:rFonts w:ascii="Tahoma" w:hAnsi="Tahoma" w:cs="Tahoma"/>
                    <w:noProof/>
                    <w:webHidden/>
                    <w:sz w:val="18"/>
                    <w:szCs w:val="18"/>
                  </w:rPr>
                  <w:tab/>
                </w:r>
                <w:r w:rsidR="00483F26" w:rsidRPr="00426F31">
                  <w:rPr>
                    <w:rFonts w:ascii="Tahoma" w:hAnsi="Tahoma" w:cs="Tahoma"/>
                    <w:noProof/>
                    <w:webHidden/>
                    <w:sz w:val="18"/>
                    <w:szCs w:val="18"/>
                  </w:rPr>
                  <w:fldChar w:fldCharType="begin"/>
                </w:r>
                <w:r w:rsidR="00483F26" w:rsidRPr="00426F31">
                  <w:rPr>
                    <w:rFonts w:ascii="Tahoma" w:hAnsi="Tahoma" w:cs="Tahoma"/>
                    <w:noProof/>
                    <w:webHidden/>
                    <w:sz w:val="18"/>
                    <w:szCs w:val="18"/>
                  </w:rPr>
                  <w:instrText xml:space="preserve"> PAGEREF _Toc151969478 \h </w:instrText>
                </w:r>
                <w:r w:rsidR="00483F26" w:rsidRPr="00426F31">
                  <w:rPr>
                    <w:rFonts w:ascii="Tahoma" w:hAnsi="Tahoma" w:cs="Tahoma"/>
                    <w:noProof/>
                    <w:webHidden/>
                    <w:sz w:val="18"/>
                    <w:szCs w:val="18"/>
                  </w:rPr>
                </w:r>
                <w:r w:rsidR="00483F26" w:rsidRPr="00426F31">
                  <w:rPr>
                    <w:rFonts w:ascii="Tahoma" w:hAnsi="Tahoma" w:cs="Tahoma"/>
                    <w:noProof/>
                    <w:webHidden/>
                    <w:sz w:val="18"/>
                    <w:szCs w:val="18"/>
                  </w:rPr>
                  <w:fldChar w:fldCharType="separate"/>
                </w:r>
                <w:r w:rsidR="00483F26" w:rsidRPr="00426F31">
                  <w:rPr>
                    <w:rFonts w:ascii="Tahoma" w:hAnsi="Tahoma" w:cs="Tahoma"/>
                    <w:noProof/>
                    <w:webHidden/>
                    <w:sz w:val="18"/>
                    <w:szCs w:val="18"/>
                  </w:rPr>
                  <w:t>3</w:t>
                </w:r>
                <w:r w:rsidR="00483F26" w:rsidRPr="00426F31">
                  <w:rPr>
                    <w:rFonts w:ascii="Tahoma" w:hAnsi="Tahoma" w:cs="Tahoma"/>
                    <w:noProof/>
                    <w:webHidden/>
                    <w:sz w:val="18"/>
                    <w:szCs w:val="18"/>
                  </w:rPr>
                  <w:fldChar w:fldCharType="end"/>
                </w:r>
              </w:hyperlink>
            </w:p>
            <w:p w14:paraId="2BDBF361" w14:textId="3ECA97C6" w:rsidR="00483F26" w:rsidRPr="00426F31" w:rsidRDefault="00483F26" w:rsidP="00957C00">
              <w:pPr>
                <w:pStyle w:val="TOC1"/>
                <w:spacing w:line="240" w:lineRule="auto"/>
                <w:rPr>
                  <w:rFonts w:ascii="Tahoma" w:hAnsi="Tahoma" w:cs="Tahoma"/>
                  <w:noProof/>
                  <w:sz w:val="18"/>
                  <w:szCs w:val="18"/>
                </w:rPr>
              </w:pPr>
              <w:hyperlink w:anchor="_Toc151969479" w:history="1">
                <w:r w:rsidRPr="00426F31">
                  <w:rPr>
                    <w:rStyle w:val="Hyperlink"/>
                    <w:rFonts w:ascii="Tahoma" w:hAnsi="Tahoma" w:cs="Tahoma"/>
                    <w:noProof/>
                    <w:sz w:val="18"/>
                    <w:szCs w:val="18"/>
                  </w:rPr>
                  <w:t>2.</w:t>
                </w:r>
                <w:r w:rsidRPr="00426F31">
                  <w:rPr>
                    <w:rFonts w:ascii="Tahoma" w:hAnsi="Tahoma" w:cs="Tahoma"/>
                    <w:noProof/>
                    <w:sz w:val="18"/>
                    <w:szCs w:val="18"/>
                  </w:rPr>
                  <w:tab/>
                </w:r>
                <w:r w:rsidRPr="00426F31">
                  <w:rPr>
                    <w:rStyle w:val="Hyperlink"/>
                    <w:rFonts w:ascii="Tahoma" w:hAnsi="Tahoma" w:cs="Tahoma"/>
                    <w:noProof/>
                    <w:sz w:val="18"/>
                    <w:szCs w:val="18"/>
                  </w:rPr>
                  <w:t>Terminai</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_Toc151969479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4</w:t>
                </w:r>
                <w:r w:rsidRPr="00426F31">
                  <w:rPr>
                    <w:rFonts w:ascii="Tahoma" w:hAnsi="Tahoma" w:cs="Tahoma"/>
                    <w:noProof/>
                    <w:webHidden/>
                    <w:sz w:val="18"/>
                    <w:szCs w:val="18"/>
                  </w:rPr>
                  <w:fldChar w:fldCharType="end"/>
                </w:r>
              </w:hyperlink>
            </w:p>
            <w:p w14:paraId="301489EF" w14:textId="3F80D449" w:rsidR="00483F26" w:rsidRPr="00426F31" w:rsidRDefault="00483F26" w:rsidP="00957C00">
              <w:pPr>
                <w:pStyle w:val="TOC1"/>
                <w:spacing w:line="240" w:lineRule="auto"/>
                <w:rPr>
                  <w:rFonts w:ascii="Tahoma" w:hAnsi="Tahoma" w:cs="Tahoma"/>
                  <w:noProof/>
                  <w:sz w:val="18"/>
                  <w:szCs w:val="18"/>
                </w:rPr>
              </w:pPr>
              <w:hyperlink w:anchor="_Toc151969480" w:history="1">
                <w:r w:rsidRPr="00426F31">
                  <w:rPr>
                    <w:rStyle w:val="Hyperlink"/>
                    <w:rFonts w:ascii="Tahoma" w:hAnsi="Tahoma" w:cs="Tahoma"/>
                    <w:noProof/>
                    <w:sz w:val="18"/>
                    <w:szCs w:val="18"/>
                  </w:rPr>
                  <w:t>3.</w:t>
                </w:r>
                <w:r w:rsidRPr="00426F31">
                  <w:rPr>
                    <w:rFonts w:ascii="Tahoma" w:hAnsi="Tahoma" w:cs="Tahoma"/>
                    <w:noProof/>
                    <w:sz w:val="18"/>
                    <w:szCs w:val="18"/>
                  </w:rPr>
                  <w:tab/>
                </w:r>
                <w:r w:rsidRPr="00426F31">
                  <w:rPr>
                    <w:rStyle w:val="Hyperlink"/>
                    <w:rFonts w:ascii="Tahoma" w:hAnsi="Tahoma" w:cs="Tahoma"/>
                    <w:noProof/>
                    <w:sz w:val="18"/>
                    <w:szCs w:val="18"/>
                  </w:rPr>
                  <w:t>Bendrosios nuostatos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_Toc151969480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7</w:t>
                </w:r>
                <w:r w:rsidRPr="00426F31">
                  <w:rPr>
                    <w:rFonts w:ascii="Tahoma" w:hAnsi="Tahoma" w:cs="Tahoma"/>
                    <w:noProof/>
                    <w:webHidden/>
                    <w:sz w:val="18"/>
                    <w:szCs w:val="18"/>
                  </w:rPr>
                  <w:fldChar w:fldCharType="end"/>
                </w:r>
              </w:hyperlink>
            </w:p>
            <w:p w14:paraId="1EFC6A6C" w14:textId="6D0CAA2A" w:rsidR="00483F26" w:rsidRPr="00426F31" w:rsidRDefault="00483F26" w:rsidP="00957C00">
              <w:pPr>
                <w:pStyle w:val="TOC1"/>
                <w:spacing w:line="240" w:lineRule="auto"/>
                <w:rPr>
                  <w:rFonts w:ascii="Tahoma" w:hAnsi="Tahoma" w:cs="Tahoma"/>
                  <w:noProof/>
                  <w:sz w:val="18"/>
                  <w:szCs w:val="18"/>
                </w:rPr>
              </w:pPr>
              <w:hyperlink w:anchor="_Toc151969481" w:history="1">
                <w:r w:rsidRPr="00426F31">
                  <w:rPr>
                    <w:rStyle w:val="Hyperlink"/>
                    <w:rFonts w:ascii="Tahoma" w:hAnsi="Tahoma" w:cs="Tahoma"/>
                    <w:noProof/>
                    <w:sz w:val="18"/>
                    <w:szCs w:val="18"/>
                  </w:rPr>
                  <w:t>4.</w:t>
                </w:r>
                <w:r w:rsidRPr="00426F31">
                  <w:rPr>
                    <w:rFonts w:ascii="Tahoma" w:hAnsi="Tahoma" w:cs="Tahoma"/>
                    <w:noProof/>
                    <w:sz w:val="18"/>
                    <w:szCs w:val="18"/>
                  </w:rPr>
                  <w:tab/>
                </w:r>
                <w:r w:rsidRPr="00426F31">
                  <w:rPr>
                    <w:rStyle w:val="Hyperlink"/>
                    <w:rFonts w:ascii="Tahoma" w:hAnsi="Tahoma" w:cs="Tahoma"/>
                    <w:noProof/>
                    <w:sz w:val="18"/>
                    <w:szCs w:val="18"/>
                  </w:rPr>
                  <w:t>Pirkimo objektas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_Toc151969481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8</w:t>
                </w:r>
                <w:r w:rsidRPr="00426F31">
                  <w:rPr>
                    <w:rFonts w:ascii="Tahoma" w:hAnsi="Tahoma" w:cs="Tahoma"/>
                    <w:noProof/>
                    <w:webHidden/>
                    <w:sz w:val="18"/>
                    <w:szCs w:val="18"/>
                  </w:rPr>
                  <w:fldChar w:fldCharType="end"/>
                </w:r>
              </w:hyperlink>
            </w:p>
            <w:p w14:paraId="548B677B" w14:textId="2A4C1088" w:rsidR="00483F26" w:rsidRPr="00426F31" w:rsidRDefault="00483F26" w:rsidP="00957C00">
              <w:pPr>
                <w:pStyle w:val="TOC1"/>
                <w:spacing w:line="240" w:lineRule="auto"/>
                <w:rPr>
                  <w:rFonts w:ascii="Tahoma" w:hAnsi="Tahoma" w:cs="Tahoma"/>
                  <w:noProof/>
                  <w:sz w:val="18"/>
                  <w:szCs w:val="18"/>
                </w:rPr>
              </w:pPr>
              <w:hyperlink w:anchor="_Toc151969482" w:history="1">
                <w:r w:rsidRPr="00426F31">
                  <w:rPr>
                    <w:rStyle w:val="Hyperlink"/>
                    <w:rFonts w:ascii="Tahoma" w:hAnsi="Tahoma" w:cs="Tahoma"/>
                    <w:noProof/>
                    <w:sz w:val="18"/>
                    <w:szCs w:val="18"/>
                  </w:rPr>
                  <w:t>5.</w:t>
                </w:r>
                <w:r w:rsidRPr="00426F31">
                  <w:rPr>
                    <w:rFonts w:ascii="Tahoma" w:hAnsi="Tahoma" w:cs="Tahoma"/>
                    <w:noProof/>
                    <w:sz w:val="18"/>
                    <w:szCs w:val="18"/>
                  </w:rPr>
                  <w:tab/>
                </w:r>
                <w:r w:rsidRPr="00426F31">
                  <w:rPr>
                    <w:rStyle w:val="Hyperlink"/>
                    <w:rFonts w:ascii="Tahoma" w:hAnsi="Tahoma" w:cs="Tahoma"/>
                    <w:noProof/>
                    <w:sz w:val="18"/>
                    <w:szCs w:val="18"/>
                  </w:rPr>
                  <w:t>Perkančiosios organizacijos ir tiekėjų bendravimo ir keitimosi informacija priemonės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_Toc151969482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9</w:t>
                </w:r>
                <w:r w:rsidRPr="00426F31">
                  <w:rPr>
                    <w:rFonts w:ascii="Tahoma" w:hAnsi="Tahoma" w:cs="Tahoma"/>
                    <w:noProof/>
                    <w:webHidden/>
                    <w:sz w:val="18"/>
                    <w:szCs w:val="18"/>
                  </w:rPr>
                  <w:fldChar w:fldCharType="end"/>
                </w:r>
              </w:hyperlink>
            </w:p>
            <w:p w14:paraId="030DC702" w14:textId="592DE4DA" w:rsidR="00483F26" w:rsidRPr="00426F31" w:rsidRDefault="00483F26" w:rsidP="00957C00">
              <w:pPr>
                <w:pStyle w:val="TOC1"/>
                <w:spacing w:line="240" w:lineRule="auto"/>
                <w:rPr>
                  <w:rFonts w:ascii="Tahoma" w:hAnsi="Tahoma" w:cs="Tahoma"/>
                  <w:noProof/>
                  <w:sz w:val="18"/>
                  <w:szCs w:val="18"/>
                </w:rPr>
              </w:pPr>
              <w:hyperlink w:anchor="_Toc151969483" w:history="1">
                <w:r w:rsidRPr="00426F31">
                  <w:rPr>
                    <w:rStyle w:val="Hyperlink"/>
                    <w:rFonts w:ascii="Tahoma" w:hAnsi="Tahoma" w:cs="Tahoma"/>
                    <w:noProof/>
                    <w:sz w:val="18"/>
                    <w:szCs w:val="18"/>
                  </w:rPr>
                  <w:t>6.</w:t>
                </w:r>
                <w:r w:rsidRPr="00426F31">
                  <w:rPr>
                    <w:rFonts w:ascii="Tahoma" w:hAnsi="Tahoma" w:cs="Tahoma"/>
                    <w:noProof/>
                    <w:sz w:val="18"/>
                    <w:szCs w:val="18"/>
                  </w:rPr>
                  <w:tab/>
                </w:r>
                <w:r w:rsidRPr="00426F31">
                  <w:rPr>
                    <w:rStyle w:val="Hyperlink"/>
                    <w:rFonts w:ascii="Tahoma" w:hAnsi="Tahoma" w:cs="Tahoma"/>
                    <w:noProof/>
                    <w:sz w:val="18"/>
                    <w:szCs w:val="18"/>
                  </w:rPr>
                  <w:t>Pirkimo dokumentų paaiškinimai ir patikslinimai</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_Toc151969483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9</w:t>
                </w:r>
                <w:r w:rsidRPr="00426F31">
                  <w:rPr>
                    <w:rFonts w:ascii="Tahoma" w:hAnsi="Tahoma" w:cs="Tahoma"/>
                    <w:noProof/>
                    <w:webHidden/>
                    <w:sz w:val="18"/>
                    <w:szCs w:val="18"/>
                  </w:rPr>
                  <w:fldChar w:fldCharType="end"/>
                </w:r>
              </w:hyperlink>
            </w:p>
            <w:p w14:paraId="42984BBA" w14:textId="7227EC8D" w:rsidR="00483F26" w:rsidRPr="00426F31" w:rsidRDefault="00483F26" w:rsidP="00957C00">
              <w:pPr>
                <w:pStyle w:val="TOC1"/>
                <w:spacing w:line="240" w:lineRule="auto"/>
                <w:rPr>
                  <w:rFonts w:ascii="Tahoma" w:hAnsi="Tahoma" w:cs="Tahoma"/>
                  <w:noProof/>
                  <w:sz w:val="18"/>
                  <w:szCs w:val="18"/>
                </w:rPr>
              </w:pPr>
              <w:hyperlink w:anchor="_Toc151969484" w:history="1">
                <w:r w:rsidRPr="00426F31">
                  <w:rPr>
                    <w:rStyle w:val="Hyperlink"/>
                    <w:rFonts w:ascii="Tahoma" w:hAnsi="Tahoma" w:cs="Tahoma"/>
                    <w:noProof/>
                    <w:sz w:val="18"/>
                    <w:szCs w:val="18"/>
                  </w:rPr>
                  <w:t>7.</w:t>
                </w:r>
                <w:r w:rsidRPr="00426F31">
                  <w:rPr>
                    <w:rFonts w:ascii="Tahoma" w:hAnsi="Tahoma" w:cs="Tahoma"/>
                    <w:noProof/>
                    <w:sz w:val="18"/>
                    <w:szCs w:val="18"/>
                  </w:rPr>
                  <w:tab/>
                </w:r>
                <w:r w:rsidRPr="00426F31">
                  <w:rPr>
                    <w:rStyle w:val="Hyperlink"/>
                    <w:rFonts w:ascii="Tahoma" w:hAnsi="Tahoma" w:cs="Tahoma"/>
                    <w:noProof/>
                    <w:sz w:val="18"/>
                    <w:szCs w:val="18"/>
                  </w:rPr>
                  <w:t>Susitikimai su tiekėjais ir pirkimo objekto apžiūra</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_Toc151969484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10</w:t>
                </w:r>
                <w:r w:rsidRPr="00426F31">
                  <w:rPr>
                    <w:rFonts w:ascii="Tahoma" w:hAnsi="Tahoma" w:cs="Tahoma"/>
                    <w:noProof/>
                    <w:webHidden/>
                    <w:sz w:val="18"/>
                    <w:szCs w:val="18"/>
                  </w:rPr>
                  <w:fldChar w:fldCharType="end"/>
                </w:r>
              </w:hyperlink>
            </w:p>
            <w:p w14:paraId="679DFAA8" w14:textId="06163077" w:rsidR="00483F26" w:rsidRPr="00426F31" w:rsidRDefault="00483F26" w:rsidP="00957C00">
              <w:pPr>
                <w:pStyle w:val="TOC1"/>
                <w:spacing w:line="240" w:lineRule="auto"/>
                <w:rPr>
                  <w:rFonts w:ascii="Tahoma" w:hAnsi="Tahoma" w:cs="Tahoma"/>
                  <w:noProof/>
                  <w:sz w:val="18"/>
                  <w:szCs w:val="18"/>
                </w:rPr>
              </w:pPr>
              <w:hyperlink w:anchor="_Toc151969485" w:history="1">
                <w:r w:rsidRPr="00426F31">
                  <w:rPr>
                    <w:rStyle w:val="Hyperlink"/>
                    <w:rFonts w:ascii="Tahoma" w:hAnsi="Tahoma" w:cs="Tahoma"/>
                    <w:noProof/>
                    <w:sz w:val="18"/>
                    <w:szCs w:val="18"/>
                  </w:rPr>
                  <w:t>8.</w:t>
                </w:r>
                <w:r w:rsidRPr="00426F31">
                  <w:rPr>
                    <w:rFonts w:ascii="Tahoma" w:hAnsi="Tahoma" w:cs="Tahoma"/>
                    <w:noProof/>
                    <w:sz w:val="18"/>
                    <w:szCs w:val="18"/>
                  </w:rPr>
                  <w:tab/>
                </w:r>
                <w:r w:rsidRPr="00426F31">
                  <w:rPr>
                    <w:rStyle w:val="Hyperlink"/>
                    <w:rFonts w:ascii="Tahoma" w:hAnsi="Tahoma" w:cs="Tahoma"/>
                    <w:noProof/>
                    <w:sz w:val="18"/>
                    <w:szCs w:val="18"/>
                  </w:rPr>
                  <w:t>Tiekėjų pašalinimo pagrindai</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_Toc151969485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11</w:t>
                </w:r>
                <w:r w:rsidRPr="00426F31">
                  <w:rPr>
                    <w:rFonts w:ascii="Tahoma" w:hAnsi="Tahoma" w:cs="Tahoma"/>
                    <w:noProof/>
                    <w:webHidden/>
                    <w:sz w:val="18"/>
                    <w:szCs w:val="18"/>
                  </w:rPr>
                  <w:fldChar w:fldCharType="end"/>
                </w:r>
              </w:hyperlink>
            </w:p>
            <w:p w14:paraId="32A5F8F1" w14:textId="63EA8F6D" w:rsidR="00483F26" w:rsidRPr="00426F31" w:rsidRDefault="00483F26" w:rsidP="00957C00">
              <w:pPr>
                <w:pStyle w:val="TOC1"/>
                <w:spacing w:line="240" w:lineRule="auto"/>
                <w:rPr>
                  <w:rFonts w:ascii="Tahoma" w:hAnsi="Tahoma" w:cs="Tahoma"/>
                  <w:noProof/>
                  <w:sz w:val="18"/>
                  <w:szCs w:val="18"/>
                </w:rPr>
              </w:pPr>
              <w:hyperlink w:anchor="_Toc151969486" w:history="1">
                <w:r w:rsidRPr="00426F31">
                  <w:rPr>
                    <w:rStyle w:val="Hyperlink"/>
                    <w:rFonts w:ascii="Tahoma" w:hAnsi="Tahoma" w:cs="Tahoma"/>
                    <w:bCs/>
                    <w:noProof/>
                    <w:sz w:val="18"/>
                    <w:szCs w:val="18"/>
                  </w:rPr>
                  <w:t>9.</w:t>
                </w:r>
                <w:r w:rsidRPr="00426F31">
                  <w:rPr>
                    <w:rFonts w:ascii="Tahoma" w:hAnsi="Tahoma" w:cs="Tahoma"/>
                    <w:noProof/>
                    <w:sz w:val="18"/>
                    <w:szCs w:val="18"/>
                  </w:rPr>
                  <w:tab/>
                </w:r>
                <w:r w:rsidRPr="00426F31">
                  <w:rPr>
                    <w:rStyle w:val="Hyperlink"/>
                    <w:rFonts w:ascii="Tahoma" w:hAnsi="Tahoma" w:cs="Tahoma"/>
                    <w:noProof/>
                    <w:sz w:val="18"/>
                    <w:szCs w:val="18"/>
                  </w:rPr>
                  <w:t>Tiekėjų kvalifikacijos reikalavimai ir reikalaujami energijos vartojimo efektyvumo ir (arba) aplinkos apsaugos ir (arba) socialiniai kriterijai</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_Toc151969486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11</w:t>
                </w:r>
                <w:r w:rsidRPr="00426F31">
                  <w:rPr>
                    <w:rFonts w:ascii="Tahoma" w:hAnsi="Tahoma" w:cs="Tahoma"/>
                    <w:noProof/>
                    <w:webHidden/>
                    <w:sz w:val="18"/>
                    <w:szCs w:val="18"/>
                  </w:rPr>
                  <w:fldChar w:fldCharType="end"/>
                </w:r>
              </w:hyperlink>
            </w:p>
            <w:p w14:paraId="244BFD56" w14:textId="5CB0E5D3" w:rsidR="00483F26" w:rsidRPr="00426F31" w:rsidRDefault="00483F26" w:rsidP="00957C00">
              <w:pPr>
                <w:pStyle w:val="TOC1"/>
                <w:spacing w:line="240" w:lineRule="auto"/>
                <w:rPr>
                  <w:rFonts w:ascii="Tahoma" w:hAnsi="Tahoma" w:cs="Tahoma"/>
                  <w:noProof/>
                  <w:sz w:val="18"/>
                  <w:szCs w:val="18"/>
                </w:rPr>
              </w:pPr>
              <w:hyperlink w:anchor="_Toc151969487" w:history="1">
                <w:r w:rsidRPr="00426F31">
                  <w:rPr>
                    <w:rStyle w:val="Hyperlink"/>
                    <w:rFonts w:ascii="Tahoma" w:hAnsi="Tahoma" w:cs="Tahoma"/>
                    <w:bCs/>
                    <w:noProof/>
                    <w:sz w:val="18"/>
                    <w:szCs w:val="18"/>
                  </w:rPr>
                  <w:t>10.</w:t>
                </w:r>
                <w:r w:rsidRPr="00426F31">
                  <w:rPr>
                    <w:rFonts w:ascii="Tahoma" w:hAnsi="Tahoma" w:cs="Tahoma"/>
                    <w:noProof/>
                    <w:sz w:val="18"/>
                    <w:szCs w:val="18"/>
                  </w:rPr>
                  <w:tab/>
                </w:r>
                <w:r w:rsidRPr="00426F31">
                  <w:rPr>
                    <w:rStyle w:val="Hyperlink"/>
                    <w:rFonts w:ascii="Tahoma" w:hAnsi="Tahoma" w:cs="Tahoma"/>
                    <w:noProof/>
                    <w:sz w:val="18"/>
                    <w:szCs w:val="18"/>
                  </w:rPr>
                  <w:t>Rezervuota teisė dalyvauti pirkime</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_Toc151969487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11</w:t>
                </w:r>
                <w:r w:rsidRPr="00426F31">
                  <w:rPr>
                    <w:rFonts w:ascii="Tahoma" w:hAnsi="Tahoma" w:cs="Tahoma"/>
                    <w:noProof/>
                    <w:webHidden/>
                    <w:sz w:val="18"/>
                    <w:szCs w:val="18"/>
                  </w:rPr>
                  <w:fldChar w:fldCharType="end"/>
                </w:r>
              </w:hyperlink>
            </w:p>
            <w:p w14:paraId="1242802C" w14:textId="4381797D" w:rsidR="00483F26" w:rsidRPr="00426F31" w:rsidRDefault="00483F26" w:rsidP="00957C00">
              <w:pPr>
                <w:pStyle w:val="TOC1"/>
                <w:spacing w:line="240" w:lineRule="auto"/>
                <w:rPr>
                  <w:rFonts w:ascii="Tahoma" w:hAnsi="Tahoma" w:cs="Tahoma"/>
                  <w:noProof/>
                  <w:sz w:val="18"/>
                  <w:szCs w:val="18"/>
                </w:rPr>
              </w:pPr>
              <w:hyperlink w:anchor="_Toc151969488" w:history="1">
                <w:r w:rsidRPr="00426F31">
                  <w:rPr>
                    <w:rStyle w:val="Hyperlink"/>
                    <w:rFonts w:ascii="Tahoma" w:hAnsi="Tahoma" w:cs="Tahoma"/>
                    <w:noProof/>
                    <w:sz w:val="18"/>
                    <w:szCs w:val="18"/>
                  </w:rPr>
                  <w:t>11.</w:t>
                </w:r>
                <w:r w:rsidRPr="00426F31">
                  <w:rPr>
                    <w:rFonts w:ascii="Tahoma" w:hAnsi="Tahoma" w:cs="Tahoma"/>
                    <w:noProof/>
                    <w:sz w:val="18"/>
                    <w:szCs w:val="18"/>
                  </w:rPr>
                  <w:tab/>
                </w:r>
                <w:r w:rsidRPr="00426F31">
                  <w:rPr>
                    <w:rStyle w:val="Hyperlink"/>
                    <w:rFonts w:ascii="Tahoma" w:hAnsi="Tahoma" w:cs="Tahoma"/>
                    <w:noProof/>
                    <w:sz w:val="18"/>
                    <w:szCs w:val="18"/>
                  </w:rPr>
                  <w:t>EBVPD ir EBVPD pateikiamos informacijos patvirtinimo priemonės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_Toc151969488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13</w:t>
                </w:r>
                <w:r w:rsidRPr="00426F31">
                  <w:rPr>
                    <w:rFonts w:ascii="Tahoma" w:hAnsi="Tahoma" w:cs="Tahoma"/>
                    <w:noProof/>
                    <w:webHidden/>
                    <w:sz w:val="18"/>
                    <w:szCs w:val="18"/>
                  </w:rPr>
                  <w:fldChar w:fldCharType="end"/>
                </w:r>
              </w:hyperlink>
            </w:p>
            <w:p w14:paraId="1C3BC6BE" w14:textId="2EB32C45" w:rsidR="00483F26" w:rsidRPr="00426F31" w:rsidRDefault="00483F26" w:rsidP="00957C00">
              <w:pPr>
                <w:pStyle w:val="TOC1"/>
                <w:spacing w:line="240" w:lineRule="auto"/>
                <w:rPr>
                  <w:rFonts w:ascii="Tahoma" w:hAnsi="Tahoma" w:cs="Tahoma"/>
                  <w:noProof/>
                  <w:sz w:val="18"/>
                  <w:szCs w:val="18"/>
                </w:rPr>
              </w:pPr>
              <w:hyperlink w:anchor="_Toc151969489" w:history="1">
                <w:r w:rsidRPr="00426F31">
                  <w:rPr>
                    <w:rStyle w:val="Hyperlink"/>
                    <w:rFonts w:ascii="Tahoma" w:hAnsi="Tahoma" w:cs="Tahoma"/>
                    <w:noProof/>
                    <w:sz w:val="18"/>
                    <w:szCs w:val="18"/>
                  </w:rPr>
                  <w:t>12.</w:t>
                </w:r>
                <w:r w:rsidRPr="00426F31">
                  <w:rPr>
                    <w:rFonts w:ascii="Tahoma" w:hAnsi="Tahoma" w:cs="Tahoma"/>
                    <w:noProof/>
                    <w:sz w:val="18"/>
                    <w:szCs w:val="18"/>
                  </w:rPr>
                  <w:tab/>
                </w:r>
                <w:r w:rsidRPr="00426F31">
                  <w:rPr>
                    <w:rStyle w:val="Hyperlink"/>
                    <w:rFonts w:ascii="Tahoma" w:hAnsi="Tahoma" w:cs="Tahoma"/>
                    <w:noProof/>
                    <w:sz w:val="18"/>
                    <w:szCs w:val="18"/>
                  </w:rPr>
                  <w:t>Rėmimasis ūkio subjektų pajėgumais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_Toc151969489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14</w:t>
                </w:r>
                <w:r w:rsidRPr="00426F31">
                  <w:rPr>
                    <w:rFonts w:ascii="Tahoma" w:hAnsi="Tahoma" w:cs="Tahoma"/>
                    <w:noProof/>
                    <w:webHidden/>
                    <w:sz w:val="18"/>
                    <w:szCs w:val="18"/>
                  </w:rPr>
                  <w:fldChar w:fldCharType="end"/>
                </w:r>
              </w:hyperlink>
            </w:p>
            <w:p w14:paraId="3C4427B0" w14:textId="60E9892F" w:rsidR="00483F26" w:rsidRPr="00426F31" w:rsidRDefault="00483F26" w:rsidP="00957C00">
              <w:pPr>
                <w:pStyle w:val="TOC1"/>
                <w:spacing w:line="240" w:lineRule="auto"/>
                <w:rPr>
                  <w:rFonts w:ascii="Tahoma" w:hAnsi="Tahoma" w:cs="Tahoma"/>
                  <w:noProof/>
                  <w:sz w:val="18"/>
                  <w:szCs w:val="18"/>
                </w:rPr>
              </w:pPr>
              <w:hyperlink w:anchor="_Toc151969490" w:history="1">
                <w:r w:rsidRPr="00426F31">
                  <w:rPr>
                    <w:rStyle w:val="Hyperlink"/>
                    <w:rFonts w:ascii="Tahoma" w:hAnsi="Tahoma" w:cs="Tahoma"/>
                    <w:noProof/>
                    <w:sz w:val="18"/>
                    <w:szCs w:val="18"/>
                  </w:rPr>
                  <w:t>13.</w:t>
                </w:r>
                <w:r w:rsidRPr="00426F31">
                  <w:rPr>
                    <w:rFonts w:ascii="Tahoma" w:hAnsi="Tahoma" w:cs="Tahoma"/>
                    <w:noProof/>
                    <w:sz w:val="18"/>
                    <w:szCs w:val="18"/>
                  </w:rPr>
                  <w:tab/>
                </w:r>
                <w:r w:rsidRPr="00426F31">
                  <w:rPr>
                    <w:rStyle w:val="Hyperlink"/>
                    <w:rFonts w:ascii="Tahoma" w:hAnsi="Tahoma" w:cs="Tahoma"/>
                    <w:noProof/>
                    <w:sz w:val="18"/>
                    <w:szCs w:val="18"/>
                  </w:rPr>
                  <w:t>Subtiekėjų pasitelkimas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_Toc151969490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15</w:t>
                </w:r>
                <w:r w:rsidRPr="00426F31">
                  <w:rPr>
                    <w:rFonts w:ascii="Tahoma" w:hAnsi="Tahoma" w:cs="Tahoma"/>
                    <w:noProof/>
                    <w:webHidden/>
                    <w:sz w:val="18"/>
                    <w:szCs w:val="18"/>
                  </w:rPr>
                  <w:fldChar w:fldCharType="end"/>
                </w:r>
              </w:hyperlink>
            </w:p>
            <w:p w14:paraId="1DB35B6A" w14:textId="63DE1C6D" w:rsidR="00483F26" w:rsidRPr="00426F31" w:rsidRDefault="00483F26" w:rsidP="00957C00">
              <w:pPr>
                <w:pStyle w:val="TOC1"/>
                <w:spacing w:line="240" w:lineRule="auto"/>
                <w:rPr>
                  <w:rFonts w:ascii="Tahoma" w:hAnsi="Tahoma" w:cs="Tahoma"/>
                  <w:noProof/>
                  <w:sz w:val="18"/>
                  <w:szCs w:val="18"/>
                </w:rPr>
              </w:pPr>
              <w:hyperlink w:anchor="_Toc151969491" w:history="1">
                <w:r w:rsidRPr="00426F31">
                  <w:rPr>
                    <w:rStyle w:val="Hyperlink"/>
                    <w:rFonts w:ascii="Tahoma" w:hAnsi="Tahoma" w:cs="Tahoma"/>
                    <w:noProof/>
                    <w:sz w:val="18"/>
                    <w:szCs w:val="18"/>
                  </w:rPr>
                  <w:t>14.</w:t>
                </w:r>
                <w:r w:rsidRPr="00426F31">
                  <w:rPr>
                    <w:rFonts w:ascii="Tahoma" w:hAnsi="Tahoma" w:cs="Tahoma"/>
                    <w:noProof/>
                    <w:sz w:val="18"/>
                    <w:szCs w:val="18"/>
                  </w:rPr>
                  <w:tab/>
                </w:r>
                <w:r w:rsidRPr="00426F31">
                  <w:rPr>
                    <w:rStyle w:val="Hyperlink"/>
                    <w:rFonts w:ascii="Tahoma" w:hAnsi="Tahoma" w:cs="Tahoma"/>
                    <w:noProof/>
                    <w:sz w:val="18"/>
                    <w:szCs w:val="18"/>
                  </w:rPr>
                  <w:t>Ūkio subjektų grupės dalyvavimas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_Toc151969491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15</w:t>
                </w:r>
                <w:r w:rsidRPr="00426F31">
                  <w:rPr>
                    <w:rFonts w:ascii="Tahoma" w:hAnsi="Tahoma" w:cs="Tahoma"/>
                    <w:noProof/>
                    <w:webHidden/>
                    <w:sz w:val="18"/>
                    <w:szCs w:val="18"/>
                  </w:rPr>
                  <w:fldChar w:fldCharType="end"/>
                </w:r>
              </w:hyperlink>
            </w:p>
            <w:p w14:paraId="04C6A822" w14:textId="01F8CD0C" w:rsidR="00483F26" w:rsidRPr="00426F31" w:rsidRDefault="00483F26" w:rsidP="00957C00">
              <w:pPr>
                <w:pStyle w:val="TOC1"/>
                <w:spacing w:line="240" w:lineRule="auto"/>
                <w:rPr>
                  <w:rFonts w:ascii="Tahoma" w:hAnsi="Tahoma" w:cs="Tahoma"/>
                  <w:noProof/>
                  <w:sz w:val="18"/>
                  <w:szCs w:val="18"/>
                </w:rPr>
              </w:pPr>
              <w:hyperlink w:anchor="_Toc151969492" w:history="1">
                <w:r w:rsidRPr="00426F31">
                  <w:rPr>
                    <w:rStyle w:val="Hyperlink"/>
                    <w:rFonts w:ascii="Tahoma" w:hAnsi="Tahoma" w:cs="Tahoma"/>
                    <w:noProof/>
                    <w:sz w:val="18"/>
                    <w:szCs w:val="18"/>
                  </w:rPr>
                  <w:t>15.</w:t>
                </w:r>
                <w:r w:rsidRPr="00426F31">
                  <w:rPr>
                    <w:rFonts w:ascii="Tahoma" w:hAnsi="Tahoma" w:cs="Tahoma"/>
                    <w:noProof/>
                    <w:sz w:val="18"/>
                    <w:szCs w:val="18"/>
                  </w:rPr>
                  <w:tab/>
                </w:r>
                <w:r w:rsidRPr="00426F31">
                  <w:rPr>
                    <w:rStyle w:val="Hyperlink"/>
                    <w:rFonts w:ascii="Tahoma" w:hAnsi="Tahoma" w:cs="Tahoma"/>
                    <w:noProof/>
                    <w:sz w:val="18"/>
                    <w:szCs w:val="18"/>
                  </w:rPr>
                  <w:t>Reikalavimai pasiūlymų rengimui ir pateikimui</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_Toc151969492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15</w:t>
                </w:r>
                <w:r w:rsidRPr="00426F31">
                  <w:rPr>
                    <w:rFonts w:ascii="Tahoma" w:hAnsi="Tahoma" w:cs="Tahoma"/>
                    <w:noProof/>
                    <w:webHidden/>
                    <w:sz w:val="18"/>
                    <w:szCs w:val="18"/>
                  </w:rPr>
                  <w:fldChar w:fldCharType="end"/>
                </w:r>
              </w:hyperlink>
            </w:p>
            <w:p w14:paraId="542CE3C9" w14:textId="65C29B4E" w:rsidR="00483F26" w:rsidRPr="00426F31" w:rsidRDefault="00483F26" w:rsidP="00957C00">
              <w:pPr>
                <w:pStyle w:val="TOC1"/>
                <w:spacing w:line="240" w:lineRule="auto"/>
                <w:rPr>
                  <w:rFonts w:ascii="Tahoma" w:hAnsi="Tahoma" w:cs="Tahoma"/>
                  <w:noProof/>
                  <w:sz w:val="18"/>
                  <w:szCs w:val="18"/>
                </w:rPr>
              </w:pPr>
              <w:hyperlink w:anchor="_Toc151969493" w:history="1">
                <w:r w:rsidRPr="00426F31">
                  <w:rPr>
                    <w:rStyle w:val="Hyperlink"/>
                    <w:rFonts w:ascii="Tahoma" w:hAnsi="Tahoma" w:cs="Tahoma"/>
                    <w:noProof/>
                    <w:sz w:val="18"/>
                    <w:szCs w:val="18"/>
                  </w:rPr>
                  <w:t>16.</w:t>
                </w:r>
                <w:r w:rsidRPr="00426F31">
                  <w:rPr>
                    <w:rFonts w:ascii="Tahoma" w:hAnsi="Tahoma" w:cs="Tahoma"/>
                    <w:noProof/>
                    <w:sz w:val="18"/>
                    <w:szCs w:val="18"/>
                  </w:rPr>
                  <w:tab/>
                </w:r>
                <w:r w:rsidRPr="00426F31">
                  <w:rPr>
                    <w:rStyle w:val="Hyperlink"/>
                    <w:rFonts w:ascii="Tahoma" w:hAnsi="Tahoma" w:cs="Tahoma"/>
                    <w:noProof/>
                    <w:sz w:val="18"/>
                    <w:szCs w:val="18"/>
                  </w:rPr>
                  <w:t>Pavyzdžių pateikimas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_Toc151969493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17</w:t>
                </w:r>
                <w:r w:rsidRPr="00426F31">
                  <w:rPr>
                    <w:rFonts w:ascii="Tahoma" w:hAnsi="Tahoma" w:cs="Tahoma"/>
                    <w:noProof/>
                    <w:webHidden/>
                    <w:sz w:val="18"/>
                    <w:szCs w:val="18"/>
                  </w:rPr>
                  <w:fldChar w:fldCharType="end"/>
                </w:r>
              </w:hyperlink>
            </w:p>
            <w:p w14:paraId="592B8224" w14:textId="4B58C04F" w:rsidR="00483F26" w:rsidRPr="00426F31" w:rsidRDefault="00483F26" w:rsidP="00957C00">
              <w:pPr>
                <w:pStyle w:val="TOC1"/>
                <w:spacing w:line="240" w:lineRule="auto"/>
                <w:rPr>
                  <w:rFonts w:ascii="Tahoma" w:hAnsi="Tahoma" w:cs="Tahoma"/>
                  <w:noProof/>
                  <w:sz w:val="18"/>
                  <w:szCs w:val="18"/>
                </w:rPr>
              </w:pPr>
              <w:hyperlink w:anchor="_Toc151969494" w:history="1">
                <w:r w:rsidRPr="00426F31">
                  <w:rPr>
                    <w:rStyle w:val="Hyperlink"/>
                    <w:rFonts w:ascii="Tahoma" w:hAnsi="Tahoma" w:cs="Tahoma"/>
                    <w:noProof/>
                    <w:sz w:val="18"/>
                    <w:szCs w:val="18"/>
                  </w:rPr>
                  <w:t>17.</w:t>
                </w:r>
                <w:r w:rsidRPr="00426F31">
                  <w:rPr>
                    <w:rFonts w:ascii="Tahoma" w:hAnsi="Tahoma" w:cs="Tahoma"/>
                    <w:noProof/>
                    <w:sz w:val="18"/>
                    <w:szCs w:val="18"/>
                  </w:rPr>
                  <w:tab/>
                </w:r>
                <w:r w:rsidRPr="00426F31">
                  <w:rPr>
                    <w:rStyle w:val="Hyperlink"/>
                    <w:rFonts w:ascii="Tahoma" w:hAnsi="Tahoma" w:cs="Tahoma"/>
                    <w:noProof/>
                    <w:sz w:val="18"/>
                    <w:szCs w:val="18"/>
                  </w:rPr>
                  <w:t>Pasiūlymų galiojimas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_Toc151969494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17</w:t>
                </w:r>
                <w:r w:rsidRPr="00426F31">
                  <w:rPr>
                    <w:rFonts w:ascii="Tahoma" w:hAnsi="Tahoma" w:cs="Tahoma"/>
                    <w:noProof/>
                    <w:webHidden/>
                    <w:sz w:val="18"/>
                    <w:szCs w:val="18"/>
                  </w:rPr>
                  <w:fldChar w:fldCharType="end"/>
                </w:r>
              </w:hyperlink>
            </w:p>
            <w:p w14:paraId="752C7D09" w14:textId="2C47C1D3" w:rsidR="00483F26" w:rsidRPr="00426F31" w:rsidRDefault="00483F26" w:rsidP="00957C00">
              <w:pPr>
                <w:pStyle w:val="TOC1"/>
                <w:spacing w:line="240" w:lineRule="auto"/>
                <w:rPr>
                  <w:rFonts w:ascii="Tahoma" w:hAnsi="Tahoma" w:cs="Tahoma"/>
                  <w:noProof/>
                  <w:sz w:val="18"/>
                  <w:szCs w:val="18"/>
                </w:rPr>
              </w:pPr>
              <w:hyperlink w:anchor="_Toc151969495" w:history="1">
                <w:r w:rsidRPr="00426F31">
                  <w:rPr>
                    <w:rStyle w:val="Hyperlink"/>
                    <w:rFonts w:ascii="Tahoma" w:hAnsi="Tahoma" w:cs="Tahoma"/>
                    <w:noProof/>
                    <w:sz w:val="18"/>
                    <w:szCs w:val="18"/>
                  </w:rPr>
                  <w:t>18.</w:t>
                </w:r>
                <w:r w:rsidRPr="00426F31">
                  <w:rPr>
                    <w:rFonts w:ascii="Tahoma" w:hAnsi="Tahoma" w:cs="Tahoma"/>
                    <w:noProof/>
                    <w:sz w:val="18"/>
                    <w:szCs w:val="18"/>
                  </w:rPr>
                  <w:tab/>
                </w:r>
                <w:r w:rsidRPr="00426F31">
                  <w:rPr>
                    <w:rStyle w:val="Hyperlink"/>
                    <w:rFonts w:ascii="Tahoma" w:hAnsi="Tahoma" w:cs="Tahoma"/>
                    <w:noProof/>
                    <w:sz w:val="18"/>
                    <w:szCs w:val="18"/>
                  </w:rPr>
                  <w:t>Pasiūlymo galiojimo užtikrinimas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_Toc151969495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18</w:t>
                </w:r>
                <w:r w:rsidRPr="00426F31">
                  <w:rPr>
                    <w:rFonts w:ascii="Tahoma" w:hAnsi="Tahoma" w:cs="Tahoma"/>
                    <w:noProof/>
                    <w:webHidden/>
                    <w:sz w:val="18"/>
                    <w:szCs w:val="18"/>
                  </w:rPr>
                  <w:fldChar w:fldCharType="end"/>
                </w:r>
              </w:hyperlink>
            </w:p>
            <w:p w14:paraId="46C5B9EE" w14:textId="195154DD" w:rsidR="00483F26" w:rsidRPr="00426F31" w:rsidRDefault="00483F26" w:rsidP="00957C00">
              <w:pPr>
                <w:pStyle w:val="TOC1"/>
                <w:spacing w:line="240" w:lineRule="auto"/>
                <w:rPr>
                  <w:rFonts w:ascii="Tahoma" w:hAnsi="Tahoma" w:cs="Tahoma"/>
                  <w:noProof/>
                  <w:sz w:val="18"/>
                  <w:szCs w:val="18"/>
                </w:rPr>
              </w:pPr>
              <w:hyperlink w:anchor="_Toc151969496" w:history="1">
                <w:r w:rsidRPr="00426F31">
                  <w:rPr>
                    <w:rStyle w:val="Hyperlink"/>
                    <w:rFonts w:ascii="Tahoma" w:hAnsi="Tahoma" w:cs="Tahoma"/>
                    <w:noProof/>
                    <w:sz w:val="18"/>
                    <w:szCs w:val="18"/>
                  </w:rPr>
                  <w:t>19.</w:t>
                </w:r>
                <w:r w:rsidRPr="00426F31">
                  <w:rPr>
                    <w:rFonts w:ascii="Tahoma" w:hAnsi="Tahoma" w:cs="Tahoma"/>
                    <w:noProof/>
                    <w:sz w:val="18"/>
                    <w:szCs w:val="18"/>
                  </w:rPr>
                  <w:tab/>
                </w:r>
                <w:r w:rsidRPr="00426F31">
                  <w:rPr>
                    <w:rStyle w:val="Hyperlink"/>
                    <w:rFonts w:ascii="Tahoma" w:hAnsi="Tahoma" w:cs="Tahoma"/>
                    <w:noProof/>
                    <w:sz w:val="18"/>
                    <w:szCs w:val="18"/>
                  </w:rPr>
                  <w:t>Pasiūlymų šifravimas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_Toc151969496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18</w:t>
                </w:r>
                <w:r w:rsidRPr="00426F31">
                  <w:rPr>
                    <w:rFonts w:ascii="Tahoma" w:hAnsi="Tahoma" w:cs="Tahoma"/>
                    <w:noProof/>
                    <w:webHidden/>
                    <w:sz w:val="18"/>
                    <w:szCs w:val="18"/>
                  </w:rPr>
                  <w:fldChar w:fldCharType="end"/>
                </w:r>
              </w:hyperlink>
            </w:p>
            <w:p w14:paraId="2A7ABC73" w14:textId="10769C84" w:rsidR="00483F26" w:rsidRPr="00426F31" w:rsidRDefault="00483F26" w:rsidP="00957C00">
              <w:pPr>
                <w:pStyle w:val="TOC1"/>
                <w:spacing w:line="240" w:lineRule="auto"/>
                <w:rPr>
                  <w:rFonts w:ascii="Tahoma" w:hAnsi="Tahoma" w:cs="Tahoma"/>
                  <w:noProof/>
                  <w:sz w:val="18"/>
                  <w:szCs w:val="18"/>
                </w:rPr>
              </w:pPr>
              <w:hyperlink w:anchor="_Toc151969497" w:history="1">
                <w:r w:rsidRPr="00426F31">
                  <w:rPr>
                    <w:rStyle w:val="Hyperlink"/>
                    <w:rFonts w:ascii="Tahoma" w:hAnsi="Tahoma" w:cs="Tahoma"/>
                    <w:noProof/>
                    <w:sz w:val="18"/>
                    <w:szCs w:val="18"/>
                  </w:rPr>
                  <w:t>20.</w:t>
                </w:r>
                <w:r w:rsidRPr="00426F31">
                  <w:rPr>
                    <w:rFonts w:ascii="Tahoma" w:hAnsi="Tahoma" w:cs="Tahoma"/>
                    <w:noProof/>
                    <w:sz w:val="18"/>
                    <w:szCs w:val="18"/>
                  </w:rPr>
                  <w:tab/>
                </w:r>
                <w:r w:rsidRPr="00426F31">
                  <w:rPr>
                    <w:rStyle w:val="Hyperlink"/>
                    <w:rFonts w:ascii="Tahoma" w:hAnsi="Tahoma" w:cs="Tahoma"/>
                    <w:noProof/>
                    <w:sz w:val="18"/>
                    <w:szCs w:val="18"/>
                  </w:rPr>
                  <w:t>Susipažinimas su pasiūlymais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_Toc151969497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18</w:t>
                </w:r>
                <w:r w:rsidRPr="00426F31">
                  <w:rPr>
                    <w:rFonts w:ascii="Tahoma" w:hAnsi="Tahoma" w:cs="Tahoma"/>
                    <w:noProof/>
                    <w:webHidden/>
                    <w:sz w:val="18"/>
                    <w:szCs w:val="18"/>
                  </w:rPr>
                  <w:fldChar w:fldCharType="end"/>
                </w:r>
              </w:hyperlink>
            </w:p>
            <w:p w14:paraId="419C4B37" w14:textId="4A629027" w:rsidR="00483F26" w:rsidRPr="00426F31" w:rsidRDefault="00483F26" w:rsidP="00957C00">
              <w:pPr>
                <w:pStyle w:val="TOC1"/>
                <w:spacing w:line="240" w:lineRule="auto"/>
                <w:rPr>
                  <w:rFonts w:ascii="Tahoma" w:hAnsi="Tahoma" w:cs="Tahoma"/>
                  <w:noProof/>
                  <w:sz w:val="18"/>
                  <w:szCs w:val="18"/>
                </w:rPr>
              </w:pPr>
              <w:hyperlink w:anchor="_Toc151969498" w:history="1">
                <w:r w:rsidRPr="00426F31">
                  <w:rPr>
                    <w:rStyle w:val="Hyperlink"/>
                    <w:rFonts w:ascii="Tahoma" w:hAnsi="Tahoma" w:cs="Tahoma"/>
                    <w:noProof/>
                    <w:sz w:val="18"/>
                    <w:szCs w:val="18"/>
                  </w:rPr>
                  <w:t>21.</w:t>
                </w:r>
                <w:r w:rsidRPr="00426F31">
                  <w:rPr>
                    <w:rFonts w:ascii="Tahoma" w:hAnsi="Tahoma" w:cs="Tahoma"/>
                    <w:noProof/>
                    <w:sz w:val="18"/>
                    <w:szCs w:val="18"/>
                  </w:rPr>
                  <w:tab/>
                </w:r>
                <w:r w:rsidRPr="00426F31">
                  <w:rPr>
                    <w:rStyle w:val="Hyperlink"/>
                    <w:rFonts w:ascii="Tahoma" w:hAnsi="Tahoma" w:cs="Tahoma"/>
                    <w:noProof/>
                    <w:sz w:val="18"/>
                    <w:szCs w:val="18"/>
                  </w:rPr>
                  <w:t>Elektroninis aukcionas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_Toc151969498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19</w:t>
                </w:r>
                <w:r w:rsidRPr="00426F31">
                  <w:rPr>
                    <w:rFonts w:ascii="Tahoma" w:hAnsi="Tahoma" w:cs="Tahoma"/>
                    <w:noProof/>
                    <w:webHidden/>
                    <w:sz w:val="18"/>
                    <w:szCs w:val="18"/>
                  </w:rPr>
                  <w:fldChar w:fldCharType="end"/>
                </w:r>
              </w:hyperlink>
            </w:p>
            <w:p w14:paraId="23FE42BE" w14:textId="086E1614" w:rsidR="00483F26" w:rsidRPr="00426F31" w:rsidRDefault="00483F26" w:rsidP="00957C00">
              <w:pPr>
                <w:pStyle w:val="TOC1"/>
                <w:spacing w:line="240" w:lineRule="auto"/>
                <w:rPr>
                  <w:rFonts w:ascii="Tahoma" w:hAnsi="Tahoma" w:cs="Tahoma"/>
                  <w:noProof/>
                  <w:sz w:val="18"/>
                  <w:szCs w:val="18"/>
                </w:rPr>
              </w:pPr>
              <w:hyperlink w:anchor="_Toc151969499" w:history="1">
                <w:r w:rsidRPr="00426F31">
                  <w:rPr>
                    <w:rStyle w:val="Hyperlink"/>
                    <w:rFonts w:ascii="Tahoma" w:hAnsi="Tahoma" w:cs="Tahoma"/>
                    <w:noProof/>
                    <w:sz w:val="18"/>
                    <w:szCs w:val="18"/>
                  </w:rPr>
                  <w:t>22.</w:t>
                </w:r>
                <w:r w:rsidRPr="00426F31">
                  <w:rPr>
                    <w:rFonts w:ascii="Tahoma" w:hAnsi="Tahoma" w:cs="Tahoma"/>
                    <w:noProof/>
                    <w:sz w:val="18"/>
                    <w:szCs w:val="18"/>
                  </w:rPr>
                  <w:tab/>
                </w:r>
                <w:r w:rsidRPr="00426F31">
                  <w:rPr>
                    <w:rStyle w:val="Hyperlink"/>
                    <w:rFonts w:ascii="Tahoma" w:hAnsi="Tahoma" w:cs="Tahoma"/>
                    <w:noProof/>
                    <w:sz w:val="18"/>
                    <w:szCs w:val="18"/>
                  </w:rPr>
                  <w:t>Pasiūlymų vertinimas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_Toc151969499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19</w:t>
                </w:r>
                <w:r w:rsidRPr="00426F31">
                  <w:rPr>
                    <w:rFonts w:ascii="Tahoma" w:hAnsi="Tahoma" w:cs="Tahoma"/>
                    <w:noProof/>
                    <w:webHidden/>
                    <w:sz w:val="18"/>
                    <w:szCs w:val="18"/>
                  </w:rPr>
                  <w:fldChar w:fldCharType="end"/>
                </w:r>
              </w:hyperlink>
            </w:p>
            <w:p w14:paraId="6C532A9E" w14:textId="633CD5F1" w:rsidR="00483F26" w:rsidRPr="00426F31" w:rsidRDefault="00483F26" w:rsidP="00957C00">
              <w:pPr>
                <w:pStyle w:val="TOC1"/>
                <w:spacing w:line="240" w:lineRule="auto"/>
                <w:rPr>
                  <w:rFonts w:ascii="Tahoma" w:hAnsi="Tahoma" w:cs="Tahoma"/>
                  <w:noProof/>
                  <w:sz w:val="18"/>
                  <w:szCs w:val="18"/>
                </w:rPr>
              </w:pPr>
              <w:hyperlink w:anchor="_Toc151969500" w:history="1">
                <w:r w:rsidRPr="00426F31">
                  <w:rPr>
                    <w:rStyle w:val="Hyperlink"/>
                    <w:rFonts w:ascii="Tahoma" w:eastAsiaTheme="minorHAnsi" w:hAnsi="Tahoma" w:cs="Tahoma"/>
                    <w:iCs/>
                    <w:noProof/>
                    <w:sz w:val="18"/>
                    <w:szCs w:val="18"/>
                  </w:rPr>
                  <w:t>23.</w:t>
                </w:r>
                <w:r w:rsidRPr="00426F31">
                  <w:rPr>
                    <w:rFonts w:ascii="Tahoma" w:hAnsi="Tahoma" w:cs="Tahoma"/>
                    <w:noProof/>
                    <w:sz w:val="18"/>
                    <w:szCs w:val="18"/>
                  </w:rPr>
                  <w:tab/>
                </w:r>
                <w:r w:rsidRPr="00426F31">
                  <w:rPr>
                    <w:rStyle w:val="Hyperlink"/>
                    <w:rFonts w:ascii="Tahoma" w:hAnsi="Tahoma" w:cs="Tahoma"/>
                    <w:noProof/>
                    <w:sz w:val="18"/>
                    <w:szCs w:val="18"/>
                  </w:rPr>
                  <w:t>Pasiūlymų atmetimo priežastys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_Toc151969500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20</w:t>
                </w:r>
                <w:r w:rsidRPr="00426F31">
                  <w:rPr>
                    <w:rFonts w:ascii="Tahoma" w:hAnsi="Tahoma" w:cs="Tahoma"/>
                    <w:noProof/>
                    <w:webHidden/>
                    <w:sz w:val="18"/>
                    <w:szCs w:val="18"/>
                  </w:rPr>
                  <w:fldChar w:fldCharType="end"/>
                </w:r>
              </w:hyperlink>
            </w:p>
            <w:p w14:paraId="4D96E70F" w14:textId="065C3A31" w:rsidR="00483F26" w:rsidRPr="00426F31" w:rsidRDefault="00483F26" w:rsidP="00957C00">
              <w:pPr>
                <w:pStyle w:val="TOC1"/>
                <w:spacing w:line="240" w:lineRule="auto"/>
                <w:rPr>
                  <w:rFonts w:ascii="Tahoma" w:hAnsi="Tahoma" w:cs="Tahoma"/>
                  <w:noProof/>
                  <w:sz w:val="18"/>
                  <w:szCs w:val="18"/>
                </w:rPr>
              </w:pPr>
              <w:hyperlink w:anchor="_Toc151969501" w:history="1">
                <w:r w:rsidRPr="00426F31">
                  <w:rPr>
                    <w:rStyle w:val="Hyperlink"/>
                    <w:rFonts w:ascii="Tahoma" w:hAnsi="Tahoma" w:cs="Tahoma"/>
                    <w:noProof/>
                    <w:sz w:val="18"/>
                    <w:szCs w:val="18"/>
                  </w:rPr>
                  <w:t>24.</w:t>
                </w:r>
                <w:r w:rsidRPr="00426F31">
                  <w:rPr>
                    <w:rFonts w:ascii="Tahoma" w:hAnsi="Tahoma" w:cs="Tahoma"/>
                    <w:noProof/>
                    <w:sz w:val="18"/>
                    <w:szCs w:val="18"/>
                  </w:rPr>
                  <w:tab/>
                </w:r>
                <w:r w:rsidRPr="00426F31">
                  <w:rPr>
                    <w:rStyle w:val="Hyperlink"/>
                    <w:rFonts w:ascii="Tahoma" w:hAnsi="Tahoma" w:cs="Tahoma"/>
                    <w:noProof/>
                    <w:sz w:val="18"/>
                    <w:szCs w:val="18"/>
                  </w:rPr>
                  <w:t>Pasiūlymų eilė ir laimėtojo nustatymas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_Toc151969501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22</w:t>
                </w:r>
                <w:r w:rsidRPr="00426F31">
                  <w:rPr>
                    <w:rFonts w:ascii="Tahoma" w:hAnsi="Tahoma" w:cs="Tahoma"/>
                    <w:noProof/>
                    <w:webHidden/>
                    <w:sz w:val="18"/>
                    <w:szCs w:val="18"/>
                  </w:rPr>
                  <w:fldChar w:fldCharType="end"/>
                </w:r>
              </w:hyperlink>
            </w:p>
            <w:p w14:paraId="312B0770" w14:textId="68B2F008" w:rsidR="00483F26" w:rsidRPr="00426F31" w:rsidRDefault="00483F26" w:rsidP="00957C00">
              <w:pPr>
                <w:pStyle w:val="TOC1"/>
                <w:spacing w:line="240" w:lineRule="auto"/>
                <w:rPr>
                  <w:rFonts w:ascii="Tahoma" w:hAnsi="Tahoma" w:cs="Tahoma"/>
                  <w:noProof/>
                  <w:sz w:val="18"/>
                  <w:szCs w:val="18"/>
                </w:rPr>
              </w:pPr>
              <w:hyperlink w:anchor="_Toc151969502" w:history="1">
                <w:r w:rsidRPr="00426F31">
                  <w:rPr>
                    <w:rStyle w:val="Hyperlink"/>
                    <w:rFonts w:ascii="Tahoma" w:hAnsi="Tahoma" w:cs="Tahoma"/>
                    <w:noProof/>
                    <w:sz w:val="18"/>
                    <w:szCs w:val="18"/>
                  </w:rPr>
                  <w:t>25.</w:t>
                </w:r>
                <w:r w:rsidRPr="00426F31">
                  <w:rPr>
                    <w:rFonts w:ascii="Tahoma" w:hAnsi="Tahoma" w:cs="Tahoma"/>
                    <w:noProof/>
                    <w:sz w:val="18"/>
                    <w:szCs w:val="18"/>
                  </w:rPr>
                  <w:tab/>
                </w:r>
                <w:r w:rsidRPr="00426F31">
                  <w:rPr>
                    <w:rStyle w:val="Hyperlink"/>
                    <w:rFonts w:ascii="Tahoma" w:hAnsi="Tahoma" w:cs="Tahoma"/>
                    <w:noProof/>
                    <w:sz w:val="18"/>
                    <w:szCs w:val="18"/>
                  </w:rPr>
                  <w:t>Informavimas apie pirkimo procedūrų rezultatus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_Toc151969502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23</w:t>
                </w:r>
                <w:r w:rsidRPr="00426F31">
                  <w:rPr>
                    <w:rFonts w:ascii="Tahoma" w:hAnsi="Tahoma" w:cs="Tahoma"/>
                    <w:noProof/>
                    <w:webHidden/>
                    <w:sz w:val="18"/>
                    <w:szCs w:val="18"/>
                  </w:rPr>
                  <w:fldChar w:fldCharType="end"/>
                </w:r>
              </w:hyperlink>
            </w:p>
            <w:p w14:paraId="5AC9171F" w14:textId="7A32F1B8" w:rsidR="00483F26" w:rsidRPr="00426F31" w:rsidRDefault="00483F26" w:rsidP="00957C00">
              <w:pPr>
                <w:pStyle w:val="TOC1"/>
                <w:spacing w:line="240" w:lineRule="auto"/>
                <w:rPr>
                  <w:rFonts w:ascii="Tahoma" w:hAnsi="Tahoma" w:cs="Tahoma"/>
                  <w:noProof/>
                  <w:sz w:val="18"/>
                  <w:szCs w:val="18"/>
                </w:rPr>
              </w:pPr>
              <w:hyperlink w:anchor="_Toc151969503" w:history="1">
                <w:r w:rsidRPr="00426F31">
                  <w:rPr>
                    <w:rStyle w:val="Hyperlink"/>
                    <w:rFonts w:ascii="Tahoma" w:hAnsi="Tahoma" w:cs="Tahoma"/>
                    <w:noProof/>
                    <w:sz w:val="18"/>
                    <w:szCs w:val="18"/>
                  </w:rPr>
                  <w:t>26.</w:t>
                </w:r>
                <w:r w:rsidRPr="00426F31">
                  <w:rPr>
                    <w:rFonts w:ascii="Tahoma" w:hAnsi="Tahoma" w:cs="Tahoma"/>
                    <w:noProof/>
                    <w:sz w:val="18"/>
                    <w:szCs w:val="18"/>
                  </w:rPr>
                  <w:tab/>
                </w:r>
                <w:r w:rsidRPr="00426F31">
                  <w:rPr>
                    <w:rStyle w:val="Hyperlink"/>
                    <w:rFonts w:ascii="Tahoma" w:hAnsi="Tahoma" w:cs="Tahoma"/>
                    <w:noProof/>
                    <w:sz w:val="18"/>
                    <w:szCs w:val="18"/>
                  </w:rPr>
                  <w:t>Sutarties sudarymas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_Toc151969503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24</w:t>
                </w:r>
                <w:r w:rsidRPr="00426F31">
                  <w:rPr>
                    <w:rFonts w:ascii="Tahoma" w:hAnsi="Tahoma" w:cs="Tahoma"/>
                    <w:noProof/>
                    <w:webHidden/>
                    <w:sz w:val="18"/>
                    <w:szCs w:val="18"/>
                  </w:rPr>
                  <w:fldChar w:fldCharType="end"/>
                </w:r>
              </w:hyperlink>
            </w:p>
            <w:p w14:paraId="6F88EC61" w14:textId="28917B4E" w:rsidR="00483F26" w:rsidRPr="00426F31" w:rsidRDefault="00483F26" w:rsidP="00957C00">
              <w:pPr>
                <w:pStyle w:val="TOC1"/>
                <w:spacing w:line="240" w:lineRule="auto"/>
                <w:rPr>
                  <w:rFonts w:ascii="Tahoma" w:hAnsi="Tahoma" w:cs="Tahoma"/>
                  <w:noProof/>
                  <w:sz w:val="18"/>
                  <w:szCs w:val="18"/>
                </w:rPr>
              </w:pPr>
              <w:hyperlink w:anchor="_Toc151969504" w:history="1">
                <w:r w:rsidRPr="00426F31">
                  <w:rPr>
                    <w:rStyle w:val="Hyperlink"/>
                    <w:rFonts w:ascii="Tahoma" w:hAnsi="Tahoma" w:cs="Tahoma"/>
                    <w:noProof/>
                    <w:sz w:val="18"/>
                    <w:szCs w:val="18"/>
                  </w:rPr>
                  <w:t>27.</w:t>
                </w:r>
                <w:r w:rsidRPr="00426F31">
                  <w:rPr>
                    <w:rFonts w:ascii="Tahoma" w:hAnsi="Tahoma" w:cs="Tahoma"/>
                    <w:noProof/>
                    <w:sz w:val="18"/>
                    <w:szCs w:val="18"/>
                  </w:rPr>
                  <w:tab/>
                </w:r>
                <w:r w:rsidRPr="00426F31">
                  <w:rPr>
                    <w:rStyle w:val="Hyperlink"/>
                    <w:rFonts w:ascii="Tahoma" w:hAnsi="Tahoma" w:cs="Tahoma"/>
                    <w:noProof/>
                    <w:sz w:val="18"/>
                    <w:szCs w:val="18"/>
                  </w:rPr>
                  <w:t>Pretenzijų, ieškinių teikimas ir pretenzijų nagrinėjimas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_Toc151969504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25</w:t>
                </w:r>
                <w:r w:rsidRPr="00426F31">
                  <w:rPr>
                    <w:rFonts w:ascii="Tahoma" w:hAnsi="Tahoma" w:cs="Tahoma"/>
                    <w:noProof/>
                    <w:webHidden/>
                    <w:sz w:val="18"/>
                    <w:szCs w:val="18"/>
                  </w:rPr>
                  <w:fldChar w:fldCharType="end"/>
                </w:r>
              </w:hyperlink>
            </w:p>
            <w:p w14:paraId="3DA5D71C" w14:textId="6E718E54" w:rsidR="00483F26" w:rsidRPr="00426F31" w:rsidRDefault="00483F26" w:rsidP="003E0EBA">
              <w:pPr>
                <w:pStyle w:val="TOC1"/>
                <w:spacing w:line="240" w:lineRule="auto"/>
                <w:rPr>
                  <w:rFonts w:ascii="Tahoma" w:hAnsi="Tahoma" w:cs="Tahoma"/>
                  <w:noProof/>
                  <w:sz w:val="18"/>
                  <w:szCs w:val="18"/>
                </w:rPr>
              </w:pPr>
              <w:hyperlink w:anchor="_Toc151969505" w:history="1">
                <w:r w:rsidRPr="00426F31">
                  <w:rPr>
                    <w:rStyle w:val="Hyperlink"/>
                    <w:rFonts w:ascii="Tahoma" w:hAnsi="Tahoma" w:cs="Tahoma"/>
                    <w:noProof/>
                    <w:sz w:val="18"/>
                    <w:szCs w:val="18"/>
                  </w:rPr>
                  <w:t>28.</w:t>
                </w:r>
                <w:r w:rsidRPr="00426F31">
                  <w:rPr>
                    <w:rFonts w:ascii="Tahoma" w:hAnsi="Tahoma" w:cs="Tahoma"/>
                    <w:noProof/>
                    <w:sz w:val="18"/>
                    <w:szCs w:val="18"/>
                  </w:rPr>
                  <w:tab/>
                </w:r>
                <w:r w:rsidRPr="00426F31">
                  <w:rPr>
                    <w:rStyle w:val="Hyperlink"/>
                    <w:rFonts w:ascii="Tahoma" w:hAnsi="Tahoma" w:cs="Tahoma"/>
                    <w:noProof/>
                    <w:sz w:val="18"/>
                    <w:szCs w:val="18"/>
                  </w:rPr>
                  <w:t>Kitos sąlygos</w:t>
                </w:r>
                <w:r w:rsidRPr="00426F31">
                  <w:rPr>
                    <w:rFonts w:ascii="Tahoma" w:hAnsi="Tahoma" w:cs="Tahoma"/>
                    <w:noProof/>
                    <w:webHidden/>
                    <w:sz w:val="18"/>
                    <w:szCs w:val="18"/>
                  </w:rPr>
                  <w:tab/>
                </w:r>
                <w:r w:rsidRPr="00426F31">
                  <w:rPr>
                    <w:rFonts w:ascii="Tahoma" w:hAnsi="Tahoma" w:cs="Tahoma"/>
                    <w:noProof/>
                    <w:webHidden/>
                    <w:sz w:val="18"/>
                    <w:szCs w:val="18"/>
                  </w:rPr>
                  <w:fldChar w:fldCharType="begin"/>
                </w:r>
                <w:r w:rsidRPr="00426F31">
                  <w:rPr>
                    <w:rFonts w:ascii="Tahoma" w:hAnsi="Tahoma" w:cs="Tahoma"/>
                    <w:noProof/>
                    <w:webHidden/>
                    <w:sz w:val="18"/>
                    <w:szCs w:val="18"/>
                  </w:rPr>
                  <w:instrText xml:space="preserve"> PAGEREF _Toc151969505 \h </w:instrText>
                </w:r>
                <w:r w:rsidRPr="00426F31">
                  <w:rPr>
                    <w:rFonts w:ascii="Tahoma" w:hAnsi="Tahoma" w:cs="Tahoma"/>
                    <w:noProof/>
                    <w:webHidden/>
                    <w:sz w:val="18"/>
                    <w:szCs w:val="18"/>
                  </w:rPr>
                </w:r>
                <w:r w:rsidRPr="00426F31">
                  <w:rPr>
                    <w:rFonts w:ascii="Tahoma" w:hAnsi="Tahoma" w:cs="Tahoma"/>
                    <w:noProof/>
                    <w:webHidden/>
                    <w:sz w:val="18"/>
                    <w:szCs w:val="18"/>
                  </w:rPr>
                  <w:fldChar w:fldCharType="separate"/>
                </w:r>
                <w:r w:rsidRPr="00426F31">
                  <w:rPr>
                    <w:rFonts w:ascii="Tahoma" w:hAnsi="Tahoma" w:cs="Tahoma"/>
                    <w:noProof/>
                    <w:webHidden/>
                    <w:sz w:val="18"/>
                    <w:szCs w:val="18"/>
                  </w:rPr>
                  <w:t>26</w:t>
                </w:r>
                <w:r w:rsidRPr="00426F31">
                  <w:rPr>
                    <w:rFonts w:ascii="Tahoma" w:hAnsi="Tahoma" w:cs="Tahoma"/>
                    <w:noProof/>
                    <w:webHidden/>
                    <w:sz w:val="18"/>
                    <w:szCs w:val="18"/>
                  </w:rPr>
                  <w:fldChar w:fldCharType="end"/>
                </w:r>
              </w:hyperlink>
            </w:p>
            <w:p w14:paraId="4A68A558" w14:textId="7EA96B5A" w:rsidR="004B7E3D" w:rsidRPr="00426F31" w:rsidRDefault="001C24BC" w:rsidP="00426F31">
              <w:pPr>
                <w:tabs>
                  <w:tab w:val="left" w:pos="6549"/>
                </w:tabs>
                <w:spacing w:after="0"/>
                <w:ind w:firstLine="426"/>
                <w:contextualSpacing/>
                <w:jc w:val="both"/>
                <w:rPr>
                  <w:rFonts w:ascii="Tahoma" w:hAnsi="Tahoma" w:cs="Tahoma"/>
                  <w:bCs/>
                  <w:sz w:val="18"/>
                  <w:szCs w:val="18"/>
                </w:rPr>
              </w:pPr>
              <w:r w:rsidRPr="00426F31">
                <w:rPr>
                  <w:rFonts w:ascii="Tahoma" w:hAnsi="Tahoma" w:cs="Tahoma"/>
                  <w:b/>
                  <w:bCs/>
                  <w:sz w:val="18"/>
                  <w:szCs w:val="18"/>
                </w:rPr>
                <w:fldChar w:fldCharType="end"/>
              </w:r>
              <w:r w:rsidR="004B7E3D" w:rsidRPr="00426F31">
                <w:rPr>
                  <w:rFonts w:ascii="Tahoma" w:hAnsi="Tahoma" w:cs="Tahoma"/>
                  <w:bCs/>
                  <w:sz w:val="18"/>
                  <w:szCs w:val="18"/>
                </w:rPr>
                <w:t>Pirkimo sąlygų 1 priedas „Techninė specifikacija“</w:t>
              </w:r>
              <w:r w:rsidR="00426F31" w:rsidRPr="00426F31">
                <w:rPr>
                  <w:rFonts w:ascii="Tahoma" w:hAnsi="Tahoma" w:cs="Tahoma"/>
                  <w:bCs/>
                  <w:sz w:val="18"/>
                  <w:szCs w:val="18"/>
                </w:rPr>
                <w:tab/>
              </w:r>
            </w:p>
            <w:p w14:paraId="2B9C0452" w14:textId="7777777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2 priedas „Tiekėjų pašalinimo pagrindai“</w:t>
              </w:r>
            </w:p>
            <w:p w14:paraId="1B5E81D4" w14:textId="77777777" w:rsidR="004B7E3D" w:rsidRPr="00426F31" w:rsidRDefault="004B7E3D" w:rsidP="004B7E3D">
              <w:pPr>
                <w:spacing w:after="0"/>
                <w:ind w:left="426"/>
                <w:contextualSpacing/>
                <w:jc w:val="both"/>
                <w:rPr>
                  <w:rFonts w:ascii="Tahoma" w:hAnsi="Tahoma" w:cs="Tahoma"/>
                  <w:bCs/>
                  <w:sz w:val="18"/>
                  <w:szCs w:val="18"/>
                </w:rPr>
              </w:pPr>
              <w:r w:rsidRPr="00426F31">
                <w:rPr>
                  <w:rFonts w:ascii="Tahoma" w:hAnsi="Tahoma" w:cs="Tahoma"/>
                  <w:bCs/>
                  <w:sz w:val="18"/>
                  <w:szCs w:val="18"/>
                </w:rPr>
                <w:t>Pirkimo sąlygų 3 priedas „Tiekėjų kvalifikacijos reikalavimai ir reikalaujami energijos vartojimo efektyvumo ir (arba) aplinkos apsaugos ir (arba) socialiniai kriterijai“</w:t>
              </w:r>
            </w:p>
            <w:p w14:paraId="13A752CC" w14:textId="7777777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4 priedas „EBVPD“ (XML formatu)</w:t>
              </w:r>
            </w:p>
            <w:p w14:paraId="1520191B" w14:textId="7777777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5 priedas „Pasiūlymo forma“</w:t>
              </w:r>
            </w:p>
            <w:p w14:paraId="0B6FCEBE" w14:textId="7777777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6 priedas „Pasiūlymų vertinimo kriterijai ir sąlygos“</w:t>
              </w:r>
            </w:p>
            <w:p w14:paraId="5B5B0FC3" w14:textId="7777777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7 priedas „Sutarties projektas“</w:t>
              </w:r>
            </w:p>
            <w:p w14:paraId="4F788348" w14:textId="1484CDB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8 priedas „Tiekėjo deklaracija juridiniam asmeniui“</w:t>
              </w:r>
            </w:p>
            <w:p w14:paraId="3668DD99" w14:textId="0086393E"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9 priedas „Tiekėjo deklaracija fiziniam asmeniui“</w:t>
              </w:r>
            </w:p>
            <w:p w14:paraId="5D513A05" w14:textId="6A37210C"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10 priedas „Nacionalinio saugumo reikalavimų atitikties deklaracija“</w:t>
              </w:r>
            </w:p>
            <w:p w14:paraId="102BBBFE" w14:textId="58E67131"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11 priedas „Atitikties deklaracija“</w:t>
              </w:r>
            </w:p>
            <w:p w14:paraId="5B843AAC" w14:textId="7A42C21D"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12 priedas „Ekonominio naudingumo skaičiuoklė“</w:t>
              </w:r>
            </w:p>
            <w:p w14:paraId="406790CF" w14:textId="7E19146C"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13 priedas „Specialistų sąrašo forma“</w:t>
              </w:r>
            </w:p>
            <w:p w14:paraId="5164A32E" w14:textId="3CC44ED0"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14 priedas „Specialisto gyvenimo aprašymo (CV) forma“ (kvalifikacijai)</w:t>
              </w:r>
            </w:p>
            <w:p w14:paraId="02002B70" w14:textId="7777777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15 priedas „Specialisto gyvenimo aprašymo (CV) forma“ (kokybės balams)</w:t>
              </w:r>
            </w:p>
            <w:p w14:paraId="321B1B79" w14:textId="77777777" w:rsidR="004B7E3D"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Pirkimo sąlygų 16 priedas „Informacija apie tiekėją“</w:t>
              </w:r>
            </w:p>
            <w:p w14:paraId="73CCB438" w14:textId="7CC1B39C" w:rsidR="005F13F0" w:rsidRPr="00426F31" w:rsidRDefault="004B7E3D" w:rsidP="004B7E3D">
              <w:pPr>
                <w:spacing w:after="0"/>
                <w:ind w:firstLine="426"/>
                <w:contextualSpacing/>
                <w:jc w:val="both"/>
                <w:rPr>
                  <w:rFonts w:ascii="Tahoma" w:hAnsi="Tahoma" w:cs="Tahoma"/>
                  <w:bCs/>
                  <w:sz w:val="18"/>
                  <w:szCs w:val="18"/>
                </w:rPr>
              </w:pPr>
              <w:r w:rsidRPr="00426F31">
                <w:rPr>
                  <w:rFonts w:ascii="Tahoma" w:hAnsi="Tahoma" w:cs="Tahoma"/>
                  <w:bCs/>
                  <w:sz w:val="18"/>
                  <w:szCs w:val="18"/>
                </w:rPr>
                <w:t xml:space="preserve">Pirkimo sąlygų 17 priedas </w:t>
              </w:r>
              <w:r w:rsidR="00426F31" w:rsidRPr="00426F31">
                <w:rPr>
                  <w:rFonts w:ascii="Tahoma" w:hAnsi="Tahoma" w:cs="Tahoma"/>
                  <w:bCs/>
                  <w:sz w:val="18"/>
                  <w:szCs w:val="18"/>
                </w:rPr>
                <w:t>„Dažniausiai tiekėjų užduodami klausimai-atsakymai“</w:t>
              </w:r>
            </w:p>
          </w:sdtContent>
        </w:sdt>
      </w:sdtContent>
    </w:sdt>
    <w:p w14:paraId="532CA07D" w14:textId="77777777" w:rsidR="003E0EBA" w:rsidRDefault="003E0EBA">
      <w:pPr>
        <w:rPr>
          <w:rFonts w:ascii="Tahoma" w:eastAsiaTheme="majorEastAsia" w:hAnsi="Tahoma" w:cs="Tahoma"/>
          <w:color w:val="262626" w:themeColor="text1" w:themeTint="D9"/>
          <w:sz w:val="40"/>
          <w:szCs w:val="40"/>
        </w:rPr>
      </w:pPr>
      <w:bookmarkStart w:id="0" w:name="_Toc151969478"/>
      <w:bookmarkStart w:id="1" w:name="_Toc335201954"/>
      <w:bookmarkStart w:id="2" w:name="_Toc147739116"/>
      <w:r>
        <w:rPr>
          <w:rFonts w:ascii="Tahoma" w:hAnsi="Tahoma" w:cs="Tahoma"/>
        </w:rPr>
        <w:br w:type="page"/>
      </w:r>
    </w:p>
    <w:p w14:paraId="7DBFF88B" w14:textId="7B1797EF" w:rsidR="002415C7" w:rsidRPr="00981022" w:rsidRDefault="002415C7" w:rsidP="002F536E">
      <w:pPr>
        <w:pStyle w:val="Heading1"/>
        <w:numPr>
          <w:ilvl w:val="0"/>
          <w:numId w:val="1"/>
        </w:numPr>
        <w:spacing w:line="20" w:lineRule="atLeast"/>
        <w:ind w:left="426" w:hanging="426"/>
        <w:contextualSpacing/>
        <w:rPr>
          <w:rFonts w:ascii="Tahoma" w:hAnsi="Tahoma" w:cs="Tahoma"/>
        </w:rPr>
      </w:pPr>
      <w:r w:rsidRPr="00981022">
        <w:rPr>
          <w:rFonts w:ascii="Tahoma" w:hAnsi="Tahoma" w:cs="Tahoma"/>
        </w:rPr>
        <w:t>Sąvokos</w:t>
      </w:r>
      <w:r w:rsidR="00661860" w:rsidRPr="00981022">
        <w:rPr>
          <w:rFonts w:ascii="Tahoma" w:hAnsi="Tahoma" w:cs="Tahoma"/>
        </w:rPr>
        <w:t xml:space="preserve"> ir sutrumpinimai</w:t>
      </w:r>
      <w:bookmarkEnd w:id="0"/>
    </w:p>
    <w:p w14:paraId="31AF5BCA" w14:textId="46472352" w:rsidR="00DB7E29" w:rsidRDefault="00DB7E29" w:rsidP="004F0C1D">
      <w:pPr>
        <w:pStyle w:val="ListParagraph"/>
        <w:numPr>
          <w:ilvl w:val="1"/>
          <w:numId w:val="1"/>
        </w:numPr>
        <w:spacing w:after="120" w:line="20" w:lineRule="atLeast"/>
        <w:ind w:left="0" w:firstLine="567"/>
        <w:jc w:val="both"/>
        <w:rPr>
          <w:rFonts w:ascii="Tahoma" w:hAnsi="Tahoma" w:cs="Tahoma"/>
        </w:rPr>
      </w:pPr>
      <w:r w:rsidRPr="00981022">
        <w:rPr>
          <w:rFonts w:ascii="Tahoma" w:hAnsi="Tahoma" w:cs="Tahoma"/>
          <w:b/>
          <w:bCs/>
        </w:rPr>
        <w:t>CK</w:t>
      </w:r>
      <w:r w:rsidRPr="00981022">
        <w:rPr>
          <w:rFonts w:ascii="Tahoma" w:hAnsi="Tahoma" w:cs="Tahoma"/>
        </w:rPr>
        <w:t xml:space="preserve"> – Lietuvos Respublikos civilinis kodeksas</w:t>
      </w:r>
      <w:r w:rsidR="00CE1414" w:rsidRPr="00981022">
        <w:rPr>
          <w:rFonts w:ascii="Tahoma" w:hAnsi="Tahoma" w:cs="Tahoma"/>
        </w:rPr>
        <w:t>.</w:t>
      </w:r>
    </w:p>
    <w:p w14:paraId="3222D037" w14:textId="594D71C6" w:rsidR="009B3BB0" w:rsidRPr="009B3BB0" w:rsidRDefault="009B3BB0" w:rsidP="009B3BB0">
      <w:pPr>
        <w:pStyle w:val="ListParagraph"/>
        <w:numPr>
          <w:ilvl w:val="1"/>
          <w:numId w:val="1"/>
        </w:numPr>
        <w:spacing w:after="120" w:line="20" w:lineRule="atLeast"/>
        <w:ind w:firstLine="207"/>
        <w:jc w:val="both"/>
        <w:rPr>
          <w:rFonts w:ascii="Tahoma" w:hAnsi="Tahoma" w:cs="Tahoma"/>
        </w:rPr>
      </w:pPr>
      <w:r>
        <w:rPr>
          <w:rFonts w:ascii="Tahoma" w:hAnsi="Tahoma" w:cs="Tahoma"/>
          <w:b/>
          <w:bCs/>
        </w:rPr>
        <w:t xml:space="preserve">CPO </w:t>
      </w:r>
      <w:r>
        <w:rPr>
          <w:rFonts w:ascii="Tahoma" w:hAnsi="Tahoma" w:cs="Tahoma"/>
        </w:rPr>
        <w:t>– Centrinė perkančioji organizacija.</w:t>
      </w:r>
    </w:p>
    <w:p w14:paraId="49E2B732" w14:textId="10B00015" w:rsidR="00661860" w:rsidRPr="00E3375A" w:rsidRDefault="00661860" w:rsidP="004F0C1D">
      <w:pPr>
        <w:pStyle w:val="ListParagraph"/>
        <w:numPr>
          <w:ilvl w:val="1"/>
          <w:numId w:val="1"/>
        </w:numPr>
        <w:spacing w:after="120" w:line="20" w:lineRule="atLeast"/>
        <w:ind w:left="0" w:firstLine="567"/>
        <w:jc w:val="both"/>
        <w:rPr>
          <w:rFonts w:ascii="Tahoma" w:hAnsi="Tahoma" w:cs="Tahoma"/>
        </w:rPr>
      </w:pPr>
      <w:r w:rsidRPr="00981022">
        <w:rPr>
          <w:rFonts w:ascii="Tahoma" w:hAnsi="Tahoma" w:cs="Tahoma"/>
          <w:b/>
          <w:bCs/>
        </w:rPr>
        <w:t>CVP IS</w:t>
      </w:r>
      <w:r w:rsidR="00AB1399">
        <w:rPr>
          <w:rFonts w:ascii="Tahoma" w:hAnsi="Tahoma" w:cs="Tahoma"/>
        </w:rPr>
        <w:t xml:space="preserve"> – </w:t>
      </w:r>
      <w:r w:rsidRPr="00981022">
        <w:rPr>
          <w:rFonts w:ascii="Tahoma" w:eastAsia="Calibri" w:hAnsi="Tahoma" w:cs="Tahoma"/>
        </w:rPr>
        <w:t>Centrinės viešųjų pirkimų informacinė sistema</w:t>
      </w:r>
      <w:r w:rsidR="00C47CE7" w:rsidRPr="00981022">
        <w:rPr>
          <w:rFonts w:ascii="Tahoma" w:eastAsia="Calibri" w:hAnsi="Tahoma" w:cs="Tahoma"/>
        </w:rPr>
        <w:t xml:space="preserve">, </w:t>
      </w:r>
      <w:r w:rsidR="00C47CE7" w:rsidRPr="00E3375A">
        <w:rPr>
          <w:rFonts w:ascii="Tahoma" w:eastAsia="Calibri" w:hAnsi="Tahoma" w:cs="Tahoma"/>
        </w:rPr>
        <w:t xml:space="preserve">adresu </w:t>
      </w:r>
      <w:hyperlink r:id="rId10" w:history="1">
        <w:r w:rsidR="00C47CE7" w:rsidRPr="00E3375A">
          <w:rPr>
            <w:rStyle w:val="Hyperlink"/>
            <w:rFonts w:ascii="Tahoma" w:hAnsi="Tahoma" w:cs="Tahoma"/>
            <w:color w:val="0070C0"/>
          </w:rPr>
          <w:t>https://cvpp.eviesiejipirkimai.lt</w:t>
        </w:r>
        <w:r w:rsidR="00C47CE7" w:rsidRPr="00E3375A">
          <w:rPr>
            <w:rStyle w:val="Hyperlink"/>
            <w:rFonts w:ascii="Tahoma" w:hAnsi="Tahoma" w:cs="Tahoma"/>
          </w:rPr>
          <w:t>/</w:t>
        </w:r>
      </w:hyperlink>
      <w:r w:rsidR="009C69A4" w:rsidRPr="00E3375A">
        <w:rPr>
          <w:rFonts w:ascii="Tahoma" w:eastAsia="Calibri" w:hAnsi="Tahoma" w:cs="Tahoma"/>
        </w:rPr>
        <w:t>.</w:t>
      </w:r>
    </w:p>
    <w:p w14:paraId="7538052E" w14:textId="66E82FBB" w:rsidR="003406FD" w:rsidRPr="00E3375A" w:rsidRDefault="003406FD" w:rsidP="004F0C1D">
      <w:pPr>
        <w:pStyle w:val="ListParagraph"/>
        <w:numPr>
          <w:ilvl w:val="1"/>
          <w:numId w:val="1"/>
        </w:numPr>
        <w:spacing w:after="120" w:line="20" w:lineRule="atLeast"/>
        <w:ind w:left="0" w:firstLine="567"/>
        <w:jc w:val="both"/>
        <w:rPr>
          <w:rFonts w:ascii="Tahoma" w:hAnsi="Tahoma" w:cs="Tahoma"/>
        </w:rPr>
      </w:pPr>
      <w:r w:rsidRPr="00E3375A">
        <w:rPr>
          <w:rFonts w:ascii="Tahoma" w:hAnsi="Tahoma" w:cs="Tahoma"/>
          <w:b/>
          <w:bCs/>
        </w:rPr>
        <w:t xml:space="preserve">EBVPD </w:t>
      </w:r>
      <w:r w:rsidRPr="00E3375A">
        <w:rPr>
          <w:rFonts w:ascii="Tahoma" w:hAnsi="Tahoma" w:cs="Tahoma"/>
        </w:rPr>
        <w:t xml:space="preserve">– Europos bendrasis viešųjų pirkimų dokumentas, kurio </w:t>
      </w:r>
      <w:r w:rsidRPr="00E3375A">
        <w:rPr>
          <w:rFonts w:ascii="Tahoma" w:hAnsi="Tahoma" w:cs="Tahoma"/>
          <w:bCs/>
        </w:rPr>
        <w:t xml:space="preserve">forma prieinama interneto svetainėje </w:t>
      </w:r>
      <w:hyperlink r:id="rId11" w:history="1">
        <w:r w:rsidRPr="00E3375A">
          <w:rPr>
            <w:rStyle w:val="Hyperlink"/>
            <w:rFonts w:ascii="Tahoma" w:hAnsi="Tahoma" w:cs="Tahoma"/>
            <w:bCs/>
            <w:color w:val="0070C0"/>
          </w:rPr>
          <w:t>http://ebvpd.eviesiejipirkimai.lt/espd-web/</w:t>
        </w:r>
      </w:hyperlink>
      <w:r w:rsidRPr="00E3375A">
        <w:rPr>
          <w:rStyle w:val="Hyperlink"/>
          <w:rFonts w:ascii="Tahoma" w:hAnsi="Tahoma" w:cs="Tahoma"/>
          <w:bCs/>
        </w:rPr>
        <w:t>.</w:t>
      </w:r>
    </w:p>
    <w:p w14:paraId="76A4E084" w14:textId="5B74AE5E" w:rsidR="007C3B9B" w:rsidRPr="00E3375A" w:rsidRDefault="007C3B9B" w:rsidP="004F0C1D">
      <w:pPr>
        <w:pStyle w:val="ListParagraph"/>
        <w:numPr>
          <w:ilvl w:val="1"/>
          <w:numId w:val="1"/>
        </w:numPr>
        <w:spacing w:after="0" w:line="20" w:lineRule="atLeast"/>
        <w:ind w:left="0" w:firstLine="567"/>
        <w:jc w:val="both"/>
        <w:rPr>
          <w:rFonts w:ascii="Tahoma" w:hAnsi="Tahoma" w:cs="Tahoma"/>
        </w:rPr>
      </w:pPr>
      <w:r w:rsidRPr="00E3375A">
        <w:rPr>
          <w:rFonts w:ascii="Tahoma" w:hAnsi="Tahoma" w:cs="Tahoma"/>
          <w:b/>
          <w:bCs/>
        </w:rPr>
        <w:t>Elektroninė sąskaita faktūra</w:t>
      </w:r>
      <w:r w:rsidRPr="00E3375A">
        <w:rPr>
          <w:rFonts w:ascii="Tahoma" w:hAnsi="Tahoma" w:cs="Tahoma"/>
        </w:rPr>
        <w:t xml:space="preserve"> – sąskaita faktūra, išrašyta, perduota ir gauta tokiu elektroniniu formatu, kuris sudaro galimybę ją apdoroti automatiniu ir elektroniniu būdu.</w:t>
      </w:r>
    </w:p>
    <w:p w14:paraId="265231FA" w14:textId="26DCCC3A" w:rsidR="002926A1" w:rsidRPr="0002232C" w:rsidRDefault="002926A1" w:rsidP="004F0C1D">
      <w:pPr>
        <w:pStyle w:val="ListParagraph"/>
        <w:numPr>
          <w:ilvl w:val="1"/>
          <w:numId w:val="1"/>
        </w:numPr>
        <w:spacing w:after="0" w:line="20" w:lineRule="atLeast"/>
        <w:ind w:left="0" w:firstLine="567"/>
        <w:jc w:val="both"/>
        <w:rPr>
          <w:rFonts w:ascii="Tahoma" w:hAnsi="Tahoma" w:cs="Tahoma"/>
        </w:rPr>
      </w:pPr>
      <w:r w:rsidRPr="00E3375A">
        <w:rPr>
          <w:rFonts w:ascii="Tahoma" w:hAnsi="Tahoma" w:cs="Tahoma"/>
          <w:b/>
          <w:bCs/>
        </w:rPr>
        <w:t xml:space="preserve">Įgaliotoji organizacija </w:t>
      </w:r>
      <w:r w:rsidR="007D0225" w:rsidRPr="00E3375A">
        <w:rPr>
          <w:rFonts w:ascii="Tahoma" w:hAnsi="Tahoma" w:cs="Tahoma"/>
        </w:rPr>
        <w:t>–</w:t>
      </w:r>
      <w:r w:rsidRPr="00E3375A">
        <w:rPr>
          <w:rFonts w:ascii="Tahoma" w:hAnsi="Tahoma" w:cs="Tahoma"/>
        </w:rPr>
        <w:t xml:space="preserve"> </w:t>
      </w:r>
      <w:r w:rsidR="007D0225" w:rsidRPr="00E3375A">
        <w:rPr>
          <w:rFonts w:ascii="Tahoma" w:hAnsi="Tahoma" w:cs="Tahoma"/>
        </w:rPr>
        <w:t>pirkimams organizuoti, pirkimo procedūroms</w:t>
      </w:r>
      <w:r w:rsidR="007D0225" w:rsidRPr="00981022">
        <w:rPr>
          <w:rFonts w:ascii="Tahoma" w:hAnsi="Tahoma" w:cs="Tahoma"/>
        </w:rPr>
        <w:t xml:space="preserve"> iki sutarties ar preliminariosios sutarties sudarymo atlikti, taip pat atlikto pirkimo procedūrų ataskaitai ar skelbimui apie sudarytą sutartį ar preliminariąją </w:t>
      </w:r>
      <w:r w:rsidR="007D0225" w:rsidRPr="0002232C">
        <w:rPr>
          <w:rFonts w:ascii="Tahoma" w:hAnsi="Tahoma" w:cs="Tahoma"/>
        </w:rPr>
        <w:t>sutartį pateikti</w:t>
      </w:r>
      <w:r w:rsidR="007D0225" w:rsidRPr="0002232C">
        <w:rPr>
          <w:rFonts w:ascii="Tahoma" w:hAnsi="Tahoma" w:cs="Tahoma"/>
          <w:color w:val="00B050"/>
        </w:rPr>
        <w:t xml:space="preserve"> </w:t>
      </w:r>
      <w:r w:rsidR="007D0225" w:rsidRPr="0002232C">
        <w:rPr>
          <w:rFonts w:ascii="Tahoma" w:hAnsi="Tahoma" w:cs="Tahoma"/>
        </w:rPr>
        <w:t>perkančiosios organizacijos įgaliota organizacija</w:t>
      </w:r>
      <w:r w:rsidR="007D0225" w:rsidRPr="0002232C">
        <w:rPr>
          <w:rFonts w:ascii="Tahoma" w:hAnsi="Tahoma" w:cs="Tahoma"/>
          <w:i/>
          <w:iCs/>
        </w:rPr>
        <w:t xml:space="preserve">. </w:t>
      </w:r>
    </w:p>
    <w:p w14:paraId="3FE3D7E5" w14:textId="5E2397C6" w:rsidR="00515C55" w:rsidRPr="0002232C" w:rsidRDefault="00515C55" w:rsidP="004F0C1D">
      <w:pPr>
        <w:pStyle w:val="ListParagraph"/>
        <w:numPr>
          <w:ilvl w:val="1"/>
          <w:numId w:val="1"/>
        </w:numPr>
        <w:spacing w:after="0" w:line="20" w:lineRule="atLeast"/>
        <w:ind w:left="0" w:firstLine="567"/>
        <w:jc w:val="both"/>
        <w:rPr>
          <w:rFonts w:ascii="Tahoma" w:hAnsi="Tahoma" w:cs="Tahoma"/>
        </w:rPr>
      </w:pPr>
      <w:r w:rsidRPr="0002232C">
        <w:rPr>
          <w:rFonts w:ascii="Tahoma" w:hAnsi="Tahoma" w:cs="Tahoma"/>
          <w:b/>
          <w:bCs/>
        </w:rPr>
        <w:t xml:space="preserve">Komisija </w:t>
      </w:r>
      <w:r w:rsidRPr="0002232C">
        <w:rPr>
          <w:rFonts w:ascii="Tahoma" w:hAnsi="Tahoma" w:cs="Tahoma"/>
        </w:rPr>
        <w:t>– viešojo pirkimo komisija.</w:t>
      </w:r>
    </w:p>
    <w:p w14:paraId="676A2C28" w14:textId="1C0EC679" w:rsidR="00FE45B5" w:rsidRPr="0002232C" w:rsidRDefault="008272CE" w:rsidP="00FE45B5">
      <w:pPr>
        <w:pStyle w:val="ListParagraph"/>
        <w:numPr>
          <w:ilvl w:val="1"/>
          <w:numId w:val="1"/>
        </w:numPr>
        <w:spacing w:after="0" w:line="20" w:lineRule="atLeast"/>
        <w:ind w:left="0" w:firstLine="567"/>
        <w:jc w:val="both"/>
        <w:rPr>
          <w:rFonts w:ascii="Tahoma" w:eastAsia="Calibri" w:hAnsi="Tahoma" w:cs="Tahoma"/>
          <w:color w:val="000000" w:themeColor="text1"/>
        </w:rPr>
      </w:pPr>
      <w:r w:rsidRPr="0002232C">
        <w:rPr>
          <w:rFonts w:ascii="Tahoma" w:hAnsi="Tahoma" w:cs="Tahoma"/>
          <w:b/>
          <w:bCs/>
        </w:rPr>
        <w:t>Perkančioji organizacija</w:t>
      </w:r>
      <w:r w:rsidRPr="0002232C">
        <w:rPr>
          <w:rFonts w:ascii="Tahoma" w:hAnsi="Tahoma" w:cs="Tahoma"/>
        </w:rPr>
        <w:t xml:space="preserve"> –</w:t>
      </w:r>
      <w:r w:rsidR="000372F4" w:rsidRPr="0002232C">
        <w:rPr>
          <w:rFonts w:ascii="Tahoma" w:hAnsi="Tahoma" w:cs="Tahoma"/>
        </w:rPr>
        <w:t xml:space="preserve"> </w:t>
      </w:r>
      <w:r w:rsidR="001F0B40" w:rsidRPr="0002232C">
        <w:rPr>
          <w:rFonts w:ascii="Tahoma" w:eastAsia="Calibri" w:hAnsi="Tahoma" w:cs="Tahoma"/>
          <w:color w:val="000000" w:themeColor="text1"/>
        </w:rPr>
        <w:t>v</w:t>
      </w:r>
      <w:r w:rsidR="00FE45B5" w:rsidRPr="0002232C">
        <w:rPr>
          <w:rFonts w:ascii="Tahoma" w:eastAsia="Calibri" w:hAnsi="Tahoma" w:cs="Tahoma"/>
          <w:color w:val="000000" w:themeColor="text1"/>
        </w:rPr>
        <w:t>alstybės įmonė Registrų centras, juridinio asm</w:t>
      </w:r>
      <w:r w:rsidR="00E6530F" w:rsidRPr="0002232C">
        <w:rPr>
          <w:rFonts w:ascii="Tahoma" w:eastAsia="Calibri" w:hAnsi="Tahoma" w:cs="Tahoma"/>
          <w:color w:val="000000" w:themeColor="text1"/>
        </w:rPr>
        <w:t xml:space="preserve">ens kodas 124110246, adresas </w:t>
      </w:r>
      <w:r w:rsidR="00957C00">
        <w:rPr>
          <w:rFonts w:ascii="Tahoma" w:eastAsia="Calibri" w:hAnsi="Tahoma" w:cs="Tahoma"/>
          <w:color w:val="000000" w:themeColor="text1"/>
        </w:rPr>
        <w:t xml:space="preserve">Studentų g. </w:t>
      </w:r>
      <w:r w:rsidR="00957C00">
        <w:rPr>
          <w:rFonts w:ascii="Tahoma" w:eastAsia="Calibri" w:hAnsi="Tahoma" w:cs="Tahoma"/>
          <w:color w:val="000000" w:themeColor="text1"/>
          <w:lang w:val="en-US"/>
        </w:rPr>
        <w:t>39,</w:t>
      </w:r>
      <w:r w:rsidR="00FE45B5" w:rsidRPr="0002232C">
        <w:rPr>
          <w:rFonts w:ascii="Tahoma" w:eastAsia="Calibri" w:hAnsi="Tahoma" w:cs="Tahoma"/>
          <w:color w:val="000000" w:themeColor="text1"/>
        </w:rPr>
        <w:t xml:space="preserve"> Vilnius,</w:t>
      </w:r>
      <w:r w:rsidR="00957C00">
        <w:rPr>
          <w:rFonts w:ascii="Tahoma" w:eastAsia="Calibri" w:hAnsi="Tahoma" w:cs="Tahoma"/>
          <w:color w:val="000000" w:themeColor="text1"/>
        </w:rPr>
        <w:t xml:space="preserve"> LT-08106,</w:t>
      </w:r>
      <w:r w:rsidR="00FE45B5" w:rsidRPr="0002232C">
        <w:rPr>
          <w:rFonts w:ascii="Tahoma" w:eastAsia="Calibri" w:hAnsi="Tahoma" w:cs="Tahoma"/>
          <w:color w:val="000000" w:themeColor="text1"/>
        </w:rPr>
        <w:t xml:space="preserve"> darbo laikas 8:00 – 17:00. Perkančioji organizacija yra PVM mokėtoja.</w:t>
      </w:r>
    </w:p>
    <w:p w14:paraId="66FDC917" w14:textId="5BA475D8" w:rsidR="008272CE" w:rsidRPr="00981022" w:rsidRDefault="008272CE" w:rsidP="00200212">
      <w:pPr>
        <w:pStyle w:val="ListParagraph"/>
        <w:numPr>
          <w:ilvl w:val="1"/>
          <w:numId w:val="3"/>
        </w:numPr>
        <w:spacing w:after="120" w:line="20" w:lineRule="atLeast"/>
        <w:ind w:left="0" w:firstLine="567"/>
        <w:jc w:val="both"/>
        <w:rPr>
          <w:rFonts w:ascii="Tahoma" w:hAnsi="Tahoma" w:cs="Tahoma"/>
        </w:rPr>
      </w:pPr>
      <w:r w:rsidRPr="0002232C">
        <w:rPr>
          <w:rFonts w:ascii="Tahoma" w:hAnsi="Tahoma" w:cs="Tahoma"/>
          <w:b/>
          <w:bCs/>
        </w:rPr>
        <w:t>Pirkima</w:t>
      </w:r>
      <w:r w:rsidRPr="0002232C">
        <w:rPr>
          <w:rFonts w:ascii="Tahoma" w:hAnsi="Tahoma" w:cs="Tahoma"/>
          <w:b/>
        </w:rPr>
        <w:t xml:space="preserve">s </w:t>
      </w:r>
      <w:r w:rsidRPr="0002232C">
        <w:rPr>
          <w:rFonts w:ascii="Tahoma" w:hAnsi="Tahoma" w:cs="Tahoma"/>
        </w:rPr>
        <w:t>– perkančiosios organizacijos atliekamas</w:t>
      </w:r>
      <w:r w:rsidRPr="00981022">
        <w:rPr>
          <w:rFonts w:ascii="Tahoma" w:hAnsi="Tahoma" w:cs="Tahoma"/>
        </w:rPr>
        <w:t xml:space="preserve"> </w:t>
      </w:r>
      <w:r w:rsidR="000372F4" w:rsidRPr="00981022">
        <w:rPr>
          <w:rFonts w:ascii="Tahoma" w:hAnsi="Tahoma" w:cs="Tahoma"/>
        </w:rPr>
        <w:t xml:space="preserve">šis </w:t>
      </w:r>
      <w:r w:rsidRPr="00981022">
        <w:rPr>
          <w:rFonts w:ascii="Tahoma" w:hAnsi="Tahoma" w:cs="Tahoma"/>
        </w:rPr>
        <w:t>viešasis pirkimas</w:t>
      </w:r>
      <w:r w:rsidR="009C69A4" w:rsidRPr="00981022">
        <w:rPr>
          <w:rFonts w:ascii="Tahoma" w:hAnsi="Tahoma" w:cs="Tahoma"/>
        </w:rPr>
        <w:t>.</w:t>
      </w:r>
    </w:p>
    <w:p w14:paraId="767870E1" w14:textId="272230AF" w:rsidR="009C69A4" w:rsidRPr="00981022" w:rsidRDefault="009C69A4"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Preliminarioji sutartis</w:t>
      </w:r>
      <w:r w:rsidRPr="00981022">
        <w:rPr>
          <w:rFonts w:ascii="Tahoma" w:hAnsi="Tahoma" w:cs="Tahoma"/>
        </w:rPr>
        <w:t xml:space="preserve"> – preliminarioji viešojo pirkimo-pardavimo sutartis</w:t>
      </w:r>
      <w:r w:rsidR="007D41C0" w:rsidRPr="00981022">
        <w:rPr>
          <w:rFonts w:ascii="Tahoma" w:hAnsi="Tahoma" w:cs="Tahoma"/>
        </w:rPr>
        <w:t xml:space="preserve"> (jei taikoma)</w:t>
      </w:r>
      <w:r w:rsidRPr="00981022">
        <w:rPr>
          <w:rFonts w:ascii="Tahoma" w:hAnsi="Tahoma" w:cs="Tahoma"/>
        </w:rPr>
        <w:t>.</w:t>
      </w:r>
    </w:p>
    <w:p w14:paraId="1F2A18E9" w14:textId="74AB231C" w:rsidR="00D94650" w:rsidRPr="00981022" w:rsidRDefault="00D94650"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 xml:space="preserve">PVM </w:t>
      </w:r>
      <w:r w:rsidRPr="00981022">
        <w:rPr>
          <w:rFonts w:ascii="Tahoma" w:hAnsi="Tahoma" w:cs="Tahoma"/>
        </w:rPr>
        <w:t>– pridėtinės vertės mokestis.</w:t>
      </w:r>
    </w:p>
    <w:p w14:paraId="07BC85D2" w14:textId="7CF7F6AF" w:rsidR="00E01599" w:rsidRPr="00981022" w:rsidRDefault="00E01599"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Skelbimas</w:t>
      </w:r>
      <w:r w:rsidRPr="00981022">
        <w:rPr>
          <w:rFonts w:ascii="Tahoma" w:hAnsi="Tahoma" w:cs="Tahoma"/>
        </w:rPr>
        <w:t xml:space="preserve"> – skelbimas apie </w:t>
      </w:r>
      <w:r w:rsidR="00B21AC5" w:rsidRPr="00981022">
        <w:rPr>
          <w:rFonts w:ascii="Tahoma" w:hAnsi="Tahoma" w:cs="Tahoma"/>
        </w:rPr>
        <w:t>p</w:t>
      </w:r>
      <w:r w:rsidRPr="00981022">
        <w:rPr>
          <w:rFonts w:ascii="Tahoma" w:hAnsi="Tahoma" w:cs="Tahoma"/>
        </w:rPr>
        <w:t>irkimą.</w:t>
      </w:r>
    </w:p>
    <w:p w14:paraId="4FBF9BF9" w14:textId="273AEAB5" w:rsidR="003E0FEA" w:rsidRPr="00B127A0" w:rsidRDefault="003E0FEA"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 xml:space="preserve">Subtiekėjas </w:t>
      </w:r>
      <w:r w:rsidRPr="00981022">
        <w:rPr>
          <w:rFonts w:ascii="Tahoma" w:hAnsi="Tahoma" w:cs="Tahoma"/>
        </w:rPr>
        <w:t xml:space="preserve">– </w:t>
      </w:r>
      <w:r w:rsidR="00AB1399" w:rsidRPr="00156C59">
        <w:rPr>
          <w:rFonts w:ascii="Tahoma" w:hAnsi="Tahoma" w:cs="Tahoma"/>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4DB04B1" w14:textId="2317EC69" w:rsidR="00B127A0" w:rsidRPr="00E3375A" w:rsidRDefault="00E3375A" w:rsidP="00E3375A">
      <w:pPr>
        <w:pStyle w:val="ListParagraph"/>
        <w:numPr>
          <w:ilvl w:val="1"/>
          <w:numId w:val="3"/>
        </w:numPr>
        <w:spacing w:after="120" w:line="20" w:lineRule="atLeast"/>
        <w:ind w:left="0" w:firstLine="567"/>
        <w:jc w:val="both"/>
        <w:rPr>
          <w:rFonts w:ascii="Tahoma" w:hAnsi="Tahoma" w:cs="Tahoma"/>
          <w:bCs/>
        </w:rPr>
      </w:pPr>
      <w:r w:rsidRPr="00E3375A">
        <w:rPr>
          <w:rFonts w:ascii="Tahoma" w:hAnsi="Tahoma" w:cs="Tahoma"/>
          <w:b/>
          <w:bCs/>
        </w:rPr>
        <w:t>Ūkio subjektai,</w:t>
      </w:r>
      <w:r w:rsidR="00B127A0" w:rsidRPr="00E3375A">
        <w:rPr>
          <w:rFonts w:ascii="Tahoma" w:hAnsi="Tahoma" w:cs="Tahoma"/>
          <w:b/>
          <w:bCs/>
        </w:rPr>
        <w:t xml:space="preserve"> </w:t>
      </w:r>
      <w:r w:rsidRPr="00E3375A">
        <w:rPr>
          <w:rFonts w:ascii="Tahoma" w:hAnsi="Tahoma" w:cs="Tahoma"/>
          <w:b/>
          <w:bCs/>
        </w:rPr>
        <w:t>kurio pajėgumais remiamasi</w:t>
      </w:r>
      <w:r w:rsidRPr="00E3375A">
        <w:rPr>
          <w:rFonts w:ascii="Tahoma" w:hAnsi="Tahoma" w:cs="Tahoma"/>
          <w:bCs/>
        </w:rPr>
        <w:t xml:space="preserve"> – </w:t>
      </w:r>
      <w:r w:rsidR="00AB1399" w:rsidRPr="00156C59">
        <w:rPr>
          <w:rFonts w:ascii="Tahoma" w:hAnsi="Tahoma" w:cs="Tahoma"/>
          <w:bCs/>
        </w:rPr>
        <w:t>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03FC9056" w14:textId="7B40CE61" w:rsidR="009C69A4" w:rsidRPr="00981022" w:rsidRDefault="009C69A4" w:rsidP="004F0C1D">
      <w:pPr>
        <w:pStyle w:val="ListParagraph"/>
        <w:numPr>
          <w:ilvl w:val="1"/>
          <w:numId w:val="3"/>
        </w:numPr>
        <w:spacing w:after="120" w:line="20" w:lineRule="atLeast"/>
        <w:ind w:left="0" w:firstLine="567"/>
        <w:jc w:val="both"/>
        <w:rPr>
          <w:rFonts w:ascii="Tahoma" w:hAnsi="Tahoma" w:cs="Tahoma"/>
        </w:rPr>
      </w:pPr>
      <w:r w:rsidRPr="00E3375A">
        <w:rPr>
          <w:rFonts w:ascii="Tahoma" w:hAnsi="Tahoma" w:cs="Tahoma"/>
          <w:b/>
          <w:bCs/>
        </w:rPr>
        <w:t>Sutartis</w:t>
      </w:r>
      <w:r w:rsidRPr="00981022">
        <w:rPr>
          <w:rFonts w:ascii="Tahoma" w:hAnsi="Tahoma" w:cs="Tahoma"/>
          <w:b/>
          <w:bCs/>
        </w:rPr>
        <w:t xml:space="preserve"> </w:t>
      </w:r>
      <w:r w:rsidRPr="00981022">
        <w:rPr>
          <w:rFonts w:ascii="Tahoma" w:hAnsi="Tahoma" w:cs="Tahoma"/>
        </w:rPr>
        <w:t>– viešojo pirkimo-pardavimo sutartis.</w:t>
      </w:r>
      <w:r w:rsidR="003E0FEA" w:rsidRPr="00981022">
        <w:rPr>
          <w:rFonts w:ascii="Tahoma" w:hAnsi="Tahoma" w:cs="Tahoma"/>
        </w:rPr>
        <w:t xml:space="preserve"> </w:t>
      </w:r>
    </w:p>
    <w:p w14:paraId="16FAE33E" w14:textId="5B5D8BB0" w:rsidR="00E01599" w:rsidRPr="00AB1399" w:rsidRDefault="00E01599" w:rsidP="004F0C1D">
      <w:pPr>
        <w:pStyle w:val="ListParagraph"/>
        <w:numPr>
          <w:ilvl w:val="1"/>
          <w:numId w:val="3"/>
        </w:numPr>
        <w:spacing w:after="120" w:line="20" w:lineRule="atLeast"/>
        <w:ind w:left="0" w:firstLine="567"/>
        <w:jc w:val="both"/>
        <w:rPr>
          <w:rFonts w:ascii="Tahoma" w:hAnsi="Tahoma" w:cs="Tahoma"/>
          <w:b/>
          <w:bCs/>
        </w:rPr>
      </w:pPr>
      <w:r w:rsidRPr="00981022">
        <w:rPr>
          <w:rFonts w:ascii="Tahoma" w:hAnsi="Tahoma" w:cs="Tahoma"/>
          <w:b/>
          <w:bCs/>
        </w:rPr>
        <w:t>VPĮ</w:t>
      </w:r>
      <w:r w:rsidRPr="00981022">
        <w:rPr>
          <w:rFonts w:ascii="Tahoma" w:hAnsi="Tahoma" w:cs="Tahoma"/>
        </w:rPr>
        <w:t xml:space="preserve"> – Lietuvos Respublikos viešųjų pirkimų įstatymas.</w:t>
      </w:r>
    </w:p>
    <w:p w14:paraId="2EC4C31E" w14:textId="0589CCA5" w:rsidR="00AB1399" w:rsidRPr="00981022" w:rsidRDefault="00AB1399" w:rsidP="004F0C1D">
      <w:pPr>
        <w:pStyle w:val="ListParagraph"/>
        <w:numPr>
          <w:ilvl w:val="1"/>
          <w:numId w:val="3"/>
        </w:numPr>
        <w:spacing w:after="120" w:line="20" w:lineRule="atLeast"/>
        <w:ind w:left="0" w:firstLine="567"/>
        <w:jc w:val="both"/>
        <w:rPr>
          <w:rFonts w:ascii="Tahoma" w:hAnsi="Tahoma" w:cs="Tahoma"/>
          <w:b/>
          <w:bCs/>
        </w:rPr>
      </w:pPr>
      <w:r w:rsidRPr="00355805">
        <w:rPr>
          <w:rFonts w:ascii="Tahoma" w:hAnsi="Tahoma" w:cs="Tahoma"/>
          <w:b/>
        </w:rPr>
        <w:t xml:space="preserve">Kvazisubtiekėjas </w:t>
      </w:r>
      <w:r w:rsidRPr="00355805">
        <w:rPr>
          <w:rFonts w:ascii="Tahoma" w:hAnsi="Tahoma" w:cs="Tahoma"/>
        </w:rPr>
        <w:t>–</w:t>
      </w:r>
      <w:r w:rsidRPr="00355805">
        <w:rPr>
          <w:rFonts w:ascii="Tahoma" w:hAnsi="Tahoma" w:cs="Tahoma"/>
          <w:b/>
        </w:rPr>
        <w:t xml:space="preserve"> </w:t>
      </w:r>
      <w:r w:rsidRPr="00355805">
        <w:rPr>
          <w:rFonts w:ascii="Tahoma" w:hAnsi="Tahoma" w:cs="Tahoma"/>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7228D52" w14:textId="47C4CE26" w:rsidR="00661860" w:rsidRPr="00981022" w:rsidRDefault="00661860" w:rsidP="004F0C1D">
      <w:pPr>
        <w:pStyle w:val="ListParagraph"/>
        <w:numPr>
          <w:ilvl w:val="1"/>
          <w:numId w:val="3"/>
        </w:numPr>
        <w:spacing w:after="120" w:line="20" w:lineRule="atLeast"/>
        <w:ind w:left="0" w:firstLine="567"/>
        <w:jc w:val="both"/>
        <w:rPr>
          <w:rFonts w:ascii="Tahoma" w:eastAsia="Calibri" w:hAnsi="Tahoma" w:cs="Tahoma"/>
        </w:rPr>
      </w:pPr>
      <w:r w:rsidRPr="00981022">
        <w:rPr>
          <w:rFonts w:ascii="Tahoma" w:hAnsi="Tahoma" w:cs="Tahoma"/>
        </w:rPr>
        <w:t>Kitos</w:t>
      </w:r>
      <w:r w:rsidR="009C69A4" w:rsidRPr="00981022">
        <w:rPr>
          <w:rFonts w:ascii="Tahoma" w:hAnsi="Tahoma" w:cs="Tahoma"/>
        </w:rPr>
        <w:t xml:space="preserve"> </w:t>
      </w:r>
      <w:r w:rsidR="00B21AC5" w:rsidRPr="00981022">
        <w:rPr>
          <w:rFonts w:ascii="Tahoma" w:hAnsi="Tahoma" w:cs="Tahoma"/>
        </w:rPr>
        <w:t>p</w:t>
      </w:r>
      <w:r w:rsidRPr="00981022">
        <w:rPr>
          <w:rFonts w:ascii="Tahoma" w:hAnsi="Tahoma" w:cs="Tahoma"/>
        </w:rPr>
        <w:t xml:space="preserve">irkimo dokumentuose vartojamos sąvokos atitinka </w:t>
      </w:r>
      <w:r w:rsidR="00B21AC5" w:rsidRPr="00981022">
        <w:rPr>
          <w:rFonts w:ascii="Tahoma" w:eastAsia="Calibri" w:hAnsi="Tahoma" w:cs="Tahoma"/>
        </w:rPr>
        <w:t>VPĮ</w:t>
      </w:r>
      <w:r w:rsidR="00E660CD" w:rsidRPr="00981022">
        <w:rPr>
          <w:rFonts w:ascii="Tahoma" w:eastAsia="Calibri" w:hAnsi="Tahoma" w:cs="Tahoma"/>
          <w:i/>
          <w:iCs/>
          <w:color w:val="0070C0"/>
        </w:rPr>
        <w:t xml:space="preserve"> </w:t>
      </w:r>
      <w:r w:rsidRPr="00981022">
        <w:rPr>
          <w:rFonts w:ascii="Tahoma" w:eastAsia="Calibri" w:hAnsi="Tahoma" w:cs="Tahoma"/>
        </w:rPr>
        <w:t>vartojamas sąvokas.</w:t>
      </w:r>
    </w:p>
    <w:p w14:paraId="3E609006" w14:textId="3D621A7B" w:rsidR="00CB748D" w:rsidRPr="00981022" w:rsidRDefault="00CB748D" w:rsidP="00DB7F65">
      <w:pPr>
        <w:pStyle w:val="ListParagraph"/>
        <w:numPr>
          <w:ilvl w:val="1"/>
          <w:numId w:val="3"/>
        </w:numPr>
        <w:spacing w:after="120" w:line="20" w:lineRule="atLeast"/>
        <w:ind w:left="0" w:firstLine="567"/>
        <w:jc w:val="both"/>
        <w:rPr>
          <w:rFonts w:ascii="Tahoma" w:eastAsia="Calibri" w:hAnsi="Tahoma" w:cs="Tahoma"/>
        </w:rPr>
      </w:pPr>
      <w:r w:rsidRPr="00981022">
        <w:rPr>
          <w:rFonts w:ascii="Tahoma" w:hAnsi="Tahoma" w:cs="Tahoma"/>
        </w:rPr>
        <w:t>Jei pirkimo dokumentuose pateikiamos nuorodos į teisės aktus, turi būti taikomos aktualios teisės aktų redakcijos, jei nenurodyta kitaip.</w:t>
      </w:r>
    </w:p>
    <w:p w14:paraId="3394670B" w14:textId="73122F2C" w:rsidR="00661860" w:rsidRPr="00981022" w:rsidRDefault="00661860"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Jeigu </w:t>
      </w:r>
      <w:r w:rsidR="00B21AC5" w:rsidRPr="00981022">
        <w:rPr>
          <w:rFonts w:ascii="Tahoma" w:hAnsi="Tahoma" w:cs="Tahoma"/>
        </w:rPr>
        <w:t>p</w:t>
      </w:r>
      <w:r w:rsidRPr="00981022">
        <w:rPr>
          <w:rFonts w:ascii="Tahoma" w:hAnsi="Tahoma" w:cs="Tahoma"/>
        </w:rPr>
        <w:t>irkimo dokumentuose nenurodyta kitaip, žodžiai, vartojami vienaskaitos form</w:t>
      </w:r>
      <w:r w:rsidR="004F0C1D" w:rsidRPr="00981022">
        <w:rPr>
          <w:rFonts w:ascii="Tahoma" w:hAnsi="Tahoma" w:cs="Tahoma"/>
        </w:rPr>
        <w:t>a</w:t>
      </w:r>
      <w:r w:rsidR="00EF7124" w:rsidRPr="00981022">
        <w:rPr>
          <w:rFonts w:ascii="Tahoma" w:hAnsi="Tahoma" w:cs="Tahoma"/>
        </w:rPr>
        <w:t>,</w:t>
      </w:r>
      <w:r w:rsidRPr="00981022">
        <w:rPr>
          <w:rFonts w:ascii="Tahoma" w:hAnsi="Tahoma" w:cs="Tahoma"/>
        </w:rPr>
        <w:t xml:space="preserve"> taip pat reiškia ir daugiskaitą, vienos giminės žodžiai apima ir kitos giminės atitinkamus žodžius, žodžiai</w:t>
      </w:r>
      <w:r w:rsidR="00EF7124" w:rsidRPr="00981022">
        <w:rPr>
          <w:rFonts w:ascii="Tahoma" w:hAnsi="Tahoma" w:cs="Tahoma"/>
        </w:rPr>
        <w:t>,</w:t>
      </w:r>
      <w:r w:rsidRPr="00981022">
        <w:rPr>
          <w:rFonts w:ascii="Tahoma" w:hAnsi="Tahoma" w:cs="Tahoma"/>
        </w:rPr>
        <w:t xml:space="preserve"> reiškiantys asmenis</w:t>
      </w:r>
      <w:r w:rsidR="00EF7124" w:rsidRPr="00981022">
        <w:rPr>
          <w:rFonts w:ascii="Tahoma" w:hAnsi="Tahoma" w:cs="Tahoma"/>
        </w:rPr>
        <w:t>,</w:t>
      </w:r>
      <w:r w:rsidRPr="00981022">
        <w:rPr>
          <w:rFonts w:ascii="Tahoma" w:hAnsi="Tahoma" w:cs="Tahoma"/>
        </w:rPr>
        <w:t xml:space="preserve"> apima ir juridinius, ir ne juridinius asmenis, o nuoroda į visumą taip pat reiškia ir nuorodą į jos dalį, ir (kiekvienu konkrečiu atveju) atvirkščiai.</w:t>
      </w:r>
    </w:p>
    <w:p w14:paraId="5F41EC2F" w14:textId="03229374" w:rsidR="00661860" w:rsidRPr="00981022" w:rsidRDefault="00661860"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Jei </w:t>
      </w:r>
      <w:r w:rsidR="00B21AC5" w:rsidRPr="00981022">
        <w:rPr>
          <w:rFonts w:ascii="Tahoma" w:hAnsi="Tahoma" w:cs="Tahoma"/>
        </w:rPr>
        <w:t>p</w:t>
      </w:r>
      <w:r w:rsidRPr="00981022">
        <w:rPr>
          <w:rFonts w:ascii="Tahoma" w:hAnsi="Tahoma" w:cs="Tahoma"/>
        </w:rPr>
        <w:t xml:space="preserve">irkimo dokumentų atitinkamame punkte pažymėta, kad </w:t>
      </w:r>
      <w:r w:rsidR="00B21AC5" w:rsidRPr="00981022">
        <w:rPr>
          <w:rFonts w:ascii="Tahoma" w:hAnsi="Tahoma" w:cs="Tahoma"/>
        </w:rPr>
        <w:t>p</w:t>
      </w:r>
      <w:r w:rsidRPr="00981022">
        <w:rPr>
          <w:rFonts w:ascii="Tahoma" w:hAnsi="Tahoma" w:cs="Tahoma"/>
        </w:rPr>
        <w:t xml:space="preserve">irkimo procedūra atliekama siekiant sudaryti </w:t>
      </w:r>
      <w:r w:rsidR="00C643C7" w:rsidRPr="00981022">
        <w:rPr>
          <w:rFonts w:ascii="Tahoma" w:hAnsi="Tahoma" w:cs="Tahoma"/>
        </w:rPr>
        <w:t>p</w:t>
      </w:r>
      <w:r w:rsidRPr="00981022">
        <w:rPr>
          <w:rFonts w:ascii="Tahoma" w:hAnsi="Tahoma" w:cs="Tahoma"/>
        </w:rPr>
        <w:t xml:space="preserve">reliminariąją sutartį ir ši sutartis sudaroma su keliais tiekėjais, </w:t>
      </w:r>
      <w:r w:rsidR="00B21AC5" w:rsidRPr="00981022">
        <w:rPr>
          <w:rFonts w:ascii="Tahoma" w:hAnsi="Tahoma" w:cs="Tahoma"/>
        </w:rPr>
        <w:t>p</w:t>
      </w:r>
      <w:r w:rsidRPr="00981022">
        <w:rPr>
          <w:rFonts w:ascii="Tahoma" w:hAnsi="Tahoma" w:cs="Tahoma"/>
        </w:rPr>
        <w:t>irkimo dokumentuose nurodyti žodžiai „laimėtojas“, „laimėjęs pasiūlymas“ ir pan., turėtų būti suprantami daugiskaitos forma.</w:t>
      </w:r>
    </w:p>
    <w:p w14:paraId="607F7C77" w14:textId="404D8E02" w:rsidR="005D46A9" w:rsidRPr="00981022" w:rsidRDefault="005D46A9"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Bet kokia linksnio forma nurodytas žodis „sutartis“ </w:t>
      </w:r>
      <w:r w:rsidR="002974D4" w:rsidRPr="00981022">
        <w:rPr>
          <w:rFonts w:ascii="Tahoma" w:hAnsi="Tahoma" w:cs="Tahoma"/>
        </w:rPr>
        <w:t>gali reikšti</w:t>
      </w:r>
      <w:r w:rsidRPr="00981022">
        <w:rPr>
          <w:rFonts w:ascii="Tahoma" w:hAnsi="Tahoma" w:cs="Tahoma"/>
        </w:rPr>
        <w:t xml:space="preserve"> nuorodą tiek į sutartį, tiek į preliminariąją sutartį, </w:t>
      </w:r>
      <w:r w:rsidR="002974D4" w:rsidRPr="00981022">
        <w:rPr>
          <w:rFonts w:ascii="Tahoma" w:hAnsi="Tahoma" w:cs="Tahoma"/>
        </w:rPr>
        <w:t>atsižvelgiant į kontekstą</w:t>
      </w:r>
      <w:r w:rsidRPr="00981022">
        <w:rPr>
          <w:rFonts w:ascii="Tahoma" w:hAnsi="Tahoma" w:cs="Tahoma"/>
        </w:rPr>
        <w:t>.</w:t>
      </w:r>
    </w:p>
    <w:p w14:paraId="4FEF348A" w14:textId="1605A1B9" w:rsidR="007D0225" w:rsidRPr="00981022" w:rsidRDefault="007D0225" w:rsidP="00DB7F65">
      <w:pPr>
        <w:pStyle w:val="ListParagraph"/>
        <w:numPr>
          <w:ilvl w:val="1"/>
          <w:numId w:val="3"/>
        </w:numPr>
        <w:spacing w:after="0" w:line="20" w:lineRule="atLeast"/>
        <w:ind w:left="0" w:firstLine="567"/>
        <w:jc w:val="both"/>
        <w:rPr>
          <w:rFonts w:ascii="Tahoma" w:hAnsi="Tahoma" w:cs="Tahoma"/>
        </w:rPr>
      </w:pPr>
      <w:r w:rsidRPr="00981022">
        <w:rPr>
          <w:rFonts w:ascii="Tahoma" w:hAnsi="Tahoma" w:cs="Tahoma"/>
        </w:rPr>
        <w:t>Jei pirkimą atlieka įgaliotoji organizacija, atsižvelgiant į suteiktus įgaliojimus</w:t>
      </w:r>
      <w:r w:rsidR="00EF7124" w:rsidRPr="00981022">
        <w:rPr>
          <w:rFonts w:ascii="Tahoma" w:hAnsi="Tahoma" w:cs="Tahoma"/>
        </w:rPr>
        <w:t xml:space="preserve"> ir nustatytas užduotis</w:t>
      </w:r>
      <w:r w:rsidRPr="00981022">
        <w:rPr>
          <w:rFonts w:ascii="Tahoma" w:hAnsi="Tahoma" w:cs="Tahoma"/>
        </w:rPr>
        <w:t>,</w:t>
      </w:r>
      <w:r w:rsidR="007A130B" w:rsidRPr="00981022">
        <w:rPr>
          <w:rFonts w:ascii="Tahoma" w:hAnsi="Tahoma" w:cs="Tahoma"/>
        </w:rPr>
        <w:t xml:space="preserve"> nepaisant to, kad pirkimo dokumentuose minima „perkančioji organizacija</w:t>
      </w:r>
      <w:r w:rsidR="00CE498D" w:rsidRPr="00981022">
        <w:rPr>
          <w:rFonts w:ascii="Tahoma" w:hAnsi="Tahoma" w:cs="Tahoma"/>
        </w:rPr>
        <w:t>“</w:t>
      </w:r>
      <w:r w:rsidR="007A130B" w:rsidRPr="00981022">
        <w:rPr>
          <w:rFonts w:ascii="Tahoma" w:hAnsi="Tahoma" w:cs="Tahoma"/>
        </w:rPr>
        <w:t xml:space="preserve">, </w:t>
      </w:r>
      <w:r w:rsidRPr="00981022">
        <w:rPr>
          <w:rFonts w:ascii="Tahoma" w:hAnsi="Tahoma" w:cs="Tahoma"/>
        </w:rPr>
        <w:t xml:space="preserve">turi būti suprantama, kad atitinkamus veiksmus </w:t>
      </w:r>
      <w:r w:rsidR="007A130B" w:rsidRPr="00981022">
        <w:rPr>
          <w:rFonts w:ascii="Tahoma" w:hAnsi="Tahoma" w:cs="Tahoma"/>
        </w:rPr>
        <w:t>įgaliojimų</w:t>
      </w:r>
      <w:r w:rsidR="007B2A01" w:rsidRPr="00981022">
        <w:rPr>
          <w:rFonts w:ascii="Tahoma" w:hAnsi="Tahoma" w:cs="Tahoma"/>
        </w:rPr>
        <w:t xml:space="preserve"> ir nustatytų užduočių</w:t>
      </w:r>
      <w:r w:rsidR="007A130B" w:rsidRPr="00981022">
        <w:rPr>
          <w:rFonts w:ascii="Tahoma" w:hAnsi="Tahoma" w:cs="Tahoma"/>
        </w:rPr>
        <w:t xml:space="preserve"> apimtyje už perkančiąją organizaciją </w:t>
      </w:r>
      <w:r w:rsidRPr="00981022">
        <w:rPr>
          <w:rFonts w:ascii="Tahoma" w:hAnsi="Tahoma" w:cs="Tahoma"/>
        </w:rPr>
        <w:t>atlieka įgaliotoji organizacija.</w:t>
      </w:r>
    </w:p>
    <w:p w14:paraId="08BFC161" w14:textId="4A2263FA" w:rsidR="006C613D" w:rsidRPr="00981022" w:rsidRDefault="006C613D" w:rsidP="00DB7F65">
      <w:pPr>
        <w:pStyle w:val="ListParagraph"/>
        <w:numPr>
          <w:ilvl w:val="1"/>
          <w:numId w:val="3"/>
        </w:numPr>
        <w:spacing w:after="0" w:line="20" w:lineRule="atLeast"/>
        <w:ind w:left="0" w:firstLine="567"/>
        <w:jc w:val="both"/>
        <w:rPr>
          <w:rFonts w:ascii="Tahoma" w:hAnsi="Tahoma" w:cs="Tahoma"/>
        </w:rPr>
      </w:pPr>
      <w:r w:rsidRPr="00981022">
        <w:rPr>
          <w:rFonts w:ascii="Tahoma" w:hAnsi="Tahoma" w:cs="Tahoma"/>
        </w:rPr>
        <w:t>Jeigu pateikta informacija skaičiais ir žodžiais nesutampa, laikoma, kad teisinga informacija yra ta, kuri pateikta žodžiais.</w:t>
      </w:r>
    </w:p>
    <w:p w14:paraId="3FD54A33" w14:textId="3DCE15BD" w:rsidR="00F20241" w:rsidRPr="00981022" w:rsidRDefault="00F20241" w:rsidP="00DB7F65">
      <w:pPr>
        <w:pStyle w:val="Heading1"/>
        <w:numPr>
          <w:ilvl w:val="0"/>
          <w:numId w:val="3"/>
        </w:numPr>
        <w:tabs>
          <w:tab w:val="left" w:pos="567"/>
        </w:tabs>
        <w:spacing w:line="20" w:lineRule="atLeast"/>
        <w:ind w:left="0" w:firstLine="0"/>
        <w:contextualSpacing/>
        <w:rPr>
          <w:rFonts w:ascii="Tahoma" w:hAnsi="Tahoma" w:cs="Tahoma"/>
        </w:rPr>
      </w:pPr>
      <w:bookmarkStart w:id="3" w:name="_Ref38970696"/>
      <w:bookmarkStart w:id="4" w:name="_Ref38970873"/>
      <w:bookmarkStart w:id="5" w:name="_Toc151969479"/>
      <w:bookmarkEnd w:id="1"/>
      <w:r w:rsidRPr="00981022">
        <w:rPr>
          <w:rFonts w:ascii="Tahoma" w:hAnsi="Tahoma" w:cs="Tahoma"/>
        </w:rPr>
        <w:t>Terminai</w:t>
      </w:r>
      <w:bookmarkEnd w:id="3"/>
      <w:bookmarkEnd w:id="4"/>
      <w:bookmarkEnd w:id="5"/>
    </w:p>
    <w:p w14:paraId="69F06CA2" w14:textId="6F5DA85F" w:rsidR="00CF63E5" w:rsidRPr="00981022" w:rsidRDefault="00F20241" w:rsidP="002B3EBA">
      <w:pPr>
        <w:pStyle w:val="ListParagraph"/>
        <w:numPr>
          <w:ilvl w:val="1"/>
          <w:numId w:val="8"/>
        </w:numPr>
        <w:spacing w:after="0" w:line="240" w:lineRule="auto"/>
        <w:ind w:left="0" w:firstLine="567"/>
        <w:rPr>
          <w:rFonts w:ascii="Tahoma" w:hAnsi="Tahoma" w:cs="Tahoma"/>
        </w:rPr>
      </w:pPr>
      <w:r w:rsidRPr="00981022">
        <w:rPr>
          <w:rFonts w:ascii="Tahoma" w:hAnsi="Tahoma" w:cs="Tahoma"/>
        </w:rPr>
        <w:t xml:space="preserve">Perkančioji organizacija nustato tokius </w:t>
      </w:r>
      <w:r w:rsidR="00283D6A" w:rsidRPr="00981022">
        <w:rPr>
          <w:rFonts w:ascii="Tahoma" w:hAnsi="Tahoma" w:cs="Tahoma"/>
        </w:rPr>
        <w:t xml:space="preserve">pirkime taikomus </w:t>
      </w:r>
      <w:r w:rsidRPr="00981022">
        <w:rPr>
          <w:rFonts w:ascii="Tahoma" w:hAnsi="Tahoma" w:cs="Tahoma"/>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2970"/>
        <w:gridCol w:w="3328"/>
        <w:gridCol w:w="3012"/>
      </w:tblGrid>
      <w:tr w:rsidR="00CF63E5" w:rsidRPr="00981022" w14:paraId="2BBB5772" w14:textId="77777777" w:rsidTr="00E824D9">
        <w:trPr>
          <w:cantSplit/>
          <w:trHeight w:val="20"/>
          <w:tblHeader/>
        </w:trPr>
        <w:tc>
          <w:tcPr>
            <w:tcW w:w="745" w:type="dxa"/>
            <w:shd w:val="clear" w:color="auto" w:fill="D9D9D9"/>
            <w:tcMar>
              <w:top w:w="0" w:type="dxa"/>
              <w:left w:w="108" w:type="dxa"/>
              <w:bottom w:w="0" w:type="dxa"/>
              <w:right w:w="108" w:type="dxa"/>
            </w:tcMar>
          </w:tcPr>
          <w:p w14:paraId="428FB3DC" w14:textId="77777777" w:rsidR="00CF63E5" w:rsidRPr="002C31E4" w:rsidRDefault="00CF63E5" w:rsidP="005E25A4">
            <w:pPr>
              <w:rPr>
                <w:rFonts w:ascii="Tahoma" w:hAnsi="Tahoma" w:cs="Tahoma"/>
              </w:rPr>
            </w:pPr>
          </w:p>
        </w:tc>
        <w:tc>
          <w:tcPr>
            <w:tcW w:w="2970" w:type="dxa"/>
            <w:shd w:val="clear" w:color="auto" w:fill="D9D9D9"/>
            <w:tcMar>
              <w:top w:w="0" w:type="dxa"/>
              <w:left w:w="108" w:type="dxa"/>
              <w:bottom w:w="0" w:type="dxa"/>
              <w:right w:w="108" w:type="dxa"/>
            </w:tcMar>
          </w:tcPr>
          <w:p w14:paraId="1DF3C415" w14:textId="77777777" w:rsidR="00CF63E5" w:rsidRPr="002C31E4" w:rsidRDefault="00CF63E5" w:rsidP="005E25A4">
            <w:pPr>
              <w:rPr>
                <w:rFonts w:ascii="Tahoma" w:hAnsi="Tahoma" w:cs="Tahoma"/>
              </w:rPr>
            </w:pPr>
          </w:p>
        </w:tc>
        <w:tc>
          <w:tcPr>
            <w:tcW w:w="3328" w:type="dxa"/>
            <w:shd w:val="clear" w:color="auto" w:fill="D9D9D9"/>
            <w:tcMar>
              <w:top w:w="0" w:type="dxa"/>
              <w:left w:w="108" w:type="dxa"/>
              <w:bottom w:w="0" w:type="dxa"/>
              <w:right w:w="108" w:type="dxa"/>
            </w:tcMar>
          </w:tcPr>
          <w:p w14:paraId="1B14FB8E" w14:textId="77777777" w:rsidR="00CF63E5" w:rsidRPr="002C31E4" w:rsidRDefault="00CF63E5" w:rsidP="009E1FFB">
            <w:pPr>
              <w:spacing w:after="0"/>
              <w:rPr>
                <w:rFonts w:ascii="Tahoma" w:hAnsi="Tahoma" w:cs="Tahoma"/>
                <w:b/>
              </w:rPr>
            </w:pPr>
            <w:r w:rsidRPr="002C31E4">
              <w:rPr>
                <w:rFonts w:ascii="Tahoma" w:hAnsi="Tahoma" w:cs="Tahoma"/>
                <w:b/>
              </w:rPr>
              <w:t>DATA/DIENŲ SKAIČIUS/ LAIKAS</w:t>
            </w:r>
          </w:p>
          <w:p w14:paraId="2BB62635" w14:textId="367EE3AC" w:rsidR="009E1FFB" w:rsidRPr="002C31E4" w:rsidRDefault="009E1FFB" w:rsidP="009E1FFB">
            <w:pPr>
              <w:spacing w:after="0"/>
              <w:rPr>
                <w:rFonts w:ascii="Tahoma" w:hAnsi="Tahoma" w:cs="Tahoma"/>
              </w:rPr>
            </w:pPr>
            <w:r w:rsidRPr="002C31E4">
              <w:rPr>
                <w:rFonts w:ascii="Tahoma" w:hAnsi="Tahoma" w:cs="Tahoma"/>
              </w:rPr>
              <w:t>(Lietuvos laiku)</w:t>
            </w:r>
          </w:p>
        </w:tc>
        <w:tc>
          <w:tcPr>
            <w:tcW w:w="3012" w:type="dxa"/>
            <w:shd w:val="clear" w:color="auto" w:fill="D9D9D9"/>
            <w:tcMar>
              <w:top w:w="0" w:type="dxa"/>
              <w:left w:w="108" w:type="dxa"/>
              <w:bottom w:w="0" w:type="dxa"/>
              <w:right w:w="108" w:type="dxa"/>
            </w:tcMar>
          </w:tcPr>
          <w:p w14:paraId="05E48B29" w14:textId="77777777" w:rsidR="00CF63E5" w:rsidRPr="00981022" w:rsidRDefault="00CF63E5" w:rsidP="005E25A4">
            <w:pPr>
              <w:rPr>
                <w:rFonts w:ascii="Tahoma" w:hAnsi="Tahoma" w:cs="Tahoma"/>
                <w:b/>
              </w:rPr>
            </w:pPr>
            <w:r w:rsidRPr="00981022">
              <w:rPr>
                <w:rFonts w:ascii="Tahoma" w:hAnsi="Tahoma" w:cs="Tahoma"/>
                <w:b/>
              </w:rPr>
              <w:t>PASTABOS</w:t>
            </w:r>
          </w:p>
        </w:tc>
      </w:tr>
      <w:tr w:rsidR="009E1FFB" w:rsidRPr="00981022" w14:paraId="2278B815" w14:textId="77777777" w:rsidTr="00E824D9">
        <w:trPr>
          <w:trHeight w:val="20"/>
        </w:trPr>
        <w:tc>
          <w:tcPr>
            <w:tcW w:w="745" w:type="dxa"/>
            <w:shd w:val="clear" w:color="auto" w:fill="auto"/>
            <w:tcMar>
              <w:top w:w="0" w:type="dxa"/>
              <w:left w:w="108" w:type="dxa"/>
              <w:bottom w:w="0" w:type="dxa"/>
              <w:right w:w="108" w:type="dxa"/>
            </w:tcMar>
          </w:tcPr>
          <w:p w14:paraId="42D0315D" w14:textId="77777777" w:rsidR="009E1FFB" w:rsidRPr="002C31E4" w:rsidRDefault="009E1FFB"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8029AD2" w14:textId="06065E52" w:rsidR="009E1FFB" w:rsidRPr="002C31E4" w:rsidRDefault="009E1FFB" w:rsidP="00FE45B5">
            <w:pPr>
              <w:keepNext/>
              <w:spacing w:after="0" w:line="240" w:lineRule="auto"/>
              <w:jc w:val="both"/>
              <w:rPr>
                <w:rFonts w:ascii="Tahoma" w:hAnsi="Tahoma" w:cs="Tahoma"/>
              </w:rPr>
            </w:pPr>
            <w:r w:rsidRPr="002C31E4">
              <w:rPr>
                <w:rFonts w:ascii="Tahoma" w:hAnsi="Tahoma" w:cs="Tahoma"/>
                <w:bCs/>
              </w:rPr>
              <w:t>Pasiūlymų pateikimo terminas</w:t>
            </w:r>
          </w:p>
        </w:tc>
        <w:tc>
          <w:tcPr>
            <w:tcW w:w="3328" w:type="dxa"/>
            <w:shd w:val="clear" w:color="auto" w:fill="auto"/>
            <w:tcMar>
              <w:top w:w="0" w:type="dxa"/>
              <w:left w:w="108" w:type="dxa"/>
              <w:bottom w:w="0" w:type="dxa"/>
              <w:right w:w="108" w:type="dxa"/>
            </w:tcMar>
          </w:tcPr>
          <w:p w14:paraId="26FA428E" w14:textId="1FAF3C0E" w:rsidR="009E1FFB" w:rsidRPr="002C31E4" w:rsidRDefault="008F6A15" w:rsidP="00FE45B5">
            <w:pPr>
              <w:spacing w:after="0" w:line="240" w:lineRule="auto"/>
              <w:jc w:val="both"/>
              <w:rPr>
                <w:rFonts w:ascii="Tahoma" w:hAnsi="Tahoma" w:cs="Tahoma"/>
              </w:rPr>
            </w:pPr>
            <w:r w:rsidRPr="002C31E4">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0AB01C23" w14:textId="61427A60" w:rsidR="009E1FFB" w:rsidRPr="00B127A0" w:rsidRDefault="009E1FFB" w:rsidP="00FE45B5">
            <w:pPr>
              <w:spacing w:after="0" w:line="240" w:lineRule="auto"/>
              <w:jc w:val="both"/>
              <w:rPr>
                <w:rFonts w:ascii="Tahoma" w:hAnsi="Tahoma" w:cs="Tahoma"/>
                <w:color w:val="000000" w:themeColor="text1"/>
              </w:rPr>
            </w:pPr>
            <w:r w:rsidRPr="00B127A0">
              <w:rPr>
                <w:rFonts w:ascii="Tahoma" w:hAnsi="Tahoma" w:cs="Tahoma"/>
                <w:color w:val="000000" w:themeColor="text1"/>
              </w:rPr>
              <w:t>Perkančioji organizacija turi teisę pratęsti pasiūlymų pateikimo terminą</w:t>
            </w:r>
            <w:r w:rsidR="004F0C1D" w:rsidRPr="00B127A0">
              <w:rPr>
                <w:rFonts w:ascii="Tahoma" w:hAnsi="Tahoma" w:cs="Tahoma"/>
                <w:color w:val="000000" w:themeColor="text1"/>
              </w:rPr>
              <w:t>.</w:t>
            </w:r>
          </w:p>
          <w:p w14:paraId="69D81A60" w14:textId="2B1E67F1" w:rsidR="009E1FFB" w:rsidRPr="00B127A0" w:rsidRDefault="009E1FFB" w:rsidP="00FE45B5">
            <w:pPr>
              <w:spacing w:after="0" w:line="240" w:lineRule="auto"/>
              <w:jc w:val="both"/>
              <w:rPr>
                <w:rFonts w:ascii="Tahoma" w:hAnsi="Tahoma" w:cs="Tahoma"/>
                <w:iCs/>
                <w:color w:val="000000" w:themeColor="text1"/>
              </w:rPr>
            </w:pPr>
            <w:r w:rsidRPr="00B127A0">
              <w:rPr>
                <w:rFonts w:ascii="Tahoma" w:hAnsi="Tahoma" w:cs="Tahoma"/>
                <w:color w:val="000000" w:themeColor="text1"/>
              </w:rPr>
              <w:t xml:space="preserve">Žr. pirkimo sąlygų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\w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cs/>
              </w:rPr>
              <w:t>‎</w:t>
            </w:r>
            <w:r w:rsidR="006A4AF7" w:rsidRPr="00B127A0">
              <w:rPr>
                <w:rFonts w:ascii="Tahoma" w:hAnsi="Tahoma" w:cs="Tahoma"/>
                <w:color w:val="000000" w:themeColor="text1"/>
              </w:rPr>
              <w:t>6</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 xml:space="preserve"> skyrių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rPr>
              <w:t>Pirkimo dokumentų paaiškinimai ir patikslinimai</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w:t>
            </w:r>
          </w:p>
        </w:tc>
      </w:tr>
      <w:tr w:rsidR="009E1FFB" w:rsidRPr="00981022" w14:paraId="25EF5A3A" w14:textId="77777777" w:rsidTr="00E824D9">
        <w:trPr>
          <w:trHeight w:val="20"/>
        </w:trPr>
        <w:tc>
          <w:tcPr>
            <w:tcW w:w="745" w:type="dxa"/>
            <w:shd w:val="clear" w:color="auto" w:fill="auto"/>
            <w:tcMar>
              <w:top w:w="0" w:type="dxa"/>
              <w:left w:w="108" w:type="dxa"/>
              <w:bottom w:w="0" w:type="dxa"/>
              <w:right w:w="108" w:type="dxa"/>
            </w:tcMar>
          </w:tcPr>
          <w:p w14:paraId="3D2AC6C6" w14:textId="77777777" w:rsidR="009E1FFB" w:rsidRPr="002C31E4" w:rsidRDefault="009E1FFB"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D185D84" w14:textId="68B6211E" w:rsidR="009E1FFB" w:rsidRPr="002C31E4" w:rsidRDefault="009E1FFB" w:rsidP="00FE45B5">
            <w:pPr>
              <w:keepNext/>
              <w:spacing w:after="0" w:line="240" w:lineRule="auto"/>
              <w:jc w:val="both"/>
              <w:rPr>
                <w:rFonts w:ascii="Tahoma" w:hAnsi="Tahoma" w:cs="Tahoma"/>
              </w:rPr>
            </w:pPr>
            <w:r w:rsidRPr="002C31E4">
              <w:rPr>
                <w:rFonts w:ascii="Tahoma" w:eastAsia="Times New Roman" w:hAnsi="Tahoma" w:cs="Tahoma"/>
              </w:rPr>
              <w:t>Pradinis susipažinimas su CVP IS priemonėmis gautais pasiūlymais</w:t>
            </w:r>
          </w:p>
        </w:tc>
        <w:tc>
          <w:tcPr>
            <w:tcW w:w="3328" w:type="dxa"/>
            <w:shd w:val="clear" w:color="auto" w:fill="auto"/>
            <w:tcMar>
              <w:top w:w="0" w:type="dxa"/>
              <w:left w:w="108" w:type="dxa"/>
              <w:bottom w:w="0" w:type="dxa"/>
              <w:right w:w="108" w:type="dxa"/>
            </w:tcMar>
          </w:tcPr>
          <w:p w14:paraId="1AC864A7" w14:textId="4543F394" w:rsidR="009E1FFB" w:rsidRPr="002C31E4" w:rsidRDefault="00BC5459" w:rsidP="00FE45B5">
            <w:pPr>
              <w:spacing w:after="0" w:line="240" w:lineRule="auto"/>
              <w:jc w:val="both"/>
              <w:rPr>
                <w:rFonts w:ascii="Tahoma" w:hAnsi="Tahoma" w:cs="Tahoma"/>
              </w:rPr>
            </w:pPr>
            <w:r w:rsidRPr="002C31E4">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14CA0A07" w14:textId="550A432E" w:rsidR="009E1FFB" w:rsidRPr="00E3375A" w:rsidRDefault="009E1FFB" w:rsidP="00FE45B5">
            <w:pPr>
              <w:spacing w:after="0" w:line="240" w:lineRule="auto"/>
              <w:jc w:val="both"/>
              <w:rPr>
                <w:rFonts w:ascii="Tahoma" w:hAnsi="Tahoma" w:cs="Tahoma"/>
                <w:iCs/>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_Ref38971193 \w \h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244688" w:rsidRPr="00E3375A">
              <w:rPr>
                <w:rFonts w:ascii="Tahoma" w:hAnsi="Tahoma" w:cs="Tahoma"/>
                <w:color w:val="000000" w:themeColor="text1"/>
                <w:cs/>
              </w:rPr>
              <w:t>‎</w:t>
            </w:r>
            <w:r w:rsidR="00244688" w:rsidRPr="00E3375A">
              <w:rPr>
                <w:rFonts w:ascii="Tahoma" w:hAnsi="Tahoma" w:cs="Tahoma"/>
                <w:color w:val="000000" w:themeColor="text1"/>
              </w:rPr>
              <w:t>20</w:t>
            </w:r>
            <w:r w:rsidRPr="00E3375A">
              <w:rPr>
                <w:rFonts w:ascii="Tahoma" w:hAnsi="Tahoma" w:cs="Tahoma"/>
                <w:color w:val="000000" w:themeColor="text1"/>
              </w:rPr>
              <w:fldChar w:fldCharType="end"/>
            </w:r>
            <w:r w:rsidRPr="00E3375A">
              <w:rPr>
                <w:rFonts w:ascii="Tahoma" w:hAnsi="Tahoma" w:cs="Tahoma"/>
                <w:color w:val="000000" w:themeColor="text1"/>
              </w:rPr>
              <w:t xml:space="preserve"> skyrių „</w:t>
            </w:r>
            <w:r w:rsidR="00E915FB" w:rsidRPr="00E3375A">
              <w:rPr>
                <w:rFonts w:ascii="Tahoma" w:hAnsi="Tahoma" w:cs="Tahoma"/>
                <w:color w:val="000000" w:themeColor="text1"/>
              </w:rPr>
              <w:fldChar w:fldCharType="begin"/>
            </w:r>
            <w:r w:rsidR="00E915FB" w:rsidRPr="00E3375A">
              <w:rPr>
                <w:rFonts w:ascii="Tahoma" w:hAnsi="Tahoma" w:cs="Tahoma"/>
                <w:color w:val="000000" w:themeColor="text1"/>
              </w:rPr>
              <w:instrText xml:space="preserve"> REF _Ref38971193 \h </w:instrText>
            </w:r>
            <w:r w:rsidR="00FE45B5" w:rsidRPr="00E3375A">
              <w:rPr>
                <w:rFonts w:ascii="Tahoma" w:hAnsi="Tahoma" w:cs="Tahoma"/>
                <w:color w:val="000000" w:themeColor="text1"/>
              </w:rPr>
              <w:instrText xml:space="preserve"> \* MERGEFORMAT </w:instrText>
            </w:r>
            <w:r w:rsidR="00E915FB" w:rsidRPr="00E3375A">
              <w:rPr>
                <w:rFonts w:ascii="Tahoma" w:hAnsi="Tahoma" w:cs="Tahoma"/>
                <w:color w:val="000000" w:themeColor="text1"/>
              </w:rPr>
            </w:r>
            <w:r w:rsidR="00E915FB" w:rsidRPr="00E3375A">
              <w:rPr>
                <w:rFonts w:ascii="Tahoma" w:hAnsi="Tahoma" w:cs="Tahoma"/>
                <w:color w:val="000000" w:themeColor="text1"/>
              </w:rPr>
              <w:fldChar w:fldCharType="separate"/>
            </w:r>
            <w:r w:rsidR="006A4AF7" w:rsidRPr="00E3375A">
              <w:rPr>
                <w:rFonts w:ascii="Tahoma" w:hAnsi="Tahoma" w:cs="Tahoma"/>
                <w:color w:val="000000" w:themeColor="text1"/>
              </w:rPr>
              <w:t>Susipažinimas su pasiūlymais</w:t>
            </w:r>
            <w:r w:rsidR="00E915FB" w:rsidRPr="00E3375A">
              <w:rPr>
                <w:rFonts w:ascii="Tahoma" w:hAnsi="Tahoma" w:cs="Tahoma"/>
                <w:color w:val="000000" w:themeColor="text1"/>
              </w:rPr>
              <w:fldChar w:fldCharType="end"/>
            </w:r>
            <w:r w:rsidRPr="00E3375A">
              <w:rPr>
                <w:rFonts w:ascii="Tahoma" w:hAnsi="Tahoma" w:cs="Tahoma"/>
                <w:color w:val="000000" w:themeColor="text1"/>
              </w:rPr>
              <w:t>“</w:t>
            </w:r>
          </w:p>
        </w:tc>
      </w:tr>
      <w:tr w:rsidR="00CF63E5" w:rsidRPr="00981022" w14:paraId="37F0BEBB" w14:textId="77777777" w:rsidTr="00E824D9">
        <w:trPr>
          <w:trHeight w:val="20"/>
        </w:trPr>
        <w:tc>
          <w:tcPr>
            <w:tcW w:w="745" w:type="dxa"/>
            <w:shd w:val="clear" w:color="auto" w:fill="auto"/>
            <w:tcMar>
              <w:top w:w="0" w:type="dxa"/>
              <w:left w:w="108" w:type="dxa"/>
              <w:bottom w:w="0" w:type="dxa"/>
              <w:right w:w="108" w:type="dxa"/>
            </w:tcMar>
          </w:tcPr>
          <w:p w14:paraId="4D16890E" w14:textId="789C5A2B" w:rsidR="00CF63E5" w:rsidRPr="002C31E4" w:rsidRDefault="00CF63E5"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494B35A" w14:textId="7F0B2297" w:rsidR="00CF63E5" w:rsidRPr="002C31E4" w:rsidRDefault="00CF63E5" w:rsidP="00FE45B5">
            <w:pPr>
              <w:keepNext/>
              <w:spacing w:after="0" w:line="240" w:lineRule="auto"/>
              <w:jc w:val="both"/>
              <w:rPr>
                <w:rFonts w:ascii="Tahoma" w:hAnsi="Tahoma" w:cs="Tahoma"/>
                <w:bCs/>
              </w:rPr>
            </w:pPr>
            <w:r w:rsidRPr="002C31E4">
              <w:rPr>
                <w:rFonts w:ascii="Tahoma" w:hAnsi="Tahoma" w:cs="Tahoma"/>
              </w:rPr>
              <w:t>Prašymą paaiškinti, patikslinti pirkimo dokumentus tiekėjas turi pateikti ne vėliau kaip:</w:t>
            </w:r>
          </w:p>
        </w:tc>
        <w:tc>
          <w:tcPr>
            <w:tcW w:w="3328" w:type="dxa"/>
            <w:shd w:val="clear" w:color="auto" w:fill="auto"/>
            <w:tcMar>
              <w:top w:w="0" w:type="dxa"/>
              <w:left w:w="108" w:type="dxa"/>
              <w:bottom w:w="0" w:type="dxa"/>
              <w:right w:w="108" w:type="dxa"/>
            </w:tcMar>
          </w:tcPr>
          <w:p w14:paraId="065CBE25" w14:textId="4F5E19D4" w:rsidR="00CF63E5" w:rsidRPr="002C31E4" w:rsidRDefault="00CF63E5" w:rsidP="00FE45B5">
            <w:pPr>
              <w:spacing w:after="0" w:line="240" w:lineRule="auto"/>
              <w:jc w:val="both"/>
              <w:rPr>
                <w:rFonts w:ascii="Tahoma" w:hAnsi="Tahoma" w:cs="Tahoma"/>
                <w:color w:val="FF0000"/>
              </w:rPr>
            </w:pPr>
            <w:r w:rsidRPr="002C31E4">
              <w:rPr>
                <w:rFonts w:ascii="Tahoma" w:hAnsi="Tahoma" w:cs="Tahoma"/>
                <w:color w:val="00B050"/>
                <w:highlight w:val="lightGray"/>
              </w:rPr>
              <w:t xml:space="preserve">10 </w:t>
            </w:r>
            <w:r w:rsidR="006C613D" w:rsidRPr="002C31E4">
              <w:rPr>
                <w:rFonts w:ascii="Tahoma" w:hAnsi="Tahoma" w:cs="Tahoma"/>
                <w:color w:val="00B050"/>
                <w:highlight w:val="lightGray"/>
              </w:rPr>
              <w:t xml:space="preserve">(dešimt) </w:t>
            </w:r>
            <w:r w:rsidRPr="002C31E4">
              <w:rPr>
                <w:rFonts w:ascii="Tahoma" w:hAnsi="Tahoma" w:cs="Tahoma"/>
                <w:color w:val="00B050"/>
                <w:highlight w:val="lightGray"/>
              </w:rPr>
              <w:t>dienų</w:t>
            </w:r>
            <w:r w:rsidRPr="002C31E4">
              <w:rPr>
                <w:rFonts w:ascii="Tahoma" w:hAnsi="Tahoma" w:cs="Tahoma"/>
              </w:rPr>
              <w:t xml:space="preserve"> iki pasiūlymų pateikimo dienos</w:t>
            </w:r>
          </w:p>
          <w:p w14:paraId="07B178AA" w14:textId="222F72A9" w:rsidR="00CF63E5" w:rsidRPr="002C31E4"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7DBA27F6" w14:textId="77777777" w:rsidR="00CF63E5" w:rsidRPr="00E3375A" w:rsidRDefault="00CF63E5" w:rsidP="00FE45B5">
            <w:pPr>
              <w:spacing w:after="0" w:line="240" w:lineRule="auto"/>
              <w:jc w:val="both"/>
              <w:rPr>
                <w:rFonts w:ascii="Tahoma" w:hAnsi="Tahoma" w:cs="Tahoma"/>
                <w:iCs/>
                <w:color w:val="000000" w:themeColor="text1"/>
              </w:rPr>
            </w:pPr>
            <w:r w:rsidRPr="00E3375A">
              <w:rPr>
                <w:rFonts w:ascii="Tahoma" w:hAnsi="Tahoma" w:cs="Tahoma"/>
                <w:iCs/>
                <w:color w:val="000000" w:themeColor="text1"/>
              </w:rPr>
              <w:t>Visi prašymai pateikiami CVP IS susirašinėjimo priemonėmis</w:t>
            </w:r>
          </w:p>
          <w:p w14:paraId="3E6EB3B3" w14:textId="1D136B5B" w:rsidR="006F2F71" w:rsidRPr="00E3375A" w:rsidRDefault="006F2F71" w:rsidP="00FE45B5">
            <w:pPr>
              <w:spacing w:after="0" w:line="240" w:lineRule="auto"/>
              <w:jc w:val="both"/>
              <w:rPr>
                <w:rFonts w:ascii="Tahoma" w:hAnsi="Tahoma" w:cs="Tahoma"/>
                <w:iCs/>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\n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6</w:t>
            </w:r>
            <w:r w:rsidRPr="00E3375A">
              <w:rPr>
                <w:rFonts w:ascii="Tahoma" w:hAnsi="Tahoma" w:cs="Tahoma"/>
                <w:color w:val="000000" w:themeColor="text1"/>
              </w:rPr>
              <w:fldChar w:fldCharType="end"/>
            </w:r>
            <w:r w:rsidR="00B6522C" w:rsidRPr="00E3375A">
              <w:rPr>
                <w:rFonts w:ascii="Tahoma" w:hAnsi="Tahoma" w:cs="Tahoma"/>
                <w:color w:val="000000" w:themeColor="text1"/>
              </w:rPr>
              <w:t xml:space="preserve"> </w:t>
            </w:r>
            <w:r w:rsidRPr="00E3375A">
              <w:rPr>
                <w:rFonts w:ascii="Tahoma" w:hAnsi="Tahoma" w:cs="Tahoma"/>
                <w:color w:val="000000" w:themeColor="text1"/>
              </w:rPr>
              <w:t>skyrių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rPr>
              <w:t>Pirkimo dokumentų paaiškinimai ir patikslinimai</w:t>
            </w:r>
            <w:r w:rsidRPr="00E3375A">
              <w:rPr>
                <w:rFonts w:ascii="Tahoma" w:hAnsi="Tahoma" w:cs="Tahoma"/>
                <w:color w:val="000000" w:themeColor="text1"/>
              </w:rPr>
              <w:fldChar w:fldCharType="end"/>
            </w:r>
            <w:r w:rsidRPr="00E3375A">
              <w:rPr>
                <w:rFonts w:ascii="Tahoma" w:hAnsi="Tahoma" w:cs="Tahoma"/>
                <w:color w:val="000000" w:themeColor="text1"/>
              </w:rPr>
              <w:t>“</w:t>
            </w:r>
          </w:p>
        </w:tc>
      </w:tr>
      <w:tr w:rsidR="00CF63E5" w:rsidRPr="00981022" w14:paraId="0C1C46D6" w14:textId="77777777" w:rsidTr="00E824D9">
        <w:trPr>
          <w:trHeight w:val="20"/>
        </w:trPr>
        <w:tc>
          <w:tcPr>
            <w:tcW w:w="745" w:type="dxa"/>
            <w:shd w:val="clear" w:color="auto" w:fill="auto"/>
            <w:tcMar>
              <w:top w:w="0" w:type="dxa"/>
              <w:left w:w="108" w:type="dxa"/>
              <w:bottom w:w="0" w:type="dxa"/>
              <w:right w:w="108" w:type="dxa"/>
            </w:tcMar>
          </w:tcPr>
          <w:p w14:paraId="29D1EA92" w14:textId="5C943532" w:rsidR="00CF63E5" w:rsidRPr="002C31E4"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520A652" w14:textId="1F840025" w:rsidR="00CF63E5" w:rsidRPr="002C31E4" w:rsidRDefault="006C613D" w:rsidP="00FE45B5">
            <w:pPr>
              <w:spacing w:after="0" w:line="240" w:lineRule="auto"/>
              <w:jc w:val="both"/>
              <w:rPr>
                <w:rFonts w:ascii="Tahoma" w:hAnsi="Tahoma" w:cs="Tahoma"/>
              </w:rPr>
            </w:pPr>
            <w:r w:rsidRPr="002C31E4">
              <w:rPr>
                <w:rFonts w:ascii="Tahoma" w:hAnsi="Tahoma" w:cs="Tahoma"/>
              </w:rPr>
              <w:t>Perkančioji organizacija Pirkimo dokumentų paaiškinimą, patikslinimą pateikia visiems tiekėjams ne vėliau kaip:</w:t>
            </w:r>
          </w:p>
        </w:tc>
        <w:tc>
          <w:tcPr>
            <w:tcW w:w="3328" w:type="dxa"/>
            <w:shd w:val="clear" w:color="auto" w:fill="auto"/>
            <w:tcMar>
              <w:top w:w="0" w:type="dxa"/>
              <w:left w:w="108" w:type="dxa"/>
              <w:bottom w:w="0" w:type="dxa"/>
              <w:right w:w="108" w:type="dxa"/>
            </w:tcMar>
          </w:tcPr>
          <w:p w14:paraId="4A7F382F" w14:textId="47EA9CF0" w:rsidR="006C613D" w:rsidRPr="002C31E4" w:rsidRDefault="006C613D" w:rsidP="00FE45B5">
            <w:pPr>
              <w:spacing w:after="0" w:line="240" w:lineRule="auto"/>
              <w:jc w:val="both"/>
              <w:rPr>
                <w:rFonts w:ascii="Tahoma" w:hAnsi="Tahoma" w:cs="Tahoma"/>
                <w:color w:val="FF0000"/>
              </w:rPr>
            </w:pPr>
            <w:r w:rsidRPr="002C31E4">
              <w:rPr>
                <w:rFonts w:ascii="Tahoma" w:hAnsi="Tahoma" w:cs="Tahoma"/>
                <w:color w:val="00B050"/>
                <w:highlight w:val="lightGray"/>
              </w:rPr>
              <w:t>6 (šešios) dienos</w:t>
            </w:r>
            <w:r w:rsidRPr="002C31E4">
              <w:rPr>
                <w:rFonts w:ascii="Tahoma" w:hAnsi="Tahoma" w:cs="Tahoma"/>
                <w:color w:val="00B050"/>
              </w:rPr>
              <w:t xml:space="preserve"> </w:t>
            </w:r>
            <w:r w:rsidRPr="002C31E4">
              <w:rPr>
                <w:rFonts w:ascii="Tahoma" w:hAnsi="Tahoma" w:cs="Tahoma"/>
                <w:color w:val="000000" w:themeColor="text1"/>
              </w:rPr>
              <w:t xml:space="preserve">iki pasiūlymų </w:t>
            </w:r>
            <w:r w:rsidRPr="002C31E4">
              <w:rPr>
                <w:rFonts w:ascii="Tahoma" w:hAnsi="Tahoma" w:cs="Tahoma"/>
              </w:rPr>
              <w:t>pateikimo dienos</w:t>
            </w:r>
          </w:p>
          <w:p w14:paraId="00999C57" w14:textId="69CEBE85" w:rsidR="00CF63E5" w:rsidRPr="002C31E4"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625FF17" w14:textId="1F74BD70" w:rsidR="00CF63E5" w:rsidRPr="00E3375A" w:rsidRDefault="00CF63E5" w:rsidP="00FE45B5">
            <w:pPr>
              <w:spacing w:after="0" w:line="240" w:lineRule="auto"/>
              <w:jc w:val="both"/>
              <w:rPr>
                <w:rFonts w:ascii="Tahoma" w:hAnsi="Tahoma" w:cs="Tahoma"/>
                <w:color w:val="000000" w:themeColor="text1"/>
              </w:rPr>
            </w:pPr>
            <w:r w:rsidRPr="00E3375A">
              <w:rPr>
                <w:rFonts w:ascii="Tahoma" w:hAnsi="Tahoma" w:cs="Tahoma"/>
                <w:color w:val="000000" w:themeColor="text1"/>
              </w:rPr>
              <w:t>Visi paaiškinimai, patikslinimai skelbiami CVP</w:t>
            </w:r>
            <w:r w:rsidR="00283D6A" w:rsidRPr="00E3375A">
              <w:rPr>
                <w:rFonts w:ascii="Tahoma" w:hAnsi="Tahoma" w:cs="Tahoma"/>
                <w:color w:val="000000" w:themeColor="text1"/>
              </w:rPr>
              <w:t xml:space="preserve"> </w:t>
            </w:r>
            <w:r w:rsidRPr="00E3375A">
              <w:rPr>
                <w:rFonts w:ascii="Tahoma" w:hAnsi="Tahoma" w:cs="Tahoma"/>
                <w:color w:val="000000" w:themeColor="text1"/>
              </w:rPr>
              <w:t>IS ir išsiunčiami</w:t>
            </w:r>
            <w:r w:rsidR="00C714A2" w:rsidRPr="00E3375A">
              <w:rPr>
                <w:rFonts w:ascii="Tahoma" w:hAnsi="Tahoma" w:cs="Tahoma"/>
                <w:color w:val="000000" w:themeColor="text1"/>
              </w:rPr>
              <w:t xml:space="preserve"> </w:t>
            </w:r>
            <w:r w:rsidRPr="00E3375A">
              <w:rPr>
                <w:rFonts w:ascii="Tahoma" w:hAnsi="Tahoma" w:cs="Tahoma"/>
                <w:color w:val="000000" w:themeColor="text1"/>
              </w:rPr>
              <w:t>CVP IS susirašinėjimo priemonėmis</w:t>
            </w:r>
          </w:p>
          <w:p w14:paraId="200F7586" w14:textId="56DC06BC" w:rsidR="006F2F71" w:rsidRPr="00E3375A" w:rsidRDefault="006F2F71" w:rsidP="00FE45B5">
            <w:pPr>
              <w:spacing w:after="0" w:line="240" w:lineRule="auto"/>
              <w:jc w:val="both"/>
              <w:rPr>
                <w:rFonts w:ascii="Tahoma" w:hAnsi="Tahoma" w:cs="Tahoma"/>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\n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6</w:t>
            </w:r>
            <w:r w:rsidRPr="00E3375A">
              <w:rPr>
                <w:rFonts w:ascii="Tahoma" w:hAnsi="Tahoma" w:cs="Tahoma"/>
                <w:color w:val="000000" w:themeColor="text1"/>
              </w:rPr>
              <w:fldChar w:fldCharType="end"/>
            </w:r>
            <w:r w:rsidR="00963E07" w:rsidRPr="00E3375A">
              <w:rPr>
                <w:rFonts w:ascii="Tahoma" w:hAnsi="Tahoma" w:cs="Tahoma"/>
                <w:color w:val="000000" w:themeColor="text1"/>
              </w:rPr>
              <w:t xml:space="preserve"> </w:t>
            </w:r>
            <w:r w:rsidRPr="00E3375A">
              <w:rPr>
                <w:rFonts w:ascii="Tahoma" w:hAnsi="Tahoma" w:cs="Tahoma"/>
                <w:color w:val="000000" w:themeColor="text1"/>
              </w:rPr>
              <w:t>skyrių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rPr>
              <w:t>Pirkimo dokumentų paaiškinimai ir patikslinimai</w:t>
            </w:r>
            <w:r w:rsidRPr="00E3375A">
              <w:rPr>
                <w:rFonts w:ascii="Tahoma" w:hAnsi="Tahoma" w:cs="Tahoma"/>
                <w:color w:val="000000" w:themeColor="text1"/>
              </w:rPr>
              <w:fldChar w:fldCharType="end"/>
            </w:r>
            <w:r w:rsidRPr="00E3375A">
              <w:rPr>
                <w:rFonts w:ascii="Tahoma" w:hAnsi="Tahoma" w:cs="Tahoma"/>
                <w:color w:val="000000" w:themeColor="text1"/>
              </w:rPr>
              <w:t>“</w:t>
            </w:r>
          </w:p>
        </w:tc>
      </w:tr>
      <w:tr w:rsidR="005E25A4" w:rsidRPr="00981022" w14:paraId="1462D17C" w14:textId="77777777" w:rsidTr="00E824D9">
        <w:trPr>
          <w:trHeight w:val="20"/>
        </w:trPr>
        <w:tc>
          <w:tcPr>
            <w:tcW w:w="745" w:type="dxa"/>
            <w:shd w:val="clear" w:color="auto" w:fill="auto"/>
            <w:tcMar>
              <w:top w:w="0" w:type="dxa"/>
              <w:left w:w="108" w:type="dxa"/>
              <w:bottom w:w="0" w:type="dxa"/>
              <w:right w:w="108" w:type="dxa"/>
            </w:tcMar>
          </w:tcPr>
          <w:p w14:paraId="3D84812B" w14:textId="77777777" w:rsidR="005E25A4" w:rsidRPr="002C31E4" w:rsidRDefault="005E25A4"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F5C32A7" w14:textId="193AD962" w:rsidR="00BE7C72" w:rsidRPr="002C31E4" w:rsidRDefault="00BE7C72" w:rsidP="00FE45B5">
            <w:pPr>
              <w:spacing w:after="0" w:line="240" w:lineRule="auto"/>
              <w:jc w:val="both"/>
              <w:rPr>
                <w:rFonts w:ascii="Tahoma" w:hAnsi="Tahoma" w:cs="Tahoma"/>
              </w:rPr>
            </w:pPr>
            <w:r w:rsidRPr="002C31E4">
              <w:rPr>
                <w:rFonts w:ascii="Tahoma" w:hAnsi="Tahoma" w:cs="Tahoma"/>
              </w:rPr>
              <w:t>Objekto apžiūra bus vykdoma:</w:t>
            </w:r>
          </w:p>
        </w:tc>
        <w:tc>
          <w:tcPr>
            <w:tcW w:w="3328" w:type="dxa"/>
            <w:shd w:val="clear" w:color="auto" w:fill="auto"/>
            <w:tcMar>
              <w:top w:w="0" w:type="dxa"/>
              <w:left w:w="108" w:type="dxa"/>
              <w:bottom w:w="0" w:type="dxa"/>
              <w:right w:w="108" w:type="dxa"/>
            </w:tcMar>
          </w:tcPr>
          <w:p w14:paraId="14FB73E6" w14:textId="7BBA9DC6" w:rsidR="00E824D9" w:rsidRPr="002C31E4" w:rsidRDefault="00FC0931" w:rsidP="00E824D9">
            <w:pPr>
              <w:spacing w:after="0" w:line="240" w:lineRule="auto"/>
              <w:jc w:val="both"/>
              <w:rPr>
                <w:rFonts w:ascii="Tahoma" w:hAnsi="Tahoma" w:cs="Tahoma"/>
                <w:i/>
                <w:iCs/>
                <w:color w:val="00B050"/>
              </w:rPr>
            </w:pPr>
            <w:sdt>
              <w:sdtPr>
                <w:rPr>
                  <w:rFonts w:ascii="Tahoma" w:hAnsi="Tahoma" w:cs="Tahoma"/>
                  <w:iCs/>
                  <w:color w:val="00B050"/>
                </w:rPr>
                <w:id w:val="1252089651"/>
                <w:placeholder>
                  <w:docPart w:val="620010E17CC0414FA134449BBA061BDA"/>
                </w:placeholder>
                <w:comboBox>
                  <w:listItem w:value="Choose an item."/>
                  <w:listItem w:displayText="Tiekėjui, norinčiam apžiūrėti objektą, CVP IS priemonėmis pateikus prašymą ne vėliau kaip" w:value="Tiekėjui, norinčiam apžiūrėti objektą, CVP IS priemonėmis pateikus prašymą ne vėliau kaip"/>
                  <w:listItem w:displayText="Objekto apžiūra įvyks" w:value="Objekto apžiūra įvyks"/>
                  <w:listItem w:displayText="NETAIKOMA" w:value="NETAIKOMA"/>
                </w:comboBox>
              </w:sdtPr>
              <w:sdtEndPr/>
              <w:sdtContent>
                <w:r w:rsidR="002C31E4" w:rsidRPr="002C31E4">
                  <w:rPr>
                    <w:rFonts w:ascii="Tahoma" w:hAnsi="Tahoma" w:cs="Tahoma"/>
                    <w:iCs/>
                    <w:color w:val="00B050"/>
                  </w:rPr>
                  <w:t>NETAIKOMA</w:t>
                </w:r>
              </w:sdtContent>
            </w:sdt>
          </w:p>
          <w:p w14:paraId="4D4162B2" w14:textId="77777777" w:rsidR="00775619" w:rsidRPr="002C31E4" w:rsidRDefault="00775619" w:rsidP="00FE45B5">
            <w:pPr>
              <w:spacing w:after="0" w:line="240" w:lineRule="auto"/>
              <w:jc w:val="both"/>
              <w:rPr>
                <w:rFonts w:ascii="Tahoma" w:hAnsi="Tahoma" w:cs="Tahoma"/>
                <w:i/>
                <w:iCs/>
                <w:color w:val="00B050"/>
                <w:highlight w:val="yellow"/>
              </w:rPr>
            </w:pPr>
          </w:p>
          <w:p w14:paraId="2F0FF6F4" w14:textId="55E1219C" w:rsidR="00512E53" w:rsidRPr="002C31E4" w:rsidRDefault="00512E53" w:rsidP="00FE45B5">
            <w:pPr>
              <w:spacing w:after="0" w:line="240" w:lineRule="auto"/>
              <w:jc w:val="both"/>
              <w:rPr>
                <w:rFonts w:ascii="Tahoma" w:hAnsi="Tahoma" w:cs="Tahoma"/>
                <w:iCs/>
                <w:color w:val="00B050"/>
              </w:rPr>
            </w:pPr>
          </w:p>
        </w:tc>
        <w:tc>
          <w:tcPr>
            <w:tcW w:w="3012" w:type="dxa"/>
            <w:shd w:val="clear" w:color="auto" w:fill="auto"/>
            <w:tcMar>
              <w:top w:w="0" w:type="dxa"/>
              <w:left w:w="108" w:type="dxa"/>
              <w:bottom w:w="0" w:type="dxa"/>
              <w:right w:w="108" w:type="dxa"/>
            </w:tcMar>
          </w:tcPr>
          <w:p w14:paraId="1281B0A8" w14:textId="62135B4A" w:rsidR="00BE7C72" w:rsidRPr="00E3375A" w:rsidRDefault="005E25A4" w:rsidP="00FE45B5">
            <w:pPr>
              <w:spacing w:after="0" w:line="240" w:lineRule="auto"/>
              <w:jc w:val="both"/>
              <w:rPr>
                <w:rFonts w:ascii="Tahoma" w:hAnsi="Tahoma" w:cs="Tahoma"/>
                <w:color w:val="000000" w:themeColor="text1"/>
              </w:rPr>
            </w:pPr>
            <w:r w:rsidRPr="00E3375A">
              <w:rPr>
                <w:rFonts w:ascii="Tahoma" w:hAnsi="Tahoma" w:cs="Tahoma"/>
                <w:color w:val="000000" w:themeColor="text1"/>
              </w:rPr>
              <w:t xml:space="preserve">Žr. </w:t>
            </w:r>
            <w:r w:rsidR="00A43C02" w:rsidRPr="00E3375A">
              <w:rPr>
                <w:rFonts w:ascii="Tahoma" w:hAnsi="Tahoma" w:cs="Tahoma"/>
                <w:color w:val="000000" w:themeColor="text1"/>
              </w:rPr>
              <w:t xml:space="preserve">pirkimo sąlygų </w:t>
            </w:r>
            <w:r w:rsidR="00B54C37" w:rsidRPr="00E3375A">
              <w:rPr>
                <w:rFonts w:ascii="Tahoma" w:hAnsi="Tahoma" w:cs="Tahoma"/>
                <w:color w:val="000000" w:themeColor="text1"/>
              </w:rPr>
              <w:fldChar w:fldCharType="begin"/>
            </w:r>
            <w:r w:rsidR="00B54C37" w:rsidRPr="00E3375A">
              <w:rPr>
                <w:rFonts w:ascii="Tahoma" w:hAnsi="Tahoma" w:cs="Tahoma"/>
                <w:color w:val="000000" w:themeColor="text1"/>
              </w:rPr>
              <w:instrText xml:space="preserve"> REF _Ref39740354 \w \h </w:instrText>
            </w:r>
            <w:r w:rsidR="00FE45B5" w:rsidRPr="00E3375A">
              <w:rPr>
                <w:rFonts w:ascii="Tahoma" w:hAnsi="Tahoma" w:cs="Tahoma"/>
                <w:color w:val="000000" w:themeColor="text1"/>
              </w:rPr>
              <w:instrText xml:space="preserve"> \* MERGEFORMAT </w:instrText>
            </w:r>
            <w:r w:rsidR="00B54C37" w:rsidRPr="00E3375A">
              <w:rPr>
                <w:rFonts w:ascii="Tahoma" w:hAnsi="Tahoma" w:cs="Tahoma"/>
                <w:color w:val="000000" w:themeColor="text1"/>
              </w:rPr>
            </w:r>
            <w:r w:rsidR="00B54C37"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7</w:t>
            </w:r>
            <w:r w:rsidR="00B54C37" w:rsidRPr="00E3375A">
              <w:rPr>
                <w:rFonts w:ascii="Tahoma" w:hAnsi="Tahoma" w:cs="Tahoma"/>
                <w:color w:val="000000" w:themeColor="text1"/>
              </w:rPr>
              <w:fldChar w:fldCharType="end"/>
            </w:r>
            <w:r w:rsidR="00B54C37" w:rsidRPr="00E3375A">
              <w:rPr>
                <w:rFonts w:ascii="Tahoma" w:hAnsi="Tahoma" w:cs="Tahoma"/>
                <w:color w:val="000000" w:themeColor="text1"/>
              </w:rPr>
              <w:t xml:space="preserve"> skyrių „</w:t>
            </w:r>
            <w:r w:rsidR="00B54C37" w:rsidRPr="00E3375A">
              <w:rPr>
                <w:rFonts w:ascii="Tahoma" w:hAnsi="Tahoma" w:cs="Tahoma"/>
                <w:color w:val="000000" w:themeColor="text1"/>
              </w:rPr>
              <w:fldChar w:fldCharType="begin"/>
            </w:r>
            <w:r w:rsidR="00B54C37" w:rsidRPr="00E3375A">
              <w:rPr>
                <w:rFonts w:ascii="Tahoma" w:hAnsi="Tahoma" w:cs="Tahoma"/>
                <w:color w:val="000000" w:themeColor="text1"/>
              </w:rPr>
              <w:instrText xml:space="preserve"> REF _Ref39740354 \h </w:instrText>
            </w:r>
            <w:r w:rsidR="00FE45B5" w:rsidRPr="00E3375A">
              <w:rPr>
                <w:rFonts w:ascii="Tahoma" w:hAnsi="Tahoma" w:cs="Tahoma"/>
                <w:color w:val="000000" w:themeColor="text1"/>
              </w:rPr>
              <w:instrText xml:space="preserve"> \* MERGEFORMAT </w:instrText>
            </w:r>
            <w:r w:rsidR="00B54C37" w:rsidRPr="00E3375A">
              <w:rPr>
                <w:rFonts w:ascii="Tahoma" w:hAnsi="Tahoma" w:cs="Tahoma"/>
                <w:color w:val="000000" w:themeColor="text1"/>
              </w:rPr>
            </w:r>
            <w:r w:rsidR="00B54C37" w:rsidRPr="00E3375A">
              <w:rPr>
                <w:rFonts w:ascii="Tahoma" w:hAnsi="Tahoma" w:cs="Tahoma"/>
                <w:color w:val="000000" w:themeColor="text1"/>
              </w:rPr>
              <w:fldChar w:fldCharType="separate"/>
            </w:r>
            <w:r w:rsidR="006A4AF7" w:rsidRPr="00E3375A">
              <w:rPr>
                <w:rFonts w:ascii="Tahoma" w:hAnsi="Tahoma" w:cs="Tahoma"/>
                <w:color w:val="000000" w:themeColor="text1"/>
              </w:rPr>
              <w:t>Susitikimai su tiekėjais ir pirkimo objekto apžiūra</w:t>
            </w:r>
            <w:r w:rsidR="00B54C37" w:rsidRPr="00E3375A">
              <w:rPr>
                <w:rFonts w:ascii="Tahoma" w:hAnsi="Tahoma" w:cs="Tahoma"/>
                <w:color w:val="000000" w:themeColor="text1"/>
              </w:rPr>
              <w:fldChar w:fldCharType="end"/>
            </w:r>
            <w:r w:rsidR="00B54C37" w:rsidRPr="00E3375A">
              <w:rPr>
                <w:rFonts w:ascii="Tahoma" w:hAnsi="Tahoma" w:cs="Tahoma"/>
                <w:color w:val="000000" w:themeColor="text1"/>
              </w:rPr>
              <w:t>“</w:t>
            </w:r>
          </w:p>
        </w:tc>
      </w:tr>
      <w:tr w:rsidR="00963E07" w:rsidRPr="00981022" w14:paraId="7638E4A4" w14:textId="77777777" w:rsidTr="00E824D9">
        <w:trPr>
          <w:trHeight w:val="20"/>
        </w:trPr>
        <w:tc>
          <w:tcPr>
            <w:tcW w:w="745" w:type="dxa"/>
            <w:shd w:val="clear" w:color="auto" w:fill="auto"/>
            <w:tcMar>
              <w:top w:w="0" w:type="dxa"/>
              <w:left w:w="108" w:type="dxa"/>
              <w:bottom w:w="0" w:type="dxa"/>
              <w:right w:w="108" w:type="dxa"/>
            </w:tcMar>
          </w:tcPr>
          <w:p w14:paraId="152D6377" w14:textId="77777777" w:rsidR="00963E07" w:rsidRPr="002C31E4" w:rsidRDefault="00963E07"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94D809C" w14:textId="77777777" w:rsidR="002F536E" w:rsidRPr="002C31E4" w:rsidRDefault="002F536E" w:rsidP="00FE45B5">
            <w:pPr>
              <w:spacing w:after="0" w:line="240" w:lineRule="auto"/>
              <w:jc w:val="both"/>
              <w:rPr>
                <w:rFonts w:ascii="Tahoma" w:hAnsi="Tahoma" w:cs="Tahoma"/>
              </w:rPr>
            </w:pPr>
            <w:r w:rsidRPr="002C31E4">
              <w:rPr>
                <w:rFonts w:ascii="Tahoma" w:hAnsi="Tahoma" w:cs="Tahoma"/>
              </w:rPr>
              <w:t>Perkančioji organizacija rengs susitikimus su tiekėjais dėl pirkimo dokumentų paaiškinimo</w:t>
            </w:r>
          </w:p>
        </w:tc>
        <w:tc>
          <w:tcPr>
            <w:tcW w:w="3328" w:type="dxa"/>
            <w:shd w:val="clear" w:color="auto" w:fill="auto"/>
            <w:tcMar>
              <w:top w:w="0" w:type="dxa"/>
              <w:left w:w="108" w:type="dxa"/>
              <w:bottom w:w="0" w:type="dxa"/>
              <w:right w:w="108" w:type="dxa"/>
            </w:tcMar>
          </w:tcPr>
          <w:sdt>
            <w:sdtPr>
              <w:rPr>
                <w:rFonts w:ascii="Tahoma" w:hAnsi="Tahoma" w:cs="Tahoma"/>
                <w:iCs/>
                <w:color w:val="00B050"/>
              </w:rPr>
              <w:id w:val="2083872750"/>
              <w:placeholder>
                <w:docPart w:val="DefaultPlaceholder_-1854013440"/>
              </w:placeholder>
            </w:sdtPr>
            <w:sdtEndPr/>
            <w:sdtContent>
              <w:sdt>
                <w:sdtPr>
                  <w:rPr>
                    <w:rFonts w:ascii="Tahoma" w:hAnsi="Tahoma" w:cs="Tahoma"/>
                    <w:iCs/>
                    <w:color w:val="00B050"/>
                  </w:rPr>
                  <w:id w:val="432094016"/>
                  <w:placeholder>
                    <w:docPart w:val="FEF8E4CEAD6A4B7C820DB6479D26752A"/>
                  </w:placeholder>
                  <w:dropDownList>
                    <w:listItem w:value="Choose an item."/>
                    <w:listItem w:displayText="Tiekėjui, norinčiam dalyvauti susitikime, CVP IS priemonėmis pateikus prašymą ne vėliau kaip" w:value="Tiekėjui, norinčiam dalyvauti susitikime, CVP IS priemonėmis pateikus prašymą ne vėliau kaip"/>
                    <w:listItem w:displayText="Susitikimas su tiekėjais įvyks" w:value="Susitikimas su tiekėjais įvyks"/>
                    <w:listItem w:displayText="NETAIKOMA" w:value="NETAIKOMA"/>
                  </w:dropDownList>
                </w:sdtPr>
                <w:sdtEndPr/>
                <w:sdtContent>
                  <w:p w14:paraId="7782B93A" w14:textId="2C0A4E66" w:rsidR="00E824D9" w:rsidRPr="002C31E4" w:rsidRDefault="002C31E4" w:rsidP="00E824D9">
                    <w:pPr>
                      <w:spacing w:after="0" w:line="240" w:lineRule="auto"/>
                      <w:jc w:val="both"/>
                      <w:rPr>
                        <w:rFonts w:ascii="Tahoma" w:hAnsi="Tahoma" w:cs="Tahoma"/>
                        <w:iCs/>
                        <w:color w:val="00B050"/>
                      </w:rPr>
                    </w:pPr>
                    <w:r w:rsidRPr="002C31E4">
                      <w:rPr>
                        <w:rFonts w:ascii="Tahoma" w:hAnsi="Tahoma" w:cs="Tahoma"/>
                        <w:iCs/>
                        <w:color w:val="00B050"/>
                      </w:rPr>
                      <w:t>NETAIKOMA</w:t>
                    </w:r>
                  </w:p>
                </w:sdtContent>
              </w:sdt>
            </w:sdtContent>
          </w:sdt>
          <w:p w14:paraId="0025BF1F" w14:textId="19CCA6C9" w:rsidR="00775619" w:rsidRPr="002C31E4" w:rsidRDefault="00775619" w:rsidP="00E5536F">
            <w:pPr>
              <w:spacing w:after="0" w:line="240" w:lineRule="auto"/>
              <w:jc w:val="both"/>
              <w:rPr>
                <w:rFonts w:ascii="Tahoma" w:hAnsi="Tahoma" w:cs="Tahoma"/>
                <w:iCs/>
                <w:color w:val="00B050"/>
              </w:rPr>
            </w:pPr>
          </w:p>
          <w:p w14:paraId="7D4B92DF" w14:textId="602B39FF" w:rsidR="00963E07" w:rsidRPr="002C31E4" w:rsidRDefault="00963E07" w:rsidP="00E824D9">
            <w:pPr>
              <w:spacing w:after="0" w:line="240" w:lineRule="auto"/>
              <w:jc w:val="both"/>
              <w:rPr>
                <w:rFonts w:ascii="Tahoma" w:hAnsi="Tahoma" w:cs="Tahoma"/>
                <w:iCs/>
                <w:color w:val="00B050"/>
              </w:rPr>
            </w:pPr>
          </w:p>
        </w:tc>
        <w:tc>
          <w:tcPr>
            <w:tcW w:w="3012" w:type="dxa"/>
            <w:shd w:val="clear" w:color="auto" w:fill="auto"/>
            <w:tcMar>
              <w:top w:w="0" w:type="dxa"/>
              <w:left w:w="108" w:type="dxa"/>
              <w:bottom w:w="0" w:type="dxa"/>
              <w:right w:w="108" w:type="dxa"/>
            </w:tcMar>
          </w:tcPr>
          <w:p w14:paraId="574E69AD" w14:textId="6C6C69EF" w:rsidR="00963E07" w:rsidRPr="000D3142" w:rsidRDefault="00963E07" w:rsidP="00FE45B5">
            <w:pPr>
              <w:spacing w:after="0" w:line="240" w:lineRule="auto"/>
              <w:jc w:val="both"/>
              <w:rPr>
                <w:rFonts w:ascii="Tahoma" w:hAnsi="Tahoma" w:cs="Tahoma"/>
              </w:rPr>
            </w:pPr>
            <w:r w:rsidRPr="000D3142">
              <w:rPr>
                <w:rFonts w:ascii="Tahoma" w:hAnsi="Tahoma" w:cs="Tahoma"/>
              </w:rPr>
              <w:t xml:space="preserve">Žr. pirkimo dokumentų </w:t>
            </w:r>
            <w:r w:rsidRPr="000D3142">
              <w:rPr>
                <w:rFonts w:ascii="Tahoma" w:hAnsi="Tahoma" w:cs="Tahoma"/>
              </w:rPr>
              <w:fldChar w:fldCharType="begin"/>
            </w:r>
            <w:r w:rsidRPr="000D3142">
              <w:rPr>
                <w:rFonts w:ascii="Tahoma" w:hAnsi="Tahoma" w:cs="Tahoma"/>
              </w:rPr>
              <w:instrText xml:space="preserve"> REF _Ref39427921 \r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7</w:t>
            </w:r>
            <w:r w:rsidRPr="000D3142">
              <w:rPr>
                <w:rFonts w:ascii="Tahoma" w:hAnsi="Tahoma" w:cs="Tahoma"/>
              </w:rPr>
              <w:fldChar w:fldCharType="end"/>
            </w:r>
            <w:r w:rsidRPr="000D3142">
              <w:rPr>
                <w:rFonts w:ascii="Tahoma" w:hAnsi="Tahoma" w:cs="Tahoma"/>
              </w:rPr>
              <w:t xml:space="preserve"> skyrių </w:t>
            </w:r>
            <w:r w:rsidR="002F0FBA" w:rsidRPr="000D3142">
              <w:rPr>
                <w:rFonts w:ascii="Tahoma" w:hAnsi="Tahoma" w:cs="Tahoma"/>
              </w:rPr>
              <w:t>„</w:t>
            </w:r>
            <w:r w:rsidR="002F0FBA" w:rsidRPr="000D3142">
              <w:rPr>
                <w:rFonts w:ascii="Tahoma" w:hAnsi="Tahoma" w:cs="Tahoma"/>
              </w:rPr>
              <w:fldChar w:fldCharType="begin"/>
            </w:r>
            <w:r w:rsidR="002F0FBA" w:rsidRPr="000D3142">
              <w:rPr>
                <w:rFonts w:ascii="Tahoma" w:hAnsi="Tahoma" w:cs="Tahoma"/>
              </w:rPr>
              <w:instrText xml:space="preserve"> REF _Ref39740354 \h </w:instrText>
            </w:r>
            <w:r w:rsidR="00FE45B5" w:rsidRPr="000D3142">
              <w:rPr>
                <w:rFonts w:ascii="Tahoma" w:hAnsi="Tahoma" w:cs="Tahoma"/>
              </w:rPr>
              <w:instrText xml:space="preserve"> \* MERGEFORMAT </w:instrText>
            </w:r>
            <w:r w:rsidR="002F0FBA" w:rsidRPr="000D3142">
              <w:rPr>
                <w:rFonts w:ascii="Tahoma" w:hAnsi="Tahoma" w:cs="Tahoma"/>
              </w:rPr>
            </w:r>
            <w:r w:rsidR="002F0FBA" w:rsidRPr="000D3142">
              <w:rPr>
                <w:rFonts w:ascii="Tahoma" w:hAnsi="Tahoma" w:cs="Tahoma"/>
              </w:rPr>
              <w:fldChar w:fldCharType="separate"/>
            </w:r>
            <w:r w:rsidR="006A4AF7" w:rsidRPr="000D3142">
              <w:rPr>
                <w:rFonts w:ascii="Tahoma" w:hAnsi="Tahoma" w:cs="Tahoma"/>
              </w:rPr>
              <w:t>Susitikimai su tiekėjais ir pirkimo objekto apžiūra</w:t>
            </w:r>
            <w:r w:rsidR="002F0FBA" w:rsidRPr="000D3142">
              <w:rPr>
                <w:rFonts w:ascii="Tahoma" w:hAnsi="Tahoma" w:cs="Tahoma"/>
              </w:rPr>
              <w:fldChar w:fldCharType="end"/>
            </w:r>
            <w:r w:rsidR="002F0FBA" w:rsidRPr="000D3142">
              <w:rPr>
                <w:rFonts w:ascii="Tahoma" w:hAnsi="Tahoma" w:cs="Tahoma"/>
              </w:rPr>
              <w:t>“</w:t>
            </w:r>
          </w:p>
        </w:tc>
      </w:tr>
      <w:tr w:rsidR="00BE3B73" w:rsidRPr="00981022" w14:paraId="25593D5E" w14:textId="77777777" w:rsidTr="00E824D9">
        <w:trPr>
          <w:trHeight w:val="20"/>
        </w:trPr>
        <w:tc>
          <w:tcPr>
            <w:tcW w:w="745" w:type="dxa"/>
            <w:shd w:val="clear" w:color="auto" w:fill="auto"/>
            <w:tcMar>
              <w:top w:w="0" w:type="dxa"/>
              <w:left w:w="108" w:type="dxa"/>
              <w:bottom w:w="0" w:type="dxa"/>
              <w:right w:w="108" w:type="dxa"/>
            </w:tcMar>
          </w:tcPr>
          <w:p w14:paraId="04E8D492" w14:textId="77777777" w:rsidR="00BE3B73" w:rsidRPr="002C31E4" w:rsidRDefault="00BE3B73"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32FA121" w14:textId="45F9F251" w:rsidR="00BE3B73" w:rsidRPr="002C31E4" w:rsidRDefault="00BE3B73" w:rsidP="00FE45B5">
            <w:pPr>
              <w:spacing w:after="0" w:line="240" w:lineRule="auto"/>
              <w:jc w:val="both"/>
              <w:rPr>
                <w:rFonts w:ascii="Tahoma" w:hAnsi="Tahoma" w:cs="Tahoma"/>
                <w:bCs/>
              </w:rPr>
            </w:pPr>
            <w:r w:rsidRPr="002C31E4">
              <w:rPr>
                <w:rFonts w:ascii="Tahoma" w:hAnsi="Tahoma" w:cs="Tahoma"/>
                <w:bCs/>
              </w:rPr>
              <w:t>Tiekėjai turi pateikti prekių pavyzdžius:</w:t>
            </w:r>
          </w:p>
        </w:tc>
        <w:tc>
          <w:tcPr>
            <w:tcW w:w="3328" w:type="dxa"/>
            <w:shd w:val="clear" w:color="auto" w:fill="auto"/>
            <w:tcMar>
              <w:top w:w="0" w:type="dxa"/>
              <w:left w:w="108" w:type="dxa"/>
              <w:bottom w:w="0" w:type="dxa"/>
              <w:right w:w="108" w:type="dxa"/>
            </w:tcMar>
          </w:tcPr>
          <w:p w14:paraId="157D623A" w14:textId="798515C7" w:rsidR="00E824D9" w:rsidRPr="002C31E4" w:rsidRDefault="00FC0931" w:rsidP="00E824D9">
            <w:pPr>
              <w:pStyle w:val="Body2"/>
              <w:spacing w:after="0"/>
              <w:rPr>
                <w:rFonts w:ascii="Tahoma" w:eastAsiaTheme="minorEastAsia" w:hAnsi="Tahoma" w:cs="Tahoma"/>
                <w:iCs/>
                <w:color w:val="000000" w:themeColor="text1"/>
                <w:lang w:val="lt-LT" w:eastAsia="lt-LT"/>
              </w:rPr>
            </w:pPr>
            <w:sdt>
              <w:sdtPr>
                <w:rPr>
                  <w:rFonts w:ascii="Tahoma" w:hAnsi="Tahoma" w:cs="Tahoma"/>
                  <w:iCs/>
                  <w:color w:val="000000" w:themeColor="text1"/>
                  <w:lang w:val="lt-LT"/>
                </w:rPr>
                <w:id w:val="-1208410431"/>
                <w:placeholder>
                  <w:docPart w:val="2619DCA47FC04ED2BBB4DEB68EB6CD71"/>
                </w:placeholder>
                <w:comboBox>
                  <w:listItem w:value="Choose an item."/>
                  <w:listItem w:displayText="NETAIKOMA" w:value="NETAIKOMA"/>
                  <w:listItem w:displayText="iki pasiūlymų pateikimo termino pabaigos" w:value="iki pasiūlymų pateikimo termino pabaigos"/>
                  <w:listItem w:displayText="pasiūlymų vertinimo metu, perkančiajai organizacijai paprašius, per 10 darbo dienų " w:value="pasiūlymų vertinimo metu, perkančiajai organizacijai paprašius, per 10 darbo dienų "/>
                </w:comboBox>
              </w:sdtPr>
              <w:sdtEndPr/>
              <w:sdtContent>
                <w:r w:rsidR="002C31E4" w:rsidRPr="002C31E4">
                  <w:rPr>
                    <w:rFonts w:ascii="Tahoma" w:hAnsi="Tahoma" w:cs="Tahoma"/>
                    <w:iCs/>
                    <w:color w:val="000000" w:themeColor="text1"/>
                    <w:lang w:val="lt-LT"/>
                  </w:rPr>
                  <w:t>NETAIKOMA</w:t>
                </w:r>
              </w:sdtContent>
            </w:sdt>
            <w:r w:rsidR="00E824D9" w:rsidRPr="002C31E4">
              <w:rPr>
                <w:rFonts w:ascii="Tahoma" w:hAnsi="Tahoma" w:cs="Tahoma"/>
                <w:iCs/>
                <w:color w:val="000000" w:themeColor="text1"/>
                <w:lang w:val="lt-LT"/>
              </w:rPr>
              <w:t xml:space="preserve">     </w:t>
            </w:r>
          </w:p>
          <w:p w14:paraId="054562C2" w14:textId="52F621F3" w:rsidR="00BE3B73" w:rsidRPr="002C31E4" w:rsidRDefault="00BE3B73" w:rsidP="00FE45B5">
            <w:pPr>
              <w:spacing w:after="0" w:line="240" w:lineRule="auto"/>
              <w:jc w:val="both"/>
              <w:rPr>
                <w:rFonts w:ascii="Tahoma" w:hAnsi="Tahoma" w:cs="Tahoma"/>
                <w:iCs/>
                <w:color w:val="00B050"/>
              </w:rPr>
            </w:pPr>
          </w:p>
        </w:tc>
        <w:tc>
          <w:tcPr>
            <w:tcW w:w="3012" w:type="dxa"/>
            <w:shd w:val="clear" w:color="auto" w:fill="auto"/>
            <w:tcMar>
              <w:top w:w="0" w:type="dxa"/>
              <w:left w:w="108" w:type="dxa"/>
              <w:bottom w:w="0" w:type="dxa"/>
              <w:right w:w="108" w:type="dxa"/>
            </w:tcMar>
          </w:tcPr>
          <w:p w14:paraId="51EA5204" w14:textId="50A5DEE7" w:rsidR="00BE3B73" w:rsidRPr="000D3142" w:rsidRDefault="00BE3B73"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_Ref39584496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16</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_Ref39584501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Pavyzdžių pateikimas</w:t>
            </w:r>
            <w:r w:rsidRPr="000D3142">
              <w:rPr>
                <w:rFonts w:ascii="Tahoma" w:hAnsi="Tahoma" w:cs="Tahoma"/>
              </w:rPr>
              <w:fldChar w:fldCharType="end"/>
            </w:r>
            <w:r w:rsidRPr="000D3142">
              <w:rPr>
                <w:rFonts w:ascii="Tahoma" w:hAnsi="Tahoma" w:cs="Tahoma"/>
              </w:rPr>
              <w:t>“</w:t>
            </w:r>
          </w:p>
        </w:tc>
      </w:tr>
      <w:tr w:rsidR="00CF63E5" w:rsidRPr="00981022" w14:paraId="66E1FE97" w14:textId="77777777" w:rsidTr="00E824D9">
        <w:trPr>
          <w:trHeight w:val="20"/>
        </w:trPr>
        <w:tc>
          <w:tcPr>
            <w:tcW w:w="745" w:type="dxa"/>
            <w:shd w:val="clear" w:color="auto" w:fill="auto"/>
            <w:tcMar>
              <w:top w:w="0" w:type="dxa"/>
              <w:left w:w="108" w:type="dxa"/>
              <w:bottom w:w="0" w:type="dxa"/>
              <w:right w:w="108" w:type="dxa"/>
            </w:tcMar>
          </w:tcPr>
          <w:p w14:paraId="1D4CBEC4" w14:textId="7BB20BA6" w:rsidR="00CF63E5" w:rsidRPr="002C31E4"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43F390D" w14:textId="73FD5029" w:rsidR="00CF63E5" w:rsidRPr="002C31E4" w:rsidRDefault="00CF63E5" w:rsidP="00FE45B5">
            <w:pPr>
              <w:spacing w:after="0" w:line="240" w:lineRule="auto"/>
              <w:jc w:val="both"/>
              <w:rPr>
                <w:rFonts w:ascii="Tahoma" w:hAnsi="Tahoma" w:cs="Tahoma"/>
                <w:bCs/>
              </w:rPr>
            </w:pPr>
            <w:r w:rsidRPr="002C31E4">
              <w:rPr>
                <w:rFonts w:ascii="Tahoma" w:hAnsi="Tahoma" w:cs="Tahoma"/>
                <w:bCs/>
              </w:rPr>
              <w:t>Pasiūlymo</w:t>
            </w:r>
            <w:r w:rsidR="00FA7142" w:rsidRPr="002C31E4">
              <w:rPr>
                <w:rFonts w:ascii="Tahoma" w:hAnsi="Tahoma" w:cs="Tahoma"/>
                <w:bCs/>
              </w:rPr>
              <w:t xml:space="preserve"> galiojimo</w:t>
            </w:r>
            <w:r w:rsidRPr="002C31E4">
              <w:rPr>
                <w:rFonts w:ascii="Tahoma" w:hAnsi="Tahoma" w:cs="Tahoma"/>
                <w:bCs/>
              </w:rPr>
              <w:t xml:space="preserve"> </w:t>
            </w:r>
            <w:r w:rsidR="00FA7142" w:rsidRPr="002C31E4">
              <w:rPr>
                <w:rFonts w:ascii="Tahoma" w:hAnsi="Tahoma" w:cs="Tahoma"/>
                <w:bCs/>
              </w:rPr>
              <w:t xml:space="preserve">ir pasiūlymo </w:t>
            </w:r>
            <w:r w:rsidRPr="002C31E4">
              <w:rPr>
                <w:rFonts w:ascii="Tahoma" w:hAnsi="Tahoma" w:cs="Tahoma"/>
                <w:bCs/>
              </w:rPr>
              <w:t xml:space="preserve">galiojimo </w:t>
            </w:r>
            <w:r w:rsidR="00FA7142" w:rsidRPr="002C31E4">
              <w:rPr>
                <w:rFonts w:ascii="Tahoma" w:hAnsi="Tahoma" w:cs="Tahoma"/>
                <w:bCs/>
              </w:rPr>
              <w:t>užtikrinimo</w:t>
            </w:r>
            <w:r w:rsidR="00181511" w:rsidRPr="002C31E4">
              <w:rPr>
                <w:rFonts w:ascii="Tahoma" w:hAnsi="Tahoma" w:cs="Tahoma"/>
                <w:bCs/>
              </w:rPr>
              <w:t xml:space="preserve"> (jei taikoma)</w:t>
            </w:r>
            <w:r w:rsidR="00FA7142" w:rsidRPr="002C31E4">
              <w:rPr>
                <w:rFonts w:ascii="Tahoma" w:hAnsi="Tahoma" w:cs="Tahoma"/>
                <w:bCs/>
              </w:rPr>
              <w:t xml:space="preserve"> </w:t>
            </w:r>
            <w:r w:rsidRPr="002C31E4">
              <w:rPr>
                <w:rFonts w:ascii="Tahoma" w:hAnsi="Tahoma" w:cs="Tahoma"/>
                <w:bCs/>
              </w:rPr>
              <w:t>terminas</w:t>
            </w:r>
            <w:r w:rsidR="00EB5DC1" w:rsidRPr="002C31E4">
              <w:rPr>
                <w:rFonts w:ascii="Tahoma" w:hAnsi="Tahoma" w:cs="Tahoma"/>
                <w:bCs/>
              </w:rPr>
              <w:t xml:space="preserve"> ne trumpesnis kaip</w:t>
            </w:r>
          </w:p>
        </w:tc>
        <w:tc>
          <w:tcPr>
            <w:tcW w:w="3328" w:type="dxa"/>
            <w:shd w:val="clear" w:color="auto" w:fill="auto"/>
            <w:tcMar>
              <w:top w:w="0" w:type="dxa"/>
              <w:left w:w="108" w:type="dxa"/>
              <w:bottom w:w="0" w:type="dxa"/>
              <w:right w:w="108" w:type="dxa"/>
            </w:tcMar>
          </w:tcPr>
          <w:p w14:paraId="287C6504" w14:textId="4D1FDD5A" w:rsidR="00CF63E5" w:rsidRPr="002C31E4" w:rsidRDefault="00B82FE6" w:rsidP="00FE45B5">
            <w:pPr>
              <w:spacing w:after="0" w:line="240" w:lineRule="auto"/>
              <w:jc w:val="both"/>
              <w:rPr>
                <w:rFonts w:ascii="Tahoma" w:hAnsi="Tahoma" w:cs="Tahoma"/>
                <w:iCs/>
              </w:rPr>
            </w:pPr>
            <w:r w:rsidRPr="002C31E4">
              <w:rPr>
                <w:rFonts w:ascii="Tahoma" w:hAnsi="Tahoma" w:cs="Tahoma"/>
                <w:iCs/>
                <w:color w:val="00B050"/>
                <w:lang w:val="en-US"/>
              </w:rPr>
              <w:t>3</w:t>
            </w:r>
            <w:r w:rsidR="00E5536F" w:rsidRPr="002C31E4">
              <w:rPr>
                <w:rFonts w:ascii="Tahoma" w:hAnsi="Tahoma" w:cs="Tahoma"/>
                <w:iCs/>
                <w:color w:val="00B050"/>
                <w:lang w:val="en-US"/>
              </w:rPr>
              <w:t xml:space="preserve"> </w:t>
            </w:r>
            <w:r w:rsidR="00E5536F" w:rsidRPr="002C31E4">
              <w:rPr>
                <w:rFonts w:ascii="Tahoma" w:hAnsi="Tahoma" w:cs="Tahoma"/>
                <w:iCs/>
                <w:color w:val="00B050"/>
              </w:rPr>
              <w:t>mėnesiai</w:t>
            </w:r>
            <w:r w:rsidR="00CF63E5" w:rsidRPr="002C31E4">
              <w:rPr>
                <w:rFonts w:ascii="Tahoma" w:hAnsi="Tahoma" w:cs="Tahoma"/>
                <w:iCs/>
                <w:color w:val="00B050"/>
              </w:rPr>
              <w:t xml:space="preserve"> </w:t>
            </w:r>
            <w:r w:rsidR="00CF63E5" w:rsidRPr="002C31E4">
              <w:rPr>
                <w:rFonts w:ascii="Tahoma" w:hAnsi="Tahoma" w:cs="Tahoma"/>
                <w:iCs/>
              </w:rPr>
              <w:t>nuo pasiūlymų pateikimo galutinio termino pabaigos</w:t>
            </w:r>
          </w:p>
        </w:tc>
        <w:tc>
          <w:tcPr>
            <w:tcW w:w="3012" w:type="dxa"/>
            <w:shd w:val="clear" w:color="auto" w:fill="auto"/>
            <w:tcMar>
              <w:top w:w="0" w:type="dxa"/>
              <w:left w:w="108" w:type="dxa"/>
              <w:bottom w:w="0" w:type="dxa"/>
              <w:right w:w="108" w:type="dxa"/>
            </w:tcMar>
          </w:tcPr>
          <w:p w14:paraId="473C1442" w14:textId="1628F175" w:rsidR="00FA7142" w:rsidRPr="000D3142" w:rsidRDefault="006F2F71" w:rsidP="00FE45B5">
            <w:pPr>
              <w:spacing w:after="0" w:line="240" w:lineRule="auto"/>
              <w:jc w:val="both"/>
              <w:rPr>
                <w:rFonts w:ascii="Tahoma" w:hAnsi="Tahoma" w:cs="Tahoma"/>
              </w:rPr>
            </w:pPr>
            <w:r w:rsidRPr="000D3142">
              <w:rPr>
                <w:rFonts w:ascii="Tahoma" w:hAnsi="Tahoma" w:cs="Tahoma"/>
              </w:rPr>
              <w:t xml:space="preserve">Žr. pirkimo sąlygų </w:t>
            </w:r>
            <w:r w:rsidR="00BE3B73" w:rsidRPr="000D3142">
              <w:rPr>
                <w:rFonts w:ascii="Tahoma" w:hAnsi="Tahoma" w:cs="Tahoma"/>
              </w:rPr>
              <w:fldChar w:fldCharType="begin"/>
            </w:r>
            <w:r w:rsidR="00BE3B73" w:rsidRPr="000D3142">
              <w:rPr>
                <w:rFonts w:ascii="Tahoma" w:hAnsi="Tahoma" w:cs="Tahoma"/>
              </w:rPr>
              <w:instrText xml:space="preserve"> REF _Ref39584443 \w \h </w:instrText>
            </w:r>
            <w:r w:rsidR="00E85E8B" w:rsidRPr="000D3142">
              <w:rPr>
                <w:rFonts w:ascii="Tahoma" w:hAnsi="Tahoma" w:cs="Tahoma"/>
              </w:rPr>
              <w:instrText xml:space="preserve"> \* MERGEFORMAT </w:instrText>
            </w:r>
            <w:r w:rsidR="00BE3B73" w:rsidRPr="000D3142">
              <w:rPr>
                <w:rFonts w:ascii="Tahoma" w:hAnsi="Tahoma" w:cs="Tahoma"/>
              </w:rPr>
            </w:r>
            <w:r w:rsidR="00BE3B73"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17</w:t>
            </w:r>
            <w:r w:rsidR="00BE3B73" w:rsidRPr="000D3142">
              <w:rPr>
                <w:rFonts w:ascii="Tahoma" w:hAnsi="Tahoma" w:cs="Tahoma"/>
              </w:rPr>
              <w:fldChar w:fldCharType="end"/>
            </w:r>
            <w:r w:rsidRPr="000D3142">
              <w:rPr>
                <w:rFonts w:ascii="Tahoma" w:hAnsi="Tahoma" w:cs="Tahoma"/>
              </w:rPr>
              <w:t xml:space="preserve"> skyrių „</w:t>
            </w:r>
            <w:r w:rsidR="00F45EB2" w:rsidRPr="000D3142">
              <w:rPr>
                <w:rFonts w:ascii="Tahoma" w:hAnsi="Tahoma" w:cs="Tahoma"/>
              </w:rPr>
              <w:fldChar w:fldCharType="begin"/>
            </w:r>
            <w:r w:rsidR="00F45EB2" w:rsidRPr="000D3142">
              <w:rPr>
                <w:rFonts w:ascii="Tahoma" w:hAnsi="Tahoma" w:cs="Tahoma"/>
              </w:rPr>
              <w:instrText xml:space="preserve"> REF _Ref39584443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6A4AF7" w:rsidRPr="000D3142">
              <w:rPr>
                <w:rFonts w:ascii="Tahoma" w:hAnsi="Tahoma" w:cs="Tahoma"/>
              </w:rPr>
              <w:t>Pasiūlymų galiojimas</w:t>
            </w:r>
            <w:r w:rsidR="00F45EB2" w:rsidRPr="000D3142">
              <w:rPr>
                <w:rFonts w:ascii="Tahoma" w:hAnsi="Tahoma" w:cs="Tahoma"/>
              </w:rPr>
              <w:fldChar w:fldCharType="end"/>
            </w:r>
            <w:r w:rsidRPr="000D3142">
              <w:rPr>
                <w:rFonts w:ascii="Tahoma" w:hAnsi="Tahoma" w:cs="Tahoma"/>
              </w:rPr>
              <w:t>“</w:t>
            </w:r>
            <w:r w:rsidR="00FA7142" w:rsidRPr="000D3142">
              <w:rPr>
                <w:rFonts w:ascii="Tahoma" w:hAnsi="Tahoma" w:cs="Tahoma"/>
              </w:rPr>
              <w:t xml:space="preserve"> ir </w:t>
            </w:r>
            <w:r w:rsidR="00FA7142" w:rsidRPr="000D3142">
              <w:rPr>
                <w:rFonts w:ascii="Tahoma" w:hAnsi="Tahoma" w:cs="Tahoma"/>
              </w:rPr>
              <w:fldChar w:fldCharType="begin"/>
            </w:r>
            <w:r w:rsidR="00FA7142" w:rsidRPr="000D3142">
              <w:rPr>
                <w:rFonts w:ascii="Tahoma" w:hAnsi="Tahoma" w:cs="Tahoma"/>
              </w:rPr>
              <w:instrText xml:space="preserve"> REF _Ref39430768 \w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00FA7142" w:rsidRPr="000D3142">
              <w:rPr>
                <w:rFonts w:ascii="Tahoma" w:hAnsi="Tahoma" w:cs="Tahoma"/>
              </w:rPr>
              <w:fldChar w:fldCharType="end"/>
            </w:r>
            <w:r w:rsidR="00FA7142" w:rsidRPr="000D3142">
              <w:rPr>
                <w:rFonts w:ascii="Tahoma" w:hAnsi="Tahoma" w:cs="Tahoma"/>
              </w:rPr>
              <w:t xml:space="preserve"> skyrių „</w:t>
            </w:r>
            <w:r w:rsidR="00FA7142" w:rsidRPr="000D3142">
              <w:rPr>
                <w:rFonts w:ascii="Tahoma" w:hAnsi="Tahoma" w:cs="Tahoma"/>
              </w:rPr>
              <w:fldChar w:fldCharType="begin"/>
            </w:r>
            <w:r w:rsidR="00FA7142" w:rsidRPr="000D3142">
              <w:rPr>
                <w:rFonts w:ascii="Tahoma" w:hAnsi="Tahoma" w:cs="Tahoma"/>
              </w:rPr>
              <w:instrText xml:space="preserve"> REF _Ref39430779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rPr>
              <w:t>Pasiūlymo galiojimo užtikrinimas</w:t>
            </w:r>
            <w:r w:rsidR="00FA7142" w:rsidRPr="000D3142">
              <w:rPr>
                <w:rFonts w:ascii="Tahoma" w:hAnsi="Tahoma" w:cs="Tahoma"/>
              </w:rPr>
              <w:fldChar w:fldCharType="end"/>
            </w:r>
            <w:r w:rsidR="00FA7142" w:rsidRPr="000D3142">
              <w:rPr>
                <w:rFonts w:ascii="Tahoma" w:hAnsi="Tahoma" w:cs="Tahoma"/>
              </w:rPr>
              <w:t>“</w:t>
            </w:r>
          </w:p>
        </w:tc>
      </w:tr>
      <w:tr w:rsidR="005321FB" w:rsidRPr="00981022" w14:paraId="24D14F1A" w14:textId="77777777" w:rsidTr="00E824D9">
        <w:trPr>
          <w:trHeight w:val="20"/>
        </w:trPr>
        <w:tc>
          <w:tcPr>
            <w:tcW w:w="745" w:type="dxa"/>
            <w:shd w:val="clear" w:color="auto" w:fill="auto"/>
            <w:tcMar>
              <w:top w:w="0" w:type="dxa"/>
              <w:left w:w="108" w:type="dxa"/>
              <w:bottom w:w="0" w:type="dxa"/>
              <w:right w:w="108" w:type="dxa"/>
            </w:tcMar>
          </w:tcPr>
          <w:p w14:paraId="6357CCC1" w14:textId="77777777" w:rsidR="005321FB" w:rsidRPr="002C31E4" w:rsidRDefault="005321FB"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3A56E58D" w14:textId="4DE20B5E" w:rsidR="005321FB" w:rsidRPr="002C31E4" w:rsidRDefault="005321FB" w:rsidP="00FE45B5">
            <w:pPr>
              <w:spacing w:after="0" w:line="240" w:lineRule="auto"/>
              <w:jc w:val="both"/>
              <w:rPr>
                <w:rFonts w:ascii="Tahoma" w:hAnsi="Tahoma" w:cs="Tahoma"/>
                <w:bCs/>
              </w:rPr>
            </w:pPr>
            <w:r w:rsidRPr="002C31E4">
              <w:rPr>
                <w:rFonts w:ascii="Tahoma" w:hAnsi="Tahoma" w:cs="Tahoma"/>
              </w:rPr>
              <w:t>Perkančioji organizacija atsako tiekėjui</w:t>
            </w:r>
            <w:r w:rsidR="00181511" w:rsidRPr="002C31E4">
              <w:rPr>
                <w:rFonts w:ascii="Tahoma" w:hAnsi="Tahoma" w:cs="Tahoma"/>
              </w:rPr>
              <w:t>,</w:t>
            </w:r>
            <w:r w:rsidRPr="002C31E4">
              <w:rPr>
                <w:rFonts w:ascii="Tahoma" w:hAnsi="Tahoma" w:cs="Tahoma"/>
              </w:rPr>
              <w:t xml:space="preserve"> ar ji sutinka priimti tiekėjo siūlomą pasiūlymo galiojimo užtikrinimą patvirtinantį dokumentą ne vėliau kaip per </w:t>
            </w:r>
          </w:p>
        </w:tc>
        <w:sdt>
          <w:sdtPr>
            <w:rPr>
              <w:rFonts w:ascii="Tahoma" w:hAnsi="Tahoma" w:cs="Tahoma"/>
              <w:iCs/>
              <w:color w:val="00B050"/>
            </w:rPr>
            <w:id w:val="284859788"/>
            <w:placeholder>
              <w:docPart w:val="C91B2DB6A4674C43A92B5279B2911F82"/>
            </w:placeholder>
            <w:comboBox>
              <w:listItem w:value="Choose an item."/>
              <w:listItem w:displayText="NETAIKOMA" w:value="NETAIKOMA"/>
              <w:listItem w:displayText="3 (tris) darbo dienas nuo prašymo gavimo dienos" w:value="3 (tris) darbo dienas nuo prašymo gavimo dienos"/>
            </w:comboBox>
          </w:sdtPr>
          <w:sdtEndPr/>
          <w:sdtContent>
            <w:tc>
              <w:tcPr>
                <w:tcW w:w="3328" w:type="dxa"/>
                <w:shd w:val="clear" w:color="auto" w:fill="auto"/>
                <w:tcMar>
                  <w:top w:w="0" w:type="dxa"/>
                  <w:left w:w="108" w:type="dxa"/>
                  <w:bottom w:w="0" w:type="dxa"/>
                  <w:right w:w="108" w:type="dxa"/>
                </w:tcMar>
              </w:tcPr>
              <w:p w14:paraId="32B1191B" w14:textId="70163D4D" w:rsidR="005321FB" w:rsidRPr="002C31E4" w:rsidRDefault="002C31E4" w:rsidP="00FE45B5">
                <w:pPr>
                  <w:spacing w:after="0" w:line="240" w:lineRule="auto"/>
                  <w:jc w:val="both"/>
                  <w:rPr>
                    <w:rFonts w:ascii="Tahoma" w:hAnsi="Tahoma" w:cs="Tahoma"/>
                    <w:iCs/>
                    <w:color w:val="00B050"/>
                  </w:rPr>
                </w:pPr>
                <w:r>
                  <w:rPr>
                    <w:rFonts w:ascii="Tahoma" w:hAnsi="Tahoma" w:cs="Tahoma"/>
                    <w:iCs/>
                    <w:color w:val="00B050"/>
                  </w:rPr>
                  <w:t>NETAIKOMA</w:t>
                </w:r>
              </w:p>
            </w:tc>
          </w:sdtContent>
        </w:sdt>
        <w:tc>
          <w:tcPr>
            <w:tcW w:w="3012" w:type="dxa"/>
            <w:shd w:val="clear" w:color="auto" w:fill="auto"/>
            <w:tcMar>
              <w:top w:w="0" w:type="dxa"/>
              <w:left w:w="108" w:type="dxa"/>
              <w:bottom w:w="0" w:type="dxa"/>
              <w:right w:w="108" w:type="dxa"/>
            </w:tcMar>
          </w:tcPr>
          <w:p w14:paraId="4F1CF434" w14:textId="28C22871"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5321FB" w:rsidRPr="00981022" w14:paraId="2CAC5505" w14:textId="77777777" w:rsidTr="00E824D9">
        <w:trPr>
          <w:trHeight w:val="20"/>
        </w:trPr>
        <w:tc>
          <w:tcPr>
            <w:tcW w:w="745" w:type="dxa"/>
            <w:shd w:val="clear" w:color="auto" w:fill="auto"/>
            <w:tcMar>
              <w:top w:w="0" w:type="dxa"/>
              <w:left w:w="108" w:type="dxa"/>
              <w:bottom w:w="0" w:type="dxa"/>
              <w:right w:w="108" w:type="dxa"/>
            </w:tcMar>
          </w:tcPr>
          <w:p w14:paraId="11E85702" w14:textId="77777777" w:rsidR="005321FB" w:rsidRPr="002C31E4" w:rsidRDefault="005321FB"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95E95CF" w14:textId="475A9C7F" w:rsidR="005321FB" w:rsidRPr="002C31E4" w:rsidRDefault="005321FB" w:rsidP="00FE45B5">
            <w:pPr>
              <w:spacing w:after="0" w:line="240" w:lineRule="auto"/>
              <w:jc w:val="both"/>
              <w:rPr>
                <w:rFonts w:ascii="Tahoma" w:hAnsi="Tahoma" w:cs="Tahoma"/>
                <w:bCs/>
              </w:rPr>
            </w:pPr>
            <w:r w:rsidRPr="002C31E4">
              <w:rPr>
                <w:rFonts w:ascii="Tahoma" w:hAnsi="Tahoma" w:cs="Tahoma"/>
                <w:color w:val="000000" w:themeColor="text1"/>
              </w:rPr>
              <w:t>Pasiūlymo galiojimo užtikrinimas</w:t>
            </w:r>
            <w:r w:rsidR="005D7A77" w:rsidRPr="002C31E4">
              <w:rPr>
                <w:rFonts w:ascii="Tahoma" w:hAnsi="Tahoma" w:cs="Tahoma"/>
                <w:color w:val="000000" w:themeColor="text1"/>
              </w:rPr>
              <w:t xml:space="preserve"> pirkimo</w:t>
            </w:r>
            <w:r w:rsidRPr="002C31E4">
              <w:rPr>
                <w:rFonts w:ascii="Tahoma" w:hAnsi="Tahoma" w:cs="Tahoma"/>
                <w:color w:val="000000" w:themeColor="text1"/>
              </w:rPr>
              <w:t xml:space="preserve"> dalyviui grąžinamas</w:t>
            </w:r>
            <w:r w:rsidR="00181511" w:rsidRPr="002C31E4">
              <w:rPr>
                <w:rFonts w:ascii="Tahoma" w:hAnsi="Tahoma" w:cs="Tahoma"/>
                <w:color w:val="000000" w:themeColor="text1"/>
              </w:rPr>
              <w:t xml:space="preserve"> (arba atsisakoma teisių į jį) per</w:t>
            </w:r>
          </w:p>
        </w:tc>
        <w:tc>
          <w:tcPr>
            <w:tcW w:w="3328" w:type="dxa"/>
            <w:shd w:val="clear" w:color="auto" w:fill="auto"/>
            <w:tcMar>
              <w:top w:w="0" w:type="dxa"/>
              <w:left w:w="108" w:type="dxa"/>
              <w:bottom w:w="0" w:type="dxa"/>
              <w:right w:w="108" w:type="dxa"/>
            </w:tcMar>
          </w:tcPr>
          <w:sdt>
            <w:sdtPr>
              <w:rPr>
                <w:rFonts w:ascii="Tahoma" w:eastAsiaTheme="minorHAnsi" w:hAnsi="Tahoma" w:cs="Tahoma"/>
                <w:bCs/>
                <w:color w:val="00B050"/>
              </w:rPr>
              <w:id w:val="-813478079"/>
              <w:placeholder>
                <w:docPart w:val="FB7A1226D6124935A0F127FDF09E5CFC"/>
              </w:placeholder>
              <w:comboBox>
                <w:listItem w:value="Choose an item."/>
                <w:listItem w:displayText="5 (penkias) darbo dienas, įvykus vienam iš pirkimo sąlygų ‎18 skyriuje „Pasiūlymo galiojimo užtikrinimas“ numatytų įvykių" w:value="5 (penkias) darbo dienas, įvykus vienam iš pirkimo sąlygų ‎18 skyriuje „Pasiūlymo galiojimo užtikrinimas“ numatytų įvykių"/>
                <w:listItem w:displayText="NETAIKOMA" w:value="NETAIKOMA"/>
              </w:comboBox>
            </w:sdtPr>
            <w:sdtEndPr/>
            <w:sdtContent>
              <w:p w14:paraId="750396B2" w14:textId="434C0C4B" w:rsidR="00802F3D" w:rsidRPr="002C31E4" w:rsidRDefault="002C31E4" w:rsidP="00FE45B5">
                <w:pPr>
                  <w:spacing w:after="0" w:line="240" w:lineRule="auto"/>
                  <w:jc w:val="both"/>
                  <w:rPr>
                    <w:rFonts w:ascii="Tahoma" w:eastAsiaTheme="minorHAnsi" w:hAnsi="Tahoma" w:cs="Tahoma"/>
                    <w:bCs/>
                    <w:color w:val="00B050"/>
                  </w:rPr>
                </w:pPr>
                <w:r>
                  <w:rPr>
                    <w:rFonts w:ascii="Tahoma" w:eastAsiaTheme="minorHAnsi" w:hAnsi="Tahoma" w:cs="Tahoma"/>
                    <w:bCs/>
                    <w:color w:val="00B050"/>
                  </w:rPr>
                  <w:t>NETAIKOMA</w:t>
                </w:r>
              </w:p>
            </w:sdtContent>
          </w:sdt>
          <w:p w14:paraId="5CA5F4DF" w14:textId="6B90D800" w:rsidR="005321FB" w:rsidRPr="002C31E4" w:rsidRDefault="005321FB" w:rsidP="00FE45B5">
            <w:pPr>
              <w:spacing w:after="0" w:line="240" w:lineRule="auto"/>
              <w:jc w:val="both"/>
              <w:rPr>
                <w:rFonts w:ascii="Tahoma" w:hAnsi="Tahoma" w:cs="Tahoma"/>
                <w:i/>
                <w:color w:val="00B050"/>
              </w:rPr>
            </w:pPr>
          </w:p>
        </w:tc>
        <w:tc>
          <w:tcPr>
            <w:tcW w:w="3012" w:type="dxa"/>
            <w:shd w:val="clear" w:color="auto" w:fill="auto"/>
            <w:tcMar>
              <w:top w:w="0" w:type="dxa"/>
              <w:left w:w="108" w:type="dxa"/>
              <w:bottom w:w="0" w:type="dxa"/>
              <w:right w:w="108" w:type="dxa"/>
            </w:tcMar>
          </w:tcPr>
          <w:p w14:paraId="65B00492" w14:textId="54ED1D98"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CF63E5" w:rsidRPr="00981022" w14:paraId="39CDE284" w14:textId="77777777" w:rsidTr="00E824D9">
        <w:trPr>
          <w:trHeight w:val="20"/>
        </w:trPr>
        <w:tc>
          <w:tcPr>
            <w:tcW w:w="745" w:type="dxa"/>
            <w:shd w:val="clear" w:color="auto" w:fill="auto"/>
            <w:tcMar>
              <w:top w:w="0" w:type="dxa"/>
              <w:left w:w="108" w:type="dxa"/>
              <w:bottom w:w="0" w:type="dxa"/>
              <w:right w:w="108" w:type="dxa"/>
            </w:tcMar>
          </w:tcPr>
          <w:p w14:paraId="06F0E62A" w14:textId="7875D264" w:rsidR="00CF63E5" w:rsidRPr="002C31E4"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2BA7DAC" w14:textId="32BDDA1B" w:rsidR="00CF63E5" w:rsidRPr="002C31E4" w:rsidRDefault="00EB5DC1" w:rsidP="00FE45B5">
            <w:pPr>
              <w:spacing w:after="0" w:line="240" w:lineRule="auto"/>
              <w:jc w:val="both"/>
              <w:rPr>
                <w:rFonts w:ascii="Tahoma" w:hAnsi="Tahoma" w:cs="Tahoma"/>
                <w:bCs/>
              </w:rPr>
            </w:pPr>
            <w:r w:rsidRPr="002C31E4">
              <w:rPr>
                <w:rFonts w:ascii="Tahoma" w:hAnsi="Tahoma" w:cs="Tahoma"/>
                <w:bCs/>
              </w:rPr>
              <w:t>P</w:t>
            </w:r>
            <w:r w:rsidR="00CF63E5" w:rsidRPr="002C31E4">
              <w:rPr>
                <w:rFonts w:ascii="Tahoma" w:hAnsi="Tahoma" w:cs="Tahoma"/>
                <w:bCs/>
              </w:rPr>
              <w:t>erkančioji organizacija informuo</w:t>
            </w:r>
            <w:r w:rsidR="00283D6A" w:rsidRPr="002C31E4">
              <w:rPr>
                <w:rFonts w:ascii="Tahoma" w:hAnsi="Tahoma" w:cs="Tahoma"/>
                <w:bCs/>
              </w:rPr>
              <w:t>ja</w:t>
            </w:r>
            <w:r w:rsidR="00CF63E5" w:rsidRPr="002C31E4">
              <w:rPr>
                <w:rFonts w:ascii="Tahoma" w:hAnsi="Tahoma" w:cs="Tahoma"/>
                <w:bCs/>
              </w:rPr>
              <w:t xml:space="preserve"> </w:t>
            </w:r>
            <w:r w:rsidR="005D7A77" w:rsidRPr="002C31E4">
              <w:rPr>
                <w:rFonts w:ascii="Tahoma" w:hAnsi="Tahoma" w:cs="Tahoma"/>
                <w:bCs/>
              </w:rPr>
              <w:t xml:space="preserve">pirkimo </w:t>
            </w:r>
            <w:r w:rsidR="00CF63E5" w:rsidRPr="002C31E4">
              <w:rPr>
                <w:rFonts w:ascii="Tahoma" w:hAnsi="Tahoma" w:cs="Tahoma"/>
                <w:bCs/>
              </w:rPr>
              <w:t>dalyvius apie EBVPD vertinimo rezultatus</w:t>
            </w:r>
            <w:r w:rsidRPr="002C31E4">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277413F7" w14:textId="7985FDD2" w:rsidR="00CF63E5" w:rsidRPr="002C31E4" w:rsidRDefault="00CF63E5" w:rsidP="00FE45B5">
            <w:pPr>
              <w:spacing w:after="0" w:line="240" w:lineRule="auto"/>
              <w:jc w:val="both"/>
              <w:rPr>
                <w:rFonts w:ascii="Tahoma" w:hAnsi="Tahoma" w:cs="Tahoma"/>
                <w:bCs/>
              </w:rPr>
            </w:pPr>
            <w:r w:rsidRPr="002C31E4">
              <w:rPr>
                <w:rFonts w:ascii="Tahoma" w:hAnsi="Tahoma" w:cs="Tahoma"/>
                <w:bCs/>
              </w:rPr>
              <w:t xml:space="preserve">3 </w:t>
            </w:r>
            <w:r w:rsidR="00EB5DC1" w:rsidRPr="002C31E4">
              <w:rPr>
                <w:rFonts w:ascii="Tahoma" w:hAnsi="Tahoma" w:cs="Tahoma"/>
                <w:bCs/>
              </w:rPr>
              <w:t xml:space="preserve">(tris) </w:t>
            </w:r>
            <w:r w:rsidRPr="002C31E4">
              <w:rPr>
                <w:rFonts w:ascii="Tahoma" w:hAnsi="Tahoma" w:cs="Tahoma"/>
                <w:bCs/>
              </w:rPr>
              <w:t>darbo dienas nuo sprendimo priėmimo dienos</w:t>
            </w:r>
          </w:p>
        </w:tc>
        <w:tc>
          <w:tcPr>
            <w:tcW w:w="3012" w:type="dxa"/>
            <w:shd w:val="clear" w:color="auto" w:fill="auto"/>
            <w:tcMar>
              <w:top w:w="0" w:type="dxa"/>
              <w:left w:w="108" w:type="dxa"/>
              <w:bottom w:w="0" w:type="dxa"/>
              <w:right w:w="108" w:type="dxa"/>
            </w:tcMar>
          </w:tcPr>
          <w:p w14:paraId="2B2EB476" w14:textId="651867C7" w:rsidR="00CF63E5" w:rsidRPr="000D3142" w:rsidRDefault="006A4AF7" w:rsidP="00FE45B5">
            <w:pPr>
              <w:spacing w:after="0" w:line="240" w:lineRule="auto"/>
              <w:jc w:val="both"/>
              <w:rPr>
                <w:rFonts w:ascii="Tahoma" w:hAnsi="Tahoma" w:cs="Tahoma"/>
                <w:bCs/>
              </w:rPr>
            </w:pPr>
            <w:r w:rsidRPr="000D3142">
              <w:rPr>
                <w:rFonts w:ascii="Tahoma" w:hAnsi="Tahoma" w:cs="Tahoma"/>
                <w:bCs/>
              </w:rPr>
              <w:t xml:space="preserve">Žr. pirkimo sąlygų </w:t>
            </w:r>
            <w:r w:rsidRPr="000D3142">
              <w:rPr>
                <w:rFonts w:ascii="Tahoma" w:hAnsi="Tahoma" w:cs="Tahoma"/>
                <w:bCs/>
              </w:rPr>
              <w:fldChar w:fldCharType="begin"/>
            </w:r>
            <w:r w:rsidRPr="000D3142">
              <w:rPr>
                <w:rFonts w:ascii="Tahoma" w:hAnsi="Tahoma" w:cs="Tahoma"/>
                <w:bCs/>
              </w:rPr>
              <w:instrText xml:space="preserve"> REF _Ref48037697 \w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bCs/>
                <w:cs/>
              </w:rPr>
              <w:t>‎</w:t>
            </w:r>
            <w:r w:rsidRPr="000D3142">
              <w:rPr>
                <w:rFonts w:ascii="Tahoma" w:hAnsi="Tahoma" w:cs="Tahoma"/>
                <w:bCs/>
              </w:rPr>
              <w:t>11</w:t>
            </w:r>
            <w:r w:rsidRPr="000D3142">
              <w:rPr>
                <w:rFonts w:ascii="Tahoma" w:hAnsi="Tahoma" w:cs="Tahoma"/>
                <w:bCs/>
              </w:rPr>
              <w:fldChar w:fldCharType="end"/>
            </w:r>
            <w:r w:rsidRPr="000D3142">
              <w:rPr>
                <w:rFonts w:ascii="Tahoma" w:hAnsi="Tahoma" w:cs="Tahoma"/>
                <w:bCs/>
              </w:rPr>
              <w:t xml:space="preserve"> skyrių „</w:t>
            </w:r>
            <w:r w:rsidRPr="000D3142">
              <w:rPr>
                <w:rFonts w:ascii="Tahoma" w:hAnsi="Tahoma" w:cs="Tahoma"/>
                <w:bCs/>
              </w:rPr>
              <w:fldChar w:fldCharType="begin"/>
            </w:r>
            <w:r w:rsidRPr="000D3142">
              <w:rPr>
                <w:rFonts w:ascii="Tahoma" w:hAnsi="Tahoma" w:cs="Tahoma"/>
                <w:bCs/>
              </w:rPr>
              <w:instrText xml:space="preserve"> REF _Ref48037709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rPr>
              <w:t>EBVPD ir EBVPD pateikiamos informacijos patvirtinimo priemonės</w:t>
            </w:r>
            <w:r w:rsidRPr="000D3142">
              <w:rPr>
                <w:rFonts w:ascii="Tahoma" w:hAnsi="Tahoma" w:cs="Tahoma"/>
                <w:bCs/>
              </w:rPr>
              <w:fldChar w:fldCharType="end"/>
            </w:r>
            <w:r w:rsidRPr="000D3142">
              <w:rPr>
                <w:rFonts w:ascii="Tahoma" w:hAnsi="Tahoma" w:cs="Tahoma"/>
                <w:bCs/>
              </w:rPr>
              <w:t>“</w:t>
            </w:r>
          </w:p>
        </w:tc>
      </w:tr>
      <w:tr w:rsidR="00CF63E5" w:rsidRPr="00981022" w14:paraId="7C87794B" w14:textId="77777777" w:rsidTr="00E824D9">
        <w:trPr>
          <w:trHeight w:val="20"/>
        </w:trPr>
        <w:tc>
          <w:tcPr>
            <w:tcW w:w="745" w:type="dxa"/>
            <w:shd w:val="clear" w:color="auto" w:fill="auto"/>
            <w:tcMar>
              <w:top w:w="0" w:type="dxa"/>
              <w:left w:w="108" w:type="dxa"/>
              <w:bottom w:w="0" w:type="dxa"/>
              <w:right w:w="108" w:type="dxa"/>
            </w:tcMar>
          </w:tcPr>
          <w:p w14:paraId="2A77BF04" w14:textId="5B154687" w:rsidR="00CF63E5" w:rsidRPr="002C31E4"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EE7C6DB" w14:textId="7A02AEFE" w:rsidR="00CF63E5" w:rsidRPr="002C31E4" w:rsidRDefault="00283D6A" w:rsidP="00FE45B5">
            <w:pPr>
              <w:spacing w:after="0" w:line="240" w:lineRule="auto"/>
              <w:jc w:val="both"/>
              <w:rPr>
                <w:rFonts w:ascii="Tahoma" w:hAnsi="Tahoma" w:cs="Tahoma"/>
                <w:bCs/>
              </w:rPr>
            </w:pPr>
            <w:r w:rsidRPr="002C31E4">
              <w:rPr>
                <w:rFonts w:ascii="Tahoma" w:hAnsi="Tahoma" w:cs="Tahoma"/>
                <w:bCs/>
              </w:rPr>
              <w:t xml:space="preserve">Perkančioji organizacija </w:t>
            </w:r>
            <w:r w:rsidR="005D7A77" w:rsidRPr="002C31E4">
              <w:rPr>
                <w:rFonts w:ascii="Tahoma" w:hAnsi="Tahoma" w:cs="Tahoma"/>
                <w:bCs/>
              </w:rPr>
              <w:t xml:space="preserve">pirkimo </w:t>
            </w:r>
            <w:r w:rsidRPr="002C31E4">
              <w:rPr>
                <w:rFonts w:ascii="Tahoma" w:hAnsi="Tahoma" w:cs="Tahoma"/>
                <w:bCs/>
              </w:rPr>
              <w:t>dalyviams praneša apie priimtą sprendimą nustatyti laimėjusį pasiūlymą</w:t>
            </w:r>
            <w:r w:rsidR="00181511" w:rsidRPr="002C31E4">
              <w:rPr>
                <w:rFonts w:ascii="Tahoma" w:hAnsi="Tahoma" w:cs="Tahoma"/>
                <w:bCs/>
              </w:rPr>
              <w:t>,</w:t>
            </w:r>
            <w:r w:rsidRPr="002C31E4">
              <w:rPr>
                <w:rFonts w:ascii="Tahoma" w:hAnsi="Tahoma" w:cs="Tahoma"/>
                <w:bCs/>
              </w:rPr>
              <w:t xml:space="preserve"> </w:t>
            </w:r>
            <w:r w:rsidRPr="002C31E4">
              <w:rPr>
                <w:rFonts w:ascii="Tahoma" w:hAnsi="Tahoma" w:cs="Tahoma"/>
              </w:rPr>
              <w:t>dėl kurio bus sudaroma</w:t>
            </w:r>
            <w:r w:rsidRPr="002C31E4">
              <w:rPr>
                <w:rFonts w:ascii="Tahoma" w:hAnsi="Tahoma" w:cs="Tahoma"/>
                <w:bCs/>
              </w:rPr>
              <w:t xml:space="preserve"> sutartis ne vėliau kaip per</w:t>
            </w:r>
          </w:p>
        </w:tc>
        <w:tc>
          <w:tcPr>
            <w:tcW w:w="3328" w:type="dxa"/>
            <w:shd w:val="clear" w:color="auto" w:fill="auto"/>
            <w:tcMar>
              <w:top w:w="0" w:type="dxa"/>
              <w:left w:w="108" w:type="dxa"/>
              <w:bottom w:w="0" w:type="dxa"/>
              <w:right w:w="108" w:type="dxa"/>
            </w:tcMar>
          </w:tcPr>
          <w:p w14:paraId="2CC4A790" w14:textId="48014556" w:rsidR="00CF63E5" w:rsidRPr="002C31E4" w:rsidRDefault="001F0B40" w:rsidP="00FE45B5">
            <w:pPr>
              <w:spacing w:after="0" w:line="240" w:lineRule="auto"/>
              <w:jc w:val="both"/>
              <w:rPr>
                <w:rFonts w:ascii="Tahoma" w:hAnsi="Tahoma" w:cs="Tahoma"/>
                <w:bCs/>
              </w:rPr>
            </w:pPr>
            <w:r w:rsidRPr="002C31E4">
              <w:rPr>
                <w:rFonts w:ascii="Tahoma" w:hAnsi="Tahoma" w:cs="Tahoma"/>
                <w:bCs/>
              </w:rPr>
              <w:t>3 (tris)</w:t>
            </w:r>
            <w:r w:rsidR="00EB5DC1" w:rsidRPr="002C31E4">
              <w:rPr>
                <w:rFonts w:ascii="Tahoma" w:hAnsi="Tahoma" w:cs="Tahoma"/>
                <w:bCs/>
              </w:rPr>
              <w:t xml:space="preserve"> darbo dienas</w:t>
            </w:r>
            <w:r w:rsidR="00CF63E5" w:rsidRPr="002C31E4">
              <w:rPr>
                <w:rFonts w:ascii="Tahoma" w:hAnsi="Tahoma" w:cs="Tahoma"/>
                <w:bCs/>
              </w:rPr>
              <w:t xml:space="preserve"> nuo sprendimo priėmimo dienos</w:t>
            </w:r>
          </w:p>
        </w:tc>
        <w:tc>
          <w:tcPr>
            <w:tcW w:w="3012" w:type="dxa"/>
            <w:shd w:val="clear" w:color="auto" w:fill="auto"/>
            <w:tcMar>
              <w:top w:w="0" w:type="dxa"/>
              <w:left w:w="108" w:type="dxa"/>
              <w:bottom w:w="0" w:type="dxa"/>
              <w:right w:w="108" w:type="dxa"/>
            </w:tcMar>
          </w:tcPr>
          <w:p w14:paraId="0F5CF74A" w14:textId="11674A50" w:rsidR="00CF63E5" w:rsidRPr="000D3142" w:rsidRDefault="00FF5672" w:rsidP="00FE45B5">
            <w:pPr>
              <w:spacing w:after="0" w:line="240" w:lineRule="auto"/>
              <w:jc w:val="both"/>
              <w:rPr>
                <w:rFonts w:ascii="Tahoma" w:hAnsi="Tahoma" w:cs="Tahoma"/>
              </w:rPr>
            </w:pPr>
            <w:r w:rsidRPr="000D3142">
              <w:rPr>
                <w:rFonts w:ascii="Tahoma" w:hAnsi="Tahoma" w:cs="Tahoma"/>
              </w:rPr>
              <w:t xml:space="preserve">Žr. pirkimo sąlygų </w:t>
            </w:r>
            <w:r w:rsidR="00746011" w:rsidRPr="000D3142">
              <w:rPr>
                <w:rFonts w:ascii="Tahoma" w:hAnsi="Tahoma" w:cs="Tahoma"/>
              </w:rPr>
              <w:fldChar w:fldCharType="begin"/>
            </w:r>
            <w:r w:rsidR="00746011" w:rsidRPr="000D3142">
              <w:rPr>
                <w:rFonts w:ascii="Tahoma" w:hAnsi="Tahoma" w:cs="Tahoma"/>
              </w:rPr>
              <w:instrText xml:space="preserve"> REF _Ref40443308 \w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25</w:t>
            </w:r>
            <w:r w:rsidR="00746011" w:rsidRPr="000D3142">
              <w:rPr>
                <w:rFonts w:ascii="Tahoma" w:hAnsi="Tahoma" w:cs="Tahoma"/>
              </w:rPr>
              <w:fldChar w:fldCharType="end"/>
            </w:r>
            <w:r w:rsidRPr="000D3142">
              <w:rPr>
                <w:rFonts w:ascii="Tahoma" w:hAnsi="Tahoma" w:cs="Tahoma"/>
              </w:rPr>
              <w:t xml:space="preserve"> skyrių </w:t>
            </w:r>
            <w:r w:rsidR="00746011" w:rsidRPr="000D3142">
              <w:rPr>
                <w:rFonts w:ascii="Tahoma" w:hAnsi="Tahoma" w:cs="Tahoma"/>
              </w:rPr>
              <w:t>„</w:t>
            </w:r>
            <w:r w:rsidR="00746011" w:rsidRPr="000D3142">
              <w:rPr>
                <w:rFonts w:ascii="Tahoma" w:hAnsi="Tahoma" w:cs="Tahoma"/>
              </w:rPr>
              <w:fldChar w:fldCharType="begin"/>
            </w:r>
            <w:r w:rsidR="00746011" w:rsidRPr="000D3142">
              <w:rPr>
                <w:rFonts w:ascii="Tahoma" w:hAnsi="Tahoma" w:cs="Tahoma"/>
              </w:rPr>
              <w:instrText xml:space="preserve"> REF _Ref40443308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rPr>
              <w:t>Informavimas apie pirkimo procedūrų rezultatus</w:t>
            </w:r>
            <w:r w:rsidR="00746011" w:rsidRPr="000D3142">
              <w:rPr>
                <w:rFonts w:ascii="Tahoma" w:hAnsi="Tahoma" w:cs="Tahoma"/>
              </w:rPr>
              <w:fldChar w:fldCharType="end"/>
            </w:r>
            <w:r w:rsidR="00746011" w:rsidRPr="000D3142">
              <w:rPr>
                <w:rFonts w:ascii="Tahoma" w:hAnsi="Tahoma" w:cs="Tahoma"/>
              </w:rPr>
              <w:t>“</w:t>
            </w:r>
          </w:p>
        </w:tc>
      </w:tr>
      <w:tr w:rsidR="00CF63E5" w:rsidRPr="00981022" w14:paraId="168CA156" w14:textId="77777777" w:rsidTr="00E824D9">
        <w:trPr>
          <w:trHeight w:val="20"/>
        </w:trPr>
        <w:tc>
          <w:tcPr>
            <w:tcW w:w="745" w:type="dxa"/>
            <w:shd w:val="clear" w:color="auto" w:fill="auto"/>
            <w:tcMar>
              <w:top w:w="0" w:type="dxa"/>
              <w:left w:w="108" w:type="dxa"/>
              <w:bottom w:w="0" w:type="dxa"/>
              <w:right w:w="108" w:type="dxa"/>
            </w:tcMar>
          </w:tcPr>
          <w:p w14:paraId="744520EA" w14:textId="5A3FA127" w:rsidR="00CF63E5" w:rsidRPr="002C31E4"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B0C95CA" w14:textId="61B531B7" w:rsidR="00CF63E5" w:rsidRPr="002C31E4" w:rsidRDefault="003600F2" w:rsidP="00FE45B5">
            <w:pPr>
              <w:spacing w:after="0" w:line="240" w:lineRule="auto"/>
              <w:jc w:val="both"/>
              <w:rPr>
                <w:rFonts w:ascii="Tahoma" w:hAnsi="Tahoma" w:cs="Tahoma"/>
                <w:bCs/>
              </w:rPr>
            </w:pPr>
            <w:r w:rsidRPr="002C31E4">
              <w:rPr>
                <w:rFonts w:ascii="Tahoma" w:hAnsi="Tahoma" w:cs="Tahoma"/>
                <w:bCs/>
              </w:rPr>
              <w:t>P</w:t>
            </w:r>
            <w:r w:rsidR="00CF63E5" w:rsidRPr="002C31E4">
              <w:rPr>
                <w:rFonts w:ascii="Tahoma" w:hAnsi="Tahoma" w:cs="Tahoma"/>
                <w:bCs/>
              </w:rPr>
              <w:t xml:space="preserve">erkančioji organizacija, </w:t>
            </w:r>
            <w:r w:rsidR="005D7A77" w:rsidRPr="002C31E4">
              <w:rPr>
                <w:rFonts w:ascii="Tahoma" w:hAnsi="Tahoma" w:cs="Tahoma"/>
                <w:bCs/>
              </w:rPr>
              <w:t xml:space="preserve">pirkimo </w:t>
            </w:r>
            <w:r w:rsidR="00CF63E5" w:rsidRPr="002C31E4">
              <w:rPr>
                <w:rFonts w:ascii="Tahoma" w:hAnsi="Tahoma" w:cs="Tahoma"/>
                <w:bCs/>
              </w:rPr>
              <w:t xml:space="preserve">dalyviui raštu paprašius, jam </w:t>
            </w:r>
            <w:r w:rsidR="00283D6A" w:rsidRPr="002C31E4">
              <w:rPr>
                <w:rFonts w:ascii="Tahoma" w:hAnsi="Tahoma" w:cs="Tahoma"/>
                <w:bCs/>
              </w:rPr>
              <w:t>pateikia</w:t>
            </w:r>
            <w:r w:rsidR="00CF63E5" w:rsidRPr="002C31E4">
              <w:rPr>
                <w:rFonts w:ascii="Tahoma" w:hAnsi="Tahoma" w:cs="Tahoma"/>
                <w:bCs/>
              </w:rPr>
              <w:t xml:space="preserve"> </w:t>
            </w:r>
            <w:r w:rsidRPr="002C31E4">
              <w:rPr>
                <w:rFonts w:ascii="Tahoma" w:hAnsi="Tahoma" w:cs="Tahoma"/>
                <w:bCs/>
              </w:rPr>
              <w:t>VPĮ</w:t>
            </w:r>
            <w:r w:rsidR="00CF63E5" w:rsidRPr="002C31E4">
              <w:rPr>
                <w:rFonts w:ascii="Tahoma" w:hAnsi="Tahoma" w:cs="Tahoma"/>
                <w:bCs/>
              </w:rPr>
              <w:t xml:space="preserve"> 58 straipsnio 2 dalyje nustatytą informaciją</w:t>
            </w:r>
            <w:r w:rsidRPr="002C31E4">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4CDB25B2" w14:textId="2299D4AB" w:rsidR="00CF63E5" w:rsidRPr="002C31E4" w:rsidRDefault="00CF63E5" w:rsidP="00FE45B5">
            <w:pPr>
              <w:spacing w:after="0" w:line="240" w:lineRule="auto"/>
              <w:jc w:val="both"/>
              <w:rPr>
                <w:rFonts w:ascii="Tahoma" w:hAnsi="Tahoma" w:cs="Tahoma"/>
                <w:bCs/>
              </w:rPr>
            </w:pPr>
            <w:r w:rsidRPr="002C31E4">
              <w:rPr>
                <w:rFonts w:ascii="Tahoma" w:hAnsi="Tahoma" w:cs="Tahoma"/>
                <w:bCs/>
              </w:rPr>
              <w:t xml:space="preserve">15 </w:t>
            </w:r>
            <w:r w:rsidR="003600F2" w:rsidRPr="002C31E4">
              <w:rPr>
                <w:rFonts w:ascii="Tahoma" w:hAnsi="Tahoma" w:cs="Tahoma"/>
                <w:bCs/>
              </w:rPr>
              <w:t xml:space="preserve">(penkiolika) </w:t>
            </w:r>
            <w:r w:rsidRPr="002C31E4">
              <w:rPr>
                <w:rFonts w:ascii="Tahoma" w:hAnsi="Tahoma" w:cs="Tahoma"/>
                <w:bCs/>
              </w:rPr>
              <w:t xml:space="preserve">dienų nuo </w:t>
            </w:r>
            <w:r w:rsidR="005D7A77" w:rsidRPr="002C31E4">
              <w:rPr>
                <w:rFonts w:ascii="Tahoma" w:hAnsi="Tahoma" w:cs="Tahoma"/>
                <w:bCs/>
              </w:rPr>
              <w:t xml:space="preserve">pirkimo </w:t>
            </w:r>
            <w:r w:rsidRPr="002C31E4">
              <w:rPr>
                <w:rFonts w:ascii="Tahoma" w:hAnsi="Tahoma" w:cs="Tahoma"/>
                <w:bCs/>
              </w:rPr>
              <w:t>dalyvio raštu pateikto prašymo gavimo dienos</w:t>
            </w:r>
          </w:p>
        </w:tc>
        <w:tc>
          <w:tcPr>
            <w:tcW w:w="3012" w:type="dxa"/>
            <w:shd w:val="clear" w:color="auto" w:fill="auto"/>
            <w:tcMar>
              <w:top w:w="0" w:type="dxa"/>
              <w:left w:w="108" w:type="dxa"/>
              <w:bottom w:w="0" w:type="dxa"/>
              <w:right w:w="108" w:type="dxa"/>
            </w:tcMar>
          </w:tcPr>
          <w:p w14:paraId="2AF875C3" w14:textId="4959B0F3" w:rsidR="003600F2" w:rsidRPr="0002232C" w:rsidRDefault="005D7A77" w:rsidP="0002232C">
            <w:pPr>
              <w:pStyle w:val="tajtip"/>
              <w:shd w:val="clear" w:color="auto" w:fill="FFFFFF"/>
              <w:spacing w:before="0" w:beforeAutospacing="0" w:after="0" w:afterAutospacing="0"/>
              <w:jc w:val="both"/>
              <w:rPr>
                <w:rFonts w:ascii="Tahoma" w:hAnsi="Tahoma" w:cs="Tahoma"/>
                <w:color w:val="000000"/>
                <w:sz w:val="21"/>
                <w:szCs w:val="21"/>
              </w:rPr>
            </w:pPr>
            <w:r w:rsidRPr="0002232C">
              <w:rPr>
                <w:rFonts w:ascii="Tahoma" w:hAnsi="Tahoma" w:cs="Tahoma"/>
                <w:iCs/>
                <w:color w:val="000000"/>
                <w:sz w:val="21"/>
                <w:szCs w:val="21"/>
              </w:rPr>
              <w:t>Pirkimo d</w:t>
            </w:r>
            <w:r w:rsidR="003600F2" w:rsidRPr="0002232C">
              <w:rPr>
                <w:rFonts w:ascii="Tahoma" w:hAnsi="Tahoma" w:cs="Tahoma"/>
                <w:iCs/>
                <w:color w:val="000000"/>
                <w:sz w:val="21"/>
                <w:szCs w:val="21"/>
              </w:rPr>
              <w:t>alyviui, kurio pasiūlymas nebuvo atmestas,</w:t>
            </w:r>
            <w:r w:rsidR="003600F2" w:rsidRPr="0002232C">
              <w:rPr>
                <w:rFonts w:ascii="Tahoma" w:hAnsi="Tahoma" w:cs="Tahoma"/>
                <w:color w:val="000000"/>
                <w:sz w:val="21"/>
                <w:szCs w:val="21"/>
              </w:rPr>
              <w:t xml:space="preserve"> – laimėjusio pasiūlymo charakteristikas ir santykinius pranašumus, įskaitant kainą, dėl kurių šis pasiūlymas buvo pripažintas geriausiu, taip pat šį pasiūlymą pateikusio</w:t>
            </w:r>
            <w:r w:rsidRPr="0002232C">
              <w:rPr>
                <w:rFonts w:ascii="Tahoma" w:hAnsi="Tahoma" w:cs="Tahoma"/>
                <w:color w:val="000000"/>
                <w:sz w:val="21"/>
                <w:szCs w:val="21"/>
              </w:rPr>
              <w:t xml:space="preserve"> pirkimo</w:t>
            </w:r>
            <w:r w:rsidR="003600F2" w:rsidRPr="0002232C">
              <w:rPr>
                <w:rFonts w:ascii="Tahoma" w:hAnsi="Tahoma" w:cs="Tahoma"/>
                <w:color w:val="000000"/>
                <w:sz w:val="21"/>
                <w:szCs w:val="21"/>
              </w:rPr>
              <w:t xml:space="preserve"> dalyvio ar preliminariosios sutarties šalių pavadinimus;</w:t>
            </w:r>
          </w:p>
          <w:p w14:paraId="0E420A2A" w14:textId="55A9999E" w:rsidR="00CF63E5" w:rsidRPr="0002232C" w:rsidRDefault="005D7A77" w:rsidP="00FE45B5">
            <w:pPr>
              <w:pStyle w:val="tajtip"/>
              <w:shd w:val="clear" w:color="auto" w:fill="FFFFFF"/>
              <w:spacing w:before="0" w:beforeAutospacing="0" w:after="0" w:afterAutospacing="0"/>
              <w:ind w:firstLine="313"/>
              <w:jc w:val="both"/>
              <w:rPr>
                <w:rFonts w:ascii="Tahoma" w:hAnsi="Tahoma" w:cs="Tahoma"/>
                <w:color w:val="000000"/>
                <w:sz w:val="21"/>
                <w:szCs w:val="21"/>
              </w:rPr>
            </w:pPr>
            <w:r w:rsidRPr="0002232C">
              <w:rPr>
                <w:rFonts w:ascii="Tahoma" w:hAnsi="Tahoma" w:cs="Tahoma"/>
                <w:i/>
                <w:iCs/>
                <w:color w:val="000000"/>
                <w:sz w:val="21"/>
                <w:szCs w:val="21"/>
              </w:rPr>
              <w:t>Pirkimo d</w:t>
            </w:r>
            <w:r w:rsidR="003600F2" w:rsidRPr="0002232C">
              <w:rPr>
                <w:rFonts w:ascii="Tahoma" w:hAnsi="Tahoma" w:cs="Tahoma"/>
                <w:i/>
                <w:iCs/>
                <w:color w:val="000000"/>
                <w:sz w:val="21"/>
                <w:szCs w:val="21"/>
              </w:rPr>
              <w:t>alyviui, kurio pasiūlymas buvo atmestas</w:t>
            </w:r>
            <w:r w:rsidR="003600F2" w:rsidRPr="0002232C">
              <w:rPr>
                <w:rFonts w:ascii="Tahoma" w:hAnsi="Tahoma" w:cs="Tahoma"/>
                <w:color w:val="000000"/>
                <w:sz w:val="21"/>
                <w:szCs w:val="21"/>
              </w:rPr>
              <w:t xml:space="preserve">, – pasiūlymo atmetimo priežastis, įskaitant, jeigu taikoma, informaciją apie tai, kad buvo remtasi </w:t>
            </w:r>
            <w:r w:rsidR="00601B91" w:rsidRPr="0002232C">
              <w:rPr>
                <w:rFonts w:ascii="Tahoma" w:hAnsi="Tahoma" w:cs="Tahoma"/>
                <w:color w:val="000000"/>
                <w:sz w:val="21"/>
                <w:szCs w:val="21"/>
              </w:rPr>
              <w:t>VPĮ</w:t>
            </w:r>
            <w:r w:rsidR="00567FB1">
              <w:rPr>
                <w:rFonts w:ascii="Tahoma" w:hAnsi="Tahoma" w:cs="Tahoma"/>
                <w:color w:val="000000"/>
                <w:sz w:val="21"/>
                <w:szCs w:val="21"/>
              </w:rPr>
              <w:t xml:space="preserve"> 45 straipsnio 4</w:t>
            </w:r>
            <w:r w:rsidR="003600F2" w:rsidRPr="0002232C">
              <w:rPr>
                <w:rFonts w:ascii="Tahoma" w:hAnsi="Tahoma" w:cs="Tahoma"/>
                <w:color w:val="000000"/>
                <w:sz w:val="21"/>
                <w:szCs w:val="21"/>
              </w:rPr>
              <w:t xml:space="preserve"> dalies nuostatomis, o </w:t>
            </w:r>
            <w:r w:rsidR="00601B91" w:rsidRPr="0002232C">
              <w:rPr>
                <w:rFonts w:ascii="Tahoma" w:hAnsi="Tahoma" w:cs="Tahoma"/>
                <w:color w:val="000000"/>
                <w:sz w:val="21"/>
                <w:szCs w:val="21"/>
              </w:rPr>
              <w:t>VPĮ</w:t>
            </w:r>
            <w:r w:rsidR="003600F2" w:rsidRPr="0002232C">
              <w:rPr>
                <w:rFonts w:ascii="Tahoma" w:hAnsi="Tahoma" w:cs="Tahoma"/>
                <w:color w:val="000000"/>
                <w:sz w:val="21"/>
                <w:szCs w:val="21"/>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981022" w14:paraId="4290EA4E" w14:textId="77777777" w:rsidTr="00E824D9">
        <w:trPr>
          <w:trHeight w:val="20"/>
        </w:trPr>
        <w:tc>
          <w:tcPr>
            <w:tcW w:w="745" w:type="dxa"/>
            <w:shd w:val="clear" w:color="auto" w:fill="auto"/>
            <w:tcMar>
              <w:top w:w="0" w:type="dxa"/>
              <w:left w:w="108" w:type="dxa"/>
              <w:bottom w:w="0" w:type="dxa"/>
              <w:right w:w="108" w:type="dxa"/>
            </w:tcMar>
          </w:tcPr>
          <w:p w14:paraId="2C161CF0" w14:textId="56163586" w:rsidR="00CF63E5" w:rsidRPr="002C31E4"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760DB9B" w14:textId="2E821CB4" w:rsidR="00CF63E5" w:rsidRPr="002C31E4" w:rsidRDefault="00993EC5" w:rsidP="00FE45B5">
            <w:pPr>
              <w:spacing w:after="0" w:line="240" w:lineRule="auto"/>
              <w:jc w:val="both"/>
              <w:rPr>
                <w:rFonts w:ascii="Tahoma" w:hAnsi="Tahoma" w:cs="Tahoma"/>
                <w:bCs/>
              </w:rPr>
            </w:pPr>
            <w:r w:rsidRPr="002C31E4">
              <w:rPr>
                <w:rFonts w:ascii="Tahoma" w:hAnsi="Tahoma" w:cs="Tahoma"/>
                <w:color w:val="000000"/>
                <w:shd w:val="clear" w:color="auto" w:fill="FFFFFF"/>
              </w:rPr>
              <w:t xml:space="preserve">Tiekėjas turi teisę pateikti pretenziją perkančiajai organizacijai, pateikti prašymą ar pareikšti ieškinį teismui </w:t>
            </w:r>
            <w:r w:rsidR="002E00F1" w:rsidRPr="002C31E4">
              <w:rPr>
                <w:rFonts w:ascii="Tahoma" w:hAnsi="Tahoma" w:cs="Tahoma"/>
                <w:bCs/>
              </w:rPr>
              <w:t>ne vėliau kaip per</w:t>
            </w:r>
          </w:p>
        </w:tc>
        <w:tc>
          <w:tcPr>
            <w:tcW w:w="3328" w:type="dxa"/>
            <w:shd w:val="clear" w:color="auto" w:fill="auto"/>
            <w:tcMar>
              <w:top w:w="0" w:type="dxa"/>
              <w:left w:w="108" w:type="dxa"/>
              <w:bottom w:w="0" w:type="dxa"/>
              <w:right w:w="108" w:type="dxa"/>
            </w:tcMar>
          </w:tcPr>
          <w:p w14:paraId="51D8700C" w14:textId="28244EC8" w:rsidR="00CF63E5" w:rsidRPr="002C31E4" w:rsidRDefault="00CF63E5" w:rsidP="00FE45B5">
            <w:pPr>
              <w:spacing w:after="0" w:line="240" w:lineRule="auto"/>
              <w:jc w:val="both"/>
              <w:rPr>
                <w:rFonts w:ascii="Tahoma" w:hAnsi="Tahoma" w:cs="Tahoma"/>
              </w:rPr>
            </w:pPr>
            <w:r w:rsidRPr="002C31E4">
              <w:rPr>
                <w:rFonts w:ascii="Tahoma" w:hAnsi="Tahoma" w:cs="Tahoma"/>
              </w:rPr>
              <w:t xml:space="preserve">10 </w:t>
            </w:r>
            <w:r w:rsidR="002E00F1" w:rsidRPr="002C31E4">
              <w:rPr>
                <w:rFonts w:ascii="Tahoma" w:hAnsi="Tahoma" w:cs="Tahoma"/>
              </w:rPr>
              <w:t xml:space="preserve">(dešimt) </w:t>
            </w:r>
            <w:r w:rsidRPr="002C31E4">
              <w:rPr>
                <w:rFonts w:ascii="Tahoma" w:hAnsi="Tahoma" w:cs="Tahoma"/>
              </w:rPr>
              <w:t xml:space="preserve">dienų nuo </w:t>
            </w:r>
            <w:r w:rsidR="002E00F1" w:rsidRPr="002C31E4">
              <w:rPr>
                <w:rFonts w:ascii="Tahoma" w:hAnsi="Tahoma" w:cs="Tahoma"/>
              </w:rPr>
              <w:t>p</w:t>
            </w:r>
            <w:r w:rsidRPr="002C31E4">
              <w:rPr>
                <w:rFonts w:ascii="Tahoma" w:hAnsi="Tahoma" w:cs="Tahoma"/>
              </w:rPr>
              <w:t xml:space="preserve">erkančiosios organizacijos pranešimo raštu apie jos priimtą sprendimą išsiuntimo tiekėjams dienos arba nuo paskelbimo apie </w:t>
            </w:r>
            <w:r w:rsidR="002E00F1" w:rsidRPr="002C31E4">
              <w:rPr>
                <w:rFonts w:ascii="Tahoma" w:hAnsi="Tahoma" w:cs="Tahoma"/>
              </w:rPr>
              <w:t>p</w:t>
            </w:r>
            <w:r w:rsidRPr="002C31E4">
              <w:rPr>
                <w:rFonts w:ascii="Tahoma" w:hAnsi="Tahoma" w:cs="Tahoma"/>
              </w:rPr>
              <w:t xml:space="preserve">erkančiosios organizacijos priimtus sprendimus dienos, jei </w:t>
            </w:r>
            <w:r w:rsidR="002E00F1" w:rsidRPr="002C31E4">
              <w:rPr>
                <w:rFonts w:ascii="Tahoma" w:hAnsi="Tahoma" w:cs="Tahoma"/>
              </w:rPr>
              <w:t>VPĮ</w:t>
            </w:r>
            <w:r w:rsidRPr="002C31E4">
              <w:rPr>
                <w:rFonts w:ascii="Tahoma" w:hAnsi="Tahoma" w:cs="Tahoma"/>
              </w:rPr>
              <w:t xml:space="preserve"> nenumato reikalavimo raštu informuoti tiekėjus apie </w:t>
            </w:r>
            <w:r w:rsidR="002974D4" w:rsidRPr="002C31E4">
              <w:rPr>
                <w:rFonts w:ascii="Tahoma" w:hAnsi="Tahoma" w:cs="Tahoma"/>
              </w:rPr>
              <w:t>p</w:t>
            </w:r>
            <w:r w:rsidRPr="002C31E4">
              <w:rPr>
                <w:rFonts w:ascii="Tahoma" w:hAnsi="Tahoma" w:cs="Tahoma"/>
              </w:rPr>
              <w:t>erkančiosios organizacijos priimtus sprendimus</w:t>
            </w:r>
            <w:r w:rsidR="00993EC5" w:rsidRPr="002C31E4">
              <w:rPr>
                <w:rFonts w:ascii="Tahoma" w:hAnsi="Tahoma" w:cs="Tahoma"/>
              </w:rPr>
              <w:t>;</w:t>
            </w:r>
          </w:p>
          <w:p w14:paraId="73A144DD" w14:textId="5A9034B2" w:rsidR="00993EC5" w:rsidRPr="002C31E4" w:rsidRDefault="00993EC5" w:rsidP="00FE45B5">
            <w:pPr>
              <w:spacing w:after="0" w:line="240" w:lineRule="auto"/>
              <w:jc w:val="both"/>
              <w:rPr>
                <w:rFonts w:ascii="Tahoma" w:hAnsi="Tahoma" w:cs="Tahoma"/>
              </w:rPr>
            </w:pPr>
            <w:r w:rsidRPr="002C31E4">
              <w:rPr>
                <w:rFonts w:ascii="Tahoma" w:hAnsi="Tahoma" w:cs="Tahoma"/>
              </w:rPr>
              <w:t>15 (penkiolika) dienų nuo pranešimo išsiuntimo tiekėjams dienos, jeigu šis pranešimas nebuvo siunčiamas elektroninėmis priemonėmis</w:t>
            </w:r>
            <w:r w:rsidR="005E25A4" w:rsidRPr="002C31E4">
              <w:rPr>
                <w:rFonts w:ascii="Tahoma" w:hAnsi="Tahoma" w:cs="Tahoma"/>
              </w:rPr>
              <w:t>.</w:t>
            </w:r>
            <w:r w:rsidRPr="002C31E4">
              <w:rPr>
                <w:rFonts w:ascii="Tahoma" w:hAnsi="Tahoma" w:cs="Tahoma"/>
              </w:rPr>
              <w:t xml:space="preserve"> </w:t>
            </w:r>
          </w:p>
          <w:p w14:paraId="09D5C0E6" w14:textId="59366FB4" w:rsidR="00993EC5" w:rsidRPr="002C31E4" w:rsidRDefault="00993EC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855E722" w14:textId="423399FC" w:rsidR="00CF63E5" w:rsidRPr="00981022" w:rsidRDefault="00993EC5" w:rsidP="00FE45B5">
            <w:pPr>
              <w:spacing w:after="0" w:line="240" w:lineRule="auto"/>
              <w:jc w:val="both"/>
              <w:rPr>
                <w:rFonts w:ascii="Tahoma" w:hAnsi="Tahoma" w:cs="Tahoma"/>
                <w:bCs/>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iCs/>
                <w:cs/>
              </w:rPr>
              <w:t>‎</w:t>
            </w:r>
            <w:r w:rsidR="006A4AF7"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79B36F3" w14:textId="77777777" w:rsidTr="00E824D9">
        <w:trPr>
          <w:trHeight w:val="20"/>
        </w:trPr>
        <w:tc>
          <w:tcPr>
            <w:tcW w:w="745" w:type="dxa"/>
            <w:shd w:val="clear" w:color="auto" w:fill="auto"/>
            <w:tcMar>
              <w:top w:w="0" w:type="dxa"/>
              <w:left w:w="108" w:type="dxa"/>
              <w:bottom w:w="0" w:type="dxa"/>
              <w:right w:w="108" w:type="dxa"/>
            </w:tcMar>
          </w:tcPr>
          <w:p w14:paraId="4C797BD7" w14:textId="2D104626" w:rsidR="00CF63E5" w:rsidRPr="002C31E4" w:rsidRDefault="00CF63E5" w:rsidP="002B3EBA">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2C5DA90B" w14:textId="7AF241E8" w:rsidR="00CF63E5" w:rsidRPr="002C31E4" w:rsidRDefault="00D331C2" w:rsidP="00FE45B5">
            <w:pPr>
              <w:spacing w:after="0" w:line="240" w:lineRule="auto"/>
              <w:jc w:val="both"/>
              <w:rPr>
                <w:rFonts w:ascii="Tahoma" w:hAnsi="Tahoma" w:cs="Tahoma"/>
              </w:rPr>
            </w:pPr>
            <w:r w:rsidRPr="002C31E4">
              <w:rPr>
                <w:rFonts w:ascii="Tahoma" w:hAnsi="Tahoma" w:cs="Tahoma"/>
              </w:rPr>
              <w:t>P</w:t>
            </w:r>
            <w:r w:rsidR="00CF63E5" w:rsidRPr="002C31E4">
              <w:rPr>
                <w:rFonts w:ascii="Tahoma" w:hAnsi="Tahoma" w:cs="Tahoma"/>
              </w:rPr>
              <w:t>erkančioji organizacija privalo išnagrinėti tiekėjo pretenziją priimti motyvuotą sprendimą ir apie jį,</w:t>
            </w:r>
            <w:r w:rsidRPr="002C31E4">
              <w:rPr>
                <w:rFonts w:ascii="Tahoma" w:hAnsi="Tahoma" w:cs="Tahoma"/>
              </w:rPr>
              <w:t xml:space="preserve"> </w:t>
            </w:r>
            <w:r w:rsidR="00CF63E5" w:rsidRPr="002C31E4">
              <w:rPr>
                <w:rFonts w:ascii="Tahoma" w:hAnsi="Tahoma" w:cs="Tahoma"/>
              </w:rPr>
              <w:t>taip pat apie anksčiau praneštų pirkimo procedūros terminų pasikeitimą raštu pranešti pretenziją pateikusiam tiekėjui ir suinteresuotiems</w:t>
            </w:r>
            <w:r w:rsidR="005D7A77" w:rsidRPr="002C31E4">
              <w:rPr>
                <w:rFonts w:ascii="Tahoma" w:hAnsi="Tahoma" w:cs="Tahoma"/>
              </w:rPr>
              <w:t xml:space="preserve"> pirkimo</w:t>
            </w:r>
            <w:r w:rsidR="00CF63E5" w:rsidRPr="002C31E4">
              <w:rPr>
                <w:rFonts w:ascii="Tahoma" w:hAnsi="Tahoma" w:cs="Tahoma"/>
              </w:rPr>
              <w:t xml:space="preserve"> dalyviams</w:t>
            </w:r>
            <w:r w:rsidRPr="002C31E4">
              <w:rPr>
                <w:rFonts w:ascii="Tahoma" w:hAnsi="Tahoma" w:cs="Tahoma"/>
              </w:rPr>
              <w:t xml:space="preserve"> ne vėliau kaip per</w:t>
            </w:r>
          </w:p>
        </w:tc>
        <w:tc>
          <w:tcPr>
            <w:tcW w:w="3328" w:type="dxa"/>
            <w:shd w:val="clear" w:color="auto" w:fill="auto"/>
            <w:tcMar>
              <w:top w:w="0" w:type="dxa"/>
              <w:left w:w="108" w:type="dxa"/>
              <w:bottom w:w="0" w:type="dxa"/>
              <w:right w:w="108" w:type="dxa"/>
            </w:tcMar>
          </w:tcPr>
          <w:p w14:paraId="202AD45A" w14:textId="6588A525" w:rsidR="00CF63E5" w:rsidRPr="002C31E4" w:rsidRDefault="00CF63E5" w:rsidP="00FE45B5">
            <w:pPr>
              <w:spacing w:after="0" w:line="240" w:lineRule="auto"/>
              <w:jc w:val="both"/>
              <w:rPr>
                <w:rFonts w:ascii="Tahoma" w:hAnsi="Tahoma" w:cs="Tahoma"/>
              </w:rPr>
            </w:pPr>
            <w:r w:rsidRPr="002C31E4">
              <w:rPr>
                <w:rFonts w:ascii="Tahoma" w:hAnsi="Tahoma" w:cs="Tahoma"/>
              </w:rPr>
              <w:t xml:space="preserve">6 </w:t>
            </w:r>
            <w:r w:rsidR="00D331C2" w:rsidRPr="002C31E4">
              <w:rPr>
                <w:rFonts w:ascii="Tahoma" w:hAnsi="Tahoma" w:cs="Tahoma"/>
              </w:rPr>
              <w:t xml:space="preserve">(šešias) </w:t>
            </w:r>
            <w:r w:rsidRPr="002C31E4">
              <w:rPr>
                <w:rFonts w:ascii="Tahoma" w:hAnsi="Tahoma" w:cs="Tahoma"/>
              </w:rPr>
              <w:t>darbo dienas nuo pretenzijos gavimo dienos</w:t>
            </w:r>
          </w:p>
        </w:tc>
        <w:tc>
          <w:tcPr>
            <w:tcW w:w="3012" w:type="dxa"/>
            <w:shd w:val="clear" w:color="auto" w:fill="auto"/>
            <w:tcMar>
              <w:top w:w="0" w:type="dxa"/>
              <w:left w:w="108" w:type="dxa"/>
              <w:bottom w:w="0" w:type="dxa"/>
              <w:right w:w="108" w:type="dxa"/>
            </w:tcMar>
          </w:tcPr>
          <w:p w14:paraId="262153DE" w14:textId="676FEF93" w:rsidR="00CF63E5" w:rsidRPr="00981022" w:rsidRDefault="00D331C2"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99A61E0" w14:textId="77777777" w:rsidTr="00E824D9">
        <w:trPr>
          <w:trHeight w:val="20"/>
        </w:trPr>
        <w:tc>
          <w:tcPr>
            <w:tcW w:w="745" w:type="dxa"/>
            <w:shd w:val="clear" w:color="auto" w:fill="auto"/>
            <w:tcMar>
              <w:top w:w="0" w:type="dxa"/>
              <w:left w:w="108" w:type="dxa"/>
              <w:bottom w:w="0" w:type="dxa"/>
              <w:right w:w="108" w:type="dxa"/>
            </w:tcMar>
          </w:tcPr>
          <w:p w14:paraId="4897F72C" w14:textId="645FEBEE" w:rsidR="00CF63E5" w:rsidRPr="002C31E4"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8F2263C" w14:textId="05F89CF1" w:rsidR="00CF63E5" w:rsidRPr="002C31E4" w:rsidRDefault="00D331C2" w:rsidP="00FE45B5">
            <w:pPr>
              <w:spacing w:after="0" w:line="240" w:lineRule="auto"/>
              <w:jc w:val="both"/>
              <w:rPr>
                <w:rFonts w:ascii="Tahoma" w:hAnsi="Tahoma" w:cs="Tahoma"/>
                <w:bCs/>
              </w:rPr>
            </w:pPr>
            <w:r w:rsidRPr="002C31E4">
              <w:rPr>
                <w:rFonts w:ascii="Tahoma" w:hAnsi="Tahoma" w:cs="Tahoma"/>
              </w:rPr>
              <w:t>Jeigu perkančioji organizacija per nustatytą terminą neišnagrinėja jai pateiktos pretenzijos, tiekėjas turi teisę pateikti prašymą ar pareikšti ieškinį teismui per</w:t>
            </w:r>
            <w:r w:rsidRPr="002C31E4">
              <w:rPr>
                <w:rFonts w:ascii="Tahoma" w:hAnsi="Tahoma" w:cs="Tahoma"/>
                <w:bCs/>
              </w:rPr>
              <w:t xml:space="preserve"> </w:t>
            </w:r>
            <w:r w:rsidR="00CF63E5" w:rsidRPr="002C31E4">
              <w:rPr>
                <w:rFonts w:ascii="Tahoma" w:hAnsi="Tahoma" w:cs="Tahoma"/>
                <w:bCs/>
              </w:rPr>
              <w:t xml:space="preserve">(išskyrus ieškinį dėl sutarties pripažinimo negaliojančia) </w:t>
            </w:r>
          </w:p>
        </w:tc>
        <w:tc>
          <w:tcPr>
            <w:tcW w:w="3328" w:type="dxa"/>
            <w:shd w:val="clear" w:color="auto" w:fill="auto"/>
            <w:tcMar>
              <w:top w:w="0" w:type="dxa"/>
              <w:left w:w="108" w:type="dxa"/>
              <w:bottom w:w="0" w:type="dxa"/>
              <w:right w:w="108" w:type="dxa"/>
            </w:tcMar>
          </w:tcPr>
          <w:p w14:paraId="4CB177B4" w14:textId="7C111AA2" w:rsidR="00CF63E5" w:rsidRPr="002C31E4" w:rsidRDefault="00CF63E5" w:rsidP="00FE45B5">
            <w:pPr>
              <w:spacing w:after="0" w:line="240" w:lineRule="auto"/>
              <w:jc w:val="both"/>
              <w:rPr>
                <w:rFonts w:ascii="Tahoma" w:hAnsi="Tahoma" w:cs="Tahoma"/>
              </w:rPr>
            </w:pPr>
            <w:r w:rsidRPr="002C31E4">
              <w:rPr>
                <w:rFonts w:ascii="Tahoma" w:hAnsi="Tahoma" w:cs="Tahoma"/>
              </w:rPr>
              <w:t xml:space="preserve">per 15 </w:t>
            </w:r>
            <w:r w:rsidR="00D331C2" w:rsidRPr="002C31E4">
              <w:rPr>
                <w:rFonts w:ascii="Tahoma" w:hAnsi="Tahoma" w:cs="Tahoma"/>
              </w:rPr>
              <w:t xml:space="preserve">(penkiolika) </w:t>
            </w:r>
            <w:r w:rsidRPr="002C31E4">
              <w:rPr>
                <w:rFonts w:ascii="Tahoma" w:hAnsi="Tahoma" w:cs="Tahoma"/>
              </w:rPr>
              <w:t>dienų nuo dienos, kurią perkančioji organizacija turėjo raštu pranešti apie priimtą sprendimą pretenziją pateikusiam tiekėjui,</w:t>
            </w:r>
            <w:r w:rsidR="00D331C2" w:rsidRPr="002C31E4">
              <w:rPr>
                <w:rFonts w:ascii="Tahoma" w:hAnsi="Tahoma" w:cs="Tahoma"/>
              </w:rPr>
              <w:t xml:space="preserve"> </w:t>
            </w:r>
            <w:r w:rsidRPr="002C31E4">
              <w:rPr>
                <w:rFonts w:ascii="Tahoma" w:hAnsi="Tahoma" w:cs="Tahoma"/>
              </w:rPr>
              <w:t xml:space="preserve">  suinteresuotiems</w:t>
            </w:r>
            <w:r w:rsidR="005D7A77" w:rsidRPr="002C31E4">
              <w:rPr>
                <w:rFonts w:ascii="Tahoma" w:hAnsi="Tahoma" w:cs="Tahoma"/>
              </w:rPr>
              <w:t xml:space="preserve"> pirkimo</w:t>
            </w:r>
            <w:r w:rsidRPr="002C31E4">
              <w:rPr>
                <w:rFonts w:ascii="Tahoma" w:hAnsi="Tahoma" w:cs="Tahoma"/>
              </w:rPr>
              <w:t xml:space="preserve"> dalyviams.</w:t>
            </w:r>
          </w:p>
        </w:tc>
        <w:tc>
          <w:tcPr>
            <w:tcW w:w="3012" w:type="dxa"/>
            <w:shd w:val="clear" w:color="auto" w:fill="auto"/>
            <w:tcMar>
              <w:top w:w="0" w:type="dxa"/>
              <w:left w:w="108" w:type="dxa"/>
              <w:bottom w:w="0" w:type="dxa"/>
              <w:right w:w="108" w:type="dxa"/>
            </w:tcMar>
          </w:tcPr>
          <w:p w14:paraId="4F4A1F2A" w14:textId="65C59D05" w:rsidR="00CF63E5" w:rsidRPr="000D3142" w:rsidRDefault="00FC30FB"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09BE35DF" w14:textId="77777777" w:rsidTr="00E824D9">
        <w:trPr>
          <w:trHeight w:val="20"/>
        </w:trPr>
        <w:tc>
          <w:tcPr>
            <w:tcW w:w="745" w:type="dxa"/>
            <w:shd w:val="clear" w:color="auto" w:fill="auto"/>
            <w:tcMar>
              <w:top w:w="0" w:type="dxa"/>
              <w:left w:w="108" w:type="dxa"/>
              <w:bottom w:w="0" w:type="dxa"/>
              <w:right w:w="108" w:type="dxa"/>
            </w:tcMar>
          </w:tcPr>
          <w:p w14:paraId="25BD6894" w14:textId="77777777" w:rsidR="00CF63E5" w:rsidRPr="002C31E4" w:rsidRDefault="00CF63E5" w:rsidP="002B3EBA">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6E61CB42" w14:textId="2B520E3A" w:rsidR="00CF63E5" w:rsidRPr="002C31E4" w:rsidRDefault="007E3D62" w:rsidP="00FE45B5">
            <w:pPr>
              <w:spacing w:after="0" w:line="240" w:lineRule="auto"/>
              <w:jc w:val="both"/>
              <w:rPr>
                <w:rFonts w:ascii="Tahoma" w:hAnsi="Tahoma" w:cs="Tahoma"/>
              </w:rPr>
            </w:pPr>
            <w:r w:rsidRPr="002C31E4">
              <w:rPr>
                <w:rFonts w:ascii="Tahoma" w:hAnsi="Tahoma" w:cs="Tahoma"/>
              </w:rPr>
              <w:t>Perkančioji organizacija negali sudaryti sutarties anksčiau kaip po</w:t>
            </w:r>
          </w:p>
        </w:tc>
        <w:tc>
          <w:tcPr>
            <w:tcW w:w="3328" w:type="dxa"/>
            <w:shd w:val="clear" w:color="auto" w:fill="auto"/>
            <w:tcMar>
              <w:top w:w="0" w:type="dxa"/>
              <w:left w:w="108" w:type="dxa"/>
              <w:bottom w:w="0" w:type="dxa"/>
              <w:right w:w="108" w:type="dxa"/>
            </w:tcMar>
          </w:tcPr>
          <w:p w14:paraId="7713F940" w14:textId="52D2EA19" w:rsidR="00CF63E5" w:rsidRPr="002C31E4" w:rsidRDefault="00CF63E5" w:rsidP="00FE45B5">
            <w:pPr>
              <w:spacing w:after="0" w:line="240" w:lineRule="auto"/>
              <w:jc w:val="both"/>
              <w:rPr>
                <w:rFonts w:ascii="Tahoma" w:hAnsi="Tahoma" w:cs="Tahoma"/>
              </w:rPr>
            </w:pPr>
            <w:r w:rsidRPr="002C31E4">
              <w:rPr>
                <w:rFonts w:ascii="Tahoma" w:hAnsi="Tahoma" w:cs="Tahoma"/>
                <w:bCs/>
              </w:rPr>
              <w:t>10</w:t>
            </w:r>
            <w:r w:rsidR="007E3D62" w:rsidRPr="002C31E4">
              <w:rPr>
                <w:rFonts w:ascii="Tahoma" w:hAnsi="Tahoma" w:cs="Tahoma"/>
                <w:bCs/>
              </w:rPr>
              <w:t xml:space="preserve"> (dešimt)</w:t>
            </w:r>
            <w:r w:rsidRPr="002C31E4">
              <w:rPr>
                <w:rFonts w:ascii="Tahoma" w:hAnsi="Tahoma" w:cs="Tahoma"/>
                <w:bCs/>
              </w:rPr>
              <w:t xml:space="preserve"> dienų,</w:t>
            </w:r>
            <w:r w:rsidRPr="002C31E4">
              <w:rPr>
                <w:rFonts w:ascii="Tahoma" w:hAnsi="Tahoma" w:cs="Tahoma"/>
              </w:rPr>
              <w:t xml:space="preserve"> nuo pranešimo apie sprendimą sudaryti sutartį </w:t>
            </w:r>
            <w:r w:rsidR="00CF7B33" w:rsidRPr="002C31E4">
              <w:rPr>
                <w:rFonts w:ascii="Tahoma" w:hAnsi="Tahoma" w:cs="Tahoma"/>
              </w:rPr>
              <w:t xml:space="preserve">(o jei buvau gauta pretenzija – </w:t>
            </w:r>
            <w:r w:rsidR="0087218A" w:rsidRPr="002C31E4">
              <w:rPr>
                <w:rFonts w:ascii="Tahoma" w:hAnsi="Tahoma" w:cs="Tahoma"/>
              </w:rPr>
              <w:t xml:space="preserve">nuo pranešimo raštu apie jos priimtą sprendimą </w:t>
            </w:r>
            <w:r w:rsidR="00CF7B33" w:rsidRPr="002C31E4">
              <w:rPr>
                <w:rFonts w:ascii="Tahoma" w:hAnsi="Tahoma" w:cs="Tahoma"/>
              </w:rPr>
              <w:t xml:space="preserve">dėl pretenzijos) </w:t>
            </w:r>
            <w:r w:rsidRPr="002C31E4">
              <w:rPr>
                <w:rFonts w:ascii="Tahoma" w:hAnsi="Tahoma" w:cs="Tahoma"/>
              </w:rPr>
              <w:t xml:space="preserve">išsiuntimo iš </w:t>
            </w:r>
            <w:r w:rsidR="005E25A4" w:rsidRPr="002C31E4">
              <w:rPr>
                <w:rFonts w:ascii="Tahoma" w:hAnsi="Tahoma" w:cs="Tahoma"/>
              </w:rPr>
              <w:t>p</w:t>
            </w:r>
            <w:r w:rsidRPr="002C31E4">
              <w:rPr>
                <w:rFonts w:ascii="Tahoma" w:hAnsi="Tahoma" w:cs="Tahoma"/>
              </w:rPr>
              <w:t xml:space="preserve">erkančiosios organizacijos </w:t>
            </w:r>
            <w:r w:rsidR="005D7A77" w:rsidRPr="002C31E4">
              <w:rPr>
                <w:rFonts w:ascii="Tahoma" w:hAnsi="Tahoma" w:cs="Tahoma"/>
              </w:rPr>
              <w:t xml:space="preserve">pirkimo </w:t>
            </w:r>
            <w:r w:rsidRPr="002C31E4">
              <w:rPr>
                <w:rFonts w:ascii="Tahoma" w:hAnsi="Tahoma" w:cs="Tahoma"/>
              </w:rPr>
              <w:t>dalyviams dienos</w:t>
            </w:r>
            <w:r w:rsidR="007E3D62" w:rsidRPr="002C31E4">
              <w:rPr>
                <w:rFonts w:ascii="Tahoma" w:hAnsi="Tahoma" w:cs="Tahoma"/>
              </w:rPr>
              <w:t>, o jeigu šis pranešimas nebuvo siunčiamas elektroninėmis priemonėmis, – ne anksčiau kaip po 15 (penkiolikos) dienų</w:t>
            </w:r>
            <w:r w:rsidR="005E25A4" w:rsidRPr="002C31E4">
              <w:rPr>
                <w:rFonts w:ascii="Tahoma" w:hAnsi="Tahoma" w:cs="Tahoma"/>
              </w:rPr>
              <w:t>.</w:t>
            </w:r>
          </w:p>
          <w:p w14:paraId="38BF867B" w14:textId="318D41C5" w:rsidR="007E3D62" w:rsidRPr="002C31E4" w:rsidRDefault="007E3D62"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2696FEEB" w14:textId="77777777" w:rsidR="00CF63E5" w:rsidRPr="000D3142" w:rsidRDefault="005E25A4" w:rsidP="00FE45B5">
            <w:pPr>
              <w:spacing w:after="0" w:line="240" w:lineRule="auto"/>
              <w:jc w:val="both"/>
              <w:rPr>
                <w:rFonts w:ascii="Tahoma" w:hAnsi="Tahoma" w:cs="Tahoma"/>
              </w:rPr>
            </w:pPr>
            <w:r w:rsidRPr="000D3142">
              <w:rPr>
                <w:rFonts w:ascii="Tahoma" w:hAnsi="Tahoma" w:cs="Tahoma"/>
              </w:rPr>
              <w:t xml:space="preserve">Žr. pirkimo sąlygų </w:t>
            </w:r>
            <w:r w:rsidR="00F45EB2" w:rsidRPr="000D3142">
              <w:rPr>
                <w:rFonts w:ascii="Tahoma" w:hAnsi="Tahoma" w:cs="Tahoma"/>
              </w:rPr>
              <w:fldChar w:fldCharType="begin"/>
            </w:r>
            <w:r w:rsidR="00F45EB2" w:rsidRPr="000D3142">
              <w:rPr>
                <w:rFonts w:ascii="Tahoma" w:hAnsi="Tahoma" w:cs="Tahoma"/>
              </w:rPr>
              <w:instrText xml:space="preserve"> REF _Ref39425999 \w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26</w:t>
            </w:r>
            <w:r w:rsidR="00F45EB2" w:rsidRPr="000D3142">
              <w:rPr>
                <w:rFonts w:ascii="Tahoma" w:hAnsi="Tahoma" w:cs="Tahoma"/>
              </w:rPr>
              <w:fldChar w:fldCharType="end"/>
            </w:r>
            <w:r w:rsidR="00F45EB2" w:rsidRPr="000D3142">
              <w:rPr>
                <w:rFonts w:ascii="Tahoma" w:hAnsi="Tahoma" w:cs="Tahoma"/>
              </w:rPr>
              <w:t xml:space="preserve"> </w:t>
            </w:r>
            <w:r w:rsidRPr="000D3142">
              <w:rPr>
                <w:rFonts w:ascii="Tahoma" w:hAnsi="Tahoma" w:cs="Tahoma"/>
              </w:rPr>
              <w:t>skyrių „</w:t>
            </w:r>
            <w:r w:rsidRPr="000D3142">
              <w:rPr>
                <w:rFonts w:ascii="Tahoma" w:hAnsi="Tahoma" w:cs="Tahoma"/>
              </w:rPr>
              <w:fldChar w:fldCharType="begin"/>
            </w:r>
            <w:r w:rsidRPr="000D3142">
              <w:rPr>
                <w:rFonts w:ascii="Tahoma" w:hAnsi="Tahoma" w:cs="Tahoma"/>
              </w:rPr>
              <w:instrText xml:space="preserve"> REF _Ref39426005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rPr>
              <w:t>Sutarties sudarymas</w:t>
            </w:r>
            <w:r w:rsidRPr="000D3142">
              <w:rPr>
                <w:rFonts w:ascii="Tahoma" w:hAnsi="Tahoma" w:cs="Tahoma"/>
              </w:rPr>
              <w:fldChar w:fldCharType="end"/>
            </w:r>
            <w:r w:rsidRPr="000D3142">
              <w:rPr>
                <w:rFonts w:ascii="Tahoma" w:hAnsi="Tahoma" w:cs="Tahoma"/>
              </w:rPr>
              <w:t>“</w:t>
            </w:r>
          </w:p>
        </w:tc>
      </w:tr>
    </w:tbl>
    <w:p w14:paraId="07D582ED" w14:textId="2FF75DC6" w:rsidR="00D05666" w:rsidRPr="00981022" w:rsidRDefault="008272CE" w:rsidP="002B3EBA">
      <w:pPr>
        <w:pStyle w:val="Heading1"/>
        <w:numPr>
          <w:ilvl w:val="0"/>
          <w:numId w:val="8"/>
        </w:numPr>
        <w:tabs>
          <w:tab w:val="left" w:pos="567"/>
        </w:tabs>
        <w:spacing w:line="20" w:lineRule="atLeast"/>
        <w:ind w:left="0" w:firstLine="0"/>
        <w:contextualSpacing/>
        <w:rPr>
          <w:rFonts w:ascii="Tahoma" w:hAnsi="Tahoma" w:cs="Tahoma"/>
          <w:b/>
          <w:bCs/>
        </w:rPr>
      </w:pPr>
      <w:bookmarkStart w:id="6" w:name="_Toc151969480"/>
      <w:r w:rsidRPr="00981022">
        <w:rPr>
          <w:rFonts w:ascii="Tahoma" w:hAnsi="Tahoma" w:cs="Tahoma"/>
        </w:rPr>
        <w:t>Bendrosios nuostatos</w:t>
      </w:r>
      <w:bookmarkEnd w:id="6"/>
    </w:p>
    <w:p w14:paraId="0377131D" w14:textId="639D939E" w:rsidR="00E824D9" w:rsidRPr="000D3142" w:rsidRDefault="002D51D8" w:rsidP="002B3EBA">
      <w:pPr>
        <w:pStyle w:val="ListParagraph"/>
        <w:numPr>
          <w:ilvl w:val="1"/>
          <w:numId w:val="8"/>
        </w:numPr>
        <w:spacing w:after="0" w:line="20" w:lineRule="atLeast"/>
        <w:ind w:left="0" w:firstLine="567"/>
        <w:jc w:val="both"/>
        <w:rPr>
          <w:rFonts w:ascii="Tahoma" w:eastAsia="Calibri" w:hAnsi="Tahoma" w:cs="Tahoma"/>
        </w:rPr>
      </w:pPr>
      <w:r w:rsidRPr="00981022">
        <w:rPr>
          <w:rFonts w:ascii="Tahoma" w:eastAsia="Calibri" w:hAnsi="Tahoma" w:cs="Tahoma"/>
        </w:rPr>
        <w:t xml:space="preserve">Perkančioji organizacija kviečia tiekėjus dalyvauti tarptautiniame pirkime, atliekamame atviro konkurso būdu, </w:t>
      </w:r>
      <w:r w:rsidR="00AE1C5F" w:rsidRPr="00981022">
        <w:rPr>
          <w:rFonts w:ascii="Tahoma" w:eastAsia="Calibri" w:hAnsi="Tahoma" w:cs="Tahoma"/>
        </w:rPr>
        <w:t>įsigyti pirkimo objektą,</w:t>
      </w:r>
      <w:r w:rsidRPr="00981022">
        <w:rPr>
          <w:rFonts w:ascii="Tahoma" w:eastAsia="Calibri" w:hAnsi="Tahoma" w:cs="Tahoma"/>
          <w:color w:val="00B050"/>
        </w:rPr>
        <w:t xml:space="preserve"> </w:t>
      </w:r>
      <w:r w:rsidRPr="00981022">
        <w:rPr>
          <w:rFonts w:ascii="Tahoma" w:eastAsia="Calibri" w:hAnsi="Tahoma" w:cs="Tahoma"/>
        </w:rPr>
        <w:t>kuri</w:t>
      </w:r>
      <w:r w:rsidR="00AE1C5F" w:rsidRPr="00981022">
        <w:rPr>
          <w:rFonts w:ascii="Tahoma" w:eastAsia="Calibri" w:hAnsi="Tahoma" w:cs="Tahoma"/>
        </w:rPr>
        <w:t>o</w:t>
      </w:r>
      <w:r w:rsidRPr="00981022">
        <w:rPr>
          <w:rFonts w:ascii="Tahoma" w:eastAsia="Calibri" w:hAnsi="Tahoma" w:cs="Tahoma"/>
        </w:rPr>
        <w:t xml:space="preserve"> techninė specifikacija pateikta šių </w:t>
      </w:r>
      <w:r w:rsidR="00F45EB2" w:rsidRPr="000D3142">
        <w:rPr>
          <w:rFonts w:ascii="Tahoma" w:eastAsia="Calibri" w:hAnsi="Tahoma" w:cs="Tahoma"/>
        </w:rPr>
        <w:fldChar w:fldCharType="begin"/>
      </w:r>
      <w:r w:rsidR="00F45EB2" w:rsidRPr="000D3142">
        <w:rPr>
          <w:rFonts w:ascii="Tahoma" w:eastAsia="Calibri" w:hAnsi="Tahoma" w:cs="Tahoma"/>
        </w:rPr>
        <w:instrText xml:space="preserve"> REF _Ref38539939 \h </w:instrText>
      </w:r>
      <w:r w:rsidR="00D075F0" w:rsidRPr="000D3142">
        <w:rPr>
          <w:rFonts w:ascii="Tahoma" w:eastAsia="Calibri" w:hAnsi="Tahoma" w:cs="Tahoma"/>
        </w:rPr>
        <w:instrText xml:space="preserve"> \* MERGEFORMAT </w:instrText>
      </w:r>
      <w:r w:rsidR="00F45EB2" w:rsidRPr="000D3142">
        <w:rPr>
          <w:rFonts w:ascii="Tahoma" w:eastAsia="Calibri" w:hAnsi="Tahoma" w:cs="Tahoma"/>
        </w:rPr>
      </w:r>
      <w:r w:rsidR="00F45EB2" w:rsidRPr="000D3142">
        <w:rPr>
          <w:rFonts w:ascii="Tahoma" w:eastAsia="Calibri" w:hAnsi="Tahoma" w:cs="Tahoma"/>
        </w:rPr>
        <w:fldChar w:fldCharType="separate"/>
      </w:r>
      <w:r w:rsidR="006A4AF7" w:rsidRPr="000D3142">
        <w:rPr>
          <w:rFonts w:ascii="Tahoma" w:eastAsia="Calibri" w:hAnsi="Tahoma" w:cs="Tahoma"/>
        </w:rPr>
        <w:t>Pirkimo sąlygų 1 priedas „Techninė specifikacija“</w:t>
      </w:r>
      <w:r w:rsidR="00F45EB2" w:rsidRPr="000D3142">
        <w:rPr>
          <w:rFonts w:ascii="Tahoma" w:eastAsia="Calibri" w:hAnsi="Tahoma" w:cs="Tahoma"/>
        </w:rPr>
        <w:fldChar w:fldCharType="end"/>
      </w:r>
      <w:r w:rsidR="00F45EB2" w:rsidRPr="000D3142">
        <w:rPr>
          <w:rFonts w:ascii="Tahoma" w:eastAsia="Calibri" w:hAnsi="Tahoma" w:cs="Tahoma"/>
        </w:rPr>
        <w:t>.</w:t>
      </w:r>
      <w:r w:rsidRPr="000D3142">
        <w:rPr>
          <w:rFonts w:ascii="Tahoma" w:eastAsia="Calibri" w:hAnsi="Tahoma" w:cs="Tahoma"/>
        </w:rPr>
        <w:t xml:space="preserve"> </w:t>
      </w:r>
    </w:p>
    <w:p w14:paraId="17A8B44E" w14:textId="77777777" w:rsidR="002C31E4" w:rsidRPr="002C31E4" w:rsidRDefault="00FC0931" w:rsidP="002C31E4">
      <w:pPr>
        <w:pStyle w:val="ListParagraph"/>
        <w:numPr>
          <w:ilvl w:val="1"/>
          <w:numId w:val="8"/>
        </w:numPr>
        <w:tabs>
          <w:tab w:val="left" w:pos="993"/>
        </w:tabs>
        <w:spacing w:after="0" w:line="20" w:lineRule="atLeast"/>
        <w:ind w:left="0" w:firstLine="567"/>
        <w:jc w:val="both"/>
        <w:rPr>
          <w:rFonts w:ascii="Tahoma" w:eastAsia="Calibri" w:hAnsi="Tahoma" w:cs="Tahoma"/>
        </w:rPr>
      </w:pPr>
      <w:sdt>
        <w:sdtPr>
          <w:rPr>
            <w:rFonts w:ascii="Tahoma" w:hAnsi="Tahoma" w:cs="Tahoma"/>
          </w:rPr>
          <w:id w:val="517362310"/>
          <w:lock w:val="sdtLocked"/>
          <w:placeholder>
            <w:docPart w:val="FB3135A4383D46A598277130FBC7B713"/>
          </w:placeholder>
          <w:comboBox>
            <w:listItem w:value="Choose an item."/>
            <w:listItem w:displayText="Išankstinis skelbimas apie numatomą pirkimą nebuvo paskelbtas. " w:value="Išankstinis skelbimas apie numatomą pirkimą nebuvo paskelbtas. "/>
            <w:listItem w:displayText="Išankstinis skelbimas apie numatomą pirkimą buvo paskelbtas VPĮ nustatyta tvarka [pateikti nuorodą]" w:value="Išankstinis skelbimas apie numatomą pirkimą buvo paskelbtas VPĮ nustatyta tvarka [pateikti nuorodą]"/>
          </w:comboBox>
        </w:sdtPr>
        <w:sdtEndPr/>
        <w:sdtContent>
          <w:r w:rsidR="002C31E4">
            <w:rPr>
              <w:rFonts w:ascii="Tahoma" w:hAnsi="Tahoma" w:cs="Tahoma"/>
            </w:rPr>
            <w:t xml:space="preserve">Išankstinis skelbimas apie numatomą pirkimą nebuvo paskelbtas. </w:t>
          </w:r>
        </w:sdtContent>
      </w:sdt>
      <w:permStart w:id="1753548989" w:edGrp="everyone"/>
    </w:p>
    <w:p w14:paraId="318D6FDC" w14:textId="6373D9F0" w:rsidR="002C31E4" w:rsidRDefault="00C8106D" w:rsidP="002C31E4">
      <w:pPr>
        <w:pStyle w:val="ListParagraph"/>
        <w:numPr>
          <w:ilvl w:val="1"/>
          <w:numId w:val="8"/>
        </w:numPr>
        <w:tabs>
          <w:tab w:val="left" w:pos="993"/>
        </w:tabs>
        <w:spacing w:after="0" w:line="20" w:lineRule="atLeast"/>
        <w:ind w:left="0" w:firstLine="567"/>
        <w:jc w:val="both"/>
        <w:rPr>
          <w:rFonts w:ascii="Tahoma" w:eastAsia="Calibri" w:hAnsi="Tahoma" w:cs="Tahoma"/>
        </w:rPr>
      </w:pPr>
      <w:r w:rsidRPr="002C31E4">
        <w:rPr>
          <w:rFonts w:ascii="Tahoma" w:eastAsia="Calibri" w:hAnsi="Tahoma" w:cs="Tahoma"/>
        </w:rPr>
        <w:t xml:space="preserve">Perkančioji organizacija vykdė rinkos konsultaciją susijusią su šiuo pirkimu. Informacija apie vykdytą rinkos konsultaciją skelbiama: </w:t>
      </w:r>
      <w:hyperlink r:id="rId12" w:history="1">
        <w:r w:rsidR="002C31E4" w:rsidRPr="00CD30BF">
          <w:rPr>
            <w:rStyle w:val="Hyperlink"/>
            <w:rFonts w:ascii="Tahoma" w:eastAsia="Calibri" w:hAnsi="Tahoma" w:cs="Tahoma"/>
          </w:rPr>
          <w:t>https://cvpp.eviesiejipirkimai.lt/Notice/Details/2024-614031</w:t>
        </w:r>
      </w:hyperlink>
      <w:r w:rsidRPr="002C31E4">
        <w:rPr>
          <w:rFonts w:ascii="Tahoma" w:eastAsia="Calibri" w:hAnsi="Tahoma" w:cs="Tahoma"/>
        </w:rPr>
        <w:t>.</w:t>
      </w:r>
      <w:r w:rsidR="00243AC2" w:rsidRPr="002C31E4">
        <w:rPr>
          <w:rFonts w:ascii="Tahoma" w:eastAsia="Calibri" w:hAnsi="Tahoma" w:cs="Tahoma"/>
        </w:rPr>
        <w:t>]</w:t>
      </w:r>
    </w:p>
    <w:p w14:paraId="7A2445EA" w14:textId="77777777" w:rsidR="002C31E4" w:rsidRPr="002C31E4" w:rsidRDefault="002C31E4" w:rsidP="002C31E4">
      <w:pPr>
        <w:pStyle w:val="ListParagraph"/>
        <w:numPr>
          <w:ilvl w:val="1"/>
          <w:numId w:val="8"/>
        </w:numPr>
        <w:tabs>
          <w:tab w:val="left" w:pos="993"/>
        </w:tabs>
        <w:spacing w:after="0" w:line="20" w:lineRule="atLeast"/>
        <w:ind w:left="0" w:firstLine="567"/>
        <w:jc w:val="both"/>
        <w:rPr>
          <w:rFonts w:ascii="Tahoma" w:eastAsia="Calibri" w:hAnsi="Tahoma" w:cs="Tahoma"/>
        </w:rPr>
      </w:pPr>
      <w:r w:rsidRPr="002C31E4">
        <w:rPr>
          <w:rFonts w:ascii="Tahoma" w:hAnsi="Tahoma" w:cs="Tahoma"/>
          <w:szCs w:val="24"/>
        </w:rPr>
        <w:t>Pirkimas vykdomas įgyvendinant iš ES fondų ir Ekonomikos gaivinimo ir atsparumo didinimo priemonės lėšomis finansuojamų ar iš dalies finansuojamų projektų - Ekonomikos gaivinimo ir atsparumo didinimo priemonės planas „Naujos kartos Lietuva“</w:t>
      </w:r>
      <w:r w:rsidRPr="001D27B5">
        <w:t xml:space="preserve"> </w:t>
      </w:r>
      <w:r w:rsidRPr="002C31E4">
        <w:rPr>
          <w:rFonts w:ascii="Tahoma" w:hAnsi="Tahoma" w:cs="Tahoma"/>
          <w:szCs w:val="24"/>
        </w:rPr>
        <w:t>komponentas „Skaitmeninė transformacija ekonomikos augimui“</w:t>
      </w:r>
      <w:r w:rsidR="00A571AB" w:rsidRPr="002C31E4">
        <w:rPr>
          <w:rFonts w:ascii="Tahoma" w:eastAsia="Times New Roman" w:hAnsi="Tahoma" w:cs="Tahoma"/>
          <w:szCs w:val="24"/>
        </w:rPr>
        <w:t>.</w:t>
      </w:r>
    </w:p>
    <w:permEnd w:id="1753548989"/>
    <w:p w14:paraId="73604B6D" w14:textId="77777777" w:rsidR="002C31E4" w:rsidRDefault="008F5556" w:rsidP="002C31E4">
      <w:pPr>
        <w:pStyle w:val="ListParagraph"/>
        <w:numPr>
          <w:ilvl w:val="1"/>
          <w:numId w:val="8"/>
        </w:numPr>
        <w:tabs>
          <w:tab w:val="left" w:pos="993"/>
        </w:tabs>
        <w:spacing w:after="0" w:line="20" w:lineRule="atLeast"/>
        <w:ind w:left="0" w:firstLine="567"/>
        <w:jc w:val="both"/>
        <w:rPr>
          <w:rFonts w:ascii="Tahoma" w:eastAsia="Calibri" w:hAnsi="Tahoma" w:cs="Tahoma"/>
        </w:rPr>
      </w:pPr>
      <w:r w:rsidRPr="002C31E4">
        <w:rPr>
          <w:rFonts w:ascii="Tahoma" w:eastAsia="Calibri" w:hAnsi="Tahoma" w:cs="Tahoma"/>
        </w:rPr>
        <w:t xml:space="preserve">Pirkimas </w:t>
      </w:r>
      <w:r w:rsidR="005769FF" w:rsidRPr="002C31E4">
        <w:rPr>
          <w:rFonts w:ascii="Tahoma" w:eastAsia="Calibri" w:hAnsi="Tahoma" w:cs="Tahoma"/>
        </w:rPr>
        <w:t>vykdom</w:t>
      </w:r>
      <w:r w:rsidR="00A637A9" w:rsidRPr="002C31E4">
        <w:rPr>
          <w:rFonts w:ascii="Tahoma" w:eastAsia="Calibri" w:hAnsi="Tahoma" w:cs="Tahoma"/>
        </w:rPr>
        <w:t>as</w:t>
      </w:r>
      <w:r w:rsidR="005769FF" w:rsidRPr="002C31E4">
        <w:rPr>
          <w:rFonts w:ascii="Tahoma" w:eastAsia="Calibri" w:hAnsi="Tahoma" w:cs="Tahoma"/>
        </w:rPr>
        <w:t xml:space="preserve"> </w:t>
      </w:r>
      <w:r w:rsidR="005769FF" w:rsidRPr="002C31E4">
        <w:rPr>
          <w:rFonts w:ascii="Tahoma" w:hAnsi="Tahoma" w:cs="Tahoma"/>
        </w:rPr>
        <w:t>CVP IS</w:t>
      </w:r>
      <w:r w:rsidR="005769FF" w:rsidRPr="002C31E4">
        <w:rPr>
          <w:rFonts w:ascii="Tahoma" w:eastAsia="Calibri" w:hAnsi="Tahoma" w:cs="Tahoma"/>
        </w:rPr>
        <w:t xml:space="preserve"> priemonėmis, vadovaujantis </w:t>
      </w:r>
      <w:r w:rsidR="00C619A2" w:rsidRPr="002C31E4">
        <w:rPr>
          <w:rFonts w:ascii="Tahoma" w:eastAsia="Calibri" w:hAnsi="Tahoma" w:cs="Tahoma"/>
        </w:rPr>
        <w:t>VPĮ</w:t>
      </w:r>
      <w:r w:rsidR="005769FF" w:rsidRPr="002C31E4">
        <w:rPr>
          <w:rFonts w:ascii="Tahoma" w:eastAsia="Calibri" w:hAnsi="Tahoma" w:cs="Tahoma"/>
        </w:rPr>
        <w:t xml:space="preserve">, </w:t>
      </w:r>
      <w:r w:rsidR="00DB7E29" w:rsidRPr="002C31E4">
        <w:rPr>
          <w:rFonts w:ascii="Tahoma" w:eastAsia="Calibri" w:hAnsi="Tahoma" w:cs="Tahoma"/>
        </w:rPr>
        <w:t>CK</w:t>
      </w:r>
      <w:r w:rsidR="005769FF" w:rsidRPr="002C31E4">
        <w:rPr>
          <w:rFonts w:ascii="Tahoma" w:eastAsia="Calibri" w:hAnsi="Tahoma" w:cs="Tahoma"/>
        </w:rPr>
        <w:t xml:space="preserve">, kitais viešuosius pirkimus </w:t>
      </w:r>
      <w:r w:rsidR="00E660CD" w:rsidRPr="002C31E4">
        <w:rPr>
          <w:rFonts w:ascii="Tahoma" w:eastAsia="Calibri" w:hAnsi="Tahoma" w:cs="Tahoma"/>
        </w:rPr>
        <w:t>ir šio</w:t>
      </w:r>
      <w:r w:rsidR="00BC546E" w:rsidRPr="002C31E4">
        <w:rPr>
          <w:rFonts w:ascii="Tahoma" w:eastAsia="Calibri" w:hAnsi="Tahoma" w:cs="Tahoma"/>
        </w:rPr>
        <w:t xml:space="preserve"> pir</w:t>
      </w:r>
      <w:r w:rsidR="0005148B" w:rsidRPr="002C31E4">
        <w:rPr>
          <w:rFonts w:ascii="Tahoma" w:eastAsia="Calibri" w:hAnsi="Tahoma" w:cs="Tahoma"/>
        </w:rPr>
        <w:t>kimo</w:t>
      </w:r>
      <w:r w:rsidR="00E660CD" w:rsidRPr="002C31E4">
        <w:rPr>
          <w:rFonts w:ascii="Tahoma" w:eastAsia="Calibri" w:hAnsi="Tahoma" w:cs="Tahoma"/>
        </w:rPr>
        <w:t xml:space="preserve"> sutarties vykdymą </w:t>
      </w:r>
      <w:r w:rsidR="005769FF" w:rsidRPr="002C31E4">
        <w:rPr>
          <w:rFonts w:ascii="Tahoma" w:eastAsia="Calibri" w:hAnsi="Tahoma" w:cs="Tahoma"/>
        </w:rPr>
        <w:t xml:space="preserve">reglamentuojančiais teisės aktais, </w:t>
      </w:r>
      <w:r w:rsidR="001F1D6C" w:rsidRPr="002C31E4">
        <w:rPr>
          <w:rFonts w:ascii="Tahoma" w:eastAsia="Calibri" w:hAnsi="Tahoma" w:cs="Tahoma"/>
        </w:rPr>
        <w:t xml:space="preserve">šio </w:t>
      </w:r>
      <w:r w:rsidR="00B21AC5" w:rsidRPr="002C31E4">
        <w:rPr>
          <w:rFonts w:ascii="Tahoma" w:eastAsia="Calibri" w:hAnsi="Tahoma" w:cs="Tahoma"/>
        </w:rPr>
        <w:t>p</w:t>
      </w:r>
      <w:r w:rsidR="005769FF" w:rsidRPr="002C31E4">
        <w:rPr>
          <w:rFonts w:ascii="Tahoma" w:eastAsia="Calibri" w:hAnsi="Tahoma" w:cs="Tahoma"/>
        </w:rPr>
        <w:t xml:space="preserve">irkimo </w:t>
      </w:r>
      <w:r w:rsidR="00C619A2" w:rsidRPr="002C31E4">
        <w:rPr>
          <w:rFonts w:ascii="Tahoma" w:eastAsia="Calibri" w:hAnsi="Tahoma" w:cs="Tahoma"/>
        </w:rPr>
        <w:t>dokumentais</w:t>
      </w:r>
      <w:r w:rsidR="005769FF" w:rsidRPr="002C31E4">
        <w:rPr>
          <w:rFonts w:ascii="Tahoma" w:eastAsia="Calibri" w:hAnsi="Tahoma" w:cs="Tahoma"/>
        </w:rPr>
        <w:t>, laikantis lygiateisiškumo, nediskriminavimo, skaidrumo, abipusio pripažinimo, proporcingumo principų ir konfidencialumo bei nešališkumo reikalavimų.</w:t>
      </w:r>
      <w:r w:rsidR="00C643C7" w:rsidRPr="002C31E4">
        <w:rPr>
          <w:rFonts w:ascii="Tahoma" w:eastAsia="Calibri" w:hAnsi="Tahoma" w:cs="Tahoma"/>
        </w:rPr>
        <w:t xml:space="preserve"> Pirkimo dokumentuose nenumatytiems klausimams tiesiogiai taikomos VPĮ nuostatos.</w:t>
      </w:r>
      <w:r w:rsidR="00E660CD" w:rsidRPr="002C31E4">
        <w:rPr>
          <w:rFonts w:ascii="Tahoma" w:eastAsia="Calibri" w:hAnsi="Tahoma" w:cs="Tahoma"/>
        </w:rPr>
        <w:t xml:space="preserve"> </w:t>
      </w:r>
    </w:p>
    <w:p w14:paraId="41A2B49D" w14:textId="17ECD2D1" w:rsidR="00D05666" w:rsidRPr="002C31E4" w:rsidRDefault="00D05666" w:rsidP="002C31E4">
      <w:pPr>
        <w:pStyle w:val="ListParagraph"/>
        <w:numPr>
          <w:ilvl w:val="1"/>
          <w:numId w:val="8"/>
        </w:numPr>
        <w:tabs>
          <w:tab w:val="left" w:pos="993"/>
        </w:tabs>
        <w:spacing w:after="0" w:line="20" w:lineRule="atLeast"/>
        <w:ind w:left="0" w:firstLine="567"/>
        <w:jc w:val="both"/>
        <w:rPr>
          <w:rFonts w:ascii="Tahoma" w:eastAsia="Calibri" w:hAnsi="Tahoma" w:cs="Tahoma"/>
        </w:rPr>
      </w:pPr>
      <w:r w:rsidRPr="002C31E4">
        <w:rPr>
          <w:rFonts w:ascii="Tahoma" w:eastAsia="Calibri" w:hAnsi="Tahoma" w:cs="Tahoma"/>
          <w:b/>
          <w:bCs/>
        </w:rPr>
        <w:t>Pirkimo dokumentus sudaro</w:t>
      </w:r>
      <w:r w:rsidRPr="002C31E4">
        <w:rPr>
          <w:rFonts w:ascii="Tahoma" w:eastAsia="Calibri" w:hAnsi="Tahoma" w:cs="Tahoma"/>
        </w:rPr>
        <w:t>:</w:t>
      </w:r>
    </w:p>
    <w:p w14:paraId="1321D854" w14:textId="77777777" w:rsidR="002C31E4" w:rsidRPr="002C31E4" w:rsidRDefault="002C31E4" w:rsidP="002C31E4">
      <w:pPr>
        <w:pStyle w:val="ListParagraph"/>
        <w:numPr>
          <w:ilvl w:val="0"/>
          <w:numId w:val="13"/>
        </w:numPr>
        <w:spacing w:after="120" w:line="20" w:lineRule="atLeast"/>
        <w:jc w:val="both"/>
        <w:rPr>
          <w:rFonts w:ascii="Tahoma" w:eastAsia="Calibri" w:hAnsi="Tahoma" w:cs="Tahoma"/>
          <w:vanish/>
        </w:rPr>
      </w:pPr>
    </w:p>
    <w:p w14:paraId="60BB627E" w14:textId="77777777" w:rsidR="002C31E4" w:rsidRPr="002C31E4" w:rsidRDefault="002C31E4" w:rsidP="002C31E4">
      <w:pPr>
        <w:pStyle w:val="ListParagraph"/>
        <w:numPr>
          <w:ilvl w:val="1"/>
          <w:numId w:val="13"/>
        </w:numPr>
        <w:spacing w:after="120" w:line="20" w:lineRule="atLeast"/>
        <w:jc w:val="both"/>
        <w:rPr>
          <w:rFonts w:ascii="Tahoma" w:eastAsia="Calibri" w:hAnsi="Tahoma" w:cs="Tahoma"/>
          <w:vanish/>
        </w:rPr>
      </w:pPr>
    </w:p>
    <w:p w14:paraId="15F2622C" w14:textId="77777777" w:rsidR="002C31E4" w:rsidRPr="002C31E4" w:rsidRDefault="002C31E4" w:rsidP="002C31E4">
      <w:pPr>
        <w:pStyle w:val="ListParagraph"/>
        <w:numPr>
          <w:ilvl w:val="1"/>
          <w:numId w:val="13"/>
        </w:numPr>
        <w:spacing w:after="120" w:line="20" w:lineRule="atLeast"/>
        <w:jc w:val="both"/>
        <w:rPr>
          <w:rFonts w:ascii="Tahoma" w:eastAsia="Calibri" w:hAnsi="Tahoma" w:cs="Tahoma"/>
          <w:vanish/>
        </w:rPr>
      </w:pPr>
    </w:p>
    <w:p w14:paraId="346E2D25" w14:textId="6060822E" w:rsidR="00C86519" w:rsidRPr="002C31E4" w:rsidRDefault="007A130B" w:rsidP="002C31E4">
      <w:pPr>
        <w:pStyle w:val="ListParagraph"/>
        <w:numPr>
          <w:ilvl w:val="2"/>
          <w:numId w:val="8"/>
        </w:numPr>
        <w:spacing w:after="120" w:line="20" w:lineRule="atLeast"/>
        <w:ind w:left="0" w:firstLine="567"/>
        <w:jc w:val="both"/>
        <w:rPr>
          <w:rFonts w:ascii="Tahoma" w:eastAsia="Calibri" w:hAnsi="Tahoma" w:cs="Tahoma"/>
        </w:rPr>
      </w:pPr>
      <w:r w:rsidRPr="002C31E4">
        <w:rPr>
          <w:rFonts w:ascii="Tahoma" w:eastAsia="Calibri" w:hAnsi="Tahoma" w:cs="Tahoma"/>
        </w:rPr>
        <w:t>s</w:t>
      </w:r>
      <w:r w:rsidR="00C619A2" w:rsidRPr="002C31E4">
        <w:rPr>
          <w:rFonts w:ascii="Tahoma" w:eastAsia="Calibri" w:hAnsi="Tahoma" w:cs="Tahoma"/>
        </w:rPr>
        <w:t>kelbimas</w:t>
      </w:r>
      <w:r w:rsidR="00C86519" w:rsidRPr="002C31E4">
        <w:rPr>
          <w:rFonts w:ascii="Tahoma" w:eastAsia="Calibri" w:hAnsi="Tahoma" w:cs="Tahoma"/>
        </w:rPr>
        <w:t>;</w:t>
      </w:r>
    </w:p>
    <w:p w14:paraId="0F8AAFEC" w14:textId="202216DE" w:rsidR="00E01599" w:rsidRPr="00981022" w:rsidRDefault="00E01599" w:rsidP="002C31E4">
      <w:pPr>
        <w:pStyle w:val="ListParagraph"/>
        <w:numPr>
          <w:ilvl w:val="2"/>
          <w:numId w:val="8"/>
        </w:numPr>
        <w:spacing w:after="120" w:line="20" w:lineRule="atLeast"/>
        <w:ind w:left="0" w:firstLine="567"/>
        <w:jc w:val="both"/>
        <w:rPr>
          <w:rFonts w:ascii="Tahoma" w:eastAsia="Calibri" w:hAnsi="Tahoma" w:cs="Tahoma"/>
        </w:rPr>
      </w:pPr>
      <w:r w:rsidRPr="00981022">
        <w:rPr>
          <w:rFonts w:ascii="Tahoma" w:eastAsia="Calibri" w:hAnsi="Tahoma" w:cs="Tahoma"/>
        </w:rPr>
        <w:t>išankstinis informacinis skelbimas</w:t>
      </w:r>
      <w:r w:rsidR="007A130B" w:rsidRPr="00981022">
        <w:rPr>
          <w:rFonts w:ascii="Tahoma" w:eastAsia="Calibri" w:hAnsi="Tahoma" w:cs="Tahoma"/>
        </w:rPr>
        <w:t xml:space="preserve"> (jei buvo skelbta);</w:t>
      </w:r>
    </w:p>
    <w:p w14:paraId="2208FD08" w14:textId="40178020" w:rsidR="004867B9" w:rsidRPr="00981022" w:rsidRDefault="00C86519" w:rsidP="002C31E4">
      <w:pPr>
        <w:pStyle w:val="ListParagraph"/>
        <w:numPr>
          <w:ilvl w:val="2"/>
          <w:numId w:val="8"/>
        </w:numPr>
        <w:spacing w:after="120" w:line="20" w:lineRule="atLeast"/>
        <w:ind w:left="0" w:firstLine="567"/>
        <w:jc w:val="both"/>
        <w:rPr>
          <w:rFonts w:ascii="Tahoma" w:eastAsia="Calibri" w:hAnsi="Tahoma" w:cs="Tahoma"/>
        </w:rPr>
      </w:pPr>
      <w:r w:rsidRPr="00981022">
        <w:rPr>
          <w:rFonts w:ascii="Tahoma" w:eastAsia="Calibri" w:hAnsi="Tahoma" w:cs="Tahoma"/>
        </w:rPr>
        <w:t xml:space="preserve">šios </w:t>
      </w:r>
      <w:r w:rsidR="00B21AC5" w:rsidRPr="00981022">
        <w:rPr>
          <w:rFonts w:ascii="Tahoma" w:eastAsia="Calibri" w:hAnsi="Tahoma" w:cs="Tahoma"/>
        </w:rPr>
        <w:t>p</w:t>
      </w:r>
      <w:r w:rsidR="00C619A2" w:rsidRPr="00981022">
        <w:rPr>
          <w:rFonts w:ascii="Tahoma" w:eastAsia="Calibri" w:hAnsi="Tahoma" w:cs="Tahoma"/>
        </w:rPr>
        <w:t>irkimo sąlygos</w:t>
      </w:r>
      <w:r w:rsidRPr="00981022">
        <w:rPr>
          <w:rFonts w:ascii="Tahoma" w:eastAsia="Calibri" w:hAnsi="Tahoma" w:cs="Tahoma"/>
        </w:rPr>
        <w:t>, kuriose aprašyt</w:t>
      </w:r>
      <w:r w:rsidR="00A560A2" w:rsidRPr="00981022">
        <w:rPr>
          <w:rFonts w:ascii="Tahoma" w:eastAsia="Calibri" w:hAnsi="Tahoma" w:cs="Tahoma"/>
        </w:rPr>
        <w:t>a informacija apie pirkimo sąlygas ir procedūras</w:t>
      </w:r>
      <w:r w:rsidR="00512760" w:rsidRPr="00981022">
        <w:rPr>
          <w:rFonts w:ascii="Tahoma" w:eastAsia="Calibri" w:hAnsi="Tahoma" w:cs="Tahoma"/>
        </w:rPr>
        <w:t>;</w:t>
      </w:r>
    </w:p>
    <w:p w14:paraId="26CA4196" w14:textId="77777777" w:rsidR="002C31E4" w:rsidRPr="00BC7396" w:rsidRDefault="00B21AC5"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t>p</w:t>
      </w:r>
      <w:r w:rsidR="00C619A2" w:rsidRPr="00BC7396">
        <w:rPr>
          <w:rFonts w:ascii="Tahoma" w:eastAsia="Calibri" w:hAnsi="Tahoma" w:cs="Tahoma"/>
        </w:rPr>
        <w:t>irkimo sąlygų priedai:</w:t>
      </w:r>
    </w:p>
    <w:p w14:paraId="4C8A993A" w14:textId="36744D67" w:rsidR="00376628" w:rsidRPr="00BC7396" w:rsidRDefault="00FE3D1F"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_Ref38539939 \h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eastAsia="Calibri" w:hAnsi="Tahoma" w:cs="Tahoma"/>
        </w:rPr>
        <w:t>Pirkimo sąlygų 1 priedas „Techninė specifikacija“</w:t>
      </w:r>
      <w:r w:rsidRPr="00BC7396">
        <w:rPr>
          <w:rFonts w:ascii="Tahoma" w:eastAsia="Calibri" w:hAnsi="Tahoma" w:cs="Tahoma"/>
        </w:rPr>
        <w:fldChar w:fldCharType="end"/>
      </w:r>
      <w:r w:rsidR="00376628" w:rsidRPr="00BC7396">
        <w:rPr>
          <w:rFonts w:ascii="Tahoma" w:eastAsia="Calibri" w:hAnsi="Tahoma" w:cs="Tahoma"/>
        </w:rPr>
        <w:t>;</w:t>
      </w:r>
    </w:p>
    <w:p w14:paraId="7ACAF4DD" w14:textId="164C1B85" w:rsidR="00C619A2" w:rsidRPr="00BC7396" w:rsidRDefault="00FE3D1F"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_Ref38285444 \h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eastAsia="Calibri" w:hAnsi="Tahoma" w:cs="Tahoma"/>
        </w:rPr>
        <w:t>Pirkimo sąlygų 2 priedas „Tiekėjų pašalinimo pagrindai“</w:t>
      </w:r>
      <w:r w:rsidRPr="00BC7396">
        <w:rPr>
          <w:rFonts w:ascii="Tahoma" w:eastAsia="Calibri" w:hAnsi="Tahoma" w:cs="Tahoma"/>
        </w:rPr>
        <w:fldChar w:fldCharType="end"/>
      </w:r>
      <w:r w:rsidR="00C619A2" w:rsidRPr="00BC7396">
        <w:rPr>
          <w:rFonts w:ascii="Tahoma" w:eastAsia="Calibri" w:hAnsi="Tahoma" w:cs="Tahoma"/>
        </w:rPr>
        <w:t>;</w:t>
      </w:r>
    </w:p>
    <w:p w14:paraId="477170A2" w14:textId="4ADBA1A4" w:rsidR="00E934C8" w:rsidRPr="00BC7396" w:rsidRDefault="00FE3D1F"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_Ref38291223 \h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eastAsia="Calibri" w:hAnsi="Tahoma" w:cs="Tahoma"/>
        </w:rPr>
        <w:t xml:space="preserve">Pirkimo sąlygų 3 priedas „Tiekėjų kvalifikacijos reikalavimai ir reikalaujami </w:t>
      </w:r>
      <w:r w:rsidR="00A953BC" w:rsidRPr="00BC7396">
        <w:rPr>
          <w:rFonts w:ascii="Tahoma" w:eastAsia="Calibri" w:hAnsi="Tahoma" w:cs="Tahoma"/>
        </w:rPr>
        <w:t xml:space="preserve"> energijos vartojimo efektyvumo ir (arba)</w:t>
      </w:r>
      <w:r w:rsidR="006A4AF7" w:rsidRPr="00BC7396">
        <w:rPr>
          <w:rFonts w:ascii="Tahoma" w:eastAsia="Calibri" w:hAnsi="Tahoma" w:cs="Tahoma"/>
        </w:rPr>
        <w:t xml:space="preserve"> aplinkos apsaugos </w:t>
      </w:r>
      <w:r w:rsidR="00A953BC" w:rsidRPr="00BC7396">
        <w:rPr>
          <w:rFonts w:ascii="Tahoma" w:eastAsia="Calibri" w:hAnsi="Tahoma" w:cs="Tahoma"/>
        </w:rPr>
        <w:t>ir (arba) socialiniai kriterijai</w:t>
      </w:r>
      <w:r w:rsidR="006A4AF7" w:rsidRPr="00BC7396">
        <w:rPr>
          <w:rFonts w:ascii="Tahoma" w:eastAsia="Calibri" w:hAnsi="Tahoma" w:cs="Tahoma"/>
        </w:rPr>
        <w:t>“</w:t>
      </w:r>
      <w:r w:rsidRPr="00BC7396">
        <w:rPr>
          <w:rFonts w:ascii="Tahoma" w:eastAsia="Calibri" w:hAnsi="Tahoma" w:cs="Tahoma"/>
        </w:rPr>
        <w:fldChar w:fldCharType="end"/>
      </w:r>
      <w:r w:rsidR="00E934C8" w:rsidRPr="00BC7396">
        <w:rPr>
          <w:rFonts w:ascii="Tahoma" w:eastAsia="Calibri" w:hAnsi="Tahoma" w:cs="Tahoma"/>
        </w:rPr>
        <w:t>;</w:t>
      </w:r>
    </w:p>
    <w:p w14:paraId="6FD969CD" w14:textId="67EC3512" w:rsidR="003E0FEA" w:rsidRPr="00BC7396" w:rsidRDefault="00FE3D1F"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_Ref38291379 \h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eastAsia="Calibri" w:hAnsi="Tahoma" w:cs="Tahoma"/>
        </w:rPr>
        <w:t xml:space="preserve">Pirkimo sąlygų 4 priedas „EBVPD“ </w:t>
      </w:r>
      <w:r w:rsidR="006A4AF7" w:rsidRPr="00BC7396">
        <w:rPr>
          <w:rFonts w:ascii="Tahoma" w:hAnsi="Tahoma" w:cs="Tahoma"/>
        </w:rPr>
        <w:t>(XML formatu)</w:t>
      </w:r>
      <w:r w:rsidRPr="00BC7396">
        <w:rPr>
          <w:rFonts w:ascii="Tahoma" w:eastAsia="Calibri" w:hAnsi="Tahoma" w:cs="Tahoma"/>
        </w:rPr>
        <w:fldChar w:fldCharType="end"/>
      </w:r>
      <w:r w:rsidR="003E0FEA" w:rsidRPr="00BC7396">
        <w:rPr>
          <w:rFonts w:ascii="Tahoma" w:eastAsia="Calibri" w:hAnsi="Tahoma" w:cs="Tahoma"/>
        </w:rPr>
        <w:t>;</w:t>
      </w:r>
    </w:p>
    <w:p w14:paraId="103C0B2A" w14:textId="05468131" w:rsidR="00593D67" w:rsidRPr="00BC7396" w:rsidRDefault="00FE3D1F"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_Ref38540913 \h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eastAsia="Calibri" w:hAnsi="Tahoma" w:cs="Tahoma"/>
        </w:rPr>
        <w:t>Pirkimo sąlygų 5 priedas „Pasiūlymo forma“</w:t>
      </w:r>
      <w:r w:rsidRPr="00BC7396">
        <w:rPr>
          <w:rFonts w:ascii="Tahoma" w:eastAsia="Calibri" w:hAnsi="Tahoma" w:cs="Tahoma"/>
        </w:rPr>
        <w:fldChar w:fldCharType="end"/>
      </w:r>
      <w:r w:rsidR="00593D67" w:rsidRPr="00BC7396">
        <w:rPr>
          <w:rFonts w:ascii="Tahoma" w:eastAsia="Calibri" w:hAnsi="Tahoma" w:cs="Tahoma"/>
        </w:rPr>
        <w:t>;</w:t>
      </w:r>
    </w:p>
    <w:p w14:paraId="1D69D099" w14:textId="237ACD76" w:rsidR="00376628" w:rsidRPr="00BC7396" w:rsidRDefault="00D84542"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_Ref40278562 \h </w:instrText>
      </w:r>
      <w:r w:rsidR="00D075F0" w:rsidRPr="00BC7396">
        <w:rPr>
          <w:rFonts w:ascii="Tahoma" w:eastAsia="Calibri" w:hAnsi="Tahoma" w:cs="Tahoma"/>
        </w:rPr>
        <w:instrText xml:space="preserve">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eastAsia="Calibri" w:hAnsi="Tahoma" w:cs="Tahoma"/>
        </w:rPr>
        <w:t>Pirkimo sąlygų 6 priedas „Pasiūlymų vertinimo kriterijai ir sąlygos“</w:t>
      </w:r>
      <w:r w:rsidRPr="00BC7396">
        <w:rPr>
          <w:rFonts w:ascii="Tahoma" w:eastAsia="Calibri" w:hAnsi="Tahoma" w:cs="Tahoma"/>
        </w:rPr>
        <w:fldChar w:fldCharType="end"/>
      </w:r>
      <w:r w:rsidR="00376628" w:rsidRPr="00BC7396">
        <w:rPr>
          <w:rFonts w:ascii="Tahoma" w:eastAsia="Calibri" w:hAnsi="Tahoma" w:cs="Tahoma"/>
        </w:rPr>
        <w:t>;</w:t>
      </w:r>
    </w:p>
    <w:p w14:paraId="6A92D06A" w14:textId="0F318E66" w:rsidR="00C619A2" w:rsidRPr="00BC7396" w:rsidRDefault="00837056"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_Ref39674283 \h </w:instrText>
      </w:r>
      <w:r w:rsidR="00D075F0" w:rsidRPr="00BC7396">
        <w:rPr>
          <w:rFonts w:ascii="Tahoma" w:eastAsia="Calibri" w:hAnsi="Tahoma" w:cs="Tahoma"/>
        </w:rPr>
        <w:instrText xml:space="preserve">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hAnsi="Tahoma" w:cs="Tahoma"/>
        </w:rPr>
        <w:t>Pirkimo sąlygų 7 priedas „Sutarties projektas“</w:t>
      </w:r>
      <w:r w:rsidRPr="00BC7396">
        <w:rPr>
          <w:rFonts w:ascii="Tahoma" w:eastAsia="Calibri" w:hAnsi="Tahoma" w:cs="Tahoma"/>
        </w:rPr>
        <w:fldChar w:fldCharType="end"/>
      </w:r>
      <w:r w:rsidR="00FB66D2" w:rsidRPr="00BC7396">
        <w:rPr>
          <w:rFonts w:ascii="Tahoma" w:eastAsia="Calibri" w:hAnsi="Tahoma" w:cs="Tahoma"/>
        </w:rPr>
        <w:t>;</w:t>
      </w:r>
    </w:p>
    <w:p w14:paraId="3F6847AD" w14:textId="77777777" w:rsidR="002C31E4" w:rsidRPr="00BC7396" w:rsidRDefault="00FE3D1F" w:rsidP="002C31E4">
      <w:pPr>
        <w:pStyle w:val="ListParagraph"/>
        <w:numPr>
          <w:ilvl w:val="3"/>
          <w:numId w:val="8"/>
        </w:numPr>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_Ref39673589 \h  \* MERGEFORMAT </w:instrText>
      </w:r>
      <w:r w:rsidRPr="00BC7396">
        <w:rPr>
          <w:rFonts w:ascii="Tahoma" w:eastAsia="Calibri" w:hAnsi="Tahoma" w:cs="Tahoma"/>
        </w:rPr>
      </w:r>
      <w:r w:rsidRPr="00BC7396">
        <w:rPr>
          <w:rFonts w:ascii="Tahoma" w:eastAsia="Calibri" w:hAnsi="Tahoma" w:cs="Tahoma"/>
        </w:rPr>
        <w:fldChar w:fldCharType="separate"/>
      </w:r>
      <w:r w:rsidR="006A4AF7" w:rsidRPr="00BC7396">
        <w:rPr>
          <w:rFonts w:ascii="Tahoma" w:eastAsia="Calibri" w:hAnsi="Tahoma" w:cs="Tahoma"/>
        </w:rPr>
        <w:t>P</w:t>
      </w:r>
      <w:r w:rsidR="00567FB1" w:rsidRPr="00BC7396">
        <w:rPr>
          <w:rFonts w:ascii="Tahoma" w:eastAsia="Calibri" w:hAnsi="Tahoma" w:cs="Tahoma"/>
        </w:rPr>
        <w:t>irkimo sąlygų 8 priedas „Tiekėjo deklaracija  dėl atitikties Reglamento nuostatoms juridiniam asmeniui</w:t>
      </w:r>
      <w:r w:rsidR="006A4AF7" w:rsidRPr="00BC7396">
        <w:rPr>
          <w:rFonts w:ascii="Tahoma" w:eastAsia="Calibri" w:hAnsi="Tahoma" w:cs="Tahoma"/>
        </w:rPr>
        <w:t>“</w:t>
      </w:r>
      <w:r w:rsidRPr="00BC7396">
        <w:rPr>
          <w:rFonts w:ascii="Tahoma" w:eastAsia="Calibri" w:hAnsi="Tahoma" w:cs="Tahoma"/>
        </w:rPr>
        <w:fldChar w:fldCharType="end"/>
      </w:r>
      <w:r w:rsidR="00376628" w:rsidRPr="00BC7396">
        <w:rPr>
          <w:rFonts w:ascii="Tahoma" w:eastAsia="Calibri" w:hAnsi="Tahoma" w:cs="Tahoma"/>
        </w:rPr>
        <w:t>;</w:t>
      </w:r>
    </w:p>
    <w:p w14:paraId="74133897" w14:textId="63689D52" w:rsidR="001F0B40" w:rsidRPr="00BC7396" w:rsidRDefault="001F0B40" w:rsidP="002C31E4">
      <w:pPr>
        <w:pStyle w:val="ListParagraph"/>
        <w:numPr>
          <w:ilvl w:val="3"/>
          <w:numId w:val="8"/>
        </w:numPr>
        <w:tabs>
          <w:tab w:val="left" w:pos="851"/>
          <w:tab w:val="left" w:pos="1418"/>
        </w:tabs>
        <w:spacing w:after="120" w:line="20" w:lineRule="atLeast"/>
        <w:ind w:left="0" w:firstLine="567"/>
        <w:jc w:val="both"/>
        <w:rPr>
          <w:rFonts w:ascii="Tahoma" w:eastAsia="Calibri" w:hAnsi="Tahoma" w:cs="Tahoma"/>
        </w:rPr>
      </w:pPr>
      <w:r w:rsidRPr="00BC7396">
        <w:rPr>
          <w:rFonts w:ascii="Tahoma" w:eastAsia="Calibri" w:hAnsi="Tahoma" w:cs="Tahoma"/>
        </w:rPr>
        <w:fldChar w:fldCharType="begin"/>
      </w:r>
      <w:r w:rsidRPr="00BC7396">
        <w:rPr>
          <w:rFonts w:ascii="Tahoma" w:eastAsia="Calibri" w:hAnsi="Tahoma" w:cs="Tahoma"/>
        </w:rPr>
        <w:instrText xml:space="preserve"> REF _Ref39673589 \h  \* MERGEFORMAT </w:instrText>
      </w:r>
      <w:r w:rsidRPr="00BC7396">
        <w:rPr>
          <w:rFonts w:ascii="Tahoma" w:eastAsia="Calibri" w:hAnsi="Tahoma" w:cs="Tahoma"/>
        </w:rPr>
      </w:r>
      <w:r w:rsidRPr="00BC7396">
        <w:rPr>
          <w:rFonts w:ascii="Tahoma" w:eastAsia="Calibri" w:hAnsi="Tahoma" w:cs="Tahoma"/>
        </w:rPr>
        <w:fldChar w:fldCharType="separate"/>
      </w:r>
      <w:r w:rsidRPr="00BC7396">
        <w:rPr>
          <w:rFonts w:ascii="Tahoma" w:eastAsia="Calibri" w:hAnsi="Tahoma" w:cs="Tahoma"/>
        </w:rPr>
        <w:t>Pirkimo sąlygų 9 priedas „Tiekėjo deklaracija</w:t>
      </w:r>
      <w:r w:rsidR="00567FB1" w:rsidRPr="00BC7396">
        <w:rPr>
          <w:rFonts w:ascii="Tahoma" w:eastAsia="Calibri" w:hAnsi="Tahoma" w:cs="Tahoma"/>
        </w:rPr>
        <w:t xml:space="preserve"> dėl atitikties Reglamento nuostatoms fiziniam asmeniui</w:t>
      </w:r>
      <w:r w:rsidRPr="00BC7396">
        <w:rPr>
          <w:rFonts w:ascii="Tahoma" w:eastAsia="Calibri" w:hAnsi="Tahoma" w:cs="Tahoma"/>
        </w:rPr>
        <w:t>“</w:t>
      </w:r>
      <w:r w:rsidRPr="00BC7396">
        <w:rPr>
          <w:rFonts w:ascii="Tahoma" w:eastAsia="Calibri" w:hAnsi="Tahoma" w:cs="Tahoma"/>
        </w:rPr>
        <w:fldChar w:fldCharType="end"/>
      </w:r>
      <w:r w:rsidRPr="00BC7396">
        <w:rPr>
          <w:rFonts w:ascii="Tahoma" w:eastAsia="Calibri" w:hAnsi="Tahoma" w:cs="Tahoma"/>
        </w:rPr>
        <w:t>;</w:t>
      </w:r>
    </w:p>
    <w:p w14:paraId="206EE787" w14:textId="03CE968F" w:rsidR="001F0B40" w:rsidRPr="00BC7396" w:rsidRDefault="001F0B40"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Pirkimo sąlygų 10 priedas „Nacionalinio saugumo reikalavimų atitikties deklaracija“;</w:t>
      </w:r>
    </w:p>
    <w:p w14:paraId="59B4E475" w14:textId="2B024A0D" w:rsidR="001F0B40" w:rsidRPr="00BC7396" w:rsidRDefault="001F0B40"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Pirkimo sąlygų 11 priedas „Atitikties deklaracija“;</w:t>
      </w:r>
    </w:p>
    <w:p w14:paraId="11DF90F8" w14:textId="01495844" w:rsidR="00483F26" w:rsidRPr="00BC7396" w:rsidRDefault="00483F26"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Pirkimo sąlygų 12 priedas „</w:t>
      </w:r>
      <w:r w:rsidR="00567FB1" w:rsidRPr="00BC7396">
        <w:rPr>
          <w:rFonts w:ascii="Tahoma" w:hAnsi="Tahoma" w:cs="Tahoma"/>
        </w:rPr>
        <w:t>Ekonominio naudingumo skaičiuoklė</w:t>
      </w:r>
      <w:r w:rsidRPr="00BC7396">
        <w:rPr>
          <w:rFonts w:ascii="Tahoma" w:hAnsi="Tahoma" w:cs="Tahoma"/>
        </w:rPr>
        <w:t>“;</w:t>
      </w:r>
    </w:p>
    <w:p w14:paraId="7986436D" w14:textId="115EAE57" w:rsidR="00567FB1" w:rsidRPr="00BC7396" w:rsidRDefault="001F0B40"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Pirkimo sąlygų 1</w:t>
      </w:r>
      <w:r w:rsidR="00483F26" w:rsidRPr="00BC7396">
        <w:rPr>
          <w:rFonts w:ascii="Tahoma" w:eastAsia="Calibri" w:hAnsi="Tahoma" w:cs="Tahoma"/>
        </w:rPr>
        <w:t>3</w:t>
      </w:r>
      <w:r w:rsidRPr="00BC7396">
        <w:rPr>
          <w:rFonts w:ascii="Tahoma" w:eastAsia="Calibri" w:hAnsi="Tahoma" w:cs="Tahoma"/>
        </w:rPr>
        <w:t xml:space="preserve"> priedas </w:t>
      </w:r>
      <w:r w:rsidR="00567FB1" w:rsidRPr="00BC7396">
        <w:rPr>
          <w:rFonts w:ascii="Tahoma" w:eastAsia="Calibri" w:hAnsi="Tahoma" w:cs="Tahoma"/>
        </w:rPr>
        <w:t>„Specialistų sąrašo forma“;</w:t>
      </w:r>
    </w:p>
    <w:p w14:paraId="6411B4D8" w14:textId="77777777" w:rsidR="00567FB1" w:rsidRPr="00BC7396" w:rsidRDefault="00567FB1"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Pirkimo sąlygų 14 priedas „Specialisto gyvenimo aprašymo (cv) forma (kvalifikacijai);</w:t>
      </w:r>
    </w:p>
    <w:p w14:paraId="50138E11" w14:textId="2BD30801" w:rsidR="00567FB1" w:rsidRPr="00BC7396" w:rsidRDefault="00567FB1"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Pirkimo sąlygų 15 priedas „Specialisto gyvenimo aprašymo (cv) forma (kokybiniams balams);</w:t>
      </w:r>
    </w:p>
    <w:p w14:paraId="6A4EC300" w14:textId="03B1973C" w:rsidR="001F0B40" w:rsidRPr="00BC7396" w:rsidRDefault="00567FB1"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 xml:space="preserve">Pirkimo sąlygų 16 priedas </w:t>
      </w:r>
      <w:r w:rsidR="001F0B40" w:rsidRPr="00BC7396">
        <w:rPr>
          <w:rFonts w:ascii="Tahoma" w:eastAsia="Calibri" w:hAnsi="Tahoma" w:cs="Tahoma"/>
        </w:rPr>
        <w:t>„Informacija apie tiekėją“;</w:t>
      </w:r>
    </w:p>
    <w:p w14:paraId="77F7A252" w14:textId="6063CD60" w:rsidR="001F0B40" w:rsidRPr="00BC7396" w:rsidRDefault="001F0B40" w:rsidP="002C31E4">
      <w:pPr>
        <w:pStyle w:val="ListParagraph"/>
        <w:numPr>
          <w:ilvl w:val="3"/>
          <w:numId w:val="8"/>
        </w:numPr>
        <w:tabs>
          <w:tab w:val="left" w:pos="567"/>
        </w:tabs>
        <w:spacing w:after="120" w:line="20" w:lineRule="atLeast"/>
        <w:ind w:left="1560" w:hanging="993"/>
        <w:jc w:val="both"/>
        <w:rPr>
          <w:rFonts w:ascii="Tahoma" w:eastAsia="Calibri" w:hAnsi="Tahoma" w:cs="Tahoma"/>
        </w:rPr>
      </w:pPr>
      <w:r w:rsidRPr="00BC7396">
        <w:rPr>
          <w:rFonts w:ascii="Tahoma" w:eastAsia="Calibri" w:hAnsi="Tahoma" w:cs="Tahoma"/>
        </w:rPr>
        <w:t>Pirkimo sąlygų 1</w:t>
      </w:r>
      <w:r w:rsidR="00567FB1" w:rsidRPr="00BC7396">
        <w:rPr>
          <w:rFonts w:ascii="Tahoma" w:eastAsia="Calibri" w:hAnsi="Tahoma" w:cs="Tahoma"/>
        </w:rPr>
        <w:t>7</w:t>
      </w:r>
      <w:r w:rsidRPr="00BC7396">
        <w:rPr>
          <w:rFonts w:ascii="Tahoma" w:eastAsia="Calibri" w:hAnsi="Tahoma" w:cs="Tahoma"/>
        </w:rPr>
        <w:t xml:space="preserve"> priedas „Dažniausiai tiekėjų užduodami klausimai-atsakymai“</w:t>
      </w:r>
      <w:r w:rsidR="00BC7396" w:rsidRPr="00BC7396">
        <w:rPr>
          <w:rFonts w:ascii="Tahoma" w:eastAsia="Calibri" w:hAnsi="Tahoma" w:cs="Tahoma"/>
        </w:rPr>
        <w:t>.</w:t>
      </w:r>
    </w:p>
    <w:p w14:paraId="1993FB9C" w14:textId="64CA84A3" w:rsidR="00D05666" w:rsidRPr="00981022" w:rsidRDefault="00FB66D2" w:rsidP="00BC7396">
      <w:pPr>
        <w:pStyle w:val="ListParagraph"/>
        <w:numPr>
          <w:ilvl w:val="2"/>
          <w:numId w:val="8"/>
        </w:numPr>
        <w:spacing w:after="120" w:line="20" w:lineRule="atLeast"/>
        <w:ind w:left="0" w:firstLine="567"/>
        <w:jc w:val="both"/>
        <w:rPr>
          <w:rFonts w:ascii="Tahoma" w:eastAsia="Calibri" w:hAnsi="Tahoma" w:cs="Tahoma"/>
        </w:rPr>
      </w:pPr>
      <w:r w:rsidRPr="0002232C">
        <w:rPr>
          <w:rFonts w:ascii="Tahoma" w:eastAsia="Calibri" w:hAnsi="Tahoma" w:cs="Tahoma"/>
        </w:rPr>
        <w:t>p</w:t>
      </w:r>
      <w:r w:rsidR="00D05666" w:rsidRPr="0002232C">
        <w:rPr>
          <w:rFonts w:ascii="Tahoma" w:eastAsia="Calibri" w:hAnsi="Tahoma" w:cs="Tahoma"/>
        </w:rPr>
        <w:t>irkimo dokume</w:t>
      </w:r>
      <w:r w:rsidR="00D05666" w:rsidRPr="00981022">
        <w:rPr>
          <w:rFonts w:ascii="Tahoma" w:eastAsia="Calibri" w:hAnsi="Tahoma" w:cs="Tahoma"/>
        </w:rPr>
        <w:t>ntų paaiškinimai (patikslinimai), taip pat atsakymai į tiekėjų klausimus (jeigu bus);</w:t>
      </w:r>
    </w:p>
    <w:p w14:paraId="43D92934" w14:textId="28761B84" w:rsidR="00101313" w:rsidRPr="00981022" w:rsidRDefault="00FB66D2" w:rsidP="002C31E4">
      <w:pPr>
        <w:pStyle w:val="ListParagraph"/>
        <w:numPr>
          <w:ilvl w:val="2"/>
          <w:numId w:val="8"/>
        </w:numPr>
        <w:spacing w:after="120" w:line="20" w:lineRule="atLeast"/>
        <w:ind w:left="0" w:firstLine="567"/>
        <w:jc w:val="both"/>
        <w:rPr>
          <w:rFonts w:ascii="Tahoma" w:hAnsi="Tahoma" w:cs="Tahoma"/>
        </w:rPr>
      </w:pPr>
      <w:r w:rsidRPr="00981022">
        <w:rPr>
          <w:rFonts w:ascii="Tahoma" w:hAnsi="Tahoma" w:cs="Tahoma"/>
        </w:rPr>
        <w:t xml:space="preserve">visa </w:t>
      </w:r>
      <w:r w:rsidR="00101313" w:rsidRPr="00981022">
        <w:rPr>
          <w:rFonts w:ascii="Tahoma" w:hAnsi="Tahoma" w:cs="Tahoma"/>
        </w:rPr>
        <w:t xml:space="preserve">kita </w:t>
      </w:r>
      <w:r w:rsidR="00AA52E1" w:rsidRPr="00981022">
        <w:rPr>
          <w:rFonts w:ascii="Tahoma" w:hAnsi="Tahoma" w:cs="Tahoma"/>
        </w:rPr>
        <w:t>p</w:t>
      </w:r>
      <w:r w:rsidR="00101313" w:rsidRPr="00981022">
        <w:rPr>
          <w:rFonts w:ascii="Tahoma" w:hAnsi="Tahoma" w:cs="Tahoma"/>
        </w:rPr>
        <w:t>erkančiosios organizacijos CVP IS priemonėmis pateikta informacija.</w:t>
      </w:r>
    </w:p>
    <w:p w14:paraId="286475B9" w14:textId="56F4A4E4" w:rsidR="00FE5735" w:rsidRPr="00981022" w:rsidRDefault="00FE5735" w:rsidP="002C31E4">
      <w:pPr>
        <w:pStyle w:val="ListParagraph"/>
        <w:numPr>
          <w:ilvl w:val="1"/>
          <w:numId w:val="8"/>
        </w:numPr>
        <w:spacing w:after="120" w:line="20" w:lineRule="atLeast"/>
        <w:ind w:left="0" w:firstLine="567"/>
        <w:jc w:val="both"/>
        <w:rPr>
          <w:rFonts w:ascii="Tahoma" w:hAnsi="Tahoma" w:cs="Tahoma"/>
        </w:rPr>
      </w:pPr>
      <w:r w:rsidRPr="00981022">
        <w:rPr>
          <w:rFonts w:ascii="Tahoma" w:hAnsi="Tahoma" w:cs="Tahoma"/>
        </w:rPr>
        <w:t xml:space="preserve">Jeigu yra prieštaravimų, neatitikimų tarp </w:t>
      </w:r>
      <w:r w:rsidR="00B21AC5" w:rsidRPr="00981022">
        <w:rPr>
          <w:rFonts w:ascii="Tahoma" w:hAnsi="Tahoma" w:cs="Tahoma"/>
        </w:rPr>
        <w:t>s</w:t>
      </w:r>
      <w:r w:rsidRPr="00981022">
        <w:rPr>
          <w:rFonts w:ascii="Tahoma" w:hAnsi="Tahoma" w:cs="Tahoma"/>
        </w:rPr>
        <w:t xml:space="preserve">kelbimo ir </w:t>
      </w:r>
      <w:r w:rsidR="00B21AC5" w:rsidRPr="00981022">
        <w:rPr>
          <w:rFonts w:ascii="Tahoma" w:hAnsi="Tahoma" w:cs="Tahoma"/>
        </w:rPr>
        <w:t>p</w:t>
      </w:r>
      <w:r w:rsidRPr="00981022">
        <w:rPr>
          <w:rFonts w:ascii="Tahoma" w:hAnsi="Tahoma" w:cs="Tahoma"/>
        </w:rPr>
        <w:t>irkimo sąlygų</w:t>
      </w:r>
      <w:r w:rsidR="00FB66D2" w:rsidRPr="00981022">
        <w:rPr>
          <w:rFonts w:ascii="Tahoma" w:hAnsi="Tahoma" w:cs="Tahoma"/>
        </w:rPr>
        <w:t>,</w:t>
      </w:r>
      <w:r w:rsidRPr="00981022">
        <w:rPr>
          <w:rFonts w:ascii="Tahoma" w:hAnsi="Tahoma" w:cs="Tahoma"/>
        </w:rPr>
        <w:t xml:space="preserve"> teisinga laikoma informacija, nurodyta </w:t>
      </w:r>
      <w:r w:rsidR="00FB66D2" w:rsidRPr="00981022">
        <w:rPr>
          <w:rFonts w:ascii="Tahoma" w:hAnsi="Tahoma" w:cs="Tahoma"/>
        </w:rPr>
        <w:t>s</w:t>
      </w:r>
      <w:r w:rsidRPr="00981022">
        <w:rPr>
          <w:rFonts w:ascii="Tahoma" w:hAnsi="Tahoma" w:cs="Tahoma"/>
        </w:rPr>
        <w:t>kelbime.</w:t>
      </w:r>
    </w:p>
    <w:p w14:paraId="3104F9D3" w14:textId="6BAC7064" w:rsidR="00FE5735" w:rsidRPr="0002232C" w:rsidRDefault="00FE5735" w:rsidP="002C31E4">
      <w:pPr>
        <w:pStyle w:val="ListParagraph"/>
        <w:numPr>
          <w:ilvl w:val="1"/>
          <w:numId w:val="8"/>
        </w:numPr>
        <w:spacing w:after="120" w:line="20" w:lineRule="atLeast"/>
        <w:ind w:left="0" w:firstLine="567"/>
        <w:jc w:val="both"/>
        <w:rPr>
          <w:rFonts w:ascii="Tahoma" w:hAnsi="Tahoma" w:cs="Tahoma"/>
        </w:rPr>
      </w:pPr>
      <w:r w:rsidRPr="00981022">
        <w:rPr>
          <w:rFonts w:ascii="Tahoma" w:hAnsi="Tahoma" w:cs="Tahoma"/>
        </w:rPr>
        <w:t xml:space="preserve">Jeigu yra prieštaravimų, neatitikimų tarp </w:t>
      </w:r>
      <w:r w:rsidR="00B21AC5" w:rsidRPr="00981022">
        <w:rPr>
          <w:rFonts w:ascii="Tahoma" w:hAnsi="Tahoma" w:cs="Tahoma"/>
        </w:rPr>
        <w:t>p</w:t>
      </w:r>
      <w:r w:rsidRPr="00981022">
        <w:rPr>
          <w:rFonts w:ascii="Tahoma" w:hAnsi="Tahoma" w:cs="Tahoma"/>
        </w:rPr>
        <w:t xml:space="preserve">irkimo sąlygų ir jų priedų, teisinga laikoma informacija, </w:t>
      </w:r>
      <w:r w:rsidRPr="0002232C">
        <w:rPr>
          <w:rFonts w:ascii="Tahoma" w:hAnsi="Tahoma" w:cs="Tahoma"/>
        </w:rPr>
        <w:t xml:space="preserve">nurodyta </w:t>
      </w:r>
      <w:r w:rsidR="00B21AC5" w:rsidRPr="0002232C">
        <w:rPr>
          <w:rFonts w:ascii="Tahoma" w:hAnsi="Tahoma" w:cs="Tahoma"/>
        </w:rPr>
        <w:t>p</w:t>
      </w:r>
      <w:r w:rsidRPr="0002232C">
        <w:rPr>
          <w:rFonts w:ascii="Tahoma" w:hAnsi="Tahoma" w:cs="Tahoma"/>
        </w:rPr>
        <w:t>irkimo sąlygose.</w:t>
      </w:r>
    </w:p>
    <w:p w14:paraId="4F652963" w14:textId="68FCD01E" w:rsidR="00FE5735" w:rsidRPr="0002232C" w:rsidRDefault="00FE5735" w:rsidP="002C31E4">
      <w:pPr>
        <w:pStyle w:val="ListParagraph"/>
        <w:numPr>
          <w:ilvl w:val="1"/>
          <w:numId w:val="8"/>
        </w:numPr>
        <w:spacing w:after="120" w:line="20" w:lineRule="atLeast"/>
        <w:ind w:left="0" w:firstLine="567"/>
        <w:jc w:val="both"/>
        <w:rPr>
          <w:rFonts w:ascii="Tahoma" w:hAnsi="Tahoma" w:cs="Tahoma"/>
        </w:rPr>
      </w:pPr>
      <w:r w:rsidRPr="0002232C">
        <w:rPr>
          <w:rFonts w:ascii="Tahoma" w:hAnsi="Tahoma" w:cs="Tahoma"/>
        </w:rPr>
        <w:t xml:space="preserve">Jeigu </w:t>
      </w:r>
      <w:r w:rsidR="00B21AC5" w:rsidRPr="0002232C">
        <w:rPr>
          <w:rFonts w:ascii="Tahoma" w:hAnsi="Tahoma" w:cs="Tahoma"/>
        </w:rPr>
        <w:t>p</w:t>
      </w:r>
      <w:r w:rsidRPr="0002232C">
        <w:rPr>
          <w:rFonts w:ascii="Tahoma" w:hAnsi="Tahoma" w:cs="Tahoma"/>
        </w:rPr>
        <w:t xml:space="preserve">erkančioji organizacija patikslina </w:t>
      </w:r>
      <w:r w:rsidR="00B21AC5" w:rsidRPr="0002232C">
        <w:rPr>
          <w:rFonts w:ascii="Tahoma" w:hAnsi="Tahoma" w:cs="Tahoma"/>
        </w:rPr>
        <w:t>p</w:t>
      </w:r>
      <w:r w:rsidRPr="0002232C">
        <w:rPr>
          <w:rFonts w:ascii="Tahoma" w:hAnsi="Tahoma" w:cs="Tahoma"/>
        </w:rPr>
        <w:t xml:space="preserve">irkimo dokumentus, </w:t>
      </w:r>
      <w:r w:rsidR="00791E5B" w:rsidRPr="0002232C">
        <w:rPr>
          <w:rFonts w:ascii="Tahoma" w:hAnsi="Tahoma" w:cs="Tahoma"/>
        </w:rPr>
        <w:t>naujesni</w:t>
      </w:r>
      <w:r w:rsidR="00173ACB" w:rsidRPr="0002232C">
        <w:rPr>
          <w:rFonts w:ascii="Tahoma" w:hAnsi="Tahoma" w:cs="Tahoma"/>
        </w:rPr>
        <w:t xml:space="preserve"> pakeitimai turi pirmenybę prieš </w:t>
      </w:r>
      <w:r w:rsidR="00AB2E78" w:rsidRPr="0002232C">
        <w:rPr>
          <w:rFonts w:ascii="Tahoma" w:hAnsi="Tahoma" w:cs="Tahoma"/>
        </w:rPr>
        <w:t>senesnius</w:t>
      </w:r>
      <w:r w:rsidR="00173ACB" w:rsidRPr="0002232C">
        <w:rPr>
          <w:rFonts w:ascii="Tahoma" w:hAnsi="Tahoma" w:cs="Tahoma"/>
        </w:rPr>
        <w:t xml:space="preserve"> pakeitimus</w:t>
      </w:r>
      <w:r w:rsidR="004F33F0" w:rsidRPr="0002232C">
        <w:rPr>
          <w:rFonts w:ascii="Tahoma" w:hAnsi="Tahoma" w:cs="Tahoma"/>
        </w:rPr>
        <w:t>.</w:t>
      </w:r>
      <w:r w:rsidR="00173ACB" w:rsidRPr="0002232C">
        <w:rPr>
          <w:rFonts w:ascii="Tahoma" w:hAnsi="Tahoma" w:cs="Tahoma"/>
        </w:rPr>
        <w:t xml:space="preserve"> </w:t>
      </w:r>
      <w:r w:rsidR="004F33F0" w:rsidRPr="0002232C">
        <w:rPr>
          <w:rFonts w:ascii="Tahoma" w:hAnsi="Tahoma" w:cs="Tahoma"/>
        </w:rPr>
        <w:t>Tiekėjai</w:t>
      </w:r>
      <w:r w:rsidRPr="0002232C">
        <w:rPr>
          <w:rFonts w:ascii="Tahoma" w:hAnsi="Tahoma" w:cs="Tahoma"/>
        </w:rPr>
        <w:t xml:space="preserve"> turi vadovautis naujausia paskelbta </w:t>
      </w:r>
      <w:r w:rsidR="00B21AC5" w:rsidRPr="0002232C">
        <w:rPr>
          <w:rFonts w:ascii="Tahoma" w:hAnsi="Tahoma" w:cs="Tahoma"/>
        </w:rPr>
        <w:t>p</w:t>
      </w:r>
      <w:r w:rsidRPr="0002232C">
        <w:rPr>
          <w:rFonts w:ascii="Tahoma" w:hAnsi="Tahoma" w:cs="Tahoma"/>
        </w:rPr>
        <w:t>irkimo dokumentų versija</w:t>
      </w:r>
      <w:r w:rsidR="00791E5B" w:rsidRPr="0002232C">
        <w:rPr>
          <w:rFonts w:ascii="Tahoma" w:hAnsi="Tahoma" w:cs="Tahoma"/>
        </w:rPr>
        <w:t>.</w:t>
      </w:r>
    </w:p>
    <w:p w14:paraId="512395A6" w14:textId="77777777" w:rsidR="001F0B40" w:rsidRPr="0002232C" w:rsidRDefault="001F0B40" w:rsidP="002C31E4">
      <w:pPr>
        <w:pStyle w:val="ListParagraph"/>
        <w:numPr>
          <w:ilvl w:val="1"/>
          <w:numId w:val="8"/>
        </w:numPr>
        <w:spacing w:after="120" w:line="20" w:lineRule="atLeast"/>
        <w:ind w:left="0" w:firstLine="567"/>
        <w:jc w:val="both"/>
        <w:rPr>
          <w:rFonts w:ascii="Tahoma" w:hAnsi="Tahoma" w:cs="Tahoma"/>
        </w:rPr>
      </w:pPr>
      <w:r w:rsidRPr="0002232C">
        <w:rPr>
          <w:rFonts w:ascii="Tahoma" w:hAnsi="Tahoma" w:cs="Tahoma"/>
        </w:rPr>
        <w:t>Perkančioji organizacija privalo nutraukti pradėtas pirkimo procedūras, jeigu buvo pažeisti VPĮ 17 straipsnio 1 dalyje nustatyti principai ir atitinkamos padėties nebūtų galima ištaisyti.</w:t>
      </w:r>
    </w:p>
    <w:p w14:paraId="330E2B0E" w14:textId="5D30F1C5" w:rsidR="00B21AC5" w:rsidRPr="0002232C" w:rsidRDefault="001F0B40" w:rsidP="002C31E4">
      <w:pPr>
        <w:pStyle w:val="ListParagraph"/>
        <w:numPr>
          <w:ilvl w:val="1"/>
          <w:numId w:val="8"/>
        </w:numPr>
        <w:spacing w:after="0" w:line="20" w:lineRule="atLeast"/>
        <w:ind w:left="0" w:firstLine="567"/>
        <w:jc w:val="both"/>
        <w:rPr>
          <w:rFonts w:ascii="Tahoma" w:hAnsi="Tahoma" w:cs="Tahoma"/>
        </w:rPr>
      </w:pPr>
      <w:r w:rsidRPr="0002232C">
        <w:rPr>
          <w:rFonts w:ascii="Tahoma" w:hAnsi="Tahoma" w:cs="Tahoma"/>
        </w:rPr>
        <w:t>Perkančioji organizacija turi teisę savo iniciatyva nutraukti pirkimo procedūras, jeigu atsirado aplinkybių, kurių nebuvo galima numatyti, arba pirkimo dokumentuose padaryta esminių klaidų, dėl kurių pirkimas tampa nebereikalingas ar jį įvykdžius būtų įsigytas perkančiosios organizacijos poreikių neatitinkantis pirkimo objektas.</w:t>
      </w:r>
    </w:p>
    <w:p w14:paraId="214793CD" w14:textId="3B9D5E65" w:rsidR="004D4975" w:rsidRPr="0002232C" w:rsidRDefault="004D4975" w:rsidP="002C31E4">
      <w:pPr>
        <w:pStyle w:val="ListParagraph"/>
        <w:numPr>
          <w:ilvl w:val="1"/>
          <w:numId w:val="8"/>
        </w:numPr>
        <w:spacing w:after="0" w:line="20" w:lineRule="atLeast"/>
        <w:ind w:left="0" w:firstLine="567"/>
        <w:jc w:val="both"/>
        <w:rPr>
          <w:rFonts w:ascii="Tahoma" w:hAnsi="Tahoma" w:cs="Tahoma"/>
        </w:rPr>
      </w:pPr>
      <w:r w:rsidRPr="0002232C">
        <w:rPr>
          <w:rFonts w:ascii="Tahoma" w:hAnsi="Tahoma" w:cs="Tahoma"/>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757FD291" w14:textId="418EE081" w:rsidR="00CE498D" w:rsidRPr="0002232C" w:rsidRDefault="00CE498D" w:rsidP="002C31E4">
      <w:pPr>
        <w:pStyle w:val="ListParagraph"/>
        <w:numPr>
          <w:ilvl w:val="1"/>
          <w:numId w:val="8"/>
        </w:numPr>
        <w:spacing w:after="0" w:line="20" w:lineRule="atLeast"/>
        <w:ind w:left="0" w:firstLine="567"/>
        <w:jc w:val="both"/>
        <w:rPr>
          <w:rFonts w:ascii="Tahoma" w:hAnsi="Tahoma" w:cs="Tahoma"/>
        </w:rPr>
      </w:pPr>
      <w:r w:rsidRPr="0002232C">
        <w:rPr>
          <w:rFonts w:ascii="Tahoma" w:hAnsi="Tahoma" w:cs="Tahoma"/>
          <w:color w:val="000000"/>
        </w:rPr>
        <w:t>Stebėtojai dalyvauti pirkimo komisijos posėdžiuose nėra kviečiami</w:t>
      </w:r>
      <w:r w:rsidR="008E3081" w:rsidRPr="0002232C">
        <w:rPr>
          <w:rFonts w:ascii="Tahoma" w:hAnsi="Tahoma" w:cs="Tahoma"/>
          <w:color w:val="000000"/>
        </w:rPr>
        <w:t>.</w:t>
      </w:r>
    </w:p>
    <w:p w14:paraId="20C03CF7" w14:textId="620D8DA4" w:rsidR="00BC7396" w:rsidRDefault="00362719" w:rsidP="00BC7396">
      <w:pPr>
        <w:pStyle w:val="ListParagraph"/>
        <w:numPr>
          <w:ilvl w:val="1"/>
          <w:numId w:val="8"/>
        </w:numPr>
        <w:spacing w:after="0" w:line="240" w:lineRule="auto"/>
        <w:ind w:left="0" w:firstLine="567"/>
        <w:jc w:val="both"/>
        <w:rPr>
          <w:rFonts w:ascii="Tahoma" w:hAnsi="Tahoma" w:cs="Tahoma"/>
        </w:rPr>
      </w:pPr>
      <w:r w:rsidRPr="0002232C">
        <w:rPr>
          <w:rFonts w:ascii="Tahoma" w:hAnsi="Tahoma" w:cs="Tahoma"/>
          <w:lang w:eastAsia="en-US"/>
        </w:rPr>
        <w:t xml:space="preserve">Šiame pirkime perkančioji organizacija nenumato skelbti pranešimo dėl savanoriško </w:t>
      </w:r>
      <w:r w:rsidRPr="0002232C">
        <w:rPr>
          <w:rFonts w:ascii="Tahoma" w:hAnsi="Tahoma" w:cs="Tahoma"/>
          <w:i/>
          <w:lang w:eastAsia="en-US"/>
        </w:rPr>
        <w:t>ex ante</w:t>
      </w:r>
      <w:r w:rsidRPr="0002232C">
        <w:rPr>
          <w:rFonts w:ascii="Tahoma" w:hAnsi="Tahoma" w:cs="Tahoma"/>
          <w:lang w:eastAsia="en-US"/>
        </w:rPr>
        <w:t xml:space="preserve"> skaidrumo.</w:t>
      </w:r>
      <w:r w:rsidRPr="0002232C">
        <w:rPr>
          <w:rFonts w:ascii="Tahoma" w:hAnsi="Tahoma" w:cs="Tahoma"/>
        </w:rPr>
        <w:t xml:space="preserve"> </w:t>
      </w:r>
    </w:p>
    <w:p w14:paraId="37104380" w14:textId="77777777" w:rsidR="00BC7396" w:rsidRPr="00BC7396" w:rsidRDefault="00BC7396" w:rsidP="00BC7396">
      <w:pPr>
        <w:pStyle w:val="ListParagraph"/>
        <w:spacing w:after="0" w:line="240" w:lineRule="auto"/>
        <w:ind w:left="567"/>
        <w:jc w:val="both"/>
        <w:rPr>
          <w:rFonts w:ascii="Tahoma" w:hAnsi="Tahoma" w:cs="Tahoma"/>
        </w:rPr>
      </w:pPr>
    </w:p>
    <w:p w14:paraId="5891333F" w14:textId="2343FD25" w:rsidR="003A2F4F" w:rsidRPr="0002232C" w:rsidRDefault="00B47C05" w:rsidP="002B3EBA">
      <w:pPr>
        <w:pStyle w:val="Heading1"/>
        <w:numPr>
          <w:ilvl w:val="0"/>
          <w:numId w:val="9"/>
        </w:numPr>
        <w:tabs>
          <w:tab w:val="left" w:pos="567"/>
        </w:tabs>
        <w:spacing w:before="0" w:line="20" w:lineRule="atLeast"/>
        <w:ind w:left="0" w:firstLine="0"/>
        <w:contextualSpacing/>
        <w:rPr>
          <w:rFonts w:ascii="Tahoma" w:hAnsi="Tahoma" w:cs="Tahoma"/>
        </w:rPr>
      </w:pPr>
      <w:bookmarkStart w:id="7" w:name="_Ref39426332"/>
      <w:bookmarkStart w:id="8" w:name="_Ref39426338"/>
      <w:bookmarkStart w:id="9" w:name="_Toc151969481"/>
      <w:r w:rsidRPr="0002232C">
        <w:rPr>
          <w:rFonts w:ascii="Tahoma" w:hAnsi="Tahoma" w:cs="Tahoma"/>
        </w:rPr>
        <w:t>Pirkimo objektas</w:t>
      </w:r>
      <w:bookmarkEnd w:id="7"/>
      <w:bookmarkEnd w:id="8"/>
      <w:bookmarkEnd w:id="9"/>
    </w:p>
    <w:p w14:paraId="55201D9C" w14:textId="719167A9" w:rsidR="00665D82" w:rsidRPr="00BC7396" w:rsidRDefault="00665D82" w:rsidP="00BC7396">
      <w:pPr>
        <w:pStyle w:val="NoSpacing"/>
        <w:numPr>
          <w:ilvl w:val="1"/>
          <w:numId w:val="14"/>
        </w:numPr>
        <w:spacing w:after="120"/>
        <w:ind w:left="0" w:firstLine="567"/>
        <w:contextualSpacing/>
        <w:jc w:val="both"/>
        <w:rPr>
          <w:rFonts w:ascii="Tahoma" w:hAnsi="Tahoma" w:cs="Tahoma"/>
        </w:rPr>
      </w:pPr>
      <w:r w:rsidRPr="00BC7396">
        <w:rPr>
          <w:rFonts w:ascii="Tahoma" w:eastAsia="Calibri" w:hAnsi="Tahoma" w:cs="Tahoma"/>
        </w:rPr>
        <w:t xml:space="preserve">Perkančioji organizacija numato įsigyti </w:t>
      </w:r>
      <w:r w:rsidR="00BC7396" w:rsidRPr="00BC7396">
        <w:rPr>
          <w:rFonts w:ascii="Tahoma" w:eastAsia="Calibri" w:hAnsi="Tahoma" w:cs="Tahoma"/>
          <w:bCs/>
        </w:rPr>
        <w:t xml:space="preserve">Politinių organizacijų narių registro (POLONR) kūrimo ir diegimo paslaugas (toliau – I pirkimo dalis) ir Politinių organizacijų narių registro (POLONR) techninės priežiūros paslaugas (toliau – II pirkimo dalis). </w:t>
      </w:r>
      <w:r w:rsidRPr="00BC7396">
        <w:rPr>
          <w:rFonts w:ascii="Tahoma" w:hAnsi="Tahoma" w:cs="Tahoma"/>
        </w:rPr>
        <w:t xml:space="preserve">Reikalavimai pirkimo objektui nustatyti </w:t>
      </w:r>
      <w:r w:rsidRPr="00BC7396">
        <w:rPr>
          <w:rFonts w:ascii="Tahoma" w:hAnsi="Tahoma" w:cs="Tahoma"/>
        </w:rPr>
        <w:fldChar w:fldCharType="begin"/>
      </w:r>
      <w:r w:rsidRPr="00BC7396">
        <w:rPr>
          <w:rFonts w:ascii="Tahoma" w:hAnsi="Tahoma" w:cs="Tahoma"/>
        </w:rPr>
        <w:instrText xml:space="preserve"> REF _Ref38539939 \h  \* MERGEFORMAT </w:instrText>
      </w:r>
      <w:r w:rsidRPr="00BC7396">
        <w:rPr>
          <w:rFonts w:ascii="Tahoma" w:hAnsi="Tahoma" w:cs="Tahoma"/>
        </w:rPr>
      </w:r>
      <w:r w:rsidRPr="00BC7396">
        <w:rPr>
          <w:rFonts w:ascii="Tahoma" w:hAnsi="Tahoma" w:cs="Tahoma"/>
        </w:rPr>
        <w:fldChar w:fldCharType="separate"/>
      </w:r>
      <w:r w:rsidR="006A4AF7" w:rsidRPr="00BC7396">
        <w:rPr>
          <w:rFonts w:ascii="Tahoma" w:eastAsia="Calibri" w:hAnsi="Tahoma" w:cs="Tahoma"/>
        </w:rPr>
        <w:t>Pirkimo sąlygų 1 priedas „Techninė specifikacija“</w:t>
      </w:r>
      <w:r w:rsidRPr="00BC7396">
        <w:rPr>
          <w:rFonts w:ascii="Tahoma" w:hAnsi="Tahoma" w:cs="Tahoma"/>
        </w:rPr>
        <w:fldChar w:fldCharType="end"/>
      </w:r>
      <w:r w:rsidR="000E083B" w:rsidRPr="00BC7396">
        <w:rPr>
          <w:rFonts w:ascii="Tahoma" w:hAnsi="Tahoma" w:cs="Tahoma"/>
        </w:rPr>
        <w:t>.</w:t>
      </w:r>
    </w:p>
    <w:p w14:paraId="5A574BC4" w14:textId="0173180F" w:rsidR="00FC6B7A" w:rsidRPr="00BC7396" w:rsidRDefault="00FC0931" w:rsidP="00BC7396">
      <w:pPr>
        <w:pStyle w:val="NoSpacing"/>
        <w:numPr>
          <w:ilvl w:val="1"/>
          <w:numId w:val="14"/>
        </w:numPr>
        <w:tabs>
          <w:tab w:val="left" w:pos="1170"/>
        </w:tabs>
        <w:ind w:left="0" w:firstLine="567"/>
        <w:contextualSpacing/>
        <w:jc w:val="both"/>
        <w:rPr>
          <w:rFonts w:ascii="Tahoma" w:hAnsi="Tahoma" w:cs="Tahoma"/>
        </w:rPr>
      </w:pPr>
      <w:sdt>
        <w:sdtPr>
          <w:rPr>
            <w:rFonts w:ascii="Tahoma" w:eastAsia="Calibri" w:hAnsi="Tahoma" w:cs="Tahoma"/>
          </w:rPr>
          <w:id w:val="289013697"/>
          <w:placeholder>
            <w:docPart w:val="AD4A443E46434292A4A4B92C1A5AC9FF"/>
          </w:placeholder>
          <w:comboBox>
            <w:listItem w:value="Choose an item."/>
            <w:listItem w:displayText="Paslaugų apimtis" w:value="Paslaugų apimtis"/>
            <w:listItem w:displayText="Prekių kiekis" w:value="Prekių kiekis"/>
            <w:listItem w:displayText="Darbų apimtis" w:value="Darbų apimtis"/>
          </w:comboBox>
        </w:sdtPr>
        <w:sdtEndPr/>
        <w:sdtContent>
          <w:r w:rsidR="00BC7396" w:rsidRPr="00BC7396">
            <w:rPr>
              <w:rFonts w:ascii="Tahoma" w:eastAsia="Calibri" w:hAnsi="Tahoma" w:cs="Tahoma"/>
            </w:rPr>
            <w:t>Paslaugų apimtis</w:t>
          </w:r>
        </w:sdtContent>
      </w:sdt>
      <w:r w:rsidR="00BC7396" w:rsidRPr="00BC7396">
        <w:rPr>
          <w:rFonts w:ascii="Tahoma" w:eastAsia="Calibri" w:hAnsi="Tahoma" w:cs="Tahoma"/>
        </w:rPr>
        <w:t>:</w:t>
      </w:r>
    </w:p>
    <w:p w14:paraId="2DBDDCAD" w14:textId="77777777" w:rsidR="00BC7396" w:rsidRPr="00BC7396" w:rsidRDefault="00BC7396" w:rsidP="00BC7396">
      <w:pPr>
        <w:pStyle w:val="NoSpacing"/>
        <w:tabs>
          <w:tab w:val="left" w:pos="1276"/>
        </w:tabs>
        <w:ind w:firstLine="567"/>
        <w:contextualSpacing/>
        <w:jc w:val="both"/>
        <w:rPr>
          <w:rFonts w:ascii="Tahoma" w:eastAsia="Calibri" w:hAnsi="Tahoma" w:cs="Tahoma"/>
          <w:bCs/>
        </w:rPr>
      </w:pPr>
      <w:r w:rsidRPr="00BC7396">
        <w:rPr>
          <w:rFonts w:ascii="Tahoma" w:eastAsia="Calibri" w:hAnsi="Tahoma" w:cs="Tahoma"/>
        </w:rPr>
        <w:t xml:space="preserve">4.2.1. </w:t>
      </w:r>
      <w:r w:rsidRPr="00BC7396">
        <w:rPr>
          <w:rFonts w:ascii="Tahoma" w:eastAsia="Calibri" w:hAnsi="Tahoma" w:cs="Tahoma"/>
          <w:bCs/>
        </w:rPr>
        <w:t xml:space="preserve">I pirkimo dalis. </w:t>
      </w:r>
      <w:r w:rsidRPr="00BC7396">
        <w:rPr>
          <w:rFonts w:ascii="Tahoma" w:eastAsia="Calibri" w:hAnsi="Tahoma" w:cs="Tahoma"/>
        </w:rPr>
        <w:t xml:space="preserve">Politinių organizacijų narių registro (POLONR) kūrimo ir diegimo paslaugos  </w:t>
      </w:r>
      <w:r w:rsidRPr="00BC7396">
        <w:rPr>
          <w:rFonts w:ascii="Tahoma" w:eastAsia="Calibri" w:hAnsi="Tahoma" w:cs="Tahoma"/>
          <w:lang w:val="en-US"/>
        </w:rPr>
        <w:t>1</w:t>
      </w:r>
      <w:r w:rsidRPr="00BC7396">
        <w:rPr>
          <w:rFonts w:ascii="Tahoma" w:eastAsia="Calibri" w:hAnsi="Tahoma" w:cs="Tahoma"/>
        </w:rPr>
        <w:t xml:space="preserve"> kompl. ir Politinių organizacijų narių registro (POLONR) kūrimo ir diegimo papildomi darbai  </w:t>
      </w:r>
      <w:r w:rsidRPr="00BC7396">
        <w:rPr>
          <w:rFonts w:ascii="Tahoma" w:eastAsia="Calibri" w:hAnsi="Tahoma" w:cs="Tahoma"/>
          <w:bCs/>
        </w:rPr>
        <w:t>– 900 val.</w:t>
      </w:r>
    </w:p>
    <w:p w14:paraId="67C796A9" w14:textId="77777777" w:rsidR="00BC7396" w:rsidRPr="00BC7396" w:rsidRDefault="00BC7396" w:rsidP="00BC7396">
      <w:pPr>
        <w:pStyle w:val="NoSpacing"/>
        <w:tabs>
          <w:tab w:val="left" w:pos="1276"/>
        </w:tabs>
        <w:ind w:firstLine="567"/>
        <w:contextualSpacing/>
        <w:jc w:val="both"/>
        <w:rPr>
          <w:rFonts w:ascii="Tahoma" w:hAnsi="Tahoma" w:cs="Tahoma"/>
        </w:rPr>
      </w:pPr>
      <w:r w:rsidRPr="00BC7396">
        <w:rPr>
          <w:rFonts w:ascii="Tahoma" w:eastAsia="Calibri" w:hAnsi="Tahoma" w:cs="Tahoma"/>
          <w:bCs/>
        </w:rPr>
        <w:t>I pirkimo dalis</w:t>
      </w:r>
      <w:r w:rsidRPr="00BC7396">
        <w:rPr>
          <w:rFonts w:ascii="Tahoma" w:hAnsi="Tahoma" w:cs="Tahoma"/>
        </w:rPr>
        <w:t xml:space="preserve"> Pirkimo objektas į dalis neskaidoma, nes perkamos paslaugos skirtos vieno projekto įgyvendinimui. Išskaidyti I Pirkimo dalies pirkimą į dalis negalima dėl šių priežasčių:</w:t>
      </w:r>
    </w:p>
    <w:p w14:paraId="6EEBCBFA" w14:textId="77777777" w:rsidR="00BC7396" w:rsidRPr="00BC7396" w:rsidRDefault="00BC7396" w:rsidP="00BC7396">
      <w:pPr>
        <w:pStyle w:val="NoSpacing"/>
        <w:numPr>
          <w:ilvl w:val="0"/>
          <w:numId w:val="34"/>
        </w:numPr>
        <w:ind w:hanging="720"/>
        <w:contextualSpacing/>
        <w:jc w:val="both"/>
        <w:rPr>
          <w:rFonts w:ascii="Tahoma" w:hAnsi="Tahoma" w:cs="Tahoma"/>
        </w:rPr>
      </w:pPr>
      <w:r w:rsidRPr="00BC7396">
        <w:rPr>
          <w:rFonts w:ascii="Tahoma" w:hAnsi="Tahoma" w:cs="Tahoma"/>
        </w:rPr>
        <w:t>išskaidžius skirtingas paslaugas ir perkant jas dalimis, skirtingi tiekėjai lemtų projekto įgyvendinimo paslaugų sudėtingą valdymą ir ilgesnį įgyvendinimo terminą;</w:t>
      </w:r>
    </w:p>
    <w:p w14:paraId="66FD15F4" w14:textId="77777777" w:rsidR="00BC7396" w:rsidRPr="00BC7396" w:rsidRDefault="00BC7396" w:rsidP="00BC7396">
      <w:pPr>
        <w:pStyle w:val="NoSpacing"/>
        <w:numPr>
          <w:ilvl w:val="0"/>
          <w:numId w:val="34"/>
        </w:numPr>
        <w:ind w:hanging="720"/>
        <w:contextualSpacing/>
        <w:jc w:val="both"/>
        <w:rPr>
          <w:rFonts w:ascii="Tahoma" w:hAnsi="Tahoma" w:cs="Tahoma"/>
        </w:rPr>
      </w:pPr>
      <w:r w:rsidRPr="00BC7396">
        <w:rPr>
          <w:rFonts w:ascii="Tahoma" w:hAnsi="Tahoma" w:cs="Tahoma"/>
        </w:rPr>
        <w:t>tiekėjams gali kilti koordinavimo rizikos, siekiant nustatyti, kuris iš jų yra atsakingas už esamus incidentus ir siekiant suderinti darbų priklausomybes;</w:t>
      </w:r>
    </w:p>
    <w:p w14:paraId="16400D48" w14:textId="77777777" w:rsidR="00BC7396" w:rsidRPr="00BC7396" w:rsidRDefault="00BC7396" w:rsidP="00BC7396">
      <w:pPr>
        <w:pStyle w:val="NoSpacing"/>
        <w:numPr>
          <w:ilvl w:val="0"/>
          <w:numId w:val="34"/>
        </w:numPr>
        <w:ind w:hanging="720"/>
        <w:contextualSpacing/>
        <w:jc w:val="both"/>
        <w:rPr>
          <w:rFonts w:ascii="Tahoma" w:hAnsi="Tahoma" w:cs="Tahoma"/>
        </w:rPr>
      </w:pPr>
      <w:r w:rsidRPr="00BC7396">
        <w:rPr>
          <w:rFonts w:ascii="Tahoma" w:hAnsi="Tahoma" w:cs="Tahoma"/>
        </w:rPr>
        <w:t>tiekėjo pasirenkami sprendimai turi būti tarpusavyje technologiškai suderinti, vieno tiekėjo naudojami sprendimai gali būti nesuderinami su kito tiekėjo naudojamais sprendimais.</w:t>
      </w:r>
    </w:p>
    <w:p w14:paraId="28DCA444" w14:textId="0268E639" w:rsidR="00BC7396" w:rsidRPr="00BC7396" w:rsidRDefault="00BC7396" w:rsidP="00BC7396">
      <w:pPr>
        <w:pStyle w:val="NoSpacing"/>
        <w:tabs>
          <w:tab w:val="left" w:pos="1276"/>
        </w:tabs>
        <w:ind w:firstLine="567"/>
        <w:contextualSpacing/>
        <w:jc w:val="both"/>
        <w:rPr>
          <w:rFonts w:ascii="Tahoma" w:hAnsi="Tahoma" w:cs="Tahoma"/>
        </w:rPr>
      </w:pPr>
      <w:r w:rsidRPr="00BC7396">
        <w:rPr>
          <w:rFonts w:ascii="Tahoma" w:eastAsia="Calibri" w:hAnsi="Tahoma" w:cs="Tahoma"/>
        </w:rPr>
        <w:t xml:space="preserve">4.2.2. </w:t>
      </w:r>
      <w:r w:rsidRPr="00BC7396">
        <w:rPr>
          <w:rFonts w:ascii="Tahoma" w:eastAsia="Calibri" w:hAnsi="Tahoma" w:cs="Tahoma"/>
          <w:bCs/>
        </w:rPr>
        <w:t>II pirkimo dalis. Politinių organizacijų narių registro (POLONR) techninės priežiūros paslaugos – 1 kompl.</w:t>
      </w:r>
    </w:p>
    <w:p w14:paraId="62029410" w14:textId="54E3F6CD" w:rsidR="00FC6B7A" w:rsidRPr="00BC7396" w:rsidRDefault="00FC0931" w:rsidP="00BC7396">
      <w:pPr>
        <w:pStyle w:val="NoSpacing"/>
        <w:numPr>
          <w:ilvl w:val="1"/>
          <w:numId w:val="14"/>
        </w:numPr>
        <w:tabs>
          <w:tab w:val="left" w:pos="1170"/>
        </w:tabs>
        <w:ind w:left="0" w:firstLine="567"/>
        <w:contextualSpacing/>
        <w:jc w:val="both"/>
        <w:rPr>
          <w:rFonts w:ascii="Tahoma" w:hAnsi="Tahoma" w:cs="Tahoma"/>
        </w:rPr>
      </w:pPr>
      <w:sdt>
        <w:sdtPr>
          <w:rPr>
            <w:rFonts w:ascii="Tahoma" w:eastAsia="Calibri" w:hAnsi="Tahoma" w:cs="Tahoma"/>
          </w:rPr>
          <w:id w:val="-1211801317"/>
          <w:placeholder>
            <w:docPart w:val="1C7682B2243142BEB6FB74F956A1625B"/>
          </w:placeholder>
          <w:comboBox>
            <w:listItem w:value="Choose an item."/>
            <w:listItem w:displayText="Paslaugų teikimo turkmė" w:value="Paslaugų teikimo turkmė"/>
            <w:listItem w:displayText="Prekių pristatymo terminas" w:value="Prekių pristatymo terminas"/>
            <w:listItem w:displayText="Darbų atlikimo trukmė" w:value="Darbų atlikimo trukmė"/>
          </w:comboBox>
        </w:sdtPr>
        <w:sdtEndPr/>
        <w:sdtContent>
          <w:r w:rsidR="00BC7396" w:rsidRPr="00BC7396">
            <w:rPr>
              <w:rFonts w:ascii="Tahoma" w:eastAsia="Calibri" w:hAnsi="Tahoma" w:cs="Tahoma"/>
            </w:rPr>
            <w:t>Paslaugų teikimo trukmė</w:t>
          </w:r>
        </w:sdtContent>
      </w:sdt>
      <w:r w:rsidR="00BC7396" w:rsidRPr="00BC7396">
        <w:rPr>
          <w:rFonts w:ascii="Tahoma" w:eastAsia="Calibri" w:hAnsi="Tahoma" w:cs="Tahoma"/>
        </w:rPr>
        <w:t>:</w:t>
      </w:r>
    </w:p>
    <w:p w14:paraId="046AE9AA" w14:textId="632C6771" w:rsidR="00BC7396" w:rsidRPr="00BC7396" w:rsidRDefault="00BC7396" w:rsidP="00BC7396">
      <w:pPr>
        <w:pStyle w:val="NoSpacing"/>
        <w:tabs>
          <w:tab w:val="left" w:pos="1276"/>
        </w:tabs>
        <w:ind w:firstLine="567"/>
        <w:contextualSpacing/>
        <w:jc w:val="both"/>
        <w:rPr>
          <w:rFonts w:ascii="Tahoma" w:eastAsia="Calibri" w:hAnsi="Tahoma" w:cs="Tahoma"/>
          <w:bCs/>
        </w:rPr>
      </w:pPr>
      <w:r w:rsidRPr="00BC7396">
        <w:rPr>
          <w:rFonts w:ascii="Tahoma" w:eastAsia="Calibri" w:hAnsi="Tahoma" w:cs="Tahoma"/>
        </w:rPr>
        <w:t xml:space="preserve">4.3.1. </w:t>
      </w:r>
      <w:r w:rsidRPr="00BC7396">
        <w:rPr>
          <w:rFonts w:ascii="Tahoma" w:eastAsia="Calibri" w:hAnsi="Tahoma" w:cs="Tahoma"/>
          <w:bCs/>
        </w:rPr>
        <w:t xml:space="preserve">I pirkimo dalis – 10 mėn. su galimybe, esant sutarties specialiojoje dalyje nurodytoms aplinkybėms, paslaugų teikimą pratęsti </w:t>
      </w:r>
      <w:r w:rsidRPr="00BC7396">
        <w:rPr>
          <w:rFonts w:ascii="Tahoma" w:hAnsi="Tahoma" w:cs="Tahoma"/>
          <w:bCs/>
        </w:rPr>
        <w:t>ne ilgiau, kaip 2 (dviem) mėn.</w:t>
      </w:r>
    </w:p>
    <w:p w14:paraId="1492CB91" w14:textId="43149D02" w:rsidR="00BC7396" w:rsidRPr="00BC7396" w:rsidRDefault="00BC7396" w:rsidP="00BC7396">
      <w:pPr>
        <w:pStyle w:val="NoSpacing"/>
        <w:tabs>
          <w:tab w:val="left" w:pos="1276"/>
        </w:tabs>
        <w:ind w:firstLine="567"/>
        <w:contextualSpacing/>
        <w:jc w:val="both"/>
        <w:rPr>
          <w:rFonts w:ascii="Tahoma" w:eastAsia="Calibri" w:hAnsi="Tahoma" w:cs="Tahoma"/>
        </w:rPr>
      </w:pPr>
      <w:r w:rsidRPr="00BC7396">
        <w:rPr>
          <w:rFonts w:ascii="Tahoma" w:eastAsia="Calibri" w:hAnsi="Tahoma" w:cs="Tahoma"/>
          <w:bCs/>
        </w:rPr>
        <w:t xml:space="preserve">4.3.2. II pirkimo dalis </w:t>
      </w:r>
      <w:r w:rsidRPr="00BC7396">
        <w:rPr>
          <w:rFonts w:ascii="Tahoma" w:eastAsia="Calibri" w:hAnsi="Tahoma" w:cs="Tahoma"/>
        </w:rPr>
        <w:t xml:space="preserve"> 10 mėn. </w:t>
      </w:r>
      <w:r w:rsidRPr="00BC7396">
        <w:rPr>
          <w:rFonts w:ascii="Tahoma" w:eastAsia="Calibri" w:hAnsi="Tahoma" w:cs="Tahoma"/>
          <w:bCs/>
        </w:rPr>
        <w:t xml:space="preserve">su galimybe, esant sutarties specialiojoje dalyje nurodytoms aplinkybėms, paslaugų teikimą pratęsti </w:t>
      </w:r>
      <w:r w:rsidRPr="00BC7396">
        <w:rPr>
          <w:rFonts w:ascii="Tahoma" w:hAnsi="Tahoma" w:cs="Tahoma"/>
          <w:bCs/>
        </w:rPr>
        <w:t>2 (dviem) mėn.</w:t>
      </w:r>
      <w:r w:rsidRPr="00BC7396">
        <w:rPr>
          <w:rFonts w:ascii="Tahoma" w:eastAsia="Calibri" w:hAnsi="Tahoma" w:cs="Tahoma"/>
        </w:rPr>
        <w:t xml:space="preserve">  </w:t>
      </w:r>
    </w:p>
    <w:p w14:paraId="712A081A" w14:textId="77777777" w:rsidR="00BC7396" w:rsidRPr="00BC7396" w:rsidRDefault="00BC7396" w:rsidP="00BC7396">
      <w:pPr>
        <w:pStyle w:val="NoSpacing"/>
        <w:tabs>
          <w:tab w:val="left" w:pos="1170"/>
        </w:tabs>
        <w:ind w:left="567" w:firstLine="567"/>
        <w:contextualSpacing/>
        <w:jc w:val="both"/>
        <w:rPr>
          <w:rFonts w:ascii="Tahoma" w:hAnsi="Tahoma" w:cs="Tahoma"/>
        </w:rPr>
      </w:pPr>
    </w:p>
    <w:p w14:paraId="2C86DC3C" w14:textId="030E4678" w:rsidR="00FC6B7A" w:rsidRPr="00BC7396" w:rsidRDefault="00FC0931" w:rsidP="00BC7396">
      <w:pPr>
        <w:pStyle w:val="NoSpacing"/>
        <w:numPr>
          <w:ilvl w:val="1"/>
          <w:numId w:val="14"/>
        </w:numPr>
        <w:tabs>
          <w:tab w:val="left" w:pos="1170"/>
        </w:tabs>
        <w:ind w:left="0" w:firstLine="567"/>
        <w:contextualSpacing/>
        <w:jc w:val="both"/>
        <w:rPr>
          <w:rFonts w:ascii="Tahoma" w:hAnsi="Tahoma" w:cs="Tahoma"/>
          <w:sz w:val="22"/>
          <w:szCs w:val="22"/>
        </w:rPr>
      </w:pPr>
      <w:sdt>
        <w:sdtPr>
          <w:rPr>
            <w:rFonts w:ascii="Tahoma" w:hAnsi="Tahoma" w:cs="Tahoma"/>
          </w:rPr>
          <w:id w:val="154735803"/>
          <w:placeholder>
            <w:docPart w:val="62A176C3690B4600872FB0598D2780F8"/>
          </w:placeholder>
          <w:comboBox>
            <w:listItem w:value="Choose an item."/>
            <w:listItem w:displayText="Paslaugų suteikimo vieta " w:value="Paslaugų suteikimo vieta "/>
            <w:listItem w:displayText="Prekių pristatymo vieta" w:value="Prekių pristatymo vieta"/>
            <w:listItem w:displayText="Darbų atlikimo vieta" w:value="Darbų atlikimo vieta"/>
          </w:comboBox>
        </w:sdtPr>
        <w:sdtEndPr/>
        <w:sdtContent>
          <w:r w:rsidR="00BC7396" w:rsidRPr="00BC7396">
            <w:rPr>
              <w:rFonts w:ascii="Tahoma" w:hAnsi="Tahoma" w:cs="Tahoma"/>
            </w:rPr>
            <w:t xml:space="preserve">Paslaugų suteikimo vieta </w:t>
          </w:r>
        </w:sdtContent>
      </w:sdt>
      <w:r w:rsidR="00FC6B7A" w:rsidRPr="00BC7396">
        <w:rPr>
          <w:rFonts w:ascii="Tahoma" w:eastAsia="Calibri" w:hAnsi="Tahoma" w:cs="Tahoma"/>
          <w:sz w:val="22"/>
          <w:szCs w:val="22"/>
        </w:rPr>
        <w:t>–</w:t>
      </w:r>
      <w:r w:rsidR="00BC7396" w:rsidRPr="00BC7396">
        <w:rPr>
          <w:rFonts w:ascii="Tahoma" w:eastAsia="Calibri" w:hAnsi="Tahoma" w:cs="Tahoma"/>
        </w:rPr>
        <w:t xml:space="preserve"> Paslaugos teikiamos nuotoliniu būdu. </w:t>
      </w:r>
      <w:r w:rsidR="00BC7396" w:rsidRPr="00BC7396">
        <w:rPr>
          <w:rFonts w:ascii="Tahoma" w:hAnsi="Tahoma" w:cs="Tahoma"/>
        </w:rPr>
        <w:t>Sutarties vykdymo metu turės būti užtikrintas Paslaugų teikėjo dalyvavimas Perkančiosios organizacijos organizuojamuose susitikimuose Vilniaus mieste.</w:t>
      </w:r>
    </w:p>
    <w:p w14:paraId="063AA1DD" w14:textId="77777777" w:rsidR="00BC7396" w:rsidRDefault="003536CF" w:rsidP="00BC7396">
      <w:pPr>
        <w:pStyle w:val="NoSpacing"/>
        <w:numPr>
          <w:ilvl w:val="1"/>
          <w:numId w:val="14"/>
        </w:numPr>
        <w:spacing w:after="120"/>
        <w:ind w:left="0" w:firstLine="567"/>
        <w:contextualSpacing/>
        <w:jc w:val="both"/>
        <w:rPr>
          <w:rFonts w:ascii="Tahoma" w:hAnsi="Tahoma" w:cs="Tahoma"/>
        </w:rPr>
      </w:pPr>
      <w:r w:rsidRPr="00BC7396">
        <w:rPr>
          <w:rFonts w:ascii="Tahoma" w:hAnsi="Tahoma" w:cs="Tahoma"/>
        </w:rPr>
        <w:t xml:space="preserve">Pirkimo objektas skaidomas į </w:t>
      </w:r>
      <w:r w:rsidR="00BC7396" w:rsidRPr="00BC7396">
        <w:rPr>
          <w:rFonts w:ascii="Tahoma" w:hAnsi="Tahoma" w:cs="Tahoma"/>
        </w:rPr>
        <w:t>2</w:t>
      </w:r>
      <w:r w:rsidRPr="00BC7396">
        <w:rPr>
          <w:rFonts w:ascii="Tahoma" w:hAnsi="Tahoma" w:cs="Tahoma"/>
          <w:i/>
          <w:iCs/>
        </w:rPr>
        <w:t xml:space="preserve"> </w:t>
      </w:r>
      <w:r w:rsidRPr="00BC7396">
        <w:rPr>
          <w:rFonts w:ascii="Tahoma" w:hAnsi="Tahoma" w:cs="Tahoma"/>
        </w:rPr>
        <w:t>dalis</w:t>
      </w:r>
      <w:r w:rsidR="003406FD" w:rsidRPr="00BC7396">
        <w:rPr>
          <w:rFonts w:ascii="Tahoma" w:hAnsi="Tahoma" w:cs="Tahoma"/>
        </w:rPr>
        <w:t xml:space="preserve"> (-ių)</w:t>
      </w:r>
      <w:r w:rsidRPr="00BC7396">
        <w:rPr>
          <w:rFonts w:ascii="Tahoma" w:hAnsi="Tahoma" w:cs="Tahoma"/>
        </w:rPr>
        <w:t>, kurių apimtys ir dalykas</w:t>
      </w:r>
      <w:r w:rsidR="00D56B13" w:rsidRPr="00BC7396">
        <w:rPr>
          <w:rFonts w:ascii="Tahoma" w:hAnsi="Tahoma" w:cs="Tahoma"/>
        </w:rPr>
        <w:t>, reikalavimai</w:t>
      </w:r>
      <w:r w:rsidRPr="00BC7396">
        <w:rPr>
          <w:rFonts w:ascii="Tahoma" w:hAnsi="Tahoma" w:cs="Tahoma"/>
        </w:rPr>
        <w:t xml:space="preserve"> apibrėžti </w:t>
      </w:r>
      <w:r w:rsidR="0001618D" w:rsidRPr="00BC7396">
        <w:rPr>
          <w:rFonts w:ascii="Tahoma" w:hAnsi="Tahoma" w:cs="Tahoma"/>
        </w:rPr>
        <w:fldChar w:fldCharType="begin"/>
      </w:r>
      <w:r w:rsidR="0001618D" w:rsidRPr="00BC7396">
        <w:rPr>
          <w:rFonts w:ascii="Tahoma" w:hAnsi="Tahoma" w:cs="Tahoma"/>
        </w:rPr>
        <w:instrText xml:space="preserve"> REF _Ref38539939 \h </w:instrText>
      </w:r>
      <w:r w:rsidR="0052470F" w:rsidRPr="00BC7396">
        <w:rPr>
          <w:rFonts w:ascii="Tahoma" w:hAnsi="Tahoma" w:cs="Tahoma"/>
        </w:rPr>
        <w:instrText xml:space="preserve"> \* MERGEFORMAT </w:instrText>
      </w:r>
      <w:r w:rsidR="0001618D" w:rsidRPr="00BC7396">
        <w:rPr>
          <w:rFonts w:ascii="Tahoma" w:hAnsi="Tahoma" w:cs="Tahoma"/>
        </w:rPr>
      </w:r>
      <w:r w:rsidR="0001618D" w:rsidRPr="00BC7396">
        <w:rPr>
          <w:rFonts w:ascii="Tahoma" w:hAnsi="Tahoma" w:cs="Tahoma"/>
        </w:rPr>
        <w:fldChar w:fldCharType="separate"/>
      </w:r>
      <w:r w:rsidR="006A4AF7" w:rsidRPr="00BC7396">
        <w:rPr>
          <w:rFonts w:ascii="Tahoma" w:eastAsia="Calibri" w:hAnsi="Tahoma" w:cs="Tahoma"/>
        </w:rPr>
        <w:t>Pirkimo sąlygų 1 priedas „Techninė specifikacija“</w:t>
      </w:r>
      <w:r w:rsidR="0001618D" w:rsidRPr="00BC7396">
        <w:rPr>
          <w:rFonts w:ascii="Tahoma" w:hAnsi="Tahoma" w:cs="Tahoma"/>
        </w:rPr>
        <w:fldChar w:fldCharType="end"/>
      </w:r>
      <w:r w:rsidR="0056365F" w:rsidRPr="00BC7396">
        <w:rPr>
          <w:rFonts w:ascii="Tahoma" w:hAnsi="Tahoma" w:cs="Tahoma"/>
        </w:rPr>
        <w:t>.</w:t>
      </w:r>
      <w:permStart w:id="1754887862" w:edGrp="everyone"/>
    </w:p>
    <w:p w14:paraId="4B742A49" w14:textId="24AFB106" w:rsidR="00BE7414" w:rsidRPr="00BC7396" w:rsidRDefault="003F4679" w:rsidP="00BC7396">
      <w:pPr>
        <w:pStyle w:val="NoSpacing"/>
        <w:numPr>
          <w:ilvl w:val="1"/>
          <w:numId w:val="14"/>
        </w:numPr>
        <w:spacing w:after="120"/>
        <w:ind w:left="0" w:firstLine="567"/>
        <w:contextualSpacing/>
        <w:jc w:val="both"/>
        <w:rPr>
          <w:rFonts w:ascii="Tahoma" w:hAnsi="Tahoma" w:cs="Tahoma"/>
        </w:rPr>
      </w:pPr>
      <w:r w:rsidRPr="00BC7396">
        <w:rPr>
          <w:rFonts w:ascii="Tahoma" w:hAnsi="Tahoma" w:cs="Tahoma"/>
        </w:rPr>
        <w:t>[</w:t>
      </w:r>
      <w:r w:rsidR="0019485F" w:rsidRPr="00BC7396">
        <w:rPr>
          <w:rFonts w:ascii="Tahoma" w:hAnsi="Tahoma" w:cs="Tahoma"/>
        </w:rPr>
        <w:t xml:space="preserve">Pirkimas neatliekamas per CPO, nes </w:t>
      </w:r>
      <w:sdt>
        <w:sdtPr>
          <w:rPr>
            <w:rFonts w:ascii="Tahoma" w:hAnsi="Tahoma" w:cs="Tahoma"/>
          </w:rPr>
          <w:id w:val="-2006280467"/>
          <w:placeholder>
            <w:docPart w:val="D2C21A0DD19F4ABBB07AF567BA8691D4"/>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BC7396" w:rsidRPr="00BC7396">
            <w:rPr>
              <w:rFonts w:ascii="Tahoma" w:hAnsi="Tahoma" w:cs="Tahoma"/>
            </w:rPr>
            <w:t>reikiamų paslaugų CPO kataloge nėra</w:t>
          </w:r>
          <w:r w:rsidR="00BC7396">
            <w:rPr>
              <w:rFonts w:ascii="Tahoma" w:hAnsi="Tahoma" w:cs="Tahoma"/>
            </w:rPr>
            <w:t>.</w:t>
          </w:r>
        </w:sdtContent>
      </w:sdt>
    </w:p>
    <w:permEnd w:id="1754887862"/>
    <w:p w14:paraId="5F2B991F" w14:textId="70260E7D" w:rsidR="00BE7414" w:rsidRPr="00567FB1" w:rsidRDefault="00567FB1" w:rsidP="00EC7973">
      <w:pPr>
        <w:pStyle w:val="NoSpacing"/>
        <w:numPr>
          <w:ilvl w:val="1"/>
          <w:numId w:val="14"/>
        </w:numPr>
        <w:spacing w:after="120"/>
        <w:ind w:left="0" w:firstLine="567"/>
        <w:contextualSpacing/>
        <w:jc w:val="both"/>
        <w:rPr>
          <w:rFonts w:ascii="Tahoma" w:hAnsi="Tahoma" w:cs="Tahoma"/>
        </w:rPr>
      </w:pPr>
      <w:r w:rsidRPr="00081170">
        <w:rPr>
          <w:rFonts w:ascii="Tahoma" w:eastAsia="Times New Roman" w:hAnsi="Tahoma" w:cs="Tahoma"/>
        </w:rPr>
        <w:t>Jeigu apibūdinant Pirkimo objektą, techninėje specifikacijoje</w:t>
      </w:r>
      <w:r>
        <w:rPr>
          <w:rFonts w:ascii="Tahoma" w:eastAsia="Times New Roman" w:hAnsi="Tahoma" w:cs="Tahoma"/>
        </w:rPr>
        <w:t xml:space="preserve"> ar kituose pirkimo dokumentuose </w:t>
      </w:r>
      <w:r w:rsidRPr="00081170">
        <w:rPr>
          <w:rFonts w:ascii="Tahoma" w:eastAsia="Times New Roman" w:hAnsi="Tahoma" w:cs="Tahoma"/>
        </w:rPr>
        <w:t xml:space="preserve"> yra nurodyti konkretūs modeliai ar šaltiniai, standartai,</w:t>
      </w:r>
      <w:r>
        <w:rPr>
          <w:rFonts w:ascii="Tahoma" w:eastAsia="Times New Roman" w:hAnsi="Tahoma" w:cs="Tahoma"/>
        </w:rPr>
        <w:t xml:space="preserve"> sertifikatai, protokolai</w:t>
      </w:r>
      <w:r w:rsidRPr="00081170">
        <w:rPr>
          <w:rFonts w:ascii="Tahoma" w:eastAsia="Times New Roman" w:hAnsi="Tahoma" w:cs="Tahoma"/>
        </w:rPr>
        <w:t xml:space="preserve">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Pr>
          <w:rFonts w:ascii="Tahoma" w:eastAsia="Times New Roman" w:hAnsi="Tahoma" w:cs="Tahoma"/>
        </w:rPr>
        <w:t>, sertifikatas, protokolas</w:t>
      </w:r>
      <w:r w:rsidRPr="00081170">
        <w:rPr>
          <w:rFonts w:ascii="Tahoma" w:eastAsia="Times New Roman" w:hAnsi="Tahoma" w:cs="Tahoma"/>
        </w:rPr>
        <w:t>, konkretus procesas ar prekės ženklas, patentas, tipas, konkreti kilmė ar gamyba nurodyta apibrėžiant perkančiosios organizacijos ar partnerių turimus produktus ar esamus procesus). Lygiavertiškumo įrodymas yra tiekėjo pareiga.</w:t>
      </w:r>
    </w:p>
    <w:p w14:paraId="1238A039" w14:textId="1F8ACB30" w:rsidR="00D05666" w:rsidRPr="00981022" w:rsidRDefault="00E24B5E" w:rsidP="002B3EBA">
      <w:pPr>
        <w:pStyle w:val="Heading1"/>
        <w:numPr>
          <w:ilvl w:val="0"/>
          <w:numId w:val="10"/>
        </w:numPr>
        <w:tabs>
          <w:tab w:val="left" w:pos="567"/>
        </w:tabs>
        <w:ind w:left="0" w:firstLine="0"/>
        <w:rPr>
          <w:rFonts w:ascii="Tahoma" w:hAnsi="Tahoma" w:cs="Tahoma"/>
        </w:rPr>
      </w:pPr>
      <w:bookmarkStart w:id="10" w:name="_Ref38446847"/>
      <w:bookmarkStart w:id="11" w:name="_Ref38446850"/>
      <w:bookmarkStart w:id="12" w:name="_Toc151969482"/>
      <w:r w:rsidRPr="00981022">
        <w:rPr>
          <w:rFonts w:ascii="Tahoma" w:hAnsi="Tahoma" w:cs="Tahoma"/>
        </w:rPr>
        <w:t>Perkančiosios organizacijos ir tiekėjų bendravimo</w:t>
      </w:r>
      <w:r w:rsidR="009122A7" w:rsidRPr="00981022">
        <w:rPr>
          <w:rFonts w:ascii="Tahoma" w:hAnsi="Tahoma" w:cs="Tahoma"/>
        </w:rPr>
        <w:t xml:space="preserve"> ir keitimosi informacija</w:t>
      </w:r>
      <w:r w:rsidRPr="00981022">
        <w:rPr>
          <w:rFonts w:ascii="Tahoma" w:hAnsi="Tahoma" w:cs="Tahoma"/>
        </w:rPr>
        <w:t xml:space="preserve"> priemonės</w:t>
      </w:r>
      <w:bookmarkEnd w:id="10"/>
      <w:bookmarkEnd w:id="11"/>
      <w:bookmarkEnd w:id="12"/>
      <w:r w:rsidRPr="00981022">
        <w:rPr>
          <w:rFonts w:ascii="Tahoma" w:hAnsi="Tahoma" w:cs="Tahoma"/>
        </w:rPr>
        <w:t xml:space="preserve"> </w:t>
      </w:r>
    </w:p>
    <w:p w14:paraId="3E993B47" w14:textId="13B993B7" w:rsidR="00223614" w:rsidRPr="00981022" w:rsidRDefault="00223614" w:rsidP="002B3EBA">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rPr>
        <w:t>Informacija apie pirkimo komisijos narius, kurie įgalioti palaikyti tiesioginį ryšį su tiekėjais ir gauti iš jų (ne tarpininkų) pranešimus, susijusius su pirkimo procedūromis, pateikta skelbimo I dalies 1 punkte</w:t>
      </w:r>
      <w:r w:rsidRPr="00981022">
        <w:rPr>
          <w:rFonts w:ascii="Tahoma" w:hAnsi="Tahoma" w:cs="Tahoma"/>
          <w:szCs w:val="24"/>
        </w:rPr>
        <w:t>.</w:t>
      </w:r>
    </w:p>
    <w:p w14:paraId="0BD1B9FC" w14:textId="357CD027" w:rsidR="00C47CE7" w:rsidRPr="00981022" w:rsidRDefault="00C47CE7" w:rsidP="002B3EBA">
      <w:pPr>
        <w:pStyle w:val="ListParagraph"/>
        <w:numPr>
          <w:ilvl w:val="1"/>
          <w:numId w:val="10"/>
        </w:numPr>
        <w:spacing w:after="120" w:line="20" w:lineRule="atLeast"/>
        <w:ind w:left="0" w:firstLine="567"/>
        <w:jc w:val="both"/>
        <w:rPr>
          <w:rFonts w:ascii="Tahoma" w:hAnsi="Tahoma" w:cs="Tahoma"/>
          <w:szCs w:val="24"/>
        </w:rPr>
      </w:pPr>
      <w:r w:rsidRPr="00981022">
        <w:rPr>
          <w:rFonts w:ascii="Tahoma" w:hAnsi="Tahoma" w:cs="Tahoma"/>
          <w:szCs w:val="24"/>
        </w:rPr>
        <w:t xml:space="preserve">Pirkimo sąlygos ir jų paaiškinimai bei papildymai skelbiami CVP IS adresu </w:t>
      </w:r>
      <w:hyperlink r:id="rId13" w:history="1">
        <w:r w:rsidRPr="00981022">
          <w:rPr>
            <w:rFonts w:ascii="Tahoma" w:hAnsi="Tahoma" w:cs="Tahoma"/>
            <w:color w:val="0070C0"/>
            <w:szCs w:val="24"/>
          </w:rPr>
          <w:t>https://pirkimai.eviesiejipirkimai.lt</w:t>
        </w:r>
      </w:hyperlink>
      <w:r w:rsidRPr="00981022">
        <w:rPr>
          <w:rFonts w:ascii="Tahoma" w:hAnsi="Tahoma" w:cs="Tahoma"/>
          <w:szCs w:val="24"/>
        </w:rPr>
        <w:t>. Perkančioji organizacija neteikia tiekėjams pirkimo dokumentų popierinio varianto. Tiekėjai turėtų atidžiai stebėti CVP IS talpinamus pirkimo dokumentų paaiškinimus bei papildymus.</w:t>
      </w:r>
    </w:p>
    <w:p w14:paraId="70DFD317" w14:textId="095D94B9" w:rsidR="00C47CE7" w:rsidRPr="00981022" w:rsidRDefault="00C47CE7" w:rsidP="002B3EBA">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szCs w:val="24"/>
        </w:rPr>
        <w:t>Pirkime gali dalyvauti tik CVP IS registruoti teikėjai</w:t>
      </w:r>
      <w:r w:rsidR="009122A7" w:rsidRPr="00981022">
        <w:rPr>
          <w:rFonts w:ascii="Tahoma" w:hAnsi="Tahoma" w:cs="Tahoma"/>
          <w:szCs w:val="24"/>
        </w:rPr>
        <w:t>. Tiekėjai gali užsiregistruoti CVP</w:t>
      </w:r>
      <w:r w:rsidR="00971170" w:rsidRPr="00981022">
        <w:rPr>
          <w:rFonts w:ascii="Tahoma" w:hAnsi="Tahoma" w:cs="Tahoma"/>
          <w:szCs w:val="24"/>
        </w:rPr>
        <w:t xml:space="preserve"> </w:t>
      </w:r>
      <w:r w:rsidR="009122A7" w:rsidRPr="00981022">
        <w:rPr>
          <w:rFonts w:ascii="Tahoma" w:hAnsi="Tahoma" w:cs="Tahoma"/>
          <w:szCs w:val="24"/>
        </w:rPr>
        <w:t>IS</w:t>
      </w:r>
      <w:r w:rsidRPr="00981022">
        <w:rPr>
          <w:rFonts w:ascii="Tahoma" w:hAnsi="Tahoma" w:cs="Tahoma"/>
          <w:szCs w:val="24"/>
        </w:rPr>
        <w:t xml:space="preserve"> adresu </w:t>
      </w:r>
      <w:hyperlink r:id="rId14" w:history="1">
        <w:r w:rsidRPr="00981022">
          <w:rPr>
            <w:rStyle w:val="Hyperlink"/>
            <w:rFonts w:ascii="Tahoma" w:hAnsi="Tahoma" w:cs="Tahoma"/>
            <w:color w:val="0070C0"/>
          </w:rPr>
          <w:t>https://pirkimai.eviesiejipirkimai.lt/</w:t>
        </w:r>
      </w:hyperlink>
      <w:r w:rsidRPr="00981022">
        <w:rPr>
          <w:rFonts w:ascii="Tahoma" w:hAnsi="Tahoma" w:cs="Tahoma"/>
          <w:szCs w:val="24"/>
        </w:rPr>
        <w:t xml:space="preserve">. Informaciją, kaip tiekėjui registruotis CVP IS, galima rasti </w:t>
      </w:r>
      <w:hyperlink r:id="rId15" w:history="1">
        <w:r w:rsidRPr="00981022">
          <w:rPr>
            <w:rStyle w:val="Hyperlink"/>
            <w:rFonts w:ascii="Tahoma" w:hAnsi="Tahoma" w:cs="Tahoma"/>
            <w:b/>
            <w:bCs/>
            <w:color w:val="0070C0"/>
            <w:szCs w:val="24"/>
          </w:rPr>
          <w:t>ČIA</w:t>
        </w:r>
      </w:hyperlink>
      <w:r w:rsidR="002D5ABC" w:rsidRPr="00981022">
        <w:rPr>
          <w:rStyle w:val="FootnoteReference"/>
          <w:rFonts w:ascii="Tahoma" w:hAnsi="Tahoma" w:cs="Tahoma"/>
          <w:b/>
          <w:bCs/>
          <w:szCs w:val="24"/>
        </w:rPr>
        <w:footnoteReference w:id="2"/>
      </w:r>
      <w:r w:rsidRPr="00981022">
        <w:rPr>
          <w:rFonts w:ascii="Tahoma" w:hAnsi="Tahoma" w:cs="Tahoma"/>
          <w:szCs w:val="24"/>
        </w:rPr>
        <w:t xml:space="preserve">. </w:t>
      </w:r>
    </w:p>
    <w:p w14:paraId="6CDC2233" w14:textId="0ADE4EEA" w:rsidR="009122A7" w:rsidRPr="00981022" w:rsidRDefault="00594FA6" w:rsidP="002B3EBA">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bCs/>
        </w:rPr>
        <w:t>Perkančiosios organizacijos ir tiekėjų bendravimas ir keitimasis informacija</w:t>
      </w:r>
      <w:r w:rsidRPr="00981022">
        <w:rPr>
          <w:rFonts w:ascii="Tahoma" w:hAnsi="Tahoma" w:cs="Tahoma"/>
          <w:bCs/>
          <w:color w:val="00B050"/>
        </w:rPr>
        <w:t xml:space="preserve"> </w:t>
      </w:r>
      <w:r w:rsidRPr="00981022">
        <w:rPr>
          <w:rFonts w:ascii="Tahoma" w:hAnsi="Tahoma" w:cs="Tahoma"/>
          <w:bCs/>
        </w:rPr>
        <w:t>vyksta naudojantis CVP</w:t>
      </w:r>
      <w:r w:rsidR="00971170" w:rsidRPr="00981022">
        <w:rPr>
          <w:rFonts w:ascii="Tahoma" w:hAnsi="Tahoma" w:cs="Tahoma"/>
          <w:bCs/>
        </w:rPr>
        <w:t xml:space="preserve"> </w:t>
      </w:r>
      <w:r w:rsidRPr="00981022">
        <w:rPr>
          <w:rFonts w:ascii="Tahoma" w:hAnsi="Tahoma" w:cs="Tahoma"/>
          <w:bCs/>
        </w:rPr>
        <w:t>IS priemonėmis, išskyrus:</w:t>
      </w:r>
    </w:p>
    <w:p w14:paraId="5F3644FD" w14:textId="7EBBCEB0" w:rsidR="00EB35C1" w:rsidRPr="0002232C" w:rsidRDefault="00EB35C1" w:rsidP="002B3EBA">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rPr>
        <w:t xml:space="preserve">jeigu </w:t>
      </w:r>
      <w:r w:rsidRPr="0002232C">
        <w:rPr>
          <w:rFonts w:ascii="Tahoma" w:hAnsi="Tahoma" w:cs="Tahoma"/>
        </w:rPr>
        <w:t>mobilizacijos, karo ar nepaprastosios padėties atveju yra CVP IS pažeidimų, dėl kurių negalimas perkančiosios organizacijos ir tiekėjo bendravimas ir keitimasis informacija naudojantis CVP IS;</w:t>
      </w:r>
    </w:p>
    <w:p w14:paraId="5194239C" w14:textId="409E36E4" w:rsidR="007C3B9B" w:rsidRPr="0002232C" w:rsidRDefault="007C3B9B" w:rsidP="002B3EBA">
      <w:pPr>
        <w:pStyle w:val="ListParagraph"/>
        <w:numPr>
          <w:ilvl w:val="2"/>
          <w:numId w:val="10"/>
        </w:numPr>
        <w:spacing w:after="120" w:line="20" w:lineRule="atLeast"/>
        <w:ind w:left="0" w:firstLine="567"/>
        <w:jc w:val="both"/>
        <w:rPr>
          <w:rFonts w:ascii="Tahoma" w:hAnsi="Tahoma" w:cs="Tahoma"/>
          <w:bCs/>
        </w:rPr>
      </w:pPr>
      <w:r w:rsidRPr="0002232C">
        <w:rPr>
          <w:rFonts w:ascii="Tahoma" w:hAnsi="Tahoma" w:cs="Tahoma"/>
        </w:rPr>
        <w:t>pasirašant ar nutraukiant, vykdant ar keičiant sutartis, jeigu perkančioji organizacija nur</w:t>
      </w:r>
      <w:r w:rsidR="001F0B40" w:rsidRPr="0002232C">
        <w:rPr>
          <w:rFonts w:ascii="Tahoma" w:hAnsi="Tahoma" w:cs="Tahoma"/>
        </w:rPr>
        <w:t>odo kitas bendravimo priemones;</w:t>
      </w:r>
    </w:p>
    <w:p w14:paraId="593B9836" w14:textId="6F31777B" w:rsidR="001D7492" w:rsidRPr="00981022" w:rsidRDefault="00753948" w:rsidP="002B3EBA">
      <w:pPr>
        <w:pStyle w:val="Heading1"/>
        <w:numPr>
          <w:ilvl w:val="0"/>
          <w:numId w:val="10"/>
        </w:numPr>
        <w:tabs>
          <w:tab w:val="left" w:pos="567"/>
        </w:tabs>
        <w:spacing w:line="20" w:lineRule="atLeast"/>
        <w:ind w:left="0" w:firstLine="0"/>
        <w:contextualSpacing/>
        <w:rPr>
          <w:rFonts w:ascii="Tahoma" w:hAnsi="Tahoma" w:cs="Tahoma"/>
        </w:rPr>
      </w:pPr>
      <w:bookmarkStart w:id="13" w:name="_Ref38446835"/>
      <w:bookmarkStart w:id="14" w:name="_Toc151969483"/>
      <w:r w:rsidRPr="00981022">
        <w:rPr>
          <w:rFonts w:ascii="Tahoma" w:hAnsi="Tahoma" w:cs="Tahoma"/>
        </w:rPr>
        <w:t>Pirkimo dokumentų paaiškinima</w:t>
      </w:r>
      <w:r w:rsidR="00D22226" w:rsidRPr="00981022">
        <w:rPr>
          <w:rFonts w:ascii="Tahoma" w:hAnsi="Tahoma" w:cs="Tahoma"/>
        </w:rPr>
        <w:t>i</w:t>
      </w:r>
      <w:r w:rsidRPr="00981022">
        <w:rPr>
          <w:rFonts w:ascii="Tahoma" w:hAnsi="Tahoma" w:cs="Tahoma"/>
        </w:rPr>
        <w:t xml:space="preserve"> ir patikslinima</w:t>
      </w:r>
      <w:r w:rsidR="00D22226" w:rsidRPr="00981022">
        <w:rPr>
          <w:rFonts w:ascii="Tahoma" w:hAnsi="Tahoma" w:cs="Tahoma"/>
        </w:rPr>
        <w:t>i</w:t>
      </w:r>
      <w:bookmarkEnd w:id="13"/>
      <w:bookmarkEnd w:id="14"/>
      <w:r w:rsidR="00F34532" w:rsidRPr="00981022">
        <w:rPr>
          <w:rFonts w:ascii="Tahoma" w:hAnsi="Tahoma" w:cs="Tahoma"/>
        </w:rPr>
        <w:t xml:space="preserve"> </w:t>
      </w:r>
    </w:p>
    <w:p w14:paraId="3276A78A" w14:textId="156DA593" w:rsidR="004635E0" w:rsidRPr="000D3142" w:rsidRDefault="00D22226" w:rsidP="002B3EBA">
      <w:pPr>
        <w:pStyle w:val="ListParagraph"/>
        <w:numPr>
          <w:ilvl w:val="1"/>
          <w:numId w:val="10"/>
        </w:numPr>
        <w:spacing w:after="0" w:line="20" w:lineRule="atLeast"/>
        <w:ind w:left="0" w:firstLine="567"/>
        <w:jc w:val="both"/>
        <w:rPr>
          <w:rFonts w:ascii="Tahoma" w:hAnsi="Tahoma" w:cs="Tahoma"/>
          <w:iCs/>
        </w:rPr>
      </w:pPr>
      <w:bookmarkStart w:id="15" w:name="_Ref37253797"/>
      <w:r w:rsidRPr="00981022">
        <w:rPr>
          <w:rFonts w:ascii="Tahoma" w:hAnsi="Tahoma" w:cs="Tahoma"/>
        </w:rPr>
        <w:t xml:space="preserve">Tiekėjai </w:t>
      </w:r>
      <w:r w:rsidR="004F30E1" w:rsidRPr="00981022">
        <w:rPr>
          <w:rFonts w:ascii="Tahoma" w:hAnsi="Tahoma" w:cs="Tahoma"/>
        </w:rPr>
        <w:t xml:space="preserve">pirkimo </w:t>
      </w:r>
      <w:r w:rsidR="004F30E1" w:rsidRPr="000D3142">
        <w:rPr>
          <w:rFonts w:ascii="Tahoma" w:hAnsi="Tahoma" w:cs="Tahoma"/>
        </w:rPr>
        <w:t xml:space="preserve">sąlygų </w:t>
      </w:r>
      <w:r w:rsidR="00963E07" w:rsidRPr="000D3142">
        <w:rPr>
          <w:rFonts w:ascii="Tahoma" w:hAnsi="Tahoma" w:cs="Tahoma"/>
        </w:rPr>
        <w:fldChar w:fldCharType="begin"/>
      </w:r>
      <w:r w:rsidR="00963E07" w:rsidRPr="000D3142">
        <w:rPr>
          <w:rFonts w:ascii="Tahoma" w:hAnsi="Tahoma" w:cs="Tahoma"/>
        </w:rPr>
        <w:instrText xml:space="preserve"> REF _Ref38446847 \r \h  \* MERGEFORMAT </w:instrText>
      </w:r>
      <w:r w:rsidR="00963E07" w:rsidRPr="000D3142">
        <w:rPr>
          <w:rFonts w:ascii="Tahoma" w:hAnsi="Tahoma" w:cs="Tahoma"/>
        </w:rPr>
      </w:r>
      <w:r w:rsidR="00963E07"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5</w:t>
      </w:r>
      <w:r w:rsidR="00963E07" w:rsidRPr="000D3142">
        <w:rPr>
          <w:rFonts w:ascii="Tahoma" w:hAnsi="Tahoma" w:cs="Tahoma"/>
        </w:rPr>
        <w:fldChar w:fldCharType="end"/>
      </w:r>
      <w:r w:rsidR="00EE2914" w:rsidRPr="000D3142">
        <w:rPr>
          <w:rFonts w:ascii="Tahoma" w:hAnsi="Tahoma" w:cs="Tahoma"/>
        </w:rPr>
        <w:t xml:space="preserve"> </w:t>
      </w:r>
      <w:r w:rsidR="004F30E1" w:rsidRPr="000D3142">
        <w:rPr>
          <w:rFonts w:ascii="Tahoma" w:hAnsi="Tahoma" w:cs="Tahoma"/>
        </w:rPr>
        <w:t>skyriuje</w:t>
      </w:r>
      <w:r w:rsidR="00EE2914" w:rsidRPr="000D3142">
        <w:rPr>
          <w:rFonts w:ascii="Tahoma" w:hAnsi="Tahoma" w:cs="Tahoma"/>
        </w:rPr>
        <w:t xml:space="preserve"> </w:t>
      </w:r>
      <w:r w:rsidR="006C613D" w:rsidRPr="000D3142">
        <w:rPr>
          <w:rFonts w:ascii="Tahoma" w:hAnsi="Tahoma" w:cs="Tahoma"/>
        </w:rPr>
        <w:t>„</w:t>
      </w:r>
      <w:r w:rsidR="006C613D" w:rsidRPr="000D3142">
        <w:rPr>
          <w:rFonts w:ascii="Tahoma" w:hAnsi="Tahoma" w:cs="Tahoma"/>
        </w:rPr>
        <w:fldChar w:fldCharType="begin"/>
      </w:r>
      <w:r w:rsidR="006C613D" w:rsidRPr="000D3142">
        <w:rPr>
          <w:rFonts w:ascii="Tahoma" w:hAnsi="Tahoma" w:cs="Tahoma"/>
        </w:rPr>
        <w:instrText xml:space="preserve"> REF _Ref38446847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Perkančiosios organizacijos ir tiekėjų bendravimo ir keitimosi informacija priemonės</w:t>
      </w:r>
      <w:r w:rsidR="006C613D" w:rsidRPr="000D3142">
        <w:rPr>
          <w:rFonts w:ascii="Tahoma" w:hAnsi="Tahoma" w:cs="Tahoma"/>
        </w:rPr>
        <w:fldChar w:fldCharType="end"/>
      </w:r>
      <w:r w:rsidR="006C613D" w:rsidRPr="000D3142">
        <w:rPr>
          <w:rFonts w:ascii="Tahoma" w:hAnsi="Tahoma" w:cs="Tahoma"/>
        </w:rPr>
        <w:t xml:space="preserve">“ ir pirkimo sąlygų </w:t>
      </w:r>
      <w:r w:rsidR="00963E07" w:rsidRPr="000D3142">
        <w:rPr>
          <w:rFonts w:ascii="Tahoma" w:hAnsi="Tahoma" w:cs="Tahoma"/>
        </w:rPr>
        <w:fldChar w:fldCharType="begin"/>
      </w:r>
      <w:r w:rsidR="00963E07" w:rsidRPr="000D3142">
        <w:rPr>
          <w:rFonts w:ascii="Tahoma" w:hAnsi="Tahoma" w:cs="Tahoma"/>
        </w:rPr>
        <w:instrText xml:space="preserve"> REF _Ref38970696 \r \h  \* MERGEFORMAT </w:instrText>
      </w:r>
      <w:r w:rsidR="00963E07" w:rsidRPr="000D3142">
        <w:rPr>
          <w:rFonts w:ascii="Tahoma" w:hAnsi="Tahoma" w:cs="Tahoma"/>
        </w:rPr>
      </w:r>
      <w:r w:rsidR="00963E07"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963E07" w:rsidRPr="000D3142">
        <w:rPr>
          <w:rFonts w:ascii="Tahoma" w:hAnsi="Tahoma" w:cs="Tahoma"/>
        </w:rPr>
        <w:fldChar w:fldCharType="end"/>
      </w:r>
      <w:r w:rsidR="006C613D" w:rsidRPr="000D3142">
        <w:rPr>
          <w:rFonts w:ascii="Tahoma" w:hAnsi="Tahoma" w:cs="Tahoma"/>
        </w:rPr>
        <w:t xml:space="preserve"> skyriuje „</w:t>
      </w:r>
      <w:r w:rsidR="006C613D" w:rsidRPr="000D3142">
        <w:rPr>
          <w:rFonts w:ascii="Tahoma" w:hAnsi="Tahoma" w:cs="Tahoma"/>
        </w:rPr>
        <w:fldChar w:fldCharType="begin"/>
      </w:r>
      <w:r w:rsidR="006C613D" w:rsidRPr="000D3142">
        <w:rPr>
          <w:rFonts w:ascii="Tahoma" w:hAnsi="Tahoma" w:cs="Tahoma"/>
        </w:rPr>
        <w:instrText xml:space="preserve"> REF _Ref38970696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Terminai</w:t>
      </w:r>
      <w:r w:rsidR="006C613D" w:rsidRPr="000D3142">
        <w:rPr>
          <w:rFonts w:ascii="Tahoma" w:hAnsi="Tahoma" w:cs="Tahoma"/>
        </w:rPr>
        <w:fldChar w:fldCharType="end"/>
      </w:r>
      <w:r w:rsidR="006C613D" w:rsidRPr="000D3142">
        <w:rPr>
          <w:rFonts w:ascii="Tahoma" w:hAnsi="Tahoma" w:cs="Tahoma"/>
        </w:rPr>
        <w:t>“</w:t>
      </w:r>
      <w:r w:rsidR="00EE2914" w:rsidRPr="000D3142">
        <w:rPr>
          <w:rFonts w:ascii="Tahoma" w:hAnsi="Tahoma" w:cs="Tahoma"/>
        </w:rPr>
        <w:t xml:space="preserve"> </w:t>
      </w:r>
      <w:r w:rsidR="006C613D" w:rsidRPr="000D3142">
        <w:rPr>
          <w:rFonts w:ascii="Tahoma" w:hAnsi="Tahoma" w:cs="Tahoma"/>
        </w:rPr>
        <w:t>nustatytomis priemonėmis ir terminais</w:t>
      </w:r>
      <w:r w:rsidRPr="000D3142">
        <w:rPr>
          <w:rFonts w:ascii="Tahoma" w:hAnsi="Tahoma" w:cs="Tahoma"/>
        </w:rPr>
        <w:t xml:space="preserve"> gali prašyti, kad perkančioji organizacija paaiškintų </w:t>
      </w:r>
      <w:r w:rsidR="00401CAD" w:rsidRPr="000D3142">
        <w:rPr>
          <w:rFonts w:ascii="Tahoma" w:hAnsi="Tahoma" w:cs="Tahoma"/>
        </w:rPr>
        <w:t xml:space="preserve">arba </w:t>
      </w:r>
      <w:r w:rsidR="00443FEB" w:rsidRPr="000D3142">
        <w:rPr>
          <w:rFonts w:ascii="Tahoma" w:hAnsi="Tahoma" w:cs="Tahoma"/>
        </w:rPr>
        <w:t>patikslintų</w:t>
      </w:r>
      <w:r w:rsidR="00401CAD" w:rsidRPr="000D3142">
        <w:rPr>
          <w:rFonts w:ascii="Tahoma" w:hAnsi="Tahoma" w:cs="Tahoma"/>
        </w:rPr>
        <w:t xml:space="preserve"> </w:t>
      </w:r>
      <w:r w:rsidRPr="000D3142">
        <w:rPr>
          <w:rFonts w:ascii="Tahoma" w:hAnsi="Tahoma" w:cs="Tahoma"/>
        </w:rPr>
        <w:t>pirkimo dokumentus</w:t>
      </w:r>
      <w:bookmarkEnd w:id="15"/>
      <w:r w:rsidR="006C613D" w:rsidRPr="000D3142">
        <w:rPr>
          <w:rFonts w:ascii="Tahoma" w:hAnsi="Tahoma" w:cs="Tahoma"/>
        </w:rPr>
        <w:t>.</w:t>
      </w:r>
    </w:p>
    <w:p w14:paraId="4A38A1DC" w14:textId="79A64012" w:rsidR="00946722" w:rsidRPr="00981022" w:rsidRDefault="00946722" w:rsidP="002B3EBA">
      <w:pPr>
        <w:pStyle w:val="ListParagraph"/>
        <w:numPr>
          <w:ilvl w:val="1"/>
          <w:numId w:val="10"/>
        </w:numPr>
        <w:spacing w:after="120" w:line="20" w:lineRule="atLeast"/>
        <w:ind w:left="0" w:firstLine="567"/>
        <w:jc w:val="both"/>
        <w:rPr>
          <w:rFonts w:ascii="Tahoma" w:hAnsi="Tahoma" w:cs="Tahoma"/>
          <w:lang w:eastAsia="en-US"/>
        </w:rPr>
      </w:pPr>
      <w:r w:rsidRPr="000D3142">
        <w:rPr>
          <w:rFonts w:ascii="Tahoma" w:eastAsia="Calibri" w:hAnsi="Tahoma" w:cs="Tahoma"/>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w:t>
      </w:r>
      <w:r w:rsidRPr="00981022">
        <w:rPr>
          <w:rFonts w:ascii="Tahoma" w:eastAsia="Calibri" w:hAnsi="Tahoma" w:cs="Tahoma"/>
        </w:rPr>
        <w:t xml:space="preserve">dokumentų ir pasiūlymo turinio keisti nebus galima. </w:t>
      </w:r>
    </w:p>
    <w:p w14:paraId="264FB851" w14:textId="5D61AACE" w:rsidR="00DF7D38" w:rsidRPr="0002232C" w:rsidRDefault="00DF7D38" w:rsidP="002B3EBA">
      <w:pPr>
        <w:pStyle w:val="ListParagraph"/>
        <w:numPr>
          <w:ilvl w:val="1"/>
          <w:numId w:val="10"/>
        </w:numPr>
        <w:spacing w:after="120" w:line="20" w:lineRule="atLeast"/>
        <w:ind w:left="0" w:firstLine="567"/>
        <w:jc w:val="both"/>
        <w:rPr>
          <w:rFonts w:ascii="Tahoma" w:hAnsi="Tahoma" w:cs="Tahoma"/>
          <w:iCs/>
        </w:rPr>
      </w:pPr>
      <w:r w:rsidRPr="00981022">
        <w:rPr>
          <w:rFonts w:ascii="Tahoma" w:hAnsi="Tahoma" w:cs="Tahoma"/>
        </w:rPr>
        <w:t xml:space="preserve">Pirkimo dokumentų paaiškinimai ir patikslinimai skelbiami CVP IS priemonėmis ir siunčiami </w:t>
      </w:r>
      <w:r w:rsidR="00BC7052" w:rsidRPr="00981022">
        <w:rPr>
          <w:rFonts w:ascii="Tahoma" w:hAnsi="Tahoma" w:cs="Tahoma"/>
        </w:rPr>
        <w:t>prašymą</w:t>
      </w:r>
      <w:r w:rsidRPr="00981022">
        <w:rPr>
          <w:rFonts w:ascii="Tahoma" w:hAnsi="Tahoma" w:cs="Tahoma"/>
        </w:rPr>
        <w:t xml:space="preserve"> pateikusiam bei visiems prie pirkimo prisijungusiems tiekėjams</w:t>
      </w:r>
      <w:r w:rsidR="00BC7052" w:rsidRPr="00981022">
        <w:rPr>
          <w:rFonts w:ascii="Tahoma" w:hAnsi="Tahoma" w:cs="Tahoma"/>
        </w:rPr>
        <w:t>, neatskleidžiant prašymą pateikusio</w:t>
      </w:r>
      <w:r w:rsidR="00EE6E84" w:rsidRPr="00981022">
        <w:rPr>
          <w:rFonts w:ascii="Tahoma" w:hAnsi="Tahoma" w:cs="Tahoma"/>
        </w:rPr>
        <w:t>jo</w:t>
      </w:r>
      <w:r w:rsidR="00BC7052" w:rsidRPr="00981022">
        <w:rPr>
          <w:rFonts w:ascii="Tahoma" w:hAnsi="Tahoma" w:cs="Tahoma"/>
        </w:rPr>
        <w:t xml:space="preserve"> tapatybės</w:t>
      </w:r>
      <w:r w:rsidRPr="00981022">
        <w:rPr>
          <w:rFonts w:ascii="Tahoma" w:hAnsi="Tahoma" w:cs="Tahoma"/>
        </w:rPr>
        <w:t xml:space="preserve">. Jei paaiškinimai ar patikslinimai teikiami perkančiosios organizacijos iniciatyva, jie skelbiami CVP IS priemonėmis. </w:t>
      </w:r>
      <w:r w:rsidR="00AD5DD1" w:rsidRPr="00981022">
        <w:rPr>
          <w:rFonts w:ascii="Tahoma" w:hAnsi="Tahoma" w:cs="Tahoma"/>
          <w:iCs/>
        </w:rPr>
        <w:t xml:space="preserve">Tiekėjui, prieš teikiant pasiūlymą rekomenduojama pasitikrinti, ar perkančioji organizacija nėra </w:t>
      </w:r>
      <w:r w:rsidR="00AD5DD1" w:rsidRPr="0002232C">
        <w:rPr>
          <w:rFonts w:ascii="Tahoma" w:hAnsi="Tahoma" w:cs="Tahoma"/>
          <w:iCs/>
        </w:rPr>
        <w:t>paskelbusi pirkimo dokumentų paaiškinimų, patikslinimų.</w:t>
      </w:r>
    </w:p>
    <w:p w14:paraId="7EC2A4D2" w14:textId="53B91BC6" w:rsidR="001F0B40" w:rsidRPr="00567FB1" w:rsidRDefault="001F0B40" w:rsidP="001F0B40">
      <w:pPr>
        <w:pStyle w:val="ListParagraph"/>
        <w:numPr>
          <w:ilvl w:val="1"/>
          <w:numId w:val="10"/>
        </w:numPr>
        <w:spacing w:after="120" w:line="20" w:lineRule="atLeast"/>
        <w:ind w:left="0" w:firstLine="567"/>
        <w:jc w:val="both"/>
        <w:rPr>
          <w:rFonts w:ascii="Tahoma" w:hAnsi="Tahoma" w:cs="Tahoma"/>
        </w:rPr>
      </w:pPr>
      <w:r w:rsidRPr="0002232C">
        <w:rPr>
          <w:rFonts w:ascii="Tahoma" w:hAnsi="Tahoma" w:cs="Tahoma"/>
        </w:rPr>
        <w:t xml:space="preserve">Jei perkančioji organizacija paaiškinimų ar patikslinimų nepateikia iki pirkimo sąlygų </w:t>
      </w:r>
      <w:r w:rsidRPr="0002232C">
        <w:rPr>
          <w:rFonts w:ascii="Tahoma" w:hAnsi="Tahoma" w:cs="Tahoma"/>
        </w:rPr>
        <w:fldChar w:fldCharType="begin"/>
      </w:r>
      <w:r w:rsidRPr="0002232C">
        <w:rPr>
          <w:rFonts w:ascii="Tahoma" w:hAnsi="Tahoma" w:cs="Tahoma"/>
        </w:rPr>
        <w:instrText xml:space="preserve"> REF _Ref38970696 \r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cs/>
        </w:rPr>
        <w:t>‎</w:t>
      </w:r>
      <w:r w:rsidRPr="0002232C">
        <w:rPr>
          <w:rFonts w:ascii="Tahoma" w:hAnsi="Tahoma" w:cs="Tahoma"/>
        </w:rPr>
        <w:t>2</w:t>
      </w:r>
      <w:r w:rsidRPr="0002232C">
        <w:rPr>
          <w:rFonts w:ascii="Tahoma" w:hAnsi="Tahoma" w:cs="Tahoma"/>
        </w:rPr>
        <w:fldChar w:fldCharType="end"/>
      </w:r>
      <w:r w:rsidRPr="0002232C">
        <w:rPr>
          <w:rFonts w:ascii="Tahoma" w:hAnsi="Tahoma" w:cs="Tahoma"/>
        </w:rPr>
        <w:t xml:space="preserve"> skyriuje „</w:t>
      </w:r>
      <w:r w:rsidRPr="0002232C">
        <w:rPr>
          <w:rFonts w:ascii="Tahoma" w:hAnsi="Tahoma" w:cs="Tahoma"/>
        </w:rPr>
        <w:fldChar w:fldCharType="begin"/>
      </w:r>
      <w:r w:rsidRPr="0002232C">
        <w:rPr>
          <w:rFonts w:ascii="Tahoma" w:hAnsi="Tahoma" w:cs="Tahoma"/>
        </w:rPr>
        <w:instrText xml:space="preserve"> REF _Ref38970696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rPr>
        <w:t>Terminai</w:t>
      </w:r>
      <w:r w:rsidRPr="0002232C">
        <w:rPr>
          <w:rFonts w:ascii="Tahoma" w:hAnsi="Tahoma" w:cs="Tahoma"/>
        </w:rPr>
        <w:fldChar w:fldCharType="end"/>
      </w:r>
      <w:r w:rsidRPr="0002232C">
        <w:rPr>
          <w:rFonts w:ascii="Tahoma" w:hAnsi="Tahoma" w:cs="Tahoma"/>
        </w:rPr>
        <w:t xml:space="preserve">“ </w:t>
      </w:r>
      <w:r w:rsidRPr="0002232C">
        <w:rPr>
          <w:rFonts w:ascii="Tahoma" w:hAnsi="Tahoma" w:cs="Tahoma"/>
          <w:lang w:eastAsia="en-US"/>
        </w:rPr>
        <w:t xml:space="preserve">nurodyto termino (laiku pateikus prašymą paaiškinti, patikslinti arba, kai informacija tikslinama perkančiosios organizacijos iniciatyva), pasiūlymų pateikimo terminas yra </w:t>
      </w:r>
      <w:r w:rsidRPr="0002232C">
        <w:rPr>
          <w:rFonts w:ascii="Tahoma" w:hAnsi="Tahoma" w:cs="Tahoma"/>
        </w:rPr>
        <w:t xml:space="preserve">nukeliamas ne trumpesniam laikui nei tiek, kiek vėluojama juos pateikti. </w:t>
      </w:r>
    </w:p>
    <w:p w14:paraId="7F6B5597" w14:textId="0971981E" w:rsidR="00567FB1" w:rsidRPr="00567FB1" w:rsidRDefault="00567FB1" w:rsidP="00567FB1">
      <w:pPr>
        <w:pStyle w:val="ListParagraph"/>
        <w:numPr>
          <w:ilvl w:val="1"/>
          <w:numId w:val="10"/>
        </w:numPr>
        <w:tabs>
          <w:tab w:val="left" w:pos="993"/>
        </w:tabs>
        <w:ind w:left="0" w:firstLine="567"/>
        <w:jc w:val="both"/>
        <w:rPr>
          <w:rFonts w:ascii="Tahoma" w:hAnsi="Tahoma" w:cs="Tahoma"/>
          <w:color w:val="000000" w:themeColor="text1"/>
          <w:shd w:val="clear" w:color="auto" w:fill="FFFFFF"/>
        </w:rPr>
      </w:pPr>
      <w:r w:rsidRPr="00A810E2">
        <w:rPr>
          <w:rFonts w:ascii="Tahoma" w:hAnsi="Tahoma" w:cs="Tahoma"/>
          <w:color w:val="000000" w:themeColor="text1"/>
          <w:shd w:val="clear" w:color="auto" w:fill="FFFFFF"/>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w:t>
      </w:r>
      <w:r>
        <w:rPr>
          <w:rFonts w:ascii="Tahoma" w:hAnsi="Tahoma" w:cs="Tahoma"/>
          <w:color w:val="000000" w:themeColor="text1"/>
          <w:shd w:val="clear" w:color="auto" w:fill="FFFFFF"/>
        </w:rPr>
        <w:t>atitinkančiam laikotarpiui. N</w:t>
      </w:r>
      <w:r w:rsidRPr="00A810E2">
        <w:rPr>
          <w:rFonts w:ascii="Tahoma" w:hAnsi="Tahoma" w:cs="Tahoma"/>
          <w:color w:val="000000" w:themeColor="text1"/>
          <w:shd w:val="clear" w:color="auto" w:fill="FFFFFF"/>
        </w:rPr>
        <w:t xml:space="preserve">egali būti daromi tokie esminiai pirkimo dokumentų pakeitimai, dėl kurių būtų buvę galima leisti dalyvauti kitiems tiekėjams nei iš pradžių atrinktieji arba pirkimo procedūra būtų pritraukusi daugiau dalyvių. </w:t>
      </w:r>
    </w:p>
    <w:p w14:paraId="35DA8042" w14:textId="0C3A07B3" w:rsidR="009B6595" w:rsidRPr="0002232C" w:rsidRDefault="001F0B40" w:rsidP="001F0B40">
      <w:pPr>
        <w:pStyle w:val="ListParagraph"/>
        <w:numPr>
          <w:ilvl w:val="1"/>
          <w:numId w:val="10"/>
        </w:numPr>
        <w:spacing w:after="120" w:line="20" w:lineRule="atLeast"/>
        <w:ind w:left="0" w:firstLine="567"/>
        <w:jc w:val="both"/>
        <w:rPr>
          <w:rFonts w:ascii="Tahoma" w:hAnsi="Tahoma" w:cs="Tahoma"/>
        </w:rPr>
      </w:pPr>
      <w:r w:rsidRPr="0002232C">
        <w:rPr>
          <w:rFonts w:ascii="Tahoma" w:hAnsi="Tahoma" w:cs="Tahoma"/>
        </w:rPr>
        <w:t>Kai teikiant pirkimo dokumentų paaiškinimą ar patikslinimą yra tikslinama pirkimo skelbime paskelbta informacija, VPĮ 34 straipsnyje nustatyta tvarka paskelbiamas klaidų ištaisymo skelbimas.</w:t>
      </w:r>
    </w:p>
    <w:p w14:paraId="7B478B03" w14:textId="6D13684D" w:rsidR="00D22226" w:rsidRPr="0002232C" w:rsidRDefault="00D22226" w:rsidP="002B3EBA">
      <w:pPr>
        <w:pStyle w:val="Heading1"/>
        <w:numPr>
          <w:ilvl w:val="0"/>
          <w:numId w:val="10"/>
        </w:numPr>
        <w:tabs>
          <w:tab w:val="left" w:pos="567"/>
        </w:tabs>
        <w:spacing w:line="20" w:lineRule="atLeast"/>
        <w:ind w:left="0" w:firstLine="0"/>
        <w:contextualSpacing/>
        <w:rPr>
          <w:rFonts w:ascii="Tahoma" w:hAnsi="Tahoma" w:cs="Tahoma"/>
        </w:rPr>
      </w:pPr>
      <w:bookmarkStart w:id="16" w:name="_Ref39427921"/>
      <w:bookmarkStart w:id="17" w:name="_Ref39427927"/>
      <w:bookmarkStart w:id="18" w:name="_Ref39740354"/>
      <w:bookmarkStart w:id="19" w:name="_Toc151969484"/>
      <w:r w:rsidRPr="0002232C">
        <w:rPr>
          <w:rFonts w:ascii="Tahoma" w:hAnsi="Tahoma" w:cs="Tahoma"/>
        </w:rPr>
        <w:t>Susitikimai su tiekėjais</w:t>
      </w:r>
      <w:bookmarkEnd w:id="16"/>
      <w:bookmarkEnd w:id="17"/>
      <w:r w:rsidR="003B6924" w:rsidRPr="0002232C">
        <w:rPr>
          <w:rFonts w:ascii="Tahoma" w:hAnsi="Tahoma" w:cs="Tahoma"/>
        </w:rPr>
        <w:t xml:space="preserve"> ir pirkimo objekto apžiūra</w:t>
      </w:r>
      <w:bookmarkEnd w:id="18"/>
      <w:bookmarkEnd w:id="19"/>
    </w:p>
    <w:p w14:paraId="5DF96298" w14:textId="77777777" w:rsidR="00BC7396" w:rsidRDefault="00B176FD" w:rsidP="00BC7396">
      <w:pPr>
        <w:pStyle w:val="Body2"/>
        <w:numPr>
          <w:ilvl w:val="1"/>
          <w:numId w:val="10"/>
        </w:numPr>
        <w:spacing w:after="0"/>
        <w:ind w:left="0" w:firstLine="567"/>
        <w:rPr>
          <w:rFonts w:ascii="Tahoma" w:hAnsi="Tahoma" w:cs="Tahoma"/>
          <w:lang w:val="lt-LT"/>
        </w:rPr>
      </w:pPr>
      <w:permStart w:id="1847279282" w:edGrp="everyone"/>
      <w:r w:rsidRPr="0002232C">
        <w:rPr>
          <w:rFonts w:ascii="Tahoma" w:hAnsi="Tahoma" w:cs="Tahoma"/>
          <w:lang w:val="lt-LT"/>
        </w:rPr>
        <w:t>Perkančioji organizacija nerengs susitikimo su tiekėjais dėl pirkimo dokumentų</w:t>
      </w:r>
      <w:r w:rsidR="00946722" w:rsidRPr="0002232C">
        <w:rPr>
          <w:rFonts w:ascii="Tahoma" w:hAnsi="Tahoma" w:cs="Tahoma"/>
          <w:lang w:val="lt-LT"/>
        </w:rPr>
        <w:t xml:space="preserve"> paaiškinimo</w:t>
      </w:r>
      <w:r w:rsidRPr="0002232C">
        <w:rPr>
          <w:rFonts w:ascii="Tahoma" w:hAnsi="Tahoma" w:cs="Tahoma"/>
          <w:lang w:val="lt-LT"/>
        </w:rPr>
        <w:t>.</w:t>
      </w:r>
    </w:p>
    <w:p w14:paraId="1E4911B4" w14:textId="6C463F5A" w:rsidR="003B6924" w:rsidRPr="00BC7396" w:rsidRDefault="003B6924" w:rsidP="00BC7396">
      <w:pPr>
        <w:pStyle w:val="Body2"/>
        <w:numPr>
          <w:ilvl w:val="1"/>
          <w:numId w:val="10"/>
        </w:numPr>
        <w:spacing w:after="0"/>
        <w:ind w:left="0" w:firstLine="567"/>
        <w:rPr>
          <w:rFonts w:ascii="Tahoma" w:hAnsi="Tahoma" w:cs="Tahoma"/>
          <w:lang w:val="lt-LT"/>
        </w:rPr>
      </w:pPr>
      <w:r w:rsidRPr="00BC7396">
        <w:rPr>
          <w:rFonts w:ascii="Tahoma" w:eastAsiaTheme="minorHAnsi" w:hAnsi="Tahoma" w:cs="Tahoma"/>
        </w:rPr>
        <w:t>P</w:t>
      </w:r>
      <w:r w:rsidRPr="00BC7396">
        <w:rPr>
          <w:rFonts w:ascii="Tahoma" w:hAnsi="Tahoma" w:cs="Tahoma"/>
        </w:rPr>
        <w:t>erkančioji organizacija nerengs pirkimo objekto apžiūros</w:t>
      </w:r>
      <w:r w:rsidR="00BC7396" w:rsidRPr="00BC7396">
        <w:rPr>
          <w:rFonts w:ascii="Tahoma" w:hAnsi="Tahoma" w:cs="Tahoma"/>
        </w:rPr>
        <w:t>.</w:t>
      </w:r>
    </w:p>
    <w:p w14:paraId="6443D2FF" w14:textId="0C7F6FDE" w:rsidR="00C94B9F" w:rsidRPr="0002232C" w:rsidRDefault="00173ACB" w:rsidP="00BC7396">
      <w:pPr>
        <w:pStyle w:val="Heading1"/>
        <w:numPr>
          <w:ilvl w:val="0"/>
          <w:numId w:val="11"/>
        </w:numPr>
        <w:tabs>
          <w:tab w:val="left" w:pos="567"/>
        </w:tabs>
        <w:spacing w:line="20" w:lineRule="atLeast"/>
        <w:contextualSpacing/>
        <w:rPr>
          <w:rFonts w:ascii="Tahoma" w:hAnsi="Tahoma" w:cs="Tahoma"/>
        </w:rPr>
      </w:pPr>
      <w:bookmarkStart w:id="20" w:name="_Ref39473754"/>
      <w:bookmarkStart w:id="21" w:name="_Ref39473761"/>
      <w:bookmarkStart w:id="22" w:name="_Ref39474188"/>
      <w:bookmarkStart w:id="23" w:name="_Toc151969485"/>
      <w:permEnd w:id="1847279282"/>
      <w:r w:rsidRPr="0002232C">
        <w:rPr>
          <w:rFonts w:ascii="Tahoma" w:hAnsi="Tahoma" w:cs="Tahoma"/>
        </w:rPr>
        <w:t>Tiekėjų pašalinimo pagrindai</w:t>
      </w:r>
      <w:bookmarkEnd w:id="20"/>
      <w:bookmarkEnd w:id="21"/>
      <w:bookmarkEnd w:id="22"/>
      <w:bookmarkEnd w:id="23"/>
    </w:p>
    <w:p w14:paraId="23B058CE" w14:textId="6C7A7027" w:rsidR="002C5249" w:rsidRPr="0002232C" w:rsidRDefault="002C5249" w:rsidP="00EC7973">
      <w:pPr>
        <w:pStyle w:val="ListParagraph"/>
        <w:numPr>
          <w:ilvl w:val="1"/>
          <w:numId w:val="15"/>
        </w:numPr>
        <w:spacing w:after="0" w:line="240" w:lineRule="auto"/>
        <w:ind w:left="0" w:firstLine="567"/>
        <w:jc w:val="both"/>
        <w:rPr>
          <w:rFonts w:ascii="Tahoma" w:eastAsia="Calibri" w:hAnsi="Tahoma" w:cs="Tahoma"/>
          <w:lang w:eastAsia="en-US"/>
        </w:rPr>
      </w:pPr>
      <w:r w:rsidRPr="0002232C">
        <w:rPr>
          <w:rFonts w:ascii="Tahoma" w:eastAsiaTheme="minorHAnsi" w:hAnsi="Tahoma" w:cs="Tahoma"/>
        </w:rPr>
        <w:t xml:space="preserve">Reikalavimai dėl tiekėjo ir, jei taikoma, </w:t>
      </w:r>
      <w:bookmarkStart w:id="24" w:name="_Hlk41039660"/>
      <w:r w:rsidRPr="0002232C">
        <w:rPr>
          <w:rFonts w:ascii="Tahoma" w:eastAsiaTheme="minorHAnsi" w:hAnsi="Tahoma" w:cs="Tahoma"/>
        </w:rPr>
        <w:t>subtiekėjų</w:t>
      </w:r>
      <w:r w:rsidRPr="0002232C">
        <w:rPr>
          <w:rFonts w:ascii="Tahoma" w:hAnsi="Tahoma" w:cs="Tahoma"/>
        </w:rPr>
        <w:t xml:space="preserve"> </w:t>
      </w:r>
      <w:bookmarkEnd w:id="24"/>
      <w:r w:rsidRPr="0002232C">
        <w:rPr>
          <w:rFonts w:ascii="Tahoma" w:eastAsiaTheme="minorHAnsi" w:hAnsi="Tahoma" w:cs="Tahoma"/>
        </w:rPr>
        <w:t xml:space="preserve">pašalinimo pagrindų nebuvimo bei jų nebuvimą patvirtinantys dokumentai nurodyti </w:t>
      </w:r>
      <w:r w:rsidR="0001089B" w:rsidRPr="0002232C">
        <w:rPr>
          <w:rFonts w:ascii="Tahoma" w:eastAsia="Calibri" w:hAnsi="Tahoma" w:cs="Tahoma"/>
          <w:color w:val="0070C0"/>
        </w:rPr>
        <w:fldChar w:fldCharType="begin"/>
      </w:r>
      <w:r w:rsidR="0001089B" w:rsidRPr="0002232C">
        <w:rPr>
          <w:rFonts w:ascii="Tahoma" w:eastAsiaTheme="minorHAnsi" w:hAnsi="Tahoma" w:cs="Tahoma"/>
          <w:color w:val="0070C0"/>
        </w:rPr>
        <w:instrText xml:space="preserve"> REF _Ref38285444 \h </w:instrText>
      </w:r>
      <w:r w:rsidR="00DE18FF" w:rsidRPr="0002232C">
        <w:rPr>
          <w:rFonts w:ascii="Tahoma" w:eastAsia="Calibri" w:hAnsi="Tahoma" w:cs="Tahoma"/>
          <w:color w:val="0070C0"/>
        </w:rPr>
        <w:instrText xml:space="preserve"> \* MERGEFORMAT </w:instrText>
      </w:r>
      <w:r w:rsidR="0001089B" w:rsidRPr="0002232C">
        <w:rPr>
          <w:rFonts w:ascii="Tahoma" w:eastAsia="Calibri" w:hAnsi="Tahoma" w:cs="Tahoma"/>
          <w:color w:val="0070C0"/>
        </w:rPr>
      </w:r>
      <w:r w:rsidR="0001089B" w:rsidRPr="0002232C">
        <w:rPr>
          <w:rFonts w:ascii="Tahoma" w:eastAsia="Calibri" w:hAnsi="Tahoma" w:cs="Tahoma"/>
          <w:color w:val="0070C0"/>
        </w:rPr>
        <w:fldChar w:fldCharType="separate"/>
      </w:r>
      <w:r w:rsidR="006A4AF7" w:rsidRPr="0002232C">
        <w:rPr>
          <w:rFonts w:ascii="Tahoma" w:eastAsia="Calibri" w:hAnsi="Tahoma" w:cs="Tahoma"/>
          <w:color w:val="0070C0"/>
        </w:rPr>
        <w:t>Pirkimo sąlygų 2 priedas „Tiekėjų pašalinimo pagrindai“</w:t>
      </w:r>
      <w:r w:rsidR="0001089B" w:rsidRPr="0002232C">
        <w:rPr>
          <w:rFonts w:ascii="Tahoma" w:eastAsia="Calibri" w:hAnsi="Tahoma" w:cs="Tahoma"/>
          <w:color w:val="0070C0"/>
        </w:rPr>
        <w:fldChar w:fldCharType="end"/>
      </w:r>
      <w:r w:rsidRPr="0002232C">
        <w:rPr>
          <w:rFonts w:ascii="Tahoma" w:eastAsiaTheme="minorHAnsi" w:hAnsi="Tahoma" w:cs="Tahoma"/>
        </w:rPr>
        <w:t>.</w:t>
      </w:r>
      <w:r w:rsidRPr="0002232C">
        <w:rPr>
          <w:rFonts w:ascii="Tahoma" w:eastAsiaTheme="minorHAnsi" w:hAnsi="Tahoma" w:cs="Tahoma"/>
          <w:bCs/>
          <w:iCs/>
        </w:rPr>
        <w:t xml:space="preserve"> </w:t>
      </w:r>
    </w:p>
    <w:p w14:paraId="1D76B81A" w14:textId="3A95016C" w:rsidR="0019749C" w:rsidRPr="0002232C" w:rsidRDefault="001F0B40" w:rsidP="00EC7973">
      <w:pPr>
        <w:pStyle w:val="Heading1"/>
        <w:numPr>
          <w:ilvl w:val="0"/>
          <w:numId w:val="15"/>
        </w:numPr>
        <w:tabs>
          <w:tab w:val="left" w:pos="567"/>
        </w:tabs>
        <w:spacing w:line="20" w:lineRule="atLeast"/>
        <w:contextualSpacing/>
        <w:jc w:val="both"/>
        <w:rPr>
          <w:rFonts w:ascii="Tahoma" w:hAnsi="Tahoma" w:cs="Tahoma"/>
        </w:rPr>
      </w:pPr>
      <w:bookmarkStart w:id="25" w:name="_Toc124927978"/>
      <w:bookmarkStart w:id="26" w:name="_Toc125010481"/>
      <w:bookmarkStart w:id="27" w:name="_Toc125538008"/>
      <w:bookmarkStart w:id="28" w:name="_Toc151969486"/>
      <w:r w:rsidRPr="0002232C">
        <w:rPr>
          <w:rFonts w:ascii="Tahoma" w:hAnsi="Tahoma" w:cs="Tahoma"/>
        </w:rPr>
        <w:t>Tiekėjų kvalifikacijos reikalavimai ir reikalaujami energijos vartojimo efektyvumo ir (arba) aplinkos apsaugos ir (arba) socialiniai kriterijai</w:t>
      </w:r>
      <w:bookmarkEnd w:id="25"/>
      <w:bookmarkEnd w:id="26"/>
      <w:bookmarkEnd w:id="27"/>
      <w:bookmarkEnd w:id="28"/>
    </w:p>
    <w:p w14:paraId="77C474AB" w14:textId="0ABB8B10" w:rsidR="0019749C" w:rsidRPr="00BC7396" w:rsidRDefault="001F0B40" w:rsidP="00BC7396">
      <w:pPr>
        <w:pStyle w:val="ListParagraph"/>
        <w:numPr>
          <w:ilvl w:val="1"/>
          <w:numId w:val="15"/>
        </w:numPr>
        <w:spacing w:after="0" w:line="20" w:lineRule="atLeast"/>
        <w:ind w:left="0" w:firstLine="567"/>
        <w:jc w:val="both"/>
        <w:rPr>
          <w:rFonts w:ascii="Tahoma" w:hAnsi="Tahoma" w:cs="Tahoma"/>
          <w:bCs/>
        </w:rPr>
      </w:pPr>
      <w:permStart w:id="1045891533" w:edGrp="everyone"/>
      <w:r w:rsidRPr="00BC7396">
        <w:rPr>
          <w:rFonts w:ascii="Tahoma" w:eastAsiaTheme="minorHAnsi" w:hAnsi="Tahoma" w:cs="Tahoma"/>
        </w:rPr>
        <w:t xml:space="preserve">Tiekėjams nustatomi kvalifikacijos reikalavimai ir (arba) </w:t>
      </w:r>
      <w:r w:rsidRPr="00BC7396">
        <w:rPr>
          <w:rFonts w:ascii="Tahoma" w:hAnsi="Tahoma" w:cs="Tahoma"/>
        </w:rPr>
        <w:t>reikalavimai dėl energijos vartojimo efektyvumo ir (arba) aplinkos apsaugos ir (arba) socialinių kriterijų laikymosi</w:t>
      </w:r>
      <w:r w:rsidRPr="00BC7396">
        <w:rPr>
          <w:rFonts w:ascii="Tahoma" w:eastAsiaTheme="minorHAnsi" w:hAnsi="Tahoma" w:cs="Tahoma"/>
        </w:rPr>
        <w:t xml:space="preserve"> ir jų atitiktį patvirtinantys dokumentai nurodyti </w:t>
      </w:r>
      <w:r w:rsidRPr="00BC7396">
        <w:rPr>
          <w:rFonts w:ascii="Tahoma" w:eastAsiaTheme="minorHAnsi" w:hAnsi="Tahoma" w:cs="Tahoma"/>
          <w:color w:val="0070C0"/>
        </w:rPr>
        <w:fldChar w:fldCharType="begin"/>
      </w:r>
      <w:r w:rsidRPr="00BC7396">
        <w:rPr>
          <w:rFonts w:ascii="Tahoma" w:eastAsiaTheme="minorHAnsi" w:hAnsi="Tahoma" w:cs="Tahoma"/>
          <w:color w:val="0070C0"/>
        </w:rPr>
        <w:instrText xml:space="preserve"> REF _Ref38291334 \h  \* MERGEFORMAT </w:instrText>
      </w:r>
      <w:r w:rsidRPr="00BC7396">
        <w:rPr>
          <w:rFonts w:ascii="Tahoma" w:eastAsiaTheme="minorHAnsi" w:hAnsi="Tahoma" w:cs="Tahoma"/>
          <w:color w:val="0070C0"/>
        </w:rPr>
      </w:r>
      <w:r w:rsidRPr="00BC7396">
        <w:rPr>
          <w:rFonts w:ascii="Tahoma" w:eastAsiaTheme="minorHAnsi" w:hAnsi="Tahoma" w:cs="Tahoma"/>
          <w:color w:val="0070C0"/>
        </w:rPr>
        <w:fldChar w:fldCharType="separate"/>
      </w:r>
      <w:r w:rsidRPr="00BC7396">
        <w:rPr>
          <w:rFonts w:ascii="Tahoma" w:eastAsia="Calibri" w:hAnsi="Tahoma" w:cs="Tahoma"/>
          <w:color w:val="0070C0"/>
        </w:rPr>
        <w:t>Pirkimo sąlygų 3 priedas „Tiekėjų kvalifikacijos reikalavimai ir reikalaujami energijos vartojimo efektyvumo ir (arba) aplinkos apsaugos ir (arba) socialiniai kriterijai“</w:t>
      </w:r>
      <w:r w:rsidRPr="00BC7396">
        <w:rPr>
          <w:rFonts w:ascii="Tahoma" w:eastAsiaTheme="minorHAnsi" w:hAnsi="Tahoma" w:cs="Tahoma"/>
          <w:color w:val="0070C0"/>
        </w:rPr>
        <w:fldChar w:fldCharType="end"/>
      </w:r>
      <w:r w:rsidRPr="00BC7396">
        <w:rPr>
          <w:rFonts w:ascii="Tahoma" w:eastAsiaTheme="minorHAnsi" w:hAnsi="Tahoma" w:cs="Tahoma"/>
        </w:rPr>
        <w:t>. Tiekėjas, teikdamas pasiūlymą, perkančiajai organizacijai įsipareigoja, kad sutartį vykdys tik teisę verstis atitinkama veikla turintys asmenys.</w:t>
      </w:r>
    </w:p>
    <w:p w14:paraId="21099712" w14:textId="1C5CAE57" w:rsidR="000E6130" w:rsidRPr="0002232C" w:rsidRDefault="000E6130" w:rsidP="00EC7973">
      <w:pPr>
        <w:pStyle w:val="Heading1"/>
        <w:numPr>
          <w:ilvl w:val="0"/>
          <w:numId w:val="15"/>
        </w:numPr>
        <w:tabs>
          <w:tab w:val="left" w:pos="567"/>
        </w:tabs>
        <w:spacing w:line="20" w:lineRule="atLeast"/>
        <w:contextualSpacing/>
        <w:rPr>
          <w:rFonts w:ascii="Tahoma" w:hAnsi="Tahoma" w:cs="Tahoma"/>
        </w:rPr>
      </w:pPr>
      <w:bookmarkStart w:id="29" w:name="_Toc151969487"/>
      <w:bookmarkStart w:id="30" w:name="_Ref40443423"/>
      <w:bookmarkStart w:id="31" w:name="_Ref40443431"/>
      <w:permEnd w:id="1045891533"/>
      <w:r w:rsidRPr="0002232C">
        <w:rPr>
          <w:rFonts w:ascii="Tahoma" w:hAnsi="Tahoma" w:cs="Tahoma"/>
        </w:rPr>
        <w:t>Rezervuota teisė dalyvauti pirkime</w:t>
      </w:r>
      <w:bookmarkEnd w:id="29"/>
    </w:p>
    <w:p w14:paraId="7B21A979" w14:textId="77777777" w:rsidR="007F4696" w:rsidRPr="00BC7396" w:rsidRDefault="007F4696" w:rsidP="00BC7396">
      <w:pPr>
        <w:pStyle w:val="ListParagraph"/>
        <w:numPr>
          <w:ilvl w:val="1"/>
          <w:numId w:val="15"/>
        </w:numPr>
        <w:spacing w:after="0" w:line="240" w:lineRule="auto"/>
        <w:rPr>
          <w:rFonts w:ascii="Tahoma" w:hAnsi="Tahoma" w:cs="Tahoma"/>
        </w:rPr>
      </w:pPr>
      <w:permStart w:id="1874875256" w:edGrp="everyone"/>
      <w:r w:rsidRPr="00BC7396">
        <w:rPr>
          <w:rFonts w:ascii="Tahoma" w:eastAsia="Times New Roman" w:hAnsi="Tahoma" w:cs="Tahoma"/>
        </w:rPr>
        <w:t>Perkančioji organizacija nerezervuoja teisės dalyvauti pirkime.</w:t>
      </w:r>
    </w:p>
    <w:p w14:paraId="6E19B362" w14:textId="148F7402" w:rsidR="009C74E3" w:rsidRPr="00981022" w:rsidRDefault="009C74E3" w:rsidP="00BC7396">
      <w:pPr>
        <w:pStyle w:val="Heading1"/>
        <w:numPr>
          <w:ilvl w:val="0"/>
          <w:numId w:val="18"/>
        </w:numPr>
        <w:tabs>
          <w:tab w:val="left" w:pos="567"/>
        </w:tabs>
        <w:spacing w:line="20" w:lineRule="atLeast"/>
        <w:contextualSpacing/>
        <w:rPr>
          <w:rFonts w:ascii="Tahoma" w:hAnsi="Tahoma" w:cs="Tahoma"/>
        </w:rPr>
      </w:pPr>
      <w:bookmarkStart w:id="32" w:name="_Ref48037697"/>
      <w:bookmarkStart w:id="33" w:name="_Ref48037709"/>
      <w:bookmarkStart w:id="34" w:name="_Toc151969488"/>
      <w:permEnd w:id="1874875256"/>
      <w:r w:rsidRPr="00981022">
        <w:rPr>
          <w:rFonts w:ascii="Tahoma" w:hAnsi="Tahoma" w:cs="Tahoma"/>
        </w:rPr>
        <w:t>EBVPD</w:t>
      </w:r>
      <w:r w:rsidR="004E442B" w:rsidRPr="00981022">
        <w:rPr>
          <w:rFonts w:ascii="Tahoma" w:hAnsi="Tahoma" w:cs="Tahoma"/>
        </w:rPr>
        <w:t xml:space="preserve"> ir EBVPD pateikiamos informacijos patvirtinimo priemonės</w:t>
      </w:r>
      <w:bookmarkEnd w:id="30"/>
      <w:bookmarkEnd w:id="31"/>
      <w:bookmarkEnd w:id="32"/>
      <w:bookmarkEnd w:id="33"/>
      <w:bookmarkEnd w:id="34"/>
    </w:p>
    <w:p w14:paraId="22A3C28A" w14:textId="180E5E41" w:rsidR="00E33261" w:rsidRPr="0002232C" w:rsidRDefault="00703132" w:rsidP="00EC7973">
      <w:pPr>
        <w:pStyle w:val="ListParagraph"/>
        <w:numPr>
          <w:ilvl w:val="1"/>
          <w:numId w:val="18"/>
        </w:numPr>
        <w:spacing w:after="0" w:line="20" w:lineRule="atLeast"/>
        <w:ind w:left="0" w:firstLine="567"/>
        <w:jc w:val="both"/>
        <w:rPr>
          <w:rFonts w:ascii="Tahoma" w:eastAsiaTheme="minorHAnsi" w:hAnsi="Tahoma" w:cs="Tahoma"/>
          <w:bCs/>
          <w:iCs/>
        </w:rPr>
      </w:pPr>
      <w:r w:rsidRPr="00981022">
        <w:rPr>
          <w:rFonts w:ascii="Tahoma" w:hAnsi="Tahoma" w:cs="Tahoma"/>
        </w:rPr>
        <w:t>T</w:t>
      </w:r>
      <w:r w:rsidR="00E5536F">
        <w:rPr>
          <w:rFonts w:ascii="Tahoma" w:hAnsi="Tahoma" w:cs="Tahoma"/>
        </w:rPr>
        <w:t>iekėjas,</w:t>
      </w:r>
      <w:r w:rsidR="00E33261" w:rsidRPr="00981022">
        <w:rPr>
          <w:rFonts w:ascii="Tahoma" w:hAnsi="Tahoma" w:cs="Tahoma"/>
        </w:rPr>
        <w:t xml:space="preserve"> teikdamas pasiūlymą, </w:t>
      </w:r>
      <w:r w:rsidRPr="00981022">
        <w:rPr>
          <w:rFonts w:ascii="Tahoma" w:hAnsi="Tahoma" w:cs="Tahoma"/>
        </w:rPr>
        <w:t xml:space="preserve">turi </w:t>
      </w:r>
      <w:r w:rsidR="00E33261" w:rsidRPr="00981022">
        <w:rPr>
          <w:rFonts w:ascii="Tahoma" w:hAnsi="Tahoma" w:cs="Tahoma"/>
        </w:rPr>
        <w:t>pateikt</w:t>
      </w:r>
      <w:r w:rsidRPr="00981022">
        <w:rPr>
          <w:rFonts w:ascii="Tahoma" w:hAnsi="Tahoma" w:cs="Tahoma"/>
        </w:rPr>
        <w:t>i</w:t>
      </w:r>
      <w:r w:rsidR="00E33261" w:rsidRPr="00981022">
        <w:rPr>
          <w:rFonts w:ascii="Tahoma" w:hAnsi="Tahoma" w:cs="Tahoma"/>
        </w:rPr>
        <w:t xml:space="preserve"> </w:t>
      </w:r>
      <w:r w:rsidR="00E33261" w:rsidRPr="000D3142">
        <w:rPr>
          <w:rFonts w:ascii="Tahoma" w:hAnsi="Tahoma" w:cs="Tahoma"/>
        </w:rPr>
        <w:t>EBVPD</w:t>
      </w:r>
      <w:r w:rsidR="00172D53" w:rsidRPr="000D3142">
        <w:rPr>
          <w:rFonts w:ascii="Tahoma" w:hAnsi="Tahoma" w:cs="Tahoma"/>
        </w:rPr>
        <w:t xml:space="preserve"> </w:t>
      </w:r>
      <w:r w:rsidR="007D5C61" w:rsidRPr="000D3142">
        <w:rPr>
          <w:rFonts w:ascii="Tahoma" w:hAnsi="Tahoma" w:cs="Tahoma"/>
        </w:rPr>
        <w:t>(</w:t>
      </w:r>
      <w:r w:rsidR="007D5C61" w:rsidRPr="000D3142">
        <w:rPr>
          <w:rFonts w:ascii="Tahoma" w:hAnsi="Tahoma" w:cs="Tahoma"/>
        </w:rPr>
        <w:fldChar w:fldCharType="begin"/>
      </w:r>
      <w:r w:rsidR="007D5C61" w:rsidRPr="000D3142">
        <w:rPr>
          <w:rFonts w:ascii="Tahoma" w:hAnsi="Tahoma" w:cs="Tahoma"/>
        </w:rPr>
        <w:instrText xml:space="preserve"> REF _Ref38291394 \h </w:instrText>
      </w:r>
      <w:r w:rsidR="00D20B5F" w:rsidRPr="000D3142">
        <w:rPr>
          <w:rFonts w:ascii="Tahoma" w:hAnsi="Tahoma" w:cs="Tahoma"/>
        </w:rPr>
        <w:instrText xml:space="preserve"> \* MERGEFORMAT </w:instrText>
      </w:r>
      <w:r w:rsidR="007D5C61" w:rsidRPr="000D3142">
        <w:rPr>
          <w:rFonts w:ascii="Tahoma" w:hAnsi="Tahoma" w:cs="Tahoma"/>
        </w:rPr>
      </w:r>
      <w:r w:rsidR="007D5C61" w:rsidRPr="000D3142">
        <w:rPr>
          <w:rFonts w:ascii="Tahoma" w:hAnsi="Tahoma" w:cs="Tahoma"/>
        </w:rPr>
        <w:fldChar w:fldCharType="separate"/>
      </w:r>
      <w:r w:rsidR="006A4AF7" w:rsidRPr="000D3142">
        <w:rPr>
          <w:rFonts w:ascii="Tahoma" w:eastAsia="Calibri" w:hAnsi="Tahoma" w:cs="Tahoma"/>
        </w:rPr>
        <w:t xml:space="preserve">Pirkimo sąlygų 4 priedas „EBVPD“ </w:t>
      </w:r>
      <w:r w:rsidR="006A4AF7" w:rsidRPr="000D3142">
        <w:rPr>
          <w:rFonts w:ascii="Tahoma" w:hAnsi="Tahoma" w:cs="Tahoma"/>
        </w:rPr>
        <w:t>(XML formatu)</w:t>
      </w:r>
      <w:r w:rsidR="007D5C61" w:rsidRPr="000D3142">
        <w:rPr>
          <w:rFonts w:ascii="Tahoma" w:hAnsi="Tahoma" w:cs="Tahoma"/>
        </w:rPr>
        <w:fldChar w:fldCharType="end"/>
      </w:r>
      <w:r w:rsidR="00CC4EEC" w:rsidRPr="000D3142">
        <w:rPr>
          <w:rFonts w:ascii="Tahoma" w:eastAsiaTheme="minorHAnsi" w:hAnsi="Tahoma" w:cs="Tahoma"/>
        </w:rPr>
        <w:t>)</w:t>
      </w:r>
      <w:r w:rsidR="00E33261" w:rsidRPr="000D3142">
        <w:rPr>
          <w:rFonts w:ascii="Tahoma" w:hAnsi="Tahoma" w:cs="Tahoma"/>
        </w:rPr>
        <w:t xml:space="preserve"> – aktualią deklaraciją, pakeičiančią kompetentingų institucijų išduodamus dokumentus ir preliminariai </w:t>
      </w:r>
      <w:r w:rsidR="00E33261" w:rsidRPr="0002232C">
        <w:rPr>
          <w:rFonts w:ascii="Tahoma" w:hAnsi="Tahoma" w:cs="Tahoma"/>
        </w:rPr>
        <w:t>patvirtinančią, kad tiekėjas</w:t>
      </w:r>
      <w:r w:rsidR="00E5536F" w:rsidRPr="0002232C">
        <w:rPr>
          <w:rFonts w:ascii="Tahoma" w:hAnsi="Tahoma" w:cs="Tahoma"/>
        </w:rPr>
        <w:t>, subtiekėjas</w:t>
      </w:r>
      <w:r w:rsidR="00E33261" w:rsidRPr="0002232C">
        <w:rPr>
          <w:rFonts w:ascii="Tahoma" w:hAnsi="Tahoma" w:cs="Tahoma"/>
        </w:rPr>
        <w:t xml:space="preserve"> ir </w:t>
      </w:r>
      <w:r w:rsidR="00052365" w:rsidRPr="0002232C">
        <w:rPr>
          <w:rFonts w:ascii="Tahoma" w:hAnsi="Tahoma" w:cs="Tahoma"/>
        </w:rPr>
        <w:t xml:space="preserve">ūkio </w:t>
      </w:r>
      <w:r w:rsidR="00E33261" w:rsidRPr="0002232C">
        <w:rPr>
          <w:rFonts w:ascii="Tahoma" w:hAnsi="Tahoma" w:cs="Tahoma"/>
        </w:rPr>
        <w:t xml:space="preserve">subjektai, kurių pajėgumais jis remiasi pagal VPĮ 49 straipsnį, atitinka pirkimo dokumentuose pagal VPĮ įstatymo 46, 47, 48 straipsnius nustatytus reikalavimus dėl pašalinimo pagrindų nebuvimo, kvalifikacijos reikalavimus ir, jei taikoma, </w:t>
      </w:r>
      <w:r w:rsidR="001F0B40" w:rsidRPr="0002232C">
        <w:rPr>
          <w:rFonts w:ascii="Tahoma" w:hAnsi="Tahoma" w:cs="Tahoma"/>
        </w:rPr>
        <w:t>reikalavimus dėl energijos vartojimo efektyvumo ir (arba) aplinkos apsaugos ir (arba) socialinių kriterijų laikymosi (toliau visi kartu – reikalavimai).</w:t>
      </w:r>
    </w:p>
    <w:p w14:paraId="0D9A881F" w14:textId="2C0E0AAA" w:rsidR="00D20B5F" w:rsidRPr="0002232C" w:rsidRDefault="00D20B5F" w:rsidP="00EC7973">
      <w:pPr>
        <w:pStyle w:val="ListParagraph"/>
        <w:numPr>
          <w:ilvl w:val="1"/>
          <w:numId w:val="18"/>
        </w:numPr>
        <w:spacing w:after="0" w:line="20" w:lineRule="atLeast"/>
        <w:ind w:left="0" w:firstLine="567"/>
        <w:jc w:val="both"/>
        <w:rPr>
          <w:rFonts w:ascii="Tahoma" w:eastAsiaTheme="minorHAnsi" w:hAnsi="Tahoma" w:cs="Tahoma"/>
          <w:bCs/>
          <w:iCs/>
        </w:rPr>
      </w:pPr>
      <w:r w:rsidRPr="0002232C">
        <w:rPr>
          <w:rFonts w:ascii="Tahoma" w:hAnsi="Tahoma" w:cs="Tahoma"/>
        </w:rPr>
        <w:t>Atskirą EBVPD pildo:</w:t>
      </w:r>
    </w:p>
    <w:p w14:paraId="3078430C" w14:textId="77777777" w:rsidR="00D20B5F" w:rsidRPr="0002232C" w:rsidRDefault="00D20B5F" w:rsidP="00EC7973">
      <w:pPr>
        <w:pStyle w:val="ListParagraph"/>
        <w:numPr>
          <w:ilvl w:val="2"/>
          <w:numId w:val="18"/>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t>tiekėjas;</w:t>
      </w:r>
    </w:p>
    <w:p w14:paraId="10B0E646" w14:textId="77777777" w:rsidR="00D20B5F" w:rsidRPr="0002232C" w:rsidRDefault="00D20B5F" w:rsidP="00EC7973">
      <w:pPr>
        <w:pStyle w:val="ListParagraph"/>
        <w:numPr>
          <w:ilvl w:val="2"/>
          <w:numId w:val="18"/>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t>kiekvienas tiekėjų grupės narys (jeigu pasiūlymą teikia tiekėjų grupė);</w:t>
      </w:r>
    </w:p>
    <w:p w14:paraId="31BBE50A" w14:textId="69479C5B" w:rsidR="00D20B5F" w:rsidRPr="0002232C" w:rsidRDefault="00D20B5F" w:rsidP="00EC7973">
      <w:pPr>
        <w:pStyle w:val="ListParagraph"/>
        <w:numPr>
          <w:ilvl w:val="2"/>
          <w:numId w:val="18"/>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t>kiekvienas ūkio subjektas, jeigu tiekėjas remiasi jo pajėgumais pagal VPĮ 49 straipsnį</w:t>
      </w:r>
      <w:r w:rsidR="00F62837">
        <w:rPr>
          <w:rFonts w:ascii="Tahoma" w:eastAsiaTheme="minorHAnsi" w:hAnsi="Tahoma" w:cs="Tahoma"/>
          <w:bCs/>
          <w:iCs/>
        </w:rPr>
        <w:t xml:space="preserve"> (išskyrus kvazisubtiekėjus)</w:t>
      </w:r>
      <w:r w:rsidRPr="0002232C">
        <w:rPr>
          <w:rFonts w:ascii="Tahoma" w:eastAsiaTheme="minorHAnsi" w:hAnsi="Tahoma" w:cs="Tahoma"/>
          <w:bCs/>
          <w:iCs/>
        </w:rPr>
        <w:t>;</w:t>
      </w:r>
    </w:p>
    <w:p w14:paraId="156D03F7" w14:textId="7C1A2535" w:rsidR="001275FB" w:rsidRPr="0002232C" w:rsidRDefault="00044728" w:rsidP="00EC7973">
      <w:pPr>
        <w:pStyle w:val="ListParagraph"/>
        <w:numPr>
          <w:ilvl w:val="1"/>
          <w:numId w:val="18"/>
        </w:numPr>
        <w:spacing w:after="0" w:line="20" w:lineRule="atLeast"/>
        <w:ind w:left="0" w:firstLine="567"/>
        <w:jc w:val="both"/>
        <w:rPr>
          <w:rStyle w:val="Emphasis"/>
          <w:rFonts w:ascii="Tahoma" w:eastAsiaTheme="minorHAnsi" w:hAnsi="Tahoma" w:cs="Tahoma"/>
          <w:i w:val="0"/>
          <w:iCs w:val="0"/>
        </w:rPr>
      </w:pPr>
      <w:r w:rsidRPr="0002232C">
        <w:rPr>
          <w:rFonts w:ascii="Tahoma" w:hAnsi="Tahoma" w:cs="Tahoma"/>
        </w:rPr>
        <w:t>EBVPD pildomas jį</w:t>
      </w:r>
      <w:r w:rsidR="009855D4" w:rsidRPr="0002232C">
        <w:rPr>
          <w:rFonts w:ascii="Tahoma" w:hAnsi="Tahoma" w:cs="Tahoma"/>
        </w:rPr>
        <w:t xml:space="preserve"> </w:t>
      </w:r>
      <w:r w:rsidR="00FD003B" w:rsidRPr="0002232C">
        <w:rPr>
          <w:rFonts w:ascii="Tahoma" w:hAnsi="Tahoma" w:cs="Tahoma"/>
        </w:rPr>
        <w:t>įkėlus</w:t>
      </w:r>
      <w:r w:rsidR="009855D4" w:rsidRPr="0002232C">
        <w:rPr>
          <w:rFonts w:ascii="Tahoma" w:hAnsi="Tahoma" w:cs="Tahoma"/>
        </w:rPr>
        <w:t xml:space="preserve"> </w:t>
      </w:r>
      <w:r w:rsidR="009855D4" w:rsidRPr="0002232C">
        <w:rPr>
          <w:rFonts w:ascii="Tahoma" w:eastAsia="Calibri" w:hAnsi="Tahoma" w:cs="Tahoma"/>
        </w:rPr>
        <w:t>interneto svetain</w:t>
      </w:r>
      <w:r w:rsidRPr="0002232C">
        <w:rPr>
          <w:rFonts w:ascii="Tahoma" w:eastAsia="Calibri" w:hAnsi="Tahoma" w:cs="Tahoma"/>
        </w:rPr>
        <w:t>ėje</w:t>
      </w:r>
      <w:r w:rsidR="00C179C4" w:rsidRPr="0002232C">
        <w:rPr>
          <w:rFonts w:ascii="Tahoma" w:eastAsia="Calibri" w:hAnsi="Tahoma" w:cs="Tahoma"/>
        </w:rPr>
        <w:t xml:space="preserve"> </w:t>
      </w:r>
      <w:hyperlink r:id="rId16" w:history="1">
        <w:r w:rsidR="00C179C4" w:rsidRPr="0002232C">
          <w:rPr>
            <w:rStyle w:val="Hyperlink"/>
            <w:rFonts w:ascii="Tahoma" w:hAnsi="Tahoma" w:cs="Tahoma"/>
            <w:bCs/>
            <w:color w:val="0070C0"/>
          </w:rPr>
          <w:t>http://ebvpd.eviesiejipirkimai.lt/espd-web/</w:t>
        </w:r>
      </w:hyperlink>
      <w:r w:rsidRPr="0002232C">
        <w:rPr>
          <w:rFonts w:ascii="Tahoma" w:hAnsi="Tahoma" w:cs="Tahoma"/>
          <w:bCs/>
        </w:rPr>
        <w:t>.</w:t>
      </w:r>
      <w:r w:rsidR="009855D4" w:rsidRPr="0002232C">
        <w:rPr>
          <w:rFonts w:ascii="Tahoma" w:eastAsia="Calibri" w:hAnsi="Tahoma" w:cs="Tahoma"/>
        </w:rPr>
        <w:t xml:space="preserve"> </w:t>
      </w:r>
      <w:r w:rsidR="00FD003B" w:rsidRPr="0002232C">
        <w:rPr>
          <w:rFonts w:ascii="Tahoma" w:hAnsi="Tahoma" w:cs="Tahoma"/>
          <w:bCs/>
          <w:shd w:val="clear" w:color="auto" w:fill="FFFFFF"/>
        </w:rPr>
        <w:t xml:space="preserve">Tiekėjas, pildydamas EBVPD, laukelyje </w:t>
      </w:r>
      <w:r w:rsidR="00FD003B" w:rsidRPr="0002232C">
        <w:rPr>
          <w:rFonts w:ascii="Tahoma" w:hAnsi="Tahoma" w:cs="Tahoma"/>
          <w:bCs/>
          <w:i/>
          <w:iCs/>
          <w:shd w:val="clear" w:color="auto" w:fill="FFFFFF"/>
        </w:rPr>
        <w:t>„Procedūros tipas“</w:t>
      </w:r>
      <w:r w:rsidR="00FD003B" w:rsidRPr="0002232C">
        <w:rPr>
          <w:rFonts w:ascii="Tahoma" w:hAnsi="Tahoma" w:cs="Tahoma"/>
          <w:bCs/>
          <w:shd w:val="clear" w:color="auto" w:fill="FFFFFF"/>
        </w:rPr>
        <w:t xml:space="preserve"> turi pasirinkti</w:t>
      </w:r>
      <w:r w:rsidR="00FD003B" w:rsidRPr="0002232C">
        <w:rPr>
          <w:rStyle w:val="Emphasis"/>
          <w:rFonts w:ascii="Tahoma" w:hAnsi="Tahoma" w:cs="Tahoma"/>
          <w:bCs/>
          <w:shd w:val="clear" w:color="auto" w:fill="FFFFFF"/>
        </w:rPr>
        <w:t xml:space="preserve"> „Atvira“. </w:t>
      </w:r>
      <w:r w:rsidRPr="0002232C">
        <w:rPr>
          <w:rFonts w:ascii="Tahoma" w:eastAsia="Calibri" w:hAnsi="Tahoma" w:cs="Tahoma"/>
        </w:rPr>
        <w:t>T</w:t>
      </w:r>
      <w:r w:rsidR="009855D4" w:rsidRPr="0002232C">
        <w:rPr>
          <w:rFonts w:ascii="Tahoma" w:eastAsia="Calibri" w:hAnsi="Tahoma" w:cs="Tahoma"/>
        </w:rPr>
        <w:t>eikdamas pasiūlymą CVP IS priemonėmis š</w:t>
      </w:r>
      <w:r w:rsidRPr="0002232C">
        <w:rPr>
          <w:rFonts w:ascii="Tahoma" w:eastAsia="Calibri" w:hAnsi="Tahoma" w:cs="Tahoma"/>
        </w:rPr>
        <w:t>į užpildytą ir</w:t>
      </w:r>
      <w:r w:rsidR="009855D4" w:rsidRPr="0002232C">
        <w:rPr>
          <w:rFonts w:ascii="Tahoma" w:eastAsia="Calibri" w:hAnsi="Tahoma" w:cs="Tahoma"/>
        </w:rPr>
        <w:t xml:space="preserve"> </w:t>
      </w:r>
      <w:r w:rsidR="00374A04" w:rsidRPr="0002232C">
        <w:rPr>
          <w:rFonts w:ascii="Tahoma" w:eastAsia="Calibri" w:hAnsi="Tahoma" w:cs="Tahoma"/>
        </w:rPr>
        <w:t xml:space="preserve">pasirašytą </w:t>
      </w:r>
      <w:r w:rsidR="004847DE" w:rsidRPr="0002232C">
        <w:rPr>
          <w:rFonts w:ascii="Tahoma" w:eastAsia="Calibri" w:hAnsi="Tahoma" w:cs="Tahoma"/>
        </w:rPr>
        <w:t xml:space="preserve">(išskyrus jei visą pasiūlymą elektroniniu parašu pasirašo EBVPD turintis pasirašyti asmuo) </w:t>
      </w:r>
      <w:r w:rsidRPr="0002232C">
        <w:rPr>
          <w:rFonts w:ascii="Tahoma" w:eastAsia="Calibri" w:hAnsi="Tahoma" w:cs="Tahoma"/>
        </w:rPr>
        <w:t xml:space="preserve">EBVPD </w:t>
      </w:r>
      <w:r w:rsidR="004847DE" w:rsidRPr="0002232C">
        <w:rPr>
          <w:rFonts w:ascii="Tahoma" w:eastAsia="Calibri" w:hAnsi="Tahoma" w:cs="Tahoma"/>
        </w:rPr>
        <w:t>tiekėjas turi</w:t>
      </w:r>
      <w:r w:rsidR="009855D4" w:rsidRPr="0002232C">
        <w:rPr>
          <w:rFonts w:ascii="Tahoma" w:eastAsia="Calibri" w:hAnsi="Tahoma" w:cs="Tahoma"/>
        </w:rPr>
        <w:t xml:space="preserve"> prid</w:t>
      </w:r>
      <w:r w:rsidRPr="0002232C">
        <w:rPr>
          <w:rFonts w:ascii="Tahoma" w:eastAsia="Calibri" w:hAnsi="Tahoma" w:cs="Tahoma"/>
        </w:rPr>
        <w:t>ėti</w:t>
      </w:r>
      <w:r w:rsidR="009855D4" w:rsidRPr="0002232C">
        <w:rPr>
          <w:rFonts w:ascii="Tahoma" w:eastAsia="Calibri" w:hAnsi="Tahoma" w:cs="Tahoma"/>
        </w:rPr>
        <w:t xml:space="preserve"> kartu su kitais pasiūlymo dokumentais (pasiūlymo pateikimo skiltyje „Prisegti dokumentus“).</w:t>
      </w:r>
      <w:r w:rsidR="001275FB" w:rsidRPr="0002232C">
        <w:rPr>
          <w:rFonts w:ascii="Tahoma" w:eastAsiaTheme="minorHAnsi" w:hAnsi="Tahoma" w:cs="Tahoma"/>
        </w:rPr>
        <w:t xml:space="preserve"> </w:t>
      </w:r>
    </w:p>
    <w:p w14:paraId="3550E695" w14:textId="2DA616C0" w:rsidR="002D28EF" w:rsidRPr="0002232C" w:rsidRDefault="002D28EF" w:rsidP="00EC7973">
      <w:pPr>
        <w:pStyle w:val="ListParagraph"/>
        <w:numPr>
          <w:ilvl w:val="1"/>
          <w:numId w:val="18"/>
        </w:numPr>
        <w:spacing w:after="0" w:line="20" w:lineRule="atLeast"/>
        <w:ind w:left="0" w:firstLine="567"/>
        <w:jc w:val="both"/>
        <w:rPr>
          <w:rStyle w:val="Emphasis"/>
          <w:rFonts w:ascii="Tahoma" w:eastAsiaTheme="minorHAnsi" w:hAnsi="Tahoma" w:cs="Tahoma"/>
          <w:i w:val="0"/>
          <w:iCs w:val="0"/>
        </w:rPr>
      </w:pPr>
      <w:r w:rsidRPr="0002232C">
        <w:rPr>
          <w:rFonts w:ascii="Tahoma" w:hAnsi="Tahoma" w:cs="Tahoma"/>
        </w:rPr>
        <w:t>Tiekėjai gali pakartotinai naudoti EBVPD, kurį jie naudojo ankstesnėje pirkimo procedūroje, jeigu jie patvirtina, kad šiame dokumente esanti informacija yra teisinga.</w:t>
      </w:r>
    </w:p>
    <w:p w14:paraId="66B5629A" w14:textId="7B1512F9" w:rsidR="00867806" w:rsidRPr="00981022" w:rsidRDefault="00044728" w:rsidP="00EC7973">
      <w:pPr>
        <w:pStyle w:val="ListParagraph"/>
        <w:numPr>
          <w:ilvl w:val="1"/>
          <w:numId w:val="18"/>
        </w:numPr>
        <w:spacing w:after="0" w:line="20" w:lineRule="atLeast"/>
        <w:ind w:left="0" w:firstLine="567"/>
        <w:jc w:val="both"/>
        <w:rPr>
          <w:rFonts w:ascii="Tahoma" w:eastAsiaTheme="minorHAnsi" w:hAnsi="Tahoma" w:cs="Tahoma"/>
        </w:rPr>
      </w:pPr>
      <w:r w:rsidRPr="0002232C">
        <w:rPr>
          <w:rFonts w:ascii="Tahoma" w:eastAsia="Times New Roman" w:hAnsi="Tahoma" w:cs="Tahoma"/>
          <w:bCs/>
        </w:rPr>
        <w:t>EBVPD nurodytą informaciją pagrindžiantys dokumentai kartu su pasiūlymu neteikiami</w:t>
      </w:r>
      <w:r w:rsidR="00D20B5F" w:rsidRPr="0002232C">
        <w:rPr>
          <w:rFonts w:ascii="Tahoma" w:eastAsia="Times New Roman" w:hAnsi="Tahoma" w:cs="Tahoma"/>
          <w:bCs/>
        </w:rPr>
        <w:t xml:space="preserve">, tačiau </w:t>
      </w:r>
      <w:bookmarkStart w:id="35" w:name="_Ref37147830"/>
      <w:r w:rsidR="00D20B5F" w:rsidRPr="0002232C">
        <w:rPr>
          <w:rFonts w:ascii="Tahoma" w:eastAsia="Times New Roman" w:hAnsi="Tahoma" w:cs="Tahoma"/>
          <w:bCs/>
        </w:rPr>
        <w:t>p</w:t>
      </w:r>
      <w:r w:rsidR="00867806" w:rsidRPr="0002232C">
        <w:rPr>
          <w:rFonts w:ascii="Tahoma" w:hAnsi="Tahoma" w:cs="Tahoma"/>
        </w:rPr>
        <w:t xml:space="preserve">erkančioji organizacija bet kuriuo pirkimo procedūros metu gali paprašyti </w:t>
      </w:r>
      <w:r w:rsidR="005D7A77" w:rsidRPr="0002232C">
        <w:rPr>
          <w:rFonts w:ascii="Tahoma" w:hAnsi="Tahoma" w:cs="Tahoma"/>
        </w:rPr>
        <w:t xml:space="preserve">pirkimo </w:t>
      </w:r>
      <w:r w:rsidR="00867806" w:rsidRPr="0002232C">
        <w:rPr>
          <w:rFonts w:ascii="Tahoma" w:hAnsi="Tahoma" w:cs="Tahoma"/>
        </w:rPr>
        <w:t>dalyvių pateikti visus ar dalį dokumentų, patvirtinančių jų atitiktį reikalavimams, jeigu tai</w:t>
      </w:r>
      <w:r w:rsidR="00867806" w:rsidRPr="00981022">
        <w:rPr>
          <w:rFonts w:ascii="Tahoma" w:hAnsi="Tahoma" w:cs="Tahoma"/>
        </w:rPr>
        <w:t xml:space="preserve"> būtina siekiant užtikrinti tinkamą pirkimo procedūros atlikimą.</w:t>
      </w:r>
      <w:bookmarkEnd w:id="35"/>
    </w:p>
    <w:p w14:paraId="105C0F14" w14:textId="4DA7FB62" w:rsidR="00044728" w:rsidRPr="00981022" w:rsidRDefault="00867806" w:rsidP="00EC7973">
      <w:pPr>
        <w:pStyle w:val="ListParagraph"/>
        <w:numPr>
          <w:ilvl w:val="1"/>
          <w:numId w:val="18"/>
        </w:numPr>
        <w:spacing w:after="0" w:line="20" w:lineRule="atLeast"/>
        <w:ind w:left="0" w:firstLine="567"/>
        <w:jc w:val="both"/>
        <w:rPr>
          <w:rFonts w:ascii="Tahoma" w:eastAsiaTheme="minorHAnsi" w:hAnsi="Tahoma" w:cs="Tahoma"/>
        </w:rPr>
      </w:pPr>
      <w:r w:rsidRPr="000D3142">
        <w:rPr>
          <w:rFonts w:ascii="Tahoma" w:hAnsi="Tahoma" w:cs="Tahoma"/>
        </w:rPr>
        <w:t xml:space="preserve">Perkančioji organizacija, įvertinusi EBVPD pateiktą informaciją ir, jeigu taikytina, šio pirkimo sąlygų </w:t>
      </w:r>
      <w:r w:rsidRPr="000D3142">
        <w:rPr>
          <w:rFonts w:ascii="Tahoma" w:hAnsi="Tahoma" w:cs="Tahoma"/>
        </w:rPr>
        <w:fldChar w:fldCharType="begin"/>
      </w:r>
      <w:r w:rsidRPr="000D3142">
        <w:rPr>
          <w:rFonts w:ascii="Tahoma" w:hAnsi="Tahoma" w:cs="Tahoma"/>
        </w:rPr>
        <w:instrText xml:space="preserve"> REF _Ref37147830 \r \h </w:instrText>
      </w:r>
      <w:r w:rsidR="00D20B5F"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AF62E6" w:rsidRPr="000D3142">
        <w:rPr>
          <w:rFonts w:ascii="Tahoma" w:hAnsi="Tahoma" w:cs="Tahoma"/>
          <w:cs/>
        </w:rPr>
        <w:t>‎</w:t>
      </w:r>
      <w:r w:rsidR="00AF62E6" w:rsidRPr="000D3142">
        <w:rPr>
          <w:rFonts w:ascii="Tahoma" w:hAnsi="Tahoma" w:cs="Tahoma"/>
        </w:rPr>
        <w:t>11.5</w:t>
      </w:r>
      <w:r w:rsidRPr="000D3142">
        <w:rPr>
          <w:rFonts w:ascii="Tahoma" w:hAnsi="Tahoma" w:cs="Tahoma"/>
        </w:rPr>
        <w:fldChar w:fldCharType="end"/>
      </w:r>
      <w:r w:rsidRPr="000D3142">
        <w:rPr>
          <w:rFonts w:ascii="Tahoma" w:hAnsi="Tahoma" w:cs="Tahoma"/>
        </w:rPr>
        <w:t xml:space="preserve"> punkte nurodytuose dokumentuose pateiktą informaciją, priima sprendimą dėl kiekvieno pasiūlymą pateikusio</w:t>
      </w:r>
      <w:r w:rsidR="005D7A77" w:rsidRPr="000D3142">
        <w:rPr>
          <w:rFonts w:ascii="Tahoma" w:hAnsi="Tahoma" w:cs="Tahoma"/>
        </w:rPr>
        <w:t xml:space="preserve"> pirkimo</w:t>
      </w:r>
      <w:r w:rsidRPr="000D3142">
        <w:rPr>
          <w:rFonts w:ascii="Tahoma" w:hAnsi="Tahoma" w:cs="Tahoma"/>
        </w:rPr>
        <w:t xml:space="preserve"> dalyvio atitikties reikalavimams</w:t>
      </w:r>
      <w:r w:rsidRPr="000D3142">
        <w:rPr>
          <w:rFonts w:ascii="Tahoma" w:hAnsi="Tahoma" w:cs="Tahoma"/>
          <w:b/>
          <w:bCs/>
        </w:rPr>
        <w:t xml:space="preserve"> </w:t>
      </w:r>
      <w:r w:rsidRPr="000D3142">
        <w:rPr>
          <w:rFonts w:ascii="Tahoma" w:hAnsi="Tahoma" w:cs="Tahoma"/>
        </w:rPr>
        <w:t xml:space="preserve">ir kiekvienam iš jų </w:t>
      </w:r>
      <w:r w:rsidR="005F6991" w:rsidRPr="000D3142">
        <w:rPr>
          <w:rFonts w:ascii="Tahoma" w:hAnsi="Tahoma" w:cs="Tahoma"/>
        </w:rPr>
        <w:t xml:space="preserve">per pirkimo sąlygų </w:t>
      </w:r>
      <w:r w:rsidR="005F6991" w:rsidRPr="000D3142">
        <w:rPr>
          <w:rFonts w:ascii="Tahoma" w:hAnsi="Tahoma" w:cs="Tahoma"/>
        </w:rPr>
        <w:fldChar w:fldCharType="begin"/>
      </w:r>
      <w:r w:rsidR="005F6991" w:rsidRPr="000D3142">
        <w:rPr>
          <w:rFonts w:ascii="Tahoma" w:hAnsi="Tahoma" w:cs="Tahoma"/>
        </w:rPr>
        <w:instrText xml:space="preserve"> REF _Ref38970696 \r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5F6991" w:rsidRPr="000D3142">
        <w:rPr>
          <w:rFonts w:ascii="Tahoma" w:hAnsi="Tahoma" w:cs="Tahoma"/>
        </w:rPr>
        <w:fldChar w:fldCharType="end"/>
      </w:r>
      <w:r w:rsidR="005F6991" w:rsidRPr="000D3142">
        <w:rPr>
          <w:rFonts w:ascii="Tahoma" w:hAnsi="Tahoma" w:cs="Tahoma"/>
        </w:rPr>
        <w:t xml:space="preserve"> skyriuje „</w:t>
      </w:r>
      <w:r w:rsidR="005F6991" w:rsidRPr="000D3142">
        <w:rPr>
          <w:rFonts w:ascii="Tahoma" w:hAnsi="Tahoma" w:cs="Tahoma"/>
        </w:rPr>
        <w:fldChar w:fldCharType="begin"/>
      </w:r>
      <w:r w:rsidR="005F6991" w:rsidRPr="000D3142">
        <w:rPr>
          <w:rFonts w:ascii="Tahoma" w:hAnsi="Tahoma" w:cs="Tahoma"/>
        </w:rPr>
        <w:instrText xml:space="preserve"> REF _Ref38970696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rPr>
        <w:t>Terminai</w:t>
      </w:r>
      <w:r w:rsidR="005F6991" w:rsidRPr="000D3142">
        <w:rPr>
          <w:rFonts w:ascii="Tahoma" w:hAnsi="Tahoma" w:cs="Tahoma"/>
        </w:rPr>
        <w:fldChar w:fldCharType="end"/>
      </w:r>
      <w:r w:rsidR="005F6991" w:rsidRPr="000D3142">
        <w:rPr>
          <w:rFonts w:ascii="Tahoma" w:hAnsi="Tahoma" w:cs="Tahoma"/>
        </w:rPr>
        <w:t xml:space="preserve">“ nustatytą terminą </w:t>
      </w:r>
      <w:r w:rsidRPr="00981022">
        <w:rPr>
          <w:rFonts w:ascii="Tahoma" w:hAnsi="Tahoma" w:cs="Tahoma"/>
        </w:rPr>
        <w:t>raštu praneša apie šio patikrinimo rezultatus, pagrįsdama priimtus sprendimus. Teisę dalyvauti tolesnėse pirkimo procedūrose turi tik tie</w:t>
      </w:r>
      <w:r w:rsidR="005D7A77" w:rsidRPr="00981022">
        <w:rPr>
          <w:rFonts w:ascii="Tahoma" w:hAnsi="Tahoma" w:cs="Tahoma"/>
        </w:rPr>
        <w:t xml:space="preserve"> pirkimo</w:t>
      </w:r>
      <w:r w:rsidRPr="00981022">
        <w:rPr>
          <w:rFonts w:ascii="Tahoma" w:hAnsi="Tahoma" w:cs="Tahoma"/>
        </w:rPr>
        <w:t xml:space="preserve"> dalyviai, kurie atitinka perkančiosios organizacijos keliamus reikalavimus.</w:t>
      </w:r>
    </w:p>
    <w:p w14:paraId="77A0E4C9" w14:textId="1C461F3A" w:rsidR="00C31457" w:rsidRPr="00981022" w:rsidRDefault="00C31457" w:rsidP="00EC7973">
      <w:pPr>
        <w:pStyle w:val="ListParagraph"/>
        <w:numPr>
          <w:ilvl w:val="1"/>
          <w:numId w:val="18"/>
        </w:numPr>
        <w:spacing w:after="120" w:line="20" w:lineRule="atLeast"/>
        <w:ind w:left="0" w:firstLine="567"/>
        <w:jc w:val="both"/>
        <w:rPr>
          <w:rFonts w:ascii="Tahoma" w:eastAsiaTheme="minorHAnsi" w:hAnsi="Tahoma" w:cs="Tahoma"/>
        </w:rPr>
      </w:pPr>
      <w:r w:rsidRPr="00981022">
        <w:rPr>
          <w:rFonts w:ascii="Tahoma" w:hAnsi="Tahoma" w:cs="Tahoma"/>
        </w:rPr>
        <w:t>Prieš nustatydama laimėjusį pasiūlymą perkančioji organizacija reikalau</w:t>
      </w:r>
      <w:r w:rsidR="00C91381" w:rsidRPr="00981022">
        <w:rPr>
          <w:rFonts w:ascii="Tahoma" w:hAnsi="Tahoma" w:cs="Tahoma"/>
        </w:rPr>
        <w:t>s</w:t>
      </w:r>
      <w:r w:rsidRPr="00981022">
        <w:rPr>
          <w:rFonts w:ascii="Tahoma" w:hAnsi="Tahoma" w:cs="Tahoma"/>
        </w:rPr>
        <w:t>, kad ekonomiškai naudingiausią pasiūlymą pateikęs tiekėjas pateiktų aktualius dokumentus, patvirtinančius jo atitiktį reikalavimams.</w:t>
      </w:r>
    </w:p>
    <w:p w14:paraId="08813B39" w14:textId="0AE6D009" w:rsidR="006F6DAA" w:rsidRPr="00981022" w:rsidRDefault="00E5536F" w:rsidP="00EC7973">
      <w:pPr>
        <w:pStyle w:val="ListParagraph"/>
        <w:numPr>
          <w:ilvl w:val="1"/>
          <w:numId w:val="18"/>
        </w:numPr>
        <w:spacing w:after="120" w:line="20" w:lineRule="atLeast"/>
        <w:ind w:left="0" w:firstLine="567"/>
        <w:jc w:val="both"/>
        <w:rPr>
          <w:rFonts w:ascii="Tahoma" w:eastAsiaTheme="minorHAnsi" w:hAnsi="Tahoma" w:cs="Tahoma"/>
        </w:rPr>
      </w:pPr>
      <w:r>
        <w:rPr>
          <w:rFonts w:ascii="Tahoma" w:hAnsi="Tahoma" w:cs="Tahoma"/>
        </w:rPr>
        <w:t>Jeigu</w:t>
      </w:r>
      <w:r w:rsidR="006F6DAA" w:rsidRPr="00981022">
        <w:rPr>
          <w:rFonts w:ascii="Tahoma" w:hAnsi="Tahoma" w:cs="Tahoma"/>
        </w:rPr>
        <w:t xml:space="preserve"> tiekėjas per perkančiosios organizacijos nustatytą terminą nepateikė atitiktį reikalavimams įrodančių dokumentų arba, perkančiosios organizacijos prašymu, nepatikslino pateiktų netikslių ar neišsamių duomenų apie savo </w:t>
      </w:r>
      <w:r w:rsidR="002C14FC" w:rsidRPr="00981022">
        <w:rPr>
          <w:rFonts w:ascii="Tahoma" w:hAnsi="Tahoma" w:cs="Tahoma"/>
        </w:rPr>
        <w:t>atitiktį reikalavimams</w:t>
      </w:r>
      <w:r w:rsidR="006F6DAA" w:rsidRPr="00981022">
        <w:rPr>
          <w:rFonts w:ascii="Tahoma" w:hAnsi="Tahoma" w:cs="Tahoma"/>
        </w:rPr>
        <w:t>, arba j</w:t>
      </w:r>
      <w:r w:rsidR="002C14FC" w:rsidRPr="00981022">
        <w:rPr>
          <w:rFonts w:ascii="Tahoma" w:hAnsi="Tahoma" w:cs="Tahoma"/>
        </w:rPr>
        <w:t>is neatitinka reikalavimų</w:t>
      </w:r>
      <w:r w:rsidR="006F6DAA" w:rsidRPr="00981022">
        <w:rPr>
          <w:rFonts w:ascii="Tahoma" w:hAnsi="Tahoma" w:cs="Tahoma"/>
        </w:rPr>
        <w:t xml:space="preserve">, jo pasiūlymas yra atmetamas ir tikrinami kito tiekėjo, esančio po tiekėjo, kurio pasiūlymo vertinimo rezultatas buvo </w:t>
      </w:r>
      <w:r w:rsidR="002C14FC" w:rsidRPr="00981022">
        <w:rPr>
          <w:rFonts w:ascii="Tahoma" w:hAnsi="Tahoma" w:cs="Tahoma"/>
        </w:rPr>
        <w:t>ekonomiškai naudingiausias</w:t>
      </w:r>
      <w:r w:rsidR="006F6DAA" w:rsidRPr="00981022">
        <w:rPr>
          <w:rFonts w:ascii="Tahoma" w:hAnsi="Tahoma" w:cs="Tahoma"/>
        </w:rPr>
        <w:t xml:space="preserve">, </w:t>
      </w:r>
      <w:r w:rsidR="002C14FC" w:rsidRPr="00981022">
        <w:rPr>
          <w:rFonts w:ascii="Tahoma" w:hAnsi="Tahoma" w:cs="Tahoma"/>
        </w:rPr>
        <w:t>atitiktį reikalavimams</w:t>
      </w:r>
      <w:r w:rsidR="006F6DAA" w:rsidRPr="00981022">
        <w:rPr>
          <w:rFonts w:ascii="Tahoma" w:hAnsi="Tahoma" w:cs="Tahoma"/>
        </w:rPr>
        <w:t xml:space="preserve"> įrodantys dokumentai.</w:t>
      </w:r>
    </w:p>
    <w:p w14:paraId="731BD9C0" w14:textId="1751C8F3" w:rsidR="00A65A55" w:rsidRPr="00981022" w:rsidRDefault="006D3C8B" w:rsidP="00EC7973">
      <w:pPr>
        <w:pStyle w:val="ListParagraph"/>
        <w:numPr>
          <w:ilvl w:val="1"/>
          <w:numId w:val="18"/>
        </w:numPr>
        <w:spacing w:after="120" w:line="20" w:lineRule="atLeast"/>
        <w:ind w:left="0" w:firstLine="567"/>
        <w:jc w:val="both"/>
        <w:rPr>
          <w:rFonts w:ascii="Tahoma" w:hAnsi="Tahoma" w:cs="Tahoma"/>
        </w:rPr>
      </w:pPr>
      <w:r w:rsidRPr="00981022">
        <w:rPr>
          <w:rFonts w:ascii="Tahoma" w:eastAsiaTheme="minorHAnsi" w:hAnsi="Tahoma" w:cs="Tahoma"/>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981022">
        <w:rPr>
          <w:rFonts w:ascii="Tahoma" w:eastAsiaTheme="minorHAnsi" w:hAnsi="Tahoma" w:cs="Tahoma"/>
        </w:rPr>
        <w:t xml:space="preserve"> </w:t>
      </w:r>
      <w:r w:rsidRPr="00981022">
        <w:rPr>
          <w:rFonts w:ascii="Tahoma" w:eastAsiaTheme="minorHAnsi" w:hAnsi="Tahoma" w:cs="Tahoma"/>
        </w:rPr>
        <w:t>IS priemonėmis arba atitinkamus dokumentus jau turi iš anksčiau vykdytų pirkimų procedūrų.</w:t>
      </w:r>
    </w:p>
    <w:p w14:paraId="75C448F2" w14:textId="45B29BD3" w:rsidR="002D28EF" w:rsidRPr="00981022" w:rsidRDefault="008C6D60" w:rsidP="00EC7973">
      <w:pPr>
        <w:pStyle w:val="ListParagraph"/>
        <w:numPr>
          <w:ilvl w:val="1"/>
          <w:numId w:val="18"/>
        </w:numPr>
        <w:spacing w:after="120" w:line="20" w:lineRule="atLeast"/>
        <w:ind w:left="0" w:firstLine="567"/>
        <w:jc w:val="both"/>
        <w:rPr>
          <w:rFonts w:ascii="Tahoma" w:eastAsiaTheme="minorHAnsi" w:hAnsi="Tahoma" w:cs="Tahoma"/>
        </w:rPr>
      </w:pPr>
      <w:r w:rsidRPr="00981022">
        <w:rPr>
          <w:rFonts w:ascii="Tahoma" w:eastAsiaTheme="minorHAnsi" w:hAnsi="Tahoma" w:cs="Tahoma"/>
        </w:rPr>
        <w:t>Perkančioji organizacija turi teisę reikalauti, kad u</w:t>
      </w:r>
      <w:r w:rsidR="002D28EF" w:rsidRPr="00981022">
        <w:rPr>
          <w:rFonts w:ascii="Tahoma" w:eastAsiaTheme="minorHAnsi" w:hAnsi="Tahoma" w:cs="Tahoma"/>
        </w:rPr>
        <w:t xml:space="preserve">žsienio valstybės tiekėjo valstybėje išduoti dokumentai, patvirtinantys tiekėjo atitiktį reikalavimams, </w:t>
      </w:r>
      <w:r w:rsidRPr="00981022">
        <w:rPr>
          <w:rFonts w:ascii="Tahoma" w:eastAsiaTheme="minorHAnsi" w:hAnsi="Tahoma" w:cs="Tahoma"/>
        </w:rPr>
        <w:t xml:space="preserve">būtų </w:t>
      </w:r>
      <w:r w:rsidR="002D28EF" w:rsidRPr="00981022">
        <w:rPr>
          <w:rFonts w:ascii="Tahoma" w:eastAsiaTheme="minorHAnsi" w:hAnsi="Tahoma" w:cs="Tahoma"/>
        </w:rPr>
        <w:t>legalizuo</w:t>
      </w:r>
      <w:r w:rsidRPr="00981022">
        <w:rPr>
          <w:rFonts w:ascii="Tahoma" w:eastAsiaTheme="minorHAnsi" w:hAnsi="Tahoma" w:cs="Tahoma"/>
        </w:rPr>
        <w:t>ti</w:t>
      </w:r>
      <w:r w:rsidR="002D28EF" w:rsidRPr="00981022">
        <w:rPr>
          <w:rFonts w:ascii="Tahoma" w:eastAsiaTheme="minorHAnsi" w:hAnsi="Tahoma" w:cs="Tahoma"/>
        </w:rPr>
        <w:t xml:space="preserve"> vadovaujantis Dokumentų legalizavimo ir tvirtinimo pažyma (</w:t>
      </w:r>
      <w:r w:rsidR="002D28EF" w:rsidRPr="00981022">
        <w:rPr>
          <w:rFonts w:ascii="Tahoma" w:eastAsiaTheme="minorHAnsi" w:hAnsi="Tahoma" w:cs="Tahoma"/>
          <w:i/>
        </w:rPr>
        <w:t>Apostille</w:t>
      </w:r>
      <w:r w:rsidR="002D28EF" w:rsidRPr="00981022">
        <w:rPr>
          <w:rFonts w:ascii="Tahoma" w:eastAsiaTheme="minorHAnsi" w:hAnsi="Tahoma" w:cs="Tahoma"/>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981022">
        <w:rPr>
          <w:rFonts w:ascii="Tahoma" w:eastAsiaTheme="minorHAnsi" w:hAnsi="Tahoma" w:cs="Tahoma"/>
          <w:i/>
        </w:rPr>
        <w:t>Apostille</w:t>
      </w:r>
      <w:r w:rsidR="002D28EF" w:rsidRPr="00981022">
        <w:rPr>
          <w:rFonts w:ascii="Tahoma" w:eastAsiaTheme="minorHAnsi" w:hAnsi="Tahoma" w:cs="Tahoma"/>
        </w:rPr>
        <w:t>).</w:t>
      </w:r>
    </w:p>
    <w:p w14:paraId="062F5F88" w14:textId="18F3B752" w:rsidR="002D28EF" w:rsidRPr="00C9107D" w:rsidRDefault="00C9107D" w:rsidP="00C9107D">
      <w:pPr>
        <w:pStyle w:val="ListParagraph"/>
        <w:numPr>
          <w:ilvl w:val="1"/>
          <w:numId w:val="18"/>
        </w:numPr>
        <w:spacing w:after="0" w:line="20" w:lineRule="atLeast"/>
        <w:ind w:left="0" w:firstLine="567"/>
        <w:jc w:val="both"/>
        <w:rPr>
          <w:rFonts w:ascii="Tahoma" w:eastAsiaTheme="minorHAnsi" w:hAnsi="Tahoma" w:cs="Tahoma"/>
        </w:rPr>
      </w:pPr>
      <w:r w:rsidRPr="00CE4447">
        <w:rPr>
          <w:rFonts w:ascii="Tahoma" w:eastAsiaTheme="minorHAnsi" w:hAnsi="Tahoma" w:cs="Tahoma"/>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270A25F" w14:textId="13A5B24A" w:rsidR="002D28EF" w:rsidRPr="00981022" w:rsidRDefault="002D28EF" w:rsidP="00EC7973">
      <w:pPr>
        <w:pStyle w:val="ListParagraph"/>
        <w:numPr>
          <w:ilvl w:val="2"/>
          <w:numId w:val="18"/>
        </w:numPr>
        <w:spacing w:after="120" w:line="20" w:lineRule="atLeast"/>
        <w:ind w:left="0" w:firstLine="567"/>
        <w:jc w:val="both"/>
        <w:rPr>
          <w:rFonts w:ascii="Tahoma" w:hAnsi="Tahoma" w:cs="Tahoma"/>
        </w:rPr>
      </w:pPr>
      <w:r w:rsidRPr="00981022">
        <w:rPr>
          <w:rFonts w:ascii="Tahoma" w:hAnsi="Tahoma" w:cs="Tahoma"/>
        </w:rPr>
        <w:t>priesaikos deklaracija;</w:t>
      </w:r>
    </w:p>
    <w:p w14:paraId="4D69FAB8" w14:textId="678C8A56" w:rsidR="002D28EF" w:rsidRPr="00981022" w:rsidRDefault="002D28EF" w:rsidP="00EC7973">
      <w:pPr>
        <w:pStyle w:val="ListParagraph"/>
        <w:numPr>
          <w:ilvl w:val="2"/>
          <w:numId w:val="18"/>
        </w:numPr>
        <w:spacing w:after="0" w:line="20" w:lineRule="atLeast"/>
        <w:ind w:left="0" w:firstLine="567"/>
        <w:jc w:val="both"/>
        <w:rPr>
          <w:rFonts w:ascii="Tahoma" w:eastAsiaTheme="minorHAnsi" w:hAnsi="Tahoma" w:cs="Tahoma"/>
        </w:rPr>
      </w:pPr>
      <w:r w:rsidRPr="00981022">
        <w:rPr>
          <w:rFonts w:ascii="Tahoma" w:hAnsi="Tahoma" w:cs="Tahoma"/>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981022" w:rsidRDefault="008C6767" w:rsidP="00EC7973">
      <w:pPr>
        <w:pStyle w:val="Heading1"/>
        <w:numPr>
          <w:ilvl w:val="0"/>
          <w:numId w:val="18"/>
        </w:numPr>
        <w:tabs>
          <w:tab w:val="left" w:pos="567"/>
        </w:tabs>
        <w:spacing w:line="20" w:lineRule="atLeast"/>
        <w:ind w:left="0" w:firstLine="0"/>
        <w:contextualSpacing/>
        <w:rPr>
          <w:rFonts w:ascii="Tahoma" w:hAnsi="Tahoma" w:cs="Tahoma"/>
          <w:b/>
        </w:rPr>
      </w:pPr>
      <w:bookmarkStart w:id="36" w:name="_Toc151969489"/>
      <w:r w:rsidRPr="00981022">
        <w:rPr>
          <w:rFonts w:ascii="Tahoma" w:hAnsi="Tahoma" w:cs="Tahoma"/>
        </w:rPr>
        <w:t>R</w:t>
      </w:r>
      <w:r w:rsidR="00AC6F14" w:rsidRPr="00981022">
        <w:rPr>
          <w:rFonts w:ascii="Tahoma" w:hAnsi="Tahoma" w:cs="Tahoma"/>
        </w:rPr>
        <w:t>ėmimasis ūkio subjektų pajėgumais</w:t>
      </w:r>
      <w:bookmarkEnd w:id="36"/>
    </w:p>
    <w:p w14:paraId="6774E4BA" w14:textId="0A07251A" w:rsidR="00DF6C8C" w:rsidRPr="00981022" w:rsidRDefault="00DF6C8C" w:rsidP="00EC7973">
      <w:pPr>
        <w:pStyle w:val="ListParagraph"/>
        <w:numPr>
          <w:ilvl w:val="1"/>
          <w:numId w:val="18"/>
        </w:numPr>
        <w:spacing w:after="0" w:line="20" w:lineRule="atLeast"/>
        <w:ind w:left="0" w:firstLine="567"/>
        <w:jc w:val="both"/>
        <w:rPr>
          <w:rFonts w:ascii="Tahoma" w:hAnsi="Tahoma" w:cs="Tahoma"/>
        </w:rPr>
      </w:pPr>
      <w:r w:rsidRPr="00981022">
        <w:rPr>
          <w:rFonts w:ascii="Tahoma" w:hAnsi="Tahoma" w:cs="Tahoma"/>
        </w:rPr>
        <w:t>Tiekėjas gali remtis kitų ūkio subjektų pajėgumais</w:t>
      </w:r>
      <w:r w:rsidR="00206179" w:rsidRPr="00981022">
        <w:rPr>
          <w:rFonts w:ascii="Tahoma" w:hAnsi="Tahoma" w:cs="Tahoma"/>
        </w:rPr>
        <w:t xml:space="preserve"> pagal VPĮ 49 straipsnį</w:t>
      </w:r>
      <w:r w:rsidRPr="00981022">
        <w:rPr>
          <w:rFonts w:ascii="Tahoma" w:hAnsi="Tahoma" w:cs="Tahoma"/>
        </w:rPr>
        <w:t xml:space="preserve">, kad atitiktų pirkimo dokumentuose nustatytus kvalifikacijos reikalavimus, neatsižvelgiant į ryšio su tais ūkio subjektais teisinį pobūdį. </w:t>
      </w:r>
    </w:p>
    <w:p w14:paraId="0810F17A" w14:textId="270EFC7C" w:rsidR="00920619" w:rsidRPr="00981022" w:rsidRDefault="00A147C9" w:rsidP="00EC7973">
      <w:pPr>
        <w:pStyle w:val="Body2"/>
        <w:numPr>
          <w:ilvl w:val="1"/>
          <w:numId w:val="18"/>
        </w:numPr>
        <w:spacing w:after="0"/>
        <w:ind w:left="0" w:firstLine="567"/>
        <w:rPr>
          <w:rFonts w:ascii="Tahoma" w:hAnsi="Tahoma" w:cs="Tahoma"/>
          <w:lang w:val="lt-LT"/>
        </w:rPr>
      </w:pPr>
      <w:r w:rsidRPr="00981022">
        <w:rPr>
          <w:rFonts w:ascii="Tahoma" w:hAnsi="Tahoma" w:cs="Tahoma"/>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981022">
        <w:rPr>
          <w:rFonts w:ascii="Tahoma" w:hAnsi="Tahoma" w:cs="Tahoma"/>
          <w:lang w:val="lt-LT"/>
        </w:rPr>
        <w:t xml:space="preserve"> </w:t>
      </w:r>
      <w:r w:rsidRPr="00981022">
        <w:rPr>
          <w:rFonts w:ascii="Tahoma" w:hAnsi="Tahoma" w:cs="Tahoma"/>
          <w:lang w:val="lt-LT"/>
        </w:rPr>
        <w:t>Tikrindama, ar tiekėjui bus prieinami kitų ūkio subjektų, kurių pajėgumais jis remiasi, turimi ištekliai, perkančioji organizacija iš jo priima bet kokias tai patvirtinančias priemones</w:t>
      </w:r>
      <w:r w:rsidR="00DB7F9E" w:rsidRPr="00981022">
        <w:rPr>
          <w:rFonts w:ascii="Tahoma" w:hAnsi="Tahoma" w:cs="Tahoma"/>
          <w:lang w:val="lt-LT"/>
        </w:rPr>
        <w:t>.</w:t>
      </w:r>
    </w:p>
    <w:p w14:paraId="225F76AB" w14:textId="5088990C" w:rsidR="0017533E" w:rsidRPr="00981022" w:rsidRDefault="0017533E" w:rsidP="00EC7973">
      <w:pPr>
        <w:pStyle w:val="ListParagraph"/>
        <w:numPr>
          <w:ilvl w:val="1"/>
          <w:numId w:val="18"/>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remtis tų pačių ūkio subjektų pajėgumais.</w:t>
      </w:r>
    </w:p>
    <w:p w14:paraId="3D2F10D5" w14:textId="35166EA3" w:rsidR="00DF6C8C" w:rsidRPr="00981022" w:rsidRDefault="00DF6C8C" w:rsidP="007341ED">
      <w:pPr>
        <w:spacing w:after="0" w:line="20" w:lineRule="atLeast"/>
        <w:jc w:val="both"/>
        <w:rPr>
          <w:rFonts w:ascii="Tahoma" w:hAnsi="Tahoma" w:cs="Tahoma"/>
        </w:rPr>
      </w:pPr>
      <w:r w:rsidRPr="00981022">
        <w:rPr>
          <w:rFonts w:ascii="Tahoma" w:hAnsi="Tahoma" w:cs="Tahoma"/>
        </w:rPr>
        <w:t>Tiekėjų grupė gali remtis grupės dalyvių arba kitų ūkio subjektų pajėgumais, laikantis šiame pirkimo sąlygų skyriuje nustatytų sąlygų.</w:t>
      </w:r>
    </w:p>
    <w:p w14:paraId="6CB44B59" w14:textId="5D08EA26" w:rsidR="00DF6C8C" w:rsidRPr="0002232C" w:rsidRDefault="00DF6C8C" w:rsidP="00EC7973">
      <w:pPr>
        <w:pStyle w:val="ListParagraph"/>
        <w:numPr>
          <w:ilvl w:val="1"/>
          <w:numId w:val="18"/>
        </w:numPr>
        <w:spacing w:after="0" w:line="20" w:lineRule="atLeast"/>
        <w:ind w:left="0" w:firstLine="567"/>
        <w:jc w:val="both"/>
        <w:rPr>
          <w:rFonts w:ascii="Tahoma" w:hAnsi="Tahoma" w:cs="Tahoma"/>
        </w:rPr>
      </w:pPr>
      <w:r w:rsidRPr="0002232C">
        <w:rPr>
          <w:rFonts w:ascii="Tahoma" w:hAnsi="Tahoma" w:cs="Tahoma"/>
        </w:rPr>
        <w:t xml:space="preserve">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02232C">
        <w:rPr>
          <w:rFonts w:ascii="Tahoma" w:hAnsi="Tahoma" w:cs="Tahoma"/>
        </w:rPr>
        <w:t xml:space="preserve">gali </w:t>
      </w:r>
      <w:r w:rsidRPr="0002232C">
        <w:rPr>
          <w:rFonts w:ascii="Tahoma" w:hAnsi="Tahoma" w:cs="Tahoma"/>
        </w:rPr>
        <w:t xml:space="preserve">remtis kitų ūkio subjektų pajėgumais tik tuomet, kai tie </w:t>
      </w:r>
      <w:r w:rsidR="00F52B84" w:rsidRPr="0002232C">
        <w:rPr>
          <w:rFonts w:ascii="Tahoma" w:hAnsi="Tahoma" w:cs="Tahoma"/>
        </w:rPr>
        <w:t xml:space="preserve">ūkio </w:t>
      </w:r>
      <w:r w:rsidRPr="0002232C">
        <w:rPr>
          <w:rFonts w:ascii="Tahoma" w:hAnsi="Tahoma" w:cs="Tahoma"/>
        </w:rPr>
        <w:t>subjektai, kurių pajėgumais buvo pasiremta, patys ir teiks tas paslaugas ar atliks darbus, kuriems reikia jų pajėgumų.</w:t>
      </w:r>
    </w:p>
    <w:p w14:paraId="6199D189" w14:textId="4190F26E" w:rsidR="00F43C74" w:rsidRPr="0002232C" w:rsidRDefault="00A215B6" w:rsidP="00EC7973">
      <w:pPr>
        <w:pStyle w:val="ListParagraph"/>
        <w:numPr>
          <w:ilvl w:val="1"/>
          <w:numId w:val="18"/>
        </w:numPr>
        <w:spacing w:after="0" w:line="20" w:lineRule="atLeast"/>
        <w:ind w:left="0" w:firstLine="567"/>
        <w:jc w:val="both"/>
        <w:rPr>
          <w:rFonts w:ascii="Tahoma" w:hAnsi="Tahoma" w:cs="Tahoma"/>
        </w:rPr>
      </w:pPr>
      <w:r w:rsidRPr="0002232C">
        <w:rPr>
          <w:rFonts w:ascii="Tahoma" w:hAnsi="Tahoma" w:cs="Tahoma"/>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7E50429F" w14:textId="66D4E4B8" w:rsidR="001F0B40" w:rsidRPr="0002232C" w:rsidRDefault="001F0B40" w:rsidP="00EC7973">
      <w:pPr>
        <w:pStyle w:val="ListParagraph"/>
        <w:numPr>
          <w:ilvl w:val="1"/>
          <w:numId w:val="18"/>
        </w:numPr>
        <w:spacing w:after="0" w:line="20" w:lineRule="atLeast"/>
        <w:ind w:left="0" w:firstLine="567"/>
        <w:jc w:val="both"/>
        <w:rPr>
          <w:rFonts w:ascii="Tahoma" w:eastAsiaTheme="minorHAnsi" w:hAnsi="Tahoma" w:cs="Tahoma"/>
          <w:lang w:eastAsia="en-US"/>
        </w:rPr>
      </w:pPr>
      <w:r w:rsidRPr="0002232C">
        <w:rPr>
          <w:rFonts w:ascii="Tahoma" w:hAnsi="Tahoma" w:cs="Tahoma"/>
        </w:rPr>
        <w:t xml:space="preserve">Kai tiekėjas remiasi kitų ūkio subjektų pajėgumais, kad atitiktų nustatytus ekonominio ir finansinio pajėgumo reikalavimus (žr. </w:t>
      </w:r>
      <w:r w:rsidRPr="0002232C">
        <w:rPr>
          <w:rFonts w:ascii="Tahoma" w:eastAsia="Calibri" w:hAnsi="Tahoma" w:cs="Tahoma"/>
          <w:color w:val="0070C0"/>
        </w:rPr>
        <w:fldChar w:fldCharType="begin"/>
      </w:r>
      <w:r w:rsidRPr="0002232C">
        <w:rPr>
          <w:rFonts w:ascii="Tahoma" w:eastAsia="Calibri" w:hAnsi="Tahoma" w:cs="Tahoma"/>
          <w:color w:val="0070C0"/>
        </w:rPr>
        <w:instrText xml:space="preserve"> REF _Ref38533412 \h  \* MERGEFORMAT </w:instrText>
      </w:r>
      <w:r w:rsidRPr="0002232C">
        <w:rPr>
          <w:rFonts w:ascii="Tahoma" w:eastAsia="Calibri" w:hAnsi="Tahoma" w:cs="Tahoma"/>
          <w:color w:val="0070C0"/>
        </w:rPr>
      </w:r>
      <w:r w:rsidRPr="0002232C">
        <w:rPr>
          <w:rFonts w:ascii="Tahoma" w:eastAsia="Calibri" w:hAnsi="Tahoma" w:cs="Tahoma"/>
          <w:color w:val="0070C0"/>
        </w:rPr>
        <w:fldChar w:fldCharType="separate"/>
      </w:r>
      <w:r w:rsidRPr="0002232C">
        <w:rPr>
          <w:rFonts w:ascii="Tahoma" w:eastAsia="Calibri" w:hAnsi="Tahoma" w:cs="Tahoma"/>
          <w:color w:val="0070C0"/>
        </w:rPr>
        <w:t>Pirkimo sąlygų 3 priedas „Tiekėjų kvalifikacijos reikalavimai ir reik</w:t>
      </w:r>
      <w:r w:rsidR="00A953BC">
        <w:rPr>
          <w:rFonts w:ascii="Tahoma" w:eastAsia="Calibri" w:hAnsi="Tahoma" w:cs="Tahoma"/>
          <w:color w:val="0070C0"/>
        </w:rPr>
        <w:t>a</w:t>
      </w:r>
      <w:r w:rsidRPr="0002232C">
        <w:rPr>
          <w:rFonts w:ascii="Tahoma" w:eastAsia="Calibri" w:hAnsi="Tahoma" w:cs="Tahoma"/>
          <w:color w:val="0070C0"/>
        </w:rPr>
        <w:t>laujami energijos vartojimo efektyvumo ir (arba) aplinkos apsaugos ir (arba) socialiniai kriterijai“</w:t>
      </w:r>
      <w:r w:rsidRPr="0002232C">
        <w:rPr>
          <w:rFonts w:ascii="Tahoma" w:eastAsia="Calibri" w:hAnsi="Tahoma" w:cs="Tahoma"/>
          <w:color w:val="0070C0"/>
        </w:rPr>
        <w:fldChar w:fldCharType="end"/>
      </w:r>
      <w:r w:rsidRPr="0002232C">
        <w:rPr>
          <w:rFonts w:ascii="Tahoma" w:eastAsia="Calibri" w:hAnsi="Tahoma" w:cs="Tahoma"/>
          <w:color w:val="0070C0"/>
        </w:rPr>
        <w:t>)</w:t>
      </w:r>
      <w:r w:rsidRPr="0002232C">
        <w:rPr>
          <w:rFonts w:ascii="Tahoma" w:eastAsia="Calibri" w:hAnsi="Tahoma" w:cs="Tahoma"/>
        </w:rPr>
        <w:t xml:space="preserve">, jie </w:t>
      </w:r>
      <w:r w:rsidRPr="0002232C">
        <w:rPr>
          <w:rFonts w:ascii="Tahoma" w:hAnsi="Tahoma" w:cs="Tahoma"/>
        </w:rPr>
        <w:t>privalo prisiimti solidarią atsakomybę už sutarties įvykdymą.</w:t>
      </w:r>
    </w:p>
    <w:p w14:paraId="33443700" w14:textId="445E9478" w:rsidR="00206179" w:rsidRPr="00981022" w:rsidRDefault="00F126A8" w:rsidP="00EC7973">
      <w:pPr>
        <w:pStyle w:val="Heading1"/>
        <w:numPr>
          <w:ilvl w:val="0"/>
          <w:numId w:val="18"/>
        </w:numPr>
        <w:tabs>
          <w:tab w:val="left" w:pos="567"/>
        </w:tabs>
        <w:spacing w:line="20" w:lineRule="atLeast"/>
        <w:contextualSpacing/>
        <w:rPr>
          <w:rFonts w:ascii="Tahoma" w:hAnsi="Tahoma" w:cs="Tahoma"/>
          <w:b/>
        </w:rPr>
      </w:pPr>
      <w:bookmarkStart w:id="37" w:name="_Toc151969490"/>
      <w:r w:rsidRPr="00981022">
        <w:rPr>
          <w:rFonts w:ascii="Tahoma" w:hAnsi="Tahoma" w:cs="Tahoma"/>
        </w:rPr>
        <w:t>S</w:t>
      </w:r>
      <w:r w:rsidR="00206179" w:rsidRPr="00981022">
        <w:rPr>
          <w:rFonts w:ascii="Tahoma" w:hAnsi="Tahoma" w:cs="Tahoma"/>
        </w:rPr>
        <w:t>ubtiekėjų pasitelkimas</w:t>
      </w:r>
      <w:bookmarkEnd w:id="37"/>
    </w:p>
    <w:p w14:paraId="23FA6630" w14:textId="29CBC3F1" w:rsidR="002E2CD8" w:rsidRPr="00981022" w:rsidRDefault="00206179" w:rsidP="00EC7973">
      <w:pPr>
        <w:pStyle w:val="ListParagraph"/>
        <w:numPr>
          <w:ilvl w:val="1"/>
          <w:numId w:val="18"/>
        </w:numPr>
        <w:spacing w:after="0" w:line="20" w:lineRule="atLeast"/>
        <w:ind w:left="0" w:firstLine="567"/>
        <w:jc w:val="both"/>
        <w:rPr>
          <w:rFonts w:ascii="Tahoma" w:hAnsi="Tahoma" w:cs="Tahoma"/>
        </w:rPr>
      </w:pPr>
      <w:r w:rsidRPr="00981022">
        <w:rPr>
          <w:rFonts w:ascii="Tahoma" w:eastAsia="Calibri" w:hAnsi="Tahoma" w:cs="Tahoma"/>
          <w:color w:val="000000" w:themeColor="text1"/>
        </w:rPr>
        <w:t xml:space="preserve">Tiekėjas savo pasiūlyme privalo nurodyti kokiai sutarties daliai ir kokius subtiekėjus, jeigu jie yra žinomi, tiekėjas ketina pasitelkti. </w:t>
      </w:r>
    </w:p>
    <w:p w14:paraId="30FECBFA" w14:textId="38354EC7" w:rsidR="0017533E" w:rsidRPr="00981022" w:rsidRDefault="0017533E" w:rsidP="00EC7973">
      <w:pPr>
        <w:pStyle w:val="ListParagraph"/>
        <w:numPr>
          <w:ilvl w:val="1"/>
          <w:numId w:val="18"/>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pasitelkti tuos pačius subtiekėjus</w:t>
      </w:r>
      <w:r w:rsidR="00971D98" w:rsidRPr="00981022">
        <w:rPr>
          <w:rFonts w:ascii="Tahoma" w:eastAsia="Calibri" w:hAnsi="Tahoma" w:cs="Tahoma"/>
          <w:bCs/>
          <w:lang w:eastAsia="en-US"/>
        </w:rPr>
        <w:t>, tačiau tai negali sąlygoti draudžiamų susitarimų</w:t>
      </w:r>
      <w:r w:rsidR="00971D98" w:rsidRPr="00981022">
        <w:rPr>
          <w:rFonts w:ascii="Tahoma" w:hAnsi="Tahoma" w:cs="Tahoma"/>
        </w:rPr>
        <w:t>.</w:t>
      </w:r>
    </w:p>
    <w:p w14:paraId="4C059857" w14:textId="0D962635" w:rsidR="00206179" w:rsidRPr="00981022" w:rsidRDefault="00206179" w:rsidP="00EC7973">
      <w:pPr>
        <w:pStyle w:val="ListParagraph"/>
        <w:numPr>
          <w:ilvl w:val="1"/>
          <w:numId w:val="18"/>
        </w:numPr>
        <w:spacing w:after="120" w:line="20" w:lineRule="atLeast"/>
        <w:ind w:left="0" w:firstLine="567"/>
        <w:jc w:val="both"/>
        <w:rPr>
          <w:rFonts w:ascii="Tahoma" w:hAnsi="Tahoma" w:cs="Tahoma"/>
        </w:rPr>
      </w:pPr>
      <w:r w:rsidRPr="00981022">
        <w:rPr>
          <w:rFonts w:ascii="Tahoma" w:eastAsia="Calibri" w:hAnsi="Tahoma" w:cs="Tahoma"/>
          <w:color w:val="000000" w:themeColor="text1"/>
        </w:rPr>
        <w:t>S</w:t>
      </w:r>
      <w:r w:rsidRPr="00981022">
        <w:rPr>
          <w:rFonts w:ascii="Tahoma" w:hAnsi="Tahoma" w:cs="Tahoma"/>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74C61356" w:rsidR="00206179" w:rsidRPr="000D3142" w:rsidRDefault="00206179" w:rsidP="00EC7973">
      <w:pPr>
        <w:pStyle w:val="ListParagraph"/>
        <w:numPr>
          <w:ilvl w:val="1"/>
          <w:numId w:val="18"/>
        </w:numPr>
        <w:spacing w:after="0" w:line="240" w:lineRule="auto"/>
        <w:ind w:left="0" w:firstLine="567"/>
        <w:jc w:val="both"/>
        <w:rPr>
          <w:rFonts w:ascii="Tahoma" w:hAnsi="Tahoma" w:cs="Tahoma"/>
        </w:rPr>
      </w:pPr>
      <w:r w:rsidRPr="000D3142">
        <w:rPr>
          <w:rFonts w:ascii="Tahoma" w:hAnsi="Tahoma" w:cs="Tahoma"/>
        </w:rPr>
        <w:t xml:space="preserve">Jeigu pagal </w:t>
      </w:r>
      <w:r w:rsidR="00F83398" w:rsidRPr="000D3142">
        <w:rPr>
          <w:rFonts w:ascii="Tahoma" w:hAnsi="Tahoma" w:cs="Tahoma"/>
        </w:rPr>
        <w:t xml:space="preserve">pirkimo sąlygų </w:t>
      </w:r>
      <w:r w:rsidR="00F83398" w:rsidRPr="000D3142">
        <w:rPr>
          <w:rFonts w:ascii="Tahoma" w:hAnsi="Tahoma" w:cs="Tahoma"/>
        </w:rPr>
        <w:fldChar w:fldCharType="begin"/>
      </w:r>
      <w:r w:rsidR="00F83398" w:rsidRPr="000D3142">
        <w:rPr>
          <w:rFonts w:ascii="Tahoma" w:hAnsi="Tahoma" w:cs="Tahoma"/>
        </w:rPr>
        <w:instrText xml:space="preserve"> REF _Ref39473754 \r \h  \* MERGEFORMAT </w:instrText>
      </w:r>
      <w:r w:rsidR="00F83398" w:rsidRPr="000D3142">
        <w:rPr>
          <w:rFonts w:ascii="Tahoma" w:hAnsi="Tahoma" w:cs="Tahoma"/>
        </w:rPr>
      </w:r>
      <w:r w:rsidR="00F83398"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8</w:t>
      </w:r>
      <w:r w:rsidR="00F83398" w:rsidRPr="000D3142">
        <w:rPr>
          <w:rFonts w:ascii="Tahoma" w:hAnsi="Tahoma" w:cs="Tahoma"/>
        </w:rPr>
        <w:fldChar w:fldCharType="end"/>
      </w:r>
      <w:r w:rsidR="00F83398" w:rsidRPr="000D3142">
        <w:rPr>
          <w:rFonts w:ascii="Tahoma" w:hAnsi="Tahoma" w:cs="Tahoma"/>
        </w:rPr>
        <w:t xml:space="preserve"> skyrių „</w:t>
      </w:r>
      <w:r w:rsidR="00F83398" w:rsidRPr="000D3142">
        <w:rPr>
          <w:rFonts w:ascii="Tahoma" w:hAnsi="Tahoma" w:cs="Tahoma"/>
        </w:rPr>
        <w:fldChar w:fldCharType="begin"/>
      </w:r>
      <w:r w:rsidR="00F83398" w:rsidRPr="000D3142">
        <w:rPr>
          <w:rFonts w:ascii="Tahoma" w:hAnsi="Tahoma" w:cs="Tahoma"/>
        </w:rPr>
        <w:instrText xml:space="preserve"> REF _Ref39473761 \h  \* MERGEFORMAT </w:instrText>
      </w:r>
      <w:r w:rsidR="00F83398" w:rsidRPr="000D3142">
        <w:rPr>
          <w:rFonts w:ascii="Tahoma" w:hAnsi="Tahoma" w:cs="Tahoma"/>
        </w:rPr>
      </w:r>
      <w:r w:rsidR="00F83398" w:rsidRPr="000D3142">
        <w:rPr>
          <w:rFonts w:ascii="Tahoma" w:hAnsi="Tahoma" w:cs="Tahoma"/>
        </w:rPr>
        <w:fldChar w:fldCharType="separate"/>
      </w:r>
      <w:r w:rsidR="006A4AF7" w:rsidRPr="000D3142">
        <w:rPr>
          <w:rFonts w:ascii="Tahoma" w:hAnsi="Tahoma" w:cs="Tahoma"/>
        </w:rPr>
        <w:t>Tiekėjų pašalinimo pagrindai</w:t>
      </w:r>
      <w:r w:rsidR="00F83398" w:rsidRPr="000D3142">
        <w:rPr>
          <w:rFonts w:ascii="Tahoma" w:hAnsi="Tahoma" w:cs="Tahoma"/>
        </w:rPr>
        <w:fldChar w:fldCharType="end"/>
      </w:r>
      <w:r w:rsidR="00F83398" w:rsidRPr="000D3142">
        <w:rPr>
          <w:rFonts w:ascii="Tahoma" w:hAnsi="Tahoma" w:cs="Tahoma"/>
        </w:rPr>
        <w:t>“</w:t>
      </w:r>
      <w:r w:rsidRPr="000D3142">
        <w:rPr>
          <w:rFonts w:ascii="Tahoma" w:hAnsi="Tahoma" w:cs="Tahoma"/>
        </w:rPr>
        <w:t xml:space="preserve"> ir </w:t>
      </w:r>
      <w:r w:rsidR="00612EDD" w:rsidRPr="000D3142">
        <w:rPr>
          <w:rFonts w:ascii="Tahoma" w:hAnsi="Tahoma" w:cs="Tahoma"/>
        </w:rPr>
        <w:fldChar w:fldCharType="begin"/>
      </w:r>
      <w:r w:rsidR="00612EDD" w:rsidRPr="000D3142">
        <w:rPr>
          <w:rFonts w:ascii="Tahoma" w:hAnsi="Tahoma" w:cs="Tahoma"/>
        </w:rPr>
        <w:instrText xml:space="preserve"> REF _Ref38285444 \h </w:instrText>
      </w:r>
      <w:r w:rsidR="00D075F0" w:rsidRPr="000D3142">
        <w:rPr>
          <w:rFonts w:ascii="Tahoma" w:hAnsi="Tahoma" w:cs="Tahoma"/>
        </w:rPr>
        <w:instrText xml:space="preserve"> \* MERGEFORMAT </w:instrText>
      </w:r>
      <w:r w:rsidR="00612EDD" w:rsidRPr="000D3142">
        <w:rPr>
          <w:rFonts w:ascii="Tahoma" w:hAnsi="Tahoma" w:cs="Tahoma"/>
        </w:rPr>
      </w:r>
      <w:r w:rsidR="00612EDD" w:rsidRPr="000D3142">
        <w:rPr>
          <w:rFonts w:ascii="Tahoma" w:hAnsi="Tahoma" w:cs="Tahoma"/>
        </w:rPr>
        <w:fldChar w:fldCharType="separate"/>
      </w:r>
      <w:r w:rsidR="006A4AF7" w:rsidRPr="000D3142">
        <w:rPr>
          <w:rFonts w:ascii="Tahoma" w:eastAsia="Calibri" w:hAnsi="Tahoma" w:cs="Tahoma"/>
        </w:rPr>
        <w:t>Pirkimo sąlygų 2 priedas „Tiekėjų pašalinimo pagrindai“</w:t>
      </w:r>
      <w:r w:rsidR="00612EDD" w:rsidRPr="000D3142">
        <w:rPr>
          <w:rFonts w:ascii="Tahoma" w:hAnsi="Tahoma" w:cs="Tahoma"/>
        </w:rPr>
        <w:fldChar w:fldCharType="end"/>
      </w:r>
      <w:r w:rsidRPr="000D3142">
        <w:rPr>
          <w:rFonts w:ascii="Tahoma" w:eastAsia="Calibri" w:hAnsi="Tahoma" w:cs="Tahoma"/>
        </w:rPr>
        <w:t xml:space="preserve"> yra </w:t>
      </w:r>
      <w:r w:rsidRPr="000D3142">
        <w:rPr>
          <w:rFonts w:ascii="Tahoma" w:hAnsi="Tahoma" w:cs="Tahoma"/>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1630F5F6" w14:textId="36185ACA" w:rsidR="00206179" w:rsidRPr="00981022" w:rsidRDefault="00206179" w:rsidP="00EC7973">
      <w:pPr>
        <w:pStyle w:val="ListParagraph"/>
        <w:numPr>
          <w:ilvl w:val="1"/>
          <w:numId w:val="18"/>
        </w:numPr>
        <w:spacing w:after="0" w:line="240" w:lineRule="auto"/>
        <w:ind w:left="0" w:firstLine="567"/>
        <w:jc w:val="both"/>
        <w:rPr>
          <w:rFonts w:ascii="Tahoma" w:eastAsia="Calibri" w:hAnsi="Tahoma" w:cs="Tahoma"/>
        </w:rPr>
      </w:pPr>
      <w:r w:rsidRPr="000D3142">
        <w:rPr>
          <w:rFonts w:ascii="Tahoma" w:eastAsia="Calibri" w:hAnsi="Tahoma" w:cs="Tahoma"/>
        </w:rPr>
        <w:t xml:space="preserve">Perkančioji organizacija </w:t>
      </w:r>
      <w:r w:rsidR="00134825" w:rsidRPr="000D3142">
        <w:rPr>
          <w:rFonts w:ascii="Tahoma" w:eastAsia="Calibri" w:hAnsi="Tahoma" w:cs="Tahoma"/>
        </w:rPr>
        <w:fldChar w:fldCharType="begin"/>
      </w:r>
      <w:r w:rsidR="00134825" w:rsidRPr="000D3142">
        <w:rPr>
          <w:rFonts w:ascii="Tahoma" w:eastAsia="Calibri" w:hAnsi="Tahoma" w:cs="Tahoma"/>
        </w:rPr>
        <w:instrText xml:space="preserve"> REF _Ref39674283 \h </w:instrText>
      </w:r>
      <w:r w:rsidR="00D075F0" w:rsidRPr="000D3142">
        <w:rPr>
          <w:rFonts w:ascii="Tahoma" w:eastAsia="Calibri" w:hAnsi="Tahoma" w:cs="Tahoma"/>
        </w:rPr>
        <w:instrText xml:space="preserve"> \* MERGEFORMAT </w:instrText>
      </w:r>
      <w:r w:rsidR="00134825" w:rsidRPr="000D3142">
        <w:rPr>
          <w:rFonts w:ascii="Tahoma" w:eastAsia="Calibri" w:hAnsi="Tahoma" w:cs="Tahoma"/>
        </w:rPr>
      </w:r>
      <w:r w:rsidR="00134825" w:rsidRPr="000D3142">
        <w:rPr>
          <w:rFonts w:ascii="Tahoma" w:eastAsia="Calibri" w:hAnsi="Tahoma" w:cs="Tahoma"/>
        </w:rPr>
        <w:fldChar w:fldCharType="separate"/>
      </w:r>
      <w:r w:rsidR="006A4AF7" w:rsidRPr="000D3142">
        <w:rPr>
          <w:rFonts w:ascii="Tahoma" w:hAnsi="Tahoma" w:cs="Tahoma"/>
        </w:rPr>
        <w:t>Pirkimo sąlygų 7 priedas „Sutarties sąlygos“ ir (arba) „Sutarties projektas“</w:t>
      </w:r>
      <w:r w:rsidR="00134825" w:rsidRPr="000D3142">
        <w:rPr>
          <w:rFonts w:ascii="Tahoma" w:eastAsia="Calibri" w:hAnsi="Tahoma" w:cs="Tahoma"/>
        </w:rPr>
        <w:fldChar w:fldCharType="end"/>
      </w:r>
      <w:r w:rsidR="00134825" w:rsidRPr="000D3142">
        <w:rPr>
          <w:rFonts w:ascii="Tahoma" w:eastAsia="Calibri" w:hAnsi="Tahoma" w:cs="Tahoma"/>
        </w:rPr>
        <w:t xml:space="preserve"> </w:t>
      </w:r>
      <w:r w:rsidRPr="000D3142">
        <w:rPr>
          <w:rFonts w:ascii="Tahoma" w:eastAsia="Calibri" w:hAnsi="Tahoma" w:cs="Tahoma"/>
        </w:rPr>
        <w:t xml:space="preserve">nustato tiesioginio atsiskaitymo su subtiekėjais galimybę ir tokio atsiskaitymo </w:t>
      </w:r>
      <w:r w:rsidRPr="00981022">
        <w:rPr>
          <w:rFonts w:ascii="Tahoma" w:eastAsia="Calibri" w:hAnsi="Tahoma" w:cs="Tahoma"/>
        </w:rPr>
        <w:t>tvarką.</w:t>
      </w:r>
    </w:p>
    <w:p w14:paraId="442A93D3" w14:textId="2A7E9F3B" w:rsidR="008B1FB2" w:rsidRPr="00981022" w:rsidRDefault="000466D2" w:rsidP="00EC7973">
      <w:pPr>
        <w:pStyle w:val="Heading1"/>
        <w:numPr>
          <w:ilvl w:val="0"/>
          <w:numId w:val="18"/>
        </w:numPr>
        <w:tabs>
          <w:tab w:val="left" w:pos="567"/>
        </w:tabs>
        <w:spacing w:line="20" w:lineRule="atLeast"/>
        <w:contextualSpacing/>
        <w:rPr>
          <w:rFonts w:ascii="Tahoma" w:hAnsi="Tahoma" w:cs="Tahoma"/>
        </w:rPr>
      </w:pPr>
      <w:bookmarkStart w:id="38" w:name="_Ref39668380"/>
      <w:bookmarkStart w:id="39" w:name="_Ref39668383"/>
      <w:bookmarkStart w:id="40" w:name="_Toc151969491"/>
      <w:r w:rsidRPr="00981022">
        <w:rPr>
          <w:rFonts w:ascii="Tahoma" w:hAnsi="Tahoma" w:cs="Tahoma"/>
        </w:rPr>
        <w:t>Ūkio subjektų</w:t>
      </w:r>
      <w:r w:rsidR="00D029A4" w:rsidRPr="00981022">
        <w:rPr>
          <w:rFonts w:ascii="Tahoma" w:hAnsi="Tahoma" w:cs="Tahoma"/>
        </w:rPr>
        <w:t xml:space="preserve"> grupės dalyvavimas</w:t>
      </w:r>
      <w:bookmarkEnd w:id="38"/>
      <w:bookmarkEnd w:id="39"/>
      <w:bookmarkEnd w:id="40"/>
    </w:p>
    <w:p w14:paraId="7F9FE7A6" w14:textId="4890A0A6" w:rsidR="00BF780E" w:rsidRPr="00BC7396" w:rsidRDefault="00D4094C" w:rsidP="00EC7973">
      <w:pPr>
        <w:pStyle w:val="ListParagraph"/>
        <w:numPr>
          <w:ilvl w:val="1"/>
          <w:numId w:val="18"/>
        </w:numPr>
        <w:spacing w:after="120" w:line="20" w:lineRule="atLeast"/>
        <w:ind w:left="0" w:firstLine="567"/>
        <w:jc w:val="both"/>
        <w:rPr>
          <w:rFonts w:ascii="Tahoma" w:eastAsiaTheme="minorHAnsi" w:hAnsi="Tahoma" w:cs="Tahoma"/>
        </w:rPr>
      </w:pPr>
      <w:r w:rsidRPr="00BC7396">
        <w:rPr>
          <w:rFonts w:ascii="Tahoma" w:eastAsiaTheme="minorHAnsi" w:hAnsi="Tahoma" w:cs="Tahoma"/>
        </w:rPr>
        <w:t xml:space="preserve">Pasiūlymą gali pateikti ūkio subjektų grupė. </w:t>
      </w:r>
      <w:r w:rsidR="00080F53" w:rsidRPr="00BC7396">
        <w:rPr>
          <w:rFonts w:ascii="Tahoma" w:eastAsiaTheme="minorHAnsi" w:hAnsi="Tahoma" w:cs="Tahoma"/>
        </w:rPr>
        <w:t>P</w:t>
      </w:r>
      <w:r w:rsidRPr="00BC7396">
        <w:rPr>
          <w:rFonts w:ascii="Tahoma" w:eastAsiaTheme="minorHAnsi" w:hAnsi="Tahoma" w:cs="Tahoma"/>
        </w:rPr>
        <w:t xml:space="preserve">irkime </w:t>
      </w:r>
      <w:r w:rsidR="00080F53" w:rsidRPr="00BC7396">
        <w:rPr>
          <w:rFonts w:ascii="Tahoma" w:eastAsiaTheme="minorHAnsi" w:hAnsi="Tahoma" w:cs="Tahoma"/>
        </w:rPr>
        <w:t xml:space="preserve">pasiūlymą teikianti </w:t>
      </w:r>
      <w:r w:rsidRPr="00BC7396">
        <w:rPr>
          <w:rFonts w:ascii="Tahoma" w:eastAsiaTheme="minorHAnsi" w:hAnsi="Tahoma" w:cs="Tahoma"/>
        </w:rPr>
        <w:t xml:space="preserve">ūkio subjektų grupė, </w:t>
      </w:r>
      <w:r w:rsidR="00080F53" w:rsidRPr="00BC7396">
        <w:rPr>
          <w:rFonts w:ascii="Tahoma" w:eastAsiaTheme="minorHAnsi" w:hAnsi="Tahoma" w:cs="Tahoma"/>
        </w:rPr>
        <w:t>turi pateikti</w:t>
      </w:r>
      <w:r w:rsidRPr="00BC7396">
        <w:rPr>
          <w:rFonts w:ascii="Tahoma" w:eastAsiaTheme="minorHAnsi" w:hAnsi="Tahoma" w:cs="Tahoma"/>
        </w:rPr>
        <w:t xml:space="preserve"> jungtinės veiklos sutart</w:t>
      </w:r>
      <w:r w:rsidR="00080F53" w:rsidRPr="00BC7396">
        <w:rPr>
          <w:rFonts w:ascii="Tahoma" w:eastAsiaTheme="minorHAnsi" w:hAnsi="Tahoma" w:cs="Tahoma"/>
        </w:rPr>
        <w:t>ies kopiją</w:t>
      </w:r>
      <w:r w:rsidRPr="00BC7396">
        <w:rPr>
          <w:rFonts w:ascii="Tahoma" w:eastAsiaTheme="minorHAnsi" w:hAnsi="Tahoma" w:cs="Tahoma"/>
        </w:rPr>
        <w:t xml:space="preserve">. </w:t>
      </w:r>
      <w:r w:rsidR="00A6240B" w:rsidRPr="00BC7396">
        <w:rPr>
          <w:rFonts w:ascii="Tahoma" w:eastAsiaTheme="minorHAnsi" w:hAnsi="Tahoma" w:cs="Tahoma"/>
        </w:rPr>
        <w:t xml:space="preserve">Sutartis turi būti sudaryta iki pasiūlymų pateikimo termino pabaigos. </w:t>
      </w:r>
      <w:r w:rsidR="00BF780E" w:rsidRPr="00BC7396">
        <w:rPr>
          <w:rFonts w:ascii="Tahoma" w:eastAsiaTheme="minorHAnsi" w:hAnsi="Tahoma" w:cs="Tahoma"/>
        </w:rPr>
        <w:t>Jungtinės veiklos sutartyje privalo</w:t>
      </w:r>
      <w:r w:rsidR="00080F53" w:rsidRPr="00BC7396">
        <w:rPr>
          <w:rFonts w:ascii="Tahoma" w:eastAsiaTheme="minorHAnsi" w:hAnsi="Tahoma" w:cs="Tahoma"/>
        </w:rPr>
        <w:t xml:space="preserve"> būti</w:t>
      </w:r>
      <w:r w:rsidR="00BF780E" w:rsidRPr="00BC7396">
        <w:rPr>
          <w:rFonts w:ascii="Tahoma" w:eastAsiaTheme="minorHAnsi" w:hAnsi="Tahoma" w:cs="Tahoma"/>
        </w:rPr>
        <w:t xml:space="preserve"> nurod</w:t>
      </w:r>
      <w:r w:rsidR="00D94A6A" w:rsidRPr="00BC7396">
        <w:rPr>
          <w:rFonts w:ascii="Tahoma" w:eastAsiaTheme="minorHAnsi" w:hAnsi="Tahoma" w:cs="Tahoma"/>
        </w:rPr>
        <w:t>yt</w:t>
      </w:r>
      <w:r w:rsidR="00080F53" w:rsidRPr="00BC7396">
        <w:rPr>
          <w:rFonts w:ascii="Tahoma" w:eastAsiaTheme="minorHAnsi" w:hAnsi="Tahoma" w:cs="Tahoma"/>
        </w:rPr>
        <w:t>a</w:t>
      </w:r>
      <w:r w:rsidR="00BF780E" w:rsidRPr="00BC7396">
        <w:rPr>
          <w:rFonts w:ascii="Tahoma" w:eastAsiaTheme="minorHAnsi" w:hAnsi="Tahoma" w:cs="Tahoma"/>
        </w:rPr>
        <w:t>:</w:t>
      </w:r>
    </w:p>
    <w:p w14:paraId="3486D732" w14:textId="62AB23A7" w:rsidR="00BF780E" w:rsidRPr="00981022" w:rsidRDefault="000B0CED" w:rsidP="00EC7973">
      <w:pPr>
        <w:pStyle w:val="ListParagraph"/>
        <w:numPr>
          <w:ilvl w:val="2"/>
          <w:numId w:val="18"/>
        </w:numPr>
        <w:spacing w:after="120" w:line="20" w:lineRule="atLeast"/>
        <w:ind w:left="0" w:firstLine="567"/>
        <w:jc w:val="both"/>
        <w:rPr>
          <w:rFonts w:ascii="Tahoma" w:eastAsiaTheme="minorHAnsi" w:hAnsi="Tahoma" w:cs="Tahoma"/>
        </w:rPr>
      </w:pPr>
      <w:r w:rsidRPr="00981022">
        <w:rPr>
          <w:rFonts w:ascii="Tahoma" w:eastAsiaTheme="minorHAnsi" w:hAnsi="Tahoma" w:cs="Tahoma"/>
        </w:rPr>
        <w:t>ūkio subjektų</w:t>
      </w:r>
      <w:r w:rsidR="00BF780E" w:rsidRPr="00981022">
        <w:rPr>
          <w:rFonts w:ascii="Tahoma" w:eastAsiaTheme="minorHAnsi" w:hAnsi="Tahoma" w:cs="Tahoma"/>
        </w:rPr>
        <w:t xml:space="preserve"> grupės sudėt</w:t>
      </w:r>
      <w:r w:rsidR="00335A01" w:rsidRPr="00981022">
        <w:rPr>
          <w:rFonts w:ascii="Tahoma" w:eastAsiaTheme="minorHAnsi" w:hAnsi="Tahoma" w:cs="Tahoma"/>
        </w:rPr>
        <w:t>is</w:t>
      </w:r>
      <w:r w:rsidR="00BF780E" w:rsidRPr="00981022">
        <w:rPr>
          <w:rFonts w:ascii="Tahoma" w:eastAsiaTheme="minorHAnsi" w:hAnsi="Tahoma" w:cs="Tahoma"/>
        </w:rPr>
        <w:t xml:space="preserve"> ir kiekvieno tiekėjų grupės </w:t>
      </w:r>
      <w:r w:rsidR="00BA0F66" w:rsidRPr="00981022">
        <w:rPr>
          <w:rFonts w:ascii="Tahoma" w:eastAsiaTheme="minorHAnsi" w:hAnsi="Tahoma" w:cs="Tahoma"/>
        </w:rPr>
        <w:t>dalyvio</w:t>
      </w:r>
      <w:r w:rsidR="00BF780E" w:rsidRPr="00981022">
        <w:rPr>
          <w:rFonts w:ascii="Tahoma" w:eastAsiaTheme="minorHAnsi" w:hAnsi="Tahoma" w:cs="Tahoma"/>
        </w:rPr>
        <w:t xml:space="preserve"> įsipareigojim</w:t>
      </w:r>
      <w:r w:rsidR="00D94A6A" w:rsidRPr="00981022">
        <w:rPr>
          <w:rFonts w:ascii="Tahoma" w:eastAsiaTheme="minorHAnsi" w:hAnsi="Tahoma" w:cs="Tahoma"/>
        </w:rPr>
        <w:t>ai</w:t>
      </w:r>
      <w:r w:rsidR="00BF780E" w:rsidRPr="00981022">
        <w:rPr>
          <w:rFonts w:ascii="Tahoma" w:eastAsiaTheme="minorHAnsi" w:hAnsi="Tahoma" w:cs="Tahoma"/>
        </w:rPr>
        <w:t xml:space="preserve"> vykdant numatomą su perkančiąja organizacija sudaryti </w:t>
      </w:r>
      <w:r w:rsidR="008F4D52" w:rsidRPr="00981022">
        <w:rPr>
          <w:rFonts w:ascii="Tahoma" w:eastAsiaTheme="minorHAnsi" w:hAnsi="Tahoma" w:cs="Tahoma"/>
        </w:rPr>
        <w:t>s</w:t>
      </w:r>
      <w:r w:rsidR="00BF780E" w:rsidRPr="00981022">
        <w:rPr>
          <w:rFonts w:ascii="Tahoma" w:eastAsiaTheme="minorHAnsi" w:hAnsi="Tahoma" w:cs="Tahoma"/>
        </w:rPr>
        <w:t xml:space="preserve">utartį, šių įsipareigojimų vertės dalis, </w:t>
      </w:r>
      <w:r w:rsidR="004A4444" w:rsidRPr="00981022">
        <w:rPr>
          <w:rFonts w:ascii="Tahoma" w:eastAsiaTheme="minorHAnsi" w:hAnsi="Tahoma" w:cs="Tahoma"/>
        </w:rPr>
        <w:t>tenkanti kiekvienai sutarties šaliai</w:t>
      </w:r>
      <w:r w:rsidR="00BF780E" w:rsidRPr="00981022">
        <w:rPr>
          <w:rFonts w:ascii="Tahoma" w:eastAsiaTheme="minorHAnsi" w:hAnsi="Tahoma" w:cs="Tahoma"/>
        </w:rPr>
        <w:t xml:space="preserve">, įeinanti į bendrą </w:t>
      </w:r>
      <w:r w:rsidR="008F4D52" w:rsidRPr="00981022">
        <w:rPr>
          <w:rFonts w:ascii="Tahoma" w:eastAsiaTheme="minorHAnsi" w:hAnsi="Tahoma" w:cs="Tahoma"/>
        </w:rPr>
        <w:t>s</w:t>
      </w:r>
      <w:r w:rsidR="00BF780E" w:rsidRPr="00981022">
        <w:rPr>
          <w:rFonts w:ascii="Tahoma" w:eastAsiaTheme="minorHAnsi" w:hAnsi="Tahoma" w:cs="Tahoma"/>
        </w:rPr>
        <w:t>utarties vertę;</w:t>
      </w:r>
    </w:p>
    <w:p w14:paraId="33FA77CD" w14:textId="7512ED33" w:rsidR="00BF780E" w:rsidRPr="00981022" w:rsidRDefault="00BF780E" w:rsidP="00EC7973">
      <w:pPr>
        <w:pStyle w:val="ListParagraph"/>
        <w:numPr>
          <w:ilvl w:val="2"/>
          <w:numId w:val="18"/>
        </w:numPr>
        <w:spacing w:after="120" w:line="20" w:lineRule="atLeast"/>
        <w:ind w:left="0" w:firstLine="567"/>
        <w:jc w:val="both"/>
        <w:rPr>
          <w:rFonts w:ascii="Tahoma" w:eastAsiaTheme="minorHAnsi" w:hAnsi="Tahoma" w:cs="Tahoma"/>
        </w:rPr>
      </w:pPr>
      <w:r w:rsidRPr="00981022">
        <w:rPr>
          <w:rFonts w:ascii="Tahoma" w:eastAsiaTheme="minorHAnsi" w:hAnsi="Tahoma" w:cs="Tahoma"/>
        </w:rPr>
        <w:t xml:space="preserve">solidari, kiekvieno tiekėjų grupės </w:t>
      </w:r>
      <w:r w:rsidR="00BA0F66" w:rsidRPr="00981022">
        <w:rPr>
          <w:rFonts w:ascii="Tahoma" w:eastAsiaTheme="minorHAnsi" w:hAnsi="Tahoma" w:cs="Tahoma"/>
        </w:rPr>
        <w:t>dalyvio</w:t>
      </w:r>
      <w:r w:rsidRPr="00981022">
        <w:rPr>
          <w:rFonts w:ascii="Tahoma" w:eastAsiaTheme="minorHAnsi" w:hAnsi="Tahoma" w:cs="Tahoma"/>
        </w:rPr>
        <w:t xml:space="preserve"> atskirai ir visų kartu, atsakomyb</w:t>
      </w:r>
      <w:r w:rsidR="00D94A6A" w:rsidRPr="00981022">
        <w:rPr>
          <w:rFonts w:ascii="Tahoma" w:eastAsiaTheme="minorHAnsi" w:hAnsi="Tahoma" w:cs="Tahoma"/>
        </w:rPr>
        <w:t>ė</w:t>
      </w:r>
      <w:r w:rsidRPr="00981022">
        <w:rPr>
          <w:rFonts w:ascii="Tahoma" w:eastAsiaTheme="minorHAnsi" w:hAnsi="Tahoma" w:cs="Tahoma"/>
        </w:rPr>
        <w:t xml:space="preserve"> už įsipareigojimų ir prievolių perkančiajai organizacijai nevykdymą</w:t>
      </w:r>
      <w:r w:rsidR="00BA0F66" w:rsidRPr="00981022">
        <w:rPr>
          <w:rFonts w:ascii="Tahoma" w:eastAsiaTheme="minorHAnsi" w:hAnsi="Tahoma" w:cs="Tahoma"/>
        </w:rPr>
        <w:t xml:space="preserve"> (nepriklausomai nuo jų įnašo pagal jungtinės veiklos sutartį)</w:t>
      </w:r>
      <w:r w:rsidRPr="00981022">
        <w:rPr>
          <w:rFonts w:ascii="Tahoma" w:eastAsiaTheme="minorHAnsi" w:hAnsi="Tahoma" w:cs="Tahoma"/>
        </w:rPr>
        <w:t>;</w:t>
      </w:r>
    </w:p>
    <w:p w14:paraId="2CADBB83" w14:textId="407D9299" w:rsidR="008B1FB2" w:rsidRPr="00981022" w:rsidRDefault="004A4444" w:rsidP="00EC7973">
      <w:pPr>
        <w:pStyle w:val="ListParagraph"/>
        <w:numPr>
          <w:ilvl w:val="2"/>
          <w:numId w:val="18"/>
        </w:numPr>
        <w:spacing w:after="0" w:line="20" w:lineRule="atLeast"/>
        <w:ind w:left="0" w:firstLine="567"/>
        <w:jc w:val="both"/>
        <w:rPr>
          <w:rFonts w:ascii="Tahoma" w:eastAsiaTheme="minorHAnsi" w:hAnsi="Tahoma" w:cs="Tahoma"/>
        </w:rPr>
      </w:pPr>
      <w:r w:rsidRPr="00981022">
        <w:rPr>
          <w:rFonts w:ascii="Tahoma" w:hAnsi="Tahoma" w:cs="Tahoma"/>
          <w:bCs/>
        </w:rPr>
        <w:t xml:space="preserve">kuris šios sutarties </w:t>
      </w:r>
      <w:r w:rsidR="000B0CED" w:rsidRPr="00981022">
        <w:rPr>
          <w:rFonts w:ascii="Tahoma" w:hAnsi="Tahoma" w:cs="Tahoma"/>
          <w:bCs/>
        </w:rPr>
        <w:t xml:space="preserve">dalyvis yra </w:t>
      </w:r>
      <w:r w:rsidRPr="00981022">
        <w:rPr>
          <w:rFonts w:ascii="Tahoma" w:hAnsi="Tahoma" w:cs="Tahoma"/>
          <w:bCs/>
        </w:rPr>
        <w:t xml:space="preserve">įgaliojamas </w:t>
      </w:r>
      <w:r w:rsidR="00BA0F66" w:rsidRPr="00981022">
        <w:rPr>
          <w:rFonts w:ascii="Tahoma" w:hAnsi="Tahoma" w:cs="Tahoma"/>
          <w:bCs/>
        </w:rPr>
        <w:t>ūkio subjektų grupės</w:t>
      </w:r>
      <w:r w:rsidRPr="00981022">
        <w:rPr>
          <w:rFonts w:ascii="Tahoma" w:hAnsi="Tahoma" w:cs="Tahoma"/>
          <w:bCs/>
        </w:rPr>
        <w:t xml:space="preserve"> vardu teikti pasiūlymą, o laimėjus </w:t>
      </w:r>
      <w:r w:rsidR="00BA0F66" w:rsidRPr="00981022">
        <w:rPr>
          <w:rFonts w:ascii="Tahoma" w:hAnsi="Tahoma" w:cs="Tahoma"/>
          <w:bCs/>
        </w:rPr>
        <w:t>p</w:t>
      </w:r>
      <w:r w:rsidRPr="00981022">
        <w:rPr>
          <w:rFonts w:ascii="Tahoma" w:hAnsi="Tahoma" w:cs="Tahoma"/>
          <w:bCs/>
        </w:rPr>
        <w:t>irkimą</w:t>
      </w:r>
      <w:r w:rsidR="00D94A6A" w:rsidRPr="00981022">
        <w:rPr>
          <w:rFonts w:ascii="Tahoma" w:hAnsi="Tahoma" w:cs="Tahoma"/>
          <w:bCs/>
        </w:rPr>
        <w:t>,</w:t>
      </w:r>
      <w:r w:rsidRPr="00981022">
        <w:rPr>
          <w:rFonts w:ascii="Tahoma" w:hAnsi="Tahoma" w:cs="Tahoma"/>
          <w:bCs/>
        </w:rPr>
        <w:t xml:space="preserve"> </w:t>
      </w:r>
      <w:r w:rsidR="00D94A6A" w:rsidRPr="00981022">
        <w:rPr>
          <w:rFonts w:ascii="Tahoma" w:hAnsi="Tahoma" w:cs="Tahoma"/>
          <w:bCs/>
        </w:rPr>
        <w:t>–</w:t>
      </w:r>
      <w:r w:rsidRPr="00981022">
        <w:rPr>
          <w:rFonts w:ascii="Tahoma" w:hAnsi="Tahoma" w:cs="Tahoma"/>
          <w:bCs/>
        </w:rPr>
        <w:t xml:space="preserve"> pasirašyti</w:t>
      </w:r>
      <w:r w:rsidR="00D94A6A" w:rsidRPr="00981022">
        <w:rPr>
          <w:rFonts w:ascii="Tahoma" w:hAnsi="Tahoma" w:cs="Tahoma"/>
          <w:bCs/>
        </w:rPr>
        <w:t xml:space="preserve"> </w:t>
      </w:r>
      <w:r w:rsidRPr="00981022">
        <w:rPr>
          <w:rFonts w:ascii="Tahoma" w:hAnsi="Tahoma" w:cs="Tahoma"/>
          <w:bCs/>
        </w:rPr>
        <w:t xml:space="preserve">sutartį su </w:t>
      </w:r>
      <w:r w:rsidR="00BA0F66" w:rsidRPr="00981022">
        <w:rPr>
          <w:rFonts w:ascii="Tahoma" w:hAnsi="Tahoma" w:cs="Tahoma"/>
          <w:bCs/>
        </w:rPr>
        <w:t>p</w:t>
      </w:r>
      <w:r w:rsidRPr="00981022">
        <w:rPr>
          <w:rFonts w:ascii="Tahoma" w:hAnsi="Tahoma" w:cs="Tahoma"/>
          <w:bCs/>
        </w:rPr>
        <w:t>erkančiąja organizacija, teikti sąskaitas</w:t>
      </w:r>
      <w:r w:rsidR="00871E2E">
        <w:rPr>
          <w:rFonts w:ascii="Tahoma" w:hAnsi="Tahoma" w:cs="Tahoma"/>
          <w:bCs/>
        </w:rPr>
        <w:t xml:space="preserve"> </w:t>
      </w:r>
      <w:r w:rsidRPr="00981022">
        <w:rPr>
          <w:rFonts w:ascii="Tahoma" w:hAnsi="Tahoma" w:cs="Tahoma"/>
          <w:bCs/>
        </w:rPr>
        <w:t xml:space="preserve">faktūras atsiskaitymams (mokėjimai bus atliekami tik vienam iš jungtinės veiklos sutarties </w:t>
      </w:r>
      <w:r w:rsidR="00BA0F66" w:rsidRPr="00981022">
        <w:rPr>
          <w:rFonts w:ascii="Tahoma" w:hAnsi="Tahoma" w:cs="Tahoma"/>
          <w:bCs/>
        </w:rPr>
        <w:t>dalyvių</w:t>
      </w:r>
      <w:r w:rsidRPr="00981022">
        <w:rPr>
          <w:rFonts w:ascii="Tahoma" w:hAnsi="Tahoma" w:cs="Tahoma"/>
          <w:bCs/>
        </w:rPr>
        <w:t>), pasirašyti su sutarties vykdymu susijusius dokumentus (įgaliotas dalyvis)</w:t>
      </w:r>
      <w:r w:rsidR="00D94A6A" w:rsidRPr="00981022">
        <w:rPr>
          <w:rFonts w:ascii="Tahoma" w:hAnsi="Tahoma" w:cs="Tahoma"/>
          <w:bCs/>
        </w:rPr>
        <w:t xml:space="preserve"> ir kt</w:t>
      </w:r>
      <w:r w:rsidR="00BF780E" w:rsidRPr="00981022">
        <w:rPr>
          <w:rFonts w:ascii="Tahoma" w:eastAsiaTheme="minorHAnsi" w:hAnsi="Tahoma" w:cs="Tahoma"/>
        </w:rPr>
        <w:t>.</w:t>
      </w:r>
    </w:p>
    <w:p w14:paraId="044AA2FA" w14:textId="077C6161" w:rsidR="003F54D8" w:rsidRPr="00981022" w:rsidRDefault="003F54D8" w:rsidP="00EC7973">
      <w:pPr>
        <w:pStyle w:val="ListParagraph"/>
        <w:numPr>
          <w:ilvl w:val="1"/>
          <w:numId w:val="18"/>
        </w:numPr>
        <w:tabs>
          <w:tab w:val="left" w:pos="709"/>
        </w:tabs>
        <w:spacing w:after="0" w:line="240" w:lineRule="auto"/>
        <w:ind w:left="0" w:firstLine="567"/>
        <w:jc w:val="both"/>
        <w:rPr>
          <w:rFonts w:ascii="Tahoma" w:eastAsiaTheme="minorHAnsi" w:hAnsi="Tahoma" w:cs="Tahoma"/>
          <w:lang w:eastAsia="en-US"/>
        </w:rPr>
      </w:pPr>
      <w:r w:rsidRPr="00981022">
        <w:rPr>
          <w:rFonts w:ascii="Tahoma" w:eastAsiaTheme="minorHAnsi" w:hAnsi="Tahoma" w:cs="Tahoma"/>
          <w:lang w:eastAsia="en-US"/>
        </w:rPr>
        <w:t xml:space="preserve">Perkančioji </w:t>
      </w:r>
      <w:r w:rsidRPr="00981022">
        <w:rPr>
          <w:rFonts w:ascii="Tahoma" w:eastAsiaTheme="minorHAnsi" w:hAnsi="Tahoma" w:cs="Tahoma"/>
          <w:color w:val="000000"/>
          <w:lang w:eastAsia="en-US"/>
        </w:rPr>
        <w:t xml:space="preserve">organizacija nereikalauja, kad </w:t>
      </w:r>
      <w:r w:rsidRPr="00981022">
        <w:rPr>
          <w:rFonts w:ascii="Tahoma" w:hAnsi="Tahoma" w:cs="Tahoma"/>
          <w:bCs/>
        </w:rPr>
        <w:t>ūkio subjektų grupės</w:t>
      </w:r>
      <w:r w:rsidRPr="00981022">
        <w:rPr>
          <w:rFonts w:ascii="Tahoma" w:eastAsiaTheme="minorHAnsi" w:hAnsi="Tahoma" w:cs="Tahoma"/>
          <w:color w:val="000000"/>
          <w:lang w:eastAsia="en-US"/>
        </w:rPr>
        <w:t xml:space="preserve"> pateiktą pasiūlymą pripažinus laimėjusiu ir pasiūlius sudaryti sutartį, ši </w:t>
      </w:r>
      <w:r w:rsidRPr="00981022">
        <w:rPr>
          <w:rFonts w:ascii="Tahoma" w:hAnsi="Tahoma" w:cs="Tahoma"/>
          <w:bCs/>
        </w:rPr>
        <w:t>ūkio subjektų</w:t>
      </w:r>
      <w:r w:rsidRPr="00981022">
        <w:rPr>
          <w:rFonts w:ascii="Tahoma" w:eastAsiaTheme="minorHAnsi" w:hAnsi="Tahoma" w:cs="Tahoma"/>
          <w:color w:val="000000"/>
          <w:lang w:eastAsia="en-US"/>
        </w:rPr>
        <w:t xml:space="preserve"> grupė įgytų tam tikrą teisinę formą. </w:t>
      </w:r>
    </w:p>
    <w:p w14:paraId="490591E3" w14:textId="1DFA8E6B" w:rsidR="006D3202" w:rsidRPr="00981022" w:rsidRDefault="00560AD2" w:rsidP="00EC7973">
      <w:pPr>
        <w:pStyle w:val="Heading1"/>
        <w:numPr>
          <w:ilvl w:val="0"/>
          <w:numId w:val="18"/>
        </w:numPr>
        <w:tabs>
          <w:tab w:val="left" w:pos="567"/>
        </w:tabs>
        <w:spacing w:line="20" w:lineRule="atLeast"/>
        <w:contextualSpacing/>
        <w:rPr>
          <w:rFonts w:ascii="Tahoma" w:hAnsi="Tahoma" w:cs="Tahoma"/>
        </w:rPr>
      </w:pPr>
      <w:bookmarkStart w:id="41" w:name="_Ref39666794"/>
      <w:bookmarkStart w:id="42" w:name="_Ref39666796"/>
      <w:bookmarkStart w:id="43" w:name="_Toc151969492"/>
      <w:r w:rsidRPr="00981022">
        <w:rPr>
          <w:rFonts w:ascii="Tahoma" w:hAnsi="Tahoma" w:cs="Tahoma"/>
        </w:rPr>
        <w:t>R</w:t>
      </w:r>
      <w:r w:rsidR="00DF58E2" w:rsidRPr="00981022">
        <w:rPr>
          <w:rFonts w:ascii="Tahoma" w:hAnsi="Tahoma" w:cs="Tahoma"/>
        </w:rPr>
        <w:t>eikalavimai pasiūlymų rengimui ir pateikimui</w:t>
      </w:r>
      <w:bookmarkEnd w:id="41"/>
      <w:bookmarkEnd w:id="42"/>
      <w:bookmarkEnd w:id="43"/>
    </w:p>
    <w:p w14:paraId="750028EC" w14:textId="3AF3B005" w:rsidR="006D3202" w:rsidRPr="000D3142" w:rsidRDefault="005357BB" w:rsidP="00EC7973">
      <w:pPr>
        <w:pStyle w:val="ListParagraph"/>
        <w:numPr>
          <w:ilvl w:val="1"/>
          <w:numId w:val="18"/>
        </w:numPr>
        <w:spacing w:after="0" w:line="20" w:lineRule="atLeast"/>
        <w:ind w:left="0" w:firstLine="567"/>
        <w:jc w:val="both"/>
        <w:rPr>
          <w:rFonts w:ascii="Tahoma" w:eastAsiaTheme="minorHAnsi" w:hAnsi="Tahoma" w:cs="Tahoma"/>
          <w:bCs/>
          <w:iCs/>
        </w:rPr>
      </w:pPr>
      <w:r w:rsidRPr="00981022">
        <w:rPr>
          <w:rFonts w:ascii="Tahoma" w:hAnsi="Tahoma" w:cs="Tahoma"/>
          <w:color w:val="000000"/>
          <w:shd w:val="clear" w:color="auto" w:fill="FFFFFF"/>
        </w:rPr>
        <w:t xml:space="preserve">Pasiūlymas turi būti pateiktas </w:t>
      </w:r>
      <w:r w:rsidRPr="000D3142">
        <w:rPr>
          <w:rFonts w:ascii="Tahoma" w:hAnsi="Tahoma" w:cs="Tahoma"/>
          <w:shd w:val="clear" w:color="auto" w:fill="FFFFFF"/>
        </w:rPr>
        <w:t xml:space="preserve">visai </w:t>
      </w:r>
      <w:r w:rsidRPr="000D3142">
        <w:rPr>
          <w:rFonts w:ascii="Tahoma" w:hAnsi="Tahoma" w:cs="Tahoma"/>
          <w:shd w:val="clear" w:color="auto" w:fill="FFFFFF"/>
        </w:rPr>
        <w:fldChar w:fldCharType="begin"/>
      </w:r>
      <w:r w:rsidRPr="000D3142">
        <w:rPr>
          <w:rFonts w:ascii="Tahoma" w:hAnsi="Tahoma" w:cs="Tahoma"/>
          <w:shd w:val="clear" w:color="auto" w:fill="FFFFFF"/>
        </w:rPr>
        <w:instrText xml:space="preserve"> REF _Ref38539939 \h </w:instrText>
      </w:r>
      <w:r w:rsidR="00D075F0" w:rsidRPr="000D3142">
        <w:rPr>
          <w:rFonts w:ascii="Tahoma" w:hAnsi="Tahoma" w:cs="Tahoma"/>
          <w:shd w:val="clear" w:color="auto" w:fill="FFFFFF"/>
        </w:rPr>
        <w:instrText xml:space="preserve"> \* MERGEFORMAT </w:instrText>
      </w:r>
      <w:r w:rsidRPr="000D3142">
        <w:rPr>
          <w:rFonts w:ascii="Tahoma" w:hAnsi="Tahoma" w:cs="Tahoma"/>
          <w:shd w:val="clear" w:color="auto" w:fill="FFFFFF"/>
        </w:rPr>
      </w:r>
      <w:r w:rsidRPr="000D3142">
        <w:rPr>
          <w:rFonts w:ascii="Tahoma" w:hAnsi="Tahoma" w:cs="Tahoma"/>
          <w:shd w:val="clear" w:color="auto" w:fill="FFFFFF"/>
        </w:rPr>
        <w:fldChar w:fldCharType="separate"/>
      </w:r>
      <w:r w:rsidR="006A4AF7" w:rsidRPr="000D3142">
        <w:rPr>
          <w:rFonts w:ascii="Tahoma" w:eastAsia="Calibri" w:hAnsi="Tahoma" w:cs="Tahoma"/>
        </w:rPr>
        <w:t>Pirkimo sąlygų 1 pried</w:t>
      </w:r>
      <w:r w:rsidR="00FC5EA5" w:rsidRPr="000D3142">
        <w:rPr>
          <w:rFonts w:ascii="Tahoma" w:eastAsia="Calibri" w:hAnsi="Tahoma" w:cs="Tahoma"/>
        </w:rPr>
        <w:t>e</w:t>
      </w:r>
      <w:r w:rsidR="006A4AF7" w:rsidRPr="000D3142">
        <w:rPr>
          <w:rFonts w:ascii="Tahoma" w:eastAsia="Calibri" w:hAnsi="Tahoma" w:cs="Tahoma"/>
        </w:rPr>
        <w:t xml:space="preserve"> „Techninė specifikacija“</w:t>
      </w:r>
      <w:r w:rsidRPr="000D3142">
        <w:rPr>
          <w:rFonts w:ascii="Tahoma" w:hAnsi="Tahoma" w:cs="Tahoma"/>
          <w:shd w:val="clear" w:color="auto" w:fill="FFFFFF"/>
        </w:rPr>
        <w:fldChar w:fldCharType="end"/>
      </w:r>
      <w:r w:rsidRPr="000D3142">
        <w:rPr>
          <w:rFonts w:ascii="Tahoma" w:hAnsi="Tahoma" w:cs="Tahoma"/>
          <w:shd w:val="clear" w:color="auto" w:fill="FFFFFF"/>
        </w:rPr>
        <w:t xml:space="preserve"> nurodytai apimčiai, o jeigu pirkimas skaidomas į dalis – visai pirkimo dalies apimčiai, neskaidant jos smulkiau.</w:t>
      </w:r>
    </w:p>
    <w:p w14:paraId="0970D6BC" w14:textId="2CF365D8" w:rsidR="003B03D1" w:rsidRPr="00981022" w:rsidRDefault="005357BB" w:rsidP="00EC7973">
      <w:pPr>
        <w:pStyle w:val="ListParagraph"/>
        <w:numPr>
          <w:ilvl w:val="1"/>
          <w:numId w:val="18"/>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Pasiūlymas turi būti pateiktas iki skelbime nurodyto pasiūlymų pateikimo termino pabaigos</w:t>
      </w:r>
      <w:r w:rsidR="003B03D1" w:rsidRPr="00981022">
        <w:rPr>
          <w:rFonts w:ascii="Tahoma" w:eastAsiaTheme="minorHAnsi" w:hAnsi="Tahoma" w:cs="Tahoma"/>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981022">
        <w:rPr>
          <w:rFonts w:ascii="Tahoma" w:eastAsiaTheme="minorHAnsi" w:hAnsi="Tahoma" w:cs="Tahoma"/>
          <w:bCs/>
          <w:iCs/>
        </w:rPr>
        <w:t xml:space="preserve">prie pirkimo prisijungusiems </w:t>
      </w:r>
      <w:r w:rsidR="003B03D1" w:rsidRPr="00981022">
        <w:rPr>
          <w:rFonts w:ascii="Tahoma" w:eastAsiaTheme="minorHAnsi" w:hAnsi="Tahoma" w:cs="Tahoma"/>
          <w:bCs/>
          <w:iCs/>
        </w:rPr>
        <w:t>tiekėjams.</w:t>
      </w:r>
      <w:r w:rsidR="007948D0" w:rsidRPr="00981022">
        <w:rPr>
          <w:rFonts w:ascii="Tahoma" w:eastAsiaTheme="minorHAnsi" w:hAnsi="Tahoma" w:cs="Tahoma"/>
          <w:bCs/>
          <w:iCs/>
        </w:rPr>
        <w:t xml:space="preserve"> Perkančioji organizacija neatsako dėl pasiūlymų, kurie nebuvo gauti ar buvo gauti pavėluotai dėl tiekėjo ryšių ir telekomunikacinių priemonių, CVP IS darbo sutrikimų ar kitų nenumatytų atvejų. </w:t>
      </w:r>
      <w:r w:rsidR="007948D0" w:rsidRPr="00981022">
        <w:rPr>
          <w:rFonts w:ascii="Tahoma" w:eastAsia="Times New Roman" w:hAnsi="Tahoma" w:cs="Tahoma"/>
          <w:szCs w:val="24"/>
        </w:rPr>
        <w:t>Atsižvelgiant į tai, tiekėjams siūloma rengti pasiūlymus taip, kad liktų pakankamai laiko jiems laiku ir tinkamai pateikti.</w:t>
      </w:r>
      <w:r w:rsidR="007948D0" w:rsidRPr="00981022">
        <w:rPr>
          <w:rFonts w:ascii="Tahoma" w:eastAsiaTheme="minorHAnsi" w:hAnsi="Tahoma" w:cs="Tahoma"/>
          <w:bCs/>
          <w:iCs/>
        </w:rPr>
        <w:t xml:space="preserve"> Pasiūlyma</w:t>
      </w:r>
      <w:r w:rsidR="009E20B7" w:rsidRPr="00981022">
        <w:rPr>
          <w:rFonts w:ascii="Tahoma" w:eastAsiaTheme="minorHAnsi" w:hAnsi="Tahoma" w:cs="Tahoma"/>
          <w:bCs/>
          <w:iCs/>
        </w:rPr>
        <w:t>i</w:t>
      </w:r>
      <w:r w:rsidR="007948D0" w:rsidRPr="00981022">
        <w:rPr>
          <w:rFonts w:ascii="Tahoma" w:eastAsiaTheme="minorHAnsi" w:hAnsi="Tahoma" w:cs="Tahoma"/>
          <w:bCs/>
          <w:iCs/>
        </w:rPr>
        <w:t>, gaut</w:t>
      </w:r>
      <w:r w:rsidR="009E20B7" w:rsidRPr="00981022">
        <w:rPr>
          <w:rFonts w:ascii="Tahoma" w:eastAsiaTheme="minorHAnsi" w:hAnsi="Tahoma" w:cs="Tahoma"/>
          <w:bCs/>
          <w:iCs/>
        </w:rPr>
        <w:t>i</w:t>
      </w:r>
      <w:r w:rsidR="007948D0" w:rsidRPr="00981022">
        <w:rPr>
          <w:rFonts w:ascii="Tahoma" w:eastAsiaTheme="minorHAnsi" w:hAnsi="Tahoma" w:cs="Tahoma"/>
          <w:bCs/>
          <w:iCs/>
        </w:rPr>
        <w:t xml:space="preserve"> po nustatytos pasiūlymų pateikimo termino pabaigos</w:t>
      </w:r>
      <w:r w:rsidR="00374650" w:rsidRPr="00981022">
        <w:rPr>
          <w:rFonts w:ascii="Tahoma" w:eastAsiaTheme="minorHAnsi" w:hAnsi="Tahoma" w:cs="Tahoma"/>
          <w:bCs/>
          <w:iCs/>
        </w:rPr>
        <w:t xml:space="preserve">, </w:t>
      </w:r>
      <w:r w:rsidR="00E270AB" w:rsidRPr="00981022">
        <w:rPr>
          <w:rFonts w:ascii="Tahoma" w:eastAsiaTheme="minorHAnsi" w:hAnsi="Tahoma" w:cs="Tahoma"/>
          <w:bCs/>
          <w:iCs/>
        </w:rPr>
        <w:t>nebus vertinami</w:t>
      </w:r>
      <w:r w:rsidR="007948D0" w:rsidRPr="00981022">
        <w:rPr>
          <w:rFonts w:ascii="Tahoma" w:eastAsiaTheme="minorHAnsi" w:hAnsi="Tahoma" w:cs="Tahoma"/>
          <w:bCs/>
          <w:iCs/>
        </w:rPr>
        <w:t>.</w:t>
      </w:r>
      <w:r w:rsidR="00E97C7F" w:rsidRPr="00981022">
        <w:rPr>
          <w:rFonts w:ascii="Tahoma" w:eastAsiaTheme="minorHAnsi" w:hAnsi="Tahoma" w:cs="Tahoma"/>
          <w:bCs/>
          <w:iCs/>
        </w:rPr>
        <w:t xml:space="preserve"> </w:t>
      </w:r>
      <w:r w:rsidR="00E97C7F" w:rsidRPr="00981022">
        <w:rPr>
          <w:rFonts w:ascii="Tahoma" w:hAnsi="Tahoma" w:cs="Tahoma"/>
        </w:rPr>
        <w:t xml:space="preserve"> Sutrikus CVP IS veikimui, tiekėjai turi imtis veiksmų, numatytų </w:t>
      </w:r>
      <w:r w:rsidR="00F96714" w:rsidRPr="00981022">
        <w:rPr>
          <w:rFonts w:ascii="Tahoma" w:hAnsi="Tahoma" w:cs="Tahoma"/>
          <w:shd w:val="clear" w:color="auto" w:fill="FFFFFF"/>
        </w:rPr>
        <w:t>Rekomendacijose dėl veiksmų, kurių turėtų imtis pirkimo vykdytojai ir tiekėjai, sutrikus Centrinės viešųjų pirkimų informacinės sistemos veikimui</w:t>
      </w:r>
      <w:r w:rsidR="00F96714" w:rsidRPr="00981022">
        <w:rPr>
          <w:rStyle w:val="FootnoteReference"/>
          <w:rFonts w:ascii="Tahoma" w:hAnsi="Tahoma" w:cs="Tahoma"/>
          <w:shd w:val="clear" w:color="auto" w:fill="FFFFFF"/>
        </w:rPr>
        <w:footnoteReference w:id="3"/>
      </w:r>
      <w:r w:rsidR="00F96714" w:rsidRPr="00981022">
        <w:rPr>
          <w:rFonts w:ascii="Tahoma" w:hAnsi="Tahoma" w:cs="Tahoma"/>
          <w:shd w:val="clear" w:color="auto" w:fill="FFFFFF"/>
        </w:rPr>
        <w:t>, patvirtintose</w:t>
      </w:r>
      <w:r w:rsidR="00F96714" w:rsidRPr="00981022">
        <w:rPr>
          <w:rFonts w:ascii="Tahoma" w:hAnsi="Tahoma" w:cs="Tahoma"/>
        </w:rPr>
        <w:t xml:space="preserve">  </w:t>
      </w:r>
      <w:r w:rsidR="00F96714" w:rsidRPr="00981022">
        <w:rPr>
          <w:rFonts w:ascii="Tahoma" w:hAnsi="Tahoma" w:cs="Tahoma"/>
          <w:shd w:val="clear" w:color="auto" w:fill="FFFFFF"/>
        </w:rPr>
        <w:t>Viešųjų pirkimų tarnybos direktoriaus 2018 m. kovo 15 d. įsakymu Nr. 1S-31.</w:t>
      </w:r>
    </w:p>
    <w:p w14:paraId="17F784EF" w14:textId="3828D271" w:rsidR="00D8625D" w:rsidRPr="00981022" w:rsidRDefault="00D8625D" w:rsidP="00EC7973">
      <w:pPr>
        <w:pStyle w:val="ListParagraph"/>
        <w:numPr>
          <w:ilvl w:val="1"/>
          <w:numId w:val="18"/>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981022">
        <w:rPr>
          <w:rFonts w:ascii="Tahoma" w:eastAsia="Times New Roman" w:hAnsi="Tahoma" w:cs="Tahoma"/>
          <w:szCs w:val="24"/>
        </w:rPr>
        <w:t xml:space="preserve">Norėdamas atšaukti ar pakeisti pasiūlymą, tiekėjas CVP IS pasiūlymo lange spaudžia „Atsiimti pasiūlymą“. </w:t>
      </w:r>
      <w:r w:rsidRPr="00981022">
        <w:rPr>
          <w:rFonts w:ascii="Tahoma" w:hAnsi="Tahoma" w:cs="Tahoma"/>
          <w:bCs/>
        </w:rPr>
        <w:t xml:space="preserve">Informacija, kaip tiekėjui pakeisti ar atšaukti pasiūlymą, pateikiama </w:t>
      </w:r>
      <w:hyperlink r:id="rId17" w:tgtFrame="_blank" w:history="1">
        <w:r w:rsidRPr="00981022">
          <w:rPr>
            <w:rStyle w:val="Hyperlink"/>
            <w:rFonts w:ascii="Tahoma" w:hAnsi="Tahoma" w:cs="Tahoma"/>
            <w:b/>
            <w:bCs/>
          </w:rPr>
          <w:t>ČIA</w:t>
        </w:r>
      </w:hyperlink>
      <w:r w:rsidRPr="00981022">
        <w:rPr>
          <w:rStyle w:val="FootnoteReference"/>
          <w:rFonts w:ascii="Tahoma" w:hAnsi="Tahoma" w:cs="Tahoma"/>
          <w:b/>
          <w:bCs/>
        </w:rPr>
        <w:footnoteReference w:id="4"/>
      </w:r>
      <w:r w:rsidRPr="00981022">
        <w:rPr>
          <w:rStyle w:val="Hyperlink"/>
          <w:rFonts w:ascii="Tahoma" w:hAnsi="Tahoma" w:cs="Tahoma"/>
          <w:bCs/>
        </w:rPr>
        <w:t xml:space="preserve">. </w:t>
      </w:r>
      <w:r w:rsidRPr="00981022">
        <w:rPr>
          <w:rFonts w:ascii="Tahoma" w:eastAsia="Times New Roman" w:hAnsi="Tahoma" w:cs="Tahoma"/>
          <w:szCs w:val="24"/>
        </w:rPr>
        <w:t>Po pasiūlymų pateikimo termino pabaigos toks pakeitimas arba pranešimas, kad pasiūlymas atšaukiamas, nebus pripažįstamas galiojančiu.</w:t>
      </w:r>
    </w:p>
    <w:p w14:paraId="7296365C" w14:textId="4DEB73C0" w:rsidR="00D8625D" w:rsidRPr="00981022" w:rsidRDefault="00D8625D" w:rsidP="00EC7973">
      <w:pPr>
        <w:pStyle w:val="ListParagraph"/>
        <w:numPr>
          <w:ilvl w:val="1"/>
          <w:numId w:val="18"/>
        </w:numPr>
        <w:spacing w:after="0" w:line="20" w:lineRule="atLeast"/>
        <w:ind w:left="0" w:firstLine="567"/>
        <w:jc w:val="both"/>
        <w:rPr>
          <w:rFonts w:ascii="Tahoma" w:eastAsiaTheme="minorHAnsi" w:hAnsi="Tahoma" w:cs="Tahoma"/>
          <w:bCs/>
          <w:iCs/>
        </w:rPr>
      </w:pPr>
      <w:r w:rsidRPr="00981022">
        <w:rPr>
          <w:rFonts w:ascii="Tahoma" w:eastAsia="Times New Roman" w:hAnsi="Tahoma" w:cs="Tahoma"/>
          <w:szCs w:val="24"/>
        </w:rPr>
        <w:t xml:space="preserve">Norėdamas vėl pateikti atšauktą ir pakeistą pasiūlymą, tiekėjas turi jį pateikti iš naujo. </w:t>
      </w:r>
    </w:p>
    <w:p w14:paraId="65B78225" w14:textId="2FADBC77" w:rsidR="00572245" w:rsidRPr="00981022" w:rsidRDefault="00BC7396" w:rsidP="00EC7973">
      <w:pPr>
        <w:pStyle w:val="ListParagraph"/>
        <w:numPr>
          <w:ilvl w:val="1"/>
          <w:numId w:val="18"/>
        </w:numPr>
        <w:spacing w:after="0" w:line="240" w:lineRule="auto"/>
        <w:ind w:left="0" w:firstLine="567"/>
        <w:jc w:val="both"/>
        <w:rPr>
          <w:rFonts w:ascii="Tahoma" w:hAnsi="Tahoma" w:cs="Tahoma"/>
          <w:color w:val="000000"/>
          <w:shd w:val="clear" w:color="auto" w:fill="FFFFFF"/>
        </w:rPr>
      </w:pPr>
      <w:r w:rsidRPr="006A3B5B">
        <w:rPr>
          <w:rFonts w:ascii="Tahoma" w:hAnsi="Tahoma" w:cs="Tahoma"/>
          <w:color w:val="000000" w:themeColor="text1"/>
          <w:shd w:val="clear" w:color="auto" w:fill="FFFFFF"/>
        </w:rPr>
        <w:t xml:space="preserve">Tiekėjas, nepriklausomai nuo to, ar jis pirkime dalyvauja individualiai, ar kaip tiekėjų grupės narys, gali pateikti tik po vieną pasiūlymą </w:t>
      </w:r>
      <w:r w:rsidRPr="006A3B5B">
        <w:rPr>
          <w:rFonts w:ascii="Tahoma" w:eastAsiaTheme="minorHAnsi" w:hAnsi="Tahoma" w:cs="Tahoma"/>
          <w:bCs/>
          <w:iCs/>
          <w:color w:val="000000" w:themeColor="text1"/>
        </w:rPr>
        <w:t>dėl visų pirkimo objekto dalių</w:t>
      </w:r>
      <w:r w:rsidRPr="006A3B5B">
        <w:rPr>
          <w:rFonts w:ascii="Tahoma" w:hAnsi="Tahoma" w:cs="Tahoma"/>
          <w:color w:val="000000" w:themeColor="text1"/>
          <w:shd w:val="clear" w:color="auto" w:fill="FFFFFF"/>
        </w:rPr>
        <w:t xml:space="preserve">. Alternatyvių pasiūlymu pateikti neleidžiama. </w:t>
      </w:r>
      <w:r w:rsidRPr="006A3B5B">
        <w:rPr>
          <w:rFonts w:ascii="Tahoma" w:eastAsiaTheme="minorHAnsi" w:hAnsi="Tahoma" w:cs="Tahoma"/>
          <w:bCs/>
          <w:iCs/>
          <w:color w:val="000000" w:themeColor="text1"/>
        </w:rPr>
        <w:t>Jeigu tiekėjas pateikia daugiau kaip vieną pasiūlymą ir (arba) kaip ūkio subjektų grupės narys dalyvauja teikiant kelis pasiūlymus tai pačiai pirkimo daliai, visi tokie pasiūlymai dėl tos pirkimo dalies bus atmesti</w:t>
      </w:r>
      <w:r w:rsidRPr="006A3B5B">
        <w:rPr>
          <w:rFonts w:ascii="Tahoma" w:hAnsi="Tahoma" w:cs="Tahoma"/>
          <w:color w:val="000000" w:themeColor="text1"/>
          <w:shd w:val="clear" w:color="auto" w:fill="FFFFFF"/>
        </w:rPr>
        <w:t xml:space="preserve">. </w:t>
      </w:r>
      <w:r w:rsidRPr="006A3B5B">
        <w:rPr>
          <w:rFonts w:ascii="Tahoma" w:eastAsiaTheme="minorHAnsi" w:hAnsi="Tahoma" w:cs="Tahoma"/>
          <w:bCs/>
          <w:iCs/>
          <w:color w:val="000000" w:themeColor="text1"/>
        </w:rPr>
        <w:t>Jeigu tiekėjas pateikia pasiūlymus ir (arba) kaip ūkio subjektų grupės narys dalyvauja teikiant pasiūlymus dėl daugiau pirkimo dalių,</w:t>
      </w:r>
      <w:r>
        <w:rPr>
          <w:rFonts w:ascii="Tahoma" w:eastAsia="Calibri" w:hAnsi="Tahoma" w:cs="Tahoma"/>
          <w:color w:val="000000" w:themeColor="text1"/>
        </w:rPr>
        <w:t xml:space="preserve"> </w:t>
      </w:r>
      <w:r w:rsidRPr="000E57F4">
        <w:rPr>
          <w:rFonts w:ascii="Tahoma" w:eastAsia="Calibri" w:hAnsi="Tahoma" w:cs="Tahoma"/>
          <w:b/>
          <w:color w:val="FF0000"/>
        </w:rPr>
        <w:t>prioritetas yra teikiamas I pirkimo objekto daliai</w:t>
      </w:r>
      <w:r>
        <w:rPr>
          <w:rFonts w:ascii="Tahoma" w:eastAsia="Calibri" w:hAnsi="Tahoma" w:cs="Tahoma"/>
          <w:b/>
          <w:color w:val="FF0000"/>
        </w:rPr>
        <w:t>.</w:t>
      </w:r>
    </w:p>
    <w:p w14:paraId="64CF0334" w14:textId="06F61716" w:rsidR="0050224F" w:rsidRPr="00981022" w:rsidRDefault="005F5EBA" w:rsidP="00BC7396">
      <w:pPr>
        <w:pStyle w:val="ListParagraph"/>
        <w:numPr>
          <w:ilvl w:val="1"/>
          <w:numId w:val="18"/>
        </w:numPr>
        <w:spacing w:after="0" w:line="20" w:lineRule="atLeast"/>
        <w:ind w:left="0" w:firstLine="567"/>
        <w:jc w:val="both"/>
        <w:rPr>
          <w:rFonts w:ascii="Tahoma" w:eastAsiaTheme="minorHAnsi" w:hAnsi="Tahoma" w:cs="Tahoma"/>
          <w:bCs/>
          <w:iCs/>
        </w:rPr>
      </w:pPr>
      <w:r w:rsidRPr="005F5EBA">
        <w:rPr>
          <w:rFonts w:ascii="Tahoma" w:eastAsiaTheme="minorHAnsi" w:hAnsi="Tahoma" w:cs="Tahoma"/>
          <w:bCs/>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403F1D" w14:textId="54D2DB91" w:rsidR="00DD008C" w:rsidRPr="00981022" w:rsidRDefault="00495F71" w:rsidP="00EC7973">
      <w:pPr>
        <w:pStyle w:val="ListParagraph"/>
        <w:numPr>
          <w:ilvl w:val="1"/>
          <w:numId w:val="18"/>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Pasiūlymas turi būti parengtas ir pateiktas pagal pirkimo sąlygų ir jų priedų reikalavimus, užpildant pasiūlymo </w:t>
      </w:r>
      <w:r w:rsidRPr="000D3142">
        <w:rPr>
          <w:rFonts w:ascii="Tahoma" w:eastAsiaTheme="minorHAnsi" w:hAnsi="Tahoma" w:cs="Tahoma"/>
          <w:bCs/>
          <w:iCs/>
        </w:rPr>
        <w:t>formą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003B03D1" w:rsidRPr="000D3142">
        <w:rPr>
          <w:rFonts w:ascii="Tahoma" w:eastAsiaTheme="minorHAnsi" w:hAnsi="Tahoma" w:cs="Tahoma"/>
          <w:bCs/>
          <w:iCs/>
        </w:rPr>
        <w:t xml:space="preserve">Jei šiame pirkimo sąlygų skyriuje ir </w:t>
      </w:r>
      <w:r w:rsidR="00012BE7" w:rsidRPr="000D3142">
        <w:rPr>
          <w:rFonts w:ascii="Tahoma" w:eastAsiaTheme="minorHAnsi" w:hAnsi="Tahoma" w:cs="Tahoma"/>
          <w:bCs/>
          <w:iCs/>
        </w:rPr>
        <w:fldChar w:fldCharType="begin"/>
      </w:r>
      <w:r w:rsidR="00012BE7" w:rsidRPr="000D3142">
        <w:rPr>
          <w:rFonts w:ascii="Tahoma" w:eastAsiaTheme="minorHAnsi" w:hAnsi="Tahoma" w:cs="Tahoma"/>
          <w:bCs/>
          <w:iCs/>
        </w:rPr>
        <w:instrText xml:space="preserve"> REF _Ref38540913 \h  \* MERGEFORMAT </w:instrText>
      </w:r>
      <w:r w:rsidR="00012BE7" w:rsidRPr="000D3142">
        <w:rPr>
          <w:rFonts w:ascii="Tahoma" w:eastAsiaTheme="minorHAnsi" w:hAnsi="Tahoma" w:cs="Tahoma"/>
          <w:bCs/>
          <w:iCs/>
        </w:rPr>
      </w:r>
      <w:r w:rsidR="00012BE7"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00012BE7" w:rsidRPr="000D3142">
        <w:rPr>
          <w:rFonts w:ascii="Tahoma" w:eastAsiaTheme="minorHAnsi" w:hAnsi="Tahoma" w:cs="Tahoma"/>
          <w:bCs/>
          <w:iCs/>
        </w:rPr>
        <w:fldChar w:fldCharType="end"/>
      </w:r>
      <w:r w:rsidR="00012BE7" w:rsidRPr="000D3142">
        <w:rPr>
          <w:rFonts w:ascii="Tahoma" w:eastAsiaTheme="minorHAnsi" w:hAnsi="Tahoma" w:cs="Tahoma"/>
          <w:bCs/>
          <w:iCs/>
        </w:rPr>
        <w:t xml:space="preserve"> </w:t>
      </w:r>
      <w:r w:rsidR="003B03D1" w:rsidRPr="000D3142">
        <w:rPr>
          <w:rFonts w:ascii="Tahoma" w:eastAsiaTheme="minorHAnsi" w:hAnsi="Tahoma" w:cs="Tahoma"/>
          <w:bCs/>
          <w:iCs/>
        </w:rPr>
        <w:t xml:space="preserve">nenurodyta kitaip, pasiūlymą ir kartu su juo teikiamus dokumentus, visas pasiūlymo sudedamąsias dalis tiekėjai privalo pateikti </w:t>
      </w:r>
      <w:r w:rsidR="00DD008C" w:rsidRPr="000D3142">
        <w:rPr>
          <w:rFonts w:ascii="Tahoma" w:eastAsiaTheme="minorHAnsi" w:hAnsi="Tahoma" w:cs="Tahoma"/>
          <w:bCs/>
          <w:iCs/>
        </w:rPr>
        <w:t>elektronine forma (tiesiogiai suformuoti elektroninėmis priemonėmis arba skaitmeninės dokumentų kopijos)</w:t>
      </w:r>
      <w:r w:rsidR="003B03D1" w:rsidRPr="000D3142">
        <w:rPr>
          <w:rFonts w:ascii="Tahoma" w:eastAsiaTheme="minorHAnsi" w:hAnsi="Tahoma" w:cs="Tahoma"/>
          <w:bCs/>
          <w:iCs/>
        </w:rPr>
        <w:t xml:space="preserve">, naudojant CVP IS (pasiūlymo lango eilutėje „Prisegti dokumentai“ pateikiami </w:t>
      </w:r>
      <w:r w:rsidR="003B03D1" w:rsidRPr="00981022">
        <w:rPr>
          <w:rFonts w:ascii="Tahoma" w:eastAsiaTheme="minorHAnsi" w:hAnsi="Tahoma" w:cs="Tahoma"/>
          <w:bCs/>
          <w:iCs/>
        </w:rPr>
        <w:t>reikalaujamus dokumentus), pasiekiamoje adresu https://pirkimai.eviesiejipirkimai.lt.</w:t>
      </w:r>
      <w:r w:rsidR="00DD008C" w:rsidRPr="00981022">
        <w:rPr>
          <w:rFonts w:ascii="Tahoma" w:eastAsiaTheme="minorHAnsi" w:hAnsi="Tahoma" w:cs="Tahoma"/>
          <w:bCs/>
          <w:iCs/>
        </w:rPr>
        <w:t xml:space="preserve"> Pateikiami dokumentai turi būti prieinami naudojant nediskriminuojančius, visuotinai prieinamus duomenų formatus (p</w:t>
      </w:r>
      <w:r w:rsidR="001A67B2" w:rsidRPr="00981022">
        <w:rPr>
          <w:rFonts w:ascii="Tahoma" w:eastAsiaTheme="minorHAnsi" w:hAnsi="Tahoma" w:cs="Tahoma"/>
          <w:bCs/>
          <w:iCs/>
        </w:rPr>
        <w:t>vz.</w:t>
      </w:r>
      <w:r w:rsidR="00DD008C" w:rsidRPr="00981022">
        <w:rPr>
          <w:rFonts w:ascii="Tahoma" w:eastAsiaTheme="minorHAnsi" w:hAnsi="Tahoma" w:cs="Tahoma"/>
          <w:bCs/>
          <w:iCs/>
        </w:rPr>
        <w:t xml:space="preserve">, doc, docx, adoc, pdf, xls, xlsx, jpg, jpeg, pps, ppsx, gif ar kt.). Tuo atveju, jei dokumentai bus pateikti kitais, nei perkančiosios organizacijos nustatytais ir (ar) visuotinai prieinamais, duomenų failų formatais, </w:t>
      </w:r>
      <w:r w:rsidR="001A67B2" w:rsidRPr="00981022">
        <w:rPr>
          <w:rFonts w:ascii="Tahoma" w:eastAsiaTheme="minorHAnsi" w:hAnsi="Tahoma" w:cs="Tahoma"/>
          <w:bCs/>
          <w:iCs/>
        </w:rPr>
        <w:t xml:space="preserve">ir perkančioji organizacija negalės susipažinti su dokumentu, </w:t>
      </w:r>
      <w:r w:rsidR="00DD008C" w:rsidRPr="00981022">
        <w:rPr>
          <w:rFonts w:ascii="Tahoma" w:eastAsiaTheme="minorHAnsi" w:hAnsi="Tahoma" w:cs="Tahoma"/>
          <w:bCs/>
          <w:iCs/>
        </w:rPr>
        <w:t>bus laikoma, kad toks dokumentas nepateiktas.</w:t>
      </w:r>
      <w:r w:rsidR="001A67B2" w:rsidRPr="00981022">
        <w:rPr>
          <w:rFonts w:ascii="Tahoma" w:eastAsiaTheme="minorHAnsi" w:hAnsi="Tahoma" w:cs="Tahoma"/>
          <w:bCs/>
          <w:iCs/>
        </w:rPr>
        <w:t xml:space="preserve"> </w:t>
      </w:r>
      <w:r w:rsidR="00E270AB" w:rsidRPr="00981022">
        <w:rPr>
          <w:rFonts w:ascii="Tahoma" w:eastAsiaTheme="minorHAnsi" w:hAnsi="Tahoma" w:cs="Tahoma"/>
          <w:bCs/>
          <w:iCs/>
        </w:rPr>
        <w:t xml:space="preserve">Pasiūlymai pateikti CVP IS susirašinėjimo priemonėmis nebus vertinami. </w:t>
      </w:r>
      <w:r w:rsidR="003B03D1" w:rsidRPr="00981022">
        <w:rPr>
          <w:rFonts w:ascii="Tahoma" w:eastAsiaTheme="minorHAnsi" w:hAnsi="Tahoma" w:cs="Tahoma"/>
          <w:bCs/>
          <w:iCs/>
        </w:rPr>
        <w:t>Pasiūlymai pateikti popierinėje laikmenoje vokuose bus</w:t>
      </w:r>
      <w:r w:rsidR="00F62837">
        <w:rPr>
          <w:rFonts w:ascii="Tahoma" w:eastAsiaTheme="minorHAnsi" w:hAnsi="Tahoma" w:cs="Tahoma"/>
          <w:bCs/>
          <w:iCs/>
        </w:rPr>
        <w:t xml:space="preserve"> </w:t>
      </w:r>
      <w:r w:rsidR="003B03D1" w:rsidRPr="00981022">
        <w:rPr>
          <w:rFonts w:ascii="Tahoma" w:eastAsiaTheme="minorHAnsi" w:hAnsi="Tahoma" w:cs="Tahoma"/>
          <w:bCs/>
          <w:iCs/>
        </w:rPr>
        <w:t xml:space="preserve">grąžinami neatplėšti tiekėjams ir nebus vertinami. </w:t>
      </w:r>
      <w:bookmarkStart w:id="44" w:name="_Hlk504996590"/>
      <w:r w:rsidR="00E655D1" w:rsidRPr="00981022">
        <w:rPr>
          <w:rFonts w:ascii="Tahoma" w:eastAsiaTheme="minorHAnsi" w:hAnsi="Tahoma" w:cs="Tahoma"/>
          <w:bCs/>
          <w:iCs/>
        </w:rPr>
        <w:t xml:space="preserve">Informacija, kaip tiekėjui pateikti pasiūlymą, pateikiama </w:t>
      </w:r>
      <w:hyperlink r:id="rId18" w:tgtFrame="_blank" w:history="1">
        <w:r w:rsidR="00E655D1" w:rsidRPr="00981022">
          <w:rPr>
            <w:rStyle w:val="Hyperlink"/>
            <w:rFonts w:ascii="Tahoma" w:hAnsi="Tahoma" w:cs="Tahoma"/>
            <w:b/>
            <w:bCs/>
          </w:rPr>
          <w:t>ČIA</w:t>
        </w:r>
      </w:hyperlink>
      <w:r w:rsidR="00167555" w:rsidRPr="00981022">
        <w:rPr>
          <w:rStyle w:val="FootnoteReference"/>
          <w:rFonts w:ascii="Tahoma" w:hAnsi="Tahoma" w:cs="Tahoma"/>
          <w:b/>
          <w:bCs/>
        </w:rPr>
        <w:footnoteReference w:id="5"/>
      </w:r>
      <w:r w:rsidR="00E655D1" w:rsidRPr="00981022">
        <w:rPr>
          <w:rFonts w:ascii="Tahoma" w:eastAsiaTheme="minorHAnsi" w:hAnsi="Tahoma" w:cs="Tahoma"/>
          <w:bCs/>
          <w:iCs/>
        </w:rPr>
        <w:t xml:space="preserve">. </w:t>
      </w:r>
    </w:p>
    <w:bookmarkEnd w:id="44"/>
    <w:p w14:paraId="66582088" w14:textId="77777777" w:rsidR="000A020C" w:rsidRPr="0002232C" w:rsidRDefault="000A020C" w:rsidP="00EC7973">
      <w:pPr>
        <w:pStyle w:val="ListParagraph"/>
        <w:numPr>
          <w:ilvl w:val="1"/>
          <w:numId w:val="18"/>
        </w:numPr>
        <w:spacing w:after="0" w:line="20" w:lineRule="atLeast"/>
        <w:ind w:left="0" w:firstLine="567"/>
        <w:jc w:val="both"/>
        <w:rPr>
          <w:rFonts w:ascii="Tahoma" w:eastAsiaTheme="minorHAnsi" w:hAnsi="Tahoma" w:cs="Tahoma"/>
          <w:b/>
          <w:bCs/>
          <w:iCs/>
        </w:rPr>
      </w:pPr>
      <w:r w:rsidRPr="00981022">
        <w:rPr>
          <w:rFonts w:ascii="Tahoma" w:eastAsiaTheme="minorHAnsi" w:hAnsi="Tahoma" w:cs="Tahoma"/>
          <w:bCs/>
          <w:iCs/>
        </w:rPr>
        <w:t xml:space="preserve">Jei šiame skyriuje </w:t>
      </w:r>
      <w:r w:rsidRPr="000D3142">
        <w:rPr>
          <w:rFonts w:ascii="Tahoma" w:eastAsiaTheme="minorHAnsi" w:hAnsi="Tahoma" w:cs="Tahoma"/>
          <w:bCs/>
          <w:iCs/>
        </w:rPr>
        <w:t xml:space="preserve">ir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Pr="000D3142">
        <w:rPr>
          <w:rFonts w:ascii="Tahoma" w:eastAsiaTheme="minorHAnsi" w:hAnsi="Tahoma" w:cs="Tahoma"/>
          <w:bCs/>
          <w:iCs/>
        </w:rPr>
        <w:t xml:space="preserve">nenurodyta kitaip, pasiūlymas turi būti parengtas </w:t>
      </w:r>
      <w:r w:rsidRPr="000D3142">
        <w:rPr>
          <w:rStyle w:val="PlaceholderText"/>
          <w:rFonts w:ascii="Tahoma" w:hAnsi="Tahoma" w:cs="Tahoma"/>
          <w:color w:val="auto"/>
        </w:rPr>
        <w:t>lietuvių kalba.</w:t>
      </w:r>
      <w:r w:rsidRPr="000D3142">
        <w:rPr>
          <w:rFonts w:ascii="Tahoma" w:eastAsiaTheme="minorHAnsi" w:hAnsi="Tahoma" w:cs="Tahoma"/>
          <w:bCs/>
          <w:iCs/>
        </w:rPr>
        <w:t xml:space="preserve"> Jei su pasiūlymu pateikiami dokumentai </w:t>
      </w:r>
      <w:r w:rsidRPr="000D3142">
        <w:rPr>
          <w:rFonts w:ascii="Tahoma" w:eastAsia="Calibri" w:hAnsi="Tahoma" w:cs="Tahoma"/>
        </w:rPr>
        <w:t xml:space="preserve">negali būti pateikti </w:t>
      </w:r>
      <w:r>
        <w:rPr>
          <w:rFonts w:ascii="Tahoma" w:eastAsia="Calibri" w:hAnsi="Tahoma" w:cs="Tahoma"/>
        </w:rPr>
        <w:t>lietuvių arba anglų kalbomis</w:t>
      </w:r>
      <w:r w:rsidRPr="00981022">
        <w:rPr>
          <w:rFonts w:ascii="Tahoma" w:eastAsia="Calibri" w:hAnsi="Tahoma" w:cs="Tahoma"/>
        </w:rPr>
        <w:t>, šie dokumentai turi būti pateikti originalo kalba, pridedant jų vertimą</w:t>
      </w:r>
      <w:r>
        <w:rPr>
          <w:rFonts w:ascii="Tahoma" w:eastAsia="Calibri" w:hAnsi="Tahoma" w:cs="Tahoma"/>
        </w:rPr>
        <w:t xml:space="preserve"> į lietuvių arba anglų kalbą</w:t>
      </w:r>
      <w:r w:rsidRPr="00981022">
        <w:rPr>
          <w:rFonts w:ascii="Tahoma" w:eastAsia="Calibri" w:hAnsi="Tahoma" w:cs="Tahoma"/>
        </w:rPr>
        <w:t xml:space="preserve"> (vertimas turi būti patvirtintas vertimą atlikusio asmens parašu). </w:t>
      </w:r>
      <w:r w:rsidRPr="00981022">
        <w:rPr>
          <w:rFonts w:ascii="Tahoma" w:eastAsiaTheme="minorHAnsi" w:hAnsi="Tahoma" w:cs="Tahoma"/>
          <w:bCs/>
          <w:iCs/>
        </w:rPr>
        <w:t xml:space="preserve">Kilus ginčui, pirmenybė yra teikiama </w:t>
      </w:r>
      <w:r w:rsidRPr="0002232C">
        <w:rPr>
          <w:rFonts w:ascii="Tahoma" w:eastAsiaTheme="minorHAnsi" w:hAnsi="Tahoma" w:cs="Tahoma"/>
          <w:bCs/>
          <w:iCs/>
        </w:rPr>
        <w:t>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9D38512" w14:textId="4DF96369" w:rsidR="00BA341F" w:rsidRPr="0002232C" w:rsidRDefault="00AD7D83" w:rsidP="00EC7973">
      <w:pPr>
        <w:pStyle w:val="ListParagraph"/>
        <w:numPr>
          <w:ilvl w:val="1"/>
          <w:numId w:val="18"/>
        </w:numPr>
        <w:spacing w:after="0" w:line="20" w:lineRule="atLeast"/>
        <w:ind w:left="0" w:firstLine="567"/>
        <w:jc w:val="both"/>
        <w:rPr>
          <w:rFonts w:ascii="Tahoma" w:eastAsiaTheme="minorHAnsi" w:hAnsi="Tahoma" w:cs="Tahoma"/>
          <w:b/>
          <w:bCs/>
          <w:iCs/>
        </w:rPr>
      </w:pPr>
      <w:r w:rsidRPr="0002232C">
        <w:rPr>
          <w:rFonts w:ascii="Tahoma" w:hAnsi="Tahoma" w:cs="Tahoma"/>
          <w:b/>
        </w:rPr>
        <w:t>Pasiūlymą sudaro tiekėjo elektroninėmis CVP IS priemonėmis pateiktų dokumentų visuma (įskaitant pasiūlymo paaiškinimus bei atsakym</w:t>
      </w:r>
      <w:r w:rsidR="00593816" w:rsidRPr="0002232C">
        <w:rPr>
          <w:rFonts w:ascii="Tahoma" w:hAnsi="Tahoma" w:cs="Tahoma"/>
          <w:b/>
        </w:rPr>
        <w:t>us</w:t>
      </w:r>
      <w:r w:rsidRPr="0002232C">
        <w:rPr>
          <w:rFonts w:ascii="Tahoma" w:hAnsi="Tahoma" w:cs="Tahoma"/>
          <w:b/>
        </w:rPr>
        <w:t xml:space="preserve"> dėl pasiūlymo (jei tokių bus):</w:t>
      </w:r>
    </w:p>
    <w:p w14:paraId="75DD7F58" w14:textId="7E92C5CB" w:rsidR="00875F4E" w:rsidRPr="0002232C" w:rsidRDefault="007A46EC" w:rsidP="00EC7973">
      <w:pPr>
        <w:pStyle w:val="ListParagraph"/>
        <w:numPr>
          <w:ilvl w:val="2"/>
          <w:numId w:val="18"/>
        </w:numPr>
        <w:spacing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tiekėjo pasirašytas pasiūlymas, parengtas pagal </w:t>
      </w:r>
      <w:r w:rsidRPr="0002232C">
        <w:rPr>
          <w:rFonts w:ascii="Tahoma" w:eastAsiaTheme="minorHAnsi" w:hAnsi="Tahoma" w:cs="Tahoma"/>
          <w:bCs/>
          <w:iCs/>
          <w:color w:val="0070C0"/>
        </w:rPr>
        <w:fldChar w:fldCharType="begin"/>
      </w:r>
      <w:r w:rsidRPr="0002232C">
        <w:rPr>
          <w:rFonts w:ascii="Tahoma" w:eastAsiaTheme="minorHAnsi" w:hAnsi="Tahoma" w:cs="Tahoma"/>
          <w:bCs/>
          <w:iCs/>
          <w:color w:val="0070C0"/>
        </w:rPr>
        <w:instrText xml:space="preserve"> REF _Ref38540913 \h  \* MERGEFORMAT </w:instrText>
      </w:r>
      <w:r w:rsidRPr="0002232C">
        <w:rPr>
          <w:rFonts w:ascii="Tahoma" w:eastAsiaTheme="minorHAnsi" w:hAnsi="Tahoma" w:cs="Tahoma"/>
          <w:bCs/>
          <w:iCs/>
          <w:color w:val="0070C0"/>
        </w:rPr>
      </w:r>
      <w:r w:rsidRPr="0002232C">
        <w:rPr>
          <w:rFonts w:ascii="Tahoma" w:eastAsiaTheme="minorHAnsi" w:hAnsi="Tahoma" w:cs="Tahoma"/>
          <w:bCs/>
          <w:iCs/>
          <w:color w:val="0070C0"/>
        </w:rPr>
        <w:fldChar w:fldCharType="separate"/>
      </w:r>
      <w:r w:rsidRPr="0002232C">
        <w:rPr>
          <w:rFonts w:ascii="Tahoma" w:eastAsiaTheme="minorHAnsi" w:hAnsi="Tahoma" w:cs="Tahoma"/>
          <w:bCs/>
          <w:iCs/>
          <w:color w:val="0070C0"/>
        </w:rPr>
        <w:t>Pirkimo</w:t>
      </w:r>
      <w:r w:rsidRPr="0002232C">
        <w:rPr>
          <w:rFonts w:ascii="Tahoma" w:eastAsia="Calibri" w:hAnsi="Tahoma" w:cs="Tahoma"/>
          <w:color w:val="0070C0"/>
        </w:rPr>
        <w:t xml:space="preserve"> sąlygų 5 priedas „Pasiūlymo forma“</w:t>
      </w:r>
      <w:r w:rsidRPr="0002232C">
        <w:rPr>
          <w:rFonts w:ascii="Tahoma" w:eastAsiaTheme="minorHAnsi" w:hAnsi="Tahoma" w:cs="Tahoma"/>
          <w:bCs/>
          <w:iCs/>
          <w:color w:val="0070C0"/>
        </w:rPr>
        <w:fldChar w:fldCharType="end"/>
      </w:r>
      <w:r w:rsidRPr="0002232C">
        <w:rPr>
          <w:rFonts w:ascii="Tahoma" w:eastAsia="Calibri" w:hAnsi="Tahoma" w:cs="Tahoma"/>
          <w:color w:val="00B050"/>
        </w:rPr>
        <w:t xml:space="preserve"> </w:t>
      </w:r>
      <w:r w:rsidRPr="0002232C">
        <w:rPr>
          <w:rFonts w:ascii="Tahoma" w:eastAsiaTheme="minorHAnsi" w:hAnsi="Tahoma" w:cs="Tahoma"/>
          <w:bCs/>
          <w:iCs/>
        </w:rPr>
        <w:t xml:space="preserve">pateiktą pasiūlymo formą ir </w:t>
      </w:r>
      <w:r w:rsidRPr="0002232C">
        <w:rPr>
          <w:rFonts w:ascii="Tahoma" w:eastAsiaTheme="minorHAnsi" w:hAnsi="Tahoma" w:cs="Tahoma"/>
          <w:bCs/>
        </w:rPr>
        <w:t>pasiūlymo formoje nurodyti ir kiti, tiekėjo nuomone, būtini dokumentai (jų kopijos).</w:t>
      </w:r>
    </w:p>
    <w:p w14:paraId="7460F09F" w14:textId="4F8E2838" w:rsidR="00802A83" w:rsidRPr="0002232C" w:rsidRDefault="0019485F" w:rsidP="00EC7973">
      <w:pPr>
        <w:pStyle w:val="ListParagraph"/>
        <w:numPr>
          <w:ilvl w:val="1"/>
          <w:numId w:val="18"/>
        </w:numPr>
        <w:spacing w:after="0" w:line="240" w:lineRule="auto"/>
        <w:ind w:left="0" w:firstLine="567"/>
        <w:jc w:val="both"/>
        <w:rPr>
          <w:rFonts w:ascii="Tahoma" w:hAnsi="Tahoma" w:cs="Tahoma"/>
          <w:bCs/>
          <w:iCs/>
          <w:u w:val="single"/>
        </w:rPr>
      </w:pPr>
      <w:r w:rsidRPr="0002232C">
        <w:rPr>
          <w:rFonts w:ascii="Tahoma" w:eastAsia="Calibri" w:hAnsi="Tahoma" w:cs="Tahoma"/>
          <w:iCs/>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dokumentuose nenumatyta kitaip).</w:t>
      </w:r>
      <w:r w:rsidR="00225BEF" w:rsidRPr="0002232C">
        <w:rPr>
          <w:rFonts w:ascii="Tahoma" w:eastAsia="Calibri" w:hAnsi="Tahoma" w:cs="Tahoma"/>
        </w:rPr>
        <w:t xml:space="preserve"> </w:t>
      </w:r>
      <w:r w:rsidR="00225BEF" w:rsidRPr="0002232C">
        <w:rPr>
          <w:rFonts w:ascii="Tahoma" w:eastAsia="Calibri" w:hAnsi="Tahoma" w:cs="Tahoma"/>
          <w:bCs/>
          <w:iCs/>
        </w:rPr>
        <w:t>Gali būti pateikiami:</w:t>
      </w:r>
    </w:p>
    <w:p w14:paraId="3FB88B46" w14:textId="1BA9D7A5" w:rsidR="00225BEF" w:rsidRPr="0002232C" w:rsidRDefault="0019485F" w:rsidP="00EC7973">
      <w:pPr>
        <w:pStyle w:val="ListParagraph"/>
        <w:numPr>
          <w:ilvl w:val="2"/>
          <w:numId w:val="18"/>
        </w:numPr>
        <w:tabs>
          <w:tab w:val="left" w:pos="1418"/>
        </w:tabs>
        <w:spacing w:after="0" w:line="240" w:lineRule="auto"/>
        <w:ind w:left="-142" w:firstLine="709"/>
        <w:jc w:val="both"/>
        <w:rPr>
          <w:rFonts w:ascii="Tahoma" w:hAnsi="Tahoma" w:cs="Tahoma"/>
          <w:bCs/>
          <w:iCs/>
          <w:u w:val="single"/>
        </w:rPr>
      </w:pPr>
      <w:r w:rsidRPr="0002232C">
        <w:rPr>
          <w:rFonts w:ascii="Tahoma" w:eastAsia="Calibri" w:hAnsi="Tahoma" w:cs="Tahoma"/>
          <w:bCs/>
          <w:iCs/>
        </w:rPr>
        <w:t xml:space="preserve">kvalifikuotu elektroniniu parašu </w:t>
      </w:r>
      <w:r w:rsidR="00225BEF" w:rsidRPr="0002232C">
        <w:rPr>
          <w:rFonts w:ascii="Tahoma" w:eastAsia="Calibri" w:hAnsi="Tahoma" w:cs="Tahoma"/>
          <w:bCs/>
          <w:iCs/>
        </w:rPr>
        <w:t>pasirašyti elektroninėmis priemonėmis suformuoti dokumentai (</w:t>
      </w:r>
      <w:r w:rsidR="003E51C1" w:rsidRPr="0002232C">
        <w:rPr>
          <w:rFonts w:ascii="Tahoma" w:eastAsia="Calibri" w:hAnsi="Tahoma" w:cs="Tahoma"/>
          <w:bCs/>
          <w:iCs/>
        </w:rPr>
        <w:t>kai</w:t>
      </w:r>
      <w:r w:rsidR="00225BEF" w:rsidRPr="0002232C">
        <w:rPr>
          <w:rFonts w:ascii="Tahoma" w:eastAsia="Calibri" w:hAnsi="Tahoma" w:cs="Tahoma"/>
          <w:bCs/>
          <w:iCs/>
        </w:rPr>
        <w:t xml:space="preserve"> tiekėją atstovaujantis </w:t>
      </w:r>
      <w:r w:rsidR="003E51C1" w:rsidRPr="0002232C">
        <w:rPr>
          <w:rFonts w:ascii="Tahoma" w:eastAsia="Calibri" w:hAnsi="Tahoma" w:cs="Tahoma"/>
          <w:bCs/>
          <w:iCs/>
        </w:rPr>
        <w:t xml:space="preserve">ir visą pasiūlymą pasirašantis </w:t>
      </w:r>
      <w:r w:rsidR="00225BEF" w:rsidRPr="0002232C">
        <w:rPr>
          <w:rFonts w:ascii="Tahoma" w:eastAsia="Calibri" w:hAnsi="Tahoma" w:cs="Tahoma"/>
          <w:bCs/>
          <w:iCs/>
        </w:rPr>
        <w:t xml:space="preserve">asmuo </w:t>
      </w:r>
      <w:r w:rsidR="003E51C1" w:rsidRPr="0002232C">
        <w:rPr>
          <w:rFonts w:ascii="Tahoma" w:eastAsia="Calibri" w:hAnsi="Tahoma" w:cs="Tahoma"/>
          <w:bCs/>
          <w:iCs/>
        </w:rPr>
        <w:t>nesutampa</w:t>
      </w:r>
      <w:r w:rsidR="00225BEF" w:rsidRPr="0002232C">
        <w:rPr>
          <w:rFonts w:ascii="Tahoma" w:eastAsia="Calibri" w:hAnsi="Tahoma" w:cs="Tahoma"/>
          <w:bCs/>
          <w:iCs/>
        </w:rPr>
        <w:t xml:space="preserve"> su elektroniniu parašu </w:t>
      </w:r>
      <w:r w:rsidR="003E51C1" w:rsidRPr="0002232C">
        <w:rPr>
          <w:rFonts w:ascii="Tahoma" w:eastAsia="Calibri" w:hAnsi="Tahoma" w:cs="Tahoma"/>
          <w:bCs/>
          <w:iCs/>
        </w:rPr>
        <w:t>atitinkamą</w:t>
      </w:r>
      <w:r w:rsidR="00225BEF" w:rsidRPr="0002232C">
        <w:rPr>
          <w:rFonts w:ascii="Tahoma" w:eastAsia="Calibri" w:hAnsi="Tahoma" w:cs="Tahoma"/>
          <w:bCs/>
          <w:iCs/>
        </w:rPr>
        <w:t xml:space="preserve"> dokumentą pasirašančiu asmeniu);</w:t>
      </w:r>
    </w:p>
    <w:p w14:paraId="4E59774C" w14:textId="538CD695" w:rsidR="00225BEF" w:rsidRPr="0002232C" w:rsidRDefault="00225BEF" w:rsidP="00EC7973">
      <w:pPr>
        <w:pStyle w:val="ListParagraph"/>
        <w:numPr>
          <w:ilvl w:val="2"/>
          <w:numId w:val="18"/>
        </w:numPr>
        <w:tabs>
          <w:tab w:val="left" w:pos="1418"/>
        </w:tabs>
        <w:spacing w:after="0" w:line="240" w:lineRule="auto"/>
        <w:ind w:left="0" w:firstLine="567"/>
        <w:jc w:val="both"/>
        <w:rPr>
          <w:rFonts w:ascii="Tahoma" w:hAnsi="Tahoma" w:cs="Tahoma"/>
          <w:bCs/>
          <w:iCs/>
          <w:u w:val="single"/>
        </w:rPr>
      </w:pPr>
      <w:r w:rsidRPr="0002232C">
        <w:rPr>
          <w:rFonts w:ascii="Tahoma" w:eastAsia="Calibri" w:hAnsi="Tahoma" w:cs="Tahoma"/>
          <w:bCs/>
          <w:iCs/>
        </w:rPr>
        <w:t>elektroninėmis priemonėmis suformuoti dokumentai (</w:t>
      </w:r>
      <w:r w:rsidR="003E51C1" w:rsidRPr="0002232C">
        <w:rPr>
          <w:rFonts w:ascii="Tahoma" w:eastAsia="Calibri" w:hAnsi="Tahoma" w:cs="Tahoma"/>
          <w:bCs/>
          <w:iCs/>
        </w:rPr>
        <w:t>kai</w:t>
      </w:r>
      <w:r w:rsidRPr="0002232C">
        <w:rPr>
          <w:rFonts w:ascii="Tahoma" w:eastAsia="Calibri" w:hAnsi="Tahoma" w:cs="Tahoma"/>
          <w:bCs/>
          <w:iCs/>
        </w:rPr>
        <w:t xml:space="preserve"> tiekėją atstovaujantis </w:t>
      </w:r>
      <w:r w:rsidR="003E51C1" w:rsidRPr="0002232C">
        <w:rPr>
          <w:rFonts w:ascii="Tahoma" w:eastAsia="Calibri" w:hAnsi="Tahoma" w:cs="Tahoma"/>
          <w:bCs/>
          <w:iCs/>
        </w:rPr>
        <w:t xml:space="preserve">ir visą pasiūlymą pasirašantis </w:t>
      </w:r>
      <w:r w:rsidRPr="0002232C">
        <w:rPr>
          <w:rFonts w:ascii="Tahoma" w:eastAsia="Calibri" w:hAnsi="Tahoma" w:cs="Tahoma"/>
          <w:bCs/>
          <w:iCs/>
        </w:rPr>
        <w:t>asmuo suta</w:t>
      </w:r>
      <w:r w:rsidR="00147A63" w:rsidRPr="0002232C">
        <w:rPr>
          <w:rFonts w:ascii="Tahoma" w:eastAsia="Calibri" w:hAnsi="Tahoma" w:cs="Tahoma"/>
          <w:bCs/>
          <w:iCs/>
        </w:rPr>
        <w:t>m</w:t>
      </w:r>
      <w:r w:rsidRPr="0002232C">
        <w:rPr>
          <w:rFonts w:ascii="Tahoma" w:eastAsia="Calibri" w:hAnsi="Tahoma" w:cs="Tahoma"/>
          <w:bCs/>
          <w:iCs/>
        </w:rPr>
        <w:t>p</w:t>
      </w:r>
      <w:r w:rsidR="00147A63" w:rsidRPr="0002232C">
        <w:rPr>
          <w:rFonts w:ascii="Tahoma" w:eastAsia="Calibri" w:hAnsi="Tahoma" w:cs="Tahoma"/>
          <w:bCs/>
          <w:iCs/>
        </w:rPr>
        <w:t>a</w:t>
      </w:r>
      <w:r w:rsidRPr="0002232C">
        <w:rPr>
          <w:rFonts w:ascii="Tahoma" w:eastAsia="Calibri" w:hAnsi="Tahoma" w:cs="Tahoma"/>
          <w:bCs/>
          <w:iCs/>
        </w:rPr>
        <w:t xml:space="preserve"> su </w:t>
      </w:r>
      <w:r w:rsidR="003E51C1" w:rsidRPr="0002232C">
        <w:rPr>
          <w:rFonts w:ascii="Tahoma" w:eastAsia="Calibri" w:hAnsi="Tahoma" w:cs="Tahoma"/>
          <w:bCs/>
          <w:iCs/>
        </w:rPr>
        <w:t>atitinkamą</w:t>
      </w:r>
      <w:r w:rsidRPr="0002232C">
        <w:rPr>
          <w:rFonts w:ascii="Tahoma" w:eastAsia="Calibri" w:hAnsi="Tahoma" w:cs="Tahoma"/>
          <w:bCs/>
          <w:iCs/>
        </w:rPr>
        <w:t xml:space="preserve"> dokumentą </w:t>
      </w:r>
      <w:r w:rsidR="003E51C1" w:rsidRPr="0002232C">
        <w:rPr>
          <w:rFonts w:ascii="Tahoma" w:eastAsia="Calibri" w:hAnsi="Tahoma" w:cs="Tahoma"/>
          <w:bCs/>
          <w:iCs/>
        </w:rPr>
        <w:t xml:space="preserve">turinčiu teisę </w:t>
      </w:r>
      <w:r w:rsidRPr="0002232C">
        <w:rPr>
          <w:rFonts w:ascii="Tahoma" w:eastAsia="Calibri" w:hAnsi="Tahoma" w:cs="Tahoma"/>
          <w:bCs/>
          <w:iCs/>
        </w:rPr>
        <w:t>pasiraš</w:t>
      </w:r>
      <w:r w:rsidR="003E51C1" w:rsidRPr="0002232C">
        <w:rPr>
          <w:rFonts w:ascii="Tahoma" w:eastAsia="Calibri" w:hAnsi="Tahoma" w:cs="Tahoma"/>
          <w:bCs/>
          <w:iCs/>
        </w:rPr>
        <w:t>yti</w:t>
      </w:r>
      <w:r w:rsidRPr="0002232C">
        <w:rPr>
          <w:rFonts w:ascii="Tahoma" w:eastAsia="Calibri" w:hAnsi="Tahoma" w:cs="Tahoma"/>
          <w:bCs/>
          <w:iCs/>
        </w:rPr>
        <w:t xml:space="preserve"> asmeniu)</w:t>
      </w:r>
      <w:r w:rsidR="000464E8" w:rsidRPr="0002232C">
        <w:rPr>
          <w:rFonts w:ascii="Tahoma" w:eastAsia="Calibri" w:hAnsi="Tahoma" w:cs="Tahoma"/>
          <w:bCs/>
          <w:iCs/>
        </w:rPr>
        <w:t>;</w:t>
      </w:r>
    </w:p>
    <w:p w14:paraId="453EB4BC" w14:textId="5F9C46C2" w:rsidR="00826A7E" w:rsidRPr="0002232C" w:rsidRDefault="00225BEF" w:rsidP="00EC7973">
      <w:pPr>
        <w:pStyle w:val="ListParagraph"/>
        <w:numPr>
          <w:ilvl w:val="2"/>
          <w:numId w:val="18"/>
        </w:numPr>
        <w:tabs>
          <w:tab w:val="left" w:pos="1418"/>
        </w:tabs>
        <w:spacing w:after="0" w:line="240" w:lineRule="auto"/>
        <w:ind w:left="0" w:firstLine="567"/>
        <w:jc w:val="both"/>
        <w:rPr>
          <w:rFonts w:ascii="Tahoma" w:eastAsiaTheme="minorHAnsi" w:hAnsi="Tahoma" w:cs="Tahoma"/>
          <w:bCs/>
          <w:iCs/>
        </w:rPr>
      </w:pPr>
      <w:r w:rsidRPr="0002232C">
        <w:rPr>
          <w:rFonts w:ascii="Tahoma" w:eastAsia="Calibri" w:hAnsi="Tahoma" w:cs="Tahoma"/>
          <w:bCs/>
          <w:iCs/>
        </w:rPr>
        <w:t>skaitmeninės dokumentų kopijos (</w:t>
      </w:r>
      <w:r w:rsidRPr="0002232C">
        <w:rPr>
          <w:rFonts w:ascii="Tahoma" w:eastAsia="Calibri" w:hAnsi="Tahoma" w:cs="Tahoma"/>
          <w:iCs/>
        </w:rPr>
        <w:t>fiziniu asmens, nesutampančio, su pasiūlymą pasirašančiu asmeniu, parašu tvirtinami dokumentai turi būti pateikiami pasirašyti ir nuskenuoti)</w:t>
      </w:r>
      <w:r w:rsidRPr="0002232C">
        <w:rPr>
          <w:rFonts w:ascii="Tahoma" w:eastAsia="Calibri" w:hAnsi="Tahoma" w:cs="Tahoma"/>
          <w:bCs/>
          <w:iCs/>
        </w:rPr>
        <w:t>.</w:t>
      </w:r>
    </w:p>
    <w:p w14:paraId="5F9A9D76" w14:textId="78F6AB37" w:rsidR="00530BB3" w:rsidRPr="0002232C" w:rsidRDefault="007A46EC" w:rsidP="00EC7973">
      <w:pPr>
        <w:pStyle w:val="ListParagraph"/>
        <w:numPr>
          <w:ilvl w:val="1"/>
          <w:numId w:val="18"/>
        </w:numPr>
        <w:tabs>
          <w:tab w:val="left" w:pos="1418"/>
        </w:tabs>
        <w:spacing w:after="0" w:line="20" w:lineRule="atLeast"/>
        <w:ind w:left="0" w:firstLine="567"/>
        <w:jc w:val="both"/>
        <w:rPr>
          <w:rFonts w:ascii="Tahoma" w:eastAsiaTheme="minorHAnsi" w:hAnsi="Tahoma" w:cs="Tahoma"/>
          <w:bCs/>
          <w:iCs/>
        </w:rPr>
      </w:pPr>
      <w:bookmarkStart w:id="45" w:name="_Hlk506032819"/>
      <w:r w:rsidRPr="0002232C">
        <w:rPr>
          <w:rFonts w:ascii="Tahoma" w:hAnsi="Tahoma" w:cs="Tahoma"/>
        </w:rPr>
        <w:t xml:space="preserve">Tiekėjas pasiūlyme turi aiškiai nurodyti, kuri pasiūlymo informacija yra </w:t>
      </w:r>
      <w:r w:rsidRPr="0002232C">
        <w:rPr>
          <w:rFonts w:ascii="Tahoma" w:hAnsi="Tahoma" w:cs="Tahoma"/>
          <w:b/>
          <w:bCs/>
        </w:rPr>
        <w:t>konfidenciali</w:t>
      </w:r>
      <w:r w:rsidRPr="0002232C">
        <w:rPr>
          <w:rFonts w:ascii="Tahoma" w:hAnsi="Tahoma" w:cs="Tahoma"/>
        </w:rPr>
        <w:t xml:space="preserve">, vadovaujantis VPĮ 20 straipsniu. </w:t>
      </w:r>
      <w:bookmarkEnd w:id="45"/>
      <w:r w:rsidR="00F62837" w:rsidRPr="00156C59">
        <w:rPr>
          <w:rFonts w:ascii="Tahoma" w:hAnsi="Tahoma" w:cs="Tahoma"/>
        </w:rPr>
        <w:t>Konfidencialia informacija negali būti laikomos pasiūlymo charakteristikos, į kurias turi būti atsižvelgiama vertinant pasiūlymus, taip pat informacija, nurodyta VPĮ 20 straipsnio 2 dalyje.</w:t>
      </w:r>
      <w:r w:rsidR="00F62837">
        <w:t xml:space="preserve"> </w:t>
      </w:r>
      <w:r w:rsidRPr="0002232C">
        <w:rPr>
          <w:rFonts w:ascii="Tahoma" w:eastAsia="Times New Roman" w:hAnsi="Tahoma" w:cs="Tahoma"/>
          <w:szCs w:val="24"/>
        </w:rPr>
        <w:t>Jei tokia informacija pasiūlyme nebus nurodyta, tuomet bus laikoma, kad bet kuri pateiktame pasiūlyme nurodyta informacija nėra konfidenciali.</w:t>
      </w:r>
      <w:r w:rsidRPr="0002232C">
        <w:rPr>
          <w:rFonts w:ascii="Tahoma" w:eastAsiaTheme="minorHAnsi" w:hAnsi="Tahoma" w:cs="Tahoma"/>
          <w:bCs/>
          <w:iCs/>
        </w:rPr>
        <w:t xml:space="preserve"> Perkančiajai organizacijai kilus abejonių, ar konkreti informacija pagrįstai nurodyta konfidencialia, privalo kreiptis į tiekėją, prašydama pagrįsti informacijos konfidencialumą. Jeigu tiekėjas per perkančiosios organizacijos nurodytą terminą</w:t>
      </w:r>
      <w:r w:rsidRPr="0002232C">
        <w:rPr>
          <w:rFonts w:ascii="Tahoma" w:hAnsi="Tahoma" w:cs="Tahoma"/>
          <w:color w:val="000000"/>
        </w:rPr>
        <w:t xml:space="preserve"> (kuris negali būti trumpesnis kaip </w:t>
      </w:r>
      <w:r w:rsidRPr="0002232C">
        <w:rPr>
          <w:rFonts w:ascii="Tahoma" w:hAnsi="Tahoma" w:cs="Tahoma"/>
          <w:color w:val="000000"/>
          <w:lang w:val="en-US"/>
        </w:rPr>
        <w:t>3</w:t>
      </w:r>
      <w:r w:rsidRPr="0002232C">
        <w:rPr>
          <w:rFonts w:ascii="Tahoma" w:hAnsi="Tahoma" w:cs="Tahoma"/>
          <w:color w:val="000000"/>
        </w:rPr>
        <w:t xml:space="preserve"> darbo dienos) </w:t>
      </w:r>
      <w:r w:rsidRPr="0002232C">
        <w:rPr>
          <w:rFonts w:ascii="Tahoma" w:eastAsiaTheme="minorHAnsi" w:hAnsi="Tahoma" w:cs="Tahoma"/>
          <w:bCs/>
          <w:iCs/>
        </w:rPr>
        <w:t xml:space="preserve">nepateiks tokių įrodymų arba nepateiks pagrįstų argumentų ir (ar) įrodymų, jog informacija pagrįstai nurodyta kaip konfidenciali, </w:t>
      </w:r>
      <w:r w:rsidRPr="0002232C">
        <w:rPr>
          <w:rFonts w:ascii="Tahoma" w:hAnsi="Tahoma" w:cs="Tahoma"/>
        </w:rPr>
        <w:t>bus laikoma, kad tokia informacija nėra konfidenciali</w:t>
      </w:r>
      <w:r w:rsidRPr="0002232C">
        <w:rPr>
          <w:rFonts w:ascii="Tahoma" w:eastAsiaTheme="minorHAnsi" w:hAnsi="Tahoma" w:cs="Tahoma"/>
          <w:bCs/>
          <w:iCs/>
        </w:rPr>
        <w:t>.</w:t>
      </w:r>
    </w:p>
    <w:p w14:paraId="311D42C8" w14:textId="6DE46EEA" w:rsidR="00197943" w:rsidRPr="0002232C" w:rsidRDefault="00197943" w:rsidP="00EC7973">
      <w:pPr>
        <w:pStyle w:val="ListParagraph"/>
        <w:numPr>
          <w:ilvl w:val="1"/>
          <w:numId w:val="18"/>
        </w:numPr>
        <w:spacing w:after="0" w:line="20" w:lineRule="atLeast"/>
        <w:ind w:left="0" w:firstLine="567"/>
        <w:jc w:val="both"/>
        <w:rPr>
          <w:rFonts w:ascii="Tahoma" w:eastAsiaTheme="minorHAnsi" w:hAnsi="Tahoma" w:cs="Tahoma"/>
          <w:bCs/>
          <w:iCs/>
        </w:rPr>
      </w:pPr>
      <w:r w:rsidRPr="0002232C">
        <w:rPr>
          <w:rFonts w:ascii="Tahoma" w:eastAsia="Times New Roman" w:hAnsi="Tahoma" w:cs="Tahoma"/>
          <w:szCs w:val="24"/>
        </w:rPr>
        <w:t>Perkančioji organizacija laikys, kad visi dalyviai yra susipažinę</w:t>
      </w:r>
      <w:r w:rsidR="00B9137D" w:rsidRPr="0002232C">
        <w:rPr>
          <w:rFonts w:ascii="Tahoma" w:eastAsia="Times New Roman" w:hAnsi="Tahoma" w:cs="Tahoma"/>
          <w:szCs w:val="24"/>
        </w:rPr>
        <w:t xml:space="preserve"> su pirkimo dokumentais ir</w:t>
      </w:r>
      <w:r w:rsidRPr="0002232C">
        <w:rPr>
          <w:rFonts w:ascii="Tahoma" w:eastAsia="Times New Roman" w:hAnsi="Tahoma" w:cs="Tahoma"/>
          <w:szCs w:val="24"/>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57436A2D" w14:textId="29DE758B" w:rsidR="00282C67" w:rsidRPr="0002232C" w:rsidRDefault="00282C67" w:rsidP="00EC7973">
      <w:pPr>
        <w:pStyle w:val="Heading1"/>
        <w:numPr>
          <w:ilvl w:val="0"/>
          <w:numId w:val="18"/>
        </w:numPr>
        <w:tabs>
          <w:tab w:val="left" w:pos="567"/>
        </w:tabs>
        <w:spacing w:line="20" w:lineRule="atLeast"/>
        <w:ind w:left="0" w:firstLine="0"/>
        <w:contextualSpacing/>
        <w:rPr>
          <w:rFonts w:ascii="Tahoma" w:hAnsi="Tahoma" w:cs="Tahoma"/>
        </w:rPr>
      </w:pPr>
      <w:bookmarkStart w:id="46" w:name="_Ref39584496"/>
      <w:bookmarkStart w:id="47" w:name="_Ref39584501"/>
      <w:bookmarkStart w:id="48" w:name="_Toc151969493"/>
      <w:bookmarkStart w:id="49" w:name="_Ref38969522"/>
      <w:r w:rsidRPr="0002232C">
        <w:rPr>
          <w:rFonts w:ascii="Tahoma" w:hAnsi="Tahoma" w:cs="Tahoma"/>
        </w:rPr>
        <w:t>Pavyzdžių pateikimas</w:t>
      </w:r>
      <w:bookmarkEnd w:id="46"/>
      <w:bookmarkEnd w:id="47"/>
      <w:bookmarkEnd w:id="48"/>
    </w:p>
    <w:p w14:paraId="0635F6E3" w14:textId="1D45ACD9" w:rsidR="00072FE6" w:rsidRPr="00981022" w:rsidRDefault="007538D2" w:rsidP="00EC7973">
      <w:pPr>
        <w:pStyle w:val="Body2"/>
        <w:numPr>
          <w:ilvl w:val="1"/>
          <w:numId w:val="16"/>
        </w:numPr>
        <w:tabs>
          <w:tab w:val="left" w:pos="1276"/>
          <w:tab w:val="left" w:pos="1418"/>
        </w:tabs>
        <w:spacing w:after="0"/>
        <w:ind w:left="142" w:firstLine="425"/>
        <w:rPr>
          <w:rFonts w:ascii="Tahoma" w:hAnsi="Tahoma" w:cs="Tahoma"/>
          <w:color w:val="auto"/>
          <w:lang w:val="lt-LT"/>
        </w:rPr>
      </w:pPr>
      <w:r w:rsidRPr="00981022">
        <w:rPr>
          <w:rFonts w:ascii="Tahoma" w:hAnsi="Tahoma" w:cs="Tahoma"/>
          <w:color w:val="auto"/>
          <w:lang w:val="lt-LT"/>
        </w:rPr>
        <w:t>Perkančioji organizacija neprašo pateikti s</w:t>
      </w:r>
      <w:r w:rsidR="00072FE6" w:rsidRPr="00981022">
        <w:rPr>
          <w:rFonts w:ascii="Tahoma" w:hAnsi="Tahoma" w:cs="Tahoma"/>
          <w:color w:val="auto"/>
          <w:lang w:val="lt-LT"/>
        </w:rPr>
        <w:t>iūlomo pirkimo objekto pavyzdž</w:t>
      </w:r>
      <w:r w:rsidRPr="00981022">
        <w:rPr>
          <w:rFonts w:ascii="Tahoma" w:hAnsi="Tahoma" w:cs="Tahoma"/>
          <w:color w:val="auto"/>
          <w:lang w:val="lt-LT"/>
        </w:rPr>
        <w:t>ių</w:t>
      </w:r>
      <w:r w:rsidR="00072FE6" w:rsidRPr="00981022">
        <w:rPr>
          <w:rFonts w:ascii="Tahoma" w:hAnsi="Tahoma" w:cs="Tahoma"/>
          <w:color w:val="auto"/>
          <w:lang w:val="lt-LT"/>
        </w:rPr>
        <w:t>.</w:t>
      </w:r>
    </w:p>
    <w:p w14:paraId="09A73218" w14:textId="1D1BE836" w:rsidR="00D80CDF" w:rsidRPr="00981022" w:rsidRDefault="00D80CDF" w:rsidP="00EC7973">
      <w:pPr>
        <w:pStyle w:val="Heading1"/>
        <w:numPr>
          <w:ilvl w:val="0"/>
          <w:numId w:val="16"/>
        </w:numPr>
        <w:tabs>
          <w:tab w:val="left" w:pos="567"/>
        </w:tabs>
        <w:spacing w:line="20" w:lineRule="atLeast"/>
        <w:contextualSpacing/>
        <w:rPr>
          <w:rFonts w:ascii="Tahoma" w:hAnsi="Tahoma" w:cs="Tahoma"/>
        </w:rPr>
      </w:pPr>
      <w:bookmarkStart w:id="50" w:name="_Ref39584443"/>
      <w:bookmarkStart w:id="51" w:name="_Toc151969494"/>
      <w:r w:rsidRPr="00981022">
        <w:rPr>
          <w:rFonts w:ascii="Tahoma" w:hAnsi="Tahoma" w:cs="Tahoma"/>
        </w:rPr>
        <w:t>Pasiūlymų galiojimas</w:t>
      </w:r>
      <w:bookmarkEnd w:id="49"/>
      <w:bookmarkEnd w:id="50"/>
      <w:bookmarkEnd w:id="51"/>
    </w:p>
    <w:p w14:paraId="7BACE3AF" w14:textId="0E6A660E" w:rsidR="00D80CDF" w:rsidRPr="00981022" w:rsidRDefault="00C85777" w:rsidP="00EC7973">
      <w:pPr>
        <w:pStyle w:val="ListParagraph"/>
        <w:numPr>
          <w:ilvl w:val="1"/>
          <w:numId w:val="16"/>
        </w:numPr>
        <w:spacing w:after="120" w:line="240" w:lineRule="auto"/>
        <w:ind w:left="0" w:firstLine="567"/>
        <w:jc w:val="both"/>
        <w:rPr>
          <w:rFonts w:ascii="Tahoma" w:eastAsiaTheme="minorHAnsi" w:hAnsi="Tahoma" w:cs="Tahoma"/>
          <w:bCs/>
          <w:iCs/>
        </w:rPr>
      </w:pPr>
      <w:r w:rsidRPr="00981022">
        <w:rPr>
          <w:rFonts w:ascii="Tahoma" w:eastAsiaTheme="minorHAnsi" w:hAnsi="Tahoma" w:cs="Tahoma"/>
          <w:bCs/>
          <w:iCs/>
        </w:rPr>
        <w:t xml:space="preserve"> Pa</w:t>
      </w:r>
      <w:r w:rsidR="00D80CDF" w:rsidRPr="00981022">
        <w:rPr>
          <w:rFonts w:ascii="Tahoma" w:eastAsiaTheme="minorHAnsi" w:hAnsi="Tahoma" w:cs="Tahoma"/>
          <w:bCs/>
          <w:iCs/>
        </w:rPr>
        <w:t xml:space="preserve">siūlymas galioja jame tiekėjo nurodytą laiką, </w:t>
      </w:r>
      <w:r w:rsidR="00E42B7C" w:rsidRPr="00981022">
        <w:rPr>
          <w:rFonts w:ascii="Tahoma" w:hAnsi="Tahoma" w:cs="Tahoma"/>
          <w:bCs/>
          <w:szCs w:val="24"/>
        </w:rPr>
        <w:t xml:space="preserve">tačiau ne trumpiau </w:t>
      </w:r>
      <w:r w:rsidR="00DB2857" w:rsidRPr="00981022">
        <w:rPr>
          <w:rFonts w:ascii="Tahoma" w:hAnsi="Tahoma" w:cs="Tahoma"/>
          <w:bCs/>
          <w:szCs w:val="24"/>
        </w:rPr>
        <w:t xml:space="preserve">nei numatyta </w:t>
      </w:r>
      <w:r w:rsidR="00DB2857" w:rsidRPr="00981022">
        <w:rPr>
          <w:rFonts w:ascii="Tahoma" w:hAnsi="Tahoma" w:cs="Tahoma"/>
        </w:rPr>
        <w:t xml:space="preserve">pirkimo sąlygų </w:t>
      </w:r>
      <w:r w:rsidR="00DB2857" w:rsidRPr="00981022">
        <w:rPr>
          <w:rFonts w:ascii="Tahoma" w:hAnsi="Tahoma" w:cs="Tahoma"/>
          <w:color w:val="0070C0"/>
        </w:rPr>
        <w:fldChar w:fldCharType="begin"/>
      </w:r>
      <w:r w:rsidR="00DB2857" w:rsidRPr="00981022">
        <w:rPr>
          <w:rFonts w:ascii="Tahoma" w:hAnsi="Tahoma" w:cs="Tahoma"/>
          <w:color w:val="0070C0"/>
        </w:rPr>
        <w:instrText xml:space="preserve"> REF _Ref38970696 \r \h  \* MERGEFORMAT </w:instrText>
      </w:r>
      <w:r w:rsidR="00DB2857" w:rsidRPr="00981022">
        <w:rPr>
          <w:rFonts w:ascii="Tahoma" w:hAnsi="Tahoma" w:cs="Tahoma"/>
          <w:color w:val="0070C0"/>
        </w:rPr>
      </w:r>
      <w:r w:rsidR="00DB2857" w:rsidRPr="00981022">
        <w:rPr>
          <w:rFonts w:ascii="Tahoma" w:hAnsi="Tahoma" w:cs="Tahoma"/>
          <w:color w:val="0070C0"/>
        </w:rPr>
        <w:fldChar w:fldCharType="separate"/>
      </w:r>
      <w:r w:rsidR="006A4AF7" w:rsidRPr="00981022">
        <w:rPr>
          <w:rFonts w:ascii="Tahoma" w:hAnsi="Tahoma" w:cs="Tahoma"/>
          <w:color w:val="0070C0"/>
          <w:cs/>
        </w:rPr>
        <w:t>‎</w:t>
      </w:r>
      <w:r w:rsidR="006A4AF7" w:rsidRPr="00981022">
        <w:rPr>
          <w:rFonts w:ascii="Tahoma" w:hAnsi="Tahoma" w:cs="Tahoma"/>
          <w:color w:val="0070C0"/>
        </w:rPr>
        <w:t>2</w:t>
      </w:r>
      <w:r w:rsidR="00DB2857" w:rsidRPr="00981022">
        <w:rPr>
          <w:rFonts w:ascii="Tahoma" w:hAnsi="Tahoma" w:cs="Tahoma"/>
          <w:color w:val="0070C0"/>
        </w:rPr>
        <w:fldChar w:fldCharType="end"/>
      </w:r>
      <w:r w:rsidR="00DB2857" w:rsidRPr="00981022">
        <w:rPr>
          <w:rFonts w:ascii="Tahoma" w:hAnsi="Tahoma" w:cs="Tahoma"/>
          <w:color w:val="00B050"/>
        </w:rPr>
        <w:t xml:space="preserve"> </w:t>
      </w:r>
      <w:r w:rsidR="00DB2857" w:rsidRPr="00981022">
        <w:rPr>
          <w:rFonts w:ascii="Tahoma" w:hAnsi="Tahoma" w:cs="Tahoma"/>
        </w:rPr>
        <w:t>skyriuje</w:t>
      </w:r>
      <w:r w:rsidR="00DB2857" w:rsidRPr="00981022">
        <w:rPr>
          <w:rFonts w:ascii="Tahoma" w:hAnsi="Tahoma" w:cs="Tahoma"/>
          <w:color w:val="00B050"/>
        </w:rPr>
        <w:t xml:space="preserve"> </w:t>
      </w:r>
      <w:r w:rsidR="00DB2857" w:rsidRPr="00981022">
        <w:rPr>
          <w:rFonts w:ascii="Tahoma" w:hAnsi="Tahoma" w:cs="Tahoma"/>
          <w:color w:val="0070C0"/>
        </w:rPr>
        <w:t>„</w:t>
      </w:r>
      <w:r w:rsidR="00DB2857" w:rsidRPr="00981022">
        <w:rPr>
          <w:rFonts w:ascii="Tahoma" w:hAnsi="Tahoma" w:cs="Tahoma"/>
          <w:color w:val="0070C0"/>
        </w:rPr>
        <w:fldChar w:fldCharType="begin"/>
      </w:r>
      <w:r w:rsidR="00DB2857" w:rsidRPr="00981022">
        <w:rPr>
          <w:rFonts w:ascii="Tahoma" w:hAnsi="Tahoma" w:cs="Tahoma"/>
          <w:color w:val="0070C0"/>
        </w:rPr>
        <w:instrText xml:space="preserve"> REF _Ref38970873 \h  \* MERGEFORMAT </w:instrText>
      </w:r>
      <w:r w:rsidR="00DB2857" w:rsidRPr="00981022">
        <w:rPr>
          <w:rFonts w:ascii="Tahoma" w:hAnsi="Tahoma" w:cs="Tahoma"/>
          <w:color w:val="0070C0"/>
        </w:rPr>
      </w:r>
      <w:r w:rsidR="00DB2857" w:rsidRPr="00981022">
        <w:rPr>
          <w:rFonts w:ascii="Tahoma" w:hAnsi="Tahoma" w:cs="Tahoma"/>
          <w:color w:val="0070C0"/>
        </w:rPr>
        <w:fldChar w:fldCharType="separate"/>
      </w:r>
      <w:r w:rsidR="006A4AF7" w:rsidRPr="00981022">
        <w:rPr>
          <w:rFonts w:ascii="Tahoma" w:hAnsi="Tahoma" w:cs="Tahoma"/>
          <w:color w:val="0070C0"/>
        </w:rPr>
        <w:t>Terminai</w:t>
      </w:r>
      <w:r w:rsidR="00DB2857" w:rsidRPr="00981022">
        <w:rPr>
          <w:rFonts w:ascii="Tahoma" w:hAnsi="Tahoma" w:cs="Tahoma"/>
          <w:color w:val="0070C0"/>
        </w:rPr>
        <w:fldChar w:fldCharType="end"/>
      </w:r>
      <w:r w:rsidR="00DB2857" w:rsidRPr="00981022">
        <w:rPr>
          <w:rFonts w:ascii="Tahoma" w:hAnsi="Tahoma" w:cs="Tahoma"/>
          <w:color w:val="0070C0"/>
        </w:rPr>
        <w:t>“</w:t>
      </w:r>
      <w:r w:rsidR="00E42B7C" w:rsidRPr="00981022">
        <w:rPr>
          <w:rFonts w:ascii="Tahoma" w:hAnsi="Tahoma" w:cs="Tahoma"/>
          <w:bCs/>
          <w:color w:val="7030A0"/>
          <w:szCs w:val="24"/>
        </w:rPr>
        <w:t xml:space="preserve">. </w:t>
      </w:r>
      <w:r w:rsidR="00E42B7C" w:rsidRPr="00981022">
        <w:rPr>
          <w:rFonts w:ascii="Tahoma" w:hAnsi="Tahoma" w:cs="Tahoma"/>
          <w:bCs/>
          <w:szCs w:val="24"/>
        </w:rPr>
        <w:t>Jeigu pasiūlyme nenurodytas jo galiojimo laikas, laikoma, kad pasiūlymas galioja tiek, kiek numatyta Pirkimo dokumentuose</w:t>
      </w:r>
      <w:r w:rsidR="00D80CDF" w:rsidRPr="00981022">
        <w:rPr>
          <w:rFonts w:ascii="Tahoma" w:eastAsiaTheme="minorHAnsi" w:hAnsi="Tahoma" w:cs="Tahoma"/>
          <w:bCs/>
          <w:iCs/>
        </w:rPr>
        <w:t>.</w:t>
      </w:r>
    </w:p>
    <w:p w14:paraId="19A5CBB8" w14:textId="5030C9EB" w:rsidR="00C75E83" w:rsidRPr="0002232C" w:rsidRDefault="007A46EC" w:rsidP="00EC7973">
      <w:pPr>
        <w:pStyle w:val="ListParagraph"/>
        <w:numPr>
          <w:ilvl w:val="1"/>
          <w:numId w:val="16"/>
        </w:numPr>
        <w:spacing w:line="240" w:lineRule="auto"/>
        <w:ind w:left="0" w:firstLine="567"/>
        <w:jc w:val="both"/>
        <w:rPr>
          <w:rFonts w:ascii="Tahoma" w:hAnsi="Tahoma" w:cs="Tahoma"/>
        </w:rPr>
      </w:pPr>
      <w:r w:rsidRPr="0002232C">
        <w:rPr>
          <w:rFonts w:ascii="Tahoma" w:hAnsi="Tahoma" w:cs="Tahoma"/>
          <w:color w:val="000000"/>
          <w:shd w:val="clear" w:color="auto" w:fill="FFFFFF"/>
        </w:rPr>
        <w:t xml:space="preserve">Pirkimo procedūros </w:t>
      </w:r>
      <w:r w:rsidRPr="0002232C">
        <w:rPr>
          <w:rFonts w:ascii="Tahoma" w:hAnsi="Tahoma" w:cs="Tahoma"/>
          <w:color w:val="000000" w:themeColor="text1"/>
          <w:shd w:val="clear" w:color="auto" w:fill="FFFFFF"/>
        </w:rPr>
        <w:t>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02232C" w:rsidRDefault="008931B4" w:rsidP="00EC7973">
      <w:pPr>
        <w:pStyle w:val="ListParagraph"/>
        <w:numPr>
          <w:ilvl w:val="1"/>
          <w:numId w:val="16"/>
        </w:numPr>
        <w:spacing w:line="240" w:lineRule="auto"/>
        <w:ind w:left="0" w:firstLine="567"/>
        <w:jc w:val="both"/>
        <w:rPr>
          <w:rFonts w:ascii="Tahoma" w:hAnsi="Tahoma" w:cs="Tahoma"/>
        </w:rPr>
      </w:pPr>
      <w:r w:rsidRPr="0002232C">
        <w:rPr>
          <w:rFonts w:ascii="Tahoma" w:hAnsi="Tahoma" w:cs="Tahoma"/>
        </w:rPr>
        <w:t>Tiekėjas, kuris sutinka pratęsti savo pasiūlymo galiojimo terminą</w:t>
      </w:r>
      <w:r w:rsidR="00E42B7C" w:rsidRPr="0002232C">
        <w:rPr>
          <w:rFonts w:ascii="Tahoma" w:hAnsi="Tahoma" w:cs="Tahoma"/>
        </w:rPr>
        <w:t xml:space="preserve">, </w:t>
      </w:r>
      <w:r w:rsidRPr="0002232C">
        <w:rPr>
          <w:rFonts w:ascii="Tahoma" w:hAnsi="Tahoma" w:cs="Tahoma"/>
        </w:rPr>
        <w:t xml:space="preserve">apie tai raštu </w:t>
      </w:r>
      <w:r w:rsidR="00E42B7C" w:rsidRPr="0002232C">
        <w:rPr>
          <w:rFonts w:ascii="Tahoma" w:hAnsi="Tahoma" w:cs="Tahoma"/>
        </w:rPr>
        <w:t xml:space="preserve">turi </w:t>
      </w:r>
      <w:r w:rsidRPr="0002232C">
        <w:rPr>
          <w:rFonts w:ascii="Tahoma" w:hAnsi="Tahoma" w:cs="Tahoma"/>
        </w:rPr>
        <w:t>praneš</w:t>
      </w:r>
      <w:r w:rsidR="00E42B7C" w:rsidRPr="0002232C">
        <w:rPr>
          <w:rFonts w:ascii="Tahoma" w:hAnsi="Tahoma" w:cs="Tahoma"/>
        </w:rPr>
        <w:t>ti</w:t>
      </w:r>
      <w:r w:rsidRPr="0002232C">
        <w:rPr>
          <w:rFonts w:ascii="Tahoma" w:hAnsi="Tahoma" w:cs="Tahoma"/>
        </w:rPr>
        <w:t xml:space="preserve"> perkančiajai organizacijai, pratęs</w:t>
      </w:r>
      <w:r w:rsidR="00E42B7C" w:rsidRPr="0002232C">
        <w:rPr>
          <w:rFonts w:ascii="Tahoma" w:hAnsi="Tahoma" w:cs="Tahoma"/>
        </w:rPr>
        <w:t>ti</w:t>
      </w:r>
      <w:r w:rsidRPr="0002232C">
        <w:rPr>
          <w:rFonts w:ascii="Tahoma" w:hAnsi="Tahoma" w:cs="Tahoma"/>
        </w:rPr>
        <w:t xml:space="preserve"> pasiūlymo galiojimo užtikrinimo terminą </w:t>
      </w:r>
      <w:r w:rsidR="00E42B7C" w:rsidRPr="0002232C">
        <w:rPr>
          <w:rFonts w:ascii="Tahoma" w:hAnsi="Tahoma" w:cs="Tahoma"/>
        </w:rPr>
        <w:t>ir</w:t>
      </w:r>
      <w:r w:rsidRPr="0002232C">
        <w:rPr>
          <w:rFonts w:ascii="Tahoma" w:hAnsi="Tahoma" w:cs="Tahoma"/>
        </w:rPr>
        <w:t xml:space="preserve"> pateik</w:t>
      </w:r>
      <w:r w:rsidR="00E42B7C" w:rsidRPr="0002232C">
        <w:rPr>
          <w:rFonts w:ascii="Tahoma" w:hAnsi="Tahoma" w:cs="Tahoma"/>
        </w:rPr>
        <w:t>ti</w:t>
      </w:r>
      <w:r w:rsidRPr="0002232C">
        <w:rPr>
          <w:rFonts w:ascii="Tahoma" w:hAnsi="Tahoma" w:cs="Tahoma"/>
        </w:rPr>
        <w:t xml:space="preserve"> naują pasiūlymo galiojimo užtikrinimą patvirtinantį dokumentą</w:t>
      </w:r>
      <w:r w:rsidR="00E42B7C" w:rsidRPr="0002232C">
        <w:rPr>
          <w:rFonts w:ascii="Tahoma" w:hAnsi="Tahoma" w:cs="Tahoma"/>
        </w:rPr>
        <w:t xml:space="preserve"> (</w:t>
      </w:r>
      <w:r w:rsidRPr="0002232C">
        <w:rPr>
          <w:rFonts w:ascii="Tahoma" w:hAnsi="Tahoma" w:cs="Tahoma"/>
        </w:rPr>
        <w:t>jeigu jo reikalaujama</w:t>
      </w:r>
      <w:r w:rsidR="00E42B7C" w:rsidRPr="0002232C">
        <w:rPr>
          <w:rFonts w:ascii="Tahoma" w:hAnsi="Tahoma" w:cs="Tahoma"/>
        </w:rPr>
        <w:t>)</w:t>
      </w:r>
      <w:r w:rsidRPr="0002232C">
        <w:rPr>
          <w:rFonts w:ascii="Tahoma" w:hAnsi="Tahoma" w:cs="Tahoma"/>
        </w:rPr>
        <w:t xml:space="preserve">. </w:t>
      </w:r>
    </w:p>
    <w:p w14:paraId="2B19A920" w14:textId="39E5D986" w:rsidR="00D80CDF" w:rsidRPr="0002232C" w:rsidRDefault="008931B4" w:rsidP="00EC7973">
      <w:pPr>
        <w:pStyle w:val="ListParagraph"/>
        <w:numPr>
          <w:ilvl w:val="1"/>
          <w:numId w:val="16"/>
        </w:numPr>
        <w:spacing w:after="0" w:line="240" w:lineRule="auto"/>
        <w:ind w:left="0" w:firstLine="567"/>
        <w:jc w:val="both"/>
        <w:rPr>
          <w:rFonts w:ascii="Tahoma" w:hAnsi="Tahoma" w:cs="Tahoma"/>
        </w:rPr>
      </w:pPr>
      <w:r w:rsidRPr="0002232C">
        <w:rPr>
          <w:rFonts w:ascii="Tahoma" w:hAnsi="Tahoma" w:cs="Tahoma"/>
        </w:rPr>
        <w:t xml:space="preserve">Jeigu tiekėjas neatsako į perkančiosios organizacijos prašymą pratęsti pasiūlymo galiojimo užtikrinimo terminą, jo nepratęsia </w:t>
      </w:r>
      <w:r w:rsidR="00E42B7C" w:rsidRPr="0002232C">
        <w:rPr>
          <w:rFonts w:ascii="Tahoma" w:hAnsi="Tahoma" w:cs="Tahoma"/>
        </w:rPr>
        <w:t xml:space="preserve">ir </w:t>
      </w:r>
      <w:r w:rsidRPr="0002232C">
        <w:rPr>
          <w:rFonts w:ascii="Tahoma" w:hAnsi="Tahoma" w:cs="Tahoma"/>
        </w:rPr>
        <w:t>nepateikia naujo pasiūlymo galiojimo užtikrinimo</w:t>
      </w:r>
      <w:r w:rsidR="00E42B7C" w:rsidRPr="0002232C">
        <w:rPr>
          <w:rFonts w:ascii="Tahoma" w:hAnsi="Tahoma" w:cs="Tahoma"/>
        </w:rPr>
        <w:t xml:space="preserve"> (jei jo reikalaujama)</w:t>
      </w:r>
      <w:r w:rsidRPr="0002232C">
        <w:rPr>
          <w:rFonts w:ascii="Tahoma" w:hAnsi="Tahoma" w:cs="Tahoma"/>
        </w:rPr>
        <w:t xml:space="preserve">, laikoma, kad jis atmetė prašymą pratęsti savo pasiūlymo galiojimo terminą ir jo pasiūlymas </w:t>
      </w:r>
      <w:r w:rsidR="00B3551C" w:rsidRPr="0002232C">
        <w:rPr>
          <w:rFonts w:ascii="Tahoma" w:hAnsi="Tahoma" w:cs="Tahoma"/>
        </w:rPr>
        <w:t>atmetamas</w:t>
      </w:r>
      <w:r w:rsidRPr="0002232C">
        <w:rPr>
          <w:rFonts w:ascii="Tahoma" w:hAnsi="Tahoma" w:cs="Tahoma"/>
        </w:rPr>
        <w:t>.</w:t>
      </w:r>
    </w:p>
    <w:p w14:paraId="7A15AE0A" w14:textId="313E43C3" w:rsidR="00EE1C85" w:rsidRPr="0002232C" w:rsidRDefault="00EE1C85" w:rsidP="00EC7973">
      <w:pPr>
        <w:pStyle w:val="Heading1"/>
        <w:numPr>
          <w:ilvl w:val="0"/>
          <w:numId w:val="16"/>
        </w:numPr>
        <w:tabs>
          <w:tab w:val="left" w:pos="567"/>
        </w:tabs>
        <w:rPr>
          <w:rFonts w:ascii="Tahoma" w:hAnsi="Tahoma" w:cs="Tahoma"/>
        </w:rPr>
      </w:pPr>
      <w:bookmarkStart w:id="52" w:name="_Ref39430768"/>
      <w:bookmarkStart w:id="53" w:name="_Ref39430779"/>
      <w:bookmarkStart w:id="54" w:name="_Toc151969495"/>
      <w:r w:rsidRPr="0002232C">
        <w:rPr>
          <w:rFonts w:ascii="Tahoma" w:hAnsi="Tahoma" w:cs="Tahoma"/>
        </w:rPr>
        <w:t>Pasiūlymo galiojimo užtikrinimas</w:t>
      </w:r>
      <w:bookmarkEnd w:id="52"/>
      <w:bookmarkEnd w:id="53"/>
      <w:bookmarkEnd w:id="54"/>
    </w:p>
    <w:p w14:paraId="2B38CB47" w14:textId="5ECDCFF0" w:rsidR="00B3551C" w:rsidRPr="0002232C" w:rsidRDefault="00B3551C" w:rsidP="00EC7973">
      <w:pPr>
        <w:pStyle w:val="ListParagraph"/>
        <w:numPr>
          <w:ilvl w:val="1"/>
          <w:numId w:val="16"/>
        </w:numPr>
        <w:spacing w:after="0" w:line="240" w:lineRule="auto"/>
        <w:ind w:left="0" w:firstLine="567"/>
        <w:jc w:val="both"/>
        <w:rPr>
          <w:rFonts w:ascii="Tahoma" w:eastAsiaTheme="minorHAnsi" w:hAnsi="Tahoma" w:cs="Tahoma"/>
          <w:bCs/>
          <w:iCs/>
        </w:rPr>
      </w:pPr>
      <w:r w:rsidRPr="0002232C">
        <w:rPr>
          <w:rFonts w:ascii="Tahoma" w:eastAsia="Calibri" w:hAnsi="Tahoma" w:cs="Tahoma"/>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9EA6A2B" w14:textId="090EE55E" w:rsidR="00010B64" w:rsidRPr="0002232C" w:rsidRDefault="00010B64" w:rsidP="00EC7973">
      <w:pPr>
        <w:pStyle w:val="Heading1"/>
        <w:numPr>
          <w:ilvl w:val="0"/>
          <w:numId w:val="16"/>
        </w:numPr>
        <w:tabs>
          <w:tab w:val="left" w:pos="567"/>
        </w:tabs>
        <w:spacing w:line="20" w:lineRule="atLeast"/>
        <w:contextualSpacing/>
        <w:rPr>
          <w:rFonts w:ascii="Tahoma" w:hAnsi="Tahoma" w:cs="Tahoma"/>
        </w:rPr>
      </w:pPr>
      <w:bookmarkStart w:id="55" w:name="_Toc151969496"/>
      <w:r w:rsidRPr="0002232C">
        <w:rPr>
          <w:rFonts w:ascii="Tahoma" w:hAnsi="Tahoma" w:cs="Tahoma"/>
        </w:rPr>
        <w:t>P</w:t>
      </w:r>
      <w:r w:rsidR="00EE1C85" w:rsidRPr="0002232C">
        <w:rPr>
          <w:rFonts w:ascii="Tahoma" w:hAnsi="Tahoma" w:cs="Tahoma"/>
        </w:rPr>
        <w:t>asiūlymų šifravimas</w:t>
      </w:r>
      <w:bookmarkEnd w:id="55"/>
    </w:p>
    <w:p w14:paraId="0C19E80E" w14:textId="77777777" w:rsidR="00D9661C" w:rsidRPr="0002232C" w:rsidRDefault="00D9661C" w:rsidP="00EC7973">
      <w:pPr>
        <w:pStyle w:val="ListParagraph"/>
        <w:numPr>
          <w:ilvl w:val="1"/>
          <w:numId w:val="17"/>
        </w:numPr>
        <w:ind w:left="0" w:firstLine="567"/>
        <w:rPr>
          <w:rFonts w:ascii="Tahoma" w:hAnsi="Tahoma" w:cs="Tahoma"/>
          <w:color w:val="000000" w:themeColor="text1"/>
        </w:rPr>
      </w:pPr>
      <w:bookmarkStart w:id="56" w:name="_Ref39754709"/>
      <w:r w:rsidRPr="0002232C">
        <w:rPr>
          <w:rFonts w:ascii="Tahoma" w:hAnsi="Tahoma" w:cs="Tahoma"/>
          <w:color w:val="000000" w:themeColor="text1"/>
        </w:rPr>
        <w:t>Tiekėjo teikiamas pasiūlymas gali būti užšifruojamas. Tiekėjas, nusprendęs pateikti užšifruotą pasiūlymą, turi:</w:t>
      </w:r>
    </w:p>
    <w:bookmarkEnd w:id="56"/>
    <w:p w14:paraId="7307385F" w14:textId="36824F3A" w:rsidR="00180340" w:rsidRPr="0002232C" w:rsidRDefault="00D9661C" w:rsidP="00EC7973">
      <w:pPr>
        <w:pStyle w:val="ListParagraph"/>
        <w:numPr>
          <w:ilvl w:val="2"/>
          <w:numId w:val="17"/>
        </w:numPr>
        <w:spacing w:after="0" w:line="240" w:lineRule="auto"/>
        <w:ind w:left="0" w:firstLine="567"/>
        <w:jc w:val="both"/>
        <w:rPr>
          <w:rFonts w:ascii="Tahoma" w:hAnsi="Tahoma" w:cs="Tahoma"/>
          <w:color w:val="000000" w:themeColor="text1"/>
        </w:rPr>
      </w:pPr>
      <w:r w:rsidRPr="0002232C">
        <w:rPr>
          <w:rFonts w:ascii="Tahoma" w:hAnsi="Tahoma" w:cs="Tahoma"/>
          <w:bCs/>
          <w:color w:val="000000" w:themeColor="text1"/>
        </w:rPr>
        <w:t xml:space="preserve">iki </w:t>
      </w:r>
      <w:r w:rsidRPr="0002232C">
        <w:rPr>
          <w:rFonts w:ascii="Tahoma" w:hAnsi="Tahoma" w:cs="Tahoma"/>
          <w:color w:val="000000" w:themeColor="text1"/>
        </w:rPr>
        <w:t xml:space="preserve">pasiūlymų pateikimo termino pabaigos naudodamasis CVP IS priemonėmis </w:t>
      </w:r>
      <w:r w:rsidRPr="0002232C">
        <w:rPr>
          <w:rFonts w:ascii="Tahoma" w:hAnsi="Tahoma" w:cs="Tahoma"/>
          <w:iCs/>
          <w:color w:val="000000" w:themeColor="text1"/>
        </w:rPr>
        <w:t xml:space="preserve">pateikti užšifruotą pasiūlymą (užšifruojamas </w:t>
      </w:r>
      <w:r w:rsidRPr="0002232C">
        <w:rPr>
          <w:rFonts w:ascii="Tahoma" w:hAnsi="Tahoma" w:cs="Tahoma"/>
          <w:color w:val="000000" w:themeColor="text1"/>
        </w:rPr>
        <w:t>visas pasiūlymas arba pasiūlymo dokumentas, kuriame nurodyta pasiūlymo kaina ir (ar) sąnaudos. Instrukciją, kaip tiekėjui užšifruoti pasiūlymą galima rasti</w:t>
      </w:r>
      <w:r w:rsidRPr="0002232C">
        <w:rPr>
          <w:rFonts w:ascii="Tahoma" w:hAnsi="Tahoma" w:cs="Tahoma"/>
          <w:b/>
          <w:color w:val="000000" w:themeColor="text1"/>
        </w:rPr>
        <w:t xml:space="preserve"> </w:t>
      </w:r>
      <w:hyperlink r:id="rId19" w:tgtFrame="_blank" w:history="1">
        <w:r w:rsidRPr="0002232C">
          <w:rPr>
            <w:rStyle w:val="Hyperlink"/>
            <w:rFonts w:ascii="Tahoma" w:hAnsi="Tahoma" w:cs="Tahoma"/>
            <w:b/>
            <w:bCs/>
          </w:rPr>
          <w:t>ČIA</w:t>
        </w:r>
      </w:hyperlink>
      <w:r w:rsidR="00485E23" w:rsidRPr="0002232C">
        <w:rPr>
          <w:rStyle w:val="FootnoteReference"/>
          <w:rFonts w:ascii="Tahoma" w:hAnsi="Tahoma" w:cs="Tahoma"/>
          <w:b/>
          <w:bCs/>
        </w:rPr>
        <w:footnoteReference w:id="6"/>
      </w:r>
      <w:r w:rsidR="00180340" w:rsidRPr="0002232C">
        <w:rPr>
          <w:rFonts w:ascii="Tahoma" w:hAnsi="Tahoma" w:cs="Tahoma"/>
          <w:color w:val="000000" w:themeColor="text1"/>
        </w:rPr>
        <w:t>.</w:t>
      </w:r>
    </w:p>
    <w:p w14:paraId="770A9ADB" w14:textId="564C140D" w:rsidR="00180340" w:rsidRPr="0002232C" w:rsidRDefault="00D9661C"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b/>
        </w:rPr>
        <w:t xml:space="preserve">per </w:t>
      </w:r>
      <w:r w:rsidR="002E6578">
        <w:rPr>
          <w:rFonts w:ascii="Tahoma" w:hAnsi="Tahoma" w:cs="Tahoma"/>
          <w:b/>
        </w:rPr>
        <w:t>45</w:t>
      </w:r>
      <w:r w:rsidRPr="0002232C">
        <w:rPr>
          <w:rFonts w:ascii="Tahoma" w:hAnsi="Tahoma" w:cs="Tahoma"/>
          <w:b/>
        </w:rPr>
        <w:t xml:space="preserve"> min. nuo </w:t>
      </w:r>
      <w:r w:rsidRPr="0002232C">
        <w:rPr>
          <w:rFonts w:ascii="Tahoma" w:hAnsi="Tahoma" w:cs="Tahoma"/>
          <w:b/>
          <w:color w:val="000000" w:themeColor="text1"/>
        </w:rPr>
        <w:t>pasiūlymų pateikimo termino pabaigos</w:t>
      </w:r>
      <w:r w:rsidRPr="0002232C">
        <w:rPr>
          <w:rFonts w:ascii="Tahoma" w:hAnsi="Tahoma" w:cs="Tahoma"/>
          <w:b/>
        </w:rPr>
        <w:t xml:space="preserve"> </w:t>
      </w:r>
      <w:r w:rsidRPr="0002232C">
        <w:rPr>
          <w:rFonts w:ascii="Tahoma" w:hAnsi="Tahoma" w:cs="Tahoma"/>
          <w:b/>
          <w:color w:val="000000" w:themeColor="text1"/>
        </w:rPr>
        <w:t>CVP IS susirašinėjimo priemonėmis</w:t>
      </w:r>
      <w:r w:rsidRPr="0002232C">
        <w:rPr>
          <w:rFonts w:ascii="Tahoma" w:hAnsi="Tahoma" w:cs="Tahoma"/>
          <w:color w:val="000000" w:themeColor="text1"/>
        </w:rPr>
        <w:t xml:space="preserve"> pateikti slaptažodį, su kuriuo perkančioji organizacija galės iššifruoti pateiktą pasiūlymą. </w:t>
      </w:r>
      <w:r w:rsidRPr="0002232C">
        <w:rPr>
          <w:rFonts w:ascii="Tahoma" w:eastAsia="Times New Roman" w:hAnsi="Tahoma" w:cs="Tahoma"/>
          <w:color w:val="000000"/>
        </w:rPr>
        <w:t>Iškilus CVP IS techninėms problemoms, kai tiekėjas neturi galimybės pateikti slaptažodžio per CVP IS susirašinėjimo priemonę, tiekėjas turi teisę slaptažodį pateikti kitomis priemonėmis pasirinktinai: perkančiosios organizacijos ofi</w:t>
      </w:r>
      <w:r w:rsidR="00F078BE" w:rsidRPr="0002232C">
        <w:rPr>
          <w:rFonts w:ascii="Tahoma" w:eastAsia="Times New Roman" w:hAnsi="Tahoma" w:cs="Tahoma"/>
          <w:color w:val="000000"/>
        </w:rPr>
        <w:t>cialiu elektroniniu paštu</w:t>
      </w:r>
      <w:r w:rsidRPr="0002232C">
        <w:rPr>
          <w:rFonts w:ascii="Tahoma" w:eastAsia="Times New Roman" w:hAnsi="Tahoma" w:cs="Tahoma"/>
          <w:color w:val="000000"/>
        </w:rPr>
        <w:t xml:space="preserve"> arba raštu. Tokiu atveju tiekėjas turėtų būti aktyvus ir įsitikinti, kad pateiktas slaptažodis laiku pasiekė adresatą (pavyzdžiui, susisiekęs su perkančiąja organizacija oficialiu jos telefonu ir (arba) kitais būdais). </w:t>
      </w:r>
    </w:p>
    <w:p w14:paraId="3DA3F516" w14:textId="0E061A43" w:rsidR="00D9661C" w:rsidRPr="0002232C" w:rsidRDefault="007A46EC" w:rsidP="00EC7973">
      <w:pPr>
        <w:pStyle w:val="ListParagraph"/>
        <w:numPr>
          <w:ilvl w:val="1"/>
          <w:numId w:val="17"/>
        </w:numPr>
        <w:spacing w:after="0" w:line="240" w:lineRule="auto"/>
        <w:ind w:left="0" w:firstLine="567"/>
        <w:jc w:val="both"/>
        <w:rPr>
          <w:rFonts w:ascii="Tahoma" w:hAnsi="Tahoma" w:cs="Tahoma"/>
        </w:rPr>
      </w:pPr>
      <w:bookmarkStart w:id="57" w:name="_Ref39754681"/>
      <w:bookmarkStart w:id="58" w:name="_Ref38971193"/>
      <w:bookmarkStart w:id="59" w:name="_Ref38971207"/>
      <w:r w:rsidRPr="0002232C">
        <w:rPr>
          <w:rFonts w:ascii="Tahoma" w:eastAsia="Times New Roman" w:hAnsi="Tahoma" w:cs="Tahoma"/>
          <w:color w:val="000000"/>
        </w:rPr>
        <w:t xml:space="preserve">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2232C">
        <w:rPr>
          <w:rFonts w:ascii="Tahoma" w:hAnsi="Tahoma" w:cs="Tahoma"/>
        </w:rPr>
        <w:t>neatitinkantį pirkimo dokumentuose nustatytų reikalavimų (tiekėjas nepateikė pasiūlymo kainos ir (ar) sąnaudų)</w:t>
      </w:r>
      <w:r w:rsidRPr="0002232C">
        <w:rPr>
          <w:rFonts w:ascii="Tahoma" w:eastAsia="Times New Roman" w:hAnsi="Tahoma" w:cs="Tahoma"/>
          <w:color w:val="000000"/>
        </w:rPr>
        <w:t>.</w:t>
      </w:r>
      <w:bookmarkEnd w:id="57"/>
    </w:p>
    <w:p w14:paraId="6FC80BC9" w14:textId="252AEF23" w:rsidR="009D0DC5" w:rsidRPr="0002232C" w:rsidRDefault="009D0DC5" w:rsidP="00EC7973">
      <w:pPr>
        <w:pStyle w:val="Heading1"/>
        <w:numPr>
          <w:ilvl w:val="0"/>
          <w:numId w:val="17"/>
        </w:numPr>
        <w:tabs>
          <w:tab w:val="left" w:pos="567"/>
        </w:tabs>
        <w:autoSpaceDE w:val="0"/>
        <w:autoSpaceDN w:val="0"/>
        <w:adjustRightInd w:val="0"/>
        <w:spacing w:line="20" w:lineRule="atLeast"/>
        <w:contextualSpacing/>
        <w:rPr>
          <w:rFonts w:ascii="Tahoma" w:hAnsi="Tahoma" w:cs="Tahoma"/>
          <w:color w:val="000000"/>
        </w:rPr>
      </w:pPr>
      <w:bookmarkStart w:id="60" w:name="_Toc151969497"/>
      <w:r w:rsidRPr="0002232C">
        <w:rPr>
          <w:rFonts w:ascii="Tahoma" w:hAnsi="Tahoma" w:cs="Tahoma"/>
        </w:rPr>
        <w:t>S</w:t>
      </w:r>
      <w:r w:rsidR="00D37664" w:rsidRPr="0002232C">
        <w:rPr>
          <w:rFonts w:ascii="Tahoma" w:hAnsi="Tahoma" w:cs="Tahoma"/>
        </w:rPr>
        <w:t>usipažinim</w:t>
      </w:r>
      <w:r w:rsidR="008417FF" w:rsidRPr="0002232C">
        <w:rPr>
          <w:rFonts w:ascii="Tahoma" w:hAnsi="Tahoma" w:cs="Tahoma"/>
        </w:rPr>
        <w:t>as</w:t>
      </w:r>
      <w:r w:rsidR="00D37664" w:rsidRPr="0002232C">
        <w:rPr>
          <w:rFonts w:ascii="Tahoma" w:hAnsi="Tahoma" w:cs="Tahoma"/>
        </w:rPr>
        <w:t xml:space="preserve"> </w:t>
      </w:r>
      <w:r w:rsidR="00E915FB" w:rsidRPr="0002232C">
        <w:rPr>
          <w:rFonts w:ascii="Tahoma" w:hAnsi="Tahoma" w:cs="Tahoma"/>
        </w:rPr>
        <w:t xml:space="preserve">su </w:t>
      </w:r>
      <w:r w:rsidR="00D37664" w:rsidRPr="0002232C">
        <w:rPr>
          <w:rFonts w:ascii="Tahoma" w:hAnsi="Tahoma" w:cs="Tahoma"/>
        </w:rPr>
        <w:t>pasiūlymais</w:t>
      </w:r>
      <w:bookmarkEnd w:id="58"/>
      <w:bookmarkEnd w:id="59"/>
      <w:bookmarkEnd w:id="60"/>
    </w:p>
    <w:p w14:paraId="2315BB54" w14:textId="77777777" w:rsidR="007A46EC" w:rsidRPr="0002232C" w:rsidRDefault="007A46EC" w:rsidP="00EC7973">
      <w:pPr>
        <w:pStyle w:val="ListParagraph"/>
        <w:numPr>
          <w:ilvl w:val="1"/>
          <w:numId w:val="17"/>
        </w:numPr>
        <w:autoSpaceDE w:val="0"/>
        <w:autoSpaceDN w:val="0"/>
        <w:adjustRightInd w:val="0"/>
        <w:spacing w:after="0" w:line="20" w:lineRule="atLeast"/>
        <w:ind w:left="0" w:firstLine="567"/>
        <w:jc w:val="both"/>
        <w:rPr>
          <w:rFonts w:ascii="Tahoma" w:hAnsi="Tahoma" w:cs="Tahoma"/>
          <w:bCs/>
        </w:rPr>
      </w:pPr>
      <w:bookmarkStart w:id="61" w:name="_Ref39756108"/>
      <w:r w:rsidRPr="0002232C">
        <w:rPr>
          <w:rFonts w:ascii="Tahoma" w:hAnsi="Tahoma" w:cs="Tahoma"/>
          <w:bCs/>
        </w:rPr>
        <w:t>Pradinis susipažinimas su CVP IS priemonėmis gautais pasiūlymais vykdomas CVP IS priemonėmis.</w:t>
      </w:r>
    </w:p>
    <w:bookmarkEnd w:id="61"/>
    <w:p w14:paraId="25127F6B" w14:textId="13C0547E" w:rsidR="00B34FE6" w:rsidRPr="0002232C" w:rsidRDefault="007A46EC" w:rsidP="00EC7973">
      <w:pPr>
        <w:pStyle w:val="ListParagraph"/>
        <w:numPr>
          <w:ilvl w:val="1"/>
          <w:numId w:val="17"/>
        </w:numPr>
        <w:autoSpaceDE w:val="0"/>
        <w:autoSpaceDN w:val="0"/>
        <w:adjustRightInd w:val="0"/>
        <w:spacing w:after="0" w:line="20" w:lineRule="atLeast"/>
        <w:ind w:left="0" w:firstLine="567"/>
        <w:jc w:val="both"/>
        <w:rPr>
          <w:rFonts w:ascii="Tahoma" w:hAnsi="Tahoma" w:cs="Tahoma"/>
          <w:color w:val="000000"/>
        </w:rPr>
      </w:pPr>
      <w:r w:rsidRPr="0002232C">
        <w:rPr>
          <w:rFonts w:ascii="Tahoma" w:hAnsi="Tahoma" w:cs="Tahoma"/>
          <w:color w:val="000000"/>
          <w:shd w:val="clear" w:color="auto" w:fill="FFFFFF"/>
        </w:rPr>
        <w:t>Tiekėjai nedalyvauja susipažinimo procedūroje, kuriuose susipažįstama su elektroninėmis priemonėmis pateiktais pasiūlymais.</w:t>
      </w:r>
      <w:r w:rsidRPr="0002232C">
        <w:rPr>
          <w:rFonts w:ascii="Tahoma" w:hAnsi="Tahoma" w:cs="Tahoma"/>
          <w:bCs/>
        </w:rPr>
        <w:t xml:space="preserve"> Informacija apie pirkimo dalyvius, jų pasiūlymuose nurodytas kainas pirkimo dalyviams bus pateikta po sprendimo dėl pirkimą laimėjusio pasiūlymo priėmimo.</w:t>
      </w:r>
    </w:p>
    <w:p w14:paraId="7136C94B" w14:textId="4066BF36" w:rsidR="00040C0F" w:rsidRPr="0002232C" w:rsidRDefault="00040C0F" w:rsidP="00EC7973">
      <w:pPr>
        <w:pStyle w:val="Heading1"/>
        <w:numPr>
          <w:ilvl w:val="0"/>
          <w:numId w:val="17"/>
        </w:numPr>
        <w:tabs>
          <w:tab w:val="left" w:pos="567"/>
        </w:tabs>
        <w:spacing w:line="20" w:lineRule="atLeast"/>
        <w:contextualSpacing/>
        <w:rPr>
          <w:rFonts w:ascii="Tahoma" w:hAnsi="Tahoma" w:cs="Tahoma"/>
        </w:rPr>
      </w:pPr>
      <w:bookmarkStart w:id="62" w:name="_Ref39658218"/>
      <w:bookmarkStart w:id="63" w:name="_Ref39658226"/>
      <w:bookmarkStart w:id="64" w:name="_Ref39658248"/>
      <w:bookmarkStart w:id="65" w:name="_Ref39658251"/>
      <w:bookmarkStart w:id="66" w:name="_Toc151969498"/>
      <w:bookmarkStart w:id="67" w:name="_Ref39485250"/>
      <w:bookmarkStart w:id="68" w:name="_Ref39485258"/>
      <w:r w:rsidRPr="0002232C">
        <w:rPr>
          <w:rFonts w:ascii="Tahoma" w:hAnsi="Tahoma" w:cs="Tahoma"/>
        </w:rPr>
        <w:t>Elektroninis aukcionas</w:t>
      </w:r>
      <w:bookmarkEnd w:id="62"/>
      <w:bookmarkEnd w:id="63"/>
      <w:bookmarkEnd w:id="64"/>
      <w:bookmarkEnd w:id="65"/>
      <w:bookmarkEnd w:id="66"/>
    </w:p>
    <w:p w14:paraId="0BFDB7B0" w14:textId="3FE11A2D" w:rsidR="00040C0F" w:rsidRPr="0002232C" w:rsidRDefault="00040C0F" w:rsidP="00EC7973">
      <w:pPr>
        <w:pStyle w:val="ListParagraph"/>
        <w:numPr>
          <w:ilvl w:val="1"/>
          <w:numId w:val="17"/>
        </w:numPr>
        <w:tabs>
          <w:tab w:val="left" w:pos="1276"/>
        </w:tabs>
        <w:spacing w:after="0" w:line="240" w:lineRule="auto"/>
        <w:ind w:left="0" w:firstLine="567"/>
        <w:rPr>
          <w:rFonts w:ascii="Tahoma" w:hAnsi="Tahoma" w:cs="Tahoma"/>
        </w:rPr>
      </w:pPr>
      <w:r w:rsidRPr="0002232C">
        <w:rPr>
          <w:rFonts w:ascii="Tahoma" w:hAnsi="Tahoma" w:cs="Tahoma"/>
        </w:rPr>
        <w:t>Perkančioji org</w:t>
      </w:r>
      <w:r w:rsidR="00D77FA4" w:rsidRPr="0002232C">
        <w:rPr>
          <w:rFonts w:ascii="Tahoma" w:hAnsi="Tahoma" w:cs="Tahoma"/>
        </w:rPr>
        <w:t>anizacija pirkime netaikys elektroninio</w:t>
      </w:r>
      <w:r w:rsidRPr="0002232C">
        <w:rPr>
          <w:rFonts w:ascii="Tahoma" w:hAnsi="Tahoma" w:cs="Tahoma"/>
        </w:rPr>
        <w:t xml:space="preserve"> aukciono.</w:t>
      </w:r>
    </w:p>
    <w:p w14:paraId="14CBD3AD" w14:textId="076A0CCE" w:rsidR="009D0DC5" w:rsidRPr="0002232C" w:rsidRDefault="00EA001C" w:rsidP="00EC7973">
      <w:pPr>
        <w:pStyle w:val="Heading1"/>
        <w:numPr>
          <w:ilvl w:val="0"/>
          <w:numId w:val="17"/>
        </w:numPr>
        <w:tabs>
          <w:tab w:val="left" w:pos="567"/>
        </w:tabs>
        <w:spacing w:line="20" w:lineRule="atLeast"/>
        <w:contextualSpacing/>
        <w:rPr>
          <w:rFonts w:ascii="Tahoma" w:hAnsi="Tahoma" w:cs="Tahoma"/>
        </w:rPr>
      </w:pPr>
      <w:bookmarkStart w:id="69" w:name="_Ref39667303"/>
      <w:bookmarkStart w:id="70" w:name="_Ref39667308"/>
      <w:bookmarkStart w:id="71" w:name="_Toc151969499"/>
      <w:r w:rsidRPr="0002232C">
        <w:rPr>
          <w:rFonts w:ascii="Tahoma" w:hAnsi="Tahoma" w:cs="Tahoma"/>
        </w:rPr>
        <w:t>P</w:t>
      </w:r>
      <w:r w:rsidR="00014A61" w:rsidRPr="0002232C">
        <w:rPr>
          <w:rFonts w:ascii="Tahoma" w:hAnsi="Tahoma" w:cs="Tahoma"/>
        </w:rPr>
        <w:t>asiūlymų vertinimas</w:t>
      </w:r>
      <w:bookmarkEnd w:id="67"/>
      <w:bookmarkEnd w:id="68"/>
      <w:bookmarkEnd w:id="69"/>
      <w:bookmarkEnd w:id="70"/>
      <w:bookmarkEnd w:id="71"/>
    </w:p>
    <w:p w14:paraId="50BC7989" w14:textId="40A62B8D" w:rsidR="00003A3F" w:rsidRPr="0002232C" w:rsidRDefault="004E71CB" w:rsidP="00EC7973">
      <w:pPr>
        <w:pStyle w:val="ListParagraph"/>
        <w:numPr>
          <w:ilvl w:val="1"/>
          <w:numId w:val="17"/>
        </w:numPr>
        <w:spacing w:after="0" w:line="240" w:lineRule="auto"/>
        <w:ind w:left="0" w:firstLine="567"/>
        <w:jc w:val="both"/>
        <w:rPr>
          <w:rFonts w:ascii="Tahoma" w:hAnsi="Tahoma" w:cs="Tahoma"/>
        </w:rPr>
      </w:pPr>
      <w:r w:rsidRPr="0002232C">
        <w:rPr>
          <w:rFonts w:ascii="Tahoma" w:eastAsia="Calibri" w:hAnsi="Tahoma" w:cs="Tahoma"/>
        </w:rPr>
        <w:t xml:space="preserve">Perkančioji organizacija ekonomiškai naudingiausią pasiūlymą išrenka pagal </w:t>
      </w:r>
      <w:r w:rsidR="00003A3F" w:rsidRPr="0002232C">
        <w:rPr>
          <w:rFonts w:ascii="Tahoma" w:eastAsia="Calibri" w:hAnsi="Tahoma" w:cs="Tahoma"/>
        </w:rPr>
        <w:t>kainos ir kokybės santykį. Duomenys, kuriuos savo pasiūlyme turi pateikti tiekėjas, vertinimo kriterijai ir tvarka, pagal kuria vertinami tiekėjo pateikti duomenys, pateikiama</w:t>
      </w:r>
      <w:r w:rsidRPr="0002232C">
        <w:rPr>
          <w:rFonts w:ascii="Tahoma" w:eastAsia="Calibri" w:hAnsi="Tahoma" w:cs="Tahoma"/>
        </w:rPr>
        <w:t xml:space="preserve"> </w:t>
      </w:r>
      <w:r w:rsidR="00F0480A" w:rsidRPr="0002232C">
        <w:rPr>
          <w:rFonts w:ascii="Tahoma" w:eastAsia="Calibri" w:hAnsi="Tahoma" w:cs="Tahoma"/>
        </w:rPr>
        <w:fldChar w:fldCharType="begin"/>
      </w:r>
      <w:r w:rsidR="00F0480A" w:rsidRPr="0002232C">
        <w:rPr>
          <w:rFonts w:ascii="Tahoma" w:eastAsia="Calibri" w:hAnsi="Tahoma" w:cs="Tahoma"/>
        </w:rPr>
        <w:instrText xml:space="preserve"> REF _Ref40278562 \h </w:instrText>
      </w:r>
      <w:r w:rsidR="00D075F0" w:rsidRPr="0002232C">
        <w:rPr>
          <w:rFonts w:ascii="Tahoma" w:eastAsia="Calibri" w:hAnsi="Tahoma" w:cs="Tahoma"/>
        </w:rPr>
        <w:instrText xml:space="preserve"> \* MERGEFORMAT </w:instrText>
      </w:r>
      <w:r w:rsidR="00F0480A" w:rsidRPr="0002232C">
        <w:rPr>
          <w:rFonts w:ascii="Tahoma" w:eastAsia="Calibri" w:hAnsi="Tahoma" w:cs="Tahoma"/>
        </w:rPr>
      </w:r>
      <w:r w:rsidR="00F0480A" w:rsidRPr="0002232C">
        <w:rPr>
          <w:rFonts w:ascii="Tahoma" w:eastAsia="Calibri" w:hAnsi="Tahoma" w:cs="Tahoma"/>
        </w:rPr>
        <w:fldChar w:fldCharType="separate"/>
      </w:r>
      <w:r w:rsidR="006A4AF7" w:rsidRPr="0002232C">
        <w:rPr>
          <w:rFonts w:ascii="Tahoma" w:eastAsia="Calibri" w:hAnsi="Tahoma" w:cs="Tahoma"/>
        </w:rPr>
        <w:t>Pirkimo sąlygų 6 priedas „Pasiūlymų vertinimo kriterijai ir sąlygos“</w:t>
      </w:r>
      <w:r w:rsidR="00F0480A" w:rsidRPr="0002232C">
        <w:rPr>
          <w:rFonts w:ascii="Tahoma" w:eastAsia="Calibri" w:hAnsi="Tahoma" w:cs="Tahoma"/>
        </w:rPr>
        <w:fldChar w:fldCharType="end"/>
      </w:r>
      <w:r w:rsidR="00003A3F" w:rsidRPr="0002232C">
        <w:rPr>
          <w:rFonts w:ascii="Tahoma" w:eastAsia="Calibri" w:hAnsi="Tahoma" w:cs="Tahoma"/>
        </w:rPr>
        <w:t>.</w:t>
      </w:r>
      <w:r w:rsidR="00003A3F" w:rsidRPr="0002232C">
        <w:rPr>
          <w:rFonts w:ascii="Tahoma" w:hAnsi="Tahoma" w:cs="Tahoma"/>
          <w:i/>
        </w:rPr>
        <w:t xml:space="preserve"> </w:t>
      </w:r>
    </w:p>
    <w:p w14:paraId="7E6D71A5" w14:textId="7CB26038" w:rsidR="00623F37" w:rsidRPr="0002232C" w:rsidRDefault="009B62AA"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Pasiūlymus </w:t>
      </w:r>
      <w:r w:rsidR="008A5873" w:rsidRPr="0002232C">
        <w:rPr>
          <w:rFonts w:ascii="Tahoma" w:eastAsiaTheme="minorHAnsi" w:hAnsi="Tahoma" w:cs="Tahoma"/>
          <w:bCs/>
          <w:iCs/>
        </w:rPr>
        <w:t>vertins</w:t>
      </w:r>
      <w:r w:rsidR="00E83222" w:rsidRPr="0002232C">
        <w:rPr>
          <w:rFonts w:ascii="Tahoma" w:eastAsiaTheme="minorHAnsi" w:hAnsi="Tahoma" w:cs="Tahoma"/>
          <w:bCs/>
          <w:iCs/>
        </w:rPr>
        <w:t xml:space="preserve"> </w:t>
      </w:r>
      <w:r w:rsidR="00515C55" w:rsidRPr="0002232C">
        <w:rPr>
          <w:rFonts w:ascii="Tahoma" w:eastAsiaTheme="minorHAnsi" w:hAnsi="Tahoma" w:cs="Tahoma"/>
          <w:bCs/>
          <w:iCs/>
        </w:rPr>
        <w:t>K</w:t>
      </w:r>
      <w:r w:rsidRPr="0002232C">
        <w:rPr>
          <w:rFonts w:ascii="Tahoma" w:eastAsiaTheme="minorHAnsi" w:hAnsi="Tahoma" w:cs="Tahoma"/>
          <w:bCs/>
          <w:iCs/>
        </w:rPr>
        <w:t xml:space="preserve">omisija. </w:t>
      </w:r>
      <w:r w:rsidR="00C75E83" w:rsidRPr="0002232C">
        <w:rPr>
          <w:rFonts w:ascii="Tahoma" w:eastAsia="Times New Roman" w:hAnsi="Tahoma" w:cs="Tahoma"/>
          <w:szCs w:val="24"/>
        </w:rPr>
        <w:t xml:space="preserve">Pasiūlymų techniniams duomenims įvertinti gali būti pasitelkti ekspertai (vertinamo objekto žinovai). </w:t>
      </w:r>
      <w:r w:rsidRPr="0002232C">
        <w:rPr>
          <w:rFonts w:ascii="Tahoma" w:eastAsiaTheme="minorHAnsi" w:hAnsi="Tahoma" w:cs="Tahoma"/>
          <w:bCs/>
          <w:iCs/>
        </w:rPr>
        <w:t xml:space="preserve">Pasiūlymai bus vertinami </w:t>
      </w:r>
      <w:bookmarkStart w:id="72" w:name="_Hlk505013401"/>
      <w:r w:rsidR="009D02CC" w:rsidRPr="0002232C">
        <w:rPr>
          <w:rFonts w:ascii="Tahoma" w:eastAsiaTheme="minorHAnsi" w:hAnsi="Tahoma" w:cs="Tahoma"/>
          <w:bCs/>
          <w:iCs/>
        </w:rPr>
        <w:t xml:space="preserve">tiekėjams ir (ar) jų įgaliotiesiems atstovams </w:t>
      </w:r>
      <w:bookmarkEnd w:id="72"/>
      <w:r w:rsidR="009D02CC" w:rsidRPr="0002232C">
        <w:rPr>
          <w:rFonts w:ascii="Tahoma" w:eastAsiaTheme="minorHAnsi" w:hAnsi="Tahoma" w:cs="Tahoma"/>
          <w:bCs/>
          <w:iCs/>
        </w:rPr>
        <w:t xml:space="preserve">nedalyvaujant. Jeigu pagal </w:t>
      </w:r>
      <w:r w:rsidR="00C16987" w:rsidRPr="0002232C">
        <w:rPr>
          <w:rFonts w:ascii="Tahoma" w:eastAsia="Calibri" w:hAnsi="Tahoma" w:cs="Tahoma"/>
        </w:rPr>
        <w:fldChar w:fldCharType="begin"/>
      </w:r>
      <w:r w:rsidR="00C16987" w:rsidRPr="0002232C">
        <w:rPr>
          <w:rFonts w:ascii="Tahoma" w:eastAsiaTheme="minorHAnsi" w:hAnsi="Tahoma" w:cs="Tahoma"/>
          <w:bCs/>
          <w:iCs/>
        </w:rPr>
        <w:instrText xml:space="preserve"> REF _Ref38539939 \h </w:instrText>
      </w:r>
      <w:r w:rsidR="00C16987" w:rsidRPr="0002232C">
        <w:rPr>
          <w:rFonts w:ascii="Tahoma" w:eastAsia="Calibri" w:hAnsi="Tahoma" w:cs="Tahoma"/>
        </w:rPr>
        <w:instrText xml:space="preserve"> \* MERGEFORMAT </w:instrText>
      </w:r>
      <w:r w:rsidR="00C16987" w:rsidRPr="0002232C">
        <w:rPr>
          <w:rFonts w:ascii="Tahoma" w:eastAsia="Calibri" w:hAnsi="Tahoma" w:cs="Tahoma"/>
        </w:rPr>
      </w:r>
      <w:r w:rsidR="00C16987" w:rsidRPr="0002232C">
        <w:rPr>
          <w:rFonts w:ascii="Tahoma" w:eastAsia="Calibri" w:hAnsi="Tahoma" w:cs="Tahoma"/>
        </w:rPr>
        <w:fldChar w:fldCharType="separate"/>
      </w:r>
      <w:r w:rsidR="006A4AF7" w:rsidRPr="0002232C">
        <w:rPr>
          <w:rFonts w:ascii="Tahoma" w:eastAsia="Calibri" w:hAnsi="Tahoma" w:cs="Tahoma"/>
        </w:rPr>
        <w:t>Pirkimo sąlygų 1 priedas „Techninė specifikacija“</w:t>
      </w:r>
      <w:r w:rsidR="00C16987" w:rsidRPr="0002232C">
        <w:rPr>
          <w:rFonts w:ascii="Tahoma" w:eastAsia="Calibri" w:hAnsi="Tahoma" w:cs="Tahoma"/>
        </w:rPr>
        <w:fldChar w:fldCharType="end"/>
      </w:r>
      <w:r w:rsidR="00483E10" w:rsidRPr="0002232C">
        <w:rPr>
          <w:rFonts w:ascii="Tahoma" w:eastAsia="Calibri" w:hAnsi="Tahoma" w:cs="Tahoma"/>
        </w:rPr>
        <w:t xml:space="preserve"> </w:t>
      </w:r>
      <w:r w:rsidR="009D02CC" w:rsidRPr="0002232C">
        <w:rPr>
          <w:rFonts w:ascii="Tahoma" w:eastAsiaTheme="minorHAnsi" w:hAnsi="Tahoma" w:cs="Tahoma"/>
          <w:bCs/>
          <w:iCs/>
        </w:rPr>
        <w:t>nuostatas pirkimo objektas yra skaidomas į dalis</w:t>
      </w:r>
      <w:r w:rsidR="00914810" w:rsidRPr="0002232C">
        <w:rPr>
          <w:rFonts w:ascii="Tahoma" w:eastAsiaTheme="minorHAnsi" w:hAnsi="Tahoma" w:cs="Tahoma"/>
          <w:bCs/>
          <w:iCs/>
        </w:rPr>
        <w:t xml:space="preserve"> (žiūrėti 4.5 punktą)</w:t>
      </w:r>
      <w:r w:rsidR="009D02CC" w:rsidRPr="0002232C">
        <w:rPr>
          <w:rFonts w:ascii="Tahoma" w:eastAsiaTheme="minorHAnsi" w:hAnsi="Tahoma" w:cs="Tahoma"/>
          <w:bCs/>
          <w:iCs/>
        </w:rPr>
        <w:t>, kiekvienos pirkimo objekto dalies pasiūlymai vertinami atskirai.</w:t>
      </w:r>
    </w:p>
    <w:p w14:paraId="5E047B86" w14:textId="1DC68899" w:rsidR="005265F8" w:rsidRPr="0002232C" w:rsidRDefault="00A81AA2"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Atlikusi pradinį susipažinimą su pasiūlymais, perkančioji organizacija nagrinėja pasiūlymus tokiu eiliškumu</w:t>
      </w:r>
      <w:r w:rsidR="005265F8" w:rsidRPr="0002232C">
        <w:rPr>
          <w:rFonts w:ascii="Tahoma" w:eastAsiaTheme="minorHAnsi" w:hAnsi="Tahoma" w:cs="Tahoma"/>
          <w:bCs/>
          <w:iCs/>
        </w:rPr>
        <w:t>:</w:t>
      </w:r>
    </w:p>
    <w:p w14:paraId="3AAE8160" w14:textId="7CA84EFA" w:rsidR="00C16987" w:rsidRPr="0002232C" w:rsidRDefault="002D48BB"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 xml:space="preserve">įvertina </w:t>
      </w:r>
      <w:r w:rsidR="00C16987" w:rsidRPr="0002232C">
        <w:rPr>
          <w:rFonts w:ascii="Tahoma" w:hAnsi="Tahoma" w:cs="Tahoma"/>
        </w:rPr>
        <w:t>ar pasiūlymas atitinka skelbime ir pirkimo dokumentuose nustatytus</w:t>
      </w:r>
      <w:r w:rsidR="008F7BC1" w:rsidRPr="0002232C">
        <w:rPr>
          <w:rFonts w:ascii="Tahoma" w:hAnsi="Tahoma" w:cs="Tahoma"/>
        </w:rPr>
        <w:t xml:space="preserve">, su pirkimo objektu nesusijusius, </w:t>
      </w:r>
      <w:r w:rsidR="00C16987" w:rsidRPr="0002232C">
        <w:rPr>
          <w:rFonts w:ascii="Tahoma" w:hAnsi="Tahoma" w:cs="Tahoma"/>
        </w:rPr>
        <w:t>reikalavimus</w:t>
      </w:r>
      <w:r w:rsidR="008F7BC1" w:rsidRPr="0002232C">
        <w:rPr>
          <w:rFonts w:ascii="Tahoma" w:hAnsi="Tahoma" w:cs="Tahoma"/>
        </w:rPr>
        <w:t xml:space="preserve">, </w:t>
      </w:r>
      <w:r w:rsidR="00A5751B" w:rsidRPr="0002232C">
        <w:rPr>
          <w:rFonts w:ascii="Tahoma" w:hAnsi="Tahoma" w:cs="Tahoma"/>
        </w:rPr>
        <w:t>įskaitant</w:t>
      </w:r>
      <w:r w:rsidR="00C16987" w:rsidRPr="0002232C">
        <w:rPr>
          <w:rFonts w:ascii="Tahoma" w:hAnsi="Tahoma" w:cs="Tahoma"/>
        </w:rPr>
        <w:t xml:space="preserve"> nuostatas dėl alternatyvių pasiūlymų</w:t>
      </w:r>
      <w:r w:rsidR="00A5751B" w:rsidRPr="0002232C">
        <w:rPr>
          <w:rFonts w:ascii="Tahoma" w:hAnsi="Tahoma" w:cs="Tahoma"/>
        </w:rPr>
        <w:t xml:space="preserve"> teikimo</w:t>
      </w:r>
      <w:r w:rsidR="00E9470E" w:rsidRPr="0002232C">
        <w:rPr>
          <w:rFonts w:ascii="Tahoma" w:hAnsi="Tahoma" w:cs="Tahoma"/>
        </w:rPr>
        <w:t>;</w:t>
      </w:r>
    </w:p>
    <w:p w14:paraId="740D27F3" w14:textId="6F601CB3" w:rsidR="008B31B9" w:rsidRPr="0002232C" w:rsidRDefault="007A46EC"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permStart w:id="1447502701" w:edGrp="everyone"/>
      <w:r w:rsidRPr="0002232C">
        <w:rPr>
          <w:rFonts w:ascii="Tahoma" w:eastAsia="Times New Roman" w:hAnsi="Tahoma" w:cs="Tahoma"/>
          <w:color w:val="000000"/>
        </w:rPr>
        <w:t xml:space="preserve">remiantis EBVPD, patikrina ar pasiūlymą pateikęs tiekėjas (ūkio subjektai, kurių pajėgumais tiekėjas remiasi ir subtiekėjai – jei taikoma) </w:t>
      </w:r>
      <w:r w:rsidRPr="0002232C">
        <w:rPr>
          <w:rFonts w:ascii="Tahoma" w:eastAsia="Times New Roman" w:hAnsi="Tahoma" w:cs="Tahoma"/>
          <w:color w:val="00B050"/>
        </w:rPr>
        <w:t>neatitinka pirkimo dokumentuose nustatytus pašalinimo pagrindus bei ar atitinka kvalifikacijos reikalavimus ir, jeigu taikytina, kokybės vadybos sistemos ir aplinkos apsaugos vadybos sistemos standartus, nediskriminacines taisykles</w:t>
      </w:r>
      <w:r w:rsidRPr="0002232C">
        <w:rPr>
          <w:rFonts w:ascii="Tahoma" w:eastAsia="Times New Roman" w:hAnsi="Tahoma" w:cs="Tahoma"/>
          <w:color w:val="000000"/>
        </w:rPr>
        <w:t xml:space="preserve"> ir,</w:t>
      </w:r>
      <w:r w:rsidRPr="0002232C">
        <w:rPr>
          <w:rFonts w:ascii="Tahoma" w:eastAsiaTheme="minorHAnsi" w:hAnsi="Tahoma" w:cs="Tahoma"/>
          <w:bCs/>
          <w:iCs/>
        </w:rPr>
        <w:t xml:space="preserve"> priėmusi sprendimą dėl kiekvieno tiekėjo atitikties reikalavimams, apie šio patikrinimo rezultatus raštu informuoja kiekvieną tiekėją per </w:t>
      </w:r>
      <w:r w:rsidRPr="0002232C">
        <w:rPr>
          <w:rFonts w:ascii="Tahoma" w:hAnsi="Tahoma" w:cs="Tahoma"/>
        </w:rPr>
        <w:t xml:space="preserve">pirkimo sąlygų </w:t>
      </w:r>
      <w:r w:rsidRPr="0002232C">
        <w:rPr>
          <w:rFonts w:ascii="Tahoma" w:hAnsi="Tahoma" w:cs="Tahoma"/>
          <w:color w:val="0070C0"/>
        </w:rPr>
        <w:fldChar w:fldCharType="begin"/>
      </w:r>
      <w:r w:rsidRPr="0002232C">
        <w:rPr>
          <w:rFonts w:ascii="Tahoma" w:hAnsi="Tahoma" w:cs="Tahoma"/>
          <w:color w:val="0070C0"/>
        </w:rPr>
        <w:instrText xml:space="preserve"> REF _Ref38970696 \r \h  \* MERGEFORMAT </w:instrText>
      </w:r>
      <w:r w:rsidRPr="0002232C">
        <w:rPr>
          <w:rFonts w:ascii="Tahoma" w:hAnsi="Tahoma" w:cs="Tahoma"/>
          <w:color w:val="0070C0"/>
        </w:rPr>
      </w:r>
      <w:r w:rsidRPr="0002232C">
        <w:rPr>
          <w:rFonts w:ascii="Tahoma" w:hAnsi="Tahoma" w:cs="Tahoma"/>
          <w:color w:val="0070C0"/>
        </w:rPr>
        <w:fldChar w:fldCharType="separate"/>
      </w:r>
      <w:r w:rsidRPr="0002232C">
        <w:rPr>
          <w:rFonts w:ascii="Tahoma" w:hAnsi="Tahoma" w:cs="Tahoma"/>
          <w:color w:val="0070C0"/>
          <w:cs/>
        </w:rPr>
        <w:t>‎</w:t>
      </w:r>
      <w:r w:rsidRPr="0002232C">
        <w:rPr>
          <w:rFonts w:ascii="Tahoma" w:hAnsi="Tahoma" w:cs="Tahoma"/>
          <w:color w:val="0070C0"/>
        </w:rPr>
        <w:t>2</w:t>
      </w:r>
      <w:r w:rsidRPr="0002232C">
        <w:rPr>
          <w:rFonts w:ascii="Tahoma" w:hAnsi="Tahoma" w:cs="Tahoma"/>
          <w:color w:val="0070C0"/>
        </w:rPr>
        <w:fldChar w:fldCharType="end"/>
      </w:r>
      <w:r w:rsidRPr="0002232C">
        <w:rPr>
          <w:rFonts w:ascii="Tahoma" w:hAnsi="Tahoma" w:cs="Tahoma"/>
          <w:color w:val="0070C0"/>
        </w:rPr>
        <w:t xml:space="preserve"> </w:t>
      </w:r>
      <w:r w:rsidRPr="0002232C">
        <w:rPr>
          <w:rFonts w:ascii="Tahoma" w:hAnsi="Tahoma" w:cs="Tahoma"/>
        </w:rPr>
        <w:t>skyriuje „</w:t>
      </w:r>
      <w:r w:rsidRPr="0002232C">
        <w:rPr>
          <w:rFonts w:ascii="Tahoma" w:hAnsi="Tahoma" w:cs="Tahoma"/>
        </w:rPr>
        <w:fldChar w:fldCharType="begin"/>
      </w:r>
      <w:r w:rsidRPr="0002232C">
        <w:rPr>
          <w:rFonts w:ascii="Tahoma" w:hAnsi="Tahoma" w:cs="Tahoma"/>
        </w:rPr>
        <w:instrText xml:space="preserve"> REF _Ref38970873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rPr>
        <w:t>Terminai</w:t>
      </w:r>
      <w:r w:rsidRPr="0002232C">
        <w:rPr>
          <w:rFonts w:ascii="Tahoma" w:hAnsi="Tahoma" w:cs="Tahoma"/>
        </w:rPr>
        <w:fldChar w:fldCharType="end"/>
      </w:r>
      <w:r w:rsidRPr="0002232C">
        <w:rPr>
          <w:rFonts w:ascii="Tahoma" w:hAnsi="Tahoma" w:cs="Tahoma"/>
        </w:rPr>
        <w:t>“ nustatytą terminą</w:t>
      </w:r>
      <w:r w:rsidRPr="0002232C">
        <w:rPr>
          <w:rFonts w:ascii="Tahoma" w:eastAsiaTheme="minorHAnsi" w:hAnsi="Tahoma" w:cs="Tahoma"/>
          <w:bCs/>
          <w:iCs/>
        </w:rPr>
        <w:t>, pagrįsdama priimtus sprendimus. Teisę dalyvauti tolesnėse pirkimo procedūrose turi tik tie tiekėjai, dėl kurių nenustatyti pašalinimo pagrindai, kurie atitinka perkančiosios organizacijos keliamus kvalifikacijos reikalavimus ir, jeigu taikoma, energijos vartojimo ir (arba) aplinkos apsaugos ir (arba) socialiniai kriterijai, nediskriminacines taisykles;</w:t>
      </w:r>
    </w:p>
    <w:permEnd w:id="1447502701"/>
    <w:p w14:paraId="11B22712" w14:textId="59FC19B6" w:rsidR="00C16987" w:rsidRPr="0002232C" w:rsidRDefault="00C16987"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nagrinėja, vertina ir palygina</w:t>
      </w:r>
      <w:r w:rsidR="005D7A77" w:rsidRPr="0002232C">
        <w:rPr>
          <w:rFonts w:ascii="Tahoma" w:hAnsi="Tahoma" w:cs="Tahoma"/>
        </w:rPr>
        <w:t xml:space="preserve"> pirkimo</w:t>
      </w:r>
      <w:r w:rsidRPr="0002232C">
        <w:rPr>
          <w:rFonts w:ascii="Tahoma" w:hAnsi="Tahoma" w:cs="Tahoma"/>
        </w:rPr>
        <w:t xml:space="preserve"> dalyvių pateiktus pasiūlymus, vadovaudamasi pirkimo dokumentuose nustatytomis sąlygomis</w:t>
      </w:r>
      <w:r w:rsidR="00B55A65" w:rsidRPr="0002232C">
        <w:rPr>
          <w:rFonts w:ascii="Tahoma" w:hAnsi="Tahoma" w:cs="Tahoma"/>
        </w:rPr>
        <w:t>.</w:t>
      </w:r>
      <w:r w:rsidR="00A42FE7" w:rsidRPr="0002232C">
        <w:rPr>
          <w:rFonts w:ascii="Tahoma" w:hAnsi="Tahoma" w:cs="Tahoma"/>
        </w:rPr>
        <w:t xml:space="preserve"> Jeigu perkančioji organizacija pasiūlymus vertina pagal kainos ar sąnaudų ir kokybės santykį ir jos pasirinktos vertinti pasiūlymo techninės charakteristikos nėra kiekybiškai vertinamos, ji iš pradžių patikrin</w:t>
      </w:r>
      <w:r w:rsidR="00B55A65" w:rsidRPr="0002232C">
        <w:rPr>
          <w:rFonts w:ascii="Tahoma" w:hAnsi="Tahoma" w:cs="Tahoma"/>
        </w:rPr>
        <w:t>a</w:t>
      </w:r>
      <w:r w:rsidR="00A42FE7" w:rsidRPr="0002232C">
        <w:rPr>
          <w:rFonts w:ascii="Tahoma" w:hAnsi="Tahoma" w:cs="Tahoma"/>
        </w:rPr>
        <w:t xml:space="preserve"> ir įvertin</w:t>
      </w:r>
      <w:r w:rsidR="00B55A65" w:rsidRPr="0002232C">
        <w:rPr>
          <w:rFonts w:ascii="Tahoma" w:hAnsi="Tahoma" w:cs="Tahoma"/>
        </w:rPr>
        <w:t>a</w:t>
      </w:r>
      <w:r w:rsidR="00A42FE7" w:rsidRPr="0002232C">
        <w:rPr>
          <w:rFonts w:ascii="Tahoma" w:hAnsi="Tahoma" w:cs="Tahoma"/>
        </w:rPr>
        <w:t xml:space="preserve"> tik pasiūlymų techninius duomenis</w:t>
      </w:r>
      <w:r w:rsidR="00B55A65" w:rsidRPr="0002232C">
        <w:rPr>
          <w:rFonts w:ascii="Tahoma" w:hAnsi="Tahoma" w:cs="Tahoma"/>
        </w:rPr>
        <w:t xml:space="preserve">, tiekėjams </w:t>
      </w:r>
      <w:r w:rsidR="00A42FE7" w:rsidRPr="0002232C">
        <w:rPr>
          <w:rFonts w:ascii="Tahoma" w:hAnsi="Tahoma" w:cs="Tahoma"/>
        </w:rPr>
        <w:t>praneš</w:t>
      </w:r>
      <w:r w:rsidR="00B55A65" w:rsidRPr="0002232C">
        <w:rPr>
          <w:rFonts w:ascii="Tahoma" w:hAnsi="Tahoma" w:cs="Tahoma"/>
        </w:rPr>
        <w:t>a</w:t>
      </w:r>
      <w:r w:rsidR="00A42FE7" w:rsidRPr="0002232C">
        <w:rPr>
          <w:rFonts w:ascii="Tahoma" w:hAnsi="Tahoma" w:cs="Tahoma"/>
        </w:rPr>
        <w:t xml:space="preserve"> apie šio patikrinimo ir įvertinimo rezultatus</w:t>
      </w:r>
      <w:r w:rsidR="00B55A65" w:rsidRPr="0002232C">
        <w:rPr>
          <w:rFonts w:ascii="Tahoma" w:hAnsi="Tahoma" w:cs="Tahoma"/>
        </w:rPr>
        <w:t xml:space="preserve"> (neatskleidžiant kitų tiekėjų)</w:t>
      </w:r>
      <w:r w:rsidR="00A42FE7" w:rsidRPr="0002232C">
        <w:rPr>
          <w:rFonts w:ascii="Tahoma" w:hAnsi="Tahoma" w:cs="Tahoma"/>
        </w:rPr>
        <w:t xml:space="preserve">, </w:t>
      </w:r>
      <w:r w:rsidR="00B55A65" w:rsidRPr="0002232C">
        <w:rPr>
          <w:rFonts w:ascii="Tahoma" w:hAnsi="Tahoma" w:cs="Tahoma"/>
        </w:rPr>
        <w:t xml:space="preserve">ir paskui, </w:t>
      </w:r>
      <w:r w:rsidR="00A42FE7" w:rsidRPr="0002232C">
        <w:rPr>
          <w:rFonts w:ascii="Tahoma" w:hAnsi="Tahoma" w:cs="Tahoma"/>
        </w:rPr>
        <w:t>atsižvelgdama į pasiūlymo kainą, atli</w:t>
      </w:r>
      <w:r w:rsidR="00B55A65" w:rsidRPr="0002232C">
        <w:rPr>
          <w:rFonts w:ascii="Tahoma" w:hAnsi="Tahoma" w:cs="Tahoma"/>
        </w:rPr>
        <w:t>e</w:t>
      </w:r>
      <w:r w:rsidR="00A42FE7" w:rsidRPr="0002232C">
        <w:rPr>
          <w:rFonts w:ascii="Tahoma" w:hAnsi="Tahoma" w:cs="Tahoma"/>
        </w:rPr>
        <w:t>k</w:t>
      </w:r>
      <w:r w:rsidR="00B55A65" w:rsidRPr="0002232C">
        <w:rPr>
          <w:rFonts w:ascii="Tahoma" w:hAnsi="Tahoma" w:cs="Tahoma"/>
        </w:rPr>
        <w:t xml:space="preserve">a </w:t>
      </w:r>
      <w:r w:rsidR="007A46EC" w:rsidRPr="0002232C">
        <w:rPr>
          <w:rFonts w:ascii="Tahoma" w:hAnsi="Tahoma" w:cs="Tahoma"/>
        </w:rPr>
        <w:t>bendrą pasiūlymo vertinimą;</w:t>
      </w:r>
    </w:p>
    <w:p w14:paraId="6B1A8175" w14:textId="0DDB22B9" w:rsidR="008F7BC1" w:rsidRPr="0002232C" w:rsidRDefault="008F7BC1" w:rsidP="00EC7973">
      <w:pPr>
        <w:pStyle w:val="ListParagraph"/>
        <w:numPr>
          <w:ilvl w:val="2"/>
          <w:numId w:val="17"/>
        </w:numPr>
        <w:shd w:val="clear" w:color="auto" w:fill="FFFFFF"/>
        <w:spacing w:after="0" w:line="240" w:lineRule="auto"/>
        <w:ind w:left="0" w:firstLine="567"/>
        <w:jc w:val="both"/>
        <w:rPr>
          <w:rFonts w:ascii="Tahoma" w:eastAsia="Times New Roman" w:hAnsi="Tahoma" w:cs="Tahoma"/>
        </w:rPr>
      </w:pPr>
      <w:r w:rsidRPr="0002232C">
        <w:rPr>
          <w:rFonts w:ascii="Tahoma" w:eastAsiaTheme="minorHAnsi" w:hAnsi="Tahoma" w:cs="Tahoma"/>
          <w:bCs/>
          <w:iCs/>
        </w:rPr>
        <w:t xml:space="preserve">taiko elektroninį aukcioną kaip numatyta pirkimo sąlygų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_Ref39658248 \w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00FB2EAD" w:rsidRPr="0002232C">
        <w:rPr>
          <w:rFonts w:ascii="Tahoma" w:eastAsiaTheme="minorHAnsi" w:hAnsi="Tahoma" w:cs="Tahoma"/>
          <w:bCs/>
          <w:iCs/>
          <w:cs/>
        </w:rPr>
        <w:t>‎</w:t>
      </w:r>
      <w:r w:rsidR="00FB2EAD" w:rsidRPr="0002232C">
        <w:rPr>
          <w:rFonts w:ascii="Tahoma" w:eastAsiaTheme="minorHAnsi" w:hAnsi="Tahoma" w:cs="Tahoma"/>
          <w:bCs/>
          <w:iCs/>
        </w:rPr>
        <w:t>21</w:t>
      </w:r>
      <w:r w:rsidRPr="0002232C">
        <w:rPr>
          <w:rFonts w:ascii="Tahoma" w:eastAsiaTheme="minorHAnsi" w:hAnsi="Tahoma" w:cs="Tahoma"/>
          <w:bCs/>
          <w:iCs/>
        </w:rPr>
        <w:fldChar w:fldCharType="end"/>
      </w:r>
      <w:r w:rsidRPr="0002232C">
        <w:rPr>
          <w:rFonts w:ascii="Tahoma" w:eastAsiaTheme="minorHAnsi" w:hAnsi="Tahoma" w:cs="Tahoma"/>
          <w:bCs/>
          <w:iCs/>
        </w:rPr>
        <w:t xml:space="preserve"> skyriuje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_Ref39658251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006A4AF7" w:rsidRPr="0002232C">
        <w:rPr>
          <w:rFonts w:ascii="Tahoma" w:hAnsi="Tahoma" w:cs="Tahoma"/>
        </w:rPr>
        <w:t>Elektroninis aukcionas</w:t>
      </w:r>
      <w:r w:rsidRPr="0002232C">
        <w:rPr>
          <w:rFonts w:ascii="Tahoma" w:eastAsiaTheme="minorHAnsi" w:hAnsi="Tahoma" w:cs="Tahoma"/>
          <w:bCs/>
          <w:iCs/>
        </w:rPr>
        <w:fldChar w:fldCharType="end"/>
      </w:r>
      <w:r w:rsidR="007A46EC" w:rsidRPr="0002232C">
        <w:rPr>
          <w:rFonts w:ascii="Tahoma" w:eastAsiaTheme="minorHAnsi" w:hAnsi="Tahoma" w:cs="Tahoma"/>
          <w:bCs/>
          <w:iCs/>
        </w:rPr>
        <w:t>“ (jei taikoma);</w:t>
      </w:r>
    </w:p>
    <w:p w14:paraId="4DD6DF1B" w14:textId="6A9B1846" w:rsidR="002D48BB" w:rsidRPr="0002232C" w:rsidRDefault="007A46EC"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color w:val="242424"/>
          <w:shd w:val="clear" w:color="auto" w:fill="FFFFFF"/>
        </w:rPr>
        <w:t>įvertina ar tiekėjų pasiūlytos kainos ir (ar) sąnaudos nėra per didelės, perkančiajai organizacijai nepriimtinos. Taikomos VPĮ 45 straipsnio 1 dalies 5 punkto nuostato;</w:t>
      </w:r>
    </w:p>
    <w:p w14:paraId="5AFF13D7" w14:textId="07F94A42" w:rsidR="007A46EC" w:rsidRPr="0002232C" w:rsidRDefault="007A46EC"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 xml:space="preserve">tikrina ar nebuvo pasiūlyta neįprastai maža kaina. </w:t>
      </w:r>
      <w:r w:rsidRPr="0002232C">
        <w:rPr>
          <w:rFonts w:ascii="Tahoma" w:hAnsi="Tahoma" w:cs="Tahoma"/>
          <w:color w:val="242424"/>
          <w:shd w:val="clear" w:color="auto" w:fill="FFFFFF"/>
        </w:rPr>
        <w:t xml:space="preserve">Jeigu pasiūlymo kaina ir (ar) sąnaudos atrodo neįprastai mažos </w:t>
      </w:r>
      <w:r w:rsidRPr="0002232C">
        <w:rPr>
          <w:rFonts w:ascii="Tahoma" w:hAnsi="Tahoma" w:cs="Tahoma"/>
          <w:bCs/>
          <w:iCs/>
          <w:color w:val="242424"/>
          <w:shd w:val="clear" w:color="auto" w:fill="FFFFFF"/>
        </w:rPr>
        <w:t xml:space="preserve">(kaip nurodyta </w:t>
      </w:r>
      <w:r w:rsidRPr="0002232C">
        <w:rPr>
          <w:rFonts w:ascii="Tahoma" w:hAnsi="Tahoma" w:cs="Tahoma"/>
          <w:color w:val="242424"/>
          <w:shd w:val="clear" w:color="auto" w:fill="FFFFFF"/>
        </w:rPr>
        <w:fldChar w:fldCharType="begin"/>
      </w:r>
      <w:r w:rsidRPr="0002232C">
        <w:rPr>
          <w:rFonts w:ascii="Tahoma" w:hAnsi="Tahoma" w:cs="Tahoma"/>
          <w:color w:val="242424"/>
          <w:shd w:val="clear" w:color="auto" w:fill="FFFFFF"/>
        </w:rPr>
        <w:instrText xml:space="preserve"> REF _Ref40278562 \h  \* MERGEFORMAT </w:instrText>
      </w:r>
      <w:r w:rsidRPr="0002232C">
        <w:rPr>
          <w:rFonts w:ascii="Tahoma" w:hAnsi="Tahoma" w:cs="Tahoma"/>
          <w:color w:val="242424"/>
          <w:shd w:val="clear" w:color="auto" w:fill="FFFFFF"/>
        </w:rPr>
      </w:r>
      <w:r w:rsidRPr="0002232C">
        <w:rPr>
          <w:rFonts w:ascii="Tahoma" w:hAnsi="Tahoma" w:cs="Tahoma"/>
          <w:color w:val="242424"/>
          <w:shd w:val="clear" w:color="auto" w:fill="FFFFFF"/>
        </w:rPr>
        <w:fldChar w:fldCharType="separate"/>
      </w:r>
      <w:r w:rsidRPr="0002232C">
        <w:rPr>
          <w:rFonts w:ascii="Tahoma" w:hAnsi="Tahoma" w:cs="Tahoma"/>
          <w:color w:val="242424"/>
          <w:shd w:val="clear" w:color="auto" w:fill="FFFFFF"/>
        </w:rPr>
        <w:t>Pirkimo sąlygų 6 priedas „Pasiūlymų vertinimo kriterijai ir sąlygos“</w:t>
      </w:r>
      <w:r w:rsidRPr="0002232C">
        <w:rPr>
          <w:rFonts w:ascii="Tahoma" w:hAnsi="Tahoma" w:cs="Tahoma"/>
          <w:color w:val="242424"/>
          <w:shd w:val="clear" w:color="auto" w:fill="FFFFFF"/>
        </w:rPr>
        <w:fldChar w:fldCharType="end"/>
      </w:r>
      <w:r w:rsidRPr="0002232C">
        <w:rPr>
          <w:rFonts w:ascii="Tahoma" w:hAnsi="Tahoma" w:cs="Tahoma"/>
          <w:bCs/>
          <w:iCs/>
          <w:color w:val="242424"/>
          <w:shd w:val="clear" w:color="auto" w:fill="FFFFFF"/>
        </w:rPr>
        <w:t>)</w:t>
      </w:r>
      <w:r w:rsidRPr="0002232C">
        <w:rPr>
          <w:rFonts w:ascii="Tahoma" w:hAnsi="Tahoma" w:cs="Tahoma"/>
          <w:color w:val="242424"/>
          <w:shd w:val="clear" w:color="auto" w:fill="FFFFFF"/>
        </w:rPr>
        <w:t>, CVP IS susirašinėjimo priemonėmis kreipiasi į tiekėją, kad šis per jos nustatytą protingą terminą, pagrįstų pasiūlyme nurodyto pirkimo objekto ar jo sudedamųjų dalių kainą ir (ar) sąnaudas;</w:t>
      </w:r>
    </w:p>
    <w:p w14:paraId="7A91968E" w14:textId="0651DD1D" w:rsidR="00C16987" w:rsidRPr="0002232C" w:rsidRDefault="00003A3F"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 xml:space="preserve">pirkimo vykdytojas kreipiasi į </w:t>
      </w:r>
      <w:r w:rsidR="00F5729B" w:rsidRPr="0002232C">
        <w:rPr>
          <w:rFonts w:ascii="Tahoma" w:hAnsi="Tahoma" w:cs="Tahoma"/>
        </w:rPr>
        <w:t xml:space="preserve">ekonomiškai naudingiausią </w:t>
      </w:r>
      <w:r w:rsidRPr="0002232C">
        <w:rPr>
          <w:rFonts w:ascii="Tahoma" w:hAnsi="Tahoma" w:cs="Tahoma"/>
        </w:rPr>
        <w:t xml:space="preserve">tiekėją dėl aktualių dokumentų, patvirtinančių EBVPD nurodytą informaciją, pateikimo, </w:t>
      </w:r>
      <w:r w:rsidR="00C16987" w:rsidRPr="0002232C">
        <w:rPr>
          <w:rFonts w:ascii="Tahoma" w:eastAsia="Calibri" w:hAnsi="Tahoma" w:cs="Tahoma"/>
        </w:rPr>
        <w:t xml:space="preserve">jei, jų nebuvo paprašyta ir nebuvo įvertinta ankstesniuose pirkimo procedūros etapuose ir (arba) vadovaujantis </w:t>
      </w:r>
      <w:r w:rsidR="002D48BB" w:rsidRPr="0002232C">
        <w:rPr>
          <w:rFonts w:ascii="Tahoma" w:eastAsia="Calibri" w:hAnsi="Tahoma" w:cs="Tahoma"/>
        </w:rPr>
        <w:t>pirkimo sąlygomis</w:t>
      </w:r>
      <w:r w:rsidR="00C16987" w:rsidRPr="0002232C">
        <w:rPr>
          <w:rFonts w:ascii="Tahoma" w:eastAsia="Calibri" w:hAnsi="Tahoma" w:cs="Tahoma"/>
        </w:rPr>
        <w:t xml:space="preserve"> šių dokumentų nereikalaujama</w:t>
      </w:r>
      <w:r w:rsidR="006E04DD" w:rsidRPr="0002232C">
        <w:rPr>
          <w:rFonts w:ascii="Tahoma" w:eastAsia="Calibri" w:hAnsi="Tahoma" w:cs="Tahoma"/>
        </w:rPr>
        <w:t>.</w:t>
      </w:r>
    </w:p>
    <w:p w14:paraId="453C245E" w14:textId="77777777"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color w:val="000000" w:themeColor="text1"/>
        </w:rPr>
        <w:t xml:space="preserve">Nagrinėjant tiekėjo pateiktą pasiūlymą ir nustačius, kad tiekėjas pateikė netikslius, neišsamius, klaidingus ar dviprasmiškus dokumentus ar duomenis apie atitiktį Pirkimo dokumentų reikalavimams ar šių dokumentų ar duomenų trūksta Perkančioji organizacija </w:t>
      </w:r>
      <w:r w:rsidRPr="0002232C">
        <w:rPr>
          <w:rFonts w:ascii="Tahoma" w:hAnsi="Tahoma" w:cs="Tahoma"/>
          <w:color w:val="000000" w:themeColor="text1"/>
          <w:shd w:val="clear" w:color="auto" w:fill="FFFFFF"/>
        </w:rPr>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2F4C0184" w14:textId="77777777"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02232C">
        <w:rPr>
          <w:rFonts w:ascii="Tahoma" w:hAnsi="Tahoma" w:cs="Tahoma"/>
          <w:color w:val="000000" w:themeColor="text1"/>
          <w:shd w:val="clear" w:color="auto" w:fill="FFFFFF"/>
        </w:rPr>
        <w:t xml:space="preserve">Perkančioji organizacija gali nevertinti viso tiekėjo pasiūlymo, jeigu patikrinusi jo dalį nustato, kad, vadovaujantis Pirkimo dokumentų reikalavimais, pasiūlymas turi būti atmestas. Tačiau, pasiūlymas negali būti atmestas dėl to, kad jame nurodyta kaina viršija pirkimui skirtas lėšas, jeigu ekonomiškai naudingiausias pasiūlymas išrenkamas pagal sąnaudų arba kainos ar sąnaudų ir kokybės santykį ir dokumentuose nėra nurodžiusi pirkimui skirtų lėšų sumos, išskyrus atvejus, kai atmetami visi gauti pasiūlymai </w:t>
      </w:r>
      <w:r w:rsidRPr="0002232C">
        <w:rPr>
          <w:rFonts w:ascii="Tahoma" w:eastAsiaTheme="minorHAnsi" w:hAnsi="Tahoma" w:cs="Tahoma"/>
          <w:bCs/>
          <w:iCs/>
          <w:color w:val="000000" w:themeColor="text1"/>
        </w:rPr>
        <w:t>(ši nuostata netaikoma, jeigu perkančioji organizacija ketina pasinaudoti VPĮ 63 straipsnio 1 dalies 2 punkte nustatyta skelbiamų derybų sąlyga,</w:t>
      </w:r>
      <w:r w:rsidRPr="0002232C">
        <w:rPr>
          <w:rFonts w:ascii="Tahoma" w:eastAsiaTheme="minorHAnsi" w:hAnsi="Tahoma" w:cs="Tahoma"/>
          <w:color w:val="000000" w:themeColor="text1"/>
        </w:rPr>
        <w:t xml:space="preserve"> kai leidžiama pakartotinai nebeskelbti skelbimo apie pirkimą</w:t>
      </w:r>
      <w:r w:rsidRPr="0002232C">
        <w:rPr>
          <w:rFonts w:ascii="Tahoma" w:eastAsiaTheme="minorHAnsi" w:hAnsi="Tahoma" w:cs="Tahoma"/>
          <w:bCs/>
          <w:iCs/>
          <w:color w:val="000000" w:themeColor="text1"/>
        </w:rPr>
        <w:t>).</w:t>
      </w:r>
    </w:p>
    <w:p w14:paraId="31BAE4FC" w14:textId="671D61B4" w:rsidR="00EF7887" w:rsidRPr="00EF7887" w:rsidRDefault="00EF7887"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3D306E">
        <w:rPr>
          <w:rFonts w:ascii="Tahoma" w:hAnsi="Tahoma" w:cs="Tahoma"/>
          <w:color w:val="000000"/>
        </w:rPr>
        <w:t xml:space="preserve">Perkančioji organizacija, tikrindama pasiūlymo atitiktį </w:t>
      </w:r>
      <w:r>
        <w:rPr>
          <w:rFonts w:ascii="Tahoma" w:hAnsi="Tahoma" w:cs="Tahoma"/>
          <w:color w:val="000000"/>
        </w:rPr>
        <w:t>VPĮ</w:t>
      </w:r>
      <w:r w:rsidRPr="003D306E">
        <w:rPr>
          <w:rFonts w:ascii="Tahoma" w:hAnsi="Tahoma" w:cs="Tahoma"/>
          <w:color w:val="000000"/>
        </w:rPr>
        <w:t xml:space="preserve"> 45 straipsnio 2</w:t>
      </w:r>
      <w:r w:rsidRPr="003D306E">
        <w:rPr>
          <w:rFonts w:ascii="Tahoma" w:hAnsi="Tahoma" w:cs="Tahoma"/>
          <w:color w:val="000000"/>
          <w:vertAlign w:val="superscript"/>
        </w:rPr>
        <w:t>1</w:t>
      </w:r>
      <w:r w:rsidRPr="003D306E">
        <w:rPr>
          <w:rFonts w:ascii="Tahoma" w:hAnsi="Tahoma" w:cs="Tahoma"/>
          <w:color w:val="000000"/>
        </w:rPr>
        <w:t xml:space="preserve"> dalies 1, 2, 3, 6 punktų reikalavimams, iš tiekėjo reikalauja pateikti atitikties deklaraciją. Jeigu perkančiajai organizacijai kyla abejonių dėl tiekėjo nurodytos informacijos, įrodančios </w:t>
      </w:r>
      <w:r>
        <w:rPr>
          <w:rFonts w:ascii="Tahoma" w:hAnsi="Tahoma" w:cs="Tahoma"/>
          <w:color w:val="000000"/>
        </w:rPr>
        <w:t>VPĮ</w:t>
      </w:r>
      <w:r w:rsidRPr="003D306E">
        <w:rPr>
          <w:rFonts w:ascii="Tahoma" w:hAnsi="Tahoma" w:cs="Tahoma"/>
          <w:color w:val="000000"/>
        </w:rPr>
        <w:t xml:space="preserve"> 45 straipsnio 2</w:t>
      </w:r>
      <w:r w:rsidRPr="003D306E">
        <w:rPr>
          <w:rFonts w:ascii="Tahoma" w:hAnsi="Tahoma" w:cs="Tahoma"/>
          <w:color w:val="000000"/>
          <w:vertAlign w:val="superscript"/>
        </w:rPr>
        <w:t>1</w:t>
      </w:r>
      <w:r w:rsidRPr="003D306E">
        <w:rPr>
          <w:rFonts w:ascii="Tahoma" w:hAnsi="Tahoma" w:cs="Tahoma"/>
          <w:color w:val="000000"/>
        </w:rPr>
        <w:t xml:space="preserve"> dalies 1, 2, 3, 6 punktų reikalavimų atitiktį, teisingumo, ji privalo paprašyti ekonomiškai naudingiausią pasiūlymą pateikusio tiekėjo pateikti informaciją patvirtinančius </w:t>
      </w:r>
      <w:r>
        <w:rPr>
          <w:rFonts w:ascii="Tahoma" w:hAnsi="Tahoma" w:cs="Tahoma"/>
          <w:color w:val="000000"/>
        </w:rPr>
        <w:t>VPĮ</w:t>
      </w:r>
      <w:r w:rsidRPr="00905EAF">
        <w:rPr>
          <w:rFonts w:ascii="Tahoma" w:hAnsi="Tahoma" w:cs="Tahoma"/>
          <w:color w:val="000000"/>
        </w:rPr>
        <w:t xml:space="preserve"> </w:t>
      </w:r>
      <w:r w:rsidRPr="003D306E">
        <w:rPr>
          <w:rFonts w:ascii="Tahoma" w:hAnsi="Tahoma" w:cs="Tahoma"/>
          <w:color w:val="000000"/>
        </w:rPr>
        <w:t>51 straipsnio 12 dalyje nurodytus (vieną ar kelis) ar kitus perkančiajai organizacijai priimtinus dokumentus ir (ar) paaiškinimus.</w:t>
      </w:r>
    </w:p>
    <w:p w14:paraId="11E2F6DA" w14:textId="53C46DF3"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02232C">
        <w:rPr>
          <w:rFonts w:ascii="Tahoma" w:hAnsi="Tahoma" w:cs="Tahoma"/>
          <w:color w:val="000000" w:themeColor="text1"/>
          <w:shd w:val="clear" w:color="auto" w:fill="FFFFFF"/>
        </w:rPr>
        <w:t>Perkančioji organizacija bet kuriuo pirkimo procedūros metu gali paprašyti tiekėjų pateikti visus ar dalį dokumentų, patvirtinančių atitiktį Pirkimo dokumentuose nustatytiems reikalavimams, jeigu tai būtina siekiant užtikrinti tinkamą pirkimo procedūros atlikimą.</w:t>
      </w:r>
    </w:p>
    <w:p w14:paraId="4B24D120" w14:textId="77777777"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02232C">
        <w:rPr>
          <w:rFonts w:ascii="Tahoma" w:hAnsi="Tahoma" w:cs="Tahoma"/>
          <w:color w:val="000000" w:themeColor="text1"/>
          <w:shd w:val="clear" w:color="auto" w:fill="FFFFFF"/>
        </w:rPr>
        <w:t>Perkančioji organizacija, tikrindama pasiūlymo atitiktį, nurodytą Pirkimo dokumentų priede Nr. 5 „Pasiūlymo forma“, iš tiekėjo dokumentų nereikalauja kai:</w:t>
      </w:r>
    </w:p>
    <w:p w14:paraId="5E77A0D9" w14:textId="77777777" w:rsidR="007A46EC" w:rsidRPr="0002232C" w:rsidRDefault="007A46EC" w:rsidP="00EC7973">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02232C">
        <w:rPr>
          <w:rFonts w:ascii="Tahoma" w:hAnsi="Tahoma" w:cs="Tahoma"/>
          <w:color w:val="000000" w:themeColor="text1"/>
          <w:shd w:val="clear" w:color="auto" w:fill="FFFFFF"/>
        </w:rPr>
        <w:t>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629813" w14:textId="77777777" w:rsidR="007A46EC" w:rsidRPr="0002232C" w:rsidRDefault="007A46EC" w:rsidP="00EC7973">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02232C">
        <w:rPr>
          <w:rFonts w:ascii="Tahoma" w:hAnsi="Tahoma" w:cs="Tahoma"/>
          <w:color w:val="000000" w:themeColor="text1"/>
          <w:shd w:val="clear" w:color="auto" w:fill="FFFFFF"/>
        </w:rPr>
        <w:t>Perkančioji organizacija šiuos dokumentus jau turi iš ankstesnių pirkimo procedūrų;</w:t>
      </w:r>
    </w:p>
    <w:p w14:paraId="1770D251" w14:textId="3D672793" w:rsidR="007A46EC" w:rsidRPr="0002232C" w:rsidRDefault="007A46EC" w:rsidP="00EC7973">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02232C">
        <w:rPr>
          <w:rFonts w:ascii="Tahoma" w:hAnsi="Tahoma" w:cs="Tahoma"/>
          <w:color w:val="000000" w:themeColor="text1"/>
          <w:shd w:val="clear" w:color="auto" w:fill="FFFFFF"/>
        </w:rPr>
        <w:t xml:space="preserve">Perkančioji organizacija gali nereikalauti dokumentų, jeigu iš kitų šaltinių, negu nurodyta Pirkimo dokumentų </w:t>
      </w:r>
      <w:r w:rsidRPr="0002232C">
        <w:rPr>
          <w:rFonts w:ascii="Tahoma" w:hAnsi="Tahoma" w:cs="Tahoma"/>
          <w:color w:val="000000" w:themeColor="text1"/>
          <w:shd w:val="clear" w:color="auto" w:fill="FFFFFF"/>
          <w:lang w:val="en-US"/>
        </w:rPr>
        <w:t>22.</w:t>
      </w:r>
      <w:r w:rsidR="009C7499">
        <w:rPr>
          <w:rFonts w:ascii="Tahoma" w:hAnsi="Tahoma" w:cs="Tahoma"/>
          <w:color w:val="000000" w:themeColor="text1"/>
          <w:shd w:val="clear" w:color="auto" w:fill="FFFFFF"/>
          <w:lang w:val="en-US"/>
        </w:rPr>
        <w:t>8</w:t>
      </w:r>
      <w:r w:rsidRPr="0002232C">
        <w:rPr>
          <w:rFonts w:ascii="Tahoma" w:hAnsi="Tahoma" w:cs="Tahoma"/>
          <w:color w:val="000000" w:themeColor="text1"/>
          <w:shd w:val="clear" w:color="auto" w:fill="FFFFFF"/>
          <w:lang w:val="en-US"/>
        </w:rPr>
        <w:t>.1-22.</w:t>
      </w:r>
      <w:r w:rsidR="009C7499">
        <w:rPr>
          <w:rFonts w:ascii="Tahoma" w:hAnsi="Tahoma" w:cs="Tahoma"/>
          <w:color w:val="000000" w:themeColor="text1"/>
          <w:shd w:val="clear" w:color="auto" w:fill="FFFFFF"/>
          <w:lang w:val="en-US"/>
        </w:rPr>
        <w:t>8</w:t>
      </w:r>
      <w:r w:rsidRPr="0002232C">
        <w:rPr>
          <w:rFonts w:ascii="Tahoma" w:hAnsi="Tahoma" w:cs="Tahoma"/>
          <w:color w:val="000000" w:themeColor="text1"/>
          <w:shd w:val="clear" w:color="auto" w:fill="FFFFFF"/>
          <w:lang w:val="en-US"/>
        </w:rPr>
        <w:t>.2. punktuose</w:t>
      </w:r>
      <w:r w:rsidRPr="0002232C">
        <w:rPr>
          <w:rFonts w:ascii="Tahoma" w:hAnsi="Tahoma" w:cs="Tahoma"/>
          <w:color w:val="000000" w:themeColor="text1"/>
          <w:shd w:val="clear" w:color="auto" w:fill="FFFFFF"/>
        </w:rPr>
        <w:t>, gali nustatyti pasiūlymo atitiktį keliamiems reikalavimams.</w:t>
      </w:r>
    </w:p>
    <w:p w14:paraId="4EC101C3" w14:textId="77777777" w:rsidR="00BD704C" w:rsidRDefault="007A46EC" w:rsidP="00EC7973">
      <w:pPr>
        <w:pStyle w:val="ListParagraph"/>
        <w:numPr>
          <w:ilvl w:val="1"/>
          <w:numId w:val="17"/>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t>Pasiūlyme nurodyta pirkimo objekto kaina visais atvejais</w:t>
      </w:r>
      <w:r w:rsidRPr="00F00AD6">
        <w:rPr>
          <w:rFonts w:ascii="Tahoma" w:eastAsiaTheme="minorHAnsi" w:hAnsi="Tahoma" w:cs="Tahoma"/>
          <w:bCs/>
          <w:iCs/>
        </w:rPr>
        <w:t xml:space="preserve">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055744" w14:textId="7D15994A" w:rsidR="00D60623" w:rsidRPr="00981022" w:rsidRDefault="00281735" w:rsidP="00EC7973">
      <w:pPr>
        <w:pStyle w:val="Heading1"/>
        <w:numPr>
          <w:ilvl w:val="0"/>
          <w:numId w:val="17"/>
        </w:numPr>
        <w:tabs>
          <w:tab w:val="left" w:pos="567"/>
        </w:tabs>
        <w:spacing w:line="20" w:lineRule="atLeast"/>
        <w:contextualSpacing/>
        <w:rPr>
          <w:rFonts w:ascii="Tahoma" w:eastAsiaTheme="minorHAnsi" w:hAnsi="Tahoma" w:cs="Tahoma"/>
          <w:iCs/>
        </w:rPr>
      </w:pPr>
      <w:bookmarkStart w:id="73" w:name="_Toc151969500"/>
      <w:r w:rsidRPr="00981022">
        <w:rPr>
          <w:rFonts w:ascii="Tahoma" w:hAnsi="Tahoma" w:cs="Tahoma"/>
        </w:rPr>
        <w:t>Pasiūlymų atmetimo priežastys</w:t>
      </w:r>
      <w:bookmarkEnd w:id="73"/>
    </w:p>
    <w:p w14:paraId="629BD49B" w14:textId="3EA13585" w:rsidR="00192ED3" w:rsidRPr="00981022" w:rsidRDefault="00DF3708" w:rsidP="00EC7973">
      <w:pPr>
        <w:pStyle w:val="ListParagraph"/>
        <w:numPr>
          <w:ilvl w:val="1"/>
          <w:numId w:val="17"/>
        </w:numPr>
        <w:spacing w:after="120" w:line="20" w:lineRule="atLeast"/>
        <w:ind w:left="0" w:firstLine="567"/>
        <w:jc w:val="both"/>
        <w:rPr>
          <w:rFonts w:ascii="Tahoma" w:hAnsi="Tahoma" w:cs="Tahoma"/>
        </w:rPr>
      </w:pPr>
      <w:r w:rsidRPr="00981022">
        <w:rPr>
          <w:rFonts w:ascii="Tahoma" w:hAnsi="Tahoma" w:cs="Tahoma"/>
        </w:rPr>
        <w:t>Tiekėjo pateiktas pasiūlymas yra atmetamas, jeigu yra bent viena iš šių sąlygų:</w:t>
      </w:r>
    </w:p>
    <w:p w14:paraId="32A52C72" w14:textId="533C69CB" w:rsidR="00AD7D83" w:rsidRPr="0002232C" w:rsidRDefault="004A1BB5" w:rsidP="00EC7973">
      <w:pPr>
        <w:pStyle w:val="ListParagraph"/>
        <w:numPr>
          <w:ilvl w:val="2"/>
          <w:numId w:val="17"/>
        </w:numPr>
        <w:spacing w:after="120" w:line="20" w:lineRule="atLeast"/>
        <w:ind w:left="0" w:firstLine="567"/>
        <w:jc w:val="both"/>
        <w:rPr>
          <w:rFonts w:ascii="Tahoma" w:hAnsi="Tahoma" w:cs="Tahoma"/>
        </w:rPr>
      </w:pPr>
      <w:r w:rsidRPr="00981022">
        <w:rPr>
          <w:rFonts w:ascii="Tahoma" w:hAnsi="Tahoma" w:cs="Tahoma"/>
        </w:rPr>
        <w:t>pasiūlymas neatitinka</w:t>
      </w:r>
      <w:r w:rsidR="007F2173" w:rsidRPr="00981022">
        <w:rPr>
          <w:rFonts w:ascii="Tahoma" w:hAnsi="Tahoma" w:cs="Tahoma"/>
        </w:rPr>
        <w:t xml:space="preserve"> p</w:t>
      </w:r>
      <w:r w:rsidRPr="00981022">
        <w:rPr>
          <w:rFonts w:ascii="Tahoma" w:hAnsi="Tahoma" w:cs="Tahoma"/>
        </w:rPr>
        <w:t>irkimo dokumentuose nustatytų reikalavimų</w:t>
      </w:r>
      <w:r w:rsidR="00AD7D83" w:rsidRPr="00981022">
        <w:rPr>
          <w:rFonts w:ascii="Tahoma" w:hAnsi="Tahoma" w:cs="Tahoma"/>
        </w:rPr>
        <w:t>, įskaitant, bet neapsiribojant</w:t>
      </w:r>
      <w:r w:rsidR="00194723" w:rsidRPr="00981022">
        <w:rPr>
          <w:rFonts w:ascii="Tahoma" w:hAnsi="Tahoma" w:cs="Tahoma"/>
        </w:rPr>
        <w:t>,</w:t>
      </w:r>
      <w:r w:rsidR="00AD7D83" w:rsidRPr="00981022">
        <w:rPr>
          <w:rFonts w:ascii="Tahoma" w:hAnsi="Tahoma" w:cs="Tahoma"/>
        </w:rPr>
        <w:t xml:space="preserve"> </w:t>
      </w:r>
      <w:r w:rsidR="00AD7D83" w:rsidRPr="0002232C">
        <w:rPr>
          <w:rFonts w:ascii="Tahoma" w:hAnsi="Tahoma" w:cs="Tahoma"/>
        </w:rPr>
        <w:t>atvej</w:t>
      </w:r>
      <w:r w:rsidR="00194723" w:rsidRPr="0002232C">
        <w:rPr>
          <w:rFonts w:ascii="Tahoma" w:hAnsi="Tahoma" w:cs="Tahoma"/>
        </w:rPr>
        <w:t>us</w:t>
      </w:r>
      <w:r w:rsidR="00AD7D83" w:rsidRPr="0002232C">
        <w:rPr>
          <w:rFonts w:ascii="Tahoma" w:hAnsi="Tahoma" w:cs="Tahoma"/>
        </w:rPr>
        <w:t>, kai:</w:t>
      </w:r>
    </w:p>
    <w:p w14:paraId="6B83A60F" w14:textId="146CC716" w:rsidR="00AD7D83" w:rsidRPr="0002232C" w:rsidRDefault="00AD7D83"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hAnsi="Tahoma" w:cs="Tahoma"/>
        </w:rPr>
        <w:t>tiekėjas nesilaiko sąlygų dėl alternatyvių pasiūlymų teikimo</w:t>
      </w:r>
      <w:r w:rsidR="00833AB8" w:rsidRPr="0002232C">
        <w:rPr>
          <w:rFonts w:ascii="Tahoma" w:hAnsi="Tahoma" w:cs="Tahoma"/>
        </w:rPr>
        <w:t xml:space="preserve"> ar nedalyvavimo teikiant kelis pasiūlymus </w:t>
      </w:r>
      <w:r w:rsidR="00834CBF" w:rsidRPr="0002232C">
        <w:rPr>
          <w:rFonts w:ascii="Tahoma" w:hAnsi="Tahoma" w:cs="Tahoma"/>
        </w:rPr>
        <w:t xml:space="preserve">kaip nurodyta pirkimo sąlygų </w:t>
      </w:r>
      <w:r w:rsidR="00834CBF" w:rsidRPr="0002232C">
        <w:rPr>
          <w:rFonts w:ascii="Tahoma" w:hAnsi="Tahoma" w:cs="Tahoma"/>
        </w:rPr>
        <w:fldChar w:fldCharType="begin"/>
      </w:r>
      <w:r w:rsidR="00834CBF" w:rsidRPr="0002232C">
        <w:rPr>
          <w:rFonts w:ascii="Tahoma" w:hAnsi="Tahoma" w:cs="Tahoma"/>
        </w:rPr>
        <w:instrText xml:space="preserve"> REF _Ref39666794 \w \h </w:instrText>
      </w:r>
      <w:r w:rsidR="00D075F0" w:rsidRPr="0002232C">
        <w:rPr>
          <w:rFonts w:ascii="Tahoma" w:hAnsi="Tahoma" w:cs="Tahoma"/>
        </w:rPr>
        <w:instrText xml:space="preserve"> \* MERGEFORMAT </w:instrText>
      </w:r>
      <w:r w:rsidR="00834CBF" w:rsidRPr="0002232C">
        <w:rPr>
          <w:rFonts w:ascii="Tahoma" w:hAnsi="Tahoma" w:cs="Tahoma"/>
        </w:rPr>
      </w:r>
      <w:r w:rsidR="00834CBF" w:rsidRPr="0002232C">
        <w:rPr>
          <w:rFonts w:ascii="Tahoma" w:hAnsi="Tahoma" w:cs="Tahoma"/>
        </w:rPr>
        <w:fldChar w:fldCharType="separate"/>
      </w:r>
      <w:r w:rsidR="00FB2EAD" w:rsidRPr="0002232C">
        <w:rPr>
          <w:rFonts w:ascii="Tahoma" w:hAnsi="Tahoma" w:cs="Tahoma"/>
          <w:cs/>
        </w:rPr>
        <w:t>‎</w:t>
      </w:r>
      <w:r w:rsidR="00FB2EAD" w:rsidRPr="0002232C">
        <w:rPr>
          <w:rFonts w:ascii="Tahoma" w:hAnsi="Tahoma" w:cs="Tahoma"/>
        </w:rPr>
        <w:t>15</w:t>
      </w:r>
      <w:r w:rsidR="00834CBF" w:rsidRPr="0002232C">
        <w:rPr>
          <w:rFonts w:ascii="Tahoma" w:hAnsi="Tahoma" w:cs="Tahoma"/>
        </w:rPr>
        <w:fldChar w:fldCharType="end"/>
      </w:r>
      <w:r w:rsidR="00EA0CD1" w:rsidRPr="0002232C">
        <w:rPr>
          <w:rFonts w:ascii="Tahoma" w:hAnsi="Tahoma" w:cs="Tahoma"/>
        </w:rPr>
        <w:t xml:space="preserve"> </w:t>
      </w:r>
      <w:r w:rsidR="00834CBF" w:rsidRPr="0002232C">
        <w:rPr>
          <w:rFonts w:ascii="Tahoma" w:hAnsi="Tahoma" w:cs="Tahoma"/>
        </w:rPr>
        <w:t>skyriuje „</w:t>
      </w:r>
      <w:r w:rsidR="00834CBF" w:rsidRPr="0002232C">
        <w:rPr>
          <w:rFonts w:ascii="Tahoma" w:hAnsi="Tahoma" w:cs="Tahoma"/>
        </w:rPr>
        <w:fldChar w:fldCharType="begin"/>
      </w:r>
      <w:r w:rsidR="00834CBF" w:rsidRPr="0002232C">
        <w:rPr>
          <w:rFonts w:ascii="Tahoma" w:hAnsi="Tahoma" w:cs="Tahoma"/>
        </w:rPr>
        <w:instrText xml:space="preserve"> REF _Ref39666796 \h </w:instrText>
      </w:r>
      <w:r w:rsidR="00D075F0" w:rsidRPr="0002232C">
        <w:rPr>
          <w:rFonts w:ascii="Tahoma" w:hAnsi="Tahoma" w:cs="Tahoma"/>
        </w:rPr>
        <w:instrText xml:space="preserve"> \* MERGEFORMAT </w:instrText>
      </w:r>
      <w:r w:rsidR="00834CBF" w:rsidRPr="0002232C">
        <w:rPr>
          <w:rFonts w:ascii="Tahoma" w:hAnsi="Tahoma" w:cs="Tahoma"/>
        </w:rPr>
      </w:r>
      <w:r w:rsidR="00834CBF" w:rsidRPr="0002232C">
        <w:rPr>
          <w:rFonts w:ascii="Tahoma" w:hAnsi="Tahoma" w:cs="Tahoma"/>
        </w:rPr>
        <w:fldChar w:fldCharType="separate"/>
      </w:r>
      <w:r w:rsidR="006A4AF7" w:rsidRPr="0002232C">
        <w:rPr>
          <w:rFonts w:ascii="Tahoma" w:hAnsi="Tahoma" w:cs="Tahoma"/>
        </w:rPr>
        <w:t>Reikalavimai pasiūlymų rengimui ir pateikimui</w:t>
      </w:r>
      <w:r w:rsidR="00834CBF" w:rsidRPr="0002232C">
        <w:rPr>
          <w:rFonts w:ascii="Tahoma" w:hAnsi="Tahoma" w:cs="Tahoma"/>
        </w:rPr>
        <w:fldChar w:fldCharType="end"/>
      </w:r>
      <w:r w:rsidR="00834CBF" w:rsidRPr="0002232C">
        <w:rPr>
          <w:rFonts w:ascii="Tahoma" w:hAnsi="Tahoma" w:cs="Tahoma"/>
        </w:rPr>
        <w:t>“;</w:t>
      </w:r>
    </w:p>
    <w:p w14:paraId="3A6EFB4F" w14:textId="495C4FA7" w:rsidR="00AD7D83" w:rsidRPr="0002232C" w:rsidRDefault="00B4698A"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hAnsi="Tahoma" w:cs="Tahoma"/>
        </w:rPr>
        <w:t>tiekėjas nepratęsia pasiūlymo galiojimo ir (ar), jei taikoma, nepateikia naujo pasiūlymo galiojimo užtikrinimo</w:t>
      </w:r>
      <w:r w:rsidR="005717E7" w:rsidRPr="0002232C">
        <w:rPr>
          <w:rFonts w:ascii="Tahoma" w:hAnsi="Tahoma" w:cs="Tahoma"/>
        </w:rPr>
        <w:t>;</w:t>
      </w:r>
    </w:p>
    <w:p w14:paraId="5917CB61" w14:textId="028A68E7" w:rsidR="00B4698A" w:rsidRPr="0002232C" w:rsidRDefault="007A46EC"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eastAsia="Times New Roman" w:hAnsi="Tahoma" w:cs="Tahoma"/>
          <w:color w:val="000000"/>
        </w:rPr>
        <w:t xml:space="preserve">tiekėjas užšifravo dokumentą, kuriame nurodyta pasiūlymo kaina </w:t>
      </w:r>
      <w:r w:rsidRPr="0002232C">
        <w:rPr>
          <w:rFonts w:ascii="Tahoma" w:hAnsi="Tahoma" w:cs="Tahoma"/>
        </w:rPr>
        <w:t xml:space="preserve">ir (ar) </w:t>
      </w:r>
      <w:r w:rsidRPr="0002232C">
        <w:rPr>
          <w:rFonts w:ascii="Tahoma" w:eastAsia="Times New Roman" w:hAnsi="Tahoma" w:cs="Tahoma"/>
          <w:color w:val="000000"/>
        </w:rPr>
        <w:t>sąnaudos ir i</w:t>
      </w:r>
      <w:r w:rsidRPr="0002232C">
        <w:rPr>
          <w:rFonts w:ascii="Tahoma" w:hAnsi="Tahoma" w:cs="Tahoma"/>
        </w:rPr>
        <w:t>ki susipažinimo su atitinkama pasiūlymo dalimi</w:t>
      </w:r>
      <w:r w:rsidRPr="0002232C">
        <w:rPr>
          <w:rFonts w:ascii="Tahoma" w:eastAsia="Times New Roman" w:hAnsi="Tahoma" w:cs="Tahoma"/>
          <w:color w:val="000000"/>
        </w:rPr>
        <w:t xml:space="preserve"> procedūros pradžios nepateikė (dėl jo paties kaltės) slaptažodžio arba pateikė neteisingą slaptažodį, kuriuo naudodamasi perkančioji organizacija negalėjo iššifruoti pasiūlymo;</w:t>
      </w:r>
    </w:p>
    <w:p w14:paraId="3A6BCDE1" w14:textId="73ECC5E3" w:rsidR="005717E7" w:rsidRPr="0002232C" w:rsidRDefault="00194723"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hAnsi="Tahoma" w:cs="Tahoma"/>
        </w:rPr>
        <w:t>pasiūlymas neatitinka kitų pirkimo dokumentuose nustatytų reikalavimų</w:t>
      </w:r>
      <w:r w:rsidR="005717E7" w:rsidRPr="0002232C">
        <w:rPr>
          <w:rFonts w:ascii="Tahoma" w:hAnsi="Tahoma" w:cs="Tahoma"/>
        </w:rPr>
        <w:t>.</w:t>
      </w:r>
    </w:p>
    <w:p w14:paraId="0234D7EB" w14:textId="0BDE6A02" w:rsidR="006A58FD" w:rsidRPr="0002232C" w:rsidRDefault="004A1BB5" w:rsidP="00EC7973">
      <w:pPr>
        <w:pStyle w:val="ListParagraph"/>
        <w:numPr>
          <w:ilvl w:val="2"/>
          <w:numId w:val="17"/>
        </w:numPr>
        <w:spacing w:after="120" w:line="20" w:lineRule="atLeast"/>
        <w:ind w:left="0" w:firstLine="567"/>
        <w:jc w:val="both"/>
        <w:rPr>
          <w:rFonts w:ascii="Tahoma" w:hAnsi="Tahoma" w:cs="Tahoma"/>
          <w:color w:val="000000"/>
        </w:rPr>
      </w:pPr>
      <w:r w:rsidRPr="0002232C">
        <w:rPr>
          <w:rFonts w:ascii="Tahoma" w:hAnsi="Tahoma" w:cs="Tahoma"/>
        </w:rPr>
        <w:t xml:space="preserve">tiekėjas turi būti pašalintas vadovaujantis šių </w:t>
      </w:r>
      <w:r w:rsidR="007F2173" w:rsidRPr="0002232C">
        <w:rPr>
          <w:rFonts w:ascii="Tahoma" w:hAnsi="Tahoma" w:cs="Tahoma"/>
        </w:rPr>
        <w:t>p</w:t>
      </w:r>
      <w:r w:rsidRPr="0002232C">
        <w:rPr>
          <w:rFonts w:ascii="Tahoma" w:hAnsi="Tahoma" w:cs="Tahoma"/>
        </w:rPr>
        <w:t>irkimo dokumentų nuostatomis</w:t>
      </w:r>
      <w:r w:rsidR="00564ED0" w:rsidRPr="0002232C">
        <w:rPr>
          <w:rFonts w:ascii="Tahoma" w:hAnsi="Tahoma" w:cs="Tahoma"/>
        </w:rPr>
        <w:t xml:space="preserve"> dėl pašalinimo pagrindų</w:t>
      </w:r>
      <w:r w:rsidR="002256CF" w:rsidRPr="0002232C">
        <w:rPr>
          <w:rFonts w:ascii="Tahoma" w:hAnsi="Tahoma" w:cs="Tahoma"/>
        </w:rPr>
        <w:t>, taip pat ir tais atvejais, kai</w:t>
      </w:r>
      <w:r w:rsidR="006A58FD" w:rsidRPr="0002232C">
        <w:rPr>
          <w:rFonts w:ascii="Tahoma" w:hAnsi="Tahoma" w:cs="Tahoma"/>
        </w:rPr>
        <w:t xml:space="preserve"> </w:t>
      </w:r>
      <w:r w:rsidR="002256CF" w:rsidRPr="0002232C">
        <w:rPr>
          <w:rFonts w:ascii="Tahoma" w:hAnsi="Tahoma" w:cs="Tahoma"/>
        </w:rPr>
        <w:t xml:space="preserve">tiekėjas remiasi </w:t>
      </w:r>
      <w:r w:rsidR="006A58FD" w:rsidRPr="0002232C">
        <w:rPr>
          <w:rFonts w:ascii="Tahoma" w:hAnsi="Tahoma" w:cs="Tahoma"/>
        </w:rPr>
        <w:t>ūkio subjekto</w:t>
      </w:r>
      <w:r w:rsidR="002256CF" w:rsidRPr="0002232C">
        <w:rPr>
          <w:rFonts w:ascii="Tahoma" w:hAnsi="Tahoma" w:cs="Tahoma"/>
        </w:rPr>
        <w:t xml:space="preserve"> pajėgumais, </w:t>
      </w:r>
      <w:r w:rsidR="002F5EE2" w:rsidRPr="0002232C">
        <w:rPr>
          <w:rFonts w:ascii="Tahoma" w:hAnsi="Tahoma" w:cs="Tahoma"/>
        </w:rPr>
        <w:t xml:space="preserve">arba pasitelkia subtiekėją ir jiems pagal pirkimo dokumentus, keliami reikalavimai dėl pašalinimo pagrindų, </w:t>
      </w:r>
      <w:r w:rsidR="002256CF" w:rsidRPr="0002232C">
        <w:rPr>
          <w:rFonts w:ascii="Tahoma" w:hAnsi="Tahoma" w:cs="Tahoma"/>
        </w:rPr>
        <w:t xml:space="preserve">tačiau </w:t>
      </w:r>
      <w:r w:rsidR="00A00765" w:rsidRPr="0002232C">
        <w:rPr>
          <w:rFonts w:ascii="Tahoma" w:hAnsi="Tahoma" w:cs="Tahoma"/>
        </w:rPr>
        <w:t>ūkio subjekto</w:t>
      </w:r>
      <w:r w:rsidR="002256CF" w:rsidRPr="0002232C">
        <w:rPr>
          <w:rFonts w:ascii="Tahoma" w:hAnsi="Tahoma" w:cs="Tahoma"/>
        </w:rPr>
        <w:t xml:space="preserve"> </w:t>
      </w:r>
      <w:r w:rsidR="002F5EE2" w:rsidRPr="0002232C">
        <w:rPr>
          <w:rFonts w:ascii="Tahoma" w:hAnsi="Tahoma" w:cs="Tahoma"/>
        </w:rPr>
        <w:t xml:space="preserve">ar subtiekėjo </w:t>
      </w:r>
      <w:r w:rsidR="006A58FD" w:rsidRPr="0002232C">
        <w:rPr>
          <w:rFonts w:ascii="Tahoma" w:hAnsi="Tahoma" w:cs="Tahoma"/>
          <w:color w:val="000000"/>
        </w:rPr>
        <w:t xml:space="preserve">padėtis atitinka nustatytus pašalinimo pagrindus ir perkančiosios organizacijos nurodymu </w:t>
      </w:r>
      <w:r w:rsidR="002256CF" w:rsidRPr="0002232C">
        <w:rPr>
          <w:rFonts w:ascii="Tahoma" w:hAnsi="Tahoma" w:cs="Tahoma"/>
          <w:color w:val="000000"/>
        </w:rPr>
        <w:t>tiekėjas nepakeitė šio ūkio subjekto</w:t>
      </w:r>
      <w:r w:rsidR="002F5EE2" w:rsidRPr="0002232C">
        <w:rPr>
          <w:rFonts w:ascii="Tahoma" w:hAnsi="Tahoma" w:cs="Tahoma"/>
          <w:color w:val="000000"/>
        </w:rPr>
        <w:t xml:space="preserve"> ar subtiekėjo</w:t>
      </w:r>
      <w:r w:rsidR="002256CF" w:rsidRPr="0002232C">
        <w:rPr>
          <w:rFonts w:ascii="Tahoma" w:hAnsi="Tahoma" w:cs="Tahoma"/>
          <w:color w:val="000000"/>
        </w:rPr>
        <w:t xml:space="preserve"> į</w:t>
      </w:r>
      <w:r w:rsidR="006A58FD" w:rsidRPr="0002232C">
        <w:rPr>
          <w:rFonts w:ascii="Tahoma" w:hAnsi="Tahoma" w:cs="Tahoma"/>
          <w:color w:val="000000"/>
        </w:rPr>
        <w:t xml:space="preserve"> pašalinimo pagrindų neturintį ūkio subjektą;</w:t>
      </w:r>
    </w:p>
    <w:p w14:paraId="3E3BFFA5" w14:textId="765BE736" w:rsidR="00C11848" w:rsidRPr="0002232C" w:rsidRDefault="007A46EC" w:rsidP="00EC7973">
      <w:pPr>
        <w:pStyle w:val="ListParagraph"/>
        <w:numPr>
          <w:ilvl w:val="2"/>
          <w:numId w:val="17"/>
        </w:numPr>
        <w:spacing w:after="120" w:line="240" w:lineRule="auto"/>
        <w:ind w:left="0" w:firstLine="567"/>
        <w:jc w:val="both"/>
        <w:rPr>
          <w:rFonts w:ascii="Tahoma" w:hAnsi="Tahoma" w:cs="Tahoma"/>
          <w:color w:val="000000"/>
        </w:rPr>
      </w:pPr>
      <w:r w:rsidRPr="0002232C">
        <w:rPr>
          <w:rFonts w:ascii="Tahoma" w:hAnsi="Tahoma" w:cs="Tahoma"/>
        </w:rPr>
        <w:t xml:space="preserve">tiekėjas neatitinka pirkimo dokumentuose nustatyto kvalifikacijos reikalavimo ir (ar), jeigu taikoma, energijos vartojimo efektyvumo ir (arba) aplinkos apsaugos vadybos ir (arba) socialinių kriterijų ir (ar) ūkio subjektas, kurio pajėgumais remiasi tiekėjas, netenkina </w:t>
      </w:r>
      <w:r w:rsidRPr="0002232C">
        <w:rPr>
          <w:rFonts w:ascii="Tahoma" w:hAnsi="Tahoma" w:cs="Tahoma"/>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42156A60" w14:textId="23889355" w:rsidR="004A1BB5" w:rsidRPr="0002232C" w:rsidRDefault="00455810" w:rsidP="00EC7973">
      <w:pPr>
        <w:pStyle w:val="ListParagraph"/>
        <w:numPr>
          <w:ilvl w:val="2"/>
          <w:numId w:val="17"/>
        </w:numPr>
        <w:spacing w:line="240" w:lineRule="auto"/>
        <w:ind w:left="0" w:firstLine="567"/>
        <w:jc w:val="both"/>
        <w:rPr>
          <w:rFonts w:ascii="Tahoma" w:hAnsi="Tahoma" w:cs="Tahoma"/>
        </w:rPr>
      </w:pPr>
      <w:r w:rsidRPr="0002232C">
        <w:rPr>
          <w:rFonts w:ascii="Tahoma" w:hAnsi="Tahoma" w:cs="Tahoma"/>
        </w:rPr>
        <w:t xml:space="preserve">nustačius, kad buvo pateikti netikslūs, neišsamūs ar klaidingi dokumentai ar duomenys, ar jų trūksta, </w:t>
      </w:r>
      <w:r w:rsidR="00C06CA3" w:rsidRPr="0002232C">
        <w:rPr>
          <w:rFonts w:ascii="Tahoma" w:hAnsi="Tahoma" w:cs="Tahoma"/>
        </w:rPr>
        <w:t>tiekėjas</w:t>
      </w:r>
      <w:r w:rsidR="004A1BB5" w:rsidRPr="0002232C">
        <w:rPr>
          <w:rFonts w:ascii="Tahoma" w:hAnsi="Tahoma" w:cs="Tahoma"/>
        </w:rPr>
        <w:t xml:space="preserve"> per perkančiosios organizacijos nustatytą terminą nepatikslino, nepapildė, nepaaiškino</w:t>
      </w:r>
      <w:r w:rsidR="00182E25" w:rsidRPr="0002232C">
        <w:rPr>
          <w:rFonts w:ascii="Tahoma" w:hAnsi="Tahoma" w:cs="Tahoma"/>
        </w:rPr>
        <w:t xml:space="preserve"> </w:t>
      </w:r>
      <w:r w:rsidR="004A1BB5" w:rsidRPr="0002232C">
        <w:rPr>
          <w:rFonts w:ascii="Tahoma" w:hAnsi="Tahoma" w:cs="Tahoma"/>
        </w:rPr>
        <w:t>informacijos</w:t>
      </w:r>
      <w:r w:rsidR="00182E25" w:rsidRPr="0002232C">
        <w:rPr>
          <w:rFonts w:ascii="Tahoma" w:hAnsi="Tahoma" w:cs="Tahoma"/>
        </w:rPr>
        <w:t>, kaip nustatyta</w:t>
      </w:r>
      <w:r w:rsidR="002F5EE2" w:rsidRPr="0002232C">
        <w:rPr>
          <w:rFonts w:ascii="Tahoma" w:hAnsi="Tahoma" w:cs="Tahoma"/>
        </w:rPr>
        <w:t xml:space="preserve"> pirkimo sąlygų</w:t>
      </w:r>
      <w:r w:rsidR="00194723" w:rsidRPr="0002232C">
        <w:rPr>
          <w:rFonts w:ascii="Tahoma" w:hAnsi="Tahoma" w:cs="Tahoma"/>
        </w:rPr>
        <w:t xml:space="preserve"> </w:t>
      </w:r>
      <w:r w:rsidR="00194723" w:rsidRPr="0002232C">
        <w:rPr>
          <w:rFonts w:ascii="Tahoma" w:hAnsi="Tahoma" w:cs="Tahoma"/>
        </w:rPr>
        <w:fldChar w:fldCharType="begin"/>
      </w:r>
      <w:r w:rsidR="00194723" w:rsidRPr="0002232C">
        <w:rPr>
          <w:rFonts w:ascii="Tahoma" w:hAnsi="Tahoma" w:cs="Tahoma"/>
        </w:rPr>
        <w:instrText xml:space="preserve"> REF _Ref39667303 \w \h </w:instrText>
      </w:r>
      <w:r w:rsidR="00D075F0" w:rsidRPr="0002232C">
        <w:rPr>
          <w:rFonts w:ascii="Tahoma" w:hAnsi="Tahoma" w:cs="Tahoma"/>
        </w:rPr>
        <w:instrText xml:space="preserve"> \* MERGEFORMAT </w:instrText>
      </w:r>
      <w:r w:rsidR="00194723" w:rsidRPr="0002232C">
        <w:rPr>
          <w:rFonts w:ascii="Tahoma" w:hAnsi="Tahoma" w:cs="Tahoma"/>
        </w:rPr>
      </w:r>
      <w:r w:rsidR="00194723" w:rsidRPr="0002232C">
        <w:rPr>
          <w:rFonts w:ascii="Tahoma" w:hAnsi="Tahoma" w:cs="Tahoma"/>
        </w:rPr>
        <w:fldChar w:fldCharType="separate"/>
      </w:r>
      <w:r w:rsidR="00FB2EAD" w:rsidRPr="0002232C">
        <w:rPr>
          <w:rFonts w:ascii="Tahoma" w:hAnsi="Tahoma" w:cs="Tahoma"/>
          <w:cs/>
        </w:rPr>
        <w:t>‎</w:t>
      </w:r>
      <w:r w:rsidR="00FB2EAD" w:rsidRPr="0002232C">
        <w:rPr>
          <w:rFonts w:ascii="Tahoma" w:hAnsi="Tahoma" w:cs="Tahoma"/>
        </w:rPr>
        <w:t>22</w:t>
      </w:r>
      <w:r w:rsidR="00194723" w:rsidRPr="0002232C">
        <w:rPr>
          <w:rFonts w:ascii="Tahoma" w:hAnsi="Tahoma" w:cs="Tahoma"/>
        </w:rPr>
        <w:fldChar w:fldCharType="end"/>
      </w:r>
      <w:r w:rsidR="002F5EE2" w:rsidRPr="0002232C">
        <w:rPr>
          <w:rFonts w:ascii="Tahoma" w:hAnsi="Tahoma" w:cs="Tahoma"/>
        </w:rPr>
        <w:t xml:space="preserve"> skyriuje </w:t>
      </w:r>
      <w:r w:rsidR="00680281" w:rsidRPr="0002232C">
        <w:rPr>
          <w:rFonts w:ascii="Tahoma" w:hAnsi="Tahoma" w:cs="Tahoma"/>
        </w:rPr>
        <w:t>„</w:t>
      </w:r>
      <w:r w:rsidR="00194723" w:rsidRPr="0002232C">
        <w:rPr>
          <w:rFonts w:ascii="Tahoma" w:hAnsi="Tahoma" w:cs="Tahoma"/>
        </w:rPr>
        <w:fldChar w:fldCharType="begin"/>
      </w:r>
      <w:r w:rsidR="00194723" w:rsidRPr="0002232C">
        <w:rPr>
          <w:rFonts w:ascii="Tahoma" w:hAnsi="Tahoma" w:cs="Tahoma"/>
        </w:rPr>
        <w:instrText xml:space="preserve"> REF _Ref39667303 \h </w:instrText>
      </w:r>
      <w:r w:rsidR="00D075F0" w:rsidRPr="0002232C">
        <w:rPr>
          <w:rFonts w:ascii="Tahoma" w:hAnsi="Tahoma" w:cs="Tahoma"/>
        </w:rPr>
        <w:instrText xml:space="preserve"> \* MERGEFORMAT </w:instrText>
      </w:r>
      <w:r w:rsidR="00194723" w:rsidRPr="0002232C">
        <w:rPr>
          <w:rFonts w:ascii="Tahoma" w:hAnsi="Tahoma" w:cs="Tahoma"/>
        </w:rPr>
      </w:r>
      <w:r w:rsidR="00194723" w:rsidRPr="0002232C">
        <w:rPr>
          <w:rFonts w:ascii="Tahoma" w:hAnsi="Tahoma" w:cs="Tahoma"/>
        </w:rPr>
        <w:fldChar w:fldCharType="separate"/>
      </w:r>
      <w:r w:rsidR="006A4AF7" w:rsidRPr="0002232C">
        <w:rPr>
          <w:rFonts w:ascii="Tahoma" w:hAnsi="Tahoma" w:cs="Tahoma"/>
        </w:rPr>
        <w:t>Pasiūlymų vertinimas</w:t>
      </w:r>
      <w:r w:rsidR="00194723" w:rsidRPr="0002232C">
        <w:rPr>
          <w:rFonts w:ascii="Tahoma" w:hAnsi="Tahoma" w:cs="Tahoma"/>
        </w:rPr>
        <w:fldChar w:fldCharType="end"/>
      </w:r>
      <w:r w:rsidR="00680281" w:rsidRPr="0002232C">
        <w:rPr>
          <w:rFonts w:ascii="Tahoma" w:hAnsi="Tahoma" w:cs="Tahoma"/>
        </w:rPr>
        <w:t>“</w:t>
      </w:r>
      <w:r w:rsidR="00194723" w:rsidRPr="0002232C">
        <w:rPr>
          <w:rFonts w:ascii="Tahoma" w:hAnsi="Tahoma" w:cs="Tahoma"/>
        </w:rPr>
        <w:t>;</w:t>
      </w:r>
    </w:p>
    <w:p w14:paraId="2D76E93C" w14:textId="041B797B" w:rsidR="005F348F" w:rsidRPr="0002232C" w:rsidRDefault="005F348F" w:rsidP="00EC7973">
      <w:pPr>
        <w:pStyle w:val="ListParagraph"/>
        <w:numPr>
          <w:ilvl w:val="2"/>
          <w:numId w:val="17"/>
        </w:numPr>
        <w:spacing w:after="120" w:line="240" w:lineRule="auto"/>
        <w:ind w:left="0" w:firstLine="567"/>
        <w:jc w:val="both"/>
        <w:rPr>
          <w:rFonts w:ascii="Tahoma" w:hAnsi="Tahoma" w:cs="Tahoma"/>
        </w:rPr>
      </w:pPr>
      <w:r w:rsidRPr="0002232C">
        <w:rPr>
          <w:rFonts w:ascii="Tahoma" w:hAnsi="Tahoma" w:cs="Tahoma"/>
        </w:rPr>
        <w:t xml:space="preserve">tiekėjas </w:t>
      </w:r>
      <w:r w:rsidR="00E2216E" w:rsidRPr="0002232C">
        <w:rPr>
          <w:rFonts w:ascii="Tahoma" w:hAnsi="Tahoma" w:cs="Tahoma"/>
        </w:rPr>
        <w:t xml:space="preserve">iki nustatyto termino neprisijungė prie elektroninio aukciono ir (arba) nesuderino pirminės elektroninio aukciono kainos </w:t>
      </w:r>
      <w:r w:rsidRPr="0002232C">
        <w:rPr>
          <w:rFonts w:ascii="Tahoma" w:hAnsi="Tahoma" w:cs="Tahoma"/>
        </w:rPr>
        <w:t>(kai taikomas elektroninis aukcionas);</w:t>
      </w:r>
    </w:p>
    <w:p w14:paraId="2D101357" w14:textId="2908D96F" w:rsidR="009C3882" w:rsidRPr="0002232C" w:rsidRDefault="007A46EC" w:rsidP="00EC7973">
      <w:pPr>
        <w:pStyle w:val="ListParagraph"/>
        <w:numPr>
          <w:ilvl w:val="2"/>
          <w:numId w:val="17"/>
        </w:numPr>
        <w:spacing w:after="120" w:line="240" w:lineRule="auto"/>
        <w:ind w:left="0" w:firstLine="567"/>
        <w:jc w:val="both"/>
        <w:rPr>
          <w:rFonts w:ascii="Tahoma" w:hAnsi="Tahoma" w:cs="Tahoma"/>
        </w:rPr>
      </w:pPr>
      <w:r w:rsidRPr="0002232C">
        <w:rPr>
          <w:rFonts w:ascii="Tahoma" w:hAnsi="Tahoma" w:cs="Tahoma"/>
          <w:color w:val="242424"/>
          <w:shd w:val="clear" w:color="auto" w:fill="FFFFFF"/>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482F56D5" w14:textId="51DE079A" w:rsidR="004A1BB5" w:rsidRPr="0002232C" w:rsidRDefault="004A1BB5"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pasiūlyme nurodyta neįprastai maža kaina</w:t>
      </w:r>
      <w:r w:rsidR="00A97192" w:rsidRPr="0002232C">
        <w:rPr>
          <w:rFonts w:ascii="Tahoma" w:hAnsi="Tahoma" w:cs="Tahoma"/>
        </w:rPr>
        <w:t xml:space="preserve"> </w:t>
      </w:r>
      <w:r w:rsidR="00EB6D85" w:rsidRPr="0002232C">
        <w:rPr>
          <w:rFonts w:ascii="Tahoma" w:hAnsi="Tahoma" w:cs="Tahoma"/>
        </w:rPr>
        <w:t xml:space="preserve">ir (ar) </w:t>
      </w:r>
      <w:r w:rsidR="00A97192" w:rsidRPr="0002232C">
        <w:rPr>
          <w:rFonts w:ascii="Tahoma" w:hAnsi="Tahoma" w:cs="Tahoma"/>
        </w:rPr>
        <w:t>sąnaudos</w:t>
      </w:r>
      <w:r w:rsidRPr="0002232C">
        <w:rPr>
          <w:rFonts w:ascii="Tahoma" w:hAnsi="Tahoma" w:cs="Tahoma"/>
        </w:rPr>
        <w:t xml:space="preserve"> ir </w:t>
      </w:r>
      <w:r w:rsidR="00A97192" w:rsidRPr="0002232C">
        <w:rPr>
          <w:rFonts w:ascii="Tahoma" w:hAnsi="Tahoma" w:cs="Tahoma"/>
        </w:rPr>
        <w:t>tiekėjas</w:t>
      </w:r>
      <w:r w:rsidRPr="0002232C">
        <w:rPr>
          <w:rFonts w:ascii="Tahoma" w:hAnsi="Tahoma" w:cs="Tahoma"/>
        </w:rPr>
        <w:t xml:space="preserve"> </w:t>
      </w:r>
      <w:r w:rsidR="00DD649E" w:rsidRPr="0002232C">
        <w:rPr>
          <w:rFonts w:ascii="Tahoma" w:hAnsi="Tahoma" w:cs="Tahoma"/>
        </w:rPr>
        <w:t xml:space="preserve">nepateikia </w:t>
      </w:r>
      <w:r w:rsidRPr="0002232C">
        <w:rPr>
          <w:rFonts w:ascii="Tahoma" w:hAnsi="Tahoma" w:cs="Tahoma"/>
        </w:rPr>
        <w:t xml:space="preserve">tinkamų pasiūlytos </w:t>
      </w:r>
      <w:r w:rsidR="00C948BF" w:rsidRPr="0002232C">
        <w:rPr>
          <w:rFonts w:ascii="Tahoma" w:hAnsi="Tahoma" w:cs="Tahoma"/>
        </w:rPr>
        <w:t>mažiausios</w:t>
      </w:r>
      <w:r w:rsidRPr="0002232C">
        <w:rPr>
          <w:rFonts w:ascii="Tahoma" w:hAnsi="Tahoma" w:cs="Tahoma"/>
        </w:rPr>
        <w:t xml:space="preserve"> kainos</w:t>
      </w:r>
      <w:r w:rsidR="00A97192" w:rsidRPr="0002232C">
        <w:rPr>
          <w:rFonts w:ascii="Tahoma" w:hAnsi="Tahoma" w:cs="Tahoma"/>
        </w:rPr>
        <w:t xml:space="preserve"> </w:t>
      </w:r>
      <w:r w:rsidR="00EB6D85" w:rsidRPr="0002232C">
        <w:rPr>
          <w:rFonts w:ascii="Tahoma" w:hAnsi="Tahoma" w:cs="Tahoma"/>
        </w:rPr>
        <w:t xml:space="preserve">ir (ar) </w:t>
      </w:r>
      <w:r w:rsidR="00A97192" w:rsidRPr="0002232C">
        <w:rPr>
          <w:rFonts w:ascii="Tahoma" w:hAnsi="Tahoma" w:cs="Tahoma"/>
        </w:rPr>
        <w:t>sąnaudų</w:t>
      </w:r>
      <w:r w:rsidRPr="0002232C">
        <w:rPr>
          <w:rFonts w:ascii="Tahoma" w:hAnsi="Tahoma" w:cs="Tahoma"/>
        </w:rPr>
        <w:t xml:space="preserve"> pagrįstumo įrodymų;</w:t>
      </w:r>
    </w:p>
    <w:p w14:paraId="5B23004B" w14:textId="38C79E7A" w:rsidR="004A1BB5" w:rsidRPr="0002232C" w:rsidRDefault="004A1BB5"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pasiūlymas, kuriame nurodyta neįprastai maža kaina</w:t>
      </w:r>
      <w:r w:rsidR="0071650A" w:rsidRPr="0002232C">
        <w:rPr>
          <w:rFonts w:ascii="Tahoma" w:hAnsi="Tahoma" w:cs="Tahoma"/>
        </w:rPr>
        <w:t xml:space="preserve"> </w:t>
      </w:r>
      <w:r w:rsidR="00EB6D85" w:rsidRPr="0002232C">
        <w:rPr>
          <w:rFonts w:ascii="Tahoma" w:hAnsi="Tahoma" w:cs="Tahoma"/>
        </w:rPr>
        <w:t xml:space="preserve">ir (ar) </w:t>
      </w:r>
      <w:r w:rsidR="0071650A" w:rsidRPr="0002232C">
        <w:rPr>
          <w:rFonts w:ascii="Tahoma" w:hAnsi="Tahoma" w:cs="Tahoma"/>
        </w:rPr>
        <w:t>sąnaudos</w:t>
      </w:r>
      <w:r w:rsidRPr="0002232C">
        <w:rPr>
          <w:rFonts w:ascii="Tahoma" w:hAnsi="Tahoma" w:cs="Tahoma"/>
        </w:rPr>
        <w:t xml:space="preserve">, neatitinka </w:t>
      </w:r>
      <w:r w:rsidR="00C948BF" w:rsidRPr="0002232C">
        <w:rPr>
          <w:rFonts w:ascii="Tahoma" w:hAnsi="Tahoma" w:cs="Tahoma"/>
        </w:rPr>
        <w:t>VPĮ</w:t>
      </w:r>
      <w:r w:rsidRPr="0002232C">
        <w:rPr>
          <w:rFonts w:ascii="Tahoma" w:hAnsi="Tahoma" w:cs="Tahoma"/>
        </w:rPr>
        <w:t xml:space="preserve"> 17 straipsnio 2 dalies 2 punkte nurodytų aplinkos apsaugos, socialinės ir darbo teisės įpareigojimų</w:t>
      </w:r>
      <w:r w:rsidR="00CB3E24" w:rsidRPr="0002232C">
        <w:rPr>
          <w:rFonts w:ascii="Tahoma" w:hAnsi="Tahoma" w:cs="Tahoma"/>
        </w:rPr>
        <w:t>;</w:t>
      </w:r>
    </w:p>
    <w:p w14:paraId="7B6E2132" w14:textId="67F25F8B" w:rsidR="00DD649E" w:rsidRPr="0002232C" w:rsidRDefault="00ED1268"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 xml:space="preserve">pasiūlyme neįprastai mažos kainos </w:t>
      </w:r>
      <w:r w:rsidR="00EB6D85" w:rsidRPr="0002232C">
        <w:rPr>
          <w:rFonts w:ascii="Tahoma" w:hAnsi="Tahoma" w:cs="Tahoma"/>
        </w:rPr>
        <w:t xml:space="preserve">ir (ar) </w:t>
      </w:r>
      <w:r w:rsidRPr="0002232C">
        <w:rPr>
          <w:rFonts w:ascii="Tahoma" w:hAnsi="Tahoma" w:cs="Tahoma"/>
        </w:rPr>
        <w:t>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sidRPr="0002232C">
        <w:rPr>
          <w:rFonts w:ascii="Tahoma" w:hAnsi="Tahoma" w:cs="Tahoma"/>
        </w:rPr>
        <w:t>;</w:t>
      </w:r>
    </w:p>
    <w:p w14:paraId="5D473229" w14:textId="463D5626" w:rsidR="00D84AC3" w:rsidRPr="005F5EBA" w:rsidRDefault="005F5EBA" w:rsidP="00EC7973">
      <w:pPr>
        <w:pStyle w:val="ListParagraph"/>
        <w:numPr>
          <w:ilvl w:val="2"/>
          <w:numId w:val="17"/>
        </w:numPr>
        <w:tabs>
          <w:tab w:val="left" w:pos="1418"/>
        </w:tabs>
        <w:spacing w:after="120" w:line="20" w:lineRule="atLeast"/>
        <w:ind w:left="0" w:firstLine="567"/>
        <w:jc w:val="both"/>
        <w:rPr>
          <w:rFonts w:ascii="Tahoma" w:hAnsi="Tahoma" w:cs="Tahoma"/>
        </w:rPr>
      </w:pPr>
      <w:r w:rsidRPr="003E2998">
        <w:rPr>
          <w:rFonts w:ascii="Tahoma" w:hAnsi="Tahoma" w:cs="Tahoma"/>
        </w:rPr>
        <w:t xml:space="preserve">paaiškėja, kad ekonomiškai naudingiausią pasiūlymą pateikusio tiekėjo pasiūlymas neatitinka VPĮ 17 straipsnio 2 dalies 2 punkte nurodytų aplinkos apsaugos, socialinės ir darbo teisės įpareigojimų; </w:t>
      </w:r>
    </w:p>
    <w:p w14:paraId="6D5C429C" w14:textId="28D38B1E"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rPr>
        <w:t xml:space="preserve">jeigu </w:t>
      </w:r>
      <w:r w:rsidRPr="0002232C">
        <w:rPr>
          <w:rFonts w:ascii="Tahoma" w:eastAsia="Times New Roman" w:hAnsi="Tahoma" w:cs="Tahoma"/>
          <w:color w:val="000000"/>
        </w:rPr>
        <w:t xml:space="preserve">tiekėjas </w:t>
      </w:r>
      <w:r w:rsidRPr="0002232C">
        <w:rPr>
          <w:rFonts w:ascii="Tahoma" w:eastAsia="Times New Roman" w:hAnsi="Tahoma" w:cs="Tahoma"/>
        </w:rPr>
        <w:t>(jungtinės veiklos parteris)</w:t>
      </w:r>
      <w:r w:rsidRPr="0002232C">
        <w:rPr>
          <w:rFonts w:ascii="Tahoma" w:eastAsia="Times New Roman" w:hAnsi="Tahoma" w:cs="Tahoma"/>
          <w:color w:val="000000"/>
        </w:rPr>
        <w:t>, jo subtiekėjas arba ūkio subjektas, kurio pajėgumais remiamasi (kai tokiems subtiekėja</w:t>
      </w:r>
      <w:r w:rsidR="005F5EBA">
        <w:rPr>
          <w:rFonts w:ascii="Tahoma" w:eastAsia="Times New Roman" w:hAnsi="Tahoma" w:cs="Tahoma"/>
          <w:color w:val="000000"/>
        </w:rPr>
        <w:t>ms ar ūkio subjektams tenka daugiau kaip</w:t>
      </w:r>
      <w:r w:rsidRPr="0002232C">
        <w:rPr>
          <w:rFonts w:ascii="Tahoma" w:eastAsia="Times New Roman" w:hAnsi="Tahoma" w:cs="Tahoma"/>
          <w:color w:val="000000"/>
        </w:rPr>
        <w:t xml:space="preserve"> 10 (dešimt) procentų pirkimo sutarties vertės) yra Rusijos pilietis, fizinis ar juridinis asmuo, subjektas ar organizacija, įsteigta Rusijoje; </w:t>
      </w:r>
    </w:p>
    <w:p w14:paraId="7D6E55E8" w14:textId="45DF45BA"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rPr>
        <w:t>jeigu tiekėjas (jungtinės veiklos parteris), jo subtiekėjas arba ūkio subjektas, kurio pajėgumais remiamasi (kai tokiems subtiekėjam</w:t>
      </w:r>
      <w:r w:rsidR="005F5EBA">
        <w:rPr>
          <w:rFonts w:ascii="Tahoma" w:eastAsia="Times New Roman" w:hAnsi="Tahoma" w:cs="Tahoma"/>
        </w:rPr>
        <w:t xml:space="preserve">s ar ūkio subjektams tenka daugiau kaip </w:t>
      </w:r>
      <w:r w:rsidRPr="0002232C">
        <w:rPr>
          <w:rFonts w:ascii="Tahoma" w:eastAsia="Times New Roman" w:hAnsi="Tahoma" w:cs="Tahoma"/>
        </w:rPr>
        <w:t xml:space="preserve">10 (dešimt) procentų pirkimo sutarties vertės) yra juridinis asmuo, subjektas ar organizacija, kurioje daugiau kaip 50 (penkiasdešimt) procentų nuosavybės teisių tiesiogiai ar netiesiogiai priklauso Rusijos piliečiui </w:t>
      </w:r>
      <w:r w:rsidRPr="0002232C">
        <w:rPr>
          <w:rFonts w:ascii="Tahoma" w:eastAsia="Times New Roman" w:hAnsi="Tahoma" w:cs="Tahoma"/>
          <w:spacing w:val="2"/>
          <w:shd w:val="clear" w:color="auto" w:fill="FFFFFF"/>
        </w:rPr>
        <w:t>ar juridiniam asmeniui, subjektui ar organizacijai, įsisteigusiems Rusijoje</w:t>
      </w:r>
      <w:r w:rsidRPr="0002232C">
        <w:rPr>
          <w:rFonts w:ascii="Tahoma" w:eastAsia="Times New Roman" w:hAnsi="Tahoma" w:cs="Tahoma"/>
        </w:rPr>
        <w:t>;</w:t>
      </w:r>
    </w:p>
    <w:p w14:paraId="6A3A9E63" w14:textId="0F4DFA83"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color w:val="000000"/>
        </w:rPr>
        <w:t xml:space="preserve">tiekėjas </w:t>
      </w:r>
      <w:r w:rsidRPr="0002232C">
        <w:rPr>
          <w:rFonts w:ascii="Tahoma" w:eastAsia="Times New Roman" w:hAnsi="Tahoma" w:cs="Tahoma"/>
        </w:rPr>
        <w:t>(jungtinės veiklos parteris)</w:t>
      </w:r>
      <w:r w:rsidRPr="0002232C">
        <w:rPr>
          <w:rFonts w:ascii="Tahoma" w:eastAsia="Times New Roman" w:hAnsi="Tahoma" w:cs="Tahoma"/>
          <w:color w:val="000000"/>
        </w:rPr>
        <w:t>, jo subtiekėjas arba ūkio subjektas, kurio pajėgumais remiamasi (kai tokiems subtiekėja</w:t>
      </w:r>
      <w:r w:rsidR="005F5EBA">
        <w:rPr>
          <w:rFonts w:ascii="Tahoma" w:eastAsia="Times New Roman" w:hAnsi="Tahoma" w:cs="Tahoma"/>
          <w:color w:val="000000"/>
        </w:rPr>
        <w:t>ms ar ūkio subjektams tenka daugiau kaip</w:t>
      </w:r>
      <w:r w:rsidRPr="0002232C">
        <w:rPr>
          <w:rFonts w:ascii="Tahoma" w:eastAsia="Times New Roman" w:hAnsi="Tahoma" w:cs="Tahoma"/>
          <w:color w:val="000000"/>
        </w:rPr>
        <w:t xml:space="preserve"> 10 (dešimt) procentų pirkimo sutarties vertės), yra fizinis ar juridinis asmuo, subjektas ar organizacija, kuris </w:t>
      </w:r>
      <w:r w:rsidRPr="0002232C">
        <w:rPr>
          <w:rFonts w:ascii="Tahoma" w:eastAsia="Times New Roman" w:hAnsi="Tahoma" w:cs="Tahoma"/>
          <w:shd w:val="clear" w:color="auto" w:fill="FFFFFF"/>
        </w:rPr>
        <w:t xml:space="preserve">veikia </w:t>
      </w:r>
      <w:r w:rsidRPr="0002232C">
        <w:rPr>
          <w:rFonts w:ascii="Tahoma" w:eastAsia="Times New Roman" w:hAnsi="Tahoma" w:cs="Tahoma"/>
        </w:rPr>
        <w:t>Rusijos piliečio</w:t>
      </w:r>
      <w:r w:rsidRPr="0002232C">
        <w:rPr>
          <w:rFonts w:ascii="Tahoma" w:eastAsia="Times New Roman" w:hAnsi="Tahoma" w:cs="Tahoma"/>
          <w:spacing w:val="2"/>
          <w:shd w:val="clear" w:color="auto" w:fill="FFFFFF"/>
        </w:rPr>
        <w:t xml:space="preserve"> ar juridinio asmens, subjekto ar organizacijos, įsisteigusio Rusijoje vardu ar nurodymu</w:t>
      </w:r>
      <w:r w:rsidR="007A46EC" w:rsidRPr="0002232C">
        <w:rPr>
          <w:rFonts w:ascii="Tahoma" w:eastAsia="Times New Roman" w:hAnsi="Tahoma" w:cs="Tahoma"/>
          <w:color w:val="000000"/>
        </w:rPr>
        <w:t>;</w:t>
      </w:r>
    </w:p>
    <w:p w14:paraId="71B9BD70" w14:textId="695A7B21"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shd w:val="clear" w:color="auto" w:fill="FFFFFF"/>
        </w:rPr>
        <w:t xml:space="preserve">tiekėjas </w:t>
      </w:r>
      <w:r w:rsidRPr="0002232C">
        <w:rPr>
          <w:rFonts w:ascii="Tahoma" w:eastAsia="Times New Roman" w:hAnsi="Tahoma" w:cs="Tahoma"/>
        </w:rPr>
        <w:t xml:space="preserve">(jungtinės veiklos parteris), jo subtiekėjas arba ūkio subjektas, kurio pajėgumais remiamasi </w:t>
      </w:r>
      <w:r w:rsidRPr="0002232C">
        <w:rPr>
          <w:rFonts w:ascii="Tahoma" w:eastAsia="Times New Roman" w:hAnsi="Tahoma" w:cs="Tahoma"/>
          <w:shd w:val="clear" w:color="auto" w:fill="FFFFFF"/>
        </w:rPr>
        <w:t xml:space="preserve">yra fizinis asmuo, juridinis asmuo, subjektas ar organizacija, kuris veikia </w:t>
      </w:r>
      <w:r w:rsidRPr="0002232C">
        <w:rPr>
          <w:rFonts w:ascii="Tahoma" w:eastAsia="Times New Roman" w:hAnsi="Tahoma" w:cs="Tahoma"/>
          <w:spacing w:val="2"/>
          <w:shd w:val="clear" w:color="auto" w:fill="FFFFFF"/>
        </w:rPr>
        <w:t xml:space="preserve">juridinio asmens, subjekto ar organizacijos, kuriuose daugiau kaip 50 % nuosavybės teisių tiesiogiai ar netiesiogiai priklauso </w:t>
      </w:r>
      <w:r w:rsidRPr="0002232C">
        <w:rPr>
          <w:rFonts w:ascii="Tahoma" w:eastAsia="Times New Roman" w:hAnsi="Tahoma" w:cs="Tahoma"/>
        </w:rPr>
        <w:t xml:space="preserve">Rusijos piliečiui </w:t>
      </w:r>
      <w:r w:rsidRPr="0002232C">
        <w:rPr>
          <w:rFonts w:ascii="Tahoma" w:eastAsia="Times New Roman" w:hAnsi="Tahoma" w:cs="Tahoma"/>
          <w:spacing w:val="2"/>
          <w:shd w:val="clear" w:color="auto" w:fill="FFFFFF"/>
        </w:rPr>
        <w:t>ar juridiniam asmeniui, subjektui ar organizacijai, įsisteigusiems Rusijoje</w:t>
      </w:r>
      <w:r w:rsidR="007A46EC" w:rsidRPr="0002232C">
        <w:rPr>
          <w:rFonts w:ascii="Tahoma" w:eastAsia="Times New Roman" w:hAnsi="Tahoma" w:cs="Tahoma"/>
        </w:rPr>
        <w:t>, vardu ar nurodymu;</w:t>
      </w:r>
    </w:p>
    <w:p w14:paraId="406B45FE"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 xml:space="preserve">jeigu tiekėjas, jo subtiekėjas, ūkio subjektas, kurių pajėgumais remiasi, tiekėjo siūlomų prekių (įskaitant jų sudedamąsias dalis, pakuotes) gamintojas ar juos kontroliuojantys asmenys yra juridiniai asmenys registruoti VPĮ </w:t>
      </w:r>
      <w:r w:rsidRPr="0002232C">
        <w:rPr>
          <w:rFonts w:ascii="Tahoma" w:hAnsi="Tahoma" w:cs="Tahoma"/>
          <w:lang w:val="en-US"/>
        </w:rPr>
        <w:t>92 straipsnio 15</w:t>
      </w:r>
      <w:r w:rsidRPr="0002232C">
        <w:rPr>
          <w:rFonts w:ascii="Tahoma" w:hAnsi="Tahoma" w:cs="Tahoma"/>
        </w:rPr>
        <w:t xml:space="preserve"> dalyje numatytame sąraše nurodytose valstybėse ar teritorijose;</w:t>
      </w:r>
    </w:p>
    <w:p w14:paraId="6E68F557"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 xml:space="preserve">jeigu tiekėjas, jo subtiekėjas, ūkio subjektas, kurių pajėgumais remiasi, tiekėjo siūlomų prekių (įskaitant jų sudedamąsias dalis, pakuotes) gamintojas ar juos kontroliuojantys asmenys yra fiziniai asmenys nuolat gyvenantys VPĮ </w:t>
      </w:r>
      <w:r w:rsidRPr="0002232C">
        <w:rPr>
          <w:rFonts w:ascii="Tahoma" w:hAnsi="Tahoma" w:cs="Tahoma"/>
          <w:lang w:val="en-US"/>
        </w:rPr>
        <w:t>92 straipsnio 15</w:t>
      </w:r>
      <w:r w:rsidRPr="0002232C">
        <w:rPr>
          <w:rFonts w:ascii="Tahoma" w:hAnsi="Tahoma" w:cs="Tahoma"/>
        </w:rPr>
        <w:t xml:space="preserve"> dalyje numatytame sąraše nurodytose valstybėse ar teritorijose arba turintys šių valstybių pilietybę;</w:t>
      </w:r>
    </w:p>
    <w:p w14:paraId="4B99032A"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 xml:space="preserve">jeigu prekių (įskaitant jų sudedamąsias dalis, pakuotes) kilmė yra ar paslaugos teikiamos VPĮ </w:t>
      </w:r>
      <w:r w:rsidRPr="0002232C">
        <w:rPr>
          <w:rFonts w:ascii="Tahoma" w:hAnsi="Tahoma" w:cs="Tahoma"/>
          <w:lang w:val="en-US"/>
        </w:rPr>
        <w:t>92 straipsnio 15</w:t>
      </w:r>
      <w:r w:rsidRPr="0002232C">
        <w:rPr>
          <w:rFonts w:ascii="Tahoma" w:hAnsi="Tahoma" w:cs="Tahoma"/>
        </w:rPr>
        <w:t xml:space="preserve"> dalyje numatytame sąraše nurodytų valstybių ar teritorijų;</w:t>
      </w:r>
    </w:p>
    <w:p w14:paraId="481B4623"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jeigu tiekėjas, jo subtiekėjai ar ūkio subjektai, kurių pajėgumais remiamasi ar juos kontroliuojantys asmenys yra registruoti (jeigu tiekėjas, jo subtiekėjas, ūkio subjektas, kurio pajėgumais remiamasi, ar kontroliuojantis asmuo yra fizinis asmuo nuolat gyvenantis ar turintis pilietybę) VPĮ 92 straipsnio 14 dalyje numatytame sąraše nurodytose valstybėse ar teritorijose;</w:t>
      </w:r>
    </w:p>
    <w:p w14:paraId="595E8B6C" w14:textId="77777777" w:rsidR="007A46EC" w:rsidRPr="00F3027A"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color w:val="000000"/>
        </w:rPr>
        <w:t>j</w:t>
      </w:r>
      <w:r w:rsidRPr="0002232C">
        <w:rPr>
          <w:rFonts w:ascii="Tahoma" w:eastAsia="Times New Roman" w:hAnsi="Tahoma" w:cs="Tahoma"/>
          <w:bCs/>
          <w:color w:val="000000"/>
        </w:rPr>
        <w:t xml:space="preserve">eigu Lietuvos Respublikos Vyriausybė, vadovaudamasi Nacionaliniam saugumui užtikrinti svarbių objektų apsaugos įstatyme įtvirtintais kriterijais, yra priėmusi sprendimą, patvirtinantį, kad VPĮ </w:t>
      </w:r>
      <w:r w:rsidRPr="0002232C">
        <w:rPr>
          <w:rFonts w:ascii="Tahoma" w:eastAsia="Times New Roman" w:hAnsi="Tahoma" w:cs="Tahoma"/>
          <w:lang w:bidi="lt-LT"/>
        </w:rPr>
        <w:t>45 straipsnio 2</w:t>
      </w:r>
      <w:r w:rsidRPr="0002232C">
        <w:rPr>
          <w:rFonts w:ascii="Tahoma" w:eastAsia="Times New Roman" w:hAnsi="Tahoma" w:cs="Tahoma"/>
          <w:vertAlign w:val="superscript"/>
          <w:lang w:bidi="lt-LT"/>
        </w:rPr>
        <w:t>1</w:t>
      </w:r>
      <w:r w:rsidRPr="0002232C">
        <w:rPr>
          <w:rFonts w:ascii="Tahoma" w:eastAsia="Times New Roman" w:hAnsi="Tahoma" w:cs="Tahoma"/>
          <w:lang w:bidi="lt-LT"/>
        </w:rPr>
        <w:t xml:space="preserve"> dalies</w:t>
      </w:r>
      <w:r w:rsidRPr="0002232C">
        <w:rPr>
          <w:rFonts w:ascii="Tahoma" w:eastAsia="Times New Roman" w:hAnsi="Tahoma" w:cs="Tahoma"/>
          <w:bCs/>
          <w:color w:val="000000"/>
        </w:rPr>
        <w:t xml:space="preserve"> 1 ir 2 punktuose nurodyti subjektai ar su jais ketinamas sudaryti (sudarytas) sandoris neatitinka nacionalinio saugumo</w:t>
      </w:r>
      <w:r w:rsidRPr="00F3027A">
        <w:rPr>
          <w:rFonts w:ascii="Tahoma" w:eastAsia="Times New Roman" w:hAnsi="Tahoma" w:cs="Tahoma"/>
          <w:bCs/>
          <w:color w:val="000000"/>
        </w:rPr>
        <w:t xml:space="preserve"> interesų;</w:t>
      </w:r>
    </w:p>
    <w:p w14:paraId="1B179EDB" w14:textId="125E5D5E" w:rsidR="007A46EC" w:rsidRPr="00EF7887"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F3027A">
        <w:rPr>
          <w:rFonts w:ascii="Tahoma" w:eastAsia="Times New Roman" w:hAnsi="Tahoma" w:cs="Tahoma"/>
          <w:bCs/>
          <w:color w:val="000000"/>
        </w:rPr>
        <w:t xml:space="preserve">jeigu </w:t>
      </w:r>
      <w:r w:rsidRPr="0002232C">
        <w:rPr>
          <w:rFonts w:ascii="Tahoma" w:eastAsia="Times New Roman" w:hAnsi="Tahoma" w:cs="Tahoma"/>
          <w:bCs/>
          <w:color w:val="000000"/>
        </w:rPr>
        <w:t xml:space="preserve">perkančioji organizacija turi kompetentingų institucijų informacijos, kad VPĮ </w:t>
      </w:r>
      <w:r w:rsidRPr="0002232C">
        <w:rPr>
          <w:rFonts w:ascii="Tahoma" w:eastAsia="Times New Roman" w:hAnsi="Tahoma" w:cs="Tahoma"/>
          <w:lang w:bidi="lt-LT"/>
        </w:rPr>
        <w:t xml:space="preserve">45 straipsnio </w:t>
      </w:r>
      <w:r w:rsidRPr="00EF7887">
        <w:rPr>
          <w:rFonts w:ascii="Tahoma" w:eastAsia="Times New Roman" w:hAnsi="Tahoma" w:cs="Tahoma"/>
          <w:lang w:bidi="lt-LT"/>
        </w:rPr>
        <w:t>2</w:t>
      </w:r>
      <w:r w:rsidRPr="00EF7887">
        <w:rPr>
          <w:rFonts w:ascii="Tahoma" w:eastAsia="Times New Roman" w:hAnsi="Tahoma" w:cs="Tahoma"/>
          <w:vertAlign w:val="superscript"/>
          <w:lang w:bidi="lt-LT"/>
        </w:rPr>
        <w:t>1</w:t>
      </w:r>
      <w:r w:rsidRPr="00EF7887">
        <w:rPr>
          <w:rFonts w:ascii="Tahoma" w:eastAsia="Times New Roman" w:hAnsi="Tahoma" w:cs="Tahoma"/>
          <w:lang w:bidi="lt-LT"/>
        </w:rPr>
        <w:t xml:space="preserve"> dalies</w:t>
      </w:r>
      <w:r w:rsidRPr="00EF7887">
        <w:rPr>
          <w:rFonts w:ascii="Tahoma" w:eastAsia="Times New Roman" w:hAnsi="Tahoma" w:cs="Tahoma"/>
          <w:bCs/>
          <w:color w:val="000000"/>
        </w:rPr>
        <w:t xml:space="preserve"> 1 ir 2 punktuose nurodyti subjektai turi interesų, galinčių kelti grėsmę nacionaliniam saugumui</w:t>
      </w:r>
      <w:r w:rsidR="00EF7887" w:rsidRPr="00EF7887">
        <w:rPr>
          <w:rFonts w:ascii="Tahoma" w:eastAsia="Times New Roman" w:hAnsi="Tahoma" w:cs="Tahoma"/>
          <w:bCs/>
          <w:color w:val="000000"/>
        </w:rPr>
        <w:t>;</w:t>
      </w:r>
    </w:p>
    <w:p w14:paraId="5A87A5AA" w14:textId="08AA4FD4" w:rsidR="00EF7887" w:rsidRPr="00EF7887" w:rsidRDefault="00EF7887" w:rsidP="00EF7887">
      <w:pPr>
        <w:pStyle w:val="ListParagraph"/>
        <w:numPr>
          <w:ilvl w:val="2"/>
          <w:numId w:val="17"/>
        </w:numPr>
        <w:tabs>
          <w:tab w:val="left" w:pos="1560"/>
        </w:tabs>
        <w:autoSpaceDE w:val="0"/>
        <w:autoSpaceDN w:val="0"/>
        <w:adjustRightInd w:val="0"/>
        <w:spacing w:after="120" w:line="20" w:lineRule="atLeast"/>
        <w:ind w:left="0" w:firstLine="567"/>
        <w:jc w:val="both"/>
        <w:rPr>
          <w:rFonts w:ascii="Tahoma" w:hAnsi="Tahoma" w:cs="Tahoma"/>
        </w:rPr>
      </w:pPr>
      <w:r w:rsidRPr="00EF7887">
        <w:rPr>
          <w:rFonts w:ascii="Tahoma" w:hAnsi="Tahoma" w:cs="Tahoma"/>
          <w:color w:val="000000"/>
        </w:rPr>
        <w:t>jeigu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EF7887">
        <w:rPr>
          <w:rFonts w:ascii="Tahoma" w:hAnsi="Tahoma" w:cs="Tahoma"/>
          <w:bCs/>
        </w:rPr>
        <w:t>;</w:t>
      </w:r>
      <w:r w:rsidRPr="00EF7887">
        <w:rPr>
          <w:rFonts w:ascii="Tahoma" w:hAnsi="Tahoma" w:cs="Tahoma"/>
        </w:rPr>
        <w:t xml:space="preserve"> </w:t>
      </w:r>
    </w:p>
    <w:p w14:paraId="6667A1F4" w14:textId="1155B91A" w:rsidR="00EF7887" w:rsidRPr="00EF7887" w:rsidRDefault="00EF7887" w:rsidP="00EF7887">
      <w:pPr>
        <w:pStyle w:val="ListParagraph"/>
        <w:numPr>
          <w:ilvl w:val="2"/>
          <w:numId w:val="17"/>
        </w:numPr>
        <w:tabs>
          <w:tab w:val="left" w:pos="1560"/>
        </w:tabs>
        <w:spacing w:after="120" w:line="20" w:lineRule="atLeast"/>
        <w:ind w:left="0" w:firstLine="567"/>
        <w:jc w:val="both"/>
        <w:rPr>
          <w:rFonts w:ascii="Tahoma" w:hAnsi="Tahoma" w:cs="Tahoma"/>
        </w:rPr>
      </w:pPr>
      <w:r w:rsidRPr="00EF7887">
        <w:rPr>
          <w:rFonts w:ascii="Tahoma" w:hAnsi="Tahoma" w:cs="Tahoma"/>
        </w:rPr>
        <w:t xml:space="preserve">Pirkimo objektas </w:t>
      </w:r>
      <w:r w:rsidRPr="00EF7887">
        <w:rPr>
          <w:rFonts w:ascii="Tahoma" w:hAnsi="Tahoma" w:cs="Tahoma"/>
          <w:color w:val="000000"/>
          <w:shd w:val="clear" w:color="auto" w:fill="FFFFFF"/>
        </w:rPr>
        <w:t>kelia grėsmę nacionaliniam saugumui</w:t>
      </w:r>
      <w:r w:rsidRPr="00EF7887">
        <w:rPr>
          <w:rFonts w:ascii="Tahoma" w:hAnsi="Tahoma" w:cs="Tahoma"/>
        </w:rPr>
        <w:t>, kai jis atitinka VPĮ 37 straipsnio 9 dalies 1 ir (ar) 2 punkte numatytas sąlyga.</w:t>
      </w:r>
    </w:p>
    <w:p w14:paraId="7435EB42" w14:textId="77777777" w:rsidR="007A46EC" w:rsidRPr="0002232C" w:rsidRDefault="007A46EC" w:rsidP="00EC7973">
      <w:pPr>
        <w:pStyle w:val="ListParagraph"/>
        <w:numPr>
          <w:ilvl w:val="1"/>
          <w:numId w:val="17"/>
        </w:numPr>
        <w:spacing w:after="120" w:line="20" w:lineRule="atLeast"/>
        <w:ind w:left="0" w:firstLine="567"/>
        <w:jc w:val="both"/>
        <w:rPr>
          <w:rFonts w:ascii="Tahoma" w:hAnsi="Tahoma" w:cs="Tahoma"/>
        </w:rPr>
      </w:pPr>
      <w:r w:rsidRPr="0002232C">
        <w:rPr>
          <w:rFonts w:ascii="Tahoma" w:hAnsi="Tahoma" w:cs="Tahoma"/>
        </w:rPr>
        <w:t>Apie pasiūlymo atmetimą ir tokio atmetimo priežastis tiekėjas informuojamas raštu CVP IS priemonėmis.</w:t>
      </w:r>
    </w:p>
    <w:p w14:paraId="0458B8E0" w14:textId="493E3B56" w:rsidR="00D734C6" w:rsidRPr="0002232C" w:rsidRDefault="00D734C6" w:rsidP="00EC7973">
      <w:pPr>
        <w:pStyle w:val="Heading1"/>
        <w:numPr>
          <w:ilvl w:val="0"/>
          <w:numId w:val="17"/>
        </w:numPr>
        <w:tabs>
          <w:tab w:val="left" w:pos="567"/>
        </w:tabs>
        <w:spacing w:line="20" w:lineRule="atLeast"/>
        <w:contextualSpacing/>
        <w:rPr>
          <w:rFonts w:ascii="Tahoma" w:hAnsi="Tahoma" w:cs="Tahoma"/>
        </w:rPr>
      </w:pPr>
      <w:bookmarkStart w:id="74" w:name="_Ref40443104"/>
      <w:bookmarkStart w:id="75" w:name="_Toc151969501"/>
      <w:r w:rsidRPr="0002232C">
        <w:rPr>
          <w:rFonts w:ascii="Tahoma" w:hAnsi="Tahoma" w:cs="Tahoma"/>
        </w:rPr>
        <w:t>Pasiūlymų eilė ir laimėtojo nustatymas</w:t>
      </w:r>
      <w:bookmarkEnd w:id="74"/>
      <w:bookmarkEnd w:id="75"/>
    </w:p>
    <w:p w14:paraId="0ACBCFB7" w14:textId="3E88170A" w:rsidR="00D734C6" w:rsidRPr="0002232C" w:rsidRDefault="007A46EC" w:rsidP="00EC7973">
      <w:pPr>
        <w:pStyle w:val="ListParagraph"/>
        <w:numPr>
          <w:ilvl w:val="1"/>
          <w:numId w:val="17"/>
        </w:numPr>
        <w:spacing w:after="0" w:line="20" w:lineRule="atLeast"/>
        <w:ind w:left="0" w:firstLine="567"/>
        <w:jc w:val="both"/>
        <w:rPr>
          <w:rFonts w:ascii="Tahoma" w:hAnsi="Tahoma" w:cs="Tahoma"/>
        </w:rPr>
      </w:pPr>
      <w:r w:rsidRPr="0002232C">
        <w:rPr>
          <w:rFonts w:ascii="Tahoma" w:hAnsi="Tahoma" w:cs="Tahoma"/>
          <w:color w:val="000000" w:themeColor="text1"/>
        </w:rPr>
        <w:t xml:space="preserve">Išnagrinėjusi, įvertinusi ir palyginusi pateiktus pasiūlymus, perkančioji organizacija nustato pasiūlymų eilę </w:t>
      </w:r>
      <w:r w:rsidRPr="0002232C">
        <w:rPr>
          <w:rFonts w:ascii="Tahoma" w:hAnsi="Tahoma" w:cs="Tahoma"/>
          <w:color w:val="000000" w:themeColor="text1"/>
          <w:shd w:val="clear" w:color="auto" w:fill="FFFFFF"/>
        </w:rPr>
        <w:t>(išskyrus atvejus, kai pasiūlymą pateikti kviečiamas</w:t>
      </w:r>
      <w:r w:rsidRPr="0002232C">
        <w:rPr>
          <w:rFonts w:ascii="Tahoma" w:hAnsi="Tahoma" w:cs="Tahoma"/>
          <w:strike/>
          <w:color w:val="000000" w:themeColor="text1"/>
          <w:shd w:val="clear" w:color="auto" w:fill="FFFFFF"/>
        </w:rPr>
        <w:t xml:space="preserve"> </w:t>
      </w:r>
      <w:r w:rsidRPr="0002232C">
        <w:rPr>
          <w:rFonts w:ascii="Tahoma" w:hAnsi="Tahoma" w:cs="Tahoma"/>
          <w:color w:val="000000" w:themeColor="text1"/>
          <w:shd w:val="clear" w:color="auto" w:fill="FFFFFF"/>
        </w:rPr>
        <w:t>arba pasiūlymą pateikia, arba įvertinus pasiūlymus liko tik vienas tiekėjas)</w:t>
      </w:r>
      <w:r w:rsidRPr="0002232C">
        <w:rPr>
          <w:rFonts w:ascii="Tahoma" w:hAnsi="Tahoma" w:cs="Tahoma"/>
          <w:color w:val="000000" w:themeColor="text1"/>
        </w:rPr>
        <w:t>, į kurią įtraukia neatmestus pasiūlymus, ir nustato laimėjusį pasiūlymą bei priima sprendimą dėl sutarties sudarymo.</w:t>
      </w:r>
    </w:p>
    <w:p w14:paraId="5343681A" w14:textId="18ED56AC" w:rsidR="005D7D8C" w:rsidRPr="0002232C" w:rsidRDefault="00F3565B" w:rsidP="00EC7973">
      <w:pPr>
        <w:pStyle w:val="ListParagraph"/>
        <w:numPr>
          <w:ilvl w:val="1"/>
          <w:numId w:val="17"/>
        </w:numPr>
        <w:spacing w:after="0" w:line="20" w:lineRule="atLeast"/>
        <w:ind w:left="0" w:firstLine="567"/>
        <w:jc w:val="both"/>
        <w:rPr>
          <w:rFonts w:ascii="Tahoma" w:eastAsiaTheme="minorHAnsi" w:hAnsi="Tahoma" w:cs="Tahoma"/>
          <w:bCs/>
          <w:iCs/>
        </w:rPr>
      </w:pPr>
      <w:r w:rsidRPr="0002232C">
        <w:rPr>
          <w:rFonts w:ascii="Tahoma" w:hAnsi="Tahoma" w:cs="Tahoma"/>
        </w:rPr>
        <w:t>Pasiūlymų eilė nustatoma ekonominio naudingumo mažėjimo tvarka</w:t>
      </w:r>
      <w:r w:rsidR="005D7D8C" w:rsidRPr="0002232C">
        <w:rPr>
          <w:rFonts w:ascii="Tahoma" w:hAnsi="Tahoma" w:cs="Tahoma"/>
        </w:rPr>
        <w:t>. Jeigu kelių pateiktų pasiūlymų ekonominis naudingumas yra vienodas, nustatant pasiūlymų eilę pirmesnis į šią eilę įrašomas tiekėjas, kurio pasiūlymas CVP IS priemonėmis pateiktas anksčiausiai.</w:t>
      </w:r>
    </w:p>
    <w:p w14:paraId="59895E4A" w14:textId="36E7DC60" w:rsidR="00A20215" w:rsidRPr="00A20215" w:rsidRDefault="00A20215" w:rsidP="00A20215">
      <w:pPr>
        <w:pStyle w:val="ListParagraph"/>
        <w:numPr>
          <w:ilvl w:val="1"/>
          <w:numId w:val="17"/>
        </w:numPr>
        <w:spacing w:after="0" w:line="20" w:lineRule="atLeast"/>
        <w:ind w:left="0" w:firstLine="567"/>
        <w:jc w:val="both"/>
        <w:rPr>
          <w:rFonts w:ascii="Tahoma" w:eastAsiaTheme="minorHAnsi" w:hAnsi="Tahoma" w:cs="Tahoma"/>
          <w:bCs/>
          <w:iCs/>
        </w:rPr>
      </w:pPr>
      <w:r w:rsidRPr="00D33CB3">
        <w:rPr>
          <w:rFonts w:ascii="Tahoma" w:hAnsi="Tahoma" w:cs="Tahoma"/>
          <w:color w:val="000000" w:themeColor="text1"/>
        </w:rPr>
        <w:t xml:space="preserve">Laimėjusiu pasiūlymu kiekvienoje pirkimo objekto dalyje galės būti pripažinti tik po 1 (vieną) ekonomiškai naudingiausią pasiūlymą, esantį atitinkamos pirkimo objekto dalies pasiūlymų eilės pirmojoje vietoje. Remiantis Informacinės visuomenės plėtros komiteto prie Susisiekimo ministerijos direktoriaus 2017 m. lapkričio 22 d. įsakymo Nr. T-126 „Projektų, kurių įgyvendinimo metu kuriamos elektroninės paslaugos ir informacinių technologijų sprendimai, techninės priežiūros rekomendacijos“, 5 punktu  „Projekto techninės priežiūros paslaugos ir elektroninių paslaugų, sudėtinių elektroninių paslaugų, informacinių technologijų sprendimų, IS kūrimo ar modernizavimo paslaugos negali būti perkamos iš to paties tiekėjo, todėl tas pats tiekėjas gali būti nustatomas laimėtoju </w:t>
      </w:r>
      <w:r>
        <w:rPr>
          <w:rFonts w:ascii="Tahoma" w:hAnsi="Tahoma" w:cs="Tahoma"/>
          <w:color w:val="000000" w:themeColor="text1"/>
        </w:rPr>
        <w:t xml:space="preserve">tik </w:t>
      </w:r>
      <w:r w:rsidRPr="00D33CB3">
        <w:rPr>
          <w:rFonts w:ascii="Tahoma" w:hAnsi="Tahoma" w:cs="Tahoma"/>
          <w:color w:val="000000" w:themeColor="text1"/>
        </w:rPr>
        <w:t>dėl 1 (vienos) pirkimo objekto dalies</w:t>
      </w:r>
      <w:r w:rsidRPr="00D33CB3">
        <w:rPr>
          <w:rFonts w:ascii="Tahoma" w:hAnsi="Tahoma" w:cs="Tahoma"/>
          <w:i/>
          <w:iCs/>
          <w:color w:val="000000" w:themeColor="text1"/>
        </w:rPr>
        <w:t xml:space="preserve"> </w:t>
      </w:r>
      <w:r w:rsidRPr="00D33CB3">
        <w:rPr>
          <w:rFonts w:ascii="Tahoma" w:hAnsi="Tahoma" w:cs="Tahoma"/>
          <w:color w:val="000000" w:themeColor="text1"/>
        </w:rPr>
        <w:t xml:space="preserve">vadovaujantis </w:t>
      </w:r>
      <w:r w:rsidRPr="00D33CB3">
        <w:rPr>
          <w:rFonts w:ascii="Tahoma" w:hAnsi="Tahoma" w:cs="Tahoma"/>
          <w:color w:val="000000" w:themeColor="text1"/>
        </w:rPr>
        <w:fldChar w:fldCharType="begin"/>
      </w:r>
      <w:r w:rsidRPr="00D33CB3">
        <w:rPr>
          <w:rFonts w:ascii="Tahoma" w:hAnsi="Tahoma" w:cs="Tahoma"/>
          <w:color w:val="000000" w:themeColor="text1"/>
        </w:rPr>
        <w:instrText xml:space="preserve"> REF _Ref40278562 \h  \* MERGEFORMAT </w:instrText>
      </w:r>
      <w:r w:rsidRPr="00D33CB3">
        <w:rPr>
          <w:rFonts w:ascii="Tahoma" w:hAnsi="Tahoma" w:cs="Tahoma"/>
          <w:color w:val="000000" w:themeColor="text1"/>
        </w:rPr>
      </w:r>
      <w:r w:rsidRPr="00D33CB3">
        <w:rPr>
          <w:rFonts w:ascii="Tahoma" w:hAnsi="Tahoma" w:cs="Tahoma"/>
          <w:color w:val="000000" w:themeColor="text1"/>
        </w:rPr>
        <w:fldChar w:fldCharType="separate"/>
      </w:r>
      <w:r w:rsidRPr="00D33CB3">
        <w:rPr>
          <w:rFonts w:ascii="Tahoma" w:hAnsi="Tahoma" w:cs="Tahoma"/>
          <w:color w:val="000000" w:themeColor="text1"/>
        </w:rPr>
        <w:t>Pirkimo sąlygų 6 priedas „Pasiūlymų vertinimo kriterijai ir sąlygos“</w:t>
      </w:r>
      <w:r w:rsidRPr="00D33CB3">
        <w:rPr>
          <w:rFonts w:ascii="Tahoma" w:hAnsi="Tahoma" w:cs="Tahoma"/>
          <w:color w:val="000000" w:themeColor="text1"/>
        </w:rPr>
        <w:fldChar w:fldCharType="end"/>
      </w:r>
      <w:r w:rsidRPr="00D33CB3">
        <w:rPr>
          <w:rFonts w:ascii="Tahoma" w:hAnsi="Tahoma" w:cs="Tahoma"/>
          <w:color w:val="000000" w:themeColor="text1"/>
        </w:rPr>
        <w:t xml:space="preserve"> nustatytomis taisyklėmi</w:t>
      </w:r>
      <w:r>
        <w:rPr>
          <w:rFonts w:ascii="Tahoma" w:hAnsi="Tahoma" w:cs="Tahoma"/>
          <w:color w:val="000000" w:themeColor="text1"/>
        </w:rPr>
        <w:t>s.</w:t>
      </w:r>
    </w:p>
    <w:p w14:paraId="31513944" w14:textId="1C3933EA" w:rsidR="00D734C6" w:rsidRPr="00A20215" w:rsidRDefault="00020FD4" w:rsidP="00A20215">
      <w:pPr>
        <w:pStyle w:val="ListParagraph"/>
        <w:numPr>
          <w:ilvl w:val="1"/>
          <w:numId w:val="17"/>
        </w:numPr>
        <w:spacing w:after="0" w:line="20" w:lineRule="atLeast"/>
        <w:ind w:left="0" w:firstLine="567"/>
        <w:jc w:val="both"/>
        <w:rPr>
          <w:rFonts w:ascii="Tahoma" w:eastAsiaTheme="minorHAnsi" w:hAnsi="Tahoma" w:cs="Tahoma"/>
          <w:bCs/>
          <w:iCs/>
        </w:rPr>
      </w:pPr>
      <w:r w:rsidRPr="00A20215">
        <w:rPr>
          <w:rFonts w:ascii="Tahoma" w:hAnsi="Tahoma" w:cs="Tahoma"/>
        </w:rPr>
        <w:t>Jeigu pasiūlymą pateikė tik vienas tiekėjas</w:t>
      </w:r>
      <w:r w:rsidR="00F3565B" w:rsidRPr="00A20215">
        <w:rPr>
          <w:rFonts w:ascii="Tahoma" w:hAnsi="Tahoma" w:cs="Tahoma"/>
        </w:rPr>
        <w:t xml:space="preserve"> ir jo pasiūlymas nebuvo atmestas pagal šių pirkimo dokumentų sąlygas ar pirkimo procedūrų metu atmetus kitus pasiūlymus, liko tik vienas pasiūlymas</w:t>
      </w:r>
      <w:r w:rsidRPr="00A20215">
        <w:rPr>
          <w:rFonts w:ascii="Tahoma" w:hAnsi="Tahoma" w:cs="Tahoma"/>
        </w:rPr>
        <w:t xml:space="preserve">, pasiūlymų eilė nenustatoma ir </w:t>
      </w:r>
      <w:r w:rsidR="00F3565B" w:rsidRPr="00A20215">
        <w:rPr>
          <w:rFonts w:ascii="Tahoma" w:hAnsi="Tahoma" w:cs="Tahoma"/>
        </w:rPr>
        <w:t>tas</w:t>
      </w:r>
      <w:r w:rsidRPr="00A20215">
        <w:rPr>
          <w:rFonts w:ascii="Tahoma" w:hAnsi="Tahoma" w:cs="Tahoma"/>
        </w:rPr>
        <w:t xml:space="preserve"> pasiūlymas laikomas laimėjusiu.</w:t>
      </w:r>
    </w:p>
    <w:p w14:paraId="4B7A41F1" w14:textId="2D8041C5" w:rsidR="009C3882" w:rsidRPr="00981022" w:rsidRDefault="009C3882" w:rsidP="00EC7973">
      <w:pPr>
        <w:pStyle w:val="ListParagraph"/>
        <w:numPr>
          <w:ilvl w:val="1"/>
          <w:numId w:val="17"/>
        </w:numPr>
        <w:spacing w:after="0" w:line="20" w:lineRule="atLeast"/>
        <w:ind w:left="0" w:firstLine="567"/>
        <w:jc w:val="both"/>
        <w:rPr>
          <w:rFonts w:ascii="Tahoma" w:eastAsiaTheme="minorHAnsi" w:hAnsi="Tahoma" w:cs="Tahoma"/>
          <w:bCs/>
          <w:iCs/>
        </w:rPr>
      </w:pPr>
      <w:r w:rsidRPr="00981022">
        <w:rPr>
          <w:rFonts w:ascii="Tahoma" w:hAnsi="Tahoma" w:cs="Tahoma"/>
        </w:rPr>
        <w:t xml:space="preserve">Jeigu ekonomiškai naudingiausiame pasiūlyme nurodyta kaina yra per didelė ir nepriimtina ir perkančioji organizacija pirkimo dokumentuose nėra nurodžiusi </w:t>
      </w:r>
      <w:r w:rsidR="00472F8C" w:rsidRPr="00981022">
        <w:rPr>
          <w:rFonts w:ascii="Tahoma" w:hAnsi="Tahoma" w:cs="Tahoma"/>
        </w:rPr>
        <w:t>kokią pasiūlymo kainą laikys per didele ir nepriimtina</w:t>
      </w:r>
      <w:r w:rsidRPr="00981022">
        <w:rPr>
          <w:rFonts w:ascii="Tahoma" w:hAnsi="Tahoma" w:cs="Tahoma"/>
        </w:rPr>
        <w:t>, pirmoje vietoje esantis pasiūlymas ir kiti pasiūlymų eilėje esantys pasiūlymai laimėjusiais negali būti nustatyti ir pirkimo procedūra nutraukiama</w:t>
      </w:r>
      <w:r w:rsidR="00FA065F">
        <w:rPr>
          <w:rFonts w:ascii="Tahoma" w:hAnsi="Tahoma" w:cs="Tahoma"/>
        </w:rPr>
        <w:t xml:space="preserve">, </w:t>
      </w:r>
      <w:r w:rsidR="00FA065F" w:rsidRPr="00FA065F">
        <w:rPr>
          <w:rFonts w:ascii="Tahoma" w:hAnsi="Tahoma" w:cs="Tahoma"/>
        </w:rPr>
        <w:t>išskyrus pirkimo sąlygų 22.3.5 punkte numatytą išimtimi, kai ekonomiškai naudingiausiame pasiūlyme nurodyta kaina yra priimtina, o perkančioji organizacija gali pagrįsti šios kainos priimtinumą ir suderinamumą su racionalaus lėšų naudojimo principu.</w:t>
      </w:r>
      <w:r w:rsidRPr="00981022">
        <w:rPr>
          <w:rFonts w:ascii="Tahoma" w:hAnsi="Tahoma" w:cs="Tahoma"/>
        </w:rPr>
        <w:t>.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3667970E" w14:textId="601DABD7" w:rsidR="0031420A" w:rsidRPr="00981022" w:rsidRDefault="00281735" w:rsidP="00EC7973">
      <w:pPr>
        <w:pStyle w:val="Heading1"/>
        <w:numPr>
          <w:ilvl w:val="0"/>
          <w:numId w:val="17"/>
        </w:numPr>
        <w:tabs>
          <w:tab w:val="left" w:pos="567"/>
        </w:tabs>
        <w:spacing w:line="20" w:lineRule="atLeast"/>
        <w:contextualSpacing/>
        <w:rPr>
          <w:rFonts w:ascii="Tahoma" w:hAnsi="Tahoma" w:cs="Tahoma"/>
        </w:rPr>
      </w:pPr>
      <w:bookmarkStart w:id="76" w:name="_Ref40443308"/>
      <w:bookmarkStart w:id="77" w:name="_Toc151969502"/>
      <w:r w:rsidRPr="00981022">
        <w:rPr>
          <w:rFonts w:ascii="Tahoma" w:hAnsi="Tahoma" w:cs="Tahoma"/>
        </w:rPr>
        <w:t>Informavimas apie pirkimo procedūrų rezultatus</w:t>
      </w:r>
      <w:bookmarkEnd w:id="76"/>
      <w:bookmarkEnd w:id="77"/>
    </w:p>
    <w:p w14:paraId="00EDBF33" w14:textId="32CF781A" w:rsidR="0031420A" w:rsidRPr="00981022" w:rsidRDefault="005D511B" w:rsidP="00EC7973">
      <w:pPr>
        <w:pStyle w:val="ListParagraph"/>
        <w:numPr>
          <w:ilvl w:val="1"/>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Jeigu p</w:t>
      </w:r>
      <w:r w:rsidR="0031420A" w:rsidRPr="00981022">
        <w:rPr>
          <w:rFonts w:ascii="Tahoma" w:eastAsiaTheme="minorHAnsi" w:hAnsi="Tahoma" w:cs="Tahoma"/>
          <w:bCs/>
          <w:iCs/>
        </w:rPr>
        <w:t xml:space="preserve">erkančioji organizacija </w:t>
      </w:r>
      <w:r w:rsidR="0083270B" w:rsidRPr="00981022">
        <w:rPr>
          <w:rFonts w:ascii="Tahoma" w:eastAsiaTheme="minorHAnsi" w:hAnsi="Tahoma" w:cs="Tahoma"/>
          <w:bCs/>
          <w:iCs/>
        </w:rPr>
        <w:t xml:space="preserve">priima sprendimą nustatyti laimėjusį pasiūlymą, dėl kurio bus sudaroma sutartis, </w:t>
      </w:r>
      <w:r w:rsidR="00540C9A" w:rsidRPr="00981022">
        <w:rPr>
          <w:rFonts w:ascii="Tahoma" w:eastAsiaTheme="minorHAnsi" w:hAnsi="Tahoma" w:cs="Tahoma"/>
          <w:bCs/>
          <w:iCs/>
        </w:rPr>
        <w:t>tiekėjams</w:t>
      </w:r>
      <w:r w:rsidR="0031420A" w:rsidRPr="00981022">
        <w:rPr>
          <w:rFonts w:ascii="Tahoma" w:eastAsiaTheme="minorHAnsi" w:hAnsi="Tahoma" w:cs="Tahoma"/>
          <w:bCs/>
          <w:iCs/>
        </w:rPr>
        <w:t xml:space="preserve">, išskyrus atvejus, kai </w:t>
      </w:r>
      <w:r w:rsidR="001A0DF2" w:rsidRPr="00981022">
        <w:rPr>
          <w:rFonts w:ascii="Tahoma" w:eastAsiaTheme="minorHAnsi" w:hAnsi="Tahoma" w:cs="Tahoma"/>
          <w:bCs/>
          <w:iCs/>
        </w:rPr>
        <w:t xml:space="preserve">pirkimo sąlygų </w:t>
      </w:r>
      <w:r w:rsidR="001A0DF2" w:rsidRPr="00981022">
        <w:rPr>
          <w:rFonts w:ascii="Tahoma" w:eastAsiaTheme="minorHAnsi" w:hAnsi="Tahoma" w:cs="Tahoma"/>
          <w:bCs/>
          <w:iCs/>
          <w:color w:val="0070C0"/>
        </w:rPr>
        <w:fldChar w:fldCharType="begin"/>
      </w:r>
      <w:r w:rsidR="001A0DF2" w:rsidRPr="00981022">
        <w:rPr>
          <w:rFonts w:ascii="Tahoma" w:eastAsiaTheme="minorHAnsi" w:hAnsi="Tahoma" w:cs="Tahoma"/>
          <w:bCs/>
          <w:iCs/>
          <w:color w:val="0070C0"/>
        </w:rPr>
        <w:instrText xml:space="preserve"> REF _Ref39425999 \r \h </w:instrText>
      </w:r>
      <w:r w:rsidR="00E85E8B" w:rsidRPr="00981022">
        <w:rPr>
          <w:rFonts w:ascii="Tahoma" w:eastAsiaTheme="minorHAnsi" w:hAnsi="Tahoma" w:cs="Tahoma"/>
          <w:bCs/>
          <w:iCs/>
          <w:color w:val="0070C0"/>
        </w:rPr>
        <w:instrText xml:space="preserve"> \* MERGEFORMAT </w:instrText>
      </w:r>
      <w:r w:rsidR="001A0DF2" w:rsidRPr="00981022">
        <w:rPr>
          <w:rFonts w:ascii="Tahoma" w:eastAsiaTheme="minorHAnsi" w:hAnsi="Tahoma" w:cs="Tahoma"/>
          <w:bCs/>
          <w:iCs/>
          <w:color w:val="0070C0"/>
        </w:rPr>
      </w:r>
      <w:r w:rsidR="001A0DF2" w:rsidRPr="00981022">
        <w:rPr>
          <w:rFonts w:ascii="Tahoma" w:eastAsiaTheme="minorHAnsi" w:hAnsi="Tahoma" w:cs="Tahoma"/>
          <w:bCs/>
          <w:iCs/>
          <w:color w:val="0070C0"/>
        </w:rPr>
        <w:fldChar w:fldCharType="separate"/>
      </w:r>
      <w:r w:rsidR="00FB2EAD" w:rsidRPr="00981022">
        <w:rPr>
          <w:rFonts w:ascii="Tahoma" w:eastAsiaTheme="minorHAnsi" w:hAnsi="Tahoma" w:cs="Tahoma"/>
          <w:bCs/>
          <w:iCs/>
          <w:color w:val="0070C0"/>
          <w:cs/>
        </w:rPr>
        <w:t>‎</w:t>
      </w:r>
      <w:r w:rsidR="00FB2EAD" w:rsidRPr="00981022">
        <w:rPr>
          <w:rFonts w:ascii="Tahoma" w:eastAsiaTheme="minorHAnsi" w:hAnsi="Tahoma" w:cs="Tahoma"/>
          <w:bCs/>
          <w:iCs/>
          <w:color w:val="0070C0"/>
        </w:rPr>
        <w:t>26</w:t>
      </w:r>
      <w:r w:rsidR="001A0DF2" w:rsidRPr="00981022">
        <w:rPr>
          <w:rFonts w:ascii="Tahoma" w:eastAsiaTheme="minorHAnsi" w:hAnsi="Tahoma" w:cs="Tahoma"/>
          <w:bCs/>
          <w:iCs/>
          <w:color w:val="0070C0"/>
        </w:rPr>
        <w:fldChar w:fldCharType="end"/>
      </w:r>
      <w:r w:rsidR="001A0DF2" w:rsidRPr="00981022">
        <w:rPr>
          <w:rFonts w:ascii="Tahoma" w:eastAsiaTheme="minorHAnsi" w:hAnsi="Tahoma" w:cs="Tahoma"/>
          <w:bCs/>
          <w:iCs/>
          <w:color w:val="00B050"/>
        </w:rPr>
        <w:t xml:space="preserve"> </w:t>
      </w:r>
      <w:r w:rsidR="001A0DF2" w:rsidRPr="00981022">
        <w:rPr>
          <w:rFonts w:ascii="Tahoma" w:eastAsiaTheme="minorHAnsi" w:hAnsi="Tahoma" w:cs="Tahoma"/>
          <w:bCs/>
          <w:iCs/>
        </w:rPr>
        <w:t xml:space="preserve">skyriuje </w:t>
      </w:r>
      <w:r w:rsidR="001A0DF2" w:rsidRPr="00981022">
        <w:rPr>
          <w:rFonts w:ascii="Tahoma" w:eastAsiaTheme="minorHAnsi" w:hAnsi="Tahoma" w:cs="Tahoma"/>
          <w:bCs/>
          <w:iCs/>
          <w:color w:val="0070C0"/>
        </w:rPr>
        <w:t>„</w:t>
      </w:r>
      <w:r w:rsidR="001A0DF2" w:rsidRPr="00981022">
        <w:rPr>
          <w:rFonts w:ascii="Tahoma" w:eastAsiaTheme="minorHAnsi" w:hAnsi="Tahoma" w:cs="Tahoma"/>
          <w:bCs/>
          <w:iCs/>
          <w:color w:val="0070C0"/>
        </w:rPr>
        <w:fldChar w:fldCharType="begin"/>
      </w:r>
      <w:r w:rsidR="001A0DF2" w:rsidRPr="00981022">
        <w:rPr>
          <w:rFonts w:ascii="Tahoma" w:eastAsiaTheme="minorHAnsi" w:hAnsi="Tahoma" w:cs="Tahoma"/>
          <w:bCs/>
          <w:iCs/>
          <w:color w:val="0070C0"/>
        </w:rPr>
        <w:instrText xml:space="preserve"> REF _Ref39425999 \h </w:instrText>
      </w:r>
      <w:r w:rsidR="00E85E8B" w:rsidRPr="00981022">
        <w:rPr>
          <w:rFonts w:ascii="Tahoma" w:eastAsiaTheme="minorHAnsi" w:hAnsi="Tahoma" w:cs="Tahoma"/>
          <w:bCs/>
          <w:iCs/>
          <w:color w:val="0070C0"/>
        </w:rPr>
        <w:instrText xml:space="preserve"> \* MERGEFORMAT </w:instrText>
      </w:r>
      <w:r w:rsidR="001A0DF2" w:rsidRPr="00981022">
        <w:rPr>
          <w:rFonts w:ascii="Tahoma" w:eastAsiaTheme="minorHAnsi" w:hAnsi="Tahoma" w:cs="Tahoma"/>
          <w:bCs/>
          <w:iCs/>
          <w:color w:val="0070C0"/>
        </w:rPr>
      </w:r>
      <w:r w:rsidR="001A0DF2" w:rsidRPr="00981022">
        <w:rPr>
          <w:rFonts w:ascii="Tahoma" w:eastAsiaTheme="minorHAnsi" w:hAnsi="Tahoma" w:cs="Tahoma"/>
          <w:bCs/>
          <w:iCs/>
          <w:color w:val="0070C0"/>
        </w:rPr>
        <w:fldChar w:fldCharType="separate"/>
      </w:r>
      <w:r w:rsidR="006A4AF7" w:rsidRPr="00981022">
        <w:rPr>
          <w:rFonts w:ascii="Tahoma" w:hAnsi="Tahoma" w:cs="Tahoma"/>
          <w:color w:val="0070C0"/>
        </w:rPr>
        <w:t>Sutarties sudarymas</w:t>
      </w:r>
      <w:r w:rsidR="001A0DF2" w:rsidRPr="00981022">
        <w:rPr>
          <w:rFonts w:ascii="Tahoma" w:eastAsiaTheme="minorHAnsi" w:hAnsi="Tahoma" w:cs="Tahoma"/>
          <w:bCs/>
          <w:iCs/>
          <w:color w:val="0070C0"/>
        </w:rPr>
        <w:fldChar w:fldCharType="end"/>
      </w:r>
      <w:r w:rsidR="001A0DF2" w:rsidRPr="00981022">
        <w:rPr>
          <w:rFonts w:ascii="Tahoma" w:eastAsiaTheme="minorHAnsi" w:hAnsi="Tahoma" w:cs="Tahoma"/>
          <w:bCs/>
          <w:iCs/>
          <w:color w:val="0070C0"/>
        </w:rPr>
        <w:t xml:space="preserve">“ </w:t>
      </w:r>
      <w:r w:rsidR="00540C9A" w:rsidRPr="00981022">
        <w:rPr>
          <w:rFonts w:ascii="Tahoma" w:eastAsiaTheme="minorHAnsi" w:hAnsi="Tahoma" w:cs="Tahoma"/>
          <w:bCs/>
          <w:iCs/>
        </w:rPr>
        <w:t>nurodyta</w:t>
      </w:r>
      <w:r w:rsidR="0031420A" w:rsidRPr="00981022">
        <w:rPr>
          <w:rFonts w:ascii="Tahoma" w:eastAsiaTheme="minorHAnsi" w:hAnsi="Tahoma" w:cs="Tahoma"/>
          <w:bCs/>
          <w:iCs/>
        </w:rPr>
        <w:t xml:space="preserve">, kad </w:t>
      </w:r>
      <w:r w:rsidR="0074743B" w:rsidRPr="00981022">
        <w:rPr>
          <w:rFonts w:ascii="Tahoma" w:eastAsiaTheme="minorHAnsi" w:hAnsi="Tahoma" w:cs="Tahoma"/>
          <w:bCs/>
          <w:iCs/>
        </w:rPr>
        <w:t>s</w:t>
      </w:r>
      <w:r w:rsidR="0031420A" w:rsidRPr="00981022">
        <w:rPr>
          <w:rFonts w:ascii="Tahoma" w:eastAsiaTheme="minorHAnsi" w:hAnsi="Tahoma" w:cs="Tahoma"/>
          <w:bCs/>
          <w:iCs/>
        </w:rPr>
        <w:t xml:space="preserve">utartis sudaroma žodžiu, ne vėliau kaip per </w:t>
      </w:r>
      <w:r w:rsidR="00BC2E44" w:rsidRPr="00981022">
        <w:rPr>
          <w:rFonts w:ascii="Tahoma" w:hAnsi="Tahoma" w:cs="Tahoma"/>
        </w:rPr>
        <w:t xml:space="preserve">pirkimo sąlygų </w:t>
      </w:r>
      <w:r w:rsidR="00BC2E44" w:rsidRPr="00981022">
        <w:rPr>
          <w:rFonts w:ascii="Tahoma" w:hAnsi="Tahoma" w:cs="Tahoma"/>
          <w:color w:val="0070C0"/>
        </w:rPr>
        <w:fldChar w:fldCharType="begin"/>
      </w:r>
      <w:r w:rsidR="00BC2E44" w:rsidRPr="00981022">
        <w:rPr>
          <w:rFonts w:ascii="Tahoma" w:hAnsi="Tahoma" w:cs="Tahoma"/>
          <w:color w:val="0070C0"/>
        </w:rPr>
        <w:instrText xml:space="preserve"> REF _Ref38970696 \r \h  \* MERGEFORMAT </w:instrText>
      </w:r>
      <w:r w:rsidR="00BC2E44" w:rsidRPr="00981022">
        <w:rPr>
          <w:rFonts w:ascii="Tahoma" w:hAnsi="Tahoma" w:cs="Tahoma"/>
          <w:color w:val="0070C0"/>
        </w:rPr>
      </w:r>
      <w:r w:rsidR="00BC2E44" w:rsidRPr="00981022">
        <w:rPr>
          <w:rFonts w:ascii="Tahoma" w:hAnsi="Tahoma" w:cs="Tahoma"/>
          <w:color w:val="0070C0"/>
        </w:rPr>
        <w:fldChar w:fldCharType="separate"/>
      </w:r>
      <w:r w:rsidR="006A4AF7" w:rsidRPr="00981022">
        <w:rPr>
          <w:rFonts w:ascii="Tahoma" w:hAnsi="Tahoma" w:cs="Tahoma"/>
          <w:color w:val="0070C0"/>
          <w:cs/>
        </w:rPr>
        <w:t>‎</w:t>
      </w:r>
      <w:r w:rsidR="006A4AF7" w:rsidRPr="00981022">
        <w:rPr>
          <w:rFonts w:ascii="Tahoma" w:hAnsi="Tahoma" w:cs="Tahoma"/>
          <w:color w:val="0070C0"/>
        </w:rPr>
        <w:t>2</w:t>
      </w:r>
      <w:r w:rsidR="00BC2E44" w:rsidRPr="00981022">
        <w:rPr>
          <w:rFonts w:ascii="Tahoma" w:hAnsi="Tahoma" w:cs="Tahoma"/>
          <w:color w:val="0070C0"/>
        </w:rPr>
        <w:fldChar w:fldCharType="end"/>
      </w:r>
      <w:r w:rsidR="00BC2E44" w:rsidRPr="00981022">
        <w:rPr>
          <w:rFonts w:ascii="Tahoma" w:hAnsi="Tahoma" w:cs="Tahoma"/>
          <w:color w:val="00B050"/>
        </w:rPr>
        <w:t xml:space="preserve"> </w:t>
      </w:r>
      <w:r w:rsidR="00BC2E44" w:rsidRPr="00981022">
        <w:rPr>
          <w:rFonts w:ascii="Tahoma" w:hAnsi="Tahoma" w:cs="Tahoma"/>
        </w:rPr>
        <w:t xml:space="preserve">skyriuje </w:t>
      </w:r>
      <w:r w:rsidR="00BC2E44" w:rsidRPr="00981022">
        <w:rPr>
          <w:rFonts w:ascii="Tahoma" w:hAnsi="Tahoma" w:cs="Tahoma"/>
          <w:color w:val="0070C0"/>
        </w:rPr>
        <w:t>„</w:t>
      </w:r>
      <w:r w:rsidR="00BC2E44" w:rsidRPr="00981022">
        <w:rPr>
          <w:rFonts w:ascii="Tahoma" w:hAnsi="Tahoma" w:cs="Tahoma"/>
          <w:color w:val="0070C0"/>
        </w:rPr>
        <w:fldChar w:fldCharType="begin"/>
      </w:r>
      <w:r w:rsidR="00BC2E44" w:rsidRPr="00981022">
        <w:rPr>
          <w:rFonts w:ascii="Tahoma" w:hAnsi="Tahoma" w:cs="Tahoma"/>
          <w:color w:val="0070C0"/>
        </w:rPr>
        <w:instrText xml:space="preserve"> REF _Ref38970873 \h  \* MERGEFORMAT </w:instrText>
      </w:r>
      <w:r w:rsidR="00BC2E44" w:rsidRPr="00981022">
        <w:rPr>
          <w:rFonts w:ascii="Tahoma" w:hAnsi="Tahoma" w:cs="Tahoma"/>
          <w:color w:val="0070C0"/>
        </w:rPr>
      </w:r>
      <w:r w:rsidR="00BC2E44" w:rsidRPr="00981022">
        <w:rPr>
          <w:rFonts w:ascii="Tahoma" w:hAnsi="Tahoma" w:cs="Tahoma"/>
          <w:color w:val="0070C0"/>
        </w:rPr>
        <w:fldChar w:fldCharType="separate"/>
      </w:r>
      <w:r w:rsidR="006A4AF7" w:rsidRPr="00981022">
        <w:rPr>
          <w:rFonts w:ascii="Tahoma" w:hAnsi="Tahoma" w:cs="Tahoma"/>
          <w:color w:val="0070C0"/>
        </w:rPr>
        <w:t>Terminai</w:t>
      </w:r>
      <w:r w:rsidR="00BC2E44" w:rsidRPr="00981022">
        <w:rPr>
          <w:rFonts w:ascii="Tahoma" w:hAnsi="Tahoma" w:cs="Tahoma"/>
          <w:color w:val="0070C0"/>
        </w:rPr>
        <w:fldChar w:fldCharType="end"/>
      </w:r>
      <w:r w:rsidR="00BC2E44" w:rsidRPr="00981022">
        <w:rPr>
          <w:rFonts w:ascii="Tahoma" w:hAnsi="Tahoma" w:cs="Tahoma"/>
          <w:color w:val="0070C0"/>
        </w:rPr>
        <w:t xml:space="preserve">“ </w:t>
      </w:r>
      <w:r w:rsidR="00BC2E44" w:rsidRPr="00981022">
        <w:rPr>
          <w:rFonts w:ascii="Tahoma" w:hAnsi="Tahoma" w:cs="Tahoma"/>
        </w:rPr>
        <w:t xml:space="preserve">nustatytą terminą </w:t>
      </w:r>
      <w:r w:rsidR="0031420A" w:rsidRPr="00981022">
        <w:rPr>
          <w:rFonts w:ascii="Tahoma" w:eastAsiaTheme="minorHAnsi" w:hAnsi="Tahoma" w:cs="Tahoma"/>
          <w:bCs/>
          <w:iCs/>
        </w:rPr>
        <w:t>raštu</w:t>
      </w:r>
      <w:r w:rsidR="005D7A77" w:rsidRPr="00981022">
        <w:rPr>
          <w:rFonts w:ascii="Tahoma" w:eastAsiaTheme="minorHAnsi" w:hAnsi="Tahoma" w:cs="Tahoma"/>
          <w:bCs/>
          <w:iCs/>
        </w:rPr>
        <w:t xml:space="preserve"> pirkimo</w:t>
      </w:r>
      <w:r w:rsidR="0083270B" w:rsidRPr="00981022">
        <w:rPr>
          <w:rFonts w:ascii="Tahoma" w:eastAsiaTheme="minorHAnsi" w:hAnsi="Tahoma" w:cs="Tahoma"/>
          <w:bCs/>
          <w:iCs/>
        </w:rPr>
        <w:t xml:space="preserve"> dalyviams </w:t>
      </w:r>
      <w:r w:rsidR="0031420A" w:rsidRPr="00981022">
        <w:rPr>
          <w:rFonts w:ascii="Tahoma" w:eastAsiaTheme="minorHAnsi" w:hAnsi="Tahoma" w:cs="Tahoma"/>
          <w:bCs/>
          <w:iCs/>
        </w:rPr>
        <w:t>praneša:</w:t>
      </w:r>
    </w:p>
    <w:p w14:paraId="12FF9F92" w14:textId="0E2CFC70" w:rsidR="00CF66FF" w:rsidRPr="00981022" w:rsidRDefault="005D511B"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31420A" w:rsidRPr="00981022">
        <w:rPr>
          <w:rFonts w:ascii="Tahoma" w:eastAsiaTheme="minorHAnsi" w:hAnsi="Tahoma" w:cs="Tahoma"/>
          <w:bCs/>
          <w:iCs/>
        </w:rPr>
        <w:t>nustatytą pasiūlymų eilę</w:t>
      </w:r>
      <w:r w:rsidR="00CF66FF" w:rsidRPr="00981022">
        <w:rPr>
          <w:rFonts w:ascii="Tahoma" w:eastAsiaTheme="minorHAnsi" w:hAnsi="Tahoma" w:cs="Tahoma"/>
          <w:bCs/>
          <w:iCs/>
        </w:rPr>
        <w:t xml:space="preserve"> (jeigu </w:t>
      </w:r>
      <w:r w:rsidR="0074743B" w:rsidRPr="00981022">
        <w:rPr>
          <w:rFonts w:ascii="Tahoma" w:eastAsiaTheme="minorHAnsi" w:hAnsi="Tahoma" w:cs="Tahoma"/>
          <w:bCs/>
          <w:iCs/>
        </w:rPr>
        <w:t>p</w:t>
      </w:r>
      <w:r w:rsidR="00CF66FF" w:rsidRPr="00981022">
        <w:rPr>
          <w:rFonts w:ascii="Tahoma" w:eastAsiaTheme="minorHAnsi" w:hAnsi="Tahoma" w:cs="Tahoma"/>
          <w:bCs/>
          <w:iCs/>
        </w:rPr>
        <w:t xml:space="preserve">irkimo objektas skaidomas į dalis, tai pasiūlymų eilė yra nustatoma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r w:rsidR="0031420A" w:rsidRPr="00981022">
        <w:rPr>
          <w:rFonts w:ascii="Tahoma" w:eastAsiaTheme="minorHAnsi" w:hAnsi="Tahoma" w:cs="Tahoma"/>
          <w:bCs/>
          <w:iCs/>
        </w:rPr>
        <w:t>;</w:t>
      </w:r>
    </w:p>
    <w:p w14:paraId="722723B4" w14:textId="0DFE57A7" w:rsidR="00CF66FF" w:rsidRPr="00981022" w:rsidRDefault="005D511B"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563DE6" w:rsidRPr="00981022">
        <w:rPr>
          <w:rFonts w:ascii="Tahoma" w:eastAsiaTheme="minorHAnsi" w:hAnsi="Tahoma" w:cs="Tahoma"/>
          <w:bCs/>
          <w:iCs/>
        </w:rPr>
        <w:t>l</w:t>
      </w:r>
      <w:r w:rsidR="0031420A" w:rsidRPr="00981022">
        <w:rPr>
          <w:rFonts w:ascii="Tahoma" w:eastAsiaTheme="minorHAnsi" w:hAnsi="Tahoma" w:cs="Tahoma"/>
          <w:bCs/>
          <w:iCs/>
        </w:rPr>
        <w:t>aimėjusį</w:t>
      </w:r>
      <w:r w:rsidR="009C5AA9" w:rsidRPr="00981022">
        <w:rPr>
          <w:rFonts w:ascii="Tahoma" w:eastAsiaTheme="minorHAnsi" w:hAnsi="Tahoma" w:cs="Tahoma"/>
          <w:bCs/>
          <w:iCs/>
        </w:rPr>
        <w:t xml:space="preserve"> </w:t>
      </w:r>
      <w:r w:rsidR="0031420A" w:rsidRPr="00981022">
        <w:rPr>
          <w:rFonts w:ascii="Tahoma" w:eastAsiaTheme="minorHAnsi" w:hAnsi="Tahoma" w:cs="Tahoma"/>
          <w:bCs/>
          <w:iCs/>
        </w:rPr>
        <w:t>pasiūlymą</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(jeigu </w:t>
      </w:r>
      <w:r w:rsidR="0074743B" w:rsidRPr="00981022">
        <w:rPr>
          <w:rFonts w:ascii="Tahoma" w:eastAsiaTheme="minorHAnsi" w:hAnsi="Tahoma" w:cs="Tahoma"/>
          <w:bCs/>
          <w:iCs/>
        </w:rPr>
        <w:t>p</w:t>
      </w:r>
      <w:r w:rsidR="00CF66FF" w:rsidRPr="00981022">
        <w:rPr>
          <w:rFonts w:ascii="Tahoma" w:eastAsiaTheme="minorHAnsi" w:hAnsi="Tahoma" w:cs="Tahoma"/>
          <w:bCs/>
          <w:iCs/>
        </w:rPr>
        <w:t>irkimo objektas skaidomas į dalis, tai laimėjęs pasiūlymas</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yra nustatomas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p>
    <w:p w14:paraId="74A60B31" w14:textId="4B9B718A" w:rsidR="00CF66FF" w:rsidRPr="00981022" w:rsidRDefault="0031420A"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tikslų atidėjimo terminą</w:t>
      </w:r>
      <w:r w:rsidR="00CF66FF" w:rsidRPr="00981022">
        <w:rPr>
          <w:rFonts w:ascii="Tahoma" w:eastAsiaTheme="minorHAnsi" w:hAnsi="Tahoma" w:cs="Tahoma"/>
          <w:bCs/>
          <w:iCs/>
        </w:rPr>
        <w:t>;</w:t>
      </w:r>
    </w:p>
    <w:p w14:paraId="0173E005" w14:textId="14C8B7FA" w:rsidR="0083270B" w:rsidRPr="0002232C" w:rsidRDefault="0083270B"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pirkimo sąlygų </w:t>
      </w:r>
      <w:r w:rsidR="00733E2B">
        <w:rPr>
          <w:rFonts w:ascii="Tahoma" w:eastAsiaTheme="minorHAnsi" w:hAnsi="Tahoma" w:cs="Tahoma"/>
          <w:bCs/>
          <w:iCs/>
          <w:color w:val="0070C0"/>
        </w:rPr>
        <w:t>25.4.</w:t>
      </w:r>
      <w:r w:rsidR="00680281" w:rsidRPr="00981022">
        <w:rPr>
          <w:rFonts w:ascii="Tahoma" w:eastAsiaTheme="minorHAnsi" w:hAnsi="Tahoma" w:cs="Tahoma"/>
          <w:bCs/>
          <w:iCs/>
          <w:color w:val="00B050"/>
        </w:rPr>
        <w:t xml:space="preserve"> </w:t>
      </w:r>
      <w:r w:rsidRPr="00981022">
        <w:rPr>
          <w:rFonts w:ascii="Tahoma" w:eastAsiaTheme="minorHAnsi" w:hAnsi="Tahoma" w:cs="Tahoma"/>
          <w:bCs/>
          <w:iCs/>
        </w:rPr>
        <w:t xml:space="preserve">punkte nurodytos </w:t>
      </w:r>
      <w:r w:rsidR="008F0B38" w:rsidRPr="00981022">
        <w:rPr>
          <w:rFonts w:ascii="Tahoma" w:eastAsiaTheme="minorHAnsi" w:hAnsi="Tahoma" w:cs="Tahoma"/>
          <w:bCs/>
          <w:iCs/>
        </w:rPr>
        <w:t xml:space="preserve">atitinkamos </w:t>
      </w:r>
      <w:r w:rsidRPr="00981022">
        <w:rPr>
          <w:rFonts w:ascii="Tahoma" w:eastAsiaTheme="minorHAnsi" w:hAnsi="Tahoma" w:cs="Tahoma"/>
          <w:bCs/>
          <w:iCs/>
        </w:rPr>
        <w:t>informacijos</w:t>
      </w:r>
      <w:r w:rsidR="008F0B38" w:rsidRPr="00981022">
        <w:rPr>
          <w:rFonts w:ascii="Tahoma" w:eastAsiaTheme="minorHAnsi" w:hAnsi="Tahoma" w:cs="Tahoma"/>
          <w:bCs/>
          <w:iCs/>
        </w:rPr>
        <w:t xml:space="preserve">, kuri nebuvo pateikta pirkimo procedūros </w:t>
      </w:r>
      <w:r w:rsidR="008F0B38" w:rsidRPr="0002232C">
        <w:rPr>
          <w:rFonts w:ascii="Tahoma" w:eastAsiaTheme="minorHAnsi" w:hAnsi="Tahoma" w:cs="Tahoma"/>
          <w:bCs/>
          <w:iCs/>
        </w:rPr>
        <w:t>metu,</w:t>
      </w:r>
      <w:r w:rsidRPr="0002232C">
        <w:rPr>
          <w:rFonts w:ascii="Tahoma" w:eastAsiaTheme="minorHAnsi" w:hAnsi="Tahoma" w:cs="Tahoma"/>
          <w:bCs/>
          <w:iCs/>
        </w:rPr>
        <w:t xml:space="preserve"> santrauką.</w:t>
      </w:r>
    </w:p>
    <w:p w14:paraId="4DACAA0C" w14:textId="28B3EE53" w:rsidR="0031420A" w:rsidRPr="0002232C" w:rsidRDefault="0083270B"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Jeigu perkančioji organizacija priima sprendimą nesudaryti sutarties arba pradėti pirkimą iš naujo, </w:t>
      </w:r>
      <w:r w:rsidR="005D7A77" w:rsidRPr="0002232C">
        <w:rPr>
          <w:rFonts w:ascii="Tahoma" w:eastAsiaTheme="minorHAnsi" w:hAnsi="Tahoma" w:cs="Tahoma"/>
          <w:bCs/>
          <w:iCs/>
        </w:rPr>
        <w:t xml:space="preserve">pirkimo </w:t>
      </w:r>
      <w:r w:rsidRPr="0002232C">
        <w:rPr>
          <w:rFonts w:ascii="Tahoma" w:eastAsiaTheme="minorHAnsi" w:hAnsi="Tahoma" w:cs="Tahoma"/>
          <w:bCs/>
          <w:iCs/>
        </w:rPr>
        <w:t>dalyviams</w:t>
      </w:r>
      <w:r w:rsidR="00563DE6" w:rsidRPr="0002232C">
        <w:rPr>
          <w:rFonts w:ascii="Tahoma" w:eastAsiaTheme="minorHAnsi" w:hAnsi="Tahoma" w:cs="Tahoma"/>
          <w:bCs/>
          <w:iCs/>
        </w:rPr>
        <w:t xml:space="preserve"> </w:t>
      </w:r>
      <w:r w:rsidR="0031420A" w:rsidRPr="0002232C">
        <w:rPr>
          <w:rFonts w:ascii="Tahoma" w:eastAsiaTheme="minorHAnsi" w:hAnsi="Tahoma" w:cs="Tahoma"/>
          <w:bCs/>
          <w:iCs/>
        </w:rPr>
        <w:t xml:space="preserve">nurodo priežastis, dėl kurių buvo priimtas sprendimas nesudaryti </w:t>
      </w:r>
      <w:r w:rsidR="0074743B" w:rsidRPr="0002232C">
        <w:rPr>
          <w:rFonts w:ascii="Tahoma" w:eastAsiaTheme="minorHAnsi" w:hAnsi="Tahoma" w:cs="Tahoma"/>
          <w:bCs/>
          <w:iCs/>
        </w:rPr>
        <w:t>s</w:t>
      </w:r>
      <w:r w:rsidR="0031420A" w:rsidRPr="0002232C">
        <w:rPr>
          <w:rFonts w:ascii="Tahoma" w:eastAsiaTheme="minorHAnsi" w:hAnsi="Tahoma" w:cs="Tahoma"/>
          <w:bCs/>
          <w:iCs/>
        </w:rPr>
        <w:t>utarties arba pradėti</w:t>
      </w:r>
      <w:r w:rsidR="00563DE6" w:rsidRPr="0002232C">
        <w:rPr>
          <w:rFonts w:ascii="Tahoma" w:eastAsiaTheme="minorHAnsi" w:hAnsi="Tahoma" w:cs="Tahoma"/>
          <w:bCs/>
          <w:iCs/>
        </w:rPr>
        <w:t xml:space="preserve"> </w:t>
      </w:r>
      <w:r w:rsidR="0074743B" w:rsidRPr="0002232C">
        <w:rPr>
          <w:rFonts w:ascii="Tahoma" w:eastAsiaTheme="minorHAnsi" w:hAnsi="Tahoma" w:cs="Tahoma"/>
          <w:bCs/>
          <w:iCs/>
        </w:rPr>
        <w:t>p</w:t>
      </w:r>
      <w:r w:rsidR="007A46EC" w:rsidRPr="0002232C">
        <w:rPr>
          <w:rFonts w:ascii="Tahoma" w:eastAsiaTheme="minorHAnsi" w:hAnsi="Tahoma" w:cs="Tahoma"/>
          <w:bCs/>
          <w:iCs/>
        </w:rPr>
        <w:t>irkimą iš naujo.</w:t>
      </w:r>
    </w:p>
    <w:p w14:paraId="19CAB162" w14:textId="64517D7F" w:rsidR="007A46EC" w:rsidRPr="0002232C" w:rsidRDefault="007A46EC"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hAnsi="Tahoma" w:cs="Tahoma"/>
          <w:color w:val="000000" w:themeColor="text1"/>
          <w:shd w:val="clear" w:color="auto" w:fill="FFFFFF"/>
        </w:rPr>
        <w:t>Pirkimo dalyvis nuo perkančiosios organizacijos pranešimo apie sprendimą nustatyti laimėjusį pasiūlymą pateikimo dalyviams dienos iki atidėjimo termino pabaigos gali prašyti perkančiosios organizacijos pateikti laimėjusį pasiūlymą. Tokiu atveju pretenzijos pateikimo terminas ir atidėjimo terminas pratęsiami papildomam terminui, jį skaičiuojant nuo pirkimo dalyvio prašymo pateikti laimėjusį pasiūlymą pateikimo perkančiajai organizacijai dienos iki tol, kol pirkimo dalyviui bus pateiktas minėtas pasiūlymas. Jeigu laimėjusio dalyvio pasiūlymas pateikiamas tą pačią dieną, kai buvo paprašyta, pretenzijos pateikimo terminas ir atidėjimo terminas pratęsiamas vienai darbo dienai.</w:t>
      </w:r>
    </w:p>
    <w:p w14:paraId="74045AA2" w14:textId="709069BC" w:rsidR="0031420A" w:rsidRPr="0002232C" w:rsidRDefault="0031420A" w:rsidP="00EC7973">
      <w:pPr>
        <w:pStyle w:val="ListParagraph"/>
        <w:numPr>
          <w:ilvl w:val="1"/>
          <w:numId w:val="17"/>
        </w:numPr>
        <w:spacing w:after="120" w:line="20" w:lineRule="atLeast"/>
        <w:ind w:left="0" w:firstLine="567"/>
        <w:jc w:val="both"/>
        <w:rPr>
          <w:rFonts w:ascii="Tahoma" w:eastAsiaTheme="minorHAnsi" w:hAnsi="Tahoma" w:cs="Tahoma"/>
          <w:bCs/>
          <w:iCs/>
        </w:rPr>
      </w:pPr>
      <w:bookmarkStart w:id="78" w:name="_Ref39756796"/>
      <w:r w:rsidRPr="0002232C">
        <w:rPr>
          <w:rFonts w:ascii="Tahoma" w:eastAsiaTheme="minorHAnsi" w:hAnsi="Tahoma" w:cs="Tahoma"/>
          <w:bCs/>
          <w:iCs/>
        </w:rPr>
        <w:t>Perkančioji organizacija, gavusi</w:t>
      </w:r>
      <w:r w:rsidR="005D7A77" w:rsidRPr="0002232C">
        <w:rPr>
          <w:rFonts w:ascii="Tahoma" w:eastAsiaTheme="minorHAnsi" w:hAnsi="Tahoma" w:cs="Tahoma"/>
          <w:bCs/>
          <w:iCs/>
        </w:rPr>
        <w:t xml:space="preserve"> pirkimo</w:t>
      </w:r>
      <w:r w:rsidRPr="0002232C">
        <w:rPr>
          <w:rFonts w:ascii="Tahoma" w:eastAsiaTheme="minorHAnsi" w:hAnsi="Tahoma" w:cs="Tahoma"/>
          <w:bCs/>
          <w:iCs/>
        </w:rPr>
        <w:t xml:space="preserve"> </w:t>
      </w:r>
      <w:r w:rsidR="0083270B" w:rsidRPr="0002232C">
        <w:rPr>
          <w:rFonts w:ascii="Tahoma" w:eastAsiaTheme="minorHAnsi" w:hAnsi="Tahoma" w:cs="Tahoma"/>
          <w:bCs/>
          <w:iCs/>
        </w:rPr>
        <w:t xml:space="preserve">dalyvio </w:t>
      </w:r>
      <w:r w:rsidRPr="0002232C">
        <w:rPr>
          <w:rFonts w:ascii="Tahoma" w:eastAsiaTheme="minorHAnsi" w:hAnsi="Tahoma" w:cs="Tahoma"/>
          <w:bCs/>
          <w:iCs/>
        </w:rPr>
        <w:t xml:space="preserve">raštu pateiktą prašymą, ne vėliau kaip per </w:t>
      </w:r>
      <w:r w:rsidR="00BC2E44" w:rsidRPr="0002232C">
        <w:rPr>
          <w:rFonts w:ascii="Tahoma" w:hAnsi="Tahoma" w:cs="Tahoma"/>
        </w:rPr>
        <w:t xml:space="preserve">pirkimo sąlygų </w:t>
      </w:r>
      <w:r w:rsidR="00BC2E44" w:rsidRPr="0002232C">
        <w:rPr>
          <w:rFonts w:ascii="Tahoma" w:hAnsi="Tahoma" w:cs="Tahoma"/>
          <w:color w:val="0070C0"/>
        </w:rPr>
        <w:fldChar w:fldCharType="begin"/>
      </w:r>
      <w:r w:rsidR="00BC2E44" w:rsidRPr="0002232C">
        <w:rPr>
          <w:rFonts w:ascii="Tahoma" w:hAnsi="Tahoma" w:cs="Tahoma"/>
          <w:color w:val="0070C0"/>
        </w:rPr>
        <w:instrText xml:space="preserve"> REF _Ref38970696 \r \h  \* MERGEFORMAT </w:instrText>
      </w:r>
      <w:r w:rsidR="00BC2E44" w:rsidRPr="0002232C">
        <w:rPr>
          <w:rFonts w:ascii="Tahoma" w:hAnsi="Tahoma" w:cs="Tahoma"/>
          <w:color w:val="0070C0"/>
        </w:rPr>
      </w:r>
      <w:r w:rsidR="00BC2E44" w:rsidRPr="0002232C">
        <w:rPr>
          <w:rFonts w:ascii="Tahoma" w:hAnsi="Tahoma" w:cs="Tahoma"/>
          <w:color w:val="0070C0"/>
        </w:rPr>
        <w:fldChar w:fldCharType="separate"/>
      </w:r>
      <w:r w:rsidR="006A4AF7" w:rsidRPr="0002232C">
        <w:rPr>
          <w:rFonts w:ascii="Tahoma" w:hAnsi="Tahoma" w:cs="Tahoma"/>
          <w:color w:val="0070C0"/>
          <w:cs/>
        </w:rPr>
        <w:t>‎</w:t>
      </w:r>
      <w:r w:rsidR="006A4AF7" w:rsidRPr="0002232C">
        <w:rPr>
          <w:rFonts w:ascii="Tahoma" w:hAnsi="Tahoma" w:cs="Tahoma"/>
          <w:color w:val="0070C0"/>
        </w:rPr>
        <w:t>2</w:t>
      </w:r>
      <w:r w:rsidR="00BC2E44" w:rsidRPr="0002232C">
        <w:rPr>
          <w:rFonts w:ascii="Tahoma" w:hAnsi="Tahoma" w:cs="Tahoma"/>
          <w:color w:val="0070C0"/>
        </w:rPr>
        <w:fldChar w:fldCharType="end"/>
      </w:r>
      <w:r w:rsidR="00BC2E44" w:rsidRPr="0002232C">
        <w:rPr>
          <w:rFonts w:ascii="Tahoma" w:hAnsi="Tahoma" w:cs="Tahoma"/>
          <w:color w:val="00B050"/>
        </w:rPr>
        <w:t xml:space="preserve"> </w:t>
      </w:r>
      <w:r w:rsidR="00BC2E44" w:rsidRPr="0002232C">
        <w:rPr>
          <w:rFonts w:ascii="Tahoma" w:hAnsi="Tahoma" w:cs="Tahoma"/>
        </w:rPr>
        <w:t>skyriuje</w:t>
      </w:r>
      <w:r w:rsidR="00BC2E44" w:rsidRPr="0002232C">
        <w:rPr>
          <w:rFonts w:ascii="Tahoma" w:hAnsi="Tahoma" w:cs="Tahoma"/>
          <w:color w:val="00B050"/>
        </w:rPr>
        <w:t xml:space="preserve"> </w:t>
      </w:r>
      <w:r w:rsidR="00BC2E44" w:rsidRPr="0002232C">
        <w:rPr>
          <w:rFonts w:ascii="Tahoma" w:hAnsi="Tahoma" w:cs="Tahoma"/>
          <w:color w:val="0070C0"/>
        </w:rPr>
        <w:t>„</w:t>
      </w:r>
      <w:r w:rsidR="00BC2E44" w:rsidRPr="0002232C">
        <w:rPr>
          <w:rFonts w:ascii="Tahoma" w:hAnsi="Tahoma" w:cs="Tahoma"/>
          <w:color w:val="0070C0"/>
        </w:rPr>
        <w:fldChar w:fldCharType="begin"/>
      </w:r>
      <w:r w:rsidR="00BC2E44" w:rsidRPr="0002232C">
        <w:rPr>
          <w:rFonts w:ascii="Tahoma" w:hAnsi="Tahoma" w:cs="Tahoma"/>
          <w:color w:val="0070C0"/>
        </w:rPr>
        <w:instrText xml:space="preserve"> REF _Ref38970873 \h  \* MERGEFORMAT </w:instrText>
      </w:r>
      <w:r w:rsidR="00BC2E44" w:rsidRPr="0002232C">
        <w:rPr>
          <w:rFonts w:ascii="Tahoma" w:hAnsi="Tahoma" w:cs="Tahoma"/>
          <w:color w:val="0070C0"/>
        </w:rPr>
      </w:r>
      <w:r w:rsidR="00BC2E44" w:rsidRPr="0002232C">
        <w:rPr>
          <w:rFonts w:ascii="Tahoma" w:hAnsi="Tahoma" w:cs="Tahoma"/>
          <w:color w:val="0070C0"/>
        </w:rPr>
        <w:fldChar w:fldCharType="separate"/>
      </w:r>
      <w:r w:rsidR="006A4AF7" w:rsidRPr="0002232C">
        <w:rPr>
          <w:rFonts w:ascii="Tahoma" w:hAnsi="Tahoma" w:cs="Tahoma"/>
          <w:color w:val="0070C0"/>
        </w:rPr>
        <w:t>Terminai</w:t>
      </w:r>
      <w:r w:rsidR="00BC2E44" w:rsidRPr="0002232C">
        <w:rPr>
          <w:rFonts w:ascii="Tahoma" w:hAnsi="Tahoma" w:cs="Tahoma"/>
          <w:color w:val="0070C0"/>
        </w:rPr>
        <w:fldChar w:fldCharType="end"/>
      </w:r>
      <w:r w:rsidR="00BC2E44" w:rsidRPr="0002232C">
        <w:rPr>
          <w:rFonts w:ascii="Tahoma" w:hAnsi="Tahoma" w:cs="Tahoma"/>
          <w:color w:val="0070C0"/>
        </w:rPr>
        <w:t xml:space="preserve">“ </w:t>
      </w:r>
      <w:r w:rsidR="00BC2E44" w:rsidRPr="0002232C">
        <w:rPr>
          <w:rFonts w:ascii="Tahoma" w:hAnsi="Tahoma" w:cs="Tahoma"/>
        </w:rPr>
        <w:t xml:space="preserve">nustatytą terminą </w:t>
      </w:r>
      <w:r w:rsidRPr="0002232C">
        <w:rPr>
          <w:rFonts w:ascii="Tahoma" w:eastAsiaTheme="minorHAnsi" w:hAnsi="Tahoma" w:cs="Tahoma"/>
          <w:bCs/>
          <w:iCs/>
        </w:rPr>
        <w:t xml:space="preserve">išsamiai pateikia </w:t>
      </w:r>
      <w:r w:rsidR="0083270B" w:rsidRPr="0002232C">
        <w:rPr>
          <w:rFonts w:ascii="Tahoma" w:eastAsiaTheme="minorHAnsi" w:hAnsi="Tahoma" w:cs="Tahoma"/>
          <w:bCs/>
          <w:iCs/>
        </w:rPr>
        <w:t xml:space="preserve">šią </w:t>
      </w:r>
      <w:r w:rsidRPr="0002232C">
        <w:rPr>
          <w:rFonts w:ascii="Tahoma" w:eastAsiaTheme="minorHAnsi" w:hAnsi="Tahoma" w:cs="Tahoma"/>
          <w:bCs/>
          <w:iCs/>
        </w:rPr>
        <w:t>informaciją:</w:t>
      </w:r>
      <w:bookmarkEnd w:id="78"/>
    </w:p>
    <w:p w14:paraId="6615F59B" w14:textId="4B3C027E" w:rsidR="0031420A" w:rsidRPr="0002232C" w:rsidRDefault="00CF66FF"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tiekėjui</w:t>
      </w:r>
      <w:r w:rsidR="0031420A" w:rsidRPr="0002232C">
        <w:rPr>
          <w:rFonts w:ascii="Tahoma" w:eastAsiaTheme="minorHAnsi" w:hAnsi="Tahoma" w:cs="Tahoma"/>
          <w:bCs/>
          <w:iCs/>
        </w:rPr>
        <w:t xml:space="preserve">, kurio pasiūlymas nebuvo atmestas – laimėjusio pasiūlymo charakteristikas ir santykinius pranašumus, dėl kurių šis pasiūlymas buvo pripažintas geriausiu, taip pat šį pasiūlymą pateikusio </w:t>
      </w:r>
      <w:r w:rsidRPr="0002232C">
        <w:rPr>
          <w:rFonts w:ascii="Tahoma" w:eastAsiaTheme="minorHAnsi" w:hAnsi="Tahoma" w:cs="Tahoma"/>
          <w:bCs/>
          <w:iCs/>
        </w:rPr>
        <w:t>tiekėjo</w:t>
      </w:r>
      <w:r w:rsidR="0031420A" w:rsidRPr="0002232C">
        <w:rPr>
          <w:rFonts w:ascii="Tahoma" w:eastAsiaTheme="minorHAnsi" w:hAnsi="Tahoma" w:cs="Tahoma"/>
          <w:bCs/>
          <w:iCs/>
        </w:rPr>
        <w:t xml:space="preserve"> ar </w:t>
      </w:r>
      <w:r w:rsidR="0074743B" w:rsidRPr="0002232C">
        <w:rPr>
          <w:rFonts w:ascii="Tahoma" w:eastAsiaTheme="minorHAnsi" w:hAnsi="Tahoma" w:cs="Tahoma"/>
          <w:bCs/>
          <w:iCs/>
        </w:rPr>
        <w:t>s</w:t>
      </w:r>
      <w:r w:rsidR="0031420A" w:rsidRPr="0002232C">
        <w:rPr>
          <w:rFonts w:ascii="Tahoma" w:eastAsiaTheme="minorHAnsi" w:hAnsi="Tahoma" w:cs="Tahoma"/>
          <w:bCs/>
          <w:iCs/>
        </w:rPr>
        <w:t xml:space="preserve">utarties šalių pavadinimus; </w:t>
      </w:r>
    </w:p>
    <w:p w14:paraId="737C25C7" w14:textId="0F5F87DA" w:rsidR="0031420A" w:rsidRPr="0002232C" w:rsidRDefault="008A3657"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tiekėjui</w:t>
      </w:r>
      <w:r w:rsidR="0031420A" w:rsidRPr="0002232C">
        <w:rPr>
          <w:rFonts w:ascii="Tahoma" w:eastAsiaTheme="minorHAnsi" w:hAnsi="Tahoma" w:cs="Tahoma"/>
          <w:bCs/>
          <w:iCs/>
        </w:rPr>
        <w:t xml:space="preserve">, kurio pasiūlymas buvo atmestas, – </w:t>
      </w:r>
      <w:r w:rsidR="007731F0" w:rsidRPr="0002232C">
        <w:rPr>
          <w:rFonts w:ascii="Tahoma" w:hAnsi="Tahoma" w:cs="Tahoma"/>
        </w:rPr>
        <w:t xml:space="preserve">pasiūlymo atmetimo priežastis, įskaitant, jeigu taikoma, informaciją apie tai, kad buvo remtasi </w:t>
      </w:r>
      <w:r w:rsidR="0089331B" w:rsidRPr="0002232C">
        <w:rPr>
          <w:rFonts w:ascii="Tahoma" w:hAnsi="Tahoma" w:cs="Tahoma"/>
        </w:rPr>
        <w:t>VPĮ</w:t>
      </w:r>
      <w:r w:rsidR="005F5EBA">
        <w:rPr>
          <w:rFonts w:ascii="Tahoma" w:hAnsi="Tahoma" w:cs="Tahoma"/>
        </w:rPr>
        <w:t xml:space="preserve"> </w:t>
      </w:r>
      <w:r w:rsidR="005F5EBA">
        <w:rPr>
          <w:rFonts w:ascii="Tahoma" w:hAnsi="Tahoma" w:cs="Tahoma"/>
          <w:lang w:val="en-US"/>
        </w:rPr>
        <w:t>4</w:t>
      </w:r>
      <w:r w:rsidR="005F5EBA">
        <w:rPr>
          <w:rFonts w:ascii="Tahoma" w:hAnsi="Tahoma" w:cs="Tahoma"/>
        </w:rPr>
        <w:t>5 straipsnio 4</w:t>
      </w:r>
      <w:r w:rsidR="007731F0" w:rsidRPr="0002232C">
        <w:rPr>
          <w:rFonts w:ascii="Tahoma" w:hAnsi="Tahoma" w:cs="Tahoma"/>
        </w:rPr>
        <w:t xml:space="preserve"> dalies nuostatomis, o </w:t>
      </w:r>
      <w:r w:rsidR="0089331B" w:rsidRPr="0002232C">
        <w:rPr>
          <w:rFonts w:ascii="Tahoma" w:hAnsi="Tahoma" w:cs="Tahoma"/>
        </w:rPr>
        <w:t>VPĮ</w:t>
      </w:r>
      <w:r w:rsidR="007731F0" w:rsidRPr="0002232C">
        <w:rPr>
          <w:rFonts w:ascii="Tahoma" w:hAnsi="Tahoma" w:cs="Tahoma"/>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02232C">
        <w:rPr>
          <w:rFonts w:ascii="Tahoma" w:eastAsiaTheme="minorHAnsi" w:hAnsi="Tahoma" w:cs="Tahoma"/>
          <w:bCs/>
          <w:iCs/>
        </w:rPr>
        <w:t>.</w:t>
      </w:r>
    </w:p>
    <w:p w14:paraId="7CC247C3" w14:textId="7114F0A0" w:rsidR="0031420A" w:rsidRPr="00981022" w:rsidRDefault="0031420A"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Ši</w:t>
      </w:r>
      <w:r w:rsidR="0089331B" w:rsidRPr="0002232C">
        <w:rPr>
          <w:rFonts w:ascii="Tahoma" w:eastAsiaTheme="minorHAnsi" w:hAnsi="Tahoma" w:cs="Tahoma"/>
          <w:bCs/>
          <w:iCs/>
        </w:rPr>
        <w:t>ame pirkimo sąlygų skyriuje</w:t>
      </w:r>
      <w:r w:rsidRPr="0002232C">
        <w:rPr>
          <w:rFonts w:ascii="Tahoma" w:eastAsiaTheme="minorHAnsi" w:hAnsi="Tahoma" w:cs="Tahoma"/>
          <w:bCs/>
          <w:iCs/>
        </w:rPr>
        <w:t xml:space="preserve"> nurodytais atvejais informacija neteikiama, jeigu jos atskleidimas prieštarauja informacijos ir duomenų apsaugą</w:t>
      </w:r>
      <w:r w:rsidRPr="00981022">
        <w:rPr>
          <w:rFonts w:ascii="Tahoma" w:eastAsiaTheme="minorHAnsi" w:hAnsi="Tahoma" w:cs="Tahoma"/>
          <w:bCs/>
          <w:iCs/>
        </w:rPr>
        <w:t xml:space="preserve"> reguliuojantiems teisės aktams arba visuomenės interesams, pažeidžia teisėtus konkretaus tiekėjo komercinius interesus arba turi neigiamą poveikį tiekėjų konkurencijai.</w:t>
      </w:r>
    </w:p>
    <w:p w14:paraId="64B83513" w14:textId="5F830A4B" w:rsidR="008E4A3C" w:rsidRPr="00981022" w:rsidRDefault="0031420A" w:rsidP="00EC7973">
      <w:pPr>
        <w:pStyle w:val="ListParagraph"/>
        <w:numPr>
          <w:ilvl w:val="1"/>
          <w:numId w:val="17"/>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Jeigu pirkimo dokumentuose prašoma pateikti ir prekių pavyzdžių, įvertinus</w:t>
      </w:r>
      <w:r w:rsidR="003E4DB9" w:rsidRPr="00981022">
        <w:rPr>
          <w:rFonts w:ascii="Tahoma" w:eastAsiaTheme="minorHAnsi" w:hAnsi="Tahoma" w:cs="Tahoma"/>
          <w:bCs/>
          <w:iCs/>
        </w:rPr>
        <w:t>i</w:t>
      </w:r>
      <w:r w:rsidRPr="00981022">
        <w:rPr>
          <w:rFonts w:ascii="Tahoma" w:eastAsiaTheme="minorHAnsi" w:hAnsi="Tahoma" w:cs="Tahoma"/>
          <w:bCs/>
          <w:iCs/>
        </w:rPr>
        <w:t xml:space="preserve"> pasiūlymus, nustačius</w:t>
      </w:r>
      <w:r w:rsidR="003E4DB9" w:rsidRPr="00981022">
        <w:rPr>
          <w:rFonts w:ascii="Tahoma" w:eastAsiaTheme="minorHAnsi" w:hAnsi="Tahoma" w:cs="Tahoma"/>
          <w:bCs/>
          <w:iCs/>
        </w:rPr>
        <w:t>i</w:t>
      </w:r>
      <w:r w:rsidRPr="00981022">
        <w:rPr>
          <w:rFonts w:ascii="Tahoma" w:eastAsiaTheme="minorHAnsi" w:hAnsi="Tahoma" w:cs="Tahoma"/>
          <w:bCs/>
          <w:iCs/>
        </w:rPr>
        <w:t xml:space="preserve"> pasiūlymų eilę ir priėmus</w:t>
      </w:r>
      <w:r w:rsidR="003E4DB9" w:rsidRPr="00981022">
        <w:rPr>
          <w:rFonts w:ascii="Tahoma" w:eastAsiaTheme="minorHAnsi" w:hAnsi="Tahoma" w:cs="Tahoma"/>
          <w:bCs/>
          <w:iCs/>
        </w:rPr>
        <w:t>i</w:t>
      </w:r>
      <w:r w:rsidRPr="00981022">
        <w:rPr>
          <w:rFonts w:ascii="Tahoma" w:eastAsiaTheme="minorHAnsi" w:hAnsi="Tahoma" w:cs="Tahoma"/>
          <w:bCs/>
          <w:iCs/>
        </w:rPr>
        <w:t xml:space="preserve"> sprendimą dėl laimėjusio pasiūlymo, iki </w:t>
      </w:r>
      <w:r w:rsidR="0089331B" w:rsidRPr="00981022">
        <w:rPr>
          <w:rFonts w:ascii="Tahoma" w:eastAsiaTheme="minorHAnsi" w:hAnsi="Tahoma" w:cs="Tahoma"/>
          <w:bCs/>
          <w:iCs/>
        </w:rPr>
        <w:t>s</w:t>
      </w:r>
      <w:r w:rsidRPr="00981022">
        <w:rPr>
          <w:rFonts w:ascii="Tahoma" w:eastAsiaTheme="minorHAnsi" w:hAnsi="Tahoma" w:cs="Tahoma"/>
          <w:bCs/>
          <w:iCs/>
        </w:rPr>
        <w:t xml:space="preserve">utarties sudarymo </w:t>
      </w:r>
      <w:r w:rsidR="003E4DB9" w:rsidRPr="00981022">
        <w:rPr>
          <w:rFonts w:ascii="Tahoma" w:eastAsiaTheme="minorHAnsi" w:hAnsi="Tahoma" w:cs="Tahoma"/>
          <w:bCs/>
          <w:iCs/>
        </w:rPr>
        <w:t xml:space="preserve">perkančioji organizacija tiekėjui pateikus prašymą raštu, leidžia jam susipažinti su </w:t>
      </w:r>
      <w:r w:rsidR="0089331B" w:rsidRPr="00981022">
        <w:rPr>
          <w:rFonts w:ascii="Tahoma" w:eastAsiaTheme="minorHAnsi" w:hAnsi="Tahoma" w:cs="Tahoma"/>
          <w:bCs/>
          <w:iCs/>
        </w:rPr>
        <w:t>pateiktais laimėjusio pasiūlymo prekių</w:t>
      </w:r>
      <w:r w:rsidR="003E4DB9" w:rsidRPr="00981022">
        <w:rPr>
          <w:rFonts w:ascii="Tahoma" w:eastAsiaTheme="minorHAnsi" w:hAnsi="Tahoma" w:cs="Tahoma"/>
          <w:bCs/>
          <w:iCs/>
        </w:rPr>
        <w:t xml:space="preserve"> pavyzdžiais</w:t>
      </w:r>
      <w:r w:rsidRPr="00981022">
        <w:rPr>
          <w:rFonts w:ascii="Tahoma" w:eastAsiaTheme="minorHAnsi" w:hAnsi="Tahoma" w:cs="Tahoma"/>
          <w:bCs/>
          <w:iCs/>
        </w:rPr>
        <w:t>.</w:t>
      </w:r>
    </w:p>
    <w:p w14:paraId="678C44CA" w14:textId="4722DA98" w:rsidR="00FE7908" w:rsidRPr="00981022" w:rsidRDefault="00FE7908" w:rsidP="00EC7973">
      <w:pPr>
        <w:pStyle w:val="Heading1"/>
        <w:numPr>
          <w:ilvl w:val="0"/>
          <w:numId w:val="17"/>
        </w:numPr>
        <w:tabs>
          <w:tab w:val="left" w:pos="567"/>
        </w:tabs>
        <w:spacing w:line="20" w:lineRule="atLeast"/>
        <w:contextualSpacing/>
        <w:rPr>
          <w:rFonts w:ascii="Tahoma" w:hAnsi="Tahoma" w:cs="Tahoma"/>
        </w:rPr>
      </w:pPr>
      <w:bookmarkStart w:id="79" w:name="_Ref39425999"/>
      <w:bookmarkStart w:id="80" w:name="_Ref39426005"/>
      <w:bookmarkStart w:id="81" w:name="_Toc151969503"/>
      <w:r w:rsidRPr="00981022">
        <w:rPr>
          <w:rFonts w:ascii="Tahoma" w:hAnsi="Tahoma" w:cs="Tahoma"/>
        </w:rPr>
        <w:t>S</w:t>
      </w:r>
      <w:r w:rsidR="00281735" w:rsidRPr="00981022">
        <w:rPr>
          <w:rFonts w:ascii="Tahoma" w:hAnsi="Tahoma" w:cs="Tahoma"/>
        </w:rPr>
        <w:t>utarties sudarymas</w:t>
      </w:r>
      <w:bookmarkEnd w:id="79"/>
      <w:bookmarkEnd w:id="80"/>
      <w:bookmarkEnd w:id="81"/>
    </w:p>
    <w:p w14:paraId="7CC9C8B2" w14:textId="2A8B27E2" w:rsidR="00A20215" w:rsidRPr="00A20215" w:rsidRDefault="00FC0931" w:rsidP="00A20215">
      <w:pPr>
        <w:pStyle w:val="ListParagraph"/>
        <w:numPr>
          <w:ilvl w:val="1"/>
          <w:numId w:val="17"/>
        </w:numPr>
        <w:spacing w:after="0" w:line="240" w:lineRule="auto"/>
        <w:ind w:left="0" w:firstLine="567"/>
        <w:jc w:val="both"/>
        <w:rPr>
          <w:rFonts w:ascii="Tahoma" w:hAnsi="Tahoma" w:cs="Tahoma"/>
          <w:color w:val="000000" w:themeColor="text1"/>
        </w:rPr>
      </w:pPr>
      <w:r w:rsidRPr="00A20215">
        <w:rPr>
          <w:rFonts w:ascii="Tahoma" w:hAnsi="Tahoma" w:cs="Tahoma"/>
          <w:color w:val="000000" w:themeColor="text1"/>
        </w:rPr>
        <w:t xml:space="preserve">Ši pirkimo procedūra atliekama siekiant sudaryti </w:t>
      </w:r>
      <w:r w:rsidRPr="008A131D">
        <w:rPr>
          <w:rFonts w:ascii="Tahoma" w:hAnsi="Tahoma" w:cs="Tahoma"/>
          <w:color w:val="000000" w:themeColor="text1"/>
        </w:rPr>
        <w:t>sutart</w:t>
      </w:r>
      <w:r>
        <w:rPr>
          <w:rFonts w:ascii="Tahoma" w:hAnsi="Tahoma" w:cs="Tahoma"/>
          <w:color w:val="000000" w:themeColor="text1"/>
        </w:rPr>
        <w:t>is</w:t>
      </w:r>
      <w:r w:rsidRPr="008A131D">
        <w:rPr>
          <w:rFonts w:ascii="Tahoma" w:hAnsi="Tahoma" w:cs="Tahoma"/>
          <w:color w:val="000000" w:themeColor="text1"/>
        </w:rPr>
        <w:t xml:space="preserve"> su tiekėj</w:t>
      </w:r>
      <w:r>
        <w:rPr>
          <w:rFonts w:ascii="Tahoma" w:hAnsi="Tahoma" w:cs="Tahoma"/>
          <w:color w:val="000000" w:themeColor="text1"/>
        </w:rPr>
        <w:t>ai</w:t>
      </w:r>
      <w:r>
        <w:rPr>
          <w:rFonts w:ascii="Tahoma" w:hAnsi="Tahoma" w:cs="Tahoma"/>
          <w:color w:val="000000" w:themeColor="text1"/>
        </w:rPr>
        <w:t>s</w:t>
      </w:r>
      <w:r w:rsidRPr="008A131D">
        <w:rPr>
          <w:rFonts w:ascii="Tahoma" w:hAnsi="Tahoma" w:cs="Tahoma"/>
          <w:color w:val="000000" w:themeColor="text1"/>
        </w:rPr>
        <w:t>, kuri</w:t>
      </w:r>
      <w:r>
        <w:rPr>
          <w:rFonts w:ascii="Tahoma" w:hAnsi="Tahoma" w:cs="Tahoma"/>
          <w:color w:val="000000" w:themeColor="text1"/>
        </w:rPr>
        <w:t>ų</w:t>
      </w:r>
      <w:r w:rsidRPr="008A131D">
        <w:rPr>
          <w:rFonts w:ascii="Tahoma" w:hAnsi="Tahoma" w:cs="Tahoma"/>
          <w:color w:val="000000" w:themeColor="text1"/>
        </w:rPr>
        <w:t xml:space="preserve"> pasiūlyma</w:t>
      </w:r>
      <w:r>
        <w:rPr>
          <w:rFonts w:ascii="Tahoma" w:hAnsi="Tahoma" w:cs="Tahoma"/>
          <w:color w:val="000000" w:themeColor="text1"/>
        </w:rPr>
        <w:t>i</w:t>
      </w:r>
      <w:r w:rsidRPr="00A20215">
        <w:rPr>
          <w:rFonts w:ascii="Tahoma" w:hAnsi="Tahoma" w:cs="Tahoma"/>
          <w:color w:val="000000" w:themeColor="text1"/>
        </w:rPr>
        <w:t>, vadovaujantis pirkimo sąlygų</w:t>
      </w:r>
      <w:r w:rsidRPr="00A20215">
        <w:rPr>
          <w:rFonts w:ascii="Tahoma" w:hAnsi="Tahoma" w:cs="Tahoma"/>
          <w:color w:val="0070C0"/>
        </w:rPr>
        <w:t xml:space="preserve"> </w:t>
      </w:r>
      <w:r w:rsidRPr="00A20215">
        <w:rPr>
          <w:rFonts w:ascii="Tahoma" w:hAnsi="Tahoma" w:cs="Tahoma"/>
          <w:color w:val="0070C0"/>
        </w:rPr>
        <w:fldChar w:fldCharType="begin"/>
      </w:r>
      <w:r w:rsidRPr="00A20215">
        <w:rPr>
          <w:rFonts w:ascii="Tahoma" w:hAnsi="Tahoma" w:cs="Tahoma"/>
          <w:color w:val="0070C0"/>
        </w:rPr>
        <w:instrText xml:space="preserve"> REF _Ref39667303 \w \h  \* MERGEFORMAT </w:instrText>
      </w:r>
      <w:r w:rsidRPr="00A20215">
        <w:rPr>
          <w:rFonts w:ascii="Tahoma" w:hAnsi="Tahoma" w:cs="Tahoma"/>
          <w:color w:val="0070C0"/>
        </w:rPr>
      </w:r>
      <w:r w:rsidRPr="00A20215">
        <w:rPr>
          <w:rFonts w:ascii="Tahoma" w:hAnsi="Tahoma" w:cs="Tahoma"/>
          <w:color w:val="0070C0"/>
        </w:rPr>
        <w:fldChar w:fldCharType="separate"/>
      </w:r>
      <w:r w:rsidRPr="00A20215">
        <w:rPr>
          <w:rFonts w:ascii="Tahoma" w:hAnsi="Tahoma" w:cs="Tahoma"/>
          <w:color w:val="0070C0"/>
          <w:cs/>
        </w:rPr>
        <w:t>‎</w:t>
      </w:r>
      <w:r w:rsidRPr="00A20215">
        <w:rPr>
          <w:rFonts w:ascii="Tahoma" w:hAnsi="Tahoma" w:cs="Tahoma"/>
          <w:color w:val="0070C0"/>
        </w:rPr>
        <w:t>22</w:t>
      </w:r>
      <w:r w:rsidRPr="00A20215">
        <w:rPr>
          <w:rFonts w:ascii="Tahoma" w:hAnsi="Tahoma" w:cs="Tahoma"/>
          <w:color w:val="0070C0"/>
        </w:rPr>
        <w:fldChar w:fldCharType="end"/>
      </w:r>
      <w:r w:rsidRPr="00A20215">
        <w:rPr>
          <w:rFonts w:ascii="Tahoma" w:hAnsi="Tahoma" w:cs="Tahoma"/>
          <w:color w:val="0070C0"/>
        </w:rPr>
        <w:t xml:space="preserve"> </w:t>
      </w:r>
      <w:r w:rsidRPr="00A20215">
        <w:rPr>
          <w:rFonts w:ascii="Tahoma" w:hAnsi="Tahoma" w:cs="Tahoma"/>
        </w:rPr>
        <w:t>skyriuje</w:t>
      </w:r>
      <w:r w:rsidRPr="00A20215">
        <w:rPr>
          <w:rFonts w:ascii="Tahoma" w:hAnsi="Tahoma" w:cs="Tahoma"/>
          <w:color w:val="00B050"/>
        </w:rPr>
        <w:t xml:space="preserve"> </w:t>
      </w:r>
      <w:r w:rsidRPr="00A20215">
        <w:rPr>
          <w:rFonts w:ascii="Tahoma" w:hAnsi="Tahoma" w:cs="Tahoma"/>
          <w:color w:val="0070C0"/>
        </w:rPr>
        <w:t>„</w:t>
      </w:r>
      <w:r w:rsidRPr="00A20215">
        <w:rPr>
          <w:rFonts w:ascii="Tahoma" w:hAnsi="Tahoma" w:cs="Tahoma"/>
          <w:color w:val="0070C0"/>
        </w:rPr>
        <w:fldChar w:fldCharType="begin"/>
      </w:r>
      <w:r w:rsidRPr="00A20215">
        <w:rPr>
          <w:rFonts w:ascii="Tahoma" w:hAnsi="Tahoma" w:cs="Tahoma"/>
          <w:color w:val="0070C0"/>
        </w:rPr>
        <w:instrText xml:space="preserve"> REF _Ref39667308 \h  \* MERGEFORMAT </w:instrText>
      </w:r>
      <w:r w:rsidRPr="00A20215">
        <w:rPr>
          <w:rFonts w:ascii="Tahoma" w:hAnsi="Tahoma" w:cs="Tahoma"/>
          <w:color w:val="0070C0"/>
        </w:rPr>
      </w:r>
      <w:r w:rsidRPr="00A20215">
        <w:rPr>
          <w:rFonts w:ascii="Tahoma" w:hAnsi="Tahoma" w:cs="Tahoma"/>
          <w:color w:val="0070C0"/>
        </w:rPr>
        <w:fldChar w:fldCharType="separate"/>
      </w:r>
      <w:r w:rsidRPr="00A20215">
        <w:rPr>
          <w:rFonts w:ascii="Tahoma" w:hAnsi="Tahoma" w:cs="Tahoma"/>
          <w:color w:val="0070C0"/>
        </w:rPr>
        <w:t>Pasiūlymų vertinima</w:t>
      </w:r>
      <w:r w:rsidRPr="00A20215">
        <w:rPr>
          <w:rFonts w:ascii="Tahoma" w:hAnsi="Tahoma" w:cs="Tahoma"/>
        </w:rPr>
        <w:t>s</w:t>
      </w:r>
      <w:r w:rsidRPr="00A20215">
        <w:rPr>
          <w:rFonts w:ascii="Tahoma" w:hAnsi="Tahoma" w:cs="Tahoma"/>
          <w:color w:val="0070C0"/>
        </w:rPr>
        <w:fldChar w:fldCharType="end"/>
      </w:r>
      <w:r w:rsidRPr="00A20215">
        <w:rPr>
          <w:rFonts w:ascii="Tahoma" w:hAnsi="Tahoma" w:cs="Tahoma"/>
          <w:color w:val="0070C0"/>
        </w:rPr>
        <w:t xml:space="preserve">“ </w:t>
      </w:r>
      <w:r w:rsidRPr="00A20215">
        <w:rPr>
          <w:rFonts w:ascii="Tahoma" w:hAnsi="Tahoma" w:cs="Tahoma"/>
          <w:color w:val="000000" w:themeColor="text1"/>
        </w:rPr>
        <w:t xml:space="preserve">nustatyta tvarka, bus </w:t>
      </w:r>
      <w:r w:rsidRPr="008A131D">
        <w:rPr>
          <w:rFonts w:ascii="Tahoma" w:hAnsi="Tahoma" w:cs="Tahoma"/>
          <w:color w:val="000000" w:themeColor="text1"/>
        </w:rPr>
        <w:t>pripažint</w:t>
      </w:r>
      <w:r>
        <w:rPr>
          <w:rFonts w:ascii="Tahoma" w:hAnsi="Tahoma" w:cs="Tahoma"/>
          <w:color w:val="000000" w:themeColor="text1"/>
        </w:rPr>
        <w:t>i</w:t>
      </w:r>
      <w:r w:rsidRPr="008A131D">
        <w:rPr>
          <w:rFonts w:ascii="Tahoma" w:hAnsi="Tahoma" w:cs="Tahoma"/>
          <w:color w:val="000000" w:themeColor="text1"/>
        </w:rPr>
        <w:t xml:space="preserve"> </w:t>
      </w:r>
      <w:r w:rsidRPr="00E63B72">
        <w:rPr>
          <w:rFonts w:ascii="Tahoma" w:hAnsi="Tahoma" w:cs="Tahoma"/>
          <w:color w:val="000000" w:themeColor="text1"/>
        </w:rPr>
        <w:t xml:space="preserve">laimėtojais. </w:t>
      </w:r>
      <w:r w:rsidRPr="003E2998">
        <w:rPr>
          <w:rFonts w:ascii="Tahoma" w:hAnsi="Tahoma" w:cs="Tahoma"/>
          <w:color w:val="000000"/>
        </w:rPr>
        <w:t>Tas pats tiekėjas gali būti nustatomas laimėtoju tik dėl 1 pirkimo objekto dalies</w:t>
      </w:r>
      <w:r w:rsidRPr="00E63B72">
        <w:rPr>
          <w:rFonts w:ascii="Tahoma" w:hAnsi="Tahoma" w:cs="Tahoma"/>
          <w:color w:val="000000" w:themeColor="text1"/>
        </w:rPr>
        <w:t>.</w:t>
      </w:r>
      <w:r>
        <w:rPr>
          <w:rFonts w:ascii="Tahoma" w:hAnsi="Tahoma" w:cs="Tahoma"/>
          <w:color w:val="000000" w:themeColor="text1"/>
        </w:rPr>
        <w:t xml:space="preserve"> </w:t>
      </w:r>
      <w:r w:rsidRPr="00A20215">
        <w:rPr>
          <w:rFonts w:ascii="Tahoma" w:hAnsi="Tahoma" w:cs="Tahoma"/>
          <w:color w:val="000000" w:themeColor="text1"/>
        </w:rPr>
        <w:t xml:space="preserve"> </w:t>
      </w:r>
      <w:r w:rsidRPr="00A20215">
        <w:rPr>
          <w:rFonts w:ascii="Tahoma" w:eastAsiaTheme="minorHAnsi" w:hAnsi="Tahoma" w:cs="Tahoma"/>
          <w:bCs/>
          <w:iCs/>
        </w:rPr>
        <w:t xml:space="preserve">Sutarties sąlygos pateikiamos </w:t>
      </w:r>
      <w:r w:rsidRPr="00A20215">
        <w:rPr>
          <w:rFonts w:ascii="Tahoma" w:eastAsiaTheme="minorHAnsi" w:hAnsi="Tahoma" w:cs="Tahoma"/>
          <w:bCs/>
          <w:iCs/>
        </w:rPr>
        <w:fldChar w:fldCharType="begin"/>
      </w:r>
      <w:r w:rsidRPr="00A20215">
        <w:rPr>
          <w:rFonts w:ascii="Tahoma" w:eastAsiaTheme="minorHAnsi" w:hAnsi="Tahoma" w:cs="Tahoma"/>
          <w:bCs/>
          <w:iCs/>
        </w:rPr>
        <w:instrText xml:space="preserve"> REF _Ref39674283 \h  \* MERGEFORMAT </w:instrText>
      </w:r>
      <w:r w:rsidRPr="00A20215">
        <w:rPr>
          <w:rFonts w:ascii="Tahoma" w:eastAsiaTheme="minorHAnsi" w:hAnsi="Tahoma" w:cs="Tahoma"/>
          <w:bCs/>
          <w:iCs/>
        </w:rPr>
      </w:r>
      <w:r w:rsidRPr="00A20215">
        <w:rPr>
          <w:rFonts w:ascii="Tahoma" w:eastAsiaTheme="minorHAnsi" w:hAnsi="Tahoma" w:cs="Tahoma"/>
          <w:bCs/>
          <w:iCs/>
        </w:rPr>
        <w:fldChar w:fldCharType="separate"/>
      </w:r>
      <w:r w:rsidRPr="00A20215">
        <w:rPr>
          <w:rFonts w:ascii="Tahoma" w:hAnsi="Tahoma" w:cs="Tahoma"/>
          <w:color w:val="0070C0"/>
        </w:rPr>
        <w:t>Pirkimo sąlygų 7 priedas</w:t>
      </w:r>
      <w:r w:rsidRPr="008A131D">
        <w:rPr>
          <w:rFonts w:ascii="Tahoma" w:hAnsi="Tahoma" w:cs="Tahoma"/>
          <w:color w:val="0070C0"/>
        </w:rPr>
        <w:t xml:space="preserve"> </w:t>
      </w:r>
      <w:r w:rsidRPr="00A20215">
        <w:rPr>
          <w:rFonts w:ascii="Tahoma" w:hAnsi="Tahoma" w:cs="Tahoma"/>
          <w:color w:val="0070C0"/>
        </w:rPr>
        <w:t>„Sutarties projektas“</w:t>
      </w:r>
      <w:r w:rsidRPr="00A20215">
        <w:rPr>
          <w:rFonts w:ascii="Tahoma" w:eastAsiaTheme="minorHAnsi" w:hAnsi="Tahoma" w:cs="Tahoma"/>
          <w:bCs/>
          <w:iCs/>
        </w:rPr>
        <w:fldChar w:fldCharType="end"/>
      </w:r>
      <w:r>
        <w:rPr>
          <w:rFonts w:ascii="Tahoma" w:eastAsiaTheme="minorHAnsi" w:hAnsi="Tahoma" w:cs="Tahoma"/>
          <w:bCs/>
          <w:iCs/>
        </w:rPr>
        <w:t>.</w:t>
      </w:r>
    </w:p>
    <w:p w14:paraId="09D3BEE7" w14:textId="7A0304DB" w:rsidR="00FA065F" w:rsidRPr="00A20215" w:rsidRDefault="00FA065F" w:rsidP="00A20215">
      <w:pPr>
        <w:pStyle w:val="ListParagraph"/>
        <w:numPr>
          <w:ilvl w:val="1"/>
          <w:numId w:val="17"/>
        </w:numPr>
        <w:spacing w:after="0" w:line="240" w:lineRule="auto"/>
        <w:ind w:left="0" w:firstLine="567"/>
        <w:jc w:val="both"/>
        <w:rPr>
          <w:rFonts w:ascii="Tahoma" w:hAnsi="Tahoma" w:cs="Tahoma"/>
          <w:color w:val="000000" w:themeColor="text1"/>
        </w:rPr>
      </w:pPr>
      <w:r w:rsidRPr="00A20215">
        <w:rPr>
          <w:rFonts w:ascii="Tahoma" w:eastAsia="Times New Roman" w:hAnsi="Tahoma" w:cs="Tahoma"/>
          <w:color w:val="000000"/>
        </w:rPr>
        <w:t>Sutartis sudaroma nedelsiant</w:t>
      </w:r>
      <w:r w:rsidR="0019255C" w:rsidRPr="00A20215">
        <w:rPr>
          <w:rFonts w:ascii="Tahoma" w:eastAsia="Times New Roman" w:hAnsi="Tahoma" w:cs="Tahoma"/>
          <w:color w:val="00B050"/>
        </w:rPr>
        <w:t xml:space="preserve"> ir tik gavus duomenų valdytojo leidimą pasitelkti tiekėją, kaip asmens duomenų tvarkytoją pagal 2016 m. balandžio 27 d. Europos Parlamento ir Tarybos reglamento (ES) 2016/679 dėl fizinių asmenų apsaugos tvarkant asmens duomenis ir dėl laisvo tokių duomenų judėjimo ir kuriuo panaikinama Direktyva 95/46/EB (Bendrasis duomenų apsaugos reglamentas) 28 str. 2 d., bet ne anksčiau negu pasibaigė pirkimo sąlygų ‎2 skyriuje „Terminai“ nustatytas atidėjimo terminas.</w:t>
      </w:r>
      <w:r w:rsidRPr="00A20215">
        <w:rPr>
          <w:rFonts w:ascii="Tahoma" w:eastAsia="Times New Roman" w:hAnsi="Tahoma" w:cs="Tahoma"/>
          <w:color w:val="000000"/>
        </w:rPr>
        <w:t xml:space="preserve"> Atidėjimo terminas gali būti netaikomas, kai yra vienintelis suinteresuotas dalyvis su kuriuo bus sudaroma sutartis. Perkančioji organizacija, gavusi tiekėjo prašymo ar ieškinio teismui kopiją, negali sudaryti sutarties, kol nesibaigė pirkimo sąlygų ‎2 skyriuje „Terminai“ nustatytas atidėjimo terminas ar VPĮ 103 straipsnio 2 dalyje, 105 straipsnio 2 dalies 3 punkte ir 105 straipsnio 3 dalies 3 punkte nurodyti terminai ir kol perkančioji organizacija negavo teismo pranešimo apie:</w:t>
      </w:r>
    </w:p>
    <w:p w14:paraId="05892578" w14:textId="77777777" w:rsidR="00C67E20" w:rsidRPr="00981022" w:rsidRDefault="00C67E20"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kuria atsisakoma priimti ieškinį;</w:t>
      </w:r>
    </w:p>
    <w:p w14:paraId="796F24B6" w14:textId="77777777" w:rsidR="00C67E20" w:rsidRPr="00981022" w:rsidRDefault="00C67E20"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dėl tiekėjo prašymo taikyti laikinąsias apsaugos priemones atmetimo, kai šis prašymas teisme buvo gautas iki ieškinio pareiškimo;</w:t>
      </w:r>
    </w:p>
    <w:p w14:paraId="37E05C32" w14:textId="77777777" w:rsidR="00C67E20" w:rsidRPr="00981022" w:rsidRDefault="00C67E20"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teismo rezoliuciją priimti ieškinį netaikant laikinųjų apsaugos priemonių.</w:t>
      </w:r>
    </w:p>
    <w:p w14:paraId="6EC84FE0" w14:textId="5301C862" w:rsidR="00FE7908" w:rsidRPr="0002232C" w:rsidRDefault="007A7E8A" w:rsidP="00EC7973">
      <w:pPr>
        <w:pStyle w:val="ListParagraph"/>
        <w:numPr>
          <w:ilvl w:val="1"/>
          <w:numId w:val="17"/>
        </w:numPr>
        <w:spacing w:after="0" w:line="240" w:lineRule="auto"/>
        <w:ind w:left="0" w:firstLine="567"/>
        <w:jc w:val="both"/>
        <w:rPr>
          <w:rFonts w:ascii="Tahoma" w:eastAsiaTheme="minorHAnsi" w:hAnsi="Tahoma" w:cs="Tahoma"/>
          <w:bCs/>
          <w:iCs/>
        </w:rPr>
      </w:pPr>
      <w:r w:rsidRPr="0002232C">
        <w:rPr>
          <w:rFonts w:ascii="Tahoma" w:eastAsiaTheme="minorHAnsi" w:hAnsi="Tahoma" w:cs="Tahoma"/>
          <w:bCs/>
          <w:iCs/>
        </w:rPr>
        <w:t>Tiekėjas</w:t>
      </w:r>
      <w:r w:rsidR="00FE7908" w:rsidRPr="0002232C">
        <w:rPr>
          <w:rFonts w:ascii="Tahoma" w:eastAsiaTheme="minorHAnsi" w:hAnsi="Tahoma" w:cs="Tahoma"/>
          <w:bCs/>
          <w:iCs/>
        </w:rPr>
        <w:t>, kurio pasiūlymas nustatytas laimėj</w:t>
      </w:r>
      <w:r w:rsidR="0055476C" w:rsidRPr="0002232C">
        <w:rPr>
          <w:rFonts w:ascii="Tahoma" w:eastAsiaTheme="minorHAnsi" w:hAnsi="Tahoma" w:cs="Tahoma"/>
          <w:bCs/>
          <w:iCs/>
        </w:rPr>
        <w:t>usiu</w:t>
      </w:r>
      <w:r w:rsidR="00FE7908" w:rsidRPr="0002232C">
        <w:rPr>
          <w:rFonts w:ascii="Tahoma" w:eastAsiaTheme="minorHAnsi" w:hAnsi="Tahoma" w:cs="Tahoma"/>
          <w:bCs/>
          <w:iCs/>
        </w:rPr>
        <w:t xml:space="preserve">, sudaryti </w:t>
      </w:r>
      <w:r w:rsidR="002601F1" w:rsidRPr="0002232C">
        <w:rPr>
          <w:rFonts w:ascii="Tahoma" w:eastAsiaTheme="minorHAnsi" w:hAnsi="Tahoma" w:cs="Tahoma"/>
          <w:bCs/>
          <w:iCs/>
        </w:rPr>
        <w:t>s</w:t>
      </w:r>
      <w:r w:rsidR="00FE7908" w:rsidRPr="0002232C">
        <w:rPr>
          <w:rFonts w:ascii="Tahoma" w:eastAsiaTheme="minorHAnsi" w:hAnsi="Tahoma" w:cs="Tahoma"/>
          <w:bCs/>
          <w:iCs/>
        </w:rPr>
        <w:t>utart</w:t>
      </w:r>
      <w:r w:rsidR="007D7BC5" w:rsidRPr="0002232C">
        <w:rPr>
          <w:rFonts w:ascii="Tahoma" w:eastAsiaTheme="minorHAnsi" w:hAnsi="Tahoma" w:cs="Tahoma"/>
          <w:bCs/>
          <w:iCs/>
        </w:rPr>
        <w:t>į</w:t>
      </w:r>
      <w:r w:rsidR="00FE7908" w:rsidRPr="0002232C">
        <w:rPr>
          <w:rFonts w:ascii="Tahoma" w:eastAsiaTheme="minorHAnsi" w:hAnsi="Tahoma" w:cs="Tahoma"/>
          <w:bCs/>
          <w:iCs/>
        </w:rPr>
        <w:t xml:space="preserve"> kviečiamas raštu ir jam nurodomas laikas, iki kada jis turi sudaryti </w:t>
      </w:r>
      <w:r w:rsidR="002601F1" w:rsidRPr="0002232C">
        <w:rPr>
          <w:rFonts w:ascii="Tahoma" w:eastAsiaTheme="minorHAnsi" w:hAnsi="Tahoma" w:cs="Tahoma"/>
          <w:bCs/>
          <w:iCs/>
        </w:rPr>
        <w:t>s</w:t>
      </w:r>
      <w:r w:rsidR="00FE7908" w:rsidRPr="0002232C">
        <w:rPr>
          <w:rFonts w:ascii="Tahoma" w:eastAsiaTheme="minorHAnsi" w:hAnsi="Tahoma" w:cs="Tahoma"/>
          <w:bCs/>
          <w:iCs/>
        </w:rPr>
        <w:t>utartį.</w:t>
      </w:r>
    </w:p>
    <w:p w14:paraId="045A7A7D" w14:textId="77777777" w:rsidR="007A46EC" w:rsidRPr="0002232C" w:rsidRDefault="007A46EC" w:rsidP="00EC7973">
      <w:pPr>
        <w:pStyle w:val="ListParagraph"/>
        <w:numPr>
          <w:ilvl w:val="1"/>
          <w:numId w:val="17"/>
        </w:numPr>
        <w:spacing w:after="0" w:line="240" w:lineRule="auto"/>
        <w:ind w:left="0" w:firstLine="567"/>
        <w:jc w:val="both"/>
        <w:rPr>
          <w:rFonts w:ascii="Tahoma" w:eastAsiaTheme="minorHAnsi" w:hAnsi="Tahoma" w:cs="Tahoma"/>
          <w:bCs/>
          <w:iCs/>
        </w:rPr>
      </w:pPr>
      <w:r w:rsidRPr="0002232C">
        <w:rPr>
          <w:rFonts w:ascii="Tahoma" w:eastAsiaTheme="minorHAnsi" w:hAnsi="Tahoma" w:cs="Tahoma"/>
          <w:bCs/>
          <w:iCs/>
        </w:rPr>
        <w:t>Laikoma, kad tiekėjas atsisakė sudaryti sutartį, kai yra bent vienas iš šių atvejų:</w:t>
      </w:r>
    </w:p>
    <w:p w14:paraId="1E19D352" w14:textId="77777777" w:rsidR="007A46EC" w:rsidRPr="0002232C" w:rsidRDefault="007A46EC" w:rsidP="00EC7973">
      <w:pPr>
        <w:pStyle w:val="ListParagraph"/>
        <w:numPr>
          <w:ilvl w:val="2"/>
          <w:numId w:val="17"/>
        </w:numPr>
        <w:spacing w:after="0" w:line="240" w:lineRule="auto"/>
        <w:ind w:left="0" w:firstLine="567"/>
        <w:jc w:val="both"/>
        <w:rPr>
          <w:rFonts w:ascii="Tahoma" w:eastAsiaTheme="minorHAnsi" w:hAnsi="Tahoma" w:cs="Tahoma"/>
          <w:bCs/>
          <w:iCs/>
        </w:rPr>
      </w:pPr>
      <w:r w:rsidRPr="0002232C">
        <w:rPr>
          <w:rFonts w:ascii="Tahoma" w:eastAsiaTheme="minorHAnsi" w:hAnsi="Tahoma" w:cs="Tahoma"/>
          <w:bCs/>
          <w:iCs/>
        </w:rPr>
        <w:t>tiekėjas raštu atsisako ją sudaryti;</w:t>
      </w:r>
    </w:p>
    <w:p w14:paraId="5FCCB652" w14:textId="77777777" w:rsidR="007A46EC" w:rsidRPr="0002232C" w:rsidRDefault="007A46EC"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iki perkančiosios organizacijos nurodyto laiko nepasirašo sutarties;</w:t>
      </w:r>
    </w:p>
    <w:p w14:paraId="4B7B5735" w14:textId="77777777" w:rsidR="007A46EC" w:rsidRPr="0002232C" w:rsidRDefault="007A46EC"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atsisako sudaryti sutartį VPĮ ir pirkimo dokumentuose nustatytomis sąlygomis;</w:t>
      </w:r>
    </w:p>
    <w:p w14:paraId="05ED113F" w14:textId="55CD69EA" w:rsidR="00FE7908" w:rsidRPr="0002232C" w:rsidRDefault="007A46EC"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tiekėjų grupė, kurios pasiūlymas nustatytas laimėjęs neįsteigia juridinio asmens, kaip numatyta pirkimo sąlygų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_Ref39668380 \w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Pr="0002232C">
        <w:rPr>
          <w:rFonts w:ascii="Tahoma" w:eastAsiaTheme="minorHAnsi" w:hAnsi="Tahoma" w:cs="Tahoma"/>
          <w:bCs/>
          <w:iCs/>
          <w:cs/>
        </w:rPr>
        <w:t>‎</w:t>
      </w:r>
      <w:r w:rsidRPr="0002232C">
        <w:rPr>
          <w:rFonts w:ascii="Tahoma" w:eastAsiaTheme="minorHAnsi" w:hAnsi="Tahoma" w:cs="Tahoma"/>
          <w:bCs/>
          <w:iCs/>
        </w:rPr>
        <w:t>14</w:t>
      </w:r>
      <w:r w:rsidRPr="0002232C">
        <w:rPr>
          <w:rFonts w:ascii="Tahoma" w:eastAsiaTheme="minorHAnsi" w:hAnsi="Tahoma" w:cs="Tahoma"/>
          <w:bCs/>
          <w:iCs/>
        </w:rPr>
        <w:fldChar w:fldCharType="end"/>
      </w:r>
      <w:r w:rsidRPr="0002232C">
        <w:rPr>
          <w:rFonts w:ascii="Tahoma" w:eastAsiaTheme="minorHAnsi" w:hAnsi="Tahoma" w:cs="Tahoma"/>
          <w:bCs/>
          <w:iCs/>
        </w:rPr>
        <w:t xml:space="preserve"> skyriuje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_Ref39668383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Pr="0002232C">
        <w:rPr>
          <w:rFonts w:ascii="Tahoma" w:hAnsi="Tahoma" w:cs="Tahoma"/>
        </w:rPr>
        <w:t>Ūkio subjektų grupės dalyvavimas</w:t>
      </w:r>
      <w:r w:rsidRPr="0002232C">
        <w:rPr>
          <w:rFonts w:ascii="Tahoma" w:eastAsiaTheme="minorHAnsi" w:hAnsi="Tahoma" w:cs="Tahoma"/>
          <w:bCs/>
          <w:iCs/>
        </w:rPr>
        <w:fldChar w:fldCharType="end"/>
      </w:r>
      <w:r w:rsidRPr="0002232C">
        <w:rPr>
          <w:rFonts w:ascii="Tahoma" w:eastAsiaTheme="minorHAnsi" w:hAnsi="Tahoma" w:cs="Tahoma"/>
          <w:bCs/>
          <w:iCs/>
        </w:rPr>
        <w:t>“ (jei taikoma).</w:t>
      </w:r>
    </w:p>
    <w:p w14:paraId="34403189" w14:textId="2ABD18A3" w:rsidR="00F61A15" w:rsidRPr="0002232C" w:rsidRDefault="00F61A15"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02232C">
        <w:rPr>
          <w:rFonts w:ascii="Tahoma" w:eastAsiaTheme="minorHAnsi" w:hAnsi="Tahoma" w:cs="Tahoma"/>
          <w:bCs/>
          <w:iCs/>
        </w:rPr>
        <w:t xml:space="preserve">paprašo to tiekėjo </w:t>
      </w:r>
      <w:r w:rsidR="00920A13" w:rsidRPr="0002232C">
        <w:rPr>
          <w:rFonts w:ascii="Tahoma" w:hAnsi="Tahoma" w:cs="Tahoma"/>
        </w:rPr>
        <w:t xml:space="preserve">aktualių dokumentų, patvirtinančių EBVPD nurodytą informaciją, pateikimo, </w:t>
      </w:r>
      <w:r w:rsidR="00920A13" w:rsidRPr="0002232C">
        <w:rPr>
          <w:rFonts w:ascii="Tahoma" w:eastAsia="Calibri" w:hAnsi="Tahoma" w:cs="Tahoma"/>
        </w:rPr>
        <w:t>jei, jų nebuvo paprašyta ir nebuvo įvertinta ankstesniuose pirkimo procedūros etapuose ir (arba) vadovaujantis pirkimo sąlygomis šių dokumentų nereikalaujama</w:t>
      </w:r>
      <w:r w:rsidRPr="0002232C">
        <w:rPr>
          <w:rFonts w:ascii="Tahoma" w:eastAsiaTheme="minorHAnsi" w:hAnsi="Tahoma" w:cs="Tahoma"/>
          <w:bCs/>
          <w:iCs/>
        </w:rPr>
        <w:t xml:space="preserve"> ir įvertina, ar jo pasiūlymas</w:t>
      </w:r>
      <w:r w:rsidR="00DD39A8" w:rsidRPr="0002232C">
        <w:rPr>
          <w:rFonts w:ascii="Tahoma" w:eastAsiaTheme="minorHAnsi" w:hAnsi="Tahoma" w:cs="Tahoma"/>
          <w:bCs/>
          <w:iCs/>
        </w:rPr>
        <w:t xml:space="preserve"> neturėtų būti atmestas dėl kitų</w:t>
      </w:r>
      <w:r w:rsidRPr="0002232C">
        <w:rPr>
          <w:rFonts w:ascii="Tahoma" w:eastAsiaTheme="minorHAnsi" w:hAnsi="Tahoma" w:cs="Tahoma"/>
          <w:bCs/>
          <w:iCs/>
        </w:rPr>
        <w:t xml:space="preserve"> </w:t>
      </w:r>
      <w:r w:rsidR="00DD39A8" w:rsidRPr="0002232C">
        <w:rPr>
          <w:rFonts w:ascii="Tahoma" w:eastAsiaTheme="minorHAnsi" w:hAnsi="Tahoma" w:cs="Tahoma"/>
          <w:bCs/>
          <w:iCs/>
        </w:rPr>
        <w:t>priežasčių</w:t>
      </w:r>
      <w:r w:rsidRPr="0002232C">
        <w:rPr>
          <w:rFonts w:ascii="Tahoma" w:eastAsiaTheme="minorHAnsi" w:hAnsi="Tahoma" w:cs="Tahoma"/>
          <w:bCs/>
          <w:iCs/>
        </w:rPr>
        <w:t>.</w:t>
      </w:r>
    </w:p>
    <w:p w14:paraId="1F7FA5BA" w14:textId="77777777" w:rsidR="007A46EC" w:rsidRPr="0002232C" w:rsidRDefault="007A46EC"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įstatymo 45 straipsnio 1 dalyje išdėstytos sąlygos.</w:t>
      </w:r>
    </w:p>
    <w:p w14:paraId="3366E401" w14:textId="7F059A5F" w:rsidR="007A46EC" w:rsidRPr="0002232C" w:rsidRDefault="007A46EC"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Jeigu tiekėjas iki Perkančiosios organizacijos nurodyto termino nepateikia pirkimo dokumentuose nustatyto pirkimo sutarties įvykdymo užtikrinimą patvirtinančio dokumento arba neįvykdo kitų pirkimo sutartyje nustatytų jos įsigaliojimo sąlygų tiekėjas turi sumokėti bauda nurodytą Pirkimo dokumentų </w:t>
      </w:r>
      <w:r w:rsidRPr="0002232C">
        <w:rPr>
          <w:rFonts w:ascii="Tahoma" w:eastAsiaTheme="minorHAnsi" w:hAnsi="Tahoma" w:cs="Tahoma"/>
          <w:bCs/>
          <w:iCs/>
          <w:lang w:val="en-US"/>
        </w:rPr>
        <w:t>26.8. punkte.</w:t>
      </w:r>
    </w:p>
    <w:p w14:paraId="0CB71252" w14:textId="712398F1" w:rsidR="00704A29" w:rsidRPr="0002232C" w:rsidRDefault="00704A29"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
          <w:bCs/>
          <w:iCs/>
        </w:rPr>
        <w:t>Jei tiekėjas, kuris bus kviečiamas sudaryti sutartį, atsisakys ją sudaryti, jis,</w:t>
      </w:r>
      <w:r w:rsidR="00045FCA" w:rsidRPr="0002232C">
        <w:rPr>
          <w:rFonts w:ascii="Tahoma" w:eastAsiaTheme="minorHAnsi" w:hAnsi="Tahoma" w:cs="Tahoma"/>
          <w:b/>
          <w:bCs/>
          <w:iCs/>
        </w:rPr>
        <w:t xml:space="preserve"> pareikalavus, turės sumokėti </w:t>
      </w:r>
      <w:r w:rsidR="00A20215" w:rsidRPr="002A45A8">
        <w:rPr>
          <w:rFonts w:ascii="Tahoma" w:eastAsiaTheme="minorHAnsi" w:hAnsi="Tahoma" w:cs="Tahoma"/>
          <w:b/>
          <w:bCs/>
          <w:iCs/>
        </w:rPr>
        <w:t>9</w:t>
      </w:r>
      <w:r w:rsidR="00A20215">
        <w:rPr>
          <w:rFonts w:ascii="Tahoma" w:eastAsiaTheme="minorHAnsi" w:hAnsi="Tahoma" w:cs="Tahoma"/>
          <w:b/>
          <w:bCs/>
          <w:iCs/>
        </w:rPr>
        <w:t xml:space="preserve"> 3</w:t>
      </w:r>
      <w:r w:rsidR="00A20215" w:rsidRPr="002A45A8">
        <w:rPr>
          <w:rFonts w:ascii="Tahoma" w:eastAsiaTheme="minorHAnsi" w:hAnsi="Tahoma" w:cs="Tahoma"/>
          <w:b/>
          <w:bCs/>
          <w:iCs/>
        </w:rPr>
        <w:t xml:space="preserve">00,00 Eur (dėl I pirkimo objekto dalies), </w:t>
      </w:r>
      <w:r w:rsidR="00A20215">
        <w:rPr>
          <w:rFonts w:ascii="Tahoma" w:eastAsiaTheme="minorHAnsi" w:hAnsi="Tahoma" w:cs="Tahoma"/>
          <w:b/>
          <w:bCs/>
          <w:iCs/>
        </w:rPr>
        <w:t>820</w:t>
      </w:r>
      <w:r w:rsidR="00A20215" w:rsidRPr="002A45A8">
        <w:rPr>
          <w:rFonts w:ascii="Tahoma" w:eastAsiaTheme="minorHAnsi" w:hAnsi="Tahoma" w:cs="Tahoma"/>
          <w:b/>
          <w:bCs/>
          <w:iCs/>
        </w:rPr>
        <w:t>,00 Eur (dėl II pirkimo objekto dalies)</w:t>
      </w:r>
      <w:r w:rsidR="00C907D6" w:rsidRPr="0002232C">
        <w:rPr>
          <w:rFonts w:ascii="Tahoma" w:eastAsiaTheme="minorHAnsi" w:hAnsi="Tahoma" w:cs="Tahoma"/>
          <w:b/>
          <w:bCs/>
          <w:iCs/>
        </w:rPr>
        <w:t xml:space="preserve"> </w:t>
      </w:r>
      <w:r w:rsidRPr="0002232C">
        <w:rPr>
          <w:rFonts w:ascii="Tahoma" w:eastAsiaTheme="minorHAnsi" w:hAnsi="Tahoma" w:cs="Tahoma"/>
          <w:b/>
          <w:bCs/>
          <w:iCs/>
        </w:rPr>
        <w:t xml:space="preserve">EUR dydžio baudą bei padengti patirtus tiesioginius nuostolius, kiek jų nepadengia aukščiau nurodyta bauda. Tiesioginiais nuostoliais </w:t>
      </w:r>
      <w:r w:rsidR="00E1556E" w:rsidRPr="00E1556E">
        <w:rPr>
          <w:rFonts w:ascii="Tahoma" w:eastAsiaTheme="minorHAnsi" w:hAnsi="Tahoma" w:cs="Tahoma"/>
          <w:b/>
          <w:bCs/>
          <w:iCs/>
        </w:rPr>
        <w:t xml:space="preserve">taip pat </w:t>
      </w:r>
      <w:r w:rsidRPr="0002232C">
        <w:rPr>
          <w:rFonts w:ascii="Tahoma" w:eastAsiaTheme="minorHAnsi" w:hAnsi="Tahoma" w:cs="Tahoma"/>
          <w:b/>
          <w:bCs/>
          <w:iCs/>
        </w:rPr>
        <w:t>bus laikomas kainos skirtumas tarp sutartį atsisakiusio pasirašyti tiekėjo pasiūlymo kainos EUR be PVM ir kito tiekėjo, pasiūlymų eilėje esančio po atsisakiusio sudaryti sutartį tiekėjo, pasiūlymo kainos EUR be PVM.</w:t>
      </w:r>
      <w:r w:rsidRPr="0002232C">
        <w:rPr>
          <w:rFonts w:ascii="Tahoma" w:eastAsiaTheme="minorHAnsi" w:hAnsi="Tahoma" w:cs="Tahoma"/>
          <w:bCs/>
          <w:iCs/>
        </w:rPr>
        <w:t> </w:t>
      </w:r>
    </w:p>
    <w:p w14:paraId="503D75D3" w14:textId="4B2ABFD6" w:rsidR="001607EC" w:rsidRPr="00981022" w:rsidRDefault="00FE7908"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Sudarant sutartį, joje </w:t>
      </w:r>
      <w:r w:rsidR="00746011" w:rsidRPr="0002232C">
        <w:rPr>
          <w:rFonts w:ascii="Tahoma" w:eastAsiaTheme="minorHAnsi" w:hAnsi="Tahoma" w:cs="Tahoma"/>
          <w:bCs/>
          <w:iCs/>
        </w:rPr>
        <w:t>nedidinama</w:t>
      </w:r>
      <w:r w:rsidRPr="0002232C">
        <w:rPr>
          <w:rFonts w:ascii="Tahoma" w:eastAsiaTheme="minorHAnsi" w:hAnsi="Tahoma" w:cs="Tahoma"/>
          <w:bCs/>
          <w:iCs/>
        </w:rPr>
        <w:t xml:space="preserve"> laimėjusio</w:t>
      </w:r>
      <w:r w:rsidR="00124338" w:rsidRPr="0002232C">
        <w:rPr>
          <w:rFonts w:ascii="Tahoma" w:eastAsiaTheme="minorHAnsi" w:hAnsi="Tahoma" w:cs="Tahoma"/>
          <w:bCs/>
          <w:iCs/>
        </w:rPr>
        <w:t xml:space="preserve"> tiekėjo </w:t>
      </w:r>
      <w:r w:rsidRPr="0002232C">
        <w:rPr>
          <w:rFonts w:ascii="Tahoma" w:eastAsiaTheme="minorHAnsi" w:hAnsi="Tahoma" w:cs="Tahoma"/>
          <w:bCs/>
          <w:iCs/>
        </w:rPr>
        <w:t xml:space="preserve">pasiūlymo kaina, sąnaudos </w:t>
      </w:r>
      <w:r w:rsidR="006A675A" w:rsidRPr="0002232C">
        <w:rPr>
          <w:rFonts w:ascii="Tahoma" w:eastAsiaTheme="minorHAnsi" w:hAnsi="Tahoma" w:cs="Tahoma"/>
          <w:bCs/>
          <w:iCs/>
        </w:rPr>
        <w:t>ir nekeičiamos</w:t>
      </w:r>
      <w:r w:rsidRPr="0002232C">
        <w:rPr>
          <w:rFonts w:ascii="Tahoma" w:eastAsiaTheme="minorHAnsi" w:hAnsi="Tahoma" w:cs="Tahoma"/>
          <w:bCs/>
          <w:iCs/>
        </w:rPr>
        <w:t xml:space="preserve"> kitos sąlygos. </w:t>
      </w:r>
      <w:r w:rsidR="009841CD" w:rsidRPr="0002232C">
        <w:rPr>
          <w:rFonts w:ascii="Tahoma" w:eastAsiaTheme="minorHAnsi" w:hAnsi="Tahoma" w:cs="Tahoma"/>
          <w:bCs/>
          <w:iCs/>
        </w:rPr>
        <w:t xml:space="preserve">Jeigu pasiūlyme kaina </w:t>
      </w:r>
      <w:r w:rsidR="009C621B" w:rsidRPr="0002232C">
        <w:rPr>
          <w:rFonts w:ascii="Tahoma" w:hAnsi="Tahoma" w:cs="Tahoma"/>
        </w:rPr>
        <w:t xml:space="preserve">ir (ar) </w:t>
      </w:r>
      <w:r w:rsidR="009841CD" w:rsidRPr="0002232C">
        <w:rPr>
          <w:rFonts w:ascii="Tahoma" w:eastAsiaTheme="minorHAnsi" w:hAnsi="Tahoma" w:cs="Tahoma"/>
          <w:bCs/>
          <w:iCs/>
        </w:rPr>
        <w:t xml:space="preserve">sąnaudos nurodytos kita valiuta nei euras, </w:t>
      </w:r>
      <w:r w:rsidR="00A33684" w:rsidRPr="0002232C">
        <w:rPr>
          <w:rFonts w:ascii="Tahoma" w:eastAsiaTheme="minorHAnsi" w:hAnsi="Tahoma" w:cs="Tahoma"/>
          <w:bCs/>
          <w:iCs/>
        </w:rPr>
        <w:t>s</w:t>
      </w:r>
      <w:r w:rsidR="009841CD" w:rsidRPr="0002232C">
        <w:rPr>
          <w:rFonts w:ascii="Tahoma" w:eastAsiaTheme="minorHAnsi" w:hAnsi="Tahoma" w:cs="Tahoma"/>
          <w:bCs/>
          <w:iCs/>
        </w:rPr>
        <w:t xml:space="preserve">utartyje kaina </w:t>
      </w:r>
      <w:r w:rsidR="009C621B" w:rsidRPr="0002232C">
        <w:rPr>
          <w:rFonts w:ascii="Tahoma" w:hAnsi="Tahoma" w:cs="Tahoma"/>
        </w:rPr>
        <w:t xml:space="preserve">ir (ar) </w:t>
      </w:r>
      <w:r w:rsidR="009841CD" w:rsidRPr="0002232C">
        <w:rPr>
          <w:rFonts w:ascii="Tahoma" w:eastAsiaTheme="minorHAnsi" w:hAnsi="Tahoma" w:cs="Tahoma"/>
          <w:bCs/>
          <w:iCs/>
        </w:rPr>
        <w:t>sąnaudos nurodomos perskaičiuotos eurais</w:t>
      </w:r>
      <w:r w:rsidR="005448A6" w:rsidRPr="0002232C">
        <w:rPr>
          <w:rFonts w:ascii="Tahoma" w:eastAsiaTheme="minorHAnsi" w:hAnsi="Tahoma" w:cs="Tahoma"/>
          <w:bCs/>
          <w:iCs/>
        </w:rPr>
        <w:t xml:space="preserve"> </w:t>
      </w:r>
      <w:r w:rsidR="005448A6" w:rsidRPr="0002232C">
        <w:rPr>
          <w:rFonts w:ascii="Tahoma" w:hAnsi="Tahoma" w:cs="Tahoma"/>
        </w:rPr>
        <w:t>pagal Europos</w:t>
      </w:r>
      <w:r w:rsidR="005448A6" w:rsidRPr="00981022">
        <w:rPr>
          <w:rFonts w:ascii="Tahoma" w:hAnsi="Tahoma" w:cs="Tahoma"/>
        </w:rPr>
        <w:t xml:space="preserve">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F5EBA">
        <w:rPr>
          <w:rFonts w:ascii="Tahoma" w:hAnsi="Tahoma" w:cs="Tahoma"/>
        </w:rPr>
        <w:t xml:space="preserve">paskutinę </w:t>
      </w:r>
      <w:r w:rsidR="005448A6" w:rsidRPr="00981022">
        <w:rPr>
          <w:rFonts w:ascii="Tahoma" w:hAnsi="Tahoma" w:cs="Tahoma"/>
        </w:rPr>
        <w:t xml:space="preserve">pasiūlymų pateikimo dieną. </w:t>
      </w:r>
      <w:r w:rsidRPr="00981022">
        <w:rPr>
          <w:rFonts w:ascii="Tahoma" w:eastAsiaTheme="minorHAnsi" w:hAnsi="Tahoma" w:cs="Tahoma"/>
          <w:bCs/>
          <w:iCs/>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981022">
        <w:rPr>
          <w:rFonts w:ascii="Tahoma" w:hAnsi="Tahoma" w:cs="Tahoma"/>
        </w:rPr>
        <w:t xml:space="preserve">ir (ar) </w:t>
      </w:r>
      <w:r w:rsidRPr="00981022">
        <w:rPr>
          <w:rFonts w:ascii="Tahoma" w:eastAsiaTheme="minorHAnsi" w:hAnsi="Tahoma" w:cs="Tahoma"/>
          <w:bCs/>
          <w:iCs/>
        </w:rPr>
        <w:t>sąnaudas įskaitytas šis mokestis sudarant sutartį išskaičiuojamas</w:t>
      </w:r>
      <w:r w:rsidR="001607EC" w:rsidRPr="00981022">
        <w:rPr>
          <w:rFonts w:ascii="Tahoma" w:eastAsiaTheme="minorHAnsi" w:hAnsi="Tahoma" w:cs="Tahoma"/>
          <w:bCs/>
          <w:iCs/>
        </w:rPr>
        <w:t>.</w:t>
      </w:r>
    </w:p>
    <w:p w14:paraId="2B1120BC" w14:textId="3651289E" w:rsidR="003C7CF1" w:rsidRPr="0002232C" w:rsidRDefault="003C7CF1" w:rsidP="00EC7973">
      <w:pPr>
        <w:pStyle w:val="ListParagraph"/>
        <w:numPr>
          <w:ilvl w:val="1"/>
          <w:numId w:val="17"/>
        </w:numPr>
        <w:spacing w:after="120" w:line="20" w:lineRule="atLeast"/>
        <w:ind w:left="0" w:firstLine="567"/>
        <w:jc w:val="both"/>
        <w:rPr>
          <w:rFonts w:ascii="Tahoma" w:eastAsiaTheme="minorHAnsi" w:hAnsi="Tahoma" w:cs="Tahoma"/>
          <w:bCs/>
          <w:iCs/>
        </w:rPr>
      </w:pPr>
      <w:r w:rsidRPr="00981022">
        <w:rPr>
          <w:rFonts w:ascii="Tahoma" w:hAnsi="Tahoma" w:cs="Tahoma"/>
        </w:rPr>
        <w:t>Perkančioji organizacija laimėjusio</w:t>
      </w:r>
      <w:r w:rsidR="005D7A77" w:rsidRPr="00981022">
        <w:rPr>
          <w:rFonts w:ascii="Tahoma" w:hAnsi="Tahoma" w:cs="Tahoma"/>
        </w:rPr>
        <w:t xml:space="preserve"> pirkimo</w:t>
      </w:r>
      <w:r w:rsidRPr="00981022">
        <w:rPr>
          <w:rFonts w:ascii="Tahoma" w:hAnsi="Tahoma" w:cs="Tahoma"/>
        </w:rPr>
        <w:t xml:space="preserve"> dalyvio pasiūlymą, sudarytą sutartį ir jos pakeitimus, išskyrus informaciją, kurios atskleidimas prieštarautų informacijos ir duomenų apsaugą reguliuojantiems teisės aktams arba </w:t>
      </w:r>
      <w:r w:rsidRPr="0002232C">
        <w:rPr>
          <w:rFonts w:ascii="Tahoma" w:hAnsi="Tahoma" w:cs="Tahoma"/>
        </w:rPr>
        <w:t>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31C0515F" w14:textId="20E41407" w:rsidR="00810237" w:rsidRPr="0002232C" w:rsidRDefault="00810237" w:rsidP="00EC7973">
      <w:pPr>
        <w:pStyle w:val="Heading1"/>
        <w:numPr>
          <w:ilvl w:val="0"/>
          <w:numId w:val="17"/>
        </w:numPr>
        <w:tabs>
          <w:tab w:val="left" w:pos="567"/>
        </w:tabs>
        <w:spacing w:line="20" w:lineRule="atLeast"/>
        <w:contextualSpacing/>
        <w:jc w:val="both"/>
        <w:rPr>
          <w:rFonts w:ascii="Tahoma" w:hAnsi="Tahoma" w:cs="Tahoma"/>
          <w:b/>
          <w:bCs/>
        </w:rPr>
      </w:pPr>
      <w:bookmarkStart w:id="82" w:name="_Ref38977467"/>
      <w:bookmarkStart w:id="83" w:name="_Ref38977475"/>
      <w:bookmarkStart w:id="84" w:name="_Toc151969504"/>
      <w:r w:rsidRPr="0002232C">
        <w:rPr>
          <w:rFonts w:ascii="Tahoma" w:hAnsi="Tahoma" w:cs="Tahoma"/>
        </w:rPr>
        <w:t>P</w:t>
      </w:r>
      <w:r w:rsidR="00281735" w:rsidRPr="0002232C">
        <w:rPr>
          <w:rFonts w:ascii="Tahoma" w:hAnsi="Tahoma" w:cs="Tahoma"/>
        </w:rPr>
        <w:t>retenzijų, ieškinių teikimas ir pretenzijų nagrinėjimas</w:t>
      </w:r>
      <w:bookmarkEnd w:id="82"/>
      <w:bookmarkEnd w:id="83"/>
      <w:bookmarkEnd w:id="84"/>
    </w:p>
    <w:p w14:paraId="7CBD1F79" w14:textId="17BAD65C" w:rsidR="00810237" w:rsidRPr="0002232C" w:rsidRDefault="007A46EC"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hAnsi="Tahoma" w:cs="Tahoma"/>
        </w:rPr>
        <w:t xml:space="preserve">Tiekėjas, </w:t>
      </w:r>
      <w:r w:rsidRPr="0002232C">
        <w:rPr>
          <w:rFonts w:ascii="Tahoma" w:eastAsiaTheme="minorHAnsi" w:hAnsi="Tahoma" w:cs="Tahoma"/>
          <w:color w:val="000000"/>
        </w:rPr>
        <w:t>kuris mano, kad perkančioji organizacija nesilaikė VPĮ reikalavimų, ir tuo pažeidė ar pažeis jo teisėtus interesus,</w:t>
      </w:r>
      <w:r w:rsidRPr="0002232C">
        <w:rPr>
          <w:rFonts w:ascii="Tahoma" w:hAnsi="Tahoma" w:cs="Tahoma"/>
        </w:rPr>
        <w:t xml:space="preserve"> norėdamas iki sutarties sudarymo teisme ginčyti perkančiosios organizacijos sprendimus ar veiksmus, pirmiausia raštu (</w:t>
      </w:r>
      <w:r w:rsidRPr="0002232C">
        <w:rPr>
          <w:rFonts w:ascii="Tahoma" w:eastAsia="Calibri" w:hAnsi="Tahoma" w:cs="Tahoma"/>
          <w:bCs/>
        </w:rPr>
        <w:t>CVP IS susirašinėjimo ar kitomis elektroninėmis priemonėmis</w:t>
      </w:r>
      <w:r w:rsidRPr="0002232C">
        <w:rPr>
          <w:rFonts w:ascii="Tahoma" w:hAnsi="Tahoma" w:cs="Tahoma"/>
        </w:rPr>
        <w:t>) turi pateikti pretenziją perkančiajai organizacijai</w:t>
      </w:r>
      <w:r w:rsidRPr="0002232C">
        <w:rPr>
          <w:rFonts w:ascii="Tahoma" w:eastAsia="Calibri" w:hAnsi="Tahoma" w:cs="Tahoma"/>
          <w:bCs/>
        </w:rPr>
        <w:t>.</w:t>
      </w:r>
    </w:p>
    <w:p w14:paraId="6B04201C" w14:textId="740B0F1E" w:rsidR="00DA1942" w:rsidRPr="0002232C" w:rsidRDefault="008E656A"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eastAsia="Calibri" w:hAnsi="Tahoma" w:cs="Tahoma"/>
          <w:bCs/>
        </w:rPr>
        <w:t>Pretenzija nagrinėjama laikantis šių reikalavimų:</w:t>
      </w:r>
    </w:p>
    <w:p w14:paraId="1583D78B" w14:textId="77777777" w:rsidR="007A46EC" w:rsidRPr="0002232C" w:rsidRDefault="007A46EC"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 xml:space="preserve">perkančioji organizacija privalo nagrinėti tik tas tiekėjų pretenzijas, kurios gautos iki sutarties sudarymo dienos ir pateiktos laikantis </w:t>
      </w:r>
      <w:r w:rsidRPr="0002232C">
        <w:rPr>
          <w:rFonts w:ascii="Tahoma" w:eastAsia="Calibri" w:hAnsi="Tahoma" w:cs="Tahoma"/>
          <w:bCs/>
        </w:rPr>
        <w:t xml:space="preserve">pirkimo sąlygų </w:t>
      </w:r>
      <w:r w:rsidRPr="0002232C">
        <w:rPr>
          <w:rFonts w:ascii="Tahoma" w:eastAsia="Calibri" w:hAnsi="Tahoma" w:cs="Tahoma"/>
          <w:bCs/>
        </w:rPr>
        <w:fldChar w:fldCharType="begin"/>
      </w:r>
      <w:r w:rsidRPr="0002232C">
        <w:rPr>
          <w:rFonts w:ascii="Tahoma" w:eastAsia="Calibri" w:hAnsi="Tahoma" w:cs="Tahoma"/>
          <w:bCs/>
        </w:rPr>
        <w:instrText xml:space="preserve"> REF _Ref38970696 \r \h  \* MERGEFORMAT </w:instrText>
      </w:r>
      <w:r w:rsidRPr="0002232C">
        <w:rPr>
          <w:rFonts w:ascii="Tahoma" w:eastAsia="Calibri" w:hAnsi="Tahoma" w:cs="Tahoma"/>
          <w:bCs/>
        </w:rPr>
      </w:r>
      <w:r w:rsidRPr="0002232C">
        <w:rPr>
          <w:rFonts w:ascii="Tahoma" w:eastAsia="Calibri" w:hAnsi="Tahoma" w:cs="Tahoma"/>
          <w:bCs/>
        </w:rPr>
        <w:fldChar w:fldCharType="separate"/>
      </w:r>
      <w:r w:rsidRPr="0002232C">
        <w:rPr>
          <w:rFonts w:ascii="Tahoma" w:eastAsia="Calibri" w:hAnsi="Tahoma" w:cs="Tahoma"/>
          <w:bCs/>
          <w:cs/>
        </w:rPr>
        <w:t>‎</w:t>
      </w:r>
      <w:r w:rsidRPr="0002232C">
        <w:rPr>
          <w:rFonts w:ascii="Tahoma" w:eastAsia="Calibri" w:hAnsi="Tahoma" w:cs="Tahoma"/>
          <w:bCs/>
        </w:rPr>
        <w:t>2</w:t>
      </w:r>
      <w:r w:rsidRPr="0002232C">
        <w:rPr>
          <w:rFonts w:ascii="Tahoma" w:eastAsia="Calibri" w:hAnsi="Tahoma" w:cs="Tahoma"/>
          <w:bCs/>
        </w:rPr>
        <w:fldChar w:fldCharType="end"/>
      </w:r>
      <w:r w:rsidRPr="0002232C">
        <w:rPr>
          <w:rFonts w:ascii="Tahoma" w:eastAsia="Calibri" w:hAnsi="Tahoma" w:cs="Tahoma"/>
          <w:bCs/>
        </w:rPr>
        <w:t xml:space="preserve"> skyriuje „</w:t>
      </w:r>
      <w:r w:rsidRPr="0002232C">
        <w:rPr>
          <w:rFonts w:ascii="Tahoma" w:eastAsia="Calibri" w:hAnsi="Tahoma" w:cs="Tahoma"/>
          <w:bCs/>
        </w:rPr>
        <w:fldChar w:fldCharType="begin"/>
      </w:r>
      <w:r w:rsidRPr="0002232C">
        <w:rPr>
          <w:rFonts w:ascii="Tahoma" w:eastAsia="Calibri" w:hAnsi="Tahoma" w:cs="Tahoma"/>
          <w:bCs/>
        </w:rPr>
        <w:instrText xml:space="preserve"> REF _Ref38970696 \h  \* MERGEFORMAT </w:instrText>
      </w:r>
      <w:r w:rsidRPr="0002232C">
        <w:rPr>
          <w:rFonts w:ascii="Tahoma" w:eastAsia="Calibri" w:hAnsi="Tahoma" w:cs="Tahoma"/>
          <w:bCs/>
        </w:rPr>
      </w:r>
      <w:r w:rsidRPr="0002232C">
        <w:rPr>
          <w:rFonts w:ascii="Tahoma" w:eastAsia="Calibri" w:hAnsi="Tahoma" w:cs="Tahoma"/>
          <w:bCs/>
        </w:rPr>
        <w:fldChar w:fldCharType="separate"/>
      </w:r>
      <w:r w:rsidRPr="0002232C">
        <w:rPr>
          <w:rFonts w:ascii="Tahoma" w:hAnsi="Tahoma" w:cs="Tahoma"/>
        </w:rPr>
        <w:t>Terminai</w:t>
      </w:r>
      <w:r w:rsidRPr="0002232C">
        <w:rPr>
          <w:rFonts w:ascii="Tahoma" w:eastAsia="Calibri" w:hAnsi="Tahoma" w:cs="Tahoma"/>
          <w:bCs/>
        </w:rPr>
        <w:fldChar w:fldCharType="end"/>
      </w:r>
      <w:r w:rsidRPr="0002232C">
        <w:rPr>
          <w:rFonts w:ascii="Tahoma" w:eastAsia="Calibri" w:hAnsi="Tahoma" w:cs="Tahoma"/>
          <w:bCs/>
        </w:rPr>
        <w:t>“ nustatytų terminų</w:t>
      </w:r>
      <w:r w:rsidRPr="0002232C">
        <w:rPr>
          <w:rFonts w:ascii="Tahoma" w:hAnsi="Tahoma" w:cs="Tahoma"/>
        </w:rPr>
        <w:t>;</w:t>
      </w:r>
    </w:p>
    <w:p w14:paraId="7DF0A823" w14:textId="77777777" w:rsidR="007A46EC" w:rsidRPr="0002232C" w:rsidRDefault="007A46EC"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perkančioji organizacija gali nenagrinėti pretenzijų, teikiamų pakartotinai dėl to paties perkančiosios organizacijos priimto sprendimo arba atlikto veiksmo;</w:t>
      </w:r>
    </w:p>
    <w:p w14:paraId="3A03833A" w14:textId="146F5335" w:rsidR="00810237" w:rsidRPr="0002232C" w:rsidRDefault="007A46EC"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02232C">
        <w:rPr>
          <w:rFonts w:ascii="Tahoma" w:hAnsi="Tahoma" w:cs="Tahoma"/>
        </w:rPr>
        <w:fldChar w:fldCharType="begin"/>
      </w:r>
      <w:r w:rsidRPr="0002232C">
        <w:rPr>
          <w:rFonts w:ascii="Tahoma" w:hAnsi="Tahoma" w:cs="Tahoma"/>
        </w:rPr>
        <w:instrText xml:space="preserve"> REF _Ref38970696 \r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cs/>
        </w:rPr>
        <w:t>‎</w:t>
      </w:r>
      <w:r w:rsidRPr="0002232C">
        <w:rPr>
          <w:rFonts w:ascii="Tahoma" w:hAnsi="Tahoma" w:cs="Tahoma"/>
        </w:rPr>
        <w:t>2</w:t>
      </w:r>
      <w:r w:rsidRPr="0002232C">
        <w:rPr>
          <w:rFonts w:ascii="Tahoma" w:hAnsi="Tahoma" w:cs="Tahoma"/>
        </w:rPr>
        <w:fldChar w:fldCharType="end"/>
      </w:r>
      <w:r w:rsidRPr="0002232C">
        <w:rPr>
          <w:rFonts w:ascii="Tahoma" w:hAnsi="Tahoma" w:cs="Tahoma"/>
        </w:rPr>
        <w:t xml:space="preserve"> skyriuje „</w:t>
      </w:r>
      <w:r w:rsidRPr="0002232C">
        <w:rPr>
          <w:rFonts w:ascii="Tahoma" w:hAnsi="Tahoma" w:cs="Tahoma"/>
        </w:rPr>
        <w:fldChar w:fldCharType="begin"/>
      </w:r>
      <w:r w:rsidRPr="0002232C">
        <w:rPr>
          <w:rFonts w:ascii="Tahoma" w:hAnsi="Tahoma" w:cs="Tahoma"/>
        </w:rPr>
        <w:instrText xml:space="preserve"> REF _Ref38970873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rPr>
        <w:t>Terminai</w:t>
      </w:r>
      <w:r w:rsidRPr="0002232C">
        <w:rPr>
          <w:rFonts w:ascii="Tahoma" w:hAnsi="Tahoma" w:cs="Tahoma"/>
        </w:rPr>
        <w:fldChar w:fldCharType="end"/>
      </w:r>
      <w:r w:rsidRPr="0002232C">
        <w:rPr>
          <w:rFonts w:ascii="Tahoma" w:hAnsi="Tahoma" w:cs="Tahoma"/>
        </w:rPr>
        <w:t>“ nustatytą terminą.</w:t>
      </w:r>
    </w:p>
    <w:p w14:paraId="0AD7B07A" w14:textId="40A25972" w:rsidR="00443DE5" w:rsidRPr="0002232C" w:rsidRDefault="00443DE5"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hAnsi="Tahoma" w:cs="Tahoma"/>
        </w:rPr>
        <w:t>P</w:t>
      </w:r>
      <w:r w:rsidR="00810237" w:rsidRPr="0002232C">
        <w:rPr>
          <w:rFonts w:ascii="Tahoma" w:hAnsi="Tahoma" w:cs="Tahoma"/>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02232C">
        <w:rPr>
          <w:rFonts w:ascii="Tahoma" w:hAnsi="Tahoma" w:cs="Tahoma"/>
        </w:rPr>
        <w:t>p</w:t>
      </w:r>
      <w:r w:rsidR="00810237" w:rsidRPr="0002232C">
        <w:rPr>
          <w:rFonts w:ascii="Tahoma" w:hAnsi="Tahoma" w:cs="Tahoma"/>
        </w:rPr>
        <w:t>irkimo dokumentų paaiškinimus ar patikslinimus, kurie</w:t>
      </w:r>
      <w:r w:rsidR="00810237" w:rsidRPr="0002232C">
        <w:rPr>
          <w:rFonts w:ascii="Tahoma" w:eastAsia="Calibri" w:hAnsi="Tahoma" w:cs="Tahoma"/>
          <w:bCs/>
        </w:rPr>
        <w:t xml:space="preserve"> turi esminės įtakos pasiūlymų parengimui</w:t>
      </w:r>
      <w:r w:rsidR="007B2E75" w:rsidRPr="0002232C">
        <w:rPr>
          <w:rFonts w:ascii="Tahoma" w:eastAsia="Calibri" w:hAnsi="Tahoma" w:cs="Tahoma"/>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sidRPr="0002232C">
        <w:rPr>
          <w:rFonts w:ascii="Tahoma" w:eastAsia="Calibri" w:hAnsi="Tahoma" w:cs="Tahoma"/>
          <w:bCs/>
        </w:rPr>
        <w:t>pasiūlymais</w:t>
      </w:r>
      <w:r w:rsidR="007B2E75" w:rsidRPr="0002232C">
        <w:rPr>
          <w:rFonts w:ascii="Tahoma" w:eastAsia="Calibri" w:hAnsi="Tahoma" w:cs="Tahoma"/>
          <w:bCs/>
        </w:rPr>
        <w:t xml:space="preserve"> procedūra</w:t>
      </w:r>
      <w:r w:rsidRPr="0002232C">
        <w:rPr>
          <w:rFonts w:ascii="Tahoma" w:eastAsia="Calibri" w:hAnsi="Tahoma" w:cs="Tahoma"/>
          <w:bCs/>
        </w:rPr>
        <w:t>.</w:t>
      </w:r>
    </w:p>
    <w:p w14:paraId="2F4E380B" w14:textId="4BA470CB" w:rsidR="0093049E" w:rsidRPr="0002232C" w:rsidRDefault="00C67E20"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hAnsi="Tahoma" w:cs="Tahoma"/>
        </w:rPr>
        <w:t>Tiekėjas turi teisę pareikšti ieškinį dėl sutarties pripažinimo negaliojančia per 6 (šešis) mėnesius nuo sutarties sudarymo dienos.</w:t>
      </w:r>
    </w:p>
    <w:p w14:paraId="0805D097" w14:textId="61720B3A" w:rsidR="00C67E20" w:rsidRPr="00981022" w:rsidRDefault="00C67E20" w:rsidP="00EC7973">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Tiekėjas, pateikęs prašymą ar pareiškęs ieškinį teismui, privalo ne vėliau kaip per 3 (tris) darbo dienas pateikti perkančiajai organizacijai prašymo ar ieškinio kopiją su gavimo teisme įrodymais.</w:t>
      </w:r>
    </w:p>
    <w:p w14:paraId="448BF70F" w14:textId="4E25C6D4" w:rsidR="00C67E20" w:rsidRPr="00981022" w:rsidRDefault="00C67E20" w:rsidP="00EC7973">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7B5865F1" w:rsidR="00EC3339" w:rsidRPr="00981022" w:rsidRDefault="00C67E20" w:rsidP="00EC7973">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Perkančioji organizacija, sužinojusi apie teismo sprendimą dėl tiekėjo prašymo ar ieškinio, ne vėliau kaip per 3 (tris) darbo dienas raštu informuoja suinteresuotus kandidatus ir suinteresuotus</w:t>
      </w:r>
      <w:r w:rsidR="005D7A77" w:rsidRPr="00981022">
        <w:rPr>
          <w:rFonts w:ascii="Tahoma" w:eastAsia="Times New Roman" w:hAnsi="Tahoma" w:cs="Tahoma"/>
          <w:color w:val="000000"/>
        </w:rPr>
        <w:t xml:space="preserve"> pirkimo</w:t>
      </w:r>
      <w:r w:rsidRPr="00981022">
        <w:rPr>
          <w:rFonts w:ascii="Tahoma" w:eastAsia="Times New Roman" w:hAnsi="Tahoma" w:cs="Tahoma"/>
          <w:color w:val="000000"/>
        </w:rPr>
        <w:t xml:space="preserve"> dalyvius apie teismo priimtus sprendimus</w:t>
      </w:r>
      <w:bookmarkEnd w:id="2"/>
      <w:r w:rsidRPr="00981022">
        <w:rPr>
          <w:rFonts w:ascii="Tahoma" w:eastAsia="Times New Roman" w:hAnsi="Tahoma" w:cs="Tahoma"/>
          <w:color w:val="000000"/>
        </w:rPr>
        <w:t>.</w:t>
      </w:r>
    </w:p>
    <w:p w14:paraId="1640F94B" w14:textId="4C3B60B5" w:rsidR="00640DBD" w:rsidRPr="00981022" w:rsidRDefault="00640DBD" w:rsidP="00EC7973">
      <w:pPr>
        <w:pStyle w:val="Heading1"/>
        <w:numPr>
          <w:ilvl w:val="0"/>
          <w:numId w:val="17"/>
        </w:numPr>
        <w:tabs>
          <w:tab w:val="left" w:pos="567"/>
        </w:tabs>
        <w:spacing w:line="20" w:lineRule="atLeast"/>
        <w:contextualSpacing/>
        <w:jc w:val="both"/>
        <w:rPr>
          <w:rFonts w:ascii="Tahoma" w:hAnsi="Tahoma" w:cs="Tahoma"/>
          <w:b/>
          <w:bCs/>
        </w:rPr>
      </w:pPr>
      <w:bookmarkStart w:id="85" w:name="_Toc151969505"/>
      <w:r w:rsidRPr="00981022">
        <w:rPr>
          <w:rFonts w:ascii="Tahoma" w:hAnsi="Tahoma" w:cs="Tahoma"/>
        </w:rPr>
        <w:t>Kitos sąlygos</w:t>
      </w:r>
      <w:bookmarkEnd w:id="85"/>
    </w:p>
    <w:p w14:paraId="58C5C7B8" w14:textId="77777777" w:rsidR="006D3407" w:rsidRPr="00A20215" w:rsidRDefault="006D3407" w:rsidP="00EC7973">
      <w:pPr>
        <w:pStyle w:val="ListParagraph"/>
        <w:numPr>
          <w:ilvl w:val="1"/>
          <w:numId w:val="17"/>
        </w:numPr>
        <w:tabs>
          <w:tab w:val="left" w:pos="1276"/>
        </w:tabs>
        <w:spacing w:after="0" w:line="240" w:lineRule="auto"/>
        <w:ind w:left="0" w:firstLine="567"/>
        <w:jc w:val="both"/>
        <w:rPr>
          <w:rFonts w:ascii="Tahoma" w:hAnsi="Tahoma" w:cs="Tahoma"/>
        </w:rPr>
      </w:pPr>
      <w:r w:rsidRPr="00A20215">
        <w:rPr>
          <w:rFonts w:ascii="Tahoma" w:hAnsi="Tahoma" w:cs="Tahoma"/>
        </w:rPr>
        <w:t xml:space="preserve">Šio pirkimo dokumentuose neaprašytos pirkimo procedūros vykdomos vadovaujantis Viešųjų pirkimų įstatymo ir jo įgyvendinamųjų teisės aktų nuostatomis. </w:t>
      </w:r>
    </w:p>
    <w:p w14:paraId="368BC22C" w14:textId="77777777" w:rsidR="006D3407" w:rsidRPr="00A20215" w:rsidRDefault="006D3407" w:rsidP="00EC7973">
      <w:pPr>
        <w:pStyle w:val="ListParagraph"/>
        <w:numPr>
          <w:ilvl w:val="1"/>
          <w:numId w:val="17"/>
        </w:numPr>
        <w:tabs>
          <w:tab w:val="left" w:pos="1276"/>
        </w:tabs>
        <w:spacing w:after="0" w:line="240" w:lineRule="auto"/>
        <w:ind w:left="0" w:firstLine="567"/>
        <w:jc w:val="both"/>
        <w:rPr>
          <w:rFonts w:ascii="Tahoma" w:hAnsi="Tahoma" w:cs="Tahoma"/>
        </w:rPr>
      </w:pPr>
      <w:r w:rsidRPr="00A20215">
        <w:rPr>
          <w:rFonts w:ascii="Tahoma" w:hAnsi="Tahoma" w:cs="Tahoma"/>
        </w:rPr>
        <w:t xml:space="preserve">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 </w:t>
      </w:r>
    </w:p>
    <w:p w14:paraId="2AA4F424" w14:textId="77777777" w:rsidR="006D3407" w:rsidRPr="00A20215" w:rsidRDefault="006D3407" w:rsidP="00EC7973">
      <w:pPr>
        <w:pStyle w:val="ListParagraph"/>
        <w:numPr>
          <w:ilvl w:val="1"/>
          <w:numId w:val="17"/>
        </w:numPr>
        <w:tabs>
          <w:tab w:val="left" w:pos="1276"/>
        </w:tabs>
        <w:spacing w:after="0" w:line="240" w:lineRule="auto"/>
        <w:ind w:left="0" w:firstLine="567"/>
        <w:jc w:val="both"/>
        <w:rPr>
          <w:rFonts w:ascii="Tahoma" w:hAnsi="Tahoma" w:cs="Tahoma"/>
        </w:rPr>
      </w:pPr>
      <w:r w:rsidRPr="00A20215">
        <w:rPr>
          <w:rFonts w:ascii="Tahoma" w:hAnsi="Tahoma" w:cs="Tahoma"/>
        </w:rPr>
        <w:t xml:space="preserve">Perkančiosios organizacijos duomenų apsaugos pareigūno el. paštas – </w:t>
      </w:r>
      <w:hyperlink r:id="rId20" w:history="1">
        <w:r w:rsidRPr="00A20215">
          <w:rPr>
            <w:rStyle w:val="Hyperlink"/>
            <w:rFonts w:ascii="Tahoma" w:hAnsi="Tahoma" w:cs="Tahoma"/>
          </w:rPr>
          <w:t>duomenusauga@registrucentras.lt</w:t>
        </w:r>
      </w:hyperlink>
      <w:r w:rsidRPr="00A20215">
        <w:rPr>
          <w:rFonts w:ascii="Tahoma" w:hAnsi="Tahoma" w:cs="Tahoma"/>
        </w:rPr>
        <w:t>.</w:t>
      </w:r>
    </w:p>
    <w:p w14:paraId="4A91DD3B" w14:textId="434C4562" w:rsidR="00D84AC3" w:rsidRPr="00A20215" w:rsidRDefault="008D704D" w:rsidP="00A20215">
      <w:pPr>
        <w:tabs>
          <w:tab w:val="left" w:pos="2977"/>
        </w:tabs>
        <w:spacing w:after="120" w:line="20" w:lineRule="atLeast"/>
        <w:jc w:val="center"/>
        <w:rPr>
          <w:rFonts w:ascii="Tahoma" w:eastAsia="Calibri" w:hAnsi="Tahoma" w:cs="Tahoma"/>
        </w:rPr>
      </w:pPr>
      <w:r w:rsidRPr="00981022">
        <w:rPr>
          <w:rFonts w:ascii="Tahoma" w:eastAsia="Calibri" w:hAnsi="Tahoma" w:cs="Tahoma"/>
        </w:rPr>
        <w:t>___________</w:t>
      </w:r>
    </w:p>
    <w:sectPr w:rsidR="00D84AC3" w:rsidRPr="00A20215" w:rsidSect="00BD704C">
      <w:headerReference w:type="default" r:id="rId21"/>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35844" w14:textId="77777777" w:rsidR="00957C00" w:rsidRDefault="00957C00" w:rsidP="00D05666">
      <w:r>
        <w:separator/>
      </w:r>
    </w:p>
  </w:endnote>
  <w:endnote w:type="continuationSeparator" w:id="0">
    <w:p w14:paraId="79CF3DE9" w14:textId="77777777" w:rsidR="00957C00" w:rsidRDefault="00957C00" w:rsidP="00D05666">
      <w:r>
        <w:continuationSeparator/>
      </w:r>
    </w:p>
  </w:endnote>
  <w:endnote w:type="continuationNotice" w:id="1">
    <w:p w14:paraId="3D50D1C1" w14:textId="77777777" w:rsidR="00957C00" w:rsidRDefault="00957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045D0" w14:textId="77777777" w:rsidR="00957C00" w:rsidRDefault="00957C00" w:rsidP="00D05666">
      <w:r>
        <w:separator/>
      </w:r>
    </w:p>
  </w:footnote>
  <w:footnote w:type="continuationSeparator" w:id="0">
    <w:p w14:paraId="61F3EB1E" w14:textId="77777777" w:rsidR="00957C00" w:rsidRDefault="00957C00" w:rsidP="00D05666">
      <w:r>
        <w:continuationSeparator/>
      </w:r>
    </w:p>
  </w:footnote>
  <w:footnote w:type="continuationNotice" w:id="1">
    <w:p w14:paraId="556BE0A0" w14:textId="77777777" w:rsidR="00957C00" w:rsidRDefault="00957C00">
      <w:pPr>
        <w:spacing w:after="0" w:line="240" w:lineRule="auto"/>
      </w:pPr>
    </w:p>
  </w:footnote>
  <w:footnote w:id="2">
    <w:p w14:paraId="718F8F31" w14:textId="022ED61A" w:rsidR="00957C00" w:rsidRPr="00567FB1" w:rsidRDefault="00957C00">
      <w:pPr>
        <w:pStyle w:val="FootnoteText"/>
        <w:rPr>
          <w:rFonts w:ascii="Tahoma" w:hAnsi="Tahoma" w:cs="Tahoma"/>
        </w:rPr>
      </w:pPr>
      <w:r w:rsidRPr="00567FB1">
        <w:rPr>
          <w:rStyle w:val="FootnoteReference"/>
          <w:rFonts w:ascii="Tahoma" w:hAnsi="Tahoma" w:cs="Tahoma"/>
        </w:rPr>
        <w:footnoteRef/>
      </w:r>
      <w:r w:rsidRPr="00567FB1">
        <w:rPr>
          <w:rFonts w:ascii="Tahoma" w:hAnsi="Tahoma" w:cs="Tahoma"/>
        </w:rPr>
        <w:t xml:space="preserve"> </w:t>
      </w:r>
      <w:hyperlink r:id="rId1" w:history="1">
        <w:r w:rsidRPr="00567FB1">
          <w:rPr>
            <w:rStyle w:val="Hyperlink"/>
            <w:rFonts w:ascii="Tahoma" w:hAnsi="Tahoma" w:cs="Tahoma"/>
          </w:rPr>
          <w:t>https://www.youtube.com/watch?v=d-XMwX2inLI</w:t>
        </w:r>
      </w:hyperlink>
    </w:p>
  </w:footnote>
  <w:footnote w:id="3">
    <w:p w14:paraId="7254C62D" w14:textId="6139DDBF" w:rsidR="00957C00" w:rsidRPr="00F62837" w:rsidRDefault="00957C00" w:rsidP="00F62837">
      <w:pPr>
        <w:pStyle w:val="FootnoteText"/>
        <w:spacing w:after="0"/>
        <w:jc w:val="both"/>
        <w:rPr>
          <w:rFonts w:ascii="Tahoma" w:hAnsi="Tahoma" w:cs="Tahoma"/>
          <w:sz w:val="18"/>
          <w:szCs w:val="18"/>
        </w:rPr>
      </w:pPr>
      <w:r w:rsidRPr="00F62837">
        <w:rPr>
          <w:rStyle w:val="FootnoteReference"/>
          <w:rFonts w:ascii="Tahoma" w:hAnsi="Tahoma" w:cs="Tahoma"/>
          <w:sz w:val="18"/>
          <w:szCs w:val="18"/>
        </w:rPr>
        <w:footnoteRef/>
      </w:r>
      <w:r w:rsidRPr="00F62837">
        <w:rPr>
          <w:rFonts w:ascii="Tahoma" w:hAnsi="Tahoma" w:cs="Tahoma"/>
          <w:sz w:val="18"/>
          <w:szCs w:val="18"/>
        </w:rPr>
        <w:t xml:space="preserve"> </w:t>
      </w:r>
      <w:hyperlink r:id="rId2" w:history="1">
        <w:r w:rsidRPr="00F62837">
          <w:rPr>
            <w:rStyle w:val="Hyperlink"/>
            <w:rFonts w:ascii="Tahoma" w:hAnsi="Tahoma" w:cs="Tahoma"/>
            <w:sz w:val="18"/>
            <w:szCs w:val="18"/>
          </w:rPr>
          <w:t>http://vpt.lrv.lt/uploads/vpt/documents/files/1S-31.pdf</w:t>
        </w:r>
      </w:hyperlink>
    </w:p>
  </w:footnote>
  <w:footnote w:id="4">
    <w:p w14:paraId="062EC032" w14:textId="2CEB3F63" w:rsidR="00957C00" w:rsidRDefault="00957C00" w:rsidP="00F62837">
      <w:pPr>
        <w:pStyle w:val="FootnoteText"/>
        <w:spacing w:after="0" w:line="240" w:lineRule="auto"/>
        <w:jc w:val="both"/>
      </w:pPr>
      <w:r w:rsidRPr="00F62837">
        <w:rPr>
          <w:rStyle w:val="FootnoteReference"/>
          <w:rFonts w:ascii="Tahoma" w:hAnsi="Tahoma" w:cs="Tahoma"/>
          <w:sz w:val="18"/>
          <w:szCs w:val="18"/>
        </w:rPr>
        <w:footnoteRef/>
      </w:r>
      <w:r w:rsidR="00F62837" w:rsidRPr="00F62837">
        <w:rPr>
          <w:rFonts w:ascii="Tahoma" w:hAnsi="Tahoma" w:cs="Tahoma"/>
          <w:sz w:val="18"/>
          <w:szCs w:val="18"/>
        </w:rPr>
        <w:t>https://vpt.lrv.lt/uploads/vpt/documents/files/LT_versija/CVP_IS/Mokymu_medziaga/Tiekejams/CVPIS_Kaip_atsiimti_pasiulyma.pdf</w:t>
      </w:r>
    </w:p>
  </w:footnote>
  <w:footnote w:id="5">
    <w:p w14:paraId="130587F4" w14:textId="2839FF1D" w:rsidR="00957C00" w:rsidRPr="00F62837" w:rsidRDefault="00957C00" w:rsidP="00F62837">
      <w:pPr>
        <w:pStyle w:val="FootnoteText"/>
        <w:spacing w:after="0" w:line="240" w:lineRule="auto"/>
        <w:jc w:val="both"/>
        <w:rPr>
          <w:rFonts w:ascii="Tahoma" w:hAnsi="Tahoma" w:cs="Tahoma"/>
          <w:sz w:val="18"/>
          <w:szCs w:val="18"/>
        </w:rPr>
      </w:pPr>
      <w:r w:rsidRPr="00F62837">
        <w:rPr>
          <w:rStyle w:val="FootnoteReference"/>
          <w:rFonts w:ascii="Tahoma" w:hAnsi="Tahoma" w:cs="Tahoma"/>
          <w:sz w:val="18"/>
          <w:szCs w:val="18"/>
        </w:rPr>
        <w:footnoteRef/>
      </w:r>
      <w:r w:rsidR="00F62837" w:rsidRPr="00F62837">
        <w:rPr>
          <w:rFonts w:ascii="Tahoma" w:hAnsi="Tahoma" w:cs="Tahoma"/>
          <w:sz w:val="18"/>
          <w:szCs w:val="18"/>
        </w:rPr>
        <w:t>https://vpt.lrv.lt/uploads/vpt/documents/files/LT_versija/CVP_IS/Mokymu_medziaga/Tiekejams/Kaip_parengti_ir_pateikti_pasiulyma_CVP_IS.pd</w:t>
      </w:r>
    </w:p>
  </w:footnote>
  <w:footnote w:id="6">
    <w:p w14:paraId="27DE4561" w14:textId="6674C4A6" w:rsidR="00957C00" w:rsidRPr="005F5EBA" w:rsidRDefault="00957C00" w:rsidP="00ED2787">
      <w:pPr>
        <w:pStyle w:val="FootnoteText"/>
        <w:spacing w:after="0" w:line="240" w:lineRule="auto"/>
        <w:rPr>
          <w:rFonts w:ascii="Tahoma" w:hAnsi="Tahoma" w:cs="Tahoma"/>
        </w:rPr>
      </w:pPr>
      <w:r w:rsidRPr="005F5EBA">
        <w:rPr>
          <w:rStyle w:val="FootnoteReference"/>
          <w:rFonts w:ascii="Tahoma" w:hAnsi="Tahoma" w:cs="Tahoma"/>
        </w:rPr>
        <w:footnoteRef/>
      </w:r>
      <w:r w:rsidRPr="005F5EBA">
        <w:rPr>
          <w:rFonts w:ascii="Tahoma" w:hAnsi="Tahoma" w:cs="Tahoma"/>
        </w:rPr>
        <w:t>https://vpt.lrv.lt/uploads/vpt/documents/files/uzssisfravimo%20instrukcija(1).pdf</w:t>
      </w:r>
    </w:p>
    <w:p w14:paraId="0EDC4A41" w14:textId="77777777" w:rsidR="00957C00" w:rsidRDefault="00957C00" w:rsidP="00ED2787">
      <w:pPr>
        <w:pStyle w:val="FootnoteText"/>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B98D14F" w:rsidR="00957C00" w:rsidRDefault="00957C00">
        <w:pPr>
          <w:pStyle w:val="Header"/>
          <w:jc w:val="center"/>
        </w:pPr>
        <w:r>
          <w:fldChar w:fldCharType="begin"/>
        </w:r>
        <w:r>
          <w:instrText>PAGE   \* MERGEFORMAT</w:instrText>
        </w:r>
        <w:r>
          <w:fldChar w:fldCharType="separate"/>
        </w:r>
        <w:r w:rsidR="00463A11">
          <w:rPr>
            <w:noProof/>
          </w:rPr>
          <w:t>40</w:t>
        </w:r>
        <w:r>
          <w:fldChar w:fldCharType="end"/>
        </w:r>
      </w:p>
    </w:sdtContent>
  </w:sdt>
  <w:p w14:paraId="57A13DB9" w14:textId="77777777" w:rsidR="00957C00" w:rsidRDefault="0095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2634F69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1"/>
        <w:szCs w:val="2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BF6"/>
    <w:multiLevelType w:val="multilevel"/>
    <w:tmpl w:val="4560D6F4"/>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43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3839"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D21E3"/>
    <w:multiLevelType w:val="hybridMultilevel"/>
    <w:tmpl w:val="4FA84B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D03223"/>
    <w:multiLevelType w:val="multilevel"/>
    <w:tmpl w:val="C9BCC186"/>
    <w:lvl w:ilvl="0">
      <w:start w:val="8"/>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E41E066E"/>
    <w:lvl w:ilvl="0" w:tplc="FC5A94DC">
      <w:start w:val="1"/>
      <w:numFmt w:val="decimal"/>
      <w:lvlText w:val="%1."/>
      <w:lvlJc w:val="left"/>
      <w:pPr>
        <w:ind w:left="720" w:hanging="360"/>
      </w:pPr>
      <w:rPr>
        <w:rFonts w:ascii="Tahoma" w:hAnsi="Tahoma" w:cs="Tahoma"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11204"/>
    <w:multiLevelType w:val="multilevel"/>
    <w:tmpl w:val="764E07C8"/>
    <w:lvl w:ilvl="0">
      <w:start w:val="11"/>
      <w:numFmt w:val="decimal"/>
      <w:lvlText w:val="%1."/>
      <w:lvlJc w:val="left"/>
      <w:pPr>
        <w:ind w:left="600" w:hanging="600"/>
      </w:pPr>
      <w:rPr>
        <w:rFonts w:hint="default"/>
        <w:b w:val="0"/>
      </w:rPr>
    </w:lvl>
    <w:lvl w:ilvl="1">
      <w:start w:val="1"/>
      <w:numFmt w:val="decimal"/>
      <w:lvlText w:val="%1.%2."/>
      <w:lvlJc w:val="left"/>
      <w:pPr>
        <w:ind w:left="1877" w:hanging="60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3EE8DA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0"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58903217">
    <w:abstractNumId w:val="13"/>
  </w:num>
  <w:num w:numId="2" w16cid:durableId="189496081">
    <w:abstractNumId w:val="3"/>
  </w:num>
  <w:num w:numId="3" w16cid:durableId="583682990">
    <w:abstractNumId w:val="12"/>
  </w:num>
  <w:num w:numId="4" w16cid:durableId="1828129964">
    <w:abstractNumId w:val="20"/>
  </w:num>
  <w:num w:numId="5" w16cid:durableId="1013990334">
    <w:abstractNumId w:val="21"/>
  </w:num>
  <w:num w:numId="6" w16cid:durableId="828668307">
    <w:abstractNumId w:val="28"/>
  </w:num>
  <w:num w:numId="7" w16cid:durableId="977419843">
    <w:abstractNumId w:val="26"/>
  </w:num>
  <w:num w:numId="8" w16cid:durableId="460463402">
    <w:abstractNumId w:val="18"/>
  </w:num>
  <w:num w:numId="9" w16cid:durableId="2008744935">
    <w:abstractNumId w:val="33"/>
  </w:num>
  <w:num w:numId="10" w16cid:durableId="2081630701">
    <w:abstractNumId w:val="16"/>
  </w:num>
  <w:num w:numId="11" w16cid:durableId="643393839">
    <w:abstractNumId w:val="17"/>
  </w:num>
  <w:num w:numId="12" w16cid:durableId="226500576">
    <w:abstractNumId w:val="2"/>
  </w:num>
  <w:num w:numId="13" w16cid:durableId="1852453264">
    <w:abstractNumId w:val="4"/>
  </w:num>
  <w:num w:numId="14" w16cid:durableId="1421682202">
    <w:abstractNumId w:val="0"/>
  </w:num>
  <w:num w:numId="15" w16cid:durableId="585923972">
    <w:abstractNumId w:val="7"/>
  </w:num>
  <w:num w:numId="16" w16cid:durableId="1854568863">
    <w:abstractNumId w:val="6"/>
  </w:num>
  <w:num w:numId="17" w16cid:durableId="1061178757">
    <w:abstractNumId w:val="9"/>
  </w:num>
  <w:num w:numId="18" w16cid:durableId="569778061">
    <w:abstractNumId w:val="23"/>
  </w:num>
  <w:num w:numId="19" w16cid:durableId="1823621989">
    <w:abstractNumId w:val="19"/>
  </w:num>
  <w:num w:numId="20" w16cid:durableId="1913471038">
    <w:abstractNumId w:val="30"/>
  </w:num>
  <w:num w:numId="21" w16cid:durableId="570046352">
    <w:abstractNumId w:val="8"/>
  </w:num>
  <w:num w:numId="22" w16cid:durableId="510022739">
    <w:abstractNumId w:val="22"/>
  </w:num>
  <w:num w:numId="23" w16cid:durableId="1961568753">
    <w:abstractNumId w:val="15"/>
  </w:num>
  <w:num w:numId="24" w16cid:durableId="2056655139">
    <w:abstractNumId w:val="25"/>
  </w:num>
  <w:num w:numId="25" w16cid:durableId="1203401132">
    <w:abstractNumId w:val="27"/>
  </w:num>
  <w:num w:numId="26" w16cid:durableId="1864243188">
    <w:abstractNumId w:val="1"/>
  </w:num>
  <w:num w:numId="27" w16cid:durableId="559289431">
    <w:abstractNumId w:val="11"/>
  </w:num>
  <w:num w:numId="28" w16cid:durableId="405806084">
    <w:abstractNumId w:val="5"/>
  </w:num>
  <w:num w:numId="29" w16cid:durableId="311255172">
    <w:abstractNumId w:val="32"/>
  </w:num>
  <w:num w:numId="30" w16cid:durableId="464741364">
    <w:abstractNumId w:val="24"/>
  </w:num>
  <w:num w:numId="31" w16cid:durableId="1580215737">
    <w:abstractNumId w:val="31"/>
  </w:num>
  <w:num w:numId="32" w16cid:durableId="853113833">
    <w:abstractNumId w:val="10"/>
  </w:num>
  <w:num w:numId="33" w16cid:durableId="44456760">
    <w:abstractNumId w:val="29"/>
  </w:num>
  <w:num w:numId="34" w16cid:durableId="198399909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cumentProtection w:edit="readOnly" w:enforcement="0"/>
  <w:defaultTabStop w:val="1296"/>
  <w:hyphenationZone w:val="396"/>
  <w:characterSpacingControl w:val="doNotCompress"/>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ECC"/>
    <w:rsid w:val="00021EFA"/>
    <w:rsid w:val="0002232C"/>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3F52"/>
    <w:rsid w:val="00044728"/>
    <w:rsid w:val="00044B63"/>
    <w:rsid w:val="000455B9"/>
    <w:rsid w:val="00045FCA"/>
    <w:rsid w:val="000464E8"/>
    <w:rsid w:val="000466D2"/>
    <w:rsid w:val="00047F6B"/>
    <w:rsid w:val="00047F87"/>
    <w:rsid w:val="0005148B"/>
    <w:rsid w:val="00051E9D"/>
    <w:rsid w:val="0005204C"/>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1797"/>
    <w:rsid w:val="0008241E"/>
    <w:rsid w:val="00082F6A"/>
    <w:rsid w:val="00084B8D"/>
    <w:rsid w:val="00085478"/>
    <w:rsid w:val="00085609"/>
    <w:rsid w:val="000859C8"/>
    <w:rsid w:val="00086D57"/>
    <w:rsid w:val="00087EFE"/>
    <w:rsid w:val="000903D5"/>
    <w:rsid w:val="000904B3"/>
    <w:rsid w:val="000917F2"/>
    <w:rsid w:val="00095834"/>
    <w:rsid w:val="0009724E"/>
    <w:rsid w:val="00097B80"/>
    <w:rsid w:val="000A020C"/>
    <w:rsid w:val="000A0DFE"/>
    <w:rsid w:val="000A0F5D"/>
    <w:rsid w:val="000A1E34"/>
    <w:rsid w:val="000A2CBA"/>
    <w:rsid w:val="000A3054"/>
    <w:rsid w:val="000A3EDF"/>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C61CD"/>
    <w:rsid w:val="000D13D6"/>
    <w:rsid w:val="000D18E9"/>
    <w:rsid w:val="000D26D8"/>
    <w:rsid w:val="000D3142"/>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108D"/>
    <w:rsid w:val="001010F7"/>
    <w:rsid w:val="00101313"/>
    <w:rsid w:val="00101C48"/>
    <w:rsid w:val="0010270D"/>
    <w:rsid w:val="00104469"/>
    <w:rsid w:val="001061A3"/>
    <w:rsid w:val="001072BE"/>
    <w:rsid w:val="00107A04"/>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29A7"/>
    <w:rsid w:val="001332CD"/>
    <w:rsid w:val="0013353A"/>
    <w:rsid w:val="00134825"/>
    <w:rsid w:val="001351A4"/>
    <w:rsid w:val="00135A29"/>
    <w:rsid w:val="00135EEE"/>
    <w:rsid w:val="001365CA"/>
    <w:rsid w:val="00140D50"/>
    <w:rsid w:val="00142352"/>
    <w:rsid w:val="00143940"/>
    <w:rsid w:val="0014414A"/>
    <w:rsid w:val="00144D19"/>
    <w:rsid w:val="00146BC9"/>
    <w:rsid w:val="00147A63"/>
    <w:rsid w:val="00147A8C"/>
    <w:rsid w:val="0015376E"/>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77C33"/>
    <w:rsid w:val="001801B7"/>
    <w:rsid w:val="00180340"/>
    <w:rsid w:val="00180466"/>
    <w:rsid w:val="00181168"/>
    <w:rsid w:val="00181511"/>
    <w:rsid w:val="00182E25"/>
    <w:rsid w:val="00185454"/>
    <w:rsid w:val="00185997"/>
    <w:rsid w:val="00185BC4"/>
    <w:rsid w:val="00190600"/>
    <w:rsid w:val="0019130D"/>
    <w:rsid w:val="0019137B"/>
    <w:rsid w:val="00191CEF"/>
    <w:rsid w:val="0019255C"/>
    <w:rsid w:val="001926B1"/>
    <w:rsid w:val="00192B6B"/>
    <w:rsid w:val="00192ED3"/>
    <w:rsid w:val="00193D61"/>
    <w:rsid w:val="00194439"/>
    <w:rsid w:val="00194544"/>
    <w:rsid w:val="00194723"/>
    <w:rsid w:val="0019485F"/>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C1AD0"/>
    <w:rsid w:val="001C1CC5"/>
    <w:rsid w:val="001C24BC"/>
    <w:rsid w:val="001C305A"/>
    <w:rsid w:val="001C468D"/>
    <w:rsid w:val="001C4F12"/>
    <w:rsid w:val="001C5946"/>
    <w:rsid w:val="001C635E"/>
    <w:rsid w:val="001C6757"/>
    <w:rsid w:val="001C7F48"/>
    <w:rsid w:val="001D65F8"/>
    <w:rsid w:val="001D7492"/>
    <w:rsid w:val="001E0107"/>
    <w:rsid w:val="001E250F"/>
    <w:rsid w:val="001E2BC5"/>
    <w:rsid w:val="001E76C7"/>
    <w:rsid w:val="001E7E24"/>
    <w:rsid w:val="001F04C1"/>
    <w:rsid w:val="001F0B40"/>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3986"/>
    <w:rsid w:val="002058A4"/>
    <w:rsid w:val="00206179"/>
    <w:rsid w:val="0020796D"/>
    <w:rsid w:val="00207E02"/>
    <w:rsid w:val="00207FAC"/>
    <w:rsid w:val="00211B98"/>
    <w:rsid w:val="00212C25"/>
    <w:rsid w:val="002135C6"/>
    <w:rsid w:val="002140C5"/>
    <w:rsid w:val="00214D4B"/>
    <w:rsid w:val="002163DC"/>
    <w:rsid w:val="002170EA"/>
    <w:rsid w:val="00217893"/>
    <w:rsid w:val="00220B88"/>
    <w:rsid w:val="002211A8"/>
    <w:rsid w:val="00221235"/>
    <w:rsid w:val="00221CC0"/>
    <w:rsid w:val="00223614"/>
    <w:rsid w:val="002256CF"/>
    <w:rsid w:val="00225BEF"/>
    <w:rsid w:val="00226274"/>
    <w:rsid w:val="002267DE"/>
    <w:rsid w:val="002279BC"/>
    <w:rsid w:val="00231166"/>
    <w:rsid w:val="00233169"/>
    <w:rsid w:val="00234717"/>
    <w:rsid w:val="00234920"/>
    <w:rsid w:val="00234C53"/>
    <w:rsid w:val="0023505D"/>
    <w:rsid w:val="002374F8"/>
    <w:rsid w:val="00237EA0"/>
    <w:rsid w:val="002415C7"/>
    <w:rsid w:val="0024180E"/>
    <w:rsid w:val="002430AE"/>
    <w:rsid w:val="00243AC2"/>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0E7"/>
    <w:rsid w:val="0026424A"/>
    <w:rsid w:val="00267751"/>
    <w:rsid w:val="00267E9A"/>
    <w:rsid w:val="00271411"/>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EBA"/>
    <w:rsid w:val="002B3F04"/>
    <w:rsid w:val="002B42DA"/>
    <w:rsid w:val="002B6B9E"/>
    <w:rsid w:val="002B73E6"/>
    <w:rsid w:val="002C14FC"/>
    <w:rsid w:val="002C2936"/>
    <w:rsid w:val="002C2DD1"/>
    <w:rsid w:val="002C31E4"/>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995"/>
    <w:rsid w:val="002E5EA9"/>
    <w:rsid w:val="002E6578"/>
    <w:rsid w:val="002E6BB6"/>
    <w:rsid w:val="002F05C1"/>
    <w:rsid w:val="002F0663"/>
    <w:rsid w:val="002F0FBA"/>
    <w:rsid w:val="002F12E7"/>
    <w:rsid w:val="002F148F"/>
    <w:rsid w:val="002F1CD9"/>
    <w:rsid w:val="002F31FB"/>
    <w:rsid w:val="002F396F"/>
    <w:rsid w:val="002F44C0"/>
    <w:rsid w:val="002F536E"/>
    <w:rsid w:val="002F5EE2"/>
    <w:rsid w:val="002F5F47"/>
    <w:rsid w:val="002F67FD"/>
    <w:rsid w:val="002F7D23"/>
    <w:rsid w:val="00300FEF"/>
    <w:rsid w:val="00301185"/>
    <w:rsid w:val="0030230E"/>
    <w:rsid w:val="003049FC"/>
    <w:rsid w:val="00304E45"/>
    <w:rsid w:val="00306BC7"/>
    <w:rsid w:val="00306D9F"/>
    <w:rsid w:val="00306F87"/>
    <w:rsid w:val="003074D1"/>
    <w:rsid w:val="003101E1"/>
    <w:rsid w:val="0031109D"/>
    <w:rsid w:val="0031284C"/>
    <w:rsid w:val="0031420A"/>
    <w:rsid w:val="003155D3"/>
    <w:rsid w:val="003166A1"/>
    <w:rsid w:val="00317AC3"/>
    <w:rsid w:val="00321A79"/>
    <w:rsid w:val="00321B1F"/>
    <w:rsid w:val="0032266C"/>
    <w:rsid w:val="003232C3"/>
    <w:rsid w:val="00324073"/>
    <w:rsid w:val="003241B0"/>
    <w:rsid w:val="003241B4"/>
    <w:rsid w:val="00325A84"/>
    <w:rsid w:val="00325D10"/>
    <w:rsid w:val="00326357"/>
    <w:rsid w:val="00326C9F"/>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47D64"/>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67717"/>
    <w:rsid w:val="00370489"/>
    <w:rsid w:val="00371433"/>
    <w:rsid w:val="00374650"/>
    <w:rsid w:val="00374A04"/>
    <w:rsid w:val="00375417"/>
    <w:rsid w:val="003754D9"/>
    <w:rsid w:val="00376628"/>
    <w:rsid w:val="003771ED"/>
    <w:rsid w:val="00377497"/>
    <w:rsid w:val="00377925"/>
    <w:rsid w:val="00377C16"/>
    <w:rsid w:val="00377C96"/>
    <w:rsid w:val="0038039F"/>
    <w:rsid w:val="00380A55"/>
    <w:rsid w:val="00380CBA"/>
    <w:rsid w:val="00380DF6"/>
    <w:rsid w:val="003819C8"/>
    <w:rsid w:val="00382939"/>
    <w:rsid w:val="00384F5A"/>
    <w:rsid w:val="003903FB"/>
    <w:rsid w:val="00390D9E"/>
    <w:rsid w:val="0039114B"/>
    <w:rsid w:val="0039299B"/>
    <w:rsid w:val="00394C27"/>
    <w:rsid w:val="003A050E"/>
    <w:rsid w:val="003A050F"/>
    <w:rsid w:val="003A0724"/>
    <w:rsid w:val="003A1229"/>
    <w:rsid w:val="003A2F4F"/>
    <w:rsid w:val="003A30C5"/>
    <w:rsid w:val="003A3C99"/>
    <w:rsid w:val="003A441C"/>
    <w:rsid w:val="003A65F9"/>
    <w:rsid w:val="003A6BC4"/>
    <w:rsid w:val="003B03D1"/>
    <w:rsid w:val="003B12DE"/>
    <w:rsid w:val="003B39F9"/>
    <w:rsid w:val="003B6924"/>
    <w:rsid w:val="003B7634"/>
    <w:rsid w:val="003C018A"/>
    <w:rsid w:val="003C0967"/>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A96"/>
    <w:rsid w:val="003D3F37"/>
    <w:rsid w:val="003D5A05"/>
    <w:rsid w:val="003D5EC9"/>
    <w:rsid w:val="003D6258"/>
    <w:rsid w:val="003D6501"/>
    <w:rsid w:val="003E0A08"/>
    <w:rsid w:val="003E0EBA"/>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4679"/>
    <w:rsid w:val="003F5489"/>
    <w:rsid w:val="003F54D8"/>
    <w:rsid w:val="003F740A"/>
    <w:rsid w:val="00401CAD"/>
    <w:rsid w:val="00403C4D"/>
    <w:rsid w:val="00404533"/>
    <w:rsid w:val="0040472C"/>
    <w:rsid w:val="004047D7"/>
    <w:rsid w:val="00405855"/>
    <w:rsid w:val="00405D65"/>
    <w:rsid w:val="0040657F"/>
    <w:rsid w:val="00406A80"/>
    <w:rsid w:val="00407939"/>
    <w:rsid w:val="00411BD7"/>
    <w:rsid w:val="0041208A"/>
    <w:rsid w:val="00413D2E"/>
    <w:rsid w:val="004147BD"/>
    <w:rsid w:val="004157B6"/>
    <w:rsid w:val="0041685F"/>
    <w:rsid w:val="00416D08"/>
    <w:rsid w:val="00417604"/>
    <w:rsid w:val="00423119"/>
    <w:rsid w:val="00424C4C"/>
    <w:rsid w:val="004251CA"/>
    <w:rsid w:val="004252AF"/>
    <w:rsid w:val="00426F31"/>
    <w:rsid w:val="00432574"/>
    <w:rsid w:val="0043288C"/>
    <w:rsid w:val="0043335A"/>
    <w:rsid w:val="004346CD"/>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15CE"/>
    <w:rsid w:val="004525F0"/>
    <w:rsid w:val="00452C1D"/>
    <w:rsid w:val="00453770"/>
    <w:rsid w:val="00455810"/>
    <w:rsid w:val="00455AA9"/>
    <w:rsid w:val="0045773D"/>
    <w:rsid w:val="00457F5A"/>
    <w:rsid w:val="00461904"/>
    <w:rsid w:val="00461CE4"/>
    <w:rsid w:val="004624F4"/>
    <w:rsid w:val="00462587"/>
    <w:rsid w:val="004635E0"/>
    <w:rsid w:val="00463897"/>
    <w:rsid w:val="00463A11"/>
    <w:rsid w:val="004642FA"/>
    <w:rsid w:val="0046472C"/>
    <w:rsid w:val="004658BF"/>
    <w:rsid w:val="004669BA"/>
    <w:rsid w:val="00467B1D"/>
    <w:rsid w:val="00471043"/>
    <w:rsid w:val="004713B5"/>
    <w:rsid w:val="00472F7A"/>
    <w:rsid w:val="00472F8C"/>
    <w:rsid w:val="0047554A"/>
    <w:rsid w:val="00475F9B"/>
    <w:rsid w:val="0047687E"/>
    <w:rsid w:val="00477E28"/>
    <w:rsid w:val="00482BC0"/>
    <w:rsid w:val="00483462"/>
    <w:rsid w:val="00483E10"/>
    <w:rsid w:val="00483F26"/>
    <w:rsid w:val="004847DE"/>
    <w:rsid w:val="00485E23"/>
    <w:rsid w:val="0048654D"/>
    <w:rsid w:val="004867B9"/>
    <w:rsid w:val="00486B0D"/>
    <w:rsid w:val="00490776"/>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5572"/>
    <w:rsid w:val="004B6BCA"/>
    <w:rsid w:val="004B6F9A"/>
    <w:rsid w:val="004B6FBD"/>
    <w:rsid w:val="004B7455"/>
    <w:rsid w:val="004B7E3D"/>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4975"/>
    <w:rsid w:val="004D7B52"/>
    <w:rsid w:val="004D7DFA"/>
    <w:rsid w:val="004E05A2"/>
    <w:rsid w:val="004E07B2"/>
    <w:rsid w:val="004E13EA"/>
    <w:rsid w:val="004E1FB0"/>
    <w:rsid w:val="004E2171"/>
    <w:rsid w:val="004E2550"/>
    <w:rsid w:val="004E4023"/>
    <w:rsid w:val="004E442B"/>
    <w:rsid w:val="004E4612"/>
    <w:rsid w:val="004E47F9"/>
    <w:rsid w:val="004E6A7A"/>
    <w:rsid w:val="004E6AD3"/>
    <w:rsid w:val="004E6F7E"/>
    <w:rsid w:val="004E71CB"/>
    <w:rsid w:val="004E7955"/>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0BEC"/>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0FD2"/>
    <w:rsid w:val="0054132A"/>
    <w:rsid w:val="005420ED"/>
    <w:rsid w:val="00542A74"/>
    <w:rsid w:val="005448A6"/>
    <w:rsid w:val="005456F4"/>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67FB1"/>
    <w:rsid w:val="00570722"/>
    <w:rsid w:val="005717E5"/>
    <w:rsid w:val="005717E7"/>
    <w:rsid w:val="0057188A"/>
    <w:rsid w:val="00572245"/>
    <w:rsid w:val="005722A3"/>
    <w:rsid w:val="005753B6"/>
    <w:rsid w:val="005769FF"/>
    <w:rsid w:val="005806D2"/>
    <w:rsid w:val="00583195"/>
    <w:rsid w:val="00583B84"/>
    <w:rsid w:val="0058525D"/>
    <w:rsid w:val="00585C84"/>
    <w:rsid w:val="00587BAC"/>
    <w:rsid w:val="00593111"/>
    <w:rsid w:val="00593816"/>
    <w:rsid w:val="00593D67"/>
    <w:rsid w:val="00594FA6"/>
    <w:rsid w:val="00595F1A"/>
    <w:rsid w:val="00595F8E"/>
    <w:rsid w:val="00596895"/>
    <w:rsid w:val="00596BDA"/>
    <w:rsid w:val="00597972"/>
    <w:rsid w:val="005A07D8"/>
    <w:rsid w:val="005A318A"/>
    <w:rsid w:val="005A433D"/>
    <w:rsid w:val="005B0749"/>
    <w:rsid w:val="005B19E4"/>
    <w:rsid w:val="005B1D8D"/>
    <w:rsid w:val="005B24C3"/>
    <w:rsid w:val="005B2A1D"/>
    <w:rsid w:val="005B2C82"/>
    <w:rsid w:val="005B2D9B"/>
    <w:rsid w:val="005B2FD0"/>
    <w:rsid w:val="005B34A6"/>
    <w:rsid w:val="005B383F"/>
    <w:rsid w:val="005B46C1"/>
    <w:rsid w:val="005B70DE"/>
    <w:rsid w:val="005C0258"/>
    <w:rsid w:val="005C0B37"/>
    <w:rsid w:val="005C17C2"/>
    <w:rsid w:val="005C3F18"/>
    <w:rsid w:val="005C46F0"/>
    <w:rsid w:val="005C597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E6696"/>
    <w:rsid w:val="005F0E6E"/>
    <w:rsid w:val="005F13F0"/>
    <w:rsid w:val="005F2D7B"/>
    <w:rsid w:val="005F348F"/>
    <w:rsid w:val="005F35B9"/>
    <w:rsid w:val="005F3DEF"/>
    <w:rsid w:val="005F3FEB"/>
    <w:rsid w:val="005F4815"/>
    <w:rsid w:val="005F5EBA"/>
    <w:rsid w:val="005F5F2C"/>
    <w:rsid w:val="005F68D4"/>
    <w:rsid w:val="005F6991"/>
    <w:rsid w:val="005F70E4"/>
    <w:rsid w:val="005F7EBF"/>
    <w:rsid w:val="006015A1"/>
    <w:rsid w:val="006015E1"/>
    <w:rsid w:val="00601B91"/>
    <w:rsid w:val="00601DD0"/>
    <w:rsid w:val="0060200D"/>
    <w:rsid w:val="00603C89"/>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E7B"/>
    <w:rsid w:val="00640399"/>
    <w:rsid w:val="00640DBD"/>
    <w:rsid w:val="00642683"/>
    <w:rsid w:val="0064351F"/>
    <w:rsid w:val="00643C6F"/>
    <w:rsid w:val="006440AA"/>
    <w:rsid w:val="00645716"/>
    <w:rsid w:val="00645DF8"/>
    <w:rsid w:val="006460FF"/>
    <w:rsid w:val="006462C7"/>
    <w:rsid w:val="00646974"/>
    <w:rsid w:val="00650577"/>
    <w:rsid w:val="006512AF"/>
    <w:rsid w:val="00651301"/>
    <w:rsid w:val="00651E2B"/>
    <w:rsid w:val="00653069"/>
    <w:rsid w:val="00653A37"/>
    <w:rsid w:val="006541EB"/>
    <w:rsid w:val="006545F9"/>
    <w:rsid w:val="006553EF"/>
    <w:rsid w:val="00660F6D"/>
    <w:rsid w:val="0066179A"/>
    <w:rsid w:val="00661860"/>
    <w:rsid w:val="006618E8"/>
    <w:rsid w:val="00661F61"/>
    <w:rsid w:val="00662606"/>
    <w:rsid w:val="0066271C"/>
    <w:rsid w:val="00663099"/>
    <w:rsid w:val="00664184"/>
    <w:rsid w:val="00664C39"/>
    <w:rsid w:val="0066500F"/>
    <w:rsid w:val="00665D82"/>
    <w:rsid w:val="00670373"/>
    <w:rsid w:val="00671B2B"/>
    <w:rsid w:val="00671DB5"/>
    <w:rsid w:val="0067281B"/>
    <w:rsid w:val="00673538"/>
    <w:rsid w:val="00680281"/>
    <w:rsid w:val="006802D1"/>
    <w:rsid w:val="00681CDE"/>
    <w:rsid w:val="006824FC"/>
    <w:rsid w:val="00683506"/>
    <w:rsid w:val="0068448B"/>
    <w:rsid w:val="00685C49"/>
    <w:rsid w:val="00687997"/>
    <w:rsid w:val="00687E47"/>
    <w:rsid w:val="0069058D"/>
    <w:rsid w:val="00694911"/>
    <w:rsid w:val="00696EED"/>
    <w:rsid w:val="006A2889"/>
    <w:rsid w:val="006A313D"/>
    <w:rsid w:val="006A397F"/>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407"/>
    <w:rsid w:val="006D3C8B"/>
    <w:rsid w:val="006D463E"/>
    <w:rsid w:val="006D6694"/>
    <w:rsid w:val="006E04DD"/>
    <w:rsid w:val="006E1DD3"/>
    <w:rsid w:val="006E28D7"/>
    <w:rsid w:val="006E2957"/>
    <w:rsid w:val="006E533D"/>
    <w:rsid w:val="006E6883"/>
    <w:rsid w:val="006E75C7"/>
    <w:rsid w:val="006E7679"/>
    <w:rsid w:val="006F2F71"/>
    <w:rsid w:val="006F631C"/>
    <w:rsid w:val="006F6DAA"/>
    <w:rsid w:val="006F7115"/>
    <w:rsid w:val="00700288"/>
    <w:rsid w:val="007022FB"/>
    <w:rsid w:val="0070256E"/>
    <w:rsid w:val="00702FDC"/>
    <w:rsid w:val="00703132"/>
    <w:rsid w:val="00703430"/>
    <w:rsid w:val="00704A29"/>
    <w:rsid w:val="00706BD5"/>
    <w:rsid w:val="00706F4D"/>
    <w:rsid w:val="00710F05"/>
    <w:rsid w:val="007128D8"/>
    <w:rsid w:val="007128DA"/>
    <w:rsid w:val="0071299C"/>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23F4"/>
    <w:rsid w:val="00733758"/>
    <w:rsid w:val="00733E2B"/>
    <w:rsid w:val="007341ED"/>
    <w:rsid w:val="00734BBA"/>
    <w:rsid w:val="00735E40"/>
    <w:rsid w:val="0073602A"/>
    <w:rsid w:val="00736EA4"/>
    <w:rsid w:val="0073711D"/>
    <w:rsid w:val="0073778F"/>
    <w:rsid w:val="00742250"/>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19"/>
    <w:rsid w:val="007763E1"/>
    <w:rsid w:val="00777670"/>
    <w:rsid w:val="007804D7"/>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EA4"/>
    <w:rsid w:val="00791FC9"/>
    <w:rsid w:val="0079488E"/>
    <w:rsid w:val="007948D0"/>
    <w:rsid w:val="007976F5"/>
    <w:rsid w:val="007A059A"/>
    <w:rsid w:val="007A130B"/>
    <w:rsid w:val="007A46EC"/>
    <w:rsid w:val="007A5BDA"/>
    <w:rsid w:val="007A7D55"/>
    <w:rsid w:val="007A7E8A"/>
    <w:rsid w:val="007B12FF"/>
    <w:rsid w:val="007B185F"/>
    <w:rsid w:val="007B2A01"/>
    <w:rsid w:val="007B2E75"/>
    <w:rsid w:val="007B4DFE"/>
    <w:rsid w:val="007B5E46"/>
    <w:rsid w:val="007B6219"/>
    <w:rsid w:val="007C0612"/>
    <w:rsid w:val="007C348D"/>
    <w:rsid w:val="007C3B9B"/>
    <w:rsid w:val="007C4FA1"/>
    <w:rsid w:val="007C616F"/>
    <w:rsid w:val="007C7A8A"/>
    <w:rsid w:val="007C7D60"/>
    <w:rsid w:val="007D0225"/>
    <w:rsid w:val="007D0F6B"/>
    <w:rsid w:val="007D1221"/>
    <w:rsid w:val="007D1BAE"/>
    <w:rsid w:val="007D3402"/>
    <w:rsid w:val="007D41C0"/>
    <w:rsid w:val="007D5985"/>
    <w:rsid w:val="007D5C61"/>
    <w:rsid w:val="007D7BC5"/>
    <w:rsid w:val="007D7E54"/>
    <w:rsid w:val="007E05CD"/>
    <w:rsid w:val="007E1893"/>
    <w:rsid w:val="007E2CF6"/>
    <w:rsid w:val="007E3D46"/>
    <w:rsid w:val="007E3D62"/>
    <w:rsid w:val="007E625C"/>
    <w:rsid w:val="007E7010"/>
    <w:rsid w:val="007F0164"/>
    <w:rsid w:val="007F1A0D"/>
    <w:rsid w:val="007F1B2E"/>
    <w:rsid w:val="007F1B84"/>
    <w:rsid w:val="007F2173"/>
    <w:rsid w:val="007F40F2"/>
    <w:rsid w:val="007F4696"/>
    <w:rsid w:val="007F47E7"/>
    <w:rsid w:val="007F4F75"/>
    <w:rsid w:val="007F6402"/>
    <w:rsid w:val="00801032"/>
    <w:rsid w:val="0080269D"/>
    <w:rsid w:val="00802A83"/>
    <w:rsid w:val="00802F3D"/>
    <w:rsid w:val="008040CB"/>
    <w:rsid w:val="008043C9"/>
    <w:rsid w:val="00806044"/>
    <w:rsid w:val="00807B75"/>
    <w:rsid w:val="00810237"/>
    <w:rsid w:val="00810AF3"/>
    <w:rsid w:val="00813105"/>
    <w:rsid w:val="0081425E"/>
    <w:rsid w:val="008142E7"/>
    <w:rsid w:val="00814F72"/>
    <w:rsid w:val="008150F0"/>
    <w:rsid w:val="008176D9"/>
    <w:rsid w:val="00821BB1"/>
    <w:rsid w:val="00822CB2"/>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3523"/>
    <w:rsid w:val="008563C3"/>
    <w:rsid w:val="008576A8"/>
    <w:rsid w:val="00857DE3"/>
    <w:rsid w:val="00860F5E"/>
    <w:rsid w:val="00861205"/>
    <w:rsid w:val="00861C17"/>
    <w:rsid w:val="00861F49"/>
    <w:rsid w:val="0086202D"/>
    <w:rsid w:val="008638DF"/>
    <w:rsid w:val="00864390"/>
    <w:rsid w:val="008643DD"/>
    <w:rsid w:val="008649D8"/>
    <w:rsid w:val="008656E1"/>
    <w:rsid w:val="00866C39"/>
    <w:rsid w:val="0086727C"/>
    <w:rsid w:val="00867806"/>
    <w:rsid w:val="008678E4"/>
    <w:rsid w:val="008715AB"/>
    <w:rsid w:val="0087164F"/>
    <w:rsid w:val="00871E2E"/>
    <w:rsid w:val="0087218A"/>
    <w:rsid w:val="0087372C"/>
    <w:rsid w:val="00873D68"/>
    <w:rsid w:val="00874383"/>
    <w:rsid w:val="00875609"/>
    <w:rsid w:val="00875F4E"/>
    <w:rsid w:val="00876B6A"/>
    <w:rsid w:val="00876F48"/>
    <w:rsid w:val="00877A5D"/>
    <w:rsid w:val="008802B8"/>
    <w:rsid w:val="008803DE"/>
    <w:rsid w:val="00880476"/>
    <w:rsid w:val="00881064"/>
    <w:rsid w:val="0088228F"/>
    <w:rsid w:val="00884B13"/>
    <w:rsid w:val="00887B5D"/>
    <w:rsid w:val="008930CD"/>
    <w:rsid w:val="008931B4"/>
    <w:rsid w:val="0089331B"/>
    <w:rsid w:val="008933BC"/>
    <w:rsid w:val="00893C2B"/>
    <w:rsid w:val="0089444C"/>
    <w:rsid w:val="008969D4"/>
    <w:rsid w:val="008A0157"/>
    <w:rsid w:val="008A1D5F"/>
    <w:rsid w:val="008A212A"/>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4F5A"/>
    <w:rsid w:val="008B5444"/>
    <w:rsid w:val="008B59C0"/>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00D"/>
    <w:rsid w:val="008D07EC"/>
    <w:rsid w:val="008D1798"/>
    <w:rsid w:val="008D2D3D"/>
    <w:rsid w:val="008D3A15"/>
    <w:rsid w:val="008D3AE8"/>
    <w:rsid w:val="008D6F67"/>
    <w:rsid w:val="008D704D"/>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810"/>
    <w:rsid w:val="00914D3F"/>
    <w:rsid w:val="0091557F"/>
    <w:rsid w:val="0091615C"/>
    <w:rsid w:val="00916CA4"/>
    <w:rsid w:val="00917759"/>
    <w:rsid w:val="0092026D"/>
    <w:rsid w:val="00920619"/>
    <w:rsid w:val="009207CE"/>
    <w:rsid w:val="00920A13"/>
    <w:rsid w:val="00920DF2"/>
    <w:rsid w:val="00923A02"/>
    <w:rsid w:val="00925348"/>
    <w:rsid w:val="009265B6"/>
    <w:rsid w:val="00927A0F"/>
    <w:rsid w:val="00927FB2"/>
    <w:rsid w:val="00927FFC"/>
    <w:rsid w:val="009302A6"/>
    <w:rsid w:val="0093049E"/>
    <w:rsid w:val="00931E5B"/>
    <w:rsid w:val="00935371"/>
    <w:rsid w:val="0093767A"/>
    <w:rsid w:val="009400B4"/>
    <w:rsid w:val="009413C1"/>
    <w:rsid w:val="009424D3"/>
    <w:rsid w:val="009425A7"/>
    <w:rsid w:val="00942B80"/>
    <w:rsid w:val="00942BCA"/>
    <w:rsid w:val="00946722"/>
    <w:rsid w:val="0094764D"/>
    <w:rsid w:val="009502F5"/>
    <w:rsid w:val="00951462"/>
    <w:rsid w:val="0095251F"/>
    <w:rsid w:val="00954A8F"/>
    <w:rsid w:val="00955F2F"/>
    <w:rsid w:val="00956A4E"/>
    <w:rsid w:val="00956AB5"/>
    <w:rsid w:val="00957893"/>
    <w:rsid w:val="00957C00"/>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1022"/>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BB0"/>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893"/>
    <w:rsid w:val="009C4A6D"/>
    <w:rsid w:val="009C5AA9"/>
    <w:rsid w:val="009C621B"/>
    <w:rsid w:val="009C622E"/>
    <w:rsid w:val="009C658D"/>
    <w:rsid w:val="009C69A4"/>
    <w:rsid w:val="009C6C1E"/>
    <w:rsid w:val="009C7499"/>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104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0215"/>
    <w:rsid w:val="00A215B6"/>
    <w:rsid w:val="00A23B71"/>
    <w:rsid w:val="00A25751"/>
    <w:rsid w:val="00A26794"/>
    <w:rsid w:val="00A26F11"/>
    <w:rsid w:val="00A27446"/>
    <w:rsid w:val="00A27846"/>
    <w:rsid w:val="00A32BE9"/>
    <w:rsid w:val="00A33366"/>
    <w:rsid w:val="00A33684"/>
    <w:rsid w:val="00A3699B"/>
    <w:rsid w:val="00A36D58"/>
    <w:rsid w:val="00A40A60"/>
    <w:rsid w:val="00A41AC1"/>
    <w:rsid w:val="00A41CA4"/>
    <w:rsid w:val="00A42B33"/>
    <w:rsid w:val="00A42FE7"/>
    <w:rsid w:val="00A43140"/>
    <w:rsid w:val="00A4394E"/>
    <w:rsid w:val="00A43C02"/>
    <w:rsid w:val="00A45433"/>
    <w:rsid w:val="00A4599F"/>
    <w:rsid w:val="00A46649"/>
    <w:rsid w:val="00A466F1"/>
    <w:rsid w:val="00A510B9"/>
    <w:rsid w:val="00A5253F"/>
    <w:rsid w:val="00A52B08"/>
    <w:rsid w:val="00A53505"/>
    <w:rsid w:val="00A55891"/>
    <w:rsid w:val="00A55AA5"/>
    <w:rsid w:val="00A560A2"/>
    <w:rsid w:val="00A571AB"/>
    <w:rsid w:val="00A5751B"/>
    <w:rsid w:val="00A60616"/>
    <w:rsid w:val="00A6180D"/>
    <w:rsid w:val="00A6240B"/>
    <w:rsid w:val="00A637A9"/>
    <w:rsid w:val="00A63C9A"/>
    <w:rsid w:val="00A64641"/>
    <w:rsid w:val="00A646E1"/>
    <w:rsid w:val="00A65A55"/>
    <w:rsid w:val="00A65B5C"/>
    <w:rsid w:val="00A65CD9"/>
    <w:rsid w:val="00A708C3"/>
    <w:rsid w:val="00A71BA0"/>
    <w:rsid w:val="00A728AD"/>
    <w:rsid w:val="00A73BF7"/>
    <w:rsid w:val="00A744AD"/>
    <w:rsid w:val="00A747AC"/>
    <w:rsid w:val="00A74B22"/>
    <w:rsid w:val="00A76F66"/>
    <w:rsid w:val="00A77900"/>
    <w:rsid w:val="00A77C02"/>
    <w:rsid w:val="00A8071F"/>
    <w:rsid w:val="00A80C02"/>
    <w:rsid w:val="00A81AA2"/>
    <w:rsid w:val="00A81FB7"/>
    <w:rsid w:val="00A829C4"/>
    <w:rsid w:val="00A8364A"/>
    <w:rsid w:val="00A83F3F"/>
    <w:rsid w:val="00A865DA"/>
    <w:rsid w:val="00A91483"/>
    <w:rsid w:val="00A92611"/>
    <w:rsid w:val="00A934E0"/>
    <w:rsid w:val="00A943C4"/>
    <w:rsid w:val="00A94866"/>
    <w:rsid w:val="00A953BC"/>
    <w:rsid w:val="00A96630"/>
    <w:rsid w:val="00A97192"/>
    <w:rsid w:val="00A97EF0"/>
    <w:rsid w:val="00AA1198"/>
    <w:rsid w:val="00AA1AE9"/>
    <w:rsid w:val="00AA2718"/>
    <w:rsid w:val="00AA29DF"/>
    <w:rsid w:val="00AA362E"/>
    <w:rsid w:val="00AA52E1"/>
    <w:rsid w:val="00AA62D6"/>
    <w:rsid w:val="00AA66DF"/>
    <w:rsid w:val="00AA6796"/>
    <w:rsid w:val="00AA78B2"/>
    <w:rsid w:val="00AA7C0D"/>
    <w:rsid w:val="00AA7DD1"/>
    <w:rsid w:val="00AB0A19"/>
    <w:rsid w:val="00AB1399"/>
    <w:rsid w:val="00AB1754"/>
    <w:rsid w:val="00AB2DB9"/>
    <w:rsid w:val="00AB2E78"/>
    <w:rsid w:val="00AB3B35"/>
    <w:rsid w:val="00AB5541"/>
    <w:rsid w:val="00AB5657"/>
    <w:rsid w:val="00AB7367"/>
    <w:rsid w:val="00AB7730"/>
    <w:rsid w:val="00AC01DE"/>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4AAA"/>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48A2"/>
    <w:rsid w:val="00B05A03"/>
    <w:rsid w:val="00B07665"/>
    <w:rsid w:val="00B1096B"/>
    <w:rsid w:val="00B1123C"/>
    <w:rsid w:val="00B12512"/>
    <w:rsid w:val="00B127A0"/>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D"/>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B80"/>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2FE6"/>
    <w:rsid w:val="00B83109"/>
    <w:rsid w:val="00B83220"/>
    <w:rsid w:val="00B83AF3"/>
    <w:rsid w:val="00B8671F"/>
    <w:rsid w:val="00B87FE9"/>
    <w:rsid w:val="00B9137D"/>
    <w:rsid w:val="00B91FB8"/>
    <w:rsid w:val="00B9241A"/>
    <w:rsid w:val="00B937E7"/>
    <w:rsid w:val="00B93A46"/>
    <w:rsid w:val="00B946B2"/>
    <w:rsid w:val="00B947CD"/>
    <w:rsid w:val="00B95A24"/>
    <w:rsid w:val="00B9652B"/>
    <w:rsid w:val="00B970B0"/>
    <w:rsid w:val="00B9739B"/>
    <w:rsid w:val="00B97D87"/>
    <w:rsid w:val="00BA080B"/>
    <w:rsid w:val="00BA0A4F"/>
    <w:rsid w:val="00BA0F66"/>
    <w:rsid w:val="00BA1D8F"/>
    <w:rsid w:val="00BA2071"/>
    <w:rsid w:val="00BA3187"/>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1C6"/>
    <w:rsid w:val="00BC1CD4"/>
    <w:rsid w:val="00BC2297"/>
    <w:rsid w:val="00BC22EF"/>
    <w:rsid w:val="00BC2E44"/>
    <w:rsid w:val="00BC3440"/>
    <w:rsid w:val="00BC3DF9"/>
    <w:rsid w:val="00BC3EEA"/>
    <w:rsid w:val="00BC403A"/>
    <w:rsid w:val="00BC5459"/>
    <w:rsid w:val="00BC546E"/>
    <w:rsid w:val="00BC7052"/>
    <w:rsid w:val="00BC7396"/>
    <w:rsid w:val="00BC759E"/>
    <w:rsid w:val="00BD00CF"/>
    <w:rsid w:val="00BD04D9"/>
    <w:rsid w:val="00BD704C"/>
    <w:rsid w:val="00BE1858"/>
    <w:rsid w:val="00BE3B73"/>
    <w:rsid w:val="00BE3C0E"/>
    <w:rsid w:val="00BE598F"/>
    <w:rsid w:val="00BE7414"/>
    <w:rsid w:val="00BE7C72"/>
    <w:rsid w:val="00BF0E97"/>
    <w:rsid w:val="00BF1959"/>
    <w:rsid w:val="00BF22F5"/>
    <w:rsid w:val="00BF4594"/>
    <w:rsid w:val="00BF5AEB"/>
    <w:rsid w:val="00BF6BED"/>
    <w:rsid w:val="00BF6C92"/>
    <w:rsid w:val="00BF780E"/>
    <w:rsid w:val="00C00F86"/>
    <w:rsid w:val="00C01740"/>
    <w:rsid w:val="00C02B55"/>
    <w:rsid w:val="00C04FFE"/>
    <w:rsid w:val="00C06CA3"/>
    <w:rsid w:val="00C075EF"/>
    <w:rsid w:val="00C07985"/>
    <w:rsid w:val="00C07B07"/>
    <w:rsid w:val="00C114E1"/>
    <w:rsid w:val="00C11848"/>
    <w:rsid w:val="00C11B4C"/>
    <w:rsid w:val="00C122CF"/>
    <w:rsid w:val="00C1268D"/>
    <w:rsid w:val="00C12693"/>
    <w:rsid w:val="00C13065"/>
    <w:rsid w:val="00C137BA"/>
    <w:rsid w:val="00C13AA7"/>
    <w:rsid w:val="00C13D69"/>
    <w:rsid w:val="00C1441F"/>
    <w:rsid w:val="00C1458E"/>
    <w:rsid w:val="00C147E1"/>
    <w:rsid w:val="00C158E9"/>
    <w:rsid w:val="00C160A1"/>
    <w:rsid w:val="00C16987"/>
    <w:rsid w:val="00C16D04"/>
    <w:rsid w:val="00C179C4"/>
    <w:rsid w:val="00C20A51"/>
    <w:rsid w:val="00C20A77"/>
    <w:rsid w:val="00C20E68"/>
    <w:rsid w:val="00C21A30"/>
    <w:rsid w:val="00C23DFD"/>
    <w:rsid w:val="00C23E27"/>
    <w:rsid w:val="00C25FC8"/>
    <w:rsid w:val="00C26588"/>
    <w:rsid w:val="00C265EA"/>
    <w:rsid w:val="00C3061F"/>
    <w:rsid w:val="00C31457"/>
    <w:rsid w:val="00C32030"/>
    <w:rsid w:val="00C327B5"/>
    <w:rsid w:val="00C32E53"/>
    <w:rsid w:val="00C338F5"/>
    <w:rsid w:val="00C35066"/>
    <w:rsid w:val="00C357D8"/>
    <w:rsid w:val="00C3681F"/>
    <w:rsid w:val="00C373EA"/>
    <w:rsid w:val="00C37E50"/>
    <w:rsid w:val="00C42A0E"/>
    <w:rsid w:val="00C468E9"/>
    <w:rsid w:val="00C47CE7"/>
    <w:rsid w:val="00C515B6"/>
    <w:rsid w:val="00C52086"/>
    <w:rsid w:val="00C532AC"/>
    <w:rsid w:val="00C544C8"/>
    <w:rsid w:val="00C56765"/>
    <w:rsid w:val="00C57816"/>
    <w:rsid w:val="00C61071"/>
    <w:rsid w:val="00C61989"/>
    <w:rsid w:val="00C619A2"/>
    <w:rsid w:val="00C62047"/>
    <w:rsid w:val="00C62355"/>
    <w:rsid w:val="00C629AE"/>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2136"/>
    <w:rsid w:val="00C83859"/>
    <w:rsid w:val="00C83FE2"/>
    <w:rsid w:val="00C84434"/>
    <w:rsid w:val="00C8502B"/>
    <w:rsid w:val="00C85777"/>
    <w:rsid w:val="00C86519"/>
    <w:rsid w:val="00C87E49"/>
    <w:rsid w:val="00C906F5"/>
    <w:rsid w:val="00C907D6"/>
    <w:rsid w:val="00C90917"/>
    <w:rsid w:val="00C90E94"/>
    <w:rsid w:val="00C9107D"/>
    <w:rsid w:val="00C91381"/>
    <w:rsid w:val="00C91D8B"/>
    <w:rsid w:val="00C927C8"/>
    <w:rsid w:val="00C93240"/>
    <w:rsid w:val="00C93F95"/>
    <w:rsid w:val="00C94445"/>
    <w:rsid w:val="00C948BF"/>
    <w:rsid w:val="00C94A83"/>
    <w:rsid w:val="00C94B9F"/>
    <w:rsid w:val="00C955E6"/>
    <w:rsid w:val="00C95B05"/>
    <w:rsid w:val="00C96406"/>
    <w:rsid w:val="00C970BE"/>
    <w:rsid w:val="00C970C8"/>
    <w:rsid w:val="00CA02E5"/>
    <w:rsid w:val="00CA47CB"/>
    <w:rsid w:val="00CA5166"/>
    <w:rsid w:val="00CA7D9B"/>
    <w:rsid w:val="00CB1BFC"/>
    <w:rsid w:val="00CB1C73"/>
    <w:rsid w:val="00CB21ED"/>
    <w:rsid w:val="00CB3E24"/>
    <w:rsid w:val="00CB46BF"/>
    <w:rsid w:val="00CB5C1D"/>
    <w:rsid w:val="00CB5CA0"/>
    <w:rsid w:val="00CB5FF7"/>
    <w:rsid w:val="00CB607B"/>
    <w:rsid w:val="00CB6B3C"/>
    <w:rsid w:val="00CB70A1"/>
    <w:rsid w:val="00CB7195"/>
    <w:rsid w:val="00CB748D"/>
    <w:rsid w:val="00CC045F"/>
    <w:rsid w:val="00CC0E46"/>
    <w:rsid w:val="00CC1E27"/>
    <w:rsid w:val="00CC3925"/>
    <w:rsid w:val="00CC3D6E"/>
    <w:rsid w:val="00CC45EE"/>
    <w:rsid w:val="00CC4E78"/>
    <w:rsid w:val="00CC4EEC"/>
    <w:rsid w:val="00CC7C6B"/>
    <w:rsid w:val="00CD03A8"/>
    <w:rsid w:val="00CD03AD"/>
    <w:rsid w:val="00CD14A1"/>
    <w:rsid w:val="00CD2536"/>
    <w:rsid w:val="00CD3C2C"/>
    <w:rsid w:val="00CD46EA"/>
    <w:rsid w:val="00CD4A66"/>
    <w:rsid w:val="00CD5F1C"/>
    <w:rsid w:val="00CD6F81"/>
    <w:rsid w:val="00CD73FF"/>
    <w:rsid w:val="00CE0A3E"/>
    <w:rsid w:val="00CE1414"/>
    <w:rsid w:val="00CE15A7"/>
    <w:rsid w:val="00CE275A"/>
    <w:rsid w:val="00CE2A25"/>
    <w:rsid w:val="00CE3247"/>
    <w:rsid w:val="00CE498D"/>
    <w:rsid w:val="00CE5623"/>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075F0"/>
    <w:rsid w:val="00D10723"/>
    <w:rsid w:val="00D10FA6"/>
    <w:rsid w:val="00D11917"/>
    <w:rsid w:val="00D131DC"/>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25A"/>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77FA4"/>
    <w:rsid w:val="00D80CDF"/>
    <w:rsid w:val="00D8178E"/>
    <w:rsid w:val="00D83945"/>
    <w:rsid w:val="00D84542"/>
    <w:rsid w:val="00D84AC3"/>
    <w:rsid w:val="00D8625D"/>
    <w:rsid w:val="00D86A7B"/>
    <w:rsid w:val="00D90C01"/>
    <w:rsid w:val="00D91242"/>
    <w:rsid w:val="00D91789"/>
    <w:rsid w:val="00D93AC0"/>
    <w:rsid w:val="00D943E4"/>
    <w:rsid w:val="00D94650"/>
    <w:rsid w:val="00D94A6A"/>
    <w:rsid w:val="00D95547"/>
    <w:rsid w:val="00D96083"/>
    <w:rsid w:val="00D9661C"/>
    <w:rsid w:val="00D9669E"/>
    <w:rsid w:val="00DA05AB"/>
    <w:rsid w:val="00DA0BE3"/>
    <w:rsid w:val="00DA1942"/>
    <w:rsid w:val="00DA1BF3"/>
    <w:rsid w:val="00DA22F0"/>
    <w:rsid w:val="00DA62B5"/>
    <w:rsid w:val="00DA758B"/>
    <w:rsid w:val="00DB0493"/>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EEE"/>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6D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6DBA"/>
    <w:rsid w:val="00DF6EF1"/>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556E"/>
    <w:rsid w:val="00E16072"/>
    <w:rsid w:val="00E160F5"/>
    <w:rsid w:val="00E217CA"/>
    <w:rsid w:val="00E2216E"/>
    <w:rsid w:val="00E2272C"/>
    <w:rsid w:val="00E238BB"/>
    <w:rsid w:val="00E24B5E"/>
    <w:rsid w:val="00E2520F"/>
    <w:rsid w:val="00E2534F"/>
    <w:rsid w:val="00E25A55"/>
    <w:rsid w:val="00E25CFD"/>
    <w:rsid w:val="00E25D98"/>
    <w:rsid w:val="00E2694C"/>
    <w:rsid w:val="00E270AB"/>
    <w:rsid w:val="00E32664"/>
    <w:rsid w:val="00E33261"/>
    <w:rsid w:val="00E3375A"/>
    <w:rsid w:val="00E345D2"/>
    <w:rsid w:val="00E375BF"/>
    <w:rsid w:val="00E3782C"/>
    <w:rsid w:val="00E42587"/>
    <w:rsid w:val="00E425BD"/>
    <w:rsid w:val="00E42A6B"/>
    <w:rsid w:val="00E42B7C"/>
    <w:rsid w:val="00E430E9"/>
    <w:rsid w:val="00E448B7"/>
    <w:rsid w:val="00E50D81"/>
    <w:rsid w:val="00E50F51"/>
    <w:rsid w:val="00E50F94"/>
    <w:rsid w:val="00E52B67"/>
    <w:rsid w:val="00E54BE2"/>
    <w:rsid w:val="00E5536F"/>
    <w:rsid w:val="00E55E1A"/>
    <w:rsid w:val="00E56BA8"/>
    <w:rsid w:val="00E57804"/>
    <w:rsid w:val="00E6008D"/>
    <w:rsid w:val="00E6084D"/>
    <w:rsid w:val="00E60B06"/>
    <w:rsid w:val="00E61D90"/>
    <w:rsid w:val="00E6269A"/>
    <w:rsid w:val="00E6378C"/>
    <w:rsid w:val="00E63E0C"/>
    <w:rsid w:val="00E64158"/>
    <w:rsid w:val="00E6448D"/>
    <w:rsid w:val="00E6530F"/>
    <w:rsid w:val="00E655C9"/>
    <w:rsid w:val="00E655D1"/>
    <w:rsid w:val="00E65C12"/>
    <w:rsid w:val="00E660CD"/>
    <w:rsid w:val="00E668C5"/>
    <w:rsid w:val="00E729B9"/>
    <w:rsid w:val="00E76292"/>
    <w:rsid w:val="00E76434"/>
    <w:rsid w:val="00E77D11"/>
    <w:rsid w:val="00E81834"/>
    <w:rsid w:val="00E81CD8"/>
    <w:rsid w:val="00E824D9"/>
    <w:rsid w:val="00E83154"/>
    <w:rsid w:val="00E83222"/>
    <w:rsid w:val="00E83CEA"/>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5345"/>
    <w:rsid w:val="00E96E22"/>
    <w:rsid w:val="00E97C7F"/>
    <w:rsid w:val="00EA001C"/>
    <w:rsid w:val="00EA0CD1"/>
    <w:rsid w:val="00EA100E"/>
    <w:rsid w:val="00EA141A"/>
    <w:rsid w:val="00EA256A"/>
    <w:rsid w:val="00EA4970"/>
    <w:rsid w:val="00EA49E8"/>
    <w:rsid w:val="00EA6573"/>
    <w:rsid w:val="00EA6E8F"/>
    <w:rsid w:val="00EB35C1"/>
    <w:rsid w:val="00EB3686"/>
    <w:rsid w:val="00EB381D"/>
    <w:rsid w:val="00EB58C7"/>
    <w:rsid w:val="00EB5DC1"/>
    <w:rsid w:val="00EB6D85"/>
    <w:rsid w:val="00EB7E20"/>
    <w:rsid w:val="00EB7FCE"/>
    <w:rsid w:val="00EC0799"/>
    <w:rsid w:val="00EC121F"/>
    <w:rsid w:val="00EC1554"/>
    <w:rsid w:val="00EC31E5"/>
    <w:rsid w:val="00EC3339"/>
    <w:rsid w:val="00EC42F8"/>
    <w:rsid w:val="00EC4A1B"/>
    <w:rsid w:val="00EC7973"/>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4EB3"/>
    <w:rsid w:val="00EE523A"/>
    <w:rsid w:val="00EE54B9"/>
    <w:rsid w:val="00EE6920"/>
    <w:rsid w:val="00EE6E84"/>
    <w:rsid w:val="00EE7654"/>
    <w:rsid w:val="00EF13E9"/>
    <w:rsid w:val="00EF393F"/>
    <w:rsid w:val="00EF6136"/>
    <w:rsid w:val="00EF67DA"/>
    <w:rsid w:val="00EF7124"/>
    <w:rsid w:val="00EF7384"/>
    <w:rsid w:val="00EF7618"/>
    <w:rsid w:val="00EF7887"/>
    <w:rsid w:val="00F00EAA"/>
    <w:rsid w:val="00F01B51"/>
    <w:rsid w:val="00F01DAE"/>
    <w:rsid w:val="00F02806"/>
    <w:rsid w:val="00F02C2E"/>
    <w:rsid w:val="00F0480A"/>
    <w:rsid w:val="00F05F84"/>
    <w:rsid w:val="00F078BE"/>
    <w:rsid w:val="00F10EB1"/>
    <w:rsid w:val="00F1174E"/>
    <w:rsid w:val="00F126A8"/>
    <w:rsid w:val="00F166A2"/>
    <w:rsid w:val="00F16C85"/>
    <w:rsid w:val="00F170D1"/>
    <w:rsid w:val="00F17544"/>
    <w:rsid w:val="00F179A1"/>
    <w:rsid w:val="00F17ACA"/>
    <w:rsid w:val="00F20241"/>
    <w:rsid w:val="00F211FE"/>
    <w:rsid w:val="00F229DE"/>
    <w:rsid w:val="00F2421D"/>
    <w:rsid w:val="00F25241"/>
    <w:rsid w:val="00F2777E"/>
    <w:rsid w:val="00F305C4"/>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DBD"/>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06DD"/>
    <w:rsid w:val="00F61A15"/>
    <w:rsid w:val="00F62837"/>
    <w:rsid w:val="00F6347F"/>
    <w:rsid w:val="00F638A8"/>
    <w:rsid w:val="00F644F1"/>
    <w:rsid w:val="00F65227"/>
    <w:rsid w:val="00F65FF2"/>
    <w:rsid w:val="00F6698E"/>
    <w:rsid w:val="00F67417"/>
    <w:rsid w:val="00F7215F"/>
    <w:rsid w:val="00F75592"/>
    <w:rsid w:val="00F7599F"/>
    <w:rsid w:val="00F7680D"/>
    <w:rsid w:val="00F7725C"/>
    <w:rsid w:val="00F77732"/>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065F"/>
    <w:rsid w:val="00FA144D"/>
    <w:rsid w:val="00FA36EB"/>
    <w:rsid w:val="00FA56CE"/>
    <w:rsid w:val="00FA7142"/>
    <w:rsid w:val="00FB0339"/>
    <w:rsid w:val="00FB10F0"/>
    <w:rsid w:val="00FB1FBE"/>
    <w:rsid w:val="00FB23F2"/>
    <w:rsid w:val="00FB275B"/>
    <w:rsid w:val="00FB2EAD"/>
    <w:rsid w:val="00FB31A7"/>
    <w:rsid w:val="00FB3981"/>
    <w:rsid w:val="00FB3D71"/>
    <w:rsid w:val="00FB3D84"/>
    <w:rsid w:val="00FB458B"/>
    <w:rsid w:val="00FB5D95"/>
    <w:rsid w:val="00FB66D2"/>
    <w:rsid w:val="00FB7BCA"/>
    <w:rsid w:val="00FC0931"/>
    <w:rsid w:val="00FC2982"/>
    <w:rsid w:val="00FC30FB"/>
    <w:rsid w:val="00FC46D9"/>
    <w:rsid w:val="00FC5CAE"/>
    <w:rsid w:val="00FC5EA5"/>
    <w:rsid w:val="00FC674E"/>
    <w:rsid w:val="00FC6B7A"/>
    <w:rsid w:val="00FD003B"/>
    <w:rsid w:val="00FD1A28"/>
    <w:rsid w:val="00FD1E9A"/>
    <w:rsid w:val="00FD2A30"/>
    <w:rsid w:val="00FD34DC"/>
    <w:rsid w:val="00FD682E"/>
    <w:rsid w:val="00FD6FC4"/>
    <w:rsid w:val="00FE0385"/>
    <w:rsid w:val="00FE1B67"/>
    <w:rsid w:val="00FE252E"/>
    <w:rsid w:val="00FE28CE"/>
    <w:rsid w:val="00FE3D1F"/>
    <w:rsid w:val="00FE3D7C"/>
    <w:rsid w:val="00FE45B5"/>
    <w:rsid w:val="00FE4654"/>
    <w:rsid w:val="00FE5735"/>
    <w:rsid w:val="00FE6998"/>
    <w:rsid w:val="00FE7908"/>
    <w:rsid w:val="00FF0550"/>
    <w:rsid w:val="00FF0594"/>
    <w:rsid w:val="00FF05F7"/>
    <w:rsid w:val="00FF116E"/>
    <w:rsid w:val="00FF203A"/>
    <w:rsid w:val="00FF2A49"/>
    <w:rsid w:val="00FF3486"/>
    <w:rsid w:val="00FF3518"/>
    <w:rsid w:val="00FF416F"/>
    <w:rsid w:val="00FF5672"/>
    <w:rsid w:val="00FF5BD4"/>
    <w:rsid w:val="00FF6118"/>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7B"/>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A46EC"/>
    <w:pPr>
      <w:keepNext/>
      <w:keepLines/>
      <w:spacing w:before="120" w:after="0" w:line="240" w:lineRule="auto"/>
      <w:outlineLvl w:val="1"/>
    </w:pPr>
    <w:rPr>
      <w:rFonts w:ascii="Tahoma" w:eastAsiaTheme="majorEastAsia" w:hAnsi="Tahoma" w:cstheme="majorBidi"/>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D05666"/>
    <w:rPr>
      <w:vertAlign w:val="superscript"/>
    </w:rPr>
  </w:style>
  <w:style w:type="character" w:styleId="CommentReference">
    <w:name w:val="annotation reference"/>
    <w:aliases w:val="Heading 5 Char1"/>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7A46EC"/>
    <w:rPr>
      <w:rFonts w:ascii="Tahoma" w:eastAsiaTheme="majorEastAsia" w:hAnsi="Tahoma" w:cstheme="majorBidi"/>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683506"/>
    <w:rPr>
      <w:rFonts w:ascii="Times New Roman" w:eastAsia="Times New Roman" w:hAnsi="Times New Roman" w:cs="Times New Roman"/>
      <w:sz w:val="24"/>
      <w:szCs w:val="20"/>
      <w:lang w:eastAsia="en-US"/>
    </w:rPr>
  </w:style>
  <w:style w:type="character" w:customStyle="1" w:styleId="Laukeliai">
    <w:name w:val="Laukeliai"/>
    <w:basedOn w:val="DefaultParagraphFont"/>
    <w:uiPriority w:val="1"/>
    <w:qFormat/>
    <w:rsid w:val="004E7955"/>
    <w:rPr>
      <w:rFonts w:ascii="Arial" w:hAnsi="Arial" w:cs="Arial"/>
      <w:sz w:val="20"/>
      <w:szCs w:val="20"/>
    </w:rPr>
  </w:style>
  <w:style w:type="table" w:customStyle="1" w:styleId="SmartTextTable1">
    <w:name w:val="Smart Text Table1"/>
    <w:basedOn w:val="TableNormal"/>
    <w:next w:val="TableGrid"/>
    <w:uiPriority w:val="39"/>
    <w:rsid w:val="00D84AC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84A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D84AC3"/>
    <w:pPr>
      <w:spacing w:after="0" w:line="240" w:lineRule="auto"/>
      <w:ind w:firstLine="1247"/>
    </w:pPr>
    <w:rPr>
      <w:rFonts w:ascii="Tahoma" w:eastAsia="Calibri"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rsid w:val="00D84AC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84AC3"/>
    <w:pPr>
      <w:spacing w:before="60" w:line="240" w:lineRule="exact"/>
      <w:jc w:val="both"/>
    </w:pPr>
    <w:rPr>
      <w:vertAlign w:val="superscript"/>
    </w:rPr>
  </w:style>
  <w:style w:type="table" w:customStyle="1" w:styleId="TableGrid32">
    <w:name w:val="Table Grid32"/>
    <w:basedOn w:val="TableNormal"/>
    <w:next w:val="TableGrid"/>
    <w:uiPriority w:val="39"/>
    <w:rsid w:val="007A46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1">
    <w:name w:val="Smart Text Table11"/>
    <w:basedOn w:val="TableNormal"/>
    <w:next w:val="TableGrid"/>
    <w:uiPriority w:val="39"/>
    <w:rsid w:val="007A46E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7A46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CE5623"/>
    <w:pPr>
      <w:widowControl w:val="0"/>
      <w:adjustRightInd w:val="0"/>
      <w:spacing w:after="0" w:line="36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83F26"/>
  </w:style>
  <w:style w:type="paragraph" w:styleId="TOC3">
    <w:name w:val="toc 3"/>
    <w:basedOn w:val="Normal"/>
    <w:next w:val="Normal"/>
    <w:autoRedefine/>
    <w:uiPriority w:val="39"/>
    <w:unhideWhenUsed/>
    <w:rsid w:val="00EC7973"/>
    <w:pPr>
      <w:spacing w:after="100" w:line="259" w:lineRule="auto"/>
      <w:ind w:left="440"/>
    </w:pPr>
    <w:rPr>
      <w:rFonts w:cs="Times New Roman"/>
      <w:sz w:val="22"/>
      <w:szCs w:val="22"/>
    </w:rPr>
  </w:style>
  <w:style w:type="character" w:customStyle="1" w:styleId="ui-provider">
    <w:name w:val="ui-provider"/>
    <w:basedOn w:val="DefaultParagraphFont"/>
    <w:rsid w:val="00EC7973"/>
  </w:style>
  <w:style w:type="character" w:styleId="UnresolvedMention">
    <w:name w:val="Unresolved Mention"/>
    <w:basedOn w:val="DefaultParagraphFont"/>
    <w:uiPriority w:val="99"/>
    <w:semiHidden/>
    <w:unhideWhenUsed/>
    <w:rsid w:val="002C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061964">
      <w:bodyDiv w:val="1"/>
      <w:marLeft w:val="0"/>
      <w:marRight w:val="0"/>
      <w:marTop w:val="0"/>
      <w:marBottom w:val="0"/>
      <w:divBdr>
        <w:top w:val="none" w:sz="0" w:space="0" w:color="auto"/>
        <w:left w:val="none" w:sz="0" w:space="0" w:color="auto"/>
        <w:bottom w:val="none" w:sz="0" w:space="0" w:color="auto"/>
        <w:right w:val="none" w:sz="0" w:space="0" w:color="auto"/>
      </w:divBdr>
    </w:div>
    <w:div w:id="9287040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9548551">
      <w:bodyDiv w:val="1"/>
      <w:marLeft w:val="0"/>
      <w:marRight w:val="0"/>
      <w:marTop w:val="0"/>
      <w:marBottom w:val="0"/>
      <w:divBdr>
        <w:top w:val="none" w:sz="0" w:space="0" w:color="auto"/>
        <w:left w:val="none" w:sz="0" w:space="0" w:color="auto"/>
        <w:bottom w:val="none" w:sz="0" w:space="0" w:color="auto"/>
        <w:right w:val="none" w:sz="0" w:space="0" w:color="auto"/>
      </w:divBdr>
    </w:div>
    <w:div w:id="348071497">
      <w:bodyDiv w:val="1"/>
      <w:marLeft w:val="0"/>
      <w:marRight w:val="0"/>
      <w:marTop w:val="0"/>
      <w:marBottom w:val="0"/>
      <w:divBdr>
        <w:top w:val="none" w:sz="0" w:space="0" w:color="auto"/>
        <w:left w:val="none" w:sz="0" w:space="0" w:color="auto"/>
        <w:bottom w:val="none" w:sz="0" w:space="0" w:color="auto"/>
        <w:right w:val="none" w:sz="0" w:space="0" w:color="auto"/>
      </w:divBdr>
    </w:div>
    <w:div w:id="4297396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8906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1965607">
      <w:bodyDiv w:val="1"/>
      <w:marLeft w:val="0"/>
      <w:marRight w:val="0"/>
      <w:marTop w:val="0"/>
      <w:marBottom w:val="0"/>
      <w:divBdr>
        <w:top w:val="none" w:sz="0" w:space="0" w:color="auto"/>
        <w:left w:val="none" w:sz="0" w:space="0" w:color="auto"/>
        <w:bottom w:val="none" w:sz="0" w:space="0" w:color="auto"/>
        <w:right w:val="none" w:sz="0" w:space="0" w:color="auto"/>
      </w:divBdr>
    </w:div>
    <w:div w:id="890846501">
      <w:bodyDiv w:val="1"/>
      <w:marLeft w:val="0"/>
      <w:marRight w:val="0"/>
      <w:marTop w:val="0"/>
      <w:marBottom w:val="0"/>
      <w:divBdr>
        <w:top w:val="none" w:sz="0" w:space="0" w:color="auto"/>
        <w:left w:val="none" w:sz="0" w:space="0" w:color="auto"/>
        <w:bottom w:val="none" w:sz="0" w:space="0" w:color="auto"/>
        <w:right w:val="none" w:sz="0" w:space="0" w:color="auto"/>
      </w:divBdr>
    </w:div>
    <w:div w:id="9318138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958688">
      <w:bodyDiv w:val="1"/>
      <w:marLeft w:val="0"/>
      <w:marRight w:val="0"/>
      <w:marTop w:val="0"/>
      <w:marBottom w:val="0"/>
      <w:divBdr>
        <w:top w:val="none" w:sz="0" w:space="0" w:color="auto"/>
        <w:left w:val="none" w:sz="0" w:space="0" w:color="auto"/>
        <w:bottom w:val="none" w:sz="0" w:space="0" w:color="auto"/>
        <w:right w:val="none" w:sz="0" w:space="0" w:color="auto"/>
      </w:divBdr>
    </w:div>
    <w:div w:id="11717183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5322795">
      <w:bodyDiv w:val="1"/>
      <w:marLeft w:val="0"/>
      <w:marRight w:val="0"/>
      <w:marTop w:val="0"/>
      <w:marBottom w:val="0"/>
      <w:divBdr>
        <w:top w:val="none" w:sz="0" w:space="0" w:color="auto"/>
        <w:left w:val="none" w:sz="0" w:space="0" w:color="auto"/>
        <w:bottom w:val="none" w:sz="0" w:space="0" w:color="auto"/>
        <w:right w:val="none" w:sz="0" w:space="0" w:color="auto"/>
      </w:divBdr>
      <w:divsChild>
        <w:div w:id="48215933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4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30628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Kaip_parengti_ir_pateikti_pasiulyma_CVP_I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vpp.eviesiejipirkimai.lt/Notice/Details/2024-614031" TargetMode="External"/><Relationship Id="rId17" Type="http://schemas.openxmlformats.org/officeDocument/2006/relationships/hyperlink" Target="https://vpt.lrv.lt/uploads/vpt/documents/files/Kaip_atsiimti_pasiulyma_CVP_IS.pdf"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hyperlink" Target="mailto:duomenusauga@registrucent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d-XMwX2inLI" TargetMode="External"/><Relationship Id="rId23" Type="http://schemas.openxmlformats.org/officeDocument/2006/relationships/glossaryDocument" Target="glossary/document.xml"/><Relationship Id="rId10" Type="http://schemas.openxmlformats.org/officeDocument/2006/relationships/hyperlink" Target="https://cvpp.eviesiejipirkimai.lt/" TargetMode="External"/><Relationship Id="rId19" Type="http://schemas.openxmlformats.org/officeDocument/2006/relationships/hyperlink" Target="https://vpt.lrv.lt/uploads/vpt/documents/files/uzssisfravimo%20instrukcija(1).pdf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www.youtube.com/watch?v=d-XMwX2inL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7A1226D6124935A0F127FDF09E5CFC"/>
        <w:category>
          <w:name w:val="General"/>
          <w:gallery w:val="placeholder"/>
        </w:category>
        <w:types>
          <w:type w:val="bbPlcHdr"/>
        </w:types>
        <w:behaviors>
          <w:behavior w:val="content"/>
        </w:behaviors>
        <w:guid w:val="{3E790C5E-8A5E-4A30-8849-7D55C443AEF6}"/>
      </w:docPartPr>
      <w:docPartBody>
        <w:p w:rsidR="00FA6F18" w:rsidRDefault="00471848" w:rsidP="00471848">
          <w:pPr>
            <w:pStyle w:val="FB7A1226D6124935A0F127FDF09E5CFC35"/>
          </w:pPr>
          <w:r w:rsidRPr="000C61CD">
            <w:rPr>
              <w:rStyle w:val="PlaceholderText"/>
              <w:rFonts w:ascii="Tahoma" w:hAnsi="Tahoma" w:cs="Tahoma"/>
              <w:color w:val="00B050"/>
            </w:rPr>
            <w:t>Choose an item.</w:t>
          </w:r>
        </w:p>
      </w:docPartBody>
    </w:docPart>
    <w:docPart>
      <w:docPartPr>
        <w:name w:val="FB3135A4383D46A598277130FBC7B713"/>
        <w:category>
          <w:name w:val="General"/>
          <w:gallery w:val="placeholder"/>
        </w:category>
        <w:types>
          <w:type w:val="bbPlcHdr"/>
        </w:types>
        <w:behaviors>
          <w:behavior w:val="content"/>
        </w:behaviors>
        <w:guid w:val="{CF4FAAA4-6452-49A7-852F-7508821FAAEC}"/>
      </w:docPartPr>
      <w:docPartBody>
        <w:p w:rsidR="00FA6F18" w:rsidRDefault="00471848" w:rsidP="00471848">
          <w:pPr>
            <w:pStyle w:val="FB3135A4383D46A598277130FBC7B71333"/>
          </w:pPr>
          <w:r w:rsidRPr="000C61CD">
            <w:rPr>
              <w:rStyle w:val="PlaceholderText"/>
              <w:rFonts w:ascii="Tahoma" w:hAnsi="Tahoma" w:cs="Tahoma"/>
              <w:color w:val="00B050"/>
            </w:rPr>
            <w:t>Choose an item.</w:t>
          </w:r>
        </w:p>
      </w:docPartBody>
    </w:docPart>
    <w:docPart>
      <w:docPartPr>
        <w:name w:val="2619DCA47FC04ED2BBB4DEB68EB6CD71"/>
        <w:category>
          <w:name w:val="General"/>
          <w:gallery w:val="placeholder"/>
        </w:category>
        <w:types>
          <w:type w:val="bbPlcHdr"/>
        </w:types>
        <w:behaviors>
          <w:behavior w:val="content"/>
        </w:behaviors>
        <w:guid w:val="{4DDB15A7-B71A-40FE-AB18-13010FFBDCDA}"/>
      </w:docPartPr>
      <w:docPartBody>
        <w:p w:rsidR="00FA6F18" w:rsidRDefault="00471848" w:rsidP="00471848">
          <w:pPr>
            <w:pStyle w:val="2619DCA47FC04ED2BBB4DEB68EB6CD7134"/>
          </w:pPr>
          <w:r w:rsidRPr="000C61CD">
            <w:rPr>
              <w:rStyle w:val="PlaceholderText"/>
              <w:rFonts w:ascii="Tahoma" w:hAnsi="Tahoma" w:cs="Tahoma"/>
              <w:color w:val="00B050"/>
            </w:rPr>
            <w:t>Choose an item.</w:t>
          </w:r>
          <w:r w:rsidRPr="000C61CD">
            <w:rPr>
              <w:rStyle w:val="PlaceholderText"/>
              <w:rFonts w:ascii="Tahoma" w:hAnsi="Tahoma" w:cs="Tahoma"/>
              <w:color w:val="00B050"/>
              <w:sz w:val="22"/>
              <w:szCs w:val="22"/>
            </w:rPr>
            <w:t xml:space="preserve">        </w:t>
          </w:r>
        </w:p>
      </w:docPartBody>
    </w:docPart>
    <w:docPart>
      <w:docPartPr>
        <w:name w:val="FEF8E4CEAD6A4B7C820DB6479D26752A"/>
        <w:category>
          <w:name w:val="General"/>
          <w:gallery w:val="placeholder"/>
        </w:category>
        <w:types>
          <w:type w:val="bbPlcHdr"/>
        </w:types>
        <w:behaviors>
          <w:behavior w:val="content"/>
        </w:behaviors>
        <w:guid w:val="{3D22E044-9439-42D1-94CB-7295C226CDF2}"/>
      </w:docPartPr>
      <w:docPartBody>
        <w:p w:rsidR="00FA6F18" w:rsidRDefault="00471848" w:rsidP="00471848">
          <w:pPr>
            <w:pStyle w:val="FEF8E4CEAD6A4B7C820DB6479D26752A31"/>
          </w:pPr>
          <w:r w:rsidRPr="000C61CD">
            <w:rPr>
              <w:rStyle w:val="PlaceholderText"/>
              <w:rFonts w:ascii="Tahoma" w:hAnsi="Tahoma" w:cs="Tahoma"/>
              <w:color w:val="00B050"/>
            </w:rPr>
            <w:t xml:space="preserve">Choose an item.    </w:t>
          </w:r>
        </w:p>
      </w:docPartBody>
    </w:docPart>
    <w:docPart>
      <w:docPartPr>
        <w:name w:val="620010E17CC0414FA134449BBA061BDA"/>
        <w:category>
          <w:name w:val="General"/>
          <w:gallery w:val="placeholder"/>
        </w:category>
        <w:types>
          <w:type w:val="bbPlcHdr"/>
        </w:types>
        <w:behaviors>
          <w:behavior w:val="content"/>
        </w:behaviors>
        <w:guid w:val="{B3AAC3C4-645B-425A-A560-DC4BBCCFCBBC}"/>
      </w:docPartPr>
      <w:docPartBody>
        <w:p w:rsidR="00FA6F18" w:rsidRDefault="00471848" w:rsidP="00471848">
          <w:pPr>
            <w:pStyle w:val="620010E17CC0414FA134449BBA061BDA32"/>
          </w:pPr>
          <w:r w:rsidRPr="000C61CD">
            <w:rPr>
              <w:rFonts w:ascii="Tahoma" w:hAnsi="Tahoma" w:cs="Tahoma"/>
              <w:iCs/>
              <w:color w:val="00B050"/>
            </w:rPr>
            <w:t xml:space="preserve"> </w:t>
          </w:r>
          <w:r w:rsidRPr="000C61CD">
            <w:rPr>
              <w:rStyle w:val="PlaceholderText"/>
              <w:rFonts w:ascii="Tahoma" w:hAnsi="Tahoma" w:cs="Tahoma"/>
              <w:color w:val="00B050"/>
            </w:rPr>
            <w:t xml:space="preserve">Choose an item.  </w:t>
          </w:r>
        </w:p>
      </w:docPartBody>
    </w:docPart>
    <w:docPart>
      <w:docPartPr>
        <w:name w:val="DefaultPlaceholder_-1854013440"/>
        <w:category>
          <w:name w:val="General"/>
          <w:gallery w:val="placeholder"/>
        </w:category>
        <w:types>
          <w:type w:val="bbPlcHdr"/>
        </w:types>
        <w:behaviors>
          <w:behavior w:val="content"/>
        </w:behaviors>
        <w:guid w:val="{47E98215-CA7B-47CA-9AC2-7CC54B4C2ED0}"/>
      </w:docPartPr>
      <w:docPartBody>
        <w:p w:rsidR="00FA6F18" w:rsidRDefault="0072349C">
          <w:r w:rsidRPr="00A61E49">
            <w:rPr>
              <w:rStyle w:val="PlaceholderText"/>
            </w:rPr>
            <w:t>Click or tap here to enter text.</w:t>
          </w:r>
        </w:p>
      </w:docPartBody>
    </w:docPart>
    <w:docPart>
      <w:docPartPr>
        <w:name w:val="AD4A443E46434292A4A4B92C1A5AC9FF"/>
        <w:category>
          <w:name w:val="General"/>
          <w:gallery w:val="placeholder"/>
        </w:category>
        <w:types>
          <w:type w:val="bbPlcHdr"/>
        </w:types>
        <w:behaviors>
          <w:behavior w:val="content"/>
        </w:behaviors>
        <w:guid w:val="{A3BA777B-24D1-4229-87F0-2C61EF023F9F}"/>
      </w:docPartPr>
      <w:docPartBody>
        <w:p w:rsidR="00537FA4" w:rsidRDefault="00471848" w:rsidP="00471848">
          <w:pPr>
            <w:pStyle w:val="AD4A443E46434292A4A4B92C1A5AC9FF5"/>
          </w:pPr>
          <w:r w:rsidRPr="000C61CD">
            <w:rPr>
              <w:rStyle w:val="PlaceholderText"/>
              <w:rFonts w:ascii="Tahoma" w:hAnsi="Tahoma" w:cs="Tahoma"/>
              <w:color w:val="00B050"/>
            </w:rPr>
            <w:t>Choose an item.</w:t>
          </w:r>
        </w:p>
      </w:docPartBody>
    </w:docPart>
    <w:docPart>
      <w:docPartPr>
        <w:name w:val="1C7682B2243142BEB6FB74F956A1625B"/>
        <w:category>
          <w:name w:val="General"/>
          <w:gallery w:val="placeholder"/>
        </w:category>
        <w:types>
          <w:type w:val="bbPlcHdr"/>
        </w:types>
        <w:behaviors>
          <w:behavior w:val="content"/>
        </w:behaviors>
        <w:guid w:val="{91E89A0A-F965-484D-B566-DB1C7C9F24F0}"/>
      </w:docPartPr>
      <w:docPartBody>
        <w:p w:rsidR="00537FA4" w:rsidRDefault="00471848" w:rsidP="00471848">
          <w:pPr>
            <w:pStyle w:val="1C7682B2243142BEB6FB74F956A1625B5"/>
          </w:pPr>
          <w:r w:rsidRPr="000C61CD">
            <w:rPr>
              <w:rStyle w:val="PlaceholderText"/>
              <w:rFonts w:ascii="Tahoma" w:hAnsi="Tahoma" w:cs="Tahoma"/>
              <w:color w:val="00B050"/>
            </w:rPr>
            <w:t>Choose an item.</w:t>
          </w:r>
        </w:p>
      </w:docPartBody>
    </w:docPart>
    <w:docPart>
      <w:docPartPr>
        <w:name w:val="62A176C3690B4600872FB0598D2780F8"/>
        <w:category>
          <w:name w:val="General"/>
          <w:gallery w:val="placeholder"/>
        </w:category>
        <w:types>
          <w:type w:val="bbPlcHdr"/>
        </w:types>
        <w:behaviors>
          <w:behavior w:val="content"/>
        </w:behaviors>
        <w:guid w:val="{1A611F80-F35A-444B-BC5F-2A620CF66C91}"/>
      </w:docPartPr>
      <w:docPartBody>
        <w:p w:rsidR="00537FA4" w:rsidRDefault="00471848" w:rsidP="00471848">
          <w:pPr>
            <w:pStyle w:val="62A176C3690B4600872FB0598D2780F85"/>
          </w:pPr>
          <w:r w:rsidRPr="000C61CD">
            <w:rPr>
              <w:rStyle w:val="PlaceholderText"/>
              <w:rFonts w:ascii="Tahoma" w:hAnsi="Tahoma" w:cs="Tahoma"/>
              <w:color w:val="00B050"/>
            </w:rPr>
            <w:t>Choose an item.</w:t>
          </w:r>
        </w:p>
      </w:docPartBody>
    </w:docPart>
    <w:docPart>
      <w:docPartPr>
        <w:name w:val="C91B2DB6A4674C43A92B5279B2911F82"/>
        <w:category>
          <w:name w:val="General"/>
          <w:gallery w:val="placeholder"/>
        </w:category>
        <w:types>
          <w:type w:val="bbPlcHdr"/>
        </w:types>
        <w:behaviors>
          <w:behavior w:val="content"/>
        </w:behaviors>
        <w:guid w:val="{8A93F58B-8138-41C0-8943-AD30778B7D20}"/>
      </w:docPartPr>
      <w:docPartBody>
        <w:p w:rsidR="00407AE9" w:rsidRDefault="00471848" w:rsidP="00471848">
          <w:pPr>
            <w:pStyle w:val="C91B2DB6A4674C43A92B5279B2911F824"/>
          </w:pPr>
          <w:r w:rsidRPr="000C61CD">
            <w:rPr>
              <w:rStyle w:val="PlaceholderText"/>
              <w:rFonts w:ascii="Tahoma" w:hAnsi="Tahoma" w:cs="Tahoma"/>
              <w:color w:val="00B050"/>
            </w:rPr>
            <w:t>Choose an item.</w:t>
          </w:r>
        </w:p>
      </w:docPartBody>
    </w:docPart>
    <w:docPart>
      <w:docPartPr>
        <w:name w:val="D2C21A0DD19F4ABBB07AF567BA8691D4"/>
        <w:category>
          <w:name w:val="General"/>
          <w:gallery w:val="placeholder"/>
        </w:category>
        <w:types>
          <w:type w:val="bbPlcHdr"/>
        </w:types>
        <w:behaviors>
          <w:behavior w:val="content"/>
        </w:behaviors>
        <w:guid w:val="{BBED7118-4C03-4B70-830C-0B9A05F6CB6B}"/>
      </w:docPartPr>
      <w:docPartBody>
        <w:p w:rsidR="001877A2" w:rsidRDefault="00471848" w:rsidP="00471848">
          <w:pPr>
            <w:pStyle w:val="D2C21A0DD19F4ABBB07AF567BA8691D44"/>
          </w:pPr>
          <w:r w:rsidRPr="00BF155F">
            <w:rPr>
              <w:rStyle w:val="PlaceholderText"/>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FE"/>
    <w:rsid w:val="00024829"/>
    <w:rsid w:val="000344AF"/>
    <w:rsid w:val="00084B8D"/>
    <w:rsid w:val="001207A0"/>
    <w:rsid w:val="001409BF"/>
    <w:rsid w:val="00163EFE"/>
    <w:rsid w:val="001877A2"/>
    <w:rsid w:val="001D1BAA"/>
    <w:rsid w:val="00326C9F"/>
    <w:rsid w:val="003526D2"/>
    <w:rsid w:val="00366417"/>
    <w:rsid w:val="00380A55"/>
    <w:rsid w:val="003D1A96"/>
    <w:rsid w:val="00407AE9"/>
    <w:rsid w:val="00422A50"/>
    <w:rsid w:val="00471848"/>
    <w:rsid w:val="00510ED1"/>
    <w:rsid w:val="00537FA4"/>
    <w:rsid w:val="005456F4"/>
    <w:rsid w:val="005E1841"/>
    <w:rsid w:val="005E6696"/>
    <w:rsid w:val="00650577"/>
    <w:rsid w:val="006530BF"/>
    <w:rsid w:val="006B7970"/>
    <w:rsid w:val="006F5CBA"/>
    <w:rsid w:val="007165C6"/>
    <w:rsid w:val="0072349C"/>
    <w:rsid w:val="00745FF9"/>
    <w:rsid w:val="008051CA"/>
    <w:rsid w:val="00846A21"/>
    <w:rsid w:val="00884863"/>
    <w:rsid w:val="008B59C0"/>
    <w:rsid w:val="00936946"/>
    <w:rsid w:val="00995E90"/>
    <w:rsid w:val="00A47DFE"/>
    <w:rsid w:val="00AA2482"/>
    <w:rsid w:val="00B74BD8"/>
    <w:rsid w:val="00BA3187"/>
    <w:rsid w:val="00BA6CE2"/>
    <w:rsid w:val="00BC79A7"/>
    <w:rsid w:val="00C64343"/>
    <w:rsid w:val="00C64DB4"/>
    <w:rsid w:val="00D46F8F"/>
    <w:rsid w:val="00D711B4"/>
    <w:rsid w:val="00E33652"/>
    <w:rsid w:val="00EC31E5"/>
    <w:rsid w:val="00FA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7A0"/>
  </w:style>
  <w:style w:type="paragraph" w:customStyle="1" w:styleId="620010E17CC0414FA134449BBA061BDA32">
    <w:name w:val="620010E17CC0414FA134449BBA061BDA32"/>
    <w:rsid w:val="00471848"/>
    <w:pPr>
      <w:spacing w:line="276" w:lineRule="auto"/>
    </w:pPr>
    <w:rPr>
      <w:sz w:val="21"/>
      <w:szCs w:val="21"/>
    </w:rPr>
  </w:style>
  <w:style w:type="paragraph" w:customStyle="1" w:styleId="FEF8E4CEAD6A4B7C820DB6479D26752A31">
    <w:name w:val="FEF8E4CEAD6A4B7C820DB6479D26752A31"/>
    <w:rsid w:val="00471848"/>
    <w:pPr>
      <w:spacing w:line="276" w:lineRule="auto"/>
    </w:pPr>
    <w:rPr>
      <w:sz w:val="21"/>
      <w:szCs w:val="21"/>
    </w:rPr>
  </w:style>
  <w:style w:type="paragraph" w:customStyle="1" w:styleId="2619DCA47FC04ED2BBB4DEB68EB6CD7134">
    <w:name w:val="2619DCA47FC04ED2BBB4DEB68EB6CD7134"/>
    <w:rsid w:val="00471848"/>
    <w:pPr>
      <w:suppressAutoHyphens/>
      <w:spacing w:after="40" w:line="240" w:lineRule="auto"/>
      <w:jc w:val="both"/>
    </w:pPr>
    <w:rPr>
      <w:rFonts w:ascii="Times New Roman" w:eastAsia="Arial Unicode MS" w:hAnsi="Times New Roman" w:cs="Arial Unicode MS"/>
      <w:color w:val="000000"/>
      <w:sz w:val="21"/>
      <w:szCs w:val="21"/>
      <w:lang w:val="en-US" w:eastAsia="en-US"/>
    </w:rPr>
  </w:style>
  <w:style w:type="paragraph" w:customStyle="1" w:styleId="C91B2DB6A4674C43A92B5279B2911F824">
    <w:name w:val="C91B2DB6A4674C43A92B5279B2911F824"/>
    <w:rsid w:val="00471848"/>
    <w:pPr>
      <w:spacing w:line="276" w:lineRule="auto"/>
    </w:pPr>
    <w:rPr>
      <w:sz w:val="21"/>
      <w:szCs w:val="21"/>
    </w:rPr>
  </w:style>
  <w:style w:type="paragraph" w:customStyle="1" w:styleId="FB7A1226D6124935A0F127FDF09E5CFC35">
    <w:name w:val="FB7A1226D6124935A0F127FDF09E5CFC35"/>
    <w:rsid w:val="00471848"/>
    <w:pPr>
      <w:spacing w:line="276" w:lineRule="auto"/>
    </w:pPr>
    <w:rPr>
      <w:sz w:val="21"/>
      <w:szCs w:val="21"/>
    </w:rPr>
  </w:style>
  <w:style w:type="paragraph" w:customStyle="1" w:styleId="FB3135A4383D46A598277130FBC7B71333">
    <w:name w:val="FB3135A4383D46A598277130FBC7B71333"/>
    <w:rsid w:val="00471848"/>
    <w:pPr>
      <w:spacing w:line="276" w:lineRule="auto"/>
      <w:ind w:left="720"/>
      <w:contextualSpacing/>
    </w:pPr>
    <w:rPr>
      <w:sz w:val="21"/>
      <w:szCs w:val="21"/>
    </w:rPr>
  </w:style>
  <w:style w:type="paragraph" w:customStyle="1" w:styleId="AD4A443E46434292A4A4B92C1A5AC9FF5">
    <w:name w:val="AD4A443E46434292A4A4B92C1A5AC9FF5"/>
    <w:rsid w:val="00471848"/>
    <w:pPr>
      <w:spacing w:after="0" w:line="240" w:lineRule="auto"/>
    </w:pPr>
    <w:rPr>
      <w:sz w:val="21"/>
      <w:szCs w:val="21"/>
    </w:rPr>
  </w:style>
  <w:style w:type="paragraph" w:customStyle="1" w:styleId="1C7682B2243142BEB6FB74F956A1625B5">
    <w:name w:val="1C7682B2243142BEB6FB74F956A1625B5"/>
    <w:rsid w:val="00471848"/>
    <w:pPr>
      <w:spacing w:after="0" w:line="240" w:lineRule="auto"/>
    </w:pPr>
    <w:rPr>
      <w:sz w:val="21"/>
      <w:szCs w:val="21"/>
    </w:rPr>
  </w:style>
  <w:style w:type="paragraph" w:customStyle="1" w:styleId="62A176C3690B4600872FB0598D2780F85">
    <w:name w:val="62A176C3690B4600872FB0598D2780F85"/>
    <w:rsid w:val="00471848"/>
    <w:pPr>
      <w:spacing w:after="0" w:line="240" w:lineRule="auto"/>
    </w:pPr>
    <w:rPr>
      <w:sz w:val="21"/>
      <w:szCs w:val="21"/>
    </w:rPr>
  </w:style>
  <w:style w:type="paragraph" w:customStyle="1" w:styleId="D2C21A0DD19F4ABBB07AF567BA8691D44">
    <w:name w:val="D2C21A0DD19F4ABBB07AF567BA8691D44"/>
    <w:rsid w:val="00471848"/>
    <w:pPr>
      <w:spacing w:line="276" w:lineRule="auto"/>
      <w:ind w:left="720"/>
      <w:contextualSpacing/>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0E78-B6BD-4A6D-9BA2-7B4B567E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23</Pages>
  <Words>52971</Words>
  <Characters>30195</Characters>
  <Application>Microsoft Office Word</Application>
  <DocSecurity>0</DocSecurity>
  <Lines>251</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Aidas Gudavičius</cp:lastModifiedBy>
  <cp:revision>76</cp:revision>
  <dcterms:created xsi:type="dcterms:W3CDTF">2021-12-28T12:04:00Z</dcterms:created>
  <dcterms:modified xsi:type="dcterms:W3CDTF">2024-11-21T13:17:00Z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2023-11-27T07:17:54Z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cdce7eae-17f3-40a6-a0bf-a804c7d075c9</vt:lpwstr>
  </property>
  <property fmtid="{D5CDD505-2E9C-101B-9397-08002B2CF9AE}" pid="8" name="MSIP_Label_179ca552-b207-4d72-8d58-818aee87ca18_ContentBits">
    <vt:lpwstr>0</vt:lpwstr>
  </property>
</Properties>
</file>