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B2681B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2681B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 w:rsidRPr="00B2681B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3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04</w:t>
      </w:r>
    </w:p>
    <w:p w:rsidR="004F027D" w:rsidRPr="00B2681B" w:rsidRDefault="004F027D"/>
    <w:p w:rsidR="00143F4F" w:rsidRPr="00B2681B" w:rsidRDefault="00607FA5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B2681B">
        <w:rPr>
          <w:rFonts w:ascii="Times New Roman" w:eastAsia="Times New Roman" w:hAnsi="Times New Roman"/>
          <w:sz w:val="24"/>
          <w:szCs w:val="24"/>
          <w:lang w:eastAsia="en-US"/>
        </w:rPr>
        <w:t>Gauti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paklausim</w:t>
      </w:r>
      <w:r w:rsidR="001E49C1" w:rsidRPr="00B2681B">
        <w:rPr>
          <w:rFonts w:ascii="Times New Roman" w:eastAsia="Times New Roman" w:hAnsi="Times New Roman"/>
          <w:sz w:val="24"/>
          <w:szCs w:val="24"/>
          <w:lang w:eastAsia="en-US"/>
        </w:rPr>
        <w:t>a</w:t>
      </w:r>
      <w:r w:rsidRPr="00B2681B">
        <w:rPr>
          <w:rFonts w:ascii="Times New Roman" w:eastAsia="Times New Roman" w:hAnsi="Times New Roman"/>
          <w:sz w:val="24"/>
          <w:szCs w:val="24"/>
          <w:lang w:eastAsia="en-US"/>
        </w:rPr>
        <w:t>i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 xml:space="preserve"> dėl 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vieš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</w:t>
      </w:r>
      <w:r w:rsidR="00592729" w:rsidRPr="00B2681B">
        <w:rPr>
          <w:rFonts w:ascii="Times New Roman" w:eastAsia="Times New Roman" w:hAnsi="Times New Roman"/>
          <w:sz w:val="24"/>
          <w:szCs w:val="24"/>
          <w:lang w:eastAsia="en-US"/>
        </w:rPr>
        <w:t>j</w:t>
      </w:r>
      <w:r w:rsidR="0029562A" w:rsidRPr="00B2681B">
        <w:rPr>
          <w:rFonts w:ascii="Times New Roman" w:eastAsia="Times New Roman" w:hAnsi="Times New Roman"/>
          <w:sz w:val="24"/>
          <w:szCs w:val="24"/>
          <w:lang w:eastAsia="en-US"/>
        </w:rPr>
        <w:t>o pirkimo</w:t>
      </w:r>
      <w:r w:rsidR="005D34BD" w:rsidRPr="00B2681B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 Nr. </w:t>
      </w:r>
      <w:r w:rsidR="00220E04" w:rsidRPr="00220E04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>1358107 „Gydymo paskirties pastato, adresu Ligoninės g. 3, Varniuose, paprastojo remonto darbai“</w:t>
      </w:r>
      <w:r w:rsidR="00185BE1" w:rsidRPr="00B2681B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p w:rsidR="00976010" w:rsidRDefault="00976010" w:rsidP="00220E0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1. Klausimas.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> „Darbų kiekių žiniaraštyje numatytas Vienvėrių durų blokų su šonlangiais įstatymas į sienų angas (durų blokų sąvara ne mažesnio ploto negu 2,1 m2), kai durų blokas iš aliuminio konstrukcijos su automatine durų pavara (durų angos plotis ne mažesnis negu 950 mm), viso 9 m2. Prašome nurodyti montuojamų durų kiekį ir angų matmenis.“</w:t>
      </w: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Atsakymas.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 Durų anga turi būti tokio pločio, kad užtikrintų žmonių su negalia laisva judėjimą. Preliminarūs angų matmenys pateikti, juos būtina tikslinti darbų metų vietoje.</w:t>
      </w:r>
    </w:p>
    <w:p w:rsid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2. Klausimas.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 „Ar tarp numatytų keisti durų yra numatyta priešgaisrinių ar priešdūminių durų?“ </w:t>
      </w: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Atsakymas.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 Evakuacijos keliuose esančios aliuminio profilio durys turi atitikti EW 30-C3Sm. </w:t>
      </w:r>
    </w:p>
    <w:p w:rsid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3. Klausimas.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 „Ar numatomos durys su stiklais ar be jų?“ </w:t>
      </w: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Atsakymas.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 Įsivertinti kaip numatyta darbų kiekių žiniaraštyje. Durys aliuminio profilio turi būti su grūdinto stiklo užpildu.</w:t>
      </w:r>
    </w:p>
    <w:p w:rsid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4. Klausimas.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 „Prašome pateikti durų brėžinius ir platesnius jų aprašymus.“ </w:t>
      </w: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Atsakymas.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 Pirkimo techninėje specifikacijoje pateikta pakankamai informacijos kainai įvertinti ir pasiūlymui pateikti. </w:t>
      </w:r>
    </w:p>
    <w:p w:rsid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5. Klausimas.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> „Taip pat reikalinga smulkesnė informacija apie stumdomas duris.“</w:t>
      </w:r>
    </w:p>
    <w:p w:rsidR="00220E04" w:rsidRPr="00220E04" w:rsidRDefault="00220E04" w:rsidP="00220E0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20E04">
        <w:rPr>
          <w:rFonts w:ascii="Times New Roman" w:eastAsia="Times New Roman" w:hAnsi="Times New Roman"/>
          <w:b/>
          <w:sz w:val="24"/>
          <w:szCs w:val="24"/>
          <w:lang w:eastAsia="en-US"/>
        </w:rPr>
        <w:t>Atsakymas.</w:t>
      </w:r>
      <w:r w:rsidRPr="00220E04">
        <w:rPr>
          <w:rFonts w:ascii="Times New Roman" w:eastAsia="Times New Roman" w:hAnsi="Times New Roman"/>
          <w:sz w:val="24"/>
          <w:szCs w:val="24"/>
          <w:lang w:eastAsia="en-US"/>
        </w:rPr>
        <w:t xml:space="preserve"> Pirkimo techninėje specifikacijoje pateikta pakankamai informacijos kainai įvertinti ir pasiūlymui pateikti. </w:t>
      </w:r>
    </w:p>
    <w:p w:rsidR="00220E04" w:rsidRPr="00B2681B" w:rsidRDefault="00220E04" w:rsidP="00976010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sectPr w:rsidR="00220E04" w:rsidRPr="00B2681B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0A" w:rsidRDefault="00ED5A0A" w:rsidP="0029562A">
      <w:pPr>
        <w:spacing w:after="0" w:line="240" w:lineRule="auto"/>
      </w:pPr>
      <w:r>
        <w:separator/>
      </w:r>
    </w:p>
  </w:endnote>
  <w:endnote w:type="continuationSeparator" w:id="0">
    <w:p w:rsidR="00ED5A0A" w:rsidRDefault="00ED5A0A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0A" w:rsidRDefault="00ED5A0A" w:rsidP="0029562A">
      <w:pPr>
        <w:spacing w:after="0" w:line="240" w:lineRule="auto"/>
      </w:pPr>
      <w:r>
        <w:separator/>
      </w:r>
    </w:p>
  </w:footnote>
  <w:footnote w:type="continuationSeparator" w:id="0">
    <w:p w:rsidR="00ED5A0A" w:rsidRDefault="00ED5A0A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E3088"/>
    <w:rsid w:val="00126AD1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412330"/>
    <w:rsid w:val="00441333"/>
    <w:rsid w:val="00450F21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A04AA1"/>
    <w:rsid w:val="00A2007D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94040"/>
    <w:rsid w:val="00B9412C"/>
    <w:rsid w:val="00BB600A"/>
    <w:rsid w:val="00BE0326"/>
    <w:rsid w:val="00BF3C03"/>
    <w:rsid w:val="00C260A3"/>
    <w:rsid w:val="00C3407C"/>
    <w:rsid w:val="00C5351B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7630"/>
    <w:rsid w:val="00DE24C7"/>
    <w:rsid w:val="00DF1598"/>
    <w:rsid w:val="00DF5F59"/>
    <w:rsid w:val="00E123DD"/>
    <w:rsid w:val="00E34482"/>
    <w:rsid w:val="00E71225"/>
    <w:rsid w:val="00E8139D"/>
    <w:rsid w:val="00EA74F1"/>
    <w:rsid w:val="00EB490F"/>
    <w:rsid w:val="00ED076E"/>
    <w:rsid w:val="00ED1C2C"/>
    <w:rsid w:val="00ED5A0A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EB7E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8285-90AC-49A9-BD5C-6D289C6E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2020-05-28T07:59:00Z</cp:lastPrinted>
  <dcterms:created xsi:type="dcterms:W3CDTF">2024-08-13T13:02:00Z</dcterms:created>
  <dcterms:modified xsi:type="dcterms:W3CDTF">2025-03-04T11:24:00Z</dcterms:modified>
</cp:coreProperties>
</file>