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0891" w14:textId="77777777" w:rsidR="00A06C38" w:rsidRDefault="00A06C38" w:rsidP="00A06C38">
      <w:pPr>
        <w:tabs>
          <w:tab w:val="left" w:pos="7088"/>
        </w:tabs>
        <w:spacing w:before="40" w:after="4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lt-LT"/>
        </w:rPr>
      </w:pPr>
    </w:p>
    <w:p w14:paraId="1533D9DC" w14:textId="1E6ED1D5" w:rsidR="00A06C38" w:rsidRPr="00A06C38" w:rsidRDefault="00A06C38" w:rsidP="00A06C38">
      <w:pPr>
        <w:tabs>
          <w:tab w:val="left" w:pos="7088"/>
        </w:tabs>
        <w:spacing w:before="40" w:after="40"/>
        <w:jc w:val="both"/>
        <w:rPr>
          <w:rFonts w:ascii="Calibri" w:hAnsi="Calibri" w:cs="Calibri"/>
          <w:sz w:val="22"/>
          <w:szCs w:val="22"/>
          <w:lang w:val="lt-LT"/>
        </w:rPr>
      </w:pPr>
      <w:r w:rsidRPr="00A06C38">
        <w:rPr>
          <w:rFonts w:asciiTheme="minorHAnsi" w:hAnsiTheme="minorHAnsi" w:cstheme="minorHAnsi"/>
          <w:bCs/>
          <w:sz w:val="22"/>
          <w:szCs w:val="22"/>
          <w:lang w:val="lt-LT"/>
        </w:rPr>
        <w:t>Dalyviams</w:t>
      </w:r>
    </w:p>
    <w:p w14:paraId="27B4BA60" w14:textId="11D45ED3" w:rsidR="00A06C38" w:rsidRDefault="00A06C38" w:rsidP="00A06C38">
      <w:pPr>
        <w:tabs>
          <w:tab w:val="left" w:pos="8835"/>
        </w:tabs>
        <w:spacing w:after="200" w:line="276" w:lineRule="auto"/>
        <w:rPr>
          <w:rFonts w:ascii="Calibri" w:hAnsi="Calibri" w:cs="Calibri"/>
          <w:b/>
          <w:sz w:val="22"/>
          <w:szCs w:val="22"/>
          <w:lang w:val="lt-LT"/>
        </w:rPr>
      </w:pPr>
      <w:r w:rsidRPr="00A06C38">
        <w:rPr>
          <w:rFonts w:ascii="Calibri" w:hAnsi="Calibri" w:cs="Calibri"/>
          <w:i/>
          <w:sz w:val="22"/>
          <w:szCs w:val="22"/>
          <w:lang w:val="lt-LT"/>
        </w:rPr>
        <w:t>Siunčiama CVP IS elektroninėmis priemonėmis</w:t>
      </w:r>
      <w:r w:rsidRPr="00A06C38">
        <w:rPr>
          <w:rFonts w:ascii="Calibri" w:hAnsi="Calibri" w:cs="Calibri"/>
          <w:b/>
          <w:sz w:val="22"/>
          <w:szCs w:val="22"/>
          <w:lang w:val="lt-LT"/>
        </w:rPr>
        <w:t xml:space="preserve">                                                                                          </w:t>
      </w:r>
      <w:r w:rsidRPr="00A06C38">
        <w:rPr>
          <w:rFonts w:ascii="Calibri" w:hAnsi="Calibri" w:cs="Calibri"/>
          <w:bCs/>
          <w:sz w:val="22"/>
          <w:szCs w:val="22"/>
          <w:lang w:val="lt-LT"/>
        </w:rPr>
        <w:t>202</w:t>
      </w:r>
      <w:r w:rsidR="0058130F">
        <w:rPr>
          <w:rFonts w:ascii="Calibri" w:hAnsi="Calibri" w:cs="Calibri"/>
          <w:bCs/>
          <w:sz w:val="22"/>
          <w:szCs w:val="22"/>
          <w:lang w:val="lt-LT"/>
        </w:rPr>
        <w:t>5</w:t>
      </w:r>
      <w:r w:rsidRPr="00A06C38">
        <w:rPr>
          <w:rFonts w:ascii="Calibri" w:hAnsi="Calibri" w:cs="Calibri"/>
          <w:bCs/>
          <w:sz w:val="22"/>
          <w:szCs w:val="22"/>
          <w:lang w:val="lt-LT"/>
        </w:rPr>
        <w:t>-</w:t>
      </w:r>
      <w:r w:rsidR="0058130F">
        <w:rPr>
          <w:rFonts w:ascii="Calibri" w:hAnsi="Calibri" w:cs="Calibri"/>
          <w:bCs/>
          <w:sz w:val="22"/>
          <w:szCs w:val="22"/>
          <w:lang w:val="lt-LT"/>
        </w:rPr>
        <w:t>03</w:t>
      </w:r>
      <w:r>
        <w:rPr>
          <w:rFonts w:ascii="Calibri" w:hAnsi="Calibri" w:cs="Calibri"/>
          <w:bCs/>
          <w:sz w:val="22"/>
          <w:szCs w:val="22"/>
          <w:lang w:val="lt-LT"/>
        </w:rPr>
        <w:t>-</w:t>
      </w:r>
      <w:r w:rsidR="0058130F">
        <w:rPr>
          <w:rFonts w:ascii="Calibri" w:hAnsi="Calibri" w:cs="Calibri"/>
          <w:bCs/>
          <w:sz w:val="22"/>
          <w:szCs w:val="22"/>
          <w:lang w:val="lt-LT"/>
        </w:rPr>
        <w:t>0</w:t>
      </w:r>
      <w:r w:rsidR="000D105B">
        <w:rPr>
          <w:rFonts w:ascii="Calibri" w:hAnsi="Calibri" w:cs="Calibri"/>
          <w:bCs/>
          <w:sz w:val="22"/>
          <w:szCs w:val="22"/>
          <w:lang w:val="lt-LT"/>
        </w:rPr>
        <w:t>4</w:t>
      </w:r>
    </w:p>
    <w:p w14:paraId="0E78BC3E" w14:textId="77777777" w:rsidR="00A06C38" w:rsidRPr="00A06C38" w:rsidRDefault="00A06C38" w:rsidP="00A06C38">
      <w:pPr>
        <w:tabs>
          <w:tab w:val="left" w:pos="8835"/>
        </w:tabs>
        <w:spacing w:after="200" w:line="276" w:lineRule="auto"/>
        <w:rPr>
          <w:rFonts w:ascii="Calibri" w:hAnsi="Calibri" w:cs="Calibri"/>
          <w:b/>
          <w:sz w:val="22"/>
          <w:szCs w:val="22"/>
          <w:lang w:val="lt-LT"/>
        </w:rPr>
      </w:pPr>
    </w:p>
    <w:p w14:paraId="5B5EC100" w14:textId="740C4936" w:rsidR="00A06C38" w:rsidRPr="00A06C38" w:rsidRDefault="00A06C38" w:rsidP="00A06C38">
      <w:pPr>
        <w:spacing w:after="200" w:line="276" w:lineRule="auto"/>
        <w:rPr>
          <w:rFonts w:ascii="Calibri" w:hAnsi="Calibri" w:cs="Calibri"/>
          <w:b/>
          <w:sz w:val="22"/>
          <w:szCs w:val="22"/>
          <w:lang w:val="lt-LT"/>
        </w:rPr>
      </w:pPr>
      <w:r w:rsidRPr="00A06C38">
        <w:rPr>
          <w:rFonts w:ascii="Calibri" w:hAnsi="Calibri" w:cs="Calibri"/>
          <w:b/>
          <w:sz w:val="22"/>
          <w:szCs w:val="22"/>
          <w:lang w:val="lt-LT"/>
        </w:rPr>
        <w:t>ATSAKYMA</w:t>
      </w:r>
      <w:r w:rsidR="0058130F">
        <w:rPr>
          <w:rFonts w:ascii="Calibri" w:hAnsi="Calibri" w:cs="Calibri"/>
          <w:b/>
          <w:sz w:val="22"/>
          <w:szCs w:val="22"/>
          <w:lang w:val="lt-LT"/>
        </w:rPr>
        <w:t>S</w:t>
      </w:r>
      <w:r w:rsidRPr="00A06C38">
        <w:rPr>
          <w:rFonts w:ascii="Calibri" w:hAnsi="Calibri" w:cs="Calibri"/>
          <w:b/>
          <w:sz w:val="22"/>
          <w:szCs w:val="22"/>
          <w:lang w:val="lt-LT"/>
        </w:rPr>
        <w:t xml:space="preserve"> Į SUINTERESUOTO TIEKĖJO KLAUSIM</w:t>
      </w:r>
      <w:r>
        <w:rPr>
          <w:rFonts w:ascii="Calibri" w:hAnsi="Calibri" w:cs="Calibri"/>
          <w:b/>
          <w:sz w:val="22"/>
          <w:szCs w:val="22"/>
          <w:lang w:val="lt-LT"/>
        </w:rPr>
        <w:t>Ą</w:t>
      </w:r>
    </w:p>
    <w:p w14:paraId="5D1F0BD1" w14:textId="2A18DD8B" w:rsidR="00A06C38" w:rsidRPr="00A06C38" w:rsidRDefault="00A06C38" w:rsidP="00A06C38">
      <w:pPr>
        <w:tabs>
          <w:tab w:val="left" w:pos="709"/>
        </w:tabs>
        <w:ind w:firstLine="426"/>
        <w:contextualSpacing/>
        <w:jc w:val="both"/>
        <w:rPr>
          <w:rFonts w:ascii="Calibri" w:hAnsi="Calibri" w:cs="Calibri"/>
          <w:bCs/>
          <w:iCs/>
          <w:sz w:val="22"/>
          <w:szCs w:val="22"/>
          <w:lang w:val="lt-LT"/>
        </w:rPr>
      </w:pPr>
      <w:r w:rsidRPr="00A06C38">
        <w:rPr>
          <w:rFonts w:ascii="Calibri" w:hAnsi="Calibri" w:cs="Calibri"/>
          <w:sz w:val="22"/>
          <w:szCs w:val="22"/>
          <w:lang w:val="lt-LT"/>
        </w:rPr>
        <w:t xml:space="preserve">Informuojame, kad AB Vilniaus šilumos tinklų (toliau – Perkantysis subjektas) Viešųjų pirkimų komisija (toliau – Komisija), vykdanti </w:t>
      </w:r>
      <w:r w:rsidR="0058130F" w:rsidRPr="0058130F">
        <w:rPr>
          <w:rFonts w:ascii="Calibri" w:hAnsi="Calibri" w:cs="Calibri"/>
          <w:b/>
          <w:bCs/>
          <w:sz w:val="22"/>
          <w:szCs w:val="22"/>
          <w:lang w:val="lt-LT"/>
        </w:rPr>
        <w:t>Fizinės objektų apsaugos organizavimas, elektroninės objektų apsaugos ir priešgaisrinės signalizacijų stebėjimo ir reagavimo, bei SOS signalo reagavimo paslaugų</w:t>
      </w:r>
      <w:r w:rsidRPr="00A06C38">
        <w:rPr>
          <w:rFonts w:ascii="Calibri" w:hAnsi="Calibri" w:cs="Calibri"/>
          <w:b/>
          <w:bCs/>
          <w:sz w:val="22"/>
          <w:szCs w:val="22"/>
          <w:lang w:val="lt-LT"/>
        </w:rPr>
        <w:t xml:space="preserve"> pirkimą</w:t>
      </w:r>
      <w:r w:rsidRPr="00A06C38">
        <w:rPr>
          <w:rFonts w:ascii="Calibri" w:hAnsi="Calibri" w:cs="Calibri"/>
          <w:sz w:val="22"/>
          <w:szCs w:val="22"/>
          <w:lang w:val="lt-LT"/>
        </w:rPr>
        <w:t xml:space="preserve">, pirkimo </w:t>
      </w:r>
      <w:r w:rsidR="0058130F">
        <w:rPr>
          <w:rFonts w:ascii="Calibri" w:hAnsi="Calibri" w:cs="Calibri"/>
          <w:sz w:val="22"/>
          <w:szCs w:val="22"/>
          <w:lang w:val="lt-LT"/>
        </w:rPr>
        <w:t xml:space="preserve">ID </w:t>
      </w:r>
      <w:r w:rsidR="0058130F" w:rsidRPr="0058130F">
        <w:rPr>
          <w:rFonts w:ascii="Calibri" w:hAnsi="Calibri" w:cs="Calibri"/>
          <w:sz w:val="22"/>
          <w:szCs w:val="22"/>
          <w:lang w:val="lt-LT"/>
        </w:rPr>
        <w:t>1287235</w:t>
      </w:r>
      <w:r w:rsidRPr="00A06C38">
        <w:rPr>
          <w:rFonts w:ascii="Calibri" w:hAnsi="Calibri" w:cs="Calibri"/>
          <w:sz w:val="22"/>
          <w:szCs w:val="22"/>
          <w:lang w:val="lt-LT"/>
        </w:rPr>
        <w:t xml:space="preserve"> (toliau – Pirkimas),</w:t>
      </w:r>
      <w:r w:rsidRPr="00A06C38">
        <w:rPr>
          <w:rFonts w:ascii="Calibri" w:hAnsi="Calibri" w:cs="Calibri"/>
          <w:b/>
          <w:sz w:val="22"/>
          <w:szCs w:val="22"/>
          <w:lang w:val="lt-LT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lt-LT"/>
          </w:rPr>
          <w:id w:val="1716464475"/>
          <w:placeholder>
            <w:docPart w:val="18690FD88D2F4F9DA6CFC44EC5293DE8"/>
          </w:placeholder>
          <w:date w:fullDate="2025-03-02T00:00:00Z">
            <w:dateFormat w:val="yyyy 'm.' MMMM d 'd.'"/>
            <w:lid w:val="lt-LT"/>
            <w:storeMappedDataAs w:val="date"/>
            <w:calendar w:val="gregorian"/>
          </w:date>
        </w:sdtPr>
        <w:sdtContent>
          <w:r w:rsidR="0058130F">
            <w:rPr>
              <w:rFonts w:ascii="Calibri" w:hAnsi="Calibri" w:cs="Calibri"/>
              <w:sz w:val="22"/>
              <w:szCs w:val="22"/>
              <w:lang w:val="lt-LT"/>
            </w:rPr>
            <w:t>2025 m. kovo 2 d.</w:t>
          </w:r>
        </w:sdtContent>
      </w:sdt>
      <w:r w:rsidRPr="00A06C38">
        <w:rPr>
          <w:rFonts w:ascii="Calibri" w:hAnsi="Calibri" w:cs="Calibri"/>
          <w:bCs/>
          <w:iCs/>
          <w:sz w:val="22"/>
          <w:szCs w:val="22"/>
          <w:lang w:val="lt-LT"/>
        </w:rPr>
        <w:t xml:space="preserve">  gavo suinteresuoto tiekėjo klausim</w:t>
      </w:r>
      <w:r>
        <w:rPr>
          <w:rFonts w:ascii="Calibri" w:hAnsi="Calibri" w:cs="Calibri"/>
          <w:bCs/>
          <w:iCs/>
          <w:sz w:val="22"/>
          <w:szCs w:val="22"/>
          <w:lang w:val="lt-LT"/>
        </w:rPr>
        <w:t>ą</w:t>
      </w:r>
      <w:r w:rsidRPr="00A06C38">
        <w:rPr>
          <w:rFonts w:ascii="Calibri" w:hAnsi="Calibri" w:cs="Calibri"/>
          <w:bCs/>
          <w:iCs/>
          <w:sz w:val="22"/>
          <w:szCs w:val="22"/>
          <w:lang w:val="lt-LT"/>
        </w:rPr>
        <w:t xml:space="preserve"> ir pateikia atsakym</w:t>
      </w:r>
      <w:r>
        <w:rPr>
          <w:rFonts w:ascii="Calibri" w:hAnsi="Calibri" w:cs="Calibri"/>
          <w:bCs/>
          <w:iCs/>
          <w:sz w:val="22"/>
          <w:szCs w:val="22"/>
          <w:lang w:val="lt-LT"/>
        </w:rPr>
        <w:t>ą</w:t>
      </w:r>
      <w:r w:rsidRPr="00A06C38">
        <w:rPr>
          <w:rFonts w:ascii="Calibri" w:hAnsi="Calibri" w:cs="Calibri"/>
          <w:bCs/>
          <w:iCs/>
          <w:sz w:val="22"/>
          <w:szCs w:val="22"/>
          <w:lang w:val="lt-LT"/>
        </w:rPr>
        <w:t xml:space="preserve"> į j</w:t>
      </w:r>
      <w:r>
        <w:rPr>
          <w:rFonts w:ascii="Calibri" w:hAnsi="Calibri" w:cs="Calibri"/>
          <w:bCs/>
          <w:iCs/>
          <w:sz w:val="22"/>
          <w:szCs w:val="22"/>
          <w:lang w:val="lt-LT"/>
        </w:rPr>
        <w:t>į</w:t>
      </w:r>
      <w:r w:rsidRPr="00A06C38">
        <w:rPr>
          <w:rFonts w:ascii="Calibri" w:hAnsi="Calibri" w:cs="Calibri"/>
          <w:bCs/>
          <w:iCs/>
          <w:sz w:val="22"/>
          <w:szCs w:val="22"/>
          <w:lang w:val="lt-LT"/>
        </w:rPr>
        <w:t>:</w:t>
      </w:r>
    </w:p>
    <w:p w14:paraId="0B154392" w14:textId="77777777" w:rsidR="00A06C38" w:rsidRPr="00A06C38" w:rsidRDefault="00A06C38" w:rsidP="00A06C38">
      <w:pPr>
        <w:tabs>
          <w:tab w:val="left" w:pos="709"/>
        </w:tabs>
        <w:ind w:firstLine="426"/>
        <w:contextualSpacing/>
        <w:jc w:val="both"/>
        <w:rPr>
          <w:rFonts w:ascii="Calibri" w:hAnsi="Calibri" w:cs="Calibri"/>
          <w:bCs/>
          <w:iCs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4600"/>
        <w:gridCol w:w="4527"/>
      </w:tblGrid>
      <w:tr w:rsidR="00A06C38" w:rsidRPr="00A06C38" w14:paraId="5D478BED" w14:textId="77777777" w:rsidTr="00A06C38">
        <w:tc>
          <w:tcPr>
            <w:tcW w:w="498" w:type="dxa"/>
          </w:tcPr>
          <w:p w14:paraId="49CDE811" w14:textId="77777777" w:rsidR="00A06C38" w:rsidRPr="00A06C38" w:rsidRDefault="00A06C38" w:rsidP="00A06C38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</w:pPr>
            <w:r w:rsidRPr="00A06C38"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 xml:space="preserve">Eil. Nr. </w:t>
            </w:r>
          </w:p>
        </w:tc>
        <w:tc>
          <w:tcPr>
            <w:tcW w:w="4600" w:type="dxa"/>
          </w:tcPr>
          <w:p w14:paraId="7B4CBE92" w14:textId="77777777" w:rsidR="00A06C38" w:rsidRPr="00A06C38" w:rsidRDefault="00A06C38" w:rsidP="00A06C38">
            <w:pPr>
              <w:tabs>
                <w:tab w:val="left" w:pos="709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</w:pPr>
            <w:r w:rsidRPr="00A06C38"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 xml:space="preserve">Suinteresuoto tiekėjo klausimai*: </w:t>
            </w:r>
          </w:p>
        </w:tc>
        <w:tc>
          <w:tcPr>
            <w:tcW w:w="4527" w:type="dxa"/>
          </w:tcPr>
          <w:p w14:paraId="4A37E48B" w14:textId="77777777" w:rsidR="00A06C38" w:rsidRPr="00A06C38" w:rsidRDefault="00A06C38" w:rsidP="00A06C38">
            <w:pPr>
              <w:tabs>
                <w:tab w:val="left" w:pos="709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A06C38"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>Atsakymas:</w:t>
            </w:r>
          </w:p>
        </w:tc>
      </w:tr>
      <w:tr w:rsidR="00A06C38" w:rsidRPr="00A06C38" w14:paraId="4502B482" w14:textId="77777777" w:rsidTr="00A06C38">
        <w:tc>
          <w:tcPr>
            <w:tcW w:w="498" w:type="dxa"/>
          </w:tcPr>
          <w:p w14:paraId="44F801CF" w14:textId="3E5DFC9B" w:rsidR="00A06C38" w:rsidRPr="00A06C38" w:rsidRDefault="00A06C38" w:rsidP="00A06C38">
            <w:pPr>
              <w:tabs>
                <w:tab w:val="left" w:pos="709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lt-LT"/>
              </w:rPr>
              <w:t>1.</w:t>
            </w:r>
          </w:p>
        </w:tc>
        <w:tc>
          <w:tcPr>
            <w:tcW w:w="4600" w:type="dxa"/>
          </w:tcPr>
          <w:p w14:paraId="796A4733" w14:textId="2E1D4B54" w:rsidR="00A06C38" w:rsidRPr="00A06C38" w:rsidRDefault="0058130F" w:rsidP="0058130F">
            <w:pPr>
              <w:shd w:val="clear" w:color="auto" w:fill="FFFFFF"/>
              <w:spacing w:after="15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lt-LT"/>
              </w:rPr>
              <w:t xml:space="preserve">Pirkimo dokumentų pakete priede Nr.1 Techninė specifikacija – ne šio pirkimo dokumentas. Pirkimas vykdomas Vilniaus šilumos tinklams, o techninė specifikacija Vilniaus viešasis transportas. Atnaujinkite prašau pirkimo dokumentus. </w:t>
            </w:r>
          </w:p>
        </w:tc>
        <w:tc>
          <w:tcPr>
            <w:tcW w:w="4527" w:type="dxa"/>
          </w:tcPr>
          <w:p w14:paraId="227F433C" w14:textId="72BC19A3" w:rsidR="00D87D07" w:rsidRPr="008A6265" w:rsidRDefault="0058130F" w:rsidP="0058130F">
            <w:pPr>
              <w:pStyle w:val="ListParagraph"/>
              <w:tabs>
                <w:tab w:val="left" w:pos="567"/>
              </w:tabs>
              <w:spacing w:after="120"/>
              <w:ind w:left="0"/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sz w:val="22"/>
                <w:szCs w:val="22"/>
                <w:lang w:val="lt-LT"/>
              </w:rPr>
              <w:t>Informuojame, kad pirkimo procedūr</w:t>
            </w:r>
            <w:r w:rsidR="008A6265">
              <w:rPr>
                <w:rFonts w:ascii="Calibri" w:hAnsi="Calibri" w:cs="Calibri"/>
                <w:sz w:val="22"/>
                <w:szCs w:val="22"/>
                <w:lang w:val="lt-LT"/>
              </w:rPr>
              <w:t>a</w:t>
            </w:r>
            <w:r>
              <w:rPr>
                <w:rFonts w:ascii="Calibri" w:hAnsi="Calibri" w:cs="Calibri"/>
                <w:sz w:val="22"/>
                <w:szCs w:val="22"/>
                <w:lang w:val="lt-LT"/>
              </w:rPr>
              <w:t>s pagal įgaliojimą vykdo AB Vilniaus šilumos tinklai, o paslaugos perkamos UAB „Vilniaus viešasis transportas“</w:t>
            </w:r>
            <w:r w:rsidR="008A6265">
              <w:rPr>
                <w:rFonts w:ascii="Calibri" w:hAnsi="Calibri" w:cs="Calibri"/>
                <w:sz w:val="22"/>
                <w:szCs w:val="22"/>
                <w:lang w:val="lt-LT"/>
              </w:rPr>
              <w:t xml:space="preserve">, kaip ir numatyta Pirkimo Specialiųjų sąlygų 1.1 punkte </w:t>
            </w:r>
            <w:r w:rsidR="008A6265" w:rsidRPr="008A6265">
              <w:rPr>
                <w:rFonts w:ascii="Calibri" w:hAnsi="Calibri" w:cs="Calibri"/>
                <w:i/>
                <w:iCs/>
                <w:sz w:val="22"/>
                <w:szCs w:val="22"/>
                <w:lang w:val="lt-LT"/>
              </w:rPr>
              <w:t>„</w:t>
            </w:r>
            <w:r w:rsidR="008A6265" w:rsidRPr="008A6265">
              <w:rPr>
                <w:rFonts w:ascii="Calibri" w:eastAsia="Calibri" w:hAnsi="Calibri" w:cs="Calibri"/>
                <w:i/>
                <w:iCs/>
                <w:sz w:val="22"/>
                <w:szCs w:val="22"/>
                <w:lang w:val="lt-LT"/>
              </w:rPr>
              <w:t xml:space="preserve">AB Vilniaus šilumos tinklai, įmonės kodas 124135580, PVM mokėtojo kodas LT241355811, toliau – Perkantysis subjektas) pagal UAB „Vilniaus viešasis transportas“ įgaliojimą atlieka tarptautinį pirkimą atviro konkurso būdu (toliau – Pirkimas) ir UAB „Vilniaus viešasis transportas“ numato įsigyti </w:t>
            </w:r>
            <w:r w:rsidR="008A6265" w:rsidRPr="008A6265">
              <w:rPr>
                <w:rFonts w:ascii="Calibri" w:eastAsia="Calibri" w:hAnsi="Calibri"/>
                <w:i/>
                <w:iCs/>
                <w:sz w:val="22"/>
                <w:szCs w:val="22"/>
                <w:lang w:val="lt-LT"/>
              </w:rPr>
              <w:t>fizinės objektų apsaugos organizavimą, elektroninės objektų apsaugos ir priešgaisrinės signalizacijų stebėjimo ir reagavimo, bei SOS signalo reagavimo paslaugas</w:t>
            </w:r>
            <w:r w:rsidR="008A6265" w:rsidRPr="008A6265">
              <w:rPr>
                <w:rFonts w:ascii="Calibri" w:hAnsi="Calibri" w:cs="Calibri"/>
                <w:i/>
                <w:iCs/>
                <w:sz w:val="22"/>
                <w:szCs w:val="22"/>
                <w:lang w:val="lt-LT"/>
              </w:rPr>
              <w:t xml:space="preserve"> </w:t>
            </w:r>
            <w:r w:rsidR="008A6265" w:rsidRPr="008A6265">
              <w:rPr>
                <w:rFonts w:ascii="Calibri" w:eastAsia="Calibri" w:hAnsi="Calibri" w:cs="Calibri"/>
                <w:i/>
                <w:iCs/>
                <w:sz w:val="22"/>
                <w:szCs w:val="22"/>
                <w:lang w:val="lt-LT"/>
              </w:rPr>
              <w:t>(toliau – Pirkimo objektas). Pirkimui taikomos šios Pirkimo specialiosios sąlygos (toliau – Specialiosios sąlygos) ir Pirkimo Bendrosios sąlygos (toliau – Bendrosios sąlygos), pridedamos Specialiųjų sąlygų 4 priede“.</w:t>
            </w:r>
          </w:p>
          <w:p w14:paraId="604C05AD" w14:textId="77777777" w:rsidR="00CF3DF2" w:rsidRDefault="00CF3DF2" w:rsidP="00CF3DF2">
            <w:pPr>
              <w:jc w:val="both"/>
              <w:rPr>
                <w:rFonts w:ascii="Calibri" w:eastAsia="Arial" w:hAnsi="Calibri" w:cs="Calibri"/>
                <w:sz w:val="22"/>
                <w:szCs w:val="22"/>
                <w:lang w:val="lt-LT"/>
              </w:rPr>
            </w:pPr>
          </w:p>
          <w:p w14:paraId="7D3A6A08" w14:textId="77777777" w:rsidR="00A06C38" w:rsidRPr="00A06C38" w:rsidRDefault="00A06C38" w:rsidP="00E11D3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</w:tbl>
    <w:p w14:paraId="096D0E54" w14:textId="77777777" w:rsidR="00A06C38" w:rsidRPr="00A06C38" w:rsidRDefault="00A06C38" w:rsidP="00A06C38">
      <w:pPr>
        <w:jc w:val="both"/>
        <w:rPr>
          <w:rFonts w:ascii="Calibri" w:hAnsi="Calibri" w:cs="Calibri"/>
          <w:sz w:val="22"/>
          <w:szCs w:val="22"/>
          <w:lang w:val="lt-LT"/>
        </w:rPr>
      </w:pPr>
      <w:r w:rsidRPr="00A06C38">
        <w:rPr>
          <w:rFonts w:ascii="Calibri" w:hAnsi="Calibri" w:cs="Calibri"/>
          <w:sz w:val="22"/>
          <w:szCs w:val="22"/>
          <w:lang w:val="lt-LT"/>
        </w:rPr>
        <w:t>*Suinteresuoto tiekėjo tekstas neredaguotas</w:t>
      </w:r>
    </w:p>
    <w:p w14:paraId="556B9F67" w14:textId="641F3665" w:rsidR="00CF3DF2" w:rsidRPr="00A06C38" w:rsidRDefault="00CF3DF2" w:rsidP="00CF3DF2">
      <w:pPr>
        <w:suppressAutoHyphens/>
        <w:autoSpaceDN w:val="0"/>
        <w:ind w:right="-87" w:firstLine="567"/>
        <w:jc w:val="both"/>
        <w:textAlignment w:val="baseline"/>
        <w:rPr>
          <w:rFonts w:ascii="Calibri" w:hAnsi="Calibri" w:cs="Calibri"/>
          <w:sz w:val="22"/>
          <w:szCs w:val="22"/>
          <w:lang w:val="lt-LT"/>
        </w:rPr>
      </w:pPr>
      <w:r w:rsidRPr="00CF3DF2">
        <w:rPr>
          <w:rFonts w:ascii="Calibri" w:hAnsi="Calibri" w:cs="Calibri"/>
          <w:sz w:val="22"/>
          <w:szCs w:val="22"/>
          <w:lang w:val="lt-LT"/>
        </w:rPr>
        <w:t>Bet kuris Pirkimo dokumentų sąlygų paaiškinimas / patikslinimas yra laikomas neatskiriama Pirkimo sąlygų dalimi, ir jo nuostatos turi viršenybę prieš ankstesnes Pirkimo sąlygose išdėstytas nuostatas.</w:t>
      </w:r>
      <w:r w:rsidRPr="00CF3DF2">
        <w:rPr>
          <w:rFonts w:ascii="Calibri" w:hAnsi="Calibri" w:cs="Calibri"/>
          <w:i/>
          <w:iCs/>
          <w:sz w:val="22"/>
          <w:szCs w:val="22"/>
          <w:lang w:val="lt-LT"/>
        </w:rPr>
        <w:t xml:space="preserve"> </w:t>
      </w:r>
      <w:r w:rsidRPr="00CF3DF2">
        <w:rPr>
          <w:rFonts w:ascii="Calibri" w:hAnsi="Calibri" w:cs="Calibri"/>
          <w:sz w:val="22"/>
          <w:szCs w:val="22"/>
          <w:lang w:val="lt-LT"/>
        </w:rPr>
        <w:t xml:space="preserve">Tuo atveju, kai skelbime apie Pirkimą pateikta informacija neatitinka informacijos, pateiktos kitose Pirkimo sąlygose, teisinga laikoma informacija, nurodyta skelbime apie Pirkimą. </w:t>
      </w:r>
    </w:p>
    <w:p w14:paraId="72760C14" w14:textId="4EDEC3F5" w:rsidR="00CF3DF2" w:rsidRDefault="00CF3DF2" w:rsidP="00CF3DF2">
      <w:pPr>
        <w:suppressAutoHyphens/>
        <w:autoSpaceDN w:val="0"/>
        <w:ind w:right="-87" w:firstLine="567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val="lt-LT"/>
        </w:rPr>
      </w:pPr>
      <w:r w:rsidRPr="00CF3DF2">
        <w:rPr>
          <w:rFonts w:ascii="Calibri" w:hAnsi="Calibri" w:cs="Calibri"/>
          <w:sz w:val="22"/>
          <w:szCs w:val="22"/>
          <w:lang w:val="lt-LT"/>
        </w:rPr>
        <w:t>P</w:t>
      </w:r>
      <w:r>
        <w:rPr>
          <w:rFonts w:ascii="Calibri" w:hAnsi="Calibri" w:cs="Calibri"/>
          <w:sz w:val="22"/>
          <w:szCs w:val="22"/>
          <w:lang w:val="lt-LT"/>
        </w:rPr>
        <w:t>a</w:t>
      </w:r>
      <w:r w:rsidR="0058130F">
        <w:rPr>
          <w:rFonts w:ascii="Calibri" w:hAnsi="Calibri" w:cs="Calibri"/>
          <w:sz w:val="22"/>
          <w:szCs w:val="22"/>
          <w:lang w:val="lt-LT"/>
        </w:rPr>
        <w:t>siūlymų</w:t>
      </w:r>
      <w:r w:rsidRPr="00CF3DF2">
        <w:rPr>
          <w:rFonts w:ascii="Calibri" w:hAnsi="Calibri" w:cs="Calibri"/>
          <w:sz w:val="22"/>
          <w:szCs w:val="22"/>
          <w:lang w:val="lt-LT"/>
        </w:rPr>
        <w:t xml:space="preserve"> pateikimo terminas nėra keičiamas, ir p</w:t>
      </w:r>
      <w:r>
        <w:rPr>
          <w:rFonts w:ascii="Calibri" w:hAnsi="Calibri" w:cs="Calibri"/>
          <w:sz w:val="22"/>
          <w:szCs w:val="22"/>
          <w:lang w:val="lt-LT"/>
        </w:rPr>
        <w:t>a</w:t>
      </w:r>
      <w:r w:rsidR="0058130F">
        <w:rPr>
          <w:rFonts w:ascii="Calibri" w:hAnsi="Calibri" w:cs="Calibri"/>
          <w:sz w:val="22"/>
          <w:szCs w:val="22"/>
          <w:lang w:val="lt-LT"/>
        </w:rPr>
        <w:t>siūlymus</w:t>
      </w:r>
      <w:r w:rsidRPr="00CF3DF2">
        <w:rPr>
          <w:rFonts w:ascii="Calibri" w:hAnsi="Calibri" w:cs="Calibri"/>
          <w:sz w:val="22"/>
          <w:szCs w:val="22"/>
          <w:lang w:val="lt-LT"/>
        </w:rPr>
        <w:t xml:space="preserve"> reikia pateikti iki </w:t>
      </w:r>
      <w:r w:rsidRPr="00CF3DF2">
        <w:rPr>
          <w:rFonts w:ascii="Calibri" w:hAnsi="Calibri" w:cs="Calibri"/>
          <w:b/>
          <w:bCs/>
          <w:sz w:val="22"/>
          <w:szCs w:val="22"/>
          <w:lang w:val="lt-LT"/>
        </w:rPr>
        <w:t>202</w:t>
      </w:r>
      <w:r w:rsidR="0058130F">
        <w:rPr>
          <w:rFonts w:ascii="Calibri" w:hAnsi="Calibri" w:cs="Calibri"/>
          <w:b/>
          <w:bCs/>
          <w:sz w:val="22"/>
          <w:szCs w:val="22"/>
          <w:lang w:val="lt-LT"/>
        </w:rPr>
        <w:t>5</w:t>
      </w:r>
      <w:r w:rsidRPr="00CF3DF2">
        <w:rPr>
          <w:rFonts w:ascii="Calibri" w:hAnsi="Calibri" w:cs="Calibri"/>
          <w:b/>
          <w:bCs/>
          <w:sz w:val="22"/>
          <w:szCs w:val="22"/>
          <w:lang w:val="lt-LT"/>
        </w:rPr>
        <w:t>-</w:t>
      </w:r>
      <w:r w:rsidR="0058130F">
        <w:rPr>
          <w:rFonts w:ascii="Calibri" w:hAnsi="Calibri" w:cs="Calibri"/>
          <w:b/>
          <w:bCs/>
          <w:sz w:val="22"/>
          <w:szCs w:val="22"/>
          <w:lang w:val="lt-LT"/>
        </w:rPr>
        <w:t>03</w:t>
      </w:r>
      <w:r w:rsidRPr="00CF3DF2">
        <w:rPr>
          <w:rFonts w:ascii="Calibri" w:hAnsi="Calibri" w:cs="Calibri"/>
          <w:b/>
          <w:bCs/>
          <w:sz w:val="22"/>
          <w:szCs w:val="22"/>
          <w:lang w:val="lt-LT"/>
        </w:rPr>
        <w:t>-</w:t>
      </w:r>
      <w:r w:rsidR="0058130F">
        <w:rPr>
          <w:rFonts w:ascii="Calibri" w:hAnsi="Calibri" w:cs="Calibri"/>
          <w:b/>
          <w:bCs/>
          <w:sz w:val="22"/>
          <w:szCs w:val="22"/>
          <w:lang w:val="lt-LT"/>
        </w:rPr>
        <w:t>31</w:t>
      </w:r>
      <w:r w:rsidRPr="00CF3DF2">
        <w:rPr>
          <w:rFonts w:ascii="Calibri" w:hAnsi="Calibri" w:cs="Calibri"/>
          <w:b/>
          <w:bCs/>
          <w:sz w:val="22"/>
          <w:szCs w:val="22"/>
          <w:lang w:val="lt-LT"/>
        </w:rPr>
        <w:t xml:space="preserve"> 14:00 val.</w:t>
      </w:r>
    </w:p>
    <w:p w14:paraId="02487840" w14:textId="77777777" w:rsidR="00E11D39" w:rsidRDefault="00E11D39" w:rsidP="00CF3DF2">
      <w:pPr>
        <w:suppressAutoHyphens/>
        <w:autoSpaceDN w:val="0"/>
        <w:ind w:right="-87" w:firstLine="567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val="lt-LT"/>
        </w:rPr>
      </w:pPr>
    </w:p>
    <w:p w14:paraId="4B423C62" w14:textId="77777777" w:rsidR="0058130F" w:rsidRPr="00A06C38" w:rsidRDefault="0058130F" w:rsidP="008A6265">
      <w:pPr>
        <w:tabs>
          <w:tab w:val="left" w:pos="142"/>
          <w:tab w:val="left" w:pos="426"/>
          <w:tab w:val="left" w:pos="709"/>
        </w:tabs>
        <w:spacing w:after="160" w:line="259" w:lineRule="auto"/>
        <w:rPr>
          <w:rFonts w:ascii="Calibri" w:hAnsi="Calibri" w:cs="Calibri"/>
          <w:sz w:val="22"/>
          <w:szCs w:val="22"/>
          <w:lang w:val="lt-LT"/>
        </w:rPr>
      </w:pPr>
    </w:p>
    <w:p w14:paraId="20791881" w14:textId="77777777" w:rsidR="00A06C38" w:rsidRPr="00A06C38" w:rsidRDefault="00A06C38" w:rsidP="00A06C38">
      <w:pPr>
        <w:tabs>
          <w:tab w:val="left" w:pos="709"/>
        </w:tabs>
        <w:jc w:val="both"/>
        <w:rPr>
          <w:rFonts w:ascii="Calibri" w:hAnsi="Calibri" w:cs="Calibri"/>
          <w:sz w:val="22"/>
          <w:szCs w:val="22"/>
          <w:lang w:val="lt-LT"/>
        </w:rPr>
      </w:pPr>
      <w:r w:rsidRPr="00A06C38">
        <w:rPr>
          <w:rFonts w:ascii="Calibri" w:hAnsi="Calibri" w:cs="Calibri"/>
          <w:sz w:val="22"/>
          <w:szCs w:val="22"/>
          <w:lang w:val="lt-LT"/>
        </w:rPr>
        <w:t>Pagarbiai</w:t>
      </w:r>
    </w:p>
    <w:p w14:paraId="60ADCA61" w14:textId="77777777" w:rsidR="00A06C38" w:rsidRPr="00A06C38" w:rsidRDefault="00A06C38" w:rsidP="00A06C38">
      <w:pPr>
        <w:tabs>
          <w:tab w:val="left" w:pos="709"/>
        </w:tabs>
        <w:jc w:val="both"/>
        <w:rPr>
          <w:rFonts w:ascii="Calibri" w:hAnsi="Calibri" w:cs="Calibri"/>
          <w:sz w:val="22"/>
          <w:szCs w:val="22"/>
          <w:lang w:val="lt-LT"/>
        </w:rPr>
      </w:pPr>
      <w:r w:rsidRPr="00A06C38">
        <w:rPr>
          <w:rFonts w:ascii="Calibri" w:hAnsi="Calibri" w:cs="Calibri"/>
          <w:sz w:val="22"/>
          <w:szCs w:val="22"/>
          <w:lang w:val="lt-LT"/>
        </w:rPr>
        <w:t>Viešųjų pirkimo komisija</w:t>
      </w:r>
    </w:p>
    <w:p w14:paraId="20AE43F6" w14:textId="3C53EB50" w:rsidR="006502A5" w:rsidRPr="000F0CF6" w:rsidRDefault="006502A5" w:rsidP="006502A5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sectPr w:rsidR="006502A5" w:rsidRPr="000F0CF6" w:rsidSect="00475B2E">
      <w:headerReference w:type="first" r:id="rId11"/>
      <w:footerReference w:type="first" r:id="rId12"/>
      <w:pgSz w:w="11906" w:h="16838" w:code="9"/>
      <w:pgMar w:top="1134" w:right="567" w:bottom="851" w:left="1701" w:header="1140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E4B1" w14:textId="77777777" w:rsidR="001702C0" w:rsidRDefault="001702C0" w:rsidP="0043350F">
      <w:r>
        <w:separator/>
      </w:r>
    </w:p>
  </w:endnote>
  <w:endnote w:type="continuationSeparator" w:id="0">
    <w:p w14:paraId="24A46FB4" w14:textId="77777777" w:rsidR="001702C0" w:rsidRDefault="001702C0" w:rsidP="0043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AFCD" w14:textId="77777777" w:rsidR="00D845AC" w:rsidRDefault="00D845AC" w:rsidP="007626AE">
    <w:pPr>
      <w:pStyle w:val="Rekvizitas"/>
      <w:ind w:left="-720"/>
      <w:jc w:val="left"/>
      <w:rPr>
        <w:lang w:val="lt-LT"/>
      </w:rPr>
    </w:pPr>
  </w:p>
  <w:p w14:paraId="5EB8266F" w14:textId="77777777" w:rsidR="007C3767" w:rsidRDefault="007C3767" w:rsidP="00182B70">
    <w:pPr>
      <w:pStyle w:val="Rekvizitas"/>
      <w:jc w:val="left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CB2E" w14:textId="77777777" w:rsidR="001702C0" w:rsidRDefault="001702C0" w:rsidP="0043350F">
      <w:r>
        <w:separator/>
      </w:r>
    </w:p>
  </w:footnote>
  <w:footnote w:type="continuationSeparator" w:id="0">
    <w:p w14:paraId="3E0A4F8D" w14:textId="77777777" w:rsidR="001702C0" w:rsidRDefault="001702C0" w:rsidP="0043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2C5E" w14:textId="7375DB35" w:rsidR="00FA5B9C" w:rsidRDefault="00101CF5" w:rsidP="005C64D7">
    <w:r>
      <w:rPr>
        <w:noProof/>
        <w:lang w:val="lt-LT" w:eastAsia="lt-LT"/>
      </w:rPr>
      <w:drawing>
        <wp:inline distT="0" distB="0" distL="0" distR="0" wp14:anchorId="679CA502" wp14:editId="7E58DBF7">
          <wp:extent cx="1999615" cy="641350"/>
          <wp:effectExtent l="0" t="0" r="635" b="6350"/>
          <wp:docPr id="1" name="Paveikslėlis 1" descr="http://www.test.brandworks.lt/files/siluma/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http://www.test.brandworks.lt/files/siluma/1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B3EE89" w14:textId="77777777" w:rsidR="00C54ED8" w:rsidRDefault="00C54ED8" w:rsidP="005C64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16FC4"/>
    <w:multiLevelType w:val="hybridMultilevel"/>
    <w:tmpl w:val="95E04B1E"/>
    <w:lvl w:ilvl="0" w:tplc="719620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3D787AC8">
      <w:start w:val="1"/>
      <w:numFmt w:val="lowerLetter"/>
      <w:lvlText w:val="%4)"/>
      <w:lvlJc w:val="left"/>
      <w:pPr>
        <w:ind w:left="3087" w:hanging="360"/>
      </w:pPr>
      <w:rPr>
        <w:rFonts w:ascii="Arial" w:eastAsia="Times New Roman" w:hAnsi="Arial" w:cs="Arial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D82CCF"/>
    <w:multiLevelType w:val="hybridMultilevel"/>
    <w:tmpl w:val="C3260830"/>
    <w:lvl w:ilvl="0" w:tplc="610C90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63E86"/>
    <w:multiLevelType w:val="hybridMultilevel"/>
    <w:tmpl w:val="EB7CA0BE"/>
    <w:lvl w:ilvl="0" w:tplc="6172C6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6F7732"/>
    <w:multiLevelType w:val="hybridMultilevel"/>
    <w:tmpl w:val="98E6306A"/>
    <w:lvl w:ilvl="0" w:tplc="28FA6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A45AFB"/>
    <w:multiLevelType w:val="hybridMultilevel"/>
    <w:tmpl w:val="3D12479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53FE9"/>
    <w:multiLevelType w:val="hybridMultilevel"/>
    <w:tmpl w:val="9A0EBA96"/>
    <w:lvl w:ilvl="0" w:tplc="835E277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3C81EE4"/>
    <w:multiLevelType w:val="hybridMultilevel"/>
    <w:tmpl w:val="E8FA6BB2"/>
    <w:lvl w:ilvl="0" w:tplc="01F092F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221CE2"/>
    <w:multiLevelType w:val="hybridMultilevel"/>
    <w:tmpl w:val="D3F885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948B7"/>
    <w:multiLevelType w:val="hybridMultilevel"/>
    <w:tmpl w:val="E32222C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A3C24"/>
    <w:multiLevelType w:val="hybridMultilevel"/>
    <w:tmpl w:val="AE66F39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370B9"/>
    <w:multiLevelType w:val="multilevel"/>
    <w:tmpl w:val="B476BF58"/>
    <w:lvl w:ilvl="0">
      <w:start w:val="1"/>
      <w:numFmt w:val="none"/>
      <w:pStyle w:val="Heading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2" w15:restartNumberingAfterBreak="0">
    <w:nsid w:val="5AF52D8F"/>
    <w:multiLevelType w:val="hybridMultilevel"/>
    <w:tmpl w:val="B9C0B3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A599B"/>
    <w:multiLevelType w:val="hybridMultilevel"/>
    <w:tmpl w:val="BB7653DA"/>
    <w:lvl w:ilvl="0" w:tplc="A68E0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4D4717E"/>
    <w:multiLevelType w:val="hybridMultilevel"/>
    <w:tmpl w:val="3E20E00C"/>
    <w:lvl w:ilvl="0" w:tplc="04270011">
      <w:start w:val="1"/>
      <w:numFmt w:val="decimal"/>
      <w:lvlText w:val="%1)"/>
      <w:lvlJc w:val="left"/>
      <w:pPr>
        <w:ind w:left="-41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30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02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174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246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18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390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462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5346" w:hanging="180"/>
      </w:pPr>
      <w:rPr>
        <w:rFonts w:cs="Times New Roman"/>
      </w:rPr>
    </w:lvl>
  </w:abstractNum>
  <w:abstractNum w:abstractNumId="15" w15:restartNumberingAfterBreak="0">
    <w:nsid w:val="6ACB4D3C"/>
    <w:multiLevelType w:val="multilevel"/>
    <w:tmpl w:val="3064ED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/>
        <w:i w:val="0"/>
        <w:iCs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color w:val="auto"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065"/>
        </w:tabs>
        <w:ind w:left="3065" w:hanging="1080"/>
      </w:pPr>
      <w:rPr>
        <w:rFonts w:ascii="Arial" w:hAnsi="Arial" w:cs="Arial" w:hint="default"/>
        <w:sz w:val="22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6" w15:restartNumberingAfterBreak="0">
    <w:nsid w:val="761F4C37"/>
    <w:multiLevelType w:val="hybridMultilevel"/>
    <w:tmpl w:val="B57E3430"/>
    <w:lvl w:ilvl="0" w:tplc="710A02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E2A73CF"/>
    <w:multiLevelType w:val="multilevel"/>
    <w:tmpl w:val="1B84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076276">
    <w:abstractNumId w:val="13"/>
  </w:num>
  <w:num w:numId="2" w16cid:durableId="1751274750">
    <w:abstractNumId w:val="14"/>
  </w:num>
  <w:num w:numId="3" w16cid:durableId="841429845">
    <w:abstractNumId w:val="3"/>
  </w:num>
  <w:num w:numId="4" w16cid:durableId="916281422">
    <w:abstractNumId w:val="0"/>
  </w:num>
  <w:num w:numId="5" w16cid:durableId="1202281245">
    <w:abstractNumId w:val="15"/>
  </w:num>
  <w:num w:numId="6" w16cid:durableId="127167122">
    <w:abstractNumId w:val="8"/>
  </w:num>
  <w:num w:numId="7" w16cid:durableId="978068915">
    <w:abstractNumId w:val="5"/>
  </w:num>
  <w:num w:numId="8" w16cid:durableId="155612783">
    <w:abstractNumId w:val="7"/>
  </w:num>
  <w:num w:numId="9" w16cid:durableId="797797252">
    <w:abstractNumId w:val="9"/>
  </w:num>
  <w:num w:numId="10" w16cid:durableId="1889025461">
    <w:abstractNumId w:val="10"/>
  </w:num>
  <w:num w:numId="11" w16cid:durableId="1330333324">
    <w:abstractNumId w:val="2"/>
  </w:num>
  <w:num w:numId="12" w16cid:durableId="44528019">
    <w:abstractNumId w:val="16"/>
  </w:num>
  <w:num w:numId="13" w16cid:durableId="945189335">
    <w:abstractNumId w:val="11"/>
  </w:num>
  <w:num w:numId="14" w16cid:durableId="1940479864">
    <w:abstractNumId w:val="17"/>
  </w:num>
  <w:num w:numId="15" w16cid:durableId="715397970">
    <w:abstractNumId w:val="6"/>
  </w:num>
  <w:num w:numId="16" w16cid:durableId="1778478745">
    <w:abstractNumId w:val="12"/>
  </w:num>
  <w:num w:numId="17" w16cid:durableId="63995710">
    <w:abstractNumId w:val="1"/>
  </w:num>
  <w:num w:numId="18" w16cid:durableId="1331985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23A"/>
    <w:rsid w:val="00016738"/>
    <w:rsid w:val="00016AB6"/>
    <w:rsid w:val="00031F7D"/>
    <w:rsid w:val="00037A13"/>
    <w:rsid w:val="0004192F"/>
    <w:rsid w:val="000471EF"/>
    <w:rsid w:val="000509C1"/>
    <w:rsid w:val="00050A0E"/>
    <w:rsid w:val="00051928"/>
    <w:rsid w:val="00053D42"/>
    <w:rsid w:val="00056178"/>
    <w:rsid w:val="00056699"/>
    <w:rsid w:val="00060EEF"/>
    <w:rsid w:val="00076407"/>
    <w:rsid w:val="00076A14"/>
    <w:rsid w:val="0007755E"/>
    <w:rsid w:val="00081CA7"/>
    <w:rsid w:val="00081D30"/>
    <w:rsid w:val="000832B3"/>
    <w:rsid w:val="00083DA5"/>
    <w:rsid w:val="000868A9"/>
    <w:rsid w:val="0009372F"/>
    <w:rsid w:val="000971B6"/>
    <w:rsid w:val="000A0388"/>
    <w:rsid w:val="000A44D2"/>
    <w:rsid w:val="000A629D"/>
    <w:rsid w:val="000A7BE3"/>
    <w:rsid w:val="000B008A"/>
    <w:rsid w:val="000B2335"/>
    <w:rsid w:val="000B27A2"/>
    <w:rsid w:val="000B3DB3"/>
    <w:rsid w:val="000B7334"/>
    <w:rsid w:val="000C1B20"/>
    <w:rsid w:val="000C3478"/>
    <w:rsid w:val="000C60BD"/>
    <w:rsid w:val="000C60F6"/>
    <w:rsid w:val="000C78FD"/>
    <w:rsid w:val="000D008D"/>
    <w:rsid w:val="000D105B"/>
    <w:rsid w:val="000D1BE1"/>
    <w:rsid w:val="000D6142"/>
    <w:rsid w:val="000E1AF7"/>
    <w:rsid w:val="000E4D03"/>
    <w:rsid w:val="000E5EB1"/>
    <w:rsid w:val="000E718C"/>
    <w:rsid w:val="000F08BE"/>
    <w:rsid w:val="000F0CF6"/>
    <w:rsid w:val="000F18E9"/>
    <w:rsid w:val="000F65EE"/>
    <w:rsid w:val="00101CF5"/>
    <w:rsid w:val="0010645A"/>
    <w:rsid w:val="00115672"/>
    <w:rsid w:val="00115E6F"/>
    <w:rsid w:val="001162FB"/>
    <w:rsid w:val="00121906"/>
    <w:rsid w:val="00123C11"/>
    <w:rsid w:val="00123D8A"/>
    <w:rsid w:val="001242BC"/>
    <w:rsid w:val="00133E2A"/>
    <w:rsid w:val="0014405C"/>
    <w:rsid w:val="00147959"/>
    <w:rsid w:val="00154C9B"/>
    <w:rsid w:val="00161616"/>
    <w:rsid w:val="001621D2"/>
    <w:rsid w:val="00162E2A"/>
    <w:rsid w:val="00165742"/>
    <w:rsid w:val="001702C0"/>
    <w:rsid w:val="00172FC4"/>
    <w:rsid w:val="001817F7"/>
    <w:rsid w:val="00182B70"/>
    <w:rsid w:val="00184FA8"/>
    <w:rsid w:val="00191F5F"/>
    <w:rsid w:val="001A03ED"/>
    <w:rsid w:val="001B0ED0"/>
    <w:rsid w:val="001B15FD"/>
    <w:rsid w:val="001B2379"/>
    <w:rsid w:val="001B3FDB"/>
    <w:rsid w:val="001C0FD0"/>
    <w:rsid w:val="001C6F6D"/>
    <w:rsid w:val="001D3CDB"/>
    <w:rsid w:val="001D683E"/>
    <w:rsid w:val="001D69A2"/>
    <w:rsid w:val="001D7649"/>
    <w:rsid w:val="001D7FFE"/>
    <w:rsid w:val="001E1A67"/>
    <w:rsid w:val="001E21E5"/>
    <w:rsid w:val="001E3ED5"/>
    <w:rsid w:val="001F0375"/>
    <w:rsid w:val="001F34CF"/>
    <w:rsid w:val="001F4C8D"/>
    <w:rsid w:val="001F7B14"/>
    <w:rsid w:val="002020AF"/>
    <w:rsid w:val="00205A9C"/>
    <w:rsid w:val="00206527"/>
    <w:rsid w:val="00207C19"/>
    <w:rsid w:val="00221ADE"/>
    <w:rsid w:val="002221A3"/>
    <w:rsid w:val="00226543"/>
    <w:rsid w:val="0022677D"/>
    <w:rsid w:val="00230790"/>
    <w:rsid w:val="0023231E"/>
    <w:rsid w:val="00241011"/>
    <w:rsid w:val="00252022"/>
    <w:rsid w:val="00262EBE"/>
    <w:rsid w:val="00264965"/>
    <w:rsid w:val="00265CDC"/>
    <w:rsid w:val="00267260"/>
    <w:rsid w:val="00267C28"/>
    <w:rsid w:val="00275819"/>
    <w:rsid w:val="00280EB1"/>
    <w:rsid w:val="00283372"/>
    <w:rsid w:val="002834F1"/>
    <w:rsid w:val="002867D9"/>
    <w:rsid w:val="00296C42"/>
    <w:rsid w:val="002A3B50"/>
    <w:rsid w:val="002A52BF"/>
    <w:rsid w:val="002B0572"/>
    <w:rsid w:val="002B53CA"/>
    <w:rsid w:val="002C2AC4"/>
    <w:rsid w:val="002D40A0"/>
    <w:rsid w:val="002E2760"/>
    <w:rsid w:val="002E3585"/>
    <w:rsid w:val="002E3599"/>
    <w:rsid w:val="002F2215"/>
    <w:rsid w:val="002F2285"/>
    <w:rsid w:val="002F311E"/>
    <w:rsid w:val="0030104F"/>
    <w:rsid w:val="00306408"/>
    <w:rsid w:val="00310204"/>
    <w:rsid w:val="00315485"/>
    <w:rsid w:val="00321062"/>
    <w:rsid w:val="003215E5"/>
    <w:rsid w:val="003378D4"/>
    <w:rsid w:val="00337E08"/>
    <w:rsid w:val="00341727"/>
    <w:rsid w:val="00341891"/>
    <w:rsid w:val="00344D6C"/>
    <w:rsid w:val="0034543C"/>
    <w:rsid w:val="003456FC"/>
    <w:rsid w:val="00347432"/>
    <w:rsid w:val="00355DEC"/>
    <w:rsid w:val="00363075"/>
    <w:rsid w:val="003631EB"/>
    <w:rsid w:val="00364434"/>
    <w:rsid w:val="00370060"/>
    <w:rsid w:val="003707D5"/>
    <w:rsid w:val="00373E1C"/>
    <w:rsid w:val="003757EC"/>
    <w:rsid w:val="003764CD"/>
    <w:rsid w:val="00380139"/>
    <w:rsid w:val="00380BA4"/>
    <w:rsid w:val="00382B1E"/>
    <w:rsid w:val="003946F7"/>
    <w:rsid w:val="003960A4"/>
    <w:rsid w:val="003A36F8"/>
    <w:rsid w:val="003A7A4B"/>
    <w:rsid w:val="003B03DB"/>
    <w:rsid w:val="003B1C7E"/>
    <w:rsid w:val="003C0445"/>
    <w:rsid w:val="003C07E3"/>
    <w:rsid w:val="003C0E87"/>
    <w:rsid w:val="003C5BCA"/>
    <w:rsid w:val="003D14C5"/>
    <w:rsid w:val="003D2FB3"/>
    <w:rsid w:val="003D4D6C"/>
    <w:rsid w:val="003E0A4B"/>
    <w:rsid w:val="003E0DCB"/>
    <w:rsid w:val="003E213A"/>
    <w:rsid w:val="003E463E"/>
    <w:rsid w:val="003E5294"/>
    <w:rsid w:val="003E5BB8"/>
    <w:rsid w:val="003E7F61"/>
    <w:rsid w:val="003F27C7"/>
    <w:rsid w:val="003F2D90"/>
    <w:rsid w:val="003F2E6A"/>
    <w:rsid w:val="003F302F"/>
    <w:rsid w:val="003F683D"/>
    <w:rsid w:val="00402BA0"/>
    <w:rsid w:val="00404F18"/>
    <w:rsid w:val="004062A7"/>
    <w:rsid w:val="0041128B"/>
    <w:rsid w:val="00411719"/>
    <w:rsid w:val="00431108"/>
    <w:rsid w:val="0043350F"/>
    <w:rsid w:val="00434951"/>
    <w:rsid w:val="004422BC"/>
    <w:rsid w:val="00450362"/>
    <w:rsid w:val="00451BDF"/>
    <w:rsid w:val="00452E8A"/>
    <w:rsid w:val="00461C24"/>
    <w:rsid w:val="00461CC5"/>
    <w:rsid w:val="00463AE1"/>
    <w:rsid w:val="00470541"/>
    <w:rsid w:val="004717E2"/>
    <w:rsid w:val="00471954"/>
    <w:rsid w:val="00475B2E"/>
    <w:rsid w:val="00486B7C"/>
    <w:rsid w:val="004908D7"/>
    <w:rsid w:val="00493DBC"/>
    <w:rsid w:val="00494342"/>
    <w:rsid w:val="004946D3"/>
    <w:rsid w:val="00496962"/>
    <w:rsid w:val="004B15BA"/>
    <w:rsid w:val="004B2ED0"/>
    <w:rsid w:val="004B37B1"/>
    <w:rsid w:val="004C3BC1"/>
    <w:rsid w:val="004D08CD"/>
    <w:rsid w:val="004D0E51"/>
    <w:rsid w:val="004D1A2A"/>
    <w:rsid w:val="004D2616"/>
    <w:rsid w:val="004E3BE4"/>
    <w:rsid w:val="004E55CC"/>
    <w:rsid w:val="004F0EAE"/>
    <w:rsid w:val="004F29E7"/>
    <w:rsid w:val="004F6DDB"/>
    <w:rsid w:val="005028C6"/>
    <w:rsid w:val="00505EE0"/>
    <w:rsid w:val="00511E25"/>
    <w:rsid w:val="00523B2B"/>
    <w:rsid w:val="00530B51"/>
    <w:rsid w:val="00530C92"/>
    <w:rsid w:val="00531568"/>
    <w:rsid w:val="00533411"/>
    <w:rsid w:val="00535191"/>
    <w:rsid w:val="0054005E"/>
    <w:rsid w:val="00541BCD"/>
    <w:rsid w:val="00544210"/>
    <w:rsid w:val="0054497B"/>
    <w:rsid w:val="0054695F"/>
    <w:rsid w:val="00547124"/>
    <w:rsid w:val="00547E7B"/>
    <w:rsid w:val="00547F58"/>
    <w:rsid w:val="005518EB"/>
    <w:rsid w:val="005573CA"/>
    <w:rsid w:val="005577F7"/>
    <w:rsid w:val="0056641C"/>
    <w:rsid w:val="00567F58"/>
    <w:rsid w:val="00570396"/>
    <w:rsid w:val="00571329"/>
    <w:rsid w:val="0057796F"/>
    <w:rsid w:val="0058130F"/>
    <w:rsid w:val="0058274E"/>
    <w:rsid w:val="005910F7"/>
    <w:rsid w:val="00593F96"/>
    <w:rsid w:val="00595027"/>
    <w:rsid w:val="00595DE9"/>
    <w:rsid w:val="00597B8C"/>
    <w:rsid w:val="005A43D4"/>
    <w:rsid w:val="005B790E"/>
    <w:rsid w:val="005B7DF3"/>
    <w:rsid w:val="005C5CDE"/>
    <w:rsid w:val="005C64D7"/>
    <w:rsid w:val="005D6088"/>
    <w:rsid w:val="005F17AC"/>
    <w:rsid w:val="005F429E"/>
    <w:rsid w:val="005F60C8"/>
    <w:rsid w:val="00602854"/>
    <w:rsid w:val="006034B7"/>
    <w:rsid w:val="00607A05"/>
    <w:rsid w:val="00610509"/>
    <w:rsid w:val="00613767"/>
    <w:rsid w:val="00623898"/>
    <w:rsid w:val="006242A3"/>
    <w:rsid w:val="0062604E"/>
    <w:rsid w:val="00630736"/>
    <w:rsid w:val="0063665D"/>
    <w:rsid w:val="006416B9"/>
    <w:rsid w:val="0064219D"/>
    <w:rsid w:val="0064295E"/>
    <w:rsid w:val="00644E85"/>
    <w:rsid w:val="006502A5"/>
    <w:rsid w:val="00652A79"/>
    <w:rsid w:val="00655AC1"/>
    <w:rsid w:val="006570D1"/>
    <w:rsid w:val="0065788C"/>
    <w:rsid w:val="0066550A"/>
    <w:rsid w:val="00667814"/>
    <w:rsid w:val="0067024E"/>
    <w:rsid w:val="0067099F"/>
    <w:rsid w:val="00673E1E"/>
    <w:rsid w:val="0067506D"/>
    <w:rsid w:val="00685D91"/>
    <w:rsid w:val="006872BD"/>
    <w:rsid w:val="00687BF0"/>
    <w:rsid w:val="0069622D"/>
    <w:rsid w:val="00696304"/>
    <w:rsid w:val="006A0DFD"/>
    <w:rsid w:val="006A29B3"/>
    <w:rsid w:val="006A6A2D"/>
    <w:rsid w:val="006B0210"/>
    <w:rsid w:val="006B02B4"/>
    <w:rsid w:val="006B156F"/>
    <w:rsid w:val="006B5C05"/>
    <w:rsid w:val="006B65A9"/>
    <w:rsid w:val="006C4057"/>
    <w:rsid w:val="006C6972"/>
    <w:rsid w:val="006D3463"/>
    <w:rsid w:val="006D4406"/>
    <w:rsid w:val="006E1D31"/>
    <w:rsid w:val="006F6F48"/>
    <w:rsid w:val="006F7441"/>
    <w:rsid w:val="0070075A"/>
    <w:rsid w:val="00700A9F"/>
    <w:rsid w:val="007014C4"/>
    <w:rsid w:val="00703107"/>
    <w:rsid w:val="00703189"/>
    <w:rsid w:val="00715BB9"/>
    <w:rsid w:val="00721BEE"/>
    <w:rsid w:val="0073187C"/>
    <w:rsid w:val="00733EBE"/>
    <w:rsid w:val="0073774C"/>
    <w:rsid w:val="00745C8D"/>
    <w:rsid w:val="00751210"/>
    <w:rsid w:val="0075402E"/>
    <w:rsid w:val="007600CB"/>
    <w:rsid w:val="007626AE"/>
    <w:rsid w:val="00764E25"/>
    <w:rsid w:val="0077214C"/>
    <w:rsid w:val="007743CC"/>
    <w:rsid w:val="00776048"/>
    <w:rsid w:val="007846D0"/>
    <w:rsid w:val="00786A7B"/>
    <w:rsid w:val="00791464"/>
    <w:rsid w:val="00791D62"/>
    <w:rsid w:val="007953B1"/>
    <w:rsid w:val="00796B08"/>
    <w:rsid w:val="00797A48"/>
    <w:rsid w:val="007A5B7E"/>
    <w:rsid w:val="007A7520"/>
    <w:rsid w:val="007B2EFE"/>
    <w:rsid w:val="007C273B"/>
    <w:rsid w:val="007C3767"/>
    <w:rsid w:val="007C6DDC"/>
    <w:rsid w:val="007D26A2"/>
    <w:rsid w:val="007D37F5"/>
    <w:rsid w:val="007D43F0"/>
    <w:rsid w:val="007D6038"/>
    <w:rsid w:val="007E4341"/>
    <w:rsid w:val="007F640B"/>
    <w:rsid w:val="007F7509"/>
    <w:rsid w:val="00803F3C"/>
    <w:rsid w:val="008072ED"/>
    <w:rsid w:val="00810024"/>
    <w:rsid w:val="008247D8"/>
    <w:rsid w:val="00826151"/>
    <w:rsid w:val="00834FD5"/>
    <w:rsid w:val="00837609"/>
    <w:rsid w:val="008377A3"/>
    <w:rsid w:val="0084002F"/>
    <w:rsid w:val="0084233F"/>
    <w:rsid w:val="00842DE1"/>
    <w:rsid w:val="008538A6"/>
    <w:rsid w:val="00854598"/>
    <w:rsid w:val="00862B13"/>
    <w:rsid w:val="008728C7"/>
    <w:rsid w:val="0087568A"/>
    <w:rsid w:val="0087687C"/>
    <w:rsid w:val="008776C4"/>
    <w:rsid w:val="0088003F"/>
    <w:rsid w:val="008832BF"/>
    <w:rsid w:val="00883450"/>
    <w:rsid w:val="00883A8A"/>
    <w:rsid w:val="00884508"/>
    <w:rsid w:val="0088579C"/>
    <w:rsid w:val="00886151"/>
    <w:rsid w:val="008900E9"/>
    <w:rsid w:val="008909F3"/>
    <w:rsid w:val="008929B5"/>
    <w:rsid w:val="008A1ED5"/>
    <w:rsid w:val="008A3D7C"/>
    <w:rsid w:val="008A554A"/>
    <w:rsid w:val="008A565C"/>
    <w:rsid w:val="008A5733"/>
    <w:rsid w:val="008A6265"/>
    <w:rsid w:val="008B3368"/>
    <w:rsid w:val="008B47F7"/>
    <w:rsid w:val="008B7D61"/>
    <w:rsid w:val="008C3DCE"/>
    <w:rsid w:val="008D2CF4"/>
    <w:rsid w:val="008D2FD7"/>
    <w:rsid w:val="008D3068"/>
    <w:rsid w:val="008D5510"/>
    <w:rsid w:val="008D70B5"/>
    <w:rsid w:val="008F2612"/>
    <w:rsid w:val="008F2A30"/>
    <w:rsid w:val="0090362D"/>
    <w:rsid w:val="00905646"/>
    <w:rsid w:val="009069D9"/>
    <w:rsid w:val="00912567"/>
    <w:rsid w:val="0091483A"/>
    <w:rsid w:val="009151C0"/>
    <w:rsid w:val="009243F1"/>
    <w:rsid w:val="00933D9D"/>
    <w:rsid w:val="00945C62"/>
    <w:rsid w:val="00945F8F"/>
    <w:rsid w:val="009462B3"/>
    <w:rsid w:val="009477F8"/>
    <w:rsid w:val="0096034D"/>
    <w:rsid w:val="009642C4"/>
    <w:rsid w:val="009664E4"/>
    <w:rsid w:val="00967F40"/>
    <w:rsid w:val="00972060"/>
    <w:rsid w:val="009732E9"/>
    <w:rsid w:val="0097511B"/>
    <w:rsid w:val="009755EF"/>
    <w:rsid w:val="0097796C"/>
    <w:rsid w:val="009813A4"/>
    <w:rsid w:val="0098186C"/>
    <w:rsid w:val="00981AF8"/>
    <w:rsid w:val="0098296A"/>
    <w:rsid w:val="009878ED"/>
    <w:rsid w:val="00992DD3"/>
    <w:rsid w:val="00993FF3"/>
    <w:rsid w:val="009A2A50"/>
    <w:rsid w:val="009A5C1D"/>
    <w:rsid w:val="009A5D6B"/>
    <w:rsid w:val="009A7383"/>
    <w:rsid w:val="009B1E8F"/>
    <w:rsid w:val="009B21C6"/>
    <w:rsid w:val="009B26E1"/>
    <w:rsid w:val="009B450B"/>
    <w:rsid w:val="009B46E3"/>
    <w:rsid w:val="009B5A18"/>
    <w:rsid w:val="009B773B"/>
    <w:rsid w:val="009C2072"/>
    <w:rsid w:val="009C6556"/>
    <w:rsid w:val="009D152C"/>
    <w:rsid w:val="009D3C7E"/>
    <w:rsid w:val="009D5264"/>
    <w:rsid w:val="009D53F9"/>
    <w:rsid w:val="009D72EB"/>
    <w:rsid w:val="009D7595"/>
    <w:rsid w:val="009E0120"/>
    <w:rsid w:val="009F2F6B"/>
    <w:rsid w:val="009F3107"/>
    <w:rsid w:val="009F3694"/>
    <w:rsid w:val="00A06C38"/>
    <w:rsid w:val="00A10BFD"/>
    <w:rsid w:val="00A128A3"/>
    <w:rsid w:val="00A14E69"/>
    <w:rsid w:val="00A14ECD"/>
    <w:rsid w:val="00A16038"/>
    <w:rsid w:val="00A20B7B"/>
    <w:rsid w:val="00A222DC"/>
    <w:rsid w:val="00A2449C"/>
    <w:rsid w:val="00A31B3D"/>
    <w:rsid w:val="00A343A2"/>
    <w:rsid w:val="00A35031"/>
    <w:rsid w:val="00A37E8F"/>
    <w:rsid w:val="00A419F6"/>
    <w:rsid w:val="00A41C1B"/>
    <w:rsid w:val="00A42EC4"/>
    <w:rsid w:val="00A57421"/>
    <w:rsid w:val="00A57E00"/>
    <w:rsid w:val="00A6138D"/>
    <w:rsid w:val="00A6298D"/>
    <w:rsid w:val="00A63B46"/>
    <w:rsid w:val="00A655ED"/>
    <w:rsid w:val="00A7062C"/>
    <w:rsid w:val="00A7244C"/>
    <w:rsid w:val="00A80255"/>
    <w:rsid w:val="00A844CE"/>
    <w:rsid w:val="00A85A60"/>
    <w:rsid w:val="00A94004"/>
    <w:rsid w:val="00A96D04"/>
    <w:rsid w:val="00AA0D99"/>
    <w:rsid w:val="00AB045F"/>
    <w:rsid w:val="00AB058B"/>
    <w:rsid w:val="00AC50DF"/>
    <w:rsid w:val="00AC6EE1"/>
    <w:rsid w:val="00AD61AC"/>
    <w:rsid w:val="00AE0B13"/>
    <w:rsid w:val="00AE4ED4"/>
    <w:rsid w:val="00AE6E81"/>
    <w:rsid w:val="00B015BB"/>
    <w:rsid w:val="00B118DE"/>
    <w:rsid w:val="00B12AF4"/>
    <w:rsid w:val="00B14F87"/>
    <w:rsid w:val="00B17DCD"/>
    <w:rsid w:val="00B22DA6"/>
    <w:rsid w:val="00B3163E"/>
    <w:rsid w:val="00B32A60"/>
    <w:rsid w:val="00B41481"/>
    <w:rsid w:val="00B41D05"/>
    <w:rsid w:val="00B42C35"/>
    <w:rsid w:val="00B479EF"/>
    <w:rsid w:val="00B54789"/>
    <w:rsid w:val="00B5683A"/>
    <w:rsid w:val="00B626B2"/>
    <w:rsid w:val="00B66988"/>
    <w:rsid w:val="00B7097A"/>
    <w:rsid w:val="00B7156F"/>
    <w:rsid w:val="00B7242D"/>
    <w:rsid w:val="00B727BE"/>
    <w:rsid w:val="00B74BE1"/>
    <w:rsid w:val="00B7647E"/>
    <w:rsid w:val="00B80B12"/>
    <w:rsid w:val="00B80BE8"/>
    <w:rsid w:val="00B82222"/>
    <w:rsid w:val="00B87787"/>
    <w:rsid w:val="00B90E7A"/>
    <w:rsid w:val="00B9182E"/>
    <w:rsid w:val="00B92B11"/>
    <w:rsid w:val="00B9432E"/>
    <w:rsid w:val="00B94783"/>
    <w:rsid w:val="00BA17C0"/>
    <w:rsid w:val="00BB6433"/>
    <w:rsid w:val="00BC0C87"/>
    <w:rsid w:val="00BC4B54"/>
    <w:rsid w:val="00BC7DC8"/>
    <w:rsid w:val="00BD510E"/>
    <w:rsid w:val="00BD6024"/>
    <w:rsid w:val="00BE35B9"/>
    <w:rsid w:val="00BE523F"/>
    <w:rsid w:val="00BE640A"/>
    <w:rsid w:val="00BF7C95"/>
    <w:rsid w:val="00C07A69"/>
    <w:rsid w:val="00C1275C"/>
    <w:rsid w:val="00C135A9"/>
    <w:rsid w:val="00C14FF4"/>
    <w:rsid w:val="00C22318"/>
    <w:rsid w:val="00C2319E"/>
    <w:rsid w:val="00C23A12"/>
    <w:rsid w:val="00C23C7A"/>
    <w:rsid w:val="00C2699B"/>
    <w:rsid w:val="00C349D0"/>
    <w:rsid w:val="00C43D46"/>
    <w:rsid w:val="00C44481"/>
    <w:rsid w:val="00C465AA"/>
    <w:rsid w:val="00C46AA4"/>
    <w:rsid w:val="00C505A6"/>
    <w:rsid w:val="00C50CA2"/>
    <w:rsid w:val="00C50CE0"/>
    <w:rsid w:val="00C51D24"/>
    <w:rsid w:val="00C53009"/>
    <w:rsid w:val="00C54ED8"/>
    <w:rsid w:val="00C60A8D"/>
    <w:rsid w:val="00C631D5"/>
    <w:rsid w:val="00C81467"/>
    <w:rsid w:val="00C81EDA"/>
    <w:rsid w:val="00C84E68"/>
    <w:rsid w:val="00C90497"/>
    <w:rsid w:val="00C93A40"/>
    <w:rsid w:val="00C94820"/>
    <w:rsid w:val="00C96E10"/>
    <w:rsid w:val="00C972F7"/>
    <w:rsid w:val="00CA15E4"/>
    <w:rsid w:val="00CA4B2E"/>
    <w:rsid w:val="00CA71FE"/>
    <w:rsid w:val="00CB3F69"/>
    <w:rsid w:val="00CB4BC6"/>
    <w:rsid w:val="00CB5A97"/>
    <w:rsid w:val="00CB7D2A"/>
    <w:rsid w:val="00CC186E"/>
    <w:rsid w:val="00CC4C8E"/>
    <w:rsid w:val="00CD09AB"/>
    <w:rsid w:val="00CD33E0"/>
    <w:rsid w:val="00CD5BBC"/>
    <w:rsid w:val="00CD6E30"/>
    <w:rsid w:val="00CE0E4B"/>
    <w:rsid w:val="00CE568B"/>
    <w:rsid w:val="00CE7B84"/>
    <w:rsid w:val="00CE7EEC"/>
    <w:rsid w:val="00CF3DF2"/>
    <w:rsid w:val="00CF663B"/>
    <w:rsid w:val="00CF772F"/>
    <w:rsid w:val="00D004B6"/>
    <w:rsid w:val="00D013F3"/>
    <w:rsid w:val="00D01D57"/>
    <w:rsid w:val="00D06EB5"/>
    <w:rsid w:val="00D075E1"/>
    <w:rsid w:val="00D117B5"/>
    <w:rsid w:val="00D152F1"/>
    <w:rsid w:val="00D23893"/>
    <w:rsid w:val="00D3699F"/>
    <w:rsid w:val="00D37714"/>
    <w:rsid w:val="00D414AB"/>
    <w:rsid w:val="00D42E8C"/>
    <w:rsid w:val="00D51442"/>
    <w:rsid w:val="00D5394D"/>
    <w:rsid w:val="00D55A1B"/>
    <w:rsid w:val="00D55BA4"/>
    <w:rsid w:val="00D62077"/>
    <w:rsid w:val="00D62B96"/>
    <w:rsid w:val="00D6386F"/>
    <w:rsid w:val="00D651A1"/>
    <w:rsid w:val="00D7721F"/>
    <w:rsid w:val="00D77A86"/>
    <w:rsid w:val="00D834BD"/>
    <w:rsid w:val="00D845AC"/>
    <w:rsid w:val="00D87D07"/>
    <w:rsid w:val="00D903E6"/>
    <w:rsid w:val="00D907E8"/>
    <w:rsid w:val="00D927D5"/>
    <w:rsid w:val="00DA5626"/>
    <w:rsid w:val="00DA78E7"/>
    <w:rsid w:val="00DB0E9B"/>
    <w:rsid w:val="00DB3215"/>
    <w:rsid w:val="00DB4F8E"/>
    <w:rsid w:val="00DB5425"/>
    <w:rsid w:val="00DB576E"/>
    <w:rsid w:val="00DC088F"/>
    <w:rsid w:val="00DD2406"/>
    <w:rsid w:val="00DE0037"/>
    <w:rsid w:val="00DE0308"/>
    <w:rsid w:val="00DE07D3"/>
    <w:rsid w:val="00DE0BBF"/>
    <w:rsid w:val="00DE1177"/>
    <w:rsid w:val="00DE3D72"/>
    <w:rsid w:val="00DE63A6"/>
    <w:rsid w:val="00DF20A1"/>
    <w:rsid w:val="00E036ED"/>
    <w:rsid w:val="00E11D39"/>
    <w:rsid w:val="00E15AAC"/>
    <w:rsid w:val="00E176E5"/>
    <w:rsid w:val="00E1790E"/>
    <w:rsid w:val="00E405D5"/>
    <w:rsid w:val="00E40BFE"/>
    <w:rsid w:val="00E43DD2"/>
    <w:rsid w:val="00E440F3"/>
    <w:rsid w:val="00E46B1B"/>
    <w:rsid w:val="00E50596"/>
    <w:rsid w:val="00E53AC3"/>
    <w:rsid w:val="00E55CD4"/>
    <w:rsid w:val="00E621E1"/>
    <w:rsid w:val="00E7651E"/>
    <w:rsid w:val="00E76B9A"/>
    <w:rsid w:val="00E77B4D"/>
    <w:rsid w:val="00E84D20"/>
    <w:rsid w:val="00E86DCA"/>
    <w:rsid w:val="00E87AA9"/>
    <w:rsid w:val="00E87E9E"/>
    <w:rsid w:val="00E96AAD"/>
    <w:rsid w:val="00E97624"/>
    <w:rsid w:val="00E978E8"/>
    <w:rsid w:val="00EA1452"/>
    <w:rsid w:val="00EA5C02"/>
    <w:rsid w:val="00EB1F47"/>
    <w:rsid w:val="00EB7BAF"/>
    <w:rsid w:val="00EC017A"/>
    <w:rsid w:val="00EC314B"/>
    <w:rsid w:val="00EC5BE1"/>
    <w:rsid w:val="00ED14CA"/>
    <w:rsid w:val="00ED2F0B"/>
    <w:rsid w:val="00ED349D"/>
    <w:rsid w:val="00ED6F18"/>
    <w:rsid w:val="00EE679B"/>
    <w:rsid w:val="00EF3349"/>
    <w:rsid w:val="00EF3593"/>
    <w:rsid w:val="00EF4195"/>
    <w:rsid w:val="00EF50BC"/>
    <w:rsid w:val="00F0200C"/>
    <w:rsid w:val="00F13D15"/>
    <w:rsid w:val="00F20341"/>
    <w:rsid w:val="00F218F6"/>
    <w:rsid w:val="00F228EB"/>
    <w:rsid w:val="00F27BF0"/>
    <w:rsid w:val="00F35638"/>
    <w:rsid w:val="00F41197"/>
    <w:rsid w:val="00F41E8D"/>
    <w:rsid w:val="00F431B5"/>
    <w:rsid w:val="00F50B21"/>
    <w:rsid w:val="00F52522"/>
    <w:rsid w:val="00F53861"/>
    <w:rsid w:val="00F54053"/>
    <w:rsid w:val="00F72336"/>
    <w:rsid w:val="00F72E7B"/>
    <w:rsid w:val="00F8169E"/>
    <w:rsid w:val="00F8710D"/>
    <w:rsid w:val="00F91AA7"/>
    <w:rsid w:val="00F92790"/>
    <w:rsid w:val="00F93D9C"/>
    <w:rsid w:val="00FA06BF"/>
    <w:rsid w:val="00FA095B"/>
    <w:rsid w:val="00FA2D5F"/>
    <w:rsid w:val="00FA5338"/>
    <w:rsid w:val="00FA5B9C"/>
    <w:rsid w:val="00FB05C9"/>
    <w:rsid w:val="00FB43CC"/>
    <w:rsid w:val="00FC3FA0"/>
    <w:rsid w:val="00FC7E59"/>
    <w:rsid w:val="00FC7E99"/>
    <w:rsid w:val="00FD3057"/>
    <w:rsid w:val="00FD3B40"/>
    <w:rsid w:val="00FD4E3B"/>
    <w:rsid w:val="00FD6B68"/>
    <w:rsid w:val="00FD7BBC"/>
    <w:rsid w:val="00F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B1C0C"/>
  <w15:docId w15:val="{29FCA611-431F-4AF0-AF6C-79830757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4497B"/>
    <w:pPr>
      <w:keepNext/>
      <w:numPr>
        <w:numId w:val="13"/>
      </w:numPr>
      <w:spacing w:before="240" w:after="240"/>
      <w:jc w:val="center"/>
      <w:outlineLvl w:val="0"/>
    </w:pPr>
    <w:rPr>
      <w:caps/>
      <w:kern w:val="32"/>
      <w:szCs w:val="20"/>
      <w:lang w:val="lt-LT"/>
    </w:rPr>
  </w:style>
  <w:style w:type="paragraph" w:styleId="Heading2">
    <w:name w:val="heading 2"/>
    <w:basedOn w:val="Normal"/>
    <w:next w:val="Heading3"/>
    <w:link w:val="Heading2Char"/>
    <w:qFormat/>
    <w:rsid w:val="0054497B"/>
    <w:pPr>
      <w:numPr>
        <w:ilvl w:val="1"/>
        <w:numId w:val="13"/>
      </w:numPr>
      <w:tabs>
        <w:tab w:val="num" w:pos="643"/>
      </w:tabs>
      <w:spacing w:before="240"/>
      <w:ind w:left="643" w:hanging="360"/>
      <w:jc w:val="both"/>
      <w:outlineLvl w:val="1"/>
    </w:pPr>
    <w:rPr>
      <w:b/>
      <w:szCs w:val="20"/>
      <w:lang w:val="lt-LT"/>
    </w:rPr>
  </w:style>
  <w:style w:type="paragraph" w:styleId="Heading3">
    <w:name w:val="heading 3"/>
    <w:basedOn w:val="Normal"/>
    <w:link w:val="Heading3Char"/>
    <w:qFormat/>
    <w:rsid w:val="0054497B"/>
    <w:pPr>
      <w:numPr>
        <w:ilvl w:val="2"/>
        <w:numId w:val="13"/>
      </w:numPr>
      <w:spacing w:before="50"/>
      <w:jc w:val="both"/>
      <w:outlineLvl w:val="2"/>
    </w:pPr>
    <w:rPr>
      <w:szCs w:val="20"/>
      <w:lang w:val="lt-LT"/>
    </w:rPr>
  </w:style>
  <w:style w:type="paragraph" w:styleId="Heading4">
    <w:name w:val="heading 4"/>
    <w:aliases w:val="Heading 4 Char Char Char Char"/>
    <w:basedOn w:val="Normal"/>
    <w:link w:val="Heading4Char"/>
    <w:qFormat/>
    <w:rsid w:val="0054497B"/>
    <w:pPr>
      <w:numPr>
        <w:ilvl w:val="3"/>
        <w:numId w:val="13"/>
      </w:numPr>
      <w:jc w:val="both"/>
      <w:outlineLvl w:val="3"/>
    </w:pPr>
    <w:rPr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AS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uiPriority w:val="99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antraste">
    <w:name w:val="antraste"/>
    <w:uiPriority w:val="99"/>
    <w:rsid w:val="008728C7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parasas">
    <w:name w:val="parasas"/>
    <w:basedOn w:val="Normal"/>
    <w:rsid w:val="004062A7"/>
    <w:pPr>
      <w:jc w:val="both"/>
    </w:pPr>
    <w:rPr>
      <w:szCs w:val="20"/>
      <w:lang w:val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156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315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ilius25">
    <w:name w:val="Stilius25"/>
    <w:basedOn w:val="DefaultParagraphFont"/>
    <w:uiPriority w:val="1"/>
    <w:rsid w:val="00CB5A97"/>
    <w:rPr>
      <w:rFonts w:ascii="Palatino Linotype" w:hAnsi="Palatino Linotype" w:hint="default"/>
      <w:sz w:val="22"/>
    </w:rPr>
  </w:style>
  <w:style w:type="character" w:customStyle="1" w:styleId="Laukeliai">
    <w:name w:val="Laukeliai"/>
    <w:basedOn w:val="DefaultParagraphFont"/>
    <w:uiPriority w:val="1"/>
    <w:rsid w:val="00470541"/>
    <w:rPr>
      <w:rFonts w:ascii="Arial" w:hAnsi="Arial"/>
      <w:sz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7846D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54497B"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4497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4497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54497B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A10BFD"/>
    <w:rPr>
      <w:b/>
      <w:bCs/>
    </w:rPr>
  </w:style>
  <w:style w:type="paragraph" w:styleId="NormalWeb">
    <w:name w:val="Normal (Web)"/>
    <w:basedOn w:val="Normal"/>
    <w:uiPriority w:val="99"/>
    <w:unhideWhenUsed/>
    <w:rsid w:val="00A10BFD"/>
    <w:pPr>
      <w:spacing w:after="150"/>
    </w:pPr>
    <w:rPr>
      <w:lang w:val="lt-LT" w:eastAsia="lt-LT"/>
    </w:rPr>
  </w:style>
  <w:style w:type="table" w:styleId="TableGrid">
    <w:name w:val="Table Grid"/>
    <w:basedOn w:val="TableNormal"/>
    <w:uiPriority w:val="59"/>
    <w:rsid w:val="00C63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631D5"/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1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1D5"/>
    <w:rPr>
      <w:vertAlign w:val="superscript"/>
    </w:rPr>
  </w:style>
  <w:style w:type="paragraph" w:styleId="Revision">
    <w:name w:val="Revision"/>
    <w:hidden/>
    <w:uiPriority w:val="99"/>
    <w:semiHidden/>
    <w:rsid w:val="009D7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401B.996E19F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690FD88D2F4F9DA6CFC44EC5293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491D9-8A79-42CF-B999-76057F7460D9}"/>
      </w:docPartPr>
      <w:docPartBody>
        <w:p w:rsidR="007B2A44" w:rsidRDefault="00D80ABB" w:rsidP="00D80ABB">
          <w:pPr>
            <w:pStyle w:val="18690FD88D2F4F9DA6CFC44EC5293DE8"/>
          </w:pPr>
          <w:r>
            <w:rPr>
              <w:rFonts w:ascii="Arial" w:hAnsi="Arial" w:cs="Arial"/>
              <w:color w:val="FF0000"/>
              <w:sz w:val="20"/>
              <w:szCs w:val="20"/>
            </w:rPr>
            <w:t>Protokolo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BB"/>
    <w:rsid w:val="0017723D"/>
    <w:rsid w:val="001D683E"/>
    <w:rsid w:val="001E1A67"/>
    <w:rsid w:val="00220F31"/>
    <w:rsid w:val="00255ADD"/>
    <w:rsid w:val="00402BA0"/>
    <w:rsid w:val="004E3BE4"/>
    <w:rsid w:val="00545B2C"/>
    <w:rsid w:val="00595ED0"/>
    <w:rsid w:val="005B7DF3"/>
    <w:rsid w:val="006B142D"/>
    <w:rsid w:val="00711B3C"/>
    <w:rsid w:val="007B2A44"/>
    <w:rsid w:val="008377A3"/>
    <w:rsid w:val="0088003F"/>
    <w:rsid w:val="008A554A"/>
    <w:rsid w:val="00956198"/>
    <w:rsid w:val="00BF69D7"/>
    <w:rsid w:val="00C03CAE"/>
    <w:rsid w:val="00CD09AB"/>
    <w:rsid w:val="00D80ABB"/>
    <w:rsid w:val="00D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690FD88D2F4F9DA6CFC44EC5293DE8">
    <w:name w:val="18690FD88D2F4F9DA6CFC44EC5293DE8"/>
    <w:rsid w:val="00D80A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D17D0F946A754BB7FE5A5BDCA6571E" ma:contentTypeVersion="9" ma:contentTypeDescription="Kurkite naują dokumentą." ma:contentTypeScope="" ma:versionID="a7ac91067579b3b99ef703b198576f45">
  <xsd:schema xmlns:xsd="http://www.w3.org/2001/XMLSchema" xmlns:xs="http://www.w3.org/2001/XMLSchema" xmlns:p="http://schemas.microsoft.com/office/2006/metadata/properties" xmlns:ns3="5b15e25b-3840-4b1e-9671-e347d406add4" targetNamespace="http://schemas.microsoft.com/office/2006/metadata/properties" ma:root="true" ma:fieldsID="ccd2b662df33cb833781ac9db2412b9c" ns3:_="">
    <xsd:import namespace="5b15e25b-3840-4b1e-9671-e347d406a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5e25b-3840-4b1e-9671-e347d406a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805D8-B3C9-4CD0-BC71-C319C182F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5e25b-3840-4b1e-9671-e347d406a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AE458-C587-4D13-8641-827AE5732E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6A17E1-99E3-4877-A4D3-18DB498C15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5A8222-BA12-4945-8CEE-CE14A220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AB Lietuvos energija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julklv</dc:creator>
  <cp:keywords/>
  <dc:description/>
  <cp:lastModifiedBy>Mantas  Pranskūnas</cp:lastModifiedBy>
  <cp:revision>6</cp:revision>
  <cp:lastPrinted>2018-01-26T07:19:00Z</cp:lastPrinted>
  <dcterms:created xsi:type="dcterms:W3CDTF">2024-11-11T06:16:00Z</dcterms:created>
  <dcterms:modified xsi:type="dcterms:W3CDTF">2025-03-04T05:59:00Z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0x010100F2D17D0F946A754BB7FE5A5BDCA6571E</vt:lpwstr>
  </property>
</Properties>
</file>