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E561" w14:textId="77777777" w:rsidR="00483EAC" w:rsidRPr="004E49F7" w:rsidRDefault="00483EAC" w:rsidP="0057292F">
      <w:pPr>
        <w:shd w:val="clear" w:color="auto" w:fill="FFFFFF"/>
        <w:suppressAutoHyphens/>
        <w:spacing w:line="240" w:lineRule="auto"/>
        <w:ind w:firstLine="0"/>
        <w:jc w:val="right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bookmarkStart w:id="0" w:name="_Toc147739116"/>
    </w:p>
    <w:p w14:paraId="0AE0B956" w14:textId="77777777" w:rsidR="00C82CE4" w:rsidRPr="00D25AC5" w:rsidRDefault="00C82CE4" w:rsidP="00D25AC5">
      <w:pPr>
        <w:shd w:val="clear" w:color="auto" w:fill="FFFFFF"/>
        <w:suppressAutoHyphens/>
        <w:spacing w:line="240" w:lineRule="auto"/>
        <w:ind w:left="2773" w:right="49" w:firstLine="2330"/>
        <w:rPr>
          <w:rFonts w:ascii="Times New Roman" w:hAnsi="Times New Roman" w:cs="Times New Roman"/>
          <w:sz w:val="24"/>
          <w:szCs w:val="24"/>
        </w:rPr>
      </w:pPr>
    </w:p>
    <w:p w14:paraId="5529AC9E" w14:textId="77777777" w:rsidR="004045BE" w:rsidRDefault="004045BE" w:rsidP="00D25A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p w14:paraId="716A6DAB" w14:textId="248D1660" w:rsidR="00B67360" w:rsidRPr="00B364DB" w:rsidRDefault="002E382D" w:rsidP="00B67360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RUNGOS G. 12, ELEKTRĖNAI</w:t>
      </w:r>
    </w:p>
    <w:p w14:paraId="1AFE1FDA" w14:textId="77777777" w:rsidR="00B67360" w:rsidRDefault="00B67360" w:rsidP="00B67360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VIDAUS PATALPŲ PAPRASTOJO REMONTO TECHNINĖ SPECIFIKACIJA</w:t>
      </w:r>
    </w:p>
    <w:p w14:paraId="510111B7" w14:textId="77777777" w:rsidR="00560D0F" w:rsidRDefault="00560D0F" w:rsidP="00B67360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62D1317" w14:textId="77777777" w:rsidR="00B67360" w:rsidRPr="00B364DB" w:rsidRDefault="00B67360" w:rsidP="00C346AE">
      <w:pPr>
        <w:spacing w:line="240" w:lineRule="auto"/>
        <w:ind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9C8934E" w14:textId="64B3B863" w:rsidR="00D166FF" w:rsidRPr="00B364DB" w:rsidRDefault="00B63A6D" w:rsidP="00B63A6D">
      <w:pPr>
        <w:tabs>
          <w:tab w:val="left" w:pos="567"/>
        </w:tabs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</w:t>
      </w:r>
      <w:r w:rsidR="00D166FF" w:rsidRPr="00B364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Objektas ir jo savybės. </w:t>
      </w:r>
    </w:p>
    <w:p w14:paraId="6EC7C57D" w14:textId="2F915BC4" w:rsidR="00D166FF" w:rsidRPr="008E5DB1" w:rsidRDefault="00D166FF" w:rsidP="00B63A6D">
      <w:pPr>
        <w:tabs>
          <w:tab w:val="left" w:pos="567"/>
        </w:tabs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1.1. Numatytos remontuoti patalpos yra </w:t>
      </w:r>
      <w:r w:rsidR="002E382D">
        <w:rPr>
          <w:rFonts w:ascii="Times New Roman" w:eastAsia="Calibri" w:hAnsi="Times New Roman" w:cs="Times New Roman"/>
          <w:sz w:val="24"/>
          <w:szCs w:val="24"/>
          <w:lang w:eastAsia="en-US"/>
        </w:rPr>
        <w:t>Rungos g. 12, Elektrėnuose, patalpų indeksas 1-60; 1-61; 1-62; 1-63; 1-64; 1-65; 1-66; 1-67; remontuojamų patalpų plotas – 135,01 m2.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D16FC07" w14:textId="3BB0DFFF" w:rsidR="00D166FF" w:rsidRPr="00B364DB" w:rsidRDefault="00D166FF" w:rsidP="00B63A6D">
      <w:pPr>
        <w:tabs>
          <w:tab w:val="left" w:pos="567"/>
        </w:tabs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1.2. Darbų atlikimo terminas –</w:t>
      </w:r>
      <w:r w:rsidRPr="007452E4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D166FF">
        <w:rPr>
          <w:rFonts w:ascii="Times New Roman" w:eastAsia="Calibri" w:hAnsi="Times New Roman" w:cs="Times New Roman"/>
          <w:sz w:val="24"/>
          <w:szCs w:val="24"/>
          <w:lang w:eastAsia="en-US"/>
        </w:rPr>
        <w:t>3 m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>ėnesiai nuo sutarties įsigaliojimo.</w:t>
      </w:r>
    </w:p>
    <w:p w14:paraId="15CF5324" w14:textId="1F79C479" w:rsidR="00D166FF" w:rsidRDefault="00D166FF" w:rsidP="00B63A6D">
      <w:pPr>
        <w:tabs>
          <w:tab w:val="left" w:pos="567"/>
          <w:tab w:val="left" w:pos="993"/>
        </w:tabs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A056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A056B9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Objektas finansuojamas </w:t>
      </w:r>
      <w:r w:rsidR="00A056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Elektrėnų savivaldybės biudžeto lėšomis. </w:t>
      </w:r>
    </w:p>
    <w:p w14:paraId="703D3B9B" w14:textId="77777777" w:rsidR="00B63A6D" w:rsidRPr="00B364DB" w:rsidRDefault="00B63A6D" w:rsidP="00423EEB">
      <w:pPr>
        <w:tabs>
          <w:tab w:val="left" w:pos="567"/>
          <w:tab w:val="left" w:pos="993"/>
        </w:tabs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B54CB4" w14:textId="3873C585" w:rsidR="00D166FF" w:rsidRPr="00B364DB" w:rsidRDefault="00B63A6D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D166FF" w:rsidRPr="00B364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Bendrieji reikalavimai darbams.</w:t>
      </w:r>
    </w:p>
    <w:p w14:paraId="7346E123" w14:textId="16262FFB" w:rsidR="00D166FF" w:rsidRPr="00B364DB" w:rsidRDefault="00D166FF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560D0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>. Rangovas privalo vykdyti darbus, laikydamasis statybos įstatyme, techniniuose reglamentuose, teisės aktuose bei kituose normatyviniuose dokumentuose tokios rūšies darbams keliamų reikalavimų.</w:t>
      </w:r>
    </w:p>
    <w:p w14:paraId="0137F507" w14:textId="2474CCED" w:rsidR="00D166FF" w:rsidRPr="00B364DB" w:rsidRDefault="00D166FF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2.</w:t>
      </w:r>
      <w:r w:rsidR="00B63A6D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>. Vykdant darbus rangovas turi laikytis saugaus darbo, gaisrinės saugos, aplinkos apsaugos, tinkamų higienos sąlygų reikalavimų ir turi užtikrinti, kad į remontuojamas patalpas nepateks pašaliniai asmenys.</w:t>
      </w:r>
    </w:p>
    <w:p w14:paraId="5ABFC404" w14:textId="32437E86" w:rsidR="00D166FF" w:rsidRPr="00B364DB" w:rsidRDefault="00D166FF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2.</w:t>
      </w:r>
      <w:r w:rsidR="00B63A6D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>. Vykdant sutartį bus laikomasi reikšmingos žalos nedarymo principo, vadovaujantis statybos veiklą ir aplinkos apsaugą reglamentuojančiais teisės aktais. Rangovas įsipareigoja tinkamai tvarkyti atliekas, o detalesnė informacija turi būti atliekų išvežimo deklaracijose, kurias rangovas įsipareigoja pateikti bet kada Užsakovui paprašius. Suremontuotos patalpos turi būti perduodamos pilnai išvalytos.</w:t>
      </w:r>
    </w:p>
    <w:p w14:paraId="09CFA952" w14:textId="24B477E8" w:rsidR="00D166FF" w:rsidRPr="00B364DB" w:rsidRDefault="00D166FF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2.</w:t>
      </w:r>
      <w:r w:rsidR="00B63A6D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>. Darbų metu neturi pablogėti kitų, neremontuojamų pastato dalių, patalpų, teritorijos eksploatacinės savybės – jos turi likti ne blogesnės būklės, nei buvo iki darbų pradžios. Rangovas privalo atstatyti visa apimtimi darbų metu padarytus pastato, inžinerinių statinių apgadinimus.</w:t>
      </w:r>
    </w:p>
    <w:p w14:paraId="7E9F61E3" w14:textId="0F2F10E8" w:rsidR="00D166FF" w:rsidRPr="00B364DB" w:rsidRDefault="00D166FF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2.</w:t>
      </w:r>
      <w:r w:rsidR="00B63A6D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>. Remontuojamų paviršių apdailos elementų (dažai, grindų danga, lubų spalva ir kt.) dizainą, spalvas renkasi perkančioji organizacija</w:t>
      </w:r>
      <w:r w:rsidR="00B63A6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9E0D6E2" w14:textId="73F84161" w:rsidR="00D166FF" w:rsidRPr="00B364DB" w:rsidRDefault="00D166FF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color w:val="1F497D"/>
          <w:sz w:val="24"/>
          <w:szCs w:val="24"/>
          <w:lang w:eastAsia="en-US"/>
        </w:rPr>
        <w:t xml:space="preserve">          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B63A6D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Siekiant atitikties reikšmingos žalos nedarymo principui, prisidedama prie energijos taupymo: vietoje seno remontuojamų patalpų apšvietimo turi būti įrengtas </w:t>
      </w:r>
      <w:r w:rsidR="004738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naujas 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LED apšvietimas.       </w:t>
      </w:r>
    </w:p>
    <w:p w14:paraId="71A095C8" w14:textId="78EB9A20" w:rsidR="00D166FF" w:rsidRDefault="00D166FF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</w:p>
    <w:p w14:paraId="761D8AD1" w14:textId="77777777" w:rsidR="0099214B" w:rsidRDefault="00D166FF" w:rsidP="0099214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364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 Darbų aprašymas. </w:t>
      </w:r>
    </w:p>
    <w:p w14:paraId="20D93A14" w14:textId="0D3C871C" w:rsidR="00FB03F5" w:rsidRDefault="00D166FF" w:rsidP="0099214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3.1. </w:t>
      </w:r>
      <w:r w:rsidRPr="008E5D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Ardymo darbai.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>Išardom</w:t>
      </w:r>
      <w:r w:rsidR="0099214B">
        <w:rPr>
          <w:rFonts w:ascii="Times New Roman" w:eastAsia="Calibri" w:hAnsi="Times New Roman" w:cs="Times New Roman"/>
          <w:sz w:val="24"/>
          <w:szCs w:val="24"/>
          <w:lang w:eastAsia="en-US"/>
        </w:rPr>
        <w:t>os esamos „A</w:t>
      </w:r>
      <w:r w:rsidR="005475CE">
        <w:rPr>
          <w:rFonts w:ascii="Times New Roman" w:eastAsia="Calibri" w:hAnsi="Times New Roman" w:cs="Times New Roman"/>
          <w:sz w:val="24"/>
          <w:szCs w:val="24"/>
          <w:lang w:eastAsia="en-US"/>
        </w:rPr>
        <w:t>r</w:t>
      </w:r>
      <w:r w:rsidR="009921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mstrong“ tipo ir aliuminio kabamosios lubos.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21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F53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Nuvalomas ankščiau dažytų lubų paviršius.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>Išardomos  akmens masės plytelių grindys</w:t>
      </w:r>
      <w:r w:rsidR="009921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(patalpose 1-60; 1-63; 1-65; 1-67;)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9921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laminuotų grindlenčių danga (patalpose 1-61; 1-62;)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įskaitant grindjuosčių ardymą. </w:t>
      </w:r>
      <w:r w:rsidR="00DB37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Pašalinami plytelių klijų likučiai.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Medinių durų </w:t>
      </w:r>
      <w:r w:rsidR="00FB0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angų </w:t>
      </w:r>
      <w:r w:rsidR="00FB0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>užpildymo</w:t>
      </w:r>
      <w:r w:rsidR="00FB0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išardymas</w:t>
      </w:r>
      <w:r w:rsidR="00FB0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mūro</w:t>
      </w:r>
      <w:r w:rsidR="00FB0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sienose</w:t>
      </w:r>
      <w:r w:rsidR="009921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(patalpose</w:t>
      </w:r>
      <w:r w:rsidR="00FB0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A98DFB4" w14:textId="2199B59E" w:rsidR="00D166FF" w:rsidRPr="008E5DB1" w:rsidRDefault="0099214B" w:rsidP="0099214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1-60; 1-67;).</w:t>
      </w:r>
      <w:r w:rsidR="00D166FF"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65CAD75A" w14:textId="6DDB9D7D" w:rsidR="00D166FF" w:rsidRPr="00153FDC" w:rsidRDefault="00D166FF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3.2. </w:t>
      </w:r>
      <w:r w:rsidRPr="008E5D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Sienos.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Anksčiau dažytų sienų vandeniniais dažais nuvalymas, skutimas, nuplaunant paviršių. Sienų vidinių paviršių pagrindo gruntavimas giliai įsigeriančiais gruntais,  vidaus paviršių glaistymas du kartus rankiniu būdu. Sienų dažymas </w:t>
      </w:r>
      <w:r w:rsidR="00FB0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vandens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emulsiniais dažais  dvejais sluoksniais. </w:t>
      </w:r>
      <w:r w:rsidR="00153F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Dažų spalva derinama su užsakovu.</w:t>
      </w:r>
    </w:p>
    <w:p w14:paraId="31B4852B" w14:textId="78842084" w:rsidR="00D166FF" w:rsidRPr="00FB03F5" w:rsidRDefault="00D166FF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3.3. </w:t>
      </w:r>
      <w:r w:rsidRPr="008E5D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Durys. </w:t>
      </w:r>
      <w:r w:rsidR="00E90B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Patalpoje 1-60 montuojamos plastikinės dvivėrės durys, aptaisomi angokraščiai.  Patalpoje 1-67 montuojamos vidinės medinės durys su apgaubiančia stakta.</w:t>
      </w:r>
      <w:r w:rsidR="004A4C0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Patalpoje 1-64</w:t>
      </w:r>
      <w:r w:rsidR="000F06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demontuojama PVC su stiklo paketu vitrinos dalis, montuojamos vidinės PVC su stiklo paketu ir viršulangiu durys. </w:t>
      </w:r>
      <w:r w:rsidR="00E90B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Durų spalva balta. </w:t>
      </w:r>
      <w:r w:rsidR="00E90B0E" w:rsidRPr="00FB03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Plastikinių durų maketas derinamas su užsakovu.</w:t>
      </w:r>
    </w:p>
    <w:p w14:paraId="7565848E" w14:textId="524591E1" w:rsidR="00D166FF" w:rsidRPr="008E5DB1" w:rsidRDefault="00D166FF" w:rsidP="00423EEB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3.4. </w:t>
      </w:r>
      <w:r w:rsidRPr="008E5D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Grindų ir lubų įrengimas. </w:t>
      </w:r>
      <w:r w:rsidR="00D82F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Patalpose 1-60; 1-63; 1-65; 1-67;) išlyginamas grindų pagrindas, k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lijuojant bei sulydant siūles, klojama </w:t>
      </w:r>
      <w:r w:rsidR="00223F18">
        <w:rPr>
          <w:rFonts w:ascii="Times New Roman" w:eastAsia="Calibri" w:hAnsi="Times New Roman" w:cs="Times New Roman"/>
          <w:sz w:val="24"/>
          <w:szCs w:val="24"/>
          <w:lang w:eastAsia="en-US"/>
        </w:rPr>
        <w:t>vienos spalvos homogeninė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PVC linoleumo danga, pritvirtinant </w:t>
      </w:r>
      <w:r w:rsidR="00FB03F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PVC 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>grindjuostes.</w:t>
      </w:r>
      <w:r w:rsidR="002D2E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Patalpose 1-61; 1-62; 1-64 įrengiama laminuotų vinilinių grindlenčių danga. </w:t>
      </w:r>
      <w:r w:rsidR="00FB0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B03F5" w:rsidRPr="00FB03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Grindų </w:t>
      </w:r>
      <w:r w:rsidR="000F06B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dangos </w:t>
      </w:r>
      <w:r w:rsidR="00FB03F5" w:rsidRPr="00FB03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spalva derinama su užsakovu</w:t>
      </w:r>
      <w:r w:rsidR="00FB03F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8E5D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Įrengiamos „Armstrong“ arba lygiavertės akustinės pakabinamos lubos su metalo konstrukcija ir plokštėmis. </w:t>
      </w:r>
      <w:r w:rsidR="002D2E54">
        <w:rPr>
          <w:rFonts w:ascii="Times New Roman" w:eastAsia="Calibri" w:hAnsi="Times New Roman" w:cs="Times New Roman"/>
          <w:sz w:val="24"/>
          <w:szCs w:val="24"/>
          <w:lang w:eastAsia="en-US"/>
        </w:rPr>
        <w:t>Patalpoje 1-66 lubos dažomos vandens akriliniais dažais.</w:t>
      </w:r>
    </w:p>
    <w:p w14:paraId="529B35CB" w14:textId="497D7340" w:rsidR="00D166FF" w:rsidRPr="008E5DB1" w:rsidRDefault="00D166FF" w:rsidP="00423EEB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5DB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3.5. </w:t>
      </w:r>
      <w:r w:rsidRPr="008E5DB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Elektrotechnikos  darbai.</w:t>
      </w:r>
      <w:r w:rsidRPr="008E5D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Demontuojam</w:t>
      </w:r>
      <w:r w:rsidR="008144A3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Pr="008E5D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elektros instaliacijos elementai (seni šviestuvai).  </w:t>
      </w:r>
      <w:r w:rsidR="00FD059F">
        <w:rPr>
          <w:rFonts w:ascii="Times New Roman" w:eastAsia="Times New Roman" w:hAnsi="Times New Roman" w:cs="Times New Roman"/>
          <w:sz w:val="24"/>
          <w:szCs w:val="24"/>
          <w:lang w:eastAsia="en-US"/>
        </w:rPr>
        <w:t>Pakabinamų lubų konstrukcijose m</w:t>
      </w:r>
      <w:r w:rsidRPr="008E5DB1">
        <w:rPr>
          <w:rFonts w:ascii="Times New Roman" w:eastAsia="Times New Roman" w:hAnsi="Times New Roman" w:cs="Times New Roman"/>
          <w:sz w:val="24"/>
          <w:szCs w:val="22"/>
          <w:lang w:eastAsia="en-US"/>
        </w:rPr>
        <w:t>ontuojami LED šviestuvai</w:t>
      </w:r>
      <w:r w:rsidR="00FD059F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- </w:t>
      </w:r>
      <w:r w:rsidR="00A95221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panelės 60x60mm </w:t>
      </w:r>
      <w:r w:rsidR="008144A3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≥ 40W. </w:t>
      </w:r>
      <w:r w:rsidRPr="008E5DB1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LED apšvietimas pajungiamas prie </w:t>
      </w:r>
      <w:r w:rsidR="008144A3">
        <w:rPr>
          <w:rFonts w:ascii="Times New Roman" w:eastAsia="Times New Roman" w:hAnsi="Times New Roman" w:cs="Times New Roman"/>
          <w:sz w:val="24"/>
          <w:szCs w:val="22"/>
          <w:lang w:eastAsia="en-US"/>
        </w:rPr>
        <w:t>esamos</w:t>
      </w:r>
      <w:r w:rsidRPr="008E5DB1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įrengtos elektros instaliacijos</w:t>
      </w:r>
      <w:r w:rsidR="008144A3">
        <w:rPr>
          <w:rFonts w:ascii="Times New Roman" w:eastAsia="Times New Roman" w:hAnsi="Times New Roman" w:cs="Times New Roman"/>
          <w:sz w:val="24"/>
          <w:szCs w:val="22"/>
          <w:lang w:eastAsia="en-US"/>
        </w:rPr>
        <w:t>. Patalpoje 1-67 demontuojami esami elektros  paskirstymo skydeliai ir moduliniai prietaisai.  Įrengiamas vienas potinkinis elektros paskirstymo skydas</w:t>
      </w:r>
      <w:r w:rsidR="005475CE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 iki 12 modulių, įskaitant elektros apskaitos modulį. </w:t>
      </w:r>
      <w:bookmarkStart w:id="1" w:name="_Hlk191296702"/>
      <w:r w:rsidRPr="008E5DB1">
        <w:rPr>
          <w:rFonts w:ascii="Times New Roman" w:eastAsia="Times New Roman" w:hAnsi="Times New Roman" w:cs="Times New Roman"/>
          <w:sz w:val="24"/>
          <w:szCs w:val="24"/>
          <w:lang w:eastAsia="en-US"/>
        </w:rPr>
        <w:t>Visa elektros įranga turi turėti CE ženklinimą.</w:t>
      </w:r>
      <w:bookmarkEnd w:id="1"/>
    </w:p>
    <w:p w14:paraId="64926917" w14:textId="60F57691" w:rsidR="00D166FF" w:rsidRDefault="00D166FF" w:rsidP="00423EEB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5DB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3.6. </w:t>
      </w:r>
      <w:r w:rsidR="005475C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</w:t>
      </w:r>
      <w:r w:rsidRPr="008E5DB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ertvarų įrengimas.</w:t>
      </w:r>
      <w:r w:rsidR="007468C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475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Patalpoje 1-64 įrengiama </w:t>
      </w:r>
      <w:r w:rsidR="00F81A5E">
        <w:rPr>
          <w:rFonts w:ascii="Times New Roman" w:eastAsia="Times New Roman" w:hAnsi="Times New Roman" w:cs="Times New Roman"/>
          <w:sz w:val="24"/>
          <w:szCs w:val="24"/>
          <w:lang w:eastAsia="en-US"/>
        </w:rPr>
        <w:t>viena sluoksnio</w:t>
      </w:r>
      <w:r w:rsidR="005475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gipskartonio pertvara</w:t>
      </w:r>
      <w:r w:rsidR="00430B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su 100mm garso izoliacija per visą patalpos aukštį. </w:t>
      </w:r>
    </w:p>
    <w:p w14:paraId="5825684D" w14:textId="1FF63E98" w:rsidR="007468C2" w:rsidRDefault="007468C2" w:rsidP="00423EEB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3.7.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Šildymas. </w:t>
      </w:r>
      <w:r w:rsidR="00206235">
        <w:rPr>
          <w:rFonts w:ascii="Times New Roman" w:eastAsia="Times New Roman" w:hAnsi="Times New Roman" w:cs="Times New Roman"/>
          <w:sz w:val="24"/>
          <w:szCs w:val="24"/>
          <w:lang w:eastAsia="en-US"/>
        </w:rPr>
        <w:t>Esamoje šildymo vamzdynų sistemoje montuojami  rankinio valdymo radiatorių termostatiniai ventiliai su galvomis.</w:t>
      </w:r>
    </w:p>
    <w:p w14:paraId="270AE6E4" w14:textId="02520750" w:rsidR="00FE7A23" w:rsidRDefault="00FE7A23" w:rsidP="00423EEB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3.8.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Langai.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Atliekama langų varstymo mechanizmų patikra, remontas. Keičiamos susidėvėjusios sandarinimo tarpinės.</w:t>
      </w:r>
    </w:p>
    <w:p w14:paraId="5CCA4DEF" w14:textId="23030651" w:rsidR="00423EEB" w:rsidRPr="008E5DB1" w:rsidRDefault="00D166FF" w:rsidP="007468C2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5DB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14:paraId="7B38ED5D" w14:textId="345AEC1F" w:rsidR="00D166FF" w:rsidRDefault="00D166FF" w:rsidP="00794064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E7418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Pr="00B364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715D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Patalpų vėdinimo</w:t>
      </w:r>
      <w:r w:rsidR="007940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rekuperacijos</w:t>
      </w:r>
      <w:r w:rsidR="00715D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sistemos įrengimas</w:t>
      </w:r>
      <w:r w:rsidRPr="00B364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FE7A2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Demontuojama</w:t>
      </w:r>
      <w:r w:rsidR="00E7418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e</w:t>
      </w:r>
      <w:r w:rsidR="00FE7A2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sama ventiliacijos ištraukimo sistema</w:t>
      </w:r>
      <w:r w:rsidR="00E7418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FE7A2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C778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Rangovas </w:t>
      </w:r>
      <w:r w:rsidR="00FE7A2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pagal </w:t>
      </w:r>
      <w:r w:rsidR="008C778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užsakovo </w:t>
      </w:r>
      <w:r w:rsidR="00FE7A2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pateiktą patalpų planą</w:t>
      </w:r>
      <w:r w:rsidR="00E7418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FE7A2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ir darbuotojų skaičių suprojektuoja ir sumontuoja rekuperacijos sistemą. </w:t>
      </w:r>
      <w:r w:rsidR="000C5C62" w:rsidRPr="000C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Reikalavimai rekuperatoriui</w:t>
      </w:r>
      <w:r w:rsidR="000C5C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:</w:t>
      </w:r>
    </w:p>
    <w:p w14:paraId="20D07AF7" w14:textId="3E1DF51D" w:rsidR="000C5C62" w:rsidRDefault="000C5C62" w:rsidP="00794064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1. Montavimo tipas – lubinis</w:t>
      </w:r>
      <w:r w:rsidR="00E7418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AEFD48C" w14:textId="7525925D" w:rsidR="000C5C62" w:rsidRDefault="000C5C62" w:rsidP="00794064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2. Šilumokaitis – entalpinis.</w:t>
      </w:r>
    </w:p>
    <w:p w14:paraId="169A2949" w14:textId="1AB031E0" w:rsidR="000C5C62" w:rsidRDefault="000C5C62" w:rsidP="00794064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3. Efektyvumas – </w:t>
      </w:r>
      <w:r w:rsidR="00EB5C3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≥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80%, ne žemesnė arba lygi kaip  A energijos klasė.</w:t>
      </w:r>
    </w:p>
    <w:p w14:paraId="2283953B" w14:textId="749BB4F3" w:rsidR="000C5C62" w:rsidRDefault="000C5C62" w:rsidP="00794064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4. Integruotas šildymo tenas.</w:t>
      </w:r>
    </w:p>
    <w:p w14:paraId="1DA2F113" w14:textId="57EB4BE6" w:rsidR="000C5C62" w:rsidRDefault="000C5C62" w:rsidP="00794064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5. </w:t>
      </w:r>
      <w:r w:rsidR="0001737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Tylaus veikimo.</w:t>
      </w:r>
    </w:p>
    <w:p w14:paraId="68493220" w14:textId="541EB605" w:rsidR="00E74185" w:rsidRDefault="00E74185" w:rsidP="00794064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Oro paėmimas, šalinimas įrengiamas per stogo konstrukcijas. Atlikus darbus rangovas privalo  užsandarinti stogo danga.</w:t>
      </w:r>
      <w:r w:rsidR="00A615F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615F3" w:rsidRPr="008E5DB1">
        <w:rPr>
          <w:rFonts w:ascii="Times New Roman" w:eastAsia="Times New Roman" w:hAnsi="Times New Roman" w:cs="Times New Roman"/>
          <w:sz w:val="24"/>
          <w:szCs w:val="24"/>
          <w:lang w:eastAsia="en-US"/>
        </w:rPr>
        <w:t>Visa įranga</w:t>
      </w:r>
      <w:r w:rsidR="00A615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gaminiai</w:t>
      </w:r>
      <w:r w:rsidR="00A615F3" w:rsidRPr="008E5D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turi turėti CE ženklinimą.</w:t>
      </w:r>
      <w:r w:rsidR="00123C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Rangovas sutarties vykdymo metu užsakovui pateikia </w:t>
      </w:r>
      <w:r w:rsidR="005B7688">
        <w:rPr>
          <w:rFonts w:ascii="Times New Roman" w:eastAsia="Times New Roman" w:hAnsi="Times New Roman" w:cs="Times New Roman"/>
          <w:sz w:val="24"/>
          <w:szCs w:val="24"/>
          <w:lang w:eastAsia="en-US"/>
        </w:rPr>
        <w:t>gaminių ir įrangos</w:t>
      </w:r>
      <w:r w:rsidR="00123C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atitiktį patvirtinančius dokumentus.</w:t>
      </w:r>
    </w:p>
    <w:p w14:paraId="530C2B85" w14:textId="77777777" w:rsidR="006F4EE6" w:rsidRDefault="006F4EE6" w:rsidP="00794064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FBC0876" w14:textId="43E903C0" w:rsidR="009540E1" w:rsidRDefault="005B7688" w:rsidP="005B768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="006F4EE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4. Aplinkosauginiai reikalavimai. </w:t>
      </w:r>
      <w:r w:rsidR="00B75C83" w:rsidRPr="00B75C83">
        <w:rPr>
          <w:rFonts w:ascii="Times New Roman" w:hAnsi="Times New Roman" w:cs="Times New Roman"/>
          <w:b/>
          <w:bCs/>
          <w:sz w:val="24"/>
          <w:szCs w:val="24"/>
        </w:rPr>
        <w:t>Vykdomas žaliasis pirkimas pagal Lietuvos Respublikos aplinkos ministro 2022 m. gruodžio 13 d. įsakymu Nr. D1-401 patvirtintą „Aplinkos apsaugos kriterijų taikymo, vykdant žaliuosius pirkimus, tvarkos aprašą“ (toliau – Tvarkos aprašas) . Šiam pirkimui taikomi 4.</w:t>
      </w:r>
      <w:r w:rsidR="006D5A5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75C83" w:rsidRPr="00B75C83">
        <w:rPr>
          <w:rFonts w:ascii="Times New Roman" w:hAnsi="Times New Roman" w:cs="Times New Roman"/>
          <w:b/>
          <w:bCs/>
          <w:sz w:val="24"/>
          <w:szCs w:val="24"/>
        </w:rPr>
        <w:t>. papunkčio reikalavimai</w:t>
      </w:r>
      <w:r w:rsidR="006D5A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5C83">
        <w:rPr>
          <w:rFonts w:ascii="Times New Roman" w:hAnsi="Times New Roman" w:cs="Times New Roman"/>
          <w:b/>
          <w:bCs/>
          <w:sz w:val="24"/>
          <w:szCs w:val="24"/>
        </w:rPr>
        <w:t xml:space="preserve"> siekiama sumažinti energijos </w:t>
      </w:r>
      <w:r w:rsidR="006D5A59">
        <w:rPr>
          <w:rFonts w:ascii="Times New Roman" w:hAnsi="Times New Roman" w:cs="Times New Roman"/>
          <w:b/>
          <w:bCs/>
          <w:sz w:val="24"/>
          <w:szCs w:val="24"/>
        </w:rPr>
        <w:t>vartojimą</w:t>
      </w:r>
      <w:r w:rsidR="00B75C83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6D5A59">
        <w:rPr>
          <w:rFonts w:ascii="Times New Roman" w:hAnsi="Times New Roman" w:cs="Times New Roman"/>
          <w:b/>
          <w:bCs/>
          <w:sz w:val="24"/>
          <w:szCs w:val="24"/>
        </w:rPr>
        <w:t>į aplinką išmetamo CO2 kiekį.</w:t>
      </w:r>
    </w:p>
    <w:p w14:paraId="18467603" w14:textId="4DCC4846" w:rsidR="005B7688" w:rsidRPr="005B7688" w:rsidRDefault="005B7688" w:rsidP="005B7688">
      <w:pPr>
        <w:widowControl w:val="0"/>
        <w:tabs>
          <w:tab w:val="left" w:pos="567"/>
        </w:tabs>
        <w:autoSpaceDE w:val="0"/>
        <w:autoSpaceDN w:val="0"/>
        <w:spacing w:before="41" w:line="240" w:lineRule="auto"/>
        <w:ind w:right="67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5</w:t>
      </w:r>
      <w:r w:rsidRPr="005B76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B768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Rangovas</w:t>
      </w:r>
      <w:r w:rsidR="0099059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D374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kartu su pasiūlymu turi pateiki rekuperatoriaus </w:t>
      </w:r>
      <w:r w:rsidR="00E26C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parametrų atitiktį</w:t>
      </w:r>
      <w:r w:rsidR="001D374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B768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patvirtinančius dokumentus.</w:t>
      </w:r>
    </w:p>
    <w:p w14:paraId="3F6364AE" w14:textId="622A1E44" w:rsidR="005B7688" w:rsidRPr="005B7688" w:rsidRDefault="005B7688" w:rsidP="006D5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14:paraId="2188E98B" w14:textId="77777777" w:rsidR="006D5A59" w:rsidRDefault="006D5A59" w:rsidP="006D5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14:paraId="33243925" w14:textId="77777777" w:rsidR="006D5A59" w:rsidRPr="00B364DB" w:rsidRDefault="006D5A59" w:rsidP="006D5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3CC3EF3" w14:textId="77777777" w:rsidR="00D166FF" w:rsidRPr="00B364DB" w:rsidRDefault="00D166FF" w:rsidP="00D166FF">
      <w:pPr>
        <w:tabs>
          <w:tab w:val="left" w:pos="567"/>
        </w:tabs>
        <w:spacing w:after="200" w:line="276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>PRIDEDAMA:</w:t>
      </w:r>
    </w:p>
    <w:p w14:paraId="7BA3AD6C" w14:textId="19375D06" w:rsidR="00D166FF" w:rsidRDefault="00D166FF" w:rsidP="00BB3125">
      <w:pPr>
        <w:tabs>
          <w:tab w:val="left" w:pos="567"/>
        </w:tabs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715DEA">
        <w:rPr>
          <w:rFonts w:ascii="Times New Roman" w:eastAsia="Calibri" w:hAnsi="Times New Roman" w:cs="Times New Roman"/>
          <w:sz w:val="24"/>
          <w:szCs w:val="24"/>
          <w:lang w:eastAsia="en-US"/>
        </w:rPr>
        <w:t>Remontuojamų patalpų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planas, </w:t>
      </w:r>
      <w:r w:rsidR="00BB312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B36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lapas.</w:t>
      </w:r>
    </w:p>
    <w:sectPr w:rsidR="00D166FF" w:rsidSect="009E6EF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567" w:right="567" w:bottom="568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9099" w14:textId="77777777" w:rsidR="00F3178B" w:rsidRPr="004E49F7" w:rsidRDefault="00F3178B" w:rsidP="00D05666">
      <w:r w:rsidRPr="004E49F7">
        <w:separator/>
      </w:r>
    </w:p>
  </w:endnote>
  <w:endnote w:type="continuationSeparator" w:id="0">
    <w:p w14:paraId="459B8865" w14:textId="77777777" w:rsidR="00F3178B" w:rsidRPr="004E49F7" w:rsidRDefault="00F3178B" w:rsidP="00D05666">
      <w:r w:rsidRPr="004E49F7">
        <w:continuationSeparator/>
      </w:r>
    </w:p>
  </w:endnote>
  <w:endnote w:type="continuationNotice" w:id="1">
    <w:p w14:paraId="0DE34AF6" w14:textId="77777777" w:rsidR="00F3178B" w:rsidRPr="004E49F7" w:rsidRDefault="00F317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4B2C9A" w:rsidRPr="004E49F7" w14:paraId="0D518697" w14:textId="77777777" w:rsidTr="0B831528">
      <w:tc>
        <w:tcPr>
          <w:tcW w:w="3600" w:type="dxa"/>
        </w:tcPr>
        <w:p w14:paraId="31433BE8" w14:textId="77777777" w:rsidR="004B2C9A" w:rsidRPr="004E49F7" w:rsidRDefault="004B2C9A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7B5E1057" w14:textId="77777777" w:rsidR="004B2C9A" w:rsidRPr="004E49F7" w:rsidRDefault="004B2C9A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2A5CA5F" w14:textId="77777777" w:rsidR="004B2C9A" w:rsidRPr="004E49F7" w:rsidRDefault="004B2C9A" w:rsidP="0B831528">
          <w:pPr>
            <w:pStyle w:val="Antrats"/>
            <w:ind w:right="-115"/>
            <w:jc w:val="right"/>
          </w:pPr>
        </w:p>
      </w:tc>
    </w:tr>
  </w:tbl>
  <w:p w14:paraId="0BA50DCC" w14:textId="77777777" w:rsidR="004B2C9A" w:rsidRPr="004E49F7" w:rsidRDefault="004B2C9A" w:rsidP="002070A8">
    <w:pPr>
      <w:pStyle w:val="Porat"/>
      <w:spacing w:line="240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4B2C9A" w:rsidRPr="004E49F7" w14:paraId="5E0FF29D" w14:textId="77777777" w:rsidTr="0B831528">
      <w:tc>
        <w:tcPr>
          <w:tcW w:w="3600" w:type="dxa"/>
        </w:tcPr>
        <w:p w14:paraId="693C208C" w14:textId="77777777" w:rsidR="004B2C9A" w:rsidRPr="004E49F7" w:rsidRDefault="004B2C9A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42B98662" w14:textId="77777777" w:rsidR="004B2C9A" w:rsidRPr="004E49F7" w:rsidRDefault="004B2C9A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2652A2D" w14:textId="77777777" w:rsidR="004B2C9A" w:rsidRPr="004E49F7" w:rsidRDefault="004B2C9A" w:rsidP="0B831528">
          <w:pPr>
            <w:pStyle w:val="Antrats"/>
            <w:ind w:right="-115"/>
            <w:jc w:val="right"/>
          </w:pPr>
        </w:p>
      </w:tc>
    </w:tr>
  </w:tbl>
  <w:p w14:paraId="24DB4AF3" w14:textId="77777777" w:rsidR="004B2C9A" w:rsidRPr="004E49F7" w:rsidRDefault="004B2C9A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F1AE" w14:textId="77777777" w:rsidR="00F3178B" w:rsidRPr="004E49F7" w:rsidRDefault="00F3178B" w:rsidP="00D05666">
      <w:r w:rsidRPr="004E49F7">
        <w:separator/>
      </w:r>
    </w:p>
  </w:footnote>
  <w:footnote w:type="continuationSeparator" w:id="0">
    <w:p w14:paraId="4F6CDB4F" w14:textId="77777777" w:rsidR="00F3178B" w:rsidRPr="004E49F7" w:rsidRDefault="00F3178B" w:rsidP="00D05666">
      <w:r w:rsidRPr="004E49F7">
        <w:continuationSeparator/>
      </w:r>
    </w:p>
  </w:footnote>
  <w:footnote w:type="continuationNotice" w:id="1">
    <w:p w14:paraId="3CC7DE26" w14:textId="77777777" w:rsidR="00F3178B" w:rsidRPr="004E49F7" w:rsidRDefault="00F317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843B" w14:textId="0B58BE87" w:rsidR="004B2C9A" w:rsidRPr="004E49F7" w:rsidRDefault="004B2C9A" w:rsidP="007A0778">
    <w:pPr>
      <w:pStyle w:val="Antrats"/>
      <w:ind w:firstLine="0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6BE3" w14:textId="77777777" w:rsidR="004B2C9A" w:rsidRPr="004E49F7" w:rsidRDefault="004B2C9A" w:rsidP="004E5BF7">
    <w:pPr>
      <w:pStyle w:val="Antrats"/>
      <w:ind w:firstLine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F444961"/>
    <w:multiLevelType w:val="multilevel"/>
    <w:tmpl w:val="5F00DCEA"/>
    <w:lvl w:ilvl="0">
      <w:start w:val="11"/>
      <w:numFmt w:val="decimal"/>
      <w:lvlText w:val="%1."/>
      <w:lvlJc w:val="left"/>
      <w:pPr>
        <w:ind w:left="612" w:hanging="612"/>
      </w:pPr>
    </w:lvl>
    <w:lvl w:ilvl="1">
      <w:start w:val="6"/>
      <w:numFmt w:val="decimal"/>
      <w:lvlText w:val="%1.%2."/>
      <w:lvlJc w:val="left"/>
      <w:pPr>
        <w:ind w:left="895" w:hanging="612"/>
      </w:pPr>
    </w:lvl>
    <w:lvl w:ilvl="2">
      <w:start w:val="2"/>
      <w:numFmt w:val="decimal"/>
      <w:lvlText w:val="%1.%2.%3."/>
      <w:lvlJc w:val="left"/>
      <w:pPr>
        <w:ind w:left="128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" w15:restartNumberingAfterBreak="0">
    <w:nsid w:val="12A75261"/>
    <w:multiLevelType w:val="hybridMultilevel"/>
    <w:tmpl w:val="303E0038"/>
    <w:lvl w:ilvl="0" w:tplc="9FD65042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F02661"/>
    <w:multiLevelType w:val="multilevel"/>
    <w:tmpl w:val="CE8C69DA"/>
    <w:lvl w:ilvl="0">
      <w:start w:val="1"/>
      <w:numFmt w:val="decimal"/>
      <w:lvlText w:val="%1."/>
      <w:lvlJc w:val="left"/>
      <w:pPr>
        <w:tabs>
          <w:tab w:val="num" w:pos="-360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1A3527CC"/>
    <w:multiLevelType w:val="hybridMultilevel"/>
    <w:tmpl w:val="00BA5B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372A1"/>
    <w:multiLevelType w:val="multilevel"/>
    <w:tmpl w:val="38CC6EC6"/>
    <w:lvl w:ilvl="0">
      <w:start w:val="5"/>
      <w:numFmt w:val="decimal"/>
      <w:lvlText w:val="%1."/>
      <w:lvlJc w:val="left"/>
      <w:pPr>
        <w:ind w:left="480" w:hanging="480"/>
      </w:pPr>
    </w:lvl>
    <w:lvl w:ilvl="1">
      <w:start w:val="30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267141C"/>
    <w:multiLevelType w:val="multilevel"/>
    <w:tmpl w:val="08AAB9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270C3D52"/>
    <w:multiLevelType w:val="multilevel"/>
    <w:tmpl w:val="93A473D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AE1663"/>
    <w:multiLevelType w:val="multilevel"/>
    <w:tmpl w:val="611CC8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D36597"/>
    <w:multiLevelType w:val="multilevel"/>
    <w:tmpl w:val="3C6A2B0C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9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B31228"/>
    <w:multiLevelType w:val="hybridMultilevel"/>
    <w:tmpl w:val="2CCC1C8E"/>
    <w:lvl w:ilvl="0" w:tplc="E9527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097B01"/>
    <w:multiLevelType w:val="hybridMultilevel"/>
    <w:tmpl w:val="6EEE3A94"/>
    <w:lvl w:ilvl="0" w:tplc="B7D04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9AAE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ECD6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40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0A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6A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C2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0D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60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3E6E4C27"/>
    <w:multiLevelType w:val="multilevel"/>
    <w:tmpl w:val="4C3896D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A70A85"/>
    <w:multiLevelType w:val="multilevel"/>
    <w:tmpl w:val="7796496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1" w15:restartNumberingAfterBreak="0">
    <w:nsid w:val="46876A59"/>
    <w:multiLevelType w:val="hybridMultilevel"/>
    <w:tmpl w:val="0CA2ED0A"/>
    <w:lvl w:ilvl="0" w:tplc="BA865136">
      <w:start w:val="1"/>
      <w:numFmt w:val="decimal"/>
      <w:lvlText w:val="7.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4" w15:restartNumberingAfterBreak="0">
    <w:nsid w:val="503534CD"/>
    <w:multiLevelType w:val="hybridMultilevel"/>
    <w:tmpl w:val="B1EAD88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BA11F0"/>
    <w:multiLevelType w:val="multilevel"/>
    <w:tmpl w:val="90FA3F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D55F32"/>
    <w:multiLevelType w:val="hybridMultilevel"/>
    <w:tmpl w:val="473C4860"/>
    <w:lvl w:ilvl="0" w:tplc="D1D8E85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0398B"/>
    <w:multiLevelType w:val="multilevel"/>
    <w:tmpl w:val="611CC8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="Arial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Arial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Arial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/>
        <w:color w:val="000000" w:themeColor="text1"/>
      </w:rPr>
    </w:lvl>
  </w:abstractNum>
  <w:abstractNum w:abstractNumId="29" w15:restartNumberingAfterBreak="0">
    <w:nsid w:val="55450B7E"/>
    <w:multiLevelType w:val="hybridMultilevel"/>
    <w:tmpl w:val="CBBEBAD0"/>
    <w:lvl w:ilvl="0" w:tplc="8CD8DDE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CE1639"/>
    <w:multiLevelType w:val="hybridMultilevel"/>
    <w:tmpl w:val="8BB632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25DBF"/>
    <w:multiLevelType w:val="multilevel"/>
    <w:tmpl w:val="670001FA"/>
    <w:lvl w:ilvl="0">
      <w:start w:val="11"/>
      <w:numFmt w:val="decimal"/>
      <w:lvlText w:val="%1."/>
      <w:lvlJc w:val="left"/>
      <w:pPr>
        <w:ind w:left="600" w:hanging="600"/>
      </w:pPr>
    </w:lvl>
    <w:lvl w:ilvl="1">
      <w:start w:val="4"/>
      <w:numFmt w:val="decimal"/>
      <w:lvlText w:val="%1.%2."/>
      <w:lvlJc w:val="left"/>
      <w:pPr>
        <w:ind w:left="772" w:hanging="600"/>
      </w:pPr>
    </w:lvl>
    <w:lvl w:ilvl="2">
      <w:start w:val="1"/>
      <w:numFmt w:val="decimal"/>
      <w:lvlText w:val="%1.%2.%3."/>
      <w:lvlJc w:val="left"/>
      <w:pPr>
        <w:ind w:left="1064" w:hanging="720"/>
      </w:pPr>
    </w:lvl>
    <w:lvl w:ilvl="3">
      <w:start w:val="1"/>
      <w:numFmt w:val="decimal"/>
      <w:lvlText w:val="%1.%2.%3.%4."/>
      <w:lvlJc w:val="left"/>
      <w:pPr>
        <w:ind w:left="1236" w:hanging="720"/>
      </w:pPr>
    </w:lvl>
    <w:lvl w:ilvl="4">
      <w:start w:val="1"/>
      <w:numFmt w:val="decimal"/>
      <w:lvlText w:val="%1.%2.%3.%4.%5."/>
      <w:lvlJc w:val="left"/>
      <w:pPr>
        <w:ind w:left="1768" w:hanging="1080"/>
      </w:pPr>
    </w:lvl>
    <w:lvl w:ilvl="5">
      <w:start w:val="1"/>
      <w:numFmt w:val="decimal"/>
      <w:lvlText w:val="%1.%2.%3.%4.%5.%6."/>
      <w:lvlJc w:val="left"/>
      <w:pPr>
        <w:ind w:left="1940" w:hanging="1080"/>
      </w:pPr>
    </w:lvl>
    <w:lvl w:ilvl="6">
      <w:start w:val="1"/>
      <w:numFmt w:val="decimal"/>
      <w:lvlText w:val="%1.%2.%3.%4.%5.%6.%7."/>
      <w:lvlJc w:val="left"/>
      <w:pPr>
        <w:ind w:left="2472" w:hanging="1440"/>
      </w:pPr>
    </w:lvl>
    <w:lvl w:ilvl="7">
      <w:start w:val="1"/>
      <w:numFmt w:val="decimal"/>
      <w:lvlText w:val="%1.%2.%3.%4.%5.%6.%7.%8."/>
      <w:lvlJc w:val="left"/>
      <w:pPr>
        <w:ind w:left="2644" w:hanging="1440"/>
      </w:pPr>
    </w:lvl>
    <w:lvl w:ilvl="8">
      <w:start w:val="1"/>
      <w:numFmt w:val="decimal"/>
      <w:lvlText w:val="%1.%2.%3.%4.%5.%6.%7.%8.%9."/>
      <w:lvlJc w:val="left"/>
      <w:pPr>
        <w:ind w:left="3176" w:hanging="1800"/>
      </w:pPr>
    </w:lvl>
  </w:abstractNum>
  <w:abstractNum w:abstractNumId="32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3" w15:restartNumberingAfterBreak="0">
    <w:nsid w:val="61542160"/>
    <w:multiLevelType w:val="hybridMultilevel"/>
    <w:tmpl w:val="F17A9554"/>
    <w:lvl w:ilvl="0" w:tplc="B43009BC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E36786"/>
    <w:multiLevelType w:val="hybridMultilevel"/>
    <w:tmpl w:val="82F09568"/>
    <w:lvl w:ilvl="0" w:tplc="F89E7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E419D"/>
    <w:multiLevelType w:val="hybridMultilevel"/>
    <w:tmpl w:val="655E36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237E9"/>
    <w:multiLevelType w:val="multilevel"/>
    <w:tmpl w:val="5464FE12"/>
    <w:lvl w:ilvl="0">
      <w:start w:val="5"/>
      <w:numFmt w:val="decimal"/>
      <w:lvlText w:val="%1."/>
      <w:lvlJc w:val="left"/>
      <w:pPr>
        <w:ind w:left="660" w:hanging="660"/>
      </w:pPr>
    </w:lvl>
    <w:lvl w:ilvl="1">
      <w:start w:val="16"/>
      <w:numFmt w:val="decimal"/>
      <w:lvlText w:val="%1.%2."/>
      <w:lvlJc w:val="left"/>
      <w:pPr>
        <w:ind w:left="1227" w:hanging="6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3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AFE5F0D"/>
    <w:multiLevelType w:val="multilevel"/>
    <w:tmpl w:val="89C4B820"/>
    <w:lvl w:ilvl="0">
      <w:start w:val="4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2" w:hanging="1800"/>
      </w:pPr>
      <w:rPr>
        <w:rFonts w:hint="default"/>
      </w:rPr>
    </w:lvl>
  </w:abstractNum>
  <w:abstractNum w:abstractNumId="39" w15:restartNumberingAfterBreak="0">
    <w:nsid w:val="6C960078"/>
    <w:multiLevelType w:val="hybridMultilevel"/>
    <w:tmpl w:val="655E36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27367"/>
    <w:multiLevelType w:val="multilevel"/>
    <w:tmpl w:val="01380F32"/>
    <w:lvl w:ilvl="0">
      <w:start w:val="11"/>
      <w:numFmt w:val="decimal"/>
      <w:lvlText w:val="%1."/>
      <w:lvlJc w:val="left"/>
      <w:pPr>
        <w:ind w:left="600" w:hanging="600"/>
      </w:pPr>
    </w:lvl>
    <w:lvl w:ilvl="1">
      <w:start w:val="3"/>
      <w:numFmt w:val="decimal"/>
      <w:lvlText w:val="%1.%2."/>
      <w:lvlJc w:val="left"/>
      <w:pPr>
        <w:ind w:left="772" w:hanging="600"/>
      </w:pPr>
    </w:lvl>
    <w:lvl w:ilvl="2">
      <w:start w:val="1"/>
      <w:numFmt w:val="decimal"/>
      <w:lvlText w:val="%1.%2.%3."/>
      <w:lvlJc w:val="left"/>
      <w:pPr>
        <w:ind w:left="1064" w:hanging="720"/>
      </w:pPr>
    </w:lvl>
    <w:lvl w:ilvl="3">
      <w:start w:val="1"/>
      <w:numFmt w:val="decimal"/>
      <w:lvlText w:val="%1.%2.%3.%4."/>
      <w:lvlJc w:val="left"/>
      <w:pPr>
        <w:ind w:left="1236" w:hanging="720"/>
      </w:pPr>
    </w:lvl>
    <w:lvl w:ilvl="4">
      <w:start w:val="1"/>
      <w:numFmt w:val="decimal"/>
      <w:lvlText w:val="%1.%2.%3.%4.%5."/>
      <w:lvlJc w:val="left"/>
      <w:pPr>
        <w:ind w:left="1768" w:hanging="1080"/>
      </w:pPr>
    </w:lvl>
    <w:lvl w:ilvl="5">
      <w:start w:val="1"/>
      <w:numFmt w:val="decimal"/>
      <w:lvlText w:val="%1.%2.%3.%4.%5.%6."/>
      <w:lvlJc w:val="left"/>
      <w:pPr>
        <w:ind w:left="1940" w:hanging="1080"/>
      </w:pPr>
    </w:lvl>
    <w:lvl w:ilvl="6">
      <w:start w:val="1"/>
      <w:numFmt w:val="decimal"/>
      <w:lvlText w:val="%1.%2.%3.%4.%5.%6.%7."/>
      <w:lvlJc w:val="left"/>
      <w:pPr>
        <w:ind w:left="2472" w:hanging="1440"/>
      </w:pPr>
    </w:lvl>
    <w:lvl w:ilvl="7">
      <w:start w:val="1"/>
      <w:numFmt w:val="decimal"/>
      <w:lvlText w:val="%1.%2.%3.%4.%5.%6.%7.%8."/>
      <w:lvlJc w:val="left"/>
      <w:pPr>
        <w:ind w:left="2644" w:hanging="1440"/>
      </w:pPr>
    </w:lvl>
    <w:lvl w:ilvl="8">
      <w:start w:val="1"/>
      <w:numFmt w:val="decimal"/>
      <w:lvlText w:val="%1.%2.%3.%4.%5.%6.%7.%8.%9."/>
      <w:lvlJc w:val="left"/>
      <w:pPr>
        <w:ind w:left="3176" w:hanging="1800"/>
      </w:pPr>
    </w:lvl>
  </w:abstractNum>
  <w:abstractNum w:abstractNumId="41" w15:restartNumberingAfterBreak="0">
    <w:nsid w:val="6E7A196C"/>
    <w:multiLevelType w:val="multilevel"/>
    <w:tmpl w:val="E0ACA66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E05D18"/>
    <w:multiLevelType w:val="hybridMultilevel"/>
    <w:tmpl w:val="7C1243F4"/>
    <w:lvl w:ilvl="0" w:tplc="0427000F">
      <w:start w:val="4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A3259"/>
    <w:multiLevelType w:val="multilevel"/>
    <w:tmpl w:val="CDCEF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4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34126322">
    <w:abstractNumId w:val="2"/>
  </w:num>
  <w:num w:numId="2" w16cid:durableId="1359509407">
    <w:abstractNumId w:val="37"/>
  </w:num>
  <w:num w:numId="3" w16cid:durableId="1649439007">
    <w:abstractNumId w:val="19"/>
  </w:num>
  <w:num w:numId="4" w16cid:durableId="1576159315">
    <w:abstractNumId w:val="44"/>
  </w:num>
  <w:num w:numId="5" w16cid:durableId="1334450692">
    <w:abstractNumId w:val="9"/>
  </w:num>
  <w:num w:numId="6" w16cid:durableId="1773356563">
    <w:abstractNumId w:val="20"/>
  </w:num>
  <w:num w:numId="7" w16cid:durableId="256137882">
    <w:abstractNumId w:val="43"/>
  </w:num>
  <w:num w:numId="8" w16cid:durableId="1072894668">
    <w:abstractNumId w:val="32"/>
  </w:num>
  <w:num w:numId="9" w16cid:durableId="1622767167">
    <w:abstractNumId w:val="11"/>
  </w:num>
  <w:num w:numId="10" w16cid:durableId="251937777">
    <w:abstractNumId w:val="26"/>
  </w:num>
  <w:num w:numId="11" w16cid:durableId="662586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3650777">
    <w:abstractNumId w:val="16"/>
  </w:num>
  <w:num w:numId="13" w16cid:durableId="2134204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4935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56126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1353621">
    <w:abstractNumId w:val="36"/>
    <w:lvlOverride w:ilvl="0">
      <w:startOverride w:val="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5982360">
    <w:abstractNumId w:val="7"/>
    <w:lvlOverride w:ilvl="0">
      <w:startOverride w:val="5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39313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096932">
    <w:abstractNumId w:val="40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6440820">
    <w:abstractNumId w:val="31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1559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8208377">
    <w:abstractNumId w:val="1"/>
    <w:lvlOverride w:ilvl="0">
      <w:startOverride w:val="1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027436">
    <w:abstractNumId w:val="12"/>
    <w:lvlOverride w:ilvl="0">
      <w:startOverride w:val="1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10339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9649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420102">
    <w:abstractNumId w:val="18"/>
  </w:num>
  <w:num w:numId="27" w16cid:durableId="1917130241">
    <w:abstractNumId w:val="13"/>
  </w:num>
  <w:num w:numId="28" w16cid:durableId="1085763288">
    <w:abstractNumId w:val="0"/>
  </w:num>
  <w:num w:numId="29" w16cid:durableId="1935478838">
    <w:abstractNumId w:val="41"/>
  </w:num>
  <w:num w:numId="30" w16cid:durableId="688605317">
    <w:abstractNumId w:val="23"/>
  </w:num>
  <w:num w:numId="31" w16cid:durableId="1910387869">
    <w:abstractNumId w:val="3"/>
  </w:num>
  <w:num w:numId="32" w16cid:durableId="1168712918">
    <w:abstractNumId w:val="27"/>
  </w:num>
  <w:num w:numId="33" w16cid:durableId="1384216533">
    <w:abstractNumId w:val="24"/>
  </w:num>
  <w:num w:numId="34" w16cid:durableId="1143549420">
    <w:abstractNumId w:val="5"/>
  </w:num>
  <w:num w:numId="35" w16cid:durableId="2079014395">
    <w:abstractNumId w:val="25"/>
  </w:num>
  <w:num w:numId="36" w16cid:durableId="297999429">
    <w:abstractNumId w:val="35"/>
  </w:num>
  <w:num w:numId="37" w16cid:durableId="813062584">
    <w:abstractNumId w:val="42"/>
  </w:num>
  <w:num w:numId="38" w16cid:durableId="127678742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5984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8569379">
    <w:abstractNumId w:val="15"/>
  </w:num>
  <w:num w:numId="41" w16cid:durableId="735976239">
    <w:abstractNumId w:val="39"/>
  </w:num>
  <w:num w:numId="42" w16cid:durableId="858010361">
    <w:abstractNumId w:val="6"/>
  </w:num>
  <w:num w:numId="43" w16cid:durableId="831217972">
    <w:abstractNumId w:val="38"/>
  </w:num>
  <w:num w:numId="44" w16cid:durableId="2091154741">
    <w:abstractNumId w:val="34"/>
  </w:num>
  <w:num w:numId="45" w16cid:durableId="1372222413">
    <w:abstractNumId w:val="14"/>
  </w:num>
  <w:num w:numId="46" w16cid:durableId="887565722">
    <w:abstractNumId w:val="34"/>
  </w:num>
  <w:num w:numId="47" w16cid:durableId="20373840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207343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45B"/>
    <w:rsid w:val="00001CCF"/>
    <w:rsid w:val="00003568"/>
    <w:rsid w:val="000039B9"/>
    <w:rsid w:val="00003A3F"/>
    <w:rsid w:val="00003AF9"/>
    <w:rsid w:val="00004A08"/>
    <w:rsid w:val="00005CE1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AD7"/>
    <w:rsid w:val="00010B64"/>
    <w:rsid w:val="00010EAD"/>
    <w:rsid w:val="00011A8D"/>
    <w:rsid w:val="00011B40"/>
    <w:rsid w:val="00012890"/>
    <w:rsid w:val="00012BE7"/>
    <w:rsid w:val="00013DC6"/>
    <w:rsid w:val="00013EF1"/>
    <w:rsid w:val="00013FF6"/>
    <w:rsid w:val="00014A61"/>
    <w:rsid w:val="0001618D"/>
    <w:rsid w:val="00016836"/>
    <w:rsid w:val="0001737C"/>
    <w:rsid w:val="00020176"/>
    <w:rsid w:val="00020DD7"/>
    <w:rsid w:val="00020FD4"/>
    <w:rsid w:val="00021830"/>
    <w:rsid w:val="00021ECC"/>
    <w:rsid w:val="00021EFA"/>
    <w:rsid w:val="00022A2A"/>
    <w:rsid w:val="00023019"/>
    <w:rsid w:val="000238BE"/>
    <w:rsid w:val="000261FD"/>
    <w:rsid w:val="00026246"/>
    <w:rsid w:val="000263AB"/>
    <w:rsid w:val="00026673"/>
    <w:rsid w:val="00026690"/>
    <w:rsid w:val="00026D16"/>
    <w:rsid w:val="0002736B"/>
    <w:rsid w:val="00030220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84F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59CD"/>
    <w:rsid w:val="000464E8"/>
    <w:rsid w:val="000466D2"/>
    <w:rsid w:val="00046F6B"/>
    <w:rsid w:val="00047F6B"/>
    <w:rsid w:val="00047F87"/>
    <w:rsid w:val="00050C31"/>
    <w:rsid w:val="0005148B"/>
    <w:rsid w:val="00051E9D"/>
    <w:rsid w:val="00052365"/>
    <w:rsid w:val="0005295E"/>
    <w:rsid w:val="0005358A"/>
    <w:rsid w:val="000536B6"/>
    <w:rsid w:val="00053878"/>
    <w:rsid w:val="000543B5"/>
    <w:rsid w:val="000546BD"/>
    <w:rsid w:val="00054712"/>
    <w:rsid w:val="00055079"/>
    <w:rsid w:val="00055235"/>
    <w:rsid w:val="0005525B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3C5"/>
    <w:rsid w:val="00061466"/>
    <w:rsid w:val="00061E86"/>
    <w:rsid w:val="00062A34"/>
    <w:rsid w:val="00063554"/>
    <w:rsid w:val="00063DE1"/>
    <w:rsid w:val="00064868"/>
    <w:rsid w:val="00065733"/>
    <w:rsid w:val="000659E9"/>
    <w:rsid w:val="000662A8"/>
    <w:rsid w:val="00066BB9"/>
    <w:rsid w:val="00066D29"/>
    <w:rsid w:val="000679DD"/>
    <w:rsid w:val="00067A88"/>
    <w:rsid w:val="0007051B"/>
    <w:rsid w:val="000714BF"/>
    <w:rsid w:val="00072213"/>
    <w:rsid w:val="000722E3"/>
    <w:rsid w:val="000729E5"/>
    <w:rsid w:val="00072F31"/>
    <w:rsid w:val="00072FE6"/>
    <w:rsid w:val="000738C7"/>
    <w:rsid w:val="00073C31"/>
    <w:rsid w:val="00073FA6"/>
    <w:rsid w:val="000747DC"/>
    <w:rsid w:val="000749D7"/>
    <w:rsid w:val="00074A01"/>
    <w:rsid w:val="0007511C"/>
    <w:rsid w:val="0007559C"/>
    <w:rsid w:val="00075D27"/>
    <w:rsid w:val="00077944"/>
    <w:rsid w:val="00077D24"/>
    <w:rsid w:val="0008025A"/>
    <w:rsid w:val="00080396"/>
    <w:rsid w:val="00080F53"/>
    <w:rsid w:val="0008241E"/>
    <w:rsid w:val="00082F6A"/>
    <w:rsid w:val="00083543"/>
    <w:rsid w:val="0008378B"/>
    <w:rsid w:val="00084742"/>
    <w:rsid w:val="00084FB5"/>
    <w:rsid w:val="00085478"/>
    <w:rsid w:val="00085609"/>
    <w:rsid w:val="000859C8"/>
    <w:rsid w:val="0008617B"/>
    <w:rsid w:val="00086A87"/>
    <w:rsid w:val="00086D57"/>
    <w:rsid w:val="000879EB"/>
    <w:rsid w:val="00087EFE"/>
    <w:rsid w:val="000903D5"/>
    <w:rsid w:val="000904B3"/>
    <w:rsid w:val="000907E8"/>
    <w:rsid w:val="000917F2"/>
    <w:rsid w:val="00091F01"/>
    <w:rsid w:val="00092401"/>
    <w:rsid w:val="000930F0"/>
    <w:rsid w:val="00093EB6"/>
    <w:rsid w:val="000945B2"/>
    <w:rsid w:val="00095328"/>
    <w:rsid w:val="00095834"/>
    <w:rsid w:val="000959FC"/>
    <w:rsid w:val="0009724E"/>
    <w:rsid w:val="00097255"/>
    <w:rsid w:val="00097591"/>
    <w:rsid w:val="00097B80"/>
    <w:rsid w:val="000A0DFE"/>
    <w:rsid w:val="000A0F5D"/>
    <w:rsid w:val="000A1B88"/>
    <w:rsid w:val="000A1E34"/>
    <w:rsid w:val="000A2033"/>
    <w:rsid w:val="000A2CBA"/>
    <w:rsid w:val="000A3108"/>
    <w:rsid w:val="000A31E1"/>
    <w:rsid w:val="000A3A5E"/>
    <w:rsid w:val="000A519E"/>
    <w:rsid w:val="000A51D1"/>
    <w:rsid w:val="000A5738"/>
    <w:rsid w:val="000A5FB1"/>
    <w:rsid w:val="000A7BF8"/>
    <w:rsid w:val="000B0BE3"/>
    <w:rsid w:val="000B0CED"/>
    <w:rsid w:val="000B1465"/>
    <w:rsid w:val="000B1DB2"/>
    <w:rsid w:val="000B1E33"/>
    <w:rsid w:val="000B220A"/>
    <w:rsid w:val="000B24B0"/>
    <w:rsid w:val="000B2930"/>
    <w:rsid w:val="000B297F"/>
    <w:rsid w:val="000B374D"/>
    <w:rsid w:val="000B4E6D"/>
    <w:rsid w:val="000B62BF"/>
    <w:rsid w:val="000B6976"/>
    <w:rsid w:val="000B7223"/>
    <w:rsid w:val="000C006A"/>
    <w:rsid w:val="000C017C"/>
    <w:rsid w:val="000C02F3"/>
    <w:rsid w:val="000C12E1"/>
    <w:rsid w:val="000C19EF"/>
    <w:rsid w:val="000C1AE5"/>
    <w:rsid w:val="000C1F59"/>
    <w:rsid w:val="000C2217"/>
    <w:rsid w:val="000C25AE"/>
    <w:rsid w:val="000C2FBC"/>
    <w:rsid w:val="000C3F71"/>
    <w:rsid w:val="000C4DF9"/>
    <w:rsid w:val="000C5C62"/>
    <w:rsid w:val="000C5CD0"/>
    <w:rsid w:val="000C5D95"/>
    <w:rsid w:val="000C6068"/>
    <w:rsid w:val="000C6F0B"/>
    <w:rsid w:val="000D0B55"/>
    <w:rsid w:val="000D13D6"/>
    <w:rsid w:val="000D18E9"/>
    <w:rsid w:val="000D251F"/>
    <w:rsid w:val="000D26D8"/>
    <w:rsid w:val="000D412D"/>
    <w:rsid w:val="000D4406"/>
    <w:rsid w:val="000D4B9C"/>
    <w:rsid w:val="000D4E2B"/>
    <w:rsid w:val="000D5039"/>
    <w:rsid w:val="000D5C58"/>
    <w:rsid w:val="000D61B7"/>
    <w:rsid w:val="000D638A"/>
    <w:rsid w:val="000D6563"/>
    <w:rsid w:val="000E083B"/>
    <w:rsid w:val="000E0D1A"/>
    <w:rsid w:val="000E0EAE"/>
    <w:rsid w:val="000E1743"/>
    <w:rsid w:val="000E266E"/>
    <w:rsid w:val="000E2FD9"/>
    <w:rsid w:val="000E31D4"/>
    <w:rsid w:val="000E3406"/>
    <w:rsid w:val="000E3448"/>
    <w:rsid w:val="000E3545"/>
    <w:rsid w:val="000E3597"/>
    <w:rsid w:val="000E37BD"/>
    <w:rsid w:val="000E3A16"/>
    <w:rsid w:val="000E430C"/>
    <w:rsid w:val="000E4D68"/>
    <w:rsid w:val="000E5999"/>
    <w:rsid w:val="000E5E92"/>
    <w:rsid w:val="000E6130"/>
    <w:rsid w:val="000E6657"/>
    <w:rsid w:val="000E681E"/>
    <w:rsid w:val="000E7154"/>
    <w:rsid w:val="000E71F1"/>
    <w:rsid w:val="000E763D"/>
    <w:rsid w:val="000F01E1"/>
    <w:rsid w:val="000F0392"/>
    <w:rsid w:val="000F06B6"/>
    <w:rsid w:val="000F0F32"/>
    <w:rsid w:val="000F1287"/>
    <w:rsid w:val="000F1809"/>
    <w:rsid w:val="000F1C8C"/>
    <w:rsid w:val="000F2282"/>
    <w:rsid w:val="000F28A5"/>
    <w:rsid w:val="000F297C"/>
    <w:rsid w:val="000F32EB"/>
    <w:rsid w:val="000F418F"/>
    <w:rsid w:val="000F46E5"/>
    <w:rsid w:val="000F4AA3"/>
    <w:rsid w:val="000F513D"/>
    <w:rsid w:val="000F5798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6B89"/>
    <w:rsid w:val="001072BE"/>
    <w:rsid w:val="00107A04"/>
    <w:rsid w:val="00107C87"/>
    <w:rsid w:val="00107CDA"/>
    <w:rsid w:val="00107DDA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98C"/>
    <w:rsid w:val="00117D8E"/>
    <w:rsid w:val="001207D3"/>
    <w:rsid w:val="00120865"/>
    <w:rsid w:val="00120F58"/>
    <w:rsid w:val="00121841"/>
    <w:rsid w:val="00121982"/>
    <w:rsid w:val="0012267C"/>
    <w:rsid w:val="00122E1C"/>
    <w:rsid w:val="00123C2B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5EB0"/>
    <w:rsid w:val="0012726D"/>
    <w:rsid w:val="001275FB"/>
    <w:rsid w:val="0013010B"/>
    <w:rsid w:val="0013140B"/>
    <w:rsid w:val="001329A7"/>
    <w:rsid w:val="0013353A"/>
    <w:rsid w:val="00133C40"/>
    <w:rsid w:val="00133CEC"/>
    <w:rsid w:val="00134825"/>
    <w:rsid w:val="00135131"/>
    <w:rsid w:val="001351A4"/>
    <w:rsid w:val="00135EEE"/>
    <w:rsid w:val="00135F7D"/>
    <w:rsid w:val="001365CA"/>
    <w:rsid w:val="0013703C"/>
    <w:rsid w:val="001404CC"/>
    <w:rsid w:val="00140D50"/>
    <w:rsid w:val="00142352"/>
    <w:rsid w:val="001424F3"/>
    <w:rsid w:val="00142A7C"/>
    <w:rsid w:val="0014359C"/>
    <w:rsid w:val="00143940"/>
    <w:rsid w:val="00143F3F"/>
    <w:rsid w:val="0014414A"/>
    <w:rsid w:val="0014541E"/>
    <w:rsid w:val="00146095"/>
    <w:rsid w:val="00146BC9"/>
    <w:rsid w:val="001471B2"/>
    <w:rsid w:val="00147397"/>
    <w:rsid w:val="00147A63"/>
    <w:rsid w:val="00147A8C"/>
    <w:rsid w:val="00150190"/>
    <w:rsid w:val="0015023C"/>
    <w:rsid w:val="00150260"/>
    <w:rsid w:val="00150492"/>
    <w:rsid w:val="0015057D"/>
    <w:rsid w:val="00152306"/>
    <w:rsid w:val="001523DB"/>
    <w:rsid w:val="0015376E"/>
    <w:rsid w:val="001538C5"/>
    <w:rsid w:val="00153D1C"/>
    <w:rsid w:val="00153FDC"/>
    <w:rsid w:val="00156AC9"/>
    <w:rsid w:val="001607EC"/>
    <w:rsid w:val="00164443"/>
    <w:rsid w:val="001647BD"/>
    <w:rsid w:val="00164922"/>
    <w:rsid w:val="00165E44"/>
    <w:rsid w:val="0016651B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217"/>
    <w:rsid w:val="00182E25"/>
    <w:rsid w:val="00183B1B"/>
    <w:rsid w:val="001846AE"/>
    <w:rsid w:val="00184B0B"/>
    <w:rsid w:val="00185454"/>
    <w:rsid w:val="00185997"/>
    <w:rsid w:val="00185BC4"/>
    <w:rsid w:val="00185F92"/>
    <w:rsid w:val="001864DB"/>
    <w:rsid w:val="00186D71"/>
    <w:rsid w:val="001904E1"/>
    <w:rsid w:val="001912E2"/>
    <w:rsid w:val="0019130D"/>
    <w:rsid w:val="00191CEF"/>
    <w:rsid w:val="001920B3"/>
    <w:rsid w:val="001926B1"/>
    <w:rsid w:val="00192B6B"/>
    <w:rsid w:val="00192CDF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49C"/>
    <w:rsid w:val="00197943"/>
    <w:rsid w:val="00197EF6"/>
    <w:rsid w:val="001A0A98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5AB"/>
    <w:rsid w:val="001B0E43"/>
    <w:rsid w:val="001B13F2"/>
    <w:rsid w:val="001B1CD4"/>
    <w:rsid w:val="001B2226"/>
    <w:rsid w:val="001B370C"/>
    <w:rsid w:val="001B3BCE"/>
    <w:rsid w:val="001B3C7D"/>
    <w:rsid w:val="001B4AE8"/>
    <w:rsid w:val="001B50F3"/>
    <w:rsid w:val="001B6258"/>
    <w:rsid w:val="001B7035"/>
    <w:rsid w:val="001B7313"/>
    <w:rsid w:val="001C02DE"/>
    <w:rsid w:val="001C0AFF"/>
    <w:rsid w:val="001C13F8"/>
    <w:rsid w:val="001C1AD0"/>
    <w:rsid w:val="001C1CC5"/>
    <w:rsid w:val="001C1D32"/>
    <w:rsid w:val="001C24BC"/>
    <w:rsid w:val="001C24C8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68EF"/>
    <w:rsid w:val="001C7F48"/>
    <w:rsid w:val="001D1C6A"/>
    <w:rsid w:val="001D374D"/>
    <w:rsid w:val="001D55A0"/>
    <w:rsid w:val="001D567F"/>
    <w:rsid w:val="001D5DDC"/>
    <w:rsid w:val="001D65F8"/>
    <w:rsid w:val="001D7492"/>
    <w:rsid w:val="001D76DF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0F27"/>
    <w:rsid w:val="001F1643"/>
    <w:rsid w:val="001F1D6C"/>
    <w:rsid w:val="001F1FB1"/>
    <w:rsid w:val="001F2175"/>
    <w:rsid w:val="001F2905"/>
    <w:rsid w:val="001F2E11"/>
    <w:rsid w:val="001F2EB6"/>
    <w:rsid w:val="001F3174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5C"/>
    <w:rsid w:val="00200F5D"/>
    <w:rsid w:val="002014DB"/>
    <w:rsid w:val="00201DC4"/>
    <w:rsid w:val="00202139"/>
    <w:rsid w:val="0020230F"/>
    <w:rsid w:val="00202A46"/>
    <w:rsid w:val="0020365C"/>
    <w:rsid w:val="00203725"/>
    <w:rsid w:val="002037C0"/>
    <w:rsid w:val="00203E3D"/>
    <w:rsid w:val="002044E1"/>
    <w:rsid w:val="002058A4"/>
    <w:rsid w:val="00206179"/>
    <w:rsid w:val="00206235"/>
    <w:rsid w:val="0020634A"/>
    <w:rsid w:val="00206F2A"/>
    <w:rsid w:val="0020706E"/>
    <w:rsid w:val="002070A8"/>
    <w:rsid w:val="0020796D"/>
    <w:rsid w:val="00207E02"/>
    <w:rsid w:val="00207FAC"/>
    <w:rsid w:val="00207FEB"/>
    <w:rsid w:val="00210DD6"/>
    <w:rsid w:val="00212882"/>
    <w:rsid w:val="00212C25"/>
    <w:rsid w:val="00213296"/>
    <w:rsid w:val="002135C6"/>
    <w:rsid w:val="002140C5"/>
    <w:rsid w:val="002148B3"/>
    <w:rsid w:val="002148E7"/>
    <w:rsid w:val="00214A30"/>
    <w:rsid w:val="00214D4B"/>
    <w:rsid w:val="00214E2F"/>
    <w:rsid w:val="00214E99"/>
    <w:rsid w:val="002155DD"/>
    <w:rsid w:val="002163DC"/>
    <w:rsid w:val="00216BA1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196"/>
    <w:rsid w:val="00223247"/>
    <w:rsid w:val="00223614"/>
    <w:rsid w:val="00223F18"/>
    <w:rsid w:val="002256CF"/>
    <w:rsid w:val="00225BEF"/>
    <w:rsid w:val="002267CC"/>
    <w:rsid w:val="002267DE"/>
    <w:rsid w:val="00226A33"/>
    <w:rsid w:val="00226B01"/>
    <w:rsid w:val="002279BC"/>
    <w:rsid w:val="00231166"/>
    <w:rsid w:val="00233169"/>
    <w:rsid w:val="0023406E"/>
    <w:rsid w:val="00234717"/>
    <w:rsid w:val="00234920"/>
    <w:rsid w:val="00235009"/>
    <w:rsid w:val="0023505D"/>
    <w:rsid w:val="00235284"/>
    <w:rsid w:val="002374F8"/>
    <w:rsid w:val="00237EA0"/>
    <w:rsid w:val="00237EB4"/>
    <w:rsid w:val="00240CD9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4F71"/>
    <w:rsid w:val="00244FE5"/>
    <w:rsid w:val="00245B3A"/>
    <w:rsid w:val="00245C47"/>
    <w:rsid w:val="00245DEF"/>
    <w:rsid w:val="00246347"/>
    <w:rsid w:val="00246A7F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95"/>
    <w:rsid w:val="002550C7"/>
    <w:rsid w:val="00255225"/>
    <w:rsid w:val="002552E9"/>
    <w:rsid w:val="00255C04"/>
    <w:rsid w:val="00256AAD"/>
    <w:rsid w:val="00257685"/>
    <w:rsid w:val="0025793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24A"/>
    <w:rsid w:val="002645D1"/>
    <w:rsid w:val="00264AA6"/>
    <w:rsid w:val="00264AAE"/>
    <w:rsid w:val="00264DE7"/>
    <w:rsid w:val="00265927"/>
    <w:rsid w:val="00266187"/>
    <w:rsid w:val="00267751"/>
    <w:rsid w:val="00267E9A"/>
    <w:rsid w:val="0027021D"/>
    <w:rsid w:val="0027054F"/>
    <w:rsid w:val="00270EFE"/>
    <w:rsid w:val="00271411"/>
    <w:rsid w:val="002719A9"/>
    <w:rsid w:val="00271ADF"/>
    <w:rsid w:val="00271E3F"/>
    <w:rsid w:val="00272488"/>
    <w:rsid w:val="00273F59"/>
    <w:rsid w:val="00274B64"/>
    <w:rsid w:val="00274C8A"/>
    <w:rsid w:val="00275687"/>
    <w:rsid w:val="0027575B"/>
    <w:rsid w:val="00275B72"/>
    <w:rsid w:val="00276942"/>
    <w:rsid w:val="00276A15"/>
    <w:rsid w:val="00277111"/>
    <w:rsid w:val="00277655"/>
    <w:rsid w:val="0027789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B02"/>
    <w:rsid w:val="00285E5E"/>
    <w:rsid w:val="002866F6"/>
    <w:rsid w:val="00286821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08D"/>
    <w:rsid w:val="002A3B3E"/>
    <w:rsid w:val="002A3C89"/>
    <w:rsid w:val="002A46E2"/>
    <w:rsid w:val="002A4AC9"/>
    <w:rsid w:val="002A523D"/>
    <w:rsid w:val="002A55FA"/>
    <w:rsid w:val="002A58C9"/>
    <w:rsid w:val="002A6137"/>
    <w:rsid w:val="002A62B6"/>
    <w:rsid w:val="002A6490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812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C5977"/>
    <w:rsid w:val="002C69D2"/>
    <w:rsid w:val="002D03A3"/>
    <w:rsid w:val="002D1083"/>
    <w:rsid w:val="002D1711"/>
    <w:rsid w:val="002D1C99"/>
    <w:rsid w:val="002D1EFA"/>
    <w:rsid w:val="002D236C"/>
    <w:rsid w:val="002D28EF"/>
    <w:rsid w:val="002D2E54"/>
    <w:rsid w:val="002D2EC0"/>
    <w:rsid w:val="002D3701"/>
    <w:rsid w:val="002D3712"/>
    <w:rsid w:val="002D3ED1"/>
    <w:rsid w:val="002D48BB"/>
    <w:rsid w:val="002D4A0D"/>
    <w:rsid w:val="002D51D8"/>
    <w:rsid w:val="002D5792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7EF"/>
    <w:rsid w:val="002E2B93"/>
    <w:rsid w:val="002E2CD8"/>
    <w:rsid w:val="002E382D"/>
    <w:rsid w:val="002E3C32"/>
    <w:rsid w:val="002E3DCA"/>
    <w:rsid w:val="002E417E"/>
    <w:rsid w:val="002E4A0C"/>
    <w:rsid w:val="002E5AFE"/>
    <w:rsid w:val="002E5EA9"/>
    <w:rsid w:val="002E6BB6"/>
    <w:rsid w:val="002F0128"/>
    <w:rsid w:val="002F05C1"/>
    <w:rsid w:val="002F0663"/>
    <w:rsid w:val="002F0FBA"/>
    <w:rsid w:val="002F12E7"/>
    <w:rsid w:val="002F148F"/>
    <w:rsid w:val="002F1CB8"/>
    <w:rsid w:val="002F1CD9"/>
    <w:rsid w:val="002F2FCC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7C0"/>
    <w:rsid w:val="003049FC"/>
    <w:rsid w:val="00304E45"/>
    <w:rsid w:val="00305876"/>
    <w:rsid w:val="00306D9F"/>
    <w:rsid w:val="00306F87"/>
    <w:rsid w:val="003074D1"/>
    <w:rsid w:val="0031000F"/>
    <w:rsid w:val="003101E1"/>
    <w:rsid w:val="0031024E"/>
    <w:rsid w:val="00310DEF"/>
    <w:rsid w:val="0031109D"/>
    <w:rsid w:val="0031284C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590"/>
    <w:rsid w:val="00333BFA"/>
    <w:rsid w:val="00334EB8"/>
    <w:rsid w:val="0033575F"/>
    <w:rsid w:val="00335A01"/>
    <w:rsid w:val="00335DA5"/>
    <w:rsid w:val="00336B1D"/>
    <w:rsid w:val="00340027"/>
    <w:rsid w:val="003406FD"/>
    <w:rsid w:val="00340882"/>
    <w:rsid w:val="00340F7A"/>
    <w:rsid w:val="00340FED"/>
    <w:rsid w:val="0034192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3CEF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4553"/>
    <w:rsid w:val="0035481A"/>
    <w:rsid w:val="00355743"/>
    <w:rsid w:val="00355846"/>
    <w:rsid w:val="00355D42"/>
    <w:rsid w:val="00357BB8"/>
    <w:rsid w:val="003600F2"/>
    <w:rsid w:val="00360333"/>
    <w:rsid w:val="00360A21"/>
    <w:rsid w:val="00360DB9"/>
    <w:rsid w:val="003617F1"/>
    <w:rsid w:val="00362719"/>
    <w:rsid w:val="00362AA1"/>
    <w:rsid w:val="00362DF0"/>
    <w:rsid w:val="003630A0"/>
    <w:rsid w:val="00363134"/>
    <w:rsid w:val="00363AAC"/>
    <w:rsid w:val="00364876"/>
    <w:rsid w:val="00365384"/>
    <w:rsid w:val="003658E0"/>
    <w:rsid w:val="003660B8"/>
    <w:rsid w:val="003671C3"/>
    <w:rsid w:val="00370489"/>
    <w:rsid w:val="0037076D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589"/>
    <w:rsid w:val="00380DF6"/>
    <w:rsid w:val="003819C8"/>
    <w:rsid w:val="00382455"/>
    <w:rsid w:val="00382939"/>
    <w:rsid w:val="00382B76"/>
    <w:rsid w:val="0038393A"/>
    <w:rsid w:val="003849A9"/>
    <w:rsid w:val="00384F5A"/>
    <w:rsid w:val="00384FDE"/>
    <w:rsid w:val="00386513"/>
    <w:rsid w:val="00386A7C"/>
    <w:rsid w:val="00386DB6"/>
    <w:rsid w:val="003878F0"/>
    <w:rsid w:val="00387991"/>
    <w:rsid w:val="003903FB"/>
    <w:rsid w:val="00390CDF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1AE1"/>
    <w:rsid w:val="003A20CF"/>
    <w:rsid w:val="003A2F4F"/>
    <w:rsid w:val="003A30C5"/>
    <w:rsid w:val="003A3C99"/>
    <w:rsid w:val="003A441C"/>
    <w:rsid w:val="003A61A5"/>
    <w:rsid w:val="003A65F9"/>
    <w:rsid w:val="003A6756"/>
    <w:rsid w:val="003A6BC4"/>
    <w:rsid w:val="003A6BDE"/>
    <w:rsid w:val="003A6F34"/>
    <w:rsid w:val="003B0093"/>
    <w:rsid w:val="003B03D1"/>
    <w:rsid w:val="003B12DE"/>
    <w:rsid w:val="003B2617"/>
    <w:rsid w:val="003B26CD"/>
    <w:rsid w:val="003B3916"/>
    <w:rsid w:val="003B39F9"/>
    <w:rsid w:val="003B3D2C"/>
    <w:rsid w:val="003B470B"/>
    <w:rsid w:val="003B5568"/>
    <w:rsid w:val="003B6389"/>
    <w:rsid w:val="003B6924"/>
    <w:rsid w:val="003B7004"/>
    <w:rsid w:val="003B7634"/>
    <w:rsid w:val="003C018A"/>
    <w:rsid w:val="003C09C7"/>
    <w:rsid w:val="003C0EBC"/>
    <w:rsid w:val="003C0F82"/>
    <w:rsid w:val="003C11AA"/>
    <w:rsid w:val="003C126F"/>
    <w:rsid w:val="003C1AB1"/>
    <w:rsid w:val="003C1B52"/>
    <w:rsid w:val="003C2412"/>
    <w:rsid w:val="003C253D"/>
    <w:rsid w:val="003C4799"/>
    <w:rsid w:val="003C4C02"/>
    <w:rsid w:val="003C4C53"/>
    <w:rsid w:val="003C5AB4"/>
    <w:rsid w:val="003C5CA2"/>
    <w:rsid w:val="003C622B"/>
    <w:rsid w:val="003C6328"/>
    <w:rsid w:val="003C6C3A"/>
    <w:rsid w:val="003C6C7B"/>
    <w:rsid w:val="003C7285"/>
    <w:rsid w:val="003C73E9"/>
    <w:rsid w:val="003C7763"/>
    <w:rsid w:val="003C7AFD"/>
    <w:rsid w:val="003C7CF1"/>
    <w:rsid w:val="003C7F02"/>
    <w:rsid w:val="003D03D9"/>
    <w:rsid w:val="003D0D52"/>
    <w:rsid w:val="003D11CB"/>
    <w:rsid w:val="003D12EA"/>
    <w:rsid w:val="003D1383"/>
    <w:rsid w:val="003D35C4"/>
    <w:rsid w:val="003D3902"/>
    <w:rsid w:val="003D3D6B"/>
    <w:rsid w:val="003D3F5F"/>
    <w:rsid w:val="003D4A31"/>
    <w:rsid w:val="003D5A05"/>
    <w:rsid w:val="003D5EC9"/>
    <w:rsid w:val="003D6258"/>
    <w:rsid w:val="003D6501"/>
    <w:rsid w:val="003D6E75"/>
    <w:rsid w:val="003D73C2"/>
    <w:rsid w:val="003D7CC4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E792B"/>
    <w:rsid w:val="003F092C"/>
    <w:rsid w:val="003F0DA7"/>
    <w:rsid w:val="003F10BF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4D40"/>
    <w:rsid w:val="003F5489"/>
    <w:rsid w:val="003F54D8"/>
    <w:rsid w:val="003F5D40"/>
    <w:rsid w:val="003F5FE1"/>
    <w:rsid w:val="003F6B3A"/>
    <w:rsid w:val="003F740A"/>
    <w:rsid w:val="003F7995"/>
    <w:rsid w:val="004003B4"/>
    <w:rsid w:val="004010A7"/>
    <w:rsid w:val="00401CAD"/>
    <w:rsid w:val="00403C4D"/>
    <w:rsid w:val="00403E1F"/>
    <w:rsid w:val="00404031"/>
    <w:rsid w:val="00404533"/>
    <w:rsid w:val="004045BE"/>
    <w:rsid w:val="0040472C"/>
    <w:rsid w:val="004047D7"/>
    <w:rsid w:val="00405855"/>
    <w:rsid w:val="00405B76"/>
    <w:rsid w:val="00405D65"/>
    <w:rsid w:val="0040649A"/>
    <w:rsid w:val="0040657F"/>
    <w:rsid w:val="00406DC1"/>
    <w:rsid w:val="00407820"/>
    <w:rsid w:val="00407939"/>
    <w:rsid w:val="00407DD5"/>
    <w:rsid w:val="00410CE7"/>
    <w:rsid w:val="00411BD7"/>
    <w:rsid w:val="00411D13"/>
    <w:rsid w:val="0041208A"/>
    <w:rsid w:val="004121CA"/>
    <w:rsid w:val="004134DF"/>
    <w:rsid w:val="0041359A"/>
    <w:rsid w:val="00413D2E"/>
    <w:rsid w:val="004147BD"/>
    <w:rsid w:val="004157B6"/>
    <w:rsid w:val="004159FF"/>
    <w:rsid w:val="00415A37"/>
    <w:rsid w:val="00415C82"/>
    <w:rsid w:val="0041685F"/>
    <w:rsid w:val="00416D08"/>
    <w:rsid w:val="00417604"/>
    <w:rsid w:val="0042350C"/>
    <w:rsid w:val="00423EEB"/>
    <w:rsid w:val="00424C4C"/>
    <w:rsid w:val="004252AF"/>
    <w:rsid w:val="00427174"/>
    <w:rsid w:val="00427210"/>
    <w:rsid w:val="004307AD"/>
    <w:rsid w:val="00430B82"/>
    <w:rsid w:val="00430DB7"/>
    <w:rsid w:val="004321B5"/>
    <w:rsid w:val="0043230B"/>
    <w:rsid w:val="00432574"/>
    <w:rsid w:val="0043288C"/>
    <w:rsid w:val="00433339"/>
    <w:rsid w:val="0043335A"/>
    <w:rsid w:val="00434092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784"/>
    <w:rsid w:val="004419AE"/>
    <w:rsid w:val="00441ACD"/>
    <w:rsid w:val="00442614"/>
    <w:rsid w:val="00443DE5"/>
    <w:rsid w:val="00443FA8"/>
    <w:rsid w:val="00443FEB"/>
    <w:rsid w:val="00444DC8"/>
    <w:rsid w:val="0044540D"/>
    <w:rsid w:val="00445500"/>
    <w:rsid w:val="00446336"/>
    <w:rsid w:val="00446913"/>
    <w:rsid w:val="00446917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622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0D9"/>
    <w:rsid w:val="00467B1D"/>
    <w:rsid w:val="00467D96"/>
    <w:rsid w:val="00471043"/>
    <w:rsid w:val="004713B5"/>
    <w:rsid w:val="00472F7A"/>
    <w:rsid w:val="00472F8C"/>
    <w:rsid w:val="004730BE"/>
    <w:rsid w:val="004738FE"/>
    <w:rsid w:val="0047509D"/>
    <w:rsid w:val="0047554A"/>
    <w:rsid w:val="004758C1"/>
    <w:rsid w:val="00475F9B"/>
    <w:rsid w:val="00476333"/>
    <w:rsid w:val="0047687E"/>
    <w:rsid w:val="00477068"/>
    <w:rsid w:val="00477E28"/>
    <w:rsid w:val="004825C6"/>
    <w:rsid w:val="0048260B"/>
    <w:rsid w:val="00482A1E"/>
    <w:rsid w:val="00482BC0"/>
    <w:rsid w:val="00483462"/>
    <w:rsid w:val="00483E10"/>
    <w:rsid w:val="00483EAC"/>
    <w:rsid w:val="004847DE"/>
    <w:rsid w:val="00485E23"/>
    <w:rsid w:val="0048654D"/>
    <w:rsid w:val="004867B9"/>
    <w:rsid w:val="00486B0D"/>
    <w:rsid w:val="00492603"/>
    <w:rsid w:val="00492862"/>
    <w:rsid w:val="00493AB8"/>
    <w:rsid w:val="004940CB"/>
    <w:rsid w:val="00494B5D"/>
    <w:rsid w:val="0049538A"/>
    <w:rsid w:val="00495F71"/>
    <w:rsid w:val="004962BC"/>
    <w:rsid w:val="0049682A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09"/>
    <w:rsid w:val="004A4C80"/>
    <w:rsid w:val="004A51B9"/>
    <w:rsid w:val="004A5A9A"/>
    <w:rsid w:val="004A6248"/>
    <w:rsid w:val="004A632C"/>
    <w:rsid w:val="004A7485"/>
    <w:rsid w:val="004A7F0E"/>
    <w:rsid w:val="004B01D9"/>
    <w:rsid w:val="004B0E0C"/>
    <w:rsid w:val="004B1C98"/>
    <w:rsid w:val="004B219C"/>
    <w:rsid w:val="004B2B8B"/>
    <w:rsid w:val="004B2C9A"/>
    <w:rsid w:val="004B2DE4"/>
    <w:rsid w:val="004B3FCE"/>
    <w:rsid w:val="004B4F04"/>
    <w:rsid w:val="004B57E8"/>
    <w:rsid w:val="004B599C"/>
    <w:rsid w:val="004B5B3E"/>
    <w:rsid w:val="004B6BCA"/>
    <w:rsid w:val="004B6FBD"/>
    <w:rsid w:val="004B7455"/>
    <w:rsid w:val="004C03F1"/>
    <w:rsid w:val="004C076A"/>
    <w:rsid w:val="004C0C4F"/>
    <w:rsid w:val="004C1197"/>
    <w:rsid w:val="004C11AA"/>
    <w:rsid w:val="004C29F1"/>
    <w:rsid w:val="004C2CB1"/>
    <w:rsid w:val="004C34F4"/>
    <w:rsid w:val="004C3894"/>
    <w:rsid w:val="004C40E5"/>
    <w:rsid w:val="004C42C8"/>
    <w:rsid w:val="004C4413"/>
    <w:rsid w:val="004C504D"/>
    <w:rsid w:val="004C5960"/>
    <w:rsid w:val="004C5D11"/>
    <w:rsid w:val="004C7DC4"/>
    <w:rsid w:val="004C7E0B"/>
    <w:rsid w:val="004C7E53"/>
    <w:rsid w:val="004D017C"/>
    <w:rsid w:val="004D0866"/>
    <w:rsid w:val="004D1010"/>
    <w:rsid w:val="004D1673"/>
    <w:rsid w:val="004D19FB"/>
    <w:rsid w:val="004D246F"/>
    <w:rsid w:val="004D248A"/>
    <w:rsid w:val="004D2FB8"/>
    <w:rsid w:val="004D459D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CFB"/>
    <w:rsid w:val="004E1FB0"/>
    <w:rsid w:val="004E2171"/>
    <w:rsid w:val="004E2550"/>
    <w:rsid w:val="004E3378"/>
    <w:rsid w:val="004E3415"/>
    <w:rsid w:val="004E3810"/>
    <w:rsid w:val="004E3ED1"/>
    <w:rsid w:val="004E4023"/>
    <w:rsid w:val="004E442B"/>
    <w:rsid w:val="004E4612"/>
    <w:rsid w:val="004E47F9"/>
    <w:rsid w:val="004E49F7"/>
    <w:rsid w:val="004E4AE0"/>
    <w:rsid w:val="004E4CB3"/>
    <w:rsid w:val="004E5BF7"/>
    <w:rsid w:val="004E6424"/>
    <w:rsid w:val="004E6952"/>
    <w:rsid w:val="004E6AD3"/>
    <w:rsid w:val="004E6DDD"/>
    <w:rsid w:val="004E6F7E"/>
    <w:rsid w:val="004E71CB"/>
    <w:rsid w:val="004E7957"/>
    <w:rsid w:val="004E7FB6"/>
    <w:rsid w:val="004F079F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29"/>
    <w:rsid w:val="004F6FEF"/>
    <w:rsid w:val="004F7943"/>
    <w:rsid w:val="005002B8"/>
    <w:rsid w:val="00500791"/>
    <w:rsid w:val="00500818"/>
    <w:rsid w:val="00500FED"/>
    <w:rsid w:val="00501200"/>
    <w:rsid w:val="00501B9F"/>
    <w:rsid w:val="005020EF"/>
    <w:rsid w:val="0050218B"/>
    <w:rsid w:val="0050224F"/>
    <w:rsid w:val="005032DE"/>
    <w:rsid w:val="005033DA"/>
    <w:rsid w:val="0050343B"/>
    <w:rsid w:val="005035B0"/>
    <w:rsid w:val="005037A1"/>
    <w:rsid w:val="00503A5B"/>
    <w:rsid w:val="00503E5F"/>
    <w:rsid w:val="005047A5"/>
    <w:rsid w:val="005047B8"/>
    <w:rsid w:val="00504AD9"/>
    <w:rsid w:val="0050534C"/>
    <w:rsid w:val="00506996"/>
    <w:rsid w:val="005070CC"/>
    <w:rsid w:val="005070F4"/>
    <w:rsid w:val="005105F8"/>
    <w:rsid w:val="005107DF"/>
    <w:rsid w:val="005110A6"/>
    <w:rsid w:val="0051113D"/>
    <w:rsid w:val="005122FE"/>
    <w:rsid w:val="0051270F"/>
    <w:rsid w:val="00512760"/>
    <w:rsid w:val="00512E53"/>
    <w:rsid w:val="00513159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111A"/>
    <w:rsid w:val="005211CB"/>
    <w:rsid w:val="00521A8B"/>
    <w:rsid w:val="00522200"/>
    <w:rsid w:val="00522732"/>
    <w:rsid w:val="00523654"/>
    <w:rsid w:val="0052470F"/>
    <w:rsid w:val="00525765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473"/>
    <w:rsid w:val="00540C9A"/>
    <w:rsid w:val="0054132A"/>
    <w:rsid w:val="005415A2"/>
    <w:rsid w:val="00541A24"/>
    <w:rsid w:val="005420ED"/>
    <w:rsid w:val="0054231A"/>
    <w:rsid w:val="0054265B"/>
    <w:rsid w:val="00542A74"/>
    <w:rsid w:val="00543400"/>
    <w:rsid w:val="00543A30"/>
    <w:rsid w:val="005448A6"/>
    <w:rsid w:val="005448A7"/>
    <w:rsid w:val="00545CB7"/>
    <w:rsid w:val="00547265"/>
    <w:rsid w:val="00547443"/>
    <w:rsid w:val="005475CE"/>
    <w:rsid w:val="00547E5B"/>
    <w:rsid w:val="005505A6"/>
    <w:rsid w:val="005505BF"/>
    <w:rsid w:val="00550751"/>
    <w:rsid w:val="00550C47"/>
    <w:rsid w:val="005516EC"/>
    <w:rsid w:val="00551B0D"/>
    <w:rsid w:val="005522E7"/>
    <w:rsid w:val="00553286"/>
    <w:rsid w:val="00553E2C"/>
    <w:rsid w:val="0055476C"/>
    <w:rsid w:val="005567C4"/>
    <w:rsid w:val="005576C1"/>
    <w:rsid w:val="00557CBD"/>
    <w:rsid w:val="005605D0"/>
    <w:rsid w:val="00560AD2"/>
    <w:rsid w:val="00560D0F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4FB0"/>
    <w:rsid w:val="00565036"/>
    <w:rsid w:val="005651C4"/>
    <w:rsid w:val="00565E49"/>
    <w:rsid w:val="00566469"/>
    <w:rsid w:val="00567348"/>
    <w:rsid w:val="00567497"/>
    <w:rsid w:val="00567759"/>
    <w:rsid w:val="00567800"/>
    <w:rsid w:val="00567A52"/>
    <w:rsid w:val="00567B26"/>
    <w:rsid w:val="00570722"/>
    <w:rsid w:val="005717E5"/>
    <w:rsid w:val="005717E7"/>
    <w:rsid w:val="0057188A"/>
    <w:rsid w:val="00571908"/>
    <w:rsid w:val="005719AC"/>
    <w:rsid w:val="00571D6C"/>
    <w:rsid w:val="0057292F"/>
    <w:rsid w:val="00572BCF"/>
    <w:rsid w:val="0057328C"/>
    <w:rsid w:val="005737EC"/>
    <w:rsid w:val="00575319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5E5C"/>
    <w:rsid w:val="00586FA5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6EB"/>
    <w:rsid w:val="00596895"/>
    <w:rsid w:val="00596BDA"/>
    <w:rsid w:val="00597972"/>
    <w:rsid w:val="00597D48"/>
    <w:rsid w:val="005A07D8"/>
    <w:rsid w:val="005A0C5B"/>
    <w:rsid w:val="005A2183"/>
    <w:rsid w:val="005A4255"/>
    <w:rsid w:val="005A44DE"/>
    <w:rsid w:val="005A5204"/>
    <w:rsid w:val="005A52E6"/>
    <w:rsid w:val="005A5610"/>
    <w:rsid w:val="005A6055"/>
    <w:rsid w:val="005A7669"/>
    <w:rsid w:val="005A7D07"/>
    <w:rsid w:val="005B0749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4BFE"/>
    <w:rsid w:val="005B57A2"/>
    <w:rsid w:val="005B5EC3"/>
    <w:rsid w:val="005B7688"/>
    <w:rsid w:val="005C0258"/>
    <w:rsid w:val="005C036F"/>
    <w:rsid w:val="005C0B37"/>
    <w:rsid w:val="005C1176"/>
    <w:rsid w:val="005C17C2"/>
    <w:rsid w:val="005C21E1"/>
    <w:rsid w:val="005C3941"/>
    <w:rsid w:val="005C3F18"/>
    <w:rsid w:val="005C4923"/>
    <w:rsid w:val="005C5BD5"/>
    <w:rsid w:val="005C5D23"/>
    <w:rsid w:val="005C6552"/>
    <w:rsid w:val="005C6C2A"/>
    <w:rsid w:val="005C6CE4"/>
    <w:rsid w:val="005C6D8F"/>
    <w:rsid w:val="005C7B7A"/>
    <w:rsid w:val="005D079C"/>
    <w:rsid w:val="005D080D"/>
    <w:rsid w:val="005D08AD"/>
    <w:rsid w:val="005D095D"/>
    <w:rsid w:val="005D0BAB"/>
    <w:rsid w:val="005D0CCC"/>
    <w:rsid w:val="005D1EC0"/>
    <w:rsid w:val="005D280D"/>
    <w:rsid w:val="005D30B4"/>
    <w:rsid w:val="005D393D"/>
    <w:rsid w:val="005D442B"/>
    <w:rsid w:val="005D46A9"/>
    <w:rsid w:val="005D4AB8"/>
    <w:rsid w:val="005D4F8E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0D56"/>
    <w:rsid w:val="005E25A4"/>
    <w:rsid w:val="005E2700"/>
    <w:rsid w:val="005E29E3"/>
    <w:rsid w:val="005E36FB"/>
    <w:rsid w:val="005E3B81"/>
    <w:rsid w:val="005E4667"/>
    <w:rsid w:val="005E4C8B"/>
    <w:rsid w:val="005E4EBD"/>
    <w:rsid w:val="005E5976"/>
    <w:rsid w:val="005E5BF5"/>
    <w:rsid w:val="005E5FE0"/>
    <w:rsid w:val="005E655D"/>
    <w:rsid w:val="005E68AC"/>
    <w:rsid w:val="005E7F85"/>
    <w:rsid w:val="005F0E6E"/>
    <w:rsid w:val="005F0E70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CE"/>
    <w:rsid w:val="005F55FD"/>
    <w:rsid w:val="005F5F2C"/>
    <w:rsid w:val="005F68D4"/>
    <w:rsid w:val="005F6904"/>
    <w:rsid w:val="005F6991"/>
    <w:rsid w:val="005F70E4"/>
    <w:rsid w:val="005F71EC"/>
    <w:rsid w:val="005F7CA1"/>
    <w:rsid w:val="005F7D25"/>
    <w:rsid w:val="005F7EBF"/>
    <w:rsid w:val="006015A1"/>
    <w:rsid w:val="006015E1"/>
    <w:rsid w:val="0060182C"/>
    <w:rsid w:val="00601B91"/>
    <w:rsid w:val="00601DD0"/>
    <w:rsid w:val="0060200D"/>
    <w:rsid w:val="00602580"/>
    <w:rsid w:val="00603E31"/>
    <w:rsid w:val="006041B7"/>
    <w:rsid w:val="00605D03"/>
    <w:rsid w:val="00606CBD"/>
    <w:rsid w:val="00607C46"/>
    <w:rsid w:val="00610F7D"/>
    <w:rsid w:val="00612434"/>
    <w:rsid w:val="00612488"/>
    <w:rsid w:val="00612512"/>
    <w:rsid w:val="00612CE6"/>
    <w:rsid w:val="00612EDD"/>
    <w:rsid w:val="0061303A"/>
    <w:rsid w:val="00614A7B"/>
    <w:rsid w:val="0061536C"/>
    <w:rsid w:val="0061556E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1A2D"/>
    <w:rsid w:val="00622D9E"/>
    <w:rsid w:val="00623F37"/>
    <w:rsid w:val="00623F56"/>
    <w:rsid w:val="006242E9"/>
    <w:rsid w:val="00624348"/>
    <w:rsid w:val="00624BFB"/>
    <w:rsid w:val="006250F6"/>
    <w:rsid w:val="0062553D"/>
    <w:rsid w:val="006258F1"/>
    <w:rsid w:val="00626341"/>
    <w:rsid w:val="0062675C"/>
    <w:rsid w:val="00626844"/>
    <w:rsid w:val="00626BBC"/>
    <w:rsid w:val="006274B9"/>
    <w:rsid w:val="00627808"/>
    <w:rsid w:val="0062788C"/>
    <w:rsid w:val="00627CD4"/>
    <w:rsid w:val="006307D4"/>
    <w:rsid w:val="00630BA9"/>
    <w:rsid w:val="00630DE9"/>
    <w:rsid w:val="00630F03"/>
    <w:rsid w:val="00631E78"/>
    <w:rsid w:val="00632B0E"/>
    <w:rsid w:val="00633526"/>
    <w:rsid w:val="006335C8"/>
    <w:rsid w:val="0063491E"/>
    <w:rsid w:val="006349FB"/>
    <w:rsid w:val="00634E47"/>
    <w:rsid w:val="00635013"/>
    <w:rsid w:val="0063557A"/>
    <w:rsid w:val="00635AF4"/>
    <w:rsid w:val="00635E49"/>
    <w:rsid w:val="00636208"/>
    <w:rsid w:val="006366F2"/>
    <w:rsid w:val="00637037"/>
    <w:rsid w:val="00640399"/>
    <w:rsid w:val="00640DBD"/>
    <w:rsid w:val="0064184C"/>
    <w:rsid w:val="006423D2"/>
    <w:rsid w:val="00642683"/>
    <w:rsid w:val="0064351F"/>
    <w:rsid w:val="00643C6F"/>
    <w:rsid w:val="00643C90"/>
    <w:rsid w:val="006440AA"/>
    <w:rsid w:val="00644711"/>
    <w:rsid w:val="006448B0"/>
    <w:rsid w:val="00645B4D"/>
    <w:rsid w:val="00645DF8"/>
    <w:rsid w:val="006460FF"/>
    <w:rsid w:val="00646974"/>
    <w:rsid w:val="00647E80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4AF"/>
    <w:rsid w:val="0066179A"/>
    <w:rsid w:val="00661860"/>
    <w:rsid w:val="006620FD"/>
    <w:rsid w:val="00662606"/>
    <w:rsid w:val="0066271C"/>
    <w:rsid w:val="00663099"/>
    <w:rsid w:val="006630D5"/>
    <w:rsid w:val="0066314D"/>
    <w:rsid w:val="00664184"/>
    <w:rsid w:val="00664C39"/>
    <w:rsid w:val="0066500F"/>
    <w:rsid w:val="0066542D"/>
    <w:rsid w:val="00665B16"/>
    <w:rsid w:val="00665D82"/>
    <w:rsid w:val="006663F0"/>
    <w:rsid w:val="006666F6"/>
    <w:rsid w:val="00666F39"/>
    <w:rsid w:val="00670373"/>
    <w:rsid w:val="00670606"/>
    <w:rsid w:val="00671A5C"/>
    <w:rsid w:val="00671B2B"/>
    <w:rsid w:val="00671D4E"/>
    <w:rsid w:val="00671DB5"/>
    <w:rsid w:val="00671E8F"/>
    <w:rsid w:val="00672590"/>
    <w:rsid w:val="006727BF"/>
    <w:rsid w:val="0067281B"/>
    <w:rsid w:val="00673538"/>
    <w:rsid w:val="00677B00"/>
    <w:rsid w:val="00677F40"/>
    <w:rsid w:val="00680281"/>
    <w:rsid w:val="00681CDE"/>
    <w:rsid w:val="006824FC"/>
    <w:rsid w:val="0068295D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AA4"/>
    <w:rsid w:val="00696EED"/>
    <w:rsid w:val="006A02C4"/>
    <w:rsid w:val="006A0320"/>
    <w:rsid w:val="006A0559"/>
    <w:rsid w:val="006A06F8"/>
    <w:rsid w:val="006A19E0"/>
    <w:rsid w:val="006A1A2A"/>
    <w:rsid w:val="006A1A30"/>
    <w:rsid w:val="006A24E5"/>
    <w:rsid w:val="006A2889"/>
    <w:rsid w:val="006A2DF5"/>
    <w:rsid w:val="006A3415"/>
    <w:rsid w:val="006A39B7"/>
    <w:rsid w:val="006A3B8B"/>
    <w:rsid w:val="006A4AF7"/>
    <w:rsid w:val="006A51CB"/>
    <w:rsid w:val="006A539D"/>
    <w:rsid w:val="006A58FD"/>
    <w:rsid w:val="006A614E"/>
    <w:rsid w:val="006A61B1"/>
    <w:rsid w:val="006A6750"/>
    <w:rsid w:val="006A675A"/>
    <w:rsid w:val="006A6A5B"/>
    <w:rsid w:val="006A7476"/>
    <w:rsid w:val="006A7D1F"/>
    <w:rsid w:val="006B0550"/>
    <w:rsid w:val="006B1129"/>
    <w:rsid w:val="006B1131"/>
    <w:rsid w:val="006B257C"/>
    <w:rsid w:val="006B3563"/>
    <w:rsid w:val="006B3FBF"/>
    <w:rsid w:val="006B424D"/>
    <w:rsid w:val="006B4773"/>
    <w:rsid w:val="006B4963"/>
    <w:rsid w:val="006B4B0E"/>
    <w:rsid w:val="006B4D7E"/>
    <w:rsid w:val="006B5492"/>
    <w:rsid w:val="006B5692"/>
    <w:rsid w:val="006B56F2"/>
    <w:rsid w:val="006B7C7F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D0977"/>
    <w:rsid w:val="006D1132"/>
    <w:rsid w:val="006D1390"/>
    <w:rsid w:val="006D1BC0"/>
    <w:rsid w:val="006D2363"/>
    <w:rsid w:val="006D23DA"/>
    <w:rsid w:val="006D26D5"/>
    <w:rsid w:val="006D3202"/>
    <w:rsid w:val="006D3C8B"/>
    <w:rsid w:val="006D3FB5"/>
    <w:rsid w:val="006D463E"/>
    <w:rsid w:val="006D5A59"/>
    <w:rsid w:val="006D6694"/>
    <w:rsid w:val="006D67EE"/>
    <w:rsid w:val="006E04DD"/>
    <w:rsid w:val="006E05DF"/>
    <w:rsid w:val="006E1F3D"/>
    <w:rsid w:val="006E28D7"/>
    <w:rsid w:val="006E2957"/>
    <w:rsid w:val="006E2B14"/>
    <w:rsid w:val="006E3277"/>
    <w:rsid w:val="006E42EC"/>
    <w:rsid w:val="006E533D"/>
    <w:rsid w:val="006E5554"/>
    <w:rsid w:val="006E6667"/>
    <w:rsid w:val="006E6883"/>
    <w:rsid w:val="006E75C7"/>
    <w:rsid w:val="006E7679"/>
    <w:rsid w:val="006F1CF3"/>
    <w:rsid w:val="006F1F4B"/>
    <w:rsid w:val="006F2D16"/>
    <w:rsid w:val="006F2F71"/>
    <w:rsid w:val="006F3005"/>
    <w:rsid w:val="006F4450"/>
    <w:rsid w:val="006F486C"/>
    <w:rsid w:val="006F4EE6"/>
    <w:rsid w:val="006F631C"/>
    <w:rsid w:val="006F6DAA"/>
    <w:rsid w:val="006F7115"/>
    <w:rsid w:val="006F7332"/>
    <w:rsid w:val="006F73A9"/>
    <w:rsid w:val="007015C5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3F75"/>
    <w:rsid w:val="0070455D"/>
    <w:rsid w:val="007045E5"/>
    <w:rsid w:val="007057D6"/>
    <w:rsid w:val="00706324"/>
    <w:rsid w:val="00706BD5"/>
    <w:rsid w:val="00706DAC"/>
    <w:rsid w:val="00706F4D"/>
    <w:rsid w:val="007100FF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DEA"/>
    <w:rsid w:val="007160DA"/>
    <w:rsid w:val="0071650A"/>
    <w:rsid w:val="00716E20"/>
    <w:rsid w:val="00716F5E"/>
    <w:rsid w:val="00717339"/>
    <w:rsid w:val="00717909"/>
    <w:rsid w:val="00717D94"/>
    <w:rsid w:val="00717FA6"/>
    <w:rsid w:val="00720037"/>
    <w:rsid w:val="00720E2A"/>
    <w:rsid w:val="0072163C"/>
    <w:rsid w:val="0072168C"/>
    <w:rsid w:val="00721A8D"/>
    <w:rsid w:val="00721C5B"/>
    <w:rsid w:val="00721E06"/>
    <w:rsid w:val="00722B34"/>
    <w:rsid w:val="00723051"/>
    <w:rsid w:val="00723C3F"/>
    <w:rsid w:val="007243EB"/>
    <w:rsid w:val="00724719"/>
    <w:rsid w:val="00724B68"/>
    <w:rsid w:val="0072567D"/>
    <w:rsid w:val="00725AB6"/>
    <w:rsid w:val="00725D1E"/>
    <w:rsid w:val="00726220"/>
    <w:rsid w:val="00726D3A"/>
    <w:rsid w:val="00726E63"/>
    <w:rsid w:val="007306D3"/>
    <w:rsid w:val="007306EA"/>
    <w:rsid w:val="00730AB3"/>
    <w:rsid w:val="007317B5"/>
    <w:rsid w:val="00731C02"/>
    <w:rsid w:val="00731D1E"/>
    <w:rsid w:val="00732087"/>
    <w:rsid w:val="0073210C"/>
    <w:rsid w:val="0073238A"/>
    <w:rsid w:val="00732CB6"/>
    <w:rsid w:val="00733139"/>
    <w:rsid w:val="007332AF"/>
    <w:rsid w:val="007334EA"/>
    <w:rsid w:val="0073352B"/>
    <w:rsid w:val="00733758"/>
    <w:rsid w:val="00734BBA"/>
    <w:rsid w:val="00735434"/>
    <w:rsid w:val="00735BCF"/>
    <w:rsid w:val="00735C0D"/>
    <w:rsid w:val="00735E40"/>
    <w:rsid w:val="0073602A"/>
    <w:rsid w:val="0073619B"/>
    <w:rsid w:val="007366A4"/>
    <w:rsid w:val="00736E69"/>
    <w:rsid w:val="00736EA4"/>
    <w:rsid w:val="00736ECE"/>
    <w:rsid w:val="0073711D"/>
    <w:rsid w:val="0073778F"/>
    <w:rsid w:val="00740C4A"/>
    <w:rsid w:val="00740E8E"/>
    <w:rsid w:val="00741376"/>
    <w:rsid w:val="007419CD"/>
    <w:rsid w:val="00741C24"/>
    <w:rsid w:val="007422EF"/>
    <w:rsid w:val="00742F8F"/>
    <w:rsid w:val="00743205"/>
    <w:rsid w:val="007436A5"/>
    <w:rsid w:val="0074401D"/>
    <w:rsid w:val="0074429A"/>
    <w:rsid w:val="007445D0"/>
    <w:rsid w:val="00744D22"/>
    <w:rsid w:val="00745110"/>
    <w:rsid w:val="00745317"/>
    <w:rsid w:val="0074590D"/>
    <w:rsid w:val="00746011"/>
    <w:rsid w:val="007468C2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546"/>
    <w:rsid w:val="00751799"/>
    <w:rsid w:val="0075196E"/>
    <w:rsid w:val="0075224D"/>
    <w:rsid w:val="0075257E"/>
    <w:rsid w:val="007525F3"/>
    <w:rsid w:val="00752C1E"/>
    <w:rsid w:val="00753151"/>
    <w:rsid w:val="007532FA"/>
    <w:rsid w:val="00753331"/>
    <w:rsid w:val="007538D2"/>
    <w:rsid w:val="00753948"/>
    <w:rsid w:val="007540B6"/>
    <w:rsid w:val="00754305"/>
    <w:rsid w:val="00754F0F"/>
    <w:rsid w:val="007552F1"/>
    <w:rsid w:val="007553CA"/>
    <w:rsid w:val="007553E4"/>
    <w:rsid w:val="00755F3B"/>
    <w:rsid w:val="007560A1"/>
    <w:rsid w:val="007566CB"/>
    <w:rsid w:val="00757947"/>
    <w:rsid w:val="007606C2"/>
    <w:rsid w:val="007611E9"/>
    <w:rsid w:val="00761429"/>
    <w:rsid w:val="00761946"/>
    <w:rsid w:val="00761ECA"/>
    <w:rsid w:val="0076284D"/>
    <w:rsid w:val="00764FD6"/>
    <w:rsid w:val="007654C6"/>
    <w:rsid w:val="00765F24"/>
    <w:rsid w:val="00766211"/>
    <w:rsid w:val="007662AF"/>
    <w:rsid w:val="00766C42"/>
    <w:rsid w:val="00771EC8"/>
    <w:rsid w:val="007720C2"/>
    <w:rsid w:val="007724D3"/>
    <w:rsid w:val="007731F0"/>
    <w:rsid w:val="00773E2B"/>
    <w:rsid w:val="007740AD"/>
    <w:rsid w:val="00774DB5"/>
    <w:rsid w:val="00774FA3"/>
    <w:rsid w:val="0077554C"/>
    <w:rsid w:val="007763E1"/>
    <w:rsid w:val="007764B2"/>
    <w:rsid w:val="00777670"/>
    <w:rsid w:val="007818FF"/>
    <w:rsid w:val="00782BF8"/>
    <w:rsid w:val="007834AA"/>
    <w:rsid w:val="00783536"/>
    <w:rsid w:val="00783C19"/>
    <w:rsid w:val="00783C2A"/>
    <w:rsid w:val="00783DB2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01"/>
    <w:rsid w:val="0079007C"/>
    <w:rsid w:val="007909D9"/>
    <w:rsid w:val="00790A5E"/>
    <w:rsid w:val="00790D67"/>
    <w:rsid w:val="00790FAD"/>
    <w:rsid w:val="007912DE"/>
    <w:rsid w:val="00791E5B"/>
    <w:rsid w:val="00791FC9"/>
    <w:rsid w:val="00794064"/>
    <w:rsid w:val="00794862"/>
    <w:rsid w:val="0079488E"/>
    <w:rsid w:val="007948D0"/>
    <w:rsid w:val="00795A4D"/>
    <w:rsid w:val="00796E04"/>
    <w:rsid w:val="00796EC8"/>
    <w:rsid w:val="007976F5"/>
    <w:rsid w:val="007A059A"/>
    <w:rsid w:val="007A0778"/>
    <w:rsid w:val="007A0F1C"/>
    <w:rsid w:val="007A130B"/>
    <w:rsid w:val="007A3BC2"/>
    <w:rsid w:val="007A4108"/>
    <w:rsid w:val="007A4861"/>
    <w:rsid w:val="007A50A9"/>
    <w:rsid w:val="007A5B36"/>
    <w:rsid w:val="007A5BDA"/>
    <w:rsid w:val="007A66E0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18A"/>
    <w:rsid w:val="007B6219"/>
    <w:rsid w:val="007B6AB1"/>
    <w:rsid w:val="007B6AEC"/>
    <w:rsid w:val="007C0612"/>
    <w:rsid w:val="007C0697"/>
    <w:rsid w:val="007C1BC8"/>
    <w:rsid w:val="007C345A"/>
    <w:rsid w:val="007C348D"/>
    <w:rsid w:val="007C3B9B"/>
    <w:rsid w:val="007C427A"/>
    <w:rsid w:val="007C483C"/>
    <w:rsid w:val="007C484E"/>
    <w:rsid w:val="007C4972"/>
    <w:rsid w:val="007C4FA1"/>
    <w:rsid w:val="007C530B"/>
    <w:rsid w:val="007C65BE"/>
    <w:rsid w:val="007C7480"/>
    <w:rsid w:val="007C7554"/>
    <w:rsid w:val="007C7A8A"/>
    <w:rsid w:val="007C7D60"/>
    <w:rsid w:val="007D0225"/>
    <w:rsid w:val="007D0F6B"/>
    <w:rsid w:val="007D1221"/>
    <w:rsid w:val="007D1253"/>
    <w:rsid w:val="007D1BAE"/>
    <w:rsid w:val="007D205B"/>
    <w:rsid w:val="007D2590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5A8"/>
    <w:rsid w:val="007D7719"/>
    <w:rsid w:val="007D7BC5"/>
    <w:rsid w:val="007E05CD"/>
    <w:rsid w:val="007E0A52"/>
    <w:rsid w:val="007E1624"/>
    <w:rsid w:val="007E1893"/>
    <w:rsid w:val="007E2777"/>
    <w:rsid w:val="007E2CF6"/>
    <w:rsid w:val="007E2E11"/>
    <w:rsid w:val="007E3D46"/>
    <w:rsid w:val="007E3D62"/>
    <w:rsid w:val="007E3EF2"/>
    <w:rsid w:val="007E5562"/>
    <w:rsid w:val="007E625C"/>
    <w:rsid w:val="007E6C65"/>
    <w:rsid w:val="007E7010"/>
    <w:rsid w:val="007F0164"/>
    <w:rsid w:val="007F0F1A"/>
    <w:rsid w:val="007F11CB"/>
    <w:rsid w:val="007F1A0D"/>
    <w:rsid w:val="007F1B2E"/>
    <w:rsid w:val="007F1B84"/>
    <w:rsid w:val="007F1C07"/>
    <w:rsid w:val="007F2173"/>
    <w:rsid w:val="007F3812"/>
    <w:rsid w:val="007F3D95"/>
    <w:rsid w:val="007F47E7"/>
    <w:rsid w:val="007F4F75"/>
    <w:rsid w:val="007F5196"/>
    <w:rsid w:val="007F6402"/>
    <w:rsid w:val="007F65C2"/>
    <w:rsid w:val="007F6D5A"/>
    <w:rsid w:val="007F6F26"/>
    <w:rsid w:val="007F7397"/>
    <w:rsid w:val="008001CC"/>
    <w:rsid w:val="0080046E"/>
    <w:rsid w:val="00800BA4"/>
    <w:rsid w:val="0080269D"/>
    <w:rsid w:val="008032B1"/>
    <w:rsid w:val="00803798"/>
    <w:rsid w:val="008040CB"/>
    <w:rsid w:val="008043C9"/>
    <w:rsid w:val="00806044"/>
    <w:rsid w:val="008068DC"/>
    <w:rsid w:val="00807185"/>
    <w:rsid w:val="00807B75"/>
    <w:rsid w:val="00810237"/>
    <w:rsid w:val="00810AF3"/>
    <w:rsid w:val="008111D4"/>
    <w:rsid w:val="008123E7"/>
    <w:rsid w:val="00812734"/>
    <w:rsid w:val="00813105"/>
    <w:rsid w:val="00813613"/>
    <w:rsid w:val="00813B3B"/>
    <w:rsid w:val="00814153"/>
    <w:rsid w:val="0081425E"/>
    <w:rsid w:val="008142E7"/>
    <w:rsid w:val="008144A3"/>
    <w:rsid w:val="00814E59"/>
    <w:rsid w:val="00814F72"/>
    <w:rsid w:val="008150F0"/>
    <w:rsid w:val="008152A8"/>
    <w:rsid w:val="0081636B"/>
    <w:rsid w:val="00816837"/>
    <w:rsid w:val="008176D9"/>
    <w:rsid w:val="00817A03"/>
    <w:rsid w:val="00817AB9"/>
    <w:rsid w:val="00820787"/>
    <w:rsid w:val="0082094F"/>
    <w:rsid w:val="00821421"/>
    <w:rsid w:val="00821983"/>
    <w:rsid w:val="00821BB1"/>
    <w:rsid w:val="008221D5"/>
    <w:rsid w:val="008222B9"/>
    <w:rsid w:val="00823BF2"/>
    <w:rsid w:val="0082502F"/>
    <w:rsid w:val="008253EC"/>
    <w:rsid w:val="008256DD"/>
    <w:rsid w:val="00825D1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5378"/>
    <w:rsid w:val="00836C8F"/>
    <w:rsid w:val="00837056"/>
    <w:rsid w:val="0083721A"/>
    <w:rsid w:val="008409D4"/>
    <w:rsid w:val="00840BEE"/>
    <w:rsid w:val="0084166A"/>
    <w:rsid w:val="0084174D"/>
    <w:rsid w:val="008417FF"/>
    <w:rsid w:val="00841A95"/>
    <w:rsid w:val="00841D69"/>
    <w:rsid w:val="00841F51"/>
    <w:rsid w:val="00841F69"/>
    <w:rsid w:val="008429BA"/>
    <w:rsid w:val="00842BAD"/>
    <w:rsid w:val="008447D0"/>
    <w:rsid w:val="008454E2"/>
    <w:rsid w:val="00845908"/>
    <w:rsid w:val="0084590A"/>
    <w:rsid w:val="00845AD5"/>
    <w:rsid w:val="00846788"/>
    <w:rsid w:val="008475C6"/>
    <w:rsid w:val="0084761B"/>
    <w:rsid w:val="0084799D"/>
    <w:rsid w:val="00851498"/>
    <w:rsid w:val="00851768"/>
    <w:rsid w:val="0085199D"/>
    <w:rsid w:val="00851A48"/>
    <w:rsid w:val="00852F58"/>
    <w:rsid w:val="0085360B"/>
    <w:rsid w:val="008536DF"/>
    <w:rsid w:val="008537D3"/>
    <w:rsid w:val="00853B20"/>
    <w:rsid w:val="00854EFE"/>
    <w:rsid w:val="008550E3"/>
    <w:rsid w:val="008563C3"/>
    <w:rsid w:val="00856DBF"/>
    <w:rsid w:val="008576A8"/>
    <w:rsid w:val="00857DE3"/>
    <w:rsid w:val="00857FAD"/>
    <w:rsid w:val="00860F5E"/>
    <w:rsid w:val="00860F76"/>
    <w:rsid w:val="00861205"/>
    <w:rsid w:val="00861C17"/>
    <w:rsid w:val="00861F49"/>
    <w:rsid w:val="0086202D"/>
    <w:rsid w:val="00862053"/>
    <w:rsid w:val="00862ABA"/>
    <w:rsid w:val="00863604"/>
    <w:rsid w:val="008638DF"/>
    <w:rsid w:val="00863D47"/>
    <w:rsid w:val="008640B1"/>
    <w:rsid w:val="00864390"/>
    <w:rsid w:val="008643DD"/>
    <w:rsid w:val="008656E1"/>
    <w:rsid w:val="00866474"/>
    <w:rsid w:val="0086727C"/>
    <w:rsid w:val="00867806"/>
    <w:rsid w:val="008678E4"/>
    <w:rsid w:val="0087092D"/>
    <w:rsid w:val="0087117D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735"/>
    <w:rsid w:val="00877A5D"/>
    <w:rsid w:val="008802B8"/>
    <w:rsid w:val="00881064"/>
    <w:rsid w:val="008815F3"/>
    <w:rsid w:val="0088228F"/>
    <w:rsid w:val="008829B2"/>
    <w:rsid w:val="008835A9"/>
    <w:rsid w:val="00884B13"/>
    <w:rsid w:val="00885145"/>
    <w:rsid w:val="0088563C"/>
    <w:rsid w:val="0088657A"/>
    <w:rsid w:val="00886C5B"/>
    <w:rsid w:val="00887B5D"/>
    <w:rsid w:val="008903B1"/>
    <w:rsid w:val="008910AC"/>
    <w:rsid w:val="0089135E"/>
    <w:rsid w:val="0089295A"/>
    <w:rsid w:val="0089307B"/>
    <w:rsid w:val="008930CD"/>
    <w:rsid w:val="008931B4"/>
    <w:rsid w:val="00893274"/>
    <w:rsid w:val="0089331B"/>
    <w:rsid w:val="008933BC"/>
    <w:rsid w:val="00893C2B"/>
    <w:rsid w:val="00894FEF"/>
    <w:rsid w:val="0089553D"/>
    <w:rsid w:val="00895FDB"/>
    <w:rsid w:val="008963A0"/>
    <w:rsid w:val="008969D4"/>
    <w:rsid w:val="00896A34"/>
    <w:rsid w:val="008A0157"/>
    <w:rsid w:val="008A0D77"/>
    <w:rsid w:val="008A0F99"/>
    <w:rsid w:val="008A1D5F"/>
    <w:rsid w:val="008A216D"/>
    <w:rsid w:val="008A2265"/>
    <w:rsid w:val="008A2970"/>
    <w:rsid w:val="008A3657"/>
    <w:rsid w:val="008A37DA"/>
    <w:rsid w:val="008A3A6F"/>
    <w:rsid w:val="008A3B53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00C7"/>
    <w:rsid w:val="008B12C0"/>
    <w:rsid w:val="008B1FB2"/>
    <w:rsid w:val="008B2234"/>
    <w:rsid w:val="008B2E27"/>
    <w:rsid w:val="008B31B9"/>
    <w:rsid w:val="008B34B1"/>
    <w:rsid w:val="008B4851"/>
    <w:rsid w:val="008B5087"/>
    <w:rsid w:val="008B5444"/>
    <w:rsid w:val="008B6309"/>
    <w:rsid w:val="008B69E6"/>
    <w:rsid w:val="008B6B87"/>
    <w:rsid w:val="008B6C07"/>
    <w:rsid w:val="008B6D53"/>
    <w:rsid w:val="008B7024"/>
    <w:rsid w:val="008B7140"/>
    <w:rsid w:val="008C001D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6FC6"/>
    <w:rsid w:val="008C778D"/>
    <w:rsid w:val="008C7B15"/>
    <w:rsid w:val="008C7CA2"/>
    <w:rsid w:val="008D07EC"/>
    <w:rsid w:val="008D1798"/>
    <w:rsid w:val="008D277C"/>
    <w:rsid w:val="008D2D3D"/>
    <w:rsid w:val="008D3AE8"/>
    <w:rsid w:val="008D5D46"/>
    <w:rsid w:val="008D64E9"/>
    <w:rsid w:val="008D6F67"/>
    <w:rsid w:val="008D704D"/>
    <w:rsid w:val="008E2035"/>
    <w:rsid w:val="008E3081"/>
    <w:rsid w:val="008E31B9"/>
    <w:rsid w:val="008E4A3C"/>
    <w:rsid w:val="008E50AC"/>
    <w:rsid w:val="008E5BA5"/>
    <w:rsid w:val="008E656A"/>
    <w:rsid w:val="008E6D07"/>
    <w:rsid w:val="008E7249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958"/>
    <w:rsid w:val="008F3AED"/>
    <w:rsid w:val="008F4D52"/>
    <w:rsid w:val="008F52B3"/>
    <w:rsid w:val="008F5556"/>
    <w:rsid w:val="008F5D7E"/>
    <w:rsid w:val="008F677F"/>
    <w:rsid w:val="008F6839"/>
    <w:rsid w:val="008F6A15"/>
    <w:rsid w:val="008F6D6B"/>
    <w:rsid w:val="008F7226"/>
    <w:rsid w:val="008F7BC1"/>
    <w:rsid w:val="008F7CC2"/>
    <w:rsid w:val="009003B1"/>
    <w:rsid w:val="00901552"/>
    <w:rsid w:val="00901AE1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2BA"/>
    <w:rsid w:val="00913EE3"/>
    <w:rsid w:val="00914D3F"/>
    <w:rsid w:val="0091557F"/>
    <w:rsid w:val="00915EBC"/>
    <w:rsid w:val="0091615C"/>
    <w:rsid w:val="00916C29"/>
    <w:rsid w:val="00916CA4"/>
    <w:rsid w:val="00916DCC"/>
    <w:rsid w:val="00916DDB"/>
    <w:rsid w:val="00917759"/>
    <w:rsid w:val="0091DCB7"/>
    <w:rsid w:val="0092026D"/>
    <w:rsid w:val="00920619"/>
    <w:rsid w:val="009207CE"/>
    <w:rsid w:val="00920A13"/>
    <w:rsid w:val="00920DF2"/>
    <w:rsid w:val="00921BF6"/>
    <w:rsid w:val="00923A02"/>
    <w:rsid w:val="0092430A"/>
    <w:rsid w:val="00924B58"/>
    <w:rsid w:val="00925348"/>
    <w:rsid w:val="009265B6"/>
    <w:rsid w:val="00927D63"/>
    <w:rsid w:val="00927FB2"/>
    <w:rsid w:val="00927FFC"/>
    <w:rsid w:val="009302A6"/>
    <w:rsid w:val="0093049E"/>
    <w:rsid w:val="00931568"/>
    <w:rsid w:val="00931CA2"/>
    <w:rsid w:val="00931E5B"/>
    <w:rsid w:val="0093234E"/>
    <w:rsid w:val="0093252D"/>
    <w:rsid w:val="00933845"/>
    <w:rsid w:val="00934465"/>
    <w:rsid w:val="0093466A"/>
    <w:rsid w:val="00934E53"/>
    <w:rsid w:val="009351EC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DF"/>
    <w:rsid w:val="009502F5"/>
    <w:rsid w:val="0095251F"/>
    <w:rsid w:val="009527E9"/>
    <w:rsid w:val="00952A6D"/>
    <w:rsid w:val="00953307"/>
    <w:rsid w:val="009540E1"/>
    <w:rsid w:val="00954A8F"/>
    <w:rsid w:val="00954C1A"/>
    <w:rsid w:val="00954CA2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290C"/>
    <w:rsid w:val="00963009"/>
    <w:rsid w:val="0096353F"/>
    <w:rsid w:val="009639C8"/>
    <w:rsid w:val="00963D8D"/>
    <w:rsid w:val="00963E07"/>
    <w:rsid w:val="009647B8"/>
    <w:rsid w:val="00964F7D"/>
    <w:rsid w:val="009657AE"/>
    <w:rsid w:val="00965894"/>
    <w:rsid w:val="009666D7"/>
    <w:rsid w:val="00966703"/>
    <w:rsid w:val="009670AC"/>
    <w:rsid w:val="0096764F"/>
    <w:rsid w:val="00967BC4"/>
    <w:rsid w:val="009700A8"/>
    <w:rsid w:val="00970207"/>
    <w:rsid w:val="00970A2D"/>
    <w:rsid w:val="00970BA8"/>
    <w:rsid w:val="00971170"/>
    <w:rsid w:val="009716FC"/>
    <w:rsid w:val="00971D98"/>
    <w:rsid w:val="00973E16"/>
    <w:rsid w:val="00974B8F"/>
    <w:rsid w:val="0097609B"/>
    <w:rsid w:val="009773F1"/>
    <w:rsid w:val="0098053C"/>
    <w:rsid w:val="00980CB2"/>
    <w:rsid w:val="00980D68"/>
    <w:rsid w:val="009816E0"/>
    <w:rsid w:val="009823C1"/>
    <w:rsid w:val="0098363A"/>
    <w:rsid w:val="00983A43"/>
    <w:rsid w:val="009841CD"/>
    <w:rsid w:val="00984F6B"/>
    <w:rsid w:val="00985585"/>
    <w:rsid w:val="009855D4"/>
    <w:rsid w:val="0098593F"/>
    <w:rsid w:val="00985A84"/>
    <w:rsid w:val="00985BB8"/>
    <w:rsid w:val="00985F55"/>
    <w:rsid w:val="009861F7"/>
    <w:rsid w:val="00986CD5"/>
    <w:rsid w:val="00986CE1"/>
    <w:rsid w:val="00986FCF"/>
    <w:rsid w:val="00986FD4"/>
    <w:rsid w:val="00986FE3"/>
    <w:rsid w:val="009875FA"/>
    <w:rsid w:val="00987DE7"/>
    <w:rsid w:val="0099059E"/>
    <w:rsid w:val="009905AD"/>
    <w:rsid w:val="00990A2D"/>
    <w:rsid w:val="009910A4"/>
    <w:rsid w:val="0099179F"/>
    <w:rsid w:val="0099214B"/>
    <w:rsid w:val="009921F1"/>
    <w:rsid w:val="009922E3"/>
    <w:rsid w:val="0099293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8CF"/>
    <w:rsid w:val="009A0886"/>
    <w:rsid w:val="009A17C0"/>
    <w:rsid w:val="009A180D"/>
    <w:rsid w:val="009A2694"/>
    <w:rsid w:val="009A2A2B"/>
    <w:rsid w:val="009A2E1A"/>
    <w:rsid w:val="009A2E9A"/>
    <w:rsid w:val="009A2F47"/>
    <w:rsid w:val="009A43BF"/>
    <w:rsid w:val="009A614C"/>
    <w:rsid w:val="009A6B2F"/>
    <w:rsid w:val="009A6B3A"/>
    <w:rsid w:val="009A728E"/>
    <w:rsid w:val="009A7D11"/>
    <w:rsid w:val="009B0FC3"/>
    <w:rsid w:val="009B3266"/>
    <w:rsid w:val="009B338B"/>
    <w:rsid w:val="009B359A"/>
    <w:rsid w:val="009B3F3E"/>
    <w:rsid w:val="009B3FDD"/>
    <w:rsid w:val="009B4090"/>
    <w:rsid w:val="009B520E"/>
    <w:rsid w:val="009B62AA"/>
    <w:rsid w:val="009B654D"/>
    <w:rsid w:val="009B6595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1F0F"/>
    <w:rsid w:val="009C2197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6E42"/>
    <w:rsid w:val="009C74E3"/>
    <w:rsid w:val="009C7A2D"/>
    <w:rsid w:val="009C7D51"/>
    <w:rsid w:val="009D02CC"/>
    <w:rsid w:val="009D08A3"/>
    <w:rsid w:val="009D0DC5"/>
    <w:rsid w:val="009D1038"/>
    <w:rsid w:val="009D184C"/>
    <w:rsid w:val="009D2963"/>
    <w:rsid w:val="009D2E13"/>
    <w:rsid w:val="009D2F4F"/>
    <w:rsid w:val="009D3089"/>
    <w:rsid w:val="009D41AE"/>
    <w:rsid w:val="009D57A5"/>
    <w:rsid w:val="009D6EDD"/>
    <w:rsid w:val="009D7222"/>
    <w:rsid w:val="009D7294"/>
    <w:rsid w:val="009D7770"/>
    <w:rsid w:val="009D779F"/>
    <w:rsid w:val="009E1FFB"/>
    <w:rsid w:val="009E20B7"/>
    <w:rsid w:val="009E2403"/>
    <w:rsid w:val="009E3D03"/>
    <w:rsid w:val="009E3E9A"/>
    <w:rsid w:val="009E43D5"/>
    <w:rsid w:val="009E46BC"/>
    <w:rsid w:val="009E4CDE"/>
    <w:rsid w:val="009E60B2"/>
    <w:rsid w:val="009E6EF6"/>
    <w:rsid w:val="009E75FA"/>
    <w:rsid w:val="009F1CA9"/>
    <w:rsid w:val="009F474E"/>
    <w:rsid w:val="009F4E56"/>
    <w:rsid w:val="009F52D7"/>
    <w:rsid w:val="009F5380"/>
    <w:rsid w:val="009F5566"/>
    <w:rsid w:val="009F5AAD"/>
    <w:rsid w:val="009F639D"/>
    <w:rsid w:val="009F644C"/>
    <w:rsid w:val="009F644F"/>
    <w:rsid w:val="009F6E39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30F"/>
    <w:rsid w:val="00A04ACA"/>
    <w:rsid w:val="00A056B9"/>
    <w:rsid w:val="00A065A2"/>
    <w:rsid w:val="00A10489"/>
    <w:rsid w:val="00A10DB9"/>
    <w:rsid w:val="00A10FCA"/>
    <w:rsid w:val="00A1124D"/>
    <w:rsid w:val="00A113C1"/>
    <w:rsid w:val="00A11E57"/>
    <w:rsid w:val="00A1297F"/>
    <w:rsid w:val="00A12E48"/>
    <w:rsid w:val="00A130D3"/>
    <w:rsid w:val="00A1374E"/>
    <w:rsid w:val="00A13EAF"/>
    <w:rsid w:val="00A144B6"/>
    <w:rsid w:val="00A147C9"/>
    <w:rsid w:val="00A14833"/>
    <w:rsid w:val="00A1538F"/>
    <w:rsid w:val="00A1776F"/>
    <w:rsid w:val="00A179ED"/>
    <w:rsid w:val="00A215B6"/>
    <w:rsid w:val="00A21EAC"/>
    <w:rsid w:val="00A23B71"/>
    <w:rsid w:val="00A24A76"/>
    <w:rsid w:val="00A24FC3"/>
    <w:rsid w:val="00A25751"/>
    <w:rsid w:val="00A25C8C"/>
    <w:rsid w:val="00A26601"/>
    <w:rsid w:val="00A26794"/>
    <w:rsid w:val="00A26D56"/>
    <w:rsid w:val="00A26F11"/>
    <w:rsid w:val="00A2707D"/>
    <w:rsid w:val="00A27081"/>
    <w:rsid w:val="00A27446"/>
    <w:rsid w:val="00A27846"/>
    <w:rsid w:val="00A30DE0"/>
    <w:rsid w:val="00A32840"/>
    <w:rsid w:val="00A32BE9"/>
    <w:rsid w:val="00A32FBD"/>
    <w:rsid w:val="00A33366"/>
    <w:rsid w:val="00A33684"/>
    <w:rsid w:val="00A33B37"/>
    <w:rsid w:val="00A33E38"/>
    <w:rsid w:val="00A355E5"/>
    <w:rsid w:val="00A363BD"/>
    <w:rsid w:val="00A3699B"/>
    <w:rsid w:val="00A36CC9"/>
    <w:rsid w:val="00A36D58"/>
    <w:rsid w:val="00A37373"/>
    <w:rsid w:val="00A405DE"/>
    <w:rsid w:val="00A41AC1"/>
    <w:rsid w:val="00A41C60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3E72"/>
    <w:rsid w:val="00A44802"/>
    <w:rsid w:val="00A44AE6"/>
    <w:rsid w:val="00A45433"/>
    <w:rsid w:val="00A4599F"/>
    <w:rsid w:val="00A45A43"/>
    <w:rsid w:val="00A466F1"/>
    <w:rsid w:val="00A47CF5"/>
    <w:rsid w:val="00A50799"/>
    <w:rsid w:val="00A50B73"/>
    <w:rsid w:val="00A510B9"/>
    <w:rsid w:val="00A5253F"/>
    <w:rsid w:val="00A52893"/>
    <w:rsid w:val="00A529EF"/>
    <w:rsid w:val="00A52B08"/>
    <w:rsid w:val="00A52BA0"/>
    <w:rsid w:val="00A53392"/>
    <w:rsid w:val="00A54992"/>
    <w:rsid w:val="00A54EAE"/>
    <w:rsid w:val="00A55508"/>
    <w:rsid w:val="00A55891"/>
    <w:rsid w:val="00A55AA5"/>
    <w:rsid w:val="00A55DC0"/>
    <w:rsid w:val="00A560A2"/>
    <w:rsid w:val="00A56E33"/>
    <w:rsid w:val="00A571AB"/>
    <w:rsid w:val="00A573A5"/>
    <w:rsid w:val="00A5751B"/>
    <w:rsid w:val="00A57BEA"/>
    <w:rsid w:val="00A57C65"/>
    <w:rsid w:val="00A57E9A"/>
    <w:rsid w:val="00A60616"/>
    <w:rsid w:val="00A60845"/>
    <w:rsid w:val="00A6097B"/>
    <w:rsid w:val="00A615F3"/>
    <w:rsid w:val="00A6180D"/>
    <w:rsid w:val="00A61AFF"/>
    <w:rsid w:val="00A62019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5FF1"/>
    <w:rsid w:val="00A663F7"/>
    <w:rsid w:val="00A6728D"/>
    <w:rsid w:val="00A678F2"/>
    <w:rsid w:val="00A67ABB"/>
    <w:rsid w:val="00A70B7F"/>
    <w:rsid w:val="00A70DF0"/>
    <w:rsid w:val="00A71150"/>
    <w:rsid w:val="00A71BA0"/>
    <w:rsid w:val="00A728AD"/>
    <w:rsid w:val="00A73BF7"/>
    <w:rsid w:val="00A744AD"/>
    <w:rsid w:val="00A747AC"/>
    <w:rsid w:val="00A74B22"/>
    <w:rsid w:val="00A75218"/>
    <w:rsid w:val="00A75E04"/>
    <w:rsid w:val="00A76EAF"/>
    <w:rsid w:val="00A76F66"/>
    <w:rsid w:val="00A77900"/>
    <w:rsid w:val="00A80545"/>
    <w:rsid w:val="00A8071F"/>
    <w:rsid w:val="00A80C02"/>
    <w:rsid w:val="00A81717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071"/>
    <w:rsid w:val="00A91483"/>
    <w:rsid w:val="00A92611"/>
    <w:rsid w:val="00A934E0"/>
    <w:rsid w:val="00A94866"/>
    <w:rsid w:val="00A94D65"/>
    <w:rsid w:val="00A95221"/>
    <w:rsid w:val="00A95585"/>
    <w:rsid w:val="00A95620"/>
    <w:rsid w:val="00A96630"/>
    <w:rsid w:val="00A96EC6"/>
    <w:rsid w:val="00A97192"/>
    <w:rsid w:val="00A977DB"/>
    <w:rsid w:val="00A97EF0"/>
    <w:rsid w:val="00AA05AD"/>
    <w:rsid w:val="00AA104C"/>
    <w:rsid w:val="00AA1198"/>
    <w:rsid w:val="00AA2718"/>
    <w:rsid w:val="00AA29DF"/>
    <w:rsid w:val="00AA362E"/>
    <w:rsid w:val="00AA3FD4"/>
    <w:rsid w:val="00AA4446"/>
    <w:rsid w:val="00AA4ADC"/>
    <w:rsid w:val="00AA4C18"/>
    <w:rsid w:val="00AA52E1"/>
    <w:rsid w:val="00AA53F1"/>
    <w:rsid w:val="00AA56C7"/>
    <w:rsid w:val="00AA6032"/>
    <w:rsid w:val="00AA62D6"/>
    <w:rsid w:val="00AA66DF"/>
    <w:rsid w:val="00AA6796"/>
    <w:rsid w:val="00AA78B2"/>
    <w:rsid w:val="00AA7ABB"/>
    <w:rsid w:val="00AA7C0D"/>
    <w:rsid w:val="00AA7DD1"/>
    <w:rsid w:val="00AB0036"/>
    <w:rsid w:val="00AB1754"/>
    <w:rsid w:val="00AB246C"/>
    <w:rsid w:val="00AB2DB9"/>
    <w:rsid w:val="00AB2E78"/>
    <w:rsid w:val="00AB30FD"/>
    <w:rsid w:val="00AB3B35"/>
    <w:rsid w:val="00AB47AB"/>
    <w:rsid w:val="00AB4E5F"/>
    <w:rsid w:val="00AB5541"/>
    <w:rsid w:val="00AB5657"/>
    <w:rsid w:val="00AB6B03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2C9"/>
    <w:rsid w:val="00AC741C"/>
    <w:rsid w:val="00AC7575"/>
    <w:rsid w:val="00AC7C29"/>
    <w:rsid w:val="00AD0911"/>
    <w:rsid w:val="00AD0F22"/>
    <w:rsid w:val="00AD144F"/>
    <w:rsid w:val="00AD16FA"/>
    <w:rsid w:val="00AD1B88"/>
    <w:rsid w:val="00AD2137"/>
    <w:rsid w:val="00AD2B36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BA8"/>
    <w:rsid w:val="00AD5DD1"/>
    <w:rsid w:val="00AD7D83"/>
    <w:rsid w:val="00AE0354"/>
    <w:rsid w:val="00AE0FFE"/>
    <w:rsid w:val="00AE1244"/>
    <w:rsid w:val="00AE1684"/>
    <w:rsid w:val="00AE1A0D"/>
    <w:rsid w:val="00AE1C5C"/>
    <w:rsid w:val="00AE1C5F"/>
    <w:rsid w:val="00AE2AEF"/>
    <w:rsid w:val="00AE2B70"/>
    <w:rsid w:val="00AE2FC6"/>
    <w:rsid w:val="00AE3439"/>
    <w:rsid w:val="00AE34E5"/>
    <w:rsid w:val="00AE422D"/>
    <w:rsid w:val="00AE4C95"/>
    <w:rsid w:val="00AE5294"/>
    <w:rsid w:val="00AE55E5"/>
    <w:rsid w:val="00AE60D1"/>
    <w:rsid w:val="00AF0AB7"/>
    <w:rsid w:val="00AF0FF3"/>
    <w:rsid w:val="00AF149C"/>
    <w:rsid w:val="00AF1844"/>
    <w:rsid w:val="00AF2399"/>
    <w:rsid w:val="00AF2695"/>
    <w:rsid w:val="00AF338E"/>
    <w:rsid w:val="00AF3747"/>
    <w:rsid w:val="00AF42F9"/>
    <w:rsid w:val="00AF5CF4"/>
    <w:rsid w:val="00AF6074"/>
    <w:rsid w:val="00AF62E6"/>
    <w:rsid w:val="00AF6397"/>
    <w:rsid w:val="00AF6844"/>
    <w:rsid w:val="00AF70DB"/>
    <w:rsid w:val="00AF76C1"/>
    <w:rsid w:val="00AF789B"/>
    <w:rsid w:val="00AF7FB3"/>
    <w:rsid w:val="00AF7FE1"/>
    <w:rsid w:val="00B004F2"/>
    <w:rsid w:val="00B00C12"/>
    <w:rsid w:val="00B00E6F"/>
    <w:rsid w:val="00B00FED"/>
    <w:rsid w:val="00B012CF"/>
    <w:rsid w:val="00B01C30"/>
    <w:rsid w:val="00B02143"/>
    <w:rsid w:val="00B024C3"/>
    <w:rsid w:val="00B02B1C"/>
    <w:rsid w:val="00B02E99"/>
    <w:rsid w:val="00B04BC7"/>
    <w:rsid w:val="00B05A03"/>
    <w:rsid w:val="00B06374"/>
    <w:rsid w:val="00B075F9"/>
    <w:rsid w:val="00B07665"/>
    <w:rsid w:val="00B076FD"/>
    <w:rsid w:val="00B07D65"/>
    <w:rsid w:val="00B07D90"/>
    <w:rsid w:val="00B101DB"/>
    <w:rsid w:val="00B1096B"/>
    <w:rsid w:val="00B111BE"/>
    <w:rsid w:val="00B1123C"/>
    <w:rsid w:val="00B11B97"/>
    <w:rsid w:val="00B12512"/>
    <w:rsid w:val="00B131FE"/>
    <w:rsid w:val="00B14544"/>
    <w:rsid w:val="00B15291"/>
    <w:rsid w:val="00B16439"/>
    <w:rsid w:val="00B16562"/>
    <w:rsid w:val="00B16588"/>
    <w:rsid w:val="00B176FD"/>
    <w:rsid w:val="00B17BD9"/>
    <w:rsid w:val="00B17DBA"/>
    <w:rsid w:val="00B210DB"/>
    <w:rsid w:val="00B212F9"/>
    <w:rsid w:val="00B216AA"/>
    <w:rsid w:val="00B219F7"/>
    <w:rsid w:val="00B21AC5"/>
    <w:rsid w:val="00B21EFA"/>
    <w:rsid w:val="00B24214"/>
    <w:rsid w:val="00B2459A"/>
    <w:rsid w:val="00B24A32"/>
    <w:rsid w:val="00B24A96"/>
    <w:rsid w:val="00B252D4"/>
    <w:rsid w:val="00B2592C"/>
    <w:rsid w:val="00B2694E"/>
    <w:rsid w:val="00B26D34"/>
    <w:rsid w:val="00B275F8"/>
    <w:rsid w:val="00B27841"/>
    <w:rsid w:val="00B27D89"/>
    <w:rsid w:val="00B300C2"/>
    <w:rsid w:val="00B302DA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7E0"/>
    <w:rsid w:val="00B349C5"/>
    <w:rsid w:val="00B34FE6"/>
    <w:rsid w:val="00B3551C"/>
    <w:rsid w:val="00B359A7"/>
    <w:rsid w:val="00B35B28"/>
    <w:rsid w:val="00B35FC1"/>
    <w:rsid w:val="00B364DB"/>
    <w:rsid w:val="00B36625"/>
    <w:rsid w:val="00B3691F"/>
    <w:rsid w:val="00B3699E"/>
    <w:rsid w:val="00B37893"/>
    <w:rsid w:val="00B411DB"/>
    <w:rsid w:val="00B413C6"/>
    <w:rsid w:val="00B41D42"/>
    <w:rsid w:val="00B445D6"/>
    <w:rsid w:val="00B4460C"/>
    <w:rsid w:val="00B45452"/>
    <w:rsid w:val="00B4694C"/>
    <w:rsid w:val="00B4698A"/>
    <w:rsid w:val="00B4722C"/>
    <w:rsid w:val="00B47C05"/>
    <w:rsid w:val="00B47D9C"/>
    <w:rsid w:val="00B47EC3"/>
    <w:rsid w:val="00B50760"/>
    <w:rsid w:val="00B50A49"/>
    <w:rsid w:val="00B50E50"/>
    <w:rsid w:val="00B5221E"/>
    <w:rsid w:val="00B522AC"/>
    <w:rsid w:val="00B52705"/>
    <w:rsid w:val="00B53F2E"/>
    <w:rsid w:val="00B5429E"/>
    <w:rsid w:val="00B5493F"/>
    <w:rsid w:val="00B54C37"/>
    <w:rsid w:val="00B54E47"/>
    <w:rsid w:val="00B5521E"/>
    <w:rsid w:val="00B55A65"/>
    <w:rsid w:val="00B56D81"/>
    <w:rsid w:val="00B573C4"/>
    <w:rsid w:val="00B600AE"/>
    <w:rsid w:val="00B606C9"/>
    <w:rsid w:val="00B6076B"/>
    <w:rsid w:val="00B60CB8"/>
    <w:rsid w:val="00B610A6"/>
    <w:rsid w:val="00B62973"/>
    <w:rsid w:val="00B62D48"/>
    <w:rsid w:val="00B6316B"/>
    <w:rsid w:val="00B63A6D"/>
    <w:rsid w:val="00B64536"/>
    <w:rsid w:val="00B6522C"/>
    <w:rsid w:val="00B672BA"/>
    <w:rsid w:val="00B67360"/>
    <w:rsid w:val="00B6737C"/>
    <w:rsid w:val="00B67EBF"/>
    <w:rsid w:val="00B702D1"/>
    <w:rsid w:val="00B712C7"/>
    <w:rsid w:val="00B71986"/>
    <w:rsid w:val="00B71B06"/>
    <w:rsid w:val="00B72BAC"/>
    <w:rsid w:val="00B741D0"/>
    <w:rsid w:val="00B74334"/>
    <w:rsid w:val="00B74438"/>
    <w:rsid w:val="00B744D7"/>
    <w:rsid w:val="00B7494D"/>
    <w:rsid w:val="00B7560A"/>
    <w:rsid w:val="00B75AF1"/>
    <w:rsid w:val="00B75C83"/>
    <w:rsid w:val="00B7632D"/>
    <w:rsid w:val="00B76501"/>
    <w:rsid w:val="00B76FA2"/>
    <w:rsid w:val="00B77094"/>
    <w:rsid w:val="00B7716A"/>
    <w:rsid w:val="00B772DE"/>
    <w:rsid w:val="00B80039"/>
    <w:rsid w:val="00B80616"/>
    <w:rsid w:val="00B81E4A"/>
    <w:rsid w:val="00B82E9C"/>
    <w:rsid w:val="00B83109"/>
    <w:rsid w:val="00B8311D"/>
    <w:rsid w:val="00B831AF"/>
    <w:rsid w:val="00B83AF3"/>
    <w:rsid w:val="00B83D18"/>
    <w:rsid w:val="00B8611F"/>
    <w:rsid w:val="00B8671F"/>
    <w:rsid w:val="00B87010"/>
    <w:rsid w:val="00B87FE9"/>
    <w:rsid w:val="00B9060D"/>
    <w:rsid w:val="00B912E5"/>
    <w:rsid w:val="00B9137D"/>
    <w:rsid w:val="00B917A8"/>
    <w:rsid w:val="00B91A1D"/>
    <w:rsid w:val="00B91FB8"/>
    <w:rsid w:val="00B92140"/>
    <w:rsid w:val="00B9241A"/>
    <w:rsid w:val="00B929ED"/>
    <w:rsid w:val="00B937E7"/>
    <w:rsid w:val="00B93A46"/>
    <w:rsid w:val="00B946B2"/>
    <w:rsid w:val="00B95077"/>
    <w:rsid w:val="00B95A24"/>
    <w:rsid w:val="00B95B53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600"/>
    <w:rsid w:val="00BA5935"/>
    <w:rsid w:val="00BA5C6D"/>
    <w:rsid w:val="00BA681F"/>
    <w:rsid w:val="00BA74D7"/>
    <w:rsid w:val="00BA77A6"/>
    <w:rsid w:val="00BB174C"/>
    <w:rsid w:val="00BB24E6"/>
    <w:rsid w:val="00BB2F46"/>
    <w:rsid w:val="00BB3125"/>
    <w:rsid w:val="00BB3B0E"/>
    <w:rsid w:val="00BB3DC1"/>
    <w:rsid w:val="00BB3FAC"/>
    <w:rsid w:val="00BB45B4"/>
    <w:rsid w:val="00BB45DF"/>
    <w:rsid w:val="00BB4A57"/>
    <w:rsid w:val="00BB5270"/>
    <w:rsid w:val="00BB54F0"/>
    <w:rsid w:val="00BB6B79"/>
    <w:rsid w:val="00BC0EC9"/>
    <w:rsid w:val="00BC1CD4"/>
    <w:rsid w:val="00BC22EF"/>
    <w:rsid w:val="00BC23E2"/>
    <w:rsid w:val="00BC2DF2"/>
    <w:rsid w:val="00BC2E44"/>
    <w:rsid w:val="00BC311A"/>
    <w:rsid w:val="00BC3440"/>
    <w:rsid w:val="00BC3DF9"/>
    <w:rsid w:val="00BC3EEA"/>
    <w:rsid w:val="00BC403A"/>
    <w:rsid w:val="00BC7052"/>
    <w:rsid w:val="00BC73F7"/>
    <w:rsid w:val="00BC74E7"/>
    <w:rsid w:val="00BC759E"/>
    <w:rsid w:val="00BC7964"/>
    <w:rsid w:val="00BD00CF"/>
    <w:rsid w:val="00BD2E81"/>
    <w:rsid w:val="00BD32E6"/>
    <w:rsid w:val="00BD3D5D"/>
    <w:rsid w:val="00BE13D5"/>
    <w:rsid w:val="00BE1520"/>
    <w:rsid w:val="00BE1858"/>
    <w:rsid w:val="00BE1A5C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05E4"/>
    <w:rsid w:val="00BF1959"/>
    <w:rsid w:val="00BF22F5"/>
    <w:rsid w:val="00BF2B45"/>
    <w:rsid w:val="00BF3638"/>
    <w:rsid w:val="00BF4594"/>
    <w:rsid w:val="00BF5AEB"/>
    <w:rsid w:val="00BF5D5C"/>
    <w:rsid w:val="00BF5EA3"/>
    <w:rsid w:val="00BF5F45"/>
    <w:rsid w:val="00BF64AF"/>
    <w:rsid w:val="00BF6AD2"/>
    <w:rsid w:val="00BF6BED"/>
    <w:rsid w:val="00BF6C92"/>
    <w:rsid w:val="00BF74A9"/>
    <w:rsid w:val="00BF780E"/>
    <w:rsid w:val="00C006CB"/>
    <w:rsid w:val="00C00F86"/>
    <w:rsid w:val="00C01392"/>
    <w:rsid w:val="00C013F9"/>
    <w:rsid w:val="00C014A3"/>
    <w:rsid w:val="00C01740"/>
    <w:rsid w:val="00C029A6"/>
    <w:rsid w:val="00C02B55"/>
    <w:rsid w:val="00C046C8"/>
    <w:rsid w:val="00C04FFE"/>
    <w:rsid w:val="00C06A41"/>
    <w:rsid w:val="00C06CA3"/>
    <w:rsid w:val="00C07505"/>
    <w:rsid w:val="00C075EF"/>
    <w:rsid w:val="00C07985"/>
    <w:rsid w:val="00C07B07"/>
    <w:rsid w:val="00C07FA5"/>
    <w:rsid w:val="00C11375"/>
    <w:rsid w:val="00C114E1"/>
    <w:rsid w:val="00C117F8"/>
    <w:rsid w:val="00C11848"/>
    <w:rsid w:val="00C11B4C"/>
    <w:rsid w:val="00C11DD1"/>
    <w:rsid w:val="00C122CF"/>
    <w:rsid w:val="00C122F1"/>
    <w:rsid w:val="00C1268D"/>
    <w:rsid w:val="00C12C0E"/>
    <w:rsid w:val="00C12F7A"/>
    <w:rsid w:val="00C13065"/>
    <w:rsid w:val="00C137BA"/>
    <w:rsid w:val="00C13AA7"/>
    <w:rsid w:val="00C13D69"/>
    <w:rsid w:val="00C1441F"/>
    <w:rsid w:val="00C1458E"/>
    <w:rsid w:val="00C147E1"/>
    <w:rsid w:val="00C14D52"/>
    <w:rsid w:val="00C150B0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3EE4"/>
    <w:rsid w:val="00C247C2"/>
    <w:rsid w:val="00C25060"/>
    <w:rsid w:val="00C253EE"/>
    <w:rsid w:val="00C25FC8"/>
    <w:rsid w:val="00C26588"/>
    <w:rsid w:val="00C265EA"/>
    <w:rsid w:val="00C275A1"/>
    <w:rsid w:val="00C3004A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46AE"/>
    <w:rsid w:val="00C35066"/>
    <w:rsid w:val="00C357D8"/>
    <w:rsid w:val="00C35D12"/>
    <w:rsid w:val="00C3734E"/>
    <w:rsid w:val="00C373EA"/>
    <w:rsid w:val="00C37E50"/>
    <w:rsid w:val="00C42315"/>
    <w:rsid w:val="00C42A0E"/>
    <w:rsid w:val="00C42A34"/>
    <w:rsid w:val="00C44E96"/>
    <w:rsid w:val="00C458E8"/>
    <w:rsid w:val="00C468E9"/>
    <w:rsid w:val="00C476D8"/>
    <w:rsid w:val="00C478B0"/>
    <w:rsid w:val="00C47CE7"/>
    <w:rsid w:val="00C50211"/>
    <w:rsid w:val="00C5048B"/>
    <w:rsid w:val="00C5080F"/>
    <w:rsid w:val="00C515B6"/>
    <w:rsid w:val="00C51A32"/>
    <w:rsid w:val="00C51CF2"/>
    <w:rsid w:val="00C51EF4"/>
    <w:rsid w:val="00C52086"/>
    <w:rsid w:val="00C52A17"/>
    <w:rsid w:val="00C5370B"/>
    <w:rsid w:val="00C544C8"/>
    <w:rsid w:val="00C54B23"/>
    <w:rsid w:val="00C54E72"/>
    <w:rsid w:val="00C55237"/>
    <w:rsid w:val="00C552CB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89A"/>
    <w:rsid w:val="00C62A41"/>
    <w:rsid w:val="00C63026"/>
    <w:rsid w:val="00C6368F"/>
    <w:rsid w:val="00C6399F"/>
    <w:rsid w:val="00C63A88"/>
    <w:rsid w:val="00C641C4"/>
    <w:rsid w:val="00C643C7"/>
    <w:rsid w:val="00C64A65"/>
    <w:rsid w:val="00C64F87"/>
    <w:rsid w:val="00C654DD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B05"/>
    <w:rsid w:val="00C757EB"/>
    <w:rsid w:val="00C75E83"/>
    <w:rsid w:val="00C7660D"/>
    <w:rsid w:val="00C76880"/>
    <w:rsid w:val="00C7706C"/>
    <w:rsid w:val="00C77938"/>
    <w:rsid w:val="00C779A4"/>
    <w:rsid w:val="00C80519"/>
    <w:rsid w:val="00C8106D"/>
    <w:rsid w:val="00C814A2"/>
    <w:rsid w:val="00C8279C"/>
    <w:rsid w:val="00C82CE4"/>
    <w:rsid w:val="00C83072"/>
    <w:rsid w:val="00C83859"/>
    <w:rsid w:val="00C83FE2"/>
    <w:rsid w:val="00C841F2"/>
    <w:rsid w:val="00C8429B"/>
    <w:rsid w:val="00C84434"/>
    <w:rsid w:val="00C8502B"/>
    <w:rsid w:val="00C850F9"/>
    <w:rsid w:val="00C85179"/>
    <w:rsid w:val="00C85777"/>
    <w:rsid w:val="00C86519"/>
    <w:rsid w:val="00C86A79"/>
    <w:rsid w:val="00C86DF1"/>
    <w:rsid w:val="00C876FB"/>
    <w:rsid w:val="00C87E49"/>
    <w:rsid w:val="00C8D941"/>
    <w:rsid w:val="00C904AC"/>
    <w:rsid w:val="00C906F5"/>
    <w:rsid w:val="00C9077C"/>
    <w:rsid w:val="00C90917"/>
    <w:rsid w:val="00C90E94"/>
    <w:rsid w:val="00C91335"/>
    <w:rsid w:val="00C91381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1D2"/>
    <w:rsid w:val="00C96406"/>
    <w:rsid w:val="00C970BE"/>
    <w:rsid w:val="00C970C8"/>
    <w:rsid w:val="00C97229"/>
    <w:rsid w:val="00CA02E5"/>
    <w:rsid w:val="00CA0316"/>
    <w:rsid w:val="00CA0CC5"/>
    <w:rsid w:val="00CA201A"/>
    <w:rsid w:val="00CA221F"/>
    <w:rsid w:val="00CA23C1"/>
    <w:rsid w:val="00CA2B04"/>
    <w:rsid w:val="00CA347D"/>
    <w:rsid w:val="00CA3A0F"/>
    <w:rsid w:val="00CA3A72"/>
    <w:rsid w:val="00CA3FAE"/>
    <w:rsid w:val="00CA47CB"/>
    <w:rsid w:val="00CA5166"/>
    <w:rsid w:val="00CA65C6"/>
    <w:rsid w:val="00CB1BFC"/>
    <w:rsid w:val="00CB1C73"/>
    <w:rsid w:val="00CB21ED"/>
    <w:rsid w:val="00CB237B"/>
    <w:rsid w:val="00CB393C"/>
    <w:rsid w:val="00CB3E24"/>
    <w:rsid w:val="00CB46BF"/>
    <w:rsid w:val="00CB561C"/>
    <w:rsid w:val="00CB5907"/>
    <w:rsid w:val="00CB5AA4"/>
    <w:rsid w:val="00CB5C1D"/>
    <w:rsid w:val="00CB5CA0"/>
    <w:rsid w:val="00CB5FF7"/>
    <w:rsid w:val="00CB607B"/>
    <w:rsid w:val="00CB6AFE"/>
    <w:rsid w:val="00CB6B3C"/>
    <w:rsid w:val="00CB6BDA"/>
    <w:rsid w:val="00CB70A1"/>
    <w:rsid w:val="00CB748D"/>
    <w:rsid w:val="00CB7B40"/>
    <w:rsid w:val="00CB7F9E"/>
    <w:rsid w:val="00CC045F"/>
    <w:rsid w:val="00CC0C98"/>
    <w:rsid w:val="00CC0E46"/>
    <w:rsid w:val="00CC1E27"/>
    <w:rsid w:val="00CC3925"/>
    <w:rsid w:val="00CC41D0"/>
    <w:rsid w:val="00CC45EE"/>
    <w:rsid w:val="00CC491B"/>
    <w:rsid w:val="00CC4E78"/>
    <w:rsid w:val="00CC4EEC"/>
    <w:rsid w:val="00CC654F"/>
    <w:rsid w:val="00CC6C5E"/>
    <w:rsid w:val="00CC7A98"/>
    <w:rsid w:val="00CC7C6B"/>
    <w:rsid w:val="00CD0287"/>
    <w:rsid w:val="00CD03A8"/>
    <w:rsid w:val="00CD03AD"/>
    <w:rsid w:val="00CD0435"/>
    <w:rsid w:val="00CD1307"/>
    <w:rsid w:val="00CD2536"/>
    <w:rsid w:val="00CD2678"/>
    <w:rsid w:val="00CD26EB"/>
    <w:rsid w:val="00CD2CC2"/>
    <w:rsid w:val="00CD38A0"/>
    <w:rsid w:val="00CD43D7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1817"/>
    <w:rsid w:val="00CE1F3E"/>
    <w:rsid w:val="00CE275A"/>
    <w:rsid w:val="00CE2A25"/>
    <w:rsid w:val="00CE2AE1"/>
    <w:rsid w:val="00CE3247"/>
    <w:rsid w:val="00CE48DE"/>
    <w:rsid w:val="00CE498D"/>
    <w:rsid w:val="00CE5A18"/>
    <w:rsid w:val="00CE608B"/>
    <w:rsid w:val="00CE619E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1C10"/>
    <w:rsid w:val="00D021AA"/>
    <w:rsid w:val="00D0232C"/>
    <w:rsid w:val="00D0274C"/>
    <w:rsid w:val="00D027C8"/>
    <w:rsid w:val="00D029A4"/>
    <w:rsid w:val="00D03CCF"/>
    <w:rsid w:val="00D03EEA"/>
    <w:rsid w:val="00D0410A"/>
    <w:rsid w:val="00D04356"/>
    <w:rsid w:val="00D04642"/>
    <w:rsid w:val="00D04960"/>
    <w:rsid w:val="00D04A68"/>
    <w:rsid w:val="00D050F2"/>
    <w:rsid w:val="00D05205"/>
    <w:rsid w:val="00D05666"/>
    <w:rsid w:val="00D0689E"/>
    <w:rsid w:val="00D06939"/>
    <w:rsid w:val="00D10723"/>
    <w:rsid w:val="00D10FA6"/>
    <w:rsid w:val="00D1108A"/>
    <w:rsid w:val="00D110D1"/>
    <w:rsid w:val="00D11917"/>
    <w:rsid w:val="00D12D6C"/>
    <w:rsid w:val="00D14B06"/>
    <w:rsid w:val="00D1581F"/>
    <w:rsid w:val="00D159D2"/>
    <w:rsid w:val="00D1609F"/>
    <w:rsid w:val="00D166FF"/>
    <w:rsid w:val="00D16DF2"/>
    <w:rsid w:val="00D17439"/>
    <w:rsid w:val="00D20882"/>
    <w:rsid w:val="00D20B5F"/>
    <w:rsid w:val="00D22226"/>
    <w:rsid w:val="00D2324F"/>
    <w:rsid w:val="00D232F1"/>
    <w:rsid w:val="00D237CB"/>
    <w:rsid w:val="00D25782"/>
    <w:rsid w:val="00D25AC5"/>
    <w:rsid w:val="00D26F9A"/>
    <w:rsid w:val="00D278FA"/>
    <w:rsid w:val="00D27E19"/>
    <w:rsid w:val="00D3069A"/>
    <w:rsid w:val="00D31B50"/>
    <w:rsid w:val="00D31CAF"/>
    <w:rsid w:val="00D31FE9"/>
    <w:rsid w:val="00D324CF"/>
    <w:rsid w:val="00D325C1"/>
    <w:rsid w:val="00D331C2"/>
    <w:rsid w:val="00D3355E"/>
    <w:rsid w:val="00D341BE"/>
    <w:rsid w:val="00D354EB"/>
    <w:rsid w:val="00D35F9A"/>
    <w:rsid w:val="00D36ED1"/>
    <w:rsid w:val="00D37664"/>
    <w:rsid w:val="00D406BD"/>
    <w:rsid w:val="00D4094C"/>
    <w:rsid w:val="00D41091"/>
    <w:rsid w:val="00D41373"/>
    <w:rsid w:val="00D41416"/>
    <w:rsid w:val="00D41480"/>
    <w:rsid w:val="00D41BC8"/>
    <w:rsid w:val="00D41D77"/>
    <w:rsid w:val="00D424D4"/>
    <w:rsid w:val="00D42637"/>
    <w:rsid w:val="00D42DC5"/>
    <w:rsid w:val="00D43195"/>
    <w:rsid w:val="00D434C3"/>
    <w:rsid w:val="00D43B97"/>
    <w:rsid w:val="00D44212"/>
    <w:rsid w:val="00D44376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1DFE"/>
    <w:rsid w:val="00D52402"/>
    <w:rsid w:val="00D526C8"/>
    <w:rsid w:val="00D531C4"/>
    <w:rsid w:val="00D53BF4"/>
    <w:rsid w:val="00D53D9D"/>
    <w:rsid w:val="00D54149"/>
    <w:rsid w:val="00D5456D"/>
    <w:rsid w:val="00D551E2"/>
    <w:rsid w:val="00D5520A"/>
    <w:rsid w:val="00D5630E"/>
    <w:rsid w:val="00D56684"/>
    <w:rsid w:val="00D56B13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25C2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08B"/>
    <w:rsid w:val="00D777E3"/>
    <w:rsid w:val="00D77C78"/>
    <w:rsid w:val="00D80CDF"/>
    <w:rsid w:val="00D812FA"/>
    <w:rsid w:val="00D8178E"/>
    <w:rsid w:val="00D81E9E"/>
    <w:rsid w:val="00D82B0A"/>
    <w:rsid w:val="00D82BAB"/>
    <w:rsid w:val="00D82F62"/>
    <w:rsid w:val="00D8349A"/>
    <w:rsid w:val="00D8368E"/>
    <w:rsid w:val="00D83945"/>
    <w:rsid w:val="00D83C57"/>
    <w:rsid w:val="00D83F39"/>
    <w:rsid w:val="00D84542"/>
    <w:rsid w:val="00D84763"/>
    <w:rsid w:val="00D84879"/>
    <w:rsid w:val="00D85943"/>
    <w:rsid w:val="00D8625D"/>
    <w:rsid w:val="00D86A7B"/>
    <w:rsid w:val="00D86CCF"/>
    <w:rsid w:val="00D904F9"/>
    <w:rsid w:val="00D90C01"/>
    <w:rsid w:val="00D91242"/>
    <w:rsid w:val="00D91250"/>
    <w:rsid w:val="00D91789"/>
    <w:rsid w:val="00D92484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971"/>
    <w:rsid w:val="00DA5ED0"/>
    <w:rsid w:val="00DA62B5"/>
    <w:rsid w:val="00DA666A"/>
    <w:rsid w:val="00DA6EB2"/>
    <w:rsid w:val="00DA758B"/>
    <w:rsid w:val="00DB0683"/>
    <w:rsid w:val="00DB0BDF"/>
    <w:rsid w:val="00DB0EAE"/>
    <w:rsid w:val="00DB1D66"/>
    <w:rsid w:val="00DB25F9"/>
    <w:rsid w:val="00DB2857"/>
    <w:rsid w:val="00DB2C13"/>
    <w:rsid w:val="00DB35AF"/>
    <w:rsid w:val="00DB374C"/>
    <w:rsid w:val="00DB377D"/>
    <w:rsid w:val="00DB4B5C"/>
    <w:rsid w:val="00DB4BD9"/>
    <w:rsid w:val="00DB4CE3"/>
    <w:rsid w:val="00DB5CA5"/>
    <w:rsid w:val="00DB5E8C"/>
    <w:rsid w:val="00DB6C31"/>
    <w:rsid w:val="00DB6D53"/>
    <w:rsid w:val="00DB7AB5"/>
    <w:rsid w:val="00DB7BC2"/>
    <w:rsid w:val="00DB7E29"/>
    <w:rsid w:val="00DB7F65"/>
    <w:rsid w:val="00DB7F9E"/>
    <w:rsid w:val="00DC0229"/>
    <w:rsid w:val="00DC1269"/>
    <w:rsid w:val="00DC18B0"/>
    <w:rsid w:val="00DC19F9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839"/>
    <w:rsid w:val="00DC4BE0"/>
    <w:rsid w:val="00DC6585"/>
    <w:rsid w:val="00DC66FB"/>
    <w:rsid w:val="00DC673E"/>
    <w:rsid w:val="00DC7576"/>
    <w:rsid w:val="00DD0085"/>
    <w:rsid w:val="00DD008C"/>
    <w:rsid w:val="00DD0202"/>
    <w:rsid w:val="00DD07CF"/>
    <w:rsid w:val="00DD1047"/>
    <w:rsid w:val="00DD10C2"/>
    <w:rsid w:val="00DD21DA"/>
    <w:rsid w:val="00DD2736"/>
    <w:rsid w:val="00DD2A10"/>
    <w:rsid w:val="00DD39A8"/>
    <w:rsid w:val="00DD452B"/>
    <w:rsid w:val="00DD4DF8"/>
    <w:rsid w:val="00DD4E16"/>
    <w:rsid w:val="00DD4F0E"/>
    <w:rsid w:val="00DD559F"/>
    <w:rsid w:val="00DD6064"/>
    <w:rsid w:val="00DD6138"/>
    <w:rsid w:val="00DD6240"/>
    <w:rsid w:val="00DD649E"/>
    <w:rsid w:val="00DD6DB8"/>
    <w:rsid w:val="00DE051B"/>
    <w:rsid w:val="00DE0779"/>
    <w:rsid w:val="00DE0954"/>
    <w:rsid w:val="00DE0A53"/>
    <w:rsid w:val="00DE0E40"/>
    <w:rsid w:val="00DE18FF"/>
    <w:rsid w:val="00DE233C"/>
    <w:rsid w:val="00DE23CA"/>
    <w:rsid w:val="00DE2844"/>
    <w:rsid w:val="00DE290C"/>
    <w:rsid w:val="00DE324F"/>
    <w:rsid w:val="00DE3558"/>
    <w:rsid w:val="00DE37BE"/>
    <w:rsid w:val="00DE3D84"/>
    <w:rsid w:val="00DE3FC5"/>
    <w:rsid w:val="00DE4696"/>
    <w:rsid w:val="00DE4BE1"/>
    <w:rsid w:val="00DE515C"/>
    <w:rsid w:val="00DE5711"/>
    <w:rsid w:val="00DE61FF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42F7"/>
    <w:rsid w:val="00DF500B"/>
    <w:rsid w:val="00DF53CC"/>
    <w:rsid w:val="00DF5705"/>
    <w:rsid w:val="00DF58E2"/>
    <w:rsid w:val="00DF6485"/>
    <w:rsid w:val="00DF681A"/>
    <w:rsid w:val="00DF690E"/>
    <w:rsid w:val="00DF695B"/>
    <w:rsid w:val="00DF6C8C"/>
    <w:rsid w:val="00DF75AC"/>
    <w:rsid w:val="00DF77E3"/>
    <w:rsid w:val="00DF7D38"/>
    <w:rsid w:val="00DF7D95"/>
    <w:rsid w:val="00DF7FC3"/>
    <w:rsid w:val="00E00053"/>
    <w:rsid w:val="00E00224"/>
    <w:rsid w:val="00E0047B"/>
    <w:rsid w:val="00E0152E"/>
    <w:rsid w:val="00E01599"/>
    <w:rsid w:val="00E02035"/>
    <w:rsid w:val="00E02425"/>
    <w:rsid w:val="00E0288C"/>
    <w:rsid w:val="00E035B6"/>
    <w:rsid w:val="00E03B45"/>
    <w:rsid w:val="00E0425D"/>
    <w:rsid w:val="00E04919"/>
    <w:rsid w:val="00E0493C"/>
    <w:rsid w:val="00E04DCD"/>
    <w:rsid w:val="00E05E2D"/>
    <w:rsid w:val="00E076BB"/>
    <w:rsid w:val="00E078A0"/>
    <w:rsid w:val="00E10068"/>
    <w:rsid w:val="00E10741"/>
    <w:rsid w:val="00E10FDC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4C94"/>
    <w:rsid w:val="00E15479"/>
    <w:rsid w:val="00E15DC1"/>
    <w:rsid w:val="00E16072"/>
    <w:rsid w:val="00E160F5"/>
    <w:rsid w:val="00E16ABB"/>
    <w:rsid w:val="00E201D8"/>
    <w:rsid w:val="00E20ABF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C9"/>
    <w:rsid w:val="00E26CF5"/>
    <w:rsid w:val="00E270AB"/>
    <w:rsid w:val="00E273E4"/>
    <w:rsid w:val="00E273E5"/>
    <w:rsid w:val="00E277D6"/>
    <w:rsid w:val="00E312C2"/>
    <w:rsid w:val="00E32664"/>
    <w:rsid w:val="00E32BC5"/>
    <w:rsid w:val="00E32EE3"/>
    <w:rsid w:val="00E33261"/>
    <w:rsid w:val="00E345D2"/>
    <w:rsid w:val="00E36436"/>
    <w:rsid w:val="00E36686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476E8"/>
    <w:rsid w:val="00E508D6"/>
    <w:rsid w:val="00E50D81"/>
    <w:rsid w:val="00E50F51"/>
    <w:rsid w:val="00E50F94"/>
    <w:rsid w:val="00E51429"/>
    <w:rsid w:val="00E51974"/>
    <w:rsid w:val="00E52B67"/>
    <w:rsid w:val="00E54BE2"/>
    <w:rsid w:val="00E55E1A"/>
    <w:rsid w:val="00E55E31"/>
    <w:rsid w:val="00E56BA8"/>
    <w:rsid w:val="00E579AE"/>
    <w:rsid w:val="00E57BC3"/>
    <w:rsid w:val="00E6008D"/>
    <w:rsid w:val="00E600A4"/>
    <w:rsid w:val="00E601BE"/>
    <w:rsid w:val="00E6084D"/>
    <w:rsid w:val="00E60B06"/>
    <w:rsid w:val="00E60C84"/>
    <w:rsid w:val="00E6125A"/>
    <w:rsid w:val="00E615AD"/>
    <w:rsid w:val="00E61D90"/>
    <w:rsid w:val="00E62E95"/>
    <w:rsid w:val="00E62EAD"/>
    <w:rsid w:val="00E6378C"/>
    <w:rsid w:val="00E63A8A"/>
    <w:rsid w:val="00E63E0C"/>
    <w:rsid w:val="00E63F34"/>
    <w:rsid w:val="00E640C9"/>
    <w:rsid w:val="00E64158"/>
    <w:rsid w:val="00E6426D"/>
    <w:rsid w:val="00E643A3"/>
    <w:rsid w:val="00E6448D"/>
    <w:rsid w:val="00E655C9"/>
    <w:rsid w:val="00E655D1"/>
    <w:rsid w:val="00E65C12"/>
    <w:rsid w:val="00E65E3A"/>
    <w:rsid w:val="00E65EA4"/>
    <w:rsid w:val="00E65FA9"/>
    <w:rsid w:val="00E660CD"/>
    <w:rsid w:val="00E668C5"/>
    <w:rsid w:val="00E66BAA"/>
    <w:rsid w:val="00E70449"/>
    <w:rsid w:val="00E70F60"/>
    <w:rsid w:val="00E71AC9"/>
    <w:rsid w:val="00E71E41"/>
    <w:rsid w:val="00E7230D"/>
    <w:rsid w:val="00E72968"/>
    <w:rsid w:val="00E729B9"/>
    <w:rsid w:val="00E72AC2"/>
    <w:rsid w:val="00E73CF3"/>
    <w:rsid w:val="00E74185"/>
    <w:rsid w:val="00E74774"/>
    <w:rsid w:val="00E7520F"/>
    <w:rsid w:val="00E75227"/>
    <w:rsid w:val="00E76292"/>
    <w:rsid w:val="00E763AE"/>
    <w:rsid w:val="00E76434"/>
    <w:rsid w:val="00E76E1F"/>
    <w:rsid w:val="00E77582"/>
    <w:rsid w:val="00E77D11"/>
    <w:rsid w:val="00E77D75"/>
    <w:rsid w:val="00E77DC3"/>
    <w:rsid w:val="00E80C46"/>
    <w:rsid w:val="00E81834"/>
    <w:rsid w:val="00E81CD8"/>
    <w:rsid w:val="00E82878"/>
    <w:rsid w:val="00E83154"/>
    <w:rsid w:val="00E83222"/>
    <w:rsid w:val="00E836A6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87B97"/>
    <w:rsid w:val="00E909CE"/>
    <w:rsid w:val="00E90B0E"/>
    <w:rsid w:val="00E90D60"/>
    <w:rsid w:val="00E91223"/>
    <w:rsid w:val="00E915FB"/>
    <w:rsid w:val="00E9219A"/>
    <w:rsid w:val="00E93148"/>
    <w:rsid w:val="00E934C8"/>
    <w:rsid w:val="00E93534"/>
    <w:rsid w:val="00E9431B"/>
    <w:rsid w:val="00E944DF"/>
    <w:rsid w:val="00E9470E"/>
    <w:rsid w:val="00E94E29"/>
    <w:rsid w:val="00E95847"/>
    <w:rsid w:val="00E95CB6"/>
    <w:rsid w:val="00E96E22"/>
    <w:rsid w:val="00E97C7F"/>
    <w:rsid w:val="00EA001C"/>
    <w:rsid w:val="00EA0660"/>
    <w:rsid w:val="00EA0CD1"/>
    <w:rsid w:val="00EA0F1F"/>
    <w:rsid w:val="00EA100E"/>
    <w:rsid w:val="00EA141A"/>
    <w:rsid w:val="00EA2280"/>
    <w:rsid w:val="00EA256A"/>
    <w:rsid w:val="00EA2B04"/>
    <w:rsid w:val="00EA2B27"/>
    <w:rsid w:val="00EA36C4"/>
    <w:rsid w:val="00EA4970"/>
    <w:rsid w:val="00EA6573"/>
    <w:rsid w:val="00EA6D6A"/>
    <w:rsid w:val="00EA6E8F"/>
    <w:rsid w:val="00EA7D11"/>
    <w:rsid w:val="00EB0094"/>
    <w:rsid w:val="00EB0A3C"/>
    <w:rsid w:val="00EB0E73"/>
    <w:rsid w:val="00EB15AF"/>
    <w:rsid w:val="00EB1C0F"/>
    <w:rsid w:val="00EB3453"/>
    <w:rsid w:val="00EB34E4"/>
    <w:rsid w:val="00EB35C1"/>
    <w:rsid w:val="00EB3686"/>
    <w:rsid w:val="00EB3779"/>
    <w:rsid w:val="00EB381D"/>
    <w:rsid w:val="00EB47A0"/>
    <w:rsid w:val="00EB58C7"/>
    <w:rsid w:val="00EB5C3F"/>
    <w:rsid w:val="00EB5DC1"/>
    <w:rsid w:val="00EB6D85"/>
    <w:rsid w:val="00EB6DE5"/>
    <w:rsid w:val="00EB7021"/>
    <w:rsid w:val="00EB7A22"/>
    <w:rsid w:val="00EB7FCE"/>
    <w:rsid w:val="00EC03C0"/>
    <w:rsid w:val="00EC0799"/>
    <w:rsid w:val="00EC0AC0"/>
    <w:rsid w:val="00EC121F"/>
    <w:rsid w:val="00EC1554"/>
    <w:rsid w:val="00EC3339"/>
    <w:rsid w:val="00EC42F8"/>
    <w:rsid w:val="00EC4A1B"/>
    <w:rsid w:val="00EC6361"/>
    <w:rsid w:val="00EC6661"/>
    <w:rsid w:val="00EC6C73"/>
    <w:rsid w:val="00EC702A"/>
    <w:rsid w:val="00EC7186"/>
    <w:rsid w:val="00EC790E"/>
    <w:rsid w:val="00ED098F"/>
    <w:rsid w:val="00ED0C16"/>
    <w:rsid w:val="00ED0DC7"/>
    <w:rsid w:val="00ED1268"/>
    <w:rsid w:val="00ED12A1"/>
    <w:rsid w:val="00ED199D"/>
    <w:rsid w:val="00ED1C85"/>
    <w:rsid w:val="00ED1D2F"/>
    <w:rsid w:val="00ED2787"/>
    <w:rsid w:val="00ED2CE2"/>
    <w:rsid w:val="00ED315B"/>
    <w:rsid w:val="00ED4A3A"/>
    <w:rsid w:val="00ED4CED"/>
    <w:rsid w:val="00ED51C8"/>
    <w:rsid w:val="00ED5775"/>
    <w:rsid w:val="00ED582C"/>
    <w:rsid w:val="00ED5EFF"/>
    <w:rsid w:val="00ED5F7C"/>
    <w:rsid w:val="00ED67E6"/>
    <w:rsid w:val="00ED697D"/>
    <w:rsid w:val="00ED6CEC"/>
    <w:rsid w:val="00ED735B"/>
    <w:rsid w:val="00ED73B9"/>
    <w:rsid w:val="00ED7430"/>
    <w:rsid w:val="00EE0136"/>
    <w:rsid w:val="00EE071E"/>
    <w:rsid w:val="00EE16DB"/>
    <w:rsid w:val="00EE19FD"/>
    <w:rsid w:val="00EE1B56"/>
    <w:rsid w:val="00EE1C85"/>
    <w:rsid w:val="00EE1F5D"/>
    <w:rsid w:val="00EE2724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B8E"/>
    <w:rsid w:val="00EE6CEE"/>
    <w:rsid w:val="00EE6E84"/>
    <w:rsid w:val="00EE7654"/>
    <w:rsid w:val="00EE7AE4"/>
    <w:rsid w:val="00EE7D60"/>
    <w:rsid w:val="00EF01FE"/>
    <w:rsid w:val="00EF13E9"/>
    <w:rsid w:val="00EF1DD4"/>
    <w:rsid w:val="00EF3105"/>
    <w:rsid w:val="00EF387F"/>
    <w:rsid w:val="00EF393F"/>
    <w:rsid w:val="00EF4018"/>
    <w:rsid w:val="00EF4875"/>
    <w:rsid w:val="00EF6136"/>
    <w:rsid w:val="00EF67DA"/>
    <w:rsid w:val="00EF7124"/>
    <w:rsid w:val="00EF7384"/>
    <w:rsid w:val="00F00096"/>
    <w:rsid w:val="00F00EAA"/>
    <w:rsid w:val="00F01880"/>
    <w:rsid w:val="00F01B51"/>
    <w:rsid w:val="00F01DAE"/>
    <w:rsid w:val="00F02806"/>
    <w:rsid w:val="00F02C2E"/>
    <w:rsid w:val="00F02D83"/>
    <w:rsid w:val="00F02DAC"/>
    <w:rsid w:val="00F035DB"/>
    <w:rsid w:val="00F03F27"/>
    <w:rsid w:val="00F0480A"/>
    <w:rsid w:val="00F04A43"/>
    <w:rsid w:val="00F0515F"/>
    <w:rsid w:val="00F05F84"/>
    <w:rsid w:val="00F10CF1"/>
    <w:rsid w:val="00F10EB1"/>
    <w:rsid w:val="00F11149"/>
    <w:rsid w:val="00F1174E"/>
    <w:rsid w:val="00F11796"/>
    <w:rsid w:val="00F1216D"/>
    <w:rsid w:val="00F124C3"/>
    <w:rsid w:val="00F126A8"/>
    <w:rsid w:val="00F131F6"/>
    <w:rsid w:val="00F13570"/>
    <w:rsid w:val="00F13FC9"/>
    <w:rsid w:val="00F158C7"/>
    <w:rsid w:val="00F166A2"/>
    <w:rsid w:val="00F16BEB"/>
    <w:rsid w:val="00F170D1"/>
    <w:rsid w:val="00F17C6B"/>
    <w:rsid w:val="00F17EDA"/>
    <w:rsid w:val="00F20241"/>
    <w:rsid w:val="00F20508"/>
    <w:rsid w:val="00F20A26"/>
    <w:rsid w:val="00F20FBA"/>
    <w:rsid w:val="00F211FE"/>
    <w:rsid w:val="00F21223"/>
    <w:rsid w:val="00F229DE"/>
    <w:rsid w:val="00F2421D"/>
    <w:rsid w:val="00F24A9F"/>
    <w:rsid w:val="00F2514A"/>
    <w:rsid w:val="00F25241"/>
    <w:rsid w:val="00F25445"/>
    <w:rsid w:val="00F26180"/>
    <w:rsid w:val="00F26FD5"/>
    <w:rsid w:val="00F277ED"/>
    <w:rsid w:val="00F3178B"/>
    <w:rsid w:val="00F31B00"/>
    <w:rsid w:val="00F33516"/>
    <w:rsid w:val="00F33852"/>
    <w:rsid w:val="00F342E4"/>
    <w:rsid w:val="00F34532"/>
    <w:rsid w:val="00F346E3"/>
    <w:rsid w:val="00F34714"/>
    <w:rsid w:val="00F34725"/>
    <w:rsid w:val="00F3565B"/>
    <w:rsid w:val="00F368F7"/>
    <w:rsid w:val="00F36BDE"/>
    <w:rsid w:val="00F37882"/>
    <w:rsid w:val="00F37B90"/>
    <w:rsid w:val="00F40874"/>
    <w:rsid w:val="00F40BD7"/>
    <w:rsid w:val="00F40D18"/>
    <w:rsid w:val="00F40E95"/>
    <w:rsid w:val="00F41BF7"/>
    <w:rsid w:val="00F42098"/>
    <w:rsid w:val="00F42656"/>
    <w:rsid w:val="00F429B7"/>
    <w:rsid w:val="00F42CE8"/>
    <w:rsid w:val="00F42EC8"/>
    <w:rsid w:val="00F431D1"/>
    <w:rsid w:val="00F431D3"/>
    <w:rsid w:val="00F43C74"/>
    <w:rsid w:val="00F44527"/>
    <w:rsid w:val="00F44F39"/>
    <w:rsid w:val="00F44F51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DEF"/>
    <w:rsid w:val="00F54F61"/>
    <w:rsid w:val="00F55531"/>
    <w:rsid w:val="00F560B4"/>
    <w:rsid w:val="00F56281"/>
    <w:rsid w:val="00F56579"/>
    <w:rsid w:val="00F56594"/>
    <w:rsid w:val="00F56E7D"/>
    <w:rsid w:val="00F5729B"/>
    <w:rsid w:val="00F57466"/>
    <w:rsid w:val="00F57665"/>
    <w:rsid w:val="00F57868"/>
    <w:rsid w:val="00F60294"/>
    <w:rsid w:val="00F6063A"/>
    <w:rsid w:val="00F608CA"/>
    <w:rsid w:val="00F610DF"/>
    <w:rsid w:val="00F612BD"/>
    <w:rsid w:val="00F612E7"/>
    <w:rsid w:val="00F61A15"/>
    <w:rsid w:val="00F61D85"/>
    <w:rsid w:val="00F62D8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B0D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6BD0"/>
    <w:rsid w:val="00F77250"/>
    <w:rsid w:val="00F7725C"/>
    <w:rsid w:val="00F77B99"/>
    <w:rsid w:val="00F80768"/>
    <w:rsid w:val="00F81A5E"/>
    <w:rsid w:val="00F81BC6"/>
    <w:rsid w:val="00F81F56"/>
    <w:rsid w:val="00F8218F"/>
    <w:rsid w:val="00F823DE"/>
    <w:rsid w:val="00F82C3C"/>
    <w:rsid w:val="00F83243"/>
    <w:rsid w:val="00F83398"/>
    <w:rsid w:val="00F84093"/>
    <w:rsid w:val="00F84C15"/>
    <w:rsid w:val="00F85285"/>
    <w:rsid w:val="00F85F5F"/>
    <w:rsid w:val="00F869FF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55"/>
    <w:rsid w:val="00F9566B"/>
    <w:rsid w:val="00F9576C"/>
    <w:rsid w:val="00F96594"/>
    <w:rsid w:val="00F96714"/>
    <w:rsid w:val="00F97C05"/>
    <w:rsid w:val="00FA0789"/>
    <w:rsid w:val="00FA144D"/>
    <w:rsid w:val="00FA2474"/>
    <w:rsid w:val="00FA24A4"/>
    <w:rsid w:val="00FA2925"/>
    <w:rsid w:val="00FA36EB"/>
    <w:rsid w:val="00FA4B39"/>
    <w:rsid w:val="00FA5444"/>
    <w:rsid w:val="00FA56CE"/>
    <w:rsid w:val="00FA659D"/>
    <w:rsid w:val="00FA675B"/>
    <w:rsid w:val="00FA7142"/>
    <w:rsid w:val="00FA7911"/>
    <w:rsid w:val="00FB00BA"/>
    <w:rsid w:val="00FB0339"/>
    <w:rsid w:val="00FB03F5"/>
    <w:rsid w:val="00FB03FE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9E9"/>
    <w:rsid w:val="00FB4B5E"/>
    <w:rsid w:val="00FB4C99"/>
    <w:rsid w:val="00FB5D95"/>
    <w:rsid w:val="00FB5EF4"/>
    <w:rsid w:val="00FB66D2"/>
    <w:rsid w:val="00FB6905"/>
    <w:rsid w:val="00FB69D5"/>
    <w:rsid w:val="00FB7BCA"/>
    <w:rsid w:val="00FC0112"/>
    <w:rsid w:val="00FC1B23"/>
    <w:rsid w:val="00FC1F35"/>
    <w:rsid w:val="00FC2982"/>
    <w:rsid w:val="00FC30FB"/>
    <w:rsid w:val="00FC3EFB"/>
    <w:rsid w:val="00FC46D9"/>
    <w:rsid w:val="00FC4C61"/>
    <w:rsid w:val="00FC5449"/>
    <w:rsid w:val="00FC5B0E"/>
    <w:rsid w:val="00FC5CAE"/>
    <w:rsid w:val="00FC5EA5"/>
    <w:rsid w:val="00FC674E"/>
    <w:rsid w:val="00FC6E5B"/>
    <w:rsid w:val="00FD003B"/>
    <w:rsid w:val="00FD0262"/>
    <w:rsid w:val="00FD059F"/>
    <w:rsid w:val="00FD0613"/>
    <w:rsid w:val="00FD0F2E"/>
    <w:rsid w:val="00FD18A1"/>
    <w:rsid w:val="00FD1A28"/>
    <w:rsid w:val="00FD1BA9"/>
    <w:rsid w:val="00FD1E9A"/>
    <w:rsid w:val="00FD2A30"/>
    <w:rsid w:val="00FD34DC"/>
    <w:rsid w:val="00FD3596"/>
    <w:rsid w:val="00FD5736"/>
    <w:rsid w:val="00FD672A"/>
    <w:rsid w:val="00FD6FC4"/>
    <w:rsid w:val="00FD747F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59B"/>
    <w:rsid w:val="00FE7908"/>
    <w:rsid w:val="00FE7A23"/>
    <w:rsid w:val="00FF0550"/>
    <w:rsid w:val="00FF0594"/>
    <w:rsid w:val="00FF05F7"/>
    <w:rsid w:val="00FF116E"/>
    <w:rsid w:val="00FF203A"/>
    <w:rsid w:val="00FF3486"/>
    <w:rsid w:val="00FF350E"/>
    <w:rsid w:val="00FF3518"/>
    <w:rsid w:val="00FF3BBD"/>
    <w:rsid w:val="00FF5672"/>
    <w:rsid w:val="00FF5BD4"/>
    <w:rsid w:val="00FF6252"/>
    <w:rsid w:val="00FF6649"/>
    <w:rsid w:val="00FF6DA7"/>
    <w:rsid w:val="00FF769F"/>
    <w:rsid w:val="00FF7A64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81846"/>
  <w15:docId w15:val="{268ECAC8-800D-4F3D-8A29-40517482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aliases w:val="Appendix"/>
    <w:basedOn w:val="prastasis"/>
    <w:next w:val="prastasis"/>
    <w:link w:val="Antrat1Diagrama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aliases w:val="Обычный (Web)"/>
    <w:basedOn w:val="prastasis"/>
    <w:uiPriority w:val="99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aliases w:val="Apatinis kolontitulas Diagrama,Apatinis kolontitulas Diagrama2 Diagrama1,Apatinis kolontitulas Diagrama Diagrama Diagrama,Diagrama5 Diagrama Diagrama Diagrama,Apatinis kolontitulas Diagrama1 Diagrama Diagrama Diagrama"/>
    <w:basedOn w:val="prastasis"/>
    <w:link w:val="PoratDiagrama"/>
    <w:uiPriority w:val="99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Diagrama5 Diagrama Diagrama Diagrama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rsid w:val="000729E5"/>
    <w:pPr>
      <w:spacing w:line="240" w:lineRule="auto"/>
      <w:ind w:firstLine="0"/>
      <w:jc w:val="left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rsid w:val="00DA6EB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EA0F1F"/>
  </w:style>
  <w:style w:type="character" w:customStyle="1" w:styleId="Antrat1Diagrama1">
    <w:name w:val="Antraštė 1 Diagrama1"/>
    <w:aliases w:val="Appendix Diagrama1"/>
    <w:basedOn w:val="Numatytasispastraiposriftas"/>
    <w:uiPriority w:val="9"/>
    <w:rsid w:val="00EA0F1F"/>
    <w:rPr>
      <w:rFonts w:ascii="Cambria" w:eastAsia="Cambria" w:hAnsi="Cambria" w:cs="Times New Roman"/>
      <w:color w:val="365F91"/>
      <w:sz w:val="32"/>
      <w:szCs w:val="32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"/>
    <w:semiHidden/>
    <w:rsid w:val="00EA0F1F"/>
    <w:rPr>
      <w:rFonts w:ascii="Cambria" w:eastAsia="Cambria" w:hAnsi="Cambria" w:cs="Times New Roman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"/>
    <w:semiHidden/>
    <w:rsid w:val="00EA0F1F"/>
    <w:rPr>
      <w:rFonts w:ascii="Cambria" w:eastAsia="Cambria" w:hAnsi="Cambria" w:cs="Times New Roman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1,Sub-Clause Sub-paragraph Diagrama1"/>
    <w:basedOn w:val="Numatytasispastraiposriftas"/>
    <w:uiPriority w:val="9"/>
    <w:semiHidden/>
    <w:rsid w:val="00EA0F1F"/>
    <w:rPr>
      <w:rFonts w:ascii="Cambria" w:eastAsia="Cambria" w:hAnsi="Cambria" w:cs="Times New Roman"/>
      <w:i/>
      <w:iCs/>
      <w:color w:val="365F91"/>
      <w:sz w:val="22"/>
      <w:szCs w:val="22"/>
    </w:rPr>
  </w:style>
  <w:style w:type="character" w:customStyle="1" w:styleId="PuslapioinaostekstasDiagrama1">
    <w:name w:val="Puslapio išnašos tekstas Diagrama1"/>
    <w:aliases w:val="Diagrama1 Diagrama1"/>
    <w:basedOn w:val="Numatytasispastraiposriftas"/>
    <w:uiPriority w:val="99"/>
    <w:semiHidden/>
    <w:rsid w:val="00EA0F1F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PoratDiagrama1">
    <w:name w:val="Poraštė Diagrama1"/>
    <w:aliases w:val="Apatinis kolontitulas Diagrama Diagrama1,Apatinis kolontitulas Diagrama2 Diagrama1 Diagrama1,Apatinis kolontitulas Diagrama Diagrama Diagrama Diagrama1,Diagrama5 Diagrama Diagrama Diagrama Diagrama1"/>
    <w:basedOn w:val="Numatytasispastraiposriftas"/>
    <w:uiPriority w:val="99"/>
    <w:semiHidden/>
    <w:rsid w:val="00EA0F1F"/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PagrindinistekstasDiagrama1">
    <w:name w:val="Pagrindinis tekstas Diagrama1"/>
    <w:aliases w:val="Char Char Diagrama1,Char Diagrama1,Char Char Char Diagrama Diagrama Diagrama Diagrama Diagrama Diagrama1,Char Char Char Diagrama Diagrama Diagrama Diagrama Diagrama Diagrama Diagrama Diagrama Diagrama Diagrama Diagrama"/>
    <w:basedOn w:val="Numatytasispastraiposriftas"/>
    <w:uiPriority w:val="99"/>
    <w:semiHidden/>
    <w:rsid w:val="00EA0F1F"/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EA0F1F"/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Paraai">
    <w:name w:val="Parašai"/>
    <w:basedOn w:val="prastasis"/>
    <w:uiPriority w:val="99"/>
    <w:qFormat/>
    <w:rsid w:val="00EA0F1F"/>
    <w:pPr>
      <w:tabs>
        <w:tab w:val="left" w:pos="6237"/>
      </w:tabs>
      <w:spacing w:before="24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">
    <w:name w:val="Стиль1"/>
    <w:basedOn w:val="prastasis"/>
    <w:uiPriority w:val="99"/>
    <w:qFormat/>
    <w:rsid w:val="00EA0F1F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customStyle="1" w:styleId="3lygDiagrama">
    <w:name w:val="3 lyg Diagrama"/>
    <w:link w:val="3lyg"/>
    <w:locked/>
    <w:rsid w:val="00EA0F1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3lyg">
    <w:name w:val="3 lyg"/>
    <w:basedOn w:val="prastasis"/>
    <w:link w:val="3lygDiagrama"/>
    <w:qFormat/>
    <w:rsid w:val="00EA0F1F"/>
    <w:pPr>
      <w:tabs>
        <w:tab w:val="num" w:pos="1843"/>
        <w:tab w:val="left" w:pos="1985"/>
      </w:tabs>
      <w:spacing w:line="240" w:lineRule="auto"/>
      <w:ind w:firstLine="851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tilius3Diagrama">
    <w:name w:val="Stilius3 Diagrama"/>
    <w:link w:val="Stilius3"/>
    <w:locked/>
    <w:rsid w:val="00EA0F1F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Diagrama"/>
    <w:qFormat/>
    <w:rsid w:val="00EA0F1F"/>
    <w:pPr>
      <w:spacing w:before="200" w:line="24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CharStyle5">
    <w:name w:val="Char Style 5"/>
    <w:basedOn w:val="Numatytasispastraiposriftas"/>
    <w:link w:val="Style4"/>
    <w:locked/>
    <w:rsid w:val="00EA0F1F"/>
    <w:rPr>
      <w:spacing w:val="10"/>
      <w:shd w:val="clear" w:color="auto" w:fill="FFFFFF"/>
    </w:rPr>
  </w:style>
  <w:style w:type="paragraph" w:customStyle="1" w:styleId="Style4">
    <w:name w:val="Style 4"/>
    <w:basedOn w:val="prastasis"/>
    <w:link w:val="CharStyle5"/>
    <w:qFormat/>
    <w:rsid w:val="00EA0F1F"/>
    <w:pPr>
      <w:shd w:val="clear" w:color="auto" w:fill="FFFFFF"/>
      <w:spacing w:before="240" w:line="240" w:lineRule="auto"/>
      <w:ind w:firstLine="0"/>
      <w:jc w:val="left"/>
    </w:pPr>
    <w:rPr>
      <w:spacing w:val="10"/>
    </w:rPr>
  </w:style>
  <w:style w:type="paragraph" w:customStyle="1" w:styleId="Point1">
    <w:name w:val="Point 1"/>
    <w:basedOn w:val="prastasis"/>
    <w:uiPriority w:val="99"/>
    <w:qFormat/>
    <w:rsid w:val="00EA0F1F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odyText1">
    <w:name w:val="Body Text1"/>
    <w:qFormat/>
    <w:rsid w:val="00EA0F1F"/>
    <w:pPr>
      <w:suppressAutoHyphens/>
      <w:autoSpaceDE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EA0F1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tilius5Diagrama">
    <w:name w:val="Stilius5 Diagrama"/>
    <w:link w:val="Stilius5"/>
    <w:locked/>
    <w:rsid w:val="00EA0F1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ilius5">
    <w:name w:val="Stilius5"/>
    <w:basedOn w:val="prastasis"/>
    <w:link w:val="Stilius5Diagrama"/>
    <w:qFormat/>
    <w:rsid w:val="00EA0F1F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raopastraipa1">
    <w:name w:val="Sąrašo pastraipa1"/>
    <w:basedOn w:val="prastasis"/>
    <w:qFormat/>
    <w:rsid w:val="00EA0F1F"/>
    <w:pPr>
      <w:spacing w:line="240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Bodytxt">
    <w:name w:val="Bodytxt"/>
    <w:basedOn w:val="prastasis"/>
    <w:uiPriority w:val="99"/>
    <w:qFormat/>
    <w:rsid w:val="00EA0F1F"/>
    <w:pPr>
      <w:keepNext/>
      <w:spacing w:line="240" w:lineRule="auto"/>
      <w:ind w:firstLine="0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BodyText11">
    <w:name w:val="Body Text11"/>
    <w:qFormat/>
    <w:rsid w:val="00EA0F1F"/>
    <w:pPr>
      <w:suppressAutoHyphens/>
      <w:autoSpaceDE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Style1Char">
    <w:name w:val="Style1 Char"/>
    <w:locked/>
    <w:rsid w:val="00EA0F1F"/>
    <w:rPr>
      <w:sz w:val="24"/>
    </w:rPr>
  </w:style>
  <w:style w:type="character" w:customStyle="1" w:styleId="Stilius1Diagrama">
    <w:name w:val="Stilius1 Diagrama"/>
    <w:link w:val="Stilius1"/>
    <w:locked/>
    <w:rsid w:val="00EA0F1F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Stilius1">
    <w:name w:val="Stilius1"/>
    <w:basedOn w:val="prastasis"/>
    <w:link w:val="Stilius1Diagrama"/>
    <w:autoRedefine/>
    <w:qFormat/>
    <w:rsid w:val="00EA0F1F"/>
    <w:pPr>
      <w:spacing w:line="240" w:lineRule="auto"/>
      <w:ind w:left="34" w:firstLine="0"/>
      <w:jc w:val="center"/>
    </w:pPr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Stilius4">
    <w:name w:val="Stilius4"/>
    <w:basedOn w:val="prastasis"/>
    <w:uiPriority w:val="99"/>
    <w:qFormat/>
    <w:rsid w:val="00EA0F1F"/>
    <w:pPr>
      <w:numPr>
        <w:numId w:val="12"/>
      </w:numPr>
      <w:spacing w:before="200" w:line="276" w:lineRule="auto"/>
      <w:ind w:left="480" w:hanging="578"/>
      <w:jc w:val="left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customStyle="1" w:styleId="Pagrindinistekstas2">
    <w:name w:val="Pagrindinis tekstas2"/>
    <w:uiPriority w:val="99"/>
    <w:qFormat/>
    <w:rsid w:val="00EA0F1F"/>
    <w:pPr>
      <w:snapToGri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tajtin">
    <w:name w:val="tajtin"/>
    <w:basedOn w:val="prastasis"/>
    <w:uiPriority w:val="99"/>
    <w:qFormat/>
    <w:rsid w:val="00EA0F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1">
    <w:name w:val="Antraštė 7 Diagrama1"/>
    <w:basedOn w:val="Numatytasispastraiposriftas"/>
    <w:uiPriority w:val="9"/>
    <w:semiHidden/>
    <w:rsid w:val="00EA0F1F"/>
    <w:rPr>
      <w:rFonts w:ascii="Cambria" w:eastAsia="Cambria" w:hAnsi="Cambria" w:cs="Times New Roman"/>
      <w:i/>
      <w:iCs/>
      <w:color w:val="243F60"/>
      <w:sz w:val="22"/>
      <w:szCs w:val="22"/>
    </w:rPr>
  </w:style>
  <w:style w:type="character" w:customStyle="1" w:styleId="Antrat8Diagrama1">
    <w:name w:val="Antraštė 8 Diagrama1"/>
    <w:basedOn w:val="Numatytasispastraiposriftas"/>
    <w:uiPriority w:val="9"/>
    <w:semiHidden/>
    <w:rsid w:val="00EA0F1F"/>
    <w:rPr>
      <w:rFonts w:ascii="Cambria" w:eastAsia="Cambria" w:hAnsi="Cambria" w:cs="Times New Roman"/>
      <w:color w:val="272727"/>
      <w:sz w:val="21"/>
      <w:szCs w:val="21"/>
    </w:rPr>
  </w:style>
  <w:style w:type="character" w:customStyle="1" w:styleId="Antrat9Diagrama1">
    <w:name w:val="Antraštė 9 Diagrama1"/>
    <w:basedOn w:val="Numatytasispastraiposriftas"/>
    <w:uiPriority w:val="9"/>
    <w:semiHidden/>
    <w:rsid w:val="00EA0F1F"/>
    <w:rPr>
      <w:rFonts w:ascii="Cambria" w:eastAsia="Cambria" w:hAnsi="Cambria" w:cs="Times New Roman"/>
      <w:i/>
      <w:iCs/>
      <w:color w:val="272727"/>
      <w:sz w:val="21"/>
      <w:szCs w:val="21"/>
    </w:rPr>
  </w:style>
  <w:style w:type="character" w:customStyle="1" w:styleId="mailt">
    <w:name w:val="mailt"/>
    <w:basedOn w:val="Numatytasispastraiposriftas"/>
    <w:rsid w:val="00EA0F1F"/>
  </w:style>
  <w:style w:type="character" w:customStyle="1" w:styleId="AntratsDiagrama1">
    <w:name w:val="Antraštės Diagrama1"/>
    <w:basedOn w:val="Numatytasispastraiposriftas"/>
    <w:uiPriority w:val="99"/>
    <w:semiHidden/>
    <w:rsid w:val="00EA0F1F"/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Pagrindiniotekstotrauka2Diagrama1">
    <w:name w:val="Pagrindinio teksto įtrauka 2 Diagrama1"/>
    <w:basedOn w:val="Numatytasispastraiposriftas"/>
    <w:semiHidden/>
    <w:rsid w:val="00EA0F1F"/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A0F1F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EA0F1F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EA0F1F"/>
    <w:rPr>
      <w:rFonts w:ascii="Calibri" w:eastAsia="SimSun" w:hAnsi="Calibri" w:cs="Times New Roman"/>
      <w:b/>
      <w:bCs/>
      <w:sz w:val="20"/>
      <w:szCs w:val="20"/>
      <w:lang w:eastAsia="zh-CN"/>
    </w:rPr>
  </w:style>
  <w:style w:type="character" w:customStyle="1" w:styleId="FontStyle23">
    <w:name w:val="Font Style23"/>
    <w:uiPriority w:val="99"/>
    <w:rsid w:val="00EA0F1F"/>
    <w:rPr>
      <w:rFonts w:ascii="Times New Roman" w:hAnsi="Times New Roman" w:cs="Times New Roman" w:hint="default"/>
      <w:sz w:val="20"/>
      <w:szCs w:val="20"/>
    </w:rPr>
  </w:style>
  <w:style w:type="character" w:customStyle="1" w:styleId="PavadinimasDiagrama1">
    <w:name w:val="Pavadinimas Diagrama1"/>
    <w:basedOn w:val="Numatytasispastraiposriftas"/>
    <w:rsid w:val="00EA0F1F"/>
    <w:rPr>
      <w:rFonts w:ascii="Cambria" w:eastAsia="Cambria" w:hAnsi="Cambria" w:cs="Times New Roman"/>
      <w:spacing w:val="-10"/>
      <w:kern w:val="28"/>
      <w:sz w:val="56"/>
      <w:szCs w:val="56"/>
      <w:lang w:eastAsia="zh-CN"/>
    </w:rPr>
  </w:style>
  <w:style w:type="table" w:customStyle="1" w:styleId="Lentelstinklelis3">
    <w:name w:val="Lentelės tinklelis3"/>
    <w:basedOn w:val="prastojilentel"/>
    <w:next w:val="Lentelstinklelis"/>
    <w:rsid w:val="00EA0F1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EA0F1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uiPriority w:val="39"/>
    <w:rsid w:val="00EA0F1F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rossraoantrat">
    <w:name w:val="toa heading"/>
    <w:basedOn w:val="prastasis"/>
    <w:next w:val="prastasis"/>
    <w:uiPriority w:val="99"/>
    <w:semiHidden/>
    <w:unhideWhenUsed/>
    <w:rsid w:val="00EA0F1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table" w:customStyle="1" w:styleId="Lentelstinklelis5">
    <w:name w:val="Lentelės tinklelis5"/>
    <w:basedOn w:val="prastojilentel"/>
    <w:next w:val="Lentelstinklelis"/>
    <w:uiPriority w:val="39"/>
    <w:rsid w:val="00696AA4"/>
    <w:pPr>
      <w:spacing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275F8"/>
    <w:rPr>
      <w:color w:val="605E5C"/>
      <w:shd w:val="clear" w:color="auto" w:fill="E1DFDD"/>
    </w:rPr>
  </w:style>
  <w:style w:type="table" w:customStyle="1" w:styleId="Lentelstinklelis12">
    <w:name w:val="Lentelės tinklelis12"/>
    <w:basedOn w:val="prastojilentel"/>
    <w:next w:val="Lentelstinklelis"/>
    <w:uiPriority w:val="59"/>
    <w:rsid w:val="00E600A4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3">
    <w:name w:val="Lentelės tinklelis13"/>
    <w:basedOn w:val="prastojilentel"/>
    <w:next w:val="Lentelstinklelis"/>
    <w:uiPriority w:val="59"/>
    <w:rsid w:val="00FD672A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">
    <w:name w:val="Sąrašo nėra2"/>
    <w:next w:val="Sraonra"/>
    <w:uiPriority w:val="99"/>
    <w:semiHidden/>
    <w:unhideWhenUsed/>
    <w:rsid w:val="001846AE"/>
  </w:style>
  <w:style w:type="character" w:customStyle="1" w:styleId="Neapdorotaspaminjimas20">
    <w:name w:val="Neapdorotas paminėjimas2"/>
    <w:basedOn w:val="Numatytasispastraiposriftas"/>
    <w:uiPriority w:val="99"/>
    <w:semiHidden/>
    <w:unhideWhenUsed/>
    <w:rsid w:val="001846AE"/>
    <w:rPr>
      <w:color w:val="605E5C"/>
      <w:shd w:val="clear" w:color="auto" w:fill="E1DFDD"/>
    </w:rPr>
  </w:style>
  <w:style w:type="table" w:customStyle="1" w:styleId="Lentelstinklelis6">
    <w:name w:val="Lentelės tinklelis6"/>
    <w:basedOn w:val="prastojilentel"/>
    <w:next w:val="Lentelstinklelis"/>
    <w:rsid w:val="001846AE"/>
    <w:pPr>
      <w:spacing w:line="240" w:lineRule="auto"/>
      <w:ind w:firstLine="0"/>
      <w:jc w:val="left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rastasistekstas1">
    <w:name w:val="Paprastasis tekstas1"/>
    <w:basedOn w:val="prastasis"/>
    <w:next w:val="Paprastasistekstas"/>
    <w:link w:val="PaprastasistekstasDiagrama"/>
    <w:uiPriority w:val="99"/>
    <w:semiHidden/>
    <w:unhideWhenUsed/>
    <w:rsid w:val="001846AE"/>
    <w:pPr>
      <w:spacing w:line="240" w:lineRule="auto"/>
      <w:ind w:firstLine="0"/>
      <w:jc w:val="left"/>
    </w:pPr>
    <w:rPr>
      <w:rFonts w:ascii="Calibri" w:hAnsi="Calibri"/>
    </w:rPr>
  </w:style>
  <w:style w:type="character" w:customStyle="1" w:styleId="PaprastasistekstasDiagrama">
    <w:name w:val="Paprastasis tekstas Diagrama"/>
    <w:basedOn w:val="Numatytasispastraiposriftas"/>
    <w:link w:val="Paprastasistekstas1"/>
    <w:uiPriority w:val="99"/>
    <w:semiHidden/>
    <w:rsid w:val="001846AE"/>
    <w:rPr>
      <w:rFonts w:ascii="Calibri" w:hAnsi="Calibri"/>
      <w:szCs w:val="21"/>
    </w:rPr>
  </w:style>
  <w:style w:type="paragraph" w:customStyle="1" w:styleId="Standard1">
    <w:name w:val="Standard1"/>
    <w:rsid w:val="001846AE"/>
    <w:pPr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1846AE"/>
    <w:rPr>
      <w:color w:val="605E5C"/>
      <w:shd w:val="clear" w:color="auto" w:fill="E1DFDD"/>
    </w:rPr>
  </w:style>
  <w:style w:type="character" w:customStyle="1" w:styleId="towords">
    <w:name w:val="to_words"/>
    <w:basedOn w:val="Numatytasispastraiposriftas"/>
    <w:rsid w:val="001846AE"/>
  </w:style>
  <w:style w:type="table" w:customStyle="1" w:styleId="Lentelstinklelis21">
    <w:name w:val="Lentelės tinklelis21"/>
    <w:basedOn w:val="prastojilentel"/>
    <w:next w:val="Lentelstinklelis"/>
    <w:uiPriority w:val="59"/>
    <w:rsid w:val="001846AE"/>
    <w:pPr>
      <w:spacing w:line="240" w:lineRule="auto"/>
      <w:ind w:firstLine="0"/>
      <w:jc w:val="left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semiHidden/>
    <w:rsid w:val="001846AE"/>
  </w:style>
  <w:style w:type="table" w:customStyle="1" w:styleId="Lentelstinklelis14">
    <w:name w:val="Lentelės tinklelis14"/>
    <w:basedOn w:val="prastojilentel"/>
    <w:next w:val="Lentelstinklelis"/>
    <w:uiPriority w:val="99"/>
    <w:rsid w:val="001846A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21">
    <w:name w:val="Sąrašo nėra21"/>
    <w:next w:val="Sraonra"/>
    <w:semiHidden/>
    <w:unhideWhenUsed/>
    <w:rsid w:val="001846AE"/>
  </w:style>
  <w:style w:type="numbering" w:customStyle="1" w:styleId="Sraonra3">
    <w:name w:val="Sąrašo nėra3"/>
    <w:next w:val="Sraonra"/>
    <w:semiHidden/>
    <w:unhideWhenUsed/>
    <w:rsid w:val="001846AE"/>
  </w:style>
  <w:style w:type="paragraph" w:styleId="Paprastasistekstas">
    <w:name w:val="Plain Text"/>
    <w:basedOn w:val="prastasis"/>
    <w:link w:val="PaprastasistekstasDiagrama1"/>
    <w:uiPriority w:val="99"/>
    <w:semiHidden/>
    <w:unhideWhenUsed/>
    <w:rsid w:val="001846AE"/>
    <w:pPr>
      <w:spacing w:line="240" w:lineRule="auto"/>
    </w:pPr>
    <w:rPr>
      <w:rFonts w:ascii="Consolas" w:hAnsi="Consolas"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semiHidden/>
    <w:rsid w:val="001846AE"/>
    <w:rPr>
      <w:rFonts w:ascii="Consolas" w:hAnsi="Consolas"/>
    </w:rPr>
  </w:style>
  <w:style w:type="numbering" w:customStyle="1" w:styleId="Sraonra4">
    <w:name w:val="Sąrašo nėra4"/>
    <w:next w:val="Sraonra"/>
    <w:uiPriority w:val="99"/>
    <w:semiHidden/>
    <w:unhideWhenUsed/>
    <w:rsid w:val="0062675C"/>
  </w:style>
  <w:style w:type="table" w:customStyle="1" w:styleId="Lentelstinklelis7">
    <w:name w:val="Lentelės tinklelis7"/>
    <w:basedOn w:val="prastojilentel"/>
    <w:next w:val="Lentelstinklelis"/>
    <w:rsid w:val="0062675C"/>
    <w:pPr>
      <w:spacing w:line="240" w:lineRule="auto"/>
      <w:ind w:firstLine="0"/>
      <w:jc w:val="left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next w:val="Lentelstinklelis"/>
    <w:uiPriority w:val="59"/>
    <w:rsid w:val="0062675C"/>
    <w:pPr>
      <w:spacing w:line="240" w:lineRule="auto"/>
      <w:ind w:firstLine="0"/>
      <w:jc w:val="left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2">
    <w:name w:val="Sąrašo nėra12"/>
    <w:next w:val="Sraonra"/>
    <w:semiHidden/>
    <w:rsid w:val="0062675C"/>
  </w:style>
  <w:style w:type="table" w:customStyle="1" w:styleId="Lentelstinklelis15">
    <w:name w:val="Lentelės tinklelis15"/>
    <w:basedOn w:val="prastojilentel"/>
    <w:next w:val="Lentelstinklelis"/>
    <w:uiPriority w:val="99"/>
    <w:rsid w:val="0062675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22">
    <w:name w:val="Sąrašo nėra22"/>
    <w:next w:val="Sraonra"/>
    <w:semiHidden/>
    <w:unhideWhenUsed/>
    <w:rsid w:val="0062675C"/>
  </w:style>
  <w:style w:type="numbering" w:customStyle="1" w:styleId="Sraonra31">
    <w:name w:val="Sąrašo nėra31"/>
    <w:next w:val="Sraonra"/>
    <w:semiHidden/>
    <w:unhideWhenUsed/>
    <w:rsid w:val="0062675C"/>
  </w:style>
  <w:style w:type="table" w:customStyle="1" w:styleId="Lentelstinklelis8">
    <w:name w:val="Lentelės tinklelis8"/>
    <w:basedOn w:val="prastojilentel"/>
    <w:next w:val="Lentelstinklelis"/>
    <w:uiPriority w:val="59"/>
    <w:rsid w:val="00B364DB"/>
    <w:pPr>
      <w:spacing w:line="240" w:lineRule="auto"/>
      <w:ind w:firstLine="0"/>
      <w:jc w:val="left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9">
    <w:name w:val="Lentelės tinklelis9"/>
    <w:basedOn w:val="prastojilentel"/>
    <w:next w:val="Lentelstinklelis"/>
    <w:uiPriority w:val="59"/>
    <w:rsid w:val="004045BE"/>
    <w:pPr>
      <w:spacing w:line="240" w:lineRule="auto"/>
      <w:ind w:firstLine="0"/>
      <w:jc w:val="left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0">
    <w:name w:val="Lentelės tinklelis10"/>
    <w:basedOn w:val="prastojilentel"/>
    <w:next w:val="Lentelstinklelis"/>
    <w:rsid w:val="00586FA5"/>
    <w:pPr>
      <w:spacing w:line="240" w:lineRule="auto"/>
      <w:ind w:firstLine="0"/>
      <w:jc w:val="left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859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29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75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E6CAC0C6-248B-4D38-A718-3809717046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3682</Words>
  <Characters>2100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creator>Arūnė Andrulionienė</dc:creator>
  <cp:lastModifiedBy>Sigitas Aliubavičius</cp:lastModifiedBy>
  <cp:revision>6</cp:revision>
  <cp:lastPrinted>2024-11-13T11:53:00Z</cp:lastPrinted>
  <dcterms:created xsi:type="dcterms:W3CDTF">2025-02-25T07:11:00Z</dcterms:created>
  <dcterms:modified xsi:type="dcterms:W3CDTF">2025-02-27T12:26:00Z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