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0A" w:rsidRPr="001076E7" w:rsidRDefault="0068640A"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PRANEŠIMAS DĖL PIRKIMO DOKUMENTŲ PAKEITIMO</w:t>
      </w:r>
    </w:p>
    <w:p w:rsidR="0068640A" w:rsidRPr="001076E7" w:rsidRDefault="0068640A" w:rsidP="00E13113">
      <w:pPr>
        <w:spacing w:after="0" w:line="240" w:lineRule="auto"/>
        <w:jc w:val="both"/>
        <w:rPr>
          <w:rFonts w:ascii="Times New Roman" w:hAnsi="Times New Roman" w:cs="Times New Roman"/>
          <w:sz w:val="21"/>
          <w:szCs w:val="21"/>
        </w:rPr>
      </w:pPr>
    </w:p>
    <w:p w:rsidR="00482F2B" w:rsidRPr="001076E7" w:rsidRDefault="00482F2B"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 xml:space="preserve">Pirkimo </w:t>
      </w:r>
      <w:r w:rsidR="00341430" w:rsidRPr="001076E7">
        <w:rPr>
          <w:rFonts w:ascii="Times New Roman" w:hAnsi="Times New Roman" w:cs="Times New Roman"/>
          <w:sz w:val="21"/>
          <w:szCs w:val="21"/>
        </w:rPr>
        <w:t>metu yra gautos</w:t>
      </w:r>
      <w:r w:rsidRPr="001076E7">
        <w:rPr>
          <w:rFonts w:ascii="Times New Roman" w:hAnsi="Times New Roman" w:cs="Times New Roman"/>
          <w:sz w:val="21"/>
          <w:szCs w:val="21"/>
        </w:rPr>
        <w:t xml:space="preserve"> ti</w:t>
      </w:r>
      <w:r w:rsidR="00341430" w:rsidRPr="001076E7">
        <w:rPr>
          <w:rFonts w:ascii="Times New Roman" w:hAnsi="Times New Roman" w:cs="Times New Roman"/>
          <w:sz w:val="21"/>
          <w:szCs w:val="21"/>
        </w:rPr>
        <w:t>ekėjų</w:t>
      </w:r>
      <w:r w:rsidRPr="001076E7">
        <w:rPr>
          <w:rFonts w:ascii="Times New Roman" w:hAnsi="Times New Roman" w:cs="Times New Roman"/>
          <w:sz w:val="21"/>
          <w:szCs w:val="21"/>
        </w:rPr>
        <w:t xml:space="preserve"> pastabos dėl pirkimo objekto techninės specifikacijos</w:t>
      </w:r>
      <w:r w:rsidR="0044082E" w:rsidRPr="001076E7">
        <w:rPr>
          <w:rFonts w:ascii="Times New Roman" w:hAnsi="Times New Roman" w:cs="Times New Roman"/>
          <w:sz w:val="21"/>
          <w:szCs w:val="21"/>
        </w:rPr>
        <w:t xml:space="preserve"> (toliau – TS)</w:t>
      </w:r>
      <w:r w:rsidRPr="001076E7">
        <w:rPr>
          <w:rFonts w:ascii="Times New Roman" w:hAnsi="Times New Roman" w:cs="Times New Roman"/>
          <w:sz w:val="21"/>
          <w:szCs w:val="21"/>
        </w:rPr>
        <w:t>. Teikiame atsakymus į Juos:</w:t>
      </w:r>
    </w:p>
    <w:p w:rsidR="00341430" w:rsidRPr="001076E7" w:rsidRDefault="00341430" w:rsidP="00E13113">
      <w:pPr>
        <w:spacing w:after="0" w:line="240" w:lineRule="auto"/>
        <w:jc w:val="both"/>
        <w:rPr>
          <w:rFonts w:ascii="Times New Roman" w:hAnsi="Times New Roman" w:cs="Times New Roman"/>
          <w:sz w:val="21"/>
          <w:szCs w:val="21"/>
        </w:rPr>
      </w:pPr>
    </w:p>
    <w:p w:rsidR="00341430" w:rsidRPr="001076E7" w:rsidRDefault="00341430" w:rsidP="000F27D4">
      <w:pPr>
        <w:spacing w:after="0" w:line="240" w:lineRule="auto"/>
        <w:jc w:val="center"/>
        <w:rPr>
          <w:rFonts w:ascii="Times New Roman" w:hAnsi="Times New Roman" w:cs="Times New Roman"/>
          <w:sz w:val="21"/>
          <w:szCs w:val="21"/>
        </w:rPr>
      </w:pPr>
      <w:r w:rsidRPr="001076E7">
        <w:rPr>
          <w:rFonts w:ascii="Times New Roman" w:hAnsi="Times New Roman" w:cs="Times New Roman"/>
          <w:sz w:val="21"/>
          <w:szCs w:val="21"/>
        </w:rPr>
        <w:t>TERMOVIZORIUS.</w:t>
      </w:r>
    </w:p>
    <w:p w:rsidR="009549A0" w:rsidRPr="001076E7" w:rsidRDefault="009549A0" w:rsidP="00E13113">
      <w:pPr>
        <w:spacing w:after="0" w:line="240" w:lineRule="auto"/>
        <w:jc w:val="both"/>
        <w:rPr>
          <w:rFonts w:ascii="Times New Roman" w:hAnsi="Times New Roman" w:cs="Times New Roman"/>
          <w:sz w:val="21"/>
          <w:szCs w:val="21"/>
        </w:rPr>
      </w:pPr>
    </w:p>
    <w:p w:rsidR="00341430" w:rsidRPr="001076E7" w:rsidRDefault="00341430"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sz w:val="21"/>
          <w:szCs w:val="21"/>
        </w:rPr>
        <w:t>1. KLAUSIMAS.</w:t>
      </w:r>
      <w:r w:rsidRPr="001076E7">
        <w:rPr>
          <w:rFonts w:ascii="Times New Roman" w:hAnsi="Times New Roman" w:cs="Times New Roman"/>
          <w:sz w:val="21"/>
          <w:szCs w:val="21"/>
        </w:rPr>
        <w:t xml:space="preserve"> </w:t>
      </w:r>
      <w:r w:rsidRPr="001076E7">
        <w:rPr>
          <w:rFonts w:ascii="Times New Roman" w:hAnsi="Times New Roman" w:cs="Times New Roman"/>
          <w:color w:val="00241A"/>
          <w:sz w:val="21"/>
          <w:szCs w:val="21"/>
          <w:shd w:val="clear" w:color="auto" w:fill="FFFFFF"/>
        </w:rPr>
        <w:t xml:space="preserve">Aptikimo atstumas naudojant </w:t>
      </w:r>
      <w:proofErr w:type="spellStart"/>
      <w:r w:rsidRPr="001076E7">
        <w:rPr>
          <w:rFonts w:ascii="Times New Roman" w:hAnsi="Times New Roman" w:cs="Times New Roman"/>
          <w:color w:val="00241A"/>
          <w:sz w:val="21"/>
          <w:szCs w:val="21"/>
          <w:shd w:val="clear" w:color="auto" w:fill="FFFFFF"/>
        </w:rPr>
        <w:t>termovizorių</w:t>
      </w:r>
      <w:proofErr w:type="spellEnd"/>
      <w:r w:rsidRPr="001076E7">
        <w:rPr>
          <w:rFonts w:ascii="Times New Roman" w:hAnsi="Times New Roman" w:cs="Times New Roman"/>
          <w:color w:val="00241A"/>
          <w:sz w:val="21"/>
          <w:szCs w:val="21"/>
          <w:shd w:val="clear" w:color="auto" w:fill="FFFFFF"/>
        </w:rPr>
        <w:t xml:space="preserve"> labai priklauso nuo aplinkos oro sąlygų ir norimo aptikti objekto išmatavimų. </w:t>
      </w:r>
      <w:proofErr w:type="spellStart"/>
      <w:r w:rsidRPr="001076E7">
        <w:rPr>
          <w:rFonts w:ascii="Times New Roman" w:hAnsi="Times New Roman" w:cs="Times New Roman"/>
          <w:color w:val="00241A"/>
          <w:sz w:val="21"/>
          <w:szCs w:val="21"/>
          <w:shd w:val="clear" w:color="auto" w:fill="FFFFFF"/>
        </w:rPr>
        <w:t>Termovizoriaus</w:t>
      </w:r>
      <w:proofErr w:type="spellEnd"/>
      <w:r w:rsidRPr="001076E7">
        <w:rPr>
          <w:rFonts w:ascii="Times New Roman" w:hAnsi="Times New Roman" w:cs="Times New Roman"/>
          <w:color w:val="00241A"/>
          <w:sz w:val="21"/>
          <w:szCs w:val="21"/>
          <w:shd w:val="clear" w:color="auto" w:fill="FFFFFF"/>
        </w:rPr>
        <w:t xml:space="preserve"> specifikacijoje yra aprašyta reikalavimai optinei sistemai, todėl, kad padidinti konkurenciją ir suvienodinti sąlygas visiems tiekėjams rekomenduojame šio punkto atsisakyti arba nurodyti kokias kriterijais vadovaujantis turėtų būti užtikrinamas šio reikalavimo išpildymas?</w:t>
      </w:r>
    </w:p>
    <w:p w:rsidR="00341430" w:rsidRPr="001076E7" w:rsidRDefault="00341430" w:rsidP="00E13113">
      <w:pPr>
        <w:spacing w:after="0" w:line="240" w:lineRule="auto"/>
        <w:jc w:val="both"/>
        <w:rPr>
          <w:rFonts w:ascii="Times New Roman" w:hAnsi="Times New Roman" w:cs="Times New Roman"/>
          <w:b/>
          <w:color w:val="FF0000"/>
          <w:sz w:val="21"/>
          <w:szCs w:val="21"/>
        </w:rPr>
      </w:pPr>
      <w:r w:rsidRPr="001076E7">
        <w:rPr>
          <w:rFonts w:ascii="Times New Roman" w:hAnsi="Times New Roman" w:cs="Times New Roman"/>
          <w:b/>
          <w:color w:val="000000" w:themeColor="text1"/>
          <w:sz w:val="21"/>
          <w:szCs w:val="21"/>
        </w:rPr>
        <w:t xml:space="preserve">ATSAKYMAS. </w:t>
      </w:r>
      <w:r w:rsidR="00624CB7" w:rsidRPr="001076E7">
        <w:rPr>
          <w:rFonts w:ascii="Times New Roman" w:hAnsi="Times New Roman" w:cs="Times New Roman"/>
          <w:color w:val="00241A"/>
          <w:sz w:val="21"/>
          <w:szCs w:val="21"/>
        </w:rPr>
        <w:t>Atsižvelgiant į tai, kad įrenginio deklaruojami visi matavimai ir galimybės yra atlikti idealiomis sąlygomis, o ne realiomis sąlygomis (miškai, krūmynai, pievos ir t.t.), tikėtina, kad šie rodikliai realiomis sąlygomis sumažės. Dirbant sudėtingomis tiek oro, tiek darbo sąlygomis, ieškant dingusių asmenų, sumažinus aptikimo atstumo rodiklius, prarandame didesnę galimybę greičiau aptikti ieškomą objektą arba jo visiškai neaptikti. Žmogaus paieškose naudojant tokius įrenginius, ši (aptikimo atstumo) funkcija yra itin reikšminga. Sumažinus įrenginio parametrus, prarasime įrenginio efektyvumą ar jo naudą darbui, įrenginys taps nereikalingas.</w:t>
      </w:r>
    </w:p>
    <w:p w:rsidR="0044082E" w:rsidRPr="001076E7" w:rsidRDefault="0044082E"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TS 7 eilutės nauja redakcija:</w:t>
      </w:r>
    </w:p>
    <w:tbl>
      <w:tblPr>
        <w:tblW w:w="9911" w:type="dxa"/>
        <w:tblLayout w:type="fixed"/>
        <w:tblLook w:val="0000" w:firstRow="0" w:lastRow="0" w:firstColumn="0" w:lastColumn="0" w:noHBand="0" w:noVBand="0"/>
      </w:tblPr>
      <w:tblGrid>
        <w:gridCol w:w="627"/>
        <w:gridCol w:w="4184"/>
        <w:gridCol w:w="5100"/>
      </w:tblGrid>
      <w:tr w:rsidR="0044082E"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44082E" w:rsidRPr="001076E7" w:rsidRDefault="0044082E"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7.</w:t>
            </w:r>
          </w:p>
        </w:tc>
        <w:tc>
          <w:tcPr>
            <w:tcW w:w="4184" w:type="dxa"/>
            <w:tcBorders>
              <w:top w:val="single" w:sz="4" w:space="0" w:color="000000"/>
              <w:left w:val="single" w:sz="4" w:space="0" w:color="000000"/>
              <w:bottom w:val="single" w:sz="4" w:space="0" w:color="000000"/>
              <w:right w:val="single" w:sz="4" w:space="0" w:color="000000"/>
            </w:tcBorders>
            <w:vAlign w:val="center"/>
          </w:tcPr>
          <w:p w:rsidR="0044082E" w:rsidRPr="001076E7" w:rsidRDefault="0044082E"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Aptikimo (</w:t>
            </w:r>
            <w:proofErr w:type="spellStart"/>
            <w:r w:rsidRPr="001076E7">
              <w:rPr>
                <w:rFonts w:ascii="Times New Roman" w:hAnsi="Times New Roman" w:cs="Times New Roman"/>
                <w:sz w:val="21"/>
                <w:szCs w:val="21"/>
              </w:rPr>
              <w:t>detection</w:t>
            </w:r>
            <w:proofErr w:type="spellEnd"/>
            <w:r w:rsidRPr="001076E7">
              <w:rPr>
                <w:rFonts w:ascii="Times New Roman" w:hAnsi="Times New Roman" w:cs="Times New Roman"/>
                <w:sz w:val="21"/>
                <w:szCs w:val="21"/>
              </w:rPr>
              <w:t>) atstumas</w:t>
            </w:r>
          </w:p>
        </w:tc>
        <w:tc>
          <w:tcPr>
            <w:tcW w:w="5100" w:type="dxa"/>
            <w:tcBorders>
              <w:top w:val="single" w:sz="4" w:space="0" w:color="000000"/>
              <w:left w:val="single" w:sz="4" w:space="0" w:color="000000"/>
              <w:bottom w:val="single" w:sz="4" w:space="0" w:color="000000"/>
              <w:right w:val="single" w:sz="4" w:space="0" w:color="000000"/>
            </w:tcBorders>
            <w:vAlign w:val="center"/>
          </w:tcPr>
          <w:p w:rsidR="0044082E" w:rsidRPr="001076E7" w:rsidRDefault="0044082E"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Ne mažiau kaip 2000 m</w:t>
            </w:r>
          </w:p>
        </w:tc>
      </w:tr>
    </w:tbl>
    <w:p w:rsidR="0044082E" w:rsidRPr="001076E7" w:rsidRDefault="0044082E" w:rsidP="00E13113">
      <w:pPr>
        <w:spacing w:after="0" w:line="240" w:lineRule="auto"/>
        <w:jc w:val="both"/>
        <w:rPr>
          <w:rFonts w:ascii="Times New Roman" w:hAnsi="Times New Roman" w:cs="Times New Roman"/>
          <w:sz w:val="21"/>
          <w:szCs w:val="21"/>
        </w:rPr>
      </w:pPr>
    </w:p>
    <w:p w:rsidR="00341430" w:rsidRPr="001076E7" w:rsidRDefault="0044082E"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sz w:val="21"/>
          <w:szCs w:val="21"/>
        </w:rPr>
        <w:t xml:space="preserve">2. KLAUSIMAS. </w:t>
      </w:r>
      <w:r w:rsidR="00624CB7" w:rsidRPr="001076E7">
        <w:rPr>
          <w:rFonts w:ascii="Times New Roman" w:hAnsi="Times New Roman" w:cs="Times New Roman"/>
          <w:color w:val="00241A"/>
          <w:sz w:val="21"/>
          <w:szCs w:val="21"/>
          <w:shd w:val="clear" w:color="auto" w:fill="FFFFFF"/>
        </w:rPr>
        <w:t>Manome, kad 15 techninių reikalavimų punktas yra nurodytas nekorektiškai. Šiame punkte yra reikalaujamas matymo laukas stebint iš 100 m (H×V), tačiau reikalavimas nurodomas laipsniais. Prašome ištaisyti klaidą ir nurodyti koks turėtų būti matymo laukas? Taip pat rekomenduojame nurodyti nuokrypio ribas, nes nurodant aiškias reikšmes dešimtų dalių tikslumu yra prisirišama prie vieno tiekėjo optinės sistemos.</w:t>
      </w:r>
    </w:p>
    <w:p w:rsidR="009549A0" w:rsidRPr="001076E7" w:rsidRDefault="00624CB7"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009549A0" w:rsidRPr="001076E7">
        <w:rPr>
          <w:rFonts w:ascii="Times New Roman" w:hAnsi="Times New Roman" w:cs="Times New Roman"/>
          <w:sz w:val="21"/>
          <w:szCs w:val="21"/>
        </w:rPr>
        <w:t>TS 15 eilutės nauja redakcija:</w:t>
      </w:r>
    </w:p>
    <w:tbl>
      <w:tblPr>
        <w:tblW w:w="9911" w:type="dxa"/>
        <w:tblLayout w:type="fixed"/>
        <w:tblLook w:val="0000" w:firstRow="0" w:lastRow="0" w:firstColumn="0" w:lastColumn="0" w:noHBand="0" w:noVBand="0"/>
      </w:tblPr>
      <w:tblGrid>
        <w:gridCol w:w="627"/>
        <w:gridCol w:w="4184"/>
        <w:gridCol w:w="5100"/>
      </w:tblGrid>
      <w:tr w:rsidR="009549A0"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9549A0" w:rsidRPr="001076E7" w:rsidRDefault="009549A0"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15.</w:t>
            </w:r>
          </w:p>
        </w:tc>
        <w:tc>
          <w:tcPr>
            <w:tcW w:w="4184" w:type="dxa"/>
            <w:tcBorders>
              <w:top w:val="single" w:sz="4" w:space="0" w:color="000000"/>
              <w:left w:val="single" w:sz="4" w:space="0" w:color="000000"/>
              <w:bottom w:val="single" w:sz="4" w:space="0" w:color="000000"/>
              <w:right w:val="single" w:sz="4" w:space="0" w:color="000000"/>
            </w:tcBorders>
            <w:vAlign w:val="center"/>
          </w:tcPr>
          <w:p w:rsidR="009549A0" w:rsidRPr="001076E7" w:rsidRDefault="009549A0"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Matymo laukas @ 100 m (H×V)</w:t>
            </w:r>
          </w:p>
        </w:tc>
        <w:tc>
          <w:tcPr>
            <w:tcW w:w="5100" w:type="dxa"/>
            <w:tcBorders>
              <w:top w:val="single" w:sz="4" w:space="0" w:color="000000"/>
              <w:left w:val="single" w:sz="4" w:space="0" w:color="000000"/>
              <w:bottom w:val="single" w:sz="4" w:space="0" w:color="000000"/>
              <w:right w:val="single" w:sz="4" w:space="0" w:color="000000"/>
            </w:tcBorders>
            <w:vAlign w:val="center"/>
          </w:tcPr>
          <w:p w:rsidR="009549A0" w:rsidRPr="001076E7" w:rsidRDefault="009549A0"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Ne mažiau 15 x 12 metrų diapazone</w:t>
            </w:r>
          </w:p>
        </w:tc>
      </w:tr>
    </w:tbl>
    <w:p w:rsidR="009549A0" w:rsidRPr="001076E7" w:rsidRDefault="009549A0" w:rsidP="00E13113">
      <w:pPr>
        <w:spacing w:after="0" w:line="240" w:lineRule="auto"/>
        <w:jc w:val="both"/>
        <w:rPr>
          <w:rFonts w:ascii="Times New Roman" w:hAnsi="Times New Roman" w:cs="Times New Roman"/>
          <w:color w:val="00241A"/>
          <w:sz w:val="21"/>
          <w:szCs w:val="21"/>
          <w:shd w:val="clear" w:color="auto" w:fill="FFFFFF"/>
        </w:rPr>
      </w:pPr>
    </w:p>
    <w:p w:rsidR="009549A0" w:rsidRPr="001076E7" w:rsidRDefault="009549A0"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color w:val="00241A"/>
          <w:sz w:val="21"/>
          <w:szCs w:val="21"/>
          <w:shd w:val="clear" w:color="auto" w:fill="FFFFFF"/>
        </w:rPr>
        <w:t>3. KLAUSIMAS.</w:t>
      </w:r>
      <w:r w:rsidRPr="001076E7">
        <w:rPr>
          <w:rFonts w:ascii="Times New Roman" w:hAnsi="Times New Roman" w:cs="Times New Roman"/>
          <w:color w:val="00241A"/>
          <w:sz w:val="21"/>
          <w:szCs w:val="21"/>
          <w:shd w:val="clear" w:color="auto" w:fill="FFFFFF"/>
        </w:rPr>
        <w:t xml:space="preserve"> </w:t>
      </w:r>
      <w:r w:rsidR="00030741" w:rsidRPr="001076E7">
        <w:rPr>
          <w:rFonts w:ascii="Times New Roman" w:hAnsi="Times New Roman" w:cs="Times New Roman"/>
          <w:color w:val="00241A"/>
          <w:sz w:val="21"/>
          <w:szCs w:val="21"/>
          <w:shd w:val="clear" w:color="auto" w:fill="FFFFFF"/>
        </w:rPr>
        <w:t xml:space="preserve">Skaitmeninis vaizdo artinimas iki 8 kartų neturi praktinės prasmės. Naudojant 8 kartų didinimą nuskaitomas labai mažas detektoriaus pikselių skaičius, todėl orientuotis tokiame </w:t>
      </w:r>
      <w:proofErr w:type="spellStart"/>
      <w:r w:rsidR="00030741" w:rsidRPr="001076E7">
        <w:rPr>
          <w:rFonts w:ascii="Times New Roman" w:hAnsi="Times New Roman" w:cs="Times New Roman"/>
          <w:color w:val="00241A"/>
          <w:sz w:val="21"/>
          <w:szCs w:val="21"/>
          <w:shd w:val="clear" w:color="auto" w:fill="FFFFFF"/>
        </w:rPr>
        <w:t>termovaizde</w:t>
      </w:r>
      <w:proofErr w:type="spellEnd"/>
      <w:r w:rsidR="00030741" w:rsidRPr="001076E7">
        <w:rPr>
          <w:rFonts w:ascii="Times New Roman" w:hAnsi="Times New Roman" w:cs="Times New Roman"/>
          <w:color w:val="00241A"/>
          <w:sz w:val="21"/>
          <w:szCs w:val="21"/>
          <w:shd w:val="clear" w:color="auto" w:fill="FFFFFF"/>
        </w:rPr>
        <w:t xml:space="preserve"> yra labai sudėtinga. Tai yra tik marketingo tikslais naudojamas parametras, todėl rekomenduojame šį reikalavimą pakeisti į „ne mažiau 4 kartų“.</w:t>
      </w:r>
    </w:p>
    <w:p w:rsidR="00030741" w:rsidRPr="001076E7" w:rsidRDefault="00030741"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Pr="001076E7">
        <w:rPr>
          <w:rFonts w:ascii="Times New Roman" w:hAnsi="Times New Roman" w:cs="Times New Roman"/>
          <w:sz w:val="21"/>
          <w:szCs w:val="21"/>
        </w:rPr>
        <w:t>TS 16 eilutės nauja redakcija:</w:t>
      </w:r>
    </w:p>
    <w:tbl>
      <w:tblPr>
        <w:tblW w:w="9911" w:type="dxa"/>
        <w:tblLayout w:type="fixed"/>
        <w:tblLook w:val="0000" w:firstRow="0" w:lastRow="0" w:firstColumn="0" w:lastColumn="0" w:noHBand="0" w:noVBand="0"/>
      </w:tblPr>
      <w:tblGrid>
        <w:gridCol w:w="627"/>
        <w:gridCol w:w="4184"/>
        <w:gridCol w:w="5100"/>
      </w:tblGrid>
      <w:tr w:rsidR="00030741"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030741" w:rsidRPr="001076E7" w:rsidRDefault="00030741"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16.</w:t>
            </w:r>
          </w:p>
        </w:tc>
        <w:tc>
          <w:tcPr>
            <w:tcW w:w="4184" w:type="dxa"/>
            <w:tcBorders>
              <w:top w:val="single" w:sz="4" w:space="0" w:color="000000"/>
              <w:left w:val="single" w:sz="4" w:space="0" w:color="000000"/>
              <w:bottom w:val="single" w:sz="4" w:space="0" w:color="000000"/>
              <w:right w:val="single" w:sz="4" w:space="0" w:color="000000"/>
            </w:tcBorders>
            <w:vAlign w:val="center"/>
          </w:tcPr>
          <w:p w:rsidR="00030741" w:rsidRPr="001076E7" w:rsidRDefault="00030741"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Skaitmeninis vaizdo artinimas</w:t>
            </w:r>
          </w:p>
        </w:tc>
        <w:tc>
          <w:tcPr>
            <w:tcW w:w="5100" w:type="dxa"/>
            <w:tcBorders>
              <w:top w:val="single" w:sz="4" w:space="0" w:color="000000"/>
              <w:left w:val="single" w:sz="4" w:space="0" w:color="000000"/>
              <w:bottom w:val="single" w:sz="4" w:space="0" w:color="000000"/>
              <w:right w:val="single" w:sz="4" w:space="0" w:color="000000"/>
            </w:tcBorders>
            <w:vAlign w:val="center"/>
          </w:tcPr>
          <w:p w:rsidR="00030741" w:rsidRPr="001076E7" w:rsidRDefault="00030741"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Ne mažiau 4 kartų</w:t>
            </w:r>
          </w:p>
        </w:tc>
      </w:tr>
    </w:tbl>
    <w:p w:rsidR="00030741" w:rsidRPr="001076E7" w:rsidRDefault="00030741" w:rsidP="00E13113">
      <w:pPr>
        <w:spacing w:after="0" w:line="240" w:lineRule="auto"/>
        <w:jc w:val="both"/>
        <w:rPr>
          <w:rFonts w:ascii="Times New Roman" w:hAnsi="Times New Roman" w:cs="Times New Roman"/>
          <w:color w:val="00241A"/>
          <w:sz w:val="21"/>
          <w:szCs w:val="21"/>
          <w:shd w:val="clear" w:color="auto" w:fill="FFFFFF"/>
        </w:rPr>
      </w:pPr>
    </w:p>
    <w:p w:rsidR="00030741" w:rsidRPr="001076E7" w:rsidRDefault="00BF46ED"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color w:val="00241A"/>
          <w:sz w:val="21"/>
          <w:szCs w:val="21"/>
          <w:shd w:val="clear" w:color="auto" w:fill="FFFFFF"/>
        </w:rPr>
        <w:t>4. KLAUSIMAS.</w:t>
      </w:r>
      <w:r w:rsidRPr="001076E7">
        <w:rPr>
          <w:rFonts w:ascii="Times New Roman" w:hAnsi="Times New Roman" w:cs="Times New Roman"/>
          <w:color w:val="00241A"/>
          <w:sz w:val="21"/>
          <w:szCs w:val="21"/>
          <w:shd w:val="clear" w:color="auto" w:fill="FFFFFF"/>
        </w:rPr>
        <w:t xml:space="preserve"> </w:t>
      </w:r>
      <w:r w:rsidR="00635DFF" w:rsidRPr="001076E7">
        <w:rPr>
          <w:rFonts w:ascii="Times New Roman" w:hAnsi="Times New Roman" w:cs="Times New Roman"/>
          <w:color w:val="00241A"/>
          <w:sz w:val="21"/>
          <w:szCs w:val="21"/>
          <w:shd w:val="clear" w:color="auto" w:fill="FFFFFF"/>
        </w:rPr>
        <w:t xml:space="preserve">Prašome patikslinti 17 techninių reikalavimų punktą? Koks didinimas čia turimas omenyje? Ar </w:t>
      </w:r>
      <w:proofErr w:type="spellStart"/>
      <w:r w:rsidR="00635DFF" w:rsidRPr="001076E7">
        <w:rPr>
          <w:rFonts w:ascii="Times New Roman" w:hAnsi="Times New Roman" w:cs="Times New Roman"/>
          <w:color w:val="00241A"/>
          <w:sz w:val="21"/>
          <w:szCs w:val="21"/>
          <w:shd w:val="clear" w:color="auto" w:fill="FFFFFF"/>
        </w:rPr>
        <w:t>termovizorius</w:t>
      </w:r>
      <w:proofErr w:type="spellEnd"/>
      <w:r w:rsidR="00635DFF" w:rsidRPr="001076E7">
        <w:rPr>
          <w:rFonts w:ascii="Times New Roman" w:hAnsi="Times New Roman" w:cs="Times New Roman"/>
          <w:color w:val="00241A"/>
          <w:sz w:val="21"/>
          <w:szCs w:val="21"/>
          <w:shd w:val="clear" w:color="auto" w:fill="FFFFFF"/>
        </w:rPr>
        <w:t xml:space="preserve"> turi turėti kintamo židinio lęšį?</w:t>
      </w:r>
    </w:p>
    <w:p w:rsidR="00635DFF" w:rsidRPr="001076E7" w:rsidRDefault="00635DFF"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 xml:space="preserve">ATSAKYMAS. </w:t>
      </w:r>
      <w:r w:rsidRPr="001076E7">
        <w:rPr>
          <w:rFonts w:ascii="Times New Roman" w:hAnsi="Times New Roman" w:cs="Times New Roman"/>
          <w:sz w:val="21"/>
          <w:szCs w:val="21"/>
        </w:rPr>
        <w:t>TS 17 eilutės nauja redakcija:</w:t>
      </w:r>
    </w:p>
    <w:tbl>
      <w:tblPr>
        <w:tblW w:w="9911" w:type="dxa"/>
        <w:tblLayout w:type="fixed"/>
        <w:tblLook w:val="0000" w:firstRow="0" w:lastRow="0" w:firstColumn="0" w:lastColumn="0" w:noHBand="0" w:noVBand="0"/>
      </w:tblPr>
      <w:tblGrid>
        <w:gridCol w:w="627"/>
        <w:gridCol w:w="4184"/>
        <w:gridCol w:w="5100"/>
      </w:tblGrid>
      <w:tr w:rsidR="00635DFF"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635DFF" w:rsidRPr="001076E7" w:rsidRDefault="00635DFF"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17.</w:t>
            </w:r>
          </w:p>
        </w:tc>
        <w:tc>
          <w:tcPr>
            <w:tcW w:w="4184" w:type="dxa"/>
            <w:tcBorders>
              <w:top w:val="single" w:sz="4" w:space="0" w:color="000000"/>
              <w:left w:val="single" w:sz="4" w:space="0" w:color="000000"/>
              <w:bottom w:val="single" w:sz="4" w:space="0" w:color="000000"/>
              <w:right w:val="single" w:sz="4" w:space="0" w:color="000000"/>
            </w:tcBorders>
            <w:vAlign w:val="center"/>
          </w:tcPr>
          <w:p w:rsidR="00635DFF" w:rsidRPr="001076E7" w:rsidRDefault="00635DFF"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Vaizdo didinimas - pradinis vaizdo artinimas</w:t>
            </w:r>
          </w:p>
        </w:tc>
        <w:tc>
          <w:tcPr>
            <w:tcW w:w="5100" w:type="dxa"/>
            <w:tcBorders>
              <w:top w:val="single" w:sz="4" w:space="0" w:color="000000"/>
              <w:left w:val="single" w:sz="4" w:space="0" w:color="000000"/>
              <w:bottom w:val="single" w:sz="4" w:space="0" w:color="000000"/>
              <w:right w:val="single" w:sz="4" w:space="0" w:color="000000"/>
            </w:tcBorders>
            <w:vAlign w:val="center"/>
          </w:tcPr>
          <w:p w:rsidR="00635DFF" w:rsidRPr="001076E7" w:rsidRDefault="00635DFF"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Ne mažiau 3x</w:t>
            </w:r>
          </w:p>
        </w:tc>
      </w:tr>
    </w:tbl>
    <w:p w:rsidR="00635DFF" w:rsidRPr="001076E7" w:rsidRDefault="00635DFF" w:rsidP="00E13113">
      <w:pPr>
        <w:spacing w:after="0" w:line="240" w:lineRule="auto"/>
        <w:jc w:val="both"/>
        <w:rPr>
          <w:rFonts w:ascii="Times New Roman" w:hAnsi="Times New Roman" w:cs="Times New Roman"/>
          <w:color w:val="00241A"/>
          <w:sz w:val="21"/>
          <w:szCs w:val="21"/>
          <w:shd w:val="clear" w:color="auto" w:fill="FFFFFF"/>
        </w:rPr>
      </w:pPr>
    </w:p>
    <w:p w:rsidR="00624CB7" w:rsidRPr="001076E7" w:rsidRDefault="00DE61DF"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sz w:val="21"/>
          <w:szCs w:val="21"/>
        </w:rPr>
        <w:t>5. KLAUSIMAS.</w:t>
      </w:r>
      <w:r w:rsidRPr="001076E7">
        <w:rPr>
          <w:rFonts w:ascii="Times New Roman" w:hAnsi="Times New Roman" w:cs="Times New Roman"/>
          <w:sz w:val="21"/>
          <w:szCs w:val="21"/>
        </w:rPr>
        <w:t xml:space="preserve"> </w:t>
      </w:r>
      <w:r w:rsidR="001F23A0" w:rsidRPr="001076E7">
        <w:rPr>
          <w:rFonts w:ascii="Times New Roman" w:hAnsi="Times New Roman" w:cs="Times New Roman"/>
          <w:color w:val="00241A"/>
          <w:sz w:val="21"/>
          <w:szCs w:val="21"/>
          <w:shd w:val="clear" w:color="auto" w:fill="FFFFFF"/>
        </w:rPr>
        <w:t xml:space="preserve">Stebėjimui skirti </w:t>
      </w:r>
      <w:proofErr w:type="spellStart"/>
      <w:r w:rsidR="001F23A0" w:rsidRPr="001076E7">
        <w:rPr>
          <w:rFonts w:ascii="Times New Roman" w:hAnsi="Times New Roman" w:cs="Times New Roman"/>
          <w:color w:val="00241A"/>
          <w:sz w:val="21"/>
          <w:szCs w:val="21"/>
          <w:shd w:val="clear" w:color="auto" w:fill="FFFFFF"/>
        </w:rPr>
        <w:t>termovizoriai</w:t>
      </w:r>
      <w:proofErr w:type="spellEnd"/>
      <w:r w:rsidR="001F23A0" w:rsidRPr="001076E7">
        <w:rPr>
          <w:rFonts w:ascii="Times New Roman" w:hAnsi="Times New Roman" w:cs="Times New Roman"/>
          <w:color w:val="00241A"/>
          <w:sz w:val="21"/>
          <w:szCs w:val="21"/>
          <w:shd w:val="clear" w:color="auto" w:fill="FFFFFF"/>
        </w:rPr>
        <w:t xml:space="preserve"> yra skirti naudoti ekstremaliomis oro sąlygomis ir beveik visų gamintojų gaminama įranga yra atspari trumpalaikiam panardinimui į vandenį. Testuoti papildomai dėl atsparumo dulkėms nėra prasmės, todėl daugelis gamintojų to nedaro. Kad padidinti konkurenciją rekomenduojame nurodyti tik įrangos atsparumą vandeniui atsparumo klasę nurodant „ne žemesnė kaip IPX7“</w:t>
      </w:r>
    </w:p>
    <w:p w:rsidR="001F23A0" w:rsidRPr="001076E7" w:rsidRDefault="001F23A0" w:rsidP="00E13113">
      <w:pPr>
        <w:spacing w:after="0" w:line="240" w:lineRule="auto"/>
        <w:jc w:val="both"/>
        <w:rPr>
          <w:rFonts w:ascii="Times New Roman" w:hAnsi="Times New Roman" w:cs="Times New Roman"/>
          <w:color w:val="000000"/>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00090EF0" w:rsidRPr="001076E7">
        <w:rPr>
          <w:rFonts w:ascii="Times New Roman" w:hAnsi="Times New Roman" w:cs="Times New Roman"/>
          <w:color w:val="000000"/>
          <w:sz w:val="21"/>
          <w:szCs w:val="21"/>
        </w:rPr>
        <w:t xml:space="preserve">Įrenginys naudojamas sudėtingomis sąlygomis tarnyboje, einat miškais, brendant upėmis, lipant  akmenuotomis vietovėmis, važiuojant automobiliu, dėl tokių naudojimosi sąlygų ne visada yra užtikrinamas 100% įrenginio saugumas nesudužti ar nesušlapti.  Dėl tokio sudėtingo darbo pobūdžio IP keisti negalime. </w:t>
      </w:r>
    </w:p>
    <w:p w:rsidR="00090EF0" w:rsidRPr="001076E7" w:rsidRDefault="00090EF0" w:rsidP="00E13113">
      <w:pPr>
        <w:spacing w:after="0" w:line="240" w:lineRule="auto"/>
        <w:jc w:val="both"/>
        <w:rPr>
          <w:rFonts w:ascii="Times New Roman" w:hAnsi="Times New Roman" w:cs="Times New Roman"/>
          <w:color w:val="000000"/>
          <w:sz w:val="21"/>
          <w:szCs w:val="21"/>
        </w:rPr>
      </w:pPr>
    </w:p>
    <w:p w:rsidR="00090EF0" w:rsidRPr="001076E7" w:rsidRDefault="00090EF0"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color w:val="000000"/>
          <w:sz w:val="21"/>
          <w:szCs w:val="21"/>
        </w:rPr>
        <w:t xml:space="preserve">6. KLAUSIMAS. </w:t>
      </w:r>
      <w:r w:rsidR="000D2D11" w:rsidRPr="001076E7">
        <w:rPr>
          <w:rFonts w:ascii="Times New Roman" w:hAnsi="Times New Roman" w:cs="Times New Roman"/>
          <w:color w:val="00241A"/>
          <w:sz w:val="21"/>
          <w:szCs w:val="21"/>
          <w:shd w:val="clear" w:color="auto" w:fill="FFFFFF"/>
        </w:rPr>
        <w:t>Kiekvienas gamintojas turi savo išskirtinį dizainą ir ergonomiką, todėl prisirišti prie konkrečių išmatavimų nerekomenduojame. Kad padidinti konkurenciją rekomenduojame nurodyti didesnes nuokrypio ribas ir 25 techninės specifikacijos punktą aprašyti taip: Ne didesnis 250x100x100 mm.</w:t>
      </w:r>
    </w:p>
    <w:p w:rsidR="000D2D11" w:rsidRPr="001076E7" w:rsidRDefault="000D2D11"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Pr="001076E7">
        <w:rPr>
          <w:rFonts w:ascii="Times New Roman" w:hAnsi="Times New Roman" w:cs="Times New Roman"/>
          <w:sz w:val="21"/>
          <w:szCs w:val="21"/>
        </w:rPr>
        <w:t>TS 25 eilutės nauja redakcija:</w:t>
      </w:r>
    </w:p>
    <w:tbl>
      <w:tblPr>
        <w:tblW w:w="9911" w:type="dxa"/>
        <w:tblLayout w:type="fixed"/>
        <w:tblLook w:val="0000" w:firstRow="0" w:lastRow="0" w:firstColumn="0" w:lastColumn="0" w:noHBand="0" w:noVBand="0"/>
      </w:tblPr>
      <w:tblGrid>
        <w:gridCol w:w="627"/>
        <w:gridCol w:w="4184"/>
        <w:gridCol w:w="5100"/>
      </w:tblGrid>
      <w:tr w:rsidR="000D2D11"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0D2D11" w:rsidRPr="001076E7" w:rsidRDefault="000D2D11"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25.</w:t>
            </w:r>
          </w:p>
        </w:tc>
        <w:tc>
          <w:tcPr>
            <w:tcW w:w="4184" w:type="dxa"/>
            <w:tcBorders>
              <w:top w:val="single" w:sz="4" w:space="0" w:color="000000"/>
              <w:left w:val="single" w:sz="4" w:space="0" w:color="000000"/>
              <w:bottom w:val="single" w:sz="4" w:space="0" w:color="000000"/>
              <w:right w:val="single" w:sz="4" w:space="0" w:color="000000"/>
            </w:tcBorders>
            <w:vAlign w:val="center"/>
          </w:tcPr>
          <w:p w:rsidR="000D2D11" w:rsidRPr="001076E7" w:rsidRDefault="000D2D11"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Įrenginio matmenys</w:t>
            </w:r>
          </w:p>
        </w:tc>
        <w:tc>
          <w:tcPr>
            <w:tcW w:w="5100" w:type="dxa"/>
            <w:tcBorders>
              <w:top w:val="single" w:sz="4" w:space="0" w:color="000000"/>
              <w:left w:val="single" w:sz="4" w:space="0" w:color="000000"/>
              <w:bottom w:val="single" w:sz="4" w:space="0" w:color="000000"/>
              <w:right w:val="single" w:sz="4" w:space="0" w:color="000000"/>
            </w:tcBorders>
            <w:vAlign w:val="center"/>
          </w:tcPr>
          <w:p w:rsidR="000D2D11" w:rsidRPr="001076E7" w:rsidRDefault="000D2D11"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Ne didesnis 250x100x100 m</w:t>
            </w:r>
            <w:r w:rsidR="000F541D">
              <w:rPr>
                <w:rFonts w:ascii="Times New Roman" w:hAnsi="Times New Roman" w:cs="Times New Roman"/>
                <w:color w:val="000000"/>
                <w:sz w:val="21"/>
                <w:szCs w:val="21"/>
              </w:rPr>
              <w:t>m</w:t>
            </w:r>
          </w:p>
        </w:tc>
      </w:tr>
    </w:tbl>
    <w:p w:rsidR="000D2D11" w:rsidRPr="001076E7" w:rsidRDefault="000D2D11" w:rsidP="00E13113">
      <w:pPr>
        <w:spacing w:after="0" w:line="240" w:lineRule="auto"/>
        <w:jc w:val="both"/>
        <w:rPr>
          <w:rFonts w:ascii="Times New Roman" w:hAnsi="Times New Roman" w:cs="Times New Roman"/>
          <w:sz w:val="21"/>
          <w:szCs w:val="21"/>
        </w:rPr>
      </w:pPr>
    </w:p>
    <w:p w:rsidR="00482F2B" w:rsidRPr="001076E7" w:rsidRDefault="000D2D11"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sz w:val="21"/>
          <w:szCs w:val="21"/>
        </w:rPr>
        <w:t>7. KLAUSIMAS.</w:t>
      </w:r>
      <w:r w:rsidRPr="001076E7">
        <w:rPr>
          <w:rFonts w:ascii="Times New Roman" w:hAnsi="Times New Roman" w:cs="Times New Roman"/>
          <w:sz w:val="21"/>
          <w:szCs w:val="21"/>
        </w:rPr>
        <w:t xml:space="preserve"> </w:t>
      </w:r>
      <w:r w:rsidR="001B1205" w:rsidRPr="001076E7">
        <w:rPr>
          <w:rFonts w:ascii="Times New Roman" w:hAnsi="Times New Roman" w:cs="Times New Roman"/>
          <w:color w:val="00241A"/>
          <w:sz w:val="21"/>
          <w:szCs w:val="21"/>
          <w:shd w:val="clear" w:color="auto" w:fill="FFFFFF"/>
        </w:rPr>
        <w:t>Kadangi yra nurodoma kiek prietaisas turėtų dirbti su 1 akumuliatoriumi prisirišti prie konkretaus akumuliatorių tipo nederėtų, nes taip siaurinama konkurencija. Akumuliatorius aprašyti pakanka, tai kad jie turi būti įkraunami ir dirbtų ne trumpiau kaip 4 val.</w:t>
      </w:r>
    </w:p>
    <w:p w:rsidR="001B1205" w:rsidRPr="001076E7" w:rsidRDefault="001B1205" w:rsidP="00E13113">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Pr="001076E7">
        <w:rPr>
          <w:rFonts w:ascii="Times New Roman" w:hAnsi="Times New Roman" w:cs="Times New Roman"/>
          <w:sz w:val="21"/>
          <w:szCs w:val="21"/>
        </w:rPr>
        <w:t>TS 26 eilutės nauja redakcija:</w:t>
      </w:r>
    </w:p>
    <w:tbl>
      <w:tblPr>
        <w:tblW w:w="9911" w:type="dxa"/>
        <w:tblLayout w:type="fixed"/>
        <w:tblLook w:val="0000" w:firstRow="0" w:lastRow="0" w:firstColumn="0" w:lastColumn="0" w:noHBand="0" w:noVBand="0"/>
      </w:tblPr>
      <w:tblGrid>
        <w:gridCol w:w="627"/>
        <w:gridCol w:w="4184"/>
        <w:gridCol w:w="5100"/>
      </w:tblGrid>
      <w:tr w:rsidR="001B1205"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1B1205" w:rsidRPr="001076E7" w:rsidRDefault="001B1205" w:rsidP="00E1311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26.</w:t>
            </w:r>
          </w:p>
        </w:tc>
        <w:tc>
          <w:tcPr>
            <w:tcW w:w="4184" w:type="dxa"/>
            <w:tcBorders>
              <w:top w:val="single" w:sz="4" w:space="0" w:color="000000"/>
              <w:left w:val="single" w:sz="4" w:space="0" w:color="000000"/>
              <w:bottom w:val="single" w:sz="4" w:space="0" w:color="000000"/>
              <w:right w:val="single" w:sz="4" w:space="0" w:color="000000"/>
            </w:tcBorders>
            <w:vAlign w:val="center"/>
          </w:tcPr>
          <w:p w:rsidR="001B1205" w:rsidRPr="001076E7" w:rsidRDefault="001B1205"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Akumuliatorius/baterija</w:t>
            </w:r>
          </w:p>
        </w:tc>
        <w:tc>
          <w:tcPr>
            <w:tcW w:w="5100" w:type="dxa"/>
            <w:tcBorders>
              <w:top w:val="single" w:sz="4" w:space="0" w:color="000000"/>
              <w:left w:val="single" w:sz="4" w:space="0" w:color="000000"/>
              <w:bottom w:val="single" w:sz="4" w:space="0" w:color="000000"/>
              <w:right w:val="single" w:sz="4" w:space="0" w:color="000000"/>
            </w:tcBorders>
            <w:vAlign w:val="center"/>
          </w:tcPr>
          <w:p w:rsidR="001B1205" w:rsidRPr="001076E7" w:rsidRDefault="001B1205" w:rsidP="00E13113">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Turi būti ličio įkraunama arba analogiška.</w:t>
            </w:r>
          </w:p>
        </w:tc>
      </w:tr>
    </w:tbl>
    <w:p w:rsidR="001B1205" w:rsidRPr="001076E7" w:rsidRDefault="001B1205" w:rsidP="00E13113">
      <w:pPr>
        <w:spacing w:after="0" w:line="240" w:lineRule="auto"/>
        <w:jc w:val="both"/>
        <w:rPr>
          <w:rFonts w:ascii="Times New Roman" w:hAnsi="Times New Roman" w:cs="Times New Roman"/>
          <w:sz w:val="21"/>
          <w:szCs w:val="21"/>
        </w:rPr>
      </w:pPr>
    </w:p>
    <w:p w:rsidR="00482F2B" w:rsidRPr="001076E7" w:rsidRDefault="00E13113" w:rsidP="00E13113">
      <w:pPr>
        <w:spacing w:after="0" w:line="240" w:lineRule="auto"/>
        <w:jc w:val="both"/>
        <w:rPr>
          <w:rFonts w:ascii="Times New Roman" w:hAnsi="Times New Roman" w:cs="Times New Roman"/>
          <w:color w:val="00241A"/>
          <w:sz w:val="21"/>
          <w:szCs w:val="21"/>
          <w:shd w:val="clear" w:color="auto" w:fill="FFFFFF"/>
        </w:rPr>
      </w:pPr>
      <w:r w:rsidRPr="001076E7">
        <w:rPr>
          <w:rFonts w:ascii="Times New Roman" w:hAnsi="Times New Roman" w:cs="Times New Roman"/>
          <w:b/>
          <w:sz w:val="21"/>
          <w:szCs w:val="21"/>
        </w:rPr>
        <w:lastRenderedPageBreak/>
        <w:t xml:space="preserve">8 KLAUSIMAS. </w:t>
      </w:r>
      <w:r w:rsidRPr="001076E7">
        <w:rPr>
          <w:rFonts w:ascii="Times New Roman" w:hAnsi="Times New Roman" w:cs="Times New Roman"/>
          <w:color w:val="00241A"/>
          <w:sz w:val="21"/>
          <w:szCs w:val="21"/>
          <w:shd w:val="clear" w:color="auto" w:fill="FFFFFF"/>
        </w:rPr>
        <w:t>Reikalauti darbo temperatūros nuo -30°C nėra labai pagrįstas reikalavimas, nes mūsų regione tokia žema temperatūra buvo fiksuota labai seniai. Atsižvelgiant į Lietuvos klimato zoną siūlytume šį reikalavimą pakeisti „Nuo -25°C iki +40°C“.</w:t>
      </w:r>
    </w:p>
    <w:p w:rsidR="00E13113" w:rsidRPr="001076E7" w:rsidRDefault="00E13113" w:rsidP="00273B5E">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 xml:space="preserve">ATSAKYMAS. </w:t>
      </w:r>
      <w:r w:rsidR="00725325" w:rsidRPr="001076E7">
        <w:rPr>
          <w:rFonts w:ascii="Times New Roman" w:hAnsi="Times New Roman" w:cs="Times New Roman"/>
          <w:color w:val="00241A"/>
          <w:sz w:val="21"/>
          <w:szCs w:val="21"/>
          <w:shd w:val="clear" w:color="auto" w:fill="FFFFFF"/>
        </w:rPr>
        <w:t>Nors</w:t>
      </w:r>
      <w:r w:rsidRPr="001076E7">
        <w:rPr>
          <w:rFonts w:ascii="Times New Roman" w:hAnsi="Times New Roman" w:cs="Times New Roman"/>
          <w:color w:val="00241A"/>
          <w:sz w:val="21"/>
          <w:szCs w:val="21"/>
          <w:shd w:val="clear" w:color="auto" w:fill="FFFFFF"/>
        </w:rPr>
        <w:t xml:space="preserve"> mūsų regione toks šaltis ar karštis buvo senai fiksuotas, tai nereiškia, kad tokių temperatūrų nebus ateityje. Įrenginiai dažnai po tarnybos ar tarnybos </w:t>
      </w:r>
      <w:r w:rsidR="00725325" w:rsidRPr="001076E7">
        <w:rPr>
          <w:rFonts w:ascii="Times New Roman" w:hAnsi="Times New Roman" w:cs="Times New Roman"/>
          <w:color w:val="00241A"/>
          <w:sz w:val="21"/>
          <w:szCs w:val="21"/>
          <w:shd w:val="clear" w:color="auto" w:fill="FFFFFF"/>
        </w:rPr>
        <w:t xml:space="preserve">metu būna laikomi automobilyje. </w:t>
      </w:r>
      <w:r w:rsidR="001138EC" w:rsidRPr="001076E7">
        <w:rPr>
          <w:rFonts w:ascii="Times New Roman" w:hAnsi="Times New Roman" w:cs="Times New Roman"/>
          <w:color w:val="00241A"/>
          <w:sz w:val="21"/>
          <w:szCs w:val="21"/>
          <w:shd w:val="clear" w:color="auto" w:fill="FFFFFF"/>
        </w:rPr>
        <w:t>Automobiliai vasaros metu dažnai statomi  ne pavėsyje</w:t>
      </w:r>
      <w:r w:rsidRPr="001076E7">
        <w:rPr>
          <w:rFonts w:ascii="Times New Roman" w:hAnsi="Times New Roman" w:cs="Times New Roman"/>
          <w:color w:val="00241A"/>
          <w:sz w:val="21"/>
          <w:szCs w:val="21"/>
          <w:shd w:val="clear" w:color="auto" w:fill="FFFFFF"/>
        </w:rPr>
        <w:t xml:space="preserve">, todėl toks šilumos rodiklis koks yra numatytas specifikacijoje yra privalomas. </w:t>
      </w:r>
      <w:proofErr w:type="spellStart"/>
      <w:r w:rsidRPr="001076E7">
        <w:rPr>
          <w:rFonts w:ascii="Times New Roman" w:hAnsi="Times New Roman" w:cs="Times New Roman"/>
          <w:color w:val="00241A"/>
          <w:sz w:val="21"/>
          <w:szCs w:val="21"/>
          <w:shd w:val="clear" w:color="auto" w:fill="FFFFFF"/>
        </w:rPr>
        <w:t>Termovizorius</w:t>
      </w:r>
      <w:proofErr w:type="spellEnd"/>
      <w:r w:rsidRPr="001076E7">
        <w:rPr>
          <w:rFonts w:ascii="Times New Roman" w:hAnsi="Times New Roman" w:cs="Times New Roman"/>
          <w:color w:val="00241A"/>
          <w:sz w:val="21"/>
          <w:szCs w:val="21"/>
          <w:shd w:val="clear" w:color="auto" w:fill="FFFFFF"/>
        </w:rPr>
        <w:t xml:space="preserve"> bus naudojamas žmonių paieškai, visas darbas su juo bus vykdomas lauke. </w:t>
      </w:r>
      <w:r w:rsidR="00B359EA" w:rsidRPr="001076E7">
        <w:rPr>
          <w:rFonts w:ascii="Times New Roman" w:hAnsi="Times New Roman" w:cs="Times New Roman"/>
          <w:color w:val="00241A"/>
          <w:sz w:val="21"/>
          <w:szCs w:val="21"/>
          <w:shd w:val="clear" w:color="auto" w:fill="FFFFFF"/>
        </w:rPr>
        <w:t xml:space="preserve">Reikalavimas nebus keičiamas. </w:t>
      </w:r>
    </w:p>
    <w:p w:rsidR="00415074" w:rsidRPr="001076E7" w:rsidRDefault="00415074" w:rsidP="00273B5E">
      <w:pPr>
        <w:spacing w:after="0" w:line="240" w:lineRule="auto"/>
        <w:jc w:val="both"/>
        <w:rPr>
          <w:rFonts w:ascii="Times New Roman" w:hAnsi="Times New Roman" w:cs="Times New Roman"/>
          <w:sz w:val="21"/>
          <w:szCs w:val="21"/>
        </w:rPr>
      </w:pPr>
    </w:p>
    <w:p w:rsidR="00B8757B" w:rsidRPr="001076E7" w:rsidRDefault="003A2B7C" w:rsidP="00E65E92">
      <w:pPr>
        <w:spacing w:after="0" w:line="240" w:lineRule="auto"/>
        <w:jc w:val="both"/>
        <w:rPr>
          <w:rFonts w:ascii="Times New Roman" w:hAnsi="Times New Roman" w:cs="Times New Roman"/>
          <w:b/>
          <w:sz w:val="21"/>
          <w:szCs w:val="21"/>
        </w:rPr>
      </w:pPr>
      <w:r w:rsidRPr="001076E7">
        <w:rPr>
          <w:rFonts w:ascii="Times New Roman" w:hAnsi="Times New Roman" w:cs="Times New Roman"/>
          <w:b/>
          <w:sz w:val="21"/>
          <w:szCs w:val="21"/>
        </w:rPr>
        <w:t>Perkančiosios organizacijos iniciatyva</w:t>
      </w:r>
      <w:r w:rsidR="00B8757B" w:rsidRPr="001076E7">
        <w:rPr>
          <w:rFonts w:ascii="Times New Roman" w:hAnsi="Times New Roman" w:cs="Times New Roman"/>
          <w:b/>
          <w:sz w:val="21"/>
          <w:szCs w:val="21"/>
        </w:rPr>
        <w:t>:</w:t>
      </w:r>
    </w:p>
    <w:p w:rsidR="003A2B7C" w:rsidRPr="001076E7" w:rsidRDefault="003A2B7C" w:rsidP="00C4411F">
      <w:pPr>
        <w:pStyle w:val="Sraopastraipa"/>
        <w:numPr>
          <w:ilvl w:val="0"/>
          <w:numId w:val="5"/>
        </w:num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8-ta TS (</w:t>
      </w:r>
      <w:proofErr w:type="spellStart"/>
      <w:r w:rsidRPr="001076E7">
        <w:rPr>
          <w:rFonts w:ascii="Times New Roman" w:hAnsi="Times New Roman" w:cs="Times New Roman"/>
          <w:sz w:val="21"/>
          <w:szCs w:val="21"/>
        </w:rPr>
        <w:t>termovizoriaus</w:t>
      </w:r>
      <w:proofErr w:type="spellEnd"/>
      <w:r w:rsidRPr="001076E7">
        <w:rPr>
          <w:rFonts w:ascii="Times New Roman" w:hAnsi="Times New Roman" w:cs="Times New Roman"/>
          <w:sz w:val="21"/>
          <w:szCs w:val="21"/>
        </w:rPr>
        <w:t>) eilutė išdėstoma nauja redakcija:</w:t>
      </w:r>
    </w:p>
    <w:tbl>
      <w:tblPr>
        <w:tblW w:w="9911" w:type="dxa"/>
        <w:tblLayout w:type="fixed"/>
        <w:tblLook w:val="0000" w:firstRow="0" w:lastRow="0" w:firstColumn="0" w:lastColumn="0" w:noHBand="0" w:noVBand="0"/>
      </w:tblPr>
      <w:tblGrid>
        <w:gridCol w:w="627"/>
        <w:gridCol w:w="4184"/>
        <w:gridCol w:w="5100"/>
      </w:tblGrid>
      <w:tr w:rsidR="003A2B7C" w:rsidRPr="001076E7" w:rsidTr="0042221A">
        <w:tc>
          <w:tcPr>
            <w:tcW w:w="627" w:type="dxa"/>
            <w:tcBorders>
              <w:top w:val="single" w:sz="4" w:space="0" w:color="000000"/>
              <w:left w:val="single" w:sz="4" w:space="0" w:color="000000"/>
              <w:bottom w:val="single" w:sz="4" w:space="0" w:color="000000"/>
              <w:right w:val="single" w:sz="4" w:space="0" w:color="000000"/>
            </w:tcBorders>
            <w:vAlign w:val="center"/>
          </w:tcPr>
          <w:p w:rsidR="003A2B7C" w:rsidRPr="001076E7" w:rsidRDefault="003A2B7C" w:rsidP="00E65E92">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8.</w:t>
            </w:r>
          </w:p>
        </w:tc>
        <w:tc>
          <w:tcPr>
            <w:tcW w:w="4184" w:type="dxa"/>
            <w:tcBorders>
              <w:top w:val="single" w:sz="4" w:space="0" w:color="000000"/>
              <w:left w:val="single" w:sz="4" w:space="0" w:color="000000"/>
              <w:bottom w:val="single" w:sz="4" w:space="0" w:color="000000"/>
              <w:right w:val="single" w:sz="4" w:space="0" w:color="000000"/>
            </w:tcBorders>
            <w:vAlign w:val="center"/>
          </w:tcPr>
          <w:p w:rsidR="003A2B7C" w:rsidRPr="001076E7" w:rsidRDefault="003A2B7C" w:rsidP="00E65E92">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Objektyvas lęšio (židinio nuotolis)</w:t>
            </w:r>
          </w:p>
        </w:tc>
        <w:tc>
          <w:tcPr>
            <w:tcW w:w="5100" w:type="dxa"/>
            <w:tcBorders>
              <w:top w:val="single" w:sz="4" w:space="0" w:color="000000"/>
              <w:left w:val="single" w:sz="4" w:space="0" w:color="000000"/>
              <w:bottom w:val="single" w:sz="4" w:space="0" w:color="000000"/>
              <w:right w:val="single" w:sz="4" w:space="0" w:color="000000"/>
            </w:tcBorders>
            <w:vAlign w:val="center"/>
          </w:tcPr>
          <w:p w:rsidR="003A2B7C" w:rsidRPr="001076E7" w:rsidRDefault="003A2B7C" w:rsidP="00E65E92">
            <w:pPr>
              <w:pStyle w:val="Betarp"/>
              <w:widowControl w:val="0"/>
              <w:jc w:val="both"/>
              <w:rPr>
                <w:rFonts w:ascii="Times New Roman" w:hAnsi="Times New Roman" w:cs="Times New Roman"/>
                <w:sz w:val="21"/>
                <w:szCs w:val="21"/>
              </w:rPr>
            </w:pPr>
            <w:r w:rsidRPr="001076E7">
              <w:rPr>
                <w:rFonts w:ascii="Times New Roman" w:hAnsi="Times New Roman" w:cs="Times New Roman"/>
                <w:color w:val="000000"/>
                <w:sz w:val="21"/>
                <w:szCs w:val="21"/>
              </w:rPr>
              <w:t>Ne mažiau 45 mm</w:t>
            </w:r>
          </w:p>
        </w:tc>
      </w:tr>
    </w:tbl>
    <w:p w:rsidR="003A2B7C" w:rsidRPr="001076E7" w:rsidRDefault="00B8757B" w:rsidP="00C4411F">
      <w:pPr>
        <w:pStyle w:val="Sraopastraipa"/>
        <w:numPr>
          <w:ilvl w:val="0"/>
          <w:numId w:val="5"/>
        </w:num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14-ta TS (</w:t>
      </w:r>
      <w:proofErr w:type="spellStart"/>
      <w:r w:rsidRPr="001076E7">
        <w:rPr>
          <w:rFonts w:ascii="Times New Roman" w:hAnsi="Times New Roman" w:cs="Times New Roman"/>
          <w:sz w:val="21"/>
          <w:szCs w:val="21"/>
        </w:rPr>
        <w:t>termovizoriaus</w:t>
      </w:r>
      <w:proofErr w:type="spellEnd"/>
      <w:r w:rsidRPr="001076E7">
        <w:rPr>
          <w:rFonts w:ascii="Times New Roman" w:hAnsi="Times New Roman" w:cs="Times New Roman"/>
          <w:sz w:val="21"/>
          <w:szCs w:val="21"/>
        </w:rPr>
        <w:t xml:space="preserve">) eilutė panaikinama. </w:t>
      </w:r>
    </w:p>
    <w:p w:rsidR="003A2B7C" w:rsidRPr="001076E7" w:rsidRDefault="003A2B7C" w:rsidP="00273B5E">
      <w:pPr>
        <w:spacing w:after="0" w:line="240" w:lineRule="auto"/>
        <w:jc w:val="both"/>
        <w:rPr>
          <w:rFonts w:ascii="Times New Roman" w:hAnsi="Times New Roman" w:cs="Times New Roman"/>
          <w:sz w:val="21"/>
          <w:szCs w:val="21"/>
        </w:rPr>
      </w:pPr>
    </w:p>
    <w:p w:rsidR="00673A90" w:rsidRPr="001076E7" w:rsidRDefault="00673A90" w:rsidP="00273B5E">
      <w:pPr>
        <w:spacing w:after="0" w:line="240" w:lineRule="auto"/>
        <w:jc w:val="both"/>
        <w:rPr>
          <w:rFonts w:ascii="Times New Roman" w:hAnsi="Times New Roman" w:cs="Times New Roman"/>
          <w:sz w:val="21"/>
          <w:szCs w:val="21"/>
        </w:rPr>
      </w:pPr>
    </w:p>
    <w:p w:rsidR="00DB0FE3" w:rsidRPr="001076E7" w:rsidRDefault="00506E76" w:rsidP="00673A90">
      <w:pPr>
        <w:spacing w:after="0" w:line="240" w:lineRule="auto"/>
        <w:jc w:val="center"/>
        <w:rPr>
          <w:rFonts w:ascii="Times New Roman" w:hAnsi="Times New Roman" w:cs="Times New Roman"/>
          <w:sz w:val="21"/>
          <w:szCs w:val="21"/>
        </w:rPr>
      </w:pPr>
      <w:r w:rsidRPr="001076E7">
        <w:rPr>
          <w:rFonts w:ascii="Times New Roman" w:hAnsi="Times New Roman" w:cs="Times New Roman"/>
          <w:sz w:val="21"/>
          <w:szCs w:val="21"/>
        </w:rPr>
        <w:t>NAKTINIO MATYMO PRIETAISAS</w:t>
      </w:r>
    </w:p>
    <w:p w:rsidR="00506E76" w:rsidRPr="001076E7" w:rsidRDefault="00506E76" w:rsidP="003A2B7C">
      <w:pPr>
        <w:spacing w:after="0" w:line="240" w:lineRule="auto"/>
        <w:jc w:val="both"/>
        <w:rPr>
          <w:rFonts w:ascii="Times New Roman" w:hAnsi="Times New Roman" w:cs="Times New Roman"/>
          <w:sz w:val="21"/>
          <w:szCs w:val="21"/>
        </w:rPr>
      </w:pPr>
    </w:p>
    <w:p w:rsidR="006B1A64" w:rsidRPr="001076E7" w:rsidRDefault="00E80FD2" w:rsidP="00D76BA4">
      <w:pPr>
        <w:spacing w:after="0" w:line="240" w:lineRule="auto"/>
        <w:jc w:val="both"/>
        <w:rPr>
          <w:rFonts w:ascii="Times New Roman" w:hAnsi="Times New Roman" w:cs="Times New Roman"/>
          <w:color w:val="00241A"/>
          <w:sz w:val="21"/>
          <w:szCs w:val="21"/>
          <w:shd w:val="clear" w:color="auto" w:fill="FFFFFF"/>
        </w:rPr>
      </w:pPr>
      <w:r>
        <w:rPr>
          <w:rFonts w:ascii="Times New Roman" w:hAnsi="Times New Roman" w:cs="Times New Roman"/>
          <w:b/>
          <w:color w:val="00241A"/>
          <w:sz w:val="21"/>
          <w:szCs w:val="21"/>
          <w:shd w:val="clear" w:color="auto" w:fill="FFFFFF"/>
        </w:rPr>
        <w:t>1</w:t>
      </w:r>
      <w:r w:rsidR="006B1A64" w:rsidRPr="001076E7">
        <w:rPr>
          <w:rFonts w:ascii="Times New Roman" w:hAnsi="Times New Roman" w:cs="Times New Roman"/>
          <w:b/>
          <w:color w:val="00241A"/>
          <w:sz w:val="21"/>
          <w:szCs w:val="21"/>
          <w:shd w:val="clear" w:color="auto" w:fill="FFFFFF"/>
        </w:rPr>
        <w:t>. KLAUSIMAS.</w:t>
      </w:r>
      <w:r w:rsidR="006B1A64" w:rsidRPr="001076E7">
        <w:rPr>
          <w:rFonts w:ascii="Times New Roman" w:hAnsi="Times New Roman" w:cs="Times New Roman"/>
          <w:color w:val="00241A"/>
          <w:sz w:val="21"/>
          <w:szCs w:val="21"/>
          <w:shd w:val="clear" w:color="auto" w:fill="FFFFFF"/>
        </w:rPr>
        <w:t xml:space="preserve"> </w:t>
      </w:r>
      <w:r w:rsidR="00F24373" w:rsidRPr="001076E7">
        <w:rPr>
          <w:rFonts w:ascii="Times New Roman" w:hAnsi="Times New Roman" w:cs="Times New Roman"/>
          <w:color w:val="00241A"/>
          <w:sz w:val="21"/>
          <w:szCs w:val="21"/>
          <w:shd w:val="clear" w:color="auto" w:fill="FFFFFF"/>
        </w:rPr>
        <w:t>Prašome leisti siūlyti naktinio matymo prietaisą, kurio matmenys būtų nedidesni nei 125x70x80 mm, o darbinės temperatūros diapazonas yra nuo -35 iki +50 laipsnių taip pat laiky</w:t>
      </w:r>
      <w:r w:rsidR="00E208BE">
        <w:rPr>
          <w:rFonts w:ascii="Times New Roman" w:hAnsi="Times New Roman" w:cs="Times New Roman"/>
          <w:color w:val="00241A"/>
          <w:sz w:val="21"/>
          <w:szCs w:val="21"/>
          <w:shd w:val="clear" w:color="auto" w:fill="FFFFFF"/>
        </w:rPr>
        <w:t>mo temperatūros diapazonas nuo -</w:t>
      </w:r>
      <w:bookmarkStart w:id="0" w:name="_GoBack"/>
      <w:bookmarkEnd w:id="0"/>
      <w:r w:rsidR="00F24373" w:rsidRPr="001076E7">
        <w:rPr>
          <w:rFonts w:ascii="Times New Roman" w:hAnsi="Times New Roman" w:cs="Times New Roman"/>
          <w:color w:val="00241A"/>
          <w:sz w:val="21"/>
          <w:szCs w:val="21"/>
          <w:shd w:val="clear" w:color="auto" w:fill="FFFFFF"/>
        </w:rPr>
        <w:t xml:space="preserve">40 iki +80 laipsnių. </w:t>
      </w:r>
    </w:p>
    <w:p w:rsidR="002A12E0" w:rsidRPr="001076E7" w:rsidRDefault="002A12E0" w:rsidP="002A12E0">
      <w:pPr>
        <w:spacing w:after="0" w:line="240" w:lineRule="auto"/>
        <w:jc w:val="both"/>
        <w:rPr>
          <w:rFonts w:ascii="Times New Roman" w:hAnsi="Times New Roman" w:cs="Times New Roman"/>
          <w:sz w:val="21"/>
          <w:szCs w:val="21"/>
        </w:rPr>
      </w:pPr>
      <w:r w:rsidRPr="001076E7">
        <w:rPr>
          <w:rFonts w:ascii="Times New Roman" w:hAnsi="Times New Roman" w:cs="Times New Roman"/>
          <w:b/>
          <w:color w:val="00241A"/>
          <w:sz w:val="21"/>
          <w:szCs w:val="21"/>
          <w:shd w:val="clear" w:color="auto" w:fill="FFFFFF"/>
        </w:rPr>
        <w:t>ATSAKYMAS:</w:t>
      </w:r>
      <w:r w:rsidRPr="001076E7">
        <w:rPr>
          <w:rFonts w:ascii="Times New Roman" w:hAnsi="Times New Roman" w:cs="Times New Roman"/>
          <w:color w:val="00241A"/>
          <w:sz w:val="21"/>
          <w:szCs w:val="21"/>
          <w:shd w:val="clear" w:color="auto" w:fill="FFFFFF"/>
        </w:rPr>
        <w:t xml:space="preserve"> </w:t>
      </w:r>
      <w:r w:rsidRPr="001076E7">
        <w:rPr>
          <w:rFonts w:ascii="Times New Roman" w:hAnsi="Times New Roman" w:cs="Times New Roman"/>
          <w:sz w:val="21"/>
          <w:szCs w:val="21"/>
        </w:rPr>
        <w:t xml:space="preserve">TS eilučių nauja redakcija: </w:t>
      </w:r>
    </w:p>
    <w:tbl>
      <w:tblPr>
        <w:tblW w:w="9911" w:type="dxa"/>
        <w:tblLayout w:type="fixed"/>
        <w:tblLook w:val="0000" w:firstRow="0" w:lastRow="0" w:firstColumn="0" w:lastColumn="0" w:noHBand="0" w:noVBand="0"/>
      </w:tblPr>
      <w:tblGrid>
        <w:gridCol w:w="627"/>
        <w:gridCol w:w="4184"/>
        <w:gridCol w:w="5100"/>
      </w:tblGrid>
      <w:tr w:rsidR="002A12E0" w:rsidRPr="001076E7" w:rsidTr="00A63643">
        <w:tc>
          <w:tcPr>
            <w:tcW w:w="627"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10.</w:t>
            </w:r>
          </w:p>
        </w:tc>
        <w:tc>
          <w:tcPr>
            <w:tcW w:w="4184"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Darbinės temperatūros diapazonas</w:t>
            </w:r>
          </w:p>
        </w:tc>
        <w:tc>
          <w:tcPr>
            <w:tcW w:w="5100"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2A12E0">
            <w:pPr>
              <w:pStyle w:val="Betarp"/>
              <w:widowControl w:val="0"/>
              <w:jc w:val="both"/>
              <w:rPr>
                <w:rFonts w:ascii="Times New Roman" w:hAnsi="Times New Roman" w:cs="Times New Roman"/>
                <w:sz w:val="21"/>
                <w:szCs w:val="21"/>
              </w:rPr>
            </w:pPr>
            <w:r w:rsidRPr="001076E7">
              <w:rPr>
                <w:rFonts w:ascii="Times New Roman" w:hAnsi="Times New Roman" w:cs="Times New Roman"/>
                <w:sz w:val="21"/>
                <w:szCs w:val="21"/>
              </w:rPr>
              <w:t>Ne mažiau -30°C/ ne mažiau +50°C</w:t>
            </w:r>
          </w:p>
        </w:tc>
      </w:tr>
      <w:tr w:rsidR="002A12E0" w:rsidRPr="001076E7" w:rsidTr="002A12E0">
        <w:tc>
          <w:tcPr>
            <w:tcW w:w="627"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2A12E0">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11.</w:t>
            </w:r>
          </w:p>
        </w:tc>
        <w:tc>
          <w:tcPr>
            <w:tcW w:w="4184"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pStyle w:val="Betarp"/>
              <w:widowControl w:val="0"/>
              <w:jc w:val="both"/>
              <w:rPr>
                <w:rFonts w:ascii="Times New Roman" w:hAnsi="Times New Roman" w:cs="Times New Roman"/>
                <w:color w:val="000000"/>
                <w:sz w:val="21"/>
                <w:szCs w:val="21"/>
              </w:rPr>
            </w:pPr>
            <w:r w:rsidRPr="001076E7">
              <w:rPr>
                <w:rFonts w:ascii="Times New Roman" w:hAnsi="Times New Roman" w:cs="Times New Roman"/>
                <w:sz w:val="21"/>
                <w:szCs w:val="21"/>
              </w:rPr>
              <w:t>Laikymo temperatūros diapazonas</w:t>
            </w:r>
          </w:p>
        </w:tc>
        <w:tc>
          <w:tcPr>
            <w:tcW w:w="5100"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pStyle w:val="Betarp"/>
              <w:widowControl w:val="0"/>
              <w:jc w:val="both"/>
              <w:rPr>
                <w:rFonts w:ascii="Times New Roman" w:hAnsi="Times New Roman" w:cs="Times New Roman"/>
                <w:color w:val="000000"/>
                <w:sz w:val="21"/>
                <w:szCs w:val="21"/>
              </w:rPr>
            </w:pPr>
            <w:r w:rsidRPr="001076E7">
              <w:rPr>
                <w:rFonts w:ascii="Times New Roman" w:hAnsi="Times New Roman" w:cs="Times New Roman"/>
                <w:sz w:val="21"/>
                <w:szCs w:val="21"/>
              </w:rPr>
              <w:t>Ne mažiau -40°C/ne mažiau +70°C</w:t>
            </w:r>
          </w:p>
        </w:tc>
      </w:tr>
      <w:tr w:rsidR="002A12E0" w:rsidRPr="001076E7" w:rsidTr="002A12E0">
        <w:tc>
          <w:tcPr>
            <w:tcW w:w="627"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spacing w:after="0" w:line="240" w:lineRule="auto"/>
              <w:jc w:val="both"/>
              <w:rPr>
                <w:rFonts w:ascii="Times New Roman" w:eastAsia="Times New Roman" w:hAnsi="Times New Roman" w:cs="Times New Roman"/>
                <w:sz w:val="21"/>
                <w:szCs w:val="21"/>
              </w:rPr>
            </w:pPr>
            <w:r w:rsidRPr="001076E7">
              <w:rPr>
                <w:rFonts w:ascii="Times New Roman" w:eastAsia="Times New Roman" w:hAnsi="Times New Roman" w:cs="Times New Roman"/>
                <w:sz w:val="21"/>
                <w:szCs w:val="21"/>
              </w:rPr>
              <w:t>15.</w:t>
            </w:r>
          </w:p>
        </w:tc>
        <w:tc>
          <w:tcPr>
            <w:tcW w:w="4184"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pStyle w:val="Betarp"/>
              <w:widowControl w:val="0"/>
              <w:jc w:val="both"/>
              <w:rPr>
                <w:rFonts w:ascii="Times New Roman" w:hAnsi="Times New Roman" w:cs="Times New Roman"/>
                <w:color w:val="000000"/>
                <w:sz w:val="21"/>
                <w:szCs w:val="21"/>
              </w:rPr>
            </w:pPr>
            <w:r w:rsidRPr="001076E7">
              <w:rPr>
                <w:rFonts w:ascii="Times New Roman" w:hAnsi="Times New Roman" w:cs="Times New Roman"/>
                <w:sz w:val="21"/>
                <w:szCs w:val="21"/>
              </w:rPr>
              <w:t>Įrenginio matmenys</w:t>
            </w:r>
          </w:p>
        </w:tc>
        <w:tc>
          <w:tcPr>
            <w:tcW w:w="5100" w:type="dxa"/>
            <w:tcBorders>
              <w:top w:val="single" w:sz="4" w:space="0" w:color="000000"/>
              <w:left w:val="single" w:sz="4" w:space="0" w:color="000000"/>
              <w:bottom w:val="single" w:sz="4" w:space="0" w:color="000000"/>
              <w:right w:val="single" w:sz="4" w:space="0" w:color="000000"/>
            </w:tcBorders>
            <w:vAlign w:val="center"/>
          </w:tcPr>
          <w:p w:rsidR="002A12E0" w:rsidRPr="001076E7" w:rsidRDefault="002A12E0" w:rsidP="00A63643">
            <w:pPr>
              <w:pStyle w:val="Betarp"/>
              <w:widowControl w:val="0"/>
              <w:jc w:val="both"/>
              <w:rPr>
                <w:rFonts w:ascii="Times New Roman" w:hAnsi="Times New Roman" w:cs="Times New Roman"/>
                <w:color w:val="000000"/>
                <w:sz w:val="21"/>
                <w:szCs w:val="21"/>
              </w:rPr>
            </w:pPr>
            <w:r w:rsidRPr="001076E7">
              <w:rPr>
                <w:rFonts w:ascii="Times New Roman" w:hAnsi="Times New Roman" w:cs="Times New Roman"/>
                <w:sz w:val="21"/>
                <w:szCs w:val="21"/>
              </w:rPr>
              <w:t>Ne didesnis 125x70x80mm</w:t>
            </w:r>
          </w:p>
        </w:tc>
      </w:tr>
    </w:tbl>
    <w:p w:rsidR="002A12E0" w:rsidRPr="001076E7" w:rsidRDefault="002A12E0" w:rsidP="00D76BA4">
      <w:pPr>
        <w:spacing w:after="0" w:line="240" w:lineRule="auto"/>
        <w:jc w:val="both"/>
        <w:rPr>
          <w:rFonts w:ascii="Times New Roman" w:hAnsi="Times New Roman" w:cs="Times New Roman"/>
          <w:color w:val="00241A"/>
          <w:sz w:val="21"/>
          <w:szCs w:val="21"/>
          <w:shd w:val="clear" w:color="auto" w:fill="FFFFFF"/>
        </w:rPr>
      </w:pPr>
    </w:p>
    <w:p w:rsidR="006B1A64" w:rsidRDefault="006B1A64" w:rsidP="00D76BA4">
      <w:pPr>
        <w:spacing w:after="0" w:line="240" w:lineRule="auto"/>
        <w:jc w:val="both"/>
        <w:rPr>
          <w:rFonts w:ascii="Times New Roman" w:hAnsi="Times New Roman" w:cs="Times New Roman"/>
          <w:sz w:val="21"/>
          <w:szCs w:val="21"/>
        </w:rPr>
      </w:pPr>
    </w:p>
    <w:p w:rsidR="00EE1DA9" w:rsidRDefault="00EE1DA9" w:rsidP="00EE1DA9">
      <w:pPr>
        <w:spacing w:after="0" w:line="240" w:lineRule="auto"/>
        <w:jc w:val="both"/>
        <w:rPr>
          <w:rFonts w:ascii="Times New Roman" w:hAnsi="Times New Roman" w:cs="Times New Roman"/>
          <w:b/>
          <w:sz w:val="21"/>
          <w:szCs w:val="21"/>
        </w:rPr>
      </w:pPr>
      <w:r w:rsidRPr="001076E7">
        <w:rPr>
          <w:rFonts w:ascii="Times New Roman" w:hAnsi="Times New Roman" w:cs="Times New Roman"/>
          <w:b/>
          <w:sz w:val="21"/>
          <w:szCs w:val="21"/>
        </w:rPr>
        <w:t>Perkančiosios organizacijos iniciatyva:</w:t>
      </w:r>
    </w:p>
    <w:p w:rsidR="00EE1DA9" w:rsidRPr="00E6044D" w:rsidRDefault="00EE1DA9" w:rsidP="00EE1DA9">
      <w:pPr>
        <w:pStyle w:val="Betarp"/>
        <w:widowControl w:val="0"/>
        <w:numPr>
          <w:ilvl w:val="0"/>
          <w:numId w:val="3"/>
        </w:numPr>
        <w:jc w:val="both"/>
        <w:rPr>
          <w:rFonts w:ascii="Times New Roman" w:hAnsi="Times New Roman" w:cs="Times New Roman"/>
          <w:b/>
          <w:sz w:val="21"/>
          <w:szCs w:val="21"/>
        </w:rPr>
      </w:pPr>
      <w:r w:rsidRPr="00EE1DA9">
        <w:rPr>
          <w:rFonts w:ascii="Times New Roman" w:hAnsi="Times New Roman" w:cs="Times New Roman"/>
          <w:sz w:val="21"/>
          <w:szCs w:val="21"/>
        </w:rPr>
        <w:t>Reikalavimas, įtvirtintas TS (</w:t>
      </w:r>
      <w:r>
        <w:rPr>
          <w:rFonts w:ascii="Times New Roman" w:hAnsi="Times New Roman" w:cs="Times New Roman"/>
          <w:sz w:val="21"/>
          <w:szCs w:val="21"/>
        </w:rPr>
        <w:t>naktinio matymo prietaisų</w:t>
      </w:r>
      <w:r w:rsidRPr="00EE1DA9">
        <w:rPr>
          <w:rFonts w:ascii="Times New Roman" w:hAnsi="Times New Roman" w:cs="Times New Roman"/>
          <w:sz w:val="21"/>
          <w:szCs w:val="21"/>
        </w:rPr>
        <w:t>) 13-oje eilutėje</w:t>
      </w:r>
      <w:r>
        <w:rPr>
          <w:rFonts w:ascii="Times New Roman" w:hAnsi="Times New Roman" w:cs="Times New Roman"/>
          <w:sz w:val="21"/>
          <w:szCs w:val="21"/>
        </w:rPr>
        <w:t xml:space="preserve"> </w:t>
      </w:r>
      <w:r w:rsidRPr="00E6044D">
        <w:rPr>
          <w:rFonts w:ascii="Times New Roman" w:hAnsi="Times New Roman" w:cs="Times New Roman"/>
          <w:sz w:val="21"/>
          <w:szCs w:val="21"/>
        </w:rPr>
        <w:t>„</w:t>
      </w:r>
      <w:r w:rsidRPr="00E6044D">
        <w:rPr>
          <w:rFonts w:ascii="Times New Roman" w:hAnsi="Times New Roman" w:cs="Times New Roman"/>
          <w:color w:val="000000"/>
          <w:sz w:val="21"/>
          <w:szCs w:val="21"/>
        </w:rPr>
        <w:t>Vaizdo įrašymas ir transliavimas vienu metu“</w:t>
      </w:r>
      <w:r w:rsidRPr="00E6044D">
        <w:rPr>
          <w:rFonts w:ascii="Times New Roman" w:hAnsi="Times New Roman" w:cs="Times New Roman"/>
          <w:sz w:val="21"/>
          <w:szCs w:val="21"/>
        </w:rPr>
        <w:t xml:space="preserve"> panaikinamas.</w:t>
      </w:r>
    </w:p>
    <w:p w:rsidR="00EE1DA9" w:rsidRPr="001076E7" w:rsidRDefault="00E80FD2" w:rsidP="00EE1DA9">
      <w:pPr>
        <w:pStyle w:val="Sraopastraipa"/>
        <w:numPr>
          <w:ilvl w:val="0"/>
          <w:numId w:val="3"/>
        </w:numPr>
        <w:spacing w:after="0" w:line="240" w:lineRule="auto"/>
        <w:jc w:val="both"/>
        <w:rPr>
          <w:rFonts w:ascii="Times New Roman" w:hAnsi="Times New Roman" w:cs="Times New Roman"/>
          <w:sz w:val="21"/>
          <w:szCs w:val="21"/>
        </w:rPr>
      </w:pPr>
      <w:r w:rsidRPr="001076E7">
        <w:rPr>
          <w:rFonts w:ascii="Times New Roman" w:hAnsi="Times New Roman" w:cs="Times New Roman"/>
          <w:sz w:val="21"/>
          <w:szCs w:val="21"/>
        </w:rPr>
        <w:t>TS (naktinio matymo prietaisų) papildoma nauju reikalavimu:</w:t>
      </w:r>
    </w:p>
    <w:tbl>
      <w:tblPr>
        <w:tblW w:w="9911" w:type="dxa"/>
        <w:tblLayout w:type="fixed"/>
        <w:tblLook w:val="0000" w:firstRow="0" w:lastRow="0" w:firstColumn="0" w:lastColumn="0" w:noHBand="0" w:noVBand="0"/>
      </w:tblPr>
      <w:tblGrid>
        <w:gridCol w:w="4811"/>
        <w:gridCol w:w="5100"/>
      </w:tblGrid>
      <w:tr w:rsidR="00E80FD2" w:rsidRPr="001076E7" w:rsidTr="00F80FF9">
        <w:tc>
          <w:tcPr>
            <w:tcW w:w="4811" w:type="dxa"/>
            <w:tcBorders>
              <w:top w:val="single" w:sz="4" w:space="0" w:color="000000"/>
              <w:left w:val="single" w:sz="4" w:space="0" w:color="000000"/>
              <w:bottom w:val="single" w:sz="4" w:space="0" w:color="000000"/>
              <w:right w:val="single" w:sz="4" w:space="0" w:color="000000"/>
            </w:tcBorders>
            <w:vAlign w:val="center"/>
          </w:tcPr>
          <w:p w:rsidR="00E80FD2" w:rsidRPr="001076E7" w:rsidRDefault="00E80FD2" w:rsidP="00E80FD2">
            <w:pPr>
              <w:pStyle w:val="Betarp"/>
              <w:widowControl w:val="0"/>
              <w:jc w:val="center"/>
              <w:rPr>
                <w:rFonts w:ascii="Times New Roman" w:hAnsi="Times New Roman" w:cs="Times New Roman"/>
                <w:sz w:val="21"/>
                <w:szCs w:val="21"/>
              </w:rPr>
            </w:pPr>
            <w:r>
              <w:rPr>
                <w:rFonts w:ascii="Times New Roman" w:hAnsi="Times New Roman" w:cs="Times New Roman"/>
                <w:sz w:val="21"/>
                <w:szCs w:val="21"/>
              </w:rPr>
              <w:t>FOM</w:t>
            </w:r>
          </w:p>
        </w:tc>
        <w:tc>
          <w:tcPr>
            <w:tcW w:w="5100" w:type="dxa"/>
            <w:tcBorders>
              <w:top w:val="single" w:sz="4" w:space="0" w:color="000000"/>
              <w:left w:val="single" w:sz="4" w:space="0" w:color="000000"/>
              <w:bottom w:val="single" w:sz="4" w:space="0" w:color="000000"/>
              <w:right w:val="single" w:sz="4" w:space="0" w:color="000000"/>
            </w:tcBorders>
            <w:vAlign w:val="center"/>
          </w:tcPr>
          <w:p w:rsidR="00E80FD2" w:rsidRPr="001076E7" w:rsidRDefault="00E80FD2" w:rsidP="00E80FD2">
            <w:pPr>
              <w:pStyle w:val="Betarp"/>
              <w:widowControl w:val="0"/>
              <w:jc w:val="center"/>
              <w:rPr>
                <w:rFonts w:ascii="Times New Roman" w:hAnsi="Times New Roman" w:cs="Times New Roman"/>
                <w:sz w:val="21"/>
                <w:szCs w:val="21"/>
              </w:rPr>
            </w:pPr>
            <w:r w:rsidRPr="001076E7">
              <w:rPr>
                <w:rFonts w:ascii="Times New Roman" w:hAnsi="Times New Roman" w:cs="Times New Roman"/>
                <w:sz w:val="21"/>
                <w:szCs w:val="21"/>
              </w:rPr>
              <w:t>Ne mažiau 1200</w:t>
            </w:r>
          </w:p>
        </w:tc>
      </w:tr>
    </w:tbl>
    <w:p w:rsidR="00EE1DA9" w:rsidRDefault="00EE1DA9" w:rsidP="00D76BA4">
      <w:pPr>
        <w:spacing w:after="0" w:line="240" w:lineRule="auto"/>
        <w:jc w:val="both"/>
        <w:rPr>
          <w:rFonts w:ascii="Times New Roman" w:hAnsi="Times New Roman" w:cs="Times New Roman"/>
          <w:sz w:val="21"/>
          <w:szCs w:val="21"/>
        </w:rPr>
      </w:pPr>
    </w:p>
    <w:p w:rsidR="008B3C53" w:rsidRDefault="008B3C53" w:rsidP="00D76BA4">
      <w:pPr>
        <w:spacing w:after="0" w:line="240" w:lineRule="auto"/>
        <w:jc w:val="both"/>
        <w:rPr>
          <w:rFonts w:ascii="Times New Roman" w:hAnsi="Times New Roman" w:cs="Times New Roman"/>
          <w:sz w:val="21"/>
          <w:szCs w:val="21"/>
        </w:rPr>
      </w:pPr>
    </w:p>
    <w:p w:rsidR="00EE1DA9" w:rsidRPr="001076E7" w:rsidRDefault="00EE1DA9" w:rsidP="00D76BA4">
      <w:pPr>
        <w:spacing w:after="0" w:line="240" w:lineRule="auto"/>
        <w:jc w:val="both"/>
        <w:rPr>
          <w:rFonts w:ascii="Times New Roman" w:hAnsi="Times New Roman" w:cs="Times New Roman"/>
          <w:sz w:val="21"/>
          <w:szCs w:val="21"/>
        </w:rPr>
      </w:pPr>
    </w:p>
    <w:p w:rsidR="006B5558" w:rsidRPr="006B5558" w:rsidRDefault="006B5558" w:rsidP="006B5558">
      <w:pPr>
        <w:spacing w:after="0" w:line="240" w:lineRule="auto"/>
        <w:ind w:firstLine="567"/>
        <w:jc w:val="both"/>
        <w:rPr>
          <w:rFonts w:ascii="Times New Roman" w:hAnsi="Times New Roman" w:cs="Times New Roman"/>
          <w:sz w:val="21"/>
          <w:szCs w:val="21"/>
        </w:rPr>
      </w:pPr>
      <w:r w:rsidRPr="006B5558">
        <w:rPr>
          <w:rFonts w:ascii="Times New Roman" w:hAnsi="Times New Roman" w:cs="Times New Roman"/>
          <w:sz w:val="21"/>
          <w:szCs w:val="21"/>
        </w:rPr>
        <w:t>Atsižvelgiant į</w:t>
      </w:r>
      <w:r>
        <w:rPr>
          <w:rFonts w:ascii="Times New Roman" w:hAnsi="Times New Roman" w:cs="Times New Roman"/>
          <w:sz w:val="21"/>
          <w:szCs w:val="21"/>
        </w:rPr>
        <w:t xml:space="preserve"> nurodytus</w:t>
      </w:r>
      <w:r w:rsidRPr="006B5558">
        <w:rPr>
          <w:rFonts w:ascii="Times New Roman" w:hAnsi="Times New Roman" w:cs="Times New Roman"/>
          <w:sz w:val="21"/>
          <w:szCs w:val="21"/>
        </w:rPr>
        <w:t xml:space="preserve"> te</w:t>
      </w:r>
      <w:r>
        <w:rPr>
          <w:rFonts w:ascii="Times New Roman" w:hAnsi="Times New Roman" w:cs="Times New Roman"/>
          <w:sz w:val="21"/>
          <w:szCs w:val="21"/>
        </w:rPr>
        <w:t>chninės specifikacijos pakeitimus</w:t>
      </w:r>
      <w:r w:rsidRPr="006B5558">
        <w:rPr>
          <w:rFonts w:ascii="Times New Roman" w:hAnsi="Times New Roman" w:cs="Times New Roman"/>
          <w:sz w:val="21"/>
          <w:szCs w:val="21"/>
        </w:rPr>
        <w:t>, pirkimo dokumentai papildyti aktualiomis redakcijomis:</w:t>
      </w:r>
    </w:p>
    <w:p w:rsidR="006B5558" w:rsidRPr="006B5558" w:rsidRDefault="006B5558" w:rsidP="006B5558">
      <w:pPr>
        <w:pStyle w:val="Sraopastraipa"/>
        <w:numPr>
          <w:ilvl w:val="0"/>
          <w:numId w:val="1"/>
        </w:numPr>
        <w:spacing w:after="0" w:line="240" w:lineRule="auto"/>
        <w:jc w:val="both"/>
        <w:rPr>
          <w:rFonts w:ascii="Times New Roman" w:hAnsi="Times New Roman" w:cs="Times New Roman"/>
          <w:sz w:val="21"/>
          <w:szCs w:val="21"/>
        </w:rPr>
      </w:pPr>
      <w:r w:rsidRPr="006B5558">
        <w:rPr>
          <w:rFonts w:ascii="Times New Roman" w:hAnsi="Times New Roman" w:cs="Times New Roman"/>
          <w:sz w:val="21"/>
          <w:szCs w:val="21"/>
        </w:rPr>
        <w:t>3 PRIEDAS Techninė specifikacija AKTUALI REDAKCIJA 2025-03-0</w:t>
      </w:r>
      <w:r>
        <w:rPr>
          <w:rFonts w:ascii="Times New Roman" w:hAnsi="Times New Roman" w:cs="Times New Roman"/>
          <w:sz w:val="21"/>
          <w:szCs w:val="21"/>
        </w:rPr>
        <w:t>5</w:t>
      </w:r>
      <w:r w:rsidRPr="006B5558">
        <w:rPr>
          <w:rFonts w:ascii="Times New Roman" w:hAnsi="Times New Roman" w:cs="Times New Roman"/>
          <w:sz w:val="21"/>
          <w:szCs w:val="21"/>
        </w:rPr>
        <w:t>;</w:t>
      </w:r>
    </w:p>
    <w:p w:rsidR="006B5558" w:rsidRPr="006B5558" w:rsidRDefault="006B5558" w:rsidP="006B5558">
      <w:pPr>
        <w:pStyle w:val="Sraopastraipa"/>
        <w:numPr>
          <w:ilvl w:val="0"/>
          <w:numId w:val="1"/>
        </w:numPr>
        <w:spacing w:after="0" w:line="240" w:lineRule="auto"/>
        <w:jc w:val="both"/>
        <w:rPr>
          <w:rFonts w:ascii="Times New Roman" w:hAnsi="Times New Roman" w:cs="Times New Roman"/>
          <w:sz w:val="21"/>
          <w:szCs w:val="21"/>
        </w:rPr>
      </w:pPr>
      <w:r w:rsidRPr="006B5558">
        <w:rPr>
          <w:rFonts w:ascii="Times New Roman" w:hAnsi="Times New Roman" w:cs="Times New Roman"/>
          <w:sz w:val="21"/>
          <w:szCs w:val="21"/>
        </w:rPr>
        <w:t>5 PRIEDAS Pasiūlymo forma AKTUALI REDAKCIJA 2025-03-0</w:t>
      </w:r>
      <w:r>
        <w:rPr>
          <w:rFonts w:ascii="Times New Roman" w:hAnsi="Times New Roman" w:cs="Times New Roman"/>
          <w:sz w:val="21"/>
          <w:szCs w:val="21"/>
        </w:rPr>
        <w:t>5</w:t>
      </w:r>
      <w:r w:rsidRPr="006B5558">
        <w:rPr>
          <w:rFonts w:ascii="Times New Roman" w:hAnsi="Times New Roman" w:cs="Times New Roman"/>
          <w:sz w:val="21"/>
          <w:szCs w:val="21"/>
        </w:rPr>
        <w:t>.</w:t>
      </w:r>
    </w:p>
    <w:p w:rsidR="006B5558" w:rsidRPr="006B5558" w:rsidRDefault="006B5558" w:rsidP="006B5558">
      <w:pPr>
        <w:pStyle w:val="Sraopastraipa"/>
        <w:spacing w:after="0" w:line="240" w:lineRule="auto"/>
        <w:rPr>
          <w:rFonts w:ascii="Times New Roman" w:hAnsi="Times New Roman" w:cs="Times New Roman"/>
          <w:sz w:val="21"/>
          <w:szCs w:val="21"/>
        </w:rPr>
      </w:pPr>
    </w:p>
    <w:p w:rsidR="006B5558" w:rsidRPr="005E6054" w:rsidRDefault="006B5558" w:rsidP="006B5558">
      <w:pPr>
        <w:spacing w:after="0" w:line="240" w:lineRule="auto"/>
        <w:ind w:firstLine="567"/>
        <w:jc w:val="both"/>
        <w:rPr>
          <w:rFonts w:ascii="Times New Roman" w:hAnsi="Times New Roman" w:cs="Times New Roman"/>
          <w:b/>
          <w:color w:val="FF0000"/>
          <w:sz w:val="21"/>
          <w:szCs w:val="21"/>
          <w:u w:val="single"/>
        </w:rPr>
      </w:pPr>
      <w:r w:rsidRPr="005E6054">
        <w:rPr>
          <w:rFonts w:ascii="Times New Roman" w:hAnsi="Times New Roman" w:cs="Times New Roman"/>
          <w:b/>
          <w:color w:val="FF0000"/>
          <w:sz w:val="21"/>
          <w:szCs w:val="21"/>
          <w:u w:val="single"/>
        </w:rPr>
        <w:t>Pasiūlymai turi būti rengiami ir teikiami, vadovaujantis nurodytomis aktualiomis dokumentų redakcijomis, kuriose yra įtrauktas techninės specifikacijos pakeitimas.</w:t>
      </w:r>
    </w:p>
    <w:p w:rsidR="006B5558" w:rsidRPr="006B5558" w:rsidRDefault="006B5558" w:rsidP="006B5558">
      <w:pPr>
        <w:spacing w:after="0" w:line="240" w:lineRule="auto"/>
        <w:ind w:firstLine="567"/>
        <w:rPr>
          <w:rFonts w:ascii="Times New Roman" w:hAnsi="Times New Roman" w:cs="Times New Roman"/>
          <w:sz w:val="21"/>
          <w:szCs w:val="21"/>
        </w:rPr>
      </w:pPr>
    </w:p>
    <w:p w:rsidR="006B5558" w:rsidRPr="006B5558" w:rsidRDefault="006B5558" w:rsidP="006B5558">
      <w:pPr>
        <w:spacing w:after="0" w:line="240" w:lineRule="auto"/>
        <w:ind w:firstLine="567"/>
        <w:jc w:val="both"/>
        <w:rPr>
          <w:rFonts w:ascii="Times New Roman" w:hAnsi="Times New Roman" w:cs="Times New Roman"/>
          <w:sz w:val="21"/>
          <w:szCs w:val="21"/>
        </w:rPr>
      </w:pPr>
      <w:r w:rsidRPr="006B5558">
        <w:rPr>
          <w:rFonts w:ascii="Times New Roman" w:hAnsi="Times New Roman" w:cs="Times New Roman"/>
          <w:color w:val="333333"/>
          <w:sz w:val="21"/>
          <w:szCs w:val="21"/>
          <w:shd w:val="clear" w:color="auto" w:fill="FFFFFF"/>
        </w:rPr>
        <w:t>Vadovaujantis Mažos vertės pirkimų tvarkos aprašo 24.3.8. papunkčiu pasiūlymų pateikimo terminas skaičiuojamas iš naujo. Pasiūlymų pateikimo terminas nukeliamas iki 202</w:t>
      </w:r>
      <w:r>
        <w:rPr>
          <w:rFonts w:ascii="Times New Roman" w:hAnsi="Times New Roman" w:cs="Times New Roman"/>
          <w:color w:val="333333"/>
          <w:sz w:val="21"/>
          <w:szCs w:val="21"/>
          <w:shd w:val="clear" w:color="auto" w:fill="FFFFFF"/>
        </w:rPr>
        <w:t>5</w:t>
      </w:r>
      <w:r w:rsidRPr="006B5558">
        <w:rPr>
          <w:rFonts w:ascii="Times New Roman" w:hAnsi="Times New Roman" w:cs="Times New Roman"/>
          <w:color w:val="333333"/>
          <w:sz w:val="21"/>
          <w:szCs w:val="21"/>
          <w:shd w:val="clear" w:color="auto" w:fill="FFFFFF"/>
        </w:rPr>
        <w:t>-0</w:t>
      </w:r>
      <w:r>
        <w:rPr>
          <w:rFonts w:ascii="Times New Roman" w:hAnsi="Times New Roman" w:cs="Times New Roman"/>
          <w:color w:val="333333"/>
          <w:sz w:val="21"/>
          <w:szCs w:val="21"/>
          <w:shd w:val="clear" w:color="auto" w:fill="FFFFFF"/>
        </w:rPr>
        <w:t>3</w:t>
      </w:r>
      <w:r w:rsidRPr="006B5558">
        <w:rPr>
          <w:rFonts w:ascii="Times New Roman" w:hAnsi="Times New Roman" w:cs="Times New Roman"/>
          <w:color w:val="333333"/>
          <w:sz w:val="21"/>
          <w:szCs w:val="21"/>
          <w:shd w:val="clear" w:color="auto" w:fill="FFFFFF"/>
        </w:rPr>
        <w:t>-1</w:t>
      </w:r>
      <w:r>
        <w:rPr>
          <w:rFonts w:ascii="Times New Roman" w:hAnsi="Times New Roman" w:cs="Times New Roman"/>
          <w:color w:val="333333"/>
          <w:sz w:val="21"/>
          <w:szCs w:val="21"/>
          <w:shd w:val="clear" w:color="auto" w:fill="FFFFFF"/>
        </w:rPr>
        <w:t>4</w:t>
      </w:r>
      <w:r w:rsidRPr="006B5558">
        <w:rPr>
          <w:rFonts w:ascii="Times New Roman" w:hAnsi="Times New Roman" w:cs="Times New Roman"/>
          <w:color w:val="333333"/>
          <w:sz w:val="21"/>
          <w:szCs w:val="21"/>
          <w:shd w:val="clear" w:color="auto" w:fill="FFFFFF"/>
        </w:rPr>
        <w:t xml:space="preserve"> 09:30 val.</w:t>
      </w:r>
    </w:p>
    <w:p w:rsidR="006B5558" w:rsidRPr="006B5558" w:rsidRDefault="006B5558" w:rsidP="006B5558">
      <w:pPr>
        <w:spacing w:after="0" w:line="240" w:lineRule="auto"/>
        <w:ind w:firstLine="567"/>
        <w:rPr>
          <w:rFonts w:ascii="Times New Roman" w:hAnsi="Times New Roman" w:cs="Times New Roman"/>
          <w:sz w:val="21"/>
          <w:szCs w:val="21"/>
        </w:rPr>
      </w:pPr>
    </w:p>
    <w:p w:rsidR="006B5558" w:rsidRPr="006B5558" w:rsidRDefault="006B5558" w:rsidP="006B5558">
      <w:pPr>
        <w:spacing w:after="0" w:line="240" w:lineRule="auto"/>
        <w:ind w:firstLine="567"/>
        <w:rPr>
          <w:rFonts w:ascii="Times New Roman" w:hAnsi="Times New Roman" w:cs="Times New Roman"/>
          <w:sz w:val="21"/>
          <w:szCs w:val="21"/>
        </w:rPr>
      </w:pPr>
    </w:p>
    <w:p w:rsidR="006B5558" w:rsidRPr="006B5558" w:rsidRDefault="006B5558" w:rsidP="006B5558">
      <w:pPr>
        <w:spacing w:after="0" w:line="240" w:lineRule="auto"/>
        <w:ind w:firstLine="567"/>
        <w:rPr>
          <w:rFonts w:ascii="Times New Roman" w:hAnsi="Times New Roman" w:cs="Times New Roman"/>
          <w:sz w:val="21"/>
          <w:szCs w:val="21"/>
        </w:rPr>
      </w:pPr>
      <w:r w:rsidRPr="006B5558">
        <w:rPr>
          <w:rFonts w:ascii="Times New Roman" w:hAnsi="Times New Roman" w:cs="Times New Roman"/>
          <w:sz w:val="21"/>
          <w:szCs w:val="21"/>
        </w:rPr>
        <w:t>Pagarbiai,</w:t>
      </w:r>
    </w:p>
    <w:p w:rsidR="006B5558" w:rsidRPr="006B5558" w:rsidRDefault="006B5558" w:rsidP="006B5558">
      <w:pPr>
        <w:spacing w:after="0" w:line="240" w:lineRule="auto"/>
        <w:ind w:firstLine="567"/>
        <w:rPr>
          <w:rFonts w:ascii="Times New Roman" w:hAnsi="Times New Roman" w:cs="Times New Roman"/>
          <w:sz w:val="21"/>
          <w:szCs w:val="21"/>
        </w:rPr>
      </w:pPr>
      <w:r w:rsidRPr="006B5558">
        <w:rPr>
          <w:rFonts w:ascii="Times New Roman" w:hAnsi="Times New Roman" w:cs="Times New Roman"/>
          <w:sz w:val="21"/>
          <w:szCs w:val="21"/>
        </w:rPr>
        <w:t>pirkimo organizatorius Audrius Kalinauskas</w:t>
      </w:r>
    </w:p>
    <w:p w:rsidR="006B5558" w:rsidRPr="006B5558" w:rsidRDefault="006B5558" w:rsidP="006B5558">
      <w:pPr>
        <w:spacing w:after="0" w:line="240" w:lineRule="auto"/>
        <w:ind w:firstLine="567"/>
        <w:rPr>
          <w:rFonts w:ascii="Times New Roman" w:hAnsi="Times New Roman" w:cs="Times New Roman"/>
          <w:sz w:val="21"/>
          <w:szCs w:val="21"/>
        </w:rPr>
      </w:pPr>
      <w:r w:rsidRPr="006B5558">
        <w:rPr>
          <w:rFonts w:ascii="Times New Roman" w:hAnsi="Times New Roman" w:cs="Times New Roman"/>
          <w:sz w:val="21"/>
          <w:szCs w:val="21"/>
        </w:rPr>
        <w:t>tel. +370 700 60314</w:t>
      </w:r>
    </w:p>
    <w:p w:rsidR="006B5558" w:rsidRPr="006B5558" w:rsidRDefault="006B5558" w:rsidP="006B5558">
      <w:pPr>
        <w:spacing w:after="0" w:line="240" w:lineRule="auto"/>
        <w:ind w:firstLine="567"/>
        <w:rPr>
          <w:rFonts w:ascii="Times New Roman" w:hAnsi="Times New Roman" w:cs="Times New Roman"/>
          <w:sz w:val="21"/>
          <w:szCs w:val="21"/>
          <w:lang w:val="en-US"/>
        </w:rPr>
      </w:pPr>
      <w:r w:rsidRPr="006B5558">
        <w:rPr>
          <w:rFonts w:ascii="Times New Roman" w:hAnsi="Times New Roman" w:cs="Times New Roman"/>
          <w:sz w:val="21"/>
          <w:szCs w:val="21"/>
        </w:rPr>
        <w:t>el. p. audrius.kalinauskas</w:t>
      </w:r>
      <w:r w:rsidR="0032138F">
        <w:rPr>
          <w:rFonts w:ascii="Times New Roman" w:hAnsi="Times New Roman" w:cs="Times New Roman"/>
          <w:sz w:val="21"/>
          <w:szCs w:val="21"/>
        </w:rPr>
        <w:t>1</w:t>
      </w:r>
      <w:r w:rsidRPr="006B5558">
        <w:rPr>
          <w:rFonts w:ascii="Times New Roman" w:hAnsi="Times New Roman" w:cs="Times New Roman"/>
          <w:sz w:val="21"/>
          <w:szCs w:val="21"/>
          <w:lang w:val="en-US"/>
        </w:rPr>
        <w:t>@</w:t>
      </w:r>
      <w:proofErr w:type="spellStart"/>
      <w:r w:rsidRPr="006B5558">
        <w:rPr>
          <w:rFonts w:ascii="Times New Roman" w:hAnsi="Times New Roman" w:cs="Times New Roman"/>
          <w:sz w:val="21"/>
          <w:szCs w:val="21"/>
          <w:lang w:val="en-US"/>
        </w:rPr>
        <w:t>policija.lt</w:t>
      </w:r>
      <w:proofErr w:type="spellEnd"/>
    </w:p>
    <w:p w:rsidR="006B5558" w:rsidRPr="005E312F" w:rsidRDefault="006B5558" w:rsidP="006B5558">
      <w:pPr>
        <w:spacing w:after="0" w:line="240" w:lineRule="auto"/>
        <w:rPr>
          <w:rFonts w:ascii="Times New Roman" w:hAnsi="Times New Roman" w:cs="Times New Roman"/>
          <w:sz w:val="24"/>
          <w:szCs w:val="24"/>
        </w:rPr>
      </w:pPr>
    </w:p>
    <w:p w:rsidR="00DB0FE3" w:rsidRPr="001076E7" w:rsidRDefault="00DB0FE3" w:rsidP="003A2B7C">
      <w:pPr>
        <w:spacing w:after="0" w:line="240" w:lineRule="auto"/>
        <w:jc w:val="both"/>
        <w:rPr>
          <w:rFonts w:ascii="Times New Roman" w:hAnsi="Times New Roman" w:cs="Times New Roman"/>
          <w:sz w:val="21"/>
          <w:szCs w:val="21"/>
        </w:rPr>
      </w:pPr>
    </w:p>
    <w:sectPr w:rsidR="00DB0FE3" w:rsidRPr="001076E7" w:rsidSect="005E312F">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3487C"/>
    <w:multiLevelType w:val="hybridMultilevel"/>
    <w:tmpl w:val="65E438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7465FA"/>
    <w:multiLevelType w:val="hybridMultilevel"/>
    <w:tmpl w:val="02BC1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7380B43"/>
    <w:multiLevelType w:val="hybridMultilevel"/>
    <w:tmpl w:val="92F43D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9474D7"/>
    <w:multiLevelType w:val="hybridMultilevel"/>
    <w:tmpl w:val="7BF28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9470A93"/>
    <w:multiLevelType w:val="hybridMultilevel"/>
    <w:tmpl w:val="43CA0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FAB"/>
    <w:rsid w:val="00030741"/>
    <w:rsid w:val="00090EF0"/>
    <w:rsid w:val="000D2D11"/>
    <w:rsid w:val="000E00AE"/>
    <w:rsid w:val="000F27D4"/>
    <w:rsid w:val="000F541D"/>
    <w:rsid w:val="001076E7"/>
    <w:rsid w:val="001138EC"/>
    <w:rsid w:val="00127AB1"/>
    <w:rsid w:val="00132301"/>
    <w:rsid w:val="001B1205"/>
    <w:rsid w:val="001F23A0"/>
    <w:rsid w:val="00273B5E"/>
    <w:rsid w:val="002A12E0"/>
    <w:rsid w:val="002B282F"/>
    <w:rsid w:val="002D3EFB"/>
    <w:rsid w:val="0032138F"/>
    <w:rsid w:val="00341430"/>
    <w:rsid w:val="003A2B7C"/>
    <w:rsid w:val="00415074"/>
    <w:rsid w:val="0044082E"/>
    <w:rsid w:val="00482F2B"/>
    <w:rsid w:val="00506E76"/>
    <w:rsid w:val="00527A00"/>
    <w:rsid w:val="005A7674"/>
    <w:rsid w:val="005E312F"/>
    <w:rsid w:val="005E6054"/>
    <w:rsid w:val="00624CB7"/>
    <w:rsid w:val="00635DFF"/>
    <w:rsid w:val="00673A90"/>
    <w:rsid w:val="0068640A"/>
    <w:rsid w:val="006B1A64"/>
    <w:rsid w:val="006B5558"/>
    <w:rsid w:val="007063F9"/>
    <w:rsid w:val="00725325"/>
    <w:rsid w:val="007A4A60"/>
    <w:rsid w:val="008B3C53"/>
    <w:rsid w:val="009549A0"/>
    <w:rsid w:val="00B359EA"/>
    <w:rsid w:val="00B8757B"/>
    <w:rsid w:val="00B97AE0"/>
    <w:rsid w:val="00BC6261"/>
    <w:rsid w:val="00BD0E44"/>
    <w:rsid w:val="00BF46ED"/>
    <w:rsid w:val="00C4411F"/>
    <w:rsid w:val="00CD6652"/>
    <w:rsid w:val="00D76BA4"/>
    <w:rsid w:val="00D92AB2"/>
    <w:rsid w:val="00DB0FE3"/>
    <w:rsid w:val="00DE61DF"/>
    <w:rsid w:val="00E13113"/>
    <w:rsid w:val="00E208BE"/>
    <w:rsid w:val="00E26933"/>
    <w:rsid w:val="00E6044D"/>
    <w:rsid w:val="00E65E92"/>
    <w:rsid w:val="00E80FD2"/>
    <w:rsid w:val="00EE1DA9"/>
    <w:rsid w:val="00F24373"/>
    <w:rsid w:val="00FA1FAB"/>
    <w:rsid w:val="00FA7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9531"/>
  <w15:chartTrackingRefBased/>
  <w15:docId w15:val="{107E83B1-301A-490E-9E5D-6FBD8DEC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5E312F"/>
    <w:pPr>
      <w:suppressAutoHyphens/>
      <w:spacing w:after="0" w:line="240" w:lineRule="auto"/>
    </w:pPr>
    <w:rPr>
      <w:rFonts w:ascii="Calibri" w:eastAsia="Calibri" w:hAnsi="Calibri" w:cs="Tahoma"/>
    </w:rPr>
  </w:style>
  <w:style w:type="paragraph" w:styleId="Sraopastraipa">
    <w:name w:val="List Paragraph"/>
    <w:basedOn w:val="prastasis"/>
    <w:uiPriority w:val="34"/>
    <w:qFormat/>
    <w:rsid w:val="0068640A"/>
    <w:pPr>
      <w:ind w:left="720"/>
      <w:contextualSpacing/>
    </w:pPr>
  </w:style>
  <w:style w:type="paragraph" w:styleId="prastasiniatinklio">
    <w:name w:val="Normal (Web)"/>
    <w:basedOn w:val="prastasis"/>
    <w:uiPriority w:val="99"/>
    <w:semiHidden/>
    <w:unhideWhenUsed/>
    <w:rsid w:val="00415074"/>
    <w:pPr>
      <w:spacing w:before="100" w:beforeAutospacing="1" w:after="142" w:line="276"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3336">
      <w:bodyDiv w:val="1"/>
      <w:marLeft w:val="0"/>
      <w:marRight w:val="0"/>
      <w:marTop w:val="0"/>
      <w:marBottom w:val="0"/>
      <w:divBdr>
        <w:top w:val="none" w:sz="0" w:space="0" w:color="auto"/>
        <w:left w:val="none" w:sz="0" w:space="0" w:color="auto"/>
        <w:bottom w:val="none" w:sz="0" w:space="0" w:color="auto"/>
        <w:right w:val="none" w:sz="0" w:space="0" w:color="auto"/>
      </w:divBdr>
    </w:div>
    <w:div w:id="869148330">
      <w:bodyDiv w:val="1"/>
      <w:marLeft w:val="0"/>
      <w:marRight w:val="0"/>
      <w:marTop w:val="0"/>
      <w:marBottom w:val="0"/>
      <w:divBdr>
        <w:top w:val="none" w:sz="0" w:space="0" w:color="auto"/>
        <w:left w:val="none" w:sz="0" w:space="0" w:color="auto"/>
        <w:bottom w:val="none" w:sz="0" w:space="0" w:color="auto"/>
        <w:right w:val="none" w:sz="0" w:space="0" w:color="auto"/>
      </w:divBdr>
    </w:div>
    <w:div w:id="129586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4122</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Kalinauskas</dc:creator>
  <cp:keywords/>
  <dc:description/>
  <cp:lastModifiedBy>Audrius Kalinauskas</cp:lastModifiedBy>
  <cp:revision>55</cp:revision>
  <dcterms:created xsi:type="dcterms:W3CDTF">2025-03-02T18:34:00Z</dcterms:created>
  <dcterms:modified xsi:type="dcterms:W3CDTF">2025-03-05T08:14:00Z</dcterms:modified>
</cp:coreProperties>
</file>