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102E" w14:textId="77777777" w:rsidR="00AD3050" w:rsidRPr="00D57962" w:rsidRDefault="00AD3050" w:rsidP="00AD3050">
      <w:pPr>
        <w:spacing w:before="480"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D57962">
        <w:rPr>
          <w:rFonts w:ascii="Verdana" w:hAnsi="Verdana" w:cs="Times New Roman"/>
          <w:b/>
          <w:bCs/>
          <w:sz w:val="20"/>
          <w:szCs w:val="20"/>
        </w:rPr>
        <w:t>RINKOS KONSULTACIJA</w:t>
      </w:r>
    </w:p>
    <w:p w14:paraId="7F1BA087" w14:textId="77777777" w:rsidR="00AD3050" w:rsidRDefault="00AD3050" w:rsidP="00AD3050">
      <w:pPr>
        <w:jc w:val="center"/>
        <w:rPr>
          <w:rFonts w:ascii="Verdana" w:eastAsia="Arial" w:hAnsi="Verdana" w:cs="Arial"/>
          <w:b/>
          <w:color w:val="000000" w:themeColor="text1"/>
        </w:rPr>
      </w:pPr>
      <w:r w:rsidRPr="00D57962">
        <w:rPr>
          <w:rFonts w:ascii="Verdana" w:hAnsi="Verdana" w:cs="Times New Roman"/>
          <w:b/>
          <w:bCs/>
          <w:sz w:val="20"/>
          <w:szCs w:val="20"/>
        </w:rPr>
        <w:t>DĖL</w:t>
      </w:r>
      <w:r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24AA0">
        <w:rPr>
          <w:rFonts w:ascii="Verdana" w:eastAsia="Arial" w:hAnsi="Verdana" w:cs="Arial"/>
          <w:b/>
          <w:color w:val="000000" w:themeColor="text1"/>
        </w:rPr>
        <w:t>„</w:t>
      </w:r>
      <w:r w:rsidRPr="00B139D4">
        <w:rPr>
          <w:rFonts w:ascii="Verdana" w:eastAsia="Arial" w:hAnsi="Verdana" w:cs="Arial"/>
          <w:b/>
        </w:rPr>
        <w:t xml:space="preserve"> </w:t>
      </w:r>
      <w:r w:rsidRPr="00E15827">
        <w:rPr>
          <w:rFonts w:ascii="Verdana" w:eastAsia="Arial" w:hAnsi="Verdana" w:cs="Arial"/>
          <w:b/>
        </w:rPr>
        <w:t>LRT ORGANIZUOJAMŲ RENGINIŲ DALYVIŲ MAITINIMO IR APTARNAVIMO PASLAUGŲ</w:t>
      </w:r>
      <w:r w:rsidRPr="00224AA0">
        <w:rPr>
          <w:rFonts w:ascii="Verdana" w:eastAsia="Arial" w:hAnsi="Verdana" w:cs="Arial"/>
          <w:b/>
          <w:color w:val="000000" w:themeColor="text1"/>
        </w:rPr>
        <w:t xml:space="preserve"> “, SIEKIANT SUKURTI DINAMINĘ PIRKIMO SISTEMĄ</w:t>
      </w:r>
    </w:p>
    <w:p w14:paraId="49716522" w14:textId="77777777" w:rsidR="00AD3050" w:rsidRPr="00F95BD8" w:rsidRDefault="00AD3050" w:rsidP="00AD3050">
      <w:pPr>
        <w:jc w:val="center"/>
        <w:rPr>
          <w:rFonts w:ascii="Verdana" w:eastAsia="Arial" w:hAnsi="Verdana" w:cs="Arial"/>
          <w:b/>
          <w:color w:val="000000" w:themeColor="text1"/>
        </w:rPr>
      </w:pPr>
    </w:p>
    <w:p w14:paraId="61EA69DB" w14:textId="3694B27F" w:rsidR="00AD3050" w:rsidRPr="0057075E" w:rsidRDefault="00AD3050" w:rsidP="00AD3050">
      <w:pPr>
        <w:ind w:firstLine="709"/>
        <w:rPr>
          <w:rFonts w:ascii="Verdana" w:hAnsi="Verdana"/>
          <w:b/>
          <w:bCs/>
          <w:sz w:val="20"/>
          <w:szCs w:val="20"/>
          <w:lang w:val="lt-LT"/>
        </w:rPr>
      </w:pPr>
      <w:r w:rsidRPr="00D57962">
        <w:rPr>
          <w:rFonts w:ascii="Verdana" w:hAnsi="Verdana" w:cs="Times New Roman"/>
          <w:sz w:val="20"/>
          <w:szCs w:val="20"/>
          <w:lang w:val="lt-LT"/>
        </w:rPr>
        <w:t xml:space="preserve">VšĮ Lietuvos </w:t>
      </w:r>
      <w:r w:rsidRPr="0057075E">
        <w:rPr>
          <w:rFonts w:ascii="Verdana" w:hAnsi="Verdana" w:cs="Times New Roman"/>
          <w:sz w:val="20"/>
          <w:szCs w:val="20"/>
          <w:lang w:val="lt-LT"/>
        </w:rPr>
        <w:t>nacionalinis radijas ir televizija planuoja vykdyti</w:t>
      </w:r>
      <w:r>
        <w:rPr>
          <w:rFonts w:ascii="Verdana" w:hAnsi="Verdana" w:cs="Times New Roman"/>
          <w:sz w:val="20"/>
          <w:szCs w:val="20"/>
          <w:lang w:val="lt-LT"/>
        </w:rPr>
        <w:t xml:space="preserve"> ribotą konkursą ir sukurti LRT organizuojamų renginių dalyvių maitinimo ir aptarnavimo paslaugų </w:t>
      </w:r>
      <w:r w:rsidRPr="0057075E">
        <w:rPr>
          <w:rFonts w:ascii="Verdana" w:hAnsi="Verdana"/>
          <w:sz w:val="20"/>
          <w:szCs w:val="20"/>
          <w:lang w:val="lt-LT"/>
        </w:rPr>
        <w:t>(toliau –P</w:t>
      </w:r>
      <w:r>
        <w:rPr>
          <w:rFonts w:ascii="Verdana" w:hAnsi="Verdana"/>
          <w:sz w:val="20"/>
          <w:szCs w:val="20"/>
          <w:lang w:val="lt-LT"/>
        </w:rPr>
        <w:t>aslaugos</w:t>
      </w:r>
      <w:r w:rsidRPr="0057075E">
        <w:rPr>
          <w:rFonts w:ascii="Verdana" w:hAnsi="Verdana"/>
          <w:sz w:val="20"/>
          <w:szCs w:val="20"/>
          <w:lang w:val="lt-LT"/>
        </w:rPr>
        <w:t xml:space="preserve">) </w:t>
      </w:r>
      <w:r>
        <w:rPr>
          <w:rFonts w:ascii="Verdana" w:hAnsi="Verdana" w:cs="Times New Roman"/>
          <w:sz w:val="20"/>
          <w:szCs w:val="20"/>
          <w:lang w:val="lt-LT"/>
        </w:rPr>
        <w:t>dinaminę pirkimo sistemą (toliau – DPS)</w:t>
      </w:r>
      <w:r w:rsidRPr="0057075E">
        <w:rPr>
          <w:rFonts w:ascii="Verdana" w:hAnsi="Verdana" w:cs="Times New Roman"/>
          <w:sz w:val="20"/>
          <w:szCs w:val="20"/>
          <w:lang w:val="lt-LT"/>
        </w:rPr>
        <w:t>, kuria</w:t>
      </w:r>
      <w:r>
        <w:rPr>
          <w:rFonts w:ascii="Verdana" w:hAnsi="Verdana" w:cs="Times New Roman"/>
          <w:sz w:val="20"/>
          <w:szCs w:val="20"/>
          <w:lang w:val="lt-LT"/>
        </w:rPr>
        <w:t>i</w:t>
      </w:r>
      <w:r w:rsidRPr="0057075E">
        <w:rPr>
          <w:rFonts w:ascii="Verdana" w:hAnsi="Verdana" w:cs="Times New Roman"/>
          <w:sz w:val="20"/>
          <w:szCs w:val="20"/>
          <w:lang w:val="lt-LT"/>
        </w:rPr>
        <w:t xml:space="preserve"> </w:t>
      </w:r>
      <w:r>
        <w:rPr>
          <w:rFonts w:ascii="Verdana" w:hAnsi="Verdana" w:cs="Times New Roman"/>
          <w:sz w:val="20"/>
          <w:szCs w:val="20"/>
          <w:lang w:val="lt-LT"/>
        </w:rPr>
        <w:t>buvo</w:t>
      </w:r>
      <w:r w:rsidRPr="0057075E">
        <w:rPr>
          <w:rFonts w:ascii="Verdana" w:hAnsi="Verdana" w:cs="Times New Roman"/>
          <w:sz w:val="20"/>
          <w:szCs w:val="20"/>
          <w:lang w:val="lt-LT"/>
        </w:rPr>
        <w:t xml:space="preserve"> organizuot</w:t>
      </w:r>
      <w:r>
        <w:rPr>
          <w:rFonts w:ascii="Verdana" w:hAnsi="Verdana" w:cs="Times New Roman"/>
          <w:sz w:val="20"/>
          <w:szCs w:val="20"/>
          <w:lang w:val="lt-LT"/>
        </w:rPr>
        <w:t>a</w:t>
      </w:r>
      <w:r w:rsidRPr="0057075E">
        <w:rPr>
          <w:rFonts w:ascii="Verdana" w:hAnsi="Verdana" w:cs="Times New Roman"/>
          <w:sz w:val="20"/>
          <w:szCs w:val="20"/>
          <w:lang w:val="lt-LT"/>
        </w:rPr>
        <w:t xml:space="preserve"> rinkos konsultacij</w:t>
      </w:r>
      <w:r>
        <w:rPr>
          <w:rFonts w:ascii="Verdana" w:hAnsi="Verdana" w:cs="Times New Roman"/>
          <w:sz w:val="20"/>
          <w:szCs w:val="20"/>
          <w:lang w:val="lt-LT"/>
        </w:rPr>
        <w:t>a</w:t>
      </w:r>
      <w:r w:rsidR="00F50C4F">
        <w:rPr>
          <w:rFonts w:ascii="Verdana" w:hAnsi="Verdana" w:cs="Times New Roman"/>
          <w:sz w:val="20"/>
          <w:szCs w:val="20"/>
          <w:lang w:val="lt-LT"/>
        </w:rPr>
        <w:t xml:space="preserve"> CVP IS ID </w:t>
      </w:r>
      <w:r w:rsidR="00F50C4F" w:rsidRPr="00F50C4F">
        <w:rPr>
          <w:rFonts w:ascii="Verdana" w:hAnsi="Verdana" w:cs="Times New Roman"/>
          <w:sz w:val="20"/>
          <w:szCs w:val="20"/>
          <w:lang w:val="lt-LT"/>
        </w:rPr>
        <w:t>1452528</w:t>
      </w:r>
      <w:r w:rsidRPr="0057075E">
        <w:rPr>
          <w:rFonts w:ascii="Verdana" w:hAnsi="Verdana" w:cs="Times New Roman"/>
          <w:sz w:val="20"/>
          <w:szCs w:val="20"/>
          <w:lang w:val="lt-LT"/>
        </w:rPr>
        <w:t>.</w:t>
      </w:r>
    </w:p>
    <w:p w14:paraId="34C0993B" w14:textId="47A26161" w:rsidR="00AD3050" w:rsidRPr="00A05FA1" w:rsidRDefault="00AD3050" w:rsidP="00AD3050">
      <w:pPr>
        <w:tabs>
          <w:tab w:val="left" w:pos="1134"/>
        </w:tabs>
        <w:spacing w:before="100" w:after="0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 w:rsidRPr="00A05FA1">
        <w:rPr>
          <w:rFonts w:ascii="Verdana" w:hAnsi="Verdana" w:cs="Times New Roman"/>
          <w:sz w:val="20"/>
          <w:szCs w:val="20"/>
          <w:lang w:val="lt-LT"/>
        </w:rPr>
        <w:t>Rinkos konsultacijoje tiekėjai nedalyvavo - atsakymų į pateiktus klausimus, pastabų dėl pateiktos techninės specifikacijos projekto</w:t>
      </w:r>
      <w:r w:rsidR="00B452EA">
        <w:rPr>
          <w:rFonts w:ascii="Verdana" w:hAnsi="Verdana" w:cs="Times New Roman"/>
          <w:sz w:val="20"/>
          <w:szCs w:val="20"/>
          <w:lang w:val="lt-LT"/>
        </w:rPr>
        <w:t xml:space="preserve"> ir kitiems pirkimo dokumentams</w:t>
      </w:r>
      <w:r w:rsidRPr="00A05FA1">
        <w:rPr>
          <w:rFonts w:ascii="Verdana" w:hAnsi="Verdana" w:cs="Times New Roman"/>
          <w:sz w:val="20"/>
          <w:szCs w:val="20"/>
          <w:lang w:val="lt-LT"/>
        </w:rPr>
        <w:t xml:space="preserve"> nepateikė.</w:t>
      </w:r>
    </w:p>
    <w:p w14:paraId="5BC342D3" w14:textId="77777777" w:rsidR="00AD3050" w:rsidRPr="00A05FA1" w:rsidRDefault="00AD3050" w:rsidP="00AD3050">
      <w:pPr>
        <w:pStyle w:val="ListParagraph"/>
        <w:tabs>
          <w:tab w:val="left" w:pos="1134"/>
        </w:tabs>
        <w:spacing w:before="120" w:after="0"/>
        <w:ind w:left="0" w:firstLine="709"/>
        <w:contextualSpacing w:val="0"/>
        <w:jc w:val="both"/>
        <w:rPr>
          <w:rFonts w:cs="Times New Roman"/>
          <w:szCs w:val="20"/>
        </w:rPr>
      </w:pPr>
      <w:r w:rsidRPr="00A05FA1">
        <w:rPr>
          <w:rFonts w:cs="Times New Roman"/>
          <w:szCs w:val="20"/>
        </w:rPr>
        <w:t>Informuojame, kad Perkančioji organizacija artimiausiu metu planuoja skelbti skelbimą apie pirkimą. Prašome sekti informaciją Centriniame viešųjų pirkimų portale (CVPP).</w:t>
      </w:r>
    </w:p>
    <w:p w14:paraId="3CA284B4" w14:textId="77777777" w:rsidR="003B2DC8" w:rsidRDefault="003B2DC8"/>
    <w:sectPr w:rsidR="003B2DC8" w:rsidSect="00AD305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37"/>
    <w:rsid w:val="00170BE3"/>
    <w:rsid w:val="003B2DC8"/>
    <w:rsid w:val="008876A0"/>
    <w:rsid w:val="00A767C8"/>
    <w:rsid w:val="00AD3050"/>
    <w:rsid w:val="00B452EA"/>
    <w:rsid w:val="00C97237"/>
    <w:rsid w:val="00F5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8508"/>
  <w15:chartTrackingRefBased/>
  <w15:docId w15:val="{859F5F97-2F8C-41B5-9782-179F14C2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050"/>
    <w:rPr>
      <w:rFonts w:asciiTheme="minorHAnsi" w:hAnsiTheme="minorHAnsi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0"/>
      <w:lang w:val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0"/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0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23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23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23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2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2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2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2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C9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C972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237"/>
    <w:pPr>
      <w:spacing w:before="160"/>
      <w:jc w:val="center"/>
    </w:pPr>
    <w:rPr>
      <w:rFonts w:ascii="Verdana" w:hAnsi="Verdana"/>
      <w:i/>
      <w:iCs/>
      <w:color w:val="404040" w:themeColor="text1" w:themeTint="BF"/>
      <w:sz w:val="20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C97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237"/>
    <w:pPr>
      <w:ind w:left="720"/>
      <w:contextualSpacing/>
    </w:pPr>
    <w:rPr>
      <w:rFonts w:ascii="Verdana" w:hAnsi="Verdana"/>
      <w:sz w:val="20"/>
      <w:lang w:val="lt-LT"/>
    </w:rPr>
  </w:style>
  <w:style w:type="character" w:styleId="IntenseEmphasis">
    <w:name w:val="Intense Emphasis"/>
    <w:basedOn w:val="DefaultParagraphFont"/>
    <w:uiPriority w:val="21"/>
    <w:qFormat/>
    <w:rsid w:val="00C972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Verdana" w:hAnsi="Verdana"/>
      <w:i/>
      <w:iCs/>
      <w:color w:val="2F5496" w:themeColor="accent1" w:themeShade="BF"/>
      <w:sz w:val="20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2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Vainauskaitė</dc:creator>
  <cp:keywords/>
  <dc:description/>
  <cp:lastModifiedBy>Sonata Vainauskaitė</cp:lastModifiedBy>
  <cp:revision>4</cp:revision>
  <dcterms:created xsi:type="dcterms:W3CDTF">2024-11-04T06:53:00Z</dcterms:created>
  <dcterms:modified xsi:type="dcterms:W3CDTF">2025-03-06T07:39:00Z</dcterms:modified>
</cp:coreProperties>
</file>