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shd w:val="clear" w:color="auto" w:fill="auto"/>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995"/>
              <w:gridCol w:w="2001"/>
              <w:gridCol w:w="1560"/>
              <w:gridCol w:w="7734"/>
              <w:gridCol w:w="1510"/>
            </w:tblGrid>
            <w:tr w:rsidR="009A7632" w:rsidRPr="009A7632" w14:paraId="20EA90AC" w14:textId="77777777" w:rsidTr="002B36A2">
              <w:tc>
                <w:tcPr>
                  <w:tcW w:w="1350"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bookmarkStart w:id="2" w:name="_Hlk191134719"/>
                  <w:r w:rsidRPr="009A7632">
                    <w:rPr>
                      <w:b/>
                      <w:bCs/>
                    </w:rPr>
                    <w:t>Vertinimo kriterijai</w:t>
                  </w:r>
                  <w:bookmarkEnd w:id="2"/>
                  <w:r w:rsidRPr="009A7632">
                    <w:rPr>
                      <w:b/>
                      <w:bCs/>
                    </w:rPr>
                    <w:t>, kriterijaus žymuo formulėje</w:t>
                  </w:r>
                </w:p>
              </w:tc>
              <w:tc>
                <w:tcPr>
                  <w:tcW w:w="527"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613"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B36A2">
              <w:trPr>
                <w:trHeight w:val="602"/>
              </w:trPr>
              <w:tc>
                <w:tcPr>
                  <w:tcW w:w="674" w:type="pct"/>
                </w:tcPr>
                <w:p w14:paraId="61BCE395" w14:textId="77777777" w:rsidR="008C3743" w:rsidRPr="009A7632" w:rsidRDefault="008C3743" w:rsidP="008C3743">
                  <w:pPr>
                    <w:tabs>
                      <w:tab w:val="left" w:pos="0"/>
                    </w:tabs>
                    <w:contextualSpacing/>
                  </w:pPr>
                  <w:r w:rsidRPr="009A7632">
                    <w:t>A - kaina</w:t>
                  </w:r>
                </w:p>
              </w:tc>
              <w:tc>
                <w:tcPr>
                  <w:tcW w:w="676" w:type="pct"/>
                </w:tcPr>
                <w:p w14:paraId="2673C7D0" w14:textId="77777777" w:rsidR="008C3743" w:rsidRPr="009A7632" w:rsidRDefault="008C3743" w:rsidP="008C3743">
                  <w:pPr>
                    <w:tabs>
                      <w:tab w:val="left" w:pos="0"/>
                    </w:tabs>
                    <w:contextualSpacing/>
                    <w:rPr>
                      <w:rFonts w:eastAsia="Calibri"/>
                    </w:rPr>
                  </w:pPr>
                </w:p>
              </w:tc>
              <w:tc>
                <w:tcPr>
                  <w:tcW w:w="527"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613" w:type="pct"/>
                </w:tcPr>
                <w:p w14:paraId="225A82C1" w14:textId="77777777" w:rsidR="008C3743" w:rsidRPr="009A7632" w:rsidRDefault="008C3743" w:rsidP="008C3743">
                  <w:pPr>
                    <w:tabs>
                      <w:tab w:val="left" w:pos="0"/>
                    </w:tabs>
                    <w:contextualSpacing/>
                  </w:pPr>
                  <w:r w:rsidRPr="009A7632">
                    <w:t>A</w:t>
                  </w:r>
                  <w:r w:rsidRPr="009A7632">
                    <w:rPr>
                      <w:vertAlign w:val="subscript"/>
                    </w:rPr>
                    <w:t>min</w:t>
                  </w:r>
                  <w:r w:rsidRPr="009A7632">
                    <w:t>-mažiausia pasiūlyta kaina;</w:t>
                  </w:r>
                </w:p>
                <w:p w14:paraId="0556E2BC" w14:textId="77777777" w:rsidR="008C3743" w:rsidRPr="009A7632" w:rsidRDefault="008C3743" w:rsidP="008C3743">
                  <w:pPr>
                    <w:tabs>
                      <w:tab w:val="left" w:pos="0"/>
                    </w:tabs>
                    <w:contextualSpacing/>
                  </w:pPr>
                  <w:r w:rsidRPr="009A7632">
                    <w:t>A</w:t>
                  </w:r>
                  <w:r w:rsidRPr="009A7632">
                    <w:rPr>
                      <w:vertAlign w:val="subscript"/>
                    </w:rPr>
                    <w:t>p</w:t>
                  </w:r>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B36A2">
              <w:trPr>
                <w:trHeight w:val="1550"/>
              </w:trPr>
              <w:tc>
                <w:tcPr>
                  <w:tcW w:w="674" w:type="pct"/>
                </w:tcPr>
                <w:p w14:paraId="59FDBC99" w14:textId="669F11B2" w:rsidR="001359A3" w:rsidRDefault="008C3743" w:rsidP="00763A98">
                  <w:pPr>
                    <w:jc w:val="both"/>
                  </w:pPr>
                  <w:r w:rsidRPr="009A7632">
                    <w:t>B - personalo patirtis (</w:t>
                  </w:r>
                  <w:r w:rsidR="00420376" w:rsidRPr="009A7632">
                    <w:t xml:space="preserve">kvalifikuoto </w:t>
                  </w:r>
                  <w:r w:rsidR="002B36A2" w:rsidRPr="002B36A2">
                    <w:rPr>
                      <w:b/>
                      <w:bCs/>
                    </w:rPr>
                    <w:t xml:space="preserve">Inžinerinių statinių grupėje: susisiekimo komunikacijos </w:t>
                  </w:r>
                  <w:bookmarkStart w:id="3" w:name="_Hlk191371935"/>
                  <w:r w:rsidR="002B36A2" w:rsidRPr="002B36A2">
                    <w:rPr>
                      <w:b/>
                      <w:bCs/>
                    </w:rPr>
                    <w:t xml:space="preserve">(kiti transporto statiniai), </w:t>
                  </w:r>
                  <w:bookmarkEnd w:id="3"/>
                  <w:r w:rsidR="002B36A2" w:rsidRPr="002B36A2">
                    <w:rPr>
                      <w:b/>
                      <w:bCs/>
                    </w:rPr>
                    <w:t>konstrukcinės dalies</w:t>
                  </w:r>
                  <w:r w:rsidR="00AE0A8B">
                    <w:rPr>
                      <w:b/>
                      <w:bCs/>
                    </w:rPr>
                    <w:t>,</w:t>
                  </w:r>
                  <w:r w:rsidR="002B36A2" w:rsidRPr="002B36A2">
                    <w:rPr>
                      <w:b/>
                      <w:bCs/>
                    </w:rPr>
                    <w:t xml:space="preserve"> kultūros paveldo objekto teritorijoje, jo apsaugos zonoje, kultūros paveldo vietovėje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676" w:type="pct"/>
                </w:tcPr>
                <w:p w14:paraId="41357625" w14:textId="3973BDCF"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DB575B" w:rsidRPr="00542694">
                    <w:rPr>
                      <w:b/>
                      <w:bCs/>
                      <w:u w:val="single"/>
                    </w:rPr>
                    <w:t>ypatingų</w:t>
                  </w:r>
                  <w:r w:rsidR="002054D2" w:rsidRPr="002054D2">
                    <w:rPr>
                      <w:b/>
                      <w:bCs/>
                      <w:u w:val="single"/>
                    </w:rPr>
                    <w:t>jų</w:t>
                  </w:r>
                  <w:r w:rsidR="00DB575B" w:rsidRPr="00542694">
                    <w:rPr>
                      <w:b/>
                      <w:bCs/>
                      <w:u w:val="single"/>
                    </w:rPr>
                    <w:t xml:space="preserve"> statinių </w:t>
                  </w:r>
                  <w:r w:rsidR="004946BB">
                    <w:rPr>
                      <w:b/>
                      <w:bCs/>
                      <w:u w:val="single"/>
                    </w:rPr>
                    <w:t>konstrukcinės</w:t>
                  </w:r>
                  <w:r w:rsidR="00DB575B" w:rsidRPr="00542694">
                    <w:rPr>
                      <w:b/>
                      <w:bCs/>
                      <w:u w:val="single"/>
                    </w:rPr>
                    <w:t xml:space="preserve"> dalies projekto vadovas</w:t>
                  </w:r>
                  <w:r w:rsidRPr="009A7632">
                    <w:rPr>
                      <w:rStyle w:val="normaltextrun"/>
                      <w:rFonts w:eastAsia="Calibri"/>
                    </w:rPr>
                    <w:t xml:space="preserve"> parengė:</w:t>
                  </w:r>
                </w:p>
                <w:p w14:paraId="3B0244EE" w14:textId="77777777" w:rsidR="008C3743" w:rsidRDefault="008C3743" w:rsidP="008C3743">
                  <w:pPr>
                    <w:pStyle w:val="paragraph"/>
                    <w:spacing w:before="0" w:beforeAutospacing="0" w:after="0" w:afterAutospacing="0"/>
                    <w:jc w:val="both"/>
                    <w:textAlignment w:val="baseline"/>
                    <w:rPr>
                      <w:rStyle w:val="normaltextrun"/>
                      <w:rFonts w:eastAsia="Calibri"/>
                    </w:rPr>
                  </w:pPr>
                </w:p>
                <w:p w14:paraId="5EAFB077" w14:textId="37A9E13D" w:rsidR="00063447" w:rsidRPr="00542694" w:rsidRDefault="00076624" w:rsidP="00542694">
                  <w:pPr>
                    <w:pStyle w:val="paragraph"/>
                    <w:jc w:val="both"/>
                    <w:textAlignment w:val="baseline"/>
                    <w:rPr>
                      <w:rFonts w:eastAsia="Calibri"/>
                      <w:b/>
                      <w:bCs/>
                      <w:u w:val="single"/>
                    </w:rPr>
                  </w:pPr>
                  <w:bookmarkStart w:id="4" w:name="_Hlk191134573"/>
                  <w:r w:rsidRPr="00DE2418">
                    <w:rPr>
                      <w:rStyle w:val="normaltextrun"/>
                      <w:rFonts w:eastAsia="Calibri"/>
                      <w:u w:val="single"/>
                    </w:rPr>
                    <w:t>*</w:t>
                  </w:r>
                  <w:bookmarkStart w:id="5" w:name="_Hlk162275040"/>
                  <w:bookmarkStart w:id="6" w:name="_Hlk162274962"/>
                  <w:bookmarkStart w:id="7" w:name="_Hlk191134466"/>
                  <w:r w:rsidR="008C3743" w:rsidRPr="00DE2418">
                    <w:rPr>
                      <w:rStyle w:val="normaltextrun"/>
                      <w:rFonts w:eastAsia="Calibri"/>
                      <w:u w:val="single"/>
                    </w:rPr>
                    <w:t xml:space="preserve">Vertinami </w:t>
                  </w:r>
                  <w:r w:rsidR="00DB575B" w:rsidRPr="002B36A2">
                    <w:rPr>
                      <w:rStyle w:val="normaltextrun"/>
                      <w:rFonts w:eastAsia="Calibri"/>
                      <w:b/>
                      <w:bCs/>
                      <w:u w:val="single"/>
                    </w:rPr>
                    <w:t>ypatingų</w:t>
                  </w:r>
                  <w:r w:rsidR="002B36A2" w:rsidRPr="002B36A2">
                    <w:rPr>
                      <w:rStyle w:val="normaltextrun"/>
                      <w:rFonts w:eastAsia="Calibri"/>
                      <w:b/>
                      <w:bCs/>
                      <w:u w:val="single"/>
                    </w:rPr>
                    <w:t>jų</w:t>
                  </w:r>
                  <w:r w:rsidR="00DB575B" w:rsidRPr="002B36A2">
                    <w:rPr>
                      <w:rStyle w:val="normaltextrun"/>
                      <w:rFonts w:eastAsia="Calibri"/>
                      <w:b/>
                      <w:bCs/>
                      <w:u w:val="single"/>
                    </w:rPr>
                    <w:t xml:space="preserve"> statinių </w:t>
                  </w:r>
                  <w:r w:rsidR="004946BB" w:rsidRPr="002B36A2">
                    <w:rPr>
                      <w:b/>
                      <w:bCs/>
                      <w:u w:val="single"/>
                    </w:rPr>
                    <w:t>konstrukcinės</w:t>
                  </w:r>
                  <w:r w:rsidR="004946BB" w:rsidRPr="004946BB">
                    <w:rPr>
                      <w:u w:val="single"/>
                    </w:rPr>
                    <w:t xml:space="preserve"> </w:t>
                  </w:r>
                  <w:r w:rsidR="00605CA0" w:rsidRPr="00DE2418">
                    <w:rPr>
                      <w:u w:val="single"/>
                    </w:rPr>
                    <w:t>dalies projekto vadovo parengti</w:t>
                  </w:r>
                  <w:r w:rsidR="00885A35" w:rsidRPr="00DE2418">
                    <w:t xml:space="preserve"> </w:t>
                  </w:r>
                  <w:r w:rsidR="00885A35" w:rsidRPr="00542694">
                    <w:rPr>
                      <w:b/>
                      <w:bCs/>
                      <w:u w:val="single"/>
                    </w:rPr>
                    <w:t>naujos statybos</w:t>
                  </w:r>
                  <w:r w:rsidR="00063447">
                    <w:rPr>
                      <w:b/>
                      <w:bCs/>
                      <w:u w:val="single"/>
                    </w:rPr>
                    <w:t xml:space="preserve"> arba rekonstravimo</w:t>
                  </w:r>
                  <w:r w:rsidR="00885A35" w:rsidRPr="00DE2418">
                    <w:rPr>
                      <w:u w:val="single"/>
                    </w:rPr>
                    <w:t xml:space="preserve"> </w:t>
                  </w:r>
                  <w:r w:rsidR="001359A3" w:rsidRPr="00DE2418">
                    <w:rPr>
                      <w:u w:val="single"/>
                    </w:rPr>
                    <w:t xml:space="preserve">techniniai </w:t>
                  </w:r>
                  <w:r w:rsidR="00DB575B" w:rsidRPr="00DE2418">
                    <w:rPr>
                      <w:u w:val="single"/>
                    </w:rPr>
                    <w:t xml:space="preserve">ir/ar </w:t>
                  </w:r>
                  <w:r w:rsidR="00DB575B" w:rsidRPr="00DE2418">
                    <w:rPr>
                      <w:u w:val="single"/>
                    </w:rPr>
                    <w:lastRenderedPageBreak/>
                    <w:t>technin</w:t>
                  </w:r>
                  <w:r w:rsidR="009E38C3" w:rsidRPr="00DE2418">
                    <w:rPr>
                      <w:u w:val="single"/>
                    </w:rPr>
                    <w:t>i</w:t>
                  </w:r>
                  <w:r w:rsidR="00DB575B" w:rsidRPr="00DE2418">
                    <w:rPr>
                      <w:u w:val="single"/>
                    </w:rPr>
                    <w:t xml:space="preserve">ai darbo </w:t>
                  </w:r>
                  <w:r w:rsidR="001359A3" w:rsidRPr="00DE2418">
                    <w:rPr>
                      <w:u w:val="single"/>
                    </w:rPr>
                    <w:t>projektai</w:t>
                  </w:r>
                  <w:r w:rsidR="00FE54BA" w:rsidRPr="00DE2418">
                    <w:rPr>
                      <w:rStyle w:val="normaltextrun"/>
                      <w:rFonts w:eastAsia="Calibri"/>
                      <w:b/>
                      <w:bCs/>
                      <w:u w:val="single"/>
                    </w:rPr>
                    <w:t>,</w:t>
                  </w:r>
                  <w:r w:rsidR="00A955D3" w:rsidRPr="00DE2418">
                    <w:rPr>
                      <w:rStyle w:val="normaltextrun"/>
                      <w:rFonts w:eastAsia="Calibri"/>
                      <w:b/>
                      <w:bCs/>
                      <w:u w:val="single"/>
                    </w:rPr>
                    <w:t xml:space="preserve"> </w:t>
                  </w:r>
                  <w:bookmarkEnd w:id="5"/>
                  <w:bookmarkEnd w:id="6"/>
                  <w:r w:rsidR="00727E6E">
                    <w:rPr>
                      <w:rStyle w:val="normaltextrun"/>
                      <w:rFonts w:eastAsia="Calibri"/>
                      <w:b/>
                      <w:bCs/>
                      <w:u w:val="single"/>
                    </w:rPr>
                    <w:t xml:space="preserve">Inžinerinių </w:t>
                  </w:r>
                  <w:r w:rsidR="004946BB" w:rsidRPr="004946BB">
                    <w:rPr>
                      <w:rStyle w:val="normaltextrun"/>
                      <w:rFonts w:eastAsia="Calibri"/>
                      <w:b/>
                      <w:bCs/>
                      <w:u w:val="single"/>
                    </w:rPr>
                    <w:t>statinių grupėje: susisiekimo komunikacijos (kiti transporto statiniai</w:t>
                  </w:r>
                  <w:r w:rsidR="00187745">
                    <w:rPr>
                      <w:rStyle w:val="normaltextrun"/>
                      <w:rFonts w:eastAsia="Calibri"/>
                      <w:b/>
                      <w:bCs/>
                      <w:u w:val="single"/>
                    </w:rPr>
                    <w:t>-</w:t>
                  </w:r>
                  <w:r w:rsidR="00187745" w:rsidRPr="0065291A">
                    <w:rPr>
                      <w:rStyle w:val="normaltextrun"/>
                      <w:rFonts w:eastAsia="Calibri"/>
                      <w:b/>
                      <w:bCs/>
                      <w:i/>
                      <w:iCs/>
                      <w:u w:val="single"/>
                    </w:rPr>
                    <w:t>tiltai</w:t>
                  </w:r>
                  <w:r w:rsidR="0065291A">
                    <w:rPr>
                      <w:rStyle w:val="normaltextrun"/>
                      <w:rFonts w:eastAsia="Calibri"/>
                      <w:b/>
                      <w:bCs/>
                      <w:u w:val="single"/>
                    </w:rPr>
                    <w:t xml:space="preserve">: </w:t>
                  </w:r>
                  <w:r w:rsidR="0065291A" w:rsidRPr="0065291A">
                    <w:rPr>
                      <w:rStyle w:val="normaltextrun"/>
                      <w:rFonts w:eastAsia="Calibri"/>
                      <w:b/>
                      <w:bCs/>
                      <w:i/>
                      <w:iCs/>
                      <w:u w:val="single"/>
                    </w:rPr>
                    <w:t>pėsčiųjų, automobilių, geležinkelių</w:t>
                  </w:r>
                  <w:r w:rsidR="004946BB" w:rsidRPr="00187745">
                    <w:rPr>
                      <w:rStyle w:val="normaltextrun"/>
                      <w:rFonts w:eastAsia="Calibri"/>
                      <w:b/>
                      <w:bCs/>
                      <w:u w:val="single"/>
                    </w:rPr>
                    <w:t>),</w:t>
                  </w:r>
                  <w:r w:rsidR="004946BB" w:rsidRPr="004946BB">
                    <w:rPr>
                      <w:rStyle w:val="normaltextrun"/>
                      <w:rFonts w:eastAsia="Calibri"/>
                      <w:b/>
                      <w:bCs/>
                      <w:u w:val="single"/>
                    </w:rPr>
                    <w:t xml:space="preserve"> esantys kultūros paveldo objekto teritorijoje, jo apsaugos zonoje, kultūros paveldo vietovėje</w:t>
                  </w:r>
                  <w:bookmarkEnd w:id="4"/>
                  <w:bookmarkEnd w:id="7"/>
                </w:p>
              </w:tc>
              <w:tc>
                <w:tcPr>
                  <w:tcW w:w="527"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613" w:type="pct"/>
                </w:tcPr>
                <w:p w14:paraId="639C9E58" w14:textId="2972DF44" w:rsidR="008C3743" w:rsidRPr="009A7632" w:rsidRDefault="008C3743" w:rsidP="008C3743">
                  <w:pPr>
                    <w:contextualSpacing/>
                    <w:jc w:val="both"/>
                  </w:pPr>
                  <w:r w:rsidRPr="009A7632">
                    <w:t>B</w:t>
                  </w:r>
                  <w:r w:rsidRPr="009A7632">
                    <w:rPr>
                      <w:vertAlign w:val="subscript"/>
                    </w:rPr>
                    <w:t>p</w:t>
                  </w:r>
                  <w:r w:rsidRPr="009A7632">
                    <w:t xml:space="preserve">- vertinamo pasiūlymo </w:t>
                  </w:r>
                  <w:r w:rsidR="00187D48" w:rsidRPr="009A7632">
                    <w:t xml:space="preserve">kvalifikuoto </w:t>
                  </w:r>
                  <w:r w:rsidR="00225987" w:rsidRPr="00225987">
                    <w:t xml:space="preserve">ypatingųjų statinių konstrukcinės dalies </w:t>
                  </w:r>
                  <w:r w:rsidR="00076624" w:rsidRPr="009A7632">
                    <w:t xml:space="preserve">projekto vadovo </w:t>
                  </w:r>
                  <w:r w:rsidRPr="009A7632">
                    <w:t>parengtų projektų* skaičius;</w:t>
                  </w:r>
                </w:p>
                <w:p w14:paraId="0A737176" w14:textId="77777777" w:rsidR="008C3743" w:rsidRPr="009A7632" w:rsidRDefault="008C3743" w:rsidP="008C3743">
                  <w:pPr>
                    <w:contextualSpacing/>
                    <w:jc w:val="both"/>
                  </w:pPr>
                </w:p>
                <w:p w14:paraId="09D46708" w14:textId="202FE27B" w:rsidR="008C3743" w:rsidRPr="009A7632" w:rsidRDefault="008C3743" w:rsidP="008C3743">
                  <w:pPr>
                    <w:contextualSpacing/>
                    <w:jc w:val="both"/>
                  </w:pPr>
                  <w:r w:rsidRPr="009A7632">
                    <w:t>B</w:t>
                  </w:r>
                  <w:r w:rsidRPr="009A7632">
                    <w:rPr>
                      <w:vertAlign w:val="subscript"/>
                    </w:rPr>
                    <w:t>max</w:t>
                  </w:r>
                  <w:r w:rsidRPr="009A7632">
                    <w:t xml:space="preserve">- maksimalus </w:t>
                  </w:r>
                  <w:r w:rsidR="00225987" w:rsidRPr="00225987">
                    <w:t xml:space="preserve">ypatingųjų statinių konstrukcinės dalies </w:t>
                  </w:r>
                  <w:r w:rsidR="00076624" w:rsidRPr="009A7632">
                    <w:t xml:space="preserve">projekto vadovo </w:t>
                  </w:r>
                  <w:r w:rsidRPr="009A7632">
                    <w:t xml:space="preserve">per pastaruosius 5 (penkis) metus parengtų projektų* skaičius, kurį viršijus papildomi balai nesuteikiami = 4. </w:t>
                  </w:r>
                </w:p>
                <w:p w14:paraId="348142FF" w14:textId="77777777" w:rsidR="008C3743" w:rsidRPr="009A7632" w:rsidRDefault="008C3743" w:rsidP="008C3743">
                  <w:pPr>
                    <w:contextualSpacing/>
                    <w:jc w:val="both"/>
                  </w:pPr>
                </w:p>
                <w:p w14:paraId="5DF4071A" w14:textId="0081929F" w:rsidR="008C3743" w:rsidRPr="009A7632" w:rsidRDefault="008C3743" w:rsidP="008C3743">
                  <w:pPr>
                    <w:contextualSpacing/>
                    <w:jc w:val="both"/>
                  </w:pPr>
                  <w:r w:rsidRPr="009A7632">
                    <w:t xml:space="preserve">Vertinami </w:t>
                  </w:r>
                  <w:r w:rsidR="00225987" w:rsidRPr="00225987">
                    <w:t xml:space="preserve">ypatingųjų statinių konstrukcinės dalies </w:t>
                  </w:r>
                  <w:r w:rsidR="00076624" w:rsidRPr="009A7632">
                    <w:t xml:space="preserve">projekto vadovo </w:t>
                  </w:r>
                  <w:r w:rsidRPr="009A7632">
                    <w:t xml:space="preserve">per pastaruosius 5 (penkis) metus parengtų projektų* skaičius (vnt.);. </w:t>
                  </w:r>
                </w:p>
                <w:p w14:paraId="75C161CF" w14:textId="77777777" w:rsidR="008C3743" w:rsidRPr="009A7632"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9A7632" w14:paraId="1A44A6DC" w14:textId="77777777" w:rsidTr="002811C2">
                    <w:tc>
                      <w:tcPr>
                        <w:tcW w:w="5582" w:type="dxa"/>
                        <w:gridSpan w:val="5"/>
                      </w:tcPr>
                      <w:p w14:paraId="16D23B96" w14:textId="77777777" w:rsidR="008C3743" w:rsidRPr="009A7632" w:rsidRDefault="008C3743" w:rsidP="008C3743">
                        <w:pPr>
                          <w:contextualSpacing/>
                          <w:jc w:val="both"/>
                        </w:pPr>
                        <w:r w:rsidRPr="009A7632">
                          <w:t>Už patirtį skiriami balai: už tinkamai parengtus projektus skiriami balai</w:t>
                        </w:r>
                      </w:p>
                    </w:tc>
                  </w:tr>
                  <w:tr w:rsidR="009A7632" w:rsidRPr="009A7632" w14:paraId="1F9AF101" w14:textId="77777777" w:rsidTr="002811C2">
                    <w:tc>
                      <w:tcPr>
                        <w:tcW w:w="1621" w:type="dxa"/>
                      </w:tcPr>
                      <w:p w14:paraId="56C216B2" w14:textId="77777777" w:rsidR="008C3743" w:rsidRPr="009A7632" w:rsidRDefault="008C3743" w:rsidP="008C3743">
                        <w:pPr>
                          <w:contextualSpacing/>
                          <w:jc w:val="both"/>
                        </w:pPr>
                        <w:r w:rsidRPr="009A7632">
                          <w:t>Projektų sk.</w:t>
                        </w:r>
                      </w:p>
                    </w:tc>
                    <w:tc>
                      <w:tcPr>
                        <w:tcW w:w="701" w:type="dxa"/>
                      </w:tcPr>
                      <w:p w14:paraId="6EED7D28" w14:textId="77777777" w:rsidR="008C3743" w:rsidRPr="009A7632" w:rsidRDefault="008C3743" w:rsidP="008C3743">
                        <w:pPr>
                          <w:contextualSpacing/>
                          <w:jc w:val="center"/>
                        </w:pPr>
                        <w:r w:rsidRPr="009A7632">
                          <w:t>1</w:t>
                        </w:r>
                      </w:p>
                    </w:tc>
                    <w:tc>
                      <w:tcPr>
                        <w:tcW w:w="709" w:type="dxa"/>
                      </w:tcPr>
                      <w:p w14:paraId="27E76736" w14:textId="77777777" w:rsidR="008C3743" w:rsidRPr="009A7632" w:rsidRDefault="008C3743" w:rsidP="008C3743">
                        <w:pPr>
                          <w:contextualSpacing/>
                          <w:jc w:val="center"/>
                        </w:pPr>
                        <w:r w:rsidRPr="009A7632">
                          <w:t>2</w:t>
                        </w:r>
                      </w:p>
                    </w:tc>
                    <w:tc>
                      <w:tcPr>
                        <w:tcW w:w="850" w:type="dxa"/>
                      </w:tcPr>
                      <w:p w14:paraId="736F49DF" w14:textId="77777777" w:rsidR="008C3743" w:rsidRPr="009A7632" w:rsidRDefault="008C3743" w:rsidP="008C3743">
                        <w:pPr>
                          <w:contextualSpacing/>
                          <w:jc w:val="center"/>
                        </w:pPr>
                        <w:r w:rsidRPr="009A7632">
                          <w:t>3</w:t>
                        </w:r>
                      </w:p>
                    </w:tc>
                    <w:tc>
                      <w:tcPr>
                        <w:tcW w:w="1701" w:type="dxa"/>
                      </w:tcPr>
                      <w:p w14:paraId="0F71E640" w14:textId="77777777" w:rsidR="008C3743" w:rsidRPr="009A7632" w:rsidRDefault="008C3743" w:rsidP="008C3743">
                        <w:pPr>
                          <w:contextualSpacing/>
                          <w:jc w:val="center"/>
                        </w:pPr>
                        <w:r w:rsidRPr="009A7632">
                          <w:t>≥4</w:t>
                        </w:r>
                      </w:p>
                    </w:tc>
                  </w:tr>
                  <w:tr w:rsidR="009A7632" w:rsidRPr="009A7632" w14:paraId="28F16454" w14:textId="77777777" w:rsidTr="002811C2">
                    <w:tc>
                      <w:tcPr>
                        <w:tcW w:w="1621" w:type="dxa"/>
                      </w:tcPr>
                      <w:p w14:paraId="161C7F58" w14:textId="77777777" w:rsidR="008C3743" w:rsidRPr="009A7632" w:rsidRDefault="008C3743" w:rsidP="008C3743">
                        <w:pPr>
                          <w:contextualSpacing/>
                          <w:jc w:val="both"/>
                        </w:pPr>
                        <w:r w:rsidRPr="009A7632">
                          <w:t>Skiriami balai</w:t>
                        </w:r>
                      </w:p>
                    </w:tc>
                    <w:tc>
                      <w:tcPr>
                        <w:tcW w:w="701" w:type="dxa"/>
                      </w:tcPr>
                      <w:p w14:paraId="5E4E0D7C" w14:textId="6EDAAF1C" w:rsidR="008C3743" w:rsidRPr="009A7632" w:rsidRDefault="00EF55E0" w:rsidP="008C3743">
                        <w:pPr>
                          <w:contextualSpacing/>
                          <w:jc w:val="center"/>
                        </w:pPr>
                        <w:r w:rsidRPr="009A7632">
                          <w:t>1</w:t>
                        </w:r>
                      </w:p>
                    </w:tc>
                    <w:tc>
                      <w:tcPr>
                        <w:tcW w:w="709" w:type="dxa"/>
                      </w:tcPr>
                      <w:p w14:paraId="736848ED" w14:textId="458911FC" w:rsidR="008C3743" w:rsidRPr="009A7632" w:rsidRDefault="00EF55E0" w:rsidP="008C3743">
                        <w:pPr>
                          <w:contextualSpacing/>
                          <w:jc w:val="center"/>
                        </w:pPr>
                        <w:r w:rsidRPr="009A7632">
                          <w:t>2</w:t>
                        </w:r>
                      </w:p>
                    </w:tc>
                    <w:tc>
                      <w:tcPr>
                        <w:tcW w:w="850" w:type="dxa"/>
                      </w:tcPr>
                      <w:p w14:paraId="02C2A81C" w14:textId="743D06F2" w:rsidR="008C3743" w:rsidRPr="009A7632" w:rsidRDefault="00EF55E0" w:rsidP="008C3743">
                        <w:pPr>
                          <w:contextualSpacing/>
                          <w:jc w:val="center"/>
                        </w:pPr>
                        <w:r w:rsidRPr="009A7632">
                          <w:t>3</w:t>
                        </w:r>
                      </w:p>
                    </w:tc>
                    <w:tc>
                      <w:tcPr>
                        <w:tcW w:w="1701" w:type="dxa"/>
                      </w:tcPr>
                      <w:p w14:paraId="00B7DEF7" w14:textId="70F7E1DB" w:rsidR="008C3743" w:rsidRPr="009A7632" w:rsidRDefault="00EF55E0" w:rsidP="008C3743">
                        <w:pPr>
                          <w:contextualSpacing/>
                          <w:jc w:val="center"/>
                        </w:pPr>
                        <w:r w:rsidRPr="009A7632">
                          <w:t>4</w:t>
                        </w:r>
                      </w:p>
                    </w:tc>
                  </w:tr>
                </w:tbl>
                <w:p w14:paraId="4FA2B6A3" w14:textId="77777777" w:rsidR="008C3743" w:rsidRPr="009A7632" w:rsidRDefault="008C3743" w:rsidP="008C3743">
                  <w:pPr>
                    <w:contextualSpacing/>
                    <w:jc w:val="both"/>
                  </w:pPr>
                </w:p>
                <w:p w14:paraId="5243D9A1" w14:textId="0B40DC0F" w:rsidR="008C3743" w:rsidRPr="009A7632" w:rsidRDefault="008C3743" w:rsidP="008C3743">
                  <w:pPr>
                    <w:contextualSpacing/>
                    <w:jc w:val="both"/>
                    <w:rPr>
                      <w:u w:val="single"/>
                    </w:rPr>
                  </w:pPr>
                  <w:r w:rsidRPr="009A7632">
                    <w:t>Patirtį įrodyti pateikiama užpildyta</w:t>
                  </w:r>
                  <w:r w:rsidR="00E35682" w:rsidRPr="009A7632">
                    <w:t xml:space="preserve"> </w:t>
                  </w:r>
                  <w:r w:rsidR="00225987" w:rsidRPr="00225987">
                    <w:t xml:space="preserve">ypatingųjų statinių konstrukcinės dalies </w:t>
                  </w:r>
                  <w:r w:rsidR="002310C8" w:rsidRPr="009A7632">
                    <w:t>projekto vadovo</w:t>
                  </w:r>
                  <w:r w:rsidRPr="009A7632">
                    <w:t xml:space="preserve"> </w:t>
                  </w:r>
                  <w:r w:rsidR="002310C8" w:rsidRPr="009A7632">
                    <w:t>parengtų</w:t>
                  </w:r>
                  <w:r w:rsidRPr="009A7632">
                    <w:t xml:space="preserve"> projektų lentelė ir </w:t>
                  </w:r>
                  <w:r w:rsidRPr="009A7632">
                    <w:rPr>
                      <w:u w:val="single"/>
                    </w:rPr>
                    <w:t xml:space="preserve">joje nurodytos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w:t>
                  </w:r>
                  <w:r w:rsidRPr="009A7632">
                    <w:lastRenderedPageBreak/>
                    <w:t xml:space="preserve">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0F24F90" w14:textId="621FE9A9" w:rsidR="00781009" w:rsidRDefault="00781009" w:rsidP="009A7632">
            <w:pPr>
              <w:tabs>
                <w:tab w:val="left" w:pos="14490"/>
                <w:tab w:val="left" w:pos="14666"/>
                <w:tab w:val="left" w:pos="15484"/>
              </w:tabs>
              <w:ind w:left="-27" w:right="34" w:firstLine="767"/>
              <w:jc w:val="both"/>
              <w:rPr>
                <w:i/>
                <w:lang w:eastAsia="lt-LT"/>
              </w:rPr>
            </w:pPr>
            <w:bookmarkStart w:id="8" w:name="_Hlk158024599"/>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8"/>
          <w:p w14:paraId="4AE3359B" w14:textId="77777777" w:rsidR="00781009" w:rsidRPr="009A7632" w:rsidRDefault="00781009" w:rsidP="009D6B34">
            <w:pPr>
              <w:tabs>
                <w:tab w:val="left" w:pos="15484"/>
              </w:tabs>
              <w:ind w:left="-27" w:firstLine="767"/>
              <w:jc w:val="both"/>
              <w:rPr>
                <w:b/>
                <w:bCs/>
                <w:i/>
              </w:rPr>
            </w:pPr>
            <w:r w:rsidRPr="009A7632">
              <w:rPr>
                <w:b/>
                <w:bCs/>
                <w:i/>
              </w:rPr>
              <w:t xml:space="preserve">SVARBU! Atkreipiame dėmesį, kad pagrindinio personalo patirtis yra kokybės kriterijus, dėl šio kriterijaus vertinimo tiekėjo pateiktų dokumentų tikslinimas (naujos informacijos pateikimas) – nėra galimas, todėl ekonominio naudingumo kriterijų vertinimas bus atliekamas pagal </w:t>
            </w:r>
            <w:r w:rsidRPr="003741B0">
              <w:rPr>
                <w:b/>
                <w:bCs/>
                <w:i/>
                <w:u w:val="single"/>
              </w:rPr>
              <w:t>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17FEBC47" w14:textId="1FA882CE" w:rsidR="00781009" w:rsidRPr="009A7632" w:rsidRDefault="00781009" w:rsidP="00542694">
            <w:pPr>
              <w:tabs>
                <w:tab w:val="left" w:pos="15484"/>
              </w:tabs>
              <w:ind w:left="-27" w:firstLine="27"/>
              <w:jc w:val="center"/>
              <w:rPr>
                <w:b/>
              </w:rPr>
            </w:pPr>
          </w:p>
        </w:tc>
      </w:tr>
    </w:tbl>
    <w:bookmarkEnd w:id="1"/>
    <w:p w14:paraId="72086819" w14:textId="77777777" w:rsidR="008605D9" w:rsidRDefault="001A0378" w:rsidP="008605D9">
      <w:pPr>
        <w:ind w:right="-32"/>
        <w:jc w:val="both"/>
      </w:pPr>
      <w:r w:rsidRPr="009A7632">
        <w:lastRenderedPageBreak/>
        <w:t xml:space="preserve"> </w:t>
      </w:r>
      <w:r w:rsidR="00542694">
        <w:tab/>
      </w:r>
      <w:r w:rsidR="008605D9">
        <w:t xml:space="preserve">Pirkimas laikomas žaliuoju pirkimu,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4.3 p.: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 lygiaverčiai įrodymai priimami tik jeigu tiekėjas dėl nuo jo nepriklausančių objektyvių priežasčių negali pateikti sertifikatų per nustatytą laiką);  </w:t>
      </w:r>
      <w:r w:rsidR="008605D9">
        <w:tab/>
      </w:r>
    </w:p>
    <w:p w14:paraId="0C026688" w14:textId="77777777" w:rsidR="008605D9" w:rsidRDefault="008605D9" w:rsidP="008605D9">
      <w:pPr>
        <w:ind w:right="-32"/>
        <w:jc w:val="both"/>
      </w:pPr>
      <w:r>
        <w:t xml:space="preserve">                Perkama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w:t>
      </w:r>
      <w:r>
        <w:lastRenderedPageBreak/>
        <w:t>Aplinkos apsaugos kriterijų taikymo, vykdant žaliuosius pirkimus, tvarkos aprašo patvirtinimo“ (Lietuvos Respublikos aplinkos ministro 2022 m. gruodžio 13 d. įsakymo Nr. D1-401 redakcija), 4.4.3 p.</w:t>
      </w:r>
    </w:p>
    <w:p w14:paraId="71462713" w14:textId="3DF21AFE" w:rsidR="007C71D9" w:rsidRPr="009A7632" w:rsidRDefault="007C71D9" w:rsidP="008605D9">
      <w:pPr>
        <w:ind w:right="-32"/>
        <w:jc w:val="center"/>
        <w:rPr>
          <w:b/>
          <w:bCs/>
        </w:rPr>
      </w:pPr>
      <w:r w:rsidRPr="009A7632">
        <w:rPr>
          <w:b/>
          <w:bCs/>
        </w:rPr>
        <w:t>REIKALAVIMAI KVALIFIKACIJAI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9"/>
        <w:gridCol w:w="10137"/>
      </w:tblGrid>
      <w:tr w:rsidR="009A7632" w:rsidRPr="009A7632" w14:paraId="0B11ED7A" w14:textId="77777777" w:rsidTr="002811C2">
        <w:tc>
          <w:tcPr>
            <w:tcW w:w="1649" w:type="pct"/>
          </w:tcPr>
          <w:p w14:paraId="1E2E501E" w14:textId="358809DE" w:rsidR="00AC6319" w:rsidRPr="00EA1136" w:rsidRDefault="00621D99" w:rsidP="00AC6319">
            <w:pPr>
              <w:jc w:val="both"/>
              <w:rPr>
                <w:color w:val="FF0000"/>
              </w:rPr>
            </w:pPr>
            <w:bookmarkStart w:id="9" w:name="_Hlk172117000"/>
            <w:r w:rsidRPr="0066782A">
              <w:t>1</w:t>
            </w:r>
            <w:r w:rsidR="00605CA0" w:rsidRPr="0066782A">
              <w:t xml:space="preserve">) </w:t>
            </w:r>
            <w:r w:rsidR="00A24AF5" w:rsidRPr="0066782A">
              <w:t xml:space="preserve">Tiekėjas, tiekėjų grupės partneriai kartu, subtiekėjai ir kiti asmenys, kurių pajėgumais remiasi tiekėjas, pirkimo sutarties vykdymui turi turėti ne mažiau kaip 1 (vieną) </w:t>
            </w:r>
            <w:r w:rsidR="00A24AF5" w:rsidRPr="0066782A">
              <w:rPr>
                <w:b/>
                <w:bCs/>
              </w:rPr>
              <w:t xml:space="preserve">ypatingo statinio projekto vadovą, </w:t>
            </w:r>
            <w:r w:rsidR="00727E6E" w:rsidRPr="0066782A">
              <w:rPr>
                <w:b/>
                <w:bCs/>
              </w:rPr>
              <w:t xml:space="preserve">inžinerinių statinių grupėje: susisiekimo komunikacijos (kiti transporto statiniai), esantys </w:t>
            </w:r>
            <w:r w:rsidR="00727E6E" w:rsidRPr="00727E6E">
              <w:rPr>
                <w:b/>
                <w:bCs/>
              </w:rPr>
              <w:t>kultūros paveldo objekto teritorijoje, jo apsaugos zonoje, kultūros paveldo vietovėje</w:t>
            </w:r>
            <w:r w:rsidR="00A24AF5" w:rsidRPr="00A24AF5">
              <w:rPr>
                <w:b/>
                <w:bCs/>
              </w:rPr>
              <w:t xml:space="preserve"> </w:t>
            </w:r>
            <w:r w:rsidR="00AC6319" w:rsidRPr="0057761B">
              <w:t>atitinkantį Lietuvos Respublikos statybos įstatymo 12 straipsnio 4 punktą</w:t>
            </w:r>
            <w:r w:rsidR="00EA1136">
              <w:t xml:space="preserve">  </w:t>
            </w:r>
          </w:p>
          <w:p w14:paraId="71C46211" w14:textId="77777777" w:rsidR="00AC6319" w:rsidRPr="009A7632" w:rsidRDefault="00AC6319" w:rsidP="00AC6319">
            <w:pPr>
              <w:jc w:val="both"/>
              <w:rPr>
                <w:i/>
                <w:iCs/>
              </w:rPr>
            </w:pPr>
          </w:p>
          <w:p w14:paraId="15F317D8" w14:textId="28448364" w:rsidR="00AC6319" w:rsidRPr="009A7632" w:rsidRDefault="00AC6319" w:rsidP="00AC6319">
            <w:pPr>
              <w:jc w:val="both"/>
            </w:pPr>
          </w:p>
          <w:p w14:paraId="29E68213" w14:textId="3358F4A3" w:rsidR="00AC6319" w:rsidRPr="009A7632" w:rsidRDefault="00AC6319" w:rsidP="00AC6319">
            <w:pPr>
              <w:jc w:val="both"/>
              <w:rPr>
                <w:i/>
                <w:iCs/>
              </w:rPr>
            </w:pPr>
            <w:r w:rsidRPr="009A7632">
              <w:rPr>
                <w:i/>
                <w:iCs/>
              </w:rPr>
              <w:t xml:space="preserve">*Specialistas gali būti siūlomas vienai ar kelioms pozicijoms, jei jis turi teisę ar kvalifikaciją pagal </w:t>
            </w:r>
            <w:r w:rsidR="008C4DC6" w:rsidRPr="008B471F">
              <w:rPr>
                <w:i/>
                <w:iCs/>
              </w:rPr>
              <w:t xml:space="preserve">pirkimo sąlygose </w:t>
            </w:r>
            <w:r w:rsidRPr="008B471F">
              <w:rPr>
                <w:i/>
                <w:iCs/>
              </w:rPr>
              <w:t xml:space="preserve"> </w:t>
            </w:r>
            <w:r w:rsidRPr="009A7632">
              <w:rPr>
                <w:i/>
                <w:iCs/>
              </w:rPr>
              <w:t xml:space="preserve">nurodytus reikalavimus. </w:t>
            </w:r>
          </w:p>
          <w:p w14:paraId="1ACF4F9F" w14:textId="77777777" w:rsidR="00AC6319" w:rsidRPr="009A7632" w:rsidRDefault="00AC6319" w:rsidP="00AC6319">
            <w:pPr>
              <w:jc w:val="both"/>
              <w:rPr>
                <w:b/>
                <w:bCs/>
              </w:rPr>
            </w:pPr>
          </w:p>
          <w:p w14:paraId="5D540B0A" w14:textId="77777777" w:rsidR="00AC6319" w:rsidRPr="009A7632" w:rsidRDefault="00AC6319" w:rsidP="00AC6319">
            <w:pPr>
              <w:jc w:val="both"/>
            </w:pPr>
          </w:p>
          <w:p w14:paraId="37C321EA" w14:textId="550E9E8D" w:rsidR="00AC6319" w:rsidRPr="009A7632" w:rsidRDefault="00AC6319" w:rsidP="00AC6319">
            <w:pPr>
              <w:spacing w:line="300" w:lineRule="atLeast"/>
              <w:jc w:val="both"/>
              <w:rPr>
                <w:b/>
              </w:rPr>
            </w:pPr>
          </w:p>
        </w:tc>
        <w:tc>
          <w:tcPr>
            <w:tcW w:w="3351" w:type="pct"/>
          </w:tcPr>
          <w:p w14:paraId="0DB3F1EF" w14:textId="77777777" w:rsidR="00AC6319" w:rsidRPr="00187745" w:rsidRDefault="00AC6319" w:rsidP="00AC6319">
            <w:pPr>
              <w:jc w:val="both"/>
            </w:pPr>
            <w:r w:rsidRPr="00187745">
              <w:rPr>
                <w:b/>
                <w:bCs/>
              </w:rPr>
              <w:t>Pateikiama</w:t>
            </w:r>
            <w:r w:rsidRPr="00187745">
              <w:t xml:space="preserve">: </w:t>
            </w:r>
          </w:p>
          <w:p w14:paraId="43F33FAB" w14:textId="77777777" w:rsidR="00885A35" w:rsidRPr="00187745" w:rsidRDefault="00885A35" w:rsidP="00885A35">
            <w:pPr>
              <w:jc w:val="both"/>
            </w:pPr>
            <w:r w:rsidRPr="00187745">
              <w:t xml:space="preserve">- už sutarties vykdymą atsakingų specialistų sąrašas (konkurso sąlygų </w:t>
            </w:r>
            <w:r w:rsidRPr="00187745">
              <w:rPr>
                <w:highlight w:val="yellow"/>
              </w:rPr>
              <w:t>...</w:t>
            </w:r>
            <w:r w:rsidRPr="00187745">
              <w:t xml:space="preserve"> priedas),  kuriame nurodyta:</w:t>
            </w:r>
          </w:p>
          <w:p w14:paraId="65DE644D" w14:textId="77777777" w:rsidR="00885A35" w:rsidRPr="00187745" w:rsidRDefault="00885A35" w:rsidP="00885A35">
            <w:pPr>
              <w:jc w:val="both"/>
            </w:pPr>
            <w:r w:rsidRPr="00187745">
              <w:t>- siūlomo specialisto vardas ir pavardė, pareigos įgyvendinant sutartį;</w:t>
            </w:r>
          </w:p>
          <w:p w14:paraId="1AF4B733" w14:textId="77777777" w:rsidR="00187745" w:rsidRPr="00187745" w:rsidRDefault="00885A35" w:rsidP="00621D99">
            <w:pPr>
              <w:spacing w:after="240"/>
              <w:jc w:val="both"/>
            </w:pPr>
            <w:r w:rsidRPr="00187745">
              <w:t>- tiekėjo, pas kurį dirba specialistas / planuojama įdarbinti ar planuoja dirbti kitais pagrindais, pavadinimas;</w:t>
            </w:r>
            <w:r w:rsidR="00621D99" w:rsidRPr="00187745">
              <w:t xml:space="preserve">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C8BB14E" w14:textId="0352CFA6" w:rsidR="00885A35" w:rsidRPr="00187745" w:rsidRDefault="00885A35" w:rsidP="00621D99">
            <w:pPr>
              <w:spacing w:after="240"/>
              <w:jc w:val="both"/>
            </w:pPr>
            <w:r w:rsidRPr="00187745">
              <w:t>- specialisto ryšio su tiekėju forma (įdarbintas, pasirašyta preliminari sutartis, ketinimų protokolas ar pan.);</w:t>
            </w:r>
          </w:p>
          <w:p w14:paraId="0DE1378E" w14:textId="77777777" w:rsidR="003741B0" w:rsidRPr="00187745" w:rsidRDefault="00885A35" w:rsidP="00542694">
            <w:pPr>
              <w:spacing w:after="240"/>
              <w:jc w:val="both"/>
            </w:pPr>
            <w:r w:rsidRPr="00187745">
              <w:t>- kvalifikaciją patvirtinančio dokumento numeris, išdavimo data, išdavusios įstaigos pavadinimas ir vadovo atestatų kopijos; Perkančioji organizacija naudodamasi VšĮ Statybos sektoriaus vystymo agentūros  www.ssva.lt duomenų arba Lietuvos architektų rūmų registrais</w:t>
            </w:r>
            <w:r w:rsidR="00AC6F62" w:rsidRPr="00187745">
              <w:t xml:space="preserve"> </w:t>
            </w:r>
            <w:r w:rsidRPr="00187745">
              <w:t xml:space="preserve"> patikrins atitiktį nustatytam reikalavimui.</w:t>
            </w:r>
            <w:r w:rsidR="008C4DC6" w:rsidRPr="00187745">
              <w:t xml:space="preserve"> </w:t>
            </w:r>
          </w:p>
          <w:p w14:paraId="082E2130" w14:textId="54D649A7" w:rsidR="00AC6319" w:rsidRDefault="00AC6319" w:rsidP="00885A35">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3ACB6F3" w14:textId="77777777" w:rsidR="00621D99" w:rsidRPr="009A7632" w:rsidRDefault="00621D99" w:rsidP="00885A35">
            <w:pPr>
              <w:ind w:firstLine="128"/>
              <w:jc w:val="both"/>
              <w:rPr>
                <w:rFonts w:eastAsia="Calibri"/>
                <w:i/>
                <w:iCs/>
                <w:u w:val="single"/>
              </w:rPr>
            </w:pPr>
          </w:p>
          <w:p w14:paraId="53F8CE5F" w14:textId="6CBBF145" w:rsidR="00AC6319" w:rsidRPr="009A7632" w:rsidRDefault="00AC6319" w:rsidP="00AC6319">
            <w:pPr>
              <w:spacing w:line="300" w:lineRule="atLeast"/>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9"/>
      <w:tr w:rsidR="009A7632" w:rsidRPr="009A7632" w14:paraId="366E2876" w14:textId="77777777" w:rsidTr="002811C2">
        <w:tc>
          <w:tcPr>
            <w:tcW w:w="1649" w:type="pct"/>
          </w:tcPr>
          <w:p w14:paraId="66F439A1" w14:textId="3EEF6835" w:rsidR="002310C8" w:rsidRPr="009A7632" w:rsidRDefault="00621D99" w:rsidP="002310C8">
            <w:pPr>
              <w:jc w:val="both"/>
              <w:rPr>
                <w:strike/>
              </w:rPr>
            </w:pPr>
            <w:r>
              <w:t>2</w:t>
            </w:r>
            <w:r w:rsidR="00605CA0" w:rsidRPr="009A7632">
              <w:t xml:space="preserve">) </w:t>
            </w:r>
            <w:r w:rsidR="002310C8" w:rsidRPr="009A7632">
              <w:t xml:space="preserve">*Tiekėjas, tiekėjų grupės partneriai kartu, subtiekėjai ir kiti asmenys, kurių pajėgumais </w:t>
            </w:r>
            <w:r w:rsidR="002310C8" w:rsidRPr="009A7632">
              <w:lastRenderedPageBreak/>
              <w:t xml:space="preserve">remiasi tiekėjas, pirkimo sutarties vykdymui turi turėti ne mažiau kaip 1 (vieną) </w:t>
            </w:r>
            <w:r w:rsidR="0075363D" w:rsidRPr="0075363D">
              <w:rPr>
                <w:b/>
                <w:bCs/>
              </w:rPr>
              <w:t xml:space="preserve">ypatingo statinio projekto vykdymo priežiūros vadovą turintį teisę vykdyti statinio projekto priežiūrą </w:t>
            </w:r>
            <w:r w:rsidR="00187745">
              <w:rPr>
                <w:b/>
                <w:bCs/>
              </w:rPr>
              <w:t xml:space="preserve">inžinerinių </w:t>
            </w:r>
            <w:r w:rsidR="0075363D" w:rsidRPr="0075363D">
              <w:rPr>
                <w:b/>
                <w:bCs/>
              </w:rPr>
              <w:t>statinių grupėje: susisiekimo komunikacijos (kiti transporto statiniai)</w:t>
            </w:r>
            <w:r w:rsidR="002310C8" w:rsidRPr="00542694">
              <w:rPr>
                <w:b/>
                <w:bCs/>
              </w:rPr>
              <w:t>,</w:t>
            </w:r>
            <w:r w:rsidR="002310C8" w:rsidRPr="009A7632">
              <w:t xml:space="preserve"> </w:t>
            </w:r>
            <w:r w:rsidR="00187745" w:rsidRPr="00187745">
              <w:rPr>
                <w:b/>
                <w:bCs/>
              </w:rPr>
              <w:t>esantys kultūros paveldo objekto teritorijoje, jo apsaugos zonoje, kultūros paveldo vietovėje</w:t>
            </w:r>
            <w:r w:rsidR="00187745">
              <w:t>,</w:t>
            </w:r>
            <w:r w:rsidR="00187745" w:rsidRPr="00187745">
              <w:t xml:space="preserve"> </w:t>
            </w:r>
            <w:r w:rsidR="002310C8" w:rsidRPr="009A7632">
              <w:t xml:space="preserve">atsakingą už sutarties vykdymą, atitinkantį Lietuvos Respublikos statybos įstatymo 12 straipsnio 4 punktą </w:t>
            </w:r>
          </w:p>
          <w:p w14:paraId="4253B7B8" w14:textId="77777777" w:rsidR="002310C8" w:rsidRPr="009A7632" w:rsidRDefault="002310C8" w:rsidP="002310C8">
            <w:pPr>
              <w:jc w:val="both"/>
            </w:pPr>
          </w:p>
          <w:p w14:paraId="20BBECB5" w14:textId="77777777" w:rsidR="002310C8" w:rsidRDefault="002310C8" w:rsidP="002310C8">
            <w:pPr>
              <w:jc w:val="both"/>
              <w:rPr>
                <w:i/>
                <w:iCs/>
              </w:rPr>
            </w:pPr>
            <w:r w:rsidRPr="009A7632">
              <w:rPr>
                <w:i/>
                <w:iCs/>
              </w:rPr>
              <w:t xml:space="preserve">*Specialistas gali būti siūlomas vienai ar kelioms pozicijoms, jei jis turi teisę ar kvalifikaciją pagal šiame punkte nurodytus reikalavimus. </w:t>
            </w:r>
          </w:p>
          <w:p w14:paraId="626EAAAF" w14:textId="36F4B29B" w:rsidR="00C74E71" w:rsidRPr="005F36C9" w:rsidRDefault="00C74E71" w:rsidP="00C74E71">
            <w:pPr>
              <w:spacing w:line="300" w:lineRule="atLeast"/>
              <w:jc w:val="both"/>
              <w:rPr>
                <w:color w:val="FF0000"/>
              </w:rPr>
            </w:pPr>
          </w:p>
          <w:p w14:paraId="2D49213E" w14:textId="77777777" w:rsidR="00C74E71" w:rsidRPr="009A7632" w:rsidRDefault="00C74E71" w:rsidP="002310C8">
            <w:pPr>
              <w:jc w:val="both"/>
              <w:rPr>
                <w:i/>
                <w:iCs/>
              </w:rPr>
            </w:pPr>
          </w:p>
          <w:p w14:paraId="2B9A074C" w14:textId="64748D94" w:rsidR="002310C8" w:rsidRPr="009A7632" w:rsidRDefault="002310C8" w:rsidP="002310C8">
            <w:pPr>
              <w:jc w:val="both"/>
              <w:rPr>
                <w:highlight w:val="yellow"/>
              </w:rPr>
            </w:pPr>
            <w:r w:rsidRPr="009A7632">
              <w:t xml:space="preserve"> </w:t>
            </w:r>
          </w:p>
        </w:tc>
        <w:tc>
          <w:tcPr>
            <w:tcW w:w="3351" w:type="pct"/>
          </w:tcPr>
          <w:p w14:paraId="4D0F779A" w14:textId="77777777" w:rsidR="002310C8" w:rsidRPr="009A7632" w:rsidRDefault="002310C8" w:rsidP="002310C8">
            <w:pPr>
              <w:ind w:firstLine="128"/>
              <w:jc w:val="both"/>
            </w:pPr>
            <w:r w:rsidRPr="009A7632">
              <w:rPr>
                <w:u w:val="single"/>
              </w:rPr>
              <w:lastRenderedPageBreak/>
              <w:t>Pateikiama</w:t>
            </w:r>
            <w:r w:rsidRPr="009A7632">
              <w:t>:</w:t>
            </w:r>
          </w:p>
          <w:p w14:paraId="7ECBD9DF" w14:textId="77777777" w:rsidR="001D3B7C" w:rsidRPr="009A7632" w:rsidRDefault="001D3B7C" w:rsidP="001D3B7C">
            <w:pPr>
              <w:jc w:val="both"/>
            </w:pPr>
            <w:r w:rsidRPr="009A7632">
              <w:t xml:space="preserve">- už sutarties vykdymą atsakingų specialistų sąrašas (konkurso sąlygų </w:t>
            </w:r>
            <w:r w:rsidRPr="009A7632">
              <w:rPr>
                <w:highlight w:val="yellow"/>
              </w:rPr>
              <w:t>...</w:t>
            </w:r>
            <w:r w:rsidRPr="009A7632">
              <w:t xml:space="preserve"> priedas),  kuriame nurodyta:</w:t>
            </w:r>
          </w:p>
          <w:p w14:paraId="6D7240F6" w14:textId="77777777" w:rsidR="001D3B7C" w:rsidRPr="009A7632" w:rsidRDefault="001D3B7C" w:rsidP="001D3B7C">
            <w:pPr>
              <w:jc w:val="both"/>
            </w:pPr>
            <w:r w:rsidRPr="009A7632">
              <w:lastRenderedPageBreak/>
              <w:t>- siūlomo specialisto vardas ir pavardė, pareigos įgyvendinant sutartį;</w:t>
            </w:r>
          </w:p>
          <w:p w14:paraId="53330E6F" w14:textId="77777777" w:rsidR="001D3B7C" w:rsidRPr="009A7632" w:rsidRDefault="001D3B7C" w:rsidP="001D3B7C">
            <w:pPr>
              <w:jc w:val="both"/>
            </w:pPr>
            <w:r w:rsidRPr="009A7632">
              <w:t>- tiekėjo, pas kurį dirba specialistas / planuojama įdarbinti ar planuoja dirbti kitais pagrindais, pavadinimas;</w:t>
            </w:r>
          </w:p>
          <w:p w14:paraId="68BD95E8" w14:textId="77777777" w:rsidR="001D3B7C" w:rsidRPr="009A7632" w:rsidRDefault="001D3B7C" w:rsidP="001D3B7C">
            <w:pPr>
              <w:jc w:val="both"/>
            </w:pPr>
            <w:r w:rsidRPr="009A7632">
              <w:t>- specialisto ryšio su tiekėju forma (įdarbintas, pasirašyta preliminari sutartis, ketinimų protokolas ar pan.);</w:t>
            </w:r>
          </w:p>
          <w:p w14:paraId="4C2CE077" w14:textId="79369316" w:rsidR="001D3B7C" w:rsidRPr="009A7632" w:rsidRDefault="001D3B7C" w:rsidP="001D3B7C">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008C4DC6" w:rsidRPr="009A7632">
              <w:t xml:space="preserve"> </w:t>
            </w:r>
          </w:p>
          <w:p w14:paraId="11F8BA07" w14:textId="70AC0062" w:rsidR="002310C8" w:rsidRPr="009A7632" w:rsidRDefault="001D3B7C" w:rsidP="001D3B7C">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E0564E7" w14:textId="77777777" w:rsidR="002310C8" w:rsidRPr="009A7632" w:rsidRDefault="002310C8" w:rsidP="002310C8">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FFCBAE5" w14:textId="77777777" w:rsidR="002310C8" w:rsidRPr="009A7632" w:rsidRDefault="002310C8" w:rsidP="002310C8">
            <w:pPr>
              <w:ind w:firstLine="128"/>
              <w:jc w:val="both"/>
              <w:rPr>
                <w:rFonts w:eastAsia="Calibri"/>
                <w:i/>
                <w:iCs/>
                <w:u w:val="single"/>
              </w:rPr>
            </w:pPr>
          </w:p>
          <w:p w14:paraId="02B37E8D" w14:textId="77777777" w:rsidR="002310C8" w:rsidRDefault="002310C8" w:rsidP="002310C8">
            <w:pPr>
              <w:jc w:val="both"/>
              <w:rPr>
                <w:rFonts w:eastAsia="Calibri"/>
                <w:i/>
                <w:i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4F16BD6F" w14:textId="1D9AE040" w:rsidR="000135C6" w:rsidRPr="009A7632" w:rsidRDefault="000135C6" w:rsidP="002310C8">
            <w:pPr>
              <w:jc w:val="both"/>
              <w:rPr>
                <w:b/>
                <w:bCs/>
              </w:rPr>
            </w:pPr>
          </w:p>
        </w:tc>
      </w:tr>
      <w:tr w:rsidR="000135C6" w:rsidRPr="009A7632" w14:paraId="51C9A65B" w14:textId="77777777" w:rsidTr="002811C2">
        <w:tc>
          <w:tcPr>
            <w:tcW w:w="1649" w:type="pct"/>
          </w:tcPr>
          <w:p w14:paraId="25C6CFE5" w14:textId="017D9BF0" w:rsidR="000135C6" w:rsidRDefault="00621D99" w:rsidP="002310C8">
            <w:pPr>
              <w:jc w:val="both"/>
            </w:pPr>
            <w:r>
              <w:lastRenderedPageBreak/>
              <w:t>3</w:t>
            </w:r>
            <w:r w:rsidR="000135C6">
              <w:t xml:space="preserve">) </w:t>
            </w:r>
            <w:bookmarkStart w:id="10" w:name="_Hlk191134773"/>
            <w:r w:rsidR="000135C6" w:rsidRPr="000135C6">
              <w:t xml:space="preserve">*Tiekėjas, tiekėjų grupės partneriai kartu, subtiekėjai ir kiti asmenys, kurių pajėgumais remiasi tiekėjas, pirkimo sutarties vykdymui turi turėti ne mažiau kaip 1 (vieną) </w:t>
            </w:r>
            <w:r w:rsidR="000135C6" w:rsidRPr="000135C6">
              <w:rPr>
                <w:b/>
                <w:bCs/>
              </w:rPr>
              <w:t xml:space="preserve">ypatingo statinio projekto </w:t>
            </w:r>
            <w:r w:rsidR="000135C6" w:rsidRPr="009709C8">
              <w:rPr>
                <w:b/>
                <w:bCs/>
                <w:u w:val="single"/>
              </w:rPr>
              <w:t>konstrukcijų dalies</w:t>
            </w:r>
            <w:r w:rsidR="000135C6" w:rsidRPr="000135C6">
              <w:rPr>
                <w:b/>
                <w:bCs/>
              </w:rPr>
              <w:t xml:space="preserve"> vadovą, turintį teisę projektuoti </w:t>
            </w:r>
            <w:r w:rsidR="00187745">
              <w:rPr>
                <w:b/>
                <w:bCs/>
              </w:rPr>
              <w:t xml:space="preserve">inžinerinių </w:t>
            </w:r>
            <w:r w:rsidR="000135C6" w:rsidRPr="000135C6">
              <w:rPr>
                <w:b/>
                <w:bCs/>
              </w:rPr>
              <w:t xml:space="preserve">statinių grupėje: susisiekimo komunikacijos (kiti transporto statiniai) taip pat minėti statiniai, esantys kultūros paveldo objekto teritorijoje, jo </w:t>
            </w:r>
            <w:r w:rsidR="000135C6" w:rsidRPr="000135C6">
              <w:rPr>
                <w:b/>
                <w:bCs/>
              </w:rPr>
              <w:lastRenderedPageBreak/>
              <w:t>apsaugos zonoje, kultūros paveldo vietovėje</w:t>
            </w:r>
            <w:r w:rsidR="000135C6" w:rsidRPr="000135C6">
              <w:t xml:space="preserve"> atitinkantį Lietuvos Respublikos statybos įstatymo 12 straipsnio 4 punktą</w:t>
            </w:r>
            <w:r w:rsidR="000135C6">
              <w:t>.</w:t>
            </w:r>
          </w:p>
          <w:p w14:paraId="5725E823" w14:textId="77777777" w:rsidR="003741B0" w:rsidRDefault="003741B0" w:rsidP="002310C8">
            <w:pPr>
              <w:jc w:val="both"/>
            </w:pPr>
          </w:p>
          <w:bookmarkEnd w:id="10"/>
          <w:p w14:paraId="57379CCB" w14:textId="363D163F" w:rsidR="003741B0" w:rsidRPr="00724818" w:rsidRDefault="00724818" w:rsidP="002310C8">
            <w:pPr>
              <w:jc w:val="both"/>
              <w:rPr>
                <w:i/>
                <w:iCs/>
                <w:u w:val="single"/>
              </w:rPr>
            </w:pPr>
            <w:r>
              <w:rPr>
                <w:i/>
                <w:iCs/>
                <w:u w:val="single"/>
              </w:rPr>
              <w:t>Y</w:t>
            </w:r>
            <w:r w:rsidRPr="00724818">
              <w:rPr>
                <w:i/>
                <w:iCs/>
                <w:u w:val="single"/>
              </w:rPr>
              <w:t>patingo statinio projekto konstrukcijų dalies vadovas, kurio patirtis vertinama kaip vienas iš ekonominio naudingumo vertinimo kriterijų, turi būti tas pats specialistas</w:t>
            </w:r>
            <w:r>
              <w:rPr>
                <w:i/>
                <w:iCs/>
                <w:u w:val="single"/>
              </w:rPr>
              <w:t>,</w:t>
            </w:r>
            <w:r w:rsidRPr="00724818">
              <w:rPr>
                <w:i/>
                <w:iCs/>
                <w:u w:val="single"/>
              </w:rPr>
              <w:t xml:space="preserve"> kuriam taikomi kvalifikaciniai reikalavimai, reikalingi ekonominiam balui nustatyti</w:t>
            </w:r>
          </w:p>
        </w:tc>
        <w:tc>
          <w:tcPr>
            <w:tcW w:w="3351" w:type="pct"/>
          </w:tcPr>
          <w:p w14:paraId="72BD671C" w14:textId="274CF1C6" w:rsidR="000135C6" w:rsidRPr="002B36A2" w:rsidRDefault="000135C6" w:rsidP="000135C6">
            <w:pPr>
              <w:jc w:val="both"/>
              <w:rPr>
                <w:u w:val="single"/>
              </w:rPr>
            </w:pPr>
            <w:r w:rsidRPr="002B36A2">
              <w:rPr>
                <w:u w:val="single"/>
              </w:rPr>
              <w:lastRenderedPageBreak/>
              <w:t>Pateikiama</w:t>
            </w:r>
            <w:r w:rsidR="00621D99" w:rsidRPr="002B36A2">
              <w:rPr>
                <w:u w:val="single"/>
              </w:rPr>
              <w:t xml:space="preserve"> su pasiūlymu ekonominio balo įvertinimui</w:t>
            </w:r>
            <w:r w:rsidRPr="002B36A2">
              <w:rPr>
                <w:u w:val="single"/>
              </w:rPr>
              <w:t xml:space="preserve">: </w:t>
            </w:r>
          </w:p>
          <w:p w14:paraId="672991FC" w14:textId="3D109685" w:rsidR="000135C6" w:rsidRPr="009A7632" w:rsidRDefault="000135C6" w:rsidP="000135C6">
            <w:pPr>
              <w:jc w:val="both"/>
            </w:pPr>
            <w:r w:rsidRPr="009A7632">
              <w:t xml:space="preserve">- už sutarties vykdymą atsakingų specialistų sąrašas (konkurso sąlygų </w:t>
            </w:r>
            <w:r w:rsidR="00621D99">
              <w:t>7</w:t>
            </w:r>
            <w:r w:rsidRPr="009A7632">
              <w:t xml:space="preserve"> priedas),  kuriame nurodyta:</w:t>
            </w:r>
          </w:p>
          <w:p w14:paraId="40D25148" w14:textId="77777777" w:rsidR="000135C6" w:rsidRPr="009A7632" w:rsidRDefault="000135C6" w:rsidP="000135C6">
            <w:pPr>
              <w:jc w:val="both"/>
            </w:pPr>
            <w:r w:rsidRPr="009A7632">
              <w:t>- siūlomo specialisto vardas ir pavardė, pareigos įgyvendinant sutartį;</w:t>
            </w:r>
          </w:p>
          <w:p w14:paraId="5F84FDBD" w14:textId="77777777" w:rsidR="000135C6" w:rsidRPr="009A7632" w:rsidRDefault="000135C6" w:rsidP="000135C6">
            <w:pPr>
              <w:jc w:val="both"/>
            </w:pPr>
            <w:r w:rsidRPr="009A7632">
              <w:t>- tiekėjo, pas kurį dirba specialistas / planuojama įdarbinti ar planuoja dirbti kitais pagrindais, pavadinimas;</w:t>
            </w:r>
          </w:p>
          <w:p w14:paraId="0C07198C" w14:textId="77777777" w:rsidR="000135C6" w:rsidRPr="009A7632" w:rsidRDefault="000135C6" w:rsidP="000135C6">
            <w:pPr>
              <w:jc w:val="both"/>
            </w:pPr>
            <w:r w:rsidRPr="009A7632">
              <w:t>- specialisto ryšio su tiekėju forma (įdarbintas, pasirašyta preliminari sutartis, ketinimų protokolas ar pan.);</w:t>
            </w:r>
          </w:p>
          <w:p w14:paraId="076BDA31" w14:textId="2A93A8EE" w:rsidR="000135C6" w:rsidRDefault="000135C6" w:rsidP="000135C6">
            <w:pPr>
              <w:spacing w:after="240"/>
              <w:jc w:val="both"/>
            </w:pPr>
            <w:r w:rsidRPr="009A7632">
              <w:t xml:space="preserve">- kvalifikaciją patvirtinančio dokumento numeris, išdavimo data, išdavusios įstaigos pavadinimas ir vadovo atestatų kopijos; Perkančioji organizacija naudodamasi </w:t>
            </w:r>
            <w:r w:rsidRPr="002B36A2">
              <w:t xml:space="preserve">VšĮ Statybos sektoriaus vystymo </w:t>
            </w:r>
            <w:r w:rsidRPr="002B36A2">
              <w:lastRenderedPageBreak/>
              <w:t xml:space="preserve">agentūros  www.ssva.lt </w:t>
            </w:r>
            <w:r w:rsidRPr="008B471F">
              <w:t>duomenų arba Lietuvos architektų rūmų registrais</w:t>
            </w:r>
            <w:r w:rsidRPr="0057761B">
              <w:t xml:space="preserve">  patikrins </w:t>
            </w:r>
            <w:r w:rsidRPr="009A7632">
              <w:t>atitiktį nustatytam reikalavimui.</w:t>
            </w:r>
            <w:r>
              <w:t xml:space="preserve"> </w:t>
            </w:r>
          </w:p>
          <w:p w14:paraId="4F9E4478" w14:textId="77777777" w:rsidR="000135C6" w:rsidRPr="009A7632" w:rsidRDefault="000135C6" w:rsidP="000135C6">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5B5920E" w14:textId="77777777" w:rsidR="000135C6" w:rsidRPr="009A7632" w:rsidRDefault="000135C6" w:rsidP="000135C6">
            <w:pPr>
              <w:ind w:firstLine="128"/>
              <w:jc w:val="both"/>
              <w:rPr>
                <w:rFonts w:eastAsia="Calibri"/>
                <w:i/>
                <w:iCs/>
                <w:u w:val="single"/>
              </w:rPr>
            </w:pPr>
            <w:r w:rsidRPr="009A7632">
              <w:rPr>
                <w:rFonts w:eastAsia="Calibri"/>
                <w:i/>
                <w:iCs/>
              </w:rPr>
              <w:t xml:space="preserve">Jei pasitelkiamas specialistas (kvazisubtiekėjas)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0B86E9F2" w14:textId="21B0CA20" w:rsidR="000135C6" w:rsidRPr="009A7632" w:rsidRDefault="000135C6" w:rsidP="000135C6">
            <w:pPr>
              <w:ind w:firstLine="128"/>
              <w:jc w:val="both"/>
              <w:rPr>
                <w:u w:val="single"/>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0135C6" w:rsidRPr="009A7632" w14:paraId="6511046A" w14:textId="77777777" w:rsidTr="002811C2">
        <w:tc>
          <w:tcPr>
            <w:tcW w:w="1649" w:type="pct"/>
          </w:tcPr>
          <w:p w14:paraId="1A9789B6" w14:textId="77777777" w:rsidR="000135C6" w:rsidRPr="009A7632" w:rsidRDefault="000135C6" w:rsidP="000135C6">
            <w:pPr>
              <w:spacing w:line="300" w:lineRule="atLeast"/>
              <w:jc w:val="both"/>
              <w:rPr>
                <w:i/>
              </w:rPr>
            </w:pPr>
            <w:bookmarkStart w:id="11" w:name="_Hlk176850674"/>
          </w:p>
          <w:p w14:paraId="428ACCAE" w14:textId="77777777" w:rsidR="000135C6" w:rsidRPr="009A7632" w:rsidRDefault="000135C6" w:rsidP="000135C6">
            <w:pPr>
              <w:spacing w:line="300" w:lineRule="atLeast"/>
              <w:jc w:val="both"/>
              <w:rPr>
                <w:i/>
                <w:u w:val="single"/>
              </w:rPr>
            </w:pPr>
            <w:r w:rsidRPr="009A7632">
              <w:rPr>
                <w:i/>
                <w:u w:val="single"/>
              </w:rPr>
              <w:t>Pastaba.</w:t>
            </w:r>
          </w:p>
          <w:p w14:paraId="61DB0693" w14:textId="77777777" w:rsidR="000135C6" w:rsidRPr="004F34E6" w:rsidRDefault="000135C6" w:rsidP="000135C6">
            <w:pPr>
              <w:spacing w:line="300" w:lineRule="atLeast"/>
              <w:jc w:val="both"/>
              <w:rPr>
                <w:b/>
                <w:i/>
                <w:iCs/>
                <w:u w:val="single"/>
              </w:rPr>
            </w:pPr>
            <w:r w:rsidRPr="004F34E6">
              <w:rPr>
                <w:b/>
                <w:i/>
                <w:iCs/>
                <w:u w:val="single"/>
              </w:rPr>
              <w:t>Tiekėjas privalo paskirti reikiamą skaičių specialistų, kad užtikrintų tinkamą sutarties vykdymą.</w:t>
            </w:r>
          </w:p>
          <w:p w14:paraId="66031064" w14:textId="1F60B7D7" w:rsidR="000135C6" w:rsidRPr="009A7632" w:rsidRDefault="000135C6" w:rsidP="000135C6">
            <w:pPr>
              <w:jc w:val="both"/>
            </w:pPr>
          </w:p>
        </w:tc>
        <w:tc>
          <w:tcPr>
            <w:tcW w:w="3351" w:type="pct"/>
          </w:tcPr>
          <w:p w14:paraId="2A982DAA" w14:textId="77777777" w:rsidR="000135C6" w:rsidRPr="009A7632" w:rsidRDefault="000135C6" w:rsidP="004F34E6">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1E98C02B" w14:textId="552F7AA4" w:rsidR="000135C6" w:rsidRPr="00680618" w:rsidRDefault="000135C6" w:rsidP="004F34E6">
            <w:pPr>
              <w:jc w:val="both"/>
            </w:pPr>
            <w:r w:rsidRPr="009A7632">
              <w:t>Specialistai, registruoti trečiojoje šalyje, atestuojami LR statybos techninio reglamento STR</w:t>
            </w:r>
            <w:r w:rsidR="004F34E6">
              <w:t xml:space="preserve"> </w:t>
            </w:r>
            <w:r w:rsidRPr="009A7632">
              <w:t>1.02.01:2017 „Statybos dalyvių atestavimo ir teisės pripažinimo tvarkos aprašas“ nustatyta tvarka.</w:t>
            </w:r>
          </w:p>
        </w:tc>
      </w:tr>
      <w:bookmarkEnd w:id="11"/>
    </w:tbl>
    <w:p w14:paraId="18FE4625" w14:textId="15802CDF" w:rsidR="007C71D9" w:rsidRPr="009A7632" w:rsidRDefault="007C71D9" w:rsidP="00781009"/>
    <w:p w14:paraId="77CAF120" w14:textId="6720A86C" w:rsidR="007C71D9" w:rsidRPr="009A7632" w:rsidRDefault="007C71D9" w:rsidP="00FC5D46">
      <w:pPr>
        <w:ind w:right="-739"/>
        <w:jc w:val="both"/>
        <w:rPr>
          <w:b/>
          <w:bCs/>
        </w:rPr>
      </w:pPr>
    </w:p>
    <w:sectPr w:rsidR="007C71D9" w:rsidRPr="009A7632" w:rsidSect="002811C2">
      <w:headerReference w:type="default" r:id="rId8"/>
      <w:headerReference w:type="first" r:id="rId9"/>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49A2" w14:textId="77777777" w:rsidR="00A352A8" w:rsidRDefault="00A352A8" w:rsidP="000E15EF">
      <w:r>
        <w:separator/>
      </w:r>
    </w:p>
  </w:endnote>
  <w:endnote w:type="continuationSeparator" w:id="0">
    <w:p w14:paraId="7ABA5256" w14:textId="77777777" w:rsidR="00A352A8" w:rsidRDefault="00A352A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FBD5" w14:textId="77777777" w:rsidR="00A352A8" w:rsidRDefault="00A352A8" w:rsidP="000E15EF">
      <w:r>
        <w:separator/>
      </w:r>
    </w:p>
  </w:footnote>
  <w:footnote w:type="continuationSeparator" w:id="0">
    <w:p w14:paraId="49286A1C" w14:textId="77777777" w:rsidR="00A352A8" w:rsidRDefault="00A352A8"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1D88"/>
    <w:rsid w:val="00003297"/>
    <w:rsid w:val="00003CF0"/>
    <w:rsid w:val="00006D92"/>
    <w:rsid w:val="00007E25"/>
    <w:rsid w:val="00007E9E"/>
    <w:rsid w:val="00007F09"/>
    <w:rsid w:val="00010AC1"/>
    <w:rsid w:val="0001144B"/>
    <w:rsid w:val="00011D14"/>
    <w:rsid w:val="00012403"/>
    <w:rsid w:val="00013379"/>
    <w:rsid w:val="000135C6"/>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AC3"/>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1231"/>
    <w:rsid w:val="00172258"/>
    <w:rsid w:val="001727BC"/>
    <w:rsid w:val="0017333F"/>
    <w:rsid w:val="00174696"/>
    <w:rsid w:val="001774CF"/>
    <w:rsid w:val="001776A3"/>
    <w:rsid w:val="0017777F"/>
    <w:rsid w:val="0018115F"/>
    <w:rsid w:val="00181224"/>
    <w:rsid w:val="00181D93"/>
    <w:rsid w:val="00181EE7"/>
    <w:rsid w:val="00182DA6"/>
    <w:rsid w:val="00182FBE"/>
    <w:rsid w:val="0018468E"/>
    <w:rsid w:val="001849CA"/>
    <w:rsid w:val="00184BF5"/>
    <w:rsid w:val="00185223"/>
    <w:rsid w:val="00185D97"/>
    <w:rsid w:val="00187355"/>
    <w:rsid w:val="001873F8"/>
    <w:rsid w:val="00187618"/>
    <w:rsid w:val="00187745"/>
    <w:rsid w:val="00187D4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54D2"/>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3C02"/>
    <w:rsid w:val="0022466F"/>
    <w:rsid w:val="002255E7"/>
    <w:rsid w:val="002256B4"/>
    <w:rsid w:val="00225987"/>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36A2"/>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67EB4"/>
    <w:rsid w:val="0037037A"/>
    <w:rsid w:val="00370951"/>
    <w:rsid w:val="00370CFB"/>
    <w:rsid w:val="00370E57"/>
    <w:rsid w:val="003741B0"/>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184D"/>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547"/>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3A82"/>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28"/>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46BB"/>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2FEA"/>
    <w:rsid w:val="004F301E"/>
    <w:rsid w:val="004F34E6"/>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2D8"/>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1D99"/>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291A"/>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82A"/>
    <w:rsid w:val="00667B8A"/>
    <w:rsid w:val="00670900"/>
    <w:rsid w:val="00670C99"/>
    <w:rsid w:val="00670F36"/>
    <w:rsid w:val="0067177B"/>
    <w:rsid w:val="00671EF9"/>
    <w:rsid w:val="00671F2F"/>
    <w:rsid w:val="00672E4D"/>
    <w:rsid w:val="006730B4"/>
    <w:rsid w:val="006737B9"/>
    <w:rsid w:val="006737C4"/>
    <w:rsid w:val="0067382C"/>
    <w:rsid w:val="00674001"/>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24818"/>
    <w:rsid w:val="00727E6E"/>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63D"/>
    <w:rsid w:val="007539C3"/>
    <w:rsid w:val="00754296"/>
    <w:rsid w:val="007547B0"/>
    <w:rsid w:val="00754C47"/>
    <w:rsid w:val="00754DEB"/>
    <w:rsid w:val="007563A4"/>
    <w:rsid w:val="007579B4"/>
    <w:rsid w:val="00760015"/>
    <w:rsid w:val="00761405"/>
    <w:rsid w:val="007616F3"/>
    <w:rsid w:val="00761796"/>
    <w:rsid w:val="00761FAA"/>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49AB"/>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1C5A"/>
    <w:rsid w:val="00832AB9"/>
    <w:rsid w:val="00833368"/>
    <w:rsid w:val="008334F9"/>
    <w:rsid w:val="00834824"/>
    <w:rsid w:val="00834C9F"/>
    <w:rsid w:val="00834F3C"/>
    <w:rsid w:val="00834F61"/>
    <w:rsid w:val="008354D5"/>
    <w:rsid w:val="00836EB0"/>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05D9"/>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160"/>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9C8"/>
    <w:rsid w:val="00970DCA"/>
    <w:rsid w:val="00972EA1"/>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AF5"/>
    <w:rsid w:val="00A24FD0"/>
    <w:rsid w:val="00A25DDD"/>
    <w:rsid w:val="00A267B5"/>
    <w:rsid w:val="00A268BA"/>
    <w:rsid w:val="00A26EED"/>
    <w:rsid w:val="00A31939"/>
    <w:rsid w:val="00A31C1B"/>
    <w:rsid w:val="00A33129"/>
    <w:rsid w:val="00A33E18"/>
    <w:rsid w:val="00A34A88"/>
    <w:rsid w:val="00A34D59"/>
    <w:rsid w:val="00A35020"/>
    <w:rsid w:val="00A352A8"/>
    <w:rsid w:val="00A35D15"/>
    <w:rsid w:val="00A364C3"/>
    <w:rsid w:val="00A36AFF"/>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0A8B"/>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1FB"/>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4F4F"/>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06C"/>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136"/>
    <w:rsid w:val="00EA128A"/>
    <w:rsid w:val="00EA1588"/>
    <w:rsid w:val="00EA1591"/>
    <w:rsid w:val="00EA16EB"/>
    <w:rsid w:val="00EA1DB7"/>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2781D"/>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6F"/>
    <w:rsid w:val="00FC18A9"/>
    <w:rsid w:val="00FC2568"/>
    <w:rsid w:val="00FC261A"/>
    <w:rsid w:val="00FC42D7"/>
    <w:rsid w:val="00FC508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54BA"/>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5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9180</Words>
  <Characters>5233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cp:revision>
  <cp:lastPrinted>2021-07-21T06:28:00Z</cp:lastPrinted>
  <dcterms:created xsi:type="dcterms:W3CDTF">2025-03-06T08:44:00Z</dcterms:created>
  <dcterms:modified xsi:type="dcterms:W3CDTF">2025-03-06T08:44:00Z</dcterms:modified>
</cp:coreProperties>
</file>