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3A43E558" w:rsidR="006660E8" w:rsidRPr="00E23600" w:rsidRDefault="006660E8" w:rsidP="00F85422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0992695"/>
      <w:bookmarkStart w:id="1" w:name="_Hlk99969555"/>
      <w:r w:rsidRPr="00E23600">
        <w:rPr>
          <w:rFonts w:ascii="Times New Roman" w:hAnsi="Times New Roman" w:cs="Times New Roman"/>
          <w:b/>
          <w:sz w:val="24"/>
          <w:szCs w:val="24"/>
        </w:rPr>
        <w:t>Teikiame atsakym</w:t>
      </w:r>
      <w:r w:rsidR="00E23600" w:rsidRPr="00E23600">
        <w:rPr>
          <w:rFonts w:ascii="Times New Roman" w:hAnsi="Times New Roman" w:cs="Times New Roman"/>
          <w:b/>
          <w:sz w:val="24"/>
          <w:szCs w:val="24"/>
        </w:rPr>
        <w:t>us</w:t>
      </w:r>
      <w:r w:rsidRPr="00E23600">
        <w:rPr>
          <w:rFonts w:ascii="Times New Roman" w:hAnsi="Times New Roman" w:cs="Times New Roman"/>
          <w:b/>
          <w:sz w:val="24"/>
          <w:szCs w:val="24"/>
        </w:rPr>
        <w:t xml:space="preserve"> į gaut</w:t>
      </w:r>
      <w:r w:rsidR="00E23600" w:rsidRPr="00E23600">
        <w:rPr>
          <w:rFonts w:ascii="Times New Roman" w:hAnsi="Times New Roman" w:cs="Times New Roman"/>
          <w:b/>
          <w:sz w:val="24"/>
          <w:szCs w:val="24"/>
        </w:rPr>
        <w:t>us</w:t>
      </w:r>
      <w:r w:rsidRPr="00E23600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850D26" w:rsidRPr="00E23600">
        <w:rPr>
          <w:rFonts w:ascii="Times New Roman" w:hAnsi="Times New Roman" w:cs="Times New Roman"/>
          <w:b/>
          <w:sz w:val="24"/>
          <w:szCs w:val="24"/>
        </w:rPr>
        <w:t>o</w:t>
      </w:r>
      <w:r w:rsidRPr="00E23600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E23600" w:rsidRPr="00E23600">
        <w:rPr>
          <w:rFonts w:ascii="Times New Roman" w:hAnsi="Times New Roman" w:cs="Times New Roman"/>
          <w:b/>
          <w:sz w:val="24"/>
          <w:szCs w:val="24"/>
        </w:rPr>
        <w:t>us</w:t>
      </w:r>
      <w:r w:rsidRPr="00E23600">
        <w:rPr>
          <w:rFonts w:ascii="Times New Roman" w:hAnsi="Times New Roman" w:cs="Times New Roman"/>
          <w:b/>
          <w:sz w:val="24"/>
          <w:szCs w:val="24"/>
        </w:rPr>
        <w:t>:</w:t>
      </w:r>
    </w:p>
    <w:p w14:paraId="57326DB1" w14:textId="0DB366D2" w:rsidR="006660E8" w:rsidRPr="00E23600" w:rsidRDefault="006660E8" w:rsidP="007B096C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77FBDEA8" w14:textId="77777777" w:rsidR="00E23600" w:rsidRPr="00E23600" w:rsidRDefault="00E23600" w:rsidP="00E23600">
      <w:pPr>
        <w:pStyle w:val="prastasiniatinklio"/>
        <w:shd w:val="clear" w:color="auto" w:fill="FFFFFF"/>
        <w:jc w:val="both"/>
      </w:pPr>
      <w:r w:rsidRPr="00E23600">
        <w:rPr>
          <w:b/>
          <w:bCs/>
          <w:shd w:val="clear" w:color="auto" w:fill="FFFFFF"/>
        </w:rPr>
        <w:t xml:space="preserve">1. Klausimas: </w:t>
      </w:r>
      <w:r w:rsidRPr="00E23600">
        <w:t>4 ruožas. Schemoje nėra pavaizduotas techninėje specifikacijoje minimas taškas "A", prašau patikslinti schemą.</w:t>
      </w:r>
    </w:p>
    <w:p w14:paraId="1499CAEB" w14:textId="77777777" w:rsidR="00E23600" w:rsidRPr="00E23600" w:rsidRDefault="00E23600" w:rsidP="00E23600">
      <w:pPr>
        <w:jc w:val="both"/>
        <w:rPr>
          <w:rFonts w:ascii="Times New Roman" w:hAnsi="Times New Roman" w:cs="Times New Roman"/>
          <w:sz w:val="24"/>
          <w:szCs w:val="24"/>
        </w:rPr>
      </w:pPr>
      <w:r w:rsidRPr="00E23600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E23600">
        <w:rPr>
          <w:rFonts w:ascii="Times New Roman" w:hAnsi="Times New Roman" w:cs="Times New Roman"/>
          <w:sz w:val="24"/>
          <w:szCs w:val="24"/>
        </w:rPr>
        <w:t xml:space="preserve"> Teikiame pakoreguotą schemą.</w:t>
      </w:r>
    </w:p>
    <w:p w14:paraId="6B0A64D2" w14:textId="77777777" w:rsidR="00E23600" w:rsidRPr="00E23600" w:rsidRDefault="00E23600" w:rsidP="00E23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AC920" w14:textId="77777777" w:rsidR="00E23600" w:rsidRPr="00E23600" w:rsidRDefault="00E23600" w:rsidP="00E23600">
      <w:pPr>
        <w:pStyle w:val="prastasiniatinklio"/>
        <w:shd w:val="clear" w:color="auto" w:fill="FFFFFF"/>
        <w:jc w:val="both"/>
      </w:pPr>
      <w:r w:rsidRPr="00E23600">
        <w:rPr>
          <w:b/>
          <w:bCs/>
          <w:shd w:val="clear" w:color="auto" w:fill="FFFFFF"/>
        </w:rPr>
        <w:t xml:space="preserve">2. Klausimas: </w:t>
      </w:r>
      <w:r w:rsidRPr="00E23600">
        <w:t>Taip pat tarp pastatų Debreceno 8 ir 6 yra uždėtas unikalaus numerio žymėjimas, kaip suprantu pagal TS, tarp šių namų reikia pakeisti vamzdynus, tačiau schemoje to nesimato..</w:t>
      </w:r>
    </w:p>
    <w:p w14:paraId="55509958" w14:textId="6692756A" w:rsidR="00B955BB" w:rsidRPr="00E23600" w:rsidRDefault="00E23600" w:rsidP="00E23600">
      <w:pPr>
        <w:pStyle w:val="prastasiniatinklio"/>
        <w:shd w:val="clear" w:color="auto" w:fill="FFFFFF"/>
        <w:jc w:val="both"/>
      </w:pPr>
      <w:r w:rsidRPr="00E23600">
        <w:rPr>
          <w:b/>
          <w:bCs/>
        </w:rPr>
        <w:t>Atsakymas:</w:t>
      </w:r>
      <w:r w:rsidRPr="00E23600">
        <w:t xml:space="preserve"> Tarp pastatų Debreceno 8 ir 6 vamzdžiai nekeičiami, tarp šių pastatų turi būti sumontuotas šulinys su atjungimo sklendėmis.  Per pastatų Debreceno g. 10 ir 8 techninius koridorius vamzdžiai nekeičiami (viduje), keičiami tik tarp šių pastatų pėsčiųjų praėjime.</w:t>
      </w:r>
    </w:p>
    <w:sectPr w:rsidR="00B955BB" w:rsidRPr="00E23600" w:rsidSect="00FF39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A06C5"/>
    <w:rsid w:val="000A4633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6BEB"/>
    <w:rsid w:val="00277A66"/>
    <w:rsid w:val="0028212D"/>
    <w:rsid w:val="00290324"/>
    <w:rsid w:val="00294AEB"/>
    <w:rsid w:val="002A42D9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4B53"/>
    <w:rsid w:val="003A0D52"/>
    <w:rsid w:val="003B5327"/>
    <w:rsid w:val="003B6BC8"/>
    <w:rsid w:val="003C617A"/>
    <w:rsid w:val="003C7E73"/>
    <w:rsid w:val="003D124A"/>
    <w:rsid w:val="003D1F92"/>
    <w:rsid w:val="003E0516"/>
    <w:rsid w:val="003E638C"/>
    <w:rsid w:val="00415BE6"/>
    <w:rsid w:val="00447EF2"/>
    <w:rsid w:val="0045158D"/>
    <w:rsid w:val="0047356B"/>
    <w:rsid w:val="0047522F"/>
    <w:rsid w:val="00492443"/>
    <w:rsid w:val="004979BE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2BF8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47CE"/>
    <w:rsid w:val="00C96DFB"/>
    <w:rsid w:val="00CA08AB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D50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3600"/>
    <w:rsid w:val="00E254EB"/>
    <w:rsid w:val="00E323F9"/>
    <w:rsid w:val="00E32508"/>
    <w:rsid w:val="00E47AEB"/>
    <w:rsid w:val="00E51608"/>
    <w:rsid w:val="00E516E3"/>
    <w:rsid w:val="00E660E9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76</cp:revision>
  <dcterms:created xsi:type="dcterms:W3CDTF">2020-04-22T05:19:00Z</dcterms:created>
  <dcterms:modified xsi:type="dcterms:W3CDTF">2025-03-06T09:15:00Z</dcterms:modified>
</cp:coreProperties>
</file>