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77777777" w:rsidR="005C316B" w:rsidRDefault="005C316B" w:rsidP="00E520D1">
      <w:pPr>
        <w:jc w:val="center"/>
        <w:rPr>
          <w:b/>
        </w:rPr>
      </w:pPr>
    </w:p>
    <w:p w14:paraId="2B7147E7" w14:textId="2AEF30BA"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47720A">
        <w:rPr>
          <w:b/>
        </w:rPr>
        <w:t>(</w:t>
      </w:r>
      <w:r w:rsidR="0047720A">
        <w:rPr>
          <w:b/>
          <w:color w:val="FF0000"/>
        </w:rPr>
        <w:t>Projektas</w:t>
      </w:r>
      <w:r w:rsidR="0047720A">
        <w:rPr>
          <w:b/>
        </w:rPr>
        <w:t>)</w:t>
      </w:r>
    </w:p>
    <w:p w14:paraId="2B7147E8" w14:textId="77777777" w:rsidR="00E520D1" w:rsidRPr="00EA73AC" w:rsidRDefault="00E520D1" w:rsidP="00E520D1">
      <w:pPr>
        <w:jc w:val="center"/>
        <w:rPr>
          <w:b/>
        </w:rPr>
      </w:pPr>
    </w:p>
    <w:p w14:paraId="2B7147E9" w14:textId="77777777" w:rsidR="004A15C4" w:rsidRPr="00E040E8" w:rsidRDefault="004A15C4" w:rsidP="004A15C4">
      <w:pPr>
        <w:ind w:left="2880" w:firstLine="720"/>
      </w:pPr>
      <w:r w:rsidRPr="00E040E8">
        <w:t>20</w:t>
      </w:r>
      <w:r w:rsidR="00796B25">
        <w:t xml:space="preserve">25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29A152D4"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796B25">
              <w:rPr>
                <w:b/>
              </w:rPr>
              <w:t xml:space="preserve">Laivo </w:t>
            </w:r>
            <w:r w:rsidR="002D3A18">
              <w:rPr>
                <w:b/>
                <w:bCs/>
              </w:rPr>
              <w:t>pagrindinio variklio „</w:t>
            </w:r>
            <w:proofErr w:type="spellStart"/>
            <w:r w:rsidR="002D3A18">
              <w:rPr>
                <w:b/>
                <w:bCs/>
              </w:rPr>
              <w:t>Wichmann</w:t>
            </w:r>
            <w:proofErr w:type="spellEnd"/>
            <w:r w:rsidR="002D3A18">
              <w:rPr>
                <w:b/>
                <w:bCs/>
              </w:rPr>
              <w:t xml:space="preserve"> </w:t>
            </w:r>
            <w:proofErr w:type="spellStart"/>
            <w:r w:rsidR="002D3A18">
              <w:rPr>
                <w:b/>
                <w:bCs/>
              </w:rPr>
              <w:t>Diesel</w:t>
            </w:r>
            <w:proofErr w:type="spellEnd"/>
            <w:r w:rsidR="002D3A18">
              <w:rPr>
                <w:b/>
                <w:bCs/>
              </w:rPr>
              <w:t xml:space="preserve"> Type 7AX“ cilindro įvores (4 vnt.)</w:t>
            </w:r>
            <w:r w:rsidR="00A676AF">
              <w:rPr>
                <w:b/>
                <w:bCs/>
              </w:rPr>
              <w:t xml:space="preserve"> </w:t>
            </w:r>
            <w:r w:rsidR="00796B25" w:rsidRPr="00EB4422">
              <w:t xml:space="preserve">(toliau – </w:t>
            </w:r>
            <w:r w:rsidR="00796B25">
              <w:t>p</w:t>
            </w:r>
            <w:r w:rsidR="00796B25" w:rsidRPr="00EB4422">
              <w:t>rek</w:t>
            </w:r>
            <w:r w:rsidR="00796B25">
              <w:t xml:space="preserve">ės), atitinkančias Sutarties 1 priede </w:t>
            </w:r>
            <w:r w:rsidR="007D2EC8">
              <w:t>„</w:t>
            </w:r>
            <w:r w:rsidR="007D2EC8" w:rsidRPr="007D2EC8">
              <w:t>ŠAL "Jotvingis" (N42) pagrindinio varik</w:t>
            </w:r>
            <w:r w:rsidR="007D2EC8">
              <w:t>lio "</w:t>
            </w:r>
            <w:proofErr w:type="spellStart"/>
            <w:r w:rsidR="007D2EC8">
              <w:t>Wichmann</w:t>
            </w:r>
            <w:proofErr w:type="spellEnd"/>
            <w:r w:rsidR="007D2EC8">
              <w:t xml:space="preserve"> </w:t>
            </w:r>
            <w:proofErr w:type="spellStart"/>
            <w:r w:rsidR="007D2EC8">
              <w:t>Diesel</w:t>
            </w:r>
            <w:proofErr w:type="spellEnd"/>
            <w:r w:rsidR="007D2EC8">
              <w:t xml:space="preserve"> Type 7 AX"</w:t>
            </w:r>
            <w:r w:rsidR="007D2EC8" w:rsidRPr="007D2EC8">
              <w:t xml:space="preserve"> cilindro grupės atsarginių dalių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540BED79" w:rsidR="0051758C" w:rsidRPr="00EB4422" w:rsidRDefault="00796B25">
            <w:pPr>
              <w:rPr>
                <w:b/>
              </w:rPr>
            </w:pPr>
            <w:r>
              <w:rPr>
                <w:b/>
              </w:rPr>
              <w:t>2. Sutarties kaina</w:t>
            </w:r>
            <w:r w:rsidR="005060FD">
              <w:rPr>
                <w:b/>
              </w:rPr>
              <w:t xml:space="preserve">, </w:t>
            </w:r>
            <w:r w:rsidR="0051758C" w:rsidRPr="00EB4422">
              <w:rPr>
                <w:b/>
              </w:rPr>
              <w:t>kainodaros taisyklės</w:t>
            </w:r>
          </w:p>
          <w:p w14:paraId="2B7147F4" w14:textId="016E8B8A" w:rsidR="002F62B8" w:rsidRDefault="002F62B8" w:rsidP="001A6104">
            <w:pPr>
              <w:jc w:val="both"/>
            </w:pPr>
            <w:r w:rsidRPr="004C1DC9">
              <w:t xml:space="preserve">2.1.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7D2EC8">
              <w:t>„</w:t>
            </w:r>
            <w:r w:rsidR="007D2EC8" w:rsidRPr="007D2EC8">
              <w:t>ŠAL "Jotvingis" (N42) pagrindinio varikl</w:t>
            </w:r>
            <w:r w:rsidR="007D2EC8">
              <w:t>io "</w:t>
            </w:r>
            <w:proofErr w:type="spellStart"/>
            <w:r w:rsidR="007D2EC8">
              <w:t>Wichmann</w:t>
            </w:r>
            <w:proofErr w:type="spellEnd"/>
            <w:r w:rsidR="007D2EC8">
              <w:t xml:space="preserve"> </w:t>
            </w:r>
            <w:proofErr w:type="spellStart"/>
            <w:r w:rsidR="007D2EC8">
              <w:t>Diesel</w:t>
            </w:r>
            <w:proofErr w:type="spellEnd"/>
            <w:r w:rsidR="007D2EC8">
              <w:t xml:space="preserve"> Type 7 AX" </w:t>
            </w:r>
            <w:r w:rsidR="007D2EC8" w:rsidRPr="007D2EC8">
              <w:t xml:space="preserve">cilindro grupės atsarginių dalių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p>
          <w:p w14:paraId="2B7147F5" w14:textId="2E7DE129" w:rsidR="002F62B8" w:rsidRDefault="002F62B8" w:rsidP="002F62B8">
            <w:pPr>
              <w:jc w:val="both"/>
            </w:pPr>
            <w:r>
              <w:t>2.2. Sutarčiai taikom</w:t>
            </w:r>
            <w:r w:rsidR="00553A1A">
              <w:t>a fiksuoto</w:t>
            </w:r>
            <w:r w:rsidR="00796B25" w:rsidRPr="00F11CD3">
              <w:t xml:space="preserve"> </w:t>
            </w:r>
            <w:r w:rsidR="00553A1A">
              <w:t>įkainio</w:t>
            </w:r>
            <w:r w:rsidR="00DD2A77">
              <w:t xml:space="preserve"> kainodara. </w:t>
            </w:r>
          </w:p>
          <w:p w14:paraId="2B7147F6" w14:textId="77777777" w:rsidR="0051758C" w:rsidRDefault="002F62B8" w:rsidP="00796B25">
            <w:pPr>
              <w:jc w:val="both"/>
            </w:pPr>
            <w:r>
              <w:t xml:space="preserve">2.3. Peržiūros atvejis numatytas Sutarties bendrosios dalies 2.2 </w:t>
            </w:r>
            <w:r w:rsidR="00B00A05">
              <w:t xml:space="preserve">ir 2.3 </w:t>
            </w:r>
            <w:r>
              <w:t>papunk</w:t>
            </w:r>
            <w:r w:rsidR="00B00A05">
              <w:t>čiuose</w:t>
            </w:r>
            <w:r w:rsidR="00796B25">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4D92FD38" w:rsidR="00796B25" w:rsidRDefault="00796B25" w:rsidP="001A6104">
            <w:pPr>
              <w:jc w:val="both"/>
              <w:rPr>
                <w:color w:val="000000"/>
                <w:lang w:eastAsia="en-US"/>
              </w:rPr>
            </w:pPr>
            <w:r>
              <w:rPr>
                <w:color w:val="000000"/>
                <w:lang w:eastAsia="en-US"/>
              </w:rPr>
              <w:t>3.1. Prekių pristatym</w:t>
            </w:r>
            <w:r w:rsidR="007D2EC8">
              <w:rPr>
                <w:color w:val="000000"/>
                <w:lang w:eastAsia="en-US"/>
              </w:rPr>
              <w:t>o terminas – ne ilgesnis kaip 3 (trys</w:t>
            </w:r>
            <w:r>
              <w:rPr>
                <w:color w:val="000000"/>
                <w:lang w:eastAsia="en-US"/>
              </w:rPr>
              <w:t xml:space="preserve">) </w:t>
            </w:r>
            <w:r w:rsidR="007D2EC8">
              <w:rPr>
                <w:color w:val="000000"/>
                <w:lang w:eastAsia="en-US"/>
              </w:rPr>
              <w:t>mėnesiai</w:t>
            </w:r>
            <w:r>
              <w:rPr>
                <w:color w:val="000000"/>
                <w:lang w:eastAsia="en-US"/>
              </w:rPr>
              <w:t xml:space="preserve"> nuo prekių užsakymo 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77777777" w:rsidR="00CD0ABD" w:rsidRPr="00EB4422" w:rsidRDefault="00CD0ABD" w:rsidP="008A587F">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796B25">
              <w:t xml:space="preserve">Pirkėją, Mokėtoją,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lastRenderedPageBreak/>
              <w:t>5.</w:t>
            </w:r>
            <w:r w:rsidR="000D4011">
              <w:rPr>
                <w:b/>
              </w:rPr>
              <w:t xml:space="preserve"> </w:t>
            </w:r>
            <w:r>
              <w:rPr>
                <w:b/>
              </w:rPr>
              <w:t>Pirkėjo teisė vienašališkai nutraukti Sutartį</w:t>
            </w:r>
            <w:r>
              <w:t xml:space="preserve"> </w:t>
            </w:r>
          </w:p>
          <w:p w14:paraId="2B714805" w14:textId="1FEB36B1" w:rsidR="0051758C" w:rsidRDefault="0051758C">
            <w:pPr>
              <w:jc w:val="both"/>
            </w:pPr>
            <w:r>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18D67390" w:rsidR="00796B25" w:rsidRPr="00EB4422" w:rsidRDefault="00796B25" w:rsidP="00796B25">
            <w:pPr>
              <w:tabs>
                <w:tab w:val="left" w:pos="851"/>
              </w:tabs>
              <w:jc w:val="both"/>
            </w:pPr>
            <w:r w:rsidRPr="00EB4422">
              <w:t xml:space="preserve">7.1. </w:t>
            </w:r>
            <w:r w:rsidR="00553A1A">
              <w:t>Pardavėjas</w:t>
            </w:r>
            <w:r w:rsidR="00553A1A" w:rsidRPr="00553A1A">
              <w:t xml:space="preserve"> dalims suteikia ne trumpesnį kaip 6 mėn. garantinį laikotarpį nuo prekių pristatymo datos.</w:t>
            </w:r>
          </w:p>
          <w:p w14:paraId="2B71480D" w14:textId="2ED175F5"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t xml:space="preserve">– 60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2B714812" w14:textId="77777777" w:rsidR="0064488F"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2D9071F4"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nuo Sutarties 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175F2207" w:rsidR="0064488F" w:rsidRPr="00EB4422" w:rsidRDefault="0064488F" w:rsidP="0064488F">
            <w:pPr>
              <w:jc w:val="both"/>
            </w:pPr>
            <w:r>
              <w:t>9.</w:t>
            </w:r>
            <w:r w:rsidR="000D4011">
              <w:t>6</w:t>
            </w:r>
            <w:r>
              <w:t>.</w:t>
            </w:r>
            <w:r>
              <w:rPr>
                <w:b/>
              </w:rPr>
              <w:t xml:space="preserve"> </w:t>
            </w:r>
            <w:r w:rsidRPr="008A587F">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2B71481A" w14:textId="37A9203D" w:rsidR="0064488F" w:rsidRPr="00EB4422" w:rsidRDefault="0064488F" w:rsidP="0064488F">
            <w:pPr>
              <w:jc w:val="both"/>
            </w:pPr>
            <w:r>
              <w:t>9.</w:t>
            </w:r>
            <w:r w:rsidR="000D4011">
              <w:t>7</w:t>
            </w:r>
            <w:r w:rsidRPr="00EB4422">
              <w:t xml:space="preserve">. </w:t>
            </w:r>
            <w:r w:rsidRPr="008A587F">
              <w:rPr>
                <w:b/>
              </w:rPr>
              <w:t>Pardavėjo</w:t>
            </w:r>
            <w:r w:rsidRPr="00EB4422">
              <w:t xml:space="preserve"> atstovas</w:t>
            </w:r>
            <w:r>
              <w:t xml:space="preserve"> </w:t>
            </w:r>
            <w:r w:rsidRPr="00EB4422">
              <w:t xml:space="preserve">(ai) – </w:t>
            </w:r>
          </w:p>
          <w:p w14:paraId="2B71481B" w14:textId="6E4698C0" w:rsidR="0064488F" w:rsidRPr="00EB4422" w:rsidRDefault="0064488F" w:rsidP="0064488F">
            <w:pPr>
              <w:jc w:val="both"/>
            </w:pPr>
            <w:r>
              <w:t>9.</w:t>
            </w:r>
            <w:r w:rsidR="005C01C3">
              <w:t>8</w:t>
            </w:r>
            <w:r w:rsidRPr="00EB4422">
              <w:t xml:space="preserve">. </w:t>
            </w:r>
            <w:r w:rsidRPr="008A587F">
              <w:rPr>
                <w:b/>
              </w:rPr>
              <w:t>Pirkėjo</w:t>
            </w:r>
            <w:r w:rsidRPr="00EB4422">
              <w:t xml:space="preserve"> atstovas</w:t>
            </w:r>
            <w:r>
              <w:t xml:space="preserve"> </w:t>
            </w:r>
            <w:r w:rsidRPr="00EB4422">
              <w:t xml:space="preserve">(ai) </w:t>
            </w:r>
            <w:r>
              <w:t>–</w:t>
            </w:r>
          </w:p>
          <w:p w14:paraId="2B71481C" w14:textId="255F00BA" w:rsidR="0064488F" w:rsidRDefault="0064488F" w:rsidP="0064488F">
            <w:pPr>
              <w:jc w:val="both"/>
            </w:pPr>
            <w:r>
              <w:t>9.</w:t>
            </w:r>
            <w:r w:rsidR="005C01C3">
              <w:t>9</w:t>
            </w:r>
            <w:r w:rsidRPr="00EB4422">
              <w:t>. Sutarties priedai:</w:t>
            </w:r>
          </w:p>
          <w:p w14:paraId="2B71481D" w14:textId="7F737AB7" w:rsidR="008A587F" w:rsidRDefault="008A587F" w:rsidP="005C01C3">
            <w:pPr>
              <w:jc w:val="both"/>
            </w:pPr>
            <w:r>
              <w:t>9.</w:t>
            </w:r>
            <w:r w:rsidR="005C01C3">
              <w:t>9</w:t>
            </w:r>
            <w:r>
              <w:t xml:space="preserve">.1. </w:t>
            </w:r>
            <w:r w:rsidR="00553A1A">
              <w:t xml:space="preserve">1 priedas </w:t>
            </w:r>
            <w:r w:rsidR="007D2EC8">
              <w:t>„</w:t>
            </w:r>
            <w:r w:rsidR="00553A1A">
              <w:t>Techninė specifikacija“</w:t>
            </w:r>
            <w:r w:rsidR="007D2EC8">
              <w:t>;</w:t>
            </w:r>
          </w:p>
          <w:p w14:paraId="3F330F12" w14:textId="0C37BE76" w:rsidR="00553A1A" w:rsidRDefault="00553A1A" w:rsidP="005C01C3">
            <w:pPr>
              <w:jc w:val="both"/>
            </w:pPr>
            <w:r>
              <w:t xml:space="preserve">9.9.2. 2 priedas </w:t>
            </w:r>
            <w:r w:rsidR="007D2EC8">
              <w:t>„</w:t>
            </w:r>
            <w:r>
              <w:t>Kainų lentelė“</w:t>
            </w:r>
            <w:r w:rsidR="007D2EC8">
              <w:t>.</w:t>
            </w:r>
          </w:p>
          <w:p w14:paraId="2B71481E" w14:textId="019268DF" w:rsidR="0064488F" w:rsidRDefault="00F26DF8" w:rsidP="0064488F">
            <w:pPr>
              <w:jc w:val="both"/>
              <w:rPr>
                <w:color w:val="000000"/>
              </w:rPr>
            </w:pPr>
            <w:r>
              <w:t>9.1</w:t>
            </w:r>
            <w:r w:rsidR="005C01C3">
              <w:t>0</w:t>
            </w:r>
            <w:r w:rsidR="0064488F">
              <w:t>. A</w:t>
            </w:r>
            <w:r w:rsidR="0064488F">
              <w:rPr>
                <w:color w:val="000000"/>
              </w:rPr>
              <w:t>smuo, atsakingas už Sutarties ir pakeitimų paskelbimą –</w:t>
            </w:r>
          </w:p>
          <w:p w14:paraId="2B71481F" w14:textId="276168FE" w:rsidR="0064488F" w:rsidRDefault="00F26DF8" w:rsidP="0064488F">
            <w:pPr>
              <w:jc w:val="both"/>
              <w:rPr>
                <w:b/>
              </w:rPr>
            </w:pPr>
            <w:r>
              <w:t>9.1</w:t>
            </w:r>
            <w:r w:rsidR="005C01C3">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rsidR="0064488F">
              <w:t xml:space="preserve"> </w:t>
            </w:r>
            <w:r w:rsidR="0064488F"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0064488F" w:rsidRPr="00265CEE">
              <w:t>Forest</w:t>
            </w:r>
            <w:proofErr w:type="spellEnd"/>
            <w:r w:rsidR="0064488F" w:rsidRPr="00265CEE">
              <w:t xml:space="preserve"> </w:t>
            </w:r>
            <w:proofErr w:type="spellStart"/>
            <w:r w:rsidR="0064488F" w:rsidRPr="00265CEE">
              <w:t>Stewardship</w:t>
            </w:r>
            <w:proofErr w:type="spellEnd"/>
            <w:r w:rsidR="0064488F" w:rsidRPr="00265CEE">
              <w:t xml:space="preserve"> </w:t>
            </w:r>
            <w:proofErr w:type="spellStart"/>
            <w:r w:rsidR="0064488F" w:rsidRPr="00265CEE">
              <w:t>Council</w:t>
            </w:r>
            <w:proofErr w:type="spellEnd"/>
            <w:r w:rsidR="0064488F" w:rsidRPr="00265CEE">
              <w:t xml:space="preserve"> </w:t>
            </w:r>
            <w:r w:rsidR="0064488F" w:rsidRPr="00265CEE">
              <w:lastRenderedPageBreak/>
              <w:t xml:space="preserve">(toliau – FSC) ar Miškų sertifikavimo sistemų pripažinimo programą (angl. </w:t>
            </w:r>
            <w:proofErr w:type="spellStart"/>
            <w:r w:rsidR="0064488F" w:rsidRPr="00265CEE">
              <w:t>Programme</w:t>
            </w:r>
            <w:proofErr w:type="spellEnd"/>
            <w:r w:rsidR="0064488F" w:rsidRPr="00265CEE">
              <w:t xml:space="preserve"> </w:t>
            </w:r>
            <w:proofErr w:type="spellStart"/>
            <w:r w:rsidR="0064488F" w:rsidRPr="00265CEE">
              <w:t>for</w:t>
            </w:r>
            <w:proofErr w:type="spellEnd"/>
            <w:r w:rsidR="0064488F" w:rsidRPr="00265CEE">
              <w:t xml:space="preserve"> </w:t>
            </w:r>
            <w:proofErr w:type="spellStart"/>
            <w:r w:rsidR="0064488F" w:rsidRPr="00265CEE">
              <w:t>the</w:t>
            </w:r>
            <w:proofErr w:type="spellEnd"/>
            <w:r w:rsidR="0064488F" w:rsidRPr="00265CEE">
              <w:t xml:space="preserve"> </w:t>
            </w:r>
            <w:proofErr w:type="spellStart"/>
            <w:r w:rsidR="0064488F" w:rsidRPr="00265CEE">
              <w:t>Endorsement</w:t>
            </w:r>
            <w:proofErr w:type="spellEnd"/>
            <w:r w:rsidR="0064488F" w:rsidRPr="00265CEE">
              <w:t xml:space="preserve"> </w:t>
            </w:r>
            <w:proofErr w:type="spellStart"/>
            <w:r w:rsidR="0064488F" w:rsidRPr="00265CEE">
              <w:t>of</w:t>
            </w:r>
            <w:proofErr w:type="spellEnd"/>
            <w:r w:rsidR="0064488F" w:rsidRPr="00265CEE">
              <w:t xml:space="preserve"> </w:t>
            </w:r>
            <w:proofErr w:type="spellStart"/>
            <w:r w:rsidR="0064488F" w:rsidRPr="00265CEE">
              <w:t>Forest</w:t>
            </w:r>
            <w:proofErr w:type="spellEnd"/>
            <w:r w:rsidR="0064488F" w:rsidRPr="00265CEE">
              <w:t xml:space="preserve"> </w:t>
            </w:r>
            <w:proofErr w:type="spellStart"/>
            <w:r w:rsidR="0064488F" w:rsidRPr="00265CEE">
              <w:t>Certification</w:t>
            </w:r>
            <w:proofErr w:type="spellEnd"/>
            <w:r w:rsidR="0064488F" w:rsidRPr="00265CEE">
              <w:t xml:space="preserve"> </w:t>
            </w:r>
            <w:proofErr w:type="spellStart"/>
            <w:r w:rsidR="0064488F" w:rsidRPr="00265CEE">
              <w:t>schemes</w:t>
            </w:r>
            <w:proofErr w:type="spellEnd"/>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lastRenderedPageBreak/>
              <w:t xml:space="preserve">10. Sutarties galiojimas </w:t>
            </w:r>
          </w:p>
          <w:p w14:paraId="2B714822" w14:textId="77777777" w:rsidR="0064488F" w:rsidRPr="00EB4422" w:rsidRDefault="0064488F" w:rsidP="0064488F">
            <w:pPr>
              <w:rPr>
                <w:bCs/>
              </w:rPr>
            </w:pPr>
            <w:r w:rsidRPr="00EB4422">
              <w:rPr>
                <w:bCs/>
              </w:rPr>
              <w:t xml:space="preserve">10.1. Sutartis </w:t>
            </w:r>
            <w:r>
              <w:rPr>
                <w:bCs/>
              </w:rPr>
              <w:t xml:space="preserve">įsigalioja nuo abiejų Šalių pasirašymo dienos ir </w:t>
            </w:r>
            <w:r w:rsidRPr="00EB4422">
              <w:rPr>
                <w:bCs/>
              </w:rPr>
              <w:t>galioja</w:t>
            </w:r>
            <w:r>
              <w:rPr>
                <w:bCs/>
              </w:rPr>
              <w:t xml:space="preserve"> iki 2025 m. gruodžio mėn.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B" w14:textId="77777777" w:rsidR="00593E93" w:rsidRPr="00010D70" w:rsidRDefault="004B4FFE" w:rsidP="00EB04AE">
      <w:pPr>
        <w:jc w:val="center"/>
        <w:rPr>
          <w:b/>
        </w:rPr>
      </w:pPr>
      <w:r w:rsidRPr="00010D70">
        <w:rPr>
          <w:b/>
        </w:rPr>
        <w:lastRenderedPageBreak/>
        <w:t>PREKIŲ PIRKIMO-PARDAVIMO SUTARTIS</w:t>
      </w:r>
    </w:p>
    <w:p w14:paraId="2B71483C" w14:textId="77777777" w:rsidR="004B4FFE" w:rsidRPr="00010D70" w:rsidRDefault="004B4FFE"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lastRenderedPageBreak/>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lastRenderedPageBreak/>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lastRenderedPageBreak/>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w:t>
      </w:r>
      <w:r w:rsidRPr="00E21B83">
        <w:lastRenderedPageBreak/>
        <w:t xml:space="preserve">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lastRenderedPageBreak/>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 xml:space="preserve">raštu viena kitai pranešti apie Sutarties specialiojoje dalyje nurodytų Šalies rekvizitų pasikeitimą. Sutarties Šalis nepranešusi apie savo rekvizitų </w:t>
      </w:r>
      <w:r w:rsidR="00CF390E" w:rsidRPr="00010D70">
        <w:lastRenderedPageBreak/>
        <w:t>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lastRenderedPageBreak/>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77777777" w:rsidR="00F26DF8" w:rsidRPr="00BE52C0" w:rsidRDefault="00F26DF8" w:rsidP="00F26DF8">
      <w:pPr>
        <w:ind w:left="5670"/>
        <w:rPr>
          <w:i/>
        </w:rPr>
      </w:pPr>
      <w:r>
        <w:br w:type="page"/>
      </w:r>
      <w:r>
        <w:rPr>
          <w:i/>
        </w:rPr>
        <w:lastRenderedPageBreak/>
        <w:t>2025</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356" w:type="dxa"/>
        <w:tblInd w:w="108" w:type="dxa"/>
        <w:tblLook w:val="04A0" w:firstRow="1" w:lastRow="0" w:firstColumn="1" w:lastColumn="0" w:noHBand="0" w:noVBand="1"/>
      </w:tblPr>
      <w:tblGrid>
        <w:gridCol w:w="709"/>
        <w:gridCol w:w="8647"/>
      </w:tblGrid>
      <w:tr w:rsidR="00553A1A" w14:paraId="0C7C4354" w14:textId="77777777" w:rsidTr="005060FD">
        <w:trPr>
          <w:trHeight w:val="315"/>
        </w:trPr>
        <w:tc>
          <w:tcPr>
            <w:tcW w:w="709" w:type="dxa"/>
            <w:tcBorders>
              <w:top w:val="nil"/>
              <w:left w:val="nil"/>
              <w:bottom w:val="nil"/>
              <w:right w:val="nil"/>
            </w:tcBorders>
            <w:shd w:val="clear" w:color="auto" w:fill="auto"/>
            <w:noWrap/>
            <w:vAlign w:val="bottom"/>
            <w:hideMark/>
          </w:tcPr>
          <w:p w14:paraId="7F433653" w14:textId="77777777" w:rsidR="00553A1A" w:rsidRDefault="00553A1A" w:rsidP="005060FD">
            <w:pPr>
              <w:rPr>
                <w:sz w:val="20"/>
                <w:szCs w:val="20"/>
              </w:rPr>
            </w:pPr>
          </w:p>
        </w:tc>
        <w:tc>
          <w:tcPr>
            <w:tcW w:w="8647" w:type="dxa"/>
            <w:tcBorders>
              <w:top w:val="nil"/>
              <w:left w:val="nil"/>
              <w:bottom w:val="nil"/>
              <w:right w:val="nil"/>
            </w:tcBorders>
            <w:shd w:val="clear" w:color="000000" w:fill="FFFFFF"/>
            <w:vAlign w:val="center"/>
            <w:hideMark/>
          </w:tcPr>
          <w:p w14:paraId="428A2364" w14:textId="77777777" w:rsidR="008B69E9" w:rsidRDefault="007D2EC8" w:rsidP="005060FD">
            <w:pPr>
              <w:jc w:val="center"/>
              <w:rPr>
                <w:b/>
                <w:bCs/>
              </w:rPr>
            </w:pPr>
            <w:r w:rsidRPr="007D2EC8">
              <w:rPr>
                <w:b/>
                <w:bCs/>
              </w:rPr>
              <w:t>ŠAL "Jotvingis" (N42) pagrindinio variklio "</w:t>
            </w:r>
            <w:proofErr w:type="spellStart"/>
            <w:r w:rsidRPr="007D2EC8">
              <w:rPr>
                <w:b/>
                <w:bCs/>
              </w:rPr>
              <w:t>Wichmann</w:t>
            </w:r>
            <w:proofErr w:type="spellEnd"/>
            <w:r w:rsidRPr="007D2EC8">
              <w:rPr>
                <w:b/>
                <w:bCs/>
              </w:rPr>
              <w:t xml:space="preserve"> </w:t>
            </w:r>
            <w:proofErr w:type="spellStart"/>
            <w:r w:rsidRPr="007D2EC8">
              <w:rPr>
                <w:b/>
                <w:bCs/>
              </w:rPr>
              <w:t>Diesel</w:t>
            </w:r>
            <w:proofErr w:type="spellEnd"/>
            <w:r w:rsidRPr="007D2EC8">
              <w:rPr>
                <w:b/>
                <w:bCs/>
              </w:rPr>
              <w:t xml:space="preserve"> Type 7 AX"  cilindro grupės atsarginių dalių</w:t>
            </w:r>
          </w:p>
          <w:p w14:paraId="50880031" w14:textId="0364868B" w:rsidR="007D2EC8" w:rsidRDefault="007D2EC8" w:rsidP="005060FD">
            <w:pPr>
              <w:jc w:val="center"/>
              <w:rPr>
                <w:b/>
                <w:bCs/>
              </w:rPr>
            </w:pPr>
          </w:p>
        </w:tc>
      </w:tr>
      <w:tr w:rsidR="00553A1A" w14:paraId="3FE843A8" w14:textId="77777777" w:rsidTr="005060FD">
        <w:trPr>
          <w:trHeight w:val="315"/>
        </w:trPr>
        <w:tc>
          <w:tcPr>
            <w:tcW w:w="709" w:type="dxa"/>
            <w:tcBorders>
              <w:top w:val="nil"/>
              <w:left w:val="nil"/>
              <w:bottom w:val="nil"/>
              <w:right w:val="nil"/>
            </w:tcBorders>
            <w:shd w:val="clear" w:color="auto" w:fill="auto"/>
            <w:noWrap/>
            <w:vAlign w:val="bottom"/>
            <w:hideMark/>
          </w:tcPr>
          <w:p w14:paraId="162F93BB" w14:textId="77777777" w:rsidR="00553A1A" w:rsidRDefault="00553A1A" w:rsidP="005060FD">
            <w:pPr>
              <w:jc w:val="center"/>
              <w:rPr>
                <w:b/>
                <w:bCs/>
              </w:rPr>
            </w:pPr>
          </w:p>
        </w:tc>
        <w:tc>
          <w:tcPr>
            <w:tcW w:w="8647" w:type="dxa"/>
            <w:tcBorders>
              <w:top w:val="nil"/>
              <w:left w:val="nil"/>
              <w:bottom w:val="nil"/>
              <w:right w:val="nil"/>
            </w:tcBorders>
            <w:shd w:val="clear" w:color="auto" w:fill="auto"/>
            <w:vAlign w:val="center"/>
            <w:hideMark/>
          </w:tcPr>
          <w:p w14:paraId="3A4338D6" w14:textId="77777777" w:rsidR="00553A1A" w:rsidRDefault="00553A1A" w:rsidP="005060FD">
            <w:pPr>
              <w:jc w:val="center"/>
              <w:rPr>
                <w:u w:val="single"/>
              </w:rPr>
            </w:pPr>
            <w:r>
              <w:rPr>
                <w:u w:val="single"/>
              </w:rPr>
              <w:t>Techninė specifikacija</w:t>
            </w:r>
          </w:p>
        </w:tc>
      </w:tr>
    </w:tbl>
    <w:p w14:paraId="2B714994" w14:textId="77777777" w:rsidR="00F26DF8" w:rsidRDefault="00F26DF8" w:rsidP="00F26DF8">
      <w:pPr>
        <w:pStyle w:val="BodyText10"/>
        <w:ind w:firstLine="0"/>
      </w:pPr>
    </w:p>
    <w:p w14:paraId="2B714995" w14:textId="77777777" w:rsidR="00F26DF8" w:rsidRDefault="00F26DF8" w:rsidP="00F26DF8">
      <w:pPr>
        <w:pStyle w:val="BodyText10"/>
        <w:ind w:firstLine="0"/>
      </w:pPr>
    </w:p>
    <w:tbl>
      <w:tblPr>
        <w:tblW w:w="9351" w:type="dxa"/>
        <w:tblLook w:val="04A0" w:firstRow="1" w:lastRow="0" w:firstColumn="1" w:lastColumn="0" w:noHBand="0" w:noVBand="1"/>
      </w:tblPr>
      <w:tblGrid>
        <w:gridCol w:w="900"/>
        <w:gridCol w:w="5616"/>
        <w:gridCol w:w="2835"/>
      </w:tblGrid>
      <w:tr w:rsidR="007D2EC8" w14:paraId="1EE5916C" w14:textId="77777777" w:rsidTr="007D2EC8">
        <w:trPr>
          <w:trHeight w:val="31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D8E85" w14:textId="77777777" w:rsidR="007D2EC8" w:rsidRDefault="007D2EC8">
            <w:pPr>
              <w:jc w:val="center"/>
              <w:rPr>
                <w:b/>
                <w:bCs/>
              </w:rPr>
            </w:pPr>
            <w:r>
              <w:rPr>
                <w:b/>
                <w:bCs/>
              </w:rPr>
              <w:t>Eil. Nr.</w:t>
            </w:r>
          </w:p>
        </w:tc>
        <w:tc>
          <w:tcPr>
            <w:tcW w:w="5616" w:type="dxa"/>
            <w:tcBorders>
              <w:top w:val="single" w:sz="4" w:space="0" w:color="auto"/>
              <w:left w:val="nil"/>
              <w:bottom w:val="single" w:sz="4" w:space="0" w:color="auto"/>
              <w:right w:val="single" w:sz="4" w:space="0" w:color="auto"/>
            </w:tcBorders>
            <w:shd w:val="clear" w:color="auto" w:fill="auto"/>
            <w:noWrap/>
            <w:vAlign w:val="center"/>
            <w:hideMark/>
          </w:tcPr>
          <w:p w14:paraId="20115AA3" w14:textId="77777777" w:rsidR="007D2EC8" w:rsidRDefault="007D2EC8">
            <w:pPr>
              <w:jc w:val="center"/>
              <w:rPr>
                <w:b/>
                <w:bCs/>
              </w:rPr>
            </w:pPr>
            <w:r>
              <w:rPr>
                <w:b/>
                <w:bCs/>
              </w:rPr>
              <w:t>Reikalavimai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4CEDC48" w14:textId="77777777" w:rsidR="007D2EC8" w:rsidRDefault="007D2EC8">
            <w:pPr>
              <w:jc w:val="center"/>
              <w:rPr>
                <w:b/>
                <w:bCs/>
              </w:rPr>
            </w:pPr>
            <w:r>
              <w:rPr>
                <w:b/>
                <w:bCs/>
              </w:rPr>
              <w:t>Pastabos</w:t>
            </w:r>
          </w:p>
        </w:tc>
      </w:tr>
      <w:tr w:rsidR="007D2EC8" w14:paraId="1BFE72E5" w14:textId="77777777" w:rsidTr="007D2EC8">
        <w:trPr>
          <w:trHeight w:val="63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680898D9" w14:textId="77777777" w:rsidR="007D2EC8" w:rsidRDefault="007D2EC8">
            <w:pPr>
              <w:jc w:val="center"/>
            </w:pPr>
            <w:r>
              <w:t>1.</w:t>
            </w:r>
          </w:p>
        </w:tc>
        <w:tc>
          <w:tcPr>
            <w:tcW w:w="5616" w:type="dxa"/>
            <w:tcBorders>
              <w:top w:val="nil"/>
              <w:left w:val="nil"/>
              <w:bottom w:val="single" w:sz="4" w:space="0" w:color="auto"/>
              <w:right w:val="single" w:sz="4" w:space="0" w:color="auto"/>
            </w:tcBorders>
            <w:shd w:val="clear" w:color="000000" w:fill="FFFFFF"/>
            <w:vAlign w:val="center"/>
            <w:hideMark/>
          </w:tcPr>
          <w:p w14:paraId="2CDCBB03" w14:textId="77777777" w:rsidR="007D2EC8" w:rsidRDefault="007D2EC8">
            <w:r>
              <w:t>Atsarginės dalys turi būti skirtos laivo pagrindiniam varikliui "</w:t>
            </w:r>
            <w:proofErr w:type="spellStart"/>
            <w:r>
              <w:t>Wichmann</w:t>
            </w:r>
            <w:proofErr w:type="spellEnd"/>
            <w:r>
              <w:t xml:space="preserve"> </w:t>
            </w:r>
            <w:proofErr w:type="spellStart"/>
            <w:r>
              <w:t>Diesel</w:t>
            </w:r>
            <w:proofErr w:type="spellEnd"/>
            <w:r>
              <w:t xml:space="preserve"> Type 7AX".</w:t>
            </w:r>
          </w:p>
        </w:tc>
        <w:tc>
          <w:tcPr>
            <w:tcW w:w="2835" w:type="dxa"/>
            <w:tcBorders>
              <w:top w:val="nil"/>
              <w:left w:val="nil"/>
              <w:bottom w:val="single" w:sz="4" w:space="0" w:color="auto"/>
              <w:right w:val="single" w:sz="4" w:space="0" w:color="auto"/>
            </w:tcBorders>
            <w:shd w:val="clear" w:color="000000" w:fill="FFFFFF"/>
            <w:hideMark/>
          </w:tcPr>
          <w:p w14:paraId="2AFF376F" w14:textId="77777777" w:rsidR="007D2EC8" w:rsidRDefault="007D2EC8">
            <w:pPr>
              <w:jc w:val="center"/>
            </w:pPr>
            <w:r>
              <w:t>Gamintojo detalių katalogo Nr. SFK/S 304.057</w:t>
            </w:r>
          </w:p>
        </w:tc>
      </w:tr>
      <w:tr w:rsidR="007D2EC8" w14:paraId="4D7589F4" w14:textId="77777777" w:rsidTr="007D2EC8">
        <w:trPr>
          <w:trHeight w:val="63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0B8A7F4E" w14:textId="77777777" w:rsidR="007D2EC8" w:rsidRDefault="007D2EC8">
            <w:pPr>
              <w:jc w:val="center"/>
            </w:pPr>
            <w:r>
              <w:t>2.</w:t>
            </w:r>
          </w:p>
        </w:tc>
        <w:tc>
          <w:tcPr>
            <w:tcW w:w="5616" w:type="dxa"/>
            <w:tcBorders>
              <w:top w:val="nil"/>
              <w:left w:val="nil"/>
              <w:bottom w:val="single" w:sz="4" w:space="0" w:color="auto"/>
              <w:right w:val="single" w:sz="4" w:space="0" w:color="auto"/>
            </w:tcBorders>
            <w:shd w:val="clear" w:color="000000" w:fill="FFFFFF"/>
            <w:vAlign w:val="center"/>
            <w:hideMark/>
          </w:tcPr>
          <w:p w14:paraId="5B428B15" w14:textId="77777777" w:rsidR="007D2EC8" w:rsidRDefault="007D2EC8">
            <w:r>
              <w:t>Cilindro įvorė. Gamintojo kodas 3AX 2000G, dalies Nr. 21436. NATO kodas 2815-25-123-8822.</w:t>
            </w:r>
          </w:p>
        </w:tc>
        <w:tc>
          <w:tcPr>
            <w:tcW w:w="2835" w:type="dxa"/>
            <w:tcBorders>
              <w:top w:val="nil"/>
              <w:left w:val="nil"/>
              <w:bottom w:val="single" w:sz="4" w:space="0" w:color="auto"/>
              <w:right w:val="single" w:sz="4" w:space="0" w:color="auto"/>
            </w:tcBorders>
            <w:shd w:val="clear" w:color="000000" w:fill="FFFFFF"/>
            <w:vAlign w:val="center"/>
            <w:hideMark/>
          </w:tcPr>
          <w:p w14:paraId="22DE83DD" w14:textId="77777777" w:rsidR="007D2EC8" w:rsidRDefault="007D2EC8">
            <w:pPr>
              <w:jc w:val="center"/>
            </w:pPr>
            <w:r>
              <w:t>Arba lygiavertis analogas</w:t>
            </w:r>
          </w:p>
        </w:tc>
      </w:tr>
      <w:tr w:rsidR="007D2EC8" w14:paraId="5489FB5C" w14:textId="77777777" w:rsidTr="007D2EC8">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13A3939" w14:textId="77777777" w:rsidR="007D2EC8" w:rsidRDefault="007D2EC8">
            <w:pPr>
              <w:jc w:val="center"/>
            </w:pPr>
            <w:r>
              <w:t> </w:t>
            </w:r>
          </w:p>
        </w:tc>
        <w:tc>
          <w:tcPr>
            <w:tcW w:w="5616" w:type="dxa"/>
            <w:tcBorders>
              <w:top w:val="nil"/>
              <w:left w:val="nil"/>
              <w:bottom w:val="single" w:sz="4" w:space="0" w:color="auto"/>
              <w:right w:val="single" w:sz="4" w:space="0" w:color="auto"/>
            </w:tcBorders>
            <w:shd w:val="clear" w:color="auto" w:fill="auto"/>
            <w:vAlign w:val="center"/>
            <w:hideMark/>
          </w:tcPr>
          <w:p w14:paraId="21B2028C" w14:textId="77777777" w:rsidR="007D2EC8" w:rsidRDefault="007D2EC8">
            <w:pPr>
              <w:jc w:val="center"/>
              <w:rPr>
                <w:b/>
                <w:bCs/>
              </w:rPr>
            </w:pPr>
            <w:r>
              <w:rPr>
                <w:b/>
                <w:bCs/>
              </w:rPr>
              <w:t>Papildoma informacija</w:t>
            </w:r>
          </w:p>
        </w:tc>
        <w:tc>
          <w:tcPr>
            <w:tcW w:w="2835" w:type="dxa"/>
            <w:tcBorders>
              <w:top w:val="nil"/>
              <w:left w:val="nil"/>
              <w:bottom w:val="single" w:sz="4" w:space="0" w:color="auto"/>
              <w:right w:val="single" w:sz="4" w:space="0" w:color="auto"/>
            </w:tcBorders>
            <w:shd w:val="clear" w:color="auto" w:fill="auto"/>
            <w:noWrap/>
            <w:vAlign w:val="center"/>
            <w:hideMark/>
          </w:tcPr>
          <w:p w14:paraId="4518693C" w14:textId="77777777" w:rsidR="007D2EC8" w:rsidRDefault="007D2EC8">
            <w:pPr>
              <w:jc w:val="center"/>
              <w:rPr>
                <w:rFonts w:ascii="Arial" w:hAnsi="Arial" w:cs="Arial"/>
              </w:rPr>
            </w:pPr>
            <w:r>
              <w:rPr>
                <w:rFonts w:ascii="Arial" w:hAnsi="Arial" w:cs="Arial"/>
              </w:rPr>
              <w:t> </w:t>
            </w:r>
          </w:p>
        </w:tc>
      </w:tr>
      <w:tr w:rsidR="007D2EC8" w14:paraId="66D2D792" w14:textId="77777777" w:rsidTr="007D2EC8">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C7CED16" w14:textId="77777777" w:rsidR="007D2EC8" w:rsidRDefault="007D2EC8">
            <w:pPr>
              <w:jc w:val="center"/>
            </w:pPr>
            <w:r>
              <w:t>1.</w:t>
            </w:r>
          </w:p>
        </w:tc>
        <w:tc>
          <w:tcPr>
            <w:tcW w:w="5616" w:type="dxa"/>
            <w:tcBorders>
              <w:top w:val="nil"/>
              <w:left w:val="nil"/>
              <w:bottom w:val="single" w:sz="4" w:space="0" w:color="auto"/>
              <w:right w:val="single" w:sz="4" w:space="0" w:color="auto"/>
            </w:tcBorders>
            <w:shd w:val="clear" w:color="auto" w:fill="auto"/>
            <w:vAlign w:val="center"/>
            <w:hideMark/>
          </w:tcPr>
          <w:p w14:paraId="6FA037B6" w14:textId="77777777" w:rsidR="007D2EC8" w:rsidRDefault="007D2EC8">
            <w:r>
              <w:t>Atsarginėms dalims suteikiamas ne trumpesnis kaip 6 mėn. garantinis laikotarpis.</w:t>
            </w:r>
          </w:p>
        </w:tc>
        <w:tc>
          <w:tcPr>
            <w:tcW w:w="2835" w:type="dxa"/>
            <w:tcBorders>
              <w:top w:val="nil"/>
              <w:left w:val="nil"/>
              <w:bottom w:val="single" w:sz="4" w:space="0" w:color="auto"/>
              <w:right w:val="single" w:sz="4" w:space="0" w:color="auto"/>
            </w:tcBorders>
            <w:shd w:val="clear" w:color="auto" w:fill="auto"/>
            <w:noWrap/>
            <w:vAlign w:val="center"/>
            <w:hideMark/>
          </w:tcPr>
          <w:p w14:paraId="70862F56" w14:textId="77777777" w:rsidR="007D2EC8" w:rsidRDefault="007D2EC8">
            <w:pPr>
              <w:jc w:val="center"/>
              <w:rPr>
                <w:rFonts w:ascii="Arial" w:hAnsi="Arial" w:cs="Arial"/>
              </w:rPr>
            </w:pPr>
            <w:r>
              <w:rPr>
                <w:rFonts w:ascii="Arial" w:hAnsi="Arial" w:cs="Arial"/>
              </w:rPr>
              <w:t> </w:t>
            </w:r>
          </w:p>
        </w:tc>
      </w:tr>
      <w:tr w:rsidR="007D2EC8" w14:paraId="03691406" w14:textId="77777777" w:rsidTr="007D2EC8">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1A4FA71" w14:textId="77777777" w:rsidR="007D2EC8" w:rsidRDefault="007D2EC8">
            <w:pPr>
              <w:jc w:val="center"/>
            </w:pPr>
            <w:r>
              <w:t>2.</w:t>
            </w:r>
          </w:p>
        </w:tc>
        <w:tc>
          <w:tcPr>
            <w:tcW w:w="5616" w:type="dxa"/>
            <w:tcBorders>
              <w:top w:val="nil"/>
              <w:left w:val="nil"/>
              <w:bottom w:val="single" w:sz="4" w:space="0" w:color="auto"/>
              <w:right w:val="single" w:sz="4" w:space="0" w:color="auto"/>
            </w:tcBorders>
            <w:shd w:val="clear" w:color="auto" w:fill="auto"/>
            <w:vAlign w:val="center"/>
            <w:hideMark/>
          </w:tcPr>
          <w:p w14:paraId="7128AB4C" w14:textId="77777777" w:rsidR="007D2EC8" w:rsidRDefault="007D2EC8">
            <w:r>
              <w:t>Dalys gali būti įsigyjamos kaip vienas komplektas arba kiekvienas punktas atskirai.</w:t>
            </w:r>
          </w:p>
        </w:tc>
        <w:tc>
          <w:tcPr>
            <w:tcW w:w="2835" w:type="dxa"/>
            <w:tcBorders>
              <w:top w:val="nil"/>
              <w:left w:val="nil"/>
              <w:bottom w:val="single" w:sz="4" w:space="0" w:color="auto"/>
              <w:right w:val="single" w:sz="4" w:space="0" w:color="auto"/>
            </w:tcBorders>
            <w:shd w:val="clear" w:color="auto" w:fill="auto"/>
            <w:noWrap/>
            <w:vAlign w:val="center"/>
            <w:hideMark/>
          </w:tcPr>
          <w:p w14:paraId="4040722E" w14:textId="77777777" w:rsidR="007D2EC8" w:rsidRDefault="007D2EC8">
            <w:pPr>
              <w:jc w:val="center"/>
              <w:rPr>
                <w:rFonts w:ascii="Arial" w:hAnsi="Arial" w:cs="Arial"/>
              </w:rPr>
            </w:pPr>
            <w:r>
              <w:rPr>
                <w:rFonts w:ascii="Arial" w:hAnsi="Arial" w:cs="Arial"/>
              </w:rPr>
              <w:t> </w:t>
            </w:r>
          </w:p>
        </w:tc>
      </w:tr>
      <w:tr w:rsidR="007D2EC8" w14:paraId="307B8194" w14:textId="77777777" w:rsidTr="007D2EC8">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131DE54" w14:textId="77777777" w:rsidR="007D2EC8" w:rsidRDefault="007D2EC8">
            <w:pPr>
              <w:jc w:val="center"/>
            </w:pPr>
            <w:r>
              <w:t>3.</w:t>
            </w:r>
          </w:p>
        </w:tc>
        <w:tc>
          <w:tcPr>
            <w:tcW w:w="5616" w:type="dxa"/>
            <w:tcBorders>
              <w:top w:val="nil"/>
              <w:left w:val="nil"/>
              <w:bottom w:val="single" w:sz="4" w:space="0" w:color="auto"/>
              <w:right w:val="single" w:sz="4" w:space="0" w:color="auto"/>
            </w:tcBorders>
            <w:shd w:val="clear" w:color="auto" w:fill="auto"/>
            <w:vAlign w:val="center"/>
            <w:hideMark/>
          </w:tcPr>
          <w:p w14:paraId="212B268B" w14:textId="77777777" w:rsidR="007D2EC8" w:rsidRDefault="007D2EC8">
            <w:r>
              <w:t>Visos atsarginės dalys turi atitikti pagrindinio variklio gamintojo keliamus reikalavimus.</w:t>
            </w:r>
          </w:p>
        </w:tc>
        <w:tc>
          <w:tcPr>
            <w:tcW w:w="2835" w:type="dxa"/>
            <w:tcBorders>
              <w:top w:val="nil"/>
              <w:left w:val="nil"/>
              <w:bottom w:val="single" w:sz="4" w:space="0" w:color="auto"/>
              <w:right w:val="single" w:sz="4" w:space="0" w:color="auto"/>
            </w:tcBorders>
            <w:shd w:val="clear" w:color="auto" w:fill="auto"/>
            <w:noWrap/>
            <w:vAlign w:val="center"/>
            <w:hideMark/>
          </w:tcPr>
          <w:p w14:paraId="0F7256E0" w14:textId="77777777" w:rsidR="007D2EC8" w:rsidRDefault="007D2EC8">
            <w:pPr>
              <w:jc w:val="center"/>
              <w:rPr>
                <w:rFonts w:ascii="Arial" w:hAnsi="Arial" w:cs="Arial"/>
              </w:rPr>
            </w:pPr>
            <w:r>
              <w:rPr>
                <w:rFonts w:ascii="Arial" w:hAnsi="Arial" w:cs="Arial"/>
              </w:rPr>
              <w:t> </w:t>
            </w:r>
          </w:p>
        </w:tc>
      </w:tr>
      <w:tr w:rsidR="007D2EC8" w14:paraId="63E16AEF" w14:textId="77777777" w:rsidTr="007D2EC8">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tcPr>
          <w:p w14:paraId="6EA8A5C8" w14:textId="59D02BC3" w:rsidR="007D2EC8" w:rsidRDefault="007D2EC8">
            <w:pPr>
              <w:jc w:val="center"/>
            </w:pPr>
            <w:r>
              <w:t>4.</w:t>
            </w:r>
          </w:p>
        </w:tc>
        <w:tc>
          <w:tcPr>
            <w:tcW w:w="5616" w:type="dxa"/>
            <w:tcBorders>
              <w:top w:val="nil"/>
              <w:left w:val="nil"/>
              <w:bottom w:val="single" w:sz="4" w:space="0" w:color="auto"/>
              <w:right w:val="single" w:sz="4" w:space="0" w:color="auto"/>
            </w:tcBorders>
            <w:shd w:val="clear" w:color="auto" w:fill="auto"/>
            <w:vAlign w:val="center"/>
          </w:tcPr>
          <w:p w14:paraId="56ECCE22" w14:textId="72FD1D72" w:rsidR="007D2EC8" w:rsidRDefault="007D2EC8">
            <w:r>
              <w:t xml:space="preserve">Visos atsarginės dalys turi būti </w:t>
            </w:r>
            <w:r w:rsidR="00A676AF">
              <w:t>naujos arba restauruotos, gamykliniame įpakavime.</w:t>
            </w:r>
          </w:p>
        </w:tc>
        <w:tc>
          <w:tcPr>
            <w:tcW w:w="2835" w:type="dxa"/>
            <w:tcBorders>
              <w:top w:val="nil"/>
              <w:left w:val="nil"/>
              <w:bottom w:val="single" w:sz="4" w:space="0" w:color="auto"/>
              <w:right w:val="single" w:sz="4" w:space="0" w:color="auto"/>
            </w:tcBorders>
            <w:shd w:val="clear" w:color="auto" w:fill="auto"/>
            <w:noWrap/>
            <w:vAlign w:val="center"/>
          </w:tcPr>
          <w:p w14:paraId="55ACDE85" w14:textId="77777777" w:rsidR="007D2EC8" w:rsidRDefault="007D2EC8">
            <w:pPr>
              <w:jc w:val="center"/>
              <w:rPr>
                <w:rFonts w:ascii="Arial" w:hAnsi="Arial" w:cs="Arial"/>
              </w:rPr>
            </w:pPr>
          </w:p>
        </w:tc>
      </w:tr>
      <w:tr w:rsidR="007D2EC8" w14:paraId="2E618B67" w14:textId="77777777" w:rsidTr="007D2EC8">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D26D912" w14:textId="33F9404E" w:rsidR="007D2EC8" w:rsidRDefault="00A676AF">
            <w:pPr>
              <w:jc w:val="center"/>
            </w:pPr>
            <w:r>
              <w:t>5</w:t>
            </w:r>
            <w:r w:rsidR="007D2EC8">
              <w:t>.</w:t>
            </w:r>
          </w:p>
        </w:tc>
        <w:tc>
          <w:tcPr>
            <w:tcW w:w="5616" w:type="dxa"/>
            <w:tcBorders>
              <w:top w:val="nil"/>
              <w:left w:val="nil"/>
              <w:bottom w:val="single" w:sz="4" w:space="0" w:color="auto"/>
              <w:right w:val="single" w:sz="4" w:space="0" w:color="auto"/>
            </w:tcBorders>
            <w:shd w:val="clear" w:color="auto" w:fill="auto"/>
            <w:vAlign w:val="center"/>
            <w:hideMark/>
          </w:tcPr>
          <w:p w14:paraId="266233E6" w14:textId="77777777" w:rsidR="007D2EC8" w:rsidRDefault="007D2EC8">
            <w:r>
              <w:t>Pristatymas tiekėjo lėšomis pirkėjo nurodytu adresu.</w:t>
            </w:r>
          </w:p>
        </w:tc>
        <w:tc>
          <w:tcPr>
            <w:tcW w:w="2835" w:type="dxa"/>
            <w:tcBorders>
              <w:top w:val="nil"/>
              <w:left w:val="nil"/>
              <w:bottom w:val="single" w:sz="4" w:space="0" w:color="auto"/>
              <w:right w:val="single" w:sz="4" w:space="0" w:color="auto"/>
            </w:tcBorders>
            <w:shd w:val="clear" w:color="auto" w:fill="auto"/>
            <w:noWrap/>
            <w:vAlign w:val="center"/>
            <w:hideMark/>
          </w:tcPr>
          <w:p w14:paraId="206DC66A" w14:textId="77777777" w:rsidR="007D2EC8" w:rsidRDefault="007D2EC8">
            <w:pPr>
              <w:jc w:val="center"/>
            </w:pPr>
            <w:r>
              <w:t> </w:t>
            </w:r>
          </w:p>
        </w:tc>
      </w:tr>
    </w:tbl>
    <w:p w14:paraId="5EC1C1D6" w14:textId="77777777" w:rsidR="007D2EC8" w:rsidRDefault="007D2EC8" w:rsidP="00F26DF8">
      <w:pPr>
        <w:pStyle w:val="BodyText10"/>
        <w:ind w:firstLine="0"/>
      </w:pPr>
    </w:p>
    <w:p w14:paraId="4A361578" w14:textId="77777777" w:rsidR="007D2EC8" w:rsidRDefault="007D2EC8" w:rsidP="00F26DF8">
      <w:pPr>
        <w:pStyle w:val="BodyText10"/>
        <w:ind w:firstLine="0"/>
      </w:pPr>
    </w:p>
    <w:p w14:paraId="17E2778F" w14:textId="77777777" w:rsidR="007D2EC8" w:rsidRDefault="007D2EC8" w:rsidP="00F26DF8">
      <w:pPr>
        <w:pStyle w:val="BodyText10"/>
        <w:ind w:firstLine="0"/>
      </w:pPr>
    </w:p>
    <w:p w14:paraId="2B714996" w14:textId="77777777" w:rsidR="00F26DF8" w:rsidRPr="00515AC5"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7" w14:textId="77777777" w:rsidR="00F26DF8" w:rsidRDefault="00F26DF8" w:rsidP="00F26DF8">
      <w:pPr>
        <w:pStyle w:val="BodyText10"/>
        <w:ind w:firstLine="0"/>
        <w:rPr>
          <w:b/>
        </w:rPr>
      </w:pPr>
    </w:p>
    <w:p w14:paraId="2B714998" w14:textId="77777777" w:rsidR="00F26DF8" w:rsidRPr="00EA73AC" w:rsidRDefault="00F26DF8" w:rsidP="00F26DF8">
      <w:pPr>
        <w:pStyle w:val="BodyText10"/>
        <w:ind w:firstLine="0"/>
        <w:rPr>
          <w:b/>
        </w:rPr>
      </w:pPr>
    </w:p>
    <w:p w14:paraId="2B714999" w14:textId="77777777" w:rsidR="00F26DF8" w:rsidRDefault="00F26DF8" w:rsidP="00F26DF8">
      <w:pPr>
        <w:pStyle w:val="BodyText10"/>
        <w:ind w:firstLine="0"/>
      </w:pPr>
      <w:r>
        <w:t xml:space="preserve">A.V. </w:t>
      </w:r>
    </w:p>
    <w:p w14:paraId="2B71499A" w14:textId="77777777" w:rsidR="00F26DF8" w:rsidRDefault="00F26DF8" w:rsidP="00F26DF8">
      <w:pPr>
        <w:pStyle w:val="BodyText10"/>
        <w:ind w:firstLine="0"/>
      </w:pPr>
    </w:p>
    <w:p w14:paraId="2B71499B" w14:textId="67A8C17F" w:rsidR="00553A1A" w:rsidRDefault="00553A1A" w:rsidP="00F26DF8">
      <w:pPr>
        <w:rPr>
          <w:lang w:val="en-US"/>
        </w:rPr>
      </w:pPr>
    </w:p>
    <w:p w14:paraId="5014014C" w14:textId="77777777" w:rsidR="00553A1A" w:rsidRDefault="00553A1A">
      <w:pPr>
        <w:rPr>
          <w:lang w:val="en-US"/>
        </w:rPr>
      </w:pPr>
      <w:r>
        <w:rPr>
          <w:lang w:val="en-US"/>
        </w:rPr>
        <w:br w:type="page"/>
      </w:r>
    </w:p>
    <w:p w14:paraId="2E8CE733" w14:textId="35416341" w:rsidR="00553A1A" w:rsidRPr="00BE52C0" w:rsidRDefault="00F07622" w:rsidP="00553A1A">
      <w:pPr>
        <w:ind w:left="5670"/>
        <w:rPr>
          <w:i/>
        </w:rPr>
      </w:pPr>
      <w:r>
        <w:rPr>
          <w:i/>
        </w:rPr>
        <w:lastRenderedPageBreak/>
        <w:t>2025</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3158C5C1" w14:textId="77777777" w:rsidR="00553A1A" w:rsidRDefault="00553A1A" w:rsidP="00553A1A"/>
    <w:p w14:paraId="202007B1" w14:textId="7D60B389" w:rsidR="007D2EC8" w:rsidRDefault="007A6EC0" w:rsidP="00553A1A">
      <w:pPr>
        <w:jc w:val="center"/>
        <w:rPr>
          <w:b/>
          <w:bCs/>
        </w:rPr>
      </w:pPr>
      <w:r>
        <w:rPr>
          <w:b/>
          <w:bCs/>
        </w:rPr>
        <w:t>P</w:t>
      </w:r>
      <w:bookmarkStart w:id="0" w:name="_GoBack"/>
      <w:bookmarkEnd w:id="0"/>
      <w:r w:rsidR="007D2EC8" w:rsidRPr="007D2EC8">
        <w:rPr>
          <w:b/>
          <w:bCs/>
        </w:rPr>
        <w:t>agrindinio varikl</w:t>
      </w:r>
      <w:r w:rsidR="007D2EC8">
        <w:rPr>
          <w:b/>
          <w:bCs/>
        </w:rPr>
        <w:t>io "</w:t>
      </w:r>
      <w:proofErr w:type="spellStart"/>
      <w:r w:rsidR="007D2EC8">
        <w:rPr>
          <w:b/>
          <w:bCs/>
        </w:rPr>
        <w:t>Wichmann</w:t>
      </w:r>
      <w:proofErr w:type="spellEnd"/>
      <w:r w:rsidR="007D2EC8">
        <w:rPr>
          <w:b/>
          <w:bCs/>
        </w:rPr>
        <w:t xml:space="preserve"> </w:t>
      </w:r>
      <w:proofErr w:type="spellStart"/>
      <w:r w:rsidR="007D2EC8">
        <w:rPr>
          <w:b/>
          <w:bCs/>
        </w:rPr>
        <w:t>Diesel</w:t>
      </w:r>
      <w:proofErr w:type="spellEnd"/>
      <w:r w:rsidR="007D2EC8">
        <w:rPr>
          <w:b/>
          <w:bCs/>
        </w:rPr>
        <w:t xml:space="preserve"> Type 7 AX" </w:t>
      </w:r>
    </w:p>
    <w:p w14:paraId="48E922AC" w14:textId="5C3444AF" w:rsidR="00553A1A" w:rsidRDefault="007A6EC0" w:rsidP="00553A1A">
      <w:pPr>
        <w:jc w:val="center"/>
        <w:rPr>
          <w:b/>
          <w:bCs/>
        </w:rPr>
      </w:pPr>
      <w:r>
        <w:rPr>
          <w:b/>
          <w:bCs/>
        </w:rPr>
        <w:t>cilindro įvorės</w:t>
      </w:r>
    </w:p>
    <w:p w14:paraId="646CDE3A" w14:textId="77777777" w:rsidR="007D2EC8" w:rsidRDefault="007D2EC8" w:rsidP="00553A1A">
      <w:pPr>
        <w:jc w:val="center"/>
        <w:rPr>
          <w:b/>
          <w:bCs/>
        </w:rPr>
      </w:pPr>
    </w:p>
    <w:p w14:paraId="32E3EE09" w14:textId="77777777" w:rsidR="00553A1A" w:rsidRDefault="00553A1A" w:rsidP="00553A1A">
      <w:pPr>
        <w:jc w:val="center"/>
        <w:rPr>
          <w:bCs/>
          <w:u w:val="single"/>
        </w:rPr>
      </w:pPr>
      <w:r w:rsidRPr="00111A1D">
        <w:rPr>
          <w:bCs/>
          <w:u w:val="single"/>
        </w:rPr>
        <w:t>Kainų lentelė</w:t>
      </w:r>
    </w:p>
    <w:p w14:paraId="6D2FA908" w14:textId="77777777" w:rsidR="00553A1A" w:rsidRDefault="00553A1A" w:rsidP="00553A1A">
      <w:pPr>
        <w:jc w:val="center"/>
        <w:rPr>
          <w:bCs/>
          <w:u w:val="single"/>
        </w:rPr>
      </w:pPr>
    </w:p>
    <w:p w14:paraId="587488F9" w14:textId="77777777" w:rsidR="00553A1A" w:rsidRDefault="00553A1A" w:rsidP="00553A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701"/>
        <w:gridCol w:w="1086"/>
        <w:gridCol w:w="1366"/>
        <w:gridCol w:w="1339"/>
        <w:gridCol w:w="1341"/>
      </w:tblGrid>
      <w:tr w:rsidR="00553A1A" w:rsidRPr="005F7BB0" w14:paraId="61279963" w14:textId="77777777" w:rsidTr="007D2EC8">
        <w:tc>
          <w:tcPr>
            <w:tcW w:w="631" w:type="dxa"/>
            <w:shd w:val="clear" w:color="auto" w:fill="auto"/>
          </w:tcPr>
          <w:p w14:paraId="09B7960C" w14:textId="77777777" w:rsidR="00553A1A" w:rsidRPr="005F7BB0" w:rsidRDefault="00553A1A" w:rsidP="005060FD">
            <w:pPr>
              <w:spacing w:before="240"/>
              <w:jc w:val="center"/>
              <w:rPr>
                <w:b/>
                <w:sz w:val="22"/>
              </w:rPr>
            </w:pPr>
            <w:r w:rsidRPr="005F7BB0">
              <w:rPr>
                <w:b/>
                <w:sz w:val="22"/>
              </w:rPr>
              <w:t xml:space="preserve">Eil. </w:t>
            </w:r>
            <w:proofErr w:type="spellStart"/>
            <w:r w:rsidRPr="005F7BB0">
              <w:rPr>
                <w:b/>
                <w:sz w:val="22"/>
              </w:rPr>
              <w:t>nr.</w:t>
            </w:r>
            <w:proofErr w:type="spellEnd"/>
          </w:p>
        </w:tc>
        <w:tc>
          <w:tcPr>
            <w:tcW w:w="3701" w:type="dxa"/>
            <w:shd w:val="clear" w:color="auto" w:fill="auto"/>
          </w:tcPr>
          <w:p w14:paraId="6303F8D0" w14:textId="77777777" w:rsidR="00553A1A" w:rsidRPr="005F7BB0" w:rsidRDefault="00553A1A" w:rsidP="005060FD">
            <w:pPr>
              <w:spacing w:before="240"/>
              <w:jc w:val="center"/>
              <w:rPr>
                <w:b/>
                <w:sz w:val="22"/>
              </w:rPr>
            </w:pPr>
            <w:r w:rsidRPr="005F7BB0">
              <w:rPr>
                <w:b/>
                <w:sz w:val="22"/>
              </w:rPr>
              <w:t>Dalies pavadinimas</w:t>
            </w:r>
          </w:p>
        </w:tc>
        <w:tc>
          <w:tcPr>
            <w:tcW w:w="1086" w:type="dxa"/>
            <w:shd w:val="clear" w:color="auto" w:fill="auto"/>
          </w:tcPr>
          <w:p w14:paraId="2A6D3515" w14:textId="77777777" w:rsidR="00553A1A" w:rsidRPr="005F7BB0" w:rsidRDefault="00553A1A" w:rsidP="005060FD">
            <w:pPr>
              <w:spacing w:before="240"/>
              <w:jc w:val="center"/>
              <w:rPr>
                <w:b/>
                <w:sz w:val="22"/>
              </w:rPr>
            </w:pPr>
            <w:r w:rsidRPr="005F7BB0">
              <w:rPr>
                <w:b/>
                <w:sz w:val="22"/>
              </w:rPr>
              <w:t>Mato vnt.</w:t>
            </w:r>
          </w:p>
        </w:tc>
        <w:tc>
          <w:tcPr>
            <w:tcW w:w="1366" w:type="dxa"/>
            <w:shd w:val="clear" w:color="auto" w:fill="auto"/>
          </w:tcPr>
          <w:p w14:paraId="266F3F0D" w14:textId="77777777" w:rsidR="00553A1A" w:rsidRDefault="00553A1A" w:rsidP="00553A1A">
            <w:pPr>
              <w:jc w:val="center"/>
              <w:rPr>
                <w:b/>
                <w:sz w:val="22"/>
              </w:rPr>
            </w:pPr>
          </w:p>
          <w:p w14:paraId="44C6E36B" w14:textId="77777777" w:rsidR="00553A1A" w:rsidRDefault="00553A1A" w:rsidP="00553A1A">
            <w:pPr>
              <w:jc w:val="center"/>
              <w:rPr>
                <w:b/>
                <w:sz w:val="22"/>
              </w:rPr>
            </w:pPr>
            <w:r>
              <w:rPr>
                <w:b/>
                <w:sz w:val="22"/>
              </w:rPr>
              <w:t>Maksimalus</w:t>
            </w:r>
          </w:p>
          <w:p w14:paraId="3A9A2139" w14:textId="6ADC6FAE" w:rsidR="00553A1A" w:rsidRPr="005F7BB0" w:rsidRDefault="00553A1A" w:rsidP="00553A1A">
            <w:pPr>
              <w:jc w:val="center"/>
              <w:rPr>
                <w:b/>
                <w:sz w:val="22"/>
              </w:rPr>
            </w:pPr>
            <w:r>
              <w:rPr>
                <w:b/>
                <w:sz w:val="22"/>
              </w:rPr>
              <w:t>k</w:t>
            </w:r>
            <w:r w:rsidRPr="005F7BB0">
              <w:rPr>
                <w:b/>
                <w:sz w:val="22"/>
              </w:rPr>
              <w:t>iekis</w:t>
            </w:r>
          </w:p>
        </w:tc>
        <w:tc>
          <w:tcPr>
            <w:tcW w:w="1339" w:type="dxa"/>
            <w:shd w:val="clear" w:color="auto" w:fill="auto"/>
          </w:tcPr>
          <w:p w14:paraId="45F96332" w14:textId="77777777" w:rsidR="00553A1A" w:rsidRPr="005F7BB0" w:rsidRDefault="00553A1A" w:rsidP="005060FD">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341" w:type="dxa"/>
            <w:shd w:val="clear" w:color="auto" w:fill="auto"/>
          </w:tcPr>
          <w:p w14:paraId="0B5F46B1" w14:textId="77777777" w:rsidR="00553A1A" w:rsidRPr="005F7BB0" w:rsidRDefault="00553A1A" w:rsidP="005060FD">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553A1A" w:rsidRPr="005F7BB0" w14:paraId="05BB683D" w14:textId="77777777" w:rsidTr="007D2EC8">
        <w:trPr>
          <w:trHeight w:val="191"/>
        </w:trPr>
        <w:tc>
          <w:tcPr>
            <w:tcW w:w="631" w:type="dxa"/>
            <w:shd w:val="clear" w:color="auto" w:fill="auto"/>
          </w:tcPr>
          <w:p w14:paraId="473467CC" w14:textId="5A942949" w:rsidR="00553A1A" w:rsidRPr="005F7BB0" w:rsidRDefault="00553A1A" w:rsidP="005060FD">
            <w:pPr>
              <w:jc w:val="center"/>
              <w:rPr>
                <w:b/>
                <w:sz w:val="22"/>
              </w:rPr>
            </w:pPr>
            <w:r w:rsidRPr="005F7BB0">
              <w:rPr>
                <w:b/>
                <w:sz w:val="22"/>
              </w:rPr>
              <w:t>1</w:t>
            </w:r>
          </w:p>
        </w:tc>
        <w:tc>
          <w:tcPr>
            <w:tcW w:w="3701" w:type="dxa"/>
            <w:shd w:val="clear" w:color="auto" w:fill="auto"/>
          </w:tcPr>
          <w:p w14:paraId="407EC81D" w14:textId="76076465" w:rsidR="00553A1A" w:rsidRPr="005F7BB0" w:rsidRDefault="00553A1A" w:rsidP="005060FD">
            <w:pPr>
              <w:jc w:val="center"/>
              <w:rPr>
                <w:b/>
                <w:sz w:val="22"/>
              </w:rPr>
            </w:pPr>
            <w:r w:rsidRPr="005F7BB0">
              <w:rPr>
                <w:b/>
                <w:sz w:val="22"/>
              </w:rPr>
              <w:t>2</w:t>
            </w:r>
          </w:p>
        </w:tc>
        <w:tc>
          <w:tcPr>
            <w:tcW w:w="1086" w:type="dxa"/>
            <w:shd w:val="clear" w:color="auto" w:fill="auto"/>
          </w:tcPr>
          <w:p w14:paraId="5ACFD38E" w14:textId="14A35F85" w:rsidR="00553A1A" w:rsidRPr="005F7BB0" w:rsidRDefault="00553A1A" w:rsidP="005060FD">
            <w:pPr>
              <w:jc w:val="center"/>
              <w:rPr>
                <w:b/>
                <w:sz w:val="22"/>
              </w:rPr>
            </w:pPr>
            <w:r w:rsidRPr="005F7BB0">
              <w:rPr>
                <w:b/>
                <w:sz w:val="22"/>
              </w:rPr>
              <w:t>3</w:t>
            </w:r>
          </w:p>
        </w:tc>
        <w:tc>
          <w:tcPr>
            <w:tcW w:w="1366" w:type="dxa"/>
            <w:shd w:val="clear" w:color="auto" w:fill="auto"/>
          </w:tcPr>
          <w:p w14:paraId="71F3D250" w14:textId="78CC1A7E" w:rsidR="00553A1A" w:rsidRPr="005F7BB0" w:rsidRDefault="00A676AF" w:rsidP="005060FD">
            <w:pPr>
              <w:jc w:val="center"/>
              <w:rPr>
                <w:b/>
                <w:sz w:val="22"/>
              </w:rPr>
            </w:pPr>
            <w:r>
              <w:rPr>
                <w:b/>
                <w:sz w:val="22"/>
              </w:rPr>
              <w:t>4</w:t>
            </w:r>
          </w:p>
        </w:tc>
        <w:tc>
          <w:tcPr>
            <w:tcW w:w="1339" w:type="dxa"/>
            <w:shd w:val="clear" w:color="auto" w:fill="auto"/>
          </w:tcPr>
          <w:p w14:paraId="31D83E33" w14:textId="205A1BA7" w:rsidR="00553A1A" w:rsidRPr="005F7BB0" w:rsidRDefault="00A676AF" w:rsidP="005060FD">
            <w:pPr>
              <w:jc w:val="center"/>
              <w:rPr>
                <w:b/>
                <w:sz w:val="22"/>
              </w:rPr>
            </w:pPr>
            <w:r>
              <w:rPr>
                <w:b/>
                <w:sz w:val="22"/>
              </w:rPr>
              <w:t>5</w:t>
            </w:r>
          </w:p>
        </w:tc>
        <w:tc>
          <w:tcPr>
            <w:tcW w:w="1341" w:type="dxa"/>
            <w:shd w:val="clear" w:color="auto" w:fill="auto"/>
          </w:tcPr>
          <w:p w14:paraId="4FD6FD2C" w14:textId="26ABD89A" w:rsidR="00553A1A" w:rsidRPr="005F7BB0" w:rsidRDefault="00A676AF" w:rsidP="005060FD">
            <w:pPr>
              <w:jc w:val="center"/>
              <w:rPr>
                <w:b/>
                <w:sz w:val="22"/>
              </w:rPr>
            </w:pPr>
            <w:r>
              <w:rPr>
                <w:b/>
                <w:sz w:val="22"/>
              </w:rPr>
              <w:t>6</w:t>
            </w:r>
          </w:p>
        </w:tc>
      </w:tr>
      <w:tr w:rsidR="00553A1A" w:rsidRPr="005F7BB0" w14:paraId="56EA8921" w14:textId="77777777" w:rsidTr="007D2EC8">
        <w:tc>
          <w:tcPr>
            <w:tcW w:w="631" w:type="dxa"/>
            <w:shd w:val="clear" w:color="auto" w:fill="auto"/>
          </w:tcPr>
          <w:p w14:paraId="019AAB2E" w14:textId="77777777" w:rsidR="00553A1A" w:rsidRPr="005F7BB0" w:rsidRDefault="00553A1A" w:rsidP="005060FD">
            <w:pPr>
              <w:jc w:val="center"/>
              <w:rPr>
                <w:sz w:val="22"/>
              </w:rPr>
            </w:pPr>
            <w:r w:rsidRPr="005F7BB0">
              <w:rPr>
                <w:sz w:val="22"/>
              </w:rPr>
              <w:t>1.</w:t>
            </w:r>
          </w:p>
        </w:tc>
        <w:tc>
          <w:tcPr>
            <w:tcW w:w="3701" w:type="dxa"/>
            <w:shd w:val="clear" w:color="auto" w:fill="auto"/>
          </w:tcPr>
          <w:p w14:paraId="25A5ADF9" w14:textId="0362E3D7" w:rsidR="00553A1A" w:rsidRPr="005F7BB0" w:rsidRDefault="007D2EC8" w:rsidP="005060FD">
            <w:pPr>
              <w:rPr>
                <w:sz w:val="22"/>
              </w:rPr>
            </w:pPr>
            <w:r>
              <w:rPr>
                <w:sz w:val="22"/>
              </w:rPr>
              <w:t>Cilindro įvorė</w:t>
            </w:r>
          </w:p>
        </w:tc>
        <w:tc>
          <w:tcPr>
            <w:tcW w:w="1086" w:type="dxa"/>
            <w:shd w:val="clear" w:color="auto" w:fill="auto"/>
          </w:tcPr>
          <w:p w14:paraId="600FEE04" w14:textId="77777777" w:rsidR="00553A1A" w:rsidRPr="005F7BB0" w:rsidRDefault="00553A1A" w:rsidP="005060FD">
            <w:pPr>
              <w:jc w:val="center"/>
              <w:rPr>
                <w:sz w:val="22"/>
              </w:rPr>
            </w:pPr>
            <w:r>
              <w:rPr>
                <w:sz w:val="22"/>
              </w:rPr>
              <w:t>vnt.</w:t>
            </w:r>
          </w:p>
        </w:tc>
        <w:tc>
          <w:tcPr>
            <w:tcW w:w="1366" w:type="dxa"/>
            <w:shd w:val="clear" w:color="auto" w:fill="auto"/>
          </w:tcPr>
          <w:p w14:paraId="5E2AFC82" w14:textId="2EAB479E" w:rsidR="00553A1A" w:rsidRPr="005F7BB0" w:rsidRDefault="007D2EC8" w:rsidP="005060FD">
            <w:pPr>
              <w:jc w:val="center"/>
              <w:rPr>
                <w:sz w:val="22"/>
              </w:rPr>
            </w:pPr>
            <w:r>
              <w:rPr>
                <w:sz w:val="22"/>
              </w:rPr>
              <w:t>4</w:t>
            </w:r>
          </w:p>
        </w:tc>
        <w:tc>
          <w:tcPr>
            <w:tcW w:w="1339" w:type="dxa"/>
            <w:shd w:val="clear" w:color="auto" w:fill="auto"/>
          </w:tcPr>
          <w:p w14:paraId="322602B6" w14:textId="707DE64D" w:rsidR="00553A1A" w:rsidRPr="005F7BB0" w:rsidRDefault="00553A1A" w:rsidP="005060FD">
            <w:pPr>
              <w:jc w:val="center"/>
              <w:rPr>
                <w:sz w:val="22"/>
              </w:rPr>
            </w:pPr>
          </w:p>
        </w:tc>
        <w:tc>
          <w:tcPr>
            <w:tcW w:w="1341" w:type="dxa"/>
            <w:shd w:val="clear" w:color="auto" w:fill="auto"/>
          </w:tcPr>
          <w:p w14:paraId="7742C0C7" w14:textId="14D2A7D9" w:rsidR="00553A1A" w:rsidRPr="005F7BB0" w:rsidRDefault="00553A1A" w:rsidP="005060FD">
            <w:pPr>
              <w:jc w:val="center"/>
              <w:rPr>
                <w:sz w:val="22"/>
              </w:rPr>
            </w:pPr>
          </w:p>
        </w:tc>
      </w:tr>
      <w:tr w:rsidR="00553A1A" w:rsidRPr="005F7BB0" w14:paraId="5DDB6537" w14:textId="77777777" w:rsidTr="007D2EC8">
        <w:tc>
          <w:tcPr>
            <w:tcW w:w="8123" w:type="dxa"/>
            <w:gridSpan w:val="5"/>
            <w:shd w:val="clear" w:color="auto" w:fill="auto"/>
          </w:tcPr>
          <w:p w14:paraId="002C2DFF" w14:textId="77777777" w:rsidR="00553A1A" w:rsidRPr="003B1674" w:rsidRDefault="00553A1A" w:rsidP="005060FD">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341" w:type="dxa"/>
            <w:shd w:val="clear" w:color="auto" w:fill="auto"/>
          </w:tcPr>
          <w:p w14:paraId="39ED40CA" w14:textId="05A4136F" w:rsidR="00553A1A" w:rsidRPr="00712779" w:rsidRDefault="00553A1A" w:rsidP="005060FD">
            <w:pPr>
              <w:jc w:val="center"/>
              <w:rPr>
                <w:b/>
                <w:sz w:val="22"/>
              </w:rPr>
            </w:pPr>
          </w:p>
        </w:tc>
      </w:tr>
    </w:tbl>
    <w:p w14:paraId="35C87E79" w14:textId="77777777" w:rsidR="00F26DF8" w:rsidRPr="009E7734" w:rsidRDefault="00F26DF8" w:rsidP="00F26DF8">
      <w:pPr>
        <w:rPr>
          <w:lang w:val="en-US"/>
        </w:rPr>
      </w:pPr>
    </w:p>
    <w:p w14:paraId="2B71499C" w14:textId="77777777"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33258E26" w14:textId="77777777" w:rsidR="00F07622" w:rsidRDefault="00F07622" w:rsidP="00F07622">
      <w:pPr>
        <w:pStyle w:val="BodyText10"/>
        <w:ind w:firstLine="0"/>
        <w:rPr>
          <w:b/>
        </w:rPr>
      </w:pPr>
    </w:p>
    <w:p w14:paraId="42CB0CBD" w14:textId="77777777" w:rsidR="00F07622" w:rsidRPr="00EA73AC" w:rsidRDefault="00F07622" w:rsidP="00F07622">
      <w:pPr>
        <w:pStyle w:val="BodyText10"/>
        <w:ind w:firstLine="0"/>
        <w:rPr>
          <w:b/>
        </w:rPr>
      </w:pPr>
    </w:p>
    <w:p w14:paraId="02B48CB3" w14:textId="77777777" w:rsidR="00F07622" w:rsidRDefault="00F07622" w:rsidP="00F07622">
      <w:pPr>
        <w:pStyle w:val="BodyText10"/>
        <w:ind w:firstLine="0"/>
      </w:pPr>
      <w:r>
        <w:t xml:space="preserve">A.V. </w:t>
      </w:r>
    </w:p>
    <w:p w14:paraId="03599CD2" w14:textId="77777777" w:rsidR="00F07622" w:rsidRPr="00EA73AC" w:rsidRDefault="00F07622" w:rsidP="00646DC6">
      <w:pPr>
        <w:jc w:val="both"/>
      </w:pPr>
    </w:p>
    <w:sectPr w:rsidR="00F07622" w:rsidRPr="00EA73AC"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1499F" w14:textId="77777777" w:rsidR="002D3A18" w:rsidRDefault="002D3A18">
      <w:r>
        <w:separator/>
      </w:r>
    </w:p>
  </w:endnote>
  <w:endnote w:type="continuationSeparator" w:id="0">
    <w:p w14:paraId="2B7149A0" w14:textId="77777777" w:rsidR="002D3A18" w:rsidRDefault="002D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1499D" w14:textId="77777777" w:rsidR="002D3A18" w:rsidRDefault="002D3A18">
      <w:r>
        <w:separator/>
      </w:r>
    </w:p>
  </w:footnote>
  <w:footnote w:type="continuationSeparator" w:id="0">
    <w:p w14:paraId="2B71499E" w14:textId="77777777" w:rsidR="002D3A18" w:rsidRDefault="002D3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2D3A18" w:rsidRDefault="002D3A18"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2D3A18" w:rsidRDefault="002D3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2D3A18" w:rsidRDefault="002D3A18" w:rsidP="00EB04AE">
    <w:pPr>
      <w:pStyle w:val="Header"/>
      <w:framePr w:wrap="around" w:vAnchor="text" w:hAnchor="margin" w:xAlign="center" w:y="1"/>
      <w:rPr>
        <w:rStyle w:val="PageNumber"/>
      </w:rPr>
    </w:pPr>
  </w:p>
  <w:p w14:paraId="2B7149A4" w14:textId="77777777" w:rsidR="002D3A18" w:rsidRDefault="002D3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6104"/>
    <w:rsid w:val="001B1F64"/>
    <w:rsid w:val="001B41AA"/>
    <w:rsid w:val="001B47DB"/>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3A18"/>
    <w:rsid w:val="002D41F8"/>
    <w:rsid w:val="002D7249"/>
    <w:rsid w:val="002E07D6"/>
    <w:rsid w:val="002E51A0"/>
    <w:rsid w:val="002E6F8C"/>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A6EC0"/>
    <w:rsid w:val="007B5225"/>
    <w:rsid w:val="007B5864"/>
    <w:rsid w:val="007B607C"/>
    <w:rsid w:val="007B6AA0"/>
    <w:rsid w:val="007B6B19"/>
    <w:rsid w:val="007C174D"/>
    <w:rsid w:val="007C3926"/>
    <w:rsid w:val="007C497A"/>
    <w:rsid w:val="007C7744"/>
    <w:rsid w:val="007D1042"/>
    <w:rsid w:val="007D2759"/>
    <w:rsid w:val="007D2EC8"/>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676AF"/>
    <w:rsid w:val="00A710F2"/>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A77"/>
    <w:rsid w:val="00DA00ED"/>
    <w:rsid w:val="00DA133F"/>
    <w:rsid w:val="00DA282E"/>
    <w:rsid w:val="00DA5817"/>
    <w:rsid w:val="00DB1AA3"/>
    <w:rsid w:val="00DB2A11"/>
    <w:rsid w:val="00DB4167"/>
    <w:rsid w:val="00DC236D"/>
    <w:rsid w:val="00DC2DBC"/>
    <w:rsid w:val="00DC7C13"/>
    <w:rsid w:val="00DD2A77"/>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07622"/>
    <w:rsid w:val="00F13282"/>
    <w:rsid w:val="00F1478D"/>
    <w:rsid w:val="00F20776"/>
    <w:rsid w:val="00F245C6"/>
    <w:rsid w:val="00F25A7B"/>
    <w:rsid w:val="00F2692F"/>
    <w:rsid w:val="00F26DF8"/>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8FA"/>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0609626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C369A-E46C-4F37-95E4-FD8C29BB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7010</Words>
  <Characters>50004</Characters>
  <Application>Microsoft Office Word</Application>
  <DocSecurity>0</DocSecurity>
  <Lines>416</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4</cp:revision>
  <cp:lastPrinted>2013-04-29T10:59:00Z</cp:lastPrinted>
  <dcterms:created xsi:type="dcterms:W3CDTF">2025-02-10T12:50:00Z</dcterms:created>
  <dcterms:modified xsi:type="dcterms:W3CDTF">2025-03-05T11:39:00Z</dcterms:modified>
</cp:coreProperties>
</file>