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ABBA1" w14:textId="77777777" w:rsidR="008179AA" w:rsidRPr="00A736B5" w:rsidRDefault="008179AA" w:rsidP="003A401D">
      <w:pPr>
        <w:spacing w:after="0" w:line="240" w:lineRule="auto"/>
        <w:jc w:val="center"/>
        <w:rPr>
          <w:sz w:val="22"/>
        </w:rPr>
      </w:pPr>
      <w:r w:rsidRPr="00A736B5">
        <w:rPr>
          <w:sz w:val="22"/>
        </w:rPr>
        <w:t>Herbas arba prekių ženklas</w:t>
      </w:r>
    </w:p>
    <w:p w14:paraId="230CF11F" w14:textId="77777777" w:rsidR="008179AA" w:rsidRPr="00A736B5" w:rsidRDefault="008179AA" w:rsidP="003A401D">
      <w:pPr>
        <w:spacing w:after="0" w:line="240" w:lineRule="auto"/>
        <w:jc w:val="center"/>
        <w:rPr>
          <w:sz w:val="22"/>
        </w:rPr>
      </w:pPr>
    </w:p>
    <w:p w14:paraId="428AFFBD" w14:textId="77777777" w:rsidR="008179AA" w:rsidRPr="00A736B5" w:rsidRDefault="000318D8" w:rsidP="003A401D">
      <w:pPr>
        <w:spacing w:after="0" w:line="240" w:lineRule="auto"/>
        <w:jc w:val="center"/>
        <w:rPr>
          <w:sz w:val="22"/>
        </w:rPr>
      </w:pPr>
      <w:r w:rsidRPr="00A736B5">
        <w:rPr>
          <w:sz w:val="22"/>
        </w:rPr>
        <w:t>(T</w:t>
      </w:r>
      <w:r w:rsidR="008179AA" w:rsidRPr="00A736B5">
        <w:rPr>
          <w:sz w:val="22"/>
        </w:rPr>
        <w:t>i</w:t>
      </w:r>
      <w:r w:rsidRPr="00A736B5">
        <w:rPr>
          <w:sz w:val="22"/>
        </w:rPr>
        <w:t>e</w:t>
      </w:r>
      <w:r w:rsidR="008179AA" w:rsidRPr="00A736B5">
        <w:rPr>
          <w:sz w:val="22"/>
        </w:rPr>
        <w:t>kėjo pavadinimas)</w:t>
      </w:r>
    </w:p>
    <w:p w14:paraId="6981C874" w14:textId="77777777" w:rsidR="008179AA" w:rsidRPr="00A736B5" w:rsidRDefault="008179AA" w:rsidP="003A401D">
      <w:pPr>
        <w:spacing w:after="0" w:line="240" w:lineRule="auto"/>
        <w:jc w:val="center"/>
        <w:rPr>
          <w:sz w:val="22"/>
        </w:rPr>
      </w:pPr>
    </w:p>
    <w:p w14:paraId="32F3FF54" w14:textId="77777777" w:rsidR="008179AA" w:rsidRPr="00A736B5" w:rsidRDefault="008179AA" w:rsidP="003A401D">
      <w:pPr>
        <w:spacing w:after="0" w:line="240" w:lineRule="auto"/>
        <w:jc w:val="center"/>
        <w:rPr>
          <w:sz w:val="22"/>
        </w:rPr>
      </w:pPr>
      <w:r w:rsidRPr="00A736B5">
        <w:rPr>
          <w:sz w:val="22"/>
        </w:rPr>
        <w:t>(Juridinio asmens teisinė forma, buveinė, kontaktinė informacija, registro, kuriame kaupi</w:t>
      </w:r>
      <w:r w:rsidR="000318D8" w:rsidRPr="00A736B5">
        <w:rPr>
          <w:sz w:val="22"/>
        </w:rPr>
        <w:t>ami ir saugomi duomenys apie tie</w:t>
      </w:r>
      <w:r w:rsidRPr="00A736B5">
        <w:rPr>
          <w:sz w:val="22"/>
        </w:rPr>
        <w:t>kėją, pavadinimas, juridinio asmens kodas, pridėtinės vertės mokesčio mokėtojo kodas, jei juridinis asmuo yra pridėtinės vertės mokesčio mokėtojas)</w:t>
      </w:r>
    </w:p>
    <w:p w14:paraId="559716A7" w14:textId="77777777" w:rsidR="008179AA" w:rsidRPr="003B14CA" w:rsidRDefault="008179AA" w:rsidP="003A401D">
      <w:pPr>
        <w:spacing w:after="0" w:line="240" w:lineRule="auto"/>
        <w:jc w:val="center"/>
        <w:rPr>
          <w:i/>
          <w:iCs/>
          <w:sz w:val="22"/>
        </w:rPr>
      </w:pPr>
    </w:p>
    <w:p w14:paraId="3EBC2183" w14:textId="3731BC3C" w:rsidR="00790B45" w:rsidRPr="003B14CA" w:rsidRDefault="003B14CA" w:rsidP="003B14CA">
      <w:pPr>
        <w:spacing w:after="0" w:line="240" w:lineRule="auto"/>
        <w:rPr>
          <w:rFonts w:eastAsia="Times New Roman"/>
          <w:i/>
          <w:iCs/>
          <w:sz w:val="22"/>
          <w:lang w:eastAsia="lt-LT"/>
        </w:rPr>
      </w:pPr>
      <w:r w:rsidRPr="003B14CA">
        <w:rPr>
          <w:rFonts w:eastAsia="Times New Roman"/>
          <w:i/>
          <w:iCs/>
          <w:sz w:val="22"/>
          <w:lang w:eastAsia="lt-LT"/>
        </w:rPr>
        <w:t>Valstybės sienos apsaugos tarnyba prie Lietuvos Respublikos vidaus reikalų ministerijos</w:t>
      </w:r>
    </w:p>
    <w:p w14:paraId="032746C2" w14:textId="77777777" w:rsidR="003B14CA" w:rsidRPr="00A736B5" w:rsidRDefault="003B14CA" w:rsidP="003B14CA">
      <w:pPr>
        <w:spacing w:after="0" w:line="240" w:lineRule="auto"/>
        <w:rPr>
          <w:b/>
          <w:sz w:val="22"/>
        </w:rPr>
      </w:pPr>
    </w:p>
    <w:p w14:paraId="525E7D4C" w14:textId="3ED5DEE1" w:rsidR="00790B45" w:rsidRPr="00A736B5" w:rsidRDefault="00EC6B1C" w:rsidP="00EC6B1C">
      <w:pPr>
        <w:spacing w:after="0" w:line="240" w:lineRule="auto"/>
        <w:jc w:val="center"/>
        <w:rPr>
          <w:b/>
          <w:sz w:val="22"/>
        </w:rPr>
      </w:pPr>
      <w:r w:rsidRPr="00A736B5">
        <w:rPr>
          <w:b/>
          <w:sz w:val="22"/>
        </w:rPr>
        <w:t>PASIŪLYM</w:t>
      </w:r>
      <w:r>
        <w:rPr>
          <w:b/>
          <w:sz w:val="22"/>
        </w:rPr>
        <w:t xml:space="preserve">O PRIEDAS </w:t>
      </w:r>
    </w:p>
    <w:p w14:paraId="40DD3422" w14:textId="28077E17" w:rsidR="00790B45" w:rsidRPr="00A736B5" w:rsidRDefault="00EC6B1C" w:rsidP="003A401D">
      <w:pPr>
        <w:spacing w:after="0" w:line="240" w:lineRule="auto"/>
        <w:jc w:val="center"/>
        <w:rPr>
          <w:sz w:val="22"/>
        </w:rPr>
      </w:pPr>
      <w:r w:rsidRPr="00EC6B1C">
        <w:rPr>
          <w:b/>
          <w:sz w:val="22"/>
        </w:rPr>
        <w:t>MAITINIMO PASLAUGOS PIRKIM</w:t>
      </w:r>
      <w:r>
        <w:rPr>
          <w:b/>
          <w:sz w:val="22"/>
        </w:rPr>
        <w:t>UI</w:t>
      </w:r>
      <w:r w:rsidRPr="00EC6B1C">
        <w:rPr>
          <w:b/>
          <w:sz w:val="22"/>
        </w:rPr>
        <w:t xml:space="preserve"> PASIENIEČIŲ MOKYKLOS VALGYKLOJE </w:t>
      </w:r>
    </w:p>
    <w:p w14:paraId="0125E2EF" w14:textId="77777777" w:rsidR="00790B45" w:rsidRPr="00A736B5" w:rsidRDefault="00790B45" w:rsidP="003A401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A736B5">
        <w:rPr>
          <w:sz w:val="22"/>
        </w:rPr>
        <w:t>_____________</w:t>
      </w:r>
      <w:r w:rsidRPr="00A736B5">
        <w:rPr>
          <w:b/>
          <w:bCs/>
          <w:color w:val="000000"/>
          <w:sz w:val="22"/>
        </w:rPr>
        <w:t xml:space="preserve"> </w:t>
      </w:r>
    </w:p>
    <w:p w14:paraId="257F917D" w14:textId="77777777" w:rsidR="00790B45" w:rsidRPr="00A736B5" w:rsidRDefault="00790B45" w:rsidP="003A401D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A736B5">
        <w:rPr>
          <w:bCs/>
          <w:color w:val="000000"/>
          <w:sz w:val="22"/>
        </w:rPr>
        <w:t>(Data)</w:t>
      </w:r>
    </w:p>
    <w:p w14:paraId="29FD37C3" w14:textId="77777777" w:rsidR="00790B45" w:rsidRPr="00A736B5" w:rsidRDefault="00790B45" w:rsidP="003A401D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A736B5">
        <w:rPr>
          <w:bCs/>
          <w:color w:val="000000"/>
          <w:sz w:val="22"/>
        </w:rPr>
        <w:t>_____________</w:t>
      </w:r>
    </w:p>
    <w:p w14:paraId="72510087" w14:textId="77777777" w:rsidR="00790B45" w:rsidRPr="00A736B5" w:rsidRDefault="00790B45" w:rsidP="003A401D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A736B5">
        <w:rPr>
          <w:bCs/>
          <w:color w:val="000000"/>
          <w:sz w:val="22"/>
        </w:rPr>
        <w:t>(Sudarymo vieta)</w:t>
      </w:r>
    </w:p>
    <w:p w14:paraId="288E2495" w14:textId="77777777" w:rsidR="00790B45" w:rsidRPr="00A736B5" w:rsidRDefault="00790B45" w:rsidP="003A401D">
      <w:pPr>
        <w:spacing w:after="0" w:line="240" w:lineRule="auto"/>
        <w:jc w:val="center"/>
        <w:rPr>
          <w:sz w:val="2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0206"/>
      </w:tblGrid>
      <w:tr w:rsidR="00AF6CD2" w:rsidRPr="00A736B5" w14:paraId="07E7757C" w14:textId="77777777" w:rsidTr="008D23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8CA" w14:textId="77777777" w:rsidR="00AF6CD2" w:rsidRPr="00A736B5" w:rsidRDefault="00D65814" w:rsidP="00B42A5B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A736B5">
              <w:rPr>
                <w:rFonts w:eastAsia="Times New Roman"/>
                <w:sz w:val="22"/>
                <w:lang w:eastAsia="lt-LT"/>
              </w:rPr>
              <w:t>Tie</w:t>
            </w:r>
            <w:r w:rsidR="000159B9" w:rsidRPr="00A736B5">
              <w:rPr>
                <w:rFonts w:eastAsia="Times New Roman"/>
                <w:sz w:val="22"/>
                <w:lang w:eastAsia="lt-LT"/>
              </w:rPr>
              <w:t>kėjo pavadinimas</w:t>
            </w:r>
            <w:r w:rsidR="004C6826" w:rsidRPr="00A736B5">
              <w:rPr>
                <w:rFonts w:eastAsia="Times New Roman"/>
                <w:sz w:val="22"/>
                <w:lang w:eastAsia="lt-LT"/>
              </w:rPr>
              <w:t xml:space="preserve"> ir kodas</w:t>
            </w:r>
            <w:r w:rsidR="00AF6CD2" w:rsidRPr="00A736B5">
              <w:rPr>
                <w:rStyle w:val="Dokumentoinaosnumeris"/>
                <w:rFonts w:eastAsia="Times New Roman"/>
                <w:sz w:val="22"/>
                <w:lang w:eastAsia="lt-LT"/>
              </w:rPr>
              <w:endnoteReference w:id="2"/>
            </w:r>
            <w:r w:rsidR="00AF6CD2" w:rsidRPr="00A736B5">
              <w:rPr>
                <w:rFonts w:eastAsia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438" w14:textId="77777777" w:rsidR="00AF6CD2" w:rsidRPr="00A736B5" w:rsidRDefault="00AF6CD2" w:rsidP="003A401D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</w:p>
        </w:tc>
      </w:tr>
      <w:tr w:rsidR="00AF6CD2" w:rsidRPr="00A736B5" w14:paraId="30C1F771" w14:textId="77777777" w:rsidTr="008D23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10E" w14:textId="77777777" w:rsidR="00AF6CD2" w:rsidRPr="00A736B5" w:rsidRDefault="00AF6CD2" w:rsidP="003A401D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A736B5">
              <w:rPr>
                <w:rFonts w:eastAsia="Times New Roman"/>
                <w:sz w:val="22"/>
                <w:lang w:eastAsia="lt-LT"/>
              </w:rPr>
              <w:t>Tiekėjo adresas</w:t>
            </w:r>
            <w:r w:rsidRPr="00A736B5">
              <w:rPr>
                <w:rStyle w:val="Dokumentoinaosnumeris"/>
                <w:rFonts w:eastAsia="Times New Roman"/>
                <w:sz w:val="22"/>
                <w:lang w:eastAsia="lt-LT"/>
              </w:rPr>
              <w:endnoteReference w:id="3"/>
            </w:r>
            <w:r w:rsidRPr="00A736B5">
              <w:rPr>
                <w:rFonts w:eastAsia="Times New Roman"/>
                <w:sz w:val="22"/>
                <w:lang w:eastAsia="lt-LT"/>
              </w:rPr>
              <w:t xml:space="preserve"> </w:t>
            </w:r>
            <w:r w:rsidRPr="00A736B5">
              <w:rPr>
                <w:rFonts w:eastAsia="Times New Roman"/>
                <w:i/>
                <w:sz w:val="22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9F6" w14:textId="77777777" w:rsidR="00AF6CD2" w:rsidRPr="00A736B5" w:rsidRDefault="00AF6CD2" w:rsidP="003A401D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</w:p>
        </w:tc>
      </w:tr>
      <w:tr w:rsidR="008D2309" w:rsidRPr="00A736B5" w14:paraId="2300AE67" w14:textId="77777777" w:rsidTr="00BB70AB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44F" w14:textId="77777777" w:rsidR="008D2309" w:rsidRPr="00A736B5" w:rsidRDefault="008D2309" w:rsidP="003A401D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  <w:r w:rsidRPr="00A736B5">
              <w:rPr>
                <w:rFonts w:eastAsia="Times New Roman"/>
                <w:sz w:val="22"/>
                <w:lang w:eastAsia="lt-LT"/>
              </w:rPr>
              <w:t xml:space="preserve">Už pasiūlymą atsakingo asmens: </w:t>
            </w:r>
          </w:p>
        </w:tc>
      </w:tr>
      <w:tr w:rsidR="008D2309" w:rsidRPr="00A736B5" w14:paraId="423FBB16" w14:textId="77777777" w:rsidTr="008D23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5A1" w14:textId="77777777" w:rsidR="008D2309" w:rsidRPr="00A736B5" w:rsidRDefault="008D2309" w:rsidP="008D2309">
            <w:pPr>
              <w:spacing w:after="0" w:line="240" w:lineRule="auto"/>
              <w:ind w:left="322"/>
              <w:rPr>
                <w:rFonts w:eastAsia="Times New Roman"/>
                <w:sz w:val="22"/>
                <w:lang w:eastAsia="lt-LT"/>
              </w:rPr>
            </w:pPr>
            <w:r w:rsidRPr="00A736B5">
              <w:rPr>
                <w:rFonts w:eastAsia="Times New Roman"/>
                <w:sz w:val="22"/>
                <w:lang w:eastAsia="lt-LT"/>
              </w:rPr>
              <w:t>vardas, pavardė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E0" w14:textId="77777777" w:rsidR="008D2309" w:rsidRPr="00A736B5" w:rsidRDefault="008D2309" w:rsidP="003A401D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</w:p>
        </w:tc>
      </w:tr>
      <w:tr w:rsidR="00AF6CD2" w:rsidRPr="00A736B5" w14:paraId="5D4E44FE" w14:textId="77777777" w:rsidTr="008D23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29F" w14:textId="77777777" w:rsidR="00AF6CD2" w:rsidRPr="00A736B5" w:rsidRDefault="008D2309" w:rsidP="008D2309">
            <w:pPr>
              <w:spacing w:after="0" w:line="240" w:lineRule="auto"/>
              <w:ind w:left="322"/>
              <w:rPr>
                <w:rFonts w:eastAsia="Times New Roman"/>
                <w:sz w:val="22"/>
                <w:lang w:eastAsia="lt-LT"/>
              </w:rPr>
            </w:pPr>
            <w:r w:rsidRPr="00A736B5">
              <w:rPr>
                <w:rFonts w:eastAsia="Times New Roman"/>
                <w:sz w:val="22"/>
                <w:lang w:eastAsia="lt-LT"/>
              </w:rPr>
              <w:t>t</w:t>
            </w:r>
            <w:r w:rsidR="00AF6CD2" w:rsidRPr="00A736B5">
              <w:rPr>
                <w:rFonts w:eastAsia="Times New Roman"/>
                <w:sz w:val="22"/>
                <w:lang w:eastAsia="lt-LT"/>
              </w:rPr>
              <w:t>elefono numeris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941" w14:textId="77777777" w:rsidR="00AF6CD2" w:rsidRPr="00A736B5" w:rsidRDefault="00AF6CD2" w:rsidP="003A401D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</w:p>
        </w:tc>
      </w:tr>
      <w:tr w:rsidR="00AF6CD2" w:rsidRPr="00A736B5" w14:paraId="71CD2ADE" w14:textId="77777777" w:rsidTr="008D23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126" w14:textId="77777777" w:rsidR="00AF6CD2" w:rsidRPr="00A736B5" w:rsidRDefault="008D2309" w:rsidP="008D2309">
            <w:pPr>
              <w:spacing w:after="0" w:line="240" w:lineRule="auto"/>
              <w:ind w:left="322"/>
              <w:rPr>
                <w:rFonts w:eastAsia="Times New Roman"/>
                <w:sz w:val="22"/>
                <w:lang w:eastAsia="lt-LT"/>
              </w:rPr>
            </w:pPr>
            <w:r w:rsidRPr="00A736B5">
              <w:rPr>
                <w:rFonts w:eastAsia="Times New Roman"/>
                <w:sz w:val="22"/>
                <w:lang w:eastAsia="lt-LT"/>
              </w:rPr>
              <w:t>e</w:t>
            </w:r>
            <w:r w:rsidR="00AF6CD2" w:rsidRPr="00A736B5">
              <w:rPr>
                <w:rFonts w:eastAsia="Times New Roman"/>
                <w:sz w:val="22"/>
                <w:lang w:eastAsia="lt-LT"/>
              </w:rPr>
              <w:t>l. pašto adresas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AF5B" w14:textId="77777777" w:rsidR="00AF6CD2" w:rsidRPr="00A736B5" w:rsidRDefault="00AF6CD2" w:rsidP="003A401D">
            <w:pPr>
              <w:spacing w:after="0" w:line="240" w:lineRule="auto"/>
              <w:jc w:val="both"/>
              <w:rPr>
                <w:rFonts w:eastAsia="Times New Roman"/>
                <w:sz w:val="22"/>
                <w:lang w:eastAsia="lt-LT"/>
              </w:rPr>
            </w:pPr>
          </w:p>
        </w:tc>
      </w:tr>
    </w:tbl>
    <w:p w14:paraId="0468342F" w14:textId="77777777" w:rsidR="00AF6CD2" w:rsidRPr="00A736B5" w:rsidRDefault="00AF6CD2" w:rsidP="001502D3">
      <w:pPr>
        <w:spacing w:before="120" w:after="0" w:line="240" w:lineRule="auto"/>
        <w:ind w:firstLine="720"/>
        <w:jc w:val="both"/>
        <w:rPr>
          <w:rFonts w:eastAsia="Times New Roman"/>
          <w:sz w:val="22"/>
          <w:lang w:eastAsia="lt-LT"/>
        </w:rPr>
      </w:pPr>
      <w:r w:rsidRPr="00A736B5">
        <w:rPr>
          <w:rFonts w:eastAsia="Times New Roman"/>
          <w:sz w:val="22"/>
          <w:lang w:eastAsia="lt-LT"/>
        </w:rPr>
        <w:t>7. </w:t>
      </w:r>
      <w:r w:rsidRPr="00A736B5">
        <w:rPr>
          <w:rFonts w:eastAsia="Times New Roman"/>
          <w:b/>
          <w:sz w:val="22"/>
          <w:lang w:eastAsia="lt-LT"/>
        </w:rPr>
        <w:t>Šaltų užkandžių patiekalai</w:t>
      </w:r>
      <w:r w:rsidRPr="00A736B5">
        <w:rPr>
          <w:rFonts w:eastAsia="Times New Roman"/>
          <w:sz w:val="22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88"/>
        <w:gridCol w:w="4389"/>
        <w:gridCol w:w="5109"/>
      </w:tblGrid>
      <w:tr w:rsidR="00AF6CD2" w:rsidRPr="00A736B5" w14:paraId="0C4FA98C" w14:textId="77777777" w:rsidTr="006B1C3F">
        <w:trPr>
          <w:trHeight w:val="315"/>
        </w:trPr>
        <w:tc>
          <w:tcPr>
            <w:tcW w:w="1134" w:type="dxa"/>
            <w:vMerge w:val="restart"/>
            <w:shd w:val="clear" w:color="auto" w:fill="EDEDED" w:themeFill="accent3" w:themeFillTint="33"/>
            <w:vAlign w:val="center"/>
            <w:hideMark/>
          </w:tcPr>
          <w:p w14:paraId="2CA69823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br/>
              <w:t>Nr.</w:t>
            </w:r>
          </w:p>
        </w:tc>
        <w:tc>
          <w:tcPr>
            <w:tcW w:w="3988" w:type="dxa"/>
            <w:vMerge w:val="restart"/>
            <w:shd w:val="clear" w:color="auto" w:fill="EDEDED" w:themeFill="accent3" w:themeFillTint="33"/>
            <w:vAlign w:val="center"/>
            <w:hideMark/>
          </w:tcPr>
          <w:p w14:paraId="12A3C7C8" w14:textId="3DE9F74E" w:rsidR="00AF6CD2" w:rsidRPr="00A736B5" w:rsidRDefault="00AF6CD2" w:rsidP="00F931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Patiekalų grupė</w:t>
            </w:r>
          </w:p>
        </w:tc>
        <w:tc>
          <w:tcPr>
            <w:tcW w:w="4389" w:type="dxa"/>
            <w:vMerge w:val="restart"/>
            <w:shd w:val="clear" w:color="auto" w:fill="EDEDED" w:themeFill="accent3" w:themeFillTint="33"/>
            <w:vAlign w:val="center"/>
            <w:hideMark/>
          </w:tcPr>
          <w:p w14:paraId="3034042C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Siūlomų patiekalų pavadinimas </w:t>
            </w:r>
          </w:p>
        </w:tc>
        <w:tc>
          <w:tcPr>
            <w:tcW w:w="5109" w:type="dxa"/>
            <w:vMerge w:val="restart"/>
            <w:shd w:val="clear" w:color="auto" w:fill="EDEDED" w:themeFill="accent3" w:themeFillTint="33"/>
            <w:vAlign w:val="center"/>
            <w:hideMark/>
          </w:tcPr>
          <w:p w14:paraId="5690CE85" w14:textId="606344C4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Patiekalų aprašymas (be kainų)</w:t>
            </w:r>
          </w:p>
        </w:tc>
      </w:tr>
      <w:tr w:rsidR="00AF6CD2" w:rsidRPr="00A736B5" w14:paraId="5F1E79E3" w14:textId="77777777" w:rsidTr="006B1C3F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6728228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09C221A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7792313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3E76657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0B0E3D16" w14:textId="77777777" w:rsidTr="006B1C3F">
        <w:trPr>
          <w:trHeight w:val="330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2F36F18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69DB94E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27EBBD0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19C08DD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2936B581" w14:textId="77777777" w:rsidTr="006B1C3F">
        <w:trPr>
          <w:trHeight w:val="315"/>
        </w:trPr>
        <w:tc>
          <w:tcPr>
            <w:tcW w:w="1134" w:type="dxa"/>
            <w:shd w:val="clear" w:color="auto" w:fill="EDEDED" w:themeFill="accent3" w:themeFillTint="33"/>
            <w:vAlign w:val="center"/>
            <w:hideMark/>
          </w:tcPr>
          <w:p w14:paraId="3C4A2F83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(1)</w:t>
            </w:r>
          </w:p>
        </w:tc>
        <w:tc>
          <w:tcPr>
            <w:tcW w:w="3988" w:type="dxa"/>
            <w:shd w:val="clear" w:color="auto" w:fill="EDEDED" w:themeFill="accent3" w:themeFillTint="33"/>
            <w:vAlign w:val="center"/>
            <w:hideMark/>
          </w:tcPr>
          <w:p w14:paraId="050D891D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389" w:type="dxa"/>
            <w:shd w:val="clear" w:color="auto" w:fill="EDEDED" w:themeFill="accent3" w:themeFillTint="33"/>
            <w:vAlign w:val="center"/>
            <w:hideMark/>
          </w:tcPr>
          <w:p w14:paraId="7351CCD0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109" w:type="dxa"/>
            <w:shd w:val="clear" w:color="auto" w:fill="EDEDED" w:themeFill="accent3" w:themeFillTint="33"/>
            <w:vAlign w:val="center"/>
            <w:hideMark/>
          </w:tcPr>
          <w:p w14:paraId="242B3902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(4)</w:t>
            </w:r>
          </w:p>
        </w:tc>
      </w:tr>
      <w:tr w:rsidR="00AF6CD2" w:rsidRPr="00A736B5" w14:paraId="0475DE45" w14:textId="77777777" w:rsidTr="006B1C3F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  <w:hideMark/>
          </w:tcPr>
          <w:p w14:paraId="32DDDD0C" w14:textId="17F5A613" w:rsidR="00AF6CD2" w:rsidRPr="00A736B5" w:rsidRDefault="00AF6CD2" w:rsidP="00523E7F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7.1. Vieno kąsnio užkandžiai</w:t>
            </w:r>
            <w:r w:rsidR="00F9310D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F9310D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5.1.1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3796CA5D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38DCA66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7.1.1.</w:t>
            </w:r>
          </w:p>
        </w:tc>
        <w:tc>
          <w:tcPr>
            <w:tcW w:w="3988" w:type="dxa"/>
            <w:shd w:val="clear" w:color="auto" w:fill="F2F2F2"/>
            <w:hideMark/>
          </w:tcPr>
          <w:p w14:paraId="03E987A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3104F1C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5BBFAF2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03033C5F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2EDE315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7.1.2.</w:t>
            </w:r>
          </w:p>
        </w:tc>
        <w:tc>
          <w:tcPr>
            <w:tcW w:w="3988" w:type="dxa"/>
            <w:shd w:val="clear" w:color="auto" w:fill="F2F2F2"/>
            <w:hideMark/>
          </w:tcPr>
          <w:p w14:paraId="1D16E0F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11C15D3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220E523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6153250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2E2FB50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7.1.3.</w:t>
            </w:r>
          </w:p>
        </w:tc>
        <w:tc>
          <w:tcPr>
            <w:tcW w:w="3988" w:type="dxa"/>
            <w:shd w:val="clear" w:color="auto" w:fill="F2F2F2"/>
            <w:hideMark/>
          </w:tcPr>
          <w:p w14:paraId="7740569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7A478EB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639E50F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A187187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4637F3F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7.1.4.</w:t>
            </w:r>
          </w:p>
        </w:tc>
        <w:tc>
          <w:tcPr>
            <w:tcW w:w="3988" w:type="dxa"/>
            <w:shd w:val="clear" w:color="auto" w:fill="F2F2F2"/>
            <w:hideMark/>
          </w:tcPr>
          <w:p w14:paraId="6B9625F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7A3B3E2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DCC8508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B0A0220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56C817E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7.1.5.</w:t>
            </w:r>
          </w:p>
        </w:tc>
        <w:tc>
          <w:tcPr>
            <w:tcW w:w="3988" w:type="dxa"/>
            <w:shd w:val="clear" w:color="auto" w:fill="F2F2F2"/>
            <w:hideMark/>
          </w:tcPr>
          <w:p w14:paraId="554A5DF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2103FDD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12ECA0C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28C9A5A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7A0088A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lastRenderedPageBreak/>
              <w:t>7.1.6.</w:t>
            </w:r>
          </w:p>
        </w:tc>
        <w:tc>
          <w:tcPr>
            <w:tcW w:w="3988" w:type="dxa"/>
            <w:shd w:val="clear" w:color="auto" w:fill="F2F2F2"/>
            <w:hideMark/>
          </w:tcPr>
          <w:p w14:paraId="018822D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5EADBC1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A16AA35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5E1F5688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470A6C8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7.1.7.</w:t>
            </w:r>
          </w:p>
        </w:tc>
        <w:tc>
          <w:tcPr>
            <w:tcW w:w="3988" w:type="dxa"/>
            <w:shd w:val="clear" w:color="auto" w:fill="F2F2F2"/>
            <w:hideMark/>
          </w:tcPr>
          <w:p w14:paraId="75F1435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43B230F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260D0FA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2990FB5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734794D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7.1.8.</w:t>
            </w:r>
          </w:p>
        </w:tc>
        <w:tc>
          <w:tcPr>
            <w:tcW w:w="3988" w:type="dxa"/>
            <w:shd w:val="clear" w:color="auto" w:fill="F2F2F2"/>
            <w:hideMark/>
          </w:tcPr>
          <w:p w14:paraId="1C2507F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53AF7A4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0DF1DC32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60C393C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14FC464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7.1.9.</w:t>
            </w:r>
          </w:p>
        </w:tc>
        <w:tc>
          <w:tcPr>
            <w:tcW w:w="3988" w:type="dxa"/>
            <w:shd w:val="clear" w:color="auto" w:fill="F2F2F2"/>
            <w:hideMark/>
          </w:tcPr>
          <w:p w14:paraId="2D21F6F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0B0CAA1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7FE602F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EA473F6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0DFC908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7.1.10.</w:t>
            </w:r>
          </w:p>
        </w:tc>
        <w:tc>
          <w:tcPr>
            <w:tcW w:w="3988" w:type="dxa"/>
            <w:shd w:val="clear" w:color="auto" w:fill="F2F2F2"/>
            <w:hideMark/>
          </w:tcPr>
          <w:p w14:paraId="2D41942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47DDD22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23D49D5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D1CBAE0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7601730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7.1.11.</w:t>
            </w:r>
          </w:p>
        </w:tc>
        <w:tc>
          <w:tcPr>
            <w:tcW w:w="3988" w:type="dxa"/>
            <w:shd w:val="clear" w:color="auto" w:fill="F2F2F2"/>
            <w:hideMark/>
          </w:tcPr>
          <w:p w14:paraId="30A73C3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1ABD23D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65154C4B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0389B70D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523A173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7.1.12.</w:t>
            </w:r>
          </w:p>
        </w:tc>
        <w:tc>
          <w:tcPr>
            <w:tcW w:w="3988" w:type="dxa"/>
            <w:shd w:val="clear" w:color="auto" w:fill="F2F2F2"/>
            <w:hideMark/>
          </w:tcPr>
          <w:p w14:paraId="19996BE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2DCE3FD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5C74AFD0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80C9519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5540243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7.1.13.</w:t>
            </w:r>
          </w:p>
        </w:tc>
        <w:tc>
          <w:tcPr>
            <w:tcW w:w="3988" w:type="dxa"/>
            <w:shd w:val="clear" w:color="auto" w:fill="F2F2F2"/>
            <w:hideMark/>
          </w:tcPr>
          <w:p w14:paraId="18B96E0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1CBED08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5F5341B5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AEDC599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35C0997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7.1.14.</w:t>
            </w:r>
          </w:p>
        </w:tc>
        <w:tc>
          <w:tcPr>
            <w:tcW w:w="3988" w:type="dxa"/>
            <w:shd w:val="clear" w:color="auto" w:fill="F2F2F2"/>
            <w:hideMark/>
          </w:tcPr>
          <w:p w14:paraId="38CCBC6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2164A88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2DA1956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EFF42EE" w14:textId="77777777" w:rsidTr="006B1C3F">
        <w:trPr>
          <w:trHeight w:val="315"/>
        </w:trPr>
        <w:tc>
          <w:tcPr>
            <w:tcW w:w="1134" w:type="dxa"/>
            <w:shd w:val="clear" w:color="auto" w:fill="F2F2F2"/>
            <w:hideMark/>
          </w:tcPr>
          <w:p w14:paraId="7EC239F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7.1.15.</w:t>
            </w:r>
          </w:p>
        </w:tc>
        <w:tc>
          <w:tcPr>
            <w:tcW w:w="3988" w:type="dxa"/>
            <w:shd w:val="clear" w:color="auto" w:fill="F2F2F2"/>
            <w:hideMark/>
          </w:tcPr>
          <w:p w14:paraId="7C37ED6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užkandis</w:t>
            </w:r>
          </w:p>
        </w:tc>
        <w:tc>
          <w:tcPr>
            <w:tcW w:w="4389" w:type="dxa"/>
            <w:shd w:val="clear" w:color="auto" w:fill="auto"/>
            <w:hideMark/>
          </w:tcPr>
          <w:p w14:paraId="089BC61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FFFFFF"/>
            <w:hideMark/>
          </w:tcPr>
          <w:p w14:paraId="5B0A2376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524FC49" w14:textId="77777777" w:rsidTr="006B1C3F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11B76EDE" w14:textId="3B7D4405" w:rsidR="00AF6CD2" w:rsidRPr="00A736B5" w:rsidRDefault="00AF6CD2" w:rsidP="00DB6279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7.2. Šaltas užkandis</w:t>
            </w:r>
            <w:r w:rsidR="00F9310D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AA3C91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(</w:t>
            </w: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salotos</w:t>
            </w:r>
            <w:r w:rsidR="00AA3C91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)</w:t>
            </w:r>
            <w:r w:rsidR="00F9310D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F9310D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5.1.2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6CAB4DF2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36EF5AD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7.2.1.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77D515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Šaltas užkandis (salotos)</w:t>
            </w:r>
          </w:p>
        </w:tc>
        <w:tc>
          <w:tcPr>
            <w:tcW w:w="4389" w:type="dxa"/>
            <w:shd w:val="clear" w:color="auto" w:fill="auto"/>
            <w:hideMark/>
          </w:tcPr>
          <w:p w14:paraId="3DA6188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8089791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04C4C8D1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2DA269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7.2.2.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060640A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Šaltas užkandis (salotos)</w:t>
            </w:r>
          </w:p>
        </w:tc>
        <w:tc>
          <w:tcPr>
            <w:tcW w:w="4389" w:type="dxa"/>
            <w:shd w:val="clear" w:color="auto" w:fill="auto"/>
            <w:hideMark/>
          </w:tcPr>
          <w:p w14:paraId="38EAEE1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7BC7AE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265DB22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C58B0E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7.2.3.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4188340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Šaltas užkandis (salotos)</w:t>
            </w:r>
          </w:p>
        </w:tc>
        <w:tc>
          <w:tcPr>
            <w:tcW w:w="4389" w:type="dxa"/>
            <w:shd w:val="clear" w:color="auto" w:fill="auto"/>
            <w:hideMark/>
          </w:tcPr>
          <w:p w14:paraId="21402E9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648D025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167B250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389469F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7.2.4.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30B1EE9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Šaltas užkandis (salotos)</w:t>
            </w:r>
          </w:p>
        </w:tc>
        <w:tc>
          <w:tcPr>
            <w:tcW w:w="4389" w:type="dxa"/>
            <w:shd w:val="clear" w:color="auto" w:fill="auto"/>
            <w:hideMark/>
          </w:tcPr>
          <w:p w14:paraId="3519EF3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EFBEAB3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A0DA5F7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230865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7.2.5</w:t>
            </w:r>
          </w:p>
        </w:tc>
        <w:tc>
          <w:tcPr>
            <w:tcW w:w="3988" w:type="dxa"/>
            <w:shd w:val="clear" w:color="000000" w:fill="F2F2F2"/>
            <w:hideMark/>
          </w:tcPr>
          <w:p w14:paraId="7A9FC62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Šaltas užkandis (salotos)</w:t>
            </w:r>
          </w:p>
        </w:tc>
        <w:tc>
          <w:tcPr>
            <w:tcW w:w="4389" w:type="dxa"/>
            <w:shd w:val="clear" w:color="auto" w:fill="auto"/>
            <w:hideMark/>
          </w:tcPr>
          <w:p w14:paraId="5E817F4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8FC1711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25A3C7C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8A4D6D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7.2.6.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56D1BA7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Šaltas užkandis (salotos)</w:t>
            </w:r>
          </w:p>
        </w:tc>
        <w:tc>
          <w:tcPr>
            <w:tcW w:w="4389" w:type="dxa"/>
            <w:shd w:val="clear" w:color="auto" w:fill="auto"/>
            <w:hideMark/>
          </w:tcPr>
          <w:p w14:paraId="46EC077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67E7CAC1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975BE56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ACF29E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7.2.7.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886657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Šaltas užkandis (salotos)</w:t>
            </w:r>
          </w:p>
        </w:tc>
        <w:tc>
          <w:tcPr>
            <w:tcW w:w="4389" w:type="dxa"/>
            <w:shd w:val="clear" w:color="auto" w:fill="auto"/>
            <w:hideMark/>
          </w:tcPr>
          <w:p w14:paraId="76F07AE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2A89C03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</w:tbl>
    <w:p w14:paraId="5513B944" w14:textId="77777777" w:rsidR="00AF6CD2" w:rsidRPr="00A736B5" w:rsidRDefault="00AF6CD2" w:rsidP="00842EC7">
      <w:pPr>
        <w:keepNext/>
        <w:spacing w:before="120" w:after="0" w:line="240" w:lineRule="auto"/>
        <w:ind w:firstLine="720"/>
        <w:jc w:val="both"/>
        <w:rPr>
          <w:sz w:val="22"/>
        </w:rPr>
      </w:pPr>
      <w:r w:rsidRPr="00A736B5">
        <w:rPr>
          <w:sz w:val="22"/>
        </w:rPr>
        <w:t>8. </w:t>
      </w:r>
      <w:r w:rsidRPr="00A736B5">
        <w:rPr>
          <w:b/>
          <w:sz w:val="22"/>
        </w:rPr>
        <w:t>Karštieji patiekalai</w:t>
      </w:r>
      <w:r w:rsidRPr="00A736B5">
        <w:rPr>
          <w:sz w:val="22"/>
        </w:rPr>
        <w:t>:</w:t>
      </w:r>
    </w:p>
    <w:tbl>
      <w:tblPr>
        <w:tblW w:w="14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88"/>
        <w:gridCol w:w="4389"/>
        <w:gridCol w:w="5109"/>
      </w:tblGrid>
      <w:tr w:rsidR="00AF6CD2" w:rsidRPr="00A736B5" w14:paraId="797B5D9D" w14:textId="77777777" w:rsidTr="003F4166">
        <w:trPr>
          <w:trHeight w:val="315"/>
        </w:trPr>
        <w:tc>
          <w:tcPr>
            <w:tcW w:w="1134" w:type="dxa"/>
            <w:vMerge w:val="restart"/>
            <w:shd w:val="clear" w:color="auto" w:fill="EDEDED" w:themeFill="accent3" w:themeFillTint="33"/>
            <w:vAlign w:val="center"/>
            <w:hideMark/>
          </w:tcPr>
          <w:p w14:paraId="70B7563E" w14:textId="77777777" w:rsidR="00AF6CD2" w:rsidRPr="00A736B5" w:rsidRDefault="00AF6CD2" w:rsidP="00842EC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br/>
              <w:t>Nr.</w:t>
            </w:r>
          </w:p>
        </w:tc>
        <w:tc>
          <w:tcPr>
            <w:tcW w:w="3988" w:type="dxa"/>
            <w:vMerge w:val="restart"/>
            <w:shd w:val="clear" w:color="auto" w:fill="EDEDED" w:themeFill="accent3" w:themeFillTint="33"/>
            <w:vAlign w:val="center"/>
            <w:hideMark/>
          </w:tcPr>
          <w:p w14:paraId="44AB64F5" w14:textId="33D476C8" w:rsidR="00AF6CD2" w:rsidRPr="00A736B5" w:rsidRDefault="00AF6CD2" w:rsidP="00F9310D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Patiekalų grupė</w:t>
            </w:r>
          </w:p>
        </w:tc>
        <w:tc>
          <w:tcPr>
            <w:tcW w:w="4389" w:type="dxa"/>
            <w:vMerge w:val="restart"/>
            <w:shd w:val="clear" w:color="auto" w:fill="EDEDED" w:themeFill="accent3" w:themeFillTint="33"/>
            <w:vAlign w:val="center"/>
            <w:hideMark/>
          </w:tcPr>
          <w:p w14:paraId="7E4CDE9F" w14:textId="77777777" w:rsidR="00AF6CD2" w:rsidRPr="00A736B5" w:rsidRDefault="00AF6CD2" w:rsidP="00842EC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Siūlomų patiekalų pavadinimas</w:t>
            </w:r>
          </w:p>
        </w:tc>
        <w:tc>
          <w:tcPr>
            <w:tcW w:w="5109" w:type="dxa"/>
            <w:vMerge w:val="restart"/>
            <w:shd w:val="clear" w:color="auto" w:fill="EDEDED" w:themeFill="accent3" w:themeFillTint="33"/>
            <w:vAlign w:val="center"/>
            <w:hideMark/>
          </w:tcPr>
          <w:p w14:paraId="66056EDF" w14:textId="5B51EFAA" w:rsidR="00AF6CD2" w:rsidRPr="00A736B5" w:rsidRDefault="00AF6CD2" w:rsidP="00842EC7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Patiekalų aprašymas (be kainų)</w:t>
            </w:r>
          </w:p>
        </w:tc>
      </w:tr>
      <w:tr w:rsidR="00AF6CD2" w:rsidRPr="00A736B5" w14:paraId="6DC76DD1" w14:textId="77777777" w:rsidTr="003F4166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0CC352D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3C4EA17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2F94CFA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7AF03FA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3192CAE6" w14:textId="77777777" w:rsidTr="003F4166">
        <w:trPr>
          <w:trHeight w:val="276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16CCDDF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4C6B397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488999E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61E1E17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393424EB" w14:textId="77777777" w:rsidTr="003F4166">
        <w:trPr>
          <w:trHeight w:val="323"/>
        </w:trPr>
        <w:tc>
          <w:tcPr>
            <w:tcW w:w="1134" w:type="dxa"/>
            <w:shd w:val="clear" w:color="auto" w:fill="EDEDED" w:themeFill="accent3" w:themeFillTint="33"/>
            <w:vAlign w:val="center"/>
            <w:hideMark/>
          </w:tcPr>
          <w:p w14:paraId="677EB664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(1)</w:t>
            </w:r>
          </w:p>
        </w:tc>
        <w:tc>
          <w:tcPr>
            <w:tcW w:w="3988" w:type="dxa"/>
            <w:shd w:val="clear" w:color="auto" w:fill="EDEDED" w:themeFill="accent3" w:themeFillTint="33"/>
            <w:vAlign w:val="center"/>
            <w:hideMark/>
          </w:tcPr>
          <w:p w14:paraId="0327F632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389" w:type="dxa"/>
            <w:shd w:val="clear" w:color="auto" w:fill="EDEDED" w:themeFill="accent3" w:themeFillTint="33"/>
            <w:vAlign w:val="center"/>
            <w:hideMark/>
          </w:tcPr>
          <w:p w14:paraId="2F1C83CD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109" w:type="dxa"/>
            <w:shd w:val="clear" w:color="auto" w:fill="EDEDED" w:themeFill="accent3" w:themeFillTint="33"/>
            <w:vAlign w:val="center"/>
            <w:hideMark/>
          </w:tcPr>
          <w:p w14:paraId="73F92CAF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(4)</w:t>
            </w:r>
          </w:p>
        </w:tc>
      </w:tr>
      <w:tr w:rsidR="00AF6CD2" w:rsidRPr="00A736B5" w14:paraId="62225F76" w14:textId="77777777" w:rsidTr="003F4166">
        <w:trPr>
          <w:trHeight w:val="330"/>
        </w:trPr>
        <w:tc>
          <w:tcPr>
            <w:tcW w:w="14620" w:type="dxa"/>
            <w:gridSpan w:val="4"/>
            <w:shd w:val="clear" w:color="auto" w:fill="EDEDED" w:themeFill="accent3" w:themeFillTint="33"/>
            <w:hideMark/>
          </w:tcPr>
          <w:p w14:paraId="20792237" w14:textId="2EE1677C" w:rsidR="00AF6CD2" w:rsidRPr="00A736B5" w:rsidRDefault="00AF6CD2" w:rsidP="006D064E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8.1. Karštas patiekalas (žuvies)</w:t>
            </w:r>
            <w:r w:rsidR="00AA3C91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AA3C9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5.1.3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67B38457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5BB516A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8.1.1.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4D329D8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(žuvies)</w:t>
            </w:r>
          </w:p>
        </w:tc>
        <w:tc>
          <w:tcPr>
            <w:tcW w:w="4389" w:type="dxa"/>
            <w:shd w:val="clear" w:color="auto" w:fill="auto"/>
            <w:hideMark/>
          </w:tcPr>
          <w:p w14:paraId="29D2C30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15909BB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BA08B5A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CE8DFE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8.1.2.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3CE2D37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(žuvies)</w:t>
            </w:r>
          </w:p>
        </w:tc>
        <w:tc>
          <w:tcPr>
            <w:tcW w:w="4389" w:type="dxa"/>
            <w:shd w:val="clear" w:color="auto" w:fill="auto"/>
            <w:hideMark/>
          </w:tcPr>
          <w:p w14:paraId="64D79D1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EB2C79C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43625FB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90EFA2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8.1.3.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EA05B3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(žuvies)</w:t>
            </w:r>
          </w:p>
        </w:tc>
        <w:tc>
          <w:tcPr>
            <w:tcW w:w="4389" w:type="dxa"/>
            <w:shd w:val="clear" w:color="auto" w:fill="auto"/>
            <w:hideMark/>
          </w:tcPr>
          <w:p w14:paraId="08D79EF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52FAA26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FEED540" w14:textId="77777777" w:rsidTr="003F4166">
        <w:trPr>
          <w:trHeight w:val="315"/>
        </w:trPr>
        <w:tc>
          <w:tcPr>
            <w:tcW w:w="1134" w:type="dxa"/>
            <w:shd w:val="clear" w:color="000000" w:fill="F2F2F2"/>
          </w:tcPr>
          <w:p w14:paraId="5C5C0E1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8.1.4.</w:t>
            </w:r>
          </w:p>
        </w:tc>
        <w:tc>
          <w:tcPr>
            <w:tcW w:w="3988" w:type="dxa"/>
            <w:shd w:val="clear" w:color="000000" w:fill="F2F2F2"/>
          </w:tcPr>
          <w:p w14:paraId="52953E3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(žuvies)</w:t>
            </w:r>
          </w:p>
        </w:tc>
        <w:tc>
          <w:tcPr>
            <w:tcW w:w="4389" w:type="dxa"/>
            <w:shd w:val="clear" w:color="auto" w:fill="auto"/>
          </w:tcPr>
          <w:p w14:paraId="428127E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shd w:val="clear" w:color="auto" w:fill="auto"/>
          </w:tcPr>
          <w:p w14:paraId="6FE5049C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36032234" w14:textId="77777777" w:rsidTr="003F4166">
        <w:trPr>
          <w:trHeight w:val="330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4877C666" w14:textId="71D244EC" w:rsidR="00AF6CD2" w:rsidRPr="00A736B5" w:rsidRDefault="00AF6CD2" w:rsidP="006D064E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8.2.</w:t>
            </w:r>
            <w:r w:rsidRPr="00A736B5">
              <w:rPr>
                <w:b/>
                <w:bCs/>
                <w:sz w:val="22"/>
              </w:rPr>
              <w:t xml:space="preserve"> 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Karštas patiekalas (</w:t>
            </w:r>
            <w:r w:rsidR="00AA3C91"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kiaulienos, 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jautienos)</w:t>
            </w:r>
            <w:r w:rsidR="003F4166" w:rsidRPr="00A736B5">
              <w:rPr>
                <w:sz w:val="22"/>
              </w:rPr>
              <w:t xml:space="preserve"> </w:t>
            </w:r>
            <w:r w:rsidR="003F4166" w:rsidRPr="00A736B5">
              <w:rPr>
                <w:rFonts w:eastAsia="Times New Roman"/>
                <w:color w:val="000000"/>
                <w:sz w:val="22"/>
                <w:lang w:eastAsia="lt-LT"/>
              </w:rPr>
              <w:t>(Techninės specifikacijos 5.1.4 punktas)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1387248D" w14:textId="77777777" w:rsidTr="003F4166">
        <w:trPr>
          <w:trHeight w:val="330"/>
        </w:trPr>
        <w:tc>
          <w:tcPr>
            <w:tcW w:w="1134" w:type="dxa"/>
            <w:shd w:val="clear" w:color="000000" w:fill="F2F2F2"/>
            <w:hideMark/>
          </w:tcPr>
          <w:p w14:paraId="3143F4F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lastRenderedPageBreak/>
              <w:t>8.2.1.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71A6E6C" w14:textId="7555A4C8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</w:t>
            </w:r>
            <w:r w:rsidR="00AA3C91" w:rsidRPr="00A736B5">
              <w:rPr>
                <w:rFonts w:eastAsia="Times New Roman"/>
                <w:color w:val="000000"/>
                <w:sz w:val="22"/>
                <w:lang w:eastAsia="lt-LT"/>
              </w:rPr>
              <w:t>kiaulienos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4389" w:type="dxa"/>
            <w:shd w:val="clear" w:color="auto" w:fill="auto"/>
            <w:hideMark/>
          </w:tcPr>
          <w:p w14:paraId="6C0AD6E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76E392E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EAC253C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291E21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8.2.2.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719BF814" w14:textId="3B72FA86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</w:t>
            </w:r>
            <w:r w:rsidR="00AA3C91" w:rsidRPr="00A736B5">
              <w:rPr>
                <w:rFonts w:eastAsia="Times New Roman"/>
                <w:color w:val="000000"/>
                <w:sz w:val="22"/>
                <w:lang w:eastAsia="lt-LT"/>
              </w:rPr>
              <w:t>kiaulienos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4389" w:type="dxa"/>
            <w:shd w:val="clear" w:color="auto" w:fill="auto"/>
            <w:hideMark/>
          </w:tcPr>
          <w:p w14:paraId="0789020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E200D5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5A019244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D1D40D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8.2.3.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764D7455" w14:textId="6B4ECBA0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(jautienos)</w:t>
            </w:r>
          </w:p>
        </w:tc>
        <w:tc>
          <w:tcPr>
            <w:tcW w:w="4389" w:type="dxa"/>
            <w:shd w:val="clear" w:color="auto" w:fill="auto"/>
            <w:hideMark/>
          </w:tcPr>
          <w:p w14:paraId="1474E73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63D769C5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A3C91" w:rsidRPr="00A736B5" w14:paraId="28E4854F" w14:textId="77777777" w:rsidTr="003F4166">
        <w:trPr>
          <w:trHeight w:val="315"/>
        </w:trPr>
        <w:tc>
          <w:tcPr>
            <w:tcW w:w="1134" w:type="dxa"/>
            <w:shd w:val="clear" w:color="000000" w:fill="F2F2F2"/>
          </w:tcPr>
          <w:p w14:paraId="539C7CEE" w14:textId="6A2D2E9E" w:rsidR="00AA3C91" w:rsidRPr="00A736B5" w:rsidRDefault="00AA3C91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8.2.4.</w:t>
            </w:r>
          </w:p>
        </w:tc>
        <w:tc>
          <w:tcPr>
            <w:tcW w:w="3988" w:type="dxa"/>
            <w:shd w:val="clear" w:color="000000" w:fill="F2F2F2"/>
          </w:tcPr>
          <w:p w14:paraId="35719060" w14:textId="71299512" w:rsidR="00AA3C91" w:rsidRPr="00A736B5" w:rsidRDefault="00AA3C91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(jautienos)</w:t>
            </w:r>
          </w:p>
        </w:tc>
        <w:tc>
          <w:tcPr>
            <w:tcW w:w="4389" w:type="dxa"/>
            <w:shd w:val="clear" w:color="auto" w:fill="auto"/>
          </w:tcPr>
          <w:p w14:paraId="60BC8B83" w14:textId="77777777" w:rsidR="00AA3C91" w:rsidRPr="00A736B5" w:rsidRDefault="00AA3C91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shd w:val="clear" w:color="auto" w:fill="auto"/>
          </w:tcPr>
          <w:p w14:paraId="3C411C39" w14:textId="77777777" w:rsidR="00AA3C91" w:rsidRPr="00A736B5" w:rsidRDefault="00AA3C91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2240D04E" w14:textId="77777777" w:rsidTr="003F4166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09552388" w14:textId="645D3588" w:rsidR="00AF6CD2" w:rsidRPr="00A736B5" w:rsidRDefault="00AF6CD2" w:rsidP="006D064E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8.3. Karštas patiekalas (paukštienos)</w:t>
            </w:r>
            <w:r w:rsidR="003F4166" w:rsidRPr="00A736B5">
              <w:rPr>
                <w:sz w:val="22"/>
              </w:rPr>
              <w:t xml:space="preserve"> </w:t>
            </w:r>
            <w:r w:rsidR="003F4166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5.1.5 punktas):</w:t>
            </w:r>
          </w:p>
        </w:tc>
      </w:tr>
      <w:tr w:rsidR="00AF6CD2" w:rsidRPr="00A736B5" w14:paraId="4E402FB4" w14:textId="77777777" w:rsidTr="003F4166">
        <w:trPr>
          <w:trHeight w:val="330"/>
        </w:trPr>
        <w:tc>
          <w:tcPr>
            <w:tcW w:w="1134" w:type="dxa"/>
            <w:shd w:val="clear" w:color="000000" w:fill="F2F2F2"/>
            <w:hideMark/>
          </w:tcPr>
          <w:p w14:paraId="2B84072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8.3.1</w:t>
            </w:r>
            <w:r w:rsidRPr="00A736B5">
              <w:rPr>
                <w:rFonts w:eastAsia="Times New Roman"/>
                <w:i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0312E2DF" w14:textId="0EE9A111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(paukštienos</w:t>
            </w:r>
            <w:r w:rsidR="00AB2D57">
              <w:rPr>
                <w:rFonts w:eastAsia="Times New Roman"/>
                <w:color w:val="000000"/>
                <w:sz w:val="22"/>
                <w:lang w:eastAsia="lt-LT"/>
              </w:rPr>
              <w:t xml:space="preserve"> - vištienos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4389" w:type="dxa"/>
            <w:shd w:val="clear" w:color="auto" w:fill="auto"/>
            <w:hideMark/>
          </w:tcPr>
          <w:p w14:paraId="069642F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i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i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D9452F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6DD170C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F72F6B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8.3.2.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486F9AA7" w14:textId="77CEE4A3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(paukštienos</w:t>
            </w:r>
            <w:r w:rsidR="00AB2D57">
              <w:rPr>
                <w:rFonts w:eastAsia="Times New Roman"/>
                <w:color w:val="000000"/>
                <w:sz w:val="22"/>
                <w:lang w:eastAsia="lt-LT"/>
              </w:rPr>
              <w:t xml:space="preserve"> - vištienos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4389" w:type="dxa"/>
            <w:shd w:val="clear" w:color="auto" w:fill="auto"/>
            <w:hideMark/>
          </w:tcPr>
          <w:p w14:paraId="7C8CE02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37FBF5C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6988012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3AC9ED0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8.3.3</w:t>
            </w:r>
          </w:p>
        </w:tc>
        <w:tc>
          <w:tcPr>
            <w:tcW w:w="3988" w:type="dxa"/>
            <w:shd w:val="clear" w:color="000000" w:fill="F2F2F2"/>
            <w:hideMark/>
          </w:tcPr>
          <w:p w14:paraId="6F9795FC" w14:textId="074E6D43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(paukštienos</w:t>
            </w:r>
            <w:r w:rsidR="00AB2D57">
              <w:rPr>
                <w:rFonts w:eastAsia="Times New Roman"/>
                <w:color w:val="000000"/>
                <w:sz w:val="22"/>
                <w:lang w:eastAsia="lt-LT"/>
              </w:rPr>
              <w:t xml:space="preserve"> - kalakutienos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</w:t>
            </w:r>
          </w:p>
        </w:tc>
        <w:tc>
          <w:tcPr>
            <w:tcW w:w="4389" w:type="dxa"/>
            <w:shd w:val="clear" w:color="auto" w:fill="auto"/>
            <w:hideMark/>
          </w:tcPr>
          <w:p w14:paraId="2561E05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6E7D30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937ACC0" w14:textId="77777777" w:rsidTr="003F4166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53763763" w14:textId="0A02D41C" w:rsidR="00AF6CD2" w:rsidRPr="00A736B5" w:rsidRDefault="00AF6CD2" w:rsidP="006D064E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8.4. K</w:t>
            </w:r>
            <w:r w:rsidR="003F4166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arštas patiekalas</w:t>
            </w: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3F4166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(</w:t>
            </w: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vegetariški</w:t>
            </w:r>
            <w:r w:rsidR="003F4166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)</w:t>
            </w:r>
            <w:r w:rsidR="003F4166" w:rsidRPr="00A736B5">
              <w:rPr>
                <w:sz w:val="22"/>
              </w:rPr>
              <w:t xml:space="preserve"> </w:t>
            </w:r>
            <w:r w:rsidR="003F4166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5.1.6 punktas):</w:t>
            </w:r>
          </w:p>
        </w:tc>
      </w:tr>
      <w:tr w:rsidR="00AF6CD2" w:rsidRPr="00A736B5" w14:paraId="37BB295C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7EB2F2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8.4.1.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447C7FC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(vegetariškas)</w:t>
            </w:r>
          </w:p>
        </w:tc>
        <w:tc>
          <w:tcPr>
            <w:tcW w:w="4389" w:type="dxa"/>
            <w:shd w:val="clear" w:color="auto" w:fill="auto"/>
            <w:hideMark/>
          </w:tcPr>
          <w:p w14:paraId="773EA6E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9958279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5B8CF036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22E7A4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8.4.2.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6C14BC3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(vegetariškas)</w:t>
            </w:r>
          </w:p>
        </w:tc>
        <w:tc>
          <w:tcPr>
            <w:tcW w:w="4389" w:type="dxa"/>
            <w:shd w:val="clear" w:color="auto" w:fill="auto"/>
            <w:hideMark/>
          </w:tcPr>
          <w:p w14:paraId="7284A6E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6604A72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04E10BB5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8E8232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8.4.3.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0C9A743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Karštas patiekalas (vegetariškas)</w:t>
            </w:r>
          </w:p>
        </w:tc>
        <w:tc>
          <w:tcPr>
            <w:tcW w:w="4389" w:type="dxa"/>
            <w:shd w:val="clear" w:color="auto" w:fill="auto"/>
            <w:hideMark/>
          </w:tcPr>
          <w:p w14:paraId="1C68B63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78237F8C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3F4166" w:rsidRPr="00A736B5" w14:paraId="3FDA16EB" w14:textId="77777777" w:rsidTr="003F4166">
        <w:trPr>
          <w:trHeight w:val="315"/>
        </w:trPr>
        <w:tc>
          <w:tcPr>
            <w:tcW w:w="14620" w:type="dxa"/>
            <w:gridSpan w:val="4"/>
            <w:shd w:val="clear" w:color="000000" w:fill="F2F2F2"/>
          </w:tcPr>
          <w:p w14:paraId="48F37B9D" w14:textId="19C1BF50" w:rsidR="003F4166" w:rsidRPr="00A736B5" w:rsidRDefault="003F4166" w:rsidP="003F416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8.5. Kiti karšti patiekalai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 xml:space="preserve"> (Techninės specifikacijos 5.1.7 punktas):</w:t>
            </w:r>
          </w:p>
        </w:tc>
      </w:tr>
      <w:tr w:rsidR="00AF6CD2" w:rsidRPr="00A736B5" w14:paraId="761C3079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88ADD52" w14:textId="3B776065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</w:t>
            </w:r>
            <w:r w:rsidR="003F4166" w:rsidRPr="00A736B5">
              <w:rPr>
                <w:rFonts w:eastAsia="Times New Roman"/>
                <w:color w:val="000000"/>
                <w:sz w:val="22"/>
                <w:lang w:eastAsia="lt-LT"/>
              </w:rPr>
              <w:t>5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  <w:r w:rsidR="003F4166" w:rsidRPr="00A736B5">
              <w:rPr>
                <w:rFonts w:eastAsia="Times New Roman"/>
                <w:color w:val="000000"/>
                <w:sz w:val="22"/>
                <w:lang w:eastAsia="lt-LT"/>
              </w:rPr>
              <w:t>1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2595FF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Kitas karštas patiekalas</w:t>
            </w:r>
          </w:p>
        </w:tc>
        <w:tc>
          <w:tcPr>
            <w:tcW w:w="4389" w:type="dxa"/>
            <w:shd w:val="clear" w:color="auto" w:fill="auto"/>
            <w:hideMark/>
          </w:tcPr>
          <w:p w14:paraId="09C3640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7E0CCC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03399FF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327C97C8" w14:textId="6D410D1D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</w:t>
            </w:r>
            <w:r w:rsidR="003F4166" w:rsidRPr="00A736B5">
              <w:rPr>
                <w:rFonts w:eastAsia="Times New Roman"/>
                <w:color w:val="000000"/>
                <w:sz w:val="22"/>
                <w:lang w:eastAsia="lt-LT"/>
              </w:rPr>
              <w:t>5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  <w:r w:rsidR="003F4166" w:rsidRPr="00A736B5">
              <w:rPr>
                <w:rFonts w:eastAsia="Times New Roman"/>
                <w:color w:val="000000"/>
                <w:sz w:val="22"/>
                <w:lang w:eastAsia="lt-LT"/>
              </w:rPr>
              <w:t>2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70D7970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Kitas karštas patiekalas</w:t>
            </w:r>
          </w:p>
        </w:tc>
        <w:tc>
          <w:tcPr>
            <w:tcW w:w="4389" w:type="dxa"/>
            <w:shd w:val="clear" w:color="auto" w:fill="auto"/>
            <w:hideMark/>
          </w:tcPr>
          <w:p w14:paraId="19C9599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5C7F718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B853E41" w14:textId="77777777" w:rsidTr="003F4166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6A77D76" w14:textId="425CD623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8.</w:t>
            </w:r>
            <w:r w:rsidR="003F4166" w:rsidRPr="00A736B5">
              <w:rPr>
                <w:rFonts w:eastAsia="Times New Roman"/>
                <w:color w:val="000000"/>
                <w:sz w:val="22"/>
                <w:lang w:eastAsia="lt-LT"/>
              </w:rPr>
              <w:t>5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  <w:r w:rsidR="003F4166" w:rsidRPr="00A736B5">
              <w:rPr>
                <w:rFonts w:eastAsia="Times New Roman"/>
                <w:color w:val="000000"/>
                <w:sz w:val="22"/>
                <w:lang w:eastAsia="lt-LT"/>
              </w:rPr>
              <w:t>3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285100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Kitas karštas patiekalas</w:t>
            </w:r>
          </w:p>
        </w:tc>
        <w:tc>
          <w:tcPr>
            <w:tcW w:w="4389" w:type="dxa"/>
            <w:shd w:val="clear" w:color="auto" w:fill="auto"/>
            <w:hideMark/>
          </w:tcPr>
          <w:p w14:paraId="15C5AA0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5B197AB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</w:tbl>
    <w:p w14:paraId="41B22EE9" w14:textId="4DFCCFCC" w:rsidR="00AF6CD2" w:rsidRPr="00A736B5" w:rsidRDefault="00AF6CD2" w:rsidP="006B1C3F">
      <w:pPr>
        <w:keepNext/>
        <w:spacing w:before="120" w:after="0" w:line="240" w:lineRule="auto"/>
        <w:ind w:firstLine="720"/>
        <w:jc w:val="both"/>
        <w:rPr>
          <w:sz w:val="22"/>
        </w:rPr>
      </w:pPr>
      <w:r w:rsidRPr="00A736B5">
        <w:rPr>
          <w:sz w:val="22"/>
        </w:rPr>
        <w:t>9. </w:t>
      </w:r>
      <w:r w:rsidRPr="00A736B5">
        <w:rPr>
          <w:b/>
          <w:sz w:val="22"/>
        </w:rPr>
        <w:t>Sriubos</w:t>
      </w:r>
      <w:r w:rsidRPr="00A736B5">
        <w:rPr>
          <w:sz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88"/>
        <w:gridCol w:w="4389"/>
        <w:gridCol w:w="5109"/>
      </w:tblGrid>
      <w:tr w:rsidR="00AF6CD2" w:rsidRPr="00A736B5" w14:paraId="17EB6CB6" w14:textId="77777777" w:rsidTr="006B1C3F">
        <w:trPr>
          <w:trHeight w:val="315"/>
        </w:trPr>
        <w:tc>
          <w:tcPr>
            <w:tcW w:w="1134" w:type="dxa"/>
            <w:vMerge w:val="restart"/>
            <w:shd w:val="clear" w:color="auto" w:fill="EDEDED" w:themeFill="accent3" w:themeFillTint="33"/>
            <w:vAlign w:val="center"/>
            <w:hideMark/>
          </w:tcPr>
          <w:p w14:paraId="6BBE7EAD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br/>
              <w:t>Nr.</w:t>
            </w:r>
          </w:p>
        </w:tc>
        <w:tc>
          <w:tcPr>
            <w:tcW w:w="3988" w:type="dxa"/>
            <w:vMerge w:val="restart"/>
            <w:shd w:val="clear" w:color="auto" w:fill="EDEDED" w:themeFill="accent3" w:themeFillTint="33"/>
            <w:vAlign w:val="center"/>
            <w:hideMark/>
          </w:tcPr>
          <w:p w14:paraId="7CBB6E42" w14:textId="3E7DD2B0" w:rsidR="00AF6CD2" w:rsidRPr="00A736B5" w:rsidRDefault="00AF6CD2" w:rsidP="003F4166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Patiekalų grupė</w:t>
            </w:r>
          </w:p>
        </w:tc>
        <w:tc>
          <w:tcPr>
            <w:tcW w:w="4389" w:type="dxa"/>
            <w:vMerge w:val="restart"/>
            <w:shd w:val="clear" w:color="auto" w:fill="EDEDED" w:themeFill="accent3" w:themeFillTint="33"/>
            <w:vAlign w:val="center"/>
            <w:hideMark/>
          </w:tcPr>
          <w:p w14:paraId="3D81CB1E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Siūlomų patiekalų pavadinimas </w:t>
            </w:r>
          </w:p>
        </w:tc>
        <w:tc>
          <w:tcPr>
            <w:tcW w:w="5109" w:type="dxa"/>
            <w:vMerge w:val="restart"/>
            <w:shd w:val="clear" w:color="auto" w:fill="EDEDED" w:themeFill="accent3" w:themeFillTint="33"/>
            <w:vAlign w:val="center"/>
            <w:hideMark/>
          </w:tcPr>
          <w:p w14:paraId="375A2287" w14:textId="71642C24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Patiekalų aprašymas (be kainų)</w:t>
            </w:r>
          </w:p>
        </w:tc>
      </w:tr>
      <w:tr w:rsidR="00AF6CD2" w:rsidRPr="00A736B5" w14:paraId="73C5FFF1" w14:textId="77777777" w:rsidTr="006B1C3F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3DB64986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152F777E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5907E022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1E2E5D82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19D3365B" w14:textId="77777777" w:rsidTr="006B1C3F">
        <w:trPr>
          <w:trHeight w:val="330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0DF8B7D7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19B16D2D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46B6286C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55397F3D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59E5FE57" w14:textId="77777777" w:rsidTr="006B1C3F">
        <w:trPr>
          <w:trHeight w:val="323"/>
        </w:trPr>
        <w:tc>
          <w:tcPr>
            <w:tcW w:w="1134" w:type="dxa"/>
            <w:shd w:val="clear" w:color="auto" w:fill="EDEDED" w:themeFill="accent3" w:themeFillTint="33"/>
            <w:vAlign w:val="center"/>
            <w:hideMark/>
          </w:tcPr>
          <w:p w14:paraId="56D909D0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(1)</w:t>
            </w:r>
          </w:p>
        </w:tc>
        <w:tc>
          <w:tcPr>
            <w:tcW w:w="3988" w:type="dxa"/>
            <w:shd w:val="clear" w:color="auto" w:fill="EDEDED" w:themeFill="accent3" w:themeFillTint="33"/>
            <w:vAlign w:val="center"/>
            <w:hideMark/>
          </w:tcPr>
          <w:p w14:paraId="5F5A58B6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389" w:type="dxa"/>
            <w:shd w:val="clear" w:color="auto" w:fill="EDEDED" w:themeFill="accent3" w:themeFillTint="33"/>
            <w:vAlign w:val="center"/>
            <w:hideMark/>
          </w:tcPr>
          <w:p w14:paraId="280A2A64" w14:textId="179B2646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 </w:t>
            </w:r>
            <w:r w:rsidR="003F4166"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109" w:type="dxa"/>
            <w:shd w:val="clear" w:color="auto" w:fill="EDEDED" w:themeFill="accent3" w:themeFillTint="33"/>
            <w:vAlign w:val="center"/>
            <w:hideMark/>
          </w:tcPr>
          <w:p w14:paraId="290903DD" w14:textId="55860ED1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</w:t>
            </w:r>
            <w:r w:rsidR="003F4166"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4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)</w:t>
            </w:r>
          </w:p>
        </w:tc>
      </w:tr>
      <w:tr w:rsidR="00AF6CD2" w:rsidRPr="00A736B5" w14:paraId="2FE4657E" w14:textId="77777777" w:rsidTr="006B1C3F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  <w:hideMark/>
          </w:tcPr>
          <w:p w14:paraId="675B2D44" w14:textId="3E9DD1D8" w:rsidR="00AF6CD2" w:rsidRPr="00A736B5" w:rsidRDefault="00AF6CD2" w:rsidP="00523E7F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9.1. Sriuba (nepertrinta)</w:t>
            </w:r>
            <w:r w:rsidR="003F4166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3F4166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5.1.8 punktas):</w:t>
            </w:r>
          </w:p>
        </w:tc>
      </w:tr>
      <w:tr w:rsidR="00AF6CD2" w:rsidRPr="00A736B5" w14:paraId="3AC2FC42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81659C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9.1.1.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3C80152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(nepertrinta)</w:t>
            </w:r>
          </w:p>
        </w:tc>
        <w:tc>
          <w:tcPr>
            <w:tcW w:w="4389" w:type="dxa"/>
            <w:shd w:val="clear" w:color="auto" w:fill="auto"/>
            <w:hideMark/>
          </w:tcPr>
          <w:p w14:paraId="18B8EA9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90C5FC7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E8C1A02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55434D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9.1.2.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6A7BCCC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(nepertrinta)</w:t>
            </w:r>
          </w:p>
        </w:tc>
        <w:tc>
          <w:tcPr>
            <w:tcW w:w="4389" w:type="dxa"/>
            <w:shd w:val="clear" w:color="auto" w:fill="auto"/>
            <w:hideMark/>
          </w:tcPr>
          <w:p w14:paraId="2A6CFD9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2493BE9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0D6DD2B1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FCE99B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9.1.3.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53EAE26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(nepertrinta)</w:t>
            </w:r>
          </w:p>
        </w:tc>
        <w:tc>
          <w:tcPr>
            <w:tcW w:w="4389" w:type="dxa"/>
            <w:shd w:val="clear" w:color="auto" w:fill="auto"/>
            <w:hideMark/>
          </w:tcPr>
          <w:p w14:paraId="74FC981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1963317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6C86A9E" w14:textId="77777777" w:rsidTr="006B1C3F">
        <w:trPr>
          <w:trHeight w:val="315"/>
        </w:trPr>
        <w:tc>
          <w:tcPr>
            <w:tcW w:w="14620" w:type="dxa"/>
            <w:gridSpan w:val="4"/>
            <w:shd w:val="clear" w:color="000000" w:fill="F2F2F2"/>
          </w:tcPr>
          <w:p w14:paraId="49387AB6" w14:textId="6DCE0D59" w:rsidR="00AF6CD2" w:rsidRPr="00A736B5" w:rsidRDefault="00AF6CD2" w:rsidP="00842EC7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9.2. Sriuba (pertrinta)</w:t>
            </w:r>
            <w:r w:rsidR="003F4166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3F4166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5.1.9 punktas):</w:t>
            </w:r>
          </w:p>
        </w:tc>
      </w:tr>
      <w:tr w:rsidR="00AF6CD2" w:rsidRPr="00A736B5" w14:paraId="1AFDC3FE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1AEE25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9.2.1.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4D2E5DF4" w14:textId="640D68A1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(pertrinta)</w:t>
            </w:r>
          </w:p>
        </w:tc>
        <w:tc>
          <w:tcPr>
            <w:tcW w:w="4389" w:type="dxa"/>
            <w:shd w:val="clear" w:color="auto" w:fill="auto"/>
            <w:hideMark/>
          </w:tcPr>
          <w:p w14:paraId="06D7298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760788F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3D584B9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454AA0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lastRenderedPageBreak/>
              <w:t>9.2.2.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0F0BEF0B" w14:textId="71EA8332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(pertrinta)</w:t>
            </w:r>
          </w:p>
        </w:tc>
        <w:tc>
          <w:tcPr>
            <w:tcW w:w="4389" w:type="dxa"/>
            <w:shd w:val="clear" w:color="auto" w:fill="auto"/>
            <w:hideMark/>
          </w:tcPr>
          <w:p w14:paraId="57DE2F5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1CA2AB8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553B03A8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15189A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9.2.3.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601B5B82" w14:textId="6591A229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(pertrinta)</w:t>
            </w:r>
          </w:p>
        </w:tc>
        <w:tc>
          <w:tcPr>
            <w:tcW w:w="4389" w:type="dxa"/>
            <w:shd w:val="clear" w:color="auto" w:fill="auto"/>
            <w:hideMark/>
          </w:tcPr>
          <w:p w14:paraId="149263C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F0A325D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5A377A19" w14:textId="77777777" w:rsidTr="006B1C3F">
        <w:trPr>
          <w:trHeight w:val="315"/>
        </w:trPr>
        <w:tc>
          <w:tcPr>
            <w:tcW w:w="14620" w:type="dxa"/>
            <w:gridSpan w:val="4"/>
            <w:shd w:val="clear" w:color="000000" w:fill="F2F2F2"/>
          </w:tcPr>
          <w:p w14:paraId="5408371F" w14:textId="3F22DDD9" w:rsidR="00AF6CD2" w:rsidRPr="00A736B5" w:rsidRDefault="00AF6CD2" w:rsidP="00842EC7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9.3. Sriuba (šalta)</w:t>
            </w:r>
            <w:r w:rsidR="00D86C61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5.1.10 punktas):</w:t>
            </w:r>
          </w:p>
        </w:tc>
      </w:tr>
      <w:tr w:rsidR="00AF6CD2" w:rsidRPr="00A736B5" w14:paraId="380F1713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D54091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9.3.1.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3BEE9D4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(šalta)</w:t>
            </w:r>
          </w:p>
        </w:tc>
        <w:tc>
          <w:tcPr>
            <w:tcW w:w="4389" w:type="dxa"/>
            <w:shd w:val="clear" w:color="auto" w:fill="auto"/>
            <w:hideMark/>
          </w:tcPr>
          <w:p w14:paraId="4C14EE1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59FF73EC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BBB0D81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35F514C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9.3.2.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62B378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Sriuba (šalta)</w:t>
            </w:r>
          </w:p>
        </w:tc>
        <w:tc>
          <w:tcPr>
            <w:tcW w:w="4389" w:type="dxa"/>
            <w:shd w:val="clear" w:color="auto" w:fill="auto"/>
            <w:hideMark/>
          </w:tcPr>
          <w:p w14:paraId="12FE7EC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852635F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</w:tbl>
    <w:p w14:paraId="7201C71B" w14:textId="533DB09A" w:rsidR="00AF6CD2" w:rsidRPr="00A736B5" w:rsidRDefault="00AF6CD2" w:rsidP="006B1C3F">
      <w:pPr>
        <w:keepNext/>
        <w:spacing w:before="120" w:after="0" w:line="240" w:lineRule="auto"/>
        <w:ind w:firstLine="720"/>
        <w:jc w:val="both"/>
        <w:rPr>
          <w:sz w:val="22"/>
        </w:rPr>
      </w:pPr>
      <w:r w:rsidRPr="00A736B5">
        <w:rPr>
          <w:sz w:val="22"/>
        </w:rPr>
        <w:t>10. </w:t>
      </w:r>
      <w:r w:rsidRPr="00A736B5">
        <w:rPr>
          <w:b/>
          <w:sz w:val="22"/>
        </w:rPr>
        <w:t>Desert</w:t>
      </w:r>
      <w:r w:rsidR="00D86C61" w:rsidRPr="00A736B5">
        <w:rPr>
          <w:b/>
          <w:sz w:val="22"/>
        </w:rPr>
        <w:t>ai</w:t>
      </w:r>
      <w:r w:rsidRPr="00A736B5">
        <w:rPr>
          <w:sz w:val="22"/>
        </w:rPr>
        <w:t>:</w:t>
      </w:r>
    </w:p>
    <w:tbl>
      <w:tblPr>
        <w:tblW w:w="14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63"/>
        <w:gridCol w:w="4351"/>
        <w:gridCol w:w="5072"/>
      </w:tblGrid>
      <w:tr w:rsidR="00AF6CD2" w:rsidRPr="00A736B5" w14:paraId="0D273D02" w14:textId="77777777" w:rsidTr="00D86C61">
        <w:trPr>
          <w:trHeight w:val="315"/>
        </w:trPr>
        <w:tc>
          <w:tcPr>
            <w:tcW w:w="1134" w:type="dxa"/>
            <w:vMerge w:val="restart"/>
            <w:shd w:val="clear" w:color="auto" w:fill="EDEDED" w:themeFill="accent3" w:themeFillTint="33"/>
            <w:vAlign w:val="center"/>
            <w:hideMark/>
          </w:tcPr>
          <w:p w14:paraId="49404E52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br/>
              <w:t>Nr.</w:t>
            </w:r>
          </w:p>
        </w:tc>
        <w:tc>
          <w:tcPr>
            <w:tcW w:w="4063" w:type="dxa"/>
            <w:vMerge w:val="restart"/>
            <w:shd w:val="clear" w:color="auto" w:fill="EDEDED" w:themeFill="accent3" w:themeFillTint="33"/>
            <w:vAlign w:val="center"/>
            <w:hideMark/>
          </w:tcPr>
          <w:p w14:paraId="5BEDF9C8" w14:textId="273B7D7D" w:rsidR="00AF6CD2" w:rsidRPr="00A736B5" w:rsidRDefault="00AF6CD2" w:rsidP="00D86C61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Patiekalų grupė</w:t>
            </w:r>
          </w:p>
        </w:tc>
        <w:tc>
          <w:tcPr>
            <w:tcW w:w="4351" w:type="dxa"/>
            <w:vMerge w:val="restart"/>
            <w:shd w:val="clear" w:color="auto" w:fill="EDEDED" w:themeFill="accent3" w:themeFillTint="33"/>
            <w:vAlign w:val="center"/>
            <w:hideMark/>
          </w:tcPr>
          <w:p w14:paraId="53945907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Siūlomų patiekalų pavadinimas </w:t>
            </w:r>
          </w:p>
        </w:tc>
        <w:tc>
          <w:tcPr>
            <w:tcW w:w="5072" w:type="dxa"/>
            <w:vMerge w:val="restart"/>
            <w:shd w:val="clear" w:color="auto" w:fill="EDEDED" w:themeFill="accent3" w:themeFillTint="33"/>
            <w:vAlign w:val="center"/>
            <w:hideMark/>
          </w:tcPr>
          <w:p w14:paraId="7D28468B" w14:textId="2AFE43AF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Patiekalų aprašymas (be kainų)</w:t>
            </w:r>
          </w:p>
        </w:tc>
      </w:tr>
      <w:tr w:rsidR="00AF6CD2" w:rsidRPr="00A736B5" w14:paraId="309F2333" w14:textId="77777777" w:rsidTr="00D86C61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355C289B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063" w:type="dxa"/>
            <w:vMerge/>
            <w:shd w:val="clear" w:color="auto" w:fill="EDEDED" w:themeFill="accent3" w:themeFillTint="33"/>
            <w:vAlign w:val="center"/>
            <w:hideMark/>
          </w:tcPr>
          <w:p w14:paraId="2B8E8299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51" w:type="dxa"/>
            <w:vMerge/>
            <w:shd w:val="clear" w:color="auto" w:fill="EDEDED" w:themeFill="accent3" w:themeFillTint="33"/>
            <w:vAlign w:val="center"/>
            <w:hideMark/>
          </w:tcPr>
          <w:p w14:paraId="1534FB94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2CA427FF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15F2EF44" w14:textId="77777777" w:rsidTr="00D86C61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641632E4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063" w:type="dxa"/>
            <w:vMerge/>
            <w:shd w:val="clear" w:color="auto" w:fill="EDEDED" w:themeFill="accent3" w:themeFillTint="33"/>
            <w:vAlign w:val="center"/>
            <w:hideMark/>
          </w:tcPr>
          <w:p w14:paraId="42AB4D17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51" w:type="dxa"/>
            <w:vMerge/>
            <w:shd w:val="clear" w:color="auto" w:fill="EDEDED" w:themeFill="accent3" w:themeFillTint="33"/>
            <w:vAlign w:val="center"/>
            <w:hideMark/>
          </w:tcPr>
          <w:p w14:paraId="40B93349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1BF15FBF" w14:textId="77777777" w:rsidR="00AF6CD2" w:rsidRPr="00A736B5" w:rsidRDefault="00AF6CD2" w:rsidP="006B1C3F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5CDAD809" w14:textId="77777777" w:rsidTr="00D86C61">
        <w:trPr>
          <w:trHeight w:val="323"/>
        </w:trPr>
        <w:tc>
          <w:tcPr>
            <w:tcW w:w="1134" w:type="dxa"/>
            <w:shd w:val="clear" w:color="auto" w:fill="EDEDED" w:themeFill="accent3" w:themeFillTint="33"/>
            <w:vAlign w:val="center"/>
            <w:hideMark/>
          </w:tcPr>
          <w:p w14:paraId="23D1C51E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(1)</w:t>
            </w:r>
          </w:p>
        </w:tc>
        <w:tc>
          <w:tcPr>
            <w:tcW w:w="4063" w:type="dxa"/>
            <w:shd w:val="clear" w:color="auto" w:fill="EDEDED" w:themeFill="accent3" w:themeFillTint="33"/>
            <w:vAlign w:val="center"/>
            <w:hideMark/>
          </w:tcPr>
          <w:p w14:paraId="4183D954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351" w:type="dxa"/>
            <w:shd w:val="clear" w:color="auto" w:fill="EDEDED" w:themeFill="accent3" w:themeFillTint="33"/>
            <w:vAlign w:val="center"/>
            <w:hideMark/>
          </w:tcPr>
          <w:p w14:paraId="7A3545A7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072" w:type="dxa"/>
            <w:shd w:val="clear" w:color="auto" w:fill="EDEDED" w:themeFill="accent3" w:themeFillTint="33"/>
            <w:vAlign w:val="center"/>
            <w:hideMark/>
          </w:tcPr>
          <w:p w14:paraId="68BE0536" w14:textId="77777777" w:rsidR="00AF6CD2" w:rsidRPr="00A736B5" w:rsidRDefault="00AF6CD2" w:rsidP="006B1C3F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(4)</w:t>
            </w:r>
          </w:p>
        </w:tc>
      </w:tr>
      <w:tr w:rsidR="00AF6CD2" w:rsidRPr="00A736B5" w14:paraId="2CA9BC40" w14:textId="77777777" w:rsidTr="00D86C61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529EAEEE" w14:textId="2D454D3D" w:rsidR="00AF6CD2" w:rsidRPr="00A736B5" w:rsidRDefault="00AF6CD2" w:rsidP="006B1C3F">
            <w:pPr>
              <w:keepNext/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10.1.</w:t>
            </w:r>
            <w:r w:rsidRPr="00A736B5">
              <w:rPr>
                <w:sz w:val="22"/>
              </w:rPr>
              <w:t xml:space="preserve"> </w:t>
            </w: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Vieno kąsnio desertas</w:t>
            </w:r>
            <w:r w:rsidR="00D86C61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5.1.11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6306C5DB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6A7AA49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10.1.1.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693C6D7C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4E412C60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35504228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E09B572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5E14DC9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10.1.2.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7F71C8B8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4B2E3D98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47FDC8B5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169C122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582D3A0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10.1.3.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06FD4252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3CE6092C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5FFABE77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9C0C279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1231064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10.1.4.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79389A66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0B88459A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05E2D2E1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AEE5F5C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2F199C4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10.1.5.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29A4A6B5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2C9C3191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7F2649E9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6C68521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5CD4608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10.1.6.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4F047340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78C64FFD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6AF792C5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F917509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8EE1CAD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10.1.7.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61CF02F2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5DB0DF8B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657CCB55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3E4AF3D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A43CF76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10.1.8.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667A98A3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083E9CF4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6517FA28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2B46FE0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5723A7C7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10.1.9.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0DE8575C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256C24A3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40C64E3E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896F233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F34A590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10.1.10.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11C06034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Vieno kąsnio 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1C376B08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1511D7F8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B6E58CE" w14:textId="77777777" w:rsidTr="00D86C61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01D675B5" w14:textId="6DCC447F" w:rsidR="00AF6CD2" w:rsidRPr="00A736B5" w:rsidRDefault="00AF6CD2" w:rsidP="007075D9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10.2. Desertas</w:t>
            </w:r>
            <w:r w:rsidR="00D86C61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5.1.12 punktas):</w:t>
            </w:r>
          </w:p>
        </w:tc>
      </w:tr>
      <w:tr w:rsidR="00AF6CD2" w:rsidRPr="00A736B5" w14:paraId="269DCD0F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3518537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10.2.1.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19709089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0E658D7F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68F1FDAD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0934E44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ED091EB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10.2.2.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727A9333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636DF985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0D0A5609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0834B496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E2E6CFC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10.2.3.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2617B0B4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75E2A2DC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128EB7FA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6A21D46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9008BE6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10.2.4.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5503D33D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0ECBBF74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397C7505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C797876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44A0C2D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10.2.5.</w:t>
            </w:r>
          </w:p>
        </w:tc>
        <w:tc>
          <w:tcPr>
            <w:tcW w:w="4063" w:type="dxa"/>
            <w:shd w:val="clear" w:color="000000" w:fill="F2F2F2"/>
            <w:hideMark/>
          </w:tcPr>
          <w:p w14:paraId="67C1FD07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Desertas</w:t>
            </w:r>
          </w:p>
        </w:tc>
        <w:tc>
          <w:tcPr>
            <w:tcW w:w="4351" w:type="dxa"/>
            <w:shd w:val="clear" w:color="auto" w:fill="auto"/>
            <w:hideMark/>
          </w:tcPr>
          <w:p w14:paraId="1814D7DA" w14:textId="77777777" w:rsidR="00AF6CD2" w:rsidRPr="00A736B5" w:rsidRDefault="00AF6CD2" w:rsidP="003759E6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72A985A8" w14:textId="77777777" w:rsidR="00AF6CD2" w:rsidRPr="00A736B5" w:rsidRDefault="00AF6CD2" w:rsidP="00375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</w:tbl>
    <w:p w14:paraId="0B0F3F95" w14:textId="77777777" w:rsidR="00AF6CD2" w:rsidRPr="00A736B5" w:rsidRDefault="00AF6CD2" w:rsidP="006B1C3F">
      <w:pPr>
        <w:keepNext/>
        <w:spacing w:before="120" w:after="0" w:line="240" w:lineRule="auto"/>
        <w:ind w:firstLine="720"/>
        <w:jc w:val="both"/>
        <w:rPr>
          <w:sz w:val="22"/>
        </w:rPr>
      </w:pPr>
      <w:r w:rsidRPr="00A736B5">
        <w:rPr>
          <w:sz w:val="22"/>
        </w:rPr>
        <w:t>11. </w:t>
      </w:r>
      <w:r w:rsidRPr="00A736B5">
        <w:rPr>
          <w:b/>
          <w:sz w:val="22"/>
        </w:rPr>
        <w:t>Duonos gaminiai</w:t>
      </w:r>
      <w:r w:rsidRPr="00A736B5">
        <w:rPr>
          <w:sz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53"/>
        <w:gridCol w:w="4361"/>
        <w:gridCol w:w="5072"/>
      </w:tblGrid>
      <w:tr w:rsidR="00AF6CD2" w:rsidRPr="00A736B5" w14:paraId="22B4CC77" w14:textId="77777777" w:rsidTr="006B1C3F">
        <w:trPr>
          <w:trHeight w:val="315"/>
        </w:trPr>
        <w:tc>
          <w:tcPr>
            <w:tcW w:w="1134" w:type="dxa"/>
            <w:vMerge w:val="restart"/>
            <w:shd w:val="clear" w:color="auto" w:fill="EDEDED" w:themeFill="accent3" w:themeFillTint="33"/>
            <w:vAlign w:val="center"/>
            <w:hideMark/>
          </w:tcPr>
          <w:p w14:paraId="6306DC37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bookmarkStart w:id="0" w:name="_Hlk129278679"/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br/>
              <w:t>Nr.</w:t>
            </w:r>
          </w:p>
        </w:tc>
        <w:tc>
          <w:tcPr>
            <w:tcW w:w="4053" w:type="dxa"/>
            <w:vMerge w:val="restart"/>
            <w:shd w:val="clear" w:color="auto" w:fill="EDEDED" w:themeFill="accent3" w:themeFillTint="33"/>
            <w:vAlign w:val="center"/>
            <w:hideMark/>
          </w:tcPr>
          <w:p w14:paraId="0D4CC492" w14:textId="2366CB6B" w:rsidR="00AF6CD2" w:rsidRPr="00A736B5" w:rsidRDefault="00AF6CD2" w:rsidP="00D86C6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Patiekalų grupė</w:t>
            </w:r>
          </w:p>
        </w:tc>
        <w:tc>
          <w:tcPr>
            <w:tcW w:w="4361" w:type="dxa"/>
            <w:vMerge w:val="restart"/>
            <w:shd w:val="clear" w:color="auto" w:fill="EDEDED" w:themeFill="accent3" w:themeFillTint="33"/>
            <w:vAlign w:val="center"/>
            <w:hideMark/>
          </w:tcPr>
          <w:p w14:paraId="551DC1B2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Siūlomų patiekalų pavadinimas </w:t>
            </w:r>
          </w:p>
        </w:tc>
        <w:tc>
          <w:tcPr>
            <w:tcW w:w="5072" w:type="dxa"/>
            <w:vMerge w:val="restart"/>
            <w:shd w:val="clear" w:color="auto" w:fill="EDEDED" w:themeFill="accent3" w:themeFillTint="33"/>
            <w:vAlign w:val="center"/>
            <w:hideMark/>
          </w:tcPr>
          <w:p w14:paraId="719CAD64" w14:textId="77776BE9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Patiekalų aprašymas (be kainų)</w:t>
            </w:r>
          </w:p>
        </w:tc>
      </w:tr>
      <w:tr w:rsidR="00AF6CD2" w:rsidRPr="00A736B5" w14:paraId="4AF472EA" w14:textId="77777777" w:rsidTr="006B1C3F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0D14C3E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053" w:type="dxa"/>
            <w:vMerge/>
            <w:shd w:val="clear" w:color="auto" w:fill="EDEDED" w:themeFill="accent3" w:themeFillTint="33"/>
            <w:vAlign w:val="center"/>
            <w:hideMark/>
          </w:tcPr>
          <w:p w14:paraId="70AB4FA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61" w:type="dxa"/>
            <w:vMerge/>
            <w:shd w:val="clear" w:color="auto" w:fill="EDEDED" w:themeFill="accent3" w:themeFillTint="33"/>
            <w:vAlign w:val="center"/>
            <w:hideMark/>
          </w:tcPr>
          <w:p w14:paraId="771A928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51732F8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443241A1" w14:textId="77777777" w:rsidTr="006B1C3F">
        <w:trPr>
          <w:trHeight w:val="330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1EE95F6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053" w:type="dxa"/>
            <w:vMerge/>
            <w:shd w:val="clear" w:color="auto" w:fill="EDEDED" w:themeFill="accent3" w:themeFillTint="33"/>
            <w:vAlign w:val="center"/>
            <w:hideMark/>
          </w:tcPr>
          <w:p w14:paraId="79FE284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61" w:type="dxa"/>
            <w:vMerge/>
            <w:shd w:val="clear" w:color="auto" w:fill="EDEDED" w:themeFill="accent3" w:themeFillTint="33"/>
            <w:vAlign w:val="center"/>
            <w:hideMark/>
          </w:tcPr>
          <w:p w14:paraId="265BB2D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26E8989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1FB9BA20" w14:textId="77777777" w:rsidTr="006B1C3F">
        <w:trPr>
          <w:trHeight w:val="323"/>
        </w:trPr>
        <w:tc>
          <w:tcPr>
            <w:tcW w:w="1134" w:type="dxa"/>
            <w:shd w:val="clear" w:color="auto" w:fill="EDEDED" w:themeFill="accent3" w:themeFillTint="33"/>
            <w:vAlign w:val="center"/>
            <w:hideMark/>
          </w:tcPr>
          <w:p w14:paraId="570C8B7D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(1)</w:t>
            </w:r>
          </w:p>
        </w:tc>
        <w:tc>
          <w:tcPr>
            <w:tcW w:w="4053" w:type="dxa"/>
            <w:shd w:val="clear" w:color="auto" w:fill="EDEDED" w:themeFill="accent3" w:themeFillTint="33"/>
            <w:vAlign w:val="center"/>
            <w:hideMark/>
          </w:tcPr>
          <w:p w14:paraId="175017A0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361" w:type="dxa"/>
            <w:shd w:val="clear" w:color="auto" w:fill="EDEDED" w:themeFill="accent3" w:themeFillTint="33"/>
            <w:vAlign w:val="center"/>
            <w:hideMark/>
          </w:tcPr>
          <w:p w14:paraId="76A70719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072" w:type="dxa"/>
            <w:shd w:val="clear" w:color="auto" w:fill="EDEDED" w:themeFill="accent3" w:themeFillTint="33"/>
            <w:vAlign w:val="center"/>
            <w:hideMark/>
          </w:tcPr>
          <w:p w14:paraId="00C85035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(4)</w:t>
            </w:r>
          </w:p>
        </w:tc>
      </w:tr>
      <w:tr w:rsidR="00AF6CD2" w:rsidRPr="00A736B5" w14:paraId="5B645653" w14:textId="77777777" w:rsidTr="006B1C3F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  <w:hideMark/>
          </w:tcPr>
          <w:p w14:paraId="3326324C" w14:textId="75D5AF1C" w:rsidR="00AF6CD2" w:rsidRPr="00A736B5" w:rsidRDefault="00AF6CD2" w:rsidP="00523E7F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sz w:val="22"/>
                <w:lang w:eastAsia="lt-LT"/>
              </w:rPr>
              <w:t>11.1. Duonos bandelės</w:t>
            </w:r>
            <w:r w:rsidR="00D86C61" w:rsidRPr="00A736B5">
              <w:rPr>
                <w:rFonts w:eastAsia="Times New Roman"/>
                <w:b/>
                <w:sz w:val="22"/>
                <w:lang w:eastAsia="lt-LT"/>
              </w:rPr>
              <w:t xml:space="preserve"> </w:t>
            </w:r>
            <w:r w:rsidR="00D86C61" w:rsidRPr="00A736B5">
              <w:rPr>
                <w:rFonts w:eastAsia="Times New Roman"/>
                <w:bCs/>
                <w:sz w:val="22"/>
                <w:lang w:eastAsia="lt-LT"/>
              </w:rPr>
              <w:t>(Techninės specifikacijos 5.1.13 punktas):</w:t>
            </w:r>
          </w:p>
        </w:tc>
      </w:tr>
      <w:tr w:rsidR="00AF6CD2" w:rsidRPr="00A736B5" w14:paraId="57854E3F" w14:textId="77777777" w:rsidTr="006B1C3F">
        <w:trPr>
          <w:trHeight w:val="330"/>
        </w:trPr>
        <w:tc>
          <w:tcPr>
            <w:tcW w:w="1134" w:type="dxa"/>
            <w:shd w:val="clear" w:color="000000" w:fill="F2F2F2"/>
            <w:hideMark/>
          </w:tcPr>
          <w:p w14:paraId="3350A60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11.1.1.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37FD291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Duonos bandelė (šviesi)</w:t>
            </w:r>
          </w:p>
        </w:tc>
        <w:tc>
          <w:tcPr>
            <w:tcW w:w="4361" w:type="dxa"/>
            <w:shd w:val="clear" w:color="auto" w:fill="auto"/>
            <w:hideMark/>
          </w:tcPr>
          <w:p w14:paraId="061F129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711897D2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56954B9" w14:textId="77777777" w:rsidTr="006B1C3F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3017A39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11.1.2.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15EB0C5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Duonos bandelė (tamsi)</w:t>
            </w:r>
          </w:p>
        </w:tc>
        <w:tc>
          <w:tcPr>
            <w:tcW w:w="4361" w:type="dxa"/>
            <w:shd w:val="clear" w:color="auto" w:fill="auto"/>
            <w:hideMark/>
          </w:tcPr>
          <w:p w14:paraId="7544C8C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6AD696F0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</w:tbl>
    <w:bookmarkEnd w:id="0"/>
    <w:p w14:paraId="74E40775" w14:textId="77777777" w:rsidR="00AF6CD2" w:rsidRPr="00A736B5" w:rsidRDefault="00AF6CD2" w:rsidP="006B1C3F">
      <w:pPr>
        <w:keepNext/>
        <w:spacing w:before="120" w:after="0" w:line="240" w:lineRule="auto"/>
        <w:ind w:firstLine="720"/>
        <w:jc w:val="both"/>
        <w:rPr>
          <w:sz w:val="22"/>
        </w:rPr>
      </w:pPr>
      <w:r w:rsidRPr="00A736B5">
        <w:rPr>
          <w:sz w:val="22"/>
        </w:rPr>
        <w:t>12. </w:t>
      </w:r>
      <w:r w:rsidRPr="00A736B5">
        <w:rPr>
          <w:rFonts w:eastAsia="Times New Roman"/>
          <w:b/>
          <w:sz w:val="22"/>
          <w:lang w:eastAsia="lt-LT"/>
        </w:rPr>
        <w:t>Karštieji gėrimai</w:t>
      </w:r>
      <w:r w:rsidRPr="00A736B5">
        <w:rPr>
          <w:rFonts w:eastAsia="Times New Roman"/>
          <w:sz w:val="22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53"/>
        <w:gridCol w:w="4361"/>
        <w:gridCol w:w="5072"/>
      </w:tblGrid>
      <w:tr w:rsidR="00AF6CD2" w:rsidRPr="00A736B5" w14:paraId="01C0E73C" w14:textId="77777777" w:rsidTr="0011392D">
        <w:trPr>
          <w:trHeight w:val="315"/>
        </w:trPr>
        <w:tc>
          <w:tcPr>
            <w:tcW w:w="1134" w:type="dxa"/>
            <w:vMerge w:val="restart"/>
            <w:shd w:val="clear" w:color="auto" w:fill="EDEDED" w:themeFill="accent3" w:themeFillTint="33"/>
            <w:vAlign w:val="center"/>
            <w:hideMark/>
          </w:tcPr>
          <w:p w14:paraId="6AFF13EE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br/>
              <w:t>Nr.</w:t>
            </w:r>
          </w:p>
        </w:tc>
        <w:tc>
          <w:tcPr>
            <w:tcW w:w="4053" w:type="dxa"/>
            <w:vMerge w:val="restart"/>
            <w:shd w:val="clear" w:color="auto" w:fill="EDEDED" w:themeFill="accent3" w:themeFillTint="33"/>
            <w:vAlign w:val="center"/>
            <w:hideMark/>
          </w:tcPr>
          <w:p w14:paraId="318BA47A" w14:textId="53897F2C" w:rsidR="00AF6CD2" w:rsidRPr="00A736B5" w:rsidRDefault="00AF6CD2" w:rsidP="00D86C6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Gėrimų grupė</w:t>
            </w:r>
          </w:p>
        </w:tc>
        <w:tc>
          <w:tcPr>
            <w:tcW w:w="4361" w:type="dxa"/>
            <w:vMerge w:val="restart"/>
            <w:shd w:val="clear" w:color="auto" w:fill="EDEDED" w:themeFill="accent3" w:themeFillTint="33"/>
            <w:vAlign w:val="center"/>
            <w:hideMark/>
          </w:tcPr>
          <w:p w14:paraId="5531AA65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Siūlomų gėrimų pavadinimas</w:t>
            </w:r>
          </w:p>
        </w:tc>
        <w:tc>
          <w:tcPr>
            <w:tcW w:w="5072" w:type="dxa"/>
            <w:vMerge w:val="restart"/>
            <w:shd w:val="clear" w:color="auto" w:fill="EDEDED" w:themeFill="accent3" w:themeFillTint="33"/>
            <w:vAlign w:val="center"/>
            <w:hideMark/>
          </w:tcPr>
          <w:p w14:paraId="6D62C8DE" w14:textId="3B73B398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Gėrimų aprašymas (be kainų)</w:t>
            </w:r>
          </w:p>
        </w:tc>
      </w:tr>
      <w:tr w:rsidR="00AF6CD2" w:rsidRPr="00A736B5" w14:paraId="098EB547" w14:textId="77777777" w:rsidTr="0011392D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6073A29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053" w:type="dxa"/>
            <w:vMerge/>
            <w:shd w:val="clear" w:color="auto" w:fill="EDEDED" w:themeFill="accent3" w:themeFillTint="33"/>
            <w:vAlign w:val="center"/>
            <w:hideMark/>
          </w:tcPr>
          <w:p w14:paraId="4F30703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61" w:type="dxa"/>
            <w:vMerge/>
            <w:shd w:val="clear" w:color="auto" w:fill="EDEDED" w:themeFill="accent3" w:themeFillTint="33"/>
            <w:vAlign w:val="center"/>
            <w:hideMark/>
          </w:tcPr>
          <w:p w14:paraId="104EC3A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38B4C24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34C8AA2F" w14:textId="77777777" w:rsidTr="0011392D">
        <w:trPr>
          <w:trHeight w:val="330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42CD2C3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053" w:type="dxa"/>
            <w:vMerge/>
            <w:shd w:val="clear" w:color="auto" w:fill="EDEDED" w:themeFill="accent3" w:themeFillTint="33"/>
            <w:vAlign w:val="center"/>
            <w:hideMark/>
          </w:tcPr>
          <w:p w14:paraId="54257E5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61" w:type="dxa"/>
            <w:vMerge/>
            <w:shd w:val="clear" w:color="auto" w:fill="EDEDED" w:themeFill="accent3" w:themeFillTint="33"/>
            <w:vAlign w:val="center"/>
            <w:hideMark/>
          </w:tcPr>
          <w:p w14:paraId="3D6C92F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094EF2E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70C59CD3" w14:textId="77777777" w:rsidTr="0011392D">
        <w:trPr>
          <w:trHeight w:val="323"/>
        </w:trPr>
        <w:tc>
          <w:tcPr>
            <w:tcW w:w="1134" w:type="dxa"/>
            <w:shd w:val="clear" w:color="auto" w:fill="EDEDED" w:themeFill="accent3" w:themeFillTint="33"/>
            <w:vAlign w:val="center"/>
            <w:hideMark/>
          </w:tcPr>
          <w:p w14:paraId="11359E00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(1)</w:t>
            </w:r>
          </w:p>
        </w:tc>
        <w:tc>
          <w:tcPr>
            <w:tcW w:w="4053" w:type="dxa"/>
            <w:shd w:val="clear" w:color="auto" w:fill="EDEDED" w:themeFill="accent3" w:themeFillTint="33"/>
            <w:vAlign w:val="center"/>
            <w:hideMark/>
          </w:tcPr>
          <w:p w14:paraId="50FB2012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361" w:type="dxa"/>
            <w:shd w:val="clear" w:color="auto" w:fill="EDEDED" w:themeFill="accent3" w:themeFillTint="33"/>
            <w:vAlign w:val="center"/>
            <w:hideMark/>
          </w:tcPr>
          <w:p w14:paraId="4D0A239C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072" w:type="dxa"/>
            <w:shd w:val="clear" w:color="auto" w:fill="EDEDED" w:themeFill="accent3" w:themeFillTint="33"/>
            <w:vAlign w:val="center"/>
            <w:hideMark/>
          </w:tcPr>
          <w:p w14:paraId="1905060B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(4)</w:t>
            </w:r>
          </w:p>
        </w:tc>
      </w:tr>
      <w:tr w:rsidR="00AF6CD2" w:rsidRPr="00A736B5" w14:paraId="6A9B22CA" w14:textId="77777777" w:rsidTr="0011392D">
        <w:trPr>
          <w:trHeight w:val="323"/>
        </w:trPr>
        <w:tc>
          <w:tcPr>
            <w:tcW w:w="14620" w:type="dxa"/>
            <w:gridSpan w:val="4"/>
            <w:shd w:val="clear" w:color="auto" w:fill="EDEDED" w:themeFill="accent3" w:themeFillTint="33"/>
            <w:vAlign w:val="center"/>
          </w:tcPr>
          <w:p w14:paraId="681E39C5" w14:textId="7AB7F7E0" w:rsidR="00AF6CD2" w:rsidRPr="00A736B5" w:rsidRDefault="00AF6CD2" w:rsidP="007075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12.1. Šviežiai malta kava 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5.1.14, 5.1.1</w:t>
            </w:r>
            <w:r w:rsidR="00A736B5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5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, 5.</w:t>
            </w:r>
            <w:r w:rsidR="00A736B5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1.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1</w:t>
            </w:r>
            <w:r w:rsidR="00A736B5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6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 xml:space="preserve"> punktai)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054C6754" w14:textId="77777777" w:rsidTr="00D86C61">
        <w:trPr>
          <w:trHeight w:val="330"/>
        </w:trPr>
        <w:tc>
          <w:tcPr>
            <w:tcW w:w="1134" w:type="dxa"/>
            <w:shd w:val="clear" w:color="000000" w:fill="F2F2F2"/>
            <w:hideMark/>
          </w:tcPr>
          <w:p w14:paraId="5C92929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12.1.</w:t>
            </w:r>
            <w:r w:rsidR="001A7AC4" w:rsidRPr="00A736B5">
              <w:rPr>
                <w:rFonts w:eastAsia="Times New Roman"/>
                <w:color w:val="000000"/>
                <w:sz w:val="22"/>
                <w:lang w:eastAsia="lt-LT"/>
              </w:rPr>
              <w:t>1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4053" w:type="dxa"/>
            <w:shd w:val="clear" w:color="000000" w:fill="F2F2F2"/>
          </w:tcPr>
          <w:p w14:paraId="7E0FC589" w14:textId="34EAA079" w:rsidR="00AF6CD2" w:rsidRPr="00A736B5" w:rsidRDefault="00D86C61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Šviežiai malta kava (</w:t>
            </w:r>
            <w:proofErr w:type="spellStart"/>
            <w:r w:rsidRPr="00A736B5">
              <w:rPr>
                <w:rFonts w:eastAsia="Times New Roman"/>
                <w:i/>
                <w:iCs/>
                <w:color w:val="000000"/>
                <w:sz w:val="22"/>
                <w:lang w:eastAsia="lt-LT"/>
              </w:rPr>
              <w:t>espreso</w:t>
            </w:r>
            <w:proofErr w:type="spellEnd"/>
            <w:r w:rsidRPr="00A736B5">
              <w:rPr>
                <w:rFonts w:eastAsia="Times New Roman"/>
                <w:i/>
                <w:iCs/>
                <w:color w:val="000000"/>
                <w:sz w:val="22"/>
                <w:lang w:eastAsia="lt-LT"/>
              </w:rPr>
              <w:t xml:space="preserve"> kava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 su cukrumi</w:t>
            </w:r>
          </w:p>
        </w:tc>
        <w:tc>
          <w:tcPr>
            <w:tcW w:w="4361" w:type="dxa"/>
            <w:shd w:val="clear" w:color="auto" w:fill="auto"/>
            <w:hideMark/>
          </w:tcPr>
          <w:p w14:paraId="3E1A089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07C75674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6E022AD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5F24A40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12.1.2.</w:t>
            </w:r>
          </w:p>
        </w:tc>
        <w:tc>
          <w:tcPr>
            <w:tcW w:w="4053" w:type="dxa"/>
            <w:shd w:val="clear" w:color="000000" w:fill="F2F2F2"/>
          </w:tcPr>
          <w:p w14:paraId="1BB6A32D" w14:textId="4E8516A0" w:rsidR="00AF6CD2" w:rsidRPr="00A736B5" w:rsidRDefault="00D86C61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Šviežiai malta kava (</w:t>
            </w:r>
            <w:r w:rsidRPr="00A736B5">
              <w:rPr>
                <w:rFonts w:eastAsia="Times New Roman"/>
                <w:i/>
                <w:iCs/>
                <w:color w:val="000000"/>
                <w:sz w:val="22"/>
                <w:lang w:eastAsia="lt-LT"/>
              </w:rPr>
              <w:t>be priedų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 su cukrumi</w:t>
            </w:r>
          </w:p>
        </w:tc>
        <w:tc>
          <w:tcPr>
            <w:tcW w:w="4361" w:type="dxa"/>
            <w:shd w:val="clear" w:color="auto" w:fill="auto"/>
            <w:hideMark/>
          </w:tcPr>
          <w:p w14:paraId="489EB30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0B4666BD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8276B26" w14:textId="77777777" w:rsidTr="00D86C61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F9EFB4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12.1.3.</w:t>
            </w:r>
          </w:p>
        </w:tc>
        <w:tc>
          <w:tcPr>
            <w:tcW w:w="4053" w:type="dxa"/>
            <w:shd w:val="clear" w:color="000000" w:fill="F2F2F2"/>
          </w:tcPr>
          <w:p w14:paraId="111B7225" w14:textId="34CB1CC9" w:rsidR="00AF6CD2" w:rsidRPr="00A736B5" w:rsidRDefault="00D86C61" w:rsidP="00545C57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Šviežiai malta kava (</w:t>
            </w:r>
            <w:r w:rsidRPr="00A736B5">
              <w:rPr>
                <w:rFonts w:eastAsia="Times New Roman"/>
                <w:i/>
                <w:iCs/>
                <w:color w:val="000000"/>
                <w:sz w:val="22"/>
                <w:lang w:eastAsia="lt-LT"/>
              </w:rPr>
              <w:t>su priedais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) su cukrumi</w:t>
            </w:r>
          </w:p>
        </w:tc>
        <w:tc>
          <w:tcPr>
            <w:tcW w:w="4361" w:type="dxa"/>
            <w:shd w:val="clear" w:color="auto" w:fill="auto"/>
            <w:hideMark/>
          </w:tcPr>
          <w:p w14:paraId="64F6BFB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6924E9B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58A83BA" w14:textId="77777777" w:rsidTr="0011392D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2B465DD5" w14:textId="7351ADD0" w:rsidR="00AF6CD2" w:rsidRPr="00A736B5" w:rsidRDefault="00AF6CD2" w:rsidP="007075D9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12.2. Arbata 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</w:t>
            </w:r>
            <w:r w:rsidR="00D86C61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Techninės specifikacijos 5.1.17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377C91D7" w14:textId="77777777" w:rsidTr="0011392D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DEC5E1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12.2.1.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1FE3A627" w14:textId="079FB5B6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Arbata</w:t>
            </w:r>
            <w:r w:rsidR="00F56071">
              <w:rPr>
                <w:rFonts w:eastAsia="Times New Roman"/>
                <w:color w:val="000000"/>
                <w:sz w:val="22"/>
                <w:lang w:eastAsia="lt-LT"/>
              </w:rPr>
              <w:t xml:space="preserve"> (juoda)</w:t>
            </w:r>
          </w:p>
        </w:tc>
        <w:tc>
          <w:tcPr>
            <w:tcW w:w="4361" w:type="dxa"/>
            <w:shd w:val="clear" w:color="auto" w:fill="auto"/>
            <w:hideMark/>
          </w:tcPr>
          <w:p w14:paraId="7B69E66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28B80AA1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BB1C7DF" w14:textId="77777777" w:rsidTr="0011392D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0F3A64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12.2.2.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5E3F6622" w14:textId="255F79B5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Arbata</w:t>
            </w:r>
            <w:r w:rsidR="00F56071">
              <w:rPr>
                <w:rFonts w:eastAsia="Times New Roman"/>
                <w:color w:val="000000"/>
                <w:sz w:val="22"/>
                <w:lang w:eastAsia="lt-LT"/>
              </w:rPr>
              <w:t xml:space="preserve"> (žalia)</w:t>
            </w:r>
          </w:p>
        </w:tc>
        <w:tc>
          <w:tcPr>
            <w:tcW w:w="4361" w:type="dxa"/>
            <w:shd w:val="clear" w:color="auto" w:fill="auto"/>
            <w:hideMark/>
          </w:tcPr>
          <w:p w14:paraId="413E0CD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047FF39F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54F1584D" w14:textId="77777777" w:rsidTr="0011392D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E4D76D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12.2.3.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6CD45B0F" w14:textId="357D9750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Arbata</w:t>
            </w:r>
            <w:r w:rsidR="00F56071">
              <w:rPr>
                <w:rFonts w:eastAsia="Times New Roman"/>
                <w:color w:val="000000"/>
                <w:sz w:val="22"/>
                <w:lang w:eastAsia="lt-LT"/>
              </w:rPr>
              <w:t xml:space="preserve"> (vaisinė)</w:t>
            </w:r>
          </w:p>
        </w:tc>
        <w:tc>
          <w:tcPr>
            <w:tcW w:w="4361" w:type="dxa"/>
            <w:shd w:val="clear" w:color="auto" w:fill="auto"/>
            <w:hideMark/>
          </w:tcPr>
          <w:p w14:paraId="29B6498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5130B735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594FB7E" w14:textId="77777777" w:rsidTr="0011392D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9D558F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12.2.4.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18C2D127" w14:textId="6838A76B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Arbata</w:t>
            </w:r>
            <w:r w:rsidR="00F56071">
              <w:rPr>
                <w:rFonts w:eastAsia="Times New Roman"/>
                <w:color w:val="000000"/>
                <w:sz w:val="22"/>
                <w:lang w:eastAsia="lt-LT"/>
              </w:rPr>
              <w:t xml:space="preserve"> (žolelių)</w:t>
            </w:r>
          </w:p>
        </w:tc>
        <w:tc>
          <w:tcPr>
            <w:tcW w:w="4361" w:type="dxa"/>
            <w:shd w:val="clear" w:color="auto" w:fill="auto"/>
            <w:hideMark/>
          </w:tcPr>
          <w:p w14:paraId="04DE7B5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662E9EF5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A3D79B0" w14:textId="77777777" w:rsidTr="0011392D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5F80C61F" w14:textId="294ABF28" w:rsidR="00AF6CD2" w:rsidRPr="00A736B5" w:rsidRDefault="00AF6CD2" w:rsidP="0074200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12.3. Kitas karštas gėrimas</w:t>
            </w:r>
            <w:r w:rsidR="00B77682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B77682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15.1.18 punktai)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1920F65C" w14:textId="77777777" w:rsidTr="0011392D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53723A6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12.3.1.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6036E5E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Kitas karštas gėrimas</w:t>
            </w:r>
          </w:p>
        </w:tc>
        <w:tc>
          <w:tcPr>
            <w:tcW w:w="4361" w:type="dxa"/>
            <w:shd w:val="clear" w:color="auto" w:fill="auto"/>
            <w:hideMark/>
          </w:tcPr>
          <w:p w14:paraId="351F4F2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0D2D2CEB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558A0167" w14:textId="77777777" w:rsidTr="0011392D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097E9B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12.3.2.</w:t>
            </w:r>
          </w:p>
        </w:tc>
        <w:tc>
          <w:tcPr>
            <w:tcW w:w="4053" w:type="dxa"/>
            <w:shd w:val="clear" w:color="000000" w:fill="F2F2F2"/>
            <w:hideMark/>
          </w:tcPr>
          <w:p w14:paraId="7EEEA19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Kitas karštas gėrimas</w:t>
            </w:r>
          </w:p>
        </w:tc>
        <w:tc>
          <w:tcPr>
            <w:tcW w:w="4361" w:type="dxa"/>
            <w:shd w:val="clear" w:color="auto" w:fill="auto"/>
            <w:hideMark/>
          </w:tcPr>
          <w:p w14:paraId="23BB1FD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5CC03A50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</w:tbl>
    <w:p w14:paraId="2A64AD4D" w14:textId="77777777" w:rsidR="00AF6CD2" w:rsidRPr="00A736B5" w:rsidRDefault="00AF6CD2" w:rsidP="002A16FB">
      <w:pPr>
        <w:keepNext/>
        <w:spacing w:before="120" w:after="0" w:line="240" w:lineRule="auto"/>
        <w:ind w:firstLine="720"/>
        <w:jc w:val="both"/>
        <w:rPr>
          <w:sz w:val="22"/>
        </w:rPr>
      </w:pPr>
      <w:r w:rsidRPr="00A736B5">
        <w:rPr>
          <w:sz w:val="22"/>
        </w:rPr>
        <w:t>13. </w:t>
      </w:r>
      <w:r w:rsidRPr="00A736B5">
        <w:rPr>
          <w:b/>
          <w:sz w:val="22"/>
        </w:rPr>
        <w:t>Gaivieji gėrimai</w:t>
      </w:r>
      <w:r w:rsidRPr="00A736B5">
        <w:rPr>
          <w:sz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88"/>
        <w:gridCol w:w="4389"/>
        <w:gridCol w:w="5109"/>
      </w:tblGrid>
      <w:tr w:rsidR="00AF6CD2" w:rsidRPr="00A736B5" w14:paraId="43F1C36A" w14:textId="77777777" w:rsidTr="002A16FB">
        <w:trPr>
          <w:trHeight w:val="315"/>
        </w:trPr>
        <w:tc>
          <w:tcPr>
            <w:tcW w:w="1134" w:type="dxa"/>
            <w:vMerge w:val="restart"/>
            <w:shd w:val="clear" w:color="auto" w:fill="EDEDED" w:themeFill="accent3" w:themeFillTint="33"/>
            <w:vAlign w:val="center"/>
            <w:hideMark/>
          </w:tcPr>
          <w:p w14:paraId="7359377D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br/>
              <w:t>Nr.</w:t>
            </w:r>
          </w:p>
        </w:tc>
        <w:tc>
          <w:tcPr>
            <w:tcW w:w="3988" w:type="dxa"/>
            <w:vMerge w:val="restart"/>
            <w:shd w:val="clear" w:color="auto" w:fill="EDEDED" w:themeFill="accent3" w:themeFillTint="33"/>
            <w:vAlign w:val="center"/>
            <w:hideMark/>
          </w:tcPr>
          <w:p w14:paraId="22737E07" w14:textId="5885B662" w:rsidR="00AF6CD2" w:rsidRPr="00A736B5" w:rsidRDefault="00AF6CD2" w:rsidP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Gėrimų grupė</w:t>
            </w:r>
          </w:p>
        </w:tc>
        <w:tc>
          <w:tcPr>
            <w:tcW w:w="4389" w:type="dxa"/>
            <w:vMerge w:val="restart"/>
            <w:shd w:val="clear" w:color="auto" w:fill="EDEDED" w:themeFill="accent3" w:themeFillTint="33"/>
            <w:vAlign w:val="center"/>
            <w:hideMark/>
          </w:tcPr>
          <w:p w14:paraId="43B68D23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Siūlomų gėrimų pavadinimas</w:t>
            </w:r>
          </w:p>
        </w:tc>
        <w:tc>
          <w:tcPr>
            <w:tcW w:w="5109" w:type="dxa"/>
            <w:vMerge w:val="restart"/>
            <w:shd w:val="clear" w:color="auto" w:fill="EDEDED" w:themeFill="accent3" w:themeFillTint="33"/>
            <w:vAlign w:val="center"/>
            <w:hideMark/>
          </w:tcPr>
          <w:p w14:paraId="4D515334" w14:textId="60BDA210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Gėrimų aprašymas (be kainų)</w:t>
            </w:r>
          </w:p>
        </w:tc>
      </w:tr>
      <w:tr w:rsidR="00AF6CD2" w:rsidRPr="00A736B5" w14:paraId="6595E282" w14:textId="77777777" w:rsidTr="002A16FB">
        <w:trPr>
          <w:trHeight w:val="315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2CE284F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0913A7D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521A87B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5ED67D6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63F6C3DA" w14:textId="77777777" w:rsidTr="002A16FB">
        <w:trPr>
          <w:trHeight w:val="330"/>
        </w:trPr>
        <w:tc>
          <w:tcPr>
            <w:tcW w:w="1134" w:type="dxa"/>
            <w:vMerge/>
            <w:shd w:val="clear" w:color="auto" w:fill="EDEDED" w:themeFill="accent3" w:themeFillTint="33"/>
            <w:vAlign w:val="center"/>
            <w:hideMark/>
          </w:tcPr>
          <w:p w14:paraId="421F8C5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88" w:type="dxa"/>
            <w:vMerge/>
            <w:shd w:val="clear" w:color="auto" w:fill="EDEDED" w:themeFill="accent3" w:themeFillTint="33"/>
            <w:vAlign w:val="center"/>
            <w:hideMark/>
          </w:tcPr>
          <w:p w14:paraId="4F589E4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389" w:type="dxa"/>
            <w:vMerge/>
            <w:shd w:val="clear" w:color="auto" w:fill="EDEDED" w:themeFill="accent3" w:themeFillTint="33"/>
            <w:vAlign w:val="center"/>
            <w:hideMark/>
          </w:tcPr>
          <w:p w14:paraId="15BD097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109" w:type="dxa"/>
            <w:vMerge/>
            <w:shd w:val="clear" w:color="auto" w:fill="EDEDED" w:themeFill="accent3" w:themeFillTint="33"/>
            <w:vAlign w:val="center"/>
            <w:hideMark/>
          </w:tcPr>
          <w:p w14:paraId="10212E3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AF6CD2" w:rsidRPr="00A736B5" w14:paraId="4199F5DD" w14:textId="77777777" w:rsidTr="002A16FB">
        <w:trPr>
          <w:trHeight w:val="323"/>
        </w:trPr>
        <w:tc>
          <w:tcPr>
            <w:tcW w:w="1134" w:type="dxa"/>
            <w:shd w:val="clear" w:color="auto" w:fill="EDEDED" w:themeFill="accent3" w:themeFillTint="33"/>
            <w:vAlign w:val="center"/>
            <w:hideMark/>
          </w:tcPr>
          <w:p w14:paraId="0CC4742A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lastRenderedPageBreak/>
              <w:t>(1)</w:t>
            </w:r>
          </w:p>
        </w:tc>
        <w:tc>
          <w:tcPr>
            <w:tcW w:w="3988" w:type="dxa"/>
            <w:shd w:val="clear" w:color="auto" w:fill="EDEDED" w:themeFill="accent3" w:themeFillTint="33"/>
            <w:vAlign w:val="center"/>
            <w:hideMark/>
          </w:tcPr>
          <w:p w14:paraId="67A92D4C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389" w:type="dxa"/>
            <w:shd w:val="clear" w:color="auto" w:fill="EDEDED" w:themeFill="accent3" w:themeFillTint="33"/>
            <w:vAlign w:val="center"/>
            <w:hideMark/>
          </w:tcPr>
          <w:p w14:paraId="603BA5BB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109" w:type="dxa"/>
            <w:shd w:val="clear" w:color="auto" w:fill="EDEDED" w:themeFill="accent3" w:themeFillTint="33"/>
            <w:vAlign w:val="center"/>
            <w:hideMark/>
          </w:tcPr>
          <w:p w14:paraId="6B51F110" w14:textId="77777777" w:rsidR="00AF6CD2" w:rsidRPr="00A736B5" w:rsidRDefault="00AF6CD2" w:rsidP="00F75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(4)</w:t>
            </w:r>
          </w:p>
        </w:tc>
      </w:tr>
      <w:tr w:rsidR="00AF6CD2" w:rsidRPr="00A736B5" w14:paraId="4290E6BB" w14:textId="77777777" w:rsidTr="002A16FB">
        <w:trPr>
          <w:trHeight w:val="323"/>
        </w:trPr>
        <w:tc>
          <w:tcPr>
            <w:tcW w:w="14620" w:type="dxa"/>
            <w:gridSpan w:val="4"/>
            <w:shd w:val="clear" w:color="auto" w:fill="EDEDED" w:themeFill="accent3" w:themeFillTint="33"/>
            <w:vAlign w:val="center"/>
          </w:tcPr>
          <w:p w14:paraId="4A79ED49" w14:textId="200AAF5C" w:rsidR="00AF6CD2" w:rsidRPr="00A736B5" w:rsidRDefault="00AF6CD2" w:rsidP="007420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13.1. Sultys</w:t>
            </w:r>
            <w:r w:rsidR="00B77682"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 </w:t>
            </w:r>
            <w:r w:rsidR="00B77682" w:rsidRPr="00A736B5">
              <w:rPr>
                <w:rFonts w:eastAsia="Times New Roman"/>
                <w:color w:val="000000"/>
                <w:sz w:val="22"/>
                <w:lang w:eastAsia="lt-LT"/>
              </w:rPr>
              <w:t>(Techninės specifikacijos 5.1.19 punktas)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02F7C3F8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4BF06C4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13.1.1.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61769930" w14:textId="77777777" w:rsidR="00AF6CD2" w:rsidRPr="00A736B5" w:rsidRDefault="00AF6CD2" w:rsidP="00567D9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Sultys</w:t>
            </w:r>
          </w:p>
        </w:tc>
        <w:tc>
          <w:tcPr>
            <w:tcW w:w="4389" w:type="dxa"/>
            <w:shd w:val="clear" w:color="auto" w:fill="auto"/>
            <w:hideMark/>
          </w:tcPr>
          <w:p w14:paraId="1DDFA58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7DDCC6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6F88149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625C32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13.1.2.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21BD9D7F" w14:textId="77777777" w:rsidR="00AF6CD2" w:rsidRPr="00A736B5" w:rsidRDefault="00AF6CD2" w:rsidP="00567D9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Sultys</w:t>
            </w:r>
          </w:p>
        </w:tc>
        <w:tc>
          <w:tcPr>
            <w:tcW w:w="4389" w:type="dxa"/>
            <w:shd w:val="clear" w:color="auto" w:fill="auto"/>
            <w:hideMark/>
          </w:tcPr>
          <w:p w14:paraId="024FDD3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CE5624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A9F9658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5684942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13.1.3.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37356734" w14:textId="77777777" w:rsidR="00AF6CD2" w:rsidRPr="00A736B5" w:rsidRDefault="00AF6CD2" w:rsidP="00567D9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Sultys</w:t>
            </w:r>
          </w:p>
        </w:tc>
        <w:tc>
          <w:tcPr>
            <w:tcW w:w="4389" w:type="dxa"/>
            <w:shd w:val="clear" w:color="auto" w:fill="auto"/>
            <w:hideMark/>
          </w:tcPr>
          <w:p w14:paraId="16C4FC1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1E082C7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066A32E5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7578D2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13.1.4.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4CDF8B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Sultys</w:t>
            </w:r>
          </w:p>
        </w:tc>
        <w:tc>
          <w:tcPr>
            <w:tcW w:w="4389" w:type="dxa"/>
            <w:shd w:val="clear" w:color="auto" w:fill="auto"/>
            <w:hideMark/>
          </w:tcPr>
          <w:p w14:paraId="3CCA5FA4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AC3D90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3703C66D" w14:textId="77777777" w:rsidTr="002A16FB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332F4200" w14:textId="53DF630C" w:rsidR="00AF6CD2" w:rsidRPr="00A736B5" w:rsidRDefault="00AF6CD2" w:rsidP="0074200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13.2.</w:t>
            </w:r>
            <w:r w:rsidRPr="00A736B5">
              <w:rPr>
                <w:b/>
                <w:sz w:val="22"/>
              </w:rPr>
              <w:t xml:space="preserve"> </w:t>
            </w: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Mineralinis vanduo (gazuotas)</w:t>
            </w:r>
            <w:r w:rsidR="00B77682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B77682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5.1.20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0F1A3D2F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26E027E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13.2.1.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00689142" w14:textId="5BBD6E7E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Mineralinis vanduo (gazuotas)</w:t>
            </w:r>
          </w:p>
        </w:tc>
        <w:tc>
          <w:tcPr>
            <w:tcW w:w="4389" w:type="dxa"/>
            <w:shd w:val="clear" w:color="auto" w:fill="auto"/>
            <w:hideMark/>
          </w:tcPr>
          <w:p w14:paraId="4699428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0992B2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B68EAEB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CA9F3C3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13.2.2.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1EF9745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Mineralinis vanduo (gazuotas)</w:t>
            </w:r>
          </w:p>
        </w:tc>
        <w:tc>
          <w:tcPr>
            <w:tcW w:w="4389" w:type="dxa"/>
            <w:shd w:val="clear" w:color="auto" w:fill="auto"/>
            <w:hideMark/>
          </w:tcPr>
          <w:p w14:paraId="62F01C0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306FC86E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19D9B5F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30913B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13.2.3.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5E46EF6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Mineralinis vanduo (gazuotas)</w:t>
            </w:r>
          </w:p>
        </w:tc>
        <w:tc>
          <w:tcPr>
            <w:tcW w:w="4389" w:type="dxa"/>
            <w:shd w:val="clear" w:color="auto" w:fill="auto"/>
            <w:hideMark/>
          </w:tcPr>
          <w:p w14:paraId="625A658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0F4FD13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7F1099A" w14:textId="77777777" w:rsidTr="002A16FB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665E3A57" w14:textId="7F9DC826" w:rsidR="00AF6CD2" w:rsidRPr="00A736B5" w:rsidRDefault="00AF6CD2" w:rsidP="00BB305D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13.3. Mineralinis vanduo (negazuotas)</w:t>
            </w:r>
            <w:r w:rsidR="00B77682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B77682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5.1.21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44A2153F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50A254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13.3.1.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7145B1F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Mineralinis vanduo (negazuotas)</w:t>
            </w:r>
          </w:p>
        </w:tc>
        <w:tc>
          <w:tcPr>
            <w:tcW w:w="4389" w:type="dxa"/>
            <w:shd w:val="clear" w:color="auto" w:fill="auto"/>
            <w:hideMark/>
          </w:tcPr>
          <w:p w14:paraId="19C95D6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5D0FDD1A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D2F5345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915F3D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13.3.2.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7A37824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Mineralinis vanduo (negazuotas)</w:t>
            </w:r>
          </w:p>
        </w:tc>
        <w:tc>
          <w:tcPr>
            <w:tcW w:w="4389" w:type="dxa"/>
            <w:shd w:val="clear" w:color="auto" w:fill="auto"/>
            <w:hideMark/>
          </w:tcPr>
          <w:p w14:paraId="3E8DA01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5A43FC35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7623232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B9A6BF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13.3.3.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0E2D8E5F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Mineralinis vanduo (negazuotas)</w:t>
            </w:r>
          </w:p>
        </w:tc>
        <w:tc>
          <w:tcPr>
            <w:tcW w:w="4389" w:type="dxa"/>
            <w:shd w:val="clear" w:color="auto" w:fill="auto"/>
            <w:hideMark/>
          </w:tcPr>
          <w:p w14:paraId="04BB949A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2B40935D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2F98A33" w14:textId="77777777" w:rsidTr="00B631B9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3D2C9915" w14:textId="475AA7CB" w:rsidR="00AF6CD2" w:rsidRPr="00A736B5" w:rsidRDefault="00AF6CD2" w:rsidP="00BB305D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13.4. Stalo vanduo</w:t>
            </w:r>
            <w:r w:rsidR="00B77682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B77682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5.1.22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3D950A1F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6A37C2F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13.4.1.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78400C2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Stalo vanduo</w:t>
            </w:r>
          </w:p>
        </w:tc>
        <w:tc>
          <w:tcPr>
            <w:tcW w:w="4389" w:type="dxa"/>
            <w:shd w:val="clear" w:color="auto" w:fill="auto"/>
            <w:hideMark/>
          </w:tcPr>
          <w:p w14:paraId="4C1ED609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5605F501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7A115C02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19B20A2D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13.4.2.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5E3D1BB0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Stalo vanduo</w:t>
            </w:r>
          </w:p>
        </w:tc>
        <w:tc>
          <w:tcPr>
            <w:tcW w:w="4389" w:type="dxa"/>
            <w:shd w:val="clear" w:color="auto" w:fill="auto"/>
            <w:hideMark/>
          </w:tcPr>
          <w:p w14:paraId="695C29BE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FBA5311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2AA384F9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703B8B5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13.4.3.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34D1B486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Stalo vanduo</w:t>
            </w:r>
          </w:p>
        </w:tc>
        <w:tc>
          <w:tcPr>
            <w:tcW w:w="4389" w:type="dxa"/>
            <w:shd w:val="clear" w:color="auto" w:fill="auto"/>
            <w:hideMark/>
          </w:tcPr>
          <w:p w14:paraId="6C07381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6BFED7A3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1A2280CA" w14:textId="77777777" w:rsidTr="00B631B9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</w:tcPr>
          <w:p w14:paraId="5E310891" w14:textId="1A070F09" w:rsidR="00AF6CD2" w:rsidRPr="00A736B5" w:rsidRDefault="00AF6CD2" w:rsidP="00BB305D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>13.5. Kitas gaivusis gėrimas</w:t>
            </w:r>
            <w:r w:rsidR="00B77682" w:rsidRPr="00A736B5">
              <w:rPr>
                <w:rFonts w:eastAsia="Times New Roman"/>
                <w:b/>
                <w:color w:val="000000"/>
                <w:sz w:val="22"/>
                <w:lang w:eastAsia="lt-LT"/>
              </w:rPr>
              <w:t xml:space="preserve"> </w:t>
            </w:r>
            <w:r w:rsidR="00B77682"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(Techninės specifikacijos 5.1.23 punktas)</w:t>
            </w:r>
            <w:r w:rsidRPr="00A736B5">
              <w:rPr>
                <w:rFonts w:eastAsia="Times New Roman"/>
                <w:bCs/>
                <w:color w:val="000000"/>
                <w:sz w:val="22"/>
                <w:lang w:eastAsia="lt-LT"/>
              </w:rPr>
              <w:t>:</w:t>
            </w:r>
          </w:p>
        </w:tc>
      </w:tr>
      <w:tr w:rsidR="00AF6CD2" w:rsidRPr="00A736B5" w14:paraId="273710E0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38B37E41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13.5.1.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58FF5848" w14:textId="77777777" w:rsidR="00AF6CD2" w:rsidRPr="00A736B5" w:rsidRDefault="00AF6CD2" w:rsidP="00567D9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 xml:space="preserve">Kitas gaivusis gėrimas </w:t>
            </w:r>
          </w:p>
        </w:tc>
        <w:tc>
          <w:tcPr>
            <w:tcW w:w="4389" w:type="dxa"/>
            <w:shd w:val="clear" w:color="auto" w:fill="auto"/>
            <w:hideMark/>
          </w:tcPr>
          <w:p w14:paraId="56EAA5BC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2E50680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4A4CA894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068F39F2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13.5.2.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3FAEB7DB" w14:textId="77777777" w:rsidR="00AF6CD2" w:rsidRPr="00A736B5" w:rsidRDefault="00AF6CD2" w:rsidP="00567D9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 xml:space="preserve">Kitas gaivusis gėrimas </w:t>
            </w:r>
          </w:p>
        </w:tc>
        <w:tc>
          <w:tcPr>
            <w:tcW w:w="4389" w:type="dxa"/>
            <w:shd w:val="clear" w:color="auto" w:fill="auto"/>
            <w:hideMark/>
          </w:tcPr>
          <w:p w14:paraId="2CD01637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45F104A9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AF6CD2" w:rsidRPr="00A736B5" w14:paraId="64EC3024" w14:textId="77777777" w:rsidTr="002A16FB">
        <w:trPr>
          <w:trHeight w:val="315"/>
        </w:trPr>
        <w:tc>
          <w:tcPr>
            <w:tcW w:w="1134" w:type="dxa"/>
            <w:shd w:val="clear" w:color="000000" w:fill="F2F2F2"/>
            <w:hideMark/>
          </w:tcPr>
          <w:p w14:paraId="79EBFFCB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13.5.3.</w:t>
            </w:r>
          </w:p>
        </w:tc>
        <w:tc>
          <w:tcPr>
            <w:tcW w:w="3988" w:type="dxa"/>
            <w:shd w:val="clear" w:color="000000" w:fill="F2F2F2"/>
            <w:hideMark/>
          </w:tcPr>
          <w:p w14:paraId="6DC0FA44" w14:textId="77777777" w:rsidR="00AF6CD2" w:rsidRPr="00A736B5" w:rsidRDefault="00AF6CD2" w:rsidP="00567D9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 xml:space="preserve">Kitas gaivusis gėrimas </w:t>
            </w:r>
          </w:p>
        </w:tc>
        <w:tc>
          <w:tcPr>
            <w:tcW w:w="4389" w:type="dxa"/>
            <w:shd w:val="clear" w:color="auto" w:fill="auto"/>
            <w:hideMark/>
          </w:tcPr>
          <w:p w14:paraId="1F4DF5B8" w14:textId="77777777" w:rsidR="00AF6CD2" w:rsidRPr="00A736B5" w:rsidRDefault="00AF6CD2" w:rsidP="00F75BB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109" w:type="dxa"/>
            <w:shd w:val="clear" w:color="auto" w:fill="auto"/>
            <w:hideMark/>
          </w:tcPr>
          <w:p w14:paraId="0CD866CB" w14:textId="77777777" w:rsidR="00AF6CD2" w:rsidRPr="00A736B5" w:rsidRDefault="00AF6CD2" w:rsidP="00F75BB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</w:tbl>
    <w:p w14:paraId="3E024BA1" w14:textId="635E29E1" w:rsidR="00B77682" w:rsidRPr="00A736B5" w:rsidRDefault="00AF6CD2" w:rsidP="002A16FB">
      <w:pPr>
        <w:keepNext/>
        <w:spacing w:before="120" w:after="0" w:line="240" w:lineRule="auto"/>
        <w:ind w:firstLine="720"/>
        <w:jc w:val="both"/>
        <w:rPr>
          <w:sz w:val="22"/>
        </w:rPr>
      </w:pPr>
      <w:r w:rsidRPr="00A736B5">
        <w:rPr>
          <w:sz w:val="22"/>
        </w:rPr>
        <w:t>14. </w:t>
      </w:r>
      <w:r w:rsidR="00B77682" w:rsidRPr="00A736B5">
        <w:rPr>
          <w:b/>
          <w:bCs/>
          <w:sz w:val="22"/>
        </w:rPr>
        <w:t>Kompleksiniai dienos pietūs:</w:t>
      </w:r>
    </w:p>
    <w:tbl>
      <w:tblPr>
        <w:tblW w:w="14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4320"/>
        <w:gridCol w:w="4171"/>
        <w:gridCol w:w="5072"/>
      </w:tblGrid>
      <w:tr w:rsidR="00B77682" w:rsidRPr="00A736B5" w14:paraId="4AAA769E" w14:textId="77777777" w:rsidTr="00744E49">
        <w:trPr>
          <w:trHeight w:val="315"/>
        </w:trPr>
        <w:tc>
          <w:tcPr>
            <w:tcW w:w="1057" w:type="dxa"/>
            <w:vMerge w:val="restart"/>
            <w:shd w:val="clear" w:color="auto" w:fill="EDEDED" w:themeFill="accent3" w:themeFillTint="33"/>
            <w:vAlign w:val="center"/>
            <w:hideMark/>
          </w:tcPr>
          <w:p w14:paraId="485C735F" w14:textId="777777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Eil.</w:t>
            </w: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br/>
              <w:t>Nr.</w:t>
            </w:r>
          </w:p>
        </w:tc>
        <w:tc>
          <w:tcPr>
            <w:tcW w:w="4320" w:type="dxa"/>
            <w:vMerge w:val="restart"/>
            <w:shd w:val="clear" w:color="auto" w:fill="EDEDED" w:themeFill="accent3" w:themeFillTint="33"/>
            <w:vAlign w:val="center"/>
            <w:hideMark/>
          </w:tcPr>
          <w:p w14:paraId="1DC2CEAB" w14:textId="777777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sz w:val="22"/>
                <w:lang w:eastAsia="lt-LT"/>
              </w:rPr>
              <w:t>Patiekalų grupė</w:t>
            </w:r>
          </w:p>
        </w:tc>
        <w:tc>
          <w:tcPr>
            <w:tcW w:w="4171" w:type="dxa"/>
            <w:vMerge w:val="restart"/>
            <w:shd w:val="clear" w:color="auto" w:fill="EDEDED" w:themeFill="accent3" w:themeFillTint="33"/>
            <w:vAlign w:val="center"/>
            <w:hideMark/>
          </w:tcPr>
          <w:p w14:paraId="557F30B7" w14:textId="777777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Siūlomų patiekalų pavadinimas </w:t>
            </w:r>
          </w:p>
        </w:tc>
        <w:tc>
          <w:tcPr>
            <w:tcW w:w="5072" w:type="dxa"/>
            <w:vMerge w:val="restart"/>
            <w:shd w:val="clear" w:color="auto" w:fill="EDEDED" w:themeFill="accent3" w:themeFillTint="33"/>
            <w:vAlign w:val="center"/>
            <w:hideMark/>
          </w:tcPr>
          <w:p w14:paraId="0B7CB7F9" w14:textId="65FF23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Patiekalų aprašymas (be kainų)</w:t>
            </w:r>
          </w:p>
        </w:tc>
      </w:tr>
      <w:tr w:rsidR="00B77682" w:rsidRPr="00A736B5" w14:paraId="4385F9A7" w14:textId="77777777" w:rsidTr="00744E49">
        <w:trPr>
          <w:trHeight w:val="315"/>
        </w:trPr>
        <w:tc>
          <w:tcPr>
            <w:tcW w:w="1057" w:type="dxa"/>
            <w:vMerge/>
            <w:shd w:val="clear" w:color="auto" w:fill="EDEDED" w:themeFill="accent3" w:themeFillTint="33"/>
            <w:vAlign w:val="center"/>
            <w:hideMark/>
          </w:tcPr>
          <w:p w14:paraId="089556DB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320" w:type="dxa"/>
            <w:vMerge/>
            <w:shd w:val="clear" w:color="auto" w:fill="EDEDED" w:themeFill="accent3" w:themeFillTint="33"/>
            <w:vAlign w:val="center"/>
            <w:hideMark/>
          </w:tcPr>
          <w:p w14:paraId="6431BFA9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171" w:type="dxa"/>
            <w:vMerge/>
            <w:shd w:val="clear" w:color="auto" w:fill="EDEDED" w:themeFill="accent3" w:themeFillTint="33"/>
            <w:vAlign w:val="center"/>
            <w:hideMark/>
          </w:tcPr>
          <w:p w14:paraId="6392A7C2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0C3AB6DD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B77682" w:rsidRPr="00A736B5" w14:paraId="0AB2A030" w14:textId="77777777" w:rsidTr="00744E49">
        <w:trPr>
          <w:trHeight w:val="330"/>
        </w:trPr>
        <w:tc>
          <w:tcPr>
            <w:tcW w:w="1057" w:type="dxa"/>
            <w:vMerge/>
            <w:shd w:val="clear" w:color="auto" w:fill="EDEDED" w:themeFill="accent3" w:themeFillTint="33"/>
            <w:vAlign w:val="center"/>
            <w:hideMark/>
          </w:tcPr>
          <w:p w14:paraId="05C74C72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4320" w:type="dxa"/>
            <w:vMerge/>
            <w:shd w:val="clear" w:color="auto" w:fill="EDEDED" w:themeFill="accent3" w:themeFillTint="33"/>
            <w:vAlign w:val="center"/>
            <w:hideMark/>
          </w:tcPr>
          <w:p w14:paraId="49CC5D8C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lang w:eastAsia="lt-LT"/>
              </w:rPr>
            </w:pPr>
          </w:p>
        </w:tc>
        <w:tc>
          <w:tcPr>
            <w:tcW w:w="4171" w:type="dxa"/>
            <w:vMerge/>
            <w:shd w:val="clear" w:color="auto" w:fill="EDEDED" w:themeFill="accent3" w:themeFillTint="33"/>
            <w:vAlign w:val="center"/>
            <w:hideMark/>
          </w:tcPr>
          <w:p w14:paraId="402D9D2D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vMerge/>
            <w:shd w:val="clear" w:color="auto" w:fill="EDEDED" w:themeFill="accent3" w:themeFillTint="33"/>
            <w:vAlign w:val="center"/>
            <w:hideMark/>
          </w:tcPr>
          <w:p w14:paraId="30F38E9B" w14:textId="77777777" w:rsidR="00B77682" w:rsidRPr="00A736B5" w:rsidRDefault="00B7768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</w:tr>
      <w:tr w:rsidR="00B77682" w:rsidRPr="00A736B5" w14:paraId="2BDCBBFD" w14:textId="77777777" w:rsidTr="00744E49">
        <w:trPr>
          <w:trHeight w:val="323"/>
        </w:trPr>
        <w:tc>
          <w:tcPr>
            <w:tcW w:w="1057" w:type="dxa"/>
            <w:shd w:val="clear" w:color="auto" w:fill="EDEDED" w:themeFill="accent3" w:themeFillTint="33"/>
            <w:vAlign w:val="center"/>
            <w:hideMark/>
          </w:tcPr>
          <w:p w14:paraId="01B7F6AE" w14:textId="777777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(1)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14:paraId="097F2F41" w14:textId="777777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(2)</w:t>
            </w:r>
          </w:p>
        </w:tc>
        <w:tc>
          <w:tcPr>
            <w:tcW w:w="4171" w:type="dxa"/>
            <w:shd w:val="clear" w:color="auto" w:fill="EDEDED" w:themeFill="accent3" w:themeFillTint="33"/>
            <w:vAlign w:val="center"/>
            <w:hideMark/>
          </w:tcPr>
          <w:p w14:paraId="6F449360" w14:textId="777777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(3)</w:t>
            </w:r>
          </w:p>
        </w:tc>
        <w:tc>
          <w:tcPr>
            <w:tcW w:w="5072" w:type="dxa"/>
            <w:shd w:val="clear" w:color="auto" w:fill="EDEDED" w:themeFill="accent3" w:themeFillTint="33"/>
            <w:vAlign w:val="center"/>
            <w:hideMark/>
          </w:tcPr>
          <w:p w14:paraId="34D6B4A4" w14:textId="77777777" w:rsidR="00B77682" w:rsidRPr="00A736B5" w:rsidRDefault="00B776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(4)</w:t>
            </w:r>
          </w:p>
        </w:tc>
      </w:tr>
      <w:tr w:rsidR="00B77682" w:rsidRPr="00A736B5" w14:paraId="6FFBAC27" w14:textId="77777777" w:rsidTr="00744E49">
        <w:trPr>
          <w:trHeight w:val="315"/>
        </w:trPr>
        <w:tc>
          <w:tcPr>
            <w:tcW w:w="14620" w:type="dxa"/>
            <w:gridSpan w:val="4"/>
            <w:shd w:val="clear" w:color="auto" w:fill="EDEDED" w:themeFill="accent3" w:themeFillTint="33"/>
            <w:hideMark/>
          </w:tcPr>
          <w:p w14:paraId="4E24AC88" w14:textId="1C471F64" w:rsidR="00B77682" w:rsidRPr="00A736B5" w:rsidRDefault="00B77682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lt-LT"/>
              </w:rPr>
            </w:pPr>
            <w:r w:rsidRPr="00A736B5">
              <w:rPr>
                <w:rFonts w:eastAsia="Times New Roman"/>
                <w:b/>
                <w:sz w:val="22"/>
                <w:lang w:eastAsia="lt-LT"/>
              </w:rPr>
              <w:t>1</w:t>
            </w:r>
            <w:r w:rsidR="00744E49" w:rsidRPr="00A736B5">
              <w:rPr>
                <w:rFonts w:eastAsia="Times New Roman"/>
                <w:b/>
                <w:sz w:val="22"/>
                <w:lang w:eastAsia="lt-LT"/>
              </w:rPr>
              <w:t>4</w:t>
            </w:r>
            <w:r w:rsidRPr="00A736B5">
              <w:rPr>
                <w:rFonts w:eastAsia="Times New Roman"/>
                <w:b/>
                <w:sz w:val="22"/>
                <w:lang w:eastAsia="lt-LT"/>
              </w:rPr>
              <w:t xml:space="preserve">.1. Kompleksiniai dienos pietūs </w:t>
            </w:r>
            <w:r w:rsidRPr="00A736B5">
              <w:rPr>
                <w:rFonts w:eastAsia="Times New Roman"/>
                <w:bCs/>
                <w:sz w:val="22"/>
                <w:lang w:eastAsia="lt-LT"/>
              </w:rPr>
              <w:t>(Techninės specifikacijos 5.1.</w:t>
            </w:r>
            <w:r w:rsidR="00744E49" w:rsidRPr="00A736B5">
              <w:rPr>
                <w:rFonts w:eastAsia="Times New Roman"/>
                <w:bCs/>
                <w:sz w:val="22"/>
                <w:lang w:eastAsia="lt-LT"/>
              </w:rPr>
              <w:t>24</w:t>
            </w:r>
            <w:r w:rsidRPr="00A736B5">
              <w:rPr>
                <w:rFonts w:eastAsia="Times New Roman"/>
                <w:bCs/>
                <w:sz w:val="22"/>
                <w:lang w:eastAsia="lt-LT"/>
              </w:rPr>
              <w:t xml:space="preserve"> punktas):</w:t>
            </w:r>
          </w:p>
        </w:tc>
      </w:tr>
      <w:tr w:rsidR="00B77682" w:rsidRPr="00A736B5" w14:paraId="1B42D095" w14:textId="77777777" w:rsidTr="00744E49">
        <w:trPr>
          <w:trHeight w:val="330"/>
        </w:trPr>
        <w:tc>
          <w:tcPr>
            <w:tcW w:w="1057" w:type="dxa"/>
            <w:shd w:val="clear" w:color="000000" w:fill="F2F2F2"/>
            <w:hideMark/>
          </w:tcPr>
          <w:p w14:paraId="250850B3" w14:textId="422367FB" w:rsidR="00B77682" w:rsidRPr="00A736B5" w:rsidRDefault="00B77682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lastRenderedPageBreak/>
              <w:t>1</w:t>
            </w:r>
            <w:r w:rsidR="00744E49" w:rsidRPr="00A736B5">
              <w:rPr>
                <w:rFonts w:eastAsia="Times New Roman"/>
                <w:color w:val="000000"/>
                <w:sz w:val="22"/>
                <w:lang w:eastAsia="lt-LT"/>
              </w:rPr>
              <w:t>4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.1.1.</w:t>
            </w:r>
          </w:p>
        </w:tc>
        <w:tc>
          <w:tcPr>
            <w:tcW w:w="4320" w:type="dxa"/>
            <w:shd w:val="clear" w:color="000000" w:fill="F2F2F2"/>
            <w:hideMark/>
          </w:tcPr>
          <w:p w14:paraId="4B0CB8AC" w14:textId="712FD735" w:rsidR="00B77682" w:rsidRPr="00A736B5" w:rsidRDefault="00744E49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Kompleksiniai dienos pietūs (1 variantas)</w:t>
            </w:r>
          </w:p>
        </w:tc>
        <w:tc>
          <w:tcPr>
            <w:tcW w:w="4171" w:type="dxa"/>
            <w:shd w:val="clear" w:color="auto" w:fill="auto"/>
            <w:hideMark/>
          </w:tcPr>
          <w:p w14:paraId="42156990" w14:textId="68BBC9E0" w:rsidR="00B77682" w:rsidRPr="00A736B5" w:rsidRDefault="00B77682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  <w:r w:rsidR="00AB2D57">
              <w:rPr>
                <w:rFonts w:eastAsia="Times New Roman"/>
                <w:color w:val="000000"/>
                <w:sz w:val="22"/>
                <w:lang w:eastAsia="lt-LT"/>
              </w:rPr>
              <w:t>[tiekėjas pildo tiek eilučių, kiek siūlo dienos pietų variantų]</w:t>
            </w:r>
          </w:p>
        </w:tc>
        <w:tc>
          <w:tcPr>
            <w:tcW w:w="5072" w:type="dxa"/>
            <w:shd w:val="clear" w:color="auto" w:fill="auto"/>
            <w:hideMark/>
          </w:tcPr>
          <w:p w14:paraId="4A7F934D" w14:textId="7A36001E" w:rsidR="00B77682" w:rsidRPr="00A736B5" w:rsidRDefault="00AB2D57" w:rsidP="00AB2D57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B2D57">
              <w:rPr>
                <w:rFonts w:eastAsia="Times New Roman"/>
                <w:color w:val="000000"/>
                <w:sz w:val="22"/>
                <w:lang w:eastAsia="lt-LT"/>
              </w:rPr>
              <w:t>[tiekėjas pildo tiek eilučių, kiek siūlo dienos pietų variantų]</w:t>
            </w:r>
            <w:r w:rsidR="00B77682"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B77682" w:rsidRPr="00A736B5" w14:paraId="73D16B4B" w14:textId="77777777" w:rsidTr="00744E49">
        <w:trPr>
          <w:trHeight w:val="315"/>
        </w:trPr>
        <w:tc>
          <w:tcPr>
            <w:tcW w:w="1057" w:type="dxa"/>
            <w:shd w:val="clear" w:color="000000" w:fill="F2F2F2"/>
            <w:hideMark/>
          </w:tcPr>
          <w:p w14:paraId="6D48B546" w14:textId="639ED4F4" w:rsidR="00B77682" w:rsidRPr="00A736B5" w:rsidRDefault="00B77682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</w:t>
            </w:r>
            <w:r w:rsidR="00744E49" w:rsidRPr="00A736B5">
              <w:rPr>
                <w:rFonts w:eastAsia="Times New Roman"/>
                <w:color w:val="000000"/>
                <w:sz w:val="22"/>
                <w:lang w:eastAsia="lt-LT"/>
              </w:rPr>
              <w:t>4</w:t>
            </w: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.1.2.</w:t>
            </w:r>
          </w:p>
        </w:tc>
        <w:tc>
          <w:tcPr>
            <w:tcW w:w="4320" w:type="dxa"/>
            <w:shd w:val="clear" w:color="000000" w:fill="F2F2F2"/>
            <w:hideMark/>
          </w:tcPr>
          <w:p w14:paraId="195F33C5" w14:textId="7BD3EFEF" w:rsidR="00B77682" w:rsidRPr="00A736B5" w:rsidRDefault="00744E49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Kompleksiniai dienos pietūs (2 variantas)</w:t>
            </w:r>
          </w:p>
        </w:tc>
        <w:tc>
          <w:tcPr>
            <w:tcW w:w="4171" w:type="dxa"/>
            <w:shd w:val="clear" w:color="auto" w:fill="auto"/>
            <w:hideMark/>
          </w:tcPr>
          <w:p w14:paraId="7451D16C" w14:textId="77777777" w:rsidR="00B77682" w:rsidRPr="00A736B5" w:rsidRDefault="00B77682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5072" w:type="dxa"/>
            <w:shd w:val="clear" w:color="auto" w:fill="auto"/>
            <w:hideMark/>
          </w:tcPr>
          <w:p w14:paraId="01DC19AB" w14:textId="77777777" w:rsidR="00B77682" w:rsidRPr="00A736B5" w:rsidRDefault="00B776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744E49" w:rsidRPr="00A736B5" w14:paraId="19D421F4" w14:textId="77777777" w:rsidTr="00744E49">
        <w:trPr>
          <w:trHeight w:val="315"/>
        </w:trPr>
        <w:tc>
          <w:tcPr>
            <w:tcW w:w="1057" w:type="dxa"/>
            <w:shd w:val="clear" w:color="000000" w:fill="F2F2F2"/>
          </w:tcPr>
          <w:p w14:paraId="592825CC" w14:textId="70587EFE" w:rsidR="00744E49" w:rsidRPr="00A736B5" w:rsidRDefault="00744E49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14.1.3.</w:t>
            </w:r>
          </w:p>
        </w:tc>
        <w:tc>
          <w:tcPr>
            <w:tcW w:w="4320" w:type="dxa"/>
            <w:shd w:val="clear" w:color="000000" w:fill="F2F2F2"/>
          </w:tcPr>
          <w:p w14:paraId="743EE7E3" w14:textId="2A14B023" w:rsidR="00744E49" w:rsidRPr="00A736B5" w:rsidRDefault="00744E49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Kompleksiniai dienos pietūs (3 variantas)</w:t>
            </w:r>
          </w:p>
        </w:tc>
        <w:tc>
          <w:tcPr>
            <w:tcW w:w="4171" w:type="dxa"/>
            <w:shd w:val="clear" w:color="auto" w:fill="auto"/>
          </w:tcPr>
          <w:p w14:paraId="2C52D512" w14:textId="77777777" w:rsidR="00744E49" w:rsidRPr="00A736B5" w:rsidRDefault="00744E49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shd w:val="clear" w:color="auto" w:fill="auto"/>
          </w:tcPr>
          <w:p w14:paraId="00C4D2B5" w14:textId="77777777" w:rsidR="00744E49" w:rsidRPr="00A736B5" w:rsidRDefault="00744E4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173E9B" w:rsidRPr="00A736B5" w14:paraId="4AD473C1" w14:textId="77777777" w:rsidTr="00744E49">
        <w:trPr>
          <w:trHeight w:val="315"/>
        </w:trPr>
        <w:tc>
          <w:tcPr>
            <w:tcW w:w="1057" w:type="dxa"/>
            <w:shd w:val="clear" w:color="000000" w:fill="F2F2F2"/>
          </w:tcPr>
          <w:p w14:paraId="5AB27132" w14:textId="675AE1D3" w:rsidR="00173E9B" w:rsidRPr="00A736B5" w:rsidRDefault="00173E9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A736B5">
              <w:rPr>
                <w:rFonts w:eastAsia="Times New Roman"/>
                <w:color w:val="000000"/>
                <w:sz w:val="22"/>
                <w:lang w:eastAsia="lt-LT"/>
              </w:rPr>
              <w:t>14.1.4.</w:t>
            </w:r>
          </w:p>
        </w:tc>
        <w:tc>
          <w:tcPr>
            <w:tcW w:w="4320" w:type="dxa"/>
            <w:shd w:val="clear" w:color="000000" w:fill="F2F2F2"/>
          </w:tcPr>
          <w:p w14:paraId="0AAD7378" w14:textId="67C5A9A3" w:rsidR="00173E9B" w:rsidRPr="00A736B5" w:rsidRDefault="00B8341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Kompleksiniai</w:t>
            </w:r>
            <w:r w:rsidR="00330B11">
              <w:rPr>
                <w:rFonts w:eastAsia="Times New Roman"/>
                <w:color w:val="000000"/>
                <w:sz w:val="22"/>
                <w:lang w:eastAsia="lt-LT"/>
              </w:rPr>
              <w:t xml:space="preserve"> dienos</w:t>
            </w:r>
            <w:r>
              <w:rPr>
                <w:rFonts w:eastAsia="Times New Roman"/>
                <w:color w:val="000000"/>
                <w:sz w:val="22"/>
                <w:lang w:eastAsia="lt-LT"/>
              </w:rPr>
              <w:t xml:space="preserve"> pietūs (4 variantas)</w:t>
            </w:r>
          </w:p>
        </w:tc>
        <w:tc>
          <w:tcPr>
            <w:tcW w:w="4171" w:type="dxa"/>
            <w:shd w:val="clear" w:color="auto" w:fill="auto"/>
          </w:tcPr>
          <w:p w14:paraId="3B337013" w14:textId="77777777" w:rsidR="00173E9B" w:rsidRPr="00A736B5" w:rsidRDefault="00173E9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5072" w:type="dxa"/>
            <w:shd w:val="clear" w:color="auto" w:fill="auto"/>
          </w:tcPr>
          <w:p w14:paraId="3F5F6C8F" w14:textId="77777777" w:rsidR="00173E9B" w:rsidRPr="00A736B5" w:rsidRDefault="00173E9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</w:tbl>
    <w:p w14:paraId="42F24AF5" w14:textId="77777777" w:rsidR="00790B45" w:rsidRPr="00A736B5" w:rsidRDefault="00790B45" w:rsidP="003B14CA">
      <w:pPr>
        <w:keepNext/>
        <w:spacing w:before="120" w:after="120" w:line="240" w:lineRule="auto"/>
        <w:ind w:firstLine="720"/>
        <w:jc w:val="both"/>
        <w:rPr>
          <w:sz w:val="22"/>
        </w:rPr>
      </w:pPr>
    </w:p>
    <w:sectPr w:rsidR="00790B45" w:rsidRPr="00A736B5" w:rsidSect="00CF0AC7">
      <w:headerReference w:type="default" r:id="rId11"/>
      <w:footnotePr>
        <w:pos w:val="beneathText"/>
      </w:footnotePr>
      <w:endnotePr>
        <w:numFmt w:val="decimal"/>
      </w:endnotePr>
      <w:pgSz w:w="16840" w:h="11907" w:orient="landscape"/>
      <w:pgMar w:top="1276" w:right="1134" w:bottom="993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43A2B" w14:textId="77777777" w:rsidR="00AF624F" w:rsidRDefault="00AF624F" w:rsidP="006B380E">
      <w:pPr>
        <w:spacing w:after="0" w:line="240" w:lineRule="auto"/>
      </w:pPr>
      <w:r>
        <w:separator/>
      </w:r>
    </w:p>
  </w:endnote>
  <w:endnote w:type="continuationSeparator" w:id="0">
    <w:p w14:paraId="27687D45" w14:textId="77777777" w:rsidR="00AF624F" w:rsidRDefault="00AF624F" w:rsidP="006B380E">
      <w:pPr>
        <w:spacing w:after="0" w:line="240" w:lineRule="auto"/>
      </w:pPr>
      <w:r>
        <w:continuationSeparator/>
      </w:r>
    </w:p>
  </w:endnote>
  <w:endnote w:type="continuationNotice" w:id="1">
    <w:p w14:paraId="3BCFEDCD" w14:textId="77777777" w:rsidR="00AF624F" w:rsidRDefault="00AF624F">
      <w:pPr>
        <w:spacing w:after="0" w:line="240" w:lineRule="auto"/>
      </w:pPr>
    </w:p>
  </w:endnote>
  <w:endnote w:id="2">
    <w:p w14:paraId="7DFD22EE" w14:textId="77777777" w:rsidR="00571934" w:rsidRPr="00DC53C8" w:rsidRDefault="00571934" w:rsidP="00AF6CD2">
      <w:pPr>
        <w:pStyle w:val="Dokumentoinaostekstas"/>
        <w:spacing w:after="120" w:line="240" w:lineRule="auto"/>
        <w:jc w:val="both"/>
      </w:pPr>
      <w:r w:rsidRPr="00AF6CD2">
        <w:rPr>
          <w:rStyle w:val="Dokumentoinaosnumeris"/>
          <w:rFonts w:ascii="Arial" w:hAnsi="Arial" w:cs="Arial"/>
        </w:rPr>
        <w:endnoteRef/>
      </w:r>
      <w:r w:rsidRPr="00AF6CD2">
        <w:rPr>
          <w:rFonts w:ascii="Arial" w:hAnsi="Arial" w:cs="Arial"/>
        </w:rPr>
        <w:t xml:space="preserve"> </w:t>
      </w:r>
      <w:r w:rsidRPr="00DC53C8">
        <w:rPr>
          <w:lang w:eastAsia="lt-LT"/>
        </w:rPr>
        <w:t>Jeigu dalyvauja tiekėjų grupė, surašomi visų partnerių pavadinimai ir kodai. Pažymima, kuris partneris yra atsakingas partneris.</w:t>
      </w:r>
    </w:p>
  </w:endnote>
  <w:endnote w:id="3">
    <w:p w14:paraId="73320E40" w14:textId="77777777" w:rsidR="00571934" w:rsidRPr="00DC53C8" w:rsidRDefault="00571934" w:rsidP="00AF6CD2">
      <w:pPr>
        <w:pStyle w:val="Dokumentoinaostekstas"/>
        <w:spacing w:after="120" w:line="240" w:lineRule="auto"/>
        <w:jc w:val="both"/>
      </w:pPr>
      <w:r w:rsidRPr="00DC53C8">
        <w:rPr>
          <w:rStyle w:val="Dokumentoinaosnumeris"/>
        </w:rPr>
        <w:endnoteRef/>
      </w:r>
      <w:r w:rsidRPr="00DC53C8">
        <w:t xml:space="preserve"> </w:t>
      </w:r>
      <w:r w:rsidRPr="00DC53C8">
        <w:rPr>
          <w:lang w:eastAsia="lt-LT"/>
        </w:rPr>
        <w:t>Jeigu dalyvauja tiekėjų grupė, surašomi visų partnerių adresai.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28E2F" w14:textId="77777777" w:rsidR="00AF624F" w:rsidRDefault="00AF624F" w:rsidP="006B380E">
      <w:pPr>
        <w:spacing w:after="0" w:line="240" w:lineRule="auto"/>
      </w:pPr>
      <w:r>
        <w:separator/>
      </w:r>
    </w:p>
  </w:footnote>
  <w:footnote w:type="continuationSeparator" w:id="0">
    <w:p w14:paraId="0D27220F" w14:textId="77777777" w:rsidR="00AF624F" w:rsidRDefault="00AF624F" w:rsidP="006B380E">
      <w:pPr>
        <w:spacing w:after="0" w:line="240" w:lineRule="auto"/>
      </w:pPr>
      <w:r>
        <w:continuationSeparator/>
      </w:r>
    </w:p>
  </w:footnote>
  <w:footnote w:type="continuationNotice" w:id="1">
    <w:p w14:paraId="405A8F5E" w14:textId="77777777" w:rsidR="00AF624F" w:rsidRDefault="00AF62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A229E" w14:textId="77777777" w:rsidR="00571934" w:rsidRDefault="0057193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B52">
      <w:rPr>
        <w:noProof/>
      </w:rPr>
      <w:t>10</w:t>
    </w:r>
    <w:r>
      <w:fldChar w:fldCharType="end"/>
    </w:r>
  </w:p>
  <w:p w14:paraId="491EEA87" w14:textId="77777777" w:rsidR="00571934" w:rsidRDefault="005719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1FA348E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5.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3D07BED"/>
    <w:multiLevelType w:val="hybridMultilevel"/>
    <w:tmpl w:val="7B027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D6D"/>
    <w:multiLevelType w:val="multilevel"/>
    <w:tmpl w:val="BC140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4A7315"/>
    <w:multiLevelType w:val="hybridMultilevel"/>
    <w:tmpl w:val="9CACF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786F"/>
    <w:multiLevelType w:val="hybridMultilevel"/>
    <w:tmpl w:val="4DF87E9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12211"/>
    <w:multiLevelType w:val="hybridMultilevel"/>
    <w:tmpl w:val="30268C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0050"/>
    <w:multiLevelType w:val="multilevel"/>
    <w:tmpl w:val="32B00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8" w15:restartNumberingAfterBreak="0">
    <w:nsid w:val="18773ACC"/>
    <w:multiLevelType w:val="hybridMultilevel"/>
    <w:tmpl w:val="4C98CECC"/>
    <w:lvl w:ilvl="0" w:tplc="6858796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2EC1"/>
    <w:multiLevelType w:val="hybridMultilevel"/>
    <w:tmpl w:val="A41C4A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C1E16"/>
    <w:multiLevelType w:val="hybridMultilevel"/>
    <w:tmpl w:val="F216BFC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706ED"/>
    <w:multiLevelType w:val="hybridMultilevel"/>
    <w:tmpl w:val="5EC04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43A98"/>
    <w:multiLevelType w:val="hybridMultilevel"/>
    <w:tmpl w:val="213C422E"/>
    <w:name w:val="WW8Num494"/>
    <w:lvl w:ilvl="0" w:tplc="8ED029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1" w:tplc="D90E8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2" w:tplc="D1AC5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645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82C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4422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E4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882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248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164E"/>
    <w:multiLevelType w:val="hybridMultilevel"/>
    <w:tmpl w:val="8CE24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12A8"/>
    <w:multiLevelType w:val="hybridMultilevel"/>
    <w:tmpl w:val="F18E7234"/>
    <w:lvl w:ilvl="0" w:tplc="4F2A74D0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92ED6"/>
    <w:multiLevelType w:val="hybridMultilevel"/>
    <w:tmpl w:val="5678C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C4693"/>
    <w:multiLevelType w:val="hybridMultilevel"/>
    <w:tmpl w:val="8CE24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6721"/>
    <w:multiLevelType w:val="hybridMultilevel"/>
    <w:tmpl w:val="F2B6E6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758C"/>
    <w:multiLevelType w:val="hybridMultilevel"/>
    <w:tmpl w:val="B4769F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77370"/>
    <w:multiLevelType w:val="hybridMultilevel"/>
    <w:tmpl w:val="D6926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698"/>
    <w:multiLevelType w:val="hybridMultilevel"/>
    <w:tmpl w:val="9D9ACB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22EFB"/>
    <w:multiLevelType w:val="hybridMultilevel"/>
    <w:tmpl w:val="21F4D65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C67DE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B91575C"/>
    <w:multiLevelType w:val="hybridMultilevel"/>
    <w:tmpl w:val="1458E4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C6548"/>
    <w:multiLevelType w:val="hybridMultilevel"/>
    <w:tmpl w:val="B192CD4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7E533A"/>
    <w:multiLevelType w:val="hybridMultilevel"/>
    <w:tmpl w:val="F75E9A6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C5283"/>
    <w:multiLevelType w:val="hybridMultilevel"/>
    <w:tmpl w:val="F24AC304"/>
    <w:lvl w:ilvl="0" w:tplc="8F3213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55BFD"/>
    <w:multiLevelType w:val="hybridMultilevel"/>
    <w:tmpl w:val="935EF9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1175"/>
    <w:multiLevelType w:val="hybridMultilevel"/>
    <w:tmpl w:val="F4A05B5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C67DE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90575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490945"/>
    <w:multiLevelType w:val="hybridMultilevel"/>
    <w:tmpl w:val="7FE4D5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C67DE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B517376"/>
    <w:multiLevelType w:val="hybridMultilevel"/>
    <w:tmpl w:val="28E082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1562F"/>
    <w:multiLevelType w:val="hybridMultilevel"/>
    <w:tmpl w:val="D6926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840B3"/>
    <w:multiLevelType w:val="hybridMultilevel"/>
    <w:tmpl w:val="D6926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42C08"/>
    <w:multiLevelType w:val="hybridMultilevel"/>
    <w:tmpl w:val="8CE24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A7F00"/>
    <w:multiLevelType w:val="hybridMultilevel"/>
    <w:tmpl w:val="F2B6E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A10E6"/>
    <w:multiLevelType w:val="hybridMultilevel"/>
    <w:tmpl w:val="EF063E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3622C"/>
    <w:multiLevelType w:val="hybridMultilevel"/>
    <w:tmpl w:val="7B027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4C3B"/>
    <w:multiLevelType w:val="multilevel"/>
    <w:tmpl w:val="28104542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8DD33AC"/>
    <w:multiLevelType w:val="hybridMultilevel"/>
    <w:tmpl w:val="DE9CC986"/>
    <w:lvl w:ilvl="0" w:tplc="ADE83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96F47"/>
    <w:multiLevelType w:val="hybridMultilevel"/>
    <w:tmpl w:val="D6926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400F9"/>
    <w:multiLevelType w:val="multilevel"/>
    <w:tmpl w:val="28104542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69" w:hanging="1800"/>
      </w:pPr>
      <w:rPr>
        <w:rFonts w:hint="default"/>
      </w:rPr>
    </w:lvl>
  </w:abstractNum>
  <w:abstractNum w:abstractNumId="41" w15:restartNumberingAfterBreak="0">
    <w:nsid w:val="721F4FBC"/>
    <w:multiLevelType w:val="hybridMultilevel"/>
    <w:tmpl w:val="2A9C2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D5A6F"/>
    <w:multiLevelType w:val="multilevel"/>
    <w:tmpl w:val="B4B03A86"/>
    <w:lvl w:ilvl="0">
      <w:start w:val="1"/>
      <w:numFmt w:val="decimal"/>
      <w:pStyle w:val="Stilius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tilius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7C91F0F"/>
    <w:multiLevelType w:val="hybridMultilevel"/>
    <w:tmpl w:val="7ACC44FE"/>
    <w:lvl w:ilvl="0" w:tplc="9F5E7AA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20891"/>
    <w:multiLevelType w:val="hybridMultilevel"/>
    <w:tmpl w:val="935EF9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9830">
    <w:abstractNumId w:val="37"/>
  </w:num>
  <w:num w:numId="2" w16cid:durableId="442189705">
    <w:abstractNumId w:val="38"/>
  </w:num>
  <w:num w:numId="3" w16cid:durableId="14279943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45925">
    <w:abstractNumId w:val="40"/>
  </w:num>
  <w:num w:numId="5" w16cid:durableId="687609048">
    <w:abstractNumId w:val="23"/>
  </w:num>
  <w:num w:numId="6" w16cid:durableId="319582083">
    <w:abstractNumId w:val="10"/>
  </w:num>
  <w:num w:numId="7" w16cid:durableId="1464618839">
    <w:abstractNumId w:val="28"/>
  </w:num>
  <w:num w:numId="8" w16cid:durableId="1981761367">
    <w:abstractNumId w:val="3"/>
  </w:num>
  <w:num w:numId="9" w16cid:durableId="1202863521">
    <w:abstractNumId w:val="42"/>
  </w:num>
  <w:num w:numId="10" w16cid:durableId="2042583443">
    <w:abstractNumId w:val="35"/>
  </w:num>
  <w:num w:numId="11" w16cid:durableId="1400710743">
    <w:abstractNumId w:val="22"/>
  </w:num>
  <w:num w:numId="12" w16cid:durableId="283271699">
    <w:abstractNumId w:val="4"/>
  </w:num>
  <w:num w:numId="13" w16cid:durableId="1386180152">
    <w:abstractNumId w:val="15"/>
  </w:num>
  <w:num w:numId="14" w16cid:durableId="427308220">
    <w:abstractNumId w:val="41"/>
  </w:num>
  <w:num w:numId="15" w16cid:durableId="675500955">
    <w:abstractNumId w:val="26"/>
  </w:num>
  <w:num w:numId="16" w16cid:durableId="187255758">
    <w:abstractNumId w:val="44"/>
  </w:num>
  <w:num w:numId="17" w16cid:durableId="971180296">
    <w:abstractNumId w:val="20"/>
  </w:num>
  <w:num w:numId="18" w16cid:durableId="760175425">
    <w:abstractNumId w:val="18"/>
  </w:num>
  <w:num w:numId="19" w16cid:durableId="1548058228">
    <w:abstractNumId w:val="6"/>
  </w:num>
  <w:num w:numId="20" w16cid:durableId="1104498324">
    <w:abstractNumId w:val="27"/>
  </w:num>
  <w:num w:numId="21" w16cid:durableId="2091929981">
    <w:abstractNumId w:val="29"/>
  </w:num>
  <w:num w:numId="22" w16cid:durableId="1954748527">
    <w:abstractNumId w:val="21"/>
  </w:num>
  <w:num w:numId="23" w16cid:durableId="602806263">
    <w:abstractNumId w:val="2"/>
  </w:num>
  <w:num w:numId="24" w16cid:durableId="2033265583">
    <w:abstractNumId w:val="32"/>
  </w:num>
  <w:num w:numId="25" w16cid:durableId="1121460447">
    <w:abstractNumId w:val="19"/>
  </w:num>
  <w:num w:numId="26" w16cid:durableId="1029450006">
    <w:abstractNumId w:val="31"/>
  </w:num>
  <w:num w:numId="27" w16cid:durableId="230039277">
    <w:abstractNumId w:val="39"/>
  </w:num>
  <w:num w:numId="28" w16cid:durableId="1270967756">
    <w:abstractNumId w:val="33"/>
  </w:num>
  <w:num w:numId="29" w16cid:durableId="1084032097">
    <w:abstractNumId w:val="13"/>
  </w:num>
  <w:num w:numId="30" w16cid:durableId="388502882">
    <w:abstractNumId w:val="16"/>
  </w:num>
  <w:num w:numId="31" w16cid:durableId="910505465">
    <w:abstractNumId w:val="30"/>
  </w:num>
  <w:num w:numId="32" w16cid:durableId="1389306552">
    <w:abstractNumId w:val="36"/>
  </w:num>
  <w:num w:numId="33" w16cid:durableId="831145894">
    <w:abstractNumId w:val="9"/>
  </w:num>
  <w:num w:numId="34" w16cid:durableId="1742018348">
    <w:abstractNumId w:val="0"/>
  </w:num>
  <w:num w:numId="35" w16cid:durableId="1229152059">
    <w:abstractNumId w:val="7"/>
  </w:num>
  <w:num w:numId="36" w16cid:durableId="1969192139">
    <w:abstractNumId w:val="24"/>
  </w:num>
  <w:num w:numId="37" w16cid:durableId="13239907">
    <w:abstractNumId w:val="5"/>
  </w:num>
  <w:num w:numId="38" w16cid:durableId="1080834914">
    <w:abstractNumId w:val="14"/>
  </w:num>
  <w:num w:numId="39" w16cid:durableId="1394505006">
    <w:abstractNumId w:val="8"/>
  </w:num>
  <w:num w:numId="40" w16cid:durableId="487092207">
    <w:abstractNumId w:val="43"/>
  </w:num>
  <w:num w:numId="41" w16cid:durableId="190341027">
    <w:abstractNumId w:val="25"/>
  </w:num>
  <w:num w:numId="42" w16cid:durableId="376398893">
    <w:abstractNumId w:val="34"/>
  </w:num>
  <w:num w:numId="43" w16cid:durableId="1976374184">
    <w:abstractNumId w:val="11"/>
  </w:num>
  <w:num w:numId="44" w16cid:durableId="563641718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624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45"/>
    <w:rsid w:val="00000417"/>
    <w:rsid w:val="00002B7D"/>
    <w:rsid w:val="00005F1C"/>
    <w:rsid w:val="000068B9"/>
    <w:rsid w:val="00010551"/>
    <w:rsid w:val="00012A51"/>
    <w:rsid w:val="00012EE4"/>
    <w:rsid w:val="00013CF1"/>
    <w:rsid w:val="00013F09"/>
    <w:rsid w:val="000146F4"/>
    <w:rsid w:val="00014BDA"/>
    <w:rsid w:val="000159B9"/>
    <w:rsid w:val="00016242"/>
    <w:rsid w:val="00017871"/>
    <w:rsid w:val="00017F10"/>
    <w:rsid w:val="00024080"/>
    <w:rsid w:val="00024422"/>
    <w:rsid w:val="000251A5"/>
    <w:rsid w:val="00025FAC"/>
    <w:rsid w:val="000277AE"/>
    <w:rsid w:val="00027EBE"/>
    <w:rsid w:val="000318D8"/>
    <w:rsid w:val="00034B89"/>
    <w:rsid w:val="00034D75"/>
    <w:rsid w:val="00036379"/>
    <w:rsid w:val="00036807"/>
    <w:rsid w:val="00040C37"/>
    <w:rsid w:val="00041806"/>
    <w:rsid w:val="00041CD2"/>
    <w:rsid w:val="00042959"/>
    <w:rsid w:val="000439DA"/>
    <w:rsid w:val="0004435C"/>
    <w:rsid w:val="000445D3"/>
    <w:rsid w:val="00044F93"/>
    <w:rsid w:val="00045320"/>
    <w:rsid w:val="0004633E"/>
    <w:rsid w:val="00050109"/>
    <w:rsid w:val="000506F8"/>
    <w:rsid w:val="00052EFF"/>
    <w:rsid w:val="0005316A"/>
    <w:rsid w:val="000539C6"/>
    <w:rsid w:val="00053E61"/>
    <w:rsid w:val="00054CCF"/>
    <w:rsid w:val="00056347"/>
    <w:rsid w:val="000566C2"/>
    <w:rsid w:val="00060E89"/>
    <w:rsid w:val="000610F2"/>
    <w:rsid w:val="000612E3"/>
    <w:rsid w:val="000613E1"/>
    <w:rsid w:val="00062486"/>
    <w:rsid w:val="00062569"/>
    <w:rsid w:val="00063B03"/>
    <w:rsid w:val="00064E8A"/>
    <w:rsid w:val="00066686"/>
    <w:rsid w:val="00066992"/>
    <w:rsid w:val="00066D05"/>
    <w:rsid w:val="00066E56"/>
    <w:rsid w:val="00071677"/>
    <w:rsid w:val="000718CC"/>
    <w:rsid w:val="00072989"/>
    <w:rsid w:val="00074C08"/>
    <w:rsid w:val="00076642"/>
    <w:rsid w:val="000775F5"/>
    <w:rsid w:val="00077B75"/>
    <w:rsid w:val="00081560"/>
    <w:rsid w:val="0008202A"/>
    <w:rsid w:val="0008246B"/>
    <w:rsid w:val="0008283B"/>
    <w:rsid w:val="00082B1D"/>
    <w:rsid w:val="00083113"/>
    <w:rsid w:val="00085E22"/>
    <w:rsid w:val="00085FD5"/>
    <w:rsid w:val="000871CF"/>
    <w:rsid w:val="00087852"/>
    <w:rsid w:val="00090282"/>
    <w:rsid w:val="0009070D"/>
    <w:rsid w:val="00091539"/>
    <w:rsid w:val="00094749"/>
    <w:rsid w:val="000950F1"/>
    <w:rsid w:val="00095346"/>
    <w:rsid w:val="00096921"/>
    <w:rsid w:val="00097437"/>
    <w:rsid w:val="000A07C5"/>
    <w:rsid w:val="000A2E68"/>
    <w:rsid w:val="000A37D6"/>
    <w:rsid w:val="000A490A"/>
    <w:rsid w:val="000A58C9"/>
    <w:rsid w:val="000A59E2"/>
    <w:rsid w:val="000A5D0F"/>
    <w:rsid w:val="000A6707"/>
    <w:rsid w:val="000A7708"/>
    <w:rsid w:val="000B07BD"/>
    <w:rsid w:val="000B0D68"/>
    <w:rsid w:val="000B192B"/>
    <w:rsid w:val="000B1B6A"/>
    <w:rsid w:val="000B1ED1"/>
    <w:rsid w:val="000B357C"/>
    <w:rsid w:val="000B3B2C"/>
    <w:rsid w:val="000B55CC"/>
    <w:rsid w:val="000B57C0"/>
    <w:rsid w:val="000B79CD"/>
    <w:rsid w:val="000C0CCA"/>
    <w:rsid w:val="000C13E4"/>
    <w:rsid w:val="000C302E"/>
    <w:rsid w:val="000C31AF"/>
    <w:rsid w:val="000C3701"/>
    <w:rsid w:val="000C4F36"/>
    <w:rsid w:val="000C5947"/>
    <w:rsid w:val="000C6D6C"/>
    <w:rsid w:val="000C7329"/>
    <w:rsid w:val="000C7935"/>
    <w:rsid w:val="000D0586"/>
    <w:rsid w:val="000D0EA9"/>
    <w:rsid w:val="000D1883"/>
    <w:rsid w:val="000D20D0"/>
    <w:rsid w:val="000D2B57"/>
    <w:rsid w:val="000D4628"/>
    <w:rsid w:val="000D6C39"/>
    <w:rsid w:val="000D6F9B"/>
    <w:rsid w:val="000D752D"/>
    <w:rsid w:val="000D7739"/>
    <w:rsid w:val="000E0504"/>
    <w:rsid w:val="000E068E"/>
    <w:rsid w:val="000E121F"/>
    <w:rsid w:val="000E147A"/>
    <w:rsid w:val="000E1846"/>
    <w:rsid w:val="000E1CBD"/>
    <w:rsid w:val="000E40FE"/>
    <w:rsid w:val="000E4AAE"/>
    <w:rsid w:val="000E6910"/>
    <w:rsid w:val="000E69DE"/>
    <w:rsid w:val="000E6BFC"/>
    <w:rsid w:val="000E7600"/>
    <w:rsid w:val="000E77FE"/>
    <w:rsid w:val="000F479A"/>
    <w:rsid w:val="000F4C86"/>
    <w:rsid w:val="001001E9"/>
    <w:rsid w:val="00100C4F"/>
    <w:rsid w:val="00101BFD"/>
    <w:rsid w:val="00101E63"/>
    <w:rsid w:val="00103697"/>
    <w:rsid w:val="00106ACE"/>
    <w:rsid w:val="00107358"/>
    <w:rsid w:val="001075E0"/>
    <w:rsid w:val="00107F3A"/>
    <w:rsid w:val="00110795"/>
    <w:rsid w:val="00110927"/>
    <w:rsid w:val="00110F56"/>
    <w:rsid w:val="00112579"/>
    <w:rsid w:val="001125D6"/>
    <w:rsid w:val="0011392D"/>
    <w:rsid w:val="00115146"/>
    <w:rsid w:val="0011637C"/>
    <w:rsid w:val="00116F52"/>
    <w:rsid w:val="0011794E"/>
    <w:rsid w:val="00120286"/>
    <w:rsid w:val="0012030A"/>
    <w:rsid w:val="00122B04"/>
    <w:rsid w:val="00126396"/>
    <w:rsid w:val="00126560"/>
    <w:rsid w:val="00126611"/>
    <w:rsid w:val="00126E35"/>
    <w:rsid w:val="001270B4"/>
    <w:rsid w:val="001276AA"/>
    <w:rsid w:val="00127A55"/>
    <w:rsid w:val="00130481"/>
    <w:rsid w:val="0013090A"/>
    <w:rsid w:val="00132677"/>
    <w:rsid w:val="00132C9F"/>
    <w:rsid w:val="0013312A"/>
    <w:rsid w:val="001340ED"/>
    <w:rsid w:val="00135BB9"/>
    <w:rsid w:val="001362C4"/>
    <w:rsid w:val="00137CD3"/>
    <w:rsid w:val="00141DF4"/>
    <w:rsid w:val="0014260B"/>
    <w:rsid w:val="00142E38"/>
    <w:rsid w:val="00144093"/>
    <w:rsid w:val="001454E6"/>
    <w:rsid w:val="001470C8"/>
    <w:rsid w:val="00147294"/>
    <w:rsid w:val="001478DC"/>
    <w:rsid w:val="001479DE"/>
    <w:rsid w:val="00147B6C"/>
    <w:rsid w:val="001502D3"/>
    <w:rsid w:val="00150649"/>
    <w:rsid w:val="0015178B"/>
    <w:rsid w:val="001518E7"/>
    <w:rsid w:val="00151922"/>
    <w:rsid w:val="00151978"/>
    <w:rsid w:val="001519E3"/>
    <w:rsid w:val="0015335A"/>
    <w:rsid w:val="001536B4"/>
    <w:rsid w:val="00153D38"/>
    <w:rsid w:val="001548BD"/>
    <w:rsid w:val="001550ED"/>
    <w:rsid w:val="0015592F"/>
    <w:rsid w:val="00155B6E"/>
    <w:rsid w:val="001574E5"/>
    <w:rsid w:val="00157D5E"/>
    <w:rsid w:val="00160A48"/>
    <w:rsid w:val="00160B8E"/>
    <w:rsid w:val="00161BEC"/>
    <w:rsid w:val="001620F9"/>
    <w:rsid w:val="0016244D"/>
    <w:rsid w:val="00163001"/>
    <w:rsid w:val="0016468A"/>
    <w:rsid w:val="001646BA"/>
    <w:rsid w:val="00164A29"/>
    <w:rsid w:val="001674DE"/>
    <w:rsid w:val="00167A3C"/>
    <w:rsid w:val="00170867"/>
    <w:rsid w:val="00171A38"/>
    <w:rsid w:val="00172CF0"/>
    <w:rsid w:val="00173A9A"/>
    <w:rsid w:val="00173E9B"/>
    <w:rsid w:val="001747D4"/>
    <w:rsid w:val="00174A78"/>
    <w:rsid w:val="001756A0"/>
    <w:rsid w:val="0017674D"/>
    <w:rsid w:val="00176A07"/>
    <w:rsid w:val="00176ADA"/>
    <w:rsid w:val="00176FF9"/>
    <w:rsid w:val="001773F7"/>
    <w:rsid w:val="001836C5"/>
    <w:rsid w:val="001878FC"/>
    <w:rsid w:val="001909C5"/>
    <w:rsid w:val="001922E9"/>
    <w:rsid w:val="00192375"/>
    <w:rsid w:val="0019357A"/>
    <w:rsid w:val="0019530A"/>
    <w:rsid w:val="00195BAE"/>
    <w:rsid w:val="00196371"/>
    <w:rsid w:val="001972A5"/>
    <w:rsid w:val="001A13E6"/>
    <w:rsid w:val="001A1ECF"/>
    <w:rsid w:val="001A333F"/>
    <w:rsid w:val="001A447D"/>
    <w:rsid w:val="001A54CB"/>
    <w:rsid w:val="001A6CD4"/>
    <w:rsid w:val="001A6F7D"/>
    <w:rsid w:val="001A7153"/>
    <w:rsid w:val="001A7AC4"/>
    <w:rsid w:val="001A7B8B"/>
    <w:rsid w:val="001A7BED"/>
    <w:rsid w:val="001B006E"/>
    <w:rsid w:val="001B15FC"/>
    <w:rsid w:val="001B36E6"/>
    <w:rsid w:val="001B6839"/>
    <w:rsid w:val="001B6E85"/>
    <w:rsid w:val="001C088B"/>
    <w:rsid w:val="001C163A"/>
    <w:rsid w:val="001C188E"/>
    <w:rsid w:val="001C22B4"/>
    <w:rsid w:val="001C4E76"/>
    <w:rsid w:val="001C4FB3"/>
    <w:rsid w:val="001C5B39"/>
    <w:rsid w:val="001C66CE"/>
    <w:rsid w:val="001C6CEB"/>
    <w:rsid w:val="001C7238"/>
    <w:rsid w:val="001D0B68"/>
    <w:rsid w:val="001D1D0D"/>
    <w:rsid w:val="001D3E24"/>
    <w:rsid w:val="001D4AD8"/>
    <w:rsid w:val="001D74E5"/>
    <w:rsid w:val="001E0CE9"/>
    <w:rsid w:val="001E1434"/>
    <w:rsid w:val="001E144D"/>
    <w:rsid w:val="001E19C9"/>
    <w:rsid w:val="001E374F"/>
    <w:rsid w:val="001E3F16"/>
    <w:rsid w:val="001E40B8"/>
    <w:rsid w:val="001E52FF"/>
    <w:rsid w:val="001E5B87"/>
    <w:rsid w:val="001E61C0"/>
    <w:rsid w:val="001E61C4"/>
    <w:rsid w:val="001E61E3"/>
    <w:rsid w:val="001E668A"/>
    <w:rsid w:val="001E73DD"/>
    <w:rsid w:val="001E7840"/>
    <w:rsid w:val="001E7B4E"/>
    <w:rsid w:val="001F0141"/>
    <w:rsid w:val="001F2B81"/>
    <w:rsid w:val="001F3052"/>
    <w:rsid w:val="001F437C"/>
    <w:rsid w:val="001F44BD"/>
    <w:rsid w:val="001F514E"/>
    <w:rsid w:val="001F53C1"/>
    <w:rsid w:val="001F7247"/>
    <w:rsid w:val="001F745A"/>
    <w:rsid w:val="00200BA9"/>
    <w:rsid w:val="00200D29"/>
    <w:rsid w:val="00202803"/>
    <w:rsid w:val="00203252"/>
    <w:rsid w:val="00205126"/>
    <w:rsid w:val="00205C31"/>
    <w:rsid w:val="002061CD"/>
    <w:rsid w:val="0020732C"/>
    <w:rsid w:val="002079BE"/>
    <w:rsid w:val="0021009B"/>
    <w:rsid w:val="0021079A"/>
    <w:rsid w:val="002114A2"/>
    <w:rsid w:val="002117E8"/>
    <w:rsid w:val="002130CC"/>
    <w:rsid w:val="0021391E"/>
    <w:rsid w:val="002146D0"/>
    <w:rsid w:val="002149CD"/>
    <w:rsid w:val="00214D4F"/>
    <w:rsid w:val="002150D7"/>
    <w:rsid w:val="00215320"/>
    <w:rsid w:val="00216903"/>
    <w:rsid w:val="00221CD8"/>
    <w:rsid w:val="0022246D"/>
    <w:rsid w:val="002225F6"/>
    <w:rsid w:val="00222EC7"/>
    <w:rsid w:val="00224511"/>
    <w:rsid w:val="002245D7"/>
    <w:rsid w:val="00224C70"/>
    <w:rsid w:val="00224D28"/>
    <w:rsid w:val="00225C83"/>
    <w:rsid w:val="00226679"/>
    <w:rsid w:val="0022736E"/>
    <w:rsid w:val="00227FDB"/>
    <w:rsid w:val="002322CD"/>
    <w:rsid w:val="00235EA3"/>
    <w:rsid w:val="002372DA"/>
    <w:rsid w:val="00240768"/>
    <w:rsid w:val="002407AE"/>
    <w:rsid w:val="00241041"/>
    <w:rsid w:val="0024119B"/>
    <w:rsid w:val="00242B81"/>
    <w:rsid w:val="00242CCC"/>
    <w:rsid w:val="002431DE"/>
    <w:rsid w:val="002440AD"/>
    <w:rsid w:val="002450B5"/>
    <w:rsid w:val="00245F42"/>
    <w:rsid w:val="00247C81"/>
    <w:rsid w:val="00250ADC"/>
    <w:rsid w:val="00254AC2"/>
    <w:rsid w:val="002556FD"/>
    <w:rsid w:val="002561B3"/>
    <w:rsid w:val="0025780A"/>
    <w:rsid w:val="002606DF"/>
    <w:rsid w:val="00260FF5"/>
    <w:rsid w:val="00261F45"/>
    <w:rsid w:val="00263026"/>
    <w:rsid w:val="0026325F"/>
    <w:rsid w:val="002640BB"/>
    <w:rsid w:val="00273277"/>
    <w:rsid w:val="00273304"/>
    <w:rsid w:val="002744A1"/>
    <w:rsid w:val="00275532"/>
    <w:rsid w:val="002801A7"/>
    <w:rsid w:val="002806DD"/>
    <w:rsid w:val="0028106E"/>
    <w:rsid w:val="00284AF2"/>
    <w:rsid w:val="0028735C"/>
    <w:rsid w:val="00290011"/>
    <w:rsid w:val="00293E4F"/>
    <w:rsid w:val="0029645D"/>
    <w:rsid w:val="00296F84"/>
    <w:rsid w:val="002973F6"/>
    <w:rsid w:val="00297586"/>
    <w:rsid w:val="00297BA8"/>
    <w:rsid w:val="00297C68"/>
    <w:rsid w:val="002A16FB"/>
    <w:rsid w:val="002A565F"/>
    <w:rsid w:val="002A5869"/>
    <w:rsid w:val="002B0BC9"/>
    <w:rsid w:val="002B0DFA"/>
    <w:rsid w:val="002B144C"/>
    <w:rsid w:val="002B2518"/>
    <w:rsid w:val="002B2DFD"/>
    <w:rsid w:val="002B3529"/>
    <w:rsid w:val="002B4FFE"/>
    <w:rsid w:val="002B5221"/>
    <w:rsid w:val="002B56AD"/>
    <w:rsid w:val="002B61B1"/>
    <w:rsid w:val="002B6C6D"/>
    <w:rsid w:val="002C0409"/>
    <w:rsid w:val="002C089A"/>
    <w:rsid w:val="002C147A"/>
    <w:rsid w:val="002C466A"/>
    <w:rsid w:val="002C582C"/>
    <w:rsid w:val="002C631D"/>
    <w:rsid w:val="002D138D"/>
    <w:rsid w:val="002D1958"/>
    <w:rsid w:val="002D2881"/>
    <w:rsid w:val="002D4ADE"/>
    <w:rsid w:val="002D6EB7"/>
    <w:rsid w:val="002D6FD3"/>
    <w:rsid w:val="002D742C"/>
    <w:rsid w:val="002E17F7"/>
    <w:rsid w:val="002E2D89"/>
    <w:rsid w:val="002E3A81"/>
    <w:rsid w:val="002E4601"/>
    <w:rsid w:val="002E6AD0"/>
    <w:rsid w:val="002E6D50"/>
    <w:rsid w:val="002F044A"/>
    <w:rsid w:val="002F36ED"/>
    <w:rsid w:val="002F373D"/>
    <w:rsid w:val="002F3747"/>
    <w:rsid w:val="002F37BA"/>
    <w:rsid w:val="002F52B3"/>
    <w:rsid w:val="002F6092"/>
    <w:rsid w:val="00302B0C"/>
    <w:rsid w:val="00303722"/>
    <w:rsid w:val="00304BF8"/>
    <w:rsid w:val="0030558D"/>
    <w:rsid w:val="003057E9"/>
    <w:rsid w:val="0030602B"/>
    <w:rsid w:val="00306FE8"/>
    <w:rsid w:val="0031023E"/>
    <w:rsid w:val="00310D96"/>
    <w:rsid w:val="00310DD6"/>
    <w:rsid w:val="00314026"/>
    <w:rsid w:val="003149B8"/>
    <w:rsid w:val="00315368"/>
    <w:rsid w:val="00315B2C"/>
    <w:rsid w:val="0031615C"/>
    <w:rsid w:val="00316AE6"/>
    <w:rsid w:val="00316C67"/>
    <w:rsid w:val="00317E69"/>
    <w:rsid w:val="0032027D"/>
    <w:rsid w:val="00320512"/>
    <w:rsid w:val="003227D5"/>
    <w:rsid w:val="00322ECC"/>
    <w:rsid w:val="003261C2"/>
    <w:rsid w:val="00330774"/>
    <w:rsid w:val="00330B11"/>
    <w:rsid w:val="003321B6"/>
    <w:rsid w:val="00336941"/>
    <w:rsid w:val="00337C34"/>
    <w:rsid w:val="003401FB"/>
    <w:rsid w:val="003413EE"/>
    <w:rsid w:val="003414EF"/>
    <w:rsid w:val="00341E11"/>
    <w:rsid w:val="003431B2"/>
    <w:rsid w:val="00343354"/>
    <w:rsid w:val="00344DEC"/>
    <w:rsid w:val="003465E3"/>
    <w:rsid w:val="003466C3"/>
    <w:rsid w:val="003504EC"/>
    <w:rsid w:val="00350D2A"/>
    <w:rsid w:val="00351AD5"/>
    <w:rsid w:val="00351BD8"/>
    <w:rsid w:val="00351F3E"/>
    <w:rsid w:val="00352E14"/>
    <w:rsid w:val="003536FE"/>
    <w:rsid w:val="00353F7C"/>
    <w:rsid w:val="00354031"/>
    <w:rsid w:val="00354749"/>
    <w:rsid w:val="00354A5D"/>
    <w:rsid w:val="00354DCF"/>
    <w:rsid w:val="0035522F"/>
    <w:rsid w:val="00356C2E"/>
    <w:rsid w:val="00356FD1"/>
    <w:rsid w:val="003601A2"/>
    <w:rsid w:val="00360AC7"/>
    <w:rsid w:val="00360DBC"/>
    <w:rsid w:val="00360F68"/>
    <w:rsid w:val="003616CE"/>
    <w:rsid w:val="003634BC"/>
    <w:rsid w:val="003634C2"/>
    <w:rsid w:val="00364201"/>
    <w:rsid w:val="003657AE"/>
    <w:rsid w:val="00366314"/>
    <w:rsid w:val="00367148"/>
    <w:rsid w:val="00370BCE"/>
    <w:rsid w:val="00371242"/>
    <w:rsid w:val="003712D3"/>
    <w:rsid w:val="0037221E"/>
    <w:rsid w:val="0037231F"/>
    <w:rsid w:val="003724BE"/>
    <w:rsid w:val="00372F30"/>
    <w:rsid w:val="00372FFF"/>
    <w:rsid w:val="0037431A"/>
    <w:rsid w:val="003749BC"/>
    <w:rsid w:val="003759E6"/>
    <w:rsid w:val="00380569"/>
    <w:rsid w:val="00381496"/>
    <w:rsid w:val="00381A51"/>
    <w:rsid w:val="0038211C"/>
    <w:rsid w:val="00383E4A"/>
    <w:rsid w:val="00384E7B"/>
    <w:rsid w:val="0038560D"/>
    <w:rsid w:val="00386A40"/>
    <w:rsid w:val="00386BC6"/>
    <w:rsid w:val="0038768B"/>
    <w:rsid w:val="00391911"/>
    <w:rsid w:val="00393E9E"/>
    <w:rsid w:val="00394BC1"/>
    <w:rsid w:val="0039767B"/>
    <w:rsid w:val="003A1AAE"/>
    <w:rsid w:val="003A1F4C"/>
    <w:rsid w:val="003A2C5C"/>
    <w:rsid w:val="003A3DE5"/>
    <w:rsid w:val="003A401D"/>
    <w:rsid w:val="003A4F99"/>
    <w:rsid w:val="003A5602"/>
    <w:rsid w:val="003A6482"/>
    <w:rsid w:val="003A7AFE"/>
    <w:rsid w:val="003B0249"/>
    <w:rsid w:val="003B0CFE"/>
    <w:rsid w:val="003B132B"/>
    <w:rsid w:val="003B14CA"/>
    <w:rsid w:val="003B1EF6"/>
    <w:rsid w:val="003B2397"/>
    <w:rsid w:val="003B3F95"/>
    <w:rsid w:val="003B535B"/>
    <w:rsid w:val="003B6612"/>
    <w:rsid w:val="003B712D"/>
    <w:rsid w:val="003B71F3"/>
    <w:rsid w:val="003C00D0"/>
    <w:rsid w:val="003C0A8F"/>
    <w:rsid w:val="003C1F9A"/>
    <w:rsid w:val="003C2E3D"/>
    <w:rsid w:val="003C4EDE"/>
    <w:rsid w:val="003C5346"/>
    <w:rsid w:val="003C5B58"/>
    <w:rsid w:val="003C727A"/>
    <w:rsid w:val="003C77E7"/>
    <w:rsid w:val="003D015A"/>
    <w:rsid w:val="003D1F5F"/>
    <w:rsid w:val="003D2CF5"/>
    <w:rsid w:val="003D3900"/>
    <w:rsid w:val="003D48B5"/>
    <w:rsid w:val="003D4D4E"/>
    <w:rsid w:val="003D67F5"/>
    <w:rsid w:val="003D7507"/>
    <w:rsid w:val="003D7E48"/>
    <w:rsid w:val="003E0441"/>
    <w:rsid w:val="003E08D2"/>
    <w:rsid w:val="003E1785"/>
    <w:rsid w:val="003E2158"/>
    <w:rsid w:val="003E383A"/>
    <w:rsid w:val="003E519C"/>
    <w:rsid w:val="003E5791"/>
    <w:rsid w:val="003E58AA"/>
    <w:rsid w:val="003E67DB"/>
    <w:rsid w:val="003E7119"/>
    <w:rsid w:val="003E7711"/>
    <w:rsid w:val="003F0123"/>
    <w:rsid w:val="003F18F3"/>
    <w:rsid w:val="003F2115"/>
    <w:rsid w:val="003F3F93"/>
    <w:rsid w:val="003F4166"/>
    <w:rsid w:val="003F5D0C"/>
    <w:rsid w:val="003F64A5"/>
    <w:rsid w:val="003F6DCC"/>
    <w:rsid w:val="003F7417"/>
    <w:rsid w:val="0040170B"/>
    <w:rsid w:val="004030DD"/>
    <w:rsid w:val="00404DAB"/>
    <w:rsid w:val="004050F0"/>
    <w:rsid w:val="0040526C"/>
    <w:rsid w:val="0040626D"/>
    <w:rsid w:val="00410A66"/>
    <w:rsid w:val="00410B0C"/>
    <w:rsid w:val="00413CF6"/>
    <w:rsid w:val="004148CE"/>
    <w:rsid w:val="004149B6"/>
    <w:rsid w:val="004153FE"/>
    <w:rsid w:val="00416379"/>
    <w:rsid w:val="00417AF6"/>
    <w:rsid w:val="004225FE"/>
    <w:rsid w:val="00423581"/>
    <w:rsid w:val="00423FA9"/>
    <w:rsid w:val="004242DE"/>
    <w:rsid w:val="00424393"/>
    <w:rsid w:val="00425155"/>
    <w:rsid w:val="00425C31"/>
    <w:rsid w:val="004266E9"/>
    <w:rsid w:val="00427DC3"/>
    <w:rsid w:val="00430754"/>
    <w:rsid w:val="004307EB"/>
    <w:rsid w:val="00430F64"/>
    <w:rsid w:val="0043208C"/>
    <w:rsid w:val="004330E9"/>
    <w:rsid w:val="0043398A"/>
    <w:rsid w:val="00434857"/>
    <w:rsid w:val="00434AC9"/>
    <w:rsid w:val="004357CB"/>
    <w:rsid w:val="00435878"/>
    <w:rsid w:val="00440097"/>
    <w:rsid w:val="00441817"/>
    <w:rsid w:val="00442411"/>
    <w:rsid w:val="004434D0"/>
    <w:rsid w:val="004435E8"/>
    <w:rsid w:val="0044395C"/>
    <w:rsid w:val="0044447B"/>
    <w:rsid w:val="00444AEF"/>
    <w:rsid w:val="004458CC"/>
    <w:rsid w:val="00445980"/>
    <w:rsid w:val="004464D4"/>
    <w:rsid w:val="00447DAF"/>
    <w:rsid w:val="004501D1"/>
    <w:rsid w:val="00450B92"/>
    <w:rsid w:val="004512F0"/>
    <w:rsid w:val="004517AD"/>
    <w:rsid w:val="00453217"/>
    <w:rsid w:val="0045393B"/>
    <w:rsid w:val="0045405A"/>
    <w:rsid w:val="00454176"/>
    <w:rsid w:val="0045499B"/>
    <w:rsid w:val="00454FF8"/>
    <w:rsid w:val="0045799B"/>
    <w:rsid w:val="00457CD8"/>
    <w:rsid w:val="00460B53"/>
    <w:rsid w:val="00462575"/>
    <w:rsid w:val="00463948"/>
    <w:rsid w:val="00464740"/>
    <w:rsid w:val="00465B7F"/>
    <w:rsid w:val="004660AC"/>
    <w:rsid w:val="00466157"/>
    <w:rsid w:val="004667C9"/>
    <w:rsid w:val="0046689D"/>
    <w:rsid w:val="00467B5E"/>
    <w:rsid w:val="00470438"/>
    <w:rsid w:val="00471EAD"/>
    <w:rsid w:val="004723AC"/>
    <w:rsid w:val="004747D6"/>
    <w:rsid w:val="00475226"/>
    <w:rsid w:val="00475C7D"/>
    <w:rsid w:val="004762A0"/>
    <w:rsid w:val="004763DA"/>
    <w:rsid w:val="004809A4"/>
    <w:rsid w:val="00480C5E"/>
    <w:rsid w:val="00481C4A"/>
    <w:rsid w:val="004835E4"/>
    <w:rsid w:val="004854BB"/>
    <w:rsid w:val="004856E8"/>
    <w:rsid w:val="00485708"/>
    <w:rsid w:val="00485D82"/>
    <w:rsid w:val="00485F14"/>
    <w:rsid w:val="00490330"/>
    <w:rsid w:val="004919A5"/>
    <w:rsid w:val="004922D8"/>
    <w:rsid w:val="00493923"/>
    <w:rsid w:val="0049474E"/>
    <w:rsid w:val="004953AA"/>
    <w:rsid w:val="00495F89"/>
    <w:rsid w:val="004A11B3"/>
    <w:rsid w:val="004A188C"/>
    <w:rsid w:val="004A2258"/>
    <w:rsid w:val="004A2535"/>
    <w:rsid w:val="004A35A1"/>
    <w:rsid w:val="004A3E0F"/>
    <w:rsid w:val="004A433A"/>
    <w:rsid w:val="004A46A4"/>
    <w:rsid w:val="004A4A7F"/>
    <w:rsid w:val="004A51C9"/>
    <w:rsid w:val="004A5784"/>
    <w:rsid w:val="004A648D"/>
    <w:rsid w:val="004A7511"/>
    <w:rsid w:val="004B0E7D"/>
    <w:rsid w:val="004B0F3A"/>
    <w:rsid w:val="004B1B1B"/>
    <w:rsid w:val="004B21C7"/>
    <w:rsid w:val="004B545F"/>
    <w:rsid w:val="004B5E28"/>
    <w:rsid w:val="004C0B41"/>
    <w:rsid w:val="004C2361"/>
    <w:rsid w:val="004C25ED"/>
    <w:rsid w:val="004C2A56"/>
    <w:rsid w:val="004C2BB2"/>
    <w:rsid w:val="004C4D95"/>
    <w:rsid w:val="004C4FAD"/>
    <w:rsid w:val="004C51E4"/>
    <w:rsid w:val="004C6826"/>
    <w:rsid w:val="004C6F9F"/>
    <w:rsid w:val="004C7A59"/>
    <w:rsid w:val="004C7CE7"/>
    <w:rsid w:val="004D0E35"/>
    <w:rsid w:val="004D18CF"/>
    <w:rsid w:val="004D287E"/>
    <w:rsid w:val="004D317E"/>
    <w:rsid w:val="004D3620"/>
    <w:rsid w:val="004D5E1A"/>
    <w:rsid w:val="004D5FED"/>
    <w:rsid w:val="004D656C"/>
    <w:rsid w:val="004D66B3"/>
    <w:rsid w:val="004D76CD"/>
    <w:rsid w:val="004E1BF5"/>
    <w:rsid w:val="004E21F4"/>
    <w:rsid w:val="004E3189"/>
    <w:rsid w:val="004E3F3E"/>
    <w:rsid w:val="004E4267"/>
    <w:rsid w:val="004E49A2"/>
    <w:rsid w:val="004F05C8"/>
    <w:rsid w:val="004F0812"/>
    <w:rsid w:val="004F13BE"/>
    <w:rsid w:val="004F1453"/>
    <w:rsid w:val="004F2A9A"/>
    <w:rsid w:val="004F4877"/>
    <w:rsid w:val="004F4A94"/>
    <w:rsid w:val="004F4F83"/>
    <w:rsid w:val="004F57FE"/>
    <w:rsid w:val="004F5BC3"/>
    <w:rsid w:val="004F7104"/>
    <w:rsid w:val="004F73F3"/>
    <w:rsid w:val="00500BE2"/>
    <w:rsid w:val="00500D02"/>
    <w:rsid w:val="0050133D"/>
    <w:rsid w:val="00505797"/>
    <w:rsid w:val="005107A7"/>
    <w:rsid w:val="005115EF"/>
    <w:rsid w:val="005120BA"/>
    <w:rsid w:val="005122C3"/>
    <w:rsid w:val="0051270B"/>
    <w:rsid w:val="00513298"/>
    <w:rsid w:val="00513492"/>
    <w:rsid w:val="00514700"/>
    <w:rsid w:val="00514E49"/>
    <w:rsid w:val="00516917"/>
    <w:rsid w:val="00516DED"/>
    <w:rsid w:val="0051718F"/>
    <w:rsid w:val="005203A8"/>
    <w:rsid w:val="00520418"/>
    <w:rsid w:val="00520C84"/>
    <w:rsid w:val="00522EA6"/>
    <w:rsid w:val="00522FAB"/>
    <w:rsid w:val="005236F6"/>
    <w:rsid w:val="00523B2E"/>
    <w:rsid w:val="00523E7F"/>
    <w:rsid w:val="00523F58"/>
    <w:rsid w:val="00524BC6"/>
    <w:rsid w:val="00525AFF"/>
    <w:rsid w:val="005264ED"/>
    <w:rsid w:val="00526C49"/>
    <w:rsid w:val="005301A3"/>
    <w:rsid w:val="005315F0"/>
    <w:rsid w:val="005318A7"/>
    <w:rsid w:val="00531AF9"/>
    <w:rsid w:val="005335FB"/>
    <w:rsid w:val="00533636"/>
    <w:rsid w:val="00536374"/>
    <w:rsid w:val="00536BAB"/>
    <w:rsid w:val="00536BDC"/>
    <w:rsid w:val="00541563"/>
    <w:rsid w:val="00541EC7"/>
    <w:rsid w:val="00542561"/>
    <w:rsid w:val="0054498A"/>
    <w:rsid w:val="00544E03"/>
    <w:rsid w:val="00545C57"/>
    <w:rsid w:val="00546F07"/>
    <w:rsid w:val="00547C2C"/>
    <w:rsid w:val="0055047F"/>
    <w:rsid w:val="00550E7F"/>
    <w:rsid w:val="00551791"/>
    <w:rsid w:val="005520F2"/>
    <w:rsid w:val="00552979"/>
    <w:rsid w:val="00552E8A"/>
    <w:rsid w:val="005546B0"/>
    <w:rsid w:val="00556E48"/>
    <w:rsid w:val="00560ED7"/>
    <w:rsid w:val="005615BE"/>
    <w:rsid w:val="00561CBE"/>
    <w:rsid w:val="00563E06"/>
    <w:rsid w:val="0056730E"/>
    <w:rsid w:val="0056754B"/>
    <w:rsid w:val="00567A28"/>
    <w:rsid w:val="00567D90"/>
    <w:rsid w:val="00571934"/>
    <w:rsid w:val="005719A0"/>
    <w:rsid w:val="0057230D"/>
    <w:rsid w:val="0057329B"/>
    <w:rsid w:val="005737EF"/>
    <w:rsid w:val="00573953"/>
    <w:rsid w:val="00573EA3"/>
    <w:rsid w:val="00574D1D"/>
    <w:rsid w:val="00574E34"/>
    <w:rsid w:val="005756E8"/>
    <w:rsid w:val="00577D6B"/>
    <w:rsid w:val="00581B3B"/>
    <w:rsid w:val="00581E57"/>
    <w:rsid w:val="00582DBC"/>
    <w:rsid w:val="005836FE"/>
    <w:rsid w:val="00583F46"/>
    <w:rsid w:val="00585520"/>
    <w:rsid w:val="005855F6"/>
    <w:rsid w:val="00586E32"/>
    <w:rsid w:val="00587DC2"/>
    <w:rsid w:val="00587E5D"/>
    <w:rsid w:val="005914FE"/>
    <w:rsid w:val="00592587"/>
    <w:rsid w:val="005933D6"/>
    <w:rsid w:val="00593894"/>
    <w:rsid w:val="005946AB"/>
    <w:rsid w:val="005953DE"/>
    <w:rsid w:val="00597FF3"/>
    <w:rsid w:val="005A0B8D"/>
    <w:rsid w:val="005A0EFF"/>
    <w:rsid w:val="005A17CF"/>
    <w:rsid w:val="005A3655"/>
    <w:rsid w:val="005A55BE"/>
    <w:rsid w:val="005A6173"/>
    <w:rsid w:val="005A63D9"/>
    <w:rsid w:val="005A7235"/>
    <w:rsid w:val="005B3D45"/>
    <w:rsid w:val="005B3EC6"/>
    <w:rsid w:val="005B4611"/>
    <w:rsid w:val="005B6003"/>
    <w:rsid w:val="005B616B"/>
    <w:rsid w:val="005B6F8E"/>
    <w:rsid w:val="005B7DD4"/>
    <w:rsid w:val="005C06DC"/>
    <w:rsid w:val="005C07B4"/>
    <w:rsid w:val="005C0854"/>
    <w:rsid w:val="005C0DCB"/>
    <w:rsid w:val="005C0EDE"/>
    <w:rsid w:val="005C10A7"/>
    <w:rsid w:val="005C190B"/>
    <w:rsid w:val="005C28D0"/>
    <w:rsid w:val="005C3EBE"/>
    <w:rsid w:val="005C4DA2"/>
    <w:rsid w:val="005C5F72"/>
    <w:rsid w:val="005C6680"/>
    <w:rsid w:val="005C6D29"/>
    <w:rsid w:val="005C7A83"/>
    <w:rsid w:val="005D01DF"/>
    <w:rsid w:val="005D05A9"/>
    <w:rsid w:val="005D09AE"/>
    <w:rsid w:val="005D1286"/>
    <w:rsid w:val="005D1C2B"/>
    <w:rsid w:val="005D1CB1"/>
    <w:rsid w:val="005D1E57"/>
    <w:rsid w:val="005D2B9B"/>
    <w:rsid w:val="005D4DD3"/>
    <w:rsid w:val="005D4EB9"/>
    <w:rsid w:val="005E0457"/>
    <w:rsid w:val="005E0E32"/>
    <w:rsid w:val="005E3042"/>
    <w:rsid w:val="005E467A"/>
    <w:rsid w:val="005E46A2"/>
    <w:rsid w:val="005E700A"/>
    <w:rsid w:val="005F0C1E"/>
    <w:rsid w:val="005F0EB0"/>
    <w:rsid w:val="005F155B"/>
    <w:rsid w:val="005F1CA2"/>
    <w:rsid w:val="005F20B5"/>
    <w:rsid w:val="005F26C4"/>
    <w:rsid w:val="005F4D24"/>
    <w:rsid w:val="005F5319"/>
    <w:rsid w:val="005F5703"/>
    <w:rsid w:val="005F580A"/>
    <w:rsid w:val="005F7345"/>
    <w:rsid w:val="005F79EF"/>
    <w:rsid w:val="00600E3D"/>
    <w:rsid w:val="00600FB8"/>
    <w:rsid w:val="00601BA7"/>
    <w:rsid w:val="00602516"/>
    <w:rsid w:val="00602F02"/>
    <w:rsid w:val="00605271"/>
    <w:rsid w:val="00605C50"/>
    <w:rsid w:val="00612C55"/>
    <w:rsid w:val="00613B2B"/>
    <w:rsid w:val="00613ECB"/>
    <w:rsid w:val="00614E8B"/>
    <w:rsid w:val="00615C22"/>
    <w:rsid w:val="0061713B"/>
    <w:rsid w:val="00620162"/>
    <w:rsid w:val="00620663"/>
    <w:rsid w:val="00620AD3"/>
    <w:rsid w:val="00620EC1"/>
    <w:rsid w:val="006214C9"/>
    <w:rsid w:val="006236A0"/>
    <w:rsid w:val="00625106"/>
    <w:rsid w:val="00625CE2"/>
    <w:rsid w:val="00626081"/>
    <w:rsid w:val="006264EB"/>
    <w:rsid w:val="00626D80"/>
    <w:rsid w:val="0062715A"/>
    <w:rsid w:val="006315BE"/>
    <w:rsid w:val="0063191B"/>
    <w:rsid w:val="00632A6A"/>
    <w:rsid w:val="00633203"/>
    <w:rsid w:val="00633CF3"/>
    <w:rsid w:val="00634324"/>
    <w:rsid w:val="006343B3"/>
    <w:rsid w:val="00634D21"/>
    <w:rsid w:val="006355BF"/>
    <w:rsid w:val="006361E2"/>
    <w:rsid w:val="006366A8"/>
    <w:rsid w:val="00636BB9"/>
    <w:rsid w:val="00637147"/>
    <w:rsid w:val="00637555"/>
    <w:rsid w:val="006405E0"/>
    <w:rsid w:val="00640B7E"/>
    <w:rsid w:val="006419C5"/>
    <w:rsid w:val="00643031"/>
    <w:rsid w:val="00644582"/>
    <w:rsid w:val="00645E6C"/>
    <w:rsid w:val="00645EE2"/>
    <w:rsid w:val="006462AA"/>
    <w:rsid w:val="00646C33"/>
    <w:rsid w:val="00647205"/>
    <w:rsid w:val="0064758A"/>
    <w:rsid w:val="00650F86"/>
    <w:rsid w:val="00651617"/>
    <w:rsid w:val="00652147"/>
    <w:rsid w:val="006529C0"/>
    <w:rsid w:val="0065332C"/>
    <w:rsid w:val="0065587C"/>
    <w:rsid w:val="00655FBA"/>
    <w:rsid w:val="00660FD7"/>
    <w:rsid w:val="00661558"/>
    <w:rsid w:val="00661ED8"/>
    <w:rsid w:val="00662233"/>
    <w:rsid w:val="00662986"/>
    <w:rsid w:val="00662A61"/>
    <w:rsid w:val="00662F43"/>
    <w:rsid w:val="006639C9"/>
    <w:rsid w:val="006648FA"/>
    <w:rsid w:val="00666073"/>
    <w:rsid w:val="00670051"/>
    <w:rsid w:val="006703FA"/>
    <w:rsid w:val="00671B8A"/>
    <w:rsid w:val="00674366"/>
    <w:rsid w:val="00674A7D"/>
    <w:rsid w:val="0067641B"/>
    <w:rsid w:val="00676CBA"/>
    <w:rsid w:val="00680217"/>
    <w:rsid w:val="006806E1"/>
    <w:rsid w:val="0068093D"/>
    <w:rsid w:val="00680BA0"/>
    <w:rsid w:val="00680EC8"/>
    <w:rsid w:val="00681A1B"/>
    <w:rsid w:val="00681AD7"/>
    <w:rsid w:val="00681B10"/>
    <w:rsid w:val="00681B80"/>
    <w:rsid w:val="006829B1"/>
    <w:rsid w:val="00682C88"/>
    <w:rsid w:val="00683BF0"/>
    <w:rsid w:val="00683BF6"/>
    <w:rsid w:val="00684E5C"/>
    <w:rsid w:val="00685475"/>
    <w:rsid w:val="00686D67"/>
    <w:rsid w:val="0068777D"/>
    <w:rsid w:val="006903EF"/>
    <w:rsid w:val="00690C13"/>
    <w:rsid w:val="0069152B"/>
    <w:rsid w:val="006918E1"/>
    <w:rsid w:val="00691E0F"/>
    <w:rsid w:val="00694592"/>
    <w:rsid w:val="00695A30"/>
    <w:rsid w:val="00695B5C"/>
    <w:rsid w:val="00695CDF"/>
    <w:rsid w:val="00695D42"/>
    <w:rsid w:val="00695F85"/>
    <w:rsid w:val="0069631A"/>
    <w:rsid w:val="006967BF"/>
    <w:rsid w:val="006971AA"/>
    <w:rsid w:val="006A07F7"/>
    <w:rsid w:val="006A0BB4"/>
    <w:rsid w:val="006A107F"/>
    <w:rsid w:val="006A3D52"/>
    <w:rsid w:val="006A4265"/>
    <w:rsid w:val="006A469B"/>
    <w:rsid w:val="006A46ED"/>
    <w:rsid w:val="006A4716"/>
    <w:rsid w:val="006A5B09"/>
    <w:rsid w:val="006A7589"/>
    <w:rsid w:val="006B09A4"/>
    <w:rsid w:val="006B0FB7"/>
    <w:rsid w:val="006B1C3F"/>
    <w:rsid w:val="006B1FC5"/>
    <w:rsid w:val="006B2218"/>
    <w:rsid w:val="006B2349"/>
    <w:rsid w:val="006B2F26"/>
    <w:rsid w:val="006B380E"/>
    <w:rsid w:val="006B3B79"/>
    <w:rsid w:val="006B438B"/>
    <w:rsid w:val="006B4A86"/>
    <w:rsid w:val="006B6D4C"/>
    <w:rsid w:val="006C0334"/>
    <w:rsid w:val="006C16DA"/>
    <w:rsid w:val="006C1A9C"/>
    <w:rsid w:val="006C37DA"/>
    <w:rsid w:val="006C4E7F"/>
    <w:rsid w:val="006C6D5D"/>
    <w:rsid w:val="006C780F"/>
    <w:rsid w:val="006D03BD"/>
    <w:rsid w:val="006D064E"/>
    <w:rsid w:val="006D16AB"/>
    <w:rsid w:val="006D1770"/>
    <w:rsid w:val="006D29B9"/>
    <w:rsid w:val="006D3CE4"/>
    <w:rsid w:val="006D5996"/>
    <w:rsid w:val="006D701F"/>
    <w:rsid w:val="006D7DDF"/>
    <w:rsid w:val="006E0612"/>
    <w:rsid w:val="006E0AD8"/>
    <w:rsid w:val="006E0C3E"/>
    <w:rsid w:val="006E28EF"/>
    <w:rsid w:val="006E3D3E"/>
    <w:rsid w:val="006E4AB9"/>
    <w:rsid w:val="006E5496"/>
    <w:rsid w:val="006E5588"/>
    <w:rsid w:val="006E57B7"/>
    <w:rsid w:val="006E6702"/>
    <w:rsid w:val="006E7D0D"/>
    <w:rsid w:val="006F0BDB"/>
    <w:rsid w:val="006F0D25"/>
    <w:rsid w:val="006F1D95"/>
    <w:rsid w:val="006F2287"/>
    <w:rsid w:val="006F37AE"/>
    <w:rsid w:val="006F3BB1"/>
    <w:rsid w:val="006F736A"/>
    <w:rsid w:val="006F7D97"/>
    <w:rsid w:val="006F7DBF"/>
    <w:rsid w:val="006F7E23"/>
    <w:rsid w:val="00700729"/>
    <w:rsid w:val="00701C21"/>
    <w:rsid w:val="00703B6C"/>
    <w:rsid w:val="00704D29"/>
    <w:rsid w:val="0070667E"/>
    <w:rsid w:val="00706C61"/>
    <w:rsid w:val="007070A3"/>
    <w:rsid w:val="007070B8"/>
    <w:rsid w:val="007075D9"/>
    <w:rsid w:val="00707C6D"/>
    <w:rsid w:val="00707E90"/>
    <w:rsid w:val="00707EA6"/>
    <w:rsid w:val="00710363"/>
    <w:rsid w:val="00710763"/>
    <w:rsid w:val="007122CE"/>
    <w:rsid w:val="00715A51"/>
    <w:rsid w:val="00720BEC"/>
    <w:rsid w:val="00721898"/>
    <w:rsid w:val="00721AA3"/>
    <w:rsid w:val="00722DB5"/>
    <w:rsid w:val="00725333"/>
    <w:rsid w:val="00725649"/>
    <w:rsid w:val="0072640F"/>
    <w:rsid w:val="007274CF"/>
    <w:rsid w:val="007279E9"/>
    <w:rsid w:val="0073045E"/>
    <w:rsid w:val="007318DD"/>
    <w:rsid w:val="00735292"/>
    <w:rsid w:val="0073693C"/>
    <w:rsid w:val="0074089C"/>
    <w:rsid w:val="00740BEF"/>
    <w:rsid w:val="00740E55"/>
    <w:rsid w:val="00741A66"/>
    <w:rsid w:val="00741C72"/>
    <w:rsid w:val="00742005"/>
    <w:rsid w:val="007432DD"/>
    <w:rsid w:val="00744E49"/>
    <w:rsid w:val="00747797"/>
    <w:rsid w:val="00751235"/>
    <w:rsid w:val="0075198C"/>
    <w:rsid w:val="0075201D"/>
    <w:rsid w:val="00752315"/>
    <w:rsid w:val="007524C3"/>
    <w:rsid w:val="00754021"/>
    <w:rsid w:val="00754243"/>
    <w:rsid w:val="007546A8"/>
    <w:rsid w:val="0075625F"/>
    <w:rsid w:val="00756D9B"/>
    <w:rsid w:val="00757D58"/>
    <w:rsid w:val="007606DF"/>
    <w:rsid w:val="007607BE"/>
    <w:rsid w:val="00761ECE"/>
    <w:rsid w:val="0076205E"/>
    <w:rsid w:val="0076241D"/>
    <w:rsid w:val="0076369D"/>
    <w:rsid w:val="007640DC"/>
    <w:rsid w:val="00766EDA"/>
    <w:rsid w:val="007673A1"/>
    <w:rsid w:val="00770CBC"/>
    <w:rsid w:val="007745B5"/>
    <w:rsid w:val="00774F22"/>
    <w:rsid w:val="00775340"/>
    <w:rsid w:val="0077766C"/>
    <w:rsid w:val="00777973"/>
    <w:rsid w:val="00777FFB"/>
    <w:rsid w:val="00781049"/>
    <w:rsid w:val="007814F9"/>
    <w:rsid w:val="007817E6"/>
    <w:rsid w:val="00782178"/>
    <w:rsid w:val="00782FEB"/>
    <w:rsid w:val="00783628"/>
    <w:rsid w:val="00783A49"/>
    <w:rsid w:val="007849D8"/>
    <w:rsid w:val="00785EF4"/>
    <w:rsid w:val="00790B45"/>
    <w:rsid w:val="00790EF9"/>
    <w:rsid w:val="0079151E"/>
    <w:rsid w:val="00791576"/>
    <w:rsid w:val="00792BE1"/>
    <w:rsid w:val="00793050"/>
    <w:rsid w:val="0079416B"/>
    <w:rsid w:val="00794FAA"/>
    <w:rsid w:val="0079506A"/>
    <w:rsid w:val="00795F53"/>
    <w:rsid w:val="00796FB3"/>
    <w:rsid w:val="00797306"/>
    <w:rsid w:val="007A3858"/>
    <w:rsid w:val="007A4265"/>
    <w:rsid w:val="007A47CC"/>
    <w:rsid w:val="007A568A"/>
    <w:rsid w:val="007A5843"/>
    <w:rsid w:val="007A5A64"/>
    <w:rsid w:val="007A641F"/>
    <w:rsid w:val="007A68D6"/>
    <w:rsid w:val="007A784D"/>
    <w:rsid w:val="007B04C6"/>
    <w:rsid w:val="007B0E40"/>
    <w:rsid w:val="007B2044"/>
    <w:rsid w:val="007B2FCE"/>
    <w:rsid w:val="007B4397"/>
    <w:rsid w:val="007B46D2"/>
    <w:rsid w:val="007B5B73"/>
    <w:rsid w:val="007B5DEC"/>
    <w:rsid w:val="007B6735"/>
    <w:rsid w:val="007B67B5"/>
    <w:rsid w:val="007C0EF4"/>
    <w:rsid w:val="007C142F"/>
    <w:rsid w:val="007C17F4"/>
    <w:rsid w:val="007C1A80"/>
    <w:rsid w:val="007C226C"/>
    <w:rsid w:val="007C475E"/>
    <w:rsid w:val="007C60F0"/>
    <w:rsid w:val="007D0CBB"/>
    <w:rsid w:val="007D2E21"/>
    <w:rsid w:val="007D332C"/>
    <w:rsid w:val="007D3399"/>
    <w:rsid w:val="007D3C4E"/>
    <w:rsid w:val="007D3FD4"/>
    <w:rsid w:val="007D420E"/>
    <w:rsid w:val="007D5E05"/>
    <w:rsid w:val="007D6496"/>
    <w:rsid w:val="007D676B"/>
    <w:rsid w:val="007D7418"/>
    <w:rsid w:val="007E10E8"/>
    <w:rsid w:val="007E2293"/>
    <w:rsid w:val="007E26DB"/>
    <w:rsid w:val="007E28A2"/>
    <w:rsid w:val="007E4A7C"/>
    <w:rsid w:val="007E4B8E"/>
    <w:rsid w:val="007E4C97"/>
    <w:rsid w:val="007E533D"/>
    <w:rsid w:val="007E60BC"/>
    <w:rsid w:val="007E6D93"/>
    <w:rsid w:val="007F0E0E"/>
    <w:rsid w:val="007F0E58"/>
    <w:rsid w:val="007F13FA"/>
    <w:rsid w:val="007F1B24"/>
    <w:rsid w:val="007F28A7"/>
    <w:rsid w:val="007F3640"/>
    <w:rsid w:val="007F3AAF"/>
    <w:rsid w:val="007F4F95"/>
    <w:rsid w:val="007F6FE3"/>
    <w:rsid w:val="00800272"/>
    <w:rsid w:val="00801C04"/>
    <w:rsid w:val="0080202F"/>
    <w:rsid w:val="00803F48"/>
    <w:rsid w:val="00805181"/>
    <w:rsid w:val="00805DDA"/>
    <w:rsid w:val="00810975"/>
    <w:rsid w:val="00811209"/>
    <w:rsid w:val="00814918"/>
    <w:rsid w:val="00814A38"/>
    <w:rsid w:val="00814D3C"/>
    <w:rsid w:val="00814FD5"/>
    <w:rsid w:val="00815780"/>
    <w:rsid w:val="00815E97"/>
    <w:rsid w:val="00816480"/>
    <w:rsid w:val="0081770F"/>
    <w:rsid w:val="00817765"/>
    <w:rsid w:val="008179AA"/>
    <w:rsid w:val="00820AE2"/>
    <w:rsid w:val="008214EA"/>
    <w:rsid w:val="00821518"/>
    <w:rsid w:val="00821A26"/>
    <w:rsid w:val="00822BAE"/>
    <w:rsid w:val="00825877"/>
    <w:rsid w:val="00825B7A"/>
    <w:rsid w:val="00830ED3"/>
    <w:rsid w:val="008316E7"/>
    <w:rsid w:val="00831D07"/>
    <w:rsid w:val="00833157"/>
    <w:rsid w:val="00833491"/>
    <w:rsid w:val="00834E59"/>
    <w:rsid w:val="00836A22"/>
    <w:rsid w:val="00837D00"/>
    <w:rsid w:val="00837EC5"/>
    <w:rsid w:val="00840552"/>
    <w:rsid w:val="008409BB"/>
    <w:rsid w:val="00841564"/>
    <w:rsid w:val="008429C6"/>
    <w:rsid w:val="00842EC7"/>
    <w:rsid w:val="00842FFD"/>
    <w:rsid w:val="008437C6"/>
    <w:rsid w:val="00846299"/>
    <w:rsid w:val="0084707F"/>
    <w:rsid w:val="0085054D"/>
    <w:rsid w:val="00851756"/>
    <w:rsid w:val="00851BA8"/>
    <w:rsid w:val="00852131"/>
    <w:rsid w:val="00853433"/>
    <w:rsid w:val="00854A22"/>
    <w:rsid w:val="00854FAE"/>
    <w:rsid w:val="008552D3"/>
    <w:rsid w:val="00855A08"/>
    <w:rsid w:val="0085644A"/>
    <w:rsid w:val="00856DBC"/>
    <w:rsid w:val="0085787D"/>
    <w:rsid w:val="008606E5"/>
    <w:rsid w:val="00862F03"/>
    <w:rsid w:val="00863D39"/>
    <w:rsid w:val="00864388"/>
    <w:rsid w:val="00864469"/>
    <w:rsid w:val="00864BEC"/>
    <w:rsid w:val="008675E7"/>
    <w:rsid w:val="0086783F"/>
    <w:rsid w:val="008679C9"/>
    <w:rsid w:val="00867BB0"/>
    <w:rsid w:val="00867D63"/>
    <w:rsid w:val="00870239"/>
    <w:rsid w:val="00870F24"/>
    <w:rsid w:val="0087217A"/>
    <w:rsid w:val="008725AB"/>
    <w:rsid w:val="008727AE"/>
    <w:rsid w:val="008732F0"/>
    <w:rsid w:val="00874518"/>
    <w:rsid w:val="008750E8"/>
    <w:rsid w:val="00877698"/>
    <w:rsid w:val="0088068E"/>
    <w:rsid w:val="008808DA"/>
    <w:rsid w:val="00880B78"/>
    <w:rsid w:val="00883467"/>
    <w:rsid w:val="00883BF7"/>
    <w:rsid w:val="008840EB"/>
    <w:rsid w:val="008845E6"/>
    <w:rsid w:val="00890F34"/>
    <w:rsid w:val="0089106F"/>
    <w:rsid w:val="0089182D"/>
    <w:rsid w:val="0089185C"/>
    <w:rsid w:val="00891CE7"/>
    <w:rsid w:val="0089209B"/>
    <w:rsid w:val="0089645F"/>
    <w:rsid w:val="008A0BDD"/>
    <w:rsid w:val="008A0EF3"/>
    <w:rsid w:val="008A15D5"/>
    <w:rsid w:val="008A20D0"/>
    <w:rsid w:val="008A36AE"/>
    <w:rsid w:val="008A41F6"/>
    <w:rsid w:val="008A6037"/>
    <w:rsid w:val="008A65CD"/>
    <w:rsid w:val="008A66C1"/>
    <w:rsid w:val="008A6B10"/>
    <w:rsid w:val="008B036C"/>
    <w:rsid w:val="008B09F3"/>
    <w:rsid w:val="008B1476"/>
    <w:rsid w:val="008B149A"/>
    <w:rsid w:val="008B3C66"/>
    <w:rsid w:val="008B3CEB"/>
    <w:rsid w:val="008B3E8E"/>
    <w:rsid w:val="008B40CF"/>
    <w:rsid w:val="008B462F"/>
    <w:rsid w:val="008B5227"/>
    <w:rsid w:val="008B633D"/>
    <w:rsid w:val="008B7367"/>
    <w:rsid w:val="008B7E70"/>
    <w:rsid w:val="008C097A"/>
    <w:rsid w:val="008C1E46"/>
    <w:rsid w:val="008C250D"/>
    <w:rsid w:val="008C287B"/>
    <w:rsid w:val="008C4612"/>
    <w:rsid w:val="008D1308"/>
    <w:rsid w:val="008D19FA"/>
    <w:rsid w:val="008D1CDF"/>
    <w:rsid w:val="008D2309"/>
    <w:rsid w:val="008D233C"/>
    <w:rsid w:val="008D3187"/>
    <w:rsid w:val="008E1A2B"/>
    <w:rsid w:val="008E2B4F"/>
    <w:rsid w:val="008E5A70"/>
    <w:rsid w:val="008F0BDF"/>
    <w:rsid w:val="008F0CBF"/>
    <w:rsid w:val="008F1717"/>
    <w:rsid w:val="008F4739"/>
    <w:rsid w:val="008F4A0B"/>
    <w:rsid w:val="008F65A6"/>
    <w:rsid w:val="00900089"/>
    <w:rsid w:val="00900D97"/>
    <w:rsid w:val="00901AA6"/>
    <w:rsid w:val="00901BF6"/>
    <w:rsid w:val="009033EF"/>
    <w:rsid w:val="00904AE0"/>
    <w:rsid w:val="009059FF"/>
    <w:rsid w:val="00906CD8"/>
    <w:rsid w:val="00907E86"/>
    <w:rsid w:val="009100F0"/>
    <w:rsid w:val="00910750"/>
    <w:rsid w:val="009111D3"/>
    <w:rsid w:val="0091177D"/>
    <w:rsid w:val="009128CA"/>
    <w:rsid w:val="00913780"/>
    <w:rsid w:val="00913BC8"/>
    <w:rsid w:val="009140AA"/>
    <w:rsid w:val="00916A1F"/>
    <w:rsid w:val="00916EFB"/>
    <w:rsid w:val="009174A6"/>
    <w:rsid w:val="00920E16"/>
    <w:rsid w:val="009212BA"/>
    <w:rsid w:val="00922AE2"/>
    <w:rsid w:val="00922B1D"/>
    <w:rsid w:val="0092394F"/>
    <w:rsid w:val="00924FC9"/>
    <w:rsid w:val="00925885"/>
    <w:rsid w:val="00925892"/>
    <w:rsid w:val="0092609F"/>
    <w:rsid w:val="00926ED0"/>
    <w:rsid w:val="0092764A"/>
    <w:rsid w:val="00927E83"/>
    <w:rsid w:val="0093257C"/>
    <w:rsid w:val="0093390A"/>
    <w:rsid w:val="00934F97"/>
    <w:rsid w:val="00936CC6"/>
    <w:rsid w:val="00936F80"/>
    <w:rsid w:val="00937EBA"/>
    <w:rsid w:val="00937FCA"/>
    <w:rsid w:val="00940B14"/>
    <w:rsid w:val="0094229F"/>
    <w:rsid w:val="00943BC4"/>
    <w:rsid w:val="00943D62"/>
    <w:rsid w:val="009441A1"/>
    <w:rsid w:val="00944B15"/>
    <w:rsid w:val="0094759F"/>
    <w:rsid w:val="00947AAB"/>
    <w:rsid w:val="009512BF"/>
    <w:rsid w:val="009520A4"/>
    <w:rsid w:val="00952D9D"/>
    <w:rsid w:val="009533AB"/>
    <w:rsid w:val="0095358E"/>
    <w:rsid w:val="009541F4"/>
    <w:rsid w:val="009553C2"/>
    <w:rsid w:val="009564D6"/>
    <w:rsid w:val="00957EE1"/>
    <w:rsid w:val="00960371"/>
    <w:rsid w:val="00960542"/>
    <w:rsid w:val="00960A12"/>
    <w:rsid w:val="009656BE"/>
    <w:rsid w:val="00965E8E"/>
    <w:rsid w:val="00966962"/>
    <w:rsid w:val="009671F2"/>
    <w:rsid w:val="00967759"/>
    <w:rsid w:val="009706E4"/>
    <w:rsid w:val="009718BA"/>
    <w:rsid w:val="009725D5"/>
    <w:rsid w:val="00974661"/>
    <w:rsid w:val="009748FD"/>
    <w:rsid w:val="0097523E"/>
    <w:rsid w:val="00975780"/>
    <w:rsid w:val="00975A6A"/>
    <w:rsid w:val="00976E21"/>
    <w:rsid w:val="00977EFD"/>
    <w:rsid w:val="0098006B"/>
    <w:rsid w:val="00982F72"/>
    <w:rsid w:val="00984C08"/>
    <w:rsid w:val="0098567C"/>
    <w:rsid w:val="00985AB5"/>
    <w:rsid w:val="00987CFB"/>
    <w:rsid w:val="009924DA"/>
    <w:rsid w:val="00993E91"/>
    <w:rsid w:val="0099781B"/>
    <w:rsid w:val="009A0171"/>
    <w:rsid w:val="009A0E7E"/>
    <w:rsid w:val="009A11EC"/>
    <w:rsid w:val="009A1E66"/>
    <w:rsid w:val="009A2DC9"/>
    <w:rsid w:val="009A4BFD"/>
    <w:rsid w:val="009A50D2"/>
    <w:rsid w:val="009A52C2"/>
    <w:rsid w:val="009A6AB9"/>
    <w:rsid w:val="009A6FDA"/>
    <w:rsid w:val="009A70E2"/>
    <w:rsid w:val="009B010A"/>
    <w:rsid w:val="009B01DF"/>
    <w:rsid w:val="009B14B5"/>
    <w:rsid w:val="009B15A1"/>
    <w:rsid w:val="009B2C37"/>
    <w:rsid w:val="009B2CE3"/>
    <w:rsid w:val="009B641B"/>
    <w:rsid w:val="009B77A4"/>
    <w:rsid w:val="009C049F"/>
    <w:rsid w:val="009C174E"/>
    <w:rsid w:val="009C18B3"/>
    <w:rsid w:val="009C20EE"/>
    <w:rsid w:val="009C3DB4"/>
    <w:rsid w:val="009C518C"/>
    <w:rsid w:val="009C64CF"/>
    <w:rsid w:val="009D02A4"/>
    <w:rsid w:val="009D1D93"/>
    <w:rsid w:val="009D5095"/>
    <w:rsid w:val="009D6309"/>
    <w:rsid w:val="009D6E9F"/>
    <w:rsid w:val="009D7E25"/>
    <w:rsid w:val="009D7F58"/>
    <w:rsid w:val="009E0665"/>
    <w:rsid w:val="009E15CB"/>
    <w:rsid w:val="009E179D"/>
    <w:rsid w:val="009E782A"/>
    <w:rsid w:val="009E7847"/>
    <w:rsid w:val="009E798A"/>
    <w:rsid w:val="009F26E0"/>
    <w:rsid w:val="009F3EB7"/>
    <w:rsid w:val="009F4294"/>
    <w:rsid w:val="009F4E58"/>
    <w:rsid w:val="009F4E97"/>
    <w:rsid w:val="009F54A9"/>
    <w:rsid w:val="009F572A"/>
    <w:rsid w:val="00A0090D"/>
    <w:rsid w:val="00A01AD6"/>
    <w:rsid w:val="00A01B20"/>
    <w:rsid w:val="00A03205"/>
    <w:rsid w:val="00A034EC"/>
    <w:rsid w:val="00A045E4"/>
    <w:rsid w:val="00A04B9A"/>
    <w:rsid w:val="00A05DF7"/>
    <w:rsid w:val="00A061E6"/>
    <w:rsid w:val="00A06B0C"/>
    <w:rsid w:val="00A07377"/>
    <w:rsid w:val="00A07706"/>
    <w:rsid w:val="00A12624"/>
    <w:rsid w:val="00A12FF6"/>
    <w:rsid w:val="00A1350B"/>
    <w:rsid w:val="00A13CF1"/>
    <w:rsid w:val="00A1527C"/>
    <w:rsid w:val="00A159AC"/>
    <w:rsid w:val="00A16411"/>
    <w:rsid w:val="00A1696A"/>
    <w:rsid w:val="00A16CD6"/>
    <w:rsid w:val="00A170C4"/>
    <w:rsid w:val="00A20F65"/>
    <w:rsid w:val="00A21423"/>
    <w:rsid w:val="00A2220C"/>
    <w:rsid w:val="00A22466"/>
    <w:rsid w:val="00A22D5E"/>
    <w:rsid w:val="00A24D53"/>
    <w:rsid w:val="00A2690D"/>
    <w:rsid w:val="00A26CC1"/>
    <w:rsid w:val="00A30DA6"/>
    <w:rsid w:val="00A31051"/>
    <w:rsid w:val="00A31F24"/>
    <w:rsid w:val="00A332C8"/>
    <w:rsid w:val="00A3409E"/>
    <w:rsid w:val="00A34CBE"/>
    <w:rsid w:val="00A3525C"/>
    <w:rsid w:val="00A36315"/>
    <w:rsid w:val="00A36F14"/>
    <w:rsid w:val="00A411D6"/>
    <w:rsid w:val="00A4171E"/>
    <w:rsid w:val="00A45799"/>
    <w:rsid w:val="00A51392"/>
    <w:rsid w:val="00A5230B"/>
    <w:rsid w:val="00A52454"/>
    <w:rsid w:val="00A538D0"/>
    <w:rsid w:val="00A551E2"/>
    <w:rsid w:val="00A56FCD"/>
    <w:rsid w:val="00A60FF3"/>
    <w:rsid w:val="00A62CCD"/>
    <w:rsid w:val="00A650D9"/>
    <w:rsid w:val="00A651F6"/>
    <w:rsid w:val="00A66391"/>
    <w:rsid w:val="00A67884"/>
    <w:rsid w:val="00A736B5"/>
    <w:rsid w:val="00A73AF3"/>
    <w:rsid w:val="00A73F13"/>
    <w:rsid w:val="00A74622"/>
    <w:rsid w:val="00A7591A"/>
    <w:rsid w:val="00A80E75"/>
    <w:rsid w:val="00A83474"/>
    <w:rsid w:val="00A83BF8"/>
    <w:rsid w:val="00A85600"/>
    <w:rsid w:val="00A85F67"/>
    <w:rsid w:val="00A86229"/>
    <w:rsid w:val="00A87A4A"/>
    <w:rsid w:val="00A9009B"/>
    <w:rsid w:val="00A911B2"/>
    <w:rsid w:val="00A91929"/>
    <w:rsid w:val="00A93629"/>
    <w:rsid w:val="00A93A0B"/>
    <w:rsid w:val="00A94B89"/>
    <w:rsid w:val="00A9505E"/>
    <w:rsid w:val="00A955DA"/>
    <w:rsid w:val="00AA004D"/>
    <w:rsid w:val="00AA1DBF"/>
    <w:rsid w:val="00AA2E2F"/>
    <w:rsid w:val="00AA3C91"/>
    <w:rsid w:val="00AA5395"/>
    <w:rsid w:val="00AA64C4"/>
    <w:rsid w:val="00AA6516"/>
    <w:rsid w:val="00AA7A62"/>
    <w:rsid w:val="00AA7E4E"/>
    <w:rsid w:val="00AB1ECC"/>
    <w:rsid w:val="00AB1F41"/>
    <w:rsid w:val="00AB267B"/>
    <w:rsid w:val="00AB2D57"/>
    <w:rsid w:val="00AB31A7"/>
    <w:rsid w:val="00AB4389"/>
    <w:rsid w:val="00AB4A20"/>
    <w:rsid w:val="00AB5BB2"/>
    <w:rsid w:val="00AB5F6B"/>
    <w:rsid w:val="00AC031B"/>
    <w:rsid w:val="00AC0E4A"/>
    <w:rsid w:val="00AC0FB3"/>
    <w:rsid w:val="00AC3425"/>
    <w:rsid w:val="00AC3512"/>
    <w:rsid w:val="00AC438C"/>
    <w:rsid w:val="00AC4C85"/>
    <w:rsid w:val="00AC549D"/>
    <w:rsid w:val="00AC5D86"/>
    <w:rsid w:val="00AC7DC1"/>
    <w:rsid w:val="00AD01F3"/>
    <w:rsid w:val="00AD0377"/>
    <w:rsid w:val="00AD0456"/>
    <w:rsid w:val="00AD0845"/>
    <w:rsid w:val="00AD32C1"/>
    <w:rsid w:val="00AD43C3"/>
    <w:rsid w:val="00AD4943"/>
    <w:rsid w:val="00AD4F04"/>
    <w:rsid w:val="00AE0C6F"/>
    <w:rsid w:val="00AE128F"/>
    <w:rsid w:val="00AE1D54"/>
    <w:rsid w:val="00AE2AD3"/>
    <w:rsid w:val="00AE3616"/>
    <w:rsid w:val="00AE426D"/>
    <w:rsid w:val="00AE4C93"/>
    <w:rsid w:val="00AE65CF"/>
    <w:rsid w:val="00AE74D4"/>
    <w:rsid w:val="00AF2581"/>
    <w:rsid w:val="00AF30C4"/>
    <w:rsid w:val="00AF584A"/>
    <w:rsid w:val="00AF5B29"/>
    <w:rsid w:val="00AF5CD1"/>
    <w:rsid w:val="00AF624F"/>
    <w:rsid w:val="00AF6647"/>
    <w:rsid w:val="00AF6CD2"/>
    <w:rsid w:val="00AF6FF1"/>
    <w:rsid w:val="00B0381F"/>
    <w:rsid w:val="00B03CD0"/>
    <w:rsid w:val="00B05FAC"/>
    <w:rsid w:val="00B05FB3"/>
    <w:rsid w:val="00B06BA2"/>
    <w:rsid w:val="00B10073"/>
    <w:rsid w:val="00B10B46"/>
    <w:rsid w:val="00B12142"/>
    <w:rsid w:val="00B12496"/>
    <w:rsid w:val="00B12B3D"/>
    <w:rsid w:val="00B14050"/>
    <w:rsid w:val="00B1443C"/>
    <w:rsid w:val="00B14B62"/>
    <w:rsid w:val="00B1544A"/>
    <w:rsid w:val="00B1567B"/>
    <w:rsid w:val="00B15C0D"/>
    <w:rsid w:val="00B16402"/>
    <w:rsid w:val="00B16B52"/>
    <w:rsid w:val="00B205D1"/>
    <w:rsid w:val="00B208A0"/>
    <w:rsid w:val="00B210AA"/>
    <w:rsid w:val="00B21C9D"/>
    <w:rsid w:val="00B21EB2"/>
    <w:rsid w:val="00B23658"/>
    <w:rsid w:val="00B23733"/>
    <w:rsid w:val="00B23A31"/>
    <w:rsid w:val="00B25318"/>
    <w:rsid w:val="00B272ED"/>
    <w:rsid w:val="00B27507"/>
    <w:rsid w:val="00B27F7C"/>
    <w:rsid w:val="00B31463"/>
    <w:rsid w:val="00B31531"/>
    <w:rsid w:val="00B31CC8"/>
    <w:rsid w:val="00B32EC5"/>
    <w:rsid w:val="00B35B85"/>
    <w:rsid w:val="00B36123"/>
    <w:rsid w:val="00B371C1"/>
    <w:rsid w:val="00B371F4"/>
    <w:rsid w:val="00B404DA"/>
    <w:rsid w:val="00B40D89"/>
    <w:rsid w:val="00B42A5B"/>
    <w:rsid w:val="00B42D1C"/>
    <w:rsid w:val="00B42D63"/>
    <w:rsid w:val="00B44882"/>
    <w:rsid w:val="00B448EC"/>
    <w:rsid w:val="00B451EC"/>
    <w:rsid w:val="00B45437"/>
    <w:rsid w:val="00B45681"/>
    <w:rsid w:val="00B52851"/>
    <w:rsid w:val="00B53FDB"/>
    <w:rsid w:val="00B54208"/>
    <w:rsid w:val="00B54597"/>
    <w:rsid w:val="00B5662F"/>
    <w:rsid w:val="00B57290"/>
    <w:rsid w:val="00B602D5"/>
    <w:rsid w:val="00B61ACC"/>
    <w:rsid w:val="00B62394"/>
    <w:rsid w:val="00B62BF0"/>
    <w:rsid w:val="00B631B9"/>
    <w:rsid w:val="00B6472D"/>
    <w:rsid w:val="00B673C3"/>
    <w:rsid w:val="00B7231F"/>
    <w:rsid w:val="00B72E2D"/>
    <w:rsid w:val="00B74423"/>
    <w:rsid w:val="00B750D2"/>
    <w:rsid w:val="00B77682"/>
    <w:rsid w:val="00B8121A"/>
    <w:rsid w:val="00B81D0C"/>
    <w:rsid w:val="00B81EDF"/>
    <w:rsid w:val="00B8341B"/>
    <w:rsid w:val="00B83988"/>
    <w:rsid w:val="00B83BC7"/>
    <w:rsid w:val="00B8449F"/>
    <w:rsid w:val="00B87CE2"/>
    <w:rsid w:val="00B87D93"/>
    <w:rsid w:val="00B90D02"/>
    <w:rsid w:val="00B912A7"/>
    <w:rsid w:val="00B91BB1"/>
    <w:rsid w:val="00B928F1"/>
    <w:rsid w:val="00B9333D"/>
    <w:rsid w:val="00B93C1C"/>
    <w:rsid w:val="00B94051"/>
    <w:rsid w:val="00B95C76"/>
    <w:rsid w:val="00B95F29"/>
    <w:rsid w:val="00B97175"/>
    <w:rsid w:val="00B97345"/>
    <w:rsid w:val="00B97638"/>
    <w:rsid w:val="00BA04B6"/>
    <w:rsid w:val="00BA0627"/>
    <w:rsid w:val="00BA0660"/>
    <w:rsid w:val="00BA06D8"/>
    <w:rsid w:val="00BA0856"/>
    <w:rsid w:val="00BA09EC"/>
    <w:rsid w:val="00BA0BB5"/>
    <w:rsid w:val="00BA10AA"/>
    <w:rsid w:val="00BA2BD1"/>
    <w:rsid w:val="00BA4671"/>
    <w:rsid w:val="00BA46E8"/>
    <w:rsid w:val="00BA491E"/>
    <w:rsid w:val="00BA68C8"/>
    <w:rsid w:val="00BA6C63"/>
    <w:rsid w:val="00BA7097"/>
    <w:rsid w:val="00BA7816"/>
    <w:rsid w:val="00BB16C2"/>
    <w:rsid w:val="00BB2299"/>
    <w:rsid w:val="00BB305D"/>
    <w:rsid w:val="00BB3074"/>
    <w:rsid w:val="00BB350D"/>
    <w:rsid w:val="00BB38A2"/>
    <w:rsid w:val="00BB3A5B"/>
    <w:rsid w:val="00BB3D57"/>
    <w:rsid w:val="00BB4C05"/>
    <w:rsid w:val="00BB51C5"/>
    <w:rsid w:val="00BB70AB"/>
    <w:rsid w:val="00BC0E0A"/>
    <w:rsid w:val="00BC1276"/>
    <w:rsid w:val="00BC40F1"/>
    <w:rsid w:val="00BC55C5"/>
    <w:rsid w:val="00BC66B0"/>
    <w:rsid w:val="00BC79CB"/>
    <w:rsid w:val="00BC7AE8"/>
    <w:rsid w:val="00BD09C7"/>
    <w:rsid w:val="00BD0B16"/>
    <w:rsid w:val="00BD1D8F"/>
    <w:rsid w:val="00BD28A4"/>
    <w:rsid w:val="00BD3A70"/>
    <w:rsid w:val="00BD5501"/>
    <w:rsid w:val="00BD5B1A"/>
    <w:rsid w:val="00BD5D61"/>
    <w:rsid w:val="00BD6A6A"/>
    <w:rsid w:val="00BD6FAB"/>
    <w:rsid w:val="00BE12E0"/>
    <w:rsid w:val="00BE24A6"/>
    <w:rsid w:val="00BE49BA"/>
    <w:rsid w:val="00BE51F7"/>
    <w:rsid w:val="00BE62B8"/>
    <w:rsid w:val="00BE7059"/>
    <w:rsid w:val="00BE784B"/>
    <w:rsid w:val="00BE790E"/>
    <w:rsid w:val="00BF0FE3"/>
    <w:rsid w:val="00BF1EAF"/>
    <w:rsid w:val="00BF210F"/>
    <w:rsid w:val="00BF2626"/>
    <w:rsid w:val="00BF2C7A"/>
    <w:rsid w:val="00BF3BB1"/>
    <w:rsid w:val="00BF4A87"/>
    <w:rsid w:val="00BF7F68"/>
    <w:rsid w:val="00BF7FEB"/>
    <w:rsid w:val="00C01F7C"/>
    <w:rsid w:val="00C02596"/>
    <w:rsid w:val="00C0294C"/>
    <w:rsid w:val="00C03E96"/>
    <w:rsid w:val="00C04F91"/>
    <w:rsid w:val="00C053C1"/>
    <w:rsid w:val="00C073A6"/>
    <w:rsid w:val="00C0772D"/>
    <w:rsid w:val="00C07D33"/>
    <w:rsid w:val="00C111D8"/>
    <w:rsid w:val="00C119DD"/>
    <w:rsid w:val="00C12C6C"/>
    <w:rsid w:val="00C13FF1"/>
    <w:rsid w:val="00C143E3"/>
    <w:rsid w:val="00C14460"/>
    <w:rsid w:val="00C14AF3"/>
    <w:rsid w:val="00C1572D"/>
    <w:rsid w:val="00C17C4E"/>
    <w:rsid w:val="00C17D09"/>
    <w:rsid w:val="00C20186"/>
    <w:rsid w:val="00C202A6"/>
    <w:rsid w:val="00C219C2"/>
    <w:rsid w:val="00C21C69"/>
    <w:rsid w:val="00C23433"/>
    <w:rsid w:val="00C25669"/>
    <w:rsid w:val="00C25CA6"/>
    <w:rsid w:val="00C27735"/>
    <w:rsid w:val="00C27D01"/>
    <w:rsid w:val="00C303B5"/>
    <w:rsid w:val="00C31018"/>
    <w:rsid w:val="00C3303E"/>
    <w:rsid w:val="00C34382"/>
    <w:rsid w:val="00C344CF"/>
    <w:rsid w:val="00C34EDD"/>
    <w:rsid w:val="00C35CB8"/>
    <w:rsid w:val="00C365E4"/>
    <w:rsid w:val="00C37F44"/>
    <w:rsid w:val="00C42D0A"/>
    <w:rsid w:val="00C43882"/>
    <w:rsid w:val="00C44814"/>
    <w:rsid w:val="00C46607"/>
    <w:rsid w:val="00C4666D"/>
    <w:rsid w:val="00C46D69"/>
    <w:rsid w:val="00C47B7E"/>
    <w:rsid w:val="00C50C7A"/>
    <w:rsid w:val="00C51146"/>
    <w:rsid w:val="00C52B51"/>
    <w:rsid w:val="00C54DDF"/>
    <w:rsid w:val="00C569A3"/>
    <w:rsid w:val="00C56AE4"/>
    <w:rsid w:val="00C60D1E"/>
    <w:rsid w:val="00C62976"/>
    <w:rsid w:val="00C64433"/>
    <w:rsid w:val="00C65495"/>
    <w:rsid w:val="00C717BA"/>
    <w:rsid w:val="00C73574"/>
    <w:rsid w:val="00C738D0"/>
    <w:rsid w:val="00C73AF8"/>
    <w:rsid w:val="00C7751C"/>
    <w:rsid w:val="00C776A0"/>
    <w:rsid w:val="00C8195C"/>
    <w:rsid w:val="00C840F4"/>
    <w:rsid w:val="00C86042"/>
    <w:rsid w:val="00C87545"/>
    <w:rsid w:val="00C8766A"/>
    <w:rsid w:val="00C92F70"/>
    <w:rsid w:val="00C9699D"/>
    <w:rsid w:val="00C96DE7"/>
    <w:rsid w:val="00C97915"/>
    <w:rsid w:val="00CA1747"/>
    <w:rsid w:val="00CA2C58"/>
    <w:rsid w:val="00CA607C"/>
    <w:rsid w:val="00CA7280"/>
    <w:rsid w:val="00CA7BAF"/>
    <w:rsid w:val="00CA7FC2"/>
    <w:rsid w:val="00CB0552"/>
    <w:rsid w:val="00CB0B94"/>
    <w:rsid w:val="00CB1E7D"/>
    <w:rsid w:val="00CB26C7"/>
    <w:rsid w:val="00CB2C55"/>
    <w:rsid w:val="00CB3D08"/>
    <w:rsid w:val="00CB5E7E"/>
    <w:rsid w:val="00CB610C"/>
    <w:rsid w:val="00CB7E23"/>
    <w:rsid w:val="00CB7FC8"/>
    <w:rsid w:val="00CC4643"/>
    <w:rsid w:val="00CD0650"/>
    <w:rsid w:val="00CD0C20"/>
    <w:rsid w:val="00CD1510"/>
    <w:rsid w:val="00CD1908"/>
    <w:rsid w:val="00CD1DF3"/>
    <w:rsid w:val="00CD2387"/>
    <w:rsid w:val="00CD3A79"/>
    <w:rsid w:val="00CD5938"/>
    <w:rsid w:val="00CD59E0"/>
    <w:rsid w:val="00CD6CF1"/>
    <w:rsid w:val="00CE03E3"/>
    <w:rsid w:val="00CE207C"/>
    <w:rsid w:val="00CE22D5"/>
    <w:rsid w:val="00CE2A6F"/>
    <w:rsid w:val="00CE2F2B"/>
    <w:rsid w:val="00CE3077"/>
    <w:rsid w:val="00CE3A8B"/>
    <w:rsid w:val="00CE485D"/>
    <w:rsid w:val="00CE6A9B"/>
    <w:rsid w:val="00CE6CA2"/>
    <w:rsid w:val="00CF0AC7"/>
    <w:rsid w:val="00CF29F7"/>
    <w:rsid w:val="00CF326C"/>
    <w:rsid w:val="00CF331F"/>
    <w:rsid w:val="00CF39BF"/>
    <w:rsid w:val="00CF3BDA"/>
    <w:rsid w:val="00CF457F"/>
    <w:rsid w:val="00CF4A89"/>
    <w:rsid w:val="00CF4A8F"/>
    <w:rsid w:val="00CF500B"/>
    <w:rsid w:val="00CF5681"/>
    <w:rsid w:val="00CF6037"/>
    <w:rsid w:val="00CF711A"/>
    <w:rsid w:val="00CF7363"/>
    <w:rsid w:val="00CF7906"/>
    <w:rsid w:val="00D015A8"/>
    <w:rsid w:val="00D018F9"/>
    <w:rsid w:val="00D03A21"/>
    <w:rsid w:val="00D03A41"/>
    <w:rsid w:val="00D04055"/>
    <w:rsid w:val="00D051EA"/>
    <w:rsid w:val="00D05592"/>
    <w:rsid w:val="00D1222E"/>
    <w:rsid w:val="00D13631"/>
    <w:rsid w:val="00D13AE7"/>
    <w:rsid w:val="00D147A1"/>
    <w:rsid w:val="00D15DE3"/>
    <w:rsid w:val="00D20BDE"/>
    <w:rsid w:val="00D20EB4"/>
    <w:rsid w:val="00D21CC3"/>
    <w:rsid w:val="00D2248B"/>
    <w:rsid w:val="00D23757"/>
    <w:rsid w:val="00D27C00"/>
    <w:rsid w:val="00D3185E"/>
    <w:rsid w:val="00D31BBF"/>
    <w:rsid w:val="00D35EC0"/>
    <w:rsid w:val="00D362EE"/>
    <w:rsid w:val="00D37739"/>
    <w:rsid w:val="00D37C3E"/>
    <w:rsid w:val="00D37F27"/>
    <w:rsid w:val="00D42812"/>
    <w:rsid w:val="00D432DB"/>
    <w:rsid w:val="00D4396D"/>
    <w:rsid w:val="00D439F1"/>
    <w:rsid w:val="00D43D0B"/>
    <w:rsid w:val="00D43F35"/>
    <w:rsid w:val="00D467C2"/>
    <w:rsid w:val="00D472E6"/>
    <w:rsid w:val="00D477B8"/>
    <w:rsid w:val="00D47A54"/>
    <w:rsid w:val="00D47ABF"/>
    <w:rsid w:val="00D503CA"/>
    <w:rsid w:val="00D5295E"/>
    <w:rsid w:val="00D549AD"/>
    <w:rsid w:val="00D60DF7"/>
    <w:rsid w:val="00D61E08"/>
    <w:rsid w:val="00D6240E"/>
    <w:rsid w:val="00D6260D"/>
    <w:rsid w:val="00D62CBE"/>
    <w:rsid w:val="00D634F4"/>
    <w:rsid w:val="00D63E92"/>
    <w:rsid w:val="00D64080"/>
    <w:rsid w:val="00D6490D"/>
    <w:rsid w:val="00D65814"/>
    <w:rsid w:val="00D6671E"/>
    <w:rsid w:val="00D676E6"/>
    <w:rsid w:val="00D6773C"/>
    <w:rsid w:val="00D70938"/>
    <w:rsid w:val="00D70B8C"/>
    <w:rsid w:val="00D7206A"/>
    <w:rsid w:val="00D72326"/>
    <w:rsid w:val="00D752C4"/>
    <w:rsid w:val="00D76380"/>
    <w:rsid w:val="00D7687E"/>
    <w:rsid w:val="00D773F0"/>
    <w:rsid w:val="00D77FCF"/>
    <w:rsid w:val="00D809DD"/>
    <w:rsid w:val="00D81010"/>
    <w:rsid w:val="00D81103"/>
    <w:rsid w:val="00D815E6"/>
    <w:rsid w:val="00D81A8F"/>
    <w:rsid w:val="00D82662"/>
    <w:rsid w:val="00D83B3C"/>
    <w:rsid w:val="00D83C3B"/>
    <w:rsid w:val="00D859CD"/>
    <w:rsid w:val="00D85F97"/>
    <w:rsid w:val="00D86256"/>
    <w:rsid w:val="00D86448"/>
    <w:rsid w:val="00D86C61"/>
    <w:rsid w:val="00D87396"/>
    <w:rsid w:val="00D87FB8"/>
    <w:rsid w:val="00D91554"/>
    <w:rsid w:val="00D9257C"/>
    <w:rsid w:val="00D92B74"/>
    <w:rsid w:val="00D93049"/>
    <w:rsid w:val="00D933B9"/>
    <w:rsid w:val="00D9346E"/>
    <w:rsid w:val="00D93766"/>
    <w:rsid w:val="00D9403D"/>
    <w:rsid w:val="00D95C11"/>
    <w:rsid w:val="00D9634A"/>
    <w:rsid w:val="00D963BB"/>
    <w:rsid w:val="00D96D2E"/>
    <w:rsid w:val="00D97554"/>
    <w:rsid w:val="00D977E2"/>
    <w:rsid w:val="00DA098B"/>
    <w:rsid w:val="00DA1A64"/>
    <w:rsid w:val="00DA2170"/>
    <w:rsid w:val="00DA21D1"/>
    <w:rsid w:val="00DA2A1B"/>
    <w:rsid w:val="00DA305F"/>
    <w:rsid w:val="00DA40A7"/>
    <w:rsid w:val="00DA5704"/>
    <w:rsid w:val="00DA5D9E"/>
    <w:rsid w:val="00DA6559"/>
    <w:rsid w:val="00DA73DF"/>
    <w:rsid w:val="00DA7432"/>
    <w:rsid w:val="00DA7796"/>
    <w:rsid w:val="00DB0873"/>
    <w:rsid w:val="00DB0E55"/>
    <w:rsid w:val="00DB101E"/>
    <w:rsid w:val="00DB1505"/>
    <w:rsid w:val="00DB1511"/>
    <w:rsid w:val="00DB32D0"/>
    <w:rsid w:val="00DB6279"/>
    <w:rsid w:val="00DB6618"/>
    <w:rsid w:val="00DB6C04"/>
    <w:rsid w:val="00DC0924"/>
    <w:rsid w:val="00DC099F"/>
    <w:rsid w:val="00DC1BB2"/>
    <w:rsid w:val="00DC27CE"/>
    <w:rsid w:val="00DC28DC"/>
    <w:rsid w:val="00DC3E05"/>
    <w:rsid w:val="00DC53C8"/>
    <w:rsid w:val="00DC5F74"/>
    <w:rsid w:val="00DC5FE8"/>
    <w:rsid w:val="00DC6F44"/>
    <w:rsid w:val="00DC7899"/>
    <w:rsid w:val="00DD0392"/>
    <w:rsid w:val="00DD3294"/>
    <w:rsid w:val="00DD3C8A"/>
    <w:rsid w:val="00DD3E71"/>
    <w:rsid w:val="00DD4F25"/>
    <w:rsid w:val="00DD50DB"/>
    <w:rsid w:val="00DD6E10"/>
    <w:rsid w:val="00DD6F21"/>
    <w:rsid w:val="00DE0A91"/>
    <w:rsid w:val="00DE150D"/>
    <w:rsid w:val="00DE1EFE"/>
    <w:rsid w:val="00DE634B"/>
    <w:rsid w:val="00DE65B0"/>
    <w:rsid w:val="00DE6ED3"/>
    <w:rsid w:val="00DE7711"/>
    <w:rsid w:val="00DF28DE"/>
    <w:rsid w:val="00DF32E9"/>
    <w:rsid w:val="00DF486C"/>
    <w:rsid w:val="00DF5C3A"/>
    <w:rsid w:val="00DF6271"/>
    <w:rsid w:val="00E00153"/>
    <w:rsid w:val="00E0046A"/>
    <w:rsid w:val="00E00BB8"/>
    <w:rsid w:val="00E00F6C"/>
    <w:rsid w:val="00E014EB"/>
    <w:rsid w:val="00E03165"/>
    <w:rsid w:val="00E03C5D"/>
    <w:rsid w:val="00E04A32"/>
    <w:rsid w:val="00E05357"/>
    <w:rsid w:val="00E07128"/>
    <w:rsid w:val="00E130F0"/>
    <w:rsid w:val="00E13F3B"/>
    <w:rsid w:val="00E14BD5"/>
    <w:rsid w:val="00E16737"/>
    <w:rsid w:val="00E204BE"/>
    <w:rsid w:val="00E229A1"/>
    <w:rsid w:val="00E22BC2"/>
    <w:rsid w:val="00E24093"/>
    <w:rsid w:val="00E25F9D"/>
    <w:rsid w:val="00E26CDE"/>
    <w:rsid w:val="00E27B22"/>
    <w:rsid w:val="00E27F5E"/>
    <w:rsid w:val="00E311A0"/>
    <w:rsid w:val="00E31A20"/>
    <w:rsid w:val="00E31F93"/>
    <w:rsid w:val="00E328DC"/>
    <w:rsid w:val="00E33BDB"/>
    <w:rsid w:val="00E3679B"/>
    <w:rsid w:val="00E379AD"/>
    <w:rsid w:val="00E4081F"/>
    <w:rsid w:val="00E40E38"/>
    <w:rsid w:val="00E41A86"/>
    <w:rsid w:val="00E4241C"/>
    <w:rsid w:val="00E42E5A"/>
    <w:rsid w:val="00E4531F"/>
    <w:rsid w:val="00E45875"/>
    <w:rsid w:val="00E46581"/>
    <w:rsid w:val="00E4746F"/>
    <w:rsid w:val="00E47D48"/>
    <w:rsid w:val="00E518AA"/>
    <w:rsid w:val="00E521A0"/>
    <w:rsid w:val="00E52EF0"/>
    <w:rsid w:val="00E531FC"/>
    <w:rsid w:val="00E533E2"/>
    <w:rsid w:val="00E53F64"/>
    <w:rsid w:val="00E54421"/>
    <w:rsid w:val="00E5480B"/>
    <w:rsid w:val="00E56100"/>
    <w:rsid w:val="00E56D42"/>
    <w:rsid w:val="00E61615"/>
    <w:rsid w:val="00E61875"/>
    <w:rsid w:val="00E636C5"/>
    <w:rsid w:val="00E64500"/>
    <w:rsid w:val="00E64B84"/>
    <w:rsid w:val="00E64F69"/>
    <w:rsid w:val="00E66539"/>
    <w:rsid w:val="00E66828"/>
    <w:rsid w:val="00E672FE"/>
    <w:rsid w:val="00E72803"/>
    <w:rsid w:val="00E7288A"/>
    <w:rsid w:val="00E751E3"/>
    <w:rsid w:val="00E755BD"/>
    <w:rsid w:val="00E75CB4"/>
    <w:rsid w:val="00E767FE"/>
    <w:rsid w:val="00E814A3"/>
    <w:rsid w:val="00E81718"/>
    <w:rsid w:val="00E82A7F"/>
    <w:rsid w:val="00E83C70"/>
    <w:rsid w:val="00E84CBA"/>
    <w:rsid w:val="00E84F7E"/>
    <w:rsid w:val="00E8571D"/>
    <w:rsid w:val="00E85847"/>
    <w:rsid w:val="00E85C65"/>
    <w:rsid w:val="00E868ED"/>
    <w:rsid w:val="00E87007"/>
    <w:rsid w:val="00E9055E"/>
    <w:rsid w:val="00E92238"/>
    <w:rsid w:val="00E95116"/>
    <w:rsid w:val="00E95EF8"/>
    <w:rsid w:val="00E96C15"/>
    <w:rsid w:val="00EA151E"/>
    <w:rsid w:val="00EA28E1"/>
    <w:rsid w:val="00EA2BBC"/>
    <w:rsid w:val="00EA513A"/>
    <w:rsid w:val="00EA6EE8"/>
    <w:rsid w:val="00EA73C9"/>
    <w:rsid w:val="00EA745E"/>
    <w:rsid w:val="00EA75EB"/>
    <w:rsid w:val="00EA7C6F"/>
    <w:rsid w:val="00EB1B47"/>
    <w:rsid w:val="00EB385B"/>
    <w:rsid w:val="00EB458C"/>
    <w:rsid w:val="00EB4B65"/>
    <w:rsid w:val="00EB5586"/>
    <w:rsid w:val="00EB6A86"/>
    <w:rsid w:val="00EC02C0"/>
    <w:rsid w:val="00EC1683"/>
    <w:rsid w:val="00EC1D5E"/>
    <w:rsid w:val="00EC284D"/>
    <w:rsid w:val="00EC42DF"/>
    <w:rsid w:val="00EC598D"/>
    <w:rsid w:val="00EC5A06"/>
    <w:rsid w:val="00EC695A"/>
    <w:rsid w:val="00EC6B1C"/>
    <w:rsid w:val="00EC6CFD"/>
    <w:rsid w:val="00EC7E2C"/>
    <w:rsid w:val="00ED0D20"/>
    <w:rsid w:val="00ED1C45"/>
    <w:rsid w:val="00ED1CFF"/>
    <w:rsid w:val="00ED21C3"/>
    <w:rsid w:val="00ED3030"/>
    <w:rsid w:val="00ED67E1"/>
    <w:rsid w:val="00ED6CD5"/>
    <w:rsid w:val="00EE25FD"/>
    <w:rsid w:val="00EE395B"/>
    <w:rsid w:val="00EE48E3"/>
    <w:rsid w:val="00EE4FCF"/>
    <w:rsid w:val="00EF252C"/>
    <w:rsid w:val="00EF357E"/>
    <w:rsid w:val="00EF3942"/>
    <w:rsid w:val="00EF3A1D"/>
    <w:rsid w:val="00EF4DF7"/>
    <w:rsid w:val="00EF5239"/>
    <w:rsid w:val="00EF55E3"/>
    <w:rsid w:val="00EF6D8E"/>
    <w:rsid w:val="00F00CAC"/>
    <w:rsid w:val="00F01385"/>
    <w:rsid w:val="00F01CF3"/>
    <w:rsid w:val="00F0401F"/>
    <w:rsid w:val="00F0443A"/>
    <w:rsid w:val="00F0700F"/>
    <w:rsid w:val="00F07148"/>
    <w:rsid w:val="00F115CB"/>
    <w:rsid w:val="00F13DCD"/>
    <w:rsid w:val="00F143DB"/>
    <w:rsid w:val="00F144A7"/>
    <w:rsid w:val="00F15B12"/>
    <w:rsid w:val="00F16A1E"/>
    <w:rsid w:val="00F17178"/>
    <w:rsid w:val="00F21F7B"/>
    <w:rsid w:val="00F2214D"/>
    <w:rsid w:val="00F24BC1"/>
    <w:rsid w:val="00F24EFA"/>
    <w:rsid w:val="00F261A4"/>
    <w:rsid w:val="00F26556"/>
    <w:rsid w:val="00F272BE"/>
    <w:rsid w:val="00F300B2"/>
    <w:rsid w:val="00F30484"/>
    <w:rsid w:val="00F31872"/>
    <w:rsid w:val="00F32510"/>
    <w:rsid w:val="00F341B1"/>
    <w:rsid w:val="00F34DA6"/>
    <w:rsid w:val="00F35C55"/>
    <w:rsid w:val="00F365C0"/>
    <w:rsid w:val="00F36724"/>
    <w:rsid w:val="00F36E8A"/>
    <w:rsid w:val="00F40A35"/>
    <w:rsid w:val="00F41D09"/>
    <w:rsid w:val="00F41DE2"/>
    <w:rsid w:val="00F42745"/>
    <w:rsid w:val="00F44147"/>
    <w:rsid w:val="00F44F42"/>
    <w:rsid w:val="00F46002"/>
    <w:rsid w:val="00F46A45"/>
    <w:rsid w:val="00F47B50"/>
    <w:rsid w:val="00F501CA"/>
    <w:rsid w:val="00F5079C"/>
    <w:rsid w:val="00F51E1E"/>
    <w:rsid w:val="00F52BE0"/>
    <w:rsid w:val="00F54883"/>
    <w:rsid w:val="00F556F7"/>
    <w:rsid w:val="00F56071"/>
    <w:rsid w:val="00F5626F"/>
    <w:rsid w:val="00F6091C"/>
    <w:rsid w:val="00F61C0F"/>
    <w:rsid w:val="00F62AD3"/>
    <w:rsid w:val="00F63164"/>
    <w:rsid w:val="00F65B10"/>
    <w:rsid w:val="00F660CE"/>
    <w:rsid w:val="00F67D18"/>
    <w:rsid w:val="00F67E55"/>
    <w:rsid w:val="00F707ED"/>
    <w:rsid w:val="00F70923"/>
    <w:rsid w:val="00F719C6"/>
    <w:rsid w:val="00F72EE4"/>
    <w:rsid w:val="00F74338"/>
    <w:rsid w:val="00F75A9F"/>
    <w:rsid w:val="00F75BBB"/>
    <w:rsid w:val="00F75C6D"/>
    <w:rsid w:val="00F7647E"/>
    <w:rsid w:val="00F77906"/>
    <w:rsid w:val="00F77FB9"/>
    <w:rsid w:val="00F81778"/>
    <w:rsid w:val="00F81C69"/>
    <w:rsid w:val="00F823C4"/>
    <w:rsid w:val="00F82BD3"/>
    <w:rsid w:val="00F83CA3"/>
    <w:rsid w:val="00F84032"/>
    <w:rsid w:val="00F8523A"/>
    <w:rsid w:val="00F86139"/>
    <w:rsid w:val="00F865C9"/>
    <w:rsid w:val="00F871E4"/>
    <w:rsid w:val="00F87EE7"/>
    <w:rsid w:val="00F87F53"/>
    <w:rsid w:val="00F901DF"/>
    <w:rsid w:val="00F90E45"/>
    <w:rsid w:val="00F91C17"/>
    <w:rsid w:val="00F93045"/>
    <w:rsid w:val="00F9310D"/>
    <w:rsid w:val="00F94250"/>
    <w:rsid w:val="00F942C1"/>
    <w:rsid w:val="00F966B0"/>
    <w:rsid w:val="00F97F31"/>
    <w:rsid w:val="00FA184A"/>
    <w:rsid w:val="00FA2E00"/>
    <w:rsid w:val="00FA3715"/>
    <w:rsid w:val="00FA3B41"/>
    <w:rsid w:val="00FA4FDC"/>
    <w:rsid w:val="00FA5AD9"/>
    <w:rsid w:val="00FA61FC"/>
    <w:rsid w:val="00FB0059"/>
    <w:rsid w:val="00FB44E4"/>
    <w:rsid w:val="00FB4F95"/>
    <w:rsid w:val="00FB52CA"/>
    <w:rsid w:val="00FB5756"/>
    <w:rsid w:val="00FB58A5"/>
    <w:rsid w:val="00FB63F8"/>
    <w:rsid w:val="00FB7537"/>
    <w:rsid w:val="00FC158C"/>
    <w:rsid w:val="00FC1D6B"/>
    <w:rsid w:val="00FC3976"/>
    <w:rsid w:val="00FC3B54"/>
    <w:rsid w:val="00FC406F"/>
    <w:rsid w:val="00FC783A"/>
    <w:rsid w:val="00FD084E"/>
    <w:rsid w:val="00FD11F3"/>
    <w:rsid w:val="00FD2852"/>
    <w:rsid w:val="00FD60BE"/>
    <w:rsid w:val="00FD67DD"/>
    <w:rsid w:val="00FD78F7"/>
    <w:rsid w:val="00FD793C"/>
    <w:rsid w:val="00FD7D06"/>
    <w:rsid w:val="00FE2392"/>
    <w:rsid w:val="00FE33D8"/>
    <w:rsid w:val="00FE4C52"/>
    <w:rsid w:val="00FE4EAE"/>
    <w:rsid w:val="00FE52E0"/>
    <w:rsid w:val="00FE6611"/>
    <w:rsid w:val="00FE6ACD"/>
    <w:rsid w:val="00FE6C51"/>
    <w:rsid w:val="00FE74DC"/>
    <w:rsid w:val="00FF0D8F"/>
    <w:rsid w:val="00FF178C"/>
    <w:rsid w:val="00FF58BA"/>
    <w:rsid w:val="00FF62A9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D456"/>
  <w15:chartTrackingRefBased/>
  <w15:docId w15:val="{5A899FF9-637C-4A56-969A-337B1E57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CBC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790B45"/>
    <w:pPr>
      <w:keepNext/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790B45"/>
    <w:p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790B45"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qFormat/>
    <w:rsid w:val="00790B45"/>
    <w:pPr>
      <w:keepNext/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90B45"/>
    <w:pPr>
      <w:keepNext/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90B45"/>
    <w:pPr>
      <w:keepNext/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90B45"/>
    <w:pPr>
      <w:keepNext/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90B45"/>
    <w:pPr>
      <w:keepNext/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90B45"/>
    <w:pPr>
      <w:keepNext/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"/>
    <w:rsid w:val="00790B45"/>
    <w:rPr>
      <w:rFonts w:ascii="Times New Roman" w:hAnsi="Times New Roman"/>
      <w:sz w:val="28"/>
      <w:szCs w:val="22"/>
    </w:rPr>
  </w:style>
  <w:style w:type="character" w:customStyle="1" w:styleId="Antrat2Diagrama">
    <w:name w:val="Antraštė 2 Diagrama"/>
    <w:link w:val="Antrat2"/>
    <w:rsid w:val="00790B45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link w:val="Antrat3"/>
    <w:rsid w:val="00790B45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aliases w:val="Heading 4 Char Char Char Char Diagrama"/>
    <w:link w:val="Antrat4"/>
    <w:rsid w:val="00790B45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link w:val="Antrat5"/>
    <w:rsid w:val="00790B45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link w:val="Antrat6"/>
    <w:rsid w:val="00790B45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link w:val="Antrat7"/>
    <w:rsid w:val="00790B45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link w:val="Antrat8"/>
    <w:rsid w:val="00790B45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link w:val="Antrat9"/>
    <w:rsid w:val="00790B45"/>
    <w:rPr>
      <w:rFonts w:ascii="Times New Roman" w:eastAsia="Times New Roman" w:hAnsi="Times New Roman"/>
      <w:sz w:val="40"/>
      <w:lang w:val="lt-LT" w:eastAsia="lt-LT"/>
    </w:rPr>
  </w:style>
  <w:style w:type="character" w:styleId="Hipersaitas">
    <w:name w:val="Hyperlink"/>
    <w:uiPriority w:val="99"/>
    <w:rsid w:val="00790B45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uiPriority w:val="99"/>
    <w:rsid w:val="00790B45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uiPriority w:val="99"/>
    <w:rsid w:val="00790B45"/>
    <w:rPr>
      <w:sz w:val="20"/>
      <w:szCs w:val="20"/>
      <w:lang w:eastAsia="x-none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"/>
    <w:basedOn w:val="prastasis"/>
    <w:link w:val="AntratsDiagrama"/>
    <w:uiPriority w:val="99"/>
    <w:rsid w:val="00790B4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link w:val="Antrats"/>
    <w:uiPriority w:val="99"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790B4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link w:val="Porat"/>
    <w:uiPriority w:val="99"/>
    <w:rsid w:val="00790B4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790B45"/>
    <w:rPr>
      <w:rFonts w:eastAsia="Calibri"/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rsid w:val="00790B45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x-none"/>
    </w:rPr>
  </w:style>
  <w:style w:type="character" w:customStyle="1" w:styleId="BodyTextIndent3Char1">
    <w:name w:val="Body Text Indent 3 Char1"/>
    <w:uiPriority w:val="99"/>
    <w:semiHidden/>
    <w:rsid w:val="00790B45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aprastasistekstasDiagrama">
    <w:name w:val="Paprastasis tekstas Diagrama"/>
    <w:link w:val="Paprastasistekstas"/>
    <w:semiHidden/>
    <w:rsid w:val="00790B45"/>
    <w:rPr>
      <w:rFonts w:ascii="Courier New" w:eastAsia="Calibri" w:hAnsi="Courier New" w:cs="Courier New"/>
      <w:sz w:val="24"/>
      <w:lang w:val="lt-LT"/>
    </w:rPr>
  </w:style>
  <w:style w:type="paragraph" w:styleId="Paprastasistekstas">
    <w:name w:val="Plain Text"/>
    <w:basedOn w:val="prastasis"/>
    <w:link w:val="PaprastasistekstasDiagrama"/>
    <w:semiHidden/>
    <w:rsid w:val="00790B45"/>
    <w:pPr>
      <w:spacing w:after="0" w:line="240" w:lineRule="auto"/>
    </w:pPr>
    <w:rPr>
      <w:rFonts w:ascii="Courier New" w:hAnsi="Courier New"/>
      <w:szCs w:val="20"/>
      <w:lang w:eastAsia="x-none"/>
    </w:rPr>
  </w:style>
  <w:style w:type="character" w:customStyle="1" w:styleId="PlainTextChar1">
    <w:name w:val="Plain Text Char1"/>
    <w:uiPriority w:val="99"/>
    <w:semiHidden/>
    <w:rsid w:val="00790B45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790B45"/>
    <w:rPr>
      <w:rFonts w:ascii="Times New Roman" w:hAnsi="Times New Roman"/>
      <w:sz w:val="24"/>
      <w:szCs w:val="22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90B45"/>
    <w:rPr>
      <w:sz w:val="24"/>
      <w:szCs w:val="22"/>
      <w:lang w:val="x-none"/>
    </w:rPr>
  </w:style>
  <w:style w:type="character" w:customStyle="1" w:styleId="CommentSubjectChar1">
    <w:name w:val="Comment Subject Char1"/>
    <w:uiPriority w:val="99"/>
    <w:semiHidden/>
    <w:rsid w:val="00790B45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Patvirtinta">
    <w:name w:val="Patvirtinta"/>
    <w:uiPriority w:val="99"/>
    <w:rsid w:val="00790B4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BodyText1">
    <w:name w:val="Body Text1"/>
    <w:rsid w:val="00790B45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790B4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790B45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uiPriority w:val="99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790B45"/>
    <w:rPr>
      <w:rFonts w:ascii="Tahoma" w:hAnsi="Tahoma"/>
      <w:sz w:val="16"/>
      <w:szCs w:val="16"/>
      <w:lang w:eastAsia="x-none"/>
    </w:rPr>
  </w:style>
  <w:style w:type="character" w:customStyle="1" w:styleId="BalloonTextChar1">
    <w:name w:val="Balloon Text Char1"/>
    <w:uiPriority w:val="99"/>
    <w:semiHidden/>
    <w:rsid w:val="00790B45"/>
    <w:rPr>
      <w:rFonts w:ascii="Tahoma" w:eastAsia="Calibri" w:hAnsi="Tahoma" w:cs="Tahoma"/>
      <w:sz w:val="16"/>
      <w:szCs w:val="16"/>
      <w:lang w:val="lt-LT"/>
    </w:rPr>
  </w:style>
  <w:style w:type="character" w:customStyle="1" w:styleId="PagrindinistekstasDiagrama">
    <w:name w:val="Pagrindinis tekstas Diagrama"/>
    <w:aliases w:val=" Char1 Diagrama,Char Diagrama1"/>
    <w:link w:val="Pagrindinistekstas"/>
    <w:uiPriority w:val="99"/>
    <w:semiHidden/>
    <w:rsid w:val="00790B45"/>
    <w:rPr>
      <w:rFonts w:ascii="Times New Roman" w:eastAsia="Calibri" w:hAnsi="Times New Roman" w:cs="Times New Roman"/>
      <w:sz w:val="24"/>
      <w:lang w:val="lt-LT"/>
    </w:rPr>
  </w:style>
  <w:style w:type="paragraph" w:styleId="Pagrindinistekstas">
    <w:name w:val="Body Text"/>
    <w:aliases w:val=" Char1,Char"/>
    <w:basedOn w:val="prastasis"/>
    <w:link w:val="PagrindinistekstasDiagrama"/>
    <w:uiPriority w:val="99"/>
    <w:semiHidden/>
    <w:unhideWhenUsed/>
    <w:rsid w:val="00790B45"/>
    <w:pPr>
      <w:spacing w:after="120"/>
    </w:pPr>
    <w:rPr>
      <w:szCs w:val="20"/>
      <w:lang w:eastAsia="x-none"/>
    </w:rPr>
  </w:style>
  <w:style w:type="character" w:styleId="Puslapionumeris">
    <w:name w:val="page number"/>
    <w:basedOn w:val="Numatytasispastraiposriftas"/>
    <w:rsid w:val="00790B45"/>
  </w:style>
  <w:style w:type="paragraph" w:customStyle="1" w:styleId="linija">
    <w:name w:val="linija"/>
    <w:basedOn w:val="prastasis"/>
    <w:uiPriority w:val="99"/>
    <w:rsid w:val="00790B4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prastasis"/>
    <w:uiPriority w:val="99"/>
    <w:rsid w:val="00790B45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">
    <w:name w:val="bodytext"/>
    <w:basedOn w:val="prastasis"/>
    <w:rsid w:val="00790B4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lentacentr">
    <w:name w:val="lentacentr"/>
    <w:basedOn w:val="prastasis"/>
    <w:uiPriority w:val="99"/>
    <w:rsid w:val="00790B4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90B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basedOn w:val="Numatytasispastraiposriftas"/>
    <w:rsid w:val="00790B45"/>
  </w:style>
  <w:style w:type="paragraph" w:customStyle="1" w:styleId="DiagramaCharCharDiagrama">
    <w:name w:val="Diagrama Char Char Diagrama"/>
    <w:basedOn w:val="prastasis"/>
    <w:rsid w:val="00790B4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blrowlbl1">
    <w:name w:val="tblrowlbl1"/>
    <w:rsid w:val="00790B4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90B45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pavadinimas">
    <w:name w:val="pavadinimas"/>
    <w:basedOn w:val="prastasis"/>
    <w:uiPriority w:val="99"/>
    <w:rsid w:val="00790B45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Komentaronuoroda">
    <w:name w:val="annotation reference"/>
    <w:uiPriority w:val="99"/>
    <w:semiHidden/>
    <w:unhideWhenUsed/>
    <w:rsid w:val="005C7A83"/>
    <w:rPr>
      <w:sz w:val="16"/>
      <w:szCs w:val="16"/>
    </w:rPr>
  </w:style>
  <w:style w:type="character" w:customStyle="1" w:styleId="Char2">
    <w:name w:val="Char2"/>
    <w:rsid w:val="00A51392"/>
    <w:rPr>
      <w:strike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51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styleId="Perirtashipersaitas">
    <w:name w:val="FollowedHyperlink"/>
    <w:uiPriority w:val="99"/>
    <w:rsid w:val="00A5230B"/>
    <w:rPr>
      <w:color w:val="800080"/>
      <w:u w:val="single"/>
    </w:rPr>
  </w:style>
  <w:style w:type="paragraph" w:customStyle="1" w:styleId="Default">
    <w:name w:val="Default"/>
    <w:rsid w:val="00B933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LightList1">
    <w:name w:val="Light List1"/>
    <w:basedOn w:val="prastojilentel"/>
    <w:uiPriority w:val="61"/>
    <w:rsid w:val="00602F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tblrowlbl">
    <w:name w:val="tblrowlbl"/>
    <w:basedOn w:val="Numatytasispastraiposriftas"/>
    <w:rsid w:val="003C5B58"/>
  </w:style>
  <w:style w:type="paragraph" w:styleId="Betarp">
    <w:name w:val="No Spacing"/>
    <w:uiPriority w:val="1"/>
    <w:qFormat/>
    <w:rsid w:val="00900089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rsid w:val="000146F4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TableHeader">
    <w:name w:val="Table Header"/>
    <w:basedOn w:val="prastasis"/>
    <w:link w:val="TableHeaderChar"/>
    <w:qFormat/>
    <w:rsid w:val="003C0A8F"/>
    <w:pPr>
      <w:spacing w:after="0" w:line="240" w:lineRule="auto"/>
      <w:jc w:val="center"/>
    </w:pPr>
    <w:rPr>
      <w:b/>
      <w:color w:val="000000"/>
      <w:szCs w:val="24"/>
      <w:lang w:val="x-none"/>
    </w:rPr>
  </w:style>
  <w:style w:type="character" w:customStyle="1" w:styleId="TableHeaderChar">
    <w:name w:val="Table Header Char"/>
    <w:link w:val="TableHeader"/>
    <w:rsid w:val="003C0A8F"/>
    <w:rPr>
      <w:rFonts w:ascii="Times New Roman" w:hAnsi="Times New Roman"/>
      <w:b/>
      <w:color w:val="000000"/>
      <w:sz w:val="24"/>
      <w:szCs w:val="24"/>
      <w:lang w:eastAsia="en-US"/>
    </w:rPr>
  </w:style>
  <w:style w:type="character" w:customStyle="1" w:styleId="DiagramaDiagrama5">
    <w:name w:val="Diagrama Diagrama5"/>
    <w:rsid w:val="00947AAB"/>
    <w:rPr>
      <w:sz w:val="28"/>
      <w:szCs w:val="28"/>
      <w:lang w:val="lt-LT" w:eastAsia="ar-SA" w:bidi="ar-SA"/>
    </w:rPr>
  </w:style>
  <w:style w:type="paragraph" w:customStyle="1" w:styleId="TEKSTAS">
    <w:name w:val="TEKSTAS"/>
    <w:basedOn w:val="prastasis"/>
    <w:rsid w:val="005264ED"/>
    <w:pPr>
      <w:widowControl w:val="0"/>
      <w:spacing w:before="60" w:after="60" w:line="240" w:lineRule="auto"/>
      <w:jc w:val="both"/>
    </w:pPr>
    <w:rPr>
      <w:rFonts w:eastAsia="Times New Roman"/>
      <w:szCs w:val="20"/>
      <w:lang w:val="en-GB"/>
    </w:rPr>
  </w:style>
  <w:style w:type="character" w:customStyle="1" w:styleId="HeaderChar1">
    <w:name w:val="Header Char1"/>
    <w:aliases w:val="Viršutinis kolontitulas Diagrama Char, Char Diagrama Char, Char Diagrama Diagrama Diagrama Diagrama Diagrama Diagrama Diagrama Diagrama Diagrama Diagrama Diagrama Diagrama Diagrama Char,Char Diagrama Char"/>
    <w:rsid w:val="00B205D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75">
    <w:name w:val="Font Style75"/>
    <w:rsid w:val="00B205D1"/>
    <w:rPr>
      <w:rFonts w:ascii="Times New Roman" w:hAnsi="Times New Roman" w:cs="Times New Roman"/>
      <w:b/>
      <w:bCs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AD0377"/>
    <w:pPr>
      <w:spacing w:after="120" w:line="240" w:lineRule="auto"/>
      <w:ind w:left="283"/>
    </w:pPr>
    <w:rPr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rsid w:val="00AD0377"/>
    <w:rPr>
      <w:rFonts w:ascii="Times New Roman" w:hAnsi="Times New Roman"/>
      <w:sz w:val="24"/>
      <w:szCs w:val="24"/>
      <w:lang w:eastAsia="en-US"/>
    </w:rPr>
  </w:style>
  <w:style w:type="paragraph" w:customStyle="1" w:styleId="ListParagraph1">
    <w:name w:val="List Paragraph1"/>
    <w:aliases w:val="List Paragraph21"/>
    <w:basedOn w:val="prastasis"/>
    <w:uiPriority w:val="34"/>
    <w:qFormat/>
    <w:rsid w:val="00AD0377"/>
    <w:pPr>
      <w:spacing w:after="0" w:line="240" w:lineRule="auto"/>
      <w:ind w:left="1296" w:firstLine="709"/>
      <w:jc w:val="both"/>
    </w:pPr>
    <w:rPr>
      <w:szCs w:val="24"/>
    </w:rPr>
  </w:style>
  <w:style w:type="character" w:customStyle="1" w:styleId="HTMLiankstoformatuotasDiagrama">
    <w:name w:val="HTML iš anksto formatuotas Diagrama"/>
    <w:link w:val="HTMLiankstoformatuotas"/>
    <w:locked/>
    <w:rsid w:val="00974661"/>
    <w:rPr>
      <w:rFonts w:ascii="Courier New" w:eastAsia="Times New Roman" w:hAnsi="Courier New" w:cs="Courier New"/>
    </w:rPr>
  </w:style>
  <w:style w:type="paragraph" w:customStyle="1" w:styleId="centrboldm0">
    <w:name w:val="centrboldm"/>
    <w:basedOn w:val="prastasis"/>
    <w:rsid w:val="00974661"/>
    <w:pPr>
      <w:autoSpaceDE w:val="0"/>
      <w:autoSpaceDN w:val="0"/>
      <w:spacing w:after="0" w:line="240" w:lineRule="auto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Pavadinimas0">
    <w:name w:val="Title"/>
    <w:basedOn w:val="prastasis"/>
    <w:link w:val="PavadinimasDiagrama"/>
    <w:qFormat/>
    <w:rsid w:val="000251A5"/>
    <w:pPr>
      <w:spacing w:after="0" w:line="240" w:lineRule="auto"/>
      <w:jc w:val="center"/>
    </w:pPr>
    <w:rPr>
      <w:rFonts w:eastAsia="Times New Roman"/>
      <w:b/>
      <w:szCs w:val="20"/>
      <w:lang w:eastAsia="x-none"/>
    </w:rPr>
  </w:style>
  <w:style w:type="character" w:customStyle="1" w:styleId="PavadinimasDiagrama">
    <w:name w:val="Pavadinimas Diagrama"/>
    <w:link w:val="Pavadinimas0"/>
    <w:rsid w:val="000251A5"/>
    <w:rPr>
      <w:rFonts w:ascii="Times New Roman" w:eastAsia="Times New Roman" w:hAnsi="Times New Roman"/>
      <w:b/>
      <w:sz w:val="24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3634BC"/>
    <w:pPr>
      <w:spacing w:after="0"/>
    </w:pPr>
    <w:rPr>
      <w:b/>
      <w:bCs/>
      <w:caps/>
      <w:szCs w:val="24"/>
    </w:rPr>
  </w:style>
  <w:style w:type="paragraph" w:styleId="Turinys2">
    <w:name w:val="toc 2"/>
    <w:basedOn w:val="prastasis"/>
    <w:next w:val="prastasis"/>
    <w:autoRedefine/>
    <w:uiPriority w:val="39"/>
    <w:unhideWhenUsed/>
    <w:rsid w:val="00054CCF"/>
    <w:pPr>
      <w:spacing w:before="240" w:after="0"/>
    </w:pPr>
    <w:rPr>
      <w:rFonts w:ascii="Calibri" w:hAnsi="Calibri" w:cs="Calibri"/>
      <w:b/>
      <w:bCs/>
      <w:sz w:val="20"/>
      <w:szCs w:val="20"/>
    </w:rPr>
  </w:style>
  <w:style w:type="paragraph" w:styleId="Turinys3">
    <w:name w:val="toc 3"/>
    <w:basedOn w:val="prastasis"/>
    <w:next w:val="prastasis"/>
    <w:autoRedefine/>
    <w:uiPriority w:val="39"/>
    <w:unhideWhenUsed/>
    <w:rsid w:val="00054CCF"/>
    <w:pPr>
      <w:spacing w:after="0"/>
      <w:ind w:left="240"/>
    </w:pPr>
    <w:rPr>
      <w:rFonts w:ascii="Calibri" w:hAnsi="Calibri" w:cs="Calibr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054CCF"/>
    <w:pPr>
      <w:spacing w:after="0"/>
      <w:ind w:left="480"/>
    </w:pPr>
    <w:rPr>
      <w:rFonts w:ascii="Calibri" w:hAnsi="Calibri" w:cs="Calibr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054CCF"/>
    <w:pPr>
      <w:spacing w:after="0"/>
      <w:ind w:left="720"/>
    </w:pPr>
    <w:rPr>
      <w:rFonts w:ascii="Calibri" w:hAnsi="Calibri" w:cs="Calibr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054CCF"/>
    <w:pPr>
      <w:spacing w:after="0"/>
      <w:ind w:left="960"/>
    </w:pPr>
    <w:rPr>
      <w:rFonts w:ascii="Calibri" w:hAnsi="Calibri" w:cs="Calibr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054CCF"/>
    <w:pPr>
      <w:spacing w:after="0"/>
      <w:ind w:left="1200"/>
    </w:pPr>
    <w:rPr>
      <w:rFonts w:ascii="Calibri" w:hAnsi="Calibri" w:cs="Calibr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054CCF"/>
    <w:pPr>
      <w:spacing w:after="0"/>
      <w:ind w:left="1440"/>
    </w:pPr>
    <w:rPr>
      <w:rFonts w:ascii="Calibri" w:hAnsi="Calibri" w:cs="Calibr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054CCF"/>
    <w:pPr>
      <w:spacing w:after="0"/>
      <w:ind w:left="1680"/>
    </w:pPr>
    <w:rPr>
      <w:rFonts w:ascii="Calibri" w:hAnsi="Calibri" w:cs="Calibri"/>
      <w:sz w:val="20"/>
      <w:szCs w:val="20"/>
    </w:rPr>
  </w:style>
  <w:style w:type="paragraph" w:styleId="Turinioantrat">
    <w:name w:val="TOC Heading"/>
    <w:basedOn w:val="Antrat1"/>
    <w:next w:val="prastasis"/>
    <w:uiPriority w:val="39"/>
    <w:qFormat/>
    <w:rsid w:val="00054CCF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</w:rPr>
  </w:style>
  <w:style w:type="character" w:customStyle="1" w:styleId="Heading2Char">
    <w:name w:val="Heading 2 Char"/>
    <w:aliases w:val="Title Header2 Char"/>
    <w:uiPriority w:val="9"/>
    <w:rsid w:val="003634BC"/>
    <w:rPr>
      <w:sz w:val="24"/>
    </w:rPr>
  </w:style>
  <w:style w:type="paragraph" w:customStyle="1" w:styleId="ListParagraph2">
    <w:name w:val="List Paragraph2"/>
    <w:aliases w:val="Sąrašo pastraipa1"/>
    <w:basedOn w:val="prastasis"/>
    <w:uiPriority w:val="34"/>
    <w:qFormat/>
    <w:rsid w:val="00B95F29"/>
    <w:pPr>
      <w:ind w:left="720"/>
      <w:contextualSpacing/>
    </w:pPr>
    <w:rPr>
      <w:rFonts w:ascii="Calibri" w:hAnsi="Calibri"/>
      <w:sz w:val="22"/>
      <w:lang w:val="en-US"/>
    </w:rPr>
  </w:style>
  <w:style w:type="paragraph" w:customStyle="1" w:styleId="DiagramaDiagrama5CharCharDiagramaDiagrama">
    <w:name w:val="Diagrama Diagrama5 Char Char Diagrama Diagrama"/>
    <w:basedOn w:val="prastasis"/>
    <w:semiHidden/>
    <w:rsid w:val="00370BC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082B1D"/>
  </w:style>
  <w:style w:type="table" w:customStyle="1" w:styleId="TableGrid1">
    <w:name w:val="Table Grid1"/>
    <w:basedOn w:val="prastojilentel"/>
    <w:next w:val="Lentelstinklelis"/>
    <w:uiPriority w:val="59"/>
    <w:rsid w:val="00082B1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">
    <w:name w:val="BodyTextIndent"/>
    <w:basedOn w:val="prastasis"/>
    <w:rsid w:val="00082B1D"/>
    <w:pPr>
      <w:overflowPunct w:val="0"/>
      <w:autoSpaceDE w:val="0"/>
      <w:autoSpaceDN w:val="0"/>
      <w:adjustRightInd w:val="0"/>
      <w:spacing w:after="120" w:line="240" w:lineRule="auto"/>
      <w:ind w:left="1134" w:firstLine="567"/>
      <w:jc w:val="both"/>
      <w:textAlignment w:val="baseline"/>
    </w:pPr>
    <w:rPr>
      <w:rFonts w:eastAsia="Times New Roman"/>
      <w:noProof/>
      <w:szCs w:val="20"/>
    </w:rPr>
  </w:style>
  <w:style w:type="paragraph" w:customStyle="1" w:styleId="BodyText0">
    <w:name w:val="BodyText"/>
    <w:basedOn w:val="prastasis"/>
    <w:rsid w:val="00082B1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noProof/>
      <w:szCs w:val="20"/>
    </w:rPr>
  </w:style>
  <w:style w:type="paragraph" w:customStyle="1" w:styleId="Picture">
    <w:name w:val="Picture"/>
    <w:basedOn w:val="prastasis"/>
    <w:next w:val="BodyTextIndent"/>
    <w:rsid w:val="00082B1D"/>
    <w:pPr>
      <w:overflowPunct w:val="0"/>
      <w:autoSpaceDE w:val="0"/>
      <w:autoSpaceDN w:val="0"/>
      <w:adjustRightInd w:val="0"/>
      <w:spacing w:before="120" w:after="240" w:line="240" w:lineRule="auto"/>
      <w:ind w:left="1134"/>
      <w:textAlignment w:val="baseline"/>
    </w:pPr>
    <w:rPr>
      <w:rFonts w:eastAsia="Times New Roman"/>
      <w:noProof/>
      <w:szCs w:val="20"/>
    </w:rPr>
  </w:style>
  <w:style w:type="paragraph" w:styleId="Antrat">
    <w:name w:val="caption"/>
    <w:basedOn w:val="prastasis"/>
    <w:next w:val="prastasis"/>
    <w:link w:val="AntratDiagrama"/>
    <w:qFormat/>
    <w:rsid w:val="00082B1D"/>
    <w:pPr>
      <w:spacing w:before="120" w:after="120" w:line="360" w:lineRule="auto"/>
      <w:ind w:firstLine="720"/>
      <w:jc w:val="both"/>
    </w:pPr>
    <w:rPr>
      <w:rFonts w:ascii="Verdana" w:eastAsia="Times New Roman" w:hAnsi="Verdana"/>
      <w:b/>
      <w:bCs/>
      <w:color w:val="41698A"/>
      <w:sz w:val="32"/>
      <w:szCs w:val="20"/>
      <w:lang w:val="x-none"/>
    </w:rPr>
  </w:style>
  <w:style w:type="character" w:customStyle="1" w:styleId="AntratDiagrama">
    <w:name w:val="Antraštė Diagrama"/>
    <w:link w:val="Antrat"/>
    <w:rsid w:val="00082B1D"/>
    <w:rPr>
      <w:rFonts w:ascii="Verdana" w:eastAsia="Times New Roman" w:hAnsi="Verdana"/>
      <w:b/>
      <w:bCs/>
      <w:color w:val="41698A"/>
      <w:sz w:val="32"/>
      <w:lang w:eastAsia="en-US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082B1D"/>
    <w:pPr>
      <w:keepLines/>
      <w:spacing w:before="480" w:after="0" w:line="276" w:lineRule="auto"/>
      <w:ind w:left="720" w:hanging="360"/>
      <w:jc w:val="left"/>
      <w:outlineLvl w:val="9"/>
    </w:pPr>
    <w:rPr>
      <w:rFonts w:eastAsia="Times New Roman"/>
      <w:b/>
      <w:bCs/>
      <w:caps/>
      <w:color w:val="365F91"/>
      <w:szCs w:val="28"/>
      <w:lang w:val="en-US" w:eastAsia="en-US"/>
    </w:rPr>
  </w:style>
  <w:style w:type="paragraph" w:customStyle="1" w:styleId="Stilius1">
    <w:name w:val="Stilius1"/>
    <w:basedOn w:val="Antrat2"/>
    <w:rsid w:val="00082B1D"/>
    <w:pPr>
      <w:numPr>
        <w:ilvl w:val="2"/>
        <w:numId w:val="9"/>
      </w:numPr>
    </w:pPr>
    <w:rPr>
      <w:szCs w:val="24"/>
    </w:rPr>
  </w:style>
  <w:style w:type="paragraph" w:customStyle="1" w:styleId="Stilius4">
    <w:name w:val="Stilius4"/>
    <w:basedOn w:val="Pagrindinistekstas"/>
    <w:rsid w:val="00082B1D"/>
    <w:pPr>
      <w:numPr>
        <w:numId w:val="9"/>
      </w:numPr>
      <w:spacing w:before="240" w:after="240" w:line="240" w:lineRule="atLeast"/>
      <w:ind w:left="357" w:hanging="357"/>
      <w:jc w:val="center"/>
    </w:pPr>
    <w:rPr>
      <w:rFonts w:eastAsia="Times New Roman"/>
      <w:b/>
      <w:bCs/>
      <w:caps/>
      <w:snapToGrid w:val="0"/>
      <w:szCs w:val="24"/>
      <w:lang w:val="sv-SE" w:eastAsia="en-US"/>
    </w:rPr>
  </w:style>
  <w:style w:type="paragraph" w:customStyle="1" w:styleId="Tablebody">
    <w:name w:val="Table_body"/>
    <w:basedOn w:val="prastasis"/>
    <w:link w:val="TablebodyChar"/>
    <w:qFormat/>
    <w:rsid w:val="00082B1D"/>
    <w:pPr>
      <w:spacing w:before="120" w:after="120" w:line="240" w:lineRule="auto"/>
      <w:contextualSpacing/>
    </w:pPr>
    <w:rPr>
      <w:rFonts w:eastAsia="Times New Roman"/>
      <w:szCs w:val="20"/>
      <w:lang w:val="x-none" w:eastAsia="x-none"/>
    </w:rPr>
  </w:style>
  <w:style w:type="character" w:customStyle="1" w:styleId="TablebodyChar">
    <w:name w:val="Table_body Char"/>
    <w:link w:val="Tablebody"/>
    <w:rsid w:val="00082B1D"/>
    <w:rPr>
      <w:rFonts w:ascii="Times New Roman" w:eastAsia="Times New Roman" w:hAnsi="Times New Roman"/>
      <w:sz w:val="24"/>
    </w:rPr>
  </w:style>
  <w:style w:type="paragraph" w:customStyle="1" w:styleId="MEPISTable">
    <w:name w:val="MEPIS_Table"/>
    <w:basedOn w:val="prastasis"/>
    <w:next w:val="prastasis"/>
    <w:qFormat/>
    <w:rsid w:val="00082B1D"/>
    <w:pPr>
      <w:spacing w:after="0" w:line="240" w:lineRule="auto"/>
    </w:pPr>
    <w:rPr>
      <w:rFonts w:ascii="Calibri" w:hAnsi="Calibri" w:cs="Calibri"/>
      <w:sz w:val="20"/>
    </w:rPr>
  </w:style>
  <w:style w:type="character" w:customStyle="1" w:styleId="prastasVerdana9B">
    <w:name w:val="Įprastas Verdana 9B"/>
    <w:rsid w:val="00082B1D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uiPriority w:val="34"/>
    <w:qFormat/>
    <w:rsid w:val="00082B1D"/>
    <w:pPr>
      <w:spacing w:after="0" w:line="240" w:lineRule="auto"/>
      <w:ind w:left="437"/>
    </w:pPr>
    <w:rPr>
      <w:rFonts w:ascii="Calibri" w:hAnsi="Calibri"/>
      <w:b/>
      <w:color w:val="FFFFFF"/>
      <w:sz w:val="20"/>
      <w:lang w:val="en-US" w:eastAsia="lt-LT"/>
    </w:rPr>
  </w:style>
  <w:style w:type="paragraph" w:customStyle="1" w:styleId="ListParagraph20">
    <w:name w:val="List Paragraph2"/>
    <w:aliases w:val="Lentele,List Paragraph22"/>
    <w:basedOn w:val="prastasis"/>
    <w:next w:val="prastasis"/>
    <w:uiPriority w:val="34"/>
    <w:qFormat/>
    <w:rsid w:val="00082B1D"/>
    <w:pPr>
      <w:spacing w:after="0" w:line="240" w:lineRule="auto"/>
      <w:ind w:left="437"/>
      <w:jc w:val="both"/>
    </w:pPr>
    <w:rPr>
      <w:rFonts w:ascii="Calibri" w:eastAsia="Times New Roman" w:hAnsi="Calibri"/>
      <w:sz w:val="20"/>
      <w:szCs w:val="24"/>
      <w:lang w:eastAsia="lt-LT"/>
    </w:rPr>
  </w:style>
  <w:style w:type="paragraph" w:customStyle="1" w:styleId="TableText">
    <w:name w:val="Table Text"/>
    <w:basedOn w:val="prastasis"/>
    <w:rsid w:val="00082B1D"/>
    <w:pPr>
      <w:spacing w:before="60" w:after="60" w:line="240" w:lineRule="auto"/>
    </w:pPr>
    <w:rPr>
      <w:rFonts w:ascii="Arial" w:eastAsia="Times New Roman" w:hAnsi="Arial"/>
      <w:sz w:val="18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semiHidden/>
    <w:rsid w:val="00082B1D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semiHidden/>
    <w:rsid w:val="00082B1D"/>
    <w:rPr>
      <w:rFonts w:ascii="Times New Roman" w:eastAsia="Times New Roman" w:hAnsi="Times New Roman"/>
      <w:lang w:eastAsia="en-US"/>
    </w:rPr>
  </w:style>
  <w:style w:type="character" w:styleId="Puslapioinaosnuoroda">
    <w:name w:val="footnote reference"/>
    <w:uiPriority w:val="99"/>
    <w:semiHidden/>
    <w:rsid w:val="00082B1D"/>
    <w:rPr>
      <w:vertAlign w:val="superscript"/>
    </w:rPr>
  </w:style>
  <w:style w:type="paragraph" w:customStyle="1" w:styleId="Normal11pt">
    <w:name w:val="Normal + 11 pt"/>
    <w:basedOn w:val="prastasis"/>
    <w:link w:val="Normal11ptChar"/>
    <w:rsid w:val="00082B1D"/>
    <w:pPr>
      <w:spacing w:after="0" w:line="240" w:lineRule="auto"/>
      <w:ind w:firstLine="360"/>
      <w:jc w:val="both"/>
    </w:pPr>
    <w:rPr>
      <w:rFonts w:eastAsia="Times New Roman"/>
      <w:szCs w:val="24"/>
      <w:lang w:val="x-none"/>
    </w:rPr>
  </w:style>
  <w:style w:type="character" w:customStyle="1" w:styleId="Normal11ptChar">
    <w:name w:val="Normal + 11 pt Char"/>
    <w:link w:val="Normal11pt"/>
    <w:rsid w:val="00082B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andard">
    <w:name w:val="Standard"/>
    <w:rsid w:val="00082B1D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lt-LT" w:eastAsia="lt-LT"/>
    </w:rPr>
  </w:style>
  <w:style w:type="paragraph" w:styleId="Sraassuenkleliais">
    <w:name w:val="List Bullet"/>
    <w:basedOn w:val="prastasis"/>
    <w:rsid w:val="00082B1D"/>
    <w:pPr>
      <w:numPr>
        <w:numId w:val="34"/>
      </w:numPr>
      <w:spacing w:after="0" w:line="240" w:lineRule="auto"/>
    </w:pPr>
    <w:rPr>
      <w:rFonts w:eastAsia="Times New Roman"/>
      <w:szCs w:val="24"/>
      <w:lang w:eastAsia="lt-LT"/>
    </w:rPr>
  </w:style>
  <w:style w:type="paragraph" w:styleId="Pataisymai">
    <w:name w:val="Revision"/>
    <w:hidden/>
    <w:uiPriority w:val="99"/>
    <w:semiHidden/>
    <w:rsid w:val="00082B1D"/>
    <w:rPr>
      <w:sz w:val="22"/>
      <w:szCs w:val="22"/>
      <w:lang w:val="lt-LT"/>
    </w:rPr>
  </w:style>
  <w:style w:type="character" w:customStyle="1" w:styleId="apple-style-span">
    <w:name w:val="apple-style-span"/>
    <w:rsid w:val="00082B1D"/>
  </w:style>
  <w:style w:type="paragraph" w:customStyle="1" w:styleId="msonormal0">
    <w:name w:val="msonormal"/>
    <w:basedOn w:val="prastasis"/>
    <w:rsid w:val="00F75BB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font5">
    <w:name w:val="font5"/>
    <w:basedOn w:val="prastasis"/>
    <w:rsid w:val="00F75BBB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lt-LT"/>
    </w:rPr>
  </w:style>
  <w:style w:type="paragraph" w:customStyle="1" w:styleId="font6">
    <w:name w:val="font6"/>
    <w:basedOn w:val="prastasis"/>
    <w:rsid w:val="00F75BBB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lt-LT"/>
    </w:rPr>
  </w:style>
  <w:style w:type="paragraph" w:customStyle="1" w:styleId="xl65">
    <w:name w:val="xl65"/>
    <w:basedOn w:val="prastasis"/>
    <w:rsid w:val="00F75BB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66">
    <w:name w:val="xl66"/>
    <w:basedOn w:val="prastasis"/>
    <w:rsid w:val="00F75BBB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67">
    <w:name w:val="xl67"/>
    <w:basedOn w:val="prastasis"/>
    <w:rsid w:val="00F75BBB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68">
    <w:name w:val="xl68"/>
    <w:basedOn w:val="prastasis"/>
    <w:rsid w:val="00F75B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69">
    <w:name w:val="xl69"/>
    <w:basedOn w:val="prastasis"/>
    <w:rsid w:val="00F75B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70">
    <w:name w:val="xl70"/>
    <w:basedOn w:val="prastasis"/>
    <w:rsid w:val="00F75B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71">
    <w:name w:val="xl71"/>
    <w:basedOn w:val="prastasis"/>
    <w:rsid w:val="00F75B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72">
    <w:name w:val="xl72"/>
    <w:basedOn w:val="prastasis"/>
    <w:rsid w:val="00F75BB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73">
    <w:name w:val="xl73"/>
    <w:basedOn w:val="prastasis"/>
    <w:rsid w:val="00F75B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74">
    <w:name w:val="xl74"/>
    <w:basedOn w:val="prastasis"/>
    <w:rsid w:val="00F75BB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75">
    <w:name w:val="xl75"/>
    <w:basedOn w:val="prastasis"/>
    <w:rsid w:val="00F75BB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76">
    <w:name w:val="xl76"/>
    <w:basedOn w:val="prastasis"/>
    <w:rsid w:val="00F75BB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77">
    <w:name w:val="xl77"/>
    <w:basedOn w:val="prastasis"/>
    <w:rsid w:val="00F75BB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78">
    <w:name w:val="xl78"/>
    <w:basedOn w:val="prastasis"/>
    <w:rsid w:val="00F75BBB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79">
    <w:name w:val="xl79"/>
    <w:basedOn w:val="prastasis"/>
    <w:rsid w:val="00F75BBB"/>
    <w:pPr>
      <w:spacing w:before="100" w:beforeAutospacing="1" w:after="100" w:afterAutospacing="1" w:line="240" w:lineRule="auto"/>
      <w:textAlignment w:val="top"/>
    </w:pPr>
    <w:rPr>
      <w:rFonts w:eastAsia="Times New Roman"/>
      <w:sz w:val="6"/>
      <w:szCs w:val="6"/>
      <w:lang w:eastAsia="lt-LT"/>
    </w:rPr>
  </w:style>
  <w:style w:type="paragraph" w:customStyle="1" w:styleId="xl80">
    <w:name w:val="xl80"/>
    <w:basedOn w:val="prastasis"/>
    <w:rsid w:val="00F75BB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81">
    <w:name w:val="xl81"/>
    <w:basedOn w:val="prastasis"/>
    <w:rsid w:val="00F75BBB"/>
    <w:pPr>
      <w:spacing w:before="100" w:beforeAutospacing="1" w:after="100" w:afterAutospacing="1" w:line="240" w:lineRule="auto"/>
      <w:textAlignment w:val="top"/>
    </w:pPr>
    <w:rPr>
      <w:rFonts w:eastAsia="Times New Roman"/>
      <w:sz w:val="6"/>
      <w:szCs w:val="6"/>
      <w:lang w:eastAsia="lt-LT"/>
    </w:rPr>
  </w:style>
  <w:style w:type="paragraph" w:customStyle="1" w:styleId="xl82">
    <w:name w:val="xl82"/>
    <w:basedOn w:val="prastasis"/>
    <w:rsid w:val="00F75BBB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83">
    <w:name w:val="xl83"/>
    <w:basedOn w:val="prastasis"/>
    <w:rsid w:val="00F75BBB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4">
    <w:name w:val="xl84"/>
    <w:basedOn w:val="prastasis"/>
    <w:rsid w:val="00F75B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5">
    <w:name w:val="xl85"/>
    <w:basedOn w:val="prastasis"/>
    <w:rsid w:val="00F75BB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6">
    <w:name w:val="xl86"/>
    <w:basedOn w:val="prastasis"/>
    <w:rsid w:val="00F75BB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7">
    <w:name w:val="xl87"/>
    <w:basedOn w:val="prastasis"/>
    <w:rsid w:val="00F75BB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8">
    <w:name w:val="xl88"/>
    <w:basedOn w:val="prastasis"/>
    <w:rsid w:val="00F75BBB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9">
    <w:name w:val="xl89"/>
    <w:basedOn w:val="prastasis"/>
    <w:rsid w:val="00F75B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0">
    <w:name w:val="xl90"/>
    <w:basedOn w:val="prastasis"/>
    <w:rsid w:val="00F75B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1">
    <w:name w:val="xl91"/>
    <w:basedOn w:val="prastasis"/>
    <w:rsid w:val="00F75BB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2">
    <w:name w:val="xl92"/>
    <w:basedOn w:val="prastasis"/>
    <w:rsid w:val="00F75B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93">
    <w:name w:val="xl93"/>
    <w:basedOn w:val="prastasis"/>
    <w:rsid w:val="00F75BB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4">
    <w:name w:val="xl94"/>
    <w:basedOn w:val="prastasis"/>
    <w:rsid w:val="00F75B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5">
    <w:name w:val="xl95"/>
    <w:basedOn w:val="prastasis"/>
    <w:rsid w:val="00F75B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6">
    <w:name w:val="xl96"/>
    <w:basedOn w:val="prastasis"/>
    <w:rsid w:val="00F75BB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7">
    <w:name w:val="xl97"/>
    <w:basedOn w:val="prastasis"/>
    <w:rsid w:val="00F75B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98">
    <w:name w:val="xl98"/>
    <w:basedOn w:val="prastasis"/>
    <w:rsid w:val="00F75B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99">
    <w:name w:val="xl99"/>
    <w:basedOn w:val="prastasis"/>
    <w:rsid w:val="00F75B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00">
    <w:name w:val="xl100"/>
    <w:basedOn w:val="prastasis"/>
    <w:rsid w:val="00F75BBB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01">
    <w:name w:val="xl101"/>
    <w:basedOn w:val="prastasis"/>
    <w:rsid w:val="00F75B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02">
    <w:name w:val="xl102"/>
    <w:basedOn w:val="prastasis"/>
    <w:rsid w:val="00F75B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03">
    <w:name w:val="xl103"/>
    <w:basedOn w:val="prastasis"/>
    <w:rsid w:val="00F75BBB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04">
    <w:name w:val="xl104"/>
    <w:basedOn w:val="prastasis"/>
    <w:rsid w:val="00F75B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05">
    <w:name w:val="xl105"/>
    <w:basedOn w:val="prastasis"/>
    <w:rsid w:val="00F75B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06">
    <w:name w:val="xl106"/>
    <w:basedOn w:val="prastasis"/>
    <w:rsid w:val="00F75BB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07">
    <w:name w:val="xl107"/>
    <w:basedOn w:val="prastasis"/>
    <w:rsid w:val="00F75B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08">
    <w:name w:val="xl108"/>
    <w:basedOn w:val="prastasis"/>
    <w:rsid w:val="00F75BBB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09">
    <w:name w:val="xl109"/>
    <w:basedOn w:val="prastasis"/>
    <w:rsid w:val="00F75BBB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10">
    <w:name w:val="xl110"/>
    <w:basedOn w:val="prastasis"/>
    <w:rsid w:val="00F75BBB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11">
    <w:name w:val="xl111"/>
    <w:basedOn w:val="prastasis"/>
    <w:rsid w:val="00F75BBB"/>
    <w:pPr>
      <w:spacing w:before="100" w:beforeAutospacing="1" w:after="100" w:afterAutospacing="1" w:line="240" w:lineRule="auto"/>
      <w:jc w:val="both"/>
      <w:textAlignment w:val="top"/>
    </w:pPr>
    <w:rPr>
      <w:rFonts w:eastAsia="Times New Roman"/>
      <w:color w:val="FF0000"/>
      <w:szCs w:val="24"/>
      <w:lang w:eastAsia="lt-LT"/>
    </w:rPr>
  </w:style>
  <w:style w:type="paragraph" w:customStyle="1" w:styleId="xl112">
    <w:name w:val="xl112"/>
    <w:basedOn w:val="prastasis"/>
    <w:rsid w:val="00F75BBB"/>
    <w:pPr>
      <w:spacing w:before="100" w:beforeAutospacing="1" w:after="100" w:afterAutospacing="1" w:line="240" w:lineRule="auto"/>
      <w:jc w:val="both"/>
      <w:textAlignment w:val="top"/>
    </w:pPr>
    <w:rPr>
      <w:rFonts w:eastAsia="Times New Roman"/>
      <w:szCs w:val="24"/>
      <w:lang w:eastAsia="lt-LT"/>
    </w:rPr>
  </w:style>
  <w:style w:type="paragraph" w:customStyle="1" w:styleId="xl113">
    <w:name w:val="xl113"/>
    <w:basedOn w:val="prastasis"/>
    <w:rsid w:val="00F75BB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14">
    <w:name w:val="xl114"/>
    <w:basedOn w:val="prastasis"/>
    <w:rsid w:val="00F75BBB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15">
    <w:name w:val="xl115"/>
    <w:basedOn w:val="prastasis"/>
    <w:rsid w:val="00F75BB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16">
    <w:name w:val="xl116"/>
    <w:basedOn w:val="prastasis"/>
    <w:rsid w:val="00F75BBB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117">
    <w:name w:val="xl117"/>
    <w:basedOn w:val="prastasis"/>
    <w:rsid w:val="00F75BBB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18">
    <w:name w:val="xl118"/>
    <w:basedOn w:val="prastasis"/>
    <w:rsid w:val="00F75BBB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19">
    <w:name w:val="xl119"/>
    <w:basedOn w:val="prastasis"/>
    <w:rsid w:val="00F75BBB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20">
    <w:name w:val="xl120"/>
    <w:basedOn w:val="prastasis"/>
    <w:rsid w:val="00F75BBB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21">
    <w:name w:val="xl121"/>
    <w:basedOn w:val="prastasis"/>
    <w:rsid w:val="00F75BBB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22">
    <w:name w:val="xl122"/>
    <w:basedOn w:val="prastasis"/>
    <w:rsid w:val="00F75BBB"/>
    <w:pPr>
      <w:pBdr>
        <w:top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23">
    <w:name w:val="xl123"/>
    <w:basedOn w:val="prastasis"/>
    <w:rsid w:val="00F75BBB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24">
    <w:name w:val="xl124"/>
    <w:basedOn w:val="prastasis"/>
    <w:rsid w:val="00F75B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125">
    <w:name w:val="xl125"/>
    <w:basedOn w:val="prastasis"/>
    <w:rsid w:val="00F75B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26">
    <w:name w:val="xl126"/>
    <w:basedOn w:val="prastasis"/>
    <w:rsid w:val="00F75B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27">
    <w:name w:val="xl127"/>
    <w:basedOn w:val="prastasis"/>
    <w:rsid w:val="00F75B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28">
    <w:name w:val="xl128"/>
    <w:basedOn w:val="prastasis"/>
    <w:rsid w:val="00F75B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29">
    <w:name w:val="xl129"/>
    <w:basedOn w:val="prastasis"/>
    <w:rsid w:val="00F75B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0">
    <w:name w:val="xl130"/>
    <w:basedOn w:val="prastasis"/>
    <w:rsid w:val="00F75B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31">
    <w:name w:val="xl131"/>
    <w:basedOn w:val="prastasis"/>
    <w:rsid w:val="00F75B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32">
    <w:name w:val="xl132"/>
    <w:basedOn w:val="prastasis"/>
    <w:rsid w:val="00F75B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3">
    <w:name w:val="xl133"/>
    <w:basedOn w:val="prastasis"/>
    <w:rsid w:val="00F75BBB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4">
    <w:name w:val="xl134"/>
    <w:basedOn w:val="prastasis"/>
    <w:rsid w:val="00F75BBB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5">
    <w:name w:val="xl135"/>
    <w:basedOn w:val="prastasis"/>
    <w:rsid w:val="00F75BB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6">
    <w:name w:val="xl136"/>
    <w:basedOn w:val="prastasis"/>
    <w:rsid w:val="00F75B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37">
    <w:name w:val="xl137"/>
    <w:basedOn w:val="prastasis"/>
    <w:rsid w:val="00F75BB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38">
    <w:name w:val="xl138"/>
    <w:basedOn w:val="prastasis"/>
    <w:rsid w:val="00F75BB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39">
    <w:name w:val="xl139"/>
    <w:basedOn w:val="prastasis"/>
    <w:rsid w:val="00F75BBB"/>
    <w:pPr>
      <w:pBdr>
        <w:top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40">
    <w:name w:val="xl140"/>
    <w:basedOn w:val="prastasis"/>
    <w:rsid w:val="00F75BB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41">
    <w:name w:val="xl141"/>
    <w:basedOn w:val="prastasis"/>
    <w:rsid w:val="00F75B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142">
    <w:name w:val="xl142"/>
    <w:basedOn w:val="prastasis"/>
    <w:rsid w:val="00F75BB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43">
    <w:name w:val="xl143"/>
    <w:basedOn w:val="prastasis"/>
    <w:rsid w:val="00F75BBB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44">
    <w:name w:val="xl144"/>
    <w:basedOn w:val="prastasis"/>
    <w:rsid w:val="00F75BB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45">
    <w:name w:val="xl145"/>
    <w:basedOn w:val="prastasis"/>
    <w:rsid w:val="00F75BB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46">
    <w:name w:val="xl146"/>
    <w:basedOn w:val="prastasis"/>
    <w:rsid w:val="00F75B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47">
    <w:name w:val="xl147"/>
    <w:basedOn w:val="prastasis"/>
    <w:rsid w:val="00F75BB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48">
    <w:name w:val="xl148"/>
    <w:basedOn w:val="prastasis"/>
    <w:rsid w:val="00F75BB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49">
    <w:name w:val="xl149"/>
    <w:basedOn w:val="prastasis"/>
    <w:rsid w:val="00F75B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lt-LT"/>
    </w:rPr>
  </w:style>
  <w:style w:type="paragraph" w:customStyle="1" w:styleId="xl150">
    <w:name w:val="xl150"/>
    <w:basedOn w:val="prastasis"/>
    <w:rsid w:val="00F75BBB"/>
    <w:pPr>
      <w:spacing w:before="100" w:beforeAutospacing="1" w:after="100" w:afterAutospacing="1" w:line="240" w:lineRule="auto"/>
      <w:jc w:val="both"/>
      <w:textAlignment w:val="top"/>
    </w:pPr>
    <w:rPr>
      <w:rFonts w:eastAsia="Times New Roman"/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C6826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4C6826"/>
    <w:rPr>
      <w:rFonts w:ascii="Times New Roman" w:hAnsi="Times New Roman"/>
      <w:lang w:eastAsia="en-US"/>
    </w:rPr>
  </w:style>
  <w:style w:type="character" w:styleId="Dokumentoinaosnumeris">
    <w:name w:val="endnote reference"/>
    <w:uiPriority w:val="99"/>
    <w:semiHidden/>
    <w:unhideWhenUsed/>
    <w:rsid w:val="004C6826"/>
    <w:rPr>
      <w:vertAlign w:val="superscript"/>
    </w:rPr>
  </w:style>
  <w:style w:type="table" w:customStyle="1" w:styleId="TableGrid2">
    <w:name w:val="Table Grid2"/>
    <w:basedOn w:val="prastojilentel"/>
    <w:next w:val="Lentelstinklelis"/>
    <w:uiPriority w:val="59"/>
    <w:rsid w:val="004C68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7279E9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minjimas">
    <w:name w:val="Mention"/>
    <w:basedOn w:val="Numatytasispastraiposriftas"/>
    <w:uiPriority w:val="99"/>
    <w:unhideWhenUsed/>
    <w:rsid w:val="00AD4F04"/>
    <w:rPr>
      <w:color w:val="2B579A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B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3D3093141A84ABCD0D458ADE6BBFF" ma:contentTypeVersion="2" ma:contentTypeDescription="Kurkite naują dokumentą." ma:contentTypeScope="" ma:versionID="13fd8d5c908cdd83f9372e10975f2491">
  <xsd:schema xmlns:xsd="http://www.w3.org/2001/XMLSchema" xmlns:xs="http://www.w3.org/2001/XMLSchema" xmlns:p="http://schemas.microsoft.com/office/2006/metadata/properties" xmlns:ns2="2b951cb4-fff5-4a76-a147-f91a55b28657" targetNamespace="http://schemas.microsoft.com/office/2006/metadata/properties" ma:root="true" ma:fieldsID="88962936691c992a26472d53fde623f0" ns2:_="">
    <xsd:import namespace="2b951cb4-fff5-4a76-a147-f91a55b28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1cb4-fff5-4a76-a147-f91a55b28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2B6A7-F789-45AA-B0E7-564A5D5AD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BB996-AF4C-479F-BD69-F3341E69A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987A84-A999-4D62-A89E-5CD69FAD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51cb4-fff5-4a76-a147-f91a55b28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ED604-1564-4067-B252-6F243C9BE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LR URM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Agnija Žilinskienė</dc:creator>
  <cp:keywords/>
  <cp:lastModifiedBy>Jankauskienė Daiva</cp:lastModifiedBy>
  <cp:revision>2</cp:revision>
  <cp:lastPrinted>2018-10-19T06:50:00Z</cp:lastPrinted>
  <dcterms:created xsi:type="dcterms:W3CDTF">2024-11-20T08:22:00Z</dcterms:created>
  <dcterms:modified xsi:type="dcterms:W3CDTF">2024-11-20T08:22:00Z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0x010100BDC3D3093141A84ABCD0D458ADE6BBFF</vt:lpwstr>
  </property>
</Properties>
</file>