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2DE7" w14:textId="13186BF8" w:rsidR="004C6023" w:rsidRPr="006319FB" w:rsidRDefault="0054756B" w:rsidP="004C6023">
      <w:pPr>
        <w:pStyle w:val="Antrat1"/>
        <w:jc w:val="center"/>
        <w:rPr>
          <w:rStyle w:val="CharStyle7"/>
          <w:rFonts w:eastAsia="MS Gothic"/>
          <w:sz w:val="22"/>
          <w:szCs w:val="22"/>
        </w:rPr>
      </w:pPr>
      <w:r w:rsidRPr="006319FB">
        <w:rPr>
          <w:rStyle w:val="CharStyle7"/>
          <w:rFonts w:eastAsia="MS Gothic"/>
          <w:sz w:val="22"/>
          <w:szCs w:val="22"/>
        </w:rPr>
        <w:t xml:space="preserve">RINKOS </w:t>
      </w:r>
      <w:r w:rsidR="00BB4D42" w:rsidRPr="006319FB">
        <w:rPr>
          <w:rStyle w:val="CharStyle7"/>
          <w:rFonts w:eastAsia="MS Gothic"/>
          <w:sz w:val="22"/>
          <w:szCs w:val="22"/>
        </w:rPr>
        <w:t xml:space="preserve">DALYVIŲ </w:t>
      </w:r>
      <w:r w:rsidRPr="006319FB">
        <w:rPr>
          <w:rStyle w:val="CharStyle7"/>
          <w:rFonts w:eastAsia="MS Gothic"/>
          <w:sz w:val="22"/>
          <w:szCs w:val="22"/>
        </w:rPr>
        <w:t>KONSULTACIJA</w:t>
      </w:r>
      <w:r w:rsidR="00BB4D42" w:rsidRPr="006319FB">
        <w:rPr>
          <w:rStyle w:val="CharStyle7"/>
          <w:rFonts w:eastAsia="MS Gothic"/>
          <w:sz w:val="22"/>
          <w:szCs w:val="22"/>
        </w:rPr>
        <w:t xml:space="preserve"> DĖL </w:t>
      </w:r>
      <w:r w:rsidR="00134784" w:rsidRPr="00134784">
        <w:rPr>
          <w:rStyle w:val="CharStyle7"/>
          <w:rFonts w:eastAsia="MS Gothic"/>
          <w:sz w:val="22"/>
          <w:szCs w:val="22"/>
        </w:rPr>
        <w:t>TERP</w:t>
      </w:r>
      <w:r w:rsidR="00134784">
        <w:rPr>
          <w:rStyle w:val="CharStyle7"/>
          <w:rFonts w:eastAsia="MS Gothic"/>
          <w:sz w:val="22"/>
          <w:szCs w:val="22"/>
        </w:rPr>
        <w:t>IŲ</w:t>
      </w:r>
      <w:r w:rsidR="00134784" w:rsidRPr="00134784">
        <w:rPr>
          <w:rStyle w:val="CharStyle7"/>
          <w:rFonts w:eastAsia="MS Gothic"/>
          <w:sz w:val="22"/>
          <w:szCs w:val="22"/>
        </w:rPr>
        <w:t xml:space="preserve"> IR PRIEMON</w:t>
      </w:r>
      <w:r w:rsidR="00134784">
        <w:rPr>
          <w:rStyle w:val="CharStyle7"/>
          <w:rFonts w:eastAsia="MS Gothic"/>
          <w:sz w:val="22"/>
          <w:szCs w:val="22"/>
        </w:rPr>
        <w:t>IŲ</w:t>
      </w:r>
      <w:r w:rsidR="00134784" w:rsidRPr="00134784">
        <w:rPr>
          <w:rStyle w:val="CharStyle7"/>
          <w:rFonts w:eastAsia="MS Gothic"/>
          <w:sz w:val="22"/>
          <w:szCs w:val="22"/>
        </w:rPr>
        <w:t xml:space="preserve"> MIKROBIOLOGIJOS LABORATORIJAI</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04605CAE" w14:textId="77777777" w:rsidR="007833DB" w:rsidRPr="006319FB" w:rsidRDefault="0054756B">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2778C9A2" w14:textId="587FDC72" w:rsidR="00F01ABE" w:rsidRPr="006319FB" w:rsidRDefault="0054756B" w:rsidP="00F01ABE">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 </w:t>
            </w:r>
            <w:r w:rsidRPr="006319FB">
              <w:rPr>
                <w:rStyle w:val="Numatytasispastraiposriftas1"/>
                <w:sz w:val="22"/>
                <w:szCs w:val="22"/>
              </w:rPr>
              <w:t xml:space="preserve"> </w:t>
            </w:r>
            <w:r w:rsidR="00C63B65">
              <w:rPr>
                <w:rStyle w:val="Numatytasispastraiposriftas1"/>
                <w:sz w:val="22"/>
                <w:szCs w:val="22"/>
              </w:rPr>
              <w:t>VšĮ Respublikinė Klaipėdos ligoninė.</w:t>
            </w:r>
          </w:p>
          <w:p w14:paraId="7FD03442" w14:textId="60F9B16B" w:rsidR="007833DB" w:rsidRPr="006319FB" w:rsidRDefault="0054756B" w:rsidP="00F01ABE">
            <w:pPr>
              <w:pStyle w:val="a1"/>
              <w:jc w:val="both"/>
              <w:rPr>
                <w:sz w:val="22"/>
                <w:szCs w:val="22"/>
              </w:rPr>
            </w:pPr>
            <w:r w:rsidRPr="006319FB">
              <w:rPr>
                <w:rStyle w:val="CharStyle11"/>
                <w:b/>
                <w:bCs/>
                <w:sz w:val="22"/>
                <w:szCs w:val="22"/>
              </w:rPr>
              <w:t>Pirkimo objektas</w:t>
            </w:r>
            <w:r w:rsidRPr="006319FB">
              <w:rPr>
                <w:rStyle w:val="CharStyle11"/>
                <w:sz w:val="22"/>
                <w:szCs w:val="22"/>
              </w:rPr>
              <w:t xml:space="preserve"> </w:t>
            </w:r>
            <w:r w:rsidR="000F5BEE" w:rsidRPr="006319FB">
              <w:rPr>
                <w:rStyle w:val="CharStyle11"/>
                <w:sz w:val="22"/>
                <w:szCs w:val="22"/>
              </w:rPr>
              <w:t>–</w:t>
            </w:r>
            <w:r w:rsidRPr="006319FB">
              <w:rPr>
                <w:rStyle w:val="CharStyle11"/>
                <w:sz w:val="22"/>
                <w:szCs w:val="22"/>
              </w:rPr>
              <w:t xml:space="preserve"> </w:t>
            </w:r>
            <w:r w:rsidR="00134784" w:rsidRPr="00134784">
              <w:rPr>
                <w:rStyle w:val="CharStyle11"/>
                <w:sz w:val="22"/>
                <w:szCs w:val="22"/>
              </w:rPr>
              <w:t>terp</w:t>
            </w:r>
            <w:r w:rsidR="00134784">
              <w:rPr>
                <w:rStyle w:val="CharStyle11"/>
                <w:sz w:val="22"/>
                <w:szCs w:val="22"/>
              </w:rPr>
              <w:t>ės</w:t>
            </w:r>
            <w:r w:rsidR="00134784" w:rsidRPr="00134784">
              <w:rPr>
                <w:rStyle w:val="CharStyle11"/>
                <w:sz w:val="22"/>
                <w:szCs w:val="22"/>
              </w:rPr>
              <w:t xml:space="preserve"> ir priemon</w:t>
            </w:r>
            <w:r w:rsidR="00134784">
              <w:rPr>
                <w:rStyle w:val="CharStyle11"/>
                <w:sz w:val="22"/>
                <w:szCs w:val="22"/>
              </w:rPr>
              <w:t>ės</w:t>
            </w:r>
            <w:r w:rsidR="00134784" w:rsidRPr="00134784">
              <w:rPr>
                <w:rStyle w:val="CharStyle11"/>
                <w:sz w:val="22"/>
                <w:szCs w:val="22"/>
              </w:rPr>
              <w:t xml:space="preserve"> mikrobiologijos laboratorijai</w:t>
            </w:r>
          </w:p>
          <w:p w14:paraId="05234228" w14:textId="6F174C35" w:rsidR="00F01ABE" w:rsidRPr="006319FB" w:rsidRDefault="0054756B" w:rsidP="00F01ABE">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sprendimus, inovacijas, sužinoti preliminarias kainas, įvertinti perkančiosios organizacijos parengt</w:t>
            </w:r>
            <w:r w:rsidR="009C5B3B">
              <w:rPr>
                <w:rStyle w:val="CharStyle11"/>
                <w:sz w:val="22"/>
                <w:szCs w:val="22"/>
              </w:rPr>
              <w:t>us</w:t>
            </w:r>
            <w:r w:rsidRPr="006319FB">
              <w:rPr>
                <w:rStyle w:val="CharStyle11"/>
                <w:sz w:val="22"/>
                <w:szCs w:val="22"/>
              </w:rPr>
              <w:t xml:space="preserve"> </w:t>
            </w:r>
            <w:r w:rsidR="000F5BEE" w:rsidRPr="006319FB">
              <w:rPr>
                <w:rStyle w:val="CharStyle11"/>
                <w:sz w:val="22"/>
                <w:szCs w:val="22"/>
              </w:rPr>
              <w:t>technin</w:t>
            </w:r>
            <w:r w:rsidR="009C5B3B">
              <w:rPr>
                <w:rStyle w:val="CharStyle11"/>
                <w:sz w:val="22"/>
                <w:szCs w:val="22"/>
              </w:rPr>
              <w:t>ių</w:t>
            </w:r>
            <w:r w:rsidR="000F5BEE" w:rsidRPr="006319FB">
              <w:rPr>
                <w:rStyle w:val="CharStyle11"/>
                <w:sz w:val="22"/>
                <w:szCs w:val="22"/>
              </w:rPr>
              <w:t xml:space="preserve"> specifikacij</w:t>
            </w:r>
            <w:r w:rsidR="009C5B3B">
              <w:rPr>
                <w:rStyle w:val="CharStyle11"/>
                <w:sz w:val="22"/>
                <w:szCs w:val="22"/>
              </w:rPr>
              <w:t>ų</w:t>
            </w:r>
            <w:r w:rsidRPr="006319FB">
              <w:rPr>
                <w:rStyle w:val="CharStyle11"/>
                <w:sz w:val="22"/>
                <w:szCs w:val="22"/>
              </w:rPr>
              <w:t xml:space="preserve"> projekt</w:t>
            </w:r>
            <w:r w:rsidR="009C5B3B">
              <w:rPr>
                <w:rStyle w:val="CharStyle11"/>
                <w:sz w:val="22"/>
                <w:szCs w:val="22"/>
              </w:rPr>
              <w:t>us</w:t>
            </w:r>
            <w:r w:rsidR="000F5BEE" w:rsidRPr="006319FB">
              <w:rPr>
                <w:rStyle w:val="CharStyle11"/>
                <w:sz w:val="22"/>
                <w:szCs w:val="22"/>
              </w:rPr>
              <w:t xml:space="preserve"> (</w:t>
            </w:r>
            <w:r w:rsidRPr="006319FB">
              <w:rPr>
                <w:rStyle w:val="CharStyle11"/>
                <w:sz w:val="22"/>
                <w:szCs w:val="22"/>
              </w:rPr>
              <w:t>skelbiam</w:t>
            </w:r>
            <w:r w:rsidR="009C5B3B">
              <w:rPr>
                <w:rStyle w:val="CharStyle11"/>
                <w:sz w:val="22"/>
                <w:szCs w:val="22"/>
              </w:rPr>
              <w:t>i</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F01ABE">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32CEF8D7" w14:textId="2C29FBD3" w:rsidR="00F01ABE" w:rsidRPr="006319FB" w:rsidRDefault="0054756B" w:rsidP="00F01ABE">
            <w:pPr>
              <w:pStyle w:val="a1"/>
              <w:jc w:val="both"/>
              <w:rPr>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tc>
      </w:tr>
      <w:tr w:rsidR="007833DB" w:rsidRPr="006319FB" w14:paraId="14F8EF82" w14:textId="77777777" w:rsidTr="009C5B3B">
        <w:tc>
          <w:tcPr>
            <w:tcW w:w="3256" w:type="dxa"/>
            <w:tcBorders>
              <w:left w:val="single" w:sz="4" w:space="0" w:color="000000"/>
              <w:bottom w:val="single" w:sz="4" w:space="0" w:color="000000"/>
            </w:tcBorders>
            <w:shd w:val="clear" w:color="auto" w:fill="auto"/>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shd w:val="clear" w:color="auto" w:fill="auto"/>
          </w:tcPr>
          <w:p w14:paraId="0867E641" w14:textId="73D7D40A" w:rsidR="007833DB" w:rsidRPr="006319FB" w:rsidRDefault="0054756B" w:rsidP="0083106F">
            <w:pPr>
              <w:pStyle w:val="a1"/>
              <w:jc w:val="both"/>
              <w:rPr>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r w:rsidR="00C63B65">
              <w:rPr>
                <w:rStyle w:val="CharStyle11"/>
                <w:sz w:val="22"/>
                <w:szCs w:val="22"/>
              </w:rPr>
              <w:t>.</w:t>
            </w:r>
          </w:p>
        </w:tc>
      </w:tr>
      <w:tr w:rsidR="007833DB" w:rsidRPr="006319FB" w14:paraId="21EFD4BA" w14:textId="77777777" w:rsidTr="009C5B3B">
        <w:tc>
          <w:tcPr>
            <w:tcW w:w="3256" w:type="dxa"/>
            <w:tcBorders>
              <w:left w:val="single" w:sz="4" w:space="0" w:color="000000"/>
              <w:bottom w:val="single" w:sz="4" w:space="0" w:color="000000"/>
            </w:tcBorders>
            <w:shd w:val="clear" w:color="auto" w:fill="auto"/>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shd w:val="clear" w:color="auto" w:fill="auto"/>
          </w:tcPr>
          <w:p w14:paraId="6C4804DF" w14:textId="597CA25E" w:rsidR="002859B3" w:rsidRPr="00322A55" w:rsidRDefault="00C63B65" w:rsidP="002859B3">
            <w:pPr>
              <w:rPr>
                <w:rFonts w:ascii="Times New Roman" w:hAnsi="Times New Roman" w:cs="Times New Roman"/>
                <w:sz w:val="22"/>
                <w:szCs w:val="22"/>
                <w:lang w:val="en-US"/>
              </w:rPr>
            </w:pPr>
            <w:r w:rsidRPr="00C63B65">
              <w:rPr>
                <w:rFonts w:ascii="Times New Roman" w:hAnsi="Times New Roman" w:cs="Times New Roman"/>
                <w:sz w:val="22"/>
                <w:szCs w:val="22"/>
              </w:rPr>
              <w:t xml:space="preserve">Viešųjų pirkimų skyriaus specialistė </w:t>
            </w:r>
            <w:r w:rsidR="00E117C2">
              <w:rPr>
                <w:rFonts w:ascii="Times New Roman" w:hAnsi="Times New Roman" w:cs="Times New Roman"/>
                <w:sz w:val="22"/>
                <w:szCs w:val="22"/>
              </w:rPr>
              <w:t>Diana Gabšienė</w:t>
            </w:r>
            <w:r w:rsidR="00322A55">
              <w:rPr>
                <w:rFonts w:ascii="Times New Roman" w:hAnsi="Times New Roman" w:cs="Times New Roman"/>
                <w:sz w:val="22"/>
                <w:szCs w:val="22"/>
              </w:rPr>
              <w:t xml:space="preserve">, tel. </w:t>
            </w:r>
            <w:r w:rsidR="00CA666C">
              <w:rPr>
                <w:rFonts w:ascii="Times New Roman" w:hAnsi="Times New Roman" w:cs="Times New Roman"/>
                <w:sz w:val="22"/>
                <w:szCs w:val="22"/>
              </w:rPr>
              <w:t>0</w:t>
            </w:r>
            <w:r w:rsidR="00322A55">
              <w:rPr>
                <w:rFonts w:ascii="Times New Roman" w:hAnsi="Times New Roman" w:cs="Times New Roman"/>
                <w:sz w:val="22"/>
                <w:szCs w:val="22"/>
              </w:rPr>
              <w:t xml:space="preserve"> 46 4</w:t>
            </w:r>
            <w:r w:rsidR="00CA666C">
              <w:rPr>
                <w:rFonts w:ascii="Times New Roman" w:hAnsi="Times New Roman" w:cs="Times New Roman"/>
                <w:sz w:val="22"/>
                <w:szCs w:val="22"/>
              </w:rPr>
              <w:t>61656</w:t>
            </w:r>
            <w:r w:rsidR="00322A55">
              <w:rPr>
                <w:rFonts w:ascii="Times New Roman" w:hAnsi="Times New Roman" w:cs="Times New Roman"/>
                <w:sz w:val="22"/>
                <w:szCs w:val="22"/>
              </w:rPr>
              <w:t xml:space="preserve">, el.p. </w:t>
            </w:r>
            <w:r w:rsidR="00E117C2">
              <w:rPr>
                <w:rFonts w:ascii="Times New Roman" w:hAnsi="Times New Roman" w:cs="Times New Roman"/>
                <w:sz w:val="22"/>
                <w:szCs w:val="22"/>
              </w:rPr>
              <w:t>diana.gabsiene</w:t>
            </w:r>
            <w:r w:rsidR="00322A55">
              <w:rPr>
                <w:rFonts w:ascii="Times New Roman" w:hAnsi="Times New Roman" w:cs="Times New Roman"/>
                <w:sz w:val="22"/>
                <w:szCs w:val="22"/>
                <w:lang w:val="en-US"/>
              </w:rPr>
              <w:t>@kal.lt.</w:t>
            </w:r>
          </w:p>
        </w:tc>
      </w:tr>
      <w:tr w:rsidR="007833DB" w:rsidRPr="006319FB" w14:paraId="0181A4D7" w14:textId="77777777" w:rsidTr="009C5B3B">
        <w:tc>
          <w:tcPr>
            <w:tcW w:w="3256" w:type="dxa"/>
            <w:tcBorders>
              <w:left w:val="single" w:sz="4" w:space="0" w:color="000000"/>
              <w:bottom w:val="single" w:sz="4" w:space="0" w:color="000000"/>
            </w:tcBorders>
            <w:shd w:val="clear" w:color="auto" w:fill="auto"/>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shd w:val="clear" w:color="auto" w:fill="auto"/>
          </w:tcPr>
          <w:p w14:paraId="6180613C" w14:textId="02821617"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dalies 1 punktu,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263CB1E7" w14:textId="32FF2352" w:rsidR="007833DB" w:rsidRPr="006319FB" w:rsidRDefault="0054756B">
            <w:pPr>
              <w:pStyle w:val="a1"/>
              <w:jc w:val="both"/>
              <w:rPr>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6319FB" w14:paraId="0656387B" w14:textId="77777777" w:rsidTr="009C5B3B">
        <w:tc>
          <w:tcPr>
            <w:tcW w:w="3256" w:type="dxa"/>
            <w:tcBorders>
              <w:left w:val="single" w:sz="4" w:space="0" w:color="000000"/>
              <w:bottom w:val="single" w:sz="4" w:space="0" w:color="000000"/>
            </w:tcBorders>
            <w:shd w:val="clear" w:color="auto" w:fill="auto"/>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shd w:val="clear" w:color="auto" w:fill="auto"/>
          </w:tcPr>
          <w:p w14:paraId="688D0DC5" w14:textId="01BDCC2A" w:rsidR="007833DB" w:rsidRPr="009C5B3B" w:rsidRDefault="0054756B">
            <w:pPr>
              <w:pStyle w:val="a1"/>
              <w:jc w:val="both"/>
              <w:rPr>
                <w:sz w:val="22"/>
                <w:szCs w:val="22"/>
              </w:rPr>
            </w:pPr>
            <w:r w:rsidRPr="009C5B3B">
              <w:rPr>
                <w:rStyle w:val="CharStyle11"/>
                <w:sz w:val="22"/>
                <w:szCs w:val="22"/>
              </w:rPr>
              <w:t>Ne vėliau kaip iki termino, nurodyto CVP IS</w:t>
            </w:r>
            <w:r w:rsidR="00CD2BD4" w:rsidRPr="009C5B3B">
              <w:rPr>
                <w:rStyle w:val="CharStyle11"/>
                <w:sz w:val="22"/>
                <w:szCs w:val="22"/>
              </w:rPr>
              <w:t xml:space="preserve">, t. y. iki </w:t>
            </w:r>
            <w:r w:rsidR="00CD2BD4" w:rsidRPr="00A31D35">
              <w:rPr>
                <w:rStyle w:val="CharStyle11"/>
                <w:b/>
                <w:bCs/>
                <w:sz w:val="22"/>
                <w:szCs w:val="22"/>
              </w:rPr>
              <w:t>202</w:t>
            </w:r>
            <w:r w:rsidR="00CA666C">
              <w:rPr>
                <w:rStyle w:val="CharStyle11"/>
                <w:b/>
                <w:bCs/>
                <w:sz w:val="22"/>
                <w:szCs w:val="22"/>
              </w:rPr>
              <w:t>5</w:t>
            </w:r>
            <w:r w:rsidR="00E117C2">
              <w:rPr>
                <w:rStyle w:val="CharStyle11"/>
                <w:b/>
                <w:bCs/>
                <w:sz w:val="22"/>
                <w:szCs w:val="22"/>
              </w:rPr>
              <w:t xml:space="preserve"> m. </w:t>
            </w:r>
            <w:r w:rsidR="00134784">
              <w:rPr>
                <w:rStyle w:val="CharStyle11"/>
                <w:b/>
                <w:bCs/>
                <w:sz w:val="22"/>
                <w:szCs w:val="22"/>
              </w:rPr>
              <w:t xml:space="preserve">kovo      </w:t>
            </w:r>
            <w:r w:rsidR="00CA666C">
              <w:rPr>
                <w:rStyle w:val="CharStyle11"/>
                <w:b/>
                <w:bCs/>
                <w:sz w:val="22"/>
                <w:szCs w:val="22"/>
              </w:rPr>
              <w:t>14</w:t>
            </w:r>
            <w:r w:rsidR="00B928AE">
              <w:rPr>
                <w:rStyle w:val="CharStyle11"/>
                <w:b/>
                <w:bCs/>
                <w:sz w:val="22"/>
                <w:szCs w:val="22"/>
              </w:rPr>
              <w:t xml:space="preserve"> </w:t>
            </w:r>
            <w:r w:rsidR="009C5B3B" w:rsidRPr="00A31D35">
              <w:rPr>
                <w:rStyle w:val="CharStyle11"/>
                <w:b/>
                <w:bCs/>
                <w:sz w:val="22"/>
                <w:szCs w:val="22"/>
              </w:rPr>
              <w:t xml:space="preserve">d. </w:t>
            </w: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34C1681A" w14:textId="032D0B8A" w:rsidR="007833DB" w:rsidRPr="006319FB" w:rsidRDefault="0054756B">
            <w:pPr>
              <w:pStyle w:val="a1"/>
              <w:rPr>
                <w:sz w:val="22"/>
                <w:szCs w:val="22"/>
              </w:rPr>
            </w:pPr>
            <w:r w:rsidRPr="006319FB">
              <w:rPr>
                <w:rStyle w:val="CharStyle12"/>
                <w:sz w:val="22"/>
                <w:szCs w:val="22"/>
              </w:rPr>
              <w:t>Klausimų, pastabų ir (ar) 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7AC387BB" w14:textId="0306D94E" w:rsidR="007833DB" w:rsidRPr="006319FB" w:rsidRDefault="0054756B">
            <w:pPr>
              <w:pStyle w:val="a1"/>
              <w:jc w:val="both"/>
              <w:rPr>
                <w:b/>
                <w:bCs/>
                <w:sz w:val="22"/>
                <w:szCs w:val="22"/>
              </w:rPr>
            </w:pPr>
            <w:r w:rsidRPr="006319FB">
              <w:rPr>
                <w:rStyle w:val="CharStyle11"/>
                <w:b/>
                <w:bCs/>
                <w:sz w:val="22"/>
                <w:szCs w:val="22"/>
              </w:rPr>
              <w:t xml:space="preserve">Klausimai, pastabos ir (ar) pasiūlymai </w:t>
            </w:r>
            <w:r w:rsidR="003912F9">
              <w:rPr>
                <w:rStyle w:val="CharStyle11"/>
                <w:b/>
                <w:bCs/>
                <w:sz w:val="22"/>
                <w:szCs w:val="22"/>
              </w:rPr>
              <w:t xml:space="preserve">užpildžius </w:t>
            </w:r>
            <w:r w:rsidR="00E117C2">
              <w:rPr>
                <w:rStyle w:val="CharStyle11"/>
                <w:b/>
                <w:bCs/>
                <w:sz w:val="22"/>
                <w:szCs w:val="22"/>
              </w:rPr>
              <w:t>Rinkos dalyvių klausimyną</w:t>
            </w:r>
            <w:r w:rsidR="003912F9">
              <w:rPr>
                <w:rStyle w:val="CharStyle11"/>
                <w:b/>
                <w:bCs/>
                <w:sz w:val="22"/>
                <w:szCs w:val="22"/>
              </w:rPr>
              <w:t xml:space="preserve"> </w:t>
            </w:r>
            <w:r w:rsidRPr="006319FB">
              <w:rPr>
                <w:rStyle w:val="CharStyle11"/>
                <w:b/>
                <w:bCs/>
                <w:sz w:val="22"/>
                <w:szCs w:val="22"/>
              </w:rPr>
              <w:t>turi būti pateikti: CVP IS priemonėmis</w:t>
            </w:r>
            <w:r w:rsidR="00F64DC1" w:rsidRPr="006319FB">
              <w:rPr>
                <w:rStyle w:val="CharStyle11"/>
                <w:b/>
                <w:bCs/>
                <w:sz w:val="22"/>
                <w:szCs w:val="22"/>
              </w:rPr>
              <w:t xml:space="preserve"> (per </w:t>
            </w:r>
            <w:r w:rsidR="00C0792F" w:rsidRPr="006319FB">
              <w:rPr>
                <w:rStyle w:val="CharStyle11"/>
                <w:b/>
                <w:bCs/>
                <w:sz w:val="22"/>
                <w:szCs w:val="22"/>
              </w:rPr>
              <w:t>meniu lauką „</w:t>
            </w:r>
            <w:r w:rsidR="00F64DC1" w:rsidRPr="006319FB">
              <w:rPr>
                <w:rStyle w:val="CharStyle11"/>
                <w:b/>
                <w:bCs/>
                <w:sz w:val="22"/>
                <w:szCs w:val="22"/>
              </w:rPr>
              <w:t>Pranešim</w:t>
            </w:r>
            <w:r w:rsidR="00C0792F" w:rsidRPr="006319FB">
              <w:rPr>
                <w:rStyle w:val="CharStyle11"/>
                <w:b/>
                <w:bCs/>
                <w:sz w:val="22"/>
                <w:szCs w:val="22"/>
              </w:rPr>
              <w:t xml:space="preserve">ai“) </w:t>
            </w:r>
            <w:r w:rsidR="00C0792F" w:rsidRPr="006319FB">
              <w:rPr>
                <w:b/>
                <w:bCs/>
                <w:sz w:val="22"/>
                <w:szCs w:val="22"/>
              </w:rPr>
              <w:t>Viešųjų pirkimų tarnybos nustatyta tvarka.</w:t>
            </w:r>
          </w:p>
          <w:p w14:paraId="3A3B0C6B" w14:textId="77777777" w:rsidR="007833DB" w:rsidRPr="006319FB" w:rsidRDefault="0054756B">
            <w:pPr>
              <w:pStyle w:val="a1"/>
              <w:jc w:val="both"/>
              <w:rPr>
                <w:b/>
                <w:bCs/>
                <w:sz w:val="22"/>
                <w:szCs w:val="22"/>
              </w:rPr>
            </w:pPr>
            <w:r w:rsidRPr="006319FB">
              <w:rPr>
                <w:rStyle w:val="CharStyle11"/>
                <w:b/>
                <w:bCs/>
                <w:sz w:val="22"/>
                <w:szCs w:val="22"/>
              </w:rPr>
              <w:t>Konfidencialumas:</w:t>
            </w:r>
          </w:p>
          <w:p w14:paraId="0658258A" w14:textId="33BF626F" w:rsidR="007833DB" w:rsidRPr="006319FB" w:rsidRDefault="0054756B">
            <w:pPr>
              <w:pStyle w:val="a1"/>
              <w:jc w:val="both"/>
              <w:rPr>
                <w:b/>
                <w:bCs/>
                <w:sz w:val="22"/>
                <w:szCs w:val="22"/>
              </w:rPr>
            </w:pPr>
            <w:r w:rsidRPr="006319FB">
              <w:rPr>
                <w:rStyle w:val="CharStyle11"/>
                <w:b/>
                <w:bCs/>
                <w:sz w:val="22"/>
                <w:szCs w:val="22"/>
              </w:rPr>
              <w:t>Rinkos</w:t>
            </w:r>
            <w:r w:rsidR="00C0792F" w:rsidRPr="006319FB">
              <w:rPr>
                <w:rStyle w:val="CharStyle11"/>
                <w:b/>
                <w:bCs/>
                <w:sz w:val="22"/>
                <w:szCs w:val="22"/>
              </w:rPr>
              <w:t xml:space="preserve"> dalyvių</w:t>
            </w:r>
            <w:r w:rsidRPr="006319FB">
              <w:rPr>
                <w:rStyle w:val="CharStyle11"/>
                <w:b/>
                <w:bCs/>
                <w:sz w:val="22"/>
                <w:szCs w:val="22"/>
              </w:rPr>
              <w:t xml:space="preserve"> konsultacijos metu gaunamos konsultacijos, siūlomi sprendimai ir kita iš dalyvių gaunama informacija gali būti skelbiama tik nuasmeninta.</w:t>
            </w:r>
          </w:p>
          <w:p w14:paraId="579E4362" w14:textId="77777777" w:rsidR="007833DB" w:rsidRPr="006319FB" w:rsidRDefault="0054756B" w:rsidP="00075422">
            <w:pPr>
              <w:jc w:val="both"/>
              <w:rPr>
                <w:rStyle w:val="CharStyle11"/>
                <w:rFonts w:eastAsia="Courier New"/>
                <w:sz w:val="22"/>
                <w:szCs w:val="22"/>
              </w:rPr>
            </w:pPr>
            <w:r w:rsidRPr="006319FB">
              <w:rPr>
                <w:rStyle w:val="CharStyle11"/>
                <w:rFonts w:eastAsia="Courier New"/>
                <w:sz w:val="22"/>
                <w:szCs w:val="22"/>
              </w:rPr>
              <w:t>Atlikus</w:t>
            </w:r>
            <w:r w:rsidR="00C0792F" w:rsidRPr="006319FB">
              <w:rPr>
                <w:rStyle w:val="CharStyle11"/>
                <w:rFonts w:eastAsia="Courier New"/>
                <w:sz w:val="22"/>
                <w:szCs w:val="22"/>
              </w:rPr>
              <w:t>i</w:t>
            </w:r>
            <w:r w:rsidRPr="006319FB">
              <w:rPr>
                <w:rStyle w:val="CharStyle11"/>
                <w:rFonts w:eastAsia="Courier New"/>
                <w:sz w:val="22"/>
                <w:szCs w:val="22"/>
              </w:rPr>
              <w:t xml:space="preserve"> 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procedūrą, Perkančioji </w:t>
            </w:r>
            <w:r w:rsidRPr="006319FB">
              <w:rPr>
                <w:rStyle w:val="CharStyle11"/>
                <w:rFonts w:eastAsia="Courier New"/>
                <w:sz w:val="22"/>
                <w:szCs w:val="22"/>
              </w:rPr>
              <w:lastRenderedPageBreak/>
              <w:t xml:space="preserve">organizacija </w:t>
            </w:r>
            <w:r w:rsidR="00075422" w:rsidRPr="006319FB">
              <w:rPr>
                <w:rStyle w:val="CharStyle11"/>
                <w:rFonts w:eastAsia="Courier New"/>
                <w:sz w:val="22"/>
                <w:szCs w:val="22"/>
              </w:rPr>
              <w:t xml:space="preserve">skelbs </w:t>
            </w:r>
            <w:r w:rsidRPr="006319FB">
              <w:rPr>
                <w:rStyle w:val="CharStyle11"/>
                <w:rFonts w:eastAsia="Courier New"/>
                <w:sz w:val="22"/>
                <w:szCs w:val="22"/>
              </w:rPr>
              <w:t xml:space="preserve">Rinkos </w:t>
            </w:r>
            <w:r w:rsidR="00C0792F" w:rsidRPr="006319FB">
              <w:rPr>
                <w:rStyle w:val="CharStyle11"/>
                <w:rFonts w:eastAsia="Courier New"/>
                <w:sz w:val="22"/>
                <w:szCs w:val="22"/>
              </w:rPr>
              <w:t xml:space="preserve">dalyvių </w:t>
            </w:r>
            <w:r w:rsidRPr="006319FB">
              <w:rPr>
                <w:rStyle w:val="CharStyle11"/>
                <w:rFonts w:eastAsia="Courier New"/>
                <w:sz w:val="22"/>
                <w:szCs w:val="22"/>
              </w:rPr>
              <w:t>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6319FB" w:rsidRDefault="00986E0D" w:rsidP="00075422">
            <w:pPr>
              <w:jc w:val="both"/>
              <w:rPr>
                <w:rFonts w:ascii="Times New Roman" w:hAnsi="Times New Roman" w:cs="Times New Roman"/>
                <w:sz w:val="22"/>
                <w:szCs w:val="22"/>
              </w:rPr>
            </w:pPr>
            <w:r w:rsidRPr="006319FB">
              <w:rPr>
                <w:rStyle w:val="CharStyle6"/>
                <w:rFonts w:eastAsia="Courier New"/>
                <w:sz w:val="22"/>
                <w:szCs w:val="22"/>
              </w:rPr>
              <w:t>Rinkos dalyvių konsultacija vykdoma lietuvių kalba.</w:t>
            </w:r>
          </w:p>
        </w:tc>
      </w:tr>
      <w:tr w:rsidR="007833DB" w:rsidRPr="006319FB" w14:paraId="06326BBA" w14:textId="77777777" w:rsidTr="009C5B3B">
        <w:tc>
          <w:tcPr>
            <w:tcW w:w="3256" w:type="dxa"/>
            <w:tcBorders>
              <w:left w:val="single" w:sz="4" w:space="0" w:color="000000"/>
              <w:bottom w:val="single" w:sz="4" w:space="0" w:color="000000"/>
            </w:tcBorders>
            <w:shd w:val="clear" w:color="auto" w:fill="auto"/>
            <w:vAlign w:val="center"/>
          </w:tcPr>
          <w:p w14:paraId="48DE44D3" w14:textId="77777777" w:rsidR="007833DB" w:rsidRPr="00E117C2" w:rsidRDefault="0054756B">
            <w:pPr>
              <w:pStyle w:val="a1"/>
              <w:rPr>
                <w:sz w:val="22"/>
                <w:szCs w:val="22"/>
              </w:rPr>
            </w:pPr>
            <w:r w:rsidRPr="00E117C2">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shd w:val="clear" w:color="auto" w:fill="auto"/>
          </w:tcPr>
          <w:p w14:paraId="12032454" w14:textId="62652BC0" w:rsidR="007833DB" w:rsidRPr="00E117C2" w:rsidRDefault="0054756B">
            <w:pPr>
              <w:pStyle w:val="a1"/>
              <w:spacing w:line="252" w:lineRule="auto"/>
              <w:jc w:val="both"/>
              <w:rPr>
                <w:rStyle w:val="CharStyle11"/>
                <w:sz w:val="22"/>
                <w:szCs w:val="22"/>
              </w:rPr>
            </w:pPr>
            <w:r w:rsidRPr="00E117C2">
              <w:rPr>
                <w:rStyle w:val="CharStyle11"/>
                <w:sz w:val="22"/>
                <w:szCs w:val="22"/>
              </w:rPr>
              <w:t>Perkančioji organizacija, gavusi pastabas ir pasiūlymus, įžvalgas dėl paskelbtos rinkos</w:t>
            </w:r>
            <w:r w:rsidR="00C0792F" w:rsidRPr="00E117C2">
              <w:rPr>
                <w:rStyle w:val="CharStyle11"/>
                <w:sz w:val="22"/>
                <w:szCs w:val="22"/>
              </w:rPr>
              <w:t xml:space="preserve"> dalyvių</w:t>
            </w:r>
            <w:r w:rsidRPr="00E117C2">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E117C2">
              <w:rPr>
                <w:rStyle w:val="CharStyle11"/>
                <w:sz w:val="22"/>
                <w:szCs w:val="22"/>
              </w:rPr>
              <w:t>bus</w:t>
            </w:r>
            <w:r w:rsidRPr="00E117C2">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E117C2" w:rsidRDefault="00986E0D">
            <w:pPr>
              <w:pStyle w:val="a1"/>
              <w:spacing w:line="252" w:lineRule="auto"/>
              <w:jc w:val="both"/>
              <w:rPr>
                <w:sz w:val="22"/>
                <w:szCs w:val="22"/>
              </w:rPr>
            </w:pPr>
            <w:r w:rsidRPr="00E117C2">
              <w:rPr>
                <w:rStyle w:val="CharStyle6"/>
                <w:rFonts w:eastAsia="Courier New"/>
                <w:sz w:val="22"/>
                <w:szCs w:val="22"/>
              </w:rPr>
              <w:t>Perkančioji organizacija neplanuos susitikimų su rinkos dalyviais. Rinkos konsultacijos vykdymo metu bus atsižvelgta tik į raštu rinkos dalyvių pateiktas pastabas.</w:t>
            </w:r>
          </w:p>
          <w:p w14:paraId="1D955D8B" w14:textId="77777777" w:rsidR="007833DB" w:rsidRPr="006319FB" w:rsidRDefault="0054756B">
            <w:pPr>
              <w:pStyle w:val="a1"/>
              <w:jc w:val="both"/>
              <w:rPr>
                <w:sz w:val="22"/>
                <w:szCs w:val="22"/>
              </w:rPr>
            </w:pPr>
            <w:r w:rsidRPr="00E117C2">
              <w:rPr>
                <w:rStyle w:val="CharStyle11"/>
                <w:sz w:val="22"/>
                <w:szCs w:val="22"/>
              </w:rPr>
              <w:t>Kilus klausimams, maloniai prašome kreiptis į aukščiau nurodytą kontaktinį asmenį.</w:t>
            </w: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46063EFC" w14:textId="0380209B" w:rsidR="00E117C2" w:rsidRDefault="00E117C2" w:rsidP="000E13F9">
            <w:pPr>
              <w:pStyle w:val="a1"/>
              <w:spacing w:line="252" w:lineRule="auto"/>
              <w:jc w:val="both"/>
              <w:rPr>
                <w:rStyle w:val="CharStyle11"/>
                <w:sz w:val="22"/>
                <w:szCs w:val="22"/>
              </w:rPr>
            </w:pPr>
            <w:r>
              <w:rPr>
                <w:rStyle w:val="CharStyle11"/>
                <w:sz w:val="22"/>
                <w:szCs w:val="22"/>
              </w:rPr>
              <w:t>1 p</w:t>
            </w:r>
            <w:r w:rsidR="000E13F9" w:rsidRPr="006319FB">
              <w:rPr>
                <w:rStyle w:val="CharStyle11"/>
                <w:sz w:val="22"/>
                <w:szCs w:val="22"/>
              </w:rPr>
              <w:t xml:space="preserve">riedas - </w:t>
            </w:r>
            <w:r w:rsidR="006A20E1" w:rsidRPr="006319FB">
              <w:rPr>
                <w:rStyle w:val="CharStyle11"/>
                <w:sz w:val="22"/>
                <w:szCs w:val="22"/>
              </w:rPr>
              <w:t>t</w:t>
            </w:r>
            <w:r w:rsidR="000E13F9" w:rsidRPr="006319FB">
              <w:rPr>
                <w:rStyle w:val="CharStyle11"/>
                <w:sz w:val="22"/>
                <w:szCs w:val="22"/>
              </w:rPr>
              <w:t>echninė</w:t>
            </w:r>
            <w:r w:rsidR="00A31D35">
              <w:rPr>
                <w:rStyle w:val="CharStyle11"/>
                <w:sz w:val="22"/>
                <w:szCs w:val="22"/>
              </w:rPr>
              <w:t>s</w:t>
            </w:r>
            <w:r w:rsidR="000E13F9" w:rsidRPr="006319FB">
              <w:rPr>
                <w:rStyle w:val="CharStyle11"/>
                <w:sz w:val="22"/>
                <w:szCs w:val="22"/>
              </w:rPr>
              <w:t xml:space="preserve"> specifikacij</w:t>
            </w:r>
            <w:r w:rsidR="00A31D35">
              <w:rPr>
                <w:rStyle w:val="CharStyle11"/>
                <w:sz w:val="22"/>
                <w:szCs w:val="22"/>
              </w:rPr>
              <w:t>os</w:t>
            </w:r>
            <w:r w:rsidR="000E13F9" w:rsidRPr="006319FB">
              <w:rPr>
                <w:rStyle w:val="CharStyle11"/>
                <w:sz w:val="22"/>
                <w:szCs w:val="22"/>
              </w:rPr>
              <w:t xml:space="preserve"> </w:t>
            </w:r>
            <w:r w:rsidR="006A20E1" w:rsidRPr="006319FB">
              <w:rPr>
                <w:rStyle w:val="CharStyle11"/>
                <w:sz w:val="22"/>
                <w:szCs w:val="22"/>
              </w:rPr>
              <w:t>projektas</w:t>
            </w:r>
            <w:r>
              <w:rPr>
                <w:rStyle w:val="CharStyle11"/>
                <w:sz w:val="22"/>
                <w:szCs w:val="22"/>
              </w:rPr>
              <w:t>;</w:t>
            </w:r>
          </w:p>
          <w:p w14:paraId="1A3C6709" w14:textId="570288BD" w:rsidR="005B7E03" w:rsidRPr="006319FB" w:rsidRDefault="00B928AE" w:rsidP="000E13F9">
            <w:pPr>
              <w:pStyle w:val="a1"/>
              <w:spacing w:line="252" w:lineRule="auto"/>
              <w:jc w:val="both"/>
              <w:rPr>
                <w:rStyle w:val="CharStyle11"/>
                <w:sz w:val="22"/>
                <w:szCs w:val="22"/>
              </w:rPr>
            </w:pPr>
            <w:r>
              <w:rPr>
                <w:rStyle w:val="CharStyle11"/>
                <w:sz w:val="22"/>
                <w:szCs w:val="22"/>
              </w:rPr>
              <w:t>2</w:t>
            </w:r>
            <w:r w:rsidR="00E117C2">
              <w:rPr>
                <w:rStyle w:val="CharStyle11"/>
                <w:sz w:val="22"/>
                <w:szCs w:val="22"/>
              </w:rPr>
              <w:t xml:space="preserve">  priedas</w:t>
            </w:r>
            <w:r w:rsidR="005B7E03">
              <w:rPr>
                <w:rStyle w:val="CharStyle11"/>
                <w:sz w:val="22"/>
                <w:szCs w:val="22"/>
              </w:rPr>
              <w:t xml:space="preserve"> – rinkos dalyvių klausimynas.</w:t>
            </w:r>
          </w:p>
        </w:tc>
      </w:tr>
    </w:tbl>
    <w:p w14:paraId="3C5C1C20" w14:textId="77777777" w:rsidR="007833DB" w:rsidRPr="006319FB" w:rsidRDefault="007833DB">
      <w:pPr>
        <w:pStyle w:val="2"/>
        <w:spacing w:after="0"/>
        <w:rPr>
          <w:rStyle w:val="CharStyle14"/>
          <w:sz w:val="22"/>
          <w:szCs w:val="22"/>
        </w:rPr>
      </w:pPr>
    </w:p>
    <w:sectPr w:rsidR="007833DB" w:rsidRPr="006319FB" w:rsidSect="00742B08">
      <w:pgSz w:w="11906" w:h="16838"/>
      <w:pgMar w:top="1701" w:right="567" w:bottom="1134" w:left="1701"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737EE" w14:textId="77777777" w:rsidR="006B2CE9" w:rsidRDefault="006B2CE9">
      <w:r>
        <w:separator/>
      </w:r>
    </w:p>
  </w:endnote>
  <w:endnote w:type="continuationSeparator" w:id="0">
    <w:p w14:paraId="64E8585D" w14:textId="77777777" w:rsidR="006B2CE9" w:rsidRDefault="006B2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EED12" w14:textId="77777777" w:rsidR="006B2CE9" w:rsidRDefault="006B2CE9">
      <w:r>
        <w:separator/>
      </w:r>
    </w:p>
  </w:footnote>
  <w:footnote w:type="continuationSeparator" w:id="0">
    <w:p w14:paraId="3071F8EB" w14:textId="77777777" w:rsidR="006B2CE9" w:rsidRDefault="006B2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4342316">
    <w:abstractNumId w:val="0"/>
  </w:num>
  <w:num w:numId="2" w16cid:durableId="17153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40EA7"/>
    <w:rsid w:val="00072C1B"/>
    <w:rsid w:val="00075422"/>
    <w:rsid w:val="000D5E48"/>
    <w:rsid w:val="000E13F9"/>
    <w:rsid w:val="000F5BEE"/>
    <w:rsid w:val="0010565C"/>
    <w:rsid w:val="00134784"/>
    <w:rsid w:val="001A70FF"/>
    <w:rsid w:val="002859B3"/>
    <w:rsid w:val="00322A55"/>
    <w:rsid w:val="00343F64"/>
    <w:rsid w:val="00375F4E"/>
    <w:rsid w:val="003912F9"/>
    <w:rsid w:val="003E6445"/>
    <w:rsid w:val="004C6023"/>
    <w:rsid w:val="004F6DC1"/>
    <w:rsid w:val="00503F20"/>
    <w:rsid w:val="0054756B"/>
    <w:rsid w:val="005914A3"/>
    <w:rsid w:val="005B7E03"/>
    <w:rsid w:val="006319FB"/>
    <w:rsid w:val="006A20E1"/>
    <w:rsid w:val="006B2CE9"/>
    <w:rsid w:val="006C3CCE"/>
    <w:rsid w:val="006D0C6F"/>
    <w:rsid w:val="006F2287"/>
    <w:rsid w:val="00742B08"/>
    <w:rsid w:val="0076572E"/>
    <w:rsid w:val="007833DB"/>
    <w:rsid w:val="007E5DC1"/>
    <w:rsid w:val="008066DB"/>
    <w:rsid w:val="0083106F"/>
    <w:rsid w:val="00835AAC"/>
    <w:rsid w:val="008409CF"/>
    <w:rsid w:val="00853F2F"/>
    <w:rsid w:val="008C26E6"/>
    <w:rsid w:val="008F7D36"/>
    <w:rsid w:val="009114E7"/>
    <w:rsid w:val="009269FD"/>
    <w:rsid w:val="00986E0D"/>
    <w:rsid w:val="00987CD3"/>
    <w:rsid w:val="00997092"/>
    <w:rsid w:val="009A4604"/>
    <w:rsid w:val="009C5B3B"/>
    <w:rsid w:val="009F7D1D"/>
    <w:rsid w:val="00A1518A"/>
    <w:rsid w:val="00A31D35"/>
    <w:rsid w:val="00A634A5"/>
    <w:rsid w:val="00A81660"/>
    <w:rsid w:val="00AC31F2"/>
    <w:rsid w:val="00B26DD8"/>
    <w:rsid w:val="00B46E60"/>
    <w:rsid w:val="00B75007"/>
    <w:rsid w:val="00B928AE"/>
    <w:rsid w:val="00BB4D42"/>
    <w:rsid w:val="00C01915"/>
    <w:rsid w:val="00C0792F"/>
    <w:rsid w:val="00C63B65"/>
    <w:rsid w:val="00C97CB3"/>
    <w:rsid w:val="00CA666C"/>
    <w:rsid w:val="00CB1453"/>
    <w:rsid w:val="00CB282D"/>
    <w:rsid w:val="00CD2BD4"/>
    <w:rsid w:val="00DD4DAF"/>
    <w:rsid w:val="00E117C2"/>
    <w:rsid w:val="00E142A0"/>
    <w:rsid w:val="00F01ABE"/>
    <w:rsid w:val="00F153C6"/>
    <w:rsid w:val="00F5394D"/>
    <w:rsid w:val="00F64DC1"/>
    <w:rsid w:val="00F97A11"/>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604"/>
    <w:pPr>
      <w:widowControl w:val="0"/>
      <w:overflowPunct w:val="0"/>
    </w:pPr>
  </w:style>
  <w:style w:type="paragraph" w:styleId="Antrat2">
    <w:name w:val="heading 2"/>
    <w:basedOn w:val="prastasis"/>
    <w:next w:val="prastasis"/>
    <w:uiPriority w:val="9"/>
    <w:unhideWhenUsed/>
    <w:qFormat/>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prastasis"/>
    <w:next w:val="Pagrindinistekstas"/>
    <w:qFormat/>
    <w:pPr>
      <w:keepNext/>
      <w:spacing w:before="240" w:after="120"/>
    </w:pPr>
    <w:rPr>
      <w:rFonts w:ascii="Liberation Sans" w:eastAsia="MS Gothic" w:hAnsi="Liberation Sans" w:cs="Tahoma"/>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uslapinantratirporat"/>
  </w:style>
  <w:style w:type="paragraph" w:styleId="Porat">
    <w:name w:val="footer"/>
    <w:basedOn w:val="Puslapinantratirporat"/>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2905</Words>
  <Characters>1657</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User</cp:lastModifiedBy>
  <cp:revision>21</cp:revision>
  <dcterms:created xsi:type="dcterms:W3CDTF">2023-01-20T08:18:00Z</dcterms:created>
  <dcterms:modified xsi:type="dcterms:W3CDTF">2025-03-06T12:12:00Z</dcterms:modified>
  <dc:language>lt-LT</dc:language>
</cp:coreProperties>
</file>