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CC1606" w14:textId="77777777" w:rsidR="00290F14" w:rsidRPr="00A10867" w:rsidRDefault="00290F14" w:rsidP="00290F14">
      <w:pPr>
        <w:ind w:left="6375"/>
        <w:textAlignment w:val="baseline"/>
        <w:rPr>
          <w:sz w:val="18"/>
          <w:szCs w:val="18"/>
        </w:rPr>
      </w:pPr>
      <w:r w:rsidRPr="00A10867">
        <w:rPr>
          <w:szCs w:val="24"/>
        </w:rPr>
        <w:t>PATVIRTINTA </w:t>
      </w:r>
    </w:p>
    <w:p w14:paraId="1275BEC5" w14:textId="77777777" w:rsidR="00290F14" w:rsidRPr="00A10867" w:rsidRDefault="00290F14" w:rsidP="00290F14">
      <w:pPr>
        <w:ind w:left="6375"/>
        <w:textAlignment w:val="baseline"/>
        <w:rPr>
          <w:sz w:val="18"/>
          <w:szCs w:val="18"/>
        </w:rPr>
      </w:pPr>
      <w:r w:rsidRPr="00A10867">
        <w:rPr>
          <w:szCs w:val="24"/>
        </w:rPr>
        <w:t>Viešųjų pirkimų tarnybos direktoriaus 2024 m. vasario 8 d. įsakymu Nr. 1S-19 </w:t>
      </w:r>
    </w:p>
    <w:p w14:paraId="4A245632" w14:textId="77777777" w:rsidR="00290F14" w:rsidRDefault="00290F14" w:rsidP="00290F14">
      <w:pPr>
        <w:widowControl w:val="0"/>
        <w:pBdr>
          <w:top w:val="nil"/>
          <w:left w:val="nil"/>
          <w:bottom w:val="nil"/>
          <w:right w:val="nil"/>
          <w:between w:val="nil"/>
        </w:pBdr>
        <w:tabs>
          <w:tab w:val="left" w:pos="567"/>
          <w:tab w:val="left" w:pos="851"/>
        </w:tabs>
        <w:jc w:val="center"/>
        <w:rPr>
          <w:b/>
          <w:bCs/>
          <w:caps/>
          <w:kern w:val="2"/>
          <w:szCs w:val="24"/>
        </w:rPr>
      </w:pPr>
    </w:p>
    <w:p w14:paraId="6F0B92B4" w14:textId="77777777" w:rsidR="00290F14" w:rsidRDefault="00290F14" w:rsidP="00290F14">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A07FBBA" w14:textId="77777777" w:rsidR="00290F14" w:rsidRDefault="00290F14" w:rsidP="00290F14">
      <w:pPr>
        <w:jc w:val="center"/>
        <w:rPr>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080"/>
      </w:tblGrid>
      <w:tr w:rsidR="00290F14" w14:paraId="03ABFC10" w14:textId="77777777" w:rsidTr="008568A9">
        <w:tc>
          <w:tcPr>
            <w:tcW w:w="2448" w:type="dxa"/>
          </w:tcPr>
          <w:p w14:paraId="0F50DD9F" w14:textId="77777777" w:rsidR="00290F14" w:rsidRDefault="00290F14" w:rsidP="00BF7811">
            <w:pPr>
              <w:jc w:val="both"/>
              <w:rPr>
                <w:b/>
                <w:bCs/>
                <w:kern w:val="2"/>
                <w:szCs w:val="24"/>
              </w:rPr>
            </w:pPr>
            <w:r>
              <w:rPr>
                <w:b/>
                <w:bCs/>
                <w:kern w:val="2"/>
                <w:szCs w:val="24"/>
              </w:rPr>
              <w:t>Sutarties pavadinimas</w:t>
            </w:r>
          </w:p>
        </w:tc>
        <w:tc>
          <w:tcPr>
            <w:tcW w:w="6619" w:type="dxa"/>
            <w:gridSpan w:val="3"/>
          </w:tcPr>
          <w:p w14:paraId="2C52E871" w14:textId="273E21F1" w:rsidR="00290F14" w:rsidRPr="00290F14" w:rsidRDefault="00290F14" w:rsidP="00BF7811">
            <w:pPr>
              <w:jc w:val="both"/>
              <w:rPr>
                <w:b/>
                <w:bCs/>
                <w:kern w:val="2"/>
                <w:szCs w:val="24"/>
              </w:rPr>
            </w:pPr>
            <w:r w:rsidRPr="00290F14">
              <w:rPr>
                <w:b/>
                <w:bCs/>
              </w:rPr>
              <w:t>Šviestuvai Biržų miesto gatvėms su įrengimu</w:t>
            </w:r>
          </w:p>
        </w:tc>
      </w:tr>
      <w:tr w:rsidR="00290F14" w14:paraId="4E40C9FB" w14:textId="77777777" w:rsidTr="008568A9">
        <w:tc>
          <w:tcPr>
            <w:tcW w:w="2448" w:type="dxa"/>
          </w:tcPr>
          <w:p w14:paraId="77F1B073" w14:textId="77777777" w:rsidR="00290F14" w:rsidRDefault="00290F14" w:rsidP="00BF7811">
            <w:pPr>
              <w:jc w:val="both"/>
              <w:rPr>
                <w:b/>
                <w:bCs/>
                <w:kern w:val="2"/>
                <w:szCs w:val="24"/>
              </w:rPr>
            </w:pPr>
            <w:r>
              <w:rPr>
                <w:b/>
                <w:bCs/>
                <w:kern w:val="2"/>
                <w:szCs w:val="24"/>
              </w:rPr>
              <w:t>Sutarties data</w:t>
            </w:r>
          </w:p>
        </w:tc>
        <w:tc>
          <w:tcPr>
            <w:tcW w:w="2177" w:type="dxa"/>
          </w:tcPr>
          <w:p w14:paraId="0E0B264A" w14:textId="77777777" w:rsidR="00290F14" w:rsidRDefault="00290F14" w:rsidP="00BF7811">
            <w:pPr>
              <w:jc w:val="both"/>
              <w:rPr>
                <w:kern w:val="2"/>
                <w:szCs w:val="24"/>
              </w:rPr>
            </w:pPr>
          </w:p>
        </w:tc>
        <w:tc>
          <w:tcPr>
            <w:tcW w:w="2362" w:type="dxa"/>
          </w:tcPr>
          <w:p w14:paraId="5CC897C2" w14:textId="77777777" w:rsidR="00290F14" w:rsidRDefault="00290F14" w:rsidP="00BF7811">
            <w:pPr>
              <w:jc w:val="both"/>
              <w:rPr>
                <w:b/>
                <w:bCs/>
                <w:kern w:val="2"/>
                <w:szCs w:val="24"/>
              </w:rPr>
            </w:pPr>
            <w:r>
              <w:rPr>
                <w:b/>
                <w:bCs/>
                <w:kern w:val="2"/>
                <w:szCs w:val="24"/>
              </w:rPr>
              <w:t>Sutarties numeris</w:t>
            </w:r>
          </w:p>
        </w:tc>
        <w:tc>
          <w:tcPr>
            <w:tcW w:w="2080" w:type="dxa"/>
          </w:tcPr>
          <w:p w14:paraId="1672D422" w14:textId="0D65394B" w:rsidR="00290F14" w:rsidRDefault="00290F14" w:rsidP="00BF7811">
            <w:pPr>
              <w:jc w:val="both"/>
              <w:rPr>
                <w:kern w:val="2"/>
                <w:szCs w:val="24"/>
              </w:rPr>
            </w:pPr>
          </w:p>
        </w:tc>
      </w:tr>
    </w:tbl>
    <w:p w14:paraId="269193C7" w14:textId="77777777" w:rsidR="00290F14" w:rsidRDefault="00290F14" w:rsidP="00290F14">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784"/>
        <w:gridCol w:w="4154"/>
      </w:tblGrid>
      <w:tr w:rsidR="00290F14" w14:paraId="3A4A7AED" w14:textId="77777777" w:rsidTr="006F69EF">
        <w:tc>
          <w:tcPr>
            <w:tcW w:w="10060" w:type="dxa"/>
            <w:gridSpan w:val="3"/>
          </w:tcPr>
          <w:p w14:paraId="39DEFADB" w14:textId="77777777" w:rsidR="00290F14" w:rsidRDefault="00290F14" w:rsidP="00BF7811">
            <w:pPr>
              <w:jc w:val="center"/>
              <w:rPr>
                <w:b/>
                <w:bCs/>
                <w:kern w:val="2"/>
                <w:szCs w:val="24"/>
              </w:rPr>
            </w:pPr>
            <w:r>
              <w:rPr>
                <w:b/>
                <w:bCs/>
                <w:kern w:val="2"/>
                <w:szCs w:val="24"/>
              </w:rPr>
              <w:t>1. SUTARTIES ŠALYS</w:t>
            </w:r>
          </w:p>
        </w:tc>
      </w:tr>
      <w:tr w:rsidR="00CF6B25" w14:paraId="45CEE99D" w14:textId="77777777" w:rsidTr="005D0701">
        <w:tc>
          <w:tcPr>
            <w:tcW w:w="2122" w:type="dxa"/>
            <w:vMerge w:val="restart"/>
          </w:tcPr>
          <w:p w14:paraId="565AA7FE" w14:textId="77777777" w:rsidR="00290F14" w:rsidRDefault="00290F14" w:rsidP="00BF7811">
            <w:pPr>
              <w:jc w:val="center"/>
              <w:rPr>
                <w:b/>
                <w:bCs/>
                <w:kern w:val="2"/>
                <w:szCs w:val="24"/>
              </w:rPr>
            </w:pPr>
          </w:p>
          <w:p w14:paraId="6EEBA991" w14:textId="77777777" w:rsidR="00290F14" w:rsidRDefault="00290F14" w:rsidP="00BF7811">
            <w:pPr>
              <w:jc w:val="center"/>
              <w:rPr>
                <w:b/>
                <w:bCs/>
                <w:kern w:val="2"/>
                <w:szCs w:val="24"/>
              </w:rPr>
            </w:pPr>
          </w:p>
          <w:p w14:paraId="61D507E6" w14:textId="77777777" w:rsidR="00290F14" w:rsidRDefault="00290F14" w:rsidP="00BF7811">
            <w:pPr>
              <w:jc w:val="center"/>
              <w:rPr>
                <w:b/>
                <w:bCs/>
                <w:kern w:val="2"/>
                <w:szCs w:val="24"/>
              </w:rPr>
            </w:pPr>
          </w:p>
          <w:p w14:paraId="449CF5DF" w14:textId="77777777" w:rsidR="00290F14" w:rsidRDefault="00290F14" w:rsidP="00BF7811">
            <w:pPr>
              <w:rPr>
                <w:b/>
                <w:bCs/>
                <w:kern w:val="2"/>
                <w:szCs w:val="24"/>
              </w:rPr>
            </w:pPr>
          </w:p>
          <w:p w14:paraId="54913464" w14:textId="77777777" w:rsidR="00290F14" w:rsidRDefault="00290F14" w:rsidP="00BF7811">
            <w:pPr>
              <w:rPr>
                <w:b/>
                <w:bCs/>
                <w:kern w:val="2"/>
                <w:szCs w:val="24"/>
              </w:rPr>
            </w:pPr>
            <w:r>
              <w:rPr>
                <w:b/>
                <w:bCs/>
                <w:kern w:val="2"/>
                <w:szCs w:val="24"/>
              </w:rPr>
              <w:t>1.1. Pirkėjas</w:t>
            </w:r>
          </w:p>
        </w:tc>
        <w:tc>
          <w:tcPr>
            <w:tcW w:w="3784" w:type="dxa"/>
          </w:tcPr>
          <w:p w14:paraId="6193CC00" w14:textId="77777777" w:rsidR="00290F14" w:rsidRDefault="00290F14" w:rsidP="00BF7811">
            <w:pPr>
              <w:rPr>
                <w:kern w:val="2"/>
                <w:szCs w:val="24"/>
              </w:rPr>
            </w:pPr>
            <w:r>
              <w:rPr>
                <w:kern w:val="2"/>
                <w:szCs w:val="24"/>
              </w:rPr>
              <w:t>1.1.1. Pavadinimas</w:t>
            </w:r>
          </w:p>
        </w:tc>
        <w:tc>
          <w:tcPr>
            <w:tcW w:w="4154" w:type="dxa"/>
          </w:tcPr>
          <w:p w14:paraId="7E05F683" w14:textId="7C79C15E" w:rsidR="00290F14" w:rsidRDefault="00290F14" w:rsidP="00290F14">
            <w:pPr>
              <w:rPr>
                <w:kern w:val="2"/>
                <w:szCs w:val="24"/>
              </w:rPr>
            </w:pPr>
            <w:r>
              <w:rPr>
                <w:kern w:val="2"/>
                <w:szCs w:val="24"/>
              </w:rPr>
              <w:t>Biržų rajono savivaldybės administracija</w:t>
            </w:r>
          </w:p>
        </w:tc>
      </w:tr>
      <w:tr w:rsidR="00CF6B25" w14:paraId="27711B69" w14:textId="77777777" w:rsidTr="005D0701">
        <w:tc>
          <w:tcPr>
            <w:tcW w:w="2122" w:type="dxa"/>
            <w:vMerge/>
          </w:tcPr>
          <w:p w14:paraId="2DE506C6" w14:textId="77777777" w:rsidR="00290F14" w:rsidRDefault="00290F14" w:rsidP="00BF7811">
            <w:pPr>
              <w:rPr>
                <w:kern w:val="2"/>
                <w:szCs w:val="24"/>
              </w:rPr>
            </w:pPr>
          </w:p>
        </w:tc>
        <w:tc>
          <w:tcPr>
            <w:tcW w:w="3784" w:type="dxa"/>
          </w:tcPr>
          <w:p w14:paraId="4641B27F" w14:textId="77777777" w:rsidR="00290F14" w:rsidRDefault="00290F14" w:rsidP="00BF7811">
            <w:pPr>
              <w:rPr>
                <w:kern w:val="2"/>
                <w:szCs w:val="24"/>
              </w:rPr>
            </w:pPr>
            <w:r>
              <w:rPr>
                <w:kern w:val="2"/>
                <w:szCs w:val="24"/>
              </w:rPr>
              <w:t>1.1.2. Juridinio asmens kodas</w:t>
            </w:r>
          </w:p>
        </w:tc>
        <w:tc>
          <w:tcPr>
            <w:tcW w:w="4154" w:type="dxa"/>
          </w:tcPr>
          <w:p w14:paraId="6169806F" w14:textId="4447D152" w:rsidR="00290F14" w:rsidRDefault="00290F14" w:rsidP="00CF6B25">
            <w:pPr>
              <w:rPr>
                <w:kern w:val="2"/>
                <w:szCs w:val="24"/>
              </w:rPr>
            </w:pPr>
            <w:r>
              <w:rPr>
                <w:kern w:val="2"/>
                <w:szCs w:val="24"/>
              </w:rPr>
              <w:t>188642660</w:t>
            </w:r>
          </w:p>
        </w:tc>
      </w:tr>
      <w:tr w:rsidR="00CF6B25" w14:paraId="1F45E3DC" w14:textId="77777777" w:rsidTr="005D0701">
        <w:tc>
          <w:tcPr>
            <w:tcW w:w="2122" w:type="dxa"/>
            <w:vMerge/>
          </w:tcPr>
          <w:p w14:paraId="39355300" w14:textId="77777777" w:rsidR="00290F14" w:rsidRDefault="00290F14" w:rsidP="00BF7811">
            <w:pPr>
              <w:rPr>
                <w:kern w:val="2"/>
                <w:szCs w:val="24"/>
              </w:rPr>
            </w:pPr>
          </w:p>
        </w:tc>
        <w:tc>
          <w:tcPr>
            <w:tcW w:w="3784" w:type="dxa"/>
          </w:tcPr>
          <w:p w14:paraId="4DBE0842" w14:textId="77777777" w:rsidR="00290F14" w:rsidRDefault="00290F14" w:rsidP="00BF7811">
            <w:pPr>
              <w:rPr>
                <w:kern w:val="2"/>
                <w:szCs w:val="24"/>
              </w:rPr>
            </w:pPr>
            <w:r>
              <w:rPr>
                <w:kern w:val="2"/>
                <w:szCs w:val="24"/>
              </w:rPr>
              <w:t>1.1.3. Adresas</w:t>
            </w:r>
          </w:p>
        </w:tc>
        <w:tc>
          <w:tcPr>
            <w:tcW w:w="4154" w:type="dxa"/>
          </w:tcPr>
          <w:p w14:paraId="0E4F9CFA" w14:textId="7C52E71C" w:rsidR="00290F14" w:rsidRDefault="00290F14" w:rsidP="00CF6B25">
            <w:pPr>
              <w:rPr>
                <w:kern w:val="2"/>
                <w:szCs w:val="24"/>
              </w:rPr>
            </w:pPr>
            <w:r>
              <w:rPr>
                <w:kern w:val="2"/>
                <w:szCs w:val="24"/>
              </w:rPr>
              <w:t>Vytauto g. 38, LT-41143 Biržai</w:t>
            </w:r>
          </w:p>
        </w:tc>
      </w:tr>
      <w:tr w:rsidR="00CF6B25" w14:paraId="00C91C89" w14:textId="77777777" w:rsidTr="005D0701">
        <w:tc>
          <w:tcPr>
            <w:tcW w:w="2122" w:type="dxa"/>
            <w:vMerge/>
          </w:tcPr>
          <w:p w14:paraId="57433BDF" w14:textId="77777777" w:rsidR="00290F14" w:rsidRDefault="00290F14" w:rsidP="00BF7811">
            <w:pPr>
              <w:rPr>
                <w:kern w:val="2"/>
                <w:szCs w:val="24"/>
              </w:rPr>
            </w:pPr>
          </w:p>
        </w:tc>
        <w:tc>
          <w:tcPr>
            <w:tcW w:w="3784" w:type="dxa"/>
          </w:tcPr>
          <w:p w14:paraId="495CC8C1" w14:textId="77777777" w:rsidR="00290F14" w:rsidRDefault="00290F14" w:rsidP="00BF7811">
            <w:pPr>
              <w:rPr>
                <w:kern w:val="2"/>
                <w:szCs w:val="24"/>
              </w:rPr>
            </w:pPr>
            <w:r>
              <w:rPr>
                <w:kern w:val="2"/>
                <w:szCs w:val="24"/>
              </w:rPr>
              <w:t>1.1.4. PVM mokėtojo kodas</w:t>
            </w:r>
          </w:p>
        </w:tc>
        <w:tc>
          <w:tcPr>
            <w:tcW w:w="4154" w:type="dxa"/>
          </w:tcPr>
          <w:p w14:paraId="078E7FCA" w14:textId="311A0161" w:rsidR="00290F14" w:rsidRDefault="00290F14" w:rsidP="00CF6B25">
            <w:pPr>
              <w:rPr>
                <w:kern w:val="2"/>
                <w:szCs w:val="24"/>
              </w:rPr>
            </w:pPr>
            <w:r>
              <w:rPr>
                <w:kern w:val="2"/>
                <w:szCs w:val="24"/>
              </w:rPr>
              <w:t>Ne PVM mokėtoja</w:t>
            </w:r>
          </w:p>
        </w:tc>
      </w:tr>
      <w:tr w:rsidR="00CF6B25" w14:paraId="7598EFD7" w14:textId="77777777" w:rsidTr="005D0701">
        <w:tc>
          <w:tcPr>
            <w:tcW w:w="2122" w:type="dxa"/>
            <w:vMerge/>
          </w:tcPr>
          <w:p w14:paraId="3E58776E" w14:textId="77777777" w:rsidR="00290F14" w:rsidRDefault="00290F14" w:rsidP="00BF7811">
            <w:pPr>
              <w:rPr>
                <w:kern w:val="2"/>
                <w:szCs w:val="24"/>
              </w:rPr>
            </w:pPr>
          </w:p>
        </w:tc>
        <w:tc>
          <w:tcPr>
            <w:tcW w:w="3784" w:type="dxa"/>
          </w:tcPr>
          <w:p w14:paraId="62EA91A0" w14:textId="77777777" w:rsidR="00290F14" w:rsidRDefault="00290F14" w:rsidP="00BF7811">
            <w:pPr>
              <w:rPr>
                <w:kern w:val="2"/>
                <w:szCs w:val="24"/>
              </w:rPr>
            </w:pPr>
            <w:r>
              <w:rPr>
                <w:kern w:val="2"/>
                <w:szCs w:val="24"/>
              </w:rPr>
              <w:t>1.1.5. Atsiskaitomoji sąskaita</w:t>
            </w:r>
          </w:p>
        </w:tc>
        <w:tc>
          <w:tcPr>
            <w:tcW w:w="4154" w:type="dxa"/>
          </w:tcPr>
          <w:p w14:paraId="5BE1842F" w14:textId="7CEB6248" w:rsidR="00290F14" w:rsidRDefault="00290F14" w:rsidP="00CF6B25">
            <w:pPr>
              <w:rPr>
                <w:kern w:val="2"/>
                <w:szCs w:val="24"/>
              </w:rPr>
            </w:pPr>
            <w:r>
              <w:rPr>
                <w:kern w:val="2"/>
                <w:szCs w:val="24"/>
              </w:rPr>
              <w:t>LT</w:t>
            </w:r>
            <w:r w:rsidR="00CF6B25" w:rsidRPr="007005FE">
              <w:t xml:space="preserve">72 4010 0431 0002 0052       </w:t>
            </w:r>
          </w:p>
        </w:tc>
      </w:tr>
      <w:tr w:rsidR="00CF6B25" w14:paraId="0FE4FAA7" w14:textId="77777777" w:rsidTr="005D0701">
        <w:tc>
          <w:tcPr>
            <w:tcW w:w="2122" w:type="dxa"/>
            <w:vMerge/>
          </w:tcPr>
          <w:p w14:paraId="0735F31C" w14:textId="77777777" w:rsidR="00290F14" w:rsidRDefault="00290F14" w:rsidP="00BF7811">
            <w:pPr>
              <w:rPr>
                <w:kern w:val="2"/>
                <w:szCs w:val="24"/>
              </w:rPr>
            </w:pPr>
          </w:p>
        </w:tc>
        <w:tc>
          <w:tcPr>
            <w:tcW w:w="3784" w:type="dxa"/>
          </w:tcPr>
          <w:p w14:paraId="3BBC3125" w14:textId="77777777" w:rsidR="00290F14" w:rsidRDefault="00290F14" w:rsidP="00BF7811">
            <w:pPr>
              <w:rPr>
                <w:kern w:val="2"/>
                <w:szCs w:val="24"/>
              </w:rPr>
            </w:pPr>
            <w:r>
              <w:rPr>
                <w:kern w:val="2"/>
                <w:szCs w:val="24"/>
              </w:rPr>
              <w:t>1.1.6. Bankas, banko kodas</w:t>
            </w:r>
          </w:p>
        </w:tc>
        <w:tc>
          <w:tcPr>
            <w:tcW w:w="4154" w:type="dxa"/>
          </w:tcPr>
          <w:p w14:paraId="3DB62638" w14:textId="7C10256E" w:rsidR="00290F14" w:rsidRDefault="00CF6B25" w:rsidP="00CF6B25">
            <w:pPr>
              <w:rPr>
                <w:kern w:val="2"/>
                <w:szCs w:val="24"/>
              </w:rPr>
            </w:pPr>
            <w:r w:rsidRPr="007005FE">
              <w:t>AB Luminor bank</w:t>
            </w:r>
            <w:r>
              <w:t>,</w:t>
            </w:r>
            <w:r>
              <w:rPr>
                <w:kern w:val="2"/>
                <w:szCs w:val="24"/>
              </w:rPr>
              <w:t xml:space="preserve"> 40100</w:t>
            </w:r>
          </w:p>
        </w:tc>
      </w:tr>
      <w:tr w:rsidR="00CF6B25" w14:paraId="38954DBA" w14:textId="77777777" w:rsidTr="005D0701">
        <w:tc>
          <w:tcPr>
            <w:tcW w:w="2122" w:type="dxa"/>
            <w:vMerge/>
          </w:tcPr>
          <w:p w14:paraId="5E709702" w14:textId="77777777" w:rsidR="00290F14" w:rsidRDefault="00290F14" w:rsidP="00BF7811">
            <w:pPr>
              <w:rPr>
                <w:kern w:val="2"/>
                <w:szCs w:val="24"/>
              </w:rPr>
            </w:pPr>
          </w:p>
        </w:tc>
        <w:tc>
          <w:tcPr>
            <w:tcW w:w="3784" w:type="dxa"/>
          </w:tcPr>
          <w:p w14:paraId="205E065D" w14:textId="77777777" w:rsidR="00290F14" w:rsidRDefault="00290F14" w:rsidP="00BF7811">
            <w:pPr>
              <w:rPr>
                <w:kern w:val="2"/>
                <w:szCs w:val="24"/>
              </w:rPr>
            </w:pPr>
            <w:r>
              <w:rPr>
                <w:kern w:val="2"/>
                <w:szCs w:val="24"/>
              </w:rPr>
              <w:t>1.1.7. Telefonas</w:t>
            </w:r>
          </w:p>
        </w:tc>
        <w:tc>
          <w:tcPr>
            <w:tcW w:w="4154" w:type="dxa"/>
          </w:tcPr>
          <w:p w14:paraId="5226E112" w14:textId="20E3FB80" w:rsidR="00290F14" w:rsidRDefault="00CF6B25" w:rsidP="00CF6B25">
            <w:pPr>
              <w:rPr>
                <w:kern w:val="2"/>
                <w:szCs w:val="24"/>
              </w:rPr>
            </w:pPr>
            <w:r w:rsidRPr="007005FE">
              <w:t>+370 605 74081</w:t>
            </w:r>
          </w:p>
        </w:tc>
      </w:tr>
      <w:tr w:rsidR="00CF6B25" w14:paraId="57CC094A" w14:textId="77777777" w:rsidTr="005D0701">
        <w:tc>
          <w:tcPr>
            <w:tcW w:w="2122" w:type="dxa"/>
            <w:vMerge/>
          </w:tcPr>
          <w:p w14:paraId="52D39869" w14:textId="77777777" w:rsidR="00290F14" w:rsidRDefault="00290F14" w:rsidP="00BF7811">
            <w:pPr>
              <w:rPr>
                <w:kern w:val="2"/>
                <w:szCs w:val="24"/>
              </w:rPr>
            </w:pPr>
          </w:p>
        </w:tc>
        <w:tc>
          <w:tcPr>
            <w:tcW w:w="3784" w:type="dxa"/>
          </w:tcPr>
          <w:p w14:paraId="1A8AC4B2" w14:textId="77777777" w:rsidR="00290F14" w:rsidRDefault="00290F14" w:rsidP="00BF7811">
            <w:pPr>
              <w:rPr>
                <w:kern w:val="2"/>
                <w:szCs w:val="24"/>
              </w:rPr>
            </w:pPr>
            <w:r>
              <w:rPr>
                <w:kern w:val="2"/>
                <w:szCs w:val="24"/>
              </w:rPr>
              <w:t>1.1.8. El. paštas</w:t>
            </w:r>
          </w:p>
        </w:tc>
        <w:tc>
          <w:tcPr>
            <w:tcW w:w="4154" w:type="dxa"/>
          </w:tcPr>
          <w:p w14:paraId="58A89E41" w14:textId="2E6E8F40" w:rsidR="00290F14" w:rsidRDefault="00CF6B25" w:rsidP="00CF6B25">
            <w:pPr>
              <w:rPr>
                <w:kern w:val="2"/>
                <w:szCs w:val="24"/>
              </w:rPr>
            </w:pPr>
            <w:r>
              <w:rPr>
                <w:kern w:val="2"/>
                <w:szCs w:val="24"/>
              </w:rPr>
              <w:t>savivaldybe@birzai.lt</w:t>
            </w:r>
          </w:p>
        </w:tc>
      </w:tr>
      <w:tr w:rsidR="00CF6B25" w14:paraId="409CD2B4" w14:textId="77777777" w:rsidTr="005D0701">
        <w:tc>
          <w:tcPr>
            <w:tcW w:w="2122" w:type="dxa"/>
            <w:vMerge/>
          </w:tcPr>
          <w:p w14:paraId="498D4861" w14:textId="77777777" w:rsidR="00290F14" w:rsidRDefault="00290F14" w:rsidP="00BF7811">
            <w:pPr>
              <w:rPr>
                <w:kern w:val="2"/>
                <w:szCs w:val="24"/>
              </w:rPr>
            </w:pPr>
          </w:p>
        </w:tc>
        <w:tc>
          <w:tcPr>
            <w:tcW w:w="3784" w:type="dxa"/>
          </w:tcPr>
          <w:p w14:paraId="4C1E8BAD" w14:textId="77777777" w:rsidR="00290F14" w:rsidRDefault="00290F14" w:rsidP="00BF7811">
            <w:pPr>
              <w:rPr>
                <w:kern w:val="2"/>
                <w:szCs w:val="24"/>
              </w:rPr>
            </w:pPr>
            <w:r>
              <w:rPr>
                <w:kern w:val="2"/>
                <w:szCs w:val="24"/>
              </w:rPr>
              <w:t>1.1.9. Šalies atstovas</w:t>
            </w:r>
          </w:p>
        </w:tc>
        <w:tc>
          <w:tcPr>
            <w:tcW w:w="4154" w:type="dxa"/>
          </w:tcPr>
          <w:p w14:paraId="4AE14EE7" w14:textId="77777777" w:rsidR="00290F14" w:rsidRDefault="00290F14" w:rsidP="00CF6B25">
            <w:pPr>
              <w:rPr>
                <w:kern w:val="2"/>
                <w:szCs w:val="24"/>
              </w:rPr>
            </w:pPr>
          </w:p>
        </w:tc>
      </w:tr>
      <w:tr w:rsidR="00CF6B25" w14:paraId="75D8DE6E" w14:textId="77777777" w:rsidTr="005D0701">
        <w:tc>
          <w:tcPr>
            <w:tcW w:w="2122" w:type="dxa"/>
            <w:vMerge/>
          </w:tcPr>
          <w:p w14:paraId="5B4C149D" w14:textId="77777777" w:rsidR="00290F14" w:rsidRDefault="00290F14" w:rsidP="00BF7811">
            <w:pPr>
              <w:rPr>
                <w:kern w:val="2"/>
                <w:szCs w:val="24"/>
              </w:rPr>
            </w:pPr>
          </w:p>
        </w:tc>
        <w:tc>
          <w:tcPr>
            <w:tcW w:w="3784" w:type="dxa"/>
          </w:tcPr>
          <w:p w14:paraId="10BFA0FB" w14:textId="77777777" w:rsidR="00290F14" w:rsidRDefault="00290F14" w:rsidP="00BF7811">
            <w:pPr>
              <w:rPr>
                <w:kern w:val="2"/>
                <w:szCs w:val="24"/>
              </w:rPr>
            </w:pPr>
            <w:r>
              <w:rPr>
                <w:kern w:val="2"/>
                <w:szCs w:val="24"/>
              </w:rPr>
              <w:t>1.1.10. Atstovavimo pagrindas</w:t>
            </w:r>
          </w:p>
        </w:tc>
        <w:tc>
          <w:tcPr>
            <w:tcW w:w="4154" w:type="dxa"/>
          </w:tcPr>
          <w:p w14:paraId="228F7DC6" w14:textId="77777777" w:rsidR="00290F14" w:rsidRDefault="00290F14" w:rsidP="00CF6B25">
            <w:pPr>
              <w:rPr>
                <w:kern w:val="2"/>
                <w:szCs w:val="24"/>
              </w:rPr>
            </w:pPr>
          </w:p>
        </w:tc>
      </w:tr>
      <w:tr w:rsidR="00CF6B25" w14:paraId="1F212D45" w14:textId="77777777" w:rsidTr="005D0701">
        <w:tc>
          <w:tcPr>
            <w:tcW w:w="2122" w:type="dxa"/>
            <w:vMerge w:val="restart"/>
          </w:tcPr>
          <w:p w14:paraId="1BDA296F" w14:textId="77777777" w:rsidR="00290F14" w:rsidRDefault="00290F14" w:rsidP="00BF7811">
            <w:pPr>
              <w:rPr>
                <w:b/>
                <w:bCs/>
                <w:kern w:val="2"/>
                <w:szCs w:val="24"/>
              </w:rPr>
            </w:pPr>
          </w:p>
          <w:p w14:paraId="1B744A63" w14:textId="77777777" w:rsidR="00290F14" w:rsidRDefault="00290F14" w:rsidP="00BF7811">
            <w:pPr>
              <w:rPr>
                <w:b/>
                <w:bCs/>
                <w:kern w:val="2"/>
                <w:szCs w:val="24"/>
              </w:rPr>
            </w:pPr>
          </w:p>
          <w:p w14:paraId="5756813E" w14:textId="77777777" w:rsidR="00290F14" w:rsidRDefault="00290F14" w:rsidP="00BF7811">
            <w:pPr>
              <w:rPr>
                <w:b/>
                <w:bCs/>
                <w:kern w:val="2"/>
                <w:szCs w:val="24"/>
              </w:rPr>
            </w:pPr>
          </w:p>
          <w:p w14:paraId="2CA91A17" w14:textId="77777777" w:rsidR="00290F14" w:rsidRDefault="00290F14" w:rsidP="00BF7811">
            <w:pPr>
              <w:rPr>
                <w:b/>
                <w:bCs/>
                <w:kern w:val="2"/>
                <w:szCs w:val="24"/>
              </w:rPr>
            </w:pPr>
            <w:r>
              <w:rPr>
                <w:b/>
                <w:bCs/>
                <w:kern w:val="2"/>
                <w:szCs w:val="24"/>
              </w:rPr>
              <w:t>1.2. Tiekėjas</w:t>
            </w:r>
          </w:p>
          <w:p w14:paraId="6E5AB3C7" w14:textId="77777777" w:rsidR="00290F14" w:rsidRDefault="00290F14" w:rsidP="00BF7811">
            <w:pPr>
              <w:rPr>
                <w:color w:val="4472C4"/>
                <w:kern w:val="2"/>
                <w:szCs w:val="24"/>
              </w:rPr>
            </w:pPr>
            <w:r>
              <w:rPr>
                <w:color w:val="4472C4"/>
                <w:kern w:val="2"/>
                <w:szCs w:val="24"/>
              </w:rPr>
              <w:t>(jei Tiekėjas yra fizinis asmuo, skiltys atitinkamai pakoreguojamos)</w:t>
            </w:r>
          </w:p>
          <w:p w14:paraId="28AFC7D0" w14:textId="77777777" w:rsidR="00290F14" w:rsidRDefault="00290F14" w:rsidP="00BF7811">
            <w:pPr>
              <w:rPr>
                <w:b/>
                <w:bCs/>
                <w:kern w:val="2"/>
                <w:szCs w:val="24"/>
              </w:rPr>
            </w:pPr>
          </w:p>
        </w:tc>
        <w:tc>
          <w:tcPr>
            <w:tcW w:w="3784" w:type="dxa"/>
          </w:tcPr>
          <w:p w14:paraId="7A914D67" w14:textId="77777777" w:rsidR="00290F14" w:rsidRDefault="00290F14" w:rsidP="00BF7811">
            <w:pPr>
              <w:rPr>
                <w:kern w:val="2"/>
                <w:szCs w:val="24"/>
              </w:rPr>
            </w:pPr>
            <w:r>
              <w:rPr>
                <w:kern w:val="2"/>
                <w:szCs w:val="24"/>
              </w:rPr>
              <w:t>1.2.1. Pavadinimas</w:t>
            </w:r>
          </w:p>
        </w:tc>
        <w:tc>
          <w:tcPr>
            <w:tcW w:w="4154" w:type="dxa"/>
          </w:tcPr>
          <w:p w14:paraId="33535644" w14:textId="77777777" w:rsidR="00290F14" w:rsidRDefault="00290F14" w:rsidP="00CF6B25">
            <w:pPr>
              <w:rPr>
                <w:kern w:val="2"/>
                <w:szCs w:val="24"/>
              </w:rPr>
            </w:pPr>
          </w:p>
        </w:tc>
      </w:tr>
      <w:tr w:rsidR="00CF6B25" w14:paraId="60DE3ADD" w14:textId="77777777" w:rsidTr="005D0701">
        <w:tc>
          <w:tcPr>
            <w:tcW w:w="2122" w:type="dxa"/>
            <w:vMerge/>
          </w:tcPr>
          <w:p w14:paraId="56D27D3E" w14:textId="77777777" w:rsidR="00290F14" w:rsidRDefault="00290F14" w:rsidP="00BF7811">
            <w:pPr>
              <w:rPr>
                <w:b/>
                <w:bCs/>
                <w:kern w:val="2"/>
                <w:szCs w:val="24"/>
              </w:rPr>
            </w:pPr>
          </w:p>
        </w:tc>
        <w:tc>
          <w:tcPr>
            <w:tcW w:w="3784" w:type="dxa"/>
          </w:tcPr>
          <w:p w14:paraId="641B90CF" w14:textId="77777777" w:rsidR="00290F14" w:rsidRDefault="00290F14" w:rsidP="00BF7811">
            <w:pPr>
              <w:rPr>
                <w:kern w:val="2"/>
                <w:szCs w:val="24"/>
              </w:rPr>
            </w:pPr>
            <w:r>
              <w:rPr>
                <w:kern w:val="2"/>
                <w:szCs w:val="24"/>
              </w:rPr>
              <w:t>1.2.2. Juridinio asmens kodas</w:t>
            </w:r>
          </w:p>
        </w:tc>
        <w:tc>
          <w:tcPr>
            <w:tcW w:w="4154" w:type="dxa"/>
          </w:tcPr>
          <w:p w14:paraId="108F3483" w14:textId="77777777" w:rsidR="00290F14" w:rsidRDefault="00290F14" w:rsidP="00CF6B25">
            <w:pPr>
              <w:rPr>
                <w:kern w:val="2"/>
                <w:szCs w:val="24"/>
              </w:rPr>
            </w:pPr>
          </w:p>
        </w:tc>
      </w:tr>
      <w:tr w:rsidR="00CF6B25" w14:paraId="006AED70" w14:textId="77777777" w:rsidTr="005D0701">
        <w:tc>
          <w:tcPr>
            <w:tcW w:w="2122" w:type="dxa"/>
            <w:vMerge/>
          </w:tcPr>
          <w:p w14:paraId="48850FBE" w14:textId="77777777" w:rsidR="00290F14" w:rsidRDefault="00290F14" w:rsidP="00BF7811">
            <w:pPr>
              <w:rPr>
                <w:b/>
                <w:bCs/>
                <w:kern w:val="2"/>
                <w:szCs w:val="24"/>
              </w:rPr>
            </w:pPr>
          </w:p>
        </w:tc>
        <w:tc>
          <w:tcPr>
            <w:tcW w:w="3784" w:type="dxa"/>
          </w:tcPr>
          <w:p w14:paraId="33B9D599" w14:textId="77777777" w:rsidR="00290F14" w:rsidRDefault="00290F14" w:rsidP="00BF7811">
            <w:pPr>
              <w:rPr>
                <w:kern w:val="2"/>
                <w:szCs w:val="24"/>
              </w:rPr>
            </w:pPr>
            <w:r>
              <w:rPr>
                <w:kern w:val="2"/>
                <w:szCs w:val="24"/>
              </w:rPr>
              <w:t>1.2.3. Adresas</w:t>
            </w:r>
          </w:p>
        </w:tc>
        <w:tc>
          <w:tcPr>
            <w:tcW w:w="4154" w:type="dxa"/>
          </w:tcPr>
          <w:p w14:paraId="7B4425CC" w14:textId="77777777" w:rsidR="00290F14" w:rsidRDefault="00290F14" w:rsidP="00CF6B25">
            <w:pPr>
              <w:rPr>
                <w:kern w:val="2"/>
                <w:szCs w:val="24"/>
              </w:rPr>
            </w:pPr>
          </w:p>
        </w:tc>
      </w:tr>
      <w:tr w:rsidR="00CF6B25" w14:paraId="0D9717BB" w14:textId="77777777" w:rsidTr="005D0701">
        <w:tc>
          <w:tcPr>
            <w:tcW w:w="2122" w:type="dxa"/>
            <w:vMerge/>
          </w:tcPr>
          <w:p w14:paraId="21238B93" w14:textId="77777777" w:rsidR="00290F14" w:rsidRDefault="00290F14" w:rsidP="00BF7811">
            <w:pPr>
              <w:rPr>
                <w:b/>
                <w:bCs/>
                <w:kern w:val="2"/>
                <w:szCs w:val="24"/>
              </w:rPr>
            </w:pPr>
          </w:p>
        </w:tc>
        <w:tc>
          <w:tcPr>
            <w:tcW w:w="3784" w:type="dxa"/>
          </w:tcPr>
          <w:p w14:paraId="6BAE4E7B" w14:textId="77777777" w:rsidR="00290F14" w:rsidRDefault="00290F14" w:rsidP="00BF7811">
            <w:pPr>
              <w:rPr>
                <w:kern w:val="2"/>
                <w:szCs w:val="24"/>
              </w:rPr>
            </w:pPr>
            <w:r>
              <w:rPr>
                <w:kern w:val="2"/>
                <w:szCs w:val="24"/>
              </w:rPr>
              <w:t>1.2.4. PVM mokėtojo kodas</w:t>
            </w:r>
          </w:p>
        </w:tc>
        <w:tc>
          <w:tcPr>
            <w:tcW w:w="4154" w:type="dxa"/>
          </w:tcPr>
          <w:p w14:paraId="1905C65A" w14:textId="77777777" w:rsidR="00290F14" w:rsidRDefault="00290F14" w:rsidP="00CF6B25">
            <w:pPr>
              <w:rPr>
                <w:kern w:val="2"/>
                <w:szCs w:val="24"/>
              </w:rPr>
            </w:pPr>
          </w:p>
        </w:tc>
      </w:tr>
      <w:tr w:rsidR="00CF6B25" w14:paraId="47522AC2" w14:textId="77777777" w:rsidTr="005D0701">
        <w:tc>
          <w:tcPr>
            <w:tcW w:w="2122" w:type="dxa"/>
            <w:vMerge/>
          </w:tcPr>
          <w:p w14:paraId="78761AC6" w14:textId="77777777" w:rsidR="00290F14" w:rsidRDefault="00290F14" w:rsidP="00BF7811">
            <w:pPr>
              <w:rPr>
                <w:b/>
                <w:bCs/>
                <w:kern w:val="2"/>
                <w:szCs w:val="24"/>
              </w:rPr>
            </w:pPr>
          </w:p>
        </w:tc>
        <w:tc>
          <w:tcPr>
            <w:tcW w:w="3784" w:type="dxa"/>
          </w:tcPr>
          <w:p w14:paraId="65EE26D2" w14:textId="77777777" w:rsidR="00290F14" w:rsidRDefault="00290F14" w:rsidP="00BF7811">
            <w:pPr>
              <w:rPr>
                <w:kern w:val="2"/>
                <w:szCs w:val="24"/>
              </w:rPr>
            </w:pPr>
            <w:r>
              <w:rPr>
                <w:kern w:val="2"/>
                <w:szCs w:val="24"/>
              </w:rPr>
              <w:t>1.2.5. Atsiskaitomoji sąskaita</w:t>
            </w:r>
          </w:p>
        </w:tc>
        <w:tc>
          <w:tcPr>
            <w:tcW w:w="4154" w:type="dxa"/>
          </w:tcPr>
          <w:p w14:paraId="7C544118" w14:textId="77777777" w:rsidR="00290F14" w:rsidRDefault="00290F14" w:rsidP="00CF6B25">
            <w:pPr>
              <w:rPr>
                <w:kern w:val="2"/>
                <w:szCs w:val="24"/>
              </w:rPr>
            </w:pPr>
          </w:p>
        </w:tc>
      </w:tr>
      <w:tr w:rsidR="00CF6B25" w14:paraId="6C9F8ECB" w14:textId="77777777" w:rsidTr="005D0701">
        <w:tc>
          <w:tcPr>
            <w:tcW w:w="2122" w:type="dxa"/>
            <w:vMerge/>
          </w:tcPr>
          <w:p w14:paraId="363F23D4" w14:textId="77777777" w:rsidR="00290F14" w:rsidRDefault="00290F14" w:rsidP="00BF7811">
            <w:pPr>
              <w:rPr>
                <w:b/>
                <w:bCs/>
                <w:kern w:val="2"/>
                <w:szCs w:val="24"/>
              </w:rPr>
            </w:pPr>
          </w:p>
        </w:tc>
        <w:tc>
          <w:tcPr>
            <w:tcW w:w="3784" w:type="dxa"/>
          </w:tcPr>
          <w:p w14:paraId="2F4E3D34" w14:textId="77777777" w:rsidR="00290F14" w:rsidRDefault="00290F14" w:rsidP="00BF7811">
            <w:pPr>
              <w:rPr>
                <w:kern w:val="2"/>
                <w:szCs w:val="24"/>
              </w:rPr>
            </w:pPr>
            <w:r>
              <w:rPr>
                <w:kern w:val="2"/>
                <w:szCs w:val="24"/>
              </w:rPr>
              <w:t>1.2.6. Bankas, banko kodas</w:t>
            </w:r>
          </w:p>
        </w:tc>
        <w:tc>
          <w:tcPr>
            <w:tcW w:w="4154" w:type="dxa"/>
          </w:tcPr>
          <w:p w14:paraId="678ECEC7" w14:textId="77777777" w:rsidR="00290F14" w:rsidRDefault="00290F14" w:rsidP="00CF6B25">
            <w:pPr>
              <w:rPr>
                <w:kern w:val="2"/>
                <w:szCs w:val="24"/>
              </w:rPr>
            </w:pPr>
          </w:p>
        </w:tc>
      </w:tr>
      <w:tr w:rsidR="00CF6B25" w14:paraId="4F9DD1DB" w14:textId="77777777" w:rsidTr="005D0701">
        <w:tc>
          <w:tcPr>
            <w:tcW w:w="2122" w:type="dxa"/>
            <w:vMerge/>
          </w:tcPr>
          <w:p w14:paraId="4035EE2B" w14:textId="77777777" w:rsidR="00290F14" w:rsidRDefault="00290F14" w:rsidP="00BF7811">
            <w:pPr>
              <w:rPr>
                <w:b/>
                <w:bCs/>
                <w:kern w:val="2"/>
                <w:szCs w:val="24"/>
              </w:rPr>
            </w:pPr>
          </w:p>
        </w:tc>
        <w:tc>
          <w:tcPr>
            <w:tcW w:w="3784" w:type="dxa"/>
          </w:tcPr>
          <w:p w14:paraId="6FFEBB2A" w14:textId="77777777" w:rsidR="00290F14" w:rsidRDefault="00290F14" w:rsidP="00BF7811">
            <w:pPr>
              <w:rPr>
                <w:kern w:val="2"/>
                <w:szCs w:val="24"/>
              </w:rPr>
            </w:pPr>
            <w:r>
              <w:rPr>
                <w:kern w:val="2"/>
                <w:szCs w:val="24"/>
              </w:rPr>
              <w:t>1.2.7. Telefonas</w:t>
            </w:r>
          </w:p>
        </w:tc>
        <w:tc>
          <w:tcPr>
            <w:tcW w:w="4154" w:type="dxa"/>
          </w:tcPr>
          <w:p w14:paraId="1A5F2868" w14:textId="77777777" w:rsidR="00290F14" w:rsidRDefault="00290F14" w:rsidP="00CF6B25">
            <w:pPr>
              <w:rPr>
                <w:kern w:val="2"/>
                <w:szCs w:val="24"/>
              </w:rPr>
            </w:pPr>
          </w:p>
        </w:tc>
      </w:tr>
      <w:tr w:rsidR="00CF6B25" w14:paraId="4DA74E67" w14:textId="77777777" w:rsidTr="005D0701">
        <w:tc>
          <w:tcPr>
            <w:tcW w:w="2122" w:type="dxa"/>
            <w:vMerge/>
          </w:tcPr>
          <w:p w14:paraId="7488A19C" w14:textId="77777777" w:rsidR="00290F14" w:rsidRDefault="00290F14" w:rsidP="00BF7811">
            <w:pPr>
              <w:rPr>
                <w:b/>
                <w:bCs/>
                <w:kern w:val="2"/>
                <w:szCs w:val="24"/>
              </w:rPr>
            </w:pPr>
          </w:p>
        </w:tc>
        <w:tc>
          <w:tcPr>
            <w:tcW w:w="3784" w:type="dxa"/>
          </w:tcPr>
          <w:p w14:paraId="38ACE2D2" w14:textId="77777777" w:rsidR="00290F14" w:rsidRDefault="00290F14" w:rsidP="00BF7811">
            <w:pPr>
              <w:rPr>
                <w:kern w:val="2"/>
                <w:szCs w:val="24"/>
              </w:rPr>
            </w:pPr>
            <w:r>
              <w:rPr>
                <w:kern w:val="2"/>
                <w:szCs w:val="24"/>
              </w:rPr>
              <w:t>1.2.8. El. paštas</w:t>
            </w:r>
          </w:p>
        </w:tc>
        <w:tc>
          <w:tcPr>
            <w:tcW w:w="4154" w:type="dxa"/>
          </w:tcPr>
          <w:p w14:paraId="5B866396" w14:textId="77777777" w:rsidR="00290F14" w:rsidRDefault="00290F14" w:rsidP="00CF6B25">
            <w:pPr>
              <w:rPr>
                <w:kern w:val="2"/>
                <w:szCs w:val="24"/>
              </w:rPr>
            </w:pPr>
          </w:p>
        </w:tc>
      </w:tr>
      <w:tr w:rsidR="00CF6B25" w14:paraId="721A8038" w14:textId="77777777" w:rsidTr="005D0701">
        <w:tc>
          <w:tcPr>
            <w:tcW w:w="2122" w:type="dxa"/>
            <w:vMerge/>
          </w:tcPr>
          <w:p w14:paraId="2677A840" w14:textId="77777777" w:rsidR="00290F14" w:rsidRDefault="00290F14" w:rsidP="00BF7811">
            <w:pPr>
              <w:rPr>
                <w:b/>
                <w:bCs/>
                <w:kern w:val="2"/>
                <w:szCs w:val="24"/>
              </w:rPr>
            </w:pPr>
          </w:p>
        </w:tc>
        <w:tc>
          <w:tcPr>
            <w:tcW w:w="3784" w:type="dxa"/>
          </w:tcPr>
          <w:p w14:paraId="577E6921" w14:textId="77777777" w:rsidR="00290F14" w:rsidRDefault="00290F14" w:rsidP="00BF7811">
            <w:pPr>
              <w:rPr>
                <w:kern w:val="2"/>
                <w:szCs w:val="24"/>
              </w:rPr>
            </w:pPr>
            <w:r>
              <w:rPr>
                <w:kern w:val="2"/>
                <w:szCs w:val="24"/>
              </w:rPr>
              <w:t>1.2.9. Šalies atstovas</w:t>
            </w:r>
          </w:p>
        </w:tc>
        <w:tc>
          <w:tcPr>
            <w:tcW w:w="4154" w:type="dxa"/>
          </w:tcPr>
          <w:p w14:paraId="2793F493" w14:textId="77777777" w:rsidR="00290F14" w:rsidRDefault="00290F14" w:rsidP="00CF6B25">
            <w:pPr>
              <w:rPr>
                <w:kern w:val="2"/>
                <w:szCs w:val="24"/>
              </w:rPr>
            </w:pPr>
          </w:p>
        </w:tc>
      </w:tr>
      <w:tr w:rsidR="00CF6B25" w14:paraId="3C87F45B" w14:textId="77777777" w:rsidTr="005D0701">
        <w:tc>
          <w:tcPr>
            <w:tcW w:w="2122" w:type="dxa"/>
            <w:vMerge/>
          </w:tcPr>
          <w:p w14:paraId="7DB5D5DB" w14:textId="77777777" w:rsidR="00290F14" w:rsidRDefault="00290F14" w:rsidP="00BF7811">
            <w:pPr>
              <w:rPr>
                <w:b/>
                <w:bCs/>
                <w:kern w:val="2"/>
                <w:szCs w:val="24"/>
              </w:rPr>
            </w:pPr>
          </w:p>
        </w:tc>
        <w:tc>
          <w:tcPr>
            <w:tcW w:w="3784" w:type="dxa"/>
          </w:tcPr>
          <w:p w14:paraId="43DA39F4" w14:textId="77777777" w:rsidR="00290F14" w:rsidRDefault="00290F14" w:rsidP="00BF7811">
            <w:pPr>
              <w:rPr>
                <w:kern w:val="2"/>
                <w:szCs w:val="24"/>
              </w:rPr>
            </w:pPr>
            <w:r>
              <w:rPr>
                <w:kern w:val="2"/>
                <w:szCs w:val="24"/>
              </w:rPr>
              <w:t>1.2.10. Atstovavimo pagrindas</w:t>
            </w:r>
          </w:p>
        </w:tc>
        <w:tc>
          <w:tcPr>
            <w:tcW w:w="4154" w:type="dxa"/>
          </w:tcPr>
          <w:p w14:paraId="25EE282C" w14:textId="77777777" w:rsidR="00290F14" w:rsidRDefault="00290F14" w:rsidP="00CF6B25">
            <w:pPr>
              <w:rPr>
                <w:kern w:val="2"/>
                <w:szCs w:val="24"/>
              </w:rPr>
            </w:pPr>
          </w:p>
        </w:tc>
      </w:tr>
    </w:tbl>
    <w:p w14:paraId="46B60EC4" w14:textId="77777777" w:rsidR="00290F14" w:rsidRDefault="00290F14" w:rsidP="00290F14">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4"/>
        <w:gridCol w:w="5272"/>
      </w:tblGrid>
      <w:tr w:rsidR="00290F14" w14:paraId="1C2815EC" w14:textId="77777777" w:rsidTr="006F69EF">
        <w:trPr>
          <w:trHeight w:val="300"/>
        </w:trPr>
        <w:tc>
          <w:tcPr>
            <w:tcW w:w="10060" w:type="dxa"/>
            <w:gridSpan w:val="3"/>
          </w:tcPr>
          <w:p w14:paraId="51614886" w14:textId="77777777" w:rsidR="00290F14" w:rsidRDefault="00290F14" w:rsidP="00BF7811">
            <w:pPr>
              <w:jc w:val="center"/>
              <w:rPr>
                <w:b/>
                <w:bCs/>
                <w:kern w:val="2"/>
                <w:szCs w:val="24"/>
              </w:rPr>
            </w:pPr>
            <w:r>
              <w:rPr>
                <w:b/>
                <w:bCs/>
                <w:kern w:val="2"/>
                <w:szCs w:val="24"/>
              </w:rPr>
              <w:t>2. ATSAKINGI ASMENYS</w:t>
            </w:r>
          </w:p>
        </w:tc>
      </w:tr>
      <w:tr w:rsidR="00290F14" w14:paraId="65CA1293" w14:textId="77777777" w:rsidTr="00D966E6">
        <w:trPr>
          <w:trHeight w:val="300"/>
        </w:trPr>
        <w:tc>
          <w:tcPr>
            <w:tcW w:w="3114" w:type="dxa"/>
          </w:tcPr>
          <w:p w14:paraId="48DDBF06" w14:textId="77777777" w:rsidR="00290F14" w:rsidRDefault="00290F14" w:rsidP="00BF7811">
            <w:pPr>
              <w:rPr>
                <w:b/>
                <w:bCs/>
                <w:kern w:val="2"/>
                <w:szCs w:val="24"/>
              </w:rPr>
            </w:pPr>
            <w:r>
              <w:rPr>
                <w:b/>
                <w:bCs/>
                <w:kern w:val="2"/>
                <w:szCs w:val="24"/>
              </w:rPr>
              <w:t>2.1. Pirkėjo kontaktiniai asmenys, atsakingi už Sutarties vykdymą, Prekių priėmimą, Sąskaitų per informacinę sistemą „E. sąskaita“ priėmimą</w:t>
            </w:r>
          </w:p>
        </w:tc>
        <w:tc>
          <w:tcPr>
            <w:tcW w:w="6946" w:type="dxa"/>
            <w:gridSpan w:val="2"/>
          </w:tcPr>
          <w:p w14:paraId="62871661" w14:textId="77777777" w:rsidR="002D7847" w:rsidRDefault="00FC5C85" w:rsidP="00BF7811">
            <w:pPr>
              <w:rPr>
                <w:kern w:val="2"/>
                <w:szCs w:val="24"/>
              </w:rPr>
            </w:pPr>
            <w:r w:rsidRPr="002D7847">
              <w:rPr>
                <w:kern w:val="2"/>
                <w:szCs w:val="24"/>
              </w:rPr>
              <w:t>Biržų rajono savivaldybės administracijos,</w:t>
            </w:r>
          </w:p>
          <w:p w14:paraId="4DAFE44D" w14:textId="77777777" w:rsidR="002D7847" w:rsidRDefault="00FC5C85" w:rsidP="00BF7811">
            <w:pPr>
              <w:rPr>
                <w:kern w:val="2"/>
                <w:szCs w:val="24"/>
              </w:rPr>
            </w:pPr>
            <w:r w:rsidRPr="002D7847">
              <w:rPr>
                <w:kern w:val="2"/>
                <w:szCs w:val="24"/>
              </w:rPr>
              <w:t>Statybos ir infrastruktūros skyriaus</w:t>
            </w:r>
          </w:p>
          <w:p w14:paraId="1E3A73CA" w14:textId="77777777" w:rsidR="002D7847" w:rsidRDefault="002D7847" w:rsidP="00BF7811">
            <w:pPr>
              <w:rPr>
                <w:kern w:val="2"/>
                <w:szCs w:val="24"/>
              </w:rPr>
            </w:pPr>
            <w:r>
              <w:rPr>
                <w:kern w:val="2"/>
                <w:szCs w:val="24"/>
              </w:rPr>
              <w:t>V</w:t>
            </w:r>
            <w:r w:rsidR="00FC5C85" w:rsidRPr="002D7847">
              <w:rPr>
                <w:kern w:val="2"/>
                <w:szCs w:val="24"/>
              </w:rPr>
              <w:t>yriausiasis specialistas Arvydas Baranauskas</w:t>
            </w:r>
            <w:r w:rsidRPr="002D7847">
              <w:rPr>
                <w:kern w:val="2"/>
                <w:szCs w:val="24"/>
              </w:rPr>
              <w:t xml:space="preserve">, </w:t>
            </w:r>
          </w:p>
          <w:p w14:paraId="49E28786" w14:textId="6764F25D" w:rsidR="002D7847" w:rsidRDefault="002D7847" w:rsidP="00BF7811">
            <w:pPr>
              <w:rPr>
                <w:kern w:val="2"/>
                <w:szCs w:val="24"/>
              </w:rPr>
            </w:pPr>
            <w:r w:rsidRPr="002D7847">
              <w:rPr>
                <w:kern w:val="2"/>
                <w:szCs w:val="24"/>
              </w:rPr>
              <w:t>Tel. Nr. +370</w:t>
            </w:r>
            <w:r>
              <w:rPr>
                <w:kern w:val="2"/>
                <w:szCs w:val="24"/>
              </w:rPr>
              <w:t> </w:t>
            </w:r>
            <w:r w:rsidRPr="002D7847">
              <w:rPr>
                <w:kern w:val="2"/>
                <w:szCs w:val="24"/>
              </w:rPr>
              <w:t>6</w:t>
            </w:r>
            <w:r>
              <w:rPr>
                <w:kern w:val="2"/>
                <w:szCs w:val="24"/>
              </w:rPr>
              <w:t>7034611</w:t>
            </w:r>
          </w:p>
          <w:p w14:paraId="7DF61D2C" w14:textId="32AA49EB" w:rsidR="00290F14" w:rsidRPr="002D7847" w:rsidRDefault="002D7847" w:rsidP="00BF7811">
            <w:pPr>
              <w:rPr>
                <w:kern w:val="2"/>
                <w:szCs w:val="24"/>
              </w:rPr>
            </w:pPr>
            <w:r w:rsidRPr="002D7847">
              <w:rPr>
                <w:kern w:val="2"/>
                <w:szCs w:val="24"/>
              </w:rPr>
              <w:t xml:space="preserve">el. p. </w:t>
            </w:r>
            <w:hyperlink r:id="rId9" w:history="1">
              <w:r w:rsidRPr="002D7847">
                <w:rPr>
                  <w:rStyle w:val="Hipersaitas"/>
                  <w:color w:val="auto"/>
                  <w:kern w:val="2"/>
                  <w:szCs w:val="24"/>
                </w:rPr>
                <w:t>arvydas.baranauskas@birzai.lt</w:t>
              </w:r>
            </w:hyperlink>
            <w:r w:rsidRPr="002D7847">
              <w:rPr>
                <w:kern w:val="2"/>
                <w:szCs w:val="24"/>
              </w:rPr>
              <w:t xml:space="preserve"> </w:t>
            </w:r>
          </w:p>
        </w:tc>
      </w:tr>
      <w:tr w:rsidR="00290F14" w14:paraId="547C49FF" w14:textId="77777777" w:rsidTr="00D966E6">
        <w:trPr>
          <w:trHeight w:val="300"/>
        </w:trPr>
        <w:tc>
          <w:tcPr>
            <w:tcW w:w="3114" w:type="dxa"/>
          </w:tcPr>
          <w:p w14:paraId="14377955" w14:textId="77777777" w:rsidR="00290F14" w:rsidRDefault="00290F14" w:rsidP="00BF7811">
            <w:pPr>
              <w:rPr>
                <w:b/>
                <w:bCs/>
                <w:kern w:val="2"/>
                <w:szCs w:val="24"/>
              </w:rPr>
            </w:pPr>
            <w:r>
              <w:rPr>
                <w:b/>
                <w:bCs/>
                <w:kern w:val="2"/>
                <w:szCs w:val="24"/>
              </w:rPr>
              <w:t>2.2. Tiekėjo kontaktiniai asmenys, atsakingi už Sutarties vykdymą</w:t>
            </w:r>
          </w:p>
        </w:tc>
        <w:tc>
          <w:tcPr>
            <w:tcW w:w="6946" w:type="dxa"/>
            <w:gridSpan w:val="2"/>
          </w:tcPr>
          <w:p w14:paraId="2F3662E2" w14:textId="77777777" w:rsidR="00290F14" w:rsidRDefault="00290F14" w:rsidP="00BF7811">
            <w:pPr>
              <w:rPr>
                <w:color w:val="4472C4"/>
                <w:kern w:val="2"/>
                <w:szCs w:val="24"/>
              </w:rPr>
            </w:pPr>
            <w:r>
              <w:rPr>
                <w:color w:val="4472C4"/>
                <w:kern w:val="2"/>
                <w:szCs w:val="24"/>
              </w:rPr>
              <w:t>(nurodyti padalinį / skyrių, pareigas, vardą, pavardę, tel., el. paštą)</w:t>
            </w:r>
          </w:p>
        </w:tc>
      </w:tr>
      <w:tr w:rsidR="00290F14" w14:paraId="2296F7B0" w14:textId="77777777" w:rsidTr="006F69EF">
        <w:trPr>
          <w:trHeight w:val="300"/>
        </w:trPr>
        <w:tc>
          <w:tcPr>
            <w:tcW w:w="10060" w:type="dxa"/>
            <w:gridSpan w:val="3"/>
          </w:tcPr>
          <w:p w14:paraId="3F2FA9EE" w14:textId="77777777" w:rsidR="00290F14" w:rsidRDefault="00290F14" w:rsidP="00BF7811">
            <w:pPr>
              <w:jc w:val="center"/>
              <w:rPr>
                <w:b/>
                <w:bCs/>
                <w:kern w:val="2"/>
                <w:szCs w:val="24"/>
              </w:rPr>
            </w:pPr>
            <w:r>
              <w:rPr>
                <w:b/>
                <w:bCs/>
                <w:kern w:val="2"/>
                <w:szCs w:val="24"/>
              </w:rPr>
              <w:t>3. SUTARTIES DALYKAS</w:t>
            </w:r>
          </w:p>
        </w:tc>
      </w:tr>
      <w:tr w:rsidR="00290F14" w14:paraId="16284869" w14:textId="77777777" w:rsidTr="00D966E6">
        <w:trPr>
          <w:trHeight w:val="300"/>
        </w:trPr>
        <w:tc>
          <w:tcPr>
            <w:tcW w:w="3114" w:type="dxa"/>
          </w:tcPr>
          <w:p w14:paraId="14A8E7D1" w14:textId="77777777" w:rsidR="00290F14" w:rsidRDefault="00290F14" w:rsidP="00BF7811">
            <w:pPr>
              <w:rPr>
                <w:b/>
                <w:bCs/>
                <w:kern w:val="2"/>
                <w:szCs w:val="24"/>
              </w:rPr>
            </w:pPr>
            <w:r>
              <w:rPr>
                <w:b/>
                <w:bCs/>
                <w:kern w:val="2"/>
                <w:szCs w:val="24"/>
              </w:rPr>
              <w:t xml:space="preserve">3.1. Sutarties dalykas </w:t>
            </w:r>
          </w:p>
        </w:tc>
        <w:tc>
          <w:tcPr>
            <w:tcW w:w="6946" w:type="dxa"/>
            <w:gridSpan w:val="2"/>
          </w:tcPr>
          <w:p w14:paraId="2ED1FE57" w14:textId="1A35BF1A" w:rsidR="00290F14" w:rsidRDefault="00290F14" w:rsidP="00BF7811">
            <w:pPr>
              <w:rPr>
                <w:color w:val="000000"/>
                <w:kern w:val="2"/>
                <w:szCs w:val="24"/>
              </w:rPr>
            </w:pPr>
            <w:r>
              <w:rPr>
                <w:kern w:val="2"/>
                <w:szCs w:val="24"/>
              </w:rPr>
              <w:t xml:space="preserve">Tiekėjas įsipareigoja Sutartyje numatytomis sąlygomis perduoti Pirkėjui  - </w:t>
            </w:r>
            <w:r w:rsidRPr="00290F14">
              <w:rPr>
                <w:b/>
                <w:bCs/>
              </w:rPr>
              <w:t>Šviestuv</w:t>
            </w:r>
            <w:r>
              <w:rPr>
                <w:b/>
                <w:bCs/>
              </w:rPr>
              <w:t>us</w:t>
            </w:r>
            <w:r w:rsidRPr="00290F14">
              <w:rPr>
                <w:b/>
                <w:bCs/>
              </w:rPr>
              <w:t xml:space="preserve"> Biržų miesto gatvėms su</w:t>
            </w:r>
            <w:r>
              <w:rPr>
                <w:b/>
                <w:bCs/>
              </w:rPr>
              <w:t xml:space="preserve"> jų</w:t>
            </w:r>
            <w:r w:rsidRPr="00290F14">
              <w:rPr>
                <w:b/>
                <w:bCs/>
              </w:rPr>
              <w:t xml:space="preserve"> įrengimu</w:t>
            </w:r>
            <w:r>
              <w:rPr>
                <w:color w:val="FF0000"/>
                <w:kern w:val="2"/>
                <w:szCs w:val="24"/>
              </w:rPr>
              <w:t xml:space="preserve"> </w:t>
            </w:r>
            <w:r>
              <w:rPr>
                <w:color w:val="000000"/>
                <w:kern w:val="2"/>
                <w:szCs w:val="24"/>
              </w:rPr>
              <w:t>(toliau – Prekės).</w:t>
            </w:r>
          </w:p>
          <w:p w14:paraId="49171909" w14:textId="44D48E47" w:rsidR="00290F14" w:rsidRDefault="00290F14" w:rsidP="00BF7811">
            <w:pPr>
              <w:rPr>
                <w:color w:val="000000"/>
                <w:kern w:val="2"/>
                <w:szCs w:val="24"/>
              </w:rPr>
            </w:pPr>
            <w:r>
              <w:rPr>
                <w:color w:val="000000"/>
                <w:kern w:val="2"/>
                <w:szCs w:val="24"/>
              </w:rPr>
              <w:lastRenderedPageBreak/>
              <w:t xml:space="preserve">Išsamus Prekių aprašymas ir kiti reikalavimai tiekiamoms Prekėms nustatyti Sutarties priede Nr. </w:t>
            </w:r>
            <w:r w:rsidR="005F1584">
              <w:rPr>
                <w:color w:val="000000"/>
                <w:kern w:val="2"/>
                <w:szCs w:val="24"/>
              </w:rPr>
              <w:t>1</w:t>
            </w:r>
            <w:r>
              <w:rPr>
                <w:color w:val="000000"/>
                <w:kern w:val="2"/>
                <w:szCs w:val="24"/>
              </w:rPr>
              <w:t xml:space="preserve"> „Techninė specifikacija“ (toliau – Techninė specifikacija) ir Sutarties priede Nr. </w:t>
            </w:r>
            <w:r w:rsidR="005F1584">
              <w:rPr>
                <w:color w:val="000000"/>
                <w:kern w:val="2"/>
                <w:szCs w:val="24"/>
              </w:rPr>
              <w:t>2</w:t>
            </w:r>
            <w:r>
              <w:rPr>
                <w:color w:val="000000"/>
                <w:kern w:val="2"/>
                <w:szCs w:val="24"/>
              </w:rPr>
              <w:t xml:space="preserve"> „Pasiūlymas“.</w:t>
            </w:r>
          </w:p>
        </w:tc>
      </w:tr>
      <w:tr w:rsidR="00290F14" w14:paraId="0991C4F6" w14:textId="77777777" w:rsidTr="00D966E6">
        <w:trPr>
          <w:trHeight w:val="300"/>
        </w:trPr>
        <w:tc>
          <w:tcPr>
            <w:tcW w:w="3114" w:type="dxa"/>
          </w:tcPr>
          <w:p w14:paraId="226EAB54" w14:textId="77777777" w:rsidR="00290F14" w:rsidRDefault="00290F14" w:rsidP="00BF7811">
            <w:pPr>
              <w:rPr>
                <w:b/>
                <w:bCs/>
                <w:kern w:val="2"/>
                <w:szCs w:val="24"/>
              </w:rPr>
            </w:pPr>
            <w:r>
              <w:rPr>
                <w:b/>
                <w:bCs/>
                <w:kern w:val="2"/>
                <w:szCs w:val="24"/>
              </w:rPr>
              <w:lastRenderedPageBreak/>
              <w:t>3.2. Pirkimo numeris</w:t>
            </w:r>
          </w:p>
        </w:tc>
        <w:tc>
          <w:tcPr>
            <w:tcW w:w="6946" w:type="dxa"/>
            <w:gridSpan w:val="2"/>
          </w:tcPr>
          <w:p w14:paraId="0AAF7E6D" w14:textId="45C0478B" w:rsidR="00290F14" w:rsidRDefault="006F69EF" w:rsidP="00BF7811">
            <w:pPr>
              <w:rPr>
                <w:kern w:val="2"/>
                <w:szCs w:val="24"/>
              </w:rPr>
            </w:pPr>
            <w:r>
              <w:rPr>
                <w:kern w:val="2"/>
                <w:szCs w:val="24"/>
              </w:rPr>
              <w:t>Atviras (</w:t>
            </w:r>
            <w:r w:rsidRPr="005B5B53">
              <w:rPr>
                <w:kern w:val="2"/>
                <w:szCs w:val="24"/>
              </w:rPr>
              <w:t>supaprastintas)</w:t>
            </w:r>
            <w:r>
              <w:rPr>
                <w:kern w:val="2"/>
                <w:szCs w:val="24"/>
              </w:rPr>
              <w:t xml:space="preserve"> konkursas , Nr. 7</w:t>
            </w:r>
            <w:r w:rsidR="00ED7EDB">
              <w:rPr>
                <w:kern w:val="2"/>
                <w:szCs w:val="24"/>
              </w:rPr>
              <w:t>45416</w:t>
            </w:r>
          </w:p>
        </w:tc>
      </w:tr>
      <w:tr w:rsidR="00290F14" w14:paraId="2B5C3836" w14:textId="77777777" w:rsidTr="00D966E6">
        <w:trPr>
          <w:trHeight w:val="300"/>
        </w:trPr>
        <w:tc>
          <w:tcPr>
            <w:tcW w:w="3114" w:type="dxa"/>
          </w:tcPr>
          <w:p w14:paraId="383DCF09" w14:textId="77777777" w:rsidR="00290F14" w:rsidRDefault="00290F14" w:rsidP="00BF7811">
            <w:pPr>
              <w:rPr>
                <w:b/>
                <w:bCs/>
                <w:kern w:val="2"/>
                <w:szCs w:val="24"/>
              </w:rPr>
            </w:pPr>
            <w:r>
              <w:rPr>
                <w:b/>
                <w:bCs/>
                <w:kern w:val="2"/>
                <w:szCs w:val="24"/>
              </w:rPr>
              <w:t>3.3. Informacija apie Europos Sąjungos lėšomis finansuojamą projektą arba kitą projektą</w:t>
            </w:r>
          </w:p>
        </w:tc>
        <w:tc>
          <w:tcPr>
            <w:tcW w:w="6946" w:type="dxa"/>
            <w:gridSpan w:val="2"/>
          </w:tcPr>
          <w:p w14:paraId="363C528E" w14:textId="77777777" w:rsidR="00290F14" w:rsidRDefault="00290F14" w:rsidP="00BF7811">
            <w:pPr>
              <w:rPr>
                <w:kern w:val="2"/>
                <w:szCs w:val="24"/>
              </w:rPr>
            </w:pPr>
            <w:r>
              <w:rPr>
                <w:kern w:val="2"/>
                <w:szCs w:val="24"/>
              </w:rPr>
              <w:t>Netaikoma</w:t>
            </w:r>
          </w:p>
          <w:p w14:paraId="4337D399" w14:textId="77777777" w:rsidR="00290F14" w:rsidRDefault="00290F14" w:rsidP="00BF7811">
            <w:pPr>
              <w:rPr>
                <w:kern w:val="2"/>
                <w:szCs w:val="24"/>
              </w:rPr>
            </w:pPr>
          </w:p>
          <w:p w14:paraId="0D3452E1" w14:textId="6E92A416" w:rsidR="00290F14" w:rsidRDefault="00290F14" w:rsidP="00BF7811">
            <w:pPr>
              <w:rPr>
                <w:kern w:val="2"/>
                <w:szCs w:val="24"/>
              </w:rPr>
            </w:pPr>
          </w:p>
        </w:tc>
      </w:tr>
      <w:tr w:rsidR="00290F14" w14:paraId="768D7BAE" w14:textId="77777777" w:rsidTr="006F69EF">
        <w:trPr>
          <w:trHeight w:val="300"/>
        </w:trPr>
        <w:tc>
          <w:tcPr>
            <w:tcW w:w="10060" w:type="dxa"/>
            <w:gridSpan w:val="3"/>
          </w:tcPr>
          <w:p w14:paraId="0BE54B7C" w14:textId="77777777" w:rsidR="00290F14" w:rsidRDefault="00290F14" w:rsidP="00BF7811">
            <w:pPr>
              <w:jc w:val="center"/>
              <w:rPr>
                <w:b/>
                <w:bCs/>
                <w:kern w:val="2"/>
                <w:szCs w:val="24"/>
              </w:rPr>
            </w:pPr>
            <w:r>
              <w:rPr>
                <w:b/>
                <w:bCs/>
                <w:kern w:val="2"/>
                <w:szCs w:val="24"/>
              </w:rPr>
              <w:t>4. PREKIŲ PRISTATYMO TERMINAI IR PREKIŲ PERDAVIMO - PRIĖMIMO TVARKA</w:t>
            </w:r>
          </w:p>
        </w:tc>
      </w:tr>
      <w:tr w:rsidR="00290F14" w14:paraId="73A6F072" w14:textId="77777777" w:rsidTr="00D966E6">
        <w:trPr>
          <w:trHeight w:val="300"/>
        </w:trPr>
        <w:tc>
          <w:tcPr>
            <w:tcW w:w="3114" w:type="dxa"/>
          </w:tcPr>
          <w:p w14:paraId="2CCEC5C9" w14:textId="77777777" w:rsidR="00290F14" w:rsidRDefault="00290F14" w:rsidP="00BF7811">
            <w:pPr>
              <w:rPr>
                <w:b/>
                <w:bCs/>
                <w:kern w:val="2"/>
                <w:szCs w:val="24"/>
              </w:rPr>
            </w:pPr>
            <w:r>
              <w:rPr>
                <w:b/>
                <w:bCs/>
                <w:kern w:val="2"/>
                <w:szCs w:val="24"/>
              </w:rPr>
              <w:t>4.1. Prekių pristatymo terminas, kai Prekės pristatomos vienu kartu</w:t>
            </w:r>
          </w:p>
          <w:p w14:paraId="35A652B8" w14:textId="095ACFF7" w:rsidR="00290F14" w:rsidRDefault="00290F14" w:rsidP="00BF7811">
            <w:pPr>
              <w:rPr>
                <w:b/>
                <w:bCs/>
                <w:kern w:val="2"/>
                <w:szCs w:val="24"/>
              </w:rPr>
            </w:pPr>
          </w:p>
        </w:tc>
        <w:tc>
          <w:tcPr>
            <w:tcW w:w="6946" w:type="dxa"/>
            <w:gridSpan w:val="2"/>
          </w:tcPr>
          <w:p w14:paraId="72604E40" w14:textId="49C9266E" w:rsidR="00290F14" w:rsidRPr="00FC5C85" w:rsidRDefault="00290F14" w:rsidP="00FC5C85">
            <w:pPr>
              <w:rPr>
                <w:kern w:val="2"/>
                <w:szCs w:val="24"/>
              </w:rPr>
            </w:pPr>
            <w:r>
              <w:rPr>
                <w:kern w:val="2"/>
                <w:szCs w:val="24"/>
              </w:rPr>
              <w:t xml:space="preserve">Tiekėjas Prekes (visą Prekių kiekį) įsipareigoja pristatyti </w:t>
            </w:r>
            <w:r w:rsidR="00B9742E">
              <w:rPr>
                <w:kern w:val="2"/>
                <w:szCs w:val="24"/>
              </w:rPr>
              <w:t xml:space="preserve">ir įrengti </w:t>
            </w:r>
            <w:r>
              <w:rPr>
                <w:b/>
                <w:bCs/>
                <w:kern w:val="2"/>
                <w:szCs w:val="24"/>
              </w:rPr>
              <w:t xml:space="preserve">ne vėliau kaip </w:t>
            </w:r>
            <w:r w:rsidRPr="00FC5C85">
              <w:rPr>
                <w:b/>
                <w:bCs/>
                <w:kern w:val="2"/>
                <w:szCs w:val="24"/>
              </w:rPr>
              <w:t xml:space="preserve">per </w:t>
            </w:r>
            <w:r w:rsidR="00C7425C">
              <w:rPr>
                <w:b/>
                <w:bCs/>
                <w:kern w:val="2"/>
                <w:szCs w:val="24"/>
              </w:rPr>
              <w:t>6</w:t>
            </w:r>
            <w:r w:rsidR="00B9742E" w:rsidRPr="00FC5C85">
              <w:rPr>
                <w:b/>
                <w:bCs/>
                <w:kern w:val="2"/>
                <w:szCs w:val="24"/>
              </w:rPr>
              <w:t xml:space="preserve"> mėnesius</w:t>
            </w:r>
            <w:r w:rsidRPr="00FC5C85">
              <w:rPr>
                <w:b/>
                <w:bCs/>
                <w:color w:val="000000"/>
                <w:kern w:val="2"/>
                <w:szCs w:val="24"/>
              </w:rPr>
              <w:t xml:space="preserve"> nuo Sutarties įsigaliojimo dienos</w:t>
            </w:r>
            <w:r w:rsidR="00FC5C85">
              <w:rPr>
                <w:b/>
                <w:bCs/>
                <w:color w:val="000000"/>
                <w:kern w:val="2"/>
                <w:szCs w:val="24"/>
              </w:rPr>
              <w:t xml:space="preserve">,  </w:t>
            </w:r>
            <w:r w:rsidR="00FC5C85" w:rsidRPr="00FC5C85">
              <w:rPr>
                <w:color w:val="000000"/>
                <w:kern w:val="2"/>
                <w:szCs w:val="24"/>
              </w:rPr>
              <w:t xml:space="preserve">pagal priede </w:t>
            </w:r>
            <w:r w:rsidR="00396D74">
              <w:rPr>
                <w:color w:val="000000"/>
                <w:kern w:val="2"/>
                <w:szCs w:val="24"/>
              </w:rPr>
              <w:t>„</w:t>
            </w:r>
            <w:r w:rsidR="00FC5C85" w:rsidRPr="00FC5C85">
              <w:rPr>
                <w:color w:val="000000"/>
                <w:kern w:val="2"/>
                <w:szCs w:val="24"/>
              </w:rPr>
              <w:t>Pasiūlymas</w:t>
            </w:r>
            <w:r w:rsidR="00396D74">
              <w:rPr>
                <w:color w:val="000000"/>
                <w:kern w:val="2"/>
                <w:szCs w:val="24"/>
              </w:rPr>
              <w:t>“</w:t>
            </w:r>
            <w:r w:rsidR="00FC5C85" w:rsidRPr="00FC5C85">
              <w:rPr>
                <w:color w:val="000000"/>
                <w:kern w:val="2"/>
                <w:szCs w:val="24"/>
              </w:rPr>
              <w:t xml:space="preserve"> pat</w:t>
            </w:r>
            <w:r w:rsidR="00FC5C85">
              <w:rPr>
                <w:color w:val="000000"/>
                <w:kern w:val="2"/>
                <w:szCs w:val="24"/>
              </w:rPr>
              <w:t>e</w:t>
            </w:r>
            <w:r w:rsidR="00FC5C85" w:rsidRPr="00FC5C85">
              <w:rPr>
                <w:color w:val="000000"/>
                <w:kern w:val="2"/>
                <w:szCs w:val="24"/>
              </w:rPr>
              <w:t>iktą šviestuvų įrengimo grafiką</w:t>
            </w:r>
            <w:r w:rsidR="00FC5C85">
              <w:rPr>
                <w:color w:val="000000"/>
                <w:kern w:val="2"/>
                <w:szCs w:val="24"/>
              </w:rPr>
              <w:t>, įrengiant juos</w:t>
            </w:r>
            <w:r w:rsidR="00FC5C85" w:rsidRPr="00FC5C85">
              <w:rPr>
                <w:color w:val="000000"/>
                <w:kern w:val="2"/>
                <w:szCs w:val="24"/>
              </w:rPr>
              <w:t xml:space="preserve"> priede </w:t>
            </w:r>
            <w:r w:rsidR="00396D74">
              <w:rPr>
                <w:color w:val="000000"/>
                <w:kern w:val="2"/>
                <w:szCs w:val="24"/>
              </w:rPr>
              <w:t>„</w:t>
            </w:r>
            <w:r w:rsidR="00B9742E" w:rsidRPr="00FC5C85">
              <w:rPr>
                <w:color w:val="000000"/>
                <w:kern w:val="2"/>
                <w:szCs w:val="24"/>
              </w:rPr>
              <w:t>Techninė specifikacija</w:t>
            </w:r>
            <w:r w:rsidR="00396D74">
              <w:rPr>
                <w:color w:val="000000"/>
                <w:kern w:val="2"/>
                <w:szCs w:val="24"/>
              </w:rPr>
              <w:t>“</w:t>
            </w:r>
            <w:r w:rsidR="00FC5C85" w:rsidRPr="00FC5C85">
              <w:rPr>
                <w:color w:val="000000"/>
                <w:kern w:val="2"/>
                <w:szCs w:val="24"/>
              </w:rPr>
              <w:t>, nurodytose šviestuvų įrengimo vietose</w:t>
            </w:r>
            <w:r w:rsidRPr="00FC5C85">
              <w:rPr>
                <w:kern w:val="2"/>
                <w:szCs w:val="24"/>
              </w:rPr>
              <w:t>.</w:t>
            </w:r>
          </w:p>
        </w:tc>
      </w:tr>
      <w:tr w:rsidR="00290F14" w14:paraId="4CAFBA17" w14:textId="77777777" w:rsidTr="00D966E6">
        <w:trPr>
          <w:trHeight w:val="300"/>
        </w:trPr>
        <w:tc>
          <w:tcPr>
            <w:tcW w:w="3114" w:type="dxa"/>
          </w:tcPr>
          <w:p w14:paraId="60636BCB" w14:textId="77777777" w:rsidR="00290F14" w:rsidRDefault="00290F14" w:rsidP="00BF7811">
            <w:pPr>
              <w:rPr>
                <w:b/>
                <w:bCs/>
                <w:kern w:val="2"/>
                <w:szCs w:val="24"/>
              </w:rPr>
            </w:pPr>
            <w:r>
              <w:rPr>
                <w:b/>
                <w:bCs/>
                <w:kern w:val="2"/>
                <w:szCs w:val="24"/>
              </w:rPr>
              <w:t>4.2. Prekių (ar jų dalies) pristatymo termino pratęsimas</w:t>
            </w:r>
          </w:p>
        </w:tc>
        <w:tc>
          <w:tcPr>
            <w:tcW w:w="6946" w:type="dxa"/>
            <w:gridSpan w:val="2"/>
          </w:tcPr>
          <w:p w14:paraId="612B39B7" w14:textId="77777777" w:rsidR="00290F14" w:rsidRDefault="00290F14" w:rsidP="00BF7811">
            <w:pPr>
              <w:rPr>
                <w:kern w:val="2"/>
                <w:szCs w:val="24"/>
              </w:rPr>
            </w:pPr>
            <w:r>
              <w:rPr>
                <w:kern w:val="2"/>
                <w:szCs w:val="24"/>
              </w:rPr>
              <w:t>Netaikoma</w:t>
            </w:r>
          </w:p>
          <w:p w14:paraId="26F97FFC" w14:textId="4CCDF330" w:rsidR="00290F14" w:rsidRDefault="00290F14" w:rsidP="00BF7811">
            <w:pPr>
              <w:rPr>
                <w:kern w:val="2"/>
                <w:szCs w:val="24"/>
              </w:rPr>
            </w:pPr>
          </w:p>
        </w:tc>
      </w:tr>
      <w:tr w:rsidR="00290F14" w14:paraId="44780480" w14:textId="77777777" w:rsidTr="00D966E6">
        <w:trPr>
          <w:trHeight w:val="300"/>
        </w:trPr>
        <w:tc>
          <w:tcPr>
            <w:tcW w:w="3114" w:type="dxa"/>
          </w:tcPr>
          <w:p w14:paraId="0C82F281" w14:textId="77777777" w:rsidR="00290F14" w:rsidRDefault="00290F14" w:rsidP="00BF7811">
            <w:pPr>
              <w:rPr>
                <w:b/>
                <w:bCs/>
                <w:kern w:val="2"/>
                <w:szCs w:val="24"/>
              </w:rPr>
            </w:pPr>
            <w:r>
              <w:rPr>
                <w:b/>
                <w:bCs/>
                <w:kern w:val="2"/>
                <w:szCs w:val="24"/>
              </w:rPr>
              <w:t>4.3. Užsakymų teikimo tvarka</w:t>
            </w:r>
          </w:p>
        </w:tc>
        <w:tc>
          <w:tcPr>
            <w:tcW w:w="6946" w:type="dxa"/>
            <w:gridSpan w:val="2"/>
          </w:tcPr>
          <w:p w14:paraId="169DF2CB" w14:textId="7CDF9BA1" w:rsidR="00290F14" w:rsidRPr="00C7425C" w:rsidRDefault="00574A53" w:rsidP="00BF7811">
            <w:pPr>
              <w:rPr>
                <w:kern w:val="2"/>
                <w:szCs w:val="24"/>
              </w:rPr>
            </w:pPr>
            <w:r w:rsidRPr="00C7425C">
              <w:rPr>
                <w:kern w:val="2"/>
                <w:szCs w:val="24"/>
              </w:rPr>
              <w:t>Atskiri užs</w:t>
            </w:r>
            <w:r w:rsidR="00290F14" w:rsidRPr="00C7425C">
              <w:rPr>
                <w:kern w:val="2"/>
                <w:szCs w:val="24"/>
              </w:rPr>
              <w:t xml:space="preserve">akymai teikiami </w:t>
            </w:r>
            <w:r w:rsidRPr="00C7425C">
              <w:rPr>
                <w:kern w:val="2"/>
                <w:szCs w:val="24"/>
              </w:rPr>
              <w:t>nebus, Tiekėjas šviestuvus teiks ir įrengs kaip nurodyta šios Sutarties 4.1 punkte.</w:t>
            </w:r>
          </w:p>
        </w:tc>
      </w:tr>
      <w:tr w:rsidR="00290F14" w14:paraId="120B109B" w14:textId="77777777" w:rsidTr="00D966E6">
        <w:trPr>
          <w:trHeight w:val="300"/>
        </w:trPr>
        <w:tc>
          <w:tcPr>
            <w:tcW w:w="3114" w:type="dxa"/>
          </w:tcPr>
          <w:p w14:paraId="4B518987" w14:textId="77777777" w:rsidR="00290F14" w:rsidRDefault="00290F14" w:rsidP="00BF7811">
            <w:pPr>
              <w:rPr>
                <w:b/>
                <w:bCs/>
                <w:kern w:val="2"/>
                <w:szCs w:val="24"/>
              </w:rPr>
            </w:pPr>
            <w:r>
              <w:rPr>
                <w:b/>
                <w:bCs/>
                <w:kern w:val="2"/>
                <w:szCs w:val="24"/>
              </w:rPr>
              <w:t>4.4. Dėl Prekių pristatymo dalimis vertės / apimties</w:t>
            </w:r>
          </w:p>
        </w:tc>
        <w:tc>
          <w:tcPr>
            <w:tcW w:w="6946" w:type="dxa"/>
            <w:gridSpan w:val="2"/>
          </w:tcPr>
          <w:p w14:paraId="75D546D3" w14:textId="0EE87C01" w:rsidR="00290F14" w:rsidRDefault="00290F14" w:rsidP="00BF7811">
            <w:pPr>
              <w:rPr>
                <w:kern w:val="2"/>
                <w:szCs w:val="24"/>
              </w:rPr>
            </w:pPr>
            <w:r>
              <w:rPr>
                <w:kern w:val="2"/>
                <w:szCs w:val="24"/>
              </w:rPr>
              <w:t>Netaikoma</w:t>
            </w:r>
          </w:p>
        </w:tc>
      </w:tr>
      <w:tr w:rsidR="00290F14" w14:paraId="627456AE" w14:textId="77777777" w:rsidTr="00D966E6">
        <w:trPr>
          <w:trHeight w:val="300"/>
        </w:trPr>
        <w:tc>
          <w:tcPr>
            <w:tcW w:w="3114" w:type="dxa"/>
          </w:tcPr>
          <w:p w14:paraId="4D88B8D7" w14:textId="77777777" w:rsidR="00290F14" w:rsidRDefault="00290F14" w:rsidP="00BF7811">
            <w:pPr>
              <w:rPr>
                <w:b/>
                <w:bCs/>
                <w:kern w:val="2"/>
                <w:szCs w:val="24"/>
              </w:rPr>
            </w:pPr>
            <w:r>
              <w:rPr>
                <w:b/>
                <w:bCs/>
                <w:kern w:val="2"/>
                <w:szCs w:val="24"/>
              </w:rPr>
              <w:t xml:space="preserve">4.5. Kartu su Prekėmis pateikiami dokumentai </w:t>
            </w:r>
          </w:p>
        </w:tc>
        <w:tc>
          <w:tcPr>
            <w:tcW w:w="6946" w:type="dxa"/>
            <w:gridSpan w:val="2"/>
          </w:tcPr>
          <w:p w14:paraId="6D940442" w14:textId="286FE22C" w:rsidR="00290F14" w:rsidRPr="00113BCA" w:rsidRDefault="00290F14" w:rsidP="00BF7811">
            <w:pPr>
              <w:rPr>
                <w:kern w:val="2"/>
                <w:szCs w:val="24"/>
              </w:rPr>
            </w:pPr>
            <w:r w:rsidRPr="00113BCA">
              <w:rPr>
                <w:kern w:val="2"/>
                <w:szCs w:val="24"/>
              </w:rPr>
              <w:t xml:space="preserve">Kartu su Prekėmis pateikiami </w:t>
            </w:r>
            <w:r w:rsidR="00C7425C" w:rsidRPr="00113BCA">
              <w:rPr>
                <w:kern w:val="2"/>
                <w:szCs w:val="24"/>
              </w:rPr>
              <w:t>do</w:t>
            </w:r>
            <w:r w:rsidRPr="00113BCA">
              <w:rPr>
                <w:kern w:val="2"/>
                <w:szCs w:val="24"/>
              </w:rPr>
              <w:t>kumentai</w:t>
            </w:r>
            <w:r w:rsidR="00C7425C" w:rsidRPr="00113BCA">
              <w:rPr>
                <w:kern w:val="2"/>
                <w:szCs w:val="24"/>
              </w:rPr>
              <w:t xml:space="preserve"> nurodyti Sutarties priede Nr. 1 </w:t>
            </w:r>
            <w:r w:rsidR="00574A53" w:rsidRPr="00113BCA">
              <w:rPr>
                <w:kern w:val="2"/>
                <w:szCs w:val="24"/>
              </w:rPr>
              <w:t xml:space="preserve">„Techninė specifikacija“ </w:t>
            </w:r>
            <w:r w:rsidR="00C7425C" w:rsidRPr="00113BCA">
              <w:rPr>
                <w:kern w:val="2"/>
                <w:szCs w:val="24"/>
              </w:rPr>
              <w:t>ir šioje Sutartyje</w:t>
            </w:r>
            <w:r w:rsidRPr="00113BCA">
              <w:rPr>
                <w:kern w:val="2"/>
                <w:szCs w:val="24"/>
              </w:rPr>
              <w:t>. Tiekėjui nepateikus nurodytų dokumentų, laikoma, kad Prekės neatitinka Sutartyje nustatytų reikalavimų.</w:t>
            </w:r>
          </w:p>
        </w:tc>
      </w:tr>
      <w:tr w:rsidR="00290F14" w14:paraId="1B1C590D" w14:textId="77777777" w:rsidTr="006F69EF">
        <w:trPr>
          <w:trHeight w:val="300"/>
        </w:trPr>
        <w:tc>
          <w:tcPr>
            <w:tcW w:w="10060" w:type="dxa"/>
            <w:gridSpan w:val="3"/>
          </w:tcPr>
          <w:p w14:paraId="242E310C" w14:textId="77777777" w:rsidR="00290F14" w:rsidRDefault="00290F14" w:rsidP="00BF7811">
            <w:pPr>
              <w:jc w:val="center"/>
              <w:rPr>
                <w:b/>
                <w:bCs/>
                <w:kern w:val="2"/>
                <w:szCs w:val="24"/>
              </w:rPr>
            </w:pPr>
            <w:r>
              <w:rPr>
                <w:b/>
                <w:bCs/>
                <w:kern w:val="2"/>
                <w:szCs w:val="24"/>
              </w:rPr>
              <w:t>5. SUTARTIES KAINA IR ATSISKAITYMO TVARKA</w:t>
            </w:r>
          </w:p>
        </w:tc>
      </w:tr>
      <w:tr w:rsidR="00290F14" w14:paraId="03B6785C" w14:textId="77777777" w:rsidTr="00D966E6">
        <w:trPr>
          <w:trHeight w:val="300"/>
        </w:trPr>
        <w:tc>
          <w:tcPr>
            <w:tcW w:w="3114" w:type="dxa"/>
          </w:tcPr>
          <w:p w14:paraId="29910A56" w14:textId="77777777" w:rsidR="00290F14" w:rsidRDefault="00290F14" w:rsidP="00BF7811">
            <w:pPr>
              <w:rPr>
                <w:b/>
                <w:bCs/>
                <w:kern w:val="2"/>
                <w:szCs w:val="24"/>
              </w:rPr>
            </w:pPr>
            <w:r>
              <w:rPr>
                <w:b/>
                <w:bCs/>
                <w:kern w:val="2"/>
                <w:szCs w:val="24"/>
              </w:rPr>
              <w:t>5.1. Sutarčiai taikomas kainos apskaičiavimo būdas</w:t>
            </w:r>
          </w:p>
        </w:tc>
        <w:tc>
          <w:tcPr>
            <w:tcW w:w="6946" w:type="dxa"/>
            <w:gridSpan w:val="2"/>
          </w:tcPr>
          <w:p w14:paraId="7417025A" w14:textId="77777777" w:rsidR="00290F14" w:rsidRDefault="00290F14" w:rsidP="00BF7811">
            <w:pPr>
              <w:rPr>
                <w:kern w:val="2"/>
                <w:szCs w:val="24"/>
              </w:rPr>
            </w:pPr>
            <w:r>
              <w:rPr>
                <w:kern w:val="2"/>
                <w:szCs w:val="24"/>
              </w:rPr>
              <w:t>Fiksuoto įkainio kainodara</w:t>
            </w:r>
          </w:p>
          <w:p w14:paraId="79B72FEC" w14:textId="296317C1" w:rsidR="00290F14" w:rsidRPr="00533DB3" w:rsidRDefault="00290F14" w:rsidP="000C6B52">
            <w:pPr>
              <w:rPr>
                <w:color w:val="4472C4"/>
                <w:kern w:val="2"/>
                <w:sz w:val="18"/>
                <w:szCs w:val="18"/>
              </w:rPr>
            </w:pPr>
          </w:p>
        </w:tc>
      </w:tr>
      <w:tr w:rsidR="00290F14" w14:paraId="6CB40018" w14:textId="77777777" w:rsidTr="00D966E6">
        <w:trPr>
          <w:trHeight w:val="300"/>
        </w:trPr>
        <w:tc>
          <w:tcPr>
            <w:tcW w:w="3114" w:type="dxa"/>
          </w:tcPr>
          <w:p w14:paraId="2B207098" w14:textId="7652A57B" w:rsidR="00290F14" w:rsidRDefault="00290F14" w:rsidP="00BF7811">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946" w:type="dxa"/>
            <w:gridSpan w:val="2"/>
          </w:tcPr>
          <w:p w14:paraId="168C3A5B" w14:textId="4524AFE5" w:rsidR="00290F14" w:rsidRPr="00533DB3" w:rsidRDefault="00290F14" w:rsidP="00BF7811">
            <w:pPr>
              <w:rPr>
                <w:kern w:val="2"/>
                <w:szCs w:val="24"/>
              </w:rPr>
            </w:pPr>
            <w:r w:rsidRPr="00533DB3">
              <w:rPr>
                <w:kern w:val="2"/>
                <w:szCs w:val="24"/>
              </w:rPr>
              <w:t xml:space="preserve">Pradinės Sutarties vertė yra </w:t>
            </w:r>
            <w:r w:rsidR="000C6B52" w:rsidRPr="00533DB3">
              <w:rPr>
                <w:kern w:val="2"/>
                <w:szCs w:val="24"/>
              </w:rPr>
              <w:t xml:space="preserve">103 305,79 (vienas šimtas trys tūkstančiai trys šimtai penki eurai, 79 ct) </w:t>
            </w:r>
            <w:r w:rsidRPr="00533DB3">
              <w:rPr>
                <w:kern w:val="2"/>
                <w:szCs w:val="24"/>
              </w:rPr>
              <w:t xml:space="preserve">Eur be PVM </w:t>
            </w:r>
          </w:p>
          <w:p w14:paraId="649281FA" w14:textId="667A5CEE" w:rsidR="000C6B52" w:rsidRPr="00533DB3" w:rsidRDefault="00290F14" w:rsidP="00BF7811">
            <w:pPr>
              <w:rPr>
                <w:kern w:val="2"/>
                <w:szCs w:val="24"/>
              </w:rPr>
            </w:pPr>
            <w:r w:rsidRPr="00533DB3">
              <w:rPr>
                <w:kern w:val="2"/>
                <w:szCs w:val="24"/>
              </w:rPr>
              <w:t xml:space="preserve">PVM sudaro </w:t>
            </w:r>
            <w:r w:rsidR="00823885" w:rsidRPr="00533DB3">
              <w:rPr>
                <w:kern w:val="2"/>
                <w:szCs w:val="24"/>
              </w:rPr>
              <w:t>21 694,21 (dvidešimt vienas tūkstantis šeši šimtai devyniasdešimt keturi eurai, 21 ct)</w:t>
            </w:r>
            <w:r w:rsidRPr="00533DB3">
              <w:rPr>
                <w:kern w:val="2"/>
                <w:szCs w:val="24"/>
              </w:rPr>
              <w:t xml:space="preserve"> Eur</w:t>
            </w:r>
          </w:p>
          <w:p w14:paraId="2C27CC09" w14:textId="79A39B8E" w:rsidR="00290F14" w:rsidRPr="00533DB3" w:rsidRDefault="00290F14" w:rsidP="00BF7811">
            <w:pPr>
              <w:rPr>
                <w:kern w:val="2"/>
                <w:szCs w:val="24"/>
              </w:rPr>
            </w:pPr>
            <w:r w:rsidRPr="00533DB3">
              <w:rPr>
                <w:kern w:val="2"/>
                <w:szCs w:val="24"/>
              </w:rPr>
              <w:t xml:space="preserve">Sutarties kaina yra </w:t>
            </w:r>
            <w:r w:rsidR="00823885" w:rsidRPr="00533DB3">
              <w:rPr>
                <w:kern w:val="2"/>
                <w:szCs w:val="24"/>
              </w:rPr>
              <w:t>125 000,00 (vienas šimtas dvidešimt penki tūkstančiai eurų, 00 ct)</w:t>
            </w:r>
            <w:r w:rsidRPr="00533DB3">
              <w:rPr>
                <w:kern w:val="2"/>
                <w:szCs w:val="24"/>
              </w:rPr>
              <w:t xml:space="preserve"> Eur su PVM.</w:t>
            </w:r>
          </w:p>
          <w:p w14:paraId="0DCB3650" w14:textId="77777777" w:rsidR="00290F14" w:rsidRPr="00533DB3" w:rsidRDefault="00290F14" w:rsidP="00BF7811">
            <w:pPr>
              <w:rPr>
                <w:kern w:val="2"/>
                <w:szCs w:val="24"/>
              </w:rPr>
            </w:pPr>
          </w:p>
          <w:p w14:paraId="47EF41A7" w14:textId="6241762B" w:rsidR="00290F14" w:rsidRDefault="00290F14" w:rsidP="00BF7811">
            <w:pPr>
              <w:rPr>
                <w:color w:val="000000"/>
                <w:kern w:val="2"/>
                <w:szCs w:val="24"/>
              </w:rPr>
            </w:pPr>
            <w:r>
              <w:rPr>
                <w:color w:val="000000"/>
                <w:kern w:val="2"/>
                <w:szCs w:val="24"/>
              </w:rPr>
              <w:t>Šioje Sutartyje Pradinės Sutarties vertė yra lygi</w:t>
            </w:r>
            <w:r w:rsidR="004D62D9">
              <w:rPr>
                <w:color w:val="000000"/>
                <w:kern w:val="2"/>
                <w:szCs w:val="24"/>
              </w:rPr>
              <w:t xml:space="preserve"> </w:t>
            </w:r>
            <w:r>
              <w:rPr>
                <w:b/>
                <w:bCs/>
                <w:color w:val="000000"/>
                <w:kern w:val="2"/>
                <w:szCs w:val="24"/>
              </w:rPr>
              <w:t>maksimaliai pirkimui skirtai</w:t>
            </w:r>
            <w:r w:rsidR="000C6B52">
              <w:rPr>
                <w:b/>
                <w:bCs/>
                <w:color w:val="000000"/>
                <w:kern w:val="2"/>
                <w:szCs w:val="24"/>
              </w:rPr>
              <w:t xml:space="preserve"> </w:t>
            </w:r>
            <w:r>
              <w:rPr>
                <w:b/>
                <w:bCs/>
                <w:color w:val="000000"/>
                <w:kern w:val="2"/>
                <w:szCs w:val="24"/>
              </w:rPr>
              <w:t>lėšų sumai</w:t>
            </w:r>
            <w:r w:rsidR="000C6B52">
              <w:rPr>
                <w:b/>
                <w:bCs/>
                <w:color w:val="000000"/>
                <w:kern w:val="2"/>
                <w:szCs w:val="24"/>
              </w:rPr>
              <w:t xml:space="preserve"> </w:t>
            </w:r>
            <w:r>
              <w:rPr>
                <w:b/>
                <w:bCs/>
                <w:color w:val="000000"/>
                <w:kern w:val="2"/>
                <w:szCs w:val="24"/>
              </w:rPr>
              <w:t>be PVM</w:t>
            </w:r>
            <w:r w:rsidR="000C6B52">
              <w:rPr>
                <w:b/>
                <w:bCs/>
                <w:color w:val="000000"/>
                <w:kern w:val="2"/>
                <w:szCs w:val="24"/>
              </w:rPr>
              <w:t xml:space="preserve"> </w:t>
            </w:r>
            <w:r>
              <w:rPr>
                <w:color w:val="000000"/>
                <w:kern w:val="2"/>
                <w:szCs w:val="24"/>
              </w:rPr>
              <w:t>pirkimo dokumentuose ir Sutartyje nurodytų Prekių įsigijimui Tiekėjo pasiūlyme nurodytais įkainiais</w:t>
            </w:r>
            <w:r w:rsidR="000C6B52">
              <w:rPr>
                <w:color w:val="000000"/>
                <w:kern w:val="2"/>
                <w:szCs w:val="24"/>
              </w:rPr>
              <w:t xml:space="preserve"> </w:t>
            </w:r>
            <w:r>
              <w:rPr>
                <w:color w:val="000000"/>
                <w:kern w:val="2"/>
                <w:szCs w:val="24"/>
              </w:rPr>
              <w:t>be PVM.</w:t>
            </w:r>
            <w:r w:rsidRPr="00290F14">
              <w:rPr>
                <w:kern w:val="2"/>
                <w:szCs w:val="24"/>
              </w:rPr>
              <w:t xml:space="preserve"> </w:t>
            </w:r>
            <w:r>
              <w:rPr>
                <w:color w:val="000000"/>
                <w:kern w:val="2"/>
                <w:szCs w:val="24"/>
              </w:rPr>
              <w:t xml:space="preserve">Pirkėjas perka </w:t>
            </w:r>
            <w:r w:rsidRPr="00113BCA">
              <w:rPr>
                <w:kern w:val="2"/>
                <w:szCs w:val="24"/>
              </w:rPr>
              <w:t xml:space="preserve">Prekes pagal </w:t>
            </w:r>
            <w:r w:rsidR="009363BB" w:rsidRPr="00113BCA">
              <w:rPr>
                <w:kern w:val="2"/>
                <w:szCs w:val="24"/>
              </w:rPr>
              <w:t xml:space="preserve">Sutarties priede Nr. 1 „Techninė specifikacija“ nurodytą </w:t>
            </w:r>
            <w:r w:rsidRPr="00113BCA">
              <w:rPr>
                <w:kern w:val="2"/>
                <w:szCs w:val="24"/>
              </w:rPr>
              <w:t xml:space="preserve">poreikį </w:t>
            </w:r>
            <w:r>
              <w:rPr>
                <w:color w:val="000000"/>
                <w:kern w:val="2"/>
                <w:szCs w:val="24"/>
              </w:rPr>
              <w:t>Sutartyje arba jos priede Nr</w:t>
            </w:r>
            <w:r w:rsidRPr="00113BCA">
              <w:rPr>
                <w:color w:val="000000"/>
                <w:kern w:val="2"/>
                <w:szCs w:val="24"/>
              </w:rPr>
              <w:t>.</w:t>
            </w:r>
            <w:r w:rsidR="000C6B52" w:rsidRPr="00113BCA">
              <w:rPr>
                <w:color w:val="000000"/>
                <w:kern w:val="2"/>
                <w:szCs w:val="24"/>
              </w:rPr>
              <w:t xml:space="preserve"> </w:t>
            </w:r>
            <w:r w:rsidR="000C6B52" w:rsidRPr="00113BCA">
              <w:rPr>
                <w:kern w:val="2"/>
                <w:szCs w:val="24"/>
              </w:rPr>
              <w:t>1</w:t>
            </w:r>
            <w:r w:rsidRPr="00113BCA">
              <w:rPr>
                <w:kern w:val="2"/>
                <w:szCs w:val="24"/>
              </w:rPr>
              <w:t xml:space="preserve"> </w:t>
            </w:r>
            <w:r w:rsidRPr="00113BCA">
              <w:rPr>
                <w:color w:val="000000"/>
                <w:kern w:val="2"/>
                <w:szCs w:val="24"/>
              </w:rPr>
              <w:t xml:space="preserve">nurodytais įkainiais, neviršijant bendros Sutarties kainos. Sutartyje arba jos priede Nr. </w:t>
            </w:r>
            <w:r w:rsidR="000C6B52" w:rsidRPr="00113BCA">
              <w:rPr>
                <w:kern w:val="2"/>
                <w:szCs w:val="24"/>
              </w:rPr>
              <w:t>1</w:t>
            </w:r>
            <w:r w:rsidRPr="00113BCA">
              <w:rPr>
                <w:kern w:val="2"/>
                <w:szCs w:val="24"/>
              </w:rPr>
              <w:t xml:space="preserve"> </w:t>
            </w:r>
            <w:r w:rsidRPr="00113BCA">
              <w:rPr>
                <w:color w:val="000000"/>
                <w:kern w:val="2"/>
                <w:szCs w:val="24"/>
              </w:rPr>
              <w:t>atskirose eilutėse nurodytas Prekių kiekis gali būti keičiamas (didėti</w:t>
            </w:r>
            <w:r>
              <w:rPr>
                <w:color w:val="000000"/>
                <w:kern w:val="2"/>
                <w:szCs w:val="24"/>
              </w:rPr>
              <w:t xml:space="preserve"> ar mažėti).</w:t>
            </w:r>
          </w:p>
          <w:p w14:paraId="7A140295" w14:textId="5B9D60DD" w:rsidR="00290F14" w:rsidRDefault="00290F14" w:rsidP="000C6B52">
            <w:pPr>
              <w:rPr>
                <w:color w:val="000000"/>
                <w:kern w:val="2"/>
                <w:szCs w:val="24"/>
              </w:rPr>
            </w:pPr>
            <w:r w:rsidRPr="000C6B52">
              <w:rPr>
                <w:kern w:val="2"/>
                <w:szCs w:val="24"/>
              </w:rPr>
              <w:t>Pirkėjas neįsipareigoja išpirkti preliminaraus Prekių kiekio</w:t>
            </w:r>
            <w:r w:rsidR="00090316">
              <w:rPr>
                <w:kern w:val="2"/>
                <w:szCs w:val="24"/>
              </w:rPr>
              <w:t>.</w:t>
            </w:r>
          </w:p>
        </w:tc>
      </w:tr>
      <w:tr w:rsidR="00290F14" w14:paraId="77847E3B" w14:textId="77777777" w:rsidTr="00D966E6">
        <w:trPr>
          <w:trHeight w:val="300"/>
        </w:trPr>
        <w:tc>
          <w:tcPr>
            <w:tcW w:w="3114" w:type="dxa"/>
          </w:tcPr>
          <w:p w14:paraId="49DB6A42" w14:textId="7630A4B2" w:rsidR="00290F14" w:rsidRDefault="00290F14" w:rsidP="00753D0C">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46" w:type="dxa"/>
            <w:gridSpan w:val="2"/>
          </w:tcPr>
          <w:p w14:paraId="5CBAC09C" w14:textId="29E21FBC" w:rsidR="00290F14" w:rsidRPr="00753D0C" w:rsidRDefault="00290F14" w:rsidP="00BF7811">
            <w:pPr>
              <w:rPr>
                <w:kern w:val="2"/>
                <w:szCs w:val="24"/>
              </w:rPr>
            </w:pPr>
            <w:r w:rsidRPr="00753D0C">
              <w:rPr>
                <w:kern w:val="2"/>
                <w:szCs w:val="24"/>
              </w:rPr>
              <w:t>Sutarties įkainiai bus perskaičiuojami:</w:t>
            </w:r>
          </w:p>
          <w:p w14:paraId="037C1B1C" w14:textId="77777777" w:rsidR="00290F14" w:rsidRPr="00753D0C" w:rsidRDefault="00290F14" w:rsidP="00BF7811">
            <w:pPr>
              <w:rPr>
                <w:kern w:val="2"/>
                <w:szCs w:val="24"/>
              </w:rPr>
            </w:pPr>
            <w:r w:rsidRPr="00753D0C">
              <w:rPr>
                <w:kern w:val="2"/>
                <w:szCs w:val="24"/>
              </w:rPr>
              <w:t>5.3.1. dėl PVM tarifo pasikeitimo;</w:t>
            </w:r>
          </w:p>
          <w:p w14:paraId="7BF4C05C" w14:textId="28C1843E" w:rsidR="00290F14" w:rsidRPr="00753D0C" w:rsidRDefault="00290F14" w:rsidP="00753D0C">
            <w:pPr>
              <w:rPr>
                <w:kern w:val="2"/>
              </w:rPr>
            </w:pPr>
            <w:r w:rsidRPr="00753D0C">
              <w:rPr>
                <w:kern w:val="2"/>
                <w:szCs w:val="24"/>
              </w:rPr>
              <w:t xml:space="preserve">5.3.2. dėl kitų mokesčių, lemiančių Prekių kainos pokytį, pasikeitimo </w:t>
            </w:r>
            <w:r w:rsidR="009600EF" w:rsidRPr="00753D0C">
              <w:rPr>
                <w:kern w:val="2"/>
                <w:szCs w:val="24"/>
              </w:rPr>
              <w:t>ir</w:t>
            </w:r>
            <w:r w:rsidRPr="00753D0C">
              <w:rPr>
                <w:kern w:val="2"/>
                <w:szCs w:val="24"/>
              </w:rPr>
              <w:t xml:space="preserve"> kainų lygio pokyčio</w:t>
            </w:r>
            <w:r w:rsidR="00753D0C" w:rsidRPr="00753D0C">
              <w:rPr>
                <w:kern w:val="2"/>
                <w:szCs w:val="24"/>
              </w:rPr>
              <w:t xml:space="preserve"> įkainiai perskaičiuojami nebus</w:t>
            </w:r>
            <w:r w:rsidR="00113BCA">
              <w:rPr>
                <w:kern w:val="2"/>
                <w:szCs w:val="24"/>
              </w:rPr>
              <w:t>.</w:t>
            </w:r>
          </w:p>
        </w:tc>
      </w:tr>
      <w:tr w:rsidR="00290F14" w14:paraId="1657B243" w14:textId="77777777" w:rsidTr="00D966E6">
        <w:trPr>
          <w:trHeight w:val="300"/>
        </w:trPr>
        <w:tc>
          <w:tcPr>
            <w:tcW w:w="3114" w:type="dxa"/>
          </w:tcPr>
          <w:p w14:paraId="30EBA488" w14:textId="77777777" w:rsidR="00290F14" w:rsidRDefault="00290F14" w:rsidP="00BF7811">
            <w:pPr>
              <w:rPr>
                <w:b/>
                <w:bCs/>
                <w:kern w:val="2"/>
                <w:szCs w:val="24"/>
              </w:rPr>
            </w:pPr>
            <w:r>
              <w:rPr>
                <w:b/>
                <w:bCs/>
                <w:kern w:val="2"/>
                <w:szCs w:val="24"/>
              </w:rPr>
              <w:lastRenderedPageBreak/>
              <w:t>5.3.1. Sutarties kainos / įkainių peržiūra dėl PVM tarifo pasikeitimo</w:t>
            </w:r>
          </w:p>
        </w:tc>
        <w:tc>
          <w:tcPr>
            <w:tcW w:w="6946" w:type="dxa"/>
            <w:gridSpan w:val="2"/>
          </w:tcPr>
          <w:p w14:paraId="5B13BC10" w14:textId="1F00D58A" w:rsidR="00290F14" w:rsidRDefault="00290F14" w:rsidP="00BF7811">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1F2296AB" w14:textId="77777777" w:rsidR="00290F14" w:rsidRDefault="00290F14" w:rsidP="00BF7811">
            <w:pPr>
              <w:rPr>
                <w:kern w:val="2"/>
                <w:szCs w:val="24"/>
              </w:rPr>
            </w:pPr>
          </w:p>
          <w:p w14:paraId="74204DDB" w14:textId="27A90326" w:rsidR="00290F14" w:rsidRDefault="00290F14" w:rsidP="00753D0C">
            <w:pPr>
              <w:rPr>
                <w:kern w:val="2"/>
                <w:szCs w:val="24"/>
              </w:rPr>
            </w:pPr>
            <w:r>
              <w:rPr>
                <w:kern w:val="2"/>
                <w:szCs w:val="24"/>
              </w:rPr>
              <w:t>Perskaičiuot</w:t>
            </w:r>
            <w:r w:rsidR="00753D0C">
              <w:rPr>
                <w:kern w:val="2"/>
                <w:szCs w:val="24"/>
              </w:rPr>
              <w:t>i</w:t>
            </w:r>
            <w:r>
              <w:rPr>
                <w:kern w:val="2"/>
                <w:szCs w:val="24"/>
              </w:rPr>
              <w:t xml:space="preserve"> Prekių įkainiai įforminami Susitarimu</w:t>
            </w:r>
            <w:r w:rsidR="00753D0C">
              <w:rPr>
                <w:kern w:val="2"/>
                <w:szCs w:val="24"/>
              </w:rPr>
              <w:t xml:space="preserve">, </w:t>
            </w:r>
            <w:r w:rsidR="00753D0C">
              <w:rPr>
                <w:kern w:val="2"/>
              </w:rPr>
              <w:t xml:space="preserve">kuris tampa neatskiriama Sutarties dalimi </w:t>
            </w:r>
            <w:r>
              <w:rPr>
                <w:kern w:val="2"/>
                <w:szCs w:val="24"/>
              </w:rPr>
              <w:t>ir turi būti taikomi nuo naujo PVM įvedimo datos (nepriklausomai nuo to, kada pasirašytas Susitarimas).</w:t>
            </w:r>
          </w:p>
        </w:tc>
      </w:tr>
      <w:tr w:rsidR="00290F14" w14:paraId="057C6AC1" w14:textId="77777777" w:rsidTr="00D966E6">
        <w:trPr>
          <w:trHeight w:val="300"/>
        </w:trPr>
        <w:tc>
          <w:tcPr>
            <w:tcW w:w="3114" w:type="dxa"/>
          </w:tcPr>
          <w:p w14:paraId="3D5E76CD" w14:textId="77777777" w:rsidR="00290F14" w:rsidRDefault="00290F14" w:rsidP="00BF7811">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946" w:type="dxa"/>
            <w:gridSpan w:val="2"/>
          </w:tcPr>
          <w:p w14:paraId="21383CAD" w14:textId="587170FE" w:rsidR="00290F14" w:rsidRPr="00753D0C" w:rsidRDefault="00290F14" w:rsidP="00BF7811">
            <w:pPr>
              <w:rPr>
                <w:kern w:val="2"/>
                <w:szCs w:val="24"/>
              </w:rPr>
            </w:pPr>
            <w:r>
              <w:rPr>
                <w:kern w:val="2"/>
                <w:szCs w:val="24"/>
              </w:rPr>
              <w:t>Netaikoma</w:t>
            </w:r>
          </w:p>
        </w:tc>
      </w:tr>
      <w:tr w:rsidR="00290F14" w14:paraId="15FEA495" w14:textId="77777777" w:rsidTr="00D966E6">
        <w:trPr>
          <w:trHeight w:val="300"/>
        </w:trPr>
        <w:tc>
          <w:tcPr>
            <w:tcW w:w="3114" w:type="dxa"/>
          </w:tcPr>
          <w:p w14:paraId="0D629CF7" w14:textId="775AA361" w:rsidR="00290F14" w:rsidRPr="00290F14" w:rsidRDefault="00290F14" w:rsidP="00BF7811">
            <w:pPr>
              <w:rPr>
                <w:b/>
                <w:bCs/>
                <w:kern w:val="2"/>
                <w:szCs w:val="24"/>
              </w:rPr>
            </w:pPr>
            <w:r>
              <w:rPr>
                <w:b/>
                <w:bCs/>
                <w:kern w:val="2"/>
                <w:szCs w:val="24"/>
              </w:rPr>
              <w:t>5.3.3. Sutarties kainos / įkainių peržiūra dėl kainų lygio pokyčio</w:t>
            </w:r>
          </w:p>
        </w:tc>
        <w:tc>
          <w:tcPr>
            <w:tcW w:w="6946" w:type="dxa"/>
            <w:gridSpan w:val="2"/>
          </w:tcPr>
          <w:p w14:paraId="42DC3C35" w14:textId="389F101B" w:rsidR="00290F14" w:rsidRPr="00753D0C" w:rsidRDefault="00290F14" w:rsidP="00BF7811">
            <w:pPr>
              <w:rPr>
                <w:kern w:val="2"/>
                <w:szCs w:val="24"/>
              </w:rPr>
            </w:pPr>
            <w:r>
              <w:rPr>
                <w:kern w:val="2"/>
                <w:szCs w:val="24"/>
              </w:rPr>
              <w:t>Netaikoma</w:t>
            </w:r>
          </w:p>
        </w:tc>
      </w:tr>
      <w:tr w:rsidR="00290F14" w14:paraId="63789088" w14:textId="77777777" w:rsidTr="00D966E6">
        <w:trPr>
          <w:trHeight w:val="300"/>
        </w:trPr>
        <w:tc>
          <w:tcPr>
            <w:tcW w:w="3114" w:type="dxa"/>
          </w:tcPr>
          <w:p w14:paraId="64FCAE1C" w14:textId="77777777" w:rsidR="00290F14" w:rsidRDefault="00290F14" w:rsidP="00BF7811">
            <w:pPr>
              <w:rPr>
                <w:b/>
                <w:bCs/>
                <w:kern w:val="2"/>
                <w:szCs w:val="24"/>
              </w:rPr>
            </w:pPr>
            <w:r>
              <w:rPr>
                <w:b/>
                <w:bCs/>
                <w:kern w:val="2"/>
                <w:szCs w:val="24"/>
              </w:rPr>
              <w:t>5.3.4. Sutarties kainos / įkainių peržiūra dėl kainų lygio pokyčio pagal Prekių grupių kainų pokyčius</w:t>
            </w:r>
          </w:p>
        </w:tc>
        <w:tc>
          <w:tcPr>
            <w:tcW w:w="6946" w:type="dxa"/>
            <w:gridSpan w:val="2"/>
          </w:tcPr>
          <w:p w14:paraId="56826564" w14:textId="46CD6E0B" w:rsidR="00290F14" w:rsidRDefault="00290F14" w:rsidP="00BF7811">
            <w:pPr>
              <w:rPr>
                <w:kern w:val="2"/>
                <w:szCs w:val="24"/>
              </w:rPr>
            </w:pPr>
            <w:r>
              <w:rPr>
                <w:kern w:val="2"/>
                <w:szCs w:val="24"/>
              </w:rPr>
              <w:t>Netaikoma</w:t>
            </w:r>
          </w:p>
        </w:tc>
      </w:tr>
      <w:tr w:rsidR="00290F14" w14:paraId="63ACCE5F" w14:textId="77777777" w:rsidTr="00D966E6">
        <w:trPr>
          <w:trHeight w:val="300"/>
        </w:trPr>
        <w:tc>
          <w:tcPr>
            <w:tcW w:w="3114" w:type="dxa"/>
          </w:tcPr>
          <w:p w14:paraId="234D9E21" w14:textId="77777777" w:rsidR="00290F14" w:rsidRDefault="00290F14" w:rsidP="00BF781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46" w:type="dxa"/>
            <w:gridSpan w:val="2"/>
          </w:tcPr>
          <w:p w14:paraId="51206AC4" w14:textId="68E82ABD" w:rsidR="00290F14" w:rsidRDefault="00290F14" w:rsidP="00BF7811">
            <w:pPr>
              <w:rPr>
                <w:kern w:val="2"/>
                <w:szCs w:val="24"/>
              </w:rPr>
            </w:pPr>
            <w:r>
              <w:rPr>
                <w:kern w:val="2"/>
                <w:szCs w:val="24"/>
              </w:rPr>
              <w:t>Netaikoma</w:t>
            </w:r>
          </w:p>
        </w:tc>
      </w:tr>
      <w:tr w:rsidR="00290F14" w14:paraId="49C107D6" w14:textId="77777777" w:rsidTr="00D966E6">
        <w:trPr>
          <w:trHeight w:val="300"/>
        </w:trPr>
        <w:tc>
          <w:tcPr>
            <w:tcW w:w="3114" w:type="dxa"/>
          </w:tcPr>
          <w:p w14:paraId="7776054C" w14:textId="77777777" w:rsidR="00290F14" w:rsidRDefault="00290F14" w:rsidP="00BF7811">
            <w:pPr>
              <w:rPr>
                <w:b/>
                <w:bCs/>
                <w:kern w:val="2"/>
                <w:szCs w:val="24"/>
              </w:rPr>
            </w:pPr>
            <w:r>
              <w:rPr>
                <w:b/>
                <w:bCs/>
                <w:kern w:val="2"/>
                <w:szCs w:val="24"/>
              </w:rPr>
              <w:t>5.5. Atsiskaitymo su Tiekėju terminas ir tvarka</w:t>
            </w:r>
          </w:p>
        </w:tc>
        <w:tc>
          <w:tcPr>
            <w:tcW w:w="6946" w:type="dxa"/>
            <w:gridSpan w:val="2"/>
          </w:tcPr>
          <w:p w14:paraId="05B63F4E" w14:textId="46534DC9" w:rsidR="00290F14" w:rsidRDefault="00290F14" w:rsidP="00BF7811">
            <w:pPr>
              <w:rPr>
                <w:kern w:val="2"/>
                <w:szCs w:val="24"/>
              </w:rPr>
            </w:pPr>
            <w:r>
              <w:rPr>
                <w:kern w:val="2"/>
                <w:szCs w:val="24"/>
              </w:rPr>
              <w:t xml:space="preserve">Pirkėjas atsiskaito su Tiekėju ne vėliau kaip per </w:t>
            </w:r>
            <w:r w:rsidR="00753D0C">
              <w:rPr>
                <w:kern w:val="2"/>
                <w:szCs w:val="24"/>
              </w:rPr>
              <w:t>30 kalendorinių dienų</w:t>
            </w:r>
            <w:r>
              <w:rPr>
                <w:kern w:val="2"/>
                <w:szCs w:val="24"/>
              </w:rPr>
              <w:t xml:space="preserve"> nuo Sąskaitos gavimo dienos.</w:t>
            </w:r>
          </w:p>
          <w:p w14:paraId="65006E24" w14:textId="5AE60092" w:rsidR="00753D0C" w:rsidRPr="00973CF6" w:rsidRDefault="00290F14" w:rsidP="00BF7811">
            <w:pPr>
              <w:rPr>
                <w:kern w:val="2"/>
                <w:szCs w:val="24"/>
                <w:shd w:val="clear" w:color="auto" w:fill="FFFFFF"/>
              </w:rPr>
            </w:pPr>
            <w:r w:rsidRPr="00973CF6">
              <w:rPr>
                <w:kern w:val="2"/>
                <w:szCs w:val="24"/>
                <w:shd w:val="clear" w:color="auto" w:fill="FFFFFF"/>
              </w:rPr>
              <w:t>Apmokėjimo sąlygos</w:t>
            </w:r>
            <w:r w:rsidR="00DA5DA2" w:rsidRPr="00973CF6">
              <w:rPr>
                <w:kern w:val="2"/>
                <w:szCs w:val="24"/>
                <w:shd w:val="clear" w:color="auto" w:fill="FFFFFF"/>
              </w:rPr>
              <w:t>:</w:t>
            </w:r>
          </w:p>
          <w:p w14:paraId="3E97345F" w14:textId="29F81948" w:rsidR="00290F14" w:rsidRPr="00DA5DA2" w:rsidRDefault="00290F14" w:rsidP="00BF7811">
            <w:pPr>
              <w:rPr>
                <w:color w:val="FF0000"/>
                <w:kern w:val="2"/>
                <w:szCs w:val="24"/>
                <w:shd w:val="clear" w:color="auto" w:fill="FFFFFF"/>
              </w:rPr>
            </w:pPr>
            <w:r w:rsidRPr="00973CF6">
              <w:rPr>
                <w:kern w:val="2"/>
                <w:szCs w:val="24"/>
                <w:shd w:val="clear" w:color="auto" w:fill="FFFFFF"/>
              </w:rPr>
              <w:t xml:space="preserve">įvykdžius </w:t>
            </w:r>
            <w:r w:rsidR="00DA5DA2" w:rsidRPr="00973CF6">
              <w:rPr>
                <w:kern w:val="2"/>
                <w:szCs w:val="24"/>
                <w:shd w:val="clear" w:color="auto" w:fill="FFFFFF"/>
              </w:rPr>
              <w:t>dalį prekių sumontavimo darbų pagal šviestuvų keitimo grafiką</w:t>
            </w:r>
            <w:r w:rsidRPr="00973CF6">
              <w:rPr>
                <w:kern w:val="2"/>
                <w:szCs w:val="24"/>
                <w:shd w:val="clear" w:color="auto" w:fill="FFFFFF"/>
              </w:rPr>
              <w:t>, mokama už konkretų kiekį pagal nustatytus įkainius</w:t>
            </w:r>
          </w:p>
        </w:tc>
      </w:tr>
      <w:tr w:rsidR="00290F14" w14:paraId="40527CD7" w14:textId="77777777" w:rsidTr="00D966E6">
        <w:trPr>
          <w:trHeight w:val="300"/>
        </w:trPr>
        <w:tc>
          <w:tcPr>
            <w:tcW w:w="3114" w:type="dxa"/>
          </w:tcPr>
          <w:p w14:paraId="0D568918" w14:textId="77777777" w:rsidR="00290F14" w:rsidRDefault="00290F14" w:rsidP="00BF7811">
            <w:pPr>
              <w:rPr>
                <w:b/>
                <w:bCs/>
                <w:kern w:val="2"/>
                <w:szCs w:val="24"/>
              </w:rPr>
            </w:pPr>
            <w:r>
              <w:rPr>
                <w:b/>
                <w:bCs/>
                <w:kern w:val="2"/>
                <w:szCs w:val="24"/>
              </w:rPr>
              <w:t>5.6. Avansas</w:t>
            </w:r>
          </w:p>
        </w:tc>
        <w:tc>
          <w:tcPr>
            <w:tcW w:w="6946" w:type="dxa"/>
            <w:gridSpan w:val="2"/>
          </w:tcPr>
          <w:p w14:paraId="7E7096B4" w14:textId="2387D7F9" w:rsidR="00290F14" w:rsidRPr="000B2038" w:rsidRDefault="00290F14" w:rsidP="000B2038">
            <w:pPr>
              <w:rPr>
                <w:kern w:val="2"/>
                <w:szCs w:val="24"/>
              </w:rPr>
            </w:pPr>
            <w:r>
              <w:rPr>
                <w:kern w:val="2"/>
                <w:szCs w:val="24"/>
              </w:rPr>
              <w:t>Netaikoma</w:t>
            </w:r>
          </w:p>
        </w:tc>
      </w:tr>
      <w:tr w:rsidR="00290F14" w14:paraId="671EBDC9" w14:textId="77777777" w:rsidTr="00D966E6">
        <w:trPr>
          <w:trHeight w:val="300"/>
        </w:trPr>
        <w:tc>
          <w:tcPr>
            <w:tcW w:w="3114" w:type="dxa"/>
          </w:tcPr>
          <w:p w14:paraId="378C0AEA" w14:textId="77777777" w:rsidR="00290F14" w:rsidRDefault="00290F14" w:rsidP="00BF7811">
            <w:pPr>
              <w:rPr>
                <w:b/>
                <w:bCs/>
                <w:kern w:val="2"/>
                <w:szCs w:val="24"/>
              </w:rPr>
            </w:pPr>
            <w:r>
              <w:rPr>
                <w:b/>
                <w:bCs/>
                <w:kern w:val="2"/>
                <w:szCs w:val="24"/>
              </w:rPr>
              <w:t>5.7. Avanso užtikrinimas</w:t>
            </w:r>
          </w:p>
        </w:tc>
        <w:tc>
          <w:tcPr>
            <w:tcW w:w="6946" w:type="dxa"/>
            <w:gridSpan w:val="2"/>
          </w:tcPr>
          <w:p w14:paraId="38F9EDA6" w14:textId="51456369" w:rsidR="00290F14" w:rsidRDefault="00290F14" w:rsidP="00BF7811">
            <w:pPr>
              <w:rPr>
                <w:kern w:val="2"/>
                <w:szCs w:val="24"/>
              </w:rPr>
            </w:pPr>
            <w:r>
              <w:rPr>
                <w:kern w:val="2"/>
                <w:szCs w:val="24"/>
              </w:rPr>
              <w:t>Netaikoma</w:t>
            </w:r>
          </w:p>
        </w:tc>
      </w:tr>
      <w:tr w:rsidR="00290F14" w14:paraId="0C21C317" w14:textId="77777777" w:rsidTr="006F69EF">
        <w:trPr>
          <w:trHeight w:val="300"/>
        </w:trPr>
        <w:tc>
          <w:tcPr>
            <w:tcW w:w="10060" w:type="dxa"/>
            <w:gridSpan w:val="3"/>
          </w:tcPr>
          <w:p w14:paraId="2163C8F9" w14:textId="77777777" w:rsidR="00290F14" w:rsidRDefault="00290F14" w:rsidP="00BF7811">
            <w:pPr>
              <w:jc w:val="center"/>
              <w:rPr>
                <w:b/>
                <w:bCs/>
                <w:kern w:val="2"/>
                <w:szCs w:val="24"/>
              </w:rPr>
            </w:pPr>
            <w:r>
              <w:rPr>
                <w:b/>
                <w:bCs/>
                <w:kern w:val="2"/>
                <w:szCs w:val="24"/>
              </w:rPr>
              <w:t>6. PREKIŲ KOKYBĖ IR GARANTINIAI ĮSIPAREIGOJIMAI</w:t>
            </w:r>
          </w:p>
        </w:tc>
      </w:tr>
      <w:tr w:rsidR="00290F14" w14:paraId="1530A220" w14:textId="77777777" w:rsidTr="00D966E6">
        <w:trPr>
          <w:trHeight w:val="300"/>
        </w:trPr>
        <w:tc>
          <w:tcPr>
            <w:tcW w:w="3114" w:type="dxa"/>
          </w:tcPr>
          <w:p w14:paraId="0645F98A" w14:textId="77777777" w:rsidR="00290F14" w:rsidRDefault="00290F14" w:rsidP="00BF7811">
            <w:pPr>
              <w:rPr>
                <w:b/>
                <w:bCs/>
                <w:kern w:val="2"/>
                <w:szCs w:val="24"/>
              </w:rPr>
            </w:pPr>
            <w:r>
              <w:rPr>
                <w:b/>
                <w:bCs/>
                <w:kern w:val="2"/>
                <w:szCs w:val="24"/>
              </w:rPr>
              <w:t>6.1. Garantinis terminas</w:t>
            </w:r>
          </w:p>
        </w:tc>
        <w:tc>
          <w:tcPr>
            <w:tcW w:w="6946" w:type="dxa"/>
            <w:gridSpan w:val="2"/>
          </w:tcPr>
          <w:p w14:paraId="716F98F9" w14:textId="75B1C4EB" w:rsidR="00C5678B" w:rsidRDefault="00290F14" w:rsidP="00C5678B">
            <w:pPr>
              <w:jc w:val="both"/>
              <w:rPr>
                <w:kern w:val="2"/>
                <w:szCs w:val="24"/>
              </w:rPr>
            </w:pPr>
            <w:r>
              <w:rPr>
                <w:kern w:val="2"/>
                <w:szCs w:val="24"/>
              </w:rPr>
              <w:t xml:space="preserve">Prekėms </w:t>
            </w:r>
            <w:r w:rsidRPr="00924815">
              <w:rPr>
                <w:kern w:val="2"/>
                <w:szCs w:val="24"/>
              </w:rPr>
              <w:t>nustatomas Prekių gamintojo taikomas Garantinis terminas, tačiau bet kokiu atv</w:t>
            </w:r>
            <w:r>
              <w:rPr>
                <w:kern w:val="2"/>
                <w:szCs w:val="24"/>
              </w:rPr>
              <w:t xml:space="preserve">eju </w:t>
            </w:r>
            <w:r>
              <w:rPr>
                <w:b/>
                <w:bCs/>
                <w:kern w:val="2"/>
                <w:szCs w:val="24"/>
              </w:rPr>
              <w:t xml:space="preserve">ne </w:t>
            </w:r>
            <w:r w:rsidRPr="00924815">
              <w:rPr>
                <w:b/>
                <w:bCs/>
                <w:kern w:val="2"/>
                <w:szCs w:val="24"/>
              </w:rPr>
              <w:t xml:space="preserve">trumpesnis kaip </w:t>
            </w:r>
            <w:r w:rsidR="000B2038" w:rsidRPr="00924815">
              <w:rPr>
                <w:b/>
                <w:bCs/>
                <w:kern w:val="2"/>
                <w:szCs w:val="24"/>
              </w:rPr>
              <w:t>10 (dešimt) metų</w:t>
            </w:r>
            <w:r w:rsidR="00C5678B" w:rsidRPr="00924815">
              <w:rPr>
                <w:b/>
                <w:bCs/>
                <w:kern w:val="2"/>
                <w:szCs w:val="24"/>
              </w:rPr>
              <w:t xml:space="preserve"> (</w:t>
            </w:r>
            <w:r w:rsidR="00C5678B" w:rsidRPr="00CA0820">
              <w:rPr>
                <w:kern w:val="2"/>
                <w:szCs w:val="24"/>
              </w:rPr>
              <w:t xml:space="preserve">Žr. </w:t>
            </w:r>
            <w:r w:rsidR="00C5678B">
              <w:rPr>
                <w:kern w:val="2"/>
                <w:szCs w:val="24"/>
              </w:rPr>
              <w:t>Sutarties priedą Nr. 1 „</w:t>
            </w:r>
            <w:r w:rsidR="00C5678B" w:rsidRPr="00CA0820">
              <w:rPr>
                <w:kern w:val="2"/>
                <w:szCs w:val="24"/>
              </w:rPr>
              <w:t>Technin</w:t>
            </w:r>
            <w:r w:rsidR="00C5678B">
              <w:rPr>
                <w:kern w:val="2"/>
                <w:szCs w:val="24"/>
              </w:rPr>
              <w:t>ę</w:t>
            </w:r>
            <w:r w:rsidR="00C5678B" w:rsidRPr="00CA0820">
              <w:rPr>
                <w:kern w:val="2"/>
                <w:szCs w:val="24"/>
              </w:rPr>
              <w:t xml:space="preserve"> specifikacij</w:t>
            </w:r>
            <w:r w:rsidR="00C5678B">
              <w:rPr>
                <w:kern w:val="2"/>
                <w:szCs w:val="24"/>
              </w:rPr>
              <w:t>ą“.</w:t>
            </w:r>
          </w:p>
          <w:p w14:paraId="0E05F264" w14:textId="63CE6F5A" w:rsidR="00290F14" w:rsidRDefault="00290F14" w:rsidP="00BF7811">
            <w:pPr>
              <w:rPr>
                <w:kern w:val="2"/>
                <w:szCs w:val="24"/>
              </w:rPr>
            </w:pPr>
            <w:r>
              <w:rPr>
                <w:kern w:val="2"/>
                <w:szCs w:val="24"/>
              </w:rPr>
              <w:t>Garantinis terminas, skaičiuojamas nuo Prekių perdavimo–priėmimo akto ar Sąskaitos (kai Prekių perdavimo–priėmimo aktas nėra pasirašomas) pasirašymo dienos.</w:t>
            </w:r>
          </w:p>
        </w:tc>
      </w:tr>
      <w:tr w:rsidR="00290F14" w14:paraId="31908296" w14:textId="77777777" w:rsidTr="00D966E6">
        <w:trPr>
          <w:trHeight w:val="300"/>
        </w:trPr>
        <w:tc>
          <w:tcPr>
            <w:tcW w:w="3114" w:type="dxa"/>
          </w:tcPr>
          <w:p w14:paraId="05C85728" w14:textId="77777777" w:rsidR="00290F14" w:rsidRDefault="00290F14" w:rsidP="00BF7811">
            <w:pPr>
              <w:rPr>
                <w:b/>
                <w:bCs/>
                <w:kern w:val="2"/>
                <w:szCs w:val="24"/>
              </w:rPr>
            </w:pPr>
            <w:r>
              <w:rPr>
                <w:b/>
                <w:bCs/>
                <w:kern w:val="2"/>
                <w:szCs w:val="24"/>
              </w:rPr>
              <w:t>6.2. Garantinė priežiūra</w:t>
            </w:r>
          </w:p>
        </w:tc>
        <w:tc>
          <w:tcPr>
            <w:tcW w:w="6946" w:type="dxa"/>
            <w:gridSpan w:val="2"/>
          </w:tcPr>
          <w:p w14:paraId="7F0FEF4F" w14:textId="75CDDA5D" w:rsidR="00D11311" w:rsidRDefault="00D11311" w:rsidP="00D11311">
            <w:pPr>
              <w:rPr>
                <w:color w:val="4472C4"/>
                <w:kern w:val="2"/>
                <w:szCs w:val="24"/>
              </w:rPr>
            </w:pPr>
            <w:r>
              <w:rPr>
                <w:kern w:val="2"/>
                <w:szCs w:val="24"/>
              </w:rPr>
              <w:t>Tiekėjas privalo pašalinti trūkumus ne vėliau kaip per 10 (dešimt) darbo dienų.</w:t>
            </w:r>
          </w:p>
          <w:p w14:paraId="286B25A9" w14:textId="79CF6198" w:rsidR="00C5678B" w:rsidRDefault="00D11311" w:rsidP="00D11311">
            <w:pPr>
              <w:rPr>
                <w:kern w:val="2"/>
                <w:szCs w:val="24"/>
              </w:rPr>
            </w:pPr>
            <w:r>
              <w:rPr>
                <w:kern w:val="2"/>
                <w:szCs w:val="24"/>
              </w:rPr>
              <w:t>Prekių trūkumų nustatymo bei šalinimo tvarka nustatyta Bendrųjų sąlygų 7 skyriuje.</w:t>
            </w:r>
          </w:p>
        </w:tc>
      </w:tr>
      <w:tr w:rsidR="00290F14" w14:paraId="4C787454" w14:textId="77777777" w:rsidTr="006F69EF">
        <w:trPr>
          <w:trHeight w:val="300"/>
        </w:trPr>
        <w:tc>
          <w:tcPr>
            <w:tcW w:w="10060" w:type="dxa"/>
            <w:gridSpan w:val="3"/>
          </w:tcPr>
          <w:p w14:paraId="0FEE8531" w14:textId="77777777" w:rsidR="00290F14" w:rsidRDefault="00290F14" w:rsidP="00BF7811">
            <w:pPr>
              <w:jc w:val="center"/>
              <w:rPr>
                <w:b/>
                <w:bCs/>
                <w:kern w:val="2"/>
                <w:szCs w:val="24"/>
              </w:rPr>
            </w:pPr>
            <w:r>
              <w:rPr>
                <w:b/>
                <w:bCs/>
                <w:kern w:val="2"/>
                <w:szCs w:val="24"/>
              </w:rPr>
              <w:t>7. SUTARTIES VYKDYMUI PASITELKIAMI SUBTIEKĖJAI</w:t>
            </w:r>
          </w:p>
        </w:tc>
      </w:tr>
      <w:tr w:rsidR="00290F14" w14:paraId="65717C8B" w14:textId="77777777" w:rsidTr="00D966E6">
        <w:trPr>
          <w:trHeight w:val="300"/>
        </w:trPr>
        <w:tc>
          <w:tcPr>
            <w:tcW w:w="3114" w:type="dxa"/>
          </w:tcPr>
          <w:p w14:paraId="441397F4" w14:textId="77777777" w:rsidR="00290F14" w:rsidRDefault="00290F14" w:rsidP="00BF7811">
            <w:pPr>
              <w:rPr>
                <w:b/>
                <w:bCs/>
                <w:kern w:val="2"/>
                <w:szCs w:val="24"/>
              </w:rPr>
            </w:pPr>
            <w:r>
              <w:rPr>
                <w:b/>
                <w:bCs/>
                <w:kern w:val="2"/>
                <w:szCs w:val="24"/>
              </w:rPr>
              <w:t>Sutarties vykdymui pasitelkiami subtiekėjai ir (ar) specialistai</w:t>
            </w:r>
          </w:p>
        </w:tc>
        <w:tc>
          <w:tcPr>
            <w:tcW w:w="6946" w:type="dxa"/>
            <w:gridSpan w:val="2"/>
          </w:tcPr>
          <w:p w14:paraId="3EB93286" w14:textId="77777777" w:rsidR="00290F14" w:rsidRDefault="00290F14" w:rsidP="00BF7811">
            <w:pPr>
              <w:rPr>
                <w:kern w:val="2"/>
                <w:szCs w:val="24"/>
              </w:rPr>
            </w:pPr>
            <w:r>
              <w:rPr>
                <w:kern w:val="2"/>
                <w:szCs w:val="24"/>
              </w:rPr>
              <w:t>Sutarties vykdymui subtiekėjai ir (ar) specialistai nepasitelkiami.</w:t>
            </w:r>
          </w:p>
          <w:p w14:paraId="1FC6431D" w14:textId="77777777" w:rsidR="00290F14" w:rsidRPr="00090316" w:rsidRDefault="00290F14" w:rsidP="00BF7811">
            <w:pPr>
              <w:rPr>
                <w:color w:val="007BB8"/>
                <w:kern w:val="2"/>
                <w:szCs w:val="24"/>
              </w:rPr>
            </w:pPr>
            <w:r w:rsidRPr="00090316">
              <w:rPr>
                <w:color w:val="007BB8"/>
                <w:kern w:val="2"/>
                <w:szCs w:val="24"/>
              </w:rPr>
              <w:t>arba</w:t>
            </w:r>
          </w:p>
          <w:p w14:paraId="4AD15BD1" w14:textId="77777777" w:rsidR="00290F14" w:rsidRDefault="00290F14" w:rsidP="00BF7811">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4875ACC2" w14:textId="77777777" w:rsidR="009F6903" w:rsidRDefault="009F6903" w:rsidP="00BF7811">
            <w:pPr>
              <w:rPr>
                <w:b/>
                <w:bCs/>
                <w:kern w:val="2"/>
                <w:szCs w:val="24"/>
              </w:rPr>
            </w:pPr>
          </w:p>
        </w:tc>
      </w:tr>
      <w:tr w:rsidR="00290F14" w14:paraId="6D95EFF3" w14:textId="77777777" w:rsidTr="006F69EF">
        <w:trPr>
          <w:trHeight w:val="300"/>
        </w:trPr>
        <w:tc>
          <w:tcPr>
            <w:tcW w:w="10060" w:type="dxa"/>
            <w:gridSpan w:val="3"/>
          </w:tcPr>
          <w:p w14:paraId="4DC3DA2E" w14:textId="77777777" w:rsidR="00290F14" w:rsidRDefault="00290F14" w:rsidP="00BF7811">
            <w:pPr>
              <w:jc w:val="center"/>
              <w:rPr>
                <w:b/>
                <w:bCs/>
                <w:kern w:val="2"/>
                <w:szCs w:val="24"/>
              </w:rPr>
            </w:pPr>
            <w:r>
              <w:rPr>
                <w:b/>
                <w:bCs/>
                <w:kern w:val="2"/>
                <w:szCs w:val="24"/>
              </w:rPr>
              <w:lastRenderedPageBreak/>
              <w:t>8. PRIEVOLIŲ PAGAL SUTARTĮ ĮVYKDYMO UŽTIKRINIMAS</w:t>
            </w:r>
          </w:p>
        </w:tc>
      </w:tr>
      <w:tr w:rsidR="00290F14" w14:paraId="30478A7A" w14:textId="77777777" w:rsidTr="00D966E6">
        <w:trPr>
          <w:trHeight w:val="300"/>
        </w:trPr>
        <w:tc>
          <w:tcPr>
            <w:tcW w:w="3114" w:type="dxa"/>
          </w:tcPr>
          <w:p w14:paraId="2C2323EE" w14:textId="77777777" w:rsidR="00290F14" w:rsidRDefault="00290F14" w:rsidP="00BF7811">
            <w:pPr>
              <w:rPr>
                <w:b/>
                <w:bCs/>
                <w:kern w:val="2"/>
                <w:szCs w:val="24"/>
              </w:rPr>
            </w:pPr>
            <w:r>
              <w:rPr>
                <w:b/>
                <w:bCs/>
                <w:kern w:val="2"/>
                <w:szCs w:val="24"/>
              </w:rPr>
              <w:t>8.1. Prievolių pagal Sutartį įvykdymo užtikrinimas</w:t>
            </w:r>
          </w:p>
        </w:tc>
        <w:tc>
          <w:tcPr>
            <w:tcW w:w="6946" w:type="dxa"/>
            <w:gridSpan w:val="2"/>
          </w:tcPr>
          <w:p w14:paraId="5B26359B" w14:textId="479F28D4" w:rsidR="00290F14" w:rsidRDefault="00290F14" w:rsidP="00BF7811">
            <w:pPr>
              <w:rPr>
                <w:kern w:val="2"/>
                <w:szCs w:val="24"/>
              </w:rPr>
            </w:pPr>
            <w:r>
              <w:rPr>
                <w:kern w:val="2"/>
                <w:szCs w:val="24"/>
              </w:rPr>
              <w:t>Prievolių pagal Sutartį įvykdymas užtikrinamas:</w:t>
            </w:r>
          </w:p>
          <w:p w14:paraId="3CC6C385" w14:textId="14FFD08B" w:rsidR="00290F14" w:rsidRDefault="00290F14" w:rsidP="00BF7811">
            <w:pPr>
              <w:rPr>
                <w:kern w:val="2"/>
                <w:szCs w:val="24"/>
              </w:rPr>
            </w:pPr>
            <w:r>
              <w:rPr>
                <w:kern w:val="2"/>
                <w:szCs w:val="24"/>
              </w:rPr>
              <w:t>Netesybomis (delspinigiais, bauda)</w:t>
            </w:r>
          </w:p>
        </w:tc>
      </w:tr>
      <w:tr w:rsidR="00290F14" w14:paraId="790CE4B9" w14:textId="77777777" w:rsidTr="00D966E6">
        <w:trPr>
          <w:trHeight w:val="300"/>
        </w:trPr>
        <w:tc>
          <w:tcPr>
            <w:tcW w:w="3114" w:type="dxa"/>
          </w:tcPr>
          <w:p w14:paraId="439836E6" w14:textId="77777777" w:rsidR="00290F14" w:rsidRDefault="00290F14" w:rsidP="00BF7811">
            <w:pPr>
              <w:rPr>
                <w:b/>
                <w:bCs/>
                <w:kern w:val="2"/>
                <w:szCs w:val="24"/>
              </w:rPr>
            </w:pPr>
            <w:r>
              <w:rPr>
                <w:b/>
                <w:bCs/>
                <w:kern w:val="2"/>
                <w:szCs w:val="24"/>
              </w:rPr>
              <w:t xml:space="preserve">8.2. Sutarties įvykdymo užtikrinimo pateikimas </w:t>
            </w:r>
          </w:p>
        </w:tc>
        <w:tc>
          <w:tcPr>
            <w:tcW w:w="6946" w:type="dxa"/>
            <w:gridSpan w:val="2"/>
          </w:tcPr>
          <w:p w14:paraId="718AE8AB" w14:textId="208C43CB" w:rsidR="00290F14" w:rsidRDefault="00290F14" w:rsidP="00BF7811">
            <w:pPr>
              <w:rPr>
                <w:kern w:val="2"/>
                <w:szCs w:val="24"/>
              </w:rPr>
            </w:pPr>
            <w:r>
              <w:rPr>
                <w:kern w:val="2"/>
                <w:szCs w:val="24"/>
              </w:rPr>
              <w:t>Netaikoma</w:t>
            </w:r>
          </w:p>
        </w:tc>
      </w:tr>
      <w:tr w:rsidR="00290F14" w14:paraId="3038423D" w14:textId="77777777" w:rsidTr="006F69EF">
        <w:trPr>
          <w:trHeight w:val="300"/>
        </w:trPr>
        <w:tc>
          <w:tcPr>
            <w:tcW w:w="10060" w:type="dxa"/>
            <w:gridSpan w:val="3"/>
          </w:tcPr>
          <w:p w14:paraId="7EAF901A" w14:textId="77777777" w:rsidR="00290F14" w:rsidRDefault="00290F14" w:rsidP="00BF7811">
            <w:pPr>
              <w:ind w:firstLine="720"/>
              <w:jc w:val="center"/>
              <w:rPr>
                <w:b/>
                <w:bCs/>
                <w:kern w:val="2"/>
                <w:szCs w:val="24"/>
              </w:rPr>
            </w:pPr>
            <w:r>
              <w:rPr>
                <w:b/>
                <w:bCs/>
                <w:kern w:val="2"/>
                <w:szCs w:val="24"/>
              </w:rPr>
              <w:t>9. ŠALIŲ ATSAKOMYBĖ</w:t>
            </w:r>
            <w:r>
              <w:rPr>
                <w:b/>
                <w:bCs/>
                <w:kern w:val="2"/>
                <w:szCs w:val="24"/>
              </w:rPr>
              <w:tab/>
            </w:r>
          </w:p>
        </w:tc>
      </w:tr>
      <w:tr w:rsidR="00290F14" w14:paraId="5ABAB7FF" w14:textId="77777777" w:rsidTr="00D966E6">
        <w:trPr>
          <w:trHeight w:val="300"/>
        </w:trPr>
        <w:tc>
          <w:tcPr>
            <w:tcW w:w="3114" w:type="dxa"/>
          </w:tcPr>
          <w:p w14:paraId="7951DD52" w14:textId="77777777" w:rsidR="00290F14" w:rsidRDefault="00290F14" w:rsidP="00BF7811">
            <w:pPr>
              <w:rPr>
                <w:b/>
                <w:bCs/>
                <w:kern w:val="2"/>
                <w:szCs w:val="24"/>
              </w:rPr>
            </w:pPr>
            <w:r>
              <w:rPr>
                <w:b/>
                <w:bCs/>
                <w:kern w:val="2"/>
                <w:szCs w:val="24"/>
              </w:rPr>
              <w:t>9.1. Pirkėjui taikomos netesybos už mokėjimų pagal Sutartį vėlavimą</w:t>
            </w:r>
          </w:p>
        </w:tc>
        <w:tc>
          <w:tcPr>
            <w:tcW w:w="6946" w:type="dxa"/>
            <w:gridSpan w:val="2"/>
          </w:tcPr>
          <w:p w14:paraId="48C222B8" w14:textId="26E7525A" w:rsidR="00290F14" w:rsidRPr="00D11311" w:rsidRDefault="00290F14" w:rsidP="00517E66">
            <w:pPr>
              <w:rPr>
                <w:kern w:val="2"/>
                <w:szCs w:val="24"/>
              </w:rPr>
            </w:pPr>
            <w:r w:rsidRPr="00D11311">
              <w:rPr>
                <w:kern w:val="2"/>
                <w:szCs w:val="24"/>
              </w:rPr>
              <w:t>Jei Pirkėjas, gavęs tinkamai pateiktą ir užpildytą Sąskaitą, uždelsia atsiskaityti už tinkamai Tiekėjo</w:t>
            </w:r>
            <w:r w:rsidR="00517E66" w:rsidRPr="00D11311">
              <w:rPr>
                <w:kern w:val="2"/>
                <w:szCs w:val="24"/>
              </w:rPr>
              <w:t xml:space="preserve"> </w:t>
            </w:r>
            <w:r w:rsidRPr="00D11311">
              <w:rPr>
                <w:kern w:val="2"/>
                <w:szCs w:val="24"/>
              </w:rPr>
              <w:t>perduotas kokybiškas Prekes per Sutartyje nurodytą terminą, Tiekėjas nuo kitos nei nustatytas terminas dienos skaičiuoja Pirkėjui 0,02 (dvi šimtosios) procento dydžio delspinigius nuo neapmokėtos sumos be PVM už kiekvieną vėlavimo dieną</w:t>
            </w:r>
          </w:p>
        </w:tc>
      </w:tr>
      <w:tr w:rsidR="00290F14" w14:paraId="11D52F6F" w14:textId="77777777" w:rsidTr="00D966E6">
        <w:trPr>
          <w:trHeight w:val="300"/>
        </w:trPr>
        <w:tc>
          <w:tcPr>
            <w:tcW w:w="3114" w:type="dxa"/>
          </w:tcPr>
          <w:p w14:paraId="48319298" w14:textId="77777777" w:rsidR="00290F14" w:rsidRDefault="00290F14" w:rsidP="00BF7811">
            <w:pPr>
              <w:rPr>
                <w:b/>
                <w:bCs/>
                <w:kern w:val="2"/>
                <w:szCs w:val="24"/>
              </w:rPr>
            </w:pPr>
            <w:r>
              <w:rPr>
                <w:b/>
                <w:bCs/>
                <w:kern w:val="2"/>
                <w:szCs w:val="24"/>
              </w:rPr>
              <w:t>9.2. Tiekėjui taikomos netesybos</w:t>
            </w:r>
          </w:p>
        </w:tc>
        <w:tc>
          <w:tcPr>
            <w:tcW w:w="6946" w:type="dxa"/>
            <w:gridSpan w:val="2"/>
          </w:tcPr>
          <w:p w14:paraId="30D1ACB5" w14:textId="046DD5E7" w:rsidR="00290F14" w:rsidRPr="00D11311" w:rsidRDefault="00290F14" w:rsidP="00BF7811">
            <w:pPr>
              <w:rPr>
                <w:kern w:val="2"/>
                <w:szCs w:val="24"/>
              </w:rPr>
            </w:pPr>
            <w:r w:rsidRPr="00D11311">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6DB6D46" w14:textId="77777777" w:rsidR="00290F14" w:rsidRPr="00D11311" w:rsidRDefault="00290F14" w:rsidP="00BF7811">
            <w:pPr>
              <w:rPr>
                <w:kern w:val="2"/>
                <w:szCs w:val="24"/>
              </w:rPr>
            </w:pPr>
          </w:p>
          <w:p w14:paraId="5AFC083F" w14:textId="492D0BD4" w:rsidR="00290F14" w:rsidRPr="00D11311" w:rsidRDefault="00290F14" w:rsidP="00BF7811">
            <w:pPr>
              <w:rPr>
                <w:b/>
                <w:bCs/>
                <w:kern w:val="2"/>
                <w:szCs w:val="24"/>
              </w:rPr>
            </w:pPr>
            <w:r w:rsidRPr="00D11311">
              <w:rPr>
                <w:kern w:val="2"/>
                <w:szCs w:val="24"/>
              </w:rPr>
              <w:t xml:space="preserve">9.2.2. Tiekėjas privalo sumokėti Pirkėjui netesybas per </w:t>
            </w:r>
            <w:r w:rsidR="00DB21FD" w:rsidRPr="00D11311">
              <w:rPr>
                <w:kern w:val="2"/>
                <w:szCs w:val="24"/>
              </w:rPr>
              <w:t xml:space="preserve">10 (dešimt) </w:t>
            </w:r>
            <w:r w:rsidRPr="00D11311">
              <w:rPr>
                <w:kern w:val="2"/>
                <w:szCs w:val="24"/>
              </w:rPr>
              <w:t xml:space="preserve">dienų nuo Pirkėjo pareikalavimo. </w:t>
            </w:r>
          </w:p>
        </w:tc>
      </w:tr>
      <w:tr w:rsidR="00290F14" w14:paraId="5D2BF014" w14:textId="77777777" w:rsidTr="00D966E6">
        <w:trPr>
          <w:trHeight w:val="300"/>
        </w:trPr>
        <w:tc>
          <w:tcPr>
            <w:tcW w:w="3114" w:type="dxa"/>
          </w:tcPr>
          <w:p w14:paraId="3A8960EF" w14:textId="77777777" w:rsidR="00290F14" w:rsidRDefault="00290F14" w:rsidP="00BF7811">
            <w:pPr>
              <w:rPr>
                <w:b/>
                <w:bCs/>
                <w:kern w:val="2"/>
                <w:szCs w:val="24"/>
              </w:rPr>
            </w:pPr>
            <w:r>
              <w:rPr>
                <w:b/>
                <w:bCs/>
                <w:kern w:val="2"/>
                <w:szCs w:val="24"/>
              </w:rPr>
              <w:t>9.3. Tiekėjui / Pirkėjui taikoma bauda nutraukus Sutartį dėl esminio Sutarties pažeidimo</w:t>
            </w:r>
          </w:p>
        </w:tc>
        <w:tc>
          <w:tcPr>
            <w:tcW w:w="6946" w:type="dxa"/>
            <w:gridSpan w:val="2"/>
          </w:tcPr>
          <w:p w14:paraId="5B68C3C9" w14:textId="78678981" w:rsidR="00290F14" w:rsidRDefault="00290F14" w:rsidP="00BF7811">
            <w:pPr>
              <w:rPr>
                <w:kern w:val="2"/>
                <w:szCs w:val="24"/>
              </w:rPr>
            </w:pPr>
            <w:r>
              <w:rPr>
                <w:kern w:val="2"/>
                <w:szCs w:val="24"/>
              </w:rPr>
              <w:t xml:space="preserve">Nutraukus Sutartį dėl esminio Sutarties pažeidimo, nustatyto Sutarties </w:t>
            </w:r>
            <w:r w:rsidRPr="00D11311">
              <w:rPr>
                <w:kern w:val="2"/>
                <w:szCs w:val="24"/>
              </w:rPr>
              <w:t xml:space="preserve">Specialiosiose sąlygose, mokama </w:t>
            </w:r>
            <w:r w:rsidR="00275120" w:rsidRPr="00D11311">
              <w:rPr>
                <w:b/>
                <w:bCs/>
                <w:kern w:val="2"/>
                <w:szCs w:val="24"/>
              </w:rPr>
              <w:t>10 (dešimt)</w:t>
            </w:r>
            <w:r w:rsidRPr="00D11311">
              <w:rPr>
                <w:b/>
                <w:bCs/>
                <w:kern w:val="2"/>
                <w:szCs w:val="24"/>
              </w:rPr>
              <w:t xml:space="preserve"> procentų dydžio bauda</w:t>
            </w:r>
            <w:r w:rsidRPr="00D11311">
              <w:rPr>
                <w:kern w:val="2"/>
                <w:szCs w:val="24"/>
              </w:rPr>
              <w:t xml:space="preserve"> </w:t>
            </w:r>
            <w:r w:rsidRPr="00D11311">
              <w:rPr>
                <w:b/>
                <w:bCs/>
                <w:kern w:val="2"/>
                <w:szCs w:val="24"/>
              </w:rPr>
              <w:t xml:space="preserve">nuo </w:t>
            </w:r>
            <w:r w:rsidRPr="001042F7">
              <w:rPr>
                <w:b/>
                <w:bCs/>
                <w:kern w:val="2"/>
                <w:szCs w:val="24"/>
              </w:rPr>
              <w:t xml:space="preserve">Pradinės Sutarties vertės be PVM, </w:t>
            </w:r>
            <w:r>
              <w:rPr>
                <w:kern w:val="2"/>
                <w:szCs w:val="24"/>
              </w:rPr>
              <w:t>nurodytos Specialiųjų sąlygų 5.2 punkte.</w:t>
            </w:r>
          </w:p>
        </w:tc>
      </w:tr>
      <w:tr w:rsidR="00290F14" w14:paraId="7D16E8C6" w14:textId="77777777" w:rsidTr="00D966E6">
        <w:trPr>
          <w:trHeight w:val="300"/>
        </w:trPr>
        <w:tc>
          <w:tcPr>
            <w:tcW w:w="3114" w:type="dxa"/>
          </w:tcPr>
          <w:p w14:paraId="79A604FB" w14:textId="77777777" w:rsidR="00290F14" w:rsidRDefault="00290F14" w:rsidP="00BF781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46" w:type="dxa"/>
            <w:gridSpan w:val="2"/>
          </w:tcPr>
          <w:p w14:paraId="4BF47AC6" w14:textId="37130ED4" w:rsidR="00290F14" w:rsidRPr="00275120" w:rsidRDefault="00290F14" w:rsidP="00275120">
            <w:pPr>
              <w:rPr>
                <w:color w:val="000000"/>
                <w:kern w:val="2"/>
                <w:szCs w:val="24"/>
              </w:rPr>
            </w:pPr>
            <w:r>
              <w:rPr>
                <w:color w:val="000000"/>
                <w:kern w:val="2"/>
                <w:szCs w:val="24"/>
              </w:rPr>
              <w:t>Netaikoma</w:t>
            </w:r>
          </w:p>
        </w:tc>
      </w:tr>
      <w:tr w:rsidR="00290F14" w14:paraId="19F154FF" w14:textId="77777777" w:rsidTr="00D966E6">
        <w:trPr>
          <w:trHeight w:val="300"/>
        </w:trPr>
        <w:tc>
          <w:tcPr>
            <w:tcW w:w="3114" w:type="dxa"/>
          </w:tcPr>
          <w:p w14:paraId="72ECF4E1" w14:textId="77777777" w:rsidR="00290F14" w:rsidRDefault="00290F14" w:rsidP="00BF7811">
            <w:pPr>
              <w:rPr>
                <w:b/>
                <w:bCs/>
                <w:kern w:val="2"/>
                <w:szCs w:val="24"/>
              </w:rPr>
            </w:pPr>
            <w:r>
              <w:rPr>
                <w:b/>
                <w:bCs/>
                <w:kern w:val="2"/>
                <w:szCs w:val="24"/>
              </w:rPr>
              <w:t>9.5. Tiekėjui taikomos baudos dėl aplinkosauginių ir (arba) socialinių kriterijų nesilaikymo</w:t>
            </w:r>
          </w:p>
        </w:tc>
        <w:tc>
          <w:tcPr>
            <w:tcW w:w="6946" w:type="dxa"/>
            <w:gridSpan w:val="2"/>
          </w:tcPr>
          <w:p w14:paraId="71F9DF1D" w14:textId="6D52B286" w:rsidR="00290F14" w:rsidRPr="00275120" w:rsidRDefault="00290F14" w:rsidP="00BF7811">
            <w:pPr>
              <w:rPr>
                <w:color w:val="000000"/>
                <w:kern w:val="2"/>
                <w:szCs w:val="24"/>
              </w:rPr>
            </w:pPr>
            <w:r>
              <w:rPr>
                <w:color w:val="000000"/>
                <w:kern w:val="2"/>
                <w:szCs w:val="24"/>
              </w:rPr>
              <w:t>Netaikoma</w:t>
            </w:r>
          </w:p>
        </w:tc>
      </w:tr>
      <w:tr w:rsidR="00290F14" w14:paraId="6658D167" w14:textId="77777777" w:rsidTr="00D966E6">
        <w:trPr>
          <w:trHeight w:val="300"/>
        </w:trPr>
        <w:tc>
          <w:tcPr>
            <w:tcW w:w="3114" w:type="dxa"/>
          </w:tcPr>
          <w:p w14:paraId="5A567F0C" w14:textId="77777777" w:rsidR="00290F14" w:rsidRDefault="00290F14" w:rsidP="00BF7811">
            <w:pPr>
              <w:rPr>
                <w:b/>
                <w:bCs/>
                <w:kern w:val="2"/>
                <w:szCs w:val="24"/>
              </w:rPr>
            </w:pPr>
            <w:r>
              <w:rPr>
                <w:b/>
                <w:bCs/>
                <w:kern w:val="2"/>
                <w:szCs w:val="24"/>
              </w:rPr>
              <w:t>9.6. Tiekėjui / Pirkėjui taikoma bauda dėl konfidencialumo reikalavimų nesilaikymo</w:t>
            </w:r>
          </w:p>
        </w:tc>
        <w:tc>
          <w:tcPr>
            <w:tcW w:w="6946" w:type="dxa"/>
            <w:gridSpan w:val="2"/>
          </w:tcPr>
          <w:p w14:paraId="311DFBFC" w14:textId="7B9C0750" w:rsidR="00290F14" w:rsidRPr="00275120" w:rsidRDefault="00290F14" w:rsidP="00BF7811">
            <w:pPr>
              <w:rPr>
                <w:kern w:val="2"/>
                <w:szCs w:val="24"/>
              </w:rPr>
            </w:pPr>
            <w:r>
              <w:rPr>
                <w:kern w:val="2"/>
                <w:szCs w:val="24"/>
              </w:rPr>
              <w:t>Netaikoma</w:t>
            </w:r>
          </w:p>
        </w:tc>
      </w:tr>
      <w:tr w:rsidR="00290F14" w14:paraId="57E5C060" w14:textId="77777777" w:rsidTr="00D966E6">
        <w:trPr>
          <w:trHeight w:val="300"/>
        </w:trPr>
        <w:tc>
          <w:tcPr>
            <w:tcW w:w="3114" w:type="dxa"/>
          </w:tcPr>
          <w:p w14:paraId="78665AF8" w14:textId="77777777" w:rsidR="00290F14" w:rsidRDefault="00290F14" w:rsidP="00BF7811">
            <w:pPr>
              <w:rPr>
                <w:b/>
                <w:bCs/>
                <w:kern w:val="2"/>
                <w:szCs w:val="24"/>
              </w:rPr>
            </w:pPr>
            <w:r>
              <w:rPr>
                <w:b/>
                <w:bCs/>
                <w:kern w:val="2"/>
                <w:szCs w:val="24"/>
              </w:rPr>
              <w:t>9.7. Tiekėjui taikomos netesybos dėl pirkimo dokumentuose nustatytų kokybinių kriterijų nepasiekimo Sutarties vykdymo metu</w:t>
            </w:r>
          </w:p>
        </w:tc>
        <w:tc>
          <w:tcPr>
            <w:tcW w:w="6946" w:type="dxa"/>
            <w:gridSpan w:val="2"/>
          </w:tcPr>
          <w:p w14:paraId="1A6CB844" w14:textId="1A893991" w:rsidR="00290F14" w:rsidRDefault="00290F14" w:rsidP="00275120">
            <w:pPr>
              <w:rPr>
                <w:color w:val="4472C4"/>
                <w:kern w:val="2"/>
                <w:szCs w:val="24"/>
              </w:rPr>
            </w:pPr>
            <w:r>
              <w:rPr>
                <w:kern w:val="2"/>
                <w:szCs w:val="24"/>
              </w:rPr>
              <w:t>Netaikoma</w:t>
            </w:r>
          </w:p>
        </w:tc>
      </w:tr>
      <w:tr w:rsidR="00290F14" w14:paraId="58BB1B2B" w14:textId="77777777" w:rsidTr="00D966E6">
        <w:trPr>
          <w:trHeight w:val="300"/>
        </w:trPr>
        <w:tc>
          <w:tcPr>
            <w:tcW w:w="3114" w:type="dxa"/>
          </w:tcPr>
          <w:p w14:paraId="2411FB24" w14:textId="77777777" w:rsidR="00290F14" w:rsidRPr="00290F14" w:rsidRDefault="00290F14" w:rsidP="00BF7811">
            <w:pPr>
              <w:rPr>
                <w:b/>
                <w:bCs/>
                <w:kern w:val="2"/>
                <w:szCs w:val="24"/>
              </w:rPr>
            </w:pPr>
            <w:r w:rsidRPr="00290F14">
              <w:rPr>
                <w:b/>
                <w:bCs/>
                <w:kern w:val="2"/>
                <w:szCs w:val="24"/>
              </w:rPr>
              <w:lastRenderedPageBreak/>
              <w:t xml:space="preserve">9.8. </w:t>
            </w:r>
            <w:r>
              <w:rPr>
                <w:b/>
                <w:bCs/>
                <w:kern w:val="2"/>
                <w:szCs w:val="24"/>
              </w:rPr>
              <w:t>Tiekėjui taikomos netesybos dėl Sutarties įvykdymo užtikrinimo nepratęsimo</w:t>
            </w:r>
          </w:p>
        </w:tc>
        <w:tc>
          <w:tcPr>
            <w:tcW w:w="6946" w:type="dxa"/>
            <w:gridSpan w:val="2"/>
          </w:tcPr>
          <w:p w14:paraId="4297E864" w14:textId="79D5159B" w:rsidR="00290F14" w:rsidRPr="00275120" w:rsidRDefault="00290F14" w:rsidP="00BF7811">
            <w:pPr>
              <w:rPr>
                <w:kern w:val="2"/>
                <w:szCs w:val="24"/>
              </w:rPr>
            </w:pPr>
            <w:r>
              <w:rPr>
                <w:kern w:val="2"/>
                <w:szCs w:val="24"/>
              </w:rPr>
              <w:t>Netaikoma</w:t>
            </w:r>
          </w:p>
        </w:tc>
      </w:tr>
      <w:tr w:rsidR="00275120" w:rsidRPr="00275120" w14:paraId="1EEAE255" w14:textId="77777777" w:rsidTr="00D966E6">
        <w:trPr>
          <w:trHeight w:val="300"/>
        </w:trPr>
        <w:tc>
          <w:tcPr>
            <w:tcW w:w="3114" w:type="dxa"/>
          </w:tcPr>
          <w:p w14:paraId="1D0E2E78" w14:textId="77777777" w:rsidR="00290F14" w:rsidRPr="00275120" w:rsidRDefault="00290F14" w:rsidP="00BF7811">
            <w:pPr>
              <w:rPr>
                <w:b/>
                <w:bCs/>
                <w:kern w:val="2"/>
                <w:szCs w:val="24"/>
                <w:lang w:val="en-US"/>
              </w:rPr>
            </w:pPr>
            <w:r w:rsidRPr="00275120">
              <w:rPr>
                <w:b/>
                <w:bCs/>
                <w:kern w:val="2"/>
                <w:szCs w:val="24"/>
                <w:lang w:val="en-US"/>
              </w:rPr>
              <w:t xml:space="preserve">9.9. </w:t>
            </w:r>
            <w:r w:rsidRPr="00275120">
              <w:rPr>
                <w:b/>
                <w:bCs/>
                <w:kern w:val="2"/>
                <w:szCs w:val="24"/>
              </w:rPr>
              <w:t>Kitos netesybos</w:t>
            </w:r>
          </w:p>
        </w:tc>
        <w:tc>
          <w:tcPr>
            <w:tcW w:w="6946" w:type="dxa"/>
            <w:gridSpan w:val="2"/>
          </w:tcPr>
          <w:p w14:paraId="44197002" w14:textId="113087FF" w:rsidR="00290F14" w:rsidRPr="00275120" w:rsidRDefault="00275120" w:rsidP="00BF7811">
            <w:pPr>
              <w:rPr>
                <w:kern w:val="2"/>
                <w:szCs w:val="24"/>
              </w:rPr>
            </w:pPr>
            <w:r w:rsidRPr="00275120">
              <w:rPr>
                <w:kern w:val="2"/>
                <w:szCs w:val="24"/>
              </w:rPr>
              <w:t>Netaikoma</w:t>
            </w:r>
          </w:p>
        </w:tc>
      </w:tr>
      <w:tr w:rsidR="00290F14" w14:paraId="08FE028F" w14:textId="77777777" w:rsidTr="006F69EF">
        <w:trPr>
          <w:trHeight w:val="300"/>
        </w:trPr>
        <w:tc>
          <w:tcPr>
            <w:tcW w:w="10060" w:type="dxa"/>
            <w:gridSpan w:val="3"/>
          </w:tcPr>
          <w:p w14:paraId="33F9960B" w14:textId="77777777" w:rsidR="00290F14" w:rsidRDefault="00290F14" w:rsidP="00BF7811">
            <w:pPr>
              <w:jc w:val="center"/>
              <w:rPr>
                <w:b/>
                <w:bCs/>
                <w:kern w:val="2"/>
                <w:szCs w:val="24"/>
              </w:rPr>
            </w:pPr>
            <w:r>
              <w:rPr>
                <w:b/>
                <w:bCs/>
                <w:kern w:val="2"/>
                <w:szCs w:val="24"/>
              </w:rPr>
              <w:t>10. SUTARTIES GALIOJIMAS IR KEITIMAS</w:t>
            </w:r>
          </w:p>
        </w:tc>
      </w:tr>
      <w:tr w:rsidR="00290F14" w14:paraId="59FD0EAF" w14:textId="77777777" w:rsidTr="00D966E6">
        <w:trPr>
          <w:trHeight w:val="300"/>
        </w:trPr>
        <w:tc>
          <w:tcPr>
            <w:tcW w:w="3114" w:type="dxa"/>
          </w:tcPr>
          <w:p w14:paraId="13B4E445" w14:textId="77777777" w:rsidR="00290F14" w:rsidRDefault="00290F14" w:rsidP="00BF7811">
            <w:pPr>
              <w:rPr>
                <w:b/>
                <w:bCs/>
                <w:kern w:val="2"/>
                <w:szCs w:val="24"/>
              </w:rPr>
            </w:pPr>
            <w:r>
              <w:rPr>
                <w:b/>
                <w:bCs/>
                <w:kern w:val="2"/>
                <w:szCs w:val="24"/>
              </w:rPr>
              <w:t>10.1. Sutarties sudarymas ir įsigaliojimas</w:t>
            </w:r>
          </w:p>
        </w:tc>
        <w:tc>
          <w:tcPr>
            <w:tcW w:w="6946" w:type="dxa"/>
            <w:gridSpan w:val="2"/>
          </w:tcPr>
          <w:p w14:paraId="6587933A" w14:textId="77777777" w:rsidR="00290F14" w:rsidRDefault="00290F14" w:rsidP="00BF7811">
            <w:pPr>
              <w:rPr>
                <w:kern w:val="2"/>
                <w:szCs w:val="24"/>
              </w:rPr>
            </w:pPr>
            <w:r>
              <w:rPr>
                <w:kern w:val="2"/>
                <w:szCs w:val="24"/>
              </w:rPr>
              <w:t>Ši Sutartis laikoma sudaryta ir įsigalioja nuo Sutarties pasirašymo dienos (antrosios Šalies pasirašymo dieną).</w:t>
            </w:r>
          </w:p>
          <w:p w14:paraId="550FCB74" w14:textId="3854DF3C" w:rsidR="00290F14" w:rsidRDefault="00290F14" w:rsidP="00BF7811">
            <w:pPr>
              <w:rPr>
                <w:color w:val="4472C4"/>
                <w:kern w:val="2"/>
                <w:szCs w:val="24"/>
              </w:rPr>
            </w:pPr>
            <w:r>
              <w:rPr>
                <w:color w:val="000000"/>
                <w:kern w:val="2"/>
                <w:szCs w:val="24"/>
              </w:rPr>
              <w:t xml:space="preserve">Sutartis galioja iki visiško prievolių įvykdymo (kol bus išnaudota Pradinės Sutarties vertė, bet jos terminas </w:t>
            </w:r>
            <w:r w:rsidRPr="00D11311">
              <w:rPr>
                <w:b/>
                <w:bCs/>
                <w:color w:val="000000"/>
                <w:kern w:val="2"/>
                <w:szCs w:val="24"/>
              </w:rPr>
              <w:t xml:space="preserve">negali būti ilgesnis </w:t>
            </w:r>
            <w:r w:rsidRPr="00D11311">
              <w:rPr>
                <w:b/>
                <w:bCs/>
                <w:kern w:val="2"/>
                <w:szCs w:val="24"/>
              </w:rPr>
              <w:t>kaip (</w:t>
            </w:r>
            <w:r w:rsidR="00D11311" w:rsidRPr="00D11311">
              <w:rPr>
                <w:b/>
                <w:bCs/>
                <w:kern w:val="2"/>
                <w:szCs w:val="24"/>
              </w:rPr>
              <w:t>7</w:t>
            </w:r>
            <w:r w:rsidR="000F103A" w:rsidRPr="00D11311">
              <w:rPr>
                <w:b/>
                <w:bCs/>
                <w:kern w:val="2"/>
                <w:szCs w:val="24"/>
              </w:rPr>
              <w:t xml:space="preserve"> (</w:t>
            </w:r>
            <w:r w:rsidR="00D11311" w:rsidRPr="00D11311">
              <w:rPr>
                <w:b/>
                <w:bCs/>
                <w:kern w:val="2"/>
                <w:szCs w:val="24"/>
              </w:rPr>
              <w:t>septyni</w:t>
            </w:r>
            <w:r w:rsidR="000F103A" w:rsidRPr="00D11311">
              <w:rPr>
                <w:b/>
                <w:bCs/>
                <w:kern w:val="2"/>
                <w:szCs w:val="24"/>
              </w:rPr>
              <w:t xml:space="preserve">) </w:t>
            </w:r>
            <w:r w:rsidRPr="00D11311">
              <w:rPr>
                <w:b/>
                <w:bCs/>
                <w:kern w:val="2"/>
                <w:szCs w:val="24"/>
              </w:rPr>
              <w:t xml:space="preserve">mėnesiai </w:t>
            </w:r>
            <w:r w:rsidR="000F103A" w:rsidRPr="00D11311">
              <w:rPr>
                <w:b/>
                <w:bCs/>
                <w:kern w:val="2"/>
                <w:szCs w:val="24"/>
              </w:rPr>
              <w:t>(įskaitant</w:t>
            </w:r>
            <w:r w:rsidRPr="00D11311">
              <w:rPr>
                <w:b/>
                <w:bCs/>
                <w:kern w:val="2"/>
                <w:szCs w:val="24"/>
              </w:rPr>
              <w:t xml:space="preserve"> Prekių priėmimo ir apmokėjimo už Prekes terminus).</w:t>
            </w:r>
          </w:p>
        </w:tc>
      </w:tr>
      <w:tr w:rsidR="00290F14" w14:paraId="1426666A" w14:textId="77777777" w:rsidTr="00D966E6">
        <w:trPr>
          <w:trHeight w:val="300"/>
        </w:trPr>
        <w:tc>
          <w:tcPr>
            <w:tcW w:w="3114" w:type="dxa"/>
          </w:tcPr>
          <w:p w14:paraId="5C293ED7" w14:textId="77777777" w:rsidR="00290F14" w:rsidRDefault="00290F14" w:rsidP="00BF7811">
            <w:pPr>
              <w:rPr>
                <w:b/>
                <w:bCs/>
                <w:kern w:val="2"/>
                <w:szCs w:val="24"/>
              </w:rPr>
            </w:pPr>
            <w:r>
              <w:rPr>
                <w:b/>
                <w:bCs/>
                <w:kern w:val="2"/>
                <w:szCs w:val="24"/>
              </w:rPr>
              <w:t>10.2. Sutarties galiojimo termino pratęsimas</w:t>
            </w:r>
          </w:p>
        </w:tc>
        <w:tc>
          <w:tcPr>
            <w:tcW w:w="6946" w:type="dxa"/>
            <w:gridSpan w:val="2"/>
          </w:tcPr>
          <w:p w14:paraId="64225511" w14:textId="4CF786B0" w:rsidR="00290F14" w:rsidRDefault="00290F14" w:rsidP="00BF7811">
            <w:pPr>
              <w:rPr>
                <w:kern w:val="2"/>
                <w:szCs w:val="24"/>
              </w:rPr>
            </w:pPr>
            <w:r>
              <w:rPr>
                <w:kern w:val="2"/>
                <w:szCs w:val="24"/>
              </w:rPr>
              <w:t>Netaikoma</w:t>
            </w:r>
          </w:p>
        </w:tc>
      </w:tr>
      <w:tr w:rsidR="00290F14" w14:paraId="778B9333" w14:textId="77777777" w:rsidTr="006F69EF">
        <w:trPr>
          <w:trHeight w:val="300"/>
        </w:trPr>
        <w:tc>
          <w:tcPr>
            <w:tcW w:w="10060" w:type="dxa"/>
            <w:gridSpan w:val="3"/>
          </w:tcPr>
          <w:p w14:paraId="20339FF1" w14:textId="77777777" w:rsidR="00290F14" w:rsidRDefault="00290F14" w:rsidP="00BF7811">
            <w:pPr>
              <w:jc w:val="center"/>
              <w:rPr>
                <w:b/>
                <w:bCs/>
                <w:kern w:val="2"/>
                <w:szCs w:val="24"/>
              </w:rPr>
            </w:pPr>
            <w:r>
              <w:rPr>
                <w:b/>
                <w:bCs/>
                <w:kern w:val="2"/>
                <w:szCs w:val="24"/>
              </w:rPr>
              <w:t>11. SUTARTIES NUTRAUKIMAS</w:t>
            </w:r>
          </w:p>
        </w:tc>
      </w:tr>
      <w:tr w:rsidR="00290F14" w14:paraId="1E5A679B" w14:textId="77777777" w:rsidTr="005F1584">
        <w:trPr>
          <w:trHeight w:val="300"/>
        </w:trPr>
        <w:tc>
          <w:tcPr>
            <w:tcW w:w="3114" w:type="dxa"/>
          </w:tcPr>
          <w:p w14:paraId="409B03A3" w14:textId="77777777" w:rsidR="00290F14" w:rsidRDefault="00290F14" w:rsidP="00BF7811">
            <w:pPr>
              <w:rPr>
                <w:b/>
                <w:bCs/>
                <w:kern w:val="2"/>
                <w:szCs w:val="24"/>
              </w:rPr>
            </w:pPr>
            <w:r>
              <w:rPr>
                <w:b/>
                <w:bCs/>
                <w:kern w:val="2"/>
                <w:szCs w:val="24"/>
              </w:rPr>
              <w:t>11.1. Sutarties nutraukimo pagrindai</w:t>
            </w:r>
          </w:p>
        </w:tc>
        <w:tc>
          <w:tcPr>
            <w:tcW w:w="6946" w:type="dxa"/>
            <w:gridSpan w:val="2"/>
          </w:tcPr>
          <w:p w14:paraId="203EA55B" w14:textId="49CE63C1" w:rsidR="00290F14" w:rsidRPr="003F2687" w:rsidRDefault="00290F14" w:rsidP="00BF7811">
            <w:pPr>
              <w:rPr>
                <w:kern w:val="2"/>
                <w:szCs w:val="24"/>
              </w:rPr>
            </w:pPr>
            <w:r>
              <w:rPr>
                <w:kern w:val="2"/>
                <w:szCs w:val="24"/>
              </w:rPr>
              <w:t>Sutartis gali būti nutraukiama rašytiniu Šalių susitarimu arba vienašališkai, Bendrosiose sąlygose nustatyta tvarka.</w:t>
            </w:r>
          </w:p>
        </w:tc>
      </w:tr>
      <w:tr w:rsidR="00290F14" w14:paraId="5992D945" w14:textId="77777777" w:rsidTr="005F1584">
        <w:trPr>
          <w:trHeight w:val="300"/>
        </w:trPr>
        <w:tc>
          <w:tcPr>
            <w:tcW w:w="3114" w:type="dxa"/>
          </w:tcPr>
          <w:p w14:paraId="0D456D18" w14:textId="77777777" w:rsidR="00290F14" w:rsidRDefault="00290F14" w:rsidP="00BF7811">
            <w:pPr>
              <w:rPr>
                <w:b/>
                <w:bCs/>
                <w:kern w:val="2"/>
                <w:szCs w:val="24"/>
              </w:rPr>
            </w:pPr>
            <w:r>
              <w:rPr>
                <w:b/>
                <w:bCs/>
                <w:kern w:val="2"/>
                <w:szCs w:val="24"/>
              </w:rPr>
              <w:t>11.2. Esminiai Sutarties pažeidimai</w:t>
            </w:r>
          </w:p>
          <w:p w14:paraId="3B76E5A5" w14:textId="77777777" w:rsidR="00290F14" w:rsidRDefault="00290F14" w:rsidP="00BF7811">
            <w:pPr>
              <w:rPr>
                <w:b/>
                <w:bCs/>
                <w:kern w:val="2"/>
                <w:szCs w:val="24"/>
              </w:rPr>
            </w:pPr>
          </w:p>
        </w:tc>
        <w:tc>
          <w:tcPr>
            <w:tcW w:w="6946" w:type="dxa"/>
            <w:gridSpan w:val="2"/>
          </w:tcPr>
          <w:p w14:paraId="5B54C00F" w14:textId="6DD84C16" w:rsidR="00290F14" w:rsidRPr="00973CF6" w:rsidRDefault="00DA621A" w:rsidP="00BF7811">
            <w:pPr>
              <w:rPr>
                <w:kern w:val="2"/>
                <w:szCs w:val="24"/>
              </w:rPr>
            </w:pPr>
            <w:r w:rsidRPr="00973CF6">
              <w:rPr>
                <w:kern w:val="2"/>
                <w:szCs w:val="24"/>
              </w:rPr>
              <w:t>A</w:t>
            </w:r>
            <w:r w:rsidR="00290F14" w:rsidRPr="00973CF6">
              <w:rPr>
                <w:kern w:val="2"/>
                <w:szCs w:val="24"/>
              </w:rPr>
              <w:t>tvej</w:t>
            </w:r>
            <w:r w:rsidRPr="00973CF6">
              <w:rPr>
                <w:kern w:val="2"/>
                <w:szCs w:val="24"/>
              </w:rPr>
              <w:t>ai</w:t>
            </w:r>
            <w:r w:rsidR="00290F14" w:rsidRPr="00973CF6">
              <w:rPr>
                <w:kern w:val="2"/>
                <w:szCs w:val="24"/>
              </w:rPr>
              <w:t>, kurie bus laikomi esminiais Sutarties pažeidimais</w:t>
            </w:r>
            <w:r w:rsidR="00554185" w:rsidRPr="00973CF6">
              <w:rPr>
                <w:kern w:val="2"/>
                <w:szCs w:val="24"/>
              </w:rPr>
              <w:t xml:space="preserve"> įskaitant ir Sutarties bendrųjų sąlygų 22.2.1 punkte nurodytus Sutarties pažeidimus, kurie atitinka esminio Sutarties pažeidimo požymius, nurodytus Lietuvos Respublikos civiliniame kodekse</w:t>
            </w:r>
            <w:r w:rsidRPr="00973CF6">
              <w:rPr>
                <w:kern w:val="2"/>
                <w:szCs w:val="24"/>
              </w:rPr>
              <w:t>:</w:t>
            </w:r>
          </w:p>
          <w:p w14:paraId="5D58E679" w14:textId="494D7A21" w:rsidR="00290F14" w:rsidRPr="00973CF6" w:rsidRDefault="00290F14" w:rsidP="00BF7811">
            <w:pPr>
              <w:rPr>
                <w:kern w:val="2"/>
                <w:szCs w:val="24"/>
              </w:rPr>
            </w:pPr>
            <w:r w:rsidRPr="00973CF6">
              <w:rPr>
                <w:kern w:val="2"/>
                <w:szCs w:val="24"/>
              </w:rPr>
              <w:t>11.2.1. jeigu Tiekėjas nevykdo prisiimtų įsipareigojimų už Sutartyje nustatyt</w:t>
            </w:r>
            <w:r w:rsidR="00DA621A" w:rsidRPr="00973CF6">
              <w:rPr>
                <w:kern w:val="2"/>
                <w:szCs w:val="24"/>
              </w:rPr>
              <w:t>us</w:t>
            </w:r>
            <w:r w:rsidRPr="00973CF6">
              <w:rPr>
                <w:kern w:val="2"/>
                <w:szCs w:val="24"/>
              </w:rPr>
              <w:t xml:space="preserve"> įkainius;</w:t>
            </w:r>
          </w:p>
          <w:p w14:paraId="67206DBB" w14:textId="50F7DFB6" w:rsidR="00290F14" w:rsidRPr="00973CF6" w:rsidRDefault="00290F14" w:rsidP="00BF7811">
            <w:pPr>
              <w:spacing w:line="257" w:lineRule="auto"/>
              <w:jc w:val="both"/>
              <w:rPr>
                <w:rFonts w:eastAsia="Arial"/>
                <w:kern w:val="2"/>
                <w:szCs w:val="24"/>
                <w:lang w:val="lt"/>
              </w:rPr>
            </w:pPr>
            <w:r w:rsidRPr="00973CF6">
              <w:rPr>
                <w:rFonts w:eastAsia="Arial"/>
                <w:kern w:val="2"/>
                <w:szCs w:val="24"/>
                <w:lang w:val="lt"/>
              </w:rPr>
              <w:t>11.2.</w:t>
            </w:r>
            <w:r w:rsidR="00DA621A" w:rsidRPr="00973CF6">
              <w:rPr>
                <w:rFonts w:eastAsia="Arial"/>
                <w:kern w:val="2"/>
                <w:szCs w:val="24"/>
                <w:lang w:val="lt"/>
              </w:rPr>
              <w:t>2</w:t>
            </w:r>
            <w:r w:rsidRPr="00973CF6">
              <w:rPr>
                <w:rFonts w:eastAsia="Arial"/>
                <w:kern w:val="2"/>
                <w:szCs w:val="24"/>
                <w:lang w:val="lt"/>
              </w:rPr>
              <w:t xml:space="preserve">. jeigu Tiekėjas nesilaiko Sutartyje nustatytų Prekių tiekimo terminų 2 (du) kartus iš eilės arba vėluoja pristatyti Prekes daugiau nei </w:t>
            </w:r>
            <w:r w:rsidR="00DA621A" w:rsidRPr="00973CF6">
              <w:rPr>
                <w:rFonts w:eastAsia="Arial"/>
                <w:kern w:val="2"/>
                <w:szCs w:val="24"/>
                <w:lang w:val="lt"/>
              </w:rPr>
              <w:t>20 (dvidešimt) darbo dienų</w:t>
            </w:r>
            <w:r w:rsidRPr="00973CF6">
              <w:rPr>
                <w:rFonts w:eastAsia="Arial"/>
                <w:kern w:val="2"/>
                <w:szCs w:val="24"/>
                <w:lang w:val="lt"/>
              </w:rPr>
              <w:t xml:space="preserve"> Sutartyje nustatytas Prekių pristatymo terminas;</w:t>
            </w:r>
          </w:p>
          <w:p w14:paraId="621E8B0E" w14:textId="0B5CED62" w:rsidR="00290F14" w:rsidRPr="00973CF6" w:rsidRDefault="00290F14" w:rsidP="00BF7811">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11.2.</w:t>
            </w:r>
            <w:r w:rsidR="00DA621A" w:rsidRPr="00973CF6">
              <w:rPr>
                <w:rFonts w:eastAsia="Arial"/>
                <w:kern w:val="2"/>
                <w:szCs w:val="24"/>
                <w:lang w:val="lt"/>
              </w:rPr>
              <w:t>3</w:t>
            </w:r>
            <w:r w:rsidRPr="00973CF6">
              <w:rPr>
                <w:rFonts w:eastAsia="Arial"/>
                <w:kern w:val="2"/>
                <w:szCs w:val="24"/>
                <w:lang w:val="lt"/>
              </w:rPr>
              <w:t>. jeigu Tiekėjas pažeidžia Prekių pristatymo terminus ir priskaičiuotų netesybų už vėlavimą suma viršija 20 (dvidešimt) proc. Pradinės sutarties vertės;</w:t>
            </w:r>
          </w:p>
          <w:p w14:paraId="73C27BA7" w14:textId="5DD7C61E" w:rsidR="00290F14" w:rsidRPr="00973CF6" w:rsidRDefault="00290F14" w:rsidP="00BF7811">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11.2.</w:t>
            </w:r>
            <w:r w:rsidR="00DA621A" w:rsidRPr="00973CF6">
              <w:rPr>
                <w:rFonts w:eastAsia="Arial"/>
                <w:kern w:val="2"/>
                <w:szCs w:val="24"/>
                <w:lang w:val="lt"/>
              </w:rPr>
              <w:t>4</w:t>
            </w:r>
            <w:r w:rsidRPr="00973CF6">
              <w:rPr>
                <w:rFonts w:eastAsia="Arial"/>
                <w:kern w:val="2"/>
                <w:szCs w:val="24"/>
                <w:lang w:val="lt"/>
              </w:rPr>
              <w:t>. Tiekėjas daugiau kaip 2 (du) kartus pristato Prekes, kurios neatitinka Sutartyje ir (ar) Įstatymuose nustatytų reikalavimų Prekėms;</w:t>
            </w:r>
          </w:p>
          <w:p w14:paraId="5AD9D861" w14:textId="2E08E57F" w:rsidR="00290F14" w:rsidRPr="00973CF6" w:rsidRDefault="00290F14" w:rsidP="00BF7811">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11.2.</w:t>
            </w:r>
            <w:r w:rsidR="00DA621A" w:rsidRPr="00973CF6">
              <w:rPr>
                <w:rFonts w:eastAsia="Arial"/>
                <w:kern w:val="2"/>
                <w:szCs w:val="24"/>
                <w:lang w:val="lt"/>
              </w:rPr>
              <w:t>5</w:t>
            </w:r>
            <w:r w:rsidRPr="00973CF6">
              <w:rPr>
                <w:rFonts w:eastAsia="Arial"/>
                <w:kern w:val="2"/>
                <w:szCs w:val="24"/>
                <w:lang w:val="lt"/>
              </w:rPr>
              <w:t>. Tiekėjas pažeidžia šios Sutarties nuostatas, reglamentuojančias konkurenciją, intelektinės nuosavybės ar konfidencialios informacijos valdymą;</w:t>
            </w:r>
          </w:p>
          <w:p w14:paraId="724EF17A" w14:textId="3F8511A9" w:rsidR="00290F14" w:rsidRPr="00973CF6" w:rsidRDefault="00290F14" w:rsidP="00BF7811">
            <w:pPr>
              <w:spacing w:line="257" w:lineRule="auto"/>
              <w:rPr>
                <w:rFonts w:eastAsia="Arial"/>
                <w:kern w:val="2"/>
                <w:szCs w:val="24"/>
              </w:rPr>
            </w:pPr>
            <w:r w:rsidRPr="00973CF6">
              <w:rPr>
                <w:rFonts w:eastAsia="Arial"/>
                <w:kern w:val="2"/>
                <w:szCs w:val="24"/>
                <w:lang w:val="lt"/>
              </w:rPr>
              <w:t>11.2.</w:t>
            </w:r>
            <w:r w:rsidR="00DA621A" w:rsidRPr="00973CF6">
              <w:rPr>
                <w:rFonts w:eastAsia="Arial"/>
                <w:kern w:val="2"/>
                <w:szCs w:val="24"/>
                <w:lang w:val="lt"/>
              </w:rPr>
              <w:t>6</w:t>
            </w:r>
            <w:r w:rsidRPr="00973CF6">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290F14" w14:paraId="087FAF7E" w14:textId="77777777" w:rsidTr="006F69EF">
        <w:trPr>
          <w:trHeight w:val="300"/>
        </w:trPr>
        <w:tc>
          <w:tcPr>
            <w:tcW w:w="10060" w:type="dxa"/>
            <w:gridSpan w:val="3"/>
          </w:tcPr>
          <w:p w14:paraId="71A600F5" w14:textId="77777777" w:rsidR="00290F14" w:rsidRDefault="00290F14" w:rsidP="00BF7811">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90F14" w14:paraId="70C7F2BF" w14:textId="77777777" w:rsidTr="005F1584">
        <w:trPr>
          <w:trHeight w:val="300"/>
        </w:trPr>
        <w:tc>
          <w:tcPr>
            <w:tcW w:w="3114" w:type="dxa"/>
          </w:tcPr>
          <w:p w14:paraId="257C2B40" w14:textId="77777777" w:rsidR="00290F14" w:rsidRDefault="00290F14" w:rsidP="00BF7811">
            <w:pPr>
              <w:rPr>
                <w:b/>
                <w:bCs/>
                <w:kern w:val="2"/>
                <w:szCs w:val="24"/>
              </w:rPr>
            </w:pPr>
            <w:r>
              <w:rPr>
                <w:b/>
                <w:bCs/>
                <w:kern w:val="2"/>
                <w:szCs w:val="24"/>
              </w:rPr>
              <w:t>12.1. Aplinkosauginių kriterijų nustatymo teisinis pagrindas</w:t>
            </w:r>
          </w:p>
        </w:tc>
        <w:tc>
          <w:tcPr>
            <w:tcW w:w="6946" w:type="dxa"/>
            <w:gridSpan w:val="2"/>
          </w:tcPr>
          <w:p w14:paraId="2793EBC0" w14:textId="5970A594" w:rsidR="00290F14" w:rsidRDefault="00290F14" w:rsidP="00BF7811">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290F14">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3F2687" w:rsidRPr="00530F37">
              <w:rPr>
                <w:b/>
                <w:bCs/>
                <w:kern w:val="2"/>
                <w:szCs w:val="24"/>
                <w:shd w:val="clear" w:color="auto" w:fill="FFFFFF"/>
              </w:rPr>
              <w:t xml:space="preserve">4.1 </w:t>
            </w:r>
            <w:r w:rsidRPr="00530F37">
              <w:rPr>
                <w:b/>
                <w:bCs/>
                <w:kern w:val="2"/>
                <w:szCs w:val="24"/>
                <w:shd w:val="clear" w:color="auto" w:fill="FFFFFF"/>
              </w:rPr>
              <w:t>papunkčiu</w:t>
            </w:r>
            <w:r w:rsidR="003F2687" w:rsidRPr="00530F37">
              <w:rPr>
                <w:b/>
                <w:bCs/>
                <w:kern w:val="2"/>
                <w:szCs w:val="24"/>
                <w:shd w:val="clear" w:color="auto" w:fill="FFFFFF"/>
              </w:rPr>
              <w:t>.</w:t>
            </w:r>
          </w:p>
        </w:tc>
      </w:tr>
      <w:tr w:rsidR="00290F14" w14:paraId="2ED93D4E" w14:textId="77777777" w:rsidTr="005F1584">
        <w:trPr>
          <w:trHeight w:val="300"/>
        </w:trPr>
        <w:tc>
          <w:tcPr>
            <w:tcW w:w="3114" w:type="dxa"/>
          </w:tcPr>
          <w:p w14:paraId="41B88CF6" w14:textId="77777777" w:rsidR="00290F14" w:rsidRDefault="00290F14" w:rsidP="00BF7811">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946" w:type="dxa"/>
            <w:gridSpan w:val="2"/>
          </w:tcPr>
          <w:p w14:paraId="2189644A" w14:textId="1EAFDC26" w:rsidR="00290F14" w:rsidRPr="003F2687" w:rsidRDefault="00290F14" w:rsidP="00BF7811">
            <w:pPr>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w:t>
            </w:r>
            <w:r w:rsidR="00090316">
              <w:rPr>
                <w:kern w:val="2"/>
              </w:rPr>
              <w:t>.</w:t>
            </w:r>
          </w:p>
        </w:tc>
      </w:tr>
      <w:tr w:rsidR="00290F14" w14:paraId="78F62338" w14:textId="77777777" w:rsidTr="005F1584">
        <w:trPr>
          <w:trHeight w:val="300"/>
        </w:trPr>
        <w:tc>
          <w:tcPr>
            <w:tcW w:w="3114" w:type="dxa"/>
          </w:tcPr>
          <w:p w14:paraId="5F11ABAE" w14:textId="77777777" w:rsidR="00290F14" w:rsidRDefault="00290F14" w:rsidP="00BF7811">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946" w:type="dxa"/>
            <w:gridSpan w:val="2"/>
          </w:tcPr>
          <w:p w14:paraId="24AF6D05" w14:textId="7AE3D6E0" w:rsidR="00290F14" w:rsidRPr="00E742E3" w:rsidRDefault="00290F14" w:rsidP="00BF7811">
            <w:pPr>
              <w:rPr>
                <w:kern w:val="2"/>
                <w:szCs w:val="24"/>
              </w:rPr>
            </w:pPr>
            <w:r>
              <w:rPr>
                <w:kern w:val="2"/>
                <w:szCs w:val="24"/>
              </w:rPr>
              <w:t>Netaikoma</w:t>
            </w:r>
          </w:p>
        </w:tc>
      </w:tr>
      <w:tr w:rsidR="00290F14" w14:paraId="2B282E23" w14:textId="77777777" w:rsidTr="005F1584">
        <w:trPr>
          <w:trHeight w:val="300"/>
        </w:trPr>
        <w:tc>
          <w:tcPr>
            <w:tcW w:w="3114" w:type="dxa"/>
          </w:tcPr>
          <w:p w14:paraId="15B20359" w14:textId="77777777" w:rsidR="00290F14" w:rsidRDefault="00290F14" w:rsidP="00BF7811">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946" w:type="dxa"/>
            <w:gridSpan w:val="2"/>
          </w:tcPr>
          <w:p w14:paraId="351614C9" w14:textId="575D2E5F" w:rsidR="00290F14" w:rsidRPr="00A24751" w:rsidRDefault="00290F14" w:rsidP="00BF7811">
            <w:pPr>
              <w:rPr>
                <w:kern w:val="2"/>
                <w:szCs w:val="24"/>
              </w:rPr>
            </w:pPr>
            <w:r w:rsidRPr="00A24751">
              <w:rPr>
                <w:kern w:val="2"/>
                <w:szCs w:val="24"/>
                <w:shd w:val="clear" w:color="auto" w:fill="FFFFFF"/>
              </w:rPr>
              <w:t>Tiekėjas</w:t>
            </w:r>
            <w:r w:rsidRPr="00A24751">
              <w:rPr>
                <w:color w:val="FF0000"/>
                <w:kern w:val="2"/>
                <w:szCs w:val="24"/>
                <w:shd w:val="clear" w:color="auto" w:fill="FFFFFF"/>
              </w:rPr>
              <w:t xml:space="preserve"> </w:t>
            </w:r>
            <w:r w:rsidRPr="00A24751">
              <w:rPr>
                <w:kern w:val="2"/>
                <w:szCs w:val="24"/>
                <w:shd w:val="clear" w:color="auto" w:fill="FFFFFF"/>
              </w:rPr>
              <w:t xml:space="preserve">turi įvykdyti mokymus Pirkėjo darbuotojams, kuriuose būtų aptarti Prekių elektros energijos vartojimo efektyvumo didinimo aspektai (vartojimo parametrų reguliavimas, tikslinimas, ir kt.). </w:t>
            </w:r>
          </w:p>
        </w:tc>
      </w:tr>
      <w:tr w:rsidR="00290F14" w14:paraId="6B7B1E91" w14:textId="77777777" w:rsidTr="005F1584">
        <w:trPr>
          <w:trHeight w:val="300"/>
        </w:trPr>
        <w:tc>
          <w:tcPr>
            <w:tcW w:w="3114" w:type="dxa"/>
          </w:tcPr>
          <w:p w14:paraId="3F7EBF02" w14:textId="77777777" w:rsidR="00290F14" w:rsidRDefault="00290F14" w:rsidP="00BF7811">
            <w:pPr>
              <w:rPr>
                <w:b/>
                <w:bCs/>
                <w:kern w:val="2"/>
                <w:szCs w:val="24"/>
              </w:rPr>
            </w:pPr>
            <w:r>
              <w:rPr>
                <w:b/>
                <w:bCs/>
                <w:kern w:val="2"/>
                <w:szCs w:val="24"/>
              </w:rPr>
              <w:t>12.5. Su perkamomis Prekėmis susiję socialiniai kriterijai</w:t>
            </w:r>
          </w:p>
        </w:tc>
        <w:tc>
          <w:tcPr>
            <w:tcW w:w="6946" w:type="dxa"/>
            <w:gridSpan w:val="2"/>
          </w:tcPr>
          <w:p w14:paraId="505517B3" w14:textId="0F24B886" w:rsidR="00290F14" w:rsidRPr="00E742E3" w:rsidRDefault="00290F14" w:rsidP="00BF7811">
            <w:pPr>
              <w:rPr>
                <w:color w:val="000000"/>
                <w:kern w:val="2"/>
                <w:szCs w:val="24"/>
                <w:shd w:val="clear" w:color="auto" w:fill="FFFFFF"/>
              </w:rPr>
            </w:pPr>
            <w:r>
              <w:rPr>
                <w:color w:val="000000"/>
                <w:kern w:val="2"/>
                <w:szCs w:val="24"/>
                <w:shd w:val="clear" w:color="auto" w:fill="FFFFFF"/>
              </w:rPr>
              <w:t>Netaikoma</w:t>
            </w:r>
          </w:p>
        </w:tc>
      </w:tr>
      <w:tr w:rsidR="00290F14" w14:paraId="5909A052" w14:textId="77777777" w:rsidTr="006F69EF">
        <w:trPr>
          <w:trHeight w:val="300"/>
        </w:trPr>
        <w:tc>
          <w:tcPr>
            <w:tcW w:w="10060" w:type="dxa"/>
            <w:gridSpan w:val="3"/>
          </w:tcPr>
          <w:p w14:paraId="6D509A22" w14:textId="77777777" w:rsidR="00290F14" w:rsidRDefault="00290F14" w:rsidP="00BF7811">
            <w:pPr>
              <w:jc w:val="center"/>
              <w:rPr>
                <w:b/>
                <w:bCs/>
                <w:kern w:val="2"/>
                <w:szCs w:val="24"/>
              </w:rPr>
            </w:pPr>
            <w:r>
              <w:rPr>
                <w:b/>
                <w:bCs/>
                <w:kern w:val="2"/>
                <w:szCs w:val="24"/>
              </w:rPr>
              <w:t xml:space="preserve">13. BENDRŲJŲ SĄLYGŲ PAKEITIMAI IR PAPILDYMAI </w:t>
            </w:r>
          </w:p>
          <w:p w14:paraId="4835F520" w14:textId="77777777" w:rsidR="00290F14" w:rsidRDefault="00290F14" w:rsidP="00BF7811">
            <w:pPr>
              <w:jc w:val="center"/>
              <w:rPr>
                <w:kern w:val="2"/>
                <w:szCs w:val="24"/>
              </w:rPr>
            </w:pPr>
            <w:r>
              <w:rPr>
                <w:kern w:val="2"/>
                <w:szCs w:val="24"/>
              </w:rPr>
              <w:t xml:space="preserve">(jeigu būtina dėl konkretaus Sutarties dalyko specifikos) </w:t>
            </w:r>
          </w:p>
        </w:tc>
      </w:tr>
      <w:tr w:rsidR="00530F37" w:rsidRPr="00530F37" w14:paraId="460A1A98" w14:textId="77777777" w:rsidTr="005F1584">
        <w:trPr>
          <w:trHeight w:val="300"/>
        </w:trPr>
        <w:tc>
          <w:tcPr>
            <w:tcW w:w="3114" w:type="dxa"/>
          </w:tcPr>
          <w:p w14:paraId="61583F81" w14:textId="77777777" w:rsidR="00290F14" w:rsidRPr="00530F37" w:rsidRDefault="00290F14" w:rsidP="00BF7811">
            <w:pPr>
              <w:rPr>
                <w:b/>
                <w:bCs/>
                <w:kern w:val="2"/>
                <w:szCs w:val="24"/>
              </w:rPr>
            </w:pPr>
            <w:r w:rsidRPr="00530F37">
              <w:rPr>
                <w:b/>
                <w:bCs/>
                <w:kern w:val="2"/>
                <w:szCs w:val="24"/>
              </w:rPr>
              <w:t xml:space="preserve">13.1. </w:t>
            </w:r>
          </w:p>
        </w:tc>
        <w:tc>
          <w:tcPr>
            <w:tcW w:w="6946" w:type="dxa"/>
            <w:gridSpan w:val="2"/>
          </w:tcPr>
          <w:p w14:paraId="680D4096" w14:textId="0FA19D75" w:rsidR="00816E78" w:rsidRPr="00530F37" w:rsidRDefault="00816E78" w:rsidP="00BF7811">
            <w:pPr>
              <w:rPr>
                <w:kern w:val="2"/>
                <w:szCs w:val="24"/>
              </w:rPr>
            </w:pPr>
            <w:r w:rsidRPr="00530F37">
              <w:rPr>
                <w:kern w:val="2"/>
                <w:szCs w:val="24"/>
              </w:rPr>
              <w:t>Netaikoma</w:t>
            </w:r>
          </w:p>
          <w:p w14:paraId="570DC34C" w14:textId="223CE2A7" w:rsidR="00290F14" w:rsidRPr="00530F37" w:rsidRDefault="00290F14" w:rsidP="00816E78">
            <w:pPr>
              <w:rPr>
                <w:kern w:val="2"/>
                <w:sz w:val="18"/>
                <w:szCs w:val="18"/>
              </w:rPr>
            </w:pPr>
            <w:r w:rsidRPr="00530F37">
              <w:rPr>
                <w:kern w:val="2"/>
                <w:sz w:val="18"/>
                <w:szCs w:val="18"/>
              </w:rPr>
              <w:t>(pildyti jei keičiamas Sutarties Bendrųjų sąlygų punktas, jį išdėstant nauja redakcija)____.</w:t>
            </w:r>
          </w:p>
        </w:tc>
      </w:tr>
      <w:tr w:rsidR="00530F37" w:rsidRPr="00530F37" w14:paraId="2377CCF8" w14:textId="77777777" w:rsidTr="005F1584">
        <w:trPr>
          <w:trHeight w:val="300"/>
        </w:trPr>
        <w:tc>
          <w:tcPr>
            <w:tcW w:w="3114" w:type="dxa"/>
          </w:tcPr>
          <w:p w14:paraId="1284C2F6" w14:textId="773B3C13" w:rsidR="00290F14" w:rsidRPr="00530F37" w:rsidRDefault="00290F14" w:rsidP="00BF7811">
            <w:pPr>
              <w:rPr>
                <w:b/>
                <w:bCs/>
                <w:kern w:val="2"/>
                <w:szCs w:val="24"/>
              </w:rPr>
            </w:pPr>
            <w:r w:rsidRPr="00530F37">
              <w:rPr>
                <w:b/>
                <w:bCs/>
                <w:kern w:val="2"/>
                <w:szCs w:val="24"/>
              </w:rPr>
              <w:t>13.</w:t>
            </w:r>
            <w:r w:rsidR="00816E78" w:rsidRPr="00530F37">
              <w:rPr>
                <w:b/>
                <w:bCs/>
                <w:kern w:val="2"/>
                <w:szCs w:val="24"/>
              </w:rPr>
              <w:t>2</w:t>
            </w:r>
            <w:r w:rsidRPr="00530F37">
              <w:rPr>
                <w:b/>
                <w:bCs/>
                <w:kern w:val="2"/>
                <w:szCs w:val="24"/>
              </w:rPr>
              <w:t>.</w:t>
            </w:r>
          </w:p>
        </w:tc>
        <w:tc>
          <w:tcPr>
            <w:tcW w:w="6946" w:type="dxa"/>
            <w:gridSpan w:val="2"/>
          </w:tcPr>
          <w:p w14:paraId="0A380DD8" w14:textId="77777777" w:rsidR="00290F14" w:rsidRPr="00530F37" w:rsidRDefault="00290F14" w:rsidP="002B2865">
            <w:pPr>
              <w:rPr>
                <w:kern w:val="2"/>
                <w:szCs w:val="24"/>
              </w:rPr>
            </w:pPr>
            <w:r w:rsidRPr="00530F37">
              <w:rPr>
                <w:kern w:val="2"/>
                <w:szCs w:val="24"/>
              </w:rPr>
              <w:t>Sutarties Bendrosiose sąlygose nurodytos alternatyvios nuostatos (su prierašu „jei taikoma“ ir pan.) taikomos tik tokiu atveju, jeigu jos konkrečiai aprašomos Sutarties Specialiosiose sąlygose.</w:t>
            </w:r>
          </w:p>
        </w:tc>
      </w:tr>
      <w:tr w:rsidR="00290F14" w14:paraId="65B2B9ED" w14:textId="77777777" w:rsidTr="006F69EF">
        <w:trPr>
          <w:trHeight w:val="300"/>
        </w:trPr>
        <w:tc>
          <w:tcPr>
            <w:tcW w:w="10060" w:type="dxa"/>
            <w:gridSpan w:val="3"/>
          </w:tcPr>
          <w:p w14:paraId="45FF1418" w14:textId="77777777" w:rsidR="00290F14" w:rsidRDefault="00290F14" w:rsidP="00BF7811">
            <w:pPr>
              <w:jc w:val="center"/>
              <w:rPr>
                <w:b/>
                <w:bCs/>
                <w:kern w:val="2"/>
                <w:szCs w:val="24"/>
              </w:rPr>
            </w:pPr>
            <w:r>
              <w:rPr>
                <w:b/>
                <w:bCs/>
                <w:kern w:val="2"/>
                <w:szCs w:val="24"/>
              </w:rPr>
              <w:t>14. SUTARTIES PRIEDAI</w:t>
            </w:r>
          </w:p>
        </w:tc>
      </w:tr>
      <w:tr w:rsidR="00290F14" w14:paraId="31919D85" w14:textId="77777777" w:rsidTr="005F1584">
        <w:trPr>
          <w:trHeight w:val="300"/>
        </w:trPr>
        <w:tc>
          <w:tcPr>
            <w:tcW w:w="3114" w:type="dxa"/>
          </w:tcPr>
          <w:p w14:paraId="1493B7CE" w14:textId="77777777" w:rsidR="00290F14" w:rsidRDefault="00290F14" w:rsidP="00BF7811">
            <w:pPr>
              <w:jc w:val="center"/>
              <w:rPr>
                <w:b/>
                <w:bCs/>
                <w:kern w:val="2"/>
                <w:szCs w:val="24"/>
              </w:rPr>
            </w:pPr>
            <w:r>
              <w:rPr>
                <w:b/>
                <w:bCs/>
                <w:kern w:val="2"/>
                <w:szCs w:val="24"/>
              </w:rPr>
              <w:t>14.1. Priedas Nr. 1</w:t>
            </w:r>
          </w:p>
        </w:tc>
        <w:tc>
          <w:tcPr>
            <w:tcW w:w="6946" w:type="dxa"/>
            <w:gridSpan w:val="2"/>
          </w:tcPr>
          <w:p w14:paraId="01FF133C" w14:textId="4DC23707" w:rsidR="00290F14" w:rsidRDefault="00816E78" w:rsidP="00816E78">
            <w:pPr>
              <w:rPr>
                <w:b/>
                <w:bCs/>
                <w:kern w:val="2"/>
                <w:szCs w:val="24"/>
              </w:rPr>
            </w:pPr>
            <w:r>
              <w:rPr>
                <w:b/>
                <w:bCs/>
                <w:kern w:val="2"/>
                <w:szCs w:val="24"/>
              </w:rPr>
              <w:t>Techninė specifikacija</w:t>
            </w:r>
          </w:p>
        </w:tc>
      </w:tr>
      <w:tr w:rsidR="00290F14" w14:paraId="40FE4B75" w14:textId="77777777" w:rsidTr="005F1584">
        <w:trPr>
          <w:trHeight w:val="300"/>
        </w:trPr>
        <w:tc>
          <w:tcPr>
            <w:tcW w:w="3114" w:type="dxa"/>
          </w:tcPr>
          <w:p w14:paraId="3A54BE0D" w14:textId="77777777" w:rsidR="00290F14" w:rsidRDefault="00290F14" w:rsidP="00BF7811">
            <w:pPr>
              <w:jc w:val="center"/>
              <w:rPr>
                <w:b/>
                <w:bCs/>
                <w:kern w:val="2"/>
                <w:szCs w:val="24"/>
              </w:rPr>
            </w:pPr>
            <w:r>
              <w:rPr>
                <w:b/>
                <w:bCs/>
                <w:kern w:val="2"/>
                <w:szCs w:val="24"/>
              </w:rPr>
              <w:t>14.2. Priedas Nr. 2</w:t>
            </w:r>
          </w:p>
        </w:tc>
        <w:tc>
          <w:tcPr>
            <w:tcW w:w="6946" w:type="dxa"/>
            <w:gridSpan w:val="2"/>
          </w:tcPr>
          <w:p w14:paraId="600BD52F" w14:textId="41C929B2" w:rsidR="00290F14" w:rsidRDefault="00816E78" w:rsidP="00816E78">
            <w:pPr>
              <w:rPr>
                <w:b/>
                <w:bCs/>
                <w:kern w:val="2"/>
                <w:szCs w:val="24"/>
              </w:rPr>
            </w:pPr>
            <w:r>
              <w:rPr>
                <w:b/>
                <w:bCs/>
                <w:kern w:val="2"/>
                <w:szCs w:val="24"/>
              </w:rPr>
              <w:t>Tiekėjo pasiūlymas</w:t>
            </w:r>
            <w:r w:rsidR="000E390E">
              <w:rPr>
                <w:b/>
                <w:bCs/>
                <w:kern w:val="2"/>
                <w:szCs w:val="24"/>
              </w:rPr>
              <w:t xml:space="preserve"> su priedu - šviestuvų keitimo grafiku</w:t>
            </w:r>
          </w:p>
        </w:tc>
      </w:tr>
      <w:tr w:rsidR="00290F14" w14:paraId="4DB09840" w14:textId="77777777" w:rsidTr="005F1584">
        <w:trPr>
          <w:trHeight w:val="300"/>
        </w:trPr>
        <w:tc>
          <w:tcPr>
            <w:tcW w:w="3114" w:type="dxa"/>
          </w:tcPr>
          <w:p w14:paraId="76A1AA1B" w14:textId="77777777" w:rsidR="00290F14" w:rsidRDefault="00290F14" w:rsidP="00BF7811">
            <w:pPr>
              <w:jc w:val="center"/>
              <w:rPr>
                <w:b/>
                <w:bCs/>
                <w:kern w:val="2"/>
                <w:szCs w:val="24"/>
              </w:rPr>
            </w:pPr>
            <w:r>
              <w:rPr>
                <w:b/>
                <w:bCs/>
                <w:kern w:val="2"/>
                <w:szCs w:val="24"/>
              </w:rPr>
              <w:t>14.3. Priedas Nr. 3</w:t>
            </w:r>
          </w:p>
        </w:tc>
        <w:tc>
          <w:tcPr>
            <w:tcW w:w="6946" w:type="dxa"/>
            <w:gridSpan w:val="2"/>
          </w:tcPr>
          <w:p w14:paraId="3307CF83" w14:textId="77777777" w:rsidR="00290F14" w:rsidRDefault="00290F14" w:rsidP="00BF7811">
            <w:pPr>
              <w:jc w:val="center"/>
              <w:rPr>
                <w:b/>
                <w:bCs/>
                <w:kern w:val="2"/>
                <w:szCs w:val="24"/>
              </w:rPr>
            </w:pPr>
          </w:p>
        </w:tc>
      </w:tr>
      <w:tr w:rsidR="00290F14" w14:paraId="7F53D7BA" w14:textId="77777777" w:rsidTr="005F1584">
        <w:trPr>
          <w:trHeight w:val="300"/>
        </w:trPr>
        <w:tc>
          <w:tcPr>
            <w:tcW w:w="3114" w:type="dxa"/>
          </w:tcPr>
          <w:p w14:paraId="0ACDA9EB" w14:textId="77777777" w:rsidR="00290F14" w:rsidRDefault="00290F14" w:rsidP="00BF7811">
            <w:pPr>
              <w:jc w:val="center"/>
              <w:rPr>
                <w:b/>
                <w:bCs/>
                <w:kern w:val="2"/>
                <w:szCs w:val="24"/>
              </w:rPr>
            </w:pPr>
            <w:r>
              <w:rPr>
                <w:b/>
                <w:bCs/>
                <w:kern w:val="2"/>
                <w:szCs w:val="24"/>
              </w:rPr>
              <w:t>14.4. Priedas Nr. 4</w:t>
            </w:r>
          </w:p>
        </w:tc>
        <w:tc>
          <w:tcPr>
            <w:tcW w:w="6946" w:type="dxa"/>
            <w:gridSpan w:val="2"/>
          </w:tcPr>
          <w:p w14:paraId="0EFC479C" w14:textId="77777777" w:rsidR="00290F14" w:rsidRDefault="00290F14" w:rsidP="00BF7811">
            <w:pPr>
              <w:jc w:val="center"/>
              <w:rPr>
                <w:b/>
                <w:bCs/>
                <w:kern w:val="2"/>
                <w:szCs w:val="24"/>
              </w:rPr>
            </w:pPr>
          </w:p>
        </w:tc>
      </w:tr>
      <w:tr w:rsidR="00290F14" w14:paraId="46F82324" w14:textId="77777777" w:rsidTr="005F1584">
        <w:trPr>
          <w:trHeight w:val="300"/>
        </w:trPr>
        <w:tc>
          <w:tcPr>
            <w:tcW w:w="3114" w:type="dxa"/>
          </w:tcPr>
          <w:p w14:paraId="4E87F347" w14:textId="77777777" w:rsidR="00290F14" w:rsidRDefault="00290F14" w:rsidP="00BF7811">
            <w:pPr>
              <w:jc w:val="center"/>
              <w:rPr>
                <w:b/>
                <w:bCs/>
                <w:kern w:val="2"/>
                <w:szCs w:val="24"/>
              </w:rPr>
            </w:pPr>
            <w:r>
              <w:rPr>
                <w:b/>
                <w:bCs/>
                <w:kern w:val="2"/>
                <w:szCs w:val="24"/>
              </w:rPr>
              <w:t>14.5. Priedas Nr. 5</w:t>
            </w:r>
          </w:p>
        </w:tc>
        <w:tc>
          <w:tcPr>
            <w:tcW w:w="6946" w:type="dxa"/>
            <w:gridSpan w:val="2"/>
          </w:tcPr>
          <w:p w14:paraId="508CDC9C" w14:textId="77777777" w:rsidR="00290F14" w:rsidRDefault="00290F14" w:rsidP="00BF7811">
            <w:pPr>
              <w:jc w:val="center"/>
              <w:rPr>
                <w:b/>
                <w:bCs/>
                <w:kern w:val="2"/>
                <w:szCs w:val="24"/>
              </w:rPr>
            </w:pPr>
          </w:p>
        </w:tc>
      </w:tr>
      <w:tr w:rsidR="00290F14" w14:paraId="2B75E3A7" w14:textId="77777777" w:rsidTr="006F69EF">
        <w:tc>
          <w:tcPr>
            <w:tcW w:w="10060" w:type="dxa"/>
            <w:gridSpan w:val="3"/>
          </w:tcPr>
          <w:p w14:paraId="3868E715" w14:textId="77777777" w:rsidR="00290F14" w:rsidRDefault="00290F14" w:rsidP="00BF7811">
            <w:pPr>
              <w:jc w:val="center"/>
              <w:rPr>
                <w:b/>
                <w:bCs/>
                <w:kern w:val="2"/>
                <w:szCs w:val="24"/>
              </w:rPr>
            </w:pPr>
            <w:r>
              <w:rPr>
                <w:b/>
                <w:bCs/>
                <w:kern w:val="2"/>
                <w:szCs w:val="24"/>
              </w:rPr>
              <w:t>15. ŠALIŲ ATSTOVŲ PARAŠAI</w:t>
            </w:r>
          </w:p>
        </w:tc>
      </w:tr>
      <w:tr w:rsidR="00290F14" w14:paraId="03700D7F" w14:textId="77777777" w:rsidTr="006F69EF">
        <w:tc>
          <w:tcPr>
            <w:tcW w:w="4788" w:type="dxa"/>
            <w:gridSpan w:val="2"/>
          </w:tcPr>
          <w:p w14:paraId="64AB3B08" w14:textId="77777777" w:rsidR="00290F14" w:rsidRDefault="00290F14" w:rsidP="00BF7811">
            <w:pPr>
              <w:jc w:val="center"/>
              <w:rPr>
                <w:b/>
                <w:bCs/>
                <w:kern w:val="2"/>
                <w:szCs w:val="24"/>
              </w:rPr>
            </w:pPr>
            <w:r>
              <w:rPr>
                <w:b/>
                <w:bCs/>
                <w:kern w:val="2"/>
                <w:szCs w:val="24"/>
              </w:rPr>
              <w:t>PIRKĖJAS</w:t>
            </w:r>
          </w:p>
        </w:tc>
        <w:tc>
          <w:tcPr>
            <w:tcW w:w="5272" w:type="dxa"/>
          </w:tcPr>
          <w:p w14:paraId="1804990C" w14:textId="77777777" w:rsidR="00290F14" w:rsidRDefault="00290F14" w:rsidP="00BF7811">
            <w:pPr>
              <w:jc w:val="center"/>
              <w:rPr>
                <w:b/>
                <w:bCs/>
                <w:kern w:val="2"/>
                <w:szCs w:val="24"/>
              </w:rPr>
            </w:pPr>
            <w:r>
              <w:rPr>
                <w:b/>
                <w:bCs/>
                <w:kern w:val="2"/>
                <w:szCs w:val="24"/>
              </w:rPr>
              <w:t>TIEKĖJAS</w:t>
            </w:r>
          </w:p>
        </w:tc>
      </w:tr>
      <w:tr w:rsidR="00290F14" w14:paraId="68D01FFB" w14:textId="77777777" w:rsidTr="006F69EF">
        <w:tc>
          <w:tcPr>
            <w:tcW w:w="4788" w:type="dxa"/>
            <w:gridSpan w:val="2"/>
          </w:tcPr>
          <w:p w14:paraId="7CC27416" w14:textId="77777777" w:rsidR="00290F14" w:rsidRDefault="00290F14" w:rsidP="00BF7811">
            <w:pPr>
              <w:jc w:val="center"/>
              <w:rPr>
                <w:color w:val="4472C4"/>
                <w:kern w:val="2"/>
                <w:szCs w:val="24"/>
              </w:rPr>
            </w:pPr>
            <w:r>
              <w:rPr>
                <w:color w:val="4472C4"/>
                <w:kern w:val="2"/>
                <w:szCs w:val="24"/>
              </w:rPr>
              <w:t>(nurodomos atstovo pareigos, vardas, pavardė)</w:t>
            </w:r>
          </w:p>
        </w:tc>
        <w:tc>
          <w:tcPr>
            <w:tcW w:w="5272" w:type="dxa"/>
          </w:tcPr>
          <w:p w14:paraId="4AEC5D9D" w14:textId="77777777" w:rsidR="00290F14" w:rsidRDefault="00290F14" w:rsidP="00BF7811">
            <w:pPr>
              <w:jc w:val="center"/>
              <w:rPr>
                <w:b/>
                <w:bCs/>
                <w:kern w:val="2"/>
                <w:szCs w:val="24"/>
              </w:rPr>
            </w:pPr>
            <w:r>
              <w:rPr>
                <w:color w:val="4472C4"/>
                <w:kern w:val="2"/>
                <w:szCs w:val="24"/>
              </w:rPr>
              <w:t>(nurodomos atstovo pareigos, vardas, pavardė)</w:t>
            </w:r>
          </w:p>
        </w:tc>
      </w:tr>
      <w:tr w:rsidR="00290F14" w14:paraId="4BDA92EE" w14:textId="77777777" w:rsidTr="006F69EF">
        <w:tc>
          <w:tcPr>
            <w:tcW w:w="4788" w:type="dxa"/>
            <w:gridSpan w:val="2"/>
          </w:tcPr>
          <w:p w14:paraId="1367D91F" w14:textId="77777777" w:rsidR="00290F14" w:rsidRDefault="00290F14" w:rsidP="00BF7811">
            <w:pPr>
              <w:jc w:val="center"/>
              <w:rPr>
                <w:b/>
                <w:bCs/>
                <w:color w:val="4472C4"/>
                <w:kern w:val="2"/>
                <w:szCs w:val="24"/>
              </w:rPr>
            </w:pPr>
          </w:p>
          <w:p w14:paraId="533BB236" w14:textId="21CF8740" w:rsidR="00290F14" w:rsidRDefault="00290F14" w:rsidP="00BF7811">
            <w:pPr>
              <w:jc w:val="center"/>
              <w:rPr>
                <w:b/>
                <w:bCs/>
                <w:color w:val="4472C4"/>
                <w:kern w:val="2"/>
                <w:szCs w:val="24"/>
              </w:rPr>
            </w:pPr>
            <w:r>
              <w:rPr>
                <w:b/>
                <w:bCs/>
                <w:color w:val="4472C4"/>
                <w:kern w:val="2"/>
                <w:szCs w:val="24"/>
              </w:rPr>
              <w:t>(parašas)</w:t>
            </w:r>
            <w:r w:rsidR="00F85ADA">
              <w:rPr>
                <w:b/>
                <w:bCs/>
                <w:color w:val="4472C4"/>
                <w:kern w:val="2"/>
                <w:szCs w:val="24"/>
              </w:rPr>
              <w:t>*</w:t>
            </w:r>
          </w:p>
          <w:p w14:paraId="65F069FF" w14:textId="77777777" w:rsidR="00816E78" w:rsidRPr="009F6903" w:rsidRDefault="00816E78" w:rsidP="00BF7811">
            <w:pPr>
              <w:jc w:val="center"/>
              <w:rPr>
                <w:b/>
                <w:bCs/>
                <w:color w:val="4472C4"/>
                <w:kern w:val="2"/>
                <w:sz w:val="22"/>
                <w:szCs w:val="22"/>
              </w:rPr>
            </w:pPr>
          </w:p>
          <w:p w14:paraId="15B5354A" w14:textId="77777777" w:rsidR="00290F14" w:rsidRDefault="00F85ADA" w:rsidP="00F85ADA">
            <w:pPr>
              <w:jc w:val="center"/>
              <w:rPr>
                <w:color w:val="4472C4"/>
                <w:kern w:val="2"/>
                <w:sz w:val="18"/>
                <w:szCs w:val="18"/>
              </w:rPr>
            </w:pPr>
            <w:r>
              <w:rPr>
                <w:color w:val="4472C4"/>
                <w:kern w:val="2"/>
                <w:sz w:val="18"/>
                <w:szCs w:val="18"/>
              </w:rPr>
              <w:t>*</w:t>
            </w:r>
            <w:r w:rsidR="00816E78" w:rsidRPr="00816E78">
              <w:rPr>
                <w:color w:val="4472C4"/>
                <w:kern w:val="2"/>
                <w:sz w:val="18"/>
                <w:szCs w:val="18"/>
              </w:rPr>
              <w:t>Nepildoma jeigu sutartis pasirašoma el. parašais</w:t>
            </w:r>
          </w:p>
          <w:p w14:paraId="343091DE" w14:textId="4693F3AC" w:rsidR="009F6903" w:rsidRPr="009F6903" w:rsidRDefault="009F6903" w:rsidP="00F85ADA">
            <w:pPr>
              <w:jc w:val="center"/>
              <w:rPr>
                <w:b/>
                <w:bCs/>
                <w:color w:val="4472C4"/>
                <w:kern w:val="2"/>
                <w:sz w:val="8"/>
                <w:szCs w:val="8"/>
              </w:rPr>
            </w:pPr>
          </w:p>
        </w:tc>
        <w:tc>
          <w:tcPr>
            <w:tcW w:w="5272" w:type="dxa"/>
          </w:tcPr>
          <w:p w14:paraId="4658B9BB" w14:textId="77777777" w:rsidR="00290F14" w:rsidRDefault="00290F14" w:rsidP="00BF7811">
            <w:pPr>
              <w:jc w:val="center"/>
              <w:rPr>
                <w:b/>
                <w:bCs/>
                <w:color w:val="4472C4"/>
                <w:kern w:val="2"/>
                <w:szCs w:val="24"/>
              </w:rPr>
            </w:pPr>
          </w:p>
          <w:p w14:paraId="36921A48" w14:textId="72D1B337" w:rsidR="00290F14" w:rsidRDefault="00290F14" w:rsidP="00BF7811">
            <w:pPr>
              <w:jc w:val="center"/>
              <w:rPr>
                <w:b/>
                <w:bCs/>
                <w:color w:val="4472C4"/>
                <w:kern w:val="2"/>
                <w:szCs w:val="24"/>
              </w:rPr>
            </w:pPr>
            <w:r>
              <w:rPr>
                <w:b/>
                <w:bCs/>
                <w:color w:val="4472C4"/>
                <w:kern w:val="2"/>
                <w:szCs w:val="24"/>
              </w:rPr>
              <w:t>(parašas)</w:t>
            </w:r>
            <w:r w:rsidR="00530F37">
              <w:rPr>
                <w:b/>
                <w:bCs/>
                <w:color w:val="4472C4"/>
                <w:kern w:val="2"/>
                <w:szCs w:val="24"/>
              </w:rPr>
              <w:t>*</w:t>
            </w:r>
          </w:p>
          <w:p w14:paraId="0DCD2CE0" w14:textId="77777777" w:rsidR="00F85ADA" w:rsidRPr="009F6903" w:rsidRDefault="00F85ADA" w:rsidP="00BF7811">
            <w:pPr>
              <w:jc w:val="center"/>
              <w:rPr>
                <w:b/>
                <w:bCs/>
                <w:color w:val="4472C4"/>
                <w:kern w:val="2"/>
                <w:sz w:val="22"/>
                <w:szCs w:val="22"/>
              </w:rPr>
            </w:pPr>
          </w:p>
          <w:p w14:paraId="54DA0ABB" w14:textId="4A8AB6CF" w:rsidR="00F85ADA" w:rsidRPr="00F85ADA" w:rsidRDefault="00F85ADA" w:rsidP="00F85ADA">
            <w:pPr>
              <w:jc w:val="center"/>
              <w:rPr>
                <w:color w:val="4472C4"/>
                <w:kern w:val="2"/>
                <w:sz w:val="18"/>
                <w:szCs w:val="18"/>
              </w:rPr>
            </w:pPr>
            <w:r>
              <w:rPr>
                <w:color w:val="4472C4"/>
                <w:kern w:val="2"/>
                <w:sz w:val="18"/>
                <w:szCs w:val="18"/>
              </w:rPr>
              <w:t>*</w:t>
            </w:r>
            <w:r w:rsidRPr="00816E78">
              <w:rPr>
                <w:color w:val="4472C4"/>
                <w:kern w:val="2"/>
                <w:sz w:val="18"/>
                <w:szCs w:val="18"/>
              </w:rPr>
              <w:t>Nepildoma jeigu sutartis pasirašoma el. parašais</w:t>
            </w:r>
          </w:p>
        </w:tc>
      </w:tr>
    </w:tbl>
    <w:p w14:paraId="0EE94ACF" w14:textId="3DF8EDED" w:rsidR="008568A9" w:rsidRDefault="00290F14" w:rsidP="009F6903">
      <w:pPr>
        <w:jc w:val="center"/>
        <w:rPr>
          <w:szCs w:val="24"/>
        </w:rPr>
      </w:pPr>
      <w:r>
        <w:rPr>
          <w:color w:val="000000"/>
          <w:szCs w:val="24"/>
        </w:rPr>
        <w:t>_______________</w:t>
      </w:r>
      <w:r w:rsidR="008568A9">
        <w:rPr>
          <w:szCs w:val="24"/>
        </w:rPr>
        <w:br w:type="page"/>
      </w:r>
    </w:p>
    <w:p w14:paraId="2FB9D7A4" w14:textId="0D945764" w:rsidR="0079554D" w:rsidRDefault="00000000">
      <w:pPr>
        <w:ind w:firstLine="4820"/>
        <w:textAlignment w:val="center"/>
        <w:rPr>
          <w:szCs w:val="24"/>
        </w:rPr>
      </w:pPr>
      <w:r>
        <w:rPr>
          <w:szCs w:val="24"/>
        </w:rPr>
        <w:lastRenderedPageBreak/>
        <w:t>PATVIRTINTA</w:t>
      </w:r>
    </w:p>
    <w:p w14:paraId="079282A7" w14:textId="77777777" w:rsidR="0079554D" w:rsidRDefault="00000000">
      <w:pPr>
        <w:ind w:firstLine="4820"/>
        <w:textAlignment w:val="center"/>
        <w:rPr>
          <w:szCs w:val="24"/>
        </w:rPr>
      </w:pPr>
      <w:r>
        <w:rPr>
          <w:szCs w:val="24"/>
        </w:rPr>
        <w:t xml:space="preserve">Viešųjų pirkimų tarnybos direktoriaus </w:t>
      </w:r>
    </w:p>
    <w:p w14:paraId="1AAAEC81" w14:textId="77777777" w:rsidR="0079554D" w:rsidRDefault="00000000">
      <w:pPr>
        <w:ind w:firstLine="4820"/>
        <w:textAlignment w:val="center"/>
        <w:rPr>
          <w:szCs w:val="24"/>
        </w:rPr>
      </w:pPr>
      <w:r>
        <w:rPr>
          <w:szCs w:val="24"/>
        </w:rPr>
        <w:t>2024 m. vasario 8 d. įsakymu Nr. 1S-19</w:t>
      </w:r>
    </w:p>
    <w:p w14:paraId="2A3FCE4E" w14:textId="77777777" w:rsidR="0079554D" w:rsidRDefault="0079554D">
      <w:pPr>
        <w:spacing w:line="259" w:lineRule="auto"/>
        <w:ind w:left="6237"/>
        <w:textAlignment w:val="center"/>
        <w:rPr>
          <w:szCs w:val="24"/>
        </w:rPr>
      </w:pPr>
    </w:p>
    <w:p w14:paraId="6CDA5E13" w14:textId="77777777" w:rsidR="0079554D" w:rsidRDefault="00000000">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1057F3A5" w14:textId="77777777" w:rsidR="0079554D" w:rsidRDefault="0079554D">
      <w:pPr>
        <w:spacing w:line="259" w:lineRule="auto"/>
        <w:jc w:val="center"/>
        <w:rPr>
          <w:szCs w:val="24"/>
        </w:rPr>
      </w:pPr>
    </w:p>
    <w:p w14:paraId="192AB46B" w14:textId="77777777" w:rsidR="0079554D" w:rsidRDefault="00000000">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6583E8C" w14:textId="77777777" w:rsidR="0079554D" w:rsidRDefault="0079554D">
      <w:pPr>
        <w:keepNext/>
        <w:keepLines/>
        <w:tabs>
          <w:tab w:val="left" w:pos="426"/>
        </w:tabs>
        <w:spacing w:line="259" w:lineRule="auto"/>
        <w:jc w:val="both"/>
        <w:rPr>
          <w:rFonts w:eastAsia="Cambria"/>
          <w:b/>
          <w:bCs/>
          <w:caps/>
          <w:szCs w:val="24"/>
          <w14:numSpacing w14:val="tabular"/>
        </w:rPr>
      </w:pPr>
    </w:p>
    <w:p w14:paraId="526433E2" w14:textId="77777777" w:rsidR="0079554D"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92759B0" w14:textId="77777777" w:rsidR="0079554D" w:rsidRDefault="0079554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25A8A70E" w14:textId="77777777" w:rsidR="0079554D" w:rsidRDefault="00000000">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21D9010"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32C96B2"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709DFF2E" w14:textId="77777777" w:rsidR="0079554D" w:rsidRDefault="00000000">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785383B7" w14:textId="77777777" w:rsidR="0079554D" w:rsidRDefault="00000000">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F0F4FF" w14:textId="77777777" w:rsidR="0079554D" w:rsidRDefault="00000000">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4F3BBAB"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5737194" w14:textId="77777777" w:rsidR="0079554D" w:rsidRDefault="00000000">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58D9082A"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91B2574" w14:textId="77777777" w:rsidR="0079554D" w:rsidRDefault="00000000">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1787FB9" w14:textId="77777777" w:rsidR="0079554D" w:rsidRDefault="00000000">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6C8B8F8"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1D6CD6FD"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xml:space="preserve">– Prekių pirkimo–pardavimo sutartis, kurią sudaro Sutarties sąlygos, Specialiosiose </w:t>
      </w:r>
      <w:r>
        <w:rPr>
          <w:rFonts w:eastAsia="Arial"/>
          <w:szCs w:val="24"/>
        </w:rPr>
        <w:lastRenderedPageBreak/>
        <w:t>sąlygose išvardyti priedai ir Susitarimai;</w:t>
      </w:r>
    </w:p>
    <w:p w14:paraId="73807A07"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22D661BF"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57091F7" w14:textId="77777777" w:rsidR="0079554D" w:rsidRDefault="00000000">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A9C5F57" w14:textId="77777777" w:rsidR="0079554D" w:rsidRDefault="00000000">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C023F54"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D447897"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6D33B75"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09CC20F" w14:textId="77777777" w:rsidR="0079554D" w:rsidRDefault="0079554D">
      <w:pPr>
        <w:widowControl w:val="0"/>
        <w:tabs>
          <w:tab w:val="left" w:pos="567"/>
          <w:tab w:val="left" w:pos="851"/>
          <w:tab w:val="left" w:pos="992"/>
          <w:tab w:val="left" w:pos="1134"/>
        </w:tabs>
        <w:spacing w:line="259" w:lineRule="auto"/>
        <w:jc w:val="both"/>
        <w:rPr>
          <w:rFonts w:eastAsia="Arial"/>
          <w:szCs w:val="24"/>
        </w:rPr>
      </w:pPr>
    </w:p>
    <w:p w14:paraId="08CD8907" w14:textId="77777777" w:rsidR="0079554D" w:rsidRDefault="00000000">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00E8146" w14:textId="77777777" w:rsidR="0079554D" w:rsidRDefault="0079554D">
      <w:pPr>
        <w:keepNext/>
        <w:keepLines/>
        <w:tabs>
          <w:tab w:val="left" w:pos="567"/>
        </w:tabs>
        <w:spacing w:line="259" w:lineRule="auto"/>
        <w:ind w:left="792"/>
        <w:jc w:val="both"/>
        <w:rPr>
          <w:rFonts w:eastAsia="Cambria"/>
          <w:b/>
          <w:bCs/>
          <w:szCs w:val="24"/>
          <w14:numSpacing w14:val="tabular"/>
        </w:rPr>
      </w:pPr>
    </w:p>
    <w:p w14:paraId="578228F4"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76A0044"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899128E"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369DA55"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EE9B563"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6E06DE1"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7AE4458C"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24D12E2"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01DA27DF"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2938393B" w14:textId="77777777" w:rsidR="0079554D" w:rsidRDefault="00000000">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F84E25" w14:textId="77777777" w:rsidR="0079554D" w:rsidRDefault="00000000">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0CDADDC0" w14:textId="77777777" w:rsidR="0079554D" w:rsidRDefault="00000000">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4379CF6A" w14:textId="77777777" w:rsidR="0079554D" w:rsidRDefault="0079554D">
      <w:pPr>
        <w:widowControl w:val="0"/>
        <w:tabs>
          <w:tab w:val="left" w:pos="567"/>
          <w:tab w:val="left" w:pos="851"/>
          <w:tab w:val="left" w:pos="992"/>
          <w:tab w:val="left" w:pos="1134"/>
        </w:tabs>
        <w:spacing w:line="259" w:lineRule="auto"/>
        <w:jc w:val="both"/>
        <w:rPr>
          <w:rFonts w:eastAsia="Arial"/>
          <w:color w:val="000000"/>
          <w:szCs w:val="24"/>
        </w:rPr>
      </w:pPr>
    </w:p>
    <w:p w14:paraId="3316E5FB"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081AB2C"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9907A6B" w14:textId="77777777" w:rsidR="0079554D" w:rsidRDefault="00000000">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6B546FF" w14:textId="77777777" w:rsidR="0079554D" w:rsidRDefault="00000000">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lastRenderedPageBreak/>
        <w:t xml:space="preserve">1.3.1.1. </w:t>
      </w:r>
      <w:r>
        <w:rPr>
          <w:rFonts w:eastAsia="Trebuchet MS"/>
          <w:bCs/>
          <w:color w:val="000000"/>
          <w:szCs w:val="24"/>
          <w:lang w:eastAsia="lt-LT"/>
        </w:rPr>
        <w:t>Techninė specifikacija;</w:t>
      </w:r>
    </w:p>
    <w:p w14:paraId="43715C3C" w14:textId="77777777" w:rsidR="0079554D" w:rsidRDefault="00000000">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6EEC3B17" w14:textId="77777777" w:rsidR="0079554D" w:rsidRDefault="00000000">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77A3E4A0" w14:textId="77777777" w:rsidR="0079554D" w:rsidRDefault="00000000">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586D751" w14:textId="77777777" w:rsidR="0079554D" w:rsidRDefault="00000000">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0FF2EBF" w14:textId="77777777" w:rsidR="0079554D" w:rsidRDefault="00000000">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8B11393" w14:textId="77777777" w:rsidR="0079554D" w:rsidRDefault="00000000">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1C48E578" w14:textId="77777777" w:rsidR="0079554D" w:rsidRDefault="00000000">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3397DD39"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40EA920" w14:textId="77777777" w:rsidR="0079554D" w:rsidRDefault="0079554D">
      <w:pPr>
        <w:widowControl w:val="0"/>
        <w:tabs>
          <w:tab w:val="left" w:pos="567"/>
          <w:tab w:val="left" w:pos="851"/>
          <w:tab w:val="left" w:pos="992"/>
          <w:tab w:val="left" w:pos="1134"/>
        </w:tabs>
        <w:spacing w:line="259" w:lineRule="auto"/>
        <w:jc w:val="both"/>
        <w:rPr>
          <w:rFonts w:eastAsia="Arial"/>
          <w:szCs w:val="24"/>
        </w:rPr>
      </w:pPr>
    </w:p>
    <w:p w14:paraId="217B0D2A" w14:textId="77777777" w:rsidR="0079554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8B4C440" w14:textId="77777777" w:rsidR="0079554D" w:rsidRDefault="007955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19D98360" w14:textId="77777777" w:rsidR="0079554D" w:rsidRDefault="00000000">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891AF39" w14:textId="77777777" w:rsidR="0079554D" w:rsidRDefault="00000000">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7FC0423" w14:textId="77777777" w:rsidR="0079554D" w:rsidRDefault="00000000">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A3771CE" w14:textId="77777777" w:rsidR="0079554D" w:rsidRDefault="0079554D">
      <w:pPr>
        <w:widowControl w:val="0"/>
        <w:tabs>
          <w:tab w:val="left" w:pos="426"/>
          <w:tab w:val="left" w:pos="567"/>
          <w:tab w:val="left" w:pos="851"/>
          <w:tab w:val="left" w:pos="992"/>
          <w:tab w:val="left" w:pos="1134"/>
        </w:tabs>
        <w:spacing w:line="259" w:lineRule="auto"/>
        <w:jc w:val="both"/>
        <w:rPr>
          <w:rFonts w:eastAsia="Arial"/>
          <w:szCs w:val="24"/>
        </w:rPr>
      </w:pPr>
    </w:p>
    <w:p w14:paraId="7C15C36C" w14:textId="77777777" w:rsidR="0079554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69F71366" w14:textId="77777777" w:rsidR="0079554D" w:rsidRDefault="007955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6B011FC" w14:textId="77777777" w:rsidR="0079554D"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6BAED9E5" w14:textId="77777777" w:rsidR="0079554D" w:rsidRDefault="0079554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DEA0EDE"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7492B0D"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1D054161"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DA9EDCB"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 xml:space="preserve">laikytųsi Tiekėjo pasiūlyme nurodytų įsipareigojimų, įskaitant, bet neapsiribojant – atitiktų </w:t>
      </w:r>
      <w:r>
        <w:rPr>
          <w:rFonts w:eastAsia="Arial"/>
          <w:szCs w:val="24"/>
        </w:rPr>
        <w:lastRenderedPageBreak/>
        <w:t>pirkimo dokumentuose nustatytus kokybinių kriterijų reikšmes ir parametrus;</w:t>
      </w:r>
    </w:p>
    <w:p w14:paraId="2B14707F"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A2C7368"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6542A42"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05E5F8C7"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628592C1"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5BD340"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12C40FA0"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06982AA5"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16A8B44A"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1194523" w14:textId="77777777" w:rsidR="0079554D" w:rsidRDefault="00000000">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17E29C8"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0159DE0"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8564109"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 xml:space="preserve">Subtiekėjas, kurio pajėgumais Tiekėjas rėmėsi, kad atitiktų pirkimo dokumentuose nustatytus </w:t>
      </w:r>
      <w:r>
        <w:rPr>
          <w:rFonts w:eastAsia="Arial"/>
          <w:color w:val="000000"/>
          <w:szCs w:val="24"/>
          <w:shd w:val="clear" w:color="auto" w:fill="FFFFFF"/>
        </w:rPr>
        <w:lastRenderedPageBreak/>
        <w:t>kvalifikacijos reikalavimus, gali būti keičiamas tik šiais atvejais: </w:t>
      </w:r>
    </w:p>
    <w:p w14:paraId="0009EBFD"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7AEF160"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D6EA6A7"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8FC0D56"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8985423"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E0AFE3"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44C863E4"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6AD0628"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6D20EB0"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38A4DD5"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BD89A53"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FA559F6"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5791D4A"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2658185"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0B26726F"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5D00B8C2"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lastRenderedPageBreak/>
        <w:t>3.3. Jungtinės veiklos partnerių keitimas</w:t>
      </w:r>
    </w:p>
    <w:p w14:paraId="7FBCD04B" w14:textId="77777777" w:rsidR="0079554D" w:rsidRDefault="0079554D">
      <w:pPr>
        <w:widowControl w:val="0"/>
        <w:pBdr>
          <w:top w:val="nil"/>
          <w:left w:val="nil"/>
          <w:bottom w:val="nil"/>
          <w:right w:val="nil"/>
          <w:between w:val="nil"/>
        </w:pBdr>
        <w:tabs>
          <w:tab w:val="left" w:pos="567"/>
        </w:tabs>
        <w:spacing w:line="259" w:lineRule="auto"/>
        <w:jc w:val="both"/>
        <w:rPr>
          <w:rFonts w:eastAsia="Cambria"/>
          <w:szCs w:val="24"/>
        </w:rPr>
      </w:pPr>
    </w:p>
    <w:p w14:paraId="098FB866" w14:textId="77777777" w:rsidR="0079554D" w:rsidRDefault="00000000">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9A1CAF0"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EF347A1"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560FE1A6"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A508861"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E8CBA5E"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7D68CC7"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CE385F6"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F96F5C5"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D5F8ABD"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55A5E63"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6E3BAC1"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49806032"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CF72F16"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rFonts w:eastAsia="Cambria"/>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11D63F6E"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634C09AB"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71BD37D"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18D519C"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5807011"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4B57FDF7"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9B6BE25"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2A93F4C"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71EE26BD"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8512296"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BA8AD22"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106C69F"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BFE905D"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FF50804"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36415F30"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ED9732" w14:textId="77777777" w:rsidR="0079554D" w:rsidRDefault="0079554D">
      <w:pPr>
        <w:widowControl w:val="0"/>
        <w:tabs>
          <w:tab w:val="left" w:pos="567"/>
          <w:tab w:val="left" w:pos="709"/>
          <w:tab w:val="left" w:pos="851"/>
          <w:tab w:val="left" w:pos="992"/>
          <w:tab w:val="left" w:pos="1134"/>
        </w:tabs>
        <w:spacing w:line="259" w:lineRule="auto"/>
        <w:jc w:val="both"/>
        <w:rPr>
          <w:rFonts w:eastAsia="Arial"/>
          <w:szCs w:val="24"/>
        </w:rPr>
      </w:pPr>
    </w:p>
    <w:p w14:paraId="29CE1C14" w14:textId="77777777" w:rsidR="0079554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317E69B" w14:textId="77777777" w:rsidR="0079554D" w:rsidRDefault="0079554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6F6C31E"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3A82492"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48FEA9A"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027EF8F" w14:textId="77777777" w:rsidR="0079554D" w:rsidRDefault="0079554D">
      <w:pPr>
        <w:widowControl w:val="0"/>
        <w:tabs>
          <w:tab w:val="left" w:pos="567"/>
          <w:tab w:val="left" w:pos="709"/>
          <w:tab w:val="left" w:pos="851"/>
          <w:tab w:val="left" w:pos="992"/>
          <w:tab w:val="left" w:pos="1134"/>
        </w:tabs>
        <w:spacing w:line="259" w:lineRule="auto"/>
        <w:jc w:val="both"/>
        <w:rPr>
          <w:rFonts w:eastAsia="Arial"/>
          <w:szCs w:val="24"/>
        </w:rPr>
      </w:pPr>
    </w:p>
    <w:p w14:paraId="771E2414"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6.</w:t>
      </w:r>
      <w:r>
        <w:rPr>
          <w:rFonts w:eastAsia="Arial"/>
          <w:b/>
          <w:caps/>
          <w:szCs w:val="24"/>
        </w:rPr>
        <w:tab/>
        <w:t>PREKIŲ TIEKIMO PABAIGA IR PREKIŲ priėmimas</w:t>
      </w:r>
    </w:p>
    <w:p w14:paraId="5A5AF904"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6F100211"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542C2A6E"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D64994D"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5759E28F"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2E555BA5"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BA99EA9"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55388B71"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54A43EA"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D1C6E5B" w14:textId="77777777" w:rsidR="0079554D" w:rsidRDefault="0079554D">
      <w:pPr>
        <w:widowControl w:val="0"/>
        <w:tabs>
          <w:tab w:val="left" w:pos="567"/>
          <w:tab w:val="left" w:pos="851"/>
          <w:tab w:val="left" w:pos="992"/>
          <w:tab w:val="left" w:pos="1134"/>
        </w:tabs>
        <w:spacing w:line="259" w:lineRule="auto"/>
        <w:jc w:val="both"/>
        <w:rPr>
          <w:rFonts w:eastAsia="Arial"/>
          <w:szCs w:val="24"/>
        </w:rPr>
      </w:pPr>
    </w:p>
    <w:p w14:paraId="06C266C3"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AED082D"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5F8F2D"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7046952"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F493C91"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7A54EFC"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BD3D7E3"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90DFE1A"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68D9EECE"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BAB39FE"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2DC80FE"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w:t>
      </w:r>
      <w:r>
        <w:rPr>
          <w:rFonts w:eastAsia="Arial"/>
          <w:szCs w:val="24"/>
        </w:rPr>
        <w:lastRenderedPageBreak/>
        <w:t xml:space="preserve">Bendrųjų sąlygų 7.3 poskyriu „Prekių trūkumų šalinimas“. Jeigu Tiekėjas praleidžia Prekių trūkumų pašalinimo terminus, taikomos Bendrųjų sąlygų 7.4 poskyrio „Pirkėjo teisės, Tiekėjui nepašalinus Prekių trūkumų“ nuostatos. </w:t>
      </w:r>
    </w:p>
    <w:p w14:paraId="204D6133"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3969B99"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53DC0DA7"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3C04AE0A"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A957E77"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2163FC" w14:textId="77777777" w:rsidR="0079554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4005A2B3" w14:textId="77777777" w:rsidR="0079554D" w:rsidRDefault="007955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33F7316"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42EE677"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64C240B" w14:textId="77777777" w:rsidR="0079554D" w:rsidRDefault="0000000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0F9868" w14:textId="77777777" w:rsidR="0079554D" w:rsidRDefault="0000000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B56A286" w14:textId="77777777" w:rsidR="0079554D" w:rsidRDefault="0000000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5A5D93A" w14:textId="77777777" w:rsidR="0079554D" w:rsidRDefault="0079554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568B6B26"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3D9A6BEB"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2AEB6A"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1962191"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7928C46" w14:textId="77777777" w:rsidR="0079554D" w:rsidRDefault="00000000">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C1C0FAE" w14:textId="77777777" w:rsidR="0079554D" w:rsidRDefault="00000000">
      <w:pPr>
        <w:tabs>
          <w:tab w:val="left" w:pos="567"/>
          <w:tab w:val="left" w:pos="851"/>
          <w:tab w:val="left" w:pos="992"/>
          <w:tab w:val="left" w:pos="1134"/>
        </w:tabs>
        <w:spacing w:line="259" w:lineRule="auto"/>
        <w:jc w:val="both"/>
        <w:rPr>
          <w:szCs w:val="24"/>
        </w:rPr>
      </w:pPr>
      <w:r>
        <w:rPr>
          <w:szCs w:val="24"/>
        </w:rPr>
        <w:lastRenderedPageBreak/>
        <w:t>7.2.3.1. jei Prekės atitinka Sutartyje nurodytus reikalavimus – Pirkėjas;</w:t>
      </w:r>
    </w:p>
    <w:p w14:paraId="7B924D2A" w14:textId="77777777" w:rsidR="0079554D" w:rsidRDefault="00000000">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6A744FC" w14:textId="77777777" w:rsidR="0079554D" w:rsidRDefault="0079554D">
      <w:pPr>
        <w:tabs>
          <w:tab w:val="left" w:pos="567"/>
          <w:tab w:val="left" w:pos="851"/>
          <w:tab w:val="left" w:pos="992"/>
          <w:tab w:val="left" w:pos="1134"/>
        </w:tabs>
        <w:spacing w:line="259" w:lineRule="auto"/>
        <w:jc w:val="both"/>
        <w:rPr>
          <w:rFonts w:eastAsia="Arial"/>
          <w:szCs w:val="24"/>
        </w:rPr>
      </w:pPr>
    </w:p>
    <w:p w14:paraId="4A0E53C9"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22B11080"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DD2C71A"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1A2D3106"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2BE8154"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1745EA9"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18606FDC"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6B00524"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9C21516"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55AFD31E" w14:textId="77777777" w:rsidR="0079554D" w:rsidRDefault="0079554D">
      <w:pPr>
        <w:widowControl w:val="0"/>
        <w:tabs>
          <w:tab w:val="left" w:pos="567"/>
          <w:tab w:val="left" w:pos="851"/>
          <w:tab w:val="left" w:pos="992"/>
          <w:tab w:val="left" w:pos="1134"/>
        </w:tabs>
        <w:spacing w:line="259" w:lineRule="auto"/>
        <w:jc w:val="both"/>
        <w:rPr>
          <w:rFonts w:eastAsia="Arial"/>
          <w:szCs w:val="24"/>
        </w:rPr>
      </w:pPr>
    </w:p>
    <w:p w14:paraId="554315D7"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9A9C12F"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64E703"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9FF4E1B"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26450DA"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D7E9C61"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D41FF45"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7EABF3A"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3B6E0A5"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49D50C35"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42273F" w14:textId="77777777" w:rsidR="0079554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3DE85522" w14:textId="77777777" w:rsidR="0079554D" w:rsidRDefault="007955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516CA80"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6635F7A"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D529007"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36C4C09"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1CADD9E7"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48D244B"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B645FC"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CA7AE3C"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7D41DE5"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F8BBBD3"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1EB15B21"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01D3C9"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22694D9" w14:textId="77777777" w:rsidR="0079554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D28FF9B" w14:textId="77777777" w:rsidR="0079554D" w:rsidRDefault="007955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8E2AEAF"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B544418"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C5225D"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7C414DC"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613C46"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5522909"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FD35C7" w14:textId="77777777" w:rsidR="0079554D" w:rsidRDefault="00000000">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 xml:space="preserve">kartu su draudimo bendrovės laidavimo draudimo raštu turi būti pateiktas ir pasirašytas draudimo liudijimas (polisas) bei dokumentas, įrodantis, kad draudimo įmoka už išduotą laidavimo </w:t>
      </w:r>
      <w:r>
        <w:rPr>
          <w:rFonts w:eastAsia="Cambria"/>
          <w:szCs w:val="24"/>
        </w:rPr>
        <w:lastRenderedPageBreak/>
        <w:t>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6C0508B4" w14:textId="77777777" w:rsidR="0079554D" w:rsidRDefault="00000000">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82BD382" w14:textId="77777777" w:rsidR="0079554D" w:rsidRDefault="00000000">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45DEE47" w14:textId="77777777" w:rsidR="0079554D" w:rsidRDefault="00000000">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28B01A6" w14:textId="77777777" w:rsidR="0079554D" w:rsidRDefault="00000000">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9CAE757" w14:textId="77777777" w:rsidR="0079554D" w:rsidRDefault="00000000">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6819CAA0" w14:textId="77777777" w:rsidR="0079554D" w:rsidRDefault="00000000">
      <w:pPr>
        <w:tabs>
          <w:tab w:val="left" w:pos="567"/>
        </w:tabs>
        <w:spacing w:line="259" w:lineRule="auto"/>
        <w:jc w:val="both"/>
        <w:textAlignment w:val="baseline"/>
        <w:rPr>
          <w:szCs w:val="24"/>
        </w:rPr>
      </w:pPr>
      <w:r>
        <w:rPr>
          <w:szCs w:val="24"/>
        </w:rPr>
        <w:t>10.8. Sutarties įvykdymo užtikrinimo suma turi būti nurodoma ir išmokama eurais. </w:t>
      </w:r>
    </w:p>
    <w:p w14:paraId="407F3AAF" w14:textId="77777777" w:rsidR="0079554D" w:rsidRDefault="00000000">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BFB2E41" w14:textId="77777777" w:rsidR="0079554D" w:rsidRDefault="00000000">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E2A55EC" w14:textId="77777777" w:rsidR="0079554D" w:rsidRDefault="00000000">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2EFE33" w14:textId="77777777" w:rsidR="0079554D" w:rsidRDefault="00000000">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ADABE98" w14:textId="77777777" w:rsidR="0079554D" w:rsidRDefault="00000000">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CEC5C8" w14:textId="77777777" w:rsidR="0079554D" w:rsidRDefault="00000000">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B86472B" w14:textId="77777777" w:rsidR="0079554D" w:rsidRDefault="00000000">
      <w:pPr>
        <w:tabs>
          <w:tab w:val="left" w:pos="567"/>
        </w:tabs>
        <w:spacing w:line="259" w:lineRule="auto"/>
        <w:jc w:val="both"/>
        <w:textAlignment w:val="baseline"/>
        <w:rPr>
          <w:szCs w:val="24"/>
        </w:rPr>
      </w:pPr>
      <w:r>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96541B1" w14:textId="77777777" w:rsidR="0079554D" w:rsidRDefault="00000000">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6C9613EA" w14:textId="77777777" w:rsidR="0079554D" w:rsidRDefault="00000000">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5486F86F" w14:textId="77777777" w:rsidR="0079554D" w:rsidRDefault="00000000">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58F5A10D" w14:textId="77777777" w:rsidR="0079554D" w:rsidRDefault="00000000">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2304AAF" w14:textId="77777777" w:rsidR="0079554D" w:rsidRDefault="00000000">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1AE090B" w14:textId="77777777" w:rsidR="0079554D" w:rsidRDefault="0079554D">
      <w:pPr>
        <w:tabs>
          <w:tab w:val="left" w:pos="567"/>
        </w:tabs>
        <w:spacing w:line="259" w:lineRule="auto"/>
        <w:jc w:val="both"/>
        <w:textAlignment w:val="baseline"/>
        <w:rPr>
          <w:szCs w:val="24"/>
        </w:rPr>
      </w:pPr>
    </w:p>
    <w:p w14:paraId="3C9DD34C" w14:textId="77777777" w:rsidR="0079554D" w:rsidRDefault="00000000">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DBFDE75"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C5EBCC"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F3BAEB"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2C5679A0"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C84C811"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5CFBFEF4"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A70BB1F" w14:textId="77777777" w:rsidR="0079554D" w:rsidRDefault="00000000">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1C75DFD" w14:textId="77777777" w:rsidR="0079554D" w:rsidRDefault="0079554D">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86DA8EC"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1F642CB"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6D5683" w14:textId="77777777" w:rsidR="0079554D" w:rsidRDefault="00000000">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609CC797" w14:textId="77777777" w:rsidR="0079554D" w:rsidRDefault="00000000">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9A1CA30" w14:textId="77777777" w:rsidR="0079554D" w:rsidRDefault="00000000">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ED68793" w14:textId="77777777" w:rsidR="0079554D" w:rsidRDefault="00000000">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1C0139" w14:textId="77777777" w:rsidR="0079554D" w:rsidRDefault="00000000">
      <w:pPr>
        <w:tabs>
          <w:tab w:val="left" w:pos="567"/>
        </w:tabs>
        <w:spacing w:line="259" w:lineRule="auto"/>
        <w:jc w:val="both"/>
        <w:textAlignment w:val="baseline"/>
        <w:rPr>
          <w:szCs w:val="24"/>
        </w:rPr>
      </w:pPr>
      <w:r>
        <w:rPr>
          <w:color w:val="000000"/>
          <w:szCs w:val="24"/>
        </w:rPr>
        <w:lastRenderedPageBreak/>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67B3FC" w14:textId="77777777" w:rsidR="0079554D" w:rsidRDefault="00000000">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D70A0F1" w14:textId="77777777" w:rsidR="0079554D" w:rsidRDefault="00000000">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4DB0196" w14:textId="77777777" w:rsidR="0079554D" w:rsidRDefault="00000000">
      <w:pPr>
        <w:tabs>
          <w:tab w:val="left" w:pos="567"/>
        </w:tabs>
        <w:spacing w:line="259" w:lineRule="auto"/>
        <w:jc w:val="both"/>
        <w:textAlignment w:val="baseline"/>
        <w:rPr>
          <w:szCs w:val="24"/>
        </w:rPr>
      </w:pPr>
      <w:r>
        <w:rPr>
          <w:szCs w:val="24"/>
        </w:rPr>
        <w:t>12.1.7. Avanso užtikrinimo suma turi būti nurodoma ir išmokama eurais. </w:t>
      </w:r>
    </w:p>
    <w:p w14:paraId="70D8AEA2" w14:textId="77777777" w:rsidR="0079554D" w:rsidRDefault="00000000">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3B06035" w14:textId="77777777" w:rsidR="0079554D" w:rsidRDefault="00000000">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6067A5B2" w14:textId="77777777" w:rsidR="0079554D" w:rsidRDefault="00000000">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34C92B5" w14:textId="77777777" w:rsidR="0079554D" w:rsidRDefault="00000000">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BA4D297" w14:textId="77777777" w:rsidR="0079554D" w:rsidRDefault="00000000">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2FC478" w14:textId="77777777" w:rsidR="0079554D" w:rsidRDefault="0079554D">
      <w:pPr>
        <w:tabs>
          <w:tab w:val="left" w:pos="567"/>
        </w:tabs>
        <w:spacing w:line="259" w:lineRule="auto"/>
        <w:jc w:val="both"/>
        <w:textAlignment w:val="baseline"/>
        <w:rPr>
          <w:szCs w:val="24"/>
        </w:rPr>
      </w:pPr>
    </w:p>
    <w:p w14:paraId="5C9129BA"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7FAA168"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50EEEA4"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8E5FDF1"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0A4BE3D7"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1C70680E"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1F54965D" w14:textId="77777777" w:rsidR="0079554D" w:rsidRDefault="00000000">
      <w:pPr>
        <w:tabs>
          <w:tab w:val="left" w:pos="567"/>
          <w:tab w:val="left" w:pos="851"/>
          <w:tab w:val="left" w:pos="992"/>
          <w:tab w:val="left" w:pos="1134"/>
        </w:tabs>
        <w:spacing w:line="259" w:lineRule="auto"/>
        <w:jc w:val="both"/>
        <w:rPr>
          <w:szCs w:val="24"/>
        </w:rPr>
      </w:pPr>
      <w:r>
        <w:rPr>
          <w:szCs w:val="24"/>
        </w:rPr>
        <w:lastRenderedPageBreak/>
        <w:t>12.2.3.</w:t>
      </w:r>
      <w:r>
        <w:rPr>
          <w:szCs w:val="24"/>
        </w:rPr>
        <w:tab/>
        <w:t>Išankstinio mokėjimo sąskaitas (jeigu Specialiosiose sąlygose yra numatytas avanso mokėjimas) Tiekėjas privalo pateikti šiame Sutarties poskyryje nustatyta tvarka.</w:t>
      </w:r>
    </w:p>
    <w:p w14:paraId="0B1926E2"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5EF56F50"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8BC2748"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53BB91E" w14:textId="77777777" w:rsidR="0079554D" w:rsidRDefault="0000000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F398412"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8C8E03"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6731035F"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E5B3E22"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D6B8A65"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A9420C"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579BDA"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6D02DDB3"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FFFE43"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4CA08E8"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C4B1CF"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E5F9AF"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2A8A436"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AB08C33"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41FF5F89"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D00F0E5"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8267123"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65CF0D93"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348B3A4"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2720825B"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35A67E"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1640E38D"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2665F67"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C66E1B0" w14:textId="77777777" w:rsidR="0079554D" w:rsidRDefault="00000000">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ECECA9" w14:textId="77777777" w:rsidR="0079554D" w:rsidRDefault="0079554D">
      <w:pPr>
        <w:tabs>
          <w:tab w:val="left" w:pos="567"/>
          <w:tab w:val="left" w:pos="851"/>
          <w:tab w:val="left" w:pos="992"/>
          <w:tab w:val="left" w:pos="1134"/>
        </w:tabs>
        <w:spacing w:line="259" w:lineRule="auto"/>
        <w:ind w:left="360" w:firstLine="53"/>
        <w:jc w:val="both"/>
        <w:rPr>
          <w:rFonts w:eastAsia="Arial"/>
          <w:szCs w:val="24"/>
        </w:rPr>
      </w:pPr>
    </w:p>
    <w:p w14:paraId="093FF36D"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756A62E1"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D603A1E" w14:textId="77777777" w:rsidR="0079554D" w:rsidRDefault="00000000">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A2456C" w14:textId="77777777" w:rsidR="0079554D" w:rsidRDefault="00000000">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4E26BC" w14:textId="77777777" w:rsidR="0079554D" w:rsidRDefault="00000000">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30E6B9" w14:textId="77777777" w:rsidR="0079554D" w:rsidRDefault="0079554D">
      <w:pPr>
        <w:tabs>
          <w:tab w:val="left" w:pos="567"/>
        </w:tabs>
        <w:spacing w:line="259" w:lineRule="auto"/>
        <w:jc w:val="both"/>
        <w:textAlignment w:val="baseline"/>
        <w:rPr>
          <w:szCs w:val="24"/>
        </w:rPr>
      </w:pPr>
    </w:p>
    <w:p w14:paraId="630FF450"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61C883C"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FA36A92"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3C37C8"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034DE34"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73D561F"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71DA5F3"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742814"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E326812"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ECF6E73"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26CD31FB"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29033BEF"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C1EF9D1"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B62B765" w14:textId="77777777" w:rsidR="0079554D" w:rsidRDefault="0079554D">
      <w:pPr>
        <w:widowControl w:val="0"/>
        <w:tabs>
          <w:tab w:val="left" w:pos="567"/>
          <w:tab w:val="left" w:pos="851"/>
          <w:tab w:val="left" w:pos="992"/>
          <w:tab w:val="left" w:pos="1134"/>
        </w:tabs>
        <w:spacing w:line="259" w:lineRule="auto"/>
        <w:jc w:val="both"/>
        <w:rPr>
          <w:rFonts w:eastAsia="Arial"/>
          <w:szCs w:val="24"/>
        </w:rPr>
      </w:pPr>
    </w:p>
    <w:p w14:paraId="252269E5"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3445459E" w14:textId="77777777" w:rsidR="0079554D" w:rsidRDefault="00000000">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08C868D"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12CC5B"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0E367F93"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C8ECF0"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17.6. Pasibaigus Sutarties galiojimui, Šalys neatleidžiamos nuo atsakomybės už Sutarties pažeidimą. </w:t>
      </w:r>
      <w:r>
        <w:rPr>
          <w:rFonts w:eastAsia="Arial"/>
          <w:szCs w:val="24"/>
        </w:rPr>
        <w:lastRenderedPageBreak/>
        <w:t>Pasibaigus Sutarties galiojimui, Šalys nepraranda teisės reikalauti atlyginti dėl Sutarties nevykdymo patirtus nuostolius bei sumokėti netesybas.</w:t>
      </w:r>
    </w:p>
    <w:p w14:paraId="4636986A" w14:textId="77777777" w:rsidR="0079554D" w:rsidRDefault="0079554D">
      <w:pPr>
        <w:widowControl w:val="0"/>
        <w:tabs>
          <w:tab w:val="left" w:pos="567"/>
          <w:tab w:val="left" w:pos="851"/>
          <w:tab w:val="left" w:pos="992"/>
          <w:tab w:val="left" w:pos="1134"/>
        </w:tabs>
        <w:spacing w:line="259" w:lineRule="auto"/>
        <w:ind w:firstLine="53"/>
        <w:jc w:val="both"/>
        <w:rPr>
          <w:rFonts w:eastAsia="Arial"/>
          <w:szCs w:val="24"/>
        </w:rPr>
      </w:pPr>
    </w:p>
    <w:p w14:paraId="3782038F"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11CF51C1"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80138E"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17B2281" w14:textId="77777777" w:rsidR="0079554D" w:rsidRDefault="00000000">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BE76245" w14:textId="77777777" w:rsidR="0079554D" w:rsidRDefault="00000000">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6B19568"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BD944B" w14:textId="77777777" w:rsidR="0079554D" w:rsidRDefault="000000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EECF18"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88BC15C" w14:textId="77777777" w:rsidR="0079554D" w:rsidRDefault="0079554D">
      <w:pPr>
        <w:widowControl w:val="0"/>
        <w:tabs>
          <w:tab w:val="left" w:pos="567"/>
          <w:tab w:val="left" w:pos="851"/>
          <w:tab w:val="left" w:pos="992"/>
          <w:tab w:val="left" w:pos="1134"/>
        </w:tabs>
        <w:spacing w:line="259" w:lineRule="auto"/>
        <w:jc w:val="both"/>
        <w:rPr>
          <w:rFonts w:eastAsia="Arial"/>
          <w:szCs w:val="24"/>
        </w:rPr>
      </w:pPr>
    </w:p>
    <w:p w14:paraId="7485A0CA"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5765254"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7413E8C"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D097F7D"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6CB734"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5BD02BB"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F1EACA8"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6D27D79" w14:textId="77777777" w:rsidR="0079554D" w:rsidRDefault="00000000">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4248000"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074F28FD"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E4331A"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78920F9"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C2B099"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FDBAA2"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DEDBA5F"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13A4C2" w14:textId="77777777" w:rsidR="0079554D" w:rsidRDefault="00000000">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0A45C93" w14:textId="77777777" w:rsidR="0079554D" w:rsidRDefault="00000000">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4C8052C9" w14:textId="77777777" w:rsidR="0079554D" w:rsidRDefault="00000000">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1F4CB9F" w14:textId="77777777" w:rsidR="0079554D" w:rsidRDefault="00000000">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7349476" w14:textId="77777777" w:rsidR="0079554D" w:rsidRDefault="00000000">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7305CE5" w14:textId="77777777" w:rsidR="0079554D" w:rsidRDefault="00000000">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3568717E" w14:textId="77777777" w:rsidR="0079554D" w:rsidRDefault="00000000">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02D6C060" w14:textId="77777777" w:rsidR="0079554D" w:rsidRDefault="00000000">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039ECEF0" w14:textId="77777777" w:rsidR="0079554D" w:rsidRDefault="00000000">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E75792B" w14:textId="77777777" w:rsidR="0079554D" w:rsidRDefault="00000000">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7BB66F5A" w14:textId="77777777" w:rsidR="0079554D" w:rsidRDefault="00000000">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0DAD3A5" w14:textId="77777777" w:rsidR="0079554D" w:rsidRDefault="00000000">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w:t>
      </w:r>
      <w:r>
        <w:rPr>
          <w:szCs w:val="24"/>
        </w:rPr>
        <w:lastRenderedPageBreak/>
        <w:t xml:space="preserve">nesilaikant šiame skyriuje nustatytos tvarkos, tai laikoma Sutarties keitimu, kuris turi būti atliekamas, vadovaujantis VPĮ nuostatomis. </w:t>
      </w:r>
    </w:p>
    <w:p w14:paraId="05F635D7" w14:textId="77777777" w:rsidR="0079554D" w:rsidRDefault="00000000">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517C24DD" w14:textId="77777777" w:rsidR="0079554D" w:rsidRDefault="00000000">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29F0F20" w14:textId="77777777" w:rsidR="0079554D" w:rsidRDefault="00000000">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13F420" w14:textId="77777777" w:rsidR="0079554D" w:rsidRDefault="00000000">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7893DA0" w14:textId="77777777" w:rsidR="0079554D" w:rsidRDefault="00000000">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0E0056" w14:textId="77777777" w:rsidR="0079554D" w:rsidRDefault="00000000">
      <w:pPr>
        <w:spacing w:line="264" w:lineRule="auto"/>
        <w:jc w:val="both"/>
        <w:rPr>
          <w:szCs w:val="24"/>
        </w:rPr>
      </w:pPr>
      <w:r>
        <w:rPr>
          <w:szCs w:val="24"/>
        </w:rPr>
        <w:t>21.7. Sutartinių įsipareigojimų vykdymas stabdomas ne ilgesniam kaip konkrečios, pagrįstos aplinkybės egzistavimo laikotarpiui.</w:t>
      </w:r>
    </w:p>
    <w:p w14:paraId="7F2FBB94" w14:textId="77777777" w:rsidR="0079554D" w:rsidRDefault="00000000">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3C22E3" w14:textId="77777777" w:rsidR="0079554D" w:rsidRDefault="00000000">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F133DB3" w14:textId="77777777" w:rsidR="0079554D" w:rsidRDefault="00000000">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3032D0B3" w14:textId="77777777" w:rsidR="0079554D" w:rsidRDefault="00000000">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87D203F" w14:textId="77777777" w:rsidR="0079554D" w:rsidRDefault="0079554D">
      <w:pPr>
        <w:tabs>
          <w:tab w:val="left" w:pos="567"/>
        </w:tabs>
        <w:spacing w:line="259" w:lineRule="auto"/>
        <w:jc w:val="both"/>
        <w:textAlignment w:val="baseline"/>
        <w:rPr>
          <w:szCs w:val="24"/>
        </w:rPr>
      </w:pPr>
    </w:p>
    <w:p w14:paraId="634AD3B9"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8A93AF2"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472E7B" w14:textId="77777777" w:rsidR="0079554D" w:rsidRPr="00290F14" w:rsidRDefault="00000000">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08CEF2FD" w14:textId="77777777" w:rsidR="0079554D" w:rsidRPr="00290F14" w:rsidRDefault="0079554D">
      <w:pPr>
        <w:tabs>
          <w:tab w:val="left" w:pos="567"/>
          <w:tab w:val="left" w:pos="851"/>
          <w:tab w:val="left" w:pos="992"/>
          <w:tab w:val="left" w:pos="1134"/>
        </w:tabs>
        <w:spacing w:line="259" w:lineRule="auto"/>
        <w:jc w:val="both"/>
        <w:rPr>
          <w:rFonts w:eastAsia="Cambria"/>
          <w:b/>
          <w:bCs/>
          <w:szCs w:val="24"/>
        </w:rPr>
      </w:pPr>
    </w:p>
    <w:p w14:paraId="064C8046"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3FE19EEC"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D9AA4FE" w14:textId="77777777" w:rsidR="0079554D" w:rsidRDefault="00000000">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0B87545" w14:textId="77777777" w:rsidR="0079554D" w:rsidRDefault="00000000">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F77BF77" w14:textId="77777777" w:rsidR="0079554D" w:rsidRDefault="0079554D">
      <w:pPr>
        <w:tabs>
          <w:tab w:val="left" w:pos="567"/>
        </w:tabs>
        <w:spacing w:line="259" w:lineRule="auto"/>
        <w:jc w:val="both"/>
        <w:textAlignment w:val="baseline"/>
        <w:rPr>
          <w:szCs w:val="24"/>
        </w:rPr>
      </w:pPr>
    </w:p>
    <w:p w14:paraId="2FF92B8C"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5086252"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B089B4" w14:textId="77777777" w:rsidR="0079554D" w:rsidRDefault="00000000">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89F94C8" w14:textId="77777777" w:rsidR="0079554D" w:rsidRDefault="00000000">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D1BA70E" w14:textId="77777777" w:rsidR="0079554D" w:rsidRDefault="00000000">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38E49B3A" w14:textId="77777777" w:rsidR="0079554D" w:rsidRDefault="00000000">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3523E36D" w14:textId="77777777" w:rsidR="0079554D" w:rsidRDefault="00000000">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CD8A0E4" w14:textId="77777777" w:rsidR="0079554D" w:rsidRDefault="00000000">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DA131EE" w14:textId="77777777" w:rsidR="0079554D" w:rsidRDefault="00000000">
      <w:pPr>
        <w:tabs>
          <w:tab w:val="left" w:pos="567"/>
        </w:tabs>
        <w:spacing w:line="259" w:lineRule="auto"/>
        <w:jc w:val="both"/>
        <w:textAlignment w:val="baseline"/>
        <w:rPr>
          <w:szCs w:val="24"/>
        </w:rPr>
      </w:pPr>
      <w:r>
        <w:rPr>
          <w:szCs w:val="24"/>
        </w:rPr>
        <w:t>22.2.2.5. Pirkėjo valdymo organas priima sprendimą, dėl kurio Sutarties poreikis išnyksta; </w:t>
      </w:r>
    </w:p>
    <w:p w14:paraId="0C054EE8" w14:textId="77777777" w:rsidR="0079554D" w:rsidRDefault="00000000">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42B0CCC8" w14:textId="77777777" w:rsidR="0079554D" w:rsidRDefault="00000000">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3ACFED5" w14:textId="77777777" w:rsidR="0079554D" w:rsidRDefault="00000000">
      <w:pPr>
        <w:tabs>
          <w:tab w:val="left" w:pos="567"/>
        </w:tabs>
        <w:spacing w:line="259" w:lineRule="auto"/>
        <w:jc w:val="both"/>
        <w:textAlignment w:val="baseline"/>
        <w:rPr>
          <w:szCs w:val="24"/>
        </w:rPr>
      </w:pPr>
      <w:r>
        <w:rPr>
          <w:szCs w:val="24"/>
        </w:rPr>
        <w:t>22.2.2.8. nebelieka perkamų Prekių poreikio; </w:t>
      </w:r>
    </w:p>
    <w:p w14:paraId="6EB8F39D" w14:textId="77777777" w:rsidR="0079554D" w:rsidRDefault="00000000">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4866BDC1" w14:textId="77777777" w:rsidR="0079554D" w:rsidRDefault="00000000">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88A685C" w14:textId="77777777" w:rsidR="0079554D" w:rsidRDefault="00000000">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0D263B1" w14:textId="77777777" w:rsidR="0079554D" w:rsidRDefault="00000000">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02476814" w14:textId="77777777" w:rsidR="0079554D" w:rsidRDefault="00000000">
      <w:pPr>
        <w:tabs>
          <w:tab w:val="left" w:pos="567"/>
        </w:tabs>
        <w:spacing w:line="259" w:lineRule="auto"/>
        <w:jc w:val="both"/>
        <w:textAlignment w:val="baseline"/>
        <w:rPr>
          <w:szCs w:val="24"/>
        </w:rPr>
      </w:pPr>
      <w:r>
        <w:rPr>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8707487" w14:textId="77777777" w:rsidR="0079554D" w:rsidRDefault="00000000">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33076E" w14:textId="77777777" w:rsidR="0079554D" w:rsidRDefault="00000000">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B0F420" w14:textId="77777777" w:rsidR="0079554D" w:rsidRDefault="00000000">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4922CC4" w14:textId="77777777" w:rsidR="0079554D" w:rsidRDefault="00000000">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6CC3D6F" w14:textId="77777777" w:rsidR="0079554D" w:rsidRDefault="00000000">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45DAA2E" w14:textId="77777777" w:rsidR="0079554D" w:rsidRDefault="0079554D">
      <w:pPr>
        <w:tabs>
          <w:tab w:val="left" w:pos="567"/>
        </w:tabs>
        <w:spacing w:line="259" w:lineRule="auto"/>
        <w:jc w:val="both"/>
        <w:textAlignment w:val="baseline"/>
        <w:rPr>
          <w:szCs w:val="24"/>
        </w:rPr>
      </w:pPr>
    </w:p>
    <w:p w14:paraId="4856A544" w14:textId="77777777" w:rsidR="0079554D" w:rsidRDefault="00000000">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F0EF39A" w14:textId="77777777" w:rsidR="0079554D" w:rsidRDefault="0079554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3BA422E1" w14:textId="77777777" w:rsidR="0079554D" w:rsidRDefault="00000000">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2DAD39A" w14:textId="77777777" w:rsidR="0079554D" w:rsidRDefault="00000000">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3FF487D2" w14:textId="77777777" w:rsidR="0079554D" w:rsidRDefault="00000000">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0B6B11" w14:textId="77777777" w:rsidR="0079554D" w:rsidRDefault="00000000">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0817349C" w14:textId="77777777" w:rsidR="0079554D" w:rsidRDefault="00000000">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D49F872" w14:textId="77777777" w:rsidR="0079554D" w:rsidRDefault="00000000">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19CD1AF6" w14:textId="77777777" w:rsidR="0079554D" w:rsidRDefault="00000000">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C90186B" w14:textId="77777777" w:rsidR="0079554D" w:rsidRDefault="00000000">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F05C4E4" w14:textId="77777777" w:rsidR="0079554D" w:rsidRDefault="00000000">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B5F6121" w14:textId="77777777" w:rsidR="0079554D" w:rsidRDefault="0079554D">
      <w:pPr>
        <w:tabs>
          <w:tab w:val="left" w:pos="567"/>
        </w:tabs>
        <w:spacing w:line="259" w:lineRule="auto"/>
        <w:jc w:val="both"/>
        <w:textAlignment w:val="baseline"/>
        <w:rPr>
          <w:szCs w:val="24"/>
        </w:rPr>
      </w:pPr>
    </w:p>
    <w:p w14:paraId="251E0409" w14:textId="77777777" w:rsidR="0079554D" w:rsidRDefault="0000000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B8D86F8" w14:textId="77777777" w:rsidR="0079554D" w:rsidRDefault="0079554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F7F8653" w14:textId="77777777" w:rsidR="0079554D" w:rsidRDefault="00000000">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A50FAC3" w14:textId="77777777" w:rsidR="0079554D" w:rsidRDefault="00000000">
      <w:pPr>
        <w:tabs>
          <w:tab w:val="left" w:pos="567"/>
        </w:tabs>
        <w:spacing w:line="259" w:lineRule="auto"/>
        <w:jc w:val="both"/>
        <w:textAlignment w:val="baseline"/>
        <w:rPr>
          <w:szCs w:val="24"/>
        </w:rPr>
      </w:pPr>
      <w:r>
        <w:rPr>
          <w:szCs w:val="24"/>
        </w:rPr>
        <w:t>22.4.2. Nutraukus Sutartį, Šalys privalo: </w:t>
      </w:r>
    </w:p>
    <w:p w14:paraId="3FB0F829" w14:textId="77777777" w:rsidR="0079554D" w:rsidRDefault="00000000">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032D1743" w14:textId="77777777" w:rsidR="0079554D" w:rsidRDefault="00000000">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3E21B10" w14:textId="77777777" w:rsidR="0079554D" w:rsidRDefault="00000000">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443517B8" w14:textId="77777777" w:rsidR="0079554D" w:rsidRDefault="0079554D">
      <w:pPr>
        <w:tabs>
          <w:tab w:val="left" w:pos="567"/>
        </w:tabs>
        <w:spacing w:line="259" w:lineRule="auto"/>
        <w:jc w:val="both"/>
        <w:textAlignment w:val="baseline"/>
        <w:rPr>
          <w:szCs w:val="24"/>
        </w:rPr>
      </w:pPr>
    </w:p>
    <w:p w14:paraId="43DBD5C5"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3A4BDEE"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174BB9" w14:textId="77777777" w:rsidR="0079554D" w:rsidRDefault="00000000">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2C0C024" w14:textId="77777777" w:rsidR="0079554D" w:rsidRDefault="00000000">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0797E6F2" w14:textId="77777777" w:rsidR="0079554D" w:rsidRDefault="00000000">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983786D" w14:textId="77777777" w:rsidR="0079554D" w:rsidRDefault="00000000">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73AFD55F" w14:textId="77777777" w:rsidR="0079554D" w:rsidRDefault="00000000">
      <w:pPr>
        <w:spacing w:line="259" w:lineRule="auto"/>
        <w:jc w:val="both"/>
        <w:rPr>
          <w:szCs w:val="24"/>
        </w:rPr>
      </w:pPr>
      <w:r>
        <w:rPr>
          <w:szCs w:val="24"/>
        </w:rPr>
        <w:lastRenderedPageBreak/>
        <w:t>23.1.4. Šalys sudarė rašytinį susitarimą prie Sutarties dėl Prekių keitimo.</w:t>
      </w:r>
    </w:p>
    <w:p w14:paraId="3B998D4E"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0CCEC37A"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32DE680"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2F0ABC5"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5FA745E" w14:textId="77777777" w:rsidR="0079554D" w:rsidRDefault="00000000">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44EFEC9" w14:textId="77777777" w:rsidR="0079554D" w:rsidRDefault="00000000">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91272F" w14:textId="77777777" w:rsidR="0079554D" w:rsidRDefault="00000000">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1C98F877" w14:textId="77777777" w:rsidR="0079554D" w:rsidRDefault="00000000">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3809E29" w14:textId="77777777" w:rsidR="0079554D" w:rsidRDefault="00000000">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684055D2" w14:textId="77777777" w:rsidR="0079554D" w:rsidRDefault="0079554D">
      <w:pPr>
        <w:widowControl w:val="0"/>
        <w:tabs>
          <w:tab w:val="left" w:pos="0"/>
          <w:tab w:val="left" w:pos="851"/>
          <w:tab w:val="left" w:pos="992"/>
          <w:tab w:val="left" w:pos="1134"/>
        </w:tabs>
        <w:spacing w:line="259" w:lineRule="auto"/>
        <w:jc w:val="both"/>
        <w:rPr>
          <w:rFonts w:eastAsia="Arial"/>
          <w:szCs w:val="24"/>
        </w:rPr>
      </w:pPr>
    </w:p>
    <w:p w14:paraId="07294BB5" w14:textId="77777777" w:rsidR="0079554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564A203D" w14:textId="77777777" w:rsidR="0079554D" w:rsidRDefault="007955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4C3BAEB" w14:textId="77777777" w:rsidR="0079554D" w:rsidRDefault="00000000">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3E6C5C1" w14:textId="77777777" w:rsidR="0079554D" w:rsidRDefault="00000000">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71F0921" w14:textId="4380B39A" w:rsidR="0079554D" w:rsidRPr="00965EDB" w:rsidRDefault="00000000" w:rsidP="00965EDB">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sectPr w:rsidR="0079554D" w:rsidRPr="00965EDB" w:rsidSect="008568A9">
      <w:headerReference w:type="even" r:id="rId10"/>
      <w:headerReference w:type="default" r:id="rId11"/>
      <w:footerReference w:type="even" r:id="rId12"/>
      <w:footerReference w:type="default" r:id="rId13"/>
      <w:headerReference w:type="first" r:id="rId14"/>
      <w:footerReference w:type="first" r:id="rId15"/>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065F1" w14:textId="77777777" w:rsidR="00DA56CB" w:rsidRDefault="00DA56CB">
      <w:r>
        <w:separator/>
      </w:r>
    </w:p>
  </w:endnote>
  <w:endnote w:type="continuationSeparator" w:id="0">
    <w:p w14:paraId="47897EEC" w14:textId="77777777" w:rsidR="00DA56CB" w:rsidRDefault="00DA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906BE" w14:textId="77777777" w:rsidR="0079554D" w:rsidRDefault="0079554D">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28295" w14:textId="77777777" w:rsidR="0079554D" w:rsidRDefault="0079554D">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9EB14" w14:textId="77777777" w:rsidR="0079554D" w:rsidRDefault="0079554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F5E053" w14:textId="77777777" w:rsidR="00DA56CB" w:rsidRDefault="00DA56CB">
      <w:r>
        <w:separator/>
      </w:r>
    </w:p>
  </w:footnote>
  <w:footnote w:type="continuationSeparator" w:id="0">
    <w:p w14:paraId="6AE0CAC1" w14:textId="77777777" w:rsidR="00DA56CB" w:rsidRDefault="00DA5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7F773" w14:textId="77777777" w:rsidR="0079554D" w:rsidRDefault="0079554D">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5C88D" w14:textId="77777777" w:rsidR="0079554D" w:rsidRPr="005F1584" w:rsidRDefault="00000000">
    <w:pPr>
      <w:tabs>
        <w:tab w:val="center" w:pos="4819"/>
        <w:tab w:val="right" w:pos="9638"/>
      </w:tabs>
      <w:jc w:val="center"/>
      <w:rPr>
        <w:sz w:val="18"/>
        <w:szCs w:val="18"/>
      </w:rPr>
    </w:pPr>
    <w:r w:rsidRPr="005F1584">
      <w:rPr>
        <w:sz w:val="18"/>
        <w:szCs w:val="18"/>
      </w:rPr>
      <w:fldChar w:fldCharType="begin"/>
    </w:r>
    <w:r w:rsidRPr="005F1584">
      <w:rPr>
        <w:sz w:val="18"/>
        <w:szCs w:val="18"/>
      </w:rPr>
      <w:instrText>PAGE   \* MERGEFORMAT</w:instrText>
    </w:r>
    <w:r w:rsidRPr="005F1584">
      <w:rPr>
        <w:sz w:val="18"/>
        <w:szCs w:val="18"/>
      </w:rPr>
      <w:fldChar w:fldCharType="separate"/>
    </w:r>
    <w:r w:rsidRPr="005F1584">
      <w:rPr>
        <w:sz w:val="18"/>
        <w:szCs w:val="18"/>
      </w:rPr>
      <w:t>20</w:t>
    </w:r>
    <w:r w:rsidRPr="005F1584">
      <w:rPr>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A4AB8" w14:textId="0FE6650E" w:rsidR="0079554D" w:rsidRPr="00290F14" w:rsidRDefault="00290F14" w:rsidP="00290F14">
    <w:pPr>
      <w:pStyle w:val="Antrats"/>
      <w:jc w:val="center"/>
      <w:rPr>
        <w:sz w:val="23"/>
        <w:szCs w:val="23"/>
        <w:lang w:val="lt-LT"/>
      </w:rPr>
    </w:pPr>
    <w:r w:rsidRPr="00E8382A">
      <w:rPr>
        <w:sz w:val="23"/>
        <w:szCs w:val="23"/>
        <w:lang w:val="lt-LT"/>
      </w:rPr>
      <w:t>PRIEDAS NR. 4 „VIEŠOJO PIRKIMO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cumentProtection w:edit="readOnly" w:formatting="1" w:enforcement="1" w:cryptProviderType="rsaAES" w:cryptAlgorithmClass="hash" w:cryptAlgorithmType="typeAny" w:cryptAlgorithmSid="14" w:cryptSpinCount="100000" w:hash="ly04tvU1FrF6Lj5dQsXVgjiJIsZIOEGYTZDaImzrAmehwnAdpZygqQsJ05gJXrTtdnQ3AdiNPFQdgfz/nyx23A==" w:salt="EYdtU5TrOGaxo0ZM0P4lng=="/>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231F"/>
    <w:rsid w:val="00090316"/>
    <w:rsid w:val="000B2038"/>
    <w:rsid w:val="000C6B52"/>
    <w:rsid w:val="000E222D"/>
    <w:rsid w:val="000E390E"/>
    <w:rsid w:val="000F103A"/>
    <w:rsid w:val="000F5651"/>
    <w:rsid w:val="001042F7"/>
    <w:rsid w:val="001044F4"/>
    <w:rsid w:val="00113BCA"/>
    <w:rsid w:val="001C4562"/>
    <w:rsid w:val="001C4FE3"/>
    <w:rsid w:val="00275120"/>
    <w:rsid w:val="00290F14"/>
    <w:rsid w:val="002B2865"/>
    <w:rsid w:val="002B362D"/>
    <w:rsid w:val="002D7847"/>
    <w:rsid w:val="00396D74"/>
    <w:rsid w:val="003F2687"/>
    <w:rsid w:val="004562B2"/>
    <w:rsid w:val="00495E4D"/>
    <w:rsid w:val="004D62D9"/>
    <w:rsid w:val="004E0F4C"/>
    <w:rsid w:val="00517E66"/>
    <w:rsid w:val="00530F37"/>
    <w:rsid w:val="00533DB3"/>
    <w:rsid w:val="00554185"/>
    <w:rsid w:val="00574A53"/>
    <w:rsid w:val="005D0701"/>
    <w:rsid w:val="005D1E8F"/>
    <w:rsid w:val="005E6C9C"/>
    <w:rsid w:val="005F1584"/>
    <w:rsid w:val="005F67AC"/>
    <w:rsid w:val="006132FA"/>
    <w:rsid w:val="00632228"/>
    <w:rsid w:val="00644BA1"/>
    <w:rsid w:val="006F69EF"/>
    <w:rsid w:val="00753D0C"/>
    <w:rsid w:val="007746BF"/>
    <w:rsid w:val="00780535"/>
    <w:rsid w:val="0079554D"/>
    <w:rsid w:val="00816E78"/>
    <w:rsid w:val="00823885"/>
    <w:rsid w:val="008568A9"/>
    <w:rsid w:val="008660F7"/>
    <w:rsid w:val="00881251"/>
    <w:rsid w:val="00924815"/>
    <w:rsid w:val="009363BB"/>
    <w:rsid w:val="009600EF"/>
    <w:rsid w:val="00965EDB"/>
    <w:rsid w:val="00973CF6"/>
    <w:rsid w:val="009F6903"/>
    <w:rsid w:val="00A24751"/>
    <w:rsid w:val="00A96802"/>
    <w:rsid w:val="00AD0191"/>
    <w:rsid w:val="00B01275"/>
    <w:rsid w:val="00B309AF"/>
    <w:rsid w:val="00B70B7E"/>
    <w:rsid w:val="00B9742E"/>
    <w:rsid w:val="00BA580C"/>
    <w:rsid w:val="00C5678B"/>
    <w:rsid w:val="00C628D5"/>
    <w:rsid w:val="00C7425C"/>
    <w:rsid w:val="00CF6B25"/>
    <w:rsid w:val="00D11311"/>
    <w:rsid w:val="00D35F00"/>
    <w:rsid w:val="00D966E6"/>
    <w:rsid w:val="00DA56CB"/>
    <w:rsid w:val="00DA5DA2"/>
    <w:rsid w:val="00DA621A"/>
    <w:rsid w:val="00DB21FD"/>
    <w:rsid w:val="00E52362"/>
    <w:rsid w:val="00E742E3"/>
    <w:rsid w:val="00ED7EDB"/>
    <w:rsid w:val="00F255A4"/>
    <w:rsid w:val="00F85ADA"/>
    <w:rsid w:val="00FC5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07421"/>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475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0F14"/>
    <w:pPr>
      <w:pBdr>
        <w:top w:val="nil"/>
        <w:left w:val="nil"/>
        <w:bottom w:val="nil"/>
        <w:right w:val="nil"/>
        <w:between w:val="nil"/>
        <w:bar w:val="nil"/>
      </w:pBdr>
      <w:tabs>
        <w:tab w:val="center" w:pos="4819"/>
        <w:tab w:val="right" w:pos="9638"/>
      </w:tabs>
    </w:pPr>
    <w:rPr>
      <w:rFonts w:eastAsia="Arial Unicode MS"/>
      <w:szCs w:val="24"/>
      <w:bdr w:val="nil"/>
      <w:lang w:val="en-US"/>
    </w:rPr>
  </w:style>
  <w:style w:type="character" w:customStyle="1" w:styleId="AntratsDiagrama">
    <w:name w:val="Antraštės Diagrama"/>
    <w:basedOn w:val="Numatytasispastraiposriftas"/>
    <w:link w:val="Antrats"/>
    <w:uiPriority w:val="99"/>
    <w:rsid w:val="00290F14"/>
    <w:rPr>
      <w:rFonts w:eastAsia="Arial Unicode MS"/>
      <w:szCs w:val="24"/>
      <w:bdr w:val="nil"/>
      <w:lang w:val="en-US"/>
    </w:rPr>
  </w:style>
  <w:style w:type="character" w:styleId="Hipersaitas">
    <w:name w:val="Hyperlink"/>
    <w:basedOn w:val="Numatytasispastraiposriftas"/>
    <w:unhideWhenUsed/>
    <w:rsid w:val="002D7847"/>
    <w:rPr>
      <w:color w:val="0563C1" w:themeColor="hyperlink"/>
      <w:u w:val="single"/>
    </w:rPr>
  </w:style>
  <w:style w:type="character" w:styleId="Neapdorotaspaminjimas">
    <w:name w:val="Unresolved Mention"/>
    <w:basedOn w:val="Numatytasispastraiposriftas"/>
    <w:uiPriority w:val="99"/>
    <w:semiHidden/>
    <w:unhideWhenUsed/>
    <w:rsid w:val="002D7847"/>
    <w:rPr>
      <w:color w:val="605E5C"/>
      <w:shd w:val="clear" w:color="auto" w:fill="E1DFDD"/>
    </w:rPr>
  </w:style>
  <w:style w:type="paragraph" w:customStyle="1" w:styleId="Body2">
    <w:name w:val="Body 2"/>
    <w:rsid w:val="00A2475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rvydas.baranauskas@birz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60445</Words>
  <Characters>34455</Characters>
  <Application>Microsoft Office Word</Application>
  <DocSecurity>8</DocSecurity>
  <Lines>287</Lines>
  <Paragraphs>189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94711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Jolanta Kevevari</cp:lastModifiedBy>
  <cp:revision>60</cp:revision>
  <dcterms:created xsi:type="dcterms:W3CDTF">2024-02-09T07:11:00Z</dcterms:created>
  <dcterms:modified xsi:type="dcterms:W3CDTF">2024-11-08T07:56:00Z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