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F9DF1" w14:textId="77777777" w:rsidR="003B42E8" w:rsidRPr="00157DBB" w:rsidRDefault="003B42E8" w:rsidP="00ED1597">
      <w:pPr>
        <w:spacing w:before="120" w:line="21" w:lineRule="atLeast"/>
        <w:ind w:left="3888" w:firstLine="1296"/>
        <w:contextualSpacing/>
        <w:jc w:val="both"/>
        <w:rPr>
          <w:rFonts w:ascii="Arial" w:hAnsi="Arial" w:cs="Arial"/>
          <w:caps/>
          <w:sz w:val="24"/>
          <w:szCs w:val="24"/>
        </w:rPr>
      </w:pPr>
      <w:bookmarkStart w:id="0" w:name="_Hlk69822473"/>
      <w:r w:rsidRPr="00157DBB">
        <w:rPr>
          <w:rFonts w:ascii="Arial" w:hAnsi="Arial" w:cs="Arial"/>
          <w:caps/>
          <w:sz w:val="24"/>
          <w:szCs w:val="24"/>
        </w:rPr>
        <w:t xml:space="preserve">TVIRTINU </w:t>
      </w:r>
    </w:p>
    <w:p w14:paraId="0B3AF84D" w14:textId="77777777" w:rsidR="003B42E8" w:rsidRPr="00157DBB" w:rsidRDefault="003B42E8" w:rsidP="00ED1597">
      <w:pPr>
        <w:spacing w:before="120" w:line="21" w:lineRule="atLeast"/>
        <w:rPr>
          <w:rFonts w:ascii="Arial" w:hAnsi="Arial" w:cs="Arial"/>
          <w:sz w:val="24"/>
          <w:szCs w:val="24"/>
        </w:rPr>
      </w:pPr>
      <w:r w:rsidRPr="00157DBB">
        <w:rPr>
          <w:rFonts w:ascii="Arial" w:hAnsi="Arial" w:cs="Arial"/>
          <w:sz w:val="24"/>
          <w:szCs w:val="24"/>
        </w:rPr>
        <w:t xml:space="preserve"> </w:t>
      </w:r>
      <w:r w:rsidRPr="00157DBB">
        <w:rPr>
          <w:rFonts w:ascii="Arial" w:hAnsi="Arial" w:cs="Arial"/>
          <w:sz w:val="24"/>
          <w:szCs w:val="24"/>
        </w:rPr>
        <w:tab/>
      </w:r>
      <w:r w:rsidRPr="00157DBB">
        <w:rPr>
          <w:rFonts w:ascii="Arial" w:hAnsi="Arial" w:cs="Arial"/>
          <w:sz w:val="24"/>
          <w:szCs w:val="24"/>
        </w:rPr>
        <w:tab/>
      </w:r>
      <w:r w:rsidRPr="00157DBB">
        <w:rPr>
          <w:rFonts w:ascii="Arial" w:hAnsi="Arial" w:cs="Arial"/>
          <w:sz w:val="24"/>
          <w:szCs w:val="24"/>
        </w:rPr>
        <w:tab/>
      </w:r>
      <w:r w:rsidRPr="00157DBB">
        <w:rPr>
          <w:rFonts w:ascii="Arial" w:hAnsi="Arial" w:cs="Arial"/>
          <w:sz w:val="24"/>
          <w:szCs w:val="24"/>
        </w:rPr>
        <w:tab/>
        <w:t xml:space="preserve">Klaipėdos rajono savivaldybės </w:t>
      </w:r>
    </w:p>
    <w:p w14:paraId="70545BF7" w14:textId="77777777" w:rsidR="003B42E8" w:rsidRPr="00157DBB" w:rsidRDefault="003B42E8" w:rsidP="00ED1597">
      <w:pPr>
        <w:spacing w:before="120" w:line="21" w:lineRule="atLeast"/>
        <w:ind w:left="3888" w:firstLine="1296"/>
        <w:rPr>
          <w:rFonts w:ascii="Arial" w:hAnsi="Arial" w:cs="Arial"/>
          <w:sz w:val="24"/>
          <w:szCs w:val="24"/>
        </w:rPr>
      </w:pPr>
      <w:r w:rsidRPr="00157DBB">
        <w:rPr>
          <w:rFonts w:ascii="Arial" w:hAnsi="Arial" w:cs="Arial"/>
          <w:sz w:val="24"/>
          <w:szCs w:val="24"/>
        </w:rPr>
        <w:t>VšĮ „Gargždų švara“</w:t>
      </w:r>
    </w:p>
    <w:p w14:paraId="6F590332" w14:textId="77777777" w:rsidR="003B42E8" w:rsidRPr="00157DBB" w:rsidRDefault="003B42E8" w:rsidP="00ED1597">
      <w:pPr>
        <w:spacing w:before="120" w:line="21" w:lineRule="atLeast"/>
        <w:rPr>
          <w:rFonts w:ascii="Arial" w:hAnsi="Arial" w:cs="Arial"/>
          <w:sz w:val="24"/>
          <w:szCs w:val="24"/>
        </w:rPr>
      </w:pPr>
      <w:r w:rsidRPr="00157DBB">
        <w:rPr>
          <w:rFonts w:ascii="Arial" w:hAnsi="Arial" w:cs="Arial"/>
          <w:sz w:val="24"/>
          <w:szCs w:val="24"/>
        </w:rPr>
        <w:tab/>
      </w:r>
      <w:r w:rsidRPr="00157DBB">
        <w:rPr>
          <w:rFonts w:ascii="Arial" w:hAnsi="Arial" w:cs="Arial"/>
          <w:sz w:val="24"/>
          <w:szCs w:val="24"/>
        </w:rPr>
        <w:tab/>
      </w:r>
      <w:r w:rsidRPr="00157DBB">
        <w:rPr>
          <w:rFonts w:ascii="Arial" w:hAnsi="Arial" w:cs="Arial"/>
          <w:sz w:val="24"/>
          <w:szCs w:val="24"/>
        </w:rPr>
        <w:tab/>
      </w:r>
      <w:r w:rsidRPr="00157DBB">
        <w:rPr>
          <w:rFonts w:ascii="Arial" w:hAnsi="Arial" w:cs="Arial"/>
          <w:sz w:val="24"/>
          <w:szCs w:val="24"/>
        </w:rPr>
        <w:tab/>
        <w:t>Direktorius Rimantas Martinkus</w:t>
      </w:r>
    </w:p>
    <w:p w14:paraId="252B0D72" w14:textId="77777777" w:rsidR="006E24FC" w:rsidRPr="00157DBB" w:rsidRDefault="006E24FC" w:rsidP="00ED1597">
      <w:pPr>
        <w:spacing w:before="120" w:line="21" w:lineRule="atLeast"/>
        <w:contextualSpacing/>
        <w:jc w:val="center"/>
        <w:rPr>
          <w:rFonts w:ascii="Arial" w:hAnsi="Arial" w:cs="Arial"/>
          <w:b/>
          <w:bCs/>
          <w:caps/>
          <w:color w:val="000000"/>
          <w:sz w:val="24"/>
          <w:szCs w:val="24"/>
        </w:rPr>
      </w:pPr>
    </w:p>
    <w:p w14:paraId="45E22DC5" w14:textId="77777777" w:rsidR="003B42E8" w:rsidRPr="00157DBB" w:rsidRDefault="003B42E8" w:rsidP="00ED1597">
      <w:pPr>
        <w:spacing w:before="120" w:line="21" w:lineRule="atLeast"/>
        <w:contextualSpacing/>
        <w:jc w:val="center"/>
        <w:rPr>
          <w:rFonts w:ascii="Arial" w:hAnsi="Arial" w:cs="Arial"/>
          <w:b/>
          <w:bCs/>
          <w:caps/>
          <w:color w:val="000000"/>
          <w:sz w:val="24"/>
          <w:szCs w:val="24"/>
        </w:rPr>
      </w:pPr>
    </w:p>
    <w:p w14:paraId="1FC25292" w14:textId="5A9F66DC" w:rsidR="005A38E4" w:rsidRPr="00157DBB" w:rsidRDefault="00CD5251" w:rsidP="00ED1597">
      <w:pPr>
        <w:spacing w:before="120" w:line="21" w:lineRule="atLeast"/>
        <w:contextualSpacing/>
        <w:jc w:val="center"/>
        <w:rPr>
          <w:rFonts w:ascii="Arial" w:hAnsi="Arial" w:cs="Arial"/>
          <w:b/>
          <w:sz w:val="24"/>
          <w:szCs w:val="24"/>
        </w:rPr>
      </w:pPr>
      <w:r w:rsidRPr="00157DBB">
        <w:rPr>
          <w:rFonts w:ascii="Arial" w:hAnsi="Arial" w:cs="Arial"/>
          <w:b/>
          <w:bCs/>
          <w:caps/>
          <w:color w:val="000000"/>
          <w:sz w:val="24"/>
          <w:szCs w:val="24"/>
        </w:rPr>
        <w:t xml:space="preserve">KOMPOSTO </w:t>
      </w:r>
      <w:r w:rsidR="003B42E8" w:rsidRPr="00157DBB">
        <w:rPr>
          <w:rFonts w:ascii="Arial" w:hAnsi="Arial" w:cs="Arial"/>
          <w:b/>
          <w:bCs/>
          <w:caps/>
          <w:color w:val="000000"/>
          <w:sz w:val="24"/>
          <w:szCs w:val="24"/>
        </w:rPr>
        <w:t>SIJOJIMO ĮRANGA</w:t>
      </w:r>
      <w:r w:rsidR="005A38E4" w:rsidRPr="00157DBB">
        <w:rPr>
          <w:rFonts w:ascii="Arial" w:hAnsi="Arial" w:cs="Arial"/>
          <w:b/>
          <w:sz w:val="24"/>
          <w:szCs w:val="24"/>
        </w:rPr>
        <w:t xml:space="preserve"> </w:t>
      </w:r>
    </w:p>
    <w:p w14:paraId="7CE6719E" w14:textId="77777777" w:rsidR="005A38E4" w:rsidRPr="00157DBB" w:rsidRDefault="005A38E4" w:rsidP="00ED1597">
      <w:pPr>
        <w:spacing w:before="120" w:line="21" w:lineRule="atLeast"/>
        <w:contextualSpacing/>
        <w:jc w:val="center"/>
        <w:rPr>
          <w:rFonts w:ascii="Arial" w:hAnsi="Arial" w:cs="Arial"/>
          <w:b/>
          <w:sz w:val="24"/>
          <w:szCs w:val="24"/>
        </w:rPr>
      </w:pPr>
      <w:r w:rsidRPr="00157DBB">
        <w:rPr>
          <w:rFonts w:ascii="Arial" w:hAnsi="Arial" w:cs="Arial"/>
          <w:b/>
          <w:sz w:val="24"/>
          <w:szCs w:val="24"/>
        </w:rPr>
        <w:t>TECHNINĖ SPECIFIKACIJA</w:t>
      </w:r>
      <w:bookmarkEnd w:id="0"/>
    </w:p>
    <w:p w14:paraId="2FA1BEA6" w14:textId="77777777" w:rsidR="005A38E4" w:rsidRPr="00157DBB" w:rsidRDefault="005A38E4" w:rsidP="00ED1597">
      <w:pPr>
        <w:spacing w:before="120" w:line="21" w:lineRule="atLeast"/>
        <w:rPr>
          <w:rFonts w:ascii="Arial" w:hAnsi="Arial" w:cs="Arial"/>
          <w:b/>
          <w:sz w:val="24"/>
          <w:szCs w:val="24"/>
        </w:rPr>
      </w:pPr>
    </w:p>
    <w:p w14:paraId="27D9C6D0" w14:textId="77777777" w:rsidR="00344331" w:rsidRPr="00157DBB" w:rsidRDefault="00344331" w:rsidP="00ED1597">
      <w:pPr>
        <w:spacing w:before="120" w:line="21" w:lineRule="atLeast"/>
        <w:ind w:firstLine="720"/>
        <w:jc w:val="both"/>
        <w:rPr>
          <w:rFonts w:ascii="Arial" w:hAnsi="Arial" w:cs="Arial"/>
          <w:b/>
          <w:sz w:val="24"/>
          <w:szCs w:val="24"/>
          <w:lang w:eastAsia="lt-LT"/>
        </w:rPr>
      </w:pPr>
      <w:r w:rsidRPr="00157DBB">
        <w:rPr>
          <w:rFonts w:ascii="Arial" w:hAnsi="Arial" w:cs="Arial"/>
          <w:b/>
          <w:sz w:val="24"/>
          <w:szCs w:val="24"/>
          <w:lang w:eastAsia="lt-LT"/>
        </w:rPr>
        <w:t xml:space="preserve">Reikalavimai </w:t>
      </w:r>
      <w:bookmarkStart w:id="1" w:name="_Hlk523737973"/>
      <w:bookmarkStart w:id="2" w:name="_Hlk521576459"/>
      <w:r w:rsidRPr="00157DBB">
        <w:rPr>
          <w:rFonts w:ascii="Arial" w:hAnsi="Arial" w:cs="Arial"/>
          <w:b/>
          <w:sz w:val="24"/>
          <w:szCs w:val="24"/>
          <w:lang w:eastAsia="lt-LT"/>
        </w:rPr>
        <w:t>įrengimui</w:t>
      </w:r>
    </w:p>
    <w:p w14:paraId="68ACF100" w14:textId="77777777" w:rsidR="00344331" w:rsidRPr="00157DBB" w:rsidRDefault="00344331" w:rsidP="00ED1597">
      <w:pPr>
        <w:numPr>
          <w:ilvl w:val="0"/>
          <w:numId w:val="5"/>
        </w:numPr>
        <w:spacing w:before="120" w:line="21" w:lineRule="atLeast"/>
        <w:jc w:val="both"/>
        <w:rPr>
          <w:rFonts w:ascii="Arial" w:hAnsi="Arial" w:cs="Arial"/>
          <w:b/>
          <w:sz w:val="24"/>
          <w:szCs w:val="24"/>
          <w:lang w:eastAsia="lt-LT"/>
        </w:rPr>
      </w:pPr>
      <w:r w:rsidRPr="00157DBB">
        <w:rPr>
          <w:rFonts w:ascii="Arial" w:hAnsi="Arial" w:cs="Arial"/>
          <w:sz w:val="24"/>
          <w:szCs w:val="24"/>
          <w:lang w:eastAsia="lt-LT"/>
        </w:rPr>
        <w:t xml:space="preserve">   (1 vnt.)</w:t>
      </w:r>
      <w:bookmarkEnd w:id="1"/>
    </w:p>
    <w:tbl>
      <w:tblPr>
        <w:tblW w:w="9634" w:type="dxa"/>
        <w:jc w:val="center"/>
        <w:tblLayout w:type="fixed"/>
        <w:tblCellMar>
          <w:left w:w="10" w:type="dxa"/>
          <w:right w:w="10" w:type="dxa"/>
        </w:tblCellMar>
        <w:tblLook w:val="0000" w:firstRow="0" w:lastRow="0" w:firstColumn="0" w:lastColumn="0" w:noHBand="0" w:noVBand="0"/>
      </w:tblPr>
      <w:tblGrid>
        <w:gridCol w:w="2785"/>
        <w:gridCol w:w="6849"/>
      </w:tblGrid>
      <w:tr w:rsidR="00344331" w:rsidRPr="00157DBB" w14:paraId="08116E21" w14:textId="77777777" w:rsidTr="00C84B4D">
        <w:trPr>
          <w:trHeight w:val="70"/>
          <w:tblHeader/>
          <w:jc w:val="center"/>
        </w:trPr>
        <w:tc>
          <w:tcPr>
            <w:tcW w:w="2785" w:type="dxa"/>
            <w:tcBorders>
              <w:top w:val="single" w:sz="4"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4DA68C3A" w14:textId="77777777" w:rsidR="00344331" w:rsidRPr="00157DBB" w:rsidRDefault="00344331" w:rsidP="00ED1597">
            <w:pPr>
              <w:suppressAutoHyphens/>
              <w:autoSpaceDN w:val="0"/>
              <w:spacing w:before="120" w:line="21" w:lineRule="atLeast"/>
              <w:textAlignment w:val="baseline"/>
              <w:rPr>
                <w:rFonts w:ascii="Arial" w:eastAsia="Calibri" w:hAnsi="Arial" w:cs="Arial"/>
                <w:sz w:val="24"/>
                <w:szCs w:val="24"/>
              </w:rPr>
            </w:pPr>
            <w:r w:rsidRPr="00157DBB">
              <w:rPr>
                <w:rFonts w:ascii="Arial" w:eastAsia="Calibri" w:hAnsi="Arial" w:cs="Arial"/>
                <w:b/>
                <w:sz w:val="24"/>
                <w:szCs w:val="24"/>
              </w:rPr>
              <w:t>Reikalavimo pavadinimas</w:t>
            </w:r>
          </w:p>
        </w:tc>
        <w:tc>
          <w:tcPr>
            <w:tcW w:w="6849" w:type="dxa"/>
            <w:tcBorders>
              <w:top w:val="single" w:sz="4"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95E773F" w14:textId="77777777" w:rsidR="00344331" w:rsidRPr="00157DBB" w:rsidRDefault="00344331" w:rsidP="00ED1597">
            <w:pPr>
              <w:suppressAutoHyphens/>
              <w:autoSpaceDN w:val="0"/>
              <w:spacing w:before="120" w:line="21" w:lineRule="atLeast"/>
              <w:textAlignment w:val="baseline"/>
              <w:rPr>
                <w:rFonts w:ascii="Arial" w:eastAsia="Calibri" w:hAnsi="Arial" w:cs="Arial"/>
                <w:sz w:val="24"/>
                <w:szCs w:val="24"/>
              </w:rPr>
            </w:pPr>
            <w:r w:rsidRPr="00157DBB">
              <w:rPr>
                <w:rFonts w:ascii="Arial" w:eastAsia="Calibri" w:hAnsi="Arial" w:cs="Arial"/>
                <w:b/>
                <w:sz w:val="24"/>
                <w:szCs w:val="24"/>
              </w:rPr>
              <w:t>Reikalavimo rodikliai, apibūdinimas</w:t>
            </w:r>
          </w:p>
        </w:tc>
      </w:tr>
      <w:tr w:rsidR="00344331" w:rsidRPr="00157DBB" w14:paraId="1065785D" w14:textId="77777777" w:rsidTr="00C84B4D">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1FBA8AFB" w14:textId="77777777" w:rsidR="00344331" w:rsidRPr="00157DBB" w:rsidRDefault="00344331"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Tipas</w:t>
            </w:r>
          </w:p>
        </w:tc>
        <w:tc>
          <w:tcPr>
            <w:tcW w:w="684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5272925A" w14:textId="23BCD0BD" w:rsidR="00344331" w:rsidRPr="00157DBB" w:rsidRDefault="00CD5251"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 xml:space="preserve">Augalinio komposto </w:t>
            </w:r>
            <w:r w:rsidR="003F7903" w:rsidRPr="00157DBB">
              <w:rPr>
                <w:rFonts w:ascii="Arial" w:eastAsia="Calibri" w:hAnsi="Arial" w:cs="Arial"/>
                <w:sz w:val="24"/>
                <w:szCs w:val="24"/>
              </w:rPr>
              <w:t xml:space="preserve">būgninis 3 -jų frakcijų </w:t>
            </w:r>
            <w:proofErr w:type="spellStart"/>
            <w:r w:rsidR="003F7903" w:rsidRPr="00157DBB">
              <w:rPr>
                <w:rFonts w:ascii="Arial" w:eastAsia="Calibri" w:hAnsi="Arial" w:cs="Arial"/>
                <w:sz w:val="24"/>
                <w:szCs w:val="24"/>
              </w:rPr>
              <w:t>sijotuvas</w:t>
            </w:r>
            <w:proofErr w:type="spellEnd"/>
            <w:r w:rsidR="003F7903" w:rsidRPr="00157DBB">
              <w:rPr>
                <w:rFonts w:ascii="Arial" w:eastAsia="Calibri" w:hAnsi="Arial" w:cs="Arial"/>
                <w:sz w:val="24"/>
                <w:szCs w:val="24"/>
              </w:rPr>
              <w:t>.</w:t>
            </w:r>
          </w:p>
        </w:tc>
      </w:tr>
      <w:tr w:rsidR="00344331" w:rsidRPr="00157DBB" w14:paraId="7149C6C1" w14:textId="77777777" w:rsidTr="00C84B4D">
        <w:trPr>
          <w:trHeight w:val="518"/>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1FC75051" w14:textId="783DA461" w:rsidR="00344331" w:rsidRPr="00157DBB" w:rsidRDefault="00344331"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Paskirtis</w:t>
            </w:r>
            <w:r w:rsidR="00737D83" w:rsidRPr="00157DBB">
              <w:rPr>
                <w:rFonts w:ascii="Arial" w:eastAsia="Calibri" w:hAnsi="Arial" w:cs="Arial"/>
                <w:sz w:val="24"/>
                <w:szCs w:val="24"/>
              </w:rPr>
              <w:t>, našumas</w:t>
            </w:r>
          </w:p>
        </w:tc>
        <w:tc>
          <w:tcPr>
            <w:tcW w:w="684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3C6106AC" w14:textId="3039EC20" w:rsidR="00344331" w:rsidRPr="00157DBB" w:rsidRDefault="003F7903"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Išsijoti mechaniškai, į 3 frakcijas per būgno sietus augalinį kompostą</w:t>
            </w:r>
            <w:r w:rsidR="00737D83" w:rsidRPr="00157DBB">
              <w:rPr>
                <w:rFonts w:ascii="Arial" w:eastAsia="Calibri" w:hAnsi="Arial" w:cs="Arial"/>
                <w:sz w:val="24"/>
                <w:szCs w:val="24"/>
              </w:rPr>
              <w:t xml:space="preserve">. Našumas persijoti </w:t>
            </w:r>
            <w:proofErr w:type="spellStart"/>
            <w:r w:rsidR="00737D83" w:rsidRPr="00157DBB">
              <w:rPr>
                <w:rFonts w:ascii="Arial" w:eastAsia="Calibri" w:hAnsi="Arial" w:cs="Arial"/>
                <w:sz w:val="24"/>
                <w:szCs w:val="24"/>
              </w:rPr>
              <w:t>kompostinę</w:t>
            </w:r>
            <w:proofErr w:type="spellEnd"/>
            <w:r w:rsidR="00737D83" w:rsidRPr="00157DBB">
              <w:rPr>
                <w:rFonts w:ascii="Arial" w:eastAsia="Calibri" w:hAnsi="Arial" w:cs="Arial"/>
                <w:sz w:val="24"/>
                <w:szCs w:val="24"/>
              </w:rPr>
              <w:t xml:space="preserve"> masę nuo 50 iki 60 m3/val.</w:t>
            </w:r>
          </w:p>
        </w:tc>
      </w:tr>
      <w:tr w:rsidR="00344331" w:rsidRPr="00157DBB" w14:paraId="5B1F569C" w14:textId="77777777" w:rsidTr="00C84B4D">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365AC4E3" w14:textId="77777777" w:rsidR="00344331" w:rsidRPr="00157DBB" w:rsidRDefault="00344331"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Būklė</w:t>
            </w:r>
          </w:p>
        </w:tc>
        <w:tc>
          <w:tcPr>
            <w:tcW w:w="684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53400C29" w14:textId="425773F0" w:rsidR="00344331" w:rsidRPr="00157DBB" w:rsidRDefault="00344331"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Ne senesnė kaip 20</w:t>
            </w:r>
            <w:r w:rsidR="00CD5251" w:rsidRPr="00157DBB">
              <w:rPr>
                <w:rFonts w:ascii="Arial" w:eastAsia="Calibri" w:hAnsi="Arial" w:cs="Arial"/>
                <w:sz w:val="24"/>
                <w:szCs w:val="24"/>
              </w:rPr>
              <w:t>24 m. gamybos.</w:t>
            </w:r>
          </w:p>
        </w:tc>
      </w:tr>
      <w:tr w:rsidR="00344331" w:rsidRPr="00157DBB" w14:paraId="003BA620" w14:textId="77777777" w:rsidTr="00C84B4D">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C4A9715" w14:textId="6F0A63DD" w:rsidR="00344331" w:rsidRPr="00157DBB" w:rsidRDefault="003F7903"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Bunkerio pakrovimo talpa</w:t>
            </w:r>
          </w:p>
        </w:tc>
        <w:tc>
          <w:tcPr>
            <w:tcW w:w="684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59BA7048" w14:textId="3007A3DE" w:rsidR="00091BC3" w:rsidRPr="00157DBB" w:rsidRDefault="00344331"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 xml:space="preserve">Ne mažiau </w:t>
            </w:r>
            <w:r w:rsidR="00CD5251" w:rsidRPr="00157DBB">
              <w:rPr>
                <w:rFonts w:ascii="Arial" w:eastAsia="Calibri" w:hAnsi="Arial" w:cs="Arial"/>
                <w:sz w:val="24"/>
                <w:szCs w:val="24"/>
              </w:rPr>
              <w:t xml:space="preserve">kaip </w:t>
            </w:r>
            <w:r w:rsidR="003F7903" w:rsidRPr="00157DBB">
              <w:rPr>
                <w:rFonts w:ascii="Arial" w:eastAsia="Calibri" w:hAnsi="Arial" w:cs="Arial"/>
                <w:sz w:val="24"/>
                <w:szCs w:val="24"/>
              </w:rPr>
              <w:t>2.2</w:t>
            </w:r>
            <w:r w:rsidR="003B42E8" w:rsidRPr="00157DBB">
              <w:rPr>
                <w:rFonts w:ascii="Arial" w:eastAsia="Calibri" w:hAnsi="Arial" w:cs="Arial"/>
                <w:sz w:val="24"/>
                <w:szCs w:val="24"/>
              </w:rPr>
              <w:t xml:space="preserve"> </w:t>
            </w:r>
            <w:r w:rsidR="00CD5251" w:rsidRPr="00157DBB">
              <w:rPr>
                <w:rFonts w:ascii="Arial" w:eastAsia="Calibri" w:hAnsi="Arial" w:cs="Arial"/>
                <w:sz w:val="24"/>
                <w:szCs w:val="24"/>
              </w:rPr>
              <w:t>m3 kaušas</w:t>
            </w:r>
            <w:r w:rsidR="00091BC3" w:rsidRPr="00157DBB">
              <w:rPr>
                <w:rFonts w:ascii="Arial" w:eastAsia="Calibri" w:hAnsi="Arial" w:cs="Arial"/>
                <w:sz w:val="24"/>
                <w:szCs w:val="24"/>
              </w:rPr>
              <w:t xml:space="preserve"> </w:t>
            </w:r>
            <w:r w:rsidR="003F7903" w:rsidRPr="00157DBB">
              <w:rPr>
                <w:rFonts w:ascii="Arial" w:eastAsia="Calibri" w:hAnsi="Arial" w:cs="Arial"/>
                <w:sz w:val="24"/>
                <w:szCs w:val="24"/>
              </w:rPr>
              <w:t>+</w:t>
            </w:r>
            <w:r w:rsidR="00091BC3" w:rsidRPr="00157DBB">
              <w:rPr>
                <w:rFonts w:ascii="Arial" w:eastAsia="Calibri" w:hAnsi="Arial" w:cs="Arial"/>
                <w:sz w:val="24"/>
                <w:szCs w:val="24"/>
              </w:rPr>
              <w:t xml:space="preserve"> 2 %</w:t>
            </w:r>
          </w:p>
          <w:p w14:paraId="3492D67F" w14:textId="60726B4C" w:rsidR="00344331" w:rsidRPr="00157DBB" w:rsidRDefault="00344331" w:rsidP="00ED1597">
            <w:pPr>
              <w:tabs>
                <w:tab w:val="left" w:pos="1545"/>
              </w:tabs>
              <w:suppressAutoHyphens/>
              <w:autoSpaceDN w:val="0"/>
              <w:spacing w:before="120" w:line="21" w:lineRule="atLeast"/>
              <w:jc w:val="both"/>
              <w:textAlignment w:val="baseline"/>
              <w:rPr>
                <w:rFonts w:ascii="Arial" w:eastAsia="Calibri" w:hAnsi="Arial" w:cs="Arial"/>
                <w:sz w:val="24"/>
                <w:szCs w:val="24"/>
              </w:rPr>
            </w:pPr>
          </w:p>
        </w:tc>
      </w:tr>
      <w:tr w:rsidR="00494A2E" w:rsidRPr="00157DBB" w14:paraId="45D604C2" w14:textId="77777777" w:rsidTr="00C84B4D">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40C5B56" w14:textId="1F10A7A0" w:rsidR="00494A2E" w:rsidRPr="00157DBB" w:rsidRDefault="003F7903"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Medžiagos užkrovimo aukštis</w:t>
            </w:r>
          </w:p>
        </w:tc>
        <w:tc>
          <w:tcPr>
            <w:tcW w:w="684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7918C1F6" w14:textId="16573F94" w:rsidR="00494A2E" w:rsidRPr="00157DBB" w:rsidRDefault="00494A2E"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 xml:space="preserve">Ne </w:t>
            </w:r>
            <w:r w:rsidR="003F7903" w:rsidRPr="00157DBB">
              <w:rPr>
                <w:rFonts w:ascii="Arial" w:eastAsia="Calibri" w:hAnsi="Arial" w:cs="Arial"/>
                <w:sz w:val="24"/>
                <w:szCs w:val="24"/>
              </w:rPr>
              <w:t>daugiau</w:t>
            </w:r>
            <w:r w:rsidRPr="00157DBB">
              <w:rPr>
                <w:rFonts w:ascii="Arial" w:eastAsia="Calibri" w:hAnsi="Arial" w:cs="Arial"/>
                <w:sz w:val="24"/>
                <w:szCs w:val="24"/>
              </w:rPr>
              <w:t xml:space="preserve"> </w:t>
            </w:r>
            <w:r w:rsidR="003F7903" w:rsidRPr="00157DBB">
              <w:rPr>
                <w:rFonts w:ascii="Arial" w:eastAsia="Calibri" w:hAnsi="Arial" w:cs="Arial"/>
                <w:sz w:val="24"/>
                <w:szCs w:val="24"/>
              </w:rPr>
              <w:t>2,5</w:t>
            </w:r>
            <w:r w:rsidRPr="00157DBB">
              <w:rPr>
                <w:rFonts w:ascii="Arial" w:eastAsia="Calibri" w:hAnsi="Arial" w:cs="Arial"/>
                <w:sz w:val="24"/>
                <w:szCs w:val="24"/>
              </w:rPr>
              <w:t xml:space="preserve"> m. aukščio</w:t>
            </w:r>
          </w:p>
        </w:tc>
      </w:tr>
      <w:tr w:rsidR="00494A2E" w:rsidRPr="00157DBB" w14:paraId="57A1D037" w14:textId="77777777" w:rsidTr="00C84B4D">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75E130C2" w14:textId="1747BDE9" w:rsidR="00494A2E" w:rsidRPr="00157DBB" w:rsidRDefault="003F7903"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Sijojimo būgno valymas</w:t>
            </w:r>
          </w:p>
        </w:tc>
        <w:tc>
          <w:tcPr>
            <w:tcW w:w="684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5B188B38" w14:textId="302641C8" w:rsidR="00494A2E" w:rsidRPr="00157DBB" w:rsidRDefault="003F7903"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 xml:space="preserve">Per visą </w:t>
            </w:r>
            <w:r w:rsidR="00945AA4" w:rsidRPr="00157DBB">
              <w:rPr>
                <w:rFonts w:ascii="Arial" w:eastAsia="Calibri" w:hAnsi="Arial" w:cs="Arial"/>
                <w:sz w:val="24"/>
                <w:szCs w:val="24"/>
              </w:rPr>
              <w:t>būgną</w:t>
            </w:r>
            <w:r w:rsidRPr="00157DBB">
              <w:rPr>
                <w:rFonts w:ascii="Arial" w:eastAsia="Calibri" w:hAnsi="Arial" w:cs="Arial"/>
                <w:sz w:val="24"/>
                <w:szCs w:val="24"/>
              </w:rPr>
              <w:t xml:space="preserve"> -</w:t>
            </w:r>
            <w:r w:rsidR="003B42E8" w:rsidRPr="00157DBB">
              <w:rPr>
                <w:rFonts w:ascii="Arial" w:eastAsia="Calibri" w:hAnsi="Arial" w:cs="Arial"/>
                <w:sz w:val="24"/>
                <w:szCs w:val="24"/>
              </w:rPr>
              <w:t xml:space="preserve"> </w:t>
            </w:r>
            <w:r w:rsidRPr="00157DBB">
              <w:rPr>
                <w:rFonts w:ascii="Arial" w:eastAsia="Calibri" w:hAnsi="Arial" w:cs="Arial"/>
                <w:sz w:val="24"/>
                <w:szCs w:val="24"/>
              </w:rPr>
              <w:t>sinte</w:t>
            </w:r>
            <w:r w:rsidR="006B28E4" w:rsidRPr="00157DBB">
              <w:rPr>
                <w:rFonts w:ascii="Arial" w:eastAsia="Calibri" w:hAnsi="Arial" w:cs="Arial"/>
                <w:sz w:val="24"/>
                <w:szCs w:val="24"/>
              </w:rPr>
              <w:t>tinė valymo šluota</w:t>
            </w:r>
          </w:p>
        </w:tc>
      </w:tr>
      <w:tr w:rsidR="00344331" w:rsidRPr="00157DBB" w14:paraId="1BC3BE82" w14:textId="77777777" w:rsidTr="00C84B4D">
        <w:trPr>
          <w:trHeight w:val="720"/>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0B60C0E4" w14:textId="77777777" w:rsidR="00344331" w:rsidRPr="00157DBB" w:rsidRDefault="00344331"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Matmenys</w:t>
            </w:r>
          </w:p>
        </w:tc>
        <w:tc>
          <w:tcPr>
            <w:tcW w:w="684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9D4A534" w14:textId="26F007A3" w:rsidR="00344331" w:rsidRPr="00157DBB" w:rsidRDefault="00344331" w:rsidP="00ED1597">
            <w:pPr>
              <w:suppressAutoHyphens/>
              <w:spacing w:before="120" w:line="21" w:lineRule="atLeast"/>
              <w:jc w:val="both"/>
              <w:textAlignment w:val="baseline"/>
              <w:rPr>
                <w:rFonts w:ascii="Arial" w:eastAsia="Calibri" w:hAnsi="Arial" w:cs="Arial"/>
                <w:sz w:val="24"/>
                <w:szCs w:val="24"/>
              </w:rPr>
            </w:pPr>
            <w:bookmarkStart w:id="3" w:name="_Hlk492036158"/>
            <w:r w:rsidRPr="00157DBB">
              <w:rPr>
                <w:rFonts w:ascii="Arial" w:eastAsia="Calibri" w:hAnsi="Arial" w:cs="Arial"/>
                <w:sz w:val="24"/>
                <w:szCs w:val="24"/>
              </w:rPr>
              <w:t xml:space="preserve">Ilgis: </w:t>
            </w:r>
            <w:r w:rsidR="006B28E4" w:rsidRPr="00157DBB">
              <w:rPr>
                <w:rFonts w:ascii="Arial" w:eastAsia="Calibri" w:hAnsi="Arial" w:cs="Arial"/>
                <w:sz w:val="24"/>
                <w:szCs w:val="24"/>
              </w:rPr>
              <w:t>9</w:t>
            </w:r>
            <w:r w:rsidR="00901136" w:rsidRPr="00157DBB">
              <w:rPr>
                <w:rFonts w:ascii="Arial" w:eastAsia="Calibri" w:hAnsi="Arial" w:cs="Arial"/>
                <w:sz w:val="24"/>
                <w:szCs w:val="24"/>
              </w:rPr>
              <w:t>000</w:t>
            </w:r>
            <w:r w:rsidRPr="00157DBB">
              <w:rPr>
                <w:rFonts w:ascii="Arial" w:eastAsia="Calibri" w:hAnsi="Arial" w:cs="Arial"/>
                <w:sz w:val="24"/>
                <w:szCs w:val="24"/>
              </w:rPr>
              <w:t xml:space="preserve">mm  ±  </w:t>
            </w:r>
            <w:r w:rsidR="006B28E4" w:rsidRPr="00157DBB">
              <w:rPr>
                <w:rFonts w:ascii="Arial" w:eastAsia="Calibri" w:hAnsi="Arial" w:cs="Arial"/>
                <w:sz w:val="24"/>
                <w:szCs w:val="24"/>
              </w:rPr>
              <w:t>2</w:t>
            </w:r>
            <w:r w:rsidRPr="00157DBB">
              <w:rPr>
                <w:rFonts w:ascii="Arial" w:eastAsia="Calibri" w:hAnsi="Arial" w:cs="Arial"/>
                <w:sz w:val="24"/>
                <w:szCs w:val="24"/>
              </w:rPr>
              <w:t xml:space="preserve"> %</w:t>
            </w:r>
          </w:p>
          <w:p w14:paraId="0DD26A7D" w14:textId="4CD94893" w:rsidR="00344331" w:rsidRPr="00157DBB" w:rsidRDefault="00344331" w:rsidP="00ED1597">
            <w:pPr>
              <w:suppressAutoHyphens/>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 xml:space="preserve">Plotis: </w:t>
            </w:r>
            <w:r w:rsidR="006B28E4" w:rsidRPr="00157DBB">
              <w:rPr>
                <w:rFonts w:ascii="Arial" w:eastAsia="Calibri" w:hAnsi="Arial" w:cs="Arial"/>
                <w:sz w:val="24"/>
                <w:szCs w:val="24"/>
              </w:rPr>
              <w:t>2450</w:t>
            </w:r>
            <w:r w:rsidRPr="00157DBB">
              <w:rPr>
                <w:rFonts w:ascii="Arial" w:eastAsia="Calibri" w:hAnsi="Arial" w:cs="Arial"/>
                <w:sz w:val="24"/>
                <w:szCs w:val="24"/>
              </w:rPr>
              <w:t xml:space="preserve"> mm ±  </w:t>
            </w:r>
            <w:r w:rsidR="006B28E4" w:rsidRPr="00157DBB">
              <w:rPr>
                <w:rFonts w:ascii="Arial" w:eastAsia="Calibri" w:hAnsi="Arial" w:cs="Arial"/>
                <w:sz w:val="24"/>
                <w:szCs w:val="24"/>
              </w:rPr>
              <w:t>2</w:t>
            </w:r>
            <w:r w:rsidRPr="00157DBB">
              <w:rPr>
                <w:rFonts w:ascii="Arial" w:eastAsia="Calibri" w:hAnsi="Arial" w:cs="Arial"/>
                <w:sz w:val="24"/>
                <w:szCs w:val="24"/>
              </w:rPr>
              <w:t xml:space="preserve"> %</w:t>
            </w:r>
          </w:p>
          <w:p w14:paraId="5C4C0740" w14:textId="1734EB50" w:rsidR="00344331" w:rsidRPr="00157DBB" w:rsidRDefault="00344331"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 xml:space="preserve">Aukštis: </w:t>
            </w:r>
            <w:r w:rsidR="006B28E4" w:rsidRPr="00157DBB">
              <w:rPr>
                <w:rFonts w:ascii="Arial" w:eastAsia="Calibri" w:hAnsi="Arial" w:cs="Arial"/>
                <w:sz w:val="24"/>
                <w:szCs w:val="24"/>
              </w:rPr>
              <w:t>3500</w:t>
            </w:r>
            <w:r w:rsidRPr="00157DBB">
              <w:rPr>
                <w:rFonts w:ascii="Arial" w:eastAsia="Calibri" w:hAnsi="Arial" w:cs="Arial"/>
                <w:sz w:val="24"/>
                <w:szCs w:val="24"/>
              </w:rPr>
              <w:t xml:space="preserve"> mm ± </w:t>
            </w:r>
            <w:r w:rsidR="006B28E4" w:rsidRPr="00157DBB">
              <w:rPr>
                <w:rFonts w:ascii="Arial" w:eastAsia="Calibri" w:hAnsi="Arial" w:cs="Arial"/>
                <w:sz w:val="24"/>
                <w:szCs w:val="24"/>
              </w:rPr>
              <w:t>2</w:t>
            </w:r>
            <w:r w:rsidRPr="00157DBB">
              <w:rPr>
                <w:rFonts w:ascii="Arial" w:eastAsia="Calibri" w:hAnsi="Arial" w:cs="Arial"/>
                <w:sz w:val="24"/>
                <w:szCs w:val="24"/>
              </w:rPr>
              <w:t xml:space="preserve"> %</w:t>
            </w:r>
            <w:bookmarkEnd w:id="3"/>
          </w:p>
          <w:p w14:paraId="6BBF0F88" w14:textId="77777777" w:rsidR="00344331" w:rsidRPr="00157DBB" w:rsidRDefault="00344331" w:rsidP="00ED1597">
            <w:pPr>
              <w:suppressAutoHyphens/>
              <w:autoSpaceDN w:val="0"/>
              <w:spacing w:before="120" w:line="21" w:lineRule="atLeast"/>
              <w:jc w:val="both"/>
              <w:textAlignment w:val="baseline"/>
              <w:rPr>
                <w:rFonts w:ascii="Arial" w:eastAsia="Calibri" w:hAnsi="Arial" w:cs="Arial"/>
                <w:sz w:val="24"/>
                <w:szCs w:val="24"/>
              </w:rPr>
            </w:pPr>
          </w:p>
        </w:tc>
      </w:tr>
      <w:tr w:rsidR="00344331" w:rsidRPr="00157DBB" w14:paraId="1EBDD6D5" w14:textId="77777777" w:rsidTr="00C84B4D">
        <w:trPr>
          <w:trHeight w:val="518"/>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3F703C7F" w14:textId="66A33BEC" w:rsidR="00344331" w:rsidRPr="00157DBB" w:rsidRDefault="006B28E4"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Darbinis jėgos šaltinis</w:t>
            </w:r>
            <w:r w:rsidR="00705C60" w:rsidRPr="00157DBB">
              <w:rPr>
                <w:rFonts w:ascii="Arial" w:eastAsia="Calibri" w:hAnsi="Arial" w:cs="Arial"/>
                <w:sz w:val="24"/>
                <w:szCs w:val="24"/>
              </w:rPr>
              <w:t>, jo valdymas</w:t>
            </w:r>
          </w:p>
        </w:tc>
        <w:tc>
          <w:tcPr>
            <w:tcW w:w="684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4FCDA19D" w14:textId="5FF72BC6" w:rsidR="00344331" w:rsidRPr="00157DBB" w:rsidRDefault="006B28E4" w:rsidP="00ED1597">
            <w:pPr>
              <w:suppressAutoHyphens/>
              <w:autoSpaceDN w:val="0"/>
              <w:spacing w:before="120" w:line="21" w:lineRule="atLeast"/>
              <w:jc w:val="both"/>
              <w:textAlignment w:val="baseline"/>
              <w:rPr>
                <w:rFonts w:ascii="Arial" w:eastAsia="Calibri" w:hAnsi="Arial" w:cs="Arial"/>
                <w:sz w:val="24"/>
                <w:szCs w:val="24"/>
              </w:rPr>
            </w:pPr>
            <w:proofErr w:type="spellStart"/>
            <w:r w:rsidRPr="00157DBB">
              <w:rPr>
                <w:rFonts w:ascii="Arial" w:eastAsia="Calibri" w:hAnsi="Arial" w:cs="Arial"/>
                <w:sz w:val="24"/>
                <w:szCs w:val="24"/>
              </w:rPr>
              <w:t>Sijotuvo</w:t>
            </w:r>
            <w:proofErr w:type="spellEnd"/>
            <w:r w:rsidRPr="00157DBB">
              <w:rPr>
                <w:rFonts w:ascii="Arial" w:eastAsia="Calibri" w:hAnsi="Arial" w:cs="Arial"/>
                <w:sz w:val="24"/>
                <w:szCs w:val="24"/>
              </w:rPr>
              <w:t xml:space="preserve"> būgnas, bei esami padavimo ir  išmetimo transporteriai turi naudoti 3 fazių varikli</w:t>
            </w:r>
            <w:r w:rsidR="00705C60" w:rsidRPr="00157DBB">
              <w:rPr>
                <w:rFonts w:ascii="Arial" w:eastAsia="Calibri" w:hAnsi="Arial" w:cs="Arial"/>
                <w:sz w:val="24"/>
                <w:szCs w:val="24"/>
              </w:rPr>
              <w:t xml:space="preserve">us. El. energijos padavimas iš elektros tinklų. Nominali darbinė srovė 32 (A).Visų elektros variklių bendras galingumas neturi viršyti 20 </w:t>
            </w:r>
            <w:proofErr w:type="spellStart"/>
            <w:r w:rsidR="00705C60" w:rsidRPr="00157DBB">
              <w:rPr>
                <w:rFonts w:ascii="Arial" w:eastAsia="Calibri" w:hAnsi="Arial" w:cs="Arial"/>
                <w:sz w:val="24"/>
                <w:szCs w:val="24"/>
              </w:rPr>
              <w:t>kw</w:t>
            </w:r>
            <w:proofErr w:type="spellEnd"/>
            <w:r w:rsidR="00705C60" w:rsidRPr="00157DBB">
              <w:rPr>
                <w:rFonts w:ascii="Arial" w:eastAsia="Calibri" w:hAnsi="Arial" w:cs="Arial"/>
                <w:sz w:val="24"/>
                <w:szCs w:val="24"/>
              </w:rPr>
              <w:t xml:space="preserve"> galios. </w:t>
            </w:r>
            <w:proofErr w:type="spellStart"/>
            <w:r w:rsidR="00705C60" w:rsidRPr="00157DBB">
              <w:rPr>
                <w:rFonts w:ascii="Arial" w:eastAsia="Calibri" w:hAnsi="Arial" w:cs="Arial"/>
                <w:sz w:val="24"/>
                <w:szCs w:val="24"/>
              </w:rPr>
              <w:t>Tech</w:t>
            </w:r>
            <w:proofErr w:type="spellEnd"/>
            <w:r w:rsidR="00705C60" w:rsidRPr="00157DBB">
              <w:rPr>
                <w:rFonts w:ascii="Arial" w:eastAsia="Calibri" w:hAnsi="Arial" w:cs="Arial"/>
                <w:sz w:val="24"/>
                <w:szCs w:val="24"/>
              </w:rPr>
              <w:t xml:space="preserve">. variklių paleidimo </w:t>
            </w:r>
            <w:r w:rsidR="00757D95" w:rsidRPr="00157DBB">
              <w:rPr>
                <w:rFonts w:ascii="Arial" w:eastAsia="Calibri" w:hAnsi="Arial" w:cs="Arial"/>
                <w:sz w:val="24"/>
                <w:szCs w:val="24"/>
              </w:rPr>
              <w:t>konsolėje</w:t>
            </w:r>
            <w:r w:rsidR="00705C60" w:rsidRPr="00157DBB">
              <w:rPr>
                <w:rFonts w:ascii="Arial" w:eastAsia="Calibri" w:hAnsi="Arial" w:cs="Arial"/>
                <w:sz w:val="24"/>
                <w:szCs w:val="24"/>
              </w:rPr>
              <w:t xml:space="preserve">, turi būti </w:t>
            </w:r>
            <w:r w:rsidR="00757D95" w:rsidRPr="00157DBB">
              <w:rPr>
                <w:rFonts w:ascii="Arial" w:eastAsia="Calibri" w:hAnsi="Arial" w:cs="Arial"/>
                <w:sz w:val="24"/>
                <w:szCs w:val="24"/>
              </w:rPr>
              <w:t>kiekvieno variklio paleidimas atskiras (ne vienu metu paleidžiami visi įrenginio varikliai). Taip pat turi būti ant įrenginio išorės įrengti avarinio sustabdymo mygtukai</w:t>
            </w:r>
            <w:r w:rsidR="003B42E8" w:rsidRPr="00157DBB">
              <w:rPr>
                <w:rFonts w:ascii="Arial" w:eastAsia="Calibri" w:hAnsi="Arial" w:cs="Arial"/>
                <w:sz w:val="24"/>
                <w:szCs w:val="24"/>
              </w:rPr>
              <w:t xml:space="preserve"> </w:t>
            </w:r>
            <w:r w:rsidR="00757D95" w:rsidRPr="00157DBB">
              <w:rPr>
                <w:rFonts w:ascii="Arial" w:eastAsia="Calibri" w:hAnsi="Arial" w:cs="Arial"/>
                <w:sz w:val="24"/>
                <w:szCs w:val="24"/>
              </w:rPr>
              <w:t>-</w:t>
            </w:r>
            <w:r w:rsidR="003B42E8" w:rsidRPr="00157DBB">
              <w:rPr>
                <w:rFonts w:ascii="Arial" w:eastAsia="Calibri" w:hAnsi="Arial" w:cs="Arial"/>
                <w:sz w:val="24"/>
                <w:szCs w:val="24"/>
              </w:rPr>
              <w:t xml:space="preserve"> </w:t>
            </w:r>
            <w:r w:rsidR="00757D95" w:rsidRPr="00157DBB">
              <w:rPr>
                <w:rFonts w:ascii="Arial" w:eastAsia="Calibri" w:hAnsi="Arial" w:cs="Arial"/>
                <w:sz w:val="24"/>
                <w:szCs w:val="24"/>
              </w:rPr>
              <w:t>prie pagrindinės valdymo konsolės ir šoninių bei galinio konvejerių.</w:t>
            </w:r>
            <w:r w:rsidR="00705C60" w:rsidRPr="00157DBB">
              <w:rPr>
                <w:rFonts w:ascii="Arial" w:eastAsia="Calibri" w:hAnsi="Arial" w:cs="Arial"/>
                <w:sz w:val="24"/>
                <w:szCs w:val="24"/>
              </w:rPr>
              <w:t xml:space="preserve"> </w:t>
            </w:r>
          </w:p>
        </w:tc>
      </w:tr>
      <w:tr w:rsidR="00344331" w:rsidRPr="00157DBB" w14:paraId="6ED41DFD" w14:textId="77777777" w:rsidTr="00C84B4D">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73E77833" w14:textId="74BEC8A3" w:rsidR="00344331" w:rsidRPr="00157DBB" w:rsidRDefault="00757D95" w:rsidP="00ED1597">
            <w:pPr>
              <w:suppressAutoHyphens/>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Sijojimo būgno ilgis</w:t>
            </w:r>
          </w:p>
        </w:tc>
        <w:tc>
          <w:tcPr>
            <w:tcW w:w="684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11FB4008" w14:textId="49608481" w:rsidR="00344331" w:rsidRPr="00157DBB" w:rsidRDefault="00757D95" w:rsidP="00ED1597">
            <w:pPr>
              <w:suppressAutoHyphens/>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3040/3940 mm ±  2 %</w:t>
            </w:r>
          </w:p>
        </w:tc>
      </w:tr>
      <w:tr w:rsidR="00AF1A12" w:rsidRPr="00157DBB" w14:paraId="12D92D72" w14:textId="77777777" w:rsidTr="00C84B4D">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0C8A83DB" w14:textId="10AAD7AB" w:rsidR="00AF1A12" w:rsidRPr="00157DBB" w:rsidRDefault="00757D95" w:rsidP="00ED1597">
            <w:pPr>
              <w:suppressAutoHyphens/>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Vidinio sijojimo būgno skersmuo</w:t>
            </w:r>
          </w:p>
        </w:tc>
        <w:tc>
          <w:tcPr>
            <w:tcW w:w="684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38F10EFF" w14:textId="2706C4B8" w:rsidR="00AF1A12" w:rsidRPr="00157DBB" w:rsidRDefault="00757D95" w:rsidP="00ED1597">
            <w:pPr>
              <w:suppressAutoHyphens/>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1000 mm ±  2 %, akutės dydis 15x15 mm</w:t>
            </w:r>
            <w:r w:rsidR="003B42E8" w:rsidRPr="00157DBB">
              <w:rPr>
                <w:rFonts w:ascii="Arial" w:eastAsia="Calibri" w:hAnsi="Arial" w:cs="Arial"/>
                <w:sz w:val="24"/>
                <w:szCs w:val="24"/>
              </w:rPr>
              <w:t xml:space="preserve"> ±  1 mm</w:t>
            </w:r>
          </w:p>
        </w:tc>
      </w:tr>
      <w:tr w:rsidR="00AF1A12" w:rsidRPr="00157DBB" w14:paraId="24F5834A" w14:textId="77777777" w:rsidTr="00C84B4D">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4F3FA41" w14:textId="0BA3DECA" w:rsidR="00AF1A12" w:rsidRPr="00157DBB" w:rsidRDefault="00757D95" w:rsidP="00ED1597">
            <w:pPr>
              <w:suppressAutoHyphens/>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Išorinio sijojimo būgno skersmuo</w:t>
            </w:r>
          </w:p>
        </w:tc>
        <w:tc>
          <w:tcPr>
            <w:tcW w:w="684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2ED46362" w14:textId="59D3794C" w:rsidR="00AF1A12" w:rsidRPr="00157DBB" w:rsidRDefault="00757D95" w:rsidP="00ED1597">
            <w:pPr>
              <w:suppressAutoHyphens/>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1300 mm ±  2 %, akutės dydis nuo 20x20x3</w:t>
            </w:r>
            <w:r w:rsidR="003B42E8" w:rsidRPr="00157DBB">
              <w:rPr>
                <w:rFonts w:ascii="Arial" w:eastAsia="Calibri" w:hAnsi="Arial" w:cs="Arial"/>
                <w:sz w:val="24"/>
                <w:szCs w:val="24"/>
              </w:rPr>
              <w:t xml:space="preserve"> mm ±  1 mm</w:t>
            </w:r>
          </w:p>
        </w:tc>
      </w:tr>
      <w:tr w:rsidR="00AF1A12" w:rsidRPr="00157DBB" w14:paraId="3B1DADE6" w14:textId="77777777" w:rsidTr="00C84B4D">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23657582" w14:textId="08D66B7D" w:rsidR="00AF1A12" w:rsidRPr="00157DBB" w:rsidRDefault="003916F5" w:rsidP="00ED1597">
            <w:pPr>
              <w:suppressAutoHyphens/>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Sijojamo paviršiaus plotas (vidinio būgno)</w:t>
            </w:r>
          </w:p>
        </w:tc>
        <w:tc>
          <w:tcPr>
            <w:tcW w:w="684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659B912" w14:textId="071E7D24" w:rsidR="00AF1A12" w:rsidRPr="00157DBB" w:rsidRDefault="003916F5" w:rsidP="00ED1597">
            <w:pPr>
              <w:suppressAutoHyphens/>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8.1 m2 ±  2 %</w:t>
            </w:r>
          </w:p>
        </w:tc>
      </w:tr>
      <w:tr w:rsidR="00344331" w:rsidRPr="00157DBB" w14:paraId="1A67AD29" w14:textId="77777777" w:rsidTr="00C84B4D">
        <w:trPr>
          <w:trHeight w:val="833"/>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5A8F5DC2" w14:textId="4EE167AC" w:rsidR="00344331" w:rsidRPr="00157DBB" w:rsidRDefault="003916F5"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lastRenderedPageBreak/>
              <w:t>Sijojamo paviršiaus plotas (išorinio būgno)</w:t>
            </w:r>
          </w:p>
        </w:tc>
        <w:tc>
          <w:tcPr>
            <w:tcW w:w="684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7B7348D" w14:textId="7D21CEE2" w:rsidR="00344331" w:rsidRPr="00157DBB" w:rsidRDefault="003916F5" w:rsidP="00ED1597">
            <w:pPr>
              <w:tabs>
                <w:tab w:val="left" w:pos="-2340"/>
                <w:tab w:val="left" w:pos="-1512"/>
                <w:tab w:val="left" w:pos="-1008"/>
                <w:tab w:val="right" w:pos="7537"/>
              </w:tabs>
              <w:suppressAutoHyphens/>
              <w:autoSpaceDN w:val="0"/>
              <w:spacing w:before="120" w:line="21" w:lineRule="atLeast"/>
              <w:jc w:val="both"/>
              <w:textAlignment w:val="baseline"/>
              <w:rPr>
                <w:rFonts w:ascii="Arial" w:eastAsia="Calibri" w:hAnsi="Arial" w:cs="Arial"/>
                <w:sz w:val="24"/>
                <w:szCs w:val="24"/>
                <w:highlight w:val="yellow"/>
              </w:rPr>
            </w:pPr>
            <w:r w:rsidRPr="00157DBB">
              <w:rPr>
                <w:rFonts w:ascii="Arial" w:eastAsia="Calibri" w:hAnsi="Arial" w:cs="Arial"/>
                <w:sz w:val="24"/>
                <w:szCs w:val="24"/>
              </w:rPr>
              <w:t>10.0 m2 ±  2 %</w:t>
            </w:r>
          </w:p>
        </w:tc>
      </w:tr>
      <w:tr w:rsidR="00344331" w:rsidRPr="00157DBB" w14:paraId="06206FE0" w14:textId="77777777" w:rsidTr="00C84B4D">
        <w:trPr>
          <w:trHeight w:val="518"/>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166AD09E" w14:textId="190D87E8" w:rsidR="00AF1A12" w:rsidRPr="00157DBB" w:rsidRDefault="003916F5"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Išorinio sijojimo būgno segmentai</w:t>
            </w:r>
          </w:p>
        </w:tc>
        <w:tc>
          <w:tcPr>
            <w:tcW w:w="684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1AD20542" w14:textId="3BEE03FC" w:rsidR="00344331" w:rsidRPr="00157DBB" w:rsidRDefault="00344331" w:rsidP="00ED1597">
            <w:pPr>
              <w:tabs>
                <w:tab w:val="left" w:pos="-2340"/>
                <w:tab w:val="left" w:pos="-1512"/>
                <w:tab w:val="left" w:pos="-1008"/>
                <w:tab w:val="right" w:pos="7537"/>
              </w:tabs>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 xml:space="preserve">Turi </w:t>
            </w:r>
            <w:r w:rsidR="003916F5" w:rsidRPr="00157DBB">
              <w:rPr>
                <w:rFonts w:ascii="Arial" w:eastAsia="Calibri" w:hAnsi="Arial" w:cs="Arial"/>
                <w:sz w:val="24"/>
                <w:szCs w:val="24"/>
              </w:rPr>
              <w:t>būti su galimybe pakeisti</w:t>
            </w:r>
          </w:p>
        </w:tc>
      </w:tr>
      <w:tr w:rsidR="00344331" w:rsidRPr="00157DBB" w14:paraId="1488E9F1" w14:textId="77777777" w:rsidTr="00C84B4D">
        <w:trPr>
          <w:trHeight w:val="833"/>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25708F03" w14:textId="5B931709" w:rsidR="00344331" w:rsidRPr="00157DBB" w:rsidRDefault="003916F5"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Šoninio išmetimo konvejerio</w:t>
            </w:r>
            <w:r w:rsidR="00945AA4" w:rsidRPr="00157DBB">
              <w:rPr>
                <w:rFonts w:ascii="Arial" w:eastAsia="Calibri" w:hAnsi="Arial" w:cs="Arial"/>
                <w:sz w:val="24"/>
                <w:szCs w:val="24"/>
              </w:rPr>
              <w:t xml:space="preserve"> (A)</w:t>
            </w:r>
            <w:r w:rsidRPr="00157DBB">
              <w:rPr>
                <w:rFonts w:ascii="Arial" w:eastAsia="Calibri" w:hAnsi="Arial" w:cs="Arial"/>
                <w:sz w:val="24"/>
                <w:szCs w:val="24"/>
              </w:rPr>
              <w:t xml:space="preserve"> komposto išmetimo aukštis ir plotis</w:t>
            </w:r>
          </w:p>
        </w:tc>
        <w:tc>
          <w:tcPr>
            <w:tcW w:w="684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6A2B2720" w14:textId="612F2EC7" w:rsidR="00344331" w:rsidRPr="00157DBB" w:rsidRDefault="00344331"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 xml:space="preserve"> </w:t>
            </w:r>
            <w:r w:rsidR="003916F5" w:rsidRPr="00157DBB">
              <w:rPr>
                <w:rFonts w:ascii="Arial" w:eastAsia="Calibri" w:hAnsi="Arial" w:cs="Arial"/>
                <w:sz w:val="24"/>
                <w:szCs w:val="24"/>
              </w:rPr>
              <w:t>Ne mažiau kaip</w:t>
            </w:r>
            <w:r w:rsidR="003B42E8" w:rsidRPr="00157DBB">
              <w:rPr>
                <w:rFonts w:ascii="Arial" w:eastAsia="Calibri" w:hAnsi="Arial" w:cs="Arial"/>
                <w:sz w:val="24"/>
                <w:szCs w:val="24"/>
              </w:rPr>
              <w:t xml:space="preserve">: </w:t>
            </w:r>
            <w:r w:rsidR="003916F5" w:rsidRPr="00157DBB">
              <w:rPr>
                <w:rFonts w:ascii="Arial" w:eastAsia="Calibri" w:hAnsi="Arial" w:cs="Arial"/>
                <w:sz w:val="24"/>
                <w:szCs w:val="24"/>
              </w:rPr>
              <w:t xml:space="preserve">aukštis 1.70 m, plotis </w:t>
            </w:r>
            <w:r w:rsidR="00945AA4" w:rsidRPr="00157DBB">
              <w:rPr>
                <w:rFonts w:ascii="Arial" w:eastAsia="Calibri" w:hAnsi="Arial" w:cs="Arial"/>
                <w:sz w:val="24"/>
                <w:szCs w:val="24"/>
              </w:rPr>
              <w:t>-1 m.</w:t>
            </w:r>
          </w:p>
        </w:tc>
      </w:tr>
      <w:tr w:rsidR="00344331" w:rsidRPr="00157DBB" w14:paraId="6725CADD" w14:textId="77777777" w:rsidTr="00C84B4D">
        <w:trPr>
          <w:trHeight w:val="518"/>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63838AEE" w14:textId="58DD3B11" w:rsidR="00344331" w:rsidRPr="00157DBB" w:rsidRDefault="00945AA4"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Šoninio išmetimo konvejerio (B) komposto išmetimo aukštis ir plotis</w:t>
            </w:r>
          </w:p>
        </w:tc>
        <w:tc>
          <w:tcPr>
            <w:tcW w:w="684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4875B822" w14:textId="42FA6590" w:rsidR="00344331" w:rsidRPr="00157DBB" w:rsidRDefault="00945AA4"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Ne mažiau kaip</w:t>
            </w:r>
            <w:r w:rsidR="003B42E8" w:rsidRPr="00157DBB">
              <w:rPr>
                <w:rFonts w:ascii="Arial" w:eastAsia="Calibri" w:hAnsi="Arial" w:cs="Arial"/>
                <w:sz w:val="24"/>
                <w:szCs w:val="24"/>
              </w:rPr>
              <w:t>:</w:t>
            </w:r>
            <w:r w:rsidRPr="00157DBB">
              <w:rPr>
                <w:rFonts w:ascii="Arial" w:eastAsia="Calibri" w:hAnsi="Arial" w:cs="Arial"/>
                <w:sz w:val="24"/>
                <w:szCs w:val="24"/>
              </w:rPr>
              <w:t xml:space="preserve"> aukštis 1.70 m, plotis -</w:t>
            </w:r>
            <w:r w:rsidR="003B42E8" w:rsidRPr="00157DBB">
              <w:rPr>
                <w:rFonts w:ascii="Arial" w:eastAsia="Calibri" w:hAnsi="Arial" w:cs="Arial"/>
                <w:sz w:val="24"/>
                <w:szCs w:val="24"/>
              </w:rPr>
              <w:t xml:space="preserve"> </w:t>
            </w:r>
            <w:r w:rsidRPr="00157DBB">
              <w:rPr>
                <w:rFonts w:ascii="Arial" w:eastAsia="Calibri" w:hAnsi="Arial" w:cs="Arial"/>
                <w:sz w:val="24"/>
                <w:szCs w:val="24"/>
              </w:rPr>
              <w:t>0.6 m.</w:t>
            </w:r>
          </w:p>
        </w:tc>
      </w:tr>
      <w:tr w:rsidR="00675E9D" w:rsidRPr="00157DBB" w14:paraId="77273516" w14:textId="77777777" w:rsidTr="00C84B4D">
        <w:trPr>
          <w:trHeight w:val="518"/>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31ABDDEF" w14:textId="7706C659" w:rsidR="00675E9D" w:rsidRPr="00157DBB" w:rsidRDefault="00675E9D"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 xml:space="preserve">Komposto </w:t>
            </w:r>
            <w:proofErr w:type="spellStart"/>
            <w:r w:rsidRPr="00157DBB">
              <w:rPr>
                <w:rFonts w:ascii="Arial" w:eastAsia="Calibri" w:hAnsi="Arial" w:cs="Arial"/>
                <w:sz w:val="24"/>
                <w:szCs w:val="24"/>
              </w:rPr>
              <w:t>sijotuvo</w:t>
            </w:r>
            <w:proofErr w:type="spellEnd"/>
            <w:r w:rsidRPr="00157DBB">
              <w:rPr>
                <w:rFonts w:ascii="Arial" w:eastAsia="Calibri" w:hAnsi="Arial" w:cs="Arial"/>
                <w:sz w:val="24"/>
                <w:szCs w:val="24"/>
              </w:rPr>
              <w:t xml:space="preserve"> išorė</w:t>
            </w:r>
          </w:p>
        </w:tc>
        <w:tc>
          <w:tcPr>
            <w:tcW w:w="684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296DDF96" w14:textId="5379767B" w:rsidR="00675E9D" w:rsidRPr="00157DBB" w:rsidRDefault="00675E9D" w:rsidP="00ED1597">
            <w:pPr>
              <w:suppressAutoHyphens/>
              <w:autoSpaceDN w:val="0"/>
              <w:spacing w:before="120" w:line="21" w:lineRule="atLeast"/>
              <w:jc w:val="both"/>
              <w:textAlignment w:val="baseline"/>
              <w:rPr>
                <w:rFonts w:ascii="Arial" w:eastAsia="Calibri" w:hAnsi="Arial" w:cs="Arial"/>
                <w:sz w:val="24"/>
                <w:szCs w:val="24"/>
              </w:rPr>
            </w:pPr>
            <w:proofErr w:type="spellStart"/>
            <w:r w:rsidRPr="00157DBB">
              <w:rPr>
                <w:rFonts w:ascii="Arial" w:eastAsia="Calibri" w:hAnsi="Arial" w:cs="Arial"/>
                <w:sz w:val="24"/>
                <w:szCs w:val="24"/>
              </w:rPr>
              <w:t>Sijotuvo</w:t>
            </w:r>
            <w:proofErr w:type="spellEnd"/>
            <w:r w:rsidRPr="00157DBB">
              <w:rPr>
                <w:rFonts w:ascii="Arial" w:eastAsia="Calibri" w:hAnsi="Arial" w:cs="Arial"/>
                <w:sz w:val="24"/>
                <w:szCs w:val="24"/>
              </w:rPr>
              <w:t xml:space="preserve">  visi pagrindiniai mazgai, būgnas varikliai turi būti saugiai apdengti apsauginėmis apdailos skydais, turėti saugius užrakinimo elementus. </w:t>
            </w:r>
          </w:p>
        </w:tc>
      </w:tr>
      <w:tr w:rsidR="00847F9C" w:rsidRPr="00157DBB" w14:paraId="74940459" w14:textId="77777777" w:rsidTr="00C84B4D">
        <w:trPr>
          <w:trHeight w:val="518"/>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1C6B1E52" w14:textId="6831FB89" w:rsidR="00847F9C" w:rsidRPr="00157DBB" w:rsidRDefault="00847F9C"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Įrenginio eksploatavimo apmokymas.</w:t>
            </w:r>
          </w:p>
        </w:tc>
        <w:tc>
          <w:tcPr>
            <w:tcW w:w="684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547701FC" w14:textId="7F58EBEB" w:rsidR="00847F9C" w:rsidRPr="00157DBB" w:rsidRDefault="008E4280"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Įsigaliojus sutarčiai, k</w:t>
            </w:r>
            <w:r w:rsidR="00945AA4" w:rsidRPr="00157DBB">
              <w:rPr>
                <w:rFonts w:ascii="Arial" w:eastAsia="Calibri" w:hAnsi="Arial" w:cs="Arial"/>
                <w:sz w:val="24"/>
                <w:szCs w:val="24"/>
              </w:rPr>
              <w:t xml:space="preserve">omposto </w:t>
            </w:r>
            <w:proofErr w:type="spellStart"/>
            <w:r w:rsidR="00945AA4" w:rsidRPr="00157DBB">
              <w:rPr>
                <w:rFonts w:ascii="Arial" w:eastAsia="Calibri" w:hAnsi="Arial" w:cs="Arial"/>
                <w:sz w:val="24"/>
                <w:szCs w:val="24"/>
              </w:rPr>
              <w:t>sijotuvo</w:t>
            </w:r>
            <w:proofErr w:type="spellEnd"/>
            <w:r w:rsidR="00847F9C" w:rsidRPr="00157DBB">
              <w:rPr>
                <w:rFonts w:ascii="Arial" w:eastAsia="Calibri" w:hAnsi="Arial" w:cs="Arial"/>
                <w:sz w:val="24"/>
                <w:szCs w:val="24"/>
              </w:rPr>
              <w:t xml:space="preserve"> operatorius apmokinamas dirbti ir prižiūrėti mechanizmą.</w:t>
            </w:r>
          </w:p>
        </w:tc>
      </w:tr>
      <w:tr w:rsidR="00945AA4" w:rsidRPr="00157DBB" w14:paraId="16DBE059" w14:textId="77777777" w:rsidTr="00C84B4D">
        <w:trPr>
          <w:trHeight w:val="518"/>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6498EAA8" w14:textId="29D213CB" w:rsidR="00945AA4" w:rsidRPr="00157DBB" w:rsidRDefault="00945AA4"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Transportavimas</w:t>
            </w:r>
          </w:p>
        </w:tc>
        <w:tc>
          <w:tcPr>
            <w:tcW w:w="684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596F1DED" w14:textId="5E1C0EFB" w:rsidR="00945AA4" w:rsidRPr="00157DBB" w:rsidRDefault="00945AA4"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 xml:space="preserve">Komposto </w:t>
            </w:r>
            <w:proofErr w:type="spellStart"/>
            <w:r w:rsidRPr="00157DBB">
              <w:rPr>
                <w:rFonts w:ascii="Arial" w:eastAsia="Calibri" w:hAnsi="Arial" w:cs="Arial"/>
                <w:sz w:val="24"/>
                <w:szCs w:val="24"/>
              </w:rPr>
              <w:t>sijotuvas</w:t>
            </w:r>
            <w:proofErr w:type="spellEnd"/>
            <w:r w:rsidRPr="00157DBB">
              <w:rPr>
                <w:rFonts w:ascii="Arial" w:eastAsia="Calibri" w:hAnsi="Arial" w:cs="Arial"/>
                <w:sz w:val="24"/>
                <w:szCs w:val="24"/>
              </w:rPr>
              <w:t xml:space="preserve">, turi būti sumontuotas ant </w:t>
            </w:r>
            <w:proofErr w:type="spellStart"/>
            <w:r w:rsidRPr="00157DBB">
              <w:rPr>
                <w:rFonts w:ascii="Arial" w:eastAsia="Calibri" w:hAnsi="Arial" w:cs="Arial"/>
                <w:sz w:val="24"/>
                <w:szCs w:val="24"/>
              </w:rPr>
              <w:t>hakinės</w:t>
            </w:r>
            <w:proofErr w:type="spellEnd"/>
            <w:r w:rsidRPr="00157DBB">
              <w:rPr>
                <w:rFonts w:ascii="Arial" w:eastAsia="Calibri" w:hAnsi="Arial" w:cs="Arial"/>
                <w:sz w:val="24"/>
                <w:szCs w:val="24"/>
              </w:rPr>
              <w:t xml:space="preserve"> platformos su pakabinimo kilpa</w:t>
            </w:r>
            <w:r w:rsidR="005E10B5" w:rsidRPr="00157DBB">
              <w:rPr>
                <w:rFonts w:ascii="Arial" w:eastAsia="Calibri" w:hAnsi="Arial" w:cs="Arial"/>
                <w:sz w:val="24"/>
                <w:szCs w:val="24"/>
              </w:rPr>
              <w:t xml:space="preserve">, bei nuleidimo/ slydimo atraminiai ratukai. </w:t>
            </w:r>
            <w:r w:rsidR="00675E9D" w:rsidRPr="00157DBB">
              <w:rPr>
                <w:rFonts w:ascii="Arial" w:eastAsia="Calibri" w:hAnsi="Arial" w:cs="Arial"/>
                <w:sz w:val="24"/>
                <w:szCs w:val="24"/>
              </w:rPr>
              <w:t xml:space="preserve"> Darbiniai išorės transporteriai turi turėti galimybę transformuotis į saugia transportinę padėtį, dėl </w:t>
            </w:r>
            <w:proofErr w:type="spellStart"/>
            <w:r w:rsidR="00675E9D" w:rsidRPr="00157DBB">
              <w:rPr>
                <w:rFonts w:ascii="Arial" w:eastAsia="Calibri" w:hAnsi="Arial" w:cs="Arial"/>
                <w:sz w:val="24"/>
                <w:szCs w:val="24"/>
              </w:rPr>
              <w:t>sijotuvo</w:t>
            </w:r>
            <w:proofErr w:type="spellEnd"/>
            <w:r w:rsidR="00675E9D" w:rsidRPr="00157DBB">
              <w:rPr>
                <w:rFonts w:ascii="Arial" w:eastAsia="Calibri" w:hAnsi="Arial" w:cs="Arial"/>
                <w:sz w:val="24"/>
                <w:szCs w:val="24"/>
              </w:rPr>
              <w:t xml:space="preserve"> pakėlimo ant transporto kabliu ir jo pervežimo.</w:t>
            </w:r>
            <w:r w:rsidR="005E10B5" w:rsidRPr="00157DBB">
              <w:rPr>
                <w:rFonts w:ascii="Arial" w:eastAsia="Calibri" w:hAnsi="Arial" w:cs="Arial"/>
                <w:sz w:val="24"/>
                <w:szCs w:val="24"/>
              </w:rPr>
              <w:t xml:space="preserve"> </w:t>
            </w:r>
          </w:p>
        </w:tc>
      </w:tr>
      <w:tr w:rsidR="00344331" w:rsidRPr="00157DBB" w14:paraId="6FF24861" w14:textId="77777777" w:rsidTr="00C84B4D">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2FE46A4F" w14:textId="77777777" w:rsidR="00344331" w:rsidRPr="00157DBB" w:rsidRDefault="00344331"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Prekės garantija</w:t>
            </w:r>
          </w:p>
        </w:tc>
        <w:tc>
          <w:tcPr>
            <w:tcW w:w="684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68CF335C" w14:textId="62FD693A" w:rsidR="00344331" w:rsidRPr="00157DBB" w:rsidRDefault="00344331"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Ne mažiau kaip</w:t>
            </w:r>
            <w:r w:rsidR="00091BC3" w:rsidRPr="00157DBB">
              <w:rPr>
                <w:rFonts w:ascii="Arial" w:eastAsia="Calibri" w:hAnsi="Arial" w:cs="Arial"/>
                <w:sz w:val="24"/>
                <w:szCs w:val="24"/>
              </w:rPr>
              <w:t xml:space="preserve"> 12 mėn. arba 1000 moto valandų</w:t>
            </w:r>
            <w:r w:rsidRPr="00157DBB">
              <w:rPr>
                <w:rFonts w:ascii="Arial" w:eastAsia="Calibri" w:hAnsi="Arial" w:cs="Arial"/>
                <w:sz w:val="24"/>
                <w:szCs w:val="24"/>
              </w:rPr>
              <w:t xml:space="preserve"> nuo pristatymo dienos.</w:t>
            </w:r>
          </w:p>
        </w:tc>
      </w:tr>
      <w:tr w:rsidR="00344331" w:rsidRPr="00157DBB" w14:paraId="5DFB586B" w14:textId="77777777" w:rsidTr="00C84B4D">
        <w:trPr>
          <w:trHeight w:val="75"/>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3CCFAA06" w14:textId="77777777" w:rsidR="00344331" w:rsidRPr="00157DBB" w:rsidRDefault="00344331"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Pristatymo terminai</w:t>
            </w:r>
          </w:p>
        </w:tc>
        <w:tc>
          <w:tcPr>
            <w:tcW w:w="684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05BA7A88" w14:textId="7DCAF0B5" w:rsidR="00344331" w:rsidRPr="00157DBB" w:rsidRDefault="00945AA4"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3</w:t>
            </w:r>
            <w:r w:rsidR="00344331" w:rsidRPr="00157DBB">
              <w:rPr>
                <w:rFonts w:ascii="Arial" w:eastAsia="Calibri" w:hAnsi="Arial" w:cs="Arial"/>
                <w:sz w:val="24"/>
                <w:szCs w:val="24"/>
              </w:rPr>
              <w:t xml:space="preserve"> mėn.</w:t>
            </w:r>
            <w:r w:rsidR="003B42E8" w:rsidRPr="00157DBB">
              <w:rPr>
                <w:rFonts w:ascii="Arial" w:eastAsia="Calibri" w:hAnsi="Arial" w:cs="Arial"/>
                <w:sz w:val="24"/>
                <w:szCs w:val="24"/>
              </w:rPr>
              <w:t xml:space="preserve"> adresu Statybininkų g. 9, Gargždai</w:t>
            </w:r>
          </w:p>
        </w:tc>
      </w:tr>
      <w:tr w:rsidR="00344331" w:rsidRPr="00157DBB" w14:paraId="7C3456E0" w14:textId="77777777" w:rsidTr="00C84B4D">
        <w:trPr>
          <w:trHeight w:val="518"/>
          <w:jc w:val="center"/>
        </w:trPr>
        <w:tc>
          <w:tcPr>
            <w:tcW w:w="2785" w:type="dxa"/>
            <w:tcBorders>
              <w:top w:val="single" w:sz="2" w:space="0" w:color="000000"/>
              <w:left w:val="single" w:sz="4" w:space="0" w:color="000000"/>
              <w:bottom w:val="single" w:sz="2" w:space="0" w:color="000000"/>
              <w:right w:val="single" w:sz="2" w:space="0" w:color="000000"/>
            </w:tcBorders>
            <w:shd w:val="clear" w:color="auto" w:fill="auto"/>
            <w:tcMar>
              <w:top w:w="0" w:type="dxa"/>
              <w:left w:w="108" w:type="dxa"/>
              <w:bottom w:w="0" w:type="dxa"/>
              <w:right w:w="108" w:type="dxa"/>
            </w:tcMar>
          </w:tcPr>
          <w:p w14:paraId="0E7BF6BD" w14:textId="77777777" w:rsidR="00344331" w:rsidRPr="00157DBB" w:rsidRDefault="00344331"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Dokumentai</w:t>
            </w:r>
          </w:p>
        </w:tc>
        <w:tc>
          <w:tcPr>
            <w:tcW w:w="6849"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tcPr>
          <w:p w14:paraId="44B5596C" w14:textId="1ADAABF3" w:rsidR="00344331" w:rsidRPr="00157DBB" w:rsidRDefault="005C2217"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eastAsia="Calibri" w:hAnsi="Arial" w:cs="Arial"/>
                <w:sz w:val="24"/>
                <w:szCs w:val="24"/>
              </w:rPr>
              <w:t xml:space="preserve">Prekės pristatymo metu, </w:t>
            </w:r>
            <w:r w:rsidR="00344331" w:rsidRPr="00157DBB">
              <w:rPr>
                <w:rFonts w:ascii="Arial" w:eastAsia="Calibri" w:hAnsi="Arial" w:cs="Arial"/>
                <w:sz w:val="24"/>
                <w:szCs w:val="24"/>
              </w:rPr>
              <w:t xml:space="preserve">Tiekėjas turi pateikti </w:t>
            </w:r>
            <w:r w:rsidRPr="00157DBB">
              <w:rPr>
                <w:rFonts w:ascii="Arial" w:eastAsia="Calibri" w:hAnsi="Arial" w:cs="Arial"/>
                <w:sz w:val="24"/>
                <w:szCs w:val="24"/>
              </w:rPr>
              <w:t>naudotojo vadovą lietuvių kalba. Dokumentai pateikiami popierine ir elektronine formomis</w:t>
            </w:r>
          </w:p>
        </w:tc>
      </w:tr>
      <w:tr w:rsidR="003B42E8" w:rsidRPr="00157DBB" w14:paraId="14C49C76" w14:textId="77777777" w:rsidTr="001B7A6C">
        <w:trPr>
          <w:trHeight w:val="518"/>
          <w:jc w:val="center"/>
        </w:trPr>
        <w:tc>
          <w:tcPr>
            <w:tcW w:w="9634" w:type="dxa"/>
            <w:gridSpan w:val="2"/>
            <w:tcBorders>
              <w:top w:val="single" w:sz="2"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tcPr>
          <w:p w14:paraId="10DD4C4B" w14:textId="1BE0A235" w:rsidR="003B42E8" w:rsidRPr="00157DBB" w:rsidRDefault="003B42E8" w:rsidP="00ED1597">
            <w:pPr>
              <w:suppressAutoHyphens/>
              <w:autoSpaceDN w:val="0"/>
              <w:spacing w:before="120" w:line="21" w:lineRule="atLeast"/>
              <w:jc w:val="both"/>
              <w:textAlignment w:val="baseline"/>
              <w:rPr>
                <w:rFonts w:ascii="Arial" w:eastAsia="Calibri" w:hAnsi="Arial" w:cs="Arial"/>
                <w:sz w:val="24"/>
                <w:szCs w:val="24"/>
              </w:rPr>
            </w:pPr>
            <w:r w:rsidRPr="00157DBB">
              <w:rPr>
                <w:rFonts w:ascii="Arial" w:hAnsi="Arial" w:cs="Arial"/>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4.4.1 papunkčiu, t. y. pirkimo objektas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r>
      <w:bookmarkEnd w:id="2"/>
    </w:tbl>
    <w:p w14:paraId="7EF5DCFC" w14:textId="77777777" w:rsidR="00344331" w:rsidRPr="00157DBB" w:rsidRDefault="00344331" w:rsidP="00ED1597">
      <w:pPr>
        <w:spacing w:before="120" w:line="21" w:lineRule="atLeast"/>
        <w:ind w:firstLine="720"/>
        <w:jc w:val="both"/>
        <w:rPr>
          <w:rFonts w:ascii="Arial" w:hAnsi="Arial" w:cs="Arial"/>
          <w:sz w:val="24"/>
          <w:szCs w:val="24"/>
          <w:lang w:eastAsia="lt-LT"/>
        </w:rPr>
      </w:pPr>
    </w:p>
    <w:sectPr w:rsidR="00344331" w:rsidRPr="00157DBB" w:rsidSect="0015084E">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4568D"/>
    <w:multiLevelType w:val="hybridMultilevel"/>
    <w:tmpl w:val="E1F2B20C"/>
    <w:lvl w:ilvl="0" w:tplc="8798362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46851F3"/>
    <w:multiLevelType w:val="hybridMultilevel"/>
    <w:tmpl w:val="9836DD9E"/>
    <w:lvl w:ilvl="0" w:tplc="0F6260F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B543FE"/>
    <w:multiLevelType w:val="hybridMultilevel"/>
    <w:tmpl w:val="562E8E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F3F33D3"/>
    <w:multiLevelType w:val="multilevel"/>
    <w:tmpl w:val="4E30E47C"/>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214"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4034"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4" w15:restartNumberingAfterBreak="0">
    <w:nsid w:val="7A7B26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5429497">
    <w:abstractNumId w:val="3"/>
  </w:num>
  <w:num w:numId="2" w16cid:durableId="868877608">
    <w:abstractNumId w:val="4"/>
  </w:num>
  <w:num w:numId="3" w16cid:durableId="1700541429">
    <w:abstractNumId w:val="2"/>
  </w:num>
  <w:num w:numId="4" w16cid:durableId="1527212698">
    <w:abstractNumId w:val="1"/>
  </w:num>
  <w:num w:numId="5" w16cid:durableId="1797405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F0"/>
    <w:rsid w:val="00027EF0"/>
    <w:rsid w:val="00041B68"/>
    <w:rsid w:val="00091BC3"/>
    <w:rsid w:val="001126D2"/>
    <w:rsid w:val="0015084E"/>
    <w:rsid w:val="00157DBB"/>
    <w:rsid w:val="00175259"/>
    <w:rsid w:val="001B53D4"/>
    <w:rsid w:val="0026072E"/>
    <w:rsid w:val="00283FE8"/>
    <w:rsid w:val="002A1BF3"/>
    <w:rsid w:val="002B70F0"/>
    <w:rsid w:val="00344331"/>
    <w:rsid w:val="003916F5"/>
    <w:rsid w:val="003B42E8"/>
    <w:rsid w:val="003C47C2"/>
    <w:rsid w:val="003D279D"/>
    <w:rsid w:val="003F7903"/>
    <w:rsid w:val="00446B53"/>
    <w:rsid w:val="00451D04"/>
    <w:rsid w:val="00482A3A"/>
    <w:rsid w:val="0049094C"/>
    <w:rsid w:val="00494A2E"/>
    <w:rsid w:val="004E0094"/>
    <w:rsid w:val="005178C6"/>
    <w:rsid w:val="005A38E4"/>
    <w:rsid w:val="005C2217"/>
    <w:rsid w:val="005E0649"/>
    <w:rsid w:val="005E10B5"/>
    <w:rsid w:val="00661641"/>
    <w:rsid w:val="00675E9D"/>
    <w:rsid w:val="006B28E4"/>
    <w:rsid w:val="006C5E91"/>
    <w:rsid w:val="006E24FC"/>
    <w:rsid w:val="00705C60"/>
    <w:rsid w:val="00723A15"/>
    <w:rsid w:val="00737D83"/>
    <w:rsid w:val="00757D95"/>
    <w:rsid w:val="00766531"/>
    <w:rsid w:val="00847F9C"/>
    <w:rsid w:val="008E22F8"/>
    <w:rsid w:val="008E4280"/>
    <w:rsid w:val="008E42E7"/>
    <w:rsid w:val="008F19B2"/>
    <w:rsid w:val="00901136"/>
    <w:rsid w:val="00945AA4"/>
    <w:rsid w:val="009B76B3"/>
    <w:rsid w:val="009D65CB"/>
    <w:rsid w:val="00AF1A12"/>
    <w:rsid w:val="00B8639F"/>
    <w:rsid w:val="00BF23BC"/>
    <w:rsid w:val="00C17BF1"/>
    <w:rsid w:val="00CC673F"/>
    <w:rsid w:val="00CD5251"/>
    <w:rsid w:val="00D31CB7"/>
    <w:rsid w:val="00D83C02"/>
    <w:rsid w:val="00DC0CE9"/>
    <w:rsid w:val="00E361BE"/>
    <w:rsid w:val="00E40FA5"/>
    <w:rsid w:val="00E91296"/>
    <w:rsid w:val="00EA2DA6"/>
    <w:rsid w:val="00ED1597"/>
    <w:rsid w:val="00F4725E"/>
    <w:rsid w:val="00FD72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2566"/>
  <w15:chartTrackingRefBased/>
  <w15:docId w15:val="{E6A1970F-367A-495F-AA43-02EAA7C7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084E"/>
    <w:pPr>
      <w:spacing w:after="0" w:line="240" w:lineRule="auto"/>
    </w:pPr>
    <w:rPr>
      <w:rFonts w:ascii="Times New Roman" w:eastAsia="Times New Roman" w:hAnsi="Times New Roman" w:cs="Times New Roman"/>
      <w:sz w:val="20"/>
      <w:szCs w:val="20"/>
      <w:lang w:eastAsia="fi-F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5084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uiPriority w:val="99"/>
    <w:rsid w:val="0015084E"/>
    <w:pPr>
      <w:numPr>
        <w:ilvl w:val="1"/>
        <w:numId w:val="1"/>
      </w:numPr>
      <w:jc w:val="both"/>
    </w:pPr>
    <w:rPr>
      <w:sz w:val="24"/>
      <w:szCs w:val="24"/>
      <w:lang w:eastAsia="lt-LT"/>
    </w:rPr>
  </w:style>
  <w:style w:type="paragraph" w:customStyle="1" w:styleId="Tvarkostekstas">
    <w:name w:val="Tvarkos tekstas"/>
    <w:basedOn w:val="prastasis"/>
    <w:uiPriority w:val="99"/>
    <w:rsid w:val="0015084E"/>
    <w:pPr>
      <w:numPr>
        <w:numId w:val="1"/>
      </w:numPr>
      <w:jc w:val="both"/>
    </w:pPr>
    <w:rPr>
      <w:sz w:val="24"/>
      <w:szCs w:val="24"/>
      <w:lang w:eastAsia="lt-LT"/>
    </w:rPr>
  </w:style>
  <w:style w:type="paragraph" w:customStyle="1" w:styleId="Style7">
    <w:name w:val="Style7"/>
    <w:basedOn w:val="prastasis"/>
    <w:uiPriority w:val="99"/>
    <w:rsid w:val="0015084E"/>
    <w:pPr>
      <w:widowControl w:val="0"/>
      <w:autoSpaceDE w:val="0"/>
      <w:autoSpaceDN w:val="0"/>
      <w:adjustRightInd w:val="0"/>
    </w:pPr>
    <w:rPr>
      <w:rFonts w:ascii="Arial" w:hAnsi="Arial" w:cs="Arial"/>
      <w:sz w:val="24"/>
      <w:szCs w:val="24"/>
      <w:lang w:val="en-US" w:eastAsia="en-US"/>
    </w:rPr>
  </w:style>
  <w:style w:type="character" w:styleId="Komentaronuoroda">
    <w:name w:val="annotation reference"/>
    <w:basedOn w:val="Numatytasispastraiposriftas"/>
    <w:uiPriority w:val="99"/>
    <w:semiHidden/>
    <w:unhideWhenUsed/>
    <w:rsid w:val="00482A3A"/>
    <w:rPr>
      <w:sz w:val="16"/>
      <w:szCs w:val="16"/>
    </w:rPr>
  </w:style>
  <w:style w:type="paragraph" w:styleId="Komentarotekstas">
    <w:name w:val="annotation text"/>
    <w:basedOn w:val="prastasis"/>
    <w:link w:val="KomentarotekstasDiagrama"/>
    <w:uiPriority w:val="99"/>
    <w:semiHidden/>
    <w:unhideWhenUsed/>
    <w:rsid w:val="00482A3A"/>
  </w:style>
  <w:style w:type="character" w:customStyle="1" w:styleId="KomentarotekstasDiagrama">
    <w:name w:val="Komentaro tekstas Diagrama"/>
    <w:basedOn w:val="Numatytasispastraiposriftas"/>
    <w:link w:val="Komentarotekstas"/>
    <w:uiPriority w:val="99"/>
    <w:semiHidden/>
    <w:rsid w:val="00482A3A"/>
    <w:rPr>
      <w:rFonts w:ascii="Times New Roman" w:eastAsia="Times New Roman" w:hAnsi="Times New Roman" w:cs="Times New Roman"/>
      <w:sz w:val="20"/>
      <w:szCs w:val="20"/>
      <w:lang w:eastAsia="fi-FI"/>
    </w:rPr>
  </w:style>
  <w:style w:type="paragraph" w:styleId="Komentarotema">
    <w:name w:val="annotation subject"/>
    <w:basedOn w:val="Komentarotekstas"/>
    <w:next w:val="Komentarotekstas"/>
    <w:link w:val="KomentarotemaDiagrama"/>
    <w:uiPriority w:val="99"/>
    <w:semiHidden/>
    <w:unhideWhenUsed/>
    <w:rsid w:val="00482A3A"/>
    <w:rPr>
      <w:b/>
      <w:bCs/>
    </w:rPr>
  </w:style>
  <w:style w:type="character" w:customStyle="1" w:styleId="KomentarotemaDiagrama">
    <w:name w:val="Komentaro tema Diagrama"/>
    <w:basedOn w:val="KomentarotekstasDiagrama"/>
    <w:link w:val="Komentarotema"/>
    <w:uiPriority w:val="99"/>
    <w:semiHidden/>
    <w:rsid w:val="00482A3A"/>
    <w:rPr>
      <w:rFonts w:ascii="Times New Roman" w:eastAsia="Times New Roman" w:hAnsi="Times New Roman" w:cs="Times New Roman"/>
      <w:b/>
      <w:bCs/>
      <w:sz w:val="20"/>
      <w:szCs w:val="20"/>
      <w:lang w:eastAsia="fi-FI"/>
    </w:rPr>
  </w:style>
  <w:style w:type="paragraph" w:styleId="Debesliotekstas">
    <w:name w:val="Balloon Text"/>
    <w:basedOn w:val="prastasis"/>
    <w:link w:val="DebesliotekstasDiagrama"/>
    <w:uiPriority w:val="99"/>
    <w:semiHidden/>
    <w:unhideWhenUsed/>
    <w:rsid w:val="00482A3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A3A"/>
    <w:rPr>
      <w:rFonts w:ascii="Segoe UI" w:eastAsia="Times New Roman" w:hAnsi="Segoe UI" w:cs="Segoe UI"/>
      <w:sz w:val="18"/>
      <w:szCs w:val="18"/>
      <w:lang w:eastAsia="fi-FI"/>
    </w:rPr>
  </w:style>
  <w:style w:type="character" w:styleId="Grietas">
    <w:name w:val="Strong"/>
    <w:uiPriority w:val="22"/>
    <w:qFormat/>
    <w:rsid w:val="005A38E4"/>
    <w:rPr>
      <w:b/>
      <w:bCs/>
    </w:rPr>
  </w:style>
  <w:style w:type="paragraph" w:styleId="Betarp">
    <w:name w:val="No Spacing"/>
    <w:link w:val="BetarpDiagrama"/>
    <w:uiPriority w:val="1"/>
    <w:qFormat/>
    <w:rsid w:val="005A38E4"/>
    <w:pPr>
      <w:spacing w:after="0" w:line="240" w:lineRule="auto"/>
    </w:pPr>
    <w:rPr>
      <w:rFonts w:ascii="Calibri" w:eastAsia="Calibri" w:hAnsi="Calibri" w:cs="Times New Roman"/>
    </w:rPr>
  </w:style>
  <w:style w:type="character" w:customStyle="1" w:styleId="BetarpDiagrama">
    <w:name w:val="Be tarpų Diagrama"/>
    <w:link w:val="Betarp"/>
    <w:uiPriority w:val="1"/>
    <w:rsid w:val="005A38E4"/>
    <w:rPr>
      <w:rFonts w:ascii="Calibri" w:eastAsia="Calibri" w:hAnsi="Calibri" w:cs="Times New Roman"/>
    </w:rPr>
  </w:style>
  <w:style w:type="paragraph" w:styleId="Sraopastraipa">
    <w:name w:val="List Paragraph"/>
    <w:basedOn w:val="prastasis"/>
    <w:uiPriority w:val="34"/>
    <w:qFormat/>
    <w:rsid w:val="00E91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2515</Words>
  <Characters>1435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Leliugaitė</dc:creator>
  <cp:keywords/>
  <dc:description/>
  <cp:lastModifiedBy>Egidijus Gedrimas</cp:lastModifiedBy>
  <cp:revision>4</cp:revision>
  <cp:lastPrinted>2025-02-04T08:37:00Z</cp:lastPrinted>
  <dcterms:created xsi:type="dcterms:W3CDTF">2025-03-04T11:48:00Z</dcterms:created>
  <dcterms:modified xsi:type="dcterms:W3CDTF">2025-03-05T06:44:00Z</dcterms:modified>
</cp:coreProperties>
</file>