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B3BD" w14:textId="3A7EC47C" w:rsidR="002B73F4" w:rsidRPr="002B73F4" w:rsidRDefault="002B73F4" w:rsidP="002B73F4">
      <w:pPr>
        <w:pStyle w:val="Title"/>
        <w:spacing w:after="0"/>
        <w:jc w:val="right"/>
        <w:rPr>
          <w:rFonts w:ascii="Times New Roman" w:hAnsi="Times New Roman" w:cs="Times New Roman"/>
          <w:sz w:val="22"/>
          <w:szCs w:val="22"/>
        </w:rPr>
      </w:pPr>
      <w:r w:rsidRPr="002B73F4">
        <w:rPr>
          <w:rFonts w:ascii="Times New Roman" w:hAnsi="Times New Roman" w:cs="Times New Roman"/>
          <w:sz w:val="22"/>
          <w:szCs w:val="22"/>
        </w:rPr>
        <w:t>Pirkimo sąlygų 2 priedas</w:t>
      </w:r>
    </w:p>
    <w:p w14:paraId="38490BC6" w14:textId="77777777" w:rsidR="002B73F4" w:rsidRDefault="002B73F4" w:rsidP="00C25F97">
      <w:pPr>
        <w:pStyle w:val="Title"/>
        <w:spacing w:after="0"/>
        <w:jc w:val="center"/>
        <w:rPr>
          <w:rFonts w:ascii="Times New Roman" w:hAnsi="Times New Roman" w:cs="Times New Roman"/>
          <w:b/>
          <w:bCs/>
          <w:sz w:val="22"/>
          <w:szCs w:val="22"/>
        </w:rPr>
      </w:pPr>
    </w:p>
    <w:p w14:paraId="25CDDC3C" w14:textId="4C5A1E4B" w:rsidR="00641FF1" w:rsidRPr="00C949CE" w:rsidRDefault="002B73F4" w:rsidP="00C25F97">
      <w:pPr>
        <w:pStyle w:val="Title"/>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41FF1" w:rsidRPr="00C949CE">
        <w:rPr>
          <w:rFonts w:ascii="Times New Roman" w:hAnsi="Times New Roman" w:cs="Times New Roman"/>
          <w:b/>
          <w:bCs/>
          <w:sz w:val="22"/>
          <w:szCs w:val="22"/>
        </w:rPr>
        <w:t>VIENKARTINĖS MEDICININĖS NECHEMINĖS MEDŽIAGOS</w:t>
      </w:r>
    </w:p>
    <w:p w14:paraId="6586B612" w14:textId="77777777" w:rsidR="00641FF1" w:rsidRDefault="00641FF1" w:rsidP="00C25F97">
      <w:pPr>
        <w:pStyle w:val="Title"/>
        <w:spacing w:after="0"/>
        <w:jc w:val="center"/>
        <w:rPr>
          <w:rFonts w:ascii="Times New Roman" w:hAnsi="Times New Roman" w:cs="Times New Roman"/>
          <w:b/>
          <w:bCs/>
          <w:sz w:val="22"/>
          <w:szCs w:val="22"/>
        </w:rPr>
      </w:pPr>
      <w:r w:rsidRPr="00C949CE">
        <w:rPr>
          <w:rFonts w:ascii="Times New Roman" w:hAnsi="Times New Roman" w:cs="Times New Roman"/>
          <w:b/>
          <w:bCs/>
          <w:sz w:val="22"/>
          <w:szCs w:val="22"/>
        </w:rPr>
        <w:t>KAINŲ LENTELĖ.  TECHNINĖ SPECIFIKACIJA</w:t>
      </w:r>
    </w:p>
    <w:p w14:paraId="456AD34F" w14:textId="3400DA44" w:rsidR="00033B3F" w:rsidRPr="00033B3F" w:rsidRDefault="00033B3F" w:rsidP="00033B3F">
      <w:pPr>
        <w:jc w:val="center"/>
        <w:rPr>
          <w:rFonts w:ascii="Times New Roman" w:hAnsi="Times New Roman" w:cs="Times New Roman"/>
          <w:b/>
          <w:bCs/>
          <w:sz w:val="23"/>
          <w:szCs w:val="23"/>
        </w:rPr>
      </w:pPr>
      <w:r w:rsidRPr="00033B3F">
        <w:rPr>
          <w:rFonts w:ascii="Times New Roman" w:hAnsi="Times New Roman" w:cs="Times New Roman"/>
          <w:b/>
          <w:bCs/>
          <w:sz w:val="23"/>
          <w:szCs w:val="23"/>
        </w:rPr>
        <w:t>(2 PIRKIMAS)</w:t>
      </w:r>
    </w:p>
    <w:p w14:paraId="7C03CD4B" w14:textId="77777777" w:rsidR="00641FF1" w:rsidRPr="00C949CE" w:rsidRDefault="00641FF1" w:rsidP="00C25F97">
      <w:pPr>
        <w:jc w:val="both"/>
        <w:rPr>
          <w:rFonts w:ascii="Times New Roman" w:hAnsi="Times New Roman" w:cs="Times New Roman"/>
          <w:sz w:val="22"/>
          <w:szCs w:val="22"/>
        </w:rPr>
      </w:pPr>
    </w:p>
    <w:p w14:paraId="38E7A0A5" w14:textId="77777777" w:rsidR="00641FF1" w:rsidRPr="00C949CE" w:rsidRDefault="00641FF1" w:rsidP="00C25F97">
      <w:pPr>
        <w:rPr>
          <w:rFonts w:ascii="Times New Roman" w:hAnsi="Times New Roman" w:cs="Times New Roman"/>
          <w:sz w:val="22"/>
          <w:szCs w:val="22"/>
        </w:rPr>
      </w:pPr>
    </w:p>
    <w:p w14:paraId="290AB116" w14:textId="2DAD0BCB"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t xml:space="preserve">Pirkimo I dalis: Kabutės </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85"/>
        <w:gridCol w:w="1126"/>
        <w:gridCol w:w="3142"/>
        <w:gridCol w:w="2382"/>
        <w:gridCol w:w="1069"/>
        <w:gridCol w:w="1022"/>
        <w:gridCol w:w="1189"/>
        <w:gridCol w:w="1246"/>
      </w:tblGrid>
      <w:tr w:rsidR="00641FF1" w:rsidRPr="00C949CE" w14:paraId="3009B7D6" w14:textId="77777777" w:rsidTr="00C25F97">
        <w:trPr>
          <w:trHeight w:val="1645"/>
          <w:tblHeader/>
        </w:trPr>
        <w:tc>
          <w:tcPr>
            <w:tcW w:w="789" w:type="dxa"/>
            <w:tcBorders>
              <w:top w:val="single" w:sz="4" w:space="0" w:color="000000"/>
              <w:left w:val="single" w:sz="4" w:space="0" w:color="000000"/>
              <w:bottom w:val="single" w:sz="4" w:space="0" w:color="000000"/>
            </w:tcBorders>
          </w:tcPr>
          <w:p w14:paraId="1A3855FD"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7E4778D6"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tcPr>
          <w:p w14:paraId="16F3B736"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Planuoja-</w:t>
            </w:r>
            <w:proofErr w:type="spellStart"/>
            <w:r w:rsidRPr="00C949CE">
              <w:rPr>
                <w:rFonts w:ascii="Times New Roman" w:hAnsi="Times New Roman" w:cs="Times New Roman"/>
                <w:b/>
                <w:sz w:val="22"/>
                <w:szCs w:val="22"/>
              </w:rPr>
              <w:t>mas</w:t>
            </w:r>
            <w:proofErr w:type="spellEnd"/>
            <w:r w:rsidRPr="00C949CE">
              <w:rPr>
                <w:rFonts w:ascii="Times New Roman" w:hAnsi="Times New Roman" w:cs="Times New Roman"/>
                <w:b/>
                <w:sz w:val="22"/>
                <w:szCs w:val="22"/>
              </w:rPr>
              <w:t xml:space="preserve"> kiekis per sutarties vykdymo laikotarpį 24 mėn.</w:t>
            </w:r>
          </w:p>
        </w:tc>
        <w:tc>
          <w:tcPr>
            <w:tcW w:w="3142" w:type="dxa"/>
            <w:tcBorders>
              <w:top w:val="single" w:sz="4" w:space="0" w:color="000000"/>
              <w:left w:val="single" w:sz="4" w:space="0" w:color="000000"/>
              <w:bottom w:val="single" w:sz="4" w:space="0" w:color="000000"/>
            </w:tcBorders>
          </w:tcPr>
          <w:p w14:paraId="1EC843B3"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tcPr>
          <w:p w14:paraId="03D9DC88"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57EE1137"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tcPr>
          <w:p w14:paraId="63175394"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tcPr>
          <w:p w14:paraId="10EE447D"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Vieneto kaina EUR su PVM</w:t>
            </w:r>
          </w:p>
        </w:tc>
        <w:tc>
          <w:tcPr>
            <w:tcW w:w="1189" w:type="dxa"/>
            <w:tcBorders>
              <w:top w:val="single" w:sz="4" w:space="0" w:color="000000"/>
              <w:left w:val="single" w:sz="4" w:space="0" w:color="000000"/>
              <w:bottom w:val="single" w:sz="4" w:space="0" w:color="000000"/>
            </w:tcBorders>
          </w:tcPr>
          <w:p w14:paraId="1FC61C38"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Viso  kiekio kaina Eur be PVM</w:t>
            </w:r>
          </w:p>
        </w:tc>
        <w:tc>
          <w:tcPr>
            <w:tcW w:w="1246" w:type="dxa"/>
            <w:tcBorders>
              <w:top w:val="single" w:sz="4" w:space="0" w:color="000000"/>
              <w:left w:val="single" w:sz="4" w:space="0" w:color="000000"/>
              <w:bottom w:val="single" w:sz="4" w:space="0" w:color="000000"/>
              <w:right w:val="single" w:sz="4" w:space="0" w:color="000000"/>
            </w:tcBorders>
          </w:tcPr>
          <w:p w14:paraId="0E355BA6"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bCs/>
                <w:sz w:val="22"/>
                <w:szCs w:val="22"/>
              </w:rPr>
              <w:t>Viso  kiekio kaina Eur su PVM</w:t>
            </w:r>
          </w:p>
        </w:tc>
      </w:tr>
      <w:tr w:rsidR="00641FF1" w:rsidRPr="00C949CE" w14:paraId="09C7307F" w14:textId="77777777" w:rsidTr="00EF2A6E">
        <w:trPr>
          <w:trHeight w:val="166"/>
        </w:trPr>
        <w:tc>
          <w:tcPr>
            <w:tcW w:w="789" w:type="dxa"/>
            <w:tcBorders>
              <w:left w:val="single" w:sz="4" w:space="0" w:color="000000"/>
              <w:bottom w:val="single" w:sz="4" w:space="0" w:color="000000"/>
            </w:tcBorders>
          </w:tcPr>
          <w:p w14:paraId="7FDE5FFC" w14:textId="77777777" w:rsidR="00641FF1" w:rsidRPr="00C949CE" w:rsidRDefault="00641FF1" w:rsidP="00C25F97">
            <w:pPr>
              <w:pStyle w:val="Lentelsturinys"/>
              <w:jc w:val="center"/>
              <w:rPr>
                <w:rFonts w:ascii="Times New Roman" w:hAnsi="Times New Roman" w:cs="Times New Roman"/>
                <w:b/>
                <w:sz w:val="22"/>
                <w:szCs w:val="22"/>
              </w:rPr>
            </w:pPr>
            <w:r w:rsidRPr="00C949CE">
              <w:rPr>
                <w:rFonts w:ascii="Times New Roman" w:hAnsi="Times New Roman" w:cs="Times New Roman"/>
                <w:b/>
                <w:sz w:val="22"/>
                <w:szCs w:val="22"/>
              </w:rPr>
              <w:t>1</w:t>
            </w:r>
          </w:p>
        </w:tc>
        <w:tc>
          <w:tcPr>
            <w:tcW w:w="2885" w:type="dxa"/>
            <w:tcBorders>
              <w:left w:val="single" w:sz="4" w:space="0" w:color="000000"/>
              <w:bottom w:val="single" w:sz="4" w:space="0" w:color="000000"/>
            </w:tcBorders>
          </w:tcPr>
          <w:p w14:paraId="11153F2F" w14:textId="77777777" w:rsidR="00641FF1" w:rsidRPr="00C949CE" w:rsidRDefault="00641FF1" w:rsidP="00C25F97">
            <w:pPr>
              <w:pStyle w:val="Lentelsturinys"/>
              <w:jc w:val="center"/>
              <w:rPr>
                <w:rFonts w:ascii="Times New Roman" w:hAnsi="Times New Roman" w:cs="Times New Roman"/>
                <w:b/>
                <w:sz w:val="22"/>
                <w:szCs w:val="22"/>
              </w:rPr>
            </w:pPr>
            <w:r w:rsidRPr="00C949CE">
              <w:rPr>
                <w:rFonts w:ascii="Times New Roman" w:hAnsi="Times New Roman" w:cs="Times New Roman"/>
                <w:b/>
                <w:sz w:val="22"/>
                <w:szCs w:val="22"/>
              </w:rPr>
              <w:t>2</w:t>
            </w:r>
          </w:p>
        </w:tc>
        <w:tc>
          <w:tcPr>
            <w:tcW w:w="1126" w:type="dxa"/>
            <w:tcBorders>
              <w:left w:val="single" w:sz="4" w:space="0" w:color="000000"/>
              <w:bottom w:val="single" w:sz="4" w:space="0" w:color="000000"/>
            </w:tcBorders>
          </w:tcPr>
          <w:p w14:paraId="7725B2A1" w14:textId="77777777" w:rsidR="00641FF1" w:rsidRPr="00C949CE" w:rsidRDefault="00641FF1" w:rsidP="00C25F97">
            <w:pPr>
              <w:pStyle w:val="Lentelsturinys"/>
              <w:jc w:val="center"/>
              <w:rPr>
                <w:rFonts w:ascii="Times New Roman" w:hAnsi="Times New Roman" w:cs="Times New Roman"/>
                <w:b/>
                <w:sz w:val="22"/>
                <w:szCs w:val="22"/>
              </w:rPr>
            </w:pPr>
            <w:r w:rsidRPr="00C949CE">
              <w:rPr>
                <w:rFonts w:ascii="Times New Roman" w:hAnsi="Times New Roman" w:cs="Times New Roman"/>
                <w:b/>
                <w:sz w:val="22"/>
                <w:szCs w:val="22"/>
              </w:rPr>
              <w:t>3</w:t>
            </w:r>
          </w:p>
        </w:tc>
        <w:tc>
          <w:tcPr>
            <w:tcW w:w="3142" w:type="dxa"/>
            <w:tcBorders>
              <w:left w:val="single" w:sz="4" w:space="0" w:color="000000"/>
              <w:bottom w:val="single" w:sz="4" w:space="0" w:color="000000"/>
            </w:tcBorders>
          </w:tcPr>
          <w:p w14:paraId="7C42D268" w14:textId="77777777" w:rsidR="00641FF1" w:rsidRPr="00C949CE" w:rsidRDefault="00641FF1" w:rsidP="00C25F97">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tcPr>
          <w:p w14:paraId="2A8ECCCE" w14:textId="77777777" w:rsidR="00641FF1" w:rsidRPr="00C949CE" w:rsidRDefault="00641FF1" w:rsidP="00C25F97">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tcPr>
          <w:p w14:paraId="4353B967" w14:textId="77777777" w:rsidR="00641FF1" w:rsidRPr="00C949CE" w:rsidRDefault="00641FF1" w:rsidP="00C25F97">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tcPr>
          <w:p w14:paraId="7DFC7197" w14:textId="77777777" w:rsidR="00641FF1" w:rsidRPr="00C949CE" w:rsidRDefault="00641FF1" w:rsidP="00C25F97">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7</w:t>
            </w:r>
          </w:p>
        </w:tc>
        <w:tc>
          <w:tcPr>
            <w:tcW w:w="1189" w:type="dxa"/>
            <w:tcBorders>
              <w:left w:val="single" w:sz="4" w:space="0" w:color="000000"/>
              <w:bottom w:val="single" w:sz="4" w:space="0" w:color="000000"/>
            </w:tcBorders>
          </w:tcPr>
          <w:p w14:paraId="589EB181" w14:textId="77777777" w:rsidR="00641FF1" w:rsidRPr="00C949CE" w:rsidRDefault="00641FF1" w:rsidP="00C25F97">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8</w:t>
            </w:r>
          </w:p>
        </w:tc>
        <w:tc>
          <w:tcPr>
            <w:tcW w:w="1246" w:type="dxa"/>
            <w:tcBorders>
              <w:left w:val="single" w:sz="4" w:space="0" w:color="000000"/>
              <w:bottom w:val="single" w:sz="4" w:space="0" w:color="000000"/>
              <w:right w:val="single" w:sz="4" w:space="0" w:color="000000"/>
            </w:tcBorders>
          </w:tcPr>
          <w:p w14:paraId="5B0C813F" w14:textId="77777777" w:rsidR="00641FF1" w:rsidRPr="00C949CE" w:rsidRDefault="00641FF1" w:rsidP="00C25F97">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9</w:t>
            </w:r>
          </w:p>
        </w:tc>
      </w:tr>
      <w:tr w:rsidR="00641FF1" w:rsidRPr="00C949CE" w14:paraId="08AA01BA" w14:textId="77777777" w:rsidTr="00A84402">
        <w:trPr>
          <w:trHeight w:val="255"/>
        </w:trPr>
        <w:tc>
          <w:tcPr>
            <w:tcW w:w="789" w:type="dxa"/>
            <w:tcBorders>
              <w:left w:val="single" w:sz="4" w:space="0" w:color="000000"/>
              <w:bottom w:val="single" w:sz="4" w:space="0" w:color="000000"/>
            </w:tcBorders>
          </w:tcPr>
          <w:p w14:paraId="399C2D1D" w14:textId="147437FC"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color w:val="000000"/>
                <w:sz w:val="22"/>
                <w:szCs w:val="22"/>
              </w:rPr>
              <w:t>1.</w:t>
            </w:r>
          </w:p>
        </w:tc>
        <w:tc>
          <w:tcPr>
            <w:tcW w:w="7153" w:type="dxa"/>
            <w:gridSpan w:val="3"/>
            <w:tcBorders>
              <w:left w:val="single" w:sz="4" w:space="0" w:color="000000"/>
              <w:bottom w:val="single" w:sz="4" w:space="0" w:color="000000"/>
            </w:tcBorders>
          </w:tcPr>
          <w:p w14:paraId="377B751F" w14:textId="3DE1A498" w:rsidR="00641FF1" w:rsidRPr="00C949CE" w:rsidRDefault="00641FF1" w:rsidP="00C25F97">
            <w:pPr>
              <w:rPr>
                <w:rFonts w:ascii="Times New Roman" w:hAnsi="Times New Roman" w:cs="Times New Roman"/>
                <w:b/>
                <w:bCs/>
                <w:sz w:val="22"/>
                <w:szCs w:val="22"/>
              </w:rPr>
            </w:pPr>
            <w:r w:rsidRPr="00C949CE">
              <w:rPr>
                <w:rFonts w:ascii="Times New Roman" w:hAnsi="Times New Roman" w:cs="Times New Roman"/>
                <w:b/>
                <w:bCs/>
                <w:sz w:val="22"/>
                <w:szCs w:val="22"/>
              </w:rPr>
              <w:t>Kabutės</w:t>
            </w:r>
          </w:p>
        </w:tc>
        <w:tc>
          <w:tcPr>
            <w:tcW w:w="6908" w:type="dxa"/>
            <w:gridSpan w:val="5"/>
            <w:tcBorders>
              <w:left w:val="single" w:sz="4" w:space="0" w:color="000000"/>
              <w:bottom w:val="single" w:sz="4" w:space="0" w:color="000000"/>
              <w:right w:val="single" w:sz="4" w:space="0" w:color="000000"/>
            </w:tcBorders>
          </w:tcPr>
          <w:p w14:paraId="1648F9F6" w14:textId="77777777" w:rsidR="00641FF1" w:rsidRPr="00C949CE" w:rsidRDefault="00641FF1" w:rsidP="00C25F97">
            <w:pPr>
              <w:pStyle w:val="Lentelsturinys"/>
              <w:rPr>
                <w:rFonts w:ascii="Times New Roman" w:hAnsi="Times New Roman" w:cs="Times New Roman"/>
                <w:color w:val="000000"/>
                <w:sz w:val="22"/>
                <w:szCs w:val="22"/>
              </w:rPr>
            </w:pPr>
          </w:p>
        </w:tc>
      </w:tr>
      <w:tr w:rsidR="00641FF1" w:rsidRPr="00C949CE" w14:paraId="5848B2AE" w14:textId="77777777" w:rsidTr="00641FF1">
        <w:trPr>
          <w:trHeight w:val="391"/>
        </w:trPr>
        <w:tc>
          <w:tcPr>
            <w:tcW w:w="789" w:type="dxa"/>
            <w:tcBorders>
              <w:left w:val="single" w:sz="4" w:space="0" w:color="000000"/>
              <w:bottom w:val="single" w:sz="4" w:space="0" w:color="000000"/>
            </w:tcBorders>
          </w:tcPr>
          <w:p w14:paraId="7D10E840" w14:textId="51582F4B"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1.1</w:t>
            </w:r>
          </w:p>
        </w:tc>
        <w:tc>
          <w:tcPr>
            <w:tcW w:w="2885" w:type="dxa"/>
            <w:tcBorders>
              <w:left w:val="single" w:sz="4" w:space="0" w:color="000000"/>
              <w:bottom w:val="single" w:sz="4" w:space="0" w:color="000000"/>
            </w:tcBorders>
          </w:tcPr>
          <w:p w14:paraId="0CAADB7C" w14:textId="6C3CA555" w:rsidR="00641FF1" w:rsidRPr="00C949CE" w:rsidRDefault="00641FF1" w:rsidP="00C25F97">
            <w:pPr>
              <w:pStyle w:val="Lentelsturinys"/>
              <w:ind w:right="73"/>
              <w:rPr>
                <w:rFonts w:ascii="Times New Roman" w:hAnsi="Times New Roman" w:cs="Times New Roman"/>
                <w:sz w:val="22"/>
                <w:szCs w:val="22"/>
              </w:rPr>
            </w:pPr>
            <w:proofErr w:type="spellStart"/>
            <w:r w:rsidRPr="00C949CE">
              <w:rPr>
                <w:rFonts w:ascii="Times New Roman" w:hAnsi="Times New Roman" w:cs="Times New Roman"/>
                <w:sz w:val="22"/>
                <w:szCs w:val="22"/>
              </w:rPr>
              <w:t>Titaninės</w:t>
            </w:r>
            <w:proofErr w:type="spellEnd"/>
            <w:r w:rsidRPr="00C949CE">
              <w:rPr>
                <w:rFonts w:ascii="Times New Roman" w:hAnsi="Times New Roman" w:cs="Times New Roman"/>
                <w:sz w:val="22"/>
                <w:szCs w:val="22"/>
              </w:rPr>
              <w:t xml:space="preserve"> kabutės M/L</w:t>
            </w:r>
          </w:p>
        </w:tc>
        <w:tc>
          <w:tcPr>
            <w:tcW w:w="1126" w:type="dxa"/>
            <w:tcBorders>
              <w:left w:val="single" w:sz="4" w:space="0" w:color="000000"/>
              <w:bottom w:val="single" w:sz="4" w:space="0" w:color="auto"/>
            </w:tcBorders>
          </w:tcPr>
          <w:p w14:paraId="11B2DDD2" w14:textId="2CF2437C"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250 kasečių</w:t>
            </w:r>
          </w:p>
        </w:tc>
        <w:tc>
          <w:tcPr>
            <w:tcW w:w="3142" w:type="dxa"/>
            <w:tcBorders>
              <w:left w:val="single" w:sz="4" w:space="0" w:color="000000"/>
              <w:bottom w:val="single" w:sz="4" w:space="0" w:color="auto"/>
            </w:tcBorders>
          </w:tcPr>
          <w:p w14:paraId="15F4767E" w14:textId="216EF9DA" w:rsidR="00641FF1" w:rsidRPr="00C949CE" w:rsidRDefault="00641FF1" w:rsidP="00C25F97">
            <w:pPr>
              <w:suppressAutoHyphens w:val="0"/>
              <w:rPr>
                <w:rFonts w:ascii="Times New Roman" w:eastAsia="Times New Roman" w:hAnsi="Times New Roman" w:cs="Times New Roman"/>
                <w:color w:val="000000"/>
                <w:sz w:val="22"/>
                <w:szCs w:val="22"/>
                <w:lang w:eastAsia="lt-LT" w:bidi="ar-SA"/>
              </w:rPr>
            </w:pPr>
            <w:proofErr w:type="spellStart"/>
            <w:r w:rsidRPr="00C949CE">
              <w:rPr>
                <w:rFonts w:ascii="Times New Roman" w:hAnsi="Times New Roman" w:cs="Times New Roman"/>
                <w:color w:val="000000"/>
                <w:sz w:val="22"/>
                <w:szCs w:val="22"/>
              </w:rPr>
              <w:t>Ligatūrinės</w:t>
            </w:r>
            <w:proofErr w:type="spellEnd"/>
            <w:r w:rsidRPr="00C949CE">
              <w:rPr>
                <w:rFonts w:ascii="Times New Roman" w:hAnsi="Times New Roman" w:cs="Times New Roman"/>
                <w:color w:val="000000"/>
                <w:sz w:val="22"/>
                <w:szCs w:val="22"/>
              </w:rPr>
              <w:t xml:space="preserve"> kabės </w:t>
            </w:r>
            <w:proofErr w:type="spellStart"/>
            <w:r w:rsidRPr="00C949CE">
              <w:rPr>
                <w:rFonts w:ascii="Times New Roman" w:hAnsi="Times New Roman" w:cs="Times New Roman"/>
                <w:color w:val="000000"/>
                <w:sz w:val="22"/>
                <w:szCs w:val="22"/>
              </w:rPr>
              <w:t>laparaskopijai</w:t>
            </w:r>
            <w:proofErr w:type="spellEnd"/>
            <w:r w:rsidR="005A4CAE" w:rsidRPr="00C949CE">
              <w:rPr>
                <w:rFonts w:ascii="Times New Roman" w:hAnsi="Times New Roman" w:cs="Times New Roman"/>
                <w:color w:val="000000"/>
                <w:sz w:val="22"/>
                <w:szCs w:val="22"/>
              </w:rPr>
              <w:t>,</w:t>
            </w:r>
            <w:r w:rsidRPr="00C949CE">
              <w:rPr>
                <w:rFonts w:ascii="Times New Roman" w:hAnsi="Times New Roman" w:cs="Times New Roman"/>
                <w:color w:val="000000"/>
                <w:sz w:val="22"/>
                <w:szCs w:val="22"/>
              </w:rPr>
              <w:t xml:space="preserve"> M/L</w:t>
            </w:r>
            <w:r w:rsidR="005A4CAE" w:rsidRPr="00C949CE">
              <w:rPr>
                <w:rFonts w:ascii="Times New Roman" w:hAnsi="Times New Roman" w:cs="Times New Roman"/>
                <w:color w:val="000000"/>
                <w:sz w:val="22"/>
                <w:szCs w:val="22"/>
              </w:rPr>
              <w:t xml:space="preserve"> dydžio</w:t>
            </w:r>
            <w:r w:rsidRPr="00C949CE">
              <w:rPr>
                <w:rFonts w:ascii="Times New Roman" w:hAnsi="Times New Roman" w:cs="Times New Roman"/>
                <w:color w:val="000000"/>
                <w:sz w:val="22"/>
                <w:szCs w:val="22"/>
              </w:rPr>
              <w:t xml:space="preserve">. Sterilios, pagamintos iš 100% titano, </w:t>
            </w:r>
            <w:proofErr w:type="spellStart"/>
            <w:r w:rsidRPr="00C949CE">
              <w:rPr>
                <w:rFonts w:ascii="Times New Roman" w:hAnsi="Times New Roman" w:cs="Times New Roman"/>
                <w:color w:val="000000"/>
                <w:sz w:val="22"/>
                <w:szCs w:val="22"/>
              </w:rPr>
              <w:t>atraumatinės</w:t>
            </w:r>
            <w:proofErr w:type="spellEnd"/>
            <w:r w:rsidRPr="00C949CE">
              <w:rPr>
                <w:rFonts w:ascii="Times New Roman" w:hAnsi="Times New Roman" w:cs="Times New Roman"/>
                <w:color w:val="000000"/>
                <w:sz w:val="22"/>
                <w:szCs w:val="22"/>
              </w:rPr>
              <w:t xml:space="preserve">, vienkartinės, širdies formos viela, rombo formos kabutės geometrija, išilginis griovelis per visą kabutės ilgį, skersiniai grioveliai kabutės stabilumui užtikrinti. Supakuotos po 6 vnt. kasetėje.  Turi tikti </w:t>
            </w:r>
            <w:r w:rsidR="005A4CAE" w:rsidRPr="00C949CE">
              <w:rPr>
                <w:rFonts w:ascii="Times New Roman" w:hAnsi="Times New Roman" w:cs="Times New Roman"/>
                <w:color w:val="000000"/>
                <w:sz w:val="22"/>
                <w:szCs w:val="22"/>
              </w:rPr>
              <w:t xml:space="preserve">įstaigoje </w:t>
            </w:r>
            <w:r w:rsidRPr="00C949CE">
              <w:rPr>
                <w:rFonts w:ascii="Times New Roman" w:hAnsi="Times New Roman" w:cs="Times New Roman"/>
                <w:color w:val="000000"/>
                <w:sz w:val="22"/>
                <w:szCs w:val="22"/>
              </w:rPr>
              <w:t xml:space="preserve">naudojamam  </w:t>
            </w:r>
            <w:proofErr w:type="spellStart"/>
            <w:r w:rsidRPr="00C949CE">
              <w:rPr>
                <w:rFonts w:ascii="Times New Roman" w:hAnsi="Times New Roman" w:cs="Times New Roman"/>
                <w:color w:val="000000"/>
                <w:sz w:val="22"/>
                <w:szCs w:val="22"/>
              </w:rPr>
              <w:t>klipsatoriui</w:t>
            </w:r>
            <w:proofErr w:type="spellEnd"/>
            <w:r w:rsidRPr="00C949CE">
              <w:rPr>
                <w:rFonts w:ascii="Times New Roman" w:hAnsi="Times New Roman" w:cs="Times New Roman"/>
                <w:color w:val="000000"/>
                <w:sz w:val="22"/>
                <w:szCs w:val="22"/>
              </w:rPr>
              <w:t xml:space="preserve"> </w:t>
            </w:r>
            <w:r w:rsidR="005A4CAE" w:rsidRPr="00C949CE">
              <w:rPr>
                <w:rFonts w:ascii="Times New Roman" w:hAnsi="Times New Roman" w:cs="Times New Roman"/>
                <w:color w:val="000000"/>
                <w:sz w:val="22"/>
                <w:szCs w:val="22"/>
              </w:rPr>
              <w:t>„</w:t>
            </w:r>
            <w:proofErr w:type="spellStart"/>
            <w:r w:rsidRPr="00C949CE">
              <w:rPr>
                <w:rFonts w:ascii="Times New Roman" w:hAnsi="Times New Roman" w:cs="Times New Roman"/>
                <w:color w:val="000000"/>
                <w:sz w:val="22"/>
                <w:szCs w:val="22"/>
              </w:rPr>
              <w:t>Weck</w:t>
            </w:r>
            <w:proofErr w:type="spellEnd"/>
            <w:r w:rsidRPr="00C949CE">
              <w:rPr>
                <w:rFonts w:ascii="Times New Roman" w:hAnsi="Times New Roman" w:cs="Times New Roman"/>
                <w:color w:val="000000"/>
                <w:sz w:val="22"/>
                <w:szCs w:val="22"/>
              </w:rPr>
              <w:t xml:space="preserve"> </w:t>
            </w:r>
            <w:proofErr w:type="spellStart"/>
            <w:r w:rsidRPr="00C949CE">
              <w:rPr>
                <w:rFonts w:ascii="Times New Roman" w:hAnsi="Times New Roman" w:cs="Times New Roman"/>
                <w:color w:val="000000"/>
                <w:sz w:val="22"/>
                <w:szCs w:val="22"/>
              </w:rPr>
              <w:t>Horizon</w:t>
            </w:r>
            <w:proofErr w:type="spellEnd"/>
            <w:r w:rsidR="005A4CAE" w:rsidRPr="00C949CE">
              <w:rPr>
                <w:rFonts w:ascii="Times New Roman" w:hAnsi="Times New Roman" w:cs="Times New Roman"/>
                <w:color w:val="000000"/>
                <w:sz w:val="22"/>
                <w:szCs w:val="22"/>
              </w:rPr>
              <w:t>“</w:t>
            </w:r>
            <w:r w:rsidRPr="00C949CE">
              <w:rPr>
                <w:rFonts w:ascii="Times New Roman" w:hAnsi="Times New Roman" w:cs="Times New Roman"/>
                <w:color w:val="000000"/>
                <w:sz w:val="22"/>
                <w:szCs w:val="22"/>
              </w:rPr>
              <w:t xml:space="preserve">. </w:t>
            </w:r>
          </w:p>
        </w:tc>
        <w:tc>
          <w:tcPr>
            <w:tcW w:w="2382" w:type="dxa"/>
            <w:tcBorders>
              <w:left w:val="single" w:sz="4" w:space="0" w:color="000000"/>
              <w:bottom w:val="single" w:sz="4" w:space="0" w:color="000000"/>
            </w:tcBorders>
          </w:tcPr>
          <w:p w14:paraId="5E7271E6" w14:textId="77777777" w:rsidR="00641FF1" w:rsidRPr="00C949CE" w:rsidRDefault="00641FF1" w:rsidP="00C25F97">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tcPr>
          <w:p w14:paraId="6788723F" w14:textId="77777777" w:rsidR="00641FF1" w:rsidRPr="00C949CE" w:rsidRDefault="00641FF1" w:rsidP="00C25F97">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7893D817" w14:textId="77777777" w:rsidR="00641FF1" w:rsidRPr="00C949CE" w:rsidRDefault="00641FF1" w:rsidP="00C25F97">
            <w:pPr>
              <w:pStyle w:val="Lentelsturinys"/>
              <w:rPr>
                <w:rFonts w:ascii="Times New Roman" w:hAnsi="Times New Roman" w:cs="Times New Roman"/>
                <w:color w:val="000000"/>
                <w:sz w:val="22"/>
                <w:szCs w:val="22"/>
              </w:rPr>
            </w:pPr>
          </w:p>
        </w:tc>
        <w:tc>
          <w:tcPr>
            <w:tcW w:w="1189" w:type="dxa"/>
            <w:tcBorders>
              <w:left w:val="single" w:sz="4" w:space="0" w:color="000000"/>
              <w:bottom w:val="single" w:sz="4" w:space="0" w:color="000000"/>
            </w:tcBorders>
          </w:tcPr>
          <w:p w14:paraId="5AD5D833" w14:textId="77777777" w:rsidR="00641FF1" w:rsidRPr="00C949CE" w:rsidRDefault="00641FF1" w:rsidP="00C25F97">
            <w:pPr>
              <w:pStyle w:val="Lentelsturinys"/>
              <w:rPr>
                <w:rFonts w:ascii="Times New Roman" w:hAnsi="Times New Roman" w:cs="Times New Roman"/>
                <w:color w:val="000000"/>
                <w:sz w:val="22"/>
                <w:szCs w:val="22"/>
              </w:rPr>
            </w:pPr>
          </w:p>
        </w:tc>
        <w:tc>
          <w:tcPr>
            <w:tcW w:w="1246" w:type="dxa"/>
            <w:tcBorders>
              <w:left w:val="single" w:sz="4" w:space="0" w:color="000000"/>
              <w:bottom w:val="single" w:sz="4" w:space="0" w:color="000000"/>
              <w:right w:val="single" w:sz="4" w:space="0" w:color="000000"/>
            </w:tcBorders>
          </w:tcPr>
          <w:p w14:paraId="58D40174" w14:textId="77777777" w:rsidR="00641FF1" w:rsidRPr="00C949CE" w:rsidRDefault="00641FF1" w:rsidP="00C25F97">
            <w:pPr>
              <w:pStyle w:val="Lentelsturinys"/>
              <w:rPr>
                <w:rFonts w:ascii="Times New Roman" w:hAnsi="Times New Roman" w:cs="Times New Roman"/>
                <w:color w:val="000000"/>
                <w:sz w:val="22"/>
                <w:szCs w:val="22"/>
              </w:rPr>
            </w:pPr>
          </w:p>
        </w:tc>
      </w:tr>
      <w:tr w:rsidR="00641FF1" w:rsidRPr="00C949CE" w14:paraId="4A156343" w14:textId="77777777" w:rsidTr="00641FF1">
        <w:trPr>
          <w:trHeight w:val="432"/>
        </w:trPr>
        <w:tc>
          <w:tcPr>
            <w:tcW w:w="789" w:type="dxa"/>
            <w:tcBorders>
              <w:left w:val="single" w:sz="4" w:space="0" w:color="000000"/>
              <w:bottom w:val="single" w:sz="4" w:space="0" w:color="000000"/>
            </w:tcBorders>
          </w:tcPr>
          <w:p w14:paraId="77FB9A7E" w14:textId="75E334CC"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1.2</w:t>
            </w:r>
          </w:p>
        </w:tc>
        <w:tc>
          <w:tcPr>
            <w:tcW w:w="2885" w:type="dxa"/>
            <w:tcBorders>
              <w:left w:val="single" w:sz="4" w:space="0" w:color="000000"/>
              <w:bottom w:val="single" w:sz="4" w:space="0" w:color="000000"/>
            </w:tcBorders>
          </w:tcPr>
          <w:p w14:paraId="0A62D973" w14:textId="1E5CB60A" w:rsidR="00641FF1" w:rsidRPr="00C949CE" w:rsidRDefault="00641FF1" w:rsidP="00C25F97">
            <w:pPr>
              <w:suppressAutoHyphens w:val="0"/>
              <w:rPr>
                <w:rFonts w:ascii="Times New Roman" w:eastAsia="Times New Roman" w:hAnsi="Times New Roman" w:cs="Times New Roman"/>
                <w:sz w:val="22"/>
                <w:szCs w:val="22"/>
                <w:lang w:eastAsia="lt-LT" w:bidi="ar-SA"/>
              </w:rPr>
            </w:pPr>
            <w:r w:rsidRPr="00C949CE">
              <w:rPr>
                <w:rFonts w:ascii="Times New Roman" w:hAnsi="Times New Roman" w:cs="Times New Roman"/>
                <w:color w:val="000000"/>
                <w:sz w:val="22"/>
                <w:szCs w:val="22"/>
              </w:rPr>
              <w:t>Polimerinės kabutės M/L</w:t>
            </w:r>
          </w:p>
        </w:tc>
        <w:tc>
          <w:tcPr>
            <w:tcW w:w="1126" w:type="dxa"/>
            <w:tcBorders>
              <w:top w:val="single" w:sz="4" w:space="0" w:color="auto"/>
              <w:left w:val="single" w:sz="4" w:space="0" w:color="000000"/>
              <w:bottom w:val="single" w:sz="4" w:space="0" w:color="000000"/>
            </w:tcBorders>
          </w:tcPr>
          <w:p w14:paraId="0D3CC60E" w14:textId="679901FF"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 xml:space="preserve">200 kasečių </w:t>
            </w:r>
          </w:p>
        </w:tc>
        <w:tc>
          <w:tcPr>
            <w:tcW w:w="3142" w:type="dxa"/>
            <w:tcBorders>
              <w:top w:val="single" w:sz="4" w:space="0" w:color="auto"/>
              <w:left w:val="single" w:sz="4" w:space="0" w:color="000000"/>
              <w:bottom w:val="single" w:sz="4" w:space="0" w:color="000000"/>
            </w:tcBorders>
          </w:tcPr>
          <w:p w14:paraId="6F86C02E" w14:textId="44D5AB63" w:rsidR="00641FF1" w:rsidRPr="00C949CE" w:rsidRDefault="00641FF1" w:rsidP="00C25F97">
            <w:pPr>
              <w:suppressAutoHyphens w:val="0"/>
              <w:rPr>
                <w:rFonts w:ascii="Times New Roman" w:eastAsia="Times New Roman" w:hAnsi="Times New Roman" w:cs="Times New Roman"/>
                <w:sz w:val="22"/>
                <w:szCs w:val="22"/>
                <w:lang w:eastAsia="lt-LT" w:bidi="ar-SA"/>
              </w:rPr>
            </w:pPr>
            <w:r w:rsidRPr="00C949CE">
              <w:rPr>
                <w:rFonts w:ascii="Times New Roman" w:hAnsi="Times New Roman" w:cs="Times New Roman"/>
                <w:sz w:val="22"/>
                <w:szCs w:val="22"/>
              </w:rPr>
              <w:t>Polimerinės kabutės M/L</w:t>
            </w:r>
            <w:r w:rsidR="005A4CAE" w:rsidRPr="00C949CE">
              <w:rPr>
                <w:rFonts w:ascii="Times New Roman" w:hAnsi="Times New Roman" w:cs="Times New Roman"/>
                <w:sz w:val="22"/>
                <w:szCs w:val="22"/>
              </w:rPr>
              <w:t xml:space="preserve"> dydžio</w:t>
            </w:r>
            <w:r w:rsidRPr="00C949CE">
              <w:rPr>
                <w:rFonts w:ascii="Times New Roman" w:hAnsi="Times New Roman" w:cs="Times New Roman"/>
                <w:sz w:val="22"/>
                <w:szCs w:val="22"/>
              </w:rPr>
              <w:t>,  nesirezorbuojančios, inertinės, suderinamos su CT, MRI</w:t>
            </w:r>
            <w:r w:rsidR="00443CD9" w:rsidRPr="00C949CE">
              <w:rPr>
                <w:rFonts w:ascii="Times New Roman" w:hAnsi="Times New Roman" w:cs="Times New Roman"/>
                <w:sz w:val="22"/>
                <w:szCs w:val="22"/>
              </w:rPr>
              <w:t xml:space="preserve">, </w:t>
            </w:r>
            <w:r w:rsidRPr="00C949CE">
              <w:rPr>
                <w:rFonts w:ascii="Times New Roman" w:hAnsi="Times New Roman" w:cs="Times New Roman"/>
                <w:sz w:val="22"/>
                <w:szCs w:val="22"/>
              </w:rPr>
              <w:t xml:space="preserve"> rentgenu, sterilios. Integruoti dantukai neleidžiantys kabutei nuslysti nuo kraujagyslės/audinio. Su užsirakinimo mechanizmu. </w:t>
            </w:r>
            <w:r w:rsidRPr="00C949CE">
              <w:rPr>
                <w:rFonts w:ascii="Times New Roman" w:hAnsi="Times New Roman" w:cs="Times New Roman"/>
                <w:sz w:val="22"/>
                <w:szCs w:val="22"/>
              </w:rPr>
              <w:lastRenderedPageBreak/>
              <w:t>Kabutė instrumente fiksuojama kilpelių pagalba. Galimybė pašalinti su tam skirtu instrumentu. Galimybė užspausti kraujagyslę/audinius.  M/L kabutės matmenys: plotis 4,85</w:t>
            </w:r>
            <w:r w:rsidR="005A4CAE" w:rsidRPr="00C949CE">
              <w:rPr>
                <w:rFonts w:ascii="Times New Roman" w:hAnsi="Times New Roman" w:cs="Times New Roman"/>
                <w:sz w:val="22"/>
                <w:szCs w:val="22"/>
              </w:rPr>
              <w:t>±</w:t>
            </w:r>
            <w:r w:rsidRPr="00C949CE">
              <w:rPr>
                <w:rFonts w:ascii="Times New Roman" w:hAnsi="Times New Roman" w:cs="Times New Roman"/>
                <w:sz w:val="22"/>
                <w:szCs w:val="22"/>
              </w:rPr>
              <w:t>0,1 mm; aukštis 8,08</w:t>
            </w:r>
            <w:r w:rsidR="005A4CAE" w:rsidRPr="00C949CE">
              <w:rPr>
                <w:rFonts w:ascii="Times New Roman" w:hAnsi="Times New Roman" w:cs="Times New Roman"/>
                <w:sz w:val="22"/>
                <w:szCs w:val="22"/>
              </w:rPr>
              <w:t>±</w:t>
            </w:r>
            <w:r w:rsidRPr="00C949CE">
              <w:rPr>
                <w:rFonts w:ascii="Times New Roman" w:hAnsi="Times New Roman" w:cs="Times New Roman"/>
                <w:sz w:val="22"/>
                <w:szCs w:val="22"/>
              </w:rPr>
              <w:t>0,1mm; uždarytos kabutės ilgis 9,19</w:t>
            </w:r>
            <w:r w:rsidR="005A4CAE" w:rsidRPr="00C949CE">
              <w:rPr>
                <w:rFonts w:ascii="Times New Roman" w:hAnsi="Times New Roman" w:cs="Times New Roman"/>
                <w:sz w:val="22"/>
                <w:szCs w:val="22"/>
              </w:rPr>
              <w:t>±</w:t>
            </w:r>
            <w:r w:rsidRPr="00C949CE">
              <w:rPr>
                <w:rFonts w:ascii="Times New Roman" w:hAnsi="Times New Roman" w:cs="Times New Roman"/>
                <w:sz w:val="22"/>
                <w:szCs w:val="22"/>
              </w:rPr>
              <w:t>0,1mm. Supakuotos po 6</w:t>
            </w:r>
            <w:r w:rsidR="005A4CAE" w:rsidRPr="00C949CE">
              <w:rPr>
                <w:rFonts w:ascii="Times New Roman" w:hAnsi="Times New Roman" w:cs="Times New Roman"/>
                <w:sz w:val="22"/>
                <w:szCs w:val="22"/>
              </w:rPr>
              <w:t xml:space="preserve"> </w:t>
            </w:r>
            <w:r w:rsidRPr="00C949CE">
              <w:rPr>
                <w:rFonts w:ascii="Times New Roman" w:hAnsi="Times New Roman" w:cs="Times New Roman"/>
                <w:sz w:val="22"/>
                <w:szCs w:val="22"/>
              </w:rPr>
              <w:t>vnt</w:t>
            </w:r>
            <w:r w:rsidR="005A4CAE" w:rsidRPr="00C949CE">
              <w:rPr>
                <w:rFonts w:ascii="Times New Roman" w:hAnsi="Times New Roman" w:cs="Times New Roman"/>
                <w:sz w:val="22"/>
                <w:szCs w:val="22"/>
              </w:rPr>
              <w:t>.</w:t>
            </w:r>
            <w:r w:rsidRPr="00C949CE">
              <w:rPr>
                <w:rFonts w:ascii="Times New Roman" w:hAnsi="Times New Roman" w:cs="Times New Roman"/>
                <w:sz w:val="22"/>
                <w:szCs w:val="22"/>
              </w:rPr>
              <w:t xml:space="preserve"> kasetėje. Kasetės spalva turi sutapti su to paties dydžio </w:t>
            </w:r>
            <w:proofErr w:type="spellStart"/>
            <w:r w:rsidRPr="00C949CE">
              <w:rPr>
                <w:rFonts w:ascii="Times New Roman" w:hAnsi="Times New Roman" w:cs="Times New Roman"/>
                <w:sz w:val="22"/>
                <w:szCs w:val="22"/>
              </w:rPr>
              <w:t>aplikatoriaus</w:t>
            </w:r>
            <w:proofErr w:type="spellEnd"/>
            <w:r w:rsidRPr="00C949CE">
              <w:rPr>
                <w:rFonts w:ascii="Times New Roman" w:hAnsi="Times New Roman" w:cs="Times New Roman"/>
                <w:sz w:val="22"/>
                <w:szCs w:val="22"/>
              </w:rPr>
              <w:t xml:space="preserve"> spalva. Kasetė su limpančiu pagrindu.</w:t>
            </w:r>
          </w:p>
        </w:tc>
        <w:tc>
          <w:tcPr>
            <w:tcW w:w="2382" w:type="dxa"/>
            <w:tcBorders>
              <w:left w:val="single" w:sz="4" w:space="0" w:color="000000"/>
              <w:bottom w:val="single" w:sz="4" w:space="0" w:color="000000"/>
            </w:tcBorders>
          </w:tcPr>
          <w:p w14:paraId="1F878E4A" w14:textId="77777777" w:rsidR="00641FF1" w:rsidRPr="00C949CE" w:rsidRDefault="00641FF1" w:rsidP="00C25F97">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tcPr>
          <w:p w14:paraId="2E6A5DD0" w14:textId="77777777" w:rsidR="00641FF1" w:rsidRPr="00C949CE" w:rsidRDefault="00641FF1" w:rsidP="00C25F97">
            <w:pPr>
              <w:pStyle w:val="Lentelsturinys"/>
              <w:rPr>
                <w:rFonts w:ascii="Times New Roman" w:hAnsi="Times New Roman" w:cs="Times New Roman"/>
                <w:sz w:val="22"/>
                <w:szCs w:val="22"/>
              </w:rPr>
            </w:pPr>
          </w:p>
        </w:tc>
        <w:tc>
          <w:tcPr>
            <w:tcW w:w="1022" w:type="dxa"/>
            <w:tcBorders>
              <w:left w:val="single" w:sz="4" w:space="0" w:color="000000"/>
              <w:bottom w:val="single" w:sz="4" w:space="0" w:color="000000"/>
            </w:tcBorders>
          </w:tcPr>
          <w:p w14:paraId="419DBF7E" w14:textId="77777777" w:rsidR="00641FF1" w:rsidRPr="00C949CE" w:rsidRDefault="00641FF1" w:rsidP="00C25F97">
            <w:pPr>
              <w:pStyle w:val="Lentelsturinys"/>
              <w:rPr>
                <w:rFonts w:ascii="Times New Roman" w:hAnsi="Times New Roman" w:cs="Times New Roman"/>
                <w:sz w:val="22"/>
                <w:szCs w:val="22"/>
              </w:rPr>
            </w:pPr>
          </w:p>
        </w:tc>
        <w:tc>
          <w:tcPr>
            <w:tcW w:w="1189" w:type="dxa"/>
            <w:tcBorders>
              <w:left w:val="single" w:sz="4" w:space="0" w:color="000000"/>
              <w:bottom w:val="single" w:sz="4" w:space="0" w:color="000000"/>
            </w:tcBorders>
          </w:tcPr>
          <w:p w14:paraId="5BC810D3" w14:textId="77777777" w:rsidR="00641FF1" w:rsidRPr="00C949CE" w:rsidRDefault="00641FF1" w:rsidP="00C25F97">
            <w:pPr>
              <w:pStyle w:val="Lentelsturinys"/>
              <w:rPr>
                <w:rFonts w:ascii="Times New Roman" w:hAnsi="Times New Roman" w:cs="Times New Roman"/>
                <w:sz w:val="22"/>
                <w:szCs w:val="22"/>
              </w:rPr>
            </w:pPr>
          </w:p>
        </w:tc>
        <w:tc>
          <w:tcPr>
            <w:tcW w:w="1246" w:type="dxa"/>
            <w:tcBorders>
              <w:left w:val="single" w:sz="4" w:space="0" w:color="000000"/>
              <w:bottom w:val="single" w:sz="4" w:space="0" w:color="000000"/>
              <w:right w:val="single" w:sz="4" w:space="0" w:color="000000"/>
            </w:tcBorders>
          </w:tcPr>
          <w:p w14:paraId="253A5681"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2308D983" w14:textId="77777777" w:rsidTr="00EF2A6E">
        <w:trPr>
          <w:trHeight w:val="162"/>
        </w:trPr>
        <w:tc>
          <w:tcPr>
            <w:tcW w:w="789" w:type="dxa"/>
            <w:tcBorders>
              <w:left w:val="single" w:sz="4" w:space="0" w:color="000000"/>
              <w:bottom w:val="single" w:sz="4" w:space="0" w:color="000000"/>
            </w:tcBorders>
          </w:tcPr>
          <w:p w14:paraId="318DD75C" w14:textId="77777777" w:rsidR="00641FF1" w:rsidRPr="00C949CE" w:rsidRDefault="00641FF1" w:rsidP="00C25F97">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tcPr>
          <w:p w14:paraId="298BABFB"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 pirkimo dalies bendra suma Eur</w:t>
            </w:r>
            <w:r w:rsidRPr="00C949CE">
              <w:rPr>
                <w:rFonts w:ascii="Times New Roman" w:hAnsi="Times New Roman" w:cs="Times New Roman"/>
                <w:b/>
                <w:sz w:val="22"/>
                <w:szCs w:val="22"/>
              </w:rPr>
              <w:t>:</w:t>
            </w:r>
          </w:p>
        </w:tc>
        <w:tc>
          <w:tcPr>
            <w:tcW w:w="1022" w:type="dxa"/>
            <w:tcBorders>
              <w:left w:val="single" w:sz="4" w:space="0" w:color="000000"/>
              <w:bottom w:val="single" w:sz="4" w:space="0" w:color="000000"/>
            </w:tcBorders>
          </w:tcPr>
          <w:p w14:paraId="6E518191"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435" w:type="dxa"/>
            <w:gridSpan w:val="2"/>
            <w:tcBorders>
              <w:left w:val="single" w:sz="4" w:space="0" w:color="000000"/>
              <w:bottom w:val="single" w:sz="4" w:space="0" w:color="000000"/>
              <w:right w:val="single" w:sz="4" w:space="0" w:color="000000"/>
            </w:tcBorders>
          </w:tcPr>
          <w:p w14:paraId="47E47928" w14:textId="77777777" w:rsidR="00641FF1" w:rsidRPr="00C949CE" w:rsidRDefault="00641FF1" w:rsidP="00C25F97">
            <w:pPr>
              <w:jc w:val="center"/>
              <w:rPr>
                <w:rFonts w:ascii="Times New Roman" w:hAnsi="Times New Roman" w:cs="Times New Roman"/>
                <w:b/>
                <w:sz w:val="22"/>
                <w:szCs w:val="22"/>
              </w:rPr>
            </w:pPr>
          </w:p>
        </w:tc>
      </w:tr>
      <w:tr w:rsidR="00641FF1" w:rsidRPr="00C949CE" w14:paraId="35C76914" w14:textId="77777777" w:rsidTr="00CF581E">
        <w:trPr>
          <w:trHeight w:val="147"/>
        </w:trPr>
        <w:tc>
          <w:tcPr>
            <w:tcW w:w="789" w:type="dxa"/>
            <w:tcBorders>
              <w:left w:val="single" w:sz="4" w:space="0" w:color="000000"/>
              <w:bottom w:val="single" w:sz="4" w:space="0" w:color="000000"/>
            </w:tcBorders>
          </w:tcPr>
          <w:p w14:paraId="258D323C" w14:textId="77777777" w:rsidR="00641FF1" w:rsidRPr="00C949CE" w:rsidRDefault="00641FF1" w:rsidP="00C25F97">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tcPr>
          <w:p w14:paraId="34CCF1C1" w14:textId="77777777" w:rsidR="00641FF1" w:rsidRPr="00C949CE" w:rsidRDefault="00641FF1" w:rsidP="00C25F97">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tcPr>
          <w:p w14:paraId="3563374E" w14:textId="77777777" w:rsidR="00641FF1" w:rsidRPr="00C949CE" w:rsidRDefault="00641FF1" w:rsidP="00C25F97">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tcPr>
          <w:p w14:paraId="3A4D7C09" w14:textId="77777777" w:rsidR="00641FF1" w:rsidRPr="00C949CE" w:rsidRDefault="00641FF1" w:rsidP="00C25F97">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tcPr>
          <w:p w14:paraId="499C30CC" w14:textId="77777777" w:rsidR="00641FF1" w:rsidRPr="00C949CE" w:rsidRDefault="00641FF1" w:rsidP="00C25F97">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tcPr>
          <w:p w14:paraId="0808DF8C" w14:textId="77777777" w:rsidR="00641FF1" w:rsidRPr="00C949CE" w:rsidRDefault="00641FF1" w:rsidP="00C25F97">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5774C4BE"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435" w:type="dxa"/>
            <w:gridSpan w:val="2"/>
            <w:tcBorders>
              <w:left w:val="single" w:sz="4" w:space="0" w:color="000000"/>
              <w:bottom w:val="single" w:sz="4" w:space="0" w:color="000000"/>
              <w:right w:val="single" w:sz="4" w:space="0" w:color="000000"/>
            </w:tcBorders>
          </w:tcPr>
          <w:p w14:paraId="35AC806B" w14:textId="77777777" w:rsidR="00641FF1" w:rsidRPr="00C949CE" w:rsidRDefault="00641FF1" w:rsidP="00C25F97">
            <w:pPr>
              <w:pStyle w:val="Lentelsturinys"/>
              <w:jc w:val="center"/>
              <w:rPr>
                <w:rFonts w:ascii="Times New Roman" w:hAnsi="Times New Roman" w:cs="Times New Roman"/>
                <w:color w:val="000000"/>
                <w:sz w:val="22"/>
                <w:szCs w:val="22"/>
              </w:rPr>
            </w:pPr>
          </w:p>
        </w:tc>
      </w:tr>
      <w:tr w:rsidR="00641FF1" w:rsidRPr="00C949CE" w14:paraId="63EF4FBB" w14:textId="77777777" w:rsidTr="00EF2A6E">
        <w:trPr>
          <w:trHeight w:val="161"/>
        </w:trPr>
        <w:tc>
          <w:tcPr>
            <w:tcW w:w="789" w:type="dxa"/>
            <w:tcBorders>
              <w:left w:val="single" w:sz="4" w:space="0" w:color="000000"/>
              <w:bottom w:val="single" w:sz="4" w:space="0" w:color="000000"/>
            </w:tcBorders>
          </w:tcPr>
          <w:p w14:paraId="3E1706CC" w14:textId="77777777" w:rsidR="00641FF1" w:rsidRPr="00C949CE" w:rsidRDefault="00641FF1" w:rsidP="00C25F97">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tcPr>
          <w:p w14:paraId="146C947B" w14:textId="77777777" w:rsidR="00641FF1" w:rsidRPr="00C949CE" w:rsidRDefault="00641FF1" w:rsidP="00C25F97">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tcPr>
          <w:p w14:paraId="2488FA64" w14:textId="77777777" w:rsidR="00641FF1" w:rsidRPr="00C949CE" w:rsidRDefault="00641FF1" w:rsidP="00C25F97">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tcPr>
          <w:p w14:paraId="35FAA1A6" w14:textId="77777777" w:rsidR="00641FF1" w:rsidRPr="00C949CE" w:rsidRDefault="00641FF1" w:rsidP="00C25F97">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tcPr>
          <w:p w14:paraId="6B18368B" w14:textId="77777777" w:rsidR="00641FF1" w:rsidRPr="00C949CE" w:rsidRDefault="00641FF1" w:rsidP="00C25F97">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tcPr>
          <w:p w14:paraId="1AF15927" w14:textId="77777777" w:rsidR="00641FF1" w:rsidRPr="00C949CE" w:rsidRDefault="00641FF1" w:rsidP="00C25F97">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37F5DAF3"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435" w:type="dxa"/>
            <w:gridSpan w:val="2"/>
            <w:tcBorders>
              <w:left w:val="single" w:sz="4" w:space="0" w:color="000000"/>
              <w:bottom w:val="single" w:sz="4" w:space="0" w:color="000000"/>
              <w:right w:val="single" w:sz="4" w:space="0" w:color="000000"/>
            </w:tcBorders>
          </w:tcPr>
          <w:p w14:paraId="6DDD7571" w14:textId="77777777" w:rsidR="00641FF1" w:rsidRPr="00C949CE" w:rsidRDefault="00641FF1" w:rsidP="00C25F97">
            <w:pPr>
              <w:pStyle w:val="Lentelsturinys"/>
              <w:jc w:val="center"/>
              <w:rPr>
                <w:rFonts w:ascii="Times New Roman" w:hAnsi="Times New Roman" w:cs="Times New Roman"/>
                <w:color w:val="000000"/>
                <w:sz w:val="22"/>
                <w:szCs w:val="22"/>
              </w:rPr>
            </w:pPr>
          </w:p>
        </w:tc>
      </w:tr>
    </w:tbl>
    <w:p w14:paraId="6ED2B77C" w14:textId="77777777" w:rsidR="00641FF1" w:rsidRPr="00C949CE" w:rsidRDefault="00641FF1" w:rsidP="00C25F97">
      <w:pPr>
        <w:rPr>
          <w:rFonts w:ascii="Times New Roman" w:hAnsi="Times New Roman" w:cs="Times New Roman"/>
          <w:sz w:val="22"/>
          <w:szCs w:val="22"/>
        </w:rPr>
      </w:pPr>
    </w:p>
    <w:p w14:paraId="6A2BCD0E" w14:textId="54E1E74E"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t>Pirkimo II dalis:</w:t>
      </w:r>
      <w:r w:rsidRPr="00C949CE">
        <w:rPr>
          <w:rFonts w:ascii="Times New Roman" w:hAnsi="Times New Roman" w:cs="Times New Roman"/>
          <w:color w:val="C9211E"/>
          <w:sz w:val="22"/>
          <w:szCs w:val="22"/>
        </w:rPr>
        <w:t xml:space="preserve"> </w:t>
      </w:r>
      <w:r w:rsidRPr="00C949CE">
        <w:rPr>
          <w:rFonts w:ascii="Times New Roman" w:hAnsi="Times New Roman" w:cs="Times New Roman"/>
          <w:sz w:val="22"/>
          <w:szCs w:val="22"/>
        </w:rPr>
        <w:t>Kraujo paėmimo rinkinys</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97"/>
        <w:gridCol w:w="1134"/>
        <w:gridCol w:w="3122"/>
        <w:gridCol w:w="2438"/>
        <w:gridCol w:w="1068"/>
        <w:gridCol w:w="1256"/>
        <w:gridCol w:w="1013"/>
        <w:gridCol w:w="1133"/>
      </w:tblGrid>
      <w:tr w:rsidR="00641FF1" w:rsidRPr="00C949CE" w14:paraId="4D93A7D0" w14:textId="77777777" w:rsidTr="00641FF1">
        <w:trPr>
          <w:trHeight w:val="1748"/>
          <w:tblHeader/>
        </w:trPr>
        <w:tc>
          <w:tcPr>
            <w:tcW w:w="789" w:type="dxa"/>
            <w:tcBorders>
              <w:top w:val="single" w:sz="4" w:space="0" w:color="000000"/>
              <w:left w:val="single" w:sz="4" w:space="0" w:color="000000"/>
              <w:bottom w:val="single" w:sz="4" w:space="0" w:color="000000"/>
            </w:tcBorders>
          </w:tcPr>
          <w:p w14:paraId="2D668181"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tcPr>
          <w:p w14:paraId="50830F86"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Prekės pavadinimas</w:t>
            </w:r>
          </w:p>
        </w:tc>
        <w:tc>
          <w:tcPr>
            <w:tcW w:w="1134" w:type="dxa"/>
            <w:tcBorders>
              <w:top w:val="single" w:sz="4" w:space="0" w:color="000000"/>
              <w:left w:val="single" w:sz="4" w:space="0" w:color="000000"/>
              <w:bottom w:val="single" w:sz="4" w:space="0" w:color="000000"/>
            </w:tcBorders>
          </w:tcPr>
          <w:p w14:paraId="4EF76377"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Planuoja-</w:t>
            </w:r>
            <w:proofErr w:type="spellStart"/>
            <w:r w:rsidRPr="00C949CE">
              <w:rPr>
                <w:rFonts w:ascii="Times New Roman" w:hAnsi="Times New Roman" w:cs="Times New Roman"/>
                <w:b/>
                <w:bCs/>
                <w:sz w:val="22"/>
                <w:szCs w:val="22"/>
              </w:rPr>
              <w:t>mas</w:t>
            </w:r>
            <w:proofErr w:type="spellEnd"/>
            <w:r w:rsidRPr="00C949CE">
              <w:rPr>
                <w:rFonts w:ascii="Times New Roman" w:hAnsi="Times New Roman" w:cs="Times New Roman"/>
                <w:b/>
                <w:bCs/>
                <w:sz w:val="22"/>
                <w:szCs w:val="22"/>
              </w:rPr>
              <w:t xml:space="preserve"> kiekis per sutarties vykdymo laikotarpį 24 mėn.</w:t>
            </w:r>
          </w:p>
        </w:tc>
        <w:tc>
          <w:tcPr>
            <w:tcW w:w="3122" w:type="dxa"/>
            <w:tcBorders>
              <w:top w:val="single" w:sz="4" w:space="0" w:color="000000"/>
              <w:left w:val="single" w:sz="4" w:space="0" w:color="000000"/>
              <w:bottom w:val="single" w:sz="4" w:space="0" w:color="000000"/>
            </w:tcBorders>
          </w:tcPr>
          <w:p w14:paraId="03AFB9A1"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Reikalavimai</w:t>
            </w:r>
          </w:p>
        </w:tc>
        <w:tc>
          <w:tcPr>
            <w:tcW w:w="2438" w:type="dxa"/>
            <w:tcBorders>
              <w:top w:val="single" w:sz="4" w:space="0" w:color="000000"/>
              <w:left w:val="single" w:sz="4" w:space="0" w:color="000000"/>
              <w:bottom w:val="single" w:sz="4" w:space="0" w:color="000000"/>
            </w:tcBorders>
          </w:tcPr>
          <w:p w14:paraId="07711076"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17913079"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i/>
                <w:iCs/>
                <w:color w:val="FF4000"/>
                <w:sz w:val="22"/>
                <w:szCs w:val="22"/>
              </w:rPr>
              <w:t>pildo tiekėjas</w:t>
            </w:r>
          </w:p>
        </w:tc>
        <w:tc>
          <w:tcPr>
            <w:tcW w:w="1068" w:type="dxa"/>
            <w:tcBorders>
              <w:top w:val="single" w:sz="4" w:space="0" w:color="000000"/>
              <w:left w:val="single" w:sz="4" w:space="0" w:color="000000"/>
              <w:bottom w:val="single" w:sz="4" w:space="0" w:color="000000"/>
            </w:tcBorders>
          </w:tcPr>
          <w:p w14:paraId="37FD4EE0"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Vieneto kaina EUR be PVM</w:t>
            </w:r>
          </w:p>
        </w:tc>
        <w:tc>
          <w:tcPr>
            <w:tcW w:w="1256" w:type="dxa"/>
            <w:tcBorders>
              <w:top w:val="single" w:sz="4" w:space="0" w:color="000000"/>
              <w:left w:val="single" w:sz="4" w:space="0" w:color="000000"/>
              <w:bottom w:val="single" w:sz="4" w:space="0" w:color="000000"/>
            </w:tcBorders>
          </w:tcPr>
          <w:p w14:paraId="0BC7B4B4"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Vieneto kaina EUR su PVM</w:t>
            </w:r>
          </w:p>
        </w:tc>
        <w:tc>
          <w:tcPr>
            <w:tcW w:w="1013" w:type="dxa"/>
            <w:tcBorders>
              <w:top w:val="single" w:sz="4" w:space="0" w:color="000000"/>
              <w:left w:val="single" w:sz="4" w:space="0" w:color="000000"/>
              <w:bottom w:val="single" w:sz="4" w:space="0" w:color="000000"/>
            </w:tcBorders>
          </w:tcPr>
          <w:p w14:paraId="076C2241"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Viso  kiekio kaina Eur be PVM</w:t>
            </w:r>
          </w:p>
        </w:tc>
        <w:tc>
          <w:tcPr>
            <w:tcW w:w="1133" w:type="dxa"/>
            <w:tcBorders>
              <w:top w:val="single" w:sz="4" w:space="0" w:color="000000"/>
              <w:left w:val="single" w:sz="4" w:space="0" w:color="000000"/>
              <w:bottom w:val="single" w:sz="4" w:space="0" w:color="000000"/>
              <w:right w:val="single" w:sz="4" w:space="0" w:color="000000"/>
            </w:tcBorders>
          </w:tcPr>
          <w:p w14:paraId="5A6AC851"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bCs/>
                <w:sz w:val="22"/>
                <w:szCs w:val="22"/>
              </w:rPr>
              <w:t>Viso  kiekio kaina Eur su PVM</w:t>
            </w:r>
          </w:p>
        </w:tc>
      </w:tr>
      <w:tr w:rsidR="00641FF1" w:rsidRPr="00C949CE" w14:paraId="454371F0" w14:textId="77777777" w:rsidTr="00641FF1">
        <w:trPr>
          <w:trHeight w:val="154"/>
        </w:trPr>
        <w:tc>
          <w:tcPr>
            <w:tcW w:w="789" w:type="dxa"/>
            <w:tcBorders>
              <w:left w:val="single" w:sz="4" w:space="0" w:color="000000"/>
              <w:bottom w:val="single" w:sz="4" w:space="0" w:color="000000"/>
            </w:tcBorders>
          </w:tcPr>
          <w:p w14:paraId="3499AEFB"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1</w:t>
            </w:r>
          </w:p>
        </w:tc>
        <w:tc>
          <w:tcPr>
            <w:tcW w:w="2897" w:type="dxa"/>
            <w:tcBorders>
              <w:left w:val="single" w:sz="4" w:space="0" w:color="000000"/>
              <w:bottom w:val="single" w:sz="4" w:space="0" w:color="000000"/>
            </w:tcBorders>
          </w:tcPr>
          <w:p w14:paraId="06DA938D"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2</w:t>
            </w:r>
          </w:p>
        </w:tc>
        <w:tc>
          <w:tcPr>
            <w:tcW w:w="1134" w:type="dxa"/>
            <w:tcBorders>
              <w:left w:val="single" w:sz="4" w:space="0" w:color="000000"/>
              <w:bottom w:val="single" w:sz="4" w:space="0" w:color="000000"/>
            </w:tcBorders>
          </w:tcPr>
          <w:p w14:paraId="0A5B3CD3"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3</w:t>
            </w:r>
          </w:p>
        </w:tc>
        <w:tc>
          <w:tcPr>
            <w:tcW w:w="3122" w:type="dxa"/>
            <w:tcBorders>
              <w:left w:val="single" w:sz="4" w:space="0" w:color="000000"/>
              <w:bottom w:val="single" w:sz="4" w:space="0" w:color="000000"/>
            </w:tcBorders>
          </w:tcPr>
          <w:p w14:paraId="693931C2"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4</w:t>
            </w:r>
          </w:p>
        </w:tc>
        <w:tc>
          <w:tcPr>
            <w:tcW w:w="2438" w:type="dxa"/>
            <w:tcBorders>
              <w:left w:val="single" w:sz="4" w:space="0" w:color="000000"/>
              <w:bottom w:val="single" w:sz="4" w:space="0" w:color="000000"/>
            </w:tcBorders>
          </w:tcPr>
          <w:p w14:paraId="5236C7C7"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068" w:type="dxa"/>
            <w:tcBorders>
              <w:left w:val="single" w:sz="4" w:space="0" w:color="000000"/>
              <w:bottom w:val="single" w:sz="4" w:space="0" w:color="000000"/>
            </w:tcBorders>
          </w:tcPr>
          <w:p w14:paraId="1A9AF124"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256" w:type="dxa"/>
            <w:tcBorders>
              <w:left w:val="single" w:sz="4" w:space="0" w:color="000000"/>
              <w:bottom w:val="single" w:sz="4" w:space="0" w:color="000000"/>
            </w:tcBorders>
          </w:tcPr>
          <w:p w14:paraId="4521AF5F"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013" w:type="dxa"/>
            <w:tcBorders>
              <w:left w:val="single" w:sz="4" w:space="0" w:color="000000"/>
              <w:bottom w:val="single" w:sz="4" w:space="0" w:color="000000"/>
            </w:tcBorders>
          </w:tcPr>
          <w:p w14:paraId="38519951"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8</w:t>
            </w:r>
          </w:p>
        </w:tc>
        <w:tc>
          <w:tcPr>
            <w:tcW w:w="1133" w:type="dxa"/>
            <w:tcBorders>
              <w:left w:val="single" w:sz="4" w:space="0" w:color="000000"/>
              <w:bottom w:val="single" w:sz="4" w:space="0" w:color="000000"/>
              <w:right w:val="single" w:sz="4" w:space="0" w:color="000000"/>
            </w:tcBorders>
          </w:tcPr>
          <w:p w14:paraId="2D738F0B"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9</w:t>
            </w:r>
          </w:p>
        </w:tc>
      </w:tr>
      <w:tr w:rsidR="00641FF1" w:rsidRPr="00C949CE" w14:paraId="55CF10FB" w14:textId="77777777" w:rsidTr="00EF2A6E">
        <w:trPr>
          <w:trHeight w:val="108"/>
        </w:trPr>
        <w:tc>
          <w:tcPr>
            <w:tcW w:w="789" w:type="dxa"/>
            <w:tcBorders>
              <w:left w:val="single" w:sz="4" w:space="0" w:color="000000"/>
              <w:bottom w:val="single" w:sz="4" w:space="0" w:color="000000"/>
            </w:tcBorders>
          </w:tcPr>
          <w:p w14:paraId="4776CEF7"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color w:val="000000"/>
                <w:sz w:val="22"/>
                <w:szCs w:val="22"/>
              </w:rPr>
              <w:t>2.</w:t>
            </w:r>
          </w:p>
        </w:tc>
        <w:tc>
          <w:tcPr>
            <w:tcW w:w="7153" w:type="dxa"/>
            <w:gridSpan w:val="3"/>
            <w:tcBorders>
              <w:left w:val="single" w:sz="4" w:space="0" w:color="000000"/>
              <w:bottom w:val="single" w:sz="4" w:space="0" w:color="000000"/>
            </w:tcBorders>
          </w:tcPr>
          <w:p w14:paraId="33EEBE36" w14:textId="14D50CA5" w:rsidR="00641FF1" w:rsidRPr="00C949CE" w:rsidRDefault="00641FF1" w:rsidP="00C25F97">
            <w:pPr>
              <w:rPr>
                <w:rFonts w:ascii="Times New Roman" w:hAnsi="Times New Roman" w:cs="Times New Roman"/>
                <w:b/>
                <w:bCs/>
                <w:sz w:val="22"/>
                <w:szCs w:val="22"/>
              </w:rPr>
            </w:pPr>
            <w:r w:rsidRPr="00C949CE">
              <w:rPr>
                <w:rFonts w:ascii="Times New Roman" w:hAnsi="Times New Roman" w:cs="Times New Roman"/>
                <w:b/>
                <w:bCs/>
                <w:sz w:val="22"/>
                <w:szCs w:val="22"/>
              </w:rPr>
              <w:t xml:space="preserve">Kraujo paėmimo rinkinys </w:t>
            </w:r>
          </w:p>
        </w:tc>
        <w:tc>
          <w:tcPr>
            <w:tcW w:w="6908" w:type="dxa"/>
            <w:gridSpan w:val="5"/>
            <w:tcBorders>
              <w:left w:val="single" w:sz="4" w:space="0" w:color="000000"/>
              <w:bottom w:val="single" w:sz="4" w:space="0" w:color="000000"/>
              <w:right w:val="single" w:sz="4" w:space="0" w:color="000000"/>
            </w:tcBorders>
          </w:tcPr>
          <w:p w14:paraId="6903E758" w14:textId="77777777" w:rsidR="00641FF1" w:rsidRPr="00C949CE" w:rsidRDefault="00641FF1" w:rsidP="00C25F97">
            <w:pPr>
              <w:pStyle w:val="Lentelsturinys"/>
              <w:rPr>
                <w:rFonts w:ascii="Times New Roman" w:hAnsi="Times New Roman" w:cs="Times New Roman"/>
                <w:color w:val="000000"/>
                <w:sz w:val="22"/>
                <w:szCs w:val="22"/>
              </w:rPr>
            </w:pPr>
          </w:p>
        </w:tc>
      </w:tr>
      <w:tr w:rsidR="00641FF1" w:rsidRPr="00C949CE" w14:paraId="6838EB32" w14:textId="77777777" w:rsidTr="00304FE0">
        <w:trPr>
          <w:trHeight w:val="181"/>
        </w:trPr>
        <w:tc>
          <w:tcPr>
            <w:tcW w:w="789" w:type="dxa"/>
            <w:vMerge w:val="restart"/>
            <w:tcBorders>
              <w:left w:val="single" w:sz="4" w:space="0" w:color="000000"/>
            </w:tcBorders>
          </w:tcPr>
          <w:p w14:paraId="03CB4A40"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lastRenderedPageBreak/>
              <w:t>2.1.</w:t>
            </w:r>
          </w:p>
        </w:tc>
        <w:tc>
          <w:tcPr>
            <w:tcW w:w="2897" w:type="dxa"/>
            <w:vMerge w:val="restart"/>
            <w:tcBorders>
              <w:left w:val="single" w:sz="4" w:space="0" w:color="000000"/>
            </w:tcBorders>
          </w:tcPr>
          <w:p w14:paraId="28EC1D4B" w14:textId="59A478D6" w:rsidR="00641FF1" w:rsidRPr="00C949CE" w:rsidRDefault="00641FF1"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 xml:space="preserve">Arterinio kraujo paėmimo rinkinys parametrams tirti: pH, CO2, Na+, K+, </w:t>
            </w:r>
            <w:proofErr w:type="spellStart"/>
            <w:r w:rsidRPr="00C949CE">
              <w:rPr>
                <w:rFonts w:ascii="Times New Roman" w:hAnsi="Times New Roman" w:cs="Times New Roman"/>
                <w:color w:val="000000"/>
                <w:sz w:val="22"/>
                <w:szCs w:val="22"/>
              </w:rPr>
              <w:t>Ca</w:t>
            </w:r>
            <w:proofErr w:type="spellEnd"/>
            <w:r w:rsidRPr="00C949CE">
              <w:rPr>
                <w:rFonts w:ascii="Times New Roman" w:hAnsi="Times New Roman" w:cs="Times New Roman"/>
                <w:color w:val="000000"/>
                <w:sz w:val="22"/>
                <w:szCs w:val="22"/>
              </w:rPr>
              <w:t>++</w:t>
            </w:r>
          </w:p>
        </w:tc>
        <w:tc>
          <w:tcPr>
            <w:tcW w:w="1134" w:type="dxa"/>
            <w:tcBorders>
              <w:left w:val="single" w:sz="4" w:space="0" w:color="000000"/>
              <w:bottom w:val="single" w:sz="4" w:space="0" w:color="000000"/>
            </w:tcBorders>
          </w:tcPr>
          <w:p w14:paraId="052C87E3" w14:textId="4CC683E8"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4000 vnt.</w:t>
            </w:r>
          </w:p>
        </w:tc>
        <w:tc>
          <w:tcPr>
            <w:tcW w:w="3122" w:type="dxa"/>
            <w:vMerge w:val="restart"/>
            <w:tcBorders>
              <w:left w:val="single" w:sz="4" w:space="0" w:color="000000"/>
            </w:tcBorders>
          </w:tcPr>
          <w:p w14:paraId="1865C770" w14:textId="7EBFC822" w:rsidR="00641FF1" w:rsidRPr="00C949CE" w:rsidRDefault="00641FF1"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 xml:space="preserve">Arterinio kraujo paėmimo rinkinys parametrams tirti pH, CO2, Na+, K+, </w:t>
            </w:r>
            <w:proofErr w:type="spellStart"/>
            <w:r w:rsidRPr="00C949CE">
              <w:rPr>
                <w:rFonts w:ascii="Times New Roman" w:hAnsi="Times New Roman" w:cs="Times New Roman"/>
                <w:color w:val="000000"/>
                <w:sz w:val="22"/>
                <w:szCs w:val="22"/>
              </w:rPr>
              <w:t>Ca</w:t>
            </w:r>
            <w:proofErr w:type="spellEnd"/>
            <w:r w:rsidRPr="00C949CE">
              <w:rPr>
                <w:rFonts w:ascii="Times New Roman" w:hAnsi="Times New Roman" w:cs="Times New Roman"/>
                <w:color w:val="000000"/>
                <w:sz w:val="22"/>
                <w:szCs w:val="22"/>
              </w:rPr>
              <w:t>++. Vienkartinis, sterilus švirkštas iki ne mažiau kaip 2,5 ml tūrio, graduotas kas 0,5ml, pagamintas iš plastiko, švirkšto viduje priedas – sausas (</w:t>
            </w:r>
            <w:proofErr w:type="spellStart"/>
            <w:r w:rsidRPr="00C949CE">
              <w:rPr>
                <w:rFonts w:ascii="Times New Roman" w:hAnsi="Times New Roman" w:cs="Times New Roman"/>
                <w:color w:val="000000"/>
                <w:sz w:val="22"/>
                <w:szCs w:val="22"/>
              </w:rPr>
              <w:t>liofilizuotas</w:t>
            </w:r>
            <w:proofErr w:type="spellEnd"/>
            <w:r w:rsidRPr="00C949CE">
              <w:rPr>
                <w:rFonts w:ascii="Times New Roman" w:hAnsi="Times New Roman" w:cs="Times New Roman"/>
                <w:color w:val="000000"/>
                <w:sz w:val="22"/>
                <w:szCs w:val="22"/>
              </w:rPr>
              <w:t xml:space="preserve">) </w:t>
            </w:r>
            <w:proofErr w:type="spellStart"/>
            <w:r w:rsidRPr="00C949CE">
              <w:rPr>
                <w:rFonts w:ascii="Times New Roman" w:hAnsi="Times New Roman" w:cs="Times New Roman"/>
                <w:color w:val="000000"/>
                <w:sz w:val="22"/>
                <w:szCs w:val="22"/>
              </w:rPr>
              <w:t>Li</w:t>
            </w:r>
            <w:proofErr w:type="spellEnd"/>
            <w:r w:rsidRPr="00C949CE">
              <w:rPr>
                <w:rFonts w:ascii="Times New Roman" w:hAnsi="Times New Roman" w:cs="Times New Roman"/>
                <w:color w:val="000000"/>
                <w:sz w:val="22"/>
                <w:szCs w:val="22"/>
              </w:rPr>
              <w:t xml:space="preserve"> heparinas, priedo  koncentracija ~ 7 IU (</w:t>
            </w:r>
            <w:proofErr w:type="spellStart"/>
            <w:r w:rsidRPr="00C949CE">
              <w:rPr>
                <w:rFonts w:ascii="Times New Roman" w:hAnsi="Times New Roman" w:cs="Times New Roman"/>
                <w:color w:val="000000"/>
                <w:sz w:val="22"/>
                <w:szCs w:val="22"/>
              </w:rPr>
              <w:t>neinterferuojanti</w:t>
            </w:r>
            <w:proofErr w:type="spellEnd"/>
            <w:r w:rsidRPr="00C949CE">
              <w:rPr>
                <w:rFonts w:ascii="Times New Roman" w:hAnsi="Times New Roman" w:cs="Times New Roman"/>
                <w:color w:val="000000"/>
                <w:sz w:val="22"/>
                <w:szCs w:val="22"/>
              </w:rPr>
              <w:t xml:space="preserve"> jonizuoto Kalcio), komplektacija: mėginio paėmimo adata 22G x 32(±2)mm įpakuota atskiroje steril</w:t>
            </w:r>
            <w:r w:rsidR="00443CD9" w:rsidRPr="00C949CE">
              <w:rPr>
                <w:rFonts w:ascii="Times New Roman" w:hAnsi="Times New Roman" w:cs="Times New Roman"/>
                <w:color w:val="000000"/>
                <w:sz w:val="22"/>
                <w:szCs w:val="22"/>
              </w:rPr>
              <w:t>ioje p</w:t>
            </w:r>
            <w:r w:rsidRPr="00C949CE">
              <w:rPr>
                <w:rFonts w:ascii="Times New Roman" w:hAnsi="Times New Roman" w:cs="Times New Roman"/>
                <w:color w:val="000000"/>
                <w:sz w:val="22"/>
                <w:szCs w:val="22"/>
              </w:rPr>
              <w:t>akuotėje</w:t>
            </w:r>
            <w:r w:rsidR="00443CD9" w:rsidRPr="00C949CE">
              <w:rPr>
                <w:rFonts w:ascii="Times New Roman" w:hAnsi="Times New Roman" w:cs="Times New Roman"/>
                <w:color w:val="000000"/>
                <w:sz w:val="22"/>
                <w:szCs w:val="22"/>
              </w:rPr>
              <w:t>. K</w:t>
            </w:r>
            <w:r w:rsidRPr="00C949CE">
              <w:rPr>
                <w:rFonts w:ascii="Times New Roman" w:hAnsi="Times New Roman" w:cs="Times New Roman"/>
                <w:color w:val="000000"/>
                <w:sz w:val="22"/>
                <w:szCs w:val="22"/>
              </w:rPr>
              <w:t>amštelis/priemonė su geliu paėmimo adatai po kr</w:t>
            </w:r>
            <w:r w:rsidR="00443CD9" w:rsidRPr="00C949CE">
              <w:rPr>
                <w:rFonts w:ascii="Times New Roman" w:hAnsi="Times New Roman" w:cs="Times New Roman"/>
                <w:color w:val="000000"/>
                <w:sz w:val="22"/>
                <w:szCs w:val="22"/>
              </w:rPr>
              <w:t>aujo</w:t>
            </w:r>
            <w:r w:rsidRPr="00C949CE">
              <w:rPr>
                <w:rFonts w:ascii="Times New Roman" w:hAnsi="Times New Roman" w:cs="Times New Roman"/>
                <w:color w:val="000000"/>
                <w:sz w:val="22"/>
                <w:szCs w:val="22"/>
              </w:rPr>
              <w:t xml:space="preserve"> paėmimo uždengti</w:t>
            </w:r>
            <w:r w:rsidR="00443CD9" w:rsidRPr="00C949CE">
              <w:rPr>
                <w:rFonts w:ascii="Times New Roman" w:hAnsi="Times New Roman" w:cs="Times New Roman"/>
                <w:color w:val="000000"/>
                <w:sz w:val="22"/>
                <w:szCs w:val="22"/>
              </w:rPr>
              <w:t>. L</w:t>
            </w:r>
            <w:r w:rsidRPr="00C949CE">
              <w:rPr>
                <w:rFonts w:ascii="Times New Roman" w:hAnsi="Times New Roman" w:cs="Times New Roman"/>
                <w:color w:val="000000"/>
                <w:sz w:val="22"/>
                <w:szCs w:val="22"/>
              </w:rPr>
              <w:t>ipni etiketė mėginio identifikavimui ir paciento duomenims. Kraujo paėmimas – vakuuminio mėgintuvėlio ir aspiracijos principu. Rinkinys pažymėtas CE ženklu, skirtu invaziniams medicinos prietaisams, su ženklą suteikusios notifikuotos institucijos kodu. Atitinka</w:t>
            </w:r>
            <w:r w:rsidR="00443CD9" w:rsidRPr="00C949CE">
              <w:rPr>
                <w:rFonts w:ascii="Times New Roman" w:hAnsi="Times New Roman" w:cs="Times New Roman"/>
                <w:color w:val="000000"/>
                <w:sz w:val="22"/>
                <w:szCs w:val="22"/>
              </w:rPr>
              <w:t xml:space="preserve"> Medicinos Prietaisų Direktyvos </w:t>
            </w:r>
            <w:r w:rsidRPr="00C949CE">
              <w:rPr>
                <w:rFonts w:ascii="Times New Roman" w:hAnsi="Times New Roman" w:cs="Times New Roman"/>
                <w:color w:val="000000"/>
                <w:sz w:val="22"/>
                <w:szCs w:val="22"/>
              </w:rPr>
              <w:t>2017/745</w:t>
            </w:r>
            <w:r w:rsidR="00443CD9" w:rsidRPr="00C949CE">
              <w:rPr>
                <w:rFonts w:ascii="Times New Roman" w:hAnsi="Times New Roman" w:cs="Times New Roman"/>
                <w:color w:val="000000"/>
                <w:sz w:val="22"/>
                <w:szCs w:val="22"/>
              </w:rPr>
              <w:t xml:space="preserve"> reikalavimus</w:t>
            </w:r>
            <w:r w:rsidRPr="00C949CE">
              <w:rPr>
                <w:rFonts w:ascii="Times New Roman" w:hAnsi="Times New Roman" w:cs="Times New Roman"/>
                <w:color w:val="000000"/>
                <w:sz w:val="22"/>
                <w:szCs w:val="22"/>
              </w:rPr>
              <w:t xml:space="preserve">. </w:t>
            </w:r>
          </w:p>
        </w:tc>
        <w:tc>
          <w:tcPr>
            <w:tcW w:w="2438" w:type="dxa"/>
            <w:vMerge w:val="restart"/>
            <w:tcBorders>
              <w:left w:val="single" w:sz="4" w:space="0" w:color="000000"/>
            </w:tcBorders>
          </w:tcPr>
          <w:p w14:paraId="13A0E177"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000000"/>
            </w:tcBorders>
          </w:tcPr>
          <w:p w14:paraId="1DF65A8A"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000000"/>
            </w:tcBorders>
          </w:tcPr>
          <w:p w14:paraId="0EFC1E7A"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000000"/>
            </w:tcBorders>
          </w:tcPr>
          <w:p w14:paraId="7929E697"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000000"/>
              <w:right w:val="single" w:sz="4" w:space="0" w:color="000000"/>
            </w:tcBorders>
          </w:tcPr>
          <w:p w14:paraId="57801881"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75DFA308" w14:textId="77777777" w:rsidTr="00EF2A6E">
        <w:trPr>
          <w:trHeight w:val="306"/>
        </w:trPr>
        <w:tc>
          <w:tcPr>
            <w:tcW w:w="789" w:type="dxa"/>
            <w:vMerge/>
            <w:tcBorders>
              <w:left w:val="single" w:sz="4" w:space="0" w:color="000000"/>
              <w:bottom w:val="single" w:sz="4" w:space="0" w:color="000000"/>
            </w:tcBorders>
          </w:tcPr>
          <w:p w14:paraId="6AA3D14D" w14:textId="2658C0C6" w:rsidR="00641FF1" w:rsidRPr="00C949CE" w:rsidRDefault="00641FF1" w:rsidP="00C25F97">
            <w:pPr>
              <w:pStyle w:val="Lentelsturinys"/>
              <w:jc w:val="center"/>
              <w:rPr>
                <w:rFonts w:ascii="Times New Roman" w:hAnsi="Times New Roman" w:cs="Times New Roman"/>
                <w:sz w:val="22"/>
                <w:szCs w:val="22"/>
              </w:rPr>
            </w:pPr>
          </w:p>
        </w:tc>
        <w:tc>
          <w:tcPr>
            <w:tcW w:w="2897" w:type="dxa"/>
            <w:vMerge/>
            <w:tcBorders>
              <w:left w:val="single" w:sz="4" w:space="0" w:color="000000"/>
              <w:bottom w:val="single" w:sz="4" w:space="0" w:color="000000"/>
            </w:tcBorders>
          </w:tcPr>
          <w:p w14:paraId="29A165A5" w14:textId="02F156A6" w:rsidR="00641FF1" w:rsidRPr="00C949CE" w:rsidRDefault="00641FF1" w:rsidP="00C25F97">
            <w:pPr>
              <w:suppressAutoHyphens w:val="0"/>
              <w:rPr>
                <w:rFonts w:ascii="Times New Roman" w:eastAsia="Times New Roman" w:hAnsi="Times New Roman" w:cs="Times New Roman"/>
                <w:sz w:val="22"/>
                <w:szCs w:val="22"/>
                <w:lang w:eastAsia="lt-LT" w:bidi="ar-SA"/>
              </w:rPr>
            </w:pPr>
          </w:p>
        </w:tc>
        <w:tc>
          <w:tcPr>
            <w:tcW w:w="1134" w:type="dxa"/>
            <w:tcBorders>
              <w:left w:val="single" w:sz="4" w:space="0" w:color="000000"/>
              <w:bottom w:val="single" w:sz="4" w:space="0" w:color="000000"/>
            </w:tcBorders>
          </w:tcPr>
          <w:p w14:paraId="2FC52948" w14:textId="732238FE" w:rsidR="00641FF1" w:rsidRPr="00C949CE" w:rsidRDefault="00641FF1" w:rsidP="00C25F97">
            <w:pPr>
              <w:pStyle w:val="Lentelsturinys"/>
              <w:jc w:val="center"/>
              <w:rPr>
                <w:rFonts w:ascii="Times New Roman" w:hAnsi="Times New Roman" w:cs="Times New Roman"/>
                <w:color w:val="000000"/>
                <w:sz w:val="22"/>
                <w:szCs w:val="22"/>
              </w:rPr>
            </w:pPr>
          </w:p>
        </w:tc>
        <w:tc>
          <w:tcPr>
            <w:tcW w:w="3122" w:type="dxa"/>
            <w:vMerge/>
            <w:tcBorders>
              <w:left w:val="single" w:sz="4" w:space="0" w:color="000000"/>
              <w:bottom w:val="single" w:sz="4" w:space="0" w:color="000000"/>
            </w:tcBorders>
          </w:tcPr>
          <w:p w14:paraId="39CD8DCB" w14:textId="77777777" w:rsidR="00641FF1" w:rsidRPr="00C949CE" w:rsidRDefault="00641FF1" w:rsidP="00C25F97">
            <w:pPr>
              <w:suppressAutoHyphens w:val="0"/>
              <w:rPr>
                <w:rFonts w:ascii="Times New Roman" w:hAnsi="Times New Roman" w:cs="Times New Roman"/>
                <w:sz w:val="22"/>
                <w:szCs w:val="22"/>
              </w:rPr>
            </w:pPr>
          </w:p>
        </w:tc>
        <w:tc>
          <w:tcPr>
            <w:tcW w:w="2438" w:type="dxa"/>
            <w:vMerge/>
            <w:tcBorders>
              <w:left w:val="single" w:sz="4" w:space="0" w:color="000000"/>
              <w:bottom w:val="single" w:sz="4" w:space="0" w:color="000000"/>
            </w:tcBorders>
          </w:tcPr>
          <w:p w14:paraId="1DC56809"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000000"/>
            </w:tcBorders>
          </w:tcPr>
          <w:p w14:paraId="3934D918"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000000"/>
            </w:tcBorders>
          </w:tcPr>
          <w:p w14:paraId="3B792D8F"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000000"/>
            </w:tcBorders>
          </w:tcPr>
          <w:p w14:paraId="32D59780"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000000"/>
              <w:right w:val="single" w:sz="4" w:space="0" w:color="000000"/>
            </w:tcBorders>
          </w:tcPr>
          <w:p w14:paraId="4721C717"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557CF183" w14:textId="77777777" w:rsidTr="00EF2A6E">
        <w:trPr>
          <w:trHeight w:val="101"/>
        </w:trPr>
        <w:tc>
          <w:tcPr>
            <w:tcW w:w="789" w:type="dxa"/>
            <w:tcBorders>
              <w:left w:val="single" w:sz="4" w:space="0" w:color="000000"/>
              <w:bottom w:val="single" w:sz="4" w:space="0" w:color="000000"/>
            </w:tcBorders>
          </w:tcPr>
          <w:p w14:paraId="1F7E5668" w14:textId="77777777" w:rsidR="00641FF1" w:rsidRPr="00C949CE" w:rsidRDefault="00641FF1" w:rsidP="00C25F97">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tcPr>
          <w:p w14:paraId="4CC587DB"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II pirkimo dalies bendra suma Eur</w:t>
            </w:r>
            <w:r w:rsidRPr="00C949CE">
              <w:rPr>
                <w:rFonts w:ascii="Times New Roman" w:hAnsi="Times New Roman" w:cs="Times New Roman"/>
                <w:b/>
                <w:sz w:val="22"/>
                <w:szCs w:val="22"/>
              </w:rPr>
              <w:t>:</w:t>
            </w:r>
          </w:p>
        </w:tc>
        <w:tc>
          <w:tcPr>
            <w:tcW w:w="1256" w:type="dxa"/>
            <w:tcBorders>
              <w:left w:val="single" w:sz="4" w:space="0" w:color="000000"/>
              <w:bottom w:val="single" w:sz="4" w:space="0" w:color="000000"/>
            </w:tcBorders>
          </w:tcPr>
          <w:p w14:paraId="50F9BF9D"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146" w:type="dxa"/>
            <w:gridSpan w:val="2"/>
            <w:tcBorders>
              <w:left w:val="single" w:sz="4" w:space="0" w:color="000000"/>
              <w:bottom w:val="single" w:sz="4" w:space="0" w:color="000000"/>
              <w:right w:val="single" w:sz="4" w:space="0" w:color="000000"/>
            </w:tcBorders>
          </w:tcPr>
          <w:p w14:paraId="1838C8D2" w14:textId="77777777" w:rsidR="00641FF1" w:rsidRPr="00C949CE" w:rsidRDefault="00641FF1" w:rsidP="00C25F97">
            <w:pPr>
              <w:pStyle w:val="Lentelsturinys"/>
              <w:jc w:val="center"/>
              <w:rPr>
                <w:rFonts w:ascii="Times New Roman" w:hAnsi="Times New Roman" w:cs="Times New Roman"/>
                <w:color w:val="069A2E"/>
                <w:sz w:val="22"/>
                <w:szCs w:val="22"/>
              </w:rPr>
            </w:pPr>
          </w:p>
        </w:tc>
      </w:tr>
      <w:tr w:rsidR="00641FF1" w:rsidRPr="00C949CE" w14:paraId="7E8236C3" w14:textId="77777777" w:rsidTr="00EF2A6E">
        <w:trPr>
          <w:trHeight w:val="163"/>
        </w:trPr>
        <w:tc>
          <w:tcPr>
            <w:tcW w:w="789" w:type="dxa"/>
            <w:tcBorders>
              <w:left w:val="single" w:sz="4" w:space="0" w:color="000000"/>
              <w:bottom w:val="single" w:sz="4" w:space="0" w:color="000000"/>
            </w:tcBorders>
          </w:tcPr>
          <w:p w14:paraId="354A0489" w14:textId="77777777" w:rsidR="00641FF1" w:rsidRPr="00C949CE" w:rsidRDefault="00641FF1" w:rsidP="00C25F97">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739CBC5B"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5EF2DEED" w14:textId="77777777" w:rsidR="00641FF1" w:rsidRPr="00C949CE" w:rsidRDefault="00641FF1" w:rsidP="00C25F97">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265F0B48" w14:textId="77777777" w:rsidR="00641FF1" w:rsidRPr="00C949CE" w:rsidRDefault="00641FF1" w:rsidP="00C25F97">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27409330"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735B5D98"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13228329"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146" w:type="dxa"/>
            <w:gridSpan w:val="2"/>
            <w:tcBorders>
              <w:left w:val="single" w:sz="4" w:space="0" w:color="000000"/>
              <w:bottom w:val="single" w:sz="4" w:space="0" w:color="000000"/>
              <w:right w:val="single" w:sz="4" w:space="0" w:color="000000"/>
            </w:tcBorders>
          </w:tcPr>
          <w:p w14:paraId="2E0E87F3" w14:textId="77777777" w:rsidR="00641FF1" w:rsidRPr="00C949CE" w:rsidRDefault="00641FF1" w:rsidP="00C25F97">
            <w:pPr>
              <w:pStyle w:val="Lentelsturinys"/>
              <w:jc w:val="center"/>
              <w:rPr>
                <w:rFonts w:ascii="Times New Roman" w:hAnsi="Times New Roman" w:cs="Times New Roman"/>
                <w:color w:val="069A2E"/>
                <w:sz w:val="22"/>
                <w:szCs w:val="22"/>
              </w:rPr>
            </w:pPr>
          </w:p>
        </w:tc>
      </w:tr>
      <w:tr w:rsidR="00641FF1" w:rsidRPr="00C949CE" w14:paraId="0287DCBE" w14:textId="77777777" w:rsidTr="00EF2A6E">
        <w:trPr>
          <w:trHeight w:val="163"/>
        </w:trPr>
        <w:tc>
          <w:tcPr>
            <w:tcW w:w="789" w:type="dxa"/>
            <w:tcBorders>
              <w:left w:val="single" w:sz="4" w:space="0" w:color="000000"/>
              <w:bottom w:val="single" w:sz="4" w:space="0" w:color="000000"/>
            </w:tcBorders>
          </w:tcPr>
          <w:p w14:paraId="647BCD99" w14:textId="77777777" w:rsidR="00641FF1" w:rsidRPr="00C949CE" w:rsidRDefault="00641FF1" w:rsidP="00C25F97">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7C8B6309"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0A634529" w14:textId="77777777" w:rsidR="00641FF1" w:rsidRPr="00C949CE" w:rsidRDefault="00641FF1" w:rsidP="00C25F97">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1D60F729" w14:textId="77777777" w:rsidR="00641FF1" w:rsidRPr="00C949CE" w:rsidRDefault="00641FF1" w:rsidP="00C25F97">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2BF69B64"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2EB40759"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4B8AA7C4"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146" w:type="dxa"/>
            <w:gridSpan w:val="2"/>
            <w:tcBorders>
              <w:left w:val="single" w:sz="4" w:space="0" w:color="000000"/>
              <w:bottom w:val="single" w:sz="4" w:space="0" w:color="000000"/>
              <w:right w:val="single" w:sz="4" w:space="0" w:color="000000"/>
            </w:tcBorders>
          </w:tcPr>
          <w:p w14:paraId="2152DA27" w14:textId="77777777" w:rsidR="00641FF1" w:rsidRPr="00C949CE" w:rsidRDefault="00641FF1" w:rsidP="00C25F97">
            <w:pPr>
              <w:pStyle w:val="Lentelsturinys"/>
              <w:jc w:val="center"/>
              <w:rPr>
                <w:rFonts w:ascii="Times New Roman" w:hAnsi="Times New Roman" w:cs="Times New Roman"/>
                <w:color w:val="069A2E"/>
                <w:sz w:val="22"/>
                <w:szCs w:val="22"/>
              </w:rPr>
            </w:pPr>
          </w:p>
        </w:tc>
      </w:tr>
    </w:tbl>
    <w:p w14:paraId="312C1EF2" w14:textId="77777777" w:rsidR="00641FF1" w:rsidRPr="00C949CE" w:rsidRDefault="00641FF1" w:rsidP="00C25F97">
      <w:pPr>
        <w:rPr>
          <w:rFonts w:ascii="Times New Roman" w:hAnsi="Times New Roman" w:cs="Times New Roman"/>
          <w:sz w:val="22"/>
          <w:szCs w:val="22"/>
        </w:rPr>
      </w:pPr>
    </w:p>
    <w:p w14:paraId="04ABED0E" w14:textId="75B7E50C"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t>Pirkimo III dalis:</w:t>
      </w:r>
      <w:r w:rsidRPr="00C949CE">
        <w:rPr>
          <w:rFonts w:ascii="Times New Roman" w:hAnsi="Times New Roman" w:cs="Times New Roman"/>
          <w:color w:val="C9211E"/>
          <w:sz w:val="22"/>
          <w:szCs w:val="22"/>
        </w:rPr>
        <w:t xml:space="preserve"> </w:t>
      </w:r>
      <w:r w:rsidRPr="00C949CE">
        <w:rPr>
          <w:rFonts w:ascii="Times New Roman" w:hAnsi="Times New Roman" w:cs="Times New Roman"/>
          <w:sz w:val="22"/>
          <w:szCs w:val="22"/>
        </w:rPr>
        <w:t>Apklotai operacijoms</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97"/>
        <w:gridCol w:w="1134"/>
        <w:gridCol w:w="3122"/>
        <w:gridCol w:w="2438"/>
        <w:gridCol w:w="1068"/>
        <w:gridCol w:w="1256"/>
        <w:gridCol w:w="1013"/>
        <w:gridCol w:w="1133"/>
      </w:tblGrid>
      <w:tr w:rsidR="00641FF1" w:rsidRPr="00C949CE" w14:paraId="4AE95F00" w14:textId="77777777" w:rsidTr="00EF2A6E">
        <w:trPr>
          <w:tblHeader/>
        </w:trPr>
        <w:tc>
          <w:tcPr>
            <w:tcW w:w="789" w:type="dxa"/>
            <w:tcBorders>
              <w:top w:val="single" w:sz="4" w:space="0" w:color="000000"/>
              <w:left w:val="single" w:sz="4" w:space="0" w:color="000000"/>
              <w:bottom w:val="single" w:sz="4" w:space="0" w:color="000000"/>
            </w:tcBorders>
          </w:tcPr>
          <w:p w14:paraId="52B1F2F9"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tcPr>
          <w:p w14:paraId="0FC31FD7"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Prekės pavadinimas</w:t>
            </w:r>
          </w:p>
        </w:tc>
        <w:tc>
          <w:tcPr>
            <w:tcW w:w="1134" w:type="dxa"/>
            <w:tcBorders>
              <w:top w:val="single" w:sz="4" w:space="0" w:color="000000"/>
              <w:left w:val="single" w:sz="4" w:space="0" w:color="000000"/>
              <w:bottom w:val="single" w:sz="4" w:space="0" w:color="000000"/>
            </w:tcBorders>
          </w:tcPr>
          <w:p w14:paraId="4BA9255D"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Planuoja-</w:t>
            </w:r>
            <w:proofErr w:type="spellStart"/>
            <w:r w:rsidRPr="00C949CE">
              <w:rPr>
                <w:rFonts w:ascii="Times New Roman" w:hAnsi="Times New Roman" w:cs="Times New Roman"/>
                <w:b/>
                <w:bCs/>
                <w:sz w:val="22"/>
                <w:szCs w:val="22"/>
              </w:rPr>
              <w:t>mas</w:t>
            </w:r>
            <w:proofErr w:type="spellEnd"/>
            <w:r w:rsidRPr="00C949CE">
              <w:rPr>
                <w:rFonts w:ascii="Times New Roman" w:hAnsi="Times New Roman" w:cs="Times New Roman"/>
                <w:b/>
                <w:bCs/>
                <w:sz w:val="22"/>
                <w:szCs w:val="22"/>
              </w:rPr>
              <w:t xml:space="preserve"> kiekis per sutarties vykdymo laikotarpį 24 mėn.</w:t>
            </w:r>
          </w:p>
        </w:tc>
        <w:tc>
          <w:tcPr>
            <w:tcW w:w="3122" w:type="dxa"/>
            <w:tcBorders>
              <w:top w:val="single" w:sz="4" w:space="0" w:color="000000"/>
              <w:left w:val="single" w:sz="4" w:space="0" w:color="000000"/>
              <w:bottom w:val="single" w:sz="4" w:space="0" w:color="000000"/>
            </w:tcBorders>
          </w:tcPr>
          <w:p w14:paraId="330B4BB5"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Reikalavimai</w:t>
            </w:r>
          </w:p>
        </w:tc>
        <w:tc>
          <w:tcPr>
            <w:tcW w:w="2438" w:type="dxa"/>
            <w:tcBorders>
              <w:top w:val="single" w:sz="4" w:space="0" w:color="000000"/>
              <w:left w:val="single" w:sz="4" w:space="0" w:color="000000"/>
              <w:bottom w:val="single" w:sz="4" w:space="0" w:color="000000"/>
            </w:tcBorders>
          </w:tcPr>
          <w:p w14:paraId="5364404F"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48040392"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i/>
                <w:iCs/>
                <w:color w:val="FF4000"/>
                <w:sz w:val="22"/>
                <w:szCs w:val="22"/>
              </w:rPr>
              <w:t>pildo tiekėjas</w:t>
            </w:r>
          </w:p>
        </w:tc>
        <w:tc>
          <w:tcPr>
            <w:tcW w:w="1068" w:type="dxa"/>
            <w:tcBorders>
              <w:top w:val="single" w:sz="4" w:space="0" w:color="000000"/>
              <w:left w:val="single" w:sz="4" w:space="0" w:color="000000"/>
              <w:bottom w:val="single" w:sz="4" w:space="0" w:color="000000"/>
            </w:tcBorders>
          </w:tcPr>
          <w:p w14:paraId="5D09CEF4"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Vieneto kaina EUR be PVM</w:t>
            </w:r>
          </w:p>
        </w:tc>
        <w:tc>
          <w:tcPr>
            <w:tcW w:w="1256" w:type="dxa"/>
            <w:tcBorders>
              <w:top w:val="single" w:sz="4" w:space="0" w:color="000000"/>
              <w:left w:val="single" w:sz="4" w:space="0" w:color="000000"/>
              <w:bottom w:val="single" w:sz="4" w:space="0" w:color="000000"/>
            </w:tcBorders>
          </w:tcPr>
          <w:p w14:paraId="5C555B74"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Vieneto kaina EUR su PVM</w:t>
            </w:r>
          </w:p>
        </w:tc>
        <w:tc>
          <w:tcPr>
            <w:tcW w:w="1013" w:type="dxa"/>
            <w:tcBorders>
              <w:top w:val="single" w:sz="4" w:space="0" w:color="000000"/>
              <w:left w:val="single" w:sz="4" w:space="0" w:color="000000"/>
              <w:bottom w:val="single" w:sz="4" w:space="0" w:color="000000"/>
            </w:tcBorders>
          </w:tcPr>
          <w:p w14:paraId="51A251CC"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Viso  kiekio kaina Eur be PVM</w:t>
            </w:r>
          </w:p>
        </w:tc>
        <w:tc>
          <w:tcPr>
            <w:tcW w:w="1133" w:type="dxa"/>
            <w:tcBorders>
              <w:top w:val="single" w:sz="4" w:space="0" w:color="000000"/>
              <w:left w:val="single" w:sz="4" w:space="0" w:color="000000"/>
              <w:bottom w:val="single" w:sz="4" w:space="0" w:color="000000"/>
              <w:right w:val="single" w:sz="4" w:space="0" w:color="000000"/>
            </w:tcBorders>
          </w:tcPr>
          <w:p w14:paraId="5B28E516"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b/>
                <w:bCs/>
                <w:sz w:val="22"/>
                <w:szCs w:val="22"/>
              </w:rPr>
              <w:t>Viso  kiekio kaina Eur su PVM</w:t>
            </w:r>
          </w:p>
        </w:tc>
      </w:tr>
      <w:tr w:rsidR="00641FF1" w:rsidRPr="00C949CE" w14:paraId="2C3856B8" w14:textId="77777777" w:rsidTr="00EF2A6E">
        <w:tc>
          <w:tcPr>
            <w:tcW w:w="789" w:type="dxa"/>
            <w:tcBorders>
              <w:left w:val="single" w:sz="4" w:space="0" w:color="000000"/>
              <w:bottom w:val="single" w:sz="4" w:space="0" w:color="000000"/>
            </w:tcBorders>
          </w:tcPr>
          <w:p w14:paraId="75EE4CF4"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1</w:t>
            </w:r>
          </w:p>
        </w:tc>
        <w:tc>
          <w:tcPr>
            <w:tcW w:w="2897" w:type="dxa"/>
            <w:tcBorders>
              <w:left w:val="single" w:sz="4" w:space="0" w:color="000000"/>
              <w:bottom w:val="single" w:sz="4" w:space="0" w:color="000000"/>
            </w:tcBorders>
          </w:tcPr>
          <w:p w14:paraId="520B1132"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2</w:t>
            </w:r>
          </w:p>
        </w:tc>
        <w:tc>
          <w:tcPr>
            <w:tcW w:w="1134" w:type="dxa"/>
            <w:tcBorders>
              <w:left w:val="single" w:sz="4" w:space="0" w:color="000000"/>
              <w:bottom w:val="single" w:sz="4" w:space="0" w:color="000000"/>
            </w:tcBorders>
          </w:tcPr>
          <w:p w14:paraId="0D9F7C04"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3</w:t>
            </w:r>
          </w:p>
        </w:tc>
        <w:tc>
          <w:tcPr>
            <w:tcW w:w="3122" w:type="dxa"/>
            <w:tcBorders>
              <w:left w:val="single" w:sz="4" w:space="0" w:color="000000"/>
              <w:bottom w:val="single" w:sz="4" w:space="0" w:color="000000"/>
            </w:tcBorders>
          </w:tcPr>
          <w:p w14:paraId="3A65588E"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4</w:t>
            </w:r>
          </w:p>
        </w:tc>
        <w:tc>
          <w:tcPr>
            <w:tcW w:w="2438" w:type="dxa"/>
            <w:tcBorders>
              <w:left w:val="single" w:sz="4" w:space="0" w:color="000000"/>
              <w:bottom w:val="single" w:sz="4" w:space="0" w:color="000000"/>
            </w:tcBorders>
          </w:tcPr>
          <w:p w14:paraId="5D0314C7"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068" w:type="dxa"/>
            <w:tcBorders>
              <w:left w:val="single" w:sz="4" w:space="0" w:color="000000"/>
              <w:bottom w:val="single" w:sz="4" w:space="0" w:color="000000"/>
            </w:tcBorders>
          </w:tcPr>
          <w:p w14:paraId="5A410449"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256" w:type="dxa"/>
            <w:tcBorders>
              <w:left w:val="single" w:sz="4" w:space="0" w:color="000000"/>
              <w:bottom w:val="single" w:sz="4" w:space="0" w:color="000000"/>
            </w:tcBorders>
          </w:tcPr>
          <w:p w14:paraId="0B4E573D"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013" w:type="dxa"/>
            <w:tcBorders>
              <w:left w:val="single" w:sz="4" w:space="0" w:color="000000"/>
              <w:bottom w:val="single" w:sz="4" w:space="0" w:color="000000"/>
            </w:tcBorders>
          </w:tcPr>
          <w:p w14:paraId="57757628"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8</w:t>
            </w:r>
          </w:p>
        </w:tc>
        <w:tc>
          <w:tcPr>
            <w:tcW w:w="1133" w:type="dxa"/>
            <w:tcBorders>
              <w:left w:val="single" w:sz="4" w:space="0" w:color="000000"/>
              <w:bottom w:val="single" w:sz="4" w:space="0" w:color="000000"/>
              <w:right w:val="single" w:sz="4" w:space="0" w:color="000000"/>
            </w:tcBorders>
          </w:tcPr>
          <w:p w14:paraId="5042C2CF" w14:textId="77777777" w:rsidR="00641FF1" w:rsidRPr="00C949CE" w:rsidRDefault="00641FF1" w:rsidP="00C25F97">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9</w:t>
            </w:r>
          </w:p>
        </w:tc>
      </w:tr>
      <w:tr w:rsidR="00641FF1" w:rsidRPr="00C949CE" w14:paraId="2EEDF180" w14:textId="77777777" w:rsidTr="00D178C7">
        <w:trPr>
          <w:trHeight w:val="21"/>
        </w:trPr>
        <w:tc>
          <w:tcPr>
            <w:tcW w:w="789" w:type="dxa"/>
            <w:tcBorders>
              <w:left w:val="single" w:sz="4" w:space="0" w:color="000000"/>
              <w:bottom w:val="single" w:sz="4" w:space="0" w:color="000000"/>
            </w:tcBorders>
          </w:tcPr>
          <w:p w14:paraId="08638A51"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color w:val="000000"/>
                <w:sz w:val="22"/>
                <w:szCs w:val="22"/>
              </w:rPr>
              <w:t>3.</w:t>
            </w:r>
          </w:p>
        </w:tc>
        <w:tc>
          <w:tcPr>
            <w:tcW w:w="7153" w:type="dxa"/>
            <w:gridSpan w:val="3"/>
            <w:tcBorders>
              <w:left w:val="single" w:sz="4" w:space="0" w:color="000000"/>
              <w:bottom w:val="single" w:sz="4" w:space="0" w:color="000000"/>
            </w:tcBorders>
          </w:tcPr>
          <w:p w14:paraId="6DBE051D" w14:textId="6A969131" w:rsidR="00641FF1" w:rsidRPr="00C949CE" w:rsidRDefault="00641FF1" w:rsidP="00C25F97">
            <w:pPr>
              <w:rPr>
                <w:rFonts w:ascii="Times New Roman" w:hAnsi="Times New Roman" w:cs="Times New Roman"/>
                <w:b/>
                <w:bCs/>
                <w:sz w:val="22"/>
                <w:szCs w:val="22"/>
              </w:rPr>
            </w:pPr>
            <w:r w:rsidRPr="00C949CE">
              <w:rPr>
                <w:rFonts w:ascii="Times New Roman" w:hAnsi="Times New Roman" w:cs="Times New Roman"/>
                <w:b/>
                <w:bCs/>
                <w:sz w:val="22"/>
                <w:szCs w:val="22"/>
              </w:rPr>
              <w:t>Apklotai operacijoms</w:t>
            </w:r>
          </w:p>
        </w:tc>
        <w:tc>
          <w:tcPr>
            <w:tcW w:w="6908" w:type="dxa"/>
            <w:gridSpan w:val="5"/>
            <w:tcBorders>
              <w:left w:val="single" w:sz="4" w:space="0" w:color="000000"/>
              <w:bottom w:val="single" w:sz="4" w:space="0" w:color="000000"/>
              <w:right w:val="single" w:sz="4" w:space="0" w:color="000000"/>
            </w:tcBorders>
          </w:tcPr>
          <w:p w14:paraId="2DD71283" w14:textId="77777777" w:rsidR="00641FF1" w:rsidRPr="00C949CE" w:rsidRDefault="00641FF1" w:rsidP="00C25F97">
            <w:pPr>
              <w:pStyle w:val="Lentelsturinys"/>
              <w:rPr>
                <w:rFonts w:ascii="Times New Roman" w:hAnsi="Times New Roman" w:cs="Times New Roman"/>
                <w:color w:val="000000"/>
                <w:sz w:val="22"/>
                <w:szCs w:val="22"/>
              </w:rPr>
            </w:pPr>
          </w:p>
        </w:tc>
      </w:tr>
      <w:tr w:rsidR="00641FF1" w:rsidRPr="00C949CE" w14:paraId="4694AD99" w14:textId="77777777" w:rsidTr="00EF2A6E">
        <w:trPr>
          <w:trHeight w:val="220"/>
        </w:trPr>
        <w:tc>
          <w:tcPr>
            <w:tcW w:w="789" w:type="dxa"/>
            <w:tcBorders>
              <w:left w:val="single" w:sz="4" w:space="0" w:color="000000"/>
              <w:bottom w:val="single" w:sz="4" w:space="0" w:color="000000"/>
            </w:tcBorders>
          </w:tcPr>
          <w:p w14:paraId="79568108" w14:textId="77777777" w:rsidR="00641FF1" w:rsidRPr="00C949CE" w:rsidRDefault="00641FF1" w:rsidP="00C25F97">
            <w:pPr>
              <w:pStyle w:val="Lentelsturinys"/>
              <w:jc w:val="center"/>
              <w:rPr>
                <w:rFonts w:ascii="Times New Roman" w:hAnsi="Times New Roman" w:cs="Times New Roman"/>
                <w:sz w:val="22"/>
                <w:szCs w:val="22"/>
              </w:rPr>
            </w:pPr>
            <w:r w:rsidRPr="00C949CE">
              <w:rPr>
                <w:rFonts w:ascii="Times New Roman" w:hAnsi="Times New Roman" w:cs="Times New Roman"/>
                <w:color w:val="000000"/>
                <w:sz w:val="22"/>
                <w:szCs w:val="22"/>
              </w:rPr>
              <w:t>3.1</w:t>
            </w:r>
          </w:p>
        </w:tc>
        <w:tc>
          <w:tcPr>
            <w:tcW w:w="2897" w:type="dxa"/>
            <w:tcBorders>
              <w:left w:val="single" w:sz="4" w:space="0" w:color="000000"/>
              <w:bottom w:val="single" w:sz="4" w:space="0" w:color="000000"/>
            </w:tcBorders>
          </w:tcPr>
          <w:p w14:paraId="68B65EDE" w14:textId="77777777" w:rsidR="00206F7A"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Sterilus chirurginis vienkartinis apklotas</w:t>
            </w:r>
          </w:p>
          <w:p w14:paraId="696FF0E3"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auto"/>
            </w:tcBorders>
          </w:tcPr>
          <w:p w14:paraId="06791739" w14:textId="52FF637B" w:rsidR="00641FF1" w:rsidRPr="00C949CE" w:rsidRDefault="00206F7A" w:rsidP="00C25F97">
            <w:pPr>
              <w:suppressAutoHyphens w:val="0"/>
              <w:jc w:val="center"/>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 xml:space="preserve">3000 </w:t>
            </w:r>
            <w:r w:rsidR="00641FF1" w:rsidRPr="00C949CE">
              <w:rPr>
                <w:rFonts w:ascii="Times New Roman" w:hAnsi="Times New Roman" w:cs="Times New Roman"/>
                <w:sz w:val="22"/>
                <w:szCs w:val="22"/>
              </w:rPr>
              <w:t>vnt.</w:t>
            </w:r>
          </w:p>
        </w:tc>
        <w:tc>
          <w:tcPr>
            <w:tcW w:w="3122" w:type="dxa"/>
            <w:tcBorders>
              <w:left w:val="single" w:sz="4" w:space="0" w:color="000000"/>
              <w:bottom w:val="single" w:sz="4" w:space="0" w:color="auto"/>
            </w:tcBorders>
          </w:tcPr>
          <w:p w14:paraId="6E7CA89E" w14:textId="11F7E939" w:rsidR="00641FF1"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Sterilus, lipniais kraštais, vienkartinis apklotas 60x50 cm±1 cm, nepralaidus skysčiams, atsparus plyšimui</w:t>
            </w:r>
            <w:r w:rsidR="00443CD9" w:rsidRPr="00C949CE">
              <w:rPr>
                <w:rFonts w:ascii="Times New Roman" w:hAnsi="Times New Roman" w:cs="Times New Roman"/>
                <w:color w:val="000000"/>
                <w:sz w:val="22"/>
                <w:szCs w:val="22"/>
              </w:rPr>
              <w:t>.</w:t>
            </w:r>
            <w:r w:rsidRPr="00C949CE">
              <w:rPr>
                <w:rFonts w:ascii="Times New Roman" w:hAnsi="Times New Roman" w:cs="Times New Roman"/>
                <w:color w:val="000000"/>
                <w:sz w:val="22"/>
                <w:szCs w:val="22"/>
              </w:rPr>
              <w:t xml:space="preserve"> Įpakavimas su sterilumo kontrolės sistema</w:t>
            </w:r>
            <w:r w:rsidR="00443CD9" w:rsidRPr="00C949CE">
              <w:rPr>
                <w:rFonts w:ascii="Times New Roman" w:hAnsi="Times New Roman" w:cs="Times New Roman"/>
                <w:color w:val="000000"/>
                <w:sz w:val="22"/>
                <w:szCs w:val="22"/>
              </w:rPr>
              <w:t>.</w:t>
            </w:r>
            <w:r w:rsidRPr="00C949CE">
              <w:rPr>
                <w:rFonts w:ascii="Times New Roman" w:hAnsi="Times New Roman" w:cs="Times New Roman"/>
                <w:color w:val="000000"/>
                <w:sz w:val="22"/>
                <w:szCs w:val="22"/>
              </w:rPr>
              <w:t xml:space="preserve"> Lipnios apkloto dalys gerai limpa prie odos, o sulipusios tarpusavy lengvai atsiskiria, nepažeidžiant apkloto</w:t>
            </w:r>
            <w:r w:rsidR="00443CD9" w:rsidRPr="00C949CE">
              <w:rPr>
                <w:rFonts w:ascii="Times New Roman" w:hAnsi="Times New Roman" w:cs="Times New Roman"/>
                <w:color w:val="000000"/>
                <w:sz w:val="22"/>
                <w:szCs w:val="22"/>
              </w:rPr>
              <w:t>. A</w:t>
            </w:r>
            <w:r w:rsidRPr="00C949CE">
              <w:rPr>
                <w:rFonts w:ascii="Times New Roman" w:hAnsi="Times New Roman" w:cs="Times New Roman"/>
                <w:color w:val="000000"/>
                <w:sz w:val="22"/>
                <w:szCs w:val="22"/>
              </w:rPr>
              <w:t>titinka Medicinos Prietaisų Direktyvos 2017/745 ir standarto EN-13795 reikalavimus (pateikti tai įrodantį dokumentą (dokumentus)).</w:t>
            </w:r>
          </w:p>
        </w:tc>
        <w:tc>
          <w:tcPr>
            <w:tcW w:w="2438" w:type="dxa"/>
            <w:tcBorders>
              <w:left w:val="single" w:sz="4" w:space="0" w:color="000000"/>
              <w:bottom w:val="single" w:sz="4" w:space="0" w:color="auto"/>
            </w:tcBorders>
          </w:tcPr>
          <w:p w14:paraId="3F5D971B"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047ABB42"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736E7B49"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707C9514"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76702051"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16BCC0E1" w14:textId="77777777" w:rsidTr="00EF2A6E">
        <w:trPr>
          <w:trHeight w:val="220"/>
        </w:trPr>
        <w:tc>
          <w:tcPr>
            <w:tcW w:w="789" w:type="dxa"/>
            <w:tcBorders>
              <w:left w:val="single" w:sz="4" w:space="0" w:color="000000"/>
              <w:bottom w:val="single" w:sz="4" w:space="0" w:color="000000"/>
            </w:tcBorders>
          </w:tcPr>
          <w:p w14:paraId="0CDA5214" w14:textId="014EFB9E" w:rsidR="00641FF1" w:rsidRPr="00C949CE" w:rsidRDefault="00206F7A" w:rsidP="00C25F97">
            <w:pPr>
              <w:pStyle w:val="Lentelsturinys"/>
              <w:jc w:val="center"/>
              <w:rPr>
                <w:rFonts w:ascii="Times New Roman" w:hAnsi="Times New Roman" w:cs="Times New Roman"/>
                <w:color w:val="000000"/>
                <w:sz w:val="22"/>
                <w:szCs w:val="22"/>
              </w:rPr>
            </w:pPr>
            <w:r w:rsidRPr="00C949CE">
              <w:rPr>
                <w:rFonts w:ascii="Times New Roman" w:hAnsi="Times New Roman" w:cs="Times New Roman"/>
                <w:color w:val="000000"/>
                <w:sz w:val="22"/>
                <w:szCs w:val="22"/>
              </w:rPr>
              <w:t>3.2</w:t>
            </w:r>
          </w:p>
        </w:tc>
        <w:tc>
          <w:tcPr>
            <w:tcW w:w="2897" w:type="dxa"/>
            <w:tcBorders>
              <w:left w:val="single" w:sz="4" w:space="0" w:color="000000"/>
              <w:bottom w:val="single" w:sz="4" w:space="0" w:color="000000"/>
            </w:tcBorders>
          </w:tcPr>
          <w:p w14:paraId="50E8F527" w14:textId="77777777" w:rsidR="00206F7A"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Sterilus vienkartinis chirurginis apklotas su anga</w:t>
            </w:r>
          </w:p>
          <w:p w14:paraId="2E8B8BF4"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auto"/>
            </w:tcBorders>
          </w:tcPr>
          <w:p w14:paraId="3A84DC71" w14:textId="443A342B" w:rsidR="00641FF1" w:rsidRPr="00C949CE" w:rsidRDefault="00206F7A" w:rsidP="00C25F97">
            <w:pPr>
              <w:suppressAutoHyphens w:val="0"/>
              <w:jc w:val="center"/>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lastRenderedPageBreak/>
              <w:t>3000 vnt.</w:t>
            </w:r>
          </w:p>
        </w:tc>
        <w:tc>
          <w:tcPr>
            <w:tcW w:w="3122" w:type="dxa"/>
            <w:tcBorders>
              <w:left w:val="single" w:sz="4" w:space="0" w:color="000000"/>
              <w:bottom w:val="single" w:sz="4" w:space="0" w:color="auto"/>
            </w:tcBorders>
          </w:tcPr>
          <w:p w14:paraId="1609BBDC" w14:textId="7A8646BA" w:rsidR="00641FF1"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 xml:space="preserve">Sterilus, lipniais kraštais, vienkartinis apklotas 60x50 cm±1 </w:t>
            </w:r>
            <w:r w:rsidRPr="00C949CE">
              <w:rPr>
                <w:rFonts w:ascii="Times New Roman" w:hAnsi="Times New Roman" w:cs="Times New Roman"/>
                <w:color w:val="000000"/>
                <w:sz w:val="22"/>
                <w:szCs w:val="22"/>
              </w:rPr>
              <w:lastRenderedPageBreak/>
              <w:t>cm, nepralaidus skysčiams, atsparus plyšimui, su 8x6 cm±</w:t>
            </w:r>
            <w:r w:rsidR="00443CD9" w:rsidRPr="00C949CE">
              <w:rPr>
                <w:rFonts w:ascii="Times New Roman" w:hAnsi="Times New Roman" w:cs="Times New Roman"/>
                <w:color w:val="000000"/>
                <w:sz w:val="22"/>
                <w:szCs w:val="22"/>
              </w:rPr>
              <w:t>0,</w:t>
            </w:r>
            <w:r w:rsidRPr="00C949CE">
              <w:rPr>
                <w:rFonts w:ascii="Times New Roman" w:hAnsi="Times New Roman" w:cs="Times New Roman"/>
                <w:color w:val="000000"/>
                <w:sz w:val="22"/>
                <w:szCs w:val="22"/>
              </w:rPr>
              <w:t>5 cm anga. Įpakavimas su sterilumo kontrolės sistema</w:t>
            </w:r>
            <w:r w:rsidR="00443CD9" w:rsidRPr="00C949CE">
              <w:rPr>
                <w:rFonts w:ascii="Times New Roman" w:hAnsi="Times New Roman" w:cs="Times New Roman"/>
                <w:color w:val="000000"/>
                <w:sz w:val="22"/>
                <w:szCs w:val="22"/>
              </w:rPr>
              <w:t>.</w:t>
            </w:r>
            <w:r w:rsidRPr="00C949CE">
              <w:rPr>
                <w:rFonts w:ascii="Times New Roman" w:hAnsi="Times New Roman" w:cs="Times New Roman"/>
                <w:color w:val="000000"/>
                <w:sz w:val="22"/>
                <w:szCs w:val="22"/>
              </w:rPr>
              <w:t xml:space="preserve"> Lipnios apkloto dalys gerai limpa prie odos, o sulipusios tarpusavy lengvai atsiskiria, nepažeidžiant apkloto</w:t>
            </w:r>
            <w:r w:rsidR="00443CD9" w:rsidRPr="00C949CE">
              <w:rPr>
                <w:rFonts w:ascii="Times New Roman" w:hAnsi="Times New Roman" w:cs="Times New Roman"/>
                <w:color w:val="000000"/>
                <w:sz w:val="22"/>
                <w:szCs w:val="22"/>
              </w:rPr>
              <w:t xml:space="preserve">. </w:t>
            </w:r>
            <w:r w:rsidRPr="00C949CE">
              <w:rPr>
                <w:rFonts w:ascii="Times New Roman" w:hAnsi="Times New Roman" w:cs="Times New Roman"/>
                <w:color w:val="000000"/>
                <w:sz w:val="22"/>
                <w:szCs w:val="22"/>
              </w:rPr>
              <w:t>A</w:t>
            </w:r>
            <w:r w:rsidRPr="00C949CE">
              <w:rPr>
                <w:rFonts w:ascii="Times New Roman" w:hAnsi="Times New Roman" w:cs="Times New Roman"/>
                <w:sz w:val="22"/>
                <w:szCs w:val="22"/>
              </w:rPr>
              <w:t>titinka Medicinos Prietaisų Direktyvos 2017/745 ir standarto EN-13795 reikalavimus (pateikti tai įrodantį dokumentą (dokumentus)).</w:t>
            </w:r>
          </w:p>
        </w:tc>
        <w:tc>
          <w:tcPr>
            <w:tcW w:w="2438" w:type="dxa"/>
            <w:tcBorders>
              <w:left w:val="single" w:sz="4" w:space="0" w:color="000000"/>
              <w:bottom w:val="single" w:sz="4" w:space="0" w:color="auto"/>
            </w:tcBorders>
          </w:tcPr>
          <w:p w14:paraId="0E78B47A"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47B05FB9"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545506E9"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5CF6F627"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094E2A63"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6BCE2A97" w14:textId="77777777" w:rsidTr="00EF2A6E">
        <w:trPr>
          <w:trHeight w:val="220"/>
        </w:trPr>
        <w:tc>
          <w:tcPr>
            <w:tcW w:w="789" w:type="dxa"/>
            <w:tcBorders>
              <w:left w:val="single" w:sz="4" w:space="0" w:color="000000"/>
              <w:bottom w:val="single" w:sz="4" w:space="0" w:color="000000"/>
            </w:tcBorders>
          </w:tcPr>
          <w:p w14:paraId="266B3E4D" w14:textId="0247E68C" w:rsidR="00641FF1" w:rsidRPr="00C949CE" w:rsidRDefault="00206F7A" w:rsidP="00C25F97">
            <w:pPr>
              <w:pStyle w:val="Lentelsturinys"/>
              <w:jc w:val="center"/>
              <w:rPr>
                <w:rFonts w:ascii="Times New Roman" w:hAnsi="Times New Roman" w:cs="Times New Roman"/>
                <w:color w:val="000000"/>
                <w:sz w:val="22"/>
                <w:szCs w:val="22"/>
              </w:rPr>
            </w:pPr>
            <w:r w:rsidRPr="00C949CE">
              <w:rPr>
                <w:rFonts w:ascii="Times New Roman" w:hAnsi="Times New Roman" w:cs="Times New Roman"/>
                <w:color w:val="000000"/>
                <w:sz w:val="22"/>
                <w:szCs w:val="22"/>
              </w:rPr>
              <w:t>3.3</w:t>
            </w:r>
          </w:p>
        </w:tc>
        <w:tc>
          <w:tcPr>
            <w:tcW w:w="2897" w:type="dxa"/>
            <w:tcBorders>
              <w:left w:val="single" w:sz="4" w:space="0" w:color="000000"/>
              <w:bottom w:val="single" w:sz="4" w:space="0" w:color="000000"/>
            </w:tcBorders>
          </w:tcPr>
          <w:p w14:paraId="7F38A35C" w14:textId="77777777" w:rsidR="00206F7A" w:rsidRPr="00C949CE" w:rsidRDefault="00206F7A" w:rsidP="00C25F97">
            <w:pPr>
              <w:suppressAutoHyphens w:val="0"/>
              <w:rPr>
                <w:rFonts w:ascii="Times New Roman" w:eastAsia="Times New Roman" w:hAnsi="Times New Roman" w:cs="Times New Roman"/>
                <w:color w:val="000000"/>
                <w:sz w:val="22"/>
                <w:szCs w:val="22"/>
                <w:lang w:eastAsia="lt-LT" w:bidi="ar-SA"/>
              </w:rPr>
            </w:pPr>
            <w:proofErr w:type="spellStart"/>
            <w:r w:rsidRPr="00C949CE">
              <w:rPr>
                <w:rFonts w:ascii="Times New Roman" w:hAnsi="Times New Roman" w:cs="Times New Roman"/>
                <w:color w:val="000000"/>
                <w:sz w:val="22"/>
                <w:szCs w:val="22"/>
              </w:rPr>
              <w:t>Mayo</w:t>
            </w:r>
            <w:proofErr w:type="spellEnd"/>
            <w:r w:rsidRPr="00C949CE">
              <w:rPr>
                <w:rFonts w:ascii="Times New Roman" w:hAnsi="Times New Roman" w:cs="Times New Roman"/>
                <w:color w:val="000000"/>
                <w:sz w:val="22"/>
                <w:szCs w:val="22"/>
              </w:rPr>
              <w:t xml:space="preserve"> sterilus staliuko apklotas </w:t>
            </w:r>
          </w:p>
          <w:p w14:paraId="7B41E9BC"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auto"/>
            </w:tcBorders>
          </w:tcPr>
          <w:p w14:paraId="2AB0C25E" w14:textId="5ACF34E5" w:rsidR="00641FF1" w:rsidRPr="00C949CE" w:rsidRDefault="00206F7A" w:rsidP="00C25F97">
            <w:pPr>
              <w:suppressAutoHyphens w:val="0"/>
              <w:jc w:val="center"/>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4000 vnt.</w:t>
            </w:r>
          </w:p>
        </w:tc>
        <w:tc>
          <w:tcPr>
            <w:tcW w:w="3122" w:type="dxa"/>
            <w:tcBorders>
              <w:left w:val="single" w:sz="4" w:space="0" w:color="000000"/>
              <w:bottom w:val="single" w:sz="4" w:space="0" w:color="auto"/>
            </w:tcBorders>
          </w:tcPr>
          <w:p w14:paraId="5A1D475F" w14:textId="0446A074" w:rsidR="00641FF1"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 xml:space="preserve">Vienkartinis, sterilus, 80x145 </w:t>
            </w:r>
            <w:r w:rsidR="00443CD9" w:rsidRPr="00C949CE">
              <w:rPr>
                <w:rFonts w:ascii="Times New Roman" w:hAnsi="Times New Roman" w:cs="Times New Roman"/>
                <w:color w:val="000000"/>
                <w:sz w:val="22"/>
                <w:szCs w:val="22"/>
              </w:rPr>
              <w:t>cm</w:t>
            </w:r>
            <w:r w:rsidRPr="00C949CE">
              <w:rPr>
                <w:rFonts w:ascii="Times New Roman" w:hAnsi="Times New Roman" w:cs="Times New Roman"/>
                <w:color w:val="000000"/>
                <w:sz w:val="22"/>
                <w:szCs w:val="22"/>
              </w:rPr>
              <w:t>±1 cm, absorbuojančio sluoksnio matmenys 85</w:t>
            </w:r>
            <w:r w:rsidR="00443CD9" w:rsidRPr="00C949CE">
              <w:rPr>
                <w:rFonts w:ascii="Times New Roman" w:hAnsi="Times New Roman" w:cs="Times New Roman"/>
                <w:color w:val="000000"/>
                <w:sz w:val="22"/>
                <w:szCs w:val="22"/>
              </w:rPr>
              <w:t xml:space="preserve"> </w:t>
            </w:r>
            <w:r w:rsidRPr="00C949CE">
              <w:rPr>
                <w:rFonts w:ascii="Times New Roman" w:hAnsi="Times New Roman" w:cs="Times New Roman"/>
                <w:color w:val="000000"/>
                <w:sz w:val="22"/>
                <w:szCs w:val="22"/>
              </w:rPr>
              <w:t>cm</w:t>
            </w:r>
            <w:r w:rsidR="00443CD9" w:rsidRPr="00C949CE">
              <w:rPr>
                <w:rFonts w:ascii="Times New Roman" w:hAnsi="Times New Roman" w:cs="Times New Roman"/>
                <w:color w:val="000000"/>
                <w:sz w:val="22"/>
                <w:szCs w:val="22"/>
              </w:rPr>
              <w:t xml:space="preserve"> </w:t>
            </w:r>
            <w:r w:rsidRPr="00C949CE">
              <w:rPr>
                <w:rFonts w:ascii="Times New Roman" w:hAnsi="Times New Roman" w:cs="Times New Roman"/>
                <w:color w:val="000000"/>
                <w:sz w:val="22"/>
                <w:szCs w:val="22"/>
              </w:rPr>
              <w:t>x76 cm ±1 cm, pagamintas iš polietileno plėvelės ir neaustinės medžiagos absorbuojančio sluoksnio, neaustinės medžiagos ir plėvelės vienetinio ploto masė ne mažiau kaip 74 [g/m²], neaustinės medžiagos sluoksnio sugėrimo lygis [%] ne mažiau kaip 631%, atsparumas tempimui – sausas [N/5cm] ne mažiau kaip 92.</w:t>
            </w:r>
          </w:p>
        </w:tc>
        <w:tc>
          <w:tcPr>
            <w:tcW w:w="2438" w:type="dxa"/>
            <w:tcBorders>
              <w:left w:val="single" w:sz="4" w:space="0" w:color="000000"/>
              <w:bottom w:val="single" w:sz="4" w:space="0" w:color="auto"/>
            </w:tcBorders>
          </w:tcPr>
          <w:p w14:paraId="3047DC55"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4FDC7408"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575C37DD"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07D7F4C7"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02D62175"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66B12C29" w14:textId="77777777" w:rsidTr="00EF2A6E">
        <w:trPr>
          <w:trHeight w:val="220"/>
        </w:trPr>
        <w:tc>
          <w:tcPr>
            <w:tcW w:w="789" w:type="dxa"/>
            <w:tcBorders>
              <w:left w:val="single" w:sz="4" w:space="0" w:color="000000"/>
              <w:bottom w:val="single" w:sz="4" w:space="0" w:color="000000"/>
            </w:tcBorders>
          </w:tcPr>
          <w:p w14:paraId="65876CF5" w14:textId="281EA528" w:rsidR="00641FF1" w:rsidRPr="00C949CE" w:rsidRDefault="00206F7A" w:rsidP="00C25F97">
            <w:pPr>
              <w:pStyle w:val="Lentelsturinys"/>
              <w:jc w:val="center"/>
              <w:rPr>
                <w:rFonts w:ascii="Times New Roman" w:hAnsi="Times New Roman" w:cs="Times New Roman"/>
                <w:color w:val="000000"/>
                <w:sz w:val="22"/>
                <w:szCs w:val="22"/>
              </w:rPr>
            </w:pPr>
            <w:r w:rsidRPr="00C949CE">
              <w:rPr>
                <w:rFonts w:ascii="Times New Roman" w:hAnsi="Times New Roman" w:cs="Times New Roman"/>
                <w:color w:val="000000"/>
                <w:sz w:val="22"/>
                <w:szCs w:val="22"/>
              </w:rPr>
              <w:t>3.4</w:t>
            </w:r>
          </w:p>
        </w:tc>
        <w:tc>
          <w:tcPr>
            <w:tcW w:w="2897" w:type="dxa"/>
            <w:tcBorders>
              <w:left w:val="single" w:sz="4" w:space="0" w:color="000000"/>
              <w:bottom w:val="single" w:sz="4" w:space="0" w:color="000000"/>
            </w:tcBorders>
          </w:tcPr>
          <w:p w14:paraId="3C78EE80" w14:textId="77777777" w:rsidR="00206F7A"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Sterilus apklotas galūnėms</w:t>
            </w:r>
          </w:p>
          <w:p w14:paraId="176BD563"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auto"/>
            </w:tcBorders>
          </w:tcPr>
          <w:p w14:paraId="18C8B6DE" w14:textId="4DA241E3" w:rsidR="00206F7A" w:rsidRPr="00C949CE" w:rsidRDefault="00206F7A" w:rsidP="00C25F97">
            <w:pPr>
              <w:suppressAutoHyphens w:val="0"/>
              <w:jc w:val="center"/>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1500 vnt.</w:t>
            </w:r>
          </w:p>
          <w:p w14:paraId="1EE5FD66" w14:textId="77777777" w:rsidR="00641FF1" w:rsidRPr="00C949CE" w:rsidRDefault="00641FF1" w:rsidP="00C25F97">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auto"/>
            </w:tcBorders>
          </w:tcPr>
          <w:p w14:paraId="78370200" w14:textId="36DA8DFD" w:rsidR="00641FF1"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 xml:space="preserve">Apklotas pagamintas iš ne mažiau trijų sluoksnių: viršutinis sluoksnis gerai sugeriančios </w:t>
            </w:r>
            <w:r w:rsidRPr="00C949CE">
              <w:rPr>
                <w:rFonts w:ascii="Times New Roman" w:hAnsi="Times New Roman" w:cs="Times New Roman"/>
                <w:color w:val="000000"/>
                <w:sz w:val="22"/>
                <w:szCs w:val="22"/>
              </w:rPr>
              <w:lastRenderedPageBreak/>
              <w:t>neaustinės medžiagos; vidurinis iš polietileno, tvirtas, nepralaidus skysčiams; apatinis - apsauginis neaustinės medžiagos. Apklotų paviršius neslidus, gerai matosi padėtos adatos, siūlai ir kitos smulkios medicininės priemonės.</w:t>
            </w:r>
            <w:r w:rsidRPr="00C949CE">
              <w:rPr>
                <w:rFonts w:ascii="Times New Roman" w:hAnsi="Times New Roman" w:cs="Times New Roman"/>
                <w:color w:val="000000"/>
                <w:sz w:val="22"/>
                <w:szCs w:val="22"/>
              </w:rPr>
              <w:br/>
              <w:t>Apklotas gali turėti specialias angas vamzdeliams tvirtinti. Apklotas 230x300 cm, su apvalia elastine anga 7 cm</w:t>
            </w:r>
            <w:r w:rsidR="00443CD9" w:rsidRPr="00C949CE">
              <w:rPr>
                <w:rFonts w:ascii="Times New Roman" w:hAnsi="Times New Roman" w:cs="Times New Roman"/>
                <w:color w:val="000000"/>
                <w:sz w:val="22"/>
                <w:szCs w:val="22"/>
              </w:rPr>
              <w:t>.</w:t>
            </w:r>
            <w:r w:rsidRPr="00C949CE">
              <w:rPr>
                <w:rFonts w:ascii="Times New Roman" w:hAnsi="Times New Roman" w:cs="Times New Roman"/>
                <w:color w:val="000000"/>
                <w:sz w:val="22"/>
                <w:szCs w:val="22"/>
              </w:rPr>
              <w:t xml:space="preserve"> Padidintos apsaugos dalis ne mažesnė 50x90cm. Sterili pakuotė lengvai atplėšiama rankomis - su laisvu nepriklijuotu kraštu. Rinkinys įpakuotas viename gamykliniame steriliame</w:t>
            </w:r>
            <w:r w:rsidRPr="00C949CE">
              <w:rPr>
                <w:rFonts w:ascii="Times New Roman" w:hAnsi="Times New Roman" w:cs="Times New Roman"/>
                <w:color w:val="000000"/>
                <w:sz w:val="22"/>
                <w:szCs w:val="22"/>
              </w:rPr>
              <w:br/>
              <w:t>įpakavime. Pakuotė turi turėti ne mažiau 2-jų nuklijuojamų lipdukų su sterilumo ir gamybos kontrolės duomenimis registracijai.</w:t>
            </w:r>
            <w:r w:rsidRPr="00C949CE">
              <w:rPr>
                <w:rFonts w:ascii="Times New Roman" w:hAnsi="Times New Roman" w:cs="Times New Roman"/>
                <w:color w:val="000000"/>
                <w:sz w:val="22"/>
                <w:szCs w:val="22"/>
              </w:rPr>
              <w:br/>
              <w:t>Produktas turi trijų lygių pakuotę. Leistinas nuokrypis ±5%.</w:t>
            </w:r>
          </w:p>
        </w:tc>
        <w:tc>
          <w:tcPr>
            <w:tcW w:w="2438" w:type="dxa"/>
            <w:tcBorders>
              <w:left w:val="single" w:sz="4" w:space="0" w:color="000000"/>
              <w:bottom w:val="single" w:sz="4" w:space="0" w:color="auto"/>
            </w:tcBorders>
          </w:tcPr>
          <w:p w14:paraId="7154B2EE"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59615B41"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06F6C421"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43CECE99"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6FD8AEA7"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1C596019" w14:textId="77777777" w:rsidTr="00EF2A6E">
        <w:trPr>
          <w:trHeight w:val="220"/>
        </w:trPr>
        <w:tc>
          <w:tcPr>
            <w:tcW w:w="789" w:type="dxa"/>
            <w:tcBorders>
              <w:left w:val="single" w:sz="4" w:space="0" w:color="000000"/>
              <w:bottom w:val="single" w:sz="4" w:space="0" w:color="000000"/>
            </w:tcBorders>
          </w:tcPr>
          <w:p w14:paraId="03818D61" w14:textId="372D6F4E" w:rsidR="00641FF1" w:rsidRPr="00C949CE" w:rsidRDefault="00206F7A" w:rsidP="00C25F97">
            <w:pPr>
              <w:pStyle w:val="Lentelsturinys"/>
              <w:jc w:val="center"/>
              <w:rPr>
                <w:rFonts w:ascii="Times New Roman" w:hAnsi="Times New Roman" w:cs="Times New Roman"/>
                <w:color w:val="000000"/>
                <w:sz w:val="22"/>
                <w:szCs w:val="22"/>
              </w:rPr>
            </w:pPr>
            <w:r w:rsidRPr="00C949CE">
              <w:rPr>
                <w:rFonts w:ascii="Times New Roman" w:hAnsi="Times New Roman" w:cs="Times New Roman"/>
                <w:color w:val="000000"/>
                <w:sz w:val="22"/>
                <w:szCs w:val="22"/>
              </w:rPr>
              <w:t>3.5</w:t>
            </w:r>
          </w:p>
        </w:tc>
        <w:tc>
          <w:tcPr>
            <w:tcW w:w="2897" w:type="dxa"/>
            <w:tcBorders>
              <w:left w:val="single" w:sz="4" w:space="0" w:color="000000"/>
              <w:bottom w:val="single" w:sz="4" w:space="0" w:color="000000"/>
            </w:tcBorders>
          </w:tcPr>
          <w:p w14:paraId="3CF3EBE1" w14:textId="77777777" w:rsidR="00206F7A"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Sterili kojų apsauga</w:t>
            </w:r>
          </w:p>
          <w:p w14:paraId="1C197FE8"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auto"/>
            </w:tcBorders>
          </w:tcPr>
          <w:p w14:paraId="194CAD91" w14:textId="3B864666" w:rsidR="00641FF1" w:rsidRPr="00C949CE" w:rsidRDefault="00206F7A" w:rsidP="00C25F97">
            <w:pPr>
              <w:suppressAutoHyphens w:val="0"/>
              <w:jc w:val="center"/>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1500 vnt.</w:t>
            </w:r>
          </w:p>
        </w:tc>
        <w:tc>
          <w:tcPr>
            <w:tcW w:w="3122" w:type="dxa"/>
            <w:tcBorders>
              <w:left w:val="single" w:sz="4" w:space="0" w:color="000000"/>
              <w:bottom w:val="single" w:sz="4" w:space="0" w:color="auto"/>
            </w:tcBorders>
          </w:tcPr>
          <w:p w14:paraId="2DAB55B0" w14:textId="5A4D8238" w:rsidR="00641FF1" w:rsidRPr="00C949CE" w:rsidRDefault="00206F7A" w:rsidP="00C25F97">
            <w:pPr>
              <w:suppressAutoHyphens w:val="0"/>
              <w:rPr>
                <w:rFonts w:ascii="Times New Roman" w:eastAsia="Times New Roman" w:hAnsi="Times New Roman" w:cs="Times New Roman"/>
                <w:color w:val="000000"/>
                <w:sz w:val="22"/>
                <w:szCs w:val="22"/>
                <w:lang w:eastAsia="lt-LT" w:bidi="ar-SA"/>
              </w:rPr>
            </w:pPr>
            <w:r w:rsidRPr="00C949CE">
              <w:rPr>
                <w:rFonts w:ascii="Times New Roman" w:hAnsi="Times New Roman" w:cs="Times New Roman"/>
                <w:color w:val="000000"/>
                <w:sz w:val="22"/>
                <w:szCs w:val="22"/>
              </w:rPr>
              <w:t>Sterili chirurginė kojinė, išmatavimai 35x120cm,</w:t>
            </w:r>
            <w:r w:rsidRPr="00C949CE">
              <w:rPr>
                <w:rFonts w:ascii="Times New Roman" w:hAnsi="Times New Roman" w:cs="Times New Roman"/>
                <w:color w:val="000000"/>
                <w:sz w:val="22"/>
                <w:szCs w:val="22"/>
              </w:rPr>
              <w:br/>
              <w:t xml:space="preserve">pagaminta iš dviejų sluoksnių - neaustinės sugeriančios medžiagos ir polietileno, nepralaidaus skysčiams. Sudėtyje </w:t>
            </w:r>
            <w:r w:rsidRPr="00C949CE">
              <w:rPr>
                <w:rFonts w:ascii="Times New Roman" w:hAnsi="Times New Roman" w:cs="Times New Roman"/>
                <w:color w:val="000000"/>
                <w:sz w:val="22"/>
                <w:szCs w:val="22"/>
              </w:rPr>
              <w:lastRenderedPageBreak/>
              <w:t xml:space="preserve">nėra latekso ir </w:t>
            </w:r>
            <w:proofErr w:type="spellStart"/>
            <w:r w:rsidRPr="00C949CE">
              <w:rPr>
                <w:rFonts w:ascii="Times New Roman" w:hAnsi="Times New Roman" w:cs="Times New Roman"/>
                <w:color w:val="000000"/>
                <w:sz w:val="22"/>
                <w:szCs w:val="22"/>
              </w:rPr>
              <w:t>ftalatų</w:t>
            </w:r>
            <w:proofErr w:type="spellEnd"/>
            <w:r w:rsidRPr="00C949CE">
              <w:rPr>
                <w:rFonts w:ascii="Times New Roman" w:hAnsi="Times New Roman" w:cs="Times New Roman"/>
                <w:color w:val="000000"/>
                <w:sz w:val="22"/>
                <w:szCs w:val="22"/>
              </w:rPr>
              <w:t>. Pakuotėje kartu su lipnia juosta 10x50cm.</w:t>
            </w:r>
          </w:p>
        </w:tc>
        <w:tc>
          <w:tcPr>
            <w:tcW w:w="2438" w:type="dxa"/>
            <w:tcBorders>
              <w:left w:val="single" w:sz="4" w:space="0" w:color="000000"/>
              <w:bottom w:val="single" w:sz="4" w:space="0" w:color="auto"/>
            </w:tcBorders>
          </w:tcPr>
          <w:p w14:paraId="21031BC1" w14:textId="77777777" w:rsidR="00641FF1" w:rsidRPr="00C949CE" w:rsidRDefault="00641FF1" w:rsidP="00C25F97">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0F4C7449" w14:textId="77777777" w:rsidR="00641FF1" w:rsidRPr="00C949CE" w:rsidRDefault="00641FF1" w:rsidP="00C25F97">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0315DEB4" w14:textId="77777777" w:rsidR="00641FF1" w:rsidRPr="00C949CE" w:rsidRDefault="00641FF1" w:rsidP="00C25F97">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790D4C1F" w14:textId="77777777" w:rsidR="00641FF1" w:rsidRPr="00C949CE" w:rsidRDefault="00641FF1" w:rsidP="00C25F97">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0E2E2BF7" w14:textId="77777777" w:rsidR="00641FF1" w:rsidRPr="00C949CE" w:rsidRDefault="00641FF1" w:rsidP="00C25F97">
            <w:pPr>
              <w:pStyle w:val="Lentelsturinys"/>
              <w:rPr>
                <w:rFonts w:ascii="Times New Roman" w:hAnsi="Times New Roman" w:cs="Times New Roman"/>
                <w:sz w:val="22"/>
                <w:szCs w:val="22"/>
              </w:rPr>
            </w:pPr>
          </w:p>
        </w:tc>
      </w:tr>
      <w:tr w:rsidR="00641FF1" w:rsidRPr="00C949CE" w14:paraId="2E5D4DEF" w14:textId="77777777" w:rsidTr="00EF2A6E">
        <w:trPr>
          <w:trHeight w:val="122"/>
        </w:trPr>
        <w:tc>
          <w:tcPr>
            <w:tcW w:w="789" w:type="dxa"/>
            <w:tcBorders>
              <w:left w:val="single" w:sz="4" w:space="0" w:color="000000"/>
              <w:bottom w:val="single" w:sz="4" w:space="0" w:color="000000"/>
            </w:tcBorders>
          </w:tcPr>
          <w:p w14:paraId="50D4AF42" w14:textId="77777777" w:rsidR="00641FF1" w:rsidRPr="00C949CE" w:rsidRDefault="00641FF1" w:rsidP="00C25F97">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tcPr>
          <w:p w14:paraId="0A54474E"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III pirkimo dalies bendra suma Eur</w:t>
            </w:r>
            <w:r w:rsidRPr="00C949CE">
              <w:rPr>
                <w:rFonts w:ascii="Times New Roman" w:hAnsi="Times New Roman" w:cs="Times New Roman"/>
                <w:b/>
                <w:sz w:val="22"/>
                <w:szCs w:val="22"/>
              </w:rPr>
              <w:t>:</w:t>
            </w:r>
          </w:p>
        </w:tc>
        <w:tc>
          <w:tcPr>
            <w:tcW w:w="1256" w:type="dxa"/>
            <w:tcBorders>
              <w:left w:val="single" w:sz="4" w:space="0" w:color="000000"/>
              <w:bottom w:val="single" w:sz="4" w:space="0" w:color="000000"/>
            </w:tcBorders>
          </w:tcPr>
          <w:p w14:paraId="5E402405"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146" w:type="dxa"/>
            <w:gridSpan w:val="2"/>
            <w:tcBorders>
              <w:left w:val="single" w:sz="4" w:space="0" w:color="000000"/>
              <w:bottom w:val="single" w:sz="4" w:space="0" w:color="000000"/>
              <w:right w:val="single" w:sz="4" w:space="0" w:color="000000"/>
            </w:tcBorders>
          </w:tcPr>
          <w:p w14:paraId="5DB2C5DB" w14:textId="77777777" w:rsidR="00641FF1" w:rsidRPr="00C949CE" w:rsidRDefault="00641FF1" w:rsidP="00C25F97">
            <w:pPr>
              <w:pStyle w:val="Lentelsturinys"/>
              <w:jc w:val="center"/>
              <w:rPr>
                <w:rFonts w:ascii="Times New Roman" w:hAnsi="Times New Roman" w:cs="Times New Roman"/>
                <w:color w:val="069A2E"/>
                <w:sz w:val="22"/>
                <w:szCs w:val="22"/>
              </w:rPr>
            </w:pPr>
          </w:p>
        </w:tc>
      </w:tr>
      <w:tr w:rsidR="00641FF1" w:rsidRPr="00C949CE" w14:paraId="2018CF8B" w14:textId="77777777" w:rsidTr="00CF581E">
        <w:trPr>
          <w:trHeight w:val="47"/>
        </w:trPr>
        <w:tc>
          <w:tcPr>
            <w:tcW w:w="789" w:type="dxa"/>
            <w:tcBorders>
              <w:left w:val="single" w:sz="4" w:space="0" w:color="000000"/>
              <w:bottom w:val="single" w:sz="4" w:space="0" w:color="000000"/>
            </w:tcBorders>
          </w:tcPr>
          <w:p w14:paraId="4C838877" w14:textId="77777777" w:rsidR="00641FF1" w:rsidRPr="00C949CE" w:rsidRDefault="00641FF1" w:rsidP="00C25F97">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6D17115F"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2902690B" w14:textId="77777777" w:rsidR="00641FF1" w:rsidRPr="00C949CE" w:rsidRDefault="00641FF1" w:rsidP="00C25F97">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5C848477" w14:textId="77777777" w:rsidR="00641FF1" w:rsidRPr="00C949CE" w:rsidRDefault="00641FF1" w:rsidP="00C25F97">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62DAAF48"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7A834621"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19264C30"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146" w:type="dxa"/>
            <w:gridSpan w:val="2"/>
            <w:tcBorders>
              <w:left w:val="single" w:sz="4" w:space="0" w:color="000000"/>
              <w:bottom w:val="single" w:sz="4" w:space="0" w:color="000000"/>
              <w:right w:val="single" w:sz="4" w:space="0" w:color="000000"/>
            </w:tcBorders>
          </w:tcPr>
          <w:p w14:paraId="6D458C00" w14:textId="77777777" w:rsidR="00641FF1" w:rsidRPr="00C949CE" w:rsidRDefault="00641FF1" w:rsidP="00C25F97">
            <w:pPr>
              <w:pStyle w:val="Lentelsturinys"/>
              <w:jc w:val="center"/>
              <w:rPr>
                <w:rFonts w:ascii="Times New Roman" w:hAnsi="Times New Roman" w:cs="Times New Roman"/>
                <w:color w:val="069A2E"/>
                <w:sz w:val="22"/>
                <w:szCs w:val="22"/>
              </w:rPr>
            </w:pPr>
          </w:p>
        </w:tc>
      </w:tr>
      <w:tr w:rsidR="00641FF1" w:rsidRPr="00C949CE" w14:paraId="483A990E" w14:textId="77777777" w:rsidTr="00EF2A6E">
        <w:trPr>
          <w:trHeight w:val="63"/>
        </w:trPr>
        <w:tc>
          <w:tcPr>
            <w:tcW w:w="789" w:type="dxa"/>
            <w:tcBorders>
              <w:left w:val="single" w:sz="4" w:space="0" w:color="000000"/>
              <w:bottom w:val="single" w:sz="4" w:space="0" w:color="000000"/>
            </w:tcBorders>
          </w:tcPr>
          <w:p w14:paraId="72DEBE91" w14:textId="77777777" w:rsidR="00641FF1" w:rsidRPr="00C949CE" w:rsidRDefault="00641FF1" w:rsidP="00C25F97">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6641ADEB" w14:textId="77777777" w:rsidR="00641FF1" w:rsidRPr="00C949CE" w:rsidRDefault="00641FF1" w:rsidP="00C25F97">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00BA0A49" w14:textId="77777777" w:rsidR="00641FF1" w:rsidRPr="00C949CE" w:rsidRDefault="00641FF1" w:rsidP="00C25F97">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7C2933EF" w14:textId="77777777" w:rsidR="00641FF1" w:rsidRPr="00C949CE" w:rsidRDefault="00641FF1" w:rsidP="00C25F97">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53BA587A"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2EE1210E" w14:textId="77777777" w:rsidR="00641FF1" w:rsidRPr="00C949CE" w:rsidRDefault="00641FF1" w:rsidP="00C25F97">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0DBDDCAC"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146" w:type="dxa"/>
            <w:gridSpan w:val="2"/>
            <w:tcBorders>
              <w:left w:val="single" w:sz="4" w:space="0" w:color="000000"/>
              <w:bottom w:val="single" w:sz="4" w:space="0" w:color="000000"/>
              <w:right w:val="single" w:sz="4" w:space="0" w:color="000000"/>
            </w:tcBorders>
          </w:tcPr>
          <w:p w14:paraId="47C76A02" w14:textId="77777777" w:rsidR="00641FF1" w:rsidRPr="00C949CE" w:rsidRDefault="00641FF1" w:rsidP="00C25F97">
            <w:pPr>
              <w:pStyle w:val="Lentelsturinys"/>
              <w:jc w:val="center"/>
              <w:rPr>
                <w:rFonts w:ascii="Times New Roman" w:hAnsi="Times New Roman" w:cs="Times New Roman"/>
                <w:color w:val="069A2E"/>
                <w:sz w:val="22"/>
                <w:szCs w:val="22"/>
              </w:rPr>
            </w:pPr>
          </w:p>
        </w:tc>
      </w:tr>
    </w:tbl>
    <w:p w14:paraId="0B0E8F1F" w14:textId="77777777" w:rsidR="00641FF1" w:rsidRPr="00C949CE" w:rsidRDefault="00641FF1" w:rsidP="00C25F97">
      <w:pPr>
        <w:rPr>
          <w:rFonts w:ascii="Times New Roman" w:hAnsi="Times New Roman" w:cs="Times New Roman"/>
          <w:sz w:val="22"/>
          <w:szCs w:val="22"/>
        </w:rPr>
      </w:pPr>
    </w:p>
    <w:p w14:paraId="4895545B" w14:textId="3A18AE59"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t xml:space="preserve">Pirkimo IV dalis: </w:t>
      </w:r>
      <w:proofErr w:type="spellStart"/>
      <w:r w:rsidR="003D06C6" w:rsidRPr="00C949CE">
        <w:rPr>
          <w:rFonts w:ascii="Times New Roman" w:hAnsi="Times New Roman" w:cs="Times New Roman"/>
          <w:sz w:val="22"/>
          <w:szCs w:val="22"/>
        </w:rPr>
        <w:t>Bipolinės</w:t>
      </w:r>
      <w:proofErr w:type="spellEnd"/>
      <w:r w:rsidR="003D06C6" w:rsidRPr="00C949CE">
        <w:rPr>
          <w:rFonts w:ascii="Times New Roman" w:hAnsi="Times New Roman" w:cs="Times New Roman"/>
          <w:sz w:val="22"/>
          <w:szCs w:val="22"/>
        </w:rPr>
        <w:t xml:space="preserve"> žnyplės</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6"/>
        <w:gridCol w:w="1126"/>
        <w:gridCol w:w="2970"/>
        <w:gridCol w:w="2377"/>
        <w:gridCol w:w="1142"/>
        <w:gridCol w:w="1017"/>
        <w:gridCol w:w="1387"/>
        <w:gridCol w:w="1381"/>
      </w:tblGrid>
      <w:tr w:rsidR="00641FF1" w:rsidRPr="00C949CE" w14:paraId="2A2C2C15" w14:textId="77777777" w:rsidTr="00EF2A6E">
        <w:trPr>
          <w:tblHeader/>
        </w:trPr>
        <w:tc>
          <w:tcPr>
            <w:tcW w:w="789" w:type="dxa"/>
            <w:tcBorders>
              <w:top w:val="single" w:sz="4" w:space="0" w:color="000000"/>
              <w:left w:val="single" w:sz="4" w:space="0" w:color="000000"/>
              <w:bottom w:val="single" w:sz="4" w:space="0" w:color="000000"/>
            </w:tcBorders>
          </w:tcPr>
          <w:p w14:paraId="23D1F476"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6" w:type="dxa"/>
            <w:tcBorders>
              <w:top w:val="single" w:sz="4" w:space="0" w:color="000000"/>
              <w:left w:val="single" w:sz="4" w:space="0" w:color="000000"/>
              <w:bottom w:val="single" w:sz="4" w:space="0" w:color="000000"/>
            </w:tcBorders>
          </w:tcPr>
          <w:p w14:paraId="489C1EB2"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tcPr>
          <w:p w14:paraId="2852659D"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70" w:type="dxa"/>
            <w:tcBorders>
              <w:top w:val="single" w:sz="4" w:space="0" w:color="000000"/>
              <w:left w:val="single" w:sz="4" w:space="0" w:color="000000"/>
              <w:bottom w:val="single" w:sz="4" w:space="0" w:color="000000"/>
            </w:tcBorders>
          </w:tcPr>
          <w:p w14:paraId="7C10EE6E"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p w14:paraId="3097ED38"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p>
        </w:tc>
        <w:tc>
          <w:tcPr>
            <w:tcW w:w="2377" w:type="dxa"/>
            <w:tcBorders>
              <w:top w:val="single" w:sz="4" w:space="0" w:color="000000"/>
              <w:left w:val="single" w:sz="4" w:space="0" w:color="000000"/>
              <w:bottom w:val="single" w:sz="4" w:space="0" w:color="000000"/>
            </w:tcBorders>
          </w:tcPr>
          <w:p w14:paraId="4F744F8A"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3C1C44F0"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42" w:type="dxa"/>
            <w:tcBorders>
              <w:top w:val="single" w:sz="4" w:space="0" w:color="000000"/>
              <w:left w:val="single" w:sz="4" w:space="0" w:color="000000"/>
              <w:bottom w:val="single" w:sz="4" w:space="0" w:color="000000"/>
            </w:tcBorders>
          </w:tcPr>
          <w:p w14:paraId="238D82EE"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06E4B2D7"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387" w:type="dxa"/>
            <w:tcBorders>
              <w:top w:val="single" w:sz="4" w:space="0" w:color="000000"/>
              <w:left w:val="single" w:sz="4" w:space="0" w:color="000000"/>
              <w:bottom w:val="single" w:sz="4" w:space="0" w:color="000000"/>
            </w:tcBorders>
          </w:tcPr>
          <w:p w14:paraId="0EAD956F"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81" w:type="dxa"/>
            <w:tcBorders>
              <w:top w:val="single" w:sz="4" w:space="0" w:color="000000"/>
              <w:left w:val="single" w:sz="4" w:space="0" w:color="000000"/>
              <w:bottom w:val="single" w:sz="4" w:space="0" w:color="000000"/>
              <w:right w:val="single" w:sz="4" w:space="0" w:color="000000"/>
            </w:tcBorders>
          </w:tcPr>
          <w:p w14:paraId="344A870F"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27558A97" w14:textId="77777777" w:rsidTr="00EF2A6E">
        <w:tc>
          <w:tcPr>
            <w:tcW w:w="789" w:type="dxa"/>
            <w:tcBorders>
              <w:left w:val="single" w:sz="4" w:space="0" w:color="000000"/>
              <w:bottom w:val="single" w:sz="4" w:space="0" w:color="000000"/>
            </w:tcBorders>
          </w:tcPr>
          <w:p w14:paraId="7BA3EF1A"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6" w:type="dxa"/>
            <w:tcBorders>
              <w:left w:val="single" w:sz="4" w:space="0" w:color="000000"/>
              <w:bottom w:val="single" w:sz="4" w:space="0" w:color="000000"/>
            </w:tcBorders>
          </w:tcPr>
          <w:p w14:paraId="5B18B19A"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6" w:type="dxa"/>
            <w:tcBorders>
              <w:left w:val="single" w:sz="4" w:space="0" w:color="000000"/>
              <w:bottom w:val="single" w:sz="4" w:space="0" w:color="000000"/>
            </w:tcBorders>
          </w:tcPr>
          <w:p w14:paraId="5D625635"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70" w:type="dxa"/>
            <w:tcBorders>
              <w:left w:val="single" w:sz="4" w:space="0" w:color="000000"/>
              <w:bottom w:val="single" w:sz="4" w:space="0" w:color="000000"/>
            </w:tcBorders>
          </w:tcPr>
          <w:p w14:paraId="2092135C"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77" w:type="dxa"/>
            <w:tcBorders>
              <w:left w:val="single" w:sz="4" w:space="0" w:color="000000"/>
              <w:bottom w:val="single" w:sz="4" w:space="0" w:color="000000"/>
            </w:tcBorders>
          </w:tcPr>
          <w:p w14:paraId="1EFD7DAD"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142" w:type="dxa"/>
            <w:tcBorders>
              <w:left w:val="single" w:sz="4" w:space="0" w:color="000000"/>
              <w:bottom w:val="single" w:sz="4" w:space="0" w:color="000000"/>
            </w:tcBorders>
          </w:tcPr>
          <w:p w14:paraId="7DCB13BC"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6</w:t>
            </w:r>
          </w:p>
        </w:tc>
        <w:tc>
          <w:tcPr>
            <w:tcW w:w="1017" w:type="dxa"/>
            <w:tcBorders>
              <w:left w:val="single" w:sz="4" w:space="0" w:color="000000"/>
              <w:bottom w:val="single" w:sz="4" w:space="0" w:color="000000"/>
            </w:tcBorders>
          </w:tcPr>
          <w:p w14:paraId="72C114D8"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387" w:type="dxa"/>
            <w:tcBorders>
              <w:left w:val="single" w:sz="4" w:space="0" w:color="000000"/>
              <w:bottom w:val="single" w:sz="4" w:space="0" w:color="000000"/>
            </w:tcBorders>
          </w:tcPr>
          <w:p w14:paraId="7449A4EB"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81" w:type="dxa"/>
            <w:tcBorders>
              <w:left w:val="single" w:sz="4" w:space="0" w:color="000000"/>
              <w:bottom w:val="single" w:sz="4" w:space="0" w:color="000000"/>
              <w:right w:val="single" w:sz="4" w:space="0" w:color="000000"/>
            </w:tcBorders>
          </w:tcPr>
          <w:p w14:paraId="4848AE5A"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641FF1" w:rsidRPr="00C949CE" w14:paraId="529D67D7" w14:textId="77777777" w:rsidTr="00EF2A6E">
        <w:tc>
          <w:tcPr>
            <w:tcW w:w="789" w:type="dxa"/>
            <w:tcBorders>
              <w:left w:val="single" w:sz="4" w:space="0" w:color="000000"/>
              <w:bottom w:val="single" w:sz="4" w:space="0" w:color="000000"/>
            </w:tcBorders>
          </w:tcPr>
          <w:p w14:paraId="17B278CE"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4.</w:t>
            </w:r>
          </w:p>
        </w:tc>
        <w:tc>
          <w:tcPr>
            <w:tcW w:w="6982" w:type="dxa"/>
            <w:gridSpan w:val="3"/>
            <w:tcBorders>
              <w:left w:val="single" w:sz="4" w:space="0" w:color="000000"/>
              <w:bottom w:val="single" w:sz="4" w:space="0" w:color="000000"/>
            </w:tcBorders>
          </w:tcPr>
          <w:p w14:paraId="34D14849" w14:textId="70B9CC73" w:rsidR="00641FF1" w:rsidRPr="00C949CE" w:rsidRDefault="003D06C6" w:rsidP="00C25F97">
            <w:pPr>
              <w:rPr>
                <w:rFonts w:ascii="Times New Roman" w:hAnsi="Times New Roman" w:cs="Times New Roman"/>
                <w:b/>
                <w:bCs/>
                <w:sz w:val="22"/>
                <w:szCs w:val="22"/>
              </w:rPr>
            </w:pPr>
            <w:proofErr w:type="spellStart"/>
            <w:r w:rsidRPr="00C949CE">
              <w:rPr>
                <w:rFonts w:ascii="Times New Roman" w:hAnsi="Times New Roman" w:cs="Times New Roman"/>
                <w:b/>
                <w:bCs/>
                <w:sz w:val="22"/>
                <w:szCs w:val="22"/>
              </w:rPr>
              <w:t>Bipolinės</w:t>
            </w:r>
            <w:proofErr w:type="spellEnd"/>
            <w:r w:rsidRPr="00C949CE">
              <w:rPr>
                <w:rFonts w:ascii="Times New Roman" w:hAnsi="Times New Roman" w:cs="Times New Roman"/>
                <w:b/>
                <w:bCs/>
                <w:sz w:val="22"/>
                <w:szCs w:val="22"/>
              </w:rPr>
              <w:t xml:space="preserve"> žnyplės</w:t>
            </w:r>
          </w:p>
        </w:tc>
        <w:tc>
          <w:tcPr>
            <w:tcW w:w="2377" w:type="dxa"/>
            <w:tcBorders>
              <w:left w:val="single" w:sz="4" w:space="0" w:color="000000"/>
              <w:bottom w:val="single" w:sz="4" w:space="0" w:color="000000"/>
            </w:tcBorders>
          </w:tcPr>
          <w:p w14:paraId="5BCEDD01"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2A0149F4"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0E7EE04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346E8D9C"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103B6BA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3D06C6" w:rsidRPr="00C949CE" w14:paraId="6CF117EF" w14:textId="77777777" w:rsidTr="003D06C6">
        <w:trPr>
          <w:trHeight w:val="836"/>
        </w:trPr>
        <w:tc>
          <w:tcPr>
            <w:tcW w:w="789" w:type="dxa"/>
            <w:tcBorders>
              <w:left w:val="single" w:sz="4" w:space="0" w:color="000000"/>
              <w:bottom w:val="single" w:sz="4" w:space="0" w:color="auto"/>
            </w:tcBorders>
          </w:tcPr>
          <w:p w14:paraId="7BA58735" w14:textId="77777777" w:rsidR="003D06C6" w:rsidRPr="00C949CE" w:rsidRDefault="003D06C6"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4.1</w:t>
            </w:r>
          </w:p>
        </w:tc>
        <w:tc>
          <w:tcPr>
            <w:tcW w:w="2886" w:type="dxa"/>
            <w:tcBorders>
              <w:left w:val="single" w:sz="4" w:space="0" w:color="000000"/>
              <w:bottom w:val="single" w:sz="4" w:space="0" w:color="auto"/>
            </w:tcBorders>
          </w:tcPr>
          <w:p w14:paraId="0E3EFBFB" w14:textId="184E7F3D" w:rsidR="003D06C6" w:rsidRPr="00C949CE" w:rsidRDefault="003D06C6" w:rsidP="00C25F97">
            <w:pPr>
              <w:widowControl w:val="0"/>
              <w:suppressLineNumbers/>
              <w:rPr>
                <w:rFonts w:ascii="Times New Roman" w:eastAsia="Andale Sans UI;Arial Unicode MS" w:hAnsi="Times New Roman" w:cs="Times New Roman"/>
                <w:color w:val="000000"/>
                <w:sz w:val="22"/>
                <w:szCs w:val="22"/>
              </w:rPr>
            </w:pPr>
            <w:proofErr w:type="spellStart"/>
            <w:r w:rsidRPr="00C949CE">
              <w:rPr>
                <w:rFonts w:ascii="Times New Roman" w:hAnsi="Times New Roman" w:cs="Times New Roman"/>
                <w:sz w:val="22"/>
                <w:szCs w:val="22"/>
              </w:rPr>
              <w:t>Bipolinės</w:t>
            </w:r>
            <w:proofErr w:type="spellEnd"/>
            <w:r w:rsidRPr="00C949CE">
              <w:rPr>
                <w:rFonts w:ascii="Times New Roman" w:hAnsi="Times New Roman" w:cs="Times New Roman"/>
                <w:sz w:val="22"/>
                <w:szCs w:val="22"/>
              </w:rPr>
              <w:t xml:space="preserve"> žnyplės</w:t>
            </w:r>
          </w:p>
        </w:tc>
        <w:tc>
          <w:tcPr>
            <w:tcW w:w="1126" w:type="dxa"/>
            <w:tcBorders>
              <w:left w:val="single" w:sz="4" w:space="0" w:color="000000"/>
              <w:bottom w:val="single" w:sz="4" w:space="0" w:color="auto"/>
            </w:tcBorders>
          </w:tcPr>
          <w:p w14:paraId="215587FB" w14:textId="2E651808" w:rsidR="003D06C6" w:rsidRPr="00C949CE" w:rsidRDefault="00BB7B65"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sz w:val="22"/>
                <w:szCs w:val="22"/>
              </w:rPr>
              <w:t>20 vnt.</w:t>
            </w:r>
          </w:p>
        </w:tc>
        <w:tc>
          <w:tcPr>
            <w:tcW w:w="2970" w:type="dxa"/>
            <w:tcBorders>
              <w:left w:val="single" w:sz="4" w:space="0" w:color="000000"/>
              <w:bottom w:val="single" w:sz="4" w:space="0" w:color="auto"/>
            </w:tcBorders>
          </w:tcPr>
          <w:p w14:paraId="694E59B6" w14:textId="4DBECAB1" w:rsidR="003D06C6" w:rsidRPr="00C949CE" w:rsidRDefault="00BB7B65" w:rsidP="00C25F97">
            <w:pPr>
              <w:widowControl w:val="0"/>
              <w:suppressLineNumbers/>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Ilgis 37 cm</w:t>
            </w:r>
            <w:r w:rsidR="00C949CE" w:rsidRPr="00C949CE">
              <w:rPr>
                <w:rFonts w:ascii="Times New Roman" w:eastAsia="Andale Sans UI;Arial Unicode MS" w:hAnsi="Times New Roman" w:cs="Times New Roman"/>
                <w:color w:val="000000"/>
                <w:sz w:val="22"/>
                <w:szCs w:val="22"/>
              </w:rPr>
              <w:t>±</w:t>
            </w:r>
            <w:r w:rsidRPr="00C949CE">
              <w:rPr>
                <w:rFonts w:ascii="Times New Roman" w:eastAsia="Andale Sans UI;Arial Unicode MS" w:hAnsi="Times New Roman" w:cs="Times New Roman"/>
                <w:color w:val="000000"/>
                <w:sz w:val="22"/>
                <w:szCs w:val="22"/>
              </w:rPr>
              <w:t xml:space="preserve">0,3mm, diametras 5mm, žiaunų ilgis 20,3mm±0,1mm, pjovimo ilgis 18,5mm±0,1mm. Žnyplių žiaunos lenktos, padengtos danga mažinančia apnašų susidarymą. Turi būti galimybė naudoti peilį audinių nupjovimui, be energijos aktyvacijos. Darbinė dalis rotuojama 3500. Aktyvacija </w:t>
            </w:r>
            <w:r w:rsidRPr="00C949CE">
              <w:rPr>
                <w:rFonts w:ascii="Times New Roman" w:eastAsia="Andale Sans UI;Arial Unicode MS" w:hAnsi="Times New Roman" w:cs="Times New Roman"/>
                <w:color w:val="000000"/>
                <w:sz w:val="22"/>
                <w:szCs w:val="22"/>
              </w:rPr>
              <w:lastRenderedPageBreak/>
              <w:t xml:space="preserve">ranka arba kojiniu pedalu. Vienos aktyvacijos metu turi pilnai sulydyti kraujagysles, </w:t>
            </w:r>
            <w:proofErr w:type="spellStart"/>
            <w:r w:rsidRPr="00C949CE">
              <w:rPr>
                <w:rFonts w:ascii="Times New Roman" w:eastAsia="Andale Sans UI;Arial Unicode MS" w:hAnsi="Times New Roman" w:cs="Times New Roman"/>
                <w:color w:val="000000"/>
                <w:sz w:val="22"/>
                <w:szCs w:val="22"/>
              </w:rPr>
              <w:t>limfagysles</w:t>
            </w:r>
            <w:proofErr w:type="spellEnd"/>
            <w:r w:rsidRPr="00C949CE">
              <w:rPr>
                <w:rFonts w:ascii="Times New Roman" w:eastAsia="Andale Sans UI;Arial Unicode MS" w:hAnsi="Times New Roman" w:cs="Times New Roman"/>
                <w:color w:val="000000"/>
                <w:sz w:val="22"/>
                <w:szCs w:val="22"/>
              </w:rPr>
              <w:t xml:space="preserve"> ir audinių pluoštus iki</w:t>
            </w:r>
            <w:r w:rsidR="00C949CE">
              <w:rPr>
                <w:rFonts w:ascii="Times New Roman" w:eastAsia="Andale Sans UI;Arial Unicode MS" w:hAnsi="Times New Roman" w:cs="Times New Roman"/>
                <w:color w:val="000000"/>
                <w:sz w:val="22"/>
                <w:szCs w:val="22"/>
              </w:rPr>
              <w:t xml:space="preserve"> </w:t>
            </w:r>
            <w:r w:rsidRPr="00C949CE">
              <w:rPr>
                <w:rFonts w:ascii="Times New Roman" w:eastAsia="Andale Sans UI;Arial Unicode MS" w:hAnsi="Times New Roman" w:cs="Times New Roman"/>
                <w:color w:val="000000"/>
                <w:sz w:val="22"/>
                <w:szCs w:val="22"/>
              </w:rPr>
              <w:t xml:space="preserve">7 mm. Suderinamos </w:t>
            </w:r>
            <w:r w:rsidR="00C949CE">
              <w:rPr>
                <w:rFonts w:ascii="Times New Roman" w:eastAsia="Andale Sans UI;Arial Unicode MS" w:hAnsi="Times New Roman" w:cs="Times New Roman"/>
                <w:color w:val="000000"/>
                <w:sz w:val="22"/>
                <w:szCs w:val="22"/>
              </w:rPr>
              <w:t xml:space="preserve">su </w:t>
            </w:r>
            <w:proofErr w:type="spellStart"/>
            <w:r w:rsidRPr="00C949CE">
              <w:rPr>
                <w:rFonts w:ascii="Times New Roman" w:eastAsia="Andale Sans UI;Arial Unicode MS" w:hAnsi="Times New Roman" w:cs="Times New Roman"/>
                <w:color w:val="000000"/>
                <w:sz w:val="22"/>
                <w:szCs w:val="22"/>
              </w:rPr>
              <w:t>Valleylab</w:t>
            </w:r>
            <w:proofErr w:type="spellEnd"/>
            <w:r w:rsidRPr="00C949CE">
              <w:rPr>
                <w:rFonts w:ascii="Times New Roman" w:eastAsia="Andale Sans UI;Arial Unicode MS" w:hAnsi="Times New Roman" w:cs="Times New Roman"/>
                <w:color w:val="000000"/>
                <w:sz w:val="22"/>
                <w:szCs w:val="22"/>
              </w:rPr>
              <w:t xml:space="preserve"> LS10 </w:t>
            </w:r>
            <w:proofErr w:type="spellStart"/>
            <w:r w:rsidR="00C949CE">
              <w:rPr>
                <w:rFonts w:ascii="Times New Roman" w:eastAsia="Andale Sans UI;Arial Unicode MS" w:hAnsi="Times New Roman" w:cs="Times New Roman"/>
                <w:color w:val="000000"/>
                <w:sz w:val="22"/>
                <w:szCs w:val="22"/>
              </w:rPr>
              <w:t>e</w:t>
            </w:r>
            <w:r w:rsidRPr="00C949CE">
              <w:rPr>
                <w:rFonts w:ascii="Times New Roman" w:eastAsia="Andale Sans UI;Arial Unicode MS" w:hAnsi="Times New Roman" w:cs="Times New Roman"/>
                <w:color w:val="000000"/>
                <w:sz w:val="22"/>
                <w:szCs w:val="22"/>
              </w:rPr>
              <w:t>lektrochirurginiu</w:t>
            </w:r>
            <w:proofErr w:type="spellEnd"/>
            <w:r w:rsidRPr="00C949CE">
              <w:rPr>
                <w:rFonts w:ascii="Times New Roman" w:eastAsia="Andale Sans UI;Arial Unicode MS" w:hAnsi="Times New Roman" w:cs="Times New Roman"/>
                <w:color w:val="000000"/>
                <w:sz w:val="22"/>
                <w:szCs w:val="22"/>
              </w:rPr>
              <w:t xml:space="preserve"> generatoriumi.</w:t>
            </w:r>
          </w:p>
        </w:tc>
        <w:tc>
          <w:tcPr>
            <w:tcW w:w="2377" w:type="dxa"/>
            <w:tcBorders>
              <w:left w:val="single" w:sz="4" w:space="0" w:color="000000"/>
              <w:bottom w:val="single" w:sz="4" w:space="0" w:color="auto"/>
            </w:tcBorders>
          </w:tcPr>
          <w:p w14:paraId="7DD4776D" w14:textId="77777777" w:rsidR="003D06C6" w:rsidRPr="00C949CE" w:rsidRDefault="003D06C6" w:rsidP="00C25F97">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auto"/>
            </w:tcBorders>
          </w:tcPr>
          <w:p w14:paraId="5AF68868" w14:textId="77777777" w:rsidR="003D06C6" w:rsidRPr="00C949CE" w:rsidRDefault="003D06C6" w:rsidP="00C25F97">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auto"/>
            </w:tcBorders>
          </w:tcPr>
          <w:p w14:paraId="3EDBE8B4" w14:textId="77777777" w:rsidR="003D06C6" w:rsidRPr="00C949CE" w:rsidRDefault="003D06C6" w:rsidP="00C25F97">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auto"/>
            </w:tcBorders>
          </w:tcPr>
          <w:p w14:paraId="157B22F3" w14:textId="77777777" w:rsidR="003D06C6" w:rsidRPr="00C949CE" w:rsidRDefault="003D06C6" w:rsidP="00C25F97">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auto"/>
              <w:right w:val="single" w:sz="4" w:space="0" w:color="000000"/>
            </w:tcBorders>
          </w:tcPr>
          <w:p w14:paraId="2FF88AC9" w14:textId="77777777" w:rsidR="003D06C6" w:rsidRPr="00C949CE" w:rsidRDefault="003D06C6"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14C4DA93" w14:textId="77777777" w:rsidTr="003D06C6">
        <w:trPr>
          <w:trHeight w:val="272"/>
        </w:trPr>
        <w:tc>
          <w:tcPr>
            <w:tcW w:w="789" w:type="dxa"/>
            <w:tcBorders>
              <w:top w:val="single" w:sz="4" w:space="0" w:color="auto"/>
              <w:left w:val="single" w:sz="4" w:space="0" w:color="000000"/>
              <w:bottom w:val="single" w:sz="4" w:space="0" w:color="auto"/>
            </w:tcBorders>
          </w:tcPr>
          <w:p w14:paraId="7D13D80B"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4.2</w:t>
            </w:r>
          </w:p>
        </w:tc>
        <w:tc>
          <w:tcPr>
            <w:tcW w:w="2886" w:type="dxa"/>
            <w:tcBorders>
              <w:top w:val="single" w:sz="4" w:space="0" w:color="auto"/>
              <w:left w:val="single" w:sz="4" w:space="0" w:color="000000"/>
              <w:bottom w:val="single" w:sz="4" w:space="0" w:color="auto"/>
            </w:tcBorders>
          </w:tcPr>
          <w:p w14:paraId="7D54229E" w14:textId="7272B491" w:rsidR="00641FF1" w:rsidRPr="00C949CE" w:rsidRDefault="003D06C6" w:rsidP="00C25F97">
            <w:pPr>
              <w:widowControl w:val="0"/>
              <w:suppressLineNumbers/>
              <w:rPr>
                <w:rFonts w:ascii="Times New Roman" w:eastAsia="Andale Sans UI;Arial Unicode MS" w:hAnsi="Times New Roman" w:cs="Times New Roman"/>
                <w:color w:val="000000"/>
                <w:sz w:val="22"/>
                <w:szCs w:val="22"/>
              </w:rPr>
            </w:pPr>
            <w:proofErr w:type="spellStart"/>
            <w:r w:rsidRPr="00C949CE">
              <w:rPr>
                <w:rFonts w:ascii="Times New Roman" w:hAnsi="Times New Roman" w:cs="Times New Roman"/>
                <w:sz w:val="22"/>
                <w:szCs w:val="22"/>
              </w:rPr>
              <w:t>Bipolinės</w:t>
            </w:r>
            <w:proofErr w:type="spellEnd"/>
            <w:r w:rsidRPr="00C949CE">
              <w:rPr>
                <w:rFonts w:ascii="Times New Roman" w:hAnsi="Times New Roman" w:cs="Times New Roman"/>
                <w:sz w:val="22"/>
                <w:szCs w:val="22"/>
              </w:rPr>
              <w:t xml:space="preserve"> žnyplės</w:t>
            </w:r>
          </w:p>
        </w:tc>
        <w:tc>
          <w:tcPr>
            <w:tcW w:w="1126" w:type="dxa"/>
            <w:tcBorders>
              <w:top w:val="single" w:sz="4" w:space="0" w:color="auto"/>
              <w:left w:val="single" w:sz="4" w:space="0" w:color="000000"/>
              <w:bottom w:val="single" w:sz="4" w:space="0" w:color="000000"/>
            </w:tcBorders>
          </w:tcPr>
          <w:p w14:paraId="1FC0F4B9" w14:textId="7CA24AE0" w:rsidR="00641FF1" w:rsidRPr="00C949CE" w:rsidRDefault="00BB7B65"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3</w:t>
            </w:r>
            <w:r w:rsidR="00641FF1" w:rsidRPr="00C949CE">
              <w:rPr>
                <w:rFonts w:ascii="Times New Roman" w:eastAsia="Andale Sans UI;Arial Unicode MS" w:hAnsi="Times New Roman" w:cs="Times New Roman"/>
                <w:sz w:val="22"/>
                <w:szCs w:val="22"/>
              </w:rPr>
              <w:t>0 vnt.</w:t>
            </w:r>
          </w:p>
        </w:tc>
        <w:tc>
          <w:tcPr>
            <w:tcW w:w="2970" w:type="dxa"/>
            <w:tcBorders>
              <w:top w:val="single" w:sz="4" w:space="0" w:color="auto"/>
              <w:left w:val="single" w:sz="4" w:space="0" w:color="000000"/>
              <w:bottom w:val="single" w:sz="4" w:space="0" w:color="000000"/>
            </w:tcBorders>
          </w:tcPr>
          <w:p w14:paraId="48791148" w14:textId="1D79E1B2" w:rsidR="00641FF1" w:rsidRPr="00C949CE" w:rsidRDefault="00BB7B65"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 xml:space="preserve">Ilgis 18,8±0,1 cm. Lenktos, pjovimo ilgis 15,2±0,1mm, užlydymo ilgis 17,3 ±0,1mm, turi būti galimybė naudoti peilį audinių nupjovimui, be energijos aktyvacijos ir </w:t>
            </w:r>
            <w:proofErr w:type="spellStart"/>
            <w:r w:rsidRPr="00C949CE">
              <w:rPr>
                <w:rFonts w:ascii="Times New Roman" w:eastAsia="Andale Sans UI;Arial Unicode MS" w:hAnsi="Times New Roman" w:cs="Times New Roman"/>
                <w:sz w:val="22"/>
                <w:szCs w:val="22"/>
              </w:rPr>
              <w:t>koaguliacija</w:t>
            </w:r>
            <w:proofErr w:type="spellEnd"/>
            <w:r w:rsidRPr="00C949CE">
              <w:rPr>
                <w:rFonts w:ascii="Times New Roman" w:eastAsia="Andale Sans UI;Arial Unicode MS" w:hAnsi="Times New Roman" w:cs="Times New Roman"/>
                <w:sz w:val="22"/>
                <w:szCs w:val="22"/>
              </w:rPr>
              <w:t xml:space="preserve"> be nupjovimo. Aktyvacija ranka arba kojiniu pedalu. Vienos aktyvacijos metu turi pilnai sulydyti kraujagysles, </w:t>
            </w:r>
            <w:proofErr w:type="spellStart"/>
            <w:r w:rsidRPr="00C949CE">
              <w:rPr>
                <w:rFonts w:ascii="Times New Roman" w:eastAsia="Andale Sans UI;Arial Unicode MS" w:hAnsi="Times New Roman" w:cs="Times New Roman"/>
                <w:sz w:val="22"/>
                <w:szCs w:val="22"/>
              </w:rPr>
              <w:t>limfagysles</w:t>
            </w:r>
            <w:proofErr w:type="spellEnd"/>
            <w:r w:rsidRPr="00C949CE">
              <w:rPr>
                <w:rFonts w:ascii="Times New Roman" w:eastAsia="Andale Sans UI;Arial Unicode MS" w:hAnsi="Times New Roman" w:cs="Times New Roman"/>
                <w:sz w:val="22"/>
                <w:szCs w:val="22"/>
              </w:rPr>
              <w:t xml:space="preserve"> ir audinių pluoštus iki 7 mm. Suderinamos su </w:t>
            </w:r>
            <w:proofErr w:type="spellStart"/>
            <w:r w:rsidRPr="00C949CE">
              <w:rPr>
                <w:rFonts w:ascii="Times New Roman" w:eastAsia="Andale Sans UI;Arial Unicode MS" w:hAnsi="Times New Roman" w:cs="Times New Roman"/>
                <w:sz w:val="22"/>
                <w:szCs w:val="22"/>
              </w:rPr>
              <w:t>Valleylab</w:t>
            </w:r>
            <w:proofErr w:type="spellEnd"/>
            <w:r w:rsidRPr="00C949CE">
              <w:rPr>
                <w:rFonts w:ascii="Times New Roman" w:eastAsia="Andale Sans UI;Arial Unicode MS" w:hAnsi="Times New Roman" w:cs="Times New Roman"/>
                <w:sz w:val="22"/>
                <w:szCs w:val="22"/>
              </w:rPr>
              <w:t xml:space="preserve"> LS10</w:t>
            </w:r>
            <w:r w:rsidR="00CF581E">
              <w:rPr>
                <w:rFonts w:ascii="Times New Roman" w:eastAsia="Andale Sans UI;Arial Unicode MS" w:hAnsi="Times New Roman" w:cs="Times New Roman"/>
                <w:sz w:val="22"/>
                <w:szCs w:val="22"/>
              </w:rPr>
              <w:t xml:space="preserve"> </w:t>
            </w:r>
            <w:proofErr w:type="spellStart"/>
            <w:r w:rsidRPr="00C949CE">
              <w:rPr>
                <w:rFonts w:ascii="Times New Roman" w:eastAsia="Andale Sans UI;Arial Unicode MS" w:hAnsi="Times New Roman" w:cs="Times New Roman"/>
                <w:sz w:val="22"/>
                <w:szCs w:val="22"/>
              </w:rPr>
              <w:t>elektrochirurginiu</w:t>
            </w:r>
            <w:proofErr w:type="spellEnd"/>
            <w:r w:rsidRPr="00C949CE">
              <w:rPr>
                <w:rFonts w:ascii="Times New Roman" w:eastAsia="Andale Sans UI;Arial Unicode MS" w:hAnsi="Times New Roman" w:cs="Times New Roman"/>
                <w:sz w:val="22"/>
                <w:szCs w:val="22"/>
              </w:rPr>
              <w:t xml:space="preserve"> generatoriumi.</w:t>
            </w:r>
          </w:p>
        </w:tc>
        <w:tc>
          <w:tcPr>
            <w:tcW w:w="2377" w:type="dxa"/>
            <w:tcBorders>
              <w:top w:val="single" w:sz="4" w:space="0" w:color="auto"/>
              <w:left w:val="single" w:sz="4" w:space="0" w:color="000000"/>
              <w:bottom w:val="single" w:sz="4" w:space="0" w:color="000000"/>
            </w:tcBorders>
          </w:tcPr>
          <w:p w14:paraId="6798DA3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42" w:type="dxa"/>
            <w:tcBorders>
              <w:top w:val="single" w:sz="4" w:space="0" w:color="auto"/>
              <w:left w:val="single" w:sz="4" w:space="0" w:color="000000"/>
              <w:bottom w:val="single" w:sz="4" w:space="0" w:color="000000"/>
            </w:tcBorders>
          </w:tcPr>
          <w:p w14:paraId="6DF8286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017" w:type="dxa"/>
            <w:tcBorders>
              <w:top w:val="single" w:sz="4" w:space="0" w:color="auto"/>
              <w:left w:val="single" w:sz="4" w:space="0" w:color="000000"/>
              <w:bottom w:val="single" w:sz="4" w:space="0" w:color="000000"/>
            </w:tcBorders>
          </w:tcPr>
          <w:p w14:paraId="6432C8A3"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87" w:type="dxa"/>
            <w:tcBorders>
              <w:top w:val="single" w:sz="4" w:space="0" w:color="auto"/>
              <w:left w:val="single" w:sz="4" w:space="0" w:color="000000"/>
              <w:bottom w:val="single" w:sz="4" w:space="0" w:color="000000"/>
            </w:tcBorders>
          </w:tcPr>
          <w:p w14:paraId="0B48118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81" w:type="dxa"/>
            <w:tcBorders>
              <w:top w:val="single" w:sz="4" w:space="0" w:color="auto"/>
              <w:left w:val="single" w:sz="4" w:space="0" w:color="000000"/>
              <w:bottom w:val="single" w:sz="4" w:space="0" w:color="000000"/>
              <w:right w:val="single" w:sz="4" w:space="0" w:color="000000"/>
            </w:tcBorders>
          </w:tcPr>
          <w:p w14:paraId="66D50244"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35028987" w14:textId="77777777" w:rsidTr="00EF2A6E">
        <w:tc>
          <w:tcPr>
            <w:tcW w:w="789" w:type="dxa"/>
            <w:tcBorders>
              <w:left w:val="single" w:sz="4" w:space="0" w:color="000000"/>
              <w:bottom w:val="single" w:sz="4" w:space="0" w:color="000000"/>
            </w:tcBorders>
          </w:tcPr>
          <w:p w14:paraId="5AE6B06E"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5F0B4918"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IV pirkimo dalies bendra suma Eur</w:t>
            </w:r>
            <w:r w:rsidRPr="00C949CE">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4F001574"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5143E705"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1FB37943" w14:textId="77777777" w:rsidTr="00EF2A6E">
        <w:tc>
          <w:tcPr>
            <w:tcW w:w="789" w:type="dxa"/>
            <w:tcBorders>
              <w:left w:val="single" w:sz="4" w:space="0" w:color="000000"/>
              <w:bottom w:val="single" w:sz="4" w:space="0" w:color="000000"/>
            </w:tcBorders>
          </w:tcPr>
          <w:p w14:paraId="3D62CA4C"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11F79FAD"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26" w:type="dxa"/>
            <w:tcBorders>
              <w:left w:val="single" w:sz="4" w:space="0" w:color="000000"/>
              <w:bottom w:val="single" w:sz="4" w:space="0" w:color="000000"/>
            </w:tcBorders>
          </w:tcPr>
          <w:p w14:paraId="63B5700F"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4298E2D7"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7E432173"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42" w:type="dxa"/>
            <w:tcBorders>
              <w:left w:val="single" w:sz="4" w:space="0" w:color="000000"/>
              <w:bottom w:val="single" w:sz="4" w:space="0" w:color="000000"/>
            </w:tcBorders>
          </w:tcPr>
          <w:p w14:paraId="706746B0" w14:textId="77777777" w:rsidR="00641FF1" w:rsidRPr="00C949CE" w:rsidRDefault="00641FF1" w:rsidP="00C25F97">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450FCF57"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0A920AC2"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3F24BEEB" w14:textId="77777777" w:rsidTr="00EF2A6E">
        <w:tc>
          <w:tcPr>
            <w:tcW w:w="789" w:type="dxa"/>
            <w:tcBorders>
              <w:left w:val="single" w:sz="4" w:space="0" w:color="000000"/>
              <w:bottom w:val="single" w:sz="4" w:space="0" w:color="000000"/>
            </w:tcBorders>
          </w:tcPr>
          <w:p w14:paraId="433FCF70"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0205DC33"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26" w:type="dxa"/>
            <w:tcBorders>
              <w:left w:val="single" w:sz="4" w:space="0" w:color="000000"/>
              <w:bottom w:val="single" w:sz="4" w:space="0" w:color="000000"/>
            </w:tcBorders>
          </w:tcPr>
          <w:p w14:paraId="35DD4235"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0441AF25"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66E8D84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42" w:type="dxa"/>
            <w:tcBorders>
              <w:left w:val="single" w:sz="4" w:space="0" w:color="000000"/>
              <w:bottom w:val="single" w:sz="4" w:space="0" w:color="000000"/>
            </w:tcBorders>
          </w:tcPr>
          <w:p w14:paraId="0DBE4B0E" w14:textId="77777777" w:rsidR="00641FF1" w:rsidRPr="00C949CE" w:rsidRDefault="00641FF1" w:rsidP="00C25F97">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58520617"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5DC08E6C"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bl>
    <w:p w14:paraId="7FBD169B" w14:textId="77777777" w:rsidR="00641FF1" w:rsidRDefault="00641FF1" w:rsidP="00C25F97">
      <w:pPr>
        <w:rPr>
          <w:rFonts w:ascii="Times New Roman" w:hAnsi="Times New Roman" w:cs="Times New Roman"/>
          <w:sz w:val="22"/>
          <w:szCs w:val="22"/>
        </w:rPr>
      </w:pPr>
    </w:p>
    <w:p w14:paraId="51884791" w14:textId="77777777" w:rsidR="00CF581E" w:rsidRPr="00C949CE" w:rsidRDefault="00CF581E" w:rsidP="00C25F97">
      <w:pPr>
        <w:rPr>
          <w:rFonts w:ascii="Times New Roman" w:hAnsi="Times New Roman" w:cs="Times New Roman"/>
          <w:sz w:val="22"/>
          <w:szCs w:val="22"/>
        </w:rPr>
      </w:pPr>
    </w:p>
    <w:p w14:paraId="14194554" w14:textId="5095E9E4"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lastRenderedPageBreak/>
        <w:t xml:space="preserve">Pirkimo V dalis: </w:t>
      </w:r>
      <w:proofErr w:type="spellStart"/>
      <w:r w:rsidRPr="00C949CE">
        <w:rPr>
          <w:rFonts w:ascii="Times New Roman" w:hAnsi="Times New Roman" w:cs="Times New Roman"/>
          <w:sz w:val="22"/>
          <w:szCs w:val="22"/>
        </w:rPr>
        <w:t>P</w:t>
      </w:r>
      <w:r w:rsidR="00BB7B65" w:rsidRPr="00C949CE">
        <w:rPr>
          <w:rFonts w:ascii="Times New Roman" w:hAnsi="Times New Roman" w:cs="Times New Roman"/>
          <w:sz w:val="22"/>
          <w:szCs w:val="22"/>
        </w:rPr>
        <w:t>ošlaplinis</w:t>
      </w:r>
      <w:proofErr w:type="spellEnd"/>
      <w:r w:rsidR="00BB7B65" w:rsidRPr="00C949CE">
        <w:rPr>
          <w:rFonts w:ascii="Times New Roman" w:hAnsi="Times New Roman" w:cs="Times New Roman"/>
          <w:sz w:val="22"/>
          <w:szCs w:val="22"/>
        </w:rPr>
        <w:t xml:space="preserve"> raištis</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48"/>
        <w:gridCol w:w="2949"/>
        <w:gridCol w:w="2323"/>
        <w:gridCol w:w="1196"/>
        <w:gridCol w:w="1017"/>
        <w:gridCol w:w="1414"/>
        <w:gridCol w:w="1354"/>
      </w:tblGrid>
      <w:tr w:rsidR="00641FF1" w:rsidRPr="00C949CE" w14:paraId="06464A8E" w14:textId="77777777" w:rsidTr="00EF2A6E">
        <w:trPr>
          <w:tblHeader/>
        </w:trPr>
        <w:tc>
          <w:tcPr>
            <w:tcW w:w="789" w:type="dxa"/>
            <w:tcBorders>
              <w:top w:val="single" w:sz="4" w:space="0" w:color="000000"/>
              <w:left w:val="single" w:sz="4" w:space="0" w:color="000000"/>
              <w:bottom w:val="single" w:sz="4" w:space="0" w:color="000000"/>
            </w:tcBorders>
          </w:tcPr>
          <w:p w14:paraId="2885554C"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1E261DC7"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48" w:type="dxa"/>
            <w:tcBorders>
              <w:top w:val="single" w:sz="4" w:space="0" w:color="000000"/>
              <w:left w:val="single" w:sz="4" w:space="0" w:color="000000"/>
              <w:bottom w:val="single" w:sz="4" w:space="0" w:color="000000"/>
            </w:tcBorders>
          </w:tcPr>
          <w:p w14:paraId="3751149D"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49" w:type="dxa"/>
            <w:tcBorders>
              <w:top w:val="single" w:sz="4" w:space="0" w:color="000000"/>
              <w:left w:val="single" w:sz="4" w:space="0" w:color="000000"/>
              <w:bottom w:val="single" w:sz="4" w:space="0" w:color="000000"/>
            </w:tcBorders>
          </w:tcPr>
          <w:p w14:paraId="3C90A327"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13CFDA06"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27EBDD44"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1E943F50"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384DB016"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414" w:type="dxa"/>
            <w:tcBorders>
              <w:top w:val="single" w:sz="4" w:space="0" w:color="000000"/>
              <w:left w:val="single" w:sz="4" w:space="0" w:color="000000"/>
              <w:bottom w:val="single" w:sz="4" w:space="0" w:color="000000"/>
            </w:tcBorders>
          </w:tcPr>
          <w:p w14:paraId="17691589"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356BDE92"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47501891" w14:textId="77777777" w:rsidTr="00EF2A6E">
        <w:tc>
          <w:tcPr>
            <w:tcW w:w="789" w:type="dxa"/>
            <w:tcBorders>
              <w:left w:val="single" w:sz="4" w:space="0" w:color="000000"/>
              <w:bottom w:val="single" w:sz="4" w:space="0" w:color="000000"/>
            </w:tcBorders>
          </w:tcPr>
          <w:p w14:paraId="51A6CFF3"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0784771F"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48" w:type="dxa"/>
            <w:tcBorders>
              <w:left w:val="single" w:sz="4" w:space="0" w:color="000000"/>
              <w:bottom w:val="single" w:sz="4" w:space="0" w:color="000000"/>
            </w:tcBorders>
          </w:tcPr>
          <w:p w14:paraId="7FDA8B91"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49" w:type="dxa"/>
            <w:tcBorders>
              <w:left w:val="single" w:sz="4" w:space="0" w:color="000000"/>
              <w:bottom w:val="single" w:sz="4" w:space="0" w:color="000000"/>
            </w:tcBorders>
          </w:tcPr>
          <w:p w14:paraId="7E29396D"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0E8CFF44"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52298023"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6</w:t>
            </w:r>
          </w:p>
        </w:tc>
        <w:tc>
          <w:tcPr>
            <w:tcW w:w="1017" w:type="dxa"/>
            <w:tcBorders>
              <w:left w:val="single" w:sz="4" w:space="0" w:color="000000"/>
              <w:bottom w:val="single" w:sz="4" w:space="0" w:color="000000"/>
            </w:tcBorders>
          </w:tcPr>
          <w:p w14:paraId="1D258D8B"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7</w:t>
            </w:r>
          </w:p>
        </w:tc>
        <w:tc>
          <w:tcPr>
            <w:tcW w:w="1414" w:type="dxa"/>
            <w:tcBorders>
              <w:left w:val="single" w:sz="4" w:space="0" w:color="000000"/>
              <w:bottom w:val="single" w:sz="4" w:space="0" w:color="000000"/>
            </w:tcBorders>
          </w:tcPr>
          <w:p w14:paraId="44B3C445"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3F7D5C70"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641FF1" w:rsidRPr="00C949CE" w14:paraId="7A35183C" w14:textId="77777777" w:rsidTr="00EF2A6E">
        <w:tc>
          <w:tcPr>
            <w:tcW w:w="789" w:type="dxa"/>
            <w:tcBorders>
              <w:left w:val="single" w:sz="4" w:space="0" w:color="000000"/>
              <w:bottom w:val="single" w:sz="4" w:space="0" w:color="000000"/>
            </w:tcBorders>
          </w:tcPr>
          <w:p w14:paraId="66CB5162"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5.</w:t>
            </w:r>
          </w:p>
        </w:tc>
        <w:tc>
          <w:tcPr>
            <w:tcW w:w="6982" w:type="dxa"/>
            <w:gridSpan w:val="3"/>
            <w:tcBorders>
              <w:left w:val="single" w:sz="4" w:space="0" w:color="000000"/>
              <w:bottom w:val="single" w:sz="4" w:space="0" w:color="000000"/>
            </w:tcBorders>
          </w:tcPr>
          <w:p w14:paraId="20FE0D39" w14:textId="3AFD65B9" w:rsidR="00641FF1" w:rsidRPr="00C949CE" w:rsidRDefault="00BB7B65" w:rsidP="00C25F97">
            <w:pPr>
              <w:rPr>
                <w:rFonts w:ascii="Times New Roman" w:hAnsi="Times New Roman" w:cs="Times New Roman"/>
                <w:b/>
                <w:bCs/>
                <w:sz w:val="22"/>
                <w:szCs w:val="22"/>
              </w:rPr>
            </w:pPr>
            <w:proofErr w:type="spellStart"/>
            <w:r w:rsidRPr="00C949CE">
              <w:rPr>
                <w:rFonts w:ascii="Times New Roman" w:hAnsi="Times New Roman" w:cs="Times New Roman"/>
                <w:b/>
                <w:bCs/>
                <w:sz w:val="22"/>
                <w:szCs w:val="22"/>
              </w:rPr>
              <w:t>Pošlaplinis</w:t>
            </w:r>
            <w:proofErr w:type="spellEnd"/>
            <w:r w:rsidRPr="00C949CE">
              <w:rPr>
                <w:rFonts w:ascii="Times New Roman" w:hAnsi="Times New Roman" w:cs="Times New Roman"/>
                <w:b/>
                <w:bCs/>
                <w:sz w:val="22"/>
                <w:szCs w:val="22"/>
              </w:rPr>
              <w:t xml:space="preserve"> raištis</w:t>
            </w:r>
          </w:p>
        </w:tc>
        <w:tc>
          <w:tcPr>
            <w:tcW w:w="2323" w:type="dxa"/>
            <w:tcBorders>
              <w:left w:val="single" w:sz="4" w:space="0" w:color="000000"/>
              <w:bottom w:val="single" w:sz="4" w:space="0" w:color="000000"/>
            </w:tcBorders>
          </w:tcPr>
          <w:p w14:paraId="4D4DF768"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4319375C"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396D9173"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414" w:type="dxa"/>
            <w:tcBorders>
              <w:left w:val="single" w:sz="4" w:space="0" w:color="000000"/>
              <w:bottom w:val="single" w:sz="4" w:space="0" w:color="000000"/>
            </w:tcBorders>
          </w:tcPr>
          <w:p w14:paraId="3B71B821"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54" w:type="dxa"/>
            <w:tcBorders>
              <w:left w:val="single" w:sz="4" w:space="0" w:color="000000"/>
              <w:bottom w:val="single" w:sz="4" w:space="0" w:color="000000"/>
              <w:right w:val="single" w:sz="4" w:space="0" w:color="000000"/>
            </w:tcBorders>
          </w:tcPr>
          <w:p w14:paraId="14B18B2E"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1ABB3B9D" w14:textId="77777777" w:rsidTr="00EF2A6E">
        <w:trPr>
          <w:trHeight w:val="426"/>
        </w:trPr>
        <w:tc>
          <w:tcPr>
            <w:tcW w:w="789" w:type="dxa"/>
            <w:tcBorders>
              <w:left w:val="single" w:sz="4" w:space="0" w:color="000000"/>
              <w:bottom w:val="single" w:sz="4" w:space="0" w:color="000000"/>
            </w:tcBorders>
          </w:tcPr>
          <w:p w14:paraId="61EF9C4C"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5.1</w:t>
            </w:r>
          </w:p>
        </w:tc>
        <w:tc>
          <w:tcPr>
            <w:tcW w:w="2885" w:type="dxa"/>
            <w:tcBorders>
              <w:left w:val="single" w:sz="4" w:space="0" w:color="000000"/>
              <w:bottom w:val="single" w:sz="4" w:space="0" w:color="000000"/>
            </w:tcBorders>
          </w:tcPr>
          <w:p w14:paraId="404BFC08" w14:textId="36D5C73E" w:rsidR="00641FF1" w:rsidRPr="00C949CE" w:rsidRDefault="00BB7B65" w:rsidP="00C25F97">
            <w:pPr>
              <w:widowControl w:val="0"/>
              <w:suppressLineNumbers/>
              <w:rPr>
                <w:rFonts w:ascii="Times New Roman" w:eastAsia="Andale Sans UI;Arial Unicode MS" w:hAnsi="Times New Roman" w:cs="Times New Roman"/>
                <w:sz w:val="22"/>
                <w:szCs w:val="22"/>
              </w:rPr>
            </w:pPr>
            <w:proofErr w:type="spellStart"/>
            <w:r w:rsidRPr="00C949CE">
              <w:rPr>
                <w:rFonts w:ascii="Times New Roman" w:eastAsia="Andale Sans UI;Arial Unicode MS" w:hAnsi="Times New Roman" w:cs="Times New Roman"/>
                <w:sz w:val="22"/>
                <w:szCs w:val="22"/>
              </w:rPr>
              <w:t>Transobturalinis</w:t>
            </w:r>
            <w:proofErr w:type="spellEnd"/>
            <w:r w:rsidRPr="00C949CE">
              <w:rPr>
                <w:rFonts w:ascii="Times New Roman" w:eastAsia="Andale Sans UI;Arial Unicode MS" w:hAnsi="Times New Roman" w:cs="Times New Roman"/>
                <w:sz w:val="22"/>
                <w:szCs w:val="22"/>
              </w:rPr>
              <w:t xml:space="preserve"> </w:t>
            </w:r>
            <w:proofErr w:type="spellStart"/>
            <w:r w:rsidRPr="00C949CE">
              <w:rPr>
                <w:rFonts w:ascii="Times New Roman" w:eastAsia="Andale Sans UI;Arial Unicode MS" w:hAnsi="Times New Roman" w:cs="Times New Roman"/>
                <w:sz w:val="22"/>
                <w:szCs w:val="22"/>
              </w:rPr>
              <w:t>pošlaplinis</w:t>
            </w:r>
            <w:proofErr w:type="spellEnd"/>
            <w:r w:rsidRPr="00C949CE">
              <w:rPr>
                <w:rFonts w:ascii="Times New Roman" w:eastAsia="Andale Sans UI;Arial Unicode MS" w:hAnsi="Times New Roman" w:cs="Times New Roman"/>
                <w:sz w:val="22"/>
                <w:szCs w:val="22"/>
              </w:rPr>
              <w:t xml:space="preserve"> raištis</w:t>
            </w:r>
          </w:p>
        </w:tc>
        <w:tc>
          <w:tcPr>
            <w:tcW w:w="1148" w:type="dxa"/>
            <w:tcBorders>
              <w:left w:val="single" w:sz="4" w:space="0" w:color="000000"/>
              <w:bottom w:val="single" w:sz="4" w:space="0" w:color="000000"/>
            </w:tcBorders>
          </w:tcPr>
          <w:p w14:paraId="3E109260" w14:textId="77B309ED" w:rsidR="00641FF1" w:rsidRPr="00C949CE" w:rsidRDefault="00BB7B65"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3</w:t>
            </w:r>
            <w:r w:rsidR="00641FF1" w:rsidRPr="00C949CE">
              <w:rPr>
                <w:rFonts w:ascii="Times New Roman" w:eastAsia="Andale Sans UI;Arial Unicode MS" w:hAnsi="Times New Roman" w:cs="Times New Roman"/>
                <w:sz w:val="22"/>
                <w:szCs w:val="22"/>
              </w:rPr>
              <w:t>0 vnt.</w:t>
            </w:r>
          </w:p>
        </w:tc>
        <w:tc>
          <w:tcPr>
            <w:tcW w:w="2949" w:type="dxa"/>
            <w:tcBorders>
              <w:left w:val="single" w:sz="4" w:space="0" w:color="000000"/>
              <w:bottom w:val="single" w:sz="4" w:space="0" w:color="000000"/>
            </w:tcBorders>
          </w:tcPr>
          <w:p w14:paraId="1CCC540E" w14:textId="4F25C333" w:rsidR="00641FF1" w:rsidRPr="00C949CE" w:rsidRDefault="00BB7B65"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 xml:space="preserve">Raištis </w:t>
            </w:r>
            <w:proofErr w:type="spellStart"/>
            <w:r w:rsidRPr="00C949CE">
              <w:rPr>
                <w:rFonts w:ascii="Times New Roman" w:eastAsia="Andale Sans UI;Arial Unicode MS" w:hAnsi="Times New Roman" w:cs="Times New Roman"/>
                <w:sz w:val="22"/>
                <w:szCs w:val="22"/>
              </w:rPr>
              <w:t>pošlaplinis</w:t>
            </w:r>
            <w:proofErr w:type="spellEnd"/>
            <w:r w:rsidRPr="00C949CE">
              <w:rPr>
                <w:rFonts w:ascii="Times New Roman" w:eastAsia="Andale Sans UI;Arial Unicode MS" w:hAnsi="Times New Roman" w:cs="Times New Roman"/>
                <w:sz w:val="22"/>
                <w:szCs w:val="22"/>
              </w:rPr>
              <w:t xml:space="preserve"> mėlynos spalvos, pagamintas iš pinto netirpaus alergijų nesukeliančio elastingo polipropileno 1</w:t>
            </w:r>
            <w:r w:rsidR="00C949CE">
              <w:rPr>
                <w:rFonts w:ascii="Times New Roman" w:eastAsia="Andale Sans UI;Arial Unicode MS" w:hAnsi="Times New Roman" w:cs="Times New Roman"/>
                <w:sz w:val="22"/>
                <w:szCs w:val="22"/>
              </w:rPr>
              <w:t>,</w:t>
            </w:r>
            <w:r w:rsidRPr="00C949CE">
              <w:rPr>
                <w:rFonts w:ascii="Times New Roman" w:eastAsia="Andale Sans UI;Arial Unicode MS" w:hAnsi="Times New Roman" w:cs="Times New Roman"/>
                <w:sz w:val="22"/>
                <w:szCs w:val="22"/>
              </w:rPr>
              <w:t xml:space="preserve">1 cm pločio ir 45 cm ilgio padengtas </w:t>
            </w:r>
            <w:r w:rsidRPr="003779A1">
              <w:rPr>
                <w:rFonts w:ascii="Times New Roman" w:eastAsia="Andale Sans UI;Arial Unicode MS" w:hAnsi="Times New Roman" w:cs="Times New Roman"/>
                <w:sz w:val="22"/>
                <w:szCs w:val="22"/>
              </w:rPr>
              <w:t>p</w:t>
            </w:r>
            <w:r w:rsidR="009D168E" w:rsidRPr="003779A1">
              <w:rPr>
                <w:rFonts w:ascii="Times New Roman" w:eastAsia="Andale Sans UI;Arial Unicode MS" w:hAnsi="Times New Roman" w:cs="Times New Roman"/>
                <w:sz w:val="22"/>
                <w:szCs w:val="22"/>
              </w:rPr>
              <w:t>l</w:t>
            </w:r>
            <w:r w:rsidRPr="003779A1">
              <w:rPr>
                <w:rFonts w:ascii="Times New Roman" w:eastAsia="Andale Sans UI;Arial Unicode MS" w:hAnsi="Times New Roman" w:cs="Times New Roman"/>
                <w:sz w:val="22"/>
                <w:szCs w:val="22"/>
              </w:rPr>
              <w:t>astikiniu</w:t>
            </w:r>
            <w:r w:rsidRPr="00C949CE">
              <w:rPr>
                <w:rFonts w:ascii="Times New Roman" w:eastAsia="Andale Sans UI;Arial Unicode MS" w:hAnsi="Times New Roman" w:cs="Times New Roman"/>
                <w:sz w:val="22"/>
                <w:szCs w:val="22"/>
              </w:rPr>
              <w:t xml:space="preserve"> apvalkalu persidengiančiu ties rai</w:t>
            </w:r>
            <w:r w:rsidR="003779A1">
              <w:rPr>
                <w:rFonts w:ascii="Times New Roman" w:eastAsia="Andale Sans UI;Arial Unicode MS" w:hAnsi="Times New Roman" w:cs="Times New Roman"/>
                <w:sz w:val="22"/>
                <w:szCs w:val="22"/>
              </w:rPr>
              <w:t>š</w:t>
            </w:r>
            <w:r w:rsidRPr="00C949CE">
              <w:rPr>
                <w:rFonts w:ascii="Times New Roman" w:eastAsia="Andale Sans UI;Arial Unicode MS" w:hAnsi="Times New Roman" w:cs="Times New Roman"/>
                <w:sz w:val="22"/>
                <w:szCs w:val="22"/>
              </w:rPr>
              <w:t xml:space="preserve">čio viduriu, išvengiant </w:t>
            </w:r>
            <w:proofErr w:type="spellStart"/>
            <w:r w:rsidRPr="00C949CE">
              <w:rPr>
                <w:rFonts w:ascii="Times New Roman" w:eastAsia="Andale Sans UI;Arial Unicode MS" w:hAnsi="Times New Roman" w:cs="Times New Roman"/>
                <w:sz w:val="22"/>
                <w:szCs w:val="22"/>
              </w:rPr>
              <w:t>tublizacijos</w:t>
            </w:r>
            <w:proofErr w:type="spellEnd"/>
            <w:r w:rsidRPr="00C949CE">
              <w:rPr>
                <w:rFonts w:ascii="Times New Roman" w:eastAsia="Andale Sans UI;Arial Unicode MS" w:hAnsi="Times New Roman" w:cs="Times New Roman"/>
                <w:sz w:val="22"/>
                <w:szCs w:val="22"/>
              </w:rPr>
              <w:t xml:space="preserve">. Raiščio galai užsibaigiantys </w:t>
            </w:r>
            <w:r w:rsidRPr="003779A1">
              <w:rPr>
                <w:rFonts w:ascii="Times New Roman" w:eastAsia="Andale Sans UI;Arial Unicode MS" w:hAnsi="Times New Roman" w:cs="Times New Roman"/>
                <w:sz w:val="22"/>
                <w:szCs w:val="22"/>
              </w:rPr>
              <w:t>plastik</w:t>
            </w:r>
            <w:r w:rsidR="009D168E" w:rsidRPr="003779A1">
              <w:rPr>
                <w:rFonts w:ascii="Times New Roman" w:eastAsia="Andale Sans UI;Arial Unicode MS" w:hAnsi="Times New Roman" w:cs="Times New Roman"/>
                <w:sz w:val="22"/>
                <w:szCs w:val="22"/>
              </w:rPr>
              <w:t>in</w:t>
            </w:r>
            <w:r w:rsidRPr="003779A1">
              <w:rPr>
                <w:rFonts w:ascii="Times New Roman" w:eastAsia="Andale Sans UI;Arial Unicode MS" w:hAnsi="Times New Roman" w:cs="Times New Roman"/>
                <w:sz w:val="22"/>
                <w:szCs w:val="22"/>
              </w:rPr>
              <w:t>ėmis</w:t>
            </w:r>
            <w:r w:rsidRPr="00C949CE">
              <w:rPr>
                <w:rFonts w:ascii="Times New Roman" w:eastAsia="Andale Sans UI;Arial Unicode MS" w:hAnsi="Times New Roman" w:cs="Times New Roman"/>
                <w:sz w:val="22"/>
                <w:szCs w:val="22"/>
              </w:rPr>
              <w:t xml:space="preserve"> tuščiavidurėmis adatomis sujungtomis su pačiu raiščiu bei apvalkalu. Rinkinyje privalo būti dvi lentos (kairė ir dešinė) plastikinės užsibaigiančiomis metalinėmis dalimis, nelanksčios pravedimo rankenos, pravedimo technikai iš vidaus į išorę. Rinkinyje privalo būti vienkartinis metalinis, lanksčiais </w:t>
            </w:r>
            <w:r w:rsidRPr="003779A1">
              <w:rPr>
                <w:rFonts w:ascii="Times New Roman" w:eastAsia="Andale Sans UI;Arial Unicode MS" w:hAnsi="Times New Roman" w:cs="Times New Roman"/>
                <w:sz w:val="22"/>
                <w:szCs w:val="22"/>
              </w:rPr>
              <w:t>spar</w:t>
            </w:r>
            <w:r w:rsidR="009D168E" w:rsidRPr="003779A1">
              <w:rPr>
                <w:rFonts w:ascii="Times New Roman" w:eastAsia="Andale Sans UI;Arial Unicode MS" w:hAnsi="Times New Roman" w:cs="Times New Roman"/>
                <w:sz w:val="22"/>
                <w:szCs w:val="22"/>
              </w:rPr>
              <w:t>n</w:t>
            </w:r>
            <w:r w:rsidRPr="003779A1">
              <w:rPr>
                <w:rFonts w:ascii="Times New Roman" w:eastAsia="Andale Sans UI;Arial Unicode MS" w:hAnsi="Times New Roman" w:cs="Times New Roman"/>
                <w:sz w:val="22"/>
                <w:szCs w:val="22"/>
              </w:rPr>
              <w:t>eliais,</w:t>
            </w:r>
            <w:r w:rsidRPr="00C949CE">
              <w:rPr>
                <w:rFonts w:ascii="Times New Roman" w:eastAsia="Andale Sans UI;Arial Unicode MS" w:hAnsi="Times New Roman" w:cs="Times New Roman"/>
                <w:sz w:val="22"/>
                <w:szCs w:val="22"/>
              </w:rPr>
              <w:t xml:space="preserve"> su grioveliu viduryje, </w:t>
            </w:r>
            <w:proofErr w:type="spellStart"/>
            <w:r w:rsidRPr="00C949CE">
              <w:rPr>
                <w:rFonts w:ascii="Times New Roman" w:eastAsia="Andale Sans UI;Arial Unicode MS" w:hAnsi="Times New Roman" w:cs="Times New Roman"/>
                <w:sz w:val="22"/>
                <w:szCs w:val="22"/>
              </w:rPr>
              <w:t>pravedėjas</w:t>
            </w:r>
            <w:proofErr w:type="spellEnd"/>
            <w:r w:rsidRPr="00C949CE">
              <w:rPr>
                <w:rFonts w:ascii="Times New Roman" w:eastAsia="Andale Sans UI;Arial Unicode MS" w:hAnsi="Times New Roman" w:cs="Times New Roman"/>
                <w:sz w:val="22"/>
                <w:szCs w:val="22"/>
              </w:rPr>
              <w:t>.</w:t>
            </w:r>
          </w:p>
        </w:tc>
        <w:tc>
          <w:tcPr>
            <w:tcW w:w="2323" w:type="dxa"/>
            <w:tcBorders>
              <w:left w:val="single" w:sz="4" w:space="0" w:color="000000"/>
              <w:bottom w:val="single" w:sz="4" w:space="0" w:color="000000"/>
            </w:tcBorders>
          </w:tcPr>
          <w:p w14:paraId="65C1552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44EBCE1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254E5945"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49C36AC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68E455C4"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753329C4" w14:textId="77777777" w:rsidTr="00EF2A6E">
        <w:tc>
          <w:tcPr>
            <w:tcW w:w="789" w:type="dxa"/>
            <w:tcBorders>
              <w:left w:val="single" w:sz="4" w:space="0" w:color="000000"/>
              <w:bottom w:val="single" w:sz="4" w:space="0" w:color="000000"/>
            </w:tcBorders>
          </w:tcPr>
          <w:p w14:paraId="29C771B7"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6362526B"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 pirkimo dalies bendra suma Eur</w:t>
            </w:r>
            <w:r w:rsidRPr="00C949CE">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4E00C403"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0E6C8B92"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7E612252" w14:textId="77777777" w:rsidTr="00EF2A6E">
        <w:tc>
          <w:tcPr>
            <w:tcW w:w="789" w:type="dxa"/>
            <w:tcBorders>
              <w:left w:val="single" w:sz="4" w:space="0" w:color="000000"/>
              <w:bottom w:val="single" w:sz="4" w:space="0" w:color="000000"/>
            </w:tcBorders>
          </w:tcPr>
          <w:p w14:paraId="46D63A37"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23842D1E"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20C3A946"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0D419FF3"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29A1E5A0"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42F2F561" w14:textId="77777777" w:rsidR="00641FF1" w:rsidRPr="00C949CE" w:rsidRDefault="00641FF1" w:rsidP="00C25F97">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7DBC644C"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3F60C48D"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173ACCD9" w14:textId="77777777" w:rsidTr="00EF2A6E">
        <w:tc>
          <w:tcPr>
            <w:tcW w:w="789" w:type="dxa"/>
            <w:tcBorders>
              <w:left w:val="single" w:sz="4" w:space="0" w:color="000000"/>
              <w:bottom w:val="single" w:sz="4" w:space="0" w:color="000000"/>
            </w:tcBorders>
          </w:tcPr>
          <w:p w14:paraId="6F6EA078"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020EFF07"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145A6485"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6ACF05E7"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2322599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77D4CF0C" w14:textId="77777777" w:rsidR="00641FF1" w:rsidRPr="00C949CE" w:rsidRDefault="00641FF1" w:rsidP="00C25F97">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3A17F898"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44A8B52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bl>
    <w:p w14:paraId="45D16A56" w14:textId="77777777" w:rsidR="00641FF1" w:rsidRPr="00C949CE" w:rsidRDefault="00641FF1" w:rsidP="00C25F97">
      <w:pPr>
        <w:rPr>
          <w:rFonts w:ascii="Times New Roman" w:hAnsi="Times New Roman" w:cs="Times New Roman"/>
          <w:sz w:val="22"/>
          <w:szCs w:val="22"/>
        </w:rPr>
      </w:pPr>
    </w:p>
    <w:p w14:paraId="0DE9465A" w14:textId="0CFB1F30" w:rsidR="00641FF1" w:rsidRPr="005772AC" w:rsidRDefault="00641FF1" w:rsidP="00C25F97">
      <w:pPr>
        <w:rPr>
          <w:rFonts w:ascii="Times New Roman" w:hAnsi="Times New Roman" w:cs="Times New Roman"/>
          <w:sz w:val="32"/>
          <w:szCs w:val="32"/>
        </w:rPr>
      </w:pPr>
      <w:r w:rsidRPr="00C949CE">
        <w:rPr>
          <w:rFonts w:ascii="Times New Roman" w:hAnsi="Times New Roman" w:cs="Times New Roman"/>
          <w:sz w:val="22"/>
          <w:szCs w:val="22"/>
        </w:rPr>
        <w:t xml:space="preserve">Pirkimo VI dalis:  </w:t>
      </w:r>
      <w:r w:rsidR="005772AC" w:rsidRPr="009D168E">
        <w:rPr>
          <w:rFonts w:ascii="Times New Roman" w:eastAsia="Times New Roman" w:hAnsi="Times New Roman" w:cs="Times New Roman"/>
          <w:i/>
          <w:iCs/>
          <w:kern w:val="0"/>
          <w:sz w:val="22"/>
          <w:szCs w:val="22"/>
          <w:lang w:eastAsia="lt-LT" w:bidi="ar-SA"/>
        </w:rPr>
        <w:t>Mini-</w:t>
      </w:r>
      <w:proofErr w:type="spellStart"/>
      <w:r w:rsidR="005772AC" w:rsidRPr="009D168E">
        <w:rPr>
          <w:rFonts w:ascii="Times New Roman" w:eastAsia="Times New Roman" w:hAnsi="Times New Roman" w:cs="Times New Roman"/>
          <w:i/>
          <w:iCs/>
          <w:kern w:val="0"/>
          <w:sz w:val="22"/>
          <w:szCs w:val="22"/>
          <w:lang w:eastAsia="lt-LT" w:bidi="ar-SA"/>
        </w:rPr>
        <w:t>spike</w:t>
      </w:r>
      <w:proofErr w:type="spellEnd"/>
      <w:r w:rsidR="005772AC" w:rsidRPr="009D168E">
        <w:rPr>
          <w:rFonts w:ascii="Times New Roman" w:eastAsia="Times New Roman" w:hAnsi="Times New Roman" w:cs="Times New Roman"/>
          <w:kern w:val="0"/>
          <w:sz w:val="22"/>
          <w:szCs w:val="22"/>
          <w:lang w:eastAsia="lt-LT" w:bidi="ar-SA"/>
        </w:rPr>
        <w:t xml:space="preserve"> tipo adata</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23"/>
        <w:gridCol w:w="2974"/>
        <w:gridCol w:w="2323"/>
        <w:gridCol w:w="1196"/>
        <w:gridCol w:w="1065"/>
        <w:gridCol w:w="1366"/>
        <w:gridCol w:w="1354"/>
      </w:tblGrid>
      <w:tr w:rsidR="00641FF1" w:rsidRPr="00C949CE" w14:paraId="287C402A" w14:textId="77777777" w:rsidTr="00EF2A6E">
        <w:tc>
          <w:tcPr>
            <w:tcW w:w="789" w:type="dxa"/>
            <w:tcBorders>
              <w:top w:val="single" w:sz="4" w:space="0" w:color="000000"/>
              <w:left w:val="single" w:sz="4" w:space="0" w:color="000000"/>
              <w:bottom w:val="single" w:sz="4" w:space="0" w:color="000000"/>
            </w:tcBorders>
          </w:tcPr>
          <w:p w14:paraId="493CADC2"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37E2B4C2"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0F3D42AF"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74" w:type="dxa"/>
            <w:tcBorders>
              <w:top w:val="single" w:sz="4" w:space="0" w:color="000000"/>
              <w:left w:val="single" w:sz="4" w:space="0" w:color="000000"/>
              <w:bottom w:val="single" w:sz="4" w:space="0" w:color="000000"/>
            </w:tcBorders>
          </w:tcPr>
          <w:p w14:paraId="3C33DCA3"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2CA4215F"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2FA11048"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50FA5AAB"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65" w:type="dxa"/>
            <w:tcBorders>
              <w:top w:val="single" w:sz="4" w:space="0" w:color="000000"/>
              <w:left w:val="single" w:sz="4" w:space="0" w:color="000000"/>
              <w:bottom w:val="single" w:sz="4" w:space="0" w:color="000000"/>
            </w:tcBorders>
          </w:tcPr>
          <w:p w14:paraId="2F753B06" w14:textId="77777777" w:rsidR="00641FF1" w:rsidRPr="00C949CE" w:rsidRDefault="00641FF1" w:rsidP="00C25F97">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366" w:type="dxa"/>
            <w:tcBorders>
              <w:top w:val="single" w:sz="4" w:space="0" w:color="000000"/>
              <w:left w:val="single" w:sz="4" w:space="0" w:color="000000"/>
              <w:bottom w:val="single" w:sz="4" w:space="0" w:color="000000"/>
            </w:tcBorders>
          </w:tcPr>
          <w:p w14:paraId="3F66140B"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4A1BD30C"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1B47DEB0" w14:textId="77777777" w:rsidTr="00EF2A6E">
        <w:tc>
          <w:tcPr>
            <w:tcW w:w="789" w:type="dxa"/>
            <w:tcBorders>
              <w:left w:val="single" w:sz="4" w:space="0" w:color="000000"/>
              <w:bottom w:val="single" w:sz="4" w:space="0" w:color="000000"/>
            </w:tcBorders>
          </w:tcPr>
          <w:p w14:paraId="41B645B4"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089CD7F2"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04151252"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74" w:type="dxa"/>
            <w:tcBorders>
              <w:left w:val="single" w:sz="4" w:space="0" w:color="000000"/>
              <w:bottom w:val="single" w:sz="4" w:space="0" w:color="000000"/>
            </w:tcBorders>
          </w:tcPr>
          <w:p w14:paraId="376C7821"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5749677F"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3614675A"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6</w:t>
            </w:r>
          </w:p>
        </w:tc>
        <w:tc>
          <w:tcPr>
            <w:tcW w:w="1065" w:type="dxa"/>
            <w:tcBorders>
              <w:left w:val="single" w:sz="4" w:space="0" w:color="000000"/>
              <w:bottom w:val="single" w:sz="4" w:space="0" w:color="000000"/>
            </w:tcBorders>
          </w:tcPr>
          <w:p w14:paraId="47CDB6F8"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7</w:t>
            </w:r>
          </w:p>
        </w:tc>
        <w:tc>
          <w:tcPr>
            <w:tcW w:w="1366" w:type="dxa"/>
            <w:tcBorders>
              <w:left w:val="single" w:sz="4" w:space="0" w:color="000000"/>
              <w:bottom w:val="single" w:sz="4" w:space="0" w:color="000000"/>
            </w:tcBorders>
          </w:tcPr>
          <w:p w14:paraId="39F128AD"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73B253DB"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641FF1" w:rsidRPr="00C949CE" w14:paraId="15C50A58" w14:textId="77777777" w:rsidTr="00CF581E">
        <w:trPr>
          <w:trHeight w:val="162"/>
        </w:trPr>
        <w:tc>
          <w:tcPr>
            <w:tcW w:w="789" w:type="dxa"/>
            <w:tcBorders>
              <w:left w:val="single" w:sz="4" w:space="0" w:color="000000"/>
              <w:bottom w:val="single" w:sz="4" w:space="0" w:color="000000"/>
            </w:tcBorders>
          </w:tcPr>
          <w:p w14:paraId="2F36CF9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6.</w:t>
            </w:r>
          </w:p>
        </w:tc>
        <w:tc>
          <w:tcPr>
            <w:tcW w:w="6982" w:type="dxa"/>
            <w:gridSpan w:val="3"/>
            <w:tcBorders>
              <w:left w:val="single" w:sz="4" w:space="0" w:color="000000"/>
              <w:bottom w:val="single" w:sz="4" w:space="0" w:color="000000"/>
            </w:tcBorders>
          </w:tcPr>
          <w:p w14:paraId="64C6C2E6" w14:textId="1DB932A8" w:rsidR="00641FF1" w:rsidRPr="00FF625E" w:rsidRDefault="00FF625E" w:rsidP="00C25F97">
            <w:pPr>
              <w:rPr>
                <w:rFonts w:ascii="Times New Roman" w:hAnsi="Times New Roman" w:cs="Times New Roman"/>
                <w:b/>
                <w:bCs/>
                <w:sz w:val="22"/>
                <w:szCs w:val="22"/>
              </w:rPr>
            </w:pPr>
            <w:r w:rsidRPr="009D168E">
              <w:rPr>
                <w:rFonts w:ascii="Times New Roman" w:eastAsia="Times New Roman" w:hAnsi="Times New Roman" w:cs="Times New Roman"/>
                <w:b/>
                <w:bCs/>
                <w:i/>
                <w:iCs/>
                <w:kern w:val="0"/>
                <w:sz w:val="22"/>
                <w:szCs w:val="22"/>
                <w:lang w:eastAsia="lt-LT" w:bidi="ar-SA"/>
              </w:rPr>
              <w:t>Mini-</w:t>
            </w:r>
            <w:proofErr w:type="spellStart"/>
            <w:r w:rsidRPr="009D168E">
              <w:rPr>
                <w:rFonts w:ascii="Times New Roman" w:eastAsia="Times New Roman" w:hAnsi="Times New Roman" w:cs="Times New Roman"/>
                <w:b/>
                <w:bCs/>
                <w:i/>
                <w:iCs/>
                <w:kern w:val="0"/>
                <w:sz w:val="22"/>
                <w:szCs w:val="22"/>
                <w:lang w:eastAsia="lt-LT" w:bidi="ar-SA"/>
              </w:rPr>
              <w:t>spike</w:t>
            </w:r>
            <w:proofErr w:type="spellEnd"/>
            <w:r w:rsidRPr="009D168E">
              <w:rPr>
                <w:rFonts w:ascii="Times New Roman" w:eastAsia="Times New Roman" w:hAnsi="Times New Roman" w:cs="Times New Roman"/>
                <w:b/>
                <w:bCs/>
                <w:kern w:val="0"/>
                <w:sz w:val="22"/>
                <w:szCs w:val="22"/>
                <w:lang w:eastAsia="lt-LT" w:bidi="ar-SA"/>
              </w:rPr>
              <w:t xml:space="preserve"> tipo adata</w:t>
            </w:r>
          </w:p>
        </w:tc>
        <w:tc>
          <w:tcPr>
            <w:tcW w:w="2323" w:type="dxa"/>
            <w:tcBorders>
              <w:left w:val="single" w:sz="4" w:space="0" w:color="000000"/>
              <w:bottom w:val="single" w:sz="4" w:space="0" w:color="000000"/>
            </w:tcBorders>
          </w:tcPr>
          <w:p w14:paraId="382FD2BD"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p>
        </w:tc>
        <w:tc>
          <w:tcPr>
            <w:tcW w:w="1196" w:type="dxa"/>
            <w:tcBorders>
              <w:left w:val="single" w:sz="4" w:space="0" w:color="000000"/>
              <w:bottom w:val="single" w:sz="4" w:space="0" w:color="000000"/>
            </w:tcBorders>
          </w:tcPr>
          <w:p w14:paraId="1DB466B1"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p>
        </w:tc>
        <w:tc>
          <w:tcPr>
            <w:tcW w:w="1065" w:type="dxa"/>
            <w:tcBorders>
              <w:left w:val="single" w:sz="4" w:space="0" w:color="000000"/>
              <w:bottom w:val="single" w:sz="4" w:space="0" w:color="000000"/>
            </w:tcBorders>
          </w:tcPr>
          <w:p w14:paraId="2CD45976"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p>
        </w:tc>
        <w:tc>
          <w:tcPr>
            <w:tcW w:w="1366" w:type="dxa"/>
            <w:tcBorders>
              <w:left w:val="single" w:sz="4" w:space="0" w:color="000000"/>
              <w:bottom w:val="single" w:sz="4" w:space="0" w:color="000000"/>
            </w:tcBorders>
          </w:tcPr>
          <w:p w14:paraId="6978D071"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p>
        </w:tc>
        <w:tc>
          <w:tcPr>
            <w:tcW w:w="1354" w:type="dxa"/>
            <w:tcBorders>
              <w:left w:val="single" w:sz="4" w:space="0" w:color="000000"/>
              <w:bottom w:val="single" w:sz="4" w:space="0" w:color="000000"/>
              <w:right w:val="single" w:sz="4" w:space="0" w:color="000000"/>
            </w:tcBorders>
          </w:tcPr>
          <w:p w14:paraId="5AE17151"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p>
        </w:tc>
      </w:tr>
      <w:tr w:rsidR="00641FF1" w:rsidRPr="00C949CE" w14:paraId="35673D1A" w14:textId="77777777" w:rsidTr="00CF581E">
        <w:trPr>
          <w:trHeight w:val="1217"/>
        </w:trPr>
        <w:tc>
          <w:tcPr>
            <w:tcW w:w="789" w:type="dxa"/>
            <w:tcBorders>
              <w:left w:val="single" w:sz="4" w:space="0" w:color="000000"/>
              <w:bottom w:val="single" w:sz="4" w:space="0" w:color="000000"/>
            </w:tcBorders>
          </w:tcPr>
          <w:p w14:paraId="432A843F"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6.1</w:t>
            </w:r>
          </w:p>
        </w:tc>
        <w:tc>
          <w:tcPr>
            <w:tcW w:w="2885" w:type="dxa"/>
            <w:tcBorders>
              <w:left w:val="single" w:sz="4" w:space="0" w:color="000000"/>
              <w:bottom w:val="single" w:sz="4" w:space="0" w:color="000000"/>
            </w:tcBorders>
          </w:tcPr>
          <w:p w14:paraId="51203A28" w14:textId="70A58FF1" w:rsidR="00641FF1" w:rsidRPr="005772AC" w:rsidRDefault="005772AC" w:rsidP="00C25F97">
            <w:pPr>
              <w:widowControl w:val="0"/>
              <w:suppressLineNumbers/>
              <w:rPr>
                <w:rFonts w:ascii="Times New Roman" w:eastAsia="Andale Sans UI;Arial Unicode MS" w:hAnsi="Times New Roman" w:cs="Times New Roman"/>
                <w:color w:val="000000"/>
                <w:sz w:val="22"/>
                <w:szCs w:val="22"/>
              </w:rPr>
            </w:pPr>
            <w:r w:rsidRPr="009D168E">
              <w:rPr>
                <w:rFonts w:ascii="Times New Roman" w:eastAsia="Times New Roman" w:hAnsi="Times New Roman" w:cs="Times New Roman"/>
                <w:i/>
                <w:iCs/>
                <w:kern w:val="0"/>
                <w:sz w:val="22"/>
                <w:szCs w:val="22"/>
                <w:lang w:eastAsia="lt-LT" w:bidi="ar-SA"/>
              </w:rPr>
              <w:t>Mini-</w:t>
            </w:r>
            <w:proofErr w:type="spellStart"/>
            <w:r w:rsidRPr="009D168E">
              <w:rPr>
                <w:rFonts w:ascii="Times New Roman" w:eastAsia="Times New Roman" w:hAnsi="Times New Roman" w:cs="Times New Roman"/>
                <w:i/>
                <w:iCs/>
                <w:kern w:val="0"/>
                <w:sz w:val="22"/>
                <w:szCs w:val="22"/>
                <w:lang w:eastAsia="lt-LT" w:bidi="ar-SA"/>
              </w:rPr>
              <w:t>spike</w:t>
            </w:r>
            <w:proofErr w:type="spellEnd"/>
            <w:r w:rsidRPr="009D168E">
              <w:rPr>
                <w:rFonts w:ascii="Times New Roman" w:eastAsia="Times New Roman" w:hAnsi="Times New Roman" w:cs="Times New Roman"/>
                <w:kern w:val="0"/>
                <w:sz w:val="22"/>
                <w:szCs w:val="22"/>
                <w:lang w:eastAsia="lt-LT" w:bidi="ar-SA"/>
              </w:rPr>
              <w:t xml:space="preserve"> tipo adata</w:t>
            </w:r>
            <w:r w:rsidRPr="005772AC">
              <w:rPr>
                <w:rFonts w:ascii="Times New Roman" w:eastAsia="Andale Sans UI;Arial Unicode MS" w:hAnsi="Times New Roman" w:cs="Times New Roman"/>
                <w:color w:val="000000"/>
                <w:sz w:val="22"/>
                <w:szCs w:val="22"/>
              </w:rPr>
              <w:t xml:space="preserve"> (</w:t>
            </w:r>
            <w:proofErr w:type="spellStart"/>
            <w:r w:rsidRPr="005772AC">
              <w:rPr>
                <w:rFonts w:ascii="Times New Roman" w:eastAsia="Andale Sans UI;Arial Unicode MS" w:hAnsi="Times New Roman" w:cs="Times New Roman"/>
                <w:color w:val="000000"/>
                <w:sz w:val="22"/>
                <w:szCs w:val="22"/>
              </w:rPr>
              <w:t>s</w:t>
            </w:r>
            <w:r w:rsidR="009D168E" w:rsidRPr="005772AC">
              <w:rPr>
                <w:rFonts w:ascii="Times New Roman" w:eastAsia="Andale Sans UI;Arial Unicode MS" w:hAnsi="Times New Roman" w:cs="Times New Roman"/>
                <w:color w:val="000000"/>
                <w:sz w:val="22"/>
                <w:szCs w:val="22"/>
              </w:rPr>
              <w:t>maigmatis</w:t>
            </w:r>
            <w:proofErr w:type="spellEnd"/>
            <w:r w:rsidRPr="005772AC">
              <w:rPr>
                <w:rFonts w:ascii="Times New Roman" w:eastAsia="Andale Sans UI;Arial Unicode MS" w:hAnsi="Times New Roman" w:cs="Times New Roman"/>
                <w:color w:val="000000"/>
                <w:sz w:val="22"/>
                <w:szCs w:val="22"/>
              </w:rPr>
              <w:t xml:space="preserve">) </w:t>
            </w:r>
            <w:r w:rsidRPr="009D168E">
              <w:rPr>
                <w:rFonts w:ascii="Times New Roman" w:eastAsia="Times New Roman" w:hAnsi="Times New Roman" w:cs="Times New Roman"/>
                <w:kern w:val="0"/>
                <w:sz w:val="22"/>
                <w:szCs w:val="22"/>
                <w:lang w:eastAsia="lt-LT" w:bidi="ar-SA"/>
              </w:rPr>
              <w:t>skysčių ištraukimui iš buteliukų</w:t>
            </w:r>
          </w:p>
        </w:tc>
        <w:tc>
          <w:tcPr>
            <w:tcW w:w="1123" w:type="dxa"/>
            <w:tcBorders>
              <w:left w:val="single" w:sz="4" w:space="0" w:color="000000"/>
              <w:bottom w:val="single" w:sz="4" w:space="0" w:color="000000"/>
            </w:tcBorders>
          </w:tcPr>
          <w:p w14:paraId="5C63DF21" w14:textId="42CB6B59" w:rsidR="00641FF1" w:rsidRPr="00C949CE" w:rsidRDefault="00BB7B65"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sz w:val="22"/>
                <w:szCs w:val="22"/>
              </w:rPr>
              <w:t>10</w:t>
            </w:r>
            <w:r w:rsidR="00641FF1" w:rsidRPr="00C949CE">
              <w:rPr>
                <w:rFonts w:ascii="Times New Roman" w:eastAsia="Andale Sans UI;Arial Unicode MS" w:hAnsi="Times New Roman" w:cs="Times New Roman"/>
                <w:sz w:val="22"/>
                <w:szCs w:val="22"/>
              </w:rPr>
              <w:t>000 vnt.</w:t>
            </w:r>
          </w:p>
        </w:tc>
        <w:tc>
          <w:tcPr>
            <w:tcW w:w="2974" w:type="dxa"/>
            <w:tcBorders>
              <w:left w:val="single" w:sz="4" w:space="0" w:color="000000"/>
              <w:bottom w:val="single" w:sz="4" w:space="0" w:color="000000"/>
            </w:tcBorders>
          </w:tcPr>
          <w:p w14:paraId="7E73E394" w14:textId="13189464" w:rsidR="00641FF1" w:rsidRPr="00C949CE" w:rsidRDefault="00BB7B65"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 xml:space="preserve">Mini </w:t>
            </w:r>
            <w:proofErr w:type="spellStart"/>
            <w:r w:rsidRPr="00C949CE">
              <w:rPr>
                <w:rFonts w:ascii="Times New Roman" w:eastAsia="Andale Sans UI;Arial Unicode MS" w:hAnsi="Times New Roman" w:cs="Times New Roman"/>
                <w:sz w:val="22"/>
                <w:szCs w:val="22"/>
              </w:rPr>
              <w:t>spike</w:t>
            </w:r>
            <w:proofErr w:type="spellEnd"/>
            <w:r w:rsidRPr="00C949CE">
              <w:rPr>
                <w:rFonts w:ascii="Times New Roman" w:eastAsia="Andale Sans UI;Arial Unicode MS" w:hAnsi="Times New Roman" w:cs="Times New Roman"/>
                <w:sz w:val="22"/>
                <w:szCs w:val="22"/>
              </w:rPr>
              <w:t xml:space="preserve"> ventiliuojama adata. Sterili, turi 0</w:t>
            </w:r>
            <w:r w:rsidR="003D2D39">
              <w:rPr>
                <w:rFonts w:ascii="Times New Roman" w:eastAsia="Andale Sans UI;Arial Unicode MS" w:hAnsi="Times New Roman" w:cs="Times New Roman"/>
                <w:sz w:val="22"/>
                <w:szCs w:val="22"/>
              </w:rPr>
              <w:t>,45</w:t>
            </w:r>
            <w:r w:rsidRPr="00C949CE">
              <w:rPr>
                <w:rFonts w:ascii="Times New Roman" w:eastAsia="Andale Sans UI;Arial Unicode MS" w:hAnsi="Times New Roman" w:cs="Times New Roman"/>
                <w:sz w:val="22"/>
                <w:szCs w:val="22"/>
              </w:rPr>
              <w:t xml:space="preserve"> mikronų oro filtrą. Adatkotis su apsauginiu dangteliu. Be HEHP, be PVC, be latekso.</w:t>
            </w:r>
          </w:p>
        </w:tc>
        <w:tc>
          <w:tcPr>
            <w:tcW w:w="2323" w:type="dxa"/>
            <w:tcBorders>
              <w:left w:val="single" w:sz="4" w:space="0" w:color="000000"/>
              <w:bottom w:val="single" w:sz="4" w:space="0" w:color="000000"/>
            </w:tcBorders>
          </w:tcPr>
          <w:p w14:paraId="3EEEA8DD"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64D1091D"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065" w:type="dxa"/>
            <w:tcBorders>
              <w:left w:val="single" w:sz="4" w:space="0" w:color="000000"/>
              <w:bottom w:val="single" w:sz="4" w:space="0" w:color="000000"/>
            </w:tcBorders>
          </w:tcPr>
          <w:p w14:paraId="42578DC7"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66" w:type="dxa"/>
            <w:tcBorders>
              <w:left w:val="single" w:sz="4" w:space="0" w:color="000000"/>
              <w:bottom w:val="single" w:sz="4" w:space="0" w:color="000000"/>
            </w:tcBorders>
          </w:tcPr>
          <w:p w14:paraId="33E6E8E1"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354" w:type="dxa"/>
            <w:tcBorders>
              <w:left w:val="single" w:sz="4" w:space="0" w:color="000000"/>
              <w:bottom w:val="single" w:sz="4" w:space="0" w:color="000000"/>
              <w:right w:val="single" w:sz="4" w:space="0" w:color="000000"/>
            </w:tcBorders>
          </w:tcPr>
          <w:p w14:paraId="3C80D48F"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08A63D6E" w14:textId="77777777" w:rsidTr="00EF2A6E">
        <w:tc>
          <w:tcPr>
            <w:tcW w:w="789" w:type="dxa"/>
            <w:tcBorders>
              <w:left w:val="single" w:sz="4" w:space="0" w:color="000000"/>
              <w:bottom w:val="single" w:sz="4" w:space="0" w:color="000000"/>
            </w:tcBorders>
          </w:tcPr>
          <w:p w14:paraId="549FEF67"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16B01DE9"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VI pirkimo dalies bendra suma Eur</w:t>
            </w:r>
            <w:r w:rsidRPr="00C949CE">
              <w:rPr>
                <w:rFonts w:ascii="Times New Roman" w:hAnsi="Times New Roman" w:cs="Times New Roman"/>
                <w:b/>
                <w:sz w:val="22"/>
                <w:szCs w:val="22"/>
              </w:rPr>
              <w:t>:</w:t>
            </w:r>
          </w:p>
        </w:tc>
        <w:tc>
          <w:tcPr>
            <w:tcW w:w="1065" w:type="dxa"/>
            <w:tcBorders>
              <w:left w:val="single" w:sz="4" w:space="0" w:color="000000"/>
              <w:bottom w:val="single" w:sz="4" w:space="0" w:color="000000"/>
            </w:tcBorders>
          </w:tcPr>
          <w:p w14:paraId="7D781ECD"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20" w:type="dxa"/>
            <w:gridSpan w:val="2"/>
            <w:tcBorders>
              <w:left w:val="single" w:sz="4" w:space="0" w:color="000000"/>
              <w:bottom w:val="single" w:sz="4" w:space="0" w:color="000000"/>
              <w:right w:val="single" w:sz="4" w:space="0" w:color="000000"/>
            </w:tcBorders>
          </w:tcPr>
          <w:p w14:paraId="0442904B"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72BA6DC8" w14:textId="77777777" w:rsidTr="00C25F97">
        <w:trPr>
          <w:trHeight w:val="51"/>
        </w:trPr>
        <w:tc>
          <w:tcPr>
            <w:tcW w:w="789" w:type="dxa"/>
            <w:tcBorders>
              <w:left w:val="single" w:sz="4" w:space="0" w:color="000000"/>
              <w:bottom w:val="single" w:sz="4" w:space="0" w:color="000000"/>
            </w:tcBorders>
          </w:tcPr>
          <w:p w14:paraId="6C8F5091"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5112BFF0"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23" w:type="dxa"/>
            <w:tcBorders>
              <w:left w:val="single" w:sz="4" w:space="0" w:color="000000"/>
              <w:bottom w:val="single" w:sz="4" w:space="0" w:color="000000"/>
            </w:tcBorders>
          </w:tcPr>
          <w:p w14:paraId="575A3E5E"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74" w:type="dxa"/>
            <w:tcBorders>
              <w:left w:val="single" w:sz="4" w:space="0" w:color="000000"/>
              <w:bottom w:val="single" w:sz="4" w:space="0" w:color="000000"/>
            </w:tcBorders>
          </w:tcPr>
          <w:p w14:paraId="3C17705E"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2323" w:type="dxa"/>
            <w:tcBorders>
              <w:left w:val="single" w:sz="4" w:space="0" w:color="000000"/>
              <w:bottom w:val="single" w:sz="4" w:space="0" w:color="000000"/>
            </w:tcBorders>
          </w:tcPr>
          <w:p w14:paraId="6A3EA647"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007DF3B9" w14:textId="77777777" w:rsidR="00641FF1" w:rsidRPr="00C949CE" w:rsidRDefault="00641FF1" w:rsidP="00C25F97">
            <w:pPr>
              <w:jc w:val="center"/>
              <w:rPr>
                <w:rFonts w:ascii="Times New Roman" w:hAnsi="Times New Roman" w:cs="Times New Roman"/>
                <w:b/>
                <w:sz w:val="22"/>
                <w:szCs w:val="22"/>
              </w:rPr>
            </w:pPr>
          </w:p>
        </w:tc>
        <w:tc>
          <w:tcPr>
            <w:tcW w:w="1065" w:type="dxa"/>
            <w:tcBorders>
              <w:left w:val="single" w:sz="4" w:space="0" w:color="000000"/>
              <w:bottom w:val="single" w:sz="4" w:space="0" w:color="000000"/>
            </w:tcBorders>
          </w:tcPr>
          <w:p w14:paraId="7AFBB255"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20" w:type="dxa"/>
            <w:gridSpan w:val="2"/>
            <w:tcBorders>
              <w:left w:val="single" w:sz="4" w:space="0" w:color="000000"/>
              <w:bottom w:val="single" w:sz="4" w:space="0" w:color="000000"/>
              <w:right w:val="single" w:sz="4" w:space="0" w:color="000000"/>
            </w:tcBorders>
          </w:tcPr>
          <w:p w14:paraId="24F55494"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685E624C" w14:textId="77777777" w:rsidTr="00CF581E">
        <w:trPr>
          <w:trHeight w:val="113"/>
        </w:trPr>
        <w:tc>
          <w:tcPr>
            <w:tcW w:w="789" w:type="dxa"/>
            <w:tcBorders>
              <w:left w:val="single" w:sz="4" w:space="0" w:color="000000"/>
              <w:bottom w:val="single" w:sz="4" w:space="0" w:color="000000"/>
            </w:tcBorders>
          </w:tcPr>
          <w:p w14:paraId="75127E73"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6189F81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23" w:type="dxa"/>
            <w:tcBorders>
              <w:left w:val="single" w:sz="4" w:space="0" w:color="000000"/>
              <w:bottom w:val="single" w:sz="4" w:space="0" w:color="000000"/>
            </w:tcBorders>
          </w:tcPr>
          <w:p w14:paraId="04FF5D01"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74" w:type="dxa"/>
            <w:tcBorders>
              <w:left w:val="single" w:sz="4" w:space="0" w:color="000000"/>
              <w:bottom w:val="single" w:sz="4" w:space="0" w:color="000000"/>
            </w:tcBorders>
          </w:tcPr>
          <w:p w14:paraId="539FB040"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2323" w:type="dxa"/>
            <w:tcBorders>
              <w:left w:val="single" w:sz="4" w:space="0" w:color="000000"/>
              <w:bottom w:val="single" w:sz="4" w:space="0" w:color="000000"/>
            </w:tcBorders>
          </w:tcPr>
          <w:p w14:paraId="30396CA1"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26092D1D" w14:textId="77777777" w:rsidR="00641FF1" w:rsidRPr="00C949CE" w:rsidRDefault="00641FF1" w:rsidP="00C25F97">
            <w:pPr>
              <w:jc w:val="center"/>
              <w:rPr>
                <w:rFonts w:ascii="Times New Roman" w:hAnsi="Times New Roman" w:cs="Times New Roman"/>
                <w:b/>
                <w:sz w:val="22"/>
                <w:szCs w:val="22"/>
              </w:rPr>
            </w:pPr>
          </w:p>
        </w:tc>
        <w:tc>
          <w:tcPr>
            <w:tcW w:w="1065" w:type="dxa"/>
            <w:tcBorders>
              <w:left w:val="single" w:sz="4" w:space="0" w:color="000000"/>
              <w:bottom w:val="single" w:sz="4" w:space="0" w:color="000000"/>
            </w:tcBorders>
          </w:tcPr>
          <w:p w14:paraId="49147618"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20" w:type="dxa"/>
            <w:gridSpan w:val="2"/>
            <w:tcBorders>
              <w:left w:val="single" w:sz="4" w:space="0" w:color="000000"/>
              <w:bottom w:val="single" w:sz="4" w:space="0" w:color="000000"/>
              <w:right w:val="single" w:sz="4" w:space="0" w:color="000000"/>
            </w:tcBorders>
          </w:tcPr>
          <w:p w14:paraId="31035847"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bl>
    <w:p w14:paraId="07EDFAE5" w14:textId="77777777" w:rsidR="00641FF1" w:rsidRPr="00C949CE" w:rsidRDefault="00641FF1" w:rsidP="00C25F97">
      <w:pPr>
        <w:rPr>
          <w:rFonts w:ascii="Times New Roman" w:hAnsi="Times New Roman" w:cs="Times New Roman"/>
          <w:sz w:val="22"/>
          <w:szCs w:val="22"/>
        </w:rPr>
      </w:pPr>
    </w:p>
    <w:p w14:paraId="5169886C" w14:textId="77777777" w:rsidR="00CF581E" w:rsidRDefault="00CF581E" w:rsidP="00C25F97">
      <w:pPr>
        <w:rPr>
          <w:rFonts w:ascii="Times New Roman" w:hAnsi="Times New Roman" w:cs="Times New Roman"/>
          <w:sz w:val="22"/>
          <w:szCs w:val="22"/>
        </w:rPr>
      </w:pPr>
    </w:p>
    <w:p w14:paraId="3C514AE7" w14:textId="77777777" w:rsidR="003D2D39" w:rsidRDefault="003D2D39" w:rsidP="00C25F97">
      <w:pPr>
        <w:rPr>
          <w:rFonts w:ascii="Times New Roman" w:hAnsi="Times New Roman" w:cs="Times New Roman"/>
          <w:sz w:val="22"/>
          <w:szCs w:val="22"/>
        </w:rPr>
      </w:pPr>
    </w:p>
    <w:p w14:paraId="13915C6B" w14:textId="77777777" w:rsidR="00CF581E" w:rsidRDefault="00CF581E" w:rsidP="00C25F97">
      <w:pPr>
        <w:rPr>
          <w:rFonts w:ascii="Times New Roman" w:hAnsi="Times New Roman" w:cs="Times New Roman"/>
          <w:sz w:val="22"/>
          <w:szCs w:val="22"/>
        </w:rPr>
      </w:pPr>
    </w:p>
    <w:p w14:paraId="0CF8138E" w14:textId="77777777" w:rsidR="00CF581E" w:rsidRDefault="00CF581E" w:rsidP="00C25F97">
      <w:pPr>
        <w:rPr>
          <w:rFonts w:ascii="Times New Roman" w:hAnsi="Times New Roman" w:cs="Times New Roman"/>
          <w:sz w:val="22"/>
          <w:szCs w:val="22"/>
        </w:rPr>
      </w:pPr>
    </w:p>
    <w:p w14:paraId="058279F3" w14:textId="77777777" w:rsidR="00CF581E" w:rsidRDefault="00CF581E" w:rsidP="00C25F97">
      <w:pPr>
        <w:rPr>
          <w:rFonts w:ascii="Times New Roman" w:hAnsi="Times New Roman" w:cs="Times New Roman"/>
          <w:sz w:val="22"/>
          <w:szCs w:val="22"/>
        </w:rPr>
      </w:pPr>
    </w:p>
    <w:p w14:paraId="36992AD1" w14:textId="77777777" w:rsidR="00CF581E" w:rsidRDefault="00CF581E" w:rsidP="00C25F97">
      <w:pPr>
        <w:rPr>
          <w:rFonts w:ascii="Times New Roman" w:hAnsi="Times New Roman" w:cs="Times New Roman"/>
          <w:sz w:val="22"/>
          <w:szCs w:val="22"/>
        </w:rPr>
      </w:pPr>
    </w:p>
    <w:p w14:paraId="4FBECB47" w14:textId="798D2389"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lastRenderedPageBreak/>
        <w:t>Pirkimo VII dalis:</w:t>
      </w:r>
      <w:r w:rsidRPr="00C949CE">
        <w:rPr>
          <w:rFonts w:ascii="Times New Roman" w:hAnsi="Times New Roman" w:cs="Times New Roman"/>
          <w:color w:val="C9211E"/>
          <w:sz w:val="22"/>
          <w:szCs w:val="22"/>
        </w:rPr>
        <w:t xml:space="preserve"> </w:t>
      </w:r>
      <w:r w:rsidR="00253ED0" w:rsidRPr="00C949CE">
        <w:rPr>
          <w:rFonts w:ascii="Times New Roman" w:hAnsi="Times New Roman" w:cs="Times New Roman"/>
          <w:sz w:val="22"/>
          <w:szCs w:val="22"/>
        </w:rPr>
        <w:t>Kameros/lazerio apvalkalas</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7"/>
        <w:gridCol w:w="2887"/>
        <w:gridCol w:w="1127"/>
        <w:gridCol w:w="2970"/>
        <w:gridCol w:w="2377"/>
        <w:gridCol w:w="1072"/>
        <w:gridCol w:w="1135"/>
        <w:gridCol w:w="1484"/>
        <w:gridCol w:w="1236"/>
      </w:tblGrid>
      <w:tr w:rsidR="00641FF1" w:rsidRPr="00C949CE" w14:paraId="7F0332F0" w14:textId="77777777" w:rsidTr="00EF2A6E">
        <w:trPr>
          <w:tblHeader/>
        </w:trPr>
        <w:tc>
          <w:tcPr>
            <w:tcW w:w="788" w:type="dxa"/>
            <w:tcBorders>
              <w:top w:val="single" w:sz="4" w:space="0" w:color="000000"/>
              <w:left w:val="single" w:sz="4" w:space="0" w:color="000000"/>
              <w:bottom w:val="single" w:sz="4" w:space="0" w:color="000000"/>
            </w:tcBorders>
          </w:tcPr>
          <w:p w14:paraId="65894373"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4" w:type="dxa"/>
            <w:tcBorders>
              <w:top w:val="single" w:sz="4" w:space="0" w:color="000000"/>
              <w:left w:val="single" w:sz="4" w:space="0" w:color="000000"/>
              <w:bottom w:val="single" w:sz="4" w:space="0" w:color="000000"/>
            </w:tcBorders>
          </w:tcPr>
          <w:p w14:paraId="5DED78C1"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p>
        </w:tc>
        <w:tc>
          <w:tcPr>
            <w:tcW w:w="1127" w:type="dxa"/>
            <w:tcBorders>
              <w:top w:val="single" w:sz="4" w:space="0" w:color="000000"/>
              <w:left w:val="single" w:sz="4" w:space="0" w:color="000000"/>
              <w:bottom w:val="single" w:sz="4" w:space="0" w:color="000000"/>
            </w:tcBorders>
          </w:tcPr>
          <w:p w14:paraId="7A3E661E"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70" w:type="dxa"/>
            <w:tcBorders>
              <w:top w:val="single" w:sz="4" w:space="0" w:color="000000"/>
              <w:left w:val="single" w:sz="4" w:space="0" w:color="000000"/>
              <w:bottom w:val="single" w:sz="4" w:space="0" w:color="000000"/>
            </w:tcBorders>
          </w:tcPr>
          <w:p w14:paraId="46E07D37"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77" w:type="dxa"/>
            <w:tcBorders>
              <w:top w:val="single" w:sz="4" w:space="0" w:color="000000"/>
              <w:left w:val="single" w:sz="4" w:space="0" w:color="000000"/>
              <w:bottom w:val="single" w:sz="4" w:space="0" w:color="000000"/>
            </w:tcBorders>
          </w:tcPr>
          <w:p w14:paraId="2D308B9C"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3A68B757"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072" w:type="dxa"/>
            <w:tcBorders>
              <w:top w:val="single" w:sz="4" w:space="0" w:color="000000"/>
              <w:left w:val="single" w:sz="4" w:space="0" w:color="000000"/>
              <w:bottom w:val="single" w:sz="4" w:space="0" w:color="000000"/>
            </w:tcBorders>
          </w:tcPr>
          <w:p w14:paraId="5E4E4C03"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be PVM</w:t>
            </w:r>
          </w:p>
        </w:tc>
        <w:tc>
          <w:tcPr>
            <w:tcW w:w="1135" w:type="dxa"/>
            <w:tcBorders>
              <w:top w:val="single" w:sz="4" w:space="0" w:color="000000"/>
              <w:left w:val="single" w:sz="4" w:space="0" w:color="000000"/>
              <w:bottom w:val="single" w:sz="4" w:space="0" w:color="000000"/>
            </w:tcBorders>
          </w:tcPr>
          <w:p w14:paraId="7CC6ECE6"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su PVM</w:t>
            </w:r>
          </w:p>
        </w:tc>
        <w:tc>
          <w:tcPr>
            <w:tcW w:w="1484" w:type="dxa"/>
            <w:tcBorders>
              <w:top w:val="single" w:sz="4" w:space="0" w:color="000000"/>
              <w:left w:val="single" w:sz="4" w:space="0" w:color="000000"/>
              <w:bottom w:val="single" w:sz="4" w:space="0" w:color="000000"/>
            </w:tcBorders>
          </w:tcPr>
          <w:p w14:paraId="767B1D47"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be PVM</w:t>
            </w:r>
          </w:p>
        </w:tc>
        <w:tc>
          <w:tcPr>
            <w:tcW w:w="1236" w:type="dxa"/>
            <w:tcBorders>
              <w:top w:val="single" w:sz="4" w:space="0" w:color="000000"/>
              <w:left w:val="single" w:sz="4" w:space="0" w:color="000000"/>
              <w:bottom w:val="single" w:sz="4" w:space="0" w:color="000000"/>
              <w:right w:val="single" w:sz="4" w:space="0" w:color="000000"/>
            </w:tcBorders>
          </w:tcPr>
          <w:p w14:paraId="6C1F1205"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2CA90245" w14:textId="77777777" w:rsidTr="00EF2A6E">
        <w:tc>
          <w:tcPr>
            <w:tcW w:w="788" w:type="dxa"/>
            <w:tcBorders>
              <w:left w:val="single" w:sz="4" w:space="0" w:color="000000"/>
              <w:bottom w:val="single" w:sz="4" w:space="0" w:color="000000"/>
            </w:tcBorders>
          </w:tcPr>
          <w:p w14:paraId="38C61B65"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4" w:type="dxa"/>
            <w:tcBorders>
              <w:left w:val="single" w:sz="4" w:space="0" w:color="000000"/>
              <w:bottom w:val="single" w:sz="4" w:space="0" w:color="000000"/>
            </w:tcBorders>
          </w:tcPr>
          <w:p w14:paraId="2315D56C"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7" w:type="dxa"/>
            <w:tcBorders>
              <w:left w:val="single" w:sz="4" w:space="0" w:color="000000"/>
              <w:bottom w:val="single" w:sz="4" w:space="0" w:color="000000"/>
            </w:tcBorders>
          </w:tcPr>
          <w:p w14:paraId="17A96103"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70" w:type="dxa"/>
            <w:tcBorders>
              <w:left w:val="single" w:sz="4" w:space="0" w:color="000000"/>
              <w:bottom w:val="single" w:sz="4" w:space="0" w:color="000000"/>
            </w:tcBorders>
          </w:tcPr>
          <w:p w14:paraId="57FB5C39"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77" w:type="dxa"/>
            <w:tcBorders>
              <w:left w:val="single" w:sz="4" w:space="0" w:color="000000"/>
              <w:bottom w:val="single" w:sz="4" w:space="0" w:color="000000"/>
            </w:tcBorders>
          </w:tcPr>
          <w:p w14:paraId="610DD005"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072" w:type="dxa"/>
            <w:tcBorders>
              <w:left w:val="single" w:sz="4" w:space="0" w:color="000000"/>
              <w:bottom w:val="single" w:sz="4" w:space="0" w:color="000000"/>
            </w:tcBorders>
          </w:tcPr>
          <w:p w14:paraId="69F23D6F"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135" w:type="dxa"/>
            <w:tcBorders>
              <w:left w:val="single" w:sz="4" w:space="0" w:color="000000"/>
              <w:bottom w:val="single" w:sz="4" w:space="0" w:color="000000"/>
            </w:tcBorders>
          </w:tcPr>
          <w:p w14:paraId="0D2BC191"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484" w:type="dxa"/>
            <w:tcBorders>
              <w:left w:val="single" w:sz="4" w:space="0" w:color="000000"/>
              <w:bottom w:val="single" w:sz="4" w:space="0" w:color="000000"/>
            </w:tcBorders>
          </w:tcPr>
          <w:p w14:paraId="62AD7CEA"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8</w:t>
            </w:r>
          </w:p>
        </w:tc>
        <w:tc>
          <w:tcPr>
            <w:tcW w:w="1236" w:type="dxa"/>
            <w:tcBorders>
              <w:left w:val="single" w:sz="4" w:space="0" w:color="000000"/>
              <w:bottom w:val="single" w:sz="4" w:space="0" w:color="000000"/>
              <w:right w:val="single" w:sz="4" w:space="0" w:color="000000"/>
            </w:tcBorders>
          </w:tcPr>
          <w:p w14:paraId="349E016A"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9</w:t>
            </w:r>
          </w:p>
        </w:tc>
      </w:tr>
      <w:tr w:rsidR="00641FF1" w:rsidRPr="00C949CE" w14:paraId="415996A6" w14:textId="77777777" w:rsidTr="00EF2A6E">
        <w:tc>
          <w:tcPr>
            <w:tcW w:w="788" w:type="dxa"/>
            <w:tcBorders>
              <w:left w:val="single" w:sz="4" w:space="0" w:color="000000"/>
              <w:bottom w:val="single" w:sz="4" w:space="0" w:color="000000"/>
            </w:tcBorders>
          </w:tcPr>
          <w:p w14:paraId="6AC8E4D5"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7.</w:t>
            </w:r>
          </w:p>
        </w:tc>
        <w:tc>
          <w:tcPr>
            <w:tcW w:w="6981" w:type="dxa"/>
            <w:gridSpan w:val="3"/>
            <w:tcBorders>
              <w:left w:val="single" w:sz="4" w:space="0" w:color="000000"/>
              <w:bottom w:val="single" w:sz="4" w:space="0" w:color="000000"/>
            </w:tcBorders>
          </w:tcPr>
          <w:p w14:paraId="37FFC26E" w14:textId="5CCB92F4" w:rsidR="00641FF1" w:rsidRPr="00C949CE" w:rsidRDefault="00253ED0" w:rsidP="00C25F97">
            <w:pPr>
              <w:rPr>
                <w:rFonts w:ascii="Times New Roman" w:hAnsi="Times New Roman" w:cs="Times New Roman"/>
                <w:b/>
                <w:bCs/>
                <w:sz w:val="22"/>
                <w:szCs w:val="22"/>
              </w:rPr>
            </w:pPr>
            <w:r w:rsidRPr="00C949CE">
              <w:rPr>
                <w:rFonts w:ascii="Times New Roman" w:hAnsi="Times New Roman" w:cs="Times New Roman"/>
                <w:sz w:val="22"/>
                <w:szCs w:val="22"/>
              </w:rPr>
              <w:t>Kameros/lazerio apvalkalas</w:t>
            </w:r>
            <w:r w:rsidRPr="00C949CE">
              <w:rPr>
                <w:rFonts w:ascii="Times New Roman" w:hAnsi="Times New Roman" w:cs="Times New Roman"/>
                <w:b/>
                <w:bCs/>
                <w:sz w:val="22"/>
                <w:szCs w:val="22"/>
              </w:rPr>
              <w:t xml:space="preserve"> </w:t>
            </w:r>
          </w:p>
        </w:tc>
        <w:tc>
          <w:tcPr>
            <w:tcW w:w="2377" w:type="dxa"/>
            <w:tcBorders>
              <w:left w:val="single" w:sz="4" w:space="0" w:color="000000"/>
              <w:bottom w:val="single" w:sz="4" w:space="0" w:color="000000"/>
            </w:tcBorders>
          </w:tcPr>
          <w:p w14:paraId="69D2C3F6"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55B49194"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0B41B31C"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484" w:type="dxa"/>
            <w:tcBorders>
              <w:left w:val="single" w:sz="4" w:space="0" w:color="000000"/>
              <w:bottom w:val="single" w:sz="4" w:space="0" w:color="000000"/>
            </w:tcBorders>
          </w:tcPr>
          <w:p w14:paraId="7280F290"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57E683C2"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r>
      <w:tr w:rsidR="00641FF1" w:rsidRPr="00C949CE" w14:paraId="79013DF3" w14:textId="77777777" w:rsidTr="00EF2A6E">
        <w:trPr>
          <w:trHeight w:val="317"/>
        </w:trPr>
        <w:tc>
          <w:tcPr>
            <w:tcW w:w="788" w:type="dxa"/>
            <w:tcBorders>
              <w:left w:val="single" w:sz="4" w:space="0" w:color="000000"/>
              <w:bottom w:val="single" w:sz="4" w:space="0" w:color="000000"/>
            </w:tcBorders>
          </w:tcPr>
          <w:p w14:paraId="24F52ABC"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7.1</w:t>
            </w:r>
          </w:p>
        </w:tc>
        <w:tc>
          <w:tcPr>
            <w:tcW w:w="2887" w:type="dxa"/>
            <w:tcBorders>
              <w:left w:val="single" w:sz="4" w:space="0" w:color="000000"/>
              <w:bottom w:val="single" w:sz="4" w:space="0" w:color="000000"/>
            </w:tcBorders>
          </w:tcPr>
          <w:p w14:paraId="6C752C43" w14:textId="07913CA6" w:rsidR="00641FF1" w:rsidRPr="00C949CE" w:rsidRDefault="00253ED0" w:rsidP="00C25F97">
            <w:pPr>
              <w:widowControl w:val="0"/>
              <w:suppressLineNumbers/>
              <w:rPr>
                <w:rFonts w:ascii="Times New Roman" w:eastAsia="Andale Sans UI;Arial Unicode MS" w:hAnsi="Times New Roman" w:cs="Times New Roman"/>
                <w:color w:val="000000"/>
                <w:sz w:val="22"/>
                <w:szCs w:val="22"/>
              </w:rPr>
            </w:pPr>
            <w:r w:rsidRPr="00C949CE">
              <w:rPr>
                <w:rFonts w:ascii="Times New Roman" w:hAnsi="Times New Roman" w:cs="Times New Roman"/>
                <w:sz w:val="22"/>
                <w:szCs w:val="22"/>
              </w:rPr>
              <w:t>Kameros/lazerio apvalkalas</w:t>
            </w:r>
          </w:p>
        </w:tc>
        <w:tc>
          <w:tcPr>
            <w:tcW w:w="1124" w:type="dxa"/>
            <w:tcBorders>
              <w:left w:val="single" w:sz="4" w:space="0" w:color="000000"/>
              <w:bottom w:val="single" w:sz="4" w:space="0" w:color="000000"/>
            </w:tcBorders>
          </w:tcPr>
          <w:p w14:paraId="662FE87E" w14:textId="17A40B40"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4</w:t>
            </w:r>
            <w:r w:rsidR="00253ED0" w:rsidRPr="00C949CE">
              <w:rPr>
                <w:rFonts w:ascii="Times New Roman" w:eastAsia="Andale Sans UI;Arial Unicode MS" w:hAnsi="Times New Roman" w:cs="Times New Roman"/>
                <w:color w:val="000000"/>
                <w:sz w:val="22"/>
                <w:szCs w:val="22"/>
              </w:rPr>
              <w:t>0</w:t>
            </w:r>
            <w:r w:rsidRPr="00C949CE">
              <w:rPr>
                <w:rFonts w:ascii="Times New Roman" w:eastAsia="Andale Sans UI;Arial Unicode MS" w:hAnsi="Times New Roman" w:cs="Times New Roman"/>
                <w:color w:val="000000"/>
                <w:sz w:val="22"/>
                <w:szCs w:val="22"/>
              </w:rPr>
              <w:t>00 vnt.</w:t>
            </w:r>
          </w:p>
        </w:tc>
        <w:tc>
          <w:tcPr>
            <w:tcW w:w="2970" w:type="dxa"/>
            <w:tcBorders>
              <w:left w:val="single" w:sz="4" w:space="0" w:color="000000"/>
              <w:bottom w:val="single" w:sz="4" w:space="0" w:color="000000"/>
            </w:tcBorders>
          </w:tcPr>
          <w:p w14:paraId="56F7282D" w14:textId="01D2F5AA" w:rsidR="00641FF1" w:rsidRPr="00C949CE" w:rsidRDefault="00253ED0" w:rsidP="00C25F97">
            <w:pPr>
              <w:widowControl w:val="0"/>
              <w:numPr>
                <w:ilvl w:val="0"/>
                <w:numId w:val="1"/>
              </w:numPr>
              <w:suppressLineNumbers/>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t>Sterilus, skaidrus</w:t>
            </w:r>
            <w:r w:rsidR="008B37C1">
              <w:rPr>
                <w:rFonts w:ascii="Times New Roman" w:eastAsia="Andale Sans UI;Arial Unicode MS" w:hAnsi="Times New Roman" w:cs="Times New Roman"/>
                <w:color w:val="000000"/>
                <w:sz w:val="22"/>
                <w:szCs w:val="22"/>
              </w:rPr>
              <w:t>,</w:t>
            </w:r>
            <w:r w:rsidRPr="00C949CE">
              <w:rPr>
                <w:rFonts w:ascii="Times New Roman" w:eastAsia="Andale Sans UI;Arial Unicode MS" w:hAnsi="Times New Roman" w:cs="Times New Roman"/>
                <w:color w:val="000000"/>
                <w:sz w:val="22"/>
                <w:szCs w:val="22"/>
              </w:rPr>
              <w:t xml:space="preserve"> plastikinis, </w:t>
            </w:r>
            <w:proofErr w:type="spellStart"/>
            <w:r w:rsidRPr="00C949CE">
              <w:rPr>
                <w:rFonts w:ascii="Times New Roman" w:eastAsia="Andale Sans UI;Arial Unicode MS" w:hAnsi="Times New Roman" w:cs="Times New Roman"/>
                <w:color w:val="000000"/>
                <w:sz w:val="22"/>
                <w:szCs w:val="22"/>
              </w:rPr>
              <w:t>teleskopiškai</w:t>
            </w:r>
            <w:proofErr w:type="spellEnd"/>
            <w:r w:rsidRPr="00C949CE">
              <w:rPr>
                <w:rFonts w:ascii="Times New Roman" w:eastAsia="Andale Sans UI;Arial Unicode MS" w:hAnsi="Times New Roman" w:cs="Times New Roman"/>
                <w:color w:val="000000"/>
                <w:sz w:val="22"/>
                <w:szCs w:val="22"/>
              </w:rPr>
              <w:t xml:space="preserve"> sulankstytas, leidžiantis patogiai uždėti, viename gale yra elastinga 0,5±0,</w:t>
            </w:r>
            <w:r w:rsidR="008B37C1">
              <w:rPr>
                <w:rFonts w:ascii="Times New Roman" w:eastAsia="Andale Sans UI;Arial Unicode MS" w:hAnsi="Times New Roman" w:cs="Times New Roman"/>
                <w:color w:val="000000"/>
                <w:sz w:val="22"/>
                <w:szCs w:val="22"/>
              </w:rPr>
              <w:t xml:space="preserve">1 </w:t>
            </w:r>
            <w:r w:rsidRPr="00C949CE">
              <w:rPr>
                <w:rFonts w:ascii="Times New Roman" w:eastAsia="Andale Sans UI;Arial Unicode MS" w:hAnsi="Times New Roman" w:cs="Times New Roman"/>
                <w:color w:val="000000"/>
                <w:sz w:val="22"/>
                <w:szCs w:val="22"/>
              </w:rPr>
              <w:t>cm skersmens skylutė gerai apspaudžianti operacinę įrangą, darbo metu apsaugo nuo rasojimo, dydis 15x250 cm, atvirais galais</w:t>
            </w:r>
            <w:r w:rsidR="008B37C1">
              <w:rPr>
                <w:rFonts w:ascii="Times New Roman" w:eastAsia="Andale Sans UI;Arial Unicode MS" w:hAnsi="Times New Roman" w:cs="Times New Roman"/>
                <w:color w:val="000000"/>
                <w:sz w:val="22"/>
                <w:szCs w:val="22"/>
              </w:rPr>
              <w:t>. L</w:t>
            </w:r>
            <w:r w:rsidRPr="00C949CE">
              <w:rPr>
                <w:rFonts w:ascii="Times New Roman" w:eastAsia="Andale Sans UI;Arial Unicode MS" w:hAnsi="Times New Roman" w:cs="Times New Roman"/>
                <w:color w:val="000000"/>
                <w:sz w:val="22"/>
                <w:szCs w:val="22"/>
              </w:rPr>
              <w:t>eistinas dydžių nuokrypis ±2 cm</w:t>
            </w:r>
            <w:r w:rsidR="008B37C1">
              <w:rPr>
                <w:rFonts w:ascii="Times New Roman" w:eastAsia="Andale Sans UI;Arial Unicode MS" w:hAnsi="Times New Roman" w:cs="Times New Roman"/>
                <w:color w:val="000000"/>
                <w:sz w:val="22"/>
                <w:szCs w:val="22"/>
              </w:rPr>
              <w:t xml:space="preserve">. </w:t>
            </w:r>
            <w:r w:rsidRPr="00C949CE">
              <w:rPr>
                <w:rFonts w:ascii="Times New Roman" w:eastAsia="Andale Sans UI;Arial Unicode MS" w:hAnsi="Times New Roman" w:cs="Times New Roman"/>
                <w:color w:val="000000"/>
                <w:sz w:val="22"/>
                <w:szCs w:val="22"/>
              </w:rPr>
              <w:t>Apvalkalas įpakuotas viename steriliame gamykliniame įpakavime. Pakuotės ženklinimas pagal EN ISO 15223-1 ir EN1041 (arba lygiaverčius standartus). Trijų lygių pakuotė.</w:t>
            </w:r>
          </w:p>
        </w:tc>
        <w:tc>
          <w:tcPr>
            <w:tcW w:w="2377" w:type="dxa"/>
            <w:tcBorders>
              <w:left w:val="single" w:sz="4" w:space="0" w:color="000000"/>
              <w:bottom w:val="single" w:sz="4" w:space="0" w:color="000000"/>
            </w:tcBorders>
          </w:tcPr>
          <w:p w14:paraId="62CD3098"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74CE26C9"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23B2D89E"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484" w:type="dxa"/>
            <w:tcBorders>
              <w:left w:val="single" w:sz="4" w:space="0" w:color="000000"/>
              <w:bottom w:val="single" w:sz="4" w:space="0" w:color="000000"/>
            </w:tcBorders>
          </w:tcPr>
          <w:p w14:paraId="1F2CF8F2"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1B5723B3"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r>
      <w:tr w:rsidR="00641FF1" w:rsidRPr="00C949CE" w14:paraId="216F3AA5" w14:textId="77777777" w:rsidTr="00EF2A6E">
        <w:trPr>
          <w:trHeight w:val="200"/>
        </w:trPr>
        <w:tc>
          <w:tcPr>
            <w:tcW w:w="788" w:type="dxa"/>
            <w:tcBorders>
              <w:left w:val="single" w:sz="4" w:space="0" w:color="000000"/>
              <w:bottom w:val="single" w:sz="4" w:space="0" w:color="000000"/>
            </w:tcBorders>
          </w:tcPr>
          <w:p w14:paraId="3FB28EC2"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10430" w:type="dxa"/>
            <w:gridSpan w:val="5"/>
            <w:tcBorders>
              <w:left w:val="single" w:sz="4" w:space="0" w:color="000000"/>
              <w:bottom w:val="single" w:sz="4" w:space="0" w:color="000000"/>
            </w:tcBorders>
          </w:tcPr>
          <w:p w14:paraId="401B8F81"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VII pirkimo dalies bendra suma Eur</w:t>
            </w:r>
            <w:r w:rsidRPr="00C949CE">
              <w:rPr>
                <w:rFonts w:ascii="Times New Roman" w:hAnsi="Times New Roman" w:cs="Times New Roman"/>
                <w:b/>
                <w:sz w:val="22"/>
                <w:szCs w:val="22"/>
              </w:rPr>
              <w:t>:</w:t>
            </w:r>
          </w:p>
        </w:tc>
        <w:tc>
          <w:tcPr>
            <w:tcW w:w="1135" w:type="dxa"/>
            <w:tcBorders>
              <w:left w:val="single" w:sz="4" w:space="0" w:color="000000"/>
              <w:bottom w:val="single" w:sz="4" w:space="0" w:color="000000"/>
            </w:tcBorders>
          </w:tcPr>
          <w:p w14:paraId="7C5D1855"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1484" w:type="dxa"/>
            <w:tcBorders>
              <w:left w:val="single" w:sz="4" w:space="0" w:color="000000"/>
              <w:bottom w:val="single" w:sz="4" w:space="0" w:color="000000"/>
            </w:tcBorders>
          </w:tcPr>
          <w:p w14:paraId="1A7B783B"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0DC032F3"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r>
      <w:tr w:rsidR="00641FF1" w:rsidRPr="00C949CE" w14:paraId="79E213EC" w14:textId="77777777" w:rsidTr="00C25F97">
        <w:trPr>
          <w:trHeight w:val="69"/>
        </w:trPr>
        <w:tc>
          <w:tcPr>
            <w:tcW w:w="788" w:type="dxa"/>
            <w:tcBorders>
              <w:left w:val="single" w:sz="4" w:space="0" w:color="000000"/>
              <w:bottom w:val="single" w:sz="4" w:space="0" w:color="000000"/>
            </w:tcBorders>
          </w:tcPr>
          <w:p w14:paraId="43297F6B"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7" w:type="dxa"/>
            <w:tcBorders>
              <w:left w:val="single" w:sz="4" w:space="0" w:color="000000"/>
              <w:bottom w:val="single" w:sz="4" w:space="0" w:color="000000"/>
            </w:tcBorders>
          </w:tcPr>
          <w:p w14:paraId="2A09FD8B"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24" w:type="dxa"/>
            <w:tcBorders>
              <w:left w:val="single" w:sz="4" w:space="0" w:color="000000"/>
              <w:bottom w:val="single" w:sz="4" w:space="0" w:color="000000"/>
            </w:tcBorders>
          </w:tcPr>
          <w:p w14:paraId="5C5096E2"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1AB950B1"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5259620D"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4A137F10"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68FE69B1"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1484" w:type="dxa"/>
            <w:tcBorders>
              <w:left w:val="single" w:sz="4" w:space="0" w:color="000000"/>
              <w:bottom w:val="single" w:sz="4" w:space="0" w:color="000000"/>
            </w:tcBorders>
          </w:tcPr>
          <w:p w14:paraId="0329A630"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6FD92EB7"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r>
      <w:tr w:rsidR="00641FF1" w:rsidRPr="00C949CE" w14:paraId="0DF3C8FD" w14:textId="77777777" w:rsidTr="00EF2A6E">
        <w:trPr>
          <w:trHeight w:val="141"/>
        </w:trPr>
        <w:tc>
          <w:tcPr>
            <w:tcW w:w="788" w:type="dxa"/>
            <w:tcBorders>
              <w:left w:val="single" w:sz="4" w:space="0" w:color="000000"/>
              <w:bottom w:val="single" w:sz="4" w:space="0" w:color="000000"/>
            </w:tcBorders>
          </w:tcPr>
          <w:p w14:paraId="712335CC"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887" w:type="dxa"/>
            <w:tcBorders>
              <w:left w:val="single" w:sz="4" w:space="0" w:color="000000"/>
              <w:bottom w:val="single" w:sz="4" w:space="0" w:color="000000"/>
            </w:tcBorders>
          </w:tcPr>
          <w:p w14:paraId="6ED3D70E" w14:textId="77777777" w:rsidR="00641FF1" w:rsidRPr="00C949CE" w:rsidRDefault="00641FF1" w:rsidP="00C25F97">
            <w:pPr>
              <w:widowControl w:val="0"/>
              <w:suppressLineNumbers/>
              <w:rPr>
                <w:rFonts w:ascii="Times New Roman" w:eastAsia="Andale Sans UI;Arial Unicode MS" w:hAnsi="Times New Roman" w:cs="Times New Roman"/>
                <w:color w:val="000000"/>
                <w:sz w:val="22"/>
                <w:szCs w:val="22"/>
              </w:rPr>
            </w:pPr>
          </w:p>
        </w:tc>
        <w:tc>
          <w:tcPr>
            <w:tcW w:w="1124" w:type="dxa"/>
            <w:tcBorders>
              <w:left w:val="single" w:sz="4" w:space="0" w:color="000000"/>
              <w:bottom w:val="single" w:sz="4" w:space="0" w:color="000000"/>
            </w:tcBorders>
          </w:tcPr>
          <w:p w14:paraId="4FEE2F58" w14:textId="77777777" w:rsidR="00641FF1" w:rsidRPr="00C949CE" w:rsidRDefault="00641FF1" w:rsidP="00C25F97">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7F9B1529"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7B87D00F"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2445CD8E"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24EB8F0A"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1484" w:type="dxa"/>
            <w:tcBorders>
              <w:left w:val="single" w:sz="4" w:space="0" w:color="000000"/>
              <w:bottom w:val="single" w:sz="4" w:space="0" w:color="000000"/>
            </w:tcBorders>
          </w:tcPr>
          <w:p w14:paraId="7BDB2CEC"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22576614" w14:textId="77777777" w:rsidR="00641FF1" w:rsidRPr="00C949CE" w:rsidRDefault="00641FF1" w:rsidP="00C25F97">
            <w:pPr>
              <w:widowControl w:val="0"/>
              <w:numPr>
                <w:ilvl w:val="0"/>
                <w:numId w:val="1"/>
              </w:numPr>
              <w:suppressLineNumbers/>
              <w:rPr>
                <w:rFonts w:ascii="Times New Roman" w:eastAsia="Andale Sans UI;Arial Unicode MS" w:hAnsi="Times New Roman" w:cs="Times New Roman"/>
                <w:color w:val="000000"/>
                <w:sz w:val="22"/>
                <w:szCs w:val="22"/>
              </w:rPr>
            </w:pPr>
          </w:p>
        </w:tc>
      </w:tr>
    </w:tbl>
    <w:p w14:paraId="5C723C78" w14:textId="77777777" w:rsidR="00641FF1" w:rsidRDefault="00641FF1" w:rsidP="00C25F97">
      <w:pPr>
        <w:jc w:val="center"/>
        <w:rPr>
          <w:rFonts w:ascii="Times New Roman" w:hAnsi="Times New Roman" w:cs="Times New Roman"/>
          <w:sz w:val="22"/>
          <w:szCs w:val="22"/>
        </w:rPr>
      </w:pPr>
    </w:p>
    <w:p w14:paraId="50744E88" w14:textId="77777777" w:rsidR="00CF581E" w:rsidRDefault="00CF581E" w:rsidP="00C25F97">
      <w:pPr>
        <w:jc w:val="center"/>
        <w:rPr>
          <w:rFonts w:ascii="Times New Roman" w:hAnsi="Times New Roman" w:cs="Times New Roman"/>
          <w:sz w:val="22"/>
          <w:szCs w:val="22"/>
        </w:rPr>
      </w:pPr>
    </w:p>
    <w:p w14:paraId="1EFD3922" w14:textId="77777777" w:rsidR="00CF581E" w:rsidRDefault="00CF581E" w:rsidP="00C25F97">
      <w:pPr>
        <w:jc w:val="center"/>
        <w:rPr>
          <w:rFonts w:ascii="Times New Roman" w:hAnsi="Times New Roman" w:cs="Times New Roman"/>
          <w:sz w:val="22"/>
          <w:szCs w:val="22"/>
        </w:rPr>
      </w:pPr>
    </w:p>
    <w:p w14:paraId="63501AD3" w14:textId="77777777" w:rsidR="00CF581E" w:rsidRDefault="00CF581E" w:rsidP="00C25F97">
      <w:pPr>
        <w:jc w:val="center"/>
        <w:rPr>
          <w:rFonts w:ascii="Times New Roman" w:hAnsi="Times New Roman" w:cs="Times New Roman"/>
          <w:sz w:val="22"/>
          <w:szCs w:val="22"/>
        </w:rPr>
      </w:pPr>
    </w:p>
    <w:p w14:paraId="19A618FF" w14:textId="77777777" w:rsidR="00CF581E" w:rsidRPr="00C949CE" w:rsidRDefault="00CF581E" w:rsidP="00C25F97">
      <w:pPr>
        <w:jc w:val="center"/>
        <w:rPr>
          <w:rFonts w:ascii="Times New Roman" w:hAnsi="Times New Roman" w:cs="Times New Roman"/>
          <w:sz w:val="22"/>
          <w:szCs w:val="22"/>
        </w:rPr>
      </w:pPr>
    </w:p>
    <w:p w14:paraId="2586A807" w14:textId="36C1BBF1"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lastRenderedPageBreak/>
        <w:t>Pirkimo VIII dalis:</w:t>
      </w:r>
      <w:r w:rsidRPr="00C949CE">
        <w:rPr>
          <w:rFonts w:ascii="Times New Roman" w:hAnsi="Times New Roman" w:cs="Times New Roman"/>
          <w:color w:val="C9211E"/>
          <w:sz w:val="22"/>
          <w:szCs w:val="22"/>
        </w:rPr>
        <w:t xml:space="preserve"> </w:t>
      </w:r>
      <w:r w:rsidR="00465366" w:rsidRPr="00C949CE">
        <w:rPr>
          <w:rFonts w:ascii="Times New Roman" w:hAnsi="Times New Roman" w:cs="Times New Roman"/>
          <w:sz w:val="22"/>
          <w:szCs w:val="22"/>
        </w:rPr>
        <w:t xml:space="preserve">Kelnaitės </w:t>
      </w:r>
      <w:proofErr w:type="spellStart"/>
      <w:r w:rsidR="00465366" w:rsidRPr="00C949CE">
        <w:rPr>
          <w:rFonts w:ascii="Times New Roman" w:hAnsi="Times New Roman" w:cs="Times New Roman"/>
          <w:sz w:val="22"/>
          <w:szCs w:val="22"/>
        </w:rPr>
        <w:t>kolonoskopijai</w:t>
      </w:r>
      <w:proofErr w:type="spellEnd"/>
    </w:p>
    <w:tbl>
      <w:tblPr>
        <w:tblW w:w="15129" w:type="dxa"/>
        <w:tblInd w:w="55" w:type="dxa"/>
        <w:tblLayout w:type="fixed"/>
        <w:tblCellMar>
          <w:top w:w="55" w:type="dxa"/>
          <w:left w:w="55" w:type="dxa"/>
          <w:bottom w:w="55" w:type="dxa"/>
          <w:right w:w="55" w:type="dxa"/>
        </w:tblCellMar>
        <w:tblLook w:val="04A0" w:firstRow="1" w:lastRow="0" w:firstColumn="1" w:lastColumn="0" w:noHBand="0" w:noVBand="1"/>
      </w:tblPr>
      <w:tblGrid>
        <w:gridCol w:w="790"/>
        <w:gridCol w:w="2883"/>
        <w:gridCol w:w="1123"/>
        <w:gridCol w:w="3080"/>
        <w:gridCol w:w="2325"/>
        <w:gridCol w:w="970"/>
        <w:gridCol w:w="1307"/>
        <w:gridCol w:w="1309"/>
        <w:gridCol w:w="1342"/>
      </w:tblGrid>
      <w:tr w:rsidR="00641FF1" w:rsidRPr="00C949CE" w14:paraId="580EAF98" w14:textId="77777777" w:rsidTr="00EF2A6E">
        <w:tc>
          <w:tcPr>
            <w:tcW w:w="790" w:type="dxa"/>
            <w:tcBorders>
              <w:top w:val="single" w:sz="4" w:space="0" w:color="000000"/>
              <w:left w:val="single" w:sz="4" w:space="0" w:color="000000"/>
              <w:bottom w:val="single" w:sz="4" w:space="0" w:color="000000"/>
            </w:tcBorders>
          </w:tcPr>
          <w:p w14:paraId="39E8E59E"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3" w:type="dxa"/>
            <w:tcBorders>
              <w:top w:val="single" w:sz="4" w:space="0" w:color="000000"/>
              <w:left w:val="single" w:sz="4" w:space="0" w:color="000000"/>
              <w:bottom w:val="single" w:sz="4" w:space="0" w:color="000000"/>
            </w:tcBorders>
          </w:tcPr>
          <w:p w14:paraId="36BDA668"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24A5AC9D"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3080" w:type="dxa"/>
            <w:tcBorders>
              <w:top w:val="single" w:sz="4" w:space="0" w:color="000000"/>
              <w:left w:val="single" w:sz="4" w:space="0" w:color="000000"/>
              <w:bottom w:val="single" w:sz="4" w:space="0" w:color="000000"/>
            </w:tcBorders>
          </w:tcPr>
          <w:p w14:paraId="02DBCBCB"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5" w:type="dxa"/>
            <w:tcBorders>
              <w:top w:val="single" w:sz="4" w:space="0" w:color="000000"/>
              <w:left w:val="single" w:sz="4" w:space="0" w:color="000000"/>
              <w:bottom w:val="single" w:sz="4" w:space="0" w:color="000000"/>
            </w:tcBorders>
          </w:tcPr>
          <w:p w14:paraId="4525EC88"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5AF009AE"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970" w:type="dxa"/>
            <w:tcBorders>
              <w:top w:val="single" w:sz="4" w:space="0" w:color="000000"/>
              <w:left w:val="single" w:sz="4" w:space="0" w:color="000000"/>
              <w:bottom w:val="single" w:sz="4" w:space="0" w:color="000000"/>
            </w:tcBorders>
          </w:tcPr>
          <w:p w14:paraId="45B034BF"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be PVM</w:t>
            </w:r>
          </w:p>
        </w:tc>
        <w:tc>
          <w:tcPr>
            <w:tcW w:w="1307" w:type="dxa"/>
            <w:tcBorders>
              <w:top w:val="single" w:sz="4" w:space="0" w:color="000000"/>
              <w:left w:val="single" w:sz="4" w:space="0" w:color="000000"/>
              <w:bottom w:val="single" w:sz="4" w:space="0" w:color="000000"/>
            </w:tcBorders>
          </w:tcPr>
          <w:p w14:paraId="13E469BE"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su PVM</w:t>
            </w:r>
          </w:p>
        </w:tc>
        <w:tc>
          <w:tcPr>
            <w:tcW w:w="1309" w:type="dxa"/>
            <w:tcBorders>
              <w:top w:val="single" w:sz="4" w:space="0" w:color="000000"/>
              <w:left w:val="single" w:sz="4" w:space="0" w:color="000000"/>
              <w:bottom w:val="single" w:sz="4" w:space="0" w:color="000000"/>
            </w:tcBorders>
          </w:tcPr>
          <w:p w14:paraId="3CB95625"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be PVM</w:t>
            </w:r>
          </w:p>
        </w:tc>
        <w:tc>
          <w:tcPr>
            <w:tcW w:w="1342" w:type="dxa"/>
            <w:tcBorders>
              <w:top w:val="single" w:sz="4" w:space="0" w:color="000000"/>
              <w:left w:val="single" w:sz="4" w:space="0" w:color="000000"/>
              <w:bottom w:val="single" w:sz="4" w:space="0" w:color="000000"/>
              <w:right w:val="single" w:sz="4" w:space="0" w:color="000000"/>
            </w:tcBorders>
          </w:tcPr>
          <w:p w14:paraId="2D2AA528"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538DC5E4" w14:textId="77777777" w:rsidTr="00EF2A6E">
        <w:tc>
          <w:tcPr>
            <w:tcW w:w="790" w:type="dxa"/>
            <w:tcBorders>
              <w:left w:val="single" w:sz="4" w:space="0" w:color="000000"/>
              <w:bottom w:val="single" w:sz="4" w:space="0" w:color="000000"/>
            </w:tcBorders>
          </w:tcPr>
          <w:p w14:paraId="46733FAC"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3" w:type="dxa"/>
            <w:tcBorders>
              <w:left w:val="single" w:sz="4" w:space="0" w:color="000000"/>
              <w:bottom w:val="single" w:sz="4" w:space="0" w:color="000000"/>
            </w:tcBorders>
          </w:tcPr>
          <w:p w14:paraId="4E5E8113"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1A8A9CB5"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3080" w:type="dxa"/>
            <w:tcBorders>
              <w:left w:val="single" w:sz="4" w:space="0" w:color="000000"/>
              <w:bottom w:val="single" w:sz="4" w:space="0" w:color="000000"/>
            </w:tcBorders>
          </w:tcPr>
          <w:p w14:paraId="52AA8752"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5" w:type="dxa"/>
            <w:tcBorders>
              <w:left w:val="single" w:sz="4" w:space="0" w:color="000000"/>
              <w:bottom w:val="single" w:sz="4" w:space="0" w:color="000000"/>
            </w:tcBorders>
          </w:tcPr>
          <w:p w14:paraId="73163E23"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970" w:type="dxa"/>
            <w:tcBorders>
              <w:left w:val="single" w:sz="4" w:space="0" w:color="000000"/>
              <w:bottom w:val="single" w:sz="4" w:space="0" w:color="000000"/>
            </w:tcBorders>
          </w:tcPr>
          <w:p w14:paraId="375AAD64"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307" w:type="dxa"/>
            <w:tcBorders>
              <w:left w:val="single" w:sz="4" w:space="0" w:color="000000"/>
              <w:bottom w:val="single" w:sz="4" w:space="0" w:color="000000"/>
            </w:tcBorders>
          </w:tcPr>
          <w:p w14:paraId="2CBAA5BA"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309" w:type="dxa"/>
            <w:tcBorders>
              <w:left w:val="single" w:sz="4" w:space="0" w:color="000000"/>
              <w:bottom w:val="single" w:sz="4" w:space="0" w:color="000000"/>
            </w:tcBorders>
          </w:tcPr>
          <w:p w14:paraId="0F74A697"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8</w:t>
            </w:r>
          </w:p>
        </w:tc>
        <w:tc>
          <w:tcPr>
            <w:tcW w:w="1342" w:type="dxa"/>
            <w:tcBorders>
              <w:left w:val="single" w:sz="4" w:space="0" w:color="000000"/>
              <w:bottom w:val="single" w:sz="4" w:space="0" w:color="000000"/>
              <w:right w:val="single" w:sz="4" w:space="0" w:color="000000"/>
            </w:tcBorders>
          </w:tcPr>
          <w:p w14:paraId="0927B66A"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9</w:t>
            </w:r>
          </w:p>
        </w:tc>
      </w:tr>
      <w:tr w:rsidR="00641FF1" w:rsidRPr="00C949CE" w14:paraId="557CD70C" w14:textId="77777777" w:rsidTr="00EF2A6E">
        <w:tc>
          <w:tcPr>
            <w:tcW w:w="790" w:type="dxa"/>
            <w:tcBorders>
              <w:left w:val="single" w:sz="4" w:space="0" w:color="000000"/>
              <w:bottom w:val="single" w:sz="4" w:space="0" w:color="000000"/>
            </w:tcBorders>
          </w:tcPr>
          <w:p w14:paraId="00ED9D50"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8.</w:t>
            </w:r>
          </w:p>
        </w:tc>
        <w:tc>
          <w:tcPr>
            <w:tcW w:w="7086" w:type="dxa"/>
            <w:gridSpan w:val="3"/>
            <w:tcBorders>
              <w:left w:val="single" w:sz="4" w:space="0" w:color="000000"/>
              <w:bottom w:val="single" w:sz="4" w:space="0" w:color="000000"/>
            </w:tcBorders>
          </w:tcPr>
          <w:p w14:paraId="36B8C59A" w14:textId="5EF32457" w:rsidR="00641FF1" w:rsidRPr="00C949CE" w:rsidRDefault="00465366" w:rsidP="00C25F97">
            <w:pPr>
              <w:rPr>
                <w:rFonts w:ascii="Times New Roman" w:hAnsi="Times New Roman" w:cs="Times New Roman"/>
                <w:b/>
                <w:bCs/>
                <w:sz w:val="22"/>
                <w:szCs w:val="22"/>
              </w:rPr>
            </w:pPr>
            <w:r w:rsidRPr="00C949CE">
              <w:rPr>
                <w:rFonts w:ascii="Times New Roman" w:hAnsi="Times New Roman" w:cs="Times New Roman"/>
                <w:b/>
                <w:bCs/>
                <w:sz w:val="22"/>
                <w:szCs w:val="22"/>
              </w:rPr>
              <w:t xml:space="preserve">Kelnaitės </w:t>
            </w:r>
            <w:proofErr w:type="spellStart"/>
            <w:r w:rsidRPr="00C949CE">
              <w:rPr>
                <w:rFonts w:ascii="Times New Roman" w:hAnsi="Times New Roman" w:cs="Times New Roman"/>
                <w:b/>
                <w:bCs/>
                <w:sz w:val="22"/>
                <w:szCs w:val="22"/>
              </w:rPr>
              <w:t>kolonoskopijai</w:t>
            </w:r>
            <w:proofErr w:type="spellEnd"/>
          </w:p>
        </w:tc>
        <w:tc>
          <w:tcPr>
            <w:tcW w:w="2325" w:type="dxa"/>
            <w:tcBorders>
              <w:left w:val="single" w:sz="4" w:space="0" w:color="000000"/>
              <w:bottom w:val="single" w:sz="4" w:space="0" w:color="000000"/>
            </w:tcBorders>
          </w:tcPr>
          <w:p w14:paraId="69817FFB"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2817C017"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3230E82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19470A0B"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555914B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1F630C16" w14:textId="77777777" w:rsidTr="00EF2A6E">
        <w:tc>
          <w:tcPr>
            <w:tcW w:w="790" w:type="dxa"/>
            <w:tcBorders>
              <w:left w:val="single" w:sz="4" w:space="0" w:color="000000"/>
              <w:bottom w:val="single" w:sz="4" w:space="0" w:color="000000"/>
            </w:tcBorders>
          </w:tcPr>
          <w:p w14:paraId="3152B908"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8.1</w:t>
            </w:r>
          </w:p>
        </w:tc>
        <w:tc>
          <w:tcPr>
            <w:tcW w:w="2883" w:type="dxa"/>
            <w:tcBorders>
              <w:left w:val="single" w:sz="4" w:space="0" w:color="000000"/>
              <w:bottom w:val="single" w:sz="4" w:space="0" w:color="000000"/>
            </w:tcBorders>
          </w:tcPr>
          <w:p w14:paraId="72BE8449" w14:textId="77777777" w:rsidR="00465366" w:rsidRPr="00C949CE" w:rsidRDefault="00465366" w:rsidP="00C25F97">
            <w:pPr>
              <w:rPr>
                <w:rFonts w:ascii="Times New Roman" w:hAnsi="Times New Roman" w:cs="Times New Roman"/>
                <w:sz w:val="22"/>
                <w:szCs w:val="22"/>
              </w:rPr>
            </w:pPr>
            <w:r w:rsidRPr="00C949CE">
              <w:rPr>
                <w:rFonts w:ascii="Times New Roman" w:hAnsi="Times New Roman" w:cs="Times New Roman"/>
                <w:sz w:val="22"/>
                <w:szCs w:val="22"/>
              </w:rPr>
              <w:t xml:space="preserve">Kelnaitės </w:t>
            </w:r>
            <w:proofErr w:type="spellStart"/>
            <w:r w:rsidRPr="00C949CE">
              <w:rPr>
                <w:rFonts w:ascii="Times New Roman" w:hAnsi="Times New Roman" w:cs="Times New Roman"/>
                <w:sz w:val="22"/>
                <w:szCs w:val="22"/>
              </w:rPr>
              <w:t>kolonoskopijai</w:t>
            </w:r>
            <w:proofErr w:type="spellEnd"/>
          </w:p>
          <w:p w14:paraId="5882CED5"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2D45B37F" w14:textId="26F3E5CA" w:rsidR="00641FF1" w:rsidRPr="00C949CE" w:rsidRDefault="00465366"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1</w:t>
            </w:r>
            <w:r w:rsidR="00641FF1" w:rsidRPr="00C949CE">
              <w:rPr>
                <w:rFonts w:ascii="Times New Roman" w:eastAsia="Andale Sans UI;Arial Unicode MS" w:hAnsi="Times New Roman" w:cs="Times New Roman"/>
                <w:sz w:val="22"/>
                <w:szCs w:val="22"/>
              </w:rPr>
              <w:t>5</w:t>
            </w:r>
            <w:r w:rsidRPr="00C949CE">
              <w:rPr>
                <w:rFonts w:ascii="Times New Roman" w:eastAsia="Andale Sans UI;Arial Unicode MS" w:hAnsi="Times New Roman" w:cs="Times New Roman"/>
                <w:sz w:val="22"/>
                <w:szCs w:val="22"/>
              </w:rPr>
              <w:t>0</w:t>
            </w:r>
            <w:r w:rsidR="00641FF1" w:rsidRPr="00C949CE">
              <w:rPr>
                <w:rFonts w:ascii="Times New Roman" w:eastAsia="Andale Sans UI;Arial Unicode MS" w:hAnsi="Times New Roman" w:cs="Times New Roman"/>
                <w:sz w:val="22"/>
                <w:szCs w:val="22"/>
              </w:rPr>
              <w:t>0 vnt.</w:t>
            </w:r>
          </w:p>
        </w:tc>
        <w:tc>
          <w:tcPr>
            <w:tcW w:w="3080" w:type="dxa"/>
            <w:tcBorders>
              <w:left w:val="single" w:sz="4" w:space="0" w:color="000000"/>
              <w:bottom w:val="single" w:sz="4" w:space="0" w:color="000000"/>
            </w:tcBorders>
          </w:tcPr>
          <w:p w14:paraId="4AB4848D" w14:textId="77777777" w:rsidR="00641FF1" w:rsidRPr="00C949CE" w:rsidRDefault="00465366" w:rsidP="00C25F97">
            <w:pPr>
              <w:suppressAutoHyphens w:val="0"/>
              <w:rPr>
                <w:rFonts w:ascii="Times New Roman" w:eastAsia="Times New Roman" w:hAnsi="Times New Roman" w:cs="Times New Roman"/>
                <w:sz w:val="22"/>
                <w:szCs w:val="22"/>
                <w:lang w:eastAsia="lt-LT" w:bidi="ar-SA"/>
              </w:rPr>
            </w:pPr>
            <w:r w:rsidRPr="003779A1">
              <w:rPr>
                <w:rFonts w:ascii="Times New Roman" w:eastAsia="Times New Roman" w:hAnsi="Times New Roman" w:cs="Times New Roman"/>
                <w:sz w:val="22"/>
                <w:szCs w:val="22"/>
                <w:lang w:eastAsia="lt-LT" w:bidi="ar-SA"/>
              </w:rPr>
              <w:t>Nesterilios, vienkartinės, pagamintos iš neaustinės medžiagos, su skyle nugaroje.</w:t>
            </w:r>
          </w:p>
          <w:p w14:paraId="6603DB1D" w14:textId="10CD2866" w:rsidR="00465366" w:rsidRPr="00C949CE" w:rsidRDefault="00465366" w:rsidP="00C25F97">
            <w:pPr>
              <w:suppressAutoHyphens w:val="0"/>
              <w:rPr>
                <w:rFonts w:ascii="Times New Roman" w:eastAsia="Times New Roman" w:hAnsi="Times New Roman" w:cs="Times New Roman"/>
                <w:sz w:val="22"/>
                <w:szCs w:val="22"/>
                <w:lang w:eastAsia="lt-LT" w:bidi="ar-SA"/>
              </w:rPr>
            </w:pPr>
            <w:r w:rsidRPr="00C949CE">
              <w:rPr>
                <w:rFonts w:ascii="Times New Roman" w:eastAsia="Times New Roman" w:hAnsi="Times New Roman" w:cs="Times New Roman"/>
                <w:sz w:val="22"/>
                <w:szCs w:val="22"/>
                <w:lang w:eastAsia="lt-LT" w:bidi="ar-SA"/>
              </w:rPr>
              <w:t>Galimi dydžiai: L ir XL.</w:t>
            </w:r>
          </w:p>
        </w:tc>
        <w:tc>
          <w:tcPr>
            <w:tcW w:w="2325" w:type="dxa"/>
            <w:tcBorders>
              <w:left w:val="single" w:sz="4" w:space="0" w:color="000000"/>
              <w:bottom w:val="single" w:sz="4" w:space="0" w:color="000000"/>
            </w:tcBorders>
          </w:tcPr>
          <w:p w14:paraId="3CF9C86B"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558A8564"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3E2C22F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3E46758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3017E2C2"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477C69CA" w14:textId="77777777" w:rsidTr="00EF2A6E">
        <w:trPr>
          <w:trHeight w:val="25"/>
        </w:trPr>
        <w:tc>
          <w:tcPr>
            <w:tcW w:w="790" w:type="dxa"/>
            <w:tcBorders>
              <w:left w:val="single" w:sz="4" w:space="0" w:color="000000"/>
              <w:bottom w:val="single" w:sz="4" w:space="0" w:color="000000"/>
            </w:tcBorders>
          </w:tcPr>
          <w:p w14:paraId="35D37924"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10381" w:type="dxa"/>
            <w:gridSpan w:val="5"/>
            <w:tcBorders>
              <w:left w:val="single" w:sz="4" w:space="0" w:color="000000"/>
              <w:bottom w:val="single" w:sz="4" w:space="0" w:color="000000"/>
            </w:tcBorders>
          </w:tcPr>
          <w:p w14:paraId="0CDB290E"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VIII pirkimo dalies bendra suma Eur</w:t>
            </w:r>
            <w:r w:rsidRPr="00C949CE">
              <w:rPr>
                <w:rFonts w:ascii="Times New Roman" w:hAnsi="Times New Roman" w:cs="Times New Roman"/>
                <w:b/>
                <w:sz w:val="22"/>
                <w:szCs w:val="22"/>
              </w:rPr>
              <w:t>:</w:t>
            </w:r>
          </w:p>
        </w:tc>
        <w:tc>
          <w:tcPr>
            <w:tcW w:w="1307" w:type="dxa"/>
            <w:tcBorders>
              <w:left w:val="single" w:sz="4" w:space="0" w:color="000000"/>
              <w:bottom w:val="single" w:sz="4" w:space="0" w:color="000000"/>
            </w:tcBorders>
          </w:tcPr>
          <w:p w14:paraId="4EC2C2CB"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651" w:type="dxa"/>
            <w:gridSpan w:val="2"/>
            <w:tcBorders>
              <w:left w:val="single" w:sz="4" w:space="0" w:color="000000"/>
              <w:bottom w:val="single" w:sz="4" w:space="0" w:color="000000"/>
              <w:right w:val="single" w:sz="4" w:space="0" w:color="000000"/>
            </w:tcBorders>
          </w:tcPr>
          <w:p w14:paraId="20B7D53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6EE3BC22" w14:textId="77777777" w:rsidTr="00EF2A6E">
        <w:trPr>
          <w:trHeight w:val="25"/>
        </w:trPr>
        <w:tc>
          <w:tcPr>
            <w:tcW w:w="790" w:type="dxa"/>
            <w:tcBorders>
              <w:left w:val="single" w:sz="4" w:space="0" w:color="000000"/>
              <w:bottom w:val="single" w:sz="4" w:space="0" w:color="000000"/>
            </w:tcBorders>
          </w:tcPr>
          <w:p w14:paraId="0AF3420D"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3139B42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0DC033CD"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219002D6"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2CC98A8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4AD4657D" w14:textId="77777777" w:rsidR="00641FF1" w:rsidRPr="00C949CE" w:rsidRDefault="00641FF1" w:rsidP="00C25F97">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51463D55"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651" w:type="dxa"/>
            <w:gridSpan w:val="2"/>
            <w:tcBorders>
              <w:left w:val="single" w:sz="4" w:space="0" w:color="000000"/>
              <w:bottom w:val="single" w:sz="4" w:space="0" w:color="000000"/>
              <w:right w:val="single" w:sz="4" w:space="0" w:color="000000"/>
            </w:tcBorders>
          </w:tcPr>
          <w:p w14:paraId="0EABC65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109F7B2D" w14:textId="77777777" w:rsidTr="00EF2A6E">
        <w:trPr>
          <w:trHeight w:val="25"/>
        </w:trPr>
        <w:tc>
          <w:tcPr>
            <w:tcW w:w="790" w:type="dxa"/>
            <w:tcBorders>
              <w:left w:val="single" w:sz="4" w:space="0" w:color="000000"/>
              <w:bottom w:val="single" w:sz="4" w:space="0" w:color="000000"/>
            </w:tcBorders>
          </w:tcPr>
          <w:p w14:paraId="31B552B9"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14334C1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0EFBC443"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6BA4FC0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33649F03"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3634F841" w14:textId="77777777" w:rsidR="00641FF1" w:rsidRPr="00C949CE" w:rsidRDefault="00641FF1" w:rsidP="00C25F97">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29249800"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651" w:type="dxa"/>
            <w:gridSpan w:val="2"/>
            <w:tcBorders>
              <w:left w:val="single" w:sz="4" w:space="0" w:color="000000"/>
              <w:bottom w:val="single" w:sz="4" w:space="0" w:color="000000"/>
              <w:right w:val="single" w:sz="4" w:space="0" w:color="000000"/>
            </w:tcBorders>
          </w:tcPr>
          <w:p w14:paraId="7BE80F4A"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bl>
    <w:p w14:paraId="51453966" w14:textId="77777777" w:rsidR="00641FF1" w:rsidRPr="00C949CE" w:rsidRDefault="00641FF1" w:rsidP="00C25F97">
      <w:pPr>
        <w:jc w:val="center"/>
        <w:rPr>
          <w:rFonts w:ascii="Times New Roman" w:hAnsi="Times New Roman" w:cs="Times New Roman"/>
          <w:sz w:val="22"/>
          <w:szCs w:val="22"/>
        </w:rPr>
      </w:pPr>
    </w:p>
    <w:p w14:paraId="67B7E5E7" w14:textId="7A0174BA"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t>Pirkimo IX dalis:</w:t>
      </w:r>
      <w:r w:rsidRPr="00C949CE">
        <w:rPr>
          <w:rFonts w:ascii="Times New Roman" w:hAnsi="Times New Roman" w:cs="Times New Roman"/>
          <w:color w:val="C9211E"/>
          <w:sz w:val="22"/>
          <w:szCs w:val="22"/>
        </w:rPr>
        <w:t xml:space="preserve"> </w:t>
      </w:r>
      <w:r w:rsidR="00465366" w:rsidRPr="00C949CE">
        <w:rPr>
          <w:rFonts w:ascii="Times New Roman" w:hAnsi="Times New Roman" w:cs="Times New Roman"/>
          <w:sz w:val="22"/>
          <w:szCs w:val="22"/>
        </w:rPr>
        <w:t>Pagalbinės priemonės</w:t>
      </w:r>
    </w:p>
    <w:tbl>
      <w:tblPr>
        <w:tblW w:w="15129" w:type="dxa"/>
        <w:tblInd w:w="55" w:type="dxa"/>
        <w:tblLayout w:type="fixed"/>
        <w:tblCellMar>
          <w:top w:w="55" w:type="dxa"/>
          <w:left w:w="55" w:type="dxa"/>
          <w:bottom w:w="55" w:type="dxa"/>
          <w:right w:w="55" w:type="dxa"/>
        </w:tblCellMar>
        <w:tblLook w:val="04A0" w:firstRow="1" w:lastRow="0" w:firstColumn="1" w:lastColumn="0" w:noHBand="0" w:noVBand="1"/>
      </w:tblPr>
      <w:tblGrid>
        <w:gridCol w:w="790"/>
        <w:gridCol w:w="2883"/>
        <w:gridCol w:w="1123"/>
        <w:gridCol w:w="3080"/>
        <w:gridCol w:w="2325"/>
        <w:gridCol w:w="970"/>
        <w:gridCol w:w="1307"/>
        <w:gridCol w:w="1309"/>
        <w:gridCol w:w="1342"/>
      </w:tblGrid>
      <w:tr w:rsidR="00641FF1" w:rsidRPr="00C949CE" w14:paraId="55A7DCC7" w14:textId="77777777" w:rsidTr="00EF2A6E">
        <w:tc>
          <w:tcPr>
            <w:tcW w:w="790" w:type="dxa"/>
            <w:tcBorders>
              <w:top w:val="single" w:sz="4" w:space="0" w:color="000000"/>
              <w:left w:val="single" w:sz="4" w:space="0" w:color="000000"/>
              <w:bottom w:val="single" w:sz="4" w:space="0" w:color="000000"/>
            </w:tcBorders>
          </w:tcPr>
          <w:p w14:paraId="14FBC5AF"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3" w:type="dxa"/>
            <w:tcBorders>
              <w:top w:val="single" w:sz="4" w:space="0" w:color="000000"/>
              <w:left w:val="single" w:sz="4" w:space="0" w:color="000000"/>
              <w:bottom w:val="single" w:sz="4" w:space="0" w:color="000000"/>
            </w:tcBorders>
          </w:tcPr>
          <w:p w14:paraId="19DB7A3B"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13ECF0FE"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3080" w:type="dxa"/>
            <w:tcBorders>
              <w:top w:val="single" w:sz="4" w:space="0" w:color="000000"/>
              <w:left w:val="single" w:sz="4" w:space="0" w:color="000000"/>
              <w:bottom w:val="single" w:sz="4" w:space="0" w:color="000000"/>
            </w:tcBorders>
          </w:tcPr>
          <w:p w14:paraId="03E605A9"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5" w:type="dxa"/>
            <w:tcBorders>
              <w:top w:val="single" w:sz="4" w:space="0" w:color="000000"/>
              <w:left w:val="single" w:sz="4" w:space="0" w:color="000000"/>
              <w:bottom w:val="single" w:sz="4" w:space="0" w:color="000000"/>
            </w:tcBorders>
          </w:tcPr>
          <w:p w14:paraId="2A73DF84"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3A528A7E"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970" w:type="dxa"/>
            <w:tcBorders>
              <w:top w:val="single" w:sz="4" w:space="0" w:color="000000"/>
              <w:left w:val="single" w:sz="4" w:space="0" w:color="000000"/>
              <w:bottom w:val="single" w:sz="4" w:space="0" w:color="000000"/>
            </w:tcBorders>
          </w:tcPr>
          <w:p w14:paraId="0B97DED1"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be PVM</w:t>
            </w:r>
          </w:p>
        </w:tc>
        <w:tc>
          <w:tcPr>
            <w:tcW w:w="1307" w:type="dxa"/>
            <w:tcBorders>
              <w:top w:val="single" w:sz="4" w:space="0" w:color="000000"/>
              <w:left w:val="single" w:sz="4" w:space="0" w:color="000000"/>
              <w:bottom w:val="single" w:sz="4" w:space="0" w:color="000000"/>
            </w:tcBorders>
          </w:tcPr>
          <w:p w14:paraId="5C4B9FA3"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su PVM</w:t>
            </w:r>
          </w:p>
        </w:tc>
        <w:tc>
          <w:tcPr>
            <w:tcW w:w="1309" w:type="dxa"/>
            <w:tcBorders>
              <w:top w:val="single" w:sz="4" w:space="0" w:color="000000"/>
              <w:left w:val="single" w:sz="4" w:space="0" w:color="000000"/>
              <w:bottom w:val="single" w:sz="4" w:space="0" w:color="000000"/>
            </w:tcBorders>
          </w:tcPr>
          <w:p w14:paraId="5C381464"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be PVM</w:t>
            </w:r>
          </w:p>
        </w:tc>
        <w:tc>
          <w:tcPr>
            <w:tcW w:w="1342" w:type="dxa"/>
            <w:tcBorders>
              <w:top w:val="single" w:sz="4" w:space="0" w:color="000000"/>
              <w:left w:val="single" w:sz="4" w:space="0" w:color="000000"/>
              <w:bottom w:val="single" w:sz="4" w:space="0" w:color="000000"/>
              <w:right w:val="single" w:sz="4" w:space="0" w:color="000000"/>
            </w:tcBorders>
          </w:tcPr>
          <w:p w14:paraId="6E733AE9"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57542042" w14:textId="77777777" w:rsidTr="00EF2A6E">
        <w:tc>
          <w:tcPr>
            <w:tcW w:w="790" w:type="dxa"/>
            <w:tcBorders>
              <w:left w:val="single" w:sz="4" w:space="0" w:color="000000"/>
              <w:bottom w:val="single" w:sz="4" w:space="0" w:color="000000"/>
            </w:tcBorders>
          </w:tcPr>
          <w:p w14:paraId="23CD99EF"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3" w:type="dxa"/>
            <w:tcBorders>
              <w:left w:val="single" w:sz="4" w:space="0" w:color="000000"/>
              <w:bottom w:val="single" w:sz="4" w:space="0" w:color="000000"/>
            </w:tcBorders>
          </w:tcPr>
          <w:p w14:paraId="21971EEC"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3D8A06F2"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3080" w:type="dxa"/>
            <w:tcBorders>
              <w:left w:val="single" w:sz="4" w:space="0" w:color="000000"/>
              <w:bottom w:val="single" w:sz="4" w:space="0" w:color="000000"/>
            </w:tcBorders>
          </w:tcPr>
          <w:p w14:paraId="73394921"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5" w:type="dxa"/>
            <w:tcBorders>
              <w:left w:val="single" w:sz="4" w:space="0" w:color="000000"/>
              <w:bottom w:val="single" w:sz="4" w:space="0" w:color="000000"/>
            </w:tcBorders>
          </w:tcPr>
          <w:p w14:paraId="77B7614F"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970" w:type="dxa"/>
            <w:tcBorders>
              <w:left w:val="single" w:sz="4" w:space="0" w:color="000000"/>
              <w:bottom w:val="single" w:sz="4" w:space="0" w:color="000000"/>
            </w:tcBorders>
          </w:tcPr>
          <w:p w14:paraId="511D0A4F"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307" w:type="dxa"/>
            <w:tcBorders>
              <w:left w:val="single" w:sz="4" w:space="0" w:color="000000"/>
              <w:bottom w:val="single" w:sz="4" w:space="0" w:color="000000"/>
            </w:tcBorders>
          </w:tcPr>
          <w:p w14:paraId="62216737"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309" w:type="dxa"/>
            <w:tcBorders>
              <w:left w:val="single" w:sz="4" w:space="0" w:color="000000"/>
              <w:bottom w:val="single" w:sz="4" w:space="0" w:color="000000"/>
            </w:tcBorders>
          </w:tcPr>
          <w:p w14:paraId="3681A61D"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8</w:t>
            </w:r>
          </w:p>
        </w:tc>
        <w:tc>
          <w:tcPr>
            <w:tcW w:w="1342" w:type="dxa"/>
            <w:tcBorders>
              <w:left w:val="single" w:sz="4" w:space="0" w:color="000000"/>
              <w:bottom w:val="single" w:sz="4" w:space="0" w:color="000000"/>
              <w:right w:val="single" w:sz="4" w:space="0" w:color="000000"/>
            </w:tcBorders>
          </w:tcPr>
          <w:p w14:paraId="26CE670D"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9</w:t>
            </w:r>
          </w:p>
        </w:tc>
      </w:tr>
      <w:tr w:rsidR="00641FF1" w:rsidRPr="00C949CE" w14:paraId="7F61549F" w14:textId="77777777" w:rsidTr="00EF2A6E">
        <w:tc>
          <w:tcPr>
            <w:tcW w:w="790" w:type="dxa"/>
            <w:tcBorders>
              <w:left w:val="single" w:sz="4" w:space="0" w:color="000000"/>
              <w:bottom w:val="single" w:sz="4" w:space="0" w:color="000000"/>
            </w:tcBorders>
          </w:tcPr>
          <w:p w14:paraId="51666934"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9.</w:t>
            </w:r>
          </w:p>
        </w:tc>
        <w:tc>
          <w:tcPr>
            <w:tcW w:w="7086" w:type="dxa"/>
            <w:gridSpan w:val="3"/>
            <w:tcBorders>
              <w:left w:val="single" w:sz="4" w:space="0" w:color="000000"/>
              <w:bottom w:val="single" w:sz="4" w:space="0" w:color="000000"/>
            </w:tcBorders>
          </w:tcPr>
          <w:p w14:paraId="60DED8F0" w14:textId="5E1BABCB" w:rsidR="00641FF1" w:rsidRPr="00C949CE" w:rsidRDefault="00465366" w:rsidP="00C25F97">
            <w:pPr>
              <w:rPr>
                <w:rFonts w:ascii="Times New Roman" w:hAnsi="Times New Roman" w:cs="Times New Roman"/>
                <w:b/>
                <w:bCs/>
                <w:sz w:val="22"/>
                <w:szCs w:val="22"/>
              </w:rPr>
            </w:pPr>
            <w:r w:rsidRPr="00C949CE">
              <w:rPr>
                <w:rFonts w:ascii="Times New Roman" w:hAnsi="Times New Roman" w:cs="Times New Roman"/>
                <w:b/>
                <w:bCs/>
                <w:sz w:val="22"/>
                <w:szCs w:val="22"/>
              </w:rPr>
              <w:t>Pagalbinės priemonės</w:t>
            </w:r>
          </w:p>
        </w:tc>
        <w:tc>
          <w:tcPr>
            <w:tcW w:w="2325" w:type="dxa"/>
            <w:tcBorders>
              <w:left w:val="single" w:sz="4" w:space="0" w:color="000000"/>
              <w:bottom w:val="single" w:sz="4" w:space="0" w:color="000000"/>
            </w:tcBorders>
          </w:tcPr>
          <w:p w14:paraId="6035625A"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7B0AF780"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6EC5DD6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37CC055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28F5F915"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10A09419" w14:textId="77777777" w:rsidTr="00EF2A6E">
        <w:tc>
          <w:tcPr>
            <w:tcW w:w="790" w:type="dxa"/>
            <w:tcBorders>
              <w:left w:val="single" w:sz="4" w:space="0" w:color="000000"/>
              <w:bottom w:val="single" w:sz="4" w:space="0" w:color="000000"/>
            </w:tcBorders>
          </w:tcPr>
          <w:p w14:paraId="53F8483A"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9.1</w:t>
            </w:r>
          </w:p>
        </w:tc>
        <w:tc>
          <w:tcPr>
            <w:tcW w:w="2883" w:type="dxa"/>
            <w:tcBorders>
              <w:left w:val="single" w:sz="4" w:space="0" w:color="000000"/>
              <w:bottom w:val="single" w:sz="4" w:space="0" w:color="000000"/>
            </w:tcBorders>
          </w:tcPr>
          <w:p w14:paraId="1B4BFBA4" w14:textId="3C218A67" w:rsidR="00641FF1" w:rsidRPr="00C949CE" w:rsidRDefault="00465366" w:rsidP="00C25F97">
            <w:pPr>
              <w:suppressAutoHyphens w:val="0"/>
              <w:jc w:val="both"/>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 xml:space="preserve">Vienkartinės siurblio </w:t>
            </w:r>
            <w:proofErr w:type="spellStart"/>
            <w:r w:rsidRPr="00C949CE">
              <w:rPr>
                <w:rFonts w:ascii="Times New Roman" w:eastAsia="Andale Sans UI;Arial Unicode MS" w:hAnsi="Times New Roman" w:cs="Times New Roman"/>
                <w:sz w:val="22"/>
                <w:szCs w:val="22"/>
              </w:rPr>
              <w:t>šlangos</w:t>
            </w:r>
            <w:proofErr w:type="spellEnd"/>
          </w:p>
        </w:tc>
        <w:tc>
          <w:tcPr>
            <w:tcW w:w="1123" w:type="dxa"/>
            <w:tcBorders>
              <w:left w:val="single" w:sz="4" w:space="0" w:color="000000"/>
              <w:bottom w:val="single" w:sz="4" w:space="0" w:color="000000"/>
            </w:tcBorders>
          </w:tcPr>
          <w:p w14:paraId="4D018ABC" w14:textId="2EC3265D" w:rsidR="00641FF1" w:rsidRPr="00C949CE" w:rsidRDefault="00465366"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50</w:t>
            </w:r>
            <w:r w:rsidR="00641FF1" w:rsidRPr="00C949CE">
              <w:rPr>
                <w:rFonts w:ascii="Times New Roman" w:eastAsia="Andale Sans UI;Arial Unicode MS" w:hAnsi="Times New Roman" w:cs="Times New Roman"/>
                <w:sz w:val="22"/>
                <w:szCs w:val="22"/>
              </w:rPr>
              <w:t>00 vnt.</w:t>
            </w:r>
          </w:p>
        </w:tc>
        <w:tc>
          <w:tcPr>
            <w:tcW w:w="3080" w:type="dxa"/>
            <w:tcBorders>
              <w:left w:val="single" w:sz="4" w:space="0" w:color="000000"/>
              <w:bottom w:val="single" w:sz="4" w:space="0" w:color="000000"/>
            </w:tcBorders>
          </w:tcPr>
          <w:p w14:paraId="7F3FF1D5" w14:textId="608076AA" w:rsidR="00641FF1" w:rsidRPr="00C949CE" w:rsidRDefault="00465366"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Atsiurbimo sujungimo vamzdelis ilgis 3</w:t>
            </w:r>
            <w:r w:rsidR="008B37C1">
              <w:rPr>
                <w:rFonts w:ascii="Times New Roman" w:eastAsia="Andale Sans UI;Arial Unicode MS" w:hAnsi="Times New Roman" w:cs="Times New Roman"/>
                <w:sz w:val="22"/>
                <w:szCs w:val="22"/>
              </w:rPr>
              <w:t xml:space="preserve"> </w:t>
            </w:r>
            <w:r w:rsidRPr="00C949CE">
              <w:rPr>
                <w:rFonts w:ascii="Times New Roman" w:eastAsia="Andale Sans UI;Arial Unicode MS" w:hAnsi="Times New Roman" w:cs="Times New Roman"/>
                <w:sz w:val="22"/>
                <w:szCs w:val="22"/>
              </w:rPr>
              <w:t>m, dydis</w:t>
            </w:r>
            <w:r w:rsidR="008B37C1">
              <w:rPr>
                <w:rFonts w:ascii="Times New Roman" w:eastAsia="Andale Sans UI;Arial Unicode MS" w:hAnsi="Times New Roman" w:cs="Times New Roman"/>
                <w:sz w:val="22"/>
                <w:szCs w:val="22"/>
              </w:rPr>
              <w:t xml:space="preserve"> </w:t>
            </w:r>
            <w:r w:rsidRPr="00C949CE">
              <w:rPr>
                <w:rFonts w:ascii="Times New Roman" w:eastAsia="Andale Sans UI;Arial Unicode MS" w:hAnsi="Times New Roman" w:cs="Times New Roman"/>
                <w:sz w:val="22"/>
                <w:szCs w:val="22"/>
              </w:rPr>
              <w:t xml:space="preserve">- CH30. Pagamintas iš minkštos ir </w:t>
            </w:r>
            <w:r w:rsidRPr="003779A1">
              <w:rPr>
                <w:rFonts w:ascii="Times New Roman" w:eastAsia="Andale Sans UI;Arial Unicode MS" w:hAnsi="Times New Roman" w:cs="Times New Roman"/>
                <w:sz w:val="22"/>
                <w:szCs w:val="22"/>
              </w:rPr>
              <w:t>elastingos</w:t>
            </w:r>
            <w:r w:rsidRPr="00C949CE">
              <w:rPr>
                <w:rFonts w:ascii="Times New Roman" w:eastAsia="Andale Sans UI;Arial Unicode MS" w:hAnsi="Times New Roman" w:cs="Times New Roman"/>
                <w:sz w:val="22"/>
                <w:szCs w:val="22"/>
              </w:rPr>
              <w:t xml:space="preserve"> medžiagos, be latekso, sterilus, supakuotas po vieną </w:t>
            </w:r>
            <w:r w:rsidRPr="00C949CE">
              <w:rPr>
                <w:rFonts w:ascii="Times New Roman" w:eastAsia="Andale Sans UI;Arial Unicode MS" w:hAnsi="Times New Roman" w:cs="Times New Roman"/>
                <w:sz w:val="22"/>
                <w:szCs w:val="22"/>
              </w:rPr>
              <w:lastRenderedPageBreak/>
              <w:t>vienetą.</w:t>
            </w:r>
          </w:p>
        </w:tc>
        <w:tc>
          <w:tcPr>
            <w:tcW w:w="2325" w:type="dxa"/>
            <w:tcBorders>
              <w:left w:val="single" w:sz="4" w:space="0" w:color="000000"/>
              <w:bottom w:val="single" w:sz="4" w:space="0" w:color="000000"/>
            </w:tcBorders>
          </w:tcPr>
          <w:p w14:paraId="532D83F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142CAA3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108AFA1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3EAA0739"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1BE3E3A3"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2EA9394E" w14:textId="77777777" w:rsidTr="00EF2A6E">
        <w:tc>
          <w:tcPr>
            <w:tcW w:w="790" w:type="dxa"/>
            <w:tcBorders>
              <w:left w:val="single" w:sz="4" w:space="0" w:color="000000"/>
              <w:bottom w:val="single" w:sz="4" w:space="0" w:color="000000"/>
            </w:tcBorders>
          </w:tcPr>
          <w:p w14:paraId="7B5E392D"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9.2</w:t>
            </w:r>
          </w:p>
        </w:tc>
        <w:tc>
          <w:tcPr>
            <w:tcW w:w="2883" w:type="dxa"/>
            <w:tcBorders>
              <w:left w:val="single" w:sz="4" w:space="0" w:color="000000"/>
              <w:bottom w:val="single" w:sz="4" w:space="0" w:color="000000"/>
            </w:tcBorders>
          </w:tcPr>
          <w:p w14:paraId="68C47918" w14:textId="372F8DFA" w:rsidR="00641FF1" w:rsidRPr="00C949CE" w:rsidRDefault="00465366" w:rsidP="00C25F97">
            <w:pPr>
              <w:widowControl w:val="0"/>
              <w:suppressLineNumbers/>
              <w:jc w:val="both"/>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Atsiurbimo rinkinys</w:t>
            </w:r>
          </w:p>
        </w:tc>
        <w:tc>
          <w:tcPr>
            <w:tcW w:w="1123" w:type="dxa"/>
            <w:tcBorders>
              <w:left w:val="single" w:sz="4" w:space="0" w:color="000000"/>
              <w:bottom w:val="single" w:sz="4" w:space="0" w:color="000000"/>
            </w:tcBorders>
          </w:tcPr>
          <w:p w14:paraId="54667066" w14:textId="3DDE4037" w:rsidR="00641FF1" w:rsidRPr="00C949CE" w:rsidRDefault="00465366"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200</w:t>
            </w:r>
            <w:r w:rsidR="00641FF1" w:rsidRPr="00C949CE">
              <w:rPr>
                <w:rFonts w:ascii="Times New Roman" w:eastAsia="Andale Sans UI;Arial Unicode MS" w:hAnsi="Times New Roman" w:cs="Times New Roman"/>
                <w:sz w:val="22"/>
                <w:szCs w:val="22"/>
              </w:rPr>
              <w:t>0 vnt.</w:t>
            </w:r>
          </w:p>
        </w:tc>
        <w:tc>
          <w:tcPr>
            <w:tcW w:w="3080" w:type="dxa"/>
            <w:tcBorders>
              <w:left w:val="single" w:sz="4" w:space="0" w:color="000000"/>
              <w:bottom w:val="single" w:sz="4" w:space="0" w:color="000000"/>
            </w:tcBorders>
          </w:tcPr>
          <w:p w14:paraId="78F2DB5C" w14:textId="3100AEF5" w:rsidR="00641FF1" w:rsidRPr="00C949CE" w:rsidRDefault="00465366"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Rinkinys vienoje pakuotėje, sterilus</w:t>
            </w:r>
            <w:r w:rsidR="008B37C1">
              <w:rPr>
                <w:rFonts w:ascii="Times New Roman" w:eastAsia="Andale Sans UI;Arial Unicode MS" w:hAnsi="Times New Roman" w:cs="Times New Roman"/>
                <w:sz w:val="22"/>
                <w:szCs w:val="22"/>
              </w:rPr>
              <w:t>,</w:t>
            </w:r>
            <w:r w:rsidRPr="00C949CE">
              <w:rPr>
                <w:rFonts w:ascii="Times New Roman" w:eastAsia="Andale Sans UI;Arial Unicode MS" w:hAnsi="Times New Roman" w:cs="Times New Roman"/>
                <w:sz w:val="22"/>
                <w:szCs w:val="22"/>
              </w:rPr>
              <w:t xml:space="preserve"> su antgaliu ir atsiurbimo sujungimo vamzdeliu 3</w:t>
            </w:r>
            <w:r w:rsidR="008B37C1">
              <w:rPr>
                <w:rFonts w:ascii="Times New Roman" w:eastAsia="Andale Sans UI;Arial Unicode MS" w:hAnsi="Times New Roman" w:cs="Times New Roman"/>
                <w:sz w:val="22"/>
                <w:szCs w:val="22"/>
              </w:rPr>
              <w:t xml:space="preserve"> </w:t>
            </w:r>
            <w:r w:rsidRPr="00C949CE">
              <w:rPr>
                <w:rFonts w:ascii="Times New Roman" w:eastAsia="Andale Sans UI;Arial Unicode MS" w:hAnsi="Times New Roman" w:cs="Times New Roman"/>
                <w:sz w:val="22"/>
                <w:szCs w:val="22"/>
              </w:rPr>
              <w:t>m, dydis CH30, atsiurbimo antgalis 8 mm.</w:t>
            </w:r>
          </w:p>
        </w:tc>
        <w:tc>
          <w:tcPr>
            <w:tcW w:w="2325" w:type="dxa"/>
            <w:tcBorders>
              <w:left w:val="single" w:sz="4" w:space="0" w:color="000000"/>
              <w:bottom w:val="single" w:sz="4" w:space="0" w:color="000000"/>
            </w:tcBorders>
          </w:tcPr>
          <w:p w14:paraId="17D63E4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111EF166"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6B1F88DB"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33D2193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1E1F37B7"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5103AEEE" w14:textId="77777777" w:rsidTr="00EF2A6E">
        <w:trPr>
          <w:trHeight w:val="45"/>
        </w:trPr>
        <w:tc>
          <w:tcPr>
            <w:tcW w:w="790" w:type="dxa"/>
            <w:tcBorders>
              <w:left w:val="single" w:sz="4" w:space="0" w:color="000000"/>
              <w:bottom w:val="single" w:sz="4" w:space="0" w:color="000000"/>
            </w:tcBorders>
          </w:tcPr>
          <w:p w14:paraId="2D08264D"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10381" w:type="dxa"/>
            <w:gridSpan w:val="5"/>
            <w:tcBorders>
              <w:left w:val="single" w:sz="4" w:space="0" w:color="000000"/>
              <w:bottom w:val="single" w:sz="4" w:space="0" w:color="000000"/>
            </w:tcBorders>
          </w:tcPr>
          <w:p w14:paraId="2CB21DF5"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IX pirkimo dalies bendra suma Eur</w:t>
            </w:r>
            <w:r w:rsidRPr="00C949CE">
              <w:rPr>
                <w:rFonts w:ascii="Times New Roman" w:hAnsi="Times New Roman" w:cs="Times New Roman"/>
                <w:b/>
                <w:sz w:val="22"/>
                <w:szCs w:val="22"/>
              </w:rPr>
              <w:t>:</w:t>
            </w:r>
          </w:p>
        </w:tc>
        <w:tc>
          <w:tcPr>
            <w:tcW w:w="1307" w:type="dxa"/>
            <w:tcBorders>
              <w:left w:val="single" w:sz="4" w:space="0" w:color="000000"/>
              <w:bottom w:val="single" w:sz="4" w:space="0" w:color="000000"/>
            </w:tcBorders>
          </w:tcPr>
          <w:p w14:paraId="48340C81"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651" w:type="dxa"/>
            <w:gridSpan w:val="2"/>
            <w:tcBorders>
              <w:left w:val="single" w:sz="4" w:space="0" w:color="000000"/>
              <w:bottom w:val="single" w:sz="4" w:space="0" w:color="000000"/>
              <w:right w:val="single" w:sz="4" w:space="0" w:color="000000"/>
            </w:tcBorders>
          </w:tcPr>
          <w:p w14:paraId="0FD09C2A"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01711B79" w14:textId="77777777" w:rsidTr="00EF2A6E">
        <w:trPr>
          <w:trHeight w:val="31"/>
        </w:trPr>
        <w:tc>
          <w:tcPr>
            <w:tcW w:w="790" w:type="dxa"/>
            <w:tcBorders>
              <w:left w:val="single" w:sz="4" w:space="0" w:color="000000"/>
              <w:bottom w:val="single" w:sz="4" w:space="0" w:color="000000"/>
            </w:tcBorders>
          </w:tcPr>
          <w:p w14:paraId="155AB8BB"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546D905C"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0A47FCA1"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06B372DA"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2D49B7D0"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001D7D42" w14:textId="77777777" w:rsidR="00641FF1" w:rsidRPr="00C949CE" w:rsidRDefault="00641FF1" w:rsidP="00C25F97">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065B0686"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651" w:type="dxa"/>
            <w:gridSpan w:val="2"/>
            <w:tcBorders>
              <w:left w:val="single" w:sz="4" w:space="0" w:color="000000"/>
              <w:bottom w:val="single" w:sz="4" w:space="0" w:color="000000"/>
              <w:right w:val="single" w:sz="4" w:space="0" w:color="000000"/>
            </w:tcBorders>
          </w:tcPr>
          <w:p w14:paraId="6D160956"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3BC0BE10" w14:textId="77777777" w:rsidTr="00EF2A6E">
        <w:trPr>
          <w:trHeight w:val="25"/>
        </w:trPr>
        <w:tc>
          <w:tcPr>
            <w:tcW w:w="790" w:type="dxa"/>
            <w:tcBorders>
              <w:left w:val="single" w:sz="4" w:space="0" w:color="000000"/>
              <w:bottom w:val="single" w:sz="4" w:space="0" w:color="000000"/>
            </w:tcBorders>
          </w:tcPr>
          <w:p w14:paraId="6B379B97"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4F58D742"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1E46D778"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1EC4DDE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0182A3F2"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0BD81C09" w14:textId="77777777" w:rsidR="00641FF1" w:rsidRPr="00C949CE" w:rsidRDefault="00641FF1" w:rsidP="00C25F97">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7CB843AF"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651" w:type="dxa"/>
            <w:gridSpan w:val="2"/>
            <w:tcBorders>
              <w:left w:val="single" w:sz="4" w:space="0" w:color="000000"/>
              <w:bottom w:val="single" w:sz="4" w:space="0" w:color="000000"/>
              <w:right w:val="single" w:sz="4" w:space="0" w:color="000000"/>
            </w:tcBorders>
          </w:tcPr>
          <w:p w14:paraId="440981A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bl>
    <w:p w14:paraId="6C483B16" w14:textId="77777777" w:rsidR="00641FF1" w:rsidRPr="00C949CE" w:rsidRDefault="00641FF1" w:rsidP="00C25F97">
      <w:pPr>
        <w:jc w:val="center"/>
        <w:rPr>
          <w:rFonts w:ascii="Times New Roman" w:hAnsi="Times New Roman" w:cs="Times New Roman"/>
          <w:sz w:val="22"/>
          <w:szCs w:val="22"/>
        </w:rPr>
      </w:pPr>
    </w:p>
    <w:p w14:paraId="2A0F9B94" w14:textId="42DF60A5" w:rsidR="00641FF1" w:rsidRPr="00C949CE" w:rsidRDefault="00641FF1" w:rsidP="00C25F97">
      <w:pPr>
        <w:rPr>
          <w:rFonts w:ascii="Times New Roman" w:hAnsi="Times New Roman" w:cs="Times New Roman"/>
          <w:sz w:val="22"/>
          <w:szCs w:val="22"/>
        </w:rPr>
      </w:pPr>
      <w:r w:rsidRPr="00C949CE">
        <w:rPr>
          <w:rFonts w:ascii="Times New Roman" w:hAnsi="Times New Roman" w:cs="Times New Roman"/>
          <w:sz w:val="22"/>
          <w:szCs w:val="22"/>
        </w:rPr>
        <w:t>Pirkimo X dalis:</w:t>
      </w:r>
      <w:r w:rsidRPr="00C949CE">
        <w:rPr>
          <w:rFonts w:ascii="Times New Roman" w:hAnsi="Times New Roman" w:cs="Times New Roman"/>
          <w:color w:val="C9211E"/>
          <w:sz w:val="22"/>
          <w:szCs w:val="22"/>
        </w:rPr>
        <w:t xml:space="preserve"> </w:t>
      </w:r>
      <w:proofErr w:type="spellStart"/>
      <w:r w:rsidR="00465366" w:rsidRPr="00C949CE">
        <w:rPr>
          <w:rFonts w:ascii="Times New Roman" w:hAnsi="Times New Roman" w:cs="Times New Roman"/>
          <w:sz w:val="22"/>
          <w:szCs w:val="22"/>
        </w:rPr>
        <w:t>Blekmoro</w:t>
      </w:r>
      <w:proofErr w:type="spellEnd"/>
      <w:r w:rsidR="00465366" w:rsidRPr="00C949CE">
        <w:rPr>
          <w:rFonts w:ascii="Times New Roman" w:hAnsi="Times New Roman" w:cs="Times New Roman"/>
          <w:sz w:val="22"/>
          <w:szCs w:val="22"/>
        </w:rPr>
        <w:t xml:space="preserve"> zondas</w:t>
      </w:r>
    </w:p>
    <w:tbl>
      <w:tblPr>
        <w:tblW w:w="15129" w:type="dxa"/>
        <w:tblInd w:w="55" w:type="dxa"/>
        <w:tblLayout w:type="fixed"/>
        <w:tblCellMar>
          <w:top w:w="55" w:type="dxa"/>
          <w:left w:w="55" w:type="dxa"/>
          <w:bottom w:w="55" w:type="dxa"/>
          <w:right w:w="55" w:type="dxa"/>
        </w:tblCellMar>
        <w:tblLook w:val="04A0" w:firstRow="1" w:lastRow="0" w:firstColumn="1" w:lastColumn="0" w:noHBand="0" w:noVBand="1"/>
      </w:tblPr>
      <w:tblGrid>
        <w:gridCol w:w="790"/>
        <w:gridCol w:w="2883"/>
        <w:gridCol w:w="1123"/>
        <w:gridCol w:w="3080"/>
        <w:gridCol w:w="2325"/>
        <w:gridCol w:w="970"/>
        <w:gridCol w:w="1307"/>
        <w:gridCol w:w="1309"/>
        <w:gridCol w:w="1342"/>
      </w:tblGrid>
      <w:tr w:rsidR="00641FF1" w:rsidRPr="00C949CE" w14:paraId="6D1EBCFE" w14:textId="77777777" w:rsidTr="00EF2A6E">
        <w:tc>
          <w:tcPr>
            <w:tcW w:w="790" w:type="dxa"/>
            <w:tcBorders>
              <w:top w:val="single" w:sz="4" w:space="0" w:color="000000"/>
              <w:left w:val="single" w:sz="4" w:space="0" w:color="000000"/>
              <w:bottom w:val="single" w:sz="4" w:space="0" w:color="000000"/>
            </w:tcBorders>
          </w:tcPr>
          <w:p w14:paraId="33D0357D"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3" w:type="dxa"/>
            <w:tcBorders>
              <w:top w:val="single" w:sz="4" w:space="0" w:color="000000"/>
              <w:left w:val="single" w:sz="4" w:space="0" w:color="000000"/>
              <w:bottom w:val="single" w:sz="4" w:space="0" w:color="000000"/>
            </w:tcBorders>
          </w:tcPr>
          <w:p w14:paraId="55A0C324"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136B27E7"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3080" w:type="dxa"/>
            <w:tcBorders>
              <w:top w:val="single" w:sz="4" w:space="0" w:color="000000"/>
              <w:left w:val="single" w:sz="4" w:space="0" w:color="000000"/>
              <w:bottom w:val="single" w:sz="4" w:space="0" w:color="000000"/>
            </w:tcBorders>
          </w:tcPr>
          <w:p w14:paraId="10E68B02"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5" w:type="dxa"/>
            <w:tcBorders>
              <w:top w:val="single" w:sz="4" w:space="0" w:color="000000"/>
              <w:left w:val="single" w:sz="4" w:space="0" w:color="000000"/>
              <w:bottom w:val="single" w:sz="4" w:space="0" w:color="000000"/>
            </w:tcBorders>
          </w:tcPr>
          <w:p w14:paraId="776F8724"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0CA071DB" w14:textId="77777777" w:rsidR="00641FF1" w:rsidRPr="00C949CE" w:rsidRDefault="00641FF1" w:rsidP="00C25F97">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970" w:type="dxa"/>
            <w:tcBorders>
              <w:top w:val="single" w:sz="4" w:space="0" w:color="000000"/>
              <w:left w:val="single" w:sz="4" w:space="0" w:color="000000"/>
              <w:bottom w:val="single" w:sz="4" w:space="0" w:color="000000"/>
            </w:tcBorders>
          </w:tcPr>
          <w:p w14:paraId="023CA91E"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be PVM</w:t>
            </w:r>
          </w:p>
        </w:tc>
        <w:tc>
          <w:tcPr>
            <w:tcW w:w="1307" w:type="dxa"/>
            <w:tcBorders>
              <w:top w:val="single" w:sz="4" w:space="0" w:color="000000"/>
              <w:left w:val="single" w:sz="4" w:space="0" w:color="000000"/>
              <w:bottom w:val="single" w:sz="4" w:space="0" w:color="000000"/>
            </w:tcBorders>
          </w:tcPr>
          <w:p w14:paraId="6C308D1B"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Vieneto kaina EUR su PVM</w:t>
            </w:r>
          </w:p>
        </w:tc>
        <w:tc>
          <w:tcPr>
            <w:tcW w:w="1309" w:type="dxa"/>
            <w:tcBorders>
              <w:top w:val="single" w:sz="4" w:space="0" w:color="000000"/>
              <w:left w:val="single" w:sz="4" w:space="0" w:color="000000"/>
              <w:bottom w:val="single" w:sz="4" w:space="0" w:color="000000"/>
            </w:tcBorders>
          </w:tcPr>
          <w:p w14:paraId="1DA24145"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be PVM</w:t>
            </w:r>
          </w:p>
        </w:tc>
        <w:tc>
          <w:tcPr>
            <w:tcW w:w="1342" w:type="dxa"/>
            <w:tcBorders>
              <w:top w:val="single" w:sz="4" w:space="0" w:color="000000"/>
              <w:left w:val="single" w:sz="4" w:space="0" w:color="000000"/>
              <w:bottom w:val="single" w:sz="4" w:space="0" w:color="000000"/>
              <w:right w:val="single" w:sz="4" w:space="0" w:color="000000"/>
            </w:tcBorders>
          </w:tcPr>
          <w:p w14:paraId="74AEB33A"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641FF1" w:rsidRPr="00C949CE" w14:paraId="406EB7AF" w14:textId="77777777" w:rsidTr="00EF2A6E">
        <w:tc>
          <w:tcPr>
            <w:tcW w:w="790" w:type="dxa"/>
            <w:tcBorders>
              <w:left w:val="single" w:sz="4" w:space="0" w:color="000000"/>
              <w:bottom w:val="single" w:sz="4" w:space="0" w:color="000000"/>
            </w:tcBorders>
          </w:tcPr>
          <w:p w14:paraId="4F453F1A"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3" w:type="dxa"/>
            <w:tcBorders>
              <w:left w:val="single" w:sz="4" w:space="0" w:color="000000"/>
              <w:bottom w:val="single" w:sz="4" w:space="0" w:color="000000"/>
            </w:tcBorders>
          </w:tcPr>
          <w:p w14:paraId="2E92B8C4"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4DC6F565" w14:textId="77777777" w:rsidR="00641FF1" w:rsidRPr="00C949CE" w:rsidRDefault="00641FF1" w:rsidP="00C25F97">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3080" w:type="dxa"/>
            <w:tcBorders>
              <w:left w:val="single" w:sz="4" w:space="0" w:color="000000"/>
              <w:bottom w:val="single" w:sz="4" w:space="0" w:color="000000"/>
            </w:tcBorders>
          </w:tcPr>
          <w:p w14:paraId="64C0F463" w14:textId="77777777" w:rsidR="00641FF1" w:rsidRPr="00C949CE" w:rsidRDefault="00641FF1" w:rsidP="00C25F97">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5" w:type="dxa"/>
            <w:tcBorders>
              <w:left w:val="single" w:sz="4" w:space="0" w:color="000000"/>
              <w:bottom w:val="single" w:sz="4" w:space="0" w:color="000000"/>
            </w:tcBorders>
          </w:tcPr>
          <w:p w14:paraId="596C6BDB"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970" w:type="dxa"/>
            <w:tcBorders>
              <w:left w:val="single" w:sz="4" w:space="0" w:color="000000"/>
              <w:bottom w:val="single" w:sz="4" w:space="0" w:color="000000"/>
            </w:tcBorders>
          </w:tcPr>
          <w:p w14:paraId="2F728DFF"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307" w:type="dxa"/>
            <w:tcBorders>
              <w:left w:val="single" w:sz="4" w:space="0" w:color="000000"/>
              <w:bottom w:val="single" w:sz="4" w:space="0" w:color="000000"/>
            </w:tcBorders>
          </w:tcPr>
          <w:p w14:paraId="58BE3685" w14:textId="77777777" w:rsidR="00641FF1" w:rsidRPr="00C949CE" w:rsidRDefault="00641FF1" w:rsidP="00C25F97">
            <w:pPr>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309" w:type="dxa"/>
            <w:tcBorders>
              <w:left w:val="single" w:sz="4" w:space="0" w:color="000000"/>
              <w:bottom w:val="single" w:sz="4" w:space="0" w:color="000000"/>
            </w:tcBorders>
          </w:tcPr>
          <w:p w14:paraId="143E5FB7"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8</w:t>
            </w:r>
          </w:p>
        </w:tc>
        <w:tc>
          <w:tcPr>
            <w:tcW w:w="1342" w:type="dxa"/>
            <w:tcBorders>
              <w:left w:val="single" w:sz="4" w:space="0" w:color="000000"/>
              <w:bottom w:val="single" w:sz="4" w:space="0" w:color="000000"/>
              <w:right w:val="single" w:sz="4" w:space="0" w:color="000000"/>
            </w:tcBorders>
          </w:tcPr>
          <w:p w14:paraId="37EAA953" w14:textId="77777777" w:rsidR="00641FF1" w:rsidRPr="00C949CE" w:rsidRDefault="00641FF1" w:rsidP="00C25F97">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9</w:t>
            </w:r>
          </w:p>
        </w:tc>
      </w:tr>
      <w:tr w:rsidR="00641FF1" w:rsidRPr="00C949CE" w14:paraId="3062CF75" w14:textId="77777777" w:rsidTr="00EF2A6E">
        <w:tc>
          <w:tcPr>
            <w:tcW w:w="790" w:type="dxa"/>
            <w:tcBorders>
              <w:left w:val="single" w:sz="4" w:space="0" w:color="000000"/>
              <w:bottom w:val="single" w:sz="4" w:space="0" w:color="000000"/>
            </w:tcBorders>
          </w:tcPr>
          <w:p w14:paraId="728988F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10.</w:t>
            </w:r>
          </w:p>
        </w:tc>
        <w:tc>
          <w:tcPr>
            <w:tcW w:w="7086" w:type="dxa"/>
            <w:gridSpan w:val="3"/>
            <w:tcBorders>
              <w:left w:val="single" w:sz="4" w:space="0" w:color="000000"/>
              <w:bottom w:val="single" w:sz="4" w:space="0" w:color="000000"/>
            </w:tcBorders>
          </w:tcPr>
          <w:p w14:paraId="2157739F" w14:textId="5095D537" w:rsidR="00641FF1" w:rsidRPr="00C949CE" w:rsidRDefault="00465366" w:rsidP="00C25F97">
            <w:pPr>
              <w:rPr>
                <w:rFonts w:ascii="Times New Roman" w:hAnsi="Times New Roman" w:cs="Times New Roman"/>
                <w:b/>
                <w:bCs/>
                <w:sz w:val="22"/>
                <w:szCs w:val="22"/>
              </w:rPr>
            </w:pPr>
            <w:proofErr w:type="spellStart"/>
            <w:r w:rsidRPr="00C949CE">
              <w:rPr>
                <w:rFonts w:ascii="Times New Roman" w:hAnsi="Times New Roman" w:cs="Times New Roman"/>
                <w:b/>
                <w:bCs/>
                <w:sz w:val="22"/>
                <w:szCs w:val="22"/>
              </w:rPr>
              <w:t>Blekmoro</w:t>
            </w:r>
            <w:proofErr w:type="spellEnd"/>
            <w:r w:rsidRPr="00C949CE">
              <w:rPr>
                <w:rFonts w:ascii="Times New Roman" w:hAnsi="Times New Roman" w:cs="Times New Roman"/>
                <w:b/>
                <w:bCs/>
                <w:sz w:val="22"/>
                <w:szCs w:val="22"/>
              </w:rPr>
              <w:t xml:space="preserve"> zondas</w:t>
            </w:r>
          </w:p>
        </w:tc>
        <w:tc>
          <w:tcPr>
            <w:tcW w:w="2325" w:type="dxa"/>
            <w:tcBorders>
              <w:left w:val="single" w:sz="4" w:space="0" w:color="000000"/>
              <w:bottom w:val="single" w:sz="4" w:space="0" w:color="000000"/>
            </w:tcBorders>
          </w:tcPr>
          <w:p w14:paraId="32FB6E2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72BDD4BD"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77973930"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7F79E13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01C2FCA4"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44658F08" w14:textId="77777777" w:rsidTr="00EF2A6E">
        <w:tc>
          <w:tcPr>
            <w:tcW w:w="790" w:type="dxa"/>
            <w:tcBorders>
              <w:left w:val="single" w:sz="4" w:space="0" w:color="000000"/>
              <w:bottom w:val="single" w:sz="4" w:space="0" w:color="000000"/>
            </w:tcBorders>
          </w:tcPr>
          <w:p w14:paraId="59BD97F7"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10.1</w:t>
            </w:r>
          </w:p>
        </w:tc>
        <w:tc>
          <w:tcPr>
            <w:tcW w:w="2883" w:type="dxa"/>
            <w:tcBorders>
              <w:left w:val="single" w:sz="4" w:space="0" w:color="000000"/>
              <w:bottom w:val="single" w:sz="4" w:space="0" w:color="000000"/>
            </w:tcBorders>
          </w:tcPr>
          <w:p w14:paraId="597BD51E" w14:textId="642A4AAE" w:rsidR="00641FF1" w:rsidRPr="00C949CE" w:rsidRDefault="00465366" w:rsidP="00C25F97">
            <w:pPr>
              <w:suppressAutoHyphens w:val="0"/>
              <w:jc w:val="both"/>
              <w:rPr>
                <w:rFonts w:ascii="Times New Roman" w:eastAsia="Times New Roman" w:hAnsi="Times New Roman" w:cs="Times New Roman"/>
                <w:sz w:val="22"/>
                <w:szCs w:val="22"/>
                <w:lang w:eastAsia="lt-LT" w:bidi="ar-SA"/>
              </w:rPr>
            </w:pPr>
            <w:proofErr w:type="spellStart"/>
            <w:r w:rsidRPr="00C949CE">
              <w:rPr>
                <w:rFonts w:ascii="Times New Roman" w:hAnsi="Times New Roman" w:cs="Times New Roman"/>
                <w:sz w:val="22"/>
                <w:szCs w:val="22"/>
              </w:rPr>
              <w:t>Blekmoro</w:t>
            </w:r>
            <w:proofErr w:type="spellEnd"/>
            <w:r w:rsidRPr="00C949CE">
              <w:rPr>
                <w:rFonts w:ascii="Times New Roman" w:hAnsi="Times New Roman" w:cs="Times New Roman"/>
                <w:sz w:val="22"/>
                <w:szCs w:val="22"/>
              </w:rPr>
              <w:t xml:space="preserve"> zondas</w:t>
            </w:r>
          </w:p>
        </w:tc>
        <w:tc>
          <w:tcPr>
            <w:tcW w:w="1123" w:type="dxa"/>
            <w:tcBorders>
              <w:left w:val="single" w:sz="4" w:space="0" w:color="000000"/>
              <w:bottom w:val="single" w:sz="4" w:space="0" w:color="000000"/>
            </w:tcBorders>
          </w:tcPr>
          <w:p w14:paraId="7EABB96F" w14:textId="01C3DBC4" w:rsidR="00641FF1" w:rsidRPr="00C949CE" w:rsidRDefault="00465366" w:rsidP="00C25F97">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7</w:t>
            </w:r>
            <w:r w:rsidR="00641FF1" w:rsidRPr="00C949CE">
              <w:rPr>
                <w:rFonts w:ascii="Times New Roman" w:eastAsia="Andale Sans UI;Arial Unicode MS" w:hAnsi="Times New Roman" w:cs="Times New Roman"/>
                <w:sz w:val="22"/>
                <w:szCs w:val="22"/>
              </w:rPr>
              <w:t>0 vnt.</w:t>
            </w:r>
          </w:p>
        </w:tc>
        <w:tc>
          <w:tcPr>
            <w:tcW w:w="3080" w:type="dxa"/>
            <w:tcBorders>
              <w:left w:val="single" w:sz="4" w:space="0" w:color="000000"/>
              <w:bottom w:val="single" w:sz="4" w:space="0" w:color="000000"/>
            </w:tcBorders>
          </w:tcPr>
          <w:p w14:paraId="739A5A4A" w14:textId="77777777" w:rsidR="00465366" w:rsidRPr="00C949CE" w:rsidRDefault="00465366" w:rsidP="00C25F97">
            <w:pPr>
              <w:suppressAutoHyphens w:val="0"/>
              <w:rPr>
                <w:rFonts w:ascii="Times New Roman" w:eastAsia="Times New Roman" w:hAnsi="Times New Roman" w:cs="Times New Roman"/>
                <w:sz w:val="22"/>
                <w:szCs w:val="22"/>
                <w:lang w:eastAsia="lt-LT" w:bidi="ar-SA"/>
              </w:rPr>
            </w:pPr>
            <w:r w:rsidRPr="00C949CE">
              <w:rPr>
                <w:rFonts w:ascii="Times New Roman" w:eastAsia="Times New Roman" w:hAnsi="Times New Roman" w:cs="Times New Roman"/>
                <w:sz w:val="22"/>
                <w:szCs w:val="22"/>
                <w:lang w:eastAsia="lt-LT" w:bidi="ar-SA"/>
              </w:rPr>
              <w:t xml:space="preserve">Skirtas stemplės </w:t>
            </w:r>
            <w:proofErr w:type="spellStart"/>
            <w:r w:rsidRPr="00C949CE">
              <w:rPr>
                <w:rFonts w:ascii="Times New Roman" w:eastAsia="Times New Roman" w:hAnsi="Times New Roman" w:cs="Times New Roman"/>
                <w:sz w:val="22"/>
                <w:szCs w:val="22"/>
                <w:lang w:eastAsia="lt-LT" w:bidi="ar-SA"/>
              </w:rPr>
              <w:t>varikozių</w:t>
            </w:r>
            <w:proofErr w:type="spellEnd"/>
            <w:r w:rsidRPr="00C949CE">
              <w:rPr>
                <w:rFonts w:ascii="Times New Roman" w:eastAsia="Times New Roman" w:hAnsi="Times New Roman" w:cs="Times New Roman"/>
                <w:sz w:val="22"/>
                <w:szCs w:val="22"/>
                <w:lang w:eastAsia="lt-LT" w:bidi="ar-SA"/>
              </w:rPr>
              <w:t xml:space="preserve"> gydymui. Vienkartinis, sterilus, supakuotas po vieną vienetą. Zondas pagamintas iš PVC medžiagos. 3-jų kanalų, su dviem balionėliais. Užapvalintas distalinis galas su  angomis. </w:t>
            </w:r>
            <w:proofErr w:type="spellStart"/>
            <w:r w:rsidRPr="00C949CE">
              <w:rPr>
                <w:rFonts w:ascii="Times New Roman" w:eastAsia="Times New Roman" w:hAnsi="Times New Roman" w:cs="Times New Roman"/>
                <w:sz w:val="22"/>
                <w:szCs w:val="22"/>
                <w:lang w:eastAsia="lt-LT" w:bidi="ar-SA"/>
              </w:rPr>
              <w:t>Rentgenokontrastiniai</w:t>
            </w:r>
            <w:proofErr w:type="spellEnd"/>
            <w:r w:rsidRPr="00C949CE">
              <w:rPr>
                <w:rFonts w:ascii="Times New Roman" w:eastAsia="Times New Roman" w:hAnsi="Times New Roman" w:cs="Times New Roman"/>
                <w:sz w:val="22"/>
                <w:szCs w:val="22"/>
                <w:lang w:eastAsia="lt-LT" w:bidi="ar-SA"/>
              </w:rPr>
              <w:t xml:space="preserve"> žymenys balionėlių proksimaliniame ir distaliniame gale. </w:t>
            </w:r>
          </w:p>
          <w:p w14:paraId="1CF5D9DA" w14:textId="7F7219B7" w:rsidR="00641FF1" w:rsidRPr="00C949CE" w:rsidRDefault="00465366" w:rsidP="00C25F97">
            <w:pPr>
              <w:suppressAutoHyphens w:val="0"/>
              <w:rPr>
                <w:rFonts w:ascii="Times New Roman" w:eastAsia="Times New Roman" w:hAnsi="Times New Roman" w:cs="Times New Roman"/>
                <w:sz w:val="22"/>
                <w:szCs w:val="22"/>
                <w:lang w:eastAsia="lt-LT" w:bidi="ar-SA"/>
              </w:rPr>
            </w:pPr>
            <w:r w:rsidRPr="00C949CE">
              <w:rPr>
                <w:rFonts w:ascii="Times New Roman" w:eastAsia="Times New Roman" w:hAnsi="Times New Roman" w:cs="Times New Roman"/>
                <w:sz w:val="22"/>
                <w:szCs w:val="22"/>
                <w:lang w:eastAsia="lt-LT" w:bidi="ar-SA"/>
              </w:rPr>
              <w:t>Galimi dydžiai: 14CH; 16CH; 18CH; 21CH.</w:t>
            </w:r>
          </w:p>
        </w:tc>
        <w:tc>
          <w:tcPr>
            <w:tcW w:w="2325" w:type="dxa"/>
            <w:tcBorders>
              <w:left w:val="single" w:sz="4" w:space="0" w:color="000000"/>
              <w:bottom w:val="single" w:sz="4" w:space="0" w:color="000000"/>
            </w:tcBorders>
          </w:tcPr>
          <w:p w14:paraId="1EB343DC"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5E3F0338"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326B734E"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5F3349C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4DA169D2"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165F4432" w14:textId="77777777" w:rsidTr="00EF2A6E">
        <w:trPr>
          <w:trHeight w:val="25"/>
        </w:trPr>
        <w:tc>
          <w:tcPr>
            <w:tcW w:w="790" w:type="dxa"/>
            <w:tcBorders>
              <w:left w:val="single" w:sz="4" w:space="0" w:color="000000"/>
              <w:bottom w:val="single" w:sz="4" w:space="0" w:color="000000"/>
            </w:tcBorders>
          </w:tcPr>
          <w:p w14:paraId="439E0F9D"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10381" w:type="dxa"/>
            <w:gridSpan w:val="5"/>
            <w:tcBorders>
              <w:left w:val="single" w:sz="4" w:space="0" w:color="000000"/>
              <w:bottom w:val="single" w:sz="4" w:space="0" w:color="000000"/>
            </w:tcBorders>
          </w:tcPr>
          <w:p w14:paraId="21C9C411" w14:textId="77777777" w:rsidR="00641FF1" w:rsidRPr="00C949CE" w:rsidRDefault="00641FF1" w:rsidP="00C25F97">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X pirkimo dalies bendra suma Eur</w:t>
            </w:r>
            <w:r w:rsidRPr="00C949CE">
              <w:rPr>
                <w:rFonts w:ascii="Times New Roman" w:hAnsi="Times New Roman" w:cs="Times New Roman"/>
                <w:b/>
                <w:sz w:val="22"/>
                <w:szCs w:val="22"/>
              </w:rPr>
              <w:t>:</w:t>
            </w:r>
          </w:p>
        </w:tc>
        <w:tc>
          <w:tcPr>
            <w:tcW w:w="1307" w:type="dxa"/>
            <w:tcBorders>
              <w:left w:val="single" w:sz="4" w:space="0" w:color="000000"/>
              <w:bottom w:val="single" w:sz="4" w:space="0" w:color="000000"/>
            </w:tcBorders>
          </w:tcPr>
          <w:p w14:paraId="54738555"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651" w:type="dxa"/>
            <w:gridSpan w:val="2"/>
            <w:tcBorders>
              <w:left w:val="single" w:sz="4" w:space="0" w:color="000000"/>
              <w:bottom w:val="single" w:sz="4" w:space="0" w:color="000000"/>
              <w:right w:val="single" w:sz="4" w:space="0" w:color="000000"/>
            </w:tcBorders>
          </w:tcPr>
          <w:p w14:paraId="6ECF00D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37425C29" w14:textId="77777777" w:rsidTr="00EF2A6E">
        <w:trPr>
          <w:trHeight w:val="61"/>
        </w:trPr>
        <w:tc>
          <w:tcPr>
            <w:tcW w:w="790" w:type="dxa"/>
            <w:tcBorders>
              <w:left w:val="single" w:sz="4" w:space="0" w:color="000000"/>
              <w:bottom w:val="single" w:sz="4" w:space="0" w:color="000000"/>
            </w:tcBorders>
          </w:tcPr>
          <w:p w14:paraId="5FC7E5CA"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12C755FF"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043AC26D"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5D417835"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33AD7454"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205483A6" w14:textId="77777777" w:rsidR="00641FF1" w:rsidRPr="00C949CE" w:rsidRDefault="00641FF1" w:rsidP="00C25F97">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654B3591"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651" w:type="dxa"/>
            <w:gridSpan w:val="2"/>
            <w:tcBorders>
              <w:left w:val="single" w:sz="4" w:space="0" w:color="000000"/>
              <w:bottom w:val="single" w:sz="4" w:space="0" w:color="000000"/>
              <w:right w:val="single" w:sz="4" w:space="0" w:color="000000"/>
            </w:tcBorders>
          </w:tcPr>
          <w:p w14:paraId="1152F9B5"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r w:rsidR="00641FF1" w:rsidRPr="00C949CE" w14:paraId="3C9F26AF" w14:textId="77777777" w:rsidTr="00EF2A6E">
        <w:trPr>
          <w:trHeight w:val="123"/>
        </w:trPr>
        <w:tc>
          <w:tcPr>
            <w:tcW w:w="790" w:type="dxa"/>
            <w:tcBorders>
              <w:left w:val="single" w:sz="4" w:space="0" w:color="000000"/>
              <w:bottom w:val="single" w:sz="4" w:space="0" w:color="000000"/>
            </w:tcBorders>
          </w:tcPr>
          <w:p w14:paraId="07D66EB5"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4861D91D"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6CD312B0" w14:textId="77777777" w:rsidR="00641FF1" w:rsidRPr="00C949CE" w:rsidRDefault="00641FF1" w:rsidP="00C25F97">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7880CC04"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001FACD1"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5A358F0A" w14:textId="77777777" w:rsidR="00641FF1" w:rsidRPr="00C949CE" w:rsidRDefault="00641FF1" w:rsidP="00C25F97">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53BD468E"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651" w:type="dxa"/>
            <w:gridSpan w:val="2"/>
            <w:tcBorders>
              <w:left w:val="single" w:sz="4" w:space="0" w:color="000000"/>
              <w:bottom w:val="single" w:sz="4" w:space="0" w:color="000000"/>
              <w:right w:val="single" w:sz="4" w:space="0" w:color="000000"/>
            </w:tcBorders>
          </w:tcPr>
          <w:p w14:paraId="1F48883C" w14:textId="77777777" w:rsidR="00641FF1" w:rsidRPr="00C949CE" w:rsidRDefault="00641FF1" w:rsidP="00C25F97">
            <w:pPr>
              <w:widowControl w:val="0"/>
              <w:suppressLineNumbers/>
              <w:rPr>
                <w:rFonts w:ascii="Times New Roman" w:eastAsia="Andale Sans UI;Arial Unicode MS" w:hAnsi="Times New Roman" w:cs="Times New Roman"/>
                <w:sz w:val="22"/>
                <w:szCs w:val="22"/>
              </w:rPr>
            </w:pPr>
          </w:p>
        </w:tc>
      </w:tr>
    </w:tbl>
    <w:p w14:paraId="409BECF4" w14:textId="77777777" w:rsidR="00641FF1" w:rsidRPr="00C949CE" w:rsidRDefault="00641FF1" w:rsidP="00C25F97">
      <w:pPr>
        <w:jc w:val="center"/>
        <w:rPr>
          <w:rFonts w:ascii="Times New Roman" w:hAnsi="Times New Roman" w:cs="Times New Roman"/>
          <w:sz w:val="22"/>
          <w:szCs w:val="22"/>
        </w:rPr>
      </w:pPr>
    </w:p>
    <w:p w14:paraId="38DE1D44" w14:textId="77777777" w:rsidR="00641FF1" w:rsidRPr="00C949CE" w:rsidRDefault="00641FF1" w:rsidP="00C25F97">
      <w:pPr>
        <w:jc w:val="center"/>
        <w:rPr>
          <w:rFonts w:ascii="Times New Roman" w:hAnsi="Times New Roman" w:cs="Times New Roman"/>
          <w:sz w:val="22"/>
          <w:szCs w:val="22"/>
        </w:rPr>
      </w:pPr>
    </w:p>
    <w:p w14:paraId="3C157E43" w14:textId="77777777" w:rsidR="00641FF1" w:rsidRPr="00C949CE" w:rsidRDefault="00641FF1" w:rsidP="00C25F97">
      <w:pPr>
        <w:jc w:val="both"/>
        <w:rPr>
          <w:rFonts w:ascii="Times New Roman" w:hAnsi="Times New Roman" w:cs="Times New Roman"/>
          <w:sz w:val="22"/>
          <w:szCs w:val="22"/>
        </w:rPr>
      </w:pPr>
      <w:r w:rsidRPr="00C949CE">
        <w:rPr>
          <w:rFonts w:ascii="Times New Roman" w:hAnsi="Times New Roman" w:cs="Times New Roman"/>
          <w:sz w:val="22"/>
          <w:szCs w:val="22"/>
        </w:rPr>
        <w:t>Tiekėjas kartu su pasiūlymu privalo pateikti:</w:t>
      </w:r>
    </w:p>
    <w:p w14:paraId="1F99B1E6" w14:textId="22B5ADBD" w:rsidR="00641FF1" w:rsidRPr="00C949CE" w:rsidRDefault="00641FF1" w:rsidP="00C25F97">
      <w:pPr>
        <w:jc w:val="both"/>
        <w:rPr>
          <w:rFonts w:ascii="Times New Roman" w:hAnsi="Times New Roman" w:cs="Times New Roman"/>
          <w:color w:val="000000"/>
          <w:sz w:val="22"/>
          <w:szCs w:val="22"/>
        </w:rPr>
      </w:pPr>
      <w:r w:rsidRPr="00C949CE">
        <w:rPr>
          <w:rFonts w:ascii="Times New Roman" w:hAnsi="Times New Roman" w:cs="Times New Roman"/>
          <w:sz w:val="22"/>
          <w:szCs w:val="22"/>
        </w:rPr>
        <w:t>1. Dokumentus, įrodančius siūlomos prekės atitikimą reikalavimams, nurodytiems pirkimo dokumentų techninės specifikacijos punktuose, t. y. tiekėjas privalo pateikti siūlomų prekių gamintojo katalogus/ bukletus/ brošiūras, kuriuose būtų siūlomos prekės vaizdas (</w:t>
      </w:r>
      <w:r w:rsidR="004E2B7D">
        <w:rPr>
          <w:rFonts w:ascii="Times New Roman" w:hAnsi="Times New Roman" w:cs="Times New Roman"/>
          <w:sz w:val="22"/>
          <w:szCs w:val="22"/>
        </w:rPr>
        <w:t xml:space="preserve">pvz.: </w:t>
      </w:r>
      <w:r w:rsidRPr="00C949CE">
        <w:rPr>
          <w:rFonts w:ascii="Times New Roman" w:hAnsi="Times New Roman" w:cs="Times New Roman"/>
          <w:sz w:val="22"/>
          <w:szCs w:val="22"/>
        </w:rPr>
        <w:t xml:space="preserve">nuotraukos, brėžiniai) su išsamiu siūlomų prekių techninių 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anglų ir lietuvių kalba. </w:t>
      </w:r>
      <w:r w:rsidRPr="00C949CE">
        <w:rPr>
          <w:rFonts w:ascii="Times New Roman" w:hAnsi="Times New Roman" w:cs="Times New Roman"/>
          <w:color w:val="000000"/>
          <w:sz w:val="22"/>
          <w:szCs w:val="22"/>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w:t>
      </w:r>
      <w:r w:rsidR="008B37C1">
        <w:rPr>
          <w:rFonts w:ascii="Times New Roman" w:hAnsi="Times New Roman" w:cs="Times New Roman"/>
          <w:color w:val="000000"/>
          <w:sz w:val="22"/>
          <w:szCs w:val="22"/>
        </w:rPr>
        <w:t>ė</w:t>
      </w:r>
      <w:r w:rsidRPr="00C949CE">
        <w:rPr>
          <w:rFonts w:ascii="Times New Roman" w:hAnsi="Times New Roman" w:cs="Times New Roman"/>
          <w:color w:val="000000"/>
          <w:sz w:val="22"/>
          <w:szCs w:val="22"/>
        </w:rPr>
        <w:t>s bei įrašyti kurį techninės specifikacijos reikalaujamo techninio parametro punktą jos atitinka.</w:t>
      </w:r>
    </w:p>
    <w:p w14:paraId="664A8B0F" w14:textId="77777777" w:rsidR="00641FF1" w:rsidRPr="00C949CE" w:rsidRDefault="00641FF1" w:rsidP="00C25F97">
      <w:pPr>
        <w:jc w:val="both"/>
        <w:rPr>
          <w:rFonts w:ascii="Times New Roman" w:hAnsi="Times New Roman" w:cs="Times New Roman"/>
          <w:color w:val="000000"/>
          <w:sz w:val="22"/>
          <w:szCs w:val="22"/>
        </w:rPr>
      </w:pPr>
      <w:r w:rsidRPr="00C949CE">
        <w:rPr>
          <w:rFonts w:ascii="Times New Roman" w:hAnsi="Times New Roman" w:cs="Times New Roman"/>
          <w:color w:val="000000"/>
          <w:sz w:val="22"/>
          <w:szCs w:val="22"/>
        </w:rPr>
        <w:t>2. Kartu su pasiūlymu privaloma pateikti žymėjimą CE ženklu liudijančio galiojančio dokumento (CE sertifikato  arba EB atitikties deklaracijos) kopiją.</w:t>
      </w:r>
    </w:p>
    <w:p w14:paraId="54C5BBBA" w14:textId="77777777" w:rsidR="00641FF1" w:rsidRPr="00C949CE" w:rsidRDefault="00641FF1" w:rsidP="00C25F97">
      <w:pPr>
        <w:jc w:val="center"/>
        <w:rPr>
          <w:rFonts w:ascii="Times New Roman" w:hAnsi="Times New Roman" w:cs="Times New Roman"/>
          <w:sz w:val="22"/>
          <w:szCs w:val="22"/>
        </w:rPr>
      </w:pPr>
      <w:r w:rsidRPr="00C949CE">
        <w:rPr>
          <w:rFonts w:ascii="Times New Roman" w:hAnsi="Times New Roman" w:cs="Times New Roman"/>
          <w:sz w:val="22"/>
          <w:szCs w:val="22"/>
        </w:rPr>
        <w:t>_____________</w:t>
      </w:r>
    </w:p>
    <w:p w14:paraId="40BFC362" w14:textId="77777777" w:rsidR="00641FF1" w:rsidRPr="00C949CE" w:rsidRDefault="00641FF1" w:rsidP="00C25F97">
      <w:pPr>
        <w:jc w:val="center"/>
        <w:rPr>
          <w:rFonts w:ascii="Times New Roman" w:hAnsi="Times New Roman" w:cs="Times New Roman"/>
          <w:sz w:val="22"/>
          <w:szCs w:val="22"/>
        </w:rPr>
      </w:pPr>
    </w:p>
    <w:p w14:paraId="17B76743" w14:textId="77777777" w:rsidR="00641FF1" w:rsidRPr="00C949CE" w:rsidRDefault="00641FF1" w:rsidP="00C25F97">
      <w:pPr>
        <w:jc w:val="center"/>
        <w:rPr>
          <w:rFonts w:ascii="Times New Roman" w:hAnsi="Times New Roman" w:cs="Times New Roman"/>
          <w:sz w:val="22"/>
          <w:szCs w:val="22"/>
        </w:rPr>
      </w:pPr>
    </w:p>
    <w:p w14:paraId="720134F4" w14:textId="77777777" w:rsidR="00641FF1" w:rsidRPr="00C949CE" w:rsidRDefault="00641FF1" w:rsidP="00C25F97">
      <w:pPr>
        <w:rPr>
          <w:rFonts w:ascii="Times New Roman" w:hAnsi="Times New Roman" w:cs="Times New Roman"/>
          <w:sz w:val="22"/>
          <w:szCs w:val="22"/>
        </w:rPr>
      </w:pPr>
    </w:p>
    <w:p w14:paraId="335956A6" w14:textId="77777777" w:rsidR="00641FF1" w:rsidRPr="00C949CE" w:rsidRDefault="00641FF1" w:rsidP="00C25F97">
      <w:pPr>
        <w:rPr>
          <w:rFonts w:ascii="Times New Roman" w:hAnsi="Times New Roman" w:cs="Times New Roman"/>
          <w:sz w:val="22"/>
          <w:szCs w:val="22"/>
        </w:rPr>
      </w:pPr>
    </w:p>
    <w:p w14:paraId="32278A41" w14:textId="77777777" w:rsidR="005C6FD5" w:rsidRPr="00C949CE" w:rsidRDefault="005C6FD5" w:rsidP="00C25F97">
      <w:pPr>
        <w:rPr>
          <w:rFonts w:ascii="Times New Roman" w:hAnsi="Times New Roman" w:cs="Times New Roman"/>
          <w:sz w:val="22"/>
          <w:szCs w:val="22"/>
        </w:rPr>
      </w:pPr>
    </w:p>
    <w:sectPr w:rsidR="005C6FD5" w:rsidRPr="00C949CE" w:rsidSect="00641FF1">
      <w:pgSz w:w="16838" w:h="11906" w:orient="landscape"/>
      <w:pgMar w:top="1701" w:right="1134" w:bottom="567" w:left="1134" w:header="0" w:footer="0" w:gutter="0"/>
      <w:cols w:space="1296"/>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ndale Sans UI;Arial Unicode M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5BC2"/>
    <w:multiLevelType w:val="multilevel"/>
    <w:tmpl w:val="E1787E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386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F1"/>
    <w:rsid w:val="00033B3F"/>
    <w:rsid w:val="000F3678"/>
    <w:rsid w:val="00206F7A"/>
    <w:rsid w:val="002307EF"/>
    <w:rsid w:val="00253ED0"/>
    <w:rsid w:val="002B73F4"/>
    <w:rsid w:val="003779A1"/>
    <w:rsid w:val="003D06C6"/>
    <w:rsid w:val="003D2D39"/>
    <w:rsid w:val="00443CD9"/>
    <w:rsid w:val="00465366"/>
    <w:rsid w:val="004E2B7D"/>
    <w:rsid w:val="004F3DB2"/>
    <w:rsid w:val="005772AC"/>
    <w:rsid w:val="005A4CAE"/>
    <w:rsid w:val="005C6FD5"/>
    <w:rsid w:val="005D1470"/>
    <w:rsid w:val="006008C4"/>
    <w:rsid w:val="00641FF1"/>
    <w:rsid w:val="00646364"/>
    <w:rsid w:val="00804068"/>
    <w:rsid w:val="008B37C1"/>
    <w:rsid w:val="009D168E"/>
    <w:rsid w:val="00A84402"/>
    <w:rsid w:val="00B4084F"/>
    <w:rsid w:val="00B871BB"/>
    <w:rsid w:val="00BB7B65"/>
    <w:rsid w:val="00C25F97"/>
    <w:rsid w:val="00C949CE"/>
    <w:rsid w:val="00CF581E"/>
    <w:rsid w:val="00D178C7"/>
    <w:rsid w:val="00E061E7"/>
    <w:rsid w:val="00FF6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76DB"/>
  <w15:chartTrackingRefBased/>
  <w15:docId w15:val="{9E1B045B-F098-41D0-814E-4A14AF61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F1"/>
    <w:pPr>
      <w:suppressAutoHyphens/>
      <w:spacing w:after="0" w:line="240" w:lineRule="auto"/>
    </w:pPr>
    <w:rPr>
      <w:rFonts w:ascii="Liberation Serif" w:eastAsia="NSimSun" w:hAnsi="Liberation Serif" w:cs="Arial"/>
      <w:sz w:val="24"/>
      <w:szCs w:val="24"/>
      <w:lang w:eastAsia="zh-CN" w:bidi="hi-IN"/>
      <w14:ligatures w14:val="none"/>
    </w:rPr>
  </w:style>
  <w:style w:type="paragraph" w:styleId="Heading1">
    <w:name w:val="heading 1"/>
    <w:basedOn w:val="Normal"/>
    <w:next w:val="Normal"/>
    <w:link w:val="Heading1Char"/>
    <w:uiPriority w:val="9"/>
    <w:qFormat/>
    <w:rsid w:val="00641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F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F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F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F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FF1"/>
    <w:rPr>
      <w:rFonts w:eastAsiaTheme="majorEastAsia" w:cstheme="majorBidi"/>
      <w:color w:val="272727" w:themeColor="text1" w:themeTint="D8"/>
    </w:rPr>
  </w:style>
  <w:style w:type="paragraph" w:styleId="Title">
    <w:name w:val="Title"/>
    <w:basedOn w:val="Normal"/>
    <w:next w:val="Normal"/>
    <w:link w:val="TitleChar"/>
    <w:uiPriority w:val="10"/>
    <w:qFormat/>
    <w:rsid w:val="00641F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FF1"/>
    <w:pPr>
      <w:spacing w:before="160"/>
      <w:jc w:val="center"/>
    </w:pPr>
    <w:rPr>
      <w:i/>
      <w:iCs/>
      <w:color w:val="404040" w:themeColor="text1" w:themeTint="BF"/>
    </w:rPr>
  </w:style>
  <w:style w:type="character" w:customStyle="1" w:styleId="QuoteChar">
    <w:name w:val="Quote Char"/>
    <w:basedOn w:val="DefaultParagraphFont"/>
    <w:link w:val="Quote"/>
    <w:uiPriority w:val="29"/>
    <w:rsid w:val="00641FF1"/>
    <w:rPr>
      <w:i/>
      <w:iCs/>
      <w:color w:val="404040" w:themeColor="text1" w:themeTint="BF"/>
    </w:rPr>
  </w:style>
  <w:style w:type="paragraph" w:styleId="ListParagraph">
    <w:name w:val="List Paragraph"/>
    <w:basedOn w:val="Normal"/>
    <w:uiPriority w:val="34"/>
    <w:qFormat/>
    <w:rsid w:val="00641FF1"/>
    <w:pPr>
      <w:ind w:left="720"/>
      <w:contextualSpacing/>
    </w:pPr>
  </w:style>
  <w:style w:type="character" w:styleId="IntenseEmphasis">
    <w:name w:val="Intense Emphasis"/>
    <w:basedOn w:val="DefaultParagraphFont"/>
    <w:uiPriority w:val="21"/>
    <w:qFormat/>
    <w:rsid w:val="00641FF1"/>
    <w:rPr>
      <w:i/>
      <w:iCs/>
      <w:color w:val="2F5496" w:themeColor="accent1" w:themeShade="BF"/>
    </w:rPr>
  </w:style>
  <w:style w:type="paragraph" w:styleId="IntenseQuote">
    <w:name w:val="Intense Quote"/>
    <w:basedOn w:val="Normal"/>
    <w:next w:val="Normal"/>
    <w:link w:val="IntenseQuoteChar"/>
    <w:uiPriority w:val="30"/>
    <w:qFormat/>
    <w:rsid w:val="00641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FF1"/>
    <w:rPr>
      <w:i/>
      <w:iCs/>
      <w:color w:val="2F5496" w:themeColor="accent1" w:themeShade="BF"/>
    </w:rPr>
  </w:style>
  <w:style w:type="character" w:styleId="IntenseReference">
    <w:name w:val="Intense Reference"/>
    <w:basedOn w:val="DefaultParagraphFont"/>
    <w:uiPriority w:val="32"/>
    <w:qFormat/>
    <w:rsid w:val="00641FF1"/>
    <w:rPr>
      <w:b/>
      <w:bCs/>
      <w:smallCaps/>
      <w:color w:val="2F5496" w:themeColor="accent1" w:themeShade="BF"/>
      <w:spacing w:val="5"/>
    </w:rPr>
  </w:style>
  <w:style w:type="paragraph" w:customStyle="1" w:styleId="Lentelsturinys">
    <w:name w:val="Lentelės turinys"/>
    <w:basedOn w:val="Normal"/>
    <w:qFormat/>
    <w:rsid w:val="00641FF1"/>
    <w:pPr>
      <w:widowControl w:val="0"/>
      <w:suppressLineNumbers/>
    </w:pPr>
  </w:style>
  <w:style w:type="paragraph" w:styleId="Header">
    <w:name w:val="header"/>
    <w:basedOn w:val="Normal"/>
    <w:link w:val="HeaderChar"/>
    <w:rsid w:val="00641FF1"/>
    <w:pPr>
      <w:tabs>
        <w:tab w:val="center" w:pos="4153"/>
        <w:tab w:val="right" w:pos="8306"/>
      </w:tabs>
    </w:pPr>
  </w:style>
  <w:style w:type="character" w:customStyle="1" w:styleId="HeaderChar">
    <w:name w:val="Header Char"/>
    <w:basedOn w:val="DefaultParagraphFont"/>
    <w:link w:val="Header"/>
    <w:rsid w:val="00641FF1"/>
    <w:rPr>
      <w:rFonts w:ascii="Liberation Serif" w:eastAsia="NSimSun" w:hAnsi="Liberation Serif" w:cs="Arial"/>
      <w:sz w:val="24"/>
      <w:szCs w:val="24"/>
      <w:lang w:eastAsia="zh-CN" w:bidi="hi-IN"/>
      <w14:ligatures w14:val="none"/>
    </w:rPr>
  </w:style>
  <w:style w:type="paragraph" w:styleId="Caption">
    <w:name w:val="caption"/>
    <w:basedOn w:val="Normal"/>
    <w:next w:val="Normal"/>
    <w:uiPriority w:val="35"/>
    <w:semiHidden/>
    <w:unhideWhenUsed/>
    <w:qFormat/>
    <w:rsid w:val="00641FF1"/>
    <w:pPr>
      <w:spacing w:after="200"/>
    </w:pPr>
    <w:rPr>
      <w:rFonts w:cs="Mangal"/>
      <w:i/>
      <w:iCs/>
      <w:color w:val="44546A" w:themeColor="text2"/>
      <w:sz w:val="18"/>
      <w:szCs w:val="16"/>
    </w:rPr>
  </w:style>
  <w:style w:type="paragraph" w:styleId="BodyText">
    <w:name w:val="Body Text"/>
    <w:basedOn w:val="Normal"/>
    <w:link w:val="BodyTextChar"/>
    <w:uiPriority w:val="99"/>
    <w:semiHidden/>
    <w:unhideWhenUsed/>
    <w:rsid w:val="00641FF1"/>
    <w:pPr>
      <w:spacing w:after="120"/>
    </w:pPr>
    <w:rPr>
      <w:rFonts w:cs="Mangal"/>
      <w:szCs w:val="21"/>
    </w:rPr>
  </w:style>
  <w:style w:type="character" w:customStyle="1" w:styleId="BodyTextChar">
    <w:name w:val="Body Text Char"/>
    <w:basedOn w:val="DefaultParagraphFont"/>
    <w:link w:val="BodyText"/>
    <w:uiPriority w:val="99"/>
    <w:semiHidden/>
    <w:rsid w:val="00641FF1"/>
    <w:rPr>
      <w:rFonts w:ascii="Liberation Serif" w:eastAsia="NSimSun" w:hAnsi="Liberation Serif" w:cs="Mangal"/>
      <w:sz w:val="24"/>
      <w:szCs w:val="21"/>
      <w:lang w:eastAsia="zh-CN" w:bidi="hi-IN"/>
      <w14:ligatures w14:val="none"/>
    </w:rPr>
  </w:style>
  <w:style w:type="character" w:styleId="CommentReference">
    <w:name w:val="annotation reference"/>
    <w:basedOn w:val="DefaultParagraphFont"/>
    <w:uiPriority w:val="99"/>
    <w:semiHidden/>
    <w:unhideWhenUsed/>
    <w:rsid w:val="00641FF1"/>
    <w:rPr>
      <w:sz w:val="16"/>
      <w:szCs w:val="16"/>
    </w:rPr>
  </w:style>
  <w:style w:type="paragraph" w:styleId="CommentText">
    <w:name w:val="annotation text"/>
    <w:basedOn w:val="Normal"/>
    <w:link w:val="CommentTextChar"/>
    <w:uiPriority w:val="99"/>
    <w:unhideWhenUsed/>
    <w:rsid w:val="00641FF1"/>
    <w:rPr>
      <w:rFonts w:cs="Mangal"/>
      <w:sz w:val="20"/>
      <w:szCs w:val="18"/>
    </w:rPr>
  </w:style>
  <w:style w:type="character" w:customStyle="1" w:styleId="CommentTextChar">
    <w:name w:val="Comment Text Char"/>
    <w:basedOn w:val="DefaultParagraphFont"/>
    <w:link w:val="CommentText"/>
    <w:uiPriority w:val="99"/>
    <w:rsid w:val="00641FF1"/>
    <w:rPr>
      <w:rFonts w:ascii="Liberation Serif" w:eastAsia="NSimSun" w:hAnsi="Liberation Serif" w:cs="Mangal"/>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641FF1"/>
    <w:rPr>
      <w:b/>
      <w:bCs/>
    </w:rPr>
  </w:style>
  <w:style w:type="character" w:customStyle="1" w:styleId="CommentSubjectChar">
    <w:name w:val="Comment Subject Char"/>
    <w:basedOn w:val="CommentTextChar"/>
    <w:link w:val="CommentSubject"/>
    <w:uiPriority w:val="99"/>
    <w:semiHidden/>
    <w:rsid w:val="00641FF1"/>
    <w:rPr>
      <w:rFonts w:ascii="Liberation Serif" w:eastAsia="NSimSun" w:hAnsi="Liberation Serif" w:cs="Mangal"/>
      <w:b/>
      <w:bCs/>
      <w:sz w:val="20"/>
      <w:szCs w:val="18"/>
      <w:lang w:eastAsia="zh-CN" w:bidi="hi-IN"/>
      <w14:ligatures w14:val="none"/>
    </w:rPr>
  </w:style>
  <w:style w:type="character" w:customStyle="1" w:styleId="ListLabel1">
    <w:name w:val="ListLabel 1"/>
    <w:qFormat/>
    <w:rsid w:val="00641FF1"/>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222">
      <w:bodyDiv w:val="1"/>
      <w:marLeft w:val="0"/>
      <w:marRight w:val="0"/>
      <w:marTop w:val="0"/>
      <w:marBottom w:val="0"/>
      <w:divBdr>
        <w:top w:val="none" w:sz="0" w:space="0" w:color="auto"/>
        <w:left w:val="none" w:sz="0" w:space="0" w:color="auto"/>
        <w:bottom w:val="none" w:sz="0" w:space="0" w:color="auto"/>
        <w:right w:val="none" w:sz="0" w:space="0" w:color="auto"/>
      </w:divBdr>
    </w:div>
    <w:div w:id="289747362">
      <w:bodyDiv w:val="1"/>
      <w:marLeft w:val="0"/>
      <w:marRight w:val="0"/>
      <w:marTop w:val="0"/>
      <w:marBottom w:val="0"/>
      <w:divBdr>
        <w:top w:val="none" w:sz="0" w:space="0" w:color="auto"/>
        <w:left w:val="none" w:sz="0" w:space="0" w:color="auto"/>
        <w:bottom w:val="none" w:sz="0" w:space="0" w:color="auto"/>
        <w:right w:val="none" w:sz="0" w:space="0" w:color="auto"/>
      </w:divBdr>
    </w:div>
    <w:div w:id="326717076">
      <w:bodyDiv w:val="1"/>
      <w:marLeft w:val="0"/>
      <w:marRight w:val="0"/>
      <w:marTop w:val="0"/>
      <w:marBottom w:val="0"/>
      <w:divBdr>
        <w:top w:val="none" w:sz="0" w:space="0" w:color="auto"/>
        <w:left w:val="none" w:sz="0" w:space="0" w:color="auto"/>
        <w:bottom w:val="none" w:sz="0" w:space="0" w:color="auto"/>
        <w:right w:val="none" w:sz="0" w:space="0" w:color="auto"/>
      </w:divBdr>
    </w:div>
    <w:div w:id="491530633">
      <w:bodyDiv w:val="1"/>
      <w:marLeft w:val="0"/>
      <w:marRight w:val="0"/>
      <w:marTop w:val="0"/>
      <w:marBottom w:val="0"/>
      <w:divBdr>
        <w:top w:val="none" w:sz="0" w:space="0" w:color="auto"/>
        <w:left w:val="none" w:sz="0" w:space="0" w:color="auto"/>
        <w:bottom w:val="none" w:sz="0" w:space="0" w:color="auto"/>
        <w:right w:val="none" w:sz="0" w:space="0" w:color="auto"/>
      </w:divBdr>
    </w:div>
    <w:div w:id="507983142">
      <w:bodyDiv w:val="1"/>
      <w:marLeft w:val="0"/>
      <w:marRight w:val="0"/>
      <w:marTop w:val="0"/>
      <w:marBottom w:val="0"/>
      <w:divBdr>
        <w:top w:val="none" w:sz="0" w:space="0" w:color="auto"/>
        <w:left w:val="none" w:sz="0" w:space="0" w:color="auto"/>
        <w:bottom w:val="none" w:sz="0" w:space="0" w:color="auto"/>
        <w:right w:val="none" w:sz="0" w:space="0" w:color="auto"/>
      </w:divBdr>
    </w:div>
    <w:div w:id="604848329">
      <w:bodyDiv w:val="1"/>
      <w:marLeft w:val="0"/>
      <w:marRight w:val="0"/>
      <w:marTop w:val="0"/>
      <w:marBottom w:val="0"/>
      <w:divBdr>
        <w:top w:val="none" w:sz="0" w:space="0" w:color="auto"/>
        <w:left w:val="none" w:sz="0" w:space="0" w:color="auto"/>
        <w:bottom w:val="none" w:sz="0" w:space="0" w:color="auto"/>
        <w:right w:val="none" w:sz="0" w:space="0" w:color="auto"/>
      </w:divBdr>
    </w:div>
    <w:div w:id="625743338">
      <w:bodyDiv w:val="1"/>
      <w:marLeft w:val="0"/>
      <w:marRight w:val="0"/>
      <w:marTop w:val="0"/>
      <w:marBottom w:val="0"/>
      <w:divBdr>
        <w:top w:val="none" w:sz="0" w:space="0" w:color="auto"/>
        <w:left w:val="none" w:sz="0" w:space="0" w:color="auto"/>
        <w:bottom w:val="none" w:sz="0" w:space="0" w:color="auto"/>
        <w:right w:val="none" w:sz="0" w:space="0" w:color="auto"/>
      </w:divBdr>
    </w:div>
    <w:div w:id="643782119">
      <w:bodyDiv w:val="1"/>
      <w:marLeft w:val="0"/>
      <w:marRight w:val="0"/>
      <w:marTop w:val="0"/>
      <w:marBottom w:val="0"/>
      <w:divBdr>
        <w:top w:val="none" w:sz="0" w:space="0" w:color="auto"/>
        <w:left w:val="none" w:sz="0" w:space="0" w:color="auto"/>
        <w:bottom w:val="none" w:sz="0" w:space="0" w:color="auto"/>
        <w:right w:val="none" w:sz="0" w:space="0" w:color="auto"/>
      </w:divBdr>
    </w:div>
    <w:div w:id="682896108">
      <w:bodyDiv w:val="1"/>
      <w:marLeft w:val="0"/>
      <w:marRight w:val="0"/>
      <w:marTop w:val="0"/>
      <w:marBottom w:val="0"/>
      <w:divBdr>
        <w:top w:val="none" w:sz="0" w:space="0" w:color="auto"/>
        <w:left w:val="none" w:sz="0" w:space="0" w:color="auto"/>
        <w:bottom w:val="none" w:sz="0" w:space="0" w:color="auto"/>
        <w:right w:val="none" w:sz="0" w:space="0" w:color="auto"/>
      </w:divBdr>
    </w:div>
    <w:div w:id="686446445">
      <w:bodyDiv w:val="1"/>
      <w:marLeft w:val="0"/>
      <w:marRight w:val="0"/>
      <w:marTop w:val="0"/>
      <w:marBottom w:val="0"/>
      <w:divBdr>
        <w:top w:val="none" w:sz="0" w:space="0" w:color="auto"/>
        <w:left w:val="none" w:sz="0" w:space="0" w:color="auto"/>
        <w:bottom w:val="none" w:sz="0" w:space="0" w:color="auto"/>
        <w:right w:val="none" w:sz="0" w:space="0" w:color="auto"/>
      </w:divBdr>
    </w:div>
    <w:div w:id="721442554">
      <w:bodyDiv w:val="1"/>
      <w:marLeft w:val="0"/>
      <w:marRight w:val="0"/>
      <w:marTop w:val="0"/>
      <w:marBottom w:val="0"/>
      <w:divBdr>
        <w:top w:val="none" w:sz="0" w:space="0" w:color="auto"/>
        <w:left w:val="none" w:sz="0" w:space="0" w:color="auto"/>
        <w:bottom w:val="none" w:sz="0" w:space="0" w:color="auto"/>
        <w:right w:val="none" w:sz="0" w:space="0" w:color="auto"/>
      </w:divBdr>
    </w:div>
    <w:div w:id="725377966">
      <w:bodyDiv w:val="1"/>
      <w:marLeft w:val="0"/>
      <w:marRight w:val="0"/>
      <w:marTop w:val="0"/>
      <w:marBottom w:val="0"/>
      <w:divBdr>
        <w:top w:val="none" w:sz="0" w:space="0" w:color="auto"/>
        <w:left w:val="none" w:sz="0" w:space="0" w:color="auto"/>
        <w:bottom w:val="none" w:sz="0" w:space="0" w:color="auto"/>
        <w:right w:val="none" w:sz="0" w:space="0" w:color="auto"/>
      </w:divBdr>
    </w:div>
    <w:div w:id="987631000">
      <w:bodyDiv w:val="1"/>
      <w:marLeft w:val="0"/>
      <w:marRight w:val="0"/>
      <w:marTop w:val="0"/>
      <w:marBottom w:val="0"/>
      <w:divBdr>
        <w:top w:val="none" w:sz="0" w:space="0" w:color="auto"/>
        <w:left w:val="none" w:sz="0" w:space="0" w:color="auto"/>
        <w:bottom w:val="none" w:sz="0" w:space="0" w:color="auto"/>
        <w:right w:val="none" w:sz="0" w:space="0" w:color="auto"/>
      </w:divBdr>
    </w:div>
    <w:div w:id="997927926">
      <w:bodyDiv w:val="1"/>
      <w:marLeft w:val="0"/>
      <w:marRight w:val="0"/>
      <w:marTop w:val="0"/>
      <w:marBottom w:val="0"/>
      <w:divBdr>
        <w:top w:val="none" w:sz="0" w:space="0" w:color="auto"/>
        <w:left w:val="none" w:sz="0" w:space="0" w:color="auto"/>
        <w:bottom w:val="none" w:sz="0" w:space="0" w:color="auto"/>
        <w:right w:val="none" w:sz="0" w:space="0" w:color="auto"/>
      </w:divBdr>
    </w:div>
    <w:div w:id="1013262291">
      <w:bodyDiv w:val="1"/>
      <w:marLeft w:val="0"/>
      <w:marRight w:val="0"/>
      <w:marTop w:val="0"/>
      <w:marBottom w:val="0"/>
      <w:divBdr>
        <w:top w:val="none" w:sz="0" w:space="0" w:color="auto"/>
        <w:left w:val="none" w:sz="0" w:space="0" w:color="auto"/>
        <w:bottom w:val="none" w:sz="0" w:space="0" w:color="auto"/>
        <w:right w:val="none" w:sz="0" w:space="0" w:color="auto"/>
      </w:divBdr>
    </w:div>
    <w:div w:id="1052845852">
      <w:bodyDiv w:val="1"/>
      <w:marLeft w:val="0"/>
      <w:marRight w:val="0"/>
      <w:marTop w:val="0"/>
      <w:marBottom w:val="0"/>
      <w:divBdr>
        <w:top w:val="none" w:sz="0" w:space="0" w:color="auto"/>
        <w:left w:val="none" w:sz="0" w:space="0" w:color="auto"/>
        <w:bottom w:val="none" w:sz="0" w:space="0" w:color="auto"/>
        <w:right w:val="none" w:sz="0" w:space="0" w:color="auto"/>
      </w:divBdr>
    </w:div>
    <w:div w:id="1106002117">
      <w:bodyDiv w:val="1"/>
      <w:marLeft w:val="0"/>
      <w:marRight w:val="0"/>
      <w:marTop w:val="0"/>
      <w:marBottom w:val="0"/>
      <w:divBdr>
        <w:top w:val="none" w:sz="0" w:space="0" w:color="auto"/>
        <w:left w:val="none" w:sz="0" w:space="0" w:color="auto"/>
        <w:bottom w:val="none" w:sz="0" w:space="0" w:color="auto"/>
        <w:right w:val="none" w:sz="0" w:space="0" w:color="auto"/>
      </w:divBdr>
    </w:div>
    <w:div w:id="112389068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410275393">
      <w:bodyDiv w:val="1"/>
      <w:marLeft w:val="0"/>
      <w:marRight w:val="0"/>
      <w:marTop w:val="0"/>
      <w:marBottom w:val="0"/>
      <w:divBdr>
        <w:top w:val="none" w:sz="0" w:space="0" w:color="auto"/>
        <w:left w:val="none" w:sz="0" w:space="0" w:color="auto"/>
        <w:bottom w:val="none" w:sz="0" w:space="0" w:color="auto"/>
        <w:right w:val="none" w:sz="0" w:space="0" w:color="auto"/>
      </w:divBdr>
    </w:div>
    <w:div w:id="1590188578">
      <w:bodyDiv w:val="1"/>
      <w:marLeft w:val="0"/>
      <w:marRight w:val="0"/>
      <w:marTop w:val="0"/>
      <w:marBottom w:val="0"/>
      <w:divBdr>
        <w:top w:val="none" w:sz="0" w:space="0" w:color="auto"/>
        <w:left w:val="none" w:sz="0" w:space="0" w:color="auto"/>
        <w:bottom w:val="none" w:sz="0" w:space="0" w:color="auto"/>
        <w:right w:val="none" w:sz="0" w:space="0" w:color="auto"/>
      </w:divBdr>
    </w:div>
    <w:div w:id="1728406882">
      <w:bodyDiv w:val="1"/>
      <w:marLeft w:val="0"/>
      <w:marRight w:val="0"/>
      <w:marTop w:val="0"/>
      <w:marBottom w:val="0"/>
      <w:divBdr>
        <w:top w:val="none" w:sz="0" w:space="0" w:color="auto"/>
        <w:left w:val="none" w:sz="0" w:space="0" w:color="auto"/>
        <w:bottom w:val="none" w:sz="0" w:space="0" w:color="auto"/>
        <w:right w:val="none" w:sz="0" w:space="0" w:color="auto"/>
      </w:divBdr>
    </w:div>
    <w:div w:id="1738239363">
      <w:bodyDiv w:val="1"/>
      <w:marLeft w:val="0"/>
      <w:marRight w:val="0"/>
      <w:marTop w:val="0"/>
      <w:marBottom w:val="0"/>
      <w:divBdr>
        <w:top w:val="none" w:sz="0" w:space="0" w:color="auto"/>
        <w:left w:val="none" w:sz="0" w:space="0" w:color="auto"/>
        <w:bottom w:val="none" w:sz="0" w:space="0" w:color="auto"/>
        <w:right w:val="none" w:sz="0" w:space="0" w:color="auto"/>
      </w:divBdr>
    </w:div>
    <w:div w:id="1765608944">
      <w:bodyDiv w:val="1"/>
      <w:marLeft w:val="0"/>
      <w:marRight w:val="0"/>
      <w:marTop w:val="0"/>
      <w:marBottom w:val="0"/>
      <w:divBdr>
        <w:top w:val="none" w:sz="0" w:space="0" w:color="auto"/>
        <w:left w:val="none" w:sz="0" w:space="0" w:color="auto"/>
        <w:bottom w:val="none" w:sz="0" w:space="0" w:color="auto"/>
        <w:right w:val="none" w:sz="0" w:space="0" w:color="auto"/>
      </w:divBdr>
    </w:div>
    <w:div w:id="1882282990">
      <w:bodyDiv w:val="1"/>
      <w:marLeft w:val="0"/>
      <w:marRight w:val="0"/>
      <w:marTop w:val="0"/>
      <w:marBottom w:val="0"/>
      <w:divBdr>
        <w:top w:val="none" w:sz="0" w:space="0" w:color="auto"/>
        <w:left w:val="none" w:sz="0" w:space="0" w:color="auto"/>
        <w:bottom w:val="none" w:sz="0" w:space="0" w:color="auto"/>
        <w:right w:val="none" w:sz="0" w:space="0" w:color="auto"/>
      </w:divBdr>
    </w:div>
    <w:div w:id="1904481247">
      <w:bodyDiv w:val="1"/>
      <w:marLeft w:val="0"/>
      <w:marRight w:val="0"/>
      <w:marTop w:val="0"/>
      <w:marBottom w:val="0"/>
      <w:divBdr>
        <w:top w:val="none" w:sz="0" w:space="0" w:color="auto"/>
        <w:left w:val="none" w:sz="0" w:space="0" w:color="auto"/>
        <w:bottom w:val="none" w:sz="0" w:space="0" w:color="auto"/>
        <w:right w:val="none" w:sz="0" w:space="0" w:color="auto"/>
      </w:divBdr>
    </w:div>
    <w:div w:id="1926381807">
      <w:bodyDiv w:val="1"/>
      <w:marLeft w:val="0"/>
      <w:marRight w:val="0"/>
      <w:marTop w:val="0"/>
      <w:marBottom w:val="0"/>
      <w:divBdr>
        <w:top w:val="none" w:sz="0" w:space="0" w:color="auto"/>
        <w:left w:val="none" w:sz="0" w:space="0" w:color="auto"/>
        <w:bottom w:val="none" w:sz="0" w:space="0" w:color="auto"/>
        <w:right w:val="none" w:sz="0" w:space="0" w:color="auto"/>
      </w:divBdr>
    </w:div>
    <w:div w:id="21168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7CB8-A46F-434B-BD8C-EA0C779E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2036</Words>
  <Characters>11606</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 Stelmokas</cp:lastModifiedBy>
  <cp:revision>16</cp:revision>
  <dcterms:created xsi:type="dcterms:W3CDTF">2025-02-21T09:08:00Z</dcterms:created>
  <dcterms:modified xsi:type="dcterms:W3CDTF">2025-03-03T07:31:00Z</dcterms:modified>
</cp:coreProperties>
</file>