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CEAF0" w14:textId="77777777" w:rsidR="00205AB1" w:rsidRPr="00BC45F3" w:rsidRDefault="00205AB1" w:rsidP="00BC45F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BC45F3">
        <w:rPr>
          <w:color w:val="000000"/>
          <w:sz w:val="22"/>
          <w:szCs w:val="22"/>
          <w:lang w:val="lt-LT" w:eastAsia="en-GB"/>
        </w:rPr>
        <w:t>PATVIRTINTA:</w:t>
      </w:r>
    </w:p>
    <w:p w14:paraId="39DDEFA6" w14:textId="77777777" w:rsidR="00205AB1" w:rsidRPr="00BC45F3" w:rsidRDefault="00205AB1" w:rsidP="00BC45F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BC45F3">
        <w:rPr>
          <w:color w:val="000000"/>
          <w:sz w:val="22"/>
          <w:szCs w:val="22"/>
          <w:lang w:val="lt-LT" w:eastAsia="en-GB"/>
        </w:rPr>
        <w:t>Viešojo pirkimo komisijos</w:t>
      </w:r>
    </w:p>
    <w:p w14:paraId="123F93E4" w14:textId="77777777" w:rsidR="00205AB1" w:rsidRPr="00BC45F3" w:rsidRDefault="00205AB1" w:rsidP="00BC45F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BC45F3">
        <w:rPr>
          <w:color w:val="000000"/>
          <w:sz w:val="22"/>
          <w:szCs w:val="22"/>
          <w:lang w:val="lt-LT" w:eastAsia="en-GB"/>
        </w:rPr>
        <w:t>202___ m. ________ __ d. protokolu</w:t>
      </w:r>
    </w:p>
    <w:p w14:paraId="2C194A7A" w14:textId="77777777" w:rsidR="00205AB1" w:rsidRPr="00BC45F3" w:rsidRDefault="00205AB1" w:rsidP="00BC45F3">
      <w:pPr>
        <w:pStyle w:val="Heading"/>
        <w:jc w:val="center"/>
        <w:rPr>
          <w:rFonts w:cs="Times New Roman"/>
          <w:lang w:val="lt-LT"/>
        </w:rPr>
      </w:pPr>
    </w:p>
    <w:p w14:paraId="614AEA15" w14:textId="77777777" w:rsidR="00205AB1" w:rsidRPr="00BC45F3" w:rsidRDefault="00205AB1" w:rsidP="00BC45F3">
      <w:pPr>
        <w:pStyle w:val="Body2"/>
        <w:spacing w:after="0"/>
        <w:rPr>
          <w:rFonts w:cs="Times New Roman"/>
          <w:color w:val="000000" w:themeColor="text1"/>
          <w:lang w:val="lt-LT"/>
        </w:rPr>
      </w:pPr>
    </w:p>
    <w:p w14:paraId="12031793" w14:textId="77777777" w:rsidR="00205AB1" w:rsidRPr="00BC45F3" w:rsidRDefault="00205AB1" w:rsidP="00BC45F3">
      <w:pPr>
        <w:pStyle w:val="Heading"/>
        <w:jc w:val="center"/>
        <w:rPr>
          <w:rFonts w:cs="Times New Roman"/>
          <w:color w:val="000000" w:themeColor="text1"/>
          <w:lang w:val="lt-LT"/>
        </w:rPr>
      </w:pPr>
      <w:r w:rsidRPr="00BC45F3">
        <w:rPr>
          <w:rFonts w:cs="Times New Roman"/>
          <w:color w:val="000000" w:themeColor="text1"/>
          <w:lang w:val="lt-LT"/>
        </w:rPr>
        <w:t>Gynybos resursų agentūra prie KAM</w:t>
      </w:r>
    </w:p>
    <w:p w14:paraId="1BAC241E" w14:textId="77777777" w:rsidR="00205AB1" w:rsidRPr="00BC45F3" w:rsidRDefault="00205AB1" w:rsidP="00BC45F3">
      <w:pPr>
        <w:pStyle w:val="Heading"/>
        <w:jc w:val="center"/>
        <w:rPr>
          <w:rFonts w:cs="Times New Roman"/>
          <w:color w:val="000000" w:themeColor="text1"/>
          <w:lang w:val="lt-LT"/>
        </w:rPr>
      </w:pPr>
    </w:p>
    <w:p w14:paraId="35F251D7" w14:textId="77777777" w:rsidR="00205AB1" w:rsidRPr="00BC45F3" w:rsidRDefault="00205AB1" w:rsidP="00BC45F3">
      <w:pPr>
        <w:pStyle w:val="Heading"/>
        <w:jc w:val="center"/>
        <w:rPr>
          <w:rFonts w:cs="Times New Roman"/>
          <w:color w:val="000000" w:themeColor="text1"/>
          <w:lang w:val="lt-LT"/>
        </w:rPr>
      </w:pPr>
      <w:r w:rsidRPr="00BC45F3">
        <w:rPr>
          <w:rFonts w:cs="Times New Roman"/>
          <w:color w:val="000000" w:themeColor="text1"/>
          <w:lang w:val="lt-LT"/>
        </w:rPr>
        <w:t xml:space="preserve">Atviras konkursas </w:t>
      </w:r>
      <w:r w:rsidR="00B43953" w:rsidRPr="00BC45F3">
        <w:rPr>
          <w:rFonts w:cs="Times New Roman"/>
          <w:color w:val="000000" w:themeColor="text1"/>
          <w:lang w:val="lt-LT"/>
        </w:rPr>
        <w:t xml:space="preserve">(tarptautinis) </w:t>
      </w:r>
      <w:r w:rsidRPr="00BC45F3">
        <w:rPr>
          <w:rFonts w:cs="Times New Roman"/>
          <w:color w:val="000000" w:themeColor="text1"/>
          <w:lang w:val="lt-LT"/>
        </w:rPr>
        <w:t>(VPĮ)</w:t>
      </w:r>
    </w:p>
    <w:p w14:paraId="2C3A6EC3" w14:textId="77777777" w:rsidR="00C40D76" w:rsidRPr="00BC45F3" w:rsidRDefault="00C40D76" w:rsidP="00BC45F3">
      <w:pPr>
        <w:pStyle w:val="Body"/>
        <w:spacing w:line="240" w:lineRule="auto"/>
        <w:jc w:val="center"/>
        <w:rPr>
          <w:rFonts w:ascii="Times New Roman" w:eastAsia="TimesNewRomanPS-BoldMT" w:hAnsi="Times New Roman" w:cs="Times New Roman"/>
          <w:b/>
          <w:bCs/>
          <w:sz w:val="22"/>
          <w:szCs w:val="22"/>
          <w:lang w:val="lt-LT"/>
        </w:rPr>
      </w:pPr>
    </w:p>
    <w:p w14:paraId="58B7F785" w14:textId="77777777" w:rsidR="00C40D76" w:rsidRPr="00BC45F3" w:rsidRDefault="00C40D76" w:rsidP="00BC45F3">
      <w:pPr>
        <w:pStyle w:val="Body"/>
        <w:spacing w:line="240" w:lineRule="auto"/>
        <w:jc w:val="center"/>
        <w:rPr>
          <w:rFonts w:ascii="Times New Roman" w:eastAsia="TimesNewRomanPS-BoldMT" w:hAnsi="Times New Roman" w:cs="Times New Roman"/>
          <w:b/>
          <w:bCs/>
          <w:sz w:val="22"/>
          <w:szCs w:val="22"/>
          <w:lang w:val="lt-LT"/>
        </w:rPr>
      </w:pPr>
      <w:r w:rsidRPr="00BC45F3">
        <w:rPr>
          <w:rFonts w:ascii="Times New Roman" w:eastAsia="TimesNewRomanPS-BoldMT" w:hAnsi="Times New Roman" w:cs="Times New Roman"/>
          <w:b/>
          <w:bCs/>
          <w:sz w:val="22"/>
          <w:szCs w:val="22"/>
          <w:lang w:val="lt-LT"/>
        </w:rPr>
        <w:t>DEGALŲ (95 MARKĖS BENZINAS IR DYZELINAS) ĮSIGIJIMAS IŠ DEGALINIŲ,</w:t>
      </w:r>
    </w:p>
    <w:p w14:paraId="249F8A80" w14:textId="77777777" w:rsidR="00205AB1" w:rsidRPr="00BC45F3" w:rsidRDefault="00C40D76" w:rsidP="00BC45F3">
      <w:pPr>
        <w:pStyle w:val="Heading"/>
        <w:jc w:val="center"/>
        <w:rPr>
          <w:rFonts w:cs="Times New Roman"/>
          <w:color w:val="000000" w:themeColor="text1"/>
          <w:lang w:val="lt-LT"/>
        </w:rPr>
      </w:pPr>
      <w:r w:rsidRPr="00BC45F3">
        <w:rPr>
          <w:rFonts w:eastAsia="TimesNewRomanPS-BoldMT" w:cs="Times New Roman"/>
          <w:lang w:val="lt-LT"/>
        </w:rPr>
        <w:t>ESANČIŲ ALYTAUS mIESTE</w:t>
      </w:r>
    </w:p>
    <w:p w14:paraId="17911A88" w14:textId="77777777" w:rsidR="00205AB1" w:rsidRPr="00BC45F3" w:rsidRDefault="00205AB1" w:rsidP="00BC45F3">
      <w:pPr>
        <w:pStyle w:val="Body"/>
        <w:spacing w:line="240" w:lineRule="auto"/>
        <w:jc w:val="right"/>
        <w:rPr>
          <w:rFonts w:ascii="Times New Roman" w:hAnsi="Times New Roman" w:cs="Times New Roman"/>
          <w:sz w:val="22"/>
          <w:szCs w:val="22"/>
          <w:lang w:val="lt-LT"/>
        </w:rPr>
      </w:pPr>
    </w:p>
    <w:p w14:paraId="34B39891" w14:textId="77777777" w:rsidR="00205AB1" w:rsidRPr="00BC45F3" w:rsidRDefault="00205AB1" w:rsidP="00BC45F3">
      <w:pPr>
        <w:pStyle w:val="Body2"/>
        <w:spacing w:after="0"/>
        <w:rPr>
          <w:rFonts w:cs="Times New Roman"/>
          <w:lang w:val="lt-LT"/>
        </w:rPr>
      </w:pPr>
    </w:p>
    <w:p w14:paraId="68F0BF40" w14:textId="77777777" w:rsidR="00B43953" w:rsidRPr="00BC45F3" w:rsidRDefault="00205AB1" w:rsidP="00BC45F3">
      <w:pPr>
        <w:pStyle w:val="Body2"/>
        <w:spacing w:after="0"/>
        <w:rPr>
          <w:rFonts w:cs="Times New Roman"/>
          <w:lang w:val="lt-LT"/>
        </w:rPr>
      </w:pPr>
      <w:r w:rsidRPr="00BC45F3">
        <w:rPr>
          <w:rFonts w:cs="Times New Roman"/>
          <w:lang w:val="lt-LT"/>
        </w:rPr>
        <w:tab/>
        <w:t>1. BENDROSIOS NUOSTATOS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 xml:space="preserve">1.1. </w:t>
      </w:r>
      <w:r w:rsidR="00C40D76" w:rsidRPr="00BC45F3">
        <w:rPr>
          <w:rFonts w:cs="Times New Roman"/>
          <w:lang w:val="lt-LT"/>
        </w:rPr>
        <w:t>Perkančioji organizacija Gynybos resursų agentūra prie KAM, juridinio asmens kodas 304740061, adresas Giedraičių g. 41, LT-09303 Vilnius, Lietuva (toliau – perkančioji organizacija),  vykdydama šį viešąjį pirkimą numato įsigyti pirkimo sąlygų 1 priede „</w:t>
      </w:r>
      <w:r w:rsidR="00C40D76" w:rsidRPr="00BC45F3">
        <w:rPr>
          <w:rFonts w:cs="Times New Roman"/>
          <w:i/>
          <w:lang w:val="lt-LT"/>
        </w:rPr>
        <w:t>D</w:t>
      </w:r>
      <w:r w:rsidR="00C40D76" w:rsidRPr="00BC45F3">
        <w:rPr>
          <w:rFonts w:eastAsia="TimesNewRomanPSMT" w:cs="Times New Roman"/>
          <w:i/>
          <w:lang w:val="lt-LT"/>
        </w:rPr>
        <w:t>egalų (95 markės benzinas ir dyzelinas) įsigijimas iš degalinių, esančių Alytaus mieste,</w:t>
      </w:r>
      <w:r w:rsidR="00C40D76" w:rsidRPr="00BC45F3">
        <w:rPr>
          <w:rFonts w:cs="Times New Roman"/>
          <w:i/>
          <w:lang w:val="lt-LT"/>
        </w:rPr>
        <w:t xml:space="preserve"> techninė specifikacija</w:t>
      </w:r>
      <w:r w:rsidR="00C40D76" w:rsidRPr="00BC45F3">
        <w:rPr>
          <w:rFonts w:cs="Times New Roman"/>
          <w:lang w:val="lt-LT"/>
        </w:rPr>
        <w:t>“ (toliau - 1 priedas), nurodytą pirkimo objektą</w:t>
      </w:r>
      <w:r w:rsidRPr="00BC45F3">
        <w:rPr>
          <w:rFonts w:cs="Times New Roman"/>
          <w:lang w:val="lt-LT"/>
        </w:rPr>
        <w:t>.</w:t>
      </w:r>
      <w:r w:rsidRPr="00BC45F3">
        <w:rPr>
          <w:rFonts w:cs="Times New Roman"/>
          <w:lang w:val="lt-LT"/>
        </w:rPr>
        <w:tab/>
      </w:r>
      <w:r w:rsidRPr="00BC45F3">
        <w:rPr>
          <w:rFonts w:cs="Times New Roman"/>
          <w:lang w:val="lt-LT"/>
        </w:rPr>
        <w:br/>
      </w:r>
      <w:r w:rsidRPr="00BC45F3">
        <w:rPr>
          <w:rFonts w:cs="Times New Roman"/>
          <w:lang w:val="lt-LT"/>
        </w:rPr>
        <w:tab/>
        <w:t xml:space="preserve">1.2.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r w:rsidRPr="00BC45F3">
        <w:rPr>
          <w:rFonts w:cs="Times New Roman"/>
          <w:lang w:val="lt-LT"/>
        </w:rPr>
        <w:tab/>
      </w:r>
      <w:r w:rsidRPr="00BC45F3">
        <w:rPr>
          <w:rFonts w:cs="Times New Roman"/>
          <w:lang w:val="lt-LT"/>
        </w:rPr>
        <w:br/>
      </w:r>
      <w:r w:rsidRPr="00BC45F3">
        <w:rPr>
          <w:rFonts w:cs="Times New Roman"/>
          <w:lang w:val="lt-LT"/>
        </w:rPr>
        <w:tab/>
        <w:t>1.3. Išankstinis skelbimas apie pirkimą nebuvo skelbtas.</w:t>
      </w:r>
      <w:r w:rsidRPr="00BC45F3">
        <w:rPr>
          <w:rFonts w:cs="Times New Roman"/>
          <w:lang w:val="lt-LT"/>
        </w:rPr>
        <w:tab/>
      </w:r>
      <w:r w:rsidRPr="00BC45F3">
        <w:rPr>
          <w:rFonts w:cs="Times New Roman"/>
          <w:lang w:val="lt-LT"/>
        </w:rPr>
        <w:br/>
      </w:r>
      <w:r w:rsidRPr="00BC45F3">
        <w:rPr>
          <w:rFonts w:cs="Times New Roman"/>
          <w:lang w:val="lt-LT"/>
        </w:rPr>
        <w:tab/>
        <w:t>1.4. Pirkimo dokumentų sudedamoji dalis yra skelbimas apie pirkimą, todėl perkančioji organizacija didžiosios dalies skelbime esančios informacijos šiame dokumente pakartotinai neteikia.</w:t>
      </w:r>
      <w:r w:rsidRPr="00BC45F3">
        <w:rPr>
          <w:rFonts w:cs="Times New Roman"/>
          <w:lang w:val="lt-LT"/>
        </w:rPr>
        <w:tab/>
      </w:r>
      <w:r w:rsidRPr="00BC45F3">
        <w:rPr>
          <w:rFonts w:cs="Times New Roman"/>
          <w:lang w:val="lt-LT"/>
        </w:rPr>
        <w:br/>
      </w:r>
      <w:r w:rsidRPr="00BC45F3">
        <w:rPr>
          <w:rFonts w:cs="Times New Roman"/>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w:t>
      </w:r>
      <w:r w:rsidR="00B43953" w:rsidRPr="00BC45F3">
        <w:rPr>
          <w:rFonts w:cs="Times New Roman"/>
          <w:lang w:val="lt-LT"/>
        </w:rPr>
        <w:t xml:space="preserve">Dėl klausimų, susijusių su CVP IS sistemos veikimo ypatumais, kreiptis adresu </w:t>
      </w:r>
      <w:hyperlink r:id="rId8" w:history="1">
        <w:r w:rsidR="00B43953" w:rsidRPr="00BC45F3">
          <w:rPr>
            <w:rStyle w:val="Hyperlink"/>
            <w:rFonts w:cs="Times New Roman"/>
            <w:lang w:val="lt-LT"/>
          </w:rPr>
          <w:t>pagalba@vpt.lt</w:t>
        </w:r>
      </w:hyperlink>
      <w:r w:rsidR="00B43953" w:rsidRPr="00BC45F3">
        <w:rPr>
          <w:rFonts w:cs="Times New Roman"/>
          <w:lang w:val="lt-LT"/>
        </w:rPr>
        <w:t>.</w:t>
      </w:r>
    </w:p>
    <w:p w14:paraId="76E5EC83" w14:textId="77777777" w:rsidR="00B43953" w:rsidRPr="00BC45F3" w:rsidRDefault="00B43953" w:rsidP="00BC45F3">
      <w:pPr>
        <w:pStyle w:val="Body2"/>
        <w:spacing w:after="0"/>
        <w:ind w:firstLine="709"/>
        <w:rPr>
          <w:rFonts w:cs="Times New Roman"/>
          <w:lang w:val="lt-LT"/>
        </w:rPr>
      </w:pPr>
      <w:r w:rsidRPr="00BC45F3">
        <w:rPr>
          <w:rFonts w:cs="Times New Roman"/>
          <w:lang w:val="lt-LT"/>
        </w:rPr>
        <w:t xml:space="preserve">1.6. </w:t>
      </w:r>
      <w:r w:rsidR="00205AB1" w:rsidRPr="00BC45F3">
        <w:rPr>
          <w:rFonts w:cs="Times New Roman"/>
          <w:lang w:val="lt-LT"/>
        </w:rPr>
        <w:t>Pirkimas atliekamas laikantis lygiateisiškumo, nediskriminavimo, abipusio pripažinimo, proporcingumo ir skaidrumo principų bei konfidencialumo ir nešališkumo reikalavimų.</w:t>
      </w:r>
    </w:p>
    <w:p w14:paraId="6DAF5DDD" w14:textId="77777777" w:rsidR="00B43953" w:rsidRPr="00BC45F3" w:rsidRDefault="00B43953" w:rsidP="00BC45F3">
      <w:pPr>
        <w:pStyle w:val="Body2"/>
        <w:spacing w:after="0"/>
        <w:ind w:firstLine="709"/>
        <w:rPr>
          <w:rFonts w:cs="Times New Roman"/>
          <w:lang w:val="lt-LT"/>
        </w:rPr>
      </w:pPr>
      <w:r w:rsidRPr="00BC45F3">
        <w:rPr>
          <w:rFonts w:cs="Times New Roman"/>
          <w:lang w:val="lt-LT"/>
        </w:rPr>
        <w:t>1.7. Pateikdamas pasiūlymą, tiekėjas patvirtina, kad sutinka su pirkimo sąlygose nustatytomis tolesnėmis pirkimo procedūromis ir būsimos sutarties sąlygomis.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w:t>
      </w:r>
      <w:r w:rsidRPr="00BC45F3">
        <w:rPr>
          <w:rFonts w:cs="Times New Roman"/>
          <w:lang w:val="lt-LT"/>
        </w:rPr>
        <w:t>8</w:t>
      </w:r>
      <w:r w:rsidR="00205AB1" w:rsidRPr="00BC45F3">
        <w:rPr>
          <w:rFonts w:cs="Times New Roman"/>
          <w:lang w:val="lt-LT"/>
        </w:rPr>
        <w:t xml:space="preserve">. Vadovaujantis </w:t>
      </w:r>
      <w:r w:rsidR="00FC4E4A" w:rsidRPr="00BC45F3">
        <w:rPr>
          <w:rFonts w:cs="Times New Roman"/>
          <w:lang w:val="lt-LT"/>
        </w:rPr>
        <w:t xml:space="preserve"> VPĮ </w:t>
      </w:r>
      <w:r w:rsidR="00205AB1" w:rsidRPr="00BC45F3">
        <w:rPr>
          <w:rFonts w:cs="Times New Roman"/>
          <w:lang w:val="lt-LT"/>
        </w:rPr>
        <w:t xml:space="preserve">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w:t>
      </w:r>
      <w:r w:rsidR="006978B3" w:rsidRPr="00BC45F3">
        <w:rPr>
          <w:rFonts w:cs="Times New Roman"/>
          <w:lang w:val="lt-LT"/>
        </w:rPr>
        <w:t xml:space="preserve">ar </w:t>
      </w:r>
      <w:r w:rsidR="00205AB1" w:rsidRPr="00BC45F3">
        <w:rPr>
          <w:rFonts w:cs="Times New Roman"/>
          <w:lang w:val="lt-LT"/>
        </w:rPr>
        <w:t>kitus tarptautinius susitarimus, kurie yra privalomi valstybėms narėms.</w:t>
      </w:r>
    </w:p>
    <w:p w14:paraId="7BB0E649" w14:textId="77777777" w:rsidR="00BA2C66" w:rsidRPr="00907660" w:rsidRDefault="00B43953" w:rsidP="00BC45F3">
      <w:pPr>
        <w:pStyle w:val="Body2"/>
        <w:spacing w:after="0"/>
        <w:ind w:firstLine="709"/>
        <w:rPr>
          <w:rFonts w:eastAsia="Calibri" w:cs="Times New Roman"/>
          <w:color w:val="auto"/>
          <w:bdr w:val="none" w:sz="0" w:space="0" w:color="auto"/>
          <w:lang w:val="lt-LT" w:eastAsia="lt-LT"/>
        </w:rPr>
      </w:pPr>
      <w:r w:rsidRPr="00907660">
        <w:rPr>
          <w:rFonts w:cs="Times New Roman"/>
          <w:color w:val="auto"/>
          <w:lang w:val="lt-LT"/>
        </w:rPr>
        <w:t>1.9.</w:t>
      </w:r>
      <w:r w:rsidRPr="00907660">
        <w:rPr>
          <w:rFonts w:eastAsia="Calibri" w:cs="Times New Roman"/>
          <w:color w:val="auto"/>
          <w:bdr w:val="none" w:sz="0" w:space="0" w:color="auto"/>
          <w:lang w:val="lt-LT" w:eastAsia="lt-LT"/>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BA2C66" w:rsidRPr="00907660">
        <w:rPr>
          <w:rFonts w:eastAsia="Calibri" w:cs="Times New Roman"/>
          <w:color w:val="auto"/>
          <w:bdr w:val="none" w:sz="0" w:space="0" w:color="auto"/>
          <w:lang w:val="lt-LT" w:eastAsia="lt-LT"/>
        </w:rPr>
        <w:t xml:space="preserve">32 </w:t>
      </w:r>
      <w:r w:rsidRPr="00907660">
        <w:rPr>
          <w:rFonts w:eastAsia="Calibri" w:cs="Times New Roman"/>
          <w:color w:val="auto"/>
          <w:bdr w:val="none" w:sz="0" w:space="0" w:color="auto"/>
          <w:lang w:val="lt-LT" w:eastAsia="lt-LT"/>
        </w:rPr>
        <w:t xml:space="preserve">papunkčiu.  </w:t>
      </w:r>
    </w:p>
    <w:p w14:paraId="4C7F7A3A" w14:textId="77777777" w:rsidR="00FC4E4A" w:rsidRPr="00BC45F3" w:rsidRDefault="00FC4E4A" w:rsidP="00BC45F3">
      <w:pPr>
        <w:pStyle w:val="Body2"/>
        <w:spacing w:after="0"/>
        <w:ind w:firstLine="709"/>
        <w:rPr>
          <w:rFonts w:cs="Times New Roman"/>
          <w:lang w:val="lt-LT"/>
        </w:rPr>
      </w:pPr>
      <w:r w:rsidRPr="00BC45F3">
        <w:rPr>
          <w:rFonts w:cs="Times New Roman"/>
          <w:lang w:val="lt-LT"/>
        </w:rPr>
        <w:t>1.</w:t>
      </w:r>
      <w:r w:rsidR="00C40D76" w:rsidRPr="00BC45F3">
        <w:rPr>
          <w:rFonts w:cs="Times New Roman"/>
          <w:lang w:val="lt-LT"/>
        </w:rPr>
        <w:t>1</w:t>
      </w:r>
      <w:r w:rsidR="00B43953" w:rsidRPr="00BC45F3">
        <w:rPr>
          <w:rFonts w:cs="Times New Roman"/>
          <w:lang w:val="lt-LT"/>
        </w:rPr>
        <w:t>0</w:t>
      </w:r>
      <w:r w:rsidRPr="00BC45F3">
        <w:rPr>
          <w:rFonts w:cs="Times New Roman"/>
          <w:lang w:val="lt-LT"/>
        </w:rPr>
        <w:t xml:space="preserve">. </w:t>
      </w:r>
      <w:r w:rsidR="00B43953" w:rsidRPr="00BC45F3">
        <w:rPr>
          <w:rFonts w:cs="Times New Roman"/>
          <w:lang w:val="lt-LT"/>
        </w:rPr>
        <w:t xml:space="preserve">Vadovaudamasi </w:t>
      </w:r>
      <w:r w:rsidR="0006325C" w:rsidRPr="00BC45F3">
        <w:rPr>
          <w:rFonts w:cs="Times New Roman"/>
          <w:lang w:val="lt-LT"/>
        </w:rPr>
        <w:t>VPĮ</w:t>
      </w:r>
      <w:r w:rsidR="00B43953" w:rsidRPr="00BC45F3">
        <w:rPr>
          <w:rFonts w:cs="Times New Roman"/>
          <w:lang w:val="lt-LT"/>
        </w:rPr>
        <w:t xml:space="preserve"> 29 str. 3 ir 4 d., perkančioji organizacija privalo nutraukti pradėtas pirkimo ar projekto konkurso procedūras, jeigu buvo pažeisti šio įstatymo 17 straipsnio 1 dalyje nustatyti principai ir atitinkamos padėties negalima ištaisyti. </w:t>
      </w:r>
      <w:r w:rsidRPr="00BC45F3">
        <w:rPr>
          <w:rFonts w:cs="Times New Roman"/>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5180D8B6" w14:textId="3E62DF22" w:rsidR="00C40D76" w:rsidRPr="00BC45F3" w:rsidRDefault="00C40D76" w:rsidP="00BC45F3">
      <w:pPr>
        <w:pStyle w:val="Body2"/>
        <w:spacing w:after="0"/>
        <w:ind w:firstLine="709"/>
        <w:rPr>
          <w:rFonts w:cs="Times New Roman"/>
          <w:b/>
          <w:lang w:val="lt-LT"/>
        </w:rPr>
      </w:pPr>
      <w:r w:rsidRPr="00BC45F3">
        <w:rPr>
          <w:rFonts w:cs="Times New Roman"/>
          <w:lang w:val="lt-LT"/>
        </w:rPr>
        <w:t xml:space="preserve">1.11. </w:t>
      </w:r>
      <w:r w:rsidRPr="00BC45F3">
        <w:rPr>
          <w:rFonts w:cs="Times New Roman"/>
          <w:b/>
          <w:lang w:val="lt-LT"/>
        </w:rPr>
        <w:t>Šio pirkimo metu bus atliekama patikra dėl atitikties nacionalinio saugumo interesams ir  tiekėjas turės pateikti tokiai patikrai atlikti reikalingus dokumentus.</w:t>
      </w:r>
    </w:p>
    <w:p w14:paraId="5706AF8F" w14:textId="77777777" w:rsidR="00C40D76" w:rsidRPr="00BC45F3" w:rsidRDefault="0006325C" w:rsidP="00BC45F3">
      <w:pPr>
        <w:pStyle w:val="Body2"/>
        <w:spacing w:after="0"/>
        <w:ind w:firstLine="709"/>
        <w:rPr>
          <w:rFonts w:cs="Times New Roman"/>
          <w:lang w:val="lt-LT"/>
        </w:rPr>
      </w:pPr>
      <w:r w:rsidRPr="00BC45F3">
        <w:rPr>
          <w:rFonts w:cs="Times New Roman"/>
          <w:lang w:val="lt-LT"/>
        </w:rPr>
        <w:lastRenderedPageBreak/>
        <w:t>1.</w:t>
      </w:r>
      <w:r w:rsidR="00C40D76" w:rsidRPr="00BC45F3">
        <w:rPr>
          <w:rFonts w:cs="Times New Roman"/>
          <w:lang w:val="lt-LT"/>
        </w:rPr>
        <w:t>12</w:t>
      </w:r>
      <w:r w:rsidRPr="00BC45F3">
        <w:rPr>
          <w:rFonts w:cs="Times New Roman"/>
          <w:lang w:val="lt-LT"/>
        </w:rPr>
        <w:t xml:space="preserve">. </w:t>
      </w:r>
      <w:r w:rsidR="00C40D76" w:rsidRPr="00BC45F3">
        <w:rPr>
          <w:rFonts w:cs="Times New Roman"/>
          <w:lang w:val="lt-LT"/>
        </w:rPr>
        <w:t>Pirkimas per Centrinę perkančiąją organizaciją (toliau – CPO) nebus vykdomas, nes perkamos prekės yra įtrauktos į Pirkimų ir pirkimo objektų, susijusių su nacionaliniu saugumu, sąrašą. Pirkimas turi būti vykdomas, vadovaujantis Lietuvos Respublikos krašto apsaugos ministro 2021 m. rugsėjo 14 d. įsakymu Nr. V-670 patvirtintu Pirkimų, susijusių su nacionaliniu saugumu, inicijavimo ir organizavimo krašto apsaugos sistemoje tvarkos aprašu.</w:t>
      </w:r>
    </w:p>
    <w:p w14:paraId="3689DAF0" w14:textId="77777777" w:rsidR="00C40D76" w:rsidRPr="00BC45F3" w:rsidRDefault="00205AB1" w:rsidP="00BC45F3">
      <w:pPr>
        <w:pStyle w:val="Body2"/>
        <w:spacing w:after="0"/>
        <w:ind w:firstLine="709"/>
        <w:rPr>
          <w:rFonts w:cs="Times New Roman"/>
          <w:lang w:val="lt-LT"/>
        </w:rPr>
      </w:pPr>
      <w:r w:rsidRPr="00BC45F3">
        <w:rPr>
          <w:rFonts w:cs="Times New Roman"/>
          <w:lang w:val="lt-LT"/>
        </w:rPr>
        <w:tab/>
        <w:t>1.</w:t>
      </w:r>
      <w:r w:rsidR="00C40D76" w:rsidRPr="00BC45F3">
        <w:rPr>
          <w:rFonts w:cs="Times New Roman"/>
          <w:lang w:val="lt-LT"/>
        </w:rPr>
        <w:t>13</w:t>
      </w:r>
      <w:r w:rsidRPr="00BC45F3">
        <w:rPr>
          <w:rFonts w:cs="Times New Roman"/>
          <w:lang w:val="lt-LT"/>
        </w:rPr>
        <w:t xml:space="preserve">. Tiesioginį ryšį su tiekėjais </w:t>
      </w:r>
      <w:r w:rsidR="00B43953" w:rsidRPr="00BC45F3">
        <w:rPr>
          <w:rFonts w:cs="Times New Roman"/>
          <w:lang w:val="lt-LT"/>
        </w:rPr>
        <w:t xml:space="preserve">CVP IS priemonėmis </w:t>
      </w:r>
      <w:r w:rsidRPr="00BC45F3">
        <w:rPr>
          <w:rFonts w:cs="Times New Roman"/>
          <w:lang w:val="lt-LT"/>
        </w:rPr>
        <w:t>įgaliotas palaikyti perkančiosios organizacijos atstova</w:t>
      </w:r>
      <w:r w:rsidR="00C40D76" w:rsidRPr="00BC45F3">
        <w:rPr>
          <w:rFonts w:cs="Times New Roman"/>
          <w:lang w:val="lt-LT"/>
        </w:rPr>
        <w:t>i</w:t>
      </w:r>
      <w:r w:rsidR="00FC4E4A" w:rsidRPr="00BC45F3">
        <w:rPr>
          <w:rFonts w:cs="Times New Roman"/>
          <w:lang w:val="lt-LT"/>
        </w:rPr>
        <w:t>:</w:t>
      </w:r>
      <w:r w:rsidR="00C40D76" w:rsidRPr="00BC45F3">
        <w:rPr>
          <w:rFonts w:cs="Times New Roman"/>
          <w:lang w:val="lt-LT"/>
        </w:rPr>
        <w:t xml:space="preserve"> GRA Karinių atsargų įsigijimų koordinavimo skyriaus patarėja Evelina Jakimavičienė, tel. +370 706 80660, el. paštas </w:t>
      </w:r>
      <w:hyperlink r:id="rId9" w:history="1">
        <w:r w:rsidR="00C40D76" w:rsidRPr="00BC45F3">
          <w:rPr>
            <w:rStyle w:val="Hyperlink"/>
            <w:rFonts w:cs="Times New Roman"/>
            <w:lang w:val="lt-LT"/>
          </w:rPr>
          <w:t>evelina.jakimaviciene@kam.lt</w:t>
        </w:r>
      </w:hyperlink>
      <w:r w:rsidR="00C40D76" w:rsidRPr="00BC45F3">
        <w:rPr>
          <w:rFonts w:cs="Times New Roman"/>
          <w:lang w:val="lt-LT"/>
        </w:rPr>
        <w:t xml:space="preserve">, jai nesant – patarėja Dalia Švedienė, tel. +370 5 273 5569, el. paštas </w:t>
      </w:r>
      <w:hyperlink r:id="rId10" w:history="1">
        <w:r w:rsidR="00C40D76" w:rsidRPr="00BC45F3">
          <w:rPr>
            <w:rStyle w:val="Hyperlink"/>
            <w:rFonts w:cs="Times New Roman"/>
            <w:lang w:val="lt-LT"/>
          </w:rPr>
          <w:t>dalia.svediene@kam.lt</w:t>
        </w:r>
      </w:hyperlink>
      <w:r w:rsidRPr="00BC45F3">
        <w:rPr>
          <w:rFonts w:cs="Times New Roman"/>
          <w:lang w:val="lt-LT"/>
        </w:rPr>
        <w:tab/>
      </w:r>
      <w:r w:rsidRPr="00BC45F3">
        <w:rPr>
          <w:rFonts w:cs="Times New Roman"/>
          <w:lang w:val="lt-LT"/>
        </w:rPr>
        <w:br/>
      </w:r>
      <w:r w:rsidRPr="00BC45F3">
        <w:rPr>
          <w:rFonts w:cs="Times New Roman"/>
          <w:lang w:val="lt-LT"/>
        </w:rPr>
        <w:tab/>
      </w:r>
    </w:p>
    <w:p w14:paraId="61A108CB" w14:textId="015E38B8" w:rsidR="00C40D76" w:rsidRDefault="00205AB1" w:rsidP="00BC45F3">
      <w:pPr>
        <w:pStyle w:val="Body2"/>
        <w:spacing w:after="0"/>
        <w:rPr>
          <w:rFonts w:cs="Times New Roman"/>
          <w:b/>
          <w:lang w:val="lt-LT"/>
        </w:rPr>
      </w:pPr>
      <w:r w:rsidRPr="00BC45F3">
        <w:rPr>
          <w:rFonts w:cs="Times New Roman"/>
          <w:lang w:val="lt-LT"/>
        </w:rPr>
        <w:tab/>
        <w:t>2. PIRKIMO OBJEKTAS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r>
      <w:r w:rsidR="00C40D76" w:rsidRPr="00BC45F3">
        <w:rPr>
          <w:rFonts w:cs="Times New Roman"/>
          <w:lang w:val="lt-LT"/>
        </w:rPr>
        <w:t xml:space="preserve">2.1. Šio pirkimo objekto pavadinimas – </w:t>
      </w:r>
      <w:r w:rsidR="00C40D76" w:rsidRPr="00BC45F3">
        <w:rPr>
          <w:rFonts w:eastAsia="TimesNewRomanPS-BoldMT" w:cs="Times New Roman"/>
          <w:b/>
          <w:bCs/>
          <w:lang w:val="lt-LT"/>
        </w:rPr>
        <w:t>Degalų (95 markės benzinas ir dyzelinas) įsigijimas iš degalinių,</w:t>
      </w:r>
      <w:r w:rsidR="00C40D76" w:rsidRPr="00BC45F3">
        <w:rPr>
          <w:rFonts w:cs="Times New Roman"/>
          <w:b/>
          <w:lang w:val="lt-LT"/>
        </w:rPr>
        <w:t xml:space="preserve"> esančių Aly</w:t>
      </w:r>
      <w:r w:rsidR="0073580D">
        <w:rPr>
          <w:rFonts w:cs="Times New Roman"/>
          <w:b/>
          <w:lang w:val="lt-LT"/>
        </w:rPr>
        <w:t>t</w:t>
      </w:r>
      <w:r w:rsidR="00C40D76" w:rsidRPr="00BC45F3">
        <w:rPr>
          <w:rFonts w:cs="Times New Roman"/>
          <w:b/>
          <w:lang w:val="lt-LT"/>
        </w:rPr>
        <w:t xml:space="preserve">aus mieste  </w:t>
      </w:r>
      <w:r w:rsidR="00C40D76" w:rsidRPr="00BC45F3">
        <w:rPr>
          <w:rFonts w:cs="Times New Roman"/>
          <w:lang w:val="lt-LT"/>
        </w:rPr>
        <w:t>(toliau – prekė).</w:t>
      </w:r>
      <w:r w:rsidR="00C40D76" w:rsidRPr="00BC45F3">
        <w:rPr>
          <w:rFonts w:cs="Times New Roman"/>
          <w:b/>
          <w:lang w:val="lt-LT"/>
        </w:rPr>
        <w:t xml:space="preserve"> </w:t>
      </w:r>
    </w:p>
    <w:p w14:paraId="79DB4B41" w14:textId="77777777" w:rsidR="00C40D76" w:rsidRPr="00BC45F3" w:rsidRDefault="00C40D76" w:rsidP="00BC45F3">
      <w:pPr>
        <w:jc w:val="both"/>
        <w:rPr>
          <w:sz w:val="22"/>
          <w:szCs w:val="22"/>
          <w:lang w:val="lt-LT"/>
        </w:rPr>
      </w:pPr>
      <w:r w:rsidRPr="00BC45F3">
        <w:rPr>
          <w:sz w:val="22"/>
          <w:szCs w:val="22"/>
          <w:lang w:val="lt-LT"/>
        </w:rPr>
        <w:t xml:space="preserve">             2.2. </w:t>
      </w:r>
      <w:r w:rsidRPr="00BC45F3">
        <w:rPr>
          <w:b/>
          <w:sz w:val="22"/>
          <w:szCs w:val="22"/>
          <w:u w:val="single"/>
          <w:lang w:val="lt-LT"/>
        </w:rPr>
        <w:t>Maksimalus</w:t>
      </w:r>
      <w:r w:rsidRPr="00BC45F3">
        <w:rPr>
          <w:b/>
          <w:sz w:val="22"/>
          <w:szCs w:val="22"/>
          <w:lang w:val="lt-LT"/>
        </w:rPr>
        <w:t xml:space="preserve"> </w:t>
      </w:r>
      <w:r w:rsidRPr="00BC45F3">
        <w:rPr>
          <w:sz w:val="22"/>
          <w:szCs w:val="22"/>
          <w:lang w:val="lt-LT"/>
        </w:rPr>
        <w:t>neįsipareigojamas išpirkti, prekių kiekis:</w:t>
      </w:r>
    </w:p>
    <w:p w14:paraId="6CE2F1F3" w14:textId="77777777" w:rsidR="00C40D76" w:rsidRPr="00BC45F3" w:rsidRDefault="00C40D76" w:rsidP="009F1ED5">
      <w:pPr>
        <w:pStyle w:val="ListParagraph"/>
        <w:numPr>
          <w:ilvl w:val="0"/>
          <w:numId w:val="1"/>
        </w:numPr>
        <w:ind w:left="0" w:firstLine="709"/>
        <w:contextualSpacing/>
        <w:jc w:val="both"/>
        <w:rPr>
          <w:b/>
          <w:sz w:val="22"/>
          <w:szCs w:val="22"/>
        </w:rPr>
      </w:pPr>
      <w:r w:rsidRPr="00BC45F3">
        <w:rPr>
          <w:b/>
          <w:sz w:val="22"/>
          <w:szCs w:val="22"/>
        </w:rPr>
        <w:t>95 markės benzinas -  34 500 litrų;</w:t>
      </w:r>
    </w:p>
    <w:p w14:paraId="5968E280" w14:textId="77777777" w:rsidR="00C40D76" w:rsidRPr="00BC45F3" w:rsidRDefault="00C40D76" w:rsidP="009F1ED5">
      <w:pPr>
        <w:pStyle w:val="Body2"/>
        <w:numPr>
          <w:ilvl w:val="0"/>
          <w:numId w:val="1"/>
        </w:numPr>
        <w:spacing w:after="0"/>
        <w:ind w:left="0" w:firstLine="709"/>
        <w:rPr>
          <w:rFonts w:cs="Times New Roman"/>
          <w:lang w:val="lt-LT"/>
        </w:rPr>
      </w:pPr>
      <w:r w:rsidRPr="00BC45F3">
        <w:rPr>
          <w:rFonts w:cs="Times New Roman"/>
          <w:b/>
          <w:lang w:val="lt-LT"/>
        </w:rPr>
        <w:t>Dyzelinas -  57 200 litrų</w:t>
      </w:r>
    </w:p>
    <w:p w14:paraId="27C61FA5" w14:textId="77777777" w:rsidR="00C40D76" w:rsidRPr="00BC45F3" w:rsidRDefault="00C40D76" w:rsidP="009F1ED5">
      <w:pPr>
        <w:pStyle w:val="Body2"/>
        <w:spacing w:after="0"/>
        <w:ind w:firstLine="709"/>
        <w:rPr>
          <w:rFonts w:cs="Times New Roman"/>
          <w:lang w:val="lt-LT"/>
        </w:rPr>
      </w:pPr>
      <w:r w:rsidRPr="00BC45F3">
        <w:rPr>
          <w:rFonts w:cs="Times New Roman"/>
          <w:lang w:val="lt-LT"/>
        </w:rPr>
        <w:tab/>
        <w:t xml:space="preserve">     </w:t>
      </w:r>
    </w:p>
    <w:p w14:paraId="76B8B9EE" w14:textId="4BE80090" w:rsidR="00C40D76" w:rsidRPr="00BC45F3" w:rsidRDefault="009F1ED5" w:rsidP="009F1ED5">
      <w:pPr>
        <w:pStyle w:val="Body2"/>
        <w:tabs>
          <w:tab w:val="left" w:pos="1701"/>
        </w:tabs>
        <w:spacing w:after="0"/>
        <w:ind w:firstLine="709"/>
        <w:rPr>
          <w:rFonts w:cs="Times New Roman"/>
          <w:lang w:val="lt-LT"/>
        </w:rPr>
      </w:pPr>
      <w:r>
        <w:rPr>
          <w:rFonts w:cs="Times New Roman"/>
          <w:lang w:val="lt-LT"/>
        </w:rPr>
        <w:t xml:space="preserve">      </w:t>
      </w:r>
      <w:r w:rsidR="00C40D76" w:rsidRPr="00BC45F3">
        <w:rPr>
          <w:rFonts w:cs="Times New Roman"/>
          <w:b/>
          <w:u w:val="single"/>
          <w:lang w:val="lt-LT"/>
        </w:rPr>
        <w:t>Minimalus</w:t>
      </w:r>
      <w:r w:rsidR="00C40D76" w:rsidRPr="00BC45F3">
        <w:rPr>
          <w:rFonts w:cs="Times New Roman"/>
          <w:lang w:val="lt-LT"/>
        </w:rPr>
        <w:t xml:space="preserve"> perkamas prekių kiekis:</w:t>
      </w:r>
    </w:p>
    <w:p w14:paraId="27C1DA1F" w14:textId="77777777" w:rsidR="00C40D76" w:rsidRPr="00BC45F3" w:rsidRDefault="00C40D76" w:rsidP="009F1ED5">
      <w:pPr>
        <w:pStyle w:val="ListParagraph"/>
        <w:numPr>
          <w:ilvl w:val="2"/>
          <w:numId w:val="2"/>
        </w:numPr>
        <w:ind w:left="0" w:firstLine="709"/>
        <w:contextualSpacing/>
        <w:jc w:val="both"/>
        <w:rPr>
          <w:b/>
          <w:sz w:val="22"/>
          <w:szCs w:val="22"/>
        </w:rPr>
      </w:pPr>
      <w:r w:rsidRPr="00BC45F3">
        <w:rPr>
          <w:b/>
          <w:sz w:val="22"/>
          <w:szCs w:val="22"/>
        </w:rPr>
        <w:t>95 markės benzinas -  25 000 litrų;</w:t>
      </w:r>
    </w:p>
    <w:p w14:paraId="52D99813" w14:textId="77777777" w:rsidR="00C40D76" w:rsidRPr="00BC45F3" w:rsidRDefault="00C40D76" w:rsidP="009F1ED5">
      <w:pPr>
        <w:pStyle w:val="Body2"/>
        <w:numPr>
          <w:ilvl w:val="2"/>
          <w:numId w:val="2"/>
        </w:numPr>
        <w:spacing w:after="0"/>
        <w:ind w:left="0" w:firstLine="709"/>
        <w:rPr>
          <w:rFonts w:cs="Times New Roman"/>
          <w:lang w:val="lt-LT"/>
        </w:rPr>
      </w:pPr>
      <w:r w:rsidRPr="00BC45F3">
        <w:rPr>
          <w:rFonts w:cs="Times New Roman"/>
          <w:b/>
          <w:lang w:val="lt-LT"/>
        </w:rPr>
        <w:t>Dyzelinas -  44 000 litrų.</w:t>
      </w:r>
    </w:p>
    <w:p w14:paraId="00ABEF51" w14:textId="77777777" w:rsidR="00C40D76" w:rsidRPr="00BC45F3" w:rsidRDefault="00C40D76" w:rsidP="009F1ED5">
      <w:pPr>
        <w:pStyle w:val="Body2"/>
        <w:spacing w:after="0"/>
        <w:ind w:firstLine="709"/>
        <w:rPr>
          <w:rFonts w:cs="Times New Roman"/>
          <w:lang w:val="lt-LT"/>
        </w:rPr>
      </w:pPr>
    </w:p>
    <w:p w14:paraId="5F08A4CE" w14:textId="77777777" w:rsidR="00C40D76" w:rsidRPr="00BC45F3" w:rsidRDefault="00C40D76" w:rsidP="00BC45F3">
      <w:pPr>
        <w:pStyle w:val="Body2"/>
        <w:spacing w:after="0"/>
        <w:rPr>
          <w:rFonts w:cs="Times New Roman"/>
          <w:lang w:val="lt-LT"/>
        </w:rPr>
      </w:pPr>
      <w:r w:rsidRPr="00BC45F3">
        <w:rPr>
          <w:rFonts w:cs="Times New Roman"/>
          <w:lang w:val="lt-LT"/>
        </w:rPr>
        <w:t xml:space="preserve">             2.3. Prekes iš degalinių, naudojantis išduotomis atsiskaitymo kreditinėmis mokėjimo kortelėmis įsigis perkančiosios organizacijos padaliniai (toliau –Gavėjai). </w:t>
      </w:r>
      <w:r w:rsidRPr="00BC45F3">
        <w:rPr>
          <w:rFonts w:cs="Times New Roman"/>
          <w:b/>
          <w:lang w:val="lt-LT"/>
        </w:rPr>
        <w:t>Preliminarus kortelių poreikis</w:t>
      </w:r>
      <w:r w:rsidRPr="00BC45F3">
        <w:rPr>
          <w:rFonts w:cs="Times New Roman"/>
          <w:lang w:val="lt-LT"/>
        </w:rPr>
        <w:t xml:space="preserve"> </w:t>
      </w:r>
      <w:r w:rsidRPr="00BC45F3">
        <w:rPr>
          <w:rFonts w:cs="Times New Roman"/>
          <w:b/>
          <w:lang w:val="lt-LT"/>
        </w:rPr>
        <w:t>apie 150 vnt.</w:t>
      </w:r>
      <w:r w:rsidRPr="00BC45F3">
        <w:rPr>
          <w:rFonts w:cs="Times New Roman"/>
          <w:lang w:val="lt-LT"/>
        </w:rPr>
        <w:t xml:space="preserve"> </w:t>
      </w:r>
    </w:p>
    <w:p w14:paraId="69A75D62" w14:textId="77777777" w:rsidR="00C40D76" w:rsidRPr="00BC45F3" w:rsidRDefault="00C40D76" w:rsidP="00BC45F3">
      <w:pPr>
        <w:pStyle w:val="Body2"/>
        <w:spacing w:after="0"/>
        <w:ind w:firstLine="709"/>
        <w:rPr>
          <w:rFonts w:cs="Times New Roman"/>
          <w:lang w:val="lt-LT"/>
        </w:rPr>
      </w:pPr>
      <w:r w:rsidRPr="00BC45F3">
        <w:rPr>
          <w:rFonts w:cs="Times New Roman"/>
          <w:lang w:val="lt-LT"/>
        </w:rPr>
        <w:t>Sutarties galiojimo laikotarpiu, perkančiajai organizacijai pareikalavus, nemokamai turės būti išduodamas norimas papildomas kortelių kiekis.</w:t>
      </w:r>
    </w:p>
    <w:p w14:paraId="54B66925" w14:textId="77777777" w:rsidR="00C40D76" w:rsidRPr="00BC45F3" w:rsidRDefault="00C40D76" w:rsidP="00BC45F3">
      <w:pPr>
        <w:pStyle w:val="Body2"/>
        <w:spacing w:after="0"/>
        <w:ind w:firstLine="709"/>
        <w:rPr>
          <w:rFonts w:cs="Times New Roman"/>
          <w:lang w:val="lt-LT"/>
        </w:rPr>
      </w:pPr>
      <w:r w:rsidRPr="00BC45F3">
        <w:rPr>
          <w:rFonts w:cs="Times New Roman"/>
          <w:b/>
          <w:lang w:val="lt-LT"/>
        </w:rPr>
        <w:t>Preliminarus Gavėjų skaičius</w:t>
      </w:r>
      <w:r w:rsidRPr="00BC45F3">
        <w:rPr>
          <w:rFonts w:cs="Times New Roman"/>
          <w:lang w:val="lt-LT"/>
        </w:rPr>
        <w:t xml:space="preserve"> </w:t>
      </w:r>
      <w:r w:rsidRPr="00BC45F3">
        <w:rPr>
          <w:rFonts w:cs="Times New Roman"/>
          <w:b/>
          <w:lang w:val="lt-LT"/>
        </w:rPr>
        <w:t>apie 10 vnt.</w:t>
      </w:r>
      <w:r w:rsidRPr="00BC45F3">
        <w:rPr>
          <w:rFonts w:cs="Times New Roman"/>
          <w:lang w:val="lt-LT"/>
        </w:rPr>
        <w:t xml:space="preserve"> </w:t>
      </w:r>
    </w:p>
    <w:p w14:paraId="74EC8389" w14:textId="77777777" w:rsidR="00C40D76" w:rsidRPr="00BC45F3" w:rsidRDefault="00C40D76" w:rsidP="00BC45F3">
      <w:pPr>
        <w:pStyle w:val="Body2"/>
        <w:spacing w:after="0"/>
        <w:ind w:firstLine="709"/>
        <w:rPr>
          <w:rFonts w:cs="Times New Roman"/>
          <w:lang w:val="lt-LT"/>
        </w:rPr>
      </w:pPr>
      <w:r w:rsidRPr="00BC45F3">
        <w:rPr>
          <w:rFonts w:cs="Times New Roman"/>
          <w:lang w:val="lt-LT"/>
        </w:rPr>
        <w:t>Sutarties vykdymo laikotarpiu Gavėjų skaičius gali keistis.</w:t>
      </w:r>
    </w:p>
    <w:p w14:paraId="307F0978" w14:textId="77777777" w:rsidR="00C40D76" w:rsidRPr="00BC45F3" w:rsidRDefault="00C40D76" w:rsidP="00BC45F3">
      <w:pPr>
        <w:pStyle w:val="Body2"/>
        <w:spacing w:after="0"/>
        <w:ind w:firstLine="709"/>
        <w:rPr>
          <w:rFonts w:cs="Times New Roman"/>
          <w:lang w:val="lt-LT"/>
        </w:rPr>
      </w:pPr>
      <w:r w:rsidRPr="00BC45F3">
        <w:rPr>
          <w:rFonts w:cs="Times New Roman"/>
          <w:lang w:val="lt-LT"/>
        </w:rPr>
        <w:t xml:space="preserve">2.4. Pasiūlymas turi būti pateiktas visai pirkimo sąlygų 2 priede „Pasiūlymas“ (toliau – 2 priedas)  nurodytai apimčiai, neskaidant jos smulkiau. </w:t>
      </w:r>
    </w:p>
    <w:p w14:paraId="149B0D40" w14:textId="77777777" w:rsidR="00C40D76" w:rsidRPr="00BC45F3" w:rsidRDefault="00C40D76" w:rsidP="00BC45F3">
      <w:pPr>
        <w:pStyle w:val="Body2"/>
        <w:spacing w:after="0"/>
        <w:rPr>
          <w:rFonts w:cs="Times New Roman"/>
          <w:lang w:val="lt-LT"/>
        </w:rPr>
      </w:pPr>
      <w:r w:rsidRPr="00BC45F3">
        <w:rPr>
          <w:rFonts w:cs="Times New Roman"/>
          <w:lang w:val="lt-LT"/>
        </w:rPr>
        <w:tab/>
        <w:t>2.5. Reikalavimai pirkimo objektui nurodyti pirkimo sąlygų 1 priede ir 3 priede „Prekių viešojo pirkimo-pardavimo sutarties projektas“.</w:t>
      </w:r>
    </w:p>
    <w:p w14:paraId="1B57FCC3" w14:textId="6763839F" w:rsidR="00C40D76" w:rsidRDefault="00C40D76" w:rsidP="00BC45F3">
      <w:pPr>
        <w:tabs>
          <w:tab w:val="left" w:pos="-426"/>
          <w:tab w:val="left" w:pos="0"/>
        </w:tabs>
        <w:ind w:firstLine="709"/>
        <w:jc w:val="both"/>
        <w:rPr>
          <w:sz w:val="22"/>
          <w:szCs w:val="22"/>
          <w:lang w:val="lt-LT"/>
        </w:rPr>
      </w:pPr>
      <w:r w:rsidRPr="00BC45F3">
        <w:rPr>
          <w:sz w:val="22"/>
          <w:szCs w:val="22"/>
          <w:lang w:val="lt-LT"/>
        </w:rPr>
        <w:tab/>
        <w:t>2.</w:t>
      </w:r>
      <w:r w:rsidR="006F4155" w:rsidRPr="00BC45F3">
        <w:rPr>
          <w:sz w:val="22"/>
          <w:szCs w:val="22"/>
          <w:lang w:val="lt-LT"/>
        </w:rPr>
        <w:t>6</w:t>
      </w:r>
      <w:r w:rsidRPr="00BC45F3">
        <w:rPr>
          <w:sz w:val="22"/>
          <w:szCs w:val="22"/>
          <w:lang w:val="lt-LT"/>
        </w:rPr>
        <w:t xml:space="preserve">. Pirkimas neskaidomas į atskiras pirkimo dalis, nes </w:t>
      </w:r>
      <w:r w:rsidR="00FA5620">
        <w:rPr>
          <w:sz w:val="22"/>
          <w:szCs w:val="22"/>
          <w:lang w:val="lt-LT"/>
        </w:rPr>
        <w:t xml:space="preserve">įsigyjamų prekių tiekimas reikalingas </w:t>
      </w:r>
      <w:r w:rsidRPr="00BC45F3">
        <w:rPr>
          <w:sz w:val="22"/>
          <w:szCs w:val="22"/>
          <w:lang w:val="lt-LT"/>
        </w:rPr>
        <w:t xml:space="preserve">tik </w:t>
      </w:r>
      <w:r w:rsidR="00FA5620">
        <w:rPr>
          <w:sz w:val="22"/>
          <w:szCs w:val="22"/>
          <w:lang w:val="lt-LT"/>
        </w:rPr>
        <w:t xml:space="preserve">viename </w:t>
      </w:r>
      <w:r w:rsidR="006F4155" w:rsidRPr="00BC45F3">
        <w:rPr>
          <w:sz w:val="22"/>
          <w:szCs w:val="22"/>
          <w:lang w:val="lt-LT"/>
        </w:rPr>
        <w:t>Alytaus mieste</w:t>
      </w:r>
      <w:r w:rsidR="00522A3D">
        <w:rPr>
          <w:sz w:val="22"/>
          <w:szCs w:val="22"/>
          <w:lang w:val="lt-LT"/>
        </w:rPr>
        <w:t xml:space="preserve"> </w:t>
      </w:r>
      <w:r w:rsidR="00474A04">
        <w:rPr>
          <w:sz w:val="22"/>
          <w:szCs w:val="22"/>
          <w:lang w:val="lt-LT"/>
        </w:rPr>
        <w:t xml:space="preserve">arba </w:t>
      </w:r>
      <w:r w:rsidR="00522A3D">
        <w:rPr>
          <w:sz w:val="22"/>
          <w:szCs w:val="22"/>
          <w:lang w:val="lt-LT"/>
        </w:rPr>
        <w:t>Alytaus rajone</w:t>
      </w:r>
      <w:r w:rsidR="0073580D">
        <w:rPr>
          <w:sz w:val="22"/>
          <w:szCs w:val="22"/>
          <w:lang w:val="lt-LT"/>
        </w:rPr>
        <w:t xml:space="preserve"> </w:t>
      </w:r>
      <w:r w:rsidR="00FA5620">
        <w:rPr>
          <w:sz w:val="22"/>
          <w:szCs w:val="22"/>
          <w:lang w:val="lt-LT"/>
        </w:rPr>
        <w:t>ir degalų (benzino ir dyzelino) tiekimas reikalingas toje/tose pačioje/pačiose degalinėse.</w:t>
      </w:r>
      <w:r w:rsidRPr="00BC45F3">
        <w:rPr>
          <w:sz w:val="22"/>
          <w:szCs w:val="22"/>
          <w:lang w:val="lt-LT"/>
        </w:rPr>
        <w:t xml:space="preserve"> </w:t>
      </w:r>
    </w:p>
    <w:p w14:paraId="6395436C" w14:textId="77777777" w:rsidR="0073580D" w:rsidRPr="00BC45F3" w:rsidRDefault="0073580D" w:rsidP="00BC45F3">
      <w:pPr>
        <w:tabs>
          <w:tab w:val="left" w:pos="-426"/>
          <w:tab w:val="left" w:pos="0"/>
        </w:tabs>
        <w:ind w:firstLine="709"/>
        <w:jc w:val="both"/>
        <w:rPr>
          <w:sz w:val="22"/>
          <w:szCs w:val="22"/>
          <w:lang w:val="lt-LT"/>
        </w:rPr>
      </w:pPr>
    </w:p>
    <w:p w14:paraId="19887446" w14:textId="77777777" w:rsidR="00BC45F3" w:rsidRDefault="00205AB1" w:rsidP="00BC45F3">
      <w:pPr>
        <w:pStyle w:val="Body2"/>
        <w:spacing w:after="0"/>
        <w:ind w:firstLine="709"/>
        <w:rPr>
          <w:rFonts w:cs="Times New Roman"/>
          <w:lang w:val="lt-LT"/>
        </w:rPr>
      </w:pPr>
      <w:r w:rsidRPr="00BC45F3">
        <w:rPr>
          <w:rFonts w:cs="Times New Roman"/>
          <w:lang w:val="lt-LT"/>
        </w:rPr>
        <w:br/>
      </w:r>
      <w:r w:rsidRPr="00BC45F3">
        <w:rPr>
          <w:rFonts w:cs="Times New Roman"/>
          <w:lang w:val="lt-LT"/>
        </w:rPr>
        <w:tab/>
        <w:t>3. TIEKĖJŲ PAŠALINIMO PAGRINDAI IR REIKALAUJAMA KVALIFIKACIJA</w:t>
      </w:r>
      <w:r w:rsidR="00DB78B4" w:rsidRPr="00BC45F3">
        <w:rPr>
          <w:rFonts w:cs="Times New Roman"/>
          <w:b/>
          <w:lang w:val="lt-LT"/>
        </w:rPr>
        <w:t xml:space="preserve"> </w:t>
      </w:r>
      <w:r w:rsidR="00DB78B4" w:rsidRPr="00BC45F3">
        <w:rPr>
          <w:rFonts w:cs="Times New Roman"/>
          <w:lang w:val="lt-LT"/>
        </w:rPr>
        <w:t>IR, JEIGU TAIKYTINA, KOKYBĖS VADYBOS SISTEMOS IR (ARBA) APLINKOS APSAUGOS VADYBOS SISTEMOS STANDARTAI</w:t>
      </w:r>
      <w:r w:rsidRPr="00BC45F3">
        <w:rPr>
          <w:rFonts w:cs="Times New Roman"/>
          <w:lang w:val="lt-LT"/>
        </w:rPr>
        <w:tab/>
      </w:r>
    </w:p>
    <w:p w14:paraId="22E15415" w14:textId="77777777" w:rsidR="003F41A3" w:rsidRPr="00BC45F3" w:rsidRDefault="00205AB1" w:rsidP="00BC45F3">
      <w:pPr>
        <w:pStyle w:val="Body2"/>
        <w:spacing w:after="0"/>
        <w:ind w:firstLine="709"/>
        <w:rPr>
          <w:rFonts w:cs="Times New Roman"/>
          <w:lang w:val="lt-LT"/>
        </w:rPr>
      </w:pPr>
      <w:r w:rsidRPr="00BC45F3">
        <w:rPr>
          <w:rFonts w:cs="Times New Roman"/>
          <w:lang w:val="lt-LT"/>
        </w:rPr>
        <w:br/>
      </w:r>
      <w:r w:rsidRPr="00BC45F3">
        <w:rPr>
          <w:rFonts w:cs="Times New Roman"/>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ED34C1" w:rsidRPr="00BC45F3">
        <w:rPr>
          <w:rFonts w:cs="Times New Roman"/>
          <w:lang w:val="lt-LT"/>
        </w:rPr>
        <w:t>4</w:t>
      </w:r>
      <w:r w:rsidR="00414B01" w:rsidRPr="00BC45F3">
        <w:rPr>
          <w:rFonts w:cs="Times New Roman"/>
          <w:lang w:val="lt-LT"/>
        </w:rPr>
        <w:t xml:space="preserve"> </w:t>
      </w:r>
      <w:r w:rsidRPr="00BC45F3">
        <w:rPr>
          <w:rFonts w:cs="Times New Roman"/>
          <w:lang w:val="lt-LT"/>
        </w:rPr>
        <w:t>priede</w:t>
      </w:r>
      <w:r w:rsidR="00414B01" w:rsidRPr="00BC45F3">
        <w:rPr>
          <w:rFonts w:cs="Times New Roman"/>
          <w:lang w:val="lt-LT"/>
        </w:rPr>
        <w:t xml:space="preserve"> „Pašalinimo pagrindai, reikalaujami kvalifikacijos reikalavimai ir</w:t>
      </w:r>
      <w:r w:rsidR="009578B0" w:rsidRPr="00BC45F3">
        <w:rPr>
          <w:rFonts w:cs="Times New Roman"/>
          <w:lang w:val="lt-LT"/>
        </w:rPr>
        <w:t>,</w:t>
      </w:r>
      <w:r w:rsidR="00A74118" w:rsidRPr="00BC45F3">
        <w:rPr>
          <w:rFonts w:cs="Times New Roman"/>
          <w:lang w:val="lt-LT"/>
        </w:rPr>
        <w:t xml:space="preserve"> jeigu taikoma</w:t>
      </w:r>
      <w:r w:rsidR="009578B0" w:rsidRPr="00BC45F3">
        <w:rPr>
          <w:rFonts w:cs="Times New Roman"/>
          <w:lang w:val="lt-LT"/>
        </w:rPr>
        <w:t>,</w:t>
      </w:r>
      <w:r w:rsidR="00414B01" w:rsidRPr="00BC45F3">
        <w:rPr>
          <w:rFonts w:cs="Times New Roman"/>
          <w:lang w:val="lt-LT"/>
        </w:rPr>
        <w:t xml:space="preserve"> </w:t>
      </w:r>
      <w:r w:rsidR="009578B0" w:rsidRPr="00BC45F3">
        <w:rPr>
          <w:rFonts w:cs="Times New Roman"/>
          <w:lang w:val="lt-LT"/>
        </w:rPr>
        <w:t xml:space="preserve">kokybės vadybos sistemos ir (arba) </w:t>
      </w:r>
      <w:r w:rsidR="00414B01" w:rsidRPr="00BC45F3">
        <w:rPr>
          <w:rFonts w:cs="Times New Roman"/>
          <w:lang w:val="lt-LT"/>
        </w:rPr>
        <w:t xml:space="preserve">aplinkos apsaugos vadybos sistemos standartai“ (toliau - </w:t>
      </w:r>
      <w:r w:rsidR="000F4A96" w:rsidRPr="00BC45F3">
        <w:rPr>
          <w:rFonts w:cs="Times New Roman"/>
          <w:lang w:val="lt-LT"/>
        </w:rPr>
        <w:t>4</w:t>
      </w:r>
      <w:r w:rsidR="00414B01" w:rsidRPr="00BC45F3">
        <w:rPr>
          <w:rFonts w:cs="Times New Roman"/>
          <w:lang w:val="lt-LT"/>
        </w:rPr>
        <w:t xml:space="preserve"> priedas)</w:t>
      </w:r>
      <w:r w:rsidRPr="00BC45F3">
        <w:rPr>
          <w:rFonts w:cs="Times New Roman"/>
          <w:lang w:val="lt-LT"/>
        </w:rPr>
        <w:t xml:space="preserve"> nebuvimą. Tiekėjas ir subtiekėjai, kurių pajėgumais remiasi tiekėjas pagrįsdamas atitikimą pirkimo sąlygose nurodytiems kvalifikaciniams reikalavimams, kartu su pasiūlymu turi pateikti užpildytą pirkimo sąlygų </w:t>
      </w:r>
      <w:r w:rsidR="00ED34C1" w:rsidRPr="00BC45F3">
        <w:rPr>
          <w:rFonts w:cs="Times New Roman"/>
          <w:lang w:val="lt-LT"/>
        </w:rPr>
        <w:t>5</w:t>
      </w:r>
      <w:r w:rsidR="00414B01" w:rsidRPr="00BC45F3">
        <w:rPr>
          <w:rFonts w:cs="Times New Roman"/>
          <w:lang w:val="lt-LT"/>
        </w:rPr>
        <w:t xml:space="preserve"> </w:t>
      </w:r>
      <w:r w:rsidRPr="00BC45F3">
        <w:rPr>
          <w:rFonts w:cs="Times New Roman"/>
          <w:lang w:val="lt-LT"/>
        </w:rPr>
        <w:t>priedą „Europos bendrasis viešųjų pirkimų dokumentas (</w:t>
      </w:r>
      <w:r w:rsidR="00210DCA" w:rsidRPr="00BC45F3">
        <w:rPr>
          <w:rFonts w:cs="Times New Roman"/>
          <w:lang w:val="lt-LT"/>
        </w:rPr>
        <w:t xml:space="preserve">toliau - </w:t>
      </w:r>
      <w:r w:rsidRPr="00BC45F3">
        <w:rPr>
          <w:rFonts w:cs="Times New Roman"/>
          <w:lang w:val="lt-LT"/>
        </w:rPr>
        <w:t>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BC45F3">
        <w:rPr>
          <w:rFonts w:cs="Times New Roman"/>
          <w:lang w:val="lt-LT"/>
        </w:rPr>
        <w:tab/>
      </w:r>
      <w:r w:rsidRPr="00BC45F3">
        <w:rPr>
          <w:rFonts w:cs="Times New Roman"/>
          <w:lang w:val="lt-LT"/>
        </w:rPr>
        <w:br/>
      </w:r>
      <w:r w:rsidRPr="00BC45F3">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C45F3">
        <w:rPr>
          <w:rFonts w:cs="Times New Roman"/>
          <w:lang w:val="lt-LT"/>
        </w:rPr>
        <w:tab/>
      </w:r>
      <w:r w:rsidRPr="00BC45F3">
        <w:rPr>
          <w:rFonts w:cs="Times New Roman"/>
          <w:lang w:val="lt-LT"/>
        </w:rPr>
        <w:br/>
      </w:r>
      <w:r w:rsidRPr="00BC45F3">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C45F3">
        <w:rPr>
          <w:rFonts w:cs="Times New Roman"/>
          <w:lang w:val="lt-LT"/>
        </w:rPr>
        <w:tab/>
      </w:r>
      <w:r w:rsidRPr="00BC45F3">
        <w:rPr>
          <w:rFonts w:cs="Times New Roman"/>
          <w:lang w:val="lt-LT"/>
        </w:rPr>
        <w:br/>
      </w:r>
      <w:r w:rsidRPr="00BC45F3">
        <w:rPr>
          <w:rFonts w:cs="Times New Roman"/>
          <w:lang w:val="lt-LT"/>
        </w:rPr>
        <w:tab/>
        <w:t>3.1.3. Perkančioji organizacija netikrina subtiekėjų ar ūkio subjektų, kurių pajėgumais tiekėjas nesiremia, pašalinimo pagrindų.</w:t>
      </w:r>
      <w:r w:rsidRPr="00BC45F3">
        <w:rPr>
          <w:rFonts w:cs="Times New Roman"/>
          <w:lang w:val="lt-LT"/>
        </w:rPr>
        <w:tab/>
      </w:r>
      <w:r w:rsidRPr="00BC45F3">
        <w:rPr>
          <w:rFonts w:cs="Times New Roman"/>
          <w:lang w:val="lt-LT"/>
        </w:rPr>
        <w:br/>
      </w:r>
      <w:r w:rsidRPr="00BC45F3">
        <w:rPr>
          <w:rFonts w:cs="Times New Roman"/>
          <w:lang w:val="lt-LT"/>
        </w:rPr>
        <w:tab/>
        <w:t xml:space="preserve">3.1.4. </w:t>
      </w:r>
      <w:r w:rsidR="003F41A3" w:rsidRPr="00BC45F3">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BC45F3">
        <w:rPr>
          <w:rFonts w:cs="Times New Roman"/>
          <w:lang w:val="lt-LT"/>
        </w:rPr>
        <w:t>.</w:t>
      </w:r>
      <w:r w:rsidRPr="00BC45F3">
        <w:rPr>
          <w:rFonts w:cs="Times New Roman"/>
          <w:lang w:val="lt-LT"/>
        </w:rPr>
        <w:tab/>
      </w:r>
    </w:p>
    <w:p w14:paraId="39637B60" w14:textId="275BD50C" w:rsidR="00F1435E" w:rsidRPr="00BC45F3" w:rsidRDefault="003F41A3" w:rsidP="00BC45F3">
      <w:pPr>
        <w:pStyle w:val="Body2"/>
        <w:spacing w:after="0"/>
        <w:ind w:firstLine="709"/>
        <w:rPr>
          <w:rFonts w:cs="Times New Roman"/>
          <w:lang w:val="lt-LT"/>
        </w:rPr>
      </w:pPr>
      <w:r w:rsidRPr="00BC45F3">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205AB1" w:rsidRPr="00BC45F3">
        <w:rPr>
          <w:rFonts w:cs="Times New Roman"/>
          <w:lang w:val="lt-LT"/>
        </w:rPr>
        <w:br/>
      </w:r>
      <w:r w:rsidR="00205AB1" w:rsidRPr="00BC45F3">
        <w:rPr>
          <w:rFonts w:cs="Times New Roman"/>
          <w:lang w:val="lt-LT"/>
        </w:rPr>
        <w:tab/>
        <w:t>3.1.</w:t>
      </w:r>
      <w:r w:rsidRPr="00BC45F3">
        <w:rPr>
          <w:rFonts w:cs="Times New Roman"/>
          <w:lang w:val="lt-LT"/>
        </w:rPr>
        <w:t>6</w:t>
      </w:r>
      <w:r w:rsidR="00205AB1" w:rsidRPr="00BC45F3">
        <w:rPr>
          <w:rFonts w:cs="Times New Roman"/>
          <w:lang w:val="lt-LT"/>
        </w:rPr>
        <w:t>. Jei tiekėjas negali pateikti kurių nors pašalinimo pagrindų nebuvimą pagrindžiančių dokumentų</w:t>
      </w:r>
      <w:r w:rsidR="002A5CF3" w:rsidRPr="00BC45F3">
        <w:rPr>
          <w:rFonts w:cs="Times New Roman"/>
          <w:lang w:val="lt-LT"/>
        </w:rPr>
        <w:t>,</w:t>
      </w:r>
      <w:r w:rsidR="00205AB1" w:rsidRPr="00BC45F3">
        <w:rPr>
          <w:rFonts w:cs="Times New Roman"/>
          <w:lang w:val="lt-LT"/>
        </w:rPr>
        <w:t xml:space="preserve"> reikalaujamų pirkimo sąlygų </w:t>
      </w:r>
      <w:r w:rsidR="0080437C" w:rsidRPr="00BC45F3">
        <w:rPr>
          <w:rFonts w:cs="Times New Roman"/>
          <w:lang w:val="lt-LT"/>
        </w:rPr>
        <w:t xml:space="preserve">4 </w:t>
      </w:r>
      <w:r w:rsidR="00205AB1" w:rsidRPr="00BC45F3">
        <w:rPr>
          <w:rFonts w:cs="Times New Roman"/>
          <w:lang w:val="lt-LT"/>
        </w:rPr>
        <w:t>priede „</w:t>
      </w:r>
      <w:r w:rsidR="0080437C" w:rsidRPr="00BC45F3">
        <w:rPr>
          <w:rFonts w:cs="Times New Roman"/>
          <w:lang w:val="lt-LT"/>
        </w:rPr>
        <w:t>Tiekėjų p</w:t>
      </w:r>
      <w:r w:rsidR="00205AB1" w:rsidRPr="00BC45F3">
        <w:rPr>
          <w:rFonts w:cs="Times New Roman"/>
          <w:lang w:val="lt-LT"/>
        </w:rPr>
        <w:t>ašalinimo pagrindai</w:t>
      </w:r>
      <w:r w:rsidR="0080437C" w:rsidRPr="00BC45F3">
        <w:rPr>
          <w:rFonts w:cs="Times New Roman"/>
          <w:lang w:val="lt-LT"/>
        </w:rPr>
        <w:t>, reikalaujami kvalifikacijos reikalavimai ir, jeigu taikoma, kokybės vadybos sistemos ir (arba) aplinkos apsaugos vadybos sistemos standartai</w:t>
      </w:r>
      <w:r w:rsidR="00205AB1" w:rsidRPr="00BC45F3">
        <w:rPr>
          <w:rFonts w:cs="Times New Roman"/>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3.1.</w:t>
      </w:r>
      <w:r w:rsidRPr="00BC45F3">
        <w:rPr>
          <w:rFonts w:cs="Times New Roman"/>
          <w:lang w:val="lt-LT"/>
        </w:rPr>
        <w:t>7</w:t>
      </w:r>
      <w:r w:rsidR="00205AB1" w:rsidRPr="00BC45F3">
        <w:rPr>
          <w:rFonts w:cs="Times New Roman"/>
          <w:lang w:val="lt-LT"/>
        </w:rPr>
        <w:t xml:space="preserve">. </w:t>
      </w:r>
      <w:r w:rsidR="0080437C" w:rsidRPr="00BC45F3">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Apostille pirkimo sąlygų 4 priede „Tiekėjų pašalinimo pagrindai, reikalaujami kvalifikacijos reikalavimai ir, jeigu taikoma, kokybės vadybos sistemos ir (arba) aplinkos apsaugos vadybos sistemos standartai“ nurodytus dokumentus. </w:t>
      </w:r>
      <w:r w:rsidR="00205AB1" w:rsidRPr="00BC45F3">
        <w:rPr>
          <w:rFonts w:cs="Times New Roman"/>
          <w:lang w:val="lt-LT"/>
        </w:rPr>
        <w:t xml:space="preserv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3.2. Tiekėjas, dalyvaujantis pirkime, turi atitikti pirkimo sąlygų </w:t>
      </w:r>
      <w:r w:rsidR="00ED34C1" w:rsidRPr="00BC45F3">
        <w:rPr>
          <w:rFonts w:cs="Times New Roman"/>
          <w:lang w:val="lt-LT"/>
        </w:rPr>
        <w:t>4</w:t>
      </w:r>
      <w:r w:rsidR="00414B01" w:rsidRPr="00BC45F3">
        <w:rPr>
          <w:rFonts w:cs="Times New Roman"/>
          <w:lang w:val="lt-LT"/>
        </w:rPr>
        <w:t xml:space="preserve"> </w:t>
      </w:r>
      <w:r w:rsidR="00205AB1" w:rsidRPr="00BC45F3">
        <w:rPr>
          <w:rFonts w:cs="Times New Roman"/>
          <w:lang w:val="lt-LT"/>
        </w:rPr>
        <w:t>priede „</w:t>
      </w:r>
      <w:r w:rsidR="003A4F61" w:rsidRPr="00BC45F3">
        <w:rPr>
          <w:rFonts w:cs="Times New Roman"/>
          <w:lang w:val="lt-LT"/>
        </w:rPr>
        <w:t>Tiekėjų pašalinimo pagrindai, reikalaujami kvalifikacijos reikalavimai ir, jeigu taikoma, kokybės vadybos sistemos ir (arba) aplinkos apsaugos vadybos sistemos standartai</w:t>
      </w:r>
      <w:r w:rsidR="00205AB1" w:rsidRPr="00BC45F3">
        <w:rPr>
          <w:rFonts w:cs="Times New Roman"/>
          <w:lang w:val="lt-LT"/>
        </w:rPr>
        <w:t>“ nurodytus kvalifikacinius reikalavimus</w:t>
      </w:r>
      <w:r w:rsidR="003A4F61" w:rsidRPr="00BC45F3">
        <w:rPr>
          <w:rFonts w:cs="Times New Roman"/>
          <w:lang w:val="lt-LT"/>
        </w:rPr>
        <w:t>.</w:t>
      </w:r>
      <w:r w:rsidR="00205AB1" w:rsidRPr="00BC45F3">
        <w:rPr>
          <w:rFonts w:cs="Times New Roman"/>
          <w:lang w:val="lt-LT"/>
        </w:rPr>
        <w:t xml:space="preserve"> Tiekėjas pasiūlyme turi deklaruoti atitikimą kvalifikaciniams reikalavimams</w:t>
      </w:r>
      <w:r w:rsidR="00A5542D" w:rsidRPr="00BC45F3">
        <w:rPr>
          <w:rFonts w:cs="Times New Roman"/>
          <w:lang w:val="lt-LT"/>
        </w:rPr>
        <w:t xml:space="preserve"> </w:t>
      </w:r>
      <w:r w:rsidR="00205AB1" w:rsidRPr="00BC45F3">
        <w:rPr>
          <w:rFonts w:cs="Times New Roman"/>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A4F61" w:rsidRPr="00BC45F3">
        <w:rPr>
          <w:rFonts w:cs="Times New Roman"/>
          <w:lang w:val="lt-LT"/>
        </w:rPr>
        <w:t>,</w:t>
      </w:r>
      <w:r w:rsidR="00205AB1" w:rsidRPr="00BC45F3">
        <w:rPr>
          <w:rFonts w:cs="Times New Roman"/>
          <w:lang w:val="lt-LT"/>
        </w:rPr>
        <w:t xml:space="preserve"> privalo pateikti pirkimo sąlygų </w:t>
      </w:r>
      <w:r w:rsidR="00ED34C1" w:rsidRPr="00BC45F3">
        <w:rPr>
          <w:rFonts w:cs="Times New Roman"/>
          <w:lang w:val="lt-LT"/>
        </w:rPr>
        <w:t>4</w:t>
      </w:r>
      <w:r w:rsidR="00A5542D" w:rsidRPr="00BC45F3">
        <w:rPr>
          <w:rFonts w:cs="Times New Roman"/>
          <w:lang w:val="lt-LT"/>
        </w:rPr>
        <w:t xml:space="preserve"> </w:t>
      </w:r>
      <w:r w:rsidR="00205AB1" w:rsidRPr="00BC45F3">
        <w:rPr>
          <w:rFonts w:cs="Times New Roman"/>
          <w:lang w:val="lt-LT"/>
        </w:rPr>
        <w:t>priede „</w:t>
      </w:r>
      <w:r w:rsidR="003A4F61" w:rsidRPr="00BC45F3">
        <w:rPr>
          <w:rFonts w:cs="Times New Roman"/>
          <w:lang w:val="lt-LT"/>
        </w:rPr>
        <w:t xml:space="preserve">Tiekėjų pašalinimo pagrindai, reikalaujami kvalifikacijos reikalavimai ir, jeigu taikoma, kokybės vadybos sistemos ir (arba) aplinkos apsaugos vadybos sistemos standartai“ </w:t>
      </w:r>
      <w:r w:rsidR="00205AB1" w:rsidRPr="00BC45F3">
        <w:rPr>
          <w:rFonts w:cs="Times New Roman"/>
          <w:lang w:val="lt-LT"/>
        </w:rPr>
        <w:t>nurodytus kvalifikaciją pagrindžiančius dokumentus, laikantis šių reikalavimų: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05906" w:rsidRPr="00BC45F3">
        <w:rPr>
          <w:rFonts w:cs="Times New Roman"/>
          <w:lang w:val="lt-LT"/>
        </w:rPr>
        <w:t>omi</w:t>
      </w:r>
      <w:r w:rsidR="00205AB1" w:rsidRPr="00BC45F3">
        <w:rPr>
          <w:rFonts w:cs="Times New Roman"/>
          <w:lang w:val="lt-LT"/>
        </w:rPr>
        <w:t>s priemon</w:t>
      </w:r>
      <w:r w:rsidR="00505906" w:rsidRPr="00BC45F3">
        <w:rPr>
          <w:rFonts w:cs="Times New Roman"/>
          <w:lang w:val="lt-LT"/>
        </w:rPr>
        <w:t>ėmi</w:t>
      </w:r>
      <w:r w:rsidR="00205AB1" w:rsidRPr="00BC45F3">
        <w:rPr>
          <w:rFonts w:cs="Times New Roman"/>
          <w:lang w:val="lt-LT"/>
        </w:rPr>
        <w:t>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3.4. Savo pasiūlyme tiekėjas turi nurodyti, kokiai pirkimo sutarties daliai ir kokius subtiekėjus, jeigu jie yra žinomi, jis ketina pasitelkti. Tiekėjas, teikdamas pasiūlymą privalo išviešinti kvazisubtiekėjus (t. y. asmenis, kuriuos planuoja įdarbinti), jei jų pajėgumais remiamasi dėl atitikties kvalifikacijos reikalavimams.</w:t>
      </w:r>
      <w:r w:rsidR="00205AB1" w:rsidRPr="00BC45F3">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4. </w:t>
      </w:r>
      <w:r w:rsidRPr="00BC45F3">
        <w:rPr>
          <w:rFonts w:cs="Times New Roman"/>
          <w:lang w:val="lt-LT"/>
        </w:rPr>
        <w:t>TIEKĖJŲ GRUPĖS DALYVAVIMAS PIRKIMO PROCEDŪROSE, RĖMIMASIS KITŲ TIEKĖJŲ PAJĖGUMAIS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4.1. Jei pirkimo procedūrose dalyvauja tiek</w:t>
      </w:r>
      <w:r w:rsidR="00ED34C1" w:rsidRPr="00BC45F3">
        <w:rPr>
          <w:rFonts w:cs="Times New Roman"/>
          <w:lang w:val="lt-LT"/>
        </w:rPr>
        <w:t>ė</w:t>
      </w:r>
      <w:r w:rsidR="00205AB1" w:rsidRPr="00BC45F3">
        <w:rPr>
          <w:rFonts w:cs="Times New Roman"/>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BC45F3">
        <w:rPr>
          <w:rFonts w:cs="Times New Roman"/>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F1435E" w:rsidRPr="00BC45F3">
        <w:rPr>
          <w:rFonts w:cs="Times New Roman"/>
          <w:lang w:val="lt-LT"/>
        </w:rPr>
        <w:t>,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5. PASIŪLYMŲ RENGIMAS, PATEIKIMAS, KEITIMAS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5.2. Tiekėjas negali pateikti alternatyvių pasiūlymų. Tiekėjui pateikus alternatyvų pasiūlymą, jo pasiūlymas ir alternatyvus pasiūlymas (alternatyvūs pasiūlymai) bus atmesti.</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BC45F3" w:rsidRPr="00BC45F3">
          <w:rPr>
            <w:rStyle w:val="Hyperlink"/>
            <w:rFonts w:cs="Times New Roman"/>
            <w:lang w:val="lt-LT"/>
          </w:rPr>
          <w:t>https://viesiejipirkimai.lt</w:t>
        </w:r>
      </w:hyperlink>
      <w:r w:rsidR="00205AB1" w:rsidRPr="00BC45F3">
        <w:rPr>
          <w:rFonts w:cs="Times New Roman"/>
          <w:lang w:val="lt-LT"/>
        </w:rPr>
        <w:t>). Pateikiami dokumentai ar skaitmeninės dokumentų kopijos turi būti prieinami naudojant nediskriminuojančius, visuotinai prieinamus duomenų failų formatus (pvz., pdf, jpg, xlsx, docx ir kt.).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5.4. Pasiūlymas turi būti pateiktas iki skelbime nurodyto pasiūlymų pateikimo termino pabaigos, o jeigu skelbime nurodytas pasiūlymų pateikimo terminas buvo pratęstas – iki pratęsto termino pabaigos.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5.5. Pateikdamas pasiūlymą, tiekėjas sutinka su šiais pirkimo dokumentais ir patvirtina, kad jo pasiūlyme pateikta informacija yra teisinga ir apima viską, ko reikia tinkamam pirkimo sutarties įvykdymui.</w:t>
      </w:r>
      <w:r w:rsidR="00205AB1" w:rsidRPr="00BC45F3">
        <w:rPr>
          <w:rFonts w:cs="Times New Roman"/>
          <w:lang w:val="lt-LT"/>
        </w:rPr>
        <w:tab/>
      </w:r>
      <w:r w:rsidR="00F1435E" w:rsidRPr="00BC45F3">
        <w:rPr>
          <w:rFonts w:cs="Times New Roman"/>
          <w:lang w:val="lt-LT"/>
        </w:rPr>
        <w:t>5.6. Pateikdamas pasiūlymą, teikėjas sutinka su šiais pirkimo dokumentais ir patvirtina, kad jo pasiūlyme pateikta informacija yra teisinga ir apima viską, ko reikia tinkamam pirkimo sutarties įvykdymui.</w:t>
      </w:r>
    </w:p>
    <w:p w14:paraId="3880F23C" w14:textId="77777777" w:rsidR="00755D6E" w:rsidRPr="00BC45F3" w:rsidRDefault="00205AB1" w:rsidP="00BC45F3">
      <w:pPr>
        <w:ind w:firstLine="720"/>
        <w:jc w:val="both"/>
        <w:rPr>
          <w:sz w:val="22"/>
          <w:szCs w:val="22"/>
          <w:lang w:val="lt-LT"/>
        </w:rPr>
      </w:pPr>
      <w:r w:rsidRPr="00BC45F3">
        <w:rPr>
          <w:sz w:val="22"/>
          <w:szCs w:val="22"/>
          <w:lang w:val="lt-LT"/>
        </w:rPr>
        <w:t>5.</w:t>
      </w:r>
      <w:r w:rsidR="00F1435E" w:rsidRPr="00BC45F3">
        <w:rPr>
          <w:sz w:val="22"/>
          <w:szCs w:val="22"/>
          <w:lang w:val="lt-LT"/>
        </w:rPr>
        <w:t>7</w:t>
      </w:r>
      <w:r w:rsidRPr="00BC45F3">
        <w:rPr>
          <w:sz w:val="22"/>
          <w:szCs w:val="22"/>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F209C6" w:rsidRPr="00BC45F3">
        <w:rPr>
          <w:sz w:val="22"/>
          <w:szCs w:val="22"/>
          <w:lang w:val="lt-LT"/>
        </w:rPr>
        <w:t xml:space="preserve"> (jeigu turi)</w:t>
      </w:r>
      <w:r w:rsidRPr="00BC45F3">
        <w:rPr>
          <w:sz w:val="22"/>
          <w:szCs w:val="22"/>
          <w:lang w:val="lt-LT"/>
        </w:rPr>
        <w:t xml:space="preserve"> arba tiekėjo vadovo arba jo įgalioto asmens parašu.</w:t>
      </w:r>
      <w:r w:rsidR="0076381A" w:rsidRPr="00BC45F3">
        <w:rPr>
          <w:sz w:val="22"/>
          <w:szCs w:val="22"/>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Pr="00BC45F3">
        <w:rPr>
          <w:sz w:val="22"/>
          <w:szCs w:val="22"/>
          <w:lang w:val="lt-LT"/>
        </w:rPr>
        <w:br/>
      </w:r>
      <w:r w:rsidRPr="00BC45F3">
        <w:rPr>
          <w:sz w:val="22"/>
          <w:szCs w:val="22"/>
          <w:lang w:val="lt-LT"/>
        </w:rPr>
        <w:tab/>
        <w:t xml:space="preserve">5.7. </w:t>
      </w:r>
      <w:r w:rsidRPr="00BC45F3">
        <w:rPr>
          <w:b/>
          <w:sz w:val="22"/>
          <w:szCs w:val="22"/>
          <w:lang w:val="lt-LT"/>
        </w:rPr>
        <w:t>Pasiūlymas turi galioti ne trumpiau nei</w:t>
      </w:r>
      <w:r w:rsidRPr="00BC45F3">
        <w:rPr>
          <w:sz w:val="22"/>
          <w:szCs w:val="22"/>
          <w:lang w:val="lt-LT"/>
        </w:rPr>
        <w:t xml:space="preserve"> </w:t>
      </w:r>
      <w:r w:rsidR="00ED34C1" w:rsidRPr="00BC45F3">
        <w:rPr>
          <w:b/>
          <w:sz w:val="22"/>
          <w:szCs w:val="22"/>
          <w:lang w:val="lt-LT"/>
        </w:rPr>
        <w:t>180</w:t>
      </w:r>
      <w:r w:rsidR="0076381A" w:rsidRPr="00BC45F3">
        <w:rPr>
          <w:b/>
          <w:sz w:val="22"/>
          <w:szCs w:val="22"/>
          <w:lang w:val="lt-LT"/>
        </w:rPr>
        <w:t xml:space="preserve"> dienų</w:t>
      </w:r>
      <w:r w:rsidR="0076381A" w:rsidRPr="00BC45F3">
        <w:rPr>
          <w:sz w:val="22"/>
          <w:szCs w:val="22"/>
          <w:lang w:val="lt-LT"/>
        </w:rPr>
        <w:t xml:space="preserve"> nuo </w:t>
      </w:r>
      <w:r w:rsidRPr="00BC45F3">
        <w:rPr>
          <w:sz w:val="22"/>
          <w:szCs w:val="22"/>
          <w:lang w:val="lt-LT"/>
        </w:rPr>
        <w:t>pasiūlymų pateikimo termino pabaigos. Jeigu pasiūlyme nenurodytas jo galiojimo laikas, laikoma, kad pasiūlymas galioja tiek, kiek nustatyta pirkimo dokumentuose.</w:t>
      </w:r>
      <w:r w:rsidRPr="00BC45F3">
        <w:rPr>
          <w:sz w:val="22"/>
          <w:szCs w:val="22"/>
          <w:lang w:val="lt-LT"/>
        </w:rPr>
        <w:tab/>
      </w:r>
      <w:r w:rsidRPr="00BC45F3">
        <w:rPr>
          <w:sz w:val="22"/>
          <w:szCs w:val="22"/>
          <w:lang w:val="lt-LT"/>
        </w:rPr>
        <w:br/>
      </w:r>
      <w:r w:rsidRPr="00BC45F3">
        <w:rPr>
          <w:sz w:val="22"/>
          <w:szCs w:val="22"/>
          <w:lang w:val="lt-LT"/>
        </w:rPr>
        <w:tab/>
        <w:t xml:space="preserve">5.8. </w:t>
      </w:r>
      <w:r w:rsidR="00755D6E" w:rsidRPr="00BC45F3">
        <w:rPr>
          <w:sz w:val="22"/>
          <w:szCs w:val="22"/>
          <w:lang w:val="lt-LT"/>
        </w:rPr>
        <w:t xml:space="preserve">Pasiūlyme nurodomas 1 (vienam) litrui degalų </w:t>
      </w:r>
      <w:r w:rsidR="00755D6E" w:rsidRPr="00BC45F3">
        <w:rPr>
          <w:bCs/>
          <w:i/>
          <w:iCs/>
          <w:sz w:val="22"/>
          <w:szCs w:val="22"/>
          <w:lang w:val="lt-LT"/>
        </w:rPr>
        <w:t>(95 markės benzino ir dyzelino)</w:t>
      </w:r>
      <w:r w:rsidR="00755D6E" w:rsidRPr="00BC45F3">
        <w:rPr>
          <w:sz w:val="22"/>
          <w:szCs w:val="22"/>
          <w:lang w:val="lt-LT"/>
        </w:rPr>
        <w:t xml:space="preserve"> taikomas </w:t>
      </w:r>
      <w:r w:rsidR="00755D6E" w:rsidRPr="00BC45F3">
        <w:rPr>
          <w:b/>
          <w:bCs/>
          <w:sz w:val="22"/>
          <w:szCs w:val="22"/>
          <w:lang w:val="lt-LT"/>
        </w:rPr>
        <w:t>dydis</w:t>
      </w:r>
      <w:r w:rsidR="00755D6E" w:rsidRPr="00BC45F3">
        <w:rPr>
          <w:sz w:val="22"/>
          <w:szCs w:val="22"/>
          <w:lang w:val="lt-LT"/>
        </w:rPr>
        <w:t xml:space="preserve"> (antkainis/nuolaida prie/nuo AB „Orlen Lietuva“ Juodeikių k. terminalo protokolo bazinės degalų kainos) be pridėtinės vertės mokesčio (toliau – PVM), pateikiamas eurais </w:t>
      </w:r>
      <w:r w:rsidR="00755D6E" w:rsidRPr="00BC45F3">
        <w:rPr>
          <w:b/>
          <w:sz w:val="22"/>
          <w:szCs w:val="22"/>
          <w:lang w:val="lt-LT"/>
        </w:rPr>
        <w:t>trijų</w:t>
      </w:r>
      <w:r w:rsidR="00755D6E" w:rsidRPr="00BC45F3">
        <w:rPr>
          <w:b/>
          <w:bCs/>
          <w:sz w:val="22"/>
          <w:szCs w:val="22"/>
          <w:lang w:val="lt-LT"/>
        </w:rPr>
        <w:t xml:space="preserve"> skaičių po kablelio tikslumu</w:t>
      </w:r>
      <w:r w:rsidR="00755D6E" w:rsidRPr="00BC45F3">
        <w:rPr>
          <w:sz w:val="22"/>
          <w:szCs w:val="22"/>
          <w:lang w:val="lt-LT"/>
        </w:rPr>
        <w:t xml:space="preserve"> ir turi būti išreikšta bei apskaičiuota taip, kaip nurodyta šių pirkimo sąlygų 2 priede. Apskaičiuojant dydį (antkainį/nuolaidą) turi būti atsižvelgta į visą pirkimo sąlygų 2 priede nurodytą kiekį ir apimtis, sudėtines dalis, į techninės specifikacijos reikalavimus, turi būti įskaityti visi mokesčiai ir visos dalyvio išlaidos. Perkančioji organizacija po pirkimo nesvarstys dydžio (antkainio/nuolaidos) padidėjimo/sumažėjimo, kuris gali būti nustatytas dalyviui neįvertinus kurių nors minėtų ar nepaminėtų mokesčių ir (ar) išlaidų, galinčių turėti įtakos dydžio paskaičiavimui. Kadangi perkama kelių rūšių degalai (95 markės benzinas ir dyzelinas), tai vertinant ir palyginant pasiūlymus bus atsižvelgiama į visų rūšių ketinamų pirkti degalų maksimalius kiekius ir tiekėjų siūlomus antkainius/nuolaidas. Pasiūlymų palyginimui bus apskaičiuojama palyginamoji pasiūlymo kaina (bendra 95 markės benzino palyginamosios kainos ir dyzelino palyginamosios kainos suma). Kiekvienos rūšies degalų palyginamoji kaina apskaičiuojama pagal nustatytą pasiūlymų pateikimo dieną skelbtą AB „Orlen Lietuva“ Juodeikių km. Mažeikių raj. terminalo protokolo kainą (1 litro bazinę kainą su akcizo mokesčiu – 95 markės benzino  ir  dyzelino) ir dalyvio pasiūlyme nurodytą 1 (vienam) litrui degalų (95 markės benzino ir dyzelinui) taikomą dydį (antkainį/nuolaidą) bei pridėjus PVM ir padauginus iš maksimalaus perkamo degalų kiekio. </w:t>
      </w:r>
    </w:p>
    <w:p w14:paraId="45D9B1E7" w14:textId="77777777" w:rsidR="00755D6E" w:rsidRPr="00BC45F3" w:rsidRDefault="00755D6E" w:rsidP="00BC45F3">
      <w:pPr>
        <w:ind w:firstLine="720"/>
        <w:jc w:val="both"/>
        <w:rPr>
          <w:color w:val="000000"/>
          <w:sz w:val="22"/>
          <w:szCs w:val="22"/>
          <w:lang w:val="lt-LT"/>
        </w:rPr>
      </w:pPr>
      <w:r w:rsidRPr="00BC45F3">
        <w:rPr>
          <w:sz w:val="22"/>
          <w:szCs w:val="22"/>
          <w:lang w:val="lt-LT"/>
        </w:rPr>
        <w:t>Pirkimo sutarčiai bus taikomas kintamo įkainio kainos apskaičiavimo būdas. Už prekę mokėtina kaina bus apskaičiuojama prie kintamos įkainio dalies pridedant/atimant tiekėjo pasiūlyme pasiūlytą dydį (antkainį/nuolaidą). Kintama įkainio dalimi bus laikoma Lietuvos naftos produktus gaminančios įmonės AB „Orlen Lietuva“ Juodeikių km. Mažeikių raj. terminalo protokolo 1000 litrų degalų esant 15 °C temperatūrai bazinė kaina (įskaitant akcizą ir PVM)). Pereinamaisiais laikotarpiais (pavasarį, rudenį) tame pačiame protokole skelbiant kelių skirtingų klasių degalų bazines kainas, kitos klasės degalų kaina bus pradedama taikyti tik tada, kai anksčiau naudotos deg</w:t>
      </w:r>
      <w:bookmarkStart w:id="0" w:name="_GoBack"/>
      <w:bookmarkEnd w:id="0"/>
      <w:r w:rsidRPr="00BC45F3">
        <w:rPr>
          <w:sz w:val="22"/>
          <w:szCs w:val="22"/>
          <w:lang w:val="lt-LT"/>
        </w:rPr>
        <w:t xml:space="preserve">alų klasės kaina nebeskelbiama. </w:t>
      </w:r>
      <w:r w:rsidRPr="00BC45F3">
        <w:rPr>
          <w:b/>
          <w:bCs/>
          <w:sz w:val="22"/>
          <w:szCs w:val="22"/>
          <w:lang w:val="lt-LT"/>
        </w:rPr>
        <w:t>Pasiūlymo vertinimo metu pati AB „Orlen Lietuva“ protokolo bazinė degalų kaina nelyginama ir į vertinimą neįtraukiama</w:t>
      </w:r>
      <w:r w:rsidRPr="00BC45F3">
        <w:rPr>
          <w:b/>
          <w:sz w:val="22"/>
          <w:szCs w:val="22"/>
          <w:lang w:val="lt-LT"/>
        </w:rPr>
        <w:t xml:space="preserve"> </w:t>
      </w:r>
      <w:r w:rsidRPr="00BC45F3">
        <w:rPr>
          <w:sz w:val="22"/>
          <w:szCs w:val="22"/>
          <w:lang w:val="lt-LT"/>
        </w:rPr>
        <w:t>– ji bus svarbi vykdant sutartį. Sutarties vykdymo metu už prekes bus atsiskaitoma taikant kainą, apskaičiuotą ne pagal tiekėjo degalinėje degalų pylimo metu galiojusias ar degalinės kainų švieslentėje nurodytas kainas, bet apskaičiuotą pagal AB „Orlen Lietuva“ Juodeikių km. Mažeikių raj. terminale skelbiamas dienos protokolo kainas (+ antkainis/- nuolaida).</w:t>
      </w:r>
    </w:p>
    <w:p w14:paraId="4B8AB70B" w14:textId="77777777" w:rsidR="00584445" w:rsidRPr="00BC45F3" w:rsidRDefault="00205AB1" w:rsidP="00BC45F3">
      <w:pPr>
        <w:pStyle w:val="Body2"/>
        <w:spacing w:after="0"/>
        <w:ind w:firstLine="709"/>
        <w:rPr>
          <w:rFonts w:cs="Times New Roman"/>
          <w:b/>
          <w:lang w:val="lt-LT"/>
        </w:rPr>
      </w:pPr>
      <w:r w:rsidRPr="00BC45F3">
        <w:rPr>
          <w:rFonts w:cs="Times New Roman"/>
          <w:lang w:val="lt-LT"/>
        </w:rPr>
        <w:tab/>
        <w:t>5.9. Perkančioji organizacija turi teisę pratęsti pasiūlymo pateikimo terminą. Apie naują pasiūlymų pateikimo terminą paskelbiama CVP IS ir pranešama prie pirkimo CVP IS prisijungusiems tiekėjams.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b/>
          <w:lang w:val="lt-LT"/>
        </w:rPr>
        <w:t>5.10. Pasiūlymas turi būti pateikiamas CVP IS priemonėmis, kurį turi sudaryti užpildyta pasiūlymo forma</w:t>
      </w:r>
      <w:r w:rsidR="00F209C6" w:rsidRPr="00BC45F3">
        <w:rPr>
          <w:rFonts w:cs="Times New Roman"/>
          <w:b/>
          <w:lang w:val="lt-LT"/>
        </w:rPr>
        <w:t>,</w:t>
      </w:r>
      <w:r w:rsidRPr="00BC45F3">
        <w:rPr>
          <w:rFonts w:cs="Times New Roman"/>
          <w:b/>
          <w:lang w:val="lt-LT"/>
        </w:rPr>
        <w:t xml:space="preserve"> parengta pagal pirkimo sąlygų</w:t>
      </w:r>
      <w:r w:rsidR="005C6B05" w:rsidRPr="00BC45F3">
        <w:rPr>
          <w:rFonts w:cs="Times New Roman"/>
          <w:b/>
          <w:lang w:val="lt-LT"/>
        </w:rPr>
        <w:t xml:space="preserve"> 2</w:t>
      </w:r>
      <w:r w:rsidRPr="00BC45F3">
        <w:rPr>
          <w:rFonts w:cs="Times New Roman"/>
          <w:b/>
          <w:lang w:val="lt-LT"/>
        </w:rPr>
        <w:t xml:space="preserve"> priedą</w:t>
      </w:r>
      <w:r w:rsidR="00BC45F3">
        <w:rPr>
          <w:rFonts w:cs="Times New Roman"/>
          <w:b/>
          <w:lang w:val="lt-LT"/>
        </w:rPr>
        <w:t xml:space="preserve"> ,,Pasiūlymas“ </w:t>
      </w:r>
      <w:r w:rsidRPr="00BC45F3">
        <w:rPr>
          <w:rFonts w:cs="Times New Roman"/>
          <w:b/>
          <w:lang w:val="lt-LT"/>
        </w:rPr>
        <w:t>ir šie pasiūlymo priedai:</w:t>
      </w:r>
      <w:r w:rsidRPr="00BC45F3">
        <w:rPr>
          <w:rFonts w:cs="Times New Roman"/>
          <w:b/>
          <w:lang w:val="lt-LT"/>
        </w:rPr>
        <w:tab/>
        <w:t xml:space="preserve">5.10.1. Jungtinės veiklos sutarties kopija (jeigu pasiūlymą teikia </w:t>
      </w:r>
      <w:r w:rsidR="002B485B" w:rsidRPr="00BC45F3">
        <w:rPr>
          <w:rFonts w:cs="Times New Roman"/>
          <w:b/>
          <w:lang w:val="lt-LT"/>
        </w:rPr>
        <w:t>tiekėjų</w:t>
      </w:r>
      <w:r w:rsidRPr="00BC45F3">
        <w:rPr>
          <w:rFonts w:cs="Times New Roman"/>
          <w:b/>
          <w:lang w:val="lt-LT"/>
        </w:rPr>
        <w:t xml:space="preserve"> grupė)</w:t>
      </w:r>
      <w:r w:rsidR="00584445" w:rsidRPr="00BC45F3">
        <w:rPr>
          <w:rFonts w:cs="Times New Roman"/>
          <w:b/>
          <w:lang w:val="lt-LT"/>
        </w:rPr>
        <w:t>;</w:t>
      </w:r>
      <w:r w:rsidRPr="00BC45F3">
        <w:rPr>
          <w:rFonts w:cs="Times New Roman"/>
          <w:b/>
          <w:lang w:val="lt-LT"/>
        </w:rPr>
        <w:tab/>
      </w:r>
      <w:r w:rsidRPr="00BC45F3">
        <w:rPr>
          <w:rFonts w:cs="Times New Roman"/>
          <w:b/>
          <w:lang w:val="lt-LT"/>
        </w:rPr>
        <w:br/>
      </w:r>
      <w:r w:rsidRPr="00BC45F3">
        <w:rPr>
          <w:rFonts w:cs="Times New Roman"/>
          <w:b/>
          <w:lang w:val="lt-LT"/>
        </w:rPr>
        <w:tab/>
        <w:t>5.10.2. Įgaliojimas pateikti pasiūlymą (jeigu pasiūlymą pateikia ne tiekėjo vadovas)</w:t>
      </w:r>
      <w:r w:rsidR="00584445" w:rsidRPr="00BC45F3">
        <w:rPr>
          <w:rFonts w:cs="Times New Roman"/>
          <w:b/>
          <w:lang w:val="lt-LT"/>
        </w:rPr>
        <w:t>;</w:t>
      </w:r>
      <w:r w:rsidRPr="00BC45F3">
        <w:rPr>
          <w:rFonts w:cs="Times New Roman"/>
          <w:b/>
          <w:lang w:val="lt-LT"/>
        </w:rPr>
        <w:tab/>
      </w:r>
      <w:r w:rsidRPr="00BC45F3">
        <w:rPr>
          <w:rFonts w:cs="Times New Roman"/>
          <w:b/>
          <w:lang w:val="lt-LT"/>
        </w:rPr>
        <w:br/>
      </w:r>
      <w:r w:rsidRPr="00BC45F3">
        <w:rPr>
          <w:rFonts w:cs="Times New Roman"/>
          <w:b/>
          <w:lang w:val="lt-LT"/>
        </w:rPr>
        <w:tab/>
        <w:t xml:space="preserve">5.10.3. Užpildytas Europos bendrasis viešųjų pirkimų dokumentas (EBVPD) parengtas pagal pirkimo sąlygų </w:t>
      </w:r>
      <w:r w:rsidR="00755D6E" w:rsidRPr="00BC45F3">
        <w:rPr>
          <w:rFonts w:cs="Times New Roman"/>
          <w:b/>
          <w:lang w:val="lt-LT"/>
        </w:rPr>
        <w:t xml:space="preserve">5 </w:t>
      </w:r>
      <w:r w:rsidRPr="00BC45F3">
        <w:rPr>
          <w:rFonts w:cs="Times New Roman"/>
          <w:b/>
          <w:lang w:val="lt-LT"/>
        </w:rPr>
        <w:t>priedą</w:t>
      </w:r>
      <w:r w:rsidR="00755D6E" w:rsidRPr="00BC45F3">
        <w:rPr>
          <w:rFonts w:cs="Times New Roman"/>
          <w:b/>
          <w:lang w:val="lt-LT"/>
        </w:rPr>
        <w:t xml:space="preserve"> „</w:t>
      </w:r>
      <w:r w:rsidR="00755D6E" w:rsidRPr="00BC45F3">
        <w:rPr>
          <w:rFonts w:cs="Times New Roman"/>
          <w:b/>
          <w:i/>
          <w:lang w:val="lt-LT"/>
        </w:rPr>
        <w:t>Europos bendrasis viešųjų pirkimų dokumentas (EBVPD)</w:t>
      </w:r>
      <w:r w:rsidR="00755D6E" w:rsidRPr="00BC45F3">
        <w:rPr>
          <w:rFonts w:cs="Times New Roman"/>
          <w:b/>
          <w:lang w:val="lt-LT"/>
        </w:rPr>
        <w:t>“</w:t>
      </w:r>
      <w:r w:rsidR="00584445" w:rsidRPr="00BC45F3">
        <w:rPr>
          <w:rFonts w:cs="Times New Roman"/>
          <w:b/>
          <w:lang w:val="lt-LT"/>
        </w:rPr>
        <w:t>;</w:t>
      </w:r>
      <w:r w:rsidRPr="00BC45F3">
        <w:rPr>
          <w:rFonts w:cs="Times New Roman"/>
          <w:b/>
          <w:lang w:val="lt-LT"/>
        </w:rPr>
        <w:tab/>
      </w:r>
      <w:r w:rsidRPr="00BC45F3">
        <w:rPr>
          <w:rFonts w:cs="Times New Roman"/>
          <w:b/>
          <w:lang w:val="lt-LT"/>
        </w:rPr>
        <w:br/>
      </w:r>
      <w:r w:rsidRPr="00BC45F3">
        <w:rPr>
          <w:rFonts w:cs="Times New Roman"/>
          <w:b/>
          <w:lang w:val="lt-LT"/>
        </w:rPr>
        <w:tab/>
        <w:t>5.10.</w:t>
      </w:r>
      <w:r w:rsidR="00755D6E" w:rsidRPr="00BC45F3">
        <w:rPr>
          <w:rFonts w:cs="Times New Roman"/>
          <w:b/>
          <w:lang w:val="lt-LT"/>
        </w:rPr>
        <w:t>4</w:t>
      </w:r>
      <w:r w:rsidRPr="00BC45F3">
        <w:rPr>
          <w:rFonts w:cs="Times New Roman"/>
          <w:b/>
          <w:lang w:val="lt-LT"/>
        </w:rPr>
        <w:t>. Galimybę pasinaudoti kitų ūkio subjektų ištekliais patvirtinantys dokumentai (jei tiekėjas remiasi kitų ūkio subjektų kvalifikacija)</w:t>
      </w:r>
      <w:r w:rsidR="00584445" w:rsidRPr="00BC45F3">
        <w:rPr>
          <w:rFonts w:cs="Times New Roman"/>
          <w:b/>
          <w:lang w:val="lt-LT"/>
        </w:rPr>
        <w:t>;</w:t>
      </w:r>
    </w:p>
    <w:p w14:paraId="239D0FD1" w14:textId="0908E8EE" w:rsidR="00755D6E" w:rsidRDefault="00205AB1" w:rsidP="00BC45F3">
      <w:pPr>
        <w:ind w:firstLine="709"/>
        <w:jc w:val="both"/>
        <w:rPr>
          <w:b/>
          <w:color w:val="000000"/>
          <w:sz w:val="22"/>
          <w:szCs w:val="22"/>
          <w:lang w:val="lt-LT"/>
        </w:rPr>
      </w:pPr>
      <w:r w:rsidRPr="00BC45F3">
        <w:rPr>
          <w:b/>
          <w:sz w:val="22"/>
          <w:szCs w:val="22"/>
          <w:lang w:val="lt-LT"/>
        </w:rPr>
        <w:tab/>
        <w:t>5.10.</w:t>
      </w:r>
      <w:r w:rsidR="00A7680E">
        <w:rPr>
          <w:b/>
          <w:sz w:val="22"/>
          <w:szCs w:val="22"/>
          <w:lang w:val="lt-LT"/>
        </w:rPr>
        <w:t>5</w:t>
      </w:r>
      <w:r w:rsidRPr="00BC45F3">
        <w:rPr>
          <w:b/>
          <w:sz w:val="22"/>
          <w:szCs w:val="22"/>
          <w:lang w:val="lt-LT"/>
        </w:rPr>
        <w:t xml:space="preserve">. </w:t>
      </w:r>
      <w:r w:rsidR="00755D6E" w:rsidRPr="00BC45F3">
        <w:rPr>
          <w:b/>
          <w:bCs/>
          <w:sz w:val="22"/>
          <w:szCs w:val="22"/>
          <w:lang w:val="lt-LT"/>
        </w:rPr>
        <w:t>dokumentą/deklaraciją įrodantį, kad siūlomos tiekti prekės atitinka Lietuvos Respublikos alternatyviųjų degalų įstatyme įtvirtintus reikalavimus, kad</w:t>
      </w:r>
      <w:r w:rsidR="00755D6E" w:rsidRPr="00BC45F3">
        <w:rPr>
          <w:color w:val="000000"/>
          <w:sz w:val="22"/>
          <w:szCs w:val="22"/>
          <w:lang w:val="lt-LT"/>
        </w:rPr>
        <w:t xml:space="preserve"> </w:t>
      </w:r>
      <w:r w:rsidR="00755D6E" w:rsidRPr="00BC45F3">
        <w:rPr>
          <w:b/>
          <w:color w:val="000000"/>
          <w:sz w:val="22"/>
          <w:szCs w:val="22"/>
          <w:lang w:val="lt-LT"/>
        </w:rPr>
        <w:t>degalinėse prekiaujama benzinu, kurio kiekviename litre yra ne mažiau kaip 6,6 procento biodegalų, ir dyzelinu, kurio kiekviename litre yra ne mažiau kaip 6,2 procento biodegalų, skaičiuojant pagal bendrą degalų ir biodegalų mišinio energinę vertę.</w:t>
      </w:r>
    </w:p>
    <w:p w14:paraId="1BC9B7E0" w14:textId="60B38D79" w:rsidR="00746B70" w:rsidRPr="00746B70" w:rsidRDefault="00746B70" w:rsidP="00BC45F3">
      <w:pPr>
        <w:ind w:firstLine="709"/>
        <w:jc w:val="both"/>
        <w:rPr>
          <w:b/>
          <w:color w:val="000000"/>
          <w:sz w:val="22"/>
          <w:szCs w:val="22"/>
          <w:lang w:val="lt-LT"/>
        </w:rPr>
      </w:pPr>
      <w:r w:rsidRPr="00746B70">
        <w:rPr>
          <w:b/>
          <w:color w:val="000000"/>
          <w:sz w:val="22"/>
          <w:szCs w:val="22"/>
          <w:lang w:val="lt-LT"/>
        </w:rPr>
        <w:t>5.10.6.</w:t>
      </w:r>
      <w:r w:rsidRPr="00746B70">
        <w:rPr>
          <w:rFonts w:eastAsia="Calibri"/>
          <w:b/>
          <w:sz w:val="22"/>
          <w:szCs w:val="22"/>
          <w:lang w:val="lt-LT"/>
        </w:rPr>
        <w:t xml:space="preserve"> </w:t>
      </w:r>
      <w:r>
        <w:rPr>
          <w:rFonts w:eastAsia="Calibri"/>
          <w:b/>
          <w:sz w:val="22"/>
          <w:szCs w:val="22"/>
          <w:lang w:val="lt-LT"/>
        </w:rPr>
        <w:t>s</w:t>
      </w:r>
      <w:r w:rsidRPr="00746B70">
        <w:rPr>
          <w:rFonts w:eastAsia="Calibri"/>
          <w:b/>
          <w:sz w:val="22"/>
          <w:szCs w:val="22"/>
          <w:lang w:val="lt-LT"/>
        </w:rPr>
        <w:t>iūlomos tiekti prekės gamintojo kokybės pažymėjimo (prekės aprašymo / prekės kokybės sertifikato) kopija, patvirtinanti, kad siūloma prekė atitinka keliamus techninius reikalavimus, nurodytus konkurso sąlygų 1 priede</w:t>
      </w:r>
      <w:r>
        <w:rPr>
          <w:rFonts w:eastAsia="Calibri"/>
          <w:b/>
          <w:sz w:val="22"/>
          <w:szCs w:val="22"/>
          <w:lang w:val="lt-LT"/>
        </w:rPr>
        <w:t>.</w:t>
      </w:r>
    </w:p>
    <w:p w14:paraId="5B749134" w14:textId="77777777" w:rsidR="00755D6E" w:rsidRPr="00BC45F3" w:rsidRDefault="00205AB1" w:rsidP="00BC45F3">
      <w:pPr>
        <w:pStyle w:val="Body2"/>
        <w:spacing w:after="0"/>
        <w:ind w:firstLine="709"/>
        <w:rPr>
          <w:rFonts w:cs="Times New Roman"/>
          <w:lang w:val="lt-LT"/>
        </w:rPr>
      </w:pPr>
      <w:r w:rsidRPr="00BC45F3">
        <w:rPr>
          <w:rFonts w:cs="Times New Roman"/>
          <w:lang w:val="lt-LT"/>
        </w:rPr>
        <w:tab/>
        <w:t>5.11. Tiekėjo pasiūlymą sudaro CVP IS priemonėmis pateiktos informacijos ir dokumentų visuma.</w:t>
      </w:r>
      <w:r w:rsidRPr="00BC45F3">
        <w:rPr>
          <w:rFonts w:cs="Times New Roman"/>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BC45F3">
        <w:rPr>
          <w:rFonts w:cs="Times New Roman"/>
          <w:lang w:val="lt-LT"/>
        </w:rPr>
        <w:tab/>
      </w:r>
      <w:r w:rsidRPr="00BC45F3">
        <w:rPr>
          <w:rFonts w:cs="Times New Roman"/>
          <w:lang w:val="lt-LT"/>
        </w:rPr>
        <w:br/>
      </w:r>
      <w:r w:rsidRPr="00BC45F3">
        <w:rPr>
          <w:rFonts w:cs="Times New Roman"/>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C45F3">
        <w:rPr>
          <w:rFonts w:cs="Times New Roman"/>
          <w:lang w:val="lt-LT"/>
        </w:rPr>
        <w:tab/>
      </w:r>
      <w:r w:rsidRPr="00BC45F3">
        <w:rPr>
          <w:rFonts w:cs="Times New Roman"/>
          <w:lang w:val="lt-LT"/>
        </w:rPr>
        <w:br/>
      </w:r>
      <w:r w:rsidRPr="00BC45F3">
        <w:rPr>
          <w:rFonts w:cs="Times New Roman"/>
          <w:lang w:val="lt-LT"/>
        </w:rPr>
        <w:tab/>
        <w:t>5.14. Kol nesibaigė pasiūlymų galiojimo laikas, perkančioji organizacija turi teisę prašyti CVP IS priemonėmis, kad tiekėjai pratęstų jų galiojimą iki konkrečiai nurodyto laiko.</w:t>
      </w:r>
    </w:p>
    <w:p w14:paraId="21F34E49" w14:textId="77777777" w:rsidR="00755D6E" w:rsidRPr="00BC45F3" w:rsidRDefault="00755D6E" w:rsidP="00BC45F3">
      <w:pPr>
        <w:pStyle w:val="Body2"/>
        <w:spacing w:after="0"/>
        <w:ind w:firstLine="709"/>
        <w:rPr>
          <w:rFonts w:cs="Times New Roman"/>
          <w:lang w:val="lt-LT"/>
        </w:rPr>
      </w:pPr>
    </w:p>
    <w:p w14:paraId="0E0F0A8F" w14:textId="77777777" w:rsidR="003C5BC8" w:rsidRPr="00BC45F3" w:rsidRDefault="00205AB1" w:rsidP="00BC45F3">
      <w:pPr>
        <w:pStyle w:val="Body2"/>
        <w:spacing w:after="0"/>
        <w:ind w:firstLine="709"/>
        <w:rPr>
          <w:rFonts w:cs="Times New Roman"/>
          <w:lang w:val="lt-LT"/>
        </w:rPr>
      </w:pPr>
      <w:r w:rsidRPr="00BC45F3">
        <w:rPr>
          <w:rFonts w:cs="Times New Roman"/>
          <w:lang w:val="lt-LT"/>
        </w:rPr>
        <w:tab/>
        <w:t>6. PASIŪLYMŲ ŠIFRAVIMAS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6.1. Tiekėjo teikiamas pasiūlymas gali būti užšifruojamas. Tiekėjas, nusprendęs pateikti užšifruotą pasiūlymą, turi:</w:t>
      </w:r>
      <w:r w:rsidRPr="00BC45F3">
        <w:rPr>
          <w:rFonts w:cs="Times New Roman"/>
          <w:lang w:val="lt-LT"/>
        </w:rPr>
        <w:tab/>
      </w:r>
      <w:r w:rsidRPr="00BC45F3">
        <w:rPr>
          <w:rFonts w:cs="Times New Roman"/>
          <w:lang w:val="lt-LT"/>
        </w:rPr>
        <w:br/>
      </w:r>
      <w:r w:rsidRPr="00BC45F3">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BC45F3">
        <w:rPr>
          <w:rFonts w:cs="Times New Roman"/>
          <w:lang w:val="lt-LT"/>
        </w:rPr>
        <w:tab/>
      </w:r>
      <w:r w:rsidRPr="00BC45F3">
        <w:rPr>
          <w:rFonts w:cs="Times New Roman"/>
          <w:lang w:val="lt-LT"/>
        </w:rPr>
        <w:br/>
      </w:r>
      <w:r w:rsidRPr="00BC45F3">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C45F3">
        <w:rPr>
          <w:rFonts w:cs="Times New Roman"/>
          <w:lang w:val="lt-LT"/>
        </w:rPr>
        <w:tab/>
      </w:r>
      <w:r w:rsidRPr="00BC45F3">
        <w:rPr>
          <w:rFonts w:cs="Times New Roman"/>
          <w:lang w:val="lt-LT"/>
        </w:rPr>
        <w:br/>
      </w:r>
      <w:r w:rsidRPr="00BC45F3">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7. PASIŪLYMŲ GALIOJIMO UŽTIKRINIMAS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7.1.</w:t>
      </w:r>
      <w:r w:rsidRPr="00BC45F3">
        <w:rPr>
          <w:rFonts w:cs="Times New Roman"/>
          <w:lang w:val="lt-LT"/>
        </w:rPr>
        <w:tab/>
      </w:r>
      <w:r w:rsidR="003C5BC8" w:rsidRPr="00BC45F3">
        <w:rPr>
          <w:rFonts w:cs="Times New Roman"/>
          <w:lang w:val="lt-LT"/>
        </w:rPr>
        <w:t xml:space="preserve">Pasiūlymo galiojimas užtikrinamas </w:t>
      </w:r>
      <w:r w:rsidR="003C5BC8" w:rsidRPr="00BC45F3">
        <w:rPr>
          <w:rFonts w:cs="Times New Roman"/>
          <w:b/>
          <w:lang w:val="lt-LT"/>
        </w:rPr>
        <w:t>2 441,00 Eur</w:t>
      </w:r>
      <w:r w:rsidR="003C5BC8" w:rsidRPr="00BC45F3">
        <w:rPr>
          <w:rFonts w:cs="Times New Roman"/>
          <w:lang w:val="lt-LT"/>
        </w:rPr>
        <w:t xml:space="preserve"> (du tūkstančiai keturi šimtai keturiasdešimt vienas euras 00 ct) netesybomis (bauda).</w:t>
      </w:r>
    </w:p>
    <w:p w14:paraId="7214C0BA" w14:textId="77777777" w:rsidR="002162DD" w:rsidRPr="00BC45F3" w:rsidRDefault="003C5BC8" w:rsidP="00BC45F3">
      <w:pPr>
        <w:pStyle w:val="Body2"/>
        <w:spacing w:after="0"/>
        <w:rPr>
          <w:rFonts w:cs="Times New Roman"/>
          <w:lang w:val="lt-LT"/>
        </w:rPr>
      </w:pPr>
      <w:r w:rsidRPr="00BC45F3">
        <w:rPr>
          <w:rFonts w:cs="Times New Roman"/>
          <w:lang w:val="lt-LT"/>
        </w:rPr>
        <w:t xml:space="preserve">             </w:t>
      </w:r>
      <w:r w:rsidR="002162DD" w:rsidRPr="00BC45F3">
        <w:rPr>
          <w:rFonts w:cs="Times New Roman"/>
          <w:lang w:val="lt-LT"/>
        </w:rPr>
        <w:t xml:space="preserve">7.2. Pateikdamas pasiūlymą tiekėjas įsipareigoja perkančiajai organizacijai sumokėti </w:t>
      </w:r>
      <w:r w:rsidR="007D7AEE" w:rsidRPr="00BC45F3">
        <w:rPr>
          <w:rFonts w:cs="Times New Roman"/>
          <w:lang w:val="lt-LT"/>
        </w:rPr>
        <w:t xml:space="preserve">7.1. punkte </w:t>
      </w:r>
      <w:r w:rsidR="002162DD" w:rsidRPr="00BC45F3">
        <w:rPr>
          <w:rFonts w:cs="Times New Roman"/>
          <w:lang w:val="lt-LT"/>
        </w:rPr>
        <w:t>nurodyto dydžio netesybas (baudą) įvykus bent vienai šių sąlygų:</w:t>
      </w:r>
      <w:r w:rsidR="002663CC" w:rsidRPr="00BC45F3">
        <w:rPr>
          <w:rFonts w:cs="Times New Roman"/>
          <w:lang w:val="lt-LT"/>
        </w:rPr>
        <w:t xml:space="preserve"> </w:t>
      </w:r>
    </w:p>
    <w:p w14:paraId="213282ED" w14:textId="77777777" w:rsidR="002162DD" w:rsidRPr="00BC45F3" w:rsidRDefault="002162DD" w:rsidP="00BC45F3">
      <w:pPr>
        <w:pStyle w:val="Body2"/>
        <w:spacing w:after="0"/>
        <w:ind w:firstLine="709"/>
        <w:rPr>
          <w:rFonts w:cs="Times New Roman"/>
          <w:lang w:val="lt-LT"/>
        </w:rPr>
      </w:pPr>
      <w:r w:rsidRPr="00BC45F3">
        <w:rPr>
          <w:rFonts w:cs="Times New Roman"/>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29D5928B" w14:textId="77777777" w:rsidR="002162DD" w:rsidRPr="00BC45F3" w:rsidRDefault="002162DD" w:rsidP="00BC45F3">
      <w:pPr>
        <w:pStyle w:val="Body2"/>
        <w:spacing w:after="0"/>
        <w:ind w:firstLine="709"/>
        <w:rPr>
          <w:rFonts w:cs="Times New Roman"/>
          <w:lang w:val="lt-LT"/>
        </w:rPr>
      </w:pPr>
      <w:r w:rsidRPr="00BC45F3">
        <w:rPr>
          <w:rFonts w:cs="Times New Roman"/>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sidRPr="00BC45F3">
        <w:rPr>
          <w:rFonts w:cs="Times New Roman"/>
          <w:lang w:val="lt-LT"/>
        </w:rPr>
        <w:t>;</w:t>
      </w:r>
      <w:r w:rsidR="002663CC" w:rsidRPr="00BC45F3">
        <w:rPr>
          <w:rFonts w:cs="Times New Roman"/>
          <w:lang w:val="lt-LT"/>
        </w:rPr>
        <w:t xml:space="preserve"> </w:t>
      </w:r>
    </w:p>
    <w:p w14:paraId="0163AD2D" w14:textId="77777777" w:rsidR="007D7AEE" w:rsidRPr="00BC45F3" w:rsidRDefault="007D7AEE" w:rsidP="00BC45F3">
      <w:pPr>
        <w:pStyle w:val="Body2"/>
        <w:spacing w:after="0"/>
        <w:ind w:firstLine="709"/>
        <w:rPr>
          <w:rFonts w:cs="Times New Roman"/>
          <w:lang w:val="lt-LT"/>
        </w:rPr>
      </w:pPr>
      <w:r w:rsidRPr="00BC45F3">
        <w:rPr>
          <w:rFonts w:cs="Times New Roman"/>
          <w:lang w:val="lt-LT"/>
        </w:rPr>
        <w:t>7.2.3. dalyvis, kurio pasiūlymas laimėjo viešąjį pirkimą, nepateikia pirkimo sutarties sąlygų įvykdymo užtikrinančio dokumento (jeigu reikalaujama).</w:t>
      </w:r>
    </w:p>
    <w:p w14:paraId="67F7402E" w14:textId="77777777" w:rsidR="002162DD" w:rsidRPr="00BC45F3" w:rsidRDefault="002162DD" w:rsidP="00BC45F3">
      <w:pPr>
        <w:pStyle w:val="Body2"/>
        <w:spacing w:after="0"/>
        <w:ind w:firstLine="709"/>
        <w:rPr>
          <w:rFonts w:cs="Times New Roman"/>
          <w:lang w:val="lt-LT"/>
        </w:rPr>
      </w:pPr>
    </w:p>
    <w:p w14:paraId="136624B1" w14:textId="77777777" w:rsidR="00F00A83" w:rsidRPr="00BC45F3" w:rsidRDefault="00205AB1" w:rsidP="00BC45F3">
      <w:pPr>
        <w:pStyle w:val="Body2"/>
        <w:spacing w:after="0"/>
        <w:ind w:firstLine="709"/>
        <w:rPr>
          <w:rFonts w:cs="Times New Roman"/>
          <w:lang w:val="lt-LT"/>
        </w:rPr>
      </w:pPr>
      <w:r w:rsidRPr="00BC45F3">
        <w:rPr>
          <w:rFonts w:cs="Times New Roman"/>
          <w:lang w:val="lt-LT"/>
        </w:rPr>
        <w:tab/>
        <w:t>8. PAVYZDŽIŲ PATEIKIMAS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8.1. Siūlomo pirkimo objekto pavyzdžiai nereikalaujami.</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9. PIRKIMO DOKUMENTŲ PAAIŠKINIMAS IR PATIKSLINIMAS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9.1. Tiekėjas tik CVP IS susirašinėjimo priemonėmis gali prašyti, kad perkančioji organizacija paaiškintų ar pataisytų pirkimo dokumentus.</w:t>
      </w:r>
    </w:p>
    <w:p w14:paraId="509A6288" w14:textId="77777777" w:rsidR="003C5BC8" w:rsidRPr="00BC45F3" w:rsidRDefault="00F00A83" w:rsidP="00BA2C66">
      <w:pPr>
        <w:pStyle w:val="Body2"/>
        <w:spacing w:after="0"/>
        <w:ind w:firstLine="709"/>
        <w:rPr>
          <w:rFonts w:cs="Times New Roman"/>
          <w:lang w:val="lt-LT"/>
        </w:rPr>
      </w:pPr>
      <w:r w:rsidRPr="00BC45F3">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3</w:t>
      </w:r>
      <w:r w:rsidR="00205AB1" w:rsidRPr="00BC45F3">
        <w:rPr>
          <w:rFonts w:cs="Times New Roman"/>
          <w:lang w:val="lt-LT"/>
        </w:rPr>
        <w:t xml:space="preserve">. Perkančioji organizacija atsako tik CVP IS susirašinėjimo priemonėmis į kiekvieną tiekėjo rašytinį prašymą </w:t>
      </w:r>
      <w:r w:rsidRPr="00BC45F3">
        <w:rPr>
          <w:rFonts w:cs="Times New Roman"/>
          <w:lang w:val="lt-LT"/>
        </w:rPr>
        <w:t>paaiškinti (patikslinti) pirkimo dokumentus</w:t>
      </w:r>
      <w:r w:rsidR="00205AB1" w:rsidRPr="00BC45F3">
        <w:rPr>
          <w:rFonts w:cs="Times New Roman"/>
          <w:lang w:val="lt-LT"/>
        </w:rPr>
        <w:t xml:space="preserve">, jei prašymas yra pateiktas likus ne mažiau kaip </w:t>
      </w:r>
      <w:r w:rsidRPr="00BC45F3">
        <w:rPr>
          <w:rFonts w:cs="Times New Roman"/>
          <w:lang w:val="lt-LT"/>
        </w:rPr>
        <w:t xml:space="preserve">10 (dešimt) </w:t>
      </w:r>
      <w:r w:rsidR="00205AB1" w:rsidRPr="00BC45F3">
        <w:rPr>
          <w:rFonts w:cs="Times New Roman"/>
          <w:lang w:val="lt-LT"/>
        </w:rPr>
        <w:t>dien</w:t>
      </w:r>
      <w:r w:rsidRPr="00BC45F3">
        <w:rPr>
          <w:rFonts w:cs="Times New Roman"/>
          <w:lang w:val="lt-LT"/>
        </w:rPr>
        <w:t xml:space="preserve">ų </w:t>
      </w:r>
      <w:r w:rsidR="00205AB1" w:rsidRPr="00BC45F3">
        <w:rPr>
          <w:rFonts w:cs="Times New Roman"/>
          <w:lang w:val="lt-LT"/>
        </w:rPr>
        <w:t>iki pasiūlymų pateikimo termino pabaigos.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4</w:t>
      </w:r>
      <w:r w:rsidR="00205AB1" w:rsidRPr="00BC45F3">
        <w:rPr>
          <w:rFonts w:cs="Times New Roman"/>
          <w:lang w:val="lt-LT"/>
        </w:rPr>
        <w:t xml:space="preserve">. Tiekėjo prašymu, (pateiktu tik CVP IS susirašinėjimo priemonėmis) papildomi pirkimo dokumentai (paaiškinimai ar pataisymai) pateikiami CVP IS priemonėmis ne vėliau kaip likus 6 </w:t>
      </w:r>
      <w:r w:rsidRPr="00BC45F3">
        <w:rPr>
          <w:rFonts w:cs="Times New Roman"/>
          <w:lang w:val="lt-LT"/>
        </w:rPr>
        <w:t xml:space="preserve">(šešioms) </w:t>
      </w:r>
      <w:r w:rsidR="00205AB1" w:rsidRPr="00BC45F3">
        <w:rPr>
          <w:rFonts w:cs="Times New Roman"/>
          <w:lang w:val="lt-LT"/>
        </w:rPr>
        <w:t>dienoms</w:t>
      </w:r>
      <w:r w:rsidRPr="00BC45F3">
        <w:rPr>
          <w:rFonts w:cs="Times New Roman"/>
          <w:lang w:val="lt-LT"/>
        </w:rPr>
        <w:t xml:space="preserve"> </w:t>
      </w:r>
      <w:r w:rsidR="00205AB1" w:rsidRPr="00BC45F3">
        <w:rPr>
          <w:rFonts w:cs="Times New Roman"/>
          <w:lang w:val="lt-LT"/>
        </w:rPr>
        <w:t>iki pasiūlymų pateikimo termino pabaigos, jei jų paprašyta laiku. Paaiškinimai ar pataisymai yra neatsiejama pirkimo dokumentų dalis.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5</w:t>
      </w:r>
      <w:r w:rsidR="00205AB1" w:rsidRPr="00BC45F3">
        <w:rPr>
          <w:rFonts w:cs="Times New Roman"/>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6</w:t>
      </w:r>
      <w:r w:rsidR="00205AB1" w:rsidRPr="00BC45F3">
        <w:rPr>
          <w:rFonts w:cs="Times New Roman"/>
          <w:lang w:val="lt-LT"/>
        </w:rPr>
        <w:t>. Nesibaigus pirkimo pasiūlymų pateikimo terminui, perkančioji organizacija savo iniciatyva gali paaiškinti (pat</w:t>
      </w:r>
      <w:r w:rsidRPr="00BC45F3">
        <w:rPr>
          <w:rFonts w:cs="Times New Roman"/>
          <w:lang w:val="lt-LT"/>
        </w:rPr>
        <w:t>ikslinti</w:t>
      </w:r>
      <w:r w:rsidR="00205AB1" w:rsidRPr="00BC45F3">
        <w:rPr>
          <w:rFonts w:cs="Times New Roman"/>
          <w:lang w:val="lt-LT"/>
        </w:rPr>
        <w:t>) pirkimo dokumentus pranešant prie pirkimo prisijungusiems tiekėjams ir paskelbiant CVP IS priemonėmis. Negali būti daromi tokie esminiai pirkimo sąlygų pakeitimai, dėl kurių pirkimo procedūra būtų pritraukusi daugiau dalyvių.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7</w:t>
      </w:r>
      <w:r w:rsidR="00205AB1" w:rsidRPr="00BC45F3">
        <w:rPr>
          <w:rFonts w:cs="Times New Roman"/>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8</w:t>
      </w:r>
      <w:r w:rsidR="00205AB1" w:rsidRPr="00BC45F3">
        <w:rPr>
          <w:rFonts w:cs="Times New Roman"/>
          <w:lang w:val="lt-LT"/>
        </w:rPr>
        <w:t>. Bet kokia informacija, konkurso sąlygų paaiškinimai, pranešimai ar kitas perkančiosios organizacijos ir tiekėjo susirašinėjimas yra vykdomas tik CVP IS susirašinėjimo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9</w:t>
      </w:r>
      <w:r w:rsidR="00205AB1" w:rsidRPr="00BC45F3">
        <w:rPr>
          <w:rFonts w:cs="Times New Roman"/>
          <w:lang w:val="lt-LT"/>
        </w:rPr>
        <w:t>. Perkančioji organizacija nerengs susitikimų su tiekėjais dėl pirkimo dokumentų paaiškinimo.</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9.9. Perkančioji organizacija nerengs pirkimo objekto apžiūros</w:t>
      </w:r>
      <w:r w:rsidRPr="00BC45F3">
        <w:rPr>
          <w:rFonts w:cs="Times New Roman"/>
          <w:lang w:val="lt-LT"/>
        </w:rPr>
        <w:t xml:space="preserve"> (arba rengs ir nurodoma kur ir kaip)</w:t>
      </w:r>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10. SUSIPAŽINIMAS SU GAUTAIS PASIŪLYMAIS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10.1. </w:t>
      </w:r>
      <w:r w:rsidR="00A274B5" w:rsidRPr="00BC45F3">
        <w:rPr>
          <w:rFonts w:cs="Times New Roman"/>
          <w:lang w:val="lt-LT"/>
        </w:rPr>
        <w:t>S</w:t>
      </w:r>
      <w:r w:rsidR="00205AB1" w:rsidRPr="00BC45F3">
        <w:rPr>
          <w:rFonts w:cs="Times New Roman"/>
          <w:lang w:val="lt-LT"/>
        </w:rPr>
        <w:t xml:space="preserve">usipažinimas su CVP IS priemonėmis pateiktais tiekėjų pasiūlymais </w:t>
      </w:r>
      <w:r w:rsidR="00A274B5" w:rsidRPr="00BC45F3">
        <w:rPr>
          <w:rFonts w:cs="Times New Roman"/>
          <w:lang w:val="lt-LT"/>
        </w:rPr>
        <w:t xml:space="preserve">pradedamas ne anksčiau nei po </w:t>
      </w:r>
      <w:r w:rsidR="00574C3D" w:rsidRPr="00BC45F3">
        <w:rPr>
          <w:rFonts w:cs="Times New Roman"/>
          <w:lang w:val="lt-LT"/>
        </w:rPr>
        <w:t xml:space="preserve">30 </w:t>
      </w:r>
      <w:r w:rsidR="00205AB1" w:rsidRPr="00BC45F3">
        <w:rPr>
          <w:rFonts w:cs="Times New Roman"/>
          <w:lang w:val="lt-LT"/>
        </w:rPr>
        <w:t>min. po CVP IS nurodytos pasiūlymų pateikimo termino pabaigos.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11. PASIŪLYMŲ NAGRINĖJIMAS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3C5BC8" w:rsidRPr="00BC45F3">
        <w:rPr>
          <w:rFonts w:cs="Times New Roman"/>
          <w:lang w:val="lt-LT"/>
        </w:rPr>
        <w:t>11.1. Pirkimui pateiktus pasiūlymus nagrinėja ir vertina Komisija. Pasiūlymai nagrinėjami, vertinami ir palyginami konfidencialiai, nedalyvaujant pasiūlymus pateikusių tiekėjų atstovams. Komisijos posėdžiuose stebėtojai nedalyvauja.</w:t>
      </w:r>
    </w:p>
    <w:p w14:paraId="4DC2D924" w14:textId="77777777" w:rsidR="003C5BC8" w:rsidRPr="00BC45F3" w:rsidRDefault="003C5BC8" w:rsidP="00BC45F3">
      <w:pPr>
        <w:pStyle w:val="Body2"/>
        <w:spacing w:after="0"/>
        <w:rPr>
          <w:rFonts w:cs="Times New Roman"/>
          <w:color w:val="auto"/>
          <w:lang w:val="lt-LT"/>
        </w:rPr>
      </w:pPr>
      <w:r w:rsidRPr="00BC45F3">
        <w:rPr>
          <w:rFonts w:cs="Times New Roman"/>
          <w:lang w:val="lt-LT"/>
        </w:rPr>
        <w:tab/>
        <w:t>11.2. Pateiktus pasiūlymus nagrinėja, vertina ir palygina Komisija šia tvarka:</w:t>
      </w:r>
      <w:r w:rsidRPr="00BC45F3">
        <w:rPr>
          <w:rFonts w:cs="Times New Roman"/>
          <w:lang w:val="lt-LT"/>
        </w:rPr>
        <w:tab/>
      </w:r>
      <w:r w:rsidRPr="00BC45F3">
        <w:rPr>
          <w:rFonts w:cs="Times New Roman"/>
          <w:lang w:val="lt-LT"/>
        </w:rPr>
        <w:br/>
      </w:r>
      <w:r w:rsidRPr="00BC45F3">
        <w:rPr>
          <w:rFonts w:cs="Times New Roman"/>
          <w:lang w:val="lt-LT"/>
        </w:rPr>
        <w:tab/>
        <w:t>11.2.1. įvertina EBVPD pateiktą informaciją ir ne vėliau kaip per 3 darbo dienas raštu praneša apie šio patikrinimo rezultatus;</w:t>
      </w:r>
      <w:r w:rsidRPr="00BC45F3">
        <w:rPr>
          <w:rFonts w:cs="Times New Roman"/>
          <w:lang w:val="lt-LT"/>
        </w:rPr>
        <w:tab/>
      </w:r>
      <w:r w:rsidRPr="00BC45F3">
        <w:rPr>
          <w:rFonts w:cs="Times New Roman"/>
          <w:lang w:val="lt-LT"/>
        </w:rPr>
        <w:br/>
      </w:r>
      <w:r w:rsidRPr="00BC45F3">
        <w:rPr>
          <w:rFonts w:cs="Times New Roman"/>
          <w:lang w:val="lt-LT"/>
        </w:rPr>
        <w:tab/>
        <w:t xml:space="preserve">11.2.2. </w:t>
      </w:r>
      <w:r w:rsidRPr="00BC45F3">
        <w:rPr>
          <w:rFonts w:cs="Times New Roman"/>
          <w:color w:val="auto"/>
          <w:lang w:val="lt-LT"/>
        </w:rPr>
        <w:t>nagrinėja ar pasiūlymas atitinka pirkimo dokumentuose nustatytus reikalavimus;</w:t>
      </w:r>
    </w:p>
    <w:p w14:paraId="47111CD5" w14:textId="77777777" w:rsidR="003C5BC8" w:rsidRPr="00BC45F3" w:rsidRDefault="003C5BC8" w:rsidP="00BC45F3">
      <w:pPr>
        <w:pStyle w:val="Body2"/>
        <w:spacing w:after="0"/>
        <w:rPr>
          <w:rFonts w:cs="Times New Roman"/>
          <w:lang w:val="lt-LT"/>
        </w:rPr>
      </w:pPr>
      <w:r w:rsidRPr="00BC45F3">
        <w:rPr>
          <w:rFonts w:cs="Times New Roman"/>
          <w:color w:val="auto"/>
          <w:lang w:val="lt-LT"/>
        </w:rPr>
        <w:t xml:space="preserve">             11.2.3. galimo laimėtojo prašo pateikti pirkimo sąlygų 4 priede „Tiekėjų pašalinimo pagrindai ir reikalaujami kvalifikacijos reikalavimai“ nurodytus dokumentus patvirtinančius tiekėjo pašalinimo pagrindų nebuvimą ir pirkimo sąlygų 4 priede „Tiekėjų pašalinimo pagrindai ir reikalaujami kvalifikacijos reikalavimai“ nurodytus dokumentus patvirtinančius tiekėjo kvalifikaciją (jei taikoma). Gavusi dokumentus, Komisija patikrina, ar nėra tiekėjo pašalinimo pagrindų, ar galimas laimėtojas atitinka pirkimo sąlygų 4 priede „Tiekėjų pašalinimo pagrindai ir reikalaujami kvalifikacijos reikalavimai“ nurodytus kvalifikacijos reikalavimus (jei taikomi), kokybės vadybos sistemos standartus (jei taikomi) ir aplinkos apsaugos vadybos sistemos standartus (jei taikomi);</w:t>
      </w:r>
      <w:r w:rsidRPr="00BC45F3">
        <w:rPr>
          <w:rFonts w:cs="Times New Roman"/>
          <w:color w:val="auto"/>
          <w:lang w:val="lt-LT"/>
        </w:rPr>
        <w:tab/>
      </w:r>
      <w:r w:rsidRPr="00BC45F3">
        <w:rPr>
          <w:rFonts w:cs="Times New Roman"/>
          <w:lang w:val="lt-LT"/>
        </w:rPr>
        <w:br/>
      </w:r>
      <w:r w:rsidRPr="00BC45F3">
        <w:rPr>
          <w:rFonts w:cs="Times New Roman"/>
          <w:lang w:val="lt-LT"/>
        </w:rPr>
        <w:tab/>
        <w:t>11.2.4. sudaro pasiūlymų eilę ir nustato pirkimo laimėtoją;</w:t>
      </w:r>
      <w:r w:rsidRPr="00BC45F3">
        <w:rPr>
          <w:rFonts w:cs="Times New Roman"/>
          <w:lang w:val="lt-LT"/>
        </w:rPr>
        <w:tab/>
      </w:r>
      <w:r w:rsidRPr="00BC45F3">
        <w:rPr>
          <w:rFonts w:cs="Times New Roman"/>
          <w:lang w:val="lt-LT"/>
        </w:rPr>
        <w:br/>
      </w:r>
      <w:r w:rsidRPr="00BC45F3">
        <w:rPr>
          <w:rFonts w:cs="Times New Roman"/>
          <w:lang w:val="lt-LT"/>
        </w:rPr>
        <w:tab/>
        <w:t>11.2.5. tiekėją, kurio pasiūlymas pripažintas laimėjusiu, kviečia sudaryti pirkimo sutartį.</w:t>
      </w:r>
      <w:r w:rsidRPr="00BC45F3">
        <w:rPr>
          <w:rFonts w:cs="Times New Roman"/>
          <w:lang w:val="lt-LT"/>
        </w:rPr>
        <w:tab/>
      </w:r>
    </w:p>
    <w:p w14:paraId="768C00A6" w14:textId="77777777" w:rsidR="003C5BC8" w:rsidRPr="00BC45F3" w:rsidRDefault="003C5BC8" w:rsidP="00BC45F3">
      <w:pPr>
        <w:pStyle w:val="Body2"/>
        <w:spacing w:after="0"/>
        <w:rPr>
          <w:rFonts w:cs="Times New Roman"/>
          <w:lang w:val="lt-LT"/>
        </w:rPr>
      </w:pPr>
      <w:r w:rsidRPr="00BC45F3">
        <w:rPr>
          <w:rFonts w:cs="Times New Roman"/>
          <w:lang w:val="lt-LT"/>
        </w:rPr>
        <w:tab/>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Pasiūlymai tikslinami, papildomi arba paaiškinami vadovaujantis Pasiūlymų patikslinimo, papildymo ar paaiškinimo taisyklėmis, patvirtintomis Viešųjų pirkimų tarnybos direktoriaus 2022 m. gruodžio 30 d. įsakymu Nr. 1S-240 (aktualios redakcijos).</w:t>
      </w:r>
      <w:r w:rsidRPr="00BC45F3">
        <w:rPr>
          <w:rFonts w:cs="Times New Roman"/>
          <w:lang w:val="lt-LT"/>
        </w:rPr>
        <w:tab/>
      </w:r>
    </w:p>
    <w:p w14:paraId="7401E85F" w14:textId="77777777" w:rsidR="003C5BC8" w:rsidRPr="00BC45F3" w:rsidRDefault="003C5BC8" w:rsidP="00BC45F3">
      <w:pPr>
        <w:pStyle w:val="Body2"/>
        <w:spacing w:after="0"/>
        <w:rPr>
          <w:rFonts w:cs="Times New Roman"/>
          <w:lang w:val="lt-LT"/>
        </w:rPr>
      </w:pPr>
      <w:r w:rsidRPr="00BC45F3">
        <w:rPr>
          <w:rFonts w:cs="Times New Roman"/>
          <w:lang w:val="lt-LT"/>
        </w:rPr>
        <w:t xml:space="preserve">              11.4. Perkančioji organizacija gali prašyti tiekėjų patikslinti, papildyti arba paaiškinti savo pasiūlymus, tačiau ji negali prašyti, siūlyti arba leisti pakeisti pasiūlymo esmės – pakeisti </w:t>
      </w:r>
      <w:r w:rsidRPr="00BC45F3">
        <w:rPr>
          <w:rFonts w:cs="Times New Roman"/>
          <w:bCs/>
          <w:lang w:val="lt-LT" w:eastAsia="ar-SA"/>
        </w:rPr>
        <w:t>p</w:t>
      </w:r>
      <w:r w:rsidRPr="00BC45F3">
        <w:rPr>
          <w:rFonts w:eastAsia="Calibri" w:cs="Times New Roman"/>
          <w:lang w:val="lt-LT"/>
        </w:rPr>
        <w:t xml:space="preserve">asiūlyme nurodyto </w:t>
      </w:r>
      <w:r w:rsidRPr="00BC45F3">
        <w:rPr>
          <w:rFonts w:eastAsia="Calibri" w:cs="Times New Roman"/>
          <w:i/>
          <w:lang w:val="lt-LT"/>
        </w:rPr>
        <w:t xml:space="preserve">vienam litrui taikomo </w:t>
      </w:r>
      <w:r w:rsidRPr="00BC45F3">
        <w:rPr>
          <w:rFonts w:eastAsia="Calibri" w:cs="Times New Roman"/>
          <w:bCs/>
          <w:i/>
          <w:lang w:val="lt-LT"/>
        </w:rPr>
        <w:t>dydžio</w:t>
      </w:r>
      <w:r w:rsidRPr="00BC45F3">
        <w:rPr>
          <w:rFonts w:eastAsia="Calibri" w:cs="Times New Roman"/>
          <w:i/>
          <w:lang w:val="lt-LT"/>
        </w:rPr>
        <w:t xml:space="preserve"> (priedo/nuolaidos prie/nuo įkainio bazės)</w:t>
      </w:r>
      <w:r w:rsidRPr="00BC45F3">
        <w:rPr>
          <w:rFonts w:cs="Times New Roman"/>
          <w:lang w:val="lt-LT"/>
        </w:rPr>
        <w:t xml:space="preserve"> arba padaryti kitų pakeitimų, dėl kurių pirkimo dokumentų reikalavimų neatitinkantis pasiūlymas taptų atitinkantis pirkimo dokumentų reikalavimus.</w:t>
      </w:r>
    </w:p>
    <w:p w14:paraId="083C7F53" w14:textId="6F29BF16" w:rsidR="007B764A" w:rsidRPr="00BC45F3" w:rsidRDefault="003C5BC8" w:rsidP="00BC45F3">
      <w:pPr>
        <w:pStyle w:val="Body2"/>
        <w:spacing w:after="0"/>
        <w:ind w:firstLine="709"/>
        <w:rPr>
          <w:rFonts w:cs="Times New Roman"/>
          <w:lang w:val="lt-LT"/>
        </w:rPr>
      </w:pPr>
      <w:r w:rsidRPr="00BC45F3">
        <w:rPr>
          <w:rFonts w:cs="Times New Roman"/>
          <w:lang w:val="lt-LT"/>
        </w:rPr>
        <w:tab/>
        <w:t xml:space="preserve">11.5. Kai pateiktame pasiūlyme nurodoma neįprastai mažas </w:t>
      </w:r>
      <w:r w:rsidRPr="00BC45F3">
        <w:rPr>
          <w:rFonts w:eastAsia="Calibri" w:cs="Times New Roman"/>
          <w:i/>
          <w:lang w:val="lt-LT"/>
        </w:rPr>
        <w:t xml:space="preserve">vienam litrui taikomas </w:t>
      </w:r>
      <w:r w:rsidRPr="00BC45F3">
        <w:rPr>
          <w:rFonts w:eastAsia="Calibri" w:cs="Times New Roman"/>
          <w:bCs/>
          <w:i/>
          <w:lang w:val="lt-LT"/>
        </w:rPr>
        <w:t>dydis</w:t>
      </w:r>
      <w:r w:rsidRPr="00BC45F3">
        <w:rPr>
          <w:rFonts w:eastAsia="Calibri" w:cs="Times New Roman"/>
          <w:lang w:val="lt-LT"/>
        </w:rPr>
        <w:t xml:space="preserve"> (</w:t>
      </w:r>
      <w:r w:rsidRPr="00BC45F3">
        <w:rPr>
          <w:rFonts w:eastAsia="Calibri" w:cs="Times New Roman"/>
          <w:i/>
          <w:lang w:val="lt-LT"/>
        </w:rPr>
        <w:t>priedas/nuolaida prie/nuo įkainio bazės</w:t>
      </w:r>
      <w:r w:rsidRPr="00BC45F3">
        <w:rPr>
          <w:rFonts w:eastAsia="Calibri" w:cs="Times New Roman"/>
          <w:lang w:val="lt-LT"/>
        </w:rPr>
        <w:t>)</w:t>
      </w:r>
      <w:r w:rsidRPr="00BC45F3">
        <w:rPr>
          <w:rFonts w:cs="Times New Roman"/>
          <w:bCs/>
          <w:lang w:val="lt-LT" w:eastAsia="ar-SA"/>
        </w:rPr>
        <w:t>,</w:t>
      </w:r>
      <w:r w:rsidRPr="00BC45F3">
        <w:rPr>
          <w:rFonts w:cs="Times New Roman"/>
          <w:lang w:val="lt-LT"/>
        </w:rPr>
        <w:t xml:space="preserve"> Komisija raštu CVP IS priemonėmis prašo tiekėjo pateikti reikalingas pasiūlymo detales, įskaitant kainos sudedamąsias dalis ir skaičiavimus.</w:t>
      </w:r>
      <w:r w:rsidRPr="00BC45F3">
        <w:rPr>
          <w:rFonts w:cs="Times New Roman"/>
          <w:lang w:val="lt-LT"/>
        </w:rPr>
        <w:tab/>
      </w:r>
      <w:r w:rsidRPr="00BC45F3">
        <w:rPr>
          <w:rFonts w:cs="Times New Roman"/>
          <w:lang w:val="lt-LT"/>
        </w:rPr>
        <w:br/>
      </w:r>
      <w:r w:rsidRPr="00BC45F3">
        <w:rPr>
          <w:rFonts w:cs="Times New Roman"/>
          <w:lang w:val="lt-LT"/>
        </w:rPr>
        <w:tab/>
        <w:t>11.6. Perkančioji organizacija gali nevertinti viso tiekėjo pasiūlymo, jeigu patikrinusi jo dalį nustato, kad, vadovaujantis VPĮ reikalavimais, pasiūlymas turi būti atmestas.</w:t>
      </w:r>
      <w:r w:rsidRPr="00BC45F3">
        <w:rPr>
          <w:rFonts w:cs="Times New Roman"/>
          <w:lang w:val="lt-LT"/>
        </w:rPr>
        <w:tab/>
      </w:r>
      <w:r w:rsidRPr="00BC45F3">
        <w:rPr>
          <w:rFonts w:cs="Times New Roman"/>
          <w:lang w:val="lt-LT"/>
        </w:rPr>
        <w:br/>
      </w:r>
      <w:r w:rsidRPr="00BC45F3">
        <w:rPr>
          <w:rFonts w:cs="Times New Roman"/>
          <w:lang w:val="lt-LT"/>
        </w:rPr>
        <w:tab/>
        <w:t>11.7. Prieš nustatydama laimėjusį pasiūlymą, perkančioji organizacija reikalaus, kad ekonomiškai naudingiausią pasiūlymą pateikęs tiekėjas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tiekėjas.</w:t>
      </w:r>
      <w:r w:rsidRPr="00BC45F3">
        <w:rPr>
          <w:rFonts w:cs="Times New Roman"/>
          <w:lang w:val="lt-LT"/>
        </w:rPr>
        <w:tab/>
      </w:r>
      <w:r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12. ELEKTRONINIS AUKCIONAS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12.1. Elektroninis aukcionas nerengiamas.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 PASIŪLYMŲ ATMETIMO PRIEŽASTYS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13.1. Pirkimo komisija atmeta pasiūlymą, jeigu:</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13.1.1. </w:t>
      </w:r>
      <w:r w:rsidR="00556328" w:rsidRPr="00BC45F3">
        <w:rPr>
          <w:rFonts w:cs="Times New Roman"/>
          <w:lang w:val="lt-LT"/>
        </w:rPr>
        <w:t>yra bent vienas Viešųjų pirkimų įstatymo 46 straipsnyje (pirkimo sąlygų 4 priedas „Tiekėjų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13.1.2. </w:t>
      </w:r>
      <w:r w:rsidR="00556328" w:rsidRPr="00BC45F3">
        <w:rPr>
          <w:rFonts w:cs="Times New Roman"/>
          <w:lang w:val="lt-LT"/>
        </w:rPr>
        <w:t xml:space="preserve">pasiūlymas </w:t>
      </w:r>
      <w:r w:rsidR="00063BDC" w:rsidRPr="00BC45F3">
        <w:rPr>
          <w:rFonts w:cs="Times New Roman"/>
          <w:lang w:val="lt-LT"/>
        </w:rPr>
        <w:t xml:space="preserve">(siūloma prekė) </w:t>
      </w:r>
      <w:r w:rsidR="00556328" w:rsidRPr="00BC45F3">
        <w:rPr>
          <w:rFonts w:cs="Times New Roman"/>
          <w:lang w:val="lt-LT"/>
        </w:rPr>
        <w:t xml:space="preserve">neatitinka pirkimo dokumentuose nustatytų reikalavimų, kaip pvz., pasiūlymas pateiktas ne perkančiosios organizacijos nurodytomis elektroninėmis priemonėmis, </w:t>
      </w:r>
      <w:r w:rsidR="00063BDC" w:rsidRPr="00BC45F3">
        <w:rPr>
          <w:rFonts w:cs="Times New Roman"/>
          <w:lang w:val="lt-LT"/>
        </w:rPr>
        <w:t>nepateiktas užpildytas Pirkimo sąlygų priedas „Pasiūlymo forma“, pasiūlytas objektas neatitinka Pirkimo sąlygų 1 priede nustatytų reikalavimų, pasiūlymas neatitinka sutarties projekte nustatytų reikalavimų ir pan.</w:t>
      </w:r>
      <w:r w:rsidR="00205AB1" w:rsidRPr="00BC45F3">
        <w:rPr>
          <w:rFonts w:cs="Times New Roman"/>
          <w:lang w:val="lt-LT"/>
        </w:rPr>
        <w:t>;</w:t>
      </w:r>
      <w:r w:rsidR="00205AB1" w:rsidRPr="00BC45F3">
        <w:rPr>
          <w:rFonts w:cs="Times New Roman"/>
          <w:lang w:val="lt-LT"/>
        </w:rPr>
        <w:tab/>
        <w:t xml:space="preserve">13.1.3. pasiūlymą pateikęs tiekėjas neatitinka pirkimo sąlygų </w:t>
      </w:r>
      <w:r w:rsidR="00ED34C1" w:rsidRPr="00BC45F3">
        <w:rPr>
          <w:rFonts w:cs="Times New Roman"/>
          <w:lang w:val="lt-LT"/>
        </w:rPr>
        <w:t>4</w:t>
      </w:r>
      <w:r w:rsidR="00954519" w:rsidRPr="00BC45F3">
        <w:rPr>
          <w:rFonts w:cs="Times New Roman"/>
          <w:lang w:val="lt-LT"/>
        </w:rPr>
        <w:t xml:space="preserve"> </w:t>
      </w:r>
      <w:r w:rsidR="00205AB1" w:rsidRPr="00BC45F3">
        <w:rPr>
          <w:rFonts w:cs="Times New Roman"/>
          <w:lang w:val="lt-LT"/>
        </w:rPr>
        <w:t>priede nustatytų minimalių kvalifikacijos reikalavimų ir</w:t>
      </w:r>
      <w:r w:rsidR="00ED34C1" w:rsidRPr="00BC45F3">
        <w:rPr>
          <w:rFonts w:cs="Times New Roman"/>
          <w:lang w:val="lt-LT"/>
        </w:rPr>
        <w:t>,</w:t>
      </w:r>
      <w:r w:rsidR="00954519" w:rsidRPr="00BC45F3">
        <w:rPr>
          <w:rFonts w:cs="Times New Roman"/>
          <w:lang w:val="lt-LT"/>
        </w:rPr>
        <w:t xml:space="preserve"> jeigu taikoma</w:t>
      </w:r>
      <w:r w:rsidR="00ED34C1" w:rsidRPr="00BC45F3">
        <w:rPr>
          <w:rFonts w:cs="Times New Roman"/>
          <w:lang w:val="lt-LT"/>
        </w:rPr>
        <w:t>,</w:t>
      </w:r>
      <w:r w:rsidR="00205AB1" w:rsidRPr="00BC45F3">
        <w:rPr>
          <w:rFonts w:cs="Times New Roman"/>
          <w:lang w:val="lt-LT"/>
        </w:rPr>
        <w:t xml:space="preserve"> kokybės vadybos sistemos ir (arba) aplinkos apsaugos vadybos sistemos standartų, arba perkančiosios organizacijos prašymu nepateikė ar nepatikslino pateiktų netikslių ar neišsamių duomenų apie atitikimą CVP 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13.1.4. </w:t>
      </w:r>
      <w:r w:rsidRPr="00BC45F3">
        <w:rPr>
          <w:rFonts w:cs="Times New Roman"/>
          <w:color w:val="auto"/>
          <w:lang w:val="lt-LT"/>
        </w:rPr>
        <w:t>viso planuojamo įsigyti prelininaraus degalų kiekio kaina, apskaičiuota pagal pasiūlymų pateikimo dieną skelbtą AB „Orlen Lietuva“</w:t>
      </w:r>
      <w:r w:rsidR="00A7680E">
        <w:rPr>
          <w:rFonts w:cs="Times New Roman"/>
          <w:color w:val="auto"/>
          <w:lang w:val="lt-LT"/>
        </w:rPr>
        <w:t xml:space="preserve"> </w:t>
      </w:r>
      <w:r w:rsidRPr="00BC45F3">
        <w:rPr>
          <w:rFonts w:cs="Times New Roman"/>
          <w:color w:val="auto"/>
          <w:lang w:val="lt-LT"/>
        </w:rPr>
        <w:t xml:space="preserve">Juodeikių km. Mažeikių raj. terminalo protokolo kainą  ir dalyvio pasiūlyme nurodytą 1 (vienam) litrui degalų (95 markės benzino ir dyzelino) taikomą dydį (antkainį/nuolaidą prie/nuo AB „Orlen Lietuva“ Juodeikių k. terminalo protokolo bazinės degalų kainos) yra </w:t>
      </w:r>
      <w:r w:rsidRPr="00BC45F3">
        <w:rPr>
          <w:rFonts w:cs="Times New Roman"/>
          <w:b/>
          <w:color w:val="auto"/>
          <w:lang w:val="lt-LT"/>
        </w:rPr>
        <w:t>per didelė</w:t>
      </w:r>
      <w:r w:rsidRPr="00BC45F3">
        <w:rPr>
          <w:rFonts w:cs="Times New Roman"/>
          <w:color w:val="auto"/>
          <w:lang w:val="lt-LT"/>
        </w:rPr>
        <w:t xml:space="preserve"> </w:t>
      </w:r>
      <w:r w:rsidRPr="00BC45F3">
        <w:rPr>
          <w:rFonts w:cs="Times New Roman"/>
          <w:b/>
          <w:color w:val="auto"/>
          <w:lang w:val="lt-LT"/>
        </w:rPr>
        <w:t>ir perkančiajai organizacijai nepriimtina</w:t>
      </w:r>
      <w:r w:rsidRPr="00BC45F3">
        <w:rPr>
          <w:rFonts w:cs="Times New Roman"/>
          <w:color w:val="auto"/>
          <w:lang w:val="lt-LT"/>
        </w:rPr>
        <w:t>. Laikoma, kad pasiūlyta kaina yra per didelė ir nepriimtina, jeigu ji viršija perkančiosios organizacijos pirkimui skirtas lėšas, nustatytas ir užfiksuotas perkančiosios organizacijos rengiamuose dokumentuose prieš pradedant pirkimo procedūrą;</w:t>
      </w:r>
      <w:r w:rsidRPr="00BC45F3">
        <w:rPr>
          <w:rFonts w:cs="Times New Roman"/>
          <w:color w:val="auto"/>
          <w:lang w:val="lt-LT"/>
        </w:rPr>
        <w:tab/>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13.1.5. </w:t>
      </w:r>
      <w:r w:rsidR="00063BDC" w:rsidRPr="00BC45F3">
        <w:rPr>
          <w:rFonts w:cs="Times New Roman"/>
          <w:lang w:val="lt-LT"/>
        </w:rPr>
        <w:t xml:space="preserve">dalyvis per perkančiosios organizacijos nurodytą terminą neištaiso aritmetinių klaidų ir (ar) nepaaiškina (netinkamai paaiškina) pasiūlymo; </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13.1.6. </w:t>
      </w:r>
      <w:r w:rsidRPr="00BC45F3">
        <w:rPr>
          <w:rFonts w:cs="Times New Roman"/>
          <w:lang w:val="lt-LT"/>
        </w:rPr>
        <w:t>viso planuojamo įsigyti prelininaraus degalų kiekio kaina, apskaičiuota pagal pasiūlymų pateikimo dieną skelbtą AB „Orlen Lietuva“</w:t>
      </w:r>
      <w:r w:rsidR="00A7680E">
        <w:rPr>
          <w:rFonts w:cs="Times New Roman"/>
          <w:lang w:val="lt-LT"/>
        </w:rPr>
        <w:t xml:space="preserve"> </w:t>
      </w:r>
      <w:r w:rsidRPr="00BC45F3">
        <w:rPr>
          <w:rFonts w:cs="Times New Roman"/>
          <w:lang w:val="lt-LT"/>
        </w:rPr>
        <w:t xml:space="preserve">Juodeikių km. Mažeikių raj. terminalo protokolo kainą  ir dalyvio pasiūlyme nurodytą 1 (vienam) litrui degalų (95 markės benzino ir dyzelino) taikomą dydį (antkainį/nuolaidą prie/nuo AB „Orlen Lietuva“ Juodeikių k. terminalo protokolo bazinės degalų kainos) yra </w:t>
      </w:r>
      <w:r w:rsidRPr="00BC45F3">
        <w:rPr>
          <w:rFonts w:cs="Times New Roman"/>
          <w:b/>
          <w:lang w:val="lt-LT"/>
        </w:rPr>
        <w:t>neįprastai maža</w:t>
      </w:r>
      <w:r w:rsidRPr="00BC45F3">
        <w:rPr>
          <w:rFonts w:cs="Times New Roman"/>
          <w:lang w:val="lt-LT"/>
        </w:rPr>
        <w:t xml:space="preserve"> ir dalyvis, perkančiosios organizacijos prašymu, nepateikia tinkamų kainos (dydžio (antkainio/nuolaidos)) pagrįstumo įrodymų;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13.1.7. tiekėjas, apie nustatytų reikalavimų atitikimą, yra pateikęs melagingą informaciją, kurią perkančioji organizacija gali įrodyti bet kokiomis teisėtomis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13.1.8. jei tiekėjas pateikia daugiau kaip vieną pasiūlymą arba ūkio subjektų grupės narys dalyvauja teikiant kelis pasiūlymus;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13.1.9. </w:t>
      </w:r>
      <w:r w:rsidR="00063BDC" w:rsidRPr="00BC45F3">
        <w:rPr>
          <w:rFonts w:cs="Times New Roman"/>
          <w:lang w:val="lt-LT"/>
        </w:rPr>
        <w:t xml:space="preserve">dalyvis, </w:t>
      </w:r>
      <w:r w:rsidR="00205AB1" w:rsidRPr="00BC45F3">
        <w:rPr>
          <w:rFonts w:cs="Times New Roman"/>
          <w:lang w:val="lt-LT"/>
        </w:rPr>
        <w:t xml:space="preserve">perkančiosios organizacijos prašymu, kaip numatyta VPĮ 45 str. 3 d., nepatikslino, nepapildė </w:t>
      </w:r>
      <w:r w:rsidR="00063BDC" w:rsidRPr="00BC45F3">
        <w:rPr>
          <w:rFonts w:cs="Times New Roman"/>
          <w:lang w:val="lt-LT"/>
        </w:rPr>
        <w:t xml:space="preserve">dokumentų ar duomenų, ar jų </w:t>
      </w:r>
      <w:r w:rsidR="00205AB1" w:rsidRPr="00BC45F3">
        <w:rPr>
          <w:rFonts w:cs="Times New Roman"/>
          <w:lang w:val="lt-LT"/>
        </w:rPr>
        <w:t xml:space="preserve">nepaaiškino </w:t>
      </w:r>
      <w:r w:rsidR="00063BDC" w:rsidRPr="00BC45F3">
        <w:rPr>
          <w:rFonts w:cs="Times New Roman"/>
          <w:lang w:val="lt-LT"/>
        </w:rPr>
        <w:t xml:space="preserve">(netinkamai paaiškino) </w:t>
      </w:r>
      <w:r w:rsidR="00205AB1" w:rsidRPr="00BC45F3">
        <w:rPr>
          <w:rFonts w:cs="Times New Roman"/>
          <w:lang w:val="lt-LT"/>
        </w:rPr>
        <w:t xml:space="preserve">ar nepateikė </w:t>
      </w:r>
      <w:r w:rsidR="00063BDC" w:rsidRPr="00BC45F3">
        <w:rPr>
          <w:rFonts w:cs="Times New Roman"/>
          <w:lang w:val="lt-LT"/>
        </w:rPr>
        <w:t xml:space="preserve">prašomų </w:t>
      </w:r>
      <w:r w:rsidR="00205AB1" w:rsidRPr="00BC45F3">
        <w:rPr>
          <w:rFonts w:cs="Times New Roman"/>
          <w:lang w:val="lt-LT"/>
        </w:rPr>
        <w:t>dokumentų ar duomenų apie atitiktį pirkimo dokumentų reikalavimams;</w:t>
      </w:r>
      <w:r w:rsidR="00205AB1" w:rsidRPr="00BC45F3">
        <w:rPr>
          <w:rFonts w:cs="Times New Roman"/>
          <w:lang w:val="lt-LT"/>
        </w:rPr>
        <w:tab/>
      </w:r>
    </w:p>
    <w:p w14:paraId="13ED3B8B" w14:textId="77777777" w:rsidR="00EA38E9" w:rsidRPr="00BC45F3" w:rsidRDefault="007B764A" w:rsidP="00BC45F3">
      <w:pPr>
        <w:pStyle w:val="Body2"/>
        <w:spacing w:after="0"/>
        <w:ind w:firstLine="709"/>
        <w:rPr>
          <w:rFonts w:cs="Times New Roman"/>
          <w:lang w:val="lt-LT"/>
        </w:rPr>
      </w:pPr>
      <w:r w:rsidRPr="00BC45F3">
        <w:rPr>
          <w:rFonts w:cs="Times New Roman"/>
          <w:color w:val="000000" w:themeColor="text1"/>
          <w:lang w:val="lt-LT"/>
        </w:rPr>
        <w:t xml:space="preserve">13.1.10. tiekėjas nepateikia pirkimo sąlygų 4 priedo </w:t>
      </w:r>
      <w:r w:rsidRPr="00BC45F3">
        <w:rPr>
          <w:rFonts w:cs="Times New Roman"/>
          <w:lang w:val="lt-LT"/>
        </w:rPr>
        <w:t xml:space="preserve">„Tiekėjų pašalinimo pagrindai ir reikalaujami kvalifikacijos reikalavimai“ </w:t>
      </w:r>
      <w:r w:rsidRPr="00BC45F3">
        <w:rPr>
          <w:rFonts w:cs="Times New Roman"/>
          <w:i/>
          <w:lang w:val="lt-LT"/>
        </w:rPr>
        <w:t>priedėlyje</w:t>
      </w:r>
      <w:r w:rsidRPr="00BC45F3">
        <w:rPr>
          <w:rFonts w:cs="Times New Roman"/>
          <w:lang w:val="lt-LT"/>
        </w:rPr>
        <w:t xml:space="preserve"> „Informacija apie tiekėją (subtiekėją, kitą sutartinai veikiantį ūkio subjektą, kurio pajėgumais remiasi, gamintoją ar juos konro1iuojantį asmenį)“</w:t>
      </w:r>
      <w:r w:rsidRPr="00BC45F3">
        <w:rPr>
          <w:rFonts w:cs="Times New Roman"/>
          <w:color w:val="000000" w:themeColor="text1"/>
          <w:lang w:val="lt-LT"/>
        </w:rPr>
        <w:t xml:space="preserve"> nurodytų dokumentų.</w:t>
      </w:r>
      <w:r w:rsidR="00205AB1" w:rsidRPr="00BC45F3">
        <w:rPr>
          <w:rFonts w:cs="Times New Roman"/>
          <w:lang w:val="lt-LT"/>
        </w:rPr>
        <w:br/>
      </w:r>
      <w:r w:rsidR="00205AB1" w:rsidRPr="00BC45F3">
        <w:rPr>
          <w:rFonts w:cs="Times New Roman"/>
          <w:lang w:val="lt-LT"/>
        </w:rPr>
        <w:tab/>
        <w:t>13.1.1</w:t>
      </w:r>
      <w:r w:rsidRPr="00BC45F3">
        <w:rPr>
          <w:rFonts w:cs="Times New Roman"/>
          <w:lang w:val="lt-LT"/>
        </w:rPr>
        <w:t>1</w:t>
      </w:r>
      <w:r w:rsidR="00205AB1" w:rsidRPr="00BC45F3">
        <w:rPr>
          <w:rFonts w:cs="Times New Roman"/>
          <w:lang w:val="lt-LT"/>
        </w:rPr>
        <w:t xml:space="preserve">. perkančioji organizacija, vadovaudamasi </w:t>
      </w:r>
      <w:r w:rsidR="00174A1B" w:rsidRPr="00BC45F3">
        <w:rPr>
          <w:rFonts w:cs="Times New Roman"/>
          <w:lang w:val="lt-LT"/>
        </w:rPr>
        <w:t xml:space="preserve">VPĮ </w:t>
      </w:r>
      <w:r w:rsidR="00205AB1" w:rsidRPr="00BC45F3">
        <w:rPr>
          <w:rFonts w:cs="Times New Roman"/>
          <w:lang w:val="lt-LT"/>
        </w:rPr>
        <w:t>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EA38E9"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13.1.1</w:t>
      </w:r>
      <w:r w:rsidRPr="00BC45F3">
        <w:rPr>
          <w:rFonts w:cs="Times New Roman"/>
          <w:lang w:val="lt-LT"/>
        </w:rPr>
        <w:t>2</w:t>
      </w:r>
      <w:r w:rsidR="00205AB1" w:rsidRPr="00BC45F3">
        <w:rPr>
          <w:rFonts w:cs="Times New Roman"/>
          <w:lang w:val="lt-LT"/>
        </w:rPr>
        <w:t xml:space="preserve">. </w:t>
      </w:r>
      <w:r w:rsidR="00EA38E9" w:rsidRPr="00BC45F3">
        <w:rPr>
          <w:rFonts w:cs="Times New Roman"/>
          <w:lang w:val="lt-LT"/>
        </w:rPr>
        <w:t>paaiškėjus aplinkybėms, atitinkančioms bent vieną iš VPĮ 45 straipsnio 2</w:t>
      </w:r>
      <w:r w:rsidR="00EA38E9" w:rsidRPr="00BC45F3">
        <w:rPr>
          <w:rFonts w:cs="Times New Roman"/>
          <w:vertAlign w:val="superscript"/>
          <w:lang w:val="lt-LT"/>
        </w:rPr>
        <w:t>1</w:t>
      </w:r>
      <w:r w:rsidR="00EA38E9" w:rsidRPr="00BC45F3">
        <w:rPr>
          <w:rFonts w:cs="Times New Roman"/>
          <w:lang w:val="lt-LT"/>
        </w:rPr>
        <w:t xml:space="preserve"> dalyje išvardintų sąlygų;</w:t>
      </w:r>
    </w:p>
    <w:p w14:paraId="0F11F34E" w14:textId="77777777" w:rsidR="00EA38E9" w:rsidRPr="00BC45F3" w:rsidRDefault="00EA38E9" w:rsidP="00BC45F3">
      <w:pPr>
        <w:pStyle w:val="Body2"/>
        <w:spacing w:after="0"/>
        <w:ind w:firstLine="709"/>
        <w:rPr>
          <w:rFonts w:cs="Times New Roman"/>
          <w:lang w:val="lt-LT"/>
        </w:rPr>
      </w:pPr>
      <w:r w:rsidRPr="00BC45F3">
        <w:rPr>
          <w:rFonts w:cs="Times New Roman"/>
          <w:lang w:val="lt-LT"/>
        </w:rPr>
        <w:t>13.1.1</w:t>
      </w:r>
      <w:r w:rsidR="007B764A" w:rsidRPr="00BC45F3">
        <w:rPr>
          <w:rFonts w:cs="Times New Roman"/>
          <w:lang w:val="lt-LT"/>
        </w:rPr>
        <w:t>3</w:t>
      </w:r>
      <w:r w:rsidRPr="00BC45F3">
        <w:rPr>
          <w:rFonts w:cs="Times New Roman"/>
          <w:lang w:val="lt-LT"/>
        </w:rPr>
        <w:t>.</w:t>
      </w:r>
      <w:r w:rsidR="00205AB1" w:rsidRPr="00BC45F3">
        <w:rPr>
          <w:rFonts w:cs="Times New Roman"/>
          <w:lang w:val="lt-LT"/>
        </w:rPr>
        <w:tab/>
      </w:r>
      <w:r w:rsidRPr="00BC45F3">
        <w:rPr>
          <w:rFonts w:cs="Times New Roman"/>
          <w:lang w:val="lt-LT"/>
        </w:rPr>
        <w:t xml:space="preserve">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EAFA677" w14:textId="77777777" w:rsidR="007B764A" w:rsidRPr="00BC45F3" w:rsidRDefault="00EA38E9" w:rsidP="00BC45F3">
      <w:pPr>
        <w:pStyle w:val="Body2"/>
        <w:spacing w:after="0"/>
        <w:ind w:firstLine="709"/>
        <w:rPr>
          <w:rFonts w:cs="Times New Roman"/>
          <w:lang w:val="lt-LT"/>
        </w:rPr>
      </w:pPr>
      <w:r w:rsidRPr="00BC45F3">
        <w:rPr>
          <w:rFonts w:cs="Times New Roman"/>
          <w:lang w:val="lt-LT"/>
        </w:rPr>
        <w:t>13.1.1</w:t>
      </w:r>
      <w:r w:rsidR="007B764A" w:rsidRPr="00BC45F3">
        <w:rPr>
          <w:rFonts w:cs="Times New Roman"/>
          <w:lang w:val="lt-LT"/>
        </w:rPr>
        <w:t>4</w:t>
      </w:r>
      <w:r w:rsidRPr="00BC45F3">
        <w:rPr>
          <w:rFonts w:cs="Times New Roman"/>
          <w:lang w:val="lt-LT"/>
        </w:rPr>
        <w:t>.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7B764A" w:rsidRPr="00BC45F3">
        <w:rPr>
          <w:rFonts w:cs="Times New Roman"/>
          <w:lang w:val="lt-LT"/>
        </w:rPr>
        <w:t>.</w:t>
      </w:r>
    </w:p>
    <w:p w14:paraId="739206BB" w14:textId="77777777" w:rsidR="007B764A" w:rsidRPr="00BC45F3" w:rsidRDefault="007B764A" w:rsidP="00BC45F3">
      <w:pPr>
        <w:pStyle w:val="Body2"/>
        <w:spacing w:after="0"/>
        <w:rPr>
          <w:rFonts w:cs="Times New Roman"/>
          <w:lang w:val="lt-LT"/>
        </w:rPr>
      </w:pPr>
      <w:r w:rsidRPr="00BC45F3">
        <w:rPr>
          <w:rFonts w:cs="Times New Roman"/>
          <w:color w:val="000000" w:themeColor="text1"/>
          <w:lang w:val="lt-LT"/>
        </w:rPr>
        <w:t xml:space="preserve">              </w:t>
      </w:r>
      <w:r w:rsidR="00205AB1" w:rsidRPr="00BC45F3">
        <w:rPr>
          <w:rFonts w:cs="Times New Roman"/>
          <w:lang w:val="lt-LT"/>
        </w:rPr>
        <w:t>13.2. Apie pasiūlymo atmetimą ir tokio atmetimo priežastis tiekėjas informuojamas raštu CVP 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14. PASIŪLYMŲ VERTINIMAS IR PALYGINIMAS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14.1. </w:t>
      </w:r>
      <w:r w:rsidRPr="00BC45F3">
        <w:rPr>
          <w:rFonts w:cs="Times New Roman"/>
          <w:lang w:val="lt-LT"/>
        </w:rPr>
        <w:t xml:space="preserve">Perkančiosios organizacijos neatmesti pasiūlymai vertinami pagal </w:t>
      </w:r>
      <w:r w:rsidRPr="00BC45F3">
        <w:rPr>
          <w:rFonts w:cs="Times New Roman"/>
          <w:b/>
          <w:bCs/>
          <w:lang w:val="lt-LT"/>
        </w:rPr>
        <w:t>tiekėjo pasiūlytą antkainio/nuolaidos dydį 1 (vienam) litrui degalų</w:t>
      </w:r>
      <w:r w:rsidRPr="00BC45F3">
        <w:rPr>
          <w:rFonts w:cs="Times New Roman"/>
          <w:lang w:val="lt-LT"/>
        </w:rPr>
        <w:t xml:space="preserve">. Ekonomiškai naudingiausiu pasiūlymu laikomas mažiausios kainos pasiūlymas – t.y. mažiausios apskaičiuotos palyginamosios kainos pasiūlymas. </w:t>
      </w:r>
      <w:r w:rsidRPr="00BC45F3">
        <w:rPr>
          <w:rFonts w:cs="Times New Roman"/>
          <w:color w:val="auto"/>
          <w:lang w:val="lt-LT"/>
        </w:rPr>
        <w:t>Palyginamoji pasiūlymo kaina – t.y. bendra 95 markės benzino palyginamosios kainos ir dyzelino palyginamosios kainos suma. Kiekvienos rūšies degalų palyginamoji kaina apskaičiuojama pagal nustatytą pasiūlymų pateikimo dieną skelbtą AB „Orlen Lietuva“ Juodeikių km. Mažeikių raj. terminalo protokolo kainą (1 litro bazinę kainą su akcizo mokesčiu – 95 markės benzino  ir  dyzelino) ir dalyvio pasiūlyme nurodytą 1 (vienam) litrui degalų (95 markės benzino ir dyzelinui) taikomą dydį (antkainį/nuolaidą) bei pridėjus PVM ir padauginus iš maksimalaus perkamo degalų kiekio.</w:t>
      </w:r>
      <w:r w:rsidRPr="00BC45F3">
        <w:rPr>
          <w:rFonts w:cs="Times New Roman"/>
          <w:color w:val="auto"/>
          <w:lang w:val="lt-LT"/>
        </w:rPr>
        <w:tab/>
      </w:r>
      <w:r w:rsidRPr="00BC45F3">
        <w:rPr>
          <w:rFonts w:cs="Times New Roman"/>
          <w:lang w:val="lt-LT"/>
        </w:rPr>
        <w:br/>
      </w:r>
      <w:r w:rsidRPr="00BC45F3">
        <w:rPr>
          <w:rFonts w:cs="Times New Roman"/>
          <w:lang w:val="lt-LT"/>
        </w:rPr>
        <w:tab/>
        <w:t>14.2. Pasiūlymai bus vertinami eurais. Jeigu pasiūlymuose 1 (vienam) litrui taikomas dydis (antkainis/nuolaida) nurodytas užsienio valiuta, jis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93C87" w14:textId="72497D04" w:rsidR="007B764A" w:rsidRPr="00BC45F3" w:rsidRDefault="00205AB1" w:rsidP="00BC45F3">
      <w:pPr>
        <w:pStyle w:val="Body2"/>
        <w:spacing w:after="0"/>
        <w:rPr>
          <w:rFonts w:cs="Times New Roman"/>
          <w:lang w:val="lt-LT"/>
        </w:rPr>
      </w:pPr>
      <w:r w:rsidRPr="00BC45F3">
        <w:rPr>
          <w:rFonts w:cs="Times New Roman"/>
          <w:lang w:val="lt-LT"/>
        </w:rPr>
        <w:tab/>
      </w:r>
      <w:r w:rsidRPr="00BC45F3">
        <w:rPr>
          <w:rFonts w:cs="Times New Roman"/>
          <w:lang w:val="lt-LT"/>
        </w:rPr>
        <w:br/>
      </w:r>
      <w:r w:rsidRPr="00BC45F3">
        <w:rPr>
          <w:rFonts w:cs="Times New Roman"/>
          <w:lang w:val="lt-LT"/>
        </w:rPr>
        <w:tab/>
        <w:t>15. PASIŪLYMŲ EILĖ IR LAIMĖTOJO NUSTATYMAS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C45F3">
        <w:rPr>
          <w:rFonts w:cs="Times New Roman"/>
          <w:lang w:val="lt-LT"/>
        </w:rPr>
        <w:tab/>
      </w:r>
      <w:r w:rsidRPr="00BC45F3">
        <w:rPr>
          <w:rFonts w:cs="Times New Roman"/>
          <w:lang w:val="lt-LT"/>
        </w:rPr>
        <w:br/>
      </w:r>
      <w:r w:rsidRPr="00BC45F3">
        <w:rPr>
          <w:rFonts w:cs="Times New Roman"/>
          <w:lang w:val="lt-LT"/>
        </w:rPr>
        <w:tab/>
        <w:t>15.2. Tais atvejais, kai pasiūlymą pateikė tik vienas tiekėjas</w:t>
      </w:r>
      <w:r w:rsidR="00016493" w:rsidRPr="00BC45F3">
        <w:rPr>
          <w:rFonts w:cs="Times New Roman"/>
          <w:lang w:val="lt-LT"/>
        </w:rPr>
        <w:t xml:space="preserve">, </w:t>
      </w:r>
      <w:r w:rsidRPr="00BC45F3">
        <w:rPr>
          <w:rFonts w:cs="Times New Roman"/>
          <w:lang w:val="lt-LT"/>
        </w:rPr>
        <w:t>pasiūlymų eilė nenustatoma ir jo pasiūlymas laikomas laimėjusiu, jeigu nebuvo atmestas pagal šių pirkimo dokumentų sąlygas.</w:t>
      </w:r>
      <w:r w:rsidRPr="00BC45F3">
        <w:rPr>
          <w:rFonts w:cs="Times New Roman"/>
          <w:lang w:val="lt-LT"/>
        </w:rPr>
        <w:tab/>
      </w:r>
      <w:r w:rsidRPr="00BC45F3">
        <w:rPr>
          <w:rFonts w:cs="Times New Roman"/>
          <w:lang w:val="lt-LT"/>
        </w:rPr>
        <w:br/>
      </w:r>
      <w:r w:rsidRPr="00BC45F3">
        <w:rPr>
          <w:rFonts w:cs="Times New Roman"/>
          <w:lang w:val="lt-LT"/>
        </w:rPr>
        <w:tab/>
        <w:t xml:space="preserve">15.3. </w:t>
      </w:r>
      <w:r w:rsidR="007B764A" w:rsidRPr="00BC45F3">
        <w:rPr>
          <w:rFonts w:cs="Times New Roman"/>
          <w:color w:val="auto"/>
          <w:lang w:val="lt-LT"/>
        </w:rPr>
        <w:t>Laimėjusiu pasiūlymu pripažįstamas pasiūlymas esantis pasiūlymų eilės pirmoje vietoje. Laimėtoju gali būti pasirenkamas tik toks tiekėjas, kurio pasiūlymas atitinka pirkimo dokumentuose nustatytus reikalavimus ir viso planuojamo įsigyti prelininaraus degalų kiekio kaina, apskaičiuota pagal pasiūlymų pateikimo dieną skelbtą AB „Orlen Lietuva“Juodeikių km. Mažeikių raj. terminalo protokolo kainą  ir dalyvio pasiūlyme nurodytą 1 (vienam) litrui degalų (95 markės benzino ir dyzelino) taikomą dydį (antkainį/nuolaidą prie/nuo AB „Orlen Lietuva“ Juodeikių k. terminalo protokolo bazinės degalų kainos) yra nėra per didelė ir perkančiajai organizacijai nepriimtina.</w:t>
      </w:r>
      <w:r w:rsidRPr="00BC45F3">
        <w:rPr>
          <w:rFonts w:cs="Times New Roman"/>
          <w:lang w:val="lt-LT"/>
        </w:rPr>
        <w:tab/>
        <w:t xml:space="preserve">15.4. Apie pasiūlymų eilės ir laimėjusio pasiūlymo nustatymą ir apie sprendimą sudaryti pirkimo sutartį, nedelsiant, bet ne vėliau kaip per </w:t>
      </w:r>
      <w:r w:rsidR="003F41A3" w:rsidRPr="00BC45F3">
        <w:rPr>
          <w:rFonts w:cs="Times New Roman"/>
          <w:lang w:val="lt-LT"/>
        </w:rPr>
        <w:t xml:space="preserve">3 </w:t>
      </w:r>
      <w:r w:rsidRPr="00BC45F3">
        <w:rPr>
          <w:rFonts w:cs="Times New Roman"/>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C45F3">
        <w:rPr>
          <w:rFonts w:cs="Times New Roman"/>
          <w:lang w:val="lt-LT"/>
        </w:rPr>
        <w:tab/>
      </w:r>
      <w:r w:rsidRPr="00BC45F3">
        <w:rPr>
          <w:rFonts w:cs="Times New Roman"/>
          <w:lang w:val="lt-LT"/>
        </w:rPr>
        <w:br/>
      </w:r>
      <w:r w:rsidRPr="00BC45F3">
        <w:rPr>
          <w:rFonts w:cs="Times New Roman"/>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w:t>
      </w:r>
      <w:r w:rsidR="00016493" w:rsidRPr="00BC45F3">
        <w:rPr>
          <w:rFonts w:cs="Times New Roman"/>
          <w:lang w:val="lt-LT"/>
        </w:rPr>
        <w:t xml:space="preserve"> suinteresuotas</w:t>
      </w:r>
      <w:r w:rsidRPr="00BC45F3">
        <w:rPr>
          <w:rFonts w:cs="Times New Roman"/>
          <w:lang w:val="lt-LT"/>
        </w:rPr>
        <w:t xml:space="preserve"> dalyvis yra tas, su kuriuo sudaroma pirkimo sutartis. </w:t>
      </w:r>
      <w:r w:rsidRPr="00BC45F3">
        <w:rPr>
          <w:rFonts w:cs="Times New Roman"/>
          <w:lang w:val="lt-LT"/>
        </w:rPr>
        <w:tab/>
      </w:r>
      <w:r w:rsidRPr="00BC45F3">
        <w:rPr>
          <w:rFonts w:cs="Times New Roman"/>
          <w:lang w:val="lt-LT"/>
        </w:rPr>
        <w:br/>
      </w:r>
      <w:r w:rsidRPr="00BC45F3">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BC45F3">
        <w:rPr>
          <w:rFonts w:cs="Times New Roman"/>
          <w:lang w:val="lt-LT"/>
        </w:rPr>
        <w:tab/>
      </w:r>
      <w:r w:rsidRPr="00BC45F3">
        <w:rPr>
          <w:rFonts w:cs="Times New Roman"/>
          <w:lang w:val="lt-LT"/>
        </w:rPr>
        <w:br/>
      </w:r>
      <w:r w:rsidRPr="00BC45F3">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16. PRETENZIJŲ IR SKUNDŲ NAGRINĖJIMAS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16.1. Tiekėjas, norėdamas iki pirkimo sutarties ar preliminariosios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BC45F3">
        <w:rPr>
          <w:rFonts w:cs="Times New Roman"/>
          <w:lang w:val="lt-LT"/>
        </w:rPr>
        <w:tab/>
      </w:r>
      <w:r w:rsidRPr="00BC45F3">
        <w:rPr>
          <w:rFonts w:cs="Times New Roman"/>
          <w:lang w:val="lt-LT"/>
        </w:rPr>
        <w:br/>
      </w:r>
      <w:r w:rsidRPr="00BC45F3">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C45F3">
        <w:rPr>
          <w:rFonts w:cs="Times New Roman"/>
          <w:lang w:val="lt-LT"/>
        </w:rPr>
        <w:tab/>
      </w:r>
      <w:r w:rsidRPr="00BC45F3">
        <w:rPr>
          <w:rFonts w:cs="Times New Roman"/>
          <w:lang w:val="lt-LT"/>
        </w:rPr>
        <w:br/>
      </w:r>
      <w:r w:rsidRPr="00BC45F3">
        <w:rPr>
          <w:rFonts w:cs="Times New Roman"/>
          <w:lang w:val="lt-LT"/>
        </w:rPr>
        <w:tab/>
        <w:t>16.2.1. per 10 kalendorinių dienų nuo perkančiosios organizacijos pranešimo raštu apie jos priimtą sprendimą išsiuntimo tiekėjams dienos;</w:t>
      </w:r>
      <w:r w:rsidRPr="00BC45F3">
        <w:rPr>
          <w:rFonts w:cs="Times New Roman"/>
          <w:lang w:val="lt-LT"/>
        </w:rPr>
        <w:tab/>
      </w:r>
      <w:r w:rsidRPr="00BC45F3">
        <w:rPr>
          <w:rFonts w:cs="Times New Roman"/>
          <w:lang w:val="lt-LT"/>
        </w:rPr>
        <w:br/>
      </w:r>
      <w:r w:rsidRPr="00BC45F3">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Pr="00BC45F3">
        <w:rPr>
          <w:rFonts w:cs="Times New Roman"/>
          <w:lang w:val="lt-LT"/>
        </w:rPr>
        <w:tab/>
      </w:r>
      <w:r w:rsidRPr="00BC45F3">
        <w:rPr>
          <w:rFonts w:cs="Times New Roman"/>
          <w:lang w:val="lt-LT"/>
        </w:rPr>
        <w:br/>
      </w:r>
      <w:r w:rsidRPr="00BC45F3">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C45F3">
        <w:rPr>
          <w:rFonts w:cs="Times New Roman"/>
          <w:lang w:val="lt-LT"/>
        </w:rPr>
        <w:tab/>
      </w:r>
      <w:r w:rsidRPr="00BC45F3">
        <w:rPr>
          <w:rFonts w:cs="Times New Roman"/>
          <w:lang w:val="lt-LT"/>
        </w:rPr>
        <w:br/>
      </w:r>
      <w:r w:rsidRPr="00BC45F3">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C45F3">
        <w:rPr>
          <w:rFonts w:cs="Times New Roman"/>
          <w:lang w:val="lt-LT"/>
        </w:rPr>
        <w:tab/>
      </w:r>
      <w:r w:rsidRPr="00BC45F3">
        <w:rPr>
          <w:rFonts w:cs="Times New Roman"/>
          <w:lang w:val="lt-LT"/>
        </w:rPr>
        <w:br/>
      </w:r>
      <w:r w:rsidRPr="00BC45F3">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C45F3">
        <w:rPr>
          <w:rFonts w:cs="Times New Roman"/>
          <w:lang w:val="lt-LT"/>
        </w:rPr>
        <w:tab/>
      </w:r>
      <w:r w:rsidRPr="00BC45F3">
        <w:rPr>
          <w:rFonts w:cs="Times New Roman"/>
          <w:lang w:val="lt-LT"/>
        </w:rPr>
        <w:br/>
      </w:r>
      <w:r w:rsidRPr="00BC45F3">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C45F3">
        <w:rPr>
          <w:rFonts w:cs="Times New Roman"/>
          <w:lang w:val="lt-LT"/>
        </w:rPr>
        <w:tab/>
      </w:r>
      <w:r w:rsidRPr="00BC45F3">
        <w:rPr>
          <w:rFonts w:cs="Times New Roman"/>
          <w:lang w:val="lt-LT"/>
        </w:rPr>
        <w:br/>
      </w:r>
      <w:r w:rsidRPr="00BC45F3">
        <w:rPr>
          <w:rFonts w:cs="Times New Roman"/>
          <w:lang w:val="lt-LT"/>
        </w:rPr>
        <w:tab/>
        <w:t>16.7. Tiekėjas turi teisę pareikšti ieškinį dėl pirkimo sutarties ar preliminariosios sutarties pripažinimo negaliojančia per 6 mėnesius nuo pirkimo sutarties sudarymo dienos.</w:t>
      </w:r>
      <w:r w:rsidRPr="00BC45F3">
        <w:rPr>
          <w:rFonts w:cs="Times New Roman"/>
          <w:lang w:val="lt-LT"/>
        </w:rPr>
        <w:tab/>
      </w:r>
      <w:r w:rsidRPr="00BC45F3">
        <w:rPr>
          <w:rFonts w:cs="Times New Roman"/>
          <w:lang w:val="lt-LT"/>
        </w:rPr>
        <w:br/>
      </w:r>
      <w:r w:rsidRPr="00BC45F3">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BC45F3">
        <w:rPr>
          <w:rFonts w:cs="Times New Roman"/>
          <w:lang w:val="lt-LT"/>
        </w:rPr>
        <w:tab/>
      </w:r>
      <w:r w:rsidRPr="00BC45F3">
        <w:rPr>
          <w:rFonts w:cs="Times New Roman"/>
          <w:lang w:val="lt-LT"/>
        </w:rPr>
        <w:br/>
      </w:r>
      <w:r w:rsidRPr="00BC45F3">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BC45F3">
        <w:rPr>
          <w:rFonts w:cs="Times New Roman"/>
          <w:lang w:val="lt-LT"/>
        </w:rPr>
        <w:tab/>
      </w:r>
      <w:r w:rsidRPr="00BC45F3">
        <w:rPr>
          <w:rFonts w:cs="Times New Roman"/>
          <w:lang w:val="lt-LT"/>
        </w:rPr>
        <w:br/>
      </w:r>
      <w:r w:rsidRPr="00BC45F3">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C45F3">
        <w:rPr>
          <w:rFonts w:cs="Times New Roman"/>
          <w:lang w:val="lt-LT"/>
        </w:rPr>
        <w:tab/>
      </w:r>
      <w:r w:rsidRPr="00BC45F3">
        <w:rPr>
          <w:rFonts w:cs="Times New Roman"/>
          <w:lang w:val="lt-LT"/>
        </w:rPr>
        <w:br/>
      </w:r>
      <w:r w:rsidRPr="00BC45F3">
        <w:rPr>
          <w:rFonts w:cs="Times New Roman"/>
          <w:lang w:val="lt-LT"/>
        </w:rPr>
        <w:tab/>
        <w:t>16.10.1. motyvuotą teismo nutartį, kuria atsisakoma priimti ieškinį;</w:t>
      </w:r>
      <w:r w:rsidRPr="00BC45F3">
        <w:rPr>
          <w:rFonts w:cs="Times New Roman"/>
          <w:lang w:val="lt-LT"/>
        </w:rPr>
        <w:tab/>
      </w:r>
      <w:r w:rsidRPr="00BC45F3">
        <w:rPr>
          <w:rFonts w:cs="Times New Roman"/>
          <w:lang w:val="lt-LT"/>
        </w:rPr>
        <w:br/>
      </w:r>
      <w:r w:rsidRPr="00BC45F3">
        <w:rPr>
          <w:rFonts w:cs="Times New Roman"/>
          <w:lang w:val="lt-LT"/>
        </w:rPr>
        <w:tab/>
        <w:t>16.10.2. motyvuotą teismo nutartį dėl tiekėjo prašymo taikyti laikinąsias apsaugos priemones atmetimo, kai šis prašymas teisme buvo gautas iki ieškinio pareiškimo;</w:t>
      </w:r>
      <w:r w:rsidRPr="00BC45F3">
        <w:rPr>
          <w:rFonts w:cs="Times New Roman"/>
          <w:lang w:val="lt-LT"/>
        </w:rPr>
        <w:tab/>
      </w:r>
      <w:r w:rsidRPr="00BC45F3">
        <w:rPr>
          <w:rFonts w:cs="Times New Roman"/>
          <w:lang w:val="lt-LT"/>
        </w:rPr>
        <w:br/>
      </w:r>
      <w:r w:rsidRPr="00BC45F3">
        <w:rPr>
          <w:rFonts w:cs="Times New Roman"/>
          <w:lang w:val="lt-LT"/>
        </w:rPr>
        <w:tab/>
        <w:t>16.10.3. teismo rezoliuciją priimti ieškinį netaikant laikinųjų apsaugos priemonių.</w:t>
      </w:r>
      <w:r w:rsidRPr="00BC45F3">
        <w:rPr>
          <w:rFonts w:cs="Times New Roman"/>
          <w:lang w:val="lt-LT"/>
        </w:rPr>
        <w:tab/>
      </w:r>
      <w:r w:rsidRPr="00BC45F3">
        <w:rPr>
          <w:rFonts w:cs="Times New Roman"/>
          <w:lang w:val="lt-LT"/>
        </w:rPr>
        <w:br/>
      </w:r>
      <w:r w:rsidRPr="00BC45F3">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BC45F3">
        <w:rPr>
          <w:rFonts w:cs="Times New Roman"/>
          <w:lang w:val="lt-LT"/>
        </w:rPr>
        <w:tab/>
      </w:r>
      <w:r w:rsidRPr="00BC45F3">
        <w:rPr>
          <w:rFonts w:cs="Times New Roman"/>
          <w:lang w:val="lt-LT"/>
        </w:rPr>
        <w:br/>
      </w:r>
      <w:r w:rsidRPr="00BC45F3">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17. PIRKIMO SUTARTIES PASIRAŠYMAS IR SĄLYGOS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17.1. Perkančioji organizacija sudaryti pirkimo sutartį raštu kviečia tą dalyvį, kurio pasiūlymas pripažintas laimėjusiu, kartu jam nurodomas laikas, iki kada reikia pasirašyti pirkimo sutartį.</w:t>
      </w:r>
      <w:r w:rsidRPr="00BC45F3">
        <w:rPr>
          <w:rFonts w:cs="Times New Roman"/>
          <w:lang w:val="lt-LT"/>
        </w:rPr>
        <w:tab/>
      </w:r>
      <w:r w:rsidRPr="00BC45F3">
        <w:rPr>
          <w:rFonts w:cs="Times New Roman"/>
          <w:lang w:val="lt-LT"/>
        </w:rPr>
        <w:br/>
      </w:r>
      <w:r w:rsidRPr="00BC45F3">
        <w:rPr>
          <w:rFonts w:cs="Times New Roman"/>
          <w:lang w:val="lt-LT"/>
        </w:rPr>
        <w:tab/>
        <w:t xml:space="preserve">17.2. Pirkimo sutarties sąlygos pateikiamos pirkimo sąlygų </w:t>
      </w:r>
      <w:r w:rsidR="000F4A96" w:rsidRPr="00BC45F3">
        <w:rPr>
          <w:rFonts w:cs="Times New Roman"/>
          <w:lang w:val="lt-LT"/>
        </w:rPr>
        <w:t xml:space="preserve">3 </w:t>
      </w:r>
      <w:r w:rsidRPr="00BC45F3">
        <w:rPr>
          <w:rFonts w:cs="Times New Roman"/>
          <w:lang w:val="lt-LT"/>
        </w:rPr>
        <w:t>priede „Viešojo pirkimo sutarties projektas“.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18. PIRKIMO SĄLYGŲ PRIEDAI</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r>
      <w:r w:rsidR="007B764A" w:rsidRPr="00BC45F3">
        <w:rPr>
          <w:rFonts w:cs="Times New Roman"/>
          <w:lang w:val="lt-LT"/>
        </w:rPr>
        <w:t>18.1. Prie pirkimo sąlygų pridedami šie priedai:</w:t>
      </w:r>
      <w:r w:rsidR="007B764A" w:rsidRPr="00BC45F3">
        <w:rPr>
          <w:rFonts w:cs="Times New Roman"/>
          <w:lang w:val="lt-LT"/>
        </w:rPr>
        <w:tab/>
      </w:r>
      <w:r w:rsidR="007B764A" w:rsidRPr="00BC45F3">
        <w:rPr>
          <w:rFonts w:cs="Times New Roman"/>
          <w:lang w:val="lt-LT"/>
        </w:rPr>
        <w:br/>
      </w:r>
      <w:r w:rsidR="007B764A" w:rsidRPr="00BC45F3">
        <w:rPr>
          <w:rFonts w:cs="Times New Roman"/>
          <w:lang w:val="lt-LT"/>
        </w:rPr>
        <w:tab/>
        <w:t>18.1.1. 1 priedas „D</w:t>
      </w:r>
      <w:r w:rsidR="007B764A" w:rsidRPr="00BC45F3">
        <w:rPr>
          <w:rFonts w:eastAsia="TimesNewRomanPSMT" w:cs="Times New Roman"/>
          <w:lang w:val="lt-LT"/>
        </w:rPr>
        <w:t>egalų (95 markės benzinas ir dyzelinas) įsigijimas iš degalinių, esančių Alytaus mieste</w:t>
      </w:r>
      <w:r w:rsidR="00BC45F3" w:rsidRPr="00BC45F3">
        <w:rPr>
          <w:rFonts w:eastAsia="TimesNewRomanPSMT" w:cs="Times New Roman"/>
          <w:lang w:val="lt-LT"/>
        </w:rPr>
        <w:t xml:space="preserve">, </w:t>
      </w:r>
      <w:r w:rsidR="007B764A" w:rsidRPr="00BC45F3">
        <w:rPr>
          <w:rFonts w:cs="Times New Roman"/>
          <w:lang w:val="lt-LT"/>
        </w:rPr>
        <w:t>techninė specifikacija“;</w:t>
      </w:r>
      <w:r w:rsidR="007B764A" w:rsidRPr="00BC45F3">
        <w:rPr>
          <w:rFonts w:cs="Times New Roman"/>
          <w:lang w:val="lt-LT"/>
        </w:rPr>
        <w:tab/>
      </w:r>
      <w:r w:rsidR="007B764A" w:rsidRPr="00BC45F3">
        <w:rPr>
          <w:rFonts w:cs="Times New Roman"/>
          <w:lang w:val="lt-LT"/>
        </w:rPr>
        <w:br/>
      </w:r>
      <w:r w:rsidR="007B764A" w:rsidRPr="00BC45F3">
        <w:rPr>
          <w:rFonts w:cs="Times New Roman"/>
          <w:lang w:val="lt-LT"/>
        </w:rPr>
        <w:tab/>
        <w:t>18.1.2. 2 priedas „Pasiūlymas“;</w:t>
      </w:r>
      <w:r w:rsidR="007B764A" w:rsidRPr="00BC45F3">
        <w:rPr>
          <w:rFonts w:cs="Times New Roman"/>
          <w:lang w:val="lt-LT"/>
        </w:rPr>
        <w:tab/>
      </w:r>
      <w:r w:rsidR="007B764A" w:rsidRPr="00BC45F3">
        <w:rPr>
          <w:rFonts w:cs="Times New Roman"/>
          <w:lang w:val="lt-LT"/>
        </w:rPr>
        <w:br/>
      </w:r>
      <w:r w:rsidR="007B764A" w:rsidRPr="00BC45F3">
        <w:rPr>
          <w:rFonts w:cs="Times New Roman"/>
          <w:lang w:val="lt-LT"/>
        </w:rPr>
        <w:tab/>
        <w:t>18.1.3. 3 priedas „Prekių viešojo pirkimo-pardavimo sutarties projektas“;</w:t>
      </w:r>
    </w:p>
    <w:p w14:paraId="1733E5FB" w14:textId="77777777" w:rsidR="007B764A" w:rsidRPr="00BC45F3" w:rsidRDefault="007B764A" w:rsidP="00BC45F3">
      <w:pPr>
        <w:pStyle w:val="Body2"/>
        <w:spacing w:after="0"/>
        <w:rPr>
          <w:rFonts w:cs="Times New Roman"/>
          <w:lang w:val="lt-LT"/>
        </w:rPr>
      </w:pPr>
      <w:r w:rsidRPr="00BC45F3">
        <w:rPr>
          <w:rFonts w:cs="Times New Roman"/>
          <w:lang w:val="lt-LT"/>
        </w:rPr>
        <w:tab/>
        <w:t>18.1.4.  4 priedas „Tiekėjų pašalinimo pagrindai ir reikalaujami kvalifikacijos reikalavimai“;</w:t>
      </w:r>
    </w:p>
    <w:p w14:paraId="3D0A86FB" w14:textId="77777777" w:rsidR="007B764A" w:rsidRPr="00BC45F3" w:rsidRDefault="007B764A" w:rsidP="00BC45F3">
      <w:pPr>
        <w:pStyle w:val="Body2"/>
        <w:spacing w:after="0"/>
        <w:ind w:firstLine="709"/>
        <w:rPr>
          <w:rFonts w:cs="Times New Roman"/>
          <w:lang w:val="lt-LT"/>
        </w:rPr>
      </w:pPr>
      <w:r w:rsidRPr="00BC45F3">
        <w:rPr>
          <w:rFonts w:cs="Times New Roman"/>
          <w:lang w:val="lt-LT"/>
        </w:rPr>
        <w:t xml:space="preserve">18.1.5. </w:t>
      </w:r>
      <w:r w:rsidRPr="00BC45F3">
        <w:rPr>
          <w:rFonts w:cs="Times New Roman"/>
          <w:lang w:val="lt-LT"/>
        </w:rPr>
        <w:tab/>
        <w:t>4 priedo „Tiekėjų pašalinimo pagrindai ir reikalaujami kvalifikacijos reikalavimai“ priedėlis „Informacija apie tiekėją (subtiekėją, kitą sutartinai veikiantį ūkio subjektą, kurio pajėgumais remiasi, gamintoją ar juos konro1iuojantį asmenį)“;</w:t>
      </w:r>
    </w:p>
    <w:p w14:paraId="57E918E2" w14:textId="77777777" w:rsidR="007B764A" w:rsidRPr="00BC45F3" w:rsidRDefault="007B764A" w:rsidP="00BC45F3">
      <w:pPr>
        <w:pStyle w:val="Body2"/>
        <w:spacing w:after="0"/>
        <w:ind w:firstLine="709"/>
        <w:rPr>
          <w:rFonts w:cs="Times New Roman"/>
          <w:lang w:val="lt-LT"/>
        </w:rPr>
      </w:pPr>
      <w:r w:rsidRPr="00BC45F3">
        <w:rPr>
          <w:rFonts w:cs="Times New Roman"/>
          <w:lang w:val="lt-LT"/>
        </w:rPr>
        <w:t>18.1.6. 5 priedas „Europos bendrasis viešųjų pirkimų dokumentas (EBVPD)“.</w:t>
      </w:r>
    </w:p>
    <w:p w14:paraId="246C7DCE" w14:textId="77777777" w:rsidR="005E5855" w:rsidRPr="00BC45F3" w:rsidRDefault="005E5855" w:rsidP="00BC45F3">
      <w:pPr>
        <w:pStyle w:val="Body2"/>
        <w:spacing w:after="0"/>
        <w:rPr>
          <w:rFonts w:cs="Times New Roman"/>
        </w:rPr>
      </w:pPr>
    </w:p>
    <w:sectPr w:rsidR="005E5855" w:rsidRPr="00BC45F3">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81968" w14:textId="77777777" w:rsidR="00DB2F89" w:rsidRDefault="00DB2F89">
      <w:r>
        <w:separator/>
      </w:r>
    </w:p>
  </w:endnote>
  <w:endnote w:type="continuationSeparator" w:id="0">
    <w:p w14:paraId="67241BF6" w14:textId="77777777" w:rsidR="00DB2F89" w:rsidRDefault="00DB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980E" w14:textId="5547D4FB" w:rsidR="00734F21"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46B7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46B7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70C75" w14:textId="77777777" w:rsidR="00DB2F89" w:rsidRDefault="00DB2F89">
      <w:r>
        <w:separator/>
      </w:r>
    </w:p>
  </w:footnote>
  <w:footnote w:type="continuationSeparator" w:id="0">
    <w:p w14:paraId="022A43C4" w14:textId="77777777" w:rsidR="00DB2F89" w:rsidRDefault="00DB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6492" w14:textId="77777777" w:rsidR="00734F21" w:rsidRDefault="00205AB1">
    <w:r>
      <w:rPr>
        <w:noProof/>
      </w:rPr>
      <mc:AlternateContent>
        <mc:Choice Requires="wps">
          <w:drawing>
            <wp:anchor distT="152400" distB="152400" distL="152400" distR="152400" simplePos="0" relativeHeight="251659264" behindDoc="1" locked="0" layoutInCell="1" allowOverlap="1" wp14:anchorId="2CCB7FEC" wp14:editId="15F73E1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47F137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968B5"/>
    <w:multiLevelType w:val="hybridMultilevel"/>
    <w:tmpl w:val="75AA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B0CFD"/>
    <w:multiLevelType w:val="hybridMultilevel"/>
    <w:tmpl w:val="80B41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16493"/>
    <w:rsid w:val="00056860"/>
    <w:rsid w:val="0006325C"/>
    <w:rsid w:val="00063BDC"/>
    <w:rsid w:val="00096149"/>
    <w:rsid w:val="000F4A96"/>
    <w:rsid w:val="001125E3"/>
    <w:rsid w:val="00174A1B"/>
    <w:rsid w:val="00176229"/>
    <w:rsid w:val="00196894"/>
    <w:rsid w:val="001B3C55"/>
    <w:rsid w:val="001B7A86"/>
    <w:rsid w:val="00205AB1"/>
    <w:rsid w:val="00210DCA"/>
    <w:rsid w:val="002162DD"/>
    <w:rsid w:val="002663CC"/>
    <w:rsid w:val="002919F7"/>
    <w:rsid w:val="002A5CF3"/>
    <w:rsid w:val="002B31CF"/>
    <w:rsid w:val="002B485B"/>
    <w:rsid w:val="002F478A"/>
    <w:rsid w:val="003A4F61"/>
    <w:rsid w:val="003B4586"/>
    <w:rsid w:val="003C0C90"/>
    <w:rsid w:val="003C5BC8"/>
    <w:rsid w:val="003F41A3"/>
    <w:rsid w:val="00414B01"/>
    <w:rsid w:val="00452124"/>
    <w:rsid w:val="00457B03"/>
    <w:rsid w:val="00474A04"/>
    <w:rsid w:val="004E1FEC"/>
    <w:rsid w:val="004F1F2E"/>
    <w:rsid w:val="00505906"/>
    <w:rsid w:val="00522A3D"/>
    <w:rsid w:val="005264D8"/>
    <w:rsid w:val="005417FF"/>
    <w:rsid w:val="00541A0D"/>
    <w:rsid w:val="00556328"/>
    <w:rsid w:val="00564ED2"/>
    <w:rsid w:val="00574C3D"/>
    <w:rsid w:val="00584445"/>
    <w:rsid w:val="005C6B05"/>
    <w:rsid w:val="005E5855"/>
    <w:rsid w:val="006978B3"/>
    <w:rsid w:val="006D0202"/>
    <w:rsid w:val="006E2C2C"/>
    <w:rsid w:val="006F4155"/>
    <w:rsid w:val="006F515E"/>
    <w:rsid w:val="0070076A"/>
    <w:rsid w:val="00706EAC"/>
    <w:rsid w:val="0073580D"/>
    <w:rsid w:val="00746B70"/>
    <w:rsid w:val="00755D6E"/>
    <w:rsid w:val="0076381A"/>
    <w:rsid w:val="00776EA3"/>
    <w:rsid w:val="007B16D3"/>
    <w:rsid w:val="007B764A"/>
    <w:rsid w:val="007C39A3"/>
    <w:rsid w:val="007D7AEE"/>
    <w:rsid w:val="0080437C"/>
    <w:rsid w:val="008B5A42"/>
    <w:rsid w:val="008D19ED"/>
    <w:rsid w:val="008D3D26"/>
    <w:rsid w:val="00907660"/>
    <w:rsid w:val="0093131A"/>
    <w:rsid w:val="00954519"/>
    <w:rsid w:val="009578B0"/>
    <w:rsid w:val="009813D1"/>
    <w:rsid w:val="0099639A"/>
    <w:rsid w:val="009B5E9A"/>
    <w:rsid w:val="009D5F55"/>
    <w:rsid w:val="009D7C65"/>
    <w:rsid w:val="009F1ED5"/>
    <w:rsid w:val="00A121E1"/>
    <w:rsid w:val="00A12C0E"/>
    <w:rsid w:val="00A274B5"/>
    <w:rsid w:val="00A5542D"/>
    <w:rsid w:val="00A74118"/>
    <w:rsid w:val="00A7680E"/>
    <w:rsid w:val="00A977AA"/>
    <w:rsid w:val="00AA4580"/>
    <w:rsid w:val="00B34F24"/>
    <w:rsid w:val="00B43953"/>
    <w:rsid w:val="00B950BF"/>
    <w:rsid w:val="00BA2C66"/>
    <w:rsid w:val="00BC45F3"/>
    <w:rsid w:val="00BF7F92"/>
    <w:rsid w:val="00C356C8"/>
    <w:rsid w:val="00C40D76"/>
    <w:rsid w:val="00C75D1C"/>
    <w:rsid w:val="00CB2535"/>
    <w:rsid w:val="00D360CA"/>
    <w:rsid w:val="00D42C21"/>
    <w:rsid w:val="00D42CEE"/>
    <w:rsid w:val="00D74442"/>
    <w:rsid w:val="00D848B6"/>
    <w:rsid w:val="00DB2F89"/>
    <w:rsid w:val="00DB78B4"/>
    <w:rsid w:val="00DC216F"/>
    <w:rsid w:val="00E10BE7"/>
    <w:rsid w:val="00EA38E9"/>
    <w:rsid w:val="00ED34C1"/>
    <w:rsid w:val="00F00A83"/>
    <w:rsid w:val="00F1435E"/>
    <w:rsid w:val="00F209C6"/>
    <w:rsid w:val="00F30EFB"/>
    <w:rsid w:val="00F33207"/>
    <w:rsid w:val="00F62E03"/>
    <w:rsid w:val="00FA5620"/>
    <w:rsid w:val="00FC4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02D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semiHidden/>
    <w:unhideWhenUsed/>
    <w:rsid w:val="00176229"/>
    <w:rPr>
      <w:sz w:val="20"/>
      <w:szCs w:val="20"/>
    </w:rPr>
  </w:style>
  <w:style w:type="character" w:customStyle="1" w:styleId="CommentTextChar">
    <w:name w:val="Comment Text Char"/>
    <w:basedOn w:val="DefaultParagraphFont"/>
    <w:link w:val="CommentText"/>
    <w:uiPriority w:val="99"/>
    <w:semiHidden/>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basedOn w:val="Normal"/>
    <w:link w:val="ListParagraphChar"/>
    <w:uiPriority w:val="34"/>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 w:type="character" w:customStyle="1" w:styleId="ListParagraphChar">
    <w:name w:val="List Paragraph Char"/>
    <w:link w:val="ListParagraph"/>
    <w:uiPriority w:val="34"/>
    <w:rsid w:val="00C40D76"/>
    <w:rPr>
      <w:rFonts w:ascii="Times New Roman" w:hAnsi="Times New Roman" w:cs="Times New Roman"/>
    </w:rPr>
  </w:style>
  <w:style w:type="paragraph" w:styleId="PlainText">
    <w:name w:val="Plain Text"/>
    <w:basedOn w:val="Normal"/>
    <w:link w:val="PlainTextChar"/>
    <w:uiPriority w:val="99"/>
    <w:semiHidden/>
    <w:unhideWhenUsed/>
    <w:rsid w:val="00C40D7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C40D76"/>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lia.svediene@kam.lt" TargetMode="External"/><Relationship Id="rId4" Type="http://schemas.openxmlformats.org/officeDocument/2006/relationships/settings" Target="settings.xml"/><Relationship Id="rId9" Type="http://schemas.openxmlformats.org/officeDocument/2006/relationships/hyperlink" Target="mailto:evelina.jakimaviciene@ka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06F1E-FEF7-4F9D-9CA5-31170AB9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8194</Words>
  <Characters>46706</Characters>
  <Application>Microsoft Office Word</Application>
  <DocSecurity>0</DocSecurity>
  <Lines>389</Lines>
  <Paragraphs>109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Gynybos resursų agentūra prie KAM</vt:lpstr>
      <vt:lpstr/>
      <vt:lpstr>Atviras konkursas (tarptautinis) (VPĮ)</vt:lpstr>
      <vt:lpstr>ESANČIŲ ALYTAUS mIESTE</vt:lpstr>
    </vt:vector>
  </TitlesOfParts>
  <Company/>
  <LinksUpToDate>false</LinksUpToDate>
  <CharactersWithSpaces>54791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8</cp:revision>
  <dcterms:created xsi:type="dcterms:W3CDTF">2025-02-26T09:21:00Z</dcterms:created>
  <dcterms:modified xsi:type="dcterms:W3CDTF">2025-03-05T08:50:00Z</dcterms:modified>
</cp:coreProperties>
</file>