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rPr>
      </w:sdtEndPr>
      <w:sdtContent>
        <w:p w14:paraId="33472C9B" w14:textId="77777777" w:rsidR="0065155D" w:rsidRPr="00FE2E39" w:rsidRDefault="0065155D" w:rsidP="00FE2E39">
          <w:pPr>
            <w:tabs>
              <w:tab w:val="center" w:pos="4513"/>
              <w:tab w:val="right" w:pos="9026"/>
            </w:tabs>
            <w:spacing w:line="23" w:lineRule="atLeast"/>
            <w:jc w:val="center"/>
            <w:rPr>
              <w:rFonts w:cstheme="minorHAnsi"/>
              <w:sz w:val="24"/>
              <w:szCs w:val="24"/>
            </w:rPr>
          </w:pPr>
        </w:p>
        <w:p w14:paraId="4C870090" w14:textId="77777777" w:rsidR="0065155D" w:rsidRPr="00FE2E39" w:rsidRDefault="0065155D" w:rsidP="00FE2E39">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asciiTheme="minorHAnsi" w:hAnsiTheme="minorHAnsi" w:cstheme="minorHAnsi"/>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8954021"/>
          <w:bookmarkStart w:id="38" w:name="_Toc192171514"/>
          <w:r w:rsidRPr="00FE2E39">
            <w:rPr>
              <w:rFonts w:asciiTheme="minorHAnsi" w:hAnsiTheme="minorHAnsi" w:cstheme="minorHAnsi"/>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22D6E60" w14:textId="77777777" w:rsidR="0065155D" w:rsidRPr="00FE2E39" w:rsidRDefault="0065155D" w:rsidP="00FE2E39">
          <w:pPr>
            <w:spacing w:after="120" w:line="23" w:lineRule="atLeast"/>
            <w:jc w:val="center"/>
            <w:rPr>
              <w:rFonts w:cstheme="minorHAnsi"/>
              <w:sz w:val="24"/>
              <w:szCs w:val="24"/>
            </w:rPr>
          </w:pPr>
        </w:p>
        <w:p w14:paraId="53F03F73" w14:textId="77777777" w:rsidR="0065155D" w:rsidRPr="00FE2E39" w:rsidRDefault="0065155D" w:rsidP="00FE2E39">
          <w:pPr>
            <w:spacing w:after="120" w:line="23" w:lineRule="atLeast"/>
            <w:jc w:val="center"/>
            <w:rPr>
              <w:rFonts w:cstheme="minorHAnsi"/>
              <w:sz w:val="24"/>
              <w:szCs w:val="24"/>
            </w:rPr>
          </w:pPr>
        </w:p>
        <w:p w14:paraId="42BF123E" w14:textId="77777777" w:rsidR="0065155D" w:rsidRPr="00FE2E39" w:rsidRDefault="0065155D" w:rsidP="00FE2E39">
          <w:pPr>
            <w:spacing w:after="0" w:line="23" w:lineRule="atLeast"/>
            <w:jc w:val="center"/>
            <w:rPr>
              <w:rFonts w:cstheme="minorHAnsi"/>
              <w:b/>
              <w:bCs/>
              <w:sz w:val="24"/>
              <w:szCs w:val="24"/>
            </w:rPr>
          </w:pPr>
        </w:p>
        <w:p w14:paraId="372BAAD7" w14:textId="77777777" w:rsidR="0065155D" w:rsidRPr="00FE2E39" w:rsidRDefault="0065155D" w:rsidP="00FE2E39">
          <w:pPr>
            <w:spacing w:after="0" w:line="23" w:lineRule="atLeast"/>
            <w:jc w:val="center"/>
            <w:rPr>
              <w:rFonts w:cstheme="minorHAnsi"/>
              <w:b/>
              <w:bCs/>
              <w:sz w:val="24"/>
              <w:szCs w:val="24"/>
            </w:rPr>
          </w:pPr>
          <w:r w:rsidRPr="00FE2E39">
            <w:rPr>
              <w:rFonts w:cstheme="minorHAnsi"/>
              <w:b/>
              <w:bCs/>
              <w:sz w:val="24"/>
              <w:szCs w:val="24"/>
            </w:rPr>
            <w:t>ŠILUTĖS RAJONO SAVIVALDYBĖS ADMINISTRACIJA</w:t>
          </w:r>
        </w:p>
        <w:p w14:paraId="2145DD8A" w14:textId="77777777" w:rsidR="0065155D" w:rsidRPr="00FE2E39" w:rsidRDefault="0065155D" w:rsidP="00FE2E39">
          <w:pPr>
            <w:tabs>
              <w:tab w:val="left" w:pos="1907"/>
              <w:tab w:val="left" w:pos="4003"/>
              <w:tab w:val="left" w:pos="4830"/>
              <w:tab w:val="left" w:pos="7907"/>
              <w:tab w:val="left" w:pos="8267"/>
              <w:tab w:val="left" w:pos="8747"/>
              <w:tab w:val="left" w:pos="9227"/>
              <w:tab w:val="left" w:pos="9587"/>
            </w:tabs>
            <w:spacing w:after="0" w:line="23" w:lineRule="atLeast"/>
            <w:jc w:val="center"/>
            <w:rPr>
              <w:rFonts w:cstheme="minorHAnsi"/>
              <w:sz w:val="24"/>
              <w:szCs w:val="24"/>
            </w:rPr>
          </w:pPr>
          <w:r w:rsidRPr="00FE2E39">
            <w:rPr>
              <w:rFonts w:cstheme="minorHAnsi"/>
              <w:sz w:val="24"/>
              <w:szCs w:val="24"/>
            </w:rPr>
            <w:t xml:space="preserve">Biudžetinė įstaiga, Dariaus ir Girėno g. 1,LT-99133 Šilutė. Tel.   +370 441  79 266, el. p. </w:t>
          </w:r>
          <w:proofErr w:type="spellStart"/>
          <w:r w:rsidRPr="00FE2E39">
            <w:rPr>
              <w:rFonts w:cstheme="minorHAnsi"/>
              <w:sz w:val="24"/>
              <w:szCs w:val="24"/>
            </w:rPr>
            <w:t>administracija@silute.lt</w:t>
          </w:r>
          <w:proofErr w:type="spellEnd"/>
          <w:r w:rsidRPr="00FE2E39">
            <w:rPr>
              <w:rFonts w:cstheme="minorHAnsi"/>
              <w:sz w:val="24"/>
              <w:szCs w:val="24"/>
            </w:rPr>
            <w:t>.  Duomenys kaupiami ir saugomi Juridinių asmenų registre. Kodas 188723322</w:t>
          </w:r>
        </w:p>
        <w:p w14:paraId="1050AC09" w14:textId="77777777" w:rsidR="0065155D" w:rsidRPr="00FE2E39" w:rsidRDefault="0065155D" w:rsidP="00FE2E39">
          <w:pPr>
            <w:spacing w:after="0" w:line="23" w:lineRule="atLeast"/>
            <w:jc w:val="center"/>
            <w:rPr>
              <w:rFonts w:cstheme="minorHAnsi"/>
              <w:i/>
              <w:iCs/>
              <w:sz w:val="24"/>
              <w:szCs w:val="24"/>
            </w:rPr>
          </w:pPr>
        </w:p>
        <w:p w14:paraId="01E491E4" w14:textId="77777777" w:rsidR="0065155D" w:rsidRPr="00FE2E39" w:rsidRDefault="0065155D" w:rsidP="00FE2E39">
          <w:pPr>
            <w:spacing w:after="0" w:line="23" w:lineRule="atLeast"/>
            <w:rPr>
              <w:rFonts w:cstheme="minorHAnsi"/>
              <w:i/>
              <w:iCs/>
              <w:sz w:val="24"/>
              <w:szCs w:val="24"/>
            </w:rPr>
          </w:pPr>
        </w:p>
        <w:p w14:paraId="38BD8948" w14:textId="77777777" w:rsidR="0065155D" w:rsidRPr="00FE2E39" w:rsidRDefault="0065155D" w:rsidP="00FE2E39">
          <w:pPr>
            <w:tabs>
              <w:tab w:val="left" w:pos="870"/>
            </w:tabs>
            <w:spacing w:after="120" w:line="23" w:lineRule="atLeast"/>
            <w:contextualSpacing/>
            <w:rPr>
              <w:rFonts w:cstheme="minorHAnsi"/>
              <w:sz w:val="24"/>
              <w:szCs w:val="24"/>
            </w:rPr>
          </w:pPr>
        </w:p>
        <w:p w14:paraId="0E8C9A59" w14:textId="77777777" w:rsidR="00D223F8" w:rsidRPr="00FE2E39" w:rsidRDefault="00D223F8" w:rsidP="00FE2E39">
          <w:pPr>
            <w:spacing w:after="0" w:line="23" w:lineRule="atLeast"/>
            <w:ind w:left="5040" w:firstLine="720"/>
            <w:rPr>
              <w:rFonts w:cstheme="minorHAnsi"/>
              <w:sz w:val="24"/>
              <w:szCs w:val="24"/>
            </w:rPr>
          </w:pPr>
          <w:r w:rsidRPr="00FE2E39">
            <w:rPr>
              <w:rFonts w:cstheme="minorHAnsi"/>
              <w:sz w:val="24"/>
              <w:szCs w:val="24"/>
            </w:rPr>
            <w:t>TVIRTINU</w:t>
          </w:r>
        </w:p>
        <w:p w14:paraId="6F3C5AD2" w14:textId="3C8F69E3" w:rsidR="00D223F8" w:rsidRPr="00FE2E39" w:rsidRDefault="00D223F8" w:rsidP="00FE2E39">
          <w:pPr>
            <w:spacing w:after="0" w:line="23" w:lineRule="atLeast"/>
            <w:ind w:left="5040" w:firstLine="720"/>
            <w:rPr>
              <w:rFonts w:cstheme="minorHAnsi"/>
              <w:sz w:val="24"/>
              <w:szCs w:val="24"/>
            </w:rPr>
          </w:pPr>
          <w:r w:rsidRPr="00FE2E39">
            <w:rPr>
              <w:rFonts w:cstheme="minorHAnsi"/>
              <w:sz w:val="24"/>
              <w:szCs w:val="24"/>
            </w:rPr>
            <w:t>Administracijos direktori</w:t>
          </w:r>
          <w:r w:rsidR="00BC4C21" w:rsidRPr="00FE2E39">
            <w:rPr>
              <w:rFonts w:cstheme="minorHAnsi"/>
              <w:sz w:val="24"/>
              <w:szCs w:val="24"/>
            </w:rPr>
            <w:t>us</w:t>
          </w:r>
          <w:r w:rsidRPr="00FE2E39">
            <w:rPr>
              <w:rFonts w:cstheme="minorHAnsi"/>
              <w:sz w:val="24"/>
              <w:szCs w:val="24"/>
            </w:rPr>
            <w:t>,</w:t>
          </w:r>
        </w:p>
        <w:p w14:paraId="7975131C" w14:textId="77777777" w:rsidR="00D223F8" w:rsidRPr="00FE2E39" w:rsidRDefault="00D223F8" w:rsidP="00FE2E39">
          <w:pPr>
            <w:spacing w:after="0" w:line="23" w:lineRule="atLeast"/>
            <w:ind w:left="6480"/>
            <w:rPr>
              <w:rFonts w:cstheme="minorHAnsi"/>
              <w:sz w:val="24"/>
              <w:szCs w:val="24"/>
            </w:rPr>
          </w:pPr>
        </w:p>
        <w:p w14:paraId="1B6B1DDF" w14:textId="77777777" w:rsidR="00D223F8" w:rsidRPr="00FE2E39" w:rsidRDefault="00D223F8" w:rsidP="00FE2E39">
          <w:pPr>
            <w:spacing w:after="0" w:line="23" w:lineRule="atLeast"/>
            <w:ind w:left="6480"/>
            <w:rPr>
              <w:rFonts w:cstheme="minorHAnsi"/>
              <w:sz w:val="24"/>
              <w:szCs w:val="24"/>
            </w:rPr>
          </w:pPr>
        </w:p>
        <w:p w14:paraId="7765C1DC" w14:textId="31897BB1" w:rsidR="00D223F8" w:rsidRPr="00FE2E39" w:rsidRDefault="00D223F8" w:rsidP="00FE2E39">
          <w:pPr>
            <w:tabs>
              <w:tab w:val="right" w:leader="underscore" w:pos="8640"/>
            </w:tabs>
            <w:spacing w:after="0" w:line="23" w:lineRule="atLeast"/>
            <w:ind w:left="5670" w:hanging="198"/>
            <w:rPr>
              <w:rFonts w:cstheme="minorHAnsi"/>
              <w:sz w:val="24"/>
              <w:szCs w:val="24"/>
            </w:rPr>
          </w:pPr>
          <w:r w:rsidRPr="00FE2E39">
            <w:rPr>
              <w:rFonts w:cstheme="minorHAnsi"/>
              <w:sz w:val="24"/>
              <w:szCs w:val="24"/>
            </w:rPr>
            <w:t xml:space="preserve">     </w:t>
          </w:r>
          <w:r w:rsidR="00BC4C21" w:rsidRPr="00FE2E39">
            <w:rPr>
              <w:rFonts w:cstheme="minorHAnsi"/>
              <w:sz w:val="24"/>
              <w:szCs w:val="24"/>
            </w:rPr>
            <w:t>Andrius Jurkus</w:t>
          </w:r>
        </w:p>
        <w:p w14:paraId="15CB0A90" w14:textId="0A2F29EA" w:rsidR="00D223F8" w:rsidRPr="00FE2E39" w:rsidRDefault="00D223F8" w:rsidP="00FE2E39">
          <w:pPr>
            <w:tabs>
              <w:tab w:val="right" w:leader="underscore" w:pos="8640"/>
            </w:tabs>
            <w:spacing w:after="0" w:line="23" w:lineRule="atLeast"/>
            <w:ind w:left="5670" w:hanging="198"/>
            <w:rPr>
              <w:rFonts w:cstheme="minorHAnsi"/>
              <w:sz w:val="24"/>
              <w:szCs w:val="24"/>
            </w:rPr>
          </w:pPr>
          <w:r w:rsidRPr="00FE2E39">
            <w:rPr>
              <w:rFonts w:cstheme="minorHAnsi"/>
              <w:sz w:val="24"/>
              <w:szCs w:val="24"/>
            </w:rPr>
            <w:tab/>
            <w:t xml:space="preserve">  </w:t>
          </w:r>
          <w:r w:rsidR="000C4DA4" w:rsidRPr="00FE2E39">
            <w:rPr>
              <w:rFonts w:cstheme="minorHAnsi"/>
              <w:sz w:val="24"/>
              <w:szCs w:val="24"/>
            </w:rPr>
            <w:t>2025</w:t>
          </w:r>
          <w:r w:rsidRPr="00FE2E39">
            <w:rPr>
              <w:rFonts w:cstheme="minorHAnsi"/>
              <w:sz w:val="24"/>
              <w:szCs w:val="24"/>
            </w:rPr>
            <w:t>-</w:t>
          </w:r>
          <w:r w:rsidR="00BC4C21" w:rsidRPr="00FE2E39">
            <w:rPr>
              <w:rFonts w:cstheme="minorHAnsi"/>
              <w:sz w:val="24"/>
              <w:szCs w:val="24"/>
            </w:rPr>
            <w:t xml:space="preserve">      </w:t>
          </w:r>
          <w:r w:rsidRPr="00FE2E39">
            <w:rPr>
              <w:rFonts w:cstheme="minorHAnsi"/>
              <w:sz w:val="24"/>
              <w:szCs w:val="24"/>
            </w:rPr>
            <w:t>-</w:t>
          </w:r>
        </w:p>
        <w:p w14:paraId="0C74AC29" w14:textId="6BFAC60C" w:rsidR="0065155D" w:rsidRPr="00FE2E39" w:rsidRDefault="0065155D" w:rsidP="00FE2E39">
          <w:pPr>
            <w:tabs>
              <w:tab w:val="right" w:leader="underscore" w:pos="8640"/>
            </w:tabs>
            <w:spacing w:after="0" w:line="23" w:lineRule="atLeast"/>
            <w:ind w:left="5670" w:hanging="198"/>
            <w:rPr>
              <w:rFonts w:cstheme="minorHAnsi"/>
              <w:sz w:val="24"/>
              <w:szCs w:val="24"/>
            </w:rPr>
          </w:pPr>
        </w:p>
        <w:p w14:paraId="7350A7E2" w14:textId="72FD635A" w:rsidR="00D526C8" w:rsidRPr="00AD3554" w:rsidRDefault="00D526C8" w:rsidP="00FE2E39">
          <w:pPr>
            <w:spacing w:after="120" w:line="23" w:lineRule="atLeast"/>
            <w:contextualSpacing/>
            <w:jc w:val="center"/>
            <w:rPr>
              <w:rFonts w:cstheme="minorHAnsi"/>
              <w:sz w:val="24"/>
              <w:szCs w:val="24"/>
            </w:rPr>
          </w:pPr>
        </w:p>
        <w:p w14:paraId="1D1BF965" w14:textId="543F2614" w:rsidR="00D526C8" w:rsidRPr="00FE2E39" w:rsidRDefault="007A130B" w:rsidP="00FE2E39">
          <w:pPr>
            <w:spacing w:after="120" w:line="23" w:lineRule="atLeast"/>
            <w:contextualSpacing/>
            <w:jc w:val="center"/>
            <w:rPr>
              <w:rFonts w:cstheme="minorHAnsi"/>
              <w:b/>
              <w:bCs/>
              <w:sz w:val="24"/>
              <w:szCs w:val="24"/>
            </w:rPr>
          </w:pPr>
          <w:r w:rsidRPr="00FE2E39">
            <w:rPr>
              <w:rFonts w:cstheme="minorHAnsi"/>
              <w:b/>
              <w:bCs/>
              <w:sz w:val="24"/>
              <w:szCs w:val="24"/>
            </w:rPr>
            <w:t xml:space="preserve">SUPAPRASTINTO </w:t>
          </w:r>
          <w:r w:rsidR="00D526C8" w:rsidRPr="00FE2E39">
            <w:rPr>
              <w:rFonts w:cstheme="minorHAnsi"/>
              <w:b/>
              <w:bCs/>
              <w:sz w:val="24"/>
              <w:szCs w:val="24"/>
            </w:rPr>
            <w:t>VIEŠOJO PIRKIMO „</w:t>
          </w:r>
          <w:bookmarkStart w:id="39" w:name="_Hlk181886812"/>
          <w:r w:rsidR="00BC4C21" w:rsidRPr="00FE2E39">
            <w:rPr>
              <w:rFonts w:cstheme="minorHAnsi"/>
              <w:b/>
              <w:bCs/>
              <w:sz w:val="24"/>
              <w:szCs w:val="24"/>
            </w:rPr>
            <w:t>ŠILUTĖS MIESTO TERITORIJŲ PRIEŽIŪROS KONTROLĖS SKAITMENIZAVIMO PASLAUGOS</w:t>
          </w:r>
          <w:bookmarkEnd w:id="39"/>
          <w:r w:rsidR="00D526C8" w:rsidRPr="00FE2E39">
            <w:rPr>
              <w:rFonts w:cstheme="minorHAnsi"/>
              <w:b/>
              <w:bCs/>
              <w:sz w:val="24"/>
              <w:szCs w:val="24"/>
            </w:rPr>
            <w:t>“</w:t>
          </w:r>
        </w:p>
        <w:p w14:paraId="18ACC6AD" w14:textId="4BAFA922" w:rsidR="00D526C8" w:rsidRPr="00FE2E39" w:rsidRDefault="00D526C8" w:rsidP="00FE2E39">
          <w:pPr>
            <w:spacing w:after="120" w:line="23" w:lineRule="atLeast"/>
            <w:contextualSpacing/>
            <w:jc w:val="center"/>
            <w:rPr>
              <w:rFonts w:cstheme="minorHAnsi"/>
              <w:b/>
              <w:bCs/>
              <w:sz w:val="24"/>
              <w:szCs w:val="24"/>
            </w:rPr>
          </w:pPr>
          <w:r w:rsidRPr="00FE2E39">
            <w:rPr>
              <w:rFonts w:cstheme="minorHAnsi"/>
              <w:b/>
              <w:bCs/>
              <w:sz w:val="24"/>
              <w:szCs w:val="24"/>
            </w:rPr>
            <w:t xml:space="preserve">ATVIRO KONKURSO </w:t>
          </w:r>
          <w:r w:rsidR="00EB164F" w:rsidRPr="00FE2E39">
            <w:rPr>
              <w:rFonts w:cstheme="minorHAnsi"/>
              <w:b/>
              <w:bCs/>
              <w:sz w:val="24"/>
              <w:szCs w:val="24"/>
            </w:rPr>
            <w:t xml:space="preserve">SPECIALIOSIOS </w:t>
          </w:r>
          <w:r w:rsidRPr="00FE2E39">
            <w:rPr>
              <w:rFonts w:cstheme="minorHAnsi"/>
              <w:b/>
              <w:bCs/>
              <w:sz w:val="24"/>
              <w:szCs w:val="24"/>
            </w:rPr>
            <w:t>SĄLYGOS</w:t>
          </w:r>
        </w:p>
        <w:p w14:paraId="67D34D7E" w14:textId="203E19BD" w:rsidR="00D53BF4" w:rsidRPr="00FE2E39" w:rsidRDefault="00D53BF4" w:rsidP="00FE2E39">
          <w:pPr>
            <w:spacing w:after="120" w:line="23" w:lineRule="atLeast"/>
            <w:contextualSpacing/>
            <w:jc w:val="center"/>
            <w:rPr>
              <w:rFonts w:cstheme="minorHAnsi"/>
              <w:b/>
              <w:bCs/>
              <w:sz w:val="24"/>
              <w:szCs w:val="24"/>
            </w:rPr>
          </w:pPr>
          <w:r w:rsidRPr="00FE2E39">
            <w:rPr>
              <w:rFonts w:cstheme="minorHAnsi"/>
              <w:b/>
              <w:bCs/>
              <w:sz w:val="24"/>
              <w:szCs w:val="24"/>
            </w:rPr>
            <w:t>V</w:t>
          </w:r>
          <w:r w:rsidR="00755F3B" w:rsidRPr="00FE2E39">
            <w:rPr>
              <w:rFonts w:cstheme="minorHAnsi"/>
              <w:b/>
              <w:bCs/>
              <w:sz w:val="24"/>
              <w:szCs w:val="24"/>
            </w:rPr>
            <w:t>ersija</w:t>
          </w:r>
          <w:r w:rsidRPr="00FE2E39">
            <w:rPr>
              <w:rFonts w:cstheme="minorHAnsi"/>
              <w:b/>
              <w:bCs/>
              <w:sz w:val="24"/>
              <w:szCs w:val="24"/>
            </w:rPr>
            <w:t xml:space="preserve"> Nr. </w:t>
          </w:r>
          <w:r w:rsidR="0065155D" w:rsidRPr="00FE2E39">
            <w:rPr>
              <w:rFonts w:cstheme="minorHAnsi"/>
              <w:b/>
              <w:bCs/>
              <w:sz w:val="24"/>
              <w:szCs w:val="24"/>
            </w:rPr>
            <w:t xml:space="preserve">1 </w:t>
          </w:r>
        </w:p>
        <w:p w14:paraId="0FC90D8B" w14:textId="77777777" w:rsidR="00D526C8" w:rsidRPr="00FE2E39" w:rsidRDefault="00D526C8" w:rsidP="00FE2E39">
          <w:pPr>
            <w:spacing w:after="120" w:line="23" w:lineRule="atLeast"/>
            <w:contextualSpacing/>
            <w:rPr>
              <w:rFonts w:cstheme="minorHAnsi"/>
              <w:sz w:val="24"/>
              <w:szCs w:val="24"/>
            </w:rPr>
          </w:pPr>
        </w:p>
        <w:p w14:paraId="517C01D9" w14:textId="77777777" w:rsidR="001C24BC" w:rsidRPr="00FE2E39" w:rsidRDefault="005F13F0" w:rsidP="00FE2E39">
          <w:pPr>
            <w:spacing w:after="120" w:line="23" w:lineRule="atLeast"/>
            <w:contextualSpacing/>
            <w:rPr>
              <w:rFonts w:cstheme="minorHAnsi"/>
              <w:sz w:val="24"/>
              <w:szCs w:val="24"/>
            </w:rPr>
          </w:pPr>
          <w:r w:rsidRPr="00FE2E39">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873A9" w:rsidRDefault="001C24BC" w:rsidP="00FE2E39">
              <w:pPr>
                <w:pStyle w:val="Turinioantrat"/>
                <w:spacing w:before="0" w:line="23" w:lineRule="atLeast"/>
                <w:ind w:left="432" w:hanging="432"/>
                <w:contextualSpacing/>
                <w:rPr>
                  <w:rFonts w:asciiTheme="minorHAnsi" w:hAnsiTheme="minorHAnsi" w:cstheme="minorHAnsi"/>
                  <w:sz w:val="24"/>
                  <w:szCs w:val="24"/>
                </w:rPr>
              </w:pPr>
              <w:r w:rsidRPr="001873A9">
                <w:rPr>
                  <w:rFonts w:asciiTheme="minorHAnsi" w:hAnsiTheme="minorHAnsi" w:cstheme="minorHAnsi"/>
                  <w:sz w:val="24"/>
                  <w:szCs w:val="24"/>
                </w:rPr>
                <w:t>TURINYS</w:t>
              </w:r>
            </w:p>
            <w:p w14:paraId="4BA1A6E2" w14:textId="2B9E5153" w:rsidR="001873A9" w:rsidRPr="001873A9" w:rsidRDefault="001C24BC">
              <w:pPr>
                <w:pStyle w:val="Turinys1"/>
                <w:rPr>
                  <w:rFonts w:cstheme="minorHAnsi"/>
                  <w:noProof/>
                  <w:kern w:val="2"/>
                  <w:sz w:val="24"/>
                  <w:szCs w:val="24"/>
                  <w14:ligatures w14:val="standardContextual"/>
                </w:rPr>
              </w:pPr>
              <w:r w:rsidRPr="001873A9">
                <w:rPr>
                  <w:rFonts w:cstheme="minorHAnsi"/>
                  <w:color w:val="2B579A"/>
                  <w:sz w:val="24"/>
                  <w:szCs w:val="24"/>
                  <w:shd w:val="clear" w:color="auto" w:fill="E6E6E6"/>
                </w:rPr>
                <w:fldChar w:fldCharType="begin"/>
              </w:r>
              <w:r w:rsidRPr="001873A9">
                <w:rPr>
                  <w:rFonts w:cstheme="minorHAnsi"/>
                  <w:sz w:val="24"/>
                  <w:szCs w:val="24"/>
                </w:rPr>
                <w:instrText xml:space="preserve"> TOC \o "1-3" \h \z \u </w:instrText>
              </w:r>
              <w:r w:rsidRPr="001873A9">
                <w:rPr>
                  <w:rFonts w:cstheme="minorHAnsi"/>
                  <w:color w:val="2B579A"/>
                  <w:sz w:val="24"/>
                  <w:szCs w:val="24"/>
                  <w:shd w:val="clear" w:color="auto" w:fill="E6E6E6"/>
                </w:rPr>
                <w:fldChar w:fldCharType="separate"/>
              </w:r>
            </w:p>
            <w:p w14:paraId="138BFD67" w14:textId="158F728F" w:rsidR="001873A9" w:rsidRPr="001873A9" w:rsidRDefault="001873A9">
              <w:pPr>
                <w:pStyle w:val="Turinys1"/>
                <w:tabs>
                  <w:tab w:val="left" w:pos="720"/>
                </w:tabs>
                <w:rPr>
                  <w:rFonts w:cstheme="minorHAnsi"/>
                  <w:noProof/>
                  <w:kern w:val="2"/>
                  <w:sz w:val="24"/>
                  <w:szCs w:val="24"/>
                  <w14:ligatures w14:val="standardContextual"/>
                </w:rPr>
              </w:pPr>
              <w:hyperlink w:anchor="_Toc192171515" w:history="1">
                <w:r w:rsidRPr="001873A9">
                  <w:rPr>
                    <w:rStyle w:val="Hipersaitas"/>
                    <w:rFonts w:cstheme="minorHAnsi"/>
                    <w:noProof/>
                    <w:sz w:val="24"/>
                    <w:szCs w:val="24"/>
                  </w:rPr>
                  <w:t>1.</w:t>
                </w:r>
                <w:r w:rsidRPr="001873A9">
                  <w:rPr>
                    <w:rFonts w:cstheme="minorHAnsi"/>
                    <w:noProof/>
                    <w:kern w:val="2"/>
                    <w:sz w:val="24"/>
                    <w:szCs w:val="24"/>
                    <w14:ligatures w14:val="standardContextual"/>
                  </w:rPr>
                  <w:tab/>
                </w:r>
                <w:r w:rsidRPr="001873A9">
                  <w:rPr>
                    <w:rStyle w:val="Hipersaitas"/>
                    <w:rFonts w:cstheme="minorHAnsi"/>
                    <w:noProof/>
                    <w:sz w:val="24"/>
                    <w:szCs w:val="24"/>
                  </w:rPr>
                  <w:t>Bendra informacija</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_Toc192171515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3</w:t>
                </w:r>
                <w:r w:rsidRPr="001873A9">
                  <w:rPr>
                    <w:rFonts w:cstheme="minorHAnsi"/>
                    <w:noProof/>
                    <w:webHidden/>
                    <w:sz w:val="24"/>
                    <w:szCs w:val="24"/>
                  </w:rPr>
                  <w:fldChar w:fldCharType="end"/>
                </w:r>
              </w:hyperlink>
            </w:p>
            <w:p w14:paraId="7C850EF6" w14:textId="7C0AC69B" w:rsidR="001873A9" w:rsidRPr="001873A9" w:rsidRDefault="001873A9">
              <w:pPr>
                <w:pStyle w:val="Turinys1"/>
                <w:rPr>
                  <w:rFonts w:cstheme="minorHAnsi"/>
                  <w:noProof/>
                  <w:kern w:val="2"/>
                  <w:sz w:val="24"/>
                  <w:szCs w:val="24"/>
                  <w14:ligatures w14:val="standardContextual"/>
                </w:rPr>
              </w:pPr>
              <w:hyperlink w:anchor="_Toc192171516" w:history="1">
                <w:r w:rsidRPr="001873A9">
                  <w:rPr>
                    <w:rStyle w:val="Hipersaitas"/>
                    <w:rFonts w:cstheme="minorHAnsi"/>
                    <w:noProof/>
                    <w:sz w:val="24"/>
                    <w:szCs w:val="24"/>
                  </w:rPr>
                  <w:t>2. Pirkimo objektas</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_Toc192171516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3</w:t>
                </w:r>
                <w:r w:rsidRPr="001873A9">
                  <w:rPr>
                    <w:rFonts w:cstheme="minorHAnsi"/>
                    <w:noProof/>
                    <w:webHidden/>
                    <w:sz w:val="24"/>
                    <w:szCs w:val="24"/>
                  </w:rPr>
                  <w:fldChar w:fldCharType="end"/>
                </w:r>
              </w:hyperlink>
            </w:p>
            <w:p w14:paraId="179BFC90" w14:textId="1410E637" w:rsidR="001873A9" w:rsidRPr="001873A9" w:rsidRDefault="001873A9">
              <w:pPr>
                <w:pStyle w:val="Turinys1"/>
                <w:rPr>
                  <w:rFonts w:cstheme="minorHAnsi"/>
                  <w:noProof/>
                  <w:kern w:val="2"/>
                  <w:sz w:val="24"/>
                  <w:szCs w:val="24"/>
                  <w14:ligatures w14:val="standardContextual"/>
                </w:rPr>
              </w:pPr>
              <w:hyperlink w:anchor="_Toc192171517" w:history="1">
                <w:r w:rsidRPr="001873A9">
                  <w:rPr>
                    <w:rStyle w:val="Hipersaitas"/>
                    <w:rFonts w:cstheme="minorHAnsi"/>
                    <w:noProof/>
                    <w:sz w:val="24"/>
                    <w:szCs w:val="24"/>
                  </w:rPr>
                  <w:t>3. Susitikimai su tiekėjais ir objekto apžiūra</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_Toc192171517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4</w:t>
                </w:r>
                <w:r w:rsidRPr="001873A9">
                  <w:rPr>
                    <w:rFonts w:cstheme="minorHAnsi"/>
                    <w:noProof/>
                    <w:webHidden/>
                    <w:sz w:val="24"/>
                    <w:szCs w:val="24"/>
                  </w:rPr>
                  <w:fldChar w:fldCharType="end"/>
                </w:r>
              </w:hyperlink>
            </w:p>
            <w:p w14:paraId="5634EA44" w14:textId="0159D22E" w:rsidR="001873A9" w:rsidRPr="001873A9" w:rsidRDefault="001873A9">
              <w:pPr>
                <w:pStyle w:val="Turinys1"/>
                <w:rPr>
                  <w:rFonts w:cstheme="minorHAnsi"/>
                  <w:noProof/>
                  <w:kern w:val="2"/>
                  <w:sz w:val="24"/>
                  <w:szCs w:val="24"/>
                  <w14:ligatures w14:val="standardContextual"/>
                </w:rPr>
              </w:pPr>
              <w:hyperlink w:anchor="_Toc192171518" w:history="1">
                <w:r w:rsidRPr="001873A9">
                  <w:rPr>
                    <w:rStyle w:val="Hipersaitas"/>
                    <w:rFonts w:cstheme="minorHAnsi"/>
                    <w:noProof/>
                    <w:sz w:val="24"/>
                    <w:szCs w:val="24"/>
                  </w:rPr>
                  <w:t>4. Tiekėjų pašalinimo pagrindai ir kvalifikacijos reikalavimai</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_Toc192171518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4</w:t>
                </w:r>
                <w:r w:rsidRPr="001873A9">
                  <w:rPr>
                    <w:rFonts w:cstheme="minorHAnsi"/>
                    <w:noProof/>
                    <w:webHidden/>
                    <w:sz w:val="24"/>
                    <w:szCs w:val="24"/>
                  </w:rPr>
                  <w:fldChar w:fldCharType="end"/>
                </w:r>
              </w:hyperlink>
            </w:p>
            <w:p w14:paraId="470C1742" w14:textId="4A159A52" w:rsidR="001873A9" w:rsidRPr="001873A9" w:rsidRDefault="001873A9">
              <w:pPr>
                <w:pStyle w:val="Turinys1"/>
                <w:rPr>
                  <w:rFonts w:cstheme="minorHAnsi"/>
                  <w:noProof/>
                  <w:kern w:val="2"/>
                  <w:sz w:val="24"/>
                  <w:szCs w:val="24"/>
                  <w14:ligatures w14:val="standardContextual"/>
                </w:rPr>
              </w:pPr>
              <w:hyperlink w:anchor="_Toc192171519" w:history="1">
                <w:r w:rsidRPr="001873A9">
                  <w:rPr>
                    <w:rStyle w:val="Hipersaitas"/>
                    <w:rFonts w:cstheme="minorHAnsi"/>
                    <w:noProof/>
                    <w:sz w:val="24"/>
                    <w:szCs w:val="24"/>
                  </w:rPr>
                  <w:t>5. Reikalavimai, susiję su nacionaliniu saugumu</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_Toc192171519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4</w:t>
                </w:r>
                <w:r w:rsidRPr="001873A9">
                  <w:rPr>
                    <w:rFonts w:cstheme="minorHAnsi"/>
                    <w:noProof/>
                    <w:webHidden/>
                    <w:sz w:val="24"/>
                    <w:szCs w:val="24"/>
                  </w:rPr>
                  <w:fldChar w:fldCharType="end"/>
                </w:r>
              </w:hyperlink>
            </w:p>
            <w:p w14:paraId="35E50FAD" w14:textId="2A69104E" w:rsidR="001873A9" w:rsidRPr="001873A9" w:rsidRDefault="001873A9">
              <w:pPr>
                <w:pStyle w:val="Turinys1"/>
                <w:rPr>
                  <w:rFonts w:cstheme="minorHAnsi"/>
                  <w:noProof/>
                  <w:kern w:val="2"/>
                  <w:sz w:val="24"/>
                  <w:szCs w:val="24"/>
                  <w14:ligatures w14:val="standardContextual"/>
                </w:rPr>
              </w:pPr>
              <w:hyperlink w:anchor="_Toc192171520" w:history="1">
                <w:r w:rsidRPr="001873A9">
                  <w:rPr>
                    <w:rStyle w:val="Hipersaitas"/>
                    <w:rFonts w:cstheme="minorHAnsi"/>
                    <w:noProof/>
                    <w:sz w:val="24"/>
                    <w:szCs w:val="24"/>
                  </w:rPr>
                  <w:t>6. Specialieji reikalavimai pasiūlymų rengimui ir pateikimui</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_Toc192171520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5</w:t>
                </w:r>
                <w:r w:rsidRPr="001873A9">
                  <w:rPr>
                    <w:rFonts w:cstheme="minorHAnsi"/>
                    <w:noProof/>
                    <w:webHidden/>
                    <w:sz w:val="24"/>
                    <w:szCs w:val="24"/>
                  </w:rPr>
                  <w:fldChar w:fldCharType="end"/>
                </w:r>
              </w:hyperlink>
            </w:p>
            <w:p w14:paraId="2F972B60" w14:textId="0C30053E" w:rsidR="001873A9" w:rsidRPr="001873A9" w:rsidRDefault="001873A9">
              <w:pPr>
                <w:pStyle w:val="Turinys1"/>
                <w:tabs>
                  <w:tab w:val="left" w:pos="720"/>
                </w:tabs>
                <w:rPr>
                  <w:rFonts w:cstheme="minorHAnsi"/>
                  <w:noProof/>
                  <w:kern w:val="2"/>
                  <w:sz w:val="24"/>
                  <w:szCs w:val="24"/>
                  <w14:ligatures w14:val="standardContextual"/>
                </w:rPr>
              </w:pPr>
              <w:hyperlink w:anchor="_Toc192171521" w:history="1">
                <w:r w:rsidRPr="001873A9">
                  <w:rPr>
                    <w:rStyle w:val="Hipersaitas"/>
                    <w:rFonts w:eastAsia="Calibri" w:cstheme="minorHAnsi"/>
                    <w:noProof/>
                    <w:sz w:val="24"/>
                    <w:szCs w:val="24"/>
                  </w:rPr>
                  <w:t>7.</w:t>
                </w:r>
                <w:r w:rsidRPr="001873A9">
                  <w:rPr>
                    <w:rFonts w:cstheme="minorHAnsi"/>
                    <w:noProof/>
                    <w:kern w:val="2"/>
                    <w:sz w:val="24"/>
                    <w:szCs w:val="24"/>
                    <w14:ligatures w14:val="standardContextual"/>
                  </w:rPr>
                  <w:tab/>
                </w:r>
                <w:r w:rsidRPr="001873A9">
                  <w:rPr>
                    <w:rStyle w:val="Hipersaitas"/>
                    <w:rFonts w:cstheme="minorHAnsi"/>
                    <w:noProof/>
                    <w:sz w:val="24"/>
                    <w:szCs w:val="24"/>
                  </w:rPr>
                  <w:t>Pasiūlymo galiojimo užtikrinimas</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_Toc192171521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6</w:t>
                </w:r>
                <w:r w:rsidRPr="001873A9">
                  <w:rPr>
                    <w:rFonts w:cstheme="minorHAnsi"/>
                    <w:noProof/>
                    <w:webHidden/>
                    <w:sz w:val="24"/>
                    <w:szCs w:val="24"/>
                  </w:rPr>
                  <w:fldChar w:fldCharType="end"/>
                </w:r>
              </w:hyperlink>
            </w:p>
            <w:p w14:paraId="5567DF4F" w14:textId="389630FB" w:rsidR="001873A9" w:rsidRPr="001873A9" w:rsidRDefault="001873A9">
              <w:pPr>
                <w:pStyle w:val="Turinys1"/>
                <w:tabs>
                  <w:tab w:val="left" w:pos="720"/>
                </w:tabs>
                <w:rPr>
                  <w:rFonts w:cstheme="minorHAnsi"/>
                  <w:noProof/>
                  <w:kern w:val="2"/>
                  <w:sz w:val="24"/>
                  <w:szCs w:val="24"/>
                  <w14:ligatures w14:val="standardContextual"/>
                </w:rPr>
              </w:pPr>
              <w:hyperlink w:anchor="_Toc192171522" w:history="1">
                <w:r w:rsidRPr="001873A9">
                  <w:rPr>
                    <w:rStyle w:val="Hipersaitas"/>
                    <w:rFonts w:eastAsia="Calibri" w:cstheme="minorHAnsi"/>
                    <w:noProof/>
                    <w:sz w:val="24"/>
                    <w:szCs w:val="24"/>
                  </w:rPr>
                  <w:t>8.</w:t>
                </w:r>
                <w:r w:rsidRPr="001873A9">
                  <w:rPr>
                    <w:rFonts w:cstheme="minorHAnsi"/>
                    <w:noProof/>
                    <w:kern w:val="2"/>
                    <w:sz w:val="24"/>
                    <w:szCs w:val="24"/>
                    <w14:ligatures w14:val="standardContextual"/>
                  </w:rPr>
                  <w:tab/>
                </w:r>
                <w:r w:rsidRPr="001873A9">
                  <w:rPr>
                    <w:rStyle w:val="Hipersaitas"/>
                    <w:rFonts w:cstheme="minorHAnsi"/>
                    <w:noProof/>
                    <w:sz w:val="24"/>
                    <w:szCs w:val="24"/>
                  </w:rPr>
                  <w:t>Elektroninis aukcionas</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_Toc192171522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6</w:t>
                </w:r>
                <w:r w:rsidRPr="001873A9">
                  <w:rPr>
                    <w:rFonts w:cstheme="minorHAnsi"/>
                    <w:noProof/>
                    <w:webHidden/>
                    <w:sz w:val="24"/>
                    <w:szCs w:val="24"/>
                  </w:rPr>
                  <w:fldChar w:fldCharType="end"/>
                </w:r>
              </w:hyperlink>
            </w:p>
            <w:p w14:paraId="0CEEC6F3" w14:textId="27099B3D" w:rsidR="001873A9" w:rsidRPr="001873A9" w:rsidRDefault="001873A9">
              <w:pPr>
                <w:pStyle w:val="Turinys1"/>
                <w:tabs>
                  <w:tab w:val="left" w:pos="720"/>
                </w:tabs>
                <w:rPr>
                  <w:rFonts w:cstheme="minorHAnsi"/>
                  <w:noProof/>
                  <w:kern w:val="2"/>
                  <w:sz w:val="24"/>
                  <w:szCs w:val="24"/>
                  <w14:ligatures w14:val="standardContextual"/>
                </w:rPr>
              </w:pPr>
              <w:hyperlink w:anchor="_Toc192171523" w:history="1">
                <w:r w:rsidRPr="001873A9">
                  <w:rPr>
                    <w:rStyle w:val="Hipersaitas"/>
                    <w:rFonts w:eastAsia="Calibri" w:cstheme="minorHAnsi"/>
                    <w:noProof/>
                    <w:sz w:val="24"/>
                    <w:szCs w:val="24"/>
                  </w:rPr>
                  <w:t>9.</w:t>
                </w:r>
                <w:r w:rsidRPr="001873A9">
                  <w:rPr>
                    <w:rFonts w:cstheme="minorHAnsi"/>
                    <w:noProof/>
                    <w:kern w:val="2"/>
                    <w:sz w:val="24"/>
                    <w:szCs w:val="24"/>
                    <w14:ligatures w14:val="standardContextual"/>
                  </w:rPr>
                  <w:tab/>
                </w:r>
                <w:r w:rsidRPr="001873A9">
                  <w:rPr>
                    <w:rStyle w:val="Hipersaitas"/>
                    <w:rFonts w:cstheme="minorHAnsi"/>
                    <w:noProof/>
                    <w:sz w:val="24"/>
                    <w:szCs w:val="24"/>
                  </w:rPr>
                  <w:t>Pasiūlymų vertinimas</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_Toc192171523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6</w:t>
                </w:r>
                <w:r w:rsidRPr="001873A9">
                  <w:rPr>
                    <w:rFonts w:cstheme="minorHAnsi"/>
                    <w:noProof/>
                    <w:webHidden/>
                    <w:sz w:val="24"/>
                    <w:szCs w:val="24"/>
                  </w:rPr>
                  <w:fldChar w:fldCharType="end"/>
                </w:r>
              </w:hyperlink>
            </w:p>
            <w:p w14:paraId="3F53054F" w14:textId="179C3AF9" w:rsidR="001873A9" w:rsidRPr="001873A9" w:rsidRDefault="001873A9">
              <w:pPr>
                <w:pStyle w:val="Turinys1"/>
                <w:tabs>
                  <w:tab w:val="left" w:pos="720"/>
                </w:tabs>
                <w:rPr>
                  <w:rFonts w:cstheme="minorHAnsi"/>
                  <w:noProof/>
                  <w:kern w:val="2"/>
                  <w:sz w:val="24"/>
                  <w:szCs w:val="24"/>
                  <w14:ligatures w14:val="standardContextual"/>
                </w:rPr>
              </w:pPr>
              <w:hyperlink w:anchor="_Toc192171524" w:history="1">
                <w:r w:rsidRPr="001873A9">
                  <w:rPr>
                    <w:rStyle w:val="Hipersaitas"/>
                    <w:rFonts w:eastAsia="Calibri" w:cstheme="minorHAnsi"/>
                    <w:noProof/>
                    <w:sz w:val="24"/>
                    <w:szCs w:val="24"/>
                  </w:rPr>
                  <w:t>10.</w:t>
                </w:r>
                <w:r w:rsidRPr="001873A9">
                  <w:rPr>
                    <w:rFonts w:cstheme="minorHAnsi"/>
                    <w:noProof/>
                    <w:kern w:val="2"/>
                    <w:sz w:val="24"/>
                    <w:szCs w:val="24"/>
                    <w14:ligatures w14:val="standardContextual"/>
                  </w:rPr>
                  <w:tab/>
                </w:r>
                <w:r w:rsidRPr="001873A9">
                  <w:rPr>
                    <w:rStyle w:val="Hipersaitas"/>
                    <w:rFonts w:cstheme="minorHAnsi"/>
                    <w:noProof/>
                    <w:sz w:val="24"/>
                    <w:szCs w:val="24"/>
                  </w:rPr>
                  <w:t>Sutarties sudarymas</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_Toc192171524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7</w:t>
                </w:r>
                <w:r w:rsidRPr="001873A9">
                  <w:rPr>
                    <w:rFonts w:cstheme="minorHAnsi"/>
                    <w:noProof/>
                    <w:webHidden/>
                    <w:sz w:val="24"/>
                    <w:szCs w:val="24"/>
                  </w:rPr>
                  <w:fldChar w:fldCharType="end"/>
                </w:r>
              </w:hyperlink>
            </w:p>
            <w:p w14:paraId="6EFF87E8" w14:textId="17E6590A" w:rsidR="001873A9" w:rsidRPr="001873A9" w:rsidRDefault="001873A9">
              <w:pPr>
                <w:pStyle w:val="Turinys1"/>
                <w:rPr>
                  <w:rFonts w:cstheme="minorHAnsi"/>
                  <w:noProof/>
                  <w:kern w:val="2"/>
                  <w:sz w:val="24"/>
                  <w:szCs w:val="24"/>
                  <w14:ligatures w14:val="standardContextual"/>
                </w:rPr>
              </w:pPr>
              <w:hyperlink w:anchor="_Toc192171525" w:history="1">
                <w:r w:rsidRPr="001873A9">
                  <w:rPr>
                    <w:rStyle w:val="Hipersaitas"/>
                    <w:rFonts w:cstheme="minorHAnsi"/>
                    <w:noProof/>
                    <w:sz w:val="24"/>
                    <w:szCs w:val="24"/>
                  </w:rPr>
                  <w:t>Specialiųjų pirkimo sąlygų 1 priedas „Terminai“</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_Toc192171525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8</w:t>
                </w:r>
                <w:r w:rsidRPr="001873A9">
                  <w:rPr>
                    <w:rFonts w:cstheme="minorHAnsi"/>
                    <w:noProof/>
                    <w:webHidden/>
                    <w:sz w:val="24"/>
                    <w:szCs w:val="24"/>
                  </w:rPr>
                  <w:fldChar w:fldCharType="end"/>
                </w:r>
              </w:hyperlink>
            </w:p>
            <w:p w14:paraId="5C0DB1D0" w14:textId="736C0C65" w:rsidR="001873A9" w:rsidRPr="001873A9" w:rsidRDefault="001873A9">
              <w:pPr>
                <w:pStyle w:val="Turinys2"/>
                <w:rPr>
                  <w:rFonts w:cstheme="minorHAnsi"/>
                  <w:noProof/>
                  <w:kern w:val="2"/>
                  <w:sz w:val="24"/>
                  <w:szCs w:val="24"/>
                  <w14:ligatures w14:val="standardContextual"/>
                </w:rPr>
              </w:pPr>
              <w:hyperlink w:anchor="_Toc192171526" w:history="1">
                <w:r w:rsidRPr="001873A9">
                  <w:rPr>
                    <w:rStyle w:val="Hipersaitas"/>
                    <w:rFonts w:eastAsia="Calibri" w:cstheme="minorHAnsi"/>
                    <w:noProof/>
                    <w:sz w:val="24"/>
                    <w:szCs w:val="24"/>
                  </w:rPr>
                  <w:t>Specialiųjų pirkimo sąlygų 2 priedas „Techninė specifikacija“</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_Toc192171526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12</w:t>
                </w:r>
                <w:r w:rsidRPr="001873A9">
                  <w:rPr>
                    <w:rFonts w:cstheme="minorHAnsi"/>
                    <w:noProof/>
                    <w:webHidden/>
                    <w:sz w:val="24"/>
                    <w:szCs w:val="24"/>
                  </w:rPr>
                  <w:fldChar w:fldCharType="end"/>
                </w:r>
              </w:hyperlink>
            </w:p>
            <w:p w14:paraId="146B4D02" w14:textId="3E74CD74" w:rsidR="001873A9" w:rsidRPr="001873A9" w:rsidRDefault="001873A9">
              <w:pPr>
                <w:pStyle w:val="Turinys2"/>
                <w:rPr>
                  <w:rFonts w:cstheme="minorHAnsi"/>
                  <w:noProof/>
                  <w:kern w:val="2"/>
                  <w:sz w:val="24"/>
                  <w:szCs w:val="24"/>
                  <w14:ligatures w14:val="standardContextual"/>
                </w:rPr>
              </w:pPr>
              <w:hyperlink w:anchor="_Toc192171527" w:history="1">
                <w:r w:rsidRPr="001873A9">
                  <w:rPr>
                    <w:rStyle w:val="Hipersaitas"/>
                    <w:rFonts w:eastAsia="Calibri" w:cstheme="minorHAnsi"/>
                    <w:noProof/>
                    <w:sz w:val="24"/>
                    <w:szCs w:val="24"/>
                  </w:rPr>
                  <w:t>Specialiųjų pirkimo sąlygų 3 priedas „Tiekėjų pašalinimo pagrindai“</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_Toc192171527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13</w:t>
                </w:r>
                <w:r w:rsidRPr="001873A9">
                  <w:rPr>
                    <w:rFonts w:cstheme="minorHAnsi"/>
                    <w:noProof/>
                    <w:webHidden/>
                    <w:sz w:val="24"/>
                    <w:szCs w:val="24"/>
                  </w:rPr>
                  <w:fldChar w:fldCharType="end"/>
                </w:r>
              </w:hyperlink>
            </w:p>
            <w:p w14:paraId="73761466" w14:textId="54BF89F1" w:rsidR="001873A9" w:rsidRPr="001873A9" w:rsidRDefault="001873A9">
              <w:pPr>
                <w:pStyle w:val="Turinys2"/>
                <w:rPr>
                  <w:rFonts w:cstheme="minorHAnsi"/>
                  <w:noProof/>
                  <w:kern w:val="2"/>
                  <w:sz w:val="24"/>
                  <w:szCs w:val="24"/>
                  <w14:ligatures w14:val="standardContextual"/>
                </w:rPr>
              </w:pPr>
              <w:hyperlink w:anchor="_Toc192171528" w:history="1">
                <w:r w:rsidRPr="001873A9">
                  <w:rPr>
                    <w:rStyle w:val="Hipersaitas"/>
                    <w:rFonts w:eastAsia="Calibri" w:cstheme="minorHAnsi"/>
                    <w:noProof/>
                    <w:sz w:val="24"/>
                    <w:szCs w:val="24"/>
                  </w:rPr>
                  <w:t>Specialiųjų pirkimo sąlygų 4 priedas „Tiekėjų kvalifikacijos reikalavimai ir reikalaujami kokybės bei aplinkos apsaugos vadybos sistemų standartai“</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_Toc192171528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26</w:t>
                </w:r>
                <w:r w:rsidRPr="001873A9">
                  <w:rPr>
                    <w:rFonts w:cstheme="minorHAnsi"/>
                    <w:noProof/>
                    <w:webHidden/>
                    <w:sz w:val="24"/>
                    <w:szCs w:val="24"/>
                  </w:rPr>
                  <w:fldChar w:fldCharType="end"/>
                </w:r>
              </w:hyperlink>
            </w:p>
            <w:p w14:paraId="13F9829F" w14:textId="6045A756" w:rsidR="001873A9" w:rsidRPr="001873A9" w:rsidRDefault="001873A9">
              <w:pPr>
                <w:pStyle w:val="Turinys2"/>
                <w:rPr>
                  <w:rFonts w:cstheme="minorHAnsi"/>
                  <w:noProof/>
                  <w:kern w:val="2"/>
                  <w:sz w:val="24"/>
                  <w:szCs w:val="24"/>
                  <w14:ligatures w14:val="standardContextual"/>
                </w:rPr>
              </w:pPr>
              <w:hyperlink w:anchor="_Toc192171529" w:history="1">
                <w:r w:rsidRPr="001873A9">
                  <w:rPr>
                    <w:rStyle w:val="Hipersaitas"/>
                    <w:rFonts w:eastAsia="Calibri" w:cstheme="minorHAnsi"/>
                    <w:noProof/>
                    <w:sz w:val="24"/>
                    <w:szCs w:val="24"/>
                  </w:rPr>
                  <w:t xml:space="preserve">Specialiųjų pirkimo sąlygų 5 priedas „EBVPD“ </w:t>
                </w:r>
                <w:r w:rsidRPr="001873A9">
                  <w:rPr>
                    <w:rStyle w:val="Hipersaitas"/>
                    <w:rFonts w:cstheme="minorHAnsi"/>
                    <w:noProof/>
                    <w:sz w:val="24"/>
                    <w:szCs w:val="24"/>
                  </w:rPr>
                  <w:t>(XML arba PDF formatu)</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_Toc192171529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29</w:t>
                </w:r>
                <w:r w:rsidRPr="001873A9">
                  <w:rPr>
                    <w:rFonts w:cstheme="minorHAnsi"/>
                    <w:noProof/>
                    <w:webHidden/>
                    <w:sz w:val="24"/>
                    <w:szCs w:val="24"/>
                  </w:rPr>
                  <w:fldChar w:fldCharType="end"/>
                </w:r>
              </w:hyperlink>
            </w:p>
            <w:p w14:paraId="6614C116" w14:textId="60010518" w:rsidR="001873A9" w:rsidRPr="001873A9" w:rsidRDefault="001873A9">
              <w:pPr>
                <w:pStyle w:val="Turinys2"/>
                <w:rPr>
                  <w:rFonts w:cstheme="minorHAnsi"/>
                  <w:noProof/>
                  <w:kern w:val="2"/>
                  <w:sz w:val="24"/>
                  <w:szCs w:val="24"/>
                  <w14:ligatures w14:val="standardContextual"/>
                </w:rPr>
              </w:pPr>
              <w:hyperlink w:anchor="_Toc192171530" w:history="1">
                <w:r w:rsidRPr="001873A9">
                  <w:rPr>
                    <w:rStyle w:val="Hipersaitas"/>
                    <w:rFonts w:eastAsia="Calibri" w:cstheme="minorHAnsi"/>
                    <w:noProof/>
                    <w:sz w:val="24"/>
                    <w:szCs w:val="24"/>
                  </w:rPr>
                  <w:t>Specialiųjų pirkimo sąlygų 6 priedas „Pasiūlymo forma“</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_Toc192171530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30</w:t>
                </w:r>
                <w:r w:rsidRPr="001873A9">
                  <w:rPr>
                    <w:rFonts w:cstheme="minorHAnsi"/>
                    <w:noProof/>
                    <w:webHidden/>
                    <w:sz w:val="24"/>
                    <w:szCs w:val="24"/>
                  </w:rPr>
                  <w:fldChar w:fldCharType="end"/>
                </w:r>
              </w:hyperlink>
            </w:p>
            <w:p w14:paraId="45405317" w14:textId="0B2EEFB7" w:rsidR="001873A9" w:rsidRPr="001873A9" w:rsidRDefault="001873A9">
              <w:pPr>
                <w:pStyle w:val="Turinys2"/>
                <w:rPr>
                  <w:rFonts w:cstheme="minorHAnsi"/>
                  <w:noProof/>
                  <w:kern w:val="2"/>
                  <w:sz w:val="24"/>
                  <w:szCs w:val="24"/>
                  <w14:ligatures w14:val="standardContextual"/>
                </w:rPr>
              </w:pPr>
              <w:hyperlink w:anchor="_Toc192171531" w:history="1">
                <w:r w:rsidRPr="001873A9">
                  <w:rPr>
                    <w:rStyle w:val="Hipersaitas"/>
                    <w:rFonts w:eastAsia="Calibri" w:cstheme="minorHAnsi"/>
                    <w:noProof/>
                    <w:sz w:val="24"/>
                    <w:szCs w:val="24"/>
                  </w:rPr>
                  <w:t>Specialiųjų pirkimo sąlygų 7 priedas „Pasiūlymų vertinimo kriterijai ir sąlygos“</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_Toc192171531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34</w:t>
                </w:r>
                <w:r w:rsidRPr="001873A9">
                  <w:rPr>
                    <w:rFonts w:cstheme="minorHAnsi"/>
                    <w:noProof/>
                    <w:webHidden/>
                    <w:sz w:val="24"/>
                    <w:szCs w:val="24"/>
                  </w:rPr>
                  <w:fldChar w:fldCharType="end"/>
                </w:r>
              </w:hyperlink>
            </w:p>
            <w:p w14:paraId="4FC07AFD" w14:textId="287791EF" w:rsidR="001873A9" w:rsidRPr="001873A9" w:rsidRDefault="001873A9">
              <w:pPr>
                <w:pStyle w:val="Turinys2"/>
                <w:rPr>
                  <w:rFonts w:cstheme="minorHAnsi"/>
                  <w:noProof/>
                  <w:kern w:val="2"/>
                  <w:sz w:val="24"/>
                  <w:szCs w:val="24"/>
                  <w14:ligatures w14:val="standardContextual"/>
                </w:rPr>
              </w:pPr>
              <w:hyperlink w:anchor="_Toc192171532" w:history="1">
                <w:r w:rsidRPr="001873A9">
                  <w:rPr>
                    <w:rStyle w:val="Hipersaitas"/>
                    <w:rFonts w:cstheme="minorHAnsi"/>
                    <w:noProof/>
                    <w:sz w:val="24"/>
                    <w:szCs w:val="24"/>
                  </w:rPr>
                  <w:t>Specialiųjų pirkimo sąlygų 8 priedas „Sutarties projektas“</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_Toc192171532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37</w:t>
                </w:r>
                <w:r w:rsidRPr="001873A9">
                  <w:rPr>
                    <w:rFonts w:cstheme="minorHAnsi"/>
                    <w:noProof/>
                    <w:webHidden/>
                    <w:sz w:val="24"/>
                    <w:szCs w:val="24"/>
                  </w:rPr>
                  <w:fldChar w:fldCharType="end"/>
                </w:r>
              </w:hyperlink>
            </w:p>
            <w:p w14:paraId="263B0963" w14:textId="7CC21EBB" w:rsidR="001873A9" w:rsidRPr="001873A9" w:rsidRDefault="001873A9">
              <w:pPr>
                <w:pStyle w:val="Turinys2"/>
                <w:rPr>
                  <w:rFonts w:cstheme="minorHAnsi"/>
                  <w:noProof/>
                  <w:kern w:val="2"/>
                  <w:sz w:val="24"/>
                  <w:szCs w:val="24"/>
                  <w14:ligatures w14:val="standardContextual"/>
                </w:rPr>
              </w:pPr>
              <w:hyperlink w:anchor="_Toc192171533" w:history="1">
                <w:r w:rsidRPr="001873A9">
                  <w:rPr>
                    <w:rStyle w:val="Hipersaitas"/>
                    <w:rFonts w:eastAsiaTheme="majorEastAsia" w:cstheme="minorHAnsi"/>
                    <w:noProof/>
                    <w:sz w:val="24"/>
                    <w:szCs w:val="24"/>
                  </w:rPr>
                  <w:t>Specialiųjų pirkimo sąlygų 9 priedas „Nacionalinio saugumo reikalavimų atitikties deklaracija“</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_Toc192171533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38</w:t>
                </w:r>
                <w:r w:rsidRPr="001873A9">
                  <w:rPr>
                    <w:rFonts w:cstheme="minorHAnsi"/>
                    <w:noProof/>
                    <w:webHidden/>
                    <w:sz w:val="24"/>
                    <w:szCs w:val="24"/>
                  </w:rPr>
                  <w:fldChar w:fldCharType="end"/>
                </w:r>
              </w:hyperlink>
            </w:p>
            <w:p w14:paraId="41E3EDC3" w14:textId="43D41AEA" w:rsidR="001873A9" w:rsidRPr="001873A9" w:rsidRDefault="001873A9">
              <w:pPr>
                <w:pStyle w:val="Turinys2"/>
                <w:rPr>
                  <w:rFonts w:cstheme="minorHAnsi"/>
                  <w:noProof/>
                  <w:kern w:val="2"/>
                  <w:sz w:val="24"/>
                  <w:szCs w:val="24"/>
                  <w14:ligatures w14:val="standardContextual"/>
                </w:rPr>
              </w:pPr>
              <w:hyperlink w:anchor="_Toc192171534" w:history="1">
                <w:r w:rsidRPr="001873A9">
                  <w:rPr>
                    <w:rStyle w:val="Hipersaitas"/>
                    <w:rFonts w:eastAsiaTheme="majorEastAsia" w:cstheme="minorHAnsi"/>
                    <w:noProof/>
                    <w:sz w:val="24"/>
                    <w:szCs w:val="24"/>
                  </w:rPr>
                  <w:t>Specialiųjų pirkimo sąlygų 10 priedas „Tiekėjo siūlomų specialistų sąrašas“</w:t>
                </w:r>
                <w:r w:rsidRPr="001873A9">
                  <w:rPr>
                    <w:rFonts w:cstheme="minorHAnsi"/>
                    <w:noProof/>
                    <w:webHidden/>
                    <w:sz w:val="24"/>
                    <w:szCs w:val="24"/>
                  </w:rPr>
                  <w:tab/>
                </w:r>
                <w:r w:rsidRPr="001873A9">
                  <w:rPr>
                    <w:rFonts w:cstheme="minorHAnsi"/>
                    <w:noProof/>
                    <w:webHidden/>
                    <w:sz w:val="24"/>
                    <w:szCs w:val="24"/>
                  </w:rPr>
                  <w:fldChar w:fldCharType="begin"/>
                </w:r>
                <w:r w:rsidRPr="001873A9">
                  <w:rPr>
                    <w:rFonts w:cstheme="minorHAnsi"/>
                    <w:noProof/>
                    <w:webHidden/>
                    <w:sz w:val="24"/>
                    <w:szCs w:val="24"/>
                  </w:rPr>
                  <w:instrText xml:space="preserve"> PAGEREF _Toc192171534 \h </w:instrText>
                </w:r>
                <w:r w:rsidRPr="001873A9">
                  <w:rPr>
                    <w:rFonts w:cstheme="minorHAnsi"/>
                    <w:noProof/>
                    <w:webHidden/>
                    <w:sz w:val="24"/>
                    <w:szCs w:val="24"/>
                  </w:rPr>
                </w:r>
                <w:r w:rsidRPr="001873A9">
                  <w:rPr>
                    <w:rFonts w:cstheme="minorHAnsi"/>
                    <w:noProof/>
                    <w:webHidden/>
                    <w:sz w:val="24"/>
                    <w:szCs w:val="24"/>
                  </w:rPr>
                  <w:fldChar w:fldCharType="separate"/>
                </w:r>
                <w:r w:rsidRPr="001873A9">
                  <w:rPr>
                    <w:rFonts w:cstheme="minorHAnsi"/>
                    <w:noProof/>
                    <w:webHidden/>
                    <w:sz w:val="24"/>
                    <w:szCs w:val="24"/>
                  </w:rPr>
                  <w:t>40</w:t>
                </w:r>
                <w:r w:rsidRPr="001873A9">
                  <w:rPr>
                    <w:rFonts w:cstheme="minorHAnsi"/>
                    <w:noProof/>
                    <w:webHidden/>
                    <w:sz w:val="24"/>
                    <w:szCs w:val="24"/>
                  </w:rPr>
                  <w:fldChar w:fldCharType="end"/>
                </w:r>
              </w:hyperlink>
            </w:p>
            <w:p w14:paraId="0DDC40AE" w14:textId="602520AA" w:rsidR="001C24BC" w:rsidRPr="001873A9" w:rsidRDefault="001C24BC" w:rsidP="00FE2E39">
              <w:pPr>
                <w:spacing w:after="120" w:line="23" w:lineRule="atLeast"/>
                <w:contextualSpacing/>
                <w:rPr>
                  <w:rFonts w:cstheme="minorHAnsi"/>
                  <w:sz w:val="24"/>
                  <w:szCs w:val="24"/>
                </w:rPr>
              </w:pPr>
              <w:r w:rsidRPr="001873A9">
                <w:rPr>
                  <w:rFonts w:cstheme="minorHAnsi"/>
                  <w:b/>
                  <w:bCs/>
                  <w:color w:val="2B579A"/>
                  <w:sz w:val="24"/>
                  <w:szCs w:val="24"/>
                  <w:shd w:val="clear" w:color="auto" w:fill="E6E6E6"/>
                </w:rPr>
                <w:fldChar w:fldCharType="end"/>
              </w:r>
            </w:p>
          </w:sdtContent>
        </w:sdt>
        <w:p w14:paraId="73CCB438" w14:textId="0E813B55" w:rsidR="005F13F0" w:rsidRPr="00FE2E39" w:rsidRDefault="001C24BC" w:rsidP="00FE2E39">
          <w:pPr>
            <w:spacing w:after="120" w:line="23" w:lineRule="atLeast"/>
            <w:contextualSpacing/>
            <w:rPr>
              <w:rFonts w:cstheme="minorHAnsi"/>
              <w:sz w:val="24"/>
              <w:szCs w:val="24"/>
            </w:rPr>
          </w:pPr>
          <w:r w:rsidRPr="00FE2E39">
            <w:rPr>
              <w:rFonts w:cstheme="minorHAnsi"/>
              <w:sz w:val="24"/>
              <w:szCs w:val="24"/>
            </w:rPr>
            <w:br w:type="page"/>
          </w:r>
        </w:p>
      </w:sdtContent>
    </w:sdt>
    <w:p w14:paraId="7DBFF88B" w14:textId="0FE73970" w:rsidR="002415C7" w:rsidRPr="00FE2E39" w:rsidRDefault="00263B34" w:rsidP="0046697F">
      <w:pPr>
        <w:pStyle w:val="Antrat1"/>
        <w:numPr>
          <w:ilvl w:val="0"/>
          <w:numId w:val="1"/>
        </w:numPr>
        <w:spacing w:line="20" w:lineRule="atLeast"/>
        <w:ind w:left="567" w:hanging="567"/>
        <w:contextualSpacing/>
        <w:rPr>
          <w:rFonts w:asciiTheme="minorHAnsi" w:hAnsiTheme="minorHAnsi" w:cstheme="minorHAnsi"/>
          <w:sz w:val="32"/>
          <w:szCs w:val="32"/>
        </w:rPr>
      </w:pPr>
      <w:bookmarkStart w:id="40" w:name="_Toc192171515"/>
      <w:bookmarkStart w:id="41" w:name="_Toc335201954"/>
      <w:bookmarkStart w:id="42" w:name="_Toc147739116"/>
      <w:r w:rsidRPr="00FE2E39">
        <w:rPr>
          <w:rFonts w:asciiTheme="minorHAnsi" w:hAnsiTheme="minorHAnsi" w:cstheme="minorHAnsi"/>
          <w:sz w:val="32"/>
          <w:szCs w:val="32"/>
        </w:rPr>
        <w:lastRenderedPageBreak/>
        <w:t>Bendra informacija</w:t>
      </w:r>
      <w:bookmarkEnd w:id="40"/>
    </w:p>
    <w:p w14:paraId="389B1187" w14:textId="462241F7" w:rsidR="004858D6" w:rsidRPr="00FE2E39" w:rsidRDefault="008272CE" w:rsidP="00FE2E39">
      <w:pPr>
        <w:pStyle w:val="Sraopastraipa"/>
        <w:numPr>
          <w:ilvl w:val="1"/>
          <w:numId w:val="1"/>
        </w:numPr>
        <w:spacing w:after="0" w:line="20" w:lineRule="atLeast"/>
        <w:ind w:left="0" w:firstLine="567"/>
        <w:rPr>
          <w:rFonts w:cstheme="minorHAnsi"/>
          <w:sz w:val="24"/>
          <w:szCs w:val="24"/>
        </w:rPr>
      </w:pPr>
      <w:r w:rsidRPr="00FE2E39">
        <w:rPr>
          <w:rFonts w:cstheme="minorHAnsi"/>
          <w:sz w:val="24"/>
          <w:szCs w:val="24"/>
        </w:rPr>
        <w:t>Perkančioji organizacija –</w:t>
      </w:r>
      <w:r w:rsidR="000372F4" w:rsidRPr="00FE2E39">
        <w:rPr>
          <w:rFonts w:cstheme="minorHAnsi"/>
          <w:sz w:val="24"/>
          <w:szCs w:val="24"/>
        </w:rPr>
        <w:t xml:space="preserve"> </w:t>
      </w:r>
      <w:r w:rsidR="004858D6" w:rsidRPr="00FE2E39">
        <w:rPr>
          <w:rFonts w:eastAsia="Calibri" w:cstheme="minorHAnsi"/>
          <w:sz w:val="24"/>
          <w:szCs w:val="24"/>
        </w:rPr>
        <w:t>Šilutės rajono savivaldybės administracija,</w:t>
      </w:r>
      <w:r w:rsidR="00BC4C21" w:rsidRPr="00FE2E39">
        <w:rPr>
          <w:rFonts w:eastAsia="Calibri" w:cstheme="minorHAnsi"/>
          <w:sz w:val="24"/>
          <w:szCs w:val="24"/>
        </w:rPr>
        <w:t xml:space="preserve"> juridinio asmens kodas</w:t>
      </w:r>
      <w:r w:rsidR="004858D6" w:rsidRPr="00FE2E39">
        <w:rPr>
          <w:rFonts w:eastAsia="Calibri" w:cstheme="minorHAnsi"/>
          <w:sz w:val="24"/>
          <w:szCs w:val="24"/>
        </w:rPr>
        <w:t xml:space="preserve"> 18872332, adresas – Dariaus ir Girėno g. 1, 99133 Šilutė, darbo laikas I-IV nuo 8.00 iki 17.00 val., V nuo 8.00 iki 16:45 val., pietų pertrauka</w:t>
      </w:r>
      <w:r w:rsidR="004858D6" w:rsidRPr="00781E9C">
        <w:rPr>
          <w:rFonts w:cstheme="minorHAnsi"/>
        </w:rPr>
        <w:t xml:space="preserve"> </w:t>
      </w:r>
      <w:r w:rsidR="004858D6" w:rsidRPr="00FE2E39">
        <w:rPr>
          <w:rFonts w:eastAsia="Calibri" w:cstheme="minorHAnsi"/>
          <w:sz w:val="24"/>
          <w:szCs w:val="24"/>
        </w:rPr>
        <w:t>nuo 12.00 iki 12.45 val. Sutartį pasirašys perkančioji organizacija. Perkančioji organizacija nėra PVM mokėtoja</w:t>
      </w:r>
      <w:r w:rsidR="00E05E2D" w:rsidRPr="00FE2E39">
        <w:rPr>
          <w:rFonts w:eastAsia="Calibri" w:cstheme="minorHAnsi"/>
          <w:sz w:val="24"/>
          <w:szCs w:val="24"/>
        </w:rPr>
        <w:t>.</w:t>
      </w:r>
    </w:p>
    <w:p w14:paraId="7361353A" w14:textId="6F97B835" w:rsidR="004858D6" w:rsidRPr="00FE2E39" w:rsidRDefault="00E32C8E" w:rsidP="00FE2E39">
      <w:pPr>
        <w:pStyle w:val="Sraopastraipa"/>
        <w:numPr>
          <w:ilvl w:val="1"/>
          <w:numId w:val="1"/>
        </w:numPr>
        <w:spacing w:after="0" w:line="20" w:lineRule="atLeast"/>
        <w:ind w:left="0" w:firstLine="567"/>
        <w:rPr>
          <w:rFonts w:cstheme="minorHAnsi"/>
          <w:sz w:val="24"/>
          <w:szCs w:val="24"/>
        </w:rPr>
      </w:pPr>
      <w:r w:rsidRPr="00FE2E39">
        <w:rPr>
          <w:rFonts w:eastAsia="Calibri" w:cstheme="minorHAnsi"/>
          <w:sz w:val="24"/>
          <w:szCs w:val="24"/>
        </w:rPr>
        <w:t>Pirkimą</w:t>
      </w:r>
      <w:r w:rsidR="009F18CF" w:rsidRPr="00FE2E39">
        <w:rPr>
          <w:rFonts w:eastAsia="Calibri" w:cstheme="minorHAnsi"/>
          <w:sz w:val="24"/>
          <w:szCs w:val="24"/>
        </w:rPr>
        <w:t xml:space="preserve"> </w:t>
      </w:r>
      <w:r w:rsidR="00DF4D30" w:rsidRPr="00FE2E39">
        <w:rPr>
          <w:rFonts w:cstheme="minorHAnsi"/>
          <w:sz w:val="24"/>
          <w:szCs w:val="24"/>
        </w:rPr>
        <w:t>perkančiosios organizacijos</w:t>
      </w:r>
      <w:r w:rsidRPr="00FE2E39">
        <w:rPr>
          <w:rFonts w:eastAsia="Calibri" w:cstheme="minorHAnsi"/>
          <w:sz w:val="24"/>
          <w:szCs w:val="24"/>
        </w:rPr>
        <w:t xml:space="preserve"> vardu atlieka </w:t>
      </w:r>
      <w:r w:rsidR="004858D6" w:rsidRPr="00FE2E39">
        <w:rPr>
          <w:rFonts w:eastAsia="Calibri" w:cstheme="minorHAnsi"/>
          <w:sz w:val="24"/>
          <w:szCs w:val="24"/>
        </w:rPr>
        <w:t>Šilutės rajono savivaldybės centrinė perkančioji organizacija</w:t>
      </w:r>
      <w:r w:rsidR="00BC4C21" w:rsidRPr="00FE2E39">
        <w:rPr>
          <w:rFonts w:eastAsia="Calibri" w:cstheme="minorHAnsi"/>
          <w:sz w:val="24"/>
          <w:szCs w:val="24"/>
        </w:rPr>
        <w:t>, juridinio asmens kodas</w:t>
      </w:r>
      <w:r w:rsidR="004858D6" w:rsidRPr="00FE2E39">
        <w:rPr>
          <w:rFonts w:eastAsia="Calibri" w:cstheme="minorHAnsi"/>
          <w:sz w:val="24"/>
          <w:szCs w:val="24"/>
        </w:rPr>
        <w:t xml:space="preserve"> 18872332, adresas – Dariaus ir Girėno g. 1, 99133 Šilutė, darbo laikas I-IV nuo 8.00 iki 17.00 val., V nuo 8.00 iki 16:45 val.,</w:t>
      </w:r>
      <w:r w:rsidR="004858D6" w:rsidRPr="00781E9C">
        <w:rPr>
          <w:rFonts w:cstheme="minorHAnsi"/>
        </w:rPr>
        <w:t xml:space="preserve"> </w:t>
      </w:r>
      <w:r w:rsidR="004858D6" w:rsidRPr="00FE2E39">
        <w:rPr>
          <w:rFonts w:eastAsia="Calibri" w:cstheme="minorHAnsi"/>
          <w:sz w:val="24"/>
          <w:szCs w:val="24"/>
        </w:rPr>
        <w:t>pietų pertrauka nuo 12.00 iki 12.45 val. Sutartį pasirašys perkančioji organizacija.</w:t>
      </w:r>
    </w:p>
    <w:p w14:paraId="2C057A8D" w14:textId="20984EBB" w:rsidR="004858D6" w:rsidRPr="00FE2E39" w:rsidRDefault="007D6857" w:rsidP="00FE2E39">
      <w:pPr>
        <w:pStyle w:val="Sraopastraipa"/>
        <w:numPr>
          <w:ilvl w:val="1"/>
          <w:numId w:val="1"/>
        </w:numPr>
        <w:spacing w:after="0" w:line="20" w:lineRule="atLeast"/>
        <w:ind w:left="0" w:firstLine="567"/>
        <w:rPr>
          <w:rFonts w:cstheme="minorHAnsi"/>
          <w:sz w:val="24"/>
          <w:szCs w:val="24"/>
        </w:rPr>
      </w:pPr>
      <w:r w:rsidRPr="00FE2E39">
        <w:rPr>
          <w:rFonts w:cstheme="minorHAnsi"/>
          <w:sz w:val="24"/>
          <w:szCs w:val="24"/>
        </w:rPr>
        <w:t>Pirkimas</w:t>
      </w:r>
      <w:r w:rsidR="00B37854" w:rsidRPr="00FE2E39">
        <w:rPr>
          <w:rFonts w:cstheme="minorHAnsi"/>
          <w:sz w:val="24"/>
          <w:szCs w:val="24"/>
        </w:rPr>
        <w:t xml:space="preserve"> neatlieka</w:t>
      </w:r>
      <w:r w:rsidRPr="00FE2E39">
        <w:rPr>
          <w:rFonts w:cstheme="minorHAnsi"/>
          <w:sz w:val="24"/>
          <w:szCs w:val="24"/>
        </w:rPr>
        <w:t>mas</w:t>
      </w:r>
      <w:r w:rsidR="00B37854" w:rsidRPr="00FE2E39">
        <w:rPr>
          <w:rFonts w:cstheme="minorHAnsi"/>
          <w:sz w:val="24"/>
          <w:szCs w:val="24"/>
        </w:rPr>
        <w:t xml:space="preserve"> </w:t>
      </w:r>
      <w:r w:rsidR="002F5F8E" w:rsidRPr="00FE2E39">
        <w:rPr>
          <w:rFonts w:cstheme="minorHAnsi"/>
          <w:sz w:val="24"/>
          <w:szCs w:val="24"/>
        </w:rPr>
        <w:t>naudojantis centralizuotų pirkimų katalogu</w:t>
      </w:r>
      <w:r w:rsidRPr="00FE2E39">
        <w:rPr>
          <w:rFonts w:cstheme="minorHAnsi"/>
          <w:sz w:val="24"/>
          <w:szCs w:val="24"/>
        </w:rPr>
        <w:t xml:space="preserve">, nes </w:t>
      </w:r>
      <w:r w:rsidR="004858D6" w:rsidRPr="00FE2E39">
        <w:rPr>
          <w:rFonts w:cstheme="minorHAnsi"/>
          <w:sz w:val="24"/>
          <w:szCs w:val="24"/>
        </w:rPr>
        <w:t>kataloge nėra perkamų p</w:t>
      </w:r>
      <w:r w:rsidR="000D4FC2" w:rsidRPr="00FE2E39">
        <w:rPr>
          <w:rFonts w:cstheme="minorHAnsi"/>
          <w:sz w:val="24"/>
          <w:szCs w:val="24"/>
        </w:rPr>
        <w:t>aslaugų</w:t>
      </w:r>
      <w:r w:rsidR="008C5F5E" w:rsidRPr="00FE2E39">
        <w:rPr>
          <w:rFonts w:cstheme="minorHAnsi"/>
          <w:sz w:val="24"/>
          <w:szCs w:val="24"/>
        </w:rPr>
        <w:t>.</w:t>
      </w:r>
    </w:p>
    <w:p w14:paraId="415034D1" w14:textId="77777777" w:rsidR="004858D6" w:rsidRPr="00FE2E39" w:rsidRDefault="00AA23FB" w:rsidP="00FE2E39">
      <w:pPr>
        <w:pStyle w:val="Sraopastraipa"/>
        <w:numPr>
          <w:ilvl w:val="1"/>
          <w:numId w:val="1"/>
        </w:numPr>
        <w:spacing w:after="0" w:line="20" w:lineRule="atLeast"/>
        <w:ind w:left="0" w:firstLine="567"/>
        <w:rPr>
          <w:rFonts w:cstheme="minorHAnsi"/>
          <w:sz w:val="24"/>
          <w:szCs w:val="24"/>
        </w:rPr>
      </w:pPr>
      <w:r w:rsidRPr="00FE2E39">
        <w:rPr>
          <w:rFonts w:eastAsia="Times New Roman" w:cstheme="minorHAnsi"/>
          <w:sz w:val="24"/>
          <w:szCs w:val="24"/>
        </w:rPr>
        <w:t>Perkančioji organizacija nerezervuoja teisės dalyvauti pirkime.</w:t>
      </w:r>
    </w:p>
    <w:p w14:paraId="573233DF" w14:textId="7A419724" w:rsidR="00E32C8E" w:rsidRPr="00FE2E39" w:rsidRDefault="00E32C8E" w:rsidP="00FE2E39">
      <w:pPr>
        <w:pStyle w:val="Sraopastraipa"/>
        <w:numPr>
          <w:ilvl w:val="1"/>
          <w:numId w:val="1"/>
        </w:numPr>
        <w:spacing w:after="0" w:line="20" w:lineRule="atLeast"/>
        <w:ind w:left="0" w:firstLine="567"/>
        <w:rPr>
          <w:rFonts w:cstheme="minorHAnsi"/>
          <w:sz w:val="24"/>
          <w:szCs w:val="24"/>
        </w:rPr>
      </w:pPr>
      <w:r w:rsidRPr="00FE2E39">
        <w:rPr>
          <w:rFonts w:cstheme="minorHAnsi"/>
          <w:sz w:val="24"/>
          <w:szCs w:val="24"/>
        </w:rPr>
        <w:t xml:space="preserve">Stebėtojai dalyvauti </w:t>
      </w:r>
      <w:r w:rsidR="008A3C98" w:rsidRPr="00FE2E39">
        <w:rPr>
          <w:rFonts w:cstheme="minorHAnsi"/>
          <w:sz w:val="24"/>
          <w:szCs w:val="24"/>
        </w:rPr>
        <w:t>K</w:t>
      </w:r>
      <w:r w:rsidRPr="00FE2E39">
        <w:rPr>
          <w:rFonts w:cstheme="minorHAnsi"/>
          <w:sz w:val="24"/>
          <w:szCs w:val="24"/>
        </w:rPr>
        <w:t>omisijos posėdžiuose nėra kviečiami.</w:t>
      </w:r>
    </w:p>
    <w:p w14:paraId="39FBD660" w14:textId="21092C23" w:rsidR="004858D6" w:rsidRPr="00FE2E39" w:rsidRDefault="003A502A" w:rsidP="00FE2E39">
      <w:pPr>
        <w:pStyle w:val="Sraopastraipa"/>
        <w:numPr>
          <w:ilvl w:val="0"/>
          <w:numId w:val="15"/>
        </w:numPr>
        <w:spacing w:after="0" w:line="240" w:lineRule="auto"/>
        <w:ind w:left="0" w:firstLine="567"/>
        <w:rPr>
          <w:rFonts w:cstheme="minorHAnsi"/>
          <w:sz w:val="24"/>
          <w:szCs w:val="24"/>
        </w:rPr>
      </w:pPr>
      <w:r w:rsidRPr="00FE2E39">
        <w:rPr>
          <w:rFonts w:cstheme="minorHAnsi"/>
          <w:sz w:val="24"/>
          <w:szCs w:val="24"/>
        </w:rPr>
        <w:t>Atliekamas žaliasis pirkimas. Pirkimas vykdomas vadovaujantis Lietuvos Respublikos aplinkos ministro 2011 m. birželio 28 d. įsakymo Nr. D1-508 „</w:t>
      </w:r>
      <w:hyperlink r:id="rId12" w:history="1">
        <w:r w:rsidRPr="00FE2E39">
          <w:rPr>
            <w:rStyle w:val="Hipersaitas"/>
            <w:rFonts w:cstheme="minorHAnsi"/>
            <w:sz w:val="24"/>
            <w:szCs w:val="24"/>
            <w:u w:val="single"/>
          </w:rPr>
          <w:t>Dėl Aplinkos apsaugos kriterijų taikymo, vykdant žaliuosius pirkimus, tvarkos aprašo patvirtinimo</w:t>
        </w:r>
      </w:hyperlink>
      <w:r w:rsidRPr="00FE2E39">
        <w:rPr>
          <w:rFonts w:cstheme="minorHAnsi"/>
          <w:sz w:val="24"/>
          <w:szCs w:val="24"/>
        </w:rPr>
        <w:t xml:space="preserve">“ </w:t>
      </w:r>
      <w:r w:rsidR="00667866" w:rsidRPr="00FE2E39">
        <w:rPr>
          <w:rFonts w:cstheme="minorHAnsi"/>
          <w:sz w:val="24"/>
          <w:szCs w:val="24"/>
        </w:rPr>
        <w:t>4.</w:t>
      </w:r>
      <w:r w:rsidR="00C30944" w:rsidRPr="00FE2E39">
        <w:rPr>
          <w:rFonts w:cstheme="minorHAnsi"/>
          <w:sz w:val="24"/>
          <w:szCs w:val="24"/>
        </w:rPr>
        <w:t>4.</w:t>
      </w:r>
      <w:r w:rsidR="0072645F" w:rsidRPr="00FE2E39">
        <w:rPr>
          <w:rFonts w:cstheme="minorHAnsi"/>
          <w:sz w:val="24"/>
          <w:szCs w:val="24"/>
        </w:rPr>
        <w:t>3</w:t>
      </w:r>
      <w:r w:rsidR="00667866" w:rsidRPr="00FE2E39">
        <w:rPr>
          <w:rFonts w:cstheme="minorHAnsi"/>
          <w:sz w:val="24"/>
          <w:szCs w:val="24"/>
        </w:rPr>
        <w:t>.</w:t>
      </w:r>
      <w:r w:rsidR="007605FA" w:rsidRPr="00FE2E39">
        <w:rPr>
          <w:rFonts w:cstheme="minorHAnsi"/>
          <w:sz w:val="24"/>
          <w:szCs w:val="24"/>
        </w:rPr>
        <w:t xml:space="preserve"> punktu</w:t>
      </w:r>
      <w:r w:rsidR="0072645F" w:rsidRPr="00FE2E39">
        <w:rPr>
          <w:rFonts w:cstheme="minorHAnsi"/>
          <w:sz w:val="24"/>
          <w:szCs w:val="24"/>
        </w:rPr>
        <w:t>, kai perkama tik nematerialaus pobūdžio paslauga, nesusijusi su materialaus objekto sukūrimu.</w:t>
      </w:r>
    </w:p>
    <w:p w14:paraId="3A74AEA6" w14:textId="2D7EC423" w:rsidR="004858D6" w:rsidRPr="00FE2E39" w:rsidRDefault="00E32C8E" w:rsidP="00FE2E39">
      <w:pPr>
        <w:pStyle w:val="Sraopastraipa"/>
        <w:numPr>
          <w:ilvl w:val="0"/>
          <w:numId w:val="15"/>
        </w:numPr>
        <w:spacing w:after="0" w:line="240" w:lineRule="auto"/>
        <w:ind w:left="0" w:firstLine="567"/>
        <w:rPr>
          <w:rFonts w:cstheme="minorHAnsi"/>
          <w:sz w:val="24"/>
          <w:szCs w:val="24"/>
        </w:rPr>
      </w:pPr>
      <w:r w:rsidRPr="00FE2E39">
        <w:rPr>
          <w:rFonts w:eastAsia="Arial" w:cstheme="minorHAnsi"/>
          <w:sz w:val="24"/>
          <w:szCs w:val="24"/>
        </w:rPr>
        <w:t xml:space="preserve">Išankstinis skelbimas apie </w:t>
      </w:r>
      <w:r w:rsidR="007A68AD" w:rsidRPr="00FE2E39">
        <w:rPr>
          <w:rFonts w:eastAsia="Arial" w:cstheme="minorHAnsi"/>
          <w:sz w:val="24"/>
          <w:szCs w:val="24"/>
        </w:rPr>
        <w:t>p</w:t>
      </w:r>
      <w:r w:rsidRPr="00FE2E39">
        <w:rPr>
          <w:rFonts w:eastAsia="Arial" w:cstheme="minorHAnsi"/>
          <w:sz w:val="24"/>
          <w:szCs w:val="24"/>
        </w:rPr>
        <w:t xml:space="preserve">irkimą nebuvo paskelbtas. </w:t>
      </w:r>
    </w:p>
    <w:p w14:paraId="588BB4F1" w14:textId="77777777" w:rsidR="004858D6" w:rsidRPr="00FE2E39" w:rsidRDefault="00015FC9" w:rsidP="00FE2E39">
      <w:pPr>
        <w:pStyle w:val="Sraopastraipa"/>
        <w:numPr>
          <w:ilvl w:val="0"/>
          <w:numId w:val="15"/>
        </w:numPr>
        <w:spacing w:after="0" w:line="240" w:lineRule="auto"/>
        <w:ind w:left="0" w:firstLine="567"/>
        <w:rPr>
          <w:rFonts w:cstheme="minorHAnsi"/>
          <w:sz w:val="24"/>
          <w:szCs w:val="24"/>
        </w:rPr>
      </w:pPr>
      <w:r w:rsidRPr="00FE2E39">
        <w:rPr>
          <w:rFonts w:cstheme="minorHAnsi"/>
          <w:sz w:val="24"/>
          <w:szCs w:val="24"/>
          <w:lang w:eastAsia="en-US"/>
        </w:rPr>
        <w:t>P</w:t>
      </w:r>
      <w:r w:rsidR="00E32C8E" w:rsidRPr="00FE2E39">
        <w:rPr>
          <w:rFonts w:cstheme="minorHAnsi"/>
          <w:sz w:val="24"/>
          <w:szCs w:val="24"/>
          <w:lang w:eastAsia="en-US"/>
        </w:rPr>
        <w:t>irkime</w:t>
      </w:r>
      <w:r w:rsidR="00E32C8E" w:rsidRPr="00FE2E39">
        <w:rPr>
          <w:rFonts w:cstheme="minorHAnsi"/>
          <w:sz w:val="24"/>
          <w:szCs w:val="24"/>
        </w:rPr>
        <w:t xml:space="preserve"> </w:t>
      </w:r>
      <w:r w:rsidR="007A68AD" w:rsidRPr="00FE2E39">
        <w:rPr>
          <w:rFonts w:cstheme="minorHAnsi"/>
          <w:sz w:val="24"/>
          <w:szCs w:val="24"/>
        </w:rPr>
        <w:t>perkančioji organizacija</w:t>
      </w:r>
      <w:r w:rsidR="00E32C8E" w:rsidRPr="00FE2E39">
        <w:rPr>
          <w:rFonts w:cstheme="minorHAnsi"/>
          <w:sz w:val="24"/>
          <w:szCs w:val="24"/>
          <w:lang w:eastAsia="en-US"/>
        </w:rPr>
        <w:t xml:space="preserve"> nenumato skelbti pranešimo dėl savanoriško </w:t>
      </w:r>
      <w:proofErr w:type="spellStart"/>
      <w:r w:rsidR="00E32C8E" w:rsidRPr="00FE2E39">
        <w:rPr>
          <w:rFonts w:cstheme="minorHAnsi"/>
          <w:i/>
          <w:iCs/>
          <w:sz w:val="24"/>
          <w:szCs w:val="24"/>
          <w:lang w:eastAsia="en-US"/>
        </w:rPr>
        <w:t>ex</w:t>
      </w:r>
      <w:proofErr w:type="spellEnd"/>
      <w:r w:rsidR="00E32C8E" w:rsidRPr="00FE2E39">
        <w:rPr>
          <w:rFonts w:cstheme="minorHAnsi"/>
          <w:i/>
          <w:iCs/>
          <w:sz w:val="24"/>
          <w:szCs w:val="24"/>
          <w:lang w:eastAsia="en-US"/>
        </w:rPr>
        <w:t xml:space="preserve"> ante</w:t>
      </w:r>
      <w:r w:rsidR="00E32C8E" w:rsidRPr="00FE2E39">
        <w:rPr>
          <w:rFonts w:cstheme="minorHAnsi"/>
          <w:sz w:val="24"/>
          <w:szCs w:val="24"/>
          <w:lang w:eastAsia="en-US"/>
        </w:rPr>
        <w:t xml:space="preserve"> skaidrumo.</w:t>
      </w:r>
    </w:p>
    <w:p w14:paraId="044C4F66" w14:textId="77777777" w:rsidR="004858D6" w:rsidRPr="00FE2E39" w:rsidRDefault="007466F8" w:rsidP="00FE2E39">
      <w:pPr>
        <w:pStyle w:val="Sraopastraipa"/>
        <w:numPr>
          <w:ilvl w:val="0"/>
          <w:numId w:val="15"/>
        </w:numPr>
        <w:spacing w:after="0" w:line="23" w:lineRule="atLeast"/>
        <w:ind w:left="0" w:firstLine="567"/>
        <w:rPr>
          <w:rFonts w:cstheme="minorHAnsi"/>
          <w:sz w:val="24"/>
          <w:szCs w:val="24"/>
        </w:rPr>
      </w:pPr>
      <w:r w:rsidRPr="00FE2E39">
        <w:rPr>
          <w:rFonts w:cstheme="minorHAnsi"/>
          <w:sz w:val="24"/>
          <w:szCs w:val="24"/>
        </w:rPr>
        <w:t>Pirkime neleidžia</w:t>
      </w:r>
      <w:r w:rsidR="00216820" w:rsidRPr="00FE2E39">
        <w:rPr>
          <w:rFonts w:cstheme="minorHAnsi"/>
          <w:sz w:val="24"/>
          <w:szCs w:val="24"/>
        </w:rPr>
        <w:t>ma</w:t>
      </w:r>
      <w:r w:rsidRPr="00FE2E39">
        <w:rPr>
          <w:rFonts w:cstheme="minorHAnsi"/>
          <w:sz w:val="24"/>
          <w:szCs w:val="24"/>
        </w:rPr>
        <w:t xml:space="preserve"> pateikti alternatyvių </w:t>
      </w:r>
      <w:r w:rsidR="00D27E76" w:rsidRPr="00FE2E39">
        <w:rPr>
          <w:rFonts w:cstheme="minorHAnsi"/>
          <w:sz w:val="24"/>
          <w:szCs w:val="24"/>
        </w:rPr>
        <w:t>p</w:t>
      </w:r>
      <w:r w:rsidRPr="00FE2E39">
        <w:rPr>
          <w:rFonts w:cstheme="minorHAnsi"/>
          <w:sz w:val="24"/>
          <w:szCs w:val="24"/>
        </w:rPr>
        <w:t xml:space="preserve">asiūlymų. </w:t>
      </w:r>
    </w:p>
    <w:p w14:paraId="0C002F05" w14:textId="3DA8803C" w:rsidR="00E32C8E" w:rsidRPr="00FE2E39" w:rsidRDefault="00E32C8E" w:rsidP="00FE2E39">
      <w:pPr>
        <w:pStyle w:val="Sraopastraipa"/>
        <w:numPr>
          <w:ilvl w:val="0"/>
          <w:numId w:val="15"/>
        </w:numPr>
        <w:spacing w:after="0" w:line="23" w:lineRule="atLeast"/>
        <w:ind w:left="0" w:firstLine="567"/>
        <w:rPr>
          <w:rFonts w:cstheme="minorHAnsi"/>
          <w:sz w:val="24"/>
          <w:szCs w:val="24"/>
        </w:rPr>
      </w:pPr>
      <w:r w:rsidRPr="00FE2E39">
        <w:rPr>
          <w:rFonts w:eastAsia="Arial" w:cstheme="minorHAnsi"/>
          <w:sz w:val="24"/>
          <w:szCs w:val="24"/>
        </w:rPr>
        <w:t xml:space="preserve">Bendrosios </w:t>
      </w:r>
      <w:r w:rsidR="007E5F55" w:rsidRPr="00FE2E39">
        <w:rPr>
          <w:rFonts w:eastAsia="Arial" w:cstheme="minorHAnsi"/>
          <w:sz w:val="24"/>
          <w:szCs w:val="24"/>
        </w:rPr>
        <w:t xml:space="preserve">pirkimo </w:t>
      </w:r>
      <w:r w:rsidRPr="00FE2E39">
        <w:rPr>
          <w:rFonts w:eastAsia="Arial" w:cstheme="minorHAnsi"/>
          <w:sz w:val="24"/>
          <w:szCs w:val="24"/>
        </w:rPr>
        <w:t>sąlygos yra neatskiriama ši</w:t>
      </w:r>
      <w:r w:rsidR="00C07F25" w:rsidRPr="00FE2E39">
        <w:rPr>
          <w:rFonts w:eastAsia="Arial" w:cstheme="minorHAnsi"/>
          <w:sz w:val="24"/>
          <w:szCs w:val="24"/>
        </w:rPr>
        <w:t>ų</w:t>
      </w:r>
      <w:r w:rsidRPr="00FE2E39">
        <w:rPr>
          <w:rFonts w:eastAsia="Arial" w:cstheme="minorHAnsi"/>
          <w:sz w:val="24"/>
          <w:szCs w:val="24"/>
        </w:rPr>
        <w:t xml:space="preserve"> </w:t>
      </w:r>
      <w:r w:rsidR="00F4541C" w:rsidRPr="00FE2E39">
        <w:rPr>
          <w:rFonts w:eastAsia="Arial" w:cstheme="minorHAnsi"/>
          <w:sz w:val="24"/>
          <w:szCs w:val="24"/>
        </w:rPr>
        <w:t>p</w:t>
      </w:r>
      <w:r w:rsidRPr="00FE2E39">
        <w:rPr>
          <w:rFonts w:eastAsia="Arial" w:cstheme="minorHAnsi"/>
          <w:sz w:val="24"/>
          <w:szCs w:val="24"/>
        </w:rPr>
        <w:t>irkimo sąlygų dalis.</w:t>
      </w:r>
    </w:p>
    <w:p w14:paraId="556E7097" w14:textId="0079A30D" w:rsidR="00CD1CA0" w:rsidRPr="006667FD" w:rsidRDefault="00CD1CA0" w:rsidP="00FE2E39">
      <w:pPr>
        <w:pStyle w:val="Sraopastraipa"/>
        <w:numPr>
          <w:ilvl w:val="0"/>
          <w:numId w:val="15"/>
        </w:numPr>
        <w:spacing w:line="23" w:lineRule="atLeast"/>
        <w:ind w:left="0" w:firstLine="567"/>
        <w:rPr>
          <w:rFonts w:cstheme="minorHAnsi"/>
          <w:sz w:val="24"/>
          <w:szCs w:val="24"/>
        </w:rPr>
      </w:pPr>
      <w:r w:rsidRPr="00FE2E39">
        <w:rPr>
          <w:rFonts w:cstheme="minorHAnsi"/>
          <w:b/>
          <w:bCs/>
          <w:sz w:val="24"/>
          <w:szCs w:val="24"/>
        </w:rPr>
        <w:t>Maksimali pirkimui skirtų lėšų suma – 53 240 Eur su PVM (44 000,00 Eur be PVM)</w:t>
      </w:r>
      <w:r w:rsidRPr="006667FD">
        <w:rPr>
          <w:rFonts w:cstheme="minorHAnsi"/>
          <w:sz w:val="24"/>
          <w:szCs w:val="24"/>
        </w:rPr>
        <w:t>. Pasiūlymai, kurių bendra pasiūlymo kaina  viršys 44 000,00 Eur be PVM, bus atmesti kaip neatitinkantys pirkimo sąlygų reikalavimų.</w:t>
      </w:r>
    </w:p>
    <w:p w14:paraId="271A3E1C" w14:textId="77777777" w:rsidR="00BC4C21" w:rsidRPr="00FE2E39" w:rsidRDefault="00BC4C21" w:rsidP="00FE2E39">
      <w:pPr>
        <w:spacing w:after="0" w:line="240" w:lineRule="auto"/>
        <w:jc w:val="both"/>
        <w:rPr>
          <w:rFonts w:cstheme="minorHAnsi"/>
          <w:sz w:val="24"/>
          <w:szCs w:val="24"/>
        </w:rPr>
      </w:pPr>
    </w:p>
    <w:p w14:paraId="5DEDEBC7" w14:textId="1ED44FB6" w:rsidR="00B41C66" w:rsidRPr="00FE2E39" w:rsidRDefault="00507DC9" w:rsidP="00371DA5">
      <w:pPr>
        <w:pStyle w:val="Antrat1"/>
        <w:spacing w:before="120" w:line="20" w:lineRule="atLeast"/>
        <w:contextualSpacing/>
        <w:rPr>
          <w:rFonts w:asciiTheme="minorHAnsi" w:hAnsiTheme="minorHAnsi" w:cstheme="minorHAnsi"/>
          <w:sz w:val="32"/>
          <w:szCs w:val="32"/>
        </w:rPr>
      </w:pPr>
      <w:bookmarkStart w:id="43" w:name="_Ref39426332"/>
      <w:bookmarkStart w:id="44" w:name="_Ref39426338"/>
      <w:bookmarkStart w:id="45" w:name="_Toc192171516"/>
      <w:bookmarkEnd w:id="41"/>
      <w:r w:rsidRPr="00FE2E39">
        <w:rPr>
          <w:rFonts w:asciiTheme="minorHAnsi" w:hAnsiTheme="minorHAnsi" w:cstheme="minorHAnsi"/>
          <w:sz w:val="32"/>
          <w:szCs w:val="32"/>
        </w:rPr>
        <w:t xml:space="preserve">2. </w:t>
      </w:r>
      <w:r w:rsidR="00B41C66" w:rsidRPr="00FE2E39">
        <w:rPr>
          <w:rFonts w:asciiTheme="minorHAnsi" w:hAnsiTheme="minorHAnsi" w:cstheme="minorHAnsi"/>
          <w:sz w:val="32"/>
          <w:szCs w:val="32"/>
        </w:rPr>
        <w:t>Pirkimo objektas</w:t>
      </w:r>
      <w:bookmarkEnd w:id="43"/>
      <w:bookmarkEnd w:id="44"/>
      <w:bookmarkEnd w:id="45"/>
    </w:p>
    <w:p w14:paraId="7CDE494B" w14:textId="2FE81CB9" w:rsidR="004858D6" w:rsidRPr="00FE2E39" w:rsidRDefault="00B41C66" w:rsidP="00FE2E39">
      <w:pPr>
        <w:pStyle w:val="Betarp"/>
        <w:numPr>
          <w:ilvl w:val="1"/>
          <w:numId w:val="5"/>
        </w:numPr>
        <w:spacing w:after="120"/>
        <w:ind w:left="0" w:firstLine="709"/>
        <w:contextualSpacing/>
        <w:rPr>
          <w:rFonts w:cstheme="minorHAnsi"/>
          <w:sz w:val="24"/>
          <w:szCs w:val="24"/>
        </w:rPr>
      </w:pPr>
      <w:r w:rsidRPr="00FE2E39">
        <w:rPr>
          <w:rFonts w:eastAsia="Calibri" w:cstheme="minorHAnsi"/>
          <w:color w:val="000000" w:themeColor="text1"/>
          <w:sz w:val="24"/>
          <w:szCs w:val="24"/>
        </w:rPr>
        <w:t xml:space="preserve">Perkančioji organizacija </w:t>
      </w:r>
      <w:r w:rsidR="00B400B1" w:rsidRPr="00FE2E39">
        <w:rPr>
          <w:rFonts w:eastAsia="Calibri" w:cstheme="minorHAnsi"/>
          <w:color w:val="000000" w:themeColor="text1"/>
          <w:sz w:val="24"/>
          <w:szCs w:val="24"/>
        </w:rPr>
        <w:t>būdama projekto partneriu</w:t>
      </w:r>
      <w:r w:rsidR="00A315A5" w:rsidRPr="00FE2E39">
        <w:rPr>
          <w:rFonts w:eastAsia="Calibri" w:cstheme="minorHAnsi"/>
          <w:color w:val="000000" w:themeColor="text1"/>
          <w:sz w:val="24"/>
          <w:szCs w:val="24"/>
        </w:rPr>
        <w:t xml:space="preserve"> </w:t>
      </w:r>
      <w:r w:rsidR="00B400B1" w:rsidRPr="00FE2E39">
        <w:rPr>
          <w:rFonts w:eastAsia="Calibri" w:cstheme="minorHAnsi"/>
          <w:sz w:val="24"/>
          <w:szCs w:val="24"/>
        </w:rPr>
        <w:t>įgyvendinant projektą pagal pažangos priemonės Nr. 05-001-01-05-07 „Sukurti nuoseklią inovacinės veiklos skatinimo sistemą" 2 veiklą „Padidinti inovacijų paklausą Lietuvoje išnaudojant viešųjų pirkimų potencialą”</w:t>
      </w:r>
      <w:r w:rsidR="00A315A5" w:rsidRPr="00FE2E39">
        <w:rPr>
          <w:rFonts w:eastAsia="Calibri" w:cstheme="minorHAnsi"/>
          <w:sz w:val="24"/>
          <w:szCs w:val="24"/>
        </w:rPr>
        <w:t xml:space="preserve">, </w:t>
      </w:r>
      <w:r w:rsidRPr="00FE2E39">
        <w:rPr>
          <w:rFonts w:eastAsia="Calibri" w:cstheme="minorHAnsi"/>
          <w:color w:val="000000" w:themeColor="text1"/>
          <w:sz w:val="24"/>
          <w:szCs w:val="24"/>
        </w:rPr>
        <w:t xml:space="preserve">numato įsigyti </w:t>
      </w:r>
      <w:bookmarkStart w:id="46" w:name="_Hlk184892870"/>
      <w:r w:rsidR="00BC4C21" w:rsidRPr="00FE2E39">
        <w:rPr>
          <w:rFonts w:eastAsia="Calibri" w:cstheme="minorHAnsi"/>
          <w:b/>
          <w:bCs/>
          <w:color w:val="000000" w:themeColor="text1"/>
          <w:sz w:val="24"/>
          <w:szCs w:val="24"/>
        </w:rPr>
        <w:t>Šilutės miesto teritorijų priežiūros kontrolės skaitmenizavimo paslauga</w:t>
      </w:r>
      <w:r w:rsidR="000D4FC2" w:rsidRPr="00FE2E39">
        <w:rPr>
          <w:rFonts w:eastAsia="Calibri" w:cstheme="minorHAnsi"/>
          <w:b/>
          <w:bCs/>
          <w:color w:val="000000" w:themeColor="text1"/>
          <w:sz w:val="24"/>
          <w:szCs w:val="24"/>
        </w:rPr>
        <w:t>s</w:t>
      </w:r>
      <w:r w:rsidR="000C4DA4" w:rsidRPr="00FE2E39">
        <w:rPr>
          <w:rFonts w:eastAsia="Calibri" w:cstheme="minorHAnsi"/>
          <w:b/>
          <w:bCs/>
          <w:color w:val="000000" w:themeColor="text1"/>
          <w:sz w:val="24"/>
          <w:szCs w:val="24"/>
        </w:rPr>
        <w:t xml:space="preserve"> </w:t>
      </w:r>
      <w:bookmarkEnd w:id="46"/>
      <w:r w:rsidR="00A315A5" w:rsidRPr="00FE2E39">
        <w:rPr>
          <w:rFonts w:eastAsia="Calibri" w:cstheme="minorHAnsi"/>
          <w:color w:val="000000" w:themeColor="text1"/>
          <w:sz w:val="24"/>
          <w:szCs w:val="24"/>
        </w:rPr>
        <w:t xml:space="preserve">(toliau – </w:t>
      </w:r>
      <w:r w:rsidR="00A315A5" w:rsidRPr="00FE2E39">
        <w:rPr>
          <w:rFonts w:eastAsia="Calibri" w:cstheme="minorHAnsi"/>
          <w:b/>
          <w:bCs/>
          <w:color w:val="000000" w:themeColor="text1"/>
          <w:sz w:val="24"/>
          <w:szCs w:val="24"/>
        </w:rPr>
        <w:t>P</w:t>
      </w:r>
      <w:r w:rsidR="000D4FC2" w:rsidRPr="00FE2E39">
        <w:rPr>
          <w:rFonts w:eastAsia="Calibri" w:cstheme="minorHAnsi"/>
          <w:b/>
          <w:bCs/>
          <w:color w:val="000000" w:themeColor="text1"/>
          <w:sz w:val="24"/>
          <w:szCs w:val="24"/>
        </w:rPr>
        <w:t>aslaugos</w:t>
      </w:r>
      <w:r w:rsidR="00A315A5" w:rsidRPr="00FE2E39">
        <w:rPr>
          <w:rFonts w:eastAsia="Calibri" w:cstheme="minorHAnsi"/>
          <w:color w:val="000000" w:themeColor="text1"/>
          <w:sz w:val="24"/>
          <w:szCs w:val="24"/>
        </w:rPr>
        <w:t>).</w:t>
      </w:r>
    </w:p>
    <w:p w14:paraId="49B1DD57" w14:textId="21364A33" w:rsidR="00E93F89" w:rsidRPr="00FE2E39" w:rsidRDefault="000D4FC2" w:rsidP="00FE2E39">
      <w:pPr>
        <w:pStyle w:val="Betarp"/>
        <w:numPr>
          <w:ilvl w:val="1"/>
          <w:numId w:val="5"/>
        </w:numPr>
        <w:spacing w:after="120"/>
        <w:ind w:left="0" w:firstLine="709"/>
        <w:contextualSpacing/>
        <w:rPr>
          <w:rFonts w:cstheme="minorHAnsi"/>
          <w:sz w:val="24"/>
          <w:szCs w:val="24"/>
        </w:rPr>
      </w:pPr>
      <w:r w:rsidRPr="00FE2E39">
        <w:rPr>
          <w:rFonts w:cstheme="minorHAnsi"/>
          <w:sz w:val="24"/>
          <w:szCs w:val="24"/>
        </w:rPr>
        <w:t>Pirkimo objektas į dalis neskaidomas. Pirkimo apimtys, reikalavimai ir techninė specifikacija apibrėžti specialiųjų pirkimo sąlygų 2 priede „Techninė specifikacija“.</w:t>
      </w:r>
    </w:p>
    <w:p w14:paraId="294F162E" w14:textId="788AB5E2" w:rsidR="00A315A5" w:rsidRPr="00FE2E39" w:rsidRDefault="00D2646F" w:rsidP="00FE2E39">
      <w:pPr>
        <w:pStyle w:val="Betarp"/>
        <w:ind w:firstLine="709"/>
        <w:contextualSpacing/>
        <w:rPr>
          <w:rFonts w:cstheme="minorHAnsi"/>
          <w:sz w:val="24"/>
          <w:szCs w:val="24"/>
        </w:rPr>
      </w:pPr>
      <w:r w:rsidRPr="00FE2E39">
        <w:rPr>
          <w:rFonts w:cstheme="minorHAnsi"/>
          <w:sz w:val="24"/>
          <w:szCs w:val="24"/>
        </w:rPr>
        <w:t xml:space="preserve">2.3. </w:t>
      </w:r>
      <w:r w:rsidR="00A315A5" w:rsidRPr="00FE2E39">
        <w:rPr>
          <w:rFonts w:cstheme="minorHAnsi"/>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C3031B2" w14:textId="1312052B" w:rsidR="00DC26A8" w:rsidRPr="00FE2E39" w:rsidRDefault="00A315A5" w:rsidP="00FE2E39">
      <w:pPr>
        <w:pStyle w:val="Sraopastraipa"/>
        <w:spacing w:after="0" w:line="240" w:lineRule="auto"/>
        <w:ind w:left="0" w:firstLine="709"/>
        <w:rPr>
          <w:rFonts w:cstheme="minorHAnsi"/>
          <w:sz w:val="24"/>
          <w:szCs w:val="24"/>
        </w:rPr>
      </w:pPr>
      <w:r w:rsidRPr="00FE2E39">
        <w:rPr>
          <w:rFonts w:cstheme="minorHAnsi"/>
          <w:sz w:val="24"/>
          <w:szCs w:val="24"/>
        </w:rPr>
        <w:t>2.3.1. P</w:t>
      </w:r>
      <w:r w:rsidR="000D4FC2" w:rsidRPr="00FE2E39">
        <w:rPr>
          <w:rFonts w:cstheme="minorHAnsi"/>
          <w:sz w:val="24"/>
          <w:szCs w:val="24"/>
        </w:rPr>
        <w:t>aslaugų teikimo terminas</w:t>
      </w:r>
      <w:r w:rsidR="00DC26A8" w:rsidRPr="00FE2E39">
        <w:rPr>
          <w:rFonts w:cstheme="minorHAnsi"/>
          <w:sz w:val="24"/>
          <w:szCs w:val="24"/>
        </w:rPr>
        <w:t xml:space="preserve"> </w:t>
      </w:r>
      <w:r w:rsidRPr="00FE2E39">
        <w:rPr>
          <w:rFonts w:cstheme="minorHAnsi"/>
          <w:sz w:val="24"/>
          <w:szCs w:val="24"/>
        </w:rPr>
        <w:t>–</w:t>
      </w:r>
      <w:bookmarkStart w:id="47" w:name="_Hlk184893225"/>
      <w:r w:rsidR="00F25012" w:rsidRPr="00FE2E39">
        <w:rPr>
          <w:rFonts w:cstheme="minorHAnsi"/>
          <w:sz w:val="24"/>
          <w:szCs w:val="24"/>
        </w:rPr>
        <w:t xml:space="preserve"> </w:t>
      </w:r>
      <w:r w:rsidR="00E157BC" w:rsidRPr="00E157BC">
        <w:rPr>
          <w:rFonts w:cstheme="minorHAnsi"/>
          <w:sz w:val="24"/>
          <w:szCs w:val="24"/>
        </w:rPr>
        <w:t>Šilutės miesto teritorijų priežiūros kontrolės skaitmenizavimo paslaug</w:t>
      </w:r>
      <w:r w:rsidR="00E157BC">
        <w:rPr>
          <w:rFonts w:cstheme="minorHAnsi"/>
          <w:sz w:val="24"/>
          <w:szCs w:val="24"/>
        </w:rPr>
        <w:t>o</w:t>
      </w:r>
      <w:r w:rsidR="00E157BC" w:rsidRPr="00E157BC">
        <w:rPr>
          <w:rFonts w:cstheme="minorHAnsi"/>
          <w:sz w:val="24"/>
          <w:szCs w:val="24"/>
        </w:rPr>
        <w:t>s</w:t>
      </w:r>
      <w:r w:rsidR="005524AE" w:rsidRPr="00FE2E39">
        <w:rPr>
          <w:rFonts w:cstheme="minorHAnsi"/>
          <w:sz w:val="24"/>
          <w:szCs w:val="24"/>
        </w:rPr>
        <w:t xml:space="preserve"> turi būti </w:t>
      </w:r>
      <w:r w:rsidR="00E157BC">
        <w:rPr>
          <w:rFonts w:cstheme="minorHAnsi"/>
          <w:sz w:val="24"/>
          <w:szCs w:val="24"/>
        </w:rPr>
        <w:t>suteiktos</w:t>
      </w:r>
      <w:r w:rsidR="005524AE" w:rsidRPr="00FE2E39">
        <w:rPr>
          <w:rFonts w:cstheme="minorHAnsi"/>
          <w:sz w:val="24"/>
          <w:szCs w:val="24"/>
        </w:rPr>
        <w:t xml:space="preserve"> iki 2025 m. gruodžio 1 d.</w:t>
      </w:r>
      <w:bookmarkEnd w:id="47"/>
    </w:p>
    <w:p w14:paraId="5B4EE1C0" w14:textId="6875A532" w:rsidR="00D2646F" w:rsidRPr="00FE2E39" w:rsidRDefault="00D2646F" w:rsidP="00FE2E39">
      <w:pPr>
        <w:pStyle w:val="Sraopastraipa"/>
        <w:spacing w:after="0" w:line="240" w:lineRule="auto"/>
        <w:ind w:left="0" w:firstLine="709"/>
        <w:rPr>
          <w:rFonts w:cstheme="minorHAnsi"/>
          <w:sz w:val="24"/>
          <w:szCs w:val="24"/>
        </w:rPr>
      </w:pPr>
      <w:r w:rsidRPr="00FE2E39">
        <w:rPr>
          <w:rFonts w:cstheme="minorHAnsi"/>
          <w:sz w:val="24"/>
          <w:szCs w:val="24"/>
        </w:rPr>
        <w:t xml:space="preserve">2.5. Finansavimo šaltinis – </w:t>
      </w:r>
      <w:r w:rsidR="00E157BC">
        <w:rPr>
          <w:rFonts w:cstheme="minorHAnsi"/>
          <w:sz w:val="24"/>
          <w:szCs w:val="24"/>
        </w:rPr>
        <w:t>f</w:t>
      </w:r>
      <w:r w:rsidR="00E157BC" w:rsidRPr="00E157BC">
        <w:rPr>
          <w:rFonts w:cstheme="minorHAnsi"/>
          <w:sz w:val="24"/>
          <w:szCs w:val="24"/>
        </w:rPr>
        <w:t>inansuojama iš Ekonomikos gaivinimo ir atsparumo didinimo priemonės (EGADP)</w:t>
      </w:r>
      <w:r w:rsidR="00E157BC">
        <w:rPr>
          <w:rFonts w:cstheme="minorHAnsi"/>
          <w:sz w:val="24"/>
          <w:szCs w:val="24"/>
        </w:rPr>
        <w:t xml:space="preserve"> (p</w:t>
      </w:r>
      <w:r w:rsidR="00E157BC" w:rsidRPr="00E157BC">
        <w:rPr>
          <w:rFonts w:cstheme="minorHAnsi"/>
          <w:sz w:val="24"/>
          <w:szCs w:val="24"/>
        </w:rPr>
        <w:t>rojekto kodas: NR. 02-032-P-0002</w:t>
      </w:r>
      <w:r w:rsidR="00E157BC">
        <w:rPr>
          <w:rFonts w:cstheme="minorHAnsi"/>
          <w:sz w:val="24"/>
          <w:szCs w:val="24"/>
        </w:rPr>
        <w:t>)</w:t>
      </w:r>
      <w:r w:rsidR="00E05F61" w:rsidRPr="00FE2E39">
        <w:rPr>
          <w:rFonts w:cstheme="minorHAnsi"/>
          <w:sz w:val="24"/>
          <w:szCs w:val="24"/>
        </w:rPr>
        <w:t>.</w:t>
      </w:r>
    </w:p>
    <w:p w14:paraId="0CA81FB8" w14:textId="186C4944" w:rsidR="00325243" w:rsidRPr="00FE2E39" w:rsidRDefault="00D2646F" w:rsidP="00FE2E39">
      <w:pPr>
        <w:pStyle w:val="Sraopastraipa"/>
        <w:spacing w:after="0" w:line="240" w:lineRule="auto"/>
        <w:ind w:left="0" w:firstLine="709"/>
        <w:rPr>
          <w:rFonts w:cstheme="minorHAnsi"/>
          <w:sz w:val="24"/>
          <w:szCs w:val="24"/>
        </w:rPr>
      </w:pPr>
      <w:r w:rsidRPr="00FE2E39">
        <w:rPr>
          <w:rFonts w:cstheme="minorHAnsi"/>
          <w:sz w:val="24"/>
          <w:szCs w:val="24"/>
        </w:rPr>
        <w:lastRenderedPageBreak/>
        <w:t>2.6.</w:t>
      </w:r>
      <w:r w:rsidR="00E53E12" w:rsidRPr="00FE2E39">
        <w:rPr>
          <w:rFonts w:cstheme="minorHAnsi"/>
          <w:sz w:val="24"/>
          <w:szCs w:val="24"/>
        </w:rPr>
        <w:t xml:space="preserve"> </w:t>
      </w:r>
      <w:r w:rsidR="006C351A" w:rsidRPr="00FE2E39">
        <w:rPr>
          <w:rFonts w:cstheme="minorHAnsi"/>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FE2E39" w:rsidRDefault="00004521" w:rsidP="00FE2E39">
      <w:pPr>
        <w:pStyle w:val="Sraopastraipa"/>
        <w:spacing w:after="0" w:line="240" w:lineRule="auto"/>
        <w:ind w:left="0" w:firstLine="709"/>
        <w:rPr>
          <w:rFonts w:cstheme="minorHAnsi"/>
          <w:sz w:val="24"/>
          <w:szCs w:val="24"/>
        </w:rPr>
      </w:pPr>
      <w:r w:rsidRPr="00FE2E39">
        <w:rPr>
          <w:rFonts w:cstheme="minorHAnsi"/>
          <w:sz w:val="24"/>
          <w:szCs w:val="24"/>
        </w:rPr>
        <w:t>2.</w:t>
      </w:r>
      <w:r w:rsidR="00D2646F" w:rsidRPr="00FE2E39">
        <w:rPr>
          <w:rFonts w:cstheme="minorHAnsi"/>
          <w:sz w:val="24"/>
          <w:szCs w:val="24"/>
        </w:rPr>
        <w:t>7</w:t>
      </w:r>
      <w:r w:rsidRPr="00FE2E39">
        <w:rPr>
          <w:rFonts w:cstheme="minorHAnsi"/>
          <w:sz w:val="24"/>
          <w:szCs w:val="24"/>
        </w:rPr>
        <w:t xml:space="preserve">. </w:t>
      </w:r>
      <w:r w:rsidR="006C351A" w:rsidRPr="00FE2E39">
        <w:rPr>
          <w:rFonts w:cstheme="minorHAns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E2E39" w:rsidRDefault="00202323" w:rsidP="00202323">
      <w:pPr>
        <w:pStyle w:val="Antrat1"/>
        <w:spacing w:line="20" w:lineRule="atLeast"/>
        <w:contextualSpacing/>
        <w:rPr>
          <w:rFonts w:asciiTheme="minorHAnsi" w:hAnsiTheme="minorHAnsi" w:cstheme="minorHAnsi"/>
          <w:sz w:val="32"/>
          <w:szCs w:val="32"/>
        </w:rPr>
      </w:pPr>
      <w:bookmarkStart w:id="48" w:name="_Toc192171517"/>
      <w:r w:rsidRPr="00FE2E39">
        <w:rPr>
          <w:rFonts w:asciiTheme="minorHAnsi" w:hAnsiTheme="minorHAnsi" w:cstheme="minorHAnsi"/>
          <w:sz w:val="32"/>
          <w:szCs w:val="32"/>
        </w:rPr>
        <w:t>3.</w:t>
      </w:r>
      <w:r w:rsidR="00D24970" w:rsidRPr="00FE2E39">
        <w:rPr>
          <w:rFonts w:asciiTheme="minorHAnsi" w:hAnsiTheme="minorHAnsi" w:cstheme="minorHAnsi"/>
          <w:sz w:val="32"/>
          <w:szCs w:val="32"/>
        </w:rPr>
        <w:t xml:space="preserve"> </w:t>
      </w:r>
      <w:bookmarkStart w:id="49" w:name="_Ref39427921"/>
      <w:bookmarkStart w:id="50" w:name="_Ref39427927"/>
      <w:bookmarkStart w:id="51" w:name="_Ref39740354"/>
      <w:r w:rsidR="00D22226" w:rsidRPr="00FE2E39">
        <w:rPr>
          <w:rFonts w:asciiTheme="minorHAnsi" w:hAnsiTheme="minorHAnsi" w:cstheme="minorHAnsi"/>
          <w:sz w:val="32"/>
          <w:szCs w:val="32"/>
        </w:rPr>
        <w:t>Susitikimai su tiekėjais</w:t>
      </w:r>
      <w:bookmarkEnd w:id="49"/>
      <w:bookmarkEnd w:id="50"/>
      <w:r w:rsidR="003B6924" w:rsidRPr="00FE2E39">
        <w:rPr>
          <w:rFonts w:asciiTheme="minorHAnsi" w:hAnsiTheme="minorHAnsi" w:cstheme="minorHAnsi"/>
          <w:sz w:val="32"/>
          <w:szCs w:val="32"/>
        </w:rPr>
        <w:t xml:space="preserve"> ir objekto apžiūra</w:t>
      </w:r>
      <w:bookmarkEnd w:id="48"/>
      <w:bookmarkEnd w:id="51"/>
    </w:p>
    <w:p w14:paraId="3A422005" w14:textId="0832C9DA" w:rsidR="00B176FD" w:rsidRPr="00FE2E39" w:rsidRDefault="00862DB8" w:rsidP="00FE2E39">
      <w:pPr>
        <w:pStyle w:val="Sraopastraipa"/>
        <w:spacing w:after="0"/>
        <w:ind w:left="0" w:firstLine="567"/>
        <w:rPr>
          <w:rFonts w:cstheme="minorHAnsi"/>
          <w:sz w:val="24"/>
          <w:szCs w:val="24"/>
        </w:rPr>
      </w:pPr>
      <w:r w:rsidRPr="00FE2E39">
        <w:rPr>
          <w:rFonts w:cstheme="minorHAnsi"/>
          <w:iCs/>
          <w:sz w:val="24"/>
          <w:szCs w:val="24"/>
        </w:rPr>
        <w:t>3.1.</w:t>
      </w:r>
      <w:r w:rsidRPr="00FE2E39">
        <w:rPr>
          <w:rFonts w:cstheme="minorHAnsi"/>
          <w:i/>
          <w:color w:val="FF0000"/>
          <w:sz w:val="24"/>
          <w:szCs w:val="24"/>
        </w:rPr>
        <w:t xml:space="preserve"> </w:t>
      </w:r>
      <w:r w:rsidR="00B176FD" w:rsidRPr="00FE2E39">
        <w:rPr>
          <w:rFonts w:cstheme="minorHAnsi"/>
          <w:sz w:val="24"/>
          <w:szCs w:val="24"/>
        </w:rPr>
        <w:t xml:space="preserve">Perkančioji organizacija nerengs susitikimo su tiekėjais dėl pirkimo </w:t>
      </w:r>
      <w:r w:rsidR="004257A5" w:rsidRPr="00FE2E39">
        <w:rPr>
          <w:rFonts w:cstheme="minorHAnsi"/>
          <w:sz w:val="24"/>
          <w:szCs w:val="24"/>
        </w:rPr>
        <w:t>sąlyg</w:t>
      </w:r>
      <w:r w:rsidR="00B176FD" w:rsidRPr="00FE2E39">
        <w:rPr>
          <w:rFonts w:cstheme="minorHAnsi"/>
          <w:sz w:val="24"/>
          <w:szCs w:val="24"/>
        </w:rPr>
        <w:t>ų</w:t>
      </w:r>
      <w:r w:rsidR="00946722" w:rsidRPr="00FE2E39">
        <w:rPr>
          <w:rFonts w:cstheme="minorHAnsi"/>
          <w:sz w:val="24"/>
          <w:szCs w:val="24"/>
        </w:rPr>
        <w:t xml:space="preserve"> paaiškinimo</w:t>
      </w:r>
      <w:r w:rsidR="00B176FD" w:rsidRPr="00FE2E39">
        <w:rPr>
          <w:rFonts w:cstheme="minorHAnsi"/>
          <w:sz w:val="24"/>
          <w:szCs w:val="24"/>
        </w:rPr>
        <w:t>.</w:t>
      </w:r>
    </w:p>
    <w:p w14:paraId="24A7FE06" w14:textId="2E633281" w:rsidR="00BE0587" w:rsidRPr="00FE2E39" w:rsidRDefault="00BE0587" w:rsidP="00FE2E39">
      <w:pPr>
        <w:pStyle w:val="Body2"/>
        <w:numPr>
          <w:ilvl w:val="1"/>
          <w:numId w:val="11"/>
        </w:numPr>
        <w:tabs>
          <w:tab w:val="left" w:pos="993"/>
        </w:tabs>
        <w:spacing w:after="0"/>
        <w:ind w:left="0" w:firstLine="567"/>
        <w:jc w:val="left"/>
        <w:rPr>
          <w:rFonts w:asciiTheme="minorHAnsi" w:eastAsiaTheme="minorHAnsi" w:hAnsiTheme="minorHAnsi" w:cstheme="minorHAnsi"/>
          <w:lang w:val="lt-LT"/>
        </w:rPr>
      </w:pPr>
      <w:r w:rsidRPr="00FE2E39">
        <w:rPr>
          <w:rFonts w:asciiTheme="minorHAnsi" w:eastAsiaTheme="minorHAnsi" w:hAnsiTheme="minorHAnsi" w:cstheme="minorHAnsi"/>
          <w:sz w:val="24"/>
          <w:szCs w:val="24"/>
          <w:lang w:val="lt-LT"/>
        </w:rPr>
        <w:t>P</w:t>
      </w:r>
      <w:r w:rsidRPr="00FE2E39">
        <w:rPr>
          <w:rFonts w:asciiTheme="minorHAnsi" w:hAnsiTheme="minorHAnsi" w:cstheme="minorHAnsi"/>
          <w:sz w:val="24"/>
          <w:szCs w:val="24"/>
          <w:lang w:val="lt-LT"/>
        </w:rPr>
        <w:t>erkančioji organizacija nerengs objekto apžiūros.</w:t>
      </w:r>
    </w:p>
    <w:p w14:paraId="6443D2FF" w14:textId="040A41C9" w:rsidR="00C94B9F" w:rsidRPr="00FE2E39" w:rsidRDefault="00AD57B1" w:rsidP="00AD57B1">
      <w:pPr>
        <w:pStyle w:val="Antrat1"/>
        <w:spacing w:line="20" w:lineRule="atLeast"/>
        <w:contextualSpacing/>
        <w:rPr>
          <w:rFonts w:asciiTheme="minorHAnsi" w:hAnsiTheme="minorHAnsi" w:cstheme="minorHAnsi"/>
          <w:sz w:val="32"/>
          <w:szCs w:val="32"/>
        </w:rPr>
      </w:pPr>
      <w:bookmarkStart w:id="52" w:name="_Ref39473754"/>
      <w:bookmarkStart w:id="53" w:name="_Ref39473761"/>
      <w:bookmarkStart w:id="54" w:name="_Ref39474188"/>
      <w:bookmarkStart w:id="55" w:name="_Toc192171518"/>
      <w:r w:rsidRPr="00FE2E39">
        <w:rPr>
          <w:rFonts w:asciiTheme="minorHAnsi" w:hAnsiTheme="minorHAnsi" w:cstheme="minorHAnsi"/>
          <w:sz w:val="32"/>
          <w:szCs w:val="32"/>
        </w:rPr>
        <w:t xml:space="preserve">4. </w:t>
      </w:r>
      <w:r w:rsidR="00173ACB" w:rsidRPr="00FE2E39">
        <w:rPr>
          <w:rFonts w:asciiTheme="minorHAnsi" w:hAnsiTheme="minorHAnsi" w:cstheme="minorHAnsi"/>
          <w:sz w:val="32"/>
          <w:szCs w:val="32"/>
        </w:rPr>
        <w:t>Tiekėjų pašalinimo pagrindai</w:t>
      </w:r>
      <w:bookmarkEnd w:id="52"/>
      <w:bookmarkEnd w:id="53"/>
      <w:bookmarkEnd w:id="54"/>
      <w:r w:rsidR="00975F1F" w:rsidRPr="00FE2E39">
        <w:rPr>
          <w:rFonts w:asciiTheme="minorHAnsi" w:hAnsiTheme="minorHAnsi" w:cstheme="minorHAnsi"/>
          <w:sz w:val="32"/>
          <w:szCs w:val="32"/>
        </w:rPr>
        <w:t xml:space="preserve"> ir kvalifikacijos reikalavimai</w:t>
      </w:r>
      <w:bookmarkEnd w:id="55"/>
    </w:p>
    <w:p w14:paraId="23B058CE" w14:textId="12848CF1" w:rsidR="002C5249" w:rsidRPr="00FE2E39" w:rsidRDefault="009D2F13" w:rsidP="00FE2E39">
      <w:pPr>
        <w:pStyle w:val="Sraopastraipa"/>
        <w:spacing w:after="120" w:line="20" w:lineRule="atLeast"/>
        <w:ind w:left="0" w:firstLine="567"/>
        <w:rPr>
          <w:rFonts w:cstheme="minorHAnsi"/>
          <w:sz w:val="24"/>
          <w:szCs w:val="24"/>
        </w:rPr>
      </w:pPr>
      <w:r w:rsidRPr="00FE2E39">
        <w:rPr>
          <w:rFonts w:cstheme="minorHAnsi"/>
          <w:sz w:val="24"/>
          <w:szCs w:val="24"/>
        </w:rPr>
        <w:t xml:space="preserve">4.1. </w:t>
      </w:r>
      <w:r w:rsidR="002C5249" w:rsidRPr="00FE2E39">
        <w:rPr>
          <w:rFonts w:cstheme="minorHAnsi"/>
          <w:sz w:val="24"/>
          <w:szCs w:val="24"/>
        </w:rPr>
        <w:t>Reikalavimai dėl tiekėjo ir</w:t>
      </w:r>
      <w:bookmarkStart w:id="56" w:name="_Hlk41039660"/>
      <w:r w:rsidR="00942379" w:rsidRPr="00FE2E39">
        <w:rPr>
          <w:rFonts w:cstheme="minorHAnsi"/>
          <w:sz w:val="24"/>
          <w:szCs w:val="24"/>
        </w:rPr>
        <w:t xml:space="preserve"> </w:t>
      </w:r>
      <w:r w:rsidR="002C5249" w:rsidRPr="00FE2E39">
        <w:rPr>
          <w:rFonts w:cstheme="minorHAnsi"/>
          <w:sz w:val="24"/>
          <w:szCs w:val="24"/>
        </w:rPr>
        <w:t>subtiekėjų</w:t>
      </w:r>
      <w:r w:rsidR="00942379" w:rsidRPr="00FE2E39">
        <w:rPr>
          <w:rFonts w:cstheme="minorHAnsi"/>
          <w:sz w:val="24"/>
          <w:szCs w:val="24"/>
        </w:rPr>
        <w:t xml:space="preserve"> (jei taikoma)</w:t>
      </w:r>
      <w:r w:rsidR="00953F2B" w:rsidRPr="00FE2E39">
        <w:rPr>
          <w:rFonts w:cstheme="minorHAnsi"/>
          <w:sz w:val="24"/>
          <w:szCs w:val="24"/>
        </w:rPr>
        <w:t xml:space="preserve">, </w:t>
      </w:r>
      <w:r w:rsidR="007F34C7" w:rsidRPr="00FE2E39">
        <w:rPr>
          <w:rFonts w:cstheme="minorHAnsi"/>
          <w:sz w:val="24"/>
          <w:szCs w:val="24"/>
        </w:rPr>
        <w:t>ūkio subjektų, kurių pajėgumais tiekėjas remiasi,</w:t>
      </w:r>
      <w:r w:rsidR="002C5249" w:rsidRPr="00FE2E39">
        <w:rPr>
          <w:rFonts w:cstheme="minorHAnsi"/>
          <w:sz w:val="24"/>
          <w:szCs w:val="24"/>
        </w:rPr>
        <w:t xml:space="preserve"> </w:t>
      </w:r>
      <w:bookmarkEnd w:id="56"/>
      <w:r w:rsidR="002C5249" w:rsidRPr="00FE2E39">
        <w:rPr>
          <w:rFonts w:cstheme="minorHAnsi"/>
          <w:sz w:val="24"/>
          <w:szCs w:val="24"/>
        </w:rPr>
        <w:t xml:space="preserve">pašalinimo pagrindų nebuvimo bei jų nebuvimą patvirtinantys dokumentai nurodyti </w:t>
      </w:r>
      <w:r w:rsidR="006A737F" w:rsidRPr="00FE2E39">
        <w:rPr>
          <w:rFonts w:cstheme="minorHAnsi"/>
          <w:sz w:val="24"/>
          <w:szCs w:val="24"/>
        </w:rPr>
        <w:t xml:space="preserve">specialiųjų </w:t>
      </w:r>
      <w:r w:rsidR="006A737F" w:rsidRPr="00FE2E39">
        <w:rPr>
          <w:rFonts w:eastAsia="Calibri" w:cstheme="minorHAnsi"/>
          <w:sz w:val="24"/>
          <w:szCs w:val="24"/>
        </w:rPr>
        <w:t>p</w:t>
      </w:r>
      <w:r w:rsidR="00551FA7" w:rsidRPr="00FE2E39">
        <w:rPr>
          <w:rFonts w:eastAsia="Calibri" w:cstheme="minorHAnsi"/>
          <w:sz w:val="24"/>
          <w:szCs w:val="24"/>
        </w:rPr>
        <w:t xml:space="preserve">irkimo </w:t>
      </w:r>
      <w:r w:rsidR="006773B6" w:rsidRPr="00FE2E39">
        <w:rPr>
          <w:rFonts w:eastAsia="Calibri" w:cstheme="minorHAnsi"/>
          <w:sz w:val="24"/>
          <w:szCs w:val="24"/>
        </w:rPr>
        <w:t xml:space="preserve">sąlygų </w:t>
      </w:r>
      <w:r w:rsidR="00251C8C" w:rsidRPr="00FE2E39">
        <w:rPr>
          <w:rFonts w:cstheme="minorHAnsi"/>
          <w:sz w:val="24"/>
          <w:szCs w:val="24"/>
        </w:rPr>
        <w:t>3 priede „Tiekėjų pašalinimo pagrindai“</w:t>
      </w:r>
      <w:r w:rsidR="002C5249" w:rsidRPr="00FE2E39">
        <w:rPr>
          <w:rFonts w:cstheme="minorHAnsi"/>
          <w:sz w:val="24"/>
          <w:szCs w:val="24"/>
        </w:rPr>
        <w:t xml:space="preserve">. </w:t>
      </w:r>
    </w:p>
    <w:p w14:paraId="34E32D48" w14:textId="4D87F7BC" w:rsidR="007B6F6D" w:rsidRPr="00FE2E39" w:rsidRDefault="00970624" w:rsidP="00FE2E39">
      <w:pPr>
        <w:pStyle w:val="Sraopastraipa"/>
        <w:tabs>
          <w:tab w:val="left" w:pos="851"/>
        </w:tabs>
        <w:spacing w:after="0" w:line="20" w:lineRule="atLeast"/>
        <w:ind w:left="0" w:firstLine="567"/>
        <w:rPr>
          <w:rFonts w:cstheme="minorHAnsi"/>
          <w:sz w:val="24"/>
          <w:szCs w:val="24"/>
          <w:highlight w:val="yellow"/>
        </w:rPr>
      </w:pPr>
      <w:r w:rsidRPr="00FE2E39">
        <w:rPr>
          <w:rFonts w:cstheme="minorHAnsi"/>
          <w:sz w:val="24"/>
          <w:szCs w:val="24"/>
        </w:rPr>
        <w:t>4.2.</w:t>
      </w:r>
      <w:r w:rsidR="009D0267" w:rsidRPr="00FE2E39">
        <w:rPr>
          <w:rFonts w:cstheme="minorHAnsi"/>
          <w:sz w:val="24"/>
          <w:szCs w:val="24"/>
        </w:rPr>
        <w:t xml:space="preserve"> </w:t>
      </w:r>
      <w:r w:rsidR="00E863D6" w:rsidRPr="00FE2E39">
        <w:rPr>
          <w:rFonts w:cstheme="minorHAnsi"/>
          <w:sz w:val="24"/>
          <w:szCs w:val="24"/>
        </w:rPr>
        <w:t>Tiekėjams nustatomi kvalifikacijos reikalavimai ir jų atitiktį patvirtinantys dokumentai nurodyti specialiųjų pirkimo sąlygų 4 priede</w:t>
      </w:r>
      <w:r w:rsidR="006C351A" w:rsidRPr="00FE2E39">
        <w:rPr>
          <w:rFonts w:cstheme="minorHAnsi"/>
          <w:sz w:val="24"/>
          <w:szCs w:val="24"/>
        </w:rPr>
        <w:t xml:space="preserve"> „</w:t>
      </w:r>
      <w:r w:rsidR="00E863D6" w:rsidRPr="00FE2E39">
        <w:rPr>
          <w:rFonts w:cstheme="minorHAnsi"/>
          <w:sz w:val="24"/>
          <w:szCs w:val="24"/>
        </w:rPr>
        <w:t>Tiekėjų kvalifikacijos reikalavimai ir reikalaujami kokybės bei aplinkos apsaugos vadybos sistemų standartai“.</w:t>
      </w:r>
    </w:p>
    <w:p w14:paraId="69D62E2B" w14:textId="5F9EC3F2" w:rsidR="00A000BE" w:rsidRPr="00FE2E39" w:rsidRDefault="00D24970" w:rsidP="0037632B">
      <w:pPr>
        <w:pStyle w:val="Antrat1"/>
        <w:tabs>
          <w:tab w:val="left" w:pos="567"/>
        </w:tabs>
        <w:spacing w:after="0"/>
        <w:contextualSpacing/>
        <w:jc w:val="both"/>
        <w:rPr>
          <w:rFonts w:asciiTheme="minorHAnsi" w:hAnsiTheme="minorHAnsi" w:cstheme="minorHAnsi"/>
          <w:sz w:val="32"/>
          <w:szCs w:val="32"/>
        </w:rPr>
      </w:pPr>
      <w:bookmarkStart w:id="57" w:name="_Toc192171519"/>
      <w:r w:rsidRPr="00FE2E39">
        <w:rPr>
          <w:rFonts w:asciiTheme="minorHAnsi" w:hAnsiTheme="minorHAnsi" w:cstheme="minorHAnsi"/>
          <w:sz w:val="32"/>
          <w:szCs w:val="32"/>
        </w:rPr>
        <w:t>5</w:t>
      </w:r>
      <w:r w:rsidR="001E3D5A" w:rsidRPr="00FE2E39">
        <w:rPr>
          <w:rFonts w:asciiTheme="minorHAnsi" w:hAnsiTheme="minorHAnsi" w:cstheme="minorHAnsi"/>
          <w:sz w:val="32"/>
          <w:szCs w:val="32"/>
        </w:rPr>
        <w:t>.</w:t>
      </w:r>
      <w:r w:rsidR="00197769" w:rsidRPr="00FE2E39">
        <w:rPr>
          <w:rFonts w:asciiTheme="minorHAnsi" w:hAnsiTheme="minorHAnsi" w:cstheme="minorHAnsi"/>
          <w:sz w:val="32"/>
          <w:szCs w:val="32"/>
        </w:rPr>
        <w:t xml:space="preserve"> </w:t>
      </w:r>
      <w:r w:rsidR="009743D3" w:rsidRPr="00FE2E39">
        <w:rPr>
          <w:rFonts w:asciiTheme="minorHAnsi" w:hAnsiTheme="minorHAnsi" w:cstheme="minorHAnsi"/>
          <w:sz w:val="32"/>
          <w:szCs w:val="32"/>
        </w:rPr>
        <w:t>Reikalavimai, susiję su nacionaliniu saugumu</w:t>
      </w:r>
      <w:bookmarkEnd w:id="57"/>
      <w:r w:rsidR="009743D3" w:rsidRPr="00FE2E39">
        <w:rPr>
          <w:rFonts w:asciiTheme="minorHAnsi" w:hAnsiTheme="minorHAnsi" w:cstheme="minorHAnsi"/>
          <w:sz w:val="32"/>
          <w:szCs w:val="32"/>
        </w:rPr>
        <w:t xml:space="preserve"> </w:t>
      </w:r>
    </w:p>
    <w:p w14:paraId="125CADDA" w14:textId="242AACC1" w:rsidR="006C351A" w:rsidRPr="00781E9C" w:rsidRDefault="006C351A" w:rsidP="00FE2E39">
      <w:pPr>
        <w:pStyle w:val="Sraopastraipa"/>
        <w:spacing w:before="120" w:after="0" w:line="240" w:lineRule="auto"/>
        <w:ind w:left="0" w:firstLine="567"/>
        <w:rPr>
          <w:rFonts w:cstheme="minorHAnsi"/>
        </w:rPr>
      </w:pPr>
      <w:r w:rsidRPr="00FE2E39">
        <w:rPr>
          <w:rFonts w:cstheme="minorHAnsi"/>
          <w:sz w:val="24"/>
          <w:szCs w:val="24"/>
        </w:rPr>
        <w:t>5.</w:t>
      </w:r>
      <w:r w:rsidR="00025C55" w:rsidRPr="00FE2E39">
        <w:rPr>
          <w:rFonts w:cstheme="minorHAnsi"/>
          <w:sz w:val="24"/>
          <w:szCs w:val="24"/>
        </w:rPr>
        <w:t>1.</w:t>
      </w:r>
      <w:r w:rsidR="00025C55" w:rsidRPr="00781E9C">
        <w:rPr>
          <w:rFonts w:cstheme="minorHAnsi"/>
        </w:rPr>
        <w:t xml:space="preserve"> </w:t>
      </w:r>
      <w:r w:rsidRPr="00FE2E39">
        <w:rPr>
          <w:rFonts w:cstheme="minorHAnsi"/>
          <w:sz w:val="24"/>
          <w:szCs w:val="24"/>
        </w:rPr>
        <w:t xml:space="preserve">Perkančioji organizacija laiko, kad </w:t>
      </w:r>
      <w:r w:rsidRPr="00FE2E39">
        <w:rPr>
          <w:rFonts w:cstheme="minorHAnsi"/>
          <w:color w:val="000000"/>
          <w:sz w:val="24"/>
          <w:szCs w:val="24"/>
          <w:shd w:val="clear" w:color="auto" w:fill="FFFFFF"/>
        </w:rPr>
        <w:t>pirkimo objektas kelia grėsmę nacionaliniam saugumui</w:t>
      </w:r>
      <w:r w:rsidRPr="00FE2E39">
        <w:rPr>
          <w:rFonts w:cstheme="minorHAnsi"/>
          <w:sz w:val="24"/>
          <w:szCs w:val="24"/>
        </w:rPr>
        <w:t xml:space="preserve">, jei jis atitinka VPĮ 37 straipsnio 9 dalies 1 ir (ar) 2 punkte numatytas sąlygas. </w:t>
      </w:r>
      <w:bookmarkStart w:id="58" w:name="_Hlk184375455"/>
      <w:r w:rsidRPr="00FE2E39">
        <w:rPr>
          <w:rFonts w:eastAsia="Times New Roman" w:cstheme="minorHAnsi"/>
          <w:color w:val="000000" w:themeColor="text1"/>
          <w:sz w:val="24"/>
          <w:szCs w:val="24"/>
          <w:lang w:eastAsia="en-US"/>
        </w:rPr>
        <w:t>Tiekėjai kartu su pasiūlymu turi pateikti Viešųjų pirkimų tarnybos nustatytos formos atitikties deklaraciją</w:t>
      </w:r>
      <w:r w:rsidRPr="00FE2E39">
        <w:rPr>
          <w:rStyle w:val="Puslapioinaosnuoroda"/>
          <w:rFonts w:eastAsia="Times New Roman" w:cstheme="minorHAnsi"/>
          <w:color w:val="000000" w:themeColor="text1"/>
          <w:sz w:val="24"/>
          <w:szCs w:val="24"/>
          <w:lang w:eastAsia="en-US"/>
        </w:rPr>
        <w:footnoteReference w:id="2"/>
      </w:r>
      <w:r w:rsidR="00025C55" w:rsidRPr="00FE2E39">
        <w:rPr>
          <w:rFonts w:eastAsia="Times New Roman" w:cstheme="minorHAnsi"/>
          <w:color w:val="000000" w:themeColor="text1"/>
          <w:sz w:val="24"/>
          <w:szCs w:val="24"/>
          <w:lang w:eastAsia="en-US"/>
        </w:rPr>
        <w:t xml:space="preserve"> </w:t>
      </w:r>
      <w:r w:rsidR="00340602" w:rsidRPr="00FE2E39">
        <w:rPr>
          <w:rFonts w:eastAsia="Times New Roman" w:cstheme="minorHAnsi"/>
          <w:color w:val="000000" w:themeColor="text1"/>
          <w:sz w:val="24"/>
          <w:szCs w:val="24"/>
          <w:lang w:eastAsia="en-US"/>
        </w:rPr>
        <w:t xml:space="preserve">(specialiųjų pirkimo </w:t>
      </w:r>
      <w:r w:rsidR="001858A3" w:rsidRPr="00FE2E39">
        <w:rPr>
          <w:rFonts w:eastAsia="Calibri" w:cstheme="minorHAnsi"/>
          <w:sz w:val="24"/>
          <w:szCs w:val="24"/>
        </w:rPr>
        <w:t>sąlygų</w:t>
      </w:r>
      <w:r w:rsidR="00340602" w:rsidRPr="00FE2E39">
        <w:rPr>
          <w:rFonts w:eastAsia="Times New Roman" w:cstheme="minorHAnsi"/>
          <w:color w:val="000000" w:themeColor="text1"/>
          <w:sz w:val="24"/>
          <w:szCs w:val="24"/>
          <w:lang w:eastAsia="en-US"/>
        </w:rPr>
        <w:t xml:space="preserve"> 9 priedas)</w:t>
      </w:r>
      <w:r w:rsidRPr="00FE2E39">
        <w:rPr>
          <w:rFonts w:eastAsia="Times New Roman" w:cstheme="minorHAnsi"/>
          <w:color w:val="000000" w:themeColor="text1"/>
          <w:sz w:val="24"/>
          <w:szCs w:val="24"/>
          <w:lang w:eastAsia="en-US"/>
        </w:rPr>
        <w:t xml:space="preserve">. </w:t>
      </w:r>
      <w:bookmarkEnd w:id="58"/>
      <w:r w:rsidRPr="00FE2E39">
        <w:rPr>
          <w:rFonts w:eastAsia="Times New Roman" w:cstheme="minorHAnsi"/>
          <w:b/>
          <w:bCs/>
          <w:color w:val="000000" w:themeColor="text1"/>
          <w:sz w:val="24"/>
          <w:szCs w:val="24"/>
          <w:lang w:eastAsia="en-US"/>
        </w:rPr>
        <w:t>Perkančioji organizacija iš ekonomiškai naudingiausią pasiūlymą pateikusio tiekėjo reikalaus pateikti vieną (esant poreikiui – kelis) VPĮ 39 straipsnio 3 dalyje numatytą dokumentą.</w:t>
      </w:r>
      <w:r w:rsidRPr="00FE2E39">
        <w:rPr>
          <w:rFonts w:eastAsia="Times New Roman" w:cstheme="minorHAnsi"/>
          <w:color w:val="000000" w:themeColor="text1"/>
          <w:sz w:val="24"/>
          <w:szCs w:val="24"/>
          <w:lang w:eastAsia="en-US"/>
        </w:rPr>
        <w:t xml:space="preserve"> Perkančioji organizacija bet kuriuo pirkimo procedūros metu turi teisę pareikalauti dalyvių pateikti visus ar dalį dokumentų, nurodytų VPĮ 39 straipsnio 3 dalyje.</w:t>
      </w:r>
    </w:p>
    <w:p w14:paraId="088645E9" w14:textId="77777777" w:rsidR="006C351A" w:rsidRPr="00FE2E39" w:rsidRDefault="006C351A" w:rsidP="00FE2E39">
      <w:pPr>
        <w:spacing w:after="0" w:line="240" w:lineRule="auto"/>
        <w:ind w:firstLine="567"/>
        <w:rPr>
          <w:rFonts w:cstheme="minorHAnsi"/>
          <w:i/>
          <w:iCs/>
          <w:color w:val="7030A0"/>
          <w:sz w:val="24"/>
          <w:szCs w:val="24"/>
        </w:rPr>
      </w:pPr>
      <w:r w:rsidRPr="00FE2E39">
        <w:rPr>
          <w:rFonts w:cstheme="minorHAnsi"/>
          <w:i/>
          <w:iCs/>
          <w:sz w:val="24"/>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E2E39">
        <w:rPr>
          <w:rFonts w:cstheme="minorHAnsi"/>
          <w:i/>
          <w:iCs/>
          <w:color w:val="7030A0"/>
          <w:sz w:val="24"/>
          <w:szCs w:val="24"/>
        </w:rPr>
        <w:t>.</w:t>
      </w:r>
    </w:p>
    <w:p w14:paraId="26B4802F" w14:textId="105C27BD" w:rsidR="006C351A" w:rsidRPr="00FE2E39" w:rsidRDefault="006C351A" w:rsidP="00FE2E39">
      <w:pPr>
        <w:spacing w:after="0" w:line="240" w:lineRule="auto"/>
        <w:ind w:firstLine="567"/>
        <w:rPr>
          <w:rFonts w:cstheme="minorHAnsi"/>
          <w:sz w:val="24"/>
          <w:szCs w:val="24"/>
        </w:rPr>
      </w:pPr>
      <w:r w:rsidRPr="00FE2E39">
        <w:rPr>
          <w:rFonts w:cstheme="minorHAnsi"/>
          <w:sz w:val="24"/>
          <w:szCs w:val="24"/>
        </w:rPr>
        <w:t>5.</w:t>
      </w:r>
      <w:r w:rsidR="004935DC" w:rsidRPr="00FE2E39">
        <w:rPr>
          <w:rFonts w:cstheme="minorHAnsi"/>
          <w:sz w:val="24"/>
          <w:szCs w:val="24"/>
        </w:rPr>
        <w:t>2</w:t>
      </w:r>
      <w:r w:rsidRPr="00FE2E39">
        <w:rPr>
          <w:rFonts w:cstheme="minorHAnsi"/>
          <w:sz w:val="24"/>
          <w:szCs w:val="24"/>
        </w:rPr>
        <w:t>.</w:t>
      </w:r>
      <w:r w:rsidR="00025C55" w:rsidRPr="00FE2E39">
        <w:rPr>
          <w:rFonts w:cstheme="minorHAnsi"/>
          <w:sz w:val="24"/>
          <w:szCs w:val="24"/>
        </w:rPr>
        <w:t xml:space="preserve"> </w:t>
      </w:r>
      <w:r w:rsidRPr="00FE2E39">
        <w:rPr>
          <w:rFonts w:cstheme="minorHAnsi"/>
          <w:sz w:val="24"/>
          <w:szCs w:val="24"/>
        </w:rPr>
        <w:t xml:space="preserve">Perkančioji organizacija </w:t>
      </w:r>
      <w:r w:rsidRPr="00FE2E39">
        <w:rPr>
          <w:rFonts w:cstheme="minorHAnsi"/>
          <w:color w:val="000000"/>
          <w:sz w:val="24"/>
          <w:szCs w:val="24"/>
          <w:shd w:val="clear" w:color="auto" w:fill="FFFFFF"/>
        </w:rPr>
        <w:t>laiko, kad tiekėjas turi interesų, galinčių kelti grėsmę nacionaliniam saugumui</w:t>
      </w:r>
      <w:r w:rsidRPr="00FE2E39">
        <w:rPr>
          <w:rFonts w:cstheme="minorHAnsi"/>
          <w:sz w:val="24"/>
          <w:szCs w:val="24"/>
        </w:rPr>
        <w:t xml:space="preserve">, jei jis, </w:t>
      </w:r>
      <w:r w:rsidRPr="00FE2E39">
        <w:rPr>
          <w:rFonts w:cstheme="minorHAnsi"/>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E2E39">
        <w:rPr>
          <w:rFonts w:eastAsia="Times New Roman" w:cstheme="minorHAnsi"/>
          <w:color w:val="000000" w:themeColor="text1"/>
          <w:sz w:val="24"/>
          <w:szCs w:val="24"/>
          <w:lang w:eastAsia="en-US"/>
        </w:rPr>
        <w:t>Viešųjų pirkimų tarnybos nustatytos formos atitikties deklaraciją</w:t>
      </w:r>
      <w:r w:rsidRPr="00FE2E39">
        <w:rPr>
          <w:rStyle w:val="Puslapioinaosnuoroda"/>
          <w:rFonts w:eastAsia="Times New Roman" w:cstheme="minorHAnsi"/>
          <w:color w:val="000000" w:themeColor="text1"/>
          <w:sz w:val="24"/>
          <w:szCs w:val="24"/>
          <w:lang w:eastAsia="en-US"/>
        </w:rPr>
        <w:footnoteReference w:id="3"/>
      </w:r>
      <w:r w:rsidRPr="00FE2E39">
        <w:rPr>
          <w:rFonts w:eastAsia="Times New Roman" w:cstheme="minorHAnsi"/>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01AC0505" w14:textId="75A64969" w:rsidR="006C351A" w:rsidRPr="00FE2E39" w:rsidRDefault="006C351A" w:rsidP="00FE2E39">
      <w:pPr>
        <w:spacing w:before="120" w:after="0" w:line="240" w:lineRule="auto"/>
        <w:ind w:firstLine="567"/>
        <w:rPr>
          <w:rFonts w:cstheme="minorHAnsi"/>
          <w:i/>
          <w:iCs/>
          <w:sz w:val="24"/>
          <w:szCs w:val="24"/>
          <w:shd w:val="clear" w:color="auto" w:fill="FFFFFF"/>
        </w:rPr>
      </w:pPr>
      <w:r w:rsidRPr="00FE2E39">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FE2E39" w:rsidRDefault="00245E8F" w:rsidP="00142AB7">
      <w:pPr>
        <w:pStyle w:val="Antrat1"/>
        <w:spacing w:line="20" w:lineRule="atLeast"/>
        <w:contextualSpacing/>
        <w:rPr>
          <w:rFonts w:asciiTheme="minorHAnsi" w:hAnsiTheme="minorHAnsi" w:cstheme="minorHAnsi"/>
          <w:color w:val="auto"/>
          <w:sz w:val="32"/>
          <w:szCs w:val="32"/>
        </w:rPr>
      </w:pPr>
      <w:bookmarkStart w:id="59" w:name="_Ref39666794"/>
      <w:bookmarkStart w:id="60" w:name="_Ref39666796"/>
      <w:bookmarkStart w:id="61" w:name="_Toc192171520"/>
      <w:r w:rsidRPr="00FE2E39">
        <w:rPr>
          <w:rFonts w:asciiTheme="minorHAnsi" w:hAnsiTheme="minorHAnsi" w:cstheme="minorHAnsi"/>
          <w:color w:val="auto"/>
          <w:sz w:val="32"/>
          <w:szCs w:val="32"/>
        </w:rPr>
        <w:t>6</w:t>
      </w:r>
      <w:r w:rsidR="0005396D" w:rsidRPr="00FE2E39">
        <w:rPr>
          <w:rFonts w:asciiTheme="minorHAnsi" w:hAnsiTheme="minorHAnsi" w:cstheme="minorHAnsi"/>
          <w:color w:val="auto"/>
          <w:sz w:val="32"/>
          <w:szCs w:val="32"/>
        </w:rPr>
        <w:t xml:space="preserve">. </w:t>
      </w:r>
      <w:r w:rsidR="00220588" w:rsidRPr="00FE2E39">
        <w:rPr>
          <w:rFonts w:asciiTheme="minorHAnsi" w:hAnsiTheme="minorHAnsi" w:cstheme="minorHAnsi"/>
          <w:color w:val="auto"/>
          <w:sz w:val="32"/>
          <w:szCs w:val="32"/>
        </w:rPr>
        <w:t>Specialieji r</w:t>
      </w:r>
      <w:r w:rsidR="00DF58E2" w:rsidRPr="00FE2E39">
        <w:rPr>
          <w:rFonts w:asciiTheme="minorHAnsi" w:hAnsiTheme="minorHAnsi" w:cstheme="minorHAnsi"/>
          <w:color w:val="auto"/>
          <w:sz w:val="32"/>
          <w:szCs w:val="32"/>
        </w:rPr>
        <w:t>eikalavimai pasiūlymų rengimui ir pateikimui</w:t>
      </w:r>
      <w:bookmarkEnd w:id="59"/>
      <w:bookmarkEnd w:id="60"/>
      <w:bookmarkEnd w:id="61"/>
    </w:p>
    <w:p w14:paraId="07C35DD7" w14:textId="77777777" w:rsidR="00A96A68" w:rsidRPr="00FE2E39" w:rsidRDefault="00A96A68" w:rsidP="00FE2E39">
      <w:pPr>
        <w:spacing w:after="0" w:line="20" w:lineRule="atLeast"/>
        <w:ind w:firstLine="567"/>
        <w:rPr>
          <w:rFonts w:cstheme="minorHAnsi"/>
          <w:i/>
          <w:iCs/>
          <w:color w:val="7030A0"/>
          <w:sz w:val="24"/>
          <w:szCs w:val="24"/>
        </w:rPr>
      </w:pPr>
      <w:r w:rsidRPr="00FE2E39">
        <w:rPr>
          <w:rFonts w:cstheme="minorHAnsi"/>
          <w:sz w:val="24"/>
          <w:szCs w:val="24"/>
        </w:rPr>
        <w:t>6.1. Tiekėjo pasiūlymą sudaro CVP IS pateikiamų ir žemiau nurodytų dokumentų visuma:</w:t>
      </w:r>
    </w:p>
    <w:p w14:paraId="78BEB9A0" w14:textId="489E6FCD"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 xml:space="preserve">tiekėjo pasirašytas pasiūlymas, parengtas pagal specialiųjų pirkimo sąlygų </w:t>
      </w:r>
      <w:r w:rsidR="00AF1839" w:rsidRPr="00FE2E39">
        <w:rPr>
          <w:rFonts w:cstheme="minorHAnsi"/>
          <w:sz w:val="24"/>
          <w:szCs w:val="24"/>
          <w:shd w:val="clear" w:color="auto" w:fill="FFFFFF"/>
        </w:rPr>
        <w:t xml:space="preserve">6 </w:t>
      </w:r>
      <w:r w:rsidRPr="00FE2E39">
        <w:rPr>
          <w:rFonts w:cstheme="minorHAnsi"/>
          <w:sz w:val="24"/>
          <w:szCs w:val="24"/>
        </w:rPr>
        <w:t>priede pateiktą pasiūlymo formą.</w:t>
      </w:r>
    </w:p>
    <w:p w14:paraId="47E41B8C" w14:textId="1DE1123C"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 xml:space="preserve">užpildytas EBVPD (specialiųjų pirkimo sąlygų </w:t>
      </w:r>
      <w:r w:rsidR="00AF1839" w:rsidRPr="00FE2E39">
        <w:rPr>
          <w:rFonts w:cstheme="minorHAnsi"/>
          <w:sz w:val="24"/>
          <w:szCs w:val="24"/>
        </w:rPr>
        <w:t>5</w:t>
      </w:r>
      <w:r w:rsidRPr="00FE2E39">
        <w:rPr>
          <w:rFonts w:cstheme="minorHAnsi"/>
          <w:sz w:val="24"/>
          <w:szCs w:val="24"/>
        </w:rPr>
        <w:t xml:space="preserve"> priedas). Pasirašydamas pasiūlymą, tiekėjas patvirtina ir EBVPD tikrumą;</w:t>
      </w:r>
    </w:p>
    <w:p w14:paraId="15019D68" w14:textId="77777777"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jungtinės veiklos sutarties kopija (jeigu pirkime dalyvauja ūkio subjektų grupė jungtinės veiklos sutarties pagrindu);</w:t>
      </w:r>
    </w:p>
    <w:p w14:paraId="7A00668F" w14:textId="77777777"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dokumentas, patvirtinantis, kad asmuo, kuris pasirašė pasiūlymą (jei jis ne tiekėjo vadovas), turėjo teisę jį pasirašyti;</w:t>
      </w:r>
    </w:p>
    <w:p w14:paraId="7C6B7C99" w14:textId="77777777" w:rsidR="00A96A68" w:rsidRPr="00FE2E39" w:rsidRDefault="00A96A68" w:rsidP="00FE2E39">
      <w:pPr>
        <w:pStyle w:val="Sraopastraipa"/>
        <w:numPr>
          <w:ilvl w:val="2"/>
          <w:numId w:val="8"/>
        </w:numPr>
        <w:tabs>
          <w:tab w:val="left" w:pos="1276"/>
        </w:tabs>
        <w:spacing w:after="0" w:line="240" w:lineRule="auto"/>
        <w:ind w:left="2127" w:hanging="1431"/>
        <w:rPr>
          <w:rFonts w:cstheme="minorHAnsi"/>
          <w:sz w:val="24"/>
          <w:szCs w:val="24"/>
          <w:u w:val="single"/>
        </w:rPr>
      </w:pPr>
      <w:r w:rsidRPr="00FE2E39">
        <w:rPr>
          <w:rFonts w:cstheme="minorHAnsi"/>
          <w:sz w:val="24"/>
          <w:szCs w:val="24"/>
        </w:rPr>
        <w:t>pasiūlymo galiojimą užtikrinantis dokumentas (jeigu reikalaujama);</w:t>
      </w:r>
    </w:p>
    <w:p w14:paraId="4297F524" w14:textId="77777777"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jei tiekėjas pasitelkia ūkio subjektus, kurių pajėgumais remiasi, – įrodymai, kad šie ištekliai bus prieinami per visą sutartinių įsipareigojimų vykdymo laikotarpį;</w:t>
      </w:r>
    </w:p>
    <w:p w14:paraId="5AA42DC8" w14:textId="77777777"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 xml:space="preserve"> jei tiekėjas pasitelkia subtiekėjus, subtiekėjo deklaracija ar kitas dokumentas, patvirtinantis jo sutikimą būti subtiekėju pirkime;</w:t>
      </w:r>
    </w:p>
    <w:p w14:paraId="677D4B56" w14:textId="5F7C1DEB"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 xml:space="preserve">dokumentai, patvirtinantys, kad ūkio subjektas, kurio pajėgumais tiekėjas remiasi, atsižvelgdamas į specialiųjų pirkimo sąlygų </w:t>
      </w:r>
      <w:r w:rsidR="00AF1839" w:rsidRPr="00FE2E39">
        <w:rPr>
          <w:rFonts w:cstheme="minorHAnsi"/>
          <w:sz w:val="24"/>
          <w:szCs w:val="24"/>
        </w:rPr>
        <w:t xml:space="preserve">4 </w:t>
      </w:r>
      <w:r w:rsidRPr="00FE2E39">
        <w:rPr>
          <w:rFonts w:cstheme="minorHAnsi"/>
          <w:sz w:val="24"/>
          <w:szCs w:val="24"/>
        </w:rPr>
        <w:t>priede nustatytus ekonominio ir finansinio pajėgumo reikalavimus</w:t>
      </w:r>
      <w:r w:rsidR="00AF1839" w:rsidRPr="00FE2E39">
        <w:rPr>
          <w:rFonts w:cstheme="minorHAnsi"/>
          <w:sz w:val="24"/>
          <w:szCs w:val="24"/>
        </w:rPr>
        <w:t xml:space="preserve"> (jei taikomi)</w:t>
      </w:r>
      <w:r w:rsidRPr="00FE2E39">
        <w:rPr>
          <w:rFonts w:cstheme="minorHAnsi"/>
          <w:sz w:val="24"/>
          <w:szCs w:val="24"/>
        </w:rPr>
        <w:t xml:space="preserve">, kartu su tiekėju įsipareigoja solidariai atsakyti už tiekėjo įsipareigojimų pagal sutartį vykdymą ir atlyginti bet kokią žalą, kuri kiltų dėl tiekėjo netinkamo įsipareigojimų </w:t>
      </w:r>
      <w:r w:rsidRPr="00FE2E39">
        <w:rPr>
          <w:rFonts w:cstheme="minorHAnsi"/>
          <w:sz w:val="24"/>
          <w:szCs w:val="24"/>
        </w:rPr>
        <w:lastRenderedPageBreak/>
        <w:t>vykdymo ar nevykdymo (jei perkančioji organizacija kelia tokius kvalifikacijos reikalavimus ir reikalauja prisiimti solidarią atsakomybę);</w:t>
      </w:r>
      <w:r w:rsidRPr="00FE2E39">
        <w:rPr>
          <w:rFonts w:cstheme="minorHAnsi"/>
          <w:i/>
          <w:iCs/>
          <w:color w:val="FF0000"/>
          <w:sz w:val="24"/>
          <w:szCs w:val="24"/>
        </w:rPr>
        <w:t xml:space="preserve"> </w:t>
      </w:r>
    </w:p>
    <w:p w14:paraId="2706B61F" w14:textId="3396A113" w:rsidR="00025C55" w:rsidRPr="00FE2E39" w:rsidRDefault="00025C55" w:rsidP="00FE2E39">
      <w:pPr>
        <w:pStyle w:val="Sraopastraipa"/>
        <w:numPr>
          <w:ilvl w:val="2"/>
          <w:numId w:val="8"/>
        </w:numPr>
        <w:tabs>
          <w:tab w:val="left" w:pos="1276"/>
        </w:tabs>
        <w:spacing w:after="0" w:line="240" w:lineRule="auto"/>
        <w:ind w:left="0" w:firstLine="567"/>
        <w:rPr>
          <w:rFonts w:cstheme="minorHAnsi"/>
          <w:sz w:val="24"/>
          <w:szCs w:val="24"/>
        </w:rPr>
      </w:pPr>
      <w:bookmarkStart w:id="62" w:name="_Hlk184383945"/>
      <w:r w:rsidRPr="00FE2E39">
        <w:rPr>
          <w:rFonts w:cstheme="minorHAnsi"/>
          <w:sz w:val="24"/>
          <w:szCs w:val="24"/>
        </w:rPr>
        <w:t xml:space="preserve">nacionalinio saugumo reikalavimų atitikties deklaracija </w:t>
      </w:r>
      <w:bookmarkEnd w:id="62"/>
      <w:r w:rsidRPr="00FE2E39">
        <w:rPr>
          <w:rFonts w:cstheme="minorHAnsi"/>
          <w:sz w:val="24"/>
          <w:szCs w:val="24"/>
        </w:rPr>
        <w:t xml:space="preserve">(specialiųjų pirkimo </w:t>
      </w:r>
      <w:r w:rsidR="007A6677" w:rsidRPr="00FE2E39">
        <w:rPr>
          <w:rFonts w:eastAsia="Calibri" w:cstheme="minorHAnsi"/>
          <w:sz w:val="24"/>
          <w:szCs w:val="24"/>
        </w:rPr>
        <w:t>sąlygų</w:t>
      </w:r>
      <w:r w:rsidRPr="00FE2E39">
        <w:rPr>
          <w:rFonts w:cstheme="minorHAnsi"/>
          <w:sz w:val="24"/>
          <w:szCs w:val="24"/>
        </w:rPr>
        <w:t xml:space="preserve"> </w:t>
      </w:r>
      <w:r w:rsidR="003057C1" w:rsidRPr="00FE2E39">
        <w:rPr>
          <w:rFonts w:cstheme="minorHAnsi"/>
          <w:sz w:val="24"/>
          <w:szCs w:val="24"/>
        </w:rPr>
        <w:t>9</w:t>
      </w:r>
      <w:r w:rsidRPr="00FE2E39">
        <w:rPr>
          <w:rFonts w:cstheme="minorHAnsi"/>
          <w:sz w:val="24"/>
          <w:szCs w:val="24"/>
        </w:rPr>
        <w:t xml:space="preserve"> priedas)</w:t>
      </w:r>
      <w:r w:rsidR="00340602" w:rsidRPr="00FE2E39">
        <w:rPr>
          <w:rFonts w:cstheme="minorHAnsi"/>
          <w:sz w:val="24"/>
          <w:szCs w:val="24"/>
        </w:rPr>
        <w:t>;</w:t>
      </w:r>
    </w:p>
    <w:p w14:paraId="01DF4220" w14:textId="7862ACAA" w:rsidR="00A96A68" w:rsidRPr="00FE2E39" w:rsidRDefault="00A96A68" w:rsidP="00FE2E39">
      <w:pPr>
        <w:pStyle w:val="Sraopastraipa"/>
        <w:numPr>
          <w:ilvl w:val="2"/>
          <w:numId w:val="8"/>
        </w:numPr>
        <w:tabs>
          <w:tab w:val="left" w:pos="1276"/>
        </w:tabs>
        <w:spacing w:after="0" w:line="240" w:lineRule="auto"/>
        <w:ind w:left="0" w:firstLine="567"/>
        <w:rPr>
          <w:rFonts w:cstheme="minorHAnsi"/>
          <w:sz w:val="24"/>
          <w:szCs w:val="24"/>
        </w:rPr>
      </w:pPr>
      <w:r w:rsidRPr="00FE2E39">
        <w:rPr>
          <w:rFonts w:cstheme="minorHAnsi"/>
          <w:sz w:val="24"/>
          <w:szCs w:val="24"/>
        </w:rPr>
        <w:t xml:space="preserve"> </w:t>
      </w:r>
      <w:r w:rsidR="00113240" w:rsidRPr="00FE2E39">
        <w:rPr>
          <w:rFonts w:cstheme="minorHAnsi"/>
          <w:sz w:val="24"/>
          <w:szCs w:val="24"/>
        </w:rPr>
        <w:t>Tiekėjo siūlomų specialistų sąrašas (</w:t>
      </w:r>
      <w:r w:rsidR="00340602" w:rsidRPr="00FE2E39">
        <w:rPr>
          <w:rFonts w:cstheme="minorHAnsi"/>
          <w:sz w:val="24"/>
          <w:szCs w:val="24"/>
        </w:rPr>
        <w:t>s</w:t>
      </w:r>
      <w:r w:rsidR="00113240" w:rsidRPr="00FE2E39">
        <w:rPr>
          <w:rFonts w:cstheme="minorHAnsi"/>
          <w:sz w:val="24"/>
          <w:szCs w:val="24"/>
        </w:rPr>
        <w:t>pecialiųjų pirkimo sąlygų 10 priedas)</w:t>
      </w:r>
      <w:r w:rsidRPr="00FE2E39">
        <w:rPr>
          <w:rFonts w:cstheme="minorHAnsi"/>
          <w:sz w:val="24"/>
          <w:szCs w:val="24"/>
        </w:rPr>
        <w:t>.</w:t>
      </w:r>
    </w:p>
    <w:p w14:paraId="4E2E8D63" w14:textId="73572C7D" w:rsidR="00A96A68" w:rsidRPr="00FE2E39" w:rsidRDefault="00A96A68" w:rsidP="00FE2E39">
      <w:pPr>
        <w:pStyle w:val="Sraopastraipa"/>
        <w:numPr>
          <w:ilvl w:val="1"/>
          <w:numId w:val="9"/>
        </w:numPr>
        <w:spacing w:after="0" w:line="240" w:lineRule="auto"/>
        <w:ind w:left="0" w:firstLine="567"/>
        <w:rPr>
          <w:rFonts w:cstheme="minorHAnsi"/>
          <w:sz w:val="24"/>
          <w:szCs w:val="24"/>
        </w:rPr>
      </w:pPr>
      <w:r w:rsidRPr="00FE2E39">
        <w:rPr>
          <w:rFonts w:eastAsia="Calibri" w:cstheme="minorHAnsi"/>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F2F1B8" w14:textId="77777777" w:rsidR="00A96A68" w:rsidRPr="00FE2E39" w:rsidRDefault="00A96A68" w:rsidP="00FE2E39">
      <w:pPr>
        <w:pStyle w:val="Sraopastraipa"/>
        <w:numPr>
          <w:ilvl w:val="2"/>
          <w:numId w:val="9"/>
        </w:numPr>
        <w:spacing w:after="0" w:line="240" w:lineRule="auto"/>
        <w:ind w:left="0" w:firstLine="709"/>
        <w:rPr>
          <w:rFonts w:cstheme="minorHAnsi"/>
          <w:sz w:val="24"/>
          <w:szCs w:val="24"/>
          <w:u w:val="single"/>
        </w:rPr>
      </w:pPr>
      <w:r w:rsidRPr="00FE2E39">
        <w:rPr>
          <w:rFonts w:eastAsia="Calibri" w:cstheme="minorHAnsi"/>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530091F" w14:textId="77777777" w:rsidR="00A96A68" w:rsidRPr="00FE2E39" w:rsidRDefault="00A96A68" w:rsidP="00FE2E39">
      <w:pPr>
        <w:pStyle w:val="Sraopastraipa"/>
        <w:numPr>
          <w:ilvl w:val="2"/>
          <w:numId w:val="9"/>
        </w:numPr>
        <w:spacing w:after="0" w:line="240" w:lineRule="auto"/>
        <w:ind w:left="0" w:firstLine="709"/>
        <w:rPr>
          <w:rFonts w:cstheme="minorHAnsi"/>
          <w:bCs/>
          <w:iCs/>
          <w:sz w:val="24"/>
          <w:szCs w:val="24"/>
          <w:u w:val="single"/>
        </w:rPr>
      </w:pPr>
      <w:r w:rsidRPr="00FE2E39">
        <w:rPr>
          <w:rFonts w:eastAsia="Calibri" w:cstheme="minorHAnsi"/>
          <w:bCs/>
          <w:iCs/>
          <w:sz w:val="24"/>
          <w:szCs w:val="24"/>
        </w:rPr>
        <w:t>elektroninėmis priemonėmis suformuoti dokumentai (kai tiekėją atstovaujantis ir visą pasiūlymą pasirašantis asmuo sutampa su atitinkamą dokumentą turinčiu teisę pasirašyti asmeniu);</w:t>
      </w:r>
    </w:p>
    <w:p w14:paraId="1EDAA5AF" w14:textId="77777777" w:rsidR="00A96A68" w:rsidRPr="00FE2E39" w:rsidRDefault="00A96A68" w:rsidP="00FE2E39">
      <w:pPr>
        <w:pStyle w:val="Sraopastraipa"/>
        <w:numPr>
          <w:ilvl w:val="2"/>
          <w:numId w:val="9"/>
        </w:numPr>
        <w:spacing w:after="0" w:line="20" w:lineRule="atLeast"/>
        <w:ind w:left="0" w:firstLine="709"/>
        <w:rPr>
          <w:rFonts w:eastAsiaTheme="minorHAnsi" w:cstheme="minorHAnsi"/>
          <w:bCs/>
          <w:iCs/>
          <w:sz w:val="24"/>
          <w:szCs w:val="24"/>
        </w:rPr>
      </w:pPr>
      <w:r w:rsidRPr="00FE2E39">
        <w:rPr>
          <w:rFonts w:eastAsia="Calibri" w:cstheme="minorHAnsi"/>
          <w:bCs/>
          <w:iCs/>
          <w:sz w:val="24"/>
          <w:szCs w:val="24"/>
        </w:rPr>
        <w:t>skaitmeninės dokumentų kopijos (</w:t>
      </w:r>
      <w:r w:rsidRPr="00FE2E39">
        <w:rPr>
          <w:rFonts w:eastAsia="Calibri" w:cstheme="minorHAnsi"/>
          <w:iCs/>
          <w:sz w:val="24"/>
          <w:szCs w:val="24"/>
        </w:rPr>
        <w:t>fiziniu asmens, nesutampančio, su pasiūlymą pasirašančiu asmeniu, parašu tvirtinami dokumentai turi būti pateikiami pasirašyti ir nuskenuoti)</w:t>
      </w:r>
      <w:r w:rsidRPr="00FE2E39">
        <w:rPr>
          <w:rFonts w:eastAsia="Calibri" w:cstheme="minorHAnsi"/>
          <w:bCs/>
          <w:iCs/>
          <w:sz w:val="24"/>
          <w:szCs w:val="24"/>
        </w:rPr>
        <w:t>.</w:t>
      </w:r>
    </w:p>
    <w:p w14:paraId="4512DFA0" w14:textId="5A82984F" w:rsidR="00A96A68" w:rsidRPr="00FE2E39" w:rsidRDefault="00A96A68" w:rsidP="00FE2E39">
      <w:pPr>
        <w:pStyle w:val="Sraopastraipa"/>
        <w:numPr>
          <w:ilvl w:val="1"/>
          <w:numId w:val="9"/>
        </w:numPr>
        <w:spacing w:line="240" w:lineRule="auto"/>
        <w:ind w:left="0" w:firstLine="709"/>
        <w:rPr>
          <w:sz w:val="24"/>
          <w:szCs w:val="24"/>
        </w:rPr>
      </w:pPr>
      <w:r w:rsidRPr="00FE2E39">
        <w:rPr>
          <w:sz w:val="24"/>
          <w:szCs w:val="24"/>
        </w:rPr>
        <w:t>Pasiūlymas turi būti parengtas, lietuvių</w:t>
      </w:r>
      <w:r w:rsidR="00E2027F">
        <w:rPr>
          <w:sz w:val="24"/>
          <w:szCs w:val="24"/>
        </w:rPr>
        <w:t xml:space="preserve"> kalba</w:t>
      </w:r>
      <w:r w:rsidRPr="00FE2E39">
        <w:rPr>
          <w:color w:val="7030A0"/>
          <w:sz w:val="24"/>
          <w:szCs w:val="24"/>
        </w:rPr>
        <w:t xml:space="preserve">. </w:t>
      </w:r>
      <w:r w:rsidRPr="00FE2E39">
        <w:rPr>
          <w:rFonts w:eastAsia="Arial"/>
          <w:sz w:val="24"/>
          <w:szCs w:val="24"/>
        </w:rPr>
        <w:t xml:space="preserve">Jei kurie nors su pasiūlymu teikiami dokumentai parengti ne ta kalba, kuria reikalaujama, turi būti pateiktas tikslus vertimas į reikalaujamą kalbą. </w:t>
      </w:r>
      <w:r w:rsidRPr="00FE2E39">
        <w:rPr>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4D0C206A" w:rsidR="00A96A68" w:rsidRPr="00FE2E39" w:rsidRDefault="00A96A68" w:rsidP="00FE2E39">
      <w:pPr>
        <w:pStyle w:val="Sraopastraipa"/>
        <w:numPr>
          <w:ilvl w:val="1"/>
          <w:numId w:val="9"/>
        </w:numPr>
        <w:spacing w:line="240" w:lineRule="auto"/>
        <w:ind w:left="0" w:firstLine="710"/>
        <w:rPr>
          <w:rFonts w:cstheme="minorHAnsi"/>
          <w:sz w:val="24"/>
          <w:szCs w:val="24"/>
        </w:rPr>
      </w:pPr>
      <w:r w:rsidRPr="00FE2E39">
        <w:rPr>
          <w:rFonts w:eastAsia="Arial" w:cstheme="minorHAnsi"/>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780E2DC8" w:rsidR="003A0EC0" w:rsidRPr="00FE2E39" w:rsidRDefault="00A96A68" w:rsidP="00FE2E39">
      <w:pPr>
        <w:pStyle w:val="Sraopastraipa"/>
        <w:numPr>
          <w:ilvl w:val="1"/>
          <w:numId w:val="9"/>
        </w:numPr>
        <w:spacing w:line="240" w:lineRule="auto"/>
        <w:ind w:left="0" w:firstLine="710"/>
        <w:rPr>
          <w:rFonts w:cstheme="minorHAnsi"/>
          <w:sz w:val="24"/>
          <w:szCs w:val="24"/>
        </w:rPr>
      </w:pPr>
      <w:r w:rsidRPr="00FE2E39">
        <w:rPr>
          <w:rFonts w:eastAsia="Arial" w:cstheme="minorHAnsi"/>
          <w:sz w:val="24"/>
          <w:szCs w:val="24"/>
        </w:rPr>
        <w:t xml:space="preserve">Tiekėjų pasiūlymuose nurodytos kainos bus vertinamos </w:t>
      </w:r>
      <w:r w:rsidRPr="00FE2E39">
        <w:rPr>
          <w:rFonts w:cstheme="minorHAnsi"/>
          <w:sz w:val="24"/>
          <w:szCs w:val="24"/>
        </w:rPr>
        <w:t>ir lyginamos su visais mokesčiais, įskaitant PVM.</w:t>
      </w:r>
    </w:p>
    <w:p w14:paraId="7A15AE0A" w14:textId="70E9AA9F" w:rsidR="00EE1C85" w:rsidRPr="00FE2E39" w:rsidRDefault="00EE1C85" w:rsidP="0097765E">
      <w:pPr>
        <w:pStyle w:val="Antrat1"/>
        <w:numPr>
          <w:ilvl w:val="0"/>
          <w:numId w:val="9"/>
        </w:numPr>
        <w:tabs>
          <w:tab w:val="left" w:pos="709"/>
        </w:tabs>
        <w:rPr>
          <w:rFonts w:asciiTheme="minorHAnsi" w:hAnsiTheme="minorHAnsi" w:cstheme="minorHAnsi"/>
          <w:sz w:val="32"/>
          <w:szCs w:val="32"/>
        </w:rPr>
      </w:pPr>
      <w:bookmarkStart w:id="63" w:name="_Toc91497102"/>
      <w:bookmarkStart w:id="64" w:name="_Toc91497103"/>
      <w:bookmarkStart w:id="65" w:name="_Toc91497104"/>
      <w:bookmarkStart w:id="66" w:name="_Toc91497105"/>
      <w:bookmarkStart w:id="67" w:name="_Toc91497106"/>
      <w:bookmarkStart w:id="68" w:name="_Ref39430768"/>
      <w:bookmarkStart w:id="69" w:name="_Ref39430779"/>
      <w:bookmarkStart w:id="70" w:name="_Toc192171521"/>
      <w:bookmarkEnd w:id="63"/>
      <w:bookmarkEnd w:id="64"/>
      <w:bookmarkEnd w:id="65"/>
      <w:bookmarkEnd w:id="66"/>
      <w:bookmarkEnd w:id="67"/>
      <w:r w:rsidRPr="00FE2E39">
        <w:rPr>
          <w:rFonts w:asciiTheme="minorHAnsi" w:hAnsiTheme="minorHAnsi" w:cstheme="minorHAnsi"/>
          <w:sz w:val="32"/>
          <w:szCs w:val="32"/>
        </w:rPr>
        <w:t>Pasiūlymo galiojimo užtikrinimas</w:t>
      </w:r>
      <w:bookmarkEnd w:id="68"/>
      <w:bookmarkEnd w:id="69"/>
      <w:bookmarkEnd w:id="70"/>
    </w:p>
    <w:p w14:paraId="2B38CB47" w14:textId="28627ABF" w:rsidR="00B3551C" w:rsidRPr="00FE2E39" w:rsidRDefault="00655F17" w:rsidP="00460B46">
      <w:pPr>
        <w:pStyle w:val="Sraopastraipa"/>
        <w:spacing w:after="0" w:line="240" w:lineRule="auto"/>
        <w:ind w:left="0" w:firstLine="567"/>
        <w:jc w:val="both"/>
        <w:rPr>
          <w:rFonts w:cstheme="minorHAnsi"/>
          <w:sz w:val="24"/>
          <w:szCs w:val="24"/>
        </w:rPr>
      </w:pPr>
      <w:r w:rsidRPr="00FE2E39">
        <w:rPr>
          <w:rFonts w:cstheme="minorHAnsi"/>
          <w:sz w:val="24"/>
          <w:szCs w:val="24"/>
        </w:rPr>
        <w:t xml:space="preserve">7.1. </w:t>
      </w:r>
      <w:r w:rsidR="00B3551C" w:rsidRPr="00FE2E39">
        <w:rPr>
          <w:rFonts w:eastAsia="Calibri" w:cstheme="minorHAnsi"/>
          <w:sz w:val="24"/>
          <w:szCs w:val="24"/>
        </w:rPr>
        <w:t xml:space="preserve">Perkančioji organizacija nereikalauja užtikrinti </w:t>
      </w:r>
      <w:r w:rsidR="00110481" w:rsidRPr="00FE2E39">
        <w:rPr>
          <w:rFonts w:eastAsia="Calibri" w:cstheme="minorHAnsi"/>
          <w:sz w:val="24"/>
          <w:szCs w:val="24"/>
        </w:rPr>
        <w:t>p</w:t>
      </w:r>
      <w:r w:rsidR="00B3551C" w:rsidRPr="00FE2E39">
        <w:rPr>
          <w:rFonts w:eastAsia="Calibri" w:cstheme="minorHAns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E2E39" w:rsidRDefault="00040C0F" w:rsidP="0097765E">
      <w:pPr>
        <w:pStyle w:val="Antrat1"/>
        <w:numPr>
          <w:ilvl w:val="0"/>
          <w:numId w:val="9"/>
        </w:numPr>
        <w:tabs>
          <w:tab w:val="left" w:pos="709"/>
        </w:tabs>
        <w:spacing w:line="20" w:lineRule="atLeast"/>
        <w:contextualSpacing/>
        <w:rPr>
          <w:rFonts w:asciiTheme="minorHAnsi" w:hAnsiTheme="minorHAnsi" w:cstheme="minorHAnsi"/>
          <w:sz w:val="32"/>
          <w:szCs w:val="32"/>
        </w:rPr>
      </w:pPr>
      <w:bookmarkStart w:id="71" w:name="_Ref39658218"/>
      <w:bookmarkStart w:id="72" w:name="_Ref39658226"/>
      <w:bookmarkStart w:id="73" w:name="_Ref39658248"/>
      <w:bookmarkStart w:id="74" w:name="_Ref39658251"/>
      <w:bookmarkStart w:id="75" w:name="_Toc192171522"/>
      <w:bookmarkStart w:id="76" w:name="_Ref39485250"/>
      <w:bookmarkStart w:id="77" w:name="_Ref39485258"/>
      <w:r w:rsidRPr="00FE2E39">
        <w:rPr>
          <w:rFonts w:asciiTheme="minorHAnsi" w:hAnsiTheme="minorHAnsi" w:cstheme="minorHAnsi"/>
          <w:sz w:val="32"/>
          <w:szCs w:val="32"/>
        </w:rPr>
        <w:t>Elektroninis aukcionas</w:t>
      </w:r>
      <w:bookmarkEnd w:id="71"/>
      <w:bookmarkEnd w:id="72"/>
      <w:bookmarkEnd w:id="73"/>
      <w:bookmarkEnd w:id="74"/>
      <w:bookmarkEnd w:id="75"/>
    </w:p>
    <w:p w14:paraId="0BFDB7B0" w14:textId="0C9B7B24" w:rsidR="00040C0F" w:rsidRPr="00FE2E39" w:rsidRDefault="002827E4" w:rsidP="00271CDF">
      <w:pPr>
        <w:spacing w:after="0" w:line="240" w:lineRule="auto"/>
        <w:ind w:left="710"/>
        <w:rPr>
          <w:rFonts w:cstheme="minorHAnsi"/>
          <w:sz w:val="24"/>
          <w:szCs w:val="24"/>
        </w:rPr>
      </w:pPr>
      <w:r w:rsidRPr="00FE2E39">
        <w:rPr>
          <w:rFonts w:cstheme="minorHAnsi"/>
          <w:sz w:val="24"/>
          <w:szCs w:val="24"/>
        </w:rPr>
        <w:t xml:space="preserve">8.1. </w:t>
      </w:r>
      <w:r w:rsidR="00040C0F" w:rsidRPr="00FE2E39">
        <w:rPr>
          <w:rFonts w:cstheme="minorHAnsi"/>
          <w:sz w:val="24"/>
          <w:szCs w:val="24"/>
        </w:rPr>
        <w:t>Perkančioji organizacija pirkime netaikys elektroninio aukciono.</w:t>
      </w:r>
    </w:p>
    <w:p w14:paraId="14CBD3AD" w14:textId="23B8A7AF" w:rsidR="009D0DC5" w:rsidRPr="00FE2E39" w:rsidRDefault="00EA001C" w:rsidP="0097765E">
      <w:pPr>
        <w:pStyle w:val="Antrat1"/>
        <w:numPr>
          <w:ilvl w:val="0"/>
          <w:numId w:val="9"/>
        </w:numPr>
        <w:tabs>
          <w:tab w:val="left" w:pos="709"/>
        </w:tabs>
        <w:spacing w:line="20" w:lineRule="atLeast"/>
        <w:contextualSpacing/>
        <w:rPr>
          <w:rFonts w:asciiTheme="minorHAnsi" w:hAnsiTheme="minorHAnsi" w:cstheme="minorHAnsi"/>
          <w:sz w:val="32"/>
          <w:szCs w:val="32"/>
        </w:rPr>
      </w:pPr>
      <w:bookmarkStart w:id="78" w:name="_Ref39667303"/>
      <w:bookmarkStart w:id="79" w:name="_Ref39667308"/>
      <w:bookmarkStart w:id="80" w:name="_Toc192171523"/>
      <w:r w:rsidRPr="00FE2E39">
        <w:rPr>
          <w:rFonts w:asciiTheme="minorHAnsi" w:hAnsiTheme="minorHAnsi" w:cstheme="minorHAnsi"/>
          <w:sz w:val="32"/>
          <w:szCs w:val="32"/>
        </w:rPr>
        <w:t>P</w:t>
      </w:r>
      <w:r w:rsidR="00014A61" w:rsidRPr="00FE2E39">
        <w:rPr>
          <w:rFonts w:asciiTheme="minorHAnsi" w:hAnsiTheme="minorHAnsi" w:cstheme="minorHAnsi"/>
          <w:sz w:val="32"/>
          <w:szCs w:val="32"/>
        </w:rPr>
        <w:t>asiūlymų vertinimas</w:t>
      </w:r>
      <w:bookmarkEnd w:id="76"/>
      <w:bookmarkEnd w:id="77"/>
      <w:bookmarkEnd w:id="78"/>
      <w:bookmarkEnd w:id="79"/>
      <w:bookmarkEnd w:id="80"/>
    </w:p>
    <w:p w14:paraId="0AA69FFE" w14:textId="5F19F520" w:rsidR="00A96A68" w:rsidRPr="00FE2E39" w:rsidRDefault="00A96A68" w:rsidP="0096104A">
      <w:pPr>
        <w:spacing w:after="0" w:line="240" w:lineRule="auto"/>
        <w:ind w:firstLine="710"/>
        <w:jc w:val="both"/>
        <w:rPr>
          <w:rFonts w:cstheme="minorHAnsi"/>
          <w:sz w:val="24"/>
          <w:szCs w:val="24"/>
        </w:rPr>
      </w:pPr>
      <w:r w:rsidRPr="00FE2E39">
        <w:rPr>
          <w:rFonts w:cstheme="minorHAnsi"/>
          <w:sz w:val="24"/>
          <w:szCs w:val="24"/>
        </w:rPr>
        <w:t xml:space="preserve">9.1. </w:t>
      </w:r>
      <w:r w:rsidRPr="00FE2E39">
        <w:rPr>
          <w:rFonts w:eastAsia="Calibri" w:cstheme="minorHAnsi"/>
          <w:sz w:val="24"/>
          <w:szCs w:val="24"/>
        </w:rPr>
        <w:t xml:space="preserve">Perkančioji organizacija ekonomiškai naudingiausią pasiūlymą išrenka pagal kainos ir kokybės santykį. Duomenys, kuriuos savo pasiūlyme turi pateikti tiekėjas, vertinimo kriterijai ir tvarka, </w:t>
      </w:r>
      <w:r w:rsidRPr="00FE2E39">
        <w:rPr>
          <w:rFonts w:eastAsia="Calibri" w:cstheme="minorHAnsi"/>
          <w:sz w:val="24"/>
          <w:szCs w:val="24"/>
        </w:rPr>
        <w:lastRenderedPageBreak/>
        <w:t xml:space="preserve">pagal </w:t>
      </w:r>
      <w:r w:rsidR="003477D0" w:rsidRPr="00FE2E39">
        <w:rPr>
          <w:rFonts w:eastAsia="Calibri" w:cstheme="minorHAnsi"/>
          <w:sz w:val="24"/>
          <w:szCs w:val="24"/>
        </w:rPr>
        <w:t xml:space="preserve">kurią </w:t>
      </w:r>
      <w:r w:rsidRPr="00FE2E39">
        <w:rPr>
          <w:rFonts w:eastAsia="Calibri" w:cstheme="minorHAnsi"/>
          <w:sz w:val="24"/>
          <w:szCs w:val="24"/>
        </w:rPr>
        <w:t xml:space="preserve">vertinami tiekėjo pateikti duomenys, pateikiama specialiųjų pirkimo sąlygų </w:t>
      </w:r>
      <w:r w:rsidR="0096104A" w:rsidRPr="00FE2E39">
        <w:rPr>
          <w:rFonts w:cstheme="minorHAnsi"/>
          <w:color w:val="00B050"/>
          <w:sz w:val="24"/>
          <w:szCs w:val="24"/>
          <w:shd w:val="clear" w:color="auto" w:fill="FFFFFF"/>
        </w:rPr>
        <w:t>7</w:t>
      </w:r>
      <w:r w:rsidRPr="00FE2E39">
        <w:rPr>
          <w:rFonts w:eastAsia="Calibri" w:cstheme="minorHAnsi"/>
          <w:sz w:val="24"/>
          <w:szCs w:val="24"/>
        </w:rPr>
        <w:t xml:space="preserve"> priede</w:t>
      </w:r>
      <w:r w:rsidR="0096104A" w:rsidRPr="00FE2E39">
        <w:rPr>
          <w:rFonts w:eastAsia="Calibri" w:cstheme="minorHAnsi"/>
          <w:sz w:val="24"/>
          <w:szCs w:val="24"/>
        </w:rPr>
        <w:t xml:space="preserve"> „Pasiūlymų vertinimo kriterijai ir sąlygos“</w:t>
      </w:r>
      <w:r w:rsidRPr="00FE2E39">
        <w:rPr>
          <w:rFonts w:eastAsia="Calibri" w:cstheme="minorHAnsi"/>
          <w:sz w:val="24"/>
          <w:szCs w:val="24"/>
        </w:rPr>
        <w:t>.</w:t>
      </w:r>
    </w:p>
    <w:p w14:paraId="031A9AC4" w14:textId="77777777" w:rsidR="00132541" w:rsidRPr="00FE2E39" w:rsidRDefault="00A96A68" w:rsidP="00132541">
      <w:pPr>
        <w:pStyle w:val="Sraopastraipa"/>
        <w:numPr>
          <w:ilvl w:val="1"/>
          <w:numId w:val="9"/>
        </w:numPr>
        <w:spacing w:after="0" w:line="20" w:lineRule="atLeast"/>
        <w:ind w:left="0" w:firstLine="711"/>
        <w:jc w:val="both"/>
        <w:rPr>
          <w:rFonts w:eastAsiaTheme="minorHAnsi" w:cstheme="minorHAnsi"/>
          <w:bCs/>
          <w:iCs/>
          <w:sz w:val="24"/>
          <w:szCs w:val="24"/>
        </w:rPr>
      </w:pPr>
      <w:r w:rsidRPr="00FE2E39">
        <w:rPr>
          <w:rFonts w:cstheme="minorHAnsi"/>
          <w:color w:val="000000" w:themeColor="text1"/>
          <w:sz w:val="24"/>
          <w:szCs w:val="24"/>
        </w:rPr>
        <w:t xml:space="preserve">Laimėjusiu pasiūlymu galės būti pripažintas tik 1 (vienas) ekonomiškai naudingiausias pasiūlymas, esantis pasiūlymų eilės pirmojoje vietoje. </w:t>
      </w:r>
    </w:p>
    <w:p w14:paraId="60FEBC05" w14:textId="5E05624D" w:rsidR="001A25FD" w:rsidRPr="00FE2E39" w:rsidRDefault="00A96A68" w:rsidP="00132541">
      <w:pPr>
        <w:pStyle w:val="Sraopastraipa"/>
        <w:numPr>
          <w:ilvl w:val="1"/>
          <w:numId w:val="9"/>
        </w:numPr>
        <w:spacing w:after="0" w:line="20" w:lineRule="atLeast"/>
        <w:ind w:left="0" w:firstLine="711"/>
        <w:jc w:val="both"/>
        <w:rPr>
          <w:rFonts w:eastAsiaTheme="minorHAnsi" w:cstheme="minorHAnsi"/>
          <w:bCs/>
          <w:iCs/>
          <w:sz w:val="24"/>
          <w:szCs w:val="24"/>
        </w:rPr>
      </w:pPr>
      <w:r w:rsidRPr="00FE2E39">
        <w:rPr>
          <w:rStyle w:val="cf01"/>
          <w:rFonts w:asciiTheme="minorHAnsi" w:hAnsiTheme="minorHAnsi" w:cstheme="minorHAnsi"/>
          <w:sz w:val="24"/>
          <w:szCs w:val="24"/>
        </w:rPr>
        <w:t xml:space="preserve">Perkančioji organizacija atmes tiekėjo pasiūlymą, jeigu kartu su pasiūlymu nebus pateikti šie pirkimo sąlygose reikalaujami pateikti dokumentai: </w:t>
      </w:r>
      <w:r w:rsidR="00113240" w:rsidRPr="00FE2E39">
        <w:rPr>
          <w:rFonts w:cstheme="minorHAnsi"/>
          <w:sz w:val="24"/>
          <w:szCs w:val="24"/>
        </w:rPr>
        <w:t>netaikoma. Kiti pasiūlymų atmetimo pagrindai nurodyti Viešojo atviro konkurso bendrųjų sąlygų 18.1. punkte.</w:t>
      </w:r>
    </w:p>
    <w:p w14:paraId="678C44CA" w14:textId="6EB53055" w:rsidR="00FE7908" w:rsidRPr="00FE2E39" w:rsidRDefault="00FE7908" w:rsidP="0097765E">
      <w:pPr>
        <w:pStyle w:val="Antrat1"/>
        <w:numPr>
          <w:ilvl w:val="0"/>
          <w:numId w:val="9"/>
        </w:numPr>
        <w:tabs>
          <w:tab w:val="left" w:pos="567"/>
        </w:tabs>
        <w:spacing w:line="20" w:lineRule="atLeast"/>
        <w:contextualSpacing/>
        <w:rPr>
          <w:rFonts w:asciiTheme="minorHAnsi" w:hAnsiTheme="minorHAnsi" w:cstheme="minorHAnsi"/>
          <w:sz w:val="32"/>
          <w:szCs w:val="32"/>
        </w:rPr>
      </w:pPr>
      <w:bookmarkStart w:id="81" w:name="_Ref39425999"/>
      <w:bookmarkStart w:id="82" w:name="_Ref39426005"/>
      <w:bookmarkStart w:id="83" w:name="_Toc192171524"/>
      <w:r w:rsidRPr="00FE2E39">
        <w:rPr>
          <w:rFonts w:asciiTheme="minorHAnsi" w:hAnsiTheme="minorHAnsi" w:cstheme="minorHAnsi"/>
          <w:sz w:val="32"/>
          <w:szCs w:val="32"/>
        </w:rPr>
        <w:t>S</w:t>
      </w:r>
      <w:r w:rsidR="00281735" w:rsidRPr="00FE2E39">
        <w:rPr>
          <w:rFonts w:asciiTheme="minorHAnsi" w:hAnsiTheme="minorHAnsi" w:cstheme="minorHAnsi"/>
          <w:sz w:val="32"/>
          <w:szCs w:val="32"/>
        </w:rPr>
        <w:t>utarties sudarymas</w:t>
      </w:r>
      <w:bookmarkEnd w:id="81"/>
      <w:bookmarkEnd w:id="82"/>
      <w:bookmarkEnd w:id="83"/>
    </w:p>
    <w:p w14:paraId="32B881D7" w14:textId="50D81A5B" w:rsidR="003041D6" w:rsidRPr="00FE2E39" w:rsidRDefault="00F57665" w:rsidP="4EAC7DAA">
      <w:pPr>
        <w:pStyle w:val="Sraopastraipa"/>
        <w:numPr>
          <w:ilvl w:val="1"/>
          <w:numId w:val="14"/>
        </w:numPr>
        <w:spacing w:after="0" w:line="240" w:lineRule="auto"/>
        <w:ind w:left="0" w:firstLine="709"/>
        <w:jc w:val="both"/>
        <w:rPr>
          <w:sz w:val="24"/>
          <w:szCs w:val="24"/>
        </w:rPr>
      </w:pPr>
      <w:r w:rsidRPr="00FE2E39">
        <w:rPr>
          <w:sz w:val="24"/>
          <w:szCs w:val="24"/>
        </w:rPr>
        <w:t>Ši pirkimo procedūra atliekama siekiant sudaryti sutart</w:t>
      </w:r>
      <w:r w:rsidR="00E25781" w:rsidRPr="00FE2E39">
        <w:rPr>
          <w:sz w:val="24"/>
          <w:szCs w:val="24"/>
        </w:rPr>
        <w:t>į s</w:t>
      </w:r>
      <w:r w:rsidR="008933BC" w:rsidRPr="00FE2E39">
        <w:rPr>
          <w:sz w:val="24"/>
          <w:szCs w:val="24"/>
        </w:rPr>
        <w:t xml:space="preserve">u </w:t>
      </w:r>
      <w:r w:rsidR="00090C05" w:rsidRPr="00FE2E39">
        <w:rPr>
          <w:sz w:val="24"/>
          <w:szCs w:val="24"/>
        </w:rPr>
        <w:t>tiekėj</w:t>
      </w:r>
      <w:r w:rsidR="00090C05" w:rsidRPr="006667FD">
        <w:rPr>
          <w:sz w:val="24"/>
          <w:szCs w:val="24"/>
        </w:rPr>
        <w:t>u</w:t>
      </w:r>
      <w:r w:rsidR="008933BC" w:rsidRPr="00FE2E39">
        <w:rPr>
          <w:sz w:val="24"/>
          <w:szCs w:val="24"/>
        </w:rPr>
        <w:t xml:space="preserve">, </w:t>
      </w:r>
      <w:r w:rsidR="00090C05" w:rsidRPr="00FE2E39">
        <w:rPr>
          <w:sz w:val="24"/>
          <w:szCs w:val="24"/>
        </w:rPr>
        <w:t>kuri</w:t>
      </w:r>
      <w:r w:rsidR="00090C05" w:rsidRPr="006667FD">
        <w:rPr>
          <w:sz w:val="24"/>
          <w:szCs w:val="24"/>
        </w:rPr>
        <w:t xml:space="preserve">o </w:t>
      </w:r>
      <w:r w:rsidR="00090C05" w:rsidRPr="00FE2E39">
        <w:rPr>
          <w:sz w:val="24"/>
          <w:szCs w:val="24"/>
        </w:rPr>
        <w:t>pasiūlyma</w:t>
      </w:r>
      <w:r w:rsidR="00090C05" w:rsidRPr="006667FD">
        <w:rPr>
          <w:sz w:val="24"/>
          <w:szCs w:val="24"/>
        </w:rPr>
        <w:t>s, vadovaujantis pirkimo sąlygose nustatyta tvarka,</w:t>
      </w:r>
      <w:r w:rsidR="00090C05" w:rsidRPr="4EAC7DAA">
        <w:rPr>
          <w:sz w:val="24"/>
          <w:szCs w:val="24"/>
        </w:rPr>
        <w:t xml:space="preserve"> </w:t>
      </w:r>
      <w:r w:rsidR="008933BC" w:rsidRPr="00FE2E39">
        <w:rPr>
          <w:sz w:val="24"/>
          <w:szCs w:val="24"/>
        </w:rPr>
        <w:t xml:space="preserve">bus </w:t>
      </w:r>
      <w:r w:rsidR="00090C05" w:rsidRPr="00FE2E39">
        <w:rPr>
          <w:sz w:val="24"/>
          <w:szCs w:val="24"/>
        </w:rPr>
        <w:t>pripažint</w:t>
      </w:r>
      <w:r w:rsidR="00090C05" w:rsidRPr="4EAC7DAA">
        <w:rPr>
          <w:sz w:val="24"/>
          <w:szCs w:val="24"/>
        </w:rPr>
        <w:t xml:space="preserve">as </w:t>
      </w:r>
      <w:r w:rsidR="008933BC" w:rsidRPr="00FE2E39">
        <w:rPr>
          <w:sz w:val="24"/>
          <w:szCs w:val="24"/>
        </w:rPr>
        <w:t>laimėję</w:t>
      </w:r>
      <w:r w:rsidR="00090C05" w:rsidRPr="4EAC7DAA">
        <w:rPr>
          <w:sz w:val="24"/>
          <w:szCs w:val="24"/>
        </w:rPr>
        <w:t>s</w:t>
      </w:r>
      <w:r w:rsidR="00F065D6" w:rsidRPr="00FE2E39">
        <w:rPr>
          <w:sz w:val="24"/>
          <w:szCs w:val="24"/>
        </w:rPr>
        <w:t xml:space="preserve">. </w:t>
      </w:r>
      <w:r w:rsidR="004B2DE4" w:rsidRPr="00FE2E39">
        <w:rPr>
          <w:sz w:val="24"/>
          <w:szCs w:val="24"/>
        </w:rPr>
        <w:t xml:space="preserve">Sutarties sąlygos pateikiamos </w:t>
      </w:r>
      <w:r w:rsidR="00E25781" w:rsidRPr="00FE2E39">
        <w:rPr>
          <w:sz w:val="24"/>
          <w:szCs w:val="24"/>
        </w:rPr>
        <w:t>specialiųjų p</w:t>
      </w:r>
      <w:r w:rsidR="00551FA7" w:rsidRPr="00FE2E39">
        <w:rPr>
          <w:sz w:val="24"/>
          <w:szCs w:val="24"/>
        </w:rPr>
        <w:t xml:space="preserve">irkimo </w:t>
      </w:r>
      <w:r w:rsidR="00D86901" w:rsidRPr="00FE2E39">
        <w:rPr>
          <w:sz w:val="24"/>
          <w:szCs w:val="24"/>
        </w:rPr>
        <w:t xml:space="preserve">sąlygų </w:t>
      </w:r>
      <w:r w:rsidR="00E25781" w:rsidRPr="00FE2E39">
        <w:rPr>
          <w:sz w:val="24"/>
          <w:szCs w:val="24"/>
        </w:rPr>
        <w:t xml:space="preserve">8 </w:t>
      </w:r>
      <w:r w:rsidR="00D86901" w:rsidRPr="00FE2E39">
        <w:rPr>
          <w:sz w:val="24"/>
          <w:szCs w:val="24"/>
        </w:rPr>
        <w:t>priede „Sutarties projektas“</w:t>
      </w:r>
      <w:r w:rsidR="004B2DE4" w:rsidRPr="00FE2E39">
        <w:rPr>
          <w:sz w:val="24"/>
          <w:szCs w:val="24"/>
        </w:rPr>
        <w:t>.</w:t>
      </w:r>
    </w:p>
    <w:p w14:paraId="57274954" w14:textId="0D77F558" w:rsidR="003041D6" w:rsidRPr="00FE2E39" w:rsidRDefault="003041D6" w:rsidP="003041D6">
      <w:pPr>
        <w:pStyle w:val="Sraopastraipa"/>
        <w:numPr>
          <w:ilvl w:val="1"/>
          <w:numId w:val="14"/>
        </w:numPr>
        <w:spacing w:after="0" w:line="240" w:lineRule="auto"/>
        <w:ind w:left="0" w:firstLine="709"/>
        <w:jc w:val="both"/>
        <w:rPr>
          <w:rFonts w:cstheme="minorHAnsi"/>
          <w:sz w:val="24"/>
          <w:szCs w:val="24"/>
        </w:rPr>
      </w:pPr>
      <w:r w:rsidRPr="00FE2E39">
        <w:rPr>
          <w:rFonts w:cstheme="minorHAnsi"/>
          <w:sz w:val="24"/>
          <w:szCs w:val="24"/>
        </w:rPr>
        <w:t>Jei ketinama sudaryti sutartį su tiekėju ar subtiekėju, kurio lėšų gavėjo tikrasis (-</w:t>
      </w:r>
      <w:proofErr w:type="spellStart"/>
      <w:r w:rsidRPr="00FE2E39">
        <w:rPr>
          <w:rFonts w:cstheme="minorHAnsi"/>
          <w:sz w:val="24"/>
          <w:szCs w:val="24"/>
        </w:rPr>
        <w:t>ieji</w:t>
      </w:r>
      <w:proofErr w:type="spellEnd"/>
      <w:r w:rsidRPr="00FE2E39">
        <w:rPr>
          <w:rFonts w:cstheme="minorHAnsi"/>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w:t>
      </w:r>
      <w:r w:rsidR="00EA58C4" w:rsidRPr="00FE2E39">
        <w:rPr>
          <w:rFonts w:cstheme="minorHAnsi"/>
          <w:sz w:val="24"/>
          <w:szCs w:val="24"/>
        </w:rPr>
        <w:t xml:space="preserve">2021 m. vasario 12 d.  </w:t>
      </w:r>
      <w:r w:rsidRPr="00FE2E39">
        <w:rPr>
          <w:rFonts w:cstheme="minorHAnsi"/>
          <w:sz w:val="24"/>
          <w:szCs w:val="24"/>
        </w:rPr>
        <w:t xml:space="preserve">Europos Parlamento ir Tarybos Reglamento (ES) 2021/241, kuriuo nustatoma ekonomikos gaivinimo ir atsparumo didinimo priemonė (toliau – Reglamentas (ES) 2021/241) 22 straipsnio 2 dalies d punkto iii papunktyje. </w:t>
      </w:r>
      <w:r w:rsidRPr="00FE2E39">
        <w:rPr>
          <w:rFonts w:cstheme="minorHAnsi"/>
          <w:b/>
          <w:bCs/>
          <w:sz w:val="24"/>
          <w:szCs w:val="24"/>
        </w:rPr>
        <w:t>Laimėjusiu nustatytas tiekėjas šiuos duomenis privalo pateikti iki pirkimo sutarties sudarymo (jei jie nebuvo pateikti pasiūlymo vertinimo metu). Tiekėjui nepateikus šių duomenų, Perkančioji organizacija laikys, kad tiekėjas atsisako sudaryti sutartį.</w:t>
      </w:r>
    </w:p>
    <w:bookmarkEnd w:id="42"/>
    <w:p w14:paraId="07CC704C" w14:textId="1C516938" w:rsidR="00535021" w:rsidRPr="00535021" w:rsidRDefault="008D704D" w:rsidP="00E25781">
      <w:pPr>
        <w:shd w:val="clear" w:color="auto" w:fill="FFFFFF"/>
        <w:spacing w:after="0" w:line="240" w:lineRule="auto"/>
        <w:jc w:val="center"/>
        <w:rPr>
          <w:rFonts w:eastAsia="Calibri" w:cstheme="minorHAnsi"/>
        </w:rPr>
      </w:pPr>
      <w:r w:rsidRPr="00F0499F">
        <w:rPr>
          <w:rFonts w:eastAsia="Calibri" w:cstheme="minorHAnsi"/>
        </w:rPr>
        <w:t>_________</w:t>
      </w:r>
    </w:p>
    <w:p w14:paraId="23B0B134" w14:textId="77777777" w:rsidR="00535021" w:rsidRDefault="00535021" w:rsidP="00535021">
      <w:pPr>
        <w:jc w:val="right"/>
        <w:rPr>
          <w:rFonts w:eastAsia="Calibri" w:cstheme="minorHAnsi"/>
        </w:rPr>
      </w:pPr>
    </w:p>
    <w:p w14:paraId="7881FCAE" w14:textId="77777777" w:rsidR="00535021" w:rsidRPr="00535021" w:rsidRDefault="00535021" w:rsidP="00535021">
      <w:pPr>
        <w:rPr>
          <w:rFonts w:eastAsia="Calibri" w:cstheme="minorHAnsi"/>
        </w:rPr>
        <w:sectPr w:rsidR="00535021" w:rsidRPr="00535021"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FE2E39" w:rsidRDefault="00535021" w:rsidP="005C1E12">
      <w:pPr>
        <w:pStyle w:val="Antrat1"/>
        <w:jc w:val="right"/>
        <w:rPr>
          <w:rFonts w:asciiTheme="minorHAnsi" w:hAnsiTheme="minorHAnsi" w:cstheme="minorHAnsi"/>
          <w:color w:val="auto"/>
          <w:sz w:val="24"/>
          <w:szCs w:val="24"/>
        </w:rPr>
      </w:pPr>
      <w:bookmarkStart w:id="84" w:name="_Hlk171954839"/>
      <w:bookmarkStart w:id="85" w:name="_Toc192171525"/>
      <w:r w:rsidRPr="00FE2E39">
        <w:rPr>
          <w:rFonts w:asciiTheme="minorHAnsi" w:hAnsiTheme="minorHAnsi" w:cstheme="minorHAnsi"/>
          <w:color w:val="auto"/>
          <w:sz w:val="24"/>
          <w:szCs w:val="24"/>
        </w:rPr>
        <w:lastRenderedPageBreak/>
        <w:t xml:space="preserve">Specialiųjų </w:t>
      </w:r>
      <w:bookmarkEnd w:id="84"/>
      <w:r w:rsidRPr="00FE2E39">
        <w:rPr>
          <w:rFonts w:asciiTheme="minorHAnsi" w:hAnsiTheme="minorHAnsi" w:cstheme="minorHAnsi"/>
          <w:color w:val="auto"/>
          <w:sz w:val="24"/>
          <w:szCs w:val="24"/>
        </w:rPr>
        <w:t>pi</w:t>
      </w:r>
      <w:r w:rsidR="008F59C5" w:rsidRPr="00FE2E39">
        <w:rPr>
          <w:rFonts w:asciiTheme="minorHAnsi" w:hAnsiTheme="minorHAnsi" w:cstheme="minorHAnsi"/>
          <w:color w:val="auto"/>
          <w:sz w:val="24"/>
          <w:szCs w:val="24"/>
        </w:rPr>
        <w:t>rkimo sąlygų 1 priedas „Terminai“</w:t>
      </w:r>
      <w:bookmarkEnd w:id="85"/>
    </w:p>
    <w:p w14:paraId="384124B0" w14:textId="3F8411B4" w:rsidR="00E25781" w:rsidRPr="00FE2E39" w:rsidRDefault="00E25781" w:rsidP="00FE2E39">
      <w:pPr>
        <w:pStyle w:val="Paantrat"/>
        <w:spacing w:after="0"/>
        <w:jc w:val="center"/>
        <w:rPr>
          <w:rFonts w:eastAsia="Calibri"/>
        </w:rPr>
      </w:pPr>
      <w:r w:rsidRPr="00FE2E39">
        <w:t>TERMINAI</w:t>
      </w:r>
    </w:p>
    <w:p w14:paraId="5369DEF7" w14:textId="36294469" w:rsidR="00A53BAE" w:rsidRPr="00FE2E39" w:rsidRDefault="00A53BAE" w:rsidP="00FE2E39">
      <w:pPr>
        <w:shd w:val="clear" w:color="auto" w:fill="FFFFFF"/>
        <w:tabs>
          <w:tab w:val="left" w:pos="1620"/>
        </w:tabs>
        <w:spacing w:after="0" w:line="23" w:lineRule="atLeast"/>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6"/>
        <w:gridCol w:w="3600"/>
        <w:gridCol w:w="2915"/>
      </w:tblGrid>
      <w:tr w:rsidR="00774AA5" w:rsidRPr="00AD3554" w14:paraId="730836B8" w14:textId="77777777" w:rsidTr="00CCE94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E2E39" w:rsidRDefault="009F4FBE" w:rsidP="00FE2E39">
            <w:pPr>
              <w:spacing w:line="23" w:lineRule="atLeast"/>
              <w:rPr>
                <w:rFonts w:cstheme="minorHAnsi"/>
                <w:b/>
                <w:bCs/>
                <w:sz w:val="24"/>
                <w:szCs w:val="24"/>
              </w:rPr>
            </w:pPr>
            <w:proofErr w:type="spellStart"/>
            <w:r w:rsidRPr="00FE2E39">
              <w:rPr>
                <w:rFonts w:cstheme="minorHAnsi"/>
                <w:b/>
                <w:bCs/>
                <w:sz w:val="24"/>
                <w:szCs w:val="24"/>
              </w:rPr>
              <w:t>Eil.Nr</w:t>
            </w:r>
            <w:proofErr w:type="spellEnd"/>
            <w:r w:rsidRPr="00FE2E39">
              <w:rPr>
                <w:rFonts w:cstheme="minorHAnsi"/>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E2E39" w:rsidRDefault="004B3551" w:rsidP="00FE2E39">
            <w:pPr>
              <w:spacing w:line="23" w:lineRule="atLeast"/>
              <w:rPr>
                <w:rFonts w:cstheme="minorHAnsi"/>
                <w:b/>
                <w:bCs/>
                <w:sz w:val="24"/>
                <w:szCs w:val="24"/>
              </w:rPr>
            </w:pPr>
            <w:r w:rsidRPr="00FE2E39">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E2E39" w:rsidRDefault="00774AA5" w:rsidP="00FE2E39">
            <w:pPr>
              <w:spacing w:after="0" w:line="23" w:lineRule="atLeast"/>
              <w:rPr>
                <w:rFonts w:cstheme="minorHAnsi"/>
                <w:b/>
                <w:sz w:val="24"/>
                <w:szCs w:val="24"/>
              </w:rPr>
            </w:pPr>
            <w:r w:rsidRPr="00FE2E39">
              <w:rPr>
                <w:rFonts w:cstheme="minorHAnsi"/>
                <w:b/>
                <w:sz w:val="24"/>
                <w:szCs w:val="24"/>
              </w:rPr>
              <w:t>DATA/DIENŲ SKAIČIUS/ LAIKAS</w:t>
            </w:r>
          </w:p>
          <w:p w14:paraId="677BC1F4" w14:textId="77777777" w:rsidR="00774AA5" w:rsidRPr="00FE2E39" w:rsidRDefault="00774AA5" w:rsidP="00FE2E39">
            <w:pPr>
              <w:spacing w:after="0" w:line="23" w:lineRule="atLeast"/>
              <w:rPr>
                <w:rFonts w:cstheme="minorHAnsi"/>
                <w:sz w:val="24"/>
                <w:szCs w:val="24"/>
              </w:rPr>
            </w:pPr>
            <w:r w:rsidRPr="00FE2E39">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E2E39" w:rsidRDefault="00774AA5" w:rsidP="00FE2E39">
            <w:pPr>
              <w:spacing w:line="23" w:lineRule="atLeast"/>
              <w:rPr>
                <w:rFonts w:cstheme="minorHAnsi"/>
                <w:b/>
                <w:sz w:val="24"/>
                <w:szCs w:val="24"/>
              </w:rPr>
            </w:pPr>
            <w:r w:rsidRPr="00FE2E39">
              <w:rPr>
                <w:rFonts w:cstheme="minorHAnsi"/>
                <w:b/>
                <w:sz w:val="24"/>
                <w:szCs w:val="24"/>
              </w:rPr>
              <w:t>PASTABOS</w:t>
            </w:r>
          </w:p>
        </w:tc>
      </w:tr>
      <w:tr w:rsidR="00774AA5" w:rsidRPr="00AD3554" w14:paraId="33F22B33" w14:textId="77777777" w:rsidTr="00CCE942">
        <w:trPr>
          <w:trHeight w:val="20"/>
        </w:trPr>
        <w:tc>
          <w:tcPr>
            <w:tcW w:w="726" w:type="dxa"/>
            <w:shd w:val="clear" w:color="auto" w:fill="auto"/>
            <w:tcMar>
              <w:top w:w="0" w:type="dxa"/>
              <w:left w:w="108" w:type="dxa"/>
              <w:bottom w:w="0" w:type="dxa"/>
              <w:right w:w="108" w:type="dxa"/>
            </w:tcMar>
          </w:tcPr>
          <w:p w14:paraId="1D2814F3" w14:textId="2D8BEDEE" w:rsidR="00774AA5" w:rsidRPr="00FE2E39" w:rsidRDefault="006932C2" w:rsidP="00FE2E39">
            <w:pPr>
              <w:keepNext/>
              <w:spacing w:after="0" w:line="23" w:lineRule="atLeast"/>
              <w:rPr>
                <w:rFonts w:cstheme="minorHAnsi"/>
                <w:bCs/>
                <w:sz w:val="24"/>
                <w:szCs w:val="24"/>
              </w:rPr>
            </w:pPr>
            <w:r w:rsidRPr="00FE2E39">
              <w:rPr>
                <w:rFonts w:cstheme="minorHAnsi"/>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FE2E39" w:rsidRDefault="00774AA5" w:rsidP="00FE2E39">
            <w:pPr>
              <w:keepNext/>
              <w:spacing w:after="0" w:line="23" w:lineRule="atLeast"/>
              <w:rPr>
                <w:rFonts w:cstheme="minorHAnsi"/>
                <w:sz w:val="24"/>
                <w:szCs w:val="24"/>
              </w:rPr>
            </w:pPr>
            <w:r w:rsidRPr="00FE2E39">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E2E39" w:rsidRDefault="00774AA5" w:rsidP="00FE2E39">
            <w:pPr>
              <w:spacing w:after="0" w:line="23" w:lineRule="atLeast"/>
              <w:rPr>
                <w:rFonts w:cstheme="minorHAnsi"/>
                <w:sz w:val="24"/>
                <w:szCs w:val="24"/>
              </w:rPr>
            </w:pPr>
            <w:r w:rsidRPr="00FE2E39">
              <w:rPr>
                <w:rFonts w:cstheme="minorHAnsi"/>
                <w:sz w:val="24"/>
                <w:szCs w:val="24"/>
              </w:rPr>
              <w:t xml:space="preserve">nurodytas </w:t>
            </w:r>
            <w:r w:rsidR="00C47599" w:rsidRPr="00FE2E39">
              <w:rPr>
                <w:rFonts w:cstheme="minorHAnsi"/>
                <w:sz w:val="24"/>
                <w:szCs w:val="24"/>
              </w:rPr>
              <w:t>s</w:t>
            </w:r>
            <w:r w:rsidRPr="00FE2E39">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E2E39" w:rsidRDefault="00774AA5" w:rsidP="00FE2E39">
            <w:pPr>
              <w:spacing w:after="0" w:line="23" w:lineRule="atLeast"/>
              <w:rPr>
                <w:rFonts w:cstheme="minorHAnsi"/>
                <w:iCs/>
                <w:sz w:val="24"/>
                <w:szCs w:val="24"/>
              </w:rPr>
            </w:pPr>
            <w:r w:rsidRPr="00FE2E39">
              <w:rPr>
                <w:rFonts w:cstheme="minorHAnsi"/>
                <w:sz w:val="24"/>
                <w:szCs w:val="24"/>
              </w:rPr>
              <w:t>Perkančioji organizacija turi teisę pratęsti pasiūlymų pateikimo terminą.</w:t>
            </w:r>
          </w:p>
        </w:tc>
      </w:tr>
      <w:tr w:rsidR="00774AA5" w:rsidRPr="00AD3554" w14:paraId="2DDCD559" w14:textId="77777777" w:rsidTr="00CCE942">
        <w:trPr>
          <w:trHeight w:val="20"/>
        </w:trPr>
        <w:tc>
          <w:tcPr>
            <w:tcW w:w="726" w:type="dxa"/>
            <w:shd w:val="clear" w:color="auto" w:fill="auto"/>
            <w:tcMar>
              <w:top w:w="0" w:type="dxa"/>
              <w:left w:w="108" w:type="dxa"/>
              <w:bottom w:w="0" w:type="dxa"/>
              <w:right w:w="108" w:type="dxa"/>
            </w:tcMar>
          </w:tcPr>
          <w:p w14:paraId="6C70187E" w14:textId="7D03D63A" w:rsidR="00774AA5" w:rsidRPr="00FE2E39" w:rsidRDefault="006932C2" w:rsidP="00FE2E39">
            <w:pPr>
              <w:keepNext/>
              <w:spacing w:after="0" w:line="23" w:lineRule="atLeast"/>
              <w:rPr>
                <w:rFonts w:cstheme="minorHAnsi"/>
                <w:bCs/>
                <w:sz w:val="24"/>
                <w:szCs w:val="24"/>
              </w:rPr>
            </w:pPr>
            <w:r w:rsidRPr="00FE2E39">
              <w:rPr>
                <w:rFonts w:cstheme="minorHAnsi"/>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FE2E39" w:rsidRDefault="00774AA5" w:rsidP="00FE2E39">
            <w:pPr>
              <w:keepNext/>
              <w:spacing w:after="0" w:line="23" w:lineRule="atLeast"/>
              <w:rPr>
                <w:rFonts w:cstheme="minorHAnsi"/>
                <w:sz w:val="24"/>
                <w:szCs w:val="24"/>
              </w:rPr>
            </w:pPr>
            <w:r w:rsidRPr="00FE2E39">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25C4775" w:rsidR="00774AA5" w:rsidRPr="00FE2E39" w:rsidRDefault="3BC51CDA" w:rsidP="00FE2E39">
            <w:pPr>
              <w:spacing w:after="0" w:line="23" w:lineRule="atLeast"/>
              <w:rPr>
                <w:rFonts w:cstheme="minorHAnsi"/>
                <w:sz w:val="24"/>
                <w:szCs w:val="24"/>
              </w:rPr>
            </w:pPr>
            <w:r w:rsidRPr="00FE2E39">
              <w:rPr>
                <w:rFonts w:cstheme="minorHAnsi"/>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2A96751D" w14:textId="77777777" w:rsidR="00774AA5" w:rsidRPr="00FE2E39" w:rsidRDefault="00774AA5" w:rsidP="00FE2E39">
            <w:pPr>
              <w:spacing w:after="0" w:line="23" w:lineRule="atLeast"/>
              <w:rPr>
                <w:rFonts w:cstheme="minorHAnsi"/>
                <w:iCs/>
                <w:sz w:val="24"/>
                <w:szCs w:val="24"/>
              </w:rPr>
            </w:pPr>
          </w:p>
          <w:p w14:paraId="516BC120" w14:textId="3556D373" w:rsidR="00610DC8" w:rsidRPr="00FE2E39" w:rsidRDefault="00610DC8" w:rsidP="00FE2E39">
            <w:pPr>
              <w:spacing w:after="0" w:line="23" w:lineRule="atLeast"/>
              <w:rPr>
                <w:rFonts w:cstheme="minorHAnsi"/>
                <w:iCs/>
                <w:sz w:val="24"/>
                <w:szCs w:val="24"/>
              </w:rPr>
            </w:pPr>
          </w:p>
        </w:tc>
      </w:tr>
      <w:tr w:rsidR="00774AA5" w:rsidRPr="00AD3554" w14:paraId="0E1517C9" w14:textId="77777777" w:rsidTr="00CCE942">
        <w:trPr>
          <w:trHeight w:val="20"/>
        </w:trPr>
        <w:tc>
          <w:tcPr>
            <w:tcW w:w="726" w:type="dxa"/>
            <w:shd w:val="clear" w:color="auto" w:fill="auto"/>
            <w:tcMar>
              <w:top w:w="0" w:type="dxa"/>
              <w:left w:w="108" w:type="dxa"/>
              <w:bottom w:w="0" w:type="dxa"/>
              <w:right w:w="108" w:type="dxa"/>
            </w:tcMar>
          </w:tcPr>
          <w:p w14:paraId="0BF18051" w14:textId="03A0C935" w:rsidR="00774AA5" w:rsidRPr="00FE2E39" w:rsidRDefault="006932C2" w:rsidP="00FE2E39">
            <w:pPr>
              <w:keepNext/>
              <w:spacing w:after="0" w:line="23" w:lineRule="atLeast"/>
              <w:rPr>
                <w:rFonts w:cstheme="minorHAnsi"/>
                <w:bCs/>
                <w:sz w:val="24"/>
                <w:szCs w:val="24"/>
              </w:rPr>
            </w:pPr>
            <w:r w:rsidRPr="00FE2E39">
              <w:rPr>
                <w:rFonts w:cstheme="minorHAnsi"/>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FE2E39" w:rsidRDefault="00774AA5" w:rsidP="00FE2E39">
            <w:pPr>
              <w:keepNext/>
              <w:spacing w:after="0" w:line="23" w:lineRule="atLeast"/>
              <w:rPr>
                <w:rFonts w:cstheme="minorHAnsi"/>
                <w:bCs/>
                <w:sz w:val="24"/>
                <w:szCs w:val="24"/>
              </w:rPr>
            </w:pPr>
            <w:r w:rsidRPr="00FE2E39">
              <w:rPr>
                <w:rFonts w:cstheme="minorHAnsi"/>
                <w:sz w:val="24"/>
                <w:szCs w:val="24"/>
              </w:rPr>
              <w:t xml:space="preserve">Prašymą paaiškinti, patikslinti pirkimo </w:t>
            </w:r>
            <w:r w:rsidR="00EF5E21" w:rsidRPr="00FE2E39">
              <w:rPr>
                <w:rFonts w:cstheme="minorHAnsi"/>
                <w:sz w:val="24"/>
                <w:szCs w:val="24"/>
              </w:rPr>
              <w:t>sąlygas</w:t>
            </w:r>
            <w:r w:rsidRPr="00FE2E39">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285CECC" w:rsidR="00774AA5" w:rsidRPr="00FE2E39" w:rsidRDefault="00E25781" w:rsidP="00FE2E39">
            <w:pPr>
              <w:spacing w:after="0" w:line="23" w:lineRule="atLeast"/>
              <w:rPr>
                <w:rFonts w:cstheme="minorHAnsi"/>
                <w:sz w:val="24"/>
                <w:szCs w:val="24"/>
              </w:rPr>
            </w:pPr>
            <w:r w:rsidRPr="00FE2E39">
              <w:rPr>
                <w:rFonts w:cstheme="minorHAnsi"/>
                <w:sz w:val="24"/>
                <w:szCs w:val="24"/>
              </w:rPr>
              <w:t xml:space="preserve">6 (šešios) </w:t>
            </w:r>
            <w:r w:rsidR="005F17E7" w:rsidRPr="00FE2E39">
              <w:rPr>
                <w:rFonts w:cstheme="minorHAnsi"/>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025B2CBF" w:rsidR="00774AA5" w:rsidRPr="00FE2E39" w:rsidRDefault="00774AA5" w:rsidP="00FE2E39">
            <w:pPr>
              <w:spacing w:after="0" w:line="23" w:lineRule="atLeast"/>
              <w:rPr>
                <w:rFonts w:cstheme="minorHAnsi"/>
                <w:iCs/>
                <w:color w:val="7030A0"/>
                <w:sz w:val="24"/>
                <w:szCs w:val="24"/>
              </w:rPr>
            </w:pPr>
          </w:p>
        </w:tc>
      </w:tr>
      <w:tr w:rsidR="00774AA5" w:rsidRPr="00AD3554" w14:paraId="6E37868A" w14:textId="77777777" w:rsidTr="00CCE942">
        <w:trPr>
          <w:trHeight w:val="20"/>
        </w:trPr>
        <w:tc>
          <w:tcPr>
            <w:tcW w:w="726" w:type="dxa"/>
            <w:shd w:val="clear" w:color="auto" w:fill="auto"/>
            <w:tcMar>
              <w:top w:w="0" w:type="dxa"/>
              <w:left w:w="108" w:type="dxa"/>
              <w:bottom w:w="0" w:type="dxa"/>
              <w:right w:w="108" w:type="dxa"/>
            </w:tcMar>
          </w:tcPr>
          <w:p w14:paraId="5A3E2C4C" w14:textId="033C7E4A"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FE2E39" w:rsidRDefault="00774AA5" w:rsidP="00FE2E39">
            <w:pPr>
              <w:spacing w:after="0" w:line="23" w:lineRule="atLeast"/>
              <w:rPr>
                <w:rFonts w:cstheme="minorHAnsi"/>
                <w:sz w:val="24"/>
                <w:szCs w:val="24"/>
              </w:rPr>
            </w:pPr>
            <w:r w:rsidRPr="00FE2E39">
              <w:rPr>
                <w:rFonts w:cstheme="minorHAnsi"/>
                <w:sz w:val="24"/>
                <w:szCs w:val="24"/>
              </w:rPr>
              <w:t xml:space="preserve">Perkančioji organizacija </w:t>
            </w:r>
            <w:r w:rsidR="009B3AF8" w:rsidRPr="00FE2E39">
              <w:rPr>
                <w:rFonts w:cstheme="minorHAnsi"/>
                <w:sz w:val="24"/>
                <w:szCs w:val="24"/>
              </w:rPr>
              <w:t>p</w:t>
            </w:r>
            <w:r w:rsidRPr="00FE2E39">
              <w:rPr>
                <w:rFonts w:cstheme="minorHAnsi"/>
                <w:sz w:val="24"/>
                <w:szCs w:val="24"/>
              </w:rPr>
              <w:t xml:space="preserve">irkimo </w:t>
            </w:r>
            <w:r w:rsidR="00EF5E21" w:rsidRPr="00FE2E39">
              <w:rPr>
                <w:rFonts w:cstheme="minorHAnsi"/>
                <w:sz w:val="24"/>
                <w:szCs w:val="24"/>
              </w:rPr>
              <w:t>sąlygų</w:t>
            </w:r>
            <w:r w:rsidRPr="00FE2E39">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47AEE42" w:rsidR="00774AA5" w:rsidRPr="00FE2E39" w:rsidRDefault="00701878" w:rsidP="00FE2E39">
            <w:pPr>
              <w:spacing w:after="0" w:line="23" w:lineRule="atLeast"/>
              <w:rPr>
                <w:rFonts w:cstheme="minorHAnsi"/>
                <w:sz w:val="24"/>
                <w:szCs w:val="24"/>
              </w:rPr>
            </w:pPr>
            <w:r w:rsidRPr="00FE2E39">
              <w:rPr>
                <w:rFonts w:cstheme="minorHAnsi"/>
                <w:sz w:val="24"/>
                <w:szCs w:val="24"/>
              </w:rPr>
              <w:t xml:space="preserve">4 (keturios) dienos </w:t>
            </w:r>
            <w:r w:rsidR="00CE1F13" w:rsidRPr="00FE2E39">
              <w:rPr>
                <w:rFonts w:cstheme="minorHAnsi"/>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4B1326A1" w:rsidR="00774AA5" w:rsidRPr="00FE2E39" w:rsidRDefault="00774AA5" w:rsidP="00FE2E39">
            <w:pPr>
              <w:spacing w:after="0" w:line="23" w:lineRule="atLeast"/>
              <w:rPr>
                <w:rFonts w:cstheme="minorHAnsi"/>
                <w:sz w:val="24"/>
                <w:szCs w:val="24"/>
              </w:rPr>
            </w:pPr>
          </w:p>
        </w:tc>
      </w:tr>
      <w:tr w:rsidR="00774AA5" w:rsidRPr="00AD3554" w14:paraId="7621DE63" w14:textId="77777777" w:rsidTr="00CCE942">
        <w:trPr>
          <w:trHeight w:val="20"/>
        </w:trPr>
        <w:tc>
          <w:tcPr>
            <w:tcW w:w="726" w:type="dxa"/>
            <w:shd w:val="clear" w:color="auto" w:fill="auto"/>
            <w:tcMar>
              <w:top w:w="0" w:type="dxa"/>
              <w:left w:w="108" w:type="dxa"/>
              <w:bottom w:w="0" w:type="dxa"/>
              <w:right w:w="108" w:type="dxa"/>
            </w:tcMar>
          </w:tcPr>
          <w:p w14:paraId="63314DF2" w14:textId="5548A91C"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FE2E39" w:rsidRDefault="00455131" w:rsidP="00FE2E39">
            <w:pPr>
              <w:spacing w:after="0" w:line="23" w:lineRule="atLeast"/>
              <w:rPr>
                <w:rFonts w:cstheme="minorHAnsi"/>
                <w:sz w:val="24"/>
                <w:szCs w:val="24"/>
              </w:rPr>
            </w:pPr>
            <w:r w:rsidRPr="00FE2E39">
              <w:rPr>
                <w:rFonts w:cstheme="minorHAnsi"/>
                <w:sz w:val="24"/>
                <w:szCs w:val="24"/>
              </w:rPr>
              <w:t>O</w:t>
            </w:r>
            <w:r w:rsidR="00774AA5" w:rsidRPr="00FE2E39">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E2E39" w:rsidRDefault="00774AA5" w:rsidP="00FE2E39">
            <w:pPr>
              <w:spacing w:after="0" w:line="23" w:lineRule="atLeast"/>
              <w:rPr>
                <w:rFonts w:cstheme="minorHAnsi"/>
                <w:iCs/>
                <w:color w:val="FF0000"/>
                <w:sz w:val="24"/>
                <w:szCs w:val="24"/>
              </w:rPr>
            </w:pPr>
            <w:r w:rsidRPr="00FE2E39">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38BDC15C" w:rsidR="00774AA5" w:rsidRPr="00FE2E39" w:rsidRDefault="00774AA5" w:rsidP="00FE2E39">
            <w:pPr>
              <w:spacing w:after="0" w:line="23" w:lineRule="atLeast"/>
              <w:rPr>
                <w:rFonts w:cstheme="minorHAnsi"/>
                <w:sz w:val="24"/>
                <w:szCs w:val="24"/>
              </w:rPr>
            </w:pPr>
          </w:p>
        </w:tc>
      </w:tr>
      <w:tr w:rsidR="00774AA5" w:rsidRPr="00AD3554" w14:paraId="3AA572DF" w14:textId="77777777" w:rsidTr="00CCE942">
        <w:trPr>
          <w:trHeight w:val="20"/>
        </w:trPr>
        <w:tc>
          <w:tcPr>
            <w:tcW w:w="726" w:type="dxa"/>
            <w:shd w:val="clear" w:color="auto" w:fill="auto"/>
            <w:tcMar>
              <w:top w:w="0" w:type="dxa"/>
              <w:left w:w="108" w:type="dxa"/>
              <w:bottom w:w="0" w:type="dxa"/>
              <w:right w:w="108" w:type="dxa"/>
            </w:tcMar>
          </w:tcPr>
          <w:p w14:paraId="0C5D727C" w14:textId="097AAFC5"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FE2E39" w:rsidRDefault="00774AA5" w:rsidP="00FE2E39">
            <w:pPr>
              <w:spacing w:after="0" w:line="23" w:lineRule="atLeast"/>
              <w:rPr>
                <w:rFonts w:cstheme="minorHAnsi"/>
                <w:sz w:val="24"/>
                <w:szCs w:val="24"/>
              </w:rPr>
            </w:pPr>
            <w:r w:rsidRPr="00FE2E39">
              <w:rPr>
                <w:rFonts w:cstheme="minorHAnsi"/>
                <w:sz w:val="24"/>
                <w:szCs w:val="24"/>
              </w:rPr>
              <w:t xml:space="preserve">Perkančioji organizacija rengs susitikimus su tiekėjais dėl pirkimo </w:t>
            </w:r>
            <w:r w:rsidR="006932C2" w:rsidRPr="00FE2E39">
              <w:rPr>
                <w:rFonts w:cstheme="minorHAnsi"/>
                <w:sz w:val="24"/>
                <w:szCs w:val="24"/>
              </w:rPr>
              <w:t>sąlygų</w:t>
            </w:r>
            <w:r w:rsidRPr="00FE2E39">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0AD46300" w:rsidR="00774AA5" w:rsidRPr="00FE2E39" w:rsidRDefault="00774AA5" w:rsidP="00FE2E39">
            <w:pPr>
              <w:spacing w:after="0" w:line="23" w:lineRule="atLeast"/>
              <w:rPr>
                <w:rFonts w:cstheme="minorHAnsi"/>
                <w:iCs/>
                <w:sz w:val="24"/>
                <w:szCs w:val="24"/>
              </w:rPr>
            </w:pPr>
            <w:r w:rsidRPr="00FE2E39">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10E6A263" w:rsidR="00774AA5" w:rsidRPr="00FE2E39" w:rsidRDefault="00774AA5" w:rsidP="00FE2E39">
            <w:pPr>
              <w:spacing w:after="0" w:line="23" w:lineRule="atLeast"/>
              <w:rPr>
                <w:rFonts w:cstheme="minorHAnsi"/>
                <w:sz w:val="24"/>
                <w:szCs w:val="24"/>
              </w:rPr>
            </w:pPr>
          </w:p>
        </w:tc>
      </w:tr>
      <w:tr w:rsidR="00774AA5" w:rsidRPr="00AD3554" w14:paraId="595801DB" w14:textId="77777777" w:rsidTr="00CCE942">
        <w:trPr>
          <w:trHeight w:val="20"/>
        </w:trPr>
        <w:tc>
          <w:tcPr>
            <w:tcW w:w="726" w:type="dxa"/>
            <w:shd w:val="clear" w:color="auto" w:fill="auto"/>
            <w:tcMar>
              <w:top w:w="0" w:type="dxa"/>
              <w:left w:w="108" w:type="dxa"/>
              <w:bottom w:w="0" w:type="dxa"/>
              <w:right w:w="108" w:type="dxa"/>
            </w:tcMar>
          </w:tcPr>
          <w:p w14:paraId="7834A329" w14:textId="7DD7B5EE"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FE2E39" w:rsidRDefault="00774AA5" w:rsidP="00FE2E39">
            <w:pPr>
              <w:spacing w:after="0" w:line="23" w:lineRule="atLeast"/>
              <w:rPr>
                <w:rFonts w:cstheme="minorHAnsi"/>
                <w:sz w:val="24"/>
                <w:szCs w:val="24"/>
              </w:rPr>
            </w:pPr>
            <w:r w:rsidRPr="00FE2E39">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0E907D8A" w:rsidR="00774AA5" w:rsidRPr="00FE2E39" w:rsidRDefault="00854F8E" w:rsidP="00FE2E39">
            <w:pPr>
              <w:spacing w:after="0" w:line="23" w:lineRule="atLeast"/>
              <w:rPr>
                <w:rFonts w:cstheme="minorHAnsi"/>
                <w:iCs/>
                <w:color w:val="00B050"/>
                <w:sz w:val="24"/>
                <w:szCs w:val="24"/>
              </w:rPr>
            </w:pPr>
            <w:r w:rsidRPr="00FE2E39">
              <w:rPr>
                <w:rFonts w:cstheme="minorHAnsi"/>
                <w:iCs/>
                <w:sz w:val="24"/>
                <w:szCs w:val="24"/>
              </w:rPr>
              <w:t>NETAIKOMA</w:t>
            </w:r>
          </w:p>
        </w:tc>
        <w:tc>
          <w:tcPr>
            <w:tcW w:w="2954" w:type="dxa"/>
            <w:shd w:val="clear" w:color="auto" w:fill="auto"/>
            <w:tcMar>
              <w:top w:w="0" w:type="dxa"/>
              <w:left w:w="108" w:type="dxa"/>
              <w:bottom w:w="0" w:type="dxa"/>
              <w:right w:w="108" w:type="dxa"/>
            </w:tcMar>
          </w:tcPr>
          <w:p w14:paraId="49C9AF54" w14:textId="060712A8" w:rsidR="00774AA5" w:rsidRPr="00FE2E39" w:rsidRDefault="00774AA5" w:rsidP="00FE2E39">
            <w:pPr>
              <w:spacing w:after="0" w:line="23" w:lineRule="atLeast"/>
              <w:rPr>
                <w:rFonts w:cstheme="minorHAnsi"/>
                <w:sz w:val="24"/>
                <w:szCs w:val="24"/>
              </w:rPr>
            </w:pPr>
          </w:p>
        </w:tc>
      </w:tr>
      <w:tr w:rsidR="00774AA5" w:rsidRPr="00AD3554" w14:paraId="712AAA1F" w14:textId="77777777" w:rsidTr="00CCE942">
        <w:trPr>
          <w:trHeight w:val="20"/>
        </w:trPr>
        <w:tc>
          <w:tcPr>
            <w:tcW w:w="726" w:type="dxa"/>
            <w:shd w:val="clear" w:color="auto" w:fill="auto"/>
            <w:tcMar>
              <w:top w:w="0" w:type="dxa"/>
              <w:left w:w="108" w:type="dxa"/>
              <w:bottom w:w="0" w:type="dxa"/>
              <w:right w:w="108" w:type="dxa"/>
            </w:tcMar>
          </w:tcPr>
          <w:p w14:paraId="204C0E52" w14:textId="1B708D3D"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E2E39" w:rsidRDefault="00774AA5" w:rsidP="00FE2E39">
            <w:pPr>
              <w:spacing w:after="0" w:line="23" w:lineRule="atLeast"/>
              <w:rPr>
                <w:rFonts w:cstheme="minorHAnsi"/>
                <w:iCs/>
                <w:sz w:val="24"/>
                <w:szCs w:val="24"/>
              </w:rPr>
            </w:pPr>
            <w:r w:rsidRPr="00FE2E39">
              <w:rPr>
                <w:rFonts w:cstheme="minorHAnsi"/>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E2E39" w:rsidRDefault="00774AA5" w:rsidP="00FE2E39">
            <w:pPr>
              <w:spacing w:after="0" w:line="23" w:lineRule="atLeast"/>
              <w:rPr>
                <w:rFonts w:cstheme="minorHAnsi"/>
                <w:sz w:val="24"/>
                <w:szCs w:val="24"/>
              </w:rPr>
            </w:pPr>
          </w:p>
        </w:tc>
      </w:tr>
      <w:tr w:rsidR="00774AA5" w:rsidRPr="00AD3554" w14:paraId="046FE48C" w14:textId="77777777" w:rsidTr="00CCE942">
        <w:trPr>
          <w:trHeight w:val="20"/>
        </w:trPr>
        <w:tc>
          <w:tcPr>
            <w:tcW w:w="726" w:type="dxa"/>
            <w:shd w:val="clear" w:color="auto" w:fill="auto"/>
            <w:tcMar>
              <w:top w:w="0" w:type="dxa"/>
              <w:left w:w="108" w:type="dxa"/>
              <w:bottom w:w="0" w:type="dxa"/>
              <w:right w:w="108" w:type="dxa"/>
            </w:tcMar>
          </w:tcPr>
          <w:p w14:paraId="0CCD490C" w14:textId="1C5F8541" w:rsidR="00774AA5" w:rsidRPr="00FE2E39" w:rsidRDefault="00774AA5" w:rsidP="00FE2E39">
            <w:pPr>
              <w:pStyle w:val="Sraopastraipa"/>
              <w:numPr>
                <w:ilvl w:val="0"/>
                <w:numId w:val="6"/>
              </w:numPr>
              <w:spacing w:after="0" w:line="23" w:lineRule="atLeast"/>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FE2E39" w:rsidRDefault="00774AA5" w:rsidP="00FE2E39">
            <w:pPr>
              <w:spacing w:after="0" w:line="23" w:lineRule="atLeast"/>
              <w:rPr>
                <w:rFonts w:cstheme="minorHAnsi"/>
                <w:bCs/>
                <w:sz w:val="24"/>
                <w:szCs w:val="24"/>
              </w:rPr>
            </w:pPr>
            <w:r w:rsidRPr="00FE2E39">
              <w:rPr>
                <w:rFonts w:cstheme="minorHAnsi"/>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4F4A49D" w:rsidR="00774AA5" w:rsidRPr="00FE2E39" w:rsidRDefault="00701878" w:rsidP="00FE2E39">
            <w:pPr>
              <w:spacing w:after="0" w:line="23" w:lineRule="atLeast"/>
              <w:rPr>
                <w:rFonts w:cstheme="minorHAnsi"/>
                <w:iCs/>
                <w:sz w:val="24"/>
                <w:szCs w:val="24"/>
              </w:rPr>
            </w:pPr>
            <w:r w:rsidRPr="00FE2E39">
              <w:rPr>
                <w:rFonts w:cstheme="minorHAnsi"/>
                <w:iCs/>
                <w:sz w:val="24"/>
                <w:szCs w:val="24"/>
              </w:rPr>
              <w:t>NETAIKOMA</w:t>
            </w:r>
          </w:p>
        </w:tc>
        <w:tc>
          <w:tcPr>
            <w:tcW w:w="2954" w:type="dxa"/>
            <w:shd w:val="clear" w:color="auto" w:fill="auto"/>
            <w:tcMar>
              <w:top w:w="0" w:type="dxa"/>
              <w:left w:w="108" w:type="dxa"/>
              <w:bottom w:w="0" w:type="dxa"/>
              <w:right w:w="108" w:type="dxa"/>
            </w:tcMar>
          </w:tcPr>
          <w:p w14:paraId="7A43570F" w14:textId="385BC55F" w:rsidR="00774AA5" w:rsidRPr="00FE2E39" w:rsidRDefault="00774AA5" w:rsidP="00FE2E39">
            <w:pPr>
              <w:spacing w:after="0" w:line="23" w:lineRule="atLeast"/>
              <w:rPr>
                <w:rFonts w:cstheme="minorHAnsi"/>
                <w:sz w:val="24"/>
                <w:szCs w:val="24"/>
              </w:rPr>
            </w:pPr>
          </w:p>
        </w:tc>
      </w:tr>
      <w:tr w:rsidR="00774AA5" w:rsidRPr="00AD3554" w14:paraId="1F2EA374" w14:textId="77777777" w:rsidTr="00CCE942">
        <w:trPr>
          <w:trHeight w:val="20"/>
        </w:trPr>
        <w:tc>
          <w:tcPr>
            <w:tcW w:w="726" w:type="dxa"/>
            <w:shd w:val="clear" w:color="auto" w:fill="auto"/>
            <w:tcMar>
              <w:top w:w="0" w:type="dxa"/>
              <w:left w:w="108" w:type="dxa"/>
              <w:bottom w:w="0" w:type="dxa"/>
              <w:right w:w="108" w:type="dxa"/>
            </w:tcMar>
          </w:tcPr>
          <w:p w14:paraId="539F7958" w14:textId="226D3FF6"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FE2E39" w:rsidRDefault="00774AA5" w:rsidP="00FE2E39">
            <w:pPr>
              <w:spacing w:after="0" w:line="23" w:lineRule="atLeast"/>
              <w:rPr>
                <w:rFonts w:cstheme="minorHAnsi"/>
                <w:bCs/>
                <w:sz w:val="24"/>
                <w:szCs w:val="24"/>
              </w:rPr>
            </w:pPr>
            <w:r w:rsidRPr="00FE2E39">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0E0EE73" w:rsidR="00774AA5" w:rsidRPr="00FE2E39" w:rsidRDefault="00701878" w:rsidP="00FE2E39">
            <w:pPr>
              <w:spacing w:after="0" w:line="23" w:lineRule="atLeast"/>
              <w:rPr>
                <w:rFonts w:cstheme="minorHAnsi"/>
                <w:color w:val="000000" w:themeColor="text1"/>
                <w:sz w:val="24"/>
                <w:szCs w:val="24"/>
              </w:rPr>
            </w:pPr>
            <w:r w:rsidRPr="00FE2E39">
              <w:rPr>
                <w:rFonts w:cstheme="minorHAnsi"/>
                <w:sz w:val="24"/>
                <w:szCs w:val="24"/>
              </w:rPr>
              <w:t xml:space="preserve">NETAIKOMA </w:t>
            </w:r>
          </w:p>
        </w:tc>
        <w:tc>
          <w:tcPr>
            <w:tcW w:w="2954" w:type="dxa"/>
            <w:shd w:val="clear" w:color="auto" w:fill="auto"/>
            <w:tcMar>
              <w:top w:w="0" w:type="dxa"/>
              <w:left w:w="108" w:type="dxa"/>
              <w:bottom w:w="0" w:type="dxa"/>
              <w:right w:w="108" w:type="dxa"/>
            </w:tcMar>
          </w:tcPr>
          <w:p w14:paraId="7D43700D" w14:textId="60288851" w:rsidR="00774AA5" w:rsidRPr="00FE2E39" w:rsidRDefault="00774AA5" w:rsidP="00FE2E39">
            <w:pPr>
              <w:spacing w:after="0" w:line="23" w:lineRule="atLeast"/>
              <w:rPr>
                <w:rFonts w:cstheme="minorHAnsi"/>
                <w:sz w:val="24"/>
                <w:szCs w:val="24"/>
              </w:rPr>
            </w:pPr>
          </w:p>
        </w:tc>
      </w:tr>
      <w:tr w:rsidR="00774AA5" w:rsidRPr="00AD3554" w14:paraId="6D55395E" w14:textId="77777777" w:rsidTr="00CCE942">
        <w:trPr>
          <w:trHeight w:val="20"/>
        </w:trPr>
        <w:tc>
          <w:tcPr>
            <w:tcW w:w="726" w:type="dxa"/>
            <w:shd w:val="clear" w:color="auto" w:fill="auto"/>
            <w:tcMar>
              <w:top w:w="0" w:type="dxa"/>
              <w:left w:w="108" w:type="dxa"/>
              <w:bottom w:w="0" w:type="dxa"/>
              <w:right w:w="108" w:type="dxa"/>
            </w:tcMar>
          </w:tcPr>
          <w:p w14:paraId="5B414F03" w14:textId="2549B1DC"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E2E39" w:rsidRDefault="00774AA5" w:rsidP="00FE2E39">
            <w:pPr>
              <w:spacing w:after="0" w:line="23" w:lineRule="atLeast"/>
              <w:rPr>
                <w:rFonts w:cstheme="minorHAnsi"/>
                <w:bCs/>
                <w:sz w:val="24"/>
                <w:szCs w:val="24"/>
              </w:rPr>
            </w:pPr>
          </w:p>
        </w:tc>
      </w:tr>
      <w:tr w:rsidR="00774AA5" w:rsidRPr="00AD3554" w14:paraId="59E99749" w14:textId="77777777" w:rsidTr="00CCE942">
        <w:trPr>
          <w:trHeight w:val="20"/>
        </w:trPr>
        <w:tc>
          <w:tcPr>
            <w:tcW w:w="726" w:type="dxa"/>
            <w:shd w:val="clear" w:color="auto" w:fill="auto"/>
            <w:tcMar>
              <w:top w:w="0" w:type="dxa"/>
              <w:left w:w="108" w:type="dxa"/>
              <w:bottom w:w="0" w:type="dxa"/>
              <w:right w:w="108" w:type="dxa"/>
            </w:tcMar>
          </w:tcPr>
          <w:p w14:paraId="7986B22C" w14:textId="28A1D23B"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 xml:space="preserve">Perkančioji organizacija pirkimo dalyviams praneša apie priimtą sprendimą nustatyti laimėjusį pasiūlymą, </w:t>
            </w:r>
            <w:r w:rsidRPr="00FE2E39">
              <w:rPr>
                <w:rFonts w:cstheme="minorHAnsi"/>
                <w:sz w:val="24"/>
                <w:szCs w:val="24"/>
              </w:rPr>
              <w:t>dėl kurio bus sudaroma</w:t>
            </w:r>
            <w:r w:rsidRPr="00FE2E39">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E2E39" w:rsidRDefault="00CC70B1" w:rsidP="00FE2E39">
            <w:pPr>
              <w:spacing w:after="0" w:line="23" w:lineRule="atLeast"/>
              <w:rPr>
                <w:rFonts w:cstheme="minorHAnsi"/>
                <w:bCs/>
                <w:sz w:val="24"/>
                <w:szCs w:val="24"/>
              </w:rPr>
            </w:pPr>
            <w:r w:rsidRPr="00FE2E39">
              <w:rPr>
                <w:rFonts w:cstheme="minorHAnsi"/>
                <w:bCs/>
                <w:sz w:val="24"/>
                <w:szCs w:val="24"/>
              </w:rPr>
              <w:t>3</w:t>
            </w:r>
            <w:r w:rsidR="00774AA5" w:rsidRPr="00FE2E39">
              <w:rPr>
                <w:rFonts w:cstheme="minorHAnsi"/>
                <w:bCs/>
                <w:sz w:val="24"/>
                <w:szCs w:val="24"/>
              </w:rPr>
              <w:t xml:space="preserve"> (</w:t>
            </w:r>
            <w:r w:rsidR="00D707AB" w:rsidRPr="00FE2E39">
              <w:rPr>
                <w:rFonts w:cstheme="minorHAnsi"/>
                <w:bCs/>
                <w:sz w:val="24"/>
                <w:szCs w:val="24"/>
              </w:rPr>
              <w:t>tris</w:t>
            </w:r>
            <w:r w:rsidR="00774AA5" w:rsidRPr="00FE2E39">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E2E39" w:rsidRDefault="00774AA5" w:rsidP="00FE2E39">
            <w:pPr>
              <w:spacing w:after="0" w:line="23" w:lineRule="atLeast"/>
              <w:rPr>
                <w:rFonts w:cstheme="minorHAnsi"/>
                <w:sz w:val="24"/>
                <w:szCs w:val="24"/>
              </w:rPr>
            </w:pPr>
          </w:p>
        </w:tc>
      </w:tr>
      <w:tr w:rsidR="00774AA5" w:rsidRPr="00AD3554" w14:paraId="5D779D75" w14:textId="77777777" w:rsidTr="00CCE942">
        <w:trPr>
          <w:trHeight w:val="20"/>
        </w:trPr>
        <w:tc>
          <w:tcPr>
            <w:tcW w:w="726" w:type="dxa"/>
            <w:shd w:val="clear" w:color="auto" w:fill="auto"/>
            <w:tcMar>
              <w:top w:w="0" w:type="dxa"/>
              <w:left w:w="108" w:type="dxa"/>
              <w:bottom w:w="0" w:type="dxa"/>
              <w:right w:w="108" w:type="dxa"/>
            </w:tcMar>
          </w:tcPr>
          <w:p w14:paraId="715DBD55" w14:textId="53D9A072"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E2E39" w:rsidRDefault="00774AA5" w:rsidP="00FE2E39">
            <w:pPr>
              <w:pStyle w:val="tajtip"/>
              <w:shd w:val="clear" w:color="auto" w:fill="FFFFFF"/>
              <w:spacing w:before="0" w:beforeAutospacing="0" w:after="0" w:afterAutospacing="0" w:line="23" w:lineRule="atLeast"/>
              <w:ind w:firstLine="313"/>
              <w:rPr>
                <w:rFonts w:asciiTheme="minorHAnsi" w:hAnsiTheme="minorHAnsi" w:cstheme="minorHAnsi"/>
              </w:rPr>
            </w:pPr>
          </w:p>
        </w:tc>
      </w:tr>
      <w:tr w:rsidR="00774AA5" w:rsidRPr="00AD3554" w14:paraId="3739CF2C" w14:textId="77777777" w:rsidTr="00CCE942">
        <w:trPr>
          <w:trHeight w:val="20"/>
        </w:trPr>
        <w:tc>
          <w:tcPr>
            <w:tcW w:w="726" w:type="dxa"/>
            <w:shd w:val="clear" w:color="auto" w:fill="auto"/>
            <w:tcMar>
              <w:top w:w="0" w:type="dxa"/>
              <w:left w:w="108" w:type="dxa"/>
              <w:bottom w:w="0" w:type="dxa"/>
              <w:right w:w="108" w:type="dxa"/>
            </w:tcMar>
          </w:tcPr>
          <w:p w14:paraId="50E0821F" w14:textId="51531F71"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FE2E39" w:rsidRDefault="00774AA5" w:rsidP="00FE2E39">
            <w:pPr>
              <w:spacing w:after="0" w:line="23" w:lineRule="atLeast"/>
              <w:rPr>
                <w:rFonts w:cstheme="minorHAnsi"/>
                <w:bCs/>
                <w:sz w:val="24"/>
                <w:szCs w:val="24"/>
              </w:rPr>
            </w:pPr>
            <w:r w:rsidRPr="00FE2E39">
              <w:rPr>
                <w:rFonts w:cstheme="minorHAnsi"/>
                <w:color w:val="000000"/>
                <w:sz w:val="24"/>
                <w:szCs w:val="24"/>
                <w:shd w:val="clear" w:color="auto" w:fill="FFFFFF"/>
              </w:rPr>
              <w:t xml:space="preserve">Tiekėjas turi teisę pateikti pretenziją perkančiajai organizacijai, pateikti prašymą ar pareikšti ieškinį teismui </w:t>
            </w:r>
            <w:r w:rsidRPr="00FE2E39">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FE2E39" w:rsidRDefault="00774AA5" w:rsidP="00FE2E39">
            <w:pPr>
              <w:spacing w:after="0" w:line="23" w:lineRule="atLeast"/>
              <w:rPr>
                <w:rFonts w:cstheme="minorHAnsi"/>
                <w:sz w:val="24"/>
                <w:szCs w:val="24"/>
              </w:rPr>
            </w:pPr>
            <w:r w:rsidRPr="00FE2E39">
              <w:rPr>
                <w:rFonts w:cstheme="minorHAnsi"/>
                <w:sz w:val="24"/>
                <w:szCs w:val="24"/>
              </w:rPr>
              <w:t xml:space="preserve">5 (penkias) </w:t>
            </w:r>
            <w:r w:rsidR="007A5905" w:rsidRPr="00FE2E39">
              <w:rPr>
                <w:rFonts w:cstheme="minorHAnsi"/>
                <w:sz w:val="24"/>
                <w:szCs w:val="24"/>
              </w:rPr>
              <w:t xml:space="preserve">darbo </w:t>
            </w:r>
            <w:r w:rsidRPr="00FE2E39">
              <w:rPr>
                <w:rFonts w:cstheme="minorHAnsi"/>
                <w:sz w:val="24"/>
                <w:szCs w:val="24"/>
              </w:rPr>
              <w:t>dienas</w:t>
            </w:r>
          </w:p>
          <w:p w14:paraId="382D24E4" w14:textId="77777777" w:rsidR="00D65C16" w:rsidRPr="00FE2E39" w:rsidRDefault="00D65C16" w:rsidP="00FE2E39">
            <w:pPr>
              <w:spacing w:after="0" w:line="23" w:lineRule="atLeast"/>
              <w:rPr>
                <w:rFonts w:cstheme="minorHAnsi"/>
                <w:sz w:val="24"/>
                <w:szCs w:val="24"/>
              </w:rPr>
            </w:pPr>
          </w:p>
          <w:p w14:paraId="38F150E0" w14:textId="091326A3" w:rsidR="006C7941" w:rsidRPr="00FE2E39" w:rsidRDefault="00D65C16" w:rsidP="00FE2E39">
            <w:pPr>
              <w:spacing w:after="0" w:line="23" w:lineRule="atLeast"/>
              <w:rPr>
                <w:rFonts w:cstheme="minorHAnsi"/>
                <w:sz w:val="24"/>
                <w:szCs w:val="24"/>
              </w:rPr>
            </w:pPr>
            <w:r w:rsidRPr="00FE2E39">
              <w:rPr>
                <w:rFonts w:cstheme="minorHAnsi"/>
                <w:sz w:val="24"/>
                <w:szCs w:val="24"/>
              </w:rPr>
              <w:t xml:space="preserve">nuo </w:t>
            </w:r>
            <w:r w:rsidR="006C7941" w:rsidRPr="00FE2E39">
              <w:rPr>
                <w:rFonts w:eastAsia="Arial" w:cstheme="minorHAnsi"/>
                <w:sz w:val="24"/>
                <w:szCs w:val="24"/>
              </w:rPr>
              <w:t>perkančiosios organizacijos</w:t>
            </w:r>
            <w:r w:rsidRPr="00FE2E39">
              <w:rPr>
                <w:rFonts w:cstheme="minorHAnsi"/>
                <w:sz w:val="24"/>
                <w:szCs w:val="24"/>
              </w:rPr>
              <w:t xml:space="preserve"> pranešimo raštu apie jos priimtą sprendimą išsiuntimo tiekėjams dienos arba nuo paskelbimo apie </w:t>
            </w:r>
            <w:r w:rsidR="006C7941" w:rsidRPr="00FE2E39">
              <w:rPr>
                <w:rFonts w:eastAsia="Arial" w:cstheme="minorHAnsi"/>
                <w:sz w:val="24"/>
                <w:szCs w:val="24"/>
              </w:rPr>
              <w:t>perkančiosios organizacijos</w:t>
            </w:r>
            <w:r w:rsidRPr="00FE2E39">
              <w:rPr>
                <w:rFonts w:cstheme="minorHAnsi"/>
                <w:sz w:val="24"/>
                <w:szCs w:val="24"/>
              </w:rPr>
              <w:t xml:space="preserve"> priimtus sprendimus dienos, jei VPĮ nenumato reikalavimo raštu informuoti tiekėjus apie </w:t>
            </w:r>
            <w:r w:rsidRPr="00FE2E39">
              <w:rPr>
                <w:rFonts w:eastAsia="Arial" w:cstheme="minorHAnsi"/>
                <w:sz w:val="24"/>
                <w:szCs w:val="24"/>
              </w:rPr>
              <w:t xml:space="preserve"> </w:t>
            </w:r>
            <w:r w:rsidR="006C7941" w:rsidRPr="00FE2E39">
              <w:rPr>
                <w:rFonts w:eastAsia="Arial" w:cstheme="minorHAnsi"/>
                <w:sz w:val="24"/>
                <w:szCs w:val="24"/>
              </w:rPr>
              <w:t>perkančiosios organizacijos</w:t>
            </w:r>
            <w:r w:rsidRPr="00FE2E39">
              <w:rPr>
                <w:rFonts w:cstheme="minorHAnsi"/>
                <w:sz w:val="24"/>
                <w:szCs w:val="24"/>
              </w:rPr>
              <w:t xml:space="preserve"> priimtus sprendimus;</w:t>
            </w:r>
          </w:p>
          <w:p w14:paraId="24167C40" w14:textId="4434CEE0" w:rsidR="00774AA5" w:rsidRPr="00FE2E39" w:rsidRDefault="00D65C16" w:rsidP="00FE2E39">
            <w:pPr>
              <w:spacing w:after="0" w:line="23" w:lineRule="atLeast"/>
              <w:rPr>
                <w:rFonts w:cstheme="minorHAnsi"/>
                <w:sz w:val="24"/>
                <w:szCs w:val="24"/>
              </w:rPr>
            </w:pPr>
            <w:r w:rsidRPr="00FE2E39">
              <w:rPr>
                <w:rFonts w:cstheme="minorHAnsi"/>
                <w:sz w:val="24"/>
                <w:szCs w:val="24"/>
              </w:rPr>
              <w:t xml:space="preserve">15 (penkiolika) dienų nuo pranešimo išsiuntimo tiekėjams dienos, jeigu šis pranešimas </w:t>
            </w:r>
            <w:r w:rsidRPr="00FE2E39">
              <w:rPr>
                <w:rFonts w:cstheme="minorHAnsi"/>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E2E39" w:rsidRDefault="00774AA5" w:rsidP="00FE2E39">
            <w:pPr>
              <w:spacing w:after="0" w:line="23" w:lineRule="atLeast"/>
              <w:rPr>
                <w:rFonts w:cstheme="minorHAnsi"/>
                <w:bCs/>
                <w:sz w:val="24"/>
                <w:szCs w:val="24"/>
              </w:rPr>
            </w:pPr>
          </w:p>
        </w:tc>
      </w:tr>
      <w:tr w:rsidR="00774AA5" w:rsidRPr="00AD3554" w14:paraId="1A8FC6DE" w14:textId="77777777" w:rsidTr="00CCE942">
        <w:trPr>
          <w:trHeight w:val="20"/>
        </w:trPr>
        <w:tc>
          <w:tcPr>
            <w:tcW w:w="726" w:type="dxa"/>
            <w:shd w:val="clear" w:color="auto" w:fill="auto"/>
            <w:tcMar>
              <w:top w:w="0" w:type="dxa"/>
              <w:left w:w="108" w:type="dxa"/>
              <w:bottom w:w="0" w:type="dxa"/>
              <w:right w:w="108" w:type="dxa"/>
            </w:tcMar>
          </w:tcPr>
          <w:p w14:paraId="3FCD8BCC" w14:textId="19D85D51" w:rsidR="00774AA5" w:rsidRPr="00FE2E39" w:rsidRDefault="00774AA5" w:rsidP="00FE2E39">
            <w:pPr>
              <w:pStyle w:val="Sraopastraipa"/>
              <w:numPr>
                <w:ilvl w:val="0"/>
                <w:numId w:val="6"/>
              </w:numPr>
              <w:spacing w:after="0" w:line="23" w:lineRule="atLeast"/>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FE2E39" w:rsidRDefault="00774AA5" w:rsidP="00FE2E39">
            <w:pPr>
              <w:spacing w:after="0" w:line="23" w:lineRule="atLeast"/>
              <w:rPr>
                <w:rFonts w:cstheme="minorHAnsi"/>
                <w:sz w:val="24"/>
                <w:szCs w:val="24"/>
              </w:rPr>
            </w:pPr>
            <w:r w:rsidRPr="00FE2E39">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E2E39" w:rsidRDefault="00774AA5" w:rsidP="00FE2E39">
            <w:pPr>
              <w:spacing w:after="0" w:line="23" w:lineRule="atLeast"/>
              <w:rPr>
                <w:rFonts w:cstheme="minorHAnsi"/>
                <w:sz w:val="24"/>
                <w:szCs w:val="24"/>
              </w:rPr>
            </w:pPr>
            <w:r w:rsidRPr="00FE2E39">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E2E39" w:rsidRDefault="00774AA5" w:rsidP="00FE2E39">
            <w:pPr>
              <w:spacing w:after="0" w:line="23" w:lineRule="atLeast"/>
              <w:rPr>
                <w:rFonts w:cstheme="minorHAnsi"/>
                <w:sz w:val="24"/>
                <w:szCs w:val="24"/>
              </w:rPr>
            </w:pPr>
          </w:p>
        </w:tc>
      </w:tr>
      <w:tr w:rsidR="00774AA5" w:rsidRPr="00AD3554" w14:paraId="65BDD6BA" w14:textId="77777777" w:rsidTr="00CCE942">
        <w:trPr>
          <w:trHeight w:val="20"/>
        </w:trPr>
        <w:tc>
          <w:tcPr>
            <w:tcW w:w="726" w:type="dxa"/>
            <w:shd w:val="clear" w:color="auto" w:fill="auto"/>
            <w:tcMar>
              <w:top w:w="0" w:type="dxa"/>
              <w:left w:w="108" w:type="dxa"/>
              <w:bottom w:w="0" w:type="dxa"/>
              <w:right w:w="108" w:type="dxa"/>
            </w:tcMar>
          </w:tcPr>
          <w:p w14:paraId="18CCF556" w14:textId="1FABF3A4"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FE2E39" w:rsidRDefault="00774AA5" w:rsidP="00FE2E39">
            <w:pPr>
              <w:spacing w:after="0" w:line="23" w:lineRule="atLeast"/>
              <w:rPr>
                <w:rFonts w:cstheme="minorHAnsi"/>
                <w:bCs/>
                <w:sz w:val="24"/>
                <w:szCs w:val="24"/>
              </w:rPr>
            </w:pPr>
            <w:r w:rsidRPr="00FE2E39">
              <w:rPr>
                <w:rFonts w:cstheme="minorHAnsi"/>
                <w:sz w:val="24"/>
                <w:szCs w:val="24"/>
              </w:rPr>
              <w:t>Jeigu perkančioji organizacija per nustatytą terminą neišnagrinėja jai pateiktos pretenzijos, tiekėjas turi teisę pateikti prašymą ar pareikšti ieškinį teismui per</w:t>
            </w:r>
            <w:r w:rsidRPr="00FE2E39">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E2E39" w:rsidRDefault="00774AA5" w:rsidP="00FE2E39">
            <w:pPr>
              <w:spacing w:after="0" w:line="23" w:lineRule="atLeast"/>
              <w:rPr>
                <w:rFonts w:cstheme="minorHAnsi"/>
                <w:sz w:val="24"/>
                <w:szCs w:val="24"/>
              </w:rPr>
            </w:pPr>
            <w:r w:rsidRPr="00FE2E39">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E2E39" w:rsidRDefault="00774AA5" w:rsidP="00FE2E39">
            <w:pPr>
              <w:spacing w:after="0" w:line="23" w:lineRule="atLeast"/>
              <w:rPr>
                <w:rFonts w:cstheme="minorHAnsi"/>
                <w:sz w:val="24"/>
                <w:szCs w:val="24"/>
              </w:rPr>
            </w:pPr>
          </w:p>
        </w:tc>
      </w:tr>
      <w:tr w:rsidR="00774AA5" w:rsidRPr="00AD3554" w14:paraId="1EEDC62F" w14:textId="77777777" w:rsidTr="00CCE942">
        <w:trPr>
          <w:trHeight w:val="20"/>
        </w:trPr>
        <w:tc>
          <w:tcPr>
            <w:tcW w:w="726" w:type="dxa"/>
            <w:shd w:val="clear" w:color="auto" w:fill="auto"/>
            <w:tcMar>
              <w:top w:w="0" w:type="dxa"/>
              <w:left w:w="108" w:type="dxa"/>
              <w:bottom w:w="0" w:type="dxa"/>
              <w:right w:w="108" w:type="dxa"/>
            </w:tcMar>
          </w:tcPr>
          <w:p w14:paraId="3EE38EA3" w14:textId="7B1FEB4A" w:rsidR="00774AA5" w:rsidRPr="00FE2E39" w:rsidRDefault="00774AA5" w:rsidP="00FE2E39">
            <w:pPr>
              <w:pStyle w:val="Sraopastraipa"/>
              <w:numPr>
                <w:ilvl w:val="0"/>
                <w:numId w:val="6"/>
              </w:numPr>
              <w:spacing w:after="0" w:line="23" w:lineRule="atLeast"/>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FE2E39" w:rsidRDefault="00774AA5" w:rsidP="00FE2E39">
            <w:pPr>
              <w:spacing w:after="0" w:line="23" w:lineRule="atLeast"/>
              <w:rPr>
                <w:rFonts w:cstheme="minorHAnsi"/>
                <w:sz w:val="24"/>
                <w:szCs w:val="24"/>
              </w:rPr>
            </w:pPr>
            <w:r w:rsidRPr="00FE2E39">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E2E39" w:rsidRDefault="00774AA5" w:rsidP="00FE2E39">
            <w:pPr>
              <w:spacing w:after="0" w:line="23" w:lineRule="atLeast"/>
              <w:rPr>
                <w:rFonts w:cstheme="minorHAnsi"/>
                <w:sz w:val="24"/>
                <w:szCs w:val="24"/>
              </w:rPr>
            </w:pPr>
            <w:r w:rsidRPr="00FE2E39">
              <w:rPr>
                <w:rFonts w:cstheme="minorHAnsi"/>
                <w:bCs/>
                <w:sz w:val="24"/>
                <w:szCs w:val="24"/>
              </w:rPr>
              <w:t xml:space="preserve">5 (penkių) </w:t>
            </w:r>
            <w:r w:rsidR="00024DB9" w:rsidRPr="00FE2E39">
              <w:rPr>
                <w:rFonts w:cstheme="minorHAnsi"/>
                <w:bCs/>
                <w:sz w:val="24"/>
                <w:szCs w:val="24"/>
              </w:rPr>
              <w:t xml:space="preserve">darbo </w:t>
            </w:r>
            <w:r w:rsidRPr="00FE2E39">
              <w:rPr>
                <w:rFonts w:cstheme="minorHAnsi"/>
                <w:bCs/>
                <w:sz w:val="24"/>
                <w:szCs w:val="24"/>
              </w:rPr>
              <w:t>dienų,</w:t>
            </w:r>
            <w:r w:rsidRPr="00FE2E39">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E2E39" w:rsidRDefault="00774AA5" w:rsidP="00FE2E39">
            <w:pPr>
              <w:spacing w:after="0" w:line="23" w:lineRule="atLeast"/>
              <w:rPr>
                <w:rFonts w:cstheme="minorHAnsi"/>
                <w:sz w:val="24"/>
                <w:szCs w:val="24"/>
              </w:rPr>
            </w:pPr>
          </w:p>
        </w:tc>
      </w:tr>
      <w:tr w:rsidR="00451AF7" w:rsidRPr="00AD3554" w14:paraId="74B4ACF3" w14:textId="77777777" w:rsidTr="00CCE942">
        <w:trPr>
          <w:trHeight w:val="20"/>
        </w:trPr>
        <w:tc>
          <w:tcPr>
            <w:tcW w:w="726" w:type="dxa"/>
            <w:shd w:val="clear" w:color="auto" w:fill="auto"/>
            <w:tcMar>
              <w:top w:w="0" w:type="dxa"/>
              <w:left w:w="108" w:type="dxa"/>
              <w:bottom w:w="0" w:type="dxa"/>
              <w:right w:w="108" w:type="dxa"/>
            </w:tcMar>
          </w:tcPr>
          <w:p w14:paraId="5A1CA8A8" w14:textId="77777777" w:rsidR="00F50C57" w:rsidRPr="00FE2E39" w:rsidRDefault="00F50C57" w:rsidP="00FE2E39">
            <w:pPr>
              <w:pStyle w:val="Sraopastraipa"/>
              <w:numPr>
                <w:ilvl w:val="0"/>
                <w:numId w:val="6"/>
              </w:numPr>
              <w:spacing w:after="0" w:line="23" w:lineRule="atLeast"/>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FE2E39" w:rsidRDefault="00F50C57" w:rsidP="00FE2E39">
            <w:pPr>
              <w:spacing w:after="0" w:line="23" w:lineRule="atLeast"/>
              <w:rPr>
                <w:rFonts w:cstheme="minorHAnsi"/>
                <w:sz w:val="24"/>
                <w:szCs w:val="24"/>
              </w:rPr>
            </w:pPr>
            <w:r w:rsidRPr="00FE2E39">
              <w:rPr>
                <w:rFonts w:cstheme="minorHAnsi"/>
                <w:sz w:val="24"/>
                <w:szCs w:val="24"/>
              </w:rPr>
              <w:t xml:space="preserve">Jeigu </w:t>
            </w:r>
            <w:r w:rsidR="00F46E88" w:rsidRPr="00FE2E39">
              <w:rPr>
                <w:rFonts w:cstheme="minorHAnsi"/>
                <w:iCs/>
                <w:sz w:val="24"/>
                <w:szCs w:val="24"/>
              </w:rPr>
              <w:t xml:space="preserve">suinteresuotas dalyvis paprašys perkančiosios </w:t>
            </w:r>
            <w:r w:rsidR="00F46E88" w:rsidRPr="00FE2E39">
              <w:rPr>
                <w:rFonts w:cstheme="minorHAnsi"/>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E2E39" w:rsidRDefault="000B4E01" w:rsidP="00FE2E39">
            <w:pPr>
              <w:spacing w:after="0" w:line="23" w:lineRule="atLeast"/>
              <w:rPr>
                <w:rFonts w:cstheme="minorHAnsi"/>
                <w:sz w:val="24"/>
                <w:szCs w:val="24"/>
              </w:rPr>
            </w:pPr>
            <w:r w:rsidRPr="00FE2E39">
              <w:rPr>
                <w:rFonts w:cstheme="minorHAnsi"/>
                <w:sz w:val="24"/>
                <w:szCs w:val="24"/>
              </w:rPr>
              <w:lastRenderedPageBreak/>
              <w:t xml:space="preserve">VPĮ 102 straipsnio 1 dalyje nustatytas terminas ir atidėjimo terminas pratęsiami papildomam </w:t>
            </w:r>
            <w:r w:rsidRPr="00FE2E39">
              <w:rPr>
                <w:rFonts w:cstheme="minorHAnsi"/>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E2E39" w:rsidRDefault="00ED5B78" w:rsidP="00FE2E39">
            <w:pPr>
              <w:spacing w:after="0" w:line="23" w:lineRule="atLeast"/>
              <w:rPr>
                <w:rFonts w:cstheme="minorHAnsi"/>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FE2E39" w:rsidRDefault="00F50C57" w:rsidP="00FE2E39">
            <w:pPr>
              <w:spacing w:after="0" w:line="23" w:lineRule="atLeast"/>
              <w:rPr>
                <w:rFonts w:cstheme="minorHAnsi"/>
                <w:sz w:val="24"/>
                <w:szCs w:val="24"/>
              </w:rPr>
            </w:pPr>
          </w:p>
        </w:tc>
      </w:tr>
    </w:tbl>
    <w:p w14:paraId="7300D3EE" w14:textId="187855F2" w:rsidR="008F59C5" w:rsidRPr="00E25781"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4BC46044" w:rsidR="008D704D" w:rsidRPr="00FE2E39" w:rsidRDefault="00535021" w:rsidP="00FE2E39">
      <w:pPr>
        <w:pStyle w:val="Antrat2"/>
        <w:spacing w:line="23" w:lineRule="atLeast"/>
        <w:ind w:left="5103"/>
        <w:rPr>
          <w:rFonts w:asciiTheme="minorHAnsi" w:eastAsia="Calibri" w:hAnsiTheme="minorHAnsi" w:cstheme="minorHAnsi"/>
          <w:color w:val="auto"/>
          <w:sz w:val="24"/>
          <w:szCs w:val="24"/>
        </w:rPr>
      </w:pPr>
      <w:bookmarkStart w:id="86" w:name="_Ref38539939"/>
      <w:bookmarkStart w:id="87" w:name="_Ref38541068"/>
      <w:bookmarkStart w:id="88" w:name="_Ref38885053"/>
      <w:bookmarkStart w:id="89" w:name="_Ref38899023"/>
      <w:bookmarkStart w:id="90" w:name="_Toc192171526"/>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5F0B78" w:rsidRPr="00FE2E39">
        <w:rPr>
          <w:rFonts w:asciiTheme="minorHAnsi" w:eastAsia="Calibri" w:hAnsiTheme="minorHAnsi" w:cstheme="minorHAnsi"/>
          <w:color w:val="auto"/>
          <w:sz w:val="24"/>
          <w:szCs w:val="24"/>
        </w:rPr>
        <w:t>2</w:t>
      </w:r>
      <w:r w:rsidR="008D704D" w:rsidRPr="00FE2E39">
        <w:rPr>
          <w:rFonts w:asciiTheme="minorHAnsi" w:eastAsia="Calibri" w:hAnsiTheme="minorHAnsi" w:cstheme="minorHAnsi"/>
          <w:color w:val="auto"/>
          <w:sz w:val="24"/>
          <w:szCs w:val="24"/>
        </w:rPr>
        <w:t xml:space="preserve"> priedas „Techninė specifikacija“</w:t>
      </w:r>
      <w:bookmarkEnd w:id="86"/>
      <w:bookmarkEnd w:id="87"/>
      <w:bookmarkEnd w:id="88"/>
      <w:bookmarkEnd w:id="89"/>
      <w:bookmarkEnd w:id="90"/>
    </w:p>
    <w:p w14:paraId="251A9256" w14:textId="77777777" w:rsidR="00281735" w:rsidRPr="00AD3554" w:rsidRDefault="00281735" w:rsidP="00FE2E39">
      <w:pPr>
        <w:spacing w:line="23" w:lineRule="atLeast"/>
        <w:jc w:val="center"/>
        <w:rPr>
          <w:rFonts w:cstheme="minorHAnsi"/>
          <w:b/>
          <w:bCs/>
        </w:rPr>
      </w:pPr>
    </w:p>
    <w:p w14:paraId="5213DBA9" w14:textId="046EAE1F" w:rsidR="008D704D" w:rsidRPr="00FE2E39" w:rsidRDefault="00281735" w:rsidP="00FE2E39">
      <w:pPr>
        <w:pStyle w:val="Paantrat"/>
        <w:spacing w:line="23" w:lineRule="atLeast"/>
        <w:jc w:val="center"/>
        <w:rPr>
          <w:rFonts w:cstheme="minorHAnsi"/>
        </w:rPr>
      </w:pPr>
      <w:r w:rsidRPr="00FE2E39">
        <w:rPr>
          <w:rFonts w:cstheme="minorHAnsi"/>
        </w:rPr>
        <w:t>TECHNINĖ SPECIFIKACIJA</w:t>
      </w:r>
    </w:p>
    <w:p w14:paraId="064FFE72" w14:textId="05691902" w:rsidR="00535021" w:rsidRPr="00FE2E39" w:rsidRDefault="00535021" w:rsidP="00FE2E39">
      <w:pPr>
        <w:spacing w:line="23" w:lineRule="atLeast"/>
        <w:jc w:val="center"/>
        <w:rPr>
          <w:rFonts w:cstheme="minorHAnsi"/>
          <w:sz w:val="24"/>
          <w:szCs w:val="24"/>
        </w:rPr>
      </w:pPr>
      <w:r w:rsidRPr="00FE2E39">
        <w:rPr>
          <w:rFonts w:cstheme="minorHAnsi"/>
          <w:sz w:val="24"/>
          <w:szCs w:val="24"/>
        </w:rPr>
        <w:t>(pridedama atskiru failu)</w:t>
      </w:r>
    </w:p>
    <w:p w14:paraId="05975CFA" w14:textId="77777777" w:rsidR="008C7A2E" w:rsidRPr="00FE2E39" w:rsidRDefault="008C7A2E" w:rsidP="00FE2E39">
      <w:pPr>
        <w:spacing w:line="23" w:lineRule="atLeast"/>
        <w:jc w:val="center"/>
        <w:rPr>
          <w:rFonts w:cstheme="minorHAnsi"/>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EFBBFB4" w:rsidR="008D704D" w:rsidRPr="00FE2E39" w:rsidRDefault="00535021" w:rsidP="00FE2E39">
      <w:pPr>
        <w:pStyle w:val="Antrat2"/>
        <w:spacing w:line="23" w:lineRule="atLeast"/>
        <w:ind w:left="5103"/>
        <w:rPr>
          <w:rFonts w:asciiTheme="minorHAnsi" w:eastAsia="Calibri" w:hAnsiTheme="minorHAnsi" w:cstheme="minorHAnsi"/>
          <w:color w:val="auto"/>
          <w:sz w:val="24"/>
          <w:szCs w:val="24"/>
        </w:rPr>
      </w:pPr>
      <w:bookmarkStart w:id="91" w:name="_Ref38285444"/>
      <w:bookmarkStart w:id="92" w:name="_Ref38291496"/>
      <w:bookmarkStart w:id="93" w:name="_Toc192171527"/>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F1334C" w:rsidRPr="00FE2E39">
        <w:rPr>
          <w:rFonts w:asciiTheme="minorHAnsi" w:eastAsia="Calibri" w:hAnsiTheme="minorHAnsi" w:cstheme="minorHAnsi"/>
          <w:color w:val="auto"/>
          <w:sz w:val="24"/>
          <w:szCs w:val="24"/>
        </w:rPr>
        <w:t>3</w:t>
      </w:r>
      <w:r w:rsidR="008D704D" w:rsidRPr="00FE2E39">
        <w:rPr>
          <w:rFonts w:asciiTheme="minorHAnsi" w:eastAsia="Calibri" w:hAnsiTheme="minorHAnsi" w:cstheme="minorHAnsi"/>
          <w:color w:val="auto"/>
          <w:sz w:val="24"/>
          <w:szCs w:val="24"/>
        </w:rPr>
        <w:t xml:space="preserve"> priedas „Tiekėjų pašalinimo pagrindai“</w:t>
      </w:r>
      <w:bookmarkEnd w:id="91"/>
      <w:bookmarkEnd w:id="92"/>
      <w:bookmarkEnd w:id="93"/>
    </w:p>
    <w:p w14:paraId="11D35D3F" w14:textId="77777777" w:rsidR="000E6657" w:rsidRPr="00AD3554" w:rsidRDefault="000E6657" w:rsidP="00FE2E39">
      <w:pPr>
        <w:spacing w:line="23" w:lineRule="atLeast"/>
        <w:jc w:val="center"/>
        <w:rPr>
          <w:rFonts w:cstheme="minorHAnsi"/>
          <w:b/>
          <w:bCs/>
          <w:smallCaps/>
          <w:sz w:val="22"/>
          <w:szCs w:val="22"/>
        </w:rPr>
      </w:pPr>
    </w:p>
    <w:p w14:paraId="2B479A7F" w14:textId="77777777" w:rsidR="008C7A2E" w:rsidRPr="00FE2E39" w:rsidRDefault="008C7A2E" w:rsidP="00FE2E39">
      <w:pPr>
        <w:pStyle w:val="Paantrat"/>
        <w:spacing w:line="23" w:lineRule="atLeast"/>
        <w:jc w:val="center"/>
        <w:rPr>
          <w:rFonts w:cstheme="minorHAnsi"/>
          <w:color w:val="auto"/>
        </w:rPr>
      </w:pPr>
      <w:r w:rsidRPr="00FE2E39">
        <w:rPr>
          <w:rFonts w:cstheme="minorHAnsi"/>
          <w:color w:val="auto"/>
        </w:rPr>
        <w:t>TIEKĖJŲ PAŠALINIMO PAGRINDAI</w:t>
      </w:r>
    </w:p>
    <w:p w14:paraId="74FEBBD9" w14:textId="77777777" w:rsidR="008C7A2E" w:rsidRPr="00FE2E39" w:rsidRDefault="008C7A2E" w:rsidP="00FE2E39">
      <w:pPr>
        <w:numPr>
          <w:ilvl w:val="0"/>
          <w:numId w:val="17"/>
        </w:numPr>
        <w:spacing w:after="0" w:line="23" w:lineRule="atLeast"/>
        <w:ind w:left="0" w:firstLine="851"/>
        <w:jc w:val="both"/>
        <w:rPr>
          <w:rFonts w:cstheme="minorHAnsi"/>
          <w:sz w:val="24"/>
          <w:szCs w:val="24"/>
        </w:rPr>
      </w:pPr>
      <w:r w:rsidRPr="00FE2E39">
        <w:rPr>
          <w:rFonts w:cstheme="minorHAnsi"/>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795922" w14:textId="77777777" w:rsidR="008C7A2E" w:rsidRPr="00FE2E39" w:rsidRDefault="008C7A2E" w:rsidP="00FE2E39">
      <w:pPr>
        <w:numPr>
          <w:ilvl w:val="0"/>
          <w:numId w:val="17"/>
        </w:numPr>
        <w:spacing w:after="0" w:line="23" w:lineRule="atLeast"/>
        <w:ind w:left="0" w:firstLine="851"/>
        <w:jc w:val="both"/>
        <w:rPr>
          <w:rFonts w:cstheme="minorHAnsi"/>
          <w:sz w:val="24"/>
          <w:szCs w:val="24"/>
        </w:rPr>
      </w:pPr>
      <w:r w:rsidRPr="00FE2E39">
        <w:rPr>
          <w:rFonts w:cstheme="minorHAnsi"/>
          <w:sz w:val="24"/>
          <w:szCs w:val="24"/>
        </w:rPr>
        <w:t xml:space="preserve">Pašalinimo pagrindai taikomi tiekėjui (kai pasiūlymą teikia ūkio subjektų grupė – visiems tos grupės nariams) ir ūkio subjektams, kurių pajėgumais tiekėjas remiasi. </w:t>
      </w:r>
    </w:p>
    <w:p w14:paraId="295D5D5F" w14:textId="77777777" w:rsidR="008C7A2E" w:rsidRPr="00FE2E39" w:rsidRDefault="008C7A2E" w:rsidP="00FE2E39">
      <w:pPr>
        <w:numPr>
          <w:ilvl w:val="0"/>
          <w:numId w:val="17"/>
        </w:numPr>
        <w:spacing w:after="0" w:line="23" w:lineRule="atLeast"/>
        <w:ind w:left="0" w:firstLine="851"/>
        <w:jc w:val="both"/>
        <w:rPr>
          <w:rFonts w:eastAsia="Verdana" w:cstheme="minorHAnsi"/>
          <w:sz w:val="24"/>
          <w:szCs w:val="24"/>
        </w:rPr>
      </w:pPr>
      <w:r w:rsidRPr="00FE2E39">
        <w:rPr>
          <w:rFonts w:cstheme="minorHAns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E2E39">
        <w:rPr>
          <w:rFonts w:eastAsia="Verdana" w:cstheme="minorHAnsi"/>
          <w:color w:val="000000" w:themeColor="text1"/>
          <w:sz w:val="24"/>
          <w:szCs w:val="24"/>
        </w:rPr>
        <w:t xml:space="preserve">e nustatytų tiekėjo pašalinimo pagrindų, išskyrus VPĮ 46 straipsnio 10 dalyje nustatytus atvejus (tačiau atsižvelgiant į VPĮ 46 straipsnio 11 ir 12 dalių nuostatas). </w:t>
      </w:r>
    </w:p>
    <w:p w14:paraId="7DD3CE43" w14:textId="77777777" w:rsidR="008C7A2E" w:rsidRPr="00FE2E39" w:rsidRDefault="008C7A2E" w:rsidP="00FE2E39">
      <w:pPr>
        <w:numPr>
          <w:ilvl w:val="0"/>
          <w:numId w:val="17"/>
        </w:numPr>
        <w:spacing w:after="0" w:line="23" w:lineRule="atLeast"/>
        <w:ind w:left="0" w:firstLine="851"/>
        <w:jc w:val="both"/>
        <w:rPr>
          <w:rFonts w:eastAsia="Verdana" w:cstheme="minorHAnsi"/>
          <w:color w:val="000000" w:themeColor="text1"/>
          <w:sz w:val="24"/>
          <w:szCs w:val="24"/>
        </w:rPr>
      </w:pPr>
      <w:r w:rsidRPr="00FE2E39">
        <w:rPr>
          <w:rFonts w:eastAsia="Verdana" w:cstheme="minorHAns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9CEEDB" w14:textId="77777777" w:rsidR="008C7A2E" w:rsidRPr="00FE2E39" w:rsidRDefault="008C7A2E" w:rsidP="00FE2E39">
      <w:pPr>
        <w:numPr>
          <w:ilvl w:val="0"/>
          <w:numId w:val="17"/>
        </w:numPr>
        <w:spacing w:after="0" w:line="23" w:lineRule="atLeast"/>
        <w:ind w:left="0" w:firstLine="851"/>
        <w:jc w:val="both"/>
        <w:rPr>
          <w:rFonts w:cstheme="minorHAnsi"/>
          <w:sz w:val="24"/>
          <w:szCs w:val="24"/>
        </w:rPr>
      </w:pPr>
      <w:r w:rsidRPr="00FE2E39">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E2E39">
        <w:rPr>
          <w:rFonts w:eastAsia="Verdana" w:cstheme="minorHAnsi"/>
          <w:sz w:val="24"/>
          <w:szCs w:val="24"/>
        </w:rPr>
        <w:t>Certis</w:t>
      </w:r>
      <w:proofErr w:type="spellEnd"/>
      <w:r w:rsidRPr="00FE2E39">
        <w:rPr>
          <w:rFonts w:eastAsia="Verdana" w:cstheme="minorHAnsi"/>
          <w:sz w:val="24"/>
          <w:szCs w:val="24"/>
        </w:rPr>
        <w:t>“. Lentelės ketvirtame stulpelyje nurodomi doku</w:t>
      </w:r>
      <w:r w:rsidRPr="00FE2E39">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FE2E39">
        <w:rPr>
          <w:rFonts w:cstheme="minorHAnsi"/>
          <w:sz w:val="24"/>
          <w:szCs w:val="24"/>
        </w:rPr>
        <w:t>Certis</w:t>
      </w:r>
      <w:proofErr w:type="spellEnd"/>
      <w:r w:rsidRPr="00FE2E39">
        <w:rPr>
          <w:rFonts w:cstheme="minorHAnsi"/>
          <w:sz w:val="24"/>
          <w:szCs w:val="24"/>
        </w:rPr>
        <w:t xml:space="preserve">“, adresu </w:t>
      </w:r>
      <w:hyperlink r:id="rId16" w:history="1">
        <w:r w:rsidRPr="00FE2E39">
          <w:rPr>
            <w:rFonts w:eastAsia="Calibri" w:cstheme="minorHAnsi"/>
            <w:sz w:val="24"/>
            <w:szCs w:val="24"/>
          </w:rPr>
          <w:t>https://ec.europa.eu/tools/ecertis/</w:t>
        </w:r>
      </w:hyperlink>
      <w:r w:rsidRPr="00FE2E39">
        <w:rPr>
          <w:rFonts w:cstheme="minorHAnsi"/>
          <w:sz w:val="24"/>
          <w:szCs w:val="24"/>
        </w:rPr>
        <w:t xml:space="preserve">. </w:t>
      </w:r>
    </w:p>
    <w:p w14:paraId="3C840D9E" w14:textId="77777777" w:rsidR="008C7A2E" w:rsidRPr="00FE2E39" w:rsidRDefault="008C7A2E" w:rsidP="00FE2E39">
      <w:pPr>
        <w:numPr>
          <w:ilvl w:val="0"/>
          <w:numId w:val="17"/>
        </w:numPr>
        <w:spacing w:after="0" w:line="23" w:lineRule="atLeast"/>
        <w:ind w:left="0" w:firstLine="851"/>
        <w:jc w:val="both"/>
        <w:rPr>
          <w:rFonts w:cstheme="minorHAnsi"/>
          <w:sz w:val="24"/>
          <w:szCs w:val="24"/>
        </w:rPr>
      </w:pPr>
      <w:r w:rsidRPr="00FE2E39">
        <w:rPr>
          <w:rFonts w:cstheme="minorHAnsi"/>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0B39DF" w14:textId="77777777" w:rsidR="008C7A2E" w:rsidRPr="00FE2E39" w:rsidRDefault="008C7A2E" w:rsidP="00FE2E39">
      <w:pPr>
        <w:numPr>
          <w:ilvl w:val="0"/>
          <w:numId w:val="17"/>
        </w:numPr>
        <w:spacing w:after="0" w:line="23" w:lineRule="atLeast"/>
        <w:ind w:left="0" w:firstLine="851"/>
        <w:jc w:val="both"/>
        <w:rPr>
          <w:rFonts w:cstheme="minorHAnsi"/>
          <w:sz w:val="24"/>
          <w:szCs w:val="24"/>
        </w:rPr>
      </w:pPr>
      <w:r w:rsidRPr="00FE2E39">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B7E0D4" w14:textId="77777777" w:rsidR="008C7A2E" w:rsidRPr="00FE2E39" w:rsidRDefault="008C7A2E" w:rsidP="00FE2E39">
      <w:pPr>
        <w:numPr>
          <w:ilvl w:val="1"/>
          <w:numId w:val="17"/>
        </w:numPr>
        <w:spacing w:after="0" w:line="23" w:lineRule="atLeast"/>
        <w:ind w:left="0" w:firstLine="851"/>
        <w:jc w:val="both"/>
        <w:rPr>
          <w:rFonts w:cstheme="minorHAnsi"/>
          <w:sz w:val="24"/>
          <w:szCs w:val="24"/>
        </w:rPr>
      </w:pPr>
      <w:r w:rsidRPr="00FE2E39">
        <w:rPr>
          <w:rFonts w:cstheme="minorHAnsi"/>
          <w:sz w:val="24"/>
          <w:szCs w:val="24"/>
        </w:rPr>
        <w:t>priesaikos deklaracija;</w:t>
      </w:r>
    </w:p>
    <w:p w14:paraId="2738DD10" w14:textId="77777777" w:rsidR="008C7A2E" w:rsidRDefault="008C7A2E" w:rsidP="00AD3554">
      <w:pPr>
        <w:spacing w:after="0" w:line="23" w:lineRule="atLeast"/>
        <w:ind w:firstLine="851"/>
        <w:jc w:val="both"/>
        <w:rPr>
          <w:rFonts w:cstheme="minorHAnsi"/>
          <w:sz w:val="24"/>
          <w:szCs w:val="24"/>
        </w:rPr>
      </w:pPr>
      <w:r w:rsidRPr="00FE2E39">
        <w:rPr>
          <w:rFonts w:cstheme="minorHAnsi"/>
          <w:sz w:val="24"/>
          <w:szCs w:val="24"/>
        </w:rPr>
        <w:t xml:space="preserve">7.2. oficialia tiekėjo deklaracija, jeigu šalyje nenaudojama priesaikos deklaracija. Oficiali deklaracija turi būti patvirtinta valstybės narės ar tiekėjo kilmės šalies arba šalies, kurioje jis </w:t>
      </w:r>
      <w:r w:rsidRPr="00FE2E39">
        <w:rPr>
          <w:rFonts w:cstheme="minorHAnsi"/>
          <w:sz w:val="24"/>
          <w:szCs w:val="24"/>
        </w:rPr>
        <w:lastRenderedPageBreak/>
        <w:t>registruotas, kompetentingos teisinės ar administracinės institucijos, notaro arba kompetentingos profesinės ar prekybos organizacijos.</w:t>
      </w:r>
    </w:p>
    <w:p w14:paraId="186FF333" w14:textId="77777777" w:rsidR="00AD3554" w:rsidRPr="00FE2E39" w:rsidRDefault="00AD3554" w:rsidP="00FE2E39">
      <w:pPr>
        <w:spacing w:after="0" w:line="23" w:lineRule="atLeast"/>
        <w:ind w:firstLine="851"/>
        <w:jc w:val="both"/>
        <w:rPr>
          <w:rFonts w:cstheme="minorHAnsi"/>
          <w:sz w:val="24"/>
          <w:szCs w:val="24"/>
        </w:rPr>
      </w:pPr>
    </w:p>
    <w:tbl>
      <w:tblPr>
        <w:tblW w:w="5000" w:type="pct"/>
        <w:tblCellMar>
          <w:left w:w="10" w:type="dxa"/>
          <w:right w:w="10" w:type="dxa"/>
        </w:tblCellMar>
        <w:tblLook w:val="04A0" w:firstRow="1" w:lastRow="0" w:firstColumn="1" w:lastColumn="0" w:noHBand="0" w:noVBand="1"/>
      </w:tblPr>
      <w:tblGrid>
        <w:gridCol w:w="1336"/>
        <w:gridCol w:w="2291"/>
        <w:gridCol w:w="1349"/>
        <w:gridCol w:w="4986"/>
      </w:tblGrid>
      <w:tr w:rsidR="008C7A2E" w:rsidRPr="00F112F5" w14:paraId="4B37BBA4"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C4C98" w14:textId="77777777" w:rsidR="008C7A2E" w:rsidRPr="00F112F5" w:rsidRDefault="008C7A2E">
            <w:pPr>
              <w:spacing w:after="0" w:line="240" w:lineRule="auto"/>
              <w:ind w:left="32"/>
              <w:jc w:val="center"/>
              <w:rPr>
                <w:rFonts w:cstheme="minorHAnsi"/>
                <w:b/>
                <w:bCs/>
                <w:sz w:val="22"/>
                <w:szCs w:val="22"/>
              </w:rPr>
            </w:pPr>
            <w:r w:rsidRPr="00F112F5">
              <w:rPr>
                <w:rFonts w:cstheme="minorHAnsi"/>
                <w:b/>
                <w:bCs/>
                <w:sz w:val="22"/>
                <w:szCs w:val="22"/>
              </w:rPr>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3399D" w14:textId="77777777" w:rsidR="008C7A2E" w:rsidRPr="00F112F5" w:rsidRDefault="008C7A2E">
            <w:pPr>
              <w:spacing w:after="0" w:line="240" w:lineRule="auto"/>
              <w:jc w:val="center"/>
              <w:rPr>
                <w:rFonts w:cstheme="minorHAnsi"/>
                <w:bCs/>
                <w:sz w:val="22"/>
                <w:szCs w:val="22"/>
                <w:lang w:eastAsia="en-US"/>
              </w:rPr>
            </w:pPr>
            <w:r w:rsidRPr="00F112F5">
              <w:rPr>
                <w:rFonts w:cstheme="minorHAnsi"/>
                <w:b/>
                <w:sz w:val="22"/>
                <w:szCs w:val="22"/>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660011" w14:textId="77777777" w:rsidR="008C7A2E" w:rsidRPr="00F112F5" w:rsidRDefault="008C7A2E">
            <w:pPr>
              <w:spacing w:after="0" w:line="240" w:lineRule="auto"/>
              <w:jc w:val="center"/>
              <w:rPr>
                <w:rFonts w:eastAsia="Yu Mincho" w:cstheme="minorHAnsi"/>
                <w:b/>
                <w:bCs/>
                <w:sz w:val="22"/>
                <w:szCs w:val="22"/>
              </w:rPr>
            </w:pPr>
            <w:r w:rsidRPr="00F112F5">
              <w:rPr>
                <w:rFonts w:eastAsia="Yu Mincho" w:cstheme="minorHAnsi"/>
                <w:b/>
                <w:bCs/>
                <w:sz w:val="22"/>
                <w:szCs w:val="22"/>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1D89AF" w14:textId="77777777" w:rsidR="008C7A2E" w:rsidRPr="00F112F5" w:rsidRDefault="008C7A2E">
            <w:pPr>
              <w:spacing w:after="0" w:line="240" w:lineRule="auto"/>
              <w:jc w:val="center"/>
              <w:rPr>
                <w:rFonts w:cstheme="minorHAnsi"/>
                <w:bCs/>
                <w:iCs/>
                <w:sz w:val="22"/>
                <w:szCs w:val="22"/>
                <w:lang w:eastAsia="en-US"/>
              </w:rPr>
            </w:pPr>
            <w:r w:rsidRPr="00F112F5">
              <w:rPr>
                <w:rFonts w:cstheme="minorHAnsi"/>
                <w:b/>
                <w:sz w:val="22"/>
                <w:szCs w:val="22"/>
              </w:rPr>
              <w:t>Pašalinimo pagrindų nebuvimą įrodantys dokumentai</w:t>
            </w:r>
          </w:p>
        </w:tc>
      </w:tr>
      <w:tr w:rsidR="008C7A2E" w:rsidRPr="00F112F5" w14:paraId="7A32EC01"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65DD8"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E416"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sz w:val="22"/>
                <w:szCs w:val="22"/>
                <w:lang w:eastAsia="en-US"/>
              </w:rPr>
              <w:t>Tiekėjas arba jo atsakingas asmuo, nurodytas VPĮ 46 straipsnio 2 dalies 2 punkte, nuteistas už šią nusikalstamą veiką:</w:t>
            </w:r>
          </w:p>
          <w:p w14:paraId="543CF7CF"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1) dalyvavimą nusikalstamame susivienijime, jo organizavimą ar vadovavimą jam;</w:t>
            </w:r>
          </w:p>
          <w:p w14:paraId="41FB958B"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2) kyšininkavimą, prekybą poveikiu, papirkimą;</w:t>
            </w:r>
          </w:p>
          <w:p w14:paraId="6BA4CB10"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F112F5">
              <w:rPr>
                <w:rFonts w:cstheme="minorHAnsi"/>
                <w:bCs/>
                <w:sz w:val="22"/>
                <w:szCs w:val="22"/>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0F0F4A"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4) nusikalstamą bankrotą;</w:t>
            </w:r>
          </w:p>
          <w:p w14:paraId="58CA41B4"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5) teroristinį ir su teroristine veikla susijusį nusikaltimą;</w:t>
            </w:r>
          </w:p>
          <w:p w14:paraId="62477C97"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6) nusikalstamu būdu gauto turto legalizavimą;</w:t>
            </w:r>
          </w:p>
          <w:p w14:paraId="6B83A3C4"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7) prekybą žmonėmis, vaiko pirkimą arba pardavimą;</w:t>
            </w:r>
          </w:p>
          <w:p w14:paraId="342E7A29"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611365B" w14:textId="77777777" w:rsidR="008C7A2E" w:rsidRPr="00F112F5" w:rsidRDefault="008C7A2E" w:rsidP="00FE2E39">
            <w:pPr>
              <w:spacing w:after="0" w:line="23" w:lineRule="atLeast"/>
              <w:rPr>
                <w:rFonts w:cstheme="minorHAnsi"/>
                <w:b/>
                <w:bCs/>
                <w:sz w:val="22"/>
                <w:szCs w:val="22"/>
                <w:lang w:eastAsia="en-US"/>
              </w:rPr>
            </w:pPr>
          </w:p>
          <w:p w14:paraId="0D5F3B7F"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Laikoma, kad tiekėjas arba jo atsakingas asmuo nuteistas už aukščiau nurodytą nusikalstamą veiką, kai dėl:</w:t>
            </w:r>
          </w:p>
          <w:p w14:paraId="197A231F" w14:textId="77777777" w:rsidR="008C7A2E" w:rsidRPr="00F112F5" w:rsidRDefault="008C7A2E" w:rsidP="00FE2E39">
            <w:pPr>
              <w:spacing w:after="0" w:line="23" w:lineRule="atLeast"/>
              <w:rPr>
                <w:rFonts w:cstheme="minorHAnsi"/>
                <w:bCs/>
                <w:sz w:val="22"/>
                <w:szCs w:val="22"/>
                <w:lang w:eastAsia="en-US"/>
              </w:rPr>
            </w:pPr>
            <w:r w:rsidRPr="00F112F5">
              <w:rPr>
                <w:rFont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DA227A3"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 xml:space="preserve">2) tiekėjo, kuris yra juridinis asmuo, kita organizacija ar jos </w:t>
            </w:r>
            <w:r w:rsidRPr="00F112F5">
              <w:rPr>
                <w:rFonts w:cstheme="minorHAnsi"/>
                <w:b/>
                <w:bCs/>
                <w:sz w:val="22"/>
                <w:szCs w:val="22"/>
                <w:lang w:eastAsia="en-US"/>
              </w:rPr>
              <w:t>struktūrinis</w:t>
            </w:r>
            <w:r w:rsidRPr="00F112F5">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D78E14"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 xml:space="preserve">3) tiekėjo, kuris yra juridinis asmuo, kita organizacija ar jos </w:t>
            </w:r>
            <w:r w:rsidRPr="00F112F5">
              <w:rPr>
                <w:rFonts w:cstheme="minorHAnsi"/>
                <w:b/>
                <w:sz w:val="22"/>
                <w:szCs w:val="22"/>
                <w:lang w:eastAsia="en-US"/>
              </w:rPr>
              <w:t>struktūrinis</w:t>
            </w:r>
            <w:r w:rsidRPr="00F112F5">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6476" w14:textId="77777777" w:rsidR="008C7A2E" w:rsidRPr="00F112F5" w:rsidRDefault="008C7A2E" w:rsidP="00FE2E39">
            <w:pPr>
              <w:spacing w:after="0" w:line="23" w:lineRule="atLeast"/>
              <w:rPr>
                <w:rFonts w:eastAsia="Yu Mincho" w:cstheme="minorHAnsi"/>
                <w:b/>
                <w:bCs/>
                <w:sz w:val="22"/>
                <w:szCs w:val="22"/>
                <w:lang w:eastAsia="en-US"/>
              </w:rPr>
            </w:pPr>
            <w:r w:rsidRPr="00F112F5">
              <w:rPr>
                <w:rFonts w:eastAsia="Yu Mincho" w:cstheme="minorHAnsi"/>
                <w:b/>
                <w:bCs/>
                <w:sz w:val="22"/>
                <w:szCs w:val="22"/>
                <w:lang w:eastAsia="en-US"/>
              </w:rPr>
              <w:lastRenderedPageBreak/>
              <w:t>VPĮ 46 straipsnio 1 dalis</w:t>
            </w:r>
          </w:p>
          <w:p w14:paraId="578502D8" w14:textId="77777777" w:rsidR="008C7A2E" w:rsidRPr="00F112F5" w:rsidRDefault="008C7A2E" w:rsidP="00FE2E39">
            <w:pPr>
              <w:spacing w:after="0" w:line="23" w:lineRule="atLeast"/>
              <w:rPr>
                <w:rFonts w:eastAsia="Yu Mincho" w:cstheme="minorHAnsi"/>
                <w:sz w:val="22"/>
                <w:szCs w:val="22"/>
                <w:lang w:eastAsia="en-US"/>
              </w:rPr>
            </w:pPr>
          </w:p>
          <w:p w14:paraId="24CAFB9A"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lang w:eastAsia="en-US"/>
              </w:rPr>
              <w:t>EBVPD III dalies A1-A6 punktai</w:t>
            </w:r>
          </w:p>
          <w:p w14:paraId="1A230256" w14:textId="77777777" w:rsidR="008C7A2E" w:rsidRPr="00F112F5" w:rsidRDefault="008C7A2E" w:rsidP="00FE2E39">
            <w:pPr>
              <w:spacing w:after="0" w:line="23" w:lineRule="atLeast"/>
              <w:rPr>
                <w:rFonts w:eastAsia="Yu Mincho" w:cstheme="minorHAnsi"/>
                <w:sz w:val="22"/>
                <w:szCs w:val="22"/>
                <w:lang w:eastAsia="en-US"/>
              </w:rPr>
            </w:pPr>
          </w:p>
          <w:p w14:paraId="4C1D6A58"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5884A" w14:textId="77777777" w:rsidR="008C7A2E" w:rsidRPr="00F112F5" w:rsidRDefault="008C7A2E" w:rsidP="00FE2E39">
            <w:pPr>
              <w:spacing w:after="0" w:line="23" w:lineRule="atLeast"/>
              <w:rPr>
                <w:rFonts w:cstheme="minorHAnsi"/>
                <w:sz w:val="22"/>
                <w:szCs w:val="22"/>
              </w:rPr>
            </w:pPr>
            <w:r w:rsidRPr="00F112F5">
              <w:rPr>
                <w:rFonts w:cstheme="minorHAnsi"/>
                <w:sz w:val="22"/>
                <w:szCs w:val="22"/>
                <w:lang w:eastAsia="en-US"/>
              </w:rPr>
              <w:t>Iš Lietuvoje įsteigtų subjektų reikalaujama:</w:t>
            </w:r>
          </w:p>
          <w:p w14:paraId="60CA3BF3"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išrašo iš teismo sprendimo arba</w:t>
            </w:r>
          </w:p>
          <w:p w14:paraId="496AB48A"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Informatikos ir ryšių departamento prie Vidaus reikalų ministerijos pažymos, arba</w:t>
            </w:r>
          </w:p>
          <w:p w14:paraId="1D9CF51E"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valstybės įmonės Registrų centro Lietuvos Respublikos Vyriausybės nustatyta tvarka išduoto dokumento, patvirtinančio jungtinius kompetentingų institucijų tvarkomus duomenis.</w:t>
            </w:r>
          </w:p>
          <w:p w14:paraId="2974315A" w14:textId="77777777" w:rsidR="008C7A2E" w:rsidRPr="00F112F5" w:rsidRDefault="008C7A2E" w:rsidP="00FE2E39">
            <w:pPr>
              <w:spacing w:after="0" w:line="23" w:lineRule="atLeast"/>
              <w:rPr>
                <w:rFonts w:cstheme="minorHAnsi"/>
                <w:sz w:val="22"/>
                <w:szCs w:val="22"/>
                <w:lang w:eastAsia="en-US"/>
              </w:rPr>
            </w:pPr>
          </w:p>
          <w:p w14:paraId="69961F09" w14:textId="77777777" w:rsidR="008C7A2E" w:rsidRPr="00F112F5" w:rsidRDefault="008C7A2E" w:rsidP="00FE2E39">
            <w:pPr>
              <w:spacing w:after="0" w:line="23" w:lineRule="atLeast"/>
              <w:rPr>
                <w:rFonts w:cstheme="minorHAnsi"/>
                <w:sz w:val="22"/>
                <w:szCs w:val="22"/>
              </w:rPr>
            </w:pPr>
            <w:r w:rsidRPr="00F112F5">
              <w:rPr>
                <w:rFonts w:cstheme="minorHAnsi"/>
                <w:sz w:val="22"/>
                <w:szCs w:val="22"/>
                <w:lang w:eastAsia="en-US"/>
              </w:rPr>
              <w:t>Iš ne Lietuvoje įsteigtų subjektų reikalaujama:</w:t>
            </w:r>
          </w:p>
          <w:p w14:paraId="3F319834"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atitinkamos užsienio šalies institucijos dokumento</w:t>
            </w:r>
            <w:r w:rsidRPr="00F112F5">
              <w:rPr>
                <w:rFonts w:cstheme="minorHAnsi"/>
                <w:sz w:val="22"/>
                <w:szCs w:val="22"/>
                <w:vertAlign w:val="superscript"/>
              </w:rPr>
              <w:footnoteReference w:id="4"/>
            </w:r>
            <w:r w:rsidRPr="00F112F5">
              <w:rPr>
                <w:rFonts w:cstheme="minorHAnsi"/>
                <w:sz w:val="22"/>
                <w:szCs w:val="22"/>
              </w:rPr>
              <w:t>.</w:t>
            </w:r>
          </w:p>
          <w:p w14:paraId="6CA8C6FF" w14:textId="77777777" w:rsidR="008C7A2E" w:rsidRPr="00F112F5" w:rsidRDefault="008C7A2E" w:rsidP="00FE2E39">
            <w:pPr>
              <w:spacing w:after="0" w:line="23" w:lineRule="atLeast"/>
              <w:rPr>
                <w:rFonts w:cstheme="minorHAnsi"/>
                <w:sz w:val="22"/>
                <w:szCs w:val="22"/>
              </w:rPr>
            </w:pPr>
          </w:p>
          <w:p w14:paraId="21E7291D" w14:textId="77777777" w:rsidR="008C7A2E" w:rsidRPr="00F112F5" w:rsidRDefault="008C7A2E" w:rsidP="00FE2E39">
            <w:pPr>
              <w:spacing w:after="0" w:line="23" w:lineRule="atLeast"/>
              <w:rPr>
                <w:rFonts w:cstheme="minorHAnsi"/>
                <w:color w:val="7030A0"/>
                <w:sz w:val="22"/>
                <w:szCs w:val="22"/>
              </w:rPr>
            </w:pPr>
            <w:r w:rsidRPr="00F112F5">
              <w:rPr>
                <w:rFonts w:cstheme="minorHAnsi"/>
                <w:sz w:val="22"/>
                <w:szCs w:val="22"/>
              </w:rPr>
              <w:t xml:space="preserve">Nurodyti dokumentai turi būti išduoti ne anksčiau kaip 180 dienų iki </w:t>
            </w:r>
            <w:r w:rsidRPr="00F112F5">
              <w:rPr>
                <w:rFonts w:eastAsia="Times New Roman" w:cstheme="minorHAnsi"/>
                <w:i/>
                <w:iCs/>
                <w:sz w:val="22"/>
                <w:szCs w:val="22"/>
              </w:rPr>
              <w:t>tos dienos, kai tiekėjas perkančiosios organizacijos prašymu turės pateikti pašalinimo pagrindų nebuvimą patvirtinančius dok</w:t>
            </w:r>
            <w:r w:rsidRPr="00F112F5">
              <w:rPr>
                <w:rFonts w:eastAsia="Times New Roman" w:cstheme="minorHAnsi"/>
                <w:sz w:val="22"/>
                <w:szCs w:val="22"/>
              </w:rPr>
              <w:t>umentus</w:t>
            </w:r>
            <w:r w:rsidRPr="00F112F5">
              <w:rPr>
                <w:rFonts w:cstheme="minorHAnsi"/>
                <w:sz w:val="22"/>
                <w:szCs w:val="22"/>
              </w:rPr>
              <w:t xml:space="preserve">. </w:t>
            </w:r>
            <w:r w:rsidRPr="00F112F5">
              <w:rPr>
                <w:rFonts w:cstheme="minorHAnsi"/>
                <w:b/>
                <w:bCs/>
                <w:i/>
                <w:iCs/>
                <w:color w:val="000000" w:themeColor="text1"/>
                <w:sz w:val="22"/>
                <w:szCs w:val="22"/>
              </w:rPr>
              <w:t>Pavyzdys</w:t>
            </w:r>
            <w:r w:rsidRPr="00F112F5">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20F668" w14:textId="77777777" w:rsidR="008C7A2E" w:rsidRPr="00F112F5" w:rsidRDefault="008C7A2E" w:rsidP="00FE2E39">
            <w:pPr>
              <w:spacing w:after="0" w:line="23" w:lineRule="atLeast"/>
              <w:rPr>
                <w:rFonts w:cstheme="minorHAnsi"/>
                <w:b/>
                <w:bCs/>
                <w:sz w:val="22"/>
                <w:szCs w:val="22"/>
              </w:rPr>
            </w:pPr>
          </w:p>
          <w:p w14:paraId="5799C873" w14:textId="77777777" w:rsidR="008C7A2E" w:rsidRPr="00F112F5" w:rsidRDefault="008C7A2E" w:rsidP="00FE2E39">
            <w:pPr>
              <w:spacing w:after="0" w:line="23" w:lineRule="atLeast"/>
              <w:rPr>
                <w:rFonts w:cstheme="minorHAnsi"/>
                <w:bCs/>
                <w:sz w:val="22"/>
                <w:szCs w:val="22"/>
              </w:rPr>
            </w:pPr>
            <w:r w:rsidRPr="00F112F5">
              <w:rPr>
                <w:rFonts w:cstheme="minorHAnsi"/>
                <w:bCs/>
                <w:sz w:val="22"/>
                <w:szCs w:val="22"/>
              </w:rPr>
              <w:t xml:space="preserve">Jei dokumentas išduotas anksčiau, tačiau jame nurodytas galiojimo terminas ilgesnis nei pašalinimo pagrindų nebuvimą patvirtinančių dokumentų pagal </w:t>
            </w:r>
            <w:r w:rsidRPr="00F112F5">
              <w:rPr>
                <w:rFonts w:cstheme="minorHAnsi"/>
                <w:bCs/>
                <w:sz w:val="22"/>
                <w:szCs w:val="22"/>
              </w:rPr>
              <w:lastRenderedPageBreak/>
              <w:t>EBVPD galutinis pateikimo terminas, toks dokumentas jo galiojimo laikotarpiu yra priimtinas.</w:t>
            </w:r>
          </w:p>
          <w:p w14:paraId="41ABC75B" w14:textId="77777777" w:rsidR="008C7A2E" w:rsidRPr="00F112F5" w:rsidRDefault="008C7A2E" w:rsidP="00FE2E39">
            <w:pPr>
              <w:spacing w:after="0" w:line="23" w:lineRule="atLeast"/>
              <w:rPr>
                <w:rFonts w:cstheme="minorHAnsi"/>
                <w:bCs/>
                <w:sz w:val="22"/>
                <w:szCs w:val="22"/>
              </w:rPr>
            </w:pPr>
          </w:p>
          <w:p w14:paraId="760BD741" w14:textId="77777777" w:rsidR="008C7A2E" w:rsidRPr="00F112F5" w:rsidRDefault="008C7A2E" w:rsidP="00FE2E39">
            <w:pPr>
              <w:spacing w:after="0" w:line="23" w:lineRule="atLeast"/>
              <w:rPr>
                <w:rFonts w:cstheme="minorHAnsi"/>
                <w:b/>
                <w:bCs/>
                <w:i/>
                <w:iCs/>
                <w:sz w:val="22"/>
                <w:szCs w:val="22"/>
              </w:rPr>
            </w:pPr>
            <w:r w:rsidRPr="00F112F5">
              <w:rPr>
                <w:rFonts w:cstheme="minorHAnsi"/>
                <w:b/>
                <w:bCs/>
                <w:i/>
                <w:iCs/>
                <w:sz w:val="22"/>
                <w:szCs w:val="22"/>
              </w:rPr>
              <w:t>PASTABA</w:t>
            </w:r>
          </w:p>
          <w:p w14:paraId="3F4DD9B7"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28A61A1F" w14:textId="77777777" w:rsidR="008C7A2E" w:rsidRPr="00F112F5" w:rsidRDefault="008C7A2E" w:rsidP="00FE2E39">
            <w:pPr>
              <w:spacing w:after="0" w:line="23" w:lineRule="atLeast"/>
              <w:rPr>
                <w:rFonts w:cstheme="minorHAnsi"/>
                <w:b/>
                <w:bCs/>
                <w:sz w:val="22"/>
                <w:szCs w:val="22"/>
              </w:rPr>
            </w:pPr>
          </w:p>
          <w:p w14:paraId="0744EC89" w14:textId="77777777" w:rsidR="008C7A2E" w:rsidRPr="00F112F5" w:rsidRDefault="008C7A2E" w:rsidP="00FE2E39">
            <w:pPr>
              <w:spacing w:after="0" w:line="23" w:lineRule="atLeast"/>
              <w:rPr>
                <w:rFonts w:cstheme="minorHAnsi"/>
                <w:b/>
                <w:bCs/>
                <w:sz w:val="22"/>
                <w:szCs w:val="22"/>
              </w:rPr>
            </w:pPr>
          </w:p>
        </w:tc>
      </w:tr>
      <w:tr w:rsidR="00F112F5" w:rsidRPr="00F112F5" w14:paraId="116911AF"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CCA9F" w14:textId="77777777" w:rsidR="00F112F5" w:rsidRPr="00F112F5" w:rsidRDefault="00F112F5" w:rsidP="00F112F5">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5EF27" w14:textId="4018F0DB" w:rsidR="00F112F5" w:rsidRPr="00F112F5" w:rsidRDefault="00F112F5" w:rsidP="00F112F5">
            <w:pPr>
              <w:spacing w:after="0" w:line="23" w:lineRule="atLeast"/>
              <w:rPr>
                <w:rFonts w:cstheme="minorHAnsi"/>
                <w:sz w:val="22"/>
                <w:szCs w:val="22"/>
                <w:lang w:eastAsia="en-US"/>
              </w:rPr>
            </w:pPr>
            <w:r w:rsidRPr="00F112F5">
              <w:rPr>
                <w:rFonts w:cstheme="minorHAnsi"/>
                <w:sz w:val="22"/>
                <w:szCs w:val="22"/>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933C7" w14:textId="77777777" w:rsidR="00F112F5" w:rsidRPr="00F112F5" w:rsidRDefault="00F112F5" w:rsidP="00F112F5">
            <w:pPr>
              <w:spacing w:after="0" w:line="240" w:lineRule="auto"/>
              <w:jc w:val="both"/>
              <w:rPr>
                <w:rFonts w:eastAsia="Yu Mincho" w:cstheme="minorHAnsi"/>
                <w:b/>
                <w:bCs/>
                <w:sz w:val="22"/>
                <w:szCs w:val="22"/>
                <w:lang w:eastAsia="en-US"/>
              </w:rPr>
            </w:pPr>
            <w:r w:rsidRPr="00F112F5">
              <w:rPr>
                <w:rFonts w:eastAsia="Yu Mincho" w:cstheme="minorHAnsi"/>
                <w:b/>
                <w:bCs/>
                <w:sz w:val="22"/>
                <w:szCs w:val="22"/>
                <w:lang w:eastAsia="en-US"/>
              </w:rPr>
              <w:t>VPĮ 46 straipsnio 2¹ dalis</w:t>
            </w:r>
          </w:p>
          <w:p w14:paraId="33240487" w14:textId="77777777" w:rsidR="00F112F5" w:rsidRPr="00F112F5" w:rsidRDefault="00F112F5" w:rsidP="00F112F5">
            <w:pPr>
              <w:spacing w:after="0" w:line="240" w:lineRule="auto"/>
              <w:jc w:val="both"/>
              <w:rPr>
                <w:rFonts w:eastAsia="Yu Mincho" w:cstheme="minorHAnsi"/>
                <w:b/>
                <w:bCs/>
                <w:sz w:val="22"/>
                <w:szCs w:val="22"/>
              </w:rPr>
            </w:pPr>
          </w:p>
          <w:p w14:paraId="4D44B09D" w14:textId="07CE8178" w:rsidR="00F112F5" w:rsidRPr="00F112F5" w:rsidRDefault="00F112F5" w:rsidP="00F112F5">
            <w:pPr>
              <w:spacing w:after="0" w:line="23" w:lineRule="atLeast"/>
              <w:rPr>
                <w:rFonts w:eastAsia="Yu Mincho" w:cstheme="minorHAnsi"/>
                <w:b/>
                <w:bCs/>
                <w:sz w:val="22"/>
                <w:szCs w:val="22"/>
              </w:rPr>
            </w:pPr>
            <w:r w:rsidRPr="00F112F5">
              <w:rPr>
                <w:rFonts w:eastAsia="Yu Mincho" w:cstheme="minorHAnsi"/>
                <w:sz w:val="22"/>
                <w:szCs w:val="22"/>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6434" w14:textId="00252E69" w:rsidR="00F112F5" w:rsidRPr="00F112F5" w:rsidRDefault="00F112F5" w:rsidP="00F112F5">
            <w:pPr>
              <w:spacing w:after="0" w:line="23" w:lineRule="atLeast"/>
              <w:rPr>
                <w:rFonts w:cstheme="minorHAnsi"/>
                <w:sz w:val="22"/>
                <w:szCs w:val="22"/>
              </w:rPr>
            </w:pPr>
            <w:r w:rsidRPr="00F112F5">
              <w:rPr>
                <w:rFonts w:cstheme="minorHAnsi"/>
                <w:sz w:val="22"/>
                <w:szCs w:val="22"/>
              </w:rPr>
              <w:t>Iš Lietuvoje įsteigtų subjektų įrodančių dokumentų nereikalaujama. Užtenka pateikto EBVPD.</w:t>
            </w:r>
          </w:p>
        </w:tc>
      </w:tr>
      <w:tr w:rsidR="008C7A2E" w:rsidRPr="00F112F5" w14:paraId="25116E46"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4D0F6" w14:textId="77777777" w:rsidR="008C7A2E" w:rsidRPr="00F112F5" w:rsidRDefault="008C7A2E" w:rsidP="008C7A2E">
            <w:pPr>
              <w:numPr>
                <w:ilvl w:val="0"/>
                <w:numId w:val="18"/>
              </w:numPr>
              <w:spacing w:after="0" w:line="240" w:lineRule="auto"/>
              <w:ind w:left="0" w:firstLine="0"/>
              <w:rPr>
                <w:rFonts w:cstheme="minorHAnsi"/>
                <w:b/>
                <w:bCs/>
                <w:sz w:val="22"/>
                <w:szCs w:val="22"/>
              </w:rPr>
            </w:pPr>
            <w:bookmarkStart w:id="94"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124BC"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8B496A" w14:textId="77777777" w:rsidR="008C7A2E" w:rsidRPr="00F112F5" w:rsidRDefault="008C7A2E" w:rsidP="00FE2E39">
            <w:pPr>
              <w:spacing w:after="0" w:line="23" w:lineRule="atLeast"/>
              <w:rPr>
                <w:rFonts w:cstheme="minorHAnsi"/>
                <w:b/>
                <w:bCs/>
                <w:sz w:val="22"/>
                <w:szCs w:val="22"/>
                <w:lang w:eastAsia="en-US"/>
              </w:rPr>
            </w:pPr>
          </w:p>
          <w:p w14:paraId="728C50EE"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Laikoma, kad tiekėjas nuteistas už aukščiau nurodytą nusikalstamą veiką, kai dėl:</w:t>
            </w:r>
          </w:p>
          <w:p w14:paraId="0C09AA1C" w14:textId="77777777" w:rsidR="008C7A2E" w:rsidRPr="00F112F5" w:rsidRDefault="008C7A2E" w:rsidP="00FE2E39">
            <w:pPr>
              <w:spacing w:after="0" w:line="23" w:lineRule="atLeast"/>
              <w:rPr>
                <w:rFonts w:cstheme="minorHAnsi"/>
                <w:bCs/>
                <w:sz w:val="22"/>
                <w:szCs w:val="22"/>
                <w:lang w:eastAsia="en-US"/>
              </w:rPr>
            </w:pPr>
            <w:r w:rsidRPr="00F112F5">
              <w:rPr>
                <w:rFonts w:cstheme="minorHAnsi"/>
                <w:bCs/>
                <w:sz w:val="22"/>
                <w:szCs w:val="22"/>
                <w:lang w:eastAsia="en-US"/>
              </w:rPr>
              <w:t xml:space="preserve">1) tiekėjo, kuris yra fizinis asmuo, per pastaruosius 5 metus </w:t>
            </w:r>
            <w:r w:rsidRPr="00F112F5">
              <w:rPr>
                <w:rFonts w:cstheme="minorHAnsi"/>
                <w:bCs/>
                <w:sz w:val="22"/>
                <w:szCs w:val="22"/>
                <w:lang w:eastAsia="en-US"/>
              </w:rPr>
              <w:lastRenderedPageBreak/>
              <w:t>buvo priimtas ir įsiteisėjęs apkaltinamasis teismo nuosprendis ir šis asmuo turi neišnykusį ar nepanaikintą teistumą;</w:t>
            </w:r>
          </w:p>
          <w:p w14:paraId="69CF9A29"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 xml:space="preserve">2) tiekėjo, kuris yra juridinis asmuo, kita organizacija ar jos </w:t>
            </w:r>
            <w:r w:rsidRPr="00F112F5">
              <w:rPr>
                <w:rFonts w:cstheme="minorHAnsi"/>
                <w:b/>
                <w:sz w:val="22"/>
                <w:szCs w:val="22"/>
                <w:lang w:eastAsia="en-US"/>
              </w:rPr>
              <w:t>struktūrinis</w:t>
            </w:r>
            <w:r w:rsidRPr="00F112F5">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59F441"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Tačiau ši nuostata netaikoma, jeigu:</w:t>
            </w:r>
          </w:p>
          <w:p w14:paraId="01FC47E5"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465ECD58"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2) įsiskolinimo suma neviršija 50 Eur (penkiasdešimt eurų);</w:t>
            </w:r>
          </w:p>
          <w:p w14:paraId="3DF888CE"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 xml:space="preserve">3) tiekėjas apie tikslią jo įsiskolinimo sumą informuotas tokiu </w:t>
            </w:r>
            <w:r w:rsidRPr="00F112F5">
              <w:rPr>
                <w:rFonts w:cstheme="minorHAnsi"/>
                <w:bCs/>
                <w:sz w:val="22"/>
                <w:szCs w:val="22"/>
                <w:lang w:eastAsia="en-US"/>
              </w:rPr>
              <w:lastRenderedPageBreak/>
              <w:t>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51D88"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lastRenderedPageBreak/>
              <w:t>VPĮ 46 straipsnio 3 dalis</w:t>
            </w:r>
          </w:p>
          <w:p w14:paraId="136AA3F4" w14:textId="77777777" w:rsidR="008C7A2E" w:rsidRPr="00F112F5" w:rsidRDefault="008C7A2E" w:rsidP="00FE2E39">
            <w:pPr>
              <w:spacing w:after="0" w:line="23" w:lineRule="atLeast"/>
              <w:rPr>
                <w:rFonts w:eastAsia="Arial" w:cstheme="minorHAnsi"/>
                <w:sz w:val="22"/>
                <w:szCs w:val="22"/>
              </w:rPr>
            </w:pPr>
          </w:p>
          <w:p w14:paraId="7D208E4C" w14:textId="77777777" w:rsidR="008C7A2E" w:rsidRPr="00F112F5" w:rsidRDefault="008C7A2E" w:rsidP="00FE2E39">
            <w:pPr>
              <w:spacing w:after="0" w:line="23" w:lineRule="atLeast"/>
              <w:rPr>
                <w:rFonts w:eastAsia="Yu Mincho" w:cstheme="minorHAnsi"/>
                <w:sz w:val="22"/>
                <w:szCs w:val="22"/>
              </w:rPr>
            </w:pPr>
            <w:r w:rsidRPr="00F112F5">
              <w:rPr>
                <w:rFonts w:eastAsia="Arial" w:cstheme="minorHAnsi"/>
                <w:sz w:val="22"/>
                <w:szCs w:val="22"/>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FF577"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1) Dėl įsipareigojimų, susijusių su mokesčių mokėjimu, įvykdymo i</w:t>
            </w:r>
            <w:r w:rsidRPr="00F112F5">
              <w:rPr>
                <w:rFonts w:cstheme="minorHAnsi"/>
                <w:sz w:val="22"/>
                <w:szCs w:val="22"/>
                <w:lang w:eastAsia="en-US"/>
              </w:rPr>
              <w:t xml:space="preserve">š Lietuvoje įsteigtų subjektų </w:t>
            </w:r>
            <w:r w:rsidRPr="00F112F5">
              <w:rPr>
                <w:rFonts w:cstheme="minorHAnsi"/>
                <w:sz w:val="22"/>
                <w:szCs w:val="22"/>
              </w:rPr>
              <w:t>prašoma:</w:t>
            </w:r>
          </w:p>
          <w:p w14:paraId="4A78B9CF" w14:textId="77777777" w:rsidR="008C7A2E" w:rsidRPr="00F112F5" w:rsidRDefault="008C7A2E" w:rsidP="00FE2E39">
            <w:pPr>
              <w:spacing w:after="0" w:line="23" w:lineRule="atLeast"/>
              <w:rPr>
                <w:rFonts w:cstheme="minorHAnsi"/>
                <w:b/>
                <w:bCs/>
                <w:sz w:val="22"/>
                <w:szCs w:val="22"/>
              </w:rPr>
            </w:pPr>
          </w:p>
          <w:p w14:paraId="147D2367" w14:textId="77777777" w:rsidR="008C7A2E" w:rsidRPr="00F112F5" w:rsidRDefault="008C7A2E" w:rsidP="00FE2E39">
            <w:pPr>
              <w:numPr>
                <w:ilvl w:val="0"/>
                <w:numId w:val="20"/>
              </w:numPr>
              <w:spacing w:after="0" w:line="23" w:lineRule="atLeast"/>
              <w:rPr>
                <w:rFonts w:cstheme="minorHAnsi"/>
                <w:sz w:val="22"/>
                <w:szCs w:val="22"/>
              </w:rPr>
            </w:pPr>
            <w:r w:rsidRPr="00F112F5">
              <w:rPr>
                <w:rFonts w:cstheme="minorHAnsi"/>
                <w:sz w:val="22"/>
                <w:szCs w:val="22"/>
              </w:rPr>
              <w:t>išrašo iš teismo sprendimo (jei toks yra) arba Valstybinės mokesčių inspekcijos prie Lietuvos Respublikos finansų ministerijos išduoto dokumento,</w:t>
            </w:r>
          </w:p>
          <w:p w14:paraId="1FC3DACC" w14:textId="77777777" w:rsidR="008C7A2E" w:rsidRPr="00F112F5" w:rsidRDefault="008C7A2E" w:rsidP="00FE2E39">
            <w:pPr>
              <w:numPr>
                <w:ilvl w:val="0"/>
                <w:numId w:val="19"/>
              </w:numPr>
              <w:spacing w:after="0" w:line="23" w:lineRule="atLeast"/>
              <w:rPr>
                <w:rFonts w:cstheme="minorHAnsi"/>
                <w:sz w:val="22"/>
                <w:szCs w:val="22"/>
              </w:rPr>
            </w:pPr>
            <w:r w:rsidRPr="00F112F5">
              <w:rPr>
                <w:rFonts w:cstheme="minorHAnsi"/>
                <w:sz w:val="22"/>
                <w:szCs w:val="22"/>
              </w:rPr>
              <w:t>arba valstybės įmonės Registrų centro Lietuvos Respublikos Vyriausybės nustatyta tvarka išduoto dokumento, patvirtinančio jungtinius kompetentingų institucijų tvarkomus duomenis.</w:t>
            </w:r>
          </w:p>
          <w:p w14:paraId="37AD7650" w14:textId="77777777" w:rsidR="008C7A2E" w:rsidRPr="00F112F5" w:rsidRDefault="008C7A2E" w:rsidP="00FE2E39">
            <w:pPr>
              <w:spacing w:after="0" w:line="23" w:lineRule="atLeast"/>
              <w:rPr>
                <w:rFonts w:cstheme="minorHAnsi"/>
                <w:sz w:val="22"/>
                <w:szCs w:val="22"/>
              </w:rPr>
            </w:pPr>
          </w:p>
          <w:p w14:paraId="14A0A95E" w14:textId="77777777" w:rsidR="008C7A2E" w:rsidRPr="00F112F5" w:rsidRDefault="008C7A2E" w:rsidP="00FE2E39">
            <w:pPr>
              <w:spacing w:after="0" w:line="23" w:lineRule="atLeast"/>
              <w:rPr>
                <w:rFonts w:cstheme="minorHAnsi"/>
                <w:sz w:val="22"/>
                <w:szCs w:val="22"/>
              </w:rPr>
            </w:pPr>
            <w:r w:rsidRPr="00F112F5">
              <w:rPr>
                <w:rFonts w:cstheme="minorHAnsi"/>
                <w:sz w:val="22"/>
                <w:szCs w:val="22"/>
                <w:lang w:eastAsia="en-US"/>
              </w:rPr>
              <w:t>Iš ne Lietuvoje įsteigtų subjektų reikalaujama:</w:t>
            </w:r>
          </w:p>
          <w:p w14:paraId="728E2781"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atitinkamos užsienio šalies institucijos dokumento</w:t>
            </w:r>
            <w:r w:rsidRPr="00F112F5">
              <w:rPr>
                <w:rFonts w:cstheme="minorHAnsi"/>
                <w:sz w:val="22"/>
                <w:szCs w:val="22"/>
                <w:vertAlign w:val="superscript"/>
              </w:rPr>
              <w:footnoteReference w:id="5"/>
            </w:r>
            <w:r w:rsidRPr="00F112F5">
              <w:rPr>
                <w:rFonts w:cstheme="minorHAnsi"/>
                <w:sz w:val="22"/>
                <w:szCs w:val="22"/>
              </w:rPr>
              <w:t>.</w:t>
            </w:r>
          </w:p>
          <w:p w14:paraId="528E6E15" w14:textId="77777777" w:rsidR="008C7A2E" w:rsidRPr="00F112F5" w:rsidRDefault="008C7A2E" w:rsidP="00FE2E39">
            <w:pPr>
              <w:spacing w:after="0" w:line="23" w:lineRule="atLeast"/>
              <w:rPr>
                <w:rFonts w:eastAsia="Yu Mincho" w:cstheme="minorHAnsi"/>
                <w:sz w:val="22"/>
                <w:szCs w:val="22"/>
              </w:rPr>
            </w:pPr>
          </w:p>
          <w:p w14:paraId="3D21FCF6" w14:textId="77777777" w:rsidR="008C7A2E" w:rsidRPr="00F112F5" w:rsidRDefault="008C7A2E" w:rsidP="00FE2E39">
            <w:pPr>
              <w:spacing w:after="0" w:line="23" w:lineRule="atLeast"/>
              <w:rPr>
                <w:rFonts w:cstheme="minorHAnsi"/>
                <w:i/>
                <w:iCs/>
                <w:color w:val="000000" w:themeColor="text1"/>
                <w:sz w:val="22"/>
                <w:szCs w:val="22"/>
              </w:rPr>
            </w:pPr>
            <w:r w:rsidRPr="00F112F5">
              <w:rPr>
                <w:rFonts w:cstheme="minorHAnsi"/>
                <w:sz w:val="22"/>
                <w:szCs w:val="22"/>
              </w:rPr>
              <w:t xml:space="preserve">Nurodyti dokumentai turi būti  išduoti ne anksčiau kaip 120 dienų iki </w:t>
            </w:r>
            <w:r w:rsidRPr="00F112F5">
              <w:rPr>
                <w:rFonts w:eastAsia="Times New Roman" w:cstheme="minorHAnsi"/>
                <w:i/>
                <w:iCs/>
                <w:sz w:val="22"/>
                <w:szCs w:val="22"/>
              </w:rPr>
              <w:t>tos dienos, kai tiekėjas perkančiosios organizacijos prašymu turės pateikti pašalinimo pagrindų nebuvimą patvirtinančius dok</w:t>
            </w:r>
            <w:r w:rsidRPr="00F112F5">
              <w:rPr>
                <w:rFonts w:eastAsia="Times New Roman" w:cstheme="minorHAnsi"/>
                <w:sz w:val="22"/>
                <w:szCs w:val="22"/>
              </w:rPr>
              <w:t>umentus</w:t>
            </w:r>
            <w:r w:rsidRPr="00F112F5">
              <w:rPr>
                <w:rFonts w:cstheme="minorHAnsi"/>
                <w:sz w:val="22"/>
                <w:szCs w:val="22"/>
              </w:rPr>
              <w:t xml:space="preserve">. </w:t>
            </w:r>
            <w:r w:rsidRPr="00F112F5">
              <w:rPr>
                <w:rFonts w:cstheme="minorHAnsi"/>
                <w:b/>
                <w:bCs/>
                <w:i/>
                <w:iCs/>
                <w:color w:val="000000" w:themeColor="text1"/>
                <w:sz w:val="22"/>
                <w:szCs w:val="22"/>
              </w:rPr>
              <w:t>Pavyzdys</w:t>
            </w:r>
            <w:r w:rsidRPr="00F112F5">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BF24155" w14:textId="77777777" w:rsidR="008C7A2E" w:rsidRPr="00F112F5" w:rsidRDefault="008C7A2E" w:rsidP="00FE2E39">
            <w:pPr>
              <w:spacing w:after="0" w:line="23" w:lineRule="atLeast"/>
              <w:rPr>
                <w:rFonts w:cstheme="minorHAnsi"/>
                <w:i/>
                <w:iCs/>
                <w:color w:val="7030A0"/>
                <w:sz w:val="22"/>
                <w:szCs w:val="22"/>
              </w:rPr>
            </w:pPr>
          </w:p>
          <w:p w14:paraId="77C13D28" w14:textId="77777777" w:rsidR="008C7A2E" w:rsidRPr="00F112F5" w:rsidRDefault="008C7A2E" w:rsidP="00FE2E39">
            <w:pPr>
              <w:spacing w:after="0" w:line="23" w:lineRule="atLeast"/>
              <w:rPr>
                <w:rFonts w:cstheme="minorHAnsi"/>
                <w:b/>
                <w:bCs/>
                <w:sz w:val="22"/>
                <w:szCs w:val="22"/>
              </w:rPr>
            </w:pPr>
            <w:r w:rsidRPr="00F112F5">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B541B38" w14:textId="77777777" w:rsidR="008C7A2E" w:rsidRPr="00F112F5" w:rsidRDefault="008C7A2E" w:rsidP="00FE2E39">
            <w:pPr>
              <w:spacing w:after="0" w:line="23" w:lineRule="atLeast"/>
              <w:rPr>
                <w:rFonts w:cstheme="minorHAnsi"/>
                <w:b/>
                <w:bCs/>
                <w:sz w:val="22"/>
                <w:szCs w:val="22"/>
              </w:rPr>
            </w:pPr>
          </w:p>
          <w:p w14:paraId="74A51E90" w14:textId="77777777" w:rsidR="008C7A2E" w:rsidRPr="00F112F5" w:rsidRDefault="008C7A2E" w:rsidP="00FE2E39">
            <w:pPr>
              <w:spacing w:after="0" w:line="23" w:lineRule="atLeast"/>
              <w:rPr>
                <w:rFonts w:cstheme="minorHAnsi"/>
                <w:b/>
                <w:bCs/>
                <w:sz w:val="22"/>
                <w:szCs w:val="22"/>
              </w:rPr>
            </w:pPr>
            <w:r w:rsidRPr="00F112F5">
              <w:rPr>
                <w:rFonts w:cstheme="minorHAnsi"/>
                <w:bCs/>
                <w:sz w:val="22"/>
                <w:szCs w:val="22"/>
              </w:rPr>
              <w:t>2) Dėl įsipareigojimų, susijusių su socialinio draudimo įmokų mokėjimu, įvykdymo i</w:t>
            </w:r>
            <w:r w:rsidRPr="00F112F5">
              <w:rPr>
                <w:rFonts w:cstheme="minorHAnsi"/>
                <w:sz w:val="22"/>
                <w:szCs w:val="22"/>
                <w:lang w:eastAsia="en-US"/>
              </w:rPr>
              <w:t xml:space="preserve">š Lietuvoje įsteigtų subjektų </w:t>
            </w:r>
            <w:r w:rsidRPr="00F112F5">
              <w:rPr>
                <w:rFonts w:cstheme="minorHAnsi"/>
                <w:bCs/>
                <w:sz w:val="22"/>
                <w:szCs w:val="22"/>
              </w:rPr>
              <w:t>prašoma:</w:t>
            </w:r>
          </w:p>
          <w:p w14:paraId="7D9277BD" w14:textId="77777777" w:rsidR="008C7A2E" w:rsidRPr="00F112F5" w:rsidRDefault="008C7A2E" w:rsidP="00FE2E39">
            <w:pPr>
              <w:spacing w:after="0" w:line="23" w:lineRule="atLeast"/>
              <w:rPr>
                <w:rFonts w:cstheme="minorHAnsi"/>
                <w:bCs/>
                <w:sz w:val="22"/>
                <w:szCs w:val="22"/>
              </w:rPr>
            </w:pPr>
            <w:r w:rsidRPr="00F112F5">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112F5">
                <w:rPr>
                  <w:rFonts w:cstheme="minorHAnsi"/>
                  <w:bCs/>
                  <w:sz w:val="22"/>
                  <w:szCs w:val="22"/>
                  <w:u w:val="single"/>
                </w:rPr>
                <w:t>http://draudejai.sodra.lt/draudeju_viesi_duomenys/</w:t>
              </w:r>
            </w:hyperlink>
            <w:r w:rsidRPr="00F112F5">
              <w:rPr>
                <w:rFonts w:cstheme="minorHAnsi"/>
                <w:bCs/>
                <w:sz w:val="22"/>
                <w:szCs w:val="22"/>
              </w:rPr>
              <w:t>.</w:t>
            </w:r>
          </w:p>
          <w:p w14:paraId="7708908F" w14:textId="77777777" w:rsidR="008C7A2E" w:rsidRPr="00F112F5" w:rsidRDefault="008C7A2E" w:rsidP="00FE2E39">
            <w:pPr>
              <w:spacing w:after="0" w:line="23" w:lineRule="atLeast"/>
              <w:rPr>
                <w:rFonts w:cstheme="minorHAnsi"/>
                <w:b/>
                <w:bCs/>
                <w:sz w:val="22"/>
                <w:szCs w:val="22"/>
              </w:rPr>
            </w:pPr>
          </w:p>
          <w:p w14:paraId="1E9EA461"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14DC67" w14:textId="77777777" w:rsidR="008C7A2E" w:rsidRPr="00F112F5" w:rsidRDefault="008C7A2E" w:rsidP="00FE2E39">
            <w:pPr>
              <w:spacing w:after="0" w:line="23" w:lineRule="atLeast"/>
              <w:rPr>
                <w:rFonts w:cstheme="minorHAnsi"/>
                <w:b/>
                <w:bCs/>
                <w:sz w:val="22"/>
                <w:szCs w:val="22"/>
              </w:rPr>
            </w:pPr>
          </w:p>
          <w:p w14:paraId="065839FB"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B50E81" w14:textId="77777777" w:rsidR="008C7A2E" w:rsidRPr="00F112F5" w:rsidRDefault="008C7A2E" w:rsidP="00FE2E39">
            <w:pPr>
              <w:spacing w:after="0" w:line="23" w:lineRule="atLeast"/>
              <w:rPr>
                <w:rFonts w:cstheme="minorHAnsi"/>
                <w:b/>
                <w:bCs/>
                <w:sz w:val="22"/>
                <w:szCs w:val="22"/>
              </w:rPr>
            </w:pPr>
          </w:p>
          <w:p w14:paraId="19FA26CF" w14:textId="77777777" w:rsidR="008C7A2E" w:rsidRPr="00F112F5" w:rsidRDefault="008C7A2E" w:rsidP="00FE2E39">
            <w:pPr>
              <w:spacing w:after="0" w:line="23" w:lineRule="atLeast"/>
              <w:rPr>
                <w:rFonts w:cstheme="minorHAnsi"/>
                <w:sz w:val="22"/>
                <w:szCs w:val="22"/>
              </w:rPr>
            </w:pPr>
            <w:r w:rsidRPr="00F112F5">
              <w:rPr>
                <w:rFonts w:cstheme="minorHAnsi"/>
                <w:sz w:val="22"/>
                <w:szCs w:val="22"/>
                <w:lang w:eastAsia="en-US"/>
              </w:rPr>
              <w:t>Iš ne Lietuvoje įsteigtų subjektų reikalaujama:</w:t>
            </w:r>
          </w:p>
          <w:p w14:paraId="2CAF92AB"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atitinkamos užsienio šalies kompetentingos institucijos dokumento</w:t>
            </w:r>
            <w:r w:rsidRPr="00F112F5">
              <w:rPr>
                <w:rFonts w:cstheme="minorHAnsi"/>
                <w:sz w:val="22"/>
                <w:szCs w:val="22"/>
                <w:vertAlign w:val="superscript"/>
              </w:rPr>
              <w:footnoteReference w:id="6"/>
            </w:r>
            <w:r w:rsidRPr="00F112F5">
              <w:rPr>
                <w:rFonts w:cstheme="minorHAnsi"/>
                <w:sz w:val="22"/>
                <w:szCs w:val="22"/>
              </w:rPr>
              <w:t>.</w:t>
            </w:r>
          </w:p>
          <w:p w14:paraId="669A6ED4" w14:textId="77777777" w:rsidR="008C7A2E" w:rsidRPr="00F112F5" w:rsidRDefault="008C7A2E" w:rsidP="00FE2E39">
            <w:pPr>
              <w:spacing w:after="0" w:line="23" w:lineRule="atLeast"/>
              <w:rPr>
                <w:rFonts w:cstheme="minorHAnsi"/>
                <w:b/>
                <w:bCs/>
                <w:sz w:val="22"/>
                <w:szCs w:val="22"/>
              </w:rPr>
            </w:pPr>
          </w:p>
          <w:p w14:paraId="4D9AAA82" w14:textId="77777777" w:rsidR="008C7A2E" w:rsidRPr="00F112F5" w:rsidRDefault="008C7A2E" w:rsidP="00FE2E39">
            <w:pPr>
              <w:spacing w:after="0" w:line="23" w:lineRule="atLeast"/>
              <w:rPr>
                <w:rFonts w:cstheme="minorHAnsi"/>
                <w:i/>
                <w:iCs/>
                <w:color w:val="7030A0"/>
                <w:sz w:val="22"/>
                <w:szCs w:val="22"/>
              </w:rPr>
            </w:pPr>
            <w:r w:rsidRPr="00F112F5">
              <w:rPr>
                <w:rFonts w:cstheme="minorHAnsi"/>
                <w:sz w:val="22"/>
                <w:szCs w:val="22"/>
              </w:rPr>
              <w:t xml:space="preserve">Nurodyti dokumentai turi būti  išduoti ne anksčiau kaip 120 dienų iki </w:t>
            </w:r>
            <w:r w:rsidRPr="00F112F5">
              <w:rPr>
                <w:rFonts w:eastAsia="Times New Roman" w:cstheme="minorHAnsi"/>
                <w:i/>
                <w:iCs/>
                <w:sz w:val="22"/>
                <w:szCs w:val="22"/>
              </w:rPr>
              <w:t>tos dienos, kai tiekėjas perkančiosios organizacijos prašymu turės pateikti pašalinimo pagrindų nebuvimą patvirtinančius dok</w:t>
            </w:r>
            <w:r w:rsidRPr="00F112F5">
              <w:rPr>
                <w:rFonts w:eastAsia="Times New Roman" w:cstheme="minorHAnsi"/>
                <w:sz w:val="22"/>
                <w:szCs w:val="22"/>
              </w:rPr>
              <w:t>umentus</w:t>
            </w:r>
            <w:r w:rsidRPr="00F112F5">
              <w:rPr>
                <w:rFonts w:cstheme="minorHAnsi"/>
                <w:sz w:val="22"/>
                <w:szCs w:val="22"/>
              </w:rPr>
              <w:t xml:space="preserve">. </w:t>
            </w:r>
            <w:r w:rsidRPr="00F112F5">
              <w:rPr>
                <w:rFonts w:cstheme="minorHAnsi"/>
                <w:b/>
                <w:bCs/>
                <w:i/>
                <w:iCs/>
                <w:color w:val="000000" w:themeColor="text1"/>
                <w:sz w:val="22"/>
                <w:szCs w:val="22"/>
              </w:rPr>
              <w:t>Pavyzdys</w:t>
            </w:r>
            <w:r w:rsidRPr="00F112F5">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8C21DB" w14:textId="77777777" w:rsidR="008C7A2E" w:rsidRPr="00F112F5" w:rsidRDefault="008C7A2E" w:rsidP="00FE2E39">
            <w:pPr>
              <w:spacing w:after="0" w:line="23" w:lineRule="atLeast"/>
              <w:rPr>
                <w:rFonts w:cstheme="minorHAnsi"/>
                <w:b/>
                <w:bCs/>
                <w:sz w:val="22"/>
                <w:szCs w:val="22"/>
              </w:rPr>
            </w:pPr>
          </w:p>
          <w:p w14:paraId="37FBA63A"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24C67A" w14:textId="77777777" w:rsidR="008C7A2E" w:rsidRPr="00F112F5" w:rsidRDefault="008C7A2E" w:rsidP="00FE2E39">
            <w:pPr>
              <w:spacing w:after="0" w:line="23" w:lineRule="atLeast"/>
              <w:rPr>
                <w:rFonts w:cstheme="minorHAnsi"/>
                <w:b/>
                <w:bCs/>
                <w:i/>
                <w:iCs/>
                <w:sz w:val="22"/>
                <w:szCs w:val="22"/>
              </w:rPr>
            </w:pPr>
            <w:r w:rsidRPr="00F112F5">
              <w:rPr>
                <w:rFonts w:cstheme="minorHAnsi"/>
                <w:b/>
                <w:bCs/>
                <w:i/>
                <w:iCs/>
                <w:sz w:val="22"/>
                <w:szCs w:val="22"/>
              </w:rPr>
              <w:t>PASTABA</w:t>
            </w:r>
          </w:p>
          <w:p w14:paraId="39DF1422"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3E141FB6" w14:textId="77777777" w:rsidR="008C7A2E" w:rsidRPr="00F112F5" w:rsidRDefault="008C7A2E" w:rsidP="00FE2E39">
            <w:pPr>
              <w:spacing w:after="0" w:line="23" w:lineRule="atLeast"/>
              <w:rPr>
                <w:rFonts w:cstheme="minorHAnsi"/>
                <w:b/>
                <w:bCs/>
                <w:sz w:val="22"/>
                <w:szCs w:val="22"/>
              </w:rPr>
            </w:pPr>
          </w:p>
        </w:tc>
      </w:tr>
      <w:bookmarkEnd w:id="94"/>
      <w:tr w:rsidR="008C7A2E" w:rsidRPr="00F112F5" w14:paraId="0EAFFD00"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C02F26"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95BA"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 xml:space="preserve">Tiekėjas su kitais tiekėjais yra sudaręs susitarimų, kuriais siekiama iškreipti konkurenciją </w:t>
            </w:r>
            <w:r w:rsidRPr="00F112F5">
              <w:rPr>
                <w:rFonts w:cstheme="minorHAnsi"/>
                <w:sz w:val="22"/>
                <w:szCs w:val="22"/>
              </w:rPr>
              <w:lastRenderedPageBreak/>
              <w:t>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5E101"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lastRenderedPageBreak/>
              <w:t>VPĮ 46 straipsnio 4 dalies 1 punktas</w:t>
            </w:r>
          </w:p>
          <w:p w14:paraId="1C55B483" w14:textId="77777777" w:rsidR="008C7A2E" w:rsidRPr="00F112F5" w:rsidRDefault="008C7A2E" w:rsidP="00FE2E39">
            <w:pPr>
              <w:spacing w:after="0" w:line="23" w:lineRule="atLeast"/>
              <w:rPr>
                <w:rFonts w:eastAsia="Yu Mincho" w:cstheme="minorHAnsi"/>
                <w:sz w:val="22"/>
                <w:szCs w:val="22"/>
              </w:rPr>
            </w:pPr>
          </w:p>
          <w:p w14:paraId="1EFAD491"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rPr>
              <w:lastRenderedPageBreak/>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98363"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lastRenderedPageBreak/>
              <w:t>Iš Lietuvoje įsteigtų subjektų įrodančių dokumentų nereikalaujama. Užtenka pateikto EBVPD.</w:t>
            </w:r>
          </w:p>
          <w:p w14:paraId="42F23618" w14:textId="77777777" w:rsidR="008C7A2E" w:rsidRPr="00F112F5" w:rsidRDefault="008C7A2E" w:rsidP="00FE2E39">
            <w:pPr>
              <w:spacing w:after="0" w:line="23" w:lineRule="atLeast"/>
              <w:rPr>
                <w:rFonts w:cstheme="minorHAnsi"/>
                <w:bCs/>
                <w:iCs/>
                <w:sz w:val="22"/>
                <w:szCs w:val="22"/>
                <w:lang w:eastAsia="en-US"/>
              </w:rPr>
            </w:pPr>
          </w:p>
          <w:p w14:paraId="61121B59" w14:textId="77777777" w:rsidR="008C7A2E" w:rsidRPr="00F112F5" w:rsidRDefault="008C7A2E" w:rsidP="00FE2E39">
            <w:pPr>
              <w:spacing w:after="0" w:line="23" w:lineRule="atLeast"/>
              <w:rPr>
                <w:rFonts w:cstheme="minorHAnsi"/>
                <w:b/>
                <w:bCs/>
                <w:iCs/>
                <w:sz w:val="22"/>
                <w:szCs w:val="22"/>
                <w:lang w:eastAsia="en-US"/>
              </w:rPr>
            </w:pPr>
          </w:p>
        </w:tc>
      </w:tr>
      <w:tr w:rsidR="008C7A2E" w:rsidRPr="00F112F5" w14:paraId="775E6285"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B069"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16398"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 xml:space="preserve">Tiekėjas pirkimo metu pateko į interesų konflikto situaciją, kaip apibrėžta VPĮ 21 straipsnyje, ir atitinkamos padėties negalima ištaisyti. </w:t>
            </w:r>
          </w:p>
          <w:p w14:paraId="20968195"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5EFEB"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t>VPĮ 46 straipsnio 4 dalies 2 punktas</w:t>
            </w:r>
          </w:p>
          <w:p w14:paraId="1E01EC74" w14:textId="77777777" w:rsidR="008C7A2E" w:rsidRPr="00F112F5" w:rsidRDefault="008C7A2E" w:rsidP="00FE2E39">
            <w:pPr>
              <w:spacing w:after="0" w:line="23" w:lineRule="atLeast"/>
              <w:rPr>
                <w:rFonts w:eastAsia="Yu Mincho" w:cstheme="minorHAnsi"/>
                <w:sz w:val="22"/>
                <w:szCs w:val="22"/>
              </w:rPr>
            </w:pPr>
          </w:p>
          <w:p w14:paraId="4AD8EF10" w14:textId="77777777" w:rsidR="008C7A2E" w:rsidRPr="00F112F5" w:rsidRDefault="008C7A2E" w:rsidP="00FE2E39">
            <w:pPr>
              <w:spacing w:after="0" w:line="23" w:lineRule="atLeast"/>
              <w:rPr>
                <w:rFonts w:eastAsia="Yu Mincho" w:cstheme="minorHAnsi"/>
                <w:sz w:val="22"/>
                <w:szCs w:val="22"/>
              </w:rPr>
            </w:pPr>
            <w:r w:rsidRPr="00F112F5">
              <w:rPr>
                <w:rFonts w:eastAsia="Yu Mincho" w:cstheme="minorHAnsi"/>
                <w:sz w:val="22"/>
                <w:szCs w:val="22"/>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193E"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71CD56F5" w14:textId="77777777" w:rsidR="008C7A2E" w:rsidRPr="00F112F5" w:rsidRDefault="008C7A2E" w:rsidP="00FE2E39">
            <w:pPr>
              <w:spacing w:after="0" w:line="23" w:lineRule="atLeast"/>
              <w:rPr>
                <w:rFonts w:cstheme="minorHAnsi"/>
                <w:bCs/>
                <w:iCs/>
                <w:sz w:val="22"/>
                <w:szCs w:val="22"/>
                <w:lang w:eastAsia="en-US"/>
              </w:rPr>
            </w:pPr>
          </w:p>
          <w:p w14:paraId="6D8DE385" w14:textId="77777777" w:rsidR="008C7A2E" w:rsidRPr="00F112F5" w:rsidRDefault="008C7A2E" w:rsidP="00FE2E39">
            <w:pPr>
              <w:spacing w:after="0" w:line="23" w:lineRule="atLeast"/>
              <w:rPr>
                <w:rFonts w:cstheme="minorHAnsi"/>
                <w:b/>
                <w:bCs/>
                <w:iCs/>
                <w:sz w:val="22"/>
                <w:szCs w:val="22"/>
                <w:lang w:eastAsia="en-US"/>
              </w:rPr>
            </w:pPr>
          </w:p>
        </w:tc>
      </w:tr>
      <w:tr w:rsidR="008C7A2E" w:rsidRPr="00F112F5" w14:paraId="4C549D24"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6763C"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2C79E"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0E0ED"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t>VPĮ 46 straipsnio 4 dalies 3 punktas</w:t>
            </w:r>
          </w:p>
          <w:p w14:paraId="62D1A67B" w14:textId="77777777" w:rsidR="008C7A2E" w:rsidRPr="00F112F5" w:rsidRDefault="008C7A2E" w:rsidP="00FE2E39">
            <w:pPr>
              <w:spacing w:after="0" w:line="23" w:lineRule="atLeast"/>
              <w:rPr>
                <w:rFonts w:eastAsia="Yu Mincho" w:cstheme="minorHAnsi"/>
                <w:sz w:val="22"/>
                <w:szCs w:val="22"/>
              </w:rPr>
            </w:pPr>
          </w:p>
          <w:p w14:paraId="1FECBA57"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rPr>
              <w:t>EBVPD III dalies C13 punktas</w:t>
            </w:r>
            <w:r w:rsidRPr="00F112F5">
              <w:rPr>
                <w:rFonts w:eastAsia="Yu Mincho" w:cstheme="minorHAnsi"/>
                <w:sz w:val="22"/>
                <w:szCs w:val="22"/>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56688"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652B61D2" w14:textId="77777777" w:rsidR="008C7A2E" w:rsidRPr="00F112F5" w:rsidRDefault="008C7A2E" w:rsidP="00FE2E39">
            <w:pPr>
              <w:spacing w:after="0" w:line="23" w:lineRule="atLeast"/>
              <w:rPr>
                <w:rFonts w:cstheme="minorHAnsi"/>
                <w:b/>
                <w:bCs/>
                <w:iCs/>
                <w:sz w:val="22"/>
                <w:szCs w:val="22"/>
                <w:lang w:eastAsia="en-US"/>
              </w:rPr>
            </w:pPr>
          </w:p>
        </w:tc>
      </w:tr>
      <w:tr w:rsidR="008C7A2E" w:rsidRPr="00F112F5" w14:paraId="2686185A"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D3E79"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2A457"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112F5">
              <w:rPr>
                <w:rFonts w:cstheme="minorHAnsi"/>
                <w:sz w:val="22"/>
                <w:szCs w:val="22"/>
              </w:rPr>
              <w:lastRenderedPageBreak/>
              <w:t xml:space="preserve">teisėtomis priemonėmis, arba tiekėjas dėl pateiktos melagingos informacijos negali pateikti patvirtinančių dokumentų, reikalaujamų pagal VPĮ 50 straipsnį. </w:t>
            </w:r>
          </w:p>
          <w:p w14:paraId="50976529" w14:textId="77777777" w:rsidR="008C7A2E" w:rsidRPr="00F112F5" w:rsidRDefault="008C7A2E" w:rsidP="00FE2E39">
            <w:pPr>
              <w:spacing w:after="0" w:line="23" w:lineRule="atLeast"/>
              <w:rPr>
                <w:rFonts w:cstheme="minorHAnsi"/>
                <w:bCs/>
                <w:sz w:val="22"/>
                <w:szCs w:val="22"/>
              </w:rPr>
            </w:pPr>
            <w:r w:rsidRPr="00F112F5">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10C1A4" w14:textId="77777777" w:rsidR="008C7A2E" w:rsidRPr="00F112F5" w:rsidRDefault="008C7A2E" w:rsidP="00FE2E39">
            <w:pPr>
              <w:spacing w:after="0" w:line="23" w:lineRule="atLeast"/>
              <w:rPr>
                <w:rFonts w:cstheme="minorHAnsi"/>
                <w:bCs/>
                <w:sz w:val="22"/>
                <w:szCs w:val="22"/>
              </w:rPr>
            </w:pPr>
            <w:r w:rsidRPr="00F112F5">
              <w:rPr>
                <w:rFonts w:cstheme="minorHAnsi"/>
                <w:bCs/>
                <w:sz w:val="22"/>
                <w:szCs w:val="22"/>
              </w:rPr>
              <w:t xml:space="preserve">Šiuo pagrindu tiekėjas taip pat pašalinamas iš pirkimo procedūros, kai, vadovaujantis kitų </w:t>
            </w:r>
            <w:r w:rsidRPr="00F112F5">
              <w:rPr>
                <w:rFonts w:cstheme="minorHAnsi"/>
                <w:bCs/>
                <w:sz w:val="22"/>
                <w:szCs w:val="22"/>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19210"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lastRenderedPageBreak/>
              <w:t>VPĮ 46 straipsnio 4 dalies 4 punktas</w:t>
            </w:r>
          </w:p>
          <w:p w14:paraId="64AD2F5A" w14:textId="77777777" w:rsidR="008C7A2E" w:rsidRPr="00F112F5" w:rsidRDefault="008C7A2E" w:rsidP="00FE2E39">
            <w:pPr>
              <w:spacing w:after="0" w:line="23" w:lineRule="atLeast"/>
              <w:rPr>
                <w:rFonts w:eastAsia="Yu Mincho" w:cstheme="minorHAnsi"/>
                <w:sz w:val="22"/>
                <w:szCs w:val="22"/>
              </w:rPr>
            </w:pPr>
          </w:p>
          <w:p w14:paraId="62FE6ABB"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rPr>
              <w:t>EBVPD III dalies C15 punktas</w:t>
            </w:r>
            <w:r w:rsidRPr="00F112F5">
              <w:rPr>
                <w:rFonts w:eastAsia="Yu Mincho" w:cstheme="minorHAnsi"/>
                <w:sz w:val="22"/>
                <w:szCs w:val="22"/>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17C5F"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321D2CB1" w14:textId="77777777" w:rsidR="008C7A2E" w:rsidRPr="00F112F5" w:rsidRDefault="008C7A2E" w:rsidP="00FE2E39">
            <w:pPr>
              <w:spacing w:after="0" w:line="23" w:lineRule="atLeast"/>
              <w:rPr>
                <w:rFonts w:cstheme="minorHAnsi"/>
                <w:bCs/>
                <w:iCs/>
                <w:sz w:val="22"/>
                <w:szCs w:val="22"/>
                <w:lang w:eastAsia="en-US"/>
              </w:rPr>
            </w:pPr>
          </w:p>
          <w:p w14:paraId="24485686" w14:textId="77777777" w:rsidR="008C7A2E" w:rsidRPr="00F112F5" w:rsidRDefault="008C7A2E" w:rsidP="00FE2E39">
            <w:pPr>
              <w:spacing w:after="0" w:line="23" w:lineRule="atLeast"/>
              <w:rPr>
                <w:rFonts w:cstheme="minorHAnsi"/>
                <w:bCs/>
                <w:iCs/>
                <w:sz w:val="22"/>
                <w:szCs w:val="22"/>
                <w:lang w:eastAsia="en-US"/>
              </w:rPr>
            </w:pPr>
          </w:p>
          <w:p w14:paraId="062C0C74" w14:textId="77777777" w:rsidR="008C7A2E" w:rsidRPr="00F112F5" w:rsidRDefault="008C7A2E" w:rsidP="00FE2E39">
            <w:pPr>
              <w:spacing w:after="0" w:line="23" w:lineRule="atLeast"/>
              <w:rPr>
                <w:rFonts w:cstheme="minorHAnsi"/>
                <w:b/>
                <w:bCs/>
                <w:sz w:val="22"/>
                <w:szCs w:val="22"/>
              </w:rPr>
            </w:pPr>
            <w:r w:rsidRPr="00F112F5">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25A326" w14:textId="737D4CDC" w:rsidR="008C7A2E" w:rsidRPr="00F112F5" w:rsidRDefault="00CD4029" w:rsidP="00FE2E39">
            <w:pPr>
              <w:spacing w:after="0" w:line="23" w:lineRule="atLeast"/>
              <w:rPr>
                <w:rFonts w:cstheme="minorHAnsi"/>
                <w:b/>
                <w:bCs/>
                <w:sz w:val="22"/>
                <w:szCs w:val="22"/>
              </w:rPr>
            </w:pPr>
            <w:hyperlink r:id="rId18" w:history="1">
              <w:r w:rsidRPr="00F112F5">
                <w:rPr>
                  <w:rFonts w:cstheme="minorHAnsi"/>
                  <w:color w:val="0000FF"/>
                  <w:u w:val="single"/>
                </w:rPr>
                <w:t>Melagingą informaciją pateikusių tiekėjų sąrašas - Viešųjų pirkimų tarnyba</w:t>
              </w:r>
            </w:hyperlink>
          </w:p>
          <w:p w14:paraId="61DAEB69" w14:textId="77777777" w:rsidR="00CD4029" w:rsidRPr="00F112F5" w:rsidRDefault="00CD4029" w:rsidP="00FE2E39">
            <w:pPr>
              <w:spacing w:after="0" w:line="23" w:lineRule="atLeast"/>
              <w:rPr>
                <w:rFonts w:cstheme="minorHAnsi"/>
                <w:b/>
                <w:bCs/>
                <w:sz w:val="22"/>
                <w:szCs w:val="22"/>
              </w:rPr>
            </w:pPr>
          </w:p>
        </w:tc>
      </w:tr>
      <w:tr w:rsidR="008C7A2E" w:rsidRPr="00F112F5" w14:paraId="35AC53BB"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0FC2E"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72F21"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C43B"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t>VPĮ 46 straipsnio 4 dalies 5 punktas</w:t>
            </w:r>
          </w:p>
          <w:p w14:paraId="6F4FD618" w14:textId="77777777" w:rsidR="008C7A2E" w:rsidRPr="00F112F5" w:rsidRDefault="008C7A2E" w:rsidP="00FE2E39">
            <w:pPr>
              <w:spacing w:after="0" w:line="23" w:lineRule="atLeast"/>
              <w:rPr>
                <w:rFonts w:eastAsia="Yu Mincho" w:cstheme="minorHAnsi"/>
                <w:sz w:val="22"/>
                <w:szCs w:val="22"/>
              </w:rPr>
            </w:pPr>
          </w:p>
          <w:p w14:paraId="64D55349" w14:textId="77777777" w:rsidR="008C7A2E" w:rsidRPr="00F112F5" w:rsidRDefault="008C7A2E" w:rsidP="00FE2E39">
            <w:pPr>
              <w:spacing w:after="0" w:line="23" w:lineRule="atLeast"/>
              <w:rPr>
                <w:rFonts w:eastAsia="Yu Mincho" w:cstheme="minorHAnsi"/>
                <w:sz w:val="22"/>
                <w:szCs w:val="22"/>
              </w:rPr>
            </w:pPr>
            <w:r w:rsidRPr="00F112F5">
              <w:rPr>
                <w:rFonts w:eastAsia="Yu Mincho" w:cstheme="minorHAnsi"/>
                <w:sz w:val="22"/>
                <w:szCs w:val="22"/>
              </w:rPr>
              <w:t>EBVPD</w:t>
            </w:r>
            <w:r w:rsidRPr="00F112F5">
              <w:rPr>
                <w:rFonts w:eastAsia="Arial" w:cstheme="minorHAnsi"/>
                <w:sz w:val="22"/>
                <w:szCs w:val="22"/>
              </w:rPr>
              <w:t xml:space="preserve"> III dalies C15 punktas</w:t>
            </w:r>
          </w:p>
          <w:p w14:paraId="66E903CA" w14:textId="77777777" w:rsidR="008C7A2E" w:rsidRPr="00F112F5" w:rsidRDefault="008C7A2E" w:rsidP="00FE2E39">
            <w:pPr>
              <w:spacing w:after="0" w:line="23" w:lineRule="atLeast"/>
              <w:rPr>
                <w:rFonts w:eastAsia="Yu Mincho" w:cstheme="minorHAnsi"/>
                <w:sz w:val="22"/>
                <w:szCs w:val="22"/>
                <w:lang w:eastAsia="en-US"/>
              </w:rPr>
            </w:pPr>
          </w:p>
          <w:p w14:paraId="14434848" w14:textId="77777777" w:rsidR="008C7A2E" w:rsidRPr="00F112F5" w:rsidRDefault="008C7A2E" w:rsidP="00FE2E39">
            <w:pPr>
              <w:spacing w:after="0" w:line="23" w:lineRule="atLeast"/>
              <w:rPr>
                <w:rFonts w:eastAsia="Yu Mincho" w:cstheme="minorHAnsi"/>
                <w:sz w:val="22"/>
                <w:szCs w:val="22"/>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8BB35"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3F72E447" w14:textId="77777777" w:rsidR="008C7A2E" w:rsidRPr="00F112F5" w:rsidRDefault="008C7A2E" w:rsidP="00FE2E39">
            <w:pPr>
              <w:spacing w:after="0" w:line="23" w:lineRule="atLeast"/>
              <w:rPr>
                <w:rFonts w:cstheme="minorHAnsi"/>
                <w:b/>
                <w:bCs/>
                <w:iCs/>
                <w:sz w:val="22"/>
                <w:szCs w:val="22"/>
                <w:lang w:eastAsia="en-US"/>
              </w:rPr>
            </w:pPr>
          </w:p>
        </w:tc>
      </w:tr>
      <w:tr w:rsidR="008C7A2E" w:rsidRPr="00F112F5" w14:paraId="50769DC2"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501E7"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6D402"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 xml:space="preserve">Tiekėjas yra neįvykdęs sutarties, sudarytos </w:t>
            </w:r>
            <w:r w:rsidRPr="00F112F5">
              <w:rPr>
                <w:rFonts w:cstheme="minorHAnsi"/>
                <w:sz w:val="22"/>
                <w:szCs w:val="22"/>
              </w:rPr>
              <w:lastRenderedPageBreak/>
              <w:t xml:space="preserve">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F112F5">
              <w:rPr>
                <w:rFonts w:cstheme="minorHAnsi"/>
                <w:sz w:val="22"/>
                <w:szCs w:val="22"/>
              </w:rPr>
              <w:lastRenderedPageBreak/>
              <w:t xml:space="preserve">tiekėjas sutartyje nustatytą esminę sutarties sąlygą vykdė su dideliais arba nuolatiniais trūkumais ir dėl to buvo pritaikyta sutartyje nustatyta sankcija. </w:t>
            </w:r>
          </w:p>
          <w:p w14:paraId="3F302971"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B04A"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lastRenderedPageBreak/>
              <w:t xml:space="preserve">VPĮ 46 straipsnio 4 </w:t>
            </w:r>
            <w:r w:rsidRPr="00F112F5">
              <w:rPr>
                <w:rFonts w:eastAsia="Yu Mincho" w:cstheme="minorHAnsi"/>
                <w:b/>
                <w:bCs/>
                <w:sz w:val="22"/>
                <w:szCs w:val="22"/>
              </w:rPr>
              <w:lastRenderedPageBreak/>
              <w:t>dalies 6 punktas</w:t>
            </w:r>
          </w:p>
          <w:p w14:paraId="2321D15D" w14:textId="77777777" w:rsidR="008C7A2E" w:rsidRPr="00F112F5" w:rsidRDefault="008C7A2E" w:rsidP="00FE2E39">
            <w:pPr>
              <w:spacing w:after="0" w:line="23" w:lineRule="atLeast"/>
              <w:rPr>
                <w:rFonts w:eastAsia="Yu Mincho" w:cstheme="minorHAnsi"/>
                <w:sz w:val="22"/>
                <w:szCs w:val="22"/>
              </w:rPr>
            </w:pPr>
          </w:p>
          <w:p w14:paraId="6369A564" w14:textId="77777777" w:rsidR="008C7A2E" w:rsidRPr="00F112F5" w:rsidRDefault="008C7A2E" w:rsidP="00FE2E39">
            <w:pPr>
              <w:spacing w:after="0" w:line="23" w:lineRule="atLeast"/>
              <w:rPr>
                <w:rFonts w:eastAsia="Yu Mincho" w:cstheme="minorHAnsi"/>
                <w:sz w:val="22"/>
                <w:szCs w:val="22"/>
              </w:rPr>
            </w:pPr>
            <w:r w:rsidRPr="00F112F5">
              <w:rPr>
                <w:rFonts w:eastAsia="Yu Mincho" w:cstheme="minorHAnsi"/>
                <w:sz w:val="22"/>
                <w:szCs w:val="22"/>
              </w:rPr>
              <w:t>EBVPD</w:t>
            </w:r>
            <w:r w:rsidRPr="00F112F5">
              <w:rPr>
                <w:rFonts w:eastAsia="Arial" w:cstheme="minorHAnsi"/>
                <w:sz w:val="22"/>
                <w:szCs w:val="22"/>
              </w:rPr>
              <w:t xml:space="preserve"> III dalies C14 punktas</w:t>
            </w:r>
          </w:p>
          <w:p w14:paraId="66FAC78A" w14:textId="77777777" w:rsidR="008C7A2E" w:rsidRPr="00F112F5" w:rsidRDefault="008C7A2E" w:rsidP="00FE2E39">
            <w:pPr>
              <w:spacing w:after="0" w:line="23" w:lineRule="atLeast"/>
              <w:rPr>
                <w:rFonts w:eastAsia="Yu Mincho" w:cstheme="minorHAnsi"/>
                <w:sz w:val="22"/>
                <w:szCs w:val="22"/>
                <w:lang w:eastAsia="en-US"/>
              </w:rPr>
            </w:pPr>
          </w:p>
          <w:p w14:paraId="3DC5EDA6" w14:textId="77777777" w:rsidR="008C7A2E" w:rsidRPr="00F112F5" w:rsidRDefault="008C7A2E" w:rsidP="00FE2E39">
            <w:pPr>
              <w:spacing w:after="0" w:line="23" w:lineRule="atLeast"/>
              <w:rPr>
                <w:rFonts w:eastAsia="Yu Mincho" w:cstheme="minorHAnsi"/>
                <w:sz w:val="22"/>
                <w:szCs w:val="22"/>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BE16"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lastRenderedPageBreak/>
              <w:t>Iš Lietuvoje įsteigtų subjektų įrodančių dokumentų nereikalaujama. Užtenka pateikto EBVPD.</w:t>
            </w:r>
          </w:p>
          <w:p w14:paraId="019B4875" w14:textId="77777777" w:rsidR="008C7A2E" w:rsidRPr="00F112F5" w:rsidRDefault="008C7A2E" w:rsidP="00FE2E39">
            <w:pPr>
              <w:spacing w:after="0" w:line="23" w:lineRule="atLeast"/>
              <w:rPr>
                <w:rFonts w:cstheme="minorHAnsi"/>
                <w:bCs/>
                <w:iCs/>
                <w:sz w:val="22"/>
                <w:szCs w:val="22"/>
                <w:lang w:eastAsia="en-US"/>
              </w:rPr>
            </w:pPr>
          </w:p>
          <w:p w14:paraId="3D376AB9" w14:textId="77777777" w:rsidR="008C7A2E" w:rsidRPr="00F112F5" w:rsidRDefault="008C7A2E" w:rsidP="00FE2E39">
            <w:pPr>
              <w:spacing w:after="0" w:line="23" w:lineRule="atLeast"/>
              <w:rPr>
                <w:rFonts w:cstheme="minorHAnsi"/>
                <w:b/>
                <w:bCs/>
                <w:sz w:val="22"/>
                <w:szCs w:val="22"/>
              </w:rPr>
            </w:pPr>
            <w:r w:rsidRPr="00F112F5">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2061A38" w14:textId="77777777" w:rsidR="008C7A2E" w:rsidRPr="00F112F5" w:rsidRDefault="008C7A2E" w:rsidP="00FE2E39">
            <w:pPr>
              <w:spacing w:after="0" w:line="23" w:lineRule="atLeast"/>
              <w:rPr>
                <w:rFonts w:cstheme="minorHAnsi"/>
                <w:sz w:val="22"/>
                <w:szCs w:val="22"/>
              </w:rPr>
            </w:pPr>
          </w:p>
          <w:p w14:paraId="24CB45F7" w14:textId="5CDDDC40" w:rsidR="008C7A2E" w:rsidRPr="00F112F5" w:rsidRDefault="00CD4029" w:rsidP="00FE2E39">
            <w:pPr>
              <w:spacing w:after="0" w:line="23" w:lineRule="atLeast"/>
              <w:rPr>
                <w:rFonts w:cstheme="minorHAnsi"/>
                <w:sz w:val="22"/>
                <w:szCs w:val="22"/>
              </w:rPr>
            </w:pPr>
            <w:hyperlink r:id="rId19" w:history="1">
              <w:r w:rsidRPr="00F112F5">
                <w:rPr>
                  <w:rFonts w:cstheme="minorHAnsi"/>
                  <w:color w:val="0000FF"/>
                  <w:u w:val="single"/>
                </w:rPr>
                <w:t>Nepatikimi tiekėjai - Viešųjų pirkimų tarnyba</w:t>
              </w:r>
            </w:hyperlink>
          </w:p>
          <w:p w14:paraId="2547EC19" w14:textId="77777777" w:rsidR="008C7A2E" w:rsidRPr="00F112F5" w:rsidRDefault="008C7A2E" w:rsidP="00FE2E39">
            <w:pPr>
              <w:spacing w:after="0" w:line="23" w:lineRule="atLeast"/>
              <w:rPr>
                <w:rFonts w:cstheme="minorHAnsi"/>
                <w:sz w:val="22"/>
                <w:szCs w:val="22"/>
              </w:rPr>
            </w:pPr>
            <w:hyperlink r:id="rId20" w:history="1">
              <w:r w:rsidRPr="00F112F5">
                <w:rPr>
                  <w:rFonts w:cstheme="minorHAnsi"/>
                  <w:sz w:val="22"/>
                  <w:szCs w:val="22"/>
                </w:rPr>
                <w:t>https://vpt.lrv.lt/lt/pasalinimo-pagrindai-1/nepatikimu-koncesininku-sarasas-1/nepatikimu-koncesininku-sarasas</w:t>
              </w:r>
            </w:hyperlink>
          </w:p>
          <w:p w14:paraId="53394CFA" w14:textId="77777777" w:rsidR="008C7A2E" w:rsidRPr="00F112F5" w:rsidRDefault="008C7A2E" w:rsidP="00FE2E39">
            <w:pPr>
              <w:spacing w:after="0" w:line="23" w:lineRule="atLeast"/>
              <w:rPr>
                <w:rFonts w:cstheme="minorHAnsi"/>
                <w:bCs/>
                <w:sz w:val="22"/>
                <w:szCs w:val="22"/>
              </w:rPr>
            </w:pPr>
          </w:p>
          <w:p w14:paraId="584B011D" w14:textId="77777777" w:rsidR="008C7A2E" w:rsidRPr="00F112F5" w:rsidRDefault="008C7A2E" w:rsidP="00FE2E39">
            <w:pPr>
              <w:spacing w:after="0" w:line="23" w:lineRule="atLeast"/>
              <w:rPr>
                <w:rFonts w:cstheme="minorHAnsi"/>
                <w:b/>
                <w:bCs/>
                <w:sz w:val="22"/>
                <w:szCs w:val="22"/>
              </w:rPr>
            </w:pPr>
          </w:p>
        </w:tc>
      </w:tr>
      <w:tr w:rsidR="008C7A2E" w:rsidRPr="00F112F5" w14:paraId="22FE9C4F"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F0EB7" w14:textId="77777777" w:rsidR="008C7A2E" w:rsidRPr="00F112F5" w:rsidRDefault="008C7A2E" w:rsidP="008C7A2E">
            <w:pPr>
              <w:numPr>
                <w:ilvl w:val="0"/>
                <w:numId w:val="18"/>
              </w:numPr>
              <w:spacing w:after="0" w:line="240" w:lineRule="auto"/>
              <w:ind w:left="0" w:firstLine="0"/>
              <w:rPr>
                <w:rFonts w:cstheme="minorHAnsi"/>
                <w:sz w:val="22"/>
                <w:szCs w:val="22"/>
              </w:rPr>
            </w:pPr>
          </w:p>
          <w:p w14:paraId="18346A42" w14:textId="77777777" w:rsidR="008C7A2E" w:rsidRPr="00F112F5" w:rsidRDefault="008C7A2E">
            <w:pPr>
              <w:spacing w:after="0" w:line="240" w:lineRule="auto"/>
              <w:rPr>
                <w:rFonts w:cstheme="minorHAnsi"/>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D2F7C"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Tiekėjas yra padaręs rimtą profesinį pažeidimą, dėl kurio perkančioji organizacija abejoja tiekėjo sąžiningumu, kai jis</w:t>
            </w:r>
            <w:bookmarkStart w:id="95" w:name="part_030e6c6c64ba4f96a23474e439d1b80c"/>
            <w:bookmarkEnd w:id="95"/>
            <w:r w:rsidRPr="00F112F5">
              <w:rPr>
                <w:rFonts w:cstheme="minorHAnsi"/>
                <w:sz w:val="22"/>
                <w:szCs w:val="22"/>
              </w:rPr>
              <w:t xml:space="preserve"> yra padaręs finansinės atskaitomybės ir audito teisės aktų pažeidimą ir nuo jo </w:t>
            </w:r>
            <w:r w:rsidRPr="00F112F5">
              <w:rPr>
                <w:rFonts w:cstheme="minorHAnsi"/>
                <w:sz w:val="22"/>
                <w:szCs w:val="22"/>
              </w:rPr>
              <w:lastRenderedPageBreak/>
              <w:t>padarymo dienos praėjo mažiau kaip vieni metai.</w:t>
            </w:r>
          </w:p>
          <w:p w14:paraId="197362CB" w14:textId="77777777" w:rsidR="008C7A2E" w:rsidRPr="00F112F5" w:rsidRDefault="008C7A2E" w:rsidP="00FE2E39">
            <w:pPr>
              <w:spacing w:after="0" w:line="23" w:lineRule="atLeast"/>
              <w:rPr>
                <w:rFonts w:cstheme="minorHAnsi"/>
                <w:b/>
                <w:sz w:val="22"/>
                <w:szCs w:val="22"/>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1C8CE"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lastRenderedPageBreak/>
              <w:t>VPĮ 46 straipsnio 4 dalies 7 punkto a papunktis</w:t>
            </w:r>
          </w:p>
          <w:p w14:paraId="2BA1767B" w14:textId="77777777" w:rsidR="008C7A2E" w:rsidRPr="00F112F5" w:rsidRDefault="008C7A2E" w:rsidP="00FE2E39">
            <w:pPr>
              <w:spacing w:after="0" w:line="23" w:lineRule="atLeast"/>
              <w:rPr>
                <w:rFonts w:eastAsia="Yu Mincho" w:cstheme="minorHAnsi"/>
                <w:sz w:val="22"/>
                <w:szCs w:val="22"/>
              </w:rPr>
            </w:pPr>
          </w:p>
          <w:p w14:paraId="6C4B1908" w14:textId="77777777" w:rsidR="008C7A2E" w:rsidRPr="00F112F5" w:rsidRDefault="008C7A2E" w:rsidP="00FE2E39">
            <w:pPr>
              <w:spacing w:after="0" w:line="23" w:lineRule="atLeast"/>
              <w:rPr>
                <w:rFonts w:eastAsia="Yu Mincho" w:cstheme="minorHAnsi"/>
                <w:sz w:val="22"/>
                <w:szCs w:val="22"/>
              </w:rPr>
            </w:pPr>
            <w:r w:rsidRPr="00F112F5">
              <w:rPr>
                <w:rFonts w:eastAsia="Yu Mincho" w:cstheme="minorHAnsi"/>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4BA2" w14:textId="77777777" w:rsidR="008C7A2E" w:rsidRPr="00F112F5" w:rsidRDefault="008C7A2E" w:rsidP="00FE2E39">
            <w:pPr>
              <w:spacing w:after="0" w:line="23" w:lineRule="atLeast"/>
              <w:rPr>
                <w:rFonts w:cstheme="minorHAnsi"/>
                <w:sz w:val="22"/>
                <w:szCs w:val="22"/>
              </w:rPr>
            </w:pPr>
            <w:r w:rsidRPr="00F112F5">
              <w:rPr>
                <w:rFonts w:cstheme="minorHAnsi"/>
                <w:sz w:val="22"/>
                <w:szCs w:val="22"/>
                <w:lang w:eastAsia="en-US"/>
              </w:rPr>
              <w:t xml:space="preserve">Iš Lietuvoje įsteigtų subjektų įrodančių dokumentų nereikalaujama. Užtenka pateikto EBVPD. </w:t>
            </w:r>
            <w:r w:rsidRPr="00F112F5">
              <w:rPr>
                <w:rFonts w:cstheme="minorHAnsi"/>
                <w:sz w:val="22"/>
                <w:szCs w:val="22"/>
              </w:rPr>
              <w:t>Priimant sprendimus dėl tiekėjo pašalinimo iš pirkimo procedūros šiame punkte nurodytu pašalinimo pagrindu, be kita ko, atsižvelgiama į</w:t>
            </w:r>
            <w:r w:rsidRPr="00F112F5">
              <w:rPr>
                <w:rFonts w:cstheme="minorHAnsi"/>
                <w:b/>
                <w:bCs/>
                <w:sz w:val="22"/>
                <w:szCs w:val="22"/>
              </w:rPr>
              <w:t xml:space="preserve"> </w:t>
            </w:r>
            <w:r w:rsidRPr="00F112F5">
              <w:rPr>
                <w:rFonts w:cstheme="minorHAnsi"/>
                <w:sz w:val="22"/>
                <w:szCs w:val="22"/>
              </w:rPr>
              <w:t xml:space="preserve">nacionalinėje duomenų bazėje adresu: </w:t>
            </w:r>
            <w:hyperlink r:id="rId21" w:history="1">
              <w:r w:rsidRPr="00F112F5">
                <w:rPr>
                  <w:rFonts w:cstheme="minorHAnsi"/>
                  <w:sz w:val="22"/>
                  <w:szCs w:val="22"/>
                  <w:u w:val="single"/>
                </w:rPr>
                <w:t>https://www.registrucentras.lt/jar/p/index.php</w:t>
              </w:r>
            </w:hyperlink>
          </w:p>
          <w:p w14:paraId="2ABE45EB"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paskelbtą informaciją, taip pat į šiame informaciniame pranešime pateiktą informaciją:</w:t>
            </w:r>
          </w:p>
          <w:p w14:paraId="608D0776" w14:textId="77777777" w:rsidR="008C7A2E" w:rsidRPr="00F112F5" w:rsidRDefault="008C7A2E" w:rsidP="00FE2E39">
            <w:pPr>
              <w:spacing w:after="0" w:line="23" w:lineRule="atLeast"/>
              <w:rPr>
                <w:rFonts w:cstheme="minorHAnsi"/>
                <w:sz w:val="22"/>
                <w:szCs w:val="22"/>
                <w:lang w:eastAsia="en-US"/>
              </w:rPr>
            </w:pPr>
            <w:hyperlink r:id="rId22" w:history="1">
              <w:r w:rsidRPr="00F112F5">
                <w:rPr>
                  <w:rFonts w:cstheme="minorHAnsi"/>
                  <w:sz w:val="22"/>
                  <w:szCs w:val="22"/>
                </w:rPr>
                <w:t>https://vpt.lrv.lt/lt/naujienos/finansiniu-ataskaitu-nepateikimas-gali-tapti-kliutimi-dalyvauti-viesuosiuose-pirkimuose</w:t>
              </w:r>
            </w:hyperlink>
          </w:p>
          <w:p w14:paraId="1D641176" w14:textId="77777777" w:rsidR="008C7A2E" w:rsidRPr="00F112F5" w:rsidRDefault="008C7A2E" w:rsidP="00FE2E39">
            <w:pPr>
              <w:spacing w:after="0" w:line="23" w:lineRule="atLeast"/>
              <w:rPr>
                <w:rFonts w:cstheme="minorHAnsi"/>
                <w:b/>
                <w:bCs/>
                <w:iCs/>
                <w:sz w:val="22"/>
                <w:szCs w:val="22"/>
              </w:rPr>
            </w:pPr>
          </w:p>
        </w:tc>
      </w:tr>
      <w:tr w:rsidR="008C7A2E" w:rsidRPr="00F112F5" w14:paraId="303E03CC"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F3E45" w14:textId="77777777" w:rsidR="008C7A2E" w:rsidRPr="00F112F5" w:rsidRDefault="008C7A2E" w:rsidP="008C7A2E">
            <w:pPr>
              <w:numPr>
                <w:ilvl w:val="0"/>
                <w:numId w:val="18"/>
              </w:numPr>
              <w:spacing w:after="0" w:line="240" w:lineRule="auto"/>
              <w:ind w:left="0" w:firstLine="0"/>
              <w:rPr>
                <w:rFonts w:cstheme="minorHAnsi"/>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4A00D"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 xml:space="preserve">Tiekėjas yra padaręs rimtą profesinį pažeidimą, dėl kurio perkančioji organizacija abejoja tiekėjo sąžiningumu, </w:t>
            </w:r>
            <w:r w:rsidRPr="00F112F5">
              <w:rPr>
                <w:rFonts w:eastAsia="Times New Roman" w:cstheme="minorHAnsi"/>
                <w:sz w:val="22"/>
                <w:szCs w:val="22"/>
              </w:rPr>
              <w:t xml:space="preserve"> kai jis (tiekėjas) neatitinka minimalių patikimo mokesčių mokėtojo kriterijų, nustatytų Lietuvos Respublikos mokesčių administravimo įstatymo 40</w:t>
            </w:r>
            <w:r w:rsidRPr="00F112F5">
              <w:rPr>
                <w:rFonts w:eastAsia="Times New Roman" w:cstheme="minorHAnsi"/>
                <w:sz w:val="22"/>
                <w:szCs w:val="22"/>
                <w:vertAlign w:val="superscript"/>
              </w:rPr>
              <w:t>1</w:t>
            </w:r>
            <w:r w:rsidRPr="00F112F5">
              <w:rPr>
                <w:rFonts w:eastAsia="Times New Roman" w:cstheme="minorHAnsi"/>
                <w:sz w:val="22"/>
                <w:szCs w:val="22"/>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CFB65"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t>VPĮ 46 straipsnio 4 dalies 7 punkto b papunktis</w:t>
            </w:r>
          </w:p>
          <w:p w14:paraId="6F854873" w14:textId="77777777" w:rsidR="008C7A2E" w:rsidRPr="00F112F5" w:rsidRDefault="008C7A2E" w:rsidP="00FE2E39">
            <w:pPr>
              <w:spacing w:after="0" w:line="23" w:lineRule="atLeast"/>
              <w:rPr>
                <w:rFonts w:eastAsia="Yu Mincho" w:cstheme="minorHAnsi"/>
                <w:sz w:val="22"/>
                <w:szCs w:val="22"/>
              </w:rPr>
            </w:pPr>
          </w:p>
          <w:p w14:paraId="67396028"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ACC74"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47F24386" w14:textId="77777777" w:rsidR="008C7A2E" w:rsidRPr="00F112F5" w:rsidRDefault="008C7A2E" w:rsidP="00FE2E39">
            <w:pPr>
              <w:spacing w:after="0" w:line="23" w:lineRule="atLeast"/>
              <w:rPr>
                <w:rFonts w:cstheme="minorHAnsi"/>
                <w:b/>
                <w:bCs/>
                <w:iCs/>
                <w:sz w:val="22"/>
                <w:szCs w:val="22"/>
                <w:lang w:eastAsia="en-US"/>
              </w:rPr>
            </w:pPr>
          </w:p>
          <w:p w14:paraId="34154D2A"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Priimant sprendimus dėl tiekėjo pašalinimo iš pirkimo procedūros šiame punkte nurodytu pašalinimo pagrindu, be kita ko, atsižvelgiama į</w:t>
            </w:r>
            <w:r w:rsidRPr="00F112F5">
              <w:rPr>
                <w:rFonts w:cstheme="minorHAnsi"/>
                <w:b/>
                <w:bCs/>
                <w:sz w:val="22"/>
                <w:szCs w:val="22"/>
              </w:rPr>
              <w:t xml:space="preserve"> </w:t>
            </w:r>
            <w:r w:rsidRPr="00F112F5">
              <w:rPr>
                <w:rFonts w:cstheme="minorHAnsi"/>
                <w:sz w:val="22"/>
                <w:szCs w:val="22"/>
              </w:rPr>
              <w:t xml:space="preserve">nacionalinėje duomenų bazėje adresu </w:t>
            </w:r>
            <w:hyperlink r:id="rId23">
              <w:r w:rsidRPr="00F112F5">
                <w:rPr>
                  <w:rFonts w:cstheme="minorHAnsi"/>
                  <w:sz w:val="22"/>
                  <w:szCs w:val="22"/>
                  <w:u w:val="single"/>
                </w:rPr>
                <w:t>https://www.vmi.lt/evmi/mokesciu-moketoju-informacija</w:t>
              </w:r>
            </w:hyperlink>
            <w:r w:rsidRPr="00F112F5">
              <w:rPr>
                <w:rFonts w:cstheme="minorHAnsi"/>
                <w:sz w:val="22"/>
                <w:szCs w:val="22"/>
              </w:rPr>
              <w:t xml:space="preserve"> skelbiamą informaciją.</w:t>
            </w:r>
          </w:p>
        </w:tc>
      </w:tr>
      <w:tr w:rsidR="008C7A2E" w:rsidRPr="00F112F5" w14:paraId="1B2054F0"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48425" w14:textId="77777777" w:rsidR="008C7A2E" w:rsidRPr="00F112F5" w:rsidRDefault="008C7A2E" w:rsidP="008C7A2E">
            <w:pPr>
              <w:numPr>
                <w:ilvl w:val="0"/>
                <w:numId w:val="18"/>
              </w:numPr>
              <w:spacing w:after="0" w:line="240" w:lineRule="auto"/>
              <w:ind w:left="0" w:firstLine="0"/>
              <w:rPr>
                <w:rFonts w:cstheme="minorHAnsi"/>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E73E1"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Tiekėjas yra padaręs rimtą profesinį pažeidimą, dėl kurio perkančioji organizacija abejoja tiekėjo sąžiningumu,</w:t>
            </w:r>
            <w:r w:rsidRPr="00F112F5">
              <w:rPr>
                <w:rFonts w:eastAsia="Times New Roman" w:cstheme="minorHAnsi"/>
                <w:sz w:val="22"/>
                <w:szCs w:val="22"/>
              </w:rPr>
              <w:t xml:space="preserve"> kai jis </w:t>
            </w:r>
            <w:r w:rsidRPr="00F112F5">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062EB"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t>VPĮ 46 straipsnio 4 dalies 7 punkto c papunktis</w:t>
            </w:r>
          </w:p>
          <w:p w14:paraId="123FA598" w14:textId="77777777" w:rsidR="008C7A2E" w:rsidRPr="00F112F5" w:rsidRDefault="008C7A2E" w:rsidP="00FE2E39">
            <w:pPr>
              <w:spacing w:after="0" w:line="23" w:lineRule="atLeast"/>
              <w:rPr>
                <w:rFonts w:eastAsia="Yu Mincho" w:cstheme="minorHAnsi"/>
                <w:sz w:val="22"/>
                <w:szCs w:val="22"/>
              </w:rPr>
            </w:pPr>
          </w:p>
          <w:p w14:paraId="2EC071FD"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D279"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1D544473" w14:textId="77777777" w:rsidR="008C7A2E" w:rsidRPr="00F112F5" w:rsidRDefault="008C7A2E" w:rsidP="00FE2E39">
            <w:pPr>
              <w:spacing w:after="0" w:line="23" w:lineRule="atLeast"/>
              <w:rPr>
                <w:rFonts w:cstheme="minorHAnsi"/>
                <w:bCs/>
                <w:iCs/>
                <w:sz w:val="22"/>
                <w:szCs w:val="22"/>
                <w:lang w:eastAsia="en-US"/>
              </w:rPr>
            </w:pPr>
          </w:p>
          <w:p w14:paraId="44D2B71C" w14:textId="77777777" w:rsidR="008C7A2E" w:rsidRPr="00F112F5" w:rsidRDefault="008C7A2E" w:rsidP="00FE2E39">
            <w:pPr>
              <w:spacing w:line="23" w:lineRule="atLeast"/>
              <w:rPr>
                <w:rFonts w:cstheme="minorHAnsi"/>
                <w:b/>
                <w:bCs/>
                <w:sz w:val="22"/>
                <w:szCs w:val="22"/>
              </w:rPr>
            </w:pPr>
            <w:r w:rsidRPr="00F112F5">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62C78403" w14:textId="77777777" w:rsidR="008C7A2E" w:rsidRPr="00F112F5" w:rsidRDefault="008C7A2E" w:rsidP="00FE2E39">
            <w:pPr>
              <w:spacing w:line="23" w:lineRule="atLeast"/>
              <w:rPr>
                <w:rFonts w:cstheme="minorHAnsi"/>
                <w:bCs/>
                <w:iCs/>
                <w:sz w:val="22"/>
                <w:szCs w:val="22"/>
                <w:lang w:eastAsia="en-US"/>
              </w:rPr>
            </w:pPr>
            <w:hyperlink r:id="rId24" w:history="1">
              <w:r w:rsidRPr="00F112F5">
                <w:rPr>
                  <w:rFonts w:cstheme="minorHAnsi"/>
                  <w:sz w:val="22"/>
                  <w:szCs w:val="22"/>
                  <w:u w:val="single"/>
                </w:rPr>
                <w:t>https://kt.gov.lt/lt/atviri-duomenys/diskvalifikavimas-is-viesuju-pirkimu</w:t>
              </w:r>
            </w:hyperlink>
            <w:r w:rsidRPr="00F112F5">
              <w:rPr>
                <w:rFonts w:cstheme="minorHAnsi"/>
                <w:sz w:val="22"/>
                <w:szCs w:val="22"/>
              </w:rPr>
              <w:t xml:space="preserve"> skelbiamą informaciją. </w:t>
            </w:r>
          </w:p>
        </w:tc>
      </w:tr>
    </w:tbl>
    <w:p w14:paraId="174CF8D7" w14:textId="77777777" w:rsidR="008C7A2E" w:rsidRPr="00CF7EC3" w:rsidRDefault="008C7A2E" w:rsidP="008C7A2E">
      <w:pPr>
        <w:spacing w:after="0" w:line="240" w:lineRule="auto"/>
        <w:ind w:firstLine="851"/>
        <w:jc w:val="both"/>
        <w:rPr>
          <w:rFonts w:ascii="Times New Roman" w:hAnsi="Times New Roman" w:cs="Times New Roman"/>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3181570C" w:rsidR="008D704D" w:rsidRPr="00FE2E39" w:rsidRDefault="00535021" w:rsidP="009C2357">
      <w:pPr>
        <w:pStyle w:val="Antrat2"/>
        <w:ind w:left="5103"/>
        <w:rPr>
          <w:rFonts w:asciiTheme="minorHAnsi" w:eastAsia="Calibri" w:hAnsiTheme="minorHAnsi" w:cstheme="minorHAnsi"/>
          <w:color w:val="auto"/>
          <w:sz w:val="24"/>
          <w:szCs w:val="24"/>
        </w:rPr>
      </w:pPr>
      <w:bookmarkStart w:id="96" w:name="_Ref38291223"/>
      <w:bookmarkStart w:id="97" w:name="_Ref38291334"/>
      <w:bookmarkStart w:id="98" w:name="_Ref38533412"/>
      <w:bookmarkStart w:id="99" w:name="_Toc192171528"/>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F1334C" w:rsidRPr="00FE2E39">
        <w:rPr>
          <w:rFonts w:asciiTheme="minorHAnsi" w:eastAsia="Calibri" w:hAnsiTheme="minorHAnsi" w:cstheme="minorHAnsi"/>
          <w:color w:val="auto"/>
          <w:sz w:val="24"/>
          <w:szCs w:val="24"/>
        </w:rPr>
        <w:t>4</w:t>
      </w:r>
      <w:r w:rsidR="008D704D" w:rsidRPr="00FE2E39">
        <w:rPr>
          <w:rFonts w:asciiTheme="minorHAnsi" w:eastAsia="Calibri" w:hAnsiTheme="minorHAnsi" w:cstheme="minorHAnsi"/>
          <w:color w:val="auto"/>
          <w:sz w:val="24"/>
          <w:szCs w:val="24"/>
        </w:rPr>
        <w:t xml:space="preserve"> priedas „Tiekėjų kvalifikacijos reikalavimai</w:t>
      </w:r>
      <w:r w:rsidR="00283391" w:rsidRPr="00FE2E39">
        <w:rPr>
          <w:rFonts w:asciiTheme="minorHAnsi" w:eastAsia="Calibri" w:hAnsiTheme="minorHAnsi" w:cstheme="minorHAnsi"/>
          <w:color w:val="auto"/>
          <w:sz w:val="24"/>
          <w:szCs w:val="24"/>
        </w:rPr>
        <w:t xml:space="preserve"> ir reikalaujami kokybės bei aplinkos apsaugos vadybos sistemų standartai</w:t>
      </w:r>
      <w:r w:rsidR="008D704D" w:rsidRPr="00FE2E39">
        <w:rPr>
          <w:rFonts w:asciiTheme="minorHAnsi" w:eastAsia="Calibri" w:hAnsiTheme="minorHAnsi" w:cstheme="minorHAnsi"/>
          <w:color w:val="auto"/>
          <w:sz w:val="24"/>
          <w:szCs w:val="24"/>
        </w:rPr>
        <w:t>“</w:t>
      </w:r>
      <w:bookmarkEnd w:id="96"/>
      <w:bookmarkEnd w:id="97"/>
      <w:bookmarkEnd w:id="98"/>
      <w:bookmarkEnd w:id="99"/>
    </w:p>
    <w:p w14:paraId="70EF5423" w14:textId="77777777" w:rsidR="002F396F" w:rsidRPr="00F0499F" w:rsidRDefault="002F396F" w:rsidP="00DE290C">
      <w:pPr>
        <w:rPr>
          <w:rFonts w:cstheme="minorHAnsi"/>
          <w:b/>
          <w:bCs/>
          <w:smallCaps/>
          <w:sz w:val="22"/>
          <w:szCs w:val="22"/>
        </w:rPr>
      </w:pPr>
    </w:p>
    <w:p w14:paraId="2E4A6A51" w14:textId="7093DA19" w:rsidR="002F396F" w:rsidRPr="00FE2E39" w:rsidRDefault="002F396F" w:rsidP="007C0612">
      <w:pPr>
        <w:pStyle w:val="Paantrat"/>
        <w:spacing w:line="240" w:lineRule="auto"/>
        <w:jc w:val="center"/>
        <w:rPr>
          <w:rFonts w:cstheme="minorHAnsi"/>
          <w:smallCaps/>
        </w:rPr>
      </w:pPr>
      <w:r w:rsidRPr="00FE2E39">
        <w:rPr>
          <w:rFonts w:cstheme="minorHAnsi"/>
          <w:smallCaps/>
        </w:rPr>
        <w:t>TIEKĖJŲ KVALIFIKACIJOS REIKALAVIMAI</w:t>
      </w:r>
      <w:r w:rsidR="00955F2F" w:rsidRPr="00FE2E39">
        <w:rPr>
          <w:rFonts w:cstheme="minorHAnsi"/>
          <w:smallCaps/>
        </w:rPr>
        <w:t xml:space="preserve"> IR REIKALAVIMAI LAIKYTIS </w:t>
      </w:r>
      <w:r w:rsidR="00955F2F" w:rsidRPr="00FE2E39">
        <w:rPr>
          <w:rFonts w:cstheme="minorHAnsi"/>
          <w:lang w:eastAsia="en-US"/>
        </w:rPr>
        <w:t>KOKYBĖS VADYBOS SISTEMOS IR (ARBA) APLINKOS APSAUGOS VADYBOS SISTEMOS STANDARTŲ</w:t>
      </w:r>
    </w:p>
    <w:p w14:paraId="09870E7B" w14:textId="41C3DC92" w:rsidR="006545F9" w:rsidRPr="00FE2E39" w:rsidRDefault="00FF2F74" w:rsidP="00FF2F74">
      <w:pPr>
        <w:pStyle w:val="Sraopastraipa"/>
        <w:numPr>
          <w:ilvl w:val="0"/>
          <w:numId w:val="3"/>
        </w:numPr>
        <w:spacing w:after="120" w:line="20" w:lineRule="atLeast"/>
        <w:ind w:left="0" w:firstLine="567"/>
        <w:jc w:val="both"/>
        <w:rPr>
          <w:rFonts w:eastAsiaTheme="minorHAnsi" w:cstheme="minorHAnsi"/>
          <w:sz w:val="24"/>
          <w:szCs w:val="24"/>
        </w:rPr>
      </w:pPr>
      <w:r w:rsidRPr="00FE2E39">
        <w:rPr>
          <w:rFonts w:eastAsiaTheme="minorHAnsi" w:cstheme="minorHAnsi"/>
          <w:iCs/>
          <w:sz w:val="24"/>
          <w:szCs w:val="24"/>
          <w:lang w:eastAsia="en-US"/>
        </w:rPr>
        <w:t>Tiekėjo kvalifikacija turi atitikti šiame priede nustatytus reikalavimus kvalifikacijai</w:t>
      </w:r>
      <w:r w:rsidR="00B712C7" w:rsidRPr="00FE2E39">
        <w:rPr>
          <w:rFonts w:eastAsiaTheme="minorHAnsi" w:cstheme="minorHAnsi"/>
          <w:iCs/>
          <w:sz w:val="24"/>
          <w:szCs w:val="24"/>
          <w:lang w:eastAsia="en-US"/>
        </w:rPr>
        <w:t>.</w:t>
      </w:r>
      <w:r w:rsidR="006545F9" w:rsidRPr="00FE2E39">
        <w:rPr>
          <w:rFonts w:eastAsiaTheme="minorHAnsi" w:cstheme="minorHAnsi"/>
          <w:iCs/>
          <w:sz w:val="24"/>
          <w:szCs w:val="24"/>
          <w:lang w:eastAsia="en-US"/>
        </w:rPr>
        <w:t xml:space="preserve"> </w:t>
      </w:r>
    </w:p>
    <w:tbl>
      <w:tblPr>
        <w:tblStyle w:val="TableGrid3"/>
        <w:tblW w:w="4930" w:type="pct"/>
        <w:tblLook w:val="04A0" w:firstRow="1" w:lastRow="0" w:firstColumn="1" w:lastColumn="0" w:noHBand="0" w:noVBand="1"/>
      </w:tblPr>
      <w:tblGrid>
        <w:gridCol w:w="988"/>
        <w:gridCol w:w="2833"/>
        <w:gridCol w:w="2978"/>
        <w:gridCol w:w="3024"/>
      </w:tblGrid>
      <w:tr w:rsidR="00FF2F74" w:rsidRPr="007533F1" w14:paraId="2483E1F3" w14:textId="77777777" w:rsidTr="00FE2E39">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7533F1" w:rsidRDefault="00FF2F74" w:rsidP="00FE2E39">
            <w:pPr>
              <w:autoSpaceDE w:val="0"/>
              <w:autoSpaceDN w:val="0"/>
              <w:adjustRightInd w:val="0"/>
              <w:spacing w:line="23" w:lineRule="atLeast"/>
              <w:jc w:val="center"/>
              <w:rPr>
                <w:rFonts w:asciiTheme="minorHAnsi" w:hAnsiTheme="minorHAnsi" w:cstheme="minorHAnsi"/>
                <w:b/>
                <w:bCs/>
                <w:color w:val="000000"/>
                <w:sz w:val="24"/>
                <w:szCs w:val="24"/>
              </w:rPr>
            </w:pPr>
            <w:r w:rsidRPr="007533F1">
              <w:rPr>
                <w:rFonts w:asciiTheme="minorHAnsi" w:hAnsiTheme="minorHAnsi" w:cstheme="minorHAnsi"/>
                <w:b/>
                <w:bCs/>
                <w:color w:val="000000"/>
                <w:sz w:val="24"/>
                <w:szCs w:val="24"/>
              </w:rPr>
              <w:t>Tiekėjų kvalifikacijos reikalavimai</w:t>
            </w:r>
          </w:p>
        </w:tc>
      </w:tr>
      <w:tr w:rsidR="004E2814" w:rsidRPr="007533F1" w14:paraId="0AA25F3C" w14:textId="77777777" w:rsidTr="00FE2E39">
        <w:trPr>
          <w:tblHeader/>
        </w:trPr>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7533F1" w:rsidRDefault="00FF2F74" w:rsidP="00FE2E39">
            <w:pPr>
              <w:spacing w:line="23" w:lineRule="atLeast"/>
              <w:jc w:val="center"/>
              <w:rPr>
                <w:rFonts w:asciiTheme="minorHAnsi" w:eastAsiaTheme="minorEastAsia" w:hAnsiTheme="minorHAnsi" w:cstheme="minorHAnsi"/>
                <w:b/>
                <w:bCs/>
                <w:sz w:val="24"/>
                <w:szCs w:val="24"/>
              </w:rPr>
            </w:pPr>
            <w:r w:rsidRPr="007533F1">
              <w:rPr>
                <w:rFonts w:asciiTheme="minorHAnsi" w:eastAsiaTheme="minorHAnsi" w:hAnsiTheme="minorHAnsi" w:cstheme="minorHAnsi"/>
                <w:b/>
                <w:bCs/>
                <w:sz w:val="24"/>
                <w:szCs w:val="24"/>
              </w:rPr>
              <w:t>Eil. Nr.</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7533F1" w:rsidRDefault="00FF2F74" w:rsidP="00FE2E39">
            <w:pPr>
              <w:spacing w:line="23" w:lineRule="atLeast"/>
              <w:jc w:val="center"/>
              <w:rPr>
                <w:rFonts w:asciiTheme="minorHAnsi" w:eastAsiaTheme="minorEastAsia" w:hAnsiTheme="minorHAnsi" w:cstheme="minorHAnsi"/>
                <w:b/>
                <w:bCs/>
                <w:sz w:val="24"/>
                <w:szCs w:val="24"/>
              </w:rPr>
            </w:pPr>
            <w:r w:rsidRPr="007533F1">
              <w:rPr>
                <w:rFonts w:asciiTheme="minorHAnsi" w:hAnsiTheme="minorHAnsi" w:cstheme="minorHAnsi"/>
                <w:b/>
                <w:bCs/>
                <w:color w:val="000000"/>
                <w:sz w:val="24"/>
                <w:szCs w:val="24"/>
              </w:rPr>
              <w:t>Kvalifikacijos reikalavimas</w:t>
            </w:r>
          </w:p>
        </w:tc>
        <w:tc>
          <w:tcPr>
            <w:tcW w:w="15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77777777" w:rsidR="00FF2F74" w:rsidRPr="007533F1" w:rsidRDefault="00FF2F74" w:rsidP="00FE2E39">
            <w:pPr>
              <w:autoSpaceDE w:val="0"/>
              <w:autoSpaceDN w:val="0"/>
              <w:adjustRightInd w:val="0"/>
              <w:spacing w:line="23" w:lineRule="atLeast"/>
              <w:jc w:val="center"/>
              <w:rPr>
                <w:rFonts w:asciiTheme="minorHAnsi" w:eastAsiaTheme="minorEastAsia" w:hAnsiTheme="minorHAnsi" w:cstheme="minorHAnsi"/>
                <w:b/>
                <w:bCs/>
                <w:color w:val="000000"/>
                <w:sz w:val="24"/>
                <w:szCs w:val="24"/>
              </w:rPr>
            </w:pPr>
            <w:r w:rsidRPr="007533F1">
              <w:rPr>
                <w:rFonts w:asciiTheme="minorHAnsi" w:hAnsiTheme="minorHAnsi" w:cstheme="minorHAnsi"/>
                <w:b/>
                <w:bCs/>
                <w:color w:val="000000"/>
                <w:sz w:val="24"/>
                <w:szCs w:val="24"/>
              </w:rPr>
              <w:t>Atitiktį reikalavimui įrodantys  dokumentai</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7533F1" w:rsidRDefault="00FF2F74" w:rsidP="00FE2E39">
            <w:pPr>
              <w:autoSpaceDE w:val="0"/>
              <w:autoSpaceDN w:val="0"/>
              <w:adjustRightInd w:val="0"/>
              <w:spacing w:line="23" w:lineRule="atLeast"/>
              <w:jc w:val="center"/>
              <w:rPr>
                <w:rFonts w:asciiTheme="minorHAnsi" w:eastAsiaTheme="minorEastAsia" w:hAnsiTheme="minorHAnsi" w:cstheme="minorHAnsi"/>
                <w:b/>
                <w:bCs/>
                <w:color w:val="000000"/>
                <w:sz w:val="24"/>
                <w:szCs w:val="24"/>
              </w:rPr>
            </w:pPr>
            <w:r w:rsidRPr="007533F1">
              <w:rPr>
                <w:rFonts w:asciiTheme="minorHAnsi" w:hAnsiTheme="minorHAnsi" w:cstheme="minorHAnsi"/>
                <w:b/>
                <w:bCs/>
                <w:color w:val="000000"/>
                <w:sz w:val="24"/>
                <w:szCs w:val="24"/>
              </w:rPr>
              <w:t>Subjektas, kuris turi atitikti reikalavimą</w:t>
            </w:r>
          </w:p>
        </w:tc>
      </w:tr>
      <w:tr w:rsidR="00FF2F74" w:rsidRPr="007533F1" w14:paraId="2D723344"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7533F1" w:rsidRDefault="00FF2F74" w:rsidP="00FE2E39">
            <w:pPr>
              <w:numPr>
                <w:ilvl w:val="0"/>
                <w:numId w:val="10"/>
              </w:numPr>
              <w:spacing w:line="23" w:lineRule="atLeast"/>
              <w:ind w:left="357" w:firstLine="0"/>
              <w:contextualSpacing/>
              <w:rPr>
                <w:rFonts w:asciiTheme="minorHAnsi" w:eastAsiaTheme="minorHAnsi" w:hAnsiTheme="minorHAnsi" w:cstheme="minorHAnsi"/>
                <w:sz w:val="24"/>
                <w:szCs w:val="24"/>
              </w:rPr>
            </w:pPr>
          </w:p>
        </w:tc>
        <w:tc>
          <w:tcPr>
            <w:tcW w:w="44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7533F1" w:rsidRDefault="00FF2F74" w:rsidP="00FE2E39">
            <w:pPr>
              <w:autoSpaceDE w:val="0"/>
              <w:autoSpaceDN w:val="0"/>
              <w:adjustRightInd w:val="0"/>
              <w:spacing w:line="23" w:lineRule="atLeast"/>
              <w:rPr>
                <w:rFonts w:asciiTheme="minorHAnsi" w:eastAsiaTheme="minorEastAsia" w:hAnsiTheme="minorHAnsi" w:cstheme="minorHAnsi"/>
                <w:b/>
                <w:bCs/>
                <w:color w:val="000000"/>
                <w:sz w:val="24"/>
                <w:szCs w:val="24"/>
              </w:rPr>
            </w:pPr>
            <w:r w:rsidRPr="007533F1">
              <w:rPr>
                <w:rFonts w:asciiTheme="minorHAnsi" w:hAnsiTheme="minorHAnsi" w:cstheme="minorHAnsi"/>
                <w:b/>
                <w:bCs/>
                <w:color w:val="000000"/>
                <w:sz w:val="24"/>
                <w:szCs w:val="24"/>
              </w:rPr>
              <w:t>Teisė verstis veikla</w:t>
            </w:r>
          </w:p>
        </w:tc>
      </w:tr>
      <w:tr w:rsidR="00B5479C" w:rsidRPr="007533F1" w14:paraId="5CB1AC38"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5464BDD2" w:rsidR="00FF2F74" w:rsidRPr="007533F1" w:rsidRDefault="00CD3728" w:rsidP="00FE2E39">
            <w:pPr>
              <w:spacing w:line="23" w:lineRule="atLeast"/>
              <w:contextualSpacing/>
              <w:rPr>
                <w:rFonts w:asciiTheme="minorHAnsi" w:eastAsiaTheme="minorHAnsi" w:hAnsiTheme="minorHAnsi" w:cstheme="minorHAnsi"/>
                <w:sz w:val="24"/>
                <w:szCs w:val="24"/>
              </w:rPr>
            </w:pPr>
            <w:r w:rsidRPr="007533F1">
              <w:rPr>
                <w:rFonts w:asciiTheme="minorHAnsi" w:eastAsiaTheme="minorHAnsi" w:hAnsiTheme="minorHAnsi" w:cstheme="minorHAnsi"/>
                <w:sz w:val="24"/>
                <w:szCs w:val="24"/>
              </w:rPr>
              <w:t xml:space="preserve">      </w:t>
            </w:r>
            <w:r w:rsidR="00FF2F74" w:rsidRPr="007533F1">
              <w:rPr>
                <w:rFonts w:asciiTheme="minorHAnsi" w:eastAsiaTheme="minorHAnsi" w:hAnsiTheme="minorHAnsi" w:cstheme="minorHAnsi"/>
                <w:sz w:val="24"/>
                <w:szCs w:val="24"/>
              </w:rPr>
              <w:t xml:space="preserve">1.1 </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7533F1" w:rsidRDefault="00197769"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7533F1">
              <w:rPr>
                <w:rFonts w:asciiTheme="minorHAnsi" w:hAnsiTheme="minorHAnsi" w:cstheme="minorHAnsi"/>
                <w:color w:val="000000"/>
                <w:sz w:val="24"/>
                <w:szCs w:val="24"/>
              </w:rPr>
              <w:t>Netaikoma</w:t>
            </w:r>
          </w:p>
        </w:tc>
        <w:tc>
          <w:tcPr>
            <w:tcW w:w="1516"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7533F1" w:rsidRDefault="00FF2F74" w:rsidP="00FE2E39">
            <w:pPr>
              <w:autoSpaceDE w:val="0"/>
              <w:autoSpaceDN w:val="0"/>
              <w:adjustRightInd w:val="0"/>
              <w:spacing w:line="23" w:lineRule="atLeast"/>
              <w:rPr>
                <w:rFonts w:asciiTheme="minorHAnsi" w:eastAsiaTheme="minorEastAsia" w:hAnsiTheme="minorHAnsi" w:cstheme="minorHAnsi"/>
                <w:color w:val="000000"/>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7533F1" w:rsidRDefault="00FF2F74" w:rsidP="00FE2E39">
            <w:pPr>
              <w:autoSpaceDE w:val="0"/>
              <w:autoSpaceDN w:val="0"/>
              <w:adjustRightInd w:val="0"/>
              <w:spacing w:line="23" w:lineRule="atLeast"/>
              <w:rPr>
                <w:rFonts w:asciiTheme="minorHAnsi" w:eastAsiaTheme="minorEastAsia" w:hAnsiTheme="minorHAnsi" w:cstheme="minorHAnsi"/>
                <w:color w:val="000000"/>
                <w:sz w:val="24"/>
                <w:szCs w:val="24"/>
              </w:rPr>
            </w:pPr>
          </w:p>
        </w:tc>
      </w:tr>
      <w:tr w:rsidR="00FF2F74" w:rsidRPr="007533F1" w14:paraId="74511E1C"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7533F1" w:rsidRDefault="00FF2F74" w:rsidP="00FE2E39">
            <w:pPr>
              <w:numPr>
                <w:ilvl w:val="0"/>
                <w:numId w:val="10"/>
              </w:numPr>
              <w:spacing w:line="23" w:lineRule="atLeast"/>
              <w:ind w:left="357" w:firstLine="0"/>
              <w:contextualSpacing/>
              <w:rPr>
                <w:rFonts w:asciiTheme="minorHAnsi" w:eastAsiaTheme="minorHAnsi" w:hAnsiTheme="minorHAnsi" w:cstheme="minorHAnsi"/>
                <w:sz w:val="24"/>
                <w:szCs w:val="24"/>
              </w:rPr>
            </w:pPr>
          </w:p>
        </w:tc>
        <w:tc>
          <w:tcPr>
            <w:tcW w:w="44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7533F1" w:rsidRDefault="00FF2F74" w:rsidP="00FE2E39">
            <w:pPr>
              <w:autoSpaceDE w:val="0"/>
              <w:autoSpaceDN w:val="0"/>
              <w:adjustRightInd w:val="0"/>
              <w:spacing w:line="23" w:lineRule="atLeast"/>
              <w:rPr>
                <w:rFonts w:asciiTheme="minorHAnsi" w:eastAsiaTheme="minorEastAsia" w:hAnsiTheme="minorHAnsi" w:cstheme="minorHAnsi"/>
                <w:b/>
                <w:bCs/>
                <w:color w:val="000000"/>
                <w:sz w:val="24"/>
                <w:szCs w:val="24"/>
              </w:rPr>
            </w:pPr>
            <w:r w:rsidRPr="007533F1">
              <w:rPr>
                <w:rFonts w:asciiTheme="minorHAnsi" w:hAnsiTheme="minorHAnsi" w:cstheme="minorHAnsi"/>
                <w:b/>
                <w:bCs/>
                <w:color w:val="000000"/>
                <w:sz w:val="24"/>
                <w:szCs w:val="24"/>
              </w:rPr>
              <w:t>Finansinis</w:t>
            </w:r>
            <w:r w:rsidRPr="007533F1">
              <w:rPr>
                <w:rFonts w:asciiTheme="minorHAnsi" w:hAnsiTheme="minorHAnsi" w:cstheme="minorHAnsi"/>
                <w:color w:val="000000"/>
                <w:sz w:val="24"/>
                <w:szCs w:val="24"/>
              </w:rPr>
              <w:t xml:space="preserve"> </w:t>
            </w:r>
            <w:r w:rsidRPr="007533F1">
              <w:rPr>
                <w:rFonts w:asciiTheme="minorHAnsi" w:hAnsiTheme="minorHAnsi" w:cstheme="minorHAnsi"/>
                <w:b/>
                <w:bCs/>
                <w:color w:val="000000"/>
                <w:sz w:val="24"/>
                <w:szCs w:val="24"/>
              </w:rPr>
              <w:t>ir ekonominis pajėgumas</w:t>
            </w:r>
          </w:p>
        </w:tc>
      </w:tr>
      <w:tr w:rsidR="00B5479C" w:rsidRPr="007533F1" w14:paraId="4F8D07B3"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7533F1" w:rsidRDefault="00FF2F74" w:rsidP="00FE2E39">
            <w:pPr>
              <w:numPr>
                <w:ilvl w:val="1"/>
                <w:numId w:val="10"/>
              </w:numPr>
              <w:spacing w:line="23" w:lineRule="atLeast"/>
              <w:ind w:left="357" w:firstLine="0"/>
              <w:contextualSpacing/>
              <w:rPr>
                <w:rFonts w:asciiTheme="minorHAnsi" w:eastAsiaTheme="minorHAnsi" w:hAnsiTheme="minorHAnsi" w:cstheme="minorHAnsi"/>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7533F1" w:rsidRDefault="00197769"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7533F1">
              <w:rPr>
                <w:rFonts w:asciiTheme="minorHAnsi" w:hAnsiTheme="minorHAnsi" w:cstheme="minorHAnsi"/>
                <w:color w:val="000000"/>
                <w:sz w:val="24"/>
                <w:szCs w:val="24"/>
              </w:rPr>
              <w:t>Netaikoma</w:t>
            </w:r>
          </w:p>
        </w:tc>
        <w:tc>
          <w:tcPr>
            <w:tcW w:w="1516"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7533F1" w:rsidRDefault="00FF2F74" w:rsidP="00FE2E39">
            <w:pPr>
              <w:autoSpaceDE w:val="0"/>
              <w:autoSpaceDN w:val="0"/>
              <w:adjustRightInd w:val="0"/>
              <w:spacing w:line="23" w:lineRule="atLeast"/>
              <w:rPr>
                <w:rFonts w:asciiTheme="minorHAnsi" w:eastAsiaTheme="minorEastAsia" w:hAnsiTheme="minorHAnsi" w:cstheme="minorHAnsi"/>
                <w:color w:val="000000"/>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7533F1" w:rsidRDefault="00FF2F74" w:rsidP="00FE2E39">
            <w:pPr>
              <w:autoSpaceDE w:val="0"/>
              <w:autoSpaceDN w:val="0"/>
              <w:adjustRightInd w:val="0"/>
              <w:spacing w:line="23" w:lineRule="atLeast"/>
              <w:rPr>
                <w:rFonts w:asciiTheme="minorHAnsi" w:eastAsiaTheme="minorEastAsia" w:hAnsiTheme="minorHAnsi" w:cstheme="minorHAnsi"/>
                <w:color w:val="000000"/>
                <w:sz w:val="24"/>
                <w:szCs w:val="24"/>
              </w:rPr>
            </w:pPr>
          </w:p>
        </w:tc>
      </w:tr>
      <w:tr w:rsidR="00FF2F74" w:rsidRPr="007533F1" w14:paraId="4C7F3E4B"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7533F1" w:rsidRDefault="00FF2F74" w:rsidP="00FE2E39">
            <w:pPr>
              <w:numPr>
                <w:ilvl w:val="0"/>
                <w:numId w:val="10"/>
              </w:numPr>
              <w:spacing w:line="23" w:lineRule="atLeast"/>
              <w:ind w:left="357" w:firstLine="0"/>
              <w:contextualSpacing/>
              <w:rPr>
                <w:rFonts w:asciiTheme="minorHAnsi" w:eastAsiaTheme="minorHAnsi" w:hAnsiTheme="minorHAnsi" w:cstheme="minorHAnsi"/>
                <w:sz w:val="24"/>
                <w:szCs w:val="24"/>
              </w:rPr>
            </w:pPr>
          </w:p>
        </w:tc>
        <w:tc>
          <w:tcPr>
            <w:tcW w:w="44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7533F1" w:rsidRDefault="00FF2F74" w:rsidP="00FE2E39">
            <w:pPr>
              <w:autoSpaceDE w:val="0"/>
              <w:autoSpaceDN w:val="0"/>
              <w:adjustRightInd w:val="0"/>
              <w:spacing w:line="23" w:lineRule="atLeast"/>
              <w:rPr>
                <w:rFonts w:asciiTheme="minorHAnsi" w:eastAsiaTheme="minorEastAsia" w:hAnsiTheme="minorHAnsi" w:cstheme="minorHAnsi"/>
                <w:b/>
                <w:bCs/>
                <w:color w:val="000000"/>
                <w:sz w:val="24"/>
                <w:szCs w:val="24"/>
              </w:rPr>
            </w:pPr>
            <w:r w:rsidRPr="007533F1">
              <w:rPr>
                <w:rFonts w:asciiTheme="minorHAnsi" w:hAnsiTheme="minorHAnsi" w:cstheme="minorHAnsi"/>
                <w:b/>
                <w:bCs/>
                <w:color w:val="000000"/>
                <w:sz w:val="24"/>
                <w:szCs w:val="24"/>
              </w:rPr>
              <w:t>Techninis ir profesinis pajėgumas</w:t>
            </w:r>
          </w:p>
        </w:tc>
      </w:tr>
      <w:tr w:rsidR="00B5479C" w:rsidRPr="007533F1" w14:paraId="454E1326"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7533F1" w:rsidRDefault="00FF2F74" w:rsidP="00FE2E39">
            <w:pPr>
              <w:numPr>
                <w:ilvl w:val="1"/>
                <w:numId w:val="10"/>
              </w:numPr>
              <w:spacing w:line="23" w:lineRule="atLeast"/>
              <w:ind w:left="357" w:firstLine="0"/>
              <w:contextualSpacing/>
              <w:rPr>
                <w:rFonts w:asciiTheme="minorHAnsi" w:eastAsiaTheme="minorHAnsi" w:hAnsiTheme="minorHAnsi" w:cstheme="minorHAnsi"/>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634B3DA9" w14:textId="77777777" w:rsidR="007E5E2C" w:rsidRPr="007533F1" w:rsidRDefault="007E5E2C"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7533F1">
              <w:rPr>
                <w:rFonts w:asciiTheme="minorHAnsi" w:hAnsiTheme="minorHAnsi" w:cstheme="minorHAnsi"/>
                <w:color w:val="000000"/>
                <w:sz w:val="24"/>
                <w:szCs w:val="24"/>
              </w:rPr>
              <w:t xml:space="preserve">Tiekėjas sutarties vykdymui turi pasiūlyti kvalifikuotus specialistus, kurie turi atitikti žemiau nurodytus reikalavimus: </w:t>
            </w:r>
          </w:p>
          <w:p w14:paraId="1D10BC35" w14:textId="77777777" w:rsidR="00C839E7" w:rsidRPr="007533F1" w:rsidRDefault="00C839E7" w:rsidP="00FE2E39">
            <w:pPr>
              <w:spacing w:line="23" w:lineRule="atLeast"/>
              <w:rPr>
                <w:rFonts w:asciiTheme="minorHAnsi" w:eastAsiaTheme="minorEastAsia" w:hAnsiTheme="minorHAnsi" w:cstheme="minorHAnsi"/>
                <w:sz w:val="24"/>
                <w:szCs w:val="24"/>
              </w:rPr>
            </w:pPr>
          </w:p>
          <w:p w14:paraId="06B029AF" w14:textId="0E974720" w:rsidR="001D546C" w:rsidRPr="007533F1" w:rsidRDefault="001D546C" w:rsidP="00FE2E39">
            <w:pPr>
              <w:spacing w:line="23" w:lineRule="atLeast"/>
              <w:rPr>
                <w:rFonts w:asciiTheme="minorHAnsi" w:eastAsiaTheme="minorEastAsia" w:hAnsiTheme="minorHAnsi" w:cstheme="minorHAnsi"/>
                <w:sz w:val="24"/>
                <w:szCs w:val="24"/>
              </w:rPr>
            </w:pPr>
            <w:r w:rsidRPr="007533F1">
              <w:rPr>
                <w:rFonts w:asciiTheme="minorHAnsi" w:hAnsiTheme="minorHAnsi" w:cstheme="minorHAnsi"/>
                <w:b/>
                <w:bCs/>
                <w:sz w:val="24"/>
                <w:szCs w:val="24"/>
              </w:rPr>
              <w:t>3.1.1.</w:t>
            </w:r>
            <w:r w:rsidRPr="007533F1">
              <w:rPr>
                <w:rFonts w:asciiTheme="minorHAnsi" w:hAnsiTheme="minorHAnsi" w:cstheme="minorHAnsi"/>
                <w:sz w:val="24"/>
                <w:szCs w:val="24"/>
              </w:rPr>
              <w:t xml:space="preserve">  ne mažiau kaip 1 </w:t>
            </w:r>
            <w:r w:rsidRPr="007533F1">
              <w:rPr>
                <w:rFonts w:asciiTheme="minorHAnsi" w:hAnsiTheme="minorHAnsi" w:cstheme="minorHAnsi"/>
                <w:b/>
                <w:bCs/>
                <w:i/>
                <w:iCs/>
                <w:sz w:val="24"/>
                <w:szCs w:val="24"/>
              </w:rPr>
              <w:t>programuotoją</w:t>
            </w:r>
            <w:r w:rsidRPr="007533F1">
              <w:rPr>
                <w:rFonts w:asciiTheme="minorHAnsi" w:hAnsiTheme="minorHAnsi" w:cstheme="minorHAnsi"/>
                <w:sz w:val="24"/>
                <w:szCs w:val="24"/>
              </w:rPr>
              <w:t>, kuris  per pastaruosius  5 metus iki pasiūlymo pateikimo termino pabaigos dalyvavo bent 1 įgyvendintame informacinė</w:t>
            </w:r>
            <w:r w:rsidR="0084389D" w:rsidRPr="007533F1">
              <w:rPr>
                <w:rFonts w:asciiTheme="minorHAnsi" w:hAnsiTheme="minorHAnsi" w:cstheme="minorHAnsi"/>
                <w:sz w:val="24"/>
                <w:szCs w:val="24"/>
              </w:rPr>
              <w:t>s</w:t>
            </w:r>
            <w:r w:rsidRPr="007533F1">
              <w:rPr>
                <w:rFonts w:asciiTheme="minorHAnsi" w:hAnsiTheme="minorHAnsi" w:cstheme="minorHAnsi"/>
                <w:sz w:val="24"/>
                <w:szCs w:val="24"/>
              </w:rPr>
              <w:t xml:space="preserve"> sistemos ir (ar) registro kūrimo ir (ar)  įdiegimo ir (ar) modernizavimo ir (ar) vystymo projekte, kurio </w:t>
            </w:r>
            <w:r w:rsidR="0084389D" w:rsidRPr="007533F1">
              <w:rPr>
                <w:rFonts w:asciiTheme="minorHAnsi" w:hAnsiTheme="minorHAnsi" w:cstheme="minorHAnsi"/>
                <w:sz w:val="24"/>
                <w:szCs w:val="24"/>
              </w:rPr>
              <w:t>įgyvendinimo</w:t>
            </w:r>
            <w:r w:rsidRPr="007533F1">
              <w:rPr>
                <w:rFonts w:asciiTheme="minorHAnsi" w:hAnsiTheme="minorHAnsi" w:cstheme="minorHAnsi"/>
                <w:sz w:val="24"/>
                <w:szCs w:val="24"/>
              </w:rPr>
              <w:t xml:space="preserve"> metu jis atliko informacinė</w:t>
            </w:r>
            <w:r w:rsidR="001474A4" w:rsidRPr="007533F1">
              <w:rPr>
                <w:rFonts w:asciiTheme="minorHAnsi" w:hAnsiTheme="minorHAnsi" w:cstheme="minorHAnsi"/>
                <w:sz w:val="24"/>
                <w:szCs w:val="24"/>
              </w:rPr>
              <w:t>s</w:t>
            </w:r>
            <w:r w:rsidRPr="007533F1">
              <w:rPr>
                <w:rFonts w:asciiTheme="minorHAnsi" w:hAnsiTheme="minorHAnsi" w:cstheme="minorHAnsi"/>
                <w:sz w:val="24"/>
                <w:szCs w:val="24"/>
              </w:rPr>
              <w:t xml:space="preserve"> sistemos ir (ar) registro programavimo darbus.</w:t>
            </w:r>
          </w:p>
          <w:p w14:paraId="6C793D89" w14:textId="77777777" w:rsidR="00883DBE" w:rsidRPr="007533F1" w:rsidRDefault="00883DBE" w:rsidP="00FE2E39">
            <w:pPr>
              <w:spacing w:line="23" w:lineRule="atLeast"/>
              <w:rPr>
                <w:rFonts w:asciiTheme="minorHAnsi" w:eastAsiaTheme="minorEastAsia" w:hAnsiTheme="minorHAnsi" w:cstheme="minorHAnsi"/>
                <w:sz w:val="24"/>
                <w:szCs w:val="24"/>
              </w:rPr>
            </w:pPr>
          </w:p>
          <w:p w14:paraId="3AE36760" w14:textId="62E2A0A7" w:rsidR="009F384A" w:rsidRPr="007533F1" w:rsidRDefault="00883DBE" w:rsidP="00FE2E39">
            <w:pPr>
              <w:spacing w:line="23" w:lineRule="atLeast"/>
              <w:rPr>
                <w:rFonts w:asciiTheme="minorHAnsi" w:hAnsiTheme="minorHAnsi" w:cstheme="minorHAnsi"/>
                <w:sz w:val="24"/>
                <w:szCs w:val="24"/>
              </w:rPr>
            </w:pPr>
            <w:r w:rsidRPr="007533F1">
              <w:rPr>
                <w:rFonts w:asciiTheme="minorHAnsi" w:hAnsiTheme="minorHAnsi" w:cstheme="minorHAnsi"/>
                <w:b/>
                <w:bCs/>
                <w:sz w:val="24"/>
                <w:szCs w:val="24"/>
              </w:rPr>
              <w:lastRenderedPageBreak/>
              <w:t>3.1.2.</w:t>
            </w:r>
            <w:r w:rsidRPr="007533F1">
              <w:rPr>
                <w:rFonts w:asciiTheme="minorHAnsi" w:hAnsiTheme="minorHAnsi" w:cstheme="minorHAnsi"/>
                <w:sz w:val="24"/>
                <w:szCs w:val="24"/>
              </w:rPr>
              <w:t xml:space="preserve">  ne mažiau kaip 1 </w:t>
            </w:r>
            <w:r w:rsidRPr="007533F1">
              <w:rPr>
                <w:rFonts w:asciiTheme="minorHAnsi" w:hAnsiTheme="minorHAnsi" w:cstheme="minorHAnsi"/>
                <w:b/>
                <w:bCs/>
                <w:i/>
                <w:iCs/>
                <w:sz w:val="24"/>
                <w:szCs w:val="24"/>
              </w:rPr>
              <w:t>geografinių informacinių sistemų (toliau - GIS) specialistą</w:t>
            </w:r>
            <w:r w:rsidRPr="007533F1">
              <w:rPr>
                <w:rFonts w:asciiTheme="minorHAnsi" w:hAnsiTheme="minorHAnsi" w:cstheme="minorHAnsi"/>
                <w:sz w:val="24"/>
                <w:szCs w:val="24"/>
              </w:rPr>
              <w:t>, kuris  per pastaruosius  5 metus iki pasiūlymo pateikimo termino pabaigos dalyvavo bent 1 įgyvendintame informacinė</w:t>
            </w:r>
            <w:r w:rsidR="00834C56" w:rsidRPr="007533F1">
              <w:rPr>
                <w:rFonts w:asciiTheme="minorHAnsi" w:hAnsiTheme="minorHAnsi" w:cstheme="minorHAnsi"/>
                <w:sz w:val="24"/>
                <w:szCs w:val="24"/>
              </w:rPr>
              <w:t>s</w:t>
            </w:r>
            <w:r w:rsidRPr="007533F1">
              <w:rPr>
                <w:rFonts w:asciiTheme="minorHAnsi" w:hAnsiTheme="minorHAnsi" w:cstheme="minorHAnsi"/>
                <w:sz w:val="24"/>
                <w:szCs w:val="24"/>
              </w:rPr>
              <w:t xml:space="preserve"> sistemos ir (ar) registro kūrimo ir (ar)  įdiegimo ir (ar) modernizavimo ir (ar) vystymo projekte,</w:t>
            </w:r>
            <w:r w:rsidR="009F384A" w:rsidRPr="007533F1">
              <w:rPr>
                <w:rFonts w:asciiTheme="minorHAnsi" w:hAnsiTheme="minorHAnsi" w:cstheme="minorHAnsi"/>
                <w:sz w:val="24"/>
                <w:szCs w:val="24"/>
              </w:rPr>
              <w:t xml:space="preserve"> susijusiame su GIS sprendimo kūrimu ir (ar) vystymu, ir (ar) techniniu palaikymu,</w:t>
            </w:r>
            <w:r w:rsidRPr="007533F1">
              <w:rPr>
                <w:rFonts w:asciiTheme="minorHAnsi" w:hAnsiTheme="minorHAnsi" w:cstheme="minorHAnsi"/>
                <w:sz w:val="24"/>
                <w:szCs w:val="24"/>
              </w:rPr>
              <w:t xml:space="preserve"> kurio </w:t>
            </w:r>
            <w:r w:rsidR="0084389D" w:rsidRPr="007533F1">
              <w:rPr>
                <w:rFonts w:asciiTheme="minorHAnsi" w:hAnsiTheme="minorHAnsi" w:cstheme="minorHAnsi"/>
                <w:sz w:val="24"/>
                <w:szCs w:val="24"/>
              </w:rPr>
              <w:t>įgyvendinimo</w:t>
            </w:r>
            <w:r w:rsidRPr="007533F1">
              <w:rPr>
                <w:rFonts w:asciiTheme="minorHAnsi" w:hAnsiTheme="minorHAnsi" w:cstheme="minorHAnsi"/>
                <w:sz w:val="24"/>
                <w:szCs w:val="24"/>
              </w:rPr>
              <w:t xml:space="preserve"> metu jis atliko </w:t>
            </w:r>
            <w:r w:rsidR="009F384A" w:rsidRPr="007533F1">
              <w:rPr>
                <w:rFonts w:asciiTheme="minorHAnsi" w:hAnsiTheme="minorHAnsi" w:cstheme="minorHAnsi"/>
                <w:sz w:val="24"/>
                <w:szCs w:val="24"/>
              </w:rPr>
              <w:t>erdvinių duomenų apdorojimo, ir (ar) transformavimo, ir (ar</w:t>
            </w:r>
            <w:r w:rsidR="00C05784" w:rsidRPr="007533F1">
              <w:rPr>
                <w:rFonts w:asciiTheme="minorHAnsi" w:hAnsiTheme="minorHAnsi" w:cstheme="minorHAnsi"/>
                <w:sz w:val="24"/>
                <w:szCs w:val="24"/>
              </w:rPr>
              <w:t xml:space="preserve">) </w:t>
            </w:r>
            <w:r w:rsidR="009F384A" w:rsidRPr="007533F1">
              <w:rPr>
                <w:rFonts w:asciiTheme="minorHAnsi" w:hAnsiTheme="minorHAnsi" w:cstheme="minorHAnsi"/>
                <w:sz w:val="24"/>
                <w:szCs w:val="24"/>
              </w:rPr>
              <w:t>publikavimo uždavinius</w:t>
            </w:r>
            <w:r w:rsidR="00C05784" w:rsidRPr="007533F1">
              <w:rPr>
                <w:rFonts w:asciiTheme="minorHAnsi" w:hAnsiTheme="minorHAnsi" w:cstheme="minorHAnsi"/>
                <w:sz w:val="24"/>
                <w:szCs w:val="24"/>
              </w:rPr>
              <w:t>.</w:t>
            </w:r>
          </w:p>
          <w:p w14:paraId="3BB2FA60" w14:textId="77777777" w:rsidR="00883DBE" w:rsidRPr="007533F1" w:rsidRDefault="00883DBE" w:rsidP="00FE2E39">
            <w:pPr>
              <w:spacing w:line="23" w:lineRule="atLeast"/>
              <w:rPr>
                <w:rFonts w:asciiTheme="minorHAnsi" w:eastAsiaTheme="minorEastAsia" w:hAnsiTheme="minorHAnsi" w:cstheme="minorHAnsi"/>
                <w:sz w:val="24"/>
                <w:szCs w:val="24"/>
              </w:rPr>
            </w:pPr>
          </w:p>
          <w:p w14:paraId="0EFF49CD" w14:textId="77777777" w:rsidR="00F606C9" w:rsidRPr="007533F1" w:rsidRDefault="00F606C9" w:rsidP="00FE2E39">
            <w:pPr>
              <w:spacing w:line="23" w:lineRule="atLeast"/>
              <w:rPr>
                <w:rFonts w:asciiTheme="minorHAnsi" w:eastAsiaTheme="minorEastAsia" w:hAnsiTheme="minorHAnsi" w:cstheme="minorHAnsi"/>
                <w:b/>
                <w:bCs/>
                <w:i/>
                <w:iCs/>
                <w:sz w:val="24"/>
                <w:szCs w:val="24"/>
              </w:rPr>
            </w:pPr>
            <w:r w:rsidRPr="007533F1">
              <w:rPr>
                <w:rFonts w:asciiTheme="minorHAnsi" w:hAnsiTheme="minorHAnsi" w:cstheme="minorHAnsi"/>
                <w:b/>
                <w:bCs/>
                <w:i/>
                <w:iCs/>
                <w:sz w:val="24"/>
                <w:szCs w:val="24"/>
              </w:rPr>
              <w:t>Pastabos:</w:t>
            </w:r>
          </w:p>
          <w:p w14:paraId="34ED9C18" w14:textId="77777777" w:rsidR="00F606C9" w:rsidRPr="007533F1" w:rsidRDefault="00F606C9" w:rsidP="00FE2E39">
            <w:pPr>
              <w:spacing w:line="23" w:lineRule="atLeast"/>
              <w:rPr>
                <w:rFonts w:asciiTheme="minorHAnsi" w:eastAsiaTheme="minorEastAsia" w:hAnsiTheme="minorHAnsi" w:cstheme="minorHAnsi"/>
                <w:i/>
                <w:iCs/>
                <w:sz w:val="24"/>
                <w:szCs w:val="24"/>
              </w:rPr>
            </w:pPr>
            <w:r w:rsidRPr="007533F1">
              <w:rPr>
                <w:rFonts w:asciiTheme="minorHAnsi" w:hAnsiTheme="minorHAnsi" w:cstheme="minorHAnsi"/>
                <w:i/>
                <w:iCs/>
                <w:sz w:val="24"/>
                <w:szCs w:val="24"/>
              </w:rPr>
              <w:t>- tas pats specialistas gali būti siūlomas kelioms ar visoms pozicijoms, jeigu atitinka tam specialistui nustatytus reikalavimus;</w:t>
            </w:r>
          </w:p>
          <w:p w14:paraId="708DB242" w14:textId="3B6C3983" w:rsidR="00F606C9" w:rsidRPr="007533F1" w:rsidRDefault="00F606C9" w:rsidP="00FE2E39">
            <w:pPr>
              <w:spacing w:line="23" w:lineRule="atLeast"/>
              <w:rPr>
                <w:rFonts w:asciiTheme="minorHAnsi" w:hAnsiTheme="minorHAnsi" w:cstheme="minorHAnsi"/>
                <w:i/>
                <w:iCs/>
                <w:sz w:val="24"/>
                <w:szCs w:val="24"/>
              </w:rPr>
            </w:pPr>
            <w:r w:rsidRPr="007533F1">
              <w:rPr>
                <w:rFonts w:asciiTheme="minorHAnsi" w:hAnsiTheme="minorHAnsi" w:cstheme="minorHAnsi"/>
                <w:i/>
                <w:iCs/>
                <w:sz w:val="24"/>
                <w:szCs w:val="24"/>
              </w:rPr>
              <w:t>- specialistai, kurių kvalifikacija Tiekėjas grindžia keliamus kvalifikacinius reikalavimus, turi būti tie patys, kurių patirtis bus vertinama ekonominiame vertinime;</w:t>
            </w:r>
          </w:p>
          <w:p w14:paraId="7B28DC71" w14:textId="441FB15C" w:rsidR="00F606C9" w:rsidRPr="007533F1" w:rsidRDefault="00F606C9" w:rsidP="00FE2E39">
            <w:pPr>
              <w:spacing w:line="23" w:lineRule="atLeast"/>
              <w:rPr>
                <w:rFonts w:asciiTheme="minorHAnsi" w:eastAsiaTheme="minorEastAsia" w:hAnsiTheme="minorHAnsi" w:cstheme="minorHAnsi"/>
                <w:i/>
                <w:iCs/>
                <w:sz w:val="24"/>
                <w:szCs w:val="24"/>
              </w:rPr>
            </w:pPr>
            <w:r w:rsidRPr="007533F1">
              <w:rPr>
                <w:rFonts w:asciiTheme="minorHAnsi" w:hAnsiTheme="minorHAnsi" w:cstheme="minorHAnsi"/>
                <w:i/>
                <w:iCs/>
                <w:sz w:val="24"/>
                <w:szCs w:val="24"/>
              </w:rPr>
              <w:lastRenderedPageBreak/>
              <w:t>- jei tiekėjas siūlys tą patį specialistą kelioms pozicijoms ir jo kvalifikacija, patirtis atitiks visus atitinkamoms pozicijoms keliamus reikalavimus, balai bus sumuojami.</w:t>
            </w:r>
          </w:p>
          <w:p w14:paraId="4B43CB81" w14:textId="1ED846F3" w:rsidR="003F0C5C" w:rsidRPr="007533F1" w:rsidRDefault="003F0C5C" w:rsidP="00FE2E39">
            <w:pPr>
              <w:spacing w:line="23" w:lineRule="atLeast"/>
              <w:rPr>
                <w:rFonts w:asciiTheme="minorHAnsi" w:eastAsiaTheme="minorEastAsia" w:hAnsiTheme="minorHAnsi" w:cstheme="minorHAnsi"/>
                <w:i/>
                <w:iCs/>
                <w:sz w:val="24"/>
                <w:szCs w:val="24"/>
              </w:rPr>
            </w:pPr>
            <w:r w:rsidRPr="007533F1">
              <w:rPr>
                <w:rFonts w:asciiTheme="minorHAnsi" w:hAnsiTheme="minorHAnsi" w:cstheme="minorHAnsi"/>
                <w:i/>
                <w:iCs/>
                <w:sz w:val="24"/>
                <w:szCs w:val="24"/>
              </w:rPr>
              <w:t>- jei tiekėjas teikia informaciją apie atitinkamus įvykdytus projektus, kurių vykdymo metu buvo sukurtos ir (ar) įdiegtos ir (ar) modernizuotos ir (ar) vystytos</w:t>
            </w:r>
            <w:r w:rsidR="00340602" w:rsidRPr="007533F1">
              <w:rPr>
                <w:rFonts w:asciiTheme="minorHAnsi" w:hAnsiTheme="minorHAnsi" w:cstheme="minorHAnsi"/>
                <w:i/>
                <w:iCs/>
                <w:sz w:val="24"/>
                <w:szCs w:val="24"/>
              </w:rPr>
              <w:t xml:space="preserve"> atitinkamos</w:t>
            </w:r>
            <w:r w:rsidRPr="007533F1">
              <w:rPr>
                <w:rFonts w:asciiTheme="minorHAnsi" w:hAnsiTheme="minorHAnsi" w:cstheme="minorHAnsi"/>
                <w:i/>
                <w:iCs/>
                <w:sz w:val="24"/>
                <w:szCs w:val="24"/>
              </w:rPr>
              <w:t xml:space="preserve"> informacinės sistemos ir (ar) registrai, kurie pradėti vykdyti anksčiau nei per paskutinius  5 metus iki pasiūlymo pateikimo termino pabaigos, tačiau projektai baigti įvykdyti per paskutinius 5 metus iki pasiūlymo pateikimo termino pabaigos, laikoma, kad jo patirtis atitinka keliamą reikalavimą.</w:t>
            </w:r>
          </w:p>
        </w:tc>
        <w:tc>
          <w:tcPr>
            <w:tcW w:w="1516" w:type="pct"/>
            <w:tcBorders>
              <w:top w:val="single" w:sz="4" w:space="0" w:color="000000" w:themeColor="text1"/>
              <w:left w:val="single" w:sz="4" w:space="0" w:color="auto"/>
              <w:bottom w:val="single" w:sz="4" w:space="0" w:color="000000" w:themeColor="text1"/>
              <w:right w:val="single" w:sz="4" w:space="0" w:color="000000" w:themeColor="text1"/>
            </w:tcBorders>
          </w:tcPr>
          <w:p w14:paraId="70834C9D" w14:textId="784A3F8C" w:rsidR="00B90EAD" w:rsidRPr="007533F1" w:rsidRDefault="00E7524F" w:rsidP="00FE2E39">
            <w:pPr>
              <w:autoSpaceDE w:val="0"/>
              <w:autoSpaceDN w:val="0"/>
              <w:adjustRightInd w:val="0"/>
              <w:spacing w:line="23" w:lineRule="atLeast"/>
              <w:rPr>
                <w:rFonts w:asciiTheme="minorHAnsi" w:eastAsiaTheme="minorEastAsia" w:hAnsiTheme="minorHAnsi" w:cstheme="minorHAnsi"/>
                <w:b/>
                <w:bCs/>
                <w:i/>
                <w:iCs/>
                <w:color w:val="000000"/>
                <w:sz w:val="24"/>
                <w:szCs w:val="24"/>
              </w:rPr>
            </w:pPr>
            <w:r w:rsidRPr="007533F1">
              <w:rPr>
                <w:rFonts w:asciiTheme="minorHAnsi" w:hAnsiTheme="minorHAnsi" w:cstheme="minorHAnsi"/>
                <w:b/>
                <w:bCs/>
                <w:i/>
                <w:iCs/>
                <w:color w:val="000000"/>
                <w:sz w:val="24"/>
                <w:szCs w:val="24"/>
              </w:rPr>
              <w:lastRenderedPageBreak/>
              <w:t>Pateikiama</w:t>
            </w:r>
            <w:r w:rsidR="00F606C9" w:rsidRPr="007533F1">
              <w:rPr>
                <w:rFonts w:asciiTheme="minorHAnsi" w:hAnsiTheme="minorHAnsi" w:cstheme="minorHAnsi"/>
                <w:b/>
                <w:bCs/>
                <w:i/>
                <w:iCs/>
                <w:color w:val="000000"/>
                <w:sz w:val="24"/>
                <w:szCs w:val="24"/>
              </w:rPr>
              <w:t>:</w:t>
            </w:r>
          </w:p>
          <w:p w14:paraId="5E6C6356" w14:textId="2CDF983E" w:rsidR="00B90EAD" w:rsidRPr="007533F1" w:rsidRDefault="00E501BF"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7533F1">
              <w:rPr>
                <w:rFonts w:asciiTheme="minorHAnsi" w:hAnsiTheme="minorHAnsi" w:cstheme="minorHAnsi"/>
                <w:color w:val="000000"/>
                <w:sz w:val="24"/>
                <w:szCs w:val="24"/>
              </w:rPr>
              <w:t>Tiekėjo siūlomų specialistų sąrašas (specialiųjų pirkimo sąlygų 10 priedas).</w:t>
            </w:r>
          </w:p>
          <w:p w14:paraId="4BF00C8F" w14:textId="77777777" w:rsidR="00B90EAD" w:rsidRPr="007533F1" w:rsidRDefault="00B90EAD" w:rsidP="00FE2E39">
            <w:pPr>
              <w:autoSpaceDE w:val="0"/>
              <w:autoSpaceDN w:val="0"/>
              <w:adjustRightInd w:val="0"/>
              <w:spacing w:line="23" w:lineRule="atLeast"/>
              <w:rPr>
                <w:rFonts w:asciiTheme="minorHAnsi" w:eastAsiaTheme="minorEastAsia" w:hAnsiTheme="minorHAnsi" w:cstheme="minorHAnsi"/>
                <w:color w:val="000000"/>
                <w:sz w:val="24"/>
                <w:szCs w:val="24"/>
              </w:rPr>
            </w:pPr>
          </w:p>
          <w:p w14:paraId="5802DF20" w14:textId="77777777" w:rsidR="00B90EAD" w:rsidRPr="007533F1" w:rsidRDefault="00B90EAD" w:rsidP="00FE2E39">
            <w:pPr>
              <w:autoSpaceDE w:val="0"/>
              <w:autoSpaceDN w:val="0"/>
              <w:adjustRightInd w:val="0"/>
              <w:spacing w:line="23" w:lineRule="atLeast"/>
              <w:rPr>
                <w:rFonts w:asciiTheme="minorHAnsi" w:eastAsiaTheme="minorEastAsia" w:hAnsiTheme="minorHAnsi" w:cstheme="minorHAnsi"/>
                <w:color w:val="000000"/>
                <w:sz w:val="24"/>
                <w:szCs w:val="24"/>
              </w:rPr>
            </w:pPr>
          </w:p>
          <w:p w14:paraId="5B65DF78" w14:textId="12007C70" w:rsidR="00102F71" w:rsidRPr="007533F1" w:rsidRDefault="00E501BF" w:rsidP="00FE2E39">
            <w:pPr>
              <w:autoSpaceDE w:val="0"/>
              <w:autoSpaceDN w:val="0"/>
              <w:adjustRightInd w:val="0"/>
              <w:spacing w:line="23" w:lineRule="atLeast"/>
              <w:rPr>
                <w:rFonts w:asciiTheme="minorHAnsi" w:eastAsiaTheme="minorEastAsia" w:hAnsiTheme="minorHAnsi" w:cstheme="minorHAnsi"/>
                <w:i/>
                <w:iCs/>
                <w:color w:val="000000"/>
                <w:sz w:val="24"/>
                <w:szCs w:val="24"/>
              </w:rPr>
            </w:pPr>
            <w:r w:rsidRPr="007533F1">
              <w:rPr>
                <w:rFonts w:asciiTheme="minorHAnsi" w:hAnsiTheme="minorHAnsi" w:cstheme="minorHAnsi"/>
                <w:b/>
                <w:bCs/>
                <w:i/>
                <w:iCs/>
                <w:color w:val="000000"/>
                <w:sz w:val="24"/>
                <w:szCs w:val="24"/>
              </w:rPr>
              <w:t>Pastab</w:t>
            </w:r>
            <w:r w:rsidR="00102F71" w:rsidRPr="007533F1">
              <w:rPr>
                <w:rFonts w:asciiTheme="minorHAnsi" w:hAnsiTheme="minorHAnsi" w:cstheme="minorHAnsi"/>
                <w:b/>
                <w:bCs/>
                <w:i/>
                <w:iCs/>
                <w:color w:val="000000"/>
                <w:sz w:val="24"/>
                <w:szCs w:val="24"/>
              </w:rPr>
              <w:t>os</w:t>
            </w:r>
            <w:r w:rsidRPr="007533F1">
              <w:rPr>
                <w:rFonts w:asciiTheme="minorHAnsi" w:hAnsiTheme="minorHAnsi" w:cstheme="minorHAnsi"/>
                <w:b/>
                <w:bCs/>
                <w:i/>
                <w:iCs/>
                <w:color w:val="000000"/>
                <w:sz w:val="24"/>
                <w:szCs w:val="24"/>
              </w:rPr>
              <w:t>:</w:t>
            </w:r>
            <w:r w:rsidRPr="007533F1">
              <w:rPr>
                <w:rFonts w:asciiTheme="minorHAnsi" w:hAnsiTheme="minorHAnsi" w:cstheme="minorHAnsi"/>
                <w:i/>
                <w:iCs/>
                <w:color w:val="000000"/>
                <w:sz w:val="24"/>
                <w:szCs w:val="24"/>
              </w:rPr>
              <w:t xml:space="preserve"> </w:t>
            </w:r>
          </w:p>
          <w:p w14:paraId="78A657BC" w14:textId="77777777" w:rsidR="00F606C9" w:rsidRPr="007533F1" w:rsidRDefault="00102F71" w:rsidP="00FE2E39">
            <w:pPr>
              <w:autoSpaceDE w:val="0"/>
              <w:autoSpaceDN w:val="0"/>
              <w:adjustRightInd w:val="0"/>
              <w:spacing w:line="23" w:lineRule="atLeast"/>
              <w:rPr>
                <w:rFonts w:asciiTheme="minorHAnsi" w:eastAsiaTheme="minorEastAsia" w:hAnsiTheme="minorHAnsi" w:cstheme="minorHAnsi"/>
                <w:i/>
                <w:iCs/>
                <w:color w:val="000000"/>
                <w:sz w:val="24"/>
                <w:szCs w:val="24"/>
              </w:rPr>
            </w:pPr>
            <w:r w:rsidRPr="007533F1">
              <w:rPr>
                <w:rFonts w:asciiTheme="minorHAnsi" w:hAnsiTheme="minorHAnsi" w:cstheme="minorHAnsi"/>
                <w:i/>
                <w:iCs/>
                <w:color w:val="000000"/>
                <w:sz w:val="24"/>
                <w:szCs w:val="24"/>
              </w:rPr>
              <w:t xml:space="preserve">- </w:t>
            </w:r>
            <w:r w:rsidR="00F606C9" w:rsidRPr="007533F1">
              <w:rPr>
                <w:rFonts w:asciiTheme="minorHAnsi" w:hAnsiTheme="minorHAnsi" w:cstheme="minorHAnsi"/>
                <w:i/>
                <w:iCs/>
                <w:color w:val="000000"/>
                <w:sz w:val="24"/>
                <w:szCs w:val="24"/>
              </w:rPr>
              <w:t>jei pasitelkiamas specialistas (</w:t>
            </w:r>
            <w:proofErr w:type="spellStart"/>
            <w:r w:rsidR="00F606C9" w:rsidRPr="007533F1">
              <w:rPr>
                <w:rFonts w:asciiTheme="minorHAnsi" w:hAnsiTheme="minorHAnsi" w:cstheme="minorHAnsi"/>
                <w:i/>
                <w:iCs/>
                <w:color w:val="000000"/>
                <w:sz w:val="24"/>
                <w:szCs w:val="24"/>
              </w:rPr>
              <w:t>kvazisubtiekėjas</w:t>
            </w:r>
            <w:proofErr w:type="spellEnd"/>
            <w:r w:rsidR="00F606C9" w:rsidRPr="007533F1">
              <w:rPr>
                <w:rFonts w:asciiTheme="minorHAnsi" w:hAnsiTheme="minorHAnsi" w:cstheme="minorHAnsi"/>
                <w:i/>
                <w:iCs/>
                <w:color w:val="000000"/>
                <w:sz w:val="24"/>
                <w:szCs w:val="24"/>
              </w:rPr>
              <w:t xml:space="preserve">) nėra tiekėjo ar ūkio subjekto, kurio pajėgumais tiekėjas remiasi, darbuotojas, tačiau jį ketinama įdarbinti, jei pasiūlymas bus pripažintas laimėjusiu, tokiu atveju specialistas turi būti išviešintas pasiūlyme </w:t>
            </w:r>
            <w:r w:rsidR="00E7524F" w:rsidRPr="007533F1">
              <w:rPr>
                <w:rFonts w:asciiTheme="minorHAnsi" w:hAnsiTheme="minorHAnsi" w:cstheme="minorHAnsi"/>
                <w:i/>
                <w:iCs/>
                <w:color w:val="000000"/>
                <w:sz w:val="24"/>
                <w:szCs w:val="24"/>
              </w:rPr>
              <w:t>ir pateikti</w:t>
            </w:r>
            <w:r w:rsidR="00E501BF" w:rsidRPr="007533F1">
              <w:rPr>
                <w:rFonts w:asciiTheme="minorHAnsi" w:hAnsiTheme="minorHAnsi" w:cstheme="minorHAnsi"/>
                <w:i/>
                <w:iCs/>
                <w:color w:val="000000"/>
                <w:sz w:val="24"/>
                <w:szCs w:val="24"/>
              </w:rPr>
              <w:t xml:space="preserve"> </w:t>
            </w:r>
            <w:r w:rsidR="00F606C9" w:rsidRPr="007533F1">
              <w:rPr>
                <w:rFonts w:asciiTheme="minorHAnsi" w:hAnsiTheme="minorHAnsi" w:cstheme="minorHAnsi"/>
                <w:i/>
                <w:iCs/>
                <w:color w:val="000000"/>
                <w:sz w:val="24"/>
                <w:szCs w:val="24"/>
              </w:rPr>
              <w:t>dokumentai, įrodantys, kad laimėjimo atveju jis bus įdarbinta</w:t>
            </w:r>
            <w:r w:rsidRPr="007533F1">
              <w:rPr>
                <w:rFonts w:asciiTheme="minorHAnsi" w:hAnsiTheme="minorHAnsi" w:cstheme="minorHAnsi"/>
                <w:i/>
                <w:iCs/>
                <w:color w:val="000000"/>
                <w:sz w:val="24"/>
                <w:szCs w:val="24"/>
              </w:rPr>
              <w:t>s;</w:t>
            </w:r>
          </w:p>
          <w:p w14:paraId="02E2FE31" w14:textId="7C9F7DA5" w:rsidR="00102F71" w:rsidRPr="007533F1" w:rsidRDefault="00102F71"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7533F1">
              <w:rPr>
                <w:rFonts w:asciiTheme="minorHAnsi" w:hAnsiTheme="minorHAnsi" w:cstheme="minorHAnsi"/>
                <w:color w:val="000000"/>
                <w:sz w:val="24"/>
                <w:szCs w:val="24"/>
              </w:rPr>
              <w:t xml:space="preserve">- </w:t>
            </w:r>
            <w:r w:rsidRPr="007533F1">
              <w:rPr>
                <w:rFonts w:asciiTheme="minorHAnsi" w:hAnsiTheme="minorHAnsi" w:cstheme="minorHAnsi"/>
                <w:i/>
                <w:iCs/>
                <w:color w:val="000000"/>
                <w:sz w:val="24"/>
                <w:szCs w:val="24"/>
              </w:rPr>
              <w:t xml:space="preserve">pirkimo vykdytoja pasilieka sau teisę reikalauti </w:t>
            </w:r>
            <w:r w:rsidRPr="007533F1">
              <w:rPr>
                <w:rFonts w:asciiTheme="minorHAnsi" w:hAnsiTheme="minorHAnsi" w:cstheme="minorHAnsi"/>
                <w:i/>
                <w:iCs/>
                <w:color w:val="000000"/>
                <w:sz w:val="24"/>
                <w:szCs w:val="24"/>
              </w:rPr>
              <w:lastRenderedPageBreak/>
              <w:t>specialisto patirtį įrodyti užsakovų atsiliepimais ar</w:t>
            </w:r>
            <w:r w:rsidRPr="007533F1">
              <w:rPr>
                <w:rFonts w:asciiTheme="minorHAnsi" w:hAnsiTheme="minorHAnsi" w:cstheme="minorHAnsi"/>
                <w:color w:val="000000"/>
                <w:sz w:val="24"/>
                <w:szCs w:val="24"/>
              </w:rPr>
              <w:t xml:space="preserve"> </w:t>
            </w:r>
            <w:r w:rsidRPr="007533F1">
              <w:rPr>
                <w:rFonts w:asciiTheme="minorHAnsi" w:hAnsiTheme="minorHAnsi" w:cstheme="minorHAnsi"/>
                <w:i/>
                <w:iCs/>
                <w:color w:val="000000"/>
                <w:sz w:val="24"/>
                <w:szCs w:val="24"/>
              </w:rPr>
              <w:t>kitais įrodančiais dokumentais.</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7533F1" w:rsidRDefault="00F606C9"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7533F1">
              <w:rPr>
                <w:rFonts w:asciiTheme="minorHAnsi" w:hAnsiTheme="minorHAnsi" w:cstheme="minorHAnsi"/>
                <w:color w:val="000000"/>
                <w:sz w:val="24"/>
                <w:szCs w:val="24"/>
              </w:rPr>
              <w:lastRenderedPageBreak/>
              <w:t xml:space="preserve">Jeigu pasiūlymą teikia </w:t>
            </w:r>
            <w:r w:rsidRPr="007533F1">
              <w:rPr>
                <w:rFonts w:asciiTheme="minorHAnsi" w:hAnsiTheme="minorHAnsi" w:cstheme="minorHAnsi"/>
                <w:b/>
                <w:bCs/>
                <w:color w:val="000000"/>
                <w:sz w:val="24"/>
                <w:szCs w:val="24"/>
              </w:rPr>
              <w:t>ūkio subjektų grupė</w:t>
            </w:r>
            <w:r w:rsidRPr="007533F1">
              <w:rPr>
                <w:rFonts w:asciiTheme="minorHAnsi" w:hAnsiTheme="minorHAnsi" w:cstheme="minorHAnsi"/>
                <w:color w:val="000000"/>
                <w:sz w:val="24"/>
                <w:szCs w:val="24"/>
              </w:rPr>
              <w:t xml:space="preserve"> – reikalavimą turi atitikti ūkio subjektų grupės nario (-</w:t>
            </w:r>
            <w:proofErr w:type="spellStart"/>
            <w:r w:rsidRPr="007533F1">
              <w:rPr>
                <w:rFonts w:asciiTheme="minorHAnsi" w:hAnsiTheme="minorHAnsi" w:cstheme="minorHAnsi"/>
                <w:color w:val="000000"/>
                <w:sz w:val="24"/>
                <w:szCs w:val="24"/>
              </w:rPr>
              <w:t>ių</w:t>
            </w:r>
            <w:proofErr w:type="spellEnd"/>
            <w:r w:rsidRPr="007533F1">
              <w:rPr>
                <w:rFonts w:asciiTheme="minorHAnsi" w:hAnsiTheme="minorHAnsi" w:cstheme="minorHAnsi"/>
                <w:color w:val="000000"/>
                <w:sz w:val="24"/>
                <w:szCs w:val="24"/>
              </w:rPr>
              <w:t>) specialistai, atsižvelgiant į jų prisiimamus įsipareigojimus pirkimo sutarčiai vykdyti;</w:t>
            </w:r>
          </w:p>
          <w:p w14:paraId="3BEEC830" w14:textId="77777777" w:rsidR="00F606C9" w:rsidRPr="007533F1" w:rsidRDefault="00F606C9" w:rsidP="00FE2E39">
            <w:pPr>
              <w:autoSpaceDE w:val="0"/>
              <w:autoSpaceDN w:val="0"/>
              <w:adjustRightInd w:val="0"/>
              <w:spacing w:line="23" w:lineRule="atLeast"/>
              <w:rPr>
                <w:rFonts w:asciiTheme="minorHAnsi" w:eastAsiaTheme="minorEastAsia" w:hAnsiTheme="minorHAnsi" w:cstheme="minorHAnsi"/>
                <w:color w:val="000000"/>
                <w:sz w:val="24"/>
                <w:szCs w:val="24"/>
              </w:rPr>
            </w:pPr>
          </w:p>
          <w:p w14:paraId="10D0D53A" w14:textId="4AEE8846" w:rsidR="00F606C9" w:rsidRPr="007533F1" w:rsidRDefault="00F606C9"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7533F1">
              <w:rPr>
                <w:rFonts w:asciiTheme="minorHAnsi" w:hAnsiTheme="minorHAnsi" w:cstheme="minorHAnsi"/>
                <w:color w:val="000000"/>
                <w:sz w:val="24"/>
                <w:szCs w:val="24"/>
              </w:rPr>
              <w:t>Tiekėjas gali remtis kitų</w:t>
            </w:r>
            <w:r w:rsidRPr="007533F1">
              <w:rPr>
                <w:rFonts w:asciiTheme="minorHAnsi" w:hAnsiTheme="minorHAnsi" w:cstheme="minorHAnsi"/>
                <w:b/>
                <w:bCs/>
                <w:color w:val="000000"/>
                <w:sz w:val="24"/>
                <w:szCs w:val="24"/>
              </w:rPr>
              <w:t xml:space="preserve"> ūkio subjektų</w:t>
            </w:r>
            <w:r w:rsidRPr="007533F1">
              <w:rPr>
                <w:rFonts w:asciiTheme="minorHAnsi" w:hAnsiTheme="minorHAnsi" w:cstheme="minorHAnsi"/>
                <w:color w:val="000000"/>
                <w:sz w:val="24"/>
                <w:szCs w:val="24"/>
              </w:rPr>
              <w:t xml:space="preserve"> pajėgumais tik tuo atveju, jeigu tie subjektai (jų darbuotojai) patys vykdys tą pirkimo sutarties dalį, kuriai reikia jų turimų pajėgumų;</w:t>
            </w:r>
          </w:p>
          <w:p w14:paraId="77B4E409" w14:textId="77777777" w:rsidR="00F606C9" w:rsidRPr="007533F1" w:rsidRDefault="00F606C9" w:rsidP="00FE2E39">
            <w:pPr>
              <w:autoSpaceDE w:val="0"/>
              <w:autoSpaceDN w:val="0"/>
              <w:adjustRightInd w:val="0"/>
              <w:spacing w:line="23" w:lineRule="atLeast"/>
              <w:rPr>
                <w:rFonts w:asciiTheme="minorHAnsi" w:eastAsiaTheme="minorEastAsia" w:hAnsiTheme="minorHAnsi" w:cstheme="minorHAnsi"/>
                <w:color w:val="000000"/>
                <w:sz w:val="24"/>
                <w:szCs w:val="24"/>
              </w:rPr>
            </w:pPr>
          </w:p>
          <w:p w14:paraId="3690C060" w14:textId="77777777" w:rsidR="00F606C9" w:rsidRPr="007533F1" w:rsidRDefault="00F606C9"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7533F1">
              <w:rPr>
                <w:rFonts w:asciiTheme="minorHAnsi" w:hAnsiTheme="minorHAnsi" w:cstheme="minorHAnsi"/>
                <w:b/>
                <w:bCs/>
                <w:color w:val="000000"/>
                <w:sz w:val="24"/>
                <w:szCs w:val="24"/>
              </w:rPr>
              <w:t>Subtiekėjai</w:t>
            </w:r>
            <w:r w:rsidRPr="007533F1">
              <w:rPr>
                <w:rFonts w:asciiTheme="minorHAnsi" w:hAnsiTheme="minorHAnsi" w:cstheme="minorHAnsi"/>
                <w:color w:val="000000"/>
                <w:sz w:val="24"/>
                <w:szCs w:val="24"/>
              </w:rPr>
              <w:t xml:space="preserve"> – jei tiekėjas (jo pasitelkiami specialistai) pats atitinka nustatytą reikalavimą, tačiau ketina pasitelkti subtiekėjus (jo specialistus), subtiekėjų specialistai privalo atitikti nustatytus reikalavimus, </w:t>
            </w:r>
            <w:r w:rsidRPr="007533F1">
              <w:rPr>
                <w:rFonts w:asciiTheme="minorHAnsi" w:hAnsiTheme="minorHAnsi" w:cstheme="minorHAnsi"/>
                <w:color w:val="000000"/>
                <w:sz w:val="24"/>
                <w:szCs w:val="24"/>
              </w:rPr>
              <w:lastRenderedPageBreak/>
              <w:t>jeigu subtiekėjai (jų darbuotojai) patys vykdys tą pirkimo sutarties dalį, kuriai reikia nustatytos kvalifikacijos.“</w:t>
            </w:r>
          </w:p>
          <w:p w14:paraId="593E479C" w14:textId="77777777" w:rsidR="00FF2F74" w:rsidRPr="007533F1" w:rsidRDefault="00FF2F74" w:rsidP="00FE2E39">
            <w:pPr>
              <w:autoSpaceDE w:val="0"/>
              <w:autoSpaceDN w:val="0"/>
              <w:adjustRightInd w:val="0"/>
              <w:spacing w:line="23" w:lineRule="atLeast"/>
              <w:rPr>
                <w:rFonts w:asciiTheme="minorHAnsi" w:eastAsiaTheme="minorEastAsia" w:hAnsiTheme="minorHAnsi" w:cstheme="minorHAnsi"/>
                <w:color w:val="000000"/>
                <w:sz w:val="24"/>
                <w:szCs w:val="24"/>
              </w:rPr>
            </w:pPr>
          </w:p>
        </w:tc>
      </w:tr>
      <w:tr w:rsidR="00FF2F74" w:rsidRPr="007533F1" w14:paraId="6AACB07E"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7533F1" w:rsidRDefault="00FF2F74" w:rsidP="00FE2E39">
            <w:pPr>
              <w:numPr>
                <w:ilvl w:val="1"/>
                <w:numId w:val="10"/>
              </w:numPr>
              <w:spacing w:line="23" w:lineRule="atLeast"/>
              <w:ind w:left="357" w:firstLine="0"/>
              <w:contextualSpacing/>
              <w:jc w:val="right"/>
              <w:rPr>
                <w:rFonts w:asciiTheme="minorHAnsi" w:eastAsiaTheme="minorHAnsi" w:hAnsiTheme="minorHAnsi" w:cstheme="minorHAnsi"/>
                <w:sz w:val="24"/>
                <w:szCs w:val="24"/>
              </w:rPr>
            </w:pPr>
          </w:p>
        </w:tc>
        <w:tc>
          <w:tcPr>
            <w:tcW w:w="44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7533F1" w:rsidRDefault="00FF2F74" w:rsidP="00FE2E39">
            <w:pPr>
              <w:autoSpaceDE w:val="0"/>
              <w:autoSpaceDN w:val="0"/>
              <w:adjustRightInd w:val="0"/>
              <w:spacing w:line="23" w:lineRule="atLeast"/>
              <w:jc w:val="both"/>
              <w:rPr>
                <w:rFonts w:asciiTheme="minorHAnsi" w:eastAsiaTheme="minorEastAsia" w:hAnsiTheme="minorHAnsi" w:cstheme="minorHAnsi"/>
                <w:b/>
                <w:bCs/>
                <w:color w:val="000000"/>
                <w:sz w:val="24"/>
                <w:szCs w:val="24"/>
              </w:rPr>
            </w:pPr>
            <w:r w:rsidRPr="007533F1">
              <w:rPr>
                <w:rFonts w:asciiTheme="minorHAnsi" w:hAnsiTheme="minorHAnsi" w:cstheme="minorHAnsi"/>
                <w:b/>
                <w:bCs/>
                <w:color w:val="000000"/>
                <w:sz w:val="24"/>
                <w:szCs w:val="24"/>
              </w:rPr>
              <w:t>Aplinkos apsaugos vadybos priemonės:</w:t>
            </w:r>
          </w:p>
        </w:tc>
      </w:tr>
      <w:tr w:rsidR="00B5479C" w:rsidRPr="007533F1" w14:paraId="7CC659C6"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7533F1" w:rsidRDefault="00FF2F74" w:rsidP="00FE2E39">
            <w:pPr>
              <w:spacing w:line="23" w:lineRule="atLeast"/>
              <w:jc w:val="right"/>
              <w:rPr>
                <w:rFonts w:asciiTheme="minorHAnsi" w:eastAsiaTheme="minorHAnsi" w:hAnsiTheme="minorHAnsi" w:cstheme="minorHAnsi"/>
                <w:sz w:val="24"/>
                <w:szCs w:val="24"/>
              </w:rPr>
            </w:pPr>
            <w:r w:rsidRPr="007533F1">
              <w:rPr>
                <w:rFonts w:asciiTheme="minorHAnsi" w:eastAsiaTheme="minorHAnsi" w:hAnsiTheme="minorHAnsi" w:cstheme="minorHAnsi"/>
                <w:sz w:val="24"/>
                <w:szCs w:val="24"/>
              </w:rPr>
              <w:t>3.2.1</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7533F1" w:rsidRDefault="00FF2F74" w:rsidP="00FE2E39">
            <w:pPr>
              <w:autoSpaceDE w:val="0"/>
              <w:autoSpaceDN w:val="0"/>
              <w:adjustRightInd w:val="0"/>
              <w:spacing w:line="23" w:lineRule="atLeast"/>
              <w:jc w:val="both"/>
              <w:rPr>
                <w:rFonts w:asciiTheme="minorHAnsi" w:eastAsiaTheme="minorEastAsia" w:hAnsiTheme="minorHAnsi" w:cstheme="minorHAnsi"/>
                <w:color w:val="000000"/>
                <w:sz w:val="24"/>
                <w:szCs w:val="24"/>
              </w:rPr>
            </w:pPr>
            <w:r w:rsidRPr="007533F1">
              <w:rPr>
                <w:rFonts w:asciiTheme="minorHAnsi" w:hAnsiTheme="minorHAnsi" w:cstheme="minorHAnsi"/>
                <w:color w:val="000000"/>
                <w:sz w:val="24"/>
                <w:szCs w:val="24"/>
              </w:rPr>
              <w:t>Netaikoma</w:t>
            </w:r>
          </w:p>
        </w:tc>
        <w:tc>
          <w:tcPr>
            <w:tcW w:w="1516"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7533F1" w:rsidRDefault="00FF2F74" w:rsidP="00FE2E39">
            <w:pPr>
              <w:autoSpaceDE w:val="0"/>
              <w:autoSpaceDN w:val="0"/>
              <w:adjustRightInd w:val="0"/>
              <w:spacing w:line="23" w:lineRule="atLeast"/>
              <w:jc w:val="both"/>
              <w:rPr>
                <w:rFonts w:asciiTheme="minorHAnsi" w:eastAsiaTheme="minorEastAsia" w:hAnsiTheme="minorHAnsi" w:cstheme="minorHAnsi"/>
                <w:color w:val="000000"/>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7533F1" w:rsidRDefault="00FF2F74" w:rsidP="00FE2E39">
            <w:pPr>
              <w:autoSpaceDE w:val="0"/>
              <w:autoSpaceDN w:val="0"/>
              <w:adjustRightInd w:val="0"/>
              <w:spacing w:line="23" w:lineRule="atLeast"/>
              <w:jc w:val="both"/>
              <w:rPr>
                <w:rFonts w:asciiTheme="minorHAnsi" w:eastAsiaTheme="minorEastAsia" w:hAnsiTheme="minorHAnsi" w:cstheme="minorHAnsi"/>
                <w:color w:val="000000"/>
                <w:sz w:val="24"/>
                <w:szCs w:val="24"/>
              </w:rPr>
            </w:pPr>
          </w:p>
        </w:tc>
      </w:tr>
    </w:tbl>
    <w:p w14:paraId="26076B46" w14:textId="77777777" w:rsidR="00FF2F74" w:rsidRPr="00FE2E39" w:rsidRDefault="00FF2F74" w:rsidP="00384F5A">
      <w:pPr>
        <w:spacing w:after="0" w:line="240" w:lineRule="auto"/>
        <w:jc w:val="center"/>
        <w:rPr>
          <w:rFonts w:eastAsiaTheme="minorHAnsi" w:cstheme="minorHAnsi"/>
          <w:sz w:val="24"/>
          <w:szCs w:val="24"/>
          <w:lang w:eastAsia="en-US"/>
        </w:rPr>
      </w:pPr>
    </w:p>
    <w:p w14:paraId="1392EF26" w14:textId="77777777" w:rsidR="00FF2F74" w:rsidRPr="00FE2E39" w:rsidRDefault="00FF2F74" w:rsidP="00384F5A">
      <w:pPr>
        <w:spacing w:after="0" w:line="240" w:lineRule="auto"/>
        <w:jc w:val="center"/>
        <w:rPr>
          <w:rFonts w:eastAsiaTheme="minorHAnsi" w:cstheme="minorHAnsi"/>
          <w:sz w:val="24"/>
          <w:szCs w:val="24"/>
          <w:lang w:eastAsia="en-US"/>
        </w:rPr>
      </w:pPr>
    </w:p>
    <w:p w14:paraId="0DF3FD16" w14:textId="15F3E0F6" w:rsidR="00FF2F74" w:rsidRPr="00FE2E39" w:rsidRDefault="00FF2F74" w:rsidP="00FF2F74">
      <w:pPr>
        <w:pStyle w:val="Sraopastraipa"/>
        <w:numPr>
          <w:ilvl w:val="0"/>
          <w:numId w:val="3"/>
        </w:numPr>
        <w:tabs>
          <w:tab w:val="left" w:pos="720"/>
        </w:tabs>
        <w:spacing w:after="0" w:line="240" w:lineRule="auto"/>
        <w:jc w:val="center"/>
        <w:rPr>
          <w:rFonts w:eastAsia="Calibri" w:cstheme="minorHAnsi"/>
          <w:b/>
          <w:bCs/>
          <w:sz w:val="24"/>
          <w:szCs w:val="24"/>
          <w:lang w:eastAsia="en-US"/>
        </w:rPr>
      </w:pPr>
      <w:r w:rsidRPr="00FE2E39">
        <w:rPr>
          <w:rFonts w:eastAsia="Calibri" w:cstheme="minorHAnsi"/>
          <w:b/>
          <w:bCs/>
          <w:sz w:val="24"/>
          <w:szCs w:val="24"/>
          <w:lang w:eastAsia="en-US"/>
        </w:rPr>
        <w:t>Tiekėjams keliami reikalavimai dėl kokybės vadybos sistemos ir (ar) aplinkos apsaugos vadybos sistemos standartų reikalavimai</w:t>
      </w:r>
    </w:p>
    <w:p w14:paraId="10D8A37B" w14:textId="77777777" w:rsidR="00F0787B" w:rsidRPr="00FE2E39" w:rsidRDefault="00F0787B" w:rsidP="00F0787B">
      <w:pPr>
        <w:pStyle w:val="Sraopastraipa"/>
        <w:tabs>
          <w:tab w:val="left" w:pos="720"/>
        </w:tabs>
        <w:spacing w:after="0" w:line="240" w:lineRule="auto"/>
        <w:rPr>
          <w:rFonts w:eastAsia="Calibri" w:cstheme="minorHAnsi"/>
          <w:b/>
          <w:bCs/>
          <w:sz w:val="24"/>
          <w:szCs w:val="24"/>
          <w:lang w:eastAsia="en-US"/>
        </w:rPr>
      </w:pPr>
    </w:p>
    <w:p w14:paraId="04895D6C" w14:textId="77777777" w:rsidR="00FF2F74" w:rsidRPr="00FE2E39" w:rsidRDefault="00FF2F74" w:rsidP="00FF2F74">
      <w:pPr>
        <w:pStyle w:val="Sraopastraipa"/>
        <w:spacing w:after="0" w:line="20" w:lineRule="atLeast"/>
        <w:ind w:left="0" w:firstLine="567"/>
        <w:jc w:val="both"/>
        <w:rPr>
          <w:rFonts w:eastAsiaTheme="minorHAnsi" w:cstheme="minorHAnsi"/>
          <w:sz w:val="24"/>
          <w:szCs w:val="24"/>
        </w:rPr>
      </w:pPr>
      <w:r w:rsidRPr="00FE2E39">
        <w:rPr>
          <w:rFonts w:eastAsia="Calibri" w:cstheme="minorHAnsi"/>
          <w:sz w:val="24"/>
          <w:szCs w:val="24"/>
          <w:lang w:eastAsia="en-US"/>
        </w:rPr>
        <w:t>Perkančioji organizacija nereikalauja, kad tiekėjai laikytųsi k</w:t>
      </w:r>
      <w:r w:rsidRPr="00FE2E39">
        <w:rPr>
          <w:rFonts w:eastAsia="Calibri" w:cstheme="minorHAnsi"/>
          <w:iCs/>
          <w:sz w:val="24"/>
          <w:szCs w:val="24"/>
          <w:lang w:eastAsia="en-US"/>
        </w:rPr>
        <w:t>okybės vadybos sistemos ir (arba) aplinkos apsaugos vadybos sistemos standartų.</w:t>
      </w:r>
    </w:p>
    <w:p w14:paraId="6821DAB9" w14:textId="6F2B23CE" w:rsidR="00A4599F" w:rsidRPr="00F0499F" w:rsidRDefault="00384F5A" w:rsidP="00FE2E39">
      <w:pPr>
        <w:spacing w:after="0" w:line="240" w:lineRule="auto"/>
        <w:jc w:val="center"/>
        <w:rPr>
          <w:rFonts w:cstheme="minorHAnsi"/>
          <w:b/>
          <w:bCs/>
          <w:smallCaps/>
          <w:sz w:val="22"/>
          <w:szCs w:val="22"/>
        </w:rPr>
      </w:pPr>
      <w:r w:rsidRPr="00F0499F">
        <w:rPr>
          <w:rFonts w:eastAsiaTheme="minorHAnsi" w:cstheme="minorHAnsi"/>
          <w:lang w:eastAsia="en-US"/>
        </w:rPr>
        <w:t>__________</w:t>
      </w:r>
      <w:r w:rsidR="00A4599F" w:rsidRPr="00F0499F">
        <w:rPr>
          <w:rFonts w:cstheme="minorHAnsi"/>
          <w:b/>
          <w:bCs/>
          <w:smallCaps/>
          <w:sz w:val="22"/>
          <w:szCs w:val="22"/>
        </w:rPr>
        <w:br w:type="page"/>
      </w:r>
    </w:p>
    <w:p w14:paraId="5D0FDE6E" w14:textId="3BCB3C51" w:rsidR="008D704D" w:rsidRPr="00FE2E39" w:rsidRDefault="00535021" w:rsidP="008D704D">
      <w:pPr>
        <w:pStyle w:val="Antrat2"/>
        <w:ind w:left="5103"/>
        <w:rPr>
          <w:rFonts w:asciiTheme="minorHAnsi" w:hAnsiTheme="minorHAnsi" w:cstheme="minorHAnsi"/>
          <w:color w:val="auto"/>
          <w:sz w:val="24"/>
          <w:szCs w:val="24"/>
        </w:rPr>
      </w:pPr>
      <w:bookmarkStart w:id="100" w:name="_Ref38291379"/>
      <w:bookmarkStart w:id="101" w:name="_Ref38291394"/>
      <w:bookmarkStart w:id="102" w:name="_Ref38898251"/>
      <w:bookmarkStart w:id="103" w:name="_Toc192171529"/>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F1334C" w:rsidRPr="00FE2E39">
        <w:rPr>
          <w:rFonts w:asciiTheme="minorHAnsi" w:eastAsia="Calibri" w:hAnsiTheme="minorHAnsi" w:cstheme="minorHAnsi"/>
          <w:color w:val="auto"/>
          <w:sz w:val="24"/>
          <w:szCs w:val="24"/>
        </w:rPr>
        <w:t>5</w:t>
      </w:r>
      <w:r w:rsidR="008D704D" w:rsidRPr="00FE2E39">
        <w:rPr>
          <w:rFonts w:asciiTheme="minorHAnsi" w:eastAsia="Calibri" w:hAnsiTheme="minorHAnsi" w:cstheme="minorHAnsi"/>
          <w:color w:val="auto"/>
          <w:sz w:val="24"/>
          <w:szCs w:val="24"/>
        </w:rPr>
        <w:t xml:space="preserve"> priedas „EBVPD“ </w:t>
      </w:r>
      <w:r w:rsidR="008D704D" w:rsidRPr="00FE2E39">
        <w:rPr>
          <w:rFonts w:asciiTheme="minorHAnsi" w:hAnsiTheme="minorHAnsi" w:cstheme="minorHAnsi"/>
          <w:color w:val="auto"/>
          <w:sz w:val="24"/>
          <w:szCs w:val="24"/>
        </w:rPr>
        <w:t xml:space="preserve">(XML </w:t>
      </w:r>
      <w:r w:rsidRPr="00FE2E39">
        <w:rPr>
          <w:rFonts w:asciiTheme="minorHAnsi" w:hAnsiTheme="minorHAnsi" w:cstheme="minorHAnsi"/>
          <w:color w:val="auto"/>
          <w:sz w:val="24"/>
          <w:szCs w:val="24"/>
        </w:rPr>
        <w:t xml:space="preserve">arba PDF </w:t>
      </w:r>
      <w:r w:rsidR="008D704D" w:rsidRPr="00FE2E39">
        <w:rPr>
          <w:rFonts w:asciiTheme="minorHAnsi" w:hAnsiTheme="minorHAnsi" w:cstheme="minorHAnsi"/>
          <w:color w:val="auto"/>
          <w:sz w:val="24"/>
          <w:szCs w:val="24"/>
        </w:rPr>
        <w:t>formatu)</w:t>
      </w:r>
      <w:bookmarkEnd w:id="100"/>
      <w:bookmarkEnd w:id="101"/>
      <w:bookmarkEnd w:id="102"/>
      <w:bookmarkEnd w:id="103"/>
    </w:p>
    <w:p w14:paraId="1E33CF75" w14:textId="0E2F80D8" w:rsidR="002F396F" w:rsidRPr="00FE2E39" w:rsidRDefault="002F396F" w:rsidP="00DE290C">
      <w:pPr>
        <w:rPr>
          <w:rFonts w:cstheme="minorHAnsi"/>
          <w:b/>
          <w:bCs/>
          <w:smallCaps/>
          <w:sz w:val="24"/>
          <w:szCs w:val="24"/>
        </w:rPr>
      </w:pPr>
    </w:p>
    <w:p w14:paraId="4F6E9F95" w14:textId="40122A3B" w:rsidR="00B970B0" w:rsidRPr="00FE2E39" w:rsidRDefault="00B970B0" w:rsidP="00BE1858">
      <w:pPr>
        <w:pStyle w:val="Paantrat"/>
        <w:jc w:val="center"/>
        <w:rPr>
          <w:rFonts w:cstheme="minorHAnsi"/>
          <w:b/>
          <w:bCs/>
          <w:smallCaps/>
        </w:rPr>
      </w:pPr>
      <w:r w:rsidRPr="00FE2E39">
        <w:rPr>
          <w:rFonts w:cstheme="minorHAnsi"/>
        </w:rPr>
        <w:t>EUROPOS BENDRASIS VIEŠŲJŲ PIRKIMŲ DOKUMENTAS</w:t>
      </w:r>
    </w:p>
    <w:p w14:paraId="3584D74E" w14:textId="08EB092A" w:rsidR="002F396F" w:rsidRPr="00FE2E39" w:rsidRDefault="002F396F" w:rsidP="002F396F">
      <w:pPr>
        <w:jc w:val="both"/>
        <w:rPr>
          <w:rFonts w:cstheme="minorHAnsi"/>
          <w:sz w:val="24"/>
          <w:szCs w:val="24"/>
        </w:rPr>
      </w:pPr>
      <w:r w:rsidRPr="00FE2E39">
        <w:rPr>
          <w:rFonts w:cstheme="minorHAnsi"/>
          <w:sz w:val="24"/>
          <w:szCs w:val="24"/>
        </w:rPr>
        <w:t>„Europos bendrasis viešųjų pirkimų dokumentas (EBVPD)“ pateikiamas .</w:t>
      </w:r>
      <w:proofErr w:type="spellStart"/>
      <w:r w:rsidRPr="00FE2E39">
        <w:rPr>
          <w:rFonts w:cstheme="minorHAnsi"/>
          <w:sz w:val="24"/>
          <w:szCs w:val="24"/>
        </w:rPr>
        <w:t>xml</w:t>
      </w:r>
      <w:proofErr w:type="spellEnd"/>
      <w:r w:rsidRPr="00FE2E39">
        <w:rPr>
          <w:rFonts w:cstheme="minorHAnsi"/>
          <w:sz w:val="24"/>
          <w:szCs w:val="24"/>
        </w:rPr>
        <w:t xml:space="preserve"> </w:t>
      </w:r>
      <w:r w:rsidR="00535021" w:rsidRPr="00FE2E39">
        <w:rPr>
          <w:rFonts w:cstheme="minorHAnsi"/>
          <w:sz w:val="24"/>
          <w:szCs w:val="24"/>
        </w:rPr>
        <w:t>arba .</w:t>
      </w:r>
      <w:proofErr w:type="spellStart"/>
      <w:r w:rsidR="00535021" w:rsidRPr="00FE2E39">
        <w:rPr>
          <w:rFonts w:cstheme="minorHAnsi"/>
          <w:sz w:val="24"/>
          <w:szCs w:val="24"/>
        </w:rPr>
        <w:t>pdf</w:t>
      </w:r>
      <w:proofErr w:type="spellEnd"/>
      <w:r w:rsidR="00535021" w:rsidRPr="00FE2E39">
        <w:rPr>
          <w:rFonts w:cstheme="minorHAnsi"/>
          <w:sz w:val="24"/>
          <w:szCs w:val="24"/>
        </w:rPr>
        <w:t xml:space="preserve"> </w:t>
      </w:r>
      <w:r w:rsidRPr="00FE2E39">
        <w:rPr>
          <w:rFonts w:cstheme="minorHAnsi"/>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B9372A9" w:rsidR="008D704D" w:rsidRPr="00FE2E39" w:rsidRDefault="00535021" w:rsidP="00FE2E39">
      <w:pPr>
        <w:pStyle w:val="Antrat2"/>
        <w:spacing w:line="23" w:lineRule="atLeast"/>
        <w:ind w:left="5103"/>
        <w:rPr>
          <w:rFonts w:asciiTheme="minorHAnsi" w:eastAsia="Calibri" w:hAnsiTheme="minorHAnsi" w:cstheme="minorHAnsi"/>
          <w:color w:val="auto"/>
          <w:sz w:val="24"/>
          <w:szCs w:val="24"/>
        </w:rPr>
      </w:pPr>
      <w:bookmarkStart w:id="104" w:name="_Ref38540913"/>
      <w:bookmarkStart w:id="105" w:name="_Ref38898051"/>
      <w:bookmarkStart w:id="106" w:name="_Ref38901392"/>
      <w:bookmarkStart w:id="107" w:name="_Toc192171530"/>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F1334C" w:rsidRPr="00FE2E39">
        <w:rPr>
          <w:rFonts w:asciiTheme="minorHAnsi" w:eastAsia="Calibri" w:hAnsiTheme="minorHAnsi" w:cstheme="minorHAnsi"/>
          <w:color w:val="auto"/>
          <w:sz w:val="24"/>
          <w:szCs w:val="24"/>
        </w:rPr>
        <w:t>6</w:t>
      </w:r>
      <w:r w:rsidR="008D704D" w:rsidRPr="00FE2E39">
        <w:rPr>
          <w:rFonts w:asciiTheme="minorHAnsi" w:eastAsia="Calibri" w:hAnsiTheme="minorHAnsi" w:cstheme="minorHAnsi"/>
          <w:color w:val="auto"/>
          <w:sz w:val="24"/>
          <w:szCs w:val="24"/>
        </w:rPr>
        <w:t xml:space="preserve"> priedas „Pasiūlymo forma“</w:t>
      </w:r>
      <w:bookmarkEnd w:id="104"/>
      <w:bookmarkEnd w:id="105"/>
      <w:bookmarkEnd w:id="106"/>
      <w:bookmarkEnd w:id="107"/>
    </w:p>
    <w:p w14:paraId="757A4C66" w14:textId="77777777" w:rsidR="001C7C78" w:rsidRPr="00AD3554" w:rsidRDefault="001C7C78" w:rsidP="00FE2E39">
      <w:pPr>
        <w:spacing w:line="23" w:lineRule="atLeast"/>
        <w:jc w:val="center"/>
        <w:rPr>
          <w:rFonts w:cstheme="minorHAnsi"/>
          <w:color w:val="7030A0"/>
        </w:rPr>
      </w:pPr>
    </w:p>
    <w:p w14:paraId="70A97D1B" w14:textId="77777777" w:rsidR="001C7C78" w:rsidRPr="00FE2E39" w:rsidRDefault="001C7C78" w:rsidP="00FE2E39">
      <w:pPr>
        <w:spacing w:line="23" w:lineRule="atLeast"/>
        <w:rPr>
          <w:rFonts w:cstheme="minorHAnsi"/>
          <w:sz w:val="22"/>
          <w:szCs w:val="22"/>
        </w:rPr>
      </w:pPr>
    </w:p>
    <w:p w14:paraId="31316EF1" w14:textId="77777777" w:rsidR="001C7C78" w:rsidRPr="00FE2E39" w:rsidRDefault="001C7C78" w:rsidP="00FE2E39">
      <w:pPr>
        <w:keepNext/>
        <w:keepLines/>
        <w:spacing w:after="0" w:line="23" w:lineRule="atLeast"/>
        <w:ind w:right="-178"/>
        <w:jc w:val="center"/>
        <w:rPr>
          <w:rFonts w:cstheme="minorHAnsi"/>
          <w:sz w:val="22"/>
          <w:szCs w:val="22"/>
        </w:rPr>
      </w:pPr>
      <w:r w:rsidRPr="00FE2E39">
        <w:rPr>
          <w:rFonts w:cstheme="minorHAnsi"/>
          <w:sz w:val="22"/>
          <w:szCs w:val="22"/>
        </w:rPr>
        <w:t>(Tiekėjo pavadinimas)</w:t>
      </w:r>
    </w:p>
    <w:p w14:paraId="5079F063" w14:textId="77777777" w:rsidR="001C7C78" w:rsidRPr="00FE2E39" w:rsidRDefault="001C7C78" w:rsidP="00FE2E39">
      <w:pPr>
        <w:keepNext/>
        <w:keepLines/>
        <w:spacing w:after="0" w:line="23" w:lineRule="atLeast"/>
        <w:ind w:right="-178"/>
        <w:jc w:val="center"/>
        <w:rPr>
          <w:rFonts w:cstheme="minorHAnsi"/>
          <w:sz w:val="22"/>
          <w:szCs w:val="22"/>
        </w:rPr>
      </w:pPr>
      <w:r w:rsidRPr="00FE2E39">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FE2E39" w:rsidRDefault="001C7C78" w:rsidP="00FE2E39">
      <w:pPr>
        <w:keepNext/>
        <w:keepLines/>
        <w:tabs>
          <w:tab w:val="center" w:pos="2520"/>
        </w:tabs>
        <w:spacing w:line="23" w:lineRule="atLeast"/>
        <w:jc w:val="both"/>
        <w:rPr>
          <w:rFonts w:cstheme="minorHAnsi"/>
          <w:sz w:val="22"/>
          <w:szCs w:val="22"/>
        </w:rPr>
      </w:pPr>
    </w:p>
    <w:p w14:paraId="566F5004" w14:textId="77777777" w:rsidR="001C7C78" w:rsidRPr="00FE2E39" w:rsidRDefault="001C7C78" w:rsidP="00FE2E39">
      <w:pPr>
        <w:keepNext/>
        <w:keepLines/>
        <w:tabs>
          <w:tab w:val="center" w:pos="2520"/>
        </w:tabs>
        <w:spacing w:line="23" w:lineRule="atLeast"/>
        <w:jc w:val="both"/>
        <w:rPr>
          <w:rFonts w:cstheme="minorHAnsi"/>
          <w:sz w:val="22"/>
          <w:szCs w:val="22"/>
        </w:rPr>
      </w:pPr>
    </w:p>
    <w:p w14:paraId="075D86BE" w14:textId="77777777" w:rsidR="001C7C78" w:rsidRPr="00AD3554" w:rsidRDefault="001C7C78" w:rsidP="00FE2E39">
      <w:pPr>
        <w:spacing w:after="0" w:line="23" w:lineRule="atLeast"/>
        <w:rPr>
          <w:rFonts w:cstheme="minorHAnsi"/>
        </w:rPr>
      </w:pPr>
      <w:r w:rsidRPr="00FE2E39">
        <w:rPr>
          <w:rFonts w:eastAsia="Times New Roman" w:cstheme="minorHAnsi"/>
          <w:sz w:val="22"/>
          <w:szCs w:val="22"/>
          <w:lang w:eastAsia="en-US"/>
        </w:rPr>
        <w:t>_______________________________</w:t>
      </w:r>
    </w:p>
    <w:p w14:paraId="2A06DFF8" w14:textId="77777777" w:rsidR="001C7C78" w:rsidRPr="00FE2E39" w:rsidRDefault="001C7C78" w:rsidP="00FE2E39">
      <w:pPr>
        <w:keepNext/>
        <w:keepLines/>
        <w:tabs>
          <w:tab w:val="center" w:pos="2520"/>
        </w:tabs>
        <w:spacing w:line="23" w:lineRule="atLeast"/>
        <w:rPr>
          <w:rFonts w:cstheme="minorHAnsi"/>
          <w:sz w:val="22"/>
          <w:szCs w:val="22"/>
        </w:rPr>
      </w:pPr>
      <w:r w:rsidRPr="00FE2E39">
        <w:rPr>
          <w:rFonts w:eastAsia="Times New Roman" w:cstheme="minorHAnsi"/>
          <w:sz w:val="22"/>
          <w:szCs w:val="22"/>
          <w:lang w:eastAsia="en-US"/>
        </w:rPr>
        <w:t>(Adresatas (Pirkimo vykdytoja))</w:t>
      </w:r>
    </w:p>
    <w:p w14:paraId="64CB08BB" w14:textId="77777777" w:rsidR="001C7C78" w:rsidRPr="00FE2E39" w:rsidRDefault="001C7C78" w:rsidP="00FE2E39">
      <w:pPr>
        <w:spacing w:after="120" w:line="23" w:lineRule="atLeast"/>
        <w:jc w:val="center"/>
        <w:rPr>
          <w:rFonts w:eastAsia="Times New Roman" w:cstheme="minorHAnsi"/>
          <w:b/>
          <w:bCs/>
          <w:sz w:val="24"/>
          <w:szCs w:val="24"/>
          <w:lang w:eastAsia="en-US"/>
        </w:rPr>
      </w:pPr>
      <w:r w:rsidRPr="00FE2E39">
        <w:rPr>
          <w:rFonts w:eastAsia="Times New Roman" w:cstheme="minorHAnsi"/>
          <w:b/>
          <w:bCs/>
          <w:sz w:val="24"/>
          <w:szCs w:val="24"/>
          <w:lang w:eastAsia="en-US"/>
        </w:rPr>
        <w:t>PASIŪLYMAS</w:t>
      </w:r>
    </w:p>
    <w:p w14:paraId="5C1ACD64" w14:textId="65BB5E5C" w:rsidR="001C7C78" w:rsidRPr="00FE2E39" w:rsidRDefault="001C7C78" w:rsidP="00FE2E39">
      <w:pPr>
        <w:spacing w:after="120" w:line="23" w:lineRule="atLeast"/>
        <w:jc w:val="center"/>
        <w:rPr>
          <w:rFonts w:eastAsia="Times New Roman" w:cstheme="minorHAnsi"/>
          <w:b/>
          <w:bCs/>
          <w:sz w:val="24"/>
          <w:szCs w:val="24"/>
          <w:lang w:eastAsia="en-US"/>
        </w:rPr>
      </w:pPr>
      <w:r w:rsidRPr="00FE2E39">
        <w:rPr>
          <w:rFonts w:eastAsia="Times New Roman" w:cstheme="minorHAnsi"/>
          <w:b/>
          <w:bCs/>
          <w:sz w:val="24"/>
          <w:szCs w:val="24"/>
          <w:lang w:eastAsia="en-US"/>
        </w:rPr>
        <w:t xml:space="preserve">DĖL </w:t>
      </w:r>
      <w:r w:rsidR="00197769" w:rsidRPr="00FE2E39">
        <w:rPr>
          <w:rFonts w:eastAsia="Times New Roman" w:cstheme="minorHAnsi"/>
          <w:b/>
          <w:bCs/>
          <w:sz w:val="24"/>
          <w:szCs w:val="24"/>
          <w:lang w:eastAsia="en-US"/>
        </w:rPr>
        <w:t>ŠILUTĖS MIESTO TERITORIJŲ PRIEŽIŪROS KONTROLĖS SKAITMENIZAVIMO PASLAUGŲ</w:t>
      </w:r>
    </w:p>
    <w:p w14:paraId="0B465EE8" w14:textId="77777777" w:rsidR="001C7C78" w:rsidRPr="00FE2E39" w:rsidRDefault="001C7C78" w:rsidP="00FE2E39">
      <w:pPr>
        <w:keepNext/>
        <w:keepLines/>
        <w:shd w:val="clear" w:color="auto" w:fill="FFFFFF"/>
        <w:spacing w:after="0" w:line="23" w:lineRule="atLeast"/>
        <w:jc w:val="center"/>
        <w:rPr>
          <w:rFonts w:cstheme="minorHAnsi"/>
          <w:b/>
          <w:bCs/>
          <w:caps/>
          <w:sz w:val="24"/>
          <w:szCs w:val="24"/>
        </w:rPr>
      </w:pPr>
    </w:p>
    <w:p w14:paraId="25B39B23" w14:textId="77777777" w:rsidR="001C7C78" w:rsidRPr="00FE2E39" w:rsidRDefault="001C7C78" w:rsidP="00FE2E39">
      <w:pPr>
        <w:keepNext/>
        <w:keepLines/>
        <w:shd w:val="clear" w:color="auto" w:fill="FFFFFF"/>
        <w:spacing w:after="0" w:line="23" w:lineRule="atLeast"/>
        <w:jc w:val="center"/>
        <w:rPr>
          <w:rFonts w:cstheme="minorHAnsi"/>
          <w:b/>
          <w:bCs/>
          <w:sz w:val="24"/>
          <w:szCs w:val="24"/>
        </w:rPr>
      </w:pPr>
      <w:r w:rsidRPr="00FE2E39">
        <w:rPr>
          <w:rFonts w:cstheme="minorHAnsi"/>
          <w:b/>
          <w:bCs/>
          <w:caps/>
          <w:sz w:val="24"/>
          <w:szCs w:val="24"/>
        </w:rPr>
        <w:t xml:space="preserve"> </w:t>
      </w:r>
      <w:r w:rsidRPr="00FE2E39">
        <w:rPr>
          <w:rFonts w:cstheme="minorHAnsi"/>
          <w:sz w:val="24"/>
          <w:szCs w:val="24"/>
        </w:rPr>
        <w:t>____________</w:t>
      </w:r>
      <w:r w:rsidRPr="00FE2E39">
        <w:rPr>
          <w:rFonts w:cstheme="minorHAnsi"/>
          <w:b/>
          <w:bCs/>
          <w:sz w:val="24"/>
          <w:szCs w:val="24"/>
        </w:rPr>
        <w:t xml:space="preserve"> </w:t>
      </w:r>
      <w:r w:rsidRPr="00FE2E39">
        <w:rPr>
          <w:rFonts w:cstheme="minorHAnsi"/>
          <w:sz w:val="24"/>
          <w:szCs w:val="24"/>
        </w:rPr>
        <w:t>Nr.______</w:t>
      </w:r>
    </w:p>
    <w:p w14:paraId="765351AC" w14:textId="77777777" w:rsidR="001C7C78" w:rsidRPr="00FE2E39" w:rsidRDefault="001C7C78" w:rsidP="00FE2E39">
      <w:pPr>
        <w:keepNext/>
        <w:keepLines/>
        <w:shd w:val="clear" w:color="auto" w:fill="FFFFFF"/>
        <w:spacing w:after="0" w:line="23" w:lineRule="atLeast"/>
        <w:ind w:left="2592" w:firstLine="1296"/>
        <w:rPr>
          <w:rFonts w:cstheme="minorHAnsi"/>
          <w:sz w:val="24"/>
          <w:szCs w:val="24"/>
        </w:rPr>
      </w:pPr>
      <w:r w:rsidRPr="00FE2E39">
        <w:rPr>
          <w:rFonts w:cstheme="minorHAnsi"/>
          <w:sz w:val="24"/>
          <w:szCs w:val="24"/>
        </w:rPr>
        <w:t xml:space="preserve">              (Data)</w:t>
      </w:r>
    </w:p>
    <w:p w14:paraId="75712A05" w14:textId="77777777" w:rsidR="001C7C78" w:rsidRPr="00FE2E39" w:rsidRDefault="001C7C78" w:rsidP="00FE2E39">
      <w:pPr>
        <w:keepNext/>
        <w:keepLines/>
        <w:shd w:val="clear" w:color="auto" w:fill="FFFFFF"/>
        <w:spacing w:after="0" w:line="23" w:lineRule="atLeast"/>
        <w:jc w:val="center"/>
        <w:rPr>
          <w:rFonts w:cstheme="minorHAnsi"/>
          <w:sz w:val="24"/>
          <w:szCs w:val="24"/>
        </w:rPr>
      </w:pPr>
      <w:r w:rsidRPr="00FE2E39">
        <w:rPr>
          <w:rFonts w:cstheme="minorHAnsi"/>
          <w:sz w:val="24"/>
          <w:szCs w:val="24"/>
        </w:rPr>
        <w:t>_____________</w:t>
      </w:r>
    </w:p>
    <w:p w14:paraId="1165E972" w14:textId="77777777" w:rsidR="001C7C78" w:rsidRPr="00FE2E39" w:rsidRDefault="001C7C78" w:rsidP="00FE2E39">
      <w:pPr>
        <w:keepNext/>
        <w:keepLines/>
        <w:shd w:val="clear" w:color="auto" w:fill="FFFFFF"/>
        <w:spacing w:after="0" w:line="23" w:lineRule="atLeast"/>
        <w:jc w:val="center"/>
        <w:rPr>
          <w:rFonts w:cstheme="minorHAnsi"/>
          <w:sz w:val="24"/>
          <w:szCs w:val="24"/>
        </w:rPr>
      </w:pPr>
      <w:r w:rsidRPr="00FE2E39">
        <w:rPr>
          <w:rFonts w:cstheme="minorHAnsi"/>
          <w:sz w:val="24"/>
          <w:szCs w:val="24"/>
        </w:rPr>
        <w:t>(Sudarymo vieta)</w:t>
      </w:r>
    </w:p>
    <w:p w14:paraId="0DB975FC" w14:textId="77777777" w:rsidR="001C7C78" w:rsidRPr="00FE2E39" w:rsidRDefault="001C7C78" w:rsidP="00FE2E39">
      <w:pPr>
        <w:keepNext/>
        <w:keepLines/>
        <w:shd w:val="clear" w:color="auto" w:fill="FFFFFF"/>
        <w:spacing w:after="0" w:line="23" w:lineRule="atLeast"/>
        <w:jc w:val="center"/>
        <w:rPr>
          <w:rFonts w:cstheme="minorHAnsi"/>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7114B6" w14:paraId="4A489DB1" w14:textId="77777777" w:rsidTr="001C7C78">
        <w:trPr>
          <w:trHeight w:val="818"/>
        </w:trPr>
        <w:tc>
          <w:tcPr>
            <w:tcW w:w="2642" w:type="pct"/>
          </w:tcPr>
          <w:p w14:paraId="1EF00789" w14:textId="77777777" w:rsidR="001C7C78" w:rsidRPr="007114B6" w:rsidRDefault="001C7C78" w:rsidP="00FE2E39">
            <w:pPr>
              <w:spacing w:line="23" w:lineRule="atLeast"/>
              <w:rPr>
                <w:rFonts w:asciiTheme="minorHAnsi" w:cstheme="minorHAnsi"/>
                <w:sz w:val="24"/>
                <w:szCs w:val="24"/>
              </w:rPr>
            </w:pPr>
            <w:r w:rsidRPr="007114B6">
              <w:rPr>
                <w:rFonts w:asciiTheme="minorHAnsi" w:cstheme="minorHAnsi"/>
                <w:sz w:val="24"/>
                <w:szCs w:val="24"/>
              </w:rPr>
              <w:t>Dalyvio pavadinimas ir kodas</w:t>
            </w:r>
          </w:p>
          <w:p w14:paraId="795DD514" w14:textId="77777777" w:rsidR="001C7C78" w:rsidRPr="007114B6" w:rsidRDefault="001C7C78" w:rsidP="00FE2E39">
            <w:pPr>
              <w:spacing w:line="23" w:lineRule="atLeast"/>
              <w:rPr>
                <w:rFonts w:asciiTheme="minorHAnsi" w:cstheme="minorHAnsi"/>
                <w:sz w:val="24"/>
                <w:szCs w:val="24"/>
              </w:rPr>
            </w:pPr>
            <w:r w:rsidRPr="007114B6">
              <w:rPr>
                <w:rFonts w:asciiTheme="minorHAnsi" w:cstheme="minorHAnsi"/>
                <w:i/>
                <w:sz w:val="24"/>
                <w:szCs w:val="24"/>
              </w:rPr>
              <w:t>(jei pasiūlymą pateikia tiekėjų grupė, nurodomi visų partnerių pavadinimai ir kodai)</w:t>
            </w:r>
          </w:p>
        </w:tc>
        <w:tc>
          <w:tcPr>
            <w:tcW w:w="2358" w:type="pct"/>
          </w:tcPr>
          <w:p w14:paraId="1FC456F4" w14:textId="77777777" w:rsidR="001C7C78" w:rsidRPr="007114B6" w:rsidRDefault="001C7C78" w:rsidP="00FE2E39">
            <w:pPr>
              <w:spacing w:line="23" w:lineRule="atLeast"/>
              <w:ind w:firstLine="567"/>
              <w:rPr>
                <w:rFonts w:asciiTheme="minorHAnsi" w:cstheme="minorHAnsi"/>
                <w:sz w:val="24"/>
                <w:szCs w:val="24"/>
              </w:rPr>
            </w:pPr>
          </w:p>
        </w:tc>
      </w:tr>
      <w:tr w:rsidR="001C7C78" w:rsidRPr="007114B6" w14:paraId="1BD632FC" w14:textId="77777777" w:rsidTr="001C7C78">
        <w:trPr>
          <w:trHeight w:val="834"/>
        </w:trPr>
        <w:tc>
          <w:tcPr>
            <w:tcW w:w="2642" w:type="pct"/>
          </w:tcPr>
          <w:p w14:paraId="5ED65AFA" w14:textId="77777777" w:rsidR="001C7C78" w:rsidRPr="007114B6" w:rsidRDefault="001C7C78" w:rsidP="00FE2E39">
            <w:pPr>
              <w:spacing w:line="23" w:lineRule="atLeast"/>
              <w:rPr>
                <w:rFonts w:asciiTheme="minorHAnsi" w:cstheme="minorHAnsi"/>
                <w:sz w:val="24"/>
                <w:szCs w:val="24"/>
              </w:rPr>
            </w:pPr>
            <w:r w:rsidRPr="007114B6">
              <w:rPr>
                <w:rFonts w:asciiTheme="minorHAnsi" w:cstheme="minorHAnsi"/>
                <w:sz w:val="24"/>
                <w:szCs w:val="24"/>
              </w:rPr>
              <w:t>Dalyvio adresas</w:t>
            </w:r>
          </w:p>
          <w:p w14:paraId="606D1431" w14:textId="77777777" w:rsidR="001C7C78" w:rsidRPr="007114B6" w:rsidRDefault="001C7C78" w:rsidP="00FE2E39">
            <w:pPr>
              <w:spacing w:line="23" w:lineRule="atLeast"/>
              <w:rPr>
                <w:rFonts w:asciiTheme="minorHAnsi" w:cstheme="minorHAnsi"/>
                <w:sz w:val="24"/>
                <w:szCs w:val="24"/>
              </w:rPr>
            </w:pPr>
            <w:r w:rsidRPr="007114B6">
              <w:rPr>
                <w:rFonts w:asciiTheme="minorHAnsi" w:cstheme="minorHAnsi"/>
                <w:i/>
                <w:sz w:val="24"/>
                <w:szCs w:val="24"/>
              </w:rPr>
              <w:t>(jei pasiūlymą pateikia tiekėjų grupė, nurodomi visų partnerių adresai)</w:t>
            </w:r>
          </w:p>
        </w:tc>
        <w:tc>
          <w:tcPr>
            <w:tcW w:w="2358" w:type="pct"/>
          </w:tcPr>
          <w:p w14:paraId="53AC80CE" w14:textId="77777777" w:rsidR="001C7C78" w:rsidRPr="007114B6" w:rsidRDefault="001C7C78" w:rsidP="00FE2E39">
            <w:pPr>
              <w:spacing w:line="23" w:lineRule="atLeast"/>
              <w:ind w:firstLine="567"/>
              <w:rPr>
                <w:rFonts w:asciiTheme="minorHAnsi" w:cstheme="minorHAnsi"/>
                <w:sz w:val="24"/>
                <w:szCs w:val="24"/>
              </w:rPr>
            </w:pPr>
          </w:p>
        </w:tc>
      </w:tr>
      <w:tr w:rsidR="001C7C78" w:rsidRPr="007114B6" w14:paraId="1592AF92" w14:textId="77777777" w:rsidTr="001C7C78">
        <w:trPr>
          <w:trHeight w:val="261"/>
        </w:trPr>
        <w:tc>
          <w:tcPr>
            <w:tcW w:w="2642" w:type="pct"/>
          </w:tcPr>
          <w:p w14:paraId="036EA05A" w14:textId="77777777" w:rsidR="001C7C78" w:rsidRPr="007114B6" w:rsidRDefault="001C7C78" w:rsidP="00FE2E39">
            <w:pPr>
              <w:spacing w:line="23" w:lineRule="atLeast"/>
              <w:rPr>
                <w:rFonts w:asciiTheme="minorHAnsi" w:cstheme="minorHAnsi"/>
                <w:sz w:val="24"/>
                <w:szCs w:val="24"/>
              </w:rPr>
            </w:pPr>
            <w:r w:rsidRPr="007114B6">
              <w:rPr>
                <w:rFonts w:asciiTheme="minorHAnsi" w:cstheme="minorHAnsi"/>
                <w:sz w:val="24"/>
                <w:szCs w:val="24"/>
              </w:rPr>
              <w:t>Dalyvio įgaliotas asmuo pasirašyti pasiūlymą</w:t>
            </w:r>
          </w:p>
        </w:tc>
        <w:tc>
          <w:tcPr>
            <w:tcW w:w="2358" w:type="pct"/>
          </w:tcPr>
          <w:p w14:paraId="460A5604" w14:textId="77777777" w:rsidR="001C7C78" w:rsidRPr="007114B6" w:rsidRDefault="001C7C78" w:rsidP="00FE2E39">
            <w:pPr>
              <w:spacing w:line="23" w:lineRule="atLeast"/>
              <w:ind w:firstLine="567"/>
              <w:rPr>
                <w:rFonts w:asciiTheme="minorHAnsi" w:cstheme="minorHAnsi"/>
                <w:sz w:val="24"/>
                <w:szCs w:val="24"/>
              </w:rPr>
            </w:pPr>
          </w:p>
        </w:tc>
      </w:tr>
      <w:tr w:rsidR="001C7C78" w:rsidRPr="007114B6" w14:paraId="35831567" w14:textId="77777777" w:rsidTr="001C7C78">
        <w:trPr>
          <w:trHeight w:val="540"/>
        </w:trPr>
        <w:tc>
          <w:tcPr>
            <w:tcW w:w="2642" w:type="pct"/>
          </w:tcPr>
          <w:p w14:paraId="37663EE5" w14:textId="77777777" w:rsidR="001C7C78" w:rsidRPr="007114B6" w:rsidRDefault="001C7C78" w:rsidP="00FE2E39">
            <w:pPr>
              <w:spacing w:line="23" w:lineRule="atLeast"/>
              <w:rPr>
                <w:rFonts w:asciiTheme="minorHAnsi" w:cstheme="minorHAnsi"/>
                <w:sz w:val="24"/>
                <w:szCs w:val="24"/>
              </w:rPr>
            </w:pPr>
            <w:r w:rsidRPr="007114B6">
              <w:rPr>
                <w:rFonts w:asciiTheme="minorHAnsi" w:cstheme="minorHAnsi"/>
                <w:sz w:val="24"/>
                <w:szCs w:val="24"/>
              </w:rPr>
              <w:t>Dalyvio įgaliotas asmuo bendrauti pateikto pasiūlymo klausimais ir jo kontaktinė informacija</w:t>
            </w:r>
          </w:p>
        </w:tc>
        <w:tc>
          <w:tcPr>
            <w:tcW w:w="2358" w:type="pct"/>
          </w:tcPr>
          <w:p w14:paraId="68879C46" w14:textId="77777777" w:rsidR="001C7C78" w:rsidRPr="007114B6" w:rsidRDefault="001C7C78" w:rsidP="00FE2E39">
            <w:pPr>
              <w:spacing w:line="23" w:lineRule="atLeast"/>
              <w:ind w:firstLine="567"/>
              <w:rPr>
                <w:rFonts w:asciiTheme="minorHAnsi" w:cstheme="minorHAnsi"/>
                <w:sz w:val="24"/>
                <w:szCs w:val="24"/>
              </w:rPr>
            </w:pPr>
          </w:p>
        </w:tc>
      </w:tr>
      <w:tr w:rsidR="001C7C78" w:rsidRPr="007114B6" w14:paraId="484D0505" w14:textId="77777777" w:rsidTr="001C7C78">
        <w:trPr>
          <w:trHeight w:val="518"/>
        </w:trPr>
        <w:tc>
          <w:tcPr>
            <w:tcW w:w="2642" w:type="pct"/>
          </w:tcPr>
          <w:p w14:paraId="00D8E072" w14:textId="77777777" w:rsidR="001C7C78" w:rsidRPr="007114B6" w:rsidRDefault="001C7C78" w:rsidP="00FE2E39">
            <w:pPr>
              <w:spacing w:line="23" w:lineRule="atLeast"/>
              <w:rPr>
                <w:rFonts w:asciiTheme="minorHAnsi" w:cstheme="minorHAnsi"/>
                <w:sz w:val="24"/>
                <w:szCs w:val="24"/>
              </w:rPr>
            </w:pPr>
            <w:r w:rsidRPr="007114B6">
              <w:rPr>
                <w:rFonts w:asciiTheme="minorHAnsi" w:cstheme="minorHAnsi"/>
                <w:sz w:val="24"/>
                <w:szCs w:val="24"/>
              </w:rPr>
              <w:t>Dalyvio el. pašto adresas</w:t>
            </w:r>
          </w:p>
        </w:tc>
        <w:tc>
          <w:tcPr>
            <w:tcW w:w="2358" w:type="pct"/>
          </w:tcPr>
          <w:p w14:paraId="1B272898" w14:textId="77777777" w:rsidR="001C7C78" w:rsidRPr="007114B6" w:rsidRDefault="001C7C78" w:rsidP="00FE2E39">
            <w:pPr>
              <w:spacing w:line="23" w:lineRule="atLeast"/>
              <w:ind w:firstLine="567"/>
              <w:rPr>
                <w:rFonts w:asciiTheme="minorHAnsi" w:cstheme="minorHAnsi"/>
                <w:sz w:val="24"/>
                <w:szCs w:val="24"/>
              </w:rPr>
            </w:pPr>
          </w:p>
        </w:tc>
      </w:tr>
    </w:tbl>
    <w:p w14:paraId="4DC65FD4" w14:textId="77777777" w:rsidR="001C7C78" w:rsidRPr="00FE2E39" w:rsidRDefault="001C7C78" w:rsidP="00FE2E39">
      <w:pPr>
        <w:keepNext/>
        <w:keepLines/>
        <w:spacing w:after="0" w:line="23" w:lineRule="atLeast"/>
        <w:ind w:left="-142" w:firstLine="709"/>
        <w:rPr>
          <w:rFonts w:cstheme="minorHAnsi"/>
          <w:sz w:val="24"/>
          <w:szCs w:val="24"/>
        </w:rPr>
      </w:pPr>
    </w:p>
    <w:p w14:paraId="4E57236D"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1. Šiuo pasiūlymu pažymime, kad sutinkame su visomis pirkimo sąlygomis, nustatytomis:</w:t>
      </w:r>
    </w:p>
    <w:p w14:paraId="7FF6FD83"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2) sutinkame su pirkimo dokumentuose nustatytomis sąlygomis ir procedūromis;</w:t>
      </w:r>
    </w:p>
    <w:p w14:paraId="61179149" w14:textId="637EBDE9"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 xml:space="preserve">3) tuo atveju, jei mūsų pasiūlymas laimės šį viešąjį pirkimą, įsipareigojame pirkimo sutartyje numatytas </w:t>
      </w:r>
      <w:r w:rsidR="00F0787B" w:rsidRPr="00FE2E39">
        <w:rPr>
          <w:rFonts w:cstheme="minorHAnsi"/>
          <w:sz w:val="24"/>
          <w:szCs w:val="24"/>
        </w:rPr>
        <w:t>paslaugas suteikti</w:t>
      </w:r>
      <w:r w:rsidRPr="00FE2E39">
        <w:rPr>
          <w:rFonts w:cstheme="minorHAnsi"/>
          <w:sz w:val="24"/>
          <w:szCs w:val="24"/>
        </w:rPr>
        <w:t xml:space="preserve"> </w:t>
      </w:r>
      <w:r w:rsidRPr="00FE2E39">
        <w:rPr>
          <w:rFonts w:cstheme="minorHAnsi"/>
          <w:b/>
          <w:sz w:val="24"/>
          <w:szCs w:val="24"/>
        </w:rPr>
        <w:t>per šiose konkurso sąlygose nurodytą terminą</w:t>
      </w:r>
      <w:r w:rsidRPr="00FE2E39">
        <w:rPr>
          <w:rFonts w:cstheme="minorHAnsi"/>
          <w:sz w:val="24"/>
          <w:szCs w:val="24"/>
        </w:rPr>
        <w:t>;</w:t>
      </w:r>
    </w:p>
    <w:p w14:paraId="602D79FB"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lastRenderedPageBreak/>
        <w:t xml:space="preserve">4) </w:t>
      </w:r>
      <w:r w:rsidRPr="00FE2E39">
        <w:rPr>
          <w:rFonts w:eastAsia="Calibri" w:cstheme="minorHAnsi"/>
          <w:sz w:val="24"/>
          <w:szCs w:val="24"/>
        </w:rPr>
        <w:t>pasiūlymo dokumentuose pateikti duomenys ir informacija yra teisinga ir apima viską, ko reikia tinkamam sutarties įvykdymui;</w:t>
      </w:r>
    </w:p>
    <w:p w14:paraId="4BAD7191"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6) pasiūlymas galioja iki pirkimo dokumentuose nurodyto termino pabaigos.</w:t>
      </w:r>
    </w:p>
    <w:p w14:paraId="11F636BA" w14:textId="0A0172E2" w:rsidR="001C7C78" w:rsidRPr="00FE2E39" w:rsidRDefault="001C7C78" w:rsidP="00FE2E39">
      <w:pPr>
        <w:keepNext/>
        <w:keepLines/>
        <w:spacing w:after="0" w:line="23" w:lineRule="atLeast"/>
        <w:ind w:firstLine="720"/>
        <w:rPr>
          <w:rFonts w:cstheme="minorHAnsi"/>
          <w:sz w:val="24"/>
          <w:szCs w:val="24"/>
        </w:rPr>
      </w:pPr>
      <w:r w:rsidRPr="00FE2E39">
        <w:rPr>
          <w:rFonts w:cstheme="minorHAnsi"/>
          <w:sz w:val="24"/>
          <w:szCs w:val="24"/>
        </w:rPr>
        <w:t xml:space="preserve">2. Mes siūlome šias </w:t>
      </w:r>
      <w:r w:rsidR="00F0787B" w:rsidRPr="00FE2E39">
        <w:rPr>
          <w:rFonts w:cstheme="minorHAnsi"/>
          <w:sz w:val="24"/>
          <w:szCs w:val="24"/>
        </w:rPr>
        <w:t>paslaugas</w:t>
      </w:r>
      <w:r w:rsidRPr="00FE2E39">
        <w:rPr>
          <w:rFonts w:cstheme="minorHAnsi"/>
          <w:sz w:val="24"/>
          <w:szCs w:val="24"/>
        </w:rPr>
        <w:t xml:space="preserve">:  </w:t>
      </w:r>
      <w:bookmarkStart w:id="108" w:name="_Hlk172125039"/>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990"/>
        <w:gridCol w:w="1539"/>
        <w:gridCol w:w="1126"/>
        <w:gridCol w:w="1275"/>
      </w:tblGrid>
      <w:tr w:rsidR="00197769" w:rsidRPr="00AD3554" w14:paraId="097CDB0A" w14:textId="77777777">
        <w:trPr>
          <w:cantSplit/>
          <w:trHeight w:val="469"/>
        </w:trPr>
        <w:tc>
          <w:tcPr>
            <w:tcW w:w="1021" w:type="dxa"/>
            <w:tcBorders>
              <w:top w:val="single" w:sz="4" w:space="0" w:color="auto"/>
              <w:left w:val="single" w:sz="4" w:space="0" w:color="auto"/>
              <w:bottom w:val="single" w:sz="4" w:space="0" w:color="auto"/>
              <w:right w:val="single" w:sz="4" w:space="0" w:color="auto"/>
            </w:tcBorders>
          </w:tcPr>
          <w:bookmarkEnd w:id="108"/>
          <w:p w14:paraId="1339D108" w14:textId="77777777" w:rsidR="00197769" w:rsidRPr="00FE2E39" w:rsidRDefault="00197769" w:rsidP="00FE2E39">
            <w:pPr>
              <w:tabs>
                <w:tab w:val="left" w:pos="200"/>
              </w:tabs>
              <w:suppressAutoHyphens/>
              <w:spacing w:after="0" w:line="23" w:lineRule="atLeast"/>
              <w:ind w:firstLine="58"/>
              <w:jc w:val="center"/>
              <w:rPr>
                <w:rFonts w:eastAsia="Calibri" w:cstheme="minorHAnsi"/>
                <w:iCs/>
                <w:kern w:val="1"/>
                <w:sz w:val="24"/>
                <w:szCs w:val="24"/>
                <w:lang w:eastAsia="ar-SA"/>
              </w:rPr>
            </w:pPr>
            <w:r w:rsidRPr="00FE2E39">
              <w:rPr>
                <w:rFonts w:eastAsia="Calibri" w:cstheme="minorHAnsi"/>
                <w:iCs/>
                <w:kern w:val="1"/>
                <w:sz w:val="24"/>
                <w:szCs w:val="24"/>
                <w:lang w:eastAsia="ar-SA"/>
              </w:rPr>
              <w:t xml:space="preserve">Eil. Nr. </w:t>
            </w:r>
          </w:p>
        </w:tc>
        <w:tc>
          <w:tcPr>
            <w:tcW w:w="4990" w:type="dxa"/>
            <w:tcBorders>
              <w:top w:val="single" w:sz="4" w:space="0" w:color="auto"/>
              <w:left w:val="single" w:sz="4" w:space="0" w:color="auto"/>
              <w:bottom w:val="single" w:sz="4" w:space="0" w:color="auto"/>
              <w:right w:val="single" w:sz="4" w:space="0" w:color="auto"/>
            </w:tcBorders>
          </w:tcPr>
          <w:p w14:paraId="2C14E9C9" w14:textId="26CE23B1" w:rsidR="00197769" w:rsidRPr="00FE2E39" w:rsidRDefault="00197769" w:rsidP="00FE2E39">
            <w:pPr>
              <w:tabs>
                <w:tab w:val="left" w:pos="200"/>
              </w:tabs>
              <w:suppressAutoHyphens/>
              <w:spacing w:after="0" w:line="23" w:lineRule="atLeast"/>
              <w:ind w:firstLine="697"/>
              <w:jc w:val="center"/>
              <w:rPr>
                <w:rFonts w:eastAsia="Calibri" w:cstheme="minorHAnsi"/>
                <w:kern w:val="1"/>
                <w:sz w:val="24"/>
                <w:szCs w:val="24"/>
                <w:lang w:eastAsia="ar-SA"/>
              </w:rPr>
            </w:pPr>
            <w:r w:rsidRPr="00FE2E39">
              <w:rPr>
                <w:rFonts w:eastAsia="Calibri" w:cstheme="minorHAnsi"/>
                <w:iCs/>
                <w:kern w:val="1"/>
                <w:sz w:val="24"/>
                <w:szCs w:val="24"/>
                <w:lang w:eastAsia="ar-SA"/>
              </w:rPr>
              <w:t>Paslaugų pavadinimas</w:t>
            </w:r>
          </w:p>
        </w:tc>
        <w:tc>
          <w:tcPr>
            <w:tcW w:w="1539" w:type="dxa"/>
            <w:tcBorders>
              <w:top w:val="single" w:sz="4" w:space="0" w:color="auto"/>
              <w:left w:val="single" w:sz="4" w:space="0" w:color="auto"/>
              <w:bottom w:val="single" w:sz="4" w:space="0" w:color="auto"/>
              <w:right w:val="single" w:sz="4" w:space="0" w:color="auto"/>
            </w:tcBorders>
          </w:tcPr>
          <w:p w14:paraId="3959A19B" w14:textId="77777777" w:rsidR="00197769" w:rsidRPr="00FE2E39" w:rsidRDefault="00197769" w:rsidP="00FE2E39">
            <w:pPr>
              <w:tabs>
                <w:tab w:val="left" w:pos="200"/>
              </w:tabs>
              <w:suppressAutoHyphens/>
              <w:spacing w:after="0" w:line="23" w:lineRule="atLeast"/>
              <w:jc w:val="center"/>
              <w:rPr>
                <w:rFonts w:eastAsia="Calibri" w:cstheme="minorHAnsi"/>
                <w:kern w:val="1"/>
                <w:sz w:val="24"/>
                <w:szCs w:val="24"/>
                <w:lang w:eastAsia="ar-SA"/>
              </w:rPr>
            </w:pPr>
            <w:r w:rsidRPr="00FE2E39">
              <w:rPr>
                <w:rFonts w:eastAsia="Calibri" w:cstheme="minorHAnsi"/>
                <w:kern w:val="1"/>
                <w:sz w:val="24"/>
                <w:szCs w:val="24"/>
                <w:lang w:eastAsia="ar-SA"/>
              </w:rPr>
              <w:t>Kaina be PVM, Eur</w:t>
            </w:r>
          </w:p>
        </w:tc>
        <w:tc>
          <w:tcPr>
            <w:tcW w:w="1126" w:type="dxa"/>
            <w:tcBorders>
              <w:top w:val="single" w:sz="4" w:space="0" w:color="auto"/>
              <w:left w:val="single" w:sz="4" w:space="0" w:color="auto"/>
              <w:bottom w:val="single" w:sz="4" w:space="0" w:color="auto"/>
              <w:right w:val="single" w:sz="4" w:space="0" w:color="auto"/>
            </w:tcBorders>
          </w:tcPr>
          <w:p w14:paraId="3E998C21" w14:textId="77777777" w:rsidR="00197769" w:rsidRPr="00FE2E39" w:rsidRDefault="00197769" w:rsidP="00FE2E39">
            <w:pPr>
              <w:tabs>
                <w:tab w:val="left" w:pos="200"/>
              </w:tabs>
              <w:suppressAutoHyphens/>
              <w:spacing w:after="0" w:line="23" w:lineRule="atLeast"/>
              <w:ind w:right="44"/>
              <w:jc w:val="center"/>
              <w:rPr>
                <w:rFonts w:eastAsia="Calibri" w:cstheme="minorHAnsi"/>
                <w:kern w:val="1"/>
                <w:sz w:val="24"/>
                <w:szCs w:val="24"/>
                <w:lang w:eastAsia="ar-SA"/>
              </w:rPr>
            </w:pPr>
            <w:r w:rsidRPr="00FE2E39">
              <w:rPr>
                <w:rFonts w:eastAsia="Calibri" w:cstheme="minorHAnsi"/>
                <w:kern w:val="1"/>
                <w:sz w:val="24"/>
                <w:szCs w:val="24"/>
                <w:lang w:eastAsia="ar-SA"/>
              </w:rPr>
              <w:t>PVM, Eur</w:t>
            </w:r>
          </w:p>
        </w:tc>
        <w:tc>
          <w:tcPr>
            <w:tcW w:w="1275" w:type="dxa"/>
            <w:tcBorders>
              <w:top w:val="single" w:sz="4" w:space="0" w:color="auto"/>
              <w:left w:val="single" w:sz="4" w:space="0" w:color="auto"/>
              <w:bottom w:val="single" w:sz="4" w:space="0" w:color="auto"/>
              <w:right w:val="single" w:sz="4" w:space="0" w:color="auto"/>
            </w:tcBorders>
          </w:tcPr>
          <w:p w14:paraId="23A19925" w14:textId="77777777" w:rsidR="00197769" w:rsidRPr="00FE2E39" w:rsidRDefault="00197769" w:rsidP="00FE2E39">
            <w:pPr>
              <w:tabs>
                <w:tab w:val="left" w:pos="200"/>
              </w:tabs>
              <w:suppressAutoHyphens/>
              <w:spacing w:after="0" w:line="23" w:lineRule="atLeast"/>
              <w:jc w:val="center"/>
              <w:rPr>
                <w:rFonts w:eastAsia="Calibri" w:cstheme="minorHAnsi"/>
                <w:kern w:val="1"/>
                <w:sz w:val="24"/>
                <w:szCs w:val="24"/>
                <w:lang w:eastAsia="ar-SA"/>
              </w:rPr>
            </w:pPr>
            <w:r w:rsidRPr="00FE2E39">
              <w:rPr>
                <w:rFonts w:eastAsia="Calibri" w:cstheme="minorHAnsi"/>
                <w:kern w:val="1"/>
                <w:sz w:val="24"/>
                <w:szCs w:val="24"/>
                <w:lang w:eastAsia="ar-SA"/>
              </w:rPr>
              <w:t>Kaina su PVM, Eur</w:t>
            </w:r>
          </w:p>
        </w:tc>
      </w:tr>
      <w:tr w:rsidR="00197769" w:rsidRPr="00AD3554" w14:paraId="0F02B89D" w14:textId="77777777">
        <w:trPr>
          <w:cantSplit/>
        </w:trPr>
        <w:tc>
          <w:tcPr>
            <w:tcW w:w="1021" w:type="dxa"/>
            <w:tcBorders>
              <w:top w:val="single" w:sz="4" w:space="0" w:color="auto"/>
              <w:left w:val="single" w:sz="4" w:space="0" w:color="auto"/>
              <w:bottom w:val="single" w:sz="4" w:space="0" w:color="auto"/>
              <w:right w:val="single" w:sz="4" w:space="0" w:color="auto"/>
            </w:tcBorders>
          </w:tcPr>
          <w:p w14:paraId="15EBC3C3" w14:textId="77777777" w:rsidR="00197769" w:rsidRPr="00FE2E39" w:rsidRDefault="00197769" w:rsidP="00FE2E39">
            <w:pPr>
              <w:suppressAutoHyphens/>
              <w:spacing w:after="0" w:line="23" w:lineRule="atLeast"/>
              <w:jc w:val="center"/>
              <w:rPr>
                <w:rFonts w:eastAsia="Calibri" w:cstheme="minorHAnsi"/>
                <w:i/>
                <w:kern w:val="1"/>
                <w:sz w:val="24"/>
                <w:szCs w:val="24"/>
                <w:lang w:eastAsia="ar-SA"/>
              </w:rPr>
            </w:pPr>
            <w:r w:rsidRPr="00FE2E39">
              <w:rPr>
                <w:rFonts w:eastAsia="Calibri" w:cstheme="minorHAnsi"/>
                <w:i/>
                <w:kern w:val="1"/>
                <w:sz w:val="24"/>
                <w:szCs w:val="24"/>
                <w:lang w:eastAsia="ar-SA"/>
              </w:rPr>
              <w:t>1</w:t>
            </w:r>
          </w:p>
        </w:tc>
        <w:tc>
          <w:tcPr>
            <w:tcW w:w="4990" w:type="dxa"/>
            <w:tcBorders>
              <w:top w:val="single" w:sz="4" w:space="0" w:color="auto"/>
              <w:left w:val="single" w:sz="4" w:space="0" w:color="auto"/>
              <w:bottom w:val="single" w:sz="4" w:space="0" w:color="auto"/>
              <w:right w:val="single" w:sz="4" w:space="0" w:color="auto"/>
            </w:tcBorders>
          </w:tcPr>
          <w:p w14:paraId="10C1BB00" w14:textId="77777777" w:rsidR="00197769" w:rsidRPr="00FE2E39" w:rsidRDefault="00197769" w:rsidP="00FE2E39">
            <w:pPr>
              <w:suppressAutoHyphens/>
              <w:spacing w:after="0" w:line="23" w:lineRule="atLeast"/>
              <w:jc w:val="center"/>
              <w:rPr>
                <w:rFonts w:eastAsia="Calibri" w:cstheme="minorHAnsi"/>
                <w:i/>
                <w:kern w:val="1"/>
                <w:sz w:val="24"/>
                <w:szCs w:val="24"/>
                <w:lang w:eastAsia="ar-SA"/>
              </w:rPr>
            </w:pPr>
            <w:r w:rsidRPr="00FE2E39">
              <w:rPr>
                <w:rFonts w:eastAsia="Calibri" w:cstheme="minorHAnsi"/>
                <w:i/>
                <w:kern w:val="1"/>
                <w:sz w:val="24"/>
                <w:szCs w:val="24"/>
                <w:lang w:eastAsia="ar-SA"/>
              </w:rPr>
              <w:t>2</w:t>
            </w:r>
          </w:p>
        </w:tc>
        <w:tc>
          <w:tcPr>
            <w:tcW w:w="1539" w:type="dxa"/>
            <w:tcBorders>
              <w:top w:val="single" w:sz="4" w:space="0" w:color="auto"/>
              <w:left w:val="single" w:sz="4" w:space="0" w:color="auto"/>
              <w:bottom w:val="single" w:sz="4" w:space="0" w:color="auto"/>
              <w:right w:val="single" w:sz="4" w:space="0" w:color="auto"/>
            </w:tcBorders>
          </w:tcPr>
          <w:p w14:paraId="732FBA73" w14:textId="77777777" w:rsidR="00197769" w:rsidRPr="00FE2E39" w:rsidRDefault="00197769" w:rsidP="00FE2E39">
            <w:pPr>
              <w:suppressAutoHyphens/>
              <w:spacing w:after="0" w:line="23" w:lineRule="atLeast"/>
              <w:ind w:firstLine="697"/>
              <w:jc w:val="both"/>
              <w:rPr>
                <w:rFonts w:eastAsia="Calibri" w:cstheme="minorHAnsi"/>
                <w:i/>
                <w:kern w:val="1"/>
                <w:sz w:val="24"/>
                <w:szCs w:val="24"/>
                <w:lang w:eastAsia="ar-SA"/>
              </w:rPr>
            </w:pPr>
            <w:r w:rsidRPr="00FE2E39">
              <w:rPr>
                <w:rFonts w:eastAsia="Calibri" w:cstheme="minorHAnsi"/>
                <w:i/>
                <w:kern w:val="1"/>
                <w:sz w:val="24"/>
                <w:szCs w:val="24"/>
                <w:lang w:eastAsia="ar-SA"/>
              </w:rPr>
              <w:t>3</w:t>
            </w:r>
          </w:p>
        </w:tc>
        <w:tc>
          <w:tcPr>
            <w:tcW w:w="1126" w:type="dxa"/>
            <w:tcBorders>
              <w:top w:val="single" w:sz="4" w:space="0" w:color="auto"/>
              <w:left w:val="single" w:sz="4" w:space="0" w:color="auto"/>
              <w:bottom w:val="single" w:sz="4" w:space="0" w:color="auto"/>
              <w:right w:val="single" w:sz="4" w:space="0" w:color="auto"/>
            </w:tcBorders>
          </w:tcPr>
          <w:p w14:paraId="0910CA9D" w14:textId="77777777" w:rsidR="00197769" w:rsidRPr="00FE2E39" w:rsidRDefault="00197769" w:rsidP="00FE2E39">
            <w:pPr>
              <w:suppressAutoHyphens/>
              <w:spacing w:after="0" w:line="23" w:lineRule="atLeast"/>
              <w:ind w:firstLine="21"/>
              <w:jc w:val="center"/>
              <w:rPr>
                <w:rFonts w:eastAsia="Calibri" w:cstheme="minorHAnsi"/>
                <w:i/>
                <w:kern w:val="1"/>
                <w:sz w:val="24"/>
                <w:szCs w:val="24"/>
                <w:lang w:eastAsia="ar-SA"/>
              </w:rPr>
            </w:pPr>
            <w:r w:rsidRPr="00FE2E39">
              <w:rPr>
                <w:rFonts w:eastAsia="Calibri" w:cstheme="minorHAnsi"/>
                <w:i/>
                <w:kern w:val="1"/>
                <w:sz w:val="24"/>
                <w:szCs w:val="24"/>
                <w:lang w:eastAsia="ar-SA"/>
              </w:rPr>
              <w:t>4</w:t>
            </w:r>
          </w:p>
        </w:tc>
        <w:tc>
          <w:tcPr>
            <w:tcW w:w="1275" w:type="dxa"/>
            <w:tcBorders>
              <w:top w:val="single" w:sz="4" w:space="0" w:color="auto"/>
              <w:left w:val="single" w:sz="4" w:space="0" w:color="auto"/>
              <w:bottom w:val="single" w:sz="4" w:space="0" w:color="auto"/>
              <w:right w:val="single" w:sz="4" w:space="0" w:color="auto"/>
            </w:tcBorders>
          </w:tcPr>
          <w:p w14:paraId="64398DD3" w14:textId="77777777" w:rsidR="00197769" w:rsidRPr="00FE2E39" w:rsidRDefault="00197769" w:rsidP="00FE2E39">
            <w:pPr>
              <w:suppressAutoHyphens/>
              <w:spacing w:after="0" w:line="23" w:lineRule="atLeast"/>
              <w:jc w:val="center"/>
              <w:rPr>
                <w:rFonts w:eastAsia="Calibri" w:cstheme="minorHAnsi"/>
                <w:i/>
                <w:kern w:val="1"/>
                <w:sz w:val="24"/>
                <w:szCs w:val="24"/>
                <w:lang w:eastAsia="ar-SA"/>
              </w:rPr>
            </w:pPr>
            <w:r w:rsidRPr="00FE2E39">
              <w:rPr>
                <w:rFonts w:eastAsia="Calibri" w:cstheme="minorHAnsi"/>
                <w:i/>
                <w:kern w:val="1"/>
                <w:sz w:val="24"/>
                <w:szCs w:val="24"/>
                <w:lang w:eastAsia="ar-SA"/>
              </w:rPr>
              <w:t>5</w:t>
            </w:r>
          </w:p>
        </w:tc>
      </w:tr>
      <w:tr w:rsidR="00197769" w:rsidRPr="00AD3554" w14:paraId="0CBC761E" w14:textId="77777777">
        <w:trPr>
          <w:cantSplit/>
        </w:trPr>
        <w:tc>
          <w:tcPr>
            <w:tcW w:w="1021" w:type="dxa"/>
            <w:tcBorders>
              <w:top w:val="single" w:sz="4" w:space="0" w:color="auto"/>
              <w:left w:val="single" w:sz="4" w:space="0" w:color="auto"/>
              <w:bottom w:val="single" w:sz="4" w:space="0" w:color="auto"/>
              <w:right w:val="single" w:sz="4" w:space="0" w:color="auto"/>
            </w:tcBorders>
          </w:tcPr>
          <w:p w14:paraId="76711428" w14:textId="77777777" w:rsidR="00197769" w:rsidRPr="00FE2E39" w:rsidRDefault="00197769" w:rsidP="00FE2E39">
            <w:pPr>
              <w:suppressAutoHyphens/>
              <w:spacing w:after="0" w:line="23" w:lineRule="atLeast"/>
              <w:jc w:val="center"/>
              <w:rPr>
                <w:rFonts w:eastAsia="Calibri" w:cstheme="minorHAnsi"/>
                <w:sz w:val="24"/>
                <w:szCs w:val="24"/>
              </w:rPr>
            </w:pPr>
            <w:r w:rsidRPr="00FE2E39">
              <w:rPr>
                <w:rFonts w:eastAsia="Calibri" w:cstheme="minorHAnsi"/>
                <w:sz w:val="24"/>
                <w:szCs w:val="24"/>
              </w:rPr>
              <w:t>1.</w:t>
            </w:r>
          </w:p>
        </w:tc>
        <w:tc>
          <w:tcPr>
            <w:tcW w:w="4990" w:type="dxa"/>
            <w:tcBorders>
              <w:top w:val="single" w:sz="4" w:space="0" w:color="auto"/>
              <w:left w:val="single" w:sz="4" w:space="0" w:color="auto"/>
              <w:bottom w:val="single" w:sz="4" w:space="0" w:color="auto"/>
              <w:right w:val="single" w:sz="4" w:space="0" w:color="auto"/>
            </w:tcBorders>
            <w:vAlign w:val="center"/>
          </w:tcPr>
          <w:p w14:paraId="6B1F3A6A" w14:textId="40CBA5A7" w:rsidR="00197769" w:rsidRPr="00FE2E39" w:rsidRDefault="00197769" w:rsidP="00FE2E39">
            <w:pPr>
              <w:suppressAutoHyphens/>
              <w:spacing w:after="0" w:line="23" w:lineRule="atLeast"/>
              <w:jc w:val="both"/>
              <w:rPr>
                <w:rFonts w:eastAsia="Calibri" w:cstheme="minorHAnsi"/>
                <w:i/>
                <w:kern w:val="1"/>
                <w:sz w:val="24"/>
                <w:szCs w:val="24"/>
                <w:lang w:eastAsia="ar-SA"/>
              </w:rPr>
            </w:pPr>
            <w:r w:rsidRPr="00FE2E39">
              <w:rPr>
                <w:rFonts w:eastAsia="Calibri" w:cstheme="minorHAnsi"/>
                <w:sz w:val="24"/>
                <w:szCs w:val="24"/>
              </w:rPr>
              <w:t>Šilutės miesto teritorijų priežiūros kontrolės skaitmenizavimo paslaugos</w:t>
            </w:r>
          </w:p>
        </w:tc>
        <w:tc>
          <w:tcPr>
            <w:tcW w:w="1539" w:type="dxa"/>
            <w:tcBorders>
              <w:top w:val="single" w:sz="4" w:space="0" w:color="auto"/>
              <w:left w:val="single" w:sz="4" w:space="0" w:color="auto"/>
              <w:bottom w:val="single" w:sz="4" w:space="0" w:color="auto"/>
              <w:right w:val="single" w:sz="4" w:space="0" w:color="auto"/>
            </w:tcBorders>
          </w:tcPr>
          <w:p w14:paraId="2810E653" w14:textId="77777777" w:rsidR="00197769" w:rsidRPr="00FE2E39" w:rsidRDefault="00197769" w:rsidP="00FE2E39">
            <w:pPr>
              <w:suppressAutoHyphens/>
              <w:spacing w:after="0" w:line="23" w:lineRule="atLeast"/>
              <w:ind w:firstLine="697"/>
              <w:jc w:val="center"/>
              <w:rPr>
                <w:rFonts w:eastAsia="Calibri" w:cstheme="minorHAnsi"/>
                <w:kern w:val="1"/>
                <w:sz w:val="24"/>
                <w:szCs w:val="24"/>
                <w:lang w:eastAsia="ar-SA"/>
              </w:rPr>
            </w:pPr>
          </w:p>
        </w:tc>
        <w:tc>
          <w:tcPr>
            <w:tcW w:w="1126" w:type="dxa"/>
            <w:tcBorders>
              <w:top w:val="single" w:sz="4" w:space="0" w:color="auto"/>
              <w:left w:val="single" w:sz="4" w:space="0" w:color="auto"/>
              <w:bottom w:val="single" w:sz="4" w:space="0" w:color="auto"/>
              <w:right w:val="single" w:sz="4" w:space="0" w:color="auto"/>
            </w:tcBorders>
          </w:tcPr>
          <w:p w14:paraId="2B60D4B2" w14:textId="77777777" w:rsidR="00197769" w:rsidRPr="00FE2E39" w:rsidRDefault="00197769" w:rsidP="00FE2E39">
            <w:pPr>
              <w:suppressAutoHyphens/>
              <w:spacing w:after="0" w:line="23" w:lineRule="atLeast"/>
              <w:ind w:firstLine="697"/>
              <w:jc w:val="center"/>
              <w:rPr>
                <w:rFonts w:eastAsia="Calibri" w:cstheme="minorHAnsi"/>
                <w:kern w:val="1"/>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14:paraId="3CCC82A3" w14:textId="77777777" w:rsidR="00197769" w:rsidRPr="00FE2E39" w:rsidRDefault="00197769" w:rsidP="00FE2E39">
            <w:pPr>
              <w:suppressAutoHyphens/>
              <w:spacing w:after="0" w:line="23" w:lineRule="atLeast"/>
              <w:ind w:firstLine="697"/>
              <w:jc w:val="center"/>
              <w:rPr>
                <w:rFonts w:eastAsia="Calibri" w:cstheme="minorHAnsi"/>
                <w:i/>
                <w:kern w:val="1"/>
                <w:sz w:val="24"/>
                <w:szCs w:val="24"/>
                <w:lang w:eastAsia="ar-SA"/>
              </w:rPr>
            </w:pPr>
          </w:p>
        </w:tc>
      </w:tr>
    </w:tbl>
    <w:p w14:paraId="74CDE92D" w14:textId="77777777" w:rsidR="001C7C78" w:rsidRPr="00FE2E39" w:rsidRDefault="001C7C78" w:rsidP="00FE2E39">
      <w:pPr>
        <w:tabs>
          <w:tab w:val="left" w:pos="426"/>
        </w:tabs>
        <w:spacing w:after="0" w:line="23" w:lineRule="atLeast"/>
        <w:ind w:firstLine="720"/>
        <w:contextualSpacing/>
        <w:jc w:val="both"/>
        <w:rPr>
          <w:rFonts w:cstheme="minorHAnsi"/>
          <w:i/>
          <w:sz w:val="22"/>
          <w:szCs w:val="22"/>
        </w:rPr>
      </w:pPr>
    </w:p>
    <w:p w14:paraId="1A7767F9" w14:textId="77263DDD" w:rsidR="001C7C78" w:rsidRPr="00FE2E39" w:rsidRDefault="001C7C78" w:rsidP="00FE2E39">
      <w:pPr>
        <w:tabs>
          <w:tab w:val="left" w:pos="426"/>
        </w:tabs>
        <w:spacing w:after="0" w:line="23" w:lineRule="atLeast"/>
        <w:ind w:firstLine="720"/>
        <w:contextualSpacing/>
        <w:jc w:val="both"/>
        <w:rPr>
          <w:rFonts w:cstheme="minorHAnsi"/>
          <w:i/>
          <w:sz w:val="24"/>
          <w:szCs w:val="24"/>
        </w:rPr>
      </w:pPr>
      <w:r w:rsidRPr="00FE2E39">
        <w:rPr>
          <w:rFonts w:cstheme="minorHAnsi"/>
          <w:i/>
          <w:sz w:val="24"/>
          <w:szCs w:val="24"/>
        </w:rPr>
        <w:t>Pastab</w:t>
      </w:r>
      <w:r w:rsidR="00197769" w:rsidRPr="00FE2E39">
        <w:rPr>
          <w:rFonts w:cstheme="minorHAnsi"/>
          <w:i/>
          <w:sz w:val="24"/>
          <w:szCs w:val="24"/>
        </w:rPr>
        <w:t xml:space="preserve">a. </w:t>
      </w:r>
      <w:r w:rsidRPr="00FE2E39">
        <w:rPr>
          <w:rFonts w:cstheme="minorHAnsi"/>
          <w:i/>
          <w:sz w:val="24"/>
          <w:szCs w:val="24"/>
        </w:rPr>
        <w:t>Bendra pasiūlymo kaina turi būti nurodyta dviejų skaitmenų po kablelio tikslumu</w:t>
      </w:r>
      <w:r w:rsidR="00197769" w:rsidRPr="00FE2E39">
        <w:rPr>
          <w:rFonts w:cstheme="minorHAnsi"/>
          <w:i/>
          <w:sz w:val="24"/>
          <w:szCs w:val="24"/>
        </w:rPr>
        <w:t>.</w:t>
      </w:r>
    </w:p>
    <w:p w14:paraId="71DC8269" w14:textId="77777777" w:rsidR="001C7C78" w:rsidRPr="00FE2E39" w:rsidRDefault="001C7C78" w:rsidP="00FE2E39">
      <w:pPr>
        <w:tabs>
          <w:tab w:val="left" w:pos="426"/>
        </w:tabs>
        <w:spacing w:after="0" w:line="23" w:lineRule="atLeast"/>
        <w:ind w:firstLine="720"/>
        <w:jc w:val="both"/>
        <w:rPr>
          <w:rFonts w:cstheme="minorHAnsi"/>
          <w:b/>
          <w:bCs/>
          <w:sz w:val="24"/>
          <w:szCs w:val="24"/>
        </w:rPr>
      </w:pPr>
    </w:p>
    <w:p w14:paraId="3383F6DF" w14:textId="77777777" w:rsidR="001C7C78" w:rsidRPr="00FE2E39" w:rsidRDefault="001C7C78" w:rsidP="00FE2E39">
      <w:pPr>
        <w:spacing w:after="0" w:line="23" w:lineRule="atLeast"/>
        <w:rPr>
          <w:rFonts w:cstheme="minorHAnsi"/>
          <w:b/>
          <w:bCs/>
          <w:sz w:val="24"/>
          <w:szCs w:val="24"/>
        </w:rPr>
      </w:pPr>
    </w:p>
    <w:p w14:paraId="68A2A53F" w14:textId="67F42FC5" w:rsidR="001C7C78" w:rsidRPr="00FE2E39" w:rsidRDefault="001C7C78" w:rsidP="00FE2E39">
      <w:pPr>
        <w:spacing w:after="0" w:line="23" w:lineRule="atLeast"/>
        <w:rPr>
          <w:rFonts w:cstheme="minorHAnsi"/>
          <w:sz w:val="24"/>
          <w:szCs w:val="24"/>
        </w:rPr>
      </w:pPr>
      <w:r w:rsidRPr="00FE2E39">
        <w:rPr>
          <w:rFonts w:cstheme="minorHAnsi"/>
          <w:b/>
          <w:bCs/>
          <w:sz w:val="24"/>
          <w:szCs w:val="24"/>
        </w:rPr>
        <w:t>Bendra pasiūlymo kaina žodžiais:</w:t>
      </w:r>
      <w:r w:rsidRPr="00FE2E39">
        <w:rPr>
          <w:rFonts w:cstheme="minorHAnsi"/>
          <w:sz w:val="24"/>
          <w:szCs w:val="24"/>
        </w:rPr>
        <w:t xml:space="preserve"> _______________________________________________________________ Eur.</w:t>
      </w:r>
    </w:p>
    <w:p w14:paraId="42AA52BB" w14:textId="77777777" w:rsidR="001C7C78" w:rsidRPr="00FE2E39" w:rsidRDefault="001C7C78" w:rsidP="00FE2E39">
      <w:pPr>
        <w:spacing w:after="0" w:line="23" w:lineRule="atLeast"/>
        <w:rPr>
          <w:rFonts w:cstheme="minorHAnsi"/>
          <w:sz w:val="24"/>
          <w:szCs w:val="24"/>
        </w:rPr>
      </w:pPr>
    </w:p>
    <w:p w14:paraId="1B34988B" w14:textId="50665572" w:rsidR="001C7C78" w:rsidRPr="00FE2E39" w:rsidRDefault="001C7C78" w:rsidP="00FE2E39">
      <w:pPr>
        <w:spacing w:after="0" w:line="23" w:lineRule="atLeast"/>
        <w:rPr>
          <w:rFonts w:cstheme="minorHAnsi"/>
          <w:sz w:val="24"/>
          <w:szCs w:val="24"/>
        </w:rPr>
      </w:pPr>
      <w:r w:rsidRPr="00FE2E39">
        <w:rPr>
          <w:rFonts w:cstheme="minorHAnsi"/>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FE2E39" w:rsidRDefault="001C7C78" w:rsidP="00FE2E39">
      <w:pPr>
        <w:spacing w:after="0" w:line="23" w:lineRule="atLeast"/>
        <w:rPr>
          <w:rFonts w:cstheme="minorHAnsi"/>
          <w:sz w:val="24"/>
          <w:szCs w:val="24"/>
        </w:rPr>
      </w:pPr>
      <w:r w:rsidRPr="00FE2E39">
        <w:rPr>
          <w:rFonts w:cstheme="minorHAnsi"/>
          <w:sz w:val="24"/>
          <w:szCs w:val="24"/>
          <w:vertAlign w:val="superscript"/>
        </w:rPr>
        <w:tab/>
      </w:r>
      <w:r w:rsidRPr="00FE2E39">
        <w:rPr>
          <w:rFonts w:cstheme="minorHAnsi"/>
          <w:sz w:val="24"/>
          <w:szCs w:val="24"/>
          <w:vertAlign w:val="superscript"/>
        </w:rPr>
        <w:tab/>
      </w:r>
      <w:r w:rsidRPr="00FE2E39">
        <w:rPr>
          <w:rFonts w:cstheme="minorHAnsi"/>
          <w:sz w:val="24"/>
          <w:szCs w:val="24"/>
        </w:rPr>
        <w:t>(skaičiais ir žodžiais)</w:t>
      </w:r>
    </w:p>
    <w:p w14:paraId="08FBE47C" w14:textId="77777777" w:rsidR="001C7C78" w:rsidRPr="00FE2E39" w:rsidRDefault="001C7C78" w:rsidP="00FE2E39">
      <w:pPr>
        <w:spacing w:after="0" w:line="23" w:lineRule="atLeast"/>
        <w:ind w:firstLine="720"/>
        <w:rPr>
          <w:rFonts w:cstheme="minorHAnsi"/>
          <w:b/>
          <w:bCs/>
          <w:sz w:val="24"/>
          <w:szCs w:val="24"/>
        </w:rPr>
      </w:pPr>
    </w:p>
    <w:p w14:paraId="42792DD5" w14:textId="3DE1B56D" w:rsidR="001C7C78" w:rsidRPr="00FE2E39" w:rsidRDefault="001C7C78" w:rsidP="00FE2E39">
      <w:pPr>
        <w:tabs>
          <w:tab w:val="left" w:pos="720"/>
          <w:tab w:val="left" w:pos="9960"/>
        </w:tabs>
        <w:spacing w:after="0" w:line="23" w:lineRule="atLeast"/>
        <w:ind w:right="12"/>
        <w:rPr>
          <w:rFonts w:cstheme="minorHAnsi"/>
          <w:sz w:val="24"/>
          <w:szCs w:val="24"/>
        </w:rPr>
      </w:pPr>
      <w:r w:rsidRPr="00FE2E39">
        <w:rPr>
          <w:rFonts w:cstheme="minorHAnsi"/>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1904F806" w14:textId="77777777" w:rsidR="00651F7F" w:rsidRPr="00FE2E39" w:rsidRDefault="00651F7F" w:rsidP="00FE2E39">
      <w:pPr>
        <w:spacing w:after="0" w:line="23" w:lineRule="atLeast"/>
        <w:ind w:firstLine="567"/>
        <w:rPr>
          <w:rFonts w:cstheme="minorHAnsi"/>
          <w:sz w:val="24"/>
          <w:szCs w:val="24"/>
        </w:rPr>
      </w:pPr>
    </w:p>
    <w:p w14:paraId="718E0C59" w14:textId="5D800117" w:rsidR="00152D60" w:rsidRPr="00FE2E39" w:rsidRDefault="00172E0C" w:rsidP="00FE2E39">
      <w:pPr>
        <w:spacing w:after="0" w:line="23" w:lineRule="atLeast"/>
        <w:ind w:firstLine="567"/>
        <w:rPr>
          <w:rFonts w:eastAsia="Times New Roman" w:cstheme="minorHAnsi"/>
          <w:sz w:val="24"/>
          <w:szCs w:val="24"/>
        </w:rPr>
      </w:pPr>
      <w:r w:rsidRPr="00FE2E39">
        <w:rPr>
          <w:rFonts w:eastAsia="Times New Roman" w:cstheme="minorHAnsi"/>
          <w:sz w:val="24"/>
          <w:szCs w:val="24"/>
        </w:rPr>
        <w:t>3. Pateikiame kokybės kriterijų vertinimui reikalingą informaciją ir pridedame ją patvirtinančius dokumentus* prie šios pasiūlymo formos:</w:t>
      </w:r>
    </w:p>
    <w:tbl>
      <w:tblPr>
        <w:tblStyle w:val="Lentelstinklelis2"/>
        <w:tblW w:w="5000" w:type="pct"/>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5202"/>
        <w:gridCol w:w="4760"/>
      </w:tblGrid>
      <w:tr w:rsidR="00172E0C" w:rsidRPr="007114B6" w14:paraId="21EB7C12" w14:textId="77777777" w:rsidTr="00172E0C">
        <w:tc>
          <w:tcPr>
            <w:tcW w:w="2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9BB62" w14:textId="77777777" w:rsidR="00172E0C" w:rsidRPr="007114B6" w:rsidRDefault="00172E0C" w:rsidP="00FE2E39">
            <w:pPr>
              <w:spacing w:line="23" w:lineRule="atLeast"/>
              <w:rPr>
                <w:rFonts w:asciiTheme="minorHAnsi" w:eastAsia="Times New Roman" w:hAnsiTheme="minorHAnsi" w:cstheme="minorHAnsi"/>
                <w:b/>
                <w:szCs w:val="24"/>
                <w:lang w:val="lt-LT"/>
              </w:rPr>
            </w:pPr>
            <w:proofErr w:type="spellStart"/>
            <w:r w:rsidRPr="007114B6">
              <w:rPr>
                <w:rFonts w:asciiTheme="minorHAnsi" w:eastAsia="Times New Roman" w:hAnsiTheme="minorHAnsi" w:cstheme="minorHAnsi"/>
                <w:b/>
                <w:szCs w:val="24"/>
              </w:rPr>
              <w:t>Kokybės</w:t>
            </w:r>
            <w:proofErr w:type="spellEnd"/>
            <w:r w:rsidRPr="007114B6">
              <w:rPr>
                <w:rFonts w:asciiTheme="minorHAnsi" w:eastAsia="Times New Roman" w:hAnsiTheme="minorHAnsi" w:cstheme="minorHAnsi"/>
                <w:b/>
                <w:szCs w:val="24"/>
              </w:rPr>
              <w:t xml:space="preserve"> </w:t>
            </w:r>
            <w:proofErr w:type="spellStart"/>
            <w:r w:rsidRPr="007114B6">
              <w:rPr>
                <w:rFonts w:asciiTheme="minorHAnsi" w:eastAsia="Times New Roman" w:hAnsiTheme="minorHAnsi" w:cstheme="minorHAnsi"/>
                <w:b/>
                <w:szCs w:val="24"/>
              </w:rPr>
              <w:t>kriterijai</w:t>
            </w:r>
            <w:proofErr w:type="spellEnd"/>
          </w:p>
        </w:tc>
        <w:tc>
          <w:tcPr>
            <w:tcW w:w="2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69B95" w14:textId="77777777" w:rsidR="00172E0C" w:rsidRPr="007114B6" w:rsidRDefault="00172E0C" w:rsidP="00FE2E39">
            <w:pPr>
              <w:spacing w:line="23" w:lineRule="atLeast"/>
              <w:rPr>
                <w:rFonts w:asciiTheme="minorHAnsi" w:eastAsia="Times New Roman" w:hAnsiTheme="minorHAnsi" w:cstheme="minorHAnsi"/>
                <w:b/>
                <w:szCs w:val="24"/>
                <w:lang w:val="lt-LT"/>
              </w:rPr>
            </w:pPr>
            <w:proofErr w:type="spellStart"/>
            <w:r w:rsidRPr="007114B6">
              <w:rPr>
                <w:rFonts w:asciiTheme="minorHAnsi" w:eastAsia="Times New Roman" w:hAnsiTheme="minorHAnsi" w:cstheme="minorHAnsi"/>
                <w:b/>
                <w:szCs w:val="24"/>
              </w:rPr>
              <w:t>Tiekėjo</w:t>
            </w:r>
            <w:proofErr w:type="spellEnd"/>
            <w:r w:rsidRPr="007114B6">
              <w:rPr>
                <w:rFonts w:asciiTheme="minorHAnsi" w:eastAsia="Times New Roman" w:hAnsiTheme="minorHAnsi" w:cstheme="minorHAnsi"/>
                <w:b/>
                <w:szCs w:val="24"/>
              </w:rPr>
              <w:t xml:space="preserve"> </w:t>
            </w:r>
            <w:proofErr w:type="spellStart"/>
            <w:r w:rsidRPr="007114B6">
              <w:rPr>
                <w:rFonts w:asciiTheme="minorHAnsi" w:eastAsia="Times New Roman" w:hAnsiTheme="minorHAnsi" w:cstheme="minorHAnsi"/>
                <w:b/>
                <w:szCs w:val="24"/>
              </w:rPr>
              <w:t>pasiūlymas</w:t>
            </w:r>
            <w:proofErr w:type="spellEnd"/>
          </w:p>
        </w:tc>
      </w:tr>
      <w:tr w:rsidR="00172E0C" w:rsidRPr="007114B6" w14:paraId="37E9A3CC" w14:textId="77777777" w:rsidTr="00172E0C">
        <w:tc>
          <w:tcPr>
            <w:tcW w:w="2611" w:type="pct"/>
            <w:tcBorders>
              <w:top w:val="single" w:sz="4" w:space="0" w:color="auto"/>
              <w:bottom w:val="single" w:sz="4" w:space="0" w:color="auto"/>
            </w:tcBorders>
          </w:tcPr>
          <w:p w14:paraId="62038951" w14:textId="1A39CDC4" w:rsidR="00172E0C" w:rsidRPr="007114B6" w:rsidRDefault="00172E0C" w:rsidP="00FE2E39">
            <w:pPr>
              <w:suppressAutoHyphens/>
              <w:spacing w:line="23" w:lineRule="atLeast"/>
              <w:jc w:val="both"/>
              <w:rPr>
                <w:rFonts w:asciiTheme="minorHAnsi" w:hAnsiTheme="minorHAnsi" w:cstheme="minorHAnsi"/>
                <w:szCs w:val="24"/>
                <w:lang w:val="lt-LT" w:eastAsia="zh-CN"/>
              </w:rPr>
            </w:pPr>
            <w:bookmarkStart w:id="109" w:name="_Hlk151451927"/>
            <w:proofErr w:type="spellStart"/>
            <w:r w:rsidRPr="007114B6">
              <w:rPr>
                <w:rFonts w:asciiTheme="minorHAnsi" w:hAnsiTheme="minorHAnsi" w:cstheme="minorHAnsi"/>
                <w:b/>
                <w:bCs/>
                <w:szCs w:val="24"/>
              </w:rPr>
              <w:t>Programuotojo</w:t>
            </w:r>
            <w:proofErr w:type="spellEnd"/>
            <w:r w:rsidRPr="007114B6">
              <w:rPr>
                <w:rFonts w:asciiTheme="minorHAnsi" w:hAnsiTheme="minorHAnsi" w:cstheme="minorHAnsi"/>
                <w:b/>
                <w:bCs/>
                <w:szCs w:val="24"/>
              </w:rPr>
              <w:t xml:space="preserve"> </w:t>
            </w:r>
            <w:proofErr w:type="spellStart"/>
            <w:r w:rsidRPr="007114B6">
              <w:rPr>
                <w:rFonts w:asciiTheme="minorHAnsi" w:hAnsiTheme="minorHAnsi" w:cstheme="minorHAnsi"/>
                <w:b/>
                <w:bCs/>
                <w:szCs w:val="24"/>
              </w:rPr>
              <w:t>patirtis</w:t>
            </w:r>
            <w:proofErr w:type="spellEnd"/>
            <w:r w:rsidRPr="007114B6">
              <w:rPr>
                <w:rFonts w:asciiTheme="minorHAnsi" w:hAnsiTheme="minorHAnsi" w:cstheme="minorHAnsi"/>
                <w:bCs/>
                <w:szCs w:val="24"/>
              </w:rPr>
              <w:t xml:space="preserve"> (</w:t>
            </w:r>
            <w:proofErr w:type="spellStart"/>
            <w:r w:rsidRPr="007114B6">
              <w:rPr>
                <w:rFonts w:asciiTheme="minorHAnsi" w:hAnsiTheme="minorHAnsi" w:cstheme="minorHAnsi"/>
                <w:bCs/>
                <w:szCs w:val="24"/>
              </w:rPr>
              <w:t>Vertinama</w:t>
            </w:r>
            <w:proofErr w:type="spellEnd"/>
            <w:r w:rsidRPr="007114B6">
              <w:rPr>
                <w:rFonts w:asciiTheme="minorHAnsi" w:hAnsiTheme="minorHAnsi" w:cstheme="minorHAnsi"/>
                <w:bCs/>
                <w:szCs w:val="24"/>
              </w:rPr>
              <w:t xml:space="preserve"> – </w:t>
            </w:r>
            <w:proofErr w:type="spellStart"/>
            <w:r w:rsidRPr="007114B6">
              <w:rPr>
                <w:rFonts w:asciiTheme="minorHAnsi" w:hAnsiTheme="minorHAnsi" w:cstheme="minorHAnsi"/>
                <w:bCs/>
                <w:szCs w:val="24"/>
              </w:rPr>
              <w:t>Tiekėjo</w:t>
            </w:r>
            <w:proofErr w:type="spellEnd"/>
            <w:r w:rsidRPr="007114B6">
              <w:rPr>
                <w:rFonts w:asciiTheme="minorHAnsi" w:hAnsiTheme="minorHAnsi" w:cstheme="minorHAnsi"/>
                <w:bCs/>
                <w:szCs w:val="24"/>
              </w:rPr>
              <w:t xml:space="preserve"> </w:t>
            </w:r>
            <w:proofErr w:type="spellStart"/>
            <w:r w:rsidRPr="007114B6">
              <w:rPr>
                <w:rFonts w:asciiTheme="minorHAnsi" w:hAnsiTheme="minorHAnsi" w:cstheme="minorHAnsi"/>
                <w:bCs/>
                <w:szCs w:val="24"/>
              </w:rPr>
              <w:t>paskirto</w:t>
            </w:r>
            <w:proofErr w:type="spellEnd"/>
            <w:r w:rsidRPr="007114B6">
              <w:rPr>
                <w:rFonts w:asciiTheme="minorHAnsi" w:hAnsiTheme="minorHAnsi" w:cstheme="minorHAnsi"/>
                <w:bCs/>
                <w:szCs w:val="24"/>
              </w:rPr>
              <w:t xml:space="preserve"> </w:t>
            </w:r>
            <w:proofErr w:type="spellStart"/>
            <w:r w:rsidRPr="007114B6">
              <w:rPr>
                <w:rFonts w:asciiTheme="minorHAnsi" w:hAnsiTheme="minorHAnsi" w:cstheme="minorHAnsi"/>
                <w:bCs/>
                <w:szCs w:val="24"/>
              </w:rPr>
              <w:t>programuotojo</w:t>
            </w:r>
            <w:proofErr w:type="spellEnd"/>
            <w:r w:rsidRPr="007114B6">
              <w:rPr>
                <w:rFonts w:asciiTheme="minorHAnsi" w:hAnsiTheme="minorHAnsi" w:cstheme="minorHAnsi"/>
                <w:bCs/>
                <w:szCs w:val="24"/>
              </w:rPr>
              <w:t xml:space="preserve"> </w:t>
            </w:r>
            <w:proofErr w:type="spellStart"/>
            <w:r w:rsidRPr="007114B6">
              <w:rPr>
                <w:rFonts w:asciiTheme="minorHAnsi" w:hAnsiTheme="minorHAnsi" w:cstheme="minorHAnsi"/>
                <w:bCs/>
                <w:szCs w:val="24"/>
              </w:rPr>
              <w:t>patirtis</w:t>
            </w:r>
            <w:proofErr w:type="spellEnd"/>
            <w:r w:rsidRPr="007114B6">
              <w:rPr>
                <w:rFonts w:asciiTheme="minorHAnsi" w:hAnsiTheme="minorHAnsi" w:cstheme="minorHAnsi"/>
                <w:bCs/>
                <w:szCs w:val="24"/>
              </w:rPr>
              <w:t xml:space="preserve">) </w:t>
            </w:r>
            <w:r w:rsidR="005D0914">
              <w:rPr>
                <w:rFonts w:asciiTheme="minorHAnsi" w:hAnsiTheme="minorHAnsi" w:cstheme="minorHAnsi"/>
                <w:bCs/>
                <w:szCs w:val="24"/>
              </w:rPr>
              <w:t>Q</w:t>
            </w:r>
            <w:r w:rsidRPr="007114B6">
              <w:rPr>
                <w:rFonts w:asciiTheme="minorHAnsi" w:hAnsiTheme="minorHAnsi" w:cstheme="minorHAnsi"/>
                <w:bCs/>
                <w:szCs w:val="24"/>
                <w:vertAlign w:val="subscript"/>
              </w:rPr>
              <w:t>1</w:t>
            </w:r>
          </w:p>
        </w:tc>
        <w:tc>
          <w:tcPr>
            <w:tcW w:w="2389" w:type="pct"/>
            <w:tcBorders>
              <w:top w:val="single" w:sz="4" w:space="0" w:color="auto"/>
              <w:bottom w:val="single" w:sz="4" w:space="0" w:color="auto"/>
            </w:tcBorders>
          </w:tcPr>
          <w:p w14:paraId="67E28DB5" w14:textId="1B195C52" w:rsidR="00340602" w:rsidRPr="007114B6" w:rsidRDefault="00340602" w:rsidP="00FE2E39">
            <w:pPr>
              <w:spacing w:line="23" w:lineRule="atLeast"/>
              <w:jc w:val="both"/>
              <w:rPr>
                <w:rFonts w:asciiTheme="minorHAnsi" w:eastAsia="Times New Roman" w:hAnsiTheme="minorHAnsi" w:cstheme="minorHAnsi"/>
                <w:i/>
                <w:szCs w:val="24"/>
                <w:lang w:val="lt-LT"/>
              </w:rPr>
            </w:pPr>
            <w:proofErr w:type="spellStart"/>
            <w:r w:rsidRPr="007114B6">
              <w:rPr>
                <w:rFonts w:asciiTheme="minorHAnsi" w:eastAsia="Times New Roman" w:hAnsiTheme="minorHAnsi" w:cstheme="minorHAnsi"/>
                <w:i/>
                <w:szCs w:val="24"/>
              </w:rPr>
              <w:t>Vardas</w:t>
            </w:r>
            <w:proofErr w:type="spellEnd"/>
            <w:r w:rsidRPr="007114B6">
              <w:rPr>
                <w:rFonts w:asciiTheme="minorHAnsi" w:eastAsia="Times New Roman" w:hAnsiTheme="minorHAnsi" w:cstheme="minorHAnsi"/>
                <w:i/>
                <w:szCs w:val="24"/>
              </w:rPr>
              <w:t xml:space="preserve">, </w:t>
            </w:r>
            <w:proofErr w:type="spellStart"/>
            <w:r w:rsidRPr="007114B6">
              <w:rPr>
                <w:rFonts w:asciiTheme="minorHAnsi" w:eastAsia="Times New Roman" w:hAnsiTheme="minorHAnsi" w:cstheme="minorHAnsi"/>
                <w:i/>
                <w:szCs w:val="24"/>
              </w:rPr>
              <w:t>pavardė</w:t>
            </w:r>
            <w:proofErr w:type="spellEnd"/>
            <w:r w:rsidRPr="007114B6">
              <w:rPr>
                <w:rFonts w:asciiTheme="minorHAnsi" w:eastAsia="Times New Roman" w:hAnsiTheme="minorHAnsi" w:cstheme="minorHAnsi"/>
                <w:i/>
                <w:szCs w:val="24"/>
              </w:rPr>
              <w:t xml:space="preserve"> _______________________.</w:t>
            </w:r>
          </w:p>
          <w:p w14:paraId="1C5304BE" w14:textId="6A26A706" w:rsidR="00172E0C" w:rsidRPr="007114B6" w:rsidRDefault="00172E0C" w:rsidP="00FE2E39">
            <w:pPr>
              <w:spacing w:line="23" w:lineRule="atLeast"/>
              <w:jc w:val="both"/>
              <w:rPr>
                <w:rFonts w:asciiTheme="minorHAnsi" w:hAnsiTheme="minorHAnsi" w:cstheme="minorHAnsi"/>
                <w:i/>
                <w:szCs w:val="24"/>
                <w:lang w:val="lt-LT"/>
              </w:rPr>
            </w:pPr>
            <w:proofErr w:type="spellStart"/>
            <w:r w:rsidRPr="007114B6">
              <w:rPr>
                <w:rFonts w:asciiTheme="minorHAnsi" w:eastAsia="Times New Roman" w:hAnsiTheme="minorHAnsi" w:cstheme="minorHAnsi"/>
                <w:i/>
                <w:szCs w:val="24"/>
              </w:rPr>
              <w:t>Nurodomas</w:t>
            </w:r>
            <w:proofErr w:type="spellEnd"/>
            <w:r w:rsidRPr="007114B6">
              <w:rPr>
                <w:rFonts w:asciiTheme="minorHAnsi" w:eastAsia="Times New Roman" w:hAnsiTheme="minorHAnsi" w:cstheme="minorHAnsi"/>
                <w:i/>
                <w:szCs w:val="24"/>
              </w:rPr>
              <w:t xml:space="preserve"> </w:t>
            </w:r>
            <w:proofErr w:type="spellStart"/>
            <w:r w:rsidRPr="007114B6">
              <w:rPr>
                <w:rFonts w:asciiTheme="minorHAnsi" w:eastAsia="Times New Roman" w:hAnsiTheme="minorHAnsi" w:cstheme="minorHAnsi"/>
                <w:i/>
                <w:szCs w:val="24"/>
              </w:rPr>
              <w:t>projektų</w:t>
            </w:r>
            <w:proofErr w:type="spellEnd"/>
            <w:r w:rsidRPr="007114B6">
              <w:rPr>
                <w:rFonts w:asciiTheme="minorHAnsi" w:eastAsia="Times New Roman" w:hAnsiTheme="minorHAnsi" w:cstheme="minorHAnsi"/>
                <w:i/>
                <w:szCs w:val="24"/>
              </w:rPr>
              <w:t xml:space="preserve"> </w:t>
            </w:r>
            <w:proofErr w:type="spellStart"/>
            <w:r w:rsidRPr="007114B6">
              <w:rPr>
                <w:rFonts w:asciiTheme="minorHAnsi" w:eastAsia="Times New Roman" w:hAnsiTheme="minorHAnsi" w:cstheme="minorHAnsi"/>
                <w:i/>
                <w:szCs w:val="24"/>
              </w:rPr>
              <w:t>skaičius</w:t>
            </w:r>
            <w:proofErr w:type="spellEnd"/>
            <w:r w:rsidRPr="007114B6">
              <w:rPr>
                <w:rFonts w:asciiTheme="minorHAnsi" w:eastAsia="Times New Roman" w:hAnsiTheme="minorHAnsi" w:cstheme="minorHAnsi"/>
                <w:i/>
                <w:szCs w:val="24"/>
              </w:rPr>
              <w:t>: ______</w:t>
            </w:r>
            <w:proofErr w:type="spellStart"/>
            <w:r w:rsidRPr="007114B6">
              <w:rPr>
                <w:rFonts w:asciiTheme="minorHAnsi" w:eastAsia="Times New Roman" w:hAnsiTheme="minorHAnsi" w:cstheme="minorHAnsi"/>
                <w:i/>
                <w:szCs w:val="24"/>
              </w:rPr>
              <w:t>vnt</w:t>
            </w:r>
            <w:proofErr w:type="spellEnd"/>
            <w:r w:rsidRPr="007114B6">
              <w:rPr>
                <w:rFonts w:asciiTheme="minorHAnsi" w:eastAsia="Times New Roman" w:hAnsiTheme="minorHAnsi" w:cstheme="minorHAnsi"/>
                <w:i/>
                <w:szCs w:val="24"/>
              </w:rPr>
              <w:t>.</w:t>
            </w:r>
          </w:p>
        </w:tc>
      </w:tr>
      <w:tr w:rsidR="00172E0C" w:rsidRPr="007114B6" w14:paraId="3DD7B00C" w14:textId="77777777" w:rsidTr="00172E0C">
        <w:tc>
          <w:tcPr>
            <w:tcW w:w="2611" w:type="pct"/>
            <w:tcBorders>
              <w:top w:val="single" w:sz="4" w:space="0" w:color="auto"/>
              <w:bottom w:val="single" w:sz="4" w:space="0" w:color="auto"/>
            </w:tcBorders>
          </w:tcPr>
          <w:p w14:paraId="30355E5A" w14:textId="7359EFE4" w:rsidR="00172E0C" w:rsidRPr="007114B6" w:rsidRDefault="00172E0C" w:rsidP="00FE2E39">
            <w:pPr>
              <w:suppressAutoHyphens/>
              <w:spacing w:line="23" w:lineRule="atLeast"/>
              <w:jc w:val="both"/>
              <w:rPr>
                <w:rFonts w:asciiTheme="minorHAnsi" w:hAnsiTheme="minorHAnsi" w:cstheme="minorHAnsi"/>
                <w:b/>
                <w:bCs/>
                <w:szCs w:val="24"/>
                <w:lang w:val="lt-LT"/>
              </w:rPr>
            </w:pPr>
            <w:r w:rsidRPr="007114B6">
              <w:rPr>
                <w:rFonts w:asciiTheme="minorHAnsi" w:hAnsiTheme="minorHAnsi" w:cstheme="minorHAnsi"/>
                <w:b/>
                <w:bCs/>
                <w:szCs w:val="24"/>
              </w:rPr>
              <w:t xml:space="preserve">GIS </w:t>
            </w:r>
            <w:proofErr w:type="spellStart"/>
            <w:r w:rsidRPr="007114B6">
              <w:rPr>
                <w:rFonts w:asciiTheme="minorHAnsi" w:hAnsiTheme="minorHAnsi" w:cstheme="minorHAnsi"/>
                <w:b/>
                <w:bCs/>
                <w:szCs w:val="24"/>
              </w:rPr>
              <w:t>specialisto</w:t>
            </w:r>
            <w:proofErr w:type="spellEnd"/>
            <w:r w:rsidRPr="007114B6">
              <w:rPr>
                <w:rFonts w:asciiTheme="minorHAnsi" w:hAnsiTheme="minorHAnsi" w:cstheme="minorHAnsi"/>
                <w:b/>
                <w:bCs/>
                <w:szCs w:val="24"/>
              </w:rPr>
              <w:t xml:space="preserve"> </w:t>
            </w:r>
            <w:proofErr w:type="spellStart"/>
            <w:r w:rsidRPr="007114B6">
              <w:rPr>
                <w:rFonts w:asciiTheme="minorHAnsi" w:hAnsiTheme="minorHAnsi" w:cstheme="minorHAnsi"/>
                <w:b/>
                <w:bCs/>
                <w:szCs w:val="24"/>
              </w:rPr>
              <w:t>patirtis</w:t>
            </w:r>
            <w:proofErr w:type="spellEnd"/>
            <w:r w:rsidRPr="007114B6">
              <w:rPr>
                <w:rFonts w:asciiTheme="minorHAnsi" w:hAnsiTheme="minorHAnsi" w:cstheme="minorHAnsi"/>
                <w:b/>
                <w:bCs/>
                <w:szCs w:val="24"/>
              </w:rPr>
              <w:t xml:space="preserve"> </w:t>
            </w:r>
            <w:r w:rsidRPr="007114B6">
              <w:rPr>
                <w:rFonts w:asciiTheme="minorHAnsi" w:hAnsiTheme="minorHAnsi" w:cstheme="minorHAnsi"/>
                <w:szCs w:val="24"/>
              </w:rPr>
              <w:t>(</w:t>
            </w:r>
            <w:proofErr w:type="spellStart"/>
            <w:r w:rsidRPr="007114B6">
              <w:rPr>
                <w:rFonts w:asciiTheme="minorHAnsi" w:hAnsiTheme="minorHAnsi" w:cstheme="minorHAnsi"/>
                <w:szCs w:val="24"/>
              </w:rPr>
              <w:t>Vertinama</w:t>
            </w:r>
            <w:proofErr w:type="spellEnd"/>
            <w:r w:rsidRPr="007114B6">
              <w:rPr>
                <w:rFonts w:asciiTheme="minorHAnsi" w:hAnsiTheme="minorHAnsi" w:cstheme="minorHAnsi"/>
                <w:szCs w:val="24"/>
              </w:rPr>
              <w:t xml:space="preserve"> – </w:t>
            </w:r>
            <w:proofErr w:type="spellStart"/>
            <w:r w:rsidRPr="007114B6">
              <w:rPr>
                <w:rFonts w:asciiTheme="minorHAnsi" w:hAnsiTheme="minorHAnsi" w:cstheme="minorHAnsi"/>
                <w:szCs w:val="24"/>
              </w:rPr>
              <w:t>Tiekėjo</w:t>
            </w:r>
            <w:proofErr w:type="spellEnd"/>
            <w:r w:rsidRPr="007114B6">
              <w:rPr>
                <w:rFonts w:asciiTheme="minorHAnsi" w:hAnsiTheme="minorHAnsi" w:cstheme="minorHAnsi"/>
                <w:szCs w:val="24"/>
              </w:rPr>
              <w:t xml:space="preserve"> </w:t>
            </w:r>
            <w:proofErr w:type="spellStart"/>
            <w:r w:rsidRPr="007114B6">
              <w:rPr>
                <w:rFonts w:asciiTheme="minorHAnsi" w:hAnsiTheme="minorHAnsi" w:cstheme="minorHAnsi"/>
                <w:szCs w:val="24"/>
              </w:rPr>
              <w:t>paskirto</w:t>
            </w:r>
            <w:proofErr w:type="spellEnd"/>
            <w:r w:rsidRPr="007114B6">
              <w:rPr>
                <w:rFonts w:asciiTheme="minorHAnsi" w:hAnsiTheme="minorHAnsi" w:cstheme="minorHAnsi"/>
                <w:szCs w:val="24"/>
              </w:rPr>
              <w:t xml:space="preserve"> GIS </w:t>
            </w:r>
            <w:proofErr w:type="spellStart"/>
            <w:r w:rsidRPr="007114B6">
              <w:rPr>
                <w:rFonts w:asciiTheme="minorHAnsi" w:hAnsiTheme="minorHAnsi" w:cstheme="minorHAnsi"/>
                <w:szCs w:val="24"/>
              </w:rPr>
              <w:t>specialisto</w:t>
            </w:r>
            <w:proofErr w:type="spellEnd"/>
            <w:r w:rsidRPr="007114B6">
              <w:rPr>
                <w:rFonts w:asciiTheme="minorHAnsi" w:hAnsiTheme="minorHAnsi" w:cstheme="minorHAnsi"/>
                <w:szCs w:val="24"/>
              </w:rPr>
              <w:t xml:space="preserve"> </w:t>
            </w:r>
            <w:proofErr w:type="spellStart"/>
            <w:r w:rsidRPr="007114B6">
              <w:rPr>
                <w:rFonts w:asciiTheme="minorHAnsi" w:hAnsiTheme="minorHAnsi" w:cstheme="minorHAnsi"/>
                <w:szCs w:val="24"/>
              </w:rPr>
              <w:t>patirtis</w:t>
            </w:r>
            <w:proofErr w:type="spellEnd"/>
            <w:r w:rsidRPr="007114B6">
              <w:rPr>
                <w:rFonts w:asciiTheme="minorHAnsi" w:hAnsiTheme="minorHAnsi" w:cstheme="minorHAnsi"/>
                <w:szCs w:val="24"/>
              </w:rPr>
              <w:t xml:space="preserve">) </w:t>
            </w:r>
            <w:r w:rsidR="005D0914">
              <w:rPr>
                <w:rFonts w:asciiTheme="minorHAnsi" w:hAnsiTheme="minorHAnsi" w:cstheme="minorHAnsi"/>
                <w:szCs w:val="24"/>
              </w:rPr>
              <w:t>Q</w:t>
            </w:r>
            <w:r w:rsidR="00894F2F" w:rsidRPr="007114B6">
              <w:rPr>
                <w:rFonts w:asciiTheme="minorHAnsi" w:hAnsiTheme="minorHAnsi" w:cstheme="minorHAnsi"/>
                <w:szCs w:val="24"/>
                <w:vertAlign w:val="subscript"/>
              </w:rPr>
              <w:t>2</w:t>
            </w:r>
          </w:p>
        </w:tc>
        <w:tc>
          <w:tcPr>
            <w:tcW w:w="2389" w:type="pct"/>
            <w:tcBorders>
              <w:top w:val="single" w:sz="4" w:space="0" w:color="auto"/>
              <w:bottom w:val="single" w:sz="4" w:space="0" w:color="auto"/>
            </w:tcBorders>
          </w:tcPr>
          <w:p w14:paraId="43913F0C" w14:textId="392D5D96" w:rsidR="00340602" w:rsidRPr="007114B6" w:rsidRDefault="00340602" w:rsidP="00FE2E39">
            <w:pPr>
              <w:spacing w:line="23" w:lineRule="atLeast"/>
              <w:jc w:val="both"/>
              <w:rPr>
                <w:rFonts w:asciiTheme="minorHAnsi" w:eastAsia="Times New Roman" w:hAnsiTheme="minorHAnsi" w:cstheme="minorHAnsi"/>
                <w:i/>
                <w:szCs w:val="24"/>
                <w:lang w:val="lt-LT"/>
              </w:rPr>
            </w:pPr>
            <w:proofErr w:type="spellStart"/>
            <w:r w:rsidRPr="007114B6">
              <w:rPr>
                <w:rFonts w:asciiTheme="minorHAnsi" w:eastAsia="Times New Roman" w:hAnsiTheme="minorHAnsi" w:cstheme="minorHAnsi"/>
                <w:i/>
                <w:szCs w:val="24"/>
              </w:rPr>
              <w:t>Vardas</w:t>
            </w:r>
            <w:proofErr w:type="spellEnd"/>
            <w:r w:rsidRPr="007114B6">
              <w:rPr>
                <w:rFonts w:asciiTheme="minorHAnsi" w:eastAsia="Times New Roman" w:hAnsiTheme="minorHAnsi" w:cstheme="minorHAnsi"/>
                <w:i/>
                <w:szCs w:val="24"/>
              </w:rPr>
              <w:t xml:space="preserve">, </w:t>
            </w:r>
            <w:proofErr w:type="spellStart"/>
            <w:r w:rsidRPr="007114B6">
              <w:rPr>
                <w:rFonts w:asciiTheme="minorHAnsi" w:eastAsia="Times New Roman" w:hAnsiTheme="minorHAnsi" w:cstheme="minorHAnsi"/>
                <w:i/>
                <w:szCs w:val="24"/>
              </w:rPr>
              <w:t>pavardė</w:t>
            </w:r>
            <w:proofErr w:type="spellEnd"/>
            <w:r w:rsidRPr="007114B6">
              <w:rPr>
                <w:rFonts w:asciiTheme="minorHAnsi" w:eastAsia="Times New Roman" w:hAnsiTheme="minorHAnsi" w:cstheme="minorHAnsi"/>
                <w:i/>
                <w:szCs w:val="24"/>
              </w:rPr>
              <w:t xml:space="preserve"> _______________________.</w:t>
            </w:r>
          </w:p>
          <w:p w14:paraId="0A717665" w14:textId="2800D8FE" w:rsidR="00172E0C" w:rsidRPr="007114B6" w:rsidRDefault="00172E0C" w:rsidP="00FE2E39">
            <w:pPr>
              <w:spacing w:line="23" w:lineRule="atLeast"/>
              <w:jc w:val="both"/>
              <w:rPr>
                <w:rFonts w:asciiTheme="minorHAnsi" w:eastAsia="Times New Roman" w:hAnsiTheme="minorHAnsi" w:cstheme="minorHAnsi"/>
                <w:i/>
                <w:szCs w:val="24"/>
                <w:lang w:val="lt-LT"/>
              </w:rPr>
            </w:pPr>
            <w:proofErr w:type="spellStart"/>
            <w:r w:rsidRPr="007114B6">
              <w:rPr>
                <w:rFonts w:asciiTheme="minorHAnsi" w:eastAsia="Times New Roman" w:hAnsiTheme="minorHAnsi" w:cstheme="minorHAnsi"/>
                <w:i/>
                <w:szCs w:val="24"/>
              </w:rPr>
              <w:t>Nurodomas</w:t>
            </w:r>
            <w:proofErr w:type="spellEnd"/>
            <w:r w:rsidRPr="007114B6">
              <w:rPr>
                <w:rFonts w:asciiTheme="minorHAnsi" w:eastAsia="Times New Roman" w:hAnsiTheme="minorHAnsi" w:cstheme="minorHAnsi"/>
                <w:i/>
                <w:szCs w:val="24"/>
              </w:rPr>
              <w:t xml:space="preserve"> </w:t>
            </w:r>
            <w:proofErr w:type="spellStart"/>
            <w:r w:rsidRPr="007114B6">
              <w:rPr>
                <w:rFonts w:asciiTheme="minorHAnsi" w:eastAsia="Times New Roman" w:hAnsiTheme="minorHAnsi" w:cstheme="minorHAnsi"/>
                <w:i/>
                <w:szCs w:val="24"/>
              </w:rPr>
              <w:t>projektų</w:t>
            </w:r>
            <w:proofErr w:type="spellEnd"/>
            <w:r w:rsidRPr="007114B6">
              <w:rPr>
                <w:rFonts w:asciiTheme="minorHAnsi" w:eastAsia="Times New Roman" w:hAnsiTheme="minorHAnsi" w:cstheme="minorHAnsi"/>
                <w:i/>
                <w:szCs w:val="24"/>
              </w:rPr>
              <w:t xml:space="preserve"> </w:t>
            </w:r>
            <w:proofErr w:type="spellStart"/>
            <w:r w:rsidRPr="007114B6">
              <w:rPr>
                <w:rFonts w:asciiTheme="minorHAnsi" w:eastAsia="Times New Roman" w:hAnsiTheme="minorHAnsi" w:cstheme="minorHAnsi"/>
                <w:i/>
                <w:szCs w:val="24"/>
              </w:rPr>
              <w:t>skaičius</w:t>
            </w:r>
            <w:proofErr w:type="spellEnd"/>
            <w:r w:rsidRPr="007114B6">
              <w:rPr>
                <w:rFonts w:asciiTheme="minorHAnsi" w:eastAsia="Times New Roman" w:hAnsiTheme="minorHAnsi" w:cstheme="minorHAnsi"/>
                <w:i/>
                <w:szCs w:val="24"/>
              </w:rPr>
              <w:t>: ______</w:t>
            </w:r>
            <w:proofErr w:type="spellStart"/>
            <w:r w:rsidRPr="007114B6">
              <w:rPr>
                <w:rFonts w:asciiTheme="minorHAnsi" w:eastAsia="Times New Roman" w:hAnsiTheme="minorHAnsi" w:cstheme="minorHAnsi"/>
                <w:i/>
                <w:szCs w:val="24"/>
              </w:rPr>
              <w:t>vnt</w:t>
            </w:r>
            <w:proofErr w:type="spellEnd"/>
            <w:r w:rsidRPr="007114B6">
              <w:rPr>
                <w:rFonts w:asciiTheme="minorHAnsi" w:eastAsia="Times New Roman" w:hAnsiTheme="minorHAnsi" w:cstheme="minorHAnsi"/>
                <w:i/>
                <w:szCs w:val="24"/>
              </w:rPr>
              <w:t>.</w:t>
            </w:r>
          </w:p>
        </w:tc>
      </w:tr>
    </w:tbl>
    <w:bookmarkEnd w:id="109"/>
    <w:p w14:paraId="07A68284" w14:textId="576F8D2C" w:rsidR="00172E0C" w:rsidRPr="00FE2E39" w:rsidRDefault="00172E0C" w:rsidP="00FE2E39">
      <w:pPr>
        <w:spacing w:line="23" w:lineRule="atLeast"/>
        <w:ind w:firstLine="567"/>
        <w:rPr>
          <w:rFonts w:cstheme="minorHAnsi"/>
          <w:i/>
          <w:iCs/>
          <w:sz w:val="24"/>
          <w:szCs w:val="24"/>
        </w:rPr>
      </w:pPr>
      <w:r w:rsidRPr="00FE2E39">
        <w:rPr>
          <w:rFonts w:cstheme="minorHAnsi"/>
          <w:i/>
          <w:iCs/>
          <w:sz w:val="24"/>
          <w:szCs w:val="24"/>
        </w:rPr>
        <w:t>Pastaba. * - pateikiamas užpildytas specialiųjų pirkimo sąlygų 10 priedas.</w:t>
      </w:r>
    </w:p>
    <w:p w14:paraId="57D723B8" w14:textId="77777777" w:rsidR="00152D60" w:rsidRPr="00FE2E39" w:rsidRDefault="00152D60" w:rsidP="00FE2E39">
      <w:pPr>
        <w:spacing w:after="0" w:line="23" w:lineRule="atLeast"/>
        <w:ind w:firstLine="567"/>
        <w:jc w:val="both"/>
        <w:rPr>
          <w:rFonts w:eastAsia="Times New Roman" w:cstheme="minorHAnsi"/>
          <w:sz w:val="24"/>
          <w:szCs w:val="24"/>
        </w:rPr>
      </w:pPr>
    </w:p>
    <w:p w14:paraId="3DC668D8" w14:textId="51080932" w:rsidR="001C7C78" w:rsidRPr="00FE2E39" w:rsidRDefault="00152D60" w:rsidP="00FE2E39">
      <w:pPr>
        <w:spacing w:after="0" w:line="23" w:lineRule="atLeast"/>
        <w:ind w:firstLine="567"/>
        <w:rPr>
          <w:rFonts w:eastAsia="Times New Roman" w:cstheme="minorHAnsi"/>
          <w:sz w:val="24"/>
          <w:szCs w:val="24"/>
        </w:rPr>
      </w:pPr>
      <w:r w:rsidRPr="00FE2E39">
        <w:rPr>
          <w:rFonts w:eastAsia="Times New Roman" w:cstheme="minorHAnsi"/>
          <w:sz w:val="24"/>
          <w:szCs w:val="24"/>
        </w:rPr>
        <w:t xml:space="preserve">4. </w:t>
      </w:r>
      <w:r w:rsidR="001C7C78" w:rsidRPr="00FE2E39">
        <w:rPr>
          <w:rFonts w:eastAsia="Times New Roman" w:cstheme="minorHAnsi"/>
          <w:sz w:val="24"/>
          <w:szCs w:val="24"/>
        </w:rPr>
        <w:t xml:space="preserve">Informacija apie kiekvieno tiekėjų grupės partnerio savo jėgomis numatomų </w:t>
      </w:r>
      <w:r w:rsidR="00172E0C" w:rsidRPr="00FE2E39">
        <w:rPr>
          <w:rFonts w:eastAsia="Times New Roman" w:cstheme="minorHAnsi"/>
          <w:sz w:val="24"/>
          <w:szCs w:val="24"/>
        </w:rPr>
        <w:t xml:space="preserve">suteikti </w:t>
      </w:r>
      <w:r w:rsidR="00844C2D" w:rsidRPr="00FE2E39">
        <w:rPr>
          <w:rFonts w:eastAsia="Times New Roman" w:cstheme="minorHAnsi"/>
          <w:sz w:val="24"/>
          <w:szCs w:val="24"/>
        </w:rPr>
        <w:t>paslaugų</w:t>
      </w:r>
      <w:r w:rsidR="001C7C78" w:rsidRPr="00FE2E39">
        <w:rPr>
          <w:rFonts w:eastAsia="Times New Roman" w:cstheme="minorHAnsi"/>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7114B6" w14:paraId="0DC3C2C9" w14:textId="77777777" w:rsidTr="001C7C78">
        <w:tc>
          <w:tcPr>
            <w:tcW w:w="320" w:type="pct"/>
            <w:vMerge w:val="restart"/>
            <w:vAlign w:val="center"/>
          </w:tcPr>
          <w:p w14:paraId="7FB108FF" w14:textId="77777777" w:rsidR="001C7C78" w:rsidRPr="007114B6" w:rsidRDefault="001C7C78" w:rsidP="00FE2E39">
            <w:pPr>
              <w:spacing w:line="23" w:lineRule="atLeast"/>
              <w:ind w:firstLine="22"/>
              <w:jc w:val="center"/>
              <w:rPr>
                <w:rFonts w:asciiTheme="minorHAnsi" w:cstheme="minorHAnsi"/>
                <w:b/>
                <w:sz w:val="24"/>
                <w:szCs w:val="24"/>
              </w:rPr>
            </w:pPr>
            <w:r w:rsidRPr="007114B6">
              <w:rPr>
                <w:rFonts w:asciiTheme="minorHAnsi" w:cstheme="minorHAnsi"/>
                <w:b/>
                <w:sz w:val="24"/>
                <w:szCs w:val="24"/>
              </w:rPr>
              <w:t>Eil. Nr.</w:t>
            </w:r>
          </w:p>
        </w:tc>
        <w:tc>
          <w:tcPr>
            <w:tcW w:w="1130" w:type="pct"/>
            <w:vMerge w:val="restart"/>
            <w:vAlign w:val="center"/>
          </w:tcPr>
          <w:p w14:paraId="45B3195F" w14:textId="77777777" w:rsidR="001C7C78" w:rsidRPr="007114B6" w:rsidRDefault="001C7C78" w:rsidP="00FE2E39">
            <w:pPr>
              <w:spacing w:line="23" w:lineRule="atLeast"/>
              <w:ind w:firstLine="22"/>
              <w:jc w:val="center"/>
              <w:rPr>
                <w:rFonts w:asciiTheme="minorHAnsi" w:cstheme="minorHAnsi"/>
                <w:b/>
                <w:sz w:val="24"/>
                <w:szCs w:val="24"/>
              </w:rPr>
            </w:pPr>
            <w:r w:rsidRPr="007114B6">
              <w:rPr>
                <w:rFonts w:asciiTheme="minorHAnsi" w:cstheme="minorHAnsi"/>
                <w:b/>
                <w:sz w:val="24"/>
                <w:szCs w:val="24"/>
              </w:rPr>
              <w:t>Partnerio pavadinimas</w:t>
            </w:r>
          </w:p>
        </w:tc>
        <w:tc>
          <w:tcPr>
            <w:tcW w:w="1512" w:type="pct"/>
            <w:vMerge w:val="restart"/>
            <w:vAlign w:val="center"/>
          </w:tcPr>
          <w:p w14:paraId="02E1195F" w14:textId="65D0CA7D" w:rsidR="001C7C78" w:rsidRPr="007114B6" w:rsidRDefault="001C7C78" w:rsidP="00FE2E39">
            <w:pPr>
              <w:spacing w:line="23" w:lineRule="atLeast"/>
              <w:ind w:firstLine="22"/>
              <w:jc w:val="center"/>
              <w:rPr>
                <w:rFonts w:asciiTheme="minorHAnsi" w:cstheme="minorHAnsi"/>
                <w:b/>
                <w:sz w:val="24"/>
                <w:szCs w:val="24"/>
              </w:rPr>
            </w:pPr>
            <w:r w:rsidRPr="007114B6">
              <w:rPr>
                <w:rFonts w:asciiTheme="minorHAnsi" w:cstheme="minorHAnsi"/>
                <w:b/>
                <w:sz w:val="24"/>
                <w:szCs w:val="24"/>
              </w:rPr>
              <w:t xml:space="preserve">Numatomos </w:t>
            </w:r>
            <w:r w:rsidR="00172E0C" w:rsidRPr="007114B6">
              <w:rPr>
                <w:rFonts w:asciiTheme="minorHAnsi" w:cstheme="minorHAnsi"/>
                <w:b/>
                <w:sz w:val="24"/>
                <w:szCs w:val="24"/>
              </w:rPr>
              <w:t>suteikti paslaugos</w:t>
            </w:r>
            <w:r w:rsidRPr="007114B6">
              <w:rPr>
                <w:rFonts w:asciiTheme="minorHAnsi" w:cstheme="minorHAnsi"/>
                <w:b/>
                <w:sz w:val="24"/>
                <w:szCs w:val="24"/>
              </w:rPr>
              <w:t xml:space="preserve"> </w:t>
            </w:r>
          </w:p>
        </w:tc>
        <w:tc>
          <w:tcPr>
            <w:tcW w:w="2038" w:type="pct"/>
            <w:gridSpan w:val="2"/>
            <w:vAlign w:val="center"/>
          </w:tcPr>
          <w:p w14:paraId="10970C69" w14:textId="36274D02" w:rsidR="001C7C78" w:rsidRPr="007114B6" w:rsidRDefault="001C7C78" w:rsidP="00FE2E39">
            <w:pPr>
              <w:spacing w:line="23" w:lineRule="atLeast"/>
              <w:ind w:firstLine="22"/>
              <w:jc w:val="center"/>
              <w:rPr>
                <w:rFonts w:asciiTheme="minorHAnsi" w:cstheme="minorHAnsi"/>
                <w:b/>
                <w:sz w:val="24"/>
                <w:szCs w:val="24"/>
              </w:rPr>
            </w:pPr>
            <w:r w:rsidRPr="007114B6">
              <w:rPr>
                <w:rFonts w:asciiTheme="minorHAnsi" w:cstheme="minorHAnsi"/>
                <w:b/>
                <w:sz w:val="24"/>
                <w:szCs w:val="24"/>
              </w:rPr>
              <w:t xml:space="preserve">Partnerio </w:t>
            </w:r>
            <w:r w:rsidR="00172E0C" w:rsidRPr="007114B6">
              <w:rPr>
                <w:rFonts w:asciiTheme="minorHAnsi" w:cstheme="minorHAnsi"/>
                <w:b/>
                <w:sz w:val="24"/>
                <w:szCs w:val="24"/>
              </w:rPr>
              <w:t>paslaugų</w:t>
            </w:r>
            <w:r w:rsidRPr="007114B6">
              <w:rPr>
                <w:rFonts w:asciiTheme="minorHAnsi" w:cstheme="minorHAnsi"/>
                <w:b/>
                <w:sz w:val="24"/>
                <w:szCs w:val="24"/>
              </w:rPr>
              <w:t xml:space="preserve"> dalies vertė pasiūlymo kainoje</w:t>
            </w:r>
          </w:p>
        </w:tc>
      </w:tr>
      <w:tr w:rsidR="001C7C78" w:rsidRPr="007114B6" w14:paraId="2E0FC4D3" w14:textId="77777777" w:rsidTr="001C7C78">
        <w:tc>
          <w:tcPr>
            <w:tcW w:w="320" w:type="pct"/>
            <w:vMerge/>
          </w:tcPr>
          <w:p w14:paraId="2A144AB3" w14:textId="77777777" w:rsidR="001C7C78" w:rsidRPr="007114B6" w:rsidRDefault="001C7C78" w:rsidP="00FE2E39">
            <w:pPr>
              <w:spacing w:line="23" w:lineRule="atLeast"/>
              <w:ind w:firstLine="567"/>
              <w:rPr>
                <w:rFonts w:asciiTheme="minorHAnsi" w:cstheme="minorHAnsi"/>
                <w:sz w:val="24"/>
                <w:szCs w:val="24"/>
              </w:rPr>
            </w:pPr>
          </w:p>
        </w:tc>
        <w:tc>
          <w:tcPr>
            <w:tcW w:w="1130" w:type="pct"/>
            <w:vMerge/>
          </w:tcPr>
          <w:p w14:paraId="678278E9" w14:textId="77777777" w:rsidR="001C7C78" w:rsidRPr="007114B6" w:rsidRDefault="001C7C78" w:rsidP="00FE2E39">
            <w:pPr>
              <w:spacing w:line="23" w:lineRule="atLeast"/>
              <w:ind w:firstLine="567"/>
              <w:rPr>
                <w:rFonts w:asciiTheme="minorHAnsi" w:cstheme="minorHAnsi"/>
                <w:sz w:val="24"/>
                <w:szCs w:val="24"/>
              </w:rPr>
            </w:pPr>
          </w:p>
        </w:tc>
        <w:tc>
          <w:tcPr>
            <w:tcW w:w="1512" w:type="pct"/>
            <w:vMerge/>
          </w:tcPr>
          <w:p w14:paraId="13657237" w14:textId="77777777" w:rsidR="001C7C78" w:rsidRPr="007114B6" w:rsidRDefault="001C7C78" w:rsidP="00FE2E39">
            <w:pPr>
              <w:spacing w:line="23" w:lineRule="atLeast"/>
              <w:ind w:firstLine="567"/>
              <w:rPr>
                <w:rFonts w:asciiTheme="minorHAnsi" w:cstheme="minorHAnsi"/>
                <w:sz w:val="24"/>
                <w:szCs w:val="24"/>
              </w:rPr>
            </w:pPr>
          </w:p>
        </w:tc>
        <w:tc>
          <w:tcPr>
            <w:tcW w:w="815" w:type="pct"/>
          </w:tcPr>
          <w:p w14:paraId="35DB6D37" w14:textId="77777777" w:rsidR="001C7C78" w:rsidRPr="007114B6" w:rsidRDefault="001C7C78" w:rsidP="00FE2E39">
            <w:pPr>
              <w:spacing w:line="23" w:lineRule="atLeast"/>
              <w:ind w:firstLine="50"/>
              <w:jc w:val="center"/>
              <w:rPr>
                <w:rFonts w:asciiTheme="minorHAnsi" w:cstheme="minorHAnsi"/>
                <w:b/>
                <w:sz w:val="24"/>
                <w:szCs w:val="24"/>
              </w:rPr>
            </w:pPr>
            <w:r w:rsidRPr="007114B6">
              <w:rPr>
                <w:rFonts w:asciiTheme="minorHAnsi" w:cstheme="minorHAnsi"/>
                <w:b/>
                <w:sz w:val="24"/>
                <w:szCs w:val="24"/>
              </w:rPr>
              <w:t>Eur su PVM</w:t>
            </w:r>
          </w:p>
        </w:tc>
        <w:tc>
          <w:tcPr>
            <w:tcW w:w="1223" w:type="pct"/>
          </w:tcPr>
          <w:p w14:paraId="3DF9AA87" w14:textId="77777777" w:rsidR="001C7C78" w:rsidRPr="007114B6" w:rsidRDefault="001C7C78" w:rsidP="00FE2E39">
            <w:pPr>
              <w:spacing w:line="23" w:lineRule="atLeast"/>
              <w:ind w:firstLine="50"/>
              <w:jc w:val="center"/>
              <w:rPr>
                <w:rFonts w:asciiTheme="minorHAnsi" w:cstheme="minorHAnsi"/>
                <w:b/>
                <w:sz w:val="24"/>
                <w:szCs w:val="24"/>
              </w:rPr>
            </w:pPr>
            <w:r w:rsidRPr="007114B6">
              <w:rPr>
                <w:rFonts w:asciiTheme="minorHAnsi" w:cstheme="minorHAnsi"/>
                <w:b/>
                <w:sz w:val="24"/>
                <w:szCs w:val="24"/>
              </w:rPr>
              <w:t>Proc.</w:t>
            </w:r>
          </w:p>
        </w:tc>
      </w:tr>
      <w:tr w:rsidR="001C7C78" w:rsidRPr="007114B6" w14:paraId="66D7BF17" w14:textId="77777777" w:rsidTr="001C7C78">
        <w:tc>
          <w:tcPr>
            <w:tcW w:w="320" w:type="pct"/>
          </w:tcPr>
          <w:p w14:paraId="2DFEACF1" w14:textId="77777777" w:rsidR="001C7C78" w:rsidRPr="007114B6" w:rsidRDefault="001C7C78" w:rsidP="00FE2E39">
            <w:pPr>
              <w:spacing w:line="23" w:lineRule="atLeast"/>
              <w:ind w:firstLine="567"/>
              <w:rPr>
                <w:rFonts w:asciiTheme="minorHAnsi" w:cstheme="minorHAnsi"/>
                <w:sz w:val="24"/>
                <w:szCs w:val="24"/>
              </w:rPr>
            </w:pPr>
          </w:p>
        </w:tc>
        <w:tc>
          <w:tcPr>
            <w:tcW w:w="1130" w:type="pct"/>
          </w:tcPr>
          <w:p w14:paraId="1E3D6EAC" w14:textId="77777777" w:rsidR="001C7C78" w:rsidRPr="007114B6" w:rsidRDefault="001C7C78" w:rsidP="00FE2E39">
            <w:pPr>
              <w:spacing w:line="23" w:lineRule="atLeast"/>
              <w:ind w:firstLine="567"/>
              <w:rPr>
                <w:rFonts w:asciiTheme="minorHAnsi" w:cstheme="minorHAnsi"/>
                <w:sz w:val="24"/>
                <w:szCs w:val="24"/>
              </w:rPr>
            </w:pPr>
          </w:p>
        </w:tc>
        <w:tc>
          <w:tcPr>
            <w:tcW w:w="1512" w:type="pct"/>
          </w:tcPr>
          <w:p w14:paraId="35CB7D26" w14:textId="77777777" w:rsidR="001C7C78" w:rsidRPr="007114B6" w:rsidRDefault="001C7C78" w:rsidP="00FE2E39">
            <w:pPr>
              <w:spacing w:line="23" w:lineRule="atLeast"/>
              <w:ind w:firstLine="567"/>
              <w:rPr>
                <w:rFonts w:asciiTheme="minorHAnsi" w:cstheme="minorHAnsi"/>
                <w:sz w:val="24"/>
                <w:szCs w:val="24"/>
              </w:rPr>
            </w:pPr>
          </w:p>
        </w:tc>
        <w:tc>
          <w:tcPr>
            <w:tcW w:w="815" w:type="pct"/>
          </w:tcPr>
          <w:p w14:paraId="5A8CEB47" w14:textId="77777777" w:rsidR="001C7C78" w:rsidRPr="007114B6" w:rsidRDefault="001C7C78" w:rsidP="00FE2E39">
            <w:pPr>
              <w:spacing w:line="23" w:lineRule="atLeast"/>
              <w:ind w:firstLine="567"/>
              <w:rPr>
                <w:rFonts w:asciiTheme="minorHAnsi" w:cstheme="minorHAnsi"/>
                <w:sz w:val="24"/>
                <w:szCs w:val="24"/>
              </w:rPr>
            </w:pPr>
          </w:p>
        </w:tc>
        <w:tc>
          <w:tcPr>
            <w:tcW w:w="1223" w:type="pct"/>
          </w:tcPr>
          <w:p w14:paraId="6B2ADFC7" w14:textId="77777777" w:rsidR="001C7C78" w:rsidRPr="007114B6" w:rsidRDefault="001C7C78" w:rsidP="00FE2E39">
            <w:pPr>
              <w:spacing w:line="23" w:lineRule="atLeast"/>
              <w:ind w:firstLine="567"/>
              <w:rPr>
                <w:rFonts w:asciiTheme="minorHAnsi" w:cstheme="minorHAnsi"/>
                <w:sz w:val="24"/>
                <w:szCs w:val="24"/>
              </w:rPr>
            </w:pPr>
          </w:p>
        </w:tc>
      </w:tr>
      <w:tr w:rsidR="001C7C78" w:rsidRPr="007114B6" w14:paraId="78B543DE" w14:textId="77777777" w:rsidTr="001C7C78">
        <w:tc>
          <w:tcPr>
            <w:tcW w:w="320" w:type="pct"/>
          </w:tcPr>
          <w:p w14:paraId="7DCAC179" w14:textId="77777777" w:rsidR="001C7C78" w:rsidRPr="007114B6" w:rsidRDefault="001C7C78" w:rsidP="00FE2E39">
            <w:pPr>
              <w:spacing w:line="23" w:lineRule="atLeast"/>
              <w:ind w:firstLine="567"/>
              <w:rPr>
                <w:rFonts w:asciiTheme="minorHAnsi" w:cstheme="minorHAnsi"/>
                <w:sz w:val="24"/>
                <w:szCs w:val="24"/>
              </w:rPr>
            </w:pPr>
          </w:p>
        </w:tc>
        <w:tc>
          <w:tcPr>
            <w:tcW w:w="1130" w:type="pct"/>
          </w:tcPr>
          <w:p w14:paraId="666D4347" w14:textId="77777777" w:rsidR="001C7C78" w:rsidRPr="007114B6" w:rsidRDefault="001C7C78" w:rsidP="00FE2E39">
            <w:pPr>
              <w:spacing w:line="23" w:lineRule="atLeast"/>
              <w:ind w:firstLine="567"/>
              <w:rPr>
                <w:rFonts w:asciiTheme="minorHAnsi" w:cstheme="minorHAnsi"/>
                <w:sz w:val="24"/>
                <w:szCs w:val="24"/>
              </w:rPr>
            </w:pPr>
          </w:p>
        </w:tc>
        <w:tc>
          <w:tcPr>
            <w:tcW w:w="1512" w:type="pct"/>
          </w:tcPr>
          <w:p w14:paraId="08BAF29B" w14:textId="77777777" w:rsidR="001C7C78" w:rsidRPr="007114B6" w:rsidRDefault="001C7C78" w:rsidP="00FE2E39">
            <w:pPr>
              <w:spacing w:line="23" w:lineRule="atLeast"/>
              <w:ind w:firstLine="567"/>
              <w:rPr>
                <w:rFonts w:asciiTheme="minorHAnsi" w:cstheme="minorHAnsi"/>
                <w:sz w:val="24"/>
                <w:szCs w:val="24"/>
              </w:rPr>
            </w:pPr>
          </w:p>
        </w:tc>
        <w:tc>
          <w:tcPr>
            <w:tcW w:w="815" w:type="pct"/>
          </w:tcPr>
          <w:p w14:paraId="06F9E8CC" w14:textId="77777777" w:rsidR="001C7C78" w:rsidRPr="007114B6" w:rsidRDefault="001C7C78" w:rsidP="00FE2E39">
            <w:pPr>
              <w:spacing w:line="23" w:lineRule="atLeast"/>
              <w:ind w:firstLine="567"/>
              <w:rPr>
                <w:rFonts w:asciiTheme="minorHAnsi" w:cstheme="minorHAnsi"/>
                <w:sz w:val="24"/>
                <w:szCs w:val="24"/>
              </w:rPr>
            </w:pPr>
          </w:p>
        </w:tc>
        <w:tc>
          <w:tcPr>
            <w:tcW w:w="1223" w:type="pct"/>
          </w:tcPr>
          <w:p w14:paraId="3C648E56" w14:textId="77777777" w:rsidR="001C7C78" w:rsidRPr="007114B6" w:rsidRDefault="001C7C78" w:rsidP="00FE2E39">
            <w:pPr>
              <w:spacing w:line="23" w:lineRule="atLeast"/>
              <w:ind w:firstLine="567"/>
              <w:rPr>
                <w:rFonts w:asciiTheme="minorHAnsi" w:cstheme="minorHAnsi"/>
                <w:sz w:val="24"/>
                <w:szCs w:val="24"/>
              </w:rPr>
            </w:pPr>
          </w:p>
        </w:tc>
      </w:tr>
      <w:tr w:rsidR="001C7C78" w:rsidRPr="007114B6" w14:paraId="32A637FA" w14:textId="77777777" w:rsidTr="001C7C78">
        <w:tc>
          <w:tcPr>
            <w:tcW w:w="2962" w:type="pct"/>
            <w:gridSpan w:val="3"/>
          </w:tcPr>
          <w:p w14:paraId="5CF9988D" w14:textId="77777777" w:rsidR="001C7C78" w:rsidRPr="007114B6" w:rsidRDefault="001C7C78" w:rsidP="00FE2E39">
            <w:pPr>
              <w:spacing w:line="23" w:lineRule="atLeast"/>
              <w:ind w:firstLine="567"/>
              <w:jc w:val="right"/>
              <w:rPr>
                <w:rFonts w:asciiTheme="minorHAnsi" w:cstheme="minorHAnsi"/>
                <w:b/>
                <w:sz w:val="24"/>
                <w:szCs w:val="24"/>
              </w:rPr>
            </w:pPr>
            <w:r w:rsidRPr="007114B6">
              <w:rPr>
                <w:rFonts w:asciiTheme="minorHAnsi" w:cstheme="minorHAnsi"/>
                <w:b/>
                <w:sz w:val="24"/>
                <w:szCs w:val="24"/>
              </w:rPr>
              <w:t>Viso:</w:t>
            </w:r>
          </w:p>
        </w:tc>
        <w:tc>
          <w:tcPr>
            <w:tcW w:w="815" w:type="pct"/>
          </w:tcPr>
          <w:p w14:paraId="6E5E51A1" w14:textId="77777777" w:rsidR="001C7C78" w:rsidRPr="007114B6" w:rsidRDefault="001C7C78" w:rsidP="00FE2E39">
            <w:pPr>
              <w:spacing w:line="23" w:lineRule="atLeast"/>
              <w:ind w:firstLine="567"/>
              <w:rPr>
                <w:rFonts w:asciiTheme="minorHAnsi" w:cstheme="minorHAnsi"/>
                <w:sz w:val="24"/>
                <w:szCs w:val="24"/>
              </w:rPr>
            </w:pPr>
          </w:p>
        </w:tc>
        <w:tc>
          <w:tcPr>
            <w:tcW w:w="1223" w:type="pct"/>
          </w:tcPr>
          <w:p w14:paraId="336E89B8" w14:textId="77777777" w:rsidR="001C7C78" w:rsidRPr="007114B6" w:rsidRDefault="001C7C78" w:rsidP="00FE2E39">
            <w:pPr>
              <w:spacing w:line="23" w:lineRule="atLeast"/>
              <w:ind w:firstLine="567"/>
              <w:rPr>
                <w:rFonts w:asciiTheme="minorHAnsi" w:cstheme="minorHAnsi"/>
                <w:sz w:val="24"/>
                <w:szCs w:val="24"/>
              </w:rPr>
            </w:pPr>
          </w:p>
        </w:tc>
      </w:tr>
    </w:tbl>
    <w:p w14:paraId="2DBE4D62" w14:textId="77777777" w:rsidR="001C7C78" w:rsidRPr="00FE2E39" w:rsidRDefault="001C7C78" w:rsidP="00FE2E39">
      <w:pPr>
        <w:tabs>
          <w:tab w:val="left" w:pos="720"/>
          <w:tab w:val="left" w:pos="9960"/>
        </w:tabs>
        <w:spacing w:after="0" w:line="23" w:lineRule="atLeast"/>
        <w:ind w:right="12"/>
        <w:jc w:val="both"/>
        <w:rPr>
          <w:rFonts w:cstheme="minorHAnsi"/>
          <w:sz w:val="24"/>
          <w:szCs w:val="24"/>
        </w:rPr>
      </w:pPr>
    </w:p>
    <w:p w14:paraId="78AB8117" w14:textId="6341D359" w:rsidR="001C7C78" w:rsidRPr="00FE2E39" w:rsidRDefault="00152D60" w:rsidP="00FE2E39">
      <w:pPr>
        <w:spacing w:after="0" w:line="23" w:lineRule="atLeast"/>
        <w:ind w:firstLine="567"/>
        <w:rPr>
          <w:rFonts w:eastAsia="Times New Roman" w:cstheme="minorHAnsi"/>
          <w:sz w:val="24"/>
          <w:szCs w:val="24"/>
        </w:rPr>
      </w:pPr>
      <w:r w:rsidRPr="00FE2E39">
        <w:rPr>
          <w:rFonts w:cstheme="minorHAnsi"/>
          <w:sz w:val="24"/>
          <w:szCs w:val="24"/>
        </w:rPr>
        <w:t>5</w:t>
      </w:r>
      <w:r w:rsidR="00C110C8" w:rsidRPr="00FE2E39">
        <w:rPr>
          <w:rFonts w:cstheme="minorHAnsi"/>
          <w:sz w:val="24"/>
          <w:szCs w:val="24"/>
        </w:rPr>
        <w:t xml:space="preserve">. </w:t>
      </w:r>
      <w:r w:rsidR="001C7C78" w:rsidRPr="00FE2E39">
        <w:rPr>
          <w:rFonts w:cstheme="minorHAnsi"/>
          <w:sz w:val="24"/>
          <w:szCs w:val="24"/>
        </w:rPr>
        <w:t>Informacija apie visus tiekėjo pirkimo sutarties vykdymui pasitelkiamus trečiuosius asmenis (subtiekėjus ir/ar ūkio subjektus):</w:t>
      </w:r>
      <w:r w:rsidR="001C7C78" w:rsidRPr="00FE2E39">
        <w:rPr>
          <w:rFonts w:eastAsia="Times New Roman" w:cstheme="minorHAnsi"/>
          <w:sz w:val="24"/>
          <w:szCs w:val="24"/>
        </w:rPr>
        <w:t xml:space="preserve">  </w:t>
      </w:r>
    </w:p>
    <w:tbl>
      <w:tblPr>
        <w:tblStyle w:val="Lentelstinklelis11"/>
        <w:tblW w:w="5000" w:type="pct"/>
        <w:tblInd w:w="0" w:type="dxa"/>
        <w:tblLook w:val="04A0" w:firstRow="1" w:lastRow="0" w:firstColumn="1" w:lastColumn="0" w:noHBand="0" w:noVBand="1"/>
      </w:tblPr>
      <w:tblGrid>
        <w:gridCol w:w="563"/>
        <w:gridCol w:w="1699"/>
        <w:gridCol w:w="1959"/>
        <w:gridCol w:w="1417"/>
        <w:gridCol w:w="1943"/>
        <w:gridCol w:w="2381"/>
      </w:tblGrid>
      <w:tr w:rsidR="001C7C78" w:rsidRPr="007114B6" w14:paraId="16724C63" w14:textId="77777777" w:rsidTr="001C7C78">
        <w:trPr>
          <w:trHeight w:val="872"/>
        </w:trPr>
        <w:tc>
          <w:tcPr>
            <w:tcW w:w="283" w:type="pct"/>
            <w:vAlign w:val="center"/>
          </w:tcPr>
          <w:p w14:paraId="66843D0C" w14:textId="77777777" w:rsidR="001C7C78" w:rsidRPr="007114B6" w:rsidRDefault="001C7C78" w:rsidP="00FE2E39">
            <w:pPr>
              <w:spacing w:line="23" w:lineRule="atLeast"/>
              <w:ind w:firstLine="22"/>
              <w:jc w:val="center"/>
              <w:rPr>
                <w:rFonts w:asciiTheme="minorHAnsi" w:cstheme="minorHAnsi"/>
                <w:b/>
                <w:sz w:val="24"/>
                <w:szCs w:val="24"/>
              </w:rPr>
            </w:pPr>
            <w:r w:rsidRPr="007114B6">
              <w:rPr>
                <w:rFonts w:asciiTheme="minorHAnsi" w:cstheme="minorHAnsi"/>
                <w:b/>
                <w:sz w:val="24"/>
                <w:szCs w:val="24"/>
              </w:rPr>
              <w:t>Eil. Nr.</w:t>
            </w:r>
          </w:p>
        </w:tc>
        <w:tc>
          <w:tcPr>
            <w:tcW w:w="853" w:type="pct"/>
            <w:vAlign w:val="center"/>
          </w:tcPr>
          <w:p w14:paraId="7A26F290" w14:textId="77777777" w:rsidR="001C7C78" w:rsidRPr="007114B6" w:rsidRDefault="001C7C78" w:rsidP="00FE2E39">
            <w:pPr>
              <w:spacing w:line="23" w:lineRule="atLeast"/>
              <w:ind w:firstLine="22"/>
              <w:jc w:val="center"/>
              <w:rPr>
                <w:rFonts w:asciiTheme="minorHAnsi" w:cstheme="minorHAnsi"/>
                <w:b/>
                <w:sz w:val="24"/>
                <w:szCs w:val="24"/>
              </w:rPr>
            </w:pPr>
            <w:r w:rsidRPr="007114B6">
              <w:rPr>
                <w:rFonts w:asciiTheme="minorHAnsi" w:cstheme="minorHAnsi"/>
                <w:b/>
                <w:sz w:val="24"/>
                <w:szCs w:val="24"/>
              </w:rPr>
              <w:t>Trečiojo asmens (subtiekėjo ar ūkio subjekto) pavadinimas, kodas ir adresas</w:t>
            </w:r>
          </w:p>
        </w:tc>
        <w:tc>
          <w:tcPr>
            <w:tcW w:w="983" w:type="pct"/>
          </w:tcPr>
          <w:p w14:paraId="43346C28" w14:textId="77777777" w:rsidR="001C7C78" w:rsidRPr="007114B6" w:rsidRDefault="001C7C78" w:rsidP="00FE2E39">
            <w:pPr>
              <w:spacing w:line="23" w:lineRule="atLeast"/>
              <w:ind w:firstLine="567"/>
              <w:jc w:val="center"/>
              <w:rPr>
                <w:rFonts w:asciiTheme="minorHAnsi" w:cstheme="minorHAnsi"/>
                <w:b/>
                <w:sz w:val="24"/>
                <w:szCs w:val="24"/>
              </w:rPr>
            </w:pPr>
          </w:p>
          <w:p w14:paraId="4D261F76" w14:textId="77777777" w:rsidR="001C7C78" w:rsidRPr="007114B6" w:rsidRDefault="001C7C78" w:rsidP="00FE2E39">
            <w:pPr>
              <w:spacing w:line="23" w:lineRule="atLeast"/>
              <w:ind w:firstLine="22"/>
              <w:jc w:val="center"/>
              <w:rPr>
                <w:rFonts w:asciiTheme="minorHAnsi" w:cstheme="minorHAnsi"/>
                <w:b/>
                <w:sz w:val="24"/>
                <w:szCs w:val="24"/>
              </w:rPr>
            </w:pPr>
            <w:r w:rsidRPr="007114B6">
              <w:rPr>
                <w:rFonts w:asciiTheme="minorHAnsi" w:cstheme="minorHAnsi"/>
                <w:b/>
                <w:sz w:val="24"/>
                <w:szCs w:val="24"/>
              </w:rPr>
              <w:t>Subtiekėjas</w:t>
            </w:r>
            <w:r w:rsidRPr="007114B6">
              <w:rPr>
                <w:rFonts w:asciiTheme="minorHAnsi" w:cstheme="minorHAnsi"/>
                <w:b/>
                <w:sz w:val="24"/>
                <w:szCs w:val="24"/>
                <w:vertAlign w:val="superscript"/>
              </w:rPr>
              <w:t>*</w:t>
            </w:r>
            <w:r w:rsidRPr="007114B6">
              <w:rPr>
                <w:rFonts w:asciiTheme="minorHAnsi" w:cstheme="minorHAnsi"/>
                <w:b/>
                <w:sz w:val="24"/>
                <w:szCs w:val="24"/>
              </w:rPr>
              <w:t xml:space="preserve"> (</w:t>
            </w:r>
            <w:r w:rsidRPr="007114B6">
              <w:rPr>
                <w:rFonts w:asciiTheme="minorHAnsi" w:cstheme="minorHAnsi"/>
                <w:b/>
                <w:i/>
                <w:iCs/>
                <w:sz w:val="24"/>
                <w:szCs w:val="24"/>
              </w:rPr>
              <w:t>pažymėti X, jei taikoma</w:t>
            </w:r>
            <w:r w:rsidRPr="007114B6">
              <w:rPr>
                <w:rFonts w:asciiTheme="minorHAnsi" w:cstheme="minorHAnsi"/>
                <w:b/>
                <w:sz w:val="24"/>
                <w:szCs w:val="24"/>
              </w:rPr>
              <w:t>)</w:t>
            </w:r>
          </w:p>
        </w:tc>
        <w:tc>
          <w:tcPr>
            <w:tcW w:w="711" w:type="pct"/>
          </w:tcPr>
          <w:p w14:paraId="4A91BF0B" w14:textId="77777777" w:rsidR="001C7C78" w:rsidRPr="007114B6" w:rsidRDefault="001C7C78" w:rsidP="00FE2E39">
            <w:pPr>
              <w:spacing w:line="23" w:lineRule="atLeast"/>
              <w:jc w:val="center"/>
              <w:rPr>
                <w:rFonts w:asciiTheme="minorHAnsi" w:cstheme="minorHAnsi"/>
                <w:b/>
                <w:sz w:val="24"/>
                <w:szCs w:val="24"/>
              </w:rPr>
            </w:pPr>
          </w:p>
          <w:p w14:paraId="545AE648" w14:textId="77777777" w:rsidR="001C7C78" w:rsidRPr="007114B6" w:rsidRDefault="001C7C78" w:rsidP="00FE2E39">
            <w:pPr>
              <w:spacing w:line="23" w:lineRule="atLeast"/>
              <w:jc w:val="center"/>
              <w:rPr>
                <w:rFonts w:asciiTheme="minorHAnsi" w:cstheme="minorHAnsi"/>
                <w:b/>
                <w:sz w:val="24"/>
                <w:szCs w:val="24"/>
              </w:rPr>
            </w:pPr>
            <w:r w:rsidRPr="007114B6">
              <w:rPr>
                <w:rFonts w:asciiTheme="minorHAnsi" w:cstheme="minorHAnsi"/>
                <w:b/>
                <w:sz w:val="24"/>
                <w:szCs w:val="24"/>
              </w:rPr>
              <w:t>Ūkio subjektas</w:t>
            </w:r>
            <w:r w:rsidRPr="007114B6">
              <w:rPr>
                <w:rFonts w:asciiTheme="minorHAnsi" w:cstheme="minorHAnsi"/>
                <w:b/>
                <w:sz w:val="24"/>
                <w:szCs w:val="24"/>
                <w:vertAlign w:val="superscript"/>
              </w:rPr>
              <w:t>**</w:t>
            </w:r>
            <w:r w:rsidRPr="007114B6">
              <w:rPr>
                <w:rFonts w:asciiTheme="minorHAnsi" w:cstheme="minorHAnsi"/>
                <w:b/>
                <w:sz w:val="24"/>
                <w:szCs w:val="24"/>
              </w:rPr>
              <w:t xml:space="preserve"> </w:t>
            </w:r>
          </w:p>
          <w:p w14:paraId="3E413777" w14:textId="77777777" w:rsidR="001C7C78" w:rsidRPr="007114B6" w:rsidRDefault="001C7C78" w:rsidP="00FE2E39">
            <w:pPr>
              <w:spacing w:line="23" w:lineRule="atLeast"/>
              <w:ind w:firstLine="22"/>
              <w:jc w:val="center"/>
              <w:rPr>
                <w:rFonts w:asciiTheme="minorHAnsi" w:cstheme="minorHAnsi"/>
                <w:b/>
                <w:sz w:val="24"/>
                <w:szCs w:val="24"/>
              </w:rPr>
            </w:pPr>
            <w:r w:rsidRPr="007114B6">
              <w:rPr>
                <w:rFonts w:asciiTheme="minorHAnsi" w:cstheme="minorHAnsi"/>
                <w:b/>
                <w:sz w:val="24"/>
                <w:szCs w:val="24"/>
              </w:rPr>
              <w:t>(</w:t>
            </w:r>
            <w:r w:rsidRPr="007114B6">
              <w:rPr>
                <w:rFonts w:asciiTheme="minorHAnsi" w:cstheme="minorHAnsi"/>
                <w:b/>
                <w:i/>
                <w:iCs/>
                <w:sz w:val="24"/>
                <w:szCs w:val="24"/>
              </w:rPr>
              <w:t>pažymėti X,  jei taikoma</w:t>
            </w:r>
            <w:r w:rsidRPr="007114B6">
              <w:rPr>
                <w:rFonts w:asciiTheme="minorHAnsi" w:cstheme="minorHAnsi"/>
                <w:b/>
                <w:sz w:val="24"/>
                <w:szCs w:val="24"/>
              </w:rPr>
              <w:t>)</w:t>
            </w:r>
          </w:p>
        </w:tc>
        <w:tc>
          <w:tcPr>
            <w:tcW w:w="975" w:type="pct"/>
            <w:vAlign w:val="center"/>
          </w:tcPr>
          <w:p w14:paraId="66F9ABDE" w14:textId="1B75E21C" w:rsidR="001C7C78" w:rsidRPr="007114B6" w:rsidRDefault="001C7C78" w:rsidP="00FE2E39">
            <w:pPr>
              <w:spacing w:line="23" w:lineRule="atLeast"/>
              <w:ind w:firstLine="22"/>
              <w:jc w:val="center"/>
              <w:rPr>
                <w:rFonts w:asciiTheme="minorHAnsi" w:cstheme="minorHAnsi"/>
                <w:b/>
                <w:sz w:val="24"/>
                <w:szCs w:val="24"/>
              </w:rPr>
            </w:pPr>
            <w:r w:rsidRPr="007114B6">
              <w:rPr>
                <w:rFonts w:asciiTheme="minorHAnsi" w:cstheme="minorHAnsi"/>
                <w:b/>
                <w:sz w:val="24"/>
                <w:szCs w:val="24"/>
              </w:rPr>
              <w:t xml:space="preserve">Numatomos </w:t>
            </w:r>
            <w:r w:rsidR="006667FD" w:rsidRPr="007114B6">
              <w:rPr>
                <w:rFonts w:asciiTheme="minorHAnsi" w:cstheme="minorHAnsi"/>
                <w:b/>
                <w:sz w:val="24"/>
                <w:szCs w:val="24"/>
              </w:rPr>
              <w:t>teikti paslaugos</w:t>
            </w:r>
          </w:p>
        </w:tc>
        <w:tc>
          <w:tcPr>
            <w:tcW w:w="1196" w:type="pct"/>
            <w:vAlign w:val="center"/>
          </w:tcPr>
          <w:p w14:paraId="1343431C" w14:textId="77777777" w:rsidR="001C7C78" w:rsidRPr="007114B6" w:rsidRDefault="001C7C78" w:rsidP="00FE2E39">
            <w:pPr>
              <w:spacing w:line="23" w:lineRule="atLeast"/>
              <w:ind w:firstLine="22"/>
              <w:jc w:val="center"/>
              <w:rPr>
                <w:rFonts w:asciiTheme="minorHAnsi" w:cstheme="minorHAnsi"/>
                <w:b/>
                <w:sz w:val="24"/>
                <w:szCs w:val="24"/>
              </w:rPr>
            </w:pPr>
            <w:r w:rsidRPr="007114B6">
              <w:rPr>
                <w:rFonts w:asciiTheme="minorHAnsi" w:cstheme="minorHAnsi"/>
                <w:b/>
                <w:sz w:val="24"/>
                <w:szCs w:val="24"/>
              </w:rPr>
              <w:t>Pirkimo sutarties dalis (procentais) pasiūlymo kainoje, kuriai ketinama pasitelkti trečiuosius asmenis</w:t>
            </w:r>
          </w:p>
        </w:tc>
      </w:tr>
      <w:tr w:rsidR="001C7C78" w:rsidRPr="007114B6" w14:paraId="5C28A4C4" w14:textId="77777777" w:rsidTr="001C7C78">
        <w:tc>
          <w:tcPr>
            <w:tcW w:w="283" w:type="pct"/>
          </w:tcPr>
          <w:p w14:paraId="39E922D2" w14:textId="77777777" w:rsidR="001C7C78" w:rsidRPr="007114B6" w:rsidRDefault="001C7C78" w:rsidP="00FE2E39">
            <w:pPr>
              <w:spacing w:line="23" w:lineRule="atLeast"/>
              <w:ind w:firstLine="567"/>
              <w:rPr>
                <w:rFonts w:asciiTheme="minorHAnsi" w:cstheme="minorHAnsi"/>
                <w:sz w:val="24"/>
                <w:szCs w:val="24"/>
              </w:rPr>
            </w:pPr>
          </w:p>
        </w:tc>
        <w:tc>
          <w:tcPr>
            <w:tcW w:w="853" w:type="pct"/>
          </w:tcPr>
          <w:p w14:paraId="3FE99640" w14:textId="77777777" w:rsidR="001C7C78" w:rsidRPr="007114B6" w:rsidRDefault="001C7C78" w:rsidP="00FE2E39">
            <w:pPr>
              <w:spacing w:line="23" w:lineRule="atLeast"/>
              <w:ind w:firstLine="567"/>
              <w:rPr>
                <w:rFonts w:asciiTheme="minorHAnsi" w:cstheme="minorHAnsi"/>
                <w:sz w:val="24"/>
                <w:szCs w:val="24"/>
              </w:rPr>
            </w:pPr>
          </w:p>
        </w:tc>
        <w:tc>
          <w:tcPr>
            <w:tcW w:w="983" w:type="pct"/>
          </w:tcPr>
          <w:p w14:paraId="7F35E56B" w14:textId="77777777" w:rsidR="001C7C78" w:rsidRPr="007114B6" w:rsidRDefault="001C7C78" w:rsidP="00FE2E39">
            <w:pPr>
              <w:spacing w:line="23" w:lineRule="atLeast"/>
              <w:ind w:firstLine="567"/>
              <w:rPr>
                <w:rFonts w:asciiTheme="minorHAnsi" w:cstheme="minorHAnsi"/>
                <w:sz w:val="24"/>
                <w:szCs w:val="24"/>
              </w:rPr>
            </w:pPr>
          </w:p>
        </w:tc>
        <w:tc>
          <w:tcPr>
            <w:tcW w:w="711" w:type="pct"/>
          </w:tcPr>
          <w:p w14:paraId="51AF47B6" w14:textId="77777777" w:rsidR="001C7C78" w:rsidRPr="007114B6" w:rsidRDefault="001C7C78" w:rsidP="00FE2E39">
            <w:pPr>
              <w:spacing w:line="23" w:lineRule="atLeast"/>
              <w:ind w:firstLine="567"/>
              <w:rPr>
                <w:rFonts w:asciiTheme="minorHAnsi" w:cstheme="minorHAnsi"/>
                <w:sz w:val="24"/>
                <w:szCs w:val="24"/>
              </w:rPr>
            </w:pPr>
          </w:p>
        </w:tc>
        <w:tc>
          <w:tcPr>
            <w:tcW w:w="975" w:type="pct"/>
          </w:tcPr>
          <w:p w14:paraId="4C5EE51D" w14:textId="77777777" w:rsidR="001C7C78" w:rsidRPr="007114B6" w:rsidRDefault="001C7C78" w:rsidP="00FE2E39">
            <w:pPr>
              <w:spacing w:line="23" w:lineRule="atLeast"/>
              <w:ind w:firstLine="567"/>
              <w:rPr>
                <w:rFonts w:asciiTheme="minorHAnsi" w:cstheme="minorHAnsi"/>
                <w:sz w:val="24"/>
                <w:szCs w:val="24"/>
              </w:rPr>
            </w:pPr>
          </w:p>
        </w:tc>
        <w:tc>
          <w:tcPr>
            <w:tcW w:w="1196" w:type="pct"/>
          </w:tcPr>
          <w:p w14:paraId="6F8854C3" w14:textId="77777777" w:rsidR="001C7C78" w:rsidRPr="007114B6" w:rsidRDefault="001C7C78" w:rsidP="00FE2E39">
            <w:pPr>
              <w:spacing w:line="23" w:lineRule="atLeast"/>
              <w:ind w:firstLine="567"/>
              <w:rPr>
                <w:rFonts w:asciiTheme="minorHAnsi" w:cstheme="minorHAnsi"/>
                <w:sz w:val="24"/>
                <w:szCs w:val="24"/>
              </w:rPr>
            </w:pPr>
          </w:p>
        </w:tc>
      </w:tr>
      <w:tr w:rsidR="001C7C78" w:rsidRPr="007114B6" w14:paraId="42A84995" w14:textId="77777777" w:rsidTr="001C7C78">
        <w:tc>
          <w:tcPr>
            <w:tcW w:w="283" w:type="pct"/>
          </w:tcPr>
          <w:p w14:paraId="1E45CAA6" w14:textId="77777777" w:rsidR="001C7C78" w:rsidRPr="007114B6" w:rsidRDefault="001C7C78" w:rsidP="00FE2E39">
            <w:pPr>
              <w:spacing w:line="23" w:lineRule="atLeast"/>
              <w:ind w:firstLine="567"/>
              <w:rPr>
                <w:rFonts w:asciiTheme="minorHAnsi" w:cstheme="minorHAnsi"/>
                <w:sz w:val="24"/>
                <w:szCs w:val="24"/>
              </w:rPr>
            </w:pPr>
          </w:p>
        </w:tc>
        <w:tc>
          <w:tcPr>
            <w:tcW w:w="853" w:type="pct"/>
          </w:tcPr>
          <w:p w14:paraId="767BF4CE" w14:textId="77777777" w:rsidR="001C7C78" w:rsidRPr="007114B6" w:rsidRDefault="001C7C78" w:rsidP="00FE2E39">
            <w:pPr>
              <w:spacing w:line="23" w:lineRule="atLeast"/>
              <w:ind w:firstLine="567"/>
              <w:rPr>
                <w:rFonts w:asciiTheme="minorHAnsi" w:cstheme="minorHAnsi"/>
                <w:sz w:val="24"/>
                <w:szCs w:val="24"/>
              </w:rPr>
            </w:pPr>
          </w:p>
        </w:tc>
        <w:tc>
          <w:tcPr>
            <w:tcW w:w="983" w:type="pct"/>
          </w:tcPr>
          <w:p w14:paraId="0C6B6D03" w14:textId="77777777" w:rsidR="001C7C78" w:rsidRPr="007114B6" w:rsidRDefault="001C7C78" w:rsidP="00FE2E39">
            <w:pPr>
              <w:spacing w:line="23" w:lineRule="atLeast"/>
              <w:ind w:firstLine="567"/>
              <w:rPr>
                <w:rFonts w:asciiTheme="minorHAnsi" w:cstheme="minorHAnsi"/>
                <w:sz w:val="24"/>
                <w:szCs w:val="24"/>
              </w:rPr>
            </w:pPr>
          </w:p>
        </w:tc>
        <w:tc>
          <w:tcPr>
            <w:tcW w:w="711" w:type="pct"/>
          </w:tcPr>
          <w:p w14:paraId="1041CE68" w14:textId="77777777" w:rsidR="001C7C78" w:rsidRPr="007114B6" w:rsidRDefault="001C7C78" w:rsidP="00FE2E39">
            <w:pPr>
              <w:spacing w:line="23" w:lineRule="atLeast"/>
              <w:ind w:firstLine="567"/>
              <w:rPr>
                <w:rFonts w:asciiTheme="minorHAnsi" w:cstheme="minorHAnsi"/>
                <w:sz w:val="24"/>
                <w:szCs w:val="24"/>
              </w:rPr>
            </w:pPr>
          </w:p>
        </w:tc>
        <w:tc>
          <w:tcPr>
            <w:tcW w:w="975" w:type="pct"/>
          </w:tcPr>
          <w:p w14:paraId="479815BE" w14:textId="77777777" w:rsidR="001C7C78" w:rsidRPr="007114B6" w:rsidRDefault="001C7C78" w:rsidP="00FE2E39">
            <w:pPr>
              <w:spacing w:line="23" w:lineRule="atLeast"/>
              <w:ind w:firstLine="567"/>
              <w:rPr>
                <w:rFonts w:asciiTheme="minorHAnsi" w:cstheme="minorHAnsi"/>
                <w:sz w:val="24"/>
                <w:szCs w:val="24"/>
              </w:rPr>
            </w:pPr>
          </w:p>
        </w:tc>
        <w:tc>
          <w:tcPr>
            <w:tcW w:w="1196" w:type="pct"/>
          </w:tcPr>
          <w:p w14:paraId="3086E913" w14:textId="77777777" w:rsidR="001C7C78" w:rsidRPr="007114B6" w:rsidRDefault="001C7C78" w:rsidP="00FE2E39">
            <w:pPr>
              <w:spacing w:line="23" w:lineRule="atLeast"/>
              <w:ind w:firstLine="567"/>
              <w:rPr>
                <w:rFonts w:asciiTheme="minorHAnsi" w:cstheme="minorHAnsi"/>
                <w:sz w:val="24"/>
                <w:szCs w:val="24"/>
              </w:rPr>
            </w:pPr>
          </w:p>
        </w:tc>
      </w:tr>
      <w:tr w:rsidR="001C7C78" w:rsidRPr="007114B6" w14:paraId="09126214" w14:textId="77777777" w:rsidTr="001C7C78">
        <w:tc>
          <w:tcPr>
            <w:tcW w:w="283" w:type="pct"/>
          </w:tcPr>
          <w:p w14:paraId="4D1B9E23" w14:textId="77777777" w:rsidR="001C7C78" w:rsidRPr="007114B6" w:rsidRDefault="001C7C78" w:rsidP="00FE2E39">
            <w:pPr>
              <w:spacing w:line="23" w:lineRule="atLeast"/>
              <w:ind w:firstLine="567"/>
              <w:jc w:val="right"/>
              <w:rPr>
                <w:rFonts w:asciiTheme="minorHAnsi" w:cstheme="minorHAnsi"/>
                <w:b/>
                <w:sz w:val="24"/>
                <w:szCs w:val="24"/>
              </w:rPr>
            </w:pPr>
          </w:p>
        </w:tc>
        <w:tc>
          <w:tcPr>
            <w:tcW w:w="3522" w:type="pct"/>
            <w:gridSpan w:val="4"/>
          </w:tcPr>
          <w:p w14:paraId="378E89B8" w14:textId="77777777" w:rsidR="001C7C78" w:rsidRPr="007114B6" w:rsidRDefault="001C7C78" w:rsidP="00FE2E39">
            <w:pPr>
              <w:spacing w:line="23" w:lineRule="atLeast"/>
              <w:ind w:firstLine="567"/>
              <w:jc w:val="right"/>
              <w:rPr>
                <w:rFonts w:asciiTheme="minorHAnsi" w:cstheme="minorHAnsi"/>
                <w:b/>
                <w:sz w:val="24"/>
                <w:szCs w:val="24"/>
              </w:rPr>
            </w:pPr>
            <w:r w:rsidRPr="007114B6">
              <w:rPr>
                <w:rFonts w:asciiTheme="minorHAnsi" w:cstheme="minorHAnsi"/>
                <w:b/>
                <w:sz w:val="24"/>
                <w:szCs w:val="24"/>
              </w:rPr>
              <w:t>Viso:</w:t>
            </w:r>
          </w:p>
        </w:tc>
        <w:tc>
          <w:tcPr>
            <w:tcW w:w="1196" w:type="pct"/>
          </w:tcPr>
          <w:p w14:paraId="72462BFC" w14:textId="77777777" w:rsidR="001C7C78" w:rsidRPr="007114B6" w:rsidRDefault="001C7C78" w:rsidP="00FE2E39">
            <w:pPr>
              <w:spacing w:line="23" w:lineRule="atLeast"/>
              <w:ind w:firstLine="567"/>
              <w:rPr>
                <w:rFonts w:asciiTheme="minorHAnsi" w:cstheme="minorHAnsi"/>
                <w:sz w:val="24"/>
                <w:szCs w:val="24"/>
              </w:rPr>
            </w:pPr>
          </w:p>
        </w:tc>
      </w:tr>
    </w:tbl>
    <w:p w14:paraId="214952BD" w14:textId="77777777" w:rsidR="001C7C78" w:rsidRPr="00FE2E39" w:rsidRDefault="001C7C78" w:rsidP="00FE2E39">
      <w:pPr>
        <w:spacing w:after="0" w:line="23" w:lineRule="atLeast"/>
        <w:ind w:firstLine="567"/>
        <w:rPr>
          <w:rFonts w:cstheme="minorHAnsi"/>
          <w:i/>
          <w:iCs/>
          <w:sz w:val="24"/>
          <w:szCs w:val="24"/>
        </w:rPr>
      </w:pPr>
      <w:r w:rsidRPr="00FE2E39">
        <w:rPr>
          <w:rFonts w:cstheme="minorHAnsi"/>
          <w:i/>
          <w:iCs/>
          <w:sz w:val="24"/>
          <w:szCs w:val="24"/>
        </w:rPr>
        <w:t>Pastabos:</w:t>
      </w:r>
    </w:p>
    <w:p w14:paraId="14F7DC5A" w14:textId="77777777" w:rsidR="001C7C78" w:rsidRPr="00FE2E39" w:rsidRDefault="001C7C78" w:rsidP="00FE2E39">
      <w:pPr>
        <w:spacing w:after="0" w:line="23" w:lineRule="atLeast"/>
        <w:ind w:firstLine="567"/>
        <w:rPr>
          <w:rFonts w:cstheme="minorHAnsi"/>
          <w:i/>
          <w:iCs/>
          <w:sz w:val="24"/>
          <w:szCs w:val="24"/>
        </w:rPr>
      </w:pPr>
      <w:r w:rsidRPr="00FE2E39">
        <w:rPr>
          <w:rFonts w:cstheme="minorHAnsi"/>
          <w:b/>
          <w:bCs/>
          <w:i/>
          <w:iCs/>
          <w:sz w:val="24"/>
          <w:szCs w:val="24"/>
        </w:rPr>
        <w:t>*</w:t>
      </w:r>
      <w:r w:rsidRPr="00FE2E39">
        <w:rPr>
          <w:rFonts w:cstheme="minorHAnsi"/>
          <w:i/>
          <w:iCs/>
          <w:sz w:val="24"/>
          <w:szCs w:val="24"/>
        </w:rPr>
        <w:t xml:space="preserve"> </w:t>
      </w:r>
      <w:r w:rsidRPr="00FE2E39">
        <w:rPr>
          <w:rFonts w:cstheme="minorHAnsi"/>
          <w:b/>
          <w:bCs/>
          <w:i/>
          <w:iCs/>
          <w:sz w:val="24"/>
          <w:szCs w:val="24"/>
        </w:rPr>
        <w:t>Subtiekėjas,</w:t>
      </w:r>
      <w:r w:rsidRPr="00FE2E39">
        <w:rPr>
          <w:rFonts w:cstheme="minorHAnsi"/>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FE2E39" w:rsidRDefault="001C7C78" w:rsidP="00FE2E39">
      <w:pPr>
        <w:spacing w:after="0" w:line="23" w:lineRule="atLeast"/>
        <w:ind w:firstLine="567"/>
        <w:rPr>
          <w:rFonts w:eastAsia="Times New Roman" w:cstheme="minorHAnsi"/>
          <w:i/>
          <w:iCs/>
          <w:sz w:val="24"/>
          <w:szCs w:val="24"/>
        </w:rPr>
      </w:pPr>
      <w:r w:rsidRPr="00FE2E39">
        <w:rPr>
          <w:rFonts w:cstheme="minorHAnsi"/>
          <w:b/>
          <w:bCs/>
          <w:i/>
          <w:iCs/>
          <w:sz w:val="24"/>
          <w:szCs w:val="24"/>
        </w:rPr>
        <w:t>**</w:t>
      </w:r>
      <w:r w:rsidRPr="00FE2E39">
        <w:rPr>
          <w:rFonts w:cstheme="minorHAnsi"/>
          <w:i/>
          <w:iCs/>
          <w:sz w:val="24"/>
          <w:szCs w:val="24"/>
        </w:rPr>
        <w:t xml:space="preserve"> </w:t>
      </w:r>
      <w:r w:rsidRPr="00FE2E39">
        <w:rPr>
          <w:rFonts w:cstheme="minorHAnsi"/>
          <w:b/>
          <w:bCs/>
          <w:i/>
          <w:iCs/>
          <w:sz w:val="24"/>
          <w:szCs w:val="24"/>
        </w:rPr>
        <w:t>Ūkio subjektas</w:t>
      </w:r>
      <w:r w:rsidRPr="00FE2E39">
        <w:rPr>
          <w:rFonts w:cstheme="minorHAnsi"/>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FE2E39" w:rsidRDefault="001C7C78" w:rsidP="00FE2E39">
      <w:pPr>
        <w:tabs>
          <w:tab w:val="left" w:pos="720"/>
          <w:tab w:val="left" w:pos="9960"/>
        </w:tabs>
        <w:spacing w:after="0" w:line="23" w:lineRule="atLeast"/>
        <w:ind w:right="12"/>
        <w:jc w:val="both"/>
        <w:rPr>
          <w:rFonts w:cstheme="minorHAnsi"/>
          <w:sz w:val="24"/>
          <w:szCs w:val="24"/>
        </w:rPr>
      </w:pPr>
    </w:p>
    <w:p w14:paraId="240FB556" w14:textId="4C9C741A" w:rsidR="001C7C78" w:rsidRPr="00FE2E39" w:rsidRDefault="00152D60" w:rsidP="00FE2E39">
      <w:pPr>
        <w:spacing w:after="0" w:line="23" w:lineRule="atLeast"/>
        <w:ind w:firstLine="567"/>
        <w:rPr>
          <w:rFonts w:eastAsia="Times New Roman" w:cstheme="minorHAnsi"/>
          <w:sz w:val="24"/>
          <w:szCs w:val="24"/>
        </w:rPr>
      </w:pPr>
      <w:r w:rsidRPr="00FE2E39">
        <w:rPr>
          <w:rFonts w:cstheme="minorHAnsi"/>
          <w:sz w:val="24"/>
          <w:szCs w:val="24"/>
        </w:rPr>
        <w:t>6</w:t>
      </w:r>
      <w:r w:rsidR="00C110C8" w:rsidRPr="00FE2E39">
        <w:rPr>
          <w:rFonts w:cstheme="minorHAnsi"/>
          <w:sz w:val="24"/>
          <w:szCs w:val="24"/>
        </w:rPr>
        <w:t xml:space="preserve">. </w:t>
      </w:r>
      <w:r w:rsidR="001C7C78" w:rsidRPr="00FE2E39">
        <w:rPr>
          <w:rFonts w:cstheme="minorHAnsi"/>
          <w:sz w:val="24"/>
          <w:szCs w:val="24"/>
        </w:rPr>
        <w:t>Informacija apie specialistus (</w:t>
      </w:r>
      <w:proofErr w:type="spellStart"/>
      <w:r w:rsidR="001C7C78" w:rsidRPr="00FE2E39">
        <w:rPr>
          <w:rFonts w:cstheme="minorHAnsi"/>
          <w:sz w:val="24"/>
          <w:szCs w:val="24"/>
        </w:rPr>
        <w:t>kvazisubtiekėjus</w:t>
      </w:r>
      <w:proofErr w:type="spellEnd"/>
      <w:r w:rsidR="001C7C78" w:rsidRPr="00FE2E39">
        <w:rPr>
          <w:rFonts w:cstheme="minorHAnsi"/>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7114B6" w14:paraId="064677F3" w14:textId="77777777" w:rsidTr="001C7C78">
        <w:tc>
          <w:tcPr>
            <w:tcW w:w="310" w:type="pct"/>
          </w:tcPr>
          <w:p w14:paraId="09AC717F" w14:textId="77777777" w:rsidR="001C7C78" w:rsidRPr="007114B6" w:rsidRDefault="001C7C78" w:rsidP="00FE2E39">
            <w:pPr>
              <w:spacing w:line="23" w:lineRule="atLeast"/>
              <w:jc w:val="center"/>
              <w:rPr>
                <w:rFonts w:asciiTheme="minorHAnsi" w:cstheme="minorHAnsi"/>
                <w:b/>
                <w:sz w:val="24"/>
                <w:szCs w:val="24"/>
              </w:rPr>
            </w:pPr>
            <w:r w:rsidRPr="007114B6">
              <w:rPr>
                <w:rFonts w:asciiTheme="minorHAnsi" w:cstheme="minorHAnsi"/>
                <w:b/>
                <w:sz w:val="24"/>
                <w:szCs w:val="24"/>
              </w:rPr>
              <w:t>Eil. Nr.</w:t>
            </w:r>
          </w:p>
        </w:tc>
        <w:tc>
          <w:tcPr>
            <w:tcW w:w="2188" w:type="pct"/>
          </w:tcPr>
          <w:p w14:paraId="378AD307" w14:textId="77777777" w:rsidR="001C7C78" w:rsidRPr="007114B6" w:rsidRDefault="001C7C78" w:rsidP="00FE2E39">
            <w:pPr>
              <w:spacing w:line="23" w:lineRule="atLeast"/>
              <w:jc w:val="center"/>
              <w:rPr>
                <w:rFonts w:asciiTheme="minorHAnsi" w:cstheme="minorHAnsi"/>
                <w:b/>
                <w:sz w:val="24"/>
                <w:szCs w:val="24"/>
              </w:rPr>
            </w:pPr>
            <w:r w:rsidRPr="007114B6">
              <w:rPr>
                <w:rFonts w:asciiTheme="minorHAnsi" w:cstheme="minorHAnsi"/>
                <w:b/>
                <w:sz w:val="24"/>
                <w:szCs w:val="24"/>
              </w:rPr>
              <w:t>Vardas ir pavardė</w:t>
            </w:r>
          </w:p>
        </w:tc>
        <w:tc>
          <w:tcPr>
            <w:tcW w:w="2501" w:type="pct"/>
          </w:tcPr>
          <w:p w14:paraId="63CE8EBB" w14:textId="77777777" w:rsidR="001C7C78" w:rsidRPr="007114B6" w:rsidRDefault="001C7C78" w:rsidP="00FE2E39">
            <w:pPr>
              <w:spacing w:line="23" w:lineRule="atLeast"/>
              <w:jc w:val="center"/>
              <w:rPr>
                <w:rFonts w:asciiTheme="minorHAnsi" w:cstheme="minorHAnsi"/>
                <w:b/>
                <w:sz w:val="24"/>
                <w:szCs w:val="24"/>
              </w:rPr>
            </w:pPr>
            <w:r w:rsidRPr="007114B6">
              <w:rPr>
                <w:rFonts w:asciiTheme="minorHAnsi" w:cstheme="minorHAnsi"/>
                <w:b/>
                <w:sz w:val="24"/>
                <w:szCs w:val="24"/>
              </w:rPr>
              <w:t>Specialisto ir eksperto dabartinė darbovietė</w:t>
            </w:r>
          </w:p>
        </w:tc>
      </w:tr>
      <w:tr w:rsidR="001C7C78" w:rsidRPr="007114B6" w14:paraId="0535850E" w14:textId="77777777" w:rsidTr="001C7C78">
        <w:tc>
          <w:tcPr>
            <w:tcW w:w="310" w:type="pct"/>
          </w:tcPr>
          <w:p w14:paraId="58745ADA" w14:textId="77777777" w:rsidR="001C7C78" w:rsidRPr="007114B6" w:rsidRDefault="001C7C78" w:rsidP="00FE2E39">
            <w:pPr>
              <w:spacing w:line="23" w:lineRule="atLeast"/>
              <w:rPr>
                <w:rFonts w:asciiTheme="minorHAnsi" w:cstheme="minorHAnsi"/>
                <w:sz w:val="24"/>
                <w:szCs w:val="24"/>
              </w:rPr>
            </w:pPr>
          </w:p>
        </w:tc>
        <w:tc>
          <w:tcPr>
            <w:tcW w:w="2188" w:type="pct"/>
          </w:tcPr>
          <w:p w14:paraId="02CE322B" w14:textId="77777777" w:rsidR="001C7C78" w:rsidRPr="007114B6" w:rsidRDefault="001C7C78" w:rsidP="00FE2E39">
            <w:pPr>
              <w:spacing w:line="23" w:lineRule="atLeast"/>
              <w:rPr>
                <w:rFonts w:asciiTheme="minorHAnsi" w:cstheme="minorHAnsi"/>
                <w:sz w:val="24"/>
                <w:szCs w:val="24"/>
              </w:rPr>
            </w:pPr>
          </w:p>
        </w:tc>
        <w:tc>
          <w:tcPr>
            <w:tcW w:w="2501" w:type="pct"/>
          </w:tcPr>
          <w:p w14:paraId="3B674E59" w14:textId="77777777" w:rsidR="001C7C78" w:rsidRPr="007114B6" w:rsidRDefault="001C7C78" w:rsidP="00FE2E39">
            <w:pPr>
              <w:spacing w:line="23" w:lineRule="atLeast"/>
              <w:rPr>
                <w:rFonts w:asciiTheme="minorHAnsi" w:cstheme="minorHAnsi"/>
                <w:sz w:val="24"/>
                <w:szCs w:val="24"/>
              </w:rPr>
            </w:pPr>
          </w:p>
        </w:tc>
      </w:tr>
      <w:tr w:rsidR="001C7C78" w:rsidRPr="007114B6" w14:paraId="769CFC47" w14:textId="77777777" w:rsidTr="001C7C78">
        <w:tc>
          <w:tcPr>
            <w:tcW w:w="310" w:type="pct"/>
          </w:tcPr>
          <w:p w14:paraId="713E1099" w14:textId="77777777" w:rsidR="001C7C78" w:rsidRPr="007114B6" w:rsidRDefault="001C7C78" w:rsidP="00FE2E39">
            <w:pPr>
              <w:spacing w:line="23" w:lineRule="atLeast"/>
              <w:rPr>
                <w:rFonts w:asciiTheme="minorHAnsi" w:cstheme="minorHAnsi"/>
                <w:sz w:val="24"/>
                <w:szCs w:val="24"/>
              </w:rPr>
            </w:pPr>
          </w:p>
        </w:tc>
        <w:tc>
          <w:tcPr>
            <w:tcW w:w="2188" w:type="pct"/>
          </w:tcPr>
          <w:p w14:paraId="750FA55B" w14:textId="77777777" w:rsidR="001C7C78" w:rsidRPr="007114B6" w:rsidRDefault="001C7C78" w:rsidP="00FE2E39">
            <w:pPr>
              <w:spacing w:line="23" w:lineRule="atLeast"/>
              <w:rPr>
                <w:rFonts w:asciiTheme="minorHAnsi" w:cstheme="minorHAnsi"/>
                <w:sz w:val="24"/>
                <w:szCs w:val="24"/>
              </w:rPr>
            </w:pPr>
          </w:p>
        </w:tc>
        <w:tc>
          <w:tcPr>
            <w:tcW w:w="2501" w:type="pct"/>
          </w:tcPr>
          <w:p w14:paraId="744783EC" w14:textId="77777777" w:rsidR="001C7C78" w:rsidRPr="007114B6" w:rsidRDefault="001C7C78" w:rsidP="00FE2E39">
            <w:pPr>
              <w:spacing w:line="23" w:lineRule="atLeast"/>
              <w:rPr>
                <w:rFonts w:asciiTheme="minorHAnsi" w:cstheme="minorHAnsi"/>
                <w:sz w:val="24"/>
                <w:szCs w:val="24"/>
              </w:rPr>
            </w:pPr>
          </w:p>
        </w:tc>
      </w:tr>
    </w:tbl>
    <w:p w14:paraId="7F872042" w14:textId="77777777" w:rsidR="001C7C78" w:rsidRPr="00FE2E39" w:rsidRDefault="001C7C78" w:rsidP="00FE2E39">
      <w:pPr>
        <w:spacing w:after="0" w:line="23" w:lineRule="atLeast"/>
        <w:ind w:firstLine="567"/>
        <w:rPr>
          <w:rFonts w:cstheme="minorHAnsi"/>
          <w:i/>
          <w:iCs/>
          <w:sz w:val="24"/>
          <w:szCs w:val="24"/>
        </w:rPr>
      </w:pPr>
      <w:r w:rsidRPr="00FE2E39">
        <w:rPr>
          <w:rFonts w:cstheme="minorHAnsi"/>
          <w:i/>
          <w:iCs/>
          <w:sz w:val="24"/>
          <w:szCs w:val="24"/>
        </w:rPr>
        <w:t>Pastabos:</w:t>
      </w:r>
    </w:p>
    <w:p w14:paraId="7DED768A" w14:textId="77777777" w:rsidR="001C7C78" w:rsidRPr="00FE2E39" w:rsidRDefault="001C7C78" w:rsidP="00FE2E39">
      <w:pPr>
        <w:spacing w:line="23" w:lineRule="atLeast"/>
        <w:ind w:firstLine="567"/>
        <w:rPr>
          <w:rFonts w:cstheme="minorHAnsi"/>
          <w:i/>
          <w:iCs/>
          <w:sz w:val="24"/>
          <w:szCs w:val="24"/>
        </w:rPr>
      </w:pPr>
      <w:r w:rsidRPr="00FE2E39">
        <w:rPr>
          <w:rFonts w:cstheme="minorHAnsi"/>
          <w:i/>
          <w:iCs/>
          <w:sz w:val="24"/>
          <w:szCs w:val="24"/>
          <w:vertAlign w:val="superscript"/>
        </w:rPr>
        <w:t xml:space="preserve">*** </w:t>
      </w:r>
      <w:proofErr w:type="spellStart"/>
      <w:r w:rsidRPr="00FE2E39">
        <w:rPr>
          <w:rFonts w:cstheme="minorHAnsi"/>
          <w:b/>
          <w:bCs/>
          <w:i/>
          <w:iCs/>
          <w:sz w:val="24"/>
          <w:szCs w:val="24"/>
        </w:rPr>
        <w:t>Kvazisubtiekėjas</w:t>
      </w:r>
      <w:proofErr w:type="spellEnd"/>
      <w:r w:rsidRPr="00FE2E39">
        <w:rPr>
          <w:rFonts w:cstheme="minorHAnsi"/>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FE2E39" w:rsidRDefault="001C7C78" w:rsidP="00FE2E39">
      <w:pPr>
        <w:tabs>
          <w:tab w:val="left" w:pos="720"/>
          <w:tab w:val="left" w:pos="9960"/>
        </w:tabs>
        <w:spacing w:after="0" w:line="23" w:lineRule="atLeast"/>
        <w:ind w:right="12"/>
        <w:jc w:val="both"/>
        <w:rPr>
          <w:rFonts w:cstheme="minorHAnsi"/>
          <w:sz w:val="24"/>
          <w:szCs w:val="24"/>
        </w:rPr>
      </w:pPr>
    </w:p>
    <w:tbl>
      <w:tblPr>
        <w:tblW w:w="9639" w:type="dxa"/>
        <w:tblInd w:w="2" w:type="dxa"/>
        <w:tblLayout w:type="fixed"/>
        <w:tblLook w:val="01E0" w:firstRow="1" w:lastRow="1" w:firstColumn="1" w:lastColumn="1" w:noHBand="0" w:noVBand="0"/>
      </w:tblPr>
      <w:tblGrid>
        <w:gridCol w:w="9639"/>
      </w:tblGrid>
      <w:tr w:rsidR="001C7C78" w:rsidRPr="00AD3554" w14:paraId="0B07055C" w14:textId="77777777">
        <w:trPr>
          <w:trHeight w:val="324"/>
        </w:trPr>
        <w:tc>
          <w:tcPr>
            <w:tcW w:w="9639" w:type="dxa"/>
          </w:tcPr>
          <w:p w14:paraId="2E2CE2D6" w14:textId="2266A928" w:rsidR="001C7C78" w:rsidRPr="00FE2E39" w:rsidRDefault="00152D60" w:rsidP="00FE2E39">
            <w:pPr>
              <w:keepNext/>
              <w:keepLines/>
              <w:spacing w:after="0" w:line="23" w:lineRule="atLeast"/>
              <w:ind w:firstLine="462"/>
              <w:jc w:val="both"/>
              <w:rPr>
                <w:rFonts w:cstheme="minorHAnsi"/>
                <w:i/>
                <w:iCs/>
                <w:sz w:val="24"/>
                <w:szCs w:val="24"/>
              </w:rPr>
            </w:pPr>
            <w:r w:rsidRPr="00FE2E39">
              <w:rPr>
                <w:rFonts w:cstheme="minorHAnsi"/>
                <w:sz w:val="24"/>
                <w:szCs w:val="24"/>
              </w:rPr>
              <w:t>7</w:t>
            </w:r>
            <w:r w:rsidR="00C110C8" w:rsidRPr="00FE2E39">
              <w:rPr>
                <w:rFonts w:cstheme="minorHAnsi"/>
                <w:sz w:val="24"/>
                <w:szCs w:val="24"/>
              </w:rPr>
              <w:t xml:space="preserve">. </w:t>
            </w:r>
            <w:r w:rsidR="001C7C78" w:rsidRPr="00FE2E39">
              <w:rPr>
                <w:rFonts w:cstheme="minorHAnsi"/>
                <w:sz w:val="24"/>
                <w:szCs w:val="24"/>
              </w:rPr>
              <w:t>Ši pasiūlyme nurodyta informacija yra konfidenciali</w:t>
            </w:r>
            <w:r w:rsidR="001C7C78" w:rsidRPr="00FE2E39">
              <w:rPr>
                <w:rFonts w:cstheme="minorHAnsi"/>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7114B6" w14:paraId="558C4A4F" w14:textId="77777777" w:rsidTr="001C7C78">
        <w:tc>
          <w:tcPr>
            <w:tcW w:w="320" w:type="pct"/>
          </w:tcPr>
          <w:p w14:paraId="27655731" w14:textId="77777777" w:rsidR="001C7C78" w:rsidRPr="007114B6" w:rsidRDefault="001C7C78" w:rsidP="00FE2E39">
            <w:pPr>
              <w:spacing w:line="23" w:lineRule="atLeast"/>
              <w:jc w:val="center"/>
              <w:rPr>
                <w:rFonts w:asciiTheme="minorHAnsi" w:hAnsiTheme="minorHAnsi" w:cstheme="minorHAnsi"/>
                <w:b/>
                <w:sz w:val="24"/>
                <w:szCs w:val="24"/>
              </w:rPr>
            </w:pPr>
            <w:r w:rsidRPr="007114B6">
              <w:rPr>
                <w:rFonts w:asciiTheme="minorHAnsi" w:hAnsiTheme="minorHAnsi" w:cstheme="minorHAnsi"/>
                <w:b/>
                <w:sz w:val="24"/>
                <w:szCs w:val="24"/>
              </w:rPr>
              <w:t>Eil. Nr.</w:t>
            </w:r>
          </w:p>
        </w:tc>
        <w:tc>
          <w:tcPr>
            <w:tcW w:w="2135" w:type="pct"/>
          </w:tcPr>
          <w:p w14:paraId="75CEB230" w14:textId="77777777" w:rsidR="001C7C78" w:rsidRPr="007114B6" w:rsidRDefault="001C7C78" w:rsidP="00FE2E39">
            <w:pPr>
              <w:spacing w:line="23" w:lineRule="atLeast"/>
              <w:jc w:val="center"/>
              <w:rPr>
                <w:rFonts w:asciiTheme="minorHAnsi" w:hAnsiTheme="minorHAnsi" w:cstheme="minorHAnsi"/>
                <w:b/>
                <w:sz w:val="24"/>
                <w:szCs w:val="24"/>
              </w:rPr>
            </w:pPr>
            <w:r w:rsidRPr="007114B6">
              <w:rPr>
                <w:rFonts w:asciiTheme="minorHAnsi" w:hAnsiTheme="minorHAnsi" w:cstheme="minorHAnsi"/>
                <w:b/>
                <w:sz w:val="24"/>
                <w:szCs w:val="24"/>
              </w:rPr>
              <w:t>Dokumentų (ar jų dalių) pavadinimai</w:t>
            </w:r>
          </w:p>
        </w:tc>
        <w:tc>
          <w:tcPr>
            <w:tcW w:w="2544" w:type="pct"/>
          </w:tcPr>
          <w:p w14:paraId="1596CEE8" w14:textId="77777777" w:rsidR="001C7C78" w:rsidRPr="007114B6" w:rsidRDefault="001C7C78" w:rsidP="00FE2E39">
            <w:pPr>
              <w:spacing w:line="23" w:lineRule="atLeast"/>
              <w:jc w:val="center"/>
              <w:rPr>
                <w:rFonts w:asciiTheme="minorHAnsi" w:hAnsiTheme="minorHAnsi" w:cstheme="minorHAnsi"/>
                <w:b/>
                <w:sz w:val="24"/>
                <w:szCs w:val="24"/>
              </w:rPr>
            </w:pPr>
            <w:r w:rsidRPr="007114B6">
              <w:rPr>
                <w:rFonts w:asciiTheme="minorHAnsi" w:hAnsiTheme="minorHAnsi" w:cstheme="minorHAnsi"/>
                <w:b/>
                <w:bCs/>
                <w:sz w:val="24"/>
                <w:szCs w:val="24"/>
              </w:rPr>
              <w:t>Nurodytos konfidencialios informacijos pagrindimas (paaiškinimas, kuo remiantis nurodytas dokumentas ar jo dalis yra konfidencialūs)</w:t>
            </w:r>
          </w:p>
        </w:tc>
      </w:tr>
      <w:tr w:rsidR="001C7C78" w:rsidRPr="007114B6" w14:paraId="03823C1D" w14:textId="77777777" w:rsidTr="001C7C78">
        <w:tc>
          <w:tcPr>
            <w:tcW w:w="320" w:type="pct"/>
          </w:tcPr>
          <w:p w14:paraId="020BA31A" w14:textId="77777777" w:rsidR="001C7C78" w:rsidRPr="007114B6" w:rsidRDefault="001C7C78" w:rsidP="00FE2E39">
            <w:pPr>
              <w:spacing w:line="23" w:lineRule="atLeast"/>
              <w:ind w:firstLine="567"/>
              <w:rPr>
                <w:rFonts w:asciiTheme="minorHAnsi" w:hAnsiTheme="minorHAnsi" w:cstheme="minorHAnsi"/>
                <w:sz w:val="24"/>
                <w:szCs w:val="24"/>
              </w:rPr>
            </w:pPr>
          </w:p>
        </w:tc>
        <w:tc>
          <w:tcPr>
            <w:tcW w:w="2135" w:type="pct"/>
          </w:tcPr>
          <w:p w14:paraId="137CCD3A" w14:textId="77777777" w:rsidR="001C7C78" w:rsidRPr="007114B6" w:rsidRDefault="001C7C78" w:rsidP="00FE2E39">
            <w:pPr>
              <w:spacing w:line="23" w:lineRule="atLeast"/>
              <w:ind w:firstLine="567"/>
              <w:rPr>
                <w:rFonts w:asciiTheme="minorHAnsi" w:hAnsiTheme="minorHAnsi" w:cstheme="minorHAnsi"/>
                <w:sz w:val="24"/>
                <w:szCs w:val="24"/>
              </w:rPr>
            </w:pPr>
          </w:p>
        </w:tc>
        <w:tc>
          <w:tcPr>
            <w:tcW w:w="2544" w:type="pct"/>
          </w:tcPr>
          <w:p w14:paraId="35D9E711" w14:textId="77777777" w:rsidR="001C7C78" w:rsidRPr="007114B6" w:rsidRDefault="001C7C78" w:rsidP="00FE2E39">
            <w:pPr>
              <w:spacing w:line="23" w:lineRule="atLeast"/>
              <w:ind w:firstLine="567"/>
              <w:rPr>
                <w:rFonts w:asciiTheme="minorHAnsi" w:hAnsiTheme="minorHAnsi" w:cstheme="minorHAnsi"/>
                <w:sz w:val="24"/>
                <w:szCs w:val="24"/>
              </w:rPr>
            </w:pPr>
          </w:p>
        </w:tc>
      </w:tr>
      <w:tr w:rsidR="001C7C78" w:rsidRPr="007114B6" w14:paraId="35865704" w14:textId="77777777" w:rsidTr="001C7C78">
        <w:tc>
          <w:tcPr>
            <w:tcW w:w="320" w:type="pct"/>
          </w:tcPr>
          <w:p w14:paraId="3648DC35" w14:textId="77777777" w:rsidR="001C7C78" w:rsidRPr="007114B6" w:rsidRDefault="001C7C78" w:rsidP="00FE2E39">
            <w:pPr>
              <w:spacing w:line="23" w:lineRule="atLeast"/>
              <w:ind w:firstLine="567"/>
              <w:rPr>
                <w:rFonts w:asciiTheme="minorHAnsi" w:hAnsiTheme="minorHAnsi" w:cstheme="minorHAnsi"/>
                <w:sz w:val="24"/>
                <w:szCs w:val="24"/>
              </w:rPr>
            </w:pPr>
          </w:p>
        </w:tc>
        <w:tc>
          <w:tcPr>
            <w:tcW w:w="2135" w:type="pct"/>
          </w:tcPr>
          <w:p w14:paraId="2434B585" w14:textId="77777777" w:rsidR="001C7C78" w:rsidRPr="007114B6" w:rsidRDefault="001C7C78" w:rsidP="00FE2E39">
            <w:pPr>
              <w:spacing w:line="23" w:lineRule="atLeast"/>
              <w:ind w:firstLine="567"/>
              <w:rPr>
                <w:rFonts w:asciiTheme="minorHAnsi" w:hAnsiTheme="minorHAnsi" w:cstheme="minorHAnsi"/>
                <w:sz w:val="24"/>
                <w:szCs w:val="24"/>
              </w:rPr>
            </w:pPr>
          </w:p>
        </w:tc>
        <w:tc>
          <w:tcPr>
            <w:tcW w:w="2544" w:type="pct"/>
          </w:tcPr>
          <w:p w14:paraId="1524881C" w14:textId="77777777" w:rsidR="001C7C78" w:rsidRPr="007114B6" w:rsidRDefault="001C7C78" w:rsidP="00FE2E39">
            <w:pPr>
              <w:spacing w:line="23" w:lineRule="atLeast"/>
              <w:ind w:firstLine="567"/>
              <w:rPr>
                <w:rFonts w:asciiTheme="minorHAnsi" w:hAnsiTheme="minorHAnsi" w:cstheme="minorHAnsi"/>
                <w:sz w:val="24"/>
                <w:szCs w:val="24"/>
              </w:rPr>
            </w:pPr>
          </w:p>
        </w:tc>
      </w:tr>
    </w:tbl>
    <w:p w14:paraId="7DC4FACF" w14:textId="77777777" w:rsidR="001C7C78" w:rsidRPr="00FE2E39" w:rsidRDefault="001C7C78" w:rsidP="00FE2E39">
      <w:pPr>
        <w:spacing w:after="0" w:line="23" w:lineRule="atLeast"/>
        <w:ind w:firstLine="567"/>
        <w:jc w:val="both"/>
        <w:rPr>
          <w:rFonts w:eastAsia="Times New Roman" w:cstheme="minorHAnsi"/>
          <w:i/>
          <w:sz w:val="24"/>
          <w:szCs w:val="24"/>
        </w:rPr>
      </w:pPr>
    </w:p>
    <w:p w14:paraId="08D6C68C" w14:textId="77777777" w:rsidR="001C7C78" w:rsidRPr="00FE2E39" w:rsidRDefault="001C7C78" w:rsidP="00FE2E39">
      <w:pPr>
        <w:spacing w:after="0" w:line="23" w:lineRule="atLeast"/>
        <w:ind w:firstLine="567"/>
        <w:rPr>
          <w:rFonts w:eastAsia="Times New Roman" w:cstheme="minorHAnsi"/>
          <w:i/>
          <w:sz w:val="24"/>
          <w:szCs w:val="24"/>
        </w:rPr>
      </w:pPr>
      <w:r w:rsidRPr="00FE2E39">
        <w:rPr>
          <w:rFonts w:eastAsia="Times New Roman" w:cstheme="minorHAnsi"/>
          <w:i/>
          <w:sz w:val="24"/>
          <w:szCs w:val="24"/>
        </w:rPr>
        <w:lastRenderedPageBreak/>
        <w:t>Pastabos:</w:t>
      </w:r>
    </w:p>
    <w:p w14:paraId="328B9957" w14:textId="77777777" w:rsidR="001C7C78" w:rsidRPr="00FE2E39" w:rsidRDefault="001C7C78" w:rsidP="00FE2E39">
      <w:pPr>
        <w:spacing w:after="0" w:line="23" w:lineRule="atLeast"/>
        <w:ind w:firstLine="567"/>
        <w:rPr>
          <w:rFonts w:eastAsia="Times New Roman" w:cstheme="minorHAnsi"/>
          <w:i/>
          <w:sz w:val="24"/>
          <w:szCs w:val="24"/>
        </w:rPr>
      </w:pPr>
      <w:r w:rsidRPr="00FE2E39">
        <w:rPr>
          <w:rFonts w:eastAsia="Times New Roman" w:cstheme="minorHAnsi"/>
          <w:i/>
          <w:sz w:val="24"/>
          <w:szCs w:val="24"/>
        </w:rPr>
        <w:t>1. Dalyvis, nurodantis konfidencialią informaciją, privalo vadovautis Viešųjų pirkimų įstatymo 20 straipsnio 2 dalimi.</w:t>
      </w:r>
    </w:p>
    <w:p w14:paraId="30866617" w14:textId="77777777" w:rsidR="001C7C78" w:rsidRPr="00FE2E39" w:rsidRDefault="001C7C78" w:rsidP="00FE2E39">
      <w:pPr>
        <w:spacing w:after="0" w:line="23" w:lineRule="atLeast"/>
        <w:ind w:firstLine="567"/>
        <w:rPr>
          <w:rFonts w:eastAsia="Times New Roman" w:cstheme="minorHAnsi"/>
          <w:i/>
          <w:sz w:val="24"/>
          <w:szCs w:val="24"/>
        </w:rPr>
      </w:pPr>
      <w:r w:rsidRPr="00FE2E39">
        <w:rPr>
          <w:rFonts w:eastAsia="Times New Roman" w:cstheme="minorHAnsi"/>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FE2E39" w:rsidRDefault="001C7C78" w:rsidP="00FE2E39">
      <w:pPr>
        <w:spacing w:after="0" w:line="23" w:lineRule="atLeast"/>
        <w:ind w:firstLine="567"/>
        <w:rPr>
          <w:rFonts w:eastAsia="Times New Roman" w:cstheme="minorHAnsi"/>
          <w:i/>
          <w:sz w:val="24"/>
          <w:szCs w:val="24"/>
        </w:rPr>
      </w:pPr>
      <w:r w:rsidRPr="00FE2E39">
        <w:rPr>
          <w:rFonts w:eastAsia="Times New Roman" w:cstheme="minorHAnsi"/>
          <w:i/>
          <w:sz w:val="24"/>
          <w:szCs w:val="24"/>
        </w:rPr>
        <w:t xml:space="preserve">3. Jei dalyvis šios lentelės neužpildo ir (ar) failo (bylos) pavadinime nenurodo „konfidencialu“, </w:t>
      </w:r>
      <w:r w:rsidRPr="00FE2E39">
        <w:rPr>
          <w:rFonts w:cstheme="minorHAnsi"/>
          <w:sz w:val="24"/>
          <w:szCs w:val="24"/>
        </w:rPr>
        <w:t>Pirkimo vykdytoja</w:t>
      </w:r>
      <w:r w:rsidRPr="00FE2E39">
        <w:rPr>
          <w:rFonts w:eastAsia="Times New Roman" w:cstheme="minorHAnsi"/>
          <w:i/>
          <w:sz w:val="24"/>
          <w:szCs w:val="24"/>
        </w:rPr>
        <w:t xml:space="preserve"> laiko, kad jo pateiktame pasiūlyme nėra konfidencialios informacijos.</w:t>
      </w:r>
    </w:p>
    <w:p w14:paraId="43FFF12B" w14:textId="77777777" w:rsidR="001C7C78" w:rsidRPr="00FE2E39" w:rsidRDefault="001C7C78" w:rsidP="00FE2E39">
      <w:pPr>
        <w:tabs>
          <w:tab w:val="left" w:pos="720"/>
          <w:tab w:val="left" w:pos="9960"/>
        </w:tabs>
        <w:spacing w:after="0" w:line="23" w:lineRule="atLeast"/>
        <w:ind w:right="12"/>
        <w:rPr>
          <w:rFonts w:cstheme="minorHAnsi"/>
          <w:sz w:val="24"/>
          <w:szCs w:val="24"/>
        </w:rPr>
      </w:pPr>
    </w:p>
    <w:p w14:paraId="4CD3E426" w14:textId="0AF7AA3C" w:rsidR="001C7C78" w:rsidRPr="00FE2E39" w:rsidRDefault="00152D60" w:rsidP="00FE2E39">
      <w:pPr>
        <w:keepNext/>
        <w:keepLines/>
        <w:spacing w:after="0" w:line="23" w:lineRule="atLeast"/>
        <w:ind w:firstLine="567"/>
        <w:jc w:val="both"/>
        <w:rPr>
          <w:rFonts w:cstheme="minorHAnsi"/>
          <w:sz w:val="24"/>
          <w:szCs w:val="24"/>
        </w:rPr>
      </w:pPr>
      <w:r w:rsidRPr="00FE2E39">
        <w:rPr>
          <w:rFonts w:cstheme="minorHAnsi"/>
          <w:sz w:val="24"/>
          <w:szCs w:val="24"/>
        </w:rPr>
        <w:t>8</w:t>
      </w:r>
      <w:r w:rsidR="00C110C8" w:rsidRPr="00FE2E39">
        <w:rPr>
          <w:rFonts w:cstheme="minorHAnsi"/>
          <w:sz w:val="24"/>
          <w:szCs w:val="24"/>
        </w:rPr>
        <w:t xml:space="preserve">. </w:t>
      </w:r>
      <w:r w:rsidR="001C7C78" w:rsidRPr="00FE2E39">
        <w:rPr>
          <w:rFonts w:cstheme="minorHAnsi"/>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997"/>
        <w:gridCol w:w="3997"/>
        <w:gridCol w:w="1413"/>
      </w:tblGrid>
      <w:tr w:rsidR="00152D60" w:rsidRPr="00AD3554" w14:paraId="79259E77" w14:textId="77777777" w:rsidTr="00152D60">
        <w:trPr>
          <w:trHeight w:val="749"/>
        </w:trPr>
        <w:tc>
          <w:tcPr>
            <w:tcW w:w="279" w:type="pct"/>
          </w:tcPr>
          <w:p w14:paraId="77E4645C" w14:textId="77777777" w:rsidR="00152D60" w:rsidRPr="00FE2E39" w:rsidRDefault="00152D60" w:rsidP="00FE2E39">
            <w:pPr>
              <w:keepNext/>
              <w:keepLines/>
              <w:spacing w:after="0" w:line="23" w:lineRule="atLeast"/>
              <w:jc w:val="center"/>
              <w:rPr>
                <w:rFonts w:cstheme="minorHAnsi"/>
                <w:sz w:val="24"/>
                <w:szCs w:val="24"/>
              </w:rPr>
            </w:pPr>
            <w:r w:rsidRPr="00FE2E39">
              <w:rPr>
                <w:rFonts w:cstheme="minorHAnsi"/>
                <w:sz w:val="24"/>
                <w:szCs w:val="24"/>
              </w:rPr>
              <w:t>Eil. Nr.</w:t>
            </w:r>
          </w:p>
        </w:tc>
        <w:tc>
          <w:tcPr>
            <w:tcW w:w="2006" w:type="pct"/>
          </w:tcPr>
          <w:p w14:paraId="55D90F19" w14:textId="77777777" w:rsidR="00152D60" w:rsidRPr="00FE2E39" w:rsidRDefault="00152D60" w:rsidP="00FE2E39">
            <w:pPr>
              <w:keepNext/>
              <w:keepLines/>
              <w:spacing w:after="0" w:line="23" w:lineRule="atLeast"/>
              <w:jc w:val="center"/>
              <w:rPr>
                <w:rFonts w:cstheme="minorHAnsi"/>
                <w:sz w:val="24"/>
                <w:szCs w:val="24"/>
              </w:rPr>
            </w:pPr>
          </w:p>
        </w:tc>
        <w:tc>
          <w:tcPr>
            <w:tcW w:w="2006" w:type="pct"/>
            <w:vAlign w:val="center"/>
          </w:tcPr>
          <w:p w14:paraId="0FEB2678" w14:textId="65C51C3C" w:rsidR="00152D60" w:rsidRPr="00FE2E39" w:rsidRDefault="00152D60" w:rsidP="00FE2E39">
            <w:pPr>
              <w:keepNext/>
              <w:keepLines/>
              <w:spacing w:after="0" w:line="23" w:lineRule="atLeast"/>
              <w:jc w:val="center"/>
              <w:rPr>
                <w:rFonts w:cstheme="minorHAnsi"/>
                <w:sz w:val="24"/>
                <w:szCs w:val="24"/>
              </w:rPr>
            </w:pPr>
            <w:r w:rsidRPr="00FE2E39">
              <w:rPr>
                <w:rFonts w:cstheme="minorHAnsi"/>
                <w:sz w:val="24"/>
                <w:szCs w:val="24"/>
              </w:rPr>
              <w:t>Pateiktų dokumentų pavadinimas</w:t>
            </w:r>
          </w:p>
        </w:tc>
        <w:tc>
          <w:tcPr>
            <w:tcW w:w="709" w:type="pct"/>
          </w:tcPr>
          <w:p w14:paraId="4B2F859C" w14:textId="77777777" w:rsidR="00152D60" w:rsidRPr="00FE2E39" w:rsidRDefault="00152D60" w:rsidP="00FE2E39">
            <w:pPr>
              <w:keepNext/>
              <w:keepLines/>
              <w:spacing w:after="0" w:line="23" w:lineRule="atLeast"/>
              <w:jc w:val="center"/>
              <w:rPr>
                <w:rFonts w:cstheme="minorHAnsi"/>
                <w:sz w:val="24"/>
                <w:szCs w:val="24"/>
              </w:rPr>
            </w:pPr>
            <w:r w:rsidRPr="00FE2E39">
              <w:rPr>
                <w:rFonts w:cstheme="minorHAnsi"/>
                <w:sz w:val="24"/>
                <w:szCs w:val="24"/>
              </w:rPr>
              <w:t>Dokumento puslapių skaičius</w:t>
            </w:r>
          </w:p>
        </w:tc>
      </w:tr>
      <w:tr w:rsidR="00152D60" w:rsidRPr="00AD3554" w14:paraId="18382BE5" w14:textId="77777777" w:rsidTr="00152D60">
        <w:trPr>
          <w:trHeight w:val="259"/>
        </w:trPr>
        <w:tc>
          <w:tcPr>
            <w:tcW w:w="279" w:type="pct"/>
          </w:tcPr>
          <w:p w14:paraId="333D318B" w14:textId="77777777" w:rsidR="00152D60" w:rsidRPr="00FE2E39" w:rsidRDefault="00152D60" w:rsidP="00FE2E39">
            <w:pPr>
              <w:keepNext/>
              <w:keepLines/>
              <w:spacing w:after="0" w:line="23" w:lineRule="atLeast"/>
              <w:jc w:val="both"/>
              <w:rPr>
                <w:rFonts w:cstheme="minorHAnsi"/>
                <w:sz w:val="24"/>
                <w:szCs w:val="24"/>
              </w:rPr>
            </w:pPr>
          </w:p>
        </w:tc>
        <w:tc>
          <w:tcPr>
            <w:tcW w:w="2006" w:type="pct"/>
          </w:tcPr>
          <w:p w14:paraId="429A0820" w14:textId="77777777" w:rsidR="00152D60" w:rsidRPr="00FE2E39" w:rsidRDefault="00152D60" w:rsidP="00FE2E39">
            <w:pPr>
              <w:keepNext/>
              <w:keepLines/>
              <w:spacing w:after="0" w:line="23" w:lineRule="atLeast"/>
              <w:jc w:val="both"/>
              <w:rPr>
                <w:rFonts w:cstheme="minorHAnsi"/>
                <w:sz w:val="24"/>
                <w:szCs w:val="24"/>
              </w:rPr>
            </w:pPr>
          </w:p>
        </w:tc>
        <w:tc>
          <w:tcPr>
            <w:tcW w:w="2006" w:type="pct"/>
          </w:tcPr>
          <w:p w14:paraId="4DA27424" w14:textId="0325221B" w:rsidR="00152D60" w:rsidRPr="00FE2E39" w:rsidRDefault="00152D60" w:rsidP="00FE2E39">
            <w:pPr>
              <w:keepNext/>
              <w:keepLines/>
              <w:spacing w:after="0" w:line="23" w:lineRule="atLeast"/>
              <w:jc w:val="both"/>
              <w:rPr>
                <w:rFonts w:cstheme="minorHAnsi"/>
                <w:sz w:val="24"/>
                <w:szCs w:val="24"/>
              </w:rPr>
            </w:pPr>
          </w:p>
        </w:tc>
        <w:tc>
          <w:tcPr>
            <w:tcW w:w="709" w:type="pct"/>
          </w:tcPr>
          <w:p w14:paraId="6C4E7054" w14:textId="77777777" w:rsidR="00152D60" w:rsidRPr="00FE2E39" w:rsidRDefault="00152D60" w:rsidP="00FE2E39">
            <w:pPr>
              <w:keepNext/>
              <w:keepLines/>
              <w:spacing w:after="0" w:line="23" w:lineRule="atLeast"/>
              <w:jc w:val="both"/>
              <w:rPr>
                <w:rFonts w:cstheme="minorHAnsi"/>
                <w:sz w:val="24"/>
                <w:szCs w:val="24"/>
              </w:rPr>
            </w:pPr>
          </w:p>
        </w:tc>
      </w:tr>
    </w:tbl>
    <w:p w14:paraId="3DF8C0E4" w14:textId="77777777" w:rsidR="001C7C78" w:rsidRPr="00FE2E39" w:rsidRDefault="001C7C78" w:rsidP="00FE2E39">
      <w:pPr>
        <w:keepNext/>
        <w:keepLines/>
        <w:spacing w:after="0" w:line="23" w:lineRule="atLeast"/>
        <w:ind w:right="-108" w:firstLine="720"/>
        <w:jc w:val="both"/>
        <w:rPr>
          <w:rFonts w:cstheme="minorHAnsi"/>
          <w:sz w:val="24"/>
          <w:szCs w:val="24"/>
        </w:rPr>
      </w:pPr>
    </w:p>
    <w:p w14:paraId="01BC9E80" w14:textId="6EDF1DC9" w:rsidR="001C7C78" w:rsidRPr="00FE2E39" w:rsidRDefault="001C7C78" w:rsidP="00FE2E39">
      <w:pPr>
        <w:keepNext/>
        <w:keepLines/>
        <w:spacing w:after="0" w:line="23" w:lineRule="atLeast"/>
        <w:ind w:firstLine="567"/>
        <w:rPr>
          <w:rFonts w:cstheme="minorHAnsi"/>
          <w:sz w:val="24"/>
          <w:szCs w:val="24"/>
        </w:rPr>
      </w:pPr>
      <w:r w:rsidRPr="00FE2E39">
        <w:rPr>
          <w:rFonts w:cstheme="minorHAnsi"/>
          <w:sz w:val="24"/>
          <w:szCs w:val="24"/>
        </w:rPr>
        <w:t>Pasiūlymas galioja iki termino, nustatyto pirkimo dokumentuose.</w:t>
      </w:r>
    </w:p>
    <w:p w14:paraId="46EAFBBB" w14:textId="77777777" w:rsidR="001C7C78" w:rsidRPr="00FE2E39" w:rsidRDefault="001C7C78" w:rsidP="00FE2E39">
      <w:pPr>
        <w:keepNext/>
        <w:keepLines/>
        <w:spacing w:after="0" w:line="23" w:lineRule="atLeast"/>
        <w:ind w:firstLine="567"/>
        <w:rPr>
          <w:rFonts w:cstheme="minorHAnsi"/>
          <w:spacing w:val="-4"/>
          <w:sz w:val="24"/>
          <w:szCs w:val="24"/>
        </w:rPr>
      </w:pPr>
    </w:p>
    <w:p w14:paraId="3C193505" w14:textId="77777777" w:rsidR="001C7C78" w:rsidRPr="00FE2E39" w:rsidRDefault="001C7C78" w:rsidP="00FE2E39">
      <w:pPr>
        <w:keepNext/>
        <w:keepLines/>
        <w:spacing w:after="0" w:line="23" w:lineRule="atLeast"/>
        <w:ind w:firstLine="567"/>
        <w:rPr>
          <w:rFonts w:cstheme="minorHAnsi"/>
          <w:sz w:val="24"/>
          <w:szCs w:val="24"/>
        </w:rPr>
      </w:pPr>
      <w:r w:rsidRPr="00FE2E39">
        <w:rPr>
          <w:rFonts w:cstheme="minorHAnsi"/>
          <w:spacing w:val="-4"/>
          <w:sz w:val="24"/>
          <w:szCs w:val="24"/>
        </w:rPr>
        <w:t>Pasirašydamas CVP IS priemonėmis pateiktą pasiūlymą saugiu elektroniniu parašu, patvirtinu, kad dokumentų skaitmeninės</w:t>
      </w:r>
      <w:r w:rsidRPr="00FE2E39">
        <w:rPr>
          <w:rFonts w:cstheme="minorHAnsi"/>
          <w:sz w:val="24"/>
          <w:szCs w:val="24"/>
        </w:rPr>
        <w:t xml:space="preserve"> kopijos ir elektroninėmis priemonėmis pateikti duomenys yra tikri.</w:t>
      </w:r>
    </w:p>
    <w:p w14:paraId="2E13D437" w14:textId="77777777" w:rsidR="001C7C78" w:rsidRPr="00FE2E39" w:rsidRDefault="001C7C78" w:rsidP="00FE2E39">
      <w:pPr>
        <w:spacing w:after="0" w:line="23" w:lineRule="atLeast"/>
        <w:rPr>
          <w:rFonts w:cstheme="minorHAnsi"/>
          <w:b/>
          <w:bCs/>
          <w:i/>
          <w:iCs/>
          <w:sz w:val="22"/>
          <w:szCs w:val="22"/>
        </w:rPr>
      </w:pPr>
    </w:p>
    <w:p w14:paraId="49C112D4" w14:textId="77777777" w:rsidR="001C7C78" w:rsidRPr="00FE2E39" w:rsidRDefault="001C7C78" w:rsidP="00FE2E39">
      <w:pPr>
        <w:keepNext/>
        <w:keepLines/>
        <w:spacing w:after="0" w:line="23" w:lineRule="atLeast"/>
        <w:ind w:firstLine="709"/>
        <w:jc w:val="both"/>
        <w:rPr>
          <w:rFonts w:cstheme="minorHAnsi"/>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AD3554"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FE2E39" w:rsidRDefault="001C7C78" w:rsidP="00FE2E39">
            <w:pPr>
              <w:keepNext/>
              <w:keepLines/>
              <w:snapToGrid w:val="0"/>
              <w:spacing w:after="0" w:line="23" w:lineRule="atLeast"/>
              <w:rPr>
                <w:rFonts w:cstheme="minorHAnsi"/>
                <w:position w:val="6"/>
                <w:sz w:val="22"/>
                <w:szCs w:val="22"/>
              </w:rPr>
            </w:pPr>
            <w:r w:rsidRPr="00FE2E39">
              <w:rPr>
                <w:rFonts w:cstheme="minorHAnsi"/>
                <w:position w:val="6"/>
                <w:sz w:val="22"/>
                <w:szCs w:val="22"/>
              </w:rPr>
              <w:t>(Tiekėjo arba jo įgalioto asmens pareigų pavadinimas)</w:t>
            </w:r>
          </w:p>
        </w:tc>
        <w:tc>
          <w:tcPr>
            <w:tcW w:w="307" w:type="pct"/>
          </w:tcPr>
          <w:p w14:paraId="7AA9CBE0" w14:textId="77777777" w:rsidR="001C7C78" w:rsidRPr="00FE2E39" w:rsidRDefault="001C7C78" w:rsidP="00FE2E39">
            <w:pPr>
              <w:keepNext/>
              <w:keepLines/>
              <w:spacing w:after="0" w:line="23" w:lineRule="atLeast"/>
              <w:ind w:right="-1"/>
              <w:jc w:val="center"/>
              <w:rPr>
                <w:rFonts w:cstheme="minorHAnsi"/>
                <w:sz w:val="22"/>
                <w:szCs w:val="22"/>
              </w:rPr>
            </w:pPr>
          </w:p>
        </w:tc>
        <w:tc>
          <w:tcPr>
            <w:tcW w:w="1008" w:type="pct"/>
            <w:tcBorders>
              <w:top w:val="single" w:sz="4" w:space="0" w:color="auto"/>
              <w:left w:val="nil"/>
              <w:bottom w:val="nil"/>
              <w:right w:val="nil"/>
            </w:tcBorders>
          </w:tcPr>
          <w:p w14:paraId="5EFF3E5E" w14:textId="77777777" w:rsidR="001C7C78" w:rsidRPr="00FE2E39" w:rsidRDefault="001C7C78" w:rsidP="00FE2E39">
            <w:pPr>
              <w:keepNext/>
              <w:keepLines/>
              <w:spacing w:after="0" w:line="23" w:lineRule="atLeast"/>
              <w:ind w:right="-1"/>
              <w:jc w:val="center"/>
              <w:rPr>
                <w:rFonts w:cstheme="minorHAnsi"/>
                <w:sz w:val="22"/>
                <w:szCs w:val="22"/>
              </w:rPr>
            </w:pPr>
            <w:r w:rsidRPr="00FE2E39">
              <w:rPr>
                <w:rFonts w:cstheme="minorHAnsi"/>
                <w:position w:val="6"/>
                <w:sz w:val="22"/>
                <w:szCs w:val="22"/>
              </w:rPr>
              <w:t>(Parašas)</w:t>
            </w:r>
            <w:r w:rsidRPr="00FE2E39">
              <w:rPr>
                <w:rFonts w:cstheme="minorHAnsi"/>
                <w:i/>
                <w:iCs/>
                <w:sz w:val="22"/>
                <w:szCs w:val="22"/>
              </w:rPr>
              <w:t xml:space="preserve"> </w:t>
            </w:r>
          </w:p>
        </w:tc>
        <w:tc>
          <w:tcPr>
            <w:tcW w:w="356" w:type="pct"/>
          </w:tcPr>
          <w:p w14:paraId="01088EDE" w14:textId="77777777" w:rsidR="001C7C78" w:rsidRPr="00FE2E39" w:rsidRDefault="001C7C78" w:rsidP="00FE2E39">
            <w:pPr>
              <w:keepNext/>
              <w:keepLines/>
              <w:spacing w:after="0" w:line="23" w:lineRule="atLeast"/>
              <w:ind w:right="-1"/>
              <w:jc w:val="center"/>
              <w:rPr>
                <w:rFonts w:cstheme="minorHAnsi"/>
                <w:sz w:val="22"/>
                <w:szCs w:val="22"/>
              </w:rPr>
            </w:pPr>
          </w:p>
          <w:p w14:paraId="405D91A5" w14:textId="77777777" w:rsidR="001C7C78" w:rsidRPr="00FE2E39" w:rsidRDefault="001C7C78" w:rsidP="00FE2E39">
            <w:pPr>
              <w:keepNext/>
              <w:keepLines/>
              <w:spacing w:after="0" w:line="23" w:lineRule="atLeast"/>
              <w:rPr>
                <w:rFonts w:cstheme="minorHAnsi"/>
                <w:sz w:val="22"/>
                <w:szCs w:val="22"/>
              </w:rPr>
            </w:pPr>
          </w:p>
          <w:p w14:paraId="60A94D38" w14:textId="77777777" w:rsidR="001C7C78" w:rsidRPr="00FE2E39" w:rsidRDefault="001C7C78" w:rsidP="00FE2E39">
            <w:pPr>
              <w:keepNext/>
              <w:keepLines/>
              <w:spacing w:after="0" w:line="23" w:lineRule="atLeast"/>
              <w:rPr>
                <w:rFonts w:cstheme="minorHAnsi"/>
                <w:sz w:val="22"/>
                <w:szCs w:val="22"/>
              </w:rPr>
            </w:pPr>
          </w:p>
        </w:tc>
        <w:tc>
          <w:tcPr>
            <w:tcW w:w="1532" w:type="pct"/>
            <w:tcBorders>
              <w:top w:val="single" w:sz="4" w:space="0" w:color="auto"/>
              <w:left w:val="nil"/>
              <w:bottom w:val="nil"/>
              <w:right w:val="nil"/>
            </w:tcBorders>
          </w:tcPr>
          <w:p w14:paraId="5A044053" w14:textId="77777777" w:rsidR="001C7C78" w:rsidRPr="00FE2E39" w:rsidRDefault="001C7C78" w:rsidP="00FE2E39">
            <w:pPr>
              <w:keepNext/>
              <w:keepLines/>
              <w:spacing w:after="0" w:line="23" w:lineRule="atLeast"/>
              <w:ind w:right="-1"/>
              <w:jc w:val="center"/>
              <w:rPr>
                <w:rFonts w:cstheme="minorHAnsi"/>
                <w:sz w:val="22"/>
                <w:szCs w:val="22"/>
              </w:rPr>
            </w:pPr>
            <w:r w:rsidRPr="00FE2E39">
              <w:rPr>
                <w:rFonts w:cstheme="minorHAnsi"/>
                <w:position w:val="6"/>
                <w:sz w:val="22"/>
                <w:szCs w:val="22"/>
              </w:rPr>
              <w:t>(Vardas ir pavardė)</w:t>
            </w:r>
            <w:r w:rsidRPr="00FE2E39">
              <w:rPr>
                <w:rFonts w:cstheme="minorHAnsi"/>
                <w:i/>
                <w:iCs/>
                <w:sz w:val="22"/>
                <w:szCs w:val="22"/>
              </w:rPr>
              <w:t xml:space="preserve"> </w:t>
            </w:r>
          </w:p>
        </w:tc>
        <w:tc>
          <w:tcPr>
            <w:tcW w:w="125" w:type="pct"/>
          </w:tcPr>
          <w:p w14:paraId="702487F7" w14:textId="77777777" w:rsidR="001C7C78" w:rsidRPr="00FE2E39" w:rsidRDefault="001C7C78" w:rsidP="00FE2E39">
            <w:pPr>
              <w:keepNext/>
              <w:keepLines/>
              <w:spacing w:after="0" w:line="23" w:lineRule="atLeast"/>
              <w:ind w:right="-1"/>
              <w:jc w:val="center"/>
              <w:rPr>
                <w:rFonts w:cstheme="minorHAnsi"/>
                <w:sz w:val="22"/>
                <w:szCs w:val="22"/>
              </w:rPr>
            </w:pPr>
          </w:p>
        </w:tc>
      </w:tr>
    </w:tbl>
    <w:p w14:paraId="5F162C2C" w14:textId="77777777" w:rsidR="001C7C78" w:rsidRPr="00AD3554" w:rsidRDefault="001C7C78" w:rsidP="00FE2E39">
      <w:pPr>
        <w:spacing w:line="23" w:lineRule="atLeast"/>
        <w:jc w:val="center"/>
        <w:rPr>
          <w:rFonts w:cstheme="minorHAnsi"/>
          <w:color w:val="7030A0"/>
        </w:rPr>
      </w:pPr>
    </w:p>
    <w:p w14:paraId="5A12B57E" w14:textId="6FD1CF9A"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64F2D14F" w:rsidR="008D704D" w:rsidRPr="00FE2E39" w:rsidRDefault="00535021" w:rsidP="00FE2E39">
      <w:pPr>
        <w:pStyle w:val="Antrat2"/>
        <w:spacing w:line="23" w:lineRule="atLeast"/>
        <w:ind w:left="5103"/>
        <w:rPr>
          <w:rFonts w:asciiTheme="minorHAnsi" w:eastAsia="Calibri" w:hAnsiTheme="minorHAnsi" w:cstheme="minorHAnsi"/>
          <w:color w:val="auto"/>
          <w:sz w:val="24"/>
          <w:szCs w:val="24"/>
        </w:rPr>
      </w:pPr>
      <w:bookmarkStart w:id="110" w:name="_Ref39484039"/>
      <w:bookmarkStart w:id="111" w:name="_Ref40278562"/>
      <w:bookmarkStart w:id="112" w:name="_Toc192171531"/>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910C39" w:rsidRPr="00FE2E39">
        <w:rPr>
          <w:rFonts w:asciiTheme="minorHAnsi" w:eastAsia="Calibri" w:hAnsiTheme="minorHAnsi" w:cstheme="minorHAnsi"/>
          <w:color w:val="auto"/>
          <w:sz w:val="24"/>
          <w:szCs w:val="24"/>
        </w:rPr>
        <w:t>7</w:t>
      </w:r>
      <w:r w:rsidR="008D704D" w:rsidRPr="00FE2E39">
        <w:rPr>
          <w:rFonts w:asciiTheme="minorHAnsi" w:eastAsia="Calibri" w:hAnsiTheme="minorHAnsi" w:cstheme="minorHAnsi"/>
          <w:color w:val="auto"/>
          <w:sz w:val="24"/>
          <w:szCs w:val="24"/>
        </w:rPr>
        <w:t xml:space="preserve"> priedas „Pasiūlymų vertinimo kriterijai ir sąlygos“</w:t>
      </w:r>
      <w:bookmarkEnd w:id="110"/>
      <w:bookmarkEnd w:id="111"/>
      <w:bookmarkEnd w:id="112"/>
    </w:p>
    <w:p w14:paraId="6A0BFF9D" w14:textId="77777777" w:rsidR="00FE3D7C" w:rsidRPr="0073009B" w:rsidRDefault="00FE3D7C" w:rsidP="00FE2E39">
      <w:pPr>
        <w:spacing w:line="23" w:lineRule="atLeast"/>
        <w:jc w:val="center"/>
        <w:rPr>
          <w:rFonts w:cstheme="minorHAnsi"/>
          <w:b/>
          <w:szCs w:val="24"/>
        </w:rPr>
      </w:pPr>
    </w:p>
    <w:p w14:paraId="3B0E34A9" w14:textId="0EDA769E" w:rsidR="003057C1" w:rsidRPr="00FE2E39" w:rsidRDefault="00FE3D7C" w:rsidP="00FE2E39">
      <w:pPr>
        <w:pStyle w:val="Paantrat"/>
        <w:spacing w:line="23" w:lineRule="atLeast"/>
        <w:jc w:val="center"/>
        <w:rPr>
          <w:rFonts w:cstheme="minorHAnsi"/>
          <w:bCs/>
          <w:smallCaps/>
          <w:sz w:val="22"/>
          <w:szCs w:val="22"/>
        </w:rPr>
      </w:pPr>
      <w:r w:rsidRPr="00FE2E39">
        <w:rPr>
          <w:rFonts w:cstheme="minorHAnsi"/>
        </w:rPr>
        <w:t>PASIŪLYMŲ VERTINIMO KRITERIJAI</w:t>
      </w:r>
      <w:r w:rsidR="00031A62" w:rsidRPr="00FE2E39">
        <w:rPr>
          <w:rFonts w:cstheme="minorHAnsi"/>
        </w:rPr>
        <w:t xml:space="preserve"> ir Sąlygos</w:t>
      </w:r>
    </w:p>
    <w:p w14:paraId="49B6F643" w14:textId="77777777" w:rsidR="003057C1" w:rsidRPr="00FE2E39" w:rsidRDefault="003057C1" w:rsidP="00FE2E39">
      <w:pPr>
        <w:pBdr>
          <w:top w:val="nil"/>
          <w:left w:val="nil"/>
          <w:bottom w:val="nil"/>
          <w:right w:val="nil"/>
          <w:between w:val="nil"/>
          <w:bar w:val="nil"/>
        </w:pBdr>
        <w:suppressAutoHyphens/>
        <w:spacing w:after="40" w:line="23" w:lineRule="atLeast"/>
        <w:ind w:firstLine="709"/>
        <w:rPr>
          <w:rFonts w:cstheme="minorHAnsi"/>
          <w:b/>
          <w:bCs/>
          <w:sz w:val="24"/>
          <w:szCs w:val="24"/>
          <w:bdr w:val="nil"/>
          <w:lang w:eastAsia="en-GB"/>
        </w:rPr>
      </w:pPr>
      <w:r w:rsidRPr="00FE2E39">
        <w:rPr>
          <w:rFonts w:cstheme="minorHAnsi"/>
          <w:sz w:val="24"/>
          <w:szCs w:val="24"/>
        </w:rPr>
        <w:t xml:space="preserve">1. Pirkimo vykdytojas ekonomiškai naudingiausią pasiūlymą išrenka pagal kainos ir kokybės </w:t>
      </w:r>
      <w:r w:rsidRPr="00FE2E39">
        <w:rPr>
          <w:rFonts w:cstheme="minorHAnsi"/>
          <w:sz w:val="24"/>
          <w:szCs w:val="24"/>
          <w:bdr w:val="nil"/>
          <w:lang w:eastAsia="en-GB"/>
        </w:rPr>
        <w:t xml:space="preserve">kriterijų, taikant žemiau nurodytą vertinimo tvarką. </w:t>
      </w:r>
    </w:p>
    <w:p w14:paraId="55084A84" w14:textId="77777777" w:rsidR="003057C1" w:rsidRPr="00FE2E39" w:rsidRDefault="003057C1" w:rsidP="00144862">
      <w:pPr>
        <w:pBdr>
          <w:top w:val="nil"/>
          <w:left w:val="nil"/>
          <w:bottom w:val="nil"/>
          <w:right w:val="nil"/>
          <w:between w:val="nil"/>
          <w:bar w:val="nil"/>
        </w:pBdr>
        <w:suppressAutoHyphens/>
        <w:spacing w:after="40" w:line="23" w:lineRule="atLeast"/>
        <w:ind w:firstLine="709"/>
        <w:rPr>
          <w:rFonts w:cstheme="minorHAnsi"/>
          <w:sz w:val="24"/>
          <w:szCs w:val="24"/>
          <w:bdr w:val="nil"/>
          <w:lang w:eastAsia="en-GB"/>
        </w:rPr>
      </w:pPr>
    </w:p>
    <w:p w14:paraId="3A1F7B1A" w14:textId="5C54F689" w:rsidR="003057C1" w:rsidRPr="00FE2E39" w:rsidRDefault="00144862" w:rsidP="005D0914">
      <w:pPr>
        <w:pBdr>
          <w:top w:val="nil"/>
          <w:left w:val="nil"/>
          <w:bottom w:val="nil"/>
          <w:right w:val="nil"/>
          <w:between w:val="nil"/>
          <w:bar w:val="nil"/>
        </w:pBdr>
        <w:suppressAutoHyphens/>
        <w:spacing w:after="40" w:line="23" w:lineRule="atLeast"/>
        <w:ind w:firstLine="709"/>
        <w:rPr>
          <w:rFonts w:cstheme="minorHAnsi"/>
          <w:sz w:val="24"/>
          <w:szCs w:val="24"/>
          <w:bdr w:val="nil"/>
          <w:lang w:eastAsia="en-GB"/>
        </w:rPr>
      </w:pPr>
      <w:r>
        <w:rPr>
          <w:rFonts w:cstheme="minorHAnsi"/>
          <w:sz w:val="24"/>
          <w:szCs w:val="24"/>
          <w:bdr w:val="nil"/>
          <w:lang w:eastAsia="en-GB"/>
        </w:rPr>
        <w:t>2.</w:t>
      </w:r>
      <w:r w:rsidR="00487879" w:rsidRPr="00FE2E39">
        <w:rPr>
          <w:rFonts w:cstheme="minorHAnsi"/>
          <w:sz w:val="24"/>
          <w:szCs w:val="24"/>
          <w:bdr w:val="nil"/>
          <w:lang w:eastAsia="en-GB"/>
        </w:rPr>
        <w:t xml:space="preserve"> </w:t>
      </w:r>
      <w:r w:rsidR="003057C1" w:rsidRPr="00FE2E39">
        <w:rPr>
          <w:rFonts w:cstheme="minorHAnsi"/>
          <w:sz w:val="24"/>
          <w:szCs w:val="24"/>
          <w:bdr w:val="nil"/>
          <w:lang w:eastAsia="en-GB"/>
        </w:rPr>
        <w:t>Pasiūlymo ekonominis naudingumas apskaičiuojamas</w:t>
      </w:r>
      <w:r w:rsidR="00C71910">
        <w:rPr>
          <w:rFonts w:cstheme="minorHAnsi"/>
          <w:sz w:val="24"/>
          <w:szCs w:val="24"/>
          <w:bdr w:val="nil"/>
          <w:lang w:eastAsia="en-GB"/>
        </w:rPr>
        <w:t xml:space="preserve"> pagal </w:t>
      </w:r>
      <w:proofErr w:type="spellStart"/>
      <w:r w:rsidR="00C71910" w:rsidRPr="005D0914">
        <w:rPr>
          <w:rFonts w:cstheme="minorHAnsi"/>
          <w:i/>
          <w:iCs/>
          <w:sz w:val="24"/>
          <w:szCs w:val="24"/>
          <w:bdr w:val="nil"/>
          <w:lang w:eastAsia="en-GB"/>
        </w:rPr>
        <w:t>Bergman</w:t>
      </w:r>
      <w:proofErr w:type="spellEnd"/>
      <w:r w:rsidR="00C71910" w:rsidRPr="005D0914">
        <w:rPr>
          <w:rFonts w:cstheme="minorHAnsi"/>
          <w:i/>
          <w:iCs/>
          <w:sz w:val="24"/>
          <w:szCs w:val="24"/>
          <w:bdr w:val="nil"/>
          <w:lang w:eastAsia="en-GB"/>
        </w:rPr>
        <w:t xml:space="preserve"> ir </w:t>
      </w:r>
      <w:proofErr w:type="spellStart"/>
      <w:r w:rsidR="00C71910" w:rsidRPr="005D0914">
        <w:rPr>
          <w:rFonts w:cstheme="minorHAnsi"/>
          <w:i/>
          <w:iCs/>
          <w:sz w:val="24"/>
          <w:szCs w:val="24"/>
          <w:bdr w:val="nil"/>
          <w:lang w:eastAsia="en-GB"/>
        </w:rPr>
        <w:t>Lundberg</w:t>
      </w:r>
      <w:proofErr w:type="spellEnd"/>
      <w:r w:rsidR="00C71910" w:rsidRPr="005D0914">
        <w:rPr>
          <w:rFonts w:cstheme="minorHAnsi"/>
          <w:i/>
          <w:iCs/>
          <w:sz w:val="24"/>
          <w:szCs w:val="24"/>
          <w:bdr w:val="nil"/>
          <w:lang w:eastAsia="en-GB"/>
        </w:rPr>
        <w:t xml:space="preserve"> 3</w:t>
      </w:r>
      <w:r w:rsidR="00C71910">
        <w:rPr>
          <w:rFonts w:cstheme="minorHAnsi"/>
          <w:sz w:val="24"/>
          <w:szCs w:val="24"/>
          <w:bdr w:val="nil"/>
          <w:lang w:eastAsia="en-GB"/>
        </w:rPr>
        <w:t xml:space="preserve"> for</w:t>
      </w:r>
      <w:r w:rsidR="005D0914">
        <w:rPr>
          <w:rFonts w:cstheme="minorHAnsi"/>
          <w:sz w:val="24"/>
          <w:szCs w:val="24"/>
          <w:bdr w:val="nil"/>
          <w:lang w:eastAsia="en-GB"/>
        </w:rPr>
        <w:t>m</w:t>
      </w:r>
      <w:r w:rsidR="00C71910">
        <w:rPr>
          <w:rFonts w:cstheme="minorHAnsi"/>
          <w:sz w:val="24"/>
          <w:szCs w:val="24"/>
          <w:bdr w:val="nil"/>
          <w:lang w:eastAsia="en-GB"/>
        </w:rPr>
        <w:t>ulę</w:t>
      </w:r>
      <w:r w:rsidR="00C71910">
        <w:rPr>
          <w:rStyle w:val="Puslapioinaosnuoroda"/>
          <w:rFonts w:cstheme="minorHAnsi"/>
          <w:sz w:val="24"/>
          <w:szCs w:val="24"/>
          <w:bdr w:val="nil"/>
          <w:lang w:eastAsia="en-GB"/>
        </w:rPr>
        <w:footnoteReference w:id="7"/>
      </w:r>
      <w:r w:rsidR="003057C1" w:rsidRPr="00FE2E39">
        <w:rPr>
          <w:rFonts w:cstheme="minorHAnsi"/>
          <w:sz w:val="24"/>
          <w:szCs w:val="24"/>
          <w:bdr w:val="nil"/>
          <w:lang w:eastAsia="en-GB"/>
        </w:rPr>
        <w:t>:</w:t>
      </w:r>
    </w:p>
    <w:p w14:paraId="64C2636B" w14:textId="779CB4C2" w:rsidR="003057C1" w:rsidRDefault="00C71910" w:rsidP="00FE2E39">
      <w:pPr>
        <w:spacing w:line="23" w:lineRule="atLeast"/>
        <w:jc w:val="center"/>
        <w:rPr>
          <w:rFonts w:eastAsia="Calibri" w:cstheme="minorHAnsi"/>
          <w:bCs/>
          <w:sz w:val="24"/>
          <w:szCs w:val="24"/>
          <w:lang w:eastAsia="zh-CN"/>
        </w:rPr>
      </w:pPr>
      <w:proofErr w:type="spellStart"/>
      <w:r>
        <w:rPr>
          <w:rFonts w:eastAsia="Calibri" w:cstheme="minorHAnsi"/>
          <w:b/>
          <w:sz w:val="24"/>
          <w:szCs w:val="24"/>
          <w:lang w:eastAsia="zh-CN"/>
        </w:rPr>
        <w:t>P</w:t>
      </w:r>
      <w:r w:rsidRPr="00C71910">
        <w:rPr>
          <w:rFonts w:eastAsia="Calibri" w:cstheme="minorHAnsi"/>
          <w:b/>
          <w:sz w:val="24"/>
          <w:szCs w:val="24"/>
          <w:vertAlign w:val="subscript"/>
          <w:lang w:eastAsia="zh-CN"/>
        </w:rPr>
        <w:t>i</w:t>
      </w:r>
      <w:proofErr w:type="spellEnd"/>
      <w:r>
        <w:rPr>
          <w:rFonts w:eastAsia="Calibri" w:cstheme="minorHAnsi"/>
          <w:b/>
          <w:sz w:val="24"/>
          <w:szCs w:val="24"/>
          <w:vertAlign w:val="subscript"/>
          <w:lang w:eastAsia="zh-CN"/>
        </w:rPr>
        <w:t xml:space="preserve"> </w:t>
      </w:r>
      <w:r>
        <w:rPr>
          <w:rFonts w:eastAsia="Calibri" w:cstheme="minorHAnsi"/>
          <w:b/>
          <w:sz w:val="24"/>
          <w:szCs w:val="24"/>
          <w:lang w:eastAsia="zh-CN"/>
        </w:rPr>
        <w:t>x (1-bx(</w:t>
      </w:r>
      <w:proofErr w:type="spellStart"/>
      <w:r>
        <w:rPr>
          <w:rFonts w:eastAsia="Calibri" w:cstheme="minorHAnsi"/>
          <w:b/>
          <w:sz w:val="24"/>
          <w:szCs w:val="24"/>
          <w:lang w:eastAsia="zh-CN"/>
        </w:rPr>
        <w:t>Q</w:t>
      </w:r>
      <w:r w:rsidRPr="00C71910">
        <w:rPr>
          <w:rFonts w:eastAsia="Calibri" w:cstheme="minorHAnsi"/>
          <w:b/>
          <w:sz w:val="24"/>
          <w:szCs w:val="24"/>
          <w:vertAlign w:val="subscript"/>
          <w:lang w:eastAsia="zh-CN"/>
        </w:rPr>
        <w:t>i</w:t>
      </w:r>
      <w:proofErr w:type="spellEnd"/>
      <w:r w:rsidRPr="00C71910">
        <w:rPr>
          <w:rFonts w:eastAsia="Calibri" w:cstheme="minorHAnsi"/>
          <w:b/>
          <w:sz w:val="24"/>
          <w:szCs w:val="24"/>
          <w:vertAlign w:val="subscript"/>
          <w:lang w:eastAsia="zh-CN"/>
        </w:rPr>
        <w:t xml:space="preserve"> </w:t>
      </w:r>
      <w:r>
        <w:rPr>
          <w:rFonts w:eastAsia="Calibri" w:cstheme="minorHAnsi"/>
          <w:b/>
          <w:sz w:val="24"/>
          <w:szCs w:val="24"/>
          <w:lang w:eastAsia="zh-CN"/>
        </w:rPr>
        <w:t xml:space="preserve">– </w:t>
      </w:r>
      <w:bookmarkStart w:id="113" w:name="_Hlk192161762"/>
      <w:proofErr w:type="spellStart"/>
      <w:r>
        <w:rPr>
          <w:rFonts w:eastAsia="Calibri" w:cstheme="minorHAnsi"/>
          <w:b/>
          <w:sz w:val="24"/>
          <w:szCs w:val="24"/>
          <w:lang w:eastAsia="zh-CN"/>
        </w:rPr>
        <w:t>Q</w:t>
      </w:r>
      <w:r w:rsidRPr="00C71910">
        <w:rPr>
          <w:rFonts w:eastAsia="Calibri" w:cstheme="minorHAnsi"/>
          <w:b/>
          <w:sz w:val="24"/>
          <w:szCs w:val="24"/>
          <w:vertAlign w:val="subscript"/>
          <w:lang w:eastAsia="zh-CN"/>
        </w:rPr>
        <w:t>setMax</w:t>
      </w:r>
      <w:bookmarkEnd w:id="113"/>
      <w:proofErr w:type="spellEnd"/>
      <w:r>
        <w:rPr>
          <w:rFonts w:eastAsia="Calibri" w:cstheme="minorHAnsi"/>
          <w:b/>
          <w:sz w:val="24"/>
          <w:szCs w:val="24"/>
          <w:lang w:eastAsia="zh-CN"/>
        </w:rPr>
        <w:t>))</w:t>
      </w:r>
      <w:r w:rsidR="00144862">
        <w:rPr>
          <w:rFonts w:eastAsia="Calibri" w:cstheme="minorHAnsi"/>
          <w:b/>
          <w:sz w:val="24"/>
          <w:szCs w:val="24"/>
          <w:lang w:eastAsia="zh-CN"/>
        </w:rPr>
        <w:t xml:space="preserve">, </w:t>
      </w:r>
      <w:r w:rsidR="00144862" w:rsidRPr="00144862">
        <w:rPr>
          <w:rFonts w:eastAsia="Calibri" w:cstheme="minorHAnsi"/>
          <w:bCs/>
          <w:sz w:val="24"/>
          <w:szCs w:val="24"/>
          <w:lang w:eastAsia="zh-CN"/>
        </w:rPr>
        <w:t>kur</w:t>
      </w:r>
    </w:p>
    <w:p w14:paraId="56E66C48" w14:textId="76BBF2AE" w:rsidR="00144862" w:rsidRDefault="00144862" w:rsidP="00144862">
      <w:pPr>
        <w:spacing w:line="23" w:lineRule="atLeast"/>
        <w:rPr>
          <w:rFonts w:eastAsia="Calibri" w:cstheme="minorHAnsi"/>
          <w:bCs/>
          <w:sz w:val="24"/>
          <w:szCs w:val="24"/>
          <w:lang w:eastAsia="zh-CN"/>
        </w:rPr>
      </w:pPr>
      <w:proofErr w:type="spellStart"/>
      <w:r w:rsidRPr="00144862">
        <w:rPr>
          <w:rFonts w:eastAsia="Calibri" w:cstheme="minorHAnsi"/>
          <w:b/>
          <w:sz w:val="24"/>
          <w:szCs w:val="24"/>
          <w:lang w:eastAsia="zh-CN"/>
        </w:rPr>
        <w:t>P</w:t>
      </w:r>
      <w:r w:rsidRPr="00144862">
        <w:rPr>
          <w:rFonts w:eastAsia="Calibri" w:cstheme="minorHAnsi"/>
          <w:b/>
          <w:sz w:val="24"/>
          <w:szCs w:val="24"/>
          <w:vertAlign w:val="subscript"/>
          <w:lang w:eastAsia="zh-CN"/>
        </w:rPr>
        <w:t>i</w:t>
      </w:r>
      <w:proofErr w:type="spellEnd"/>
      <w:r>
        <w:rPr>
          <w:rFonts w:eastAsia="Calibri" w:cstheme="minorHAnsi"/>
          <w:bCs/>
          <w:sz w:val="24"/>
          <w:szCs w:val="24"/>
          <w:lang w:eastAsia="zh-CN"/>
        </w:rPr>
        <w:t xml:space="preserve"> -vertinamo pasiūlymo kaina, Eur;</w:t>
      </w:r>
    </w:p>
    <w:p w14:paraId="1FD0B4B3" w14:textId="3D002C6F" w:rsidR="00144862" w:rsidRDefault="00144862" w:rsidP="00144862">
      <w:pPr>
        <w:spacing w:line="23" w:lineRule="atLeast"/>
        <w:rPr>
          <w:rFonts w:eastAsia="Calibri" w:cstheme="minorHAnsi"/>
          <w:bCs/>
          <w:sz w:val="24"/>
          <w:szCs w:val="24"/>
          <w:lang w:eastAsia="zh-CN"/>
        </w:rPr>
      </w:pPr>
      <w:r w:rsidRPr="00144862">
        <w:rPr>
          <w:rFonts w:eastAsia="Calibri" w:cstheme="minorHAnsi"/>
          <w:b/>
          <w:sz w:val="24"/>
          <w:szCs w:val="24"/>
          <w:lang w:eastAsia="zh-CN"/>
        </w:rPr>
        <w:t>b</w:t>
      </w:r>
      <w:r>
        <w:rPr>
          <w:rFonts w:eastAsia="Calibri" w:cstheme="minorHAnsi"/>
          <w:bCs/>
          <w:sz w:val="24"/>
          <w:szCs w:val="24"/>
          <w:lang w:eastAsia="zh-CN"/>
        </w:rPr>
        <w:t xml:space="preserve"> – koeficientas </w:t>
      </w:r>
      <w:r w:rsidRPr="008406F9">
        <w:rPr>
          <w:rFonts w:eastAsia="Calibri" w:cstheme="minorHAnsi"/>
          <w:bCs/>
          <w:sz w:val="24"/>
          <w:szCs w:val="24"/>
          <w:lang w:eastAsia="zh-CN"/>
        </w:rPr>
        <w:t>4 proc. (arba 0,04)</w:t>
      </w:r>
      <w:r>
        <w:rPr>
          <w:rFonts w:eastAsia="Calibri" w:cstheme="minorHAnsi"/>
          <w:bCs/>
          <w:sz w:val="24"/>
          <w:szCs w:val="24"/>
          <w:lang w:eastAsia="zh-CN"/>
        </w:rPr>
        <w:t>;</w:t>
      </w:r>
    </w:p>
    <w:p w14:paraId="2E73B912" w14:textId="6B7AF5A5" w:rsidR="00144862" w:rsidRDefault="00144862" w:rsidP="00144862">
      <w:pPr>
        <w:spacing w:line="23" w:lineRule="atLeast"/>
        <w:rPr>
          <w:rFonts w:eastAsia="Calibri" w:cstheme="minorHAnsi"/>
          <w:bCs/>
          <w:sz w:val="24"/>
          <w:szCs w:val="24"/>
          <w:lang w:eastAsia="zh-CN"/>
        </w:rPr>
      </w:pPr>
      <w:proofErr w:type="spellStart"/>
      <w:r w:rsidRPr="00144862">
        <w:rPr>
          <w:rFonts w:eastAsia="Calibri" w:cstheme="minorHAnsi"/>
          <w:b/>
          <w:sz w:val="24"/>
          <w:szCs w:val="24"/>
          <w:lang w:eastAsia="zh-CN"/>
        </w:rPr>
        <w:t>Q</w:t>
      </w:r>
      <w:r w:rsidRPr="00144862">
        <w:rPr>
          <w:rFonts w:eastAsia="Calibri" w:cstheme="minorHAnsi"/>
          <w:b/>
          <w:sz w:val="24"/>
          <w:szCs w:val="24"/>
          <w:vertAlign w:val="subscript"/>
          <w:lang w:eastAsia="zh-CN"/>
        </w:rPr>
        <w:t>i</w:t>
      </w:r>
      <w:proofErr w:type="spellEnd"/>
      <w:r>
        <w:rPr>
          <w:rFonts w:eastAsia="Calibri" w:cstheme="minorHAnsi"/>
          <w:bCs/>
          <w:sz w:val="24"/>
          <w:szCs w:val="24"/>
          <w:lang w:eastAsia="zh-CN"/>
        </w:rPr>
        <w:t xml:space="preserve"> – vertinamo pasiūlymo </w:t>
      </w:r>
      <w:r w:rsidR="008A404C">
        <w:rPr>
          <w:rFonts w:eastAsia="Calibri" w:cstheme="minorHAnsi"/>
          <w:bCs/>
          <w:sz w:val="24"/>
          <w:szCs w:val="24"/>
          <w:lang w:eastAsia="zh-CN"/>
        </w:rPr>
        <w:t>už kokybę gautas b</w:t>
      </w:r>
      <w:r>
        <w:rPr>
          <w:rFonts w:eastAsia="Calibri" w:cstheme="minorHAnsi"/>
          <w:bCs/>
          <w:sz w:val="24"/>
          <w:szCs w:val="24"/>
          <w:lang w:eastAsia="zh-CN"/>
        </w:rPr>
        <w:t>alas;</w:t>
      </w:r>
    </w:p>
    <w:p w14:paraId="58004FD9" w14:textId="6A132280" w:rsidR="00642D33" w:rsidRPr="008A404C" w:rsidRDefault="00144862" w:rsidP="008A404C">
      <w:pPr>
        <w:spacing w:line="23" w:lineRule="atLeast"/>
        <w:rPr>
          <w:rFonts w:eastAsia="Calibri" w:cstheme="minorHAnsi"/>
          <w:b/>
          <w:sz w:val="24"/>
          <w:szCs w:val="24"/>
          <w:lang w:eastAsia="zh-CN"/>
        </w:rPr>
      </w:pPr>
      <w:proofErr w:type="spellStart"/>
      <w:r w:rsidRPr="00144862">
        <w:rPr>
          <w:rFonts w:eastAsia="Calibri" w:cstheme="minorHAnsi"/>
          <w:b/>
          <w:sz w:val="24"/>
          <w:szCs w:val="24"/>
          <w:lang w:eastAsia="zh-CN"/>
        </w:rPr>
        <w:t>Q</w:t>
      </w:r>
      <w:r w:rsidRPr="00144862">
        <w:rPr>
          <w:rFonts w:eastAsia="Calibri" w:cstheme="minorHAnsi"/>
          <w:b/>
          <w:sz w:val="24"/>
          <w:szCs w:val="24"/>
          <w:vertAlign w:val="subscript"/>
          <w:lang w:eastAsia="zh-CN"/>
        </w:rPr>
        <w:t>setMax</w:t>
      </w:r>
      <w:proofErr w:type="spellEnd"/>
      <w:r w:rsidRPr="00144862">
        <w:rPr>
          <w:rFonts w:eastAsia="Calibri" w:cstheme="minorHAnsi"/>
          <w:b/>
          <w:sz w:val="24"/>
          <w:szCs w:val="24"/>
          <w:lang w:eastAsia="zh-CN"/>
        </w:rPr>
        <w:t xml:space="preserve"> </w:t>
      </w:r>
      <w:r>
        <w:rPr>
          <w:rFonts w:eastAsia="Calibri" w:cstheme="minorHAnsi"/>
          <w:bCs/>
          <w:sz w:val="24"/>
          <w:szCs w:val="24"/>
          <w:lang w:eastAsia="zh-CN"/>
        </w:rPr>
        <w:t>–</w:t>
      </w:r>
      <w:r w:rsidRPr="00144862">
        <w:rPr>
          <w:rFonts w:eastAsia="Calibri" w:cstheme="minorHAnsi"/>
          <w:bCs/>
          <w:sz w:val="24"/>
          <w:szCs w:val="24"/>
          <w:lang w:eastAsia="zh-CN"/>
        </w:rPr>
        <w:t xml:space="preserve"> </w:t>
      </w:r>
      <w:r>
        <w:rPr>
          <w:rFonts w:eastAsia="Calibri" w:cstheme="minorHAnsi"/>
          <w:bCs/>
          <w:sz w:val="24"/>
          <w:szCs w:val="24"/>
          <w:lang w:eastAsia="zh-CN"/>
        </w:rPr>
        <w:t>viršutinė kokybės riba (4 balai).</w:t>
      </w:r>
    </w:p>
    <w:p w14:paraId="6B0BC527" w14:textId="77777777" w:rsidR="003057C1" w:rsidRPr="00FE2E39" w:rsidRDefault="003057C1" w:rsidP="00FE2E39">
      <w:pPr>
        <w:pBdr>
          <w:top w:val="nil"/>
          <w:left w:val="nil"/>
          <w:bottom w:val="nil"/>
          <w:right w:val="nil"/>
          <w:between w:val="nil"/>
          <w:bar w:val="nil"/>
        </w:pBdr>
        <w:suppressAutoHyphens/>
        <w:spacing w:after="40" w:line="23" w:lineRule="atLeast"/>
        <w:jc w:val="both"/>
        <w:rPr>
          <w:rFonts w:eastAsia="Calibri" w:cstheme="minorHAnsi"/>
          <w:bCs/>
          <w:sz w:val="24"/>
          <w:szCs w:val="24"/>
        </w:rPr>
      </w:pPr>
    </w:p>
    <w:p w14:paraId="3D9746FB" w14:textId="4A897408" w:rsidR="003057C1" w:rsidRPr="00FE2E39" w:rsidRDefault="001F4320" w:rsidP="00FE2E39">
      <w:pPr>
        <w:pBdr>
          <w:top w:val="nil"/>
          <w:left w:val="nil"/>
          <w:bottom w:val="nil"/>
          <w:right w:val="nil"/>
          <w:between w:val="nil"/>
          <w:bar w:val="nil"/>
        </w:pBdr>
        <w:suppressAutoHyphens/>
        <w:spacing w:after="0" w:line="23" w:lineRule="atLeast"/>
        <w:ind w:firstLine="709"/>
        <w:rPr>
          <w:rFonts w:eastAsia="Calibri" w:cstheme="minorHAnsi"/>
          <w:bCs/>
          <w:sz w:val="24"/>
          <w:szCs w:val="24"/>
        </w:rPr>
      </w:pPr>
      <w:r w:rsidRPr="00FE2E39">
        <w:rPr>
          <w:rFonts w:eastAsia="Calibri" w:cstheme="minorHAnsi"/>
          <w:bCs/>
          <w:sz w:val="24"/>
          <w:szCs w:val="24"/>
        </w:rPr>
        <w:t>3</w:t>
      </w:r>
      <w:r w:rsidR="00487879" w:rsidRPr="00FE2E39">
        <w:rPr>
          <w:rFonts w:eastAsia="Calibri" w:cstheme="minorHAnsi"/>
          <w:bCs/>
          <w:sz w:val="24"/>
          <w:szCs w:val="24"/>
        </w:rPr>
        <w:t xml:space="preserve">. </w:t>
      </w:r>
      <w:r w:rsidR="00144862">
        <w:rPr>
          <w:rFonts w:eastAsia="Calibri" w:cstheme="minorHAnsi"/>
          <w:bCs/>
          <w:sz w:val="24"/>
          <w:szCs w:val="24"/>
        </w:rPr>
        <w:t>Pasiūlymo k</w:t>
      </w:r>
      <w:r w:rsidR="003057C1" w:rsidRPr="00FE2E39">
        <w:rPr>
          <w:rFonts w:eastAsia="Calibri" w:cstheme="minorHAnsi"/>
          <w:bCs/>
          <w:sz w:val="24"/>
          <w:szCs w:val="24"/>
        </w:rPr>
        <w:t xml:space="preserve">okybė </w:t>
      </w:r>
      <w:r w:rsidR="00487879" w:rsidRPr="00FE2E39">
        <w:rPr>
          <w:rFonts w:eastAsia="Calibri" w:cstheme="minorHAnsi"/>
          <w:bCs/>
          <w:sz w:val="24"/>
          <w:szCs w:val="24"/>
        </w:rPr>
        <w:t>balai</w:t>
      </w:r>
      <w:r w:rsidR="00144862">
        <w:rPr>
          <w:rFonts w:eastAsia="Calibri" w:cstheme="minorHAnsi"/>
          <w:bCs/>
          <w:sz w:val="24"/>
          <w:szCs w:val="24"/>
        </w:rPr>
        <w:t>s</w:t>
      </w:r>
      <w:r w:rsidR="00487879" w:rsidRPr="00FE2E39">
        <w:rPr>
          <w:rFonts w:eastAsia="Calibri" w:cstheme="minorHAnsi"/>
          <w:bCs/>
          <w:sz w:val="24"/>
          <w:szCs w:val="24"/>
        </w:rPr>
        <w:t xml:space="preserve"> </w:t>
      </w:r>
      <w:r w:rsidR="00144862" w:rsidRPr="00144862">
        <w:rPr>
          <w:rFonts w:eastAsia="Calibri" w:cstheme="minorHAnsi"/>
          <w:bCs/>
          <w:sz w:val="24"/>
          <w:szCs w:val="24"/>
        </w:rPr>
        <w:t>(</w:t>
      </w:r>
      <w:proofErr w:type="spellStart"/>
      <w:r w:rsidR="00144862" w:rsidRPr="00144862">
        <w:rPr>
          <w:rFonts w:eastAsia="Calibri" w:cstheme="minorHAnsi"/>
          <w:bCs/>
          <w:sz w:val="24"/>
          <w:szCs w:val="24"/>
        </w:rPr>
        <w:t>Q</w:t>
      </w:r>
      <w:r w:rsidR="00144862" w:rsidRPr="008A404C">
        <w:rPr>
          <w:rFonts w:eastAsia="Calibri" w:cstheme="minorHAnsi"/>
          <w:bCs/>
          <w:sz w:val="24"/>
          <w:szCs w:val="24"/>
          <w:vertAlign w:val="subscript"/>
        </w:rPr>
        <w:t>i</w:t>
      </w:r>
      <w:proofErr w:type="spellEnd"/>
      <w:r w:rsidR="00144862" w:rsidRPr="00144862">
        <w:rPr>
          <w:rFonts w:eastAsia="Calibri" w:cstheme="minorHAnsi"/>
          <w:bCs/>
          <w:sz w:val="24"/>
          <w:szCs w:val="24"/>
        </w:rPr>
        <w:t xml:space="preserve">) </w:t>
      </w:r>
      <w:r w:rsidR="00487879" w:rsidRPr="00FE2E39">
        <w:rPr>
          <w:rFonts w:eastAsia="Calibri" w:cstheme="minorHAnsi"/>
          <w:bCs/>
          <w:sz w:val="24"/>
          <w:szCs w:val="24"/>
        </w:rPr>
        <w:t>apskaičiuojama sudedant atskirų kriterijų (</w:t>
      </w:r>
      <w:r w:rsidR="008A404C">
        <w:rPr>
          <w:rFonts w:eastAsia="Calibri" w:cstheme="minorHAnsi"/>
          <w:bCs/>
          <w:iCs/>
          <w:sz w:val="24"/>
          <w:szCs w:val="24"/>
        </w:rPr>
        <w:t>Q</w:t>
      </w:r>
      <w:r w:rsidR="008A404C" w:rsidRPr="008A404C">
        <w:rPr>
          <w:rFonts w:eastAsia="Calibri" w:cstheme="minorHAnsi"/>
          <w:bCs/>
          <w:iCs/>
          <w:sz w:val="24"/>
          <w:szCs w:val="24"/>
          <w:vertAlign w:val="subscript"/>
        </w:rPr>
        <w:t>1</w:t>
      </w:r>
      <w:r w:rsidR="008A404C">
        <w:rPr>
          <w:rFonts w:eastAsia="Calibri" w:cstheme="minorHAnsi"/>
          <w:bCs/>
          <w:iCs/>
          <w:sz w:val="24"/>
          <w:szCs w:val="24"/>
        </w:rPr>
        <w:t xml:space="preserve"> ir Q</w:t>
      </w:r>
      <w:r w:rsidR="008A404C" w:rsidRPr="008A404C">
        <w:rPr>
          <w:rFonts w:eastAsia="Calibri" w:cstheme="minorHAnsi"/>
          <w:bCs/>
          <w:iCs/>
          <w:sz w:val="24"/>
          <w:szCs w:val="24"/>
          <w:vertAlign w:val="subscript"/>
        </w:rPr>
        <w:t>2</w:t>
      </w:r>
      <w:r w:rsidR="00487879" w:rsidRPr="00FE2E39">
        <w:rPr>
          <w:rFonts w:eastAsia="Calibri" w:cstheme="minorHAnsi"/>
          <w:bCs/>
          <w:iCs/>
          <w:sz w:val="24"/>
          <w:szCs w:val="24"/>
        </w:rPr>
        <w:t>)</w:t>
      </w:r>
      <w:r w:rsidR="003057C1" w:rsidRPr="00FE2E39">
        <w:rPr>
          <w:rFonts w:eastAsia="Calibri" w:cstheme="minorHAnsi"/>
          <w:bCs/>
          <w:iCs/>
          <w:sz w:val="24"/>
          <w:szCs w:val="24"/>
          <w:vertAlign w:val="subscript"/>
        </w:rPr>
        <w:t xml:space="preserve"> </w:t>
      </w:r>
      <w:r w:rsidR="00487879" w:rsidRPr="00FE2E39">
        <w:rPr>
          <w:rFonts w:eastAsia="Calibri" w:cstheme="minorHAnsi"/>
          <w:bCs/>
          <w:iCs/>
          <w:sz w:val="24"/>
          <w:szCs w:val="24"/>
        </w:rPr>
        <w:t xml:space="preserve"> balus, skiriamus už atitinkamų siūlomų specialistų patirtį</w:t>
      </w:r>
      <w:r w:rsidR="003057C1" w:rsidRPr="00FE2E39">
        <w:rPr>
          <w:rFonts w:eastAsia="Calibri" w:cstheme="minorHAnsi"/>
          <w:bCs/>
          <w:sz w:val="24"/>
          <w:szCs w:val="24"/>
        </w:rPr>
        <w:t>:</w:t>
      </w:r>
    </w:p>
    <w:p w14:paraId="2C4BF3C4" w14:textId="2BB61B23" w:rsidR="00642D33" w:rsidRPr="00FE2E39" w:rsidRDefault="00144862" w:rsidP="00FE2E39">
      <w:pPr>
        <w:pBdr>
          <w:top w:val="nil"/>
          <w:left w:val="nil"/>
          <w:bottom w:val="nil"/>
          <w:right w:val="nil"/>
          <w:between w:val="nil"/>
          <w:bar w:val="nil"/>
        </w:pBdr>
        <w:suppressAutoHyphens/>
        <w:spacing w:before="120" w:after="120" w:line="23" w:lineRule="atLeast"/>
        <w:ind w:firstLine="567"/>
        <w:jc w:val="center"/>
        <w:rPr>
          <w:rFonts w:eastAsia="Calibri" w:cstheme="minorHAnsi"/>
          <w:b/>
          <w:sz w:val="24"/>
          <w:szCs w:val="24"/>
        </w:rPr>
      </w:pPr>
      <w:proofErr w:type="spellStart"/>
      <w:r>
        <w:rPr>
          <w:rFonts w:eastAsia="Calibri" w:cstheme="minorHAnsi"/>
          <w:b/>
          <w:sz w:val="24"/>
          <w:szCs w:val="24"/>
        </w:rPr>
        <w:t>Q</w:t>
      </w:r>
      <w:r w:rsidRPr="00144862">
        <w:rPr>
          <w:rFonts w:eastAsia="Calibri" w:cstheme="minorHAnsi"/>
          <w:b/>
          <w:sz w:val="24"/>
          <w:szCs w:val="24"/>
          <w:vertAlign w:val="subscript"/>
        </w:rPr>
        <w:t>i</w:t>
      </w:r>
      <w:proofErr w:type="spellEnd"/>
      <w:r w:rsidR="00642D33" w:rsidRPr="00FE2E39">
        <w:rPr>
          <w:rFonts w:eastAsia="Calibri" w:cstheme="minorHAnsi"/>
          <w:b/>
          <w:sz w:val="24"/>
          <w:szCs w:val="24"/>
        </w:rPr>
        <w:t xml:space="preserve"> = </w:t>
      </w:r>
      <w:r>
        <w:rPr>
          <w:rFonts w:eastAsia="Calibri" w:cstheme="minorHAnsi"/>
          <w:b/>
          <w:sz w:val="24"/>
          <w:szCs w:val="24"/>
        </w:rPr>
        <w:t>Q</w:t>
      </w:r>
      <w:r w:rsidR="00642D33" w:rsidRPr="00FE2E39">
        <w:rPr>
          <w:rFonts w:eastAsia="Calibri" w:cstheme="minorHAnsi"/>
          <w:b/>
          <w:sz w:val="24"/>
          <w:szCs w:val="24"/>
          <w:vertAlign w:val="subscript"/>
        </w:rPr>
        <w:t>1</w:t>
      </w:r>
      <w:r w:rsidR="00642D33" w:rsidRPr="00FE2E39">
        <w:rPr>
          <w:rFonts w:eastAsia="Calibri" w:cstheme="minorHAnsi"/>
          <w:b/>
          <w:sz w:val="24"/>
          <w:szCs w:val="24"/>
        </w:rPr>
        <w:t xml:space="preserve"> + </w:t>
      </w:r>
      <w:r>
        <w:rPr>
          <w:rFonts w:eastAsia="Calibri" w:cstheme="minorHAnsi"/>
          <w:b/>
          <w:sz w:val="24"/>
          <w:szCs w:val="24"/>
        </w:rPr>
        <w:t>Q</w:t>
      </w:r>
      <w:r w:rsidR="00642D33" w:rsidRPr="00FE2E39">
        <w:rPr>
          <w:rFonts w:eastAsia="Calibri" w:cstheme="minorHAnsi"/>
          <w:b/>
          <w:sz w:val="24"/>
          <w:szCs w:val="24"/>
          <w:vertAlign w:val="subscript"/>
        </w:rPr>
        <w:t>2</w:t>
      </w:r>
    </w:p>
    <w:p w14:paraId="37E61742" w14:textId="0E847341" w:rsidR="00EB472B" w:rsidRPr="00FE2E39" w:rsidRDefault="001F4320" w:rsidP="00FE2E39">
      <w:pPr>
        <w:spacing w:after="120" w:line="23" w:lineRule="atLeast"/>
        <w:ind w:firstLine="709"/>
        <w:rPr>
          <w:rFonts w:cstheme="minorHAnsi"/>
          <w:iCs/>
          <w:spacing w:val="-5"/>
          <w:sz w:val="24"/>
          <w:szCs w:val="24"/>
        </w:rPr>
      </w:pPr>
      <w:r w:rsidRPr="00FE2E39">
        <w:rPr>
          <w:rFonts w:cstheme="minorHAnsi"/>
          <w:iCs/>
          <w:spacing w:val="-5"/>
          <w:sz w:val="24"/>
          <w:szCs w:val="24"/>
        </w:rPr>
        <w:t>3</w:t>
      </w:r>
      <w:r w:rsidR="00487879" w:rsidRPr="00FE2E39">
        <w:rPr>
          <w:rFonts w:cstheme="minorHAnsi"/>
          <w:iCs/>
          <w:spacing w:val="-5"/>
          <w:sz w:val="24"/>
          <w:szCs w:val="24"/>
        </w:rPr>
        <w:t xml:space="preserve">.1. </w:t>
      </w:r>
      <w:r w:rsidR="003057C1" w:rsidRPr="00FE2E39">
        <w:rPr>
          <w:rFonts w:cstheme="minorHAnsi"/>
          <w:iCs/>
          <w:spacing w:val="-5"/>
          <w:sz w:val="24"/>
          <w:szCs w:val="24"/>
        </w:rPr>
        <w:t xml:space="preserve">Tiekėjo </w:t>
      </w:r>
      <w:r w:rsidR="00487879" w:rsidRPr="00FE2E39">
        <w:rPr>
          <w:rFonts w:cstheme="minorHAnsi"/>
          <w:iCs/>
          <w:spacing w:val="-5"/>
          <w:sz w:val="24"/>
          <w:szCs w:val="24"/>
        </w:rPr>
        <w:t xml:space="preserve">siūlomo </w:t>
      </w:r>
      <w:r w:rsidR="00487879" w:rsidRPr="00FE2E39">
        <w:rPr>
          <w:rFonts w:cstheme="minorHAnsi"/>
          <w:b/>
          <w:bCs/>
          <w:iCs/>
          <w:spacing w:val="-5"/>
          <w:sz w:val="24"/>
          <w:szCs w:val="24"/>
        </w:rPr>
        <w:t>programuotojo</w:t>
      </w:r>
      <w:r w:rsidR="00487879" w:rsidRPr="00FE2E39">
        <w:rPr>
          <w:rFonts w:cstheme="minorHAnsi"/>
          <w:iCs/>
          <w:spacing w:val="-5"/>
          <w:sz w:val="24"/>
          <w:szCs w:val="24"/>
        </w:rPr>
        <w:t>, patirties kriterijaus balas (</w:t>
      </w:r>
      <w:r w:rsidR="00144862">
        <w:rPr>
          <w:rFonts w:cstheme="minorHAnsi"/>
          <w:iCs/>
          <w:spacing w:val="-5"/>
          <w:sz w:val="24"/>
          <w:szCs w:val="24"/>
        </w:rPr>
        <w:t>Q</w:t>
      </w:r>
      <w:r w:rsidR="00487879" w:rsidRPr="00FE2E39">
        <w:rPr>
          <w:rFonts w:cstheme="minorHAnsi"/>
          <w:iCs/>
          <w:spacing w:val="-5"/>
          <w:sz w:val="24"/>
          <w:szCs w:val="24"/>
          <w:vertAlign w:val="subscript"/>
        </w:rPr>
        <w:t>1</w:t>
      </w:r>
      <w:r w:rsidR="00487879" w:rsidRPr="00FE2E39">
        <w:rPr>
          <w:rFonts w:cstheme="minorHAnsi"/>
          <w:iCs/>
          <w:spacing w:val="-5"/>
          <w:sz w:val="24"/>
          <w:szCs w:val="24"/>
        </w:rPr>
        <w:t xml:space="preserve">) skiriamas už  per pastaruosius  5 metus iki pasiūlymo pateikimo termino pabaigos </w:t>
      </w:r>
      <w:r w:rsidR="0084389D" w:rsidRPr="00FE2E39">
        <w:rPr>
          <w:rFonts w:cstheme="minorHAnsi"/>
          <w:iCs/>
          <w:spacing w:val="-5"/>
          <w:sz w:val="24"/>
          <w:szCs w:val="24"/>
        </w:rPr>
        <w:t>įgyvendintų informacinė</w:t>
      </w:r>
      <w:r w:rsidR="00B25715" w:rsidRPr="00FE2E39">
        <w:rPr>
          <w:rFonts w:cstheme="minorHAnsi"/>
          <w:iCs/>
          <w:spacing w:val="-5"/>
          <w:sz w:val="24"/>
          <w:szCs w:val="24"/>
        </w:rPr>
        <w:t>s</w:t>
      </w:r>
      <w:r w:rsidR="0084389D" w:rsidRPr="00FE2E39">
        <w:rPr>
          <w:rFonts w:cstheme="minorHAnsi"/>
          <w:iCs/>
          <w:spacing w:val="-5"/>
          <w:sz w:val="24"/>
          <w:szCs w:val="24"/>
        </w:rPr>
        <w:t xml:space="preserve"> sistemos ir (ar) registro kūrimo ir (ar) įdiegimo ir (ar) modernizavimo ir (ar) vystymo </w:t>
      </w:r>
      <w:r w:rsidR="0084389D" w:rsidRPr="00FE2E39">
        <w:rPr>
          <w:rFonts w:cstheme="minorHAnsi"/>
          <w:b/>
          <w:bCs/>
          <w:iCs/>
          <w:spacing w:val="-5"/>
          <w:sz w:val="24"/>
          <w:szCs w:val="24"/>
        </w:rPr>
        <w:t>projektų</w:t>
      </w:r>
      <w:r w:rsidR="0084389D" w:rsidRPr="00FE2E39">
        <w:rPr>
          <w:rFonts w:cstheme="minorHAnsi"/>
          <w:iCs/>
          <w:spacing w:val="-5"/>
          <w:sz w:val="24"/>
          <w:szCs w:val="24"/>
        </w:rPr>
        <w:t xml:space="preserve">, kurių įgyvendinimo metu jis atliko informacinės sistemos ir (ar) registro programavimo darbus, </w:t>
      </w:r>
      <w:r w:rsidR="0084389D" w:rsidRPr="00FE2E39">
        <w:rPr>
          <w:rFonts w:cstheme="minorHAnsi"/>
          <w:b/>
          <w:bCs/>
          <w:iCs/>
          <w:spacing w:val="-5"/>
          <w:sz w:val="24"/>
          <w:szCs w:val="24"/>
        </w:rPr>
        <w:t>skaičių</w:t>
      </w:r>
      <w:r w:rsidR="00487879" w:rsidRPr="00FE2E39">
        <w:rPr>
          <w:rFonts w:cstheme="minorHAnsi"/>
          <w:b/>
          <w:bCs/>
          <w:iCs/>
          <w:spacing w:val="-5"/>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933"/>
        <w:gridCol w:w="6007"/>
      </w:tblGrid>
      <w:tr w:rsidR="003057C1" w:rsidRPr="0073009B" w14:paraId="7FF89C07" w14:textId="77777777" w:rsidTr="00FE2E39">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37EDB589" w14:textId="77777777" w:rsidR="003057C1" w:rsidRPr="00FE2E39" w:rsidRDefault="003057C1" w:rsidP="00FE2E39">
            <w:pPr>
              <w:spacing w:after="0" w:line="23" w:lineRule="atLeast"/>
              <w:jc w:val="center"/>
              <w:rPr>
                <w:rFonts w:cstheme="minorHAnsi"/>
                <w:sz w:val="24"/>
                <w:szCs w:val="24"/>
              </w:rPr>
            </w:pPr>
            <w:r w:rsidRPr="00FE2E39">
              <w:rPr>
                <w:rFonts w:eastAsia="Calibri" w:cstheme="minorHAnsi"/>
                <w:sz w:val="24"/>
                <w:szCs w:val="24"/>
              </w:rPr>
              <w:t>Eil. Nr.</w:t>
            </w:r>
          </w:p>
        </w:tc>
        <w:tc>
          <w:tcPr>
            <w:tcW w:w="1472" w:type="pct"/>
            <w:tcBorders>
              <w:top w:val="single" w:sz="4" w:space="0" w:color="auto"/>
              <w:left w:val="single" w:sz="4" w:space="0" w:color="auto"/>
              <w:bottom w:val="single" w:sz="4" w:space="0" w:color="auto"/>
              <w:right w:val="single" w:sz="4" w:space="0" w:color="auto"/>
            </w:tcBorders>
            <w:shd w:val="clear" w:color="auto" w:fill="auto"/>
            <w:hideMark/>
          </w:tcPr>
          <w:p w14:paraId="355A27A1" w14:textId="35E268EF" w:rsidR="003057C1" w:rsidRPr="00FE2E39" w:rsidRDefault="00487879" w:rsidP="00FE2E39">
            <w:pPr>
              <w:spacing w:after="0" w:line="23" w:lineRule="atLeast"/>
              <w:jc w:val="center"/>
              <w:rPr>
                <w:rFonts w:cstheme="minorHAnsi"/>
                <w:sz w:val="24"/>
                <w:szCs w:val="24"/>
              </w:rPr>
            </w:pPr>
            <w:r w:rsidRPr="00FE2E39">
              <w:rPr>
                <w:rFonts w:cstheme="minorHAnsi"/>
                <w:iCs/>
                <w:spacing w:val="-5"/>
                <w:sz w:val="24"/>
                <w:szCs w:val="24"/>
              </w:rPr>
              <w:t>Į</w:t>
            </w:r>
            <w:r w:rsidR="00B25715">
              <w:rPr>
                <w:rFonts w:cstheme="minorHAnsi"/>
                <w:iCs/>
                <w:spacing w:val="-5"/>
                <w:sz w:val="24"/>
                <w:szCs w:val="24"/>
              </w:rPr>
              <w:t>gyvendin</w:t>
            </w:r>
            <w:r w:rsidRPr="00FE2E39">
              <w:rPr>
                <w:rFonts w:cstheme="minorHAnsi"/>
                <w:iCs/>
                <w:spacing w:val="-5"/>
                <w:sz w:val="24"/>
                <w:szCs w:val="24"/>
              </w:rPr>
              <w:t>tų</w:t>
            </w:r>
            <w:r w:rsidR="003057C1" w:rsidRPr="00FE2E39">
              <w:rPr>
                <w:rFonts w:cstheme="minorHAnsi"/>
                <w:iCs/>
                <w:spacing w:val="-5"/>
                <w:sz w:val="24"/>
                <w:szCs w:val="24"/>
              </w:rPr>
              <w:t xml:space="preserve"> atitinkamų projektų skaičius</w:t>
            </w:r>
          </w:p>
        </w:tc>
        <w:tc>
          <w:tcPr>
            <w:tcW w:w="3015" w:type="pct"/>
            <w:tcBorders>
              <w:top w:val="single" w:sz="4" w:space="0" w:color="auto"/>
              <w:left w:val="single" w:sz="4" w:space="0" w:color="auto"/>
              <w:bottom w:val="single" w:sz="4" w:space="0" w:color="auto"/>
              <w:right w:val="single" w:sz="4" w:space="0" w:color="auto"/>
            </w:tcBorders>
            <w:shd w:val="clear" w:color="auto" w:fill="auto"/>
            <w:hideMark/>
          </w:tcPr>
          <w:p w14:paraId="5EAF23AD" w14:textId="085BFF17" w:rsidR="003057C1" w:rsidRPr="00FE2E39" w:rsidRDefault="003057C1" w:rsidP="00FE2E39">
            <w:pPr>
              <w:spacing w:after="0" w:line="23" w:lineRule="atLeast"/>
              <w:jc w:val="center"/>
              <w:rPr>
                <w:rFonts w:cstheme="minorHAnsi"/>
                <w:sz w:val="24"/>
                <w:szCs w:val="24"/>
              </w:rPr>
            </w:pPr>
            <w:r w:rsidRPr="00FE2E39">
              <w:rPr>
                <w:rFonts w:eastAsia="Calibri" w:cstheme="minorHAnsi"/>
                <w:sz w:val="24"/>
                <w:szCs w:val="24"/>
              </w:rPr>
              <w:t>Skiriami balai</w:t>
            </w:r>
            <w:r w:rsidR="00487879" w:rsidRPr="00FE2E39">
              <w:rPr>
                <w:rFonts w:eastAsia="Calibri" w:cstheme="minorHAnsi"/>
                <w:sz w:val="24"/>
                <w:szCs w:val="24"/>
              </w:rPr>
              <w:t xml:space="preserve"> ( </w:t>
            </w:r>
            <w:r w:rsidR="00144862">
              <w:rPr>
                <w:rFonts w:eastAsia="Calibri" w:cstheme="minorHAnsi"/>
                <w:sz w:val="24"/>
                <w:szCs w:val="24"/>
              </w:rPr>
              <w:t>Q</w:t>
            </w:r>
            <w:r w:rsidR="00487879" w:rsidRPr="00FE2E39">
              <w:rPr>
                <w:rFonts w:eastAsia="Calibri" w:cstheme="minorHAnsi"/>
                <w:sz w:val="24"/>
                <w:szCs w:val="24"/>
                <w:vertAlign w:val="subscript"/>
              </w:rPr>
              <w:t>1</w:t>
            </w:r>
            <w:r w:rsidR="00487879" w:rsidRPr="00FE2E39">
              <w:rPr>
                <w:rFonts w:eastAsia="Calibri" w:cstheme="minorHAnsi"/>
                <w:sz w:val="24"/>
                <w:szCs w:val="24"/>
              </w:rPr>
              <w:t>)</w:t>
            </w:r>
          </w:p>
        </w:tc>
      </w:tr>
      <w:tr w:rsidR="003057C1" w:rsidRPr="0073009B" w14:paraId="0D82BDAB" w14:textId="77777777" w:rsidTr="00FE2E39">
        <w:tc>
          <w:tcPr>
            <w:tcW w:w="513" w:type="pct"/>
            <w:tcBorders>
              <w:top w:val="single" w:sz="4" w:space="0" w:color="auto"/>
              <w:left w:val="single" w:sz="4" w:space="0" w:color="auto"/>
              <w:bottom w:val="single" w:sz="4" w:space="0" w:color="auto"/>
              <w:right w:val="single" w:sz="4" w:space="0" w:color="auto"/>
            </w:tcBorders>
            <w:shd w:val="clear" w:color="auto" w:fill="auto"/>
          </w:tcPr>
          <w:p w14:paraId="7F86C63B" w14:textId="77777777" w:rsidR="003057C1" w:rsidRPr="00FE2E39" w:rsidRDefault="003057C1" w:rsidP="00FE2E39">
            <w:pPr>
              <w:spacing w:after="0" w:line="23" w:lineRule="atLeast"/>
              <w:jc w:val="center"/>
              <w:rPr>
                <w:rFonts w:eastAsia="Calibri" w:cstheme="minorHAnsi"/>
                <w:sz w:val="24"/>
                <w:szCs w:val="24"/>
              </w:rPr>
            </w:pPr>
            <w:r w:rsidRPr="00FE2E39">
              <w:rPr>
                <w:rFonts w:eastAsia="Calibri" w:cstheme="minorHAnsi"/>
                <w:sz w:val="24"/>
                <w:szCs w:val="24"/>
              </w:rPr>
              <w:t>1.</w:t>
            </w:r>
          </w:p>
        </w:tc>
        <w:tc>
          <w:tcPr>
            <w:tcW w:w="1472" w:type="pct"/>
            <w:tcBorders>
              <w:top w:val="single" w:sz="4" w:space="0" w:color="auto"/>
              <w:left w:val="single" w:sz="4" w:space="0" w:color="auto"/>
              <w:bottom w:val="single" w:sz="4" w:space="0" w:color="auto"/>
              <w:right w:val="single" w:sz="4" w:space="0" w:color="auto"/>
            </w:tcBorders>
            <w:shd w:val="clear" w:color="auto" w:fill="auto"/>
          </w:tcPr>
          <w:p w14:paraId="706FB1DA" w14:textId="38E3BFDF" w:rsidR="003057C1" w:rsidRPr="00FE2E39" w:rsidRDefault="003057C1" w:rsidP="00FE2E39">
            <w:pPr>
              <w:spacing w:after="0" w:line="23" w:lineRule="atLeast"/>
              <w:jc w:val="center"/>
              <w:rPr>
                <w:rFonts w:cstheme="minorHAnsi"/>
                <w:sz w:val="24"/>
                <w:szCs w:val="24"/>
              </w:rPr>
            </w:pPr>
            <w:r w:rsidRPr="00FE2E39">
              <w:rPr>
                <w:rFonts w:cstheme="minorHAnsi"/>
                <w:sz w:val="24"/>
                <w:szCs w:val="24"/>
              </w:rPr>
              <w:t>1</w:t>
            </w:r>
          </w:p>
        </w:tc>
        <w:tc>
          <w:tcPr>
            <w:tcW w:w="3015" w:type="pct"/>
            <w:tcBorders>
              <w:top w:val="single" w:sz="4" w:space="0" w:color="auto"/>
              <w:left w:val="single" w:sz="4" w:space="0" w:color="auto"/>
              <w:bottom w:val="single" w:sz="4" w:space="0" w:color="auto"/>
              <w:right w:val="single" w:sz="4" w:space="0" w:color="auto"/>
            </w:tcBorders>
            <w:shd w:val="clear" w:color="auto" w:fill="auto"/>
          </w:tcPr>
          <w:p w14:paraId="0806F21B" w14:textId="284288C2" w:rsidR="003057C1" w:rsidRPr="00FE2E39" w:rsidRDefault="00CD3728" w:rsidP="00FE2E39">
            <w:pPr>
              <w:spacing w:after="0" w:line="23" w:lineRule="atLeast"/>
              <w:jc w:val="center"/>
              <w:rPr>
                <w:rFonts w:eastAsia="Calibri" w:cstheme="minorHAnsi"/>
                <w:sz w:val="24"/>
                <w:szCs w:val="24"/>
              </w:rPr>
            </w:pPr>
            <w:r w:rsidRPr="00FE2E39">
              <w:rPr>
                <w:rFonts w:eastAsia="Calibri" w:cstheme="minorHAnsi"/>
                <w:sz w:val="24"/>
                <w:szCs w:val="24"/>
              </w:rPr>
              <w:t>0</w:t>
            </w:r>
            <w:r w:rsidR="003057C1" w:rsidRPr="00FE2E39">
              <w:rPr>
                <w:rFonts w:eastAsia="Calibri" w:cstheme="minorHAnsi"/>
                <w:sz w:val="24"/>
                <w:szCs w:val="24"/>
              </w:rPr>
              <w:t xml:space="preserve"> bal</w:t>
            </w:r>
            <w:r w:rsidRPr="00FE2E39">
              <w:rPr>
                <w:rFonts w:eastAsia="Calibri" w:cstheme="minorHAnsi"/>
                <w:sz w:val="24"/>
                <w:szCs w:val="24"/>
              </w:rPr>
              <w:t>ų</w:t>
            </w:r>
            <w:r w:rsidR="00642D33" w:rsidRPr="00FE2E39">
              <w:rPr>
                <w:rFonts w:eastAsia="Calibri" w:cstheme="minorHAnsi"/>
                <w:sz w:val="24"/>
                <w:szCs w:val="24"/>
              </w:rPr>
              <w:t xml:space="preserve"> (vienas reikalavimus atitinkantis įvykdytas projektas yra reikalaujamas kaip minimali kvalifikacija, nustatyta specialiųjų pirkimo sąlygų 4 priedo 3.1.</w:t>
            </w:r>
            <w:r w:rsidR="001F4320" w:rsidRPr="00FE2E39">
              <w:rPr>
                <w:rFonts w:eastAsia="Calibri" w:cstheme="minorHAnsi"/>
                <w:sz w:val="24"/>
                <w:szCs w:val="24"/>
              </w:rPr>
              <w:t>1</w:t>
            </w:r>
            <w:r w:rsidR="00642D33" w:rsidRPr="00FE2E39">
              <w:rPr>
                <w:rFonts w:eastAsia="Calibri" w:cstheme="minorHAnsi"/>
                <w:sz w:val="24"/>
                <w:szCs w:val="24"/>
              </w:rPr>
              <w:t xml:space="preserve"> punkte)</w:t>
            </w:r>
          </w:p>
        </w:tc>
      </w:tr>
      <w:tr w:rsidR="003057C1" w:rsidRPr="0073009B" w14:paraId="6AA49688" w14:textId="77777777" w:rsidTr="00FE2E39">
        <w:tc>
          <w:tcPr>
            <w:tcW w:w="513" w:type="pct"/>
            <w:tcBorders>
              <w:top w:val="single" w:sz="4" w:space="0" w:color="auto"/>
              <w:left w:val="single" w:sz="4" w:space="0" w:color="auto"/>
              <w:bottom w:val="single" w:sz="4" w:space="0" w:color="auto"/>
              <w:right w:val="single" w:sz="4" w:space="0" w:color="auto"/>
            </w:tcBorders>
            <w:shd w:val="clear" w:color="auto" w:fill="auto"/>
          </w:tcPr>
          <w:p w14:paraId="6BB30403" w14:textId="77777777" w:rsidR="003057C1" w:rsidRPr="00FE2E39" w:rsidRDefault="003057C1" w:rsidP="00FE2E39">
            <w:pPr>
              <w:spacing w:after="0" w:line="23" w:lineRule="atLeast"/>
              <w:jc w:val="center"/>
              <w:rPr>
                <w:rFonts w:cstheme="minorHAnsi"/>
                <w:sz w:val="24"/>
                <w:szCs w:val="24"/>
              </w:rPr>
            </w:pPr>
            <w:r w:rsidRPr="00FE2E39">
              <w:rPr>
                <w:rFonts w:cstheme="minorHAnsi"/>
                <w:sz w:val="24"/>
                <w:szCs w:val="24"/>
              </w:rPr>
              <w:t>2.</w:t>
            </w:r>
          </w:p>
        </w:tc>
        <w:tc>
          <w:tcPr>
            <w:tcW w:w="1472" w:type="pct"/>
            <w:tcBorders>
              <w:top w:val="single" w:sz="4" w:space="0" w:color="auto"/>
              <w:left w:val="single" w:sz="4" w:space="0" w:color="auto"/>
              <w:bottom w:val="single" w:sz="4" w:space="0" w:color="auto"/>
              <w:right w:val="single" w:sz="4" w:space="0" w:color="auto"/>
            </w:tcBorders>
            <w:shd w:val="clear" w:color="auto" w:fill="auto"/>
          </w:tcPr>
          <w:p w14:paraId="4DADDE73" w14:textId="1444A5FB" w:rsidR="003057C1" w:rsidRPr="00FE2E39" w:rsidRDefault="003057C1" w:rsidP="00FE2E39">
            <w:pPr>
              <w:spacing w:after="0" w:line="23" w:lineRule="atLeast"/>
              <w:jc w:val="center"/>
              <w:rPr>
                <w:rFonts w:cstheme="minorHAnsi"/>
                <w:sz w:val="24"/>
                <w:szCs w:val="24"/>
              </w:rPr>
            </w:pPr>
            <w:r w:rsidRPr="00FE2E39">
              <w:rPr>
                <w:rFonts w:cstheme="minorHAnsi"/>
                <w:sz w:val="24"/>
                <w:szCs w:val="24"/>
              </w:rPr>
              <w:t>2</w:t>
            </w:r>
          </w:p>
        </w:tc>
        <w:tc>
          <w:tcPr>
            <w:tcW w:w="3015" w:type="pct"/>
            <w:tcBorders>
              <w:top w:val="single" w:sz="4" w:space="0" w:color="auto"/>
              <w:left w:val="single" w:sz="4" w:space="0" w:color="auto"/>
              <w:bottom w:val="single" w:sz="4" w:space="0" w:color="auto"/>
              <w:right w:val="single" w:sz="4" w:space="0" w:color="auto"/>
            </w:tcBorders>
            <w:shd w:val="clear" w:color="auto" w:fill="auto"/>
          </w:tcPr>
          <w:p w14:paraId="223BC941" w14:textId="423D4F0E" w:rsidR="003057C1" w:rsidRPr="00FE2E39" w:rsidRDefault="00C71910" w:rsidP="00FE2E39">
            <w:pPr>
              <w:spacing w:after="0" w:line="23" w:lineRule="atLeast"/>
              <w:jc w:val="center"/>
              <w:rPr>
                <w:rFonts w:cstheme="minorHAnsi"/>
                <w:sz w:val="24"/>
                <w:szCs w:val="24"/>
              </w:rPr>
            </w:pPr>
            <w:r>
              <w:rPr>
                <w:rFonts w:eastAsia="Calibri" w:cstheme="minorHAnsi"/>
                <w:sz w:val="24"/>
                <w:szCs w:val="24"/>
              </w:rPr>
              <w:t>1</w:t>
            </w:r>
            <w:r w:rsidR="003057C1" w:rsidRPr="00FE2E39">
              <w:rPr>
                <w:rFonts w:eastAsia="Calibri" w:cstheme="minorHAnsi"/>
                <w:sz w:val="24"/>
                <w:szCs w:val="24"/>
              </w:rPr>
              <w:t xml:space="preserve"> bala</w:t>
            </w:r>
            <w:r>
              <w:rPr>
                <w:rFonts w:eastAsia="Calibri" w:cstheme="minorHAnsi"/>
                <w:sz w:val="24"/>
                <w:szCs w:val="24"/>
              </w:rPr>
              <w:t>s</w:t>
            </w:r>
          </w:p>
        </w:tc>
      </w:tr>
      <w:tr w:rsidR="003057C1" w:rsidRPr="0073009B" w14:paraId="08883F41" w14:textId="77777777" w:rsidTr="00FE2E39">
        <w:tc>
          <w:tcPr>
            <w:tcW w:w="513" w:type="pct"/>
            <w:tcBorders>
              <w:top w:val="single" w:sz="4" w:space="0" w:color="auto"/>
              <w:left w:val="single" w:sz="4" w:space="0" w:color="auto"/>
              <w:bottom w:val="single" w:sz="4" w:space="0" w:color="auto"/>
              <w:right w:val="single" w:sz="4" w:space="0" w:color="auto"/>
            </w:tcBorders>
            <w:shd w:val="clear" w:color="auto" w:fill="auto"/>
          </w:tcPr>
          <w:p w14:paraId="472FCA07" w14:textId="77777777" w:rsidR="003057C1" w:rsidRPr="00FE2E39" w:rsidRDefault="003057C1" w:rsidP="00FE2E39">
            <w:pPr>
              <w:spacing w:after="0" w:line="23" w:lineRule="atLeast"/>
              <w:jc w:val="center"/>
              <w:rPr>
                <w:rFonts w:cstheme="minorHAnsi"/>
                <w:sz w:val="24"/>
                <w:szCs w:val="24"/>
              </w:rPr>
            </w:pPr>
            <w:r w:rsidRPr="00FE2E39">
              <w:rPr>
                <w:rFonts w:cstheme="minorHAnsi"/>
                <w:sz w:val="24"/>
                <w:szCs w:val="24"/>
              </w:rPr>
              <w:t>3.</w:t>
            </w:r>
          </w:p>
        </w:tc>
        <w:tc>
          <w:tcPr>
            <w:tcW w:w="1472" w:type="pct"/>
            <w:tcBorders>
              <w:top w:val="single" w:sz="4" w:space="0" w:color="auto"/>
              <w:left w:val="single" w:sz="4" w:space="0" w:color="auto"/>
              <w:bottom w:val="single" w:sz="4" w:space="0" w:color="auto"/>
              <w:right w:val="single" w:sz="4" w:space="0" w:color="auto"/>
            </w:tcBorders>
            <w:shd w:val="clear" w:color="auto" w:fill="auto"/>
          </w:tcPr>
          <w:p w14:paraId="0F665A98" w14:textId="28A04B1A" w:rsidR="003057C1" w:rsidRPr="00FE2E39" w:rsidRDefault="003057C1" w:rsidP="00FE2E39">
            <w:pPr>
              <w:spacing w:after="0" w:line="23" w:lineRule="atLeast"/>
              <w:jc w:val="center"/>
              <w:rPr>
                <w:rFonts w:cstheme="minorHAnsi"/>
                <w:sz w:val="24"/>
                <w:szCs w:val="24"/>
              </w:rPr>
            </w:pPr>
            <w:r w:rsidRPr="00FE2E39">
              <w:rPr>
                <w:rFonts w:cstheme="minorHAnsi"/>
                <w:sz w:val="24"/>
                <w:szCs w:val="24"/>
              </w:rPr>
              <w:t>3</w:t>
            </w:r>
          </w:p>
        </w:tc>
        <w:tc>
          <w:tcPr>
            <w:tcW w:w="3015" w:type="pct"/>
            <w:tcBorders>
              <w:top w:val="single" w:sz="4" w:space="0" w:color="auto"/>
              <w:left w:val="single" w:sz="4" w:space="0" w:color="auto"/>
              <w:bottom w:val="single" w:sz="4" w:space="0" w:color="auto"/>
              <w:right w:val="single" w:sz="4" w:space="0" w:color="auto"/>
            </w:tcBorders>
            <w:shd w:val="clear" w:color="auto" w:fill="auto"/>
          </w:tcPr>
          <w:p w14:paraId="64AE29D8" w14:textId="3B30ACD6" w:rsidR="003057C1" w:rsidRPr="00FE2E39" w:rsidRDefault="00C71910" w:rsidP="00FE2E39">
            <w:pPr>
              <w:spacing w:after="0" w:line="23" w:lineRule="atLeast"/>
              <w:jc w:val="center"/>
              <w:rPr>
                <w:rFonts w:cstheme="minorHAnsi"/>
                <w:sz w:val="24"/>
                <w:szCs w:val="24"/>
              </w:rPr>
            </w:pPr>
            <w:r>
              <w:rPr>
                <w:rFonts w:eastAsia="Calibri" w:cstheme="minorHAnsi"/>
                <w:sz w:val="24"/>
                <w:szCs w:val="24"/>
              </w:rPr>
              <w:t>2</w:t>
            </w:r>
            <w:r w:rsidR="003057C1" w:rsidRPr="00FE2E39">
              <w:rPr>
                <w:rFonts w:eastAsia="Calibri" w:cstheme="minorHAnsi"/>
                <w:sz w:val="24"/>
                <w:szCs w:val="24"/>
              </w:rPr>
              <w:t xml:space="preserve"> balai</w:t>
            </w:r>
          </w:p>
        </w:tc>
      </w:tr>
    </w:tbl>
    <w:p w14:paraId="68BADFEB" w14:textId="77777777" w:rsidR="003057C1" w:rsidRPr="00FE2E39" w:rsidRDefault="003057C1" w:rsidP="00FE2E39">
      <w:pPr>
        <w:spacing w:after="0" w:line="23" w:lineRule="atLeast"/>
        <w:ind w:left="360"/>
        <w:jc w:val="center"/>
        <w:rPr>
          <w:rFonts w:cstheme="minorHAnsi"/>
          <w:b/>
          <w:bCs/>
          <w:sz w:val="24"/>
          <w:szCs w:val="24"/>
        </w:rPr>
      </w:pPr>
    </w:p>
    <w:p w14:paraId="3C26D55C" w14:textId="77777777" w:rsidR="001F4320" w:rsidRPr="00FE2E39" w:rsidRDefault="001F4320" w:rsidP="00FE2E39">
      <w:pPr>
        <w:spacing w:after="0" w:line="23" w:lineRule="atLeast"/>
        <w:rPr>
          <w:rFonts w:cstheme="minorHAnsi"/>
          <w:b/>
          <w:bCs/>
          <w:i/>
          <w:iCs/>
          <w:sz w:val="24"/>
          <w:szCs w:val="24"/>
        </w:rPr>
      </w:pPr>
      <w:r w:rsidRPr="00FE2E39">
        <w:rPr>
          <w:rFonts w:cstheme="minorHAnsi"/>
          <w:b/>
          <w:bCs/>
          <w:i/>
          <w:iCs/>
          <w:sz w:val="24"/>
          <w:szCs w:val="24"/>
        </w:rPr>
        <w:t xml:space="preserve">Pastabos: </w:t>
      </w:r>
    </w:p>
    <w:p w14:paraId="38D40E01" w14:textId="6F0C0BA7"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lastRenderedPageBreak/>
        <w:t>1) Pirkimo vykdytoja vertins reikšmę, pagal tiekėjo nurodytus/pateiktus duomenis</w:t>
      </w:r>
      <w:r w:rsidR="00A8456B" w:rsidRPr="00FE2E39">
        <w:rPr>
          <w:rFonts w:cstheme="minorHAnsi"/>
          <w:i/>
          <w:iCs/>
          <w:sz w:val="24"/>
          <w:szCs w:val="24"/>
        </w:rPr>
        <w:t xml:space="preserve"> (užpildytas specialiųjų pirkimo sąlygų 10 priedas „Tiekėjo siūlomų specialistų sąrašas“)</w:t>
      </w:r>
      <w:r w:rsidRPr="00FE2E39">
        <w:rPr>
          <w:rFonts w:cstheme="minorHAnsi"/>
          <w:i/>
          <w:iCs/>
          <w:sz w:val="24"/>
          <w:szCs w:val="24"/>
        </w:rPr>
        <w:t>.</w:t>
      </w:r>
    </w:p>
    <w:p w14:paraId="3A29FF33" w14:textId="126B7B17"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 xml:space="preserve">2) </w:t>
      </w:r>
      <w:r w:rsidR="00AF54DD" w:rsidRPr="00FE2E39">
        <w:rPr>
          <w:rFonts w:cstheme="minorHAnsi"/>
          <w:i/>
          <w:iCs/>
          <w:sz w:val="24"/>
          <w:szCs w:val="24"/>
        </w:rPr>
        <w:t>Jei tiekėjas siūlo daugiau nei vieną reikalavimus atitinkantį, reikalaujamą patirtį turintį specialistą, bus vertinama didžiausia vieno iš siūlomų specialistų patirtis.</w:t>
      </w:r>
    </w:p>
    <w:p w14:paraId="24548D43" w14:textId="3E998399"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 xml:space="preserve">3)Vertinami tik aukščiau nurodytus reikalavimus atitinkantys </w:t>
      </w:r>
      <w:r w:rsidR="0084389D" w:rsidRPr="00FE2E39">
        <w:rPr>
          <w:rFonts w:cstheme="minorHAnsi"/>
          <w:i/>
          <w:iCs/>
          <w:sz w:val="24"/>
          <w:szCs w:val="24"/>
        </w:rPr>
        <w:t>įgyvendinti informacinė</w:t>
      </w:r>
      <w:r w:rsidR="0073009B" w:rsidRPr="00FE2E39">
        <w:rPr>
          <w:rFonts w:cstheme="minorHAnsi"/>
          <w:i/>
          <w:iCs/>
          <w:sz w:val="24"/>
          <w:szCs w:val="24"/>
        </w:rPr>
        <w:t>s</w:t>
      </w:r>
      <w:r w:rsidR="0084389D" w:rsidRPr="00FE2E39">
        <w:rPr>
          <w:rFonts w:cstheme="minorHAnsi"/>
          <w:i/>
          <w:iCs/>
          <w:sz w:val="24"/>
          <w:szCs w:val="24"/>
        </w:rPr>
        <w:t xml:space="preserve"> sistemos ir (ar) registro kūrimo ir (ar) įdiegimo ir (ar) modernizavimo ir (ar) vystymo projektai, kurių įgyvendinimo metu tiekėjo siūlomas programuotojas atliko informacinės sistemos ir (ar) registro programavimo darbus</w:t>
      </w:r>
      <w:r w:rsidRPr="00FE2E39">
        <w:rPr>
          <w:rFonts w:cstheme="minorHAnsi"/>
          <w:i/>
          <w:iCs/>
          <w:sz w:val="24"/>
          <w:szCs w:val="24"/>
        </w:rPr>
        <w:t>.</w:t>
      </w:r>
    </w:p>
    <w:p w14:paraId="699F6344" w14:textId="7C89D81F"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4) Pirkimo vykdytoja, vertindama siūlomo programuotojo patirtį, balus skirs už ne daugiau kaip 3 reikalavimus atitinkančius įvykdytus projektus.</w:t>
      </w:r>
    </w:p>
    <w:p w14:paraId="22B01C85" w14:textId="1AA7FAC2"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 xml:space="preserve">5) Jei tiekėjas nurodys daugiau kaip 3 reikalavimus atitinkančius </w:t>
      </w:r>
      <w:r w:rsidR="0084389D" w:rsidRPr="00FE2E39">
        <w:rPr>
          <w:rFonts w:cstheme="minorHAnsi"/>
          <w:i/>
          <w:iCs/>
          <w:sz w:val="24"/>
          <w:szCs w:val="24"/>
        </w:rPr>
        <w:t>įgyvendin</w:t>
      </w:r>
      <w:r w:rsidRPr="00FE2E39">
        <w:rPr>
          <w:rFonts w:cstheme="minorHAnsi"/>
          <w:i/>
          <w:iCs/>
          <w:sz w:val="24"/>
          <w:szCs w:val="24"/>
        </w:rPr>
        <w:t>tus projektus, skaičiuojant šio kriterijaus reikšmę bus vertinama, kad tiekėjas pasiūlė maksimalų reikalavimus atitinkančių  įvykdytų projektų, skaičių (</w:t>
      </w:r>
      <w:proofErr w:type="spellStart"/>
      <w:r w:rsidRPr="00FE2E39">
        <w:rPr>
          <w:rFonts w:cstheme="minorHAnsi"/>
          <w:i/>
          <w:iCs/>
          <w:sz w:val="24"/>
          <w:szCs w:val="24"/>
        </w:rPr>
        <w:t>t.y</w:t>
      </w:r>
      <w:proofErr w:type="spellEnd"/>
      <w:r w:rsidRPr="00FE2E39">
        <w:rPr>
          <w:rFonts w:cstheme="minorHAnsi"/>
          <w:i/>
          <w:iCs/>
          <w:sz w:val="24"/>
          <w:szCs w:val="24"/>
        </w:rPr>
        <w:t>. 3 ir nebus skiriama daugiau balų, nei numatytas maksimalus įvertinimas).</w:t>
      </w:r>
    </w:p>
    <w:p w14:paraId="5942D49C" w14:textId="394BA6CB"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6)</w:t>
      </w:r>
      <w:r w:rsidR="00223F39" w:rsidRPr="00FE2E39">
        <w:rPr>
          <w:rFonts w:cstheme="minorHAnsi"/>
          <w:i/>
          <w:iCs/>
          <w:sz w:val="24"/>
          <w:szCs w:val="24"/>
        </w:rPr>
        <w:t xml:space="preserve"> </w:t>
      </w:r>
      <w:r w:rsidRPr="00FE2E39">
        <w:rPr>
          <w:rFonts w:cstheme="minorHAnsi"/>
          <w:i/>
          <w:iCs/>
          <w:sz w:val="24"/>
          <w:szCs w:val="24"/>
        </w:rPr>
        <w:t xml:space="preserve">Jeigu tiekėjas nurodys tik vieną reikalavimus atitinkantį projektą, bus skiriama 0 balų, nes vienas reikalavimus atitinkantis </w:t>
      </w:r>
      <w:r w:rsidR="0084389D" w:rsidRPr="00FE2E39">
        <w:rPr>
          <w:rFonts w:cstheme="minorHAnsi"/>
          <w:i/>
          <w:iCs/>
          <w:sz w:val="24"/>
          <w:szCs w:val="24"/>
        </w:rPr>
        <w:t>įgyvendintas</w:t>
      </w:r>
      <w:r w:rsidRPr="00FE2E39">
        <w:rPr>
          <w:rFonts w:cstheme="minorHAnsi"/>
          <w:i/>
          <w:iCs/>
          <w:sz w:val="24"/>
          <w:szCs w:val="24"/>
        </w:rPr>
        <w:t xml:space="preserve"> projektas yra reikalaujamas kaip minimali kvalifikacija, nustatyta specialiųjų pirkimo sąlygų 4 priedo 3.1.1 punkte.</w:t>
      </w:r>
    </w:p>
    <w:p w14:paraId="3942AA8B" w14:textId="264A7AB6"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7) Vertinamas tik į</w:t>
      </w:r>
      <w:r w:rsidR="00AD3554" w:rsidRPr="00AD3554">
        <w:rPr>
          <w:rFonts w:cstheme="minorHAnsi"/>
          <w:i/>
          <w:iCs/>
          <w:sz w:val="24"/>
          <w:szCs w:val="24"/>
        </w:rPr>
        <w:t>gyvendin</w:t>
      </w:r>
      <w:r w:rsidRPr="00FE2E39">
        <w:rPr>
          <w:rFonts w:cstheme="minorHAnsi"/>
          <w:i/>
          <w:iCs/>
          <w:sz w:val="24"/>
          <w:szCs w:val="24"/>
        </w:rPr>
        <w:t>tas projektas ir tik vieną kartą (pvz. jei tuo pačiu projektu buvo modernizuota ir vystyta informacinė sistema ir (ar) registras, bus skaičiuojama, kaip vienas – tas pats projektas).</w:t>
      </w:r>
    </w:p>
    <w:p w14:paraId="0D688B7A" w14:textId="77777777" w:rsidR="001F4320" w:rsidRPr="00FE2E39" w:rsidRDefault="001F4320" w:rsidP="00FE2E39">
      <w:pPr>
        <w:spacing w:after="0" w:line="23" w:lineRule="atLeast"/>
        <w:ind w:left="360"/>
        <w:rPr>
          <w:rFonts w:cstheme="minorHAnsi"/>
          <w:b/>
          <w:bCs/>
          <w:sz w:val="24"/>
          <w:szCs w:val="24"/>
        </w:rPr>
      </w:pPr>
    </w:p>
    <w:p w14:paraId="610E7482" w14:textId="221C810F" w:rsidR="0084389D" w:rsidRPr="00FE2E39" w:rsidRDefault="001F4320" w:rsidP="00FE2E39">
      <w:pPr>
        <w:shd w:val="clear" w:color="auto" w:fill="FFFFFF"/>
        <w:tabs>
          <w:tab w:val="left" w:pos="709"/>
        </w:tabs>
        <w:spacing w:after="120" w:line="23" w:lineRule="atLeast"/>
        <w:ind w:firstLine="709"/>
        <w:rPr>
          <w:rFonts w:cstheme="minorHAnsi"/>
          <w:iCs/>
          <w:sz w:val="24"/>
          <w:szCs w:val="24"/>
        </w:rPr>
      </w:pPr>
      <w:r w:rsidRPr="00FE2E39">
        <w:rPr>
          <w:rFonts w:cstheme="minorHAnsi"/>
          <w:iCs/>
          <w:sz w:val="24"/>
          <w:szCs w:val="24"/>
        </w:rPr>
        <w:t>3.2.</w:t>
      </w:r>
      <w:r w:rsidRPr="006667FD">
        <w:rPr>
          <w:rFonts w:cstheme="minorHAnsi"/>
        </w:rPr>
        <w:t xml:space="preserve"> </w:t>
      </w:r>
      <w:r w:rsidRPr="00FE2E39">
        <w:rPr>
          <w:rFonts w:cstheme="minorHAnsi"/>
          <w:iCs/>
          <w:sz w:val="24"/>
          <w:szCs w:val="24"/>
        </w:rPr>
        <w:t xml:space="preserve">Tiekėjo siūlomo </w:t>
      </w:r>
      <w:r w:rsidRPr="00FE2E39">
        <w:rPr>
          <w:rFonts w:cstheme="minorHAnsi"/>
          <w:b/>
          <w:bCs/>
          <w:iCs/>
          <w:sz w:val="24"/>
          <w:szCs w:val="24"/>
        </w:rPr>
        <w:t>GIS specialisto</w:t>
      </w:r>
      <w:r w:rsidRPr="00FE2E39">
        <w:rPr>
          <w:rFonts w:cstheme="minorHAnsi"/>
          <w:iCs/>
          <w:sz w:val="24"/>
          <w:szCs w:val="24"/>
        </w:rPr>
        <w:t>, patirties kriterijaus balas (</w:t>
      </w:r>
      <w:r w:rsidR="008406F9">
        <w:rPr>
          <w:rFonts w:cstheme="minorHAnsi"/>
          <w:iCs/>
          <w:sz w:val="24"/>
          <w:szCs w:val="24"/>
        </w:rPr>
        <w:t>Q</w:t>
      </w:r>
      <w:r w:rsidRPr="00FE2E39">
        <w:rPr>
          <w:rFonts w:cstheme="minorHAnsi"/>
          <w:iCs/>
          <w:sz w:val="24"/>
          <w:szCs w:val="24"/>
          <w:vertAlign w:val="subscript"/>
        </w:rPr>
        <w:t>2</w:t>
      </w:r>
      <w:r w:rsidRPr="00FE2E39">
        <w:rPr>
          <w:rFonts w:cstheme="minorHAnsi"/>
          <w:iCs/>
          <w:sz w:val="24"/>
          <w:szCs w:val="24"/>
        </w:rPr>
        <w:t xml:space="preserve">) skiriamas už  per pastaruosius  5 metus iki pasiūlymo pateikimo termino pabaigos </w:t>
      </w:r>
      <w:r w:rsidR="0084389D" w:rsidRPr="00FE2E39">
        <w:rPr>
          <w:rFonts w:cstheme="minorHAnsi"/>
          <w:iCs/>
          <w:sz w:val="24"/>
          <w:szCs w:val="24"/>
        </w:rPr>
        <w:t>įgyvendintų informacinė</w:t>
      </w:r>
      <w:r w:rsidR="00B25715" w:rsidRPr="00FE2E39">
        <w:rPr>
          <w:rFonts w:cstheme="minorHAnsi"/>
          <w:iCs/>
          <w:sz w:val="24"/>
          <w:szCs w:val="24"/>
        </w:rPr>
        <w:t>s</w:t>
      </w:r>
      <w:r w:rsidR="0084389D" w:rsidRPr="00FE2E39">
        <w:rPr>
          <w:rFonts w:cstheme="minorHAnsi"/>
          <w:iCs/>
          <w:sz w:val="24"/>
          <w:szCs w:val="24"/>
        </w:rPr>
        <w:t xml:space="preserve"> sistemos ir (ar) registro kūrimo ir (ar) įdiegimo ir (ar) modernizavimo ir (ar) vystymo projektų, </w:t>
      </w:r>
      <w:bookmarkStart w:id="114" w:name="_Hlk187411900"/>
      <w:r w:rsidR="0084389D" w:rsidRPr="00FE2E39">
        <w:rPr>
          <w:rFonts w:cstheme="minorHAnsi"/>
          <w:iCs/>
          <w:sz w:val="24"/>
          <w:szCs w:val="24"/>
        </w:rPr>
        <w:t>susijusių su GIS sprendimo kūrimu ir (ar) vystymu, ir (ar) techniniu palaikymu</w:t>
      </w:r>
      <w:r w:rsidR="0073009B" w:rsidRPr="00FE2E39">
        <w:rPr>
          <w:rFonts w:cstheme="minorHAnsi"/>
          <w:iCs/>
          <w:sz w:val="24"/>
          <w:szCs w:val="24"/>
        </w:rPr>
        <w:t xml:space="preserve"> ir</w:t>
      </w:r>
      <w:r w:rsidR="0084389D" w:rsidRPr="00FE2E39">
        <w:rPr>
          <w:rFonts w:cstheme="minorHAnsi"/>
          <w:iCs/>
          <w:sz w:val="24"/>
          <w:szCs w:val="24"/>
        </w:rPr>
        <w:t xml:space="preserve"> kuri</w:t>
      </w:r>
      <w:r w:rsidR="0073009B" w:rsidRPr="00FE2E39">
        <w:rPr>
          <w:rFonts w:cstheme="minorHAnsi"/>
          <w:iCs/>
          <w:sz w:val="24"/>
          <w:szCs w:val="24"/>
        </w:rPr>
        <w:t>ų</w:t>
      </w:r>
      <w:r w:rsidR="0084389D" w:rsidRPr="00FE2E39">
        <w:rPr>
          <w:rFonts w:cstheme="minorHAnsi"/>
          <w:iCs/>
          <w:sz w:val="24"/>
          <w:szCs w:val="24"/>
        </w:rPr>
        <w:t xml:space="preserve"> įgyvendinimo metu jis atliko erdvinių duomenų apdorojimo, ir (ar) transformavimo, ir (ar) publikavimo uždavinius</w:t>
      </w:r>
      <w:bookmarkEnd w:id="114"/>
      <w:r w:rsidR="0073009B" w:rsidRPr="00FE2E39">
        <w:rPr>
          <w:rFonts w:cstheme="minorHAnsi"/>
          <w:iCs/>
          <w:sz w:val="24"/>
          <w:szCs w:val="24"/>
        </w:rPr>
        <w:t>, skaičių:</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5805"/>
      </w:tblGrid>
      <w:tr w:rsidR="001F4320" w:rsidRPr="0073009B" w14:paraId="7DF2A328" w14:textId="77777777">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35288857" w14:textId="77777777" w:rsidR="001F4320" w:rsidRPr="00FE2E39" w:rsidRDefault="001F4320" w:rsidP="00FE2E39">
            <w:pPr>
              <w:spacing w:after="0" w:line="23" w:lineRule="atLeast"/>
              <w:jc w:val="center"/>
              <w:rPr>
                <w:rFonts w:cstheme="minorHAnsi"/>
                <w:sz w:val="24"/>
                <w:szCs w:val="24"/>
              </w:rPr>
            </w:pPr>
            <w:r w:rsidRPr="00FE2E39">
              <w:rPr>
                <w:rFonts w:eastAsia="Calibri" w:cstheme="minorHAnsi"/>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034D04" w14:textId="59060DE3" w:rsidR="001F4320" w:rsidRPr="00FE2E39" w:rsidRDefault="00B25715" w:rsidP="00FE2E39">
            <w:pPr>
              <w:spacing w:after="0" w:line="23" w:lineRule="atLeast"/>
              <w:jc w:val="center"/>
              <w:rPr>
                <w:rFonts w:cstheme="minorHAnsi"/>
                <w:sz w:val="24"/>
                <w:szCs w:val="24"/>
              </w:rPr>
            </w:pPr>
            <w:r w:rsidRPr="00FE2E39">
              <w:rPr>
                <w:rFonts w:cstheme="minorHAnsi"/>
                <w:iCs/>
                <w:spacing w:val="-5"/>
                <w:sz w:val="24"/>
                <w:szCs w:val="24"/>
              </w:rPr>
              <w:t>Į</w:t>
            </w:r>
            <w:r>
              <w:rPr>
                <w:rFonts w:cstheme="minorHAnsi"/>
                <w:iCs/>
                <w:spacing w:val="-5"/>
                <w:sz w:val="24"/>
                <w:szCs w:val="24"/>
              </w:rPr>
              <w:t>gyvendintų</w:t>
            </w:r>
            <w:r w:rsidRPr="00FE2E39">
              <w:rPr>
                <w:rFonts w:cstheme="minorHAnsi"/>
                <w:iCs/>
                <w:spacing w:val="-5"/>
                <w:sz w:val="24"/>
                <w:szCs w:val="24"/>
              </w:rPr>
              <w:t xml:space="preserve"> </w:t>
            </w:r>
            <w:r w:rsidR="001F4320" w:rsidRPr="00FE2E39">
              <w:rPr>
                <w:rFonts w:cstheme="minorHAnsi"/>
                <w:iCs/>
                <w:spacing w:val="-5"/>
                <w:sz w:val="24"/>
                <w:szCs w:val="24"/>
              </w:rPr>
              <w:t>atitinkamų projektų skaičius</w:t>
            </w:r>
          </w:p>
        </w:tc>
        <w:tc>
          <w:tcPr>
            <w:tcW w:w="5805" w:type="dxa"/>
            <w:tcBorders>
              <w:top w:val="single" w:sz="4" w:space="0" w:color="auto"/>
              <w:left w:val="single" w:sz="4" w:space="0" w:color="auto"/>
              <w:bottom w:val="single" w:sz="4" w:space="0" w:color="auto"/>
              <w:right w:val="single" w:sz="4" w:space="0" w:color="auto"/>
            </w:tcBorders>
            <w:shd w:val="clear" w:color="auto" w:fill="auto"/>
            <w:hideMark/>
          </w:tcPr>
          <w:p w14:paraId="6CAE835E" w14:textId="5BD2396A" w:rsidR="001F4320" w:rsidRPr="00FE2E39" w:rsidRDefault="001F4320" w:rsidP="00FE2E39">
            <w:pPr>
              <w:spacing w:after="0" w:line="23" w:lineRule="atLeast"/>
              <w:jc w:val="center"/>
              <w:rPr>
                <w:rFonts w:cstheme="minorHAnsi"/>
                <w:sz w:val="24"/>
                <w:szCs w:val="24"/>
              </w:rPr>
            </w:pPr>
            <w:r w:rsidRPr="00FE2E39">
              <w:rPr>
                <w:rFonts w:eastAsia="Calibri" w:cstheme="minorHAnsi"/>
                <w:sz w:val="24"/>
                <w:szCs w:val="24"/>
              </w:rPr>
              <w:t xml:space="preserve">Skiriami balai ( </w:t>
            </w:r>
            <w:r w:rsidR="00867A94">
              <w:rPr>
                <w:rFonts w:eastAsia="Calibri" w:cstheme="minorHAnsi"/>
                <w:sz w:val="24"/>
                <w:szCs w:val="24"/>
              </w:rPr>
              <w:t>Q</w:t>
            </w:r>
            <w:r w:rsidRPr="00FE2E39">
              <w:rPr>
                <w:rFonts w:eastAsia="Calibri" w:cstheme="minorHAnsi"/>
                <w:sz w:val="24"/>
                <w:szCs w:val="24"/>
                <w:vertAlign w:val="subscript"/>
              </w:rPr>
              <w:t>2</w:t>
            </w:r>
            <w:r w:rsidRPr="00FE2E39">
              <w:rPr>
                <w:rFonts w:eastAsia="Calibri" w:cstheme="minorHAnsi"/>
                <w:sz w:val="24"/>
                <w:szCs w:val="24"/>
              </w:rPr>
              <w:t>)</w:t>
            </w:r>
          </w:p>
        </w:tc>
      </w:tr>
      <w:tr w:rsidR="001F4320" w:rsidRPr="0073009B" w14:paraId="4B935B16"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606A3907" w14:textId="77777777" w:rsidR="001F4320" w:rsidRPr="00FE2E39" w:rsidRDefault="001F4320" w:rsidP="00FE2E39">
            <w:pPr>
              <w:spacing w:after="0" w:line="23" w:lineRule="atLeast"/>
              <w:jc w:val="center"/>
              <w:rPr>
                <w:rFonts w:eastAsia="Calibri" w:cstheme="minorHAnsi"/>
                <w:sz w:val="24"/>
                <w:szCs w:val="24"/>
              </w:rPr>
            </w:pPr>
            <w:r w:rsidRPr="00FE2E39">
              <w:rPr>
                <w:rFonts w:eastAsia="Calibri" w:cstheme="minorHAns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1AB95A" w14:textId="77777777" w:rsidR="001F4320" w:rsidRPr="00FE2E39" w:rsidRDefault="001F4320" w:rsidP="00FE2E39">
            <w:pPr>
              <w:spacing w:after="0" w:line="23" w:lineRule="atLeast"/>
              <w:jc w:val="center"/>
              <w:rPr>
                <w:rFonts w:cstheme="minorHAnsi"/>
                <w:sz w:val="24"/>
                <w:szCs w:val="24"/>
              </w:rPr>
            </w:pPr>
            <w:r w:rsidRPr="00FE2E39">
              <w:rPr>
                <w:rFonts w:cstheme="minorHAnsi"/>
                <w:sz w:val="24"/>
                <w:szCs w:val="24"/>
              </w:rPr>
              <w:t>1</w:t>
            </w:r>
          </w:p>
        </w:tc>
        <w:tc>
          <w:tcPr>
            <w:tcW w:w="5805" w:type="dxa"/>
            <w:tcBorders>
              <w:top w:val="single" w:sz="4" w:space="0" w:color="auto"/>
              <w:left w:val="single" w:sz="4" w:space="0" w:color="auto"/>
              <w:bottom w:val="single" w:sz="4" w:space="0" w:color="auto"/>
              <w:right w:val="single" w:sz="4" w:space="0" w:color="auto"/>
            </w:tcBorders>
            <w:shd w:val="clear" w:color="auto" w:fill="auto"/>
          </w:tcPr>
          <w:p w14:paraId="2A459C8B" w14:textId="162AD7C1" w:rsidR="001F4320" w:rsidRPr="00FE2E39" w:rsidRDefault="001F4320" w:rsidP="00FE2E39">
            <w:pPr>
              <w:spacing w:after="0" w:line="23" w:lineRule="atLeast"/>
              <w:jc w:val="center"/>
              <w:rPr>
                <w:rFonts w:eastAsia="Calibri" w:cstheme="minorHAnsi"/>
                <w:sz w:val="24"/>
                <w:szCs w:val="24"/>
              </w:rPr>
            </w:pPr>
            <w:r w:rsidRPr="00FE2E39">
              <w:rPr>
                <w:rFonts w:eastAsia="Calibri" w:cstheme="minorHAnsi"/>
                <w:sz w:val="24"/>
                <w:szCs w:val="24"/>
              </w:rPr>
              <w:t>0 balų (vienas reikalavimus atitinkantis įvykdytas projektas yra reikalaujamas kaip minimali kvalifikacija, nustatyta specialiųjų pirkimo sąlygų 4 priedo 3.1.2 punkte)</w:t>
            </w:r>
          </w:p>
        </w:tc>
      </w:tr>
      <w:tr w:rsidR="001F4320" w:rsidRPr="0073009B" w14:paraId="6504F278"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6F1A259E" w14:textId="77777777" w:rsidR="001F4320" w:rsidRPr="00FE2E39" w:rsidRDefault="001F4320" w:rsidP="00FE2E39">
            <w:pPr>
              <w:spacing w:after="0" w:line="23" w:lineRule="atLeast"/>
              <w:jc w:val="center"/>
              <w:rPr>
                <w:rFonts w:cstheme="minorHAnsi"/>
                <w:sz w:val="24"/>
                <w:szCs w:val="24"/>
              </w:rPr>
            </w:pPr>
            <w:r w:rsidRPr="00FE2E39">
              <w:rPr>
                <w:rFonts w:cstheme="minorHAnsi"/>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221B4D" w14:textId="77777777" w:rsidR="001F4320" w:rsidRPr="00FE2E39" w:rsidRDefault="001F4320" w:rsidP="00FE2E39">
            <w:pPr>
              <w:spacing w:after="0" w:line="23" w:lineRule="atLeast"/>
              <w:jc w:val="center"/>
              <w:rPr>
                <w:rFonts w:cstheme="minorHAnsi"/>
                <w:sz w:val="24"/>
                <w:szCs w:val="24"/>
              </w:rPr>
            </w:pPr>
            <w:r w:rsidRPr="00FE2E39">
              <w:rPr>
                <w:rFonts w:cstheme="minorHAnsi"/>
                <w:sz w:val="24"/>
                <w:szCs w:val="24"/>
              </w:rPr>
              <w:t>2</w:t>
            </w:r>
          </w:p>
        </w:tc>
        <w:tc>
          <w:tcPr>
            <w:tcW w:w="5805" w:type="dxa"/>
            <w:tcBorders>
              <w:top w:val="single" w:sz="4" w:space="0" w:color="auto"/>
              <w:left w:val="single" w:sz="4" w:space="0" w:color="auto"/>
              <w:bottom w:val="single" w:sz="4" w:space="0" w:color="auto"/>
              <w:right w:val="single" w:sz="4" w:space="0" w:color="auto"/>
            </w:tcBorders>
            <w:shd w:val="clear" w:color="auto" w:fill="auto"/>
          </w:tcPr>
          <w:p w14:paraId="0C7E5163" w14:textId="1531DDA0" w:rsidR="001F4320" w:rsidRPr="00FE2E39" w:rsidRDefault="00C71910" w:rsidP="00FE2E39">
            <w:pPr>
              <w:spacing w:after="0" w:line="23" w:lineRule="atLeast"/>
              <w:jc w:val="center"/>
              <w:rPr>
                <w:rFonts w:cstheme="minorHAnsi"/>
                <w:sz w:val="24"/>
                <w:szCs w:val="24"/>
              </w:rPr>
            </w:pPr>
            <w:r>
              <w:rPr>
                <w:rFonts w:eastAsia="Calibri" w:cstheme="minorHAnsi"/>
                <w:sz w:val="24"/>
                <w:szCs w:val="24"/>
              </w:rPr>
              <w:t>1</w:t>
            </w:r>
            <w:r w:rsidR="001F4320" w:rsidRPr="00FE2E39">
              <w:rPr>
                <w:rFonts w:eastAsia="Calibri" w:cstheme="minorHAnsi"/>
                <w:sz w:val="24"/>
                <w:szCs w:val="24"/>
              </w:rPr>
              <w:t xml:space="preserve"> bala</w:t>
            </w:r>
            <w:r>
              <w:rPr>
                <w:rFonts w:eastAsia="Calibri" w:cstheme="minorHAnsi"/>
                <w:sz w:val="24"/>
                <w:szCs w:val="24"/>
              </w:rPr>
              <w:t>s</w:t>
            </w:r>
          </w:p>
        </w:tc>
      </w:tr>
      <w:tr w:rsidR="001F4320" w:rsidRPr="0073009B" w14:paraId="57DC6165"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09D6C595" w14:textId="77777777" w:rsidR="001F4320" w:rsidRPr="00FE2E39" w:rsidRDefault="001F4320" w:rsidP="00FE2E39">
            <w:pPr>
              <w:spacing w:after="0" w:line="23" w:lineRule="atLeast"/>
              <w:jc w:val="center"/>
              <w:rPr>
                <w:rFonts w:cstheme="minorHAnsi"/>
                <w:sz w:val="24"/>
                <w:szCs w:val="24"/>
              </w:rPr>
            </w:pPr>
            <w:r w:rsidRPr="00FE2E39">
              <w:rPr>
                <w:rFonts w:cstheme="minorHAnsi"/>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668C65" w14:textId="77777777" w:rsidR="001F4320" w:rsidRPr="00FE2E39" w:rsidRDefault="001F4320" w:rsidP="00FE2E39">
            <w:pPr>
              <w:spacing w:after="0" w:line="23" w:lineRule="atLeast"/>
              <w:jc w:val="center"/>
              <w:rPr>
                <w:rFonts w:cstheme="minorHAnsi"/>
                <w:sz w:val="24"/>
                <w:szCs w:val="24"/>
              </w:rPr>
            </w:pPr>
            <w:r w:rsidRPr="00FE2E39">
              <w:rPr>
                <w:rFonts w:cstheme="minorHAnsi"/>
                <w:sz w:val="24"/>
                <w:szCs w:val="24"/>
              </w:rPr>
              <w:t>3</w:t>
            </w:r>
          </w:p>
        </w:tc>
        <w:tc>
          <w:tcPr>
            <w:tcW w:w="5805" w:type="dxa"/>
            <w:tcBorders>
              <w:top w:val="single" w:sz="4" w:space="0" w:color="auto"/>
              <w:left w:val="single" w:sz="4" w:space="0" w:color="auto"/>
              <w:bottom w:val="single" w:sz="4" w:space="0" w:color="auto"/>
              <w:right w:val="single" w:sz="4" w:space="0" w:color="auto"/>
            </w:tcBorders>
            <w:shd w:val="clear" w:color="auto" w:fill="auto"/>
          </w:tcPr>
          <w:p w14:paraId="6C24B90F" w14:textId="6CE2D05D" w:rsidR="001F4320" w:rsidRPr="00FE2E39" w:rsidRDefault="00C71910" w:rsidP="00FE2E39">
            <w:pPr>
              <w:spacing w:after="0" w:line="23" w:lineRule="atLeast"/>
              <w:jc w:val="center"/>
              <w:rPr>
                <w:rFonts w:cstheme="minorHAnsi"/>
                <w:sz w:val="24"/>
                <w:szCs w:val="24"/>
              </w:rPr>
            </w:pPr>
            <w:r>
              <w:rPr>
                <w:rFonts w:eastAsia="Calibri" w:cstheme="minorHAnsi"/>
                <w:sz w:val="24"/>
                <w:szCs w:val="24"/>
              </w:rPr>
              <w:t>2</w:t>
            </w:r>
            <w:r w:rsidR="001F4320" w:rsidRPr="00FE2E39">
              <w:rPr>
                <w:rFonts w:eastAsia="Calibri" w:cstheme="minorHAnsi"/>
                <w:sz w:val="24"/>
                <w:szCs w:val="24"/>
              </w:rPr>
              <w:t xml:space="preserve"> balai</w:t>
            </w:r>
          </w:p>
        </w:tc>
      </w:tr>
    </w:tbl>
    <w:p w14:paraId="2F80EFE5" w14:textId="77777777" w:rsidR="001F4320" w:rsidRPr="00FE2E39" w:rsidRDefault="001F4320" w:rsidP="00FE2E39">
      <w:pPr>
        <w:shd w:val="clear" w:color="auto" w:fill="FFFFFF"/>
        <w:tabs>
          <w:tab w:val="left" w:pos="709"/>
        </w:tabs>
        <w:spacing w:after="0" w:line="23" w:lineRule="atLeast"/>
        <w:ind w:firstLine="567"/>
        <w:jc w:val="both"/>
        <w:rPr>
          <w:rFonts w:cstheme="minorHAnsi"/>
          <w:iCs/>
          <w:sz w:val="24"/>
          <w:szCs w:val="24"/>
        </w:rPr>
      </w:pPr>
    </w:p>
    <w:p w14:paraId="14069CD0" w14:textId="77777777" w:rsidR="00AA1FAF" w:rsidRPr="00FE2E39" w:rsidRDefault="00AA1FAF" w:rsidP="00FE2E39">
      <w:pPr>
        <w:spacing w:after="0" w:line="23" w:lineRule="atLeast"/>
        <w:jc w:val="both"/>
        <w:rPr>
          <w:rFonts w:cstheme="minorHAnsi"/>
          <w:b/>
          <w:bCs/>
          <w:i/>
          <w:iCs/>
          <w:sz w:val="24"/>
          <w:szCs w:val="24"/>
        </w:rPr>
      </w:pPr>
      <w:r w:rsidRPr="00FE2E39">
        <w:rPr>
          <w:rFonts w:cstheme="minorHAnsi"/>
          <w:b/>
          <w:bCs/>
          <w:i/>
          <w:iCs/>
          <w:sz w:val="24"/>
          <w:szCs w:val="24"/>
        </w:rPr>
        <w:t xml:space="preserve">Pastabos: </w:t>
      </w:r>
    </w:p>
    <w:p w14:paraId="5CBA9860" w14:textId="127192A8"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1) Pirkimo vykdytoja vertins reikšmę, pagal tiekėjo nurodytus/pateiktus duomenis</w:t>
      </w:r>
      <w:r w:rsidR="00C049C6" w:rsidRPr="0073009B">
        <w:rPr>
          <w:rFonts w:cstheme="minorHAnsi"/>
        </w:rPr>
        <w:t xml:space="preserve"> </w:t>
      </w:r>
      <w:r w:rsidR="00C049C6" w:rsidRPr="00FE2E39">
        <w:rPr>
          <w:rFonts w:cstheme="minorHAnsi"/>
          <w:i/>
          <w:iCs/>
          <w:sz w:val="24"/>
          <w:szCs w:val="24"/>
        </w:rPr>
        <w:t>(užpildytas specialiųjų pirkimo sąlygų 10 priedas „Tiekėjo siūlomų specialistų sąrašas“)</w:t>
      </w:r>
      <w:r w:rsidRPr="00FE2E39">
        <w:rPr>
          <w:rFonts w:cstheme="minorHAnsi"/>
          <w:i/>
          <w:iCs/>
          <w:sz w:val="24"/>
          <w:szCs w:val="24"/>
        </w:rPr>
        <w:t>.</w:t>
      </w:r>
    </w:p>
    <w:p w14:paraId="7D747948" w14:textId="0463F413"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 xml:space="preserve">2) Jei tiekėjas siūlo daugiau nei vieną reikalavimus atitinkantį, reikalaujamą patirtį turintį specialistą, </w:t>
      </w:r>
      <w:r w:rsidR="00AF54DD" w:rsidRPr="00FE2E39">
        <w:rPr>
          <w:rFonts w:cstheme="minorHAnsi"/>
          <w:i/>
          <w:iCs/>
          <w:sz w:val="24"/>
          <w:szCs w:val="24"/>
        </w:rPr>
        <w:t>bus vertinama didžiausia vieno iš siūlomų specialistų patirtis</w:t>
      </w:r>
      <w:r w:rsidRPr="00FE2E39">
        <w:rPr>
          <w:rFonts w:cstheme="minorHAnsi"/>
          <w:i/>
          <w:iCs/>
          <w:sz w:val="24"/>
          <w:szCs w:val="24"/>
        </w:rPr>
        <w:t>.</w:t>
      </w:r>
    </w:p>
    <w:p w14:paraId="785DBA43" w14:textId="2484F179"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3)Vertinami tik aukščiau nurodytus reikalavimus</w:t>
      </w:r>
      <w:r w:rsidR="0073009B" w:rsidRPr="0073009B">
        <w:rPr>
          <w:rFonts w:cstheme="minorHAnsi"/>
        </w:rPr>
        <w:t xml:space="preserve"> </w:t>
      </w:r>
      <w:r w:rsidR="0073009B" w:rsidRPr="00FE2E39">
        <w:rPr>
          <w:rFonts w:cstheme="minorHAnsi"/>
          <w:i/>
          <w:iCs/>
          <w:sz w:val="24"/>
          <w:szCs w:val="24"/>
        </w:rPr>
        <w:t xml:space="preserve">atitinkantys įgyvendinti informacinės sistemos ir (ar) registro kūrimo ir (ar) įdiegimo ir (ar) modernizavimo ir (ar) vystymo projektai, susiję su GIS sprendimo </w:t>
      </w:r>
      <w:r w:rsidR="0073009B" w:rsidRPr="00FE2E39">
        <w:rPr>
          <w:rFonts w:cstheme="minorHAnsi"/>
          <w:i/>
          <w:iCs/>
          <w:sz w:val="24"/>
          <w:szCs w:val="24"/>
        </w:rPr>
        <w:lastRenderedPageBreak/>
        <w:t>kūrimu ir (ar) vystymu, ir (ar) techniniu palaikymu ir kurių įgyvendinimo metu tiekėjo siūlomas GIS specialistas atliko erdvinių duomenų apdorojimo, ir (ar) transformavimo, ir (ar) publikavimo uždavinius</w:t>
      </w:r>
      <w:r w:rsidRPr="00FE2E39">
        <w:rPr>
          <w:rFonts w:cstheme="minorHAnsi"/>
          <w:i/>
          <w:iCs/>
          <w:sz w:val="24"/>
          <w:szCs w:val="24"/>
        </w:rPr>
        <w:t>.</w:t>
      </w:r>
    </w:p>
    <w:p w14:paraId="3EBF86F7" w14:textId="48F10C5A"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 xml:space="preserve">4) Pirkimo vykdytoja, vertindama siūlomo </w:t>
      </w:r>
      <w:r w:rsidR="00895096" w:rsidRPr="00FE2E39">
        <w:rPr>
          <w:rFonts w:cstheme="minorHAnsi"/>
          <w:i/>
          <w:iCs/>
          <w:sz w:val="24"/>
          <w:szCs w:val="24"/>
        </w:rPr>
        <w:t>GIS specialisto</w:t>
      </w:r>
      <w:r w:rsidRPr="00FE2E39">
        <w:rPr>
          <w:rFonts w:cstheme="minorHAnsi"/>
          <w:i/>
          <w:iCs/>
          <w:sz w:val="24"/>
          <w:szCs w:val="24"/>
        </w:rPr>
        <w:t xml:space="preserve"> patirtį, balus skirs už ne daugiau kaip 3 reikalavimus atitinkančius įvykdytus projektus.</w:t>
      </w:r>
    </w:p>
    <w:p w14:paraId="54A9777D" w14:textId="38D0835A"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5) Jei tiekėjas nurodys daugiau kaip 3 reikalavimus atitinkančius įvykdytus projektus, skaičiuojant šio kriterijaus reikšmę bus vertinama, kad tiekėjas pasiūlė maksimalų reikalavimus atitinkančių  įvykdytų projektų, skaičių (</w:t>
      </w:r>
      <w:proofErr w:type="spellStart"/>
      <w:r w:rsidRPr="00FE2E39">
        <w:rPr>
          <w:rFonts w:cstheme="minorHAnsi"/>
          <w:i/>
          <w:iCs/>
          <w:sz w:val="24"/>
          <w:szCs w:val="24"/>
        </w:rPr>
        <w:t>t.y</w:t>
      </w:r>
      <w:proofErr w:type="spellEnd"/>
      <w:r w:rsidRPr="00FE2E39">
        <w:rPr>
          <w:rFonts w:cstheme="minorHAnsi"/>
          <w:i/>
          <w:iCs/>
          <w:sz w:val="24"/>
          <w:szCs w:val="24"/>
        </w:rPr>
        <w:t>. 3 ir nebus skiriama daugiau balų, nei numatytas maksimalus įvertinimas).</w:t>
      </w:r>
    </w:p>
    <w:p w14:paraId="0459D460" w14:textId="6EDDFE50"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6) Jeigu tiekėjas nurodys tik vieną reikalavimus atitinkantį projektą, bus skiriama 0 balų, nes vienas reikalavimus atitinkantis įvykdytas projektas yra reikalaujamas kaip minimali kvalifikacija, nustatyta specialiųjų pirkimo sąlygų 4 priedo 3.1.</w:t>
      </w:r>
      <w:r w:rsidR="00895096" w:rsidRPr="00FE2E39">
        <w:rPr>
          <w:rFonts w:cstheme="minorHAnsi"/>
          <w:i/>
          <w:iCs/>
          <w:sz w:val="24"/>
          <w:szCs w:val="24"/>
        </w:rPr>
        <w:t>2</w:t>
      </w:r>
      <w:r w:rsidRPr="00FE2E39">
        <w:rPr>
          <w:rFonts w:cstheme="minorHAnsi"/>
          <w:i/>
          <w:iCs/>
          <w:sz w:val="24"/>
          <w:szCs w:val="24"/>
        </w:rPr>
        <w:t xml:space="preserve"> punkte.</w:t>
      </w:r>
    </w:p>
    <w:p w14:paraId="70FD3BFE" w14:textId="324BF6FA" w:rsidR="001F4320" w:rsidRPr="00FE2E39" w:rsidRDefault="00AA1FAF" w:rsidP="00FE2E39">
      <w:pPr>
        <w:spacing w:after="0" w:line="23" w:lineRule="atLeast"/>
        <w:rPr>
          <w:rFonts w:cstheme="minorHAnsi"/>
          <w:i/>
          <w:iCs/>
          <w:sz w:val="24"/>
          <w:szCs w:val="24"/>
        </w:rPr>
      </w:pPr>
      <w:r w:rsidRPr="00FE2E39">
        <w:rPr>
          <w:rFonts w:cstheme="minorHAnsi"/>
          <w:i/>
          <w:iCs/>
          <w:sz w:val="24"/>
          <w:szCs w:val="24"/>
        </w:rPr>
        <w:t xml:space="preserve">7) Vertinamas tik </w:t>
      </w:r>
      <w:r w:rsidR="00AD3554" w:rsidRPr="00AD3554">
        <w:rPr>
          <w:rFonts w:cstheme="minorHAnsi"/>
          <w:i/>
          <w:iCs/>
          <w:sz w:val="24"/>
          <w:szCs w:val="24"/>
        </w:rPr>
        <w:t>įgyvendin</w:t>
      </w:r>
      <w:r w:rsidRPr="00FE2E39">
        <w:rPr>
          <w:rFonts w:cstheme="minorHAnsi"/>
          <w:i/>
          <w:iCs/>
          <w:sz w:val="24"/>
          <w:szCs w:val="24"/>
        </w:rPr>
        <w:t>tas projektas ir tik vieną kartą (pvz. jei tuo pačiu projektu buvo modernizuota ir vystyta informacinė sistema ir (ar) registras, bus skaičiuojama, kaip vienas – tas pats projektas).</w:t>
      </w:r>
    </w:p>
    <w:p w14:paraId="3F3DB636" w14:textId="77777777" w:rsidR="001F4320" w:rsidRPr="00FE2E39" w:rsidRDefault="001F4320" w:rsidP="00FE2E39">
      <w:pPr>
        <w:shd w:val="clear" w:color="auto" w:fill="FFFFFF"/>
        <w:tabs>
          <w:tab w:val="left" w:pos="709"/>
        </w:tabs>
        <w:spacing w:after="0" w:line="23" w:lineRule="atLeast"/>
        <w:rPr>
          <w:rFonts w:cstheme="minorHAnsi"/>
          <w:iCs/>
          <w:sz w:val="24"/>
          <w:szCs w:val="24"/>
        </w:rPr>
      </w:pPr>
    </w:p>
    <w:p w14:paraId="53E2C7FA" w14:textId="04EB26CB" w:rsidR="003057C1" w:rsidRPr="00867A94" w:rsidRDefault="00867A94" w:rsidP="00867A94">
      <w:pPr>
        <w:spacing w:after="0" w:line="23" w:lineRule="atLeast"/>
        <w:ind w:firstLine="709"/>
        <w:rPr>
          <w:rFonts w:cstheme="minorHAnsi"/>
          <w:bCs/>
          <w:spacing w:val="-5"/>
          <w:sz w:val="24"/>
          <w:szCs w:val="24"/>
        </w:rPr>
      </w:pPr>
      <w:r w:rsidRPr="00867A94">
        <w:rPr>
          <w:rFonts w:cstheme="minorHAnsi"/>
          <w:b/>
          <w:bCs/>
          <w:spacing w:val="-5"/>
          <w:sz w:val="24"/>
          <w:szCs w:val="24"/>
        </w:rPr>
        <w:t xml:space="preserve">3.3. </w:t>
      </w:r>
      <w:r w:rsidR="00223F39" w:rsidRPr="00867A94">
        <w:rPr>
          <w:rFonts w:cstheme="minorHAnsi"/>
          <w:b/>
          <w:bCs/>
          <w:spacing w:val="-5"/>
          <w:sz w:val="24"/>
          <w:szCs w:val="24"/>
        </w:rPr>
        <w:t>Pastaba dėl siūlomų specialistų patirties vertinimo:</w:t>
      </w:r>
      <w:r w:rsidR="00223F39" w:rsidRPr="00867A94">
        <w:rPr>
          <w:rFonts w:cstheme="minorHAnsi"/>
          <w:bCs/>
          <w:spacing w:val="-5"/>
          <w:sz w:val="24"/>
          <w:szCs w:val="24"/>
        </w:rPr>
        <w:t xml:space="preserve"> </w:t>
      </w:r>
      <w:r w:rsidR="00895096" w:rsidRPr="00867A94">
        <w:rPr>
          <w:rFonts w:cstheme="minorHAnsi"/>
          <w:bCs/>
          <w:spacing w:val="-5"/>
          <w:sz w:val="24"/>
          <w:szCs w:val="24"/>
        </w:rPr>
        <w:t>j</w:t>
      </w:r>
      <w:r w:rsidR="00223F39" w:rsidRPr="00867A94">
        <w:rPr>
          <w:rFonts w:cstheme="minorHAnsi"/>
          <w:bCs/>
          <w:spacing w:val="-5"/>
          <w:sz w:val="24"/>
          <w:szCs w:val="24"/>
        </w:rPr>
        <w:t>ei Tiekėjas siūlys tą patį specialistą kelioms pozicijoms ir jo kvalifikacija, patirtis atitiks visus atitinkamoms pozicijoms keliamus reikalavimus, balai bus sumuojami.</w:t>
      </w:r>
    </w:p>
    <w:p w14:paraId="1D7D3932" w14:textId="6B428646" w:rsidR="008A404C" w:rsidRPr="00867A94" w:rsidRDefault="00867A94" w:rsidP="008A404C">
      <w:pPr>
        <w:spacing w:line="23" w:lineRule="atLeast"/>
        <w:ind w:firstLine="709"/>
        <w:rPr>
          <w:sz w:val="24"/>
          <w:szCs w:val="24"/>
        </w:rPr>
      </w:pPr>
      <w:r w:rsidRPr="00867A94">
        <w:rPr>
          <w:b/>
          <w:bCs/>
          <w:sz w:val="24"/>
          <w:szCs w:val="24"/>
        </w:rPr>
        <w:t xml:space="preserve">4. </w:t>
      </w:r>
      <w:r w:rsidR="008A404C" w:rsidRPr="008A404C">
        <w:rPr>
          <w:sz w:val="24"/>
          <w:szCs w:val="24"/>
        </w:rPr>
        <w:t xml:space="preserve">Galutinis pasiūlymo įvertis (ekonominio naudingumo balas) yra išreiškiamas eurais. </w:t>
      </w:r>
      <w:r w:rsidR="008A404C">
        <w:rPr>
          <w:sz w:val="24"/>
          <w:szCs w:val="24"/>
        </w:rPr>
        <w:t>Ekonomiškai naudingiausiu pasiūlymu bus pripažįstamas pasiūlymas surinkęs mažiausiai balų</w:t>
      </w:r>
      <w:r w:rsidR="008A404C" w:rsidRPr="008A404C">
        <w:t xml:space="preserve"> </w:t>
      </w:r>
      <w:r w:rsidR="008A404C">
        <w:t>(</w:t>
      </w:r>
      <w:r w:rsidR="008A404C" w:rsidRPr="008A404C">
        <w:rPr>
          <w:sz w:val="24"/>
          <w:szCs w:val="24"/>
        </w:rPr>
        <w:t xml:space="preserve">mažiausią įvertį </w:t>
      </w:r>
      <w:r w:rsidR="008A404C">
        <w:rPr>
          <w:sz w:val="24"/>
          <w:szCs w:val="24"/>
        </w:rPr>
        <w:t xml:space="preserve">eurais </w:t>
      </w:r>
      <w:r w:rsidR="008A404C" w:rsidRPr="008A404C">
        <w:rPr>
          <w:sz w:val="24"/>
          <w:szCs w:val="24"/>
        </w:rPr>
        <w:t>turintis pasiūlymas</w:t>
      </w:r>
      <w:r w:rsidR="008A404C">
        <w:rPr>
          <w:sz w:val="24"/>
          <w:szCs w:val="24"/>
        </w:rPr>
        <w:t>).</w:t>
      </w:r>
    </w:p>
    <w:p w14:paraId="0EE920F4" w14:textId="488CA122" w:rsidR="00A4599F" w:rsidRPr="008A404C" w:rsidRDefault="009B6F95" w:rsidP="008A404C">
      <w:pPr>
        <w:jc w:val="center"/>
        <w:rPr>
          <w:rFonts w:cstheme="minorHAnsi"/>
          <w:sz w:val="24"/>
          <w:szCs w:val="24"/>
        </w:rPr>
      </w:pPr>
      <w:r w:rsidRPr="008A404C">
        <w:rPr>
          <w:rFonts w:cstheme="minorHAnsi"/>
          <w:sz w:val="24"/>
          <w:szCs w:val="24"/>
        </w:rPr>
        <w:t>__________</w:t>
      </w:r>
      <w:r w:rsidR="00A4599F" w:rsidRPr="008A404C">
        <w:rPr>
          <w:rFonts w:cstheme="minorHAnsi"/>
          <w:b/>
          <w:bCs/>
          <w:smallCaps/>
          <w:sz w:val="24"/>
          <w:szCs w:val="24"/>
        </w:rPr>
        <w:br w:type="page"/>
      </w:r>
    </w:p>
    <w:p w14:paraId="5DC5C150" w14:textId="6D8B5F3D" w:rsidR="008D704D" w:rsidRPr="00FE2E39" w:rsidRDefault="00535021" w:rsidP="00FE2E39">
      <w:pPr>
        <w:pStyle w:val="Antrat2"/>
        <w:spacing w:line="23" w:lineRule="atLeast"/>
        <w:ind w:left="5103"/>
        <w:rPr>
          <w:rFonts w:asciiTheme="minorHAnsi" w:hAnsiTheme="minorHAnsi" w:cstheme="minorHAnsi"/>
          <w:color w:val="auto"/>
          <w:sz w:val="24"/>
          <w:szCs w:val="24"/>
        </w:rPr>
      </w:pPr>
      <w:bookmarkStart w:id="115" w:name="_Ref39586171"/>
      <w:bookmarkStart w:id="116" w:name="_Ref39673580"/>
      <w:bookmarkStart w:id="117" w:name="_Ref39674283"/>
      <w:bookmarkStart w:id="118" w:name="_Toc192171532"/>
      <w:bookmarkStart w:id="119" w:name="_Hlk173424004"/>
      <w:r w:rsidRPr="00FE2E39">
        <w:rPr>
          <w:rFonts w:asciiTheme="minorHAnsi" w:hAnsiTheme="minorHAnsi" w:cstheme="minorHAnsi"/>
          <w:color w:val="auto"/>
          <w:sz w:val="24"/>
          <w:szCs w:val="24"/>
        </w:rPr>
        <w:lastRenderedPageBreak/>
        <w:t>Specialiųjų p</w:t>
      </w:r>
      <w:r w:rsidR="00FE3D1F" w:rsidRPr="00FE2E39">
        <w:rPr>
          <w:rFonts w:asciiTheme="minorHAnsi" w:hAnsiTheme="minorHAnsi" w:cstheme="minorHAnsi"/>
          <w:color w:val="auto"/>
          <w:sz w:val="24"/>
          <w:szCs w:val="24"/>
        </w:rPr>
        <w:t xml:space="preserve">irkimo sąlygų </w:t>
      </w:r>
      <w:r w:rsidR="00251C8C" w:rsidRPr="00FE2E39">
        <w:rPr>
          <w:rFonts w:asciiTheme="minorHAnsi" w:hAnsiTheme="minorHAnsi" w:cstheme="minorHAnsi"/>
          <w:color w:val="auto"/>
          <w:sz w:val="24"/>
          <w:szCs w:val="24"/>
        </w:rPr>
        <w:t>8</w:t>
      </w:r>
      <w:r w:rsidR="00FE3D1F" w:rsidRPr="00FE2E39">
        <w:rPr>
          <w:rFonts w:asciiTheme="minorHAnsi" w:hAnsiTheme="minorHAnsi" w:cstheme="minorHAnsi"/>
          <w:color w:val="auto"/>
          <w:sz w:val="24"/>
          <w:szCs w:val="24"/>
        </w:rPr>
        <w:t xml:space="preserve"> priedas </w:t>
      </w:r>
      <w:r w:rsidR="008D704D" w:rsidRPr="00FE2E39">
        <w:rPr>
          <w:rFonts w:asciiTheme="minorHAnsi" w:hAnsiTheme="minorHAnsi" w:cstheme="minorHAnsi"/>
          <w:color w:val="auto"/>
          <w:sz w:val="24"/>
          <w:szCs w:val="24"/>
        </w:rPr>
        <w:t>„Sutarties projektas“</w:t>
      </w:r>
      <w:bookmarkEnd w:id="115"/>
      <w:bookmarkEnd w:id="116"/>
      <w:bookmarkEnd w:id="117"/>
      <w:bookmarkEnd w:id="118"/>
    </w:p>
    <w:bookmarkEnd w:id="119"/>
    <w:p w14:paraId="770565B4" w14:textId="77777777" w:rsidR="00535021" w:rsidRPr="00FE2E39" w:rsidRDefault="00535021" w:rsidP="00FE2E39">
      <w:pPr>
        <w:numPr>
          <w:ilvl w:val="1"/>
          <w:numId w:val="0"/>
        </w:numPr>
        <w:spacing w:after="240" w:line="23" w:lineRule="atLeast"/>
        <w:jc w:val="center"/>
        <w:rPr>
          <w:rFonts w:cstheme="minorHAnsi"/>
          <w:caps/>
          <w:spacing w:val="20"/>
          <w:sz w:val="28"/>
          <w:szCs w:val="28"/>
        </w:rPr>
      </w:pPr>
    </w:p>
    <w:p w14:paraId="6058CB8D" w14:textId="4E1782E5" w:rsidR="00535021" w:rsidRPr="00FE2E39" w:rsidRDefault="00535021" w:rsidP="00FE2E39">
      <w:pPr>
        <w:numPr>
          <w:ilvl w:val="1"/>
          <w:numId w:val="0"/>
        </w:numPr>
        <w:spacing w:after="240" w:line="23" w:lineRule="atLeast"/>
        <w:jc w:val="center"/>
        <w:rPr>
          <w:rFonts w:cstheme="minorHAnsi"/>
          <w:caps/>
          <w:spacing w:val="20"/>
          <w:sz w:val="28"/>
          <w:szCs w:val="28"/>
        </w:rPr>
      </w:pPr>
      <w:r w:rsidRPr="00FE2E39">
        <w:rPr>
          <w:rFonts w:cstheme="minorHAnsi"/>
          <w:caps/>
          <w:spacing w:val="20"/>
          <w:sz w:val="28"/>
          <w:szCs w:val="28"/>
        </w:rPr>
        <w:t>SUTARTIES PROJEKTAS</w:t>
      </w:r>
    </w:p>
    <w:p w14:paraId="4985C60D" w14:textId="77777777" w:rsidR="00535021" w:rsidRPr="00FE2E39" w:rsidRDefault="00535021" w:rsidP="00FE2E39">
      <w:pPr>
        <w:spacing w:line="23" w:lineRule="atLeast"/>
        <w:jc w:val="center"/>
        <w:rPr>
          <w:rFonts w:cstheme="minorHAnsi"/>
          <w:sz w:val="24"/>
          <w:szCs w:val="24"/>
        </w:rPr>
      </w:pPr>
    </w:p>
    <w:p w14:paraId="2C0BB4CB" w14:textId="77777777" w:rsidR="00535021" w:rsidRPr="00FE2E39" w:rsidRDefault="00535021" w:rsidP="00FE2E39">
      <w:pPr>
        <w:spacing w:line="23" w:lineRule="atLeast"/>
        <w:jc w:val="center"/>
        <w:rPr>
          <w:rFonts w:cstheme="minorHAnsi"/>
          <w:sz w:val="24"/>
          <w:szCs w:val="24"/>
        </w:rPr>
      </w:pPr>
      <w:r w:rsidRPr="00FE2E39">
        <w:rPr>
          <w:rFonts w:cstheme="minorHAnsi"/>
          <w:sz w:val="24"/>
          <w:szCs w:val="24"/>
        </w:rPr>
        <w:t>(pridedama atskiru failu)</w:t>
      </w:r>
    </w:p>
    <w:p w14:paraId="2826B120" w14:textId="336863B8" w:rsidR="003057C1" w:rsidRPr="00AD3554" w:rsidRDefault="003057C1" w:rsidP="00FE2E39">
      <w:pPr>
        <w:spacing w:line="23" w:lineRule="atLeast"/>
        <w:rPr>
          <w:rFonts w:cstheme="minorHAnsi"/>
          <w:b/>
          <w:bCs/>
          <w:smallCaps/>
          <w:sz w:val="22"/>
          <w:szCs w:val="22"/>
        </w:rPr>
      </w:pPr>
      <w:r w:rsidRPr="00AD3554">
        <w:rPr>
          <w:rFonts w:cstheme="minorHAnsi"/>
          <w:b/>
          <w:bCs/>
          <w:smallCaps/>
          <w:sz w:val="22"/>
          <w:szCs w:val="22"/>
        </w:rPr>
        <w:br w:type="page"/>
      </w:r>
    </w:p>
    <w:p w14:paraId="40E963B2" w14:textId="6CC932B3" w:rsidR="003057C1" w:rsidRPr="00FE2E39" w:rsidRDefault="003057C1" w:rsidP="00FE2E39">
      <w:pPr>
        <w:keepNext/>
        <w:keepLines/>
        <w:spacing w:before="120" w:after="0" w:line="23" w:lineRule="atLeast"/>
        <w:ind w:left="5103"/>
        <w:outlineLvl w:val="1"/>
        <w:rPr>
          <w:rFonts w:eastAsiaTheme="majorEastAsia" w:cstheme="minorHAnsi"/>
          <w:sz w:val="24"/>
          <w:szCs w:val="24"/>
        </w:rPr>
      </w:pPr>
      <w:bookmarkStart w:id="120" w:name="_Toc192171533"/>
      <w:r w:rsidRPr="00FE2E39">
        <w:rPr>
          <w:rFonts w:eastAsiaTheme="majorEastAsia" w:cstheme="minorHAnsi"/>
          <w:sz w:val="24"/>
          <w:szCs w:val="24"/>
        </w:rPr>
        <w:lastRenderedPageBreak/>
        <w:t>Specialiųjų pirkimo sąlygų 9 priedas „</w:t>
      </w:r>
      <w:r w:rsidR="005324C2" w:rsidRPr="00FE2E39">
        <w:rPr>
          <w:rFonts w:eastAsiaTheme="majorEastAsia" w:cstheme="minorHAnsi"/>
          <w:sz w:val="24"/>
          <w:szCs w:val="24"/>
        </w:rPr>
        <w:t>Nacionalinio saugumo reikalavimų atitikties deklaracija</w:t>
      </w:r>
      <w:r w:rsidRPr="00FE2E39">
        <w:rPr>
          <w:rFonts w:eastAsiaTheme="majorEastAsia" w:cstheme="minorHAnsi"/>
          <w:sz w:val="24"/>
          <w:szCs w:val="24"/>
        </w:rPr>
        <w:t>“</w:t>
      </w:r>
      <w:bookmarkEnd w:id="120"/>
    </w:p>
    <w:p w14:paraId="7291F2CD" w14:textId="77777777" w:rsidR="0096104A" w:rsidRPr="00FE2E39" w:rsidRDefault="0096104A" w:rsidP="00FE2E39">
      <w:pPr>
        <w:pStyle w:val="Betarp"/>
        <w:spacing w:line="23" w:lineRule="atLeast"/>
        <w:rPr>
          <w:rFonts w:cstheme="minorHAnsi"/>
          <w:sz w:val="22"/>
          <w:szCs w:val="22"/>
        </w:rPr>
      </w:pPr>
    </w:p>
    <w:p w14:paraId="439A7B16" w14:textId="77777777" w:rsidR="0096104A" w:rsidRPr="00FE2E39" w:rsidRDefault="0096104A" w:rsidP="00FE2E39">
      <w:pPr>
        <w:pStyle w:val="Betarp"/>
        <w:spacing w:line="23" w:lineRule="atLeast"/>
        <w:ind w:left="3807" w:firstLine="1296"/>
        <w:rPr>
          <w:rFonts w:eastAsia="Times New Roman" w:cstheme="minorHAnsi"/>
          <w:sz w:val="22"/>
          <w:szCs w:val="22"/>
          <w:lang w:eastAsia="en-US"/>
        </w:rPr>
      </w:pPr>
      <w:r w:rsidRPr="00FE2E39">
        <w:rPr>
          <w:rFonts w:eastAsia="Times New Roman" w:cstheme="minorHAnsi"/>
          <w:sz w:val="22"/>
          <w:szCs w:val="22"/>
          <w:lang w:eastAsia="en-US"/>
        </w:rPr>
        <w:t xml:space="preserve">Nacionalinio saugumo reikalavimų atitikties </w:t>
      </w:r>
    </w:p>
    <w:p w14:paraId="1870D3EF" w14:textId="77777777" w:rsidR="0096104A" w:rsidRPr="00FE2E39" w:rsidRDefault="0096104A" w:rsidP="00FE2E39">
      <w:pPr>
        <w:pStyle w:val="Betarp"/>
        <w:spacing w:line="23" w:lineRule="atLeast"/>
        <w:ind w:left="3807" w:firstLine="1296"/>
        <w:rPr>
          <w:rFonts w:eastAsia="Times New Roman" w:cstheme="minorHAnsi"/>
          <w:sz w:val="22"/>
          <w:szCs w:val="22"/>
          <w:lang w:eastAsia="en-US"/>
        </w:rPr>
      </w:pPr>
      <w:r w:rsidRPr="00FE2E39">
        <w:rPr>
          <w:rFonts w:eastAsia="Times New Roman" w:cstheme="minorHAnsi"/>
          <w:sz w:val="22"/>
          <w:szCs w:val="22"/>
          <w:lang w:eastAsia="en-US"/>
        </w:rPr>
        <w:t>deklaracijos tipinė forma,</w:t>
      </w:r>
    </w:p>
    <w:p w14:paraId="3B7F429A" w14:textId="77777777" w:rsidR="0096104A" w:rsidRPr="00FE2E39" w:rsidRDefault="0096104A" w:rsidP="00FE2E39">
      <w:pPr>
        <w:pStyle w:val="Betarp"/>
        <w:spacing w:line="23" w:lineRule="atLeast"/>
        <w:ind w:left="3807" w:firstLine="1296"/>
        <w:rPr>
          <w:rFonts w:eastAsia="Times New Roman" w:cstheme="minorHAnsi"/>
          <w:sz w:val="22"/>
          <w:szCs w:val="22"/>
          <w:lang w:eastAsia="en-US"/>
        </w:rPr>
      </w:pPr>
      <w:r w:rsidRPr="00FE2E39">
        <w:rPr>
          <w:rFonts w:eastAsia="Times New Roman" w:cstheme="minorHAnsi"/>
          <w:sz w:val="22"/>
          <w:szCs w:val="22"/>
          <w:lang w:eastAsia="en-US"/>
        </w:rPr>
        <w:t xml:space="preserve">patvirtinta Viešųjų pirkimų tarnybos </w:t>
      </w:r>
    </w:p>
    <w:p w14:paraId="1C2AF26D" w14:textId="77777777" w:rsidR="0096104A" w:rsidRPr="00FE2E39" w:rsidRDefault="0096104A" w:rsidP="00FE2E39">
      <w:pPr>
        <w:pStyle w:val="Betarp"/>
        <w:spacing w:line="23" w:lineRule="atLeast"/>
        <w:ind w:left="3807" w:firstLine="1296"/>
        <w:rPr>
          <w:rFonts w:eastAsia="Times New Roman" w:cstheme="minorHAnsi"/>
          <w:sz w:val="22"/>
          <w:szCs w:val="22"/>
          <w:lang w:eastAsia="en-US"/>
        </w:rPr>
      </w:pPr>
      <w:r w:rsidRPr="00FE2E39">
        <w:rPr>
          <w:rFonts w:eastAsia="Times New Roman" w:cstheme="minorHAnsi"/>
          <w:sz w:val="22"/>
          <w:szCs w:val="22"/>
          <w:lang w:eastAsia="en-US"/>
        </w:rPr>
        <w:t>direktoriaus 2022 m. gruodžio 29 d.</w:t>
      </w:r>
    </w:p>
    <w:p w14:paraId="36A30954" w14:textId="77777777" w:rsidR="0096104A" w:rsidRPr="00FE2E39" w:rsidRDefault="0096104A" w:rsidP="00FE2E39">
      <w:pPr>
        <w:pStyle w:val="Betarp"/>
        <w:spacing w:line="23" w:lineRule="atLeast"/>
        <w:ind w:left="3807" w:firstLine="1296"/>
        <w:rPr>
          <w:rFonts w:eastAsia="Times New Roman" w:cstheme="minorHAnsi"/>
          <w:sz w:val="22"/>
          <w:szCs w:val="22"/>
          <w:lang w:eastAsia="en-US"/>
        </w:rPr>
      </w:pPr>
      <w:r w:rsidRPr="00FE2E39">
        <w:rPr>
          <w:rFonts w:eastAsia="Times New Roman" w:cstheme="minorHAnsi"/>
          <w:sz w:val="22"/>
          <w:szCs w:val="22"/>
          <w:lang w:eastAsia="en-US"/>
        </w:rPr>
        <w:t>įsakymu Nr. 1S-233</w:t>
      </w:r>
    </w:p>
    <w:p w14:paraId="27A9AB2B" w14:textId="77777777" w:rsidR="0096104A" w:rsidRPr="00FE2E39" w:rsidRDefault="0096104A" w:rsidP="00FE2E39">
      <w:pPr>
        <w:pStyle w:val="Betarp"/>
        <w:spacing w:line="23" w:lineRule="atLeast"/>
        <w:rPr>
          <w:rFonts w:eastAsia="Times New Roman" w:cstheme="minorHAnsi"/>
          <w:sz w:val="22"/>
          <w:szCs w:val="22"/>
          <w:lang w:eastAsia="en-US"/>
        </w:rPr>
      </w:pPr>
    </w:p>
    <w:p w14:paraId="33184752" w14:textId="77777777" w:rsidR="0096104A" w:rsidRPr="00FE2E39" w:rsidRDefault="0096104A" w:rsidP="00FE2E39">
      <w:pPr>
        <w:shd w:val="clear" w:color="auto" w:fill="FFFFFF"/>
        <w:suppressAutoHyphens/>
        <w:spacing w:after="0" w:line="23" w:lineRule="atLeast"/>
        <w:jc w:val="center"/>
        <w:rPr>
          <w:rFonts w:eastAsia="Times New Roman" w:cstheme="minorHAnsi"/>
          <w:b/>
          <w:sz w:val="20"/>
          <w:szCs w:val="20"/>
          <w:lang w:eastAsia="en-US"/>
        </w:rPr>
      </w:pPr>
    </w:p>
    <w:p w14:paraId="4574DF31" w14:textId="77777777" w:rsidR="0096104A" w:rsidRPr="00FE2E39" w:rsidRDefault="0096104A" w:rsidP="00FE2E39">
      <w:pPr>
        <w:shd w:val="clear" w:color="auto" w:fill="FFFFFF"/>
        <w:suppressAutoHyphens/>
        <w:spacing w:after="0" w:line="23" w:lineRule="atLeast"/>
        <w:jc w:val="center"/>
        <w:rPr>
          <w:rFonts w:eastAsia="Times New Roman" w:cstheme="minorHAnsi"/>
          <w:b/>
          <w:sz w:val="20"/>
          <w:szCs w:val="20"/>
          <w:lang w:eastAsia="en-US"/>
        </w:rPr>
      </w:pPr>
      <w:r w:rsidRPr="00FE2E39">
        <w:rPr>
          <w:rFonts w:eastAsia="Times New Roman" w:cstheme="minorHAnsi"/>
          <w:b/>
          <w:sz w:val="20"/>
          <w:szCs w:val="20"/>
          <w:lang w:eastAsia="en-US"/>
        </w:rPr>
        <w:t>(Nacionalinio saugumo reikalavimų atitikties deklaracijos tipinė forma)</w:t>
      </w:r>
    </w:p>
    <w:p w14:paraId="2FA342CD" w14:textId="77777777" w:rsidR="0096104A" w:rsidRPr="00FE2E39" w:rsidRDefault="0096104A" w:rsidP="00FE2E39">
      <w:pPr>
        <w:widowControl w:val="0"/>
        <w:tabs>
          <w:tab w:val="right" w:leader="underscore" w:pos="9071"/>
        </w:tabs>
        <w:suppressAutoHyphens/>
        <w:spacing w:after="0" w:line="23" w:lineRule="atLeast"/>
        <w:textAlignment w:val="baseline"/>
        <w:rPr>
          <w:rFonts w:eastAsia="Times New Roman" w:cstheme="minorHAnsi"/>
          <w:sz w:val="24"/>
          <w:szCs w:val="20"/>
          <w:lang w:eastAsia="en-US"/>
        </w:rPr>
      </w:pPr>
      <w:r w:rsidRPr="00FE2E39">
        <w:rPr>
          <w:rFonts w:eastAsia="Calibri" w:cstheme="minorHAnsi"/>
          <w:sz w:val="24"/>
          <w:szCs w:val="20"/>
          <w:lang w:eastAsia="en-US"/>
        </w:rPr>
        <w:tab/>
      </w:r>
    </w:p>
    <w:p w14:paraId="254690CF" w14:textId="77777777" w:rsidR="0096104A" w:rsidRPr="00FE2E39" w:rsidRDefault="0096104A" w:rsidP="00FE2E39">
      <w:pPr>
        <w:shd w:val="clear" w:color="auto" w:fill="FFFFFF"/>
        <w:suppressAutoHyphens/>
        <w:spacing w:after="0" w:line="23" w:lineRule="atLeast"/>
        <w:ind w:right="-178"/>
        <w:jc w:val="center"/>
        <w:rPr>
          <w:rFonts w:eastAsia="Times New Roman" w:cstheme="minorHAnsi"/>
          <w:sz w:val="20"/>
          <w:szCs w:val="20"/>
          <w:lang w:eastAsia="en-US"/>
        </w:rPr>
      </w:pPr>
      <w:r w:rsidRPr="00FE2E39">
        <w:rPr>
          <w:rFonts w:eastAsia="Times New Roman" w:cstheme="minorHAnsi"/>
          <w:sz w:val="20"/>
          <w:szCs w:val="20"/>
          <w:lang w:eastAsia="en-US"/>
        </w:rPr>
        <w:t>(</w:t>
      </w:r>
      <w:r w:rsidRPr="00FE2E39">
        <w:rPr>
          <w:rFonts w:eastAsia="Times New Roman" w:cstheme="minorHAnsi"/>
          <w:i/>
          <w:iCs/>
          <w:sz w:val="20"/>
          <w:szCs w:val="20"/>
          <w:lang w:eastAsia="en-US"/>
        </w:rPr>
        <w:t>tiekėjo pavadinimas</w:t>
      </w:r>
      <w:r w:rsidRPr="00FE2E39">
        <w:rPr>
          <w:rFonts w:eastAsia="Times New Roman" w:cstheme="minorHAnsi"/>
          <w:sz w:val="20"/>
          <w:szCs w:val="20"/>
          <w:lang w:eastAsia="en-US"/>
        </w:rPr>
        <w:t>)</w:t>
      </w:r>
    </w:p>
    <w:p w14:paraId="1F2E22FA" w14:textId="77777777" w:rsidR="0096104A" w:rsidRPr="00FE2E39" w:rsidRDefault="0096104A" w:rsidP="00FE2E39">
      <w:pPr>
        <w:widowControl w:val="0"/>
        <w:tabs>
          <w:tab w:val="right" w:leader="underscore" w:pos="9071"/>
        </w:tabs>
        <w:suppressAutoHyphens/>
        <w:spacing w:after="0" w:line="23" w:lineRule="atLeast"/>
        <w:textAlignment w:val="baseline"/>
        <w:rPr>
          <w:rFonts w:eastAsia="Calibri" w:cstheme="minorHAnsi"/>
          <w:sz w:val="24"/>
          <w:szCs w:val="20"/>
          <w:lang w:eastAsia="en-US"/>
        </w:rPr>
      </w:pPr>
      <w:r w:rsidRPr="00FE2E39">
        <w:rPr>
          <w:rFonts w:eastAsia="Calibri" w:cstheme="minorHAnsi"/>
          <w:sz w:val="24"/>
          <w:szCs w:val="20"/>
          <w:lang w:eastAsia="en-US"/>
        </w:rPr>
        <w:tab/>
      </w:r>
    </w:p>
    <w:p w14:paraId="48009920" w14:textId="77777777" w:rsidR="0096104A" w:rsidRPr="00FE2E39" w:rsidRDefault="0096104A" w:rsidP="00FE2E39">
      <w:pPr>
        <w:suppressAutoHyphens/>
        <w:spacing w:after="0" w:line="23" w:lineRule="atLeast"/>
        <w:jc w:val="center"/>
        <w:textAlignment w:val="baseline"/>
        <w:rPr>
          <w:rFonts w:eastAsia="Times New Roman" w:cstheme="minorHAnsi"/>
          <w:sz w:val="24"/>
          <w:szCs w:val="20"/>
          <w:lang w:eastAsia="en-US"/>
        </w:rPr>
      </w:pPr>
      <w:r w:rsidRPr="00FE2E39">
        <w:rPr>
          <w:rFonts w:eastAsia="Calibri" w:cstheme="minorHAnsi"/>
          <w:iCs/>
          <w:sz w:val="20"/>
          <w:szCs w:val="20"/>
          <w:lang w:eastAsia="en-US"/>
        </w:rPr>
        <w:t>(</w:t>
      </w:r>
      <w:r w:rsidRPr="00FE2E39">
        <w:rPr>
          <w:rFonts w:eastAsia="Calibri" w:cstheme="minorHAnsi"/>
          <w:i/>
          <w:sz w:val="20"/>
          <w:szCs w:val="20"/>
          <w:lang w:eastAsia="en-US"/>
        </w:rPr>
        <w:t>adresatas (perkančiosios organizacijos / perkančiojo subjekto pavadinimas</w:t>
      </w:r>
      <w:r w:rsidRPr="00FE2E39">
        <w:rPr>
          <w:rFonts w:eastAsia="Calibri" w:cstheme="minorHAnsi"/>
          <w:iCs/>
          <w:sz w:val="20"/>
          <w:szCs w:val="20"/>
          <w:lang w:eastAsia="en-US"/>
        </w:rPr>
        <w:t>)</w:t>
      </w:r>
    </w:p>
    <w:p w14:paraId="59FF4554"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Calibri" w:cstheme="minorHAnsi"/>
          <w:b/>
          <w:bCs/>
          <w:sz w:val="20"/>
          <w:szCs w:val="20"/>
          <w:lang w:eastAsia="en-US"/>
        </w:rPr>
      </w:pPr>
    </w:p>
    <w:p w14:paraId="31138627"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Times New Roman" w:cstheme="minorHAnsi"/>
          <w:sz w:val="24"/>
          <w:szCs w:val="20"/>
          <w:lang w:eastAsia="en-US"/>
        </w:rPr>
      </w:pPr>
      <w:r w:rsidRPr="00FE2E39">
        <w:rPr>
          <w:rFonts w:eastAsia="Calibri" w:cstheme="minorHAnsi"/>
          <w:b/>
          <w:bCs/>
          <w:sz w:val="24"/>
          <w:szCs w:val="20"/>
          <w:lang w:eastAsia="en-US"/>
        </w:rPr>
        <w:t>NACIONALINIO SAUGUMO REIKALAVIMŲ ATITIKTIES DEKLARACIJA</w:t>
      </w:r>
    </w:p>
    <w:p w14:paraId="550E4974"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Calibri" w:cstheme="minorHAnsi"/>
          <w:b/>
          <w:bCs/>
          <w:sz w:val="24"/>
          <w:szCs w:val="20"/>
          <w:lang w:eastAsia="en-US"/>
        </w:rPr>
      </w:pPr>
    </w:p>
    <w:p w14:paraId="2024C554"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Calibri" w:cstheme="minorHAnsi"/>
          <w:sz w:val="24"/>
          <w:szCs w:val="20"/>
          <w:lang w:eastAsia="en-US"/>
        </w:rPr>
      </w:pPr>
      <w:r w:rsidRPr="00FE2E39">
        <w:rPr>
          <w:rFonts w:eastAsia="Calibri" w:cstheme="minorHAnsi"/>
          <w:sz w:val="24"/>
          <w:szCs w:val="20"/>
          <w:lang w:eastAsia="en-US"/>
        </w:rPr>
        <w:t>20__ m._____________ d. Nr. ______</w:t>
      </w:r>
    </w:p>
    <w:p w14:paraId="3DB2E75B"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Calibri" w:cstheme="minorHAnsi"/>
          <w:sz w:val="24"/>
          <w:szCs w:val="20"/>
          <w:lang w:eastAsia="en-US"/>
        </w:rPr>
      </w:pPr>
      <w:r w:rsidRPr="00FE2E39">
        <w:rPr>
          <w:rFonts w:eastAsia="Calibri" w:cstheme="minorHAnsi"/>
          <w:sz w:val="24"/>
          <w:szCs w:val="20"/>
          <w:lang w:eastAsia="en-US"/>
        </w:rPr>
        <w:t>__________________________</w:t>
      </w:r>
    </w:p>
    <w:p w14:paraId="13625E9C"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Times New Roman" w:cstheme="minorHAnsi"/>
          <w:sz w:val="24"/>
          <w:szCs w:val="20"/>
          <w:lang w:eastAsia="en-US"/>
        </w:rPr>
      </w:pPr>
      <w:r w:rsidRPr="00FE2E39">
        <w:rPr>
          <w:rFonts w:eastAsia="Calibri" w:cstheme="minorHAnsi"/>
          <w:i/>
          <w:iCs/>
          <w:sz w:val="20"/>
          <w:szCs w:val="20"/>
          <w:lang w:eastAsia="en-US"/>
        </w:rPr>
        <w:t>(Sudarymo vieta)</w:t>
      </w:r>
    </w:p>
    <w:p w14:paraId="3FD44443" w14:textId="77777777" w:rsidR="0096104A" w:rsidRPr="00FE2E39" w:rsidRDefault="0096104A" w:rsidP="00FE2E39">
      <w:pPr>
        <w:spacing w:after="0" w:line="23" w:lineRule="atLeast"/>
        <w:ind w:firstLine="567"/>
        <w:jc w:val="both"/>
        <w:rPr>
          <w:rFonts w:eastAsia="Times New Roman" w:cstheme="minorHAnsi"/>
          <w:color w:val="000000"/>
          <w:sz w:val="24"/>
          <w:szCs w:val="24"/>
          <w:lang w:eastAsia="en-US"/>
        </w:rPr>
      </w:pPr>
      <w:r w:rsidRPr="00FE2E39">
        <w:rPr>
          <w:rFonts w:eastAsia="Times New Roman" w:cstheme="minorHAnsi"/>
          <w:color w:val="000000"/>
          <w:sz w:val="24"/>
          <w:szCs w:val="24"/>
          <w:lang w:eastAsia="en-US"/>
        </w:rPr>
        <w:t>Aš, ___________________________________________________________________ ,</w:t>
      </w:r>
    </w:p>
    <w:p w14:paraId="4D4BA404" w14:textId="77777777" w:rsidR="0096104A" w:rsidRPr="00FE2E39" w:rsidRDefault="0096104A" w:rsidP="00FE2E39">
      <w:pPr>
        <w:spacing w:after="0" w:line="23" w:lineRule="atLeast"/>
        <w:ind w:left="960" w:firstLine="318"/>
        <w:jc w:val="both"/>
        <w:rPr>
          <w:rFonts w:eastAsia="Times New Roman" w:cstheme="minorHAnsi"/>
          <w:color w:val="000000"/>
          <w:sz w:val="20"/>
          <w:szCs w:val="20"/>
          <w:lang w:eastAsia="en-US"/>
        </w:rPr>
      </w:pPr>
      <w:r w:rsidRPr="00FE2E39">
        <w:rPr>
          <w:rFonts w:eastAsia="Times New Roman" w:cstheme="minorHAnsi"/>
          <w:i/>
          <w:iCs/>
          <w:color w:val="000000"/>
          <w:sz w:val="20"/>
          <w:szCs w:val="20"/>
          <w:lang w:eastAsia="en-US"/>
        </w:rPr>
        <w:t>(tiekėjo vadovo ar jo įgalioto asmens pareigų pavadinimas, vardas ir pavardė)</w:t>
      </w:r>
    </w:p>
    <w:p w14:paraId="69E019F2" w14:textId="77777777" w:rsidR="0096104A" w:rsidRPr="00FE2E39" w:rsidRDefault="0096104A" w:rsidP="00FE2E39">
      <w:pPr>
        <w:spacing w:after="0" w:line="23" w:lineRule="atLeast"/>
        <w:jc w:val="both"/>
        <w:rPr>
          <w:rFonts w:eastAsia="Times New Roman" w:cstheme="minorHAnsi"/>
          <w:color w:val="000000"/>
          <w:sz w:val="24"/>
          <w:szCs w:val="24"/>
          <w:lang w:eastAsia="en-US"/>
        </w:rPr>
      </w:pPr>
      <w:r w:rsidRPr="00FE2E39">
        <w:rPr>
          <w:rFonts w:eastAsia="Times New Roman" w:cstheme="minorHAnsi"/>
          <w:color w:val="000000"/>
          <w:sz w:val="24"/>
          <w:szCs w:val="24"/>
          <w:lang w:eastAsia="en-US"/>
        </w:rPr>
        <w:t>patvirtinu, kad mano vadovaujamas (-a) (atstovaujamas (-a))____________________________ ,</w:t>
      </w:r>
    </w:p>
    <w:p w14:paraId="555059B7" w14:textId="77777777" w:rsidR="0096104A" w:rsidRPr="00FE2E39" w:rsidRDefault="0096104A" w:rsidP="00FE2E39">
      <w:pPr>
        <w:spacing w:after="0" w:line="23" w:lineRule="atLeast"/>
        <w:ind w:left="5640" w:firstLine="742"/>
        <w:jc w:val="both"/>
        <w:rPr>
          <w:rFonts w:eastAsia="Times New Roman" w:cstheme="minorHAnsi"/>
          <w:color w:val="000000"/>
          <w:sz w:val="20"/>
          <w:szCs w:val="20"/>
          <w:lang w:eastAsia="en-US"/>
        </w:rPr>
      </w:pPr>
      <w:r w:rsidRPr="00FE2E39">
        <w:rPr>
          <w:rFonts w:eastAsia="Times New Roman" w:cstheme="minorHAnsi"/>
          <w:i/>
          <w:iCs/>
          <w:color w:val="000000"/>
          <w:sz w:val="20"/>
          <w:szCs w:val="20"/>
          <w:lang w:eastAsia="en-US"/>
        </w:rPr>
        <w:t xml:space="preserve">(tiekėjo pavadinimas)    </w:t>
      </w:r>
    </w:p>
    <w:p w14:paraId="068EA48A" w14:textId="77777777" w:rsidR="0096104A" w:rsidRPr="00FE2E39" w:rsidRDefault="0096104A" w:rsidP="00FE2E39">
      <w:pPr>
        <w:spacing w:after="0" w:line="23" w:lineRule="atLeast"/>
        <w:jc w:val="both"/>
        <w:rPr>
          <w:rFonts w:eastAsia="Times New Roman" w:cstheme="minorHAnsi"/>
          <w:color w:val="000000"/>
          <w:sz w:val="24"/>
          <w:szCs w:val="24"/>
          <w:u w:val="single"/>
          <w:lang w:eastAsia="en-US"/>
        </w:rPr>
      </w:pPr>
      <w:r w:rsidRPr="00FE2E39">
        <w:rPr>
          <w:rFonts w:eastAsia="Times New Roman" w:cstheme="minorHAnsi"/>
          <w:color w:val="000000"/>
          <w:sz w:val="24"/>
          <w:szCs w:val="24"/>
          <w:lang w:eastAsia="en-US"/>
        </w:rPr>
        <w:t>dalyvaujantis (-i) ______________________________________________________________</w:t>
      </w:r>
    </w:p>
    <w:p w14:paraId="294AFA8E" w14:textId="77777777" w:rsidR="0096104A" w:rsidRPr="00FE2E39" w:rsidRDefault="0096104A" w:rsidP="00FE2E39">
      <w:pPr>
        <w:spacing w:after="0" w:line="23" w:lineRule="atLeast"/>
        <w:ind w:left="2040" w:firstLine="371"/>
        <w:jc w:val="both"/>
        <w:rPr>
          <w:rFonts w:eastAsia="Times New Roman" w:cstheme="minorHAnsi"/>
          <w:color w:val="000000"/>
          <w:sz w:val="20"/>
          <w:szCs w:val="20"/>
          <w:lang w:eastAsia="en-US"/>
        </w:rPr>
      </w:pPr>
      <w:r w:rsidRPr="00FE2E39">
        <w:rPr>
          <w:rFonts w:eastAsia="Times New Roman" w:cstheme="minorHAnsi"/>
          <w:i/>
          <w:iCs/>
          <w:color w:val="000000"/>
          <w:sz w:val="20"/>
          <w:szCs w:val="20"/>
          <w:lang w:eastAsia="en-US"/>
        </w:rPr>
        <w:t>(perkančiosios organizacijos / perkančiojo subjekto pavadinimas)</w:t>
      </w:r>
    </w:p>
    <w:p w14:paraId="3C7AEACF" w14:textId="77777777" w:rsidR="0096104A" w:rsidRPr="00FE2E39" w:rsidRDefault="0096104A" w:rsidP="00FE2E39">
      <w:pPr>
        <w:spacing w:after="0" w:line="23" w:lineRule="atLeast"/>
        <w:jc w:val="both"/>
        <w:rPr>
          <w:rFonts w:eastAsia="Times New Roman" w:cstheme="minorHAnsi"/>
          <w:color w:val="000000"/>
          <w:sz w:val="24"/>
          <w:szCs w:val="24"/>
          <w:lang w:eastAsia="en-US"/>
        </w:rPr>
      </w:pPr>
      <w:r w:rsidRPr="00FE2E39">
        <w:rPr>
          <w:rFonts w:eastAsia="Times New Roman" w:cstheme="minorHAnsi"/>
          <w:color w:val="000000"/>
          <w:sz w:val="24"/>
          <w:szCs w:val="24"/>
          <w:lang w:eastAsia="en-US"/>
        </w:rPr>
        <w:t>vykdomame  _____________________________________, atitinka toliau nurodomus reikalavimus:</w:t>
      </w:r>
    </w:p>
    <w:p w14:paraId="528EDD24" w14:textId="77777777" w:rsidR="0096104A" w:rsidRPr="00FE2E39" w:rsidRDefault="0096104A" w:rsidP="00FE2E39">
      <w:pPr>
        <w:spacing w:after="0" w:line="23" w:lineRule="atLeast"/>
        <w:ind w:firstLine="636"/>
        <w:jc w:val="both"/>
        <w:rPr>
          <w:rFonts w:eastAsia="Times New Roman" w:cstheme="minorHAnsi"/>
          <w:color w:val="000000"/>
          <w:sz w:val="20"/>
          <w:szCs w:val="20"/>
          <w:lang w:eastAsia="en-US"/>
        </w:rPr>
      </w:pPr>
      <w:r w:rsidRPr="00FE2E39">
        <w:rPr>
          <w:rFonts w:eastAsia="Times New Roman" w:cstheme="minorHAnsi"/>
          <w:i/>
          <w:iCs/>
          <w:color w:val="000000"/>
          <w:sz w:val="20"/>
          <w:szCs w:val="20"/>
          <w:lang w:eastAsia="en-US"/>
        </w:rPr>
        <w:t>(pirkimo objekto pavadinimas, pirkimo numeris, pirkimo paskelbimo CVP IS data</w:t>
      </w:r>
      <w:r w:rsidRPr="00FE2E39">
        <w:rPr>
          <w:rFonts w:eastAsia="Times New Roman" w:cstheme="minorHAnsi"/>
          <w:color w:val="000000"/>
          <w:sz w:val="20"/>
          <w:szCs w:val="20"/>
          <w:lang w:eastAsia="en-US"/>
        </w:rPr>
        <w:t>)</w:t>
      </w:r>
    </w:p>
    <w:p w14:paraId="4DC69507" w14:textId="77777777" w:rsidR="0096104A" w:rsidRPr="00FE2E39" w:rsidRDefault="0096104A" w:rsidP="00FE2E39">
      <w:pPr>
        <w:spacing w:after="0" w:line="23" w:lineRule="atLeast"/>
        <w:ind w:firstLine="636"/>
        <w:jc w:val="both"/>
        <w:rPr>
          <w:rFonts w:eastAsia="Times New Roman" w:cstheme="minorHAnsi"/>
          <w:color w:val="000000"/>
          <w:sz w:val="20"/>
          <w:szCs w:val="20"/>
          <w:lang w:eastAsia="en-US"/>
        </w:rPr>
      </w:pPr>
    </w:p>
    <w:p w14:paraId="4E72299B" w14:textId="139E8719" w:rsidR="0096104A" w:rsidRPr="00FE2E39" w:rsidRDefault="0096104A" w:rsidP="00FE2E39">
      <w:pPr>
        <w:spacing w:after="0" w:line="23" w:lineRule="atLeast"/>
        <w:ind w:firstLine="567"/>
        <w:jc w:val="both"/>
        <w:rPr>
          <w:rFonts w:eastAsia="Times New Roman" w:cstheme="minorHAnsi"/>
          <w:i/>
          <w:iCs/>
          <w:sz w:val="24"/>
          <w:szCs w:val="20"/>
          <w:lang w:eastAsia="en-US"/>
        </w:rPr>
      </w:pPr>
      <w:r w:rsidRPr="00FE2E39">
        <w:rPr>
          <w:rFonts w:eastAsia="Times New Roman" w:cstheme="minorHAnsi"/>
          <w:i/>
          <w:iCs/>
          <w:sz w:val="24"/>
          <w:szCs w:val="20"/>
          <w:lang w:eastAsia="en-US"/>
        </w:rPr>
        <w:t>/</w:t>
      </w:r>
      <w:r w:rsidRPr="00FE2E39">
        <w:rPr>
          <w:rFonts w:eastAsia="Times New Roman" w:cstheme="minorHAnsi"/>
          <w:i/>
          <w:iCs/>
          <w:sz w:val="20"/>
          <w:szCs w:val="20"/>
          <w:lang w:eastAsia="en-US"/>
        </w:rPr>
        <w:t>Perkančioji organizacija / perkantysis subjektas žemiau esančiame sąraše palieka tik tas eilutes, kurios atitinka pirkimo dokumentuose keliamus nacionalinio saugumo reikalavimus tiekėjams</w:t>
      </w:r>
      <w:r w:rsidRPr="00FE2E39">
        <w:rPr>
          <w:rFonts w:eastAsia="Times New Roman" w:cstheme="minorHAnsi"/>
          <w:i/>
          <w:iCs/>
          <w:sz w:val="24"/>
          <w:szCs w:val="20"/>
          <w:lang w:eastAsia="en-US"/>
        </w:rPr>
        <w:t>/</w:t>
      </w:r>
    </w:p>
    <w:p w14:paraId="0CB2F734" w14:textId="77777777" w:rsidR="0096104A" w:rsidRPr="00FE2E39" w:rsidRDefault="0096104A" w:rsidP="00FE2E39">
      <w:pPr>
        <w:shd w:val="clear" w:color="auto" w:fill="FFFFFF"/>
        <w:spacing w:after="0" w:line="23" w:lineRule="atLeast"/>
        <w:rPr>
          <w:rFonts w:eastAsia="Times New Roman" w:cstheme="minorHAnsi"/>
          <w:iCs/>
          <w:sz w:val="20"/>
          <w:szCs w:val="20"/>
          <w:lang w:eastAsia="en-US"/>
        </w:rPr>
      </w:pPr>
    </w:p>
    <w:p w14:paraId="48C23BD7" w14:textId="77777777" w:rsidR="0096104A" w:rsidRPr="00FE2E39" w:rsidRDefault="0096104A" w:rsidP="00FE2E39">
      <w:pPr>
        <w:shd w:val="clear" w:color="auto" w:fill="FFFFFF"/>
        <w:spacing w:after="0" w:line="23" w:lineRule="atLeast"/>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6104A" w:rsidRPr="0073009B" w14:paraId="0C5EB8F2" w14:textId="77777777">
        <w:tc>
          <w:tcPr>
            <w:tcW w:w="352" w:type="dxa"/>
            <w:tcBorders>
              <w:bottom w:val="single" w:sz="4" w:space="0" w:color="auto"/>
              <w:right w:val="nil"/>
            </w:tcBorders>
            <w:hideMark/>
          </w:tcPr>
          <w:p w14:paraId="5E7E788D" w14:textId="77777777" w:rsidR="0096104A" w:rsidRPr="00FE2E39" w:rsidRDefault="0096104A" w:rsidP="00FE2E39">
            <w:pPr>
              <w:spacing w:after="0" w:line="23" w:lineRule="atLeast"/>
              <w:rPr>
                <w:rFonts w:eastAsia="Times New Roman" w:cstheme="minorHAnsi"/>
                <w:sz w:val="24"/>
                <w:szCs w:val="24"/>
              </w:rPr>
            </w:pPr>
            <w:r w:rsidRPr="00FE2E39">
              <w:rPr>
                <w:rFonts w:eastAsia="Times New Roman" w:cstheme="minorHAnsi"/>
                <w:sz w:val="24"/>
                <w:szCs w:val="24"/>
              </w:rPr>
              <w:t>×</w:t>
            </w:r>
          </w:p>
        </w:tc>
        <w:tc>
          <w:tcPr>
            <w:tcW w:w="9574" w:type="dxa"/>
            <w:vMerge w:val="restart"/>
            <w:tcBorders>
              <w:top w:val="nil"/>
              <w:left w:val="nil"/>
              <w:bottom w:val="nil"/>
              <w:right w:val="nil"/>
            </w:tcBorders>
            <w:hideMark/>
          </w:tcPr>
          <w:p w14:paraId="34E3A412" w14:textId="5D873C04" w:rsidR="0096104A" w:rsidRPr="00FE2E39" w:rsidRDefault="0096104A" w:rsidP="00FE2E39">
            <w:pPr>
              <w:shd w:val="clear" w:color="auto" w:fill="FFFFFF"/>
              <w:spacing w:after="0" w:line="23" w:lineRule="atLeast"/>
              <w:jc w:val="both"/>
              <w:rPr>
                <w:rFonts w:eastAsia="Times New Roman" w:cstheme="minorHAnsi"/>
                <w:i/>
                <w:iCs/>
                <w:sz w:val="20"/>
                <w:szCs w:val="20"/>
                <w:lang w:eastAsia="en-US"/>
              </w:rPr>
            </w:pPr>
            <w:r w:rsidRPr="00FE2E39">
              <w:rPr>
                <w:rFonts w:eastAsia="Times New Roman" w:cstheme="minorHAnsi"/>
                <w:sz w:val="24"/>
                <w:szCs w:val="20"/>
              </w:rPr>
              <w:t xml:space="preserve">tiekėjo siūlomos teikti paslaugos nekelia grėsmės nacionaliniam saugumui </w:t>
            </w:r>
            <w:r w:rsidRPr="00FE2E39">
              <w:rPr>
                <w:rFonts w:eastAsia="Times New Roman" w:cstheme="minorHAnsi"/>
                <w:color w:val="000000"/>
                <w:sz w:val="24"/>
                <w:szCs w:val="20"/>
                <w:bdr w:val="none" w:sz="0" w:space="0" w:color="auto" w:frame="1"/>
                <w:lang w:eastAsia="en-US"/>
              </w:rPr>
              <w:t>–</w:t>
            </w:r>
            <w:r w:rsidRPr="00FE2E39">
              <w:rPr>
                <w:rFonts w:eastAsia="Times New Roman" w:cstheme="minorHAnsi"/>
                <w:sz w:val="24"/>
                <w:szCs w:val="20"/>
              </w:rPr>
              <w:t xml:space="preserve"> vadovaujantis VPĮ 37 straipsnio 9 dalies 2 punktu, </w:t>
            </w:r>
            <w:r w:rsidRPr="00FE2E39">
              <w:rPr>
                <w:rFonts w:eastAsia="Times New Roman" w:cstheme="minorHAnsi"/>
                <w:sz w:val="24"/>
                <w:szCs w:val="20"/>
                <w:lang w:eastAsia="en-US"/>
              </w:rPr>
              <w:t xml:space="preserve">paslaugų teikimas nebus vykdomas iš VPĮ 92 straipsnio 14 dalyje numatytame sąraše nurodytų valstybių ar teritorijų. </w:t>
            </w:r>
            <w:r w:rsidRPr="00FE2E39">
              <w:rPr>
                <w:rFonts w:eastAsia="Times New Roman" w:cstheme="minorHAnsi"/>
                <w:sz w:val="24"/>
                <w:szCs w:val="20"/>
              </w:rPr>
              <w:t>(</w:t>
            </w:r>
            <w:r w:rsidR="005642DF" w:rsidRPr="00FE2E39">
              <w:rPr>
                <w:rFonts w:eastAsia="Times New Roman" w:cstheme="minorHAnsi"/>
                <w:sz w:val="24"/>
                <w:szCs w:val="20"/>
              </w:rPr>
              <w:t>specialiųjų pirkimo sąlygų 5.1. punktas</w:t>
            </w:r>
            <w:r w:rsidRPr="00FE2E39">
              <w:rPr>
                <w:rFonts w:eastAsia="Times New Roman" w:cstheme="minorHAnsi"/>
                <w:sz w:val="24"/>
                <w:szCs w:val="20"/>
              </w:rPr>
              <w:t>)</w:t>
            </w:r>
            <w:r w:rsidRPr="00FE2E39">
              <w:rPr>
                <w:rFonts w:eastAsia="Times New Roman" w:cstheme="minorHAnsi"/>
                <w:i/>
                <w:iCs/>
                <w:sz w:val="20"/>
                <w:szCs w:val="20"/>
                <w:lang w:eastAsia="en-US"/>
              </w:rPr>
              <w:t xml:space="preserve">   </w:t>
            </w:r>
          </w:p>
          <w:p w14:paraId="3175B99E" w14:textId="61AD5355" w:rsidR="0096104A" w:rsidRPr="00FE2E39" w:rsidRDefault="005642DF" w:rsidP="00FE2E39">
            <w:pPr>
              <w:shd w:val="clear" w:color="auto" w:fill="FFFFFF"/>
              <w:spacing w:after="0" w:line="23" w:lineRule="atLeast"/>
              <w:ind w:firstLine="3657"/>
              <w:rPr>
                <w:rFonts w:eastAsia="Times New Roman" w:cstheme="minorHAnsi"/>
                <w:i/>
                <w:sz w:val="20"/>
                <w:szCs w:val="20"/>
                <w:lang w:eastAsia="en-US"/>
              </w:rPr>
            </w:pPr>
            <w:r w:rsidRPr="00FE2E39">
              <w:rPr>
                <w:rFonts w:eastAsia="Times New Roman" w:cstheme="minorHAnsi"/>
                <w:i/>
                <w:sz w:val="20"/>
                <w:szCs w:val="20"/>
                <w:lang w:eastAsia="en-US"/>
              </w:rPr>
              <w:t xml:space="preserve">                                </w:t>
            </w:r>
            <w:r w:rsidR="0096104A" w:rsidRPr="00FE2E39">
              <w:rPr>
                <w:rFonts w:eastAsia="Times New Roman" w:cstheme="minorHAnsi"/>
                <w:i/>
                <w:sz w:val="20"/>
                <w:szCs w:val="20"/>
                <w:lang w:eastAsia="en-US"/>
              </w:rPr>
              <w:t>(pirkimo dokumentų punktai)</w:t>
            </w:r>
          </w:p>
        </w:tc>
      </w:tr>
      <w:tr w:rsidR="0096104A" w:rsidRPr="0073009B" w14:paraId="083FC7E0" w14:textId="77777777">
        <w:tc>
          <w:tcPr>
            <w:tcW w:w="352" w:type="dxa"/>
            <w:tcBorders>
              <w:left w:val="nil"/>
              <w:bottom w:val="nil"/>
              <w:right w:val="nil"/>
            </w:tcBorders>
          </w:tcPr>
          <w:p w14:paraId="28E9C786" w14:textId="77777777" w:rsidR="0096104A" w:rsidRPr="00FE2E39" w:rsidRDefault="0096104A" w:rsidP="00FE2E39">
            <w:pPr>
              <w:spacing w:after="0" w:line="23" w:lineRule="atLeast"/>
              <w:rPr>
                <w:rFonts w:eastAsia="Times New Roman" w:cstheme="minorHAnsi"/>
                <w:sz w:val="24"/>
                <w:szCs w:val="24"/>
              </w:rPr>
            </w:pPr>
          </w:p>
        </w:tc>
        <w:tc>
          <w:tcPr>
            <w:tcW w:w="0" w:type="auto"/>
            <w:vMerge/>
            <w:tcBorders>
              <w:top w:val="nil"/>
              <w:left w:val="nil"/>
              <w:bottom w:val="nil"/>
              <w:right w:val="nil"/>
            </w:tcBorders>
            <w:vAlign w:val="center"/>
            <w:hideMark/>
          </w:tcPr>
          <w:p w14:paraId="2B982E95" w14:textId="77777777" w:rsidR="0096104A" w:rsidRPr="00FE2E39" w:rsidRDefault="0096104A" w:rsidP="00FE2E39">
            <w:pPr>
              <w:spacing w:after="0" w:line="23" w:lineRule="atLeast"/>
              <w:rPr>
                <w:rFonts w:eastAsia="Times New Roman" w:cstheme="minorHAnsi"/>
                <w:sz w:val="24"/>
                <w:szCs w:val="24"/>
              </w:rPr>
            </w:pPr>
          </w:p>
        </w:tc>
      </w:tr>
      <w:tr w:rsidR="0096104A" w:rsidRPr="0073009B" w14:paraId="1A24F369" w14:textId="77777777">
        <w:trPr>
          <w:trHeight w:val="708"/>
        </w:trPr>
        <w:tc>
          <w:tcPr>
            <w:tcW w:w="352" w:type="dxa"/>
            <w:tcBorders>
              <w:top w:val="nil"/>
              <w:left w:val="nil"/>
              <w:bottom w:val="nil"/>
              <w:right w:val="nil"/>
            </w:tcBorders>
          </w:tcPr>
          <w:p w14:paraId="11E38344" w14:textId="77777777" w:rsidR="0096104A" w:rsidRPr="00FE2E39" w:rsidRDefault="0096104A" w:rsidP="00FE2E39">
            <w:pPr>
              <w:spacing w:after="0" w:line="23" w:lineRule="atLeast"/>
              <w:rPr>
                <w:rFonts w:eastAsia="Times New Roman" w:cstheme="minorHAnsi"/>
                <w:sz w:val="24"/>
                <w:szCs w:val="24"/>
              </w:rPr>
            </w:pPr>
          </w:p>
        </w:tc>
        <w:tc>
          <w:tcPr>
            <w:tcW w:w="0" w:type="auto"/>
            <w:vMerge/>
            <w:tcBorders>
              <w:top w:val="nil"/>
              <w:left w:val="nil"/>
              <w:bottom w:val="nil"/>
              <w:right w:val="nil"/>
            </w:tcBorders>
            <w:vAlign w:val="center"/>
            <w:hideMark/>
          </w:tcPr>
          <w:p w14:paraId="602F8598" w14:textId="77777777" w:rsidR="0096104A" w:rsidRPr="00FE2E39" w:rsidRDefault="0096104A" w:rsidP="00FE2E39">
            <w:pPr>
              <w:spacing w:after="0" w:line="23" w:lineRule="atLeast"/>
              <w:rPr>
                <w:rFonts w:eastAsia="Times New Roman" w:cstheme="minorHAnsi"/>
                <w:sz w:val="24"/>
                <w:szCs w:val="24"/>
              </w:rPr>
            </w:pPr>
          </w:p>
        </w:tc>
      </w:tr>
    </w:tbl>
    <w:p w14:paraId="169AB8CC" w14:textId="77777777" w:rsidR="0096104A" w:rsidRPr="00FE2E39" w:rsidRDefault="0096104A" w:rsidP="00FE2E39">
      <w:pPr>
        <w:shd w:val="clear" w:color="auto" w:fill="FFFFFF"/>
        <w:spacing w:after="0" w:line="23" w:lineRule="atLeast"/>
        <w:rPr>
          <w:rFonts w:eastAsia="Times New Roman" w:cstheme="minorHAnsi"/>
          <w:i/>
          <w:sz w:val="20"/>
          <w:szCs w:val="20"/>
          <w:lang w:eastAsia="en-US"/>
        </w:rPr>
      </w:pPr>
    </w:p>
    <w:p w14:paraId="48B01FAF" w14:textId="77777777" w:rsidR="0096104A" w:rsidRPr="00FE2E39" w:rsidRDefault="0096104A" w:rsidP="00FE2E39">
      <w:pPr>
        <w:shd w:val="clear" w:color="auto" w:fill="FFFFFF"/>
        <w:spacing w:after="0" w:line="23" w:lineRule="atLeast"/>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6104A" w:rsidRPr="0073009B" w14:paraId="1FB5C536" w14:textId="77777777">
        <w:tc>
          <w:tcPr>
            <w:tcW w:w="352" w:type="dxa"/>
            <w:tcBorders>
              <w:top w:val="single" w:sz="4" w:space="0" w:color="auto"/>
              <w:left w:val="single" w:sz="4" w:space="0" w:color="auto"/>
              <w:bottom w:val="single" w:sz="4" w:space="0" w:color="auto"/>
              <w:right w:val="nil"/>
            </w:tcBorders>
            <w:hideMark/>
          </w:tcPr>
          <w:p w14:paraId="27BC518B" w14:textId="77777777" w:rsidR="0096104A" w:rsidRPr="00FE2E39" w:rsidRDefault="0096104A" w:rsidP="00FE2E39">
            <w:pPr>
              <w:spacing w:after="0" w:line="23" w:lineRule="atLeast"/>
              <w:rPr>
                <w:rFonts w:eastAsia="Times New Roman" w:cstheme="minorHAnsi"/>
                <w:sz w:val="24"/>
                <w:szCs w:val="24"/>
              </w:rPr>
            </w:pPr>
            <w:r w:rsidRPr="00FE2E39">
              <w:rPr>
                <w:rFonts w:eastAsia="Times New Roman" w:cstheme="minorHAnsi"/>
                <w:sz w:val="24"/>
                <w:szCs w:val="24"/>
              </w:rPr>
              <w:t>×</w:t>
            </w:r>
          </w:p>
        </w:tc>
        <w:tc>
          <w:tcPr>
            <w:tcW w:w="9574" w:type="dxa"/>
            <w:vMerge w:val="restart"/>
            <w:tcBorders>
              <w:top w:val="nil"/>
              <w:left w:val="nil"/>
              <w:bottom w:val="nil"/>
              <w:right w:val="nil"/>
            </w:tcBorders>
            <w:hideMark/>
          </w:tcPr>
          <w:p w14:paraId="7E911A95" w14:textId="552A868B" w:rsidR="0096104A" w:rsidRPr="00FE2E39" w:rsidRDefault="0096104A" w:rsidP="00FE2E39">
            <w:pPr>
              <w:spacing w:after="0" w:line="23" w:lineRule="atLeast"/>
              <w:jc w:val="both"/>
              <w:rPr>
                <w:rFonts w:eastAsia="Times New Roman" w:cstheme="minorHAnsi"/>
                <w:sz w:val="24"/>
                <w:szCs w:val="24"/>
                <w:lang w:eastAsia="en-US"/>
              </w:rPr>
            </w:pPr>
            <w:r w:rsidRPr="00FE2E39">
              <w:rPr>
                <w:rFonts w:eastAsia="Times New Roman" w:cstheme="minorHAnsi"/>
                <w:sz w:val="24"/>
                <w:szCs w:val="24"/>
              </w:rPr>
              <w:t>tiekėjas neturi interesų, galinčių kelti grėsmę nacionaliniam saugumui – vadovaujantis VPĮ 47 straipsnio 9 dalimi, j</w:t>
            </w:r>
            <w:r w:rsidRPr="00FE2E39">
              <w:rPr>
                <w:rFonts w:eastAsia="Times New Roman" w:cstheme="minorHAnsi"/>
                <w:sz w:val="24"/>
                <w:szCs w:val="20"/>
              </w:rPr>
              <w:t>is pats,</w:t>
            </w:r>
            <w:r w:rsidRPr="00FE2E39">
              <w:rPr>
                <w:rFonts w:eastAsia="Times New Roman" w:cstheme="minorHAnsi"/>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w:t>
            </w:r>
            <w:r w:rsidRPr="00FE2E39">
              <w:rPr>
                <w:rFonts w:eastAsia="Times New Roman" w:cstheme="minorHAnsi"/>
                <w:color w:val="000000"/>
                <w:sz w:val="24"/>
                <w:szCs w:val="24"/>
                <w:bdr w:val="none" w:sz="0" w:space="0" w:color="auto" w:frame="1"/>
                <w:lang w:eastAsia="en-US"/>
              </w:rPr>
              <w:lastRenderedPageBreak/>
              <w:t xml:space="preserve">pilietybę) VPĮ 92 straipsnio 14 dalyje numatytame sąraše nurodytose valstybėse ar teritorijose. </w:t>
            </w:r>
            <w:r w:rsidRPr="00FE2E39">
              <w:rPr>
                <w:rFonts w:eastAsia="Times New Roman" w:cstheme="minorHAnsi"/>
                <w:sz w:val="24"/>
                <w:szCs w:val="24"/>
              </w:rPr>
              <w:t>(</w:t>
            </w:r>
            <w:r w:rsidR="005642DF" w:rsidRPr="00FE2E39">
              <w:rPr>
                <w:rFonts w:eastAsia="Times New Roman" w:cstheme="minorHAnsi"/>
                <w:sz w:val="24"/>
                <w:szCs w:val="24"/>
              </w:rPr>
              <w:t>specialiųjų pirkimo sąlygų 5.2. punktas</w:t>
            </w:r>
            <w:r w:rsidRPr="00FE2E39">
              <w:rPr>
                <w:rFonts w:eastAsia="Times New Roman" w:cstheme="minorHAnsi"/>
                <w:sz w:val="24"/>
                <w:szCs w:val="24"/>
              </w:rPr>
              <w:t>)</w:t>
            </w:r>
          </w:p>
        </w:tc>
      </w:tr>
      <w:tr w:rsidR="0096104A" w:rsidRPr="0073009B" w14:paraId="3A42D038" w14:textId="77777777">
        <w:tc>
          <w:tcPr>
            <w:tcW w:w="352" w:type="dxa"/>
            <w:tcBorders>
              <w:top w:val="single" w:sz="4" w:space="0" w:color="auto"/>
              <w:left w:val="nil"/>
              <w:bottom w:val="nil"/>
              <w:right w:val="nil"/>
            </w:tcBorders>
          </w:tcPr>
          <w:p w14:paraId="1B5B5E7E" w14:textId="77777777" w:rsidR="0096104A" w:rsidRPr="00FE2E39" w:rsidRDefault="0096104A" w:rsidP="00FE2E39">
            <w:pPr>
              <w:spacing w:after="0" w:line="23" w:lineRule="atLeast"/>
              <w:rPr>
                <w:rFonts w:eastAsia="Times New Roman" w:cstheme="minorHAnsi"/>
                <w:sz w:val="24"/>
                <w:szCs w:val="24"/>
              </w:rPr>
            </w:pPr>
          </w:p>
        </w:tc>
        <w:tc>
          <w:tcPr>
            <w:tcW w:w="0" w:type="auto"/>
            <w:vMerge/>
            <w:tcBorders>
              <w:top w:val="nil"/>
              <w:left w:val="nil"/>
              <w:bottom w:val="nil"/>
              <w:right w:val="nil"/>
            </w:tcBorders>
            <w:vAlign w:val="center"/>
            <w:hideMark/>
          </w:tcPr>
          <w:p w14:paraId="1B44D241" w14:textId="77777777" w:rsidR="0096104A" w:rsidRPr="00FE2E39" w:rsidRDefault="0096104A" w:rsidP="00FE2E39">
            <w:pPr>
              <w:spacing w:after="0" w:line="23" w:lineRule="atLeast"/>
              <w:rPr>
                <w:rFonts w:eastAsia="Times New Roman" w:cstheme="minorHAnsi"/>
                <w:sz w:val="24"/>
                <w:szCs w:val="24"/>
              </w:rPr>
            </w:pPr>
          </w:p>
        </w:tc>
      </w:tr>
      <w:tr w:rsidR="0096104A" w:rsidRPr="0073009B" w14:paraId="05AA343C" w14:textId="77777777">
        <w:tc>
          <w:tcPr>
            <w:tcW w:w="352" w:type="dxa"/>
            <w:tcBorders>
              <w:top w:val="nil"/>
              <w:left w:val="nil"/>
              <w:bottom w:val="nil"/>
              <w:right w:val="nil"/>
            </w:tcBorders>
          </w:tcPr>
          <w:p w14:paraId="303ACE8F" w14:textId="77777777" w:rsidR="0096104A" w:rsidRPr="00FE2E39" w:rsidRDefault="0096104A" w:rsidP="00FE2E39">
            <w:pPr>
              <w:spacing w:after="0" w:line="23" w:lineRule="atLeast"/>
              <w:rPr>
                <w:rFonts w:eastAsia="Times New Roman" w:cstheme="minorHAnsi"/>
                <w:sz w:val="24"/>
                <w:szCs w:val="24"/>
              </w:rPr>
            </w:pPr>
          </w:p>
        </w:tc>
        <w:tc>
          <w:tcPr>
            <w:tcW w:w="0" w:type="auto"/>
            <w:vMerge/>
            <w:tcBorders>
              <w:top w:val="nil"/>
              <w:left w:val="nil"/>
              <w:bottom w:val="nil"/>
              <w:right w:val="nil"/>
            </w:tcBorders>
            <w:vAlign w:val="center"/>
            <w:hideMark/>
          </w:tcPr>
          <w:p w14:paraId="5B131219" w14:textId="77777777" w:rsidR="0096104A" w:rsidRPr="00FE2E39" w:rsidRDefault="0096104A" w:rsidP="00FE2E39">
            <w:pPr>
              <w:spacing w:after="0" w:line="23" w:lineRule="atLeast"/>
              <w:rPr>
                <w:rFonts w:eastAsia="Times New Roman" w:cstheme="minorHAnsi"/>
                <w:sz w:val="24"/>
                <w:szCs w:val="24"/>
              </w:rPr>
            </w:pPr>
          </w:p>
        </w:tc>
      </w:tr>
    </w:tbl>
    <w:p w14:paraId="6DA28B88" w14:textId="77777777" w:rsidR="0096104A" w:rsidRPr="00FE2E39" w:rsidRDefault="0096104A" w:rsidP="00FE2E39">
      <w:pPr>
        <w:shd w:val="clear" w:color="auto" w:fill="FFFFFF"/>
        <w:spacing w:after="0" w:line="23" w:lineRule="atLeast"/>
        <w:ind w:firstLine="1219"/>
        <w:rPr>
          <w:rFonts w:eastAsia="Times New Roman" w:cstheme="minorHAnsi"/>
          <w:i/>
          <w:sz w:val="20"/>
          <w:szCs w:val="20"/>
          <w:lang w:eastAsia="en-US"/>
        </w:rPr>
      </w:pPr>
      <w:r w:rsidRPr="00FE2E39">
        <w:rPr>
          <w:rFonts w:eastAsia="Times New Roman" w:cstheme="minorHAnsi"/>
          <w:i/>
          <w:sz w:val="20"/>
          <w:szCs w:val="20"/>
          <w:lang w:eastAsia="en-US"/>
        </w:rPr>
        <w:t>(pirkimo dokumentų punktai)</w:t>
      </w:r>
    </w:p>
    <w:p w14:paraId="72641BDA" w14:textId="77777777" w:rsidR="0096104A" w:rsidRPr="00FE2E39" w:rsidRDefault="0096104A" w:rsidP="00FE2E39">
      <w:pPr>
        <w:widowControl w:val="0"/>
        <w:shd w:val="clear" w:color="auto" w:fill="FFFFFF"/>
        <w:suppressAutoHyphens/>
        <w:spacing w:after="0" w:line="23" w:lineRule="atLeast"/>
        <w:ind w:firstLine="567"/>
        <w:jc w:val="both"/>
        <w:textAlignment w:val="baseline"/>
        <w:rPr>
          <w:rFonts w:eastAsia="Times New Roman" w:cstheme="minorHAnsi"/>
          <w:sz w:val="20"/>
          <w:szCs w:val="20"/>
          <w:shd w:val="clear" w:color="auto" w:fill="008000"/>
          <w:lang w:eastAsia="en-US"/>
        </w:rPr>
      </w:pPr>
    </w:p>
    <w:p w14:paraId="058D6DAA" w14:textId="77777777" w:rsidR="0096104A" w:rsidRPr="00FE2E39" w:rsidRDefault="0096104A" w:rsidP="00FE2E39">
      <w:pPr>
        <w:shd w:val="clear" w:color="auto" w:fill="FFFFFF"/>
        <w:spacing w:after="0" w:line="23" w:lineRule="atLeast"/>
        <w:ind w:firstLine="720"/>
        <w:rPr>
          <w:rFonts w:eastAsia="Times New Roman" w:cstheme="minorHAnsi"/>
          <w:sz w:val="24"/>
          <w:szCs w:val="24"/>
          <w:lang w:eastAsia="en-US"/>
        </w:rPr>
      </w:pPr>
      <w:r w:rsidRPr="00FE2E39">
        <w:rPr>
          <w:rFonts w:eastAsia="Times New Roman" w:cstheme="minorHAnsi"/>
          <w:sz w:val="24"/>
          <w:szCs w:val="24"/>
          <w:lang w:eastAsia="en-US"/>
        </w:rPr>
        <w:t>Patvirtinu, kad šie duomenys yra teisingi ir aktualūs pasiūlymo pateikimo dieną.</w:t>
      </w:r>
    </w:p>
    <w:p w14:paraId="1DB4C2CA" w14:textId="77777777" w:rsidR="0096104A" w:rsidRPr="00FE2E39" w:rsidRDefault="0096104A" w:rsidP="00FE2E39">
      <w:pPr>
        <w:shd w:val="clear" w:color="auto" w:fill="FFFFFF"/>
        <w:spacing w:after="0" w:line="23" w:lineRule="atLeast"/>
        <w:ind w:firstLine="720"/>
        <w:rPr>
          <w:rFonts w:eastAsia="Times New Roman" w:cstheme="minorHAnsi"/>
          <w:sz w:val="24"/>
          <w:szCs w:val="24"/>
          <w:lang w:eastAsia="en-US"/>
        </w:rPr>
      </w:pPr>
    </w:p>
    <w:p w14:paraId="3AA1836B" w14:textId="77777777" w:rsidR="0096104A" w:rsidRPr="00FE2E39" w:rsidRDefault="0096104A" w:rsidP="00FE2E39">
      <w:pPr>
        <w:spacing w:after="0" w:line="23" w:lineRule="atLeast"/>
        <w:ind w:left="709"/>
        <w:jc w:val="both"/>
        <w:rPr>
          <w:rFonts w:eastAsia="Times New Roman" w:cstheme="minorHAnsi"/>
          <w:sz w:val="24"/>
          <w:szCs w:val="24"/>
          <w:lang w:eastAsia="en-US"/>
        </w:rPr>
      </w:pPr>
      <w:r w:rsidRPr="00FE2E39">
        <w:rPr>
          <w:rFonts w:eastAsia="Times New Roman" w:cstheme="minorHAnsi"/>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13B7703" w14:textId="77777777" w:rsidR="0096104A" w:rsidRPr="00FE2E39" w:rsidRDefault="0096104A" w:rsidP="00FE2E39">
      <w:pPr>
        <w:widowControl w:val="0"/>
        <w:shd w:val="clear" w:color="auto" w:fill="FFFFFF"/>
        <w:suppressAutoHyphens/>
        <w:spacing w:after="0" w:line="23" w:lineRule="atLeast"/>
        <w:jc w:val="both"/>
        <w:textAlignment w:val="baseline"/>
        <w:rPr>
          <w:rFonts w:eastAsia="Times New Roman" w:cstheme="minorHAnsi"/>
          <w:color w:val="000000"/>
          <w:sz w:val="24"/>
          <w:szCs w:val="20"/>
          <w:shd w:val="clear" w:color="auto" w:fill="00FF00"/>
          <w:lang w:eastAsia="en-US"/>
        </w:rPr>
      </w:pPr>
    </w:p>
    <w:p w14:paraId="41519172" w14:textId="77777777" w:rsidR="0096104A" w:rsidRPr="00FE2E39" w:rsidRDefault="0096104A" w:rsidP="00FE2E39">
      <w:pPr>
        <w:spacing w:after="0" w:line="23" w:lineRule="atLeast"/>
        <w:ind w:left="709"/>
        <w:jc w:val="both"/>
        <w:rPr>
          <w:rFonts w:eastAsia="Times New Roman" w:cstheme="minorHAnsi"/>
          <w:sz w:val="24"/>
          <w:szCs w:val="24"/>
          <w:lang w:eastAsia="en-US"/>
        </w:rPr>
      </w:pPr>
      <w:r w:rsidRPr="00FE2E39">
        <w:rPr>
          <w:rFonts w:eastAsia="Times New Roman" w:cstheme="minorHAnsi"/>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714596B5" w14:textId="77777777" w:rsidR="0096104A" w:rsidRPr="00FE2E39" w:rsidRDefault="0096104A" w:rsidP="00FE2E39">
      <w:pPr>
        <w:widowControl w:val="0"/>
        <w:suppressAutoHyphens/>
        <w:spacing w:after="0" w:line="23" w:lineRule="atLeast"/>
        <w:ind w:left="709"/>
        <w:jc w:val="both"/>
        <w:textAlignment w:val="baseline"/>
        <w:rPr>
          <w:rFonts w:eastAsia="Times New Roman" w:cstheme="minorHAnsi"/>
          <w:sz w:val="18"/>
          <w:szCs w:val="18"/>
          <w:lang w:eastAsia="en-US"/>
        </w:rPr>
      </w:pPr>
    </w:p>
    <w:p w14:paraId="15B384DC" w14:textId="77777777" w:rsidR="0096104A" w:rsidRPr="00FE2E39" w:rsidRDefault="0096104A" w:rsidP="00FE2E39">
      <w:pPr>
        <w:widowControl w:val="0"/>
        <w:suppressAutoHyphens/>
        <w:spacing w:after="0" w:line="23" w:lineRule="atLeast"/>
        <w:jc w:val="center"/>
        <w:textAlignment w:val="baseline"/>
        <w:rPr>
          <w:rFonts w:eastAsia="Times New Roman" w:cstheme="minorHAnsi"/>
          <w:sz w:val="18"/>
          <w:szCs w:val="18"/>
          <w:lang w:eastAsia="en-US"/>
        </w:rPr>
      </w:pPr>
    </w:p>
    <w:p w14:paraId="22FC9D01" w14:textId="77777777" w:rsidR="0096104A" w:rsidRPr="00FE2E39" w:rsidRDefault="0096104A" w:rsidP="00FE2E39">
      <w:pPr>
        <w:widowControl w:val="0"/>
        <w:suppressAutoHyphens/>
        <w:spacing w:after="0" w:line="23" w:lineRule="atLeast"/>
        <w:jc w:val="center"/>
        <w:textAlignment w:val="baseline"/>
        <w:rPr>
          <w:rFonts w:eastAsia="Times New Roman" w:cstheme="minorHAnsi"/>
          <w:sz w:val="18"/>
          <w:szCs w:val="18"/>
          <w:lang w:eastAsia="en-US"/>
        </w:rPr>
      </w:pPr>
    </w:p>
    <w:p w14:paraId="501FE1DD" w14:textId="77777777" w:rsidR="0096104A" w:rsidRPr="00FE2E39" w:rsidRDefault="0096104A" w:rsidP="00FE2E39">
      <w:pPr>
        <w:widowControl w:val="0"/>
        <w:suppressAutoHyphens/>
        <w:spacing w:after="0" w:line="23" w:lineRule="atLeast"/>
        <w:jc w:val="center"/>
        <w:textAlignment w:val="baseline"/>
        <w:rPr>
          <w:rFonts w:eastAsia="Calibri" w:cstheme="minorHAnsi"/>
          <w:sz w:val="24"/>
          <w:szCs w:val="20"/>
          <w:lang w:eastAsia="en-US"/>
        </w:rPr>
      </w:pPr>
      <w:r w:rsidRPr="00FE2E39">
        <w:rPr>
          <w:rFonts w:eastAsia="Calibri" w:cstheme="minorHAnsi"/>
          <w:sz w:val="24"/>
          <w:szCs w:val="20"/>
          <w:lang w:eastAsia="en-US"/>
        </w:rPr>
        <w:t>____________________</w:t>
      </w:r>
      <w:r w:rsidRPr="00FE2E39">
        <w:rPr>
          <w:rFonts w:eastAsia="Calibri" w:cstheme="minorHAnsi"/>
          <w:i/>
          <w:iCs/>
          <w:sz w:val="22"/>
          <w:szCs w:val="20"/>
          <w:lang w:eastAsia="en-US"/>
        </w:rPr>
        <w:t xml:space="preserve">                             </w:t>
      </w:r>
      <w:r w:rsidRPr="00FE2E39">
        <w:rPr>
          <w:rFonts w:eastAsia="Calibri" w:cstheme="minorHAnsi"/>
          <w:sz w:val="24"/>
          <w:szCs w:val="20"/>
          <w:lang w:eastAsia="en-US"/>
        </w:rPr>
        <w:t>____________________</w:t>
      </w:r>
      <w:r w:rsidRPr="00FE2E39">
        <w:rPr>
          <w:rFonts w:eastAsia="Calibri" w:cstheme="minorHAnsi"/>
          <w:sz w:val="24"/>
          <w:szCs w:val="20"/>
          <w:lang w:eastAsia="en-US"/>
        </w:rPr>
        <w:tab/>
        <w:t xml:space="preserve">                   ___________________</w:t>
      </w:r>
    </w:p>
    <w:p w14:paraId="7228C575" w14:textId="77777777" w:rsidR="0096104A" w:rsidRPr="00FE2E39" w:rsidRDefault="0096104A" w:rsidP="00FE2E39">
      <w:pPr>
        <w:widowControl w:val="0"/>
        <w:suppressAutoHyphens/>
        <w:spacing w:after="0" w:line="23" w:lineRule="atLeast"/>
        <w:ind w:firstLine="471"/>
        <w:jc w:val="center"/>
        <w:textAlignment w:val="baseline"/>
        <w:rPr>
          <w:rFonts w:eastAsia="Times New Roman" w:cstheme="minorHAnsi"/>
          <w:sz w:val="24"/>
          <w:szCs w:val="20"/>
          <w:lang w:eastAsia="en-US"/>
        </w:rPr>
      </w:pPr>
      <w:r w:rsidRPr="00FE2E39">
        <w:rPr>
          <w:rFonts w:eastAsia="Calibri" w:cstheme="minorHAnsi"/>
          <w:i/>
          <w:iCs/>
          <w:sz w:val="22"/>
          <w:szCs w:val="20"/>
          <w:lang w:eastAsia="en-US"/>
        </w:rPr>
        <w:t>(pareigos)                                                           (parašas)                                                 (vardas ir pavardė)</w:t>
      </w:r>
    </w:p>
    <w:p w14:paraId="46C66050" w14:textId="496B4B00" w:rsidR="00E501BF" w:rsidRDefault="00E501BF">
      <w:pPr>
        <w:rPr>
          <w:rFonts w:cstheme="minorHAnsi"/>
          <w:b/>
          <w:bCs/>
          <w:smallCaps/>
          <w:sz w:val="22"/>
          <w:szCs w:val="22"/>
        </w:rPr>
      </w:pPr>
      <w:r>
        <w:rPr>
          <w:rFonts w:cstheme="minorHAnsi"/>
          <w:b/>
          <w:bCs/>
          <w:smallCaps/>
          <w:sz w:val="22"/>
          <w:szCs w:val="22"/>
        </w:rPr>
        <w:br w:type="page"/>
      </w:r>
    </w:p>
    <w:p w14:paraId="3EBCDB08" w14:textId="77777777" w:rsidR="0063231B" w:rsidRDefault="0063231B" w:rsidP="00E501BF">
      <w:pPr>
        <w:keepNext/>
        <w:keepLines/>
        <w:spacing w:before="120" w:after="0" w:line="240" w:lineRule="auto"/>
        <w:ind w:left="5103"/>
        <w:outlineLvl w:val="1"/>
        <w:rPr>
          <w:rFonts w:ascii="Times New Roman" w:eastAsiaTheme="majorEastAsia" w:hAnsi="Times New Roman" w:cs="Times New Roman"/>
          <w:sz w:val="24"/>
          <w:szCs w:val="24"/>
        </w:rPr>
        <w:sectPr w:rsidR="0063231B" w:rsidSect="00535021">
          <w:footerReference w:type="first" r:id="rId25"/>
          <w:pgSz w:w="12240" w:h="15840"/>
          <w:pgMar w:top="1134" w:right="567" w:bottom="1134" w:left="1701" w:header="720" w:footer="720" w:gutter="0"/>
          <w:cols w:space="720"/>
          <w:titlePg/>
          <w:docGrid w:linePitch="360"/>
        </w:sectPr>
      </w:pPr>
    </w:p>
    <w:p w14:paraId="68613E2C" w14:textId="26EA4110" w:rsidR="00E501BF" w:rsidRPr="00FE2E39" w:rsidRDefault="00E501BF" w:rsidP="0034160F">
      <w:pPr>
        <w:keepNext/>
        <w:keepLines/>
        <w:spacing w:before="120" w:after="0" w:line="240" w:lineRule="auto"/>
        <w:ind w:left="9526"/>
        <w:outlineLvl w:val="1"/>
        <w:rPr>
          <w:rFonts w:eastAsiaTheme="majorEastAsia" w:cstheme="minorHAnsi"/>
          <w:sz w:val="24"/>
          <w:szCs w:val="24"/>
        </w:rPr>
      </w:pPr>
      <w:bookmarkStart w:id="121" w:name="_Hlk184825550"/>
      <w:bookmarkStart w:id="122" w:name="_Toc192171534"/>
      <w:r w:rsidRPr="00FE2E39">
        <w:rPr>
          <w:rFonts w:eastAsiaTheme="majorEastAsia" w:cstheme="minorHAnsi"/>
          <w:sz w:val="24"/>
          <w:szCs w:val="24"/>
        </w:rPr>
        <w:lastRenderedPageBreak/>
        <w:t>Specialiųjų pirkimo sąlygų 10 priedas „Tiekėjo siūlomų specialistų sąrašas</w:t>
      </w:r>
      <w:bookmarkEnd w:id="121"/>
      <w:r w:rsidRPr="00FE2E39">
        <w:rPr>
          <w:rFonts w:eastAsiaTheme="majorEastAsia" w:cstheme="minorHAnsi"/>
          <w:sz w:val="24"/>
          <w:szCs w:val="24"/>
        </w:rPr>
        <w:t>“</w:t>
      </w:r>
      <w:bookmarkEnd w:id="122"/>
    </w:p>
    <w:p w14:paraId="4ACE0012" w14:textId="77777777" w:rsidR="0063231B" w:rsidRPr="00FE2E39" w:rsidRDefault="0063231B" w:rsidP="00FE2E39">
      <w:pPr>
        <w:spacing w:after="0"/>
        <w:rPr>
          <w:rFonts w:cstheme="minorHAnsi"/>
          <w:b/>
          <w:bCs/>
          <w:smallCaps/>
          <w:sz w:val="16"/>
          <w:szCs w:val="16"/>
        </w:rPr>
      </w:pPr>
    </w:p>
    <w:p w14:paraId="12B13B1C" w14:textId="1F8E37D5" w:rsidR="0063231B" w:rsidRPr="00FE2E39" w:rsidRDefault="0063231B" w:rsidP="0063231B">
      <w:pPr>
        <w:pStyle w:val="Paantrat"/>
        <w:jc w:val="center"/>
        <w:rPr>
          <w:rFonts w:cstheme="minorHAnsi"/>
        </w:rPr>
      </w:pPr>
      <w:r w:rsidRPr="00FE2E39">
        <w:rPr>
          <w:rFonts w:cstheme="minorHAnsi"/>
        </w:rPr>
        <w:t>Tiekėjo siūlomų specialistų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688"/>
        <w:gridCol w:w="1411"/>
        <w:gridCol w:w="1813"/>
        <w:gridCol w:w="1570"/>
        <w:gridCol w:w="1757"/>
        <w:gridCol w:w="1722"/>
        <w:gridCol w:w="1474"/>
        <w:gridCol w:w="1570"/>
      </w:tblGrid>
      <w:tr w:rsidR="0063231B" w:rsidRPr="0073009B" w14:paraId="3882FB5D" w14:textId="77777777" w:rsidTr="005263C9">
        <w:trPr>
          <w:trHeight w:val="2176"/>
        </w:trPr>
        <w:tc>
          <w:tcPr>
            <w:tcW w:w="201" w:type="pct"/>
            <w:shd w:val="clear" w:color="auto" w:fill="auto"/>
          </w:tcPr>
          <w:p w14:paraId="07717A8A" w14:textId="77777777"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Eil.</w:t>
            </w:r>
          </w:p>
          <w:p w14:paraId="2776C405" w14:textId="77777777"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Nr.</w:t>
            </w:r>
          </w:p>
        </w:tc>
        <w:tc>
          <w:tcPr>
            <w:tcW w:w="629" w:type="pct"/>
          </w:tcPr>
          <w:p w14:paraId="53A057FE" w14:textId="1CA556F1" w:rsidR="0063231B" w:rsidRPr="00FE2E39" w:rsidRDefault="0063231B" w:rsidP="0063231B">
            <w:pPr>
              <w:spacing w:after="0" w:line="240" w:lineRule="auto"/>
              <w:jc w:val="center"/>
              <w:rPr>
                <w:rFonts w:cstheme="minorHAnsi"/>
                <w:iCs/>
                <w:noProof/>
                <w:sz w:val="22"/>
                <w:szCs w:val="22"/>
              </w:rPr>
            </w:pPr>
            <w:r w:rsidRPr="00FE2E39">
              <w:rPr>
                <w:rFonts w:cstheme="minorHAnsi"/>
                <w:iCs/>
                <w:noProof/>
                <w:sz w:val="22"/>
                <w:szCs w:val="22"/>
              </w:rPr>
              <w:t>Siūlomo specialisto vardas, pavardė</w:t>
            </w:r>
          </w:p>
        </w:tc>
        <w:tc>
          <w:tcPr>
            <w:tcW w:w="527" w:type="pct"/>
          </w:tcPr>
          <w:p w14:paraId="3A46FF01" w14:textId="54CE56C5" w:rsidR="0063231B" w:rsidRPr="00FE2E39" w:rsidRDefault="0063231B" w:rsidP="0063231B">
            <w:pPr>
              <w:spacing w:after="0" w:line="240" w:lineRule="auto"/>
              <w:jc w:val="center"/>
              <w:rPr>
                <w:rFonts w:cstheme="minorHAnsi"/>
                <w:iCs/>
                <w:noProof/>
                <w:sz w:val="22"/>
                <w:szCs w:val="22"/>
              </w:rPr>
            </w:pPr>
            <w:r w:rsidRPr="00FE2E39">
              <w:rPr>
                <w:rFonts w:cstheme="minorHAnsi"/>
                <w:iCs/>
                <w:noProof/>
                <w:sz w:val="22"/>
                <w:szCs w:val="22"/>
              </w:rPr>
              <w:t>Specialisto esama</w:t>
            </w:r>
            <w:r w:rsidR="005263C9" w:rsidRPr="00FE2E39">
              <w:rPr>
                <w:rFonts w:cstheme="minorHAnsi"/>
                <w:iCs/>
                <w:noProof/>
                <w:sz w:val="22"/>
                <w:szCs w:val="22"/>
              </w:rPr>
              <w:t xml:space="preserve"> </w:t>
            </w:r>
            <w:r w:rsidRPr="00FE2E39">
              <w:rPr>
                <w:rFonts w:cstheme="minorHAnsi"/>
                <w:iCs/>
                <w:noProof/>
                <w:sz w:val="22"/>
                <w:szCs w:val="22"/>
              </w:rPr>
              <w:t>(-os) darbovietė (-ės)</w:t>
            </w:r>
            <w:r w:rsidR="005263C9" w:rsidRPr="00FE2E39">
              <w:rPr>
                <w:rFonts w:cstheme="minorHAnsi"/>
                <w:iCs/>
                <w:noProof/>
                <w:sz w:val="22"/>
                <w:szCs w:val="22"/>
                <w:vertAlign w:val="superscript"/>
              </w:rPr>
              <w:t>9</w:t>
            </w:r>
          </w:p>
        </w:tc>
        <w:tc>
          <w:tcPr>
            <w:tcW w:w="675" w:type="pct"/>
            <w:shd w:val="clear" w:color="auto" w:fill="auto"/>
          </w:tcPr>
          <w:p w14:paraId="124ABD06" w14:textId="0A571B6A" w:rsidR="0063231B" w:rsidRPr="00FE2E39" w:rsidRDefault="0063231B" w:rsidP="0063231B">
            <w:pPr>
              <w:spacing w:after="0" w:line="240" w:lineRule="auto"/>
              <w:jc w:val="center"/>
              <w:rPr>
                <w:rFonts w:cstheme="minorHAnsi"/>
                <w:b/>
                <w:sz w:val="22"/>
                <w:szCs w:val="22"/>
              </w:rPr>
            </w:pPr>
            <w:r w:rsidRPr="00FE2E39">
              <w:rPr>
                <w:rFonts w:cstheme="minorHAnsi"/>
                <w:iCs/>
                <w:noProof/>
                <w:sz w:val="22"/>
                <w:szCs w:val="22"/>
              </w:rPr>
              <w:t xml:space="preserve">Tikslus </w:t>
            </w:r>
            <w:r w:rsidR="00AD3554" w:rsidRPr="00AD3554">
              <w:rPr>
                <w:rFonts w:cstheme="minorHAnsi"/>
                <w:iCs/>
                <w:noProof/>
                <w:sz w:val="22"/>
                <w:szCs w:val="22"/>
              </w:rPr>
              <w:t>įgyvendin</w:t>
            </w:r>
            <w:r w:rsidR="00AD3554">
              <w:rPr>
                <w:rFonts w:cstheme="minorHAnsi"/>
                <w:iCs/>
                <w:noProof/>
                <w:sz w:val="22"/>
                <w:szCs w:val="22"/>
              </w:rPr>
              <w:t>to</w:t>
            </w:r>
            <w:r w:rsidRPr="00FE2E39">
              <w:rPr>
                <w:rFonts w:cstheme="minorHAnsi"/>
                <w:iCs/>
                <w:noProof/>
                <w:sz w:val="22"/>
                <w:szCs w:val="22"/>
              </w:rPr>
              <w:t xml:space="preserve"> projekto, kurio </w:t>
            </w:r>
            <w:r w:rsidR="00AD3554" w:rsidRPr="00AD3554">
              <w:rPr>
                <w:rFonts w:cstheme="minorHAnsi"/>
                <w:iCs/>
                <w:noProof/>
                <w:sz w:val="22"/>
                <w:szCs w:val="22"/>
              </w:rPr>
              <w:t>įgyvendin</w:t>
            </w:r>
            <w:r w:rsidR="00AD3554">
              <w:rPr>
                <w:rFonts w:cstheme="minorHAnsi"/>
                <w:iCs/>
                <w:noProof/>
                <w:sz w:val="22"/>
                <w:szCs w:val="22"/>
              </w:rPr>
              <w:t>imo</w:t>
            </w:r>
            <w:r w:rsidRPr="00FE2E39">
              <w:rPr>
                <w:rFonts w:cstheme="minorHAnsi"/>
                <w:iCs/>
                <w:noProof/>
                <w:sz w:val="22"/>
                <w:szCs w:val="22"/>
              </w:rPr>
              <w:t xml:space="preserve"> metu </w:t>
            </w:r>
            <w:r w:rsidRPr="00FE2E39">
              <w:rPr>
                <w:rFonts w:cstheme="minorHAnsi"/>
                <w:bCs/>
                <w:color w:val="000000"/>
                <w:sz w:val="22"/>
                <w:szCs w:val="22"/>
              </w:rPr>
              <w:t xml:space="preserve">sukurta ir (ar) įdiegta ir (ar) modernizuota ir (ar) vystyta informacinė sistema ir (ar) registras </w:t>
            </w:r>
            <w:r w:rsidRPr="00FE2E39">
              <w:rPr>
                <w:rFonts w:cstheme="minorHAnsi"/>
                <w:iCs/>
                <w:noProof/>
                <w:sz w:val="22"/>
                <w:szCs w:val="22"/>
              </w:rPr>
              <w:t>pavadinimas</w:t>
            </w:r>
          </w:p>
        </w:tc>
        <w:tc>
          <w:tcPr>
            <w:tcW w:w="562" w:type="pct"/>
            <w:shd w:val="clear" w:color="auto" w:fill="auto"/>
          </w:tcPr>
          <w:p w14:paraId="5842546A" w14:textId="77777777" w:rsidR="0063231B" w:rsidRPr="00FE2E39" w:rsidRDefault="0063231B" w:rsidP="0063231B">
            <w:pPr>
              <w:spacing w:after="0" w:line="240" w:lineRule="auto"/>
              <w:jc w:val="center"/>
              <w:rPr>
                <w:rFonts w:cstheme="minorHAnsi"/>
                <w:b/>
                <w:sz w:val="22"/>
                <w:szCs w:val="22"/>
              </w:rPr>
            </w:pPr>
            <w:r w:rsidRPr="00FE2E39">
              <w:rPr>
                <w:rFonts w:cstheme="minorHAnsi"/>
                <w:bCs/>
                <w:color w:val="000000"/>
                <w:sz w:val="22"/>
                <w:szCs w:val="22"/>
              </w:rPr>
              <w:t>Sukurtos ir (ar)  įdiegtos ir (ar) modernizuotos ir (ar) vystytos  informacinės sistemos ir (ar) registro pavadinimas (jei jo negalima nustatyti iš projekto pavadinimo)</w:t>
            </w:r>
          </w:p>
        </w:tc>
        <w:tc>
          <w:tcPr>
            <w:tcW w:w="654" w:type="pct"/>
          </w:tcPr>
          <w:p w14:paraId="03AD3A0F" w14:textId="77777777" w:rsidR="0063231B" w:rsidRPr="00FE2E39" w:rsidRDefault="0063231B" w:rsidP="0063231B">
            <w:pPr>
              <w:spacing w:after="0" w:line="240" w:lineRule="auto"/>
              <w:jc w:val="center"/>
              <w:rPr>
                <w:rFonts w:cstheme="minorHAnsi"/>
                <w:b/>
                <w:sz w:val="22"/>
                <w:szCs w:val="22"/>
              </w:rPr>
            </w:pPr>
            <w:r w:rsidRPr="00FE2E39">
              <w:rPr>
                <w:rFonts w:cstheme="minorHAnsi"/>
                <w:iCs/>
                <w:noProof/>
                <w:sz w:val="22"/>
                <w:szCs w:val="22"/>
              </w:rPr>
              <w:t>Projekto pradžios ir pabaigos datos (metai, mėnuo, diena)</w:t>
            </w:r>
          </w:p>
        </w:tc>
        <w:tc>
          <w:tcPr>
            <w:tcW w:w="641" w:type="pct"/>
          </w:tcPr>
          <w:p w14:paraId="2798F2DE" w14:textId="4AC37445" w:rsidR="0063231B" w:rsidRPr="00FE2E39" w:rsidRDefault="0063231B" w:rsidP="0063231B">
            <w:pPr>
              <w:spacing w:after="0" w:line="240" w:lineRule="auto"/>
              <w:rPr>
                <w:rFonts w:cstheme="minorHAnsi"/>
                <w:b/>
                <w:sz w:val="22"/>
                <w:szCs w:val="22"/>
              </w:rPr>
            </w:pPr>
            <w:r w:rsidRPr="00FE2E39">
              <w:rPr>
                <w:rFonts w:cstheme="minorHAnsi"/>
                <w:iCs/>
                <w:noProof/>
                <w:sz w:val="22"/>
                <w:szCs w:val="22"/>
              </w:rPr>
              <w:t xml:space="preserve">Sutarties pagal kurią buvo </w:t>
            </w:r>
            <w:r w:rsidR="00AD3554" w:rsidRPr="00AD3554">
              <w:rPr>
                <w:rFonts w:cstheme="minorHAnsi"/>
                <w:b/>
                <w:bCs/>
                <w:iCs/>
                <w:noProof/>
                <w:sz w:val="22"/>
                <w:szCs w:val="22"/>
              </w:rPr>
              <w:t>įgyvendin</w:t>
            </w:r>
            <w:r w:rsidR="00AD3554">
              <w:rPr>
                <w:rFonts w:cstheme="minorHAnsi"/>
                <w:b/>
                <w:bCs/>
                <w:iCs/>
                <w:noProof/>
                <w:sz w:val="22"/>
                <w:szCs w:val="22"/>
              </w:rPr>
              <w:t>tas</w:t>
            </w:r>
            <w:r w:rsidRPr="00FE2E39">
              <w:rPr>
                <w:rFonts w:cstheme="minorHAnsi"/>
                <w:b/>
                <w:bCs/>
                <w:iCs/>
                <w:noProof/>
                <w:sz w:val="22"/>
                <w:szCs w:val="22"/>
              </w:rPr>
              <w:t xml:space="preserve"> </w:t>
            </w:r>
            <w:r w:rsidRPr="00FE2E39">
              <w:rPr>
                <w:rFonts w:cstheme="minorHAnsi"/>
                <w:iCs/>
                <w:noProof/>
                <w:sz w:val="22"/>
                <w:szCs w:val="22"/>
              </w:rPr>
              <w:t>projektas sudarymo data (metai, mėnuo, diena), pavadinimas ir numeris (jei yra)</w:t>
            </w:r>
          </w:p>
        </w:tc>
        <w:tc>
          <w:tcPr>
            <w:tcW w:w="526" w:type="pct"/>
            <w:shd w:val="clear" w:color="auto" w:fill="auto"/>
          </w:tcPr>
          <w:p w14:paraId="31AA08F0" w14:textId="77777777" w:rsidR="0063231B" w:rsidRPr="00FE2E39" w:rsidRDefault="0063231B" w:rsidP="0063231B">
            <w:pPr>
              <w:spacing w:after="0" w:line="240" w:lineRule="auto"/>
              <w:jc w:val="both"/>
              <w:rPr>
                <w:rFonts w:cstheme="minorHAnsi"/>
                <w:b/>
                <w:sz w:val="22"/>
                <w:szCs w:val="22"/>
              </w:rPr>
            </w:pPr>
            <w:r w:rsidRPr="00FE2E39">
              <w:rPr>
                <w:rFonts w:cstheme="minorHAnsi"/>
                <w:iCs/>
                <w:noProof/>
                <w:sz w:val="22"/>
                <w:szCs w:val="22"/>
              </w:rPr>
              <w:t xml:space="preserve">Kokias funkcijas (pareigas) projekte atliko siūlomas specialistas ir  </w:t>
            </w:r>
            <w:r w:rsidRPr="00FE2E39">
              <w:rPr>
                <w:rFonts w:cstheme="minorHAnsi"/>
                <w:iCs/>
                <w:noProof/>
                <w:color w:val="000000" w:themeColor="text1"/>
                <w:sz w:val="22"/>
                <w:szCs w:val="22"/>
              </w:rPr>
              <w:t xml:space="preserve">ar </w:t>
            </w:r>
            <w:r w:rsidRPr="00FE2E39">
              <w:rPr>
                <w:rFonts w:cstheme="minorHAnsi"/>
                <w:bCs/>
                <w:color w:val="000000" w:themeColor="text1"/>
                <w:sz w:val="22"/>
                <w:szCs w:val="22"/>
              </w:rPr>
              <w:t xml:space="preserve">sukurta ir (ar)  įdiegta ir (ar) modernizuota ir </w:t>
            </w:r>
            <w:r w:rsidRPr="00FE2E39">
              <w:rPr>
                <w:rFonts w:cstheme="minorHAnsi"/>
                <w:color w:val="000000" w:themeColor="text1"/>
                <w:sz w:val="22"/>
                <w:szCs w:val="22"/>
              </w:rPr>
              <w:t>(ar) vystyta</w:t>
            </w:r>
            <w:r w:rsidRPr="00FE2E39">
              <w:rPr>
                <w:rFonts w:cstheme="minorHAnsi"/>
                <w:bCs/>
                <w:color w:val="000000" w:themeColor="text1"/>
                <w:sz w:val="22"/>
                <w:szCs w:val="22"/>
              </w:rPr>
              <w:t xml:space="preserve"> informacinė sistema ir (ar) registras </w:t>
            </w:r>
            <w:r w:rsidRPr="00FE2E39">
              <w:rPr>
                <w:rFonts w:cstheme="minorHAnsi"/>
                <w:color w:val="000000" w:themeColor="text1"/>
                <w:sz w:val="22"/>
                <w:szCs w:val="22"/>
              </w:rPr>
              <w:t xml:space="preserve">atitiko joms keltus reikalavimus (techninius ir funkcinius), </w:t>
            </w:r>
            <w:proofErr w:type="spellStart"/>
            <w:r w:rsidRPr="00FE2E39">
              <w:rPr>
                <w:rFonts w:cstheme="minorHAnsi"/>
                <w:color w:val="000000" w:themeColor="text1"/>
                <w:sz w:val="22"/>
                <w:szCs w:val="22"/>
              </w:rPr>
              <w:t>t.y</w:t>
            </w:r>
            <w:proofErr w:type="spellEnd"/>
            <w:r w:rsidRPr="00FE2E39">
              <w:rPr>
                <w:rFonts w:cstheme="minorHAnsi"/>
                <w:color w:val="000000" w:themeColor="text1"/>
                <w:sz w:val="22"/>
                <w:szCs w:val="22"/>
              </w:rPr>
              <w:t>. buvo priimtos</w:t>
            </w:r>
          </w:p>
        </w:tc>
        <w:tc>
          <w:tcPr>
            <w:tcW w:w="585" w:type="pct"/>
            <w:shd w:val="clear" w:color="auto" w:fill="auto"/>
          </w:tcPr>
          <w:p w14:paraId="6325B44E" w14:textId="77777777"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Užsakovo identifikavimo duomenys (kontaktiniai asmenys)</w:t>
            </w:r>
          </w:p>
        </w:tc>
      </w:tr>
      <w:tr w:rsidR="0063231B" w:rsidRPr="0073009B" w14:paraId="71DE6303" w14:textId="77777777" w:rsidTr="005263C9">
        <w:trPr>
          <w:trHeight w:val="285"/>
        </w:trPr>
        <w:tc>
          <w:tcPr>
            <w:tcW w:w="201" w:type="pct"/>
            <w:shd w:val="clear" w:color="auto" w:fill="auto"/>
          </w:tcPr>
          <w:p w14:paraId="13F1EF43" w14:textId="77777777"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1</w:t>
            </w:r>
          </w:p>
        </w:tc>
        <w:tc>
          <w:tcPr>
            <w:tcW w:w="629" w:type="pct"/>
          </w:tcPr>
          <w:p w14:paraId="7C4088A7" w14:textId="4108C7AA"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2</w:t>
            </w:r>
          </w:p>
        </w:tc>
        <w:tc>
          <w:tcPr>
            <w:tcW w:w="527" w:type="pct"/>
          </w:tcPr>
          <w:p w14:paraId="47E9096B" w14:textId="08E08FD7"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3</w:t>
            </w:r>
          </w:p>
        </w:tc>
        <w:tc>
          <w:tcPr>
            <w:tcW w:w="675" w:type="pct"/>
            <w:shd w:val="clear" w:color="auto" w:fill="auto"/>
          </w:tcPr>
          <w:p w14:paraId="437493F6" w14:textId="183F8B8B"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4</w:t>
            </w:r>
          </w:p>
        </w:tc>
        <w:tc>
          <w:tcPr>
            <w:tcW w:w="562" w:type="pct"/>
            <w:shd w:val="clear" w:color="auto" w:fill="auto"/>
          </w:tcPr>
          <w:p w14:paraId="6A5D2E2A" w14:textId="1D5F9CEB"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5</w:t>
            </w:r>
          </w:p>
        </w:tc>
        <w:tc>
          <w:tcPr>
            <w:tcW w:w="654" w:type="pct"/>
          </w:tcPr>
          <w:p w14:paraId="13C0ED62" w14:textId="2523F6C3"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6</w:t>
            </w:r>
          </w:p>
        </w:tc>
        <w:tc>
          <w:tcPr>
            <w:tcW w:w="641" w:type="pct"/>
          </w:tcPr>
          <w:p w14:paraId="6B5F8032" w14:textId="73D3C479"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7</w:t>
            </w:r>
          </w:p>
        </w:tc>
        <w:tc>
          <w:tcPr>
            <w:tcW w:w="526" w:type="pct"/>
            <w:shd w:val="clear" w:color="auto" w:fill="auto"/>
          </w:tcPr>
          <w:p w14:paraId="49C5F5D3" w14:textId="16A9D433"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8</w:t>
            </w:r>
          </w:p>
        </w:tc>
        <w:tc>
          <w:tcPr>
            <w:tcW w:w="585" w:type="pct"/>
            <w:shd w:val="clear" w:color="auto" w:fill="auto"/>
          </w:tcPr>
          <w:p w14:paraId="4A747CA3" w14:textId="518CEAD1"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9</w:t>
            </w:r>
          </w:p>
        </w:tc>
      </w:tr>
      <w:tr w:rsidR="005263C9" w:rsidRPr="0073009B" w14:paraId="3B95063A" w14:textId="77777777" w:rsidTr="005263C9">
        <w:trPr>
          <w:trHeight w:val="146"/>
        </w:trPr>
        <w:tc>
          <w:tcPr>
            <w:tcW w:w="5000" w:type="pct"/>
            <w:gridSpan w:val="9"/>
          </w:tcPr>
          <w:p w14:paraId="54E04A73" w14:textId="4260C634" w:rsidR="005263C9" w:rsidRPr="00FE2E39" w:rsidRDefault="005263C9" w:rsidP="005263C9">
            <w:pPr>
              <w:spacing w:after="0" w:line="240" w:lineRule="auto"/>
              <w:jc w:val="center"/>
              <w:rPr>
                <w:rFonts w:cstheme="minorHAnsi"/>
                <w:b/>
                <w:iCs/>
                <w:color w:val="FF0000"/>
                <w:sz w:val="22"/>
                <w:szCs w:val="22"/>
              </w:rPr>
            </w:pPr>
            <w:r w:rsidRPr="00FE2E39">
              <w:rPr>
                <w:rFonts w:cstheme="minorHAnsi"/>
                <w:b/>
                <w:iCs/>
                <w:sz w:val="22"/>
                <w:szCs w:val="22"/>
              </w:rPr>
              <w:t>1. PROGRAMUOTOJAS</w:t>
            </w:r>
          </w:p>
        </w:tc>
      </w:tr>
      <w:tr w:rsidR="0063231B" w:rsidRPr="0073009B" w14:paraId="64FC909B" w14:textId="77777777" w:rsidTr="005263C9">
        <w:trPr>
          <w:trHeight w:val="269"/>
        </w:trPr>
        <w:tc>
          <w:tcPr>
            <w:tcW w:w="201" w:type="pct"/>
            <w:shd w:val="clear" w:color="auto" w:fill="auto"/>
          </w:tcPr>
          <w:p w14:paraId="5F1CC0DA" w14:textId="77F9035D"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1.1.</w:t>
            </w:r>
          </w:p>
        </w:tc>
        <w:tc>
          <w:tcPr>
            <w:tcW w:w="629" w:type="pct"/>
          </w:tcPr>
          <w:p w14:paraId="1535B87A" w14:textId="77777777" w:rsidR="0063231B" w:rsidRPr="00FE2E39" w:rsidRDefault="0063231B" w:rsidP="0063231B">
            <w:pPr>
              <w:spacing w:after="0" w:line="240" w:lineRule="auto"/>
              <w:jc w:val="center"/>
              <w:rPr>
                <w:rFonts w:cstheme="minorHAnsi"/>
                <w:b/>
                <w:sz w:val="22"/>
                <w:szCs w:val="22"/>
              </w:rPr>
            </w:pPr>
          </w:p>
        </w:tc>
        <w:tc>
          <w:tcPr>
            <w:tcW w:w="527" w:type="pct"/>
          </w:tcPr>
          <w:p w14:paraId="5B80111B"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6D1F469B" w14:textId="7A564ACA"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63E49939" w14:textId="1ADBAFA1" w:rsidR="0063231B" w:rsidRPr="00FE2E39" w:rsidRDefault="0063231B" w:rsidP="0063231B">
            <w:pPr>
              <w:spacing w:after="0" w:line="240" w:lineRule="auto"/>
              <w:jc w:val="center"/>
              <w:rPr>
                <w:rFonts w:cstheme="minorHAnsi"/>
                <w:b/>
                <w:sz w:val="22"/>
                <w:szCs w:val="22"/>
              </w:rPr>
            </w:pPr>
          </w:p>
        </w:tc>
        <w:tc>
          <w:tcPr>
            <w:tcW w:w="654" w:type="pct"/>
            <w:shd w:val="clear" w:color="auto" w:fill="auto"/>
          </w:tcPr>
          <w:p w14:paraId="53D715B8" w14:textId="0694F084" w:rsidR="0063231B" w:rsidRPr="00FE2E39" w:rsidRDefault="0063231B" w:rsidP="0063231B">
            <w:pPr>
              <w:spacing w:after="0" w:line="240" w:lineRule="auto"/>
              <w:jc w:val="center"/>
              <w:rPr>
                <w:rFonts w:cstheme="minorHAnsi"/>
                <w:b/>
                <w:sz w:val="22"/>
                <w:szCs w:val="22"/>
              </w:rPr>
            </w:pPr>
          </w:p>
        </w:tc>
        <w:tc>
          <w:tcPr>
            <w:tcW w:w="641" w:type="pct"/>
            <w:shd w:val="clear" w:color="auto" w:fill="auto"/>
          </w:tcPr>
          <w:p w14:paraId="7D6910E7" w14:textId="79B096C5"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42BA5EAF" w14:textId="239DD993"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02CF47A7" w14:textId="5FD25899" w:rsidR="0063231B" w:rsidRPr="00FE2E39" w:rsidRDefault="0063231B" w:rsidP="0063231B">
            <w:pPr>
              <w:spacing w:after="0" w:line="240" w:lineRule="auto"/>
              <w:jc w:val="center"/>
              <w:rPr>
                <w:rFonts w:cstheme="minorHAnsi"/>
                <w:b/>
                <w:sz w:val="22"/>
                <w:szCs w:val="22"/>
              </w:rPr>
            </w:pPr>
          </w:p>
        </w:tc>
      </w:tr>
      <w:tr w:rsidR="0063231B" w:rsidRPr="0073009B" w14:paraId="6F767F2D" w14:textId="77777777" w:rsidTr="005263C9">
        <w:trPr>
          <w:trHeight w:val="269"/>
        </w:trPr>
        <w:tc>
          <w:tcPr>
            <w:tcW w:w="201" w:type="pct"/>
            <w:shd w:val="clear" w:color="auto" w:fill="auto"/>
          </w:tcPr>
          <w:p w14:paraId="48447A54" w14:textId="29CC2BF4"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1.2.</w:t>
            </w:r>
          </w:p>
        </w:tc>
        <w:tc>
          <w:tcPr>
            <w:tcW w:w="629" w:type="pct"/>
          </w:tcPr>
          <w:p w14:paraId="27608306" w14:textId="77777777" w:rsidR="0063231B" w:rsidRPr="00FE2E39" w:rsidRDefault="0063231B" w:rsidP="0063231B">
            <w:pPr>
              <w:spacing w:after="0" w:line="240" w:lineRule="auto"/>
              <w:jc w:val="center"/>
              <w:rPr>
                <w:rFonts w:cstheme="minorHAnsi"/>
                <w:b/>
                <w:sz w:val="22"/>
                <w:szCs w:val="22"/>
              </w:rPr>
            </w:pPr>
          </w:p>
        </w:tc>
        <w:tc>
          <w:tcPr>
            <w:tcW w:w="527" w:type="pct"/>
          </w:tcPr>
          <w:p w14:paraId="07162853"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0615C834" w14:textId="5B1D1E09"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0CAE24A5" w14:textId="1EEADA7F" w:rsidR="0063231B" w:rsidRPr="00FE2E39" w:rsidRDefault="0063231B" w:rsidP="0063231B">
            <w:pPr>
              <w:spacing w:after="0" w:line="240" w:lineRule="auto"/>
              <w:jc w:val="center"/>
              <w:rPr>
                <w:rFonts w:cstheme="minorHAnsi"/>
                <w:b/>
                <w:sz w:val="22"/>
                <w:szCs w:val="22"/>
              </w:rPr>
            </w:pPr>
          </w:p>
        </w:tc>
        <w:tc>
          <w:tcPr>
            <w:tcW w:w="654" w:type="pct"/>
            <w:shd w:val="clear" w:color="auto" w:fill="auto"/>
          </w:tcPr>
          <w:p w14:paraId="0FC098CC" w14:textId="6E8C7ED6" w:rsidR="0063231B" w:rsidRPr="00FE2E39" w:rsidRDefault="0063231B" w:rsidP="0063231B">
            <w:pPr>
              <w:spacing w:after="0" w:line="240" w:lineRule="auto"/>
              <w:jc w:val="center"/>
              <w:rPr>
                <w:rFonts w:cstheme="minorHAnsi"/>
                <w:b/>
                <w:sz w:val="22"/>
                <w:szCs w:val="22"/>
              </w:rPr>
            </w:pPr>
          </w:p>
        </w:tc>
        <w:tc>
          <w:tcPr>
            <w:tcW w:w="641" w:type="pct"/>
            <w:shd w:val="clear" w:color="auto" w:fill="auto"/>
          </w:tcPr>
          <w:p w14:paraId="6AB28F31" w14:textId="44077E7E"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5F2C36C5" w14:textId="57968209"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3E3E19F4" w14:textId="26C1102E" w:rsidR="0063231B" w:rsidRPr="00FE2E39" w:rsidRDefault="0063231B" w:rsidP="0063231B">
            <w:pPr>
              <w:spacing w:after="0" w:line="240" w:lineRule="auto"/>
              <w:jc w:val="center"/>
              <w:rPr>
                <w:rFonts w:cstheme="minorHAnsi"/>
                <w:b/>
                <w:sz w:val="22"/>
                <w:szCs w:val="22"/>
              </w:rPr>
            </w:pPr>
          </w:p>
        </w:tc>
      </w:tr>
      <w:tr w:rsidR="0063231B" w:rsidRPr="0073009B" w14:paraId="4E99A1E6" w14:textId="77777777" w:rsidTr="005263C9">
        <w:trPr>
          <w:trHeight w:val="269"/>
        </w:trPr>
        <w:tc>
          <w:tcPr>
            <w:tcW w:w="201" w:type="pct"/>
            <w:shd w:val="clear" w:color="auto" w:fill="auto"/>
          </w:tcPr>
          <w:p w14:paraId="2FF9E3E0" w14:textId="73EF0974"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1.3.</w:t>
            </w:r>
          </w:p>
        </w:tc>
        <w:tc>
          <w:tcPr>
            <w:tcW w:w="629" w:type="pct"/>
          </w:tcPr>
          <w:p w14:paraId="5F698AC0" w14:textId="77777777" w:rsidR="0063231B" w:rsidRPr="00FE2E39" w:rsidRDefault="0063231B" w:rsidP="0063231B">
            <w:pPr>
              <w:spacing w:after="0" w:line="240" w:lineRule="auto"/>
              <w:jc w:val="center"/>
              <w:rPr>
                <w:rFonts w:cstheme="minorHAnsi"/>
                <w:b/>
                <w:sz w:val="22"/>
                <w:szCs w:val="22"/>
              </w:rPr>
            </w:pPr>
          </w:p>
        </w:tc>
        <w:tc>
          <w:tcPr>
            <w:tcW w:w="527" w:type="pct"/>
          </w:tcPr>
          <w:p w14:paraId="7071E7A9"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20A7CC0A" w14:textId="78159E96"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604B4FEE" w14:textId="77777777" w:rsidR="0063231B" w:rsidRPr="00FE2E39" w:rsidRDefault="0063231B" w:rsidP="0063231B">
            <w:pPr>
              <w:spacing w:after="0" w:line="240" w:lineRule="auto"/>
              <w:jc w:val="center"/>
              <w:rPr>
                <w:rFonts w:cstheme="minorHAnsi"/>
                <w:b/>
                <w:sz w:val="22"/>
                <w:szCs w:val="22"/>
              </w:rPr>
            </w:pPr>
          </w:p>
        </w:tc>
        <w:tc>
          <w:tcPr>
            <w:tcW w:w="654" w:type="pct"/>
          </w:tcPr>
          <w:p w14:paraId="4446556C" w14:textId="77777777" w:rsidR="0063231B" w:rsidRPr="00FE2E39" w:rsidRDefault="0063231B" w:rsidP="0063231B">
            <w:pPr>
              <w:spacing w:after="0" w:line="240" w:lineRule="auto"/>
              <w:jc w:val="center"/>
              <w:rPr>
                <w:rFonts w:cstheme="minorHAnsi"/>
                <w:b/>
                <w:sz w:val="22"/>
                <w:szCs w:val="22"/>
              </w:rPr>
            </w:pPr>
          </w:p>
        </w:tc>
        <w:tc>
          <w:tcPr>
            <w:tcW w:w="641" w:type="pct"/>
          </w:tcPr>
          <w:p w14:paraId="5947E2A7" w14:textId="77777777"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35CF1961" w14:textId="77777777"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650D699D" w14:textId="77777777" w:rsidR="0063231B" w:rsidRPr="00FE2E39" w:rsidRDefault="0063231B" w:rsidP="0063231B">
            <w:pPr>
              <w:spacing w:after="0" w:line="240" w:lineRule="auto"/>
              <w:jc w:val="center"/>
              <w:rPr>
                <w:rFonts w:cstheme="minorHAnsi"/>
                <w:b/>
                <w:sz w:val="22"/>
                <w:szCs w:val="22"/>
              </w:rPr>
            </w:pPr>
          </w:p>
        </w:tc>
      </w:tr>
      <w:tr w:rsidR="005263C9" w:rsidRPr="0073009B" w14:paraId="5968DE71" w14:textId="77777777" w:rsidTr="005263C9">
        <w:trPr>
          <w:trHeight w:val="269"/>
        </w:trPr>
        <w:tc>
          <w:tcPr>
            <w:tcW w:w="5000" w:type="pct"/>
            <w:gridSpan w:val="9"/>
          </w:tcPr>
          <w:p w14:paraId="5ECC29B5" w14:textId="6BE7B9AA" w:rsidR="005263C9" w:rsidRPr="00FE2E39" w:rsidRDefault="005263C9" w:rsidP="005263C9">
            <w:pPr>
              <w:spacing w:after="0" w:line="240" w:lineRule="auto"/>
              <w:ind w:left="720"/>
              <w:jc w:val="center"/>
              <w:rPr>
                <w:rFonts w:cstheme="minorHAnsi"/>
                <w:b/>
                <w:sz w:val="22"/>
                <w:szCs w:val="22"/>
              </w:rPr>
            </w:pPr>
            <w:r w:rsidRPr="00FE2E39">
              <w:rPr>
                <w:rFonts w:cstheme="minorHAnsi"/>
                <w:b/>
                <w:sz w:val="22"/>
                <w:szCs w:val="22"/>
              </w:rPr>
              <w:lastRenderedPageBreak/>
              <w:t>2. GIS SPECIALISTAS</w:t>
            </w:r>
          </w:p>
        </w:tc>
      </w:tr>
      <w:tr w:rsidR="0063231B" w:rsidRPr="0073009B" w14:paraId="79A878EF" w14:textId="77777777" w:rsidTr="005263C9">
        <w:trPr>
          <w:trHeight w:val="269"/>
        </w:trPr>
        <w:tc>
          <w:tcPr>
            <w:tcW w:w="201" w:type="pct"/>
            <w:shd w:val="clear" w:color="auto" w:fill="auto"/>
          </w:tcPr>
          <w:p w14:paraId="3EF0164B" w14:textId="5CE7EE09"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2.1.</w:t>
            </w:r>
          </w:p>
        </w:tc>
        <w:tc>
          <w:tcPr>
            <w:tcW w:w="629" w:type="pct"/>
          </w:tcPr>
          <w:p w14:paraId="6EE9C857" w14:textId="77777777" w:rsidR="0063231B" w:rsidRPr="00FE2E39" w:rsidRDefault="0063231B" w:rsidP="0063231B">
            <w:pPr>
              <w:spacing w:after="0" w:line="240" w:lineRule="auto"/>
              <w:jc w:val="center"/>
              <w:rPr>
                <w:rFonts w:cstheme="minorHAnsi"/>
                <w:b/>
                <w:sz w:val="22"/>
                <w:szCs w:val="22"/>
              </w:rPr>
            </w:pPr>
          </w:p>
        </w:tc>
        <w:tc>
          <w:tcPr>
            <w:tcW w:w="527" w:type="pct"/>
          </w:tcPr>
          <w:p w14:paraId="34A9053A"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1B9415D6" w14:textId="3D63B1CE"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1B167D60" w14:textId="77777777" w:rsidR="0063231B" w:rsidRPr="00FE2E39" w:rsidRDefault="0063231B" w:rsidP="0063231B">
            <w:pPr>
              <w:spacing w:after="0" w:line="240" w:lineRule="auto"/>
              <w:jc w:val="center"/>
              <w:rPr>
                <w:rFonts w:cstheme="minorHAnsi"/>
                <w:b/>
                <w:sz w:val="22"/>
                <w:szCs w:val="22"/>
              </w:rPr>
            </w:pPr>
          </w:p>
        </w:tc>
        <w:tc>
          <w:tcPr>
            <w:tcW w:w="654" w:type="pct"/>
          </w:tcPr>
          <w:p w14:paraId="48D47C0E" w14:textId="77777777" w:rsidR="0063231B" w:rsidRPr="00FE2E39" w:rsidRDefault="0063231B" w:rsidP="0063231B">
            <w:pPr>
              <w:spacing w:after="0" w:line="240" w:lineRule="auto"/>
              <w:jc w:val="center"/>
              <w:rPr>
                <w:rFonts w:cstheme="minorHAnsi"/>
                <w:b/>
                <w:sz w:val="22"/>
                <w:szCs w:val="22"/>
              </w:rPr>
            </w:pPr>
          </w:p>
        </w:tc>
        <w:tc>
          <w:tcPr>
            <w:tcW w:w="641" w:type="pct"/>
          </w:tcPr>
          <w:p w14:paraId="1AA7F70F" w14:textId="77777777"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38BDC959" w14:textId="77777777"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63E23F6F" w14:textId="77777777" w:rsidR="0063231B" w:rsidRPr="00FE2E39" w:rsidRDefault="0063231B" w:rsidP="0063231B">
            <w:pPr>
              <w:spacing w:after="0" w:line="240" w:lineRule="auto"/>
              <w:jc w:val="center"/>
              <w:rPr>
                <w:rFonts w:cstheme="minorHAnsi"/>
                <w:b/>
                <w:sz w:val="22"/>
                <w:szCs w:val="22"/>
              </w:rPr>
            </w:pPr>
          </w:p>
        </w:tc>
      </w:tr>
      <w:tr w:rsidR="0063231B" w:rsidRPr="0073009B" w14:paraId="58F94C85" w14:textId="77777777" w:rsidTr="005263C9">
        <w:trPr>
          <w:trHeight w:val="269"/>
        </w:trPr>
        <w:tc>
          <w:tcPr>
            <w:tcW w:w="201" w:type="pct"/>
            <w:shd w:val="clear" w:color="auto" w:fill="auto"/>
          </w:tcPr>
          <w:p w14:paraId="7052A5E4" w14:textId="79D143DF"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2.2.</w:t>
            </w:r>
          </w:p>
        </w:tc>
        <w:tc>
          <w:tcPr>
            <w:tcW w:w="629" w:type="pct"/>
          </w:tcPr>
          <w:p w14:paraId="2DB31570" w14:textId="77777777" w:rsidR="0063231B" w:rsidRPr="00FE2E39" w:rsidRDefault="0063231B" w:rsidP="0063231B">
            <w:pPr>
              <w:spacing w:after="0" w:line="240" w:lineRule="auto"/>
              <w:jc w:val="center"/>
              <w:rPr>
                <w:rFonts w:cstheme="minorHAnsi"/>
                <w:b/>
                <w:sz w:val="22"/>
                <w:szCs w:val="22"/>
              </w:rPr>
            </w:pPr>
          </w:p>
        </w:tc>
        <w:tc>
          <w:tcPr>
            <w:tcW w:w="527" w:type="pct"/>
          </w:tcPr>
          <w:p w14:paraId="7F273F5C"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4A4A3C09" w14:textId="533A504B"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1CEDF0A6" w14:textId="77777777" w:rsidR="0063231B" w:rsidRPr="00FE2E39" w:rsidRDefault="0063231B" w:rsidP="0063231B">
            <w:pPr>
              <w:spacing w:after="0" w:line="240" w:lineRule="auto"/>
              <w:jc w:val="center"/>
              <w:rPr>
                <w:rFonts w:cstheme="minorHAnsi"/>
                <w:b/>
                <w:sz w:val="22"/>
                <w:szCs w:val="22"/>
              </w:rPr>
            </w:pPr>
          </w:p>
        </w:tc>
        <w:tc>
          <w:tcPr>
            <w:tcW w:w="654" w:type="pct"/>
          </w:tcPr>
          <w:p w14:paraId="6F35DFCD" w14:textId="77777777" w:rsidR="0063231B" w:rsidRPr="00FE2E39" w:rsidRDefault="0063231B" w:rsidP="0063231B">
            <w:pPr>
              <w:spacing w:after="0" w:line="240" w:lineRule="auto"/>
              <w:jc w:val="center"/>
              <w:rPr>
                <w:rFonts w:cstheme="minorHAnsi"/>
                <w:b/>
                <w:sz w:val="22"/>
                <w:szCs w:val="22"/>
              </w:rPr>
            </w:pPr>
          </w:p>
        </w:tc>
        <w:tc>
          <w:tcPr>
            <w:tcW w:w="641" w:type="pct"/>
          </w:tcPr>
          <w:p w14:paraId="00D7B0F7" w14:textId="77777777"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6DACA003" w14:textId="77777777"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12837A58" w14:textId="77777777" w:rsidR="0063231B" w:rsidRPr="00FE2E39" w:rsidRDefault="0063231B" w:rsidP="0063231B">
            <w:pPr>
              <w:spacing w:after="0" w:line="240" w:lineRule="auto"/>
              <w:jc w:val="center"/>
              <w:rPr>
                <w:rFonts w:cstheme="minorHAnsi"/>
                <w:b/>
                <w:sz w:val="22"/>
                <w:szCs w:val="22"/>
              </w:rPr>
            </w:pPr>
          </w:p>
        </w:tc>
      </w:tr>
      <w:tr w:rsidR="0063231B" w:rsidRPr="0073009B" w14:paraId="42E1E292" w14:textId="77777777" w:rsidTr="005263C9">
        <w:trPr>
          <w:trHeight w:val="269"/>
        </w:trPr>
        <w:tc>
          <w:tcPr>
            <w:tcW w:w="201" w:type="pct"/>
            <w:shd w:val="clear" w:color="auto" w:fill="auto"/>
          </w:tcPr>
          <w:p w14:paraId="6EF98040" w14:textId="293E6A8A"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2.3.</w:t>
            </w:r>
          </w:p>
        </w:tc>
        <w:tc>
          <w:tcPr>
            <w:tcW w:w="629" w:type="pct"/>
          </w:tcPr>
          <w:p w14:paraId="74BA13B4" w14:textId="77777777" w:rsidR="0063231B" w:rsidRPr="00FE2E39" w:rsidRDefault="0063231B" w:rsidP="0063231B">
            <w:pPr>
              <w:spacing w:after="0" w:line="240" w:lineRule="auto"/>
              <w:jc w:val="center"/>
              <w:rPr>
                <w:rFonts w:cstheme="minorHAnsi"/>
                <w:b/>
                <w:sz w:val="22"/>
                <w:szCs w:val="22"/>
              </w:rPr>
            </w:pPr>
          </w:p>
        </w:tc>
        <w:tc>
          <w:tcPr>
            <w:tcW w:w="527" w:type="pct"/>
          </w:tcPr>
          <w:p w14:paraId="3BF57FDF"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2192D55B" w14:textId="1FB69EC4"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190FCC5E" w14:textId="77777777" w:rsidR="0063231B" w:rsidRPr="00FE2E39" w:rsidRDefault="0063231B" w:rsidP="0063231B">
            <w:pPr>
              <w:spacing w:after="0" w:line="240" w:lineRule="auto"/>
              <w:jc w:val="center"/>
              <w:rPr>
                <w:rFonts w:cstheme="minorHAnsi"/>
                <w:b/>
                <w:sz w:val="22"/>
                <w:szCs w:val="22"/>
              </w:rPr>
            </w:pPr>
          </w:p>
        </w:tc>
        <w:tc>
          <w:tcPr>
            <w:tcW w:w="654" w:type="pct"/>
          </w:tcPr>
          <w:p w14:paraId="0E1FF07E" w14:textId="77777777" w:rsidR="0063231B" w:rsidRPr="00FE2E39" w:rsidRDefault="0063231B" w:rsidP="0063231B">
            <w:pPr>
              <w:spacing w:after="0" w:line="240" w:lineRule="auto"/>
              <w:jc w:val="center"/>
              <w:rPr>
                <w:rFonts w:cstheme="minorHAnsi"/>
                <w:b/>
                <w:sz w:val="22"/>
                <w:szCs w:val="22"/>
              </w:rPr>
            </w:pPr>
          </w:p>
        </w:tc>
        <w:tc>
          <w:tcPr>
            <w:tcW w:w="641" w:type="pct"/>
          </w:tcPr>
          <w:p w14:paraId="7A59CA0B" w14:textId="77777777"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61A8F1A5" w14:textId="77777777"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294B2547" w14:textId="77777777" w:rsidR="0063231B" w:rsidRPr="00FE2E39" w:rsidRDefault="0063231B" w:rsidP="0063231B">
            <w:pPr>
              <w:spacing w:after="0" w:line="240" w:lineRule="auto"/>
              <w:jc w:val="center"/>
              <w:rPr>
                <w:rFonts w:cstheme="minorHAnsi"/>
                <w:b/>
                <w:sz w:val="22"/>
                <w:szCs w:val="22"/>
              </w:rPr>
            </w:pPr>
          </w:p>
        </w:tc>
      </w:tr>
    </w:tbl>
    <w:p w14:paraId="5F6F859D" w14:textId="77777777" w:rsidR="0063231B" w:rsidRPr="00FE2E39" w:rsidRDefault="0063231B" w:rsidP="0073009B">
      <w:pPr>
        <w:spacing w:after="0" w:line="240" w:lineRule="auto"/>
        <w:rPr>
          <w:rFonts w:cstheme="minorHAnsi"/>
          <w:b/>
          <w:bCs/>
          <w:smallCaps/>
          <w:sz w:val="16"/>
          <w:szCs w:val="16"/>
        </w:rPr>
      </w:pPr>
    </w:p>
    <w:p w14:paraId="4EE5DD99" w14:textId="77777777" w:rsidR="0063231B" w:rsidRPr="00FE2E39" w:rsidRDefault="0063231B" w:rsidP="00FE2E39">
      <w:pPr>
        <w:spacing w:after="120" w:line="240" w:lineRule="auto"/>
        <w:rPr>
          <w:rFonts w:cstheme="minorHAnsi"/>
          <w:b/>
          <w:sz w:val="24"/>
          <w:szCs w:val="24"/>
        </w:rPr>
      </w:pPr>
      <w:r w:rsidRPr="00FE2E39">
        <w:rPr>
          <w:rFonts w:cstheme="minorHAnsi"/>
          <w:b/>
          <w:sz w:val="24"/>
          <w:szCs w:val="24"/>
        </w:rPr>
        <w:t>Pastabos:</w:t>
      </w:r>
    </w:p>
    <w:p w14:paraId="637326BF" w14:textId="47CE867B" w:rsidR="0063231B" w:rsidRPr="00FE2E39" w:rsidRDefault="0063231B" w:rsidP="00FE2E39">
      <w:pPr>
        <w:tabs>
          <w:tab w:val="left" w:pos="9631"/>
        </w:tabs>
        <w:spacing w:after="0" w:line="240" w:lineRule="auto"/>
        <w:rPr>
          <w:rFonts w:cstheme="minorHAnsi"/>
          <w:bCs/>
          <w:spacing w:val="-5"/>
          <w:sz w:val="24"/>
          <w:szCs w:val="24"/>
        </w:rPr>
      </w:pPr>
      <w:r w:rsidRPr="00FE2E39">
        <w:rPr>
          <w:rFonts w:cstheme="minorHAnsi"/>
          <w:bCs/>
          <w:spacing w:val="-5"/>
          <w:sz w:val="24"/>
          <w:szCs w:val="24"/>
        </w:rPr>
        <w:t>1) Tiekėjo siūlom</w:t>
      </w:r>
      <w:r w:rsidR="005263C9" w:rsidRPr="00FE2E39">
        <w:rPr>
          <w:rFonts w:cstheme="minorHAnsi"/>
          <w:bCs/>
          <w:spacing w:val="-5"/>
          <w:sz w:val="24"/>
          <w:szCs w:val="24"/>
        </w:rPr>
        <w:t>ų</w:t>
      </w:r>
      <w:r w:rsidRPr="00FE2E39">
        <w:rPr>
          <w:rFonts w:cstheme="minorHAnsi"/>
          <w:bCs/>
          <w:spacing w:val="-5"/>
          <w:sz w:val="24"/>
          <w:szCs w:val="24"/>
        </w:rPr>
        <w:t xml:space="preserve"> </w:t>
      </w:r>
      <w:r w:rsidR="005263C9" w:rsidRPr="00FE2E39">
        <w:rPr>
          <w:rFonts w:cstheme="minorHAnsi"/>
          <w:bCs/>
          <w:sz w:val="24"/>
          <w:szCs w:val="24"/>
        </w:rPr>
        <w:t>specialistų kvalifikacija</w:t>
      </w:r>
      <w:r w:rsidRPr="00FE2E39">
        <w:rPr>
          <w:rFonts w:cstheme="minorHAnsi"/>
          <w:bCs/>
          <w:spacing w:val="-5"/>
          <w:sz w:val="24"/>
          <w:szCs w:val="24"/>
        </w:rPr>
        <w:t xml:space="preserve"> turi atitikti </w:t>
      </w:r>
      <w:r w:rsidR="005263C9" w:rsidRPr="00FE2E39">
        <w:rPr>
          <w:rFonts w:cstheme="minorHAnsi"/>
          <w:bCs/>
          <w:spacing w:val="-5"/>
          <w:sz w:val="24"/>
          <w:szCs w:val="24"/>
        </w:rPr>
        <w:t>specialiųjų pirkimo sąlygų 4 priedo „Tiekėjų kvalifikacijos reikalavimai ir reikalaujami kokybės bei aplinkos apsaugos vadybos sistemų standartai“ 3.1 p.</w:t>
      </w:r>
      <w:r w:rsidRPr="00FE2E39">
        <w:rPr>
          <w:rFonts w:cstheme="minorHAnsi"/>
          <w:bCs/>
          <w:spacing w:val="-5"/>
          <w:sz w:val="24"/>
          <w:szCs w:val="24"/>
        </w:rPr>
        <w:t xml:space="preserve"> punkte reikalaujamą. </w:t>
      </w:r>
    </w:p>
    <w:p w14:paraId="18D77117" w14:textId="47504ED6" w:rsidR="0063231B" w:rsidRPr="00FE2E39" w:rsidRDefault="0063231B" w:rsidP="00FE2E39">
      <w:pPr>
        <w:shd w:val="clear" w:color="auto" w:fill="FFFFFF"/>
        <w:spacing w:after="0" w:line="240" w:lineRule="auto"/>
        <w:rPr>
          <w:rFonts w:cstheme="minorHAnsi"/>
          <w:bCs/>
          <w:sz w:val="24"/>
          <w:szCs w:val="24"/>
        </w:rPr>
      </w:pPr>
      <w:r w:rsidRPr="00FE2E39">
        <w:rPr>
          <w:rFonts w:cstheme="minorHAnsi"/>
          <w:bCs/>
          <w:sz w:val="24"/>
          <w:szCs w:val="24"/>
        </w:rPr>
        <w:t xml:space="preserve">3) Pirkimo vykdytojas, vertindamas siūlomo programuotojo </w:t>
      </w:r>
      <w:r w:rsidRPr="00FE2E39">
        <w:rPr>
          <w:rFonts w:cstheme="minorHAnsi"/>
          <w:bCs/>
          <w:sz w:val="24"/>
          <w:szCs w:val="24"/>
          <w:lang w:eastAsia="fi-FI"/>
        </w:rPr>
        <w:t>patirtį</w:t>
      </w:r>
      <w:r w:rsidRPr="00FE2E39">
        <w:rPr>
          <w:rFonts w:cstheme="minorHAnsi"/>
          <w:bCs/>
          <w:sz w:val="24"/>
          <w:szCs w:val="24"/>
        </w:rPr>
        <w:t xml:space="preserve">, balus skirs už ne daugiau kaip </w:t>
      </w:r>
      <w:r w:rsidR="005263C9" w:rsidRPr="00FE2E39">
        <w:rPr>
          <w:rFonts w:cstheme="minorHAnsi"/>
          <w:bCs/>
          <w:sz w:val="24"/>
          <w:szCs w:val="24"/>
        </w:rPr>
        <w:t>3</w:t>
      </w:r>
      <w:r w:rsidRPr="00FE2E39">
        <w:rPr>
          <w:rFonts w:cstheme="minorHAnsi"/>
          <w:bCs/>
          <w:sz w:val="24"/>
          <w:szCs w:val="24"/>
        </w:rPr>
        <w:t xml:space="preserve">  reikalavimus atitinkančius </w:t>
      </w:r>
      <w:r w:rsidR="00AD3554" w:rsidRPr="00AD3554">
        <w:rPr>
          <w:rFonts w:cstheme="minorHAnsi"/>
          <w:bCs/>
          <w:sz w:val="24"/>
          <w:szCs w:val="24"/>
        </w:rPr>
        <w:t>įgyvendin</w:t>
      </w:r>
      <w:r w:rsidRPr="00FE2E39">
        <w:rPr>
          <w:rFonts w:cstheme="minorHAnsi"/>
          <w:bCs/>
          <w:sz w:val="24"/>
          <w:szCs w:val="24"/>
        </w:rPr>
        <w:t>tus projektus.</w:t>
      </w:r>
    </w:p>
    <w:p w14:paraId="1C1A4A23" w14:textId="4D26C3B5" w:rsidR="0063231B" w:rsidRPr="00FE2E39" w:rsidRDefault="0063231B" w:rsidP="00FE2E39">
      <w:pPr>
        <w:shd w:val="clear" w:color="auto" w:fill="FFFFFF"/>
        <w:spacing w:after="0" w:line="240" w:lineRule="auto"/>
        <w:rPr>
          <w:rFonts w:cstheme="minorHAnsi"/>
          <w:bCs/>
          <w:sz w:val="24"/>
          <w:szCs w:val="24"/>
        </w:rPr>
      </w:pPr>
      <w:r w:rsidRPr="00FE2E39">
        <w:rPr>
          <w:rFonts w:cstheme="minorHAnsi"/>
          <w:bCs/>
          <w:sz w:val="24"/>
          <w:szCs w:val="24"/>
        </w:rPr>
        <w:t xml:space="preserve">4) Jei tiekėjas nurodys daugiau kaip </w:t>
      </w:r>
      <w:r w:rsidR="005263C9" w:rsidRPr="00FE2E39">
        <w:rPr>
          <w:rFonts w:cstheme="minorHAnsi"/>
          <w:bCs/>
          <w:sz w:val="24"/>
          <w:szCs w:val="24"/>
        </w:rPr>
        <w:t xml:space="preserve">3 </w:t>
      </w:r>
      <w:r w:rsidRPr="00FE2E39">
        <w:rPr>
          <w:rFonts w:cstheme="minorHAnsi"/>
          <w:bCs/>
          <w:sz w:val="24"/>
          <w:szCs w:val="24"/>
        </w:rPr>
        <w:t xml:space="preserve">reikalavimus atitinkančius </w:t>
      </w:r>
      <w:r w:rsidR="00AD3554" w:rsidRPr="00AD3554">
        <w:rPr>
          <w:rFonts w:cstheme="minorHAnsi"/>
          <w:bCs/>
          <w:sz w:val="24"/>
          <w:szCs w:val="24"/>
        </w:rPr>
        <w:t>įgyvendin</w:t>
      </w:r>
      <w:r w:rsidRPr="00FE2E39">
        <w:rPr>
          <w:rFonts w:cstheme="minorHAnsi"/>
          <w:bCs/>
          <w:sz w:val="24"/>
          <w:szCs w:val="24"/>
        </w:rPr>
        <w:t>tus projektus, skaičiuojant šio kriterijaus reikšmę bus vertinama, kad tiekėjas pasiūlė maksimalų reikalavimus atitinkančių  į</w:t>
      </w:r>
      <w:r w:rsidR="00AD3554" w:rsidRPr="00AD3554">
        <w:rPr>
          <w:rFonts w:cstheme="minorHAnsi"/>
          <w:bCs/>
          <w:sz w:val="24"/>
          <w:szCs w:val="24"/>
        </w:rPr>
        <w:t>gyvendin</w:t>
      </w:r>
      <w:r w:rsidRPr="00FE2E39">
        <w:rPr>
          <w:rFonts w:cstheme="minorHAnsi"/>
          <w:bCs/>
          <w:sz w:val="24"/>
          <w:szCs w:val="24"/>
        </w:rPr>
        <w:t>tų projektų</w:t>
      </w:r>
      <w:r w:rsidR="005263C9" w:rsidRPr="00FE2E39">
        <w:rPr>
          <w:rFonts w:cstheme="minorHAnsi"/>
          <w:bCs/>
          <w:sz w:val="24"/>
          <w:szCs w:val="24"/>
        </w:rPr>
        <w:t xml:space="preserve"> </w:t>
      </w:r>
      <w:r w:rsidRPr="00FE2E39">
        <w:rPr>
          <w:rFonts w:cstheme="minorHAnsi"/>
          <w:bCs/>
          <w:sz w:val="24"/>
          <w:szCs w:val="24"/>
        </w:rPr>
        <w:t>skaičių (</w:t>
      </w:r>
      <w:proofErr w:type="spellStart"/>
      <w:r w:rsidRPr="00FE2E39">
        <w:rPr>
          <w:rFonts w:cstheme="minorHAnsi"/>
          <w:bCs/>
          <w:sz w:val="24"/>
          <w:szCs w:val="24"/>
        </w:rPr>
        <w:t>t.y</w:t>
      </w:r>
      <w:proofErr w:type="spellEnd"/>
      <w:r w:rsidRPr="00FE2E39">
        <w:rPr>
          <w:rFonts w:cstheme="minorHAnsi"/>
          <w:bCs/>
          <w:sz w:val="24"/>
          <w:szCs w:val="24"/>
        </w:rPr>
        <w:t xml:space="preserve">. </w:t>
      </w:r>
      <w:r w:rsidR="005263C9" w:rsidRPr="00FE2E39">
        <w:rPr>
          <w:rFonts w:cstheme="minorHAnsi"/>
          <w:bCs/>
          <w:sz w:val="24"/>
          <w:szCs w:val="24"/>
        </w:rPr>
        <w:t>3</w:t>
      </w:r>
      <w:r w:rsidRPr="00FE2E39">
        <w:rPr>
          <w:rFonts w:cstheme="minorHAnsi"/>
          <w:bCs/>
          <w:sz w:val="24"/>
          <w:szCs w:val="24"/>
        </w:rPr>
        <w:t xml:space="preserve"> ir nebus skiriama daugiau balų, nei numatytas maksimalus įvertinimas).</w:t>
      </w:r>
    </w:p>
    <w:p w14:paraId="379ADED5" w14:textId="632ED337" w:rsidR="0063231B" w:rsidRPr="00FE2E39" w:rsidRDefault="0063231B" w:rsidP="00FE2E39">
      <w:pPr>
        <w:shd w:val="clear" w:color="auto" w:fill="FFFFFF"/>
        <w:spacing w:after="0" w:line="240" w:lineRule="auto"/>
        <w:rPr>
          <w:rFonts w:cstheme="minorHAnsi"/>
          <w:bCs/>
          <w:sz w:val="24"/>
          <w:szCs w:val="24"/>
        </w:rPr>
      </w:pPr>
      <w:r w:rsidRPr="00FE2E39">
        <w:rPr>
          <w:rFonts w:cstheme="minorHAnsi"/>
          <w:bCs/>
          <w:sz w:val="24"/>
          <w:szCs w:val="24"/>
        </w:rPr>
        <w:t>5)</w:t>
      </w:r>
      <w:r w:rsidR="0034160F" w:rsidRPr="00FE2E39">
        <w:rPr>
          <w:rFonts w:cstheme="minorHAnsi"/>
          <w:bCs/>
          <w:sz w:val="24"/>
          <w:szCs w:val="24"/>
        </w:rPr>
        <w:t xml:space="preserve"> </w:t>
      </w:r>
      <w:r w:rsidRPr="00FE2E39">
        <w:rPr>
          <w:rFonts w:cstheme="minorHAnsi"/>
          <w:bCs/>
          <w:sz w:val="24"/>
          <w:szCs w:val="24"/>
        </w:rPr>
        <w:t xml:space="preserve">Jeigu tiekėjas nurodys tik vieną reikalavimus atitinkantį projektą, bus skiriama 0 balų, nes vienas reikalavimus atitinkantis </w:t>
      </w:r>
      <w:r w:rsidR="00AD3554" w:rsidRPr="00AD3554">
        <w:rPr>
          <w:rFonts w:cstheme="minorHAnsi"/>
          <w:bCs/>
          <w:sz w:val="24"/>
          <w:szCs w:val="24"/>
        </w:rPr>
        <w:t>įgyvendin</w:t>
      </w:r>
      <w:r w:rsidRPr="00FE2E39">
        <w:rPr>
          <w:rFonts w:cstheme="minorHAnsi"/>
          <w:bCs/>
          <w:sz w:val="24"/>
          <w:szCs w:val="24"/>
        </w:rPr>
        <w:t xml:space="preserve">tas projektas yra reikalaujamas kaip minimali kvalifikacija, nustatyta  </w:t>
      </w:r>
      <w:r w:rsidR="005263C9" w:rsidRPr="00FE2E39">
        <w:rPr>
          <w:rFonts w:cstheme="minorHAnsi"/>
          <w:bCs/>
          <w:sz w:val="24"/>
          <w:szCs w:val="24"/>
        </w:rPr>
        <w:t>specialiųjų pirkimo sąlygų 4 priedo „Tiekėjų kvalifikacijos reikalavimai ir reikalaujami kokybės bei aplinkos apsaugos vadybos sistemų standartai“ 3.1</w:t>
      </w:r>
      <w:r w:rsidRPr="00FE2E39">
        <w:rPr>
          <w:rFonts w:cstheme="minorHAnsi"/>
          <w:bCs/>
          <w:sz w:val="24"/>
          <w:szCs w:val="24"/>
        </w:rPr>
        <w:t xml:space="preserve"> p</w:t>
      </w:r>
      <w:r w:rsidR="005263C9" w:rsidRPr="00FE2E39">
        <w:rPr>
          <w:rFonts w:cstheme="minorHAnsi"/>
          <w:bCs/>
          <w:sz w:val="24"/>
          <w:szCs w:val="24"/>
        </w:rPr>
        <w:t>.</w:t>
      </w:r>
    </w:p>
    <w:p w14:paraId="4B635B1C" w14:textId="1669C45E" w:rsidR="0063231B" w:rsidRPr="00FE2E39" w:rsidRDefault="0063231B" w:rsidP="00FE2E39">
      <w:pPr>
        <w:shd w:val="clear" w:color="auto" w:fill="FFFFFF"/>
        <w:spacing w:after="0" w:line="240" w:lineRule="auto"/>
        <w:rPr>
          <w:rFonts w:cstheme="minorHAnsi"/>
          <w:bCs/>
          <w:noProof/>
          <w:sz w:val="24"/>
          <w:szCs w:val="24"/>
        </w:rPr>
      </w:pPr>
      <w:r w:rsidRPr="00FE2E39">
        <w:rPr>
          <w:rFonts w:cstheme="minorHAnsi"/>
          <w:bCs/>
          <w:sz w:val="24"/>
          <w:szCs w:val="24"/>
        </w:rPr>
        <w:t>6)</w:t>
      </w:r>
      <w:r w:rsidRPr="00FE2E39">
        <w:rPr>
          <w:rFonts w:cstheme="minorHAnsi"/>
          <w:bCs/>
          <w:noProof/>
          <w:sz w:val="24"/>
          <w:szCs w:val="24"/>
        </w:rPr>
        <w:t xml:space="preserve"> Vertinamas tik </w:t>
      </w:r>
      <w:r w:rsidR="00AD3554" w:rsidRPr="00AD3554">
        <w:rPr>
          <w:rFonts w:cstheme="minorHAnsi"/>
          <w:bCs/>
          <w:noProof/>
          <w:sz w:val="24"/>
          <w:szCs w:val="24"/>
        </w:rPr>
        <w:t>įgyvendin</w:t>
      </w:r>
      <w:r w:rsidRPr="00FE2E39">
        <w:rPr>
          <w:rFonts w:cstheme="minorHAnsi"/>
          <w:bCs/>
          <w:noProof/>
          <w:sz w:val="24"/>
          <w:szCs w:val="24"/>
        </w:rPr>
        <w:t>tas projektas ir tik vieną kartą (pvz. jei tuo pačiu projektu buvo modernizuota ir vystyta informacinė sistema ir (ar) registras, bus skaičiuojama, kaip vienas – tas pats projektas).</w:t>
      </w:r>
    </w:p>
    <w:p w14:paraId="66B12559" w14:textId="729F0663" w:rsidR="0063231B" w:rsidRPr="00FE2E39" w:rsidRDefault="005263C9" w:rsidP="00FE2E39">
      <w:pPr>
        <w:shd w:val="clear" w:color="auto" w:fill="FFFFFF"/>
        <w:spacing w:after="0" w:line="240" w:lineRule="auto"/>
        <w:rPr>
          <w:rFonts w:cstheme="minorHAnsi"/>
          <w:bCs/>
          <w:sz w:val="24"/>
          <w:szCs w:val="24"/>
        </w:rPr>
      </w:pPr>
      <w:r w:rsidRPr="00FE2E39">
        <w:rPr>
          <w:rFonts w:cstheme="minorHAnsi"/>
          <w:bCs/>
          <w:sz w:val="24"/>
          <w:szCs w:val="24"/>
        </w:rPr>
        <w:t>7</w:t>
      </w:r>
      <w:r w:rsidR="0063231B" w:rsidRPr="00FE2E39">
        <w:rPr>
          <w:rFonts w:cstheme="minorHAnsi"/>
          <w:bCs/>
          <w:sz w:val="24"/>
          <w:szCs w:val="24"/>
        </w:rPr>
        <w:t xml:space="preserve">) Jeigu tiekėjas teikia informaciją apie atitinkamus </w:t>
      </w:r>
      <w:r w:rsidR="00AD3554" w:rsidRPr="00AD3554">
        <w:rPr>
          <w:rFonts w:cstheme="minorHAnsi"/>
          <w:bCs/>
          <w:sz w:val="24"/>
          <w:szCs w:val="24"/>
        </w:rPr>
        <w:t>įgyvendin</w:t>
      </w:r>
      <w:r w:rsidR="0063231B" w:rsidRPr="00FE2E39">
        <w:rPr>
          <w:rFonts w:cstheme="minorHAnsi"/>
          <w:bCs/>
          <w:sz w:val="24"/>
          <w:szCs w:val="24"/>
        </w:rPr>
        <w:t>tus projektus, kurie pradėti vykdyti anksčiau nei per paskutinius  5 metus iki pasiūlymo pateikimo termino pabaigos, tačiau projektai baigti įvykdyti per paskutinius 5 metus iki pasiūlymo pateikimo termino pabaigos, laikoma, kad jo patirtis atitinka keliamą reikalavimą.</w:t>
      </w:r>
    </w:p>
    <w:p w14:paraId="038043A0" w14:textId="77777777" w:rsidR="005263C9" w:rsidRPr="00FE2E39" w:rsidRDefault="005263C9" w:rsidP="00FE2E39">
      <w:pPr>
        <w:shd w:val="clear" w:color="auto" w:fill="FFFFFF"/>
        <w:tabs>
          <w:tab w:val="left" w:pos="709"/>
        </w:tabs>
        <w:spacing w:after="0" w:line="240" w:lineRule="auto"/>
        <w:rPr>
          <w:rFonts w:cstheme="minorHAnsi"/>
          <w:bCs/>
          <w:sz w:val="24"/>
          <w:szCs w:val="24"/>
        </w:rPr>
      </w:pPr>
      <w:r w:rsidRPr="00FE2E39">
        <w:rPr>
          <w:rFonts w:cstheme="minorHAnsi"/>
          <w:bCs/>
          <w:sz w:val="24"/>
          <w:szCs w:val="24"/>
        </w:rPr>
        <w:t>8</w:t>
      </w:r>
      <w:r w:rsidR="0063231B" w:rsidRPr="00FE2E39">
        <w:rPr>
          <w:rFonts w:cstheme="minorHAnsi"/>
          <w:bCs/>
          <w:sz w:val="24"/>
          <w:szCs w:val="24"/>
        </w:rPr>
        <w:t>) Tiekėjas gali siūlyti vieną specialistą kelioms pozicijoms, jei šis specialistas atitinka visus skirtingoms pozicijoms keliamus reikalavimus. Jei tiekėjas siūlys tą patį specialistą kelioms pozicijoms ir jo kvalifikacija, patirtis atitiks visus atitinkamoms pozicijoms keliamus reikalavimus, balai bus sumuojami.</w:t>
      </w:r>
    </w:p>
    <w:p w14:paraId="755126F6" w14:textId="598DB9D9" w:rsidR="0063231B" w:rsidRPr="00FE2E39" w:rsidRDefault="005263C9" w:rsidP="00FE2E39">
      <w:pPr>
        <w:shd w:val="clear" w:color="auto" w:fill="FFFFFF"/>
        <w:tabs>
          <w:tab w:val="left" w:pos="709"/>
        </w:tabs>
        <w:spacing w:after="0" w:line="240" w:lineRule="auto"/>
        <w:rPr>
          <w:rFonts w:cstheme="minorHAnsi"/>
          <w:bCs/>
          <w:sz w:val="24"/>
          <w:szCs w:val="24"/>
        </w:rPr>
      </w:pPr>
      <w:r w:rsidRPr="00FE2E39">
        <w:rPr>
          <w:rFonts w:cstheme="minorHAnsi"/>
          <w:bCs/>
          <w:sz w:val="24"/>
          <w:szCs w:val="24"/>
        </w:rPr>
        <w:t xml:space="preserve">9) </w:t>
      </w:r>
      <w:r w:rsidR="0063231B" w:rsidRPr="00FE2E39">
        <w:rPr>
          <w:rFonts w:cstheme="minorHAnsi"/>
          <w:bCs/>
          <w:sz w:val="24"/>
          <w:szCs w:val="24"/>
        </w:rPr>
        <w:t xml:space="preserve">Jei specialistas </w:t>
      </w:r>
      <w:r w:rsidR="00340602" w:rsidRPr="00FE2E39">
        <w:rPr>
          <w:rFonts w:cstheme="minorHAnsi"/>
          <w:bCs/>
          <w:sz w:val="24"/>
          <w:szCs w:val="24"/>
        </w:rPr>
        <w:t>(</w:t>
      </w:r>
      <w:proofErr w:type="spellStart"/>
      <w:r w:rsidR="0063231B" w:rsidRPr="00FE2E39">
        <w:rPr>
          <w:rFonts w:cstheme="minorHAnsi"/>
          <w:bCs/>
          <w:sz w:val="24"/>
          <w:szCs w:val="24"/>
        </w:rPr>
        <w:t>kvazisubtiekėjas</w:t>
      </w:r>
      <w:proofErr w:type="spellEnd"/>
      <w:r w:rsidR="00340602" w:rsidRPr="00FE2E39">
        <w:rPr>
          <w:rFonts w:cstheme="minorHAnsi"/>
          <w:bCs/>
          <w:sz w:val="24"/>
          <w:szCs w:val="24"/>
        </w:rPr>
        <w:t>)</w:t>
      </w:r>
      <w:r w:rsidR="0063231B" w:rsidRPr="00FE2E39">
        <w:rPr>
          <w:rFonts w:cstheme="minorHAnsi"/>
          <w:bCs/>
          <w:sz w:val="24"/>
          <w:szCs w:val="24"/>
        </w:rPr>
        <w:t xml:space="preserve"> dirba kitoje įmonėje, t. y. ne tiekėjo ar ūkio subjekto, kurio pajėgumais tiekėjas remiasi, įmonėje, kuri dalyvauja konkurse, turi būti pateikiamas specialisto </w:t>
      </w:r>
      <w:r w:rsidR="00340602" w:rsidRPr="00FE2E39">
        <w:rPr>
          <w:rFonts w:cstheme="minorHAnsi"/>
          <w:bCs/>
          <w:sz w:val="24"/>
          <w:szCs w:val="24"/>
        </w:rPr>
        <w:t>(</w:t>
      </w:r>
      <w:proofErr w:type="spellStart"/>
      <w:r w:rsidR="0063231B" w:rsidRPr="00FE2E39">
        <w:rPr>
          <w:rFonts w:cstheme="minorHAnsi"/>
          <w:bCs/>
          <w:sz w:val="24"/>
          <w:szCs w:val="24"/>
        </w:rPr>
        <w:t>kvazisubtiekėjo</w:t>
      </w:r>
      <w:proofErr w:type="spellEnd"/>
      <w:r w:rsidR="00340602" w:rsidRPr="00FE2E39">
        <w:rPr>
          <w:rFonts w:cstheme="minorHAnsi"/>
          <w:bCs/>
          <w:sz w:val="24"/>
          <w:szCs w:val="24"/>
        </w:rPr>
        <w:t>)</w:t>
      </w:r>
      <w:r w:rsidR="0063231B" w:rsidRPr="00FE2E39">
        <w:rPr>
          <w:rFonts w:cstheme="minorHAnsi"/>
          <w:bCs/>
          <w:sz w:val="24"/>
          <w:szCs w:val="24"/>
        </w:rPr>
        <w:t xml:space="preserve"> sutikimas teikti/atlikti sutartyje nurodytas (-</w:t>
      </w:r>
      <w:proofErr w:type="spellStart"/>
      <w:r w:rsidR="0063231B" w:rsidRPr="00FE2E39">
        <w:rPr>
          <w:rFonts w:cstheme="minorHAnsi"/>
          <w:bCs/>
          <w:sz w:val="24"/>
          <w:szCs w:val="24"/>
        </w:rPr>
        <w:t>us</w:t>
      </w:r>
      <w:proofErr w:type="spellEnd"/>
      <w:r w:rsidR="0063231B" w:rsidRPr="00FE2E39">
        <w:rPr>
          <w:rFonts w:cstheme="minorHAnsi"/>
          <w:bCs/>
          <w:sz w:val="24"/>
          <w:szCs w:val="24"/>
        </w:rPr>
        <w:t xml:space="preserve">) paslaugas ir tiekėjo / ūkio subjekto, kurio pajėgumais tiekėjas remiasi, patvirtinimas, kad laimėjęs konkursą įdarbins šį specialistą </w:t>
      </w:r>
      <w:r w:rsidR="00340602" w:rsidRPr="00FE2E39">
        <w:rPr>
          <w:rFonts w:cstheme="minorHAnsi"/>
          <w:bCs/>
          <w:sz w:val="24"/>
          <w:szCs w:val="24"/>
        </w:rPr>
        <w:t>(</w:t>
      </w:r>
      <w:proofErr w:type="spellStart"/>
      <w:r w:rsidR="0063231B" w:rsidRPr="00FE2E39">
        <w:rPr>
          <w:rFonts w:cstheme="minorHAnsi"/>
          <w:bCs/>
          <w:sz w:val="24"/>
          <w:szCs w:val="24"/>
        </w:rPr>
        <w:t>kvazisubtiekėją</w:t>
      </w:r>
      <w:proofErr w:type="spellEnd"/>
      <w:r w:rsidR="00340602" w:rsidRPr="00FE2E39">
        <w:rPr>
          <w:rFonts w:cstheme="minorHAnsi"/>
          <w:bCs/>
          <w:sz w:val="24"/>
          <w:szCs w:val="24"/>
        </w:rPr>
        <w:t>)</w:t>
      </w:r>
      <w:r w:rsidR="0063231B" w:rsidRPr="00FE2E39">
        <w:rPr>
          <w:rFonts w:cstheme="minorHAnsi"/>
          <w:bCs/>
          <w:sz w:val="24"/>
          <w:szCs w:val="24"/>
        </w:rPr>
        <w:t>.</w:t>
      </w:r>
    </w:p>
    <w:p w14:paraId="60D43D68" w14:textId="77777777" w:rsidR="00D000D6" w:rsidRPr="00FE2E39" w:rsidRDefault="00D000D6" w:rsidP="0073009B">
      <w:pPr>
        <w:spacing w:after="0" w:line="240" w:lineRule="auto"/>
        <w:rPr>
          <w:rFonts w:cstheme="minorHAnsi"/>
          <w:bCs/>
          <w:sz w:val="16"/>
          <w:szCs w:val="16"/>
        </w:rPr>
      </w:pPr>
    </w:p>
    <w:p w14:paraId="410406AF" w14:textId="303448A9" w:rsidR="0063231B" w:rsidRPr="00FE2E39" w:rsidRDefault="0063231B" w:rsidP="0073009B">
      <w:pPr>
        <w:spacing w:after="0" w:line="240" w:lineRule="auto"/>
        <w:rPr>
          <w:rFonts w:cstheme="minorHAnsi"/>
          <w:bCs/>
          <w:sz w:val="24"/>
          <w:szCs w:val="24"/>
        </w:rPr>
      </w:pPr>
      <w:r w:rsidRPr="00FE2E39">
        <w:rPr>
          <w:rFonts w:cstheme="minorHAnsi"/>
          <w:bCs/>
          <w:sz w:val="24"/>
          <w:szCs w:val="24"/>
        </w:rPr>
        <w:t>(Tiekėjo ar jo įgalioto asmens pareigos, parašas, vardas ir pavardė)</w:t>
      </w:r>
    </w:p>
    <w:p w14:paraId="354A5649" w14:textId="43A1B45A" w:rsidR="0063231B" w:rsidRPr="00FE2E39" w:rsidRDefault="0063231B" w:rsidP="005263C9">
      <w:pPr>
        <w:spacing w:after="0" w:line="240" w:lineRule="auto"/>
        <w:rPr>
          <w:rFonts w:cstheme="minorHAnsi"/>
          <w:bCs/>
          <w:smallCaps/>
          <w:sz w:val="24"/>
          <w:szCs w:val="24"/>
        </w:rPr>
      </w:pPr>
      <w:r w:rsidRPr="00FE2E39">
        <w:rPr>
          <w:rFonts w:cstheme="minorHAnsi"/>
          <w:bCs/>
          <w:sz w:val="24"/>
          <w:szCs w:val="24"/>
        </w:rPr>
        <w:t>A.V.</w:t>
      </w:r>
    </w:p>
    <w:sectPr w:rsidR="0063231B" w:rsidRPr="00FE2E39" w:rsidSect="0063231B">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AC22" w14:textId="77777777" w:rsidR="00D35FA1" w:rsidRDefault="00D35FA1" w:rsidP="00D05666">
      <w:r>
        <w:separator/>
      </w:r>
    </w:p>
  </w:endnote>
  <w:endnote w:type="continuationSeparator" w:id="0">
    <w:p w14:paraId="315598CE" w14:textId="77777777" w:rsidR="00D35FA1" w:rsidRDefault="00D35FA1" w:rsidP="00D05666">
      <w:r>
        <w:continuationSeparator/>
      </w:r>
    </w:p>
  </w:endnote>
  <w:endnote w:type="continuationNotice" w:id="1">
    <w:p w14:paraId="4C04572F" w14:textId="77777777" w:rsidR="00D35FA1" w:rsidRDefault="00D35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2AC6" w14:textId="77777777" w:rsidR="00D35FA1" w:rsidRDefault="00D35FA1" w:rsidP="00D05666">
      <w:r>
        <w:separator/>
      </w:r>
    </w:p>
  </w:footnote>
  <w:footnote w:type="continuationSeparator" w:id="0">
    <w:p w14:paraId="19922400" w14:textId="77777777" w:rsidR="00D35FA1" w:rsidRDefault="00D35FA1" w:rsidP="00D05666">
      <w:r>
        <w:continuationSeparator/>
      </w:r>
    </w:p>
  </w:footnote>
  <w:footnote w:type="continuationNotice" w:id="1">
    <w:p w14:paraId="263E7DE2" w14:textId="77777777" w:rsidR="00D35FA1" w:rsidRDefault="00D35FA1">
      <w:pPr>
        <w:spacing w:after="0" w:line="240" w:lineRule="auto"/>
      </w:pPr>
    </w:p>
  </w:footnote>
  <w:footnote w:id="2">
    <w:p w14:paraId="075B4625" w14:textId="77777777" w:rsidR="006C351A" w:rsidRDefault="006C351A" w:rsidP="006C351A">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539EBCCD" w14:textId="77777777" w:rsidR="006C351A" w:rsidRDefault="006C351A" w:rsidP="006C351A">
      <w:pPr>
        <w:pStyle w:val="Puslapioinaostekstas"/>
      </w:pPr>
    </w:p>
  </w:footnote>
  <w:footnote w:id="3">
    <w:p w14:paraId="0BBDE9A1" w14:textId="77777777" w:rsidR="006C351A" w:rsidRDefault="006C351A" w:rsidP="006C351A">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0FB88136" w14:textId="77777777" w:rsidR="006C351A" w:rsidRDefault="006C351A" w:rsidP="006C351A">
      <w:pPr>
        <w:pStyle w:val="Puslapioinaostekstas"/>
      </w:pPr>
    </w:p>
  </w:footnote>
  <w:footnote w:id="4">
    <w:p w14:paraId="4267399A" w14:textId="77777777" w:rsidR="008C7A2E" w:rsidRPr="001620D3" w:rsidRDefault="008C7A2E" w:rsidP="008C7A2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9AE8D" w14:textId="77777777" w:rsidR="008C7A2E" w:rsidRPr="001620D3" w:rsidRDefault="008C7A2E" w:rsidP="008C7A2E">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A1664" w14:textId="77777777" w:rsidR="008C7A2E" w:rsidRDefault="008C7A2E" w:rsidP="008C7A2E">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49B287" w14:textId="77777777" w:rsidR="008C7A2E" w:rsidRPr="001620D3" w:rsidRDefault="008C7A2E" w:rsidP="008C7A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2A15C" w14:textId="77777777" w:rsidR="008C7A2E" w:rsidRPr="001620D3" w:rsidRDefault="008C7A2E" w:rsidP="008C7A2E">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528BA" w14:textId="77777777" w:rsidR="008C7A2E" w:rsidRDefault="008C7A2E" w:rsidP="008C7A2E">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5F84D65" w14:textId="77777777" w:rsidR="008C7A2E" w:rsidRPr="001620D3" w:rsidRDefault="008C7A2E" w:rsidP="008C7A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BE1621" w14:textId="77777777" w:rsidR="008C7A2E" w:rsidRPr="001620D3" w:rsidRDefault="008C7A2E" w:rsidP="008C7A2E">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639BD2" w14:textId="77777777" w:rsidR="008C7A2E" w:rsidRDefault="008C7A2E" w:rsidP="008C7A2E">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D9CC44A" w14:textId="5ABEB9FC" w:rsidR="00C71910" w:rsidRPr="00C71910" w:rsidRDefault="00C71910">
      <w:pPr>
        <w:pStyle w:val="Puslapioinaostekstas"/>
        <w:rPr>
          <w:i/>
          <w:iCs/>
          <w:sz w:val="18"/>
          <w:szCs w:val="18"/>
        </w:rPr>
      </w:pPr>
      <w:r>
        <w:rPr>
          <w:rStyle w:val="Puslapioinaosnuoroda"/>
        </w:rPr>
        <w:footnoteRef/>
      </w:r>
      <w:r>
        <w:t xml:space="preserve"> </w:t>
      </w:r>
      <w:r w:rsidRPr="00C71910">
        <w:rPr>
          <w:i/>
          <w:iCs/>
          <w:sz w:val="18"/>
          <w:szCs w:val="18"/>
        </w:rPr>
        <w:t>Ekonominio naudingumo skaičiuoklėje pateiktų formulių aprašymai</w:t>
      </w:r>
      <w:r>
        <w:rPr>
          <w:i/>
          <w:iCs/>
          <w:sz w:val="18"/>
          <w:szCs w:val="18"/>
        </w:rPr>
        <w:t xml:space="preserve"> </w:t>
      </w:r>
      <w:r w:rsidRPr="00C71910">
        <w:rPr>
          <w:i/>
          <w:iCs/>
          <w:sz w:val="18"/>
          <w:szCs w:val="18"/>
        </w:rPr>
        <w:t>(https://vpt.lrv.lt/uploads/vpt/documents/files/mp/env_aprasymai.pdf)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3"/>
  </w:num>
  <w:num w:numId="3" w16cid:durableId="1528367431">
    <w:abstractNumId w:val="16"/>
  </w:num>
  <w:num w:numId="4" w16cid:durableId="1484615006">
    <w:abstractNumId w:val="20"/>
  </w:num>
  <w:num w:numId="5" w16cid:durableId="607934237">
    <w:abstractNumId w:val="13"/>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19"/>
  </w:num>
  <w:num w:numId="12" w16cid:durableId="32313854">
    <w:abstractNumId w:val="10"/>
  </w:num>
  <w:num w:numId="13" w16cid:durableId="1318921492">
    <w:abstractNumId w:val="12"/>
  </w:num>
  <w:num w:numId="14" w16cid:durableId="1864435576">
    <w:abstractNumId w:val="22"/>
  </w:num>
  <w:num w:numId="15" w16cid:durableId="1941065713">
    <w:abstractNumId w:val="6"/>
  </w:num>
  <w:num w:numId="16" w16cid:durableId="19859238">
    <w:abstractNumId w:val="7"/>
  </w:num>
  <w:num w:numId="17" w16cid:durableId="1884630571">
    <w:abstractNumId w:val="11"/>
  </w:num>
  <w:num w:numId="18" w16cid:durableId="1865055254">
    <w:abstractNumId w:val="23"/>
  </w:num>
  <w:num w:numId="19" w16cid:durableId="1516917841">
    <w:abstractNumId w:val="9"/>
  </w:num>
  <w:num w:numId="20" w16cid:durableId="2105684055">
    <w:abstractNumId w:val="18"/>
  </w:num>
  <w:num w:numId="21" w16cid:durableId="371005059">
    <w:abstractNumId w:val="15"/>
  </w:num>
  <w:num w:numId="22" w16cid:durableId="494614562">
    <w:abstractNumId w:val="17"/>
  </w:num>
  <w:num w:numId="23" w16cid:durableId="1473055655">
    <w:abstractNumId w:val="21"/>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24"/>
  </w:num>
  <w:num w:numId="29" w16cid:durableId="1947538813">
    <w:abstractNumId w:val="29"/>
  </w:num>
  <w:num w:numId="30" w16cid:durableId="52313616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21E6"/>
    <w:rsid w:val="0003274B"/>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F58"/>
    <w:rsid w:val="000D13D6"/>
    <w:rsid w:val="000D18E9"/>
    <w:rsid w:val="000D26D8"/>
    <w:rsid w:val="000D412D"/>
    <w:rsid w:val="000D4406"/>
    <w:rsid w:val="000D49B1"/>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F71"/>
    <w:rsid w:val="00103779"/>
    <w:rsid w:val="00104219"/>
    <w:rsid w:val="001045A6"/>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4862"/>
    <w:rsid w:val="001455B2"/>
    <w:rsid w:val="0014578C"/>
    <w:rsid w:val="00145B8E"/>
    <w:rsid w:val="00146BC9"/>
    <w:rsid w:val="001474A4"/>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873A9"/>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37F"/>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B790F"/>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2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940"/>
    <w:rsid w:val="00384F5A"/>
    <w:rsid w:val="00385D49"/>
    <w:rsid w:val="00386E76"/>
    <w:rsid w:val="003903FB"/>
    <w:rsid w:val="00390512"/>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3B"/>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303"/>
    <w:rsid w:val="004B685B"/>
    <w:rsid w:val="004B6BCA"/>
    <w:rsid w:val="004B6FBD"/>
    <w:rsid w:val="004B7394"/>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6C0"/>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3AD"/>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726C"/>
    <w:rsid w:val="005872C9"/>
    <w:rsid w:val="00587BAC"/>
    <w:rsid w:val="00590030"/>
    <w:rsid w:val="00590232"/>
    <w:rsid w:val="00591DB2"/>
    <w:rsid w:val="00593111"/>
    <w:rsid w:val="00593816"/>
    <w:rsid w:val="00593D67"/>
    <w:rsid w:val="00593F3E"/>
    <w:rsid w:val="00594FA6"/>
    <w:rsid w:val="0059529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AD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4F"/>
    <w:rsid w:val="005D08AD"/>
    <w:rsid w:val="005D0914"/>
    <w:rsid w:val="005D0CD2"/>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35F"/>
    <w:rsid w:val="005F7EBF"/>
    <w:rsid w:val="00600FFA"/>
    <w:rsid w:val="006015A1"/>
    <w:rsid w:val="006015E1"/>
    <w:rsid w:val="00601B91"/>
    <w:rsid w:val="00601DD0"/>
    <w:rsid w:val="0060200D"/>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1E"/>
    <w:rsid w:val="006349FB"/>
    <w:rsid w:val="00634E47"/>
    <w:rsid w:val="00635013"/>
    <w:rsid w:val="0063557A"/>
    <w:rsid w:val="00636208"/>
    <w:rsid w:val="006375BD"/>
    <w:rsid w:val="00637D4A"/>
    <w:rsid w:val="00637F68"/>
    <w:rsid w:val="00640399"/>
    <w:rsid w:val="00640DBD"/>
    <w:rsid w:val="0064169B"/>
    <w:rsid w:val="0064259A"/>
    <w:rsid w:val="00642683"/>
    <w:rsid w:val="006428CA"/>
    <w:rsid w:val="00642D33"/>
    <w:rsid w:val="00642E25"/>
    <w:rsid w:val="0064351F"/>
    <w:rsid w:val="00643C6F"/>
    <w:rsid w:val="006440AA"/>
    <w:rsid w:val="006448B8"/>
    <w:rsid w:val="0064573F"/>
    <w:rsid w:val="00645BE0"/>
    <w:rsid w:val="00645D80"/>
    <w:rsid w:val="00645DF8"/>
    <w:rsid w:val="00645E83"/>
    <w:rsid w:val="006460FF"/>
    <w:rsid w:val="00646974"/>
    <w:rsid w:val="006469A3"/>
    <w:rsid w:val="0064778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FD"/>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5B2"/>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4B6"/>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00A3"/>
    <w:rsid w:val="007422EF"/>
    <w:rsid w:val="00742B71"/>
    <w:rsid w:val="00742F8F"/>
    <w:rsid w:val="00743205"/>
    <w:rsid w:val="0074401D"/>
    <w:rsid w:val="0074429A"/>
    <w:rsid w:val="0074475B"/>
    <w:rsid w:val="007449CC"/>
    <w:rsid w:val="00744D22"/>
    <w:rsid w:val="00745110"/>
    <w:rsid w:val="007455F3"/>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F1"/>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16F"/>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31"/>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D5F"/>
    <w:rsid w:val="00816329"/>
    <w:rsid w:val="008170E9"/>
    <w:rsid w:val="008176D9"/>
    <w:rsid w:val="00817D5A"/>
    <w:rsid w:val="00821057"/>
    <w:rsid w:val="008216CF"/>
    <w:rsid w:val="00821BB1"/>
    <w:rsid w:val="00821FE8"/>
    <w:rsid w:val="00822FE2"/>
    <w:rsid w:val="00823BF2"/>
    <w:rsid w:val="0082469F"/>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16F8"/>
    <w:rsid w:val="008320EC"/>
    <w:rsid w:val="0083270B"/>
    <w:rsid w:val="0083310A"/>
    <w:rsid w:val="008335C6"/>
    <w:rsid w:val="00833AB8"/>
    <w:rsid w:val="00834C56"/>
    <w:rsid w:val="00834CBF"/>
    <w:rsid w:val="00835378"/>
    <w:rsid w:val="008358C9"/>
    <w:rsid w:val="00835AA5"/>
    <w:rsid w:val="00836AC1"/>
    <w:rsid w:val="00837056"/>
    <w:rsid w:val="008406F9"/>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9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04C"/>
    <w:rsid w:val="008A4861"/>
    <w:rsid w:val="008A51A5"/>
    <w:rsid w:val="008A5606"/>
    <w:rsid w:val="008A5873"/>
    <w:rsid w:val="008A5D2E"/>
    <w:rsid w:val="008A6002"/>
    <w:rsid w:val="008A60BA"/>
    <w:rsid w:val="008A6B05"/>
    <w:rsid w:val="008A730B"/>
    <w:rsid w:val="008A7E15"/>
    <w:rsid w:val="008B03D4"/>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FB2"/>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6E60"/>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555D"/>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8D9"/>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5C6"/>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583"/>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1CE5"/>
    <w:rsid w:val="009F3379"/>
    <w:rsid w:val="009F384A"/>
    <w:rsid w:val="009F402F"/>
    <w:rsid w:val="009F474E"/>
    <w:rsid w:val="009F4CE8"/>
    <w:rsid w:val="009F4E56"/>
    <w:rsid w:val="009F4FBE"/>
    <w:rsid w:val="009F5AAD"/>
    <w:rsid w:val="009F639D"/>
    <w:rsid w:val="009F644C"/>
    <w:rsid w:val="009F6B3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20B"/>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5FCA"/>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4B7"/>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EC5"/>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80E"/>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7A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E37"/>
    <w:rsid w:val="00C7012A"/>
    <w:rsid w:val="00C70AD7"/>
    <w:rsid w:val="00C70F76"/>
    <w:rsid w:val="00C714A2"/>
    <w:rsid w:val="00C7179F"/>
    <w:rsid w:val="00C71910"/>
    <w:rsid w:val="00C725E4"/>
    <w:rsid w:val="00C727CF"/>
    <w:rsid w:val="00C72D44"/>
    <w:rsid w:val="00C75E83"/>
    <w:rsid w:val="00C7689C"/>
    <w:rsid w:val="00C7706C"/>
    <w:rsid w:val="00C77938"/>
    <w:rsid w:val="00C77AC5"/>
    <w:rsid w:val="00C77CAE"/>
    <w:rsid w:val="00C80574"/>
    <w:rsid w:val="00C80EBC"/>
    <w:rsid w:val="00C8106D"/>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B7CC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5EED"/>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FA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4CF"/>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2932"/>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585"/>
    <w:rsid w:val="00DC6D15"/>
    <w:rsid w:val="00DC6E53"/>
    <w:rsid w:val="00DC7145"/>
    <w:rsid w:val="00DC71E2"/>
    <w:rsid w:val="00DC7576"/>
    <w:rsid w:val="00DC7CE8"/>
    <w:rsid w:val="00DC7ED5"/>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9DF"/>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829"/>
    <w:rsid w:val="00DE6E2B"/>
    <w:rsid w:val="00DE6ED4"/>
    <w:rsid w:val="00DE7037"/>
    <w:rsid w:val="00DF0AF7"/>
    <w:rsid w:val="00DF0E43"/>
    <w:rsid w:val="00DF144A"/>
    <w:rsid w:val="00DF17DB"/>
    <w:rsid w:val="00DF1869"/>
    <w:rsid w:val="00DF27B3"/>
    <w:rsid w:val="00DF28BA"/>
    <w:rsid w:val="00DF3708"/>
    <w:rsid w:val="00DF3A45"/>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467"/>
    <w:rsid w:val="00E05E2D"/>
    <w:rsid w:val="00E05F61"/>
    <w:rsid w:val="00E06939"/>
    <w:rsid w:val="00E069E3"/>
    <w:rsid w:val="00E076BB"/>
    <w:rsid w:val="00E101B8"/>
    <w:rsid w:val="00E10741"/>
    <w:rsid w:val="00E110DE"/>
    <w:rsid w:val="00E113C6"/>
    <w:rsid w:val="00E1204F"/>
    <w:rsid w:val="00E121DF"/>
    <w:rsid w:val="00E123CC"/>
    <w:rsid w:val="00E12FBA"/>
    <w:rsid w:val="00E1304E"/>
    <w:rsid w:val="00E1329C"/>
    <w:rsid w:val="00E132F9"/>
    <w:rsid w:val="00E13E63"/>
    <w:rsid w:val="00E14179"/>
    <w:rsid w:val="00E146F6"/>
    <w:rsid w:val="00E146F8"/>
    <w:rsid w:val="00E157BC"/>
    <w:rsid w:val="00E16072"/>
    <w:rsid w:val="00E160F5"/>
    <w:rsid w:val="00E16240"/>
    <w:rsid w:val="00E16397"/>
    <w:rsid w:val="00E2027F"/>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477AB"/>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A3F"/>
    <w:rsid w:val="00EB7FCE"/>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018"/>
    <w:rsid w:val="00F0480A"/>
    <w:rsid w:val="00F0499F"/>
    <w:rsid w:val="00F05F84"/>
    <w:rsid w:val="00F065D6"/>
    <w:rsid w:val="00F07198"/>
    <w:rsid w:val="00F07575"/>
    <w:rsid w:val="00F0779F"/>
    <w:rsid w:val="00F0787B"/>
    <w:rsid w:val="00F10EB1"/>
    <w:rsid w:val="00F11188"/>
    <w:rsid w:val="00F112F5"/>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494"/>
    <w:rsid w:val="00F3565B"/>
    <w:rsid w:val="00F35C40"/>
    <w:rsid w:val="00F36428"/>
    <w:rsid w:val="00F3656D"/>
    <w:rsid w:val="00F368F7"/>
    <w:rsid w:val="00F36AA8"/>
    <w:rsid w:val="00F37882"/>
    <w:rsid w:val="00F40815"/>
    <w:rsid w:val="00F4098C"/>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8B9"/>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156E"/>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2E39"/>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06BE31"/>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40F15B7"/>
    <w:rsid w:val="178550F4"/>
    <w:rsid w:val="18B372B8"/>
    <w:rsid w:val="19628E1A"/>
    <w:rsid w:val="1B02B292"/>
    <w:rsid w:val="1D035D7E"/>
    <w:rsid w:val="1D38F496"/>
    <w:rsid w:val="1D685762"/>
    <w:rsid w:val="1DAE3FA9"/>
    <w:rsid w:val="1E4C07C4"/>
    <w:rsid w:val="226A615D"/>
    <w:rsid w:val="23346773"/>
    <w:rsid w:val="23669F6D"/>
    <w:rsid w:val="240364D2"/>
    <w:rsid w:val="24CE03D2"/>
    <w:rsid w:val="24D208B6"/>
    <w:rsid w:val="26112D16"/>
    <w:rsid w:val="26C0805F"/>
    <w:rsid w:val="26F6114B"/>
    <w:rsid w:val="28167CB0"/>
    <w:rsid w:val="284C8067"/>
    <w:rsid w:val="29FF445E"/>
    <w:rsid w:val="2A093867"/>
    <w:rsid w:val="2B4DEDE4"/>
    <w:rsid w:val="2BA08F6C"/>
    <w:rsid w:val="2BEB28F9"/>
    <w:rsid w:val="2DE771E7"/>
    <w:rsid w:val="2E3255FC"/>
    <w:rsid w:val="2F71CD79"/>
    <w:rsid w:val="2FBBBF34"/>
    <w:rsid w:val="30BA2180"/>
    <w:rsid w:val="31E2FDB4"/>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B1DA296"/>
    <w:rsid w:val="4C0A131D"/>
    <w:rsid w:val="4C831C77"/>
    <w:rsid w:val="4CC77BEE"/>
    <w:rsid w:val="4E0A803B"/>
    <w:rsid w:val="4E885B9B"/>
    <w:rsid w:val="4EA80E2B"/>
    <w:rsid w:val="4EAC7DAA"/>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91F745"/>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5452AC"/>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D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41</Pages>
  <Words>41936</Words>
  <Characters>23905</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10</cp:revision>
  <cp:lastPrinted>2025-01-30T14:11:00Z</cp:lastPrinted>
  <dcterms:created xsi:type="dcterms:W3CDTF">2025-02-27T08:04:00Z</dcterms:created>
  <dcterms:modified xsi:type="dcterms:W3CDTF">2025-03-06T14:41:00Z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