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43E2785B" w14:textId="30AE6C64" w:rsidR="000D629B" w:rsidRPr="00A27F60" w:rsidRDefault="00A27F60" w:rsidP="00870FCE">
      <w:pPr>
        <w:spacing w:line="259" w:lineRule="auto"/>
        <w:jc w:val="center"/>
        <w:rPr>
          <w:b/>
          <w:bCs/>
          <w:sz w:val="22"/>
          <w:szCs w:val="22"/>
        </w:rPr>
      </w:pPr>
      <w:r w:rsidRPr="00A27F60">
        <w:rPr>
          <w:b/>
          <w:bCs/>
          <w:sz w:val="22"/>
          <w:szCs w:val="22"/>
        </w:rPr>
        <w:t>ELEKTRINĖS VARŽOS TOMOGRAF</w:t>
      </w:r>
      <w:r>
        <w:rPr>
          <w:b/>
          <w:bCs/>
          <w:sz w:val="22"/>
          <w:szCs w:val="22"/>
        </w:rPr>
        <w:t>O</w:t>
      </w:r>
      <w:r w:rsidRPr="00A27F60">
        <w:rPr>
          <w:b/>
          <w:bCs/>
          <w:sz w:val="22"/>
          <w:szCs w:val="22"/>
        </w:rPr>
        <w:t xml:space="preserve"> PLAUČIŲ VIZUALIZACIJAI</w:t>
      </w: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53CBC37C" w:rsidR="005A5832" w:rsidRPr="00A27F60" w:rsidRDefault="00A27F60" w:rsidP="00876509">
            <w:pPr>
              <w:spacing w:line="259" w:lineRule="auto"/>
              <w:jc w:val="center"/>
              <w:rPr>
                <w:b/>
                <w:bCs/>
                <w:sz w:val="22"/>
                <w:szCs w:val="22"/>
              </w:rPr>
            </w:pPr>
            <w:r w:rsidRPr="00A27F60">
              <w:rPr>
                <w:b/>
                <w:bCs/>
                <w:sz w:val="22"/>
                <w:szCs w:val="22"/>
              </w:rPr>
              <w:t>Elektrinės varžos tomografas plaučių vizualizacijai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0D629B" w14:paraId="02C00FD0" w14:textId="77777777" w:rsidTr="00C0277E">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C0277E">
        <w:trPr>
          <w:trHeight w:val="300"/>
        </w:trPr>
        <w:tc>
          <w:tcPr>
            <w:tcW w:w="2830"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76E0786A" w14:textId="34D5DF53" w:rsidR="00E04BBA" w:rsidRDefault="001151F7" w:rsidP="00E04BBA">
            <w:pPr>
              <w:autoSpaceDE w:val="0"/>
              <w:autoSpaceDN w:val="0"/>
              <w:adjustRightInd w:val="0"/>
              <w:rPr>
                <w:rFonts w:eastAsia="TimesNewRomanPSMT"/>
                <w:sz w:val="22"/>
                <w:szCs w:val="22"/>
              </w:rPr>
            </w:pPr>
            <w:r w:rsidRPr="001151F7">
              <w:rPr>
                <w:rFonts w:eastAsia="TimesNewRomanPSMT"/>
                <w:sz w:val="22"/>
                <w:szCs w:val="22"/>
              </w:rPr>
              <w:t xml:space="preserve">Mirusio suaugusio žmogaus audinių ir organų donorystės paslaugų koordinavimo centro vadovė </w:t>
            </w:r>
            <w:r>
              <w:rPr>
                <w:rFonts w:eastAsia="TimesNewRomanPSMT"/>
                <w:sz w:val="22"/>
                <w:szCs w:val="22"/>
              </w:rPr>
              <w:t xml:space="preserve">Diana </w:t>
            </w:r>
            <w:proofErr w:type="spellStart"/>
            <w:r>
              <w:rPr>
                <w:rFonts w:eastAsia="TimesNewRomanPSMT"/>
                <w:sz w:val="22"/>
                <w:szCs w:val="22"/>
              </w:rPr>
              <w:t>Palepšaitienė</w:t>
            </w:r>
            <w:proofErr w:type="spellEnd"/>
            <w:r>
              <w:rPr>
                <w:rFonts w:eastAsia="TimesNewRomanPSMT"/>
                <w:sz w:val="22"/>
                <w:szCs w:val="22"/>
              </w:rPr>
              <w:t>,</w:t>
            </w:r>
            <w:r w:rsidR="00E04BBA" w:rsidRPr="001151F7">
              <w:rPr>
                <w:rFonts w:eastAsia="TimesNewRomanPSMT"/>
                <w:sz w:val="22"/>
                <w:szCs w:val="22"/>
              </w:rPr>
              <w:t xml:space="preserve"> </w:t>
            </w:r>
            <w:r w:rsidR="00E04BBA" w:rsidRPr="00C115B6">
              <w:rPr>
                <w:rFonts w:eastAsia="TimesNewRomanPSMT"/>
                <w:sz w:val="22"/>
                <w:szCs w:val="22"/>
              </w:rPr>
              <w:t xml:space="preserve">tel. </w:t>
            </w:r>
            <w:r w:rsidR="00444CBC">
              <w:rPr>
                <w:rFonts w:eastAsia="TimesNewRomanPSMT"/>
                <w:sz w:val="22"/>
                <w:szCs w:val="22"/>
              </w:rPr>
              <w:t>...............</w:t>
            </w:r>
            <w:r w:rsidR="00E04BBA" w:rsidRPr="00C115B6">
              <w:rPr>
                <w:rFonts w:eastAsia="TimesNewRomanPSMT"/>
                <w:sz w:val="22"/>
                <w:szCs w:val="22"/>
              </w:rPr>
              <w:t xml:space="preserve">, el. paštas </w:t>
            </w:r>
            <w:hyperlink r:id="rId12" w:history="1">
              <w:r w:rsidRPr="00977A3B">
                <w:rPr>
                  <w:rStyle w:val="Hipersaitas"/>
                  <w:rFonts w:eastAsia="TimesNewRomanPSMT"/>
                  <w:sz w:val="22"/>
                  <w:szCs w:val="22"/>
                </w:rPr>
                <w:t>diana.palepsaitiene@kulig.lt</w:t>
              </w:r>
            </w:hyperlink>
            <w:r>
              <w:rPr>
                <w:rFonts w:eastAsia="TimesNewRomanPSMT"/>
                <w:sz w:val="22"/>
                <w:szCs w:val="22"/>
              </w:rPr>
              <w:t xml:space="preserve"> </w:t>
            </w:r>
          </w:p>
          <w:p w14:paraId="4E6CDCAE" w14:textId="77777777" w:rsidR="00492561" w:rsidRPr="00C115B6" w:rsidRDefault="00492561" w:rsidP="00E04BBA">
            <w:pPr>
              <w:autoSpaceDE w:val="0"/>
              <w:autoSpaceDN w:val="0"/>
              <w:adjustRightInd w:val="0"/>
              <w:rPr>
                <w:rFonts w:eastAsia="TimesNewRomanPSMT"/>
                <w:sz w:val="22"/>
                <w:szCs w:val="22"/>
              </w:rPr>
            </w:pPr>
          </w:p>
          <w:p w14:paraId="39849A24" w14:textId="0D5C2C4E"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faz"/>
                <w:i w:val="0"/>
                <w:iCs w:val="0"/>
                <w:sz w:val="22"/>
                <w:szCs w:val="22"/>
                <w:shd w:val="clear" w:color="auto" w:fill="FFFFFF"/>
              </w:rPr>
              <w:t>Zajančauskytė</w:t>
            </w:r>
            <w:proofErr w:type="spellEnd"/>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0C3125" w:rsidRPr="00977A3B">
                <w:rPr>
                  <w:rStyle w:val="Hipersaitas"/>
                  <w:sz w:val="22"/>
                  <w:szCs w:val="22"/>
                  <w:shd w:val="clear" w:color="auto" w:fill="FFFFFF"/>
                </w:rPr>
                <w:t>regina.zajancauskyte@kulig.lt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38F48F2" w14:textId="5F321FC9" w:rsidR="00BB4557" w:rsidRPr="00C115B6" w:rsidRDefault="00BB4557" w:rsidP="00F27621">
            <w:pPr>
              <w:rPr>
                <w:color w:val="4472C4"/>
                <w:kern w:val="2"/>
                <w:sz w:val="22"/>
                <w:szCs w:val="22"/>
              </w:rPr>
            </w:pPr>
            <w:r w:rsidRPr="0085625D">
              <w:rPr>
                <w:kern w:val="2"/>
                <w:sz w:val="22"/>
                <w:szCs w:val="22"/>
              </w:rPr>
              <w:t>Viešųjų pirkimų skyriaus vyriausi</w:t>
            </w:r>
            <w:r w:rsidR="001151F7">
              <w:rPr>
                <w:kern w:val="2"/>
                <w:sz w:val="22"/>
                <w:szCs w:val="22"/>
              </w:rPr>
              <w:t>as</w:t>
            </w:r>
            <w:r w:rsidRPr="0085625D">
              <w:rPr>
                <w:kern w:val="2"/>
                <w:sz w:val="22"/>
                <w:szCs w:val="22"/>
              </w:rPr>
              <w:t>i</w:t>
            </w:r>
            <w:r w:rsidR="001151F7">
              <w:rPr>
                <w:kern w:val="2"/>
                <w:sz w:val="22"/>
                <w:szCs w:val="22"/>
              </w:rPr>
              <w:t>s</w:t>
            </w:r>
            <w:r w:rsidRPr="0085625D">
              <w:rPr>
                <w:kern w:val="2"/>
                <w:sz w:val="22"/>
                <w:szCs w:val="22"/>
              </w:rPr>
              <w:t xml:space="preserve"> specialist</w:t>
            </w:r>
            <w:r w:rsidR="001151F7">
              <w:rPr>
                <w:kern w:val="2"/>
                <w:sz w:val="22"/>
                <w:szCs w:val="22"/>
              </w:rPr>
              <w:t>as</w:t>
            </w:r>
            <w:r w:rsidRPr="0085625D">
              <w:rPr>
                <w:kern w:val="2"/>
                <w:sz w:val="22"/>
                <w:szCs w:val="22"/>
              </w:rPr>
              <w:t xml:space="preserve"> </w:t>
            </w:r>
            <w:r w:rsidR="001151F7">
              <w:rPr>
                <w:kern w:val="2"/>
                <w:sz w:val="22"/>
                <w:szCs w:val="22"/>
              </w:rPr>
              <w:t>Žilvinas Balsevičius</w:t>
            </w:r>
            <w:r w:rsidRPr="0085625D">
              <w:rPr>
                <w:kern w:val="2"/>
                <w:sz w:val="22"/>
                <w:szCs w:val="22"/>
              </w:rPr>
              <w:t>, tel. Nr. 846 4</w:t>
            </w:r>
            <w:r w:rsidR="000C3125">
              <w:rPr>
                <w:kern w:val="2"/>
                <w:sz w:val="22"/>
                <w:szCs w:val="22"/>
              </w:rPr>
              <w:t>9</w:t>
            </w:r>
            <w:r w:rsidRPr="0085625D">
              <w:rPr>
                <w:kern w:val="2"/>
                <w:sz w:val="22"/>
                <w:szCs w:val="22"/>
              </w:rPr>
              <w:t>1</w:t>
            </w:r>
            <w:r w:rsidR="000C3125">
              <w:rPr>
                <w:kern w:val="2"/>
                <w:sz w:val="22"/>
                <w:szCs w:val="22"/>
              </w:rPr>
              <w:t>1</w:t>
            </w:r>
            <w:r w:rsidRPr="0085625D">
              <w:rPr>
                <w:kern w:val="2"/>
                <w:sz w:val="22"/>
                <w:szCs w:val="22"/>
              </w:rPr>
              <w:t>9</w:t>
            </w:r>
            <w:r w:rsidR="000C3125">
              <w:rPr>
                <w:kern w:val="2"/>
                <w:sz w:val="22"/>
                <w:szCs w:val="22"/>
              </w:rPr>
              <w:t>4</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4" w:history="1">
              <w:r w:rsidR="000C3125" w:rsidRPr="00977A3B">
                <w:rPr>
                  <w:rStyle w:val="Hipersaitas"/>
                  <w:kern w:val="2"/>
                  <w:sz w:val="22"/>
                  <w:szCs w:val="22"/>
                </w:rPr>
                <w:t>zilvinas.balsevicius@kulig.lt</w:t>
              </w:r>
            </w:hyperlink>
          </w:p>
        </w:tc>
      </w:tr>
      <w:bookmarkEnd w:id="5"/>
      <w:tr w:rsidR="005A5832" w:rsidRPr="000D629B" w14:paraId="18BF8B3B" w14:textId="77777777" w:rsidTr="00C0277E">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C0277E">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C0277E">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5CF5E8DB" w:rsidR="00D512A1" w:rsidRPr="00444CBC" w:rsidRDefault="001151F7">
            <w:pPr>
              <w:rPr>
                <w:sz w:val="22"/>
                <w:szCs w:val="22"/>
              </w:rPr>
            </w:pPr>
            <w:r w:rsidRPr="00AD01A4">
              <w:rPr>
                <w:sz w:val="22"/>
                <w:szCs w:val="22"/>
              </w:rPr>
              <w:t>Elektrinės</w:t>
            </w:r>
            <w:r>
              <w:rPr>
                <w:sz w:val="22"/>
                <w:szCs w:val="22"/>
              </w:rPr>
              <w:t xml:space="preserve"> </w:t>
            </w:r>
            <w:r w:rsidRPr="00AD01A4">
              <w:rPr>
                <w:sz w:val="22"/>
                <w:szCs w:val="22"/>
              </w:rPr>
              <w:t>varžos tomograf</w:t>
            </w:r>
            <w:r>
              <w:rPr>
                <w:sz w:val="22"/>
                <w:szCs w:val="22"/>
              </w:rPr>
              <w:t>as</w:t>
            </w:r>
            <w:r w:rsidRPr="00AD01A4">
              <w:rPr>
                <w:sz w:val="22"/>
                <w:szCs w:val="22"/>
              </w:rPr>
              <w:t xml:space="preserve"> plaučių vizualizacijai</w:t>
            </w:r>
            <w:r w:rsidR="00492561">
              <w:rPr>
                <w:sz w:val="22"/>
                <w:szCs w:val="22"/>
              </w:rPr>
              <w:t>,</w:t>
            </w:r>
            <w:r w:rsidR="00D512A1" w:rsidRPr="00486652">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D512A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25AB2C14" w:rsidR="005A5832" w:rsidRPr="000D629B" w:rsidRDefault="00A10867">
            <w:pPr>
              <w:rPr>
                <w:color w:val="000000"/>
                <w:kern w:val="2"/>
                <w:sz w:val="22"/>
                <w:szCs w:val="22"/>
              </w:rPr>
            </w:pPr>
            <w:r w:rsidRPr="000D629B">
              <w:rPr>
                <w:kern w:val="2"/>
                <w:sz w:val="22"/>
                <w:szCs w:val="22"/>
              </w:rPr>
              <w:lastRenderedPageBreak/>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C0277E">
        <w:trPr>
          <w:trHeight w:val="300"/>
        </w:trPr>
        <w:tc>
          <w:tcPr>
            <w:tcW w:w="2830" w:type="dxa"/>
          </w:tcPr>
          <w:p w14:paraId="5819190D" w14:textId="77777777" w:rsidR="005A5832" w:rsidRPr="000D629B" w:rsidRDefault="00A10867">
            <w:pPr>
              <w:rPr>
                <w:b/>
                <w:bCs/>
                <w:kern w:val="2"/>
                <w:sz w:val="22"/>
                <w:szCs w:val="22"/>
              </w:rPr>
            </w:pPr>
            <w:r w:rsidRPr="000D629B">
              <w:rPr>
                <w:b/>
                <w:bCs/>
                <w:kern w:val="2"/>
                <w:sz w:val="22"/>
                <w:szCs w:val="22"/>
              </w:rPr>
              <w:lastRenderedPageBreak/>
              <w:t>3.2. Pirkimo numeris</w:t>
            </w:r>
          </w:p>
        </w:tc>
        <w:tc>
          <w:tcPr>
            <w:tcW w:w="6804" w:type="dxa"/>
            <w:gridSpan w:val="2"/>
          </w:tcPr>
          <w:p w14:paraId="55E2E695" w14:textId="7511F0B6" w:rsidR="005A5832" w:rsidRPr="002A4BA1" w:rsidRDefault="005A5832">
            <w:pPr>
              <w:rPr>
                <w:b/>
                <w:bCs/>
                <w:kern w:val="2"/>
                <w:sz w:val="22"/>
                <w:szCs w:val="22"/>
              </w:rPr>
            </w:pPr>
          </w:p>
        </w:tc>
      </w:tr>
      <w:tr w:rsidR="005A5832" w:rsidRPr="000D629B" w14:paraId="2B336937" w14:textId="77777777" w:rsidTr="00C0277E">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7B29642B" w:rsidR="005A5832" w:rsidRPr="00882B1A" w:rsidRDefault="006C234B" w:rsidP="00F27621">
            <w:pPr>
              <w:rPr>
                <w:kern w:val="2"/>
                <w:sz w:val="22"/>
                <w:szCs w:val="22"/>
              </w:rPr>
            </w:pPr>
            <w:r w:rsidRPr="00882B1A">
              <w:rPr>
                <w:rFonts w:eastAsia="Verdana"/>
                <w:sz w:val="22"/>
                <w:szCs w:val="22"/>
              </w:rPr>
              <w:t xml:space="preserve">Pažangos priemonės Nr. 05-001-01-05-07 „Sukurti nuoseklią inovacinės veiklos skatinimo sistemą" 2 veiklos „Padidinti inovacijų paklausą Lietuvoje išnaudojant viešųjų pirkimų potencialą” </w:t>
            </w:r>
            <w:r w:rsidR="00882B1A" w:rsidRPr="00882B1A">
              <w:rPr>
                <w:rFonts w:eastAsia="Verdana"/>
                <w:sz w:val="22"/>
                <w:szCs w:val="22"/>
              </w:rPr>
              <w:t>projektas „Modernūs tomografijos metodai pažangiam gydymui (</w:t>
            </w:r>
            <w:proofErr w:type="spellStart"/>
            <w:r w:rsidR="00882B1A" w:rsidRPr="00882B1A">
              <w:rPr>
                <w:rFonts w:eastAsia="Verdana"/>
                <w:sz w:val="22"/>
                <w:szCs w:val="22"/>
              </w:rPr>
              <w:t>ModTom</w:t>
            </w:r>
            <w:proofErr w:type="spellEnd"/>
            <w:r w:rsidR="00882B1A" w:rsidRPr="00882B1A">
              <w:rPr>
                <w:rFonts w:eastAsia="Verdana"/>
                <w:sz w:val="22"/>
                <w:szCs w:val="22"/>
              </w:rPr>
              <w:t>)“</w:t>
            </w:r>
          </w:p>
        </w:tc>
      </w:tr>
      <w:tr w:rsidR="005A5832" w:rsidRPr="000D629B" w14:paraId="49A95B64" w14:textId="77777777" w:rsidTr="00C0277E">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C0277E">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6A8215AD"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1E2DB3">
              <w:rPr>
                <w:b/>
                <w:bCs/>
                <w:kern w:val="2"/>
                <w:sz w:val="22"/>
                <w:szCs w:val="22"/>
              </w:rPr>
              <w:t>2</w:t>
            </w:r>
            <w:r w:rsidR="00404429" w:rsidRPr="00486652">
              <w:rPr>
                <w:b/>
                <w:bCs/>
                <w:kern w:val="2"/>
                <w:sz w:val="22"/>
                <w:szCs w:val="22"/>
              </w:rPr>
              <w:t xml:space="preserve"> (</w:t>
            </w:r>
            <w:r w:rsidR="001E2DB3">
              <w:rPr>
                <w:b/>
                <w:bCs/>
                <w:kern w:val="2"/>
                <w:sz w:val="22"/>
                <w:szCs w:val="22"/>
              </w:rPr>
              <w:t>du</w:t>
            </w:r>
            <w:r w:rsidR="00404429" w:rsidRPr="00486652">
              <w:rPr>
                <w:b/>
                <w:bCs/>
                <w:kern w:val="2"/>
                <w:sz w:val="22"/>
                <w:szCs w:val="22"/>
              </w:rPr>
              <w:t>) 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105EC671"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41</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C0277E">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413995B0" w:rsidR="005A5832" w:rsidRPr="000D629B" w:rsidRDefault="00511915" w:rsidP="00511915">
            <w:pPr>
              <w:jc w:val="both"/>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5A5832" w:rsidRPr="000D629B" w14:paraId="0E680CF9" w14:textId="77777777" w:rsidTr="00C0277E">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C0277E">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C0277E">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C0277E">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C0277E">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C0277E">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C0277E">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C0277E">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C0277E">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lastRenderedPageBreak/>
              <w:t>Netaikoma</w:t>
            </w:r>
          </w:p>
        </w:tc>
      </w:tr>
      <w:tr w:rsidR="00F27621" w:rsidRPr="000D629B" w14:paraId="60E4554B" w14:textId="77777777" w:rsidTr="00C0277E">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C0277E">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C0277E">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C0277E">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731B910E" w14:textId="621FD185" w:rsidR="00511915" w:rsidRPr="00BB6E25" w:rsidRDefault="00BB6E25" w:rsidP="00BB6E25">
            <w:pPr>
              <w:jc w:val="both"/>
              <w:rPr>
                <w:color w:val="FF0000"/>
                <w:kern w:val="2"/>
                <w:sz w:val="22"/>
                <w:szCs w:val="22"/>
              </w:rPr>
            </w:pPr>
            <w:r w:rsidRPr="00BB6E25">
              <w:rPr>
                <w:color w:val="FF0000"/>
                <w:sz w:val="22"/>
                <w:szCs w:val="22"/>
              </w:rPr>
              <w:t xml:space="preserve">Šią sutartį numatoma </w:t>
            </w:r>
            <w:r w:rsidR="00882B1A">
              <w:rPr>
                <w:color w:val="FF0000"/>
                <w:sz w:val="22"/>
                <w:szCs w:val="22"/>
              </w:rPr>
              <w:t xml:space="preserve">dalinai </w:t>
            </w:r>
            <w:r w:rsidRPr="00BB6E25">
              <w:rPr>
                <w:color w:val="FF0000"/>
                <w:sz w:val="22"/>
                <w:szCs w:val="22"/>
              </w:rPr>
              <w:t>finansuoti iš ES SF lėšų naudojant sąskaitų apmokėjimo būdą pagal Projektų administravimo ir finansavimo taisykles, kuriam reikalingi ilgesni nei 30 d. apmokėjimo terminai</w:t>
            </w:r>
            <w:r w:rsidR="00882B1A">
              <w:rPr>
                <w:color w:val="FF0000"/>
                <w:sz w:val="22"/>
                <w:szCs w:val="22"/>
              </w:rPr>
              <w:t>, t</w:t>
            </w:r>
            <w:r w:rsidRPr="00BB6E25">
              <w:rPr>
                <w:color w:val="FF0000"/>
                <w:sz w:val="22"/>
                <w:szCs w:val="22"/>
              </w:rPr>
              <w:t>odėl numatoma</w:t>
            </w:r>
            <w:r w:rsidR="00882B1A">
              <w:rPr>
                <w:color w:val="FF0000"/>
                <w:sz w:val="22"/>
                <w:szCs w:val="22"/>
              </w:rPr>
              <w:t>,</w:t>
            </w:r>
            <w:r w:rsidRPr="00BB6E25">
              <w:rPr>
                <w:color w:val="FF0000"/>
                <w:sz w:val="22"/>
                <w:szCs w:val="22"/>
              </w:rPr>
              <w:t xml:space="preserve"> kad Pirkėjas</w:t>
            </w:r>
            <w:r w:rsidR="00882B1A">
              <w:rPr>
                <w:color w:val="FF0000"/>
                <w:sz w:val="22"/>
                <w:szCs w:val="22"/>
              </w:rPr>
              <w:t>, atskirais atvejais, gali su</w:t>
            </w:r>
            <w:r w:rsidRPr="00BB6E25">
              <w:rPr>
                <w:color w:val="FF0000"/>
                <w:sz w:val="22"/>
                <w:szCs w:val="22"/>
              </w:rPr>
              <w:t>mokėti Tiekėjui už kokybišką, laiku pristatytą, sumontuotą, instaliuotą/įdiegtą ir paleistą bei apmokytą personalą, Sutartyje ir pirkimo sąlygose nustatytus reikalavimus atitinkančią Įrangą, patvirtintą Tiekėjo informacinės sistemos „</w:t>
            </w:r>
            <w:r>
              <w:rPr>
                <w:color w:val="FF0000"/>
                <w:sz w:val="22"/>
                <w:szCs w:val="22"/>
              </w:rPr>
              <w:t>SABIS</w:t>
            </w:r>
            <w:r w:rsidRPr="00BB6E25">
              <w:rPr>
                <w:color w:val="FF0000"/>
                <w:sz w:val="22"/>
                <w:szCs w:val="22"/>
              </w:rPr>
              <w:t>“ priemonėmis pateiktuose mokėjimo dokumentuose ne vėliau kaip per 60 (šešiasdešimt) dienų nuo tinkamų mokėjimo dokumentų gavimo dienos.</w:t>
            </w:r>
          </w:p>
          <w:p w14:paraId="6D8C9350" w14:textId="32EB629C" w:rsidR="00BB4557" w:rsidRPr="000D629B" w:rsidRDefault="00BB4557" w:rsidP="00882B1A">
            <w:pPr>
              <w:jc w:val="both"/>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C0277E">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C0277E">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C0277E">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C0277E">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56FAB08C"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99023E" w:rsidRPr="0099023E">
              <w:rPr>
                <w:b/>
                <w:bCs/>
                <w:kern w:val="2"/>
                <w:sz w:val="22"/>
                <w:szCs w:val="22"/>
              </w:rPr>
              <w:t>36</w:t>
            </w:r>
            <w:r w:rsidR="00486652" w:rsidRPr="00486652">
              <w:rPr>
                <w:b/>
                <w:bCs/>
                <w:kern w:val="2"/>
                <w:sz w:val="22"/>
                <w:szCs w:val="22"/>
              </w:rPr>
              <w:t xml:space="preserve"> mėn.</w:t>
            </w:r>
            <w:r w:rsidR="00882B1A">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C0277E">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5A5832" w:rsidRPr="000D629B" w14:paraId="05D6315A" w14:textId="77777777" w:rsidTr="00C0277E">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C0277E">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C0277E">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C0277E">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C0277E">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C0277E">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C0277E">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BC4057">
            <w:pPr>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w:t>
            </w:r>
            <w:r w:rsidRPr="000D629B">
              <w:rPr>
                <w:color w:val="000000" w:themeColor="text1"/>
                <w:kern w:val="2"/>
                <w:sz w:val="22"/>
                <w:szCs w:val="22"/>
              </w:rPr>
              <w:lastRenderedPageBreak/>
              <w:t xml:space="preserve">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C0277E">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C0277E">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C0277E">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C0277E">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C0277E">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C0277E">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C0277E">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C0277E">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C0277E">
        <w:trPr>
          <w:trHeight w:val="300"/>
        </w:trPr>
        <w:tc>
          <w:tcPr>
            <w:tcW w:w="9634"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C0277E">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804" w:type="dxa"/>
            <w:gridSpan w:val="2"/>
          </w:tcPr>
          <w:p w14:paraId="05036B5C" w14:textId="3B8D1E17" w:rsidR="005A5832" w:rsidRPr="00882B1A" w:rsidRDefault="00A10867">
            <w:pPr>
              <w:rPr>
                <w:kern w:val="2"/>
                <w:sz w:val="22"/>
                <w:szCs w:val="22"/>
              </w:rPr>
            </w:pPr>
            <w:r w:rsidRPr="00882B1A">
              <w:rPr>
                <w:kern w:val="2"/>
                <w:sz w:val="22"/>
                <w:szCs w:val="22"/>
              </w:rPr>
              <w:t>Ši Sutartis laikoma sudaryta ir įsigalioja nuo Sutarties pasirašymo dienos (antrosios Šalies pasirašymo dieną).</w:t>
            </w:r>
          </w:p>
          <w:p w14:paraId="02983786" w14:textId="6A53DE9F" w:rsidR="005A5832" w:rsidRPr="00882B1A" w:rsidRDefault="00A10867" w:rsidP="0008132C">
            <w:pPr>
              <w:rPr>
                <w:color w:val="4472C4"/>
                <w:kern w:val="2"/>
                <w:sz w:val="22"/>
                <w:szCs w:val="22"/>
              </w:rPr>
            </w:pPr>
            <w:r w:rsidRPr="00882B1A">
              <w:rPr>
                <w:kern w:val="2"/>
                <w:sz w:val="22"/>
                <w:szCs w:val="22"/>
              </w:rPr>
              <w:t xml:space="preserve">Sutartis galioja iki visiško prievolių įvykdymo </w:t>
            </w:r>
          </w:p>
        </w:tc>
      </w:tr>
      <w:tr w:rsidR="005A5832" w:rsidRPr="000D629B" w14:paraId="66055558" w14:textId="77777777" w:rsidTr="00C0277E">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804" w:type="dxa"/>
            <w:gridSpan w:val="2"/>
          </w:tcPr>
          <w:p w14:paraId="78AB7DC8" w14:textId="4EBA105F" w:rsidR="005A5832" w:rsidRPr="000D629B" w:rsidRDefault="00A10867" w:rsidP="009B283C">
            <w:pPr>
              <w:rPr>
                <w:kern w:val="2"/>
                <w:sz w:val="22"/>
                <w:szCs w:val="22"/>
              </w:rPr>
            </w:pPr>
            <w:r w:rsidRPr="000D629B">
              <w:rPr>
                <w:kern w:val="2"/>
                <w:sz w:val="22"/>
                <w:szCs w:val="22"/>
              </w:rPr>
              <w:t>Netaikoma</w:t>
            </w:r>
          </w:p>
        </w:tc>
      </w:tr>
      <w:tr w:rsidR="005A5832" w:rsidRPr="000D629B" w14:paraId="4882BADE" w14:textId="77777777" w:rsidTr="00C0277E">
        <w:trPr>
          <w:trHeight w:val="300"/>
        </w:trPr>
        <w:tc>
          <w:tcPr>
            <w:tcW w:w="9634"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C0277E">
        <w:trPr>
          <w:trHeight w:val="300"/>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C0277E">
        <w:trPr>
          <w:trHeight w:val="300"/>
        </w:trPr>
        <w:tc>
          <w:tcPr>
            <w:tcW w:w="2830"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lastRenderedPageBreak/>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C0277E">
        <w:trPr>
          <w:trHeight w:val="300"/>
        </w:trPr>
        <w:tc>
          <w:tcPr>
            <w:tcW w:w="9634" w:type="dxa"/>
            <w:gridSpan w:val="3"/>
          </w:tcPr>
          <w:p w14:paraId="4821335E" w14:textId="77777777" w:rsidR="005A5832" w:rsidRPr="000D629B" w:rsidRDefault="00A10867">
            <w:pPr>
              <w:jc w:val="center"/>
              <w:rPr>
                <w:kern w:val="2"/>
                <w:sz w:val="22"/>
                <w:szCs w:val="22"/>
              </w:rPr>
            </w:pPr>
            <w:r w:rsidRPr="000D629B">
              <w:rPr>
                <w:b/>
                <w:bCs/>
                <w:kern w:val="2"/>
                <w:sz w:val="22"/>
                <w:szCs w:val="22"/>
              </w:rPr>
              <w:lastRenderedPageBreak/>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C0277E">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C0277E">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C0277E">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C0277E">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C0277E">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C0277E">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w:t>
            </w:r>
            <w:r w:rsidRPr="000D629B">
              <w:rPr>
                <w:bCs/>
                <w:sz w:val="22"/>
                <w:szCs w:val="22"/>
              </w:rPr>
              <w:lastRenderedPageBreak/>
              <w:t>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671A6551" w14:textId="77777777" w:rsidTr="00C0277E">
        <w:trPr>
          <w:trHeight w:val="300"/>
        </w:trPr>
        <w:tc>
          <w:tcPr>
            <w:tcW w:w="9634" w:type="dxa"/>
            <w:gridSpan w:val="3"/>
          </w:tcPr>
          <w:p w14:paraId="6B6D9C84" w14:textId="363BCFFB" w:rsidR="001B206E" w:rsidRPr="000D629B" w:rsidRDefault="001B206E" w:rsidP="001B206E">
            <w:pPr>
              <w:jc w:val="center"/>
              <w:rPr>
                <w:bCs/>
                <w:sz w:val="22"/>
                <w:szCs w:val="22"/>
              </w:rPr>
            </w:pPr>
            <w:r w:rsidRPr="00724EA2">
              <w:rPr>
                <w:b/>
                <w:bCs/>
                <w:kern w:val="2"/>
                <w:sz w:val="22"/>
                <w:szCs w:val="22"/>
              </w:rPr>
              <w:lastRenderedPageBreak/>
              <w:t>13. BENDRŲJŲ SĄLYGŲ PAKEITIMAI IR PAPILDYMAI</w:t>
            </w:r>
          </w:p>
        </w:tc>
      </w:tr>
      <w:tr w:rsidR="001B206E" w:rsidRPr="000D629B" w14:paraId="1A66C1A3" w14:textId="77777777" w:rsidTr="00C0277E">
        <w:trPr>
          <w:trHeight w:val="300"/>
        </w:trPr>
        <w:tc>
          <w:tcPr>
            <w:tcW w:w="2830" w:type="dxa"/>
          </w:tcPr>
          <w:p w14:paraId="38469672" w14:textId="5031EBCE" w:rsidR="001B206E" w:rsidRPr="000D629B" w:rsidRDefault="001B206E" w:rsidP="001B206E">
            <w:pPr>
              <w:rPr>
                <w:b/>
                <w:bCs/>
                <w:kern w:val="2"/>
                <w:sz w:val="22"/>
                <w:szCs w:val="22"/>
              </w:rPr>
            </w:pPr>
            <w:r>
              <w:rPr>
                <w:b/>
                <w:bCs/>
                <w:kern w:val="2"/>
                <w:sz w:val="22"/>
                <w:szCs w:val="22"/>
              </w:rPr>
              <w:t>13.1.</w:t>
            </w:r>
          </w:p>
        </w:tc>
        <w:tc>
          <w:tcPr>
            <w:tcW w:w="6804" w:type="dxa"/>
            <w:gridSpan w:val="2"/>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C0277E">
        <w:trPr>
          <w:trHeight w:val="300"/>
        </w:trPr>
        <w:tc>
          <w:tcPr>
            <w:tcW w:w="9634" w:type="dxa"/>
            <w:gridSpan w:val="3"/>
          </w:tcPr>
          <w:p w14:paraId="7820EB87" w14:textId="6BA71FAF" w:rsidR="001B206E" w:rsidRPr="000D629B" w:rsidRDefault="001B206E" w:rsidP="001B206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1B206E" w:rsidRPr="000D629B" w14:paraId="7C324524" w14:textId="77777777" w:rsidTr="00C0277E">
        <w:trPr>
          <w:trHeight w:val="300"/>
        </w:trPr>
        <w:tc>
          <w:tcPr>
            <w:tcW w:w="2830"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6804" w:type="dxa"/>
            <w:gridSpan w:val="2"/>
          </w:tcPr>
          <w:p w14:paraId="4681CA14" w14:textId="0FC91C0F" w:rsidR="001B206E" w:rsidRPr="000D629B" w:rsidRDefault="00BB6E25" w:rsidP="00BB6E25">
            <w:pPr>
              <w:rPr>
                <w:b/>
                <w:bCs/>
                <w:kern w:val="2"/>
                <w:sz w:val="22"/>
                <w:szCs w:val="22"/>
              </w:rPr>
            </w:pPr>
            <w:r w:rsidRPr="000D629B">
              <w:rPr>
                <w:b/>
                <w:bCs/>
                <w:kern w:val="2"/>
                <w:sz w:val="22"/>
                <w:szCs w:val="22"/>
              </w:rPr>
              <w:t xml:space="preserve">Pasiūlymas </w:t>
            </w:r>
            <w:r>
              <w:rPr>
                <w:b/>
                <w:bCs/>
                <w:kern w:val="2"/>
                <w:sz w:val="22"/>
                <w:szCs w:val="22"/>
              </w:rPr>
              <w:t xml:space="preserve">ir </w:t>
            </w:r>
            <w:r w:rsidR="001B206E" w:rsidRPr="000D629B">
              <w:rPr>
                <w:b/>
                <w:bCs/>
                <w:kern w:val="2"/>
                <w:sz w:val="22"/>
                <w:szCs w:val="22"/>
              </w:rPr>
              <w:t>Techninė specifikacija</w:t>
            </w:r>
          </w:p>
        </w:tc>
      </w:tr>
      <w:tr w:rsidR="00BB6E25" w:rsidRPr="000D629B" w14:paraId="3688764D" w14:textId="77777777" w:rsidTr="00C0277E">
        <w:trPr>
          <w:trHeight w:val="300"/>
        </w:trPr>
        <w:tc>
          <w:tcPr>
            <w:tcW w:w="2830" w:type="dxa"/>
          </w:tcPr>
          <w:p w14:paraId="2F937B27" w14:textId="0125A921" w:rsidR="00BB6E25" w:rsidRPr="000D629B" w:rsidRDefault="00BB6E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5ABF3675" w:rsidR="00BB6E25" w:rsidRPr="000D629B" w:rsidRDefault="00BB6E25" w:rsidP="00BB6E25">
            <w:pPr>
              <w:jc w:val="center"/>
              <w:rPr>
                <w:b/>
                <w:bCs/>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C0277E">
        <w:tc>
          <w:tcPr>
            <w:tcW w:w="9634" w:type="dxa"/>
            <w:gridSpan w:val="3"/>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C0277E">
        <w:tc>
          <w:tcPr>
            <w:tcW w:w="5240" w:type="dxa"/>
            <w:gridSpan w:val="2"/>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C0277E">
        <w:tc>
          <w:tcPr>
            <w:tcW w:w="5240" w:type="dxa"/>
            <w:gridSpan w:val="2"/>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C0277E">
        <w:tc>
          <w:tcPr>
            <w:tcW w:w="5240" w:type="dxa"/>
            <w:gridSpan w:val="2"/>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D00B4E5" w:rsidR="00BB6E25" w:rsidRPr="00BB6E25" w:rsidRDefault="00BB6E25" w:rsidP="00BB6E25">
      <w:pPr>
        <w:jc w:val="center"/>
        <w:rPr>
          <w:b/>
          <w:bCs/>
          <w:color w:val="000000"/>
          <w:sz w:val="22"/>
          <w:szCs w:val="22"/>
        </w:rPr>
      </w:pPr>
      <w:r w:rsidRPr="00BB6E25">
        <w:rPr>
          <w:b/>
          <w:bCs/>
          <w:color w:val="000000"/>
          <w:sz w:val="22"/>
          <w:szCs w:val="22"/>
        </w:rPr>
        <w:t>PASIŪLYMAS</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w:t>
      </w:r>
      <w:proofErr w:type="spellStart"/>
      <w:r w:rsidRPr="00BB6E25">
        <w:rPr>
          <w:rFonts w:eastAsia="Cambria"/>
          <w:color w:val="000000"/>
          <w:sz w:val="20"/>
          <w:shd w:val="clear" w:color="auto" w:fill="FFFFFF"/>
        </w:rPr>
        <w:t>subtiekimo</w:t>
      </w:r>
      <w:proofErr w:type="spellEnd"/>
      <w:r w:rsidRPr="00BB6E25">
        <w:rPr>
          <w:rFonts w:eastAsia="Cambria"/>
          <w:color w:val="000000"/>
          <w:sz w:val="20"/>
          <w:shd w:val="clear" w:color="auto" w:fill="FFFFFF"/>
        </w:rPr>
        <w:t xml:space="preserve">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E25">
        <w:rPr>
          <w:i/>
          <w:iCs/>
          <w:sz w:val="20"/>
        </w:rPr>
        <w:t>sui</w:t>
      </w:r>
      <w:proofErr w:type="spellEnd"/>
      <w:r w:rsidRPr="00BB6E25">
        <w:rPr>
          <w:i/>
          <w:iCs/>
          <w:sz w:val="20"/>
        </w:rPr>
        <w:t xml:space="preserve"> </w:t>
      </w:r>
      <w:proofErr w:type="spellStart"/>
      <w:r w:rsidRPr="00BB6E25">
        <w:rPr>
          <w:i/>
          <w:iCs/>
          <w:sz w:val="20"/>
        </w:rPr>
        <w:t>generis</w:t>
      </w:r>
      <w:proofErr w:type="spellEnd"/>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8132C"/>
    <w:rsid w:val="000B237A"/>
    <w:rsid w:val="000C3125"/>
    <w:rsid w:val="000D629B"/>
    <w:rsid w:val="000E69A3"/>
    <w:rsid w:val="001151F7"/>
    <w:rsid w:val="0012759A"/>
    <w:rsid w:val="0013120E"/>
    <w:rsid w:val="00162A8A"/>
    <w:rsid w:val="00174E6C"/>
    <w:rsid w:val="0019547E"/>
    <w:rsid w:val="001B206E"/>
    <w:rsid w:val="001D7C34"/>
    <w:rsid w:val="001E2DB3"/>
    <w:rsid w:val="001F174B"/>
    <w:rsid w:val="00211E30"/>
    <w:rsid w:val="002971DA"/>
    <w:rsid w:val="002A4BA1"/>
    <w:rsid w:val="002F145E"/>
    <w:rsid w:val="003826F4"/>
    <w:rsid w:val="003E6D48"/>
    <w:rsid w:val="00404429"/>
    <w:rsid w:val="00417A13"/>
    <w:rsid w:val="004201D9"/>
    <w:rsid w:val="00444CBC"/>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4177E"/>
    <w:rsid w:val="00947376"/>
    <w:rsid w:val="00956BA4"/>
    <w:rsid w:val="0099023E"/>
    <w:rsid w:val="00990810"/>
    <w:rsid w:val="009B283C"/>
    <w:rsid w:val="009C0D0E"/>
    <w:rsid w:val="009F7BBC"/>
    <w:rsid w:val="00A02054"/>
    <w:rsid w:val="00A10867"/>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5D3A"/>
    <w:rsid w:val="00D82801"/>
    <w:rsid w:val="00DC5437"/>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iana.palepsaitien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22</Pages>
  <Words>63325</Words>
  <Characters>36096</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8</cp:revision>
  <dcterms:created xsi:type="dcterms:W3CDTF">2024-12-13T09:10:00Z</dcterms:created>
  <dcterms:modified xsi:type="dcterms:W3CDTF">2025-03-07T07:44:00Z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