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BF68EB" w14:textId="77777777" w:rsidR="00205AB1" w:rsidRPr="00B55FE3"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sz w:val="22"/>
          <w:szCs w:val="22"/>
          <w:lang w:val="lt-LT" w:eastAsia="en-GB"/>
        </w:rPr>
      </w:pPr>
      <w:r w:rsidRPr="00B55FE3">
        <w:rPr>
          <w:sz w:val="22"/>
          <w:szCs w:val="22"/>
          <w:lang w:val="lt-LT" w:eastAsia="en-GB"/>
        </w:rPr>
        <w:t>PATVIRTINTA:</w:t>
      </w:r>
    </w:p>
    <w:p w14:paraId="4A28BD56" w14:textId="77777777" w:rsidR="00205AB1" w:rsidRPr="00B55FE3"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sz w:val="22"/>
          <w:szCs w:val="22"/>
          <w:lang w:val="lt-LT" w:eastAsia="en-GB"/>
        </w:rPr>
      </w:pPr>
      <w:r w:rsidRPr="00B55FE3">
        <w:rPr>
          <w:sz w:val="22"/>
          <w:szCs w:val="22"/>
          <w:lang w:val="lt-LT" w:eastAsia="en-GB"/>
        </w:rPr>
        <w:t>Viešojo pirkimo komisijos</w:t>
      </w:r>
    </w:p>
    <w:p w14:paraId="17F46E67" w14:textId="074E7252" w:rsidR="00205AB1" w:rsidRPr="00E23906"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sz w:val="22"/>
          <w:szCs w:val="22"/>
          <w:lang w:val="lt-LT" w:eastAsia="en-GB"/>
        </w:rPr>
      </w:pPr>
      <w:r w:rsidRPr="00E23906">
        <w:rPr>
          <w:sz w:val="22"/>
          <w:szCs w:val="22"/>
          <w:lang w:val="lt-LT" w:eastAsia="en-GB"/>
        </w:rPr>
        <w:t>202</w:t>
      </w:r>
      <w:r w:rsidR="009016A2">
        <w:rPr>
          <w:sz w:val="22"/>
          <w:szCs w:val="22"/>
          <w:lang w:val="lt-LT" w:eastAsia="en-GB"/>
        </w:rPr>
        <w:t>5</w:t>
      </w:r>
      <w:r w:rsidRPr="00E23906">
        <w:rPr>
          <w:sz w:val="22"/>
          <w:szCs w:val="22"/>
          <w:lang w:val="lt-LT" w:eastAsia="en-GB"/>
        </w:rPr>
        <w:t xml:space="preserve"> m. </w:t>
      </w:r>
      <w:r w:rsidR="004142BA">
        <w:rPr>
          <w:sz w:val="22"/>
          <w:szCs w:val="22"/>
          <w:lang w:val="lt-LT" w:eastAsia="en-GB"/>
        </w:rPr>
        <w:t xml:space="preserve">kovo </w:t>
      </w:r>
      <w:r w:rsidR="004142BA">
        <w:rPr>
          <w:sz w:val="22"/>
          <w:szCs w:val="22"/>
          <w:lang w:eastAsia="en-GB"/>
        </w:rPr>
        <w:t>7</w:t>
      </w:r>
      <w:r w:rsidR="00AA1442" w:rsidRPr="00E23906">
        <w:rPr>
          <w:sz w:val="22"/>
          <w:szCs w:val="22"/>
          <w:lang w:val="lt-LT" w:eastAsia="en-GB"/>
        </w:rPr>
        <w:t xml:space="preserve">  </w:t>
      </w:r>
      <w:r w:rsidRPr="00E23906">
        <w:rPr>
          <w:sz w:val="22"/>
          <w:szCs w:val="22"/>
          <w:lang w:val="lt-LT" w:eastAsia="en-GB"/>
        </w:rPr>
        <w:t>d. protokolu</w:t>
      </w:r>
      <w:r w:rsidR="00014083">
        <w:rPr>
          <w:sz w:val="22"/>
          <w:szCs w:val="22"/>
          <w:lang w:val="lt-LT" w:eastAsia="en-GB"/>
        </w:rPr>
        <w:t xml:space="preserve"> Nr.</w:t>
      </w:r>
      <w:r w:rsidR="00AB1457" w:rsidRPr="00AB1457">
        <w:t xml:space="preserve"> </w:t>
      </w:r>
      <w:r w:rsidR="00AB1457" w:rsidRPr="00AB1457">
        <w:rPr>
          <w:sz w:val="22"/>
          <w:szCs w:val="22"/>
          <w:lang w:val="lt-LT" w:eastAsia="en-GB"/>
        </w:rPr>
        <w:t>8V-</w:t>
      </w:r>
      <w:r w:rsidR="004142BA" w:rsidRPr="004142BA">
        <w:t xml:space="preserve"> </w:t>
      </w:r>
      <w:r w:rsidR="004142BA" w:rsidRPr="004142BA">
        <w:rPr>
          <w:sz w:val="22"/>
          <w:szCs w:val="22"/>
          <w:lang w:val="lt-LT" w:eastAsia="en-GB"/>
        </w:rPr>
        <w:t>500</w:t>
      </w:r>
      <w:bookmarkStart w:id="0" w:name="_GoBack"/>
      <w:bookmarkEnd w:id="0"/>
      <w:r w:rsidR="00014083">
        <w:rPr>
          <w:sz w:val="22"/>
          <w:szCs w:val="22"/>
          <w:lang w:val="lt-LT" w:eastAsia="en-GB"/>
        </w:rPr>
        <w:t xml:space="preserve"> </w:t>
      </w:r>
    </w:p>
    <w:p w14:paraId="7900EA70" w14:textId="77777777" w:rsidR="00205AB1" w:rsidRPr="00BE4004" w:rsidRDefault="00205AB1" w:rsidP="00205AB1">
      <w:pPr>
        <w:pStyle w:val="Body2"/>
        <w:rPr>
          <w:color w:val="000000" w:themeColor="text1"/>
          <w:lang w:val="lt-LT"/>
        </w:rPr>
      </w:pPr>
    </w:p>
    <w:p w14:paraId="216769D4" w14:textId="23591718" w:rsidR="00205AB1" w:rsidRPr="00E23906" w:rsidRDefault="00205AB1" w:rsidP="008171CD">
      <w:pPr>
        <w:pStyle w:val="Heading"/>
        <w:jc w:val="center"/>
        <w:rPr>
          <w:color w:val="000000" w:themeColor="text1"/>
          <w:sz w:val="24"/>
          <w:szCs w:val="24"/>
          <w:lang w:val="lt-LT"/>
        </w:rPr>
      </w:pPr>
      <w:r w:rsidRPr="00E23906">
        <w:rPr>
          <w:color w:val="000000" w:themeColor="text1"/>
          <w:sz w:val="24"/>
          <w:szCs w:val="24"/>
          <w:lang w:val="lt-LT"/>
        </w:rPr>
        <w:t>VšĮ LSMU Kauno ligoninė</w:t>
      </w:r>
    </w:p>
    <w:p w14:paraId="17539C85" w14:textId="77777777" w:rsidR="00205AB1" w:rsidRPr="00E23906" w:rsidRDefault="00205AB1" w:rsidP="008171CD">
      <w:pPr>
        <w:pStyle w:val="Heading"/>
        <w:jc w:val="center"/>
        <w:rPr>
          <w:color w:val="000000" w:themeColor="text1"/>
          <w:sz w:val="24"/>
          <w:szCs w:val="24"/>
          <w:lang w:val="lt-LT"/>
        </w:rPr>
      </w:pPr>
      <w:r w:rsidRPr="00E23906">
        <w:rPr>
          <w:color w:val="000000" w:themeColor="text1"/>
          <w:sz w:val="24"/>
          <w:szCs w:val="24"/>
          <w:lang w:val="lt-LT"/>
        </w:rPr>
        <w:t>Atviras konkursas (supaprastintas)</w:t>
      </w:r>
    </w:p>
    <w:p w14:paraId="7DA85E20" w14:textId="77777777" w:rsidR="00205AB1" w:rsidRPr="00E23906" w:rsidRDefault="00205AB1" w:rsidP="008171CD">
      <w:pPr>
        <w:pStyle w:val="Heading"/>
        <w:jc w:val="center"/>
        <w:rPr>
          <w:color w:val="000000" w:themeColor="text1"/>
          <w:sz w:val="24"/>
          <w:szCs w:val="24"/>
          <w:lang w:val="lt-LT"/>
        </w:rPr>
      </w:pPr>
    </w:p>
    <w:p w14:paraId="3F2FDA3A" w14:textId="25FF3D11" w:rsidR="00205AB1" w:rsidRPr="00E23906" w:rsidRDefault="009016A2" w:rsidP="008171CD">
      <w:pPr>
        <w:pStyle w:val="Heading"/>
        <w:jc w:val="center"/>
        <w:rPr>
          <w:color w:val="000000" w:themeColor="text1"/>
          <w:sz w:val="24"/>
          <w:szCs w:val="24"/>
          <w:lang w:val="lt-LT"/>
        </w:rPr>
      </w:pPr>
      <w:r>
        <w:rPr>
          <w:color w:val="000000" w:themeColor="text1"/>
          <w:sz w:val="24"/>
          <w:szCs w:val="24"/>
          <w:lang w:val="lt-LT"/>
        </w:rPr>
        <w:t>chirurginės pirštinės su apsauga rentgeno spinduliuotei</w:t>
      </w:r>
    </w:p>
    <w:p w14:paraId="388AA4C5" w14:textId="77777777" w:rsidR="00205AB1" w:rsidRPr="00370648" w:rsidRDefault="00205AB1" w:rsidP="00205AB1">
      <w:pPr>
        <w:pStyle w:val="Body2"/>
        <w:rPr>
          <w:lang w:val="lt-LT"/>
        </w:rPr>
      </w:pPr>
    </w:p>
    <w:p w14:paraId="35D0BF4A" w14:textId="6A4BDB98" w:rsidR="00302988" w:rsidRPr="00B9428D" w:rsidRDefault="00205AB1" w:rsidP="00205AB1">
      <w:pPr>
        <w:pStyle w:val="Body2"/>
        <w:rPr>
          <w:color w:val="0070C0"/>
          <w:lang w:val="lt-LT"/>
        </w:rPr>
      </w:pPr>
      <w:r w:rsidRPr="00370648">
        <w:rPr>
          <w:lang w:val="lt-LT"/>
        </w:rPr>
        <w:tab/>
      </w:r>
      <w:r w:rsidRPr="008171CD">
        <w:rPr>
          <w:b/>
          <w:lang w:val="lt-LT"/>
        </w:rPr>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t>1.1. Perkančioji organizacija VšĮ LSMU Kauno ligoninė, juridinio asmens kodas 302583800, adresas Josvainių g. 2, LT-47144, Kaunas (toliau - perkančioji organizacija),  vykdydama šį viešąjį pirkimą numato įsigyti pirkimo sąlygų techninėje specifikacijoje nurodytą pirkimo objektą.</w:t>
      </w:r>
      <w:r w:rsidRPr="00370648">
        <w:rPr>
          <w:lang w:val="lt-LT"/>
        </w:rPr>
        <w:tab/>
      </w:r>
      <w:r w:rsidRPr="00370648">
        <w:rPr>
          <w:lang w:val="lt-LT"/>
        </w:rPr>
        <w:br/>
      </w:r>
      <w:r w:rsidRPr="00370648">
        <w:rPr>
          <w:lang w:val="lt-LT"/>
        </w:rPr>
        <w:tab/>
        <w:t xml:space="preserve">1.2. Šis viešasis pirkimas atliekamas vadovaujantis Lietuvos Respublikos viešųjų pirkimų įstatymu, Lietuvos Respublikos civiliniu kodeksu, kitais viešuosius pirkimus </w:t>
      </w:r>
      <w:r w:rsidR="00E23906" w:rsidRPr="00370648">
        <w:rPr>
          <w:lang w:val="lt-LT"/>
        </w:rPr>
        <w:t>reglamentuojančiais</w:t>
      </w:r>
      <w:r w:rsidRPr="00370648">
        <w:rPr>
          <w:lang w:val="lt-LT"/>
        </w:rPr>
        <w:t xml:space="preserve"> teisės aktais bei šiomis pirkimo </w:t>
      </w:r>
      <w:r w:rsidR="00E23906" w:rsidRPr="00370648">
        <w:rPr>
          <w:lang w:val="lt-LT"/>
        </w:rPr>
        <w:t>sąlygomis</w:t>
      </w:r>
      <w:r w:rsidRPr="00370648">
        <w:rPr>
          <w:lang w:val="lt-LT"/>
        </w:rPr>
        <w:t xml:space="preserve">. Vartojamos </w:t>
      </w:r>
      <w:r w:rsidR="00E23906" w:rsidRPr="00370648">
        <w:rPr>
          <w:lang w:val="lt-LT"/>
        </w:rPr>
        <w:t>sąvokos</w:t>
      </w:r>
      <w:r w:rsidRPr="00370648">
        <w:rPr>
          <w:lang w:val="lt-LT"/>
        </w:rPr>
        <w:t xml:space="preserve">, </w:t>
      </w:r>
      <w:r w:rsidR="00E23906" w:rsidRPr="00370648">
        <w:rPr>
          <w:lang w:val="lt-LT"/>
        </w:rPr>
        <w:t>apibrėžtos</w:t>
      </w:r>
      <w:r w:rsidRPr="00370648">
        <w:rPr>
          <w:lang w:val="lt-LT"/>
        </w:rPr>
        <w:t xml:space="preserve"> </w:t>
      </w:r>
      <w:r w:rsidR="00E23906" w:rsidRPr="00370648">
        <w:rPr>
          <w:lang w:val="lt-LT"/>
        </w:rPr>
        <w:t>Viešųjų</w:t>
      </w:r>
      <w:r w:rsidRPr="00370648">
        <w:rPr>
          <w:lang w:val="lt-LT"/>
        </w:rPr>
        <w:t xml:space="preserve">̨ pirkimų įstatyme. </w:t>
      </w:r>
      <w:r w:rsidRPr="00370648">
        <w:rPr>
          <w:lang w:val="lt-LT"/>
        </w:rPr>
        <w:tab/>
      </w:r>
      <w:r w:rsidRPr="00370648">
        <w:rPr>
          <w:lang w:val="lt-LT"/>
        </w:rPr>
        <w:br/>
      </w:r>
      <w:r w:rsidRPr="00370648">
        <w:rPr>
          <w:lang w:val="lt-LT"/>
        </w:rPr>
        <w:tab/>
        <w:t>1.3. Išankstinis skelbimas apie pirkimą nebuvo skelbtas.</w:t>
      </w:r>
      <w:r w:rsidRPr="00370648">
        <w:rPr>
          <w:lang w:val="lt-LT"/>
        </w:rPr>
        <w:tab/>
      </w:r>
      <w:r w:rsidRPr="00370648">
        <w:rPr>
          <w:lang w:val="lt-LT"/>
        </w:rPr>
        <w:br/>
      </w:r>
      <w:r w:rsidRPr="00370648">
        <w:rPr>
          <w:lang w:val="lt-LT"/>
        </w:rPr>
        <w:tab/>
        <w:t>1.4. Pirkimo dokumentų sudedamoji dalis yra skelbimas apie pirkimą, todėl perkančioji organizacija didžiosios dalies skelbime esančios informacijos šiame dokumente pakartotinai neteikia.</w:t>
      </w:r>
      <w:r w:rsidRPr="00370648">
        <w:rPr>
          <w:lang w:val="lt-LT"/>
        </w:rPr>
        <w:tab/>
      </w:r>
      <w:r w:rsidRPr="00370648">
        <w:rPr>
          <w:lang w:val="lt-LT"/>
        </w:rPr>
        <w:br/>
      </w:r>
      <w:r w:rsidRPr="00370648">
        <w:rPr>
          <w:lang w:val="lt-LT"/>
        </w:rPr>
        <w:tab/>
        <w:t xml:space="preserve">1.5. Šis supaprastintas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009016A2" w:rsidRPr="009016A2">
        <w:rPr>
          <w:lang w:val="lt-LT"/>
        </w:rPr>
        <w:t>https://viesiejipirkimai.lt/epps/home.do</w:t>
      </w:r>
      <w:r w:rsidRPr="00370648">
        <w:rPr>
          <w:lang w:val="lt-LT"/>
        </w:rPr>
        <w:t>. Pirkimas atliekamas laikantis lygiateisiškumo, nediskriminavimo, abipusio pripažinimo, proporcingumo ir skaidrumo principų bei konfidencialumo ir nešališkumo reikalavimų.</w:t>
      </w:r>
      <w:r w:rsidRPr="00370648">
        <w:rPr>
          <w:lang w:val="lt-LT"/>
        </w:rPr>
        <w:tab/>
      </w:r>
      <w:r w:rsidRPr="00370648">
        <w:rPr>
          <w:lang w:val="lt-LT"/>
        </w:rPr>
        <w:br/>
      </w:r>
      <w:r w:rsidRPr="00370648">
        <w:rPr>
          <w:lang w:val="lt-LT"/>
        </w:rPr>
        <w:tab/>
        <w:t xml:space="preserve">1.6. Tiesioginį ryšį su tiekėjais įgaliotas palaikyti perkančiosios organizacijos atstovas </w:t>
      </w:r>
      <w:r w:rsidR="00712549" w:rsidRPr="00811074">
        <w:rPr>
          <w:rFonts w:eastAsiaTheme="minorEastAsia"/>
          <w:noProof/>
        </w:rPr>
        <w:t xml:space="preserve">Egidija Indrulionienė, </w:t>
      </w:r>
      <w:r w:rsidR="00712549" w:rsidRPr="00811074">
        <w:t xml:space="preserve">tel. </w:t>
      </w:r>
      <w:r w:rsidR="00712549" w:rsidRPr="00811074">
        <w:rPr>
          <w:rFonts w:eastAsiaTheme="minorEastAsia"/>
          <w:noProof/>
        </w:rPr>
        <w:t>(8 37) 3</w:t>
      </w:r>
      <w:r w:rsidR="0000444B">
        <w:rPr>
          <w:rFonts w:eastAsiaTheme="minorEastAsia"/>
          <w:noProof/>
        </w:rPr>
        <w:t>76 267</w:t>
      </w:r>
      <w:r w:rsidR="00712549" w:rsidRPr="00811074">
        <w:rPr>
          <w:rFonts w:eastAsiaTheme="minorEastAsia"/>
          <w:noProof/>
        </w:rPr>
        <w:t xml:space="preserve">, </w:t>
      </w:r>
      <w:r w:rsidR="00712549" w:rsidRPr="00811074">
        <w:t xml:space="preserve">el. p. </w:t>
      </w:r>
      <w:hyperlink r:id="rId7" w:history="1">
        <w:r w:rsidR="00712549" w:rsidRPr="00811074">
          <w:rPr>
            <w:rStyle w:val="Hyperlink"/>
            <w:rFonts w:eastAsiaTheme="minorEastAsia"/>
            <w:noProof/>
            <w:color w:val="0563C1"/>
          </w:rPr>
          <w:t>egidija.indrulioniene@kaunoligonine.lt</w:t>
        </w:r>
      </w:hyperlink>
      <w:r w:rsidR="00712549" w:rsidRPr="00811074">
        <w:rPr>
          <w:rFonts w:eastAsiaTheme="minorEastAsia"/>
          <w:noProof/>
        </w:rPr>
        <w:t xml:space="preserve"> , Hipodromo g. 13, Kaunas</w:t>
      </w:r>
      <w:r w:rsidR="00712549">
        <w:rPr>
          <w:rFonts w:eastAsiaTheme="minorEastAsia"/>
          <w:noProof/>
        </w:rPr>
        <w:t>.</w:t>
      </w:r>
      <w:r w:rsidRPr="00370648">
        <w:rPr>
          <w:lang w:val="lt-LT"/>
        </w:rPr>
        <w:tab/>
      </w:r>
      <w:r w:rsidRPr="00370648">
        <w:rPr>
          <w:lang w:val="lt-LT"/>
        </w:rPr>
        <w:br/>
      </w:r>
      <w:r w:rsidRPr="00370648">
        <w:rPr>
          <w:lang w:val="lt-LT"/>
        </w:rPr>
        <w:tab/>
      </w:r>
      <w:r w:rsidRPr="008171CD">
        <w:rPr>
          <w:b/>
          <w:lang w:val="lt-LT"/>
        </w:rPr>
        <w:t>2. PIRKIMO OBJEKTAS</w:t>
      </w:r>
      <w:r w:rsidRPr="00370648">
        <w:rPr>
          <w:lang w:val="lt-LT"/>
        </w:rPr>
        <w:tab/>
      </w:r>
      <w:r w:rsidRPr="00370648">
        <w:rPr>
          <w:lang w:val="lt-LT"/>
        </w:rPr>
        <w:br/>
      </w:r>
      <w:r w:rsidRPr="00370648">
        <w:rPr>
          <w:lang w:val="lt-LT"/>
        </w:rPr>
        <w:tab/>
      </w:r>
      <w:r w:rsidRPr="00370648">
        <w:rPr>
          <w:lang w:val="lt-LT"/>
        </w:rPr>
        <w:br/>
      </w:r>
      <w:r w:rsidRPr="00370648">
        <w:rPr>
          <w:lang w:val="lt-LT"/>
        </w:rPr>
        <w:tab/>
        <w:t>2.1. Šio pirkimo objektas yra nurodytas pirkimo sąlygų techninėje specifikacijoje, kuri pateikiama pirkimo sąlygų priede</w:t>
      </w:r>
      <w:r w:rsidR="001F4B6A">
        <w:rPr>
          <w:lang w:val="lt-LT"/>
        </w:rPr>
        <w:t xml:space="preserve"> „Pasiūlymo forma“</w:t>
      </w:r>
      <w:r w:rsidRPr="00370648">
        <w:rPr>
          <w:lang w:val="lt-LT"/>
        </w:rPr>
        <w:t>.</w:t>
      </w:r>
      <w:r w:rsidRPr="00370648">
        <w:rPr>
          <w:lang w:val="lt-LT"/>
        </w:rPr>
        <w:tab/>
      </w:r>
      <w:r w:rsidRPr="00370648">
        <w:rPr>
          <w:lang w:val="lt-LT"/>
        </w:rPr>
        <w:br/>
      </w:r>
      <w:r w:rsidRPr="00370648">
        <w:rPr>
          <w:lang w:val="lt-LT"/>
        </w:rPr>
        <w:tab/>
        <w:t>2.2. Pirkimas yra skaidomas į</w:t>
      </w:r>
      <w:r w:rsidR="007B5BB2">
        <w:rPr>
          <w:lang w:val="lt-LT"/>
        </w:rPr>
        <w:t xml:space="preserve"> </w:t>
      </w:r>
      <w:r w:rsidR="009016A2">
        <w:rPr>
          <w:lang w:val="lt-LT"/>
        </w:rPr>
        <w:t>4</w:t>
      </w:r>
      <w:r w:rsidR="007B5BB2">
        <w:rPr>
          <w:lang w:val="lt-LT"/>
        </w:rPr>
        <w:t xml:space="preserve"> </w:t>
      </w:r>
      <w:r w:rsidRPr="00370648">
        <w:rPr>
          <w:lang w:val="lt-LT"/>
        </w:rPr>
        <w:t>pirkimo dali</w:t>
      </w:r>
      <w:r w:rsidR="004B3639">
        <w:rPr>
          <w:lang w:val="lt-LT"/>
        </w:rPr>
        <w:t>ų</w:t>
      </w:r>
      <w:r w:rsidRPr="00370648">
        <w:rPr>
          <w:lang w:val="lt-LT"/>
        </w:rPr>
        <w:t>. Pasiūlymai gali būti teikiami vienai, kelioms arba visoms pirkimo dalims. Kiekvienai pirkimo daliai bus sudaroma atskira pirkimo sutartis arba viena bendra sutartis vieno tiekėjo laimėtoms pirkimo dalims. Pirkimo dalys nurodytos pirkimo sąlygų priede pateiktoje pasiūlymo pateikimo formoje.</w:t>
      </w:r>
      <w:r w:rsidRPr="00370648">
        <w:rPr>
          <w:lang w:val="lt-LT"/>
        </w:rPr>
        <w:tab/>
      </w:r>
      <w:r w:rsidRPr="00370648">
        <w:rPr>
          <w:lang w:val="lt-LT"/>
        </w:rPr>
        <w:br/>
      </w:r>
      <w:r w:rsidRPr="00370648">
        <w:rPr>
          <w:lang w:val="lt-LT"/>
        </w:rPr>
        <w:tab/>
        <w:t xml:space="preserve">2.3. Pasiūlymas turi būti pateiktas visai siūlomos pirkimo dalies pirkimo sąlygų </w:t>
      </w:r>
      <w:r w:rsidR="001F4B6A">
        <w:rPr>
          <w:lang w:val="lt-LT"/>
        </w:rPr>
        <w:t xml:space="preserve">pasiūlymo formoje </w:t>
      </w:r>
      <w:r w:rsidRPr="00370648">
        <w:rPr>
          <w:lang w:val="lt-LT"/>
        </w:rPr>
        <w:t>nurodytai apimčiai, neskaidant jos smulkiau.</w:t>
      </w:r>
      <w:r w:rsidRPr="00370648">
        <w:rPr>
          <w:lang w:val="lt-LT"/>
        </w:rPr>
        <w:tab/>
      </w:r>
      <w:r w:rsidRPr="00370648">
        <w:rPr>
          <w:lang w:val="lt-LT"/>
        </w:rPr>
        <w:br/>
      </w:r>
      <w:r w:rsidRPr="00370648">
        <w:rPr>
          <w:lang w:val="lt-LT"/>
        </w:rPr>
        <w:tab/>
        <w:t>2.4. Reikalavimai pirkimo objektui nurodyti pirkimo sąlygų priede „</w:t>
      </w:r>
      <w:r w:rsidR="001F4B6A">
        <w:rPr>
          <w:lang w:val="lt-LT"/>
        </w:rPr>
        <w:t>Pasiūlymo forma</w:t>
      </w:r>
      <w:r w:rsidRPr="00370648">
        <w:rPr>
          <w:lang w:val="lt-LT"/>
        </w:rPr>
        <w:t xml:space="preserve">“ ir priede „Viešojo pirkimo sutarties projektas“. Pirkimo sąlygų </w:t>
      </w:r>
      <w:r w:rsidR="001F4B6A">
        <w:rPr>
          <w:lang w:val="lt-LT"/>
        </w:rPr>
        <w:t>pasiūlymo formoje</w:t>
      </w:r>
      <w:r w:rsidR="00D9125C">
        <w:rPr>
          <w:lang w:val="lt-LT"/>
        </w:rPr>
        <w:t xml:space="preserve"> ar kituose pirkimo dokumentuose,</w:t>
      </w:r>
      <w:r w:rsidRPr="00370648">
        <w:rPr>
          <w:lang w:val="lt-LT"/>
        </w:rPr>
        <w:t xml:space="preserv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w:t>
      </w:r>
      <w:r w:rsidRPr="00E75009">
        <w:rPr>
          <w:rFonts w:cs="Times New Roman"/>
          <w:lang w:val="lt-LT"/>
        </w:rPr>
        <w:t>produkciją, o</w:t>
      </w:r>
      <w:r w:rsidR="007E6115" w:rsidRPr="00E75009">
        <w:rPr>
          <w:rFonts w:cs="Times New Roman"/>
          <w:lang w:val="lt-LT"/>
        </w:rPr>
        <w:t xml:space="preserve"> sertifikatai ir</w:t>
      </w:r>
      <w:r w:rsidRPr="00E75009">
        <w:rPr>
          <w:rFonts w:cs="Times New Roman"/>
          <w:lang w:val="lt-LT"/>
        </w:rPr>
        <w:t xml:space="preserve"> standartai gali būti taikomi lygiaverčiai nurodytiems.</w:t>
      </w:r>
      <w:r w:rsidRPr="00E75009">
        <w:rPr>
          <w:rFonts w:cs="Times New Roman"/>
          <w:lang w:val="lt-LT"/>
        </w:rPr>
        <w:tab/>
      </w:r>
      <w:r w:rsidRPr="00E75009">
        <w:rPr>
          <w:rFonts w:cs="Times New Roman"/>
          <w:lang w:val="lt-LT"/>
        </w:rPr>
        <w:br/>
      </w:r>
      <w:r w:rsidRPr="00B9428D">
        <w:rPr>
          <w:rFonts w:cs="Times New Roman"/>
          <w:color w:val="FF0000"/>
          <w:lang w:val="lt-LT"/>
        </w:rPr>
        <w:tab/>
      </w:r>
      <w:r w:rsidR="00E75009" w:rsidRPr="00B9428D">
        <w:rPr>
          <w:rFonts w:eastAsiaTheme="minorHAnsi" w:cs="Times New Roman"/>
          <w:bdr w:val="none" w:sz="0" w:space="0" w:color="auto"/>
          <w:lang w:val="lt-LT"/>
        </w:rPr>
        <w:t>2.5. Tiekėjo įsipareigojimų įvykdymo vieta yra Josvainių g. 2, Kaunas.</w:t>
      </w:r>
      <w:r w:rsidR="00302988" w:rsidRPr="00B9428D">
        <w:rPr>
          <w:color w:val="auto"/>
          <w:lang w:val="lt-LT"/>
        </w:rPr>
        <w:t xml:space="preserve"> </w:t>
      </w:r>
    </w:p>
    <w:p w14:paraId="7CFAEDA5" w14:textId="04281EB3" w:rsidR="001F7852" w:rsidRPr="00B9428D" w:rsidRDefault="007E0157" w:rsidP="007E0157">
      <w:pPr>
        <w:pStyle w:val="Body2"/>
        <w:ind w:firstLine="709"/>
        <w:rPr>
          <w:lang w:val="lt-LT"/>
        </w:rPr>
      </w:pPr>
      <w:r w:rsidRPr="00B9428D">
        <w:rPr>
          <w:color w:val="auto"/>
          <w:lang w:val="lt-LT"/>
        </w:rPr>
        <w:t>2.6. Perkančiosios organizacijos sprendimo neatlikti pirkimo naudojantis centralizuotų pirkimų katalogu argumentai: pirkimo objekto centralizuotų pirkimų kataloge nėra.</w:t>
      </w:r>
    </w:p>
    <w:p w14:paraId="07A926E7" w14:textId="77777777" w:rsidR="00B27487" w:rsidRDefault="00205AB1" w:rsidP="00883885">
      <w:pPr>
        <w:pStyle w:val="Body2"/>
        <w:rPr>
          <w:lang w:val="lt-LT"/>
        </w:rPr>
      </w:pPr>
      <w:r w:rsidRPr="008171CD">
        <w:rPr>
          <w:b/>
          <w:lang w:val="lt-LT"/>
        </w:rPr>
        <w:br/>
      </w:r>
      <w:r w:rsidRPr="008171CD">
        <w:rPr>
          <w:b/>
          <w:lang w:val="lt-LT"/>
        </w:rPr>
        <w:tab/>
        <w:t>3. TIEKĖJŲ PAŠALINIMO PAGRINDAI IR REIKALAUJAMA KVALIFIKACIJA</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3.1. Perkančioji organizacija tikrins tiekėjo pašalinimo pagrindų, kurie nurodyti pirkimo sąlygų priede „Pašalinimo pagrindai“, nebuvimą. Tiekėjas kartu su pasiūlymu turi pateikti užpildytą pirkimo sąlygų </w:t>
      </w:r>
      <w:r w:rsidRPr="00370648">
        <w:rPr>
          <w:lang w:val="lt-LT"/>
        </w:rPr>
        <w:lastRenderedPageBreak/>
        <w:t>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ir kiekvienas tiekėjų grupės narys (jeigu pasiūlymą teikia tiekėjų grupė). Tikrinimas atliekamas šia tvarka:</w:t>
      </w:r>
      <w:r w:rsidRPr="00370648">
        <w:rPr>
          <w:lang w:val="lt-LT"/>
        </w:rPr>
        <w:tab/>
      </w:r>
      <w:r w:rsidRPr="00370648">
        <w:rPr>
          <w:lang w:val="lt-LT"/>
        </w:rPr>
        <w:br/>
      </w:r>
      <w:r w:rsidRPr="00370648">
        <w:rPr>
          <w:lang w:val="lt-LT"/>
        </w:rPr>
        <w:tab/>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370648">
        <w:rPr>
          <w:lang w:val="lt-LT"/>
        </w:rPr>
        <w:tab/>
      </w:r>
      <w:r w:rsidRPr="00370648">
        <w:rPr>
          <w:lang w:val="lt-LT"/>
        </w:rPr>
        <w:br/>
      </w:r>
      <w:r w:rsidRPr="00370648">
        <w:rPr>
          <w:lang w:val="lt-LT"/>
        </w:rPr>
        <w:tab/>
      </w:r>
      <w:r w:rsidRPr="00B27487">
        <w:rPr>
          <w:lang w:val="lt-LT"/>
        </w:rPr>
        <w:t xml:space="preserve">3.1.2. Perkančioji organizacija nereikalauja iš tiekėjo pateikti dokumentų, patvirtinančių jo pašalinimo pagrindų nebuvimą kartu su pasiūlymu. Pašalinimo pagrindų nebuvimą pagrindžiančių dokumentų prašoma ir </w:t>
      </w:r>
      <w:r w:rsidR="00A1077C" w:rsidRPr="00B27487">
        <w:rPr>
          <w:lang w:val="lt-LT"/>
        </w:rPr>
        <w:t>jie</w:t>
      </w:r>
      <w:r w:rsidRPr="00B27487">
        <w:rPr>
          <w:lang w:val="lt-LT"/>
        </w:rPr>
        <w:t xml:space="preserve"> tikrinami tik galimo laimėtojo</w:t>
      </w:r>
      <w:r w:rsidR="00A1077C" w:rsidRPr="00B27487">
        <w:rPr>
          <w:lang w:val="lt-LT"/>
        </w:rPr>
        <w:t xml:space="preserve">, kai perkančioji organizacija turi pagrįstų abejonių dėl jo patikimumo arba kai </w:t>
      </w:r>
      <w:r w:rsidRPr="00B27487">
        <w:rPr>
          <w:lang w:val="lt-LT"/>
        </w:rPr>
        <w:t>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00BB7058" w:rsidRPr="00B27487">
        <w:rPr>
          <w:lang w:val="lt-LT"/>
        </w:rPr>
        <w:t xml:space="preserve"> ir turint pagrįstų abejonių dėl jo patikimumo</w:t>
      </w:r>
      <w:r w:rsidRPr="00B27487">
        <w:rPr>
          <w:lang w:val="lt-LT"/>
        </w:rPr>
        <w:t>.</w:t>
      </w:r>
      <w:r w:rsidRPr="00370648">
        <w:rPr>
          <w:lang w:val="lt-LT"/>
        </w:rPr>
        <w:tab/>
      </w:r>
      <w:r w:rsidRPr="00370648">
        <w:rPr>
          <w:lang w:val="lt-LT"/>
        </w:rPr>
        <w:br/>
      </w:r>
      <w:r w:rsidRPr="00370648">
        <w:rPr>
          <w:lang w:val="lt-LT"/>
        </w:rPr>
        <w:tab/>
        <w:t>3.1.3. Perkančioji organizacija netikrina subtiekėjų ar ūkio subjektų, kurių pajėgumais tiekėjas nesiremia, pašalinimo pagrindų.</w:t>
      </w:r>
      <w:r w:rsidRPr="00370648">
        <w:rPr>
          <w:lang w:val="lt-LT"/>
        </w:rPr>
        <w:tab/>
      </w:r>
      <w:r w:rsidRPr="00370648">
        <w:rPr>
          <w:lang w:val="lt-LT"/>
        </w:rPr>
        <w:br/>
      </w:r>
      <w:r w:rsidRPr="00370648">
        <w:rPr>
          <w:lang w:val="lt-LT"/>
        </w:rPr>
        <w:tab/>
        <w:t>3.1.4. Perkančioji organizacija, vadovaudamasi VPĮ 46 straipsnio 8 dalimi, gali nepašalinti tiekėjo iš pirkimo procedūros, jei nustatomas neatitikimas šiame skyriuje išvardintiems tiekėjo pašalinimo pagrindams pagal VPĮ 46 straipsnio 1 ir (ar) 4 dalį.</w:t>
      </w:r>
      <w:r w:rsidRPr="00370648">
        <w:rPr>
          <w:lang w:val="lt-LT"/>
        </w:rPr>
        <w:tab/>
      </w:r>
      <w:r w:rsidRPr="00370648">
        <w:rPr>
          <w:lang w:val="lt-LT"/>
        </w:rPr>
        <w:br/>
      </w:r>
      <w:r w:rsidRPr="00370648">
        <w:rPr>
          <w:lang w:val="lt-LT"/>
        </w:rPr>
        <w:tab/>
        <w:t>3.1.5. Jei tiekėjas negali pateikti kurių nors pašalinimo pagrindų nebuvimą pagrindžiančių dokumentų reikalaujamų pirkimo sąlygų priede „Pašalinimo pagrindai“,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r w:rsidRPr="00370648">
        <w:rPr>
          <w:lang w:val="lt-LT"/>
        </w:rPr>
        <w:tab/>
      </w:r>
      <w:r w:rsidRPr="00370648">
        <w:rPr>
          <w:lang w:val="lt-LT"/>
        </w:rPr>
        <w:br/>
      </w:r>
      <w:r w:rsidRPr="00370648">
        <w:rPr>
          <w:lang w:val="lt-LT"/>
        </w:rPr>
        <w:tab/>
        <w:t xml:space="preserve">3.1.6. Pasiūlymų vertinimo metu perkančioji organizacija turi teisę reikalauti, kad tiekėjas pateiktų legalizuotus </w:t>
      </w:r>
      <w:proofErr w:type="spellStart"/>
      <w:r w:rsidRPr="00370648">
        <w:rPr>
          <w:lang w:val="lt-LT"/>
        </w:rPr>
        <w:t>Apostille</w:t>
      </w:r>
      <w:proofErr w:type="spellEnd"/>
      <w:r w:rsidRPr="00370648">
        <w:rPr>
          <w:lang w:val="lt-LT"/>
        </w:rPr>
        <w:t xml:space="preserve"> pirkimo sąlygų priede „Pašalinimo pagrindai“ nurodytus dokumentus, jei dokumentai išduoti užsienio valstybėje. Legalizavimas atliekamas, vadovaujantis Dokumentų legalizavimo ir tvirtinimo pažyma (</w:t>
      </w:r>
      <w:proofErr w:type="spellStart"/>
      <w:r w:rsidRPr="00370648">
        <w:rPr>
          <w:lang w:val="lt-LT"/>
        </w:rPr>
        <w:t>Apostille</w:t>
      </w:r>
      <w:proofErr w:type="spellEnd"/>
      <w:r w:rsidRPr="00370648">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70648">
        <w:rPr>
          <w:lang w:val="lt-LT"/>
        </w:rPr>
        <w:t>Apostille</w:t>
      </w:r>
      <w:proofErr w:type="spellEnd"/>
      <w:r w:rsidRPr="00370648">
        <w:rPr>
          <w:lang w:val="lt-LT"/>
        </w:rPr>
        <w:t>).</w:t>
      </w:r>
      <w:r w:rsidRPr="00370648">
        <w:rPr>
          <w:lang w:val="lt-LT"/>
        </w:rPr>
        <w:tab/>
      </w:r>
      <w:r w:rsidRPr="00370648">
        <w:rPr>
          <w:lang w:val="lt-LT"/>
        </w:rPr>
        <w:br/>
      </w:r>
      <w:r w:rsidRPr="00370648">
        <w:rPr>
          <w:lang w:val="lt-LT"/>
        </w:rPr>
        <w:tab/>
        <w:t>3.2. Perkančioji organizacija netaiko kvalifikacinių reikalavimų tiekėjams.</w:t>
      </w:r>
      <w:r w:rsidRPr="00370648">
        <w:rPr>
          <w:lang w:val="lt-LT"/>
        </w:rPr>
        <w:tab/>
      </w:r>
      <w:r w:rsidRPr="00370648">
        <w:rPr>
          <w:lang w:val="lt-LT"/>
        </w:rPr>
        <w:br/>
      </w:r>
      <w:r w:rsidRPr="00370648">
        <w:rPr>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370648">
        <w:rPr>
          <w:lang w:val="lt-LT"/>
        </w:rPr>
        <w:tab/>
      </w:r>
      <w:r w:rsidRPr="00370648">
        <w:rPr>
          <w:lang w:val="lt-LT"/>
        </w:rPr>
        <w:br/>
      </w:r>
      <w:r w:rsidRPr="00370648">
        <w:rPr>
          <w:lang w:val="lt-LT"/>
        </w:rPr>
        <w:tab/>
        <w:t xml:space="preserve">3.4. Savo pasiūlyme tiekėjas turi nurodyti, kokiai pirkimo sutarties daliai ir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Pr="00370648">
        <w:rPr>
          <w:lang w:val="lt-LT"/>
        </w:rPr>
        <w:t>kvazisubtiekėjus</w:t>
      </w:r>
      <w:proofErr w:type="spellEnd"/>
      <w:r w:rsidRPr="00370648">
        <w:rPr>
          <w:lang w:val="lt-LT"/>
        </w:rPr>
        <w:t xml:space="preserve"> (t. y. asmenis, kuriuos planuoja įdarbinti), jei jų pajėgumais remiamasi dėl atitikties kvalifikacijos reikalavimams.</w:t>
      </w:r>
      <w:r w:rsidRPr="00370648">
        <w:rPr>
          <w:lang w:val="lt-LT"/>
        </w:rPr>
        <w:tab/>
      </w:r>
      <w:r w:rsidRPr="00370648">
        <w:rPr>
          <w:lang w:val="lt-LT"/>
        </w:rPr>
        <w:br/>
      </w:r>
      <w:r w:rsidRPr="00370648">
        <w:rPr>
          <w:lang w:val="lt-LT"/>
        </w:rPr>
        <w:tab/>
        <w:t>3.5. Tiekėjo pasiūlymas atmetamas, jeigu apie nustatytų reikalavimų atitikimą jis pateikė melagingą informaciją, kurią perkančioji organizacija gali įrodyti bet kokiomis teisėtomis priemonėmis.</w:t>
      </w:r>
      <w:r w:rsidRPr="00370648">
        <w:rPr>
          <w:lang w:val="lt-LT"/>
        </w:rPr>
        <w:tab/>
      </w:r>
      <w:r w:rsidRPr="00370648">
        <w:rPr>
          <w:lang w:val="lt-LT"/>
        </w:rPr>
        <w:br/>
      </w:r>
      <w:r w:rsidRPr="00370648">
        <w:rPr>
          <w:lang w:val="lt-LT"/>
        </w:rPr>
        <w:tab/>
      </w:r>
    </w:p>
    <w:p w14:paraId="60DEE74A" w14:textId="38C896C4" w:rsidR="00B27487" w:rsidRDefault="00205AB1" w:rsidP="0000444B">
      <w:pPr>
        <w:pStyle w:val="Body2"/>
        <w:rPr>
          <w:lang w:val="lt-LT"/>
        </w:rPr>
      </w:pPr>
      <w:r w:rsidRPr="00370648">
        <w:rPr>
          <w:lang w:val="lt-LT"/>
        </w:rPr>
        <w:br/>
      </w:r>
      <w:r w:rsidRPr="00370648">
        <w:rPr>
          <w:lang w:val="lt-LT"/>
        </w:rPr>
        <w:tab/>
      </w:r>
      <w:r w:rsidRPr="008171CD">
        <w:rPr>
          <w:b/>
          <w:lang w:val="lt-LT"/>
        </w:rPr>
        <w:t>4. ŪKIO SUBJEKTŲ GRUPĖS DALYVAVIMAS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w:t>
      </w:r>
      <w:r w:rsidRPr="00370648">
        <w:rPr>
          <w:lang w:val="lt-LT"/>
        </w:rPr>
        <w:lastRenderedPageBreak/>
        <w:t>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Pr="00370648">
        <w:rPr>
          <w:lang w:val="lt-LT"/>
        </w:rPr>
        <w:tab/>
      </w:r>
      <w:r w:rsidRPr="00370648">
        <w:rPr>
          <w:lang w:val="lt-LT"/>
        </w:rPr>
        <w:br/>
      </w:r>
      <w:r w:rsidRPr="00370648">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Pr="00370648">
        <w:rPr>
          <w:lang w:val="lt-LT"/>
        </w:rPr>
        <w:tab/>
      </w:r>
      <w:r w:rsidRPr="00370648">
        <w:rPr>
          <w:lang w:val="lt-LT"/>
        </w:rPr>
        <w:br/>
      </w:r>
      <w:r w:rsidRPr="00370648">
        <w:rPr>
          <w:lang w:val="lt-LT"/>
        </w:rPr>
        <w:tab/>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r w:rsidRPr="00370648">
        <w:rPr>
          <w:lang w:val="lt-LT"/>
        </w:rPr>
        <w:tab/>
      </w:r>
      <w:r w:rsidRPr="00370648">
        <w:rPr>
          <w:lang w:val="lt-LT"/>
        </w:rPr>
        <w:br/>
      </w:r>
      <w:r w:rsidRPr="00370648">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370648">
        <w:rPr>
          <w:lang w:val="lt-LT"/>
        </w:rPr>
        <w:tab/>
      </w:r>
      <w:r w:rsidRPr="00370648">
        <w:rPr>
          <w:lang w:val="lt-LT"/>
        </w:rPr>
        <w:br/>
      </w:r>
      <w:r w:rsidRPr="00370648">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Pr="00370648">
        <w:rPr>
          <w:lang w:val="lt-LT"/>
        </w:rPr>
        <w:tab/>
      </w:r>
      <w:r w:rsidRPr="00370648">
        <w:rPr>
          <w:lang w:val="lt-LT"/>
        </w:rPr>
        <w:br/>
      </w:r>
      <w:r w:rsidRPr="00370648">
        <w:rPr>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r w:rsidRPr="00370648">
        <w:rPr>
          <w:lang w:val="lt-LT"/>
        </w:rPr>
        <w:tab/>
      </w:r>
      <w:r w:rsidRPr="00370648">
        <w:rPr>
          <w:lang w:val="lt-LT"/>
        </w:rPr>
        <w:br/>
      </w:r>
      <w:r w:rsidRPr="00370648">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370648">
        <w:rPr>
          <w:lang w:val="lt-LT"/>
        </w:rPr>
        <w:tab/>
      </w:r>
      <w:r w:rsidRPr="00370648">
        <w:rPr>
          <w:lang w:val="lt-LT"/>
        </w:rPr>
        <w:br/>
      </w:r>
      <w:r w:rsidRPr="00370648">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8171CD">
        <w:rPr>
          <w:b/>
          <w:lang w:val="lt-LT"/>
        </w:rPr>
        <w:t>5. PASIŪLYMŲ RENGIMAS, PATEIKIMAS, KEITIMAS</w:t>
      </w:r>
      <w:r w:rsidRPr="00370648">
        <w:rPr>
          <w:lang w:val="lt-LT"/>
        </w:rPr>
        <w:tab/>
      </w:r>
      <w:r w:rsidRPr="00370648">
        <w:rPr>
          <w:lang w:val="lt-LT"/>
        </w:rPr>
        <w:br/>
      </w:r>
      <w:r w:rsidRPr="00370648">
        <w:rPr>
          <w:lang w:val="lt-LT"/>
        </w:rPr>
        <w:tab/>
      </w:r>
      <w:r w:rsidRPr="00370648">
        <w:rPr>
          <w:lang w:val="lt-LT"/>
        </w:rPr>
        <w:br/>
      </w:r>
      <w:r w:rsidRPr="00370648">
        <w:rPr>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370648">
        <w:rPr>
          <w:lang w:val="lt-LT"/>
        </w:rPr>
        <w:tab/>
      </w:r>
      <w:r w:rsidRPr="00370648">
        <w:rPr>
          <w:lang w:val="lt-LT"/>
        </w:rPr>
        <w:br/>
      </w:r>
      <w:r w:rsidRPr="00370648">
        <w:rPr>
          <w:lang w:val="lt-LT"/>
        </w:rPr>
        <w:tab/>
        <w:t>5.2. Tiekėjas negali pateikti alternatyvių pasiūlymų. Tiekėjui pateikus alternatyvų pasiūlymą, jo pasiūlymas ir alternatyvus pasiūlymas (alternatyvūs pasiūlymai) bus atmesti.</w:t>
      </w:r>
      <w:r w:rsidRPr="00370648">
        <w:rPr>
          <w:lang w:val="lt-LT"/>
        </w:rPr>
        <w:tab/>
      </w:r>
      <w:r w:rsidRPr="00370648">
        <w:rPr>
          <w:lang w:val="lt-LT"/>
        </w:rPr>
        <w:br/>
      </w:r>
      <w:r w:rsidRPr="00370648">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Pateikiami dokumentai ar skaitmeninės dokumentų kopijos turi būti prieinami naudojant </w:t>
      </w:r>
      <w:r w:rsidRPr="00370648">
        <w:rPr>
          <w:lang w:val="lt-LT"/>
        </w:rPr>
        <w:lastRenderedPageBreak/>
        <w:t xml:space="preserve">nediskriminuojančius, visuotinai prieinamus duomenų failų formatus (pvz., </w:t>
      </w:r>
      <w:proofErr w:type="spellStart"/>
      <w:r w:rsidRPr="00370648">
        <w:rPr>
          <w:lang w:val="lt-LT"/>
        </w:rPr>
        <w:t>pdf</w:t>
      </w:r>
      <w:proofErr w:type="spellEnd"/>
      <w:r w:rsidRPr="00370648">
        <w:rPr>
          <w:lang w:val="lt-LT"/>
        </w:rPr>
        <w:t xml:space="preserve">, jpg, </w:t>
      </w:r>
      <w:proofErr w:type="spellStart"/>
      <w:r w:rsidRPr="00370648">
        <w:rPr>
          <w:lang w:val="lt-LT"/>
        </w:rPr>
        <w:t>xlsx</w:t>
      </w:r>
      <w:proofErr w:type="spellEnd"/>
      <w:r w:rsidRPr="00370648">
        <w:rPr>
          <w:lang w:val="lt-LT"/>
        </w:rPr>
        <w:t xml:space="preserve">, </w:t>
      </w:r>
      <w:proofErr w:type="spellStart"/>
      <w:r w:rsidRPr="00370648">
        <w:rPr>
          <w:lang w:val="lt-LT"/>
        </w:rPr>
        <w:t>docx</w:t>
      </w:r>
      <w:proofErr w:type="spellEnd"/>
      <w:r w:rsidRPr="00370648">
        <w:rPr>
          <w:lang w:val="lt-LT"/>
        </w:rPr>
        <w:t xml:space="preserve"> ir kt.).</w:t>
      </w:r>
      <w:r w:rsidRPr="00370648">
        <w:rPr>
          <w:lang w:val="lt-LT"/>
        </w:rPr>
        <w:tab/>
      </w:r>
      <w:r w:rsidRPr="00370648">
        <w:rPr>
          <w:lang w:val="lt-LT"/>
        </w:rPr>
        <w:br/>
      </w:r>
      <w:r w:rsidRPr="00370648">
        <w:rPr>
          <w:lang w:val="lt-LT"/>
        </w:rPr>
        <w:tab/>
        <w:t>5.4. Pasiūlymas turi būti pateiktas iki skelbime nurodyto pasiūlymų pateikimo termino pabaigos, o jeigu skelbime nurodytas pasiūlymų pateikimo terminas buvo pratęstas – iki pratęsto termino pabaigos.</w:t>
      </w:r>
      <w:r w:rsidRPr="00370648">
        <w:rPr>
          <w:lang w:val="lt-LT"/>
        </w:rPr>
        <w:tab/>
      </w:r>
      <w:r w:rsidRPr="00370648">
        <w:rPr>
          <w:lang w:val="lt-LT"/>
        </w:rPr>
        <w:br/>
      </w:r>
      <w:r w:rsidRPr="00370648">
        <w:rPr>
          <w:lang w:val="lt-LT"/>
        </w:rPr>
        <w:tab/>
        <w:t>5.5. Pateikdamas pasiūlymą, tiekėjas sutinka su šiais pirkimo dokumentais ir patvirtina, kad jo pasiūlyme pateikta informacija yra teisinga ir apima viską, ko reikia tinkamam pirkimo sutarties įvykdymui.</w:t>
      </w:r>
      <w:r w:rsidRPr="00370648">
        <w:rPr>
          <w:lang w:val="lt-LT"/>
        </w:rPr>
        <w:br/>
      </w:r>
      <w:r w:rsidRPr="00370648">
        <w:rPr>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Pr="00370648">
        <w:rPr>
          <w:lang w:val="lt-LT"/>
        </w:rPr>
        <w:tab/>
      </w:r>
      <w:r w:rsidRPr="00370648">
        <w:rPr>
          <w:lang w:val="lt-LT"/>
        </w:rPr>
        <w:br/>
      </w:r>
      <w:r w:rsidRPr="00370648">
        <w:rPr>
          <w:lang w:val="lt-LT"/>
        </w:rPr>
        <w:tab/>
        <w:t xml:space="preserve">5.7. </w:t>
      </w:r>
      <w:r w:rsidR="004B3639" w:rsidRPr="00FB6CB0">
        <w:rPr>
          <w:color w:val="auto"/>
          <w:lang w:val="lt-LT"/>
        </w:rPr>
        <w:t xml:space="preserve">Pasiūlymas turi galioti ne trumpiau nei </w:t>
      </w:r>
      <w:r w:rsidR="004B3639">
        <w:rPr>
          <w:color w:val="auto"/>
          <w:lang w:val="lt-LT"/>
        </w:rPr>
        <w:t>3 mėnesius</w:t>
      </w:r>
      <w:r w:rsidR="004B3639" w:rsidRPr="00FB6CB0">
        <w:rPr>
          <w:color w:val="auto"/>
          <w:lang w:val="lt-LT"/>
        </w:rPr>
        <w:t>, nuo konkurso pasiūlymų pateikimo termino pabaigos. Jeigu pasiūlyme nenurodytas jo galiojimo laikas, laikoma, kad pasiūlymas galioja tiek, kiek nustatyta pirkimo dokumentuose</w:t>
      </w:r>
      <w:r w:rsidRPr="00370648">
        <w:rPr>
          <w:lang w:val="lt-LT"/>
        </w:rPr>
        <w:t>.</w:t>
      </w:r>
      <w:r w:rsidRPr="00370648">
        <w:rPr>
          <w:lang w:val="lt-LT"/>
        </w:rPr>
        <w:tab/>
      </w:r>
      <w:r w:rsidRPr="00370648">
        <w:rPr>
          <w:lang w:val="lt-LT"/>
        </w:rPr>
        <w:br/>
      </w:r>
      <w:r w:rsidRPr="00370648">
        <w:rPr>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370648">
        <w:rPr>
          <w:lang w:val="lt-LT"/>
        </w:rPr>
        <w:tab/>
      </w:r>
      <w:r w:rsidRPr="00370648">
        <w:rPr>
          <w:lang w:val="lt-LT"/>
        </w:rPr>
        <w:br/>
      </w:r>
      <w:r w:rsidRPr="00445669">
        <w:rPr>
          <w:color w:val="auto"/>
          <w:lang w:val="lt-LT"/>
        </w:rPr>
        <w:tab/>
        <w:t xml:space="preserve">5.9. </w:t>
      </w:r>
      <w:r w:rsidR="00752A39" w:rsidRPr="00445669">
        <w:rPr>
          <w:color w:val="auto"/>
          <w:lang w:val="lt-LT"/>
        </w:rPr>
        <w:t>Perkančioji organizacija turi teisę pratęsti pasiūlymo pateikimo terminą. Apie naują pasiūlymų pateikimo terminą perkančioji organizacija paskelbia skelbimo apie pirkimą patikslinime ir praneša prie pirkimo CVP IS prisijungusiems tiekėjams.</w:t>
      </w:r>
      <w:r w:rsidRPr="00370648">
        <w:rPr>
          <w:lang w:val="lt-LT"/>
        </w:rPr>
        <w:br/>
      </w:r>
      <w:r w:rsidRPr="00370648">
        <w:rPr>
          <w:lang w:val="lt-LT"/>
        </w:rPr>
        <w:tab/>
      </w:r>
      <w:r w:rsidRPr="008520E6">
        <w:rPr>
          <w:lang w:val="lt-LT"/>
        </w:rPr>
        <w:t xml:space="preserve">5.10. </w:t>
      </w:r>
      <w:r w:rsidRPr="00B27487">
        <w:rPr>
          <w:b/>
          <w:lang w:val="lt-LT"/>
        </w:rPr>
        <w:t>Pasiūlymas turi būti pateikiamas CVP IS priemonėmis, kurį turi sudaryti užpildyta pasiūlymo forma parengta pagal pirkimo sąlygų priedą ir šie pasiūlymo priedai</w:t>
      </w:r>
      <w:r w:rsidRPr="008520E6">
        <w:rPr>
          <w:lang w:val="lt-LT"/>
        </w:rPr>
        <w:t>:</w:t>
      </w:r>
      <w:r w:rsidRPr="008520E6">
        <w:rPr>
          <w:lang w:val="lt-LT"/>
        </w:rPr>
        <w:tab/>
      </w:r>
      <w:r w:rsidRPr="008520E6">
        <w:rPr>
          <w:lang w:val="lt-LT"/>
        </w:rPr>
        <w:br/>
      </w:r>
      <w:r w:rsidRPr="008520E6">
        <w:rPr>
          <w:lang w:val="lt-LT"/>
        </w:rPr>
        <w:tab/>
        <w:t>5.10.1. Jungtinės veiklos sutarties kopija (jeigu pasiūlymą teikia ūkio subjektų grupė).</w:t>
      </w:r>
      <w:r w:rsidRPr="008520E6">
        <w:rPr>
          <w:lang w:val="lt-LT"/>
        </w:rPr>
        <w:tab/>
      </w:r>
      <w:r w:rsidRPr="008520E6">
        <w:rPr>
          <w:lang w:val="lt-LT"/>
        </w:rPr>
        <w:br/>
      </w:r>
      <w:r w:rsidRPr="008520E6">
        <w:rPr>
          <w:lang w:val="lt-LT"/>
        </w:rPr>
        <w:tab/>
        <w:t>5.10.2. Įgaliojimas pateikti pasiūlymą (jeigu pasiūlymą pateikia ne tiekėjo vadovas).</w:t>
      </w:r>
      <w:r w:rsidRPr="008520E6">
        <w:rPr>
          <w:lang w:val="lt-LT"/>
        </w:rPr>
        <w:tab/>
      </w:r>
      <w:r w:rsidRPr="008520E6">
        <w:rPr>
          <w:lang w:val="lt-LT"/>
        </w:rPr>
        <w:br/>
      </w:r>
      <w:r w:rsidRPr="008520E6">
        <w:rPr>
          <w:lang w:val="lt-LT"/>
        </w:rPr>
        <w:tab/>
        <w:t>5.10.3. Užpildytas Europos bendrasis viešųjų pirkimų dokumentas (EBVPD) parengtas pagal pirkimo sąlygų priedą.</w:t>
      </w:r>
    </w:p>
    <w:p w14:paraId="7CFA045C" w14:textId="2EC95FAC" w:rsidR="00273A47" w:rsidRPr="00A1077C" w:rsidRDefault="00205AB1" w:rsidP="00883885">
      <w:pPr>
        <w:pStyle w:val="Body2"/>
        <w:rPr>
          <w:color w:val="FF0000"/>
          <w:lang w:val="lt-LT"/>
        </w:rPr>
      </w:pPr>
      <w:r w:rsidRPr="008520E6">
        <w:rPr>
          <w:lang w:val="lt-LT"/>
        </w:rPr>
        <w:tab/>
      </w:r>
      <w:r w:rsidR="00B27487">
        <w:rPr>
          <w:lang w:val="lt-LT"/>
        </w:rPr>
        <w:t xml:space="preserve">5.10.4. </w:t>
      </w:r>
      <w:r w:rsidR="00B27487" w:rsidRPr="005F6BF5">
        <w:rPr>
          <w:b/>
          <w:bCs/>
          <w:color w:val="auto"/>
          <w:lang w:val="lt-LT"/>
        </w:rPr>
        <w:t>Tiekėjas kartu su pasiūlymu privalo pateikti siūlomų prekių dokumentus (katalogus, brošiūras, naudojimo instrukcijas, kitus parametrų reikšmes įrodančius dokumentus), kuriuose būtų siūlomo pirkimo objekto informacija, pagrindžianti prekės atitikimą techninei specifikacijai anglų ir/ar lietuvių kalba. Reikalaujama techninės dokumentacijos vietas, kuriose nurodyti techninėje specifikacijoje reikalaujami Prekių parametrai grafiškai pažymėti (</w:t>
      </w:r>
      <w:proofErr w:type="spellStart"/>
      <w:r w:rsidR="00B27487" w:rsidRPr="005F6BF5">
        <w:rPr>
          <w:b/>
          <w:bCs/>
          <w:color w:val="auto"/>
          <w:lang w:val="lt-LT"/>
        </w:rPr>
        <w:t>t.y</w:t>
      </w:r>
      <w:proofErr w:type="spellEnd"/>
      <w:r w:rsidR="00B27487" w:rsidRPr="005F6BF5">
        <w:rPr>
          <w:b/>
          <w:bCs/>
          <w:color w:val="auto"/>
          <w:lang w:val="lt-LT"/>
        </w:rPr>
        <w:t>. spalvotai pabraukti ir/ar paženklinti ir/ar nurodyti rodyklėmis), išversti į lietuvių kalbą (jeigu pateikiama ne lietuvių kalba) bei įrašyti, kurį techninės specifikacijos reikalaujamo techninio parametro punktą jos atitinka.</w:t>
      </w:r>
    </w:p>
    <w:p w14:paraId="026CB3AF" w14:textId="72E093E7" w:rsidR="006F1CCA" w:rsidRPr="00B36C40" w:rsidRDefault="00205AB1" w:rsidP="00273A47">
      <w:pPr>
        <w:pStyle w:val="Body2"/>
        <w:ind w:firstLine="720"/>
        <w:rPr>
          <w:lang w:val="lt-LT"/>
        </w:rPr>
      </w:pPr>
      <w:r w:rsidRPr="00B36C40">
        <w:rPr>
          <w:lang w:val="lt-LT"/>
        </w:rPr>
        <w:t>5.11. Tiekėjo pasiūlymą sudaro CVP IS priemonėmis pateiktos informacijos ir dokumentų visuma.</w:t>
      </w:r>
    </w:p>
    <w:p w14:paraId="0D32C3F3" w14:textId="55549457" w:rsidR="008171CD" w:rsidRDefault="001F7852" w:rsidP="000A20FB">
      <w:pPr>
        <w:pStyle w:val="Body2"/>
        <w:ind w:firstLine="720"/>
        <w:rPr>
          <w:lang w:val="lt-LT"/>
        </w:rPr>
      </w:pPr>
      <w:r w:rsidRPr="00B36C40">
        <w:rPr>
          <w:lang w:val="lt-LT"/>
        </w:rPr>
        <w:t xml:space="preserve">5.12. </w:t>
      </w:r>
      <w:r w:rsidRPr="00B36C40">
        <w:rPr>
          <w:color w:val="auto"/>
          <w:lang w:val="lt-LT"/>
        </w:rPr>
        <w:t>Perkančioji organizacija</w:t>
      </w:r>
      <w:r w:rsidR="00B31918" w:rsidRPr="00B36C40">
        <w:rPr>
          <w:color w:val="auto"/>
          <w:lang w:val="lt-LT"/>
        </w:rPr>
        <w:t xml:space="preserve"> </w:t>
      </w:r>
      <w:r w:rsidR="009016A2">
        <w:rPr>
          <w:color w:val="auto"/>
          <w:lang w:val="lt-LT"/>
        </w:rPr>
        <w:t>ne</w:t>
      </w:r>
      <w:r w:rsidRPr="00B36C40">
        <w:rPr>
          <w:color w:val="auto"/>
          <w:lang w:val="lt-LT"/>
        </w:rPr>
        <w:t xml:space="preserve">reikalauja pasiūlymą pasirašyti </w:t>
      </w:r>
      <w:r w:rsidR="00B31918" w:rsidRPr="00B36C40">
        <w:rPr>
          <w:color w:val="auto"/>
          <w:lang w:val="lt-LT"/>
        </w:rPr>
        <w:t xml:space="preserve">kvalifikuotu </w:t>
      </w:r>
      <w:r w:rsidRPr="00B36C40">
        <w:rPr>
          <w:color w:val="auto"/>
          <w:lang w:val="lt-LT"/>
        </w:rPr>
        <w:t>elektroniniu parašu</w:t>
      </w:r>
      <w:r w:rsidR="00B31918" w:rsidRPr="00B36C40">
        <w:rPr>
          <w:color w:val="auto"/>
          <w:lang w:val="lt-LT"/>
        </w:rPr>
        <w:t>.</w:t>
      </w:r>
      <w:r w:rsidR="00205AB1" w:rsidRPr="00B36C40">
        <w:rPr>
          <w:lang w:val="lt-LT"/>
        </w:rPr>
        <w:br/>
      </w:r>
      <w:r w:rsidR="00205AB1" w:rsidRPr="00B36C40">
        <w:rPr>
          <w:lang w:val="lt-LT"/>
        </w:rPr>
        <w:tab/>
        <w:t>5.1</w:t>
      </w:r>
      <w:r w:rsidRPr="00B36C40">
        <w:rPr>
          <w:lang w:val="lt-LT"/>
        </w:rPr>
        <w:t>3</w:t>
      </w:r>
      <w:r w:rsidR="00205AB1" w:rsidRPr="00B36C40">
        <w:rPr>
          <w:lang w:val="lt-LT"/>
        </w:rPr>
        <w:t>. Tiekėjas pasiūlymo formoje turi aiškiai nurodyti, kuri pasiūlymo informacija yra konfidenciali,</w:t>
      </w:r>
      <w:r w:rsidR="00205AB1" w:rsidRPr="00370648">
        <w:rPr>
          <w:lang w:val="lt-LT"/>
        </w:rPr>
        <w:t xml:space="preserve">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205AB1" w:rsidRPr="00370648">
        <w:rPr>
          <w:lang w:val="lt-LT"/>
        </w:rPr>
        <w:tab/>
      </w:r>
      <w:r w:rsidR="00205AB1" w:rsidRPr="00370648">
        <w:rPr>
          <w:lang w:val="lt-LT"/>
        </w:rPr>
        <w:br/>
      </w:r>
      <w:r w:rsidR="00205AB1" w:rsidRPr="00370648">
        <w:rPr>
          <w:lang w:val="lt-LT"/>
        </w:rPr>
        <w:tab/>
        <w:t>5.1</w:t>
      </w:r>
      <w:r>
        <w:rPr>
          <w:lang w:val="lt-LT"/>
        </w:rPr>
        <w:t>4</w:t>
      </w:r>
      <w:r w:rsidR="00205AB1" w:rsidRPr="00370648">
        <w:rPr>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205AB1" w:rsidRPr="00370648">
        <w:rPr>
          <w:lang w:val="lt-LT"/>
        </w:rPr>
        <w:tab/>
      </w:r>
      <w:r w:rsidR="00205AB1" w:rsidRPr="00370648">
        <w:rPr>
          <w:lang w:val="lt-LT"/>
        </w:rPr>
        <w:br/>
      </w:r>
      <w:r w:rsidR="00205AB1" w:rsidRPr="00370648">
        <w:rPr>
          <w:lang w:val="lt-LT"/>
        </w:rPr>
        <w:tab/>
        <w:t>5.1</w:t>
      </w:r>
      <w:r>
        <w:rPr>
          <w:lang w:val="lt-LT"/>
        </w:rPr>
        <w:t>5</w:t>
      </w:r>
      <w:r w:rsidR="00205AB1" w:rsidRPr="00370648">
        <w:rPr>
          <w:lang w:val="lt-LT"/>
        </w:rPr>
        <w:t>.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r w:rsidR="00205AB1" w:rsidRPr="00370648">
        <w:rPr>
          <w:lang w:val="lt-LT"/>
        </w:rPr>
        <w:br/>
      </w:r>
      <w:r w:rsidR="00205AB1" w:rsidRPr="00370648">
        <w:rPr>
          <w:lang w:val="lt-LT"/>
        </w:rPr>
        <w:tab/>
      </w:r>
      <w:r w:rsidR="00205AB1" w:rsidRPr="00370648">
        <w:rPr>
          <w:lang w:val="lt-LT"/>
        </w:rPr>
        <w:br/>
      </w:r>
      <w:r w:rsidR="00205AB1" w:rsidRPr="00370648">
        <w:rPr>
          <w:lang w:val="lt-LT"/>
        </w:rPr>
        <w:tab/>
      </w:r>
      <w:r w:rsidR="00205AB1" w:rsidRPr="008171CD">
        <w:rPr>
          <w:b/>
          <w:lang w:val="lt-LT"/>
        </w:rPr>
        <w:t>6. PASIŪLYMŲ ŠIFRAVIMAS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6.1. Tiekėjo teikiamas pasiūlymas gali būti užšifruojamas. Tiekėjas, nusprendęs pateikti užšifruotą pasiūlymą, turi:</w:t>
      </w:r>
      <w:r w:rsidR="00205AB1" w:rsidRPr="00370648">
        <w:rPr>
          <w:lang w:val="lt-LT"/>
        </w:rPr>
        <w:tab/>
      </w:r>
      <w:r w:rsidR="00205AB1" w:rsidRPr="00370648">
        <w:rPr>
          <w:lang w:val="lt-LT"/>
        </w:rPr>
        <w:br/>
      </w:r>
      <w:r w:rsidR="00205AB1" w:rsidRPr="00370648">
        <w:rPr>
          <w:lang w:val="lt-LT"/>
        </w:rPr>
        <w:tab/>
        <w:t xml:space="preserve">6.1.1. iki pasiūlymų pateikimo termino pabaigos naudodamasis CVP IS priemonėmis pateikti </w:t>
      </w:r>
      <w:r w:rsidR="00205AB1" w:rsidRPr="00370648">
        <w:rPr>
          <w:lang w:val="lt-LT"/>
        </w:rPr>
        <w:lastRenderedPageBreak/>
        <w:t>užšifruotą pasiūlymą (užšifruojamas visas pasiūlymas arba pasiūlymo dokumentas, kuriame nurodyta pasiūlymo kaina). Instrukcija, kaip tiekėjui užšifruoti pasiūlymą galima rasti interneto svetainėje http://vpt.lrv.lt/lt/pasiulymu-sifravimas.</w:t>
      </w:r>
      <w:r w:rsidR="00205AB1" w:rsidRPr="00370648">
        <w:rPr>
          <w:lang w:val="lt-LT"/>
        </w:rPr>
        <w:tab/>
      </w:r>
      <w:r w:rsidR="00205AB1" w:rsidRPr="00370648">
        <w:rPr>
          <w:lang w:val="lt-LT"/>
        </w:rPr>
        <w:br/>
      </w:r>
      <w:r w:rsidR="00205AB1" w:rsidRPr="00370648">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205AB1" w:rsidRPr="00370648">
        <w:rPr>
          <w:lang w:val="lt-LT"/>
        </w:rPr>
        <w:tab/>
      </w:r>
      <w:r w:rsidR="00205AB1" w:rsidRPr="00370648">
        <w:rPr>
          <w:lang w:val="lt-LT"/>
        </w:rPr>
        <w:br/>
      </w:r>
      <w:r w:rsidR="00205AB1" w:rsidRPr="00370648">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r>
      <w:r w:rsidR="00205AB1" w:rsidRPr="00B27487">
        <w:rPr>
          <w:b/>
          <w:lang w:val="lt-LT"/>
        </w:rPr>
        <w:t>7. PASIŪLYMŲ GALIOJIMO UŽTIKRINIMAS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7.1. Pasiūlymo galiojimo užtikrinimas nereikalaujamas.</w:t>
      </w:r>
      <w:r w:rsidR="00205AB1" w:rsidRPr="00370648">
        <w:rPr>
          <w:lang w:val="lt-LT"/>
        </w:rPr>
        <w:tab/>
      </w:r>
      <w:r w:rsidR="00205AB1" w:rsidRPr="00370648">
        <w:rPr>
          <w:lang w:val="lt-LT"/>
        </w:rPr>
        <w:br/>
      </w:r>
      <w:r w:rsidR="00205AB1" w:rsidRPr="00370648">
        <w:rPr>
          <w:lang w:val="lt-LT"/>
        </w:rPr>
        <w:tab/>
      </w:r>
      <w:r w:rsidR="00205AB1" w:rsidRPr="00B27487">
        <w:rPr>
          <w:b/>
          <w:lang w:val="lt-LT"/>
        </w:rPr>
        <w:br/>
      </w:r>
      <w:r w:rsidR="00205AB1" w:rsidRPr="00B27487">
        <w:rPr>
          <w:b/>
          <w:lang w:val="lt-LT"/>
        </w:rPr>
        <w:tab/>
        <w:t>8. PAVYZDŽIŲ PATEIKIMAS</w:t>
      </w:r>
      <w:r w:rsidR="00205AB1" w:rsidRPr="00B27487">
        <w:rPr>
          <w:b/>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8.1. Siūlomo pirkimo objekto pavyzdžiai nereikalaujami.</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r>
      <w:r w:rsidR="00205AB1" w:rsidRPr="00B27487">
        <w:rPr>
          <w:b/>
          <w:lang w:val="lt-LT"/>
        </w:rPr>
        <w:t>9. PIRKIMO DOKUMENTŲ PAAIŠKINIMAS IR PATIKSLINIMAS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9.1. Tiekėjas tik CVP IS susirašinėjimo priemonėmis gali prašyti, kad perkančioji organizacija paaiškintų ar pataisytų pirkimo dokumentus.</w:t>
      </w:r>
      <w:r w:rsidR="00205AB1" w:rsidRPr="00370648">
        <w:rPr>
          <w:lang w:val="lt-LT"/>
        </w:rPr>
        <w:tab/>
      </w:r>
      <w:r w:rsidR="00205AB1" w:rsidRPr="00370648">
        <w:rPr>
          <w:lang w:val="lt-LT"/>
        </w:rPr>
        <w:br/>
      </w:r>
      <w:r w:rsidR="00205AB1" w:rsidRPr="00370648">
        <w:rPr>
          <w:lang w:val="lt-LT"/>
        </w:rPr>
        <w:tab/>
        <w:t xml:space="preserve">9.2. Perkančioji organizacija atsako tik CVP IS susirašinėjimo priemonėmis į kiekvieną tiekėjo rašytinį prašymą dėl pirkimo dokumentų, jei prašymas yra pateiktas likus ne mažiau kaip </w:t>
      </w:r>
      <w:r w:rsidR="0099109C">
        <w:rPr>
          <w:lang w:val="lt-LT"/>
        </w:rPr>
        <w:t>6</w:t>
      </w:r>
      <w:r w:rsidR="00205AB1" w:rsidRPr="00370648">
        <w:rPr>
          <w:lang w:val="lt-LT"/>
        </w:rPr>
        <w:t xml:space="preserve"> dienoms iki pasiūlymų pateikimo termino pabaigos.</w:t>
      </w:r>
      <w:r w:rsidR="00205AB1" w:rsidRPr="00370648">
        <w:rPr>
          <w:lang w:val="lt-LT"/>
        </w:rPr>
        <w:tab/>
      </w:r>
      <w:r w:rsidR="00205AB1" w:rsidRPr="00370648">
        <w:rPr>
          <w:lang w:val="lt-LT"/>
        </w:rPr>
        <w:br/>
      </w:r>
      <w:r w:rsidR="00205AB1" w:rsidRPr="00370648">
        <w:rPr>
          <w:lang w:val="lt-LT"/>
        </w:rPr>
        <w:tab/>
        <w:t>9.3. Tiekėjo prašymu, (pateiktu tik CVP IS susirašinėjimo priemonėmis) papildomi pirkimo dokumentai (paaiškinimai ar pataisymai) pateikiami CVP IS priemonėmis ne vėliau kaip likus 4 dienoms iki pasiūlymų pateikimo termino pabaigos, jei jų paprašyta laiku. Paaiškinimai ar pataisymai yra neatsiejama pirkimo dokumentų dalis.</w:t>
      </w:r>
      <w:r w:rsidR="00205AB1" w:rsidRPr="00370648">
        <w:rPr>
          <w:lang w:val="lt-LT"/>
        </w:rPr>
        <w:tab/>
      </w:r>
      <w:r w:rsidR="00205AB1" w:rsidRPr="00370648">
        <w:rPr>
          <w:lang w:val="lt-LT"/>
        </w:rPr>
        <w:br/>
      </w:r>
      <w:r w:rsidR="00205AB1" w:rsidRPr="00370648">
        <w:rPr>
          <w:lang w:val="lt-LT"/>
        </w:rPr>
        <w:tab/>
        <w:t>9.4. Pirkimo dokumentų paaiškinimai ir patikslinimai skelbiami CVP IS priemonėmis kartu su kitais pirkimo dokumentais ir siunčiami prašymą pateikusiam bei visiems prie pirkimo prisijungusiems tiekėjams, neatskleidžiant prašymą pateikusio tiekėjo tapatybės.</w:t>
      </w:r>
      <w:r w:rsidR="00205AB1" w:rsidRPr="00370648">
        <w:rPr>
          <w:lang w:val="lt-LT"/>
        </w:rPr>
        <w:tab/>
      </w:r>
      <w:r w:rsidR="00205AB1" w:rsidRPr="00370648">
        <w:rPr>
          <w:lang w:val="lt-LT"/>
        </w:rPr>
        <w:br/>
      </w:r>
      <w:r w:rsidR="00205AB1" w:rsidRPr="00370648">
        <w:rPr>
          <w:lang w:val="lt-LT"/>
        </w:rPr>
        <w:tab/>
        <w:t>9.5.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r w:rsidR="00205AB1" w:rsidRPr="00370648">
        <w:rPr>
          <w:lang w:val="lt-LT"/>
        </w:rPr>
        <w:tab/>
      </w:r>
      <w:r w:rsidR="00205AB1" w:rsidRPr="00370648">
        <w:rPr>
          <w:lang w:val="lt-LT"/>
        </w:rPr>
        <w:br/>
      </w:r>
      <w:r w:rsidR="00205AB1" w:rsidRPr="008F1936">
        <w:rPr>
          <w:lang w:val="lt-LT"/>
        </w:rPr>
        <w:tab/>
        <w:t>9.6.</w:t>
      </w:r>
      <w:r w:rsidR="008F1936" w:rsidRPr="008F1936">
        <w:rPr>
          <w:lang w:val="lt-LT"/>
        </w:rPr>
        <w:t xml:space="preserve"> Tuo atveju, kai pataisoma skelbime apie pirkimą paskelbta informacija (jei taikomas)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w:t>
      </w:r>
      <w:r w:rsidR="00205AB1" w:rsidRPr="00370648">
        <w:rPr>
          <w:lang w:val="lt-LT"/>
        </w:rPr>
        <w:tab/>
      </w:r>
      <w:r w:rsidR="00205AB1" w:rsidRPr="00370648">
        <w:rPr>
          <w:lang w:val="lt-LT"/>
        </w:rPr>
        <w:br/>
      </w:r>
      <w:r w:rsidR="00205AB1" w:rsidRPr="00370648">
        <w:rPr>
          <w:lang w:val="lt-LT"/>
        </w:rPr>
        <w:tab/>
        <w:t>9.7. Bet kokia informacija, konkurso sąlygų paaiškinimai, pranešimai ar kitas perkančiosios organizacijos ir tiekėjo susirašinėjimas yra vykdomas tik CVP IS susirašinėjimo priemonėmis.</w:t>
      </w:r>
      <w:r w:rsidR="00205AB1" w:rsidRPr="00370648">
        <w:rPr>
          <w:lang w:val="lt-LT"/>
        </w:rPr>
        <w:tab/>
      </w:r>
      <w:r w:rsidR="00205AB1" w:rsidRPr="00370648">
        <w:rPr>
          <w:lang w:val="lt-LT"/>
        </w:rPr>
        <w:br/>
      </w:r>
      <w:r w:rsidR="00205AB1" w:rsidRPr="00370648">
        <w:rPr>
          <w:lang w:val="lt-LT"/>
        </w:rPr>
        <w:tab/>
        <w:t>9.8. Perkančioji organizacija nerengs pirkimo objekto apžiūros.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r>
    </w:p>
    <w:p w14:paraId="61031798" w14:textId="2BD7B475" w:rsidR="00D51EC7" w:rsidRDefault="00205AB1" w:rsidP="000A20FB">
      <w:pPr>
        <w:pStyle w:val="Body2"/>
        <w:ind w:firstLine="720"/>
        <w:rPr>
          <w:lang w:val="lt-LT"/>
        </w:rPr>
      </w:pPr>
      <w:r w:rsidRPr="00B27487">
        <w:rPr>
          <w:b/>
          <w:lang w:val="lt-LT"/>
        </w:rPr>
        <w:t>10. SUSIPAŽINIMAS SU GAUTAIS PASIŪLYMAIS</w:t>
      </w:r>
      <w:r w:rsidRPr="00370648">
        <w:rPr>
          <w:lang w:val="lt-LT"/>
        </w:rPr>
        <w:tab/>
      </w:r>
      <w:r w:rsidRPr="00370648">
        <w:rPr>
          <w:lang w:val="lt-LT"/>
        </w:rPr>
        <w:br/>
      </w:r>
      <w:r w:rsidRPr="00370648">
        <w:rPr>
          <w:lang w:val="lt-LT"/>
        </w:rPr>
        <w:tab/>
      </w:r>
      <w:r w:rsidRPr="00370648">
        <w:rPr>
          <w:lang w:val="lt-LT"/>
        </w:rPr>
        <w:br/>
      </w:r>
      <w:r w:rsidRPr="00370648">
        <w:rPr>
          <w:lang w:val="lt-LT"/>
        </w:rPr>
        <w:lastRenderedPageBreak/>
        <w:tab/>
        <w:t xml:space="preserve">10.1. </w:t>
      </w:r>
      <w:r w:rsidR="008F1936" w:rsidRPr="008F1936">
        <w:rPr>
          <w:lang w:val="lt-LT"/>
        </w:rPr>
        <w:t>Pirminis susipažinimas su CVP IS priemonėmis pateiktais tiekėjų pasiūlymais vyks 45 min. po skelbime apie pirkimą nurodytos pasiūlymų pateikimo termino pabaigos.</w:t>
      </w:r>
      <w:r w:rsidRPr="008F1936">
        <w:rPr>
          <w:lang w:val="lt-LT"/>
        </w:rPr>
        <w:tab/>
      </w:r>
      <w:r w:rsidRPr="00370648">
        <w:rPr>
          <w:lang w:val="lt-LT"/>
        </w:rPr>
        <w:br/>
      </w:r>
      <w:r w:rsidRPr="00370648">
        <w:rPr>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B27487">
        <w:rPr>
          <w:b/>
          <w:lang w:val="lt-LT"/>
        </w:rPr>
        <w:t>11. PASIŪLYMŲ NAGRINĖJIMAS</w:t>
      </w:r>
      <w:r w:rsidRPr="00370648">
        <w:rPr>
          <w:lang w:val="lt-LT"/>
        </w:rPr>
        <w:tab/>
      </w:r>
      <w:r w:rsidRPr="00370648">
        <w:rPr>
          <w:lang w:val="lt-LT"/>
        </w:rPr>
        <w:br/>
      </w:r>
      <w:r w:rsidRPr="00370648">
        <w:rPr>
          <w:lang w:val="lt-LT"/>
        </w:rPr>
        <w:tab/>
      </w:r>
      <w:r w:rsidRPr="00370648">
        <w:rPr>
          <w:lang w:val="lt-LT"/>
        </w:rPr>
        <w:br/>
      </w:r>
      <w:r w:rsidRPr="00370648">
        <w:rPr>
          <w:lang w:val="lt-LT"/>
        </w:rPr>
        <w:tab/>
        <w:t>11.1. Pateiktus pasiūlymus nagrinėja, vertina ir palygina Komisija šia tvarka:</w:t>
      </w:r>
      <w:r w:rsidRPr="00370648">
        <w:rPr>
          <w:lang w:val="lt-LT"/>
        </w:rPr>
        <w:tab/>
      </w:r>
      <w:r w:rsidRPr="00370648">
        <w:rPr>
          <w:lang w:val="lt-LT"/>
        </w:rPr>
        <w:br/>
      </w:r>
      <w:r w:rsidRPr="00370648">
        <w:rPr>
          <w:lang w:val="lt-LT"/>
        </w:rPr>
        <w:tab/>
        <w:t>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Pr="00370648">
        <w:rPr>
          <w:lang w:val="lt-LT"/>
        </w:rPr>
        <w:tab/>
      </w:r>
      <w:r w:rsidRPr="00370648">
        <w:rPr>
          <w:lang w:val="lt-LT"/>
        </w:rPr>
        <w:br/>
      </w:r>
      <w:r w:rsidRPr="00370648">
        <w:rPr>
          <w:lang w:val="lt-LT"/>
        </w:rPr>
        <w:tab/>
        <w:t>11.1.2. įvertina EBVPD pateiktą informaciją ir ne vėliau kaip per 3 darbo dienas raštu praneša apie šio patikrinimo rezultatus;</w:t>
      </w:r>
      <w:r w:rsidRPr="00370648">
        <w:rPr>
          <w:lang w:val="lt-LT"/>
        </w:rPr>
        <w:tab/>
      </w:r>
      <w:r w:rsidRPr="00370648">
        <w:rPr>
          <w:lang w:val="lt-LT"/>
        </w:rPr>
        <w:br/>
      </w:r>
      <w:r w:rsidRPr="00370648">
        <w:rPr>
          <w:lang w:val="lt-LT"/>
        </w:rPr>
        <w:tab/>
        <w:t>11.1.3. nagrinėja ar pasiūlymas atitinka pirkimo dokumentuose nustatytus reikalavimus, nesusijusius su pirkimo objektu;</w:t>
      </w:r>
      <w:r w:rsidRPr="00370648">
        <w:rPr>
          <w:lang w:val="lt-LT"/>
        </w:rPr>
        <w:tab/>
      </w:r>
      <w:r w:rsidRPr="00370648">
        <w:rPr>
          <w:lang w:val="lt-LT"/>
        </w:rPr>
        <w:br/>
      </w:r>
      <w:r w:rsidRPr="00370648">
        <w:rPr>
          <w:lang w:val="lt-LT"/>
        </w:rPr>
        <w:tab/>
        <w:t>11.1.4. nustato, ar tiekėjo siūlomas pirkimo objektas atitinka pirkimo dokumentuose nustatytus reikalavimus;</w:t>
      </w:r>
      <w:r w:rsidRPr="00370648">
        <w:rPr>
          <w:lang w:val="lt-LT"/>
        </w:rPr>
        <w:tab/>
      </w:r>
      <w:r w:rsidRPr="00370648">
        <w:rPr>
          <w:lang w:val="lt-LT"/>
        </w:rPr>
        <w:br/>
      </w:r>
      <w:r w:rsidRPr="00370648">
        <w:rPr>
          <w:lang w:val="lt-LT"/>
        </w:rPr>
        <w:tab/>
        <w:t>11.1.5. tikrina, ar tiekėjo pasiūlyme nėra nurodytos kainos apskaičiavimo klaidų;</w:t>
      </w:r>
      <w:r w:rsidRPr="00370648">
        <w:rPr>
          <w:lang w:val="lt-LT"/>
        </w:rPr>
        <w:tab/>
      </w:r>
      <w:r w:rsidRPr="00370648">
        <w:rPr>
          <w:lang w:val="lt-LT"/>
        </w:rPr>
        <w:br/>
      </w:r>
      <w:r w:rsidRPr="00370648">
        <w:rPr>
          <w:lang w:val="lt-LT"/>
        </w:rPr>
        <w:tab/>
        <w:t>11.1.6. tikrina ar nebuvo pasiūlyta neįprastai maža kaina ir ar tiekėjas pirkimo komisijos prašymu pateikė raštišką tinkamą kainos pagrįstumo įrodymą;</w:t>
      </w:r>
      <w:r w:rsidRPr="00370648">
        <w:rPr>
          <w:lang w:val="lt-LT"/>
        </w:rPr>
        <w:tab/>
      </w:r>
      <w:r w:rsidRPr="00370648">
        <w:rPr>
          <w:lang w:val="lt-LT"/>
        </w:rPr>
        <w:br/>
      </w:r>
      <w:r w:rsidRPr="00370648">
        <w:rPr>
          <w:lang w:val="lt-LT"/>
        </w:rPr>
        <w:tab/>
      </w:r>
      <w:r w:rsidRPr="008171CD">
        <w:rPr>
          <w:color w:val="auto"/>
          <w:lang w:val="lt-LT"/>
        </w:rPr>
        <w:t xml:space="preserve">11.1.7. </w:t>
      </w:r>
      <w:r w:rsidR="009E06AE" w:rsidRPr="008171CD">
        <w:rPr>
          <w:color w:val="auto"/>
          <w:lang w:val="lt-LT"/>
        </w:rPr>
        <w:t xml:space="preserve">nustačius </w:t>
      </w:r>
      <w:r w:rsidRPr="008171CD">
        <w:rPr>
          <w:color w:val="auto"/>
          <w:lang w:val="lt-LT"/>
        </w:rPr>
        <w:t>galim</w:t>
      </w:r>
      <w:r w:rsidR="009E06AE" w:rsidRPr="008171CD">
        <w:rPr>
          <w:color w:val="auto"/>
          <w:lang w:val="lt-LT"/>
        </w:rPr>
        <w:t>ą</w:t>
      </w:r>
      <w:r w:rsidRPr="008171CD">
        <w:rPr>
          <w:color w:val="auto"/>
          <w:lang w:val="lt-LT"/>
        </w:rPr>
        <w:t xml:space="preserve"> laimėt</w:t>
      </w:r>
      <w:r w:rsidR="009E06AE" w:rsidRPr="008171CD">
        <w:rPr>
          <w:color w:val="auto"/>
          <w:lang w:val="lt-LT"/>
        </w:rPr>
        <w:t>oją iš jo</w:t>
      </w:r>
      <w:r w:rsidRPr="008171CD">
        <w:rPr>
          <w:color w:val="auto"/>
          <w:lang w:val="lt-LT"/>
        </w:rPr>
        <w:t xml:space="preserve"> </w:t>
      </w:r>
      <w:r w:rsidR="009E06AE" w:rsidRPr="008171CD">
        <w:rPr>
          <w:rFonts w:cstheme="minorHAnsi"/>
          <w:color w:val="auto"/>
          <w:lang w:val="lt-LT"/>
        </w:rPr>
        <w:t>nereikalauja pateikti dokumentų, patvirtinančių nustatytų pašalinimo pagrindų nebuvimą, išskyrus atvejus, kai ji turi pagrįstų abejonių dėl jo patikimumo</w:t>
      </w:r>
      <w:r w:rsidR="009E06AE" w:rsidRPr="008171CD">
        <w:rPr>
          <w:color w:val="auto"/>
          <w:lang w:val="lt-LT"/>
        </w:rPr>
        <w:t xml:space="preserve">., tačiau </w:t>
      </w:r>
      <w:r w:rsidRPr="008171CD">
        <w:rPr>
          <w:color w:val="auto"/>
          <w:lang w:val="lt-LT"/>
        </w:rPr>
        <w:t>prašo pateikti pirkimo sąlygų priede „Kvalifikacijos ir kiti reikalavimai tiekėjui“ nurodytus dokumentus patvirtinančius tiekėjo kvalifikaciją (jei taikoma). Gavusi dokumentus, Komisija patikrina, ar nėra tiekėjo pašalinimo pagrindų, ar galimas laimėtojas atitinka pirkimo sąlygų priede „Kvalifikacijos ir kiti reikalavimai tiekėjui“ nurodytus kvalifikacijos reikalavimus (jei taikomi), kokybės vadybos sistemos standartus (jei taikomi) ir aplinkos apsaugos vadybos sistemos standartus (jei taikomi);</w:t>
      </w:r>
      <w:r w:rsidRPr="009E06AE">
        <w:rPr>
          <w:color w:val="FF0000"/>
          <w:lang w:val="lt-LT"/>
        </w:rPr>
        <w:tab/>
      </w:r>
      <w:r w:rsidRPr="00370648">
        <w:rPr>
          <w:lang w:val="lt-LT"/>
        </w:rPr>
        <w:br/>
      </w:r>
      <w:r w:rsidRPr="00370648">
        <w:rPr>
          <w:lang w:val="lt-LT"/>
        </w:rPr>
        <w:tab/>
        <w:t>11.1.8. sudaro pasiūlymų eilę ir nustato pirkimo laimėtoją;</w:t>
      </w:r>
      <w:r w:rsidRPr="00370648">
        <w:rPr>
          <w:lang w:val="lt-LT"/>
        </w:rPr>
        <w:tab/>
      </w:r>
      <w:r w:rsidRPr="00370648">
        <w:rPr>
          <w:lang w:val="lt-LT"/>
        </w:rPr>
        <w:br/>
      </w:r>
      <w:r w:rsidRPr="00370648">
        <w:rPr>
          <w:lang w:val="lt-LT"/>
        </w:rPr>
        <w:tab/>
        <w:t>11.1.9. tiekėją, kurio pasiūlymas pripažintas laimėjusiu, kviečia sudaryti pirkimo sutartį.</w:t>
      </w:r>
      <w:r w:rsidRPr="00370648">
        <w:rPr>
          <w:lang w:val="lt-LT"/>
        </w:rPr>
        <w:tab/>
      </w:r>
      <w:r w:rsidRPr="00370648">
        <w:rPr>
          <w:lang w:val="lt-LT"/>
        </w:rPr>
        <w:br/>
      </w:r>
      <w:r w:rsidRPr="00370648">
        <w:rPr>
          <w:lang w:val="lt-LT"/>
        </w:rPr>
        <w:tab/>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w:t>
      </w:r>
      <w:r w:rsidRPr="00370648">
        <w:rPr>
          <w:lang w:val="lt-LT"/>
        </w:rPr>
        <w:tab/>
      </w:r>
      <w:r w:rsidRPr="00370648">
        <w:rPr>
          <w:lang w:val="lt-LT"/>
        </w:rPr>
        <w:br/>
      </w:r>
      <w:r w:rsidRPr="00370648">
        <w:rPr>
          <w:lang w:val="lt-LT"/>
        </w:rPr>
        <w:tab/>
        <w:t>11.3. Pasiūlymai tikslinami, papildomi arba paaiškinami vadovaujantis Pasiūlymų patikslinimo, papildymo ar paaiškinimo taisyklėmis, patvirtintomis Viešųjų pirkimų tarnybos direktoriaus 2022 m. gruodžio 30 d. įsakymu Nr. 1S-240 (aktualios redakcijos).</w:t>
      </w:r>
      <w:r w:rsidRPr="00370648">
        <w:rPr>
          <w:lang w:val="lt-LT"/>
        </w:rPr>
        <w:tab/>
      </w:r>
      <w:r w:rsidRPr="00370648">
        <w:rPr>
          <w:lang w:val="lt-LT"/>
        </w:rPr>
        <w:br/>
      </w:r>
      <w:r w:rsidRPr="00370648">
        <w:rPr>
          <w:lang w:val="lt-LT"/>
        </w:rPr>
        <w:tab/>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r w:rsidRPr="00370648">
        <w:rPr>
          <w:lang w:val="lt-LT"/>
        </w:rPr>
        <w:tab/>
      </w:r>
      <w:r w:rsidRPr="00370648">
        <w:rPr>
          <w:lang w:val="lt-LT"/>
        </w:rPr>
        <w:br/>
      </w:r>
      <w:r w:rsidRPr="00370648">
        <w:rPr>
          <w:lang w:val="lt-LT"/>
        </w:rPr>
        <w:tab/>
        <w:t>11.5. Jeigu tiekėjas savo pasiūlyme pateikia reikalaujamų dokumentų tinkamai patvirtintas kopijas, perkančioji organizacija turi teisę prašyti tiekėjo, kad jis pirkimo komisijai parodytų atitinkamų dokumentų originalus.</w:t>
      </w:r>
      <w:r w:rsidRPr="00370648">
        <w:rPr>
          <w:lang w:val="lt-LT"/>
        </w:rPr>
        <w:tab/>
      </w:r>
      <w:r w:rsidRPr="00370648">
        <w:rPr>
          <w:lang w:val="lt-LT"/>
        </w:rPr>
        <w:br/>
      </w:r>
      <w:r w:rsidRPr="00370648">
        <w:rPr>
          <w:lang w:val="lt-LT"/>
        </w:rPr>
        <w:tab/>
        <w:t xml:space="preserve">11.6. Perkančioji organizacija reikalauja, kad dalyvis pagrįstų pasiūlyme nurodytą prekių, paslaugų, darbų ar jų sudedamųjų dalių kainą arba sąnaudas, jeigu jos atrodo neįprastai mažos. Pasiūlyme nurodyta </w:t>
      </w:r>
      <w:r w:rsidRPr="00370648">
        <w:rPr>
          <w:lang w:val="lt-LT"/>
        </w:rPr>
        <w:lastRenderedPageBreak/>
        <w:t>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Pr="00370648">
        <w:rPr>
          <w:lang w:val="lt-LT"/>
        </w:rPr>
        <w:tab/>
      </w:r>
      <w:r w:rsidRPr="00370648">
        <w:rPr>
          <w:lang w:val="lt-LT"/>
        </w:rPr>
        <w:br/>
      </w:r>
      <w:r w:rsidRPr="00370648">
        <w:rPr>
          <w:lang w:val="lt-LT"/>
        </w:rPr>
        <w:tab/>
        <w:t>11.7. 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8171CD">
        <w:rPr>
          <w:b/>
          <w:color w:val="auto"/>
          <w:lang w:val="lt-LT"/>
        </w:rPr>
        <w:t>12. ELEKTRONINIS AUKCIONAS</w:t>
      </w:r>
      <w:r w:rsidRPr="00370648">
        <w:rPr>
          <w:lang w:val="lt-LT"/>
        </w:rPr>
        <w:tab/>
      </w:r>
      <w:r w:rsidRPr="00370648">
        <w:rPr>
          <w:lang w:val="lt-LT"/>
        </w:rPr>
        <w:br/>
      </w:r>
      <w:r w:rsidRPr="00370648">
        <w:rPr>
          <w:lang w:val="lt-LT"/>
        </w:rPr>
        <w:tab/>
      </w:r>
    </w:p>
    <w:p w14:paraId="5EC52953" w14:textId="77777777" w:rsidR="00792974" w:rsidRDefault="00D51EC7" w:rsidP="00792974">
      <w:pPr>
        <w:pStyle w:val="Body2"/>
        <w:rPr>
          <w:color w:val="auto"/>
          <w:lang w:val="lt-LT"/>
        </w:rPr>
      </w:pPr>
      <w:r w:rsidRPr="009B421D">
        <w:rPr>
          <w:color w:val="auto"/>
        </w:rPr>
        <w:tab/>
      </w:r>
      <w:r w:rsidRPr="00E0742F">
        <w:rPr>
          <w:color w:val="auto"/>
          <w:lang w:val="lt-LT"/>
        </w:rPr>
        <w:t>12.1. Elektroninis aukcionas nerengiamas.</w:t>
      </w:r>
    </w:p>
    <w:p w14:paraId="0090670B" w14:textId="77777777" w:rsidR="009F2963" w:rsidRPr="009F2963" w:rsidRDefault="00205AB1" w:rsidP="009F2963">
      <w:pPr>
        <w:pStyle w:val="Body2"/>
        <w:rPr>
          <w:color w:val="auto"/>
          <w:lang w:val="lt-LT"/>
        </w:rPr>
      </w:pPr>
      <w:r w:rsidRPr="00370648">
        <w:rPr>
          <w:lang w:val="lt-LT"/>
        </w:rPr>
        <w:br/>
      </w:r>
      <w:r w:rsidRPr="00370648">
        <w:rPr>
          <w:lang w:val="lt-LT"/>
        </w:rPr>
        <w:tab/>
      </w:r>
      <w:r w:rsidRPr="00370648">
        <w:rPr>
          <w:lang w:val="lt-LT"/>
        </w:rPr>
        <w:br/>
      </w:r>
      <w:r w:rsidRPr="00370648">
        <w:rPr>
          <w:lang w:val="lt-LT"/>
        </w:rPr>
        <w:tab/>
      </w:r>
      <w:r w:rsidRPr="008171CD">
        <w:rPr>
          <w:b/>
          <w:lang w:val="lt-LT"/>
        </w:rPr>
        <w:t>13. PASIŪLYMŲ ATMETIMO PRIEŽASTYS</w:t>
      </w:r>
      <w:r w:rsidRPr="008171CD">
        <w:rPr>
          <w:b/>
          <w:lang w:val="lt-LT"/>
        </w:rPr>
        <w:tab/>
      </w:r>
      <w:r w:rsidRPr="00370648">
        <w:rPr>
          <w:lang w:val="lt-LT"/>
        </w:rPr>
        <w:br/>
      </w:r>
      <w:r w:rsidRPr="00370648">
        <w:rPr>
          <w:lang w:val="lt-LT"/>
        </w:rPr>
        <w:tab/>
      </w:r>
      <w:r w:rsidRPr="00370648">
        <w:rPr>
          <w:lang w:val="lt-LT"/>
        </w:rPr>
        <w:br/>
      </w:r>
      <w:r w:rsidRPr="00370648">
        <w:rPr>
          <w:lang w:val="lt-LT"/>
        </w:rPr>
        <w:tab/>
        <w:t>13.1. Pirkimo komisija atmeta pasiūlymą, jeigu:</w:t>
      </w:r>
      <w:r w:rsidRPr="00370648">
        <w:rPr>
          <w:lang w:val="lt-LT"/>
        </w:rPr>
        <w:tab/>
      </w:r>
      <w:r w:rsidRPr="00370648">
        <w:rPr>
          <w:lang w:val="lt-LT"/>
        </w:rPr>
        <w:br/>
      </w:r>
      <w:r w:rsidRPr="00370648">
        <w:rPr>
          <w:lang w:val="lt-LT"/>
        </w:rPr>
        <w:tab/>
        <w:t>13.1.1. tiekėjas pasiūlymą ar jo dalį pateikė ne CVP IS priemonėmis;</w:t>
      </w:r>
      <w:r w:rsidRPr="00370648">
        <w:rPr>
          <w:lang w:val="lt-LT"/>
        </w:rPr>
        <w:tab/>
      </w:r>
      <w:r w:rsidRPr="00370648">
        <w:rPr>
          <w:lang w:val="lt-LT"/>
        </w:rPr>
        <w:br/>
      </w:r>
      <w:r w:rsidRPr="00370648">
        <w:rPr>
          <w:lang w:val="lt-LT"/>
        </w:rPr>
        <w:tab/>
        <w:t>13.1.2. pasiūlymą pateikęs tiekėjas turi būti pašalinamas iš pirkimo procedūros pagal pirkimo sąlygų priede „Pašalinimo pagrindai“ nustatytus reikalavimus arba perkančiosios organizacijos prašymu nepateikė ar nepatikslino pateiktų netikslių ar neišsamių duomenų apie pašalinimo pagrindų nebuvimą CVP IS priemonėmis;</w:t>
      </w:r>
      <w:r w:rsidRPr="00370648">
        <w:rPr>
          <w:lang w:val="lt-LT"/>
        </w:rPr>
        <w:tab/>
      </w:r>
      <w:r w:rsidRPr="00370648">
        <w:rPr>
          <w:lang w:val="lt-LT"/>
        </w:rPr>
        <w:br/>
      </w:r>
      <w:r w:rsidRPr="00370648">
        <w:rPr>
          <w:lang w:val="lt-LT"/>
        </w:rPr>
        <w:tab/>
        <w:t>13.1.3. pasiūlymas neatitinka pirkimo dokumentuose nustatytų reikalavimų;</w:t>
      </w:r>
      <w:r w:rsidRPr="00370648">
        <w:rPr>
          <w:lang w:val="lt-LT"/>
        </w:rPr>
        <w:tab/>
      </w:r>
      <w:r w:rsidRPr="00370648">
        <w:rPr>
          <w:lang w:val="lt-LT"/>
        </w:rPr>
        <w:br/>
      </w:r>
      <w:r w:rsidRPr="00370648">
        <w:rPr>
          <w:lang w:val="lt-LT"/>
        </w:rPr>
        <w:tab/>
        <w:t>13.1.4. pasiūlyta kaina yra per didelė ir nepriimtina;</w:t>
      </w:r>
      <w:r w:rsidRPr="00370648">
        <w:rPr>
          <w:lang w:val="lt-LT"/>
        </w:rPr>
        <w:tab/>
      </w:r>
      <w:r w:rsidRPr="00370648">
        <w:rPr>
          <w:lang w:val="lt-LT"/>
        </w:rPr>
        <w:br/>
      </w:r>
      <w:r w:rsidRPr="00370648">
        <w:rPr>
          <w:lang w:val="lt-LT"/>
        </w:rPr>
        <w:tab/>
        <w:t>13.1.5. dalyvis per perkančiosios organizacijos nurodytą terminą neištaiso aritmetinių klaidų ir (ar) nepaaiškina pasiūlymo. Šiuo atveju jo pasiūlymas atmetamas kaip neatitinkantis pirkimo dokumentuose nustatytų reikalavimų;</w:t>
      </w:r>
      <w:r w:rsidRPr="00370648">
        <w:rPr>
          <w:lang w:val="lt-LT"/>
        </w:rPr>
        <w:tab/>
      </w:r>
      <w:r w:rsidRPr="00370648">
        <w:rPr>
          <w:lang w:val="lt-LT"/>
        </w:rPr>
        <w:br/>
      </w:r>
      <w:r w:rsidRPr="00370648">
        <w:rPr>
          <w:lang w:val="lt-LT"/>
        </w:rPr>
        <w:tab/>
        <w:t>13.1.6. pateiktame pasiūlyme nurodyta kaina yra neįprastai maža ir dalyvis, perkančiosios organizacijos prašymu, nepateikia tinkamų kainos pagrįstumo įrodymų;</w:t>
      </w:r>
      <w:r w:rsidRPr="00370648">
        <w:rPr>
          <w:lang w:val="lt-LT"/>
        </w:rPr>
        <w:tab/>
      </w:r>
      <w:r w:rsidRPr="00370648">
        <w:rPr>
          <w:lang w:val="lt-LT"/>
        </w:rPr>
        <w:br/>
      </w:r>
      <w:r w:rsidRPr="00370648">
        <w:rPr>
          <w:lang w:val="lt-LT"/>
        </w:rPr>
        <w:tab/>
        <w:t>13.1.7. tiekėjas, apie nustatytų reikalavimų atitikimą, yra pateikęs melagingą informaciją, kurią perkančioji organizacija gali įrodyti bet kokiomis teisėtomis priemonėmis;</w:t>
      </w:r>
      <w:r w:rsidRPr="00370648">
        <w:rPr>
          <w:lang w:val="lt-LT"/>
        </w:rPr>
        <w:tab/>
      </w:r>
      <w:r w:rsidRPr="00370648">
        <w:rPr>
          <w:lang w:val="lt-LT"/>
        </w:rPr>
        <w:br/>
      </w:r>
      <w:r w:rsidRPr="00370648">
        <w:rPr>
          <w:lang w:val="lt-LT"/>
        </w:rPr>
        <w:tab/>
        <w:t>13.1.8. jei tiekėjas pateikia daugiau kaip vieną pasiūlymą arba ūkio subjektų grupės narys dalyvauja teikiant kelis pasiūlymus;</w:t>
      </w:r>
      <w:r w:rsidRPr="00370648">
        <w:rPr>
          <w:lang w:val="lt-LT"/>
        </w:rPr>
        <w:tab/>
      </w:r>
      <w:r w:rsidRPr="00370648">
        <w:rPr>
          <w:lang w:val="lt-LT"/>
        </w:rPr>
        <w:br/>
      </w:r>
      <w:r w:rsidRPr="00370648">
        <w:rPr>
          <w:lang w:val="lt-LT"/>
        </w:rPr>
        <w:tab/>
        <w:t xml:space="preserve">13.1.9. </w:t>
      </w:r>
      <w:r w:rsidR="008F1936" w:rsidRPr="008F1936">
        <w:rPr>
          <w:lang w:val="lt-LT"/>
        </w:rPr>
        <w:t>tiekėjas pateikė netikslius, neišsamius pirkimo dokumentuose nuodytus kartu su pasiūlymu teikiamus dokumentus ar jų nepateikė ir perkančiosios organizacijos prašymu jų nepateikė ar nepatikslino per perkančiosios organizacijos nurodytą terminą, vadovaujantis pirkimo sąlygų 11.2 ir 11.3 punktais.</w:t>
      </w:r>
      <w:r w:rsidRPr="008F1936">
        <w:rPr>
          <w:lang w:val="lt-LT"/>
        </w:rPr>
        <w:tab/>
      </w:r>
      <w:r w:rsidRPr="00370648">
        <w:rPr>
          <w:lang w:val="lt-LT"/>
        </w:rPr>
        <w:br/>
      </w:r>
      <w:r w:rsidRPr="00370648">
        <w:rPr>
          <w:lang w:val="lt-LT"/>
        </w:rPr>
        <w:tab/>
        <w:t>13.2. Apie pasiūlymo atmetimą ir tokio atmetimo priežastis tiekėjas informuojamas raštu CVP IS priemonėmis.</w:t>
      </w:r>
      <w:r w:rsidRPr="00370648">
        <w:rPr>
          <w:lang w:val="lt-LT"/>
        </w:rPr>
        <w:tab/>
      </w:r>
      <w:r w:rsidRPr="00370648">
        <w:rPr>
          <w:lang w:val="lt-LT"/>
        </w:rPr>
        <w:br/>
      </w:r>
      <w:r w:rsidRPr="00370648">
        <w:rPr>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8171CD">
        <w:rPr>
          <w:b/>
          <w:lang w:val="lt-LT"/>
        </w:rPr>
        <w:t>14. PASIŪLYMŲ VERTINIMAS IR PALYGINIMAS</w:t>
      </w:r>
      <w:r w:rsidRPr="008171CD">
        <w:rPr>
          <w:b/>
          <w:lang w:val="lt-LT"/>
        </w:rPr>
        <w:tab/>
      </w:r>
      <w:r w:rsidRPr="00370648">
        <w:rPr>
          <w:lang w:val="lt-LT"/>
        </w:rPr>
        <w:br/>
      </w:r>
      <w:r w:rsidRPr="00370648">
        <w:rPr>
          <w:lang w:val="lt-LT"/>
        </w:rPr>
        <w:tab/>
      </w:r>
      <w:r w:rsidRPr="00370648">
        <w:rPr>
          <w:lang w:val="lt-LT"/>
        </w:rPr>
        <w:br/>
      </w:r>
      <w:r w:rsidRPr="00370648">
        <w:rPr>
          <w:lang w:val="lt-LT"/>
        </w:rPr>
        <w:tab/>
        <w:t>14.1. Perkančioji organizacija ekonomiškai naudingiausią pasiūlymą išrenka pagal kainą. Ekonomiškai naudingiausiu pasiūlymu laikomas mažiausios kainos pasiūlymas.</w:t>
      </w:r>
      <w:r w:rsidRPr="00370648">
        <w:rPr>
          <w:lang w:val="lt-LT"/>
        </w:rPr>
        <w:tab/>
      </w:r>
      <w:r w:rsidRPr="00370648">
        <w:rPr>
          <w:lang w:val="lt-LT"/>
        </w:rPr>
        <w:br/>
      </w:r>
      <w:r w:rsidRPr="00370648">
        <w:rPr>
          <w:lang w:val="lt-LT"/>
        </w:rPr>
        <w:tab/>
        <w:t xml:space="preserve">14.2. </w:t>
      </w:r>
      <w:r w:rsidR="00632923" w:rsidRPr="00632923">
        <w:rPr>
          <w:lang w:val="lt-LT"/>
        </w:rPr>
        <w:t>Pasiūlymuose nurodytos kainos bus vertinamos eurais.</w:t>
      </w:r>
      <w:r w:rsidR="00632923" w:rsidRPr="008D759F">
        <w:t xml:space="preserve"> </w:t>
      </w:r>
      <w:r w:rsidRPr="00370648">
        <w:rPr>
          <w:lang w:val="lt-LT"/>
        </w:rPr>
        <w:t xml:space="preserve">Jeigu pasiūlymuose kainos nurodytos užsienio valiuta, jos bus perskaičiuojamos eurais pagal Europos Centrinio Banko skelbiamą orientacinį euro ir užsienio valiutų santykį, o tais atvejais, kai orientacinio euro ir užsienio valiutų santykio Europos Centrinis </w:t>
      </w:r>
      <w:r w:rsidRPr="00370648">
        <w:rPr>
          <w:lang w:val="lt-LT"/>
        </w:rPr>
        <w:lastRenderedPageBreak/>
        <w:t>Bankas neskelbia, – pagal Lietuvos banko nustatomą ir skelbiamą orientacinį euro ir užsienio valiutų santykį paskutinę pasiūlymų pateikimo termino dieną.</w:t>
      </w:r>
      <w:r w:rsidRPr="00370648">
        <w:rPr>
          <w:lang w:val="lt-LT"/>
        </w:rPr>
        <w:tab/>
      </w:r>
      <w:r w:rsidRPr="00370648">
        <w:rPr>
          <w:lang w:val="lt-LT"/>
        </w:rPr>
        <w:br/>
      </w:r>
      <w:r w:rsidRPr="00370648">
        <w:rPr>
          <w:lang w:val="lt-LT"/>
        </w:rPr>
        <w:tab/>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8171CD">
        <w:rPr>
          <w:b/>
          <w:lang w:val="lt-LT"/>
        </w:rPr>
        <w:t>15. PASIŪLYMŲ EILĖ IR LAIMĖTOJO NUSTATYMAS</w:t>
      </w:r>
      <w:r w:rsidRPr="00370648">
        <w:rPr>
          <w:lang w:val="lt-LT"/>
        </w:rPr>
        <w:tab/>
      </w:r>
      <w:r w:rsidRPr="00370648">
        <w:rPr>
          <w:lang w:val="lt-LT"/>
        </w:rPr>
        <w:br/>
      </w:r>
      <w:r w:rsidRPr="00370648">
        <w:rPr>
          <w:lang w:val="lt-LT"/>
        </w:rPr>
        <w:tab/>
      </w:r>
      <w:r w:rsidRPr="00370648">
        <w:rPr>
          <w:lang w:val="lt-LT"/>
        </w:rPr>
        <w:br/>
      </w:r>
      <w:r w:rsidRPr="00370648">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370648">
        <w:rPr>
          <w:lang w:val="lt-LT"/>
        </w:rPr>
        <w:tab/>
      </w:r>
      <w:r w:rsidRPr="00370648">
        <w:rPr>
          <w:lang w:val="lt-LT"/>
        </w:rPr>
        <w:br/>
      </w:r>
      <w:r w:rsidRPr="00370648">
        <w:rPr>
          <w:lang w:val="lt-LT"/>
        </w:rPr>
        <w:tab/>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r w:rsidRPr="00370648">
        <w:rPr>
          <w:lang w:val="lt-LT"/>
        </w:rPr>
        <w:tab/>
      </w:r>
      <w:r w:rsidRPr="00370648">
        <w:rPr>
          <w:lang w:val="lt-LT"/>
        </w:rPr>
        <w:br/>
      </w:r>
      <w:r w:rsidRPr="00370648">
        <w:rPr>
          <w:lang w:val="lt-LT"/>
        </w:rPr>
        <w:tab/>
        <w:t>15.3. Tais atvejais, kai pasiūlymą pateikė tik vienas tiekėjas, pasiūlymų eilė nenustatoma ir jo pasiūlymas laikomas laimėjusiu, jeigu nebuvo atmestas pagal šių pirkimo dokumentų sąlygas.</w:t>
      </w:r>
      <w:r w:rsidRPr="00370648">
        <w:rPr>
          <w:lang w:val="lt-LT"/>
        </w:rPr>
        <w:tab/>
      </w:r>
      <w:r w:rsidRPr="00370648">
        <w:rPr>
          <w:lang w:val="lt-LT"/>
        </w:rPr>
        <w:br/>
      </w:r>
      <w:r w:rsidRPr="00370648">
        <w:rPr>
          <w:lang w:val="lt-LT"/>
        </w:rPr>
        <w:tab/>
        <w:t>15.4. Pasiūlymus pateikusiems tiekėjams ne vėliau kaip per 3 darbo dienas nuo sprendimo priėmimo dienos CPV IS priemonėmis pranešama apie: pasiūlymų eilę ir laimėjusį pasiūlymą; sprendimą sudaryti pirkimo sutartį; ekonominio naudingumo vertinimo reikšmes, įskaitant kainą; tikslų pirkimo sutarties sudarymo atidėjimo terminą.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r w:rsidRPr="00370648">
        <w:rPr>
          <w:lang w:val="lt-LT"/>
        </w:rPr>
        <w:tab/>
      </w:r>
      <w:r w:rsidRPr="00370648">
        <w:rPr>
          <w:lang w:val="lt-LT"/>
        </w:rPr>
        <w:br/>
      </w:r>
      <w:r w:rsidRPr="00370648">
        <w:rPr>
          <w:lang w:val="lt-LT"/>
        </w:rPr>
        <w:tab/>
        <w:t>15.5. Pirkimo sutartis negali būti sudaryta, kol nepasibaigė pirkimo sutarties sudarymo atidėjimo terminas, t. y. ne anksčiau kaip po 5 darbo dienų nuo pranešimo apie sprendimą sudaryti pirkimo sutartį išsiuntimo dalyviams dienos, išskyrus atvejus, kai vienintelis dalyvis yra tas, su kuriuo sudaroma pirkimo sutartis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Pr="00370648">
        <w:rPr>
          <w:lang w:val="lt-LT"/>
        </w:rPr>
        <w:tab/>
      </w:r>
      <w:r w:rsidRPr="00370648">
        <w:rPr>
          <w:lang w:val="lt-LT"/>
        </w:rPr>
        <w:br/>
      </w:r>
      <w:r w:rsidRPr="00370648">
        <w:rPr>
          <w:lang w:val="lt-LT"/>
        </w:rPr>
        <w:tab/>
        <w:t xml:space="preserve">15.6. Jeigu tiekėjas, kuriam buvo pasiūlyta sudaryti pirkimo sutartį, raštu atsisako ją sudaryti arba </w:t>
      </w:r>
      <w:proofErr w:type="spellStart"/>
      <w:r w:rsidRPr="00370648">
        <w:rPr>
          <w:lang w:val="lt-LT"/>
        </w:rPr>
        <w:t>arba</w:t>
      </w:r>
      <w:proofErr w:type="spellEnd"/>
      <w:r w:rsidRPr="00370648">
        <w:rPr>
          <w:lang w:val="lt-LT"/>
        </w:rPr>
        <w:t xml:space="preserve">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8171CD">
        <w:rPr>
          <w:b/>
          <w:lang w:val="lt-LT"/>
        </w:rPr>
        <w:t>16. PRETENZIJŲ IR SKUNDŲ NAGRINĖJIMAS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16.1. </w:t>
      </w:r>
      <w:r w:rsidR="00750B4F" w:rsidRPr="00750B4F">
        <w:rPr>
          <w:lang w:val="lt-LT"/>
        </w:rPr>
        <w:t>Tiekėjas, norėdamas iki pirkimo sutarties ar preliminariosios sutarties sudarymo teisme ginčyti perkančiosios organizacijos sprendimus ar veiksmus, pirmiausia elektroninėmis priemonėmis turi pateikti pretenziją perkančiajai organizacijai.</w:t>
      </w:r>
      <w:r w:rsidRPr="00370648">
        <w:rPr>
          <w:lang w:val="lt-LT"/>
        </w:rPr>
        <w:tab/>
      </w:r>
      <w:r w:rsidRPr="00370648">
        <w:rPr>
          <w:lang w:val="lt-LT"/>
        </w:rPr>
        <w:br/>
      </w:r>
      <w:r w:rsidRPr="00370648">
        <w:rPr>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370648">
        <w:rPr>
          <w:lang w:val="lt-LT"/>
        </w:rPr>
        <w:tab/>
      </w:r>
      <w:r w:rsidRPr="00370648">
        <w:rPr>
          <w:lang w:val="lt-LT"/>
        </w:rPr>
        <w:br/>
      </w:r>
      <w:r w:rsidRPr="00370648">
        <w:rPr>
          <w:lang w:val="lt-LT"/>
        </w:rPr>
        <w:lastRenderedPageBreak/>
        <w:tab/>
        <w:t>16.2.1. per 5 darbo dienas nuo perkančiosios organizacijos pranešimo raštu apie jos priimtą sprendimą išsiuntimo tiekėjams dienos;</w:t>
      </w:r>
      <w:r w:rsidRPr="00370648">
        <w:rPr>
          <w:lang w:val="lt-LT"/>
        </w:rPr>
        <w:tab/>
      </w:r>
      <w:r w:rsidRPr="00370648">
        <w:rPr>
          <w:lang w:val="lt-LT"/>
        </w:rPr>
        <w:br/>
      </w:r>
      <w:r w:rsidRPr="00370648">
        <w:rPr>
          <w:lang w:val="lt-LT"/>
        </w:rPr>
        <w:tab/>
        <w:t>16.2.2. per 5 darbo dienas nuo paskelbimo apie perkančiosios organizacijos priimtą sprendimą dienos, jeigu VPĮ nėra reikalavimo raštu informuoti tiekėjus apie perkančiosios organizacijos priimtus sprendimus.</w:t>
      </w:r>
      <w:r w:rsidRPr="00370648">
        <w:rPr>
          <w:lang w:val="lt-LT"/>
        </w:rPr>
        <w:tab/>
      </w:r>
      <w:r w:rsidRPr="00370648">
        <w:rPr>
          <w:lang w:val="lt-LT"/>
        </w:rPr>
        <w:br/>
      </w:r>
      <w:r w:rsidRPr="00370648">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370648">
        <w:rPr>
          <w:lang w:val="lt-LT"/>
        </w:rPr>
        <w:tab/>
      </w:r>
      <w:r w:rsidRPr="00370648">
        <w:rPr>
          <w:lang w:val="lt-LT"/>
        </w:rPr>
        <w:br/>
      </w:r>
      <w:r w:rsidRPr="00370648">
        <w:rPr>
          <w:lang w:val="lt-LT"/>
        </w:rPr>
        <w:tab/>
        <w:t xml:space="preserve">16.4. </w:t>
      </w:r>
      <w:r w:rsidR="00750B4F" w:rsidRPr="00750B4F">
        <w:rPr>
          <w:color w:val="auto"/>
          <w:lang w:val="lt-LT"/>
        </w:rPr>
        <w:t>Perkančioji organizacija, gavusi pretenziją, sudaro pirkimo sutartį ne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750B4F">
        <w:rPr>
          <w:color w:val="auto"/>
          <w:lang w:val="lt-LT"/>
        </w:rPr>
        <w:tab/>
      </w:r>
      <w:r w:rsidRPr="00370648">
        <w:rPr>
          <w:lang w:val="lt-LT"/>
        </w:rPr>
        <w:br/>
      </w:r>
      <w:r w:rsidRPr="00370648">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370648">
        <w:rPr>
          <w:lang w:val="lt-LT"/>
        </w:rPr>
        <w:tab/>
      </w:r>
      <w:r w:rsidRPr="00370648">
        <w:rPr>
          <w:lang w:val="lt-LT"/>
        </w:rPr>
        <w:br/>
      </w:r>
      <w:r w:rsidRPr="00370648">
        <w:rPr>
          <w:lang w:val="lt-LT"/>
        </w:rPr>
        <w:tab/>
        <w:t xml:space="preserve">16.6. </w:t>
      </w:r>
      <w:r w:rsidR="00750B4F" w:rsidRPr="00750B4F">
        <w:rPr>
          <w:lang w:val="lt-LT"/>
        </w:rPr>
        <w:t>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ir suinteresuotiems dalyviams.</w:t>
      </w:r>
      <w:r w:rsidRPr="00370648">
        <w:rPr>
          <w:lang w:val="lt-LT"/>
        </w:rPr>
        <w:tab/>
      </w:r>
      <w:r w:rsidRPr="00370648">
        <w:rPr>
          <w:lang w:val="lt-LT"/>
        </w:rPr>
        <w:br/>
      </w:r>
      <w:r w:rsidRPr="00370648">
        <w:rPr>
          <w:lang w:val="lt-LT"/>
        </w:rPr>
        <w:tab/>
        <w:t>16.7. Tiekėjas turi teisę pareikšti ieškinį dėl pirkimo sutarties ar preliminariosios sutarties pripažinimo negaliojančia per 6 mėnesius nuo pirkimo sutarties sudarymo dienos.</w:t>
      </w:r>
      <w:r w:rsidRPr="00370648">
        <w:rPr>
          <w:lang w:val="lt-LT"/>
        </w:rPr>
        <w:tab/>
      </w:r>
      <w:r w:rsidRPr="00370648">
        <w:rPr>
          <w:lang w:val="lt-LT"/>
        </w:rPr>
        <w:br/>
      </w:r>
      <w:r w:rsidRPr="00370648">
        <w:rPr>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 ar perkančiajai organizacijai nepagrįstai priėmus sprendimą, kad tiekėjas pirkimo sutartyje nustatytą esminę pirkimo sutarties sąlygą vykdė su dideliais arba nuolatiniais trūkumais ir dėl to perkančioji organizacija pritaikė sutartyje nustatytą sankciją.</w:t>
      </w:r>
      <w:r w:rsidRPr="00370648">
        <w:rPr>
          <w:lang w:val="lt-LT"/>
        </w:rPr>
        <w:tab/>
      </w:r>
      <w:r w:rsidRPr="00370648">
        <w:rPr>
          <w:lang w:val="lt-LT"/>
        </w:rPr>
        <w:br/>
      </w:r>
      <w:r w:rsidRPr="00370648">
        <w:rPr>
          <w:lang w:val="lt-LT"/>
        </w:rPr>
        <w:tab/>
        <w:t>16.9. Tiekėjas, pateikęs prašymą ar pareiškęs ieškinį teismui, privalo ne vėliau kaip per 3 darbo dienas pateikti perkančiajai organizacijai prašymo ar ieškinio kopiją su gavimo teisme įrodymais.</w:t>
      </w:r>
      <w:r w:rsidRPr="00370648">
        <w:rPr>
          <w:lang w:val="lt-LT"/>
        </w:rPr>
        <w:tab/>
      </w:r>
      <w:r w:rsidRPr="00370648">
        <w:rPr>
          <w:lang w:val="lt-LT"/>
        </w:rPr>
        <w:br/>
      </w:r>
      <w:r w:rsidRPr="00370648">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370648">
        <w:rPr>
          <w:lang w:val="lt-LT"/>
        </w:rPr>
        <w:tab/>
      </w:r>
      <w:r w:rsidRPr="00370648">
        <w:rPr>
          <w:lang w:val="lt-LT"/>
        </w:rPr>
        <w:br/>
      </w:r>
      <w:r w:rsidRPr="00370648">
        <w:rPr>
          <w:lang w:val="lt-LT"/>
        </w:rPr>
        <w:tab/>
        <w:t>16.10.1. motyvuotą teismo nutartį, kuria atsisakoma priimti ieškinį;</w:t>
      </w:r>
      <w:r w:rsidRPr="00370648">
        <w:rPr>
          <w:lang w:val="lt-LT"/>
        </w:rPr>
        <w:tab/>
      </w:r>
      <w:r w:rsidRPr="00370648">
        <w:rPr>
          <w:lang w:val="lt-LT"/>
        </w:rPr>
        <w:br/>
      </w:r>
      <w:r w:rsidRPr="00370648">
        <w:rPr>
          <w:lang w:val="lt-LT"/>
        </w:rPr>
        <w:tab/>
        <w:t>16.10.2. motyvuotą teismo nutartį dėl tiekėjo prašymo taikyti laikinąsias apsaugos priemones atmetimo, kai šis prašymas teisme buvo gautas iki ieškinio pareiškimo;</w:t>
      </w:r>
      <w:r w:rsidRPr="00370648">
        <w:rPr>
          <w:lang w:val="lt-LT"/>
        </w:rPr>
        <w:tab/>
      </w:r>
      <w:r w:rsidRPr="00370648">
        <w:rPr>
          <w:lang w:val="lt-LT"/>
        </w:rPr>
        <w:br/>
      </w:r>
      <w:r w:rsidRPr="00370648">
        <w:rPr>
          <w:lang w:val="lt-LT"/>
        </w:rPr>
        <w:tab/>
        <w:t>16.10.3. teismo rezoliuciją priimti ieškinį netaikant laikinųjų apsaugos priemonių.</w:t>
      </w:r>
      <w:r w:rsidRPr="00370648">
        <w:rPr>
          <w:lang w:val="lt-LT"/>
        </w:rPr>
        <w:tab/>
      </w:r>
      <w:r w:rsidRPr="00370648">
        <w:rPr>
          <w:lang w:val="lt-LT"/>
        </w:rPr>
        <w:br/>
      </w:r>
      <w:r w:rsidRPr="00370648">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370648">
        <w:rPr>
          <w:lang w:val="lt-LT"/>
        </w:rPr>
        <w:tab/>
      </w:r>
      <w:r w:rsidRPr="00370648">
        <w:rPr>
          <w:lang w:val="lt-LT"/>
        </w:rPr>
        <w:br/>
      </w:r>
      <w:r w:rsidRPr="00370648">
        <w:rPr>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8171CD">
        <w:rPr>
          <w:b/>
          <w:lang w:val="lt-LT"/>
        </w:rPr>
        <w:t>17. PIRKIMO SUTARTIES PASIRAŠYMAS IR SĄLYGOS</w:t>
      </w:r>
      <w:r w:rsidRPr="00370648">
        <w:rPr>
          <w:lang w:val="lt-LT"/>
        </w:rPr>
        <w:tab/>
      </w:r>
      <w:r w:rsidRPr="00370648">
        <w:rPr>
          <w:lang w:val="lt-LT"/>
        </w:rPr>
        <w:br/>
      </w:r>
      <w:r w:rsidRPr="00370648">
        <w:rPr>
          <w:lang w:val="lt-LT"/>
        </w:rPr>
        <w:tab/>
      </w:r>
      <w:r w:rsidRPr="00370648">
        <w:rPr>
          <w:lang w:val="lt-LT"/>
        </w:rPr>
        <w:br/>
      </w:r>
      <w:r w:rsidRPr="00370648">
        <w:rPr>
          <w:lang w:val="lt-LT"/>
        </w:rPr>
        <w:tab/>
      </w:r>
      <w:r w:rsidR="009F2963" w:rsidRPr="009F2963">
        <w:rPr>
          <w:lang w:val="lt-LT"/>
        </w:rPr>
        <w:t xml:space="preserve">17.1. Perkančioji organizacija sudaryti pirkimo sutartį raštu kviečia tą dalyvį, kurio pasiūlymas </w:t>
      </w:r>
      <w:r w:rsidR="009F2963" w:rsidRPr="009F2963">
        <w:rPr>
          <w:color w:val="auto"/>
          <w:lang w:val="lt-LT"/>
        </w:rPr>
        <w:t xml:space="preserve">pripažintas laimėjusiu, kartu jam nurodomas laikas, iki kada reikia sudaryti pirkimo sutarties. </w:t>
      </w:r>
    </w:p>
    <w:p w14:paraId="3ECDBFD4" w14:textId="77777777" w:rsidR="009F2963" w:rsidRPr="009F2963" w:rsidRDefault="009F2963" w:rsidP="009F2963">
      <w:pPr>
        <w:pStyle w:val="Body2"/>
        <w:rPr>
          <w:color w:val="367DA2"/>
          <w:lang w:val="lt-LT"/>
        </w:rPr>
      </w:pPr>
      <w:r w:rsidRPr="009F2963">
        <w:rPr>
          <w:color w:val="auto"/>
          <w:lang w:val="lt-LT"/>
        </w:rPr>
        <w:tab/>
        <w:t>17.2. Pirkimo sutarties sąlygos pateikiamos pirkimo sąlygų priede „Viešojo pirkimo sutarties projektas</w:t>
      </w:r>
      <w:r w:rsidRPr="009F2963">
        <w:rPr>
          <w:color w:val="auto"/>
          <w:rtl/>
          <w:lang w:val="lt-LT"/>
        </w:rPr>
        <w:t>“</w:t>
      </w:r>
      <w:r w:rsidRPr="009F2963">
        <w:rPr>
          <w:color w:val="auto"/>
          <w:lang w:val="lt-LT"/>
        </w:rPr>
        <w:t>.</w:t>
      </w:r>
    </w:p>
    <w:p w14:paraId="7644EFA5" w14:textId="77777777" w:rsidR="009F2963" w:rsidRPr="009F2963" w:rsidRDefault="009F2963" w:rsidP="009F2963">
      <w:pPr>
        <w:pStyle w:val="Body2"/>
        <w:rPr>
          <w:lang w:val="lt-LT"/>
        </w:rPr>
      </w:pPr>
      <w:r w:rsidRPr="009F2963">
        <w:rPr>
          <w:lang w:val="lt-LT"/>
        </w:rPr>
        <w:lastRenderedPageBreak/>
        <w:tab/>
        <w:t>17.3. Atkreiptinas dėmesys, kad vykdant pirkimo sutartį, pridėtinės vertės mokesčio sąskaitos faktūros, sąskaitos faktūros, kreditiniai ir debetiniai dokumentai bei avansinės sąskaitos turi būti teikiami naudojantis informacinės sistemos „</w:t>
      </w:r>
      <w:proofErr w:type="spellStart"/>
      <w:r w:rsidRPr="009F2963">
        <w:rPr>
          <w:lang w:val="lt-LT"/>
        </w:rPr>
        <w:t>Sabis</w:t>
      </w:r>
      <w:proofErr w:type="spellEnd"/>
      <w:r w:rsidRPr="009F2963">
        <w:rPr>
          <w:lang w:val="lt-LT"/>
        </w:rPr>
        <w:t>“ priemonėmis. Prisijungti prie elektroninės paslaugos „</w:t>
      </w:r>
      <w:proofErr w:type="spellStart"/>
      <w:r w:rsidRPr="009F2963">
        <w:rPr>
          <w:lang w:val="lt-LT"/>
        </w:rPr>
        <w:t>Sabis</w:t>
      </w:r>
      <w:proofErr w:type="spellEnd"/>
      <w:r w:rsidRPr="009F2963">
        <w:rPr>
          <w:lang w:val="lt-LT"/>
        </w:rPr>
        <w:t>“ galima interneto adresu </w:t>
      </w:r>
      <w:r w:rsidRPr="009F2963">
        <w:rPr>
          <w:kern w:val="2"/>
          <w:szCs w:val="24"/>
          <w:lang w:val="lt-LT"/>
        </w:rPr>
        <w:t>www.sabis.nbfc.lt</w:t>
      </w:r>
      <w:r w:rsidRPr="009F2963">
        <w:rPr>
          <w:lang w:val="lt-LT"/>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p>
    <w:p w14:paraId="7917F8A9" w14:textId="4F5164AF" w:rsidR="00217EB0" w:rsidRDefault="00205AB1" w:rsidP="00792974">
      <w:pPr>
        <w:pStyle w:val="Body2"/>
        <w:rPr>
          <w:color w:val="auto"/>
          <w:lang w:val="lt-LT"/>
        </w:rPr>
      </w:pPr>
      <w:r w:rsidRPr="00370648">
        <w:rPr>
          <w:lang w:val="lt-LT"/>
        </w:rPr>
        <w:tab/>
      </w:r>
      <w:r w:rsidRPr="00370648">
        <w:rPr>
          <w:lang w:val="lt-LT"/>
        </w:rPr>
        <w:br/>
      </w:r>
      <w:r w:rsidRPr="00370648">
        <w:rPr>
          <w:lang w:val="lt-LT"/>
        </w:rPr>
        <w:tab/>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8171CD">
        <w:rPr>
          <w:b/>
          <w:lang w:val="lt-LT"/>
        </w:rPr>
        <w:t>18. PIRKIMO SĄLYGŲ PRIEDAI</w:t>
      </w:r>
      <w:r w:rsidRPr="00370648">
        <w:rPr>
          <w:lang w:val="lt-LT"/>
        </w:rPr>
        <w:tab/>
      </w:r>
      <w:r w:rsidRPr="00370648">
        <w:rPr>
          <w:lang w:val="lt-LT"/>
        </w:rPr>
        <w:br/>
      </w:r>
      <w:r w:rsidRPr="00794D1C">
        <w:rPr>
          <w:color w:val="auto"/>
          <w:lang w:val="lt-LT"/>
        </w:rPr>
        <w:tab/>
      </w:r>
      <w:r w:rsidRPr="00794D1C">
        <w:rPr>
          <w:color w:val="auto"/>
          <w:lang w:val="lt-LT"/>
        </w:rPr>
        <w:br/>
      </w:r>
      <w:r w:rsidRPr="00794D1C">
        <w:rPr>
          <w:color w:val="auto"/>
          <w:lang w:val="lt-LT"/>
        </w:rPr>
        <w:tab/>
        <w:t>18.1. Prie pirkimo sąlygų pridedami šie priedai:</w:t>
      </w:r>
      <w:r w:rsidRPr="00794D1C">
        <w:rPr>
          <w:color w:val="auto"/>
          <w:lang w:val="lt-LT"/>
        </w:rPr>
        <w:tab/>
      </w:r>
      <w:r w:rsidRPr="00794D1C">
        <w:rPr>
          <w:color w:val="auto"/>
          <w:lang w:val="lt-LT"/>
        </w:rPr>
        <w:tab/>
      </w:r>
      <w:r w:rsidRPr="00794D1C">
        <w:rPr>
          <w:color w:val="auto"/>
          <w:lang w:val="lt-LT"/>
        </w:rPr>
        <w:br/>
      </w:r>
      <w:r w:rsidRPr="00794D1C">
        <w:rPr>
          <w:color w:val="auto"/>
          <w:lang w:val="lt-LT"/>
        </w:rPr>
        <w:tab/>
        <w:t>18.1.</w:t>
      </w:r>
      <w:r w:rsidR="00A530AA" w:rsidRPr="00794D1C">
        <w:rPr>
          <w:color w:val="auto"/>
          <w:lang w:val="lt-LT"/>
        </w:rPr>
        <w:t>1</w:t>
      </w:r>
      <w:r w:rsidRPr="00794D1C">
        <w:rPr>
          <w:color w:val="auto"/>
          <w:lang w:val="lt-LT"/>
        </w:rPr>
        <w:t>. Pasiūlymo forma.</w:t>
      </w:r>
      <w:r w:rsidRPr="00794D1C">
        <w:rPr>
          <w:color w:val="auto"/>
          <w:lang w:val="lt-LT"/>
        </w:rPr>
        <w:tab/>
      </w:r>
      <w:r w:rsidRPr="00794D1C">
        <w:rPr>
          <w:color w:val="auto"/>
          <w:lang w:val="lt-LT"/>
        </w:rPr>
        <w:br/>
      </w:r>
      <w:r w:rsidRPr="00794D1C">
        <w:rPr>
          <w:color w:val="auto"/>
          <w:lang w:val="lt-LT"/>
        </w:rPr>
        <w:tab/>
        <w:t>18.1.</w:t>
      </w:r>
      <w:r w:rsidR="00A530AA" w:rsidRPr="00794D1C">
        <w:rPr>
          <w:color w:val="auto"/>
          <w:lang w:val="lt-LT"/>
        </w:rPr>
        <w:t>2</w:t>
      </w:r>
      <w:r w:rsidRPr="00794D1C">
        <w:rPr>
          <w:color w:val="auto"/>
          <w:lang w:val="lt-LT"/>
        </w:rPr>
        <w:t xml:space="preserve">. Viešojo pirkimo sutarties </w:t>
      </w:r>
      <w:r w:rsidR="00217EB0">
        <w:rPr>
          <w:lang w:val="lt-LT"/>
        </w:rPr>
        <w:t>specialiosios sąlygos</w:t>
      </w:r>
      <w:r w:rsidRPr="00794D1C">
        <w:rPr>
          <w:color w:val="auto"/>
          <w:lang w:val="lt-LT"/>
        </w:rPr>
        <w:t>.</w:t>
      </w:r>
    </w:p>
    <w:p w14:paraId="39DFE4DF" w14:textId="3A942BB0" w:rsidR="00205AB1" w:rsidRPr="00794D1C" w:rsidRDefault="00217EB0" w:rsidP="00217EB0">
      <w:pPr>
        <w:pStyle w:val="Body2"/>
        <w:jc w:val="left"/>
        <w:rPr>
          <w:color w:val="auto"/>
          <w:lang w:val="lt-LT"/>
        </w:rPr>
      </w:pPr>
      <w:r>
        <w:rPr>
          <w:color w:val="auto"/>
          <w:lang w:val="lt-LT"/>
        </w:rPr>
        <w:tab/>
        <w:t>18.1.3.</w:t>
      </w:r>
      <w:r w:rsidR="00C8188E">
        <w:rPr>
          <w:color w:val="auto"/>
          <w:lang w:val="lt-LT"/>
        </w:rPr>
        <w:t xml:space="preserve"> </w:t>
      </w:r>
      <w:r w:rsidRPr="00217EB0">
        <w:rPr>
          <w:color w:val="auto"/>
          <w:lang w:val="lt-LT"/>
        </w:rPr>
        <w:t xml:space="preserve">Viešojo pirkimo sutarties </w:t>
      </w:r>
      <w:r>
        <w:rPr>
          <w:color w:val="auto"/>
          <w:lang w:val="lt-LT"/>
        </w:rPr>
        <w:t>bendrosios</w:t>
      </w:r>
      <w:r w:rsidRPr="00217EB0">
        <w:rPr>
          <w:color w:val="auto"/>
          <w:lang w:val="lt-LT"/>
        </w:rPr>
        <w:t xml:space="preserve"> sąlygos</w:t>
      </w:r>
      <w:r>
        <w:rPr>
          <w:color w:val="auto"/>
          <w:lang w:val="lt-LT"/>
        </w:rPr>
        <w:t>.</w:t>
      </w:r>
      <w:r w:rsidR="00205AB1" w:rsidRPr="00794D1C">
        <w:rPr>
          <w:color w:val="auto"/>
          <w:lang w:val="lt-LT"/>
        </w:rPr>
        <w:br/>
      </w:r>
      <w:r w:rsidR="00205AB1" w:rsidRPr="00794D1C">
        <w:rPr>
          <w:color w:val="auto"/>
          <w:lang w:val="lt-LT"/>
        </w:rPr>
        <w:tab/>
        <w:t>18.1.</w:t>
      </w:r>
      <w:r>
        <w:rPr>
          <w:color w:val="auto"/>
          <w:lang w:val="lt-LT"/>
        </w:rPr>
        <w:t>4</w:t>
      </w:r>
      <w:r w:rsidR="00205AB1" w:rsidRPr="00794D1C">
        <w:rPr>
          <w:color w:val="auto"/>
          <w:lang w:val="lt-LT"/>
        </w:rPr>
        <w:t>. Europos bendrasis viešųjų pirkimų dokumentas (EBVPD).</w:t>
      </w:r>
    </w:p>
    <w:p w14:paraId="5D5C078A" w14:textId="401BD121" w:rsidR="005E5855" w:rsidRDefault="00A530AA">
      <w:pPr>
        <w:ind w:firstLine="709"/>
        <w:rPr>
          <w:sz w:val="22"/>
          <w:szCs w:val="22"/>
          <w:lang w:val="lt-LT"/>
        </w:rPr>
      </w:pPr>
      <w:r w:rsidRPr="00794D1C">
        <w:rPr>
          <w:sz w:val="22"/>
          <w:szCs w:val="22"/>
        </w:rPr>
        <w:t>18.1.</w:t>
      </w:r>
      <w:r w:rsidR="00217EB0">
        <w:rPr>
          <w:sz w:val="22"/>
          <w:szCs w:val="22"/>
        </w:rPr>
        <w:t>5</w:t>
      </w:r>
      <w:r w:rsidRPr="00794D1C">
        <w:rPr>
          <w:sz w:val="22"/>
          <w:szCs w:val="22"/>
        </w:rPr>
        <w:t xml:space="preserve">. </w:t>
      </w:r>
      <w:r w:rsidRPr="008171CD">
        <w:rPr>
          <w:sz w:val="22"/>
          <w:szCs w:val="22"/>
          <w:lang w:val="lt-LT"/>
        </w:rPr>
        <w:t>Pašalinimo pagrindai</w:t>
      </w:r>
      <w:r w:rsidR="00217EB0">
        <w:rPr>
          <w:sz w:val="22"/>
          <w:szCs w:val="22"/>
          <w:lang w:val="lt-LT"/>
        </w:rPr>
        <w:t>.</w:t>
      </w:r>
    </w:p>
    <w:p w14:paraId="4EF67EA3" w14:textId="61650A34" w:rsidR="00217EB0" w:rsidRDefault="00217EB0">
      <w:pPr>
        <w:ind w:firstLine="709"/>
        <w:rPr>
          <w:sz w:val="22"/>
          <w:szCs w:val="22"/>
        </w:rPr>
      </w:pPr>
    </w:p>
    <w:p w14:paraId="7C4568AB" w14:textId="0DCD6B06" w:rsidR="00217EB0" w:rsidRDefault="00217EB0">
      <w:pPr>
        <w:ind w:firstLine="709"/>
        <w:rPr>
          <w:sz w:val="22"/>
          <w:szCs w:val="22"/>
        </w:rPr>
      </w:pPr>
    </w:p>
    <w:p w14:paraId="1C8F853F" w14:textId="471D0EE5" w:rsidR="00217EB0" w:rsidRPr="00794D1C" w:rsidRDefault="00217EB0" w:rsidP="00217EB0">
      <w:pPr>
        <w:ind w:firstLine="709"/>
        <w:jc w:val="center"/>
        <w:rPr>
          <w:sz w:val="22"/>
          <w:szCs w:val="22"/>
        </w:rPr>
      </w:pPr>
      <w:r>
        <w:rPr>
          <w:sz w:val="22"/>
          <w:szCs w:val="22"/>
        </w:rPr>
        <w:t>_________________</w:t>
      </w:r>
    </w:p>
    <w:sectPr w:rsidR="00217EB0" w:rsidRPr="00794D1C">
      <w:headerReference w:type="even" r:id="rId8"/>
      <w:headerReference w:type="default" r:id="rId9"/>
      <w:footerReference w:type="even" r:id="rId10"/>
      <w:footerReference w:type="default" r:id="rId11"/>
      <w:headerReference w:type="first" r:id="rId12"/>
      <w:footerReference w:type="first" r:id="rId13"/>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EC8232" w14:textId="77777777" w:rsidR="00560C72" w:rsidRDefault="00560C72">
      <w:r>
        <w:separator/>
      </w:r>
    </w:p>
  </w:endnote>
  <w:endnote w:type="continuationSeparator" w:id="0">
    <w:p w14:paraId="63C55B2E" w14:textId="77777777" w:rsidR="00560C72" w:rsidRDefault="00560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36335" w14:textId="77777777" w:rsidR="008365FA" w:rsidRDefault="008365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0F81B" w14:textId="77777777" w:rsidR="008365FA"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1956" w14:textId="77777777" w:rsidR="008365FA" w:rsidRDefault="008365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62950D" w14:textId="77777777" w:rsidR="00560C72" w:rsidRDefault="00560C72">
      <w:r>
        <w:separator/>
      </w:r>
    </w:p>
  </w:footnote>
  <w:footnote w:type="continuationSeparator" w:id="0">
    <w:p w14:paraId="36B17BD3" w14:textId="77777777" w:rsidR="00560C72" w:rsidRDefault="00560C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3DF49" w14:textId="77777777" w:rsidR="008365FA" w:rsidRDefault="008365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3CFA5" w14:textId="77777777" w:rsidR="008365FA"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28955" w14:textId="77777777" w:rsidR="008365FA" w:rsidRDefault="008365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0444B"/>
    <w:rsid w:val="00014083"/>
    <w:rsid w:val="00044CCB"/>
    <w:rsid w:val="00060E1A"/>
    <w:rsid w:val="000630C7"/>
    <w:rsid w:val="0007284E"/>
    <w:rsid w:val="00085EFB"/>
    <w:rsid w:val="000A20FB"/>
    <w:rsid w:val="000D51FE"/>
    <w:rsid w:val="000F2BAB"/>
    <w:rsid w:val="001125E3"/>
    <w:rsid w:val="001161DB"/>
    <w:rsid w:val="00116745"/>
    <w:rsid w:val="00131917"/>
    <w:rsid w:val="001426DF"/>
    <w:rsid w:val="00157D9E"/>
    <w:rsid w:val="00184860"/>
    <w:rsid w:val="001C0B32"/>
    <w:rsid w:val="001C0BBF"/>
    <w:rsid w:val="001C2155"/>
    <w:rsid w:val="001F4B6A"/>
    <w:rsid w:val="001F67AA"/>
    <w:rsid w:val="001F7852"/>
    <w:rsid w:val="00205AB1"/>
    <w:rsid w:val="00217EB0"/>
    <w:rsid w:val="00223567"/>
    <w:rsid w:val="00223BC4"/>
    <w:rsid w:val="00244E5F"/>
    <w:rsid w:val="0026655B"/>
    <w:rsid w:val="00273A47"/>
    <w:rsid w:val="002C26C0"/>
    <w:rsid w:val="002D2A16"/>
    <w:rsid w:val="00302988"/>
    <w:rsid w:val="003254F4"/>
    <w:rsid w:val="00335478"/>
    <w:rsid w:val="00345C0D"/>
    <w:rsid w:val="0040203F"/>
    <w:rsid w:val="004142BA"/>
    <w:rsid w:val="004150F9"/>
    <w:rsid w:val="004358A2"/>
    <w:rsid w:val="00436296"/>
    <w:rsid w:val="00445669"/>
    <w:rsid w:val="0046105A"/>
    <w:rsid w:val="0046311E"/>
    <w:rsid w:val="00463782"/>
    <w:rsid w:val="004920DF"/>
    <w:rsid w:val="004B1035"/>
    <w:rsid w:val="004B3639"/>
    <w:rsid w:val="004B77A6"/>
    <w:rsid w:val="0050131E"/>
    <w:rsid w:val="00523CF9"/>
    <w:rsid w:val="0053035C"/>
    <w:rsid w:val="0053450E"/>
    <w:rsid w:val="00536C39"/>
    <w:rsid w:val="00543AEC"/>
    <w:rsid w:val="00560C72"/>
    <w:rsid w:val="00562C3B"/>
    <w:rsid w:val="00572088"/>
    <w:rsid w:val="00587278"/>
    <w:rsid w:val="005D4321"/>
    <w:rsid w:val="005E1F1E"/>
    <w:rsid w:val="005E5855"/>
    <w:rsid w:val="005F6BF5"/>
    <w:rsid w:val="0060312E"/>
    <w:rsid w:val="00632923"/>
    <w:rsid w:val="0066581D"/>
    <w:rsid w:val="006A0ECC"/>
    <w:rsid w:val="006D37E7"/>
    <w:rsid w:val="006D5511"/>
    <w:rsid w:val="006E5DB6"/>
    <w:rsid w:val="006E6765"/>
    <w:rsid w:val="006F1CCA"/>
    <w:rsid w:val="00712549"/>
    <w:rsid w:val="00737CE6"/>
    <w:rsid w:val="00740916"/>
    <w:rsid w:val="00750991"/>
    <w:rsid w:val="00750B4F"/>
    <w:rsid w:val="00752A39"/>
    <w:rsid w:val="00766EDF"/>
    <w:rsid w:val="007912E4"/>
    <w:rsid w:val="00792974"/>
    <w:rsid w:val="00794D1C"/>
    <w:rsid w:val="0079609F"/>
    <w:rsid w:val="007A4D18"/>
    <w:rsid w:val="007B2625"/>
    <w:rsid w:val="007B5BB2"/>
    <w:rsid w:val="007C2A5D"/>
    <w:rsid w:val="007C39A3"/>
    <w:rsid w:val="007D3277"/>
    <w:rsid w:val="007E0157"/>
    <w:rsid w:val="007E6115"/>
    <w:rsid w:val="00810474"/>
    <w:rsid w:val="0081706C"/>
    <w:rsid w:val="008171CD"/>
    <w:rsid w:val="008176A6"/>
    <w:rsid w:val="00821D0C"/>
    <w:rsid w:val="008365FA"/>
    <w:rsid w:val="00843544"/>
    <w:rsid w:val="008520E6"/>
    <w:rsid w:val="00861C84"/>
    <w:rsid w:val="00865AD5"/>
    <w:rsid w:val="00866EEF"/>
    <w:rsid w:val="0087142B"/>
    <w:rsid w:val="00883885"/>
    <w:rsid w:val="00887233"/>
    <w:rsid w:val="008C4799"/>
    <w:rsid w:val="008D759F"/>
    <w:rsid w:val="008F1936"/>
    <w:rsid w:val="009016A2"/>
    <w:rsid w:val="00921A30"/>
    <w:rsid w:val="009436D3"/>
    <w:rsid w:val="0095721C"/>
    <w:rsid w:val="00974B88"/>
    <w:rsid w:val="00986E7C"/>
    <w:rsid w:val="0099109C"/>
    <w:rsid w:val="0099639A"/>
    <w:rsid w:val="009A1535"/>
    <w:rsid w:val="009E06AE"/>
    <w:rsid w:val="009F2963"/>
    <w:rsid w:val="009F606F"/>
    <w:rsid w:val="00A04087"/>
    <w:rsid w:val="00A1077C"/>
    <w:rsid w:val="00A530AA"/>
    <w:rsid w:val="00A56403"/>
    <w:rsid w:val="00A65BBF"/>
    <w:rsid w:val="00A81910"/>
    <w:rsid w:val="00AA1442"/>
    <w:rsid w:val="00AB1457"/>
    <w:rsid w:val="00AB2DA9"/>
    <w:rsid w:val="00AE0058"/>
    <w:rsid w:val="00B02D1F"/>
    <w:rsid w:val="00B14E84"/>
    <w:rsid w:val="00B27487"/>
    <w:rsid w:val="00B31918"/>
    <w:rsid w:val="00B369F5"/>
    <w:rsid w:val="00B36C40"/>
    <w:rsid w:val="00B414A1"/>
    <w:rsid w:val="00B42D69"/>
    <w:rsid w:val="00B55FE3"/>
    <w:rsid w:val="00B85157"/>
    <w:rsid w:val="00B9428D"/>
    <w:rsid w:val="00BB7058"/>
    <w:rsid w:val="00BD1758"/>
    <w:rsid w:val="00BD279D"/>
    <w:rsid w:val="00C12B0C"/>
    <w:rsid w:val="00C12FD5"/>
    <w:rsid w:val="00C2353D"/>
    <w:rsid w:val="00C5279E"/>
    <w:rsid w:val="00C71077"/>
    <w:rsid w:val="00C8188E"/>
    <w:rsid w:val="00C974F0"/>
    <w:rsid w:val="00D003A8"/>
    <w:rsid w:val="00D04771"/>
    <w:rsid w:val="00D12495"/>
    <w:rsid w:val="00D313F2"/>
    <w:rsid w:val="00D51EC7"/>
    <w:rsid w:val="00D9125C"/>
    <w:rsid w:val="00D960E3"/>
    <w:rsid w:val="00E0742F"/>
    <w:rsid w:val="00E2093D"/>
    <w:rsid w:val="00E23906"/>
    <w:rsid w:val="00E42BD1"/>
    <w:rsid w:val="00E52685"/>
    <w:rsid w:val="00E75009"/>
    <w:rsid w:val="00E84FEC"/>
    <w:rsid w:val="00F20CBA"/>
    <w:rsid w:val="00F26459"/>
    <w:rsid w:val="00F35D7B"/>
    <w:rsid w:val="00F5349D"/>
    <w:rsid w:val="00F76723"/>
    <w:rsid w:val="00F80945"/>
    <w:rsid w:val="00F90F0C"/>
    <w:rsid w:val="00F9214A"/>
    <w:rsid w:val="00FD18DF"/>
    <w:rsid w:val="00FE0A86"/>
    <w:rsid w:val="00FF45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9E06AE"/>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9E06AE"/>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20"/>
      <w:contextualSpacing/>
    </w:pPr>
    <w:rPr>
      <w:rFonts w:asciiTheme="minorHAnsi" w:eastAsiaTheme="minorHAnsi" w:hAnsiTheme="minorHAnsi" w:cstheme="minorBidi"/>
      <w:bdr w:val="none" w:sz="0" w:space="0" w:color="auto"/>
    </w:rPr>
  </w:style>
  <w:style w:type="character" w:styleId="Hyperlink">
    <w:name w:val="Hyperlink"/>
    <w:rsid w:val="00712549"/>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8442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egidija.indrulioniene@kaunoligonine.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634E4-6049-49E7-9C52-D99108851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25959</Words>
  <Characters>14798</Characters>
  <Application>Microsoft Office Word</Application>
  <DocSecurity>0</DocSecurity>
  <Lines>123</Lines>
  <Paragraphs>81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40676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PC</cp:lastModifiedBy>
  <cp:revision>2</cp:revision>
  <dcterms:created xsi:type="dcterms:W3CDTF">2025-03-07T07:31:00Z</dcterms:created>
  <dcterms:modified xsi:type="dcterms:W3CDTF">2025-03-07T07:31:00Z</dcterms:modified>
</cp:coreProperties>
</file>