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E7D" w:rsidRDefault="00121413" w:rsidP="00121413">
      <w:pPr>
        <w:jc w:val="both"/>
        <w:rPr>
          <w:rFonts w:ascii="Verdana" w:hAnsi="Verdana"/>
          <w:color w:val="00241A"/>
          <w:sz w:val="21"/>
          <w:szCs w:val="21"/>
          <w:shd w:val="clear" w:color="auto" w:fill="FFFFFF"/>
        </w:rPr>
      </w:pPr>
      <w:r w:rsidRPr="00121413">
        <w:rPr>
          <w:rFonts w:cstheme="minorHAnsi"/>
          <w:color w:val="00241A"/>
          <w:sz w:val="24"/>
          <w:szCs w:val="24"/>
          <w:shd w:val="clear" w:color="auto" w:fill="FFFFFF"/>
        </w:rPr>
        <w:t>Kaip nurodo Viešųjų pirkimų tarnyba, skelbiamos apklausos atveju, pakeitus pasiūlymų pateikimo terminą, pranešimas apie pakeitimus nepildomas</w:t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.</w:t>
      </w:r>
    </w:p>
    <w:p w:rsidR="00346B7F" w:rsidRDefault="00F420C9" w:rsidP="00346B7F">
      <w:pPr>
        <w:jc w:val="both"/>
        <w:rPr>
          <w:rFonts w:cstheme="minorHAnsi"/>
          <w:color w:val="00241A"/>
          <w:sz w:val="24"/>
          <w:szCs w:val="24"/>
          <w:shd w:val="clear" w:color="auto" w:fill="FFFFFF"/>
        </w:rPr>
      </w:pPr>
      <w:r>
        <w:rPr>
          <w:rFonts w:cstheme="minorHAnsi"/>
          <w:color w:val="00241A"/>
          <w:sz w:val="24"/>
          <w:szCs w:val="24"/>
          <w:shd w:val="clear" w:color="auto" w:fill="FFFFFF"/>
        </w:rPr>
        <w:t>Patiksliname, jog rašte Nr. 32-</w:t>
      </w:r>
      <w:bookmarkStart w:id="0" w:name="_GoBack"/>
      <w:bookmarkEnd w:id="0"/>
      <w:r w:rsidR="00346B7F">
        <w:rPr>
          <w:rFonts w:cstheme="minorHAnsi"/>
          <w:color w:val="00241A"/>
          <w:sz w:val="24"/>
          <w:szCs w:val="24"/>
          <w:shd w:val="clear" w:color="auto" w:fill="FFFFFF"/>
        </w:rPr>
        <w:t>2-100 buvo padaryta techninė klaida, t. y. nurodyta, jog bus paskelbtas skelbimas su datų pataisa.</w:t>
      </w:r>
      <w:r w:rsidR="00346B7F" w:rsidRPr="00346B7F">
        <w:rPr>
          <w:rFonts w:cstheme="minorHAnsi"/>
          <w:color w:val="00241A"/>
          <w:sz w:val="24"/>
          <w:szCs w:val="24"/>
          <w:shd w:val="clear" w:color="auto" w:fill="FFFFFF"/>
        </w:rPr>
        <w:t xml:space="preserve"> </w:t>
      </w:r>
      <w:r w:rsidR="00346B7F">
        <w:rPr>
          <w:rFonts w:cstheme="minorHAnsi"/>
          <w:color w:val="00241A"/>
          <w:sz w:val="24"/>
          <w:szCs w:val="24"/>
          <w:shd w:val="clear" w:color="auto" w:fill="FFFFFF"/>
        </w:rPr>
        <w:t>I</w:t>
      </w:r>
      <w:r w:rsidR="00346B7F" w:rsidRPr="00121413">
        <w:rPr>
          <w:rFonts w:cstheme="minorHAnsi"/>
          <w:color w:val="00241A"/>
          <w:sz w:val="24"/>
          <w:szCs w:val="24"/>
          <w:shd w:val="clear" w:color="auto" w:fill="FFFFFF"/>
        </w:rPr>
        <w:t>nformuojame, kad skelbimas, susijęs su skelbime apie pirkimą nurodytų datų pa</w:t>
      </w:r>
      <w:r w:rsidR="00346B7F">
        <w:rPr>
          <w:rFonts w:cstheme="minorHAnsi"/>
          <w:color w:val="00241A"/>
          <w:sz w:val="24"/>
          <w:szCs w:val="24"/>
          <w:shd w:val="clear" w:color="auto" w:fill="FFFFFF"/>
        </w:rPr>
        <w:t>taisa, CVP IS nebus skelbiamas.</w:t>
      </w:r>
    </w:p>
    <w:p w:rsidR="00346B7F" w:rsidRDefault="00346B7F" w:rsidP="00121413">
      <w:pPr>
        <w:jc w:val="both"/>
      </w:pPr>
    </w:p>
    <w:sectPr w:rsidR="00346B7F" w:rsidSect="0012141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13"/>
    <w:rsid w:val="00121413"/>
    <w:rsid w:val="00296E7D"/>
    <w:rsid w:val="00346B7F"/>
    <w:rsid w:val="00F4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92A2"/>
  <w15:chartTrackingRefBased/>
  <w15:docId w15:val="{37FDF953-1619-4868-8FBB-E798A73A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140</Characters>
  <Application>Microsoft Office Word</Application>
  <DocSecurity>0</DocSecurity>
  <Lines>1</Lines>
  <Paragraphs>1</Paragraphs>
  <ScaleCrop>false</ScaleCrop>
  <Company>Kauno miesto savivaldybės administracija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Asta Vilutytė</cp:lastModifiedBy>
  <cp:revision>4</cp:revision>
  <dcterms:created xsi:type="dcterms:W3CDTF">2025-03-10T08:20:00Z</dcterms:created>
  <dcterms:modified xsi:type="dcterms:W3CDTF">2025-03-10T08:27:00Z</dcterms:modified>
</cp:coreProperties>
</file>