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2"/>
          <w:szCs w:val="22"/>
        </w:rPr>
        <w:id w:val="-808551268"/>
        <w:docPartObj>
          <w:docPartGallery w:val="Cover Pages"/>
          <w:docPartUnique/>
        </w:docPartObj>
      </w:sdtPr>
      <w:sdtEndPr>
        <w:rPr>
          <w:b w:val="0"/>
          <w:bCs w:val="0"/>
        </w:rPr>
      </w:sdtEndPr>
      <w:sdtContent>
        <w:bookmarkStart w:id="0" w:name="_Hlk28338840" w:displacedByCustomXml="prev"/>
        <w:p w14:paraId="4E20F8EF" w14:textId="031C83A8" w:rsidR="00BE3236" w:rsidRPr="00424385" w:rsidRDefault="00BE3236" w:rsidP="00DF3BD3">
          <w:pPr>
            <w:spacing w:after="120" w:line="20" w:lineRule="atLeast"/>
            <w:ind w:left="2268" w:firstLine="1418"/>
            <w:contextualSpacing/>
            <w:rPr>
              <w:rFonts w:ascii="Arial" w:hAnsi="Arial" w:cs="Arial"/>
              <w:b/>
              <w:bCs/>
              <w:sz w:val="22"/>
              <w:szCs w:val="22"/>
            </w:rPr>
          </w:pPr>
          <w:r w:rsidRPr="00424385">
            <w:rPr>
              <w:rFonts w:ascii="Arial" w:eastAsia="Calibri" w:hAnsi="Arial" w:cs="Arial"/>
              <w:noProof/>
              <w:sz w:val="22"/>
              <w:szCs w:val="22"/>
              <w:lang w:val="en-US"/>
            </w:rPr>
            <w:drawing>
              <wp:inline distT="0" distB="0" distL="0" distR="0" wp14:anchorId="77F3685E" wp14:editId="4FF7E206">
                <wp:extent cx="1079500" cy="873226"/>
                <wp:effectExtent l="0" t="0" r="6350" b="3175"/>
                <wp:docPr id="3" name="Picture 3" descr="logotipas_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tipas_spalvot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0781" cy="882351"/>
                        </a:xfrm>
                        <a:prstGeom prst="rect">
                          <a:avLst/>
                        </a:prstGeom>
                        <a:noFill/>
                        <a:ln>
                          <a:noFill/>
                        </a:ln>
                      </pic:spPr>
                    </pic:pic>
                  </a:graphicData>
                </a:graphic>
              </wp:inline>
            </w:drawing>
          </w:r>
          <w:bookmarkEnd w:id="0"/>
        </w:p>
        <w:p w14:paraId="6D8ED3F8" w14:textId="77777777" w:rsidR="00BE3236" w:rsidRPr="00424385" w:rsidRDefault="00BE3236" w:rsidP="002C7C76">
          <w:pPr>
            <w:spacing w:after="120" w:line="20" w:lineRule="atLeast"/>
            <w:ind w:left="5655"/>
            <w:contextualSpacing/>
            <w:rPr>
              <w:rFonts w:ascii="Arial" w:hAnsi="Arial" w:cs="Arial"/>
              <w:b/>
              <w:bCs/>
              <w:sz w:val="22"/>
              <w:szCs w:val="22"/>
            </w:rPr>
          </w:pPr>
        </w:p>
        <w:p w14:paraId="3F46678B" w14:textId="77777777" w:rsidR="00DF3BD3" w:rsidRPr="00424385" w:rsidRDefault="00DF3BD3" w:rsidP="00DF3BD3">
          <w:pPr>
            <w:spacing w:line="240" w:lineRule="auto"/>
            <w:ind w:right="-178" w:firstLine="0"/>
            <w:jc w:val="center"/>
            <w:rPr>
              <w:rFonts w:ascii="Arial" w:eastAsia="Calibri" w:hAnsi="Arial" w:cs="Arial"/>
              <w:sz w:val="22"/>
              <w:szCs w:val="22"/>
              <w:lang w:eastAsia="en-US"/>
            </w:rPr>
          </w:pPr>
          <w:r w:rsidRPr="00424385">
            <w:rPr>
              <w:rFonts w:ascii="Arial" w:eastAsia="Calibri" w:hAnsi="Arial" w:cs="Arial"/>
              <w:sz w:val="22"/>
              <w:szCs w:val="22"/>
              <w:lang w:eastAsia="en-US"/>
            </w:rPr>
            <w:t xml:space="preserve">Uždaroji akcinė bendrovė, Statybininkų g. 3 LT-50124 Kaunas, tel. (+370 37) 31 43 23, faks. (+370 37) 31 30 17, el. paštas. </w:t>
          </w:r>
          <w:hyperlink r:id="rId12" w:history="1">
            <w:r w:rsidRPr="00424385">
              <w:rPr>
                <w:rFonts w:ascii="Arial" w:eastAsia="Calibri" w:hAnsi="Arial" w:cs="Arial"/>
                <w:color w:val="0000FF"/>
                <w:sz w:val="22"/>
                <w:szCs w:val="22"/>
                <w:u w:val="single"/>
                <w:lang w:eastAsia="en-US"/>
              </w:rPr>
              <w:t>info@svara.lt</w:t>
            </w:r>
          </w:hyperlink>
        </w:p>
        <w:p w14:paraId="0AFF1D29" w14:textId="77777777" w:rsidR="00DF3BD3" w:rsidRPr="00424385" w:rsidRDefault="00DF3BD3" w:rsidP="00DF3BD3">
          <w:pPr>
            <w:spacing w:line="240" w:lineRule="auto"/>
            <w:ind w:right="-178" w:firstLine="0"/>
            <w:jc w:val="left"/>
            <w:rPr>
              <w:rFonts w:ascii="Arial" w:eastAsia="Calibri" w:hAnsi="Arial" w:cs="Arial"/>
              <w:sz w:val="22"/>
              <w:szCs w:val="22"/>
              <w:lang w:eastAsia="en-US"/>
            </w:rPr>
          </w:pPr>
          <w:r w:rsidRPr="00424385">
            <w:rPr>
              <w:rFonts w:ascii="Arial" w:eastAsia="Calibri" w:hAnsi="Arial" w:cs="Arial"/>
              <w:sz w:val="22"/>
              <w:szCs w:val="22"/>
              <w:lang w:eastAsia="en-US"/>
            </w:rPr>
            <w:t>Duomenys kaupiami ir saugomi Juridinių asmenų registre, kodas 132616649, PVM mokėtojo kodas LT326166414</w:t>
          </w:r>
        </w:p>
        <w:p w14:paraId="4F84244B" w14:textId="77777777" w:rsidR="00BE3236" w:rsidRPr="00424385" w:rsidRDefault="00BE3236" w:rsidP="002C7C76">
          <w:pPr>
            <w:spacing w:after="120" w:line="20" w:lineRule="atLeast"/>
            <w:ind w:left="5655"/>
            <w:contextualSpacing/>
            <w:rPr>
              <w:rFonts w:ascii="Arial" w:hAnsi="Arial" w:cs="Arial"/>
              <w:b/>
              <w:bCs/>
              <w:sz w:val="22"/>
              <w:szCs w:val="22"/>
            </w:rPr>
          </w:pPr>
        </w:p>
        <w:p w14:paraId="22DC1D07" w14:textId="29C45CC6" w:rsidR="00D9734F" w:rsidRPr="00424385" w:rsidRDefault="00D9734F" w:rsidP="002C7C76">
          <w:pPr>
            <w:spacing w:after="120" w:line="20" w:lineRule="atLeast"/>
            <w:ind w:left="5655"/>
            <w:contextualSpacing/>
            <w:rPr>
              <w:rFonts w:ascii="Arial" w:hAnsi="Arial" w:cs="Arial"/>
              <w:sz w:val="22"/>
              <w:szCs w:val="22"/>
            </w:rPr>
          </w:pPr>
          <w:r w:rsidRPr="00424385">
            <w:rPr>
              <w:rFonts w:ascii="Arial" w:hAnsi="Arial" w:cs="Arial"/>
              <w:sz w:val="22"/>
              <w:szCs w:val="22"/>
            </w:rPr>
            <w:t xml:space="preserve">PATVIRTINTA </w:t>
          </w:r>
        </w:p>
        <w:p w14:paraId="6231BECE" w14:textId="101397A8" w:rsidR="00D9734F" w:rsidRPr="00424385" w:rsidRDefault="00D9734F" w:rsidP="002C7C76">
          <w:pPr>
            <w:spacing w:after="120" w:line="20" w:lineRule="atLeast"/>
            <w:ind w:left="6352" w:firstLine="0"/>
            <w:contextualSpacing/>
            <w:jc w:val="left"/>
            <w:rPr>
              <w:rFonts w:ascii="Arial" w:hAnsi="Arial" w:cs="Arial"/>
              <w:sz w:val="22"/>
              <w:szCs w:val="22"/>
            </w:rPr>
          </w:pPr>
          <w:r w:rsidRPr="00424385">
            <w:rPr>
              <w:rFonts w:ascii="Arial" w:hAnsi="Arial" w:cs="Arial"/>
              <w:sz w:val="22"/>
              <w:szCs w:val="22"/>
            </w:rPr>
            <w:t xml:space="preserve">Perkančiosios organizacijos Viešųjų pirkimų komisijos </w:t>
          </w:r>
          <w:r w:rsidR="00417CA5" w:rsidRPr="00424385">
            <w:rPr>
              <w:rFonts w:ascii="Arial" w:hAnsi="Arial" w:cs="Arial"/>
              <w:sz w:val="22"/>
              <w:szCs w:val="22"/>
            </w:rPr>
            <w:t>202</w:t>
          </w:r>
          <w:r w:rsidR="00A61444" w:rsidRPr="00424385">
            <w:rPr>
              <w:rFonts w:ascii="Arial" w:hAnsi="Arial" w:cs="Arial"/>
              <w:sz w:val="22"/>
              <w:szCs w:val="22"/>
            </w:rPr>
            <w:t>5</w:t>
          </w:r>
          <w:r w:rsidR="00417CA5" w:rsidRPr="00424385">
            <w:rPr>
              <w:rFonts w:ascii="Arial" w:hAnsi="Arial" w:cs="Arial"/>
              <w:sz w:val="22"/>
              <w:szCs w:val="22"/>
            </w:rPr>
            <w:t>-</w:t>
          </w:r>
          <w:r w:rsidR="00284777" w:rsidRPr="00424385">
            <w:rPr>
              <w:rFonts w:ascii="Arial" w:hAnsi="Arial" w:cs="Arial"/>
              <w:sz w:val="22"/>
              <w:szCs w:val="22"/>
            </w:rPr>
            <w:t>03-10</w:t>
          </w:r>
          <w:r w:rsidR="00417CA5" w:rsidRPr="00424385">
            <w:rPr>
              <w:rFonts w:ascii="Arial" w:hAnsi="Arial" w:cs="Arial"/>
              <w:sz w:val="22"/>
              <w:szCs w:val="22"/>
            </w:rPr>
            <w:t xml:space="preserve"> </w:t>
          </w:r>
          <w:r w:rsidRPr="00424385">
            <w:rPr>
              <w:rFonts w:ascii="Arial" w:hAnsi="Arial" w:cs="Arial"/>
              <w:sz w:val="22"/>
              <w:szCs w:val="22"/>
            </w:rPr>
            <w:t xml:space="preserve">protokolu Nr. </w:t>
          </w:r>
          <w:r w:rsidR="00417CA5" w:rsidRPr="00424385">
            <w:rPr>
              <w:rFonts w:ascii="Arial" w:hAnsi="Arial" w:cs="Arial"/>
              <w:sz w:val="22"/>
              <w:szCs w:val="22"/>
            </w:rPr>
            <w:t>VŠP-</w:t>
          </w:r>
          <w:r w:rsidR="0071631A" w:rsidRPr="00424385">
            <w:rPr>
              <w:rFonts w:ascii="Arial" w:hAnsi="Arial" w:cs="Arial"/>
              <w:sz w:val="22"/>
              <w:szCs w:val="22"/>
            </w:rPr>
            <w:t>36</w:t>
          </w:r>
        </w:p>
        <w:p w14:paraId="7DAE548A" w14:textId="2971D468" w:rsidR="00361B95" w:rsidRPr="00424385" w:rsidRDefault="00361B95" w:rsidP="00CE2B21">
          <w:pPr>
            <w:spacing w:after="120"/>
            <w:contextualSpacing/>
            <w:rPr>
              <w:rFonts w:ascii="Arial" w:hAnsi="Arial" w:cs="Arial"/>
              <w:b/>
              <w:bCs/>
              <w:sz w:val="22"/>
              <w:szCs w:val="22"/>
            </w:rPr>
          </w:pPr>
        </w:p>
        <w:p w14:paraId="33C5F2F9" w14:textId="77777777" w:rsidR="00CE2B21" w:rsidRPr="00424385" w:rsidRDefault="00CE2B21" w:rsidP="00CE2B21">
          <w:pPr>
            <w:spacing w:after="120"/>
            <w:contextualSpacing/>
            <w:rPr>
              <w:rFonts w:ascii="Arial" w:hAnsi="Arial" w:cs="Arial"/>
              <w:b/>
              <w:bCs/>
              <w:sz w:val="22"/>
              <w:szCs w:val="22"/>
            </w:rPr>
          </w:pPr>
        </w:p>
        <w:p w14:paraId="1C940CD4" w14:textId="77777777" w:rsidR="00596BE0" w:rsidRPr="00424385" w:rsidRDefault="00D9734F" w:rsidP="00D9734F">
          <w:pPr>
            <w:spacing w:line="240" w:lineRule="auto"/>
            <w:ind w:firstLine="0"/>
            <w:jc w:val="center"/>
            <w:rPr>
              <w:rFonts w:ascii="Arial" w:hAnsi="Arial" w:cs="Arial"/>
              <w:b/>
              <w:sz w:val="22"/>
              <w:szCs w:val="22"/>
            </w:rPr>
          </w:pPr>
          <w:r w:rsidRPr="00424385">
            <w:rPr>
              <w:rFonts w:ascii="Arial" w:hAnsi="Arial" w:cs="Arial"/>
              <w:b/>
              <w:sz w:val="22"/>
              <w:szCs w:val="22"/>
            </w:rPr>
            <w:t xml:space="preserve">TARPTAUTINIO VIEŠOJO PIRKIMO </w:t>
          </w:r>
        </w:p>
        <w:p w14:paraId="3E703C87" w14:textId="79AC5976" w:rsidR="003C776F" w:rsidRPr="00424385" w:rsidRDefault="003C776F" w:rsidP="003C776F">
          <w:pPr>
            <w:tabs>
              <w:tab w:val="left" w:pos="8137"/>
            </w:tabs>
            <w:spacing w:before="60" w:after="60" w:line="259" w:lineRule="auto"/>
            <w:ind w:right="140" w:firstLine="0"/>
            <w:jc w:val="center"/>
            <w:rPr>
              <w:rFonts w:ascii="Arial" w:eastAsia="Calibri" w:hAnsi="Arial" w:cs="Arial"/>
              <w:b/>
              <w:color w:val="000000"/>
              <w:kern w:val="2"/>
              <w:sz w:val="22"/>
              <w:szCs w:val="22"/>
              <w:lang w:eastAsia="en-US"/>
            </w:rPr>
          </w:pPr>
          <w:r w:rsidRPr="00424385">
            <w:rPr>
              <w:rFonts w:ascii="Arial" w:eastAsia="Calibri" w:hAnsi="Arial" w:cs="Arial"/>
              <w:b/>
              <w:color w:val="000000"/>
              <w:kern w:val="2"/>
              <w:sz w:val="22"/>
              <w:szCs w:val="22"/>
              <w:lang w:eastAsia="en-US"/>
            </w:rPr>
            <w:t>TRANSPORTO PRIEMONIŲ PRIVALOMOSIOS CIVILINĖS ATSAKOMYBĖS DRAUDIMO PASLAUG</w:t>
          </w:r>
          <w:r w:rsidR="00D52B0A" w:rsidRPr="00424385">
            <w:rPr>
              <w:rFonts w:ascii="Arial" w:eastAsia="Calibri" w:hAnsi="Arial" w:cs="Arial"/>
              <w:b/>
              <w:color w:val="000000"/>
              <w:kern w:val="2"/>
              <w:sz w:val="22"/>
              <w:szCs w:val="22"/>
              <w:lang w:eastAsia="en-US"/>
            </w:rPr>
            <w:t>Ų PIRKIMAS</w:t>
          </w:r>
          <w:r w:rsidRPr="00424385">
            <w:rPr>
              <w:rFonts w:ascii="Arial" w:eastAsia="Calibri" w:hAnsi="Arial" w:cs="Arial"/>
              <w:b/>
              <w:color w:val="000000"/>
              <w:kern w:val="2"/>
              <w:sz w:val="22"/>
              <w:szCs w:val="22"/>
              <w:lang w:eastAsia="en-US"/>
            </w:rPr>
            <w:t xml:space="preserve"> </w:t>
          </w:r>
        </w:p>
        <w:p w14:paraId="6769C77C" w14:textId="25E25684" w:rsidR="00361B95" w:rsidRPr="00424385" w:rsidRDefault="00D9734F" w:rsidP="00D9734F">
          <w:pPr>
            <w:spacing w:line="240" w:lineRule="auto"/>
            <w:ind w:firstLine="0"/>
            <w:jc w:val="center"/>
            <w:rPr>
              <w:rFonts w:ascii="Arial" w:hAnsi="Arial" w:cs="Arial"/>
              <w:b/>
              <w:sz w:val="22"/>
              <w:szCs w:val="22"/>
            </w:rPr>
          </w:pPr>
          <w:r w:rsidRPr="00424385">
            <w:rPr>
              <w:rFonts w:ascii="Arial" w:hAnsi="Arial" w:cs="Arial"/>
              <w:b/>
              <w:sz w:val="22"/>
              <w:szCs w:val="22"/>
            </w:rPr>
            <w:t>ATVIRO KONKURSO SPECIALIOSIOS SĄLYGOS</w:t>
          </w:r>
        </w:p>
        <w:p w14:paraId="5ADB40F7" w14:textId="77777777" w:rsidR="005B6712" w:rsidRPr="00424385" w:rsidRDefault="005B6712" w:rsidP="001A2892">
          <w:pPr>
            <w:spacing w:after="120" w:line="240" w:lineRule="auto"/>
            <w:ind w:left="567" w:firstLine="0"/>
            <w:contextualSpacing/>
            <w:jc w:val="center"/>
            <w:rPr>
              <w:rFonts w:ascii="Arial" w:hAnsi="Arial" w:cs="Arial"/>
              <w:sz w:val="22"/>
              <w:szCs w:val="22"/>
            </w:rPr>
          </w:pPr>
        </w:p>
        <w:p w14:paraId="24AA761A" w14:textId="77777777" w:rsidR="00CE2B21" w:rsidRPr="00424385" w:rsidRDefault="00CE2B21" w:rsidP="00CE2B21">
          <w:pPr>
            <w:spacing w:after="120" w:line="240" w:lineRule="auto"/>
            <w:ind w:firstLine="0"/>
            <w:contextualSpacing/>
            <w:rPr>
              <w:rFonts w:ascii="Arial" w:hAnsi="Arial" w:cs="Arial"/>
              <w:sz w:val="22"/>
              <w:szCs w:val="22"/>
            </w:rPr>
          </w:pPr>
        </w:p>
        <w:p w14:paraId="7C719706" w14:textId="77777777" w:rsidR="00CE2B21" w:rsidRPr="00424385" w:rsidRDefault="005B6712" w:rsidP="00CE2B21">
          <w:pPr>
            <w:spacing w:after="120" w:line="240" w:lineRule="auto"/>
            <w:ind w:firstLine="0"/>
            <w:contextualSpacing/>
            <w:jc w:val="center"/>
            <w:rPr>
              <w:rFonts w:ascii="Arial" w:hAnsi="Arial" w:cs="Arial"/>
              <w:b/>
              <w:bCs/>
              <w:sz w:val="22"/>
              <w:szCs w:val="22"/>
            </w:rPr>
          </w:pPr>
          <w:r w:rsidRPr="00424385">
            <w:rPr>
              <w:rFonts w:ascii="Arial" w:hAnsi="Arial" w:cs="Arial"/>
              <w:b/>
              <w:bCs/>
              <w:sz w:val="22"/>
              <w:szCs w:val="22"/>
            </w:rPr>
            <w:t>VERSIJA NR. 1</w:t>
          </w:r>
        </w:p>
        <w:p w14:paraId="585BD123" w14:textId="77777777" w:rsidR="003E1E4D" w:rsidRPr="00424385" w:rsidRDefault="003E1E4D" w:rsidP="00CE2B21">
          <w:pPr>
            <w:spacing w:after="120" w:line="240" w:lineRule="auto"/>
            <w:ind w:firstLine="0"/>
            <w:contextualSpacing/>
            <w:jc w:val="center"/>
            <w:rPr>
              <w:rFonts w:ascii="Arial" w:hAnsi="Arial" w:cs="Arial"/>
              <w:b/>
              <w:bCs/>
              <w:sz w:val="22"/>
              <w:szCs w:val="22"/>
            </w:rPr>
          </w:pPr>
        </w:p>
        <w:sdt>
          <w:sdtPr>
            <w:rPr>
              <w:rFonts w:ascii="Arial" w:hAnsi="Arial" w:cs="Arial"/>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36BC328A" w14:textId="77777777" w:rsidR="001B4B54" w:rsidRPr="00424385" w:rsidRDefault="001B4B54" w:rsidP="001B4B54">
              <w:pPr>
                <w:keepNext/>
                <w:keepLines/>
                <w:pBdr>
                  <w:bottom w:val="single" w:sz="4" w:space="2" w:color="ED7D31" w:themeColor="accent2"/>
                </w:pBdr>
                <w:spacing w:after="120" w:line="20" w:lineRule="atLeast"/>
                <w:ind w:left="432" w:hanging="432"/>
                <w:contextualSpacing/>
                <w:jc w:val="left"/>
                <w:rPr>
                  <w:rFonts w:ascii="Arial" w:eastAsiaTheme="majorEastAsia" w:hAnsi="Arial" w:cs="Arial"/>
                  <w:color w:val="262626" w:themeColor="text1" w:themeTint="D9"/>
                  <w:sz w:val="22"/>
                  <w:szCs w:val="22"/>
                </w:rPr>
              </w:pPr>
              <w:r w:rsidRPr="00424385">
                <w:rPr>
                  <w:rFonts w:ascii="Arial" w:eastAsiaTheme="majorEastAsia" w:hAnsi="Arial" w:cs="Arial"/>
                  <w:color w:val="262626" w:themeColor="text1" w:themeTint="D9"/>
                  <w:sz w:val="22"/>
                  <w:szCs w:val="22"/>
                </w:rPr>
                <w:t>TURINYS</w:t>
              </w:r>
            </w:p>
            <w:p w14:paraId="00E77BB9" w14:textId="6D6F2523" w:rsidR="00612962" w:rsidRPr="00424385" w:rsidRDefault="001B4B54">
              <w:pPr>
                <w:pStyle w:val="TOC1"/>
                <w:rPr>
                  <w:rFonts w:ascii="Arial" w:hAnsi="Arial" w:cs="Arial"/>
                  <w:noProof/>
                  <w:kern w:val="2"/>
                  <w:sz w:val="22"/>
                  <w:szCs w:val="22"/>
                  <w:lang w:val="en-US" w:eastAsia="en-US"/>
                  <w14:ligatures w14:val="standardContextual"/>
                </w:rPr>
              </w:pPr>
              <w:r w:rsidRPr="00424385">
                <w:rPr>
                  <w:rFonts w:ascii="Arial" w:hAnsi="Arial" w:cs="Arial"/>
                  <w:color w:val="2B579A"/>
                  <w:sz w:val="22"/>
                  <w:szCs w:val="22"/>
                  <w:shd w:val="clear" w:color="auto" w:fill="E6E6E6"/>
                </w:rPr>
                <w:fldChar w:fldCharType="begin"/>
              </w:r>
              <w:r w:rsidRPr="00424385">
                <w:rPr>
                  <w:rFonts w:ascii="Arial" w:hAnsi="Arial" w:cs="Arial"/>
                  <w:sz w:val="22"/>
                  <w:szCs w:val="22"/>
                </w:rPr>
                <w:instrText xml:space="preserve"> TOC \o "1-3" \h \z \u </w:instrText>
              </w:r>
              <w:r w:rsidRPr="00424385">
                <w:rPr>
                  <w:rFonts w:ascii="Arial" w:hAnsi="Arial" w:cs="Arial"/>
                  <w:color w:val="2B579A"/>
                  <w:sz w:val="22"/>
                  <w:szCs w:val="22"/>
                  <w:shd w:val="clear" w:color="auto" w:fill="E6E6E6"/>
                </w:rPr>
                <w:fldChar w:fldCharType="separate"/>
              </w:r>
              <w:hyperlink w:anchor="_Toc187401340" w:history="1">
                <w:r w:rsidR="00612962" w:rsidRPr="00424385">
                  <w:rPr>
                    <w:rStyle w:val="Hyperlink"/>
                    <w:rFonts w:ascii="Arial" w:hAnsi="Arial" w:cs="Arial"/>
                    <w:b/>
                    <w:bCs/>
                    <w:noProof/>
                    <w:sz w:val="22"/>
                    <w:szCs w:val="22"/>
                  </w:rPr>
                  <w:t>1.</w:t>
                </w:r>
                <w:r w:rsidR="00612962" w:rsidRPr="00424385">
                  <w:rPr>
                    <w:rFonts w:ascii="Arial" w:hAnsi="Arial" w:cs="Arial"/>
                    <w:noProof/>
                    <w:kern w:val="2"/>
                    <w:sz w:val="22"/>
                    <w:szCs w:val="22"/>
                    <w:lang w:val="en-US" w:eastAsia="en-US"/>
                    <w14:ligatures w14:val="standardContextual"/>
                  </w:rPr>
                  <w:tab/>
                </w:r>
                <w:r w:rsidR="00612962" w:rsidRPr="00424385">
                  <w:rPr>
                    <w:rStyle w:val="Hyperlink"/>
                    <w:rFonts w:ascii="Arial" w:hAnsi="Arial" w:cs="Arial"/>
                    <w:b/>
                    <w:bCs/>
                    <w:noProof/>
                    <w:sz w:val="22"/>
                    <w:szCs w:val="22"/>
                  </w:rPr>
                  <w:t>BENDRA INFORMACIJA</w:t>
                </w:r>
                <w:r w:rsidR="00612962" w:rsidRPr="00424385">
                  <w:rPr>
                    <w:rFonts w:ascii="Arial" w:hAnsi="Arial" w:cs="Arial"/>
                    <w:noProof/>
                    <w:webHidden/>
                    <w:sz w:val="22"/>
                    <w:szCs w:val="22"/>
                  </w:rPr>
                  <w:tab/>
                </w:r>
                <w:r w:rsidR="00612962" w:rsidRPr="00424385">
                  <w:rPr>
                    <w:rFonts w:ascii="Arial" w:hAnsi="Arial" w:cs="Arial"/>
                    <w:noProof/>
                    <w:webHidden/>
                    <w:sz w:val="22"/>
                    <w:szCs w:val="22"/>
                  </w:rPr>
                  <w:fldChar w:fldCharType="begin"/>
                </w:r>
                <w:r w:rsidR="00612962" w:rsidRPr="00424385">
                  <w:rPr>
                    <w:rFonts w:ascii="Arial" w:hAnsi="Arial" w:cs="Arial"/>
                    <w:noProof/>
                    <w:webHidden/>
                    <w:sz w:val="22"/>
                    <w:szCs w:val="22"/>
                  </w:rPr>
                  <w:instrText xml:space="preserve"> PAGEREF _Toc187401340 \h </w:instrText>
                </w:r>
                <w:r w:rsidR="00612962" w:rsidRPr="00424385">
                  <w:rPr>
                    <w:rFonts w:ascii="Arial" w:hAnsi="Arial" w:cs="Arial"/>
                    <w:noProof/>
                    <w:webHidden/>
                    <w:sz w:val="22"/>
                    <w:szCs w:val="22"/>
                  </w:rPr>
                </w:r>
                <w:r w:rsidR="00612962" w:rsidRPr="00424385">
                  <w:rPr>
                    <w:rFonts w:ascii="Arial" w:hAnsi="Arial" w:cs="Arial"/>
                    <w:noProof/>
                    <w:webHidden/>
                    <w:sz w:val="22"/>
                    <w:szCs w:val="22"/>
                  </w:rPr>
                  <w:fldChar w:fldCharType="separate"/>
                </w:r>
                <w:r w:rsidR="00911912" w:rsidRPr="00424385">
                  <w:rPr>
                    <w:rFonts w:ascii="Arial" w:hAnsi="Arial" w:cs="Arial"/>
                    <w:noProof/>
                    <w:webHidden/>
                    <w:sz w:val="22"/>
                    <w:szCs w:val="22"/>
                  </w:rPr>
                  <w:t>2</w:t>
                </w:r>
                <w:r w:rsidR="00612962" w:rsidRPr="00424385">
                  <w:rPr>
                    <w:rFonts w:ascii="Arial" w:hAnsi="Arial" w:cs="Arial"/>
                    <w:noProof/>
                    <w:webHidden/>
                    <w:sz w:val="22"/>
                    <w:szCs w:val="22"/>
                  </w:rPr>
                  <w:fldChar w:fldCharType="end"/>
                </w:r>
              </w:hyperlink>
            </w:p>
            <w:p w14:paraId="4B82237A" w14:textId="42C1CDA4" w:rsidR="00612962" w:rsidRPr="00424385" w:rsidRDefault="00612962">
              <w:pPr>
                <w:pStyle w:val="TOC1"/>
                <w:rPr>
                  <w:rFonts w:ascii="Arial" w:hAnsi="Arial" w:cs="Arial"/>
                  <w:noProof/>
                  <w:kern w:val="2"/>
                  <w:sz w:val="22"/>
                  <w:szCs w:val="22"/>
                  <w:lang w:val="en-US" w:eastAsia="en-US"/>
                  <w14:ligatures w14:val="standardContextual"/>
                </w:rPr>
              </w:pPr>
              <w:hyperlink w:anchor="_Toc187401341" w:history="1">
                <w:r w:rsidRPr="00424385">
                  <w:rPr>
                    <w:rStyle w:val="Hyperlink"/>
                    <w:rFonts w:ascii="Arial" w:eastAsia="Calibri" w:hAnsi="Arial" w:cs="Arial"/>
                    <w:b/>
                    <w:bCs/>
                    <w:noProof/>
                    <w:sz w:val="22"/>
                    <w:szCs w:val="22"/>
                  </w:rPr>
                  <w:t>2.</w:t>
                </w:r>
                <w:r w:rsidRPr="00424385">
                  <w:rPr>
                    <w:rFonts w:ascii="Arial" w:hAnsi="Arial" w:cs="Arial"/>
                    <w:noProof/>
                    <w:kern w:val="2"/>
                    <w:sz w:val="22"/>
                    <w:szCs w:val="22"/>
                    <w:lang w:val="en-US" w:eastAsia="en-US"/>
                    <w14:ligatures w14:val="standardContextual"/>
                  </w:rPr>
                  <w:tab/>
                </w:r>
                <w:r w:rsidRPr="00424385">
                  <w:rPr>
                    <w:rStyle w:val="Hyperlink"/>
                    <w:rFonts w:ascii="Arial" w:hAnsi="Arial" w:cs="Arial"/>
                    <w:b/>
                    <w:bCs/>
                    <w:noProof/>
                    <w:sz w:val="22"/>
                    <w:szCs w:val="22"/>
                  </w:rPr>
                  <w:t>PIRKIMO OBJEKTAS</w:t>
                </w:r>
                <w:r w:rsidRPr="00424385">
                  <w:rPr>
                    <w:rFonts w:ascii="Arial" w:hAnsi="Arial" w:cs="Arial"/>
                    <w:noProof/>
                    <w:webHidden/>
                    <w:sz w:val="22"/>
                    <w:szCs w:val="22"/>
                  </w:rPr>
                  <w:tab/>
                </w:r>
                <w:r w:rsidRPr="00424385">
                  <w:rPr>
                    <w:rFonts w:ascii="Arial" w:hAnsi="Arial" w:cs="Arial"/>
                    <w:noProof/>
                    <w:webHidden/>
                    <w:sz w:val="22"/>
                    <w:szCs w:val="22"/>
                  </w:rPr>
                  <w:fldChar w:fldCharType="begin"/>
                </w:r>
                <w:r w:rsidRPr="00424385">
                  <w:rPr>
                    <w:rFonts w:ascii="Arial" w:hAnsi="Arial" w:cs="Arial"/>
                    <w:noProof/>
                    <w:webHidden/>
                    <w:sz w:val="22"/>
                    <w:szCs w:val="22"/>
                  </w:rPr>
                  <w:instrText xml:space="preserve"> PAGEREF _Toc187401341 \h </w:instrText>
                </w:r>
                <w:r w:rsidRPr="00424385">
                  <w:rPr>
                    <w:rFonts w:ascii="Arial" w:hAnsi="Arial" w:cs="Arial"/>
                    <w:noProof/>
                    <w:webHidden/>
                    <w:sz w:val="22"/>
                    <w:szCs w:val="22"/>
                  </w:rPr>
                </w:r>
                <w:r w:rsidRPr="00424385">
                  <w:rPr>
                    <w:rFonts w:ascii="Arial" w:hAnsi="Arial" w:cs="Arial"/>
                    <w:noProof/>
                    <w:webHidden/>
                    <w:sz w:val="22"/>
                    <w:szCs w:val="22"/>
                  </w:rPr>
                  <w:fldChar w:fldCharType="separate"/>
                </w:r>
                <w:r w:rsidR="00911912" w:rsidRPr="00424385">
                  <w:rPr>
                    <w:rFonts w:ascii="Arial" w:hAnsi="Arial" w:cs="Arial"/>
                    <w:noProof/>
                    <w:webHidden/>
                    <w:sz w:val="22"/>
                    <w:szCs w:val="22"/>
                  </w:rPr>
                  <w:t>2</w:t>
                </w:r>
                <w:r w:rsidRPr="00424385">
                  <w:rPr>
                    <w:rFonts w:ascii="Arial" w:hAnsi="Arial" w:cs="Arial"/>
                    <w:noProof/>
                    <w:webHidden/>
                    <w:sz w:val="22"/>
                    <w:szCs w:val="22"/>
                  </w:rPr>
                  <w:fldChar w:fldCharType="end"/>
                </w:r>
              </w:hyperlink>
            </w:p>
            <w:p w14:paraId="5A97CCCC" w14:textId="31777036" w:rsidR="00612962" w:rsidRPr="00424385" w:rsidRDefault="00612962">
              <w:pPr>
                <w:pStyle w:val="TOC1"/>
                <w:rPr>
                  <w:rFonts w:ascii="Arial" w:hAnsi="Arial" w:cs="Arial"/>
                  <w:noProof/>
                  <w:kern w:val="2"/>
                  <w:sz w:val="22"/>
                  <w:szCs w:val="22"/>
                  <w:lang w:val="en-US" w:eastAsia="en-US"/>
                  <w14:ligatures w14:val="standardContextual"/>
                </w:rPr>
              </w:pPr>
              <w:hyperlink w:anchor="_Toc187401342" w:history="1">
                <w:r w:rsidRPr="00424385">
                  <w:rPr>
                    <w:rStyle w:val="Hyperlink"/>
                    <w:rFonts w:ascii="Arial" w:eastAsia="Calibri" w:hAnsi="Arial" w:cs="Arial"/>
                    <w:b/>
                    <w:bCs/>
                    <w:noProof/>
                    <w:sz w:val="22"/>
                    <w:szCs w:val="22"/>
                  </w:rPr>
                  <w:t>3.</w:t>
                </w:r>
                <w:r w:rsidRPr="00424385">
                  <w:rPr>
                    <w:rFonts w:ascii="Arial" w:hAnsi="Arial" w:cs="Arial"/>
                    <w:noProof/>
                    <w:kern w:val="2"/>
                    <w:sz w:val="22"/>
                    <w:szCs w:val="22"/>
                    <w:lang w:val="en-US" w:eastAsia="en-US"/>
                    <w14:ligatures w14:val="standardContextual"/>
                  </w:rPr>
                  <w:tab/>
                </w:r>
                <w:r w:rsidRPr="00424385">
                  <w:rPr>
                    <w:rStyle w:val="Hyperlink"/>
                    <w:rFonts w:ascii="Arial" w:hAnsi="Arial" w:cs="Arial"/>
                    <w:b/>
                    <w:bCs/>
                    <w:noProof/>
                    <w:sz w:val="22"/>
                    <w:szCs w:val="22"/>
                  </w:rPr>
                  <w:t>SUSITIKIMAI SU TIEKĖJAIS IR OBJEKTO APŽIŪRA</w:t>
                </w:r>
                <w:r w:rsidRPr="00424385">
                  <w:rPr>
                    <w:rFonts w:ascii="Arial" w:hAnsi="Arial" w:cs="Arial"/>
                    <w:noProof/>
                    <w:webHidden/>
                    <w:sz w:val="22"/>
                    <w:szCs w:val="22"/>
                  </w:rPr>
                  <w:tab/>
                </w:r>
                <w:r w:rsidRPr="00424385">
                  <w:rPr>
                    <w:rFonts w:ascii="Arial" w:hAnsi="Arial" w:cs="Arial"/>
                    <w:noProof/>
                    <w:webHidden/>
                    <w:sz w:val="22"/>
                    <w:szCs w:val="22"/>
                  </w:rPr>
                  <w:fldChar w:fldCharType="begin"/>
                </w:r>
                <w:r w:rsidRPr="00424385">
                  <w:rPr>
                    <w:rFonts w:ascii="Arial" w:hAnsi="Arial" w:cs="Arial"/>
                    <w:noProof/>
                    <w:webHidden/>
                    <w:sz w:val="22"/>
                    <w:szCs w:val="22"/>
                  </w:rPr>
                  <w:instrText xml:space="preserve"> PAGEREF _Toc187401342 \h </w:instrText>
                </w:r>
                <w:r w:rsidRPr="00424385">
                  <w:rPr>
                    <w:rFonts w:ascii="Arial" w:hAnsi="Arial" w:cs="Arial"/>
                    <w:noProof/>
                    <w:webHidden/>
                    <w:sz w:val="22"/>
                    <w:szCs w:val="22"/>
                  </w:rPr>
                </w:r>
                <w:r w:rsidRPr="00424385">
                  <w:rPr>
                    <w:rFonts w:ascii="Arial" w:hAnsi="Arial" w:cs="Arial"/>
                    <w:noProof/>
                    <w:webHidden/>
                    <w:sz w:val="22"/>
                    <w:szCs w:val="22"/>
                  </w:rPr>
                  <w:fldChar w:fldCharType="separate"/>
                </w:r>
                <w:r w:rsidR="00911912" w:rsidRPr="00424385">
                  <w:rPr>
                    <w:rFonts w:ascii="Arial" w:hAnsi="Arial" w:cs="Arial"/>
                    <w:noProof/>
                    <w:webHidden/>
                    <w:sz w:val="22"/>
                    <w:szCs w:val="22"/>
                  </w:rPr>
                  <w:t>2</w:t>
                </w:r>
                <w:r w:rsidRPr="00424385">
                  <w:rPr>
                    <w:rFonts w:ascii="Arial" w:hAnsi="Arial" w:cs="Arial"/>
                    <w:noProof/>
                    <w:webHidden/>
                    <w:sz w:val="22"/>
                    <w:szCs w:val="22"/>
                  </w:rPr>
                  <w:fldChar w:fldCharType="end"/>
                </w:r>
              </w:hyperlink>
            </w:p>
            <w:p w14:paraId="0C988C5F" w14:textId="326A4C6F" w:rsidR="00612962" w:rsidRPr="00424385" w:rsidRDefault="00612962">
              <w:pPr>
                <w:pStyle w:val="TOC1"/>
                <w:rPr>
                  <w:rFonts w:ascii="Arial" w:hAnsi="Arial" w:cs="Arial"/>
                  <w:noProof/>
                  <w:kern w:val="2"/>
                  <w:sz w:val="22"/>
                  <w:szCs w:val="22"/>
                  <w:lang w:val="en-US" w:eastAsia="en-US"/>
                  <w14:ligatures w14:val="standardContextual"/>
                </w:rPr>
              </w:pPr>
              <w:hyperlink w:anchor="_Toc187401343" w:history="1">
                <w:r w:rsidRPr="00424385">
                  <w:rPr>
                    <w:rStyle w:val="Hyperlink"/>
                    <w:rFonts w:ascii="Arial" w:eastAsia="Calibri" w:hAnsi="Arial" w:cs="Arial"/>
                    <w:b/>
                    <w:bCs/>
                    <w:noProof/>
                    <w:sz w:val="22"/>
                    <w:szCs w:val="22"/>
                  </w:rPr>
                  <w:t>4.</w:t>
                </w:r>
                <w:r w:rsidRPr="00424385">
                  <w:rPr>
                    <w:rFonts w:ascii="Arial" w:hAnsi="Arial" w:cs="Arial"/>
                    <w:noProof/>
                    <w:kern w:val="2"/>
                    <w:sz w:val="22"/>
                    <w:szCs w:val="22"/>
                    <w:lang w:val="en-US" w:eastAsia="en-US"/>
                    <w14:ligatures w14:val="standardContextual"/>
                  </w:rPr>
                  <w:tab/>
                </w:r>
                <w:r w:rsidRPr="00424385">
                  <w:rPr>
                    <w:rStyle w:val="Hyperlink"/>
                    <w:rFonts w:ascii="Arial" w:hAnsi="Arial" w:cs="Arial"/>
                    <w:b/>
                    <w:bCs/>
                    <w:noProof/>
                    <w:sz w:val="22"/>
                    <w:szCs w:val="22"/>
                  </w:rPr>
                  <w:t>TIEKĖJŲ PAŠALINIMO PAGRINDAI IR KVALIFIKACIJOS REIKALAVIMAI</w:t>
                </w:r>
                <w:r w:rsidRPr="00424385">
                  <w:rPr>
                    <w:rFonts w:ascii="Arial" w:hAnsi="Arial" w:cs="Arial"/>
                    <w:noProof/>
                    <w:webHidden/>
                    <w:sz w:val="22"/>
                    <w:szCs w:val="22"/>
                  </w:rPr>
                  <w:tab/>
                </w:r>
                <w:r w:rsidRPr="00424385">
                  <w:rPr>
                    <w:rFonts w:ascii="Arial" w:hAnsi="Arial" w:cs="Arial"/>
                    <w:noProof/>
                    <w:webHidden/>
                    <w:sz w:val="22"/>
                    <w:szCs w:val="22"/>
                  </w:rPr>
                  <w:fldChar w:fldCharType="begin"/>
                </w:r>
                <w:r w:rsidRPr="00424385">
                  <w:rPr>
                    <w:rFonts w:ascii="Arial" w:hAnsi="Arial" w:cs="Arial"/>
                    <w:noProof/>
                    <w:webHidden/>
                    <w:sz w:val="22"/>
                    <w:szCs w:val="22"/>
                  </w:rPr>
                  <w:instrText xml:space="preserve"> PAGEREF _Toc187401343 \h </w:instrText>
                </w:r>
                <w:r w:rsidRPr="00424385">
                  <w:rPr>
                    <w:rFonts w:ascii="Arial" w:hAnsi="Arial" w:cs="Arial"/>
                    <w:noProof/>
                    <w:webHidden/>
                    <w:sz w:val="22"/>
                    <w:szCs w:val="22"/>
                  </w:rPr>
                </w:r>
                <w:r w:rsidRPr="00424385">
                  <w:rPr>
                    <w:rFonts w:ascii="Arial" w:hAnsi="Arial" w:cs="Arial"/>
                    <w:noProof/>
                    <w:webHidden/>
                    <w:sz w:val="22"/>
                    <w:szCs w:val="22"/>
                  </w:rPr>
                  <w:fldChar w:fldCharType="separate"/>
                </w:r>
                <w:r w:rsidR="00911912" w:rsidRPr="00424385">
                  <w:rPr>
                    <w:rFonts w:ascii="Arial" w:hAnsi="Arial" w:cs="Arial"/>
                    <w:noProof/>
                    <w:webHidden/>
                    <w:sz w:val="22"/>
                    <w:szCs w:val="22"/>
                  </w:rPr>
                  <w:t>2</w:t>
                </w:r>
                <w:r w:rsidRPr="00424385">
                  <w:rPr>
                    <w:rFonts w:ascii="Arial" w:hAnsi="Arial" w:cs="Arial"/>
                    <w:noProof/>
                    <w:webHidden/>
                    <w:sz w:val="22"/>
                    <w:szCs w:val="22"/>
                  </w:rPr>
                  <w:fldChar w:fldCharType="end"/>
                </w:r>
              </w:hyperlink>
            </w:p>
            <w:p w14:paraId="534DDF51" w14:textId="046C7AB1" w:rsidR="00612962" w:rsidRPr="00424385" w:rsidRDefault="00612962">
              <w:pPr>
                <w:pStyle w:val="TOC1"/>
                <w:rPr>
                  <w:rFonts w:ascii="Arial" w:hAnsi="Arial" w:cs="Arial"/>
                  <w:noProof/>
                  <w:kern w:val="2"/>
                  <w:sz w:val="22"/>
                  <w:szCs w:val="22"/>
                  <w:lang w:val="en-US" w:eastAsia="en-US"/>
                  <w14:ligatures w14:val="standardContextual"/>
                </w:rPr>
              </w:pPr>
              <w:hyperlink w:anchor="_Toc187401344" w:history="1">
                <w:r w:rsidRPr="00424385">
                  <w:rPr>
                    <w:rStyle w:val="Hyperlink"/>
                    <w:rFonts w:ascii="Arial" w:eastAsia="Calibri" w:hAnsi="Arial" w:cs="Arial"/>
                    <w:b/>
                    <w:bCs/>
                    <w:noProof/>
                    <w:sz w:val="22"/>
                    <w:szCs w:val="22"/>
                  </w:rPr>
                  <w:t>5.</w:t>
                </w:r>
                <w:r w:rsidRPr="00424385">
                  <w:rPr>
                    <w:rFonts w:ascii="Arial" w:hAnsi="Arial" w:cs="Arial"/>
                    <w:noProof/>
                    <w:kern w:val="2"/>
                    <w:sz w:val="22"/>
                    <w:szCs w:val="22"/>
                    <w:lang w:val="en-US" w:eastAsia="en-US"/>
                    <w14:ligatures w14:val="standardContextual"/>
                  </w:rPr>
                  <w:tab/>
                </w:r>
                <w:r w:rsidRPr="00424385">
                  <w:rPr>
                    <w:rStyle w:val="Hyperlink"/>
                    <w:rFonts w:ascii="Arial" w:hAnsi="Arial" w:cs="Arial"/>
                    <w:b/>
                    <w:bCs/>
                    <w:noProof/>
                    <w:sz w:val="22"/>
                    <w:szCs w:val="22"/>
                  </w:rPr>
                  <w:t>REIKALAVIMAI, SUSIJĘ SU NACIONALINIU SAUGUMU</w:t>
                </w:r>
                <w:r w:rsidRPr="00424385">
                  <w:rPr>
                    <w:rFonts w:ascii="Arial" w:hAnsi="Arial" w:cs="Arial"/>
                    <w:noProof/>
                    <w:webHidden/>
                    <w:sz w:val="22"/>
                    <w:szCs w:val="22"/>
                  </w:rPr>
                  <w:tab/>
                </w:r>
                <w:r w:rsidRPr="00424385">
                  <w:rPr>
                    <w:rFonts w:ascii="Arial" w:hAnsi="Arial" w:cs="Arial"/>
                    <w:noProof/>
                    <w:webHidden/>
                    <w:sz w:val="22"/>
                    <w:szCs w:val="22"/>
                  </w:rPr>
                  <w:fldChar w:fldCharType="begin"/>
                </w:r>
                <w:r w:rsidRPr="00424385">
                  <w:rPr>
                    <w:rFonts w:ascii="Arial" w:hAnsi="Arial" w:cs="Arial"/>
                    <w:noProof/>
                    <w:webHidden/>
                    <w:sz w:val="22"/>
                    <w:szCs w:val="22"/>
                  </w:rPr>
                  <w:instrText xml:space="preserve"> PAGEREF _Toc187401344 \h </w:instrText>
                </w:r>
                <w:r w:rsidRPr="00424385">
                  <w:rPr>
                    <w:rFonts w:ascii="Arial" w:hAnsi="Arial" w:cs="Arial"/>
                    <w:noProof/>
                    <w:webHidden/>
                    <w:sz w:val="22"/>
                    <w:szCs w:val="22"/>
                  </w:rPr>
                </w:r>
                <w:r w:rsidRPr="00424385">
                  <w:rPr>
                    <w:rFonts w:ascii="Arial" w:hAnsi="Arial" w:cs="Arial"/>
                    <w:noProof/>
                    <w:webHidden/>
                    <w:sz w:val="22"/>
                    <w:szCs w:val="22"/>
                  </w:rPr>
                  <w:fldChar w:fldCharType="separate"/>
                </w:r>
                <w:r w:rsidR="00911912" w:rsidRPr="00424385">
                  <w:rPr>
                    <w:rFonts w:ascii="Arial" w:hAnsi="Arial" w:cs="Arial"/>
                    <w:noProof/>
                    <w:webHidden/>
                    <w:sz w:val="22"/>
                    <w:szCs w:val="22"/>
                  </w:rPr>
                  <w:t>3</w:t>
                </w:r>
                <w:r w:rsidRPr="00424385">
                  <w:rPr>
                    <w:rFonts w:ascii="Arial" w:hAnsi="Arial" w:cs="Arial"/>
                    <w:noProof/>
                    <w:webHidden/>
                    <w:sz w:val="22"/>
                    <w:szCs w:val="22"/>
                  </w:rPr>
                  <w:fldChar w:fldCharType="end"/>
                </w:r>
              </w:hyperlink>
            </w:p>
            <w:p w14:paraId="6D7D1937" w14:textId="39B5B28B" w:rsidR="00612962" w:rsidRPr="00424385" w:rsidRDefault="00612962">
              <w:pPr>
                <w:pStyle w:val="TOC1"/>
                <w:rPr>
                  <w:rFonts w:ascii="Arial" w:hAnsi="Arial" w:cs="Arial"/>
                  <w:noProof/>
                  <w:kern w:val="2"/>
                  <w:sz w:val="22"/>
                  <w:szCs w:val="22"/>
                  <w:lang w:val="en-US" w:eastAsia="en-US"/>
                  <w14:ligatures w14:val="standardContextual"/>
                </w:rPr>
              </w:pPr>
              <w:hyperlink w:anchor="_Toc187401345" w:history="1">
                <w:r w:rsidRPr="00424385">
                  <w:rPr>
                    <w:rStyle w:val="Hyperlink"/>
                    <w:rFonts w:ascii="Arial" w:hAnsi="Arial" w:cs="Arial"/>
                    <w:b/>
                    <w:bCs/>
                    <w:noProof/>
                    <w:sz w:val="22"/>
                    <w:szCs w:val="22"/>
                  </w:rPr>
                  <w:t>6. SPECIALIEJI REIKALAVIMAI PASIŪLYMŲ RENGIMUI IR PATEIKIMUI</w:t>
                </w:r>
                <w:r w:rsidRPr="00424385">
                  <w:rPr>
                    <w:rFonts w:ascii="Arial" w:hAnsi="Arial" w:cs="Arial"/>
                    <w:noProof/>
                    <w:webHidden/>
                    <w:sz w:val="22"/>
                    <w:szCs w:val="22"/>
                  </w:rPr>
                  <w:tab/>
                </w:r>
                <w:r w:rsidRPr="00424385">
                  <w:rPr>
                    <w:rFonts w:ascii="Arial" w:hAnsi="Arial" w:cs="Arial"/>
                    <w:noProof/>
                    <w:webHidden/>
                    <w:sz w:val="22"/>
                    <w:szCs w:val="22"/>
                  </w:rPr>
                  <w:fldChar w:fldCharType="begin"/>
                </w:r>
                <w:r w:rsidRPr="00424385">
                  <w:rPr>
                    <w:rFonts w:ascii="Arial" w:hAnsi="Arial" w:cs="Arial"/>
                    <w:noProof/>
                    <w:webHidden/>
                    <w:sz w:val="22"/>
                    <w:szCs w:val="22"/>
                  </w:rPr>
                  <w:instrText xml:space="preserve"> PAGEREF _Toc187401345 \h </w:instrText>
                </w:r>
                <w:r w:rsidRPr="00424385">
                  <w:rPr>
                    <w:rFonts w:ascii="Arial" w:hAnsi="Arial" w:cs="Arial"/>
                    <w:noProof/>
                    <w:webHidden/>
                    <w:sz w:val="22"/>
                    <w:szCs w:val="22"/>
                  </w:rPr>
                </w:r>
                <w:r w:rsidRPr="00424385">
                  <w:rPr>
                    <w:rFonts w:ascii="Arial" w:hAnsi="Arial" w:cs="Arial"/>
                    <w:noProof/>
                    <w:webHidden/>
                    <w:sz w:val="22"/>
                    <w:szCs w:val="22"/>
                  </w:rPr>
                  <w:fldChar w:fldCharType="separate"/>
                </w:r>
                <w:r w:rsidR="00911912" w:rsidRPr="00424385">
                  <w:rPr>
                    <w:rFonts w:ascii="Arial" w:hAnsi="Arial" w:cs="Arial"/>
                    <w:noProof/>
                    <w:webHidden/>
                    <w:sz w:val="22"/>
                    <w:szCs w:val="22"/>
                  </w:rPr>
                  <w:t>3</w:t>
                </w:r>
                <w:r w:rsidRPr="00424385">
                  <w:rPr>
                    <w:rFonts w:ascii="Arial" w:hAnsi="Arial" w:cs="Arial"/>
                    <w:noProof/>
                    <w:webHidden/>
                    <w:sz w:val="22"/>
                    <w:szCs w:val="22"/>
                  </w:rPr>
                  <w:fldChar w:fldCharType="end"/>
                </w:r>
              </w:hyperlink>
            </w:p>
            <w:p w14:paraId="733D374F" w14:textId="07DE9032" w:rsidR="00612962" w:rsidRPr="00424385" w:rsidRDefault="00612962">
              <w:pPr>
                <w:pStyle w:val="TOC1"/>
                <w:rPr>
                  <w:rFonts w:ascii="Arial" w:hAnsi="Arial" w:cs="Arial"/>
                  <w:noProof/>
                  <w:kern w:val="2"/>
                  <w:sz w:val="22"/>
                  <w:szCs w:val="22"/>
                  <w:lang w:val="en-US" w:eastAsia="en-US"/>
                  <w14:ligatures w14:val="standardContextual"/>
                </w:rPr>
              </w:pPr>
              <w:hyperlink w:anchor="_Toc187401346" w:history="1">
                <w:r w:rsidRPr="00424385">
                  <w:rPr>
                    <w:rStyle w:val="Hyperlink"/>
                    <w:rFonts w:ascii="Arial" w:hAnsi="Arial" w:cs="Arial"/>
                    <w:b/>
                    <w:bCs/>
                    <w:noProof/>
                    <w:sz w:val="22"/>
                    <w:szCs w:val="22"/>
                  </w:rPr>
                  <w:t>7.</w:t>
                </w:r>
                <w:r w:rsidRPr="00424385">
                  <w:rPr>
                    <w:rFonts w:ascii="Arial" w:hAnsi="Arial" w:cs="Arial"/>
                    <w:noProof/>
                    <w:kern w:val="2"/>
                    <w:sz w:val="22"/>
                    <w:szCs w:val="22"/>
                    <w:lang w:val="en-US" w:eastAsia="en-US"/>
                    <w14:ligatures w14:val="standardContextual"/>
                  </w:rPr>
                  <w:tab/>
                </w:r>
                <w:r w:rsidRPr="00424385">
                  <w:rPr>
                    <w:rStyle w:val="Hyperlink"/>
                    <w:rFonts w:ascii="Arial" w:hAnsi="Arial" w:cs="Arial"/>
                    <w:b/>
                    <w:bCs/>
                    <w:noProof/>
                    <w:sz w:val="22"/>
                    <w:szCs w:val="22"/>
                  </w:rPr>
                  <w:t>PASIŪLYMO GALIOJIMO UŽTIKRINIMAS</w:t>
                </w:r>
                <w:r w:rsidRPr="00424385">
                  <w:rPr>
                    <w:rFonts w:ascii="Arial" w:hAnsi="Arial" w:cs="Arial"/>
                    <w:noProof/>
                    <w:webHidden/>
                    <w:sz w:val="22"/>
                    <w:szCs w:val="22"/>
                  </w:rPr>
                  <w:tab/>
                </w:r>
                <w:r w:rsidRPr="00424385">
                  <w:rPr>
                    <w:rFonts w:ascii="Arial" w:hAnsi="Arial" w:cs="Arial"/>
                    <w:noProof/>
                    <w:webHidden/>
                    <w:sz w:val="22"/>
                    <w:szCs w:val="22"/>
                  </w:rPr>
                  <w:fldChar w:fldCharType="begin"/>
                </w:r>
                <w:r w:rsidRPr="00424385">
                  <w:rPr>
                    <w:rFonts w:ascii="Arial" w:hAnsi="Arial" w:cs="Arial"/>
                    <w:noProof/>
                    <w:webHidden/>
                    <w:sz w:val="22"/>
                    <w:szCs w:val="22"/>
                  </w:rPr>
                  <w:instrText xml:space="preserve"> PAGEREF _Toc187401346 \h </w:instrText>
                </w:r>
                <w:r w:rsidRPr="00424385">
                  <w:rPr>
                    <w:rFonts w:ascii="Arial" w:hAnsi="Arial" w:cs="Arial"/>
                    <w:noProof/>
                    <w:webHidden/>
                    <w:sz w:val="22"/>
                    <w:szCs w:val="22"/>
                  </w:rPr>
                </w:r>
                <w:r w:rsidRPr="00424385">
                  <w:rPr>
                    <w:rFonts w:ascii="Arial" w:hAnsi="Arial" w:cs="Arial"/>
                    <w:noProof/>
                    <w:webHidden/>
                    <w:sz w:val="22"/>
                    <w:szCs w:val="22"/>
                  </w:rPr>
                  <w:fldChar w:fldCharType="separate"/>
                </w:r>
                <w:r w:rsidR="00911912" w:rsidRPr="00424385">
                  <w:rPr>
                    <w:rFonts w:ascii="Arial" w:hAnsi="Arial" w:cs="Arial"/>
                    <w:noProof/>
                    <w:webHidden/>
                    <w:sz w:val="22"/>
                    <w:szCs w:val="22"/>
                  </w:rPr>
                  <w:t>4</w:t>
                </w:r>
                <w:r w:rsidRPr="00424385">
                  <w:rPr>
                    <w:rFonts w:ascii="Arial" w:hAnsi="Arial" w:cs="Arial"/>
                    <w:noProof/>
                    <w:webHidden/>
                    <w:sz w:val="22"/>
                    <w:szCs w:val="22"/>
                  </w:rPr>
                  <w:fldChar w:fldCharType="end"/>
                </w:r>
              </w:hyperlink>
            </w:p>
            <w:p w14:paraId="0E7FB3EF" w14:textId="6696C4D8" w:rsidR="00612962" w:rsidRPr="00424385" w:rsidRDefault="00612962">
              <w:pPr>
                <w:pStyle w:val="TOC1"/>
                <w:rPr>
                  <w:rFonts w:ascii="Arial" w:hAnsi="Arial" w:cs="Arial"/>
                  <w:noProof/>
                  <w:kern w:val="2"/>
                  <w:sz w:val="22"/>
                  <w:szCs w:val="22"/>
                  <w:lang w:val="en-US" w:eastAsia="en-US"/>
                  <w14:ligatures w14:val="standardContextual"/>
                </w:rPr>
              </w:pPr>
              <w:hyperlink w:anchor="_Toc187401347" w:history="1">
                <w:r w:rsidRPr="00424385">
                  <w:rPr>
                    <w:rStyle w:val="Hyperlink"/>
                    <w:rFonts w:ascii="Arial" w:hAnsi="Arial" w:cs="Arial"/>
                    <w:b/>
                    <w:bCs/>
                    <w:noProof/>
                    <w:sz w:val="22"/>
                    <w:szCs w:val="22"/>
                  </w:rPr>
                  <w:t>8.</w:t>
                </w:r>
                <w:r w:rsidRPr="00424385">
                  <w:rPr>
                    <w:rFonts w:ascii="Arial" w:hAnsi="Arial" w:cs="Arial"/>
                    <w:noProof/>
                    <w:kern w:val="2"/>
                    <w:sz w:val="22"/>
                    <w:szCs w:val="22"/>
                    <w:lang w:val="en-US" w:eastAsia="en-US"/>
                    <w14:ligatures w14:val="standardContextual"/>
                  </w:rPr>
                  <w:tab/>
                </w:r>
                <w:r w:rsidRPr="00424385">
                  <w:rPr>
                    <w:rStyle w:val="Hyperlink"/>
                    <w:rFonts w:ascii="Arial" w:hAnsi="Arial" w:cs="Arial"/>
                    <w:b/>
                    <w:bCs/>
                    <w:noProof/>
                    <w:sz w:val="22"/>
                    <w:szCs w:val="22"/>
                  </w:rPr>
                  <w:t>ELEKTRONINIS AUKCIONAS</w:t>
                </w:r>
                <w:r w:rsidRPr="00424385">
                  <w:rPr>
                    <w:rFonts w:ascii="Arial" w:hAnsi="Arial" w:cs="Arial"/>
                    <w:noProof/>
                    <w:webHidden/>
                    <w:sz w:val="22"/>
                    <w:szCs w:val="22"/>
                  </w:rPr>
                  <w:tab/>
                </w:r>
                <w:r w:rsidRPr="00424385">
                  <w:rPr>
                    <w:rFonts w:ascii="Arial" w:hAnsi="Arial" w:cs="Arial"/>
                    <w:noProof/>
                    <w:webHidden/>
                    <w:sz w:val="22"/>
                    <w:szCs w:val="22"/>
                  </w:rPr>
                  <w:fldChar w:fldCharType="begin"/>
                </w:r>
                <w:r w:rsidRPr="00424385">
                  <w:rPr>
                    <w:rFonts w:ascii="Arial" w:hAnsi="Arial" w:cs="Arial"/>
                    <w:noProof/>
                    <w:webHidden/>
                    <w:sz w:val="22"/>
                    <w:szCs w:val="22"/>
                  </w:rPr>
                  <w:instrText xml:space="preserve"> PAGEREF _Toc187401347 \h </w:instrText>
                </w:r>
                <w:r w:rsidRPr="00424385">
                  <w:rPr>
                    <w:rFonts w:ascii="Arial" w:hAnsi="Arial" w:cs="Arial"/>
                    <w:noProof/>
                    <w:webHidden/>
                    <w:sz w:val="22"/>
                    <w:szCs w:val="22"/>
                  </w:rPr>
                </w:r>
                <w:r w:rsidRPr="00424385">
                  <w:rPr>
                    <w:rFonts w:ascii="Arial" w:hAnsi="Arial" w:cs="Arial"/>
                    <w:noProof/>
                    <w:webHidden/>
                    <w:sz w:val="22"/>
                    <w:szCs w:val="22"/>
                  </w:rPr>
                  <w:fldChar w:fldCharType="separate"/>
                </w:r>
                <w:r w:rsidR="00911912" w:rsidRPr="00424385">
                  <w:rPr>
                    <w:rFonts w:ascii="Arial" w:hAnsi="Arial" w:cs="Arial"/>
                    <w:noProof/>
                    <w:webHidden/>
                    <w:sz w:val="22"/>
                    <w:szCs w:val="22"/>
                  </w:rPr>
                  <w:t>4</w:t>
                </w:r>
                <w:r w:rsidRPr="00424385">
                  <w:rPr>
                    <w:rFonts w:ascii="Arial" w:hAnsi="Arial" w:cs="Arial"/>
                    <w:noProof/>
                    <w:webHidden/>
                    <w:sz w:val="22"/>
                    <w:szCs w:val="22"/>
                  </w:rPr>
                  <w:fldChar w:fldCharType="end"/>
                </w:r>
              </w:hyperlink>
            </w:p>
            <w:p w14:paraId="54269065" w14:textId="22A617A2" w:rsidR="00612962" w:rsidRPr="00424385" w:rsidRDefault="00612962">
              <w:pPr>
                <w:pStyle w:val="TOC1"/>
                <w:rPr>
                  <w:rFonts w:ascii="Arial" w:hAnsi="Arial" w:cs="Arial"/>
                  <w:noProof/>
                  <w:kern w:val="2"/>
                  <w:sz w:val="22"/>
                  <w:szCs w:val="22"/>
                  <w:lang w:val="en-US" w:eastAsia="en-US"/>
                  <w14:ligatures w14:val="standardContextual"/>
                </w:rPr>
              </w:pPr>
              <w:hyperlink w:anchor="_Toc187401348" w:history="1">
                <w:r w:rsidRPr="00424385">
                  <w:rPr>
                    <w:rStyle w:val="Hyperlink"/>
                    <w:rFonts w:ascii="Arial" w:hAnsi="Arial" w:cs="Arial"/>
                    <w:b/>
                    <w:bCs/>
                    <w:noProof/>
                    <w:sz w:val="22"/>
                    <w:szCs w:val="22"/>
                  </w:rPr>
                  <w:t>9.   PASIŪLYMŲ VERTINIMAS</w:t>
                </w:r>
                <w:r w:rsidRPr="00424385">
                  <w:rPr>
                    <w:rFonts w:ascii="Arial" w:hAnsi="Arial" w:cs="Arial"/>
                    <w:noProof/>
                    <w:webHidden/>
                    <w:sz w:val="22"/>
                    <w:szCs w:val="22"/>
                  </w:rPr>
                  <w:tab/>
                </w:r>
                <w:r w:rsidRPr="00424385">
                  <w:rPr>
                    <w:rFonts w:ascii="Arial" w:hAnsi="Arial" w:cs="Arial"/>
                    <w:noProof/>
                    <w:webHidden/>
                    <w:sz w:val="22"/>
                    <w:szCs w:val="22"/>
                  </w:rPr>
                  <w:fldChar w:fldCharType="begin"/>
                </w:r>
                <w:r w:rsidRPr="00424385">
                  <w:rPr>
                    <w:rFonts w:ascii="Arial" w:hAnsi="Arial" w:cs="Arial"/>
                    <w:noProof/>
                    <w:webHidden/>
                    <w:sz w:val="22"/>
                    <w:szCs w:val="22"/>
                  </w:rPr>
                  <w:instrText xml:space="preserve"> PAGEREF _Toc187401348 \h </w:instrText>
                </w:r>
                <w:r w:rsidRPr="00424385">
                  <w:rPr>
                    <w:rFonts w:ascii="Arial" w:hAnsi="Arial" w:cs="Arial"/>
                    <w:noProof/>
                    <w:webHidden/>
                    <w:sz w:val="22"/>
                    <w:szCs w:val="22"/>
                  </w:rPr>
                </w:r>
                <w:r w:rsidRPr="00424385">
                  <w:rPr>
                    <w:rFonts w:ascii="Arial" w:hAnsi="Arial" w:cs="Arial"/>
                    <w:noProof/>
                    <w:webHidden/>
                    <w:sz w:val="22"/>
                    <w:szCs w:val="22"/>
                  </w:rPr>
                  <w:fldChar w:fldCharType="separate"/>
                </w:r>
                <w:r w:rsidR="00911912" w:rsidRPr="00424385">
                  <w:rPr>
                    <w:rFonts w:ascii="Arial" w:hAnsi="Arial" w:cs="Arial"/>
                    <w:noProof/>
                    <w:webHidden/>
                    <w:sz w:val="22"/>
                    <w:szCs w:val="22"/>
                  </w:rPr>
                  <w:t>4</w:t>
                </w:r>
                <w:r w:rsidRPr="00424385">
                  <w:rPr>
                    <w:rFonts w:ascii="Arial" w:hAnsi="Arial" w:cs="Arial"/>
                    <w:noProof/>
                    <w:webHidden/>
                    <w:sz w:val="22"/>
                    <w:szCs w:val="22"/>
                  </w:rPr>
                  <w:fldChar w:fldCharType="end"/>
                </w:r>
              </w:hyperlink>
            </w:p>
            <w:p w14:paraId="667E51D9" w14:textId="17AD0E81" w:rsidR="00612962" w:rsidRPr="00424385" w:rsidRDefault="00612962">
              <w:pPr>
                <w:pStyle w:val="TOC1"/>
                <w:rPr>
                  <w:rFonts w:ascii="Arial" w:hAnsi="Arial" w:cs="Arial"/>
                  <w:noProof/>
                  <w:kern w:val="2"/>
                  <w:sz w:val="22"/>
                  <w:szCs w:val="22"/>
                  <w:lang w:val="en-US" w:eastAsia="en-US"/>
                  <w14:ligatures w14:val="standardContextual"/>
                </w:rPr>
              </w:pPr>
              <w:hyperlink w:anchor="_Toc187401349" w:history="1">
                <w:r w:rsidRPr="00424385">
                  <w:rPr>
                    <w:rStyle w:val="Hyperlink"/>
                    <w:rFonts w:ascii="Arial" w:hAnsi="Arial" w:cs="Arial"/>
                    <w:b/>
                    <w:bCs/>
                    <w:noProof/>
                    <w:sz w:val="22"/>
                    <w:szCs w:val="22"/>
                  </w:rPr>
                  <w:t>10. SUTARTIES SUDARYMAS</w:t>
                </w:r>
                <w:r w:rsidRPr="00424385">
                  <w:rPr>
                    <w:rFonts w:ascii="Arial" w:hAnsi="Arial" w:cs="Arial"/>
                    <w:noProof/>
                    <w:webHidden/>
                    <w:sz w:val="22"/>
                    <w:szCs w:val="22"/>
                  </w:rPr>
                  <w:tab/>
                </w:r>
                <w:r w:rsidRPr="00424385">
                  <w:rPr>
                    <w:rFonts w:ascii="Arial" w:hAnsi="Arial" w:cs="Arial"/>
                    <w:noProof/>
                    <w:webHidden/>
                    <w:sz w:val="22"/>
                    <w:szCs w:val="22"/>
                  </w:rPr>
                  <w:fldChar w:fldCharType="begin"/>
                </w:r>
                <w:r w:rsidRPr="00424385">
                  <w:rPr>
                    <w:rFonts w:ascii="Arial" w:hAnsi="Arial" w:cs="Arial"/>
                    <w:noProof/>
                    <w:webHidden/>
                    <w:sz w:val="22"/>
                    <w:szCs w:val="22"/>
                  </w:rPr>
                  <w:instrText xml:space="preserve"> PAGEREF _Toc187401349 \h </w:instrText>
                </w:r>
                <w:r w:rsidRPr="00424385">
                  <w:rPr>
                    <w:rFonts w:ascii="Arial" w:hAnsi="Arial" w:cs="Arial"/>
                    <w:noProof/>
                    <w:webHidden/>
                    <w:sz w:val="22"/>
                    <w:szCs w:val="22"/>
                  </w:rPr>
                </w:r>
                <w:r w:rsidRPr="00424385">
                  <w:rPr>
                    <w:rFonts w:ascii="Arial" w:hAnsi="Arial" w:cs="Arial"/>
                    <w:noProof/>
                    <w:webHidden/>
                    <w:sz w:val="22"/>
                    <w:szCs w:val="22"/>
                  </w:rPr>
                  <w:fldChar w:fldCharType="separate"/>
                </w:r>
                <w:r w:rsidR="00911912" w:rsidRPr="00424385">
                  <w:rPr>
                    <w:rFonts w:ascii="Arial" w:hAnsi="Arial" w:cs="Arial"/>
                    <w:noProof/>
                    <w:webHidden/>
                    <w:sz w:val="22"/>
                    <w:szCs w:val="22"/>
                  </w:rPr>
                  <w:t>4</w:t>
                </w:r>
                <w:r w:rsidRPr="00424385">
                  <w:rPr>
                    <w:rFonts w:ascii="Arial" w:hAnsi="Arial" w:cs="Arial"/>
                    <w:noProof/>
                    <w:webHidden/>
                    <w:sz w:val="22"/>
                    <w:szCs w:val="22"/>
                  </w:rPr>
                  <w:fldChar w:fldCharType="end"/>
                </w:r>
              </w:hyperlink>
            </w:p>
            <w:p w14:paraId="1716E5E6" w14:textId="7082694A" w:rsidR="00612962" w:rsidRPr="00424385" w:rsidRDefault="00612962">
              <w:pPr>
                <w:pStyle w:val="TOC1"/>
                <w:rPr>
                  <w:rStyle w:val="Hyperlink"/>
                  <w:rFonts w:ascii="Arial" w:hAnsi="Arial" w:cs="Arial"/>
                  <w:noProof/>
                  <w:sz w:val="22"/>
                  <w:szCs w:val="22"/>
                </w:rPr>
              </w:pPr>
              <w:hyperlink w:anchor="_Toc187401350" w:history="1">
                <w:r w:rsidRPr="00424385">
                  <w:rPr>
                    <w:rStyle w:val="Hyperlink"/>
                    <w:rFonts w:ascii="Arial" w:hAnsi="Arial" w:cs="Arial"/>
                    <w:noProof/>
                    <w:sz w:val="22"/>
                    <w:szCs w:val="22"/>
                  </w:rPr>
                  <w:t>Pirkimo sąlygų 1 priedas „Terminai“</w:t>
                </w:r>
                <w:r w:rsidRPr="00424385">
                  <w:rPr>
                    <w:rFonts w:ascii="Arial" w:hAnsi="Arial" w:cs="Arial"/>
                    <w:noProof/>
                    <w:webHidden/>
                    <w:sz w:val="22"/>
                    <w:szCs w:val="22"/>
                  </w:rPr>
                  <w:tab/>
                </w:r>
                <w:r w:rsidRPr="00424385">
                  <w:rPr>
                    <w:rFonts w:ascii="Arial" w:hAnsi="Arial" w:cs="Arial"/>
                    <w:noProof/>
                    <w:webHidden/>
                    <w:sz w:val="22"/>
                    <w:szCs w:val="22"/>
                  </w:rPr>
                  <w:fldChar w:fldCharType="begin"/>
                </w:r>
                <w:r w:rsidRPr="00424385">
                  <w:rPr>
                    <w:rFonts w:ascii="Arial" w:hAnsi="Arial" w:cs="Arial"/>
                    <w:noProof/>
                    <w:webHidden/>
                    <w:sz w:val="22"/>
                    <w:szCs w:val="22"/>
                  </w:rPr>
                  <w:instrText xml:space="preserve"> PAGEREF _Toc187401350 \h </w:instrText>
                </w:r>
                <w:r w:rsidRPr="00424385">
                  <w:rPr>
                    <w:rFonts w:ascii="Arial" w:hAnsi="Arial" w:cs="Arial"/>
                    <w:noProof/>
                    <w:webHidden/>
                    <w:sz w:val="22"/>
                    <w:szCs w:val="22"/>
                  </w:rPr>
                </w:r>
                <w:r w:rsidRPr="00424385">
                  <w:rPr>
                    <w:rFonts w:ascii="Arial" w:hAnsi="Arial" w:cs="Arial"/>
                    <w:noProof/>
                    <w:webHidden/>
                    <w:sz w:val="22"/>
                    <w:szCs w:val="22"/>
                  </w:rPr>
                  <w:fldChar w:fldCharType="separate"/>
                </w:r>
                <w:r w:rsidR="00911912" w:rsidRPr="00424385">
                  <w:rPr>
                    <w:rFonts w:ascii="Arial" w:hAnsi="Arial" w:cs="Arial"/>
                    <w:noProof/>
                    <w:webHidden/>
                    <w:sz w:val="22"/>
                    <w:szCs w:val="22"/>
                  </w:rPr>
                  <w:t>5</w:t>
                </w:r>
                <w:r w:rsidRPr="00424385">
                  <w:rPr>
                    <w:rFonts w:ascii="Arial" w:hAnsi="Arial" w:cs="Arial"/>
                    <w:noProof/>
                    <w:webHidden/>
                    <w:sz w:val="22"/>
                    <w:szCs w:val="22"/>
                  </w:rPr>
                  <w:fldChar w:fldCharType="end"/>
                </w:r>
              </w:hyperlink>
            </w:p>
            <w:p w14:paraId="22101932" w14:textId="41F8C6A2" w:rsidR="004763E5" w:rsidRPr="00424385" w:rsidRDefault="004763E5" w:rsidP="004763E5">
              <w:pPr>
                <w:rPr>
                  <w:rFonts w:ascii="Arial" w:hAnsi="Arial" w:cs="Arial"/>
                  <w:noProof/>
                  <w:sz w:val="22"/>
                  <w:szCs w:val="22"/>
                </w:rPr>
              </w:pPr>
              <w:r w:rsidRPr="00424385">
                <w:rPr>
                  <w:rFonts w:ascii="Arial" w:hAnsi="Arial" w:cs="Arial"/>
                  <w:noProof/>
                  <w:sz w:val="22"/>
                  <w:szCs w:val="22"/>
                </w:rPr>
                <w:t>Pirkimo sąlygų 2 priedas "</w:t>
              </w:r>
              <w:r w:rsidR="00071707" w:rsidRPr="00424385">
                <w:rPr>
                  <w:rFonts w:ascii="Arial" w:hAnsi="Arial" w:cs="Arial"/>
                  <w:noProof/>
                  <w:sz w:val="22"/>
                  <w:szCs w:val="22"/>
                </w:rPr>
                <w:t>Te</w:t>
              </w:r>
              <w:r w:rsidR="005B647D" w:rsidRPr="00424385">
                <w:rPr>
                  <w:rFonts w:ascii="Arial" w:hAnsi="Arial" w:cs="Arial"/>
                  <w:noProof/>
                  <w:sz w:val="22"/>
                  <w:szCs w:val="22"/>
                </w:rPr>
                <w:t>chninė specifikacija"......................................................................</w:t>
              </w:r>
              <w:r w:rsidR="00F852D1" w:rsidRPr="00424385">
                <w:rPr>
                  <w:rFonts w:ascii="Arial" w:hAnsi="Arial" w:cs="Arial"/>
                  <w:noProof/>
                  <w:sz w:val="22"/>
                  <w:szCs w:val="22"/>
                </w:rPr>
                <w:t>.10</w:t>
              </w:r>
            </w:p>
            <w:p w14:paraId="647E69E4" w14:textId="11831F64" w:rsidR="00612962" w:rsidRPr="00424385" w:rsidRDefault="00612962">
              <w:pPr>
                <w:pStyle w:val="TOC2"/>
                <w:rPr>
                  <w:noProof/>
                  <w:kern w:val="2"/>
                  <w:lang w:val="en-US" w:eastAsia="en-US"/>
                  <w14:ligatures w14:val="standardContextual"/>
                </w:rPr>
              </w:pPr>
              <w:hyperlink w:anchor="_Toc187401351" w:history="1">
                <w:r w:rsidRPr="00424385">
                  <w:rPr>
                    <w:rStyle w:val="Hyperlink"/>
                    <w:rFonts w:eastAsia="Calibri"/>
                    <w:noProof/>
                  </w:rPr>
                  <w:t>Pirkimo sąlygų 3 priedas „Tiekėjų pašalinimo pagrindai“</w:t>
                </w:r>
                <w:r w:rsidRPr="00424385">
                  <w:rPr>
                    <w:noProof/>
                    <w:webHidden/>
                  </w:rPr>
                  <w:tab/>
                </w:r>
                <w:r w:rsidRPr="00424385">
                  <w:rPr>
                    <w:noProof/>
                    <w:webHidden/>
                  </w:rPr>
                  <w:fldChar w:fldCharType="begin"/>
                </w:r>
                <w:r w:rsidRPr="00424385">
                  <w:rPr>
                    <w:noProof/>
                    <w:webHidden/>
                  </w:rPr>
                  <w:instrText xml:space="preserve"> PAGEREF _Toc187401351 \h </w:instrText>
                </w:r>
                <w:r w:rsidRPr="00424385">
                  <w:rPr>
                    <w:noProof/>
                    <w:webHidden/>
                  </w:rPr>
                </w:r>
                <w:r w:rsidRPr="00424385">
                  <w:rPr>
                    <w:noProof/>
                    <w:webHidden/>
                  </w:rPr>
                  <w:fldChar w:fldCharType="separate"/>
                </w:r>
                <w:r w:rsidR="00911912" w:rsidRPr="00424385">
                  <w:rPr>
                    <w:noProof/>
                    <w:webHidden/>
                  </w:rPr>
                  <w:t>10</w:t>
                </w:r>
                <w:r w:rsidRPr="00424385">
                  <w:rPr>
                    <w:noProof/>
                    <w:webHidden/>
                  </w:rPr>
                  <w:fldChar w:fldCharType="end"/>
                </w:r>
              </w:hyperlink>
            </w:p>
            <w:p w14:paraId="60B138A7" w14:textId="28EEF46D" w:rsidR="00612962" w:rsidRPr="00424385" w:rsidRDefault="00612962">
              <w:pPr>
                <w:pStyle w:val="TOC2"/>
                <w:rPr>
                  <w:noProof/>
                  <w:kern w:val="2"/>
                  <w:lang w:val="en-US" w:eastAsia="en-US"/>
                  <w14:ligatures w14:val="standardContextual"/>
                </w:rPr>
              </w:pPr>
              <w:hyperlink w:anchor="_Toc187401352" w:history="1">
                <w:r w:rsidRPr="00424385">
                  <w:rPr>
                    <w:rStyle w:val="Hyperlink"/>
                    <w:rFonts w:eastAsia="Calibri"/>
                    <w:noProof/>
                  </w:rPr>
                  <w:t>Pirkimo sąlygų 4 priedas „Tiekėjų kvalifikacijos reikalavimai ir reikalaujami kokybės bei aplinkos apsaugos vadybos sistemų standartai“</w:t>
                </w:r>
                <w:r w:rsidRPr="00424385">
                  <w:rPr>
                    <w:noProof/>
                    <w:webHidden/>
                  </w:rPr>
                  <w:tab/>
                </w:r>
                <w:r w:rsidRPr="00424385">
                  <w:rPr>
                    <w:noProof/>
                    <w:webHidden/>
                  </w:rPr>
                  <w:fldChar w:fldCharType="begin"/>
                </w:r>
                <w:r w:rsidRPr="00424385">
                  <w:rPr>
                    <w:noProof/>
                    <w:webHidden/>
                  </w:rPr>
                  <w:instrText xml:space="preserve"> PAGEREF _Toc187401352 \h </w:instrText>
                </w:r>
                <w:r w:rsidRPr="00424385">
                  <w:rPr>
                    <w:noProof/>
                    <w:webHidden/>
                  </w:rPr>
                </w:r>
                <w:r w:rsidRPr="00424385">
                  <w:rPr>
                    <w:noProof/>
                    <w:webHidden/>
                  </w:rPr>
                  <w:fldChar w:fldCharType="separate"/>
                </w:r>
                <w:r w:rsidR="00911912" w:rsidRPr="00424385">
                  <w:rPr>
                    <w:noProof/>
                    <w:webHidden/>
                  </w:rPr>
                  <w:t>26</w:t>
                </w:r>
                <w:r w:rsidRPr="00424385">
                  <w:rPr>
                    <w:noProof/>
                    <w:webHidden/>
                  </w:rPr>
                  <w:fldChar w:fldCharType="end"/>
                </w:r>
              </w:hyperlink>
            </w:p>
            <w:p w14:paraId="09D73CEE" w14:textId="63F8C9DF" w:rsidR="00612962" w:rsidRPr="00424385" w:rsidRDefault="00612962">
              <w:pPr>
                <w:pStyle w:val="TOC2"/>
                <w:rPr>
                  <w:rStyle w:val="Hyperlink"/>
                  <w:noProof/>
                </w:rPr>
              </w:pPr>
              <w:hyperlink w:anchor="_Toc187401353" w:history="1">
                <w:r w:rsidRPr="00424385">
                  <w:rPr>
                    <w:rStyle w:val="Hyperlink"/>
                    <w:rFonts w:eastAsia="Calibri"/>
                    <w:noProof/>
                  </w:rPr>
                  <w:t xml:space="preserve">Pirkimo sąlygų 5 priedas „EBVPD“ </w:t>
                </w:r>
                <w:r w:rsidRPr="00424385">
                  <w:rPr>
                    <w:rStyle w:val="Hyperlink"/>
                    <w:rFonts w:eastAsiaTheme="majorEastAsia"/>
                    <w:noProof/>
                  </w:rPr>
                  <w:t>(XML formatu)</w:t>
                </w:r>
                <w:r w:rsidRPr="00424385">
                  <w:rPr>
                    <w:noProof/>
                    <w:webHidden/>
                  </w:rPr>
                  <w:tab/>
                </w:r>
                <w:r w:rsidRPr="00424385">
                  <w:rPr>
                    <w:noProof/>
                    <w:webHidden/>
                  </w:rPr>
                  <w:fldChar w:fldCharType="begin"/>
                </w:r>
                <w:r w:rsidRPr="00424385">
                  <w:rPr>
                    <w:noProof/>
                    <w:webHidden/>
                  </w:rPr>
                  <w:instrText xml:space="preserve"> PAGEREF _Toc187401353 \h </w:instrText>
                </w:r>
                <w:r w:rsidRPr="00424385">
                  <w:rPr>
                    <w:noProof/>
                    <w:webHidden/>
                  </w:rPr>
                </w:r>
                <w:r w:rsidRPr="00424385">
                  <w:rPr>
                    <w:noProof/>
                    <w:webHidden/>
                  </w:rPr>
                  <w:fldChar w:fldCharType="separate"/>
                </w:r>
                <w:r w:rsidR="00911912" w:rsidRPr="00424385">
                  <w:rPr>
                    <w:noProof/>
                    <w:webHidden/>
                  </w:rPr>
                  <w:t>27</w:t>
                </w:r>
                <w:r w:rsidRPr="00424385">
                  <w:rPr>
                    <w:noProof/>
                    <w:webHidden/>
                  </w:rPr>
                  <w:fldChar w:fldCharType="end"/>
                </w:r>
              </w:hyperlink>
            </w:p>
            <w:p w14:paraId="2AA828B7" w14:textId="0682F651" w:rsidR="004763E5" w:rsidRPr="00424385" w:rsidRDefault="004763E5" w:rsidP="004763E5">
              <w:pPr>
                <w:rPr>
                  <w:rFonts w:ascii="Arial" w:hAnsi="Arial" w:cs="Arial"/>
                  <w:noProof/>
                  <w:sz w:val="22"/>
                  <w:szCs w:val="22"/>
                </w:rPr>
              </w:pPr>
              <w:r w:rsidRPr="00424385">
                <w:rPr>
                  <w:rFonts w:ascii="Arial" w:hAnsi="Arial" w:cs="Arial"/>
                  <w:noProof/>
                  <w:sz w:val="22"/>
                  <w:szCs w:val="22"/>
                </w:rPr>
                <w:t>Pirkimo sąlygų 6 priedas "Pasiūlymo forma"</w:t>
              </w:r>
              <w:r w:rsidR="002D4DDC" w:rsidRPr="00424385">
                <w:rPr>
                  <w:rFonts w:ascii="Arial" w:hAnsi="Arial" w:cs="Arial"/>
                  <w:noProof/>
                  <w:sz w:val="22"/>
                  <w:szCs w:val="22"/>
                </w:rPr>
                <w:t>..............................................................................</w:t>
              </w:r>
              <w:r w:rsidR="00FC684F" w:rsidRPr="00424385">
                <w:rPr>
                  <w:rFonts w:ascii="Arial" w:hAnsi="Arial" w:cs="Arial"/>
                  <w:noProof/>
                  <w:sz w:val="22"/>
                  <w:szCs w:val="22"/>
                </w:rPr>
                <w:t>28</w:t>
              </w:r>
            </w:p>
            <w:p w14:paraId="21493D45" w14:textId="044A768F" w:rsidR="00612962" w:rsidRPr="00424385" w:rsidRDefault="00612962">
              <w:pPr>
                <w:pStyle w:val="TOC2"/>
                <w:rPr>
                  <w:noProof/>
                  <w:kern w:val="2"/>
                  <w:lang w:val="en-US" w:eastAsia="en-US"/>
                  <w14:ligatures w14:val="standardContextual"/>
                </w:rPr>
              </w:pPr>
              <w:hyperlink w:anchor="_Toc187401354" w:history="1">
                <w:r w:rsidRPr="00424385">
                  <w:rPr>
                    <w:rStyle w:val="Hyperlink"/>
                    <w:rFonts w:eastAsia="Calibri"/>
                    <w:noProof/>
                  </w:rPr>
                  <w:t>Pirkimo sąlygų 7 priedas „Pasiūlymų vertinimo kriterijai ir sąlygos“</w:t>
                </w:r>
                <w:r w:rsidRPr="00424385">
                  <w:rPr>
                    <w:noProof/>
                    <w:webHidden/>
                  </w:rPr>
                  <w:tab/>
                </w:r>
                <w:r w:rsidRPr="00424385">
                  <w:rPr>
                    <w:noProof/>
                    <w:webHidden/>
                  </w:rPr>
                  <w:fldChar w:fldCharType="begin"/>
                </w:r>
                <w:r w:rsidRPr="00424385">
                  <w:rPr>
                    <w:noProof/>
                    <w:webHidden/>
                  </w:rPr>
                  <w:instrText xml:space="preserve"> PAGEREF _Toc187401354 \h </w:instrText>
                </w:r>
                <w:r w:rsidRPr="00424385">
                  <w:rPr>
                    <w:noProof/>
                    <w:webHidden/>
                  </w:rPr>
                </w:r>
                <w:r w:rsidRPr="00424385">
                  <w:rPr>
                    <w:noProof/>
                    <w:webHidden/>
                  </w:rPr>
                  <w:fldChar w:fldCharType="separate"/>
                </w:r>
                <w:r w:rsidR="00911912" w:rsidRPr="00424385">
                  <w:rPr>
                    <w:noProof/>
                    <w:webHidden/>
                  </w:rPr>
                  <w:t>33</w:t>
                </w:r>
                <w:r w:rsidRPr="00424385">
                  <w:rPr>
                    <w:noProof/>
                    <w:webHidden/>
                  </w:rPr>
                  <w:fldChar w:fldCharType="end"/>
                </w:r>
              </w:hyperlink>
            </w:p>
            <w:p w14:paraId="558FAB7F" w14:textId="0C9DE691" w:rsidR="00612962" w:rsidRPr="00424385" w:rsidRDefault="001B4B54" w:rsidP="004763E5">
              <w:pPr>
                <w:spacing w:after="120" w:line="20" w:lineRule="atLeast"/>
                <w:ind w:firstLine="709"/>
                <w:contextualSpacing/>
                <w:jc w:val="left"/>
                <w:rPr>
                  <w:rFonts w:ascii="Arial" w:hAnsi="Arial" w:cs="Arial"/>
                  <w:sz w:val="22"/>
                  <w:szCs w:val="22"/>
                  <w:shd w:val="clear" w:color="auto" w:fill="E6E6E6"/>
                </w:rPr>
              </w:pPr>
              <w:r w:rsidRPr="00424385">
                <w:rPr>
                  <w:rFonts w:ascii="Arial" w:hAnsi="Arial" w:cs="Arial"/>
                  <w:b/>
                  <w:bCs/>
                  <w:color w:val="2B579A"/>
                  <w:sz w:val="22"/>
                  <w:szCs w:val="22"/>
                  <w:shd w:val="clear" w:color="auto" w:fill="E6E6E6"/>
                </w:rPr>
                <w:fldChar w:fldCharType="end"/>
              </w:r>
              <w:r w:rsidR="004763E5" w:rsidRPr="00424385">
                <w:rPr>
                  <w:rFonts w:ascii="Arial" w:hAnsi="Arial" w:cs="Arial"/>
                  <w:sz w:val="22"/>
                  <w:szCs w:val="22"/>
                  <w:shd w:val="clear" w:color="auto" w:fill="E6E6E6"/>
                </w:rPr>
                <w:t>Pirkimo sąlygų 8 priedas</w:t>
              </w:r>
              <w:r w:rsidR="0047776F" w:rsidRPr="00424385">
                <w:rPr>
                  <w:rFonts w:ascii="Arial" w:hAnsi="Arial" w:cs="Arial"/>
                  <w:sz w:val="22"/>
                  <w:szCs w:val="22"/>
                  <w:shd w:val="clear" w:color="auto" w:fill="E6E6E6"/>
                </w:rPr>
                <w:t xml:space="preserve"> „</w:t>
              </w:r>
              <w:r w:rsidR="0047776F" w:rsidRPr="00424385">
                <w:rPr>
                  <w:rFonts w:ascii="Arial" w:eastAsiaTheme="majorEastAsia" w:hAnsi="Arial" w:cs="Arial"/>
                  <w:sz w:val="22"/>
                  <w:szCs w:val="22"/>
                </w:rPr>
                <w:t>Tiekėjo deklaracija dėl atitikties“ VPĮ 45 str. 21“..............................</w:t>
              </w:r>
              <w:r w:rsidR="002E63A1" w:rsidRPr="00424385">
                <w:rPr>
                  <w:rFonts w:ascii="Arial" w:eastAsiaTheme="majorEastAsia" w:hAnsi="Arial" w:cs="Arial"/>
                  <w:sz w:val="22"/>
                  <w:szCs w:val="22"/>
                </w:rPr>
                <w:t xml:space="preserve"> </w:t>
              </w:r>
              <w:r w:rsidR="00FC684F" w:rsidRPr="00424385">
                <w:rPr>
                  <w:rFonts w:ascii="Arial" w:eastAsiaTheme="majorEastAsia" w:hAnsi="Arial" w:cs="Arial"/>
                  <w:sz w:val="22"/>
                  <w:szCs w:val="22"/>
                </w:rPr>
                <w:t>33</w:t>
              </w:r>
            </w:p>
            <w:p w14:paraId="2F205330" w14:textId="03B312F6" w:rsidR="0051611C" w:rsidRPr="00424385" w:rsidRDefault="00424385" w:rsidP="001B4B54">
              <w:pPr>
                <w:spacing w:after="120" w:line="20" w:lineRule="atLeast"/>
                <w:ind w:firstLine="0"/>
                <w:contextualSpacing/>
                <w:jc w:val="left"/>
                <w:rPr>
                  <w:rFonts w:ascii="Arial" w:hAnsi="Arial" w:cs="Arial"/>
                  <w:sz w:val="22"/>
                  <w:szCs w:val="22"/>
                </w:rPr>
              </w:pPr>
            </w:p>
          </w:sdtContent>
        </w:sdt>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14:paraId="12085CDF" w14:textId="25AB0340" w:rsidR="00746BAF" w:rsidRPr="00424385" w:rsidRDefault="00B64266" w:rsidP="00455FD2">
      <w:pPr>
        <w:pStyle w:val="Heading1"/>
        <w:numPr>
          <w:ilvl w:val="0"/>
          <w:numId w:val="5"/>
        </w:numPr>
        <w:spacing w:before="0" w:after="0"/>
        <w:ind w:left="357" w:hanging="357"/>
        <w:rPr>
          <w:rFonts w:ascii="Arial" w:hAnsi="Arial" w:cs="Arial"/>
          <w:b/>
          <w:bCs/>
          <w:color w:val="auto"/>
          <w:sz w:val="22"/>
          <w:szCs w:val="22"/>
        </w:rPr>
      </w:pPr>
      <w:bookmarkStart w:id="6" w:name="_Toc137194947"/>
      <w:bookmarkStart w:id="7" w:name="_Toc187401340"/>
      <w:bookmarkStart w:id="8" w:name="_Ref39666794"/>
      <w:bookmarkStart w:id="9" w:name="_Ref39666796"/>
      <w:bookmarkStart w:id="10" w:name="_Toc48053171"/>
      <w:r w:rsidRPr="00424385">
        <w:rPr>
          <w:rFonts w:ascii="Arial" w:hAnsi="Arial" w:cs="Arial"/>
          <w:b/>
          <w:bCs/>
          <w:color w:val="auto"/>
          <w:sz w:val="22"/>
          <w:szCs w:val="22"/>
        </w:rPr>
        <w:t>BENDRA INFORMACIJA</w:t>
      </w:r>
      <w:bookmarkEnd w:id="6"/>
      <w:bookmarkEnd w:id="7"/>
      <w:r w:rsidRPr="00424385">
        <w:rPr>
          <w:rFonts w:ascii="Arial" w:hAnsi="Arial" w:cs="Arial"/>
          <w:b/>
          <w:bCs/>
          <w:color w:val="auto"/>
          <w:sz w:val="22"/>
          <w:szCs w:val="22"/>
        </w:rPr>
        <w:t xml:space="preserve"> </w:t>
      </w:r>
    </w:p>
    <w:p w14:paraId="1E09C521" w14:textId="77777777" w:rsidR="00612962" w:rsidRPr="00424385" w:rsidRDefault="00612962" w:rsidP="00612962">
      <w:pPr>
        <w:rPr>
          <w:rFonts w:ascii="Arial" w:hAnsi="Arial" w:cs="Arial"/>
          <w:sz w:val="22"/>
          <w:szCs w:val="22"/>
        </w:rPr>
      </w:pPr>
    </w:p>
    <w:p w14:paraId="294BF00E" w14:textId="77777777" w:rsidR="00B64266" w:rsidRPr="00424385" w:rsidRDefault="639AD35A" w:rsidP="00455FD2">
      <w:pPr>
        <w:pStyle w:val="ListParagraph"/>
        <w:numPr>
          <w:ilvl w:val="1"/>
          <w:numId w:val="5"/>
        </w:numPr>
        <w:spacing w:line="240" w:lineRule="auto"/>
        <w:ind w:left="0" w:firstLine="851"/>
        <w:contextualSpacing w:val="0"/>
        <w:rPr>
          <w:rFonts w:ascii="Arial" w:hAnsi="Arial" w:cs="Arial"/>
          <w:sz w:val="22"/>
          <w:szCs w:val="22"/>
        </w:rPr>
      </w:pPr>
      <w:r w:rsidRPr="00424385">
        <w:rPr>
          <w:rFonts w:ascii="Arial" w:hAnsi="Arial" w:cs="Arial"/>
          <w:sz w:val="22"/>
          <w:szCs w:val="22"/>
        </w:rPr>
        <w:t>P</w:t>
      </w:r>
      <w:r w:rsidR="00B312C4" w:rsidRPr="00424385">
        <w:rPr>
          <w:rFonts w:ascii="Arial" w:hAnsi="Arial" w:cs="Arial"/>
          <w:sz w:val="22"/>
          <w:szCs w:val="22"/>
        </w:rPr>
        <w:t>erkančioji organizacija</w:t>
      </w:r>
      <w:r w:rsidR="00291EAC" w:rsidRPr="00424385">
        <w:rPr>
          <w:rFonts w:ascii="Arial" w:hAnsi="Arial" w:cs="Arial"/>
          <w:sz w:val="22"/>
          <w:szCs w:val="22"/>
        </w:rPr>
        <w:t xml:space="preserve"> </w:t>
      </w:r>
      <w:r w:rsidR="00FB3C75" w:rsidRPr="00424385">
        <w:rPr>
          <w:rFonts w:ascii="Arial" w:hAnsi="Arial" w:cs="Arial"/>
          <w:sz w:val="22"/>
          <w:szCs w:val="22"/>
        </w:rPr>
        <w:t xml:space="preserve">– </w:t>
      </w:r>
      <w:r w:rsidR="00B40D4E" w:rsidRPr="00424385">
        <w:rPr>
          <w:rFonts w:ascii="Arial" w:hAnsi="Arial" w:cs="Arial"/>
          <w:sz w:val="22"/>
          <w:szCs w:val="22"/>
        </w:rPr>
        <w:t>UAB „Kauno švara“</w:t>
      </w:r>
      <w:r w:rsidR="00FB3C75" w:rsidRPr="00424385">
        <w:rPr>
          <w:rFonts w:ascii="Arial" w:hAnsi="Arial" w:cs="Arial"/>
          <w:sz w:val="22"/>
          <w:szCs w:val="22"/>
        </w:rPr>
        <w:t>, juridinio asmens kodas</w:t>
      </w:r>
      <w:r w:rsidR="00602630" w:rsidRPr="00424385">
        <w:rPr>
          <w:rFonts w:ascii="Arial" w:hAnsi="Arial" w:cs="Arial"/>
          <w:color w:val="00B050"/>
          <w:sz w:val="22"/>
          <w:szCs w:val="22"/>
        </w:rPr>
        <w:t xml:space="preserve"> </w:t>
      </w:r>
      <w:r w:rsidR="00602630" w:rsidRPr="00424385">
        <w:rPr>
          <w:rFonts w:ascii="Arial" w:hAnsi="Arial" w:cs="Arial"/>
          <w:sz w:val="22"/>
          <w:szCs w:val="22"/>
        </w:rPr>
        <w:t>132616649</w:t>
      </w:r>
      <w:r w:rsidR="00FB3C75" w:rsidRPr="00424385">
        <w:rPr>
          <w:rFonts w:ascii="Arial" w:hAnsi="Arial" w:cs="Arial"/>
          <w:sz w:val="22"/>
          <w:szCs w:val="22"/>
        </w:rPr>
        <w:t xml:space="preserve">, adresas </w:t>
      </w:r>
      <w:r w:rsidR="008E096D" w:rsidRPr="00424385">
        <w:rPr>
          <w:rFonts w:ascii="Arial" w:hAnsi="Arial" w:cs="Arial"/>
          <w:sz w:val="22"/>
          <w:szCs w:val="22"/>
        </w:rPr>
        <w:t>St</w:t>
      </w:r>
      <w:r w:rsidR="006A706B" w:rsidRPr="00424385">
        <w:rPr>
          <w:rFonts w:ascii="Arial" w:hAnsi="Arial" w:cs="Arial"/>
          <w:sz w:val="22"/>
          <w:szCs w:val="22"/>
        </w:rPr>
        <w:t>at</w:t>
      </w:r>
      <w:r w:rsidR="008E096D" w:rsidRPr="00424385">
        <w:rPr>
          <w:rFonts w:ascii="Arial" w:hAnsi="Arial" w:cs="Arial"/>
          <w:sz w:val="22"/>
          <w:szCs w:val="22"/>
        </w:rPr>
        <w:t>ybininkų g. 3, LT-50124, Kaunas</w:t>
      </w:r>
      <w:r w:rsidR="00FB3C75" w:rsidRPr="00424385">
        <w:rPr>
          <w:rFonts w:ascii="Arial" w:hAnsi="Arial" w:cs="Arial"/>
          <w:sz w:val="22"/>
          <w:szCs w:val="22"/>
        </w:rPr>
        <w:t xml:space="preserve">, darbo laikas </w:t>
      </w:r>
      <w:r w:rsidR="006A706B" w:rsidRPr="00424385">
        <w:rPr>
          <w:rFonts w:ascii="Arial" w:hAnsi="Arial" w:cs="Arial"/>
          <w:sz w:val="22"/>
          <w:szCs w:val="22"/>
        </w:rPr>
        <w:t>I – IV 8.00 – 16.45;  V 8.00 – 15.30</w:t>
      </w:r>
      <w:r w:rsidR="00FB3C75" w:rsidRPr="00424385">
        <w:rPr>
          <w:rFonts w:ascii="Arial" w:hAnsi="Arial" w:cs="Arial"/>
          <w:sz w:val="22"/>
          <w:szCs w:val="22"/>
        </w:rPr>
        <w:t xml:space="preserve">. </w:t>
      </w:r>
      <w:r w:rsidR="4A61FFE7" w:rsidRPr="00424385">
        <w:rPr>
          <w:rFonts w:ascii="Arial" w:hAnsi="Arial" w:cs="Arial"/>
          <w:sz w:val="22"/>
          <w:szCs w:val="22"/>
        </w:rPr>
        <w:t>P</w:t>
      </w:r>
      <w:r w:rsidR="00020176" w:rsidRPr="00424385">
        <w:rPr>
          <w:rFonts w:ascii="Arial" w:hAnsi="Arial" w:cs="Arial"/>
          <w:sz w:val="22"/>
          <w:szCs w:val="22"/>
        </w:rPr>
        <w:t>erkančioji organizacija</w:t>
      </w:r>
      <w:r w:rsidR="00FB3C75" w:rsidRPr="00424385">
        <w:rPr>
          <w:rFonts w:ascii="Arial" w:hAnsi="Arial" w:cs="Arial"/>
          <w:sz w:val="22"/>
          <w:szCs w:val="22"/>
        </w:rPr>
        <w:t xml:space="preserve"> yra PVM mokėtoja.</w:t>
      </w:r>
    </w:p>
    <w:p w14:paraId="39DEEA35" w14:textId="544BC6F7" w:rsidR="00B64266" w:rsidRPr="00424385" w:rsidRDefault="001B4B54" w:rsidP="00455FD2">
      <w:pPr>
        <w:pStyle w:val="ListParagraph"/>
        <w:numPr>
          <w:ilvl w:val="1"/>
          <w:numId w:val="5"/>
        </w:numPr>
        <w:spacing w:line="240" w:lineRule="auto"/>
        <w:ind w:left="0" w:firstLine="851"/>
        <w:contextualSpacing w:val="0"/>
        <w:rPr>
          <w:rFonts w:ascii="Arial" w:hAnsi="Arial" w:cs="Arial"/>
          <w:sz w:val="22"/>
          <w:szCs w:val="22"/>
        </w:rPr>
      </w:pPr>
      <w:r w:rsidRPr="00424385">
        <w:rPr>
          <w:rFonts w:ascii="Arial" w:hAnsi="Arial" w:cs="Arial"/>
          <w:color w:val="000000" w:themeColor="text1"/>
          <w:sz w:val="22"/>
          <w:szCs w:val="22"/>
        </w:rPr>
        <w:t xml:space="preserve">Pirkimas neatliekamas naudojantis centralizuotų pirkimų katalogu, </w:t>
      </w:r>
      <w:r w:rsidR="00322325" w:rsidRPr="00424385">
        <w:rPr>
          <w:rFonts w:ascii="Arial" w:hAnsi="Arial" w:cs="Arial"/>
          <w:color w:val="000000" w:themeColor="text1"/>
          <w:sz w:val="22"/>
          <w:szCs w:val="22"/>
        </w:rPr>
        <w:t xml:space="preserve">nes CPO katalogas tokių techninių parametrų prekių nesiūlo, o siūlomų prekių specifikacija neatitinka </w:t>
      </w:r>
      <w:r w:rsidR="004C3575" w:rsidRPr="00424385">
        <w:rPr>
          <w:rFonts w:ascii="Arial" w:hAnsi="Arial" w:cs="Arial"/>
          <w:color w:val="000000" w:themeColor="text1"/>
          <w:sz w:val="22"/>
          <w:szCs w:val="22"/>
        </w:rPr>
        <w:t>p</w:t>
      </w:r>
      <w:r w:rsidR="00322325" w:rsidRPr="00424385">
        <w:rPr>
          <w:rFonts w:ascii="Arial" w:hAnsi="Arial" w:cs="Arial"/>
          <w:color w:val="000000" w:themeColor="text1"/>
          <w:sz w:val="22"/>
          <w:szCs w:val="22"/>
        </w:rPr>
        <w:t>erkančiosios organizacijos poreikių.</w:t>
      </w:r>
    </w:p>
    <w:p w14:paraId="2A76698E" w14:textId="77777777" w:rsidR="00B64266" w:rsidRPr="00424385" w:rsidRDefault="001B4B54" w:rsidP="00455FD2">
      <w:pPr>
        <w:pStyle w:val="ListParagraph"/>
        <w:numPr>
          <w:ilvl w:val="1"/>
          <w:numId w:val="5"/>
        </w:numPr>
        <w:spacing w:line="240" w:lineRule="auto"/>
        <w:ind w:left="0" w:firstLine="851"/>
        <w:contextualSpacing w:val="0"/>
        <w:rPr>
          <w:rFonts w:ascii="Arial" w:hAnsi="Arial" w:cs="Arial"/>
          <w:sz w:val="22"/>
          <w:szCs w:val="22"/>
        </w:rPr>
      </w:pPr>
      <w:r w:rsidRPr="00424385">
        <w:rPr>
          <w:rFonts w:ascii="Arial" w:hAnsi="Arial" w:cs="Arial"/>
          <w:sz w:val="22"/>
          <w:szCs w:val="22"/>
        </w:rPr>
        <w:t>Perkančioji organizacija nerezervuoja teisės dalyvauti pirkime.</w:t>
      </w:r>
    </w:p>
    <w:p w14:paraId="38BA25CE" w14:textId="77777777" w:rsidR="00B64266" w:rsidRPr="00424385" w:rsidRDefault="001B4B54" w:rsidP="00A3613C">
      <w:pPr>
        <w:pStyle w:val="ListParagraph"/>
        <w:numPr>
          <w:ilvl w:val="1"/>
          <w:numId w:val="5"/>
        </w:numPr>
        <w:spacing w:line="240" w:lineRule="auto"/>
        <w:ind w:left="0" w:firstLine="851"/>
        <w:contextualSpacing w:val="0"/>
        <w:rPr>
          <w:rFonts w:ascii="Arial" w:hAnsi="Arial" w:cs="Arial"/>
          <w:sz w:val="22"/>
          <w:szCs w:val="22"/>
        </w:rPr>
      </w:pPr>
      <w:r w:rsidRPr="00424385">
        <w:rPr>
          <w:rFonts w:ascii="Arial" w:hAnsi="Arial" w:cs="Arial"/>
          <w:sz w:val="22"/>
          <w:szCs w:val="22"/>
        </w:rPr>
        <w:t>Stebėtojai dalyvauti Komisijos posėdžiuose nėra kviečiami.</w:t>
      </w:r>
    </w:p>
    <w:p w14:paraId="73D942F3" w14:textId="249F13ED" w:rsidR="00CC6079" w:rsidRPr="00424385" w:rsidRDefault="001B4B54" w:rsidP="00363D76">
      <w:pPr>
        <w:pStyle w:val="ListParagraph"/>
        <w:numPr>
          <w:ilvl w:val="1"/>
          <w:numId w:val="5"/>
        </w:numPr>
        <w:spacing w:line="240" w:lineRule="auto"/>
        <w:ind w:left="1560" w:hanging="709"/>
        <w:rPr>
          <w:rFonts w:ascii="Arial" w:hAnsi="Arial" w:cs="Arial"/>
          <w:sz w:val="22"/>
          <w:szCs w:val="22"/>
        </w:rPr>
      </w:pPr>
      <w:r w:rsidRPr="00424385">
        <w:rPr>
          <w:rFonts w:ascii="Arial" w:hAnsi="Arial" w:cs="Arial"/>
          <w:sz w:val="22"/>
          <w:szCs w:val="22"/>
        </w:rPr>
        <w:t xml:space="preserve">Atliekamas žaliasis pirkimas </w:t>
      </w:r>
      <w:r w:rsidR="00CC6079" w:rsidRPr="00424385">
        <w:rPr>
          <w:rFonts w:ascii="Arial" w:hAnsi="Arial" w:cs="Arial"/>
          <w:sz w:val="22"/>
          <w:szCs w:val="22"/>
        </w:rPr>
        <w:t xml:space="preserve">pagal LR Aplinkos ministro 2011 m. birželio 28 d. įsakymu Nr. D1-508 „Dėl Aplinkos apsaugos kriterijų taikymo, vykdant žaliuosius pirkimus, tvarkos aprašo patvirtinimo“ patvirtinto Aplinkos apsaugos kriterijų taikymo, vykdant žaliuosius pirkimus, tvarkos aprašo: </w:t>
      </w:r>
    </w:p>
    <w:p w14:paraId="70EA4ADA" w14:textId="77777777" w:rsidR="00CC6079" w:rsidRPr="00424385" w:rsidRDefault="00CC6079" w:rsidP="00363D76">
      <w:pPr>
        <w:pStyle w:val="ListParagraph"/>
        <w:spacing w:line="240" w:lineRule="auto"/>
        <w:ind w:left="1560" w:firstLine="0"/>
        <w:rPr>
          <w:rFonts w:ascii="Arial" w:hAnsi="Arial" w:cs="Arial"/>
          <w:sz w:val="22"/>
          <w:szCs w:val="22"/>
        </w:rPr>
      </w:pPr>
      <w:r w:rsidRPr="00424385">
        <w:rPr>
          <w:rFonts w:ascii="Arial" w:hAnsi="Arial" w:cs="Arial"/>
          <w:sz w:val="22"/>
          <w:szCs w:val="22"/>
        </w:rPr>
        <w:t xml:space="preserve">4.4.3 papunktį: perkama tik nematerialaus pobūdžio (intelektinė) ar kitokia paslauga, nesusijusi su materialaus objekto sukūrimu, kurios teikimo metu nėra numatomas reikšmingas neigiamas poveikis aplinkai, nesukuriamas taršos šaltinis ir negeneruojamos atliekos). </w:t>
      </w:r>
    </w:p>
    <w:p w14:paraId="69E3920F" w14:textId="674680A8" w:rsidR="00B64266" w:rsidRPr="00424385" w:rsidRDefault="00CC6079" w:rsidP="00363D76">
      <w:pPr>
        <w:pStyle w:val="ListParagraph"/>
        <w:spacing w:line="240" w:lineRule="auto"/>
        <w:ind w:left="1560" w:firstLine="0"/>
        <w:contextualSpacing w:val="0"/>
        <w:rPr>
          <w:rFonts w:ascii="Arial" w:hAnsi="Arial" w:cs="Arial"/>
          <w:sz w:val="22"/>
          <w:szCs w:val="22"/>
        </w:rPr>
      </w:pPr>
      <w:r w:rsidRPr="00424385">
        <w:rPr>
          <w:rFonts w:ascii="Arial" w:hAnsi="Arial" w:cs="Arial"/>
          <w:sz w:val="22"/>
          <w:szCs w:val="22"/>
        </w:rPr>
        <w:t>4.4.4 papunktį (savarankiškai nustatomi aplinkos apsaugos kriterijai): Sutartis ir jos vykdymo metu rengiama dokumentacija, Paslaugų perdavimo–priėmimo aktai Užsakovui turi būti pateikti tik elektroniniu formatu, o dokumentacija, kuri turi būti pasirašoma ir Paslaugų perdavimo–priėmimo aktai turi būti pasirašomi elektroniniu parašu.</w:t>
      </w:r>
    </w:p>
    <w:p w14:paraId="127C7463" w14:textId="77777777" w:rsidR="00B64266" w:rsidRPr="00424385" w:rsidRDefault="00B64266" w:rsidP="00A3613C">
      <w:pPr>
        <w:pStyle w:val="ListParagraph"/>
        <w:numPr>
          <w:ilvl w:val="1"/>
          <w:numId w:val="5"/>
        </w:numPr>
        <w:spacing w:line="240" w:lineRule="auto"/>
        <w:ind w:left="0" w:firstLine="851"/>
        <w:contextualSpacing w:val="0"/>
        <w:rPr>
          <w:rFonts w:ascii="Arial" w:hAnsi="Arial" w:cs="Arial"/>
          <w:sz w:val="22"/>
          <w:szCs w:val="22"/>
        </w:rPr>
      </w:pPr>
      <w:r w:rsidRPr="00424385">
        <w:rPr>
          <w:rFonts w:ascii="Arial" w:hAnsi="Arial" w:cs="Arial"/>
          <w:sz w:val="22"/>
          <w:szCs w:val="22"/>
        </w:rPr>
        <w:t>Išankstinis skelbimas apie pirkimą nebuvo paskelbtas.</w:t>
      </w:r>
    </w:p>
    <w:p w14:paraId="7813CFBA" w14:textId="77777777" w:rsidR="00B64266" w:rsidRPr="00424385" w:rsidRDefault="00B64266" w:rsidP="00A3613C">
      <w:pPr>
        <w:pStyle w:val="ListParagraph"/>
        <w:numPr>
          <w:ilvl w:val="1"/>
          <w:numId w:val="5"/>
        </w:numPr>
        <w:spacing w:line="240" w:lineRule="auto"/>
        <w:ind w:left="0" w:firstLine="851"/>
        <w:contextualSpacing w:val="0"/>
        <w:rPr>
          <w:rFonts w:ascii="Arial" w:hAnsi="Arial" w:cs="Arial"/>
          <w:sz w:val="22"/>
          <w:szCs w:val="22"/>
        </w:rPr>
      </w:pPr>
      <w:r w:rsidRPr="00424385">
        <w:rPr>
          <w:rFonts w:ascii="Arial" w:hAnsi="Arial" w:cs="Arial"/>
          <w:sz w:val="22"/>
          <w:szCs w:val="22"/>
          <w:lang w:eastAsia="en-US"/>
        </w:rPr>
        <w:t xml:space="preserve">Pirkime </w:t>
      </w:r>
      <w:r w:rsidRPr="00424385">
        <w:rPr>
          <w:rFonts w:ascii="Arial" w:hAnsi="Arial" w:cs="Arial"/>
          <w:sz w:val="22"/>
          <w:szCs w:val="22"/>
        </w:rPr>
        <w:t xml:space="preserve"> perkančioji organizacija</w:t>
      </w:r>
      <w:r w:rsidRPr="00424385">
        <w:rPr>
          <w:rFonts w:ascii="Arial" w:hAnsi="Arial" w:cs="Arial"/>
          <w:sz w:val="22"/>
          <w:szCs w:val="22"/>
          <w:lang w:eastAsia="en-US"/>
        </w:rPr>
        <w:t xml:space="preserve"> nenumato skelbti pranešimo dėl savanoriško </w:t>
      </w:r>
      <w:r w:rsidRPr="00424385">
        <w:rPr>
          <w:rFonts w:ascii="Arial" w:hAnsi="Arial" w:cs="Arial"/>
          <w:i/>
          <w:iCs/>
          <w:sz w:val="22"/>
          <w:szCs w:val="22"/>
          <w:lang w:eastAsia="en-US"/>
        </w:rPr>
        <w:t>ex ante</w:t>
      </w:r>
      <w:r w:rsidRPr="00424385">
        <w:rPr>
          <w:rFonts w:ascii="Arial" w:hAnsi="Arial" w:cs="Arial"/>
          <w:sz w:val="22"/>
          <w:szCs w:val="22"/>
          <w:lang w:eastAsia="en-US"/>
        </w:rPr>
        <w:t xml:space="preserve"> skaidrumo.</w:t>
      </w:r>
    </w:p>
    <w:p w14:paraId="207CD49F" w14:textId="77777777" w:rsidR="00B64266" w:rsidRPr="00424385" w:rsidRDefault="00B64266" w:rsidP="00A3613C">
      <w:pPr>
        <w:pStyle w:val="ListParagraph"/>
        <w:numPr>
          <w:ilvl w:val="1"/>
          <w:numId w:val="5"/>
        </w:numPr>
        <w:spacing w:line="240" w:lineRule="auto"/>
        <w:ind w:left="0" w:firstLine="851"/>
        <w:contextualSpacing w:val="0"/>
        <w:rPr>
          <w:rFonts w:ascii="Arial" w:hAnsi="Arial" w:cs="Arial"/>
          <w:sz w:val="22"/>
          <w:szCs w:val="22"/>
        </w:rPr>
      </w:pPr>
      <w:r w:rsidRPr="00424385">
        <w:rPr>
          <w:rFonts w:ascii="Arial" w:hAnsi="Arial" w:cs="Arial"/>
          <w:sz w:val="22"/>
          <w:szCs w:val="22"/>
        </w:rPr>
        <w:t>Pirkime neleidžiama pateikti alternatyvių pasiūlymų.</w:t>
      </w:r>
    </w:p>
    <w:p w14:paraId="15179C0E" w14:textId="0E02E7A1" w:rsidR="00257685" w:rsidRPr="00424385" w:rsidRDefault="00B64266" w:rsidP="00A3613C">
      <w:pPr>
        <w:pStyle w:val="ListParagraph"/>
        <w:numPr>
          <w:ilvl w:val="1"/>
          <w:numId w:val="5"/>
        </w:numPr>
        <w:spacing w:line="240" w:lineRule="auto"/>
        <w:ind w:left="0" w:firstLine="851"/>
        <w:contextualSpacing w:val="0"/>
        <w:rPr>
          <w:rFonts w:ascii="Arial" w:hAnsi="Arial" w:cs="Arial"/>
          <w:sz w:val="22"/>
          <w:szCs w:val="22"/>
        </w:rPr>
      </w:pPr>
      <w:r w:rsidRPr="00424385">
        <w:rPr>
          <w:rFonts w:ascii="Arial" w:eastAsia="Arial" w:hAnsi="Arial" w:cs="Arial"/>
          <w:sz w:val="22"/>
          <w:szCs w:val="22"/>
        </w:rPr>
        <w:t>Bendrosios pirkimo sąlygos yra neatskiriama šių pirkimo sąlygų dalis.</w:t>
      </w:r>
    </w:p>
    <w:p w14:paraId="63BAAEF8" w14:textId="77777777" w:rsidR="00A3613C" w:rsidRPr="00424385" w:rsidRDefault="00A3613C" w:rsidP="00A3613C">
      <w:pPr>
        <w:pStyle w:val="ListParagraph"/>
        <w:spacing w:line="240" w:lineRule="auto"/>
        <w:ind w:left="851" w:firstLine="0"/>
        <w:contextualSpacing w:val="0"/>
        <w:rPr>
          <w:rFonts w:ascii="Arial" w:eastAsia="Arial" w:hAnsi="Arial" w:cs="Arial"/>
          <w:sz w:val="22"/>
          <w:szCs w:val="22"/>
        </w:rPr>
      </w:pPr>
    </w:p>
    <w:p w14:paraId="5CFB5ECB" w14:textId="77777777" w:rsidR="00A3613C" w:rsidRPr="00424385" w:rsidRDefault="00A3613C" w:rsidP="00A3613C">
      <w:pPr>
        <w:pStyle w:val="ListParagraph"/>
        <w:spacing w:line="240" w:lineRule="auto"/>
        <w:ind w:left="851" w:firstLine="0"/>
        <w:contextualSpacing w:val="0"/>
        <w:rPr>
          <w:rFonts w:ascii="Arial" w:eastAsia="Arial" w:hAnsi="Arial" w:cs="Arial"/>
          <w:sz w:val="22"/>
          <w:szCs w:val="22"/>
        </w:rPr>
      </w:pPr>
    </w:p>
    <w:p w14:paraId="4ED932F3" w14:textId="4CC3AE9D" w:rsidR="00FB3C75" w:rsidRPr="00424385" w:rsidRDefault="00B64266" w:rsidP="00262130">
      <w:pPr>
        <w:pStyle w:val="Heading1"/>
        <w:numPr>
          <w:ilvl w:val="0"/>
          <w:numId w:val="6"/>
        </w:numPr>
        <w:spacing w:before="0" w:after="0"/>
        <w:ind w:left="0" w:firstLine="0"/>
        <w:rPr>
          <w:rFonts w:ascii="Arial" w:hAnsi="Arial" w:cs="Arial"/>
          <w:b/>
          <w:bCs/>
          <w:color w:val="auto"/>
          <w:sz w:val="22"/>
          <w:szCs w:val="22"/>
        </w:rPr>
      </w:pPr>
      <w:bookmarkStart w:id="11" w:name="_Toc137194948"/>
      <w:bookmarkStart w:id="12" w:name="_Toc187401341"/>
      <w:r w:rsidRPr="00424385">
        <w:rPr>
          <w:rFonts w:ascii="Arial" w:hAnsi="Arial" w:cs="Arial"/>
          <w:b/>
          <w:bCs/>
          <w:color w:val="auto"/>
          <w:sz w:val="22"/>
          <w:szCs w:val="22"/>
        </w:rPr>
        <w:t>PIRKIMO OBJEKTAS</w:t>
      </w:r>
      <w:bookmarkEnd w:id="11"/>
      <w:bookmarkEnd w:id="12"/>
    </w:p>
    <w:p w14:paraId="7D847502" w14:textId="77777777" w:rsidR="00FB3C75" w:rsidRPr="00424385" w:rsidRDefault="00FB3C75" w:rsidP="00B64266">
      <w:pPr>
        <w:spacing w:line="240" w:lineRule="auto"/>
        <w:ind w:firstLine="851"/>
        <w:rPr>
          <w:rFonts w:ascii="Arial" w:hAnsi="Arial" w:cs="Arial"/>
          <w:sz w:val="22"/>
          <w:szCs w:val="22"/>
        </w:rPr>
      </w:pPr>
    </w:p>
    <w:p w14:paraId="7F81174B" w14:textId="1A9CE731" w:rsidR="00B64266" w:rsidRPr="00424385" w:rsidRDefault="00B64266" w:rsidP="00B64266">
      <w:pPr>
        <w:pStyle w:val="NoSpacing"/>
        <w:numPr>
          <w:ilvl w:val="1"/>
          <w:numId w:val="6"/>
        </w:numPr>
        <w:ind w:left="0" w:firstLine="851"/>
        <w:rPr>
          <w:rFonts w:ascii="Arial" w:hAnsi="Arial" w:cs="Arial"/>
          <w:sz w:val="22"/>
          <w:szCs w:val="22"/>
        </w:rPr>
      </w:pPr>
      <w:r w:rsidRPr="00424385">
        <w:rPr>
          <w:rFonts w:ascii="Arial" w:eastAsia="Calibri" w:hAnsi="Arial" w:cs="Arial"/>
          <w:sz w:val="22"/>
          <w:szCs w:val="22"/>
        </w:rPr>
        <w:t xml:space="preserve">Perkančioji organizacija numato įsigyti </w:t>
      </w:r>
      <w:r w:rsidR="00C201B4" w:rsidRPr="00424385">
        <w:rPr>
          <w:rFonts w:ascii="Arial" w:eastAsia="Calibri" w:hAnsi="Arial" w:cs="Arial"/>
          <w:sz w:val="22"/>
          <w:szCs w:val="22"/>
        </w:rPr>
        <w:t>Turto</w:t>
      </w:r>
      <w:r w:rsidR="00826C39" w:rsidRPr="00424385">
        <w:rPr>
          <w:rFonts w:ascii="Arial" w:eastAsia="Calibri" w:hAnsi="Arial" w:cs="Arial"/>
          <w:sz w:val="22"/>
          <w:szCs w:val="22"/>
        </w:rPr>
        <w:t xml:space="preserve"> draudimo</w:t>
      </w:r>
      <w:r w:rsidR="007E2217" w:rsidRPr="00424385">
        <w:rPr>
          <w:rFonts w:ascii="Arial" w:eastAsia="Calibri" w:hAnsi="Arial" w:cs="Arial"/>
          <w:sz w:val="22"/>
          <w:szCs w:val="22"/>
        </w:rPr>
        <w:t xml:space="preserve"> paslaugas</w:t>
      </w:r>
      <w:r w:rsidR="008273CE" w:rsidRPr="00424385">
        <w:rPr>
          <w:rFonts w:ascii="Arial" w:eastAsia="Calibri" w:hAnsi="Arial" w:cs="Arial"/>
          <w:sz w:val="22"/>
          <w:szCs w:val="22"/>
        </w:rPr>
        <w:t xml:space="preserve"> </w:t>
      </w:r>
      <w:r w:rsidR="00101E15" w:rsidRPr="00424385">
        <w:rPr>
          <w:rFonts w:ascii="Arial" w:eastAsia="Calibri" w:hAnsi="Arial" w:cs="Arial"/>
          <w:sz w:val="22"/>
          <w:szCs w:val="22"/>
        </w:rPr>
        <w:t>(toliau – Paslaugos)</w:t>
      </w:r>
      <w:r w:rsidR="00472867" w:rsidRPr="00424385">
        <w:rPr>
          <w:rFonts w:ascii="Arial" w:eastAsia="Calibri" w:hAnsi="Arial" w:cs="Arial"/>
          <w:sz w:val="22"/>
          <w:szCs w:val="22"/>
        </w:rPr>
        <w:t>. Reikalavimai pirkimo objektui nustatyti specialiųjų pirkimo sąlygų 2 priede</w:t>
      </w:r>
      <w:r w:rsidRPr="00424385">
        <w:rPr>
          <w:rFonts w:ascii="Arial" w:eastAsia="Calibri" w:hAnsi="Arial" w:cs="Arial"/>
          <w:sz w:val="22"/>
          <w:szCs w:val="22"/>
        </w:rPr>
        <w:t>.</w:t>
      </w:r>
      <w:r w:rsidRPr="00424385">
        <w:rPr>
          <w:rFonts w:ascii="Arial" w:hAnsi="Arial" w:cs="Arial"/>
          <w:sz w:val="22"/>
          <w:szCs w:val="22"/>
        </w:rPr>
        <w:t xml:space="preserve"> Reikalavimai pirkimo objektui nustatyti specialiųjų pirkimo sąlygų </w:t>
      </w:r>
      <w:r w:rsidR="00831379" w:rsidRPr="00424385">
        <w:rPr>
          <w:rFonts w:ascii="Arial" w:hAnsi="Arial" w:cs="Arial"/>
          <w:sz w:val="22"/>
          <w:szCs w:val="22"/>
        </w:rPr>
        <w:t>2</w:t>
      </w:r>
      <w:r w:rsidRPr="00424385">
        <w:rPr>
          <w:rFonts w:ascii="Arial" w:hAnsi="Arial" w:cs="Arial"/>
          <w:sz w:val="22"/>
          <w:szCs w:val="22"/>
        </w:rPr>
        <w:t xml:space="preserve"> priede.</w:t>
      </w:r>
      <w:r w:rsidR="009B75E3" w:rsidRPr="00424385">
        <w:rPr>
          <w:rFonts w:ascii="Arial" w:hAnsi="Arial" w:cs="Arial"/>
          <w:sz w:val="22"/>
          <w:szCs w:val="22"/>
        </w:rPr>
        <w:t xml:space="preserve"> </w:t>
      </w:r>
      <w:r w:rsidR="006F3453" w:rsidRPr="00424385">
        <w:rPr>
          <w:rFonts w:ascii="Arial" w:hAnsi="Arial" w:cs="Arial"/>
          <w:sz w:val="22"/>
          <w:szCs w:val="22"/>
        </w:rPr>
        <w:t xml:space="preserve">Pirkimui priskirtinas pagrindinis Bendrajame viešųjų pirkimų žodyne nurodytas kodas </w:t>
      </w:r>
      <w:r w:rsidR="0012754C" w:rsidRPr="00424385">
        <w:rPr>
          <w:rFonts w:ascii="Arial" w:hAnsi="Arial" w:cs="Arial"/>
          <w:sz w:val="22"/>
          <w:szCs w:val="22"/>
        </w:rPr>
        <w:t xml:space="preserve">– </w:t>
      </w:r>
      <w:r w:rsidR="002C7B9F" w:rsidRPr="00424385">
        <w:rPr>
          <w:rFonts w:ascii="Arial" w:hAnsi="Arial" w:cs="Arial"/>
          <w:sz w:val="22"/>
          <w:szCs w:val="22"/>
          <w:shd w:val="clear" w:color="auto" w:fill="FFFFFF"/>
        </w:rPr>
        <w:t>6651</w:t>
      </w:r>
      <w:r w:rsidR="00363D76" w:rsidRPr="00424385">
        <w:rPr>
          <w:rFonts w:ascii="Arial" w:hAnsi="Arial" w:cs="Arial"/>
          <w:sz w:val="22"/>
          <w:szCs w:val="22"/>
          <w:shd w:val="clear" w:color="auto" w:fill="FFFFFF"/>
        </w:rPr>
        <w:t>60</w:t>
      </w:r>
      <w:r w:rsidR="002C7B9F" w:rsidRPr="00424385">
        <w:rPr>
          <w:rFonts w:ascii="Arial" w:hAnsi="Arial" w:cs="Arial"/>
          <w:sz w:val="22"/>
          <w:szCs w:val="22"/>
          <w:shd w:val="clear" w:color="auto" w:fill="FFFFFF"/>
        </w:rPr>
        <w:t>00-</w:t>
      </w:r>
      <w:r w:rsidR="00363D76" w:rsidRPr="00424385">
        <w:rPr>
          <w:rFonts w:ascii="Arial" w:hAnsi="Arial" w:cs="Arial"/>
          <w:sz w:val="22"/>
          <w:szCs w:val="22"/>
          <w:shd w:val="clear" w:color="auto" w:fill="FFFFFF"/>
        </w:rPr>
        <w:t>0</w:t>
      </w:r>
      <w:r w:rsidR="002C7B9F" w:rsidRPr="00424385">
        <w:rPr>
          <w:rFonts w:ascii="Arial" w:hAnsi="Arial" w:cs="Arial"/>
          <w:sz w:val="22"/>
          <w:szCs w:val="22"/>
          <w:shd w:val="clear" w:color="auto" w:fill="FFFFFF"/>
        </w:rPr>
        <w:t> </w:t>
      </w:r>
      <w:r w:rsidR="00A23423" w:rsidRPr="00424385">
        <w:rPr>
          <w:rFonts w:ascii="Arial" w:hAnsi="Arial" w:cs="Arial"/>
          <w:sz w:val="22"/>
          <w:szCs w:val="22"/>
          <w:shd w:val="clear" w:color="auto" w:fill="FFFFFF"/>
        </w:rPr>
        <w:t xml:space="preserve"> </w:t>
      </w:r>
      <w:r w:rsidR="00446AE9" w:rsidRPr="00424385">
        <w:rPr>
          <w:rFonts w:ascii="Arial" w:hAnsi="Arial" w:cs="Arial"/>
          <w:sz w:val="22"/>
          <w:szCs w:val="22"/>
          <w:shd w:val="clear" w:color="auto" w:fill="FFFFFF"/>
        </w:rPr>
        <w:t>Civilinės atsakomybės draudimo paslaugos</w:t>
      </w:r>
      <w:r w:rsidR="0012754C" w:rsidRPr="00424385">
        <w:rPr>
          <w:rFonts w:ascii="Arial" w:hAnsi="Arial" w:cs="Arial"/>
          <w:sz w:val="22"/>
          <w:szCs w:val="22"/>
        </w:rPr>
        <w:t>.</w:t>
      </w:r>
    </w:p>
    <w:p w14:paraId="36AF28BD" w14:textId="67DCBDC8" w:rsidR="001B3E99" w:rsidRPr="00424385" w:rsidRDefault="00B64266" w:rsidP="00B24D65">
      <w:pPr>
        <w:pStyle w:val="NoSpacing"/>
        <w:numPr>
          <w:ilvl w:val="1"/>
          <w:numId w:val="6"/>
        </w:numPr>
        <w:ind w:left="0" w:firstLine="851"/>
        <w:rPr>
          <w:rFonts w:ascii="Arial" w:hAnsi="Arial" w:cs="Arial"/>
          <w:color w:val="000000" w:themeColor="text1"/>
          <w:sz w:val="22"/>
          <w:szCs w:val="22"/>
        </w:rPr>
      </w:pPr>
      <w:r w:rsidRPr="00424385">
        <w:rPr>
          <w:rFonts w:ascii="Arial" w:hAnsi="Arial" w:cs="Arial"/>
          <w:color w:val="000000" w:themeColor="text1"/>
          <w:sz w:val="22"/>
          <w:szCs w:val="22"/>
        </w:rPr>
        <w:t xml:space="preserve">Pirkimo objektas </w:t>
      </w:r>
      <w:r w:rsidR="00A23423" w:rsidRPr="00424385">
        <w:rPr>
          <w:rFonts w:ascii="Arial" w:hAnsi="Arial" w:cs="Arial"/>
          <w:color w:val="000000" w:themeColor="text1"/>
          <w:sz w:val="22"/>
          <w:szCs w:val="22"/>
        </w:rPr>
        <w:t>į</w:t>
      </w:r>
      <w:r w:rsidRPr="00424385">
        <w:rPr>
          <w:rFonts w:ascii="Arial" w:hAnsi="Arial" w:cs="Arial"/>
          <w:color w:val="000000" w:themeColor="text1"/>
          <w:sz w:val="22"/>
          <w:szCs w:val="22"/>
        </w:rPr>
        <w:t xml:space="preserve"> dalis</w:t>
      </w:r>
      <w:r w:rsidR="00A23423" w:rsidRPr="00424385">
        <w:rPr>
          <w:rFonts w:ascii="Arial" w:hAnsi="Arial" w:cs="Arial"/>
          <w:color w:val="000000" w:themeColor="text1"/>
          <w:sz w:val="22"/>
          <w:szCs w:val="22"/>
        </w:rPr>
        <w:t xml:space="preserve"> neskaidomas.</w:t>
      </w:r>
    </w:p>
    <w:p w14:paraId="1A268404" w14:textId="374A37A2" w:rsidR="00A33102" w:rsidRPr="00424385" w:rsidRDefault="00C201B4" w:rsidP="00B24D65">
      <w:pPr>
        <w:pStyle w:val="NoSpacing"/>
        <w:numPr>
          <w:ilvl w:val="1"/>
          <w:numId w:val="6"/>
        </w:numPr>
        <w:ind w:left="0" w:firstLine="851"/>
        <w:rPr>
          <w:rFonts w:ascii="Arial" w:hAnsi="Arial" w:cs="Arial"/>
          <w:color w:val="000000" w:themeColor="text1"/>
          <w:sz w:val="22"/>
          <w:szCs w:val="22"/>
        </w:rPr>
      </w:pPr>
      <w:r w:rsidRPr="00424385">
        <w:rPr>
          <w:rFonts w:ascii="Arial" w:hAnsi="Arial" w:cs="Arial"/>
          <w:color w:val="000000" w:themeColor="text1"/>
          <w:sz w:val="22"/>
          <w:szCs w:val="22"/>
        </w:rPr>
        <w:t>Turtas</w:t>
      </w:r>
      <w:r w:rsidR="00A33102" w:rsidRPr="00424385">
        <w:rPr>
          <w:rFonts w:ascii="Arial" w:hAnsi="Arial" w:cs="Arial"/>
          <w:color w:val="000000" w:themeColor="text1"/>
          <w:sz w:val="22"/>
          <w:szCs w:val="22"/>
        </w:rPr>
        <w:t xml:space="preserve"> draudžiamos vadovaujantis standartinėmis draudimo bendrovių draudimo taisyklėmis.</w:t>
      </w:r>
    </w:p>
    <w:p w14:paraId="36673409" w14:textId="77777777" w:rsidR="00A33102" w:rsidRPr="00424385" w:rsidRDefault="00A33102" w:rsidP="00A33102">
      <w:pPr>
        <w:pStyle w:val="NoSpacing"/>
        <w:rPr>
          <w:rFonts w:ascii="Arial" w:hAnsi="Arial" w:cs="Arial"/>
          <w:color w:val="000000" w:themeColor="text1"/>
          <w:sz w:val="22"/>
          <w:szCs w:val="22"/>
        </w:rPr>
      </w:pPr>
    </w:p>
    <w:p w14:paraId="188B7071" w14:textId="77777777" w:rsidR="00A3613C" w:rsidRPr="00424385" w:rsidRDefault="00A3613C" w:rsidP="00A3613C">
      <w:pPr>
        <w:pStyle w:val="NoSpacing"/>
        <w:ind w:left="851" w:firstLine="0"/>
        <w:rPr>
          <w:rFonts w:ascii="Arial" w:hAnsi="Arial" w:cs="Arial"/>
          <w:sz w:val="22"/>
          <w:szCs w:val="22"/>
        </w:rPr>
      </w:pPr>
    </w:p>
    <w:p w14:paraId="4B7ECB52" w14:textId="00F85CDE" w:rsidR="00A457B4" w:rsidRPr="00424385" w:rsidRDefault="00A457B4" w:rsidP="00A3613C">
      <w:pPr>
        <w:pStyle w:val="Heading1"/>
        <w:numPr>
          <w:ilvl w:val="0"/>
          <w:numId w:val="6"/>
        </w:numPr>
        <w:spacing w:before="0" w:after="0"/>
        <w:ind w:left="0" w:firstLine="0"/>
        <w:contextualSpacing/>
        <w:rPr>
          <w:rFonts w:ascii="Arial" w:hAnsi="Arial" w:cs="Arial"/>
          <w:b/>
          <w:bCs/>
          <w:color w:val="auto"/>
          <w:sz w:val="22"/>
          <w:szCs w:val="22"/>
        </w:rPr>
      </w:pPr>
      <w:bookmarkStart w:id="13" w:name="_Ref39427921"/>
      <w:bookmarkStart w:id="14" w:name="_Ref39427927"/>
      <w:bookmarkStart w:id="15" w:name="_Ref39740354"/>
      <w:bookmarkStart w:id="16" w:name="_Toc187401342"/>
      <w:r w:rsidRPr="00424385">
        <w:rPr>
          <w:rFonts w:ascii="Arial" w:hAnsi="Arial" w:cs="Arial"/>
          <w:b/>
          <w:bCs/>
          <w:color w:val="auto"/>
          <w:sz w:val="22"/>
          <w:szCs w:val="22"/>
        </w:rPr>
        <w:t>SUSITIKIMAI SU TIEKĖJAIS</w:t>
      </w:r>
      <w:bookmarkEnd w:id="13"/>
      <w:bookmarkEnd w:id="14"/>
      <w:r w:rsidRPr="00424385">
        <w:rPr>
          <w:rFonts w:ascii="Arial" w:hAnsi="Arial" w:cs="Arial"/>
          <w:b/>
          <w:bCs/>
          <w:color w:val="auto"/>
          <w:sz w:val="22"/>
          <w:szCs w:val="22"/>
        </w:rPr>
        <w:t xml:space="preserve"> IR OBJEKTO APŽIŪRA</w:t>
      </w:r>
      <w:bookmarkEnd w:id="15"/>
      <w:bookmarkEnd w:id="16"/>
    </w:p>
    <w:p w14:paraId="501051E0" w14:textId="77777777" w:rsidR="00A3613C" w:rsidRPr="00424385" w:rsidRDefault="00A3613C" w:rsidP="00A3613C">
      <w:pPr>
        <w:pStyle w:val="ListParagraph"/>
        <w:ind w:left="851" w:firstLine="0"/>
        <w:rPr>
          <w:rFonts w:ascii="Arial" w:hAnsi="Arial" w:cs="Arial"/>
          <w:sz w:val="22"/>
          <w:szCs w:val="22"/>
        </w:rPr>
      </w:pPr>
    </w:p>
    <w:p w14:paraId="61F2B795" w14:textId="22988418" w:rsidR="00A3613C" w:rsidRPr="00424385" w:rsidRDefault="00A457B4" w:rsidP="00A3613C">
      <w:pPr>
        <w:pStyle w:val="ListParagraph"/>
        <w:numPr>
          <w:ilvl w:val="1"/>
          <w:numId w:val="6"/>
        </w:numPr>
        <w:ind w:left="0" w:firstLine="851"/>
        <w:rPr>
          <w:rFonts w:ascii="Arial" w:hAnsi="Arial" w:cs="Arial"/>
          <w:sz w:val="22"/>
          <w:szCs w:val="22"/>
        </w:rPr>
      </w:pPr>
      <w:r w:rsidRPr="00424385">
        <w:rPr>
          <w:rFonts w:ascii="Arial" w:hAnsi="Arial" w:cs="Arial"/>
          <w:sz w:val="22"/>
          <w:szCs w:val="22"/>
        </w:rPr>
        <w:t>Perkančioji organizacija nerengs susitikimo su tiekėjais dėl pirkimo sąlygų paaiškinimo.</w:t>
      </w:r>
    </w:p>
    <w:p w14:paraId="78DE30F3" w14:textId="77777777" w:rsidR="00A457B4" w:rsidRPr="00424385" w:rsidRDefault="00A457B4" w:rsidP="00A3613C">
      <w:pPr>
        <w:pStyle w:val="NoSpacing"/>
        <w:ind w:left="851" w:firstLine="0"/>
        <w:rPr>
          <w:rFonts w:ascii="Arial" w:hAnsi="Arial" w:cs="Arial"/>
          <w:sz w:val="22"/>
          <w:szCs w:val="22"/>
        </w:rPr>
      </w:pPr>
    </w:p>
    <w:p w14:paraId="1A1B4E7E" w14:textId="77777777" w:rsidR="00A3613C" w:rsidRPr="00424385" w:rsidRDefault="00A3613C" w:rsidP="00A3613C">
      <w:pPr>
        <w:pStyle w:val="NoSpacing"/>
        <w:ind w:left="851" w:firstLine="0"/>
        <w:rPr>
          <w:rFonts w:ascii="Arial" w:hAnsi="Arial" w:cs="Arial"/>
          <w:sz w:val="22"/>
          <w:szCs w:val="22"/>
        </w:rPr>
      </w:pPr>
    </w:p>
    <w:p w14:paraId="0CEA2D40" w14:textId="3F4BF2B4" w:rsidR="00FB3C75" w:rsidRPr="00424385" w:rsidRDefault="00A3613C" w:rsidP="00A3613C">
      <w:pPr>
        <w:pStyle w:val="Heading1"/>
        <w:numPr>
          <w:ilvl w:val="0"/>
          <w:numId w:val="6"/>
        </w:numPr>
        <w:spacing w:before="0" w:after="0"/>
        <w:ind w:left="357" w:hanging="357"/>
        <w:rPr>
          <w:rFonts w:ascii="Arial" w:hAnsi="Arial" w:cs="Arial"/>
          <w:b/>
          <w:bCs/>
          <w:color w:val="auto"/>
          <w:sz w:val="22"/>
          <w:szCs w:val="22"/>
        </w:rPr>
      </w:pPr>
      <w:bookmarkStart w:id="17" w:name="_Toc137194949"/>
      <w:bookmarkStart w:id="18" w:name="_Toc187401343"/>
      <w:r w:rsidRPr="00424385">
        <w:rPr>
          <w:rFonts w:ascii="Arial" w:hAnsi="Arial" w:cs="Arial"/>
          <w:b/>
          <w:bCs/>
          <w:color w:val="auto"/>
          <w:sz w:val="22"/>
          <w:szCs w:val="22"/>
        </w:rPr>
        <w:t>TIEKĖJŲ PAŠALINIMO PAGRINDAI IR KVALIFIKACIJOS REIKALAVIMAI</w:t>
      </w:r>
      <w:bookmarkEnd w:id="17"/>
      <w:bookmarkEnd w:id="18"/>
    </w:p>
    <w:p w14:paraId="0ED6AD78" w14:textId="723DA34A" w:rsidR="00FB3C75" w:rsidRPr="00424385" w:rsidRDefault="00FB3C75" w:rsidP="00E62E95">
      <w:pPr>
        <w:spacing w:line="240" w:lineRule="auto"/>
        <w:ind w:firstLine="0"/>
        <w:rPr>
          <w:rFonts w:ascii="Arial" w:hAnsi="Arial" w:cs="Arial"/>
          <w:sz w:val="22"/>
          <w:szCs w:val="22"/>
        </w:rPr>
      </w:pPr>
    </w:p>
    <w:p w14:paraId="4714C8CC" w14:textId="5F65319F" w:rsidR="00A3613C" w:rsidRPr="00424385" w:rsidRDefault="00A3613C" w:rsidP="00A3613C">
      <w:pPr>
        <w:pStyle w:val="ListParagraph"/>
        <w:numPr>
          <w:ilvl w:val="1"/>
          <w:numId w:val="6"/>
        </w:numPr>
        <w:spacing w:line="240" w:lineRule="auto"/>
        <w:ind w:left="0" w:firstLine="851"/>
        <w:rPr>
          <w:rFonts w:ascii="Arial" w:hAnsi="Arial" w:cs="Arial"/>
          <w:sz w:val="22"/>
          <w:szCs w:val="22"/>
        </w:rPr>
      </w:pPr>
      <w:bookmarkStart w:id="19" w:name="_Toc137194951"/>
      <w:r w:rsidRPr="00424385">
        <w:rPr>
          <w:rFonts w:ascii="Arial" w:hAnsi="Arial" w:cs="Arial"/>
          <w:sz w:val="22"/>
          <w:szCs w:val="22"/>
        </w:rPr>
        <w:lastRenderedPageBreak/>
        <w:t>Reikalavimai dėl tiekėjo ir</w:t>
      </w:r>
      <w:bookmarkStart w:id="20" w:name="_Hlk41039660"/>
      <w:r w:rsidRPr="00424385">
        <w:rPr>
          <w:rFonts w:ascii="Arial" w:hAnsi="Arial" w:cs="Arial"/>
          <w:sz w:val="22"/>
          <w:szCs w:val="22"/>
        </w:rPr>
        <w:t xml:space="preserve"> subtiekėjų (jei taikoma), ūkio subjektų, kurių pajėgumais tiekėjas remiasi, </w:t>
      </w:r>
      <w:bookmarkEnd w:id="20"/>
      <w:r w:rsidRPr="00424385">
        <w:rPr>
          <w:rFonts w:ascii="Arial" w:hAnsi="Arial" w:cs="Arial"/>
          <w:sz w:val="22"/>
          <w:szCs w:val="22"/>
        </w:rPr>
        <w:t xml:space="preserve">pašalinimo pagrindų nebuvimo bei jų nebuvimą patvirtinantys dokumentai nurodyti specialiųjų </w:t>
      </w:r>
      <w:r w:rsidRPr="00424385">
        <w:rPr>
          <w:rFonts w:ascii="Arial" w:eastAsia="Calibri" w:hAnsi="Arial" w:cs="Arial"/>
          <w:sz w:val="22"/>
          <w:szCs w:val="22"/>
        </w:rPr>
        <w:t xml:space="preserve">pirkimo sąlygų </w:t>
      </w:r>
      <w:r w:rsidR="00540139" w:rsidRPr="00424385">
        <w:rPr>
          <w:rFonts w:ascii="Arial" w:hAnsi="Arial" w:cs="Arial"/>
          <w:sz w:val="22"/>
          <w:szCs w:val="22"/>
        </w:rPr>
        <w:t xml:space="preserve">3 </w:t>
      </w:r>
      <w:r w:rsidRPr="00424385">
        <w:rPr>
          <w:rFonts w:ascii="Arial" w:eastAsia="Calibri" w:hAnsi="Arial" w:cs="Arial"/>
          <w:sz w:val="22"/>
          <w:szCs w:val="22"/>
        </w:rPr>
        <w:t>priede</w:t>
      </w:r>
      <w:r w:rsidRPr="00424385">
        <w:rPr>
          <w:rFonts w:ascii="Arial" w:hAnsi="Arial" w:cs="Arial"/>
          <w:sz w:val="22"/>
          <w:szCs w:val="22"/>
        </w:rPr>
        <w:t>.</w:t>
      </w:r>
    </w:p>
    <w:p w14:paraId="037A3596" w14:textId="03EE97E0" w:rsidR="00A3613C" w:rsidRPr="00424385" w:rsidRDefault="00A3613C" w:rsidP="00A3613C">
      <w:pPr>
        <w:pStyle w:val="ListParagraph"/>
        <w:numPr>
          <w:ilvl w:val="1"/>
          <w:numId w:val="6"/>
        </w:numPr>
        <w:spacing w:line="240" w:lineRule="auto"/>
        <w:ind w:left="0" w:firstLine="851"/>
        <w:rPr>
          <w:rFonts w:ascii="Arial" w:hAnsi="Arial" w:cs="Arial"/>
          <w:sz w:val="22"/>
          <w:szCs w:val="22"/>
        </w:rPr>
      </w:pPr>
      <w:r w:rsidRPr="00424385">
        <w:rPr>
          <w:rFonts w:ascii="Arial" w:hAnsi="Arial" w:cs="Arial"/>
          <w:sz w:val="22"/>
          <w:szCs w:val="22"/>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540139" w:rsidRPr="00424385">
        <w:rPr>
          <w:rFonts w:ascii="Arial" w:hAnsi="Arial" w:cs="Arial"/>
          <w:sz w:val="22"/>
          <w:szCs w:val="22"/>
        </w:rPr>
        <w:t xml:space="preserve">4 </w:t>
      </w:r>
      <w:r w:rsidRPr="00424385">
        <w:rPr>
          <w:rFonts w:ascii="Arial" w:hAnsi="Arial" w:cs="Arial"/>
          <w:sz w:val="22"/>
          <w:szCs w:val="22"/>
        </w:rPr>
        <w:t xml:space="preserve">priede. </w:t>
      </w:r>
    </w:p>
    <w:p w14:paraId="5A22DA42" w14:textId="77777777" w:rsidR="00A3613C" w:rsidRPr="00424385" w:rsidRDefault="00A3613C" w:rsidP="00A3613C">
      <w:pPr>
        <w:pStyle w:val="ListParagraph"/>
        <w:spacing w:line="240" w:lineRule="auto"/>
        <w:ind w:left="851" w:firstLine="0"/>
        <w:rPr>
          <w:rFonts w:ascii="Arial" w:hAnsi="Arial" w:cs="Arial"/>
          <w:sz w:val="22"/>
          <w:szCs w:val="22"/>
        </w:rPr>
      </w:pPr>
    </w:p>
    <w:p w14:paraId="490591E3" w14:textId="212725B3" w:rsidR="006D3202" w:rsidRPr="00424385" w:rsidRDefault="00A3613C" w:rsidP="00262130">
      <w:pPr>
        <w:pStyle w:val="Heading1"/>
        <w:numPr>
          <w:ilvl w:val="0"/>
          <w:numId w:val="6"/>
        </w:numPr>
        <w:spacing w:before="0" w:after="0"/>
        <w:ind w:left="0" w:firstLine="0"/>
        <w:rPr>
          <w:rFonts w:ascii="Arial" w:hAnsi="Arial" w:cs="Arial"/>
          <w:b/>
          <w:bCs/>
          <w:color w:val="auto"/>
          <w:sz w:val="22"/>
          <w:szCs w:val="22"/>
        </w:rPr>
      </w:pPr>
      <w:bookmarkStart w:id="21" w:name="_Toc187401344"/>
      <w:r w:rsidRPr="00424385">
        <w:rPr>
          <w:rFonts w:ascii="Arial" w:hAnsi="Arial" w:cs="Arial"/>
          <w:b/>
          <w:bCs/>
          <w:color w:val="auto"/>
          <w:sz w:val="22"/>
          <w:szCs w:val="22"/>
        </w:rPr>
        <w:t>REIKALAVIMAI</w:t>
      </w:r>
      <w:bookmarkStart w:id="22" w:name="_Toc147739116"/>
      <w:bookmarkEnd w:id="8"/>
      <w:bookmarkEnd w:id="9"/>
      <w:bookmarkEnd w:id="10"/>
      <w:bookmarkEnd w:id="19"/>
      <w:r w:rsidR="00540139" w:rsidRPr="00424385">
        <w:rPr>
          <w:rFonts w:ascii="Arial" w:hAnsi="Arial" w:cs="Arial"/>
          <w:b/>
          <w:bCs/>
          <w:color w:val="auto"/>
          <w:sz w:val="22"/>
          <w:szCs w:val="22"/>
        </w:rPr>
        <w:t>, SUSIJĘ SU NACIONALINIU SAUGUMU</w:t>
      </w:r>
      <w:bookmarkEnd w:id="21"/>
    </w:p>
    <w:p w14:paraId="5971D0C7" w14:textId="77777777" w:rsidR="00E861F5" w:rsidRPr="00424385" w:rsidRDefault="00E861F5" w:rsidP="00257685">
      <w:pPr>
        <w:ind w:firstLine="0"/>
        <w:rPr>
          <w:rFonts w:ascii="Arial" w:hAnsi="Arial" w:cs="Arial"/>
          <w:b/>
          <w:bCs/>
          <w:sz w:val="22"/>
          <w:szCs w:val="22"/>
        </w:rPr>
      </w:pPr>
    </w:p>
    <w:p w14:paraId="7147D57E" w14:textId="79E581E1" w:rsidR="00FB15EC" w:rsidRPr="00424385" w:rsidRDefault="00360349" w:rsidP="00FB15EC">
      <w:pPr>
        <w:pStyle w:val="ListParagraph"/>
        <w:numPr>
          <w:ilvl w:val="1"/>
          <w:numId w:val="6"/>
        </w:numPr>
        <w:spacing w:line="240" w:lineRule="auto"/>
        <w:ind w:left="0" w:firstLine="851"/>
        <w:rPr>
          <w:rFonts w:ascii="Arial" w:hAnsi="Arial" w:cs="Arial"/>
          <w:color w:val="000000" w:themeColor="text1"/>
          <w:sz w:val="22"/>
          <w:szCs w:val="22"/>
        </w:rPr>
      </w:pPr>
      <w:r w:rsidRPr="00424385">
        <w:rPr>
          <w:rFonts w:ascii="Arial" w:hAnsi="Arial" w:cs="Arial"/>
          <w:color w:val="000000" w:themeColor="text1"/>
          <w:sz w:val="22"/>
          <w:szCs w:val="22"/>
        </w:rPr>
        <w:t xml:space="preserve">Pirkimui taikomos Reglamento nuostatos. Kartu su pasiūlymu tiekėjas turi pateikti užpildytą deklaraciją dėl (ne)atitikties Reglamento nuostatoms, kuri pateikta specialiųjų pirkimo sąlygų </w:t>
      </w:r>
      <w:r w:rsidR="00084FA3" w:rsidRPr="00424385">
        <w:rPr>
          <w:rFonts w:ascii="Arial" w:hAnsi="Arial" w:cs="Arial"/>
          <w:sz w:val="22"/>
          <w:szCs w:val="22"/>
        </w:rPr>
        <w:t>8</w:t>
      </w:r>
      <w:r w:rsidRPr="00424385">
        <w:rPr>
          <w:rFonts w:ascii="Arial" w:hAnsi="Arial" w:cs="Arial"/>
          <w:sz w:val="22"/>
          <w:szCs w:val="22"/>
        </w:rPr>
        <w:t xml:space="preserve"> </w:t>
      </w:r>
      <w:r w:rsidRPr="00424385">
        <w:rPr>
          <w:rFonts w:ascii="Arial" w:hAnsi="Arial" w:cs="Arial"/>
          <w:color w:val="000000" w:themeColor="text1"/>
          <w:sz w:val="22"/>
          <w:szCs w:val="22"/>
        </w:rPr>
        <w:t>priede. Kilus abejonių dėl tiekėjo (ne)atitikties Reglamento nuostatoms, perkančioji organizacija iš galimo laimėtojo prašys pateikti dokumentus, įrodančius deklaracijoje pateiktų duomenų teisingumą.</w:t>
      </w:r>
    </w:p>
    <w:p w14:paraId="4AC2116E" w14:textId="640F0B78" w:rsidR="00CD457C" w:rsidRPr="00424385" w:rsidRDefault="00360349" w:rsidP="00BD5EE9">
      <w:pPr>
        <w:pStyle w:val="ListParagraph"/>
        <w:numPr>
          <w:ilvl w:val="1"/>
          <w:numId w:val="6"/>
        </w:numPr>
        <w:spacing w:line="240" w:lineRule="auto"/>
        <w:ind w:left="0" w:firstLine="851"/>
        <w:rPr>
          <w:rFonts w:ascii="Arial" w:hAnsi="Arial" w:cs="Arial"/>
          <w:color w:val="000000" w:themeColor="text1"/>
          <w:sz w:val="22"/>
          <w:szCs w:val="22"/>
        </w:rPr>
      </w:pPr>
      <w:r w:rsidRPr="00424385">
        <w:rPr>
          <w:rFonts w:ascii="Arial" w:hAnsi="Arial" w:cs="Arial"/>
          <w:color w:val="000000" w:themeColor="text1"/>
          <w:sz w:val="22"/>
          <w:szCs w:val="22"/>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68CC38C5" w14:textId="77777777" w:rsidR="00BD5EE9" w:rsidRPr="00424385" w:rsidRDefault="00BD5EE9" w:rsidP="00BD5EE9">
      <w:pPr>
        <w:pStyle w:val="ListParagraph"/>
        <w:spacing w:line="240" w:lineRule="auto"/>
        <w:ind w:left="851" w:firstLine="0"/>
        <w:rPr>
          <w:rFonts w:ascii="Arial" w:hAnsi="Arial" w:cs="Arial"/>
          <w:color w:val="000000" w:themeColor="text1"/>
          <w:sz w:val="22"/>
          <w:szCs w:val="22"/>
        </w:rPr>
      </w:pPr>
    </w:p>
    <w:p w14:paraId="1CEE388E" w14:textId="77777777" w:rsidR="00BD5EE9" w:rsidRPr="00424385" w:rsidRDefault="00BD5EE9" w:rsidP="00BD5EE9">
      <w:pPr>
        <w:pStyle w:val="ListParagraph"/>
        <w:spacing w:line="240" w:lineRule="auto"/>
        <w:ind w:left="851" w:firstLine="0"/>
        <w:rPr>
          <w:rFonts w:ascii="Arial" w:hAnsi="Arial" w:cs="Arial"/>
          <w:color w:val="000000" w:themeColor="text1"/>
          <w:sz w:val="22"/>
          <w:szCs w:val="22"/>
        </w:rPr>
      </w:pPr>
    </w:p>
    <w:p w14:paraId="3946E33E" w14:textId="67634AE9" w:rsidR="00F527B1" w:rsidRPr="00424385" w:rsidRDefault="0020139F" w:rsidP="008F761C">
      <w:pPr>
        <w:pStyle w:val="Heading1"/>
        <w:spacing w:before="0" w:after="0" w:line="300" w:lineRule="auto"/>
        <w:ind w:firstLine="0"/>
        <w:rPr>
          <w:rFonts w:ascii="Arial" w:hAnsi="Arial" w:cs="Arial"/>
          <w:b/>
          <w:bCs/>
          <w:color w:val="auto"/>
          <w:sz w:val="22"/>
          <w:szCs w:val="22"/>
        </w:rPr>
      </w:pPr>
      <w:bookmarkStart w:id="23" w:name="_Toc187401345"/>
      <w:r w:rsidRPr="00424385">
        <w:rPr>
          <w:rFonts w:ascii="Arial" w:hAnsi="Arial" w:cs="Arial"/>
          <w:b/>
          <w:bCs/>
          <w:color w:val="auto"/>
          <w:sz w:val="22"/>
          <w:szCs w:val="22"/>
        </w:rPr>
        <w:t>6. SPECIALIEJI REIKALAVIMAI PASIŪLYMŲ RENGIMUI IR PATEIKIMUI</w:t>
      </w:r>
      <w:bookmarkEnd w:id="23"/>
    </w:p>
    <w:p w14:paraId="3032F273" w14:textId="77777777" w:rsidR="00B11B89" w:rsidRPr="00424385" w:rsidRDefault="000C2FCF" w:rsidP="00036D51">
      <w:pPr>
        <w:pStyle w:val="ListParagraph"/>
        <w:numPr>
          <w:ilvl w:val="1"/>
          <w:numId w:val="8"/>
        </w:numPr>
        <w:spacing w:line="20" w:lineRule="atLeast"/>
        <w:ind w:left="0" w:firstLine="851"/>
        <w:rPr>
          <w:rFonts w:ascii="Arial" w:hAnsi="Arial" w:cs="Arial"/>
          <w:i/>
          <w:iCs/>
          <w:color w:val="7030A0"/>
          <w:sz w:val="22"/>
          <w:szCs w:val="22"/>
        </w:rPr>
      </w:pPr>
      <w:r w:rsidRPr="00424385">
        <w:rPr>
          <w:rFonts w:ascii="Arial" w:hAnsi="Arial" w:cs="Arial"/>
          <w:sz w:val="22"/>
          <w:szCs w:val="22"/>
        </w:rPr>
        <w:t>Tiekėjo pasiūlymą sudaro CVP IS pateikiamų ir žemiau nurodytų dokumentų visuma:</w:t>
      </w:r>
    </w:p>
    <w:p w14:paraId="62180555" w14:textId="3BA9A51C" w:rsidR="00B11B89" w:rsidRPr="00424385" w:rsidRDefault="00666F5D" w:rsidP="00036D51">
      <w:pPr>
        <w:pStyle w:val="ListParagraph"/>
        <w:numPr>
          <w:ilvl w:val="2"/>
          <w:numId w:val="8"/>
        </w:numPr>
        <w:spacing w:line="20" w:lineRule="atLeast"/>
        <w:rPr>
          <w:rFonts w:ascii="Arial" w:hAnsi="Arial" w:cs="Arial"/>
          <w:i/>
          <w:iCs/>
          <w:color w:val="7030A0"/>
          <w:sz w:val="22"/>
          <w:szCs w:val="22"/>
        </w:rPr>
      </w:pPr>
      <w:r w:rsidRPr="00424385">
        <w:rPr>
          <w:rFonts w:ascii="Arial" w:hAnsi="Arial" w:cs="Arial"/>
          <w:sz w:val="22"/>
          <w:szCs w:val="22"/>
        </w:rPr>
        <w:t xml:space="preserve">tiekėjo pasirašytas pasiūlymas, parengtas pagal specialiųjų pirkimo sąlygų </w:t>
      </w:r>
      <w:r w:rsidR="00084FA3" w:rsidRPr="00424385">
        <w:rPr>
          <w:rFonts w:ascii="Arial" w:hAnsi="Arial" w:cs="Arial"/>
          <w:sz w:val="22"/>
          <w:szCs w:val="22"/>
          <w:shd w:val="clear" w:color="auto" w:fill="FFFFFF"/>
        </w:rPr>
        <w:t xml:space="preserve">6 </w:t>
      </w:r>
      <w:r w:rsidRPr="00424385">
        <w:rPr>
          <w:rFonts w:ascii="Arial" w:hAnsi="Arial" w:cs="Arial"/>
          <w:sz w:val="22"/>
          <w:szCs w:val="22"/>
        </w:rPr>
        <w:t>priede pateiktą pasiūlymo formą</w:t>
      </w:r>
      <w:r w:rsidR="00134FE9" w:rsidRPr="00424385">
        <w:rPr>
          <w:rFonts w:ascii="Arial" w:hAnsi="Arial" w:cs="Arial"/>
          <w:sz w:val="22"/>
          <w:szCs w:val="22"/>
        </w:rPr>
        <w:t>;</w:t>
      </w:r>
    </w:p>
    <w:p w14:paraId="37A962E5" w14:textId="5A7EFB49" w:rsidR="00134FE9" w:rsidRPr="00424385" w:rsidRDefault="00666F5D" w:rsidP="00036D51">
      <w:pPr>
        <w:pStyle w:val="ListParagraph"/>
        <w:numPr>
          <w:ilvl w:val="2"/>
          <w:numId w:val="8"/>
        </w:numPr>
        <w:spacing w:line="20" w:lineRule="atLeast"/>
        <w:rPr>
          <w:rFonts w:ascii="Arial" w:hAnsi="Arial" w:cs="Arial"/>
          <w:i/>
          <w:iCs/>
          <w:color w:val="7030A0"/>
          <w:sz w:val="22"/>
          <w:szCs w:val="22"/>
        </w:rPr>
      </w:pPr>
      <w:r w:rsidRPr="00424385">
        <w:rPr>
          <w:rFonts w:ascii="Arial" w:hAnsi="Arial" w:cs="Arial"/>
          <w:sz w:val="22"/>
          <w:szCs w:val="22"/>
        </w:rPr>
        <w:t xml:space="preserve">užpildytas EBVPD (specialiųjų pirkimo sąlygų </w:t>
      </w:r>
      <w:r w:rsidR="00084FA3" w:rsidRPr="00424385">
        <w:rPr>
          <w:rFonts w:ascii="Arial" w:hAnsi="Arial" w:cs="Arial"/>
          <w:sz w:val="22"/>
          <w:szCs w:val="22"/>
        </w:rPr>
        <w:t>5</w:t>
      </w:r>
      <w:r w:rsidRPr="00424385">
        <w:rPr>
          <w:rFonts w:ascii="Arial" w:hAnsi="Arial" w:cs="Arial"/>
          <w:sz w:val="22"/>
          <w:szCs w:val="22"/>
        </w:rPr>
        <w:t xml:space="preserve"> priedas). Pasirašydamas pasiūlymą, tiekėjas patvirtina ir EBVPD tikrumą;</w:t>
      </w:r>
    </w:p>
    <w:p w14:paraId="5BF88DE5" w14:textId="77777777" w:rsidR="00134FE9" w:rsidRPr="00424385" w:rsidRDefault="00666F5D" w:rsidP="00036D51">
      <w:pPr>
        <w:pStyle w:val="ListParagraph"/>
        <w:numPr>
          <w:ilvl w:val="2"/>
          <w:numId w:val="8"/>
        </w:numPr>
        <w:spacing w:line="20" w:lineRule="atLeast"/>
        <w:rPr>
          <w:rFonts w:ascii="Arial" w:hAnsi="Arial" w:cs="Arial"/>
          <w:i/>
          <w:iCs/>
          <w:color w:val="7030A0"/>
          <w:sz w:val="22"/>
          <w:szCs w:val="22"/>
        </w:rPr>
      </w:pPr>
      <w:r w:rsidRPr="00424385">
        <w:rPr>
          <w:rFonts w:ascii="Arial" w:hAnsi="Arial" w:cs="Arial"/>
          <w:sz w:val="22"/>
          <w:szCs w:val="22"/>
        </w:rPr>
        <w:t>jungtinės veiklos sutarties kopija (jeigu pirkime dalyvauja ūkio subjektų grupė jungtinės veiklos sutarties pagrindu);</w:t>
      </w:r>
    </w:p>
    <w:p w14:paraId="7717FE23" w14:textId="77777777" w:rsidR="00134FE9" w:rsidRPr="00424385" w:rsidRDefault="00666F5D" w:rsidP="00036D51">
      <w:pPr>
        <w:pStyle w:val="ListParagraph"/>
        <w:numPr>
          <w:ilvl w:val="2"/>
          <w:numId w:val="8"/>
        </w:numPr>
        <w:spacing w:line="20" w:lineRule="atLeast"/>
        <w:rPr>
          <w:rFonts w:ascii="Arial" w:hAnsi="Arial" w:cs="Arial"/>
          <w:i/>
          <w:iCs/>
          <w:color w:val="7030A0"/>
          <w:sz w:val="22"/>
          <w:szCs w:val="22"/>
        </w:rPr>
      </w:pPr>
      <w:r w:rsidRPr="00424385">
        <w:rPr>
          <w:rFonts w:ascii="Arial" w:hAnsi="Arial" w:cs="Arial"/>
          <w:sz w:val="22"/>
          <w:szCs w:val="22"/>
        </w:rPr>
        <w:t>dokumentas, patvirtinantis, kad asmuo, kuris pasirašė pasiūlymą (jei jis ne tiekėjo vadovas), turėjo teisę jį pasirašyti;</w:t>
      </w:r>
    </w:p>
    <w:p w14:paraId="214E9E83" w14:textId="77777777" w:rsidR="00134FE9" w:rsidRPr="00424385" w:rsidRDefault="00666F5D" w:rsidP="00036D51">
      <w:pPr>
        <w:pStyle w:val="ListParagraph"/>
        <w:numPr>
          <w:ilvl w:val="2"/>
          <w:numId w:val="8"/>
        </w:numPr>
        <w:spacing w:line="20" w:lineRule="atLeast"/>
        <w:rPr>
          <w:rFonts w:ascii="Arial" w:hAnsi="Arial" w:cs="Arial"/>
          <w:i/>
          <w:iCs/>
          <w:color w:val="7030A0"/>
          <w:sz w:val="22"/>
          <w:szCs w:val="22"/>
        </w:rPr>
      </w:pPr>
      <w:r w:rsidRPr="00424385">
        <w:rPr>
          <w:rFonts w:ascii="Arial" w:hAnsi="Arial" w:cs="Arial"/>
          <w:sz w:val="22"/>
          <w:szCs w:val="22"/>
        </w:rPr>
        <w:t>pasiūlymo galiojimą užtikrinantis dokumentas (jeigu reikalaujama);</w:t>
      </w:r>
    </w:p>
    <w:p w14:paraId="00AFB78E" w14:textId="77777777" w:rsidR="00134FE9" w:rsidRPr="00424385" w:rsidRDefault="00666F5D" w:rsidP="00036D51">
      <w:pPr>
        <w:pStyle w:val="ListParagraph"/>
        <w:numPr>
          <w:ilvl w:val="2"/>
          <w:numId w:val="8"/>
        </w:numPr>
        <w:spacing w:line="20" w:lineRule="atLeast"/>
        <w:rPr>
          <w:rFonts w:ascii="Arial" w:hAnsi="Arial" w:cs="Arial"/>
          <w:i/>
          <w:iCs/>
          <w:color w:val="7030A0"/>
          <w:sz w:val="22"/>
          <w:szCs w:val="22"/>
        </w:rPr>
      </w:pPr>
      <w:r w:rsidRPr="00424385">
        <w:rPr>
          <w:rFonts w:ascii="Arial" w:hAnsi="Arial" w:cs="Arial"/>
          <w:sz w:val="22"/>
          <w:szCs w:val="22"/>
        </w:rPr>
        <w:t>jei tiekėjas pasitelkia ūkio subjektus, kurių pajėgumais remiasi, – įrodymai, kad šie ištekliai bus prieinami per visą sutartinių įsipareigojimų vykdymo laikotarpį;</w:t>
      </w:r>
    </w:p>
    <w:p w14:paraId="47D83E82" w14:textId="77777777" w:rsidR="00134FE9" w:rsidRPr="00424385" w:rsidRDefault="00666F5D" w:rsidP="00036D51">
      <w:pPr>
        <w:pStyle w:val="ListParagraph"/>
        <w:numPr>
          <w:ilvl w:val="2"/>
          <w:numId w:val="8"/>
        </w:numPr>
        <w:spacing w:line="20" w:lineRule="atLeast"/>
        <w:rPr>
          <w:rFonts w:ascii="Arial" w:hAnsi="Arial" w:cs="Arial"/>
          <w:i/>
          <w:iCs/>
          <w:color w:val="7030A0"/>
          <w:sz w:val="22"/>
          <w:szCs w:val="22"/>
        </w:rPr>
      </w:pPr>
      <w:r w:rsidRPr="00424385">
        <w:rPr>
          <w:rFonts w:ascii="Arial" w:hAnsi="Arial" w:cs="Arial"/>
          <w:sz w:val="22"/>
          <w:szCs w:val="22"/>
        </w:rPr>
        <w:t>jei tiekėjas pasitelkia subtiekėjus, subtiekėjo deklaracija ar kitas dokumentas, patvirtinantis jo sutikimą būti subtiekėju pirkime;</w:t>
      </w:r>
    </w:p>
    <w:p w14:paraId="438E29ED" w14:textId="74B488A7" w:rsidR="007A5FD3" w:rsidRPr="00424385" w:rsidRDefault="007A5FD3" w:rsidP="007A5FD3">
      <w:pPr>
        <w:pStyle w:val="ListParagraph"/>
        <w:numPr>
          <w:ilvl w:val="2"/>
          <w:numId w:val="8"/>
        </w:numPr>
        <w:spacing w:line="240" w:lineRule="auto"/>
        <w:ind w:left="2138"/>
        <w:rPr>
          <w:rFonts w:ascii="Arial" w:hAnsi="Arial" w:cs="Arial"/>
          <w:sz w:val="22"/>
          <w:szCs w:val="22"/>
        </w:rPr>
      </w:pPr>
      <w:r w:rsidRPr="00424385">
        <w:rPr>
          <w:rFonts w:ascii="Arial" w:hAnsi="Arial" w:cs="Arial"/>
          <w:sz w:val="22"/>
          <w:szCs w:val="22"/>
        </w:rPr>
        <w:t>Užpildytas „Tiekėjo deklaracija dėl atitikties Reglamento nuostatoms“ (Specialiųjų sąlygų 8 priedas).</w:t>
      </w:r>
    </w:p>
    <w:p w14:paraId="6A07CC3B" w14:textId="77777777" w:rsidR="002421A1" w:rsidRPr="00424385" w:rsidRDefault="002421A1" w:rsidP="00036D51">
      <w:pPr>
        <w:pStyle w:val="ListParagraph"/>
        <w:numPr>
          <w:ilvl w:val="1"/>
          <w:numId w:val="8"/>
        </w:numPr>
        <w:spacing w:line="240" w:lineRule="auto"/>
        <w:ind w:left="0" w:firstLine="851"/>
        <w:rPr>
          <w:rFonts w:ascii="Arial" w:hAnsi="Arial" w:cs="Arial"/>
          <w:sz w:val="22"/>
          <w:szCs w:val="22"/>
          <w:u w:val="single"/>
        </w:rPr>
      </w:pPr>
      <w:r w:rsidRPr="00424385">
        <w:rPr>
          <w:rFonts w:ascii="Arial" w:eastAsia="Calibri" w:hAnsi="Arial" w:cs="Arial"/>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424385">
        <w:rPr>
          <w:rFonts w:ascii="Arial" w:hAnsi="Arial" w:cs="Arial"/>
          <w:sz w:val="22"/>
          <w:szCs w:val="22"/>
        </w:rPr>
        <w:t>Perkančiajai organizacijai kilus abejonių dėl dokumentų tikrumo, ji turi teisę reikalauti pateikti dokumentų originalus.</w:t>
      </w:r>
      <w:r w:rsidRPr="00424385">
        <w:rPr>
          <w:rFonts w:ascii="Arial" w:eastAsia="Calibri" w:hAnsi="Arial" w:cs="Arial"/>
          <w:sz w:val="22"/>
          <w:szCs w:val="22"/>
        </w:rPr>
        <w:t xml:space="preserve"> Gali būti:</w:t>
      </w:r>
    </w:p>
    <w:p w14:paraId="18C47A6E" w14:textId="77777777" w:rsidR="002421A1" w:rsidRPr="00424385" w:rsidRDefault="002421A1" w:rsidP="00036D51">
      <w:pPr>
        <w:pStyle w:val="ListParagraph"/>
        <w:numPr>
          <w:ilvl w:val="2"/>
          <w:numId w:val="8"/>
        </w:numPr>
        <w:spacing w:line="240" w:lineRule="auto"/>
        <w:rPr>
          <w:rFonts w:ascii="Arial" w:hAnsi="Arial" w:cs="Arial"/>
          <w:sz w:val="22"/>
          <w:szCs w:val="22"/>
          <w:u w:val="single"/>
        </w:rPr>
      </w:pPr>
      <w:r w:rsidRPr="00424385">
        <w:rPr>
          <w:rFonts w:ascii="Arial" w:eastAsia="Calibri" w:hAnsi="Arial" w:cs="Arial"/>
          <w:bCs/>
          <w:iCs/>
          <w:sz w:val="22"/>
          <w:szCs w:val="22"/>
        </w:rPr>
        <w:t>pateikiami kvalifikuotu elektroniniu parašu pasirašyti elektroninėmis priemonėmis suformuoti dokumentai;</w:t>
      </w:r>
    </w:p>
    <w:p w14:paraId="0FEBCFD2" w14:textId="64908ED5" w:rsidR="002421A1" w:rsidRPr="00424385" w:rsidRDefault="002421A1" w:rsidP="00036D51">
      <w:pPr>
        <w:pStyle w:val="ListParagraph"/>
        <w:numPr>
          <w:ilvl w:val="2"/>
          <w:numId w:val="8"/>
        </w:numPr>
        <w:spacing w:line="240" w:lineRule="auto"/>
        <w:rPr>
          <w:rFonts w:ascii="Arial" w:hAnsi="Arial" w:cs="Arial"/>
          <w:sz w:val="22"/>
          <w:szCs w:val="22"/>
          <w:u w:val="single"/>
        </w:rPr>
      </w:pPr>
      <w:r w:rsidRPr="00424385">
        <w:rPr>
          <w:rFonts w:ascii="Arial" w:eastAsia="Calibri" w:hAnsi="Arial" w:cs="Arial"/>
          <w:bCs/>
          <w:iCs/>
          <w:sz w:val="22"/>
          <w:szCs w:val="22"/>
        </w:rPr>
        <w:t>skaitmeninės dokumentų kopijos (</w:t>
      </w:r>
      <w:r w:rsidRPr="00424385">
        <w:rPr>
          <w:rFonts w:ascii="Arial" w:eastAsia="Calibri" w:hAnsi="Arial" w:cs="Arial"/>
          <w:iCs/>
          <w:sz w:val="22"/>
          <w:szCs w:val="22"/>
        </w:rPr>
        <w:t>fiziniu parašu tvirtinami dokumentai turi būti pateikiami pasirašyti ir nuskenuoti)</w:t>
      </w:r>
      <w:r w:rsidRPr="00424385">
        <w:rPr>
          <w:rFonts w:ascii="Arial" w:eastAsia="Calibri" w:hAnsi="Arial" w:cs="Arial"/>
          <w:bCs/>
          <w:iCs/>
          <w:sz w:val="22"/>
          <w:szCs w:val="22"/>
        </w:rPr>
        <w:t>.</w:t>
      </w:r>
    </w:p>
    <w:p w14:paraId="2D767D2F" w14:textId="77777777" w:rsidR="008A4397" w:rsidRPr="00424385" w:rsidRDefault="00016DFF" w:rsidP="00036D51">
      <w:pPr>
        <w:pStyle w:val="ListParagraph"/>
        <w:numPr>
          <w:ilvl w:val="1"/>
          <w:numId w:val="8"/>
        </w:numPr>
        <w:spacing w:after="160" w:line="240" w:lineRule="auto"/>
        <w:ind w:left="0" w:firstLine="851"/>
        <w:rPr>
          <w:rFonts w:ascii="Arial" w:hAnsi="Arial" w:cs="Arial"/>
          <w:sz w:val="22"/>
          <w:szCs w:val="22"/>
        </w:rPr>
      </w:pPr>
      <w:r w:rsidRPr="00424385">
        <w:rPr>
          <w:rFonts w:ascii="Arial" w:hAnsi="Arial" w:cs="Arial"/>
          <w:sz w:val="22"/>
          <w:szCs w:val="22"/>
        </w:rPr>
        <w:t>Pasiūlymas turi būti parengtas lietuvių kalba</w:t>
      </w:r>
      <w:r w:rsidRPr="00424385">
        <w:rPr>
          <w:rFonts w:ascii="Arial" w:hAnsi="Arial" w:cs="Arial"/>
          <w:color w:val="7030A0"/>
          <w:sz w:val="22"/>
          <w:szCs w:val="22"/>
        </w:rPr>
        <w:t xml:space="preserve">. </w:t>
      </w:r>
      <w:r w:rsidRPr="00424385">
        <w:rPr>
          <w:rFonts w:ascii="Arial" w:eastAsia="Arial" w:hAnsi="Arial" w:cs="Arial"/>
          <w:sz w:val="22"/>
          <w:szCs w:val="22"/>
        </w:rPr>
        <w:t xml:space="preserve">Jei kurie nors su pasiūlymu teikiami dokumentai parengti ne ta kalba, kuria reikalaujama, turi būti pateiktas tikslus vertimas į reikalaujamą kalbą. </w:t>
      </w:r>
      <w:r w:rsidRPr="00424385">
        <w:rPr>
          <w:rFonts w:ascii="Arial" w:hAnsi="Arial" w:cs="Arial"/>
          <w:sz w:val="22"/>
          <w:szCs w:val="22"/>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8A4397" w:rsidRPr="00424385">
        <w:rPr>
          <w:rFonts w:ascii="Arial" w:hAnsi="Arial" w:cs="Arial"/>
          <w:sz w:val="22"/>
          <w:szCs w:val="22"/>
        </w:rPr>
        <w:t>.</w:t>
      </w:r>
    </w:p>
    <w:p w14:paraId="0D5978C7" w14:textId="77777777" w:rsidR="008A4397" w:rsidRPr="00424385" w:rsidRDefault="00016DFF" w:rsidP="00036D51">
      <w:pPr>
        <w:pStyle w:val="ListParagraph"/>
        <w:numPr>
          <w:ilvl w:val="1"/>
          <w:numId w:val="8"/>
        </w:numPr>
        <w:spacing w:after="160" w:line="240" w:lineRule="auto"/>
        <w:ind w:left="0" w:firstLine="851"/>
        <w:rPr>
          <w:rFonts w:ascii="Arial" w:hAnsi="Arial" w:cs="Arial"/>
          <w:sz w:val="22"/>
          <w:szCs w:val="22"/>
        </w:rPr>
      </w:pPr>
      <w:r w:rsidRPr="00424385">
        <w:rPr>
          <w:rFonts w:ascii="Arial" w:eastAsia="Arial" w:hAnsi="Arial" w:cs="Arial"/>
          <w:sz w:val="22"/>
          <w:szCs w:val="22"/>
        </w:rPr>
        <w:t>Bendra pasiūlymo kaina (sąnaudos) su PVM  turi būti nurodoma dviejų skaičių po kablelio tikslumu. Šią kainą sudarančios kainos sudedamosios dalys ar įkainiai gali būti išreikštos neribojant skaičių po kablelio kiekio.</w:t>
      </w:r>
    </w:p>
    <w:p w14:paraId="044D8E22" w14:textId="17A31F0F" w:rsidR="004729D1" w:rsidRPr="00424385" w:rsidRDefault="00016DFF" w:rsidP="00036D51">
      <w:pPr>
        <w:pStyle w:val="ListParagraph"/>
        <w:numPr>
          <w:ilvl w:val="1"/>
          <w:numId w:val="8"/>
        </w:numPr>
        <w:spacing w:line="240" w:lineRule="auto"/>
        <w:ind w:left="0" w:firstLine="851"/>
        <w:rPr>
          <w:rFonts w:ascii="Arial" w:hAnsi="Arial" w:cs="Arial"/>
          <w:sz w:val="22"/>
          <w:szCs w:val="22"/>
        </w:rPr>
      </w:pPr>
      <w:r w:rsidRPr="00424385">
        <w:rPr>
          <w:rFonts w:ascii="Arial" w:eastAsia="Arial" w:hAnsi="Arial" w:cs="Arial"/>
          <w:sz w:val="22"/>
          <w:szCs w:val="22"/>
        </w:rPr>
        <w:lastRenderedPageBreak/>
        <w:t xml:space="preserve">Tiekėjų pasiūlymuose nurodytos kainos bus vertinamos </w:t>
      </w:r>
      <w:r w:rsidRPr="00424385">
        <w:rPr>
          <w:rFonts w:ascii="Arial" w:hAnsi="Arial" w:cs="Arial"/>
          <w:sz w:val="22"/>
          <w:szCs w:val="22"/>
        </w:rPr>
        <w:t>ir lyginamos su visais mokesčiais, įskaitant PVM.</w:t>
      </w:r>
    </w:p>
    <w:p w14:paraId="48B519A7" w14:textId="77777777" w:rsidR="008557C1" w:rsidRPr="00424385" w:rsidRDefault="008557C1" w:rsidP="004729D1">
      <w:pPr>
        <w:pStyle w:val="ListParagraph"/>
        <w:spacing w:line="240" w:lineRule="auto"/>
        <w:ind w:left="851" w:firstLine="0"/>
        <w:rPr>
          <w:rFonts w:ascii="Arial" w:hAnsi="Arial" w:cs="Arial"/>
          <w:sz w:val="22"/>
          <w:szCs w:val="22"/>
        </w:rPr>
      </w:pPr>
    </w:p>
    <w:p w14:paraId="2E426CE1" w14:textId="77777777" w:rsidR="008557C1" w:rsidRPr="00424385" w:rsidRDefault="008557C1" w:rsidP="004729D1">
      <w:pPr>
        <w:pStyle w:val="ListParagraph"/>
        <w:spacing w:line="240" w:lineRule="auto"/>
        <w:ind w:left="851" w:firstLine="0"/>
        <w:rPr>
          <w:rFonts w:ascii="Arial" w:hAnsi="Arial" w:cs="Arial"/>
          <w:sz w:val="22"/>
          <w:szCs w:val="22"/>
        </w:rPr>
      </w:pPr>
    </w:p>
    <w:p w14:paraId="5D02D1AD" w14:textId="6C24EC2D" w:rsidR="00831133" w:rsidRPr="00424385" w:rsidRDefault="009A76C6" w:rsidP="00036D51">
      <w:pPr>
        <w:pStyle w:val="Heading1"/>
        <w:numPr>
          <w:ilvl w:val="0"/>
          <w:numId w:val="8"/>
        </w:numPr>
        <w:spacing w:before="0" w:after="0"/>
        <w:rPr>
          <w:rFonts w:ascii="Arial" w:hAnsi="Arial" w:cs="Arial"/>
          <w:b/>
          <w:bCs/>
          <w:sz w:val="22"/>
          <w:szCs w:val="22"/>
        </w:rPr>
      </w:pPr>
      <w:bookmarkStart w:id="24" w:name="_Toc15392775"/>
      <w:bookmarkStart w:id="25" w:name="_Toc137194953"/>
      <w:bookmarkStart w:id="26" w:name="_Toc187401346"/>
      <w:r w:rsidRPr="00424385">
        <w:rPr>
          <w:rFonts w:ascii="Arial" w:hAnsi="Arial" w:cs="Arial"/>
          <w:b/>
          <w:bCs/>
          <w:color w:val="auto"/>
          <w:sz w:val="22"/>
          <w:szCs w:val="22"/>
        </w:rPr>
        <w:t>P</w:t>
      </w:r>
      <w:bookmarkEnd w:id="24"/>
      <w:r w:rsidRPr="00424385">
        <w:rPr>
          <w:rFonts w:ascii="Arial" w:hAnsi="Arial" w:cs="Arial"/>
          <w:b/>
          <w:bCs/>
          <w:color w:val="auto"/>
          <w:sz w:val="22"/>
          <w:szCs w:val="22"/>
        </w:rPr>
        <w:t>ASIŪLYM</w:t>
      </w:r>
      <w:bookmarkEnd w:id="25"/>
      <w:r w:rsidRPr="00424385">
        <w:rPr>
          <w:rFonts w:ascii="Arial" w:hAnsi="Arial" w:cs="Arial"/>
          <w:b/>
          <w:bCs/>
          <w:color w:val="auto"/>
          <w:sz w:val="22"/>
          <w:szCs w:val="22"/>
        </w:rPr>
        <w:t>O GALIOJIMO UŽTIKRINIMAS</w:t>
      </w:r>
      <w:bookmarkEnd w:id="26"/>
    </w:p>
    <w:p w14:paraId="1C0A2D01" w14:textId="77777777" w:rsidR="00EC7FFD" w:rsidRPr="00424385" w:rsidRDefault="00EC7FFD" w:rsidP="00EC7FFD">
      <w:pPr>
        <w:pStyle w:val="ListParagraph"/>
        <w:spacing w:line="240" w:lineRule="auto"/>
        <w:ind w:left="1070" w:firstLine="0"/>
        <w:rPr>
          <w:rFonts w:ascii="Arial" w:hAnsi="Arial" w:cs="Arial"/>
          <w:sz w:val="22"/>
          <w:szCs w:val="22"/>
        </w:rPr>
      </w:pPr>
    </w:p>
    <w:p w14:paraId="0C1B0E3A" w14:textId="3BC552E7" w:rsidR="00E85882" w:rsidRPr="00424385" w:rsidRDefault="00EC7FFD" w:rsidP="00F54C28">
      <w:pPr>
        <w:pStyle w:val="ListParagraph"/>
        <w:numPr>
          <w:ilvl w:val="1"/>
          <w:numId w:val="8"/>
        </w:numPr>
        <w:spacing w:line="240" w:lineRule="auto"/>
        <w:ind w:left="0" w:firstLine="710"/>
        <w:rPr>
          <w:rFonts w:ascii="Arial" w:hAnsi="Arial" w:cs="Arial"/>
          <w:sz w:val="22"/>
          <w:szCs w:val="22"/>
        </w:rPr>
      </w:pPr>
      <w:r w:rsidRPr="00424385">
        <w:rPr>
          <w:rFonts w:ascii="Arial" w:hAnsi="Arial" w:cs="Arial"/>
          <w:sz w:val="22"/>
          <w:szCs w:val="22"/>
        </w:rPr>
        <w:t>Pasiūlymo galiojimo užtikrinimas – 5% (penkių procentų) dydžio netesybos nuo pateikto pasiūlymo kainos be PVM.</w:t>
      </w:r>
    </w:p>
    <w:p w14:paraId="3E46435F" w14:textId="77777777" w:rsidR="00F32BBF" w:rsidRPr="00424385" w:rsidRDefault="00F32BBF" w:rsidP="00B94ED4">
      <w:pPr>
        <w:spacing w:line="240" w:lineRule="auto"/>
        <w:ind w:firstLine="0"/>
        <w:rPr>
          <w:rFonts w:ascii="Arial" w:hAnsi="Arial" w:cs="Arial"/>
          <w:sz w:val="22"/>
          <w:szCs w:val="22"/>
        </w:rPr>
      </w:pPr>
    </w:p>
    <w:p w14:paraId="6F6D300A" w14:textId="77777777" w:rsidR="0083693D" w:rsidRPr="00424385" w:rsidRDefault="0083693D" w:rsidP="00B94ED4">
      <w:pPr>
        <w:spacing w:line="240" w:lineRule="auto"/>
        <w:ind w:firstLine="0"/>
        <w:rPr>
          <w:rFonts w:ascii="Arial" w:hAnsi="Arial" w:cs="Arial"/>
          <w:sz w:val="22"/>
          <w:szCs w:val="22"/>
        </w:rPr>
      </w:pPr>
    </w:p>
    <w:p w14:paraId="556BE3CE" w14:textId="2BFD6043" w:rsidR="00B94ED4" w:rsidRPr="00424385" w:rsidRDefault="00B94ED4" w:rsidP="00036D51">
      <w:pPr>
        <w:pStyle w:val="Heading1"/>
        <w:numPr>
          <w:ilvl w:val="0"/>
          <w:numId w:val="8"/>
        </w:numPr>
        <w:tabs>
          <w:tab w:val="left" w:pos="709"/>
        </w:tabs>
        <w:spacing w:before="0" w:after="0"/>
        <w:rPr>
          <w:rFonts w:ascii="Arial" w:hAnsi="Arial" w:cs="Arial"/>
          <w:b/>
          <w:bCs/>
          <w:color w:val="auto"/>
          <w:sz w:val="22"/>
          <w:szCs w:val="22"/>
        </w:rPr>
      </w:pPr>
      <w:bookmarkStart w:id="27" w:name="_Ref39658218"/>
      <w:bookmarkStart w:id="28" w:name="_Ref39658226"/>
      <w:bookmarkStart w:id="29" w:name="_Ref39658248"/>
      <w:bookmarkStart w:id="30" w:name="_Ref39658251"/>
      <w:bookmarkStart w:id="31" w:name="_Toc187401347"/>
      <w:r w:rsidRPr="00424385">
        <w:rPr>
          <w:rFonts w:ascii="Arial" w:hAnsi="Arial" w:cs="Arial"/>
          <w:b/>
          <w:bCs/>
          <w:color w:val="auto"/>
          <w:sz w:val="22"/>
          <w:szCs w:val="22"/>
        </w:rPr>
        <w:t>ELEKTRONINIS AUKCIONAS</w:t>
      </w:r>
      <w:bookmarkEnd w:id="27"/>
      <w:bookmarkEnd w:id="28"/>
      <w:bookmarkEnd w:id="29"/>
      <w:bookmarkEnd w:id="30"/>
      <w:bookmarkEnd w:id="31"/>
    </w:p>
    <w:p w14:paraId="631BA364" w14:textId="77777777" w:rsidR="00262130" w:rsidRPr="00424385" w:rsidRDefault="00262130" w:rsidP="00262130">
      <w:pPr>
        <w:pStyle w:val="ListParagraph"/>
        <w:spacing w:line="240" w:lineRule="auto"/>
        <w:ind w:left="1070" w:firstLine="0"/>
        <w:jc w:val="left"/>
        <w:rPr>
          <w:rFonts w:ascii="Arial" w:hAnsi="Arial" w:cs="Arial"/>
          <w:sz w:val="22"/>
          <w:szCs w:val="22"/>
        </w:rPr>
      </w:pPr>
    </w:p>
    <w:p w14:paraId="5F05F4C2" w14:textId="68B0D657" w:rsidR="00774E93" w:rsidRPr="00424385" w:rsidRDefault="00774E93" w:rsidP="00036D51">
      <w:pPr>
        <w:pStyle w:val="ListParagraph"/>
        <w:numPr>
          <w:ilvl w:val="1"/>
          <w:numId w:val="8"/>
        </w:numPr>
        <w:spacing w:line="240" w:lineRule="auto"/>
        <w:jc w:val="left"/>
        <w:rPr>
          <w:rFonts w:ascii="Arial" w:hAnsi="Arial" w:cs="Arial"/>
          <w:sz w:val="22"/>
          <w:szCs w:val="22"/>
        </w:rPr>
      </w:pPr>
      <w:r w:rsidRPr="00424385">
        <w:rPr>
          <w:rFonts w:ascii="Arial" w:hAnsi="Arial" w:cs="Arial"/>
          <w:sz w:val="22"/>
          <w:szCs w:val="22"/>
        </w:rPr>
        <w:t>Perkančioji organizacija pirkime netaikys elektroninio aukciono.</w:t>
      </w:r>
    </w:p>
    <w:p w14:paraId="33AF8026" w14:textId="77777777" w:rsidR="00F32BBF" w:rsidRPr="00424385" w:rsidRDefault="00F32BBF" w:rsidP="00BB0973">
      <w:pPr>
        <w:spacing w:line="240" w:lineRule="auto"/>
        <w:ind w:firstLine="0"/>
        <w:rPr>
          <w:rFonts w:ascii="Arial" w:hAnsi="Arial" w:cs="Arial"/>
          <w:sz w:val="22"/>
          <w:szCs w:val="22"/>
        </w:rPr>
      </w:pPr>
    </w:p>
    <w:p w14:paraId="0068C2FC" w14:textId="77777777" w:rsidR="00BB0973" w:rsidRPr="00424385" w:rsidRDefault="00BB0973" w:rsidP="00BB0973">
      <w:pPr>
        <w:spacing w:line="240" w:lineRule="auto"/>
        <w:ind w:firstLine="0"/>
        <w:rPr>
          <w:rFonts w:ascii="Arial" w:hAnsi="Arial" w:cs="Arial"/>
          <w:sz w:val="22"/>
          <w:szCs w:val="22"/>
        </w:rPr>
      </w:pPr>
    </w:p>
    <w:p w14:paraId="5D0A27A6" w14:textId="21DF90F1" w:rsidR="00BB0973" w:rsidRPr="00424385" w:rsidRDefault="00BB0973" w:rsidP="00BB0973">
      <w:pPr>
        <w:pStyle w:val="Heading1"/>
        <w:tabs>
          <w:tab w:val="left" w:pos="709"/>
        </w:tabs>
        <w:spacing w:before="0" w:after="0"/>
        <w:ind w:firstLine="0"/>
        <w:rPr>
          <w:rFonts w:ascii="Arial" w:hAnsi="Arial" w:cs="Arial"/>
          <w:b/>
          <w:bCs/>
          <w:color w:val="auto"/>
          <w:sz w:val="22"/>
          <w:szCs w:val="22"/>
        </w:rPr>
      </w:pPr>
      <w:bookmarkStart w:id="32" w:name="_Toc187401348"/>
      <w:r w:rsidRPr="00424385">
        <w:rPr>
          <w:rFonts w:ascii="Arial" w:hAnsi="Arial" w:cs="Arial"/>
          <w:b/>
          <w:bCs/>
          <w:color w:val="auto"/>
          <w:sz w:val="22"/>
          <w:szCs w:val="22"/>
        </w:rPr>
        <w:t xml:space="preserve">9. </w:t>
      </w:r>
      <w:r w:rsidR="00FD54BA" w:rsidRPr="00424385">
        <w:rPr>
          <w:rFonts w:ascii="Arial" w:hAnsi="Arial" w:cs="Arial"/>
          <w:b/>
          <w:bCs/>
          <w:color w:val="auto"/>
          <w:sz w:val="22"/>
          <w:szCs w:val="22"/>
        </w:rPr>
        <w:t>PASIŪLYMŲ VERTINIMAS</w:t>
      </w:r>
      <w:bookmarkEnd w:id="32"/>
    </w:p>
    <w:p w14:paraId="6DEC3A89" w14:textId="77777777" w:rsidR="00262130" w:rsidRPr="00424385" w:rsidRDefault="00C62D6A" w:rsidP="00262130">
      <w:pPr>
        <w:pStyle w:val="ListParagraph"/>
        <w:spacing w:line="240" w:lineRule="auto"/>
        <w:ind w:left="851" w:firstLine="0"/>
        <w:rPr>
          <w:rFonts w:ascii="Arial" w:hAnsi="Arial" w:cs="Arial"/>
          <w:sz w:val="22"/>
          <w:szCs w:val="22"/>
        </w:rPr>
      </w:pPr>
      <w:r w:rsidRPr="00424385">
        <w:rPr>
          <w:rFonts w:ascii="Arial" w:eastAsia="Calibri" w:hAnsi="Arial" w:cs="Arial"/>
          <w:sz w:val="22"/>
          <w:szCs w:val="22"/>
        </w:rPr>
        <w:t xml:space="preserve"> </w:t>
      </w:r>
    </w:p>
    <w:p w14:paraId="307C64E8" w14:textId="7783D10E" w:rsidR="00A477A0" w:rsidRPr="00424385" w:rsidRDefault="00C62D6A" w:rsidP="00A477A0">
      <w:pPr>
        <w:pStyle w:val="ListParagraph"/>
        <w:numPr>
          <w:ilvl w:val="1"/>
          <w:numId w:val="9"/>
        </w:numPr>
        <w:spacing w:line="240" w:lineRule="auto"/>
        <w:ind w:left="0" w:firstLine="851"/>
        <w:rPr>
          <w:rFonts w:ascii="Arial" w:hAnsi="Arial" w:cs="Arial"/>
          <w:sz w:val="22"/>
          <w:szCs w:val="22"/>
        </w:rPr>
      </w:pPr>
      <w:r w:rsidRPr="00424385">
        <w:rPr>
          <w:rFonts w:ascii="Arial" w:eastAsia="Calibri" w:hAnsi="Arial" w:cs="Arial"/>
          <w:sz w:val="22"/>
          <w:szCs w:val="22"/>
        </w:rPr>
        <w:t xml:space="preserve">Perkančioji organizacija ekonomiškai naudingiausią pasiūlymą išrenka pagal tiekėjo pasiūlyme nurodytą kainą, kuri turi būti apskaičiuota ir nurodyta taip, kaip reikalaujama </w:t>
      </w:r>
      <w:bookmarkStart w:id="33" w:name="_Hlk91157291"/>
      <w:r w:rsidRPr="00424385">
        <w:rPr>
          <w:rFonts w:ascii="Arial" w:eastAsia="Calibri" w:hAnsi="Arial" w:cs="Arial"/>
          <w:sz w:val="22"/>
          <w:szCs w:val="22"/>
        </w:rPr>
        <w:t xml:space="preserve">specialiųjų pirkimo sąlygų </w:t>
      </w:r>
      <w:bookmarkEnd w:id="33"/>
      <w:r w:rsidR="00BC69B0" w:rsidRPr="00424385">
        <w:rPr>
          <w:rFonts w:ascii="Arial" w:hAnsi="Arial" w:cs="Arial"/>
          <w:sz w:val="22"/>
          <w:szCs w:val="22"/>
          <w:shd w:val="clear" w:color="auto" w:fill="FFFFFF"/>
        </w:rPr>
        <w:t>6</w:t>
      </w:r>
      <w:r w:rsidRPr="00424385">
        <w:rPr>
          <w:rFonts w:ascii="Arial" w:eastAsia="Calibri" w:hAnsi="Arial" w:cs="Arial"/>
          <w:sz w:val="22"/>
          <w:szCs w:val="22"/>
        </w:rPr>
        <w:t xml:space="preserve"> priede.</w:t>
      </w:r>
    </w:p>
    <w:p w14:paraId="2DC0A63A" w14:textId="6187C423" w:rsidR="00BF141B" w:rsidRPr="00424385" w:rsidRDefault="00BF141B" w:rsidP="00A477A0">
      <w:pPr>
        <w:pStyle w:val="ListParagraph"/>
        <w:numPr>
          <w:ilvl w:val="1"/>
          <w:numId w:val="9"/>
        </w:numPr>
        <w:spacing w:line="240" w:lineRule="auto"/>
        <w:ind w:left="0" w:firstLine="851"/>
        <w:rPr>
          <w:rFonts w:ascii="Arial" w:hAnsi="Arial" w:cs="Arial"/>
          <w:sz w:val="22"/>
          <w:szCs w:val="22"/>
        </w:rPr>
      </w:pPr>
      <w:r w:rsidRPr="00424385">
        <w:rPr>
          <w:rFonts w:ascii="Arial" w:hAnsi="Arial" w:cs="Arial"/>
          <w:color w:val="000000" w:themeColor="text1"/>
          <w:sz w:val="22"/>
          <w:szCs w:val="22"/>
        </w:rPr>
        <w:t xml:space="preserve">Laimėjusiu pasiūlymu galės būti pripažintas tik 1 (vienas) ekonomiškai naudingiausias pasiūlymas, esantis pasiūlymų eilės pirmojoje vietoje. </w:t>
      </w:r>
    </w:p>
    <w:p w14:paraId="138CB3F2" w14:textId="50CA59AA" w:rsidR="007B524D" w:rsidRPr="00424385" w:rsidRDefault="007B524D" w:rsidP="00A477A0">
      <w:pPr>
        <w:pStyle w:val="ListParagraph"/>
        <w:numPr>
          <w:ilvl w:val="1"/>
          <w:numId w:val="9"/>
        </w:numPr>
        <w:spacing w:line="240" w:lineRule="auto"/>
        <w:ind w:left="0" w:firstLine="851"/>
        <w:rPr>
          <w:rFonts w:ascii="Arial" w:hAnsi="Arial" w:cs="Arial"/>
          <w:sz w:val="22"/>
          <w:szCs w:val="22"/>
        </w:rPr>
      </w:pPr>
      <w:r w:rsidRPr="00424385">
        <w:rPr>
          <w:rFonts w:ascii="Arial" w:hAnsi="Arial" w:cs="Arial"/>
          <w:sz w:val="22"/>
          <w:szCs w:val="22"/>
        </w:rPr>
        <w:t xml:space="preserve">Perkančioji organizacija atmes tiekėjo pasiūlymą, jeigu nebus pateiktas šis pirkimo sąlygose reikalaujamas pateikti dokumentas - pasiūlymas, užpildytas pagal specialiųjų pirkimo sąlygų </w:t>
      </w:r>
      <w:r w:rsidR="00E471E5" w:rsidRPr="00424385">
        <w:rPr>
          <w:rFonts w:ascii="Arial" w:hAnsi="Arial" w:cs="Arial"/>
          <w:sz w:val="22"/>
          <w:szCs w:val="22"/>
        </w:rPr>
        <w:t>6</w:t>
      </w:r>
      <w:r w:rsidRPr="00424385">
        <w:rPr>
          <w:rFonts w:ascii="Arial" w:hAnsi="Arial" w:cs="Arial"/>
          <w:sz w:val="22"/>
          <w:szCs w:val="22"/>
        </w:rPr>
        <w:t xml:space="preserve"> priedą „Pasiūlymo forma“.</w:t>
      </w:r>
    </w:p>
    <w:p w14:paraId="4074F9D7" w14:textId="77777777" w:rsidR="007A5FD3" w:rsidRPr="00424385" w:rsidRDefault="007A5FD3" w:rsidP="007A5FD3">
      <w:pPr>
        <w:spacing w:line="240" w:lineRule="auto"/>
        <w:rPr>
          <w:rFonts w:ascii="Arial" w:hAnsi="Arial" w:cs="Arial"/>
          <w:sz w:val="22"/>
          <w:szCs w:val="22"/>
        </w:rPr>
      </w:pPr>
    </w:p>
    <w:p w14:paraId="0C915204" w14:textId="77777777" w:rsidR="007A5FD3" w:rsidRPr="00424385" w:rsidRDefault="007A5FD3" w:rsidP="007A5FD3">
      <w:pPr>
        <w:spacing w:line="240" w:lineRule="auto"/>
        <w:rPr>
          <w:rFonts w:ascii="Arial" w:hAnsi="Arial" w:cs="Arial"/>
          <w:sz w:val="22"/>
          <w:szCs w:val="22"/>
        </w:rPr>
      </w:pPr>
    </w:p>
    <w:p w14:paraId="4CFAC41F" w14:textId="71BEE23F" w:rsidR="00D83C57" w:rsidRPr="00424385" w:rsidRDefault="004B68F7" w:rsidP="004B68F7">
      <w:pPr>
        <w:pStyle w:val="Heading1"/>
        <w:tabs>
          <w:tab w:val="left" w:pos="567"/>
        </w:tabs>
        <w:spacing w:before="0" w:after="0"/>
        <w:ind w:firstLine="0"/>
        <w:contextualSpacing/>
        <w:rPr>
          <w:rFonts w:ascii="Arial" w:hAnsi="Arial" w:cs="Arial"/>
          <w:b/>
          <w:bCs/>
          <w:sz w:val="22"/>
          <w:szCs w:val="22"/>
        </w:rPr>
      </w:pPr>
      <w:bookmarkStart w:id="34" w:name="_Ref39425999"/>
      <w:bookmarkStart w:id="35" w:name="_Ref39426005"/>
      <w:bookmarkStart w:id="36" w:name="_Toc137194954"/>
      <w:bookmarkStart w:id="37" w:name="_Toc187401349"/>
      <w:r w:rsidRPr="00424385">
        <w:rPr>
          <w:rFonts w:ascii="Arial" w:hAnsi="Arial" w:cs="Arial"/>
          <w:b/>
          <w:bCs/>
          <w:sz w:val="22"/>
          <w:szCs w:val="22"/>
        </w:rPr>
        <w:t>10. SUTARTIES SUDARYMAS</w:t>
      </w:r>
      <w:bookmarkEnd w:id="34"/>
      <w:bookmarkEnd w:id="35"/>
      <w:bookmarkEnd w:id="36"/>
      <w:bookmarkEnd w:id="37"/>
    </w:p>
    <w:p w14:paraId="4B42B3B3" w14:textId="00116B3B" w:rsidR="00D83C57" w:rsidRPr="00424385" w:rsidRDefault="00D83C57" w:rsidP="000003B6">
      <w:pPr>
        <w:spacing w:line="240" w:lineRule="auto"/>
        <w:ind w:left="284" w:hanging="284"/>
        <w:rPr>
          <w:rFonts w:ascii="Arial" w:hAnsi="Arial" w:cs="Arial"/>
          <w:color w:val="000000" w:themeColor="text1"/>
          <w:sz w:val="22"/>
          <w:szCs w:val="22"/>
        </w:rPr>
      </w:pPr>
    </w:p>
    <w:p w14:paraId="18034FEA" w14:textId="0C54EC98" w:rsidR="007F3648" w:rsidRPr="00424385" w:rsidRDefault="007F3648" w:rsidP="007B524D">
      <w:pPr>
        <w:numPr>
          <w:ilvl w:val="1"/>
          <w:numId w:val="10"/>
        </w:numPr>
        <w:spacing w:after="160" w:line="240" w:lineRule="auto"/>
        <w:ind w:left="0" w:firstLine="851"/>
        <w:contextualSpacing/>
        <w:rPr>
          <w:rFonts w:ascii="Arial" w:hAnsi="Arial" w:cs="Arial"/>
          <w:sz w:val="22"/>
          <w:szCs w:val="22"/>
        </w:rPr>
      </w:pPr>
      <w:r w:rsidRPr="00424385">
        <w:rPr>
          <w:rFonts w:ascii="Arial" w:hAnsi="Arial" w:cs="Arial"/>
          <w:color w:val="000000" w:themeColor="text1"/>
          <w:sz w:val="22"/>
          <w:szCs w:val="22"/>
        </w:rPr>
        <w:t>Ši pirkimo procedūra atliekama siekiant sudaryti sutartį su tiekėju, kurio pasiūlymas, vadovaujantis pirkimo sąlygose</w:t>
      </w:r>
      <w:r w:rsidRPr="00424385">
        <w:rPr>
          <w:rFonts w:ascii="Arial" w:hAnsi="Arial" w:cs="Arial"/>
          <w:color w:val="0070C0"/>
          <w:sz w:val="22"/>
          <w:szCs w:val="22"/>
        </w:rPr>
        <w:t xml:space="preserve"> </w:t>
      </w:r>
      <w:r w:rsidRPr="00424385">
        <w:rPr>
          <w:rFonts w:ascii="Arial" w:hAnsi="Arial" w:cs="Arial"/>
          <w:color w:val="000000" w:themeColor="text1"/>
          <w:sz w:val="22"/>
          <w:szCs w:val="22"/>
        </w:rPr>
        <w:t xml:space="preserve">nustatyta tvarka, bus pripažintas laimėjęs. </w:t>
      </w:r>
      <w:r w:rsidRPr="00424385">
        <w:rPr>
          <w:rFonts w:ascii="Arial" w:hAnsi="Arial" w:cs="Arial"/>
          <w:sz w:val="22"/>
          <w:szCs w:val="22"/>
        </w:rPr>
        <w:t>Sutarties sąlygos pateikiamos Pirkimo sąlygų priede</w:t>
      </w:r>
      <w:r w:rsidR="007B524D" w:rsidRPr="00424385">
        <w:rPr>
          <w:rFonts w:ascii="Arial" w:hAnsi="Arial" w:cs="Arial"/>
          <w:sz w:val="22"/>
          <w:szCs w:val="22"/>
        </w:rPr>
        <w:t>.</w:t>
      </w:r>
    </w:p>
    <w:p w14:paraId="37D35E07" w14:textId="46D31087" w:rsidR="004B7D2E" w:rsidRPr="00424385" w:rsidRDefault="004B7D2E" w:rsidP="007F3648">
      <w:pPr>
        <w:spacing w:line="240" w:lineRule="auto"/>
        <w:ind w:firstLine="0"/>
        <w:rPr>
          <w:rFonts w:ascii="Arial" w:hAnsi="Arial" w:cs="Arial"/>
          <w:sz w:val="22"/>
          <w:szCs w:val="22"/>
        </w:rPr>
      </w:pPr>
    </w:p>
    <w:p w14:paraId="10559D25" w14:textId="77777777" w:rsidR="00F5411E" w:rsidRPr="00424385" w:rsidRDefault="00F5411E" w:rsidP="000721F3">
      <w:pPr>
        <w:pStyle w:val="NoSpacing"/>
        <w:spacing w:line="300" w:lineRule="auto"/>
        <w:ind w:firstLine="0"/>
        <w:contextualSpacing/>
        <w:rPr>
          <w:rFonts w:ascii="Arial" w:hAnsi="Arial" w:cs="Arial"/>
          <w:sz w:val="22"/>
          <w:szCs w:val="22"/>
        </w:rPr>
      </w:pPr>
    </w:p>
    <w:p w14:paraId="191F8AB4" w14:textId="526F3F0A" w:rsidR="006E5EED" w:rsidRPr="00424385" w:rsidRDefault="004B7D2E" w:rsidP="005B5FDA">
      <w:pPr>
        <w:spacing w:after="160" w:line="276" w:lineRule="auto"/>
        <w:ind w:firstLine="0"/>
        <w:jc w:val="center"/>
        <w:rPr>
          <w:rFonts w:ascii="Arial" w:eastAsia="Arial" w:hAnsi="Arial" w:cs="Arial"/>
          <w:smallCaps/>
          <w:sz w:val="22"/>
          <w:szCs w:val="22"/>
        </w:rPr>
      </w:pPr>
      <w:r w:rsidRPr="00424385">
        <w:rPr>
          <w:rFonts w:ascii="Arial" w:eastAsia="Arial" w:hAnsi="Arial" w:cs="Arial"/>
          <w:smallCaps/>
          <w:sz w:val="22"/>
          <w:szCs w:val="22"/>
        </w:rPr>
        <w:t>__________</w:t>
      </w:r>
      <w:r w:rsidR="00EE68F7" w:rsidRPr="00424385">
        <w:rPr>
          <w:rFonts w:ascii="Arial" w:eastAsiaTheme="minorHAnsi" w:hAnsi="Arial" w:cs="Arial"/>
          <w:sz w:val="22"/>
          <w:szCs w:val="22"/>
        </w:rPr>
        <w:br w:type="page"/>
      </w:r>
    </w:p>
    <w:p w14:paraId="58CBCC6B" w14:textId="77777777" w:rsidR="008A53B8" w:rsidRPr="00424385" w:rsidRDefault="008A53B8" w:rsidP="008A53B8">
      <w:pPr>
        <w:pStyle w:val="Heading1"/>
        <w:jc w:val="right"/>
        <w:rPr>
          <w:rFonts w:ascii="Arial" w:hAnsi="Arial" w:cs="Arial"/>
          <w:color w:val="auto"/>
          <w:sz w:val="22"/>
          <w:szCs w:val="22"/>
        </w:rPr>
      </w:pPr>
      <w:bookmarkStart w:id="38" w:name="_Toc187401350"/>
      <w:r w:rsidRPr="00424385">
        <w:rPr>
          <w:rFonts w:ascii="Arial" w:hAnsi="Arial" w:cs="Arial"/>
          <w:color w:val="auto"/>
          <w:sz w:val="22"/>
          <w:szCs w:val="22"/>
        </w:rPr>
        <w:lastRenderedPageBreak/>
        <w:t>Pirkimo sąlygų 1 priedas „Terminai“</w:t>
      </w:r>
      <w:bookmarkEnd w:id="38"/>
    </w:p>
    <w:p w14:paraId="1D6E0621" w14:textId="77777777" w:rsidR="008A53B8" w:rsidRPr="00424385" w:rsidRDefault="008A53B8" w:rsidP="008A53B8">
      <w:pPr>
        <w:shd w:val="clear" w:color="auto" w:fill="FFFFFF"/>
        <w:spacing w:line="240" w:lineRule="auto"/>
        <w:jc w:val="right"/>
        <w:rPr>
          <w:rFonts w:ascii="Arial" w:eastAsia="Calibri" w:hAnsi="Arial" w:cs="Arial"/>
          <w:color w:val="0070C0"/>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9"/>
        <w:gridCol w:w="2835"/>
        <w:gridCol w:w="3260"/>
        <w:gridCol w:w="3163"/>
      </w:tblGrid>
      <w:tr w:rsidR="00014963" w:rsidRPr="00424385" w14:paraId="6019174F" w14:textId="77777777" w:rsidTr="004E2CEB">
        <w:trPr>
          <w:trHeight w:val="20"/>
        </w:trPr>
        <w:tc>
          <w:tcPr>
            <w:tcW w:w="709" w:type="dxa"/>
            <w:shd w:val="clear" w:color="auto" w:fill="D9D9D9" w:themeFill="background1" w:themeFillShade="D9"/>
            <w:tcMar>
              <w:top w:w="0" w:type="dxa"/>
              <w:left w:w="108" w:type="dxa"/>
              <w:bottom w:w="0" w:type="dxa"/>
              <w:right w:w="108" w:type="dxa"/>
            </w:tcMar>
          </w:tcPr>
          <w:p w14:paraId="20EDF0FD" w14:textId="02677C13" w:rsidR="008A53B8" w:rsidRPr="00424385" w:rsidRDefault="008A53B8" w:rsidP="00F654B2">
            <w:pPr>
              <w:ind w:firstLine="0"/>
              <w:jc w:val="center"/>
              <w:rPr>
                <w:rFonts w:ascii="Arial" w:hAnsi="Arial" w:cs="Arial"/>
                <w:b/>
                <w:bCs/>
                <w:sz w:val="22"/>
                <w:szCs w:val="22"/>
              </w:rPr>
            </w:pPr>
            <w:r w:rsidRPr="00424385">
              <w:rPr>
                <w:rFonts w:ascii="Arial" w:hAnsi="Arial" w:cs="Arial"/>
                <w:b/>
                <w:bCs/>
                <w:sz w:val="22"/>
                <w:szCs w:val="22"/>
              </w:rPr>
              <w:t>Eil.</w:t>
            </w:r>
            <w:r w:rsidR="00F654B2" w:rsidRPr="00424385">
              <w:rPr>
                <w:rFonts w:ascii="Arial" w:hAnsi="Arial" w:cs="Arial"/>
                <w:b/>
                <w:bCs/>
                <w:sz w:val="22"/>
                <w:szCs w:val="22"/>
              </w:rPr>
              <w:t xml:space="preserve"> </w:t>
            </w:r>
            <w:r w:rsidRPr="00424385">
              <w:rPr>
                <w:rFonts w:ascii="Arial" w:hAnsi="Arial" w:cs="Arial"/>
                <w:b/>
                <w:bCs/>
                <w:sz w:val="22"/>
                <w:szCs w:val="22"/>
              </w:rPr>
              <w:t>Nr.</w:t>
            </w:r>
          </w:p>
        </w:tc>
        <w:tc>
          <w:tcPr>
            <w:tcW w:w="2835" w:type="dxa"/>
            <w:shd w:val="clear" w:color="auto" w:fill="D9D9D9" w:themeFill="background1" w:themeFillShade="D9"/>
            <w:tcMar>
              <w:top w:w="0" w:type="dxa"/>
              <w:left w:w="108" w:type="dxa"/>
              <w:bottom w:w="0" w:type="dxa"/>
              <w:right w:w="108" w:type="dxa"/>
            </w:tcMar>
          </w:tcPr>
          <w:p w14:paraId="6342DAF2" w14:textId="77777777" w:rsidR="008A53B8" w:rsidRPr="00424385" w:rsidRDefault="008A53B8" w:rsidP="004E2CEB">
            <w:pPr>
              <w:ind w:firstLine="0"/>
              <w:jc w:val="center"/>
              <w:rPr>
                <w:rFonts w:ascii="Arial" w:hAnsi="Arial" w:cs="Arial"/>
                <w:b/>
                <w:bCs/>
                <w:sz w:val="22"/>
                <w:szCs w:val="22"/>
              </w:rPr>
            </w:pPr>
            <w:r w:rsidRPr="00424385">
              <w:rPr>
                <w:rFonts w:ascii="Arial" w:hAnsi="Arial" w:cs="Arial"/>
                <w:b/>
                <w:bCs/>
                <w:sz w:val="22"/>
                <w:szCs w:val="22"/>
              </w:rPr>
              <w:t>VEIKSMAS</w:t>
            </w:r>
          </w:p>
        </w:tc>
        <w:tc>
          <w:tcPr>
            <w:tcW w:w="3260" w:type="dxa"/>
            <w:shd w:val="clear" w:color="auto" w:fill="D9D9D9" w:themeFill="background1" w:themeFillShade="D9"/>
            <w:tcMar>
              <w:top w:w="0" w:type="dxa"/>
              <w:left w:w="108" w:type="dxa"/>
              <w:bottom w:w="0" w:type="dxa"/>
              <w:right w:w="108" w:type="dxa"/>
            </w:tcMar>
          </w:tcPr>
          <w:p w14:paraId="16D6693B" w14:textId="77777777" w:rsidR="008A53B8" w:rsidRPr="00424385" w:rsidRDefault="008A53B8" w:rsidP="00F654B2">
            <w:pPr>
              <w:ind w:firstLine="0"/>
              <w:jc w:val="center"/>
              <w:rPr>
                <w:rFonts w:ascii="Arial" w:hAnsi="Arial" w:cs="Arial"/>
                <w:b/>
                <w:sz w:val="22"/>
                <w:szCs w:val="22"/>
              </w:rPr>
            </w:pPr>
            <w:r w:rsidRPr="00424385">
              <w:rPr>
                <w:rFonts w:ascii="Arial" w:hAnsi="Arial" w:cs="Arial"/>
                <w:b/>
                <w:sz w:val="22"/>
                <w:szCs w:val="22"/>
              </w:rPr>
              <w:t>DATA/DIENŲ SKAIČIUS/ LAIKAS</w:t>
            </w:r>
          </w:p>
          <w:p w14:paraId="3A8FC4D1" w14:textId="77777777" w:rsidR="008A53B8" w:rsidRPr="00424385" w:rsidRDefault="008A53B8" w:rsidP="00F654B2">
            <w:pPr>
              <w:ind w:firstLine="0"/>
              <w:jc w:val="center"/>
              <w:rPr>
                <w:rFonts w:ascii="Arial" w:hAnsi="Arial" w:cs="Arial"/>
                <w:sz w:val="22"/>
                <w:szCs w:val="22"/>
              </w:rPr>
            </w:pPr>
            <w:r w:rsidRPr="00424385">
              <w:rPr>
                <w:rFonts w:ascii="Arial" w:hAnsi="Arial" w:cs="Arial"/>
                <w:sz w:val="22"/>
                <w:szCs w:val="22"/>
              </w:rPr>
              <w:t>(Lietuvos laiku)</w:t>
            </w:r>
          </w:p>
        </w:tc>
        <w:tc>
          <w:tcPr>
            <w:tcW w:w="3163" w:type="dxa"/>
            <w:shd w:val="clear" w:color="auto" w:fill="D9D9D9" w:themeFill="background1" w:themeFillShade="D9"/>
            <w:tcMar>
              <w:top w:w="0" w:type="dxa"/>
              <w:left w:w="108" w:type="dxa"/>
              <w:bottom w:w="0" w:type="dxa"/>
              <w:right w:w="108" w:type="dxa"/>
            </w:tcMar>
          </w:tcPr>
          <w:p w14:paraId="387E4B3C" w14:textId="77777777" w:rsidR="008A53B8" w:rsidRPr="00424385" w:rsidRDefault="008A53B8" w:rsidP="00F654B2">
            <w:pPr>
              <w:ind w:firstLine="0"/>
              <w:jc w:val="center"/>
              <w:rPr>
                <w:rFonts w:ascii="Arial" w:hAnsi="Arial" w:cs="Arial"/>
                <w:b/>
                <w:sz w:val="22"/>
                <w:szCs w:val="22"/>
              </w:rPr>
            </w:pPr>
            <w:r w:rsidRPr="00424385">
              <w:rPr>
                <w:rFonts w:ascii="Arial" w:hAnsi="Arial" w:cs="Arial"/>
                <w:b/>
                <w:sz w:val="22"/>
                <w:szCs w:val="22"/>
              </w:rPr>
              <w:t>PASTABOS</w:t>
            </w:r>
          </w:p>
        </w:tc>
      </w:tr>
      <w:tr w:rsidR="00924D7F" w:rsidRPr="00424385" w14:paraId="1297F811" w14:textId="77777777" w:rsidTr="004E2CEB">
        <w:trPr>
          <w:trHeight w:val="20"/>
        </w:trPr>
        <w:tc>
          <w:tcPr>
            <w:tcW w:w="709" w:type="dxa"/>
            <w:shd w:val="clear" w:color="auto" w:fill="auto"/>
            <w:tcMar>
              <w:top w:w="0" w:type="dxa"/>
              <w:left w:w="108" w:type="dxa"/>
              <w:bottom w:w="0" w:type="dxa"/>
              <w:right w:w="108" w:type="dxa"/>
            </w:tcMar>
          </w:tcPr>
          <w:p w14:paraId="3DA01BB9" w14:textId="77777777" w:rsidR="008A53B8" w:rsidRPr="00424385" w:rsidRDefault="008A53B8" w:rsidP="008125BF">
            <w:pPr>
              <w:keepNext/>
              <w:spacing w:line="240" w:lineRule="auto"/>
              <w:ind w:firstLine="0"/>
              <w:jc w:val="center"/>
              <w:rPr>
                <w:rFonts w:ascii="Arial" w:hAnsi="Arial" w:cs="Arial"/>
                <w:bCs/>
                <w:sz w:val="22"/>
                <w:szCs w:val="22"/>
              </w:rPr>
            </w:pPr>
            <w:r w:rsidRPr="00424385">
              <w:rPr>
                <w:rFonts w:ascii="Arial" w:hAnsi="Arial" w:cs="Arial"/>
                <w:bCs/>
                <w:sz w:val="22"/>
                <w:szCs w:val="22"/>
              </w:rPr>
              <w:t>1.</w:t>
            </w:r>
          </w:p>
        </w:tc>
        <w:tc>
          <w:tcPr>
            <w:tcW w:w="2835" w:type="dxa"/>
            <w:shd w:val="clear" w:color="auto" w:fill="auto"/>
            <w:tcMar>
              <w:top w:w="0" w:type="dxa"/>
              <w:left w:w="108" w:type="dxa"/>
              <w:bottom w:w="0" w:type="dxa"/>
              <w:right w:w="108" w:type="dxa"/>
            </w:tcMar>
          </w:tcPr>
          <w:p w14:paraId="425462DF" w14:textId="77777777" w:rsidR="008A53B8" w:rsidRPr="00424385" w:rsidRDefault="008A53B8" w:rsidP="00F654B2">
            <w:pPr>
              <w:keepNext/>
              <w:spacing w:line="240" w:lineRule="auto"/>
              <w:ind w:firstLine="0"/>
              <w:rPr>
                <w:rFonts w:ascii="Arial" w:hAnsi="Arial" w:cs="Arial"/>
                <w:sz w:val="22"/>
                <w:szCs w:val="22"/>
              </w:rPr>
            </w:pPr>
            <w:r w:rsidRPr="00424385">
              <w:rPr>
                <w:rFonts w:ascii="Arial" w:hAnsi="Arial" w:cs="Arial"/>
                <w:bCs/>
                <w:sz w:val="22"/>
                <w:szCs w:val="22"/>
              </w:rPr>
              <w:t>Pasiūlymų pateikimo terminas</w:t>
            </w:r>
          </w:p>
        </w:tc>
        <w:tc>
          <w:tcPr>
            <w:tcW w:w="3260" w:type="dxa"/>
            <w:shd w:val="clear" w:color="auto" w:fill="auto"/>
            <w:tcMar>
              <w:top w:w="0" w:type="dxa"/>
              <w:left w:w="108" w:type="dxa"/>
              <w:bottom w:w="0" w:type="dxa"/>
              <w:right w:w="108" w:type="dxa"/>
            </w:tcMar>
          </w:tcPr>
          <w:p w14:paraId="3A61D69C" w14:textId="77777777" w:rsidR="008A53B8" w:rsidRPr="00424385" w:rsidRDefault="008A53B8" w:rsidP="009F01DC">
            <w:pPr>
              <w:spacing w:line="240" w:lineRule="auto"/>
              <w:ind w:firstLine="0"/>
              <w:rPr>
                <w:rFonts w:ascii="Arial" w:hAnsi="Arial" w:cs="Arial"/>
                <w:sz w:val="22"/>
                <w:szCs w:val="22"/>
              </w:rPr>
            </w:pPr>
            <w:r w:rsidRPr="00424385">
              <w:rPr>
                <w:rFonts w:ascii="Arial" w:hAnsi="Arial" w:cs="Arial"/>
                <w:sz w:val="22"/>
                <w:szCs w:val="22"/>
              </w:rPr>
              <w:t xml:space="preserve">nurodytas skelbime </w:t>
            </w:r>
          </w:p>
        </w:tc>
        <w:tc>
          <w:tcPr>
            <w:tcW w:w="3163" w:type="dxa"/>
            <w:shd w:val="clear" w:color="auto" w:fill="auto"/>
            <w:tcMar>
              <w:top w:w="0" w:type="dxa"/>
              <w:left w:w="108" w:type="dxa"/>
              <w:bottom w:w="0" w:type="dxa"/>
              <w:right w:w="108" w:type="dxa"/>
            </w:tcMar>
          </w:tcPr>
          <w:p w14:paraId="3401C551" w14:textId="77777777" w:rsidR="008A53B8" w:rsidRPr="00424385" w:rsidRDefault="008A53B8" w:rsidP="00F654B2">
            <w:pPr>
              <w:spacing w:line="240" w:lineRule="auto"/>
              <w:ind w:firstLine="0"/>
              <w:rPr>
                <w:rFonts w:ascii="Arial" w:hAnsi="Arial" w:cs="Arial"/>
                <w:sz w:val="22"/>
                <w:szCs w:val="22"/>
              </w:rPr>
            </w:pPr>
            <w:r w:rsidRPr="00424385">
              <w:rPr>
                <w:rFonts w:ascii="Arial" w:hAnsi="Arial" w:cs="Arial"/>
                <w:sz w:val="22"/>
                <w:szCs w:val="22"/>
              </w:rPr>
              <w:t>Perkančioji organizacija turi teisę pratęsti pasiūlymų pateikimo terminą.</w:t>
            </w:r>
          </w:p>
          <w:p w14:paraId="5672F118" w14:textId="77777777" w:rsidR="000718F1" w:rsidRPr="00424385" w:rsidRDefault="000718F1" w:rsidP="00F654B2">
            <w:pPr>
              <w:spacing w:line="240" w:lineRule="auto"/>
              <w:ind w:firstLine="0"/>
              <w:rPr>
                <w:rFonts w:ascii="Arial" w:hAnsi="Arial" w:cs="Arial"/>
                <w:iCs/>
                <w:sz w:val="22"/>
                <w:szCs w:val="22"/>
              </w:rPr>
            </w:pPr>
          </w:p>
        </w:tc>
      </w:tr>
      <w:tr w:rsidR="00924D7F" w:rsidRPr="00424385" w14:paraId="5C46D7A3" w14:textId="77777777" w:rsidTr="004E2CEB">
        <w:trPr>
          <w:trHeight w:val="20"/>
        </w:trPr>
        <w:tc>
          <w:tcPr>
            <w:tcW w:w="709" w:type="dxa"/>
            <w:shd w:val="clear" w:color="auto" w:fill="auto"/>
            <w:tcMar>
              <w:top w:w="0" w:type="dxa"/>
              <w:left w:w="108" w:type="dxa"/>
              <w:bottom w:w="0" w:type="dxa"/>
              <w:right w:w="108" w:type="dxa"/>
            </w:tcMar>
          </w:tcPr>
          <w:p w14:paraId="6B146F8D" w14:textId="77777777" w:rsidR="008A53B8" w:rsidRPr="00424385" w:rsidRDefault="008A53B8" w:rsidP="008125BF">
            <w:pPr>
              <w:keepNext/>
              <w:spacing w:line="240" w:lineRule="auto"/>
              <w:ind w:firstLine="0"/>
              <w:jc w:val="center"/>
              <w:rPr>
                <w:rFonts w:ascii="Arial" w:hAnsi="Arial" w:cs="Arial"/>
                <w:bCs/>
                <w:sz w:val="22"/>
                <w:szCs w:val="22"/>
              </w:rPr>
            </w:pPr>
            <w:r w:rsidRPr="00424385">
              <w:rPr>
                <w:rFonts w:ascii="Arial" w:hAnsi="Arial" w:cs="Arial"/>
                <w:bCs/>
                <w:sz w:val="22"/>
                <w:szCs w:val="22"/>
              </w:rPr>
              <w:t>2.</w:t>
            </w:r>
          </w:p>
        </w:tc>
        <w:tc>
          <w:tcPr>
            <w:tcW w:w="2835" w:type="dxa"/>
            <w:shd w:val="clear" w:color="auto" w:fill="auto"/>
            <w:tcMar>
              <w:top w:w="0" w:type="dxa"/>
              <w:left w:w="108" w:type="dxa"/>
              <w:bottom w:w="0" w:type="dxa"/>
              <w:right w:w="108" w:type="dxa"/>
            </w:tcMar>
          </w:tcPr>
          <w:p w14:paraId="0A086A17" w14:textId="77777777" w:rsidR="008A53B8" w:rsidRPr="00424385" w:rsidRDefault="008A53B8" w:rsidP="00F654B2">
            <w:pPr>
              <w:keepNext/>
              <w:spacing w:line="240" w:lineRule="auto"/>
              <w:ind w:firstLine="0"/>
              <w:rPr>
                <w:rFonts w:ascii="Arial" w:hAnsi="Arial" w:cs="Arial"/>
                <w:sz w:val="22"/>
                <w:szCs w:val="22"/>
              </w:rPr>
            </w:pPr>
            <w:r w:rsidRPr="00424385">
              <w:rPr>
                <w:rFonts w:ascii="Arial" w:eastAsia="Times New Roman" w:hAnsi="Arial" w:cs="Arial"/>
                <w:sz w:val="22"/>
                <w:szCs w:val="22"/>
              </w:rPr>
              <w:t>Pradinis susipažinimas su CVP IS priemonėmis gautais pasiūlymais</w:t>
            </w:r>
          </w:p>
        </w:tc>
        <w:tc>
          <w:tcPr>
            <w:tcW w:w="3260" w:type="dxa"/>
            <w:shd w:val="clear" w:color="auto" w:fill="auto"/>
            <w:tcMar>
              <w:top w:w="0" w:type="dxa"/>
              <w:left w:w="108" w:type="dxa"/>
              <w:bottom w:w="0" w:type="dxa"/>
              <w:right w:w="108" w:type="dxa"/>
            </w:tcMar>
          </w:tcPr>
          <w:p w14:paraId="47DB34E2" w14:textId="77777777" w:rsidR="008A53B8" w:rsidRPr="00424385" w:rsidRDefault="008A53B8" w:rsidP="00F654B2">
            <w:pPr>
              <w:spacing w:line="240" w:lineRule="auto"/>
              <w:ind w:firstLine="0"/>
              <w:rPr>
                <w:rFonts w:ascii="Arial" w:hAnsi="Arial" w:cs="Arial"/>
                <w:sz w:val="22"/>
                <w:szCs w:val="22"/>
              </w:rPr>
            </w:pPr>
            <w:r w:rsidRPr="00424385">
              <w:rPr>
                <w:rFonts w:ascii="Arial" w:hAnsi="Arial" w:cs="Arial"/>
                <w:sz w:val="22"/>
                <w:szCs w:val="22"/>
              </w:rPr>
              <w:t xml:space="preserve">Pradedamas ne anksčiau nei </w:t>
            </w:r>
            <w:r w:rsidRPr="00424385">
              <w:rPr>
                <w:rFonts w:ascii="Arial" w:hAnsi="Arial" w:cs="Arial"/>
                <w:color w:val="000000" w:themeColor="text1"/>
                <w:sz w:val="22"/>
                <w:szCs w:val="22"/>
              </w:rPr>
              <w:t>po 45 minučių</w:t>
            </w:r>
            <w:r w:rsidRPr="00424385">
              <w:rPr>
                <w:rFonts w:ascii="Arial" w:hAnsi="Arial" w:cs="Arial"/>
                <w:sz w:val="22"/>
                <w:szCs w:val="22"/>
              </w:rPr>
              <w:t xml:space="preserve"> po pasiūlymų pateikimo termino pabaigos</w:t>
            </w:r>
          </w:p>
          <w:p w14:paraId="7FDA9D30" w14:textId="77777777" w:rsidR="000718F1" w:rsidRPr="00424385" w:rsidRDefault="000718F1" w:rsidP="00F654B2">
            <w:pPr>
              <w:spacing w:line="240" w:lineRule="auto"/>
              <w:ind w:firstLine="0"/>
              <w:rPr>
                <w:rFonts w:ascii="Arial" w:hAnsi="Arial" w:cs="Arial"/>
                <w:sz w:val="22"/>
                <w:szCs w:val="22"/>
              </w:rPr>
            </w:pPr>
          </w:p>
        </w:tc>
        <w:tc>
          <w:tcPr>
            <w:tcW w:w="3163" w:type="dxa"/>
            <w:shd w:val="clear" w:color="auto" w:fill="auto"/>
            <w:tcMar>
              <w:top w:w="0" w:type="dxa"/>
              <w:left w:w="108" w:type="dxa"/>
              <w:bottom w:w="0" w:type="dxa"/>
              <w:right w:w="108" w:type="dxa"/>
            </w:tcMar>
          </w:tcPr>
          <w:p w14:paraId="00CD3A6B" w14:textId="77777777" w:rsidR="008A53B8" w:rsidRPr="00424385" w:rsidRDefault="008A53B8" w:rsidP="002C5208">
            <w:pPr>
              <w:spacing w:line="240" w:lineRule="auto"/>
              <w:rPr>
                <w:rFonts w:ascii="Arial" w:hAnsi="Arial" w:cs="Arial"/>
                <w:iCs/>
                <w:sz w:val="22"/>
                <w:szCs w:val="22"/>
              </w:rPr>
            </w:pPr>
          </w:p>
        </w:tc>
      </w:tr>
      <w:tr w:rsidR="00924D7F" w:rsidRPr="00424385" w14:paraId="16B35401" w14:textId="77777777" w:rsidTr="004E2CEB">
        <w:trPr>
          <w:trHeight w:val="20"/>
        </w:trPr>
        <w:tc>
          <w:tcPr>
            <w:tcW w:w="709" w:type="dxa"/>
            <w:shd w:val="clear" w:color="auto" w:fill="auto"/>
            <w:tcMar>
              <w:top w:w="0" w:type="dxa"/>
              <w:left w:w="108" w:type="dxa"/>
              <w:bottom w:w="0" w:type="dxa"/>
              <w:right w:w="108" w:type="dxa"/>
            </w:tcMar>
          </w:tcPr>
          <w:p w14:paraId="24CB6DF8" w14:textId="77777777" w:rsidR="008A53B8" w:rsidRPr="00424385" w:rsidRDefault="008A53B8" w:rsidP="008125BF">
            <w:pPr>
              <w:keepNext/>
              <w:spacing w:line="240" w:lineRule="auto"/>
              <w:ind w:firstLine="0"/>
              <w:jc w:val="center"/>
              <w:rPr>
                <w:rFonts w:ascii="Arial" w:hAnsi="Arial" w:cs="Arial"/>
                <w:bCs/>
                <w:sz w:val="22"/>
                <w:szCs w:val="22"/>
              </w:rPr>
            </w:pPr>
            <w:r w:rsidRPr="00424385">
              <w:rPr>
                <w:rFonts w:ascii="Arial" w:hAnsi="Arial" w:cs="Arial"/>
                <w:bCs/>
                <w:sz w:val="22"/>
                <w:szCs w:val="22"/>
              </w:rPr>
              <w:t>3.</w:t>
            </w:r>
          </w:p>
        </w:tc>
        <w:tc>
          <w:tcPr>
            <w:tcW w:w="2835" w:type="dxa"/>
            <w:shd w:val="clear" w:color="auto" w:fill="auto"/>
            <w:tcMar>
              <w:top w:w="0" w:type="dxa"/>
              <w:left w:w="108" w:type="dxa"/>
              <w:bottom w:w="0" w:type="dxa"/>
              <w:right w:w="108" w:type="dxa"/>
            </w:tcMar>
          </w:tcPr>
          <w:p w14:paraId="2B469BA9" w14:textId="77777777" w:rsidR="008A53B8" w:rsidRPr="00424385" w:rsidRDefault="008A53B8" w:rsidP="00F654B2">
            <w:pPr>
              <w:keepNext/>
              <w:spacing w:line="240" w:lineRule="auto"/>
              <w:ind w:firstLine="0"/>
              <w:rPr>
                <w:rFonts w:ascii="Arial" w:hAnsi="Arial" w:cs="Arial"/>
                <w:bCs/>
                <w:sz w:val="22"/>
                <w:szCs w:val="22"/>
              </w:rPr>
            </w:pPr>
            <w:r w:rsidRPr="00424385">
              <w:rPr>
                <w:rFonts w:ascii="Arial" w:hAnsi="Arial" w:cs="Arial"/>
                <w:sz w:val="22"/>
                <w:szCs w:val="22"/>
              </w:rPr>
              <w:t>Prašymą paaiškinti, patikslinti pirkimo sąlygas tiekėjas turi pateikti ne vėliau kaip:</w:t>
            </w:r>
          </w:p>
        </w:tc>
        <w:tc>
          <w:tcPr>
            <w:tcW w:w="3260" w:type="dxa"/>
            <w:shd w:val="clear" w:color="auto" w:fill="auto"/>
            <w:tcMar>
              <w:top w:w="0" w:type="dxa"/>
              <w:left w:w="108" w:type="dxa"/>
              <w:bottom w:w="0" w:type="dxa"/>
              <w:right w:w="108" w:type="dxa"/>
            </w:tcMar>
          </w:tcPr>
          <w:p w14:paraId="4ECE70B2" w14:textId="6855168E" w:rsidR="008A53B8" w:rsidRPr="00424385" w:rsidRDefault="00CA7BD5" w:rsidP="009F01DC">
            <w:pPr>
              <w:spacing w:line="240" w:lineRule="auto"/>
              <w:ind w:firstLine="0"/>
              <w:rPr>
                <w:rFonts w:ascii="Arial" w:hAnsi="Arial" w:cs="Arial"/>
                <w:sz w:val="22"/>
                <w:szCs w:val="22"/>
              </w:rPr>
            </w:pPr>
            <w:r w:rsidRPr="00424385">
              <w:rPr>
                <w:rFonts w:ascii="Arial" w:hAnsi="Arial" w:cs="Arial"/>
                <w:sz w:val="22"/>
                <w:szCs w:val="22"/>
                <w:lang w:val="en-US"/>
              </w:rPr>
              <w:t>10</w:t>
            </w:r>
            <w:r w:rsidR="008A53B8" w:rsidRPr="00424385">
              <w:rPr>
                <w:rFonts w:ascii="Arial" w:hAnsi="Arial" w:cs="Arial"/>
                <w:sz w:val="22"/>
                <w:szCs w:val="22"/>
              </w:rPr>
              <w:t xml:space="preserve"> dienų iki pasiūlymų pateikimo termino dienos</w:t>
            </w:r>
          </w:p>
        </w:tc>
        <w:tc>
          <w:tcPr>
            <w:tcW w:w="3163" w:type="dxa"/>
            <w:shd w:val="clear" w:color="auto" w:fill="auto"/>
            <w:tcMar>
              <w:top w:w="0" w:type="dxa"/>
              <w:left w:w="108" w:type="dxa"/>
              <w:bottom w:w="0" w:type="dxa"/>
              <w:right w:w="108" w:type="dxa"/>
            </w:tcMar>
          </w:tcPr>
          <w:p w14:paraId="60C62F62" w14:textId="77777777" w:rsidR="008A53B8" w:rsidRPr="00424385" w:rsidRDefault="008A53B8" w:rsidP="009F01DC">
            <w:pPr>
              <w:spacing w:line="240" w:lineRule="auto"/>
              <w:ind w:firstLine="0"/>
              <w:rPr>
                <w:rFonts w:ascii="Arial" w:hAnsi="Arial" w:cs="Arial"/>
                <w:sz w:val="22"/>
                <w:szCs w:val="22"/>
              </w:rPr>
            </w:pPr>
            <w:r w:rsidRPr="00424385">
              <w:rPr>
                <w:rFonts w:ascii="Arial" w:hAnsi="Arial" w:cs="Arial"/>
                <w:i/>
                <w:iCs/>
                <w:sz w:val="22"/>
                <w:szCs w:val="22"/>
              </w:rPr>
              <w:t>Jeigu vykdomas tarptautinis pirkimas:</w:t>
            </w:r>
            <w:r w:rsidRPr="00424385">
              <w:rPr>
                <w:rFonts w:ascii="Arial" w:hAnsi="Arial" w:cs="Arial"/>
                <w:sz w:val="22"/>
                <w:szCs w:val="22"/>
              </w:rPr>
              <w:t xml:space="preserve"> </w:t>
            </w:r>
          </w:p>
          <w:p w14:paraId="2E14B0D3" w14:textId="77777777" w:rsidR="008A53B8" w:rsidRPr="00424385" w:rsidRDefault="008A53B8" w:rsidP="009F01DC">
            <w:pPr>
              <w:spacing w:line="240" w:lineRule="auto"/>
              <w:ind w:firstLine="0"/>
              <w:rPr>
                <w:rFonts w:ascii="Arial" w:hAnsi="Arial" w:cs="Arial"/>
                <w:sz w:val="22"/>
                <w:szCs w:val="22"/>
              </w:rPr>
            </w:pPr>
            <w:r w:rsidRPr="00424385">
              <w:rPr>
                <w:rFonts w:ascii="Arial" w:hAnsi="Arial" w:cs="Arial"/>
                <w:sz w:val="22"/>
                <w:szCs w:val="22"/>
              </w:rPr>
              <w:t>10 (dešimt) dienų iki pasiūlymų pateikimo dienos</w:t>
            </w:r>
          </w:p>
          <w:p w14:paraId="77549866" w14:textId="77777777" w:rsidR="000718F1" w:rsidRPr="00424385" w:rsidRDefault="000718F1" w:rsidP="009F01DC">
            <w:pPr>
              <w:spacing w:line="240" w:lineRule="auto"/>
              <w:ind w:firstLine="0"/>
              <w:rPr>
                <w:rFonts w:ascii="Arial" w:hAnsi="Arial" w:cs="Arial"/>
                <w:sz w:val="22"/>
                <w:szCs w:val="22"/>
              </w:rPr>
            </w:pPr>
          </w:p>
          <w:p w14:paraId="6AD0498B" w14:textId="77777777" w:rsidR="008A53B8" w:rsidRPr="00424385" w:rsidRDefault="008A53B8" w:rsidP="006E1411">
            <w:pPr>
              <w:spacing w:line="240" w:lineRule="auto"/>
              <w:ind w:firstLine="0"/>
              <w:jc w:val="left"/>
              <w:rPr>
                <w:rFonts w:ascii="Arial" w:hAnsi="Arial" w:cs="Arial"/>
                <w:i/>
                <w:iCs/>
                <w:sz w:val="22"/>
                <w:szCs w:val="22"/>
              </w:rPr>
            </w:pPr>
            <w:r w:rsidRPr="00424385">
              <w:rPr>
                <w:rFonts w:ascii="Arial" w:hAnsi="Arial" w:cs="Arial"/>
                <w:i/>
                <w:iCs/>
                <w:sz w:val="22"/>
                <w:szCs w:val="22"/>
              </w:rPr>
              <w:t>Jeigu vykdomas tarptautinis pirkimas, kai taikoma pagreitinta procedūra:</w:t>
            </w:r>
          </w:p>
          <w:p w14:paraId="53A250DB" w14:textId="77777777" w:rsidR="008A53B8" w:rsidRPr="00424385" w:rsidRDefault="008A53B8" w:rsidP="009F01DC">
            <w:pPr>
              <w:spacing w:line="240" w:lineRule="auto"/>
              <w:ind w:firstLine="0"/>
              <w:rPr>
                <w:rFonts w:ascii="Arial" w:hAnsi="Arial" w:cs="Arial"/>
                <w:sz w:val="22"/>
                <w:szCs w:val="22"/>
              </w:rPr>
            </w:pPr>
            <w:r w:rsidRPr="00424385">
              <w:rPr>
                <w:rFonts w:ascii="Arial" w:hAnsi="Arial" w:cs="Arial"/>
                <w:sz w:val="22"/>
                <w:szCs w:val="22"/>
              </w:rPr>
              <w:t>8 (aštuonios) dienos iki pasiūlymų pateikimo termino pabaigos</w:t>
            </w:r>
          </w:p>
          <w:p w14:paraId="2E2D61FE" w14:textId="77777777" w:rsidR="00CA7BD5" w:rsidRPr="00424385" w:rsidRDefault="00CA7BD5" w:rsidP="009F01DC">
            <w:pPr>
              <w:spacing w:line="240" w:lineRule="auto"/>
              <w:ind w:firstLine="0"/>
              <w:rPr>
                <w:rFonts w:ascii="Arial" w:hAnsi="Arial" w:cs="Arial"/>
                <w:i/>
                <w:iCs/>
                <w:sz w:val="22"/>
                <w:szCs w:val="22"/>
              </w:rPr>
            </w:pPr>
          </w:p>
          <w:p w14:paraId="1504C90A" w14:textId="77777777" w:rsidR="008A53B8" w:rsidRPr="00424385" w:rsidRDefault="008A53B8" w:rsidP="006E1411">
            <w:pPr>
              <w:spacing w:line="240" w:lineRule="auto"/>
              <w:ind w:firstLine="0"/>
              <w:jc w:val="left"/>
              <w:rPr>
                <w:rFonts w:ascii="Arial" w:hAnsi="Arial" w:cs="Arial"/>
                <w:i/>
                <w:iCs/>
                <w:sz w:val="22"/>
                <w:szCs w:val="22"/>
              </w:rPr>
            </w:pPr>
            <w:r w:rsidRPr="00424385">
              <w:rPr>
                <w:rFonts w:ascii="Arial" w:hAnsi="Arial" w:cs="Arial"/>
                <w:i/>
                <w:iCs/>
                <w:sz w:val="22"/>
                <w:szCs w:val="22"/>
              </w:rPr>
              <w:t>Jeigu vykdomas supaprastintas pirkimas:</w:t>
            </w:r>
          </w:p>
          <w:p w14:paraId="73A13230" w14:textId="77777777" w:rsidR="008A53B8" w:rsidRPr="00424385" w:rsidRDefault="008A53B8" w:rsidP="009F01DC">
            <w:pPr>
              <w:spacing w:line="240" w:lineRule="auto"/>
              <w:ind w:firstLine="0"/>
              <w:rPr>
                <w:rFonts w:ascii="Arial" w:hAnsi="Arial" w:cs="Arial"/>
                <w:sz w:val="22"/>
                <w:szCs w:val="22"/>
              </w:rPr>
            </w:pPr>
            <w:r w:rsidRPr="00424385">
              <w:rPr>
                <w:rFonts w:ascii="Arial" w:hAnsi="Arial" w:cs="Arial"/>
                <w:sz w:val="22"/>
                <w:szCs w:val="22"/>
              </w:rPr>
              <w:t>6 (šešios) dienos iki pasiūlymų pateikimo termino pabaigos</w:t>
            </w:r>
          </w:p>
          <w:p w14:paraId="2D310DB5" w14:textId="77777777" w:rsidR="00CA7BD5" w:rsidRPr="00424385" w:rsidRDefault="00CA7BD5" w:rsidP="009F01DC">
            <w:pPr>
              <w:spacing w:line="240" w:lineRule="auto"/>
              <w:ind w:firstLine="0"/>
              <w:rPr>
                <w:rFonts w:ascii="Arial" w:hAnsi="Arial" w:cs="Arial"/>
                <w:sz w:val="22"/>
                <w:szCs w:val="22"/>
              </w:rPr>
            </w:pPr>
          </w:p>
          <w:p w14:paraId="0A0F4610" w14:textId="77777777" w:rsidR="008A53B8" w:rsidRPr="00424385" w:rsidRDefault="008A53B8" w:rsidP="006E1411">
            <w:pPr>
              <w:spacing w:line="240" w:lineRule="auto"/>
              <w:ind w:firstLine="0"/>
              <w:jc w:val="left"/>
              <w:rPr>
                <w:rFonts w:ascii="Arial" w:hAnsi="Arial" w:cs="Arial"/>
                <w:i/>
                <w:iCs/>
                <w:sz w:val="22"/>
                <w:szCs w:val="22"/>
              </w:rPr>
            </w:pPr>
            <w:r w:rsidRPr="00424385">
              <w:rPr>
                <w:rFonts w:ascii="Arial" w:hAnsi="Arial" w:cs="Arial"/>
                <w:i/>
                <w:iCs/>
                <w:sz w:val="22"/>
                <w:szCs w:val="22"/>
              </w:rPr>
              <w:t>Jeigu vykdomas supaprastintas pirkimas, kai taikoma pagreitinta procedūra:</w:t>
            </w:r>
          </w:p>
          <w:p w14:paraId="4B56D2ED" w14:textId="77777777" w:rsidR="008A53B8" w:rsidRPr="00424385" w:rsidRDefault="008A53B8" w:rsidP="009F01DC">
            <w:pPr>
              <w:spacing w:line="240" w:lineRule="auto"/>
              <w:ind w:firstLine="0"/>
              <w:rPr>
                <w:rFonts w:ascii="Arial" w:hAnsi="Arial" w:cs="Arial"/>
                <w:sz w:val="22"/>
                <w:szCs w:val="22"/>
              </w:rPr>
            </w:pPr>
            <w:r w:rsidRPr="00424385">
              <w:rPr>
                <w:rFonts w:ascii="Arial" w:hAnsi="Arial" w:cs="Arial"/>
                <w:sz w:val="22"/>
                <w:szCs w:val="22"/>
              </w:rPr>
              <w:t>5 (penkios) dienos iki pasiūlymų pateikimo termino pabaigos</w:t>
            </w:r>
          </w:p>
          <w:p w14:paraId="06FF9993" w14:textId="77777777" w:rsidR="00CA7BD5" w:rsidRPr="00424385" w:rsidRDefault="00CA7BD5" w:rsidP="009F01DC">
            <w:pPr>
              <w:spacing w:line="240" w:lineRule="auto"/>
              <w:ind w:firstLine="0"/>
              <w:rPr>
                <w:rFonts w:ascii="Arial" w:hAnsi="Arial" w:cs="Arial"/>
                <w:iCs/>
                <w:sz w:val="22"/>
                <w:szCs w:val="22"/>
              </w:rPr>
            </w:pPr>
          </w:p>
        </w:tc>
      </w:tr>
      <w:tr w:rsidR="00924D7F" w:rsidRPr="00424385" w14:paraId="529A6868" w14:textId="77777777" w:rsidTr="004E2CEB">
        <w:trPr>
          <w:trHeight w:val="20"/>
        </w:trPr>
        <w:tc>
          <w:tcPr>
            <w:tcW w:w="709" w:type="dxa"/>
            <w:shd w:val="clear" w:color="auto" w:fill="auto"/>
            <w:tcMar>
              <w:top w:w="0" w:type="dxa"/>
              <w:left w:w="108" w:type="dxa"/>
              <w:bottom w:w="0" w:type="dxa"/>
              <w:right w:w="108" w:type="dxa"/>
            </w:tcMar>
          </w:tcPr>
          <w:p w14:paraId="78AA554B" w14:textId="73616252" w:rsidR="008A53B8" w:rsidRPr="00424385" w:rsidRDefault="008125BF" w:rsidP="008125BF">
            <w:pPr>
              <w:spacing w:line="240" w:lineRule="auto"/>
              <w:ind w:firstLine="0"/>
              <w:jc w:val="center"/>
              <w:rPr>
                <w:rFonts w:ascii="Arial" w:hAnsi="Arial" w:cs="Arial"/>
                <w:bCs/>
                <w:sz w:val="22"/>
                <w:szCs w:val="22"/>
              </w:rPr>
            </w:pPr>
            <w:r w:rsidRPr="00424385">
              <w:rPr>
                <w:rFonts w:ascii="Arial" w:hAnsi="Arial" w:cs="Arial"/>
                <w:bCs/>
                <w:sz w:val="22"/>
                <w:szCs w:val="22"/>
              </w:rPr>
              <w:t>4.</w:t>
            </w:r>
          </w:p>
        </w:tc>
        <w:tc>
          <w:tcPr>
            <w:tcW w:w="2835" w:type="dxa"/>
            <w:shd w:val="clear" w:color="auto" w:fill="auto"/>
            <w:tcMar>
              <w:top w:w="0" w:type="dxa"/>
              <w:left w:w="108" w:type="dxa"/>
              <w:bottom w:w="0" w:type="dxa"/>
              <w:right w:w="108" w:type="dxa"/>
            </w:tcMar>
          </w:tcPr>
          <w:p w14:paraId="39972185" w14:textId="77777777" w:rsidR="008A53B8" w:rsidRPr="00424385" w:rsidRDefault="008A53B8" w:rsidP="009F01DC">
            <w:pPr>
              <w:spacing w:line="240" w:lineRule="auto"/>
              <w:ind w:firstLine="0"/>
              <w:rPr>
                <w:rFonts w:ascii="Arial" w:hAnsi="Arial" w:cs="Arial"/>
                <w:sz w:val="22"/>
                <w:szCs w:val="22"/>
              </w:rPr>
            </w:pPr>
            <w:r w:rsidRPr="00424385">
              <w:rPr>
                <w:rFonts w:ascii="Arial" w:hAnsi="Arial" w:cs="Arial"/>
                <w:sz w:val="22"/>
                <w:szCs w:val="22"/>
              </w:rPr>
              <w:t>Perkančioji organizacija pirkimo sąlygų paaiškinimą, patikslinimą pateikia visiems tiekėjams ne vėliau kaip:</w:t>
            </w:r>
          </w:p>
        </w:tc>
        <w:tc>
          <w:tcPr>
            <w:tcW w:w="3260" w:type="dxa"/>
            <w:shd w:val="clear" w:color="auto" w:fill="auto"/>
            <w:tcMar>
              <w:top w:w="0" w:type="dxa"/>
              <w:left w:w="108" w:type="dxa"/>
              <w:bottom w:w="0" w:type="dxa"/>
              <w:right w:w="108" w:type="dxa"/>
            </w:tcMar>
          </w:tcPr>
          <w:p w14:paraId="75EDCE25" w14:textId="5379E5F0" w:rsidR="008A53B8" w:rsidRPr="00424385" w:rsidRDefault="00CA7BD5" w:rsidP="009F01DC">
            <w:pPr>
              <w:spacing w:line="240" w:lineRule="auto"/>
              <w:ind w:firstLine="0"/>
              <w:rPr>
                <w:rFonts w:ascii="Arial" w:hAnsi="Arial" w:cs="Arial"/>
                <w:sz w:val="22"/>
                <w:szCs w:val="22"/>
              </w:rPr>
            </w:pPr>
            <w:r w:rsidRPr="00424385">
              <w:rPr>
                <w:rFonts w:ascii="Arial" w:hAnsi="Arial" w:cs="Arial"/>
                <w:sz w:val="22"/>
                <w:szCs w:val="22"/>
              </w:rPr>
              <w:t>6</w:t>
            </w:r>
            <w:r w:rsidR="008A53B8" w:rsidRPr="00424385">
              <w:rPr>
                <w:rFonts w:ascii="Arial" w:hAnsi="Arial" w:cs="Arial"/>
                <w:sz w:val="22"/>
                <w:szCs w:val="22"/>
              </w:rPr>
              <w:t xml:space="preserve"> dien</w:t>
            </w:r>
            <w:r w:rsidRPr="00424385">
              <w:rPr>
                <w:rFonts w:ascii="Arial" w:hAnsi="Arial" w:cs="Arial"/>
                <w:sz w:val="22"/>
                <w:szCs w:val="22"/>
              </w:rPr>
              <w:t>os</w:t>
            </w:r>
            <w:r w:rsidR="008A53B8" w:rsidRPr="00424385">
              <w:rPr>
                <w:rFonts w:ascii="Arial" w:hAnsi="Arial" w:cs="Arial"/>
                <w:sz w:val="22"/>
                <w:szCs w:val="22"/>
              </w:rPr>
              <w:t xml:space="preserve"> iki pasiūlymų pateikimo termino dienos</w:t>
            </w:r>
          </w:p>
        </w:tc>
        <w:tc>
          <w:tcPr>
            <w:tcW w:w="3163" w:type="dxa"/>
            <w:shd w:val="clear" w:color="auto" w:fill="auto"/>
            <w:tcMar>
              <w:top w:w="0" w:type="dxa"/>
              <w:left w:w="108" w:type="dxa"/>
              <w:bottom w:w="0" w:type="dxa"/>
              <w:right w:w="108" w:type="dxa"/>
            </w:tcMar>
          </w:tcPr>
          <w:p w14:paraId="3F0A51AF" w14:textId="77777777" w:rsidR="008A53B8" w:rsidRPr="00424385" w:rsidRDefault="008A53B8" w:rsidP="009F01DC">
            <w:pPr>
              <w:spacing w:line="240" w:lineRule="auto"/>
              <w:ind w:firstLine="0"/>
              <w:rPr>
                <w:rFonts w:ascii="Arial" w:hAnsi="Arial" w:cs="Arial"/>
                <w:sz w:val="22"/>
                <w:szCs w:val="22"/>
              </w:rPr>
            </w:pPr>
            <w:r w:rsidRPr="00424385">
              <w:rPr>
                <w:rFonts w:ascii="Arial" w:hAnsi="Arial" w:cs="Arial"/>
                <w:i/>
                <w:iCs/>
                <w:sz w:val="22"/>
                <w:szCs w:val="22"/>
              </w:rPr>
              <w:t>Jeigu vykdomas tarptautinis pirkimas:</w:t>
            </w:r>
            <w:r w:rsidRPr="00424385">
              <w:rPr>
                <w:rFonts w:ascii="Arial" w:hAnsi="Arial" w:cs="Arial"/>
                <w:sz w:val="22"/>
                <w:szCs w:val="22"/>
              </w:rPr>
              <w:t xml:space="preserve"> </w:t>
            </w:r>
          </w:p>
          <w:p w14:paraId="09EC8450" w14:textId="77777777" w:rsidR="008A53B8" w:rsidRPr="00424385" w:rsidRDefault="008A53B8" w:rsidP="009F01DC">
            <w:pPr>
              <w:spacing w:line="240" w:lineRule="auto"/>
              <w:ind w:firstLine="0"/>
              <w:rPr>
                <w:rFonts w:ascii="Arial" w:hAnsi="Arial" w:cs="Arial"/>
                <w:sz w:val="22"/>
                <w:szCs w:val="22"/>
              </w:rPr>
            </w:pPr>
            <w:r w:rsidRPr="00424385">
              <w:rPr>
                <w:rFonts w:ascii="Arial" w:hAnsi="Arial" w:cs="Arial"/>
                <w:sz w:val="22"/>
                <w:szCs w:val="22"/>
              </w:rPr>
              <w:t>6 (šešios) dienos iki pasiūlymų pateikimo dienos</w:t>
            </w:r>
          </w:p>
          <w:p w14:paraId="1D4B0717" w14:textId="77777777" w:rsidR="00CA7BD5" w:rsidRPr="00424385" w:rsidRDefault="00CA7BD5" w:rsidP="009F01DC">
            <w:pPr>
              <w:spacing w:line="240" w:lineRule="auto"/>
              <w:ind w:firstLine="0"/>
              <w:rPr>
                <w:rFonts w:ascii="Arial" w:hAnsi="Arial" w:cs="Arial"/>
                <w:sz w:val="22"/>
                <w:szCs w:val="22"/>
              </w:rPr>
            </w:pPr>
          </w:p>
          <w:p w14:paraId="519CAD74" w14:textId="77777777" w:rsidR="008A53B8" w:rsidRPr="00424385" w:rsidRDefault="008A53B8" w:rsidP="009F01DC">
            <w:pPr>
              <w:spacing w:line="240" w:lineRule="auto"/>
              <w:ind w:firstLine="0"/>
              <w:rPr>
                <w:rFonts w:ascii="Arial" w:hAnsi="Arial" w:cs="Arial"/>
                <w:i/>
                <w:iCs/>
                <w:sz w:val="22"/>
                <w:szCs w:val="22"/>
              </w:rPr>
            </w:pPr>
            <w:r w:rsidRPr="00424385">
              <w:rPr>
                <w:rFonts w:ascii="Arial" w:hAnsi="Arial" w:cs="Arial"/>
                <w:i/>
                <w:iCs/>
                <w:sz w:val="22"/>
                <w:szCs w:val="22"/>
              </w:rPr>
              <w:t>Jeigu vykdomas tarptautinis pirkimas, kai taikoma pagreitinta procedūra:</w:t>
            </w:r>
          </w:p>
          <w:p w14:paraId="02B7246B" w14:textId="77777777" w:rsidR="008A53B8" w:rsidRPr="00424385" w:rsidRDefault="008A53B8" w:rsidP="009F01DC">
            <w:pPr>
              <w:spacing w:line="240" w:lineRule="auto"/>
              <w:ind w:firstLine="0"/>
              <w:rPr>
                <w:rFonts w:ascii="Arial" w:hAnsi="Arial" w:cs="Arial"/>
                <w:sz w:val="22"/>
                <w:szCs w:val="22"/>
              </w:rPr>
            </w:pPr>
            <w:r w:rsidRPr="00424385">
              <w:rPr>
                <w:rFonts w:ascii="Arial" w:hAnsi="Arial" w:cs="Arial"/>
                <w:sz w:val="22"/>
                <w:szCs w:val="22"/>
              </w:rPr>
              <w:t xml:space="preserve">4 (keturios) dienos iki pasiūlymų pateikimo termino pabaigos </w:t>
            </w:r>
          </w:p>
          <w:p w14:paraId="7492B66A" w14:textId="77777777" w:rsidR="00CA7BD5" w:rsidRPr="00424385" w:rsidRDefault="00CA7BD5" w:rsidP="009F01DC">
            <w:pPr>
              <w:spacing w:line="240" w:lineRule="auto"/>
              <w:ind w:firstLine="0"/>
              <w:rPr>
                <w:rFonts w:ascii="Arial" w:hAnsi="Arial" w:cs="Arial"/>
                <w:color w:val="7030A0"/>
                <w:sz w:val="22"/>
                <w:szCs w:val="22"/>
              </w:rPr>
            </w:pPr>
          </w:p>
          <w:p w14:paraId="46FCD837" w14:textId="77777777" w:rsidR="008A53B8" w:rsidRPr="00424385" w:rsidRDefault="008A53B8" w:rsidP="009F01DC">
            <w:pPr>
              <w:spacing w:line="240" w:lineRule="auto"/>
              <w:ind w:firstLine="0"/>
              <w:rPr>
                <w:rFonts w:ascii="Arial" w:hAnsi="Arial" w:cs="Arial"/>
                <w:i/>
                <w:iCs/>
                <w:sz w:val="22"/>
                <w:szCs w:val="22"/>
              </w:rPr>
            </w:pPr>
            <w:r w:rsidRPr="00424385">
              <w:rPr>
                <w:rFonts w:ascii="Arial" w:hAnsi="Arial" w:cs="Arial"/>
                <w:i/>
                <w:iCs/>
                <w:sz w:val="22"/>
                <w:szCs w:val="22"/>
              </w:rPr>
              <w:lastRenderedPageBreak/>
              <w:t>Jeigu vykdomas supaprastintas pirkimas:</w:t>
            </w:r>
          </w:p>
          <w:p w14:paraId="6CFF8A6D" w14:textId="77777777" w:rsidR="008A53B8" w:rsidRPr="00424385" w:rsidRDefault="008A53B8" w:rsidP="009F01DC">
            <w:pPr>
              <w:spacing w:line="240" w:lineRule="auto"/>
              <w:ind w:firstLine="0"/>
              <w:rPr>
                <w:rFonts w:ascii="Arial" w:hAnsi="Arial" w:cs="Arial"/>
                <w:sz w:val="22"/>
                <w:szCs w:val="22"/>
              </w:rPr>
            </w:pPr>
            <w:r w:rsidRPr="00424385">
              <w:rPr>
                <w:rFonts w:ascii="Arial" w:hAnsi="Arial" w:cs="Arial"/>
                <w:sz w:val="22"/>
                <w:szCs w:val="22"/>
              </w:rPr>
              <w:t>4 (keturios) dienos iki pasiūlymų pateikimo termino pabaigos</w:t>
            </w:r>
          </w:p>
          <w:p w14:paraId="226E5D47" w14:textId="77777777" w:rsidR="008A53B8" w:rsidRPr="00424385" w:rsidRDefault="008A53B8" w:rsidP="009F01DC">
            <w:pPr>
              <w:spacing w:line="240" w:lineRule="auto"/>
              <w:ind w:firstLine="0"/>
              <w:rPr>
                <w:rFonts w:ascii="Arial" w:hAnsi="Arial" w:cs="Arial"/>
                <w:i/>
                <w:iCs/>
                <w:sz w:val="22"/>
                <w:szCs w:val="22"/>
              </w:rPr>
            </w:pPr>
            <w:r w:rsidRPr="00424385">
              <w:rPr>
                <w:rFonts w:ascii="Arial" w:hAnsi="Arial" w:cs="Arial"/>
                <w:i/>
                <w:iCs/>
                <w:sz w:val="22"/>
                <w:szCs w:val="22"/>
              </w:rPr>
              <w:t>Jeigu vykdomas supaprastintas pirkimas, kai taikoma pagreitinta procedūra:</w:t>
            </w:r>
          </w:p>
          <w:p w14:paraId="60D7EB3E" w14:textId="77777777" w:rsidR="008A53B8" w:rsidRPr="00424385" w:rsidRDefault="008A53B8" w:rsidP="009F01DC">
            <w:pPr>
              <w:spacing w:line="240" w:lineRule="auto"/>
              <w:ind w:firstLine="0"/>
              <w:rPr>
                <w:rFonts w:ascii="Arial" w:hAnsi="Arial" w:cs="Arial"/>
                <w:sz w:val="22"/>
                <w:szCs w:val="22"/>
              </w:rPr>
            </w:pPr>
            <w:r w:rsidRPr="00424385">
              <w:rPr>
                <w:rFonts w:ascii="Arial" w:hAnsi="Arial" w:cs="Arial"/>
                <w:sz w:val="22"/>
                <w:szCs w:val="22"/>
              </w:rPr>
              <w:t>3 (trys) dienos iki pasiūlymų pateikimo termino pabaigos</w:t>
            </w:r>
          </w:p>
          <w:p w14:paraId="7EFD32FF" w14:textId="77777777" w:rsidR="00CA7BD5" w:rsidRPr="00424385" w:rsidRDefault="00CA7BD5" w:rsidP="009F01DC">
            <w:pPr>
              <w:spacing w:line="240" w:lineRule="auto"/>
              <w:ind w:firstLine="0"/>
              <w:rPr>
                <w:rFonts w:ascii="Arial" w:hAnsi="Arial" w:cs="Arial"/>
                <w:sz w:val="22"/>
                <w:szCs w:val="22"/>
              </w:rPr>
            </w:pPr>
          </w:p>
        </w:tc>
      </w:tr>
      <w:tr w:rsidR="00924D7F" w:rsidRPr="00424385" w14:paraId="2A3BEF74" w14:textId="77777777" w:rsidTr="004E2CEB">
        <w:trPr>
          <w:trHeight w:val="20"/>
        </w:trPr>
        <w:tc>
          <w:tcPr>
            <w:tcW w:w="709" w:type="dxa"/>
            <w:shd w:val="clear" w:color="auto" w:fill="auto"/>
            <w:tcMar>
              <w:top w:w="0" w:type="dxa"/>
              <w:left w:w="108" w:type="dxa"/>
              <w:bottom w:w="0" w:type="dxa"/>
              <w:right w:w="108" w:type="dxa"/>
            </w:tcMar>
          </w:tcPr>
          <w:p w14:paraId="08A43CB8" w14:textId="5775262F" w:rsidR="008A53B8" w:rsidRPr="00424385" w:rsidRDefault="008125BF" w:rsidP="008125BF">
            <w:pPr>
              <w:spacing w:line="240" w:lineRule="auto"/>
              <w:ind w:firstLine="0"/>
              <w:jc w:val="center"/>
              <w:rPr>
                <w:rFonts w:ascii="Arial" w:hAnsi="Arial" w:cs="Arial"/>
                <w:bCs/>
                <w:sz w:val="22"/>
                <w:szCs w:val="22"/>
              </w:rPr>
            </w:pPr>
            <w:r w:rsidRPr="00424385">
              <w:rPr>
                <w:rFonts w:ascii="Arial" w:hAnsi="Arial" w:cs="Arial"/>
                <w:bCs/>
                <w:sz w:val="22"/>
                <w:szCs w:val="22"/>
              </w:rPr>
              <w:lastRenderedPageBreak/>
              <w:t>5.</w:t>
            </w:r>
          </w:p>
        </w:tc>
        <w:tc>
          <w:tcPr>
            <w:tcW w:w="2835" w:type="dxa"/>
            <w:shd w:val="clear" w:color="auto" w:fill="auto"/>
            <w:tcMar>
              <w:top w:w="0" w:type="dxa"/>
              <w:left w:w="108" w:type="dxa"/>
              <w:bottom w:w="0" w:type="dxa"/>
              <w:right w:w="108" w:type="dxa"/>
            </w:tcMar>
          </w:tcPr>
          <w:p w14:paraId="147C2349" w14:textId="77777777" w:rsidR="008A53B8" w:rsidRPr="00424385" w:rsidRDefault="008A53B8" w:rsidP="008125BF">
            <w:pPr>
              <w:spacing w:line="240" w:lineRule="auto"/>
              <w:ind w:firstLine="0"/>
              <w:rPr>
                <w:rFonts w:ascii="Arial" w:hAnsi="Arial" w:cs="Arial"/>
                <w:sz w:val="22"/>
                <w:szCs w:val="22"/>
              </w:rPr>
            </w:pPr>
            <w:r w:rsidRPr="00424385">
              <w:rPr>
                <w:rFonts w:ascii="Arial" w:hAnsi="Arial" w:cs="Arial"/>
                <w:sz w:val="22"/>
                <w:szCs w:val="22"/>
              </w:rPr>
              <w:t>Objekto apžiūra bus vykdoma:</w:t>
            </w:r>
          </w:p>
          <w:p w14:paraId="1FBA17A4" w14:textId="77777777" w:rsidR="006E0AAB" w:rsidRPr="00424385" w:rsidRDefault="006E0AAB" w:rsidP="008125BF">
            <w:pPr>
              <w:spacing w:line="240" w:lineRule="auto"/>
              <w:ind w:firstLine="0"/>
              <w:rPr>
                <w:rFonts w:ascii="Arial" w:hAnsi="Arial" w:cs="Arial"/>
                <w:sz w:val="22"/>
                <w:szCs w:val="22"/>
              </w:rPr>
            </w:pPr>
          </w:p>
        </w:tc>
        <w:tc>
          <w:tcPr>
            <w:tcW w:w="3260" w:type="dxa"/>
            <w:shd w:val="clear" w:color="auto" w:fill="auto"/>
            <w:tcMar>
              <w:top w:w="0" w:type="dxa"/>
              <w:left w:w="108" w:type="dxa"/>
              <w:bottom w:w="0" w:type="dxa"/>
              <w:right w:w="108" w:type="dxa"/>
            </w:tcMar>
          </w:tcPr>
          <w:p w14:paraId="7F8041DF" w14:textId="77777777" w:rsidR="008A53B8" w:rsidRPr="00424385" w:rsidRDefault="008A53B8" w:rsidP="0098022A">
            <w:pPr>
              <w:spacing w:line="240" w:lineRule="auto"/>
              <w:ind w:firstLine="0"/>
              <w:rPr>
                <w:rFonts w:ascii="Arial" w:hAnsi="Arial" w:cs="Arial"/>
                <w:iCs/>
                <w:color w:val="FF0000"/>
                <w:sz w:val="22"/>
                <w:szCs w:val="22"/>
              </w:rPr>
            </w:pPr>
            <w:r w:rsidRPr="00424385">
              <w:rPr>
                <w:rFonts w:ascii="Arial" w:hAnsi="Arial" w:cs="Arial"/>
                <w:iCs/>
                <w:sz w:val="22"/>
                <w:szCs w:val="22"/>
              </w:rPr>
              <w:t>NETAIKOMA</w:t>
            </w:r>
          </w:p>
        </w:tc>
        <w:tc>
          <w:tcPr>
            <w:tcW w:w="3163" w:type="dxa"/>
            <w:shd w:val="clear" w:color="auto" w:fill="auto"/>
            <w:tcMar>
              <w:top w:w="0" w:type="dxa"/>
              <w:left w:w="108" w:type="dxa"/>
              <w:bottom w:w="0" w:type="dxa"/>
              <w:right w:w="108" w:type="dxa"/>
            </w:tcMar>
          </w:tcPr>
          <w:p w14:paraId="766C0D02" w14:textId="2B9B9908" w:rsidR="008A53B8" w:rsidRPr="00424385" w:rsidRDefault="008A53B8" w:rsidP="0098022A">
            <w:pPr>
              <w:spacing w:line="240" w:lineRule="auto"/>
              <w:ind w:firstLine="0"/>
              <w:rPr>
                <w:rFonts w:ascii="Arial" w:hAnsi="Arial" w:cs="Arial"/>
                <w:sz w:val="22"/>
                <w:szCs w:val="22"/>
              </w:rPr>
            </w:pPr>
          </w:p>
        </w:tc>
      </w:tr>
      <w:tr w:rsidR="00924D7F" w:rsidRPr="00424385" w14:paraId="3431946A" w14:textId="77777777" w:rsidTr="004E2CEB">
        <w:trPr>
          <w:trHeight w:val="20"/>
        </w:trPr>
        <w:tc>
          <w:tcPr>
            <w:tcW w:w="709" w:type="dxa"/>
            <w:shd w:val="clear" w:color="auto" w:fill="auto"/>
            <w:tcMar>
              <w:top w:w="0" w:type="dxa"/>
              <w:left w:w="108" w:type="dxa"/>
              <w:bottom w:w="0" w:type="dxa"/>
              <w:right w:w="108" w:type="dxa"/>
            </w:tcMar>
          </w:tcPr>
          <w:p w14:paraId="585DF401" w14:textId="351FF5E9" w:rsidR="008A53B8" w:rsidRPr="00424385" w:rsidRDefault="00331279" w:rsidP="00331279">
            <w:pPr>
              <w:spacing w:line="240" w:lineRule="auto"/>
              <w:ind w:firstLine="0"/>
              <w:jc w:val="center"/>
              <w:rPr>
                <w:rFonts w:ascii="Arial" w:hAnsi="Arial" w:cs="Arial"/>
                <w:bCs/>
                <w:sz w:val="22"/>
                <w:szCs w:val="22"/>
              </w:rPr>
            </w:pPr>
            <w:r w:rsidRPr="00424385">
              <w:rPr>
                <w:rFonts w:ascii="Arial" w:hAnsi="Arial" w:cs="Arial"/>
                <w:bCs/>
                <w:sz w:val="22"/>
                <w:szCs w:val="22"/>
              </w:rPr>
              <w:t>6.</w:t>
            </w:r>
          </w:p>
        </w:tc>
        <w:tc>
          <w:tcPr>
            <w:tcW w:w="2835" w:type="dxa"/>
            <w:shd w:val="clear" w:color="auto" w:fill="auto"/>
            <w:tcMar>
              <w:top w:w="0" w:type="dxa"/>
              <w:left w:w="108" w:type="dxa"/>
              <w:bottom w:w="0" w:type="dxa"/>
              <w:right w:w="108" w:type="dxa"/>
            </w:tcMar>
          </w:tcPr>
          <w:p w14:paraId="4EF3272B" w14:textId="77777777" w:rsidR="008A53B8" w:rsidRPr="00424385" w:rsidRDefault="008A53B8" w:rsidP="0098022A">
            <w:pPr>
              <w:spacing w:line="240" w:lineRule="auto"/>
              <w:ind w:firstLine="0"/>
              <w:rPr>
                <w:rFonts w:ascii="Arial" w:hAnsi="Arial" w:cs="Arial"/>
                <w:sz w:val="22"/>
                <w:szCs w:val="22"/>
              </w:rPr>
            </w:pPr>
            <w:r w:rsidRPr="00424385">
              <w:rPr>
                <w:rFonts w:ascii="Arial" w:hAnsi="Arial" w:cs="Arial"/>
                <w:sz w:val="22"/>
                <w:szCs w:val="22"/>
              </w:rPr>
              <w:t>Perkančioji organizacija rengs susitikimus su tiekėjais dėl pirkimo sąlygų paaiškinimo</w:t>
            </w:r>
          </w:p>
          <w:p w14:paraId="2766B36A" w14:textId="77777777" w:rsidR="006E0AAB" w:rsidRPr="00424385" w:rsidRDefault="006E0AAB" w:rsidP="0098022A">
            <w:pPr>
              <w:spacing w:line="240" w:lineRule="auto"/>
              <w:ind w:firstLine="0"/>
              <w:rPr>
                <w:rFonts w:ascii="Arial" w:hAnsi="Arial" w:cs="Arial"/>
                <w:sz w:val="22"/>
                <w:szCs w:val="22"/>
              </w:rPr>
            </w:pPr>
          </w:p>
        </w:tc>
        <w:tc>
          <w:tcPr>
            <w:tcW w:w="3260" w:type="dxa"/>
            <w:shd w:val="clear" w:color="auto" w:fill="auto"/>
            <w:tcMar>
              <w:top w:w="0" w:type="dxa"/>
              <w:left w:w="108" w:type="dxa"/>
              <w:bottom w:w="0" w:type="dxa"/>
              <w:right w:w="108" w:type="dxa"/>
            </w:tcMar>
          </w:tcPr>
          <w:p w14:paraId="3575D110" w14:textId="77777777" w:rsidR="008A53B8" w:rsidRPr="00424385" w:rsidRDefault="008A53B8" w:rsidP="0098022A">
            <w:pPr>
              <w:spacing w:line="240" w:lineRule="auto"/>
              <w:ind w:firstLine="0"/>
              <w:rPr>
                <w:rFonts w:ascii="Arial" w:hAnsi="Arial" w:cs="Arial"/>
                <w:iCs/>
                <w:sz w:val="22"/>
                <w:szCs w:val="22"/>
              </w:rPr>
            </w:pPr>
            <w:r w:rsidRPr="00424385">
              <w:rPr>
                <w:rFonts w:ascii="Arial" w:hAnsi="Arial" w:cs="Arial"/>
                <w:iCs/>
                <w:sz w:val="22"/>
                <w:szCs w:val="22"/>
              </w:rPr>
              <w:t>NETAIKOMA</w:t>
            </w:r>
          </w:p>
        </w:tc>
        <w:tc>
          <w:tcPr>
            <w:tcW w:w="3163" w:type="dxa"/>
            <w:shd w:val="clear" w:color="auto" w:fill="auto"/>
            <w:tcMar>
              <w:top w:w="0" w:type="dxa"/>
              <w:left w:w="108" w:type="dxa"/>
              <w:bottom w:w="0" w:type="dxa"/>
              <w:right w:w="108" w:type="dxa"/>
            </w:tcMar>
          </w:tcPr>
          <w:p w14:paraId="15428694" w14:textId="606FDF49" w:rsidR="008A53B8" w:rsidRPr="00424385" w:rsidRDefault="008A53B8" w:rsidP="0098022A">
            <w:pPr>
              <w:spacing w:line="240" w:lineRule="auto"/>
              <w:ind w:firstLine="0"/>
              <w:rPr>
                <w:rFonts w:ascii="Arial" w:hAnsi="Arial" w:cs="Arial"/>
                <w:sz w:val="22"/>
                <w:szCs w:val="22"/>
              </w:rPr>
            </w:pPr>
          </w:p>
        </w:tc>
      </w:tr>
      <w:tr w:rsidR="00924D7F" w:rsidRPr="00424385" w14:paraId="6681C259" w14:textId="77777777" w:rsidTr="004E2CEB">
        <w:trPr>
          <w:trHeight w:val="20"/>
        </w:trPr>
        <w:tc>
          <w:tcPr>
            <w:tcW w:w="709" w:type="dxa"/>
            <w:shd w:val="clear" w:color="auto" w:fill="auto"/>
            <w:tcMar>
              <w:top w:w="0" w:type="dxa"/>
              <w:left w:w="108" w:type="dxa"/>
              <w:bottom w:w="0" w:type="dxa"/>
              <w:right w:w="108" w:type="dxa"/>
            </w:tcMar>
          </w:tcPr>
          <w:p w14:paraId="6D176645" w14:textId="115186E1" w:rsidR="008A53B8" w:rsidRPr="00424385" w:rsidRDefault="00331279" w:rsidP="00331279">
            <w:pPr>
              <w:spacing w:line="240" w:lineRule="auto"/>
              <w:ind w:firstLine="0"/>
              <w:jc w:val="center"/>
              <w:rPr>
                <w:rFonts w:ascii="Arial" w:hAnsi="Arial" w:cs="Arial"/>
                <w:bCs/>
                <w:sz w:val="22"/>
                <w:szCs w:val="22"/>
              </w:rPr>
            </w:pPr>
            <w:r w:rsidRPr="00424385">
              <w:rPr>
                <w:rFonts w:ascii="Arial" w:hAnsi="Arial" w:cs="Arial"/>
                <w:bCs/>
                <w:sz w:val="22"/>
                <w:szCs w:val="22"/>
              </w:rPr>
              <w:t>7.</w:t>
            </w:r>
          </w:p>
        </w:tc>
        <w:tc>
          <w:tcPr>
            <w:tcW w:w="2835" w:type="dxa"/>
            <w:shd w:val="clear" w:color="auto" w:fill="auto"/>
            <w:tcMar>
              <w:top w:w="0" w:type="dxa"/>
              <w:left w:w="108" w:type="dxa"/>
              <w:bottom w:w="0" w:type="dxa"/>
              <w:right w:w="108" w:type="dxa"/>
            </w:tcMar>
          </w:tcPr>
          <w:p w14:paraId="68815854" w14:textId="77777777" w:rsidR="008A53B8" w:rsidRPr="00424385" w:rsidRDefault="008A53B8" w:rsidP="00740E83">
            <w:pPr>
              <w:spacing w:line="240" w:lineRule="auto"/>
              <w:ind w:firstLine="0"/>
              <w:rPr>
                <w:rFonts w:ascii="Arial" w:hAnsi="Arial" w:cs="Arial"/>
                <w:sz w:val="22"/>
                <w:szCs w:val="22"/>
              </w:rPr>
            </w:pPr>
            <w:r w:rsidRPr="00424385">
              <w:rPr>
                <w:rFonts w:ascii="Arial" w:hAnsi="Arial" w:cs="Arial"/>
                <w:sz w:val="22"/>
                <w:szCs w:val="22"/>
              </w:rPr>
              <w:t>Tiekėjai turi pateikti prekių pavyzdžius</w:t>
            </w:r>
          </w:p>
          <w:p w14:paraId="35BB5503" w14:textId="77777777" w:rsidR="006E0AAB" w:rsidRPr="00424385" w:rsidRDefault="006E0AAB" w:rsidP="00740E83">
            <w:pPr>
              <w:spacing w:line="240" w:lineRule="auto"/>
              <w:ind w:firstLine="0"/>
              <w:rPr>
                <w:rFonts w:ascii="Arial" w:hAnsi="Arial" w:cs="Arial"/>
                <w:sz w:val="22"/>
                <w:szCs w:val="22"/>
              </w:rPr>
            </w:pPr>
          </w:p>
        </w:tc>
        <w:tc>
          <w:tcPr>
            <w:tcW w:w="3260" w:type="dxa"/>
            <w:shd w:val="clear" w:color="auto" w:fill="auto"/>
            <w:tcMar>
              <w:top w:w="0" w:type="dxa"/>
              <w:left w:w="108" w:type="dxa"/>
              <w:bottom w:w="0" w:type="dxa"/>
              <w:right w:w="108" w:type="dxa"/>
            </w:tcMar>
          </w:tcPr>
          <w:p w14:paraId="4D8BFE84" w14:textId="77777777" w:rsidR="008A53B8" w:rsidRPr="00424385" w:rsidRDefault="008A53B8" w:rsidP="00740E83">
            <w:pPr>
              <w:pStyle w:val="Body2"/>
              <w:spacing w:after="0"/>
              <w:ind w:firstLine="0"/>
              <w:rPr>
                <w:rFonts w:ascii="Arial" w:hAnsi="Arial" w:cs="Arial"/>
                <w:color w:val="auto"/>
                <w:sz w:val="22"/>
                <w:szCs w:val="22"/>
                <w:lang w:val="lt-LT"/>
              </w:rPr>
            </w:pPr>
            <w:r w:rsidRPr="00424385">
              <w:rPr>
                <w:rFonts w:ascii="Arial" w:hAnsi="Arial" w:cs="Arial"/>
                <w:color w:val="auto"/>
                <w:sz w:val="22"/>
                <w:szCs w:val="22"/>
                <w:lang w:val="lt-LT"/>
              </w:rPr>
              <w:t>NETAIKOMA</w:t>
            </w:r>
          </w:p>
          <w:p w14:paraId="090F40B0" w14:textId="677B4B2C" w:rsidR="008A53B8" w:rsidRPr="00424385" w:rsidRDefault="008A53B8" w:rsidP="00740E83">
            <w:pPr>
              <w:spacing w:line="240" w:lineRule="auto"/>
              <w:ind w:firstLine="0"/>
              <w:rPr>
                <w:rFonts w:ascii="Arial" w:hAnsi="Arial" w:cs="Arial"/>
                <w:iCs/>
                <w:color w:val="00B050"/>
                <w:sz w:val="22"/>
                <w:szCs w:val="22"/>
              </w:rPr>
            </w:pPr>
            <w:r w:rsidRPr="00424385">
              <w:rPr>
                <w:rFonts w:ascii="Arial" w:hAnsi="Arial" w:cs="Arial"/>
                <w:i/>
                <w:iCs/>
                <w:color w:val="7030A0"/>
                <w:sz w:val="22"/>
                <w:szCs w:val="22"/>
              </w:rPr>
              <w:t xml:space="preserve"> </w:t>
            </w:r>
          </w:p>
        </w:tc>
        <w:tc>
          <w:tcPr>
            <w:tcW w:w="3163" w:type="dxa"/>
            <w:shd w:val="clear" w:color="auto" w:fill="auto"/>
            <w:tcMar>
              <w:top w:w="0" w:type="dxa"/>
              <w:left w:w="108" w:type="dxa"/>
              <w:bottom w:w="0" w:type="dxa"/>
              <w:right w:w="108" w:type="dxa"/>
            </w:tcMar>
          </w:tcPr>
          <w:p w14:paraId="293161CD" w14:textId="77777777" w:rsidR="008A53B8" w:rsidRPr="00424385" w:rsidRDefault="008A53B8" w:rsidP="002C5208">
            <w:pPr>
              <w:spacing w:line="240" w:lineRule="auto"/>
              <w:rPr>
                <w:rFonts w:ascii="Arial" w:hAnsi="Arial" w:cs="Arial"/>
                <w:sz w:val="22"/>
                <w:szCs w:val="22"/>
              </w:rPr>
            </w:pPr>
          </w:p>
        </w:tc>
      </w:tr>
      <w:tr w:rsidR="00924D7F" w:rsidRPr="00424385" w14:paraId="630C6B40" w14:textId="77777777" w:rsidTr="004E2CEB">
        <w:trPr>
          <w:trHeight w:val="20"/>
        </w:trPr>
        <w:tc>
          <w:tcPr>
            <w:tcW w:w="709" w:type="dxa"/>
            <w:shd w:val="clear" w:color="auto" w:fill="auto"/>
            <w:tcMar>
              <w:top w:w="0" w:type="dxa"/>
              <w:left w:w="108" w:type="dxa"/>
              <w:bottom w:w="0" w:type="dxa"/>
              <w:right w:w="108" w:type="dxa"/>
            </w:tcMar>
          </w:tcPr>
          <w:p w14:paraId="1B09B81C" w14:textId="04E53374" w:rsidR="008A53B8" w:rsidRPr="00424385" w:rsidRDefault="00740E83" w:rsidP="00740E83">
            <w:pPr>
              <w:spacing w:line="240" w:lineRule="auto"/>
              <w:ind w:firstLine="0"/>
              <w:jc w:val="center"/>
              <w:rPr>
                <w:rFonts w:ascii="Arial" w:hAnsi="Arial" w:cs="Arial"/>
                <w:bCs/>
                <w:sz w:val="22"/>
                <w:szCs w:val="22"/>
              </w:rPr>
            </w:pPr>
            <w:r w:rsidRPr="00424385">
              <w:rPr>
                <w:rFonts w:ascii="Arial" w:hAnsi="Arial" w:cs="Arial"/>
                <w:bCs/>
                <w:sz w:val="22"/>
                <w:szCs w:val="22"/>
              </w:rPr>
              <w:t>8.</w:t>
            </w:r>
          </w:p>
        </w:tc>
        <w:tc>
          <w:tcPr>
            <w:tcW w:w="2835" w:type="dxa"/>
            <w:shd w:val="clear" w:color="auto" w:fill="auto"/>
            <w:tcMar>
              <w:top w:w="0" w:type="dxa"/>
              <w:left w:w="108" w:type="dxa"/>
              <w:bottom w:w="0" w:type="dxa"/>
              <w:right w:w="108" w:type="dxa"/>
            </w:tcMar>
          </w:tcPr>
          <w:p w14:paraId="7246C5A3" w14:textId="77777777" w:rsidR="008A53B8" w:rsidRPr="00424385" w:rsidRDefault="008A53B8" w:rsidP="00740E83">
            <w:pPr>
              <w:spacing w:line="240" w:lineRule="auto"/>
              <w:ind w:firstLine="0"/>
              <w:rPr>
                <w:rFonts w:ascii="Arial" w:hAnsi="Arial" w:cs="Arial"/>
                <w:bCs/>
                <w:sz w:val="22"/>
                <w:szCs w:val="22"/>
              </w:rPr>
            </w:pPr>
            <w:r w:rsidRPr="00424385">
              <w:rPr>
                <w:rFonts w:ascii="Arial" w:hAnsi="Arial" w:cs="Arial"/>
                <w:bCs/>
                <w:sz w:val="22"/>
                <w:szCs w:val="22"/>
              </w:rPr>
              <w:t>Pasiūlymo galiojimo ir pasiūlymo galiojimo užtikrinimo (jei taikoma) terminas ne trumpesnis kaip</w:t>
            </w:r>
          </w:p>
          <w:p w14:paraId="5EE8D39A" w14:textId="77777777" w:rsidR="006E0AAB" w:rsidRPr="00424385" w:rsidRDefault="006E0AAB" w:rsidP="00740E83">
            <w:pPr>
              <w:spacing w:line="240" w:lineRule="auto"/>
              <w:ind w:firstLine="0"/>
              <w:rPr>
                <w:rFonts w:ascii="Arial" w:hAnsi="Arial" w:cs="Arial"/>
                <w:bCs/>
                <w:sz w:val="22"/>
                <w:szCs w:val="22"/>
              </w:rPr>
            </w:pPr>
          </w:p>
        </w:tc>
        <w:tc>
          <w:tcPr>
            <w:tcW w:w="3260" w:type="dxa"/>
            <w:shd w:val="clear" w:color="auto" w:fill="auto"/>
            <w:tcMar>
              <w:top w:w="0" w:type="dxa"/>
              <w:left w:w="108" w:type="dxa"/>
              <w:bottom w:w="0" w:type="dxa"/>
              <w:right w:w="108" w:type="dxa"/>
            </w:tcMar>
          </w:tcPr>
          <w:p w14:paraId="250A9516" w14:textId="77777777" w:rsidR="008A53B8" w:rsidRPr="00424385" w:rsidRDefault="008A53B8" w:rsidP="00740E83">
            <w:pPr>
              <w:spacing w:line="240" w:lineRule="auto"/>
              <w:ind w:firstLine="0"/>
              <w:rPr>
                <w:rFonts w:ascii="Arial" w:hAnsi="Arial" w:cs="Arial"/>
                <w:bCs/>
                <w:iCs/>
                <w:sz w:val="22"/>
                <w:szCs w:val="22"/>
              </w:rPr>
            </w:pPr>
            <w:r w:rsidRPr="00424385">
              <w:rPr>
                <w:rFonts w:ascii="Arial" w:hAnsi="Arial" w:cs="Arial"/>
                <w:bCs/>
                <w:iCs/>
                <w:sz w:val="22"/>
                <w:szCs w:val="22"/>
              </w:rPr>
              <w:t>90 (devyniasdešimt) dienų nuo pasiūlymų pateikimo galutinio termino pabaigos</w:t>
            </w:r>
          </w:p>
        </w:tc>
        <w:tc>
          <w:tcPr>
            <w:tcW w:w="3163" w:type="dxa"/>
            <w:shd w:val="clear" w:color="auto" w:fill="auto"/>
            <w:tcMar>
              <w:top w:w="0" w:type="dxa"/>
              <w:left w:w="108" w:type="dxa"/>
              <w:bottom w:w="0" w:type="dxa"/>
              <w:right w:w="108" w:type="dxa"/>
            </w:tcMar>
          </w:tcPr>
          <w:p w14:paraId="2206342D" w14:textId="77777777" w:rsidR="008A53B8" w:rsidRPr="00424385" w:rsidRDefault="008A53B8" w:rsidP="002C5208">
            <w:pPr>
              <w:spacing w:line="240" w:lineRule="auto"/>
              <w:rPr>
                <w:rFonts w:ascii="Arial" w:hAnsi="Arial" w:cs="Arial"/>
                <w:sz w:val="22"/>
                <w:szCs w:val="22"/>
              </w:rPr>
            </w:pPr>
          </w:p>
        </w:tc>
      </w:tr>
      <w:tr w:rsidR="00924D7F" w:rsidRPr="00424385" w14:paraId="1CDCD63B" w14:textId="77777777" w:rsidTr="004E2CEB">
        <w:trPr>
          <w:trHeight w:val="20"/>
        </w:trPr>
        <w:tc>
          <w:tcPr>
            <w:tcW w:w="709" w:type="dxa"/>
            <w:shd w:val="clear" w:color="auto" w:fill="auto"/>
            <w:tcMar>
              <w:top w:w="0" w:type="dxa"/>
              <w:left w:w="108" w:type="dxa"/>
              <w:bottom w:w="0" w:type="dxa"/>
              <w:right w:w="108" w:type="dxa"/>
            </w:tcMar>
          </w:tcPr>
          <w:p w14:paraId="6E7B6C56" w14:textId="1CF7E4AE" w:rsidR="008A53B8" w:rsidRPr="00424385" w:rsidRDefault="00740E83" w:rsidP="00740E83">
            <w:pPr>
              <w:spacing w:line="240" w:lineRule="auto"/>
              <w:ind w:firstLine="0"/>
              <w:jc w:val="center"/>
              <w:rPr>
                <w:rFonts w:ascii="Arial" w:hAnsi="Arial" w:cs="Arial"/>
                <w:sz w:val="22"/>
                <w:szCs w:val="22"/>
              </w:rPr>
            </w:pPr>
            <w:r w:rsidRPr="00424385">
              <w:rPr>
                <w:rFonts w:ascii="Arial" w:hAnsi="Arial" w:cs="Arial"/>
                <w:sz w:val="22"/>
                <w:szCs w:val="22"/>
              </w:rPr>
              <w:t>9.</w:t>
            </w:r>
          </w:p>
        </w:tc>
        <w:tc>
          <w:tcPr>
            <w:tcW w:w="2835" w:type="dxa"/>
            <w:shd w:val="clear" w:color="auto" w:fill="auto"/>
            <w:tcMar>
              <w:top w:w="0" w:type="dxa"/>
              <w:left w:w="108" w:type="dxa"/>
              <w:bottom w:w="0" w:type="dxa"/>
              <w:right w:w="108" w:type="dxa"/>
            </w:tcMar>
          </w:tcPr>
          <w:p w14:paraId="7572D3D4" w14:textId="77777777" w:rsidR="008A53B8" w:rsidRPr="00424385" w:rsidRDefault="008A53B8" w:rsidP="00740E83">
            <w:pPr>
              <w:spacing w:line="240" w:lineRule="auto"/>
              <w:ind w:firstLine="0"/>
              <w:rPr>
                <w:rFonts w:ascii="Arial" w:hAnsi="Arial" w:cs="Arial"/>
                <w:sz w:val="22"/>
                <w:szCs w:val="22"/>
              </w:rPr>
            </w:pPr>
            <w:r w:rsidRPr="00424385">
              <w:rPr>
                <w:rFonts w:ascii="Arial" w:hAnsi="Arial" w:cs="Arial"/>
                <w:sz w:val="22"/>
                <w:szCs w:val="22"/>
              </w:rPr>
              <w:t xml:space="preserve">Perkančioji organizacija atsako tiekėjui, ar ji sutinka priimti tiekėjo siūlomą pasiūlymo galiojimo užtikrinimą patvirtinantį dokumentą ne vėliau kaip per </w:t>
            </w:r>
          </w:p>
          <w:p w14:paraId="0FF80346" w14:textId="77777777" w:rsidR="006E0AAB" w:rsidRPr="00424385" w:rsidRDefault="006E0AAB" w:rsidP="00740E83">
            <w:pPr>
              <w:spacing w:line="240" w:lineRule="auto"/>
              <w:ind w:firstLine="0"/>
              <w:rPr>
                <w:rFonts w:ascii="Arial" w:hAnsi="Arial" w:cs="Arial"/>
                <w:bCs/>
                <w:sz w:val="22"/>
                <w:szCs w:val="22"/>
              </w:rPr>
            </w:pPr>
          </w:p>
        </w:tc>
        <w:tc>
          <w:tcPr>
            <w:tcW w:w="3260" w:type="dxa"/>
            <w:shd w:val="clear" w:color="auto" w:fill="auto"/>
            <w:tcMar>
              <w:top w:w="0" w:type="dxa"/>
              <w:left w:w="108" w:type="dxa"/>
              <w:bottom w:w="0" w:type="dxa"/>
              <w:right w:w="108" w:type="dxa"/>
            </w:tcMar>
          </w:tcPr>
          <w:p w14:paraId="38A25ACA" w14:textId="77777777" w:rsidR="008A53B8" w:rsidRPr="00424385" w:rsidRDefault="008A53B8" w:rsidP="00740E83">
            <w:pPr>
              <w:spacing w:line="240" w:lineRule="auto"/>
              <w:ind w:firstLine="0"/>
              <w:rPr>
                <w:rFonts w:ascii="Arial" w:hAnsi="Arial" w:cs="Arial"/>
                <w:sz w:val="22"/>
                <w:szCs w:val="22"/>
              </w:rPr>
            </w:pPr>
            <w:r w:rsidRPr="00424385">
              <w:rPr>
                <w:rFonts w:ascii="Arial" w:hAnsi="Arial" w:cs="Arial"/>
                <w:iCs/>
                <w:sz w:val="22"/>
                <w:szCs w:val="22"/>
              </w:rPr>
              <w:t xml:space="preserve">3 (tris) darbo dienas </w:t>
            </w:r>
            <w:r w:rsidRPr="00424385">
              <w:rPr>
                <w:rFonts w:ascii="Arial" w:hAnsi="Arial" w:cs="Arial"/>
                <w:sz w:val="22"/>
                <w:szCs w:val="22"/>
              </w:rPr>
              <w:t>nuo prašymo gavimo dienos</w:t>
            </w:r>
          </w:p>
          <w:p w14:paraId="4781C05D" w14:textId="77777777" w:rsidR="008A53B8" w:rsidRPr="00424385" w:rsidRDefault="008A53B8" w:rsidP="002C5208">
            <w:pPr>
              <w:spacing w:line="240" w:lineRule="auto"/>
              <w:rPr>
                <w:rFonts w:ascii="Arial" w:hAnsi="Arial" w:cs="Arial"/>
                <w:iCs/>
                <w:sz w:val="22"/>
                <w:szCs w:val="22"/>
              </w:rPr>
            </w:pPr>
          </w:p>
        </w:tc>
        <w:tc>
          <w:tcPr>
            <w:tcW w:w="3163" w:type="dxa"/>
            <w:shd w:val="clear" w:color="auto" w:fill="auto"/>
            <w:tcMar>
              <w:top w:w="0" w:type="dxa"/>
              <w:left w:w="108" w:type="dxa"/>
              <w:bottom w:w="0" w:type="dxa"/>
              <w:right w:w="108" w:type="dxa"/>
            </w:tcMar>
          </w:tcPr>
          <w:p w14:paraId="57BD867A" w14:textId="62DBE668" w:rsidR="008A53B8" w:rsidRPr="00424385" w:rsidRDefault="00D94047" w:rsidP="00740E83">
            <w:pPr>
              <w:spacing w:line="240" w:lineRule="auto"/>
              <w:ind w:firstLine="0"/>
              <w:rPr>
                <w:rFonts w:ascii="Arial" w:hAnsi="Arial" w:cs="Arial"/>
                <w:sz w:val="22"/>
                <w:szCs w:val="22"/>
              </w:rPr>
            </w:pPr>
            <w:r w:rsidRPr="00424385">
              <w:rPr>
                <w:rFonts w:ascii="Arial" w:hAnsi="Arial" w:cs="Arial"/>
                <w:sz w:val="22"/>
                <w:szCs w:val="22"/>
              </w:rPr>
              <w:t>Sąlyga n</w:t>
            </w:r>
            <w:r w:rsidR="008A53B8" w:rsidRPr="00424385">
              <w:rPr>
                <w:rFonts w:ascii="Arial" w:hAnsi="Arial" w:cs="Arial"/>
                <w:sz w:val="22"/>
                <w:szCs w:val="22"/>
              </w:rPr>
              <w:t>etaikoma, jei neprašoma pateikti pasiūlymo galiojimo užtikrinimą patvirtinančio dokumento</w:t>
            </w:r>
            <w:r w:rsidRPr="00424385">
              <w:rPr>
                <w:rFonts w:ascii="Arial" w:hAnsi="Arial" w:cs="Arial"/>
                <w:sz w:val="22"/>
                <w:szCs w:val="22"/>
              </w:rPr>
              <w:t>.</w:t>
            </w:r>
          </w:p>
        </w:tc>
      </w:tr>
      <w:tr w:rsidR="00924D7F" w:rsidRPr="00424385" w14:paraId="296278C3" w14:textId="77777777" w:rsidTr="004E2CEB">
        <w:trPr>
          <w:trHeight w:val="20"/>
        </w:trPr>
        <w:tc>
          <w:tcPr>
            <w:tcW w:w="709" w:type="dxa"/>
            <w:shd w:val="clear" w:color="auto" w:fill="auto"/>
            <w:tcMar>
              <w:top w:w="0" w:type="dxa"/>
              <w:left w:w="108" w:type="dxa"/>
              <w:bottom w:w="0" w:type="dxa"/>
              <w:right w:w="108" w:type="dxa"/>
            </w:tcMar>
          </w:tcPr>
          <w:p w14:paraId="5F135C17" w14:textId="5AB844AD" w:rsidR="008A53B8" w:rsidRPr="00424385" w:rsidRDefault="00002CE1" w:rsidP="00A86547">
            <w:pPr>
              <w:spacing w:line="240" w:lineRule="auto"/>
              <w:ind w:firstLine="0"/>
              <w:jc w:val="center"/>
              <w:rPr>
                <w:rFonts w:ascii="Arial" w:hAnsi="Arial" w:cs="Arial"/>
                <w:bCs/>
                <w:sz w:val="22"/>
                <w:szCs w:val="22"/>
              </w:rPr>
            </w:pPr>
            <w:r w:rsidRPr="00424385">
              <w:rPr>
                <w:rFonts w:ascii="Arial" w:hAnsi="Arial" w:cs="Arial"/>
                <w:bCs/>
                <w:sz w:val="22"/>
                <w:szCs w:val="22"/>
              </w:rPr>
              <w:t>10.</w:t>
            </w:r>
          </w:p>
        </w:tc>
        <w:tc>
          <w:tcPr>
            <w:tcW w:w="2835" w:type="dxa"/>
            <w:shd w:val="clear" w:color="auto" w:fill="auto"/>
            <w:tcMar>
              <w:top w:w="0" w:type="dxa"/>
              <w:left w:w="108" w:type="dxa"/>
              <w:bottom w:w="0" w:type="dxa"/>
              <w:right w:w="108" w:type="dxa"/>
            </w:tcMar>
          </w:tcPr>
          <w:p w14:paraId="07D92570" w14:textId="77777777" w:rsidR="008A53B8" w:rsidRPr="00424385" w:rsidRDefault="008A53B8" w:rsidP="00740E83">
            <w:pPr>
              <w:spacing w:line="240" w:lineRule="auto"/>
              <w:ind w:firstLine="0"/>
              <w:rPr>
                <w:rFonts w:ascii="Arial" w:hAnsi="Arial" w:cs="Arial"/>
                <w:color w:val="000000" w:themeColor="text1"/>
                <w:sz w:val="22"/>
                <w:szCs w:val="22"/>
              </w:rPr>
            </w:pPr>
            <w:r w:rsidRPr="00424385">
              <w:rPr>
                <w:rFonts w:ascii="Arial" w:hAnsi="Arial" w:cs="Arial"/>
                <w:color w:val="000000" w:themeColor="text1"/>
                <w:sz w:val="22"/>
                <w:szCs w:val="22"/>
              </w:rPr>
              <w:t>Pasiūlymo galiojimo užtikrinimas pirkimo dalyviui grąžinamas (atsisakoma teisių į jį) per</w:t>
            </w:r>
          </w:p>
          <w:p w14:paraId="04C0C336" w14:textId="0F212166" w:rsidR="006E0AAB" w:rsidRPr="00424385" w:rsidRDefault="006E0AAB" w:rsidP="00740E83">
            <w:pPr>
              <w:spacing w:line="240" w:lineRule="auto"/>
              <w:ind w:firstLine="0"/>
              <w:rPr>
                <w:rFonts w:ascii="Arial" w:hAnsi="Arial" w:cs="Arial"/>
                <w:bCs/>
                <w:sz w:val="22"/>
                <w:szCs w:val="22"/>
              </w:rPr>
            </w:pPr>
          </w:p>
        </w:tc>
        <w:tc>
          <w:tcPr>
            <w:tcW w:w="3260" w:type="dxa"/>
            <w:shd w:val="clear" w:color="auto" w:fill="auto"/>
            <w:tcMar>
              <w:top w:w="0" w:type="dxa"/>
              <w:left w:w="108" w:type="dxa"/>
              <w:bottom w:w="0" w:type="dxa"/>
              <w:right w:w="108" w:type="dxa"/>
            </w:tcMar>
          </w:tcPr>
          <w:p w14:paraId="720DB4D3" w14:textId="77777777" w:rsidR="008A53B8" w:rsidRPr="00424385" w:rsidRDefault="008A53B8" w:rsidP="00740E83">
            <w:pPr>
              <w:spacing w:line="240" w:lineRule="auto"/>
              <w:ind w:firstLine="0"/>
              <w:rPr>
                <w:rFonts w:ascii="Arial" w:hAnsi="Arial" w:cs="Arial"/>
                <w:sz w:val="22"/>
                <w:szCs w:val="22"/>
              </w:rPr>
            </w:pPr>
            <w:r w:rsidRPr="00424385">
              <w:rPr>
                <w:rFonts w:ascii="Arial" w:hAnsi="Arial" w:cs="Arial"/>
                <w:sz w:val="22"/>
                <w:szCs w:val="22"/>
              </w:rPr>
              <w:t>5 (penkias) darbo dienas nuo prašymo gavimo dienos</w:t>
            </w:r>
          </w:p>
          <w:p w14:paraId="12DEE410" w14:textId="77777777" w:rsidR="008A53B8" w:rsidRPr="00424385" w:rsidRDefault="008A53B8" w:rsidP="002C5208">
            <w:pPr>
              <w:spacing w:line="240" w:lineRule="auto"/>
              <w:rPr>
                <w:rFonts w:ascii="Arial" w:hAnsi="Arial" w:cs="Arial"/>
                <w:color w:val="000000" w:themeColor="text1"/>
                <w:sz w:val="22"/>
                <w:szCs w:val="22"/>
              </w:rPr>
            </w:pPr>
          </w:p>
        </w:tc>
        <w:tc>
          <w:tcPr>
            <w:tcW w:w="3163" w:type="dxa"/>
            <w:shd w:val="clear" w:color="auto" w:fill="auto"/>
            <w:tcMar>
              <w:top w:w="0" w:type="dxa"/>
              <w:left w:w="108" w:type="dxa"/>
              <w:bottom w:w="0" w:type="dxa"/>
              <w:right w:w="108" w:type="dxa"/>
            </w:tcMar>
          </w:tcPr>
          <w:p w14:paraId="0BDFF263" w14:textId="6E287718" w:rsidR="008A53B8" w:rsidRPr="00424385" w:rsidRDefault="00D94047" w:rsidP="00740E83">
            <w:pPr>
              <w:spacing w:line="240" w:lineRule="auto"/>
              <w:ind w:firstLine="0"/>
              <w:rPr>
                <w:rFonts w:ascii="Arial" w:hAnsi="Arial" w:cs="Arial"/>
                <w:sz w:val="22"/>
                <w:szCs w:val="22"/>
              </w:rPr>
            </w:pPr>
            <w:r w:rsidRPr="00424385">
              <w:rPr>
                <w:rFonts w:ascii="Arial" w:hAnsi="Arial" w:cs="Arial"/>
                <w:sz w:val="22"/>
                <w:szCs w:val="22"/>
              </w:rPr>
              <w:t>Sąlyga netaikoma, jei neprašoma pateikti pasiūlymo galiojimo užtikrinimą patvirtinančio dokumento.</w:t>
            </w:r>
          </w:p>
        </w:tc>
      </w:tr>
      <w:tr w:rsidR="00924D7F" w:rsidRPr="00424385" w14:paraId="36753EEC" w14:textId="77777777" w:rsidTr="004E2CEB">
        <w:trPr>
          <w:trHeight w:val="20"/>
        </w:trPr>
        <w:tc>
          <w:tcPr>
            <w:tcW w:w="709" w:type="dxa"/>
            <w:shd w:val="clear" w:color="auto" w:fill="auto"/>
            <w:tcMar>
              <w:top w:w="0" w:type="dxa"/>
              <w:left w:w="108" w:type="dxa"/>
              <w:bottom w:w="0" w:type="dxa"/>
              <w:right w:w="108" w:type="dxa"/>
            </w:tcMar>
          </w:tcPr>
          <w:p w14:paraId="41BF9E8A" w14:textId="0537E5FD" w:rsidR="008A53B8" w:rsidRPr="00424385" w:rsidRDefault="00A86547" w:rsidP="00A86547">
            <w:pPr>
              <w:spacing w:line="240" w:lineRule="auto"/>
              <w:ind w:firstLine="0"/>
              <w:jc w:val="center"/>
              <w:rPr>
                <w:rFonts w:ascii="Arial" w:hAnsi="Arial" w:cs="Arial"/>
                <w:bCs/>
                <w:sz w:val="22"/>
                <w:szCs w:val="22"/>
              </w:rPr>
            </w:pPr>
            <w:r w:rsidRPr="00424385">
              <w:rPr>
                <w:rFonts w:ascii="Arial" w:hAnsi="Arial" w:cs="Arial"/>
                <w:bCs/>
                <w:sz w:val="22"/>
                <w:szCs w:val="22"/>
              </w:rPr>
              <w:t>11.</w:t>
            </w:r>
          </w:p>
        </w:tc>
        <w:tc>
          <w:tcPr>
            <w:tcW w:w="2835" w:type="dxa"/>
            <w:shd w:val="clear" w:color="auto" w:fill="auto"/>
            <w:tcMar>
              <w:top w:w="0" w:type="dxa"/>
              <w:left w:w="108" w:type="dxa"/>
              <w:bottom w:w="0" w:type="dxa"/>
              <w:right w:w="108" w:type="dxa"/>
            </w:tcMar>
          </w:tcPr>
          <w:p w14:paraId="6C0E3E43" w14:textId="77777777" w:rsidR="008A53B8" w:rsidRPr="00424385" w:rsidRDefault="008A53B8" w:rsidP="00740E83">
            <w:pPr>
              <w:spacing w:line="240" w:lineRule="auto"/>
              <w:ind w:firstLine="0"/>
              <w:rPr>
                <w:rFonts w:ascii="Arial" w:hAnsi="Arial" w:cs="Arial"/>
                <w:bCs/>
                <w:sz w:val="22"/>
                <w:szCs w:val="22"/>
              </w:rPr>
            </w:pPr>
            <w:r w:rsidRPr="00424385">
              <w:rPr>
                <w:rFonts w:ascii="Arial" w:hAnsi="Arial" w:cs="Arial"/>
                <w:bCs/>
                <w:sz w:val="22"/>
                <w:szCs w:val="22"/>
              </w:rPr>
              <w:t>Perkančioji organizacija informuoja pirkimo dalyvius apie EBVPD vertinimo rezultatus ne vėliau kaip per</w:t>
            </w:r>
          </w:p>
          <w:p w14:paraId="6F31FBD5" w14:textId="77777777" w:rsidR="006E0AAB" w:rsidRPr="00424385" w:rsidRDefault="006E0AAB" w:rsidP="00740E83">
            <w:pPr>
              <w:spacing w:line="240" w:lineRule="auto"/>
              <w:ind w:firstLine="0"/>
              <w:rPr>
                <w:rFonts w:ascii="Arial" w:hAnsi="Arial" w:cs="Arial"/>
                <w:bCs/>
                <w:sz w:val="22"/>
                <w:szCs w:val="22"/>
              </w:rPr>
            </w:pPr>
          </w:p>
        </w:tc>
        <w:tc>
          <w:tcPr>
            <w:tcW w:w="3260" w:type="dxa"/>
            <w:shd w:val="clear" w:color="auto" w:fill="auto"/>
            <w:tcMar>
              <w:top w:w="0" w:type="dxa"/>
              <w:left w:w="108" w:type="dxa"/>
              <w:bottom w:w="0" w:type="dxa"/>
              <w:right w:w="108" w:type="dxa"/>
            </w:tcMar>
          </w:tcPr>
          <w:p w14:paraId="6B970334" w14:textId="77777777" w:rsidR="008A53B8" w:rsidRPr="00424385" w:rsidRDefault="008A53B8" w:rsidP="00740E83">
            <w:pPr>
              <w:spacing w:line="240" w:lineRule="auto"/>
              <w:ind w:firstLine="0"/>
              <w:rPr>
                <w:rFonts w:ascii="Arial" w:hAnsi="Arial" w:cs="Arial"/>
                <w:bCs/>
                <w:sz w:val="22"/>
                <w:szCs w:val="22"/>
              </w:rPr>
            </w:pPr>
            <w:r w:rsidRPr="00424385">
              <w:rPr>
                <w:rFonts w:ascii="Arial" w:hAnsi="Arial" w:cs="Arial"/>
                <w:bCs/>
                <w:sz w:val="22"/>
                <w:szCs w:val="22"/>
              </w:rPr>
              <w:t>3 (tris) darbo dienas nuo sprendimo priėmimo dienos</w:t>
            </w:r>
          </w:p>
        </w:tc>
        <w:tc>
          <w:tcPr>
            <w:tcW w:w="3163" w:type="dxa"/>
            <w:shd w:val="clear" w:color="auto" w:fill="auto"/>
            <w:tcMar>
              <w:top w:w="0" w:type="dxa"/>
              <w:left w:w="108" w:type="dxa"/>
              <w:bottom w:w="0" w:type="dxa"/>
              <w:right w:w="108" w:type="dxa"/>
            </w:tcMar>
          </w:tcPr>
          <w:p w14:paraId="1B62C03A" w14:textId="77777777" w:rsidR="008A53B8" w:rsidRPr="00424385" w:rsidRDefault="008A53B8" w:rsidP="002C5208">
            <w:pPr>
              <w:spacing w:line="240" w:lineRule="auto"/>
              <w:rPr>
                <w:rFonts w:ascii="Arial" w:hAnsi="Arial" w:cs="Arial"/>
                <w:bCs/>
                <w:sz w:val="22"/>
                <w:szCs w:val="22"/>
              </w:rPr>
            </w:pPr>
          </w:p>
        </w:tc>
      </w:tr>
      <w:tr w:rsidR="00924D7F" w:rsidRPr="00424385" w14:paraId="3E6999AE" w14:textId="77777777" w:rsidTr="004E2CEB">
        <w:trPr>
          <w:trHeight w:val="20"/>
        </w:trPr>
        <w:tc>
          <w:tcPr>
            <w:tcW w:w="709" w:type="dxa"/>
            <w:shd w:val="clear" w:color="auto" w:fill="auto"/>
            <w:tcMar>
              <w:top w:w="0" w:type="dxa"/>
              <w:left w:w="108" w:type="dxa"/>
              <w:bottom w:w="0" w:type="dxa"/>
              <w:right w:w="108" w:type="dxa"/>
            </w:tcMar>
          </w:tcPr>
          <w:p w14:paraId="4AFBB302" w14:textId="0394C216" w:rsidR="008A53B8" w:rsidRPr="00424385" w:rsidRDefault="00C36423" w:rsidP="00C36423">
            <w:pPr>
              <w:spacing w:line="240" w:lineRule="auto"/>
              <w:ind w:firstLine="0"/>
              <w:jc w:val="center"/>
              <w:rPr>
                <w:rFonts w:ascii="Arial" w:hAnsi="Arial" w:cs="Arial"/>
                <w:bCs/>
                <w:sz w:val="22"/>
                <w:szCs w:val="22"/>
              </w:rPr>
            </w:pPr>
            <w:r w:rsidRPr="00424385">
              <w:rPr>
                <w:rFonts w:ascii="Arial" w:hAnsi="Arial" w:cs="Arial"/>
                <w:bCs/>
                <w:sz w:val="22"/>
                <w:szCs w:val="22"/>
              </w:rPr>
              <w:t>12.</w:t>
            </w:r>
          </w:p>
        </w:tc>
        <w:tc>
          <w:tcPr>
            <w:tcW w:w="2835" w:type="dxa"/>
            <w:shd w:val="clear" w:color="auto" w:fill="auto"/>
            <w:tcMar>
              <w:top w:w="0" w:type="dxa"/>
              <w:left w:w="108" w:type="dxa"/>
              <w:bottom w:w="0" w:type="dxa"/>
              <w:right w:w="108" w:type="dxa"/>
            </w:tcMar>
          </w:tcPr>
          <w:p w14:paraId="77170286" w14:textId="77777777" w:rsidR="008A53B8" w:rsidRPr="00424385" w:rsidRDefault="008A53B8" w:rsidP="00014963">
            <w:pPr>
              <w:spacing w:line="240" w:lineRule="auto"/>
              <w:ind w:firstLine="0"/>
              <w:rPr>
                <w:rFonts w:ascii="Arial" w:hAnsi="Arial" w:cs="Arial"/>
                <w:bCs/>
                <w:sz w:val="22"/>
                <w:szCs w:val="22"/>
              </w:rPr>
            </w:pPr>
            <w:r w:rsidRPr="00424385">
              <w:rPr>
                <w:rFonts w:ascii="Arial" w:hAnsi="Arial" w:cs="Arial"/>
                <w:bCs/>
                <w:sz w:val="22"/>
                <w:szCs w:val="22"/>
              </w:rPr>
              <w:t xml:space="preserve">Perkančioji organizacija pirkimo dalyviams praneša apie priimtą sprendimą nustatyti laimėjusį pasiūlymą, </w:t>
            </w:r>
            <w:r w:rsidRPr="00424385">
              <w:rPr>
                <w:rFonts w:ascii="Arial" w:hAnsi="Arial" w:cs="Arial"/>
                <w:sz w:val="22"/>
                <w:szCs w:val="22"/>
              </w:rPr>
              <w:t xml:space="preserve">dėl kurio bus </w:t>
            </w:r>
            <w:r w:rsidRPr="00424385">
              <w:rPr>
                <w:rFonts w:ascii="Arial" w:hAnsi="Arial" w:cs="Arial"/>
                <w:sz w:val="22"/>
                <w:szCs w:val="22"/>
              </w:rPr>
              <w:lastRenderedPageBreak/>
              <w:t>sudaroma</w:t>
            </w:r>
            <w:r w:rsidRPr="00424385">
              <w:rPr>
                <w:rFonts w:ascii="Arial" w:hAnsi="Arial" w:cs="Arial"/>
                <w:bCs/>
                <w:sz w:val="22"/>
                <w:szCs w:val="22"/>
              </w:rPr>
              <w:t xml:space="preserve"> sutartis ne vėliau kaip per</w:t>
            </w:r>
          </w:p>
          <w:p w14:paraId="350F344F" w14:textId="77777777" w:rsidR="006E0AAB" w:rsidRPr="00424385" w:rsidRDefault="006E0AAB" w:rsidP="00014963">
            <w:pPr>
              <w:spacing w:line="240" w:lineRule="auto"/>
              <w:ind w:firstLine="0"/>
              <w:rPr>
                <w:rFonts w:ascii="Arial" w:hAnsi="Arial" w:cs="Arial"/>
                <w:bCs/>
                <w:sz w:val="22"/>
                <w:szCs w:val="22"/>
              </w:rPr>
            </w:pPr>
          </w:p>
        </w:tc>
        <w:tc>
          <w:tcPr>
            <w:tcW w:w="3260" w:type="dxa"/>
            <w:shd w:val="clear" w:color="auto" w:fill="auto"/>
            <w:tcMar>
              <w:top w:w="0" w:type="dxa"/>
              <w:left w:w="108" w:type="dxa"/>
              <w:bottom w:w="0" w:type="dxa"/>
              <w:right w:w="108" w:type="dxa"/>
            </w:tcMar>
          </w:tcPr>
          <w:p w14:paraId="235699B6" w14:textId="77777777" w:rsidR="008A53B8" w:rsidRPr="00424385" w:rsidRDefault="008A53B8" w:rsidP="004E2CEB">
            <w:pPr>
              <w:spacing w:line="240" w:lineRule="auto"/>
              <w:ind w:firstLine="0"/>
              <w:rPr>
                <w:rFonts w:ascii="Arial" w:hAnsi="Arial" w:cs="Arial"/>
                <w:bCs/>
                <w:sz w:val="22"/>
                <w:szCs w:val="22"/>
              </w:rPr>
            </w:pPr>
            <w:r w:rsidRPr="00424385">
              <w:rPr>
                <w:rFonts w:ascii="Arial" w:hAnsi="Arial" w:cs="Arial"/>
                <w:bCs/>
                <w:sz w:val="22"/>
                <w:szCs w:val="22"/>
              </w:rPr>
              <w:lastRenderedPageBreak/>
              <w:t>3 (tris) darbo dienas nuo sprendimo priėmimo dienos</w:t>
            </w:r>
          </w:p>
        </w:tc>
        <w:tc>
          <w:tcPr>
            <w:tcW w:w="3163" w:type="dxa"/>
            <w:shd w:val="clear" w:color="auto" w:fill="auto"/>
            <w:tcMar>
              <w:top w:w="0" w:type="dxa"/>
              <w:left w:w="108" w:type="dxa"/>
              <w:bottom w:w="0" w:type="dxa"/>
              <w:right w:w="108" w:type="dxa"/>
            </w:tcMar>
          </w:tcPr>
          <w:p w14:paraId="4C539AE1" w14:textId="77777777" w:rsidR="008A53B8" w:rsidRPr="00424385" w:rsidRDefault="008A53B8" w:rsidP="002C5208">
            <w:pPr>
              <w:spacing w:line="240" w:lineRule="auto"/>
              <w:rPr>
                <w:rFonts w:ascii="Arial" w:hAnsi="Arial" w:cs="Arial"/>
                <w:sz w:val="22"/>
                <w:szCs w:val="22"/>
              </w:rPr>
            </w:pPr>
          </w:p>
        </w:tc>
      </w:tr>
      <w:tr w:rsidR="00924D7F" w:rsidRPr="00424385" w14:paraId="121A8E6C" w14:textId="77777777" w:rsidTr="004E2CEB">
        <w:trPr>
          <w:trHeight w:val="20"/>
        </w:trPr>
        <w:tc>
          <w:tcPr>
            <w:tcW w:w="709" w:type="dxa"/>
            <w:shd w:val="clear" w:color="auto" w:fill="auto"/>
            <w:tcMar>
              <w:top w:w="0" w:type="dxa"/>
              <w:left w:w="108" w:type="dxa"/>
              <w:bottom w:w="0" w:type="dxa"/>
              <w:right w:w="108" w:type="dxa"/>
            </w:tcMar>
          </w:tcPr>
          <w:p w14:paraId="74399049" w14:textId="5C18571B" w:rsidR="008A53B8" w:rsidRPr="00424385" w:rsidRDefault="00C36423" w:rsidP="00C36423">
            <w:pPr>
              <w:spacing w:line="240" w:lineRule="auto"/>
              <w:ind w:firstLine="0"/>
              <w:jc w:val="center"/>
              <w:rPr>
                <w:rFonts w:ascii="Arial" w:hAnsi="Arial" w:cs="Arial"/>
                <w:bCs/>
                <w:sz w:val="22"/>
                <w:szCs w:val="22"/>
              </w:rPr>
            </w:pPr>
            <w:r w:rsidRPr="00424385">
              <w:rPr>
                <w:rFonts w:ascii="Arial" w:hAnsi="Arial" w:cs="Arial"/>
                <w:bCs/>
                <w:sz w:val="22"/>
                <w:szCs w:val="22"/>
              </w:rPr>
              <w:t>13.</w:t>
            </w:r>
          </w:p>
        </w:tc>
        <w:tc>
          <w:tcPr>
            <w:tcW w:w="2835" w:type="dxa"/>
            <w:shd w:val="clear" w:color="auto" w:fill="auto"/>
            <w:tcMar>
              <w:top w:w="0" w:type="dxa"/>
              <w:left w:w="108" w:type="dxa"/>
              <w:bottom w:w="0" w:type="dxa"/>
              <w:right w:w="108" w:type="dxa"/>
            </w:tcMar>
          </w:tcPr>
          <w:p w14:paraId="59C410B6" w14:textId="77777777" w:rsidR="008A53B8" w:rsidRPr="00424385" w:rsidRDefault="008A53B8" w:rsidP="00014963">
            <w:pPr>
              <w:spacing w:line="240" w:lineRule="auto"/>
              <w:ind w:firstLine="0"/>
              <w:rPr>
                <w:rFonts w:ascii="Arial" w:hAnsi="Arial" w:cs="Arial"/>
                <w:bCs/>
                <w:sz w:val="22"/>
                <w:szCs w:val="22"/>
              </w:rPr>
            </w:pPr>
            <w:r w:rsidRPr="00424385">
              <w:rPr>
                <w:rFonts w:ascii="Arial" w:hAnsi="Arial" w:cs="Arial"/>
                <w:bCs/>
                <w:sz w:val="22"/>
                <w:szCs w:val="22"/>
              </w:rPr>
              <w:t>Perkančioji organizacija, pirkimo dalyviui raštu paprašius, jam pateikia VPĮ 58 straipsnio 2 dalyje nustatytą informaciją ne vėliau kaip per</w:t>
            </w:r>
          </w:p>
          <w:p w14:paraId="5F6125D2" w14:textId="77777777" w:rsidR="006E0AAB" w:rsidRPr="00424385" w:rsidRDefault="006E0AAB" w:rsidP="00014963">
            <w:pPr>
              <w:spacing w:line="240" w:lineRule="auto"/>
              <w:ind w:firstLine="0"/>
              <w:rPr>
                <w:rFonts w:ascii="Arial" w:hAnsi="Arial" w:cs="Arial"/>
                <w:bCs/>
                <w:sz w:val="22"/>
                <w:szCs w:val="22"/>
              </w:rPr>
            </w:pPr>
          </w:p>
        </w:tc>
        <w:tc>
          <w:tcPr>
            <w:tcW w:w="3260" w:type="dxa"/>
            <w:shd w:val="clear" w:color="auto" w:fill="auto"/>
            <w:tcMar>
              <w:top w:w="0" w:type="dxa"/>
              <w:left w:w="108" w:type="dxa"/>
              <w:bottom w:w="0" w:type="dxa"/>
              <w:right w:w="108" w:type="dxa"/>
            </w:tcMar>
          </w:tcPr>
          <w:p w14:paraId="2CF4D94F" w14:textId="77777777" w:rsidR="008A53B8" w:rsidRPr="00424385" w:rsidRDefault="008A53B8" w:rsidP="004E2CEB">
            <w:pPr>
              <w:spacing w:line="240" w:lineRule="auto"/>
              <w:ind w:firstLine="0"/>
              <w:rPr>
                <w:rFonts w:ascii="Arial" w:hAnsi="Arial" w:cs="Arial"/>
                <w:bCs/>
                <w:sz w:val="22"/>
                <w:szCs w:val="22"/>
              </w:rPr>
            </w:pPr>
            <w:r w:rsidRPr="00424385">
              <w:rPr>
                <w:rFonts w:ascii="Arial" w:hAnsi="Arial" w:cs="Arial"/>
                <w:bCs/>
                <w:sz w:val="22"/>
                <w:szCs w:val="22"/>
              </w:rPr>
              <w:t>15 (penkiolika) dienų nuo pirkimo dalyvio raštu pateikto prašymo gavimo dienos</w:t>
            </w:r>
          </w:p>
        </w:tc>
        <w:tc>
          <w:tcPr>
            <w:tcW w:w="3163" w:type="dxa"/>
            <w:shd w:val="clear" w:color="auto" w:fill="auto"/>
            <w:tcMar>
              <w:top w:w="0" w:type="dxa"/>
              <w:left w:w="108" w:type="dxa"/>
              <w:bottom w:w="0" w:type="dxa"/>
              <w:right w:w="108" w:type="dxa"/>
            </w:tcMar>
          </w:tcPr>
          <w:p w14:paraId="48417461" w14:textId="77777777" w:rsidR="008A53B8" w:rsidRPr="00424385" w:rsidRDefault="008A53B8" w:rsidP="002C5208">
            <w:pPr>
              <w:pStyle w:val="tajtip"/>
              <w:shd w:val="clear" w:color="auto" w:fill="FFFFFF"/>
              <w:spacing w:before="0" w:beforeAutospacing="0" w:after="0" w:afterAutospacing="0"/>
              <w:ind w:firstLine="313"/>
              <w:rPr>
                <w:rFonts w:ascii="Arial" w:hAnsi="Arial" w:cs="Arial"/>
                <w:sz w:val="22"/>
                <w:szCs w:val="22"/>
              </w:rPr>
            </w:pPr>
          </w:p>
        </w:tc>
      </w:tr>
      <w:tr w:rsidR="00924D7F" w:rsidRPr="00424385" w14:paraId="3543AA24" w14:textId="77777777" w:rsidTr="004E2CEB">
        <w:trPr>
          <w:trHeight w:val="20"/>
        </w:trPr>
        <w:tc>
          <w:tcPr>
            <w:tcW w:w="709" w:type="dxa"/>
            <w:shd w:val="clear" w:color="auto" w:fill="auto"/>
            <w:tcMar>
              <w:top w:w="0" w:type="dxa"/>
              <w:left w:w="108" w:type="dxa"/>
              <w:bottom w:w="0" w:type="dxa"/>
              <w:right w:w="108" w:type="dxa"/>
            </w:tcMar>
          </w:tcPr>
          <w:p w14:paraId="1FD68F44" w14:textId="510A36C2" w:rsidR="008A53B8" w:rsidRPr="00424385" w:rsidRDefault="00014963" w:rsidP="00014963">
            <w:pPr>
              <w:spacing w:line="240" w:lineRule="auto"/>
              <w:ind w:firstLine="0"/>
              <w:jc w:val="center"/>
              <w:rPr>
                <w:rFonts w:ascii="Arial" w:hAnsi="Arial" w:cs="Arial"/>
                <w:bCs/>
                <w:sz w:val="22"/>
                <w:szCs w:val="22"/>
              </w:rPr>
            </w:pPr>
            <w:r w:rsidRPr="00424385">
              <w:rPr>
                <w:rFonts w:ascii="Arial" w:hAnsi="Arial" w:cs="Arial"/>
                <w:bCs/>
                <w:sz w:val="22"/>
                <w:szCs w:val="22"/>
              </w:rPr>
              <w:t>14.</w:t>
            </w:r>
          </w:p>
        </w:tc>
        <w:tc>
          <w:tcPr>
            <w:tcW w:w="2835" w:type="dxa"/>
            <w:shd w:val="clear" w:color="auto" w:fill="auto"/>
            <w:tcMar>
              <w:top w:w="0" w:type="dxa"/>
              <w:left w:w="108" w:type="dxa"/>
              <w:bottom w:w="0" w:type="dxa"/>
              <w:right w:w="108" w:type="dxa"/>
            </w:tcMar>
          </w:tcPr>
          <w:p w14:paraId="0542E8DE" w14:textId="77777777" w:rsidR="008A53B8" w:rsidRPr="00424385" w:rsidRDefault="008A53B8" w:rsidP="00014963">
            <w:pPr>
              <w:spacing w:line="240" w:lineRule="auto"/>
              <w:ind w:firstLine="0"/>
              <w:rPr>
                <w:rFonts w:ascii="Arial" w:hAnsi="Arial" w:cs="Arial"/>
                <w:bCs/>
                <w:sz w:val="22"/>
                <w:szCs w:val="22"/>
              </w:rPr>
            </w:pPr>
            <w:r w:rsidRPr="00424385">
              <w:rPr>
                <w:rFonts w:ascii="Arial" w:hAnsi="Arial" w:cs="Arial"/>
                <w:color w:val="000000"/>
                <w:sz w:val="22"/>
                <w:szCs w:val="22"/>
                <w:shd w:val="clear" w:color="auto" w:fill="FFFFFF"/>
              </w:rPr>
              <w:t xml:space="preserve">Tiekėjas turi teisę pateikti pretenziją perkančiajai organizacijai, pateikti prašymą ar pareikšti ieškinį teismui </w:t>
            </w:r>
            <w:r w:rsidRPr="00424385">
              <w:rPr>
                <w:rFonts w:ascii="Arial" w:hAnsi="Arial" w:cs="Arial"/>
                <w:bCs/>
                <w:sz w:val="22"/>
                <w:szCs w:val="22"/>
              </w:rPr>
              <w:t>ne vėliau kaip per</w:t>
            </w:r>
          </w:p>
        </w:tc>
        <w:tc>
          <w:tcPr>
            <w:tcW w:w="3260" w:type="dxa"/>
            <w:shd w:val="clear" w:color="auto" w:fill="auto"/>
            <w:tcMar>
              <w:top w:w="0" w:type="dxa"/>
              <w:left w:w="108" w:type="dxa"/>
              <w:bottom w:w="0" w:type="dxa"/>
              <w:right w:w="108" w:type="dxa"/>
            </w:tcMar>
          </w:tcPr>
          <w:p w14:paraId="72EC32DC" w14:textId="77777777" w:rsidR="008A53B8" w:rsidRPr="00424385" w:rsidRDefault="008A53B8" w:rsidP="00014963">
            <w:pPr>
              <w:spacing w:line="240" w:lineRule="auto"/>
              <w:ind w:firstLine="0"/>
              <w:rPr>
                <w:rFonts w:ascii="Arial" w:hAnsi="Arial" w:cs="Arial"/>
                <w:sz w:val="22"/>
                <w:szCs w:val="22"/>
              </w:rPr>
            </w:pPr>
            <w:r w:rsidRPr="00424385">
              <w:rPr>
                <w:rFonts w:ascii="Arial" w:hAnsi="Arial" w:cs="Arial"/>
                <w:i/>
                <w:iCs/>
                <w:sz w:val="22"/>
                <w:szCs w:val="22"/>
              </w:rPr>
              <w:t>Jeigu vykdomas tarptautinis pirkimas:</w:t>
            </w:r>
            <w:r w:rsidRPr="00424385">
              <w:rPr>
                <w:rFonts w:ascii="Arial" w:hAnsi="Arial" w:cs="Arial"/>
                <w:sz w:val="22"/>
                <w:szCs w:val="22"/>
              </w:rPr>
              <w:t xml:space="preserve"> </w:t>
            </w:r>
          </w:p>
          <w:p w14:paraId="6A68142F" w14:textId="77777777" w:rsidR="008A53B8" w:rsidRPr="00424385" w:rsidRDefault="008A53B8" w:rsidP="00014963">
            <w:pPr>
              <w:spacing w:line="240" w:lineRule="auto"/>
              <w:ind w:firstLine="0"/>
              <w:rPr>
                <w:rFonts w:ascii="Arial" w:hAnsi="Arial" w:cs="Arial"/>
                <w:sz w:val="22"/>
                <w:szCs w:val="22"/>
              </w:rPr>
            </w:pPr>
            <w:r w:rsidRPr="00424385">
              <w:rPr>
                <w:rFonts w:ascii="Arial" w:hAnsi="Arial" w:cs="Arial"/>
                <w:sz w:val="22"/>
                <w:szCs w:val="22"/>
              </w:rPr>
              <w:t>10 (dešimt) dienų</w:t>
            </w:r>
          </w:p>
          <w:p w14:paraId="542130E4" w14:textId="77777777" w:rsidR="000718F1" w:rsidRPr="00424385" w:rsidRDefault="000718F1" w:rsidP="00014963">
            <w:pPr>
              <w:spacing w:line="240" w:lineRule="auto"/>
              <w:ind w:firstLine="0"/>
              <w:rPr>
                <w:rFonts w:ascii="Arial" w:hAnsi="Arial" w:cs="Arial"/>
                <w:i/>
                <w:iCs/>
                <w:sz w:val="22"/>
                <w:szCs w:val="22"/>
              </w:rPr>
            </w:pPr>
          </w:p>
          <w:p w14:paraId="35DB4F6D" w14:textId="78684B64" w:rsidR="008A53B8" w:rsidRPr="00424385" w:rsidRDefault="008A53B8" w:rsidP="00014963">
            <w:pPr>
              <w:spacing w:line="240" w:lineRule="auto"/>
              <w:ind w:firstLine="0"/>
              <w:rPr>
                <w:rFonts w:ascii="Arial" w:hAnsi="Arial" w:cs="Arial"/>
                <w:sz w:val="22"/>
                <w:szCs w:val="22"/>
              </w:rPr>
            </w:pPr>
            <w:r w:rsidRPr="00424385">
              <w:rPr>
                <w:rFonts w:ascii="Arial" w:hAnsi="Arial" w:cs="Arial"/>
                <w:i/>
                <w:iCs/>
                <w:sz w:val="22"/>
                <w:szCs w:val="22"/>
              </w:rPr>
              <w:t>Jeigu vykdomas supaprastintas pirkimas:</w:t>
            </w:r>
            <w:r w:rsidRPr="00424385">
              <w:rPr>
                <w:rFonts w:ascii="Arial" w:hAnsi="Arial" w:cs="Arial"/>
                <w:sz w:val="22"/>
                <w:szCs w:val="22"/>
              </w:rPr>
              <w:t xml:space="preserve"> </w:t>
            </w:r>
          </w:p>
          <w:p w14:paraId="3982E835" w14:textId="77777777" w:rsidR="008A53B8" w:rsidRPr="00424385" w:rsidRDefault="008A53B8" w:rsidP="00014963">
            <w:pPr>
              <w:spacing w:line="240" w:lineRule="auto"/>
              <w:ind w:firstLine="0"/>
              <w:rPr>
                <w:rFonts w:ascii="Arial" w:hAnsi="Arial" w:cs="Arial"/>
                <w:sz w:val="22"/>
                <w:szCs w:val="22"/>
              </w:rPr>
            </w:pPr>
            <w:r w:rsidRPr="00424385">
              <w:rPr>
                <w:rFonts w:ascii="Arial" w:hAnsi="Arial" w:cs="Arial"/>
                <w:sz w:val="22"/>
                <w:szCs w:val="22"/>
              </w:rPr>
              <w:t>5 (penkias) darbo dienas</w:t>
            </w:r>
          </w:p>
          <w:p w14:paraId="2B209E19" w14:textId="77777777" w:rsidR="00014963" w:rsidRPr="00424385" w:rsidRDefault="00014963" w:rsidP="00014963">
            <w:pPr>
              <w:spacing w:line="240" w:lineRule="auto"/>
              <w:ind w:firstLine="0"/>
              <w:rPr>
                <w:rFonts w:ascii="Arial" w:hAnsi="Arial" w:cs="Arial"/>
                <w:sz w:val="22"/>
                <w:szCs w:val="22"/>
              </w:rPr>
            </w:pPr>
          </w:p>
          <w:p w14:paraId="6B82E064" w14:textId="411DB11E" w:rsidR="008A53B8" w:rsidRPr="00424385" w:rsidRDefault="008A53B8" w:rsidP="00014963">
            <w:pPr>
              <w:spacing w:line="240" w:lineRule="auto"/>
              <w:ind w:firstLine="0"/>
              <w:rPr>
                <w:rFonts w:ascii="Arial" w:hAnsi="Arial" w:cs="Arial"/>
                <w:sz w:val="22"/>
                <w:szCs w:val="22"/>
              </w:rPr>
            </w:pPr>
            <w:r w:rsidRPr="00424385">
              <w:rPr>
                <w:rFonts w:ascii="Arial" w:hAnsi="Arial" w:cs="Arial"/>
                <w:sz w:val="22"/>
                <w:szCs w:val="22"/>
              </w:rPr>
              <w:t xml:space="preserve">nuo </w:t>
            </w:r>
            <w:r w:rsidRPr="00424385">
              <w:rPr>
                <w:rFonts w:ascii="Arial" w:eastAsia="Arial" w:hAnsi="Arial" w:cs="Arial"/>
                <w:sz w:val="22"/>
                <w:szCs w:val="22"/>
              </w:rPr>
              <w:t>perkančiosios organizacijos</w:t>
            </w:r>
            <w:r w:rsidRPr="00424385">
              <w:rPr>
                <w:rFonts w:ascii="Arial" w:hAnsi="Arial" w:cs="Arial"/>
                <w:sz w:val="22"/>
                <w:szCs w:val="22"/>
              </w:rPr>
              <w:t xml:space="preserve"> pranešimo raštu apie jos priimtą sprendimą išsiuntimo tiekėjams dienos arba nuo paskelbimo apie </w:t>
            </w:r>
            <w:r w:rsidRPr="00424385">
              <w:rPr>
                <w:rFonts w:ascii="Arial" w:eastAsia="Arial" w:hAnsi="Arial" w:cs="Arial"/>
                <w:sz w:val="22"/>
                <w:szCs w:val="22"/>
              </w:rPr>
              <w:t>perkančiosios organizacijos</w:t>
            </w:r>
            <w:r w:rsidRPr="00424385">
              <w:rPr>
                <w:rFonts w:ascii="Arial" w:hAnsi="Arial" w:cs="Arial"/>
                <w:sz w:val="22"/>
                <w:szCs w:val="22"/>
              </w:rPr>
              <w:t xml:space="preserve"> priimtus sprendimus dienos, jei VPĮ nenumato reikalavimo raštu informuoti tiekėjus apie </w:t>
            </w:r>
            <w:r w:rsidRPr="00424385">
              <w:rPr>
                <w:rFonts w:ascii="Arial" w:eastAsia="Arial" w:hAnsi="Arial" w:cs="Arial"/>
                <w:sz w:val="22"/>
                <w:szCs w:val="22"/>
              </w:rPr>
              <w:t xml:space="preserve"> perkančiosios organizacijos</w:t>
            </w:r>
            <w:r w:rsidRPr="00424385">
              <w:rPr>
                <w:rFonts w:ascii="Arial" w:hAnsi="Arial" w:cs="Arial"/>
                <w:sz w:val="22"/>
                <w:szCs w:val="22"/>
              </w:rPr>
              <w:t xml:space="preserve"> priimtus sprendimus;</w:t>
            </w:r>
          </w:p>
          <w:p w14:paraId="193BEEE0" w14:textId="77777777" w:rsidR="008A53B8" w:rsidRPr="00424385" w:rsidRDefault="008A53B8" w:rsidP="00014963">
            <w:pPr>
              <w:spacing w:line="240" w:lineRule="auto"/>
              <w:ind w:firstLine="0"/>
              <w:rPr>
                <w:rFonts w:ascii="Arial" w:hAnsi="Arial" w:cs="Arial"/>
                <w:sz w:val="22"/>
                <w:szCs w:val="22"/>
              </w:rPr>
            </w:pPr>
            <w:r w:rsidRPr="00424385">
              <w:rPr>
                <w:rFonts w:ascii="Arial" w:hAnsi="Arial" w:cs="Arial"/>
                <w:sz w:val="22"/>
                <w:szCs w:val="22"/>
              </w:rPr>
              <w:t>15 (penkiolika) dienų nuo pranešimo išsiuntimo tiekėjams dienos, jeigu šis pranešimas nebuvo siunčiamas elektroninėmis priemonėmis.</w:t>
            </w:r>
          </w:p>
          <w:p w14:paraId="16E7478E" w14:textId="77777777" w:rsidR="006E0AAB" w:rsidRPr="00424385" w:rsidRDefault="006E0AAB" w:rsidP="00014963">
            <w:pPr>
              <w:spacing w:line="240" w:lineRule="auto"/>
              <w:ind w:firstLine="0"/>
              <w:rPr>
                <w:rFonts w:ascii="Arial" w:hAnsi="Arial" w:cs="Arial"/>
                <w:sz w:val="22"/>
                <w:szCs w:val="22"/>
              </w:rPr>
            </w:pPr>
          </w:p>
        </w:tc>
        <w:tc>
          <w:tcPr>
            <w:tcW w:w="3163" w:type="dxa"/>
            <w:shd w:val="clear" w:color="auto" w:fill="auto"/>
            <w:tcMar>
              <w:top w:w="0" w:type="dxa"/>
              <w:left w:w="108" w:type="dxa"/>
              <w:bottom w:w="0" w:type="dxa"/>
              <w:right w:w="108" w:type="dxa"/>
            </w:tcMar>
          </w:tcPr>
          <w:p w14:paraId="41B0C35D" w14:textId="77777777" w:rsidR="008A53B8" w:rsidRPr="00424385" w:rsidRDefault="008A53B8" w:rsidP="002C5208">
            <w:pPr>
              <w:spacing w:line="240" w:lineRule="auto"/>
              <w:rPr>
                <w:rFonts w:ascii="Arial" w:hAnsi="Arial" w:cs="Arial"/>
                <w:bCs/>
                <w:sz w:val="22"/>
                <w:szCs w:val="22"/>
              </w:rPr>
            </w:pPr>
          </w:p>
        </w:tc>
      </w:tr>
      <w:tr w:rsidR="00924D7F" w:rsidRPr="00424385" w14:paraId="0E685A40" w14:textId="77777777" w:rsidTr="004E2CEB">
        <w:trPr>
          <w:trHeight w:val="20"/>
        </w:trPr>
        <w:tc>
          <w:tcPr>
            <w:tcW w:w="709" w:type="dxa"/>
            <w:shd w:val="clear" w:color="auto" w:fill="auto"/>
            <w:tcMar>
              <w:top w:w="0" w:type="dxa"/>
              <w:left w:w="108" w:type="dxa"/>
              <w:bottom w:w="0" w:type="dxa"/>
              <w:right w:w="108" w:type="dxa"/>
            </w:tcMar>
          </w:tcPr>
          <w:p w14:paraId="7FE2FB5E" w14:textId="57C30178" w:rsidR="008A53B8" w:rsidRPr="00424385" w:rsidRDefault="00014963" w:rsidP="00014963">
            <w:pPr>
              <w:spacing w:line="240" w:lineRule="auto"/>
              <w:ind w:firstLine="0"/>
              <w:jc w:val="center"/>
              <w:rPr>
                <w:rFonts w:ascii="Arial" w:hAnsi="Arial" w:cs="Arial"/>
                <w:sz w:val="22"/>
                <w:szCs w:val="22"/>
              </w:rPr>
            </w:pPr>
            <w:r w:rsidRPr="00424385">
              <w:rPr>
                <w:rFonts w:ascii="Arial" w:hAnsi="Arial" w:cs="Arial"/>
                <w:sz w:val="22"/>
                <w:szCs w:val="22"/>
              </w:rPr>
              <w:t>15.</w:t>
            </w:r>
          </w:p>
        </w:tc>
        <w:tc>
          <w:tcPr>
            <w:tcW w:w="2835" w:type="dxa"/>
            <w:shd w:val="clear" w:color="auto" w:fill="auto"/>
            <w:tcMar>
              <w:top w:w="0" w:type="dxa"/>
              <w:left w:w="108" w:type="dxa"/>
              <w:bottom w:w="0" w:type="dxa"/>
              <w:right w:w="108" w:type="dxa"/>
            </w:tcMar>
          </w:tcPr>
          <w:p w14:paraId="7BE05775" w14:textId="77777777" w:rsidR="008A53B8" w:rsidRPr="00424385" w:rsidRDefault="008A53B8" w:rsidP="00014963">
            <w:pPr>
              <w:spacing w:line="240" w:lineRule="auto"/>
              <w:ind w:firstLine="0"/>
              <w:rPr>
                <w:rFonts w:ascii="Arial" w:hAnsi="Arial" w:cs="Arial"/>
                <w:sz w:val="22"/>
                <w:szCs w:val="22"/>
              </w:rPr>
            </w:pPr>
            <w:r w:rsidRPr="00424385">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p w14:paraId="41D2529D" w14:textId="77777777" w:rsidR="006E0AAB" w:rsidRPr="00424385" w:rsidRDefault="006E0AAB" w:rsidP="00014963">
            <w:pPr>
              <w:spacing w:line="240" w:lineRule="auto"/>
              <w:ind w:firstLine="0"/>
              <w:rPr>
                <w:rFonts w:ascii="Arial" w:hAnsi="Arial" w:cs="Arial"/>
                <w:sz w:val="22"/>
                <w:szCs w:val="22"/>
              </w:rPr>
            </w:pPr>
          </w:p>
        </w:tc>
        <w:tc>
          <w:tcPr>
            <w:tcW w:w="3260" w:type="dxa"/>
            <w:shd w:val="clear" w:color="auto" w:fill="auto"/>
            <w:tcMar>
              <w:top w:w="0" w:type="dxa"/>
              <w:left w:w="108" w:type="dxa"/>
              <w:bottom w:w="0" w:type="dxa"/>
              <w:right w:w="108" w:type="dxa"/>
            </w:tcMar>
          </w:tcPr>
          <w:p w14:paraId="3CB8287A" w14:textId="77777777" w:rsidR="008A53B8" w:rsidRPr="00424385" w:rsidRDefault="008A53B8" w:rsidP="00014963">
            <w:pPr>
              <w:spacing w:line="240" w:lineRule="auto"/>
              <w:ind w:firstLine="0"/>
              <w:rPr>
                <w:rFonts w:ascii="Arial" w:hAnsi="Arial" w:cs="Arial"/>
                <w:sz w:val="22"/>
                <w:szCs w:val="22"/>
              </w:rPr>
            </w:pPr>
            <w:r w:rsidRPr="00424385">
              <w:rPr>
                <w:rFonts w:ascii="Arial" w:hAnsi="Arial" w:cs="Arial"/>
                <w:sz w:val="22"/>
                <w:szCs w:val="22"/>
              </w:rPr>
              <w:t>6 (šešias) darbo dienas nuo pretenzijos gavimo dienos</w:t>
            </w:r>
          </w:p>
        </w:tc>
        <w:tc>
          <w:tcPr>
            <w:tcW w:w="3163" w:type="dxa"/>
            <w:shd w:val="clear" w:color="auto" w:fill="auto"/>
            <w:tcMar>
              <w:top w:w="0" w:type="dxa"/>
              <w:left w:w="108" w:type="dxa"/>
              <w:bottom w:w="0" w:type="dxa"/>
              <w:right w:w="108" w:type="dxa"/>
            </w:tcMar>
          </w:tcPr>
          <w:p w14:paraId="7FF5A92F" w14:textId="77777777" w:rsidR="008A53B8" w:rsidRPr="00424385" w:rsidRDefault="008A53B8" w:rsidP="002C5208">
            <w:pPr>
              <w:spacing w:line="240" w:lineRule="auto"/>
              <w:rPr>
                <w:rFonts w:ascii="Arial" w:hAnsi="Arial" w:cs="Arial"/>
                <w:sz w:val="22"/>
                <w:szCs w:val="22"/>
              </w:rPr>
            </w:pPr>
          </w:p>
        </w:tc>
      </w:tr>
      <w:tr w:rsidR="00924D7F" w:rsidRPr="00424385" w14:paraId="1EF20B9D" w14:textId="77777777" w:rsidTr="004E2CEB">
        <w:trPr>
          <w:trHeight w:val="20"/>
        </w:trPr>
        <w:tc>
          <w:tcPr>
            <w:tcW w:w="709" w:type="dxa"/>
            <w:shd w:val="clear" w:color="auto" w:fill="auto"/>
            <w:tcMar>
              <w:top w:w="0" w:type="dxa"/>
              <w:left w:w="108" w:type="dxa"/>
              <w:bottom w:w="0" w:type="dxa"/>
              <w:right w:w="108" w:type="dxa"/>
            </w:tcMar>
          </w:tcPr>
          <w:p w14:paraId="545B0B90" w14:textId="6DAC91C2" w:rsidR="008A53B8" w:rsidRPr="00424385" w:rsidRDefault="00014963" w:rsidP="00014963">
            <w:pPr>
              <w:spacing w:line="240" w:lineRule="auto"/>
              <w:ind w:firstLine="0"/>
              <w:jc w:val="center"/>
              <w:rPr>
                <w:rFonts w:ascii="Arial" w:hAnsi="Arial" w:cs="Arial"/>
                <w:bCs/>
                <w:sz w:val="22"/>
                <w:szCs w:val="22"/>
              </w:rPr>
            </w:pPr>
            <w:r w:rsidRPr="00424385">
              <w:rPr>
                <w:rFonts w:ascii="Arial" w:hAnsi="Arial" w:cs="Arial"/>
                <w:bCs/>
                <w:sz w:val="22"/>
                <w:szCs w:val="22"/>
              </w:rPr>
              <w:t>16.</w:t>
            </w:r>
          </w:p>
        </w:tc>
        <w:tc>
          <w:tcPr>
            <w:tcW w:w="2835" w:type="dxa"/>
            <w:shd w:val="clear" w:color="auto" w:fill="auto"/>
            <w:tcMar>
              <w:top w:w="0" w:type="dxa"/>
              <w:left w:w="108" w:type="dxa"/>
              <w:bottom w:w="0" w:type="dxa"/>
              <w:right w:w="108" w:type="dxa"/>
            </w:tcMar>
          </w:tcPr>
          <w:p w14:paraId="4730E6B5" w14:textId="77777777" w:rsidR="008A53B8" w:rsidRPr="00424385" w:rsidRDefault="008A53B8" w:rsidP="00014963">
            <w:pPr>
              <w:spacing w:line="240" w:lineRule="auto"/>
              <w:ind w:firstLine="0"/>
              <w:rPr>
                <w:rFonts w:ascii="Arial" w:hAnsi="Arial" w:cs="Arial"/>
                <w:bCs/>
                <w:sz w:val="22"/>
                <w:szCs w:val="22"/>
              </w:rPr>
            </w:pPr>
            <w:r w:rsidRPr="00424385">
              <w:rPr>
                <w:rFonts w:ascii="Arial" w:hAnsi="Arial" w:cs="Arial"/>
                <w:sz w:val="22"/>
                <w:szCs w:val="22"/>
              </w:rPr>
              <w:t xml:space="preserve">Jeigu perkančioji organizacija per nustatytą terminą neišnagrinėja jai pateiktos pretenzijos, </w:t>
            </w:r>
            <w:r w:rsidRPr="00424385">
              <w:rPr>
                <w:rFonts w:ascii="Arial" w:hAnsi="Arial" w:cs="Arial"/>
                <w:sz w:val="22"/>
                <w:szCs w:val="22"/>
              </w:rPr>
              <w:lastRenderedPageBreak/>
              <w:t>tiekėjas turi teisę pateikti prašymą ar pareikšti ieškinį teismui per</w:t>
            </w:r>
            <w:r w:rsidRPr="00424385">
              <w:rPr>
                <w:rFonts w:ascii="Arial" w:hAnsi="Arial" w:cs="Arial"/>
                <w:bCs/>
                <w:sz w:val="22"/>
                <w:szCs w:val="22"/>
              </w:rPr>
              <w:t xml:space="preserve"> (išskyrus ieškinį dėl sutarties pripažinimo negaliojančia) </w:t>
            </w:r>
          </w:p>
          <w:p w14:paraId="43D763A3" w14:textId="77777777" w:rsidR="006E0AAB" w:rsidRPr="00424385" w:rsidRDefault="006E0AAB" w:rsidP="00014963">
            <w:pPr>
              <w:spacing w:line="240" w:lineRule="auto"/>
              <w:ind w:firstLine="0"/>
              <w:rPr>
                <w:rFonts w:ascii="Arial" w:hAnsi="Arial" w:cs="Arial"/>
                <w:bCs/>
                <w:sz w:val="22"/>
                <w:szCs w:val="22"/>
              </w:rPr>
            </w:pPr>
          </w:p>
        </w:tc>
        <w:tc>
          <w:tcPr>
            <w:tcW w:w="3260" w:type="dxa"/>
            <w:shd w:val="clear" w:color="auto" w:fill="auto"/>
            <w:tcMar>
              <w:top w:w="0" w:type="dxa"/>
              <w:left w:w="108" w:type="dxa"/>
              <w:bottom w:w="0" w:type="dxa"/>
              <w:right w:w="108" w:type="dxa"/>
            </w:tcMar>
          </w:tcPr>
          <w:p w14:paraId="39163344" w14:textId="77777777" w:rsidR="008A53B8" w:rsidRPr="00424385" w:rsidRDefault="008A53B8" w:rsidP="00014963">
            <w:pPr>
              <w:spacing w:line="240" w:lineRule="auto"/>
              <w:ind w:firstLine="0"/>
              <w:rPr>
                <w:rFonts w:ascii="Arial" w:hAnsi="Arial" w:cs="Arial"/>
                <w:sz w:val="22"/>
                <w:szCs w:val="22"/>
              </w:rPr>
            </w:pPr>
            <w:r w:rsidRPr="00424385">
              <w:rPr>
                <w:rFonts w:ascii="Arial" w:hAnsi="Arial" w:cs="Arial"/>
                <w:sz w:val="22"/>
                <w:szCs w:val="22"/>
              </w:rPr>
              <w:lastRenderedPageBreak/>
              <w:t xml:space="preserve">per 15 (penkiolika) dienų nuo dienos, kurią perkančioji organizacija turėjo raštu pranešti apie priimtą sprendimą </w:t>
            </w:r>
            <w:r w:rsidRPr="00424385">
              <w:rPr>
                <w:rFonts w:ascii="Arial" w:hAnsi="Arial" w:cs="Arial"/>
                <w:sz w:val="22"/>
                <w:szCs w:val="22"/>
              </w:rPr>
              <w:lastRenderedPageBreak/>
              <w:t>pretenziją pateikusiam tiekėjui,   suinteresuotiems pirkimo dalyviams.</w:t>
            </w:r>
          </w:p>
        </w:tc>
        <w:tc>
          <w:tcPr>
            <w:tcW w:w="3163" w:type="dxa"/>
            <w:shd w:val="clear" w:color="auto" w:fill="auto"/>
            <w:tcMar>
              <w:top w:w="0" w:type="dxa"/>
              <w:left w:w="108" w:type="dxa"/>
              <w:bottom w:w="0" w:type="dxa"/>
              <w:right w:w="108" w:type="dxa"/>
            </w:tcMar>
          </w:tcPr>
          <w:p w14:paraId="23B98362" w14:textId="77777777" w:rsidR="008A53B8" w:rsidRPr="00424385" w:rsidRDefault="008A53B8" w:rsidP="002C5208">
            <w:pPr>
              <w:spacing w:line="240" w:lineRule="auto"/>
              <w:rPr>
                <w:rFonts w:ascii="Arial" w:hAnsi="Arial" w:cs="Arial"/>
                <w:sz w:val="22"/>
                <w:szCs w:val="22"/>
              </w:rPr>
            </w:pPr>
          </w:p>
        </w:tc>
      </w:tr>
      <w:tr w:rsidR="00924D7F" w:rsidRPr="00424385" w14:paraId="311AD791" w14:textId="77777777" w:rsidTr="004E2CEB">
        <w:trPr>
          <w:trHeight w:val="20"/>
        </w:trPr>
        <w:tc>
          <w:tcPr>
            <w:tcW w:w="709" w:type="dxa"/>
            <w:shd w:val="clear" w:color="auto" w:fill="auto"/>
            <w:tcMar>
              <w:top w:w="0" w:type="dxa"/>
              <w:left w:w="108" w:type="dxa"/>
              <w:bottom w:w="0" w:type="dxa"/>
              <w:right w:w="108" w:type="dxa"/>
            </w:tcMar>
          </w:tcPr>
          <w:p w14:paraId="46B444AD" w14:textId="5C698149" w:rsidR="008A53B8" w:rsidRPr="00424385" w:rsidRDefault="00014963" w:rsidP="00014963">
            <w:pPr>
              <w:spacing w:line="240" w:lineRule="auto"/>
              <w:ind w:firstLine="0"/>
              <w:jc w:val="center"/>
              <w:rPr>
                <w:rFonts w:ascii="Arial" w:hAnsi="Arial" w:cs="Arial"/>
                <w:sz w:val="22"/>
                <w:szCs w:val="22"/>
              </w:rPr>
            </w:pPr>
            <w:r w:rsidRPr="00424385">
              <w:rPr>
                <w:rFonts w:ascii="Arial" w:hAnsi="Arial" w:cs="Arial"/>
                <w:sz w:val="22"/>
                <w:szCs w:val="22"/>
              </w:rPr>
              <w:t>17.</w:t>
            </w:r>
          </w:p>
        </w:tc>
        <w:tc>
          <w:tcPr>
            <w:tcW w:w="2835" w:type="dxa"/>
            <w:shd w:val="clear" w:color="auto" w:fill="auto"/>
            <w:tcMar>
              <w:top w:w="0" w:type="dxa"/>
              <w:left w:w="108" w:type="dxa"/>
              <w:bottom w:w="0" w:type="dxa"/>
              <w:right w:w="108" w:type="dxa"/>
            </w:tcMar>
          </w:tcPr>
          <w:p w14:paraId="0CBB74FF" w14:textId="77777777" w:rsidR="008A53B8" w:rsidRPr="00424385" w:rsidRDefault="008A53B8" w:rsidP="00924D7F">
            <w:pPr>
              <w:spacing w:line="240" w:lineRule="auto"/>
              <w:ind w:firstLine="0"/>
              <w:rPr>
                <w:rFonts w:ascii="Arial" w:hAnsi="Arial" w:cs="Arial"/>
                <w:sz w:val="22"/>
                <w:szCs w:val="22"/>
              </w:rPr>
            </w:pPr>
            <w:r w:rsidRPr="00424385">
              <w:rPr>
                <w:rFonts w:ascii="Arial" w:hAnsi="Arial" w:cs="Arial"/>
                <w:sz w:val="22"/>
                <w:szCs w:val="22"/>
              </w:rPr>
              <w:t>Perkančioji organizacija negali sudaryti sutarties anksčiau kaip po</w:t>
            </w:r>
          </w:p>
        </w:tc>
        <w:tc>
          <w:tcPr>
            <w:tcW w:w="3260" w:type="dxa"/>
            <w:shd w:val="clear" w:color="auto" w:fill="auto"/>
            <w:tcMar>
              <w:top w:w="0" w:type="dxa"/>
              <w:left w:w="108" w:type="dxa"/>
              <w:bottom w:w="0" w:type="dxa"/>
              <w:right w:w="108" w:type="dxa"/>
            </w:tcMar>
          </w:tcPr>
          <w:p w14:paraId="0E840D71" w14:textId="77777777" w:rsidR="008A53B8" w:rsidRPr="00424385" w:rsidRDefault="008A53B8" w:rsidP="00924D7F">
            <w:pPr>
              <w:spacing w:line="240" w:lineRule="auto"/>
              <w:ind w:firstLine="0"/>
              <w:rPr>
                <w:rFonts w:ascii="Arial" w:hAnsi="Arial" w:cs="Arial"/>
                <w:sz w:val="22"/>
                <w:szCs w:val="22"/>
              </w:rPr>
            </w:pPr>
            <w:r w:rsidRPr="00424385">
              <w:rPr>
                <w:rFonts w:ascii="Arial" w:hAnsi="Arial" w:cs="Arial"/>
                <w:i/>
                <w:iCs/>
                <w:sz w:val="22"/>
                <w:szCs w:val="22"/>
              </w:rPr>
              <w:t>Jeigu vykdomas tarptautinis pirkimas:</w:t>
            </w:r>
            <w:r w:rsidRPr="00424385">
              <w:rPr>
                <w:rFonts w:ascii="Arial" w:hAnsi="Arial" w:cs="Arial"/>
                <w:sz w:val="22"/>
                <w:szCs w:val="22"/>
              </w:rPr>
              <w:t xml:space="preserve"> </w:t>
            </w:r>
          </w:p>
          <w:p w14:paraId="7B04615E" w14:textId="77777777" w:rsidR="008A53B8" w:rsidRPr="00424385" w:rsidRDefault="008A53B8" w:rsidP="00924D7F">
            <w:pPr>
              <w:spacing w:line="240" w:lineRule="auto"/>
              <w:ind w:firstLine="0"/>
              <w:rPr>
                <w:rFonts w:ascii="Arial" w:hAnsi="Arial" w:cs="Arial"/>
                <w:sz w:val="22"/>
                <w:szCs w:val="22"/>
              </w:rPr>
            </w:pPr>
            <w:r w:rsidRPr="00424385">
              <w:rPr>
                <w:rFonts w:ascii="Arial" w:hAnsi="Arial" w:cs="Arial"/>
                <w:bCs/>
                <w:sz w:val="22"/>
                <w:szCs w:val="22"/>
              </w:rPr>
              <w:t>10 (dešimt) dienų,</w:t>
            </w:r>
            <w:r w:rsidRPr="00424385">
              <w:rPr>
                <w:rFonts w:ascii="Arial" w:hAnsi="Arial" w:cs="Arial"/>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544BD60D" w14:textId="77777777" w:rsidR="000718F1" w:rsidRPr="00424385" w:rsidRDefault="000718F1" w:rsidP="00924D7F">
            <w:pPr>
              <w:spacing w:line="240" w:lineRule="auto"/>
              <w:ind w:firstLine="0"/>
              <w:rPr>
                <w:rFonts w:ascii="Arial" w:hAnsi="Arial" w:cs="Arial"/>
                <w:i/>
                <w:iCs/>
                <w:color w:val="FF0000"/>
                <w:sz w:val="22"/>
                <w:szCs w:val="22"/>
              </w:rPr>
            </w:pPr>
          </w:p>
          <w:p w14:paraId="721851A0" w14:textId="185D7485" w:rsidR="008A53B8" w:rsidRPr="00424385" w:rsidRDefault="008A53B8" w:rsidP="00924D7F">
            <w:pPr>
              <w:spacing w:line="240" w:lineRule="auto"/>
              <w:ind w:firstLine="0"/>
              <w:rPr>
                <w:rFonts w:ascii="Arial" w:hAnsi="Arial" w:cs="Arial"/>
                <w:sz w:val="22"/>
                <w:szCs w:val="22"/>
              </w:rPr>
            </w:pPr>
            <w:r w:rsidRPr="00424385">
              <w:rPr>
                <w:rFonts w:ascii="Arial" w:hAnsi="Arial" w:cs="Arial"/>
                <w:i/>
                <w:iCs/>
                <w:sz w:val="22"/>
                <w:szCs w:val="22"/>
              </w:rPr>
              <w:t>Jeigu vykdomas supaprastintas pirkimas:</w:t>
            </w:r>
            <w:r w:rsidRPr="00424385">
              <w:rPr>
                <w:rFonts w:ascii="Arial" w:hAnsi="Arial" w:cs="Arial"/>
                <w:sz w:val="22"/>
                <w:szCs w:val="22"/>
              </w:rPr>
              <w:t xml:space="preserve"> </w:t>
            </w:r>
          </w:p>
          <w:p w14:paraId="797E7A88" w14:textId="77777777" w:rsidR="008A53B8" w:rsidRPr="00424385" w:rsidRDefault="008A53B8" w:rsidP="00924D7F">
            <w:pPr>
              <w:spacing w:line="240" w:lineRule="auto"/>
              <w:ind w:firstLine="0"/>
              <w:rPr>
                <w:rFonts w:ascii="Arial" w:hAnsi="Arial" w:cs="Arial"/>
                <w:sz w:val="22"/>
                <w:szCs w:val="22"/>
              </w:rPr>
            </w:pPr>
            <w:r w:rsidRPr="00424385">
              <w:rPr>
                <w:rFonts w:ascii="Arial" w:hAnsi="Arial" w:cs="Arial"/>
                <w:bCs/>
                <w:sz w:val="22"/>
                <w:szCs w:val="22"/>
              </w:rPr>
              <w:t>5 (penkių) darbo dienų,</w:t>
            </w:r>
            <w:r w:rsidRPr="00424385">
              <w:rPr>
                <w:rFonts w:ascii="Arial" w:hAnsi="Arial" w:cs="Arial"/>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A005858" w14:textId="77777777" w:rsidR="000718F1" w:rsidRPr="00424385" w:rsidRDefault="000718F1" w:rsidP="00924D7F">
            <w:pPr>
              <w:spacing w:line="240" w:lineRule="auto"/>
              <w:ind w:firstLine="0"/>
              <w:rPr>
                <w:rFonts w:ascii="Arial" w:hAnsi="Arial" w:cs="Arial"/>
                <w:sz w:val="22"/>
                <w:szCs w:val="22"/>
              </w:rPr>
            </w:pPr>
          </w:p>
        </w:tc>
        <w:tc>
          <w:tcPr>
            <w:tcW w:w="3163" w:type="dxa"/>
            <w:shd w:val="clear" w:color="auto" w:fill="auto"/>
            <w:tcMar>
              <w:top w:w="0" w:type="dxa"/>
              <w:left w:w="108" w:type="dxa"/>
              <w:bottom w:w="0" w:type="dxa"/>
              <w:right w:w="108" w:type="dxa"/>
            </w:tcMar>
          </w:tcPr>
          <w:p w14:paraId="6A49ED20" w14:textId="77777777" w:rsidR="008A53B8" w:rsidRPr="00424385" w:rsidRDefault="008A53B8" w:rsidP="002C5208">
            <w:pPr>
              <w:spacing w:line="240" w:lineRule="auto"/>
              <w:rPr>
                <w:rFonts w:ascii="Arial" w:hAnsi="Arial" w:cs="Arial"/>
                <w:sz w:val="22"/>
                <w:szCs w:val="22"/>
              </w:rPr>
            </w:pPr>
          </w:p>
        </w:tc>
      </w:tr>
      <w:tr w:rsidR="00924D7F" w:rsidRPr="00424385" w14:paraId="0A2AC59D" w14:textId="77777777" w:rsidTr="004E2CEB">
        <w:trPr>
          <w:trHeight w:val="20"/>
        </w:trPr>
        <w:tc>
          <w:tcPr>
            <w:tcW w:w="709" w:type="dxa"/>
            <w:shd w:val="clear" w:color="auto" w:fill="auto"/>
            <w:tcMar>
              <w:top w:w="0" w:type="dxa"/>
              <w:left w:w="108" w:type="dxa"/>
              <w:bottom w:w="0" w:type="dxa"/>
              <w:right w:w="108" w:type="dxa"/>
            </w:tcMar>
          </w:tcPr>
          <w:p w14:paraId="6DCCA193" w14:textId="7B8C66D6" w:rsidR="008A53B8" w:rsidRPr="00424385" w:rsidRDefault="00924D7F" w:rsidP="00924D7F">
            <w:pPr>
              <w:spacing w:line="240" w:lineRule="auto"/>
              <w:ind w:firstLine="0"/>
              <w:jc w:val="center"/>
              <w:rPr>
                <w:rFonts w:ascii="Arial" w:hAnsi="Arial" w:cs="Arial"/>
                <w:sz w:val="22"/>
                <w:szCs w:val="22"/>
              </w:rPr>
            </w:pPr>
            <w:r w:rsidRPr="00424385">
              <w:rPr>
                <w:rFonts w:ascii="Arial" w:hAnsi="Arial" w:cs="Arial"/>
                <w:sz w:val="22"/>
                <w:szCs w:val="22"/>
              </w:rPr>
              <w:t>18.</w:t>
            </w:r>
          </w:p>
        </w:tc>
        <w:tc>
          <w:tcPr>
            <w:tcW w:w="2835" w:type="dxa"/>
            <w:shd w:val="clear" w:color="auto" w:fill="auto"/>
            <w:tcMar>
              <w:top w:w="0" w:type="dxa"/>
              <w:left w:w="108" w:type="dxa"/>
              <w:bottom w:w="0" w:type="dxa"/>
              <w:right w:w="108" w:type="dxa"/>
            </w:tcMar>
          </w:tcPr>
          <w:p w14:paraId="5E5F84AE" w14:textId="77777777" w:rsidR="008A53B8" w:rsidRPr="00424385" w:rsidRDefault="008A53B8" w:rsidP="00924D7F">
            <w:pPr>
              <w:spacing w:line="240" w:lineRule="auto"/>
              <w:ind w:firstLine="0"/>
              <w:rPr>
                <w:rFonts w:ascii="Arial" w:hAnsi="Arial" w:cs="Arial"/>
                <w:sz w:val="22"/>
                <w:szCs w:val="22"/>
              </w:rPr>
            </w:pPr>
            <w:r w:rsidRPr="00424385">
              <w:rPr>
                <w:rFonts w:ascii="Arial" w:hAnsi="Arial" w:cs="Arial"/>
                <w:sz w:val="22"/>
                <w:szCs w:val="22"/>
              </w:rPr>
              <w:t xml:space="preserve">Jeigu </w:t>
            </w:r>
            <w:r w:rsidRPr="00424385">
              <w:rPr>
                <w:rFonts w:ascii="Arial" w:hAnsi="Arial" w:cs="Arial"/>
                <w:iCs/>
                <w:sz w:val="22"/>
                <w:szCs w:val="22"/>
              </w:rPr>
              <w:t>suinteresuotas dalyvis paprašys perkančiosios organizacijos pateikti laimėjusį pasiūlymą</w:t>
            </w:r>
          </w:p>
        </w:tc>
        <w:tc>
          <w:tcPr>
            <w:tcW w:w="3260" w:type="dxa"/>
            <w:shd w:val="clear" w:color="auto" w:fill="auto"/>
            <w:tcMar>
              <w:top w:w="0" w:type="dxa"/>
              <w:left w:w="108" w:type="dxa"/>
              <w:bottom w:w="0" w:type="dxa"/>
              <w:right w:w="108" w:type="dxa"/>
            </w:tcMar>
          </w:tcPr>
          <w:p w14:paraId="03022AAD" w14:textId="77777777" w:rsidR="008A53B8" w:rsidRPr="00424385" w:rsidRDefault="008A53B8" w:rsidP="00924D7F">
            <w:pPr>
              <w:spacing w:line="240" w:lineRule="auto"/>
              <w:ind w:firstLine="0"/>
              <w:rPr>
                <w:rFonts w:ascii="Arial" w:hAnsi="Arial" w:cs="Arial"/>
                <w:sz w:val="22"/>
                <w:szCs w:val="22"/>
              </w:rPr>
            </w:pPr>
            <w:r w:rsidRPr="00424385">
              <w:rPr>
                <w:rFonts w:ascii="Arial" w:hAnsi="Arial" w:cs="Arial"/>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w:t>
            </w:r>
            <w:r w:rsidRPr="00424385">
              <w:rPr>
                <w:rFonts w:ascii="Arial" w:hAnsi="Arial" w:cs="Arial"/>
                <w:sz w:val="22"/>
                <w:szCs w:val="22"/>
              </w:rPr>
              <w:lastRenderedPageBreak/>
              <w:t xml:space="preserve">paprašyta, VPĮ 102 straipsnio 1 dalyje nustatytas terminas ir atidėjimo terminas pratęsiami vienai darbo dienai. </w:t>
            </w:r>
          </w:p>
          <w:p w14:paraId="58A58376" w14:textId="724E77CC" w:rsidR="006E0AAB" w:rsidRPr="00424385" w:rsidRDefault="006E0AAB" w:rsidP="00924D7F">
            <w:pPr>
              <w:spacing w:line="240" w:lineRule="auto"/>
              <w:ind w:firstLine="0"/>
              <w:rPr>
                <w:rFonts w:ascii="Arial" w:hAnsi="Arial" w:cs="Arial"/>
                <w:color w:val="FF0000"/>
                <w:sz w:val="22"/>
                <w:szCs w:val="22"/>
              </w:rPr>
            </w:pPr>
          </w:p>
        </w:tc>
        <w:tc>
          <w:tcPr>
            <w:tcW w:w="3163" w:type="dxa"/>
            <w:shd w:val="clear" w:color="auto" w:fill="auto"/>
            <w:tcMar>
              <w:top w:w="0" w:type="dxa"/>
              <w:left w:w="108" w:type="dxa"/>
              <w:bottom w:w="0" w:type="dxa"/>
              <w:right w:w="108" w:type="dxa"/>
            </w:tcMar>
          </w:tcPr>
          <w:p w14:paraId="60B13AD4" w14:textId="77777777" w:rsidR="008A53B8" w:rsidRPr="00424385" w:rsidRDefault="008A53B8" w:rsidP="002C5208">
            <w:pPr>
              <w:spacing w:line="240" w:lineRule="auto"/>
              <w:rPr>
                <w:rFonts w:ascii="Arial" w:hAnsi="Arial" w:cs="Arial"/>
                <w:sz w:val="22"/>
                <w:szCs w:val="22"/>
              </w:rPr>
            </w:pPr>
          </w:p>
        </w:tc>
      </w:tr>
    </w:tbl>
    <w:p w14:paraId="25EBCF69" w14:textId="77777777" w:rsidR="008A53B8" w:rsidRPr="00424385" w:rsidRDefault="008A53B8" w:rsidP="008A53B8">
      <w:pPr>
        <w:tabs>
          <w:tab w:val="left" w:pos="2977"/>
        </w:tabs>
        <w:spacing w:after="120" w:line="20" w:lineRule="atLeast"/>
        <w:jc w:val="center"/>
        <w:rPr>
          <w:rFonts w:ascii="Arial" w:eastAsia="Calibri" w:hAnsi="Arial" w:cs="Arial"/>
          <w:sz w:val="22"/>
          <w:szCs w:val="22"/>
        </w:rPr>
      </w:pPr>
    </w:p>
    <w:p w14:paraId="56BFA7F1" w14:textId="77777777" w:rsidR="007B524D" w:rsidRPr="00424385" w:rsidRDefault="007B524D" w:rsidP="007B524D">
      <w:pPr>
        <w:pStyle w:val="NoSpacing"/>
        <w:spacing w:line="300" w:lineRule="auto"/>
        <w:ind w:firstLine="0"/>
        <w:contextualSpacing/>
        <w:rPr>
          <w:rFonts w:ascii="Arial" w:hAnsi="Arial" w:cs="Arial"/>
          <w:color w:val="00B050"/>
          <w:sz w:val="22"/>
          <w:szCs w:val="22"/>
        </w:rPr>
      </w:pPr>
    </w:p>
    <w:p w14:paraId="6767C92F" w14:textId="119ABF9D" w:rsidR="00AA25E3" w:rsidRPr="00424385" w:rsidRDefault="007B524D" w:rsidP="007B524D">
      <w:pPr>
        <w:ind w:firstLine="0"/>
        <w:jc w:val="center"/>
        <w:rPr>
          <w:rFonts w:ascii="Arial" w:eastAsia="Calibri" w:hAnsi="Arial" w:cs="Arial"/>
          <w:sz w:val="22"/>
          <w:szCs w:val="22"/>
        </w:rPr>
      </w:pPr>
      <w:r w:rsidRPr="00424385">
        <w:rPr>
          <w:rFonts w:ascii="Arial" w:eastAsia="Arial" w:hAnsi="Arial" w:cs="Arial"/>
          <w:smallCaps/>
          <w:sz w:val="22"/>
          <w:szCs w:val="22"/>
        </w:rPr>
        <w:t>__________</w:t>
      </w:r>
    </w:p>
    <w:p w14:paraId="30E930B8" w14:textId="77777777" w:rsidR="00AA25E3" w:rsidRPr="00424385" w:rsidRDefault="00AA25E3" w:rsidP="00AA25E3">
      <w:pPr>
        <w:ind w:firstLine="0"/>
        <w:rPr>
          <w:rFonts w:ascii="Arial" w:eastAsia="Calibri" w:hAnsi="Arial" w:cs="Arial"/>
          <w:sz w:val="22"/>
          <w:szCs w:val="22"/>
        </w:rPr>
      </w:pPr>
    </w:p>
    <w:p w14:paraId="5490C358" w14:textId="77777777" w:rsidR="00AA25E3" w:rsidRPr="00424385" w:rsidRDefault="00AA25E3" w:rsidP="00AA25E3">
      <w:pPr>
        <w:ind w:firstLine="0"/>
        <w:rPr>
          <w:rFonts w:ascii="Arial" w:eastAsia="Calibri" w:hAnsi="Arial" w:cs="Arial"/>
          <w:sz w:val="22"/>
          <w:szCs w:val="22"/>
        </w:rPr>
      </w:pPr>
    </w:p>
    <w:p w14:paraId="17294DC0" w14:textId="77777777" w:rsidR="00AA25E3" w:rsidRPr="00424385" w:rsidRDefault="00AA25E3" w:rsidP="00AA25E3">
      <w:pPr>
        <w:ind w:firstLine="0"/>
        <w:rPr>
          <w:rFonts w:ascii="Arial" w:eastAsia="Calibri" w:hAnsi="Arial" w:cs="Arial"/>
          <w:sz w:val="22"/>
          <w:szCs w:val="22"/>
        </w:rPr>
      </w:pPr>
    </w:p>
    <w:p w14:paraId="7418CFF7" w14:textId="77777777" w:rsidR="00AA25E3" w:rsidRPr="00424385" w:rsidRDefault="00AA25E3" w:rsidP="00AA25E3">
      <w:pPr>
        <w:ind w:firstLine="0"/>
        <w:rPr>
          <w:rFonts w:ascii="Arial" w:eastAsia="Calibri" w:hAnsi="Arial" w:cs="Arial"/>
          <w:sz w:val="22"/>
          <w:szCs w:val="22"/>
        </w:rPr>
      </w:pPr>
    </w:p>
    <w:p w14:paraId="5180078E" w14:textId="77777777" w:rsidR="00AA25E3" w:rsidRPr="00424385" w:rsidRDefault="00AA25E3" w:rsidP="00AA25E3">
      <w:pPr>
        <w:ind w:firstLine="0"/>
        <w:rPr>
          <w:rFonts w:ascii="Arial" w:eastAsia="Calibri" w:hAnsi="Arial" w:cs="Arial"/>
          <w:sz w:val="22"/>
          <w:szCs w:val="22"/>
        </w:rPr>
      </w:pPr>
    </w:p>
    <w:p w14:paraId="42F16515" w14:textId="77777777" w:rsidR="00AA25E3" w:rsidRPr="00424385" w:rsidRDefault="00AA25E3" w:rsidP="00AA25E3">
      <w:pPr>
        <w:ind w:firstLine="0"/>
        <w:rPr>
          <w:rFonts w:ascii="Arial" w:eastAsia="Calibri" w:hAnsi="Arial" w:cs="Arial"/>
          <w:sz w:val="22"/>
          <w:szCs w:val="22"/>
        </w:rPr>
      </w:pPr>
    </w:p>
    <w:p w14:paraId="6EF65EE3" w14:textId="77777777" w:rsidR="00AA25E3" w:rsidRPr="00424385" w:rsidRDefault="00AA25E3" w:rsidP="00AA25E3">
      <w:pPr>
        <w:ind w:firstLine="0"/>
        <w:rPr>
          <w:rFonts w:ascii="Arial" w:eastAsia="Calibri" w:hAnsi="Arial" w:cs="Arial"/>
          <w:sz w:val="22"/>
          <w:szCs w:val="22"/>
        </w:rPr>
      </w:pPr>
    </w:p>
    <w:p w14:paraId="1A2FF94D" w14:textId="77777777" w:rsidR="00AA25E3" w:rsidRPr="00424385" w:rsidRDefault="00AA25E3" w:rsidP="00AA25E3">
      <w:pPr>
        <w:ind w:firstLine="0"/>
        <w:rPr>
          <w:rFonts w:ascii="Arial" w:eastAsia="Calibri" w:hAnsi="Arial" w:cs="Arial"/>
          <w:sz w:val="22"/>
          <w:szCs w:val="22"/>
        </w:rPr>
      </w:pPr>
    </w:p>
    <w:p w14:paraId="5167CA2F" w14:textId="77777777" w:rsidR="00AA25E3" w:rsidRPr="00424385" w:rsidRDefault="00AA25E3" w:rsidP="00AA25E3">
      <w:pPr>
        <w:ind w:firstLine="0"/>
        <w:rPr>
          <w:rFonts w:ascii="Arial" w:eastAsia="Calibri" w:hAnsi="Arial" w:cs="Arial"/>
          <w:sz w:val="22"/>
          <w:szCs w:val="22"/>
        </w:rPr>
      </w:pPr>
    </w:p>
    <w:p w14:paraId="282036D1" w14:textId="77777777" w:rsidR="00AA25E3" w:rsidRPr="00424385" w:rsidRDefault="00AA25E3" w:rsidP="00AA25E3">
      <w:pPr>
        <w:ind w:firstLine="0"/>
        <w:rPr>
          <w:rFonts w:ascii="Arial" w:eastAsia="Calibri" w:hAnsi="Arial" w:cs="Arial"/>
          <w:sz w:val="22"/>
          <w:szCs w:val="22"/>
        </w:rPr>
      </w:pPr>
    </w:p>
    <w:p w14:paraId="18E616BA" w14:textId="77777777" w:rsidR="00AA25E3" w:rsidRPr="00424385" w:rsidRDefault="00AA25E3" w:rsidP="00AA25E3">
      <w:pPr>
        <w:ind w:firstLine="0"/>
        <w:rPr>
          <w:rFonts w:ascii="Arial" w:eastAsia="Calibri" w:hAnsi="Arial" w:cs="Arial"/>
          <w:sz w:val="22"/>
          <w:szCs w:val="22"/>
        </w:rPr>
      </w:pPr>
    </w:p>
    <w:p w14:paraId="5515B8ED" w14:textId="77777777" w:rsidR="00AA25E3" w:rsidRPr="00424385" w:rsidRDefault="00AA25E3" w:rsidP="00AA25E3">
      <w:pPr>
        <w:ind w:firstLine="0"/>
        <w:rPr>
          <w:rFonts w:ascii="Arial" w:eastAsia="Calibri" w:hAnsi="Arial" w:cs="Arial"/>
          <w:sz w:val="22"/>
          <w:szCs w:val="22"/>
        </w:rPr>
      </w:pPr>
    </w:p>
    <w:p w14:paraId="482B4D39" w14:textId="77777777" w:rsidR="00AA25E3" w:rsidRPr="00424385" w:rsidRDefault="00AA25E3" w:rsidP="00AA25E3">
      <w:pPr>
        <w:ind w:firstLine="0"/>
        <w:rPr>
          <w:rFonts w:ascii="Arial" w:eastAsia="Calibri" w:hAnsi="Arial" w:cs="Arial"/>
          <w:sz w:val="22"/>
          <w:szCs w:val="22"/>
        </w:rPr>
      </w:pPr>
    </w:p>
    <w:p w14:paraId="3255A404" w14:textId="77777777" w:rsidR="00AA25E3" w:rsidRPr="00424385" w:rsidRDefault="00AA25E3" w:rsidP="00AA25E3">
      <w:pPr>
        <w:ind w:firstLine="0"/>
        <w:rPr>
          <w:rFonts w:ascii="Arial" w:eastAsia="Calibri" w:hAnsi="Arial" w:cs="Arial"/>
          <w:sz w:val="22"/>
          <w:szCs w:val="22"/>
        </w:rPr>
      </w:pPr>
    </w:p>
    <w:p w14:paraId="097B58A1" w14:textId="77777777" w:rsidR="00AA25E3" w:rsidRPr="00424385" w:rsidRDefault="00AA25E3" w:rsidP="00AA25E3">
      <w:pPr>
        <w:ind w:firstLine="0"/>
        <w:rPr>
          <w:rFonts w:ascii="Arial" w:eastAsia="Calibri" w:hAnsi="Arial" w:cs="Arial"/>
          <w:sz w:val="22"/>
          <w:szCs w:val="22"/>
        </w:rPr>
      </w:pPr>
    </w:p>
    <w:p w14:paraId="18361A18" w14:textId="77777777" w:rsidR="00AA25E3" w:rsidRPr="00424385" w:rsidRDefault="00AA25E3" w:rsidP="00AA25E3">
      <w:pPr>
        <w:ind w:firstLine="0"/>
        <w:rPr>
          <w:rFonts w:ascii="Arial" w:eastAsia="Calibri" w:hAnsi="Arial" w:cs="Arial"/>
          <w:sz w:val="22"/>
          <w:szCs w:val="22"/>
        </w:rPr>
      </w:pPr>
    </w:p>
    <w:p w14:paraId="39106681" w14:textId="2C5CDFDC" w:rsidR="00AA25E3" w:rsidRPr="00424385" w:rsidRDefault="00AA25E3" w:rsidP="00AA25E3">
      <w:pPr>
        <w:ind w:firstLine="0"/>
        <w:rPr>
          <w:rFonts w:ascii="Arial" w:eastAsia="Calibri" w:hAnsi="Arial" w:cs="Arial"/>
          <w:sz w:val="22"/>
          <w:szCs w:val="22"/>
        </w:rPr>
      </w:pPr>
    </w:p>
    <w:p w14:paraId="09019A59" w14:textId="77777777" w:rsidR="007B524D" w:rsidRPr="00424385" w:rsidRDefault="007B524D" w:rsidP="00AA25E3">
      <w:pPr>
        <w:ind w:firstLine="0"/>
        <w:rPr>
          <w:rFonts w:ascii="Arial" w:eastAsia="Calibri" w:hAnsi="Arial" w:cs="Arial"/>
          <w:sz w:val="22"/>
          <w:szCs w:val="22"/>
        </w:rPr>
      </w:pPr>
    </w:p>
    <w:p w14:paraId="76A074BE" w14:textId="77777777" w:rsidR="007B524D" w:rsidRPr="00424385" w:rsidRDefault="007B524D" w:rsidP="00AA25E3">
      <w:pPr>
        <w:ind w:firstLine="0"/>
        <w:rPr>
          <w:rFonts w:ascii="Arial" w:eastAsia="Calibri" w:hAnsi="Arial" w:cs="Arial"/>
          <w:sz w:val="22"/>
          <w:szCs w:val="22"/>
        </w:rPr>
      </w:pPr>
    </w:p>
    <w:p w14:paraId="42F2D77A" w14:textId="77777777" w:rsidR="007B524D" w:rsidRPr="00424385" w:rsidRDefault="007B524D" w:rsidP="00AA25E3">
      <w:pPr>
        <w:ind w:firstLine="0"/>
        <w:rPr>
          <w:rFonts w:ascii="Arial" w:eastAsia="Calibri" w:hAnsi="Arial" w:cs="Arial"/>
          <w:sz w:val="22"/>
          <w:szCs w:val="22"/>
        </w:rPr>
      </w:pPr>
    </w:p>
    <w:p w14:paraId="5441DD2E" w14:textId="77777777" w:rsidR="007B524D" w:rsidRPr="00424385" w:rsidRDefault="007B524D" w:rsidP="00AA25E3">
      <w:pPr>
        <w:ind w:firstLine="0"/>
        <w:rPr>
          <w:rFonts w:ascii="Arial" w:eastAsia="Calibri" w:hAnsi="Arial" w:cs="Arial"/>
          <w:sz w:val="22"/>
          <w:szCs w:val="22"/>
        </w:rPr>
      </w:pPr>
    </w:p>
    <w:p w14:paraId="0DC596D7" w14:textId="77777777" w:rsidR="007B524D" w:rsidRPr="00424385" w:rsidRDefault="007B524D" w:rsidP="00AA25E3">
      <w:pPr>
        <w:ind w:firstLine="0"/>
        <w:rPr>
          <w:rFonts w:ascii="Arial" w:eastAsia="Calibri" w:hAnsi="Arial" w:cs="Arial"/>
          <w:sz w:val="22"/>
          <w:szCs w:val="22"/>
        </w:rPr>
      </w:pPr>
    </w:p>
    <w:p w14:paraId="425C2697" w14:textId="77777777" w:rsidR="007B524D" w:rsidRPr="00424385" w:rsidRDefault="007B524D" w:rsidP="00AA25E3">
      <w:pPr>
        <w:ind w:firstLine="0"/>
        <w:rPr>
          <w:rFonts w:ascii="Arial" w:eastAsia="Calibri" w:hAnsi="Arial" w:cs="Arial"/>
          <w:sz w:val="22"/>
          <w:szCs w:val="22"/>
        </w:rPr>
      </w:pPr>
    </w:p>
    <w:p w14:paraId="3DF7ACCA" w14:textId="4A503142" w:rsidR="00AA25E3" w:rsidRPr="00424385" w:rsidRDefault="00AA25E3" w:rsidP="00AA25E3">
      <w:pPr>
        <w:ind w:firstLine="0"/>
        <w:rPr>
          <w:rFonts w:ascii="Arial" w:eastAsia="Calibri" w:hAnsi="Arial" w:cs="Arial"/>
          <w:sz w:val="22"/>
          <w:szCs w:val="22"/>
        </w:rPr>
      </w:pPr>
    </w:p>
    <w:p w14:paraId="2ED82F70" w14:textId="2B377025" w:rsidR="00AA25E3" w:rsidRPr="00424385" w:rsidRDefault="00AA25E3" w:rsidP="00AA25E3">
      <w:pPr>
        <w:ind w:firstLine="0"/>
        <w:rPr>
          <w:rFonts w:ascii="Arial" w:eastAsia="Calibri" w:hAnsi="Arial" w:cs="Arial"/>
          <w:sz w:val="22"/>
          <w:szCs w:val="22"/>
        </w:rPr>
      </w:pPr>
    </w:p>
    <w:p w14:paraId="2D3E226E" w14:textId="77777777" w:rsidR="00A34CDC" w:rsidRPr="00424385" w:rsidRDefault="00A34CDC" w:rsidP="00AA25E3">
      <w:pPr>
        <w:ind w:firstLine="0"/>
        <w:rPr>
          <w:rFonts w:ascii="Arial" w:eastAsia="Calibri" w:hAnsi="Arial" w:cs="Arial"/>
          <w:sz w:val="22"/>
          <w:szCs w:val="22"/>
        </w:rPr>
      </w:pPr>
    </w:p>
    <w:p w14:paraId="128ABAB1" w14:textId="77777777" w:rsidR="00A34CDC" w:rsidRPr="00424385" w:rsidRDefault="00A34CDC" w:rsidP="00AA25E3">
      <w:pPr>
        <w:ind w:firstLine="0"/>
        <w:rPr>
          <w:rFonts w:ascii="Arial" w:eastAsia="Calibri" w:hAnsi="Arial" w:cs="Arial"/>
          <w:sz w:val="22"/>
          <w:szCs w:val="22"/>
        </w:rPr>
      </w:pPr>
    </w:p>
    <w:p w14:paraId="7FD2B91B" w14:textId="77777777" w:rsidR="006E0AAB" w:rsidRPr="00424385" w:rsidRDefault="006E0AAB" w:rsidP="00AA25E3">
      <w:pPr>
        <w:ind w:firstLine="0"/>
        <w:rPr>
          <w:rFonts w:ascii="Arial" w:eastAsia="Calibri" w:hAnsi="Arial" w:cs="Arial"/>
          <w:sz w:val="22"/>
          <w:szCs w:val="22"/>
        </w:rPr>
      </w:pPr>
    </w:p>
    <w:p w14:paraId="18977C58" w14:textId="77777777" w:rsidR="009C22F4" w:rsidRPr="00424385" w:rsidRDefault="009C22F4" w:rsidP="00AA25E3">
      <w:pPr>
        <w:ind w:firstLine="0"/>
        <w:rPr>
          <w:rFonts w:ascii="Arial" w:eastAsia="Calibri" w:hAnsi="Arial" w:cs="Arial"/>
          <w:sz w:val="22"/>
          <w:szCs w:val="22"/>
        </w:rPr>
      </w:pPr>
    </w:p>
    <w:p w14:paraId="7457BE39" w14:textId="77777777" w:rsidR="009C22F4" w:rsidRPr="00424385" w:rsidRDefault="009C22F4" w:rsidP="00AA25E3">
      <w:pPr>
        <w:ind w:firstLine="0"/>
        <w:rPr>
          <w:rFonts w:ascii="Arial" w:eastAsia="Calibri" w:hAnsi="Arial" w:cs="Arial"/>
          <w:sz w:val="22"/>
          <w:szCs w:val="22"/>
        </w:rPr>
      </w:pPr>
    </w:p>
    <w:p w14:paraId="035BF26B" w14:textId="77777777" w:rsidR="009C22F4" w:rsidRPr="00424385" w:rsidRDefault="009C22F4" w:rsidP="00AA25E3">
      <w:pPr>
        <w:ind w:firstLine="0"/>
        <w:rPr>
          <w:rFonts w:ascii="Arial" w:eastAsia="Calibri" w:hAnsi="Arial" w:cs="Arial"/>
          <w:sz w:val="22"/>
          <w:szCs w:val="22"/>
        </w:rPr>
      </w:pPr>
    </w:p>
    <w:p w14:paraId="49E0666E" w14:textId="77777777" w:rsidR="009C22F4" w:rsidRPr="00424385" w:rsidRDefault="009C22F4" w:rsidP="00AA25E3">
      <w:pPr>
        <w:ind w:firstLine="0"/>
        <w:rPr>
          <w:rFonts w:ascii="Arial" w:eastAsia="Calibri" w:hAnsi="Arial" w:cs="Arial"/>
          <w:sz w:val="22"/>
          <w:szCs w:val="22"/>
        </w:rPr>
      </w:pPr>
    </w:p>
    <w:p w14:paraId="599BDB42" w14:textId="77777777" w:rsidR="00AA25E3" w:rsidRPr="00424385" w:rsidRDefault="00AA25E3" w:rsidP="00AA25E3">
      <w:pPr>
        <w:ind w:firstLine="0"/>
        <w:rPr>
          <w:rFonts w:ascii="Arial" w:eastAsia="Calibri" w:hAnsi="Arial" w:cs="Arial"/>
          <w:sz w:val="22"/>
          <w:szCs w:val="22"/>
        </w:rPr>
      </w:pPr>
    </w:p>
    <w:p w14:paraId="49EBC0D7" w14:textId="77777777" w:rsidR="00F01364" w:rsidRPr="00424385" w:rsidRDefault="00F01364" w:rsidP="00AA25E3">
      <w:pPr>
        <w:ind w:firstLine="0"/>
        <w:rPr>
          <w:rFonts w:ascii="Arial" w:eastAsia="Calibri" w:hAnsi="Arial" w:cs="Arial"/>
          <w:sz w:val="22"/>
          <w:szCs w:val="22"/>
        </w:rPr>
      </w:pPr>
    </w:p>
    <w:p w14:paraId="045CE6A8" w14:textId="77777777" w:rsidR="00F01364" w:rsidRPr="00424385" w:rsidRDefault="00F01364" w:rsidP="00AA25E3">
      <w:pPr>
        <w:ind w:firstLine="0"/>
        <w:rPr>
          <w:rFonts w:ascii="Arial" w:eastAsia="Calibri" w:hAnsi="Arial" w:cs="Arial"/>
          <w:sz w:val="22"/>
          <w:szCs w:val="22"/>
        </w:rPr>
      </w:pPr>
    </w:p>
    <w:p w14:paraId="306FCCC3" w14:textId="4607F77D" w:rsidR="00F01364" w:rsidRPr="00424385" w:rsidRDefault="00F01364" w:rsidP="00F01364">
      <w:pPr>
        <w:ind w:left="5103" w:firstLine="0"/>
        <w:rPr>
          <w:rFonts w:ascii="Arial" w:eastAsia="Calibri" w:hAnsi="Arial" w:cs="Arial"/>
          <w:sz w:val="22"/>
          <w:szCs w:val="22"/>
        </w:rPr>
      </w:pPr>
      <w:r w:rsidRPr="00424385">
        <w:rPr>
          <w:rFonts w:ascii="Arial" w:eastAsia="Calibri" w:hAnsi="Arial" w:cs="Arial"/>
          <w:sz w:val="22"/>
          <w:szCs w:val="22"/>
        </w:rPr>
        <w:lastRenderedPageBreak/>
        <w:t xml:space="preserve">Pirkimo sąlygų </w:t>
      </w:r>
      <w:r w:rsidR="007940E9" w:rsidRPr="00424385">
        <w:rPr>
          <w:rFonts w:ascii="Arial" w:eastAsia="Calibri" w:hAnsi="Arial" w:cs="Arial"/>
          <w:sz w:val="22"/>
          <w:szCs w:val="22"/>
        </w:rPr>
        <w:t>2</w:t>
      </w:r>
      <w:r w:rsidRPr="00424385">
        <w:rPr>
          <w:rFonts w:ascii="Arial" w:eastAsia="Calibri" w:hAnsi="Arial" w:cs="Arial"/>
          <w:sz w:val="22"/>
          <w:szCs w:val="22"/>
        </w:rPr>
        <w:t xml:space="preserve"> priedas „</w:t>
      </w:r>
      <w:r w:rsidR="007940E9" w:rsidRPr="00424385">
        <w:rPr>
          <w:rFonts w:ascii="Arial" w:eastAsia="Calibri" w:hAnsi="Arial" w:cs="Arial"/>
          <w:sz w:val="22"/>
          <w:szCs w:val="22"/>
        </w:rPr>
        <w:t>Techninė specifikacija“</w:t>
      </w:r>
    </w:p>
    <w:p w14:paraId="6F1D12E8" w14:textId="77777777" w:rsidR="00F01364" w:rsidRPr="00424385" w:rsidRDefault="00F01364" w:rsidP="00F01364">
      <w:pPr>
        <w:ind w:left="5103" w:firstLine="0"/>
        <w:rPr>
          <w:rFonts w:ascii="Arial" w:eastAsia="Calibri" w:hAnsi="Arial" w:cs="Arial"/>
          <w:sz w:val="22"/>
          <w:szCs w:val="22"/>
        </w:rPr>
      </w:pPr>
    </w:p>
    <w:p w14:paraId="1EFA2D7A" w14:textId="77777777" w:rsidR="007940E9" w:rsidRPr="00424385" w:rsidRDefault="007940E9" w:rsidP="007940E9">
      <w:pPr>
        <w:tabs>
          <w:tab w:val="left" w:pos="8137"/>
        </w:tabs>
        <w:spacing w:before="60" w:after="60" w:line="240" w:lineRule="auto"/>
        <w:ind w:firstLine="0"/>
        <w:jc w:val="center"/>
        <w:rPr>
          <w:rFonts w:ascii="Arial" w:eastAsia="Times New Roman" w:hAnsi="Arial" w:cs="Arial"/>
          <w:b/>
          <w:bCs/>
          <w:sz w:val="22"/>
          <w:szCs w:val="22"/>
        </w:rPr>
      </w:pPr>
      <w:r w:rsidRPr="00424385">
        <w:rPr>
          <w:rFonts w:ascii="Arial" w:eastAsia="Times New Roman" w:hAnsi="Arial" w:cs="Arial"/>
          <w:b/>
          <w:bCs/>
          <w:sz w:val="22"/>
          <w:szCs w:val="22"/>
        </w:rPr>
        <w:t>TECHNINĖ SPECIFIKACIJA</w:t>
      </w:r>
    </w:p>
    <w:sdt>
      <w:sdtPr>
        <w:rPr>
          <w:rFonts w:ascii="Arial" w:eastAsia="Times New Roman" w:hAnsi="Arial" w:cs="Arial"/>
          <w:b/>
          <w:bCs/>
          <w:sz w:val="22"/>
          <w:szCs w:val="22"/>
        </w:rPr>
        <w:alias w:val="Pirkimo pavadinimas"/>
        <w:tag w:val="Pirkimo pavadinimas"/>
        <w:id w:val="304740216"/>
        <w:placeholder>
          <w:docPart w:val="6F27CA7E40274D48ADF808393E867DF3"/>
        </w:placeholder>
      </w:sdtPr>
      <w:sdtEndPr>
        <w:rPr>
          <w:rFonts w:eastAsia="Calibri"/>
          <w:b w:val="0"/>
          <w:bCs w:val="0"/>
        </w:rPr>
      </w:sdtEndPr>
      <w:sdtContent>
        <w:p w14:paraId="3B3EE539" w14:textId="77777777" w:rsidR="00C72711" w:rsidRPr="00424385" w:rsidRDefault="00C72711" w:rsidP="00C72711">
          <w:pPr>
            <w:tabs>
              <w:tab w:val="left" w:pos="8137"/>
            </w:tabs>
            <w:spacing w:before="60" w:after="60" w:line="259" w:lineRule="auto"/>
            <w:ind w:right="140" w:firstLine="0"/>
            <w:jc w:val="center"/>
            <w:rPr>
              <w:rFonts w:ascii="Arial" w:eastAsia="Calibri" w:hAnsi="Arial" w:cs="Arial"/>
              <w:b/>
              <w:bCs/>
              <w:color w:val="000000"/>
              <w:kern w:val="2"/>
              <w:sz w:val="22"/>
              <w:szCs w:val="22"/>
              <w:lang w:eastAsia="en-US"/>
            </w:rPr>
          </w:pPr>
          <w:r w:rsidRPr="00424385">
            <w:rPr>
              <w:rFonts w:ascii="Arial" w:eastAsia="Calibri" w:hAnsi="Arial" w:cs="Arial"/>
              <w:b/>
              <w:bCs/>
              <w:color w:val="000000"/>
              <w:kern w:val="2"/>
              <w:sz w:val="22"/>
              <w:szCs w:val="22"/>
              <w:lang w:eastAsia="en-US"/>
            </w:rPr>
            <w:t xml:space="preserve">TRANSPORTO PRIEMONIŲ PRIVALOMOSIOS CIVILINĖS ATSAKOMYBĖS DRAUDIMO PASLAUGOS </w:t>
          </w:r>
        </w:p>
        <w:p w14:paraId="61416F25" w14:textId="76EC8A87" w:rsidR="004E1853" w:rsidRPr="00424385" w:rsidRDefault="00424385" w:rsidP="008C0431">
          <w:pPr>
            <w:tabs>
              <w:tab w:val="left" w:pos="8137"/>
            </w:tabs>
            <w:spacing w:before="60" w:after="60" w:line="240" w:lineRule="auto"/>
            <w:ind w:firstLine="0"/>
            <w:jc w:val="center"/>
            <w:rPr>
              <w:rFonts w:ascii="Arial" w:eastAsia="Calibri" w:hAnsi="Arial" w:cs="Arial"/>
              <w:sz w:val="22"/>
              <w:szCs w:val="22"/>
            </w:rPr>
          </w:pPr>
        </w:p>
      </w:sdtContent>
    </w:sdt>
    <w:p w14:paraId="01CF0048" w14:textId="77777777" w:rsidR="00C72711" w:rsidRPr="00424385" w:rsidRDefault="00C72711" w:rsidP="00C72711">
      <w:pPr>
        <w:numPr>
          <w:ilvl w:val="0"/>
          <w:numId w:val="35"/>
        </w:numPr>
        <w:pBdr>
          <w:top w:val="single" w:sz="8" w:space="1" w:color="auto"/>
          <w:bottom w:val="single" w:sz="8" w:space="1" w:color="auto"/>
        </w:pBdr>
        <w:tabs>
          <w:tab w:val="left" w:pos="284"/>
        </w:tabs>
        <w:spacing w:before="60" w:after="60" w:line="240" w:lineRule="auto"/>
        <w:ind w:right="140" w:hanging="513"/>
        <w:contextualSpacing/>
        <w:jc w:val="center"/>
        <w:rPr>
          <w:rFonts w:ascii="Arial" w:eastAsia="Calibri" w:hAnsi="Arial" w:cs="Arial"/>
          <w:b/>
          <w:color w:val="000000"/>
          <w:sz w:val="22"/>
          <w:szCs w:val="22"/>
        </w:rPr>
      </w:pPr>
      <w:bookmarkStart w:id="39" w:name="_Ref38285444"/>
      <w:bookmarkStart w:id="40" w:name="_Ref38291496"/>
      <w:bookmarkStart w:id="41" w:name="_Toc187401351"/>
      <w:r w:rsidRPr="00424385">
        <w:rPr>
          <w:rFonts w:ascii="Arial" w:eastAsia="Calibri" w:hAnsi="Arial" w:cs="Arial"/>
          <w:b/>
          <w:color w:val="000000"/>
          <w:sz w:val="22"/>
          <w:szCs w:val="22"/>
        </w:rPr>
        <w:t>SĄVOKOS IR SUTRUMPINIMAI</w:t>
      </w:r>
    </w:p>
    <w:p w14:paraId="7D4A692C" w14:textId="77777777" w:rsidR="00C72711" w:rsidRPr="00424385" w:rsidRDefault="00C72711" w:rsidP="00C72711">
      <w:pPr>
        <w:numPr>
          <w:ilvl w:val="1"/>
          <w:numId w:val="34"/>
        </w:numPr>
        <w:tabs>
          <w:tab w:val="left" w:pos="567"/>
        </w:tabs>
        <w:spacing w:before="60" w:after="60" w:line="240" w:lineRule="auto"/>
        <w:ind w:left="0" w:right="140" w:hanging="513"/>
        <w:contextualSpacing/>
        <w:jc w:val="left"/>
        <w:rPr>
          <w:rFonts w:ascii="Arial" w:eastAsia="Calibri" w:hAnsi="Arial" w:cs="Arial"/>
          <w:color w:val="000000"/>
          <w:sz w:val="22"/>
          <w:szCs w:val="22"/>
        </w:rPr>
      </w:pPr>
      <w:r w:rsidRPr="00424385">
        <w:rPr>
          <w:rFonts w:ascii="Arial" w:eastAsia="Calibri" w:hAnsi="Arial" w:cs="Arial"/>
          <w:b/>
          <w:color w:val="000000"/>
          <w:sz w:val="22"/>
          <w:szCs w:val="22"/>
        </w:rPr>
        <w:t>Draudėjas</w:t>
      </w:r>
      <w:r w:rsidRPr="00424385">
        <w:rPr>
          <w:rFonts w:ascii="Arial" w:eastAsia="Calibri" w:hAnsi="Arial" w:cs="Arial"/>
          <w:b/>
          <w:i/>
          <w:color w:val="000000"/>
          <w:sz w:val="22"/>
          <w:szCs w:val="22"/>
        </w:rPr>
        <w:t xml:space="preserve"> </w:t>
      </w:r>
      <w:r w:rsidRPr="00424385">
        <w:rPr>
          <w:rFonts w:ascii="Arial" w:eastAsia="Calibri" w:hAnsi="Arial" w:cs="Arial"/>
          <w:color w:val="000000"/>
          <w:sz w:val="22"/>
          <w:szCs w:val="22"/>
        </w:rPr>
        <w:t>– UAB „Kauno švara“</w:t>
      </w:r>
    </w:p>
    <w:p w14:paraId="2AB1C4D5" w14:textId="77777777" w:rsidR="00C72711" w:rsidRPr="00424385" w:rsidRDefault="00C72711" w:rsidP="00C72711">
      <w:pPr>
        <w:numPr>
          <w:ilvl w:val="1"/>
          <w:numId w:val="34"/>
        </w:numPr>
        <w:tabs>
          <w:tab w:val="left" w:pos="567"/>
        </w:tabs>
        <w:spacing w:before="60" w:after="60" w:line="240" w:lineRule="auto"/>
        <w:ind w:left="0" w:right="140" w:hanging="513"/>
        <w:contextualSpacing/>
        <w:jc w:val="left"/>
        <w:rPr>
          <w:rFonts w:ascii="Arial" w:eastAsia="Calibri" w:hAnsi="Arial" w:cs="Arial"/>
          <w:color w:val="000000"/>
          <w:sz w:val="22"/>
          <w:szCs w:val="22"/>
        </w:rPr>
      </w:pPr>
      <w:r w:rsidRPr="00424385">
        <w:rPr>
          <w:rFonts w:ascii="Arial" w:eastAsia="Calibri" w:hAnsi="Arial" w:cs="Arial"/>
          <w:b/>
          <w:color w:val="000000"/>
          <w:sz w:val="22"/>
          <w:szCs w:val="22"/>
        </w:rPr>
        <w:t xml:space="preserve">Draudikas </w:t>
      </w:r>
      <w:r w:rsidRPr="00424385">
        <w:rPr>
          <w:rFonts w:ascii="Arial" w:eastAsia="Calibri" w:hAnsi="Arial" w:cs="Arial"/>
          <w:color w:val="000000"/>
          <w:sz w:val="22"/>
          <w:szCs w:val="22"/>
        </w:rPr>
        <w:t>–</w:t>
      </w:r>
      <w:r w:rsidRPr="00424385">
        <w:rPr>
          <w:rFonts w:ascii="Arial" w:eastAsia="Calibri" w:hAnsi="Arial" w:cs="Arial"/>
          <w:bCs/>
          <w:color w:val="000000"/>
          <w:sz w:val="22"/>
          <w:szCs w:val="22"/>
        </w:rPr>
        <w:t>asmuo, teisės aktų nustatyta tvarka, turintis teisę užsiimti draudimo veikla su kuriuo Draudėjas sudaro Sutartį.</w:t>
      </w:r>
    </w:p>
    <w:p w14:paraId="00D8F5ED" w14:textId="77777777" w:rsidR="00C72711" w:rsidRPr="00424385" w:rsidRDefault="00C72711" w:rsidP="00C72711">
      <w:pPr>
        <w:numPr>
          <w:ilvl w:val="1"/>
          <w:numId w:val="34"/>
        </w:numPr>
        <w:tabs>
          <w:tab w:val="left" w:pos="567"/>
        </w:tabs>
        <w:spacing w:before="60" w:after="60" w:line="240" w:lineRule="auto"/>
        <w:ind w:left="0" w:right="140" w:hanging="513"/>
        <w:contextualSpacing/>
        <w:jc w:val="left"/>
        <w:rPr>
          <w:rFonts w:ascii="Arial" w:eastAsia="Calibri" w:hAnsi="Arial" w:cs="Arial"/>
          <w:color w:val="000000"/>
          <w:sz w:val="22"/>
          <w:szCs w:val="22"/>
        </w:rPr>
      </w:pPr>
      <w:r w:rsidRPr="00424385">
        <w:rPr>
          <w:rFonts w:ascii="Arial" w:eastAsia="Calibri" w:hAnsi="Arial" w:cs="Arial"/>
          <w:b/>
          <w:color w:val="000000"/>
          <w:sz w:val="22"/>
          <w:szCs w:val="22"/>
        </w:rPr>
        <w:t>Sutartis</w:t>
      </w:r>
      <w:r w:rsidRPr="00424385">
        <w:rPr>
          <w:rFonts w:ascii="Arial" w:eastAsia="Calibri" w:hAnsi="Arial" w:cs="Arial"/>
          <w:color w:val="000000"/>
          <w:sz w:val="22"/>
          <w:szCs w:val="22"/>
        </w:rPr>
        <w:t xml:space="preserve"> – sudaroma tarp </w:t>
      </w:r>
      <w:r w:rsidRPr="00424385">
        <w:rPr>
          <w:rFonts w:ascii="Arial" w:eastAsia="Calibri" w:hAnsi="Arial" w:cs="Arial"/>
          <w:b/>
          <w:color w:val="000000"/>
          <w:sz w:val="22"/>
          <w:szCs w:val="22"/>
        </w:rPr>
        <w:t xml:space="preserve">Draudėjo </w:t>
      </w:r>
      <w:r w:rsidRPr="00424385">
        <w:rPr>
          <w:rFonts w:ascii="Arial" w:eastAsia="Calibri" w:hAnsi="Arial" w:cs="Arial"/>
          <w:bCs/>
          <w:color w:val="000000"/>
          <w:sz w:val="22"/>
          <w:szCs w:val="22"/>
        </w:rPr>
        <w:t>ir</w:t>
      </w:r>
      <w:r w:rsidRPr="00424385">
        <w:rPr>
          <w:rFonts w:ascii="Arial" w:eastAsia="Calibri" w:hAnsi="Arial" w:cs="Arial"/>
          <w:b/>
          <w:color w:val="000000"/>
          <w:sz w:val="22"/>
          <w:szCs w:val="22"/>
        </w:rPr>
        <w:t xml:space="preserve"> Draudiko</w:t>
      </w:r>
      <w:r w:rsidRPr="00424385">
        <w:rPr>
          <w:rFonts w:ascii="Arial" w:eastAsia="Calibri" w:hAnsi="Arial" w:cs="Arial"/>
          <w:b/>
          <w:i/>
          <w:color w:val="000000"/>
          <w:sz w:val="22"/>
          <w:szCs w:val="22"/>
        </w:rPr>
        <w:t xml:space="preserve"> </w:t>
      </w:r>
      <w:r w:rsidRPr="00424385">
        <w:rPr>
          <w:rFonts w:ascii="Arial" w:eastAsia="Calibri" w:hAnsi="Arial" w:cs="Arial"/>
          <w:color w:val="000000"/>
          <w:sz w:val="22"/>
          <w:szCs w:val="22"/>
        </w:rPr>
        <w:t>dėl Pirkimo objekto.</w:t>
      </w:r>
    </w:p>
    <w:p w14:paraId="1E5F30B5" w14:textId="77777777" w:rsidR="00C72711" w:rsidRPr="00424385" w:rsidRDefault="00C72711" w:rsidP="00C72711">
      <w:pPr>
        <w:numPr>
          <w:ilvl w:val="1"/>
          <w:numId w:val="34"/>
        </w:numPr>
        <w:tabs>
          <w:tab w:val="left" w:pos="567"/>
        </w:tabs>
        <w:spacing w:before="60" w:after="60" w:line="240" w:lineRule="auto"/>
        <w:ind w:left="0" w:right="140" w:hanging="513"/>
        <w:contextualSpacing/>
        <w:jc w:val="left"/>
        <w:rPr>
          <w:rFonts w:ascii="Arial" w:eastAsia="Calibri" w:hAnsi="Arial" w:cs="Arial"/>
          <w:color w:val="000000"/>
          <w:sz w:val="22"/>
          <w:szCs w:val="22"/>
        </w:rPr>
      </w:pPr>
      <w:r w:rsidRPr="00424385">
        <w:rPr>
          <w:rFonts w:ascii="Arial" w:eastAsia="Calibri" w:hAnsi="Arial" w:cs="Arial"/>
          <w:b/>
          <w:color w:val="000000"/>
          <w:sz w:val="22"/>
          <w:szCs w:val="22"/>
        </w:rPr>
        <w:t xml:space="preserve">Pirkimo objektas </w:t>
      </w:r>
      <w:r w:rsidRPr="00424385">
        <w:rPr>
          <w:rFonts w:ascii="Arial" w:eastAsia="Calibri" w:hAnsi="Arial" w:cs="Arial"/>
          <w:color w:val="000000"/>
          <w:sz w:val="22"/>
          <w:szCs w:val="22"/>
        </w:rPr>
        <w:t>– Paslaugos.</w:t>
      </w:r>
    </w:p>
    <w:p w14:paraId="44DC5EA8" w14:textId="77777777" w:rsidR="00C72711" w:rsidRPr="00424385" w:rsidRDefault="00C72711" w:rsidP="00C72711">
      <w:pPr>
        <w:tabs>
          <w:tab w:val="left" w:pos="567"/>
        </w:tabs>
        <w:spacing w:before="60" w:after="60" w:line="240" w:lineRule="auto"/>
        <w:ind w:right="140" w:hanging="513"/>
        <w:contextualSpacing/>
        <w:jc w:val="center"/>
        <w:rPr>
          <w:rFonts w:ascii="Arial" w:eastAsia="Calibri" w:hAnsi="Arial" w:cs="Arial"/>
          <w:color w:val="000000"/>
          <w:sz w:val="22"/>
          <w:szCs w:val="22"/>
        </w:rPr>
      </w:pPr>
    </w:p>
    <w:p w14:paraId="55281C46" w14:textId="77777777" w:rsidR="00C72711" w:rsidRPr="00424385" w:rsidRDefault="00C72711" w:rsidP="00C72711">
      <w:pPr>
        <w:numPr>
          <w:ilvl w:val="0"/>
          <w:numId w:val="35"/>
        </w:numPr>
        <w:pBdr>
          <w:top w:val="single" w:sz="8" w:space="1" w:color="auto"/>
          <w:bottom w:val="single" w:sz="8" w:space="1" w:color="auto"/>
        </w:pBdr>
        <w:tabs>
          <w:tab w:val="left" w:pos="284"/>
        </w:tabs>
        <w:spacing w:before="60" w:after="60" w:line="240" w:lineRule="auto"/>
        <w:ind w:left="1080" w:right="140" w:hanging="513"/>
        <w:contextualSpacing/>
        <w:jc w:val="center"/>
        <w:rPr>
          <w:rFonts w:ascii="Arial" w:eastAsia="Calibri" w:hAnsi="Arial" w:cs="Arial"/>
          <w:b/>
          <w:color w:val="000000"/>
          <w:sz w:val="22"/>
          <w:szCs w:val="22"/>
        </w:rPr>
      </w:pPr>
      <w:r w:rsidRPr="00424385">
        <w:rPr>
          <w:rFonts w:ascii="Arial" w:eastAsia="Calibri" w:hAnsi="Arial" w:cs="Arial"/>
          <w:b/>
          <w:color w:val="000000"/>
          <w:sz w:val="22"/>
          <w:szCs w:val="22"/>
        </w:rPr>
        <w:t>PIRKIMO OBJEKTAS IR APIMTYS</w:t>
      </w:r>
    </w:p>
    <w:p w14:paraId="7ED1854A" w14:textId="77777777" w:rsidR="00C72711" w:rsidRPr="00424385" w:rsidRDefault="00C72711" w:rsidP="00C72711">
      <w:pPr>
        <w:tabs>
          <w:tab w:val="left" w:pos="284"/>
        </w:tabs>
        <w:spacing w:before="60" w:after="60" w:line="240" w:lineRule="auto"/>
        <w:ind w:left="1080" w:right="140" w:hanging="1506"/>
        <w:contextualSpacing/>
        <w:jc w:val="left"/>
        <w:rPr>
          <w:rFonts w:ascii="Arial" w:eastAsia="Calibri" w:hAnsi="Arial" w:cs="Arial"/>
          <w:color w:val="000000"/>
          <w:sz w:val="22"/>
          <w:szCs w:val="22"/>
        </w:rPr>
      </w:pPr>
      <w:r w:rsidRPr="00424385">
        <w:rPr>
          <w:rFonts w:ascii="Arial" w:eastAsia="Calibri" w:hAnsi="Arial" w:cs="Arial"/>
          <w:b/>
          <w:bCs/>
          <w:color w:val="000000"/>
          <w:sz w:val="22"/>
          <w:szCs w:val="22"/>
        </w:rPr>
        <w:t>2.1.</w:t>
      </w:r>
      <w:r w:rsidRPr="00424385">
        <w:rPr>
          <w:rFonts w:ascii="Arial" w:eastAsia="Calibri" w:hAnsi="Arial" w:cs="Arial"/>
          <w:color w:val="000000"/>
          <w:sz w:val="22"/>
          <w:szCs w:val="22"/>
        </w:rPr>
        <w:t xml:space="preserve">  Pirkimo objekto pavadinimas:</w:t>
      </w:r>
      <w:r w:rsidRPr="00424385">
        <w:rPr>
          <w:rFonts w:ascii="Arial" w:eastAsia="Calibri" w:hAnsi="Arial" w:cs="Arial"/>
          <w:color w:val="000000"/>
          <w:spacing w:val="-10"/>
          <w:kern w:val="28"/>
          <w:sz w:val="22"/>
          <w:szCs w:val="22"/>
        </w:rPr>
        <w:t xml:space="preserve"> </w:t>
      </w:r>
      <w:r w:rsidRPr="00424385">
        <w:rPr>
          <w:rFonts w:ascii="Arial" w:eastAsia="Calibri" w:hAnsi="Arial" w:cs="Arial"/>
          <w:color w:val="000000"/>
          <w:sz w:val="22"/>
          <w:szCs w:val="22"/>
        </w:rPr>
        <w:t>transporto priemonių privalomo civilinės atsakomybės draudimo paslaugos (toliau – draudimo paslaugos).</w:t>
      </w:r>
    </w:p>
    <w:p w14:paraId="46F35C3F" w14:textId="77777777" w:rsidR="00C72711" w:rsidRPr="00424385" w:rsidRDefault="00C72711" w:rsidP="00C72711">
      <w:pPr>
        <w:tabs>
          <w:tab w:val="left" w:pos="284"/>
        </w:tabs>
        <w:spacing w:before="60" w:after="60" w:line="259" w:lineRule="auto"/>
        <w:ind w:left="1080" w:right="140" w:hanging="1506"/>
        <w:jc w:val="left"/>
        <w:rPr>
          <w:rFonts w:ascii="Arial" w:eastAsia="Calibri" w:hAnsi="Arial" w:cs="Arial"/>
          <w:color w:val="000000"/>
          <w:kern w:val="2"/>
          <w:sz w:val="22"/>
          <w:szCs w:val="22"/>
          <w:highlight w:val="lightGray"/>
          <w:lang w:eastAsia="en-US"/>
        </w:rPr>
      </w:pPr>
      <w:r w:rsidRPr="00424385">
        <w:rPr>
          <w:rFonts w:ascii="Arial" w:eastAsia="Calibri" w:hAnsi="Arial" w:cs="Arial"/>
          <w:b/>
          <w:bCs/>
          <w:color w:val="000000"/>
          <w:kern w:val="2"/>
          <w:sz w:val="22"/>
          <w:szCs w:val="22"/>
          <w:lang w:eastAsia="en-US"/>
        </w:rPr>
        <w:t xml:space="preserve">2.2. </w:t>
      </w:r>
      <w:r w:rsidRPr="00424385">
        <w:rPr>
          <w:rFonts w:ascii="Arial" w:eastAsia="Calibri" w:hAnsi="Arial" w:cs="Arial"/>
          <w:color w:val="000000"/>
          <w:kern w:val="2"/>
          <w:sz w:val="22"/>
          <w:szCs w:val="22"/>
          <w:lang w:eastAsia="en-US"/>
        </w:rPr>
        <w:t>Pirkimo objektas į pirkimo dalis neskaidomas.</w:t>
      </w:r>
    </w:p>
    <w:p w14:paraId="0126BA2D" w14:textId="77777777" w:rsidR="00C72711" w:rsidRPr="00424385" w:rsidRDefault="00C72711" w:rsidP="00C72711">
      <w:pPr>
        <w:numPr>
          <w:ilvl w:val="0"/>
          <w:numId w:val="35"/>
        </w:numPr>
        <w:pBdr>
          <w:top w:val="single" w:sz="4" w:space="1" w:color="auto"/>
          <w:bottom w:val="single" w:sz="4" w:space="1" w:color="auto"/>
        </w:pBdr>
        <w:tabs>
          <w:tab w:val="left" w:pos="284"/>
        </w:tabs>
        <w:spacing w:before="60" w:after="60" w:line="240" w:lineRule="auto"/>
        <w:ind w:right="140" w:hanging="513"/>
        <w:contextualSpacing/>
        <w:jc w:val="center"/>
        <w:rPr>
          <w:rFonts w:ascii="Arial" w:eastAsia="Calibri" w:hAnsi="Arial" w:cs="Arial"/>
          <w:b/>
          <w:color w:val="000000"/>
          <w:sz w:val="22"/>
          <w:szCs w:val="22"/>
        </w:rPr>
      </w:pPr>
      <w:r w:rsidRPr="00424385">
        <w:rPr>
          <w:rFonts w:ascii="Arial" w:eastAsia="Calibri" w:hAnsi="Arial" w:cs="Arial"/>
          <w:b/>
          <w:color w:val="000000"/>
          <w:sz w:val="22"/>
          <w:szCs w:val="22"/>
        </w:rPr>
        <w:t>REIKALAVIMAI PIRKIMO OBJEKTUI</w:t>
      </w:r>
    </w:p>
    <w:p w14:paraId="45C1094B" w14:textId="77777777" w:rsidR="00C72711" w:rsidRPr="00424385" w:rsidRDefault="00C72711" w:rsidP="00C72711">
      <w:pPr>
        <w:tabs>
          <w:tab w:val="left" w:pos="284"/>
        </w:tabs>
        <w:spacing w:before="60" w:after="60" w:line="259" w:lineRule="auto"/>
        <w:ind w:right="140" w:firstLine="0"/>
        <w:jc w:val="left"/>
        <w:rPr>
          <w:rFonts w:ascii="Arial" w:eastAsia="Calibri" w:hAnsi="Arial" w:cs="Arial"/>
          <w:b/>
          <w:color w:val="000000"/>
          <w:kern w:val="2"/>
          <w:sz w:val="22"/>
          <w:szCs w:val="22"/>
          <w:lang w:eastAsia="en-US"/>
        </w:rPr>
      </w:pPr>
      <w:r w:rsidRPr="00424385">
        <w:rPr>
          <w:rFonts w:ascii="Arial" w:eastAsia="Calibri" w:hAnsi="Arial" w:cs="Arial"/>
          <w:b/>
          <w:color w:val="000000"/>
          <w:kern w:val="2"/>
          <w:sz w:val="22"/>
          <w:szCs w:val="22"/>
          <w:lang w:eastAsia="en-US"/>
        </w:rPr>
        <w:t>3.1.</w:t>
      </w:r>
      <w:r w:rsidRPr="00424385">
        <w:rPr>
          <w:rFonts w:ascii="Arial" w:eastAsia="Calibri" w:hAnsi="Arial" w:cs="Arial"/>
          <w:bCs/>
          <w:color w:val="000000"/>
          <w:kern w:val="2"/>
          <w:sz w:val="22"/>
          <w:szCs w:val="22"/>
          <w:lang w:eastAsia="en-US"/>
        </w:rPr>
        <w:t>Pirkimo objekto aprašymas ir detalizavimas.</w:t>
      </w:r>
    </w:p>
    <w:tbl>
      <w:tblPr>
        <w:tblW w:w="1017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2"/>
        <w:gridCol w:w="7516"/>
      </w:tblGrid>
      <w:tr w:rsidR="00C72711" w:rsidRPr="00424385" w14:paraId="7B52D1BC" w14:textId="77777777" w:rsidTr="00C64CDB">
        <w:trPr>
          <w:trHeight w:val="194"/>
        </w:trPr>
        <w:tc>
          <w:tcPr>
            <w:tcW w:w="26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98E5DE3" w14:textId="77777777" w:rsidR="00C72711" w:rsidRPr="00424385" w:rsidRDefault="00C72711" w:rsidP="00C72711">
            <w:pPr>
              <w:spacing w:after="160" w:line="259" w:lineRule="auto"/>
              <w:ind w:right="140" w:firstLine="0"/>
              <w:jc w:val="center"/>
              <w:rPr>
                <w:rFonts w:ascii="Arial" w:eastAsia="Calibri" w:hAnsi="Arial" w:cs="Arial"/>
                <w:b/>
                <w:color w:val="000000"/>
                <w:kern w:val="2"/>
                <w:sz w:val="22"/>
                <w:szCs w:val="22"/>
                <w:lang w:eastAsia="en-US"/>
              </w:rPr>
            </w:pPr>
            <w:r w:rsidRPr="00424385">
              <w:rPr>
                <w:rFonts w:ascii="Arial" w:eastAsia="Calibri" w:hAnsi="Arial" w:cs="Arial"/>
                <w:b/>
                <w:color w:val="000000"/>
                <w:kern w:val="2"/>
                <w:sz w:val="22"/>
                <w:szCs w:val="22"/>
                <w:lang w:eastAsia="en-US"/>
              </w:rPr>
              <w:t>Draudėjas:</w:t>
            </w:r>
          </w:p>
        </w:tc>
        <w:tc>
          <w:tcPr>
            <w:tcW w:w="7516" w:type="dxa"/>
            <w:tcBorders>
              <w:top w:val="single" w:sz="4" w:space="0" w:color="auto"/>
              <w:left w:val="single" w:sz="4" w:space="0" w:color="auto"/>
              <w:bottom w:val="single" w:sz="4" w:space="0" w:color="auto"/>
              <w:right w:val="single" w:sz="4" w:space="0" w:color="auto"/>
            </w:tcBorders>
            <w:hideMark/>
          </w:tcPr>
          <w:p w14:paraId="05B49207" w14:textId="77777777" w:rsidR="00C72711" w:rsidRPr="00424385" w:rsidRDefault="00C72711" w:rsidP="00C72711">
            <w:pPr>
              <w:widowControl w:val="0"/>
              <w:spacing w:after="160" w:line="259" w:lineRule="auto"/>
              <w:ind w:right="140" w:firstLine="0"/>
              <w:rPr>
                <w:rFonts w:ascii="Arial" w:eastAsia="Calibri" w:hAnsi="Arial" w:cs="Arial"/>
                <w:color w:val="000000"/>
                <w:kern w:val="2"/>
                <w:sz w:val="22"/>
                <w:szCs w:val="22"/>
                <w:lang w:eastAsia="en-US"/>
              </w:rPr>
            </w:pPr>
            <w:r w:rsidRPr="00424385">
              <w:rPr>
                <w:rFonts w:ascii="Arial" w:eastAsia="Calibri" w:hAnsi="Arial" w:cs="Arial"/>
                <w:color w:val="000000"/>
                <w:kern w:val="2"/>
                <w:sz w:val="22"/>
                <w:szCs w:val="22"/>
                <w:lang w:eastAsia="en-US"/>
              </w:rPr>
              <w:t>UAB „Kauno švara“, į/k: 132616649, Statybininkų 3, LT-50124 Kaunas</w:t>
            </w:r>
          </w:p>
        </w:tc>
      </w:tr>
      <w:tr w:rsidR="00C72711" w:rsidRPr="00424385" w14:paraId="7E753A73" w14:textId="77777777" w:rsidTr="00C64CDB">
        <w:tc>
          <w:tcPr>
            <w:tcW w:w="26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345062B" w14:textId="77777777" w:rsidR="00C72711" w:rsidRPr="00424385" w:rsidRDefault="00C72711" w:rsidP="00C72711">
            <w:pPr>
              <w:spacing w:after="160" w:line="259" w:lineRule="auto"/>
              <w:ind w:right="140" w:firstLine="0"/>
              <w:jc w:val="center"/>
              <w:rPr>
                <w:rFonts w:ascii="Arial" w:eastAsia="Calibri" w:hAnsi="Arial" w:cs="Arial"/>
                <w:b/>
                <w:color w:val="000000"/>
                <w:kern w:val="2"/>
                <w:sz w:val="22"/>
                <w:szCs w:val="22"/>
                <w:lang w:eastAsia="en-US"/>
              </w:rPr>
            </w:pPr>
            <w:r w:rsidRPr="00424385">
              <w:rPr>
                <w:rFonts w:ascii="Arial" w:eastAsia="Calibri" w:hAnsi="Arial" w:cs="Arial"/>
                <w:b/>
                <w:color w:val="000000"/>
                <w:kern w:val="2"/>
                <w:sz w:val="22"/>
                <w:szCs w:val="22"/>
                <w:lang w:eastAsia="en-US"/>
              </w:rPr>
              <w:t>Sutarties laikotarpis:</w:t>
            </w:r>
          </w:p>
        </w:tc>
        <w:tc>
          <w:tcPr>
            <w:tcW w:w="7516" w:type="dxa"/>
            <w:tcBorders>
              <w:top w:val="single" w:sz="4" w:space="0" w:color="auto"/>
              <w:left w:val="single" w:sz="4" w:space="0" w:color="auto"/>
              <w:bottom w:val="single" w:sz="4" w:space="0" w:color="auto"/>
              <w:right w:val="single" w:sz="4" w:space="0" w:color="auto"/>
            </w:tcBorders>
            <w:shd w:val="clear" w:color="auto" w:fill="auto"/>
            <w:hideMark/>
          </w:tcPr>
          <w:p w14:paraId="7A0A769C" w14:textId="77777777" w:rsidR="00C72711" w:rsidRPr="00424385" w:rsidRDefault="00C72711" w:rsidP="00C72711">
            <w:pPr>
              <w:spacing w:after="160" w:line="259" w:lineRule="auto"/>
              <w:ind w:right="140" w:firstLine="0"/>
              <w:rPr>
                <w:rFonts w:ascii="Arial" w:eastAsia="Calibri" w:hAnsi="Arial" w:cs="Arial"/>
                <w:kern w:val="2"/>
                <w:sz w:val="22"/>
                <w:szCs w:val="22"/>
                <w:highlight w:val="yellow"/>
                <w:lang w:eastAsia="en-US"/>
              </w:rPr>
            </w:pPr>
            <w:r w:rsidRPr="00424385">
              <w:rPr>
                <w:rFonts w:ascii="Arial" w:eastAsia="Calibri" w:hAnsi="Arial" w:cs="Arial"/>
                <w:kern w:val="2"/>
                <w:sz w:val="22"/>
                <w:szCs w:val="22"/>
                <w:lang w:eastAsia="en-US"/>
              </w:rPr>
              <w:t>12 mėnesių, nuo 2025-05-01 iki 2026-04-30 (imtinai). Šalims susitarus, sutartis galės būti tęsiama 2 kartus po 12 mėn.</w:t>
            </w:r>
          </w:p>
        </w:tc>
      </w:tr>
      <w:tr w:rsidR="00C72711" w:rsidRPr="00424385" w14:paraId="77A2D9F4" w14:textId="77777777" w:rsidTr="00C64CDB">
        <w:tc>
          <w:tcPr>
            <w:tcW w:w="2662" w:type="dxa"/>
            <w:tcBorders>
              <w:top w:val="single" w:sz="4" w:space="0" w:color="auto"/>
              <w:left w:val="single" w:sz="4" w:space="0" w:color="auto"/>
              <w:bottom w:val="single" w:sz="4" w:space="0" w:color="auto"/>
              <w:right w:val="single" w:sz="4" w:space="0" w:color="auto"/>
            </w:tcBorders>
            <w:shd w:val="clear" w:color="auto" w:fill="D9D9D9"/>
            <w:vAlign w:val="center"/>
          </w:tcPr>
          <w:p w14:paraId="725050AD" w14:textId="77777777" w:rsidR="00C72711" w:rsidRPr="00424385" w:rsidRDefault="00C72711" w:rsidP="00C72711">
            <w:pPr>
              <w:spacing w:after="160" w:line="259" w:lineRule="auto"/>
              <w:ind w:right="140" w:firstLine="0"/>
              <w:jc w:val="center"/>
              <w:rPr>
                <w:rFonts w:ascii="Arial" w:eastAsia="Calibri" w:hAnsi="Arial" w:cs="Arial"/>
                <w:b/>
                <w:color w:val="000000"/>
                <w:kern w:val="2"/>
                <w:sz w:val="22"/>
                <w:szCs w:val="22"/>
                <w:lang w:eastAsia="en-US"/>
              </w:rPr>
            </w:pPr>
            <w:r w:rsidRPr="00424385">
              <w:rPr>
                <w:rFonts w:ascii="Arial" w:eastAsia="Calibri" w:hAnsi="Arial" w:cs="Arial"/>
                <w:b/>
                <w:color w:val="000000"/>
                <w:kern w:val="2"/>
                <w:sz w:val="22"/>
                <w:szCs w:val="22"/>
                <w:lang w:eastAsia="en-US"/>
              </w:rPr>
              <w:t>Objektas:</w:t>
            </w:r>
          </w:p>
        </w:tc>
        <w:tc>
          <w:tcPr>
            <w:tcW w:w="7516" w:type="dxa"/>
            <w:tcBorders>
              <w:top w:val="single" w:sz="4" w:space="0" w:color="auto"/>
              <w:left w:val="single" w:sz="4" w:space="0" w:color="auto"/>
              <w:bottom w:val="single" w:sz="4" w:space="0" w:color="auto"/>
              <w:right w:val="single" w:sz="4" w:space="0" w:color="auto"/>
            </w:tcBorders>
          </w:tcPr>
          <w:p w14:paraId="0E33E347" w14:textId="77777777" w:rsidR="00C72711" w:rsidRPr="00424385" w:rsidRDefault="00C72711" w:rsidP="00C72711">
            <w:pPr>
              <w:spacing w:after="160" w:line="259" w:lineRule="auto"/>
              <w:ind w:right="140" w:firstLine="0"/>
              <w:rPr>
                <w:rFonts w:ascii="Arial" w:eastAsia="Calibri" w:hAnsi="Arial" w:cs="Arial"/>
                <w:color w:val="000000"/>
                <w:kern w:val="2"/>
                <w:sz w:val="22"/>
                <w:szCs w:val="22"/>
                <w:lang w:eastAsia="en-US"/>
              </w:rPr>
            </w:pPr>
            <w:r w:rsidRPr="00424385">
              <w:rPr>
                <w:rFonts w:ascii="Arial" w:eastAsia="Calibri" w:hAnsi="Arial" w:cs="Arial"/>
                <w:color w:val="000000"/>
                <w:kern w:val="2"/>
                <w:sz w:val="22"/>
                <w:szCs w:val="22"/>
                <w:lang w:eastAsia="en-US"/>
              </w:rPr>
              <w:t>Draudikas įsipareigoja apdrausti Draudėjui nuosavybės teise priklausančias, nuomojamas ar kitu teisėtu pagrindu valdomas transporto priemones.</w:t>
            </w:r>
          </w:p>
        </w:tc>
      </w:tr>
      <w:tr w:rsidR="00C72711" w:rsidRPr="00424385" w14:paraId="1EE6CA53" w14:textId="77777777" w:rsidTr="00C64CDB">
        <w:tc>
          <w:tcPr>
            <w:tcW w:w="2662" w:type="dxa"/>
            <w:tcBorders>
              <w:top w:val="single" w:sz="4" w:space="0" w:color="auto"/>
              <w:left w:val="single" w:sz="4" w:space="0" w:color="auto"/>
              <w:bottom w:val="single" w:sz="4" w:space="0" w:color="auto"/>
              <w:right w:val="single" w:sz="4" w:space="0" w:color="auto"/>
            </w:tcBorders>
            <w:shd w:val="clear" w:color="auto" w:fill="D9D9D9"/>
            <w:vAlign w:val="center"/>
          </w:tcPr>
          <w:p w14:paraId="3D906A90" w14:textId="77777777" w:rsidR="00C72711" w:rsidRPr="00424385" w:rsidRDefault="00C72711" w:rsidP="00C72711">
            <w:pPr>
              <w:spacing w:after="160" w:line="259" w:lineRule="auto"/>
              <w:ind w:right="140" w:firstLine="0"/>
              <w:jc w:val="center"/>
              <w:rPr>
                <w:rFonts w:ascii="Arial" w:eastAsia="Calibri" w:hAnsi="Arial" w:cs="Arial"/>
                <w:b/>
                <w:color w:val="000000"/>
                <w:kern w:val="2"/>
                <w:sz w:val="22"/>
                <w:szCs w:val="22"/>
                <w:lang w:eastAsia="en-US"/>
              </w:rPr>
            </w:pPr>
            <w:r w:rsidRPr="00424385">
              <w:rPr>
                <w:rFonts w:ascii="Arial" w:eastAsia="Calibri" w:hAnsi="Arial" w:cs="Arial"/>
                <w:b/>
                <w:color w:val="000000"/>
                <w:kern w:val="2"/>
                <w:sz w:val="22"/>
                <w:szCs w:val="22"/>
                <w:lang w:eastAsia="en-US"/>
              </w:rPr>
              <w:t>Draudimo variantas:</w:t>
            </w:r>
          </w:p>
        </w:tc>
        <w:tc>
          <w:tcPr>
            <w:tcW w:w="7516" w:type="dxa"/>
            <w:tcBorders>
              <w:top w:val="single" w:sz="4" w:space="0" w:color="auto"/>
              <w:left w:val="single" w:sz="4" w:space="0" w:color="auto"/>
              <w:bottom w:val="single" w:sz="4" w:space="0" w:color="auto"/>
              <w:right w:val="single" w:sz="4" w:space="0" w:color="auto"/>
            </w:tcBorders>
          </w:tcPr>
          <w:p w14:paraId="6854F924" w14:textId="77777777" w:rsidR="00C72711" w:rsidRPr="00424385" w:rsidRDefault="00C72711" w:rsidP="00C72711">
            <w:pPr>
              <w:spacing w:after="160" w:line="259" w:lineRule="auto"/>
              <w:ind w:right="140" w:firstLine="0"/>
              <w:rPr>
                <w:rFonts w:ascii="Arial" w:eastAsia="Calibri" w:hAnsi="Arial" w:cs="Arial"/>
                <w:color w:val="000000"/>
                <w:kern w:val="2"/>
                <w:sz w:val="22"/>
                <w:szCs w:val="22"/>
                <w:lang w:eastAsia="en-US"/>
              </w:rPr>
            </w:pPr>
            <w:r w:rsidRPr="00424385">
              <w:rPr>
                <w:rFonts w:ascii="Arial" w:eastAsia="Calibri" w:hAnsi="Arial" w:cs="Arial"/>
                <w:color w:val="000000"/>
                <w:kern w:val="2"/>
                <w:sz w:val="22"/>
                <w:szCs w:val="22"/>
                <w:lang w:eastAsia="en-US"/>
              </w:rPr>
              <w:t xml:space="preserve">Transporto priemonės draudžiamos vadovaujantis Lietuvos Respublikos transporto priemonių valdytojų civilinės atsakomybės privalomojo draudimo įstatymu, Standartinėmis transporto priemonių valdytojų civilinės atsakomybės privalomojo draudimo sutarties sąlygomis, patvirtintomis Lietuvos Respublikos draudimo priežiūros komisijos ir Eismo įvykio metu padarytos žalos nustatymo ir draudimo išmokos mokėjimo taisyklėmis, patvirtintomis Lietuvos Respublikos </w:t>
            </w:r>
            <w:r w:rsidRPr="00424385">
              <w:rPr>
                <w:rFonts w:ascii="Arial" w:eastAsia="Calibri" w:hAnsi="Arial" w:cs="Arial"/>
                <w:kern w:val="2"/>
                <w:sz w:val="22"/>
                <w:szCs w:val="22"/>
                <w:lang w:eastAsia="en-US"/>
              </w:rPr>
              <w:t>Vyriausybės 2004 m. birželio 23 d. nutarimu Nr. 795 (Vyriausybės 2023 m. gruodžio 19 d. nutarimu Nr. IX-378.) su vėlesniais pakeitimais.</w:t>
            </w:r>
          </w:p>
        </w:tc>
      </w:tr>
      <w:tr w:rsidR="00C72711" w:rsidRPr="00424385" w14:paraId="0B5EFCB3" w14:textId="77777777" w:rsidTr="00C64CDB">
        <w:trPr>
          <w:trHeight w:val="334"/>
        </w:trPr>
        <w:tc>
          <w:tcPr>
            <w:tcW w:w="10178" w:type="dxa"/>
            <w:gridSpan w:val="2"/>
            <w:tcBorders>
              <w:top w:val="single" w:sz="4" w:space="0" w:color="auto"/>
              <w:left w:val="single" w:sz="4" w:space="0" w:color="auto"/>
              <w:bottom w:val="single" w:sz="4" w:space="0" w:color="auto"/>
              <w:right w:val="single" w:sz="4" w:space="0" w:color="auto"/>
            </w:tcBorders>
            <w:shd w:val="clear" w:color="auto" w:fill="D9D9D9"/>
          </w:tcPr>
          <w:p w14:paraId="16EC8961" w14:textId="77777777" w:rsidR="00C72711" w:rsidRPr="00424385" w:rsidRDefault="00C72711" w:rsidP="00C72711">
            <w:pPr>
              <w:spacing w:after="160" w:line="259" w:lineRule="auto"/>
              <w:ind w:right="140" w:firstLine="0"/>
              <w:jc w:val="center"/>
              <w:rPr>
                <w:rFonts w:ascii="Arial" w:eastAsia="Calibri" w:hAnsi="Arial" w:cs="Arial"/>
                <w:color w:val="000000"/>
                <w:kern w:val="2"/>
                <w:sz w:val="22"/>
                <w:szCs w:val="22"/>
                <w:lang w:eastAsia="en-US"/>
              </w:rPr>
            </w:pPr>
            <w:r w:rsidRPr="00424385">
              <w:rPr>
                <w:rFonts w:ascii="Arial" w:eastAsia="Calibri" w:hAnsi="Arial" w:cs="Arial"/>
                <w:b/>
                <w:color w:val="000000"/>
                <w:kern w:val="2"/>
                <w:sz w:val="22"/>
                <w:szCs w:val="22"/>
                <w:lang w:eastAsia="en-US"/>
              </w:rPr>
              <w:t>Kitos sąlygos</w:t>
            </w:r>
          </w:p>
        </w:tc>
      </w:tr>
      <w:tr w:rsidR="00C72711" w:rsidRPr="00424385" w14:paraId="5DAFF5B9" w14:textId="77777777" w:rsidTr="00C64CDB">
        <w:tc>
          <w:tcPr>
            <w:tcW w:w="10178" w:type="dxa"/>
            <w:gridSpan w:val="2"/>
            <w:tcBorders>
              <w:top w:val="single" w:sz="4" w:space="0" w:color="auto"/>
              <w:left w:val="single" w:sz="4" w:space="0" w:color="auto"/>
              <w:bottom w:val="single" w:sz="4" w:space="0" w:color="auto"/>
              <w:right w:val="single" w:sz="4" w:space="0" w:color="auto"/>
            </w:tcBorders>
            <w:shd w:val="clear" w:color="auto" w:fill="auto"/>
          </w:tcPr>
          <w:p w14:paraId="561103D1" w14:textId="77777777" w:rsidR="00C72711" w:rsidRPr="00424385" w:rsidRDefault="00C72711" w:rsidP="00C72711">
            <w:pPr>
              <w:numPr>
                <w:ilvl w:val="0"/>
                <w:numId w:val="40"/>
              </w:numPr>
              <w:spacing w:after="160" w:line="276" w:lineRule="auto"/>
              <w:ind w:left="714" w:right="142" w:hanging="357"/>
              <w:contextualSpacing/>
              <w:jc w:val="left"/>
              <w:rPr>
                <w:rFonts w:ascii="Arial" w:eastAsia="Calibri" w:hAnsi="Arial" w:cs="Arial"/>
                <w:color w:val="000000"/>
                <w:sz w:val="22"/>
                <w:szCs w:val="22"/>
                <w:lang w:bidi="lt-LT"/>
              </w:rPr>
            </w:pPr>
            <w:r w:rsidRPr="00424385">
              <w:rPr>
                <w:rFonts w:ascii="Arial" w:eastAsia="Calibri" w:hAnsi="Arial" w:cs="Arial"/>
                <w:color w:val="000000"/>
                <w:sz w:val="22"/>
                <w:szCs w:val="22"/>
                <w:lang w:bidi="lt-LT"/>
              </w:rPr>
              <w:t>Žalia kortelė bus reikalinga lengviesiems automobiliams ir krovininiams iki 3,5 t.</w:t>
            </w:r>
          </w:p>
          <w:p w14:paraId="65CC49E2" w14:textId="77777777" w:rsidR="00C72711" w:rsidRPr="00424385" w:rsidRDefault="00C72711" w:rsidP="00C72711">
            <w:pPr>
              <w:numPr>
                <w:ilvl w:val="0"/>
                <w:numId w:val="40"/>
              </w:numPr>
              <w:spacing w:after="160" w:line="276" w:lineRule="auto"/>
              <w:ind w:left="714" w:right="142" w:hanging="357"/>
              <w:contextualSpacing/>
              <w:jc w:val="left"/>
              <w:rPr>
                <w:rFonts w:ascii="Arial" w:eastAsia="Times New Roman" w:hAnsi="Arial" w:cs="Arial"/>
                <w:sz w:val="22"/>
                <w:szCs w:val="22"/>
              </w:rPr>
            </w:pPr>
            <w:r w:rsidRPr="00424385">
              <w:rPr>
                <w:rFonts w:ascii="Arial" w:eastAsia="Times New Roman" w:hAnsi="Arial" w:cs="Arial"/>
                <w:sz w:val="22"/>
                <w:szCs w:val="22"/>
              </w:rPr>
              <w:t>Metinės draudimo įmokos skaidomos į 4 dalis ir mokamos: 2025.05.14; 2025.08.01; 2025.11.01; 2026.02.01.</w:t>
            </w:r>
          </w:p>
          <w:p w14:paraId="693B3E96" w14:textId="77777777" w:rsidR="00C72711" w:rsidRPr="00424385" w:rsidRDefault="00C72711" w:rsidP="00C72711">
            <w:pPr>
              <w:numPr>
                <w:ilvl w:val="0"/>
                <w:numId w:val="40"/>
              </w:numPr>
              <w:spacing w:after="160" w:line="276" w:lineRule="auto"/>
              <w:ind w:left="714" w:right="142" w:hanging="357"/>
              <w:contextualSpacing/>
              <w:jc w:val="left"/>
              <w:rPr>
                <w:rFonts w:ascii="Arial" w:eastAsia="Times New Roman" w:hAnsi="Arial" w:cs="Arial"/>
                <w:sz w:val="22"/>
                <w:szCs w:val="22"/>
              </w:rPr>
            </w:pPr>
            <w:r w:rsidRPr="00424385">
              <w:rPr>
                <w:rFonts w:ascii="Arial" w:eastAsia="Times New Roman" w:hAnsi="Arial" w:cs="Arial"/>
                <w:sz w:val="22"/>
                <w:szCs w:val="22"/>
              </w:rPr>
              <w:t>Draudimo įmokos mokamos per 14 (keturiolika) dienų nuo poliso įsigaliojimo dienos.</w:t>
            </w:r>
          </w:p>
          <w:p w14:paraId="20DCF861" w14:textId="77777777" w:rsidR="00C72711" w:rsidRPr="00424385" w:rsidRDefault="00C72711" w:rsidP="00C72711">
            <w:pPr>
              <w:numPr>
                <w:ilvl w:val="0"/>
                <w:numId w:val="40"/>
              </w:numPr>
              <w:spacing w:after="160" w:line="276" w:lineRule="auto"/>
              <w:ind w:left="714" w:right="142" w:hanging="357"/>
              <w:contextualSpacing/>
              <w:jc w:val="left"/>
              <w:rPr>
                <w:rFonts w:ascii="Arial" w:eastAsia="Times New Roman" w:hAnsi="Arial" w:cs="Arial"/>
                <w:color w:val="000000"/>
                <w:sz w:val="22"/>
                <w:szCs w:val="22"/>
              </w:rPr>
            </w:pPr>
            <w:r w:rsidRPr="00424385">
              <w:rPr>
                <w:rFonts w:ascii="Arial" w:eastAsia="Times New Roman" w:hAnsi="Arial" w:cs="Arial"/>
                <w:color w:val="000000"/>
                <w:sz w:val="22"/>
                <w:szCs w:val="22"/>
              </w:rPr>
              <w:t>Pasiūlytos draudimo sąlygos galioja ir per draudimo laikotarpį naujai įsigytoms transporto priemonėms.</w:t>
            </w:r>
          </w:p>
          <w:p w14:paraId="58316CB1" w14:textId="77777777" w:rsidR="00C72711" w:rsidRPr="00424385" w:rsidRDefault="00C72711" w:rsidP="00C72711">
            <w:pPr>
              <w:numPr>
                <w:ilvl w:val="0"/>
                <w:numId w:val="40"/>
              </w:numPr>
              <w:spacing w:after="160" w:line="276" w:lineRule="auto"/>
              <w:ind w:left="714" w:right="142" w:hanging="357"/>
              <w:contextualSpacing/>
              <w:jc w:val="left"/>
              <w:rPr>
                <w:rFonts w:ascii="Arial" w:eastAsia="Times New Roman" w:hAnsi="Arial" w:cs="Arial"/>
                <w:color w:val="000000"/>
                <w:sz w:val="22"/>
                <w:szCs w:val="22"/>
              </w:rPr>
            </w:pPr>
            <w:r w:rsidRPr="00424385">
              <w:rPr>
                <w:rFonts w:ascii="Arial" w:eastAsia="Times New Roman" w:hAnsi="Arial" w:cs="Arial"/>
                <w:color w:val="000000"/>
                <w:sz w:val="22"/>
                <w:szCs w:val="22"/>
              </w:rPr>
              <w:lastRenderedPageBreak/>
              <w:t>Visų privalomojo valdytojų civilinės atsakomybės draudimo sutarčių pabaigos data vienodinama iki 2026-04-30 dienos imtinai. Draudimo sutartims, kurios galios mažiau nei 1 metus, draudimo įmoka apskaičiuojama proporcingai galiojimo laikotarpiui dienų tikslumu.</w:t>
            </w:r>
          </w:p>
          <w:p w14:paraId="7B2398C4" w14:textId="77777777" w:rsidR="00C72711" w:rsidRPr="00424385" w:rsidRDefault="00C72711" w:rsidP="00C72711">
            <w:pPr>
              <w:numPr>
                <w:ilvl w:val="0"/>
                <w:numId w:val="40"/>
              </w:numPr>
              <w:spacing w:after="160" w:line="276" w:lineRule="auto"/>
              <w:ind w:left="714" w:right="142" w:hanging="357"/>
              <w:contextualSpacing/>
              <w:jc w:val="left"/>
              <w:rPr>
                <w:rFonts w:ascii="Arial" w:eastAsia="Calibri" w:hAnsi="Arial" w:cs="Arial"/>
                <w:bCs/>
                <w:color w:val="000000"/>
                <w:sz w:val="22"/>
                <w:szCs w:val="22"/>
                <w:lang w:bidi="lo-LA"/>
              </w:rPr>
            </w:pPr>
            <w:r w:rsidRPr="00424385">
              <w:rPr>
                <w:rFonts w:ascii="Arial" w:eastAsia="Times New Roman" w:hAnsi="Arial" w:cs="Arial"/>
                <w:color w:val="000000"/>
                <w:sz w:val="22"/>
                <w:szCs w:val="22"/>
              </w:rPr>
              <w:t>Draudikas netaiko minimalių įmokų.</w:t>
            </w:r>
            <w:bookmarkStart w:id="42" w:name="_Hlk67489182"/>
          </w:p>
          <w:p w14:paraId="1FA88892" w14:textId="77777777" w:rsidR="00C72711" w:rsidRPr="00424385" w:rsidRDefault="00C72711" w:rsidP="00C72711">
            <w:pPr>
              <w:numPr>
                <w:ilvl w:val="0"/>
                <w:numId w:val="40"/>
              </w:numPr>
              <w:spacing w:after="160" w:line="276" w:lineRule="auto"/>
              <w:ind w:left="714" w:right="142" w:hanging="357"/>
              <w:contextualSpacing/>
              <w:jc w:val="left"/>
              <w:rPr>
                <w:rFonts w:ascii="Arial" w:eastAsia="Calibri" w:hAnsi="Arial" w:cs="Arial"/>
                <w:bCs/>
                <w:color w:val="000000"/>
                <w:sz w:val="22"/>
                <w:szCs w:val="22"/>
                <w:lang w:bidi="lo-LA"/>
              </w:rPr>
            </w:pPr>
            <w:r w:rsidRPr="00424385">
              <w:rPr>
                <w:rFonts w:ascii="Arial" w:eastAsia="Calibri" w:hAnsi="Arial" w:cs="Arial"/>
                <w:bCs/>
                <w:color w:val="000000"/>
                <w:sz w:val="22"/>
                <w:szCs w:val="22"/>
                <w:lang w:bidi="lo-LA"/>
              </w:rPr>
              <w:t>Draudėjo prašymu nutraukiant draudimo sutartį Draudikas iš grąžintino likučio neišskaičiuoja administracinių išlaidų.</w:t>
            </w:r>
            <w:bookmarkEnd w:id="42"/>
          </w:p>
          <w:p w14:paraId="1F8C1C23" w14:textId="77777777" w:rsidR="00C72711" w:rsidRPr="00424385" w:rsidRDefault="00C72711" w:rsidP="00C72711">
            <w:pPr>
              <w:numPr>
                <w:ilvl w:val="0"/>
                <w:numId w:val="40"/>
              </w:numPr>
              <w:spacing w:after="160" w:line="276" w:lineRule="auto"/>
              <w:ind w:left="714" w:right="142" w:hanging="357"/>
              <w:contextualSpacing/>
              <w:jc w:val="left"/>
              <w:rPr>
                <w:rFonts w:ascii="Arial" w:eastAsia="Calibri" w:hAnsi="Arial" w:cs="Arial"/>
                <w:bCs/>
                <w:color w:val="000000"/>
                <w:sz w:val="22"/>
                <w:szCs w:val="22"/>
                <w:lang w:bidi="lo-LA"/>
              </w:rPr>
            </w:pPr>
            <w:r w:rsidRPr="00424385">
              <w:rPr>
                <w:rFonts w:ascii="Arial" w:eastAsia="Calibri" w:hAnsi="Arial" w:cs="Arial"/>
                <w:bCs/>
                <w:color w:val="000000"/>
                <w:sz w:val="22"/>
                <w:szCs w:val="22"/>
                <w:lang w:bidi="lo-LA"/>
              </w:rPr>
              <w:t>Siūlomas įmokas prašome pateikti užpildant pateiktą lentelę (2 lentelė)</w:t>
            </w:r>
          </w:p>
          <w:p w14:paraId="5D202F0C" w14:textId="77777777" w:rsidR="00C72711" w:rsidRPr="00424385" w:rsidRDefault="00C72711" w:rsidP="00C72711">
            <w:pPr>
              <w:numPr>
                <w:ilvl w:val="0"/>
                <w:numId w:val="40"/>
              </w:numPr>
              <w:spacing w:after="160" w:line="276" w:lineRule="auto"/>
              <w:ind w:left="714" w:right="142" w:hanging="357"/>
              <w:contextualSpacing/>
              <w:jc w:val="left"/>
              <w:rPr>
                <w:rFonts w:ascii="Arial" w:eastAsia="Calibri" w:hAnsi="Arial" w:cs="Arial"/>
                <w:color w:val="000000"/>
                <w:sz w:val="22"/>
                <w:szCs w:val="22"/>
              </w:rPr>
            </w:pPr>
            <w:r w:rsidRPr="00424385">
              <w:rPr>
                <w:rFonts w:ascii="Arial" w:eastAsia="Times New Roman" w:hAnsi="Arial" w:cs="Arial"/>
                <w:color w:val="000000"/>
                <w:sz w:val="22"/>
                <w:szCs w:val="22"/>
              </w:rPr>
              <w:t xml:space="preserve">Draudžiamų automobilių sąrašas pateikiamas excel priede „TPVCAD sąrašas Kauno švara Priedas Nr.1“. </w:t>
            </w:r>
            <w:r w:rsidRPr="00424385">
              <w:rPr>
                <w:rFonts w:ascii="Arial" w:eastAsia="Calibri" w:hAnsi="Arial" w:cs="Arial"/>
                <w:color w:val="000000"/>
                <w:sz w:val="22"/>
                <w:szCs w:val="22"/>
              </w:rPr>
              <w:t>Paslaugų kiekiai yra preliminarūs, skirti paslaugų įkainiams nustatyti, pasiūlymo kainai (vertinimui) apskaičiuoti ir laimėtojui nustatyti, todėl Pirkėjas neįsipareigoja nupirkti viso nurodyto paslaugų kiekio. Transporto priemonių kiekiai gali kisti, t.y. įsigijus naujų transporto priemonių ir/ar atsisakant turimų transporto priemonių, priklausomai nuo Pirkėjo poreikių. UAB „Kauno švara“ visą sutarties galiojimo laikotarpį užsakys ir pirks paslaugas pagal realų poreikį.</w:t>
            </w:r>
          </w:p>
          <w:p w14:paraId="36B9D260" w14:textId="77777777" w:rsidR="00C72711" w:rsidRPr="00424385" w:rsidRDefault="00C72711" w:rsidP="00C72711">
            <w:pPr>
              <w:numPr>
                <w:ilvl w:val="0"/>
                <w:numId w:val="40"/>
              </w:numPr>
              <w:spacing w:after="160" w:line="276" w:lineRule="auto"/>
              <w:ind w:left="714" w:right="142" w:hanging="357"/>
              <w:contextualSpacing/>
              <w:jc w:val="left"/>
              <w:rPr>
                <w:rFonts w:ascii="Arial" w:eastAsia="Calibri" w:hAnsi="Arial" w:cs="Arial"/>
                <w:color w:val="000000"/>
                <w:sz w:val="22"/>
                <w:szCs w:val="22"/>
              </w:rPr>
            </w:pPr>
            <w:r w:rsidRPr="00424385">
              <w:rPr>
                <w:rFonts w:ascii="Arial" w:eastAsia="Calibri" w:hAnsi="Arial" w:cs="Arial"/>
                <w:color w:val="000000"/>
                <w:sz w:val="22"/>
                <w:szCs w:val="22"/>
              </w:rPr>
              <w:t>Konkursą laimėjęs draudikas polisus privalo paruošti per 3 darbo dienas nuo Draudėjo prašymo gavimo.</w:t>
            </w:r>
          </w:p>
          <w:p w14:paraId="11C87FC0" w14:textId="77777777" w:rsidR="00C72711" w:rsidRPr="00424385" w:rsidRDefault="00C72711" w:rsidP="00C72711">
            <w:pPr>
              <w:numPr>
                <w:ilvl w:val="0"/>
                <w:numId w:val="40"/>
              </w:numPr>
              <w:spacing w:after="160" w:line="276" w:lineRule="auto"/>
              <w:ind w:left="714" w:right="142" w:hanging="357"/>
              <w:contextualSpacing/>
              <w:jc w:val="left"/>
              <w:rPr>
                <w:rFonts w:ascii="Arial" w:eastAsia="Times New Roman" w:hAnsi="Arial" w:cs="Arial"/>
                <w:color w:val="000000"/>
                <w:sz w:val="22"/>
                <w:szCs w:val="22"/>
              </w:rPr>
            </w:pPr>
            <w:r w:rsidRPr="00424385">
              <w:rPr>
                <w:rFonts w:ascii="Arial" w:eastAsia="Times New Roman" w:hAnsi="Arial" w:cs="Arial"/>
                <w:color w:val="000000"/>
                <w:sz w:val="22"/>
                <w:szCs w:val="22"/>
              </w:rPr>
              <w:t xml:space="preserve">Rizikos vertinimo, draudimo sutarčių ir polisų sudarymo tarpininkavimo, žalų istorijos ir kitais draudimo klausimais Draudėją atstovauja UADBB „AON Baltic“ +370 655 32748, </w:t>
            </w:r>
            <w:hyperlink r:id="rId13" w:history="1">
              <w:r w:rsidRPr="00424385">
                <w:rPr>
                  <w:rFonts w:ascii="Arial" w:eastAsia="Times New Roman" w:hAnsi="Arial" w:cs="Arial"/>
                  <w:color w:val="000000"/>
                  <w:sz w:val="22"/>
                  <w:szCs w:val="22"/>
                </w:rPr>
                <w:t>inesa.paliuliene@aon</w:t>
              </w:r>
            </w:hyperlink>
            <w:r w:rsidRPr="00424385">
              <w:rPr>
                <w:rFonts w:ascii="Arial" w:eastAsia="Times New Roman" w:hAnsi="Arial" w:cs="Arial"/>
                <w:color w:val="000000"/>
                <w:sz w:val="22"/>
                <w:szCs w:val="22"/>
              </w:rPr>
              <w:t>.lt</w:t>
            </w:r>
          </w:p>
          <w:p w14:paraId="53D9982E" w14:textId="77777777" w:rsidR="00C72711" w:rsidRPr="00424385" w:rsidRDefault="00C72711" w:rsidP="00C72711">
            <w:pPr>
              <w:numPr>
                <w:ilvl w:val="0"/>
                <w:numId w:val="40"/>
              </w:numPr>
              <w:spacing w:after="160" w:line="276" w:lineRule="auto"/>
              <w:ind w:left="714" w:right="142" w:hanging="357"/>
              <w:contextualSpacing/>
              <w:jc w:val="left"/>
              <w:rPr>
                <w:rFonts w:ascii="Arial" w:eastAsia="Calibri" w:hAnsi="Arial" w:cs="Arial"/>
                <w:color w:val="000000"/>
                <w:sz w:val="22"/>
                <w:szCs w:val="22"/>
              </w:rPr>
            </w:pPr>
            <w:r w:rsidRPr="00424385">
              <w:rPr>
                <w:rFonts w:ascii="Arial" w:eastAsia="Times New Roman" w:hAnsi="Arial" w:cs="Arial"/>
                <w:color w:val="000000"/>
                <w:sz w:val="22"/>
                <w:szCs w:val="22"/>
              </w:rPr>
              <w:t>Komisinį atlyginimą Draudimo brokeriui moka Draudikas su kuriuo Draudėjas sudaro sutartį.</w:t>
            </w:r>
          </w:p>
        </w:tc>
      </w:tr>
    </w:tbl>
    <w:p w14:paraId="4272B251" w14:textId="77777777" w:rsidR="00C72711" w:rsidRPr="00424385" w:rsidRDefault="00C72711" w:rsidP="00C72711">
      <w:pPr>
        <w:spacing w:after="160" w:line="259" w:lineRule="auto"/>
        <w:ind w:firstLine="0"/>
        <w:jc w:val="left"/>
        <w:rPr>
          <w:rFonts w:ascii="Arial" w:eastAsia="Calibri" w:hAnsi="Arial" w:cs="Arial"/>
          <w:b/>
          <w:color w:val="000000"/>
          <w:kern w:val="2"/>
          <w:sz w:val="22"/>
          <w:szCs w:val="22"/>
          <w:lang w:eastAsia="en-US"/>
        </w:rPr>
      </w:pPr>
    </w:p>
    <w:p w14:paraId="452FADC9" w14:textId="77777777" w:rsidR="00C72711" w:rsidRPr="00424385" w:rsidRDefault="00C72711" w:rsidP="00C72711">
      <w:pPr>
        <w:spacing w:after="160" w:line="259" w:lineRule="auto"/>
        <w:ind w:firstLine="0"/>
        <w:jc w:val="center"/>
        <w:rPr>
          <w:rFonts w:ascii="Arial" w:eastAsia="Calibri" w:hAnsi="Arial" w:cs="Arial"/>
          <w:b/>
          <w:color w:val="000000"/>
          <w:kern w:val="2"/>
          <w:sz w:val="22"/>
          <w:szCs w:val="22"/>
          <w:lang w:eastAsia="en-US"/>
        </w:rPr>
      </w:pPr>
      <w:r w:rsidRPr="00424385">
        <w:rPr>
          <w:rFonts w:ascii="Arial" w:eastAsia="Calibri" w:hAnsi="Arial" w:cs="Arial"/>
          <w:b/>
          <w:color w:val="000000"/>
          <w:kern w:val="2"/>
          <w:sz w:val="22"/>
          <w:szCs w:val="22"/>
          <w:lang w:eastAsia="en-US"/>
        </w:rPr>
        <w:t>TRANSPORTO PRIEMONIŲ VALDYTOJŲ CIVILINĖS ATSAKOMYBĖS PRIVALOMUOJU DRAUDIMU DRAUDŽIAMŲ TRANSPORTO PRIEMONIŲ PRELIMINARŪS KIEKIAI</w:t>
      </w:r>
    </w:p>
    <w:p w14:paraId="512AC21F" w14:textId="2FCADD7F" w:rsidR="00C72711" w:rsidRPr="00424385" w:rsidRDefault="00C72711" w:rsidP="00C72711">
      <w:pPr>
        <w:spacing w:after="160" w:line="259" w:lineRule="auto"/>
        <w:ind w:right="141" w:firstLine="0"/>
        <w:jc w:val="right"/>
        <w:rPr>
          <w:rFonts w:ascii="Arial" w:eastAsia="Calibri" w:hAnsi="Arial" w:cs="Arial"/>
          <w:color w:val="000000"/>
          <w:kern w:val="2"/>
          <w:sz w:val="22"/>
          <w:szCs w:val="22"/>
          <w:lang w:eastAsia="en-US"/>
        </w:rPr>
      </w:pPr>
      <w:r w:rsidRPr="00424385">
        <w:rPr>
          <w:rFonts w:ascii="Arial" w:eastAsia="Calibri" w:hAnsi="Arial" w:cs="Arial"/>
          <w:color w:val="000000"/>
          <w:kern w:val="2"/>
          <w:sz w:val="22"/>
          <w:szCs w:val="22"/>
          <w:lang w:eastAsia="en-US"/>
        </w:rPr>
        <w:t>1 lentelė</w:t>
      </w:r>
    </w:p>
    <w:tbl>
      <w:tblPr>
        <w:tblW w:w="10221" w:type="dxa"/>
        <w:tblInd w:w="-572"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10" w:type="dxa"/>
          <w:right w:w="10" w:type="dxa"/>
        </w:tblCellMar>
        <w:tblLook w:val="04A0" w:firstRow="1" w:lastRow="0" w:firstColumn="1" w:lastColumn="0" w:noHBand="0" w:noVBand="1"/>
      </w:tblPr>
      <w:tblGrid>
        <w:gridCol w:w="709"/>
        <w:gridCol w:w="4961"/>
        <w:gridCol w:w="4551"/>
      </w:tblGrid>
      <w:tr w:rsidR="00C72711" w:rsidRPr="00424385" w14:paraId="784B5BB0" w14:textId="77777777" w:rsidTr="00C64CDB">
        <w:trPr>
          <w:trHeight w:val="255"/>
        </w:trPr>
        <w:tc>
          <w:tcPr>
            <w:tcW w:w="709" w:type="dxa"/>
            <w:shd w:val="clear" w:color="auto" w:fill="FFFFFF"/>
            <w:vAlign w:val="center"/>
            <w:hideMark/>
          </w:tcPr>
          <w:p w14:paraId="706611C0" w14:textId="77777777" w:rsidR="00C72711" w:rsidRPr="00424385" w:rsidRDefault="00C72711" w:rsidP="00C72711">
            <w:pPr>
              <w:spacing w:after="160" w:line="259" w:lineRule="auto"/>
              <w:ind w:firstLine="0"/>
              <w:jc w:val="center"/>
              <w:rPr>
                <w:rFonts w:ascii="Arial" w:eastAsia="Calibri" w:hAnsi="Arial" w:cs="Arial"/>
                <w:color w:val="000000"/>
                <w:kern w:val="2"/>
                <w:sz w:val="22"/>
                <w:szCs w:val="22"/>
                <w:lang w:eastAsia="en-US"/>
              </w:rPr>
            </w:pPr>
            <w:r w:rsidRPr="00424385">
              <w:rPr>
                <w:rFonts w:ascii="Arial" w:eastAsia="Calibri" w:hAnsi="Arial" w:cs="Arial"/>
                <w:color w:val="000000"/>
                <w:kern w:val="2"/>
                <w:sz w:val="22"/>
                <w:szCs w:val="22"/>
                <w:lang w:eastAsia="en-US"/>
              </w:rPr>
              <w:t>Eil. Nr.</w:t>
            </w:r>
          </w:p>
        </w:tc>
        <w:tc>
          <w:tcPr>
            <w:tcW w:w="4961" w:type="dxa"/>
            <w:shd w:val="clear" w:color="auto" w:fill="FFFFFF"/>
            <w:vAlign w:val="center"/>
            <w:hideMark/>
          </w:tcPr>
          <w:p w14:paraId="16C3E192" w14:textId="77777777" w:rsidR="00C72711" w:rsidRPr="00424385" w:rsidRDefault="00C72711" w:rsidP="00C72711">
            <w:pPr>
              <w:spacing w:after="160" w:line="259" w:lineRule="auto"/>
              <w:ind w:firstLine="0"/>
              <w:jc w:val="center"/>
              <w:rPr>
                <w:rFonts w:ascii="Arial" w:eastAsia="Calibri" w:hAnsi="Arial" w:cs="Arial"/>
                <w:color w:val="000000"/>
                <w:kern w:val="2"/>
                <w:sz w:val="22"/>
                <w:szCs w:val="22"/>
                <w:lang w:eastAsia="en-US"/>
              </w:rPr>
            </w:pPr>
            <w:r w:rsidRPr="00424385">
              <w:rPr>
                <w:rFonts w:ascii="Arial" w:eastAsia="Calibri" w:hAnsi="Arial" w:cs="Arial"/>
                <w:color w:val="000000"/>
                <w:kern w:val="2"/>
                <w:sz w:val="22"/>
                <w:szCs w:val="22"/>
                <w:lang w:eastAsia="en-US"/>
              </w:rPr>
              <w:t>Transporto priemonių grupė</w:t>
            </w:r>
          </w:p>
        </w:tc>
        <w:tc>
          <w:tcPr>
            <w:tcW w:w="4551" w:type="dxa"/>
            <w:shd w:val="clear" w:color="auto" w:fill="FFFFFF"/>
            <w:vAlign w:val="center"/>
            <w:hideMark/>
          </w:tcPr>
          <w:p w14:paraId="73B16A63" w14:textId="77777777" w:rsidR="00C72711" w:rsidRPr="00424385" w:rsidRDefault="00C72711" w:rsidP="00C72711">
            <w:pPr>
              <w:spacing w:after="160" w:line="259" w:lineRule="auto"/>
              <w:ind w:firstLine="0"/>
              <w:jc w:val="center"/>
              <w:rPr>
                <w:rFonts w:ascii="Arial" w:eastAsia="Calibri" w:hAnsi="Arial" w:cs="Arial"/>
                <w:color w:val="000000"/>
                <w:kern w:val="2"/>
                <w:sz w:val="22"/>
                <w:szCs w:val="22"/>
                <w:lang w:eastAsia="en-US"/>
              </w:rPr>
            </w:pPr>
            <w:r w:rsidRPr="00424385">
              <w:rPr>
                <w:rFonts w:ascii="Arial" w:eastAsia="Calibri" w:hAnsi="Arial" w:cs="Arial"/>
                <w:color w:val="000000"/>
                <w:kern w:val="2"/>
                <w:sz w:val="22"/>
                <w:szCs w:val="22"/>
                <w:lang w:eastAsia="en-US"/>
              </w:rPr>
              <w:t>Transporto priemonių skaičius (vnt.)</w:t>
            </w:r>
          </w:p>
        </w:tc>
      </w:tr>
      <w:tr w:rsidR="00C72711" w:rsidRPr="00424385" w14:paraId="759A0B4F" w14:textId="77777777" w:rsidTr="00C64CDB">
        <w:trPr>
          <w:trHeight w:val="50"/>
        </w:trPr>
        <w:tc>
          <w:tcPr>
            <w:tcW w:w="709" w:type="dxa"/>
            <w:shd w:val="clear" w:color="auto" w:fill="FFFFFF"/>
            <w:vAlign w:val="center"/>
          </w:tcPr>
          <w:p w14:paraId="7E09555C" w14:textId="77777777" w:rsidR="00C72711" w:rsidRPr="00424385" w:rsidRDefault="00C72711" w:rsidP="00C72711">
            <w:pPr>
              <w:spacing w:after="160" w:line="259" w:lineRule="auto"/>
              <w:ind w:firstLine="0"/>
              <w:jc w:val="center"/>
              <w:rPr>
                <w:rFonts w:ascii="Arial" w:eastAsia="Calibri" w:hAnsi="Arial" w:cs="Arial"/>
                <w:color w:val="000000"/>
                <w:kern w:val="2"/>
                <w:sz w:val="22"/>
                <w:szCs w:val="22"/>
                <w:lang w:eastAsia="en-US"/>
              </w:rPr>
            </w:pPr>
            <w:r w:rsidRPr="00424385">
              <w:rPr>
                <w:rFonts w:ascii="Arial" w:eastAsia="Calibri" w:hAnsi="Arial" w:cs="Arial"/>
                <w:color w:val="000000"/>
                <w:kern w:val="2"/>
                <w:sz w:val="22"/>
                <w:szCs w:val="22"/>
                <w:lang w:eastAsia="en-US"/>
              </w:rPr>
              <w:t>1.</w:t>
            </w:r>
          </w:p>
        </w:tc>
        <w:tc>
          <w:tcPr>
            <w:tcW w:w="4961" w:type="dxa"/>
            <w:shd w:val="clear" w:color="auto" w:fill="FFFFFF"/>
            <w:vAlign w:val="center"/>
          </w:tcPr>
          <w:p w14:paraId="471CB650" w14:textId="77777777" w:rsidR="00C72711" w:rsidRPr="00424385" w:rsidRDefault="00C72711" w:rsidP="00C72711">
            <w:pPr>
              <w:spacing w:after="160" w:line="259" w:lineRule="auto"/>
              <w:ind w:firstLine="0"/>
              <w:jc w:val="left"/>
              <w:rPr>
                <w:rFonts w:ascii="Arial" w:eastAsia="Calibri" w:hAnsi="Arial" w:cs="Arial"/>
                <w:iCs/>
                <w:color w:val="000000"/>
                <w:kern w:val="2"/>
                <w:sz w:val="22"/>
                <w:szCs w:val="22"/>
                <w:lang w:eastAsia="en-US"/>
              </w:rPr>
            </w:pPr>
            <w:r w:rsidRPr="00424385">
              <w:rPr>
                <w:rFonts w:ascii="Arial" w:eastAsia="Calibri" w:hAnsi="Arial" w:cs="Arial"/>
                <w:color w:val="000000"/>
                <w:kern w:val="2"/>
                <w:sz w:val="22"/>
                <w:szCs w:val="22"/>
                <w:lang w:eastAsia="en-US"/>
              </w:rPr>
              <w:t>Lengvieji automobiliai</w:t>
            </w:r>
          </w:p>
        </w:tc>
        <w:tc>
          <w:tcPr>
            <w:tcW w:w="4551" w:type="dxa"/>
            <w:shd w:val="clear" w:color="auto" w:fill="FFFFFF"/>
            <w:vAlign w:val="center"/>
          </w:tcPr>
          <w:p w14:paraId="338AF9B3" w14:textId="77777777" w:rsidR="00C72711" w:rsidRPr="00424385" w:rsidRDefault="00C72711" w:rsidP="00C72711">
            <w:pPr>
              <w:spacing w:after="160" w:line="259" w:lineRule="auto"/>
              <w:ind w:firstLine="0"/>
              <w:jc w:val="center"/>
              <w:rPr>
                <w:rFonts w:ascii="Arial" w:eastAsia="Calibri" w:hAnsi="Arial" w:cs="Arial"/>
                <w:color w:val="000000"/>
                <w:kern w:val="2"/>
                <w:sz w:val="22"/>
                <w:szCs w:val="22"/>
                <w:lang w:eastAsia="en-US"/>
              </w:rPr>
            </w:pPr>
            <w:r w:rsidRPr="00424385">
              <w:rPr>
                <w:rFonts w:ascii="Arial" w:eastAsia="Calibri" w:hAnsi="Arial" w:cs="Arial"/>
                <w:kern w:val="2"/>
                <w:sz w:val="22"/>
                <w:szCs w:val="22"/>
                <w:lang w:eastAsia="en-US"/>
              </w:rPr>
              <w:t>26</w:t>
            </w:r>
          </w:p>
        </w:tc>
      </w:tr>
      <w:tr w:rsidR="00C72711" w:rsidRPr="00424385" w14:paraId="44B376C3" w14:textId="77777777" w:rsidTr="00C64CDB">
        <w:trPr>
          <w:trHeight w:val="50"/>
        </w:trPr>
        <w:tc>
          <w:tcPr>
            <w:tcW w:w="709" w:type="dxa"/>
            <w:shd w:val="clear" w:color="auto" w:fill="FFFFFF"/>
            <w:vAlign w:val="center"/>
          </w:tcPr>
          <w:p w14:paraId="31B0DA40" w14:textId="77777777" w:rsidR="00C72711" w:rsidRPr="00424385" w:rsidRDefault="00C72711" w:rsidP="00C72711">
            <w:pPr>
              <w:spacing w:after="160" w:line="259" w:lineRule="auto"/>
              <w:ind w:firstLine="0"/>
              <w:jc w:val="center"/>
              <w:rPr>
                <w:rFonts w:ascii="Arial" w:eastAsia="Calibri" w:hAnsi="Arial" w:cs="Arial"/>
                <w:color w:val="000000"/>
                <w:kern w:val="2"/>
                <w:sz w:val="22"/>
                <w:szCs w:val="22"/>
                <w:lang w:eastAsia="en-US"/>
              </w:rPr>
            </w:pPr>
            <w:r w:rsidRPr="00424385">
              <w:rPr>
                <w:rFonts w:ascii="Arial" w:eastAsia="Calibri" w:hAnsi="Arial" w:cs="Arial"/>
                <w:color w:val="000000"/>
                <w:kern w:val="2"/>
                <w:sz w:val="22"/>
                <w:szCs w:val="22"/>
                <w:lang w:eastAsia="en-US"/>
              </w:rPr>
              <w:t>2.</w:t>
            </w:r>
          </w:p>
        </w:tc>
        <w:tc>
          <w:tcPr>
            <w:tcW w:w="4961" w:type="dxa"/>
            <w:shd w:val="clear" w:color="auto" w:fill="FFFFFF"/>
            <w:vAlign w:val="center"/>
            <w:hideMark/>
          </w:tcPr>
          <w:p w14:paraId="68B18929" w14:textId="77777777" w:rsidR="00C72711" w:rsidRPr="00424385" w:rsidRDefault="00C72711" w:rsidP="00C72711">
            <w:pPr>
              <w:spacing w:after="160" w:line="259" w:lineRule="auto"/>
              <w:ind w:firstLine="0"/>
              <w:jc w:val="left"/>
              <w:rPr>
                <w:rFonts w:ascii="Arial" w:eastAsia="Calibri" w:hAnsi="Arial" w:cs="Arial"/>
                <w:color w:val="000000"/>
                <w:kern w:val="2"/>
                <w:sz w:val="22"/>
                <w:szCs w:val="22"/>
                <w:lang w:eastAsia="en-US"/>
              </w:rPr>
            </w:pPr>
            <w:r w:rsidRPr="00424385">
              <w:rPr>
                <w:rFonts w:ascii="Arial" w:eastAsia="Calibri" w:hAnsi="Arial" w:cs="Arial"/>
                <w:iCs/>
                <w:color w:val="000000"/>
                <w:kern w:val="2"/>
                <w:sz w:val="22"/>
                <w:szCs w:val="22"/>
                <w:lang w:eastAsia="en-US"/>
              </w:rPr>
              <w:t>Krovininiai (bendroji masė iki 3,5 t)</w:t>
            </w:r>
          </w:p>
        </w:tc>
        <w:tc>
          <w:tcPr>
            <w:tcW w:w="4551" w:type="dxa"/>
            <w:shd w:val="clear" w:color="auto" w:fill="FFFFFF"/>
            <w:vAlign w:val="center"/>
            <w:hideMark/>
          </w:tcPr>
          <w:p w14:paraId="7DE7E7C5" w14:textId="77777777" w:rsidR="00C72711" w:rsidRPr="00424385" w:rsidRDefault="00C72711" w:rsidP="00C72711">
            <w:pPr>
              <w:spacing w:after="160" w:line="259" w:lineRule="auto"/>
              <w:ind w:firstLine="0"/>
              <w:jc w:val="center"/>
              <w:rPr>
                <w:rFonts w:ascii="Arial" w:eastAsia="Calibri" w:hAnsi="Arial" w:cs="Arial"/>
                <w:color w:val="000000"/>
                <w:kern w:val="2"/>
                <w:sz w:val="22"/>
                <w:szCs w:val="22"/>
                <w:lang w:eastAsia="en-US"/>
              </w:rPr>
            </w:pPr>
            <w:r w:rsidRPr="00424385">
              <w:rPr>
                <w:rFonts w:ascii="Arial" w:eastAsia="Calibri" w:hAnsi="Arial" w:cs="Arial"/>
                <w:color w:val="000000"/>
                <w:kern w:val="2"/>
                <w:sz w:val="22"/>
                <w:szCs w:val="22"/>
                <w:lang w:eastAsia="en-US"/>
              </w:rPr>
              <w:t>49</w:t>
            </w:r>
          </w:p>
        </w:tc>
      </w:tr>
      <w:tr w:rsidR="00C72711" w:rsidRPr="00424385" w14:paraId="71E24040" w14:textId="77777777" w:rsidTr="00C64CDB">
        <w:trPr>
          <w:trHeight w:val="255"/>
        </w:trPr>
        <w:tc>
          <w:tcPr>
            <w:tcW w:w="709" w:type="dxa"/>
            <w:shd w:val="clear" w:color="auto" w:fill="FFFFFF"/>
            <w:vAlign w:val="center"/>
          </w:tcPr>
          <w:p w14:paraId="33DFFCF8" w14:textId="77777777" w:rsidR="00C72711" w:rsidRPr="00424385" w:rsidRDefault="00C72711" w:rsidP="00C72711">
            <w:pPr>
              <w:spacing w:after="160" w:line="259" w:lineRule="auto"/>
              <w:ind w:firstLine="0"/>
              <w:jc w:val="center"/>
              <w:rPr>
                <w:rFonts w:ascii="Arial" w:eastAsia="Calibri" w:hAnsi="Arial" w:cs="Arial"/>
                <w:color w:val="000000"/>
                <w:kern w:val="2"/>
                <w:sz w:val="22"/>
                <w:szCs w:val="22"/>
                <w:lang w:eastAsia="en-US"/>
              </w:rPr>
            </w:pPr>
            <w:r w:rsidRPr="00424385">
              <w:rPr>
                <w:rFonts w:ascii="Arial" w:eastAsia="Calibri" w:hAnsi="Arial" w:cs="Arial"/>
                <w:color w:val="000000"/>
                <w:kern w:val="2"/>
                <w:sz w:val="22"/>
                <w:szCs w:val="22"/>
                <w:lang w:eastAsia="en-US"/>
              </w:rPr>
              <w:t>3.</w:t>
            </w:r>
          </w:p>
        </w:tc>
        <w:tc>
          <w:tcPr>
            <w:tcW w:w="4961" w:type="dxa"/>
            <w:shd w:val="clear" w:color="auto" w:fill="FFFFFF"/>
            <w:vAlign w:val="center"/>
            <w:hideMark/>
          </w:tcPr>
          <w:p w14:paraId="32F87FAD" w14:textId="77777777" w:rsidR="00C72711" w:rsidRPr="00424385" w:rsidRDefault="00C72711" w:rsidP="00C72711">
            <w:pPr>
              <w:spacing w:after="160" w:line="259" w:lineRule="auto"/>
              <w:ind w:firstLine="0"/>
              <w:jc w:val="left"/>
              <w:rPr>
                <w:rFonts w:ascii="Arial" w:eastAsia="Calibri" w:hAnsi="Arial" w:cs="Arial"/>
                <w:color w:val="000000"/>
                <w:kern w:val="2"/>
                <w:sz w:val="22"/>
                <w:szCs w:val="22"/>
                <w:lang w:eastAsia="en-US"/>
              </w:rPr>
            </w:pPr>
            <w:r w:rsidRPr="00424385">
              <w:rPr>
                <w:rFonts w:ascii="Arial" w:eastAsia="Calibri" w:hAnsi="Arial" w:cs="Arial"/>
                <w:iCs/>
                <w:color w:val="000000"/>
                <w:kern w:val="2"/>
                <w:sz w:val="22"/>
                <w:szCs w:val="22"/>
                <w:lang w:eastAsia="en-US"/>
              </w:rPr>
              <w:t>Krovininiai (bendroji masė nuo 3,5 t iki 12 t)</w:t>
            </w:r>
          </w:p>
        </w:tc>
        <w:tc>
          <w:tcPr>
            <w:tcW w:w="4551" w:type="dxa"/>
            <w:shd w:val="clear" w:color="auto" w:fill="FFFFFF"/>
            <w:vAlign w:val="center"/>
            <w:hideMark/>
          </w:tcPr>
          <w:p w14:paraId="0246D190" w14:textId="77777777" w:rsidR="00C72711" w:rsidRPr="00424385" w:rsidRDefault="00C72711" w:rsidP="00C72711">
            <w:pPr>
              <w:spacing w:after="160" w:line="259" w:lineRule="auto"/>
              <w:ind w:firstLine="0"/>
              <w:jc w:val="center"/>
              <w:rPr>
                <w:rFonts w:ascii="Arial" w:eastAsia="Calibri" w:hAnsi="Arial" w:cs="Arial"/>
                <w:color w:val="000000"/>
                <w:kern w:val="2"/>
                <w:sz w:val="22"/>
                <w:szCs w:val="22"/>
                <w:lang w:eastAsia="en-US"/>
              </w:rPr>
            </w:pPr>
            <w:r w:rsidRPr="00424385">
              <w:rPr>
                <w:rFonts w:ascii="Arial" w:eastAsia="Calibri" w:hAnsi="Arial" w:cs="Arial"/>
                <w:kern w:val="2"/>
                <w:sz w:val="22"/>
                <w:szCs w:val="22"/>
                <w:lang w:eastAsia="en-US"/>
              </w:rPr>
              <w:t>14</w:t>
            </w:r>
          </w:p>
        </w:tc>
      </w:tr>
      <w:tr w:rsidR="00C72711" w:rsidRPr="00424385" w14:paraId="40106181" w14:textId="77777777" w:rsidTr="00C64CDB">
        <w:trPr>
          <w:trHeight w:val="255"/>
        </w:trPr>
        <w:tc>
          <w:tcPr>
            <w:tcW w:w="709" w:type="dxa"/>
            <w:shd w:val="clear" w:color="auto" w:fill="FFFFFF"/>
            <w:vAlign w:val="center"/>
          </w:tcPr>
          <w:p w14:paraId="0FC7C746" w14:textId="77777777" w:rsidR="00C72711" w:rsidRPr="00424385" w:rsidRDefault="00C72711" w:rsidP="00C72711">
            <w:pPr>
              <w:spacing w:after="160" w:line="259" w:lineRule="auto"/>
              <w:ind w:firstLine="0"/>
              <w:jc w:val="center"/>
              <w:rPr>
                <w:rFonts w:ascii="Arial" w:eastAsia="Calibri" w:hAnsi="Arial" w:cs="Arial"/>
                <w:color w:val="000000"/>
                <w:kern w:val="2"/>
                <w:sz w:val="22"/>
                <w:szCs w:val="22"/>
                <w:lang w:eastAsia="en-US"/>
              </w:rPr>
            </w:pPr>
            <w:r w:rsidRPr="00424385">
              <w:rPr>
                <w:rFonts w:ascii="Arial" w:eastAsia="Calibri" w:hAnsi="Arial" w:cs="Arial"/>
                <w:color w:val="000000"/>
                <w:kern w:val="2"/>
                <w:sz w:val="22"/>
                <w:szCs w:val="22"/>
                <w:lang w:eastAsia="en-US"/>
              </w:rPr>
              <w:t>4.</w:t>
            </w:r>
          </w:p>
        </w:tc>
        <w:tc>
          <w:tcPr>
            <w:tcW w:w="4961" w:type="dxa"/>
            <w:shd w:val="clear" w:color="auto" w:fill="FFFFFF"/>
            <w:vAlign w:val="center"/>
            <w:hideMark/>
          </w:tcPr>
          <w:p w14:paraId="7E3481BF" w14:textId="77777777" w:rsidR="00C72711" w:rsidRPr="00424385" w:rsidRDefault="00C72711" w:rsidP="00C72711">
            <w:pPr>
              <w:spacing w:after="160" w:line="259" w:lineRule="auto"/>
              <w:ind w:firstLine="0"/>
              <w:jc w:val="left"/>
              <w:rPr>
                <w:rFonts w:ascii="Arial" w:eastAsia="Calibri" w:hAnsi="Arial" w:cs="Arial"/>
                <w:color w:val="000000"/>
                <w:kern w:val="2"/>
                <w:sz w:val="22"/>
                <w:szCs w:val="22"/>
                <w:lang w:eastAsia="en-US"/>
              </w:rPr>
            </w:pPr>
            <w:r w:rsidRPr="00424385">
              <w:rPr>
                <w:rFonts w:ascii="Arial" w:eastAsia="Calibri" w:hAnsi="Arial" w:cs="Arial"/>
                <w:iCs/>
                <w:color w:val="000000"/>
                <w:kern w:val="2"/>
                <w:sz w:val="22"/>
                <w:szCs w:val="22"/>
                <w:lang w:eastAsia="en-US"/>
              </w:rPr>
              <w:t>Krovininiai</w:t>
            </w:r>
            <w:r w:rsidRPr="00424385">
              <w:rPr>
                <w:rFonts w:ascii="Arial" w:eastAsia="Calibri" w:hAnsi="Arial" w:cs="Arial"/>
                <w:color w:val="000000"/>
                <w:kern w:val="2"/>
                <w:sz w:val="22"/>
                <w:szCs w:val="22"/>
                <w:lang w:eastAsia="en-US"/>
              </w:rPr>
              <w:t xml:space="preserve"> </w:t>
            </w:r>
            <w:r w:rsidRPr="00424385">
              <w:rPr>
                <w:rFonts w:ascii="Arial" w:eastAsia="Calibri" w:hAnsi="Arial" w:cs="Arial"/>
                <w:iCs/>
                <w:color w:val="000000"/>
                <w:kern w:val="2"/>
                <w:sz w:val="22"/>
                <w:szCs w:val="22"/>
                <w:lang w:eastAsia="en-US"/>
              </w:rPr>
              <w:t>(bendroji masė</w:t>
            </w:r>
            <w:r w:rsidRPr="00424385">
              <w:rPr>
                <w:rFonts w:ascii="Arial" w:eastAsia="Calibri" w:hAnsi="Arial" w:cs="Arial"/>
                <w:color w:val="000000"/>
                <w:kern w:val="2"/>
                <w:sz w:val="22"/>
                <w:szCs w:val="22"/>
                <w:lang w:eastAsia="en-US"/>
              </w:rPr>
              <w:t xml:space="preserve"> virš 12 t)</w:t>
            </w:r>
          </w:p>
        </w:tc>
        <w:tc>
          <w:tcPr>
            <w:tcW w:w="4551" w:type="dxa"/>
            <w:shd w:val="clear" w:color="auto" w:fill="FFFFFF"/>
            <w:vAlign w:val="center"/>
            <w:hideMark/>
          </w:tcPr>
          <w:p w14:paraId="3F627ADE" w14:textId="77777777" w:rsidR="00C72711" w:rsidRPr="00424385" w:rsidRDefault="00C72711" w:rsidP="00C72711">
            <w:pPr>
              <w:spacing w:after="160" w:line="259" w:lineRule="auto"/>
              <w:ind w:firstLine="0"/>
              <w:jc w:val="center"/>
              <w:rPr>
                <w:rFonts w:ascii="Arial" w:eastAsia="Calibri" w:hAnsi="Arial" w:cs="Arial"/>
                <w:color w:val="000000"/>
                <w:kern w:val="2"/>
                <w:sz w:val="22"/>
                <w:szCs w:val="22"/>
                <w:lang w:eastAsia="en-US"/>
              </w:rPr>
            </w:pPr>
            <w:r w:rsidRPr="00424385">
              <w:rPr>
                <w:rFonts w:ascii="Arial" w:eastAsia="Calibri" w:hAnsi="Arial" w:cs="Arial"/>
                <w:color w:val="000000"/>
                <w:kern w:val="2"/>
                <w:sz w:val="22"/>
                <w:szCs w:val="22"/>
                <w:lang w:eastAsia="en-US"/>
              </w:rPr>
              <w:t>133</w:t>
            </w:r>
          </w:p>
        </w:tc>
      </w:tr>
      <w:tr w:rsidR="00C72711" w:rsidRPr="00424385" w14:paraId="637A2DF3" w14:textId="77777777" w:rsidTr="00C64CDB">
        <w:trPr>
          <w:trHeight w:val="255"/>
        </w:trPr>
        <w:tc>
          <w:tcPr>
            <w:tcW w:w="709" w:type="dxa"/>
            <w:shd w:val="clear" w:color="auto" w:fill="FFFFFF"/>
            <w:vAlign w:val="center"/>
          </w:tcPr>
          <w:p w14:paraId="4F7956F2" w14:textId="77777777" w:rsidR="00C72711" w:rsidRPr="00424385" w:rsidRDefault="00C72711" w:rsidP="00C72711">
            <w:pPr>
              <w:spacing w:after="160" w:line="259" w:lineRule="auto"/>
              <w:ind w:firstLine="0"/>
              <w:jc w:val="center"/>
              <w:rPr>
                <w:rFonts w:ascii="Arial" w:eastAsia="Calibri" w:hAnsi="Arial" w:cs="Arial"/>
                <w:color w:val="000000"/>
                <w:kern w:val="2"/>
                <w:sz w:val="22"/>
                <w:szCs w:val="22"/>
                <w:lang w:eastAsia="en-US"/>
              </w:rPr>
            </w:pPr>
            <w:r w:rsidRPr="00424385">
              <w:rPr>
                <w:rFonts w:ascii="Arial" w:eastAsia="Calibri" w:hAnsi="Arial" w:cs="Arial"/>
                <w:color w:val="000000"/>
                <w:kern w:val="2"/>
                <w:sz w:val="22"/>
                <w:szCs w:val="22"/>
                <w:lang w:eastAsia="en-US"/>
              </w:rPr>
              <w:t>5.</w:t>
            </w:r>
          </w:p>
        </w:tc>
        <w:tc>
          <w:tcPr>
            <w:tcW w:w="4961" w:type="dxa"/>
            <w:shd w:val="clear" w:color="auto" w:fill="FFFFFF"/>
            <w:vAlign w:val="center"/>
            <w:hideMark/>
          </w:tcPr>
          <w:p w14:paraId="7D096DE2" w14:textId="77777777" w:rsidR="00C72711" w:rsidRPr="00424385" w:rsidRDefault="00C72711" w:rsidP="00C72711">
            <w:pPr>
              <w:spacing w:after="160" w:line="259" w:lineRule="auto"/>
              <w:ind w:firstLine="0"/>
              <w:jc w:val="left"/>
              <w:rPr>
                <w:rFonts w:ascii="Arial" w:eastAsia="Calibri" w:hAnsi="Arial" w:cs="Arial"/>
                <w:color w:val="000000"/>
                <w:kern w:val="2"/>
                <w:sz w:val="22"/>
                <w:szCs w:val="22"/>
                <w:lang w:eastAsia="en-US"/>
              </w:rPr>
            </w:pPr>
            <w:r w:rsidRPr="00424385">
              <w:rPr>
                <w:rFonts w:ascii="Arial" w:eastAsia="Calibri" w:hAnsi="Arial" w:cs="Arial"/>
                <w:color w:val="000000"/>
                <w:kern w:val="2"/>
                <w:sz w:val="22"/>
                <w:szCs w:val="22"/>
                <w:lang w:eastAsia="en-US"/>
              </w:rPr>
              <w:t>Traktoriai ir savaeigiai mechanizmai, šlavimo mašinos, krautuvai, volai, tankintojai, šlavimo agregatai</w:t>
            </w:r>
          </w:p>
        </w:tc>
        <w:tc>
          <w:tcPr>
            <w:tcW w:w="4551" w:type="dxa"/>
            <w:shd w:val="clear" w:color="auto" w:fill="FFFFFF"/>
            <w:vAlign w:val="center"/>
            <w:hideMark/>
          </w:tcPr>
          <w:p w14:paraId="6DC96D7C" w14:textId="77777777" w:rsidR="00C72711" w:rsidRPr="00424385" w:rsidRDefault="00C72711" w:rsidP="00C72711">
            <w:pPr>
              <w:spacing w:after="160" w:line="259" w:lineRule="auto"/>
              <w:ind w:firstLine="0"/>
              <w:jc w:val="center"/>
              <w:rPr>
                <w:rFonts w:ascii="Arial" w:eastAsia="Calibri" w:hAnsi="Arial" w:cs="Arial"/>
                <w:color w:val="000000"/>
                <w:kern w:val="2"/>
                <w:sz w:val="22"/>
                <w:szCs w:val="22"/>
                <w:lang w:eastAsia="en-US"/>
              </w:rPr>
            </w:pPr>
            <w:r w:rsidRPr="00424385">
              <w:rPr>
                <w:rFonts w:ascii="Arial" w:eastAsia="Calibri" w:hAnsi="Arial" w:cs="Arial"/>
                <w:color w:val="000000"/>
                <w:kern w:val="2"/>
                <w:sz w:val="22"/>
                <w:szCs w:val="22"/>
                <w:lang w:eastAsia="en-US"/>
              </w:rPr>
              <w:t>59</w:t>
            </w:r>
          </w:p>
        </w:tc>
      </w:tr>
      <w:tr w:rsidR="00C72711" w:rsidRPr="00424385" w14:paraId="5078C3AD" w14:textId="77777777" w:rsidTr="00C64CDB">
        <w:trPr>
          <w:trHeight w:val="255"/>
        </w:trPr>
        <w:tc>
          <w:tcPr>
            <w:tcW w:w="709" w:type="dxa"/>
            <w:shd w:val="clear" w:color="auto" w:fill="FFFFFF"/>
            <w:vAlign w:val="center"/>
          </w:tcPr>
          <w:p w14:paraId="61419F83" w14:textId="77777777" w:rsidR="00C72711" w:rsidRPr="00424385" w:rsidRDefault="00C72711" w:rsidP="00C72711">
            <w:pPr>
              <w:spacing w:after="160" w:line="259" w:lineRule="auto"/>
              <w:ind w:firstLine="0"/>
              <w:jc w:val="center"/>
              <w:rPr>
                <w:rFonts w:ascii="Arial" w:eastAsia="Calibri" w:hAnsi="Arial" w:cs="Arial"/>
                <w:color w:val="000000"/>
                <w:kern w:val="2"/>
                <w:sz w:val="22"/>
                <w:szCs w:val="22"/>
                <w:lang w:eastAsia="en-US"/>
              </w:rPr>
            </w:pPr>
            <w:r w:rsidRPr="00424385">
              <w:rPr>
                <w:rFonts w:ascii="Arial" w:eastAsia="Calibri" w:hAnsi="Arial" w:cs="Arial"/>
                <w:color w:val="000000"/>
                <w:kern w:val="2"/>
                <w:sz w:val="22"/>
                <w:szCs w:val="22"/>
                <w:lang w:eastAsia="en-US"/>
              </w:rPr>
              <w:t>6.</w:t>
            </w:r>
          </w:p>
        </w:tc>
        <w:tc>
          <w:tcPr>
            <w:tcW w:w="4961" w:type="dxa"/>
            <w:shd w:val="clear" w:color="auto" w:fill="FFFFFF"/>
            <w:vAlign w:val="center"/>
          </w:tcPr>
          <w:p w14:paraId="2D91556F" w14:textId="77777777" w:rsidR="00C72711" w:rsidRPr="00424385" w:rsidRDefault="00C72711" w:rsidP="00C72711">
            <w:pPr>
              <w:spacing w:after="160" w:line="259" w:lineRule="auto"/>
              <w:ind w:firstLine="0"/>
              <w:jc w:val="left"/>
              <w:rPr>
                <w:rFonts w:ascii="Arial" w:eastAsia="Calibri" w:hAnsi="Arial" w:cs="Arial"/>
                <w:color w:val="000000"/>
                <w:kern w:val="2"/>
                <w:sz w:val="22"/>
                <w:szCs w:val="22"/>
                <w:lang w:eastAsia="en-US"/>
              </w:rPr>
            </w:pPr>
            <w:r w:rsidRPr="00424385">
              <w:rPr>
                <w:rFonts w:ascii="Arial" w:eastAsia="Calibri" w:hAnsi="Arial" w:cs="Arial"/>
                <w:color w:val="000000"/>
                <w:kern w:val="2"/>
                <w:sz w:val="22"/>
                <w:szCs w:val="22"/>
                <w:lang w:eastAsia="en-US"/>
              </w:rPr>
              <w:t>Mikroautobusai virš 8 vietų</w:t>
            </w:r>
          </w:p>
        </w:tc>
        <w:tc>
          <w:tcPr>
            <w:tcW w:w="4551" w:type="dxa"/>
            <w:shd w:val="clear" w:color="auto" w:fill="FFFFFF"/>
            <w:vAlign w:val="center"/>
          </w:tcPr>
          <w:p w14:paraId="3B874BEE" w14:textId="77777777" w:rsidR="00C72711" w:rsidRPr="00424385" w:rsidRDefault="00C72711" w:rsidP="00C72711">
            <w:pPr>
              <w:spacing w:after="160" w:line="259" w:lineRule="auto"/>
              <w:ind w:firstLine="0"/>
              <w:jc w:val="center"/>
              <w:rPr>
                <w:rFonts w:ascii="Arial" w:eastAsia="Calibri" w:hAnsi="Arial" w:cs="Arial"/>
                <w:color w:val="000000"/>
                <w:kern w:val="2"/>
                <w:sz w:val="22"/>
                <w:szCs w:val="22"/>
                <w:lang w:eastAsia="en-US"/>
              </w:rPr>
            </w:pPr>
            <w:r w:rsidRPr="00424385">
              <w:rPr>
                <w:rFonts w:ascii="Arial" w:eastAsia="Calibri" w:hAnsi="Arial" w:cs="Arial"/>
                <w:color w:val="000000"/>
                <w:kern w:val="2"/>
                <w:sz w:val="22"/>
                <w:szCs w:val="22"/>
                <w:lang w:eastAsia="en-US"/>
              </w:rPr>
              <w:t>1</w:t>
            </w:r>
          </w:p>
        </w:tc>
      </w:tr>
      <w:tr w:rsidR="00C72711" w:rsidRPr="00424385" w14:paraId="52C3F068" w14:textId="77777777" w:rsidTr="00C64CDB">
        <w:trPr>
          <w:trHeight w:val="255"/>
        </w:trPr>
        <w:tc>
          <w:tcPr>
            <w:tcW w:w="709" w:type="dxa"/>
            <w:shd w:val="clear" w:color="auto" w:fill="FFFFFF"/>
            <w:vAlign w:val="center"/>
          </w:tcPr>
          <w:p w14:paraId="43F791FF" w14:textId="77777777" w:rsidR="00C72711" w:rsidRPr="00424385" w:rsidRDefault="00C72711" w:rsidP="00C72711">
            <w:pPr>
              <w:spacing w:after="160" w:line="259" w:lineRule="auto"/>
              <w:ind w:firstLine="0"/>
              <w:jc w:val="center"/>
              <w:rPr>
                <w:rFonts w:ascii="Arial" w:eastAsia="Calibri" w:hAnsi="Arial" w:cs="Arial"/>
                <w:color w:val="000000"/>
                <w:kern w:val="2"/>
                <w:sz w:val="22"/>
                <w:szCs w:val="22"/>
                <w:lang w:eastAsia="en-US"/>
              </w:rPr>
            </w:pPr>
            <w:r w:rsidRPr="00424385">
              <w:rPr>
                <w:rFonts w:ascii="Arial" w:eastAsia="Calibri" w:hAnsi="Arial" w:cs="Arial"/>
                <w:color w:val="000000"/>
                <w:kern w:val="2"/>
                <w:sz w:val="22"/>
                <w:szCs w:val="22"/>
                <w:lang w:eastAsia="en-US"/>
              </w:rPr>
              <w:t>7.</w:t>
            </w:r>
          </w:p>
        </w:tc>
        <w:tc>
          <w:tcPr>
            <w:tcW w:w="4961" w:type="dxa"/>
            <w:shd w:val="clear" w:color="auto" w:fill="FFFFFF"/>
            <w:vAlign w:val="center"/>
            <w:hideMark/>
          </w:tcPr>
          <w:p w14:paraId="0BA8CECA" w14:textId="77777777" w:rsidR="00C72711" w:rsidRPr="00424385" w:rsidRDefault="00C72711" w:rsidP="00C72711">
            <w:pPr>
              <w:spacing w:after="160" w:line="259" w:lineRule="auto"/>
              <w:ind w:firstLine="0"/>
              <w:jc w:val="left"/>
              <w:rPr>
                <w:rFonts w:ascii="Arial" w:eastAsia="Calibri" w:hAnsi="Arial" w:cs="Arial"/>
                <w:color w:val="000000"/>
                <w:kern w:val="2"/>
                <w:sz w:val="22"/>
                <w:szCs w:val="22"/>
                <w:lang w:eastAsia="en-US"/>
              </w:rPr>
            </w:pPr>
            <w:r w:rsidRPr="00424385">
              <w:rPr>
                <w:rFonts w:ascii="Arial" w:eastAsia="Calibri" w:hAnsi="Arial" w:cs="Arial"/>
                <w:color w:val="000000"/>
                <w:kern w:val="2"/>
                <w:sz w:val="22"/>
                <w:szCs w:val="22"/>
                <w:lang w:eastAsia="en-US"/>
              </w:rPr>
              <w:t>Lengvųjų automobilių priekabos</w:t>
            </w:r>
          </w:p>
        </w:tc>
        <w:tc>
          <w:tcPr>
            <w:tcW w:w="4551" w:type="dxa"/>
            <w:shd w:val="clear" w:color="auto" w:fill="FFFFFF"/>
            <w:vAlign w:val="center"/>
            <w:hideMark/>
          </w:tcPr>
          <w:p w14:paraId="6611C51E" w14:textId="77777777" w:rsidR="00C72711" w:rsidRPr="00424385" w:rsidRDefault="00C72711" w:rsidP="00C72711">
            <w:pPr>
              <w:spacing w:after="160" w:line="259" w:lineRule="auto"/>
              <w:ind w:firstLine="0"/>
              <w:jc w:val="center"/>
              <w:rPr>
                <w:rFonts w:ascii="Arial" w:eastAsia="Calibri" w:hAnsi="Arial" w:cs="Arial"/>
                <w:kern w:val="2"/>
                <w:sz w:val="22"/>
                <w:szCs w:val="22"/>
                <w:lang w:eastAsia="en-US"/>
              </w:rPr>
            </w:pPr>
            <w:r w:rsidRPr="00424385">
              <w:rPr>
                <w:rFonts w:ascii="Arial" w:eastAsia="Calibri" w:hAnsi="Arial" w:cs="Arial"/>
                <w:kern w:val="2"/>
                <w:sz w:val="22"/>
                <w:szCs w:val="22"/>
                <w:lang w:eastAsia="en-US"/>
              </w:rPr>
              <w:t>3</w:t>
            </w:r>
          </w:p>
        </w:tc>
      </w:tr>
      <w:tr w:rsidR="00C72711" w:rsidRPr="00424385" w14:paraId="215C0CD7" w14:textId="77777777" w:rsidTr="00C64CDB">
        <w:trPr>
          <w:trHeight w:val="255"/>
        </w:trPr>
        <w:tc>
          <w:tcPr>
            <w:tcW w:w="709" w:type="dxa"/>
            <w:shd w:val="clear" w:color="auto" w:fill="FFFFFF"/>
            <w:vAlign w:val="center"/>
          </w:tcPr>
          <w:p w14:paraId="41EA9DD2" w14:textId="77777777" w:rsidR="00C72711" w:rsidRPr="00424385" w:rsidRDefault="00C72711" w:rsidP="00C72711">
            <w:pPr>
              <w:spacing w:after="160" w:line="259" w:lineRule="auto"/>
              <w:ind w:firstLine="0"/>
              <w:jc w:val="center"/>
              <w:rPr>
                <w:rFonts w:ascii="Arial" w:eastAsia="Calibri" w:hAnsi="Arial" w:cs="Arial"/>
                <w:color w:val="000000"/>
                <w:kern w:val="2"/>
                <w:sz w:val="22"/>
                <w:szCs w:val="22"/>
                <w:lang w:eastAsia="en-US"/>
              </w:rPr>
            </w:pPr>
            <w:r w:rsidRPr="00424385">
              <w:rPr>
                <w:rFonts w:ascii="Arial" w:eastAsia="Calibri" w:hAnsi="Arial" w:cs="Arial"/>
                <w:color w:val="000000"/>
                <w:kern w:val="2"/>
                <w:sz w:val="22"/>
                <w:szCs w:val="22"/>
                <w:lang w:eastAsia="en-US"/>
              </w:rPr>
              <w:t>8.</w:t>
            </w:r>
          </w:p>
        </w:tc>
        <w:tc>
          <w:tcPr>
            <w:tcW w:w="4961" w:type="dxa"/>
            <w:shd w:val="clear" w:color="auto" w:fill="FFFFFF"/>
            <w:vAlign w:val="center"/>
          </w:tcPr>
          <w:p w14:paraId="60B56B89" w14:textId="77777777" w:rsidR="00C72711" w:rsidRPr="00424385" w:rsidRDefault="00C72711" w:rsidP="00C72711">
            <w:pPr>
              <w:spacing w:after="160" w:line="259" w:lineRule="auto"/>
              <w:ind w:firstLine="0"/>
              <w:jc w:val="left"/>
              <w:rPr>
                <w:rFonts w:ascii="Arial" w:eastAsia="Calibri" w:hAnsi="Arial" w:cs="Arial"/>
                <w:color w:val="000000"/>
                <w:kern w:val="2"/>
                <w:sz w:val="22"/>
                <w:szCs w:val="22"/>
                <w:lang w:eastAsia="en-US"/>
              </w:rPr>
            </w:pPr>
            <w:r w:rsidRPr="00424385">
              <w:rPr>
                <w:rFonts w:ascii="Arial" w:eastAsia="Calibri" w:hAnsi="Arial" w:cs="Arial"/>
                <w:color w:val="000000"/>
                <w:kern w:val="2"/>
                <w:sz w:val="22"/>
                <w:szCs w:val="22"/>
                <w:lang w:eastAsia="en-US"/>
              </w:rPr>
              <w:t>Krovininių automobilių priekabos (bendroji masė iki 3,5 t)</w:t>
            </w:r>
          </w:p>
        </w:tc>
        <w:tc>
          <w:tcPr>
            <w:tcW w:w="4551" w:type="dxa"/>
            <w:shd w:val="clear" w:color="auto" w:fill="FFFFFF"/>
            <w:vAlign w:val="center"/>
          </w:tcPr>
          <w:p w14:paraId="2AEB5657" w14:textId="77777777" w:rsidR="00C72711" w:rsidRPr="00424385" w:rsidRDefault="00C72711" w:rsidP="00C72711">
            <w:pPr>
              <w:spacing w:after="160" w:line="259" w:lineRule="auto"/>
              <w:ind w:firstLine="0"/>
              <w:jc w:val="center"/>
              <w:rPr>
                <w:rFonts w:ascii="Arial" w:eastAsia="Calibri" w:hAnsi="Arial" w:cs="Arial"/>
                <w:kern w:val="2"/>
                <w:sz w:val="22"/>
                <w:szCs w:val="22"/>
                <w:lang w:eastAsia="en-US"/>
              </w:rPr>
            </w:pPr>
            <w:r w:rsidRPr="00424385">
              <w:rPr>
                <w:rFonts w:ascii="Arial" w:eastAsia="Calibri" w:hAnsi="Arial" w:cs="Arial"/>
                <w:kern w:val="2"/>
                <w:sz w:val="22"/>
                <w:szCs w:val="22"/>
                <w:lang w:eastAsia="en-US"/>
              </w:rPr>
              <w:t>2</w:t>
            </w:r>
          </w:p>
        </w:tc>
      </w:tr>
      <w:tr w:rsidR="00C72711" w:rsidRPr="00424385" w14:paraId="6679204B" w14:textId="77777777" w:rsidTr="00C64CDB">
        <w:trPr>
          <w:trHeight w:val="255"/>
        </w:trPr>
        <w:tc>
          <w:tcPr>
            <w:tcW w:w="709" w:type="dxa"/>
            <w:shd w:val="clear" w:color="auto" w:fill="FFFFFF"/>
            <w:vAlign w:val="center"/>
          </w:tcPr>
          <w:p w14:paraId="636567A6" w14:textId="77777777" w:rsidR="00C72711" w:rsidRPr="00424385" w:rsidRDefault="00C72711" w:rsidP="00C72711">
            <w:pPr>
              <w:spacing w:after="160" w:line="259" w:lineRule="auto"/>
              <w:ind w:firstLine="0"/>
              <w:jc w:val="center"/>
              <w:rPr>
                <w:rFonts w:ascii="Arial" w:eastAsia="Calibri" w:hAnsi="Arial" w:cs="Arial"/>
                <w:color w:val="000000"/>
                <w:kern w:val="2"/>
                <w:sz w:val="22"/>
                <w:szCs w:val="22"/>
                <w:lang w:eastAsia="en-US"/>
              </w:rPr>
            </w:pPr>
            <w:r w:rsidRPr="00424385">
              <w:rPr>
                <w:rFonts w:ascii="Arial" w:eastAsia="Calibri" w:hAnsi="Arial" w:cs="Arial"/>
                <w:color w:val="000000"/>
                <w:kern w:val="2"/>
                <w:sz w:val="22"/>
                <w:szCs w:val="22"/>
                <w:lang w:eastAsia="en-US"/>
              </w:rPr>
              <w:t>9.</w:t>
            </w:r>
          </w:p>
        </w:tc>
        <w:tc>
          <w:tcPr>
            <w:tcW w:w="4961" w:type="dxa"/>
            <w:shd w:val="clear" w:color="auto" w:fill="FFFFFF"/>
            <w:vAlign w:val="center"/>
            <w:hideMark/>
          </w:tcPr>
          <w:p w14:paraId="44463973" w14:textId="77777777" w:rsidR="00C72711" w:rsidRPr="00424385" w:rsidRDefault="00C72711" w:rsidP="00C72711">
            <w:pPr>
              <w:spacing w:after="160" w:line="259" w:lineRule="auto"/>
              <w:ind w:firstLine="0"/>
              <w:jc w:val="left"/>
              <w:rPr>
                <w:rFonts w:ascii="Arial" w:eastAsia="Calibri" w:hAnsi="Arial" w:cs="Arial"/>
                <w:color w:val="000000"/>
                <w:kern w:val="2"/>
                <w:sz w:val="22"/>
                <w:szCs w:val="22"/>
                <w:lang w:eastAsia="en-US"/>
              </w:rPr>
            </w:pPr>
            <w:r w:rsidRPr="00424385">
              <w:rPr>
                <w:rFonts w:ascii="Arial" w:eastAsia="Calibri" w:hAnsi="Arial" w:cs="Arial"/>
                <w:color w:val="000000"/>
                <w:kern w:val="2"/>
                <w:sz w:val="22"/>
                <w:szCs w:val="22"/>
                <w:lang w:eastAsia="en-US"/>
              </w:rPr>
              <w:t>Krovininių automobilių priekabos (bendroji masė virš 10 t)</w:t>
            </w:r>
          </w:p>
        </w:tc>
        <w:tc>
          <w:tcPr>
            <w:tcW w:w="4551" w:type="dxa"/>
            <w:shd w:val="clear" w:color="auto" w:fill="FFFFFF"/>
            <w:vAlign w:val="center"/>
            <w:hideMark/>
          </w:tcPr>
          <w:p w14:paraId="5516CB11" w14:textId="77777777" w:rsidR="00C72711" w:rsidRPr="00424385" w:rsidRDefault="00C72711" w:rsidP="00C72711">
            <w:pPr>
              <w:spacing w:after="160" w:line="259" w:lineRule="auto"/>
              <w:ind w:firstLine="0"/>
              <w:jc w:val="center"/>
              <w:rPr>
                <w:rFonts w:ascii="Arial" w:eastAsia="Calibri" w:hAnsi="Arial" w:cs="Arial"/>
                <w:color w:val="000000"/>
                <w:kern w:val="2"/>
                <w:sz w:val="22"/>
                <w:szCs w:val="22"/>
                <w:lang w:eastAsia="en-US"/>
              </w:rPr>
            </w:pPr>
            <w:r w:rsidRPr="00424385">
              <w:rPr>
                <w:rFonts w:ascii="Arial" w:eastAsia="Calibri" w:hAnsi="Arial" w:cs="Arial"/>
                <w:kern w:val="2"/>
                <w:sz w:val="22"/>
                <w:szCs w:val="22"/>
                <w:lang w:eastAsia="en-US"/>
              </w:rPr>
              <w:t>15</w:t>
            </w:r>
          </w:p>
        </w:tc>
      </w:tr>
      <w:tr w:rsidR="00C72711" w:rsidRPr="00424385" w14:paraId="680B22B7" w14:textId="77777777" w:rsidTr="00C64CDB">
        <w:trPr>
          <w:trHeight w:val="168"/>
        </w:trPr>
        <w:tc>
          <w:tcPr>
            <w:tcW w:w="709" w:type="dxa"/>
            <w:shd w:val="clear" w:color="auto" w:fill="FFFFFF"/>
            <w:vAlign w:val="center"/>
          </w:tcPr>
          <w:p w14:paraId="4FD8C446" w14:textId="77777777" w:rsidR="00C72711" w:rsidRPr="00424385" w:rsidRDefault="00C72711" w:rsidP="00C72711">
            <w:pPr>
              <w:spacing w:after="160" w:line="259" w:lineRule="auto"/>
              <w:ind w:firstLine="0"/>
              <w:jc w:val="center"/>
              <w:rPr>
                <w:rFonts w:ascii="Arial" w:eastAsia="Calibri" w:hAnsi="Arial" w:cs="Arial"/>
                <w:color w:val="000000"/>
                <w:kern w:val="2"/>
                <w:sz w:val="22"/>
                <w:szCs w:val="22"/>
                <w:lang w:eastAsia="en-US"/>
              </w:rPr>
            </w:pPr>
            <w:r w:rsidRPr="00424385">
              <w:rPr>
                <w:rFonts w:ascii="Arial" w:eastAsia="Calibri" w:hAnsi="Arial" w:cs="Arial"/>
                <w:color w:val="000000"/>
                <w:kern w:val="2"/>
                <w:sz w:val="22"/>
                <w:szCs w:val="22"/>
                <w:lang w:eastAsia="en-US"/>
              </w:rPr>
              <w:lastRenderedPageBreak/>
              <w:t>10.</w:t>
            </w:r>
          </w:p>
        </w:tc>
        <w:tc>
          <w:tcPr>
            <w:tcW w:w="4961" w:type="dxa"/>
            <w:shd w:val="clear" w:color="auto" w:fill="FFFFFF"/>
            <w:vAlign w:val="center"/>
          </w:tcPr>
          <w:p w14:paraId="49EE81E7" w14:textId="77777777" w:rsidR="00C72711" w:rsidRPr="00424385" w:rsidRDefault="00C72711" w:rsidP="00C72711">
            <w:pPr>
              <w:spacing w:after="160" w:line="259" w:lineRule="auto"/>
              <w:ind w:firstLine="0"/>
              <w:jc w:val="left"/>
              <w:rPr>
                <w:rFonts w:ascii="Arial" w:eastAsia="Calibri" w:hAnsi="Arial" w:cs="Arial"/>
                <w:color w:val="000000"/>
                <w:kern w:val="2"/>
                <w:sz w:val="22"/>
                <w:szCs w:val="22"/>
                <w:lang w:eastAsia="en-US"/>
              </w:rPr>
            </w:pPr>
            <w:r w:rsidRPr="00424385">
              <w:rPr>
                <w:rFonts w:ascii="Arial" w:eastAsia="Calibri" w:hAnsi="Arial" w:cs="Arial"/>
                <w:color w:val="000000"/>
                <w:kern w:val="2"/>
                <w:sz w:val="22"/>
                <w:szCs w:val="22"/>
                <w:lang w:eastAsia="en-US"/>
              </w:rPr>
              <w:t>Traktorių, savaeigių mechanizmų priekabos</w:t>
            </w:r>
          </w:p>
        </w:tc>
        <w:tc>
          <w:tcPr>
            <w:tcW w:w="4551" w:type="dxa"/>
            <w:shd w:val="clear" w:color="auto" w:fill="FFFFFF"/>
            <w:vAlign w:val="center"/>
          </w:tcPr>
          <w:p w14:paraId="5DFA57E7" w14:textId="77777777" w:rsidR="00C72711" w:rsidRPr="00424385" w:rsidRDefault="00C72711" w:rsidP="00C72711">
            <w:pPr>
              <w:spacing w:after="160" w:line="259" w:lineRule="auto"/>
              <w:ind w:firstLine="0"/>
              <w:jc w:val="center"/>
              <w:rPr>
                <w:rFonts w:ascii="Arial" w:eastAsia="Calibri" w:hAnsi="Arial" w:cs="Arial"/>
                <w:color w:val="000000"/>
                <w:kern w:val="2"/>
                <w:sz w:val="22"/>
                <w:szCs w:val="22"/>
                <w:lang w:eastAsia="en-US"/>
              </w:rPr>
            </w:pPr>
            <w:r w:rsidRPr="00424385">
              <w:rPr>
                <w:rFonts w:ascii="Arial" w:eastAsia="Calibri" w:hAnsi="Arial" w:cs="Arial"/>
                <w:kern w:val="2"/>
                <w:sz w:val="22"/>
                <w:szCs w:val="22"/>
                <w:lang w:eastAsia="en-US"/>
              </w:rPr>
              <w:t>4</w:t>
            </w:r>
          </w:p>
        </w:tc>
      </w:tr>
      <w:tr w:rsidR="00C72711" w:rsidRPr="00424385" w14:paraId="72FDDEAD" w14:textId="77777777" w:rsidTr="00C64CDB">
        <w:trPr>
          <w:trHeight w:val="168"/>
        </w:trPr>
        <w:tc>
          <w:tcPr>
            <w:tcW w:w="709" w:type="dxa"/>
            <w:shd w:val="clear" w:color="auto" w:fill="FFFFFF"/>
            <w:vAlign w:val="center"/>
          </w:tcPr>
          <w:p w14:paraId="0E3FB29B" w14:textId="77777777" w:rsidR="00C72711" w:rsidRPr="00424385" w:rsidRDefault="00C72711" w:rsidP="00C72711">
            <w:pPr>
              <w:spacing w:after="160" w:line="259" w:lineRule="auto"/>
              <w:ind w:firstLine="0"/>
              <w:jc w:val="center"/>
              <w:rPr>
                <w:rFonts w:ascii="Arial" w:eastAsia="Calibri" w:hAnsi="Arial" w:cs="Arial"/>
                <w:color w:val="000000"/>
                <w:kern w:val="2"/>
                <w:sz w:val="22"/>
                <w:szCs w:val="22"/>
                <w:lang w:eastAsia="en-US"/>
              </w:rPr>
            </w:pPr>
          </w:p>
        </w:tc>
        <w:tc>
          <w:tcPr>
            <w:tcW w:w="4961" w:type="dxa"/>
            <w:shd w:val="clear" w:color="auto" w:fill="FFFFFF"/>
            <w:vAlign w:val="center"/>
          </w:tcPr>
          <w:p w14:paraId="3CB39BE8" w14:textId="77777777" w:rsidR="00C72711" w:rsidRPr="00424385" w:rsidRDefault="00C72711" w:rsidP="00C72711">
            <w:pPr>
              <w:spacing w:after="160" w:line="259" w:lineRule="auto"/>
              <w:ind w:firstLine="0"/>
              <w:jc w:val="left"/>
              <w:rPr>
                <w:rFonts w:ascii="Arial" w:eastAsia="Calibri" w:hAnsi="Arial" w:cs="Arial"/>
                <w:color w:val="000000"/>
                <w:kern w:val="2"/>
                <w:sz w:val="22"/>
                <w:szCs w:val="22"/>
                <w:lang w:eastAsia="en-US"/>
              </w:rPr>
            </w:pPr>
            <w:r w:rsidRPr="00424385">
              <w:rPr>
                <w:rFonts w:ascii="Arial" w:eastAsia="Calibri" w:hAnsi="Arial" w:cs="Arial"/>
                <w:color w:val="000000"/>
                <w:kern w:val="2"/>
                <w:sz w:val="22"/>
                <w:szCs w:val="22"/>
                <w:lang w:eastAsia="en-US"/>
              </w:rPr>
              <w:t>VISO:</w:t>
            </w:r>
          </w:p>
        </w:tc>
        <w:tc>
          <w:tcPr>
            <w:tcW w:w="4551" w:type="dxa"/>
            <w:shd w:val="clear" w:color="auto" w:fill="FFFFFF"/>
            <w:vAlign w:val="center"/>
          </w:tcPr>
          <w:p w14:paraId="5170E494" w14:textId="77777777" w:rsidR="00C72711" w:rsidRPr="00424385" w:rsidRDefault="00C72711" w:rsidP="00C72711">
            <w:pPr>
              <w:spacing w:after="160" w:line="259" w:lineRule="auto"/>
              <w:ind w:firstLine="0"/>
              <w:jc w:val="center"/>
              <w:rPr>
                <w:rFonts w:ascii="Arial" w:eastAsia="Calibri" w:hAnsi="Arial" w:cs="Arial"/>
                <w:kern w:val="2"/>
                <w:sz w:val="22"/>
                <w:szCs w:val="22"/>
                <w:lang w:eastAsia="en-US"/>
              </w:rPr>
            </w:pPr>
            <w:r w:rsidRPr="00424385">
              <w:rPr>
                <w:rFonts w:ascii="Arial" w:eastAsia="Calibri" w:hAnsi="Arial" w:cs="Arial"/>
                <w:kern w:val="2"/>
                <w:sz w:val="22"/>
                <w:szCs w:val="22"/>
                <w:lang w:eastAsia="en-US"/>
              </w:rPr>
              <w:t>306</w:t>
            </w:r>
          </w:p>
        </w:tc>
      </w:tr>
    </w:tbl>
    <w:p w14:paraId="105475AE" w14:textId="77777777" w:rsidR="00C72711" w:rsidRPr="00424385" w:rsidRDefault="00C72711" w:rsidP="00C72711">
      <w:pPr>
        <w:spacing w:after="160" w:line="259" w:lineRule="auto"/>
        <w:ind w:firstLine="0"/>
        <w:jc w:val="center"/>
        <w:rPr>
          <w:rFonts w:ascii="Arial" w:eastAsia="Calibri" w:hAnsi="Arial" w:cs="Arial"/>
          <w:b/>
          <w:bCs/>
          <w:color w:val="000000"/>
          <w:kern w:val="2"/>
          <w:sz w:val="22"/>
          <w:szCs w:val="22"/>
          <w:lang w:eastAsia="en-US"/>
        </w:rPr>
      </w:pPr>
    </w:p>
    <w:p w14:paraId="13335E2B" w14:textId="6B6CC154" w:rsidR="00C72711" w:rsidRPr="00424385" w:rsidRDefault="00C72711" w:rsidP="00C72711">
      <w:pPr>
        <w:spacing w:after="160" w:line="259" w:lineRule="auto"/>
        <w:ind w:firstLine="0"/>
        <w:jc w:val="center"/>
        <w:rPr>
          <w:rFonts w:ascii="Arial" w:eastAsia="Calibri" w:hAnsi="Arial" w:cs="Arial"/>
          <w:b/>
          <w:bCs/>
          <w:kern w:val="2"/>
          <w:sz w:val="22"/>
          <w:szCs w:val="22"/>
          <w:lang w:eastAsia="en-US"/>
        </w:rPr>
      </w:pPr>
      <w:r w:rsidRPr="00424385">
        <w:rPr>
          <w:rFonts w:ascii="Arial" w:eastAsia="Calibri" w:hAnsi="Arial" w:cs="Arial"/>
          <w:b/>
          <w:bCs/>
          <w:kern w:val="2"/>
          <w:sz w:val="22"/>
          <w:szCs w:val="22"/>
          <w:lang w:eastAsia="en-US"/>
        </w:rPr>
        <w:t xml:space="preserve">SIŪLOMOS </w:t>
      </w:r>
      <w:r w:rsidRPr="00424385">
        <w:rPr>
          <w:rFonts w:ascii="Arial" w:eastAsia="Calibri" w:hAnsi="Arial" w:cs="Arial"/>
          <w:b/>
          <w:kern w:val="2"/>
          <w:sz w:val="22"/>
          <w:szCs w:val="22"/>
          <w:lang w:eastAsia="en-US"/>
        </w:rPr>
        <w:t xml:space="preserve">TRANSPORTO PRIEMONIŲ VALDYTOJŲ CIVILINĖS ATSAKOMYBĖS PRIVALOMOJO DRAUDIMO </w:t>
      </w:r>
      <w:r w:rsidRPr="00424385">
        <w:rPr>
          <w:rFonts w:ascii="Arial" w:eastAsia="Calibri" w:hAnsi="Arial" w:cs="Arial"/>
          <w:b/>
          <w:bCs/>
          <w:kern w:val="2"/>
          <w:sz w:val="22"/>
          <w:szCs w:val="22"/>
          <w:lang w:eastAsia="en-US"/>
        </w:rPr>
        <w:t>ĮMOKOS</w:t>
      </w:r>
    </w:p>
    <w:p w14:paraId="34B055D0" w14:textId="77777777" w:rsidR="00C72711" w:rsidRPr="00424385" w:rsidRDefault="00C72711" w:rsidP="00C72711">
      <w:pPr>
        <w:spacing w:after="160" w:line="259" w:lineRule="auto"/>
        <w:ind w:firstLine="0"/>
        <w:jc w:val="right"/>
        <w:rPr>
          <w:rFonts w:ascii="Arial" w:eastAsia="Calibri" w:hAnsi="Arial" w:cs="Arial"/>
          <w:kern w:val="2"/>
          <w:sz w:val="22"/>
          <w:szCs w:val="22"/>
          <w:lang w:eastAsia="en-US"/>
        </w:rPr>
      </w:pPr>
      <w:r w:rsidRPr="00424385">
        <w:rPr>
          <w:rFonts w:ascii="Arial" w:eastAsia="Calibri" w:hAnsi="Arial" w:cs="Arial"/>
          <w:kern w:val="2"/>
          <w:sz w:val="22"/>
          <w:szCs w:val="22"/>
          <w:lang w:eastAsia="en-US"/>
        </w:rPr>
        <w:t>2 lentelė</w:t>
      </w:r>
    </w:p>
    <w:tbl>
      <w:tblPr>
        <w:tblW w:w="10221" w:type="dxa"/>
        <w:tblInd w:w="-572"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10" w:type="dxa"/>
          <w:right w:w="10" w:type="dxa"/>
        </w:tblCellMar>
        <w:tblLook w:val="04A0" w:firstRow="1" w:lastRow="0" w:firstColumn="1" w:lastColumn="0" w:noHBand="0" w:noVBand="1"/>
      </w:tblPr>
      <w:tblGrid>
        <w:gridCol w:w="709"/>
        <w:gridCol w:w="4961"/>
        <w:gridCol w:w="1575"/>
        <w:gridCol w:w="1559"/>
        <w:gridCol w:w="1417"/>
      </w:tblGrid>
      <w:tr w:rsidR="00C72711" w:rsidRPr="00424385" w14:paraId="2CE9792B" w14:textId="77777777" w:rsidTr="00C64CDB">
        <w:trPr>
          <w:trHeight w:val="255"/>
        </w:trPr>
        <w:tc>
          <w:tcPr>
            <w:tcW w:w="709" w:type="dxa"/>
            <w:shd w:val="clear" w:color="auto" w:fill="FFFFFF"/>
            <w:vAlign w:val="center"/>
            <w:hideMark/>
          </w:tcPr>
          <w:p w14:paraId="6BD8DD42" w14:textId="77777777" w:rsidR="00C72711" w:rsidRPr="00424385" w:rsidRDefault="00C72711" w:rsidP="00C72711">
            <w:pPr>
              <w:spacing w:after="160" w:line="259" w:lineRule="auto"/>
              <w:ind w:firstLine="0"/>
              <w:jc w:val="center"/>
              <w:rPr>
                <w:rFonts w:ascii="Arial" w:eastAsia="Calibri" w:hAnsi="Arial" w:cs="Arial"/>
                <w:kern w:val="2"/>
                <w:sz w:val="22"/>
                <w:szCs w:val="22"/>
                <w:lang w:eastAsia="en-US"/>
              </w:rPr>
            </w:pPr>
            <w:r w:rsidRPr="00424385">
              <w:rPr>
                <w:rFonts w:ascii="Arial" w:eastAsia="Calibri" w:hAnsi="Arial" w:cs="Arial"/>
                <w:kern w:val="2"/>
                <w:sz w:val="22"/>
                <w:szCs w:val="22"/>
                <w:lang w:eastAsia="en-US"/>
              </w:rPr>
              <w:t>Eil. Nr.</w:t>
            </w:r>
          </w:p>
        </w:tc>
        <w:tc>
          <w:tcPr>
            <w:tcW w:w="4961" w:type="dxa"/>
            <w:shd w:val="clear" w:color="auto" w:fill="FFFFFF"/>
            <w:vAlign w:val="center"/>
            <w:hideMark/>
          </w:tcPr>
          <w:p w14:paraId="79AD1EDD" w14:textId="77777777" w:rsidR="00C72711" w:rsidRPr="00424385" w:rsidRDefault="00C72711" w:rsidP="00C72711">
            <w:pPr>
              <w:spacing w:after="160" w:line="259" w:lineRule="auto"/>
              <w:ind w:firstLine="0"/>
              <w:jc w:val="center"/>
              <w:rPr>
                <w:rFonts w:ascii="Arial" w:eastAsia="Calibri" w:hAnsi="Arial" w:cs="Arial"/>
                <w:kern w:val="2"/>
                <w:sz w:val="22"/>
                <w:szCs w:val="22"/>
                <w:lang w:eastAsia="en-US"/>
              </w:rPr>
            </w:pPr>
            <w:r w:rsidRPr="00424385">
              <w:rPr>
                <w:rFonts w:ascii="Arial" w:eastAsia="Calibri" w:hAnsi="Arial" w:cs="Arial"/>
                <w:kern w:val="2"/>
                <w:sz w:val="22"/>
                <w:szCs w:val="22"/>
                <w:lang w:eastAsia="en-US"/>
              </w:rPr>
              <w:t>Transporto priemonių grupė</w:t>
            </w:r>
          </w:p>
        </w:tc>
        <w:tc>
          <w:tcPr>
            <w:tcW w:w="1575" w:type="dxa"/>
            <w:shd w:val="clear" w:color="auto" w:fill="FFFFFF"/>
            <w:vAlign w:val="center"/>
            <w:hideMark/>
          </w:tcPr>
          <w:p w14:paraId="01860817" w14:textId="77777777" w:rsidR="00C72711" w:rsidRPr="00424385" w:rsidRDefault="00C72711" w:rsidP="00C72711">
            <w:pPr>
              <w:spacing w:after="160" w:line="259" w:lineRule="auto"/>
              <w:ind w:firstLine="0"/>
              <w:jc w:val="center"/>
              <w:rPr>
                <w:rFonts w:ascii="Arial" w:eastAsia="Calibri" w:hAnsi="Arial" w:cs="Arial"/>
                <w:kern w:val="2"/>
                <w:sz w:val="22"/>
                <w:szCs w:val="22"/>
                <w:lang w:eastAsia="en-US"/>
              </w:rPr>
            </w:pPr>
            <w:r w:rsidRPr="00424385">
              <w:rPr>
                <w:rFonts w:ascii="Arial" w:eastAsia="Calibri" w:hAnsi="Arial" w:cs="Arial"/>
                <w:kern w:val="2"/>
                <w:sz w:val="22"/>
                <w:szCs w:val="22"/>
                <w:lang w:eastAsia="en-US"/>
              </w:rPr>
              <w:t>Transporto priemonių skaičius (vnt.)</w:t>
            </w:r>
          </w:p>
        </w:tc>
        <w:tc>
          <w:tcPr>
            <w:tcW w:w="1559" w:type="dxa"/>
            <w:shd w:val="clear" w:color="auto" w:fill="FFFFFF"/>
            <w:vAlign w:val="center"/>
          </w:tcPr>
          <w:p w14:paraId="0DF0FAF4" w14:textId="77777777" w:rsidR="00C72711" w:rsidRPr="00424385" w:rsidRDefault="00C72711" w:rsidP="00C72711">
            <w:pPr>
              <w:spacing w:after="160" w:line="259" w:lineRule="auto"/>
              <w:ind w:firstLine="0"/>
              <w:jc w:val="center"/>
              <w:rPr>
                <w:rFonts w:ascii="Arial" w:eastAsia="Calibri" w:hAnsi="Arial" w:cs="Arial"/>
                <w:kern w:val="2"/>
                <w:sz w:val="22"/>
                <w:szCs w:val="22"/>
                <w:lang w:eastAsia="en-US"/>
              </w:rPr>
            </w:pPr>
            <w:r w:rsidRPr="00424385">
              <w:rPr>
                <w:rFonts w:ascii="Arial" w:eastAsia="Calibri" w:hAnsi="Arial" w:cs="Arial"/>
                <w:kern w:val="2"/>
                <w:sz w:val="22"/>
                <w:szCs w:val="22"/>
                <w:lang w:eastAsia="en-US"/>
              </w:rPr>
              <w:t>Įmoka vienai transporto priemonei</w:t>
            </w:r>
          </w:p>
        </w:tc>
        <w:tc>
          <w:tcPr>
            <w:tcW w:w="1417" w:type="dxa"/>
            <w:shd w:val="clear" w:color="auto" w:fill="FFFFFF"/>
            <w:vAlign w:val="center"/>
          </w:tcPr>
          <w:p w14:paraId="70D816A4" w14:textId="77777777" w:rsidR="00C72711" w:rsidRPr="00424385" w:rsidRDefault="00C72711" w:rsidP="00C72711">
            <w:pPr>
              <w:spacing w:after="160" w:line="259" w:lineRule="auto"/>
              <w:ind w:firstLine="0"/>
              <w:jc w:val="center"/>
              <w:rPr>
                <w:rFonts w:ascii="Arial" w:eastAsia="Calibri" w:hAnsi="Arial" w:cs="Arial"/>
                <w:kern w:val="2"/>
                <w:sz w:val="22"/>
                <w:szCs w:val="22"/>
                <w:lang w:eastAsia="en-US"/>
              </w:rPr>
            </w:pPr>
            <w:r w:rsidRPr="00424385">
              <w:rPr>
                <w:rFonts w:ascii="Arial" w:eastAsia="Calibri" w:hAnsi="Arial" w:cs="Arial"/>
                <w:kern w:val="2"/>
                <w:sz w:val="22"/>
                <w:szCs w:val="22"/>
                <w:lang w:eastAsia="en-US"/>
              </w:rPr>
              <w:t>Įmoka nurodytam transporto priemonių skaičiui</w:t>
            </w:r>
          </w:p>
        </w:tc>
      </w:tr>
      <w:tr w:rsidR="00C72711" w:rsidRPr="00424385" w14:paraId="6E759665" w14:textId="77777777" w:rsidTr="00C64CDB">
        <w:trPr>
          <w:trHeight w:val="50"/>
        </w:trPr>
        <w:tc>
          <w:tcPr>
            <w:tcW w:w="709" w:type="dxa"/>
            <w:shd w:val="clear" w:color="auto" w:fill="FFFFFF"/>
            <w:vAlign w:val="center"/>
          </w:tcPr>
          <w:p w14:paraId="13DA31ED" w14:textId="77777777" w:rsidR="00C72711" w:rsidRPr="00424385" w:rsidRDefault="00C72711" w:rsidP="00C72711">
            <w:pPr>
              <w:spacing w:after="160" w:line="259" w:lineRule="auto"/>
              <w:ind w:firstLine="0"/>
              <w:jc w:val="center"/>
              <w:rPr>
                <w:rFonts w:ascii="Arial" w:eastAsia="Calibri" w:hAnsi="Arial" w:cs="Arial"/>
                <w:kern w:val="2"/>
                <w:sz w:val="22"/>
                <w:szCs w:val="22"/>
                <w:lang w:eastAsia="en-US"/>
              </w:rPr>
            </w:pPr>
            <w:r w:rsidRPr="00424385">
              <w:rPr>
                <w:rFonts w:ascii="Arial" w:eastAsia="Calibri" w:hAnsi="Arial" w:cs="Arial"/>
                <w:kern w:val="2"/>
                <w:sz w:val="22"/>
                <w:szCs w:val="22"/>
                <w:lang w:eastAsia="en-US"/>
              </w:rPr>
              <w:t>1.</w:t>
            </w:r>
          </w:p>
        </w:tc>
        <w:tc>
          <w:tcPr>
            <w:tcW w:w="4961" w:type="dxa"/>
            <w:shd w:val="clear" w:color="auto" w:fill="FFFFFF"/>
            <w:vAlign w:val="center"/>
          </w:tcPr>
          <w:p w14:paraId="34BA19A1" w14:textId="77777777" w:rsidR="00C72711" w:rsidRPr="00424385" w:rsidRDefault="00C72711" w:rsidP="00C72711">
            <w:pPr>
              <w:spacing w:after="160" w:line="259" w:lineRule="auto"/>
              <w:ind w:firstLine="0"/>
              <w:jc w:val="left"/>
              <w:rPr>
                <w:rFonts w:ascii="Arial" w:eastAsia="Calibri" w:hAnsi="Arial" w:cs="Arial"/>
                <w:iCs/>
                <w:kern w:val="2"/>
                <w:sz w:val="22"/>
                <w:szCs w:val="22"/>
                <w:lang w:eastAsia="en-US"/>
              </w:rPr>
            </w:pPr>
            <w:r w:rsidRPr="00424385">
              <w:rPr>
                <w:rFonts w:ascii="Arial" w:eastAsia="Calibri" w:hAnsi="Arial" w:cs="Arial"/>
                <w:kern w:val="2"/>
                <w:sz w:val="22"/>
                <w:szCs w:val="22"/>
                <w:lang w:eastAsia="en-US"/>
              </w:rPr>
              <w:t>Lengvieji automobiliai</w:t>
            </w:r>
          </w:p>
        </w:tc>
        <w:tc>
          <w:tcPr>
            <w:tcW w:w="1575" w:type="dxa"/>
            <w:shd w:val="clear" w:color="auto" w:fill="FFFFFF"/>
            <w:vAlign w:val="center"/>
          </w:tcPr>
          <w:p w14:paraId="627608BB" w14:textId="77777777" w:rsidR="00C72711" w:rsidRPr="00424385" w:rsidRDefault="00C72711" w:rsidP="00C72711">
            <w:pPr>
              <w:spacing w:after="160" w:line="259" w:lineRule="auto"/>
              <w:ind w:firstLine="0"/>
              <w:jc w:val="center"/>
              <w:rPr>
                <w:rFonts w:ascii="Arial" w:eastAsia="Calibri" w:hAnsi="Arial" w:cs="Arial"/>
                <w:kern w:val="2"/>
                <w:sz w:val="22"/>
                <w:szCs w:val="22"/>
                <w:lang w:eastAsia="en-US"/>
              </w:rPr>
            </w:pPr>
            <w:r w:rsidRPr="00424385">
              <w:rPr>
                <w:rFonts w:ascii="Arial" w:eastAsia="Calibri" w:hAnsi="Arial" w:cs="Arial"/>
                <w:kern w:val="2"/>
                <w:sz w:val="22"/>
                <w:szCs w:val="22"/>
                <w:lang w:eastAsia="en-US"/>
              </w:rPr>
              <w:t>26</w:t>
            </w:r>
          </w:p>
        </w:tc>
        <w:tc>
          <w:tcPr>
            <w:tcW w:w="1559" w:type="dxa"/>
            <w:shd w:val="clear" w:color="auto" w:fill="FFFFFF"/>
            <w:vAlign w:val="center"/>
          </w:tcPr>
          <w:p w14:paraId="6539E691" w14:textId="77777777" w:rsidR="00C72711" w:rsidRPr="00424385" w:rsidRDefault="00C72711" w:rsidP="00C72711">
            <w:pPr>
              <w:spacing w:after="160" w:line="259" w:lineRule="auto"/>
              <w:ind w:firstLine="0"/>
              <w:jc w:val="center"/>
              <w:rPr>
                <w:rFonts w:ascii="Arial" w:eastAsia="Calibri" w:hAnsi="Arial" w:cs="Arial"/>
                <w:kern w:val="2"/>
                <w:sz w:val="22"/>
                <w:szCs w:val="22"/>
                <w:lang w:eastAsia="en-US"/>
              </w:rPr>
            </w:pPr>
          </w:p>
        </w:tc>
        <w:tc>
          <w:tcPr>
            <w:tcW w:w="1417" w:type="dxa"/>
            <w:shd w:val="clear" w:color="auto" w:fill="FFFFFF"/>
            <w:vAlign w:val="center"/>
          </w:tcPr>
          <w:p w14:paraId="794F3372" w14:textId="77777777" w:rsidR="00C72711" w:rsidRPr="00424385" w:rsidRDefault="00C72711" w:rsidP="00C72711">
            <w:pPr>
              <w:spacing w:after="160" w:line="259" w:lineRule="auto"/>
              <w:ind w:firstLine="0"/>
              <w:jc w:val="center"/>
              <w:rPr>
                <w:rFonts w:ascii="Arial" w:eastAsia="Calibri" w:hAnsi="Arial" w:cs="Arial"/>
                <w:kern w:val="2"/>
                <w:sz w:val="22"/>
                <w:szCs w:val="22"/>
                <w:lang w:eastAsia="en-US"/>
              </w:rPr>
            </w:pPr>
          </w:p>
        </w:tc>
      </w:tr>
      <w:tr w:rsidR="00C72711" w:rsidRPr="00424385" w14:paraId="698C3E39" w14:textId="77777777" w:rsidTr="00C64CDB">
        <w:trPr>
          <w:trHeight w:val="50"/>
        </w:trPr>
        <w:tc>
          <w:tcPr>
            <w:tcW w:w="709" w:type="dxa"/>
            <w:shd w:val="clear" w:color="auto" w:fill="FFFFFF"/>
            <w:vAlign w:val="center"/>
          </w:tcPr>
          <w:p w14:paraId="301795CE" w14:textId="77777777" w:rsidR="00C72711" w:rsidRPr="00424385" w:rsidRDefault="00C72711" w:rsidP="00C72711">
            <w:pPr>
              <w:spacing w:after="160" w:line="259" w:lineRule="auto"/>
              <w:ind w:firstLine="0"/>
              <w:jc w:val="center"/>
              <w:rPr>
                <w:rFonts w:ascii="Arial" w:eastAsia="Calibri" w:hAnsi="Arial" w:cs="Arial"/>
                <w:kern w:val="2"/>
                <w:sz w:val="22"/>
                <w:szCs w:val="22"/>
                <w:lang w:eastAsia="en-US"/>
              </w:rPr>
            </w:pPr>
            <w:r w:rsidRPr="00424385">
              <w:rPr>
                <w:rFonts w:ascii="Arial" w:eastAsia="Calibri" w:hAnsi="Arial" w:cs="Arial"/>
                <w:kern w:val="2"/>
                <w:sz w:val="22"/>
                <w:szCs w:val="22"/>
                <w:lang w:eastAsia="en-US"/>
              </w:rPr>
              <w:t>2.</w:t>
            </w:r>
          </w:p>
        </w:tc>
        <w:tc>
          <w:tcPr>
            <w:tcW w:w="4961" w:type="dxa"/>
            <w:shd w:val="clear" w:color="auto" w:fill="FFFFFF"/>
            <w:vAlign w:val="center"/>
            <w:hideMark/>
          </w:tcPr>
          <w:p w14:paraId="13DAD615" w14:textId="77777777" w:rsidR="00C72711" w:rsidRPr="00424385" w:rsidRDefault="00C72711" w:rsidP="00C72711">
            <w:pPr>
              <w:spacing w:after="160" w:line="259" w:lineRule="auto"/>
              <w:ind w:firstLine="0"/>
              <w:jc w:val="left"/>
              <w:rPr>
                <w:rFonts w:ascii="Arial" w:eastAsia="Calibri" w:hAnsi="Arial" w:cs="Arial"/>
                <w:kern w:val="2"/>
                <w:sz w:val="22"/>
                <w:szCs w:val="22"/>
                <w:lang w:eastAsia="en-US"/>
              </w:rPr>
            </w:pPr>
            <w:r w:rsidRPr="00424385">
              <w:rPr>
                <w:rFonts w:ascii="Arial" w:eastAsia="Calibri" w:hAnsi="Arial" w:cs="Arial"/>
                <w:iCs/>
                <w:kern w:val="2"/>
                <w:sz w:val="22"/>
                <w:szCs w:val="22"/>
                <w:lang w:eastAsia="en-US"/>
              </w:rPr>
              <w:t>Krovininiai (bendroji masė iki 3,5 t)</w:t>
            </w:r>
          </w:p>
        </w:tc>
        <w:tc>
          <w:tcPr>
            <w:tcW w:w="1575" w:type="dxa"/>
            <w:shd w:val="clear" w:color="auto" w:fill="FFFFFF"/>
            <w:vAlign w:val="center"/>
            <w:hideMark/>
          </w:tcPr>
          <w:p w14:paraId="4D5399BA" w14:textId="77777777" w:rsidR="00C72711" w:rsidRPr="00424385" w:rsidRDefault="00C72711" w:rsidP="00C72711">
            <w:pPr>
              <w:spacing w:after="160" w:line="259" w:lineRule="auto"/>
              <w:ind w:firstLine="0"/>
              <w:jc w:val="center"/>
              <w:rPr>
                <w:rFonts w:ascii="Arial" w:eastAsia="Calibri" w:hAnsi="Arial" w:cs="Arial"/>
                <w:kern w:val="2"/>
                <w:sz w:val="22"/>
                <w:szCs w:val="22"/>
                <w:lang w:eastAsia="en-US"/>
              </w:rPr>
            </w:pPr>
            <w:r w:rsidRPr="00424385">
              <w:rPr>
                <w:rFonts w:ascii="Arial" w:eastAsia="Calibri" w:hAnsi="Arial" w:cs="Arial"/>
                <w:kern w:val="2"/>
                <w:sz w:val="22"/>
                <w:szCs w:val="22"/>
                <w:lang w:eastAsia="en-US"/>
              </w:rPr>
              <w:t>49</w:t>
            </w:r>
          </w:p>
        </w:tc>
        <w:tc>
          <w:tcPr>
            <w:tcW w:w="1559" w:type="dxa"/>
            <w:shd w:val="clear" w:color="auto" w:fill="FFFFFF"/>
            <w:vAlign w:val="center"/>
          </w:tcPr>
          <w:p w14:paraId="1B3D53F5" w14:textId="77777777" w:rsidR="00C72711" w:rsidRPr="00424385" w:rsidRDefault="00C72711" w:rsidP="00C72711">
            <w:pPr>
              <w:spacing w:after="160" w:line="259" w:lineRule="auto"/>
              <w:ind w:firstLine="0"/>
              <w:jc w:val="center"/>
              <w:rPr>
                <w:rFonts w:ascii="Arial" w:eastAsia="Calibri" w:hAnsi="Arial" w:cs="Arial"/>
                <w:kern w:val="2"/>
                <w:sz w:val="22"/>
                <w:szCs w:val="22"/>
                <w:lang w:eastAsia="en-US"/>
              </w:rPr>
            </w:pPr>
          </w:p>
        </w:tc>
        <w:tc>
          <w:tcPr>
            <w:tcW w:w="1417" w:type="dxa"/>
            <w:shd w:val="clear" w:color="auto" w:fill="FFFFFF"/>
            <w:vAlign w:val="center"/>
          </w:tcPr>
          <w:p w14:paraId="1ACA9A40" w14:textId="77777777" w:rsidR="00C72711" w:rsidRPr="00424385" w:rsidRDefault="00C72711" w:rsidP="00C72711">
            <w:pPr>
              <w:spacing w:after="160" w:line="259" w:lineRule="auto"/>
              <w:ind w:firstLine="0"/>
              <w:jc w:val="center"/>
              <w:rPr>
                <w:rFonts w:ascii="Arial" w:eastAsia="Calibri" w:hAnsi="Arial" w:cs="Arial"/>
                <w:kern w:val="2"/>
                <w:sz w:val="22"/>
                <w:szCs w:val="22"/>
                <w:lang w:eastAsia="en-US"/>
              </w:rPr>
            </w:pPr>
          </w:p>
        </w:tc>
      </w:tr>
      <w:tr w:rsidR="00C72711" w:rsidRPr="00424385" w14:paraId="4E1FF95E" w14:textId="77777777" w:rsidTr="00C64CDB">
        <w:trPr>
          <w:trHeight w:val="255"/>
        </w:trPr>
        <w:tc>
          <w:tcPr>
            <w:tcW w:w="709" w:type="dxa"/>
            <w:shd w:val="clear" w:color="auto" w:fill="FFFFFF"/>
            <w:vAlign w:val="center"/>
          </w:tcPr>
          <w:p w14:paraId="443BFAA8" w14:textId="77777777" w:rsidR="00C72711" w:rsidRPr="00424385" w:rsidRDefault="00C72711" w:rsidP="00C72711">
            <w:pPr>
              <w:spacing w:after="160" w:line="259" w:lineRule="auto"/>
              <w:ind w:firstLine="0"/>
              <w:jc w:val="center"/>
              <w:rPr>
                <w:rFonts w:ascii="Arial" w:eastAsia="Calibri" w:hAnsi="Arial" w:cs="Arial"/>
                <w:kern w:val="2"/>
                <w:sz w:val="22"/>
                <w:szCs w:val="22"/>
                <w:lang w:eastAsia="en-US"/>
              </w:rPr>
            </w:pPr>
            <w:r w:rsidRPr="00424385">
              <w:rPr>
                <w:rFonts w:ascii="Arial" w:eastAsia="Calibri" w:hAnsi="Arial" w:cs="Arial"/>
                <w:kern w:val="2"/>
                <w:sz w:val="22"/>
                <w:szCs w:val="22"/>
                <w:lang w:eastAsia="en-US"/>
              </w:rPr>
              <w:t>3.</w:t>
            </w:r>
          </w:p>
        </w:tc>
        <w:tc>
          <w:tcPr>
            <w:tcW w:w="4961" w:type="dxa"/>
            <w:shd w:val="clear" w:color="auto" w:fill="FFFFFF"/>
            <w:vAlign w:val="center"/>
            <w:hideMark/>
          </w:tcPr>
          <w:p w14:paraId="4C0BD2BA" w14:textId="77777777" w:rsidR="00C72711" w:rsidRPr="00424385" w:rsidRDefault="00C72711" w:rsidP="00C72711">
            <w:pPr>
              <w:spacing w:after="160" w:line="259" w:lineRule="auto"/>
              <w:ind w:firstLine="0"/>
              <w:jc w:val="left"/>
              <w:rPr>
                <w:rFonts w:ascii="Arial" w:eastAsia="Calibri" w:hAnsi="Arial" w:cs="Arial"/>
                <w:kern w:val="2"/>
                <w:sz w:val="22"/>
                <w:szCs w:val="22"/>
                <w:lang w:eastAsia="en-US"/>
              </w:rPr>
            </w:pPr>
            <w:r w:rsidRPr="00424385">
              <w:rPr>
                <w:rFonts w:ascii="Arial" w:eastAsia="Calibri" w:hAnsi="Arial" w:cs="Arial"/>
                <w:iCs/>
                <w:kern w:val="2"/>
                <w:sz w:val="22"/>
                <w:szCs w:val="22"/>
                <w:lang w:eastAsia="en-US"/>
              </w:rPr>
              <w:t>Krovininiai (bendroji masė nuo 3,5 t iki 12 t)</w:t>
            </w:r>
          </w:p>
        </w:tc>
        <w:tc>
          <w:tcPr>
            <w:tcW w:w="1575" w:type="dxa"/>
            <w:shd w:val="clear" w:color="auto" w:fill="FFFFFF"/>
            <w:vAlign w:val="center"/>
            <w:hideMark/>
          </w:tcPr>
          <w:p w14:paraId="7C9FFF49" w14:textId="77777777" w:rsidR="00C72711" w:rsidRPr="00424385" w:rsidRDefault="00C72711" w:rsidP="00C72711">
            <w:pPr>
              <w:spacing w:after="160" w:line="259" w:lineRule="auto"/>
              <w:ind w:firstLine="0"/>
              <w:jc w:val="center"/>
              <w:rPr>
                <w:rFonts w:ascii="Arial" w:eastAsia="Calibri" w:hAnsi="Arial" w:cs="Arial"/>
                <w:kern w:val="2"/>
                <w:sz w:val="22"/>
                <w:szCs w:val="22"/>
                <w:lang w:eastAsia="en-US"/>
              </w:rPr>
            </w:pPr>
            <w:r w:rsidRPr="00424385">
              <w:rPr>
                <w:rFonts w:ascii="Arial" w:eastAsia="Calibri" w:hAnsi="Arial" w:cs="Arial"/>
                <w:kern w:val="2"/>
                <w:sz w:val="22"/>
                <w:szCs w:val="22"/>
                <w:lang w:eastAsia="en-US"/>
              </w:rPr>
              <w:t>14</w:t>
            </w:r>
          </w:p>
        </w:tc>
        <w:tc>
          <w:tcPr>
            <w:tcW w:w="1559" w:type="dxa"/>
            <w:shd w:val="clear" w:color="auto" w:fill="FFFFFF"/>
            <w:vAlign w:val="center"/>
          </w:tcPr>
          <w:p w14:paraId="21118BEE" w14:textId="77777777" w:rsidR="00C72711" w:rsidRPr="00424385" w:rsidRDefault="00C72711" w:rsidP="00C72711">
            <w:pPr>
              <w:spacing w:after="160" w:line="259" w:lineRule="auto"/>
              <w:ind w:firstLine="0"/>
              <w:jc w:val="center"/>
              <w:rPr>
                <w:rFonts w:ascii="Arial" w:eastAsia="Calibri" w:hAnsi="Arial" w:cs="Arial"/>
                <w:kern w:val="2"/>
                <w:sz w:val="22"/>
                <w:szCs w:val="22"/>
                <w:lang w:eastAsia="en-US"/>
              </w:rPr>
            </w:pPr>
          </w:p>
        </w:tc>
        <w:tc>
          <w:tcPr>
            <w:tcW w:w="1417" w:type="dxa"/>
            <w:shd w:val="clear" w:color="auto" w:fill="FFFFFF"/>
            <w:vAlign w:val="center"/>
          </w:tcPr>
          <w:p w14:paraId="3931FF68" w14:textId="77777777" w:rsidR="00C72711" w:rsidRPr="00424385" w:rsidRDefault="00C72711" w:rsidP="00C72711">
            <w:pPr>
              <w:spacing w:after="160" w:line="259" w:lineRule="auto"/>
              <w:ind w:firstLine="0"/>
              <w:jc w:val="center"/>
              <w:rPr>
                <w:rFonts w:ascii="Arial" w:eastAsia="Calibri" w:hAnsi="Arial" w:cs="Arial"/>
                <w:kern w:val="2"/>
                <w:sz w:val="22"/>
                <w:szCs w:val="22"/>
                <w:lang w:eastAsia="en-US"/>
              </w:rPr>
            </w:pPr>
          </w:p>
        </w:tc>
      </w:tr>
      <w:tr w:rsidR="00C72711" w:rsidRPr="00424385" w14:paraId="366015B9" w14:textId="77777777" w:rsidTr="00C64CDB">
        <w:trPr>
          <w:trHeight w:val="255"/>
        </w:trPr>
        <w:tc>
          <w:tcPr>
            <w:tcW w:w="709" w:type="dxa"/>
            <w:shd w:val="clear" w:color="auto" w:fill="FFFFFF"/>
            <w:vAlign w:val="center"/>
          </w:tcPr>
          <w:p w14:paraId="3BAE7B04" w14:textId="77777777" w:rsidR="00C72711" w:rsidRPr="00424385" w:rsidRDefault="00C72711" w:rsidP="00C72711">
            <w:pPr>
              <w:spacing w:after="160" w:line="259" w:lineRule="auto"/>
              <w:ind w:firstLine="0"/>
              <w:jc w:val="center"/>
              <w:rPr>
                <w:rFonts w:ascii="Arial" w:eastAsia="Calibri" w:hAnsi="Arial" w:cs="Arial"/>
                <w:kern w:val="2"/>
                <w:sz w:val="22"/>
                <w:szCs w:val="22"/>
                <w:lang w:eastAsia="en-US"/>
              </w:rPr>
            </w:pPr>
            <w:r w:rsidRPr="00424385">
              <w:rPr>
                <w:rFonts w:ascii="Arial" w:eastAsia="Calibri" w:hAnsi="Arial" w:cs="Arial"/>
                <w:kern w:val="2"/>
                <w:sz w:val="22"/>
                <w:szCs w:val="22"/>
                <w:lang w:eastAsia="en-US"/>
              </w:rPr>
              <w:t>4.</w:t>
            </w:r>
          </w:p>
        </w:tc>
        <w:tc>
          <w:tcPr>
            <w:tcW w:w="4961" w:type="dxa"/>
            <w:shd w:val="clear" w:color="auto" w:fill="FFFFFF"/>
            <w:vAlign w:val="center"/>
            <w:hideMark/>
          </w:tcPr>
          <w:p w14:paraId="2FB22990" w14:textId="77777777" w:rsidR="00C72711" w:rsidRPr="00424385" w:rsidRDefault="00C72711" w:rsidP="00C72711">
            <w:pPr>
              <w:spacing w:after="160" w:line="259" w:lineRule="auto"/>
              <w:ind w:firstLine="0"/>
              <w:jc w:val="left"/>
              <w:rPr>
                <w:rFonts w:ascii="Arial" w:eastAsia="Calibri" w:hAnsi="Arial" w:cs="Arial"/>
                <w:kern w:val="2"/>
                <w:sz w:val="22"/>
                <w:szCs w:val="22"/>
                <w:lang w:eastAsia="en-US"/>
              </w:rPr>
            </w:pPr>
            <w:r w:rsidRPr="00424385">
              <w:rPr>
                <w:rFonts w:ascii="Arial" w:eastAsia="Calibri" w:hAnsi="Arial" w:cs="Arial"/>
                <w:iCs/>
                <w:kern w:val="2"/>
                <w:sz w:val="22"/>
                <w:szCs w:val="22"/>
                <w:lang w:eastAsia="en-US"/>
              </w:rPr>
              <w:t>Krovininiai</w:t>
            </w:r>
            <w:r w:rsidRPr="00424385">
              <w:rPr>
                <w:rFonts w:ascii="Arial" w:eastAsia="Calibri" w:hAnsi="Arial" w:cs="Arial"/>
                <w:kern w:val="2"/>
                <w:sz w:val="22"/>
                <w:szCs w:val="22"/>
                <w:lang w:eastAsia="en-US"/>
              </w:rPr>
              <w:t xml:space="preserve"> </w:t>
            </w:r>
            <w:r w:rsidRPr="00424385">
              <w:rPr>
                <w:rFonts w:ascii="Arial" w:eastAsia="Calibri" w:hAnsi="Arial" w:cs="Arial"/>
                <w:iCs/>
                <w:kern w:val="2"/>
                <w:sz w:val="22"/>
                <w:szCs w:val="22"/>
                <w:lang w:eastAsia="en-US"/>
              </w:rPr>
              <w:t>(bendroji masė</w:t>
            </w:r>
            <w:r w:rsidRPr="00424385">
              <w:rPr>
                <w:rFonts w:ascii="Arial" w:eastAsia="Calibri" w:hAnsi="Arial" w:cs="Arial"/>
                <w:kern w:val="2"/>
                <w:sz w:val="22"/>
                <w:szCs w:val="22"/>
                <w:lang w:eastAsia="en-US"/>
              </w:rPr>
              <w:t xml:space="preserve"> virš 12 t)</w:t>
            </w:r>
          </w:p>
        </w:tc>
        <w:tc>
          <w:tcPr>
            <w:tcW w:w="1575" w:type="dxa"/>
            <w:shd w:val="clear" w:color="auto" w:fill="FFFFFF"/>
            <w:vAlign w:val="center"/>
            <w:hideMark/>
          </w:tcPr>
          <w:p w14:paraId="60F13C5F" w14:textId="77777777" w:rsidR="00C72711" w:rsidRPr="00424385" w:rsidRDefault="00C72711" w:rsidP="00C72711">
            <w:pPr>
              <w:spacing w:after="160" w:line="259" w:lineRule="auto"/>
              <w:ind w:firstLine="0"/>
              <w:jc w:val="center"/>
              <w:rPr>
                <w:rFonts w:ascii="Arial" w:eastAsia="Calibri" w:hAnsi="Arial" w:cs="Arial"/>
                <w:kern w:val="2"/>
                <w:sz w:val="22"/>
                <w:szCs w:val="22"/>
                <w:lang w:eastAsia="en-US"/>
              </w:rPr>
            </w:pPr>
            <w:r w:rsidRPr="00424385">
              <w:rPr>
                <w:rFonts w:ascii="Arial" w:eastAsia="Calibri" w:hAnsi="Arial" w:cs="Arial"/>
                <w:kern w:val="2"/>
                <w:sz w:val="22"/>
                <w:szCs w:val="22"/>
                <w:lang w:eastAsia="en-US"/>
              </w:rPr>
              <w:t>133</w:t>
            </w:r>
          </w:p>
        </w:tc>
        <w:tc>
          <w:tcPr>
            <w:tcW w:w="1559" w:type="dxa"/>
            <w:shd w:val="clear" w:color="auto" w:fill="FFFFFF"/>
            <w:vAlign w:val="center"/>
          </w:tcPr>
          <w:p w14:paraId="21A5F828" w14:textId="77777777" w:rsidR="00C72711" w:rsidRPr="00424385" w:rsidRDefault="00C72711" w:rsidP="00C72711">
            <w:pPr>
              <w:spacing w:after="160" w:line="259" w:lineRule="auto"/>
              <w:ind w:firstLine="0"/>
              <w:jc w:val="center"/>
              <w:rPr>
                <w:rFonts w:ascii="Arial" w:eastAsia="Calibri" w:hAnsi="Arial" w:cs="Arial"/>
                <w:kern w:val="2"/>
                <w:sz w:val="22"/>
                <w:szCs w:val="22"/>
                <w:lang w:eastAsia="en-US"/>
              </w:rPr>
            </w:pPr>
          </w:p>
        </w:tc>
        <w:tc>
          <w:tcPr>
            <w:tcW w:w="1417" w:type="dxa"/>
            <w:shd w:val="clear" w:color="auto" w:fill="FFFFFF"/>
            <w:vAlign w:val="center"/>
          </w:tcPr>
          <w:p w14:paraId="772DE2BB" w14:textId="77777777" w:rsidR="00C72711" w:rsidRPr="00424385" w:rsidRDefault="00C72711" w:rsidP="00C72711">
            <w:pPr>
              <w:spacing w:after="160" w:line="259" w:lineRule="auto"/>
              <w:ind w:firstLine="0"/>
              <w:jc w:val="center"/>
              <w:rPr>
                <w:rFonts w:ascii="Arial" w:eastAsia="Calibri" w:hAnsi="Arial" w:cs="Arial"/>
                <w:kern w:val="2"/>
                <w:sz w:val="22"/>
                <w:szCs w:val="22"/>
                <w:lang w:eastAsia="en-US"/>
              </w:rPr>
            </w:pPr>
          </w:p>
        </w:tc>
      </w:tr>
      <w:tr w:rsidR="00C72711" w:rsidRPr="00424385" w14:paraId="573D4645" w14:textId="77777777" w:rsidTr="00C64CDB">
        <w:trPr>
          <w:trHeight w:val="255"/>
        </w:trPr>
        <w:tc>
          <w:tcPr>
            <w:tcW w:w="709" w:type="dxa"/>
            <w:shd w:val="clear" w:color="auto" w:fill="FFFFFF"/>
            <w:vAlign w:val="center"/>
          </w:tcPr>
          <w:p w14:paraId="1F2E225E" w14:textId="77777777" w:rsidR="00C72711" w:rsidRPr="00424385" w:rsidRDefault="00C72711" w:rsidP="00C72711">
            <w:pPr>
              <w:spacing w:after="160" w:line="259" w:lineRule="auto"/>
              <w:ind w:firstLine="0"/>
              <w:jc w:val="center"/>
              <w:rPr>
                <w:rFonts w:ascii="Arial" w:eastAsia="Calibri" w:hAnsi="Arial" w:cs="Arial"/>
                <w:kern w:val="2"/>
                <w:sz w:val="22"/>
                <w:szCs w:val="22"/>
                <w:lang w:eastAsia="en-US"/>
              </w:rPr>
            </w:pPr>
            <w:r w:rsidRPr="00424385">
              <w:rPr>
                <w:rFonts w:ascii="Arial" w:eastAsia="Calibri" w:hAnsi="Arial" w:cs="Arial"/>
                <w:kern w:val="2"/>
                <w:sz w:val="22"/>
                <w:szCs w:val="22"/>
                <w:lang w:eastAsia="en-US"/>
              </w:rPr>
              <w:t>5.</w:t>
            </w:r>
          </w:p>
        </w:tc>
        <w:tc>
          <w:tcPr>
            <w:tcW w:w="4961" w:type="dxa"/>
            <w:shd w:val="clear" w:color="auto" w:fill="FFFFFF"/>
            <w:vAlign w:val="center"/>
            <w:hideMark/>
          </w:tcPr>
          <w:p w14:paraId="47E9208D" w14:textId="77777777" w:rsidR="00C72711" w:rsidRPr="00424385" w:rsidRDefault="00C72711" w:rsidP="00C72711">
            <w:pPr>
              <w:spacing w:after="160" w:line="259" w:lineRule="auto"/>
              <w:ind w:firstLine="0"/>
              <w:jc w:val="left"/>
              <w:rPr>
                <w:rFonts w:ascii="Arial" w:eastAsia="Calibri" w:hAnsi="Arial" w:cs="Arial"/>
                <w:kern w:val="2"/>
                <w:sz w:val="22"/>
                <w:szCs w:val="22"/>
                <w:lang w:eastAsia="en-US"/>
              </w:rPr>
            </w:pPr>
            <w:r w:rsidRPr="00424385">
              <w:rPr>
                <w:rFonts w:ascii="Arial" w:eastAsia="Calibri" w:hAnsi="Arial" w:cs="Arial"/>
                <w:kern w:val="2"/>
                <w:sz w:val="22"/>
                <w:szCs w:val="22"/>
                <w:lang w:eastAsia="en-US"/>
              </w:rPr>
              <w:t>Traktoriai ir savaeigiai mechanizmai, šlavimo mašinos, krautuvai, volai, tankintojai, šlavimo agregatai</w:t>
            </w:r>
          </w:p>
        </w:tc>
        <w:tc>
          <w:tcPr>
            <w:tcW w:w="1575" w:type="dxa"/>
            <w:shd w:val="clear" w:color="auto" w:fill="FFFFFF"/>
            <w:vAlign w:val="center"/>
            <w:hideMark/>
          </w:tcPr>
          <w:p w14:paraId="5592A819" w14:textId="77777777" w:rsidR="00C72711" w:rsidRPr="00424385" w:rsidRDefault="00C72711" w:rsidP="00C72711">
            <w:pPr>
              <w:spacing w:after="160" w:line="259" w:lineRule="auto"/>
              <w:ind w:firstLine="0"/>
              <w:jc w:val="center"/>
              <w:rPr>
                <w:rFonts w:ascii="Arial" w:eastAsia="Calibri" w:hAnsi="Arial" w:cs="Arial"/>
                <w:kern w:val="2"/>
                <w:sz w:val="22"/>
                <w:szCs w:val="22"/>
                <w:lang w:eastAsia="en-US"/>
              </w:rPr>
            </w:pPr>
            <w:r w:rsidRPr="00424385">
              <w:rPr>
                <w:rFonts w:ascii="Arial" w:eastAsia="Calibri" w:hAnsi="Arial" w:cs="Arial"/>
                <w:kern w:val="2"/>
                <w:sz w:val="22"/>
                <w:szCs w:val="22"/>
                <w:lang w:eastAsia="en-US"/>
              </w:rPr>
              <w:t>59</w:t>
            </w:r>
          </w:p>
        </w:tc>
        <w:tc>
          <w:tcPr>
            <w:tcW w:w="1559" w:type="dxa"/>
            <w:shd w:val="clear" w:color="auto" w:fill="FFFFFF"/>
            <w:vAlign w:val="center"/>
          </w:tcPr>
          <w:p w14:paraId="7647AFFB" w14:textId="77777777" w:rsidR="00C72711" w:rsidRPr="00424385" w:rsidRDefault="00C72711" w:rsidP="00C72711">
            <w:pPr>
              <w:spacing w:after="160" w:line="259" w:lineRule="auto"/>
              <w:ind w:firstLine="0"/>
              <w:jc w:val="center"/>
              <w:rPr>
                <w:rFonts w:ascii="Arial" w:eastAsia="Calibri" w:hAnsi="Arial" w:cs="Arial"/>
                <w:kern w:val="2"/>
                <w:sz w:val="22"/>
                <w:szCs w:val="22"/>
                <w:lang w:eastAsia="en-US"/>
              </w:rPr>
            </w:pPr>
          </w:p>
        </w:tc>
        <w:tc>
          <w:tcPr>
            <w:tcW w:w="1417" w:type="dxa"/>
            <w:shd w:val="clear" w:color="auto" w:fill="FFFFFF"/>
            <w:vAlign w:val="center"/>
          </w:tcPr>
          <w:p w14:paraId="3737156A" w14:textId="77777777" w:rsidR="00C72711" w:rsidRPr="00424385" w:rsidRDefault="00C72711" w:rsidP="00C72711">
            <w:pPr>
              <w:spacing w:after="160" w:line="259" w:lineRule="auto"/>
              <w:ind w:firstLine="0"/>
              <w:jc w:val="center"/>
              <w:rPr>
                <w:rFonts w:ascii="Arial" w:eastAsia="Calibri" w:hAnsi="Arial" w:cs="Arial"/>
                <w:kern w:val="2"/>
                <w:sz w:val="22"/>
                <w:szCs w:val="22"/>
                <w:lang w:eastAsia="en-US"/>
              </w:rPr>
            </w:pPr>
          </w:p>
        </w:tc>
      </w:tr>
      <w:tr w:rsidR="00C72711" w:rsidRPr="00424385" w14:paraId="62EF465D" w14:textId="77777777" w:rsidTr="00C64CDB">
        <w:trPr>
          <w:trHeight w:val="255"/>
        </w:trPr>
        <w:tc>
          <w:tcPr>
            <w:tcW w:w="709" w:type="dxa"/>
            <w:shd w:val="clear" w:color="auto" w:fill="FFFFFF"/>
            <w:vAlign w:val="center"/>
          </w:tcPr>
          <w:p w14:paraId="64BD98D6" w14:textId="77777777" w:rsidR="00C72711" w:rsidRPr="00424385" w:rsidRDefault="00C72711" w:rsidP="00C72711">
            <w:pPr>
              <w:spacing w:after="160" w:line="259" w:lineRule="auto"/>
              <w:ind w:firstLine="0"/>
              <w:jc w:val="center"/>
              <w:rPr>
                <w:rFonts w:ascii="Arial" w:eastAsia="Calibri" w:hAnsi="Arial" w:cs="Arial"/>
                <w:kern w:val="2"/>
                <w:sz w:val="22"/>
                <w:szCs w:val="22"/>
                <w:lang w:eastAsia="en-US"/>
              </w:rPr>
            </w:pPr>
            <w:r w:rsidRPr="00424385">
              <w:rPr>
                <w:rFonts w:ascii="Arial" w:eastAsia="Calibri" w:hAnsi="Arial" w:cs="Arial"/>
                <w:kern w:val="2"/>
                <w:sz w:val="22"/>
                <w:szCs w:val="22"/>
                <w:lang w:eastAsia="en-US"/>
              </w:rPr>
              <w:t>6.</w:t>
            </w:r>
          </w:p>
        </w:tc>
        <w:tc>
          <w:tcPr>
            <w:tcW w:w="4961" w:type="dxa"/>
            <w:shd w:val="clear" w:color="auto" w:fill="FFFFFF"/>
            <w:vAlign w:val="center"/>
          </w:tcPr>
          <w:p w14:paraId="589D266D" w14:textId="77777777" w:rsidR="00C72711" w:rsidRPr="00424385" w:rsidRDefault="00C72711" w:rsidP="00C72711">
            <w:pPr>
              <w:spacing w:after="160" w:line="259" w:lineRule="auto"/>
              <w:ind w:firstLine="0"/>
              <w:jc w:val="left"/>
              <w:rPr>
                <w:rFonts w:ascii="Arial" w:eastAsia="Calibri" w:hAnsi="Arial" w:cs="Arial"/>
                <w:kern w:val="2"/>
                <w:sz w:val="22"/>
                <w:szCs w:val="22"/>
                <w:lang w:eastAsia="en-US"/>
              </w:rPr>
            </w:pPr>
            <w:r w:rsidRPr="00424385">
              <w:rPr>
                <w:rFonts w:ascii="Arial" w:eastAsia="Calibri" w:hAnsi="Arial" w:cs="Arial"/>
                <w:kern w:val="2"/>
                <w:sz w:val="22"/>
                <w:szCs w:val="22"/>
                <w:lang w:eastAsia="en-US"/>
              </w:rPr>
              <w:t>Mikroautobusai virš 8 vietų</w:t>
            </w:r>
          </w:p>
        </w:tc>
        <w:tc>
          <w:tcPr>
            <w:tcW w:w="1575" w:type="dxa"/>
            <w:shd w:val="clear" w:color="auto" w:fill="FFFFFF"/>
            <w:vAlign w:val="center"/>
          </w:tcPr>
          <w:p w14:paraId="1FD817E3" w14:textId="77777777" w:rsidR="00C72711" w:rsidRPr="00424385" w:rsidRDefault="00C72711" w:rsidP="00C72711">
            <w:pPr>
              <w:spacing w:after="160" w:line="259" w:lineRule="auto"/>
              <w:ind w:firstLine="0"/>
              <w:jc w:val="center"/>
              <w:rPr>
                <w:rFonts w:ascii="Arial" w:eastAsia="Calibri" w:hAnsi="Arial" w:cs="Arial"/>
                <w:kern w:val="2"/>
                <w:sz w:val="22"/>
                <w:szCs w:val="22"/>
                <w:lang w:eastAsia="en-US"/>
              </w:rPr>
            </w:pPr>
            <w:r w:rsidRPr="00424385">
              <w:rPr>
                <w:rFonts w:ascii="Arial" w:eastAsia="Calibri" w:hAnsi="Arial" w:cs="Arial"/>
                <w:kern w:val="2"/>
                <w:sz w:val="22"/>
                <w:szCs w:val="22"/>
                <w:lang w:eastAsia="en-US"/>
              </w:rPr>
              <w:t>1</w:t>
            </w:r>
          </w:p>
        </w:tc>
        <w:tc>
          <w:tcPr>
            <w:tcW w:w="1559" w:type="dxa"/>
            <w:shd w:val="clear" w:color="auto" w:fill="FFFFFF"/>
            <w:vAlign w:val="center"/>
          </w:tcPr>
          <w:p w14:paraId="401935B5" w14:textId="77777777" w:rsidR="00C72711" w:rsidRPr="00424385" w:rsidRDefault="00C72711" w:rsidP="00C72711">
            <w:pPr>
              <w:spacing w:after="160" w:line="259" w:lineRule="auto"/>
              <w:ind w:firstLine="0"/>
              <w:jc w:val="center"/>
              <w:rPr>
                <w:rFonts w:ascii="Arial" w:eastAsia="Calibri" w:hAnsi="Arial" w:cs="Arial"/>
                <w:kern w:val="2"/>
                <w:sz w:val="22"/>
                <w:szCs w:val="22"/>
                <w:lang w:eastAsia="en-US"/>
              </w:rPr>
            </w:pPr>
          </w:p>
        </w:tc>
        <w:tc>
          <w:tcPr>
            <w:tcW w:w="1417" w:type="dxa"/>
            <w:shd w:val="clear" w:color="auto" w:fill="FFFFFF"/>
            <w:vAlign w:val="center"/>
          </w:tcPr>
          <w:p w14:paraId="222E3D38" w14:textId="77777777" w:rsidR="00C72711" w:rsidRPr="00424385" w:rsidRDefault="00C72711" w:rsidP="00C72711">
            <w:pPr>
              <w:spacing w:after="160" w:line="259" w:lineRule="auto"/>
              <w:ind w:firstLine="0"/>
              <w:jc w:val="center"/>
              <w:rPr>
                <w:rFonts w:ascii="Arial" w:eastAsia="Calibri" w:hAnsi="Arial" w:cs="Arial"/>
                <w:kern w:val="2"/>
                <w:sz w:val="22"/>
                <w:szCs w:val="22"/>
                <w:lang w:eastAsia="en-US"/>
              </w:rPr>
            </w:pPr>
          </w:p>
        </w:tc>
      </w:tr>
      <w:tr w:rsidR="00C72711" w:rsidRPr="00424385" w14:paraId="2F815BF7" w14:textId="77777777" w:rsidTr="00C64CDB">
        <w:trPr>
          <w:trHeight w:val="255"/>
        </w:trPr>
        <w:tc>
          <w:tcPr>
            <w:tcW w:w="709" w:type="dxa"/>
            <w:shd w:val="clear" w:color="auto" w:fill="FFFFFF"/>
            <w:vAlign w:val="center"/>
          </w:tcPr>
          <w:p w14:paraId="106B4065" w14:textId="77777777" w:rsidR="00C72711" w:rsidRPr="00424385" w:rsidRDefault="00C72711" w:rsidP="00C72711">
            <w:pPr>
              <w:spacing w:after="160" w:line="259" w:lineRule="auto"/>
              <w:ind w:firstLine="0"/>
              <w:jc w:val="center"/>
              <w:rPr>
                <w:rFonts w:ascii="Arial" w:eastAsia="Calibri" w:hAnsi="Arial" w:cs="Arial"/>
                <w:kern w:val="2"/>
                <w:sz w:val="22"/>
                <w:szCs w:val="22"/>
                <w:lang w:eastAsia="en-US"/>
              </w:rPr>
            </w:pPr>
            <w:r w:rsidRPr="00424385">
              <w:rPr>
                <w:rFonts w:ascii="Arial" w:eastAsia="Calibri" w:hAnsi="Arial" w:cs="Arial"/>
                <w:kern w:val="2"/>
                <w:sz w:val="22"/>
                <w:szCs w:val="22"/>
                <w:lang w:eastAsia="en-US"/>
              </w:rPr>
              <w:t>7.</w:t>
            </w:r>
          </w:p>
        </w:tc>
        <w:tc>
          <w:tcPr>
            <w:tcW w:w="4961" w:type="dxa"/>
            <w:shd w:val="clear" w:color="auto" w:fill="FFFFFF"/>
            <w:vAlign w:val="center"/>
            <w:hideMark/>
          </w:tcPr>
          <w:p w14:paraId="7D9217AA" w14:textId="77777777" w:rsidR="00C72711" w:rsidRPr="00424385" w:rsidRDefault="00C72711" w:rsidP="00C72711">
            <w:pPr>
              <w:spacing w:after="160" w:line="259" w:lineRule="auto"/>
              <w:ind w:firstLine="0"/>
              <w:jc w:val="left"/>
              <w:rPr>
                <w:rFonts w:ascii="Arial" w:eastAsia="Calibri" w:hAnsi="Arial" w:cs="Arial"/>
                <w:kern w:val="2"/>
                <w:sz w:val="22"/>
                <w:szCs w:val="22"/>
                <w:lang w:eastAsia="en-US"/>
              </w:rPr>
            </w:pPr>
            <w:r w:rsidRPr="00424385">
              <w:rPr>
                <w:rFonts w:ascii="Arial" w:eastAsia="Calibri" w:hAnsi="Arial" w:cs="Arial"/>
                <w:kern w:val="2"/>
                <w:sz w:val="22"/>
                <w:szCs w:val="22"/>
                <w:lang w:eastAsia="en-US"/>
              </w:rPr>
              <w:t>Lengvųjų automobilių priekabos</w:t>
            </w:r>
          </w:p>
        </w:tc>
        <w:tc>
          <w:tcPr>
            <w:tcW w:w="1575" w:type="dxa"/>
            <w:shd w:val="clear" w:color="auto" w:fill="FFFFFF"/>
            <w:vAlign w:val="center"/>
            <w:hideMark/>
          </w:tcPr>
          <w:p w14:paraId="68A2BEB4" w14:textId="77777777" w:rsidR="00C72711" w:rsidRPr="00424385" w:rsidRDefault="00C72711" w:rsidP="00C72711">
            <w:pPr>
              <w:spacing w:after="160" w:line="259" w:lineRule="auto"/>
              <w:ind w:firstLine="0"/>
              <w:jc w:val="center"/>
              <w:rPr>
                <w:rFonts w:ascii="Arial" w:eastAsia="Calibri" w:hAnsi="Arial" w:cs="Arial"/>
                <w:kern w:val="2"/>
                <w:sz w:val="22"/>
                <w:szCs w:val="22"/>
                <w:lang w:eastAsia="en-US"/>
              </w:rPr>
            </w:pPr>
            <w:r w:rsidRPr="00424385">
              <w:rPr>
                <w:rFonts w:ascii="Arial" w:eastAsia="Calibri" w:hAnsi="Arial" w:cs="Arial"/>
                <w:kern w:val="2"/>
                <w:sz w:val="22"/>
                <w:szCs w:val="22"/>
                <w:lang w:eastAsia="en-US"/>
              </w:rPr>
              <w:t>3</w:t>
            </w:r>
          </w:p>
        </w:tc>
        <w:tc>
          <w:tcPr>
            <w:tcW w:w="1559" w:type="dxa"/>
            <w:shd w:val="clear" w:color="auto" w:fill="FFFFFF"/>
            <w:vAlign w:val="center"/>
          </w:tcPr>
          <w:p w14:paraId="467AF999" w14:textId="77777777" w:rsidR="00C72711" w:rsidRPr="00424385" w:rsidRDefault="00C72711" w:rsidP="00C72711">
            <w:pPr>
              <w:spacing w:after="160" w:line="259" w:lineRule="auto"/>
              <w:ind w:firstLine="0"/>
              <w:jc w:val="center"/>
              <w:rPr>
                <w:rFonts w:ascii="Arial" w:eastAsia="Calibri" w:hAnsi="Arial" w:cs="Arial"/>
                <w:kern w:val="2"/>
                <w:sz w:val="22"/>
                <w:szCs w:val="22"/>
                <w:lang w:eastAsia="en-US"/>
              </w:rPr>
            </w:pPr>
          </w:p>
        </w:tc>
        <w:tc>
          <w:tcPr>
            <w:tcW w:w="1417" w:type="dxa"/>
            <w:shd w:val="clear" w:color="auto" w:fill="FFFFFF"/>
            <w:vAlign w:val="center"/>
          </w:tcPr>
          <w:p w14:paraId="76C6463C" w14:textId="77777777" w:rsidR="00C72711" w:rsidRPr="00424385" w:rsidRDefault="00C72711" w:rsidP="00C72711">
            <w:pPr>
              <w:spacing w:after="160" w:line="259" w:lineRule="auto"/>
              <w:ind w:firstLine="0"/>
              <w:jc w:val="center"/>
              <w:rPr>
                <w:rFonts w:ascii="Arial" w:eastAsia="Calibri" w:hAnsi="Arial" w:cs="Arial"/>
                <w:kern w:val="2"/>
                <w:sz w:val="22"/>
                <w:szCs w:val="22"/>
                <w:lang w:eastAsia="en-US"/>
              </w:rPr>
            </w:pPr>
          </w:p>
        </w:tc>
      </w:tr>
      <w:tr w:rsidR="00C72711" w:rsidRPr="00424385" w14:paraId="7844362C" w14:textId="77777777" w:rsidTr="00C64CDB">
        <w:trPr>
          <w:trHeight w:val="255"/>
        </w:trPr>
        <w:tc>
          <w:tcPr>
            <w:tcW w:w="709" w:type="dxa"/>
            <w:shd w:val="clear" w:color="auto" w:fill="FFFFFF"/>
            <w:vAlign w:val="center"/>
          </w:tcPr>
          <w:p w14:paraId="10B1E96D" w14:textId="77777777" w:rsidR="00C72711" w:rsidRPr="00424385" w:rsidRDefault="00C72711" w:rsidP="00C72711">
            <w:pPr>
              <w:spacing w:after="160" w:line="259" w:lineRule="auto"/>
              <w:ind w:firstLine="0"/>
              <w:jc w:val="center"/>
              <w:rPr>
                <w:rFonts w:ascii="Arial" w:eastAsia="Calibri" w:hAnsi="Arial" w:cs="Arial"/>
                <w:kern w:val="2"/>
                <w:sz w:val="22"/>
                <w:szCs w:val="22"/>
                <w:lang w:eastAsia="en-US"/>
              </w:rPr>
            </w:pPr>
            <w:r w:rsidRPr="00424385">
              <w:rPr>
                <w:rFonts w:ascii="Arial" w:eastAsia="Calibri" w:hAnsi="Arial" w:cs="Arial"/>
                <w:kern w:val="2"/>
                <w:sz w:val="22"/>
                <w:szCs w:val="22"/>
                <w:lang w:eastAsia="en-US"/>
              </w:rPr>
              <w:t>8.</w:t>
            </w:r>
          </w:p>
        </w:tc>
        <w:tc>
          <w:tcPr>
            <w:tcW w:w="4961" w:type="dxa"/>
            <w:shd w:val="clear" w:color="auto" w:fill="FFFFFF"/>
            <w:vAlign w:val="center"/>
          </w:tcPr>
          <w:p w14:paraId="1454B425" w14:textId="77777777" w:rsidR="00C72711" w:rsidRPr="00424385" w:rsidRDefault="00C72711" w:rsidP="00C72711">
            <w:pPr>
              <w:spacing w:after="160" w:line="259" w:lineRule="auto"/>
              <w:ind w:firstLine="0"/>
              <w:jc w:val="left"/>
              <w:rPr>
                <w:rFonts w:ascii="Arial" w:eastAsia="Calibri" w:hAnsi="Arial" w:cs="Arial"/>
                <w:kern w:val="2"/>
                <w:sz w:val="22"/>
                <w:szCs w:val="22"/>
                <w:lang w:eastAsia="en-US"/>
              </w:rPr>
            </w:pPr>
            <w:r w:rsidRPr="00424385">
              <w:rPr>
                <w:rFonts w:ascii="Arial" w:eastAsia="Calibri" w:hAnsi="Arial" w:cs="Arial"/>
                <w:kern w:val="2"/>
                <w:sz w:val="22"/>
                <w:szCs w:val="22"/>
                <w:lang w:eastAsia="en-US"/>
              </w:rPr>
              <w:t>Krovininių automobilių priekabos (bendroji masė iki 3,5 t)</w:t>
            </w:r>
          </w:p>
        </w:tc>
        <w:tc>
          <w:tcPr>
            <w:tcW w:w="1575" w:type="dxa"/>
            <w:shd w:val="clear" w:color="auto" w:fill="FFFFFF"/>
            <w:vAlign w:val="center"/>
          </w:tcPr>
          <w:p w14:paraId="108FB61A" w14:textId="77777777" w:rsidR="00C72711" w:rsidRPr="00424385" w:rsidRDefault="00C72711" w:rsidP="00C72711">
            <w:pPr>
              <w:spacing w:after="160" w:line="259" w:lineRule="auto"/>
              <w:ind w:firstLine="0"/>
              <w:jc w:val="center"/>
              <w:rPr>
                <w:rFonts w:ascii="Arial" w:eastAsia="Calibri" w:hAnsi="Arial" w:cs="Arial"/>
                <w:kern w:val="2"/>
                <w:sz w:val="22"/>
                <w:szCs w:val="22"/>
                <w:lang w:eastAsia="en-US"/>
              </w:rPr>
            </w:pPr>
            <w:r w:rsidRPr="00424385">
              <w:rPr>
                <w:rFonts w:ascii="Arial" w:eastAsia="Calibri" w:hAnsi="Arial" w:cs="Arial"/>
                <w:kern w:val="2"/>
                <w:sz w:val="22"/>
                <w:szCs w:val="22"/>
                <w:lang w:eastAsia="en-US"/>
              </w:rPr>
              <w:t>2</w:t>
            </w:r>
          </w:p>
        </w:tc>
        <w:tc>
          <w:tcPr>
            <w:tcW w:w="1559" w:type="dxa"/>
            <w:shd w:val="clear" w:color="auto" w:fill="FFFFFF"/>
            <w:vAlign w:val="center"/>
          </w:tcPr>
          <w:p w14:paraId="7449C1EF" w14:textId="77777777" w:rsidR="00C72711" w:rsidRPr="00424385" w:rsidRDefault="00C72711" w:rsidP="00C72711">
            <w:pPr>
              <w:spacing w:after="160" w:line="259" w:lineRule="auto"/>
              <w:ind w:firstLine="0"/>
              <w:jc w:val="center"/>
              <w:rPr>
                <w:rFonts w:ascii="Arial" w:eastAsia="Calibri" w:hAnsi="Arial" w:cs="Arial"/>
                <w:kern w:val="2"/>
                <w:sz w:val="22"/>
                <w:szCs w:val="22"/>
                <w:lang w:eastAsia="en-US"/>
              </w:rPr>
            </w:pPr>
          </w:p>
        </w:tc>
        <w:tc>
          <w:tcPr>
            <w:tcW w:w="1417" w:type="dxa"/>
            <w:shd w:val="clear" w:color="auto" w:fill="FFFFFF"/>
            <w:vAlign w:val="center"/>
          </w:tcPr>
          <w:p w14:paraId="4CA1DA65" w14:textId="77777777" w:rsidR="00C72711" w:rsidRPr="00424385" w:rsidRDefault="00C72711" w:rsidP="00C72711">
            <w:pPr>
              <w:spacing w:after="160" w:line="259" w:lineRule="auto"/>
              <w:ind w:firstLine="0"/>
              <w:jc w:val="center"/>
              <w:rPr>
                <w:rFonts w:ascii="Arial" w:eastAsia="Calibri" w:hAnsi="Arial" w:cs="Arial"/>
                <w:kern w:val="2"/>
                <w:sz w:val="22"/>
                <w:szCs w:val="22"/>
                <w:lang w:eastAsia="en-US"/>
              </w:rPr>
            </w:pPr>
          </w:p>
        </w:tc>
      </w:tr>
      <w:tr w:rsidR="00C72711" w:rsidRPr="00424385" w14:paraId="6A88B339" w14:textId="77777777" w:rsidTr="00C64CDB">
        <w:trPr>
          <w:trHeight w:val="255"/>
        </w:trPr>
        <w:tc>
          <w:tcPr>
            <w:tcW w:w="709" w:type="dxa"/>
            <w:shd w:val="clear" w:color="auto" w:fill="FFFFFF"/>
            <w:vAlign w:val="center"/>
          </w:tcPr>
          <w:p w14:paraId="6BDF1BE2" w14:textId="77777777" w:rsidR="00C72711" w:rsidRPr="00424385" w:rsidRDefault="00C72711" w:rsidP="00C72711">
            <w:pPr>
              <w:spacing w:after="160" w:line="259" w:lineRule="auto"/>
              <w:ind w:firstLine="0"/>
              <w:jc w:val="center"/>
              <w:rPr>
                <w:rFonts w:ascii="Arial" w:eastAsia="Calibri" w:hAnsi="Arial" w:cs="Arial"/>
                <w:kern w:val="2"/>
                <w:sz w:val="22"/>
                <w:szCs w:val="22"/>
                <w:lang w:eastAsia="en-US"/>
              </w:rPr>
            </w:pPr>
            <w:r w:rsidRPr="00424385">
              <w:rPr>
                <w:rFonts w:ascii="Arial" w:eastAsia="Calibri" w:hAnsi="Arial" w:cs="Arial"/>
                <w:kern w:val="2"/>
                <w:sz w:val="22"/>
                <w:szCs w:val="22"/>
                <w:lang w:eastAsia="en-US"/>
              </w:rPr>
              <w:t>9.</w:t>
            </w:r>
          </w:p>
        </w:tc>
        <w:tc>
          <w:tcPr>
            <w:tcW w:w="4961" w:type="dxa"/>
            <w:shd w:val="clear" w:color="auto" w:fill="FFFFFF"/>
            <w:vAlign w:val="center"/>
            <w:hideMark/>
          </w:tcPr>
          <w:p w14:paraId="693DAE80" w14:textId="77777777" w:rsidR="00C72711" w:rsidRPr="00424385" w:rsidRDefault="00C72711" w:rsidP="00C72711">
            <w:pPr>
              <w:spacing w:after="160" w:line="259" w:lineRule="auto"/>
              <w:ind w:firstLine="0"/>
              <w:jc w:val="left"/>
              <w:rPr>
                <w:rFonts w:ascii="Arial" w:eastAsia="Calibri" w:hAnsi="Arial" w:cs="Arial"/>
                <w:kern w:val="2"/>
                <w:sz w:val="22"/>
                <w:szCs w:val="22"/>
                <w:lang w:eastAsia="en-US"/>
              </w:rPr>
            </w:pPr>
            <w:r w:rsidRPr="00424385">
              <w:rPr>
                <w:rFonts w:ascii="Arial" w:eastAsia="Calibri" w:hAnsi="Arial" w:cs="Arial"/>
                <w:kern w:val="2"/>
                <w:sz w:val="22"/>
                <w:szCs w:val="22"/>
                <w:lang w:eastAsia="en-US"/>
              </w:rPr>
              <w:t>Krovininių automobilių priekabos (bendroji masė virš 10 t)</w:t>
            </w:r>
          </w:p>
        </w:tc>
        <w:tc>
          <w:tcPr>
            <w:tcW w:w="1575" w:type="dxa"/>
            <w:shd w:val="clear" w:color="auto" w:fill="FFFFFF"/>
            <w:vAlign w:val="center"/>
            <w:hideMark/>
          </w:tcPr>
          <w:p w14:paraId="7E5C5903" w14:textId="77777777" w:rsidR="00C72711" w:rsidRPr="00424385" w:rsidRDefault="00C72711" w:rsidP="00C72711">
            <w:pPr>
              <w:spacing w:after="160" w:line="259" w:lineRule="auto"/>
              <w:ind w:firstLine="0"/>
              <w:jc w:val="center"/>
              <w:rPr>
                <w:rFonts w:ascii="Arial" w:eastAsia="Calibri" w:hAnsi="Arial" w:cs="Arial"/>
                <w:kern w:val="2"/>
                <w:sz w:val="22"/>
                <w:szCs w:val="22"/>
                <w:lang w:eastAsia="en-US"/>
              </w:rPr>
            </w:pPr>
            <w:r w:rsidRPr="00424385">
              <w:rPr>
                <w:rFonts w:ascii="Arial" w:eastAsia="Calibri" w:hAnsi="Arial" w:cs="Arial"/>
                <w:kern w:val="2"/>
                <w:sz w:val="22"/>
                <w:szCs w:val="22"/>
                <w:lang w:eastAsia="en-US"/>
              </w:rPr>
              <w:t>15</w:t>
            </w:r>
          </w:p>
        </w:tc>
        <w:tc>
          <w:tcPr>
            <w:tcW w:w="1559" w:type="dxa"/>
            <w:shd w:val="clear" w:color="auto" w:fill="FFFFFF"/>
            <w:vAlign w:val="center"/>
          </w:tcPr>
          <w:p w14:paraId="37CFB33D" w14:textId="77777777" w:rsidR="00C72711" w:rsidRPr="00424385" w:rsidRDefault="00C72711" w:rsidP="00C72711">
            <w:pPr>
              <w:spacing w:after="160" w:line="259" w:lineRule="auto"/>
              <w:ind w:firstLine="0"/>
              <w:jc w:val="center"/>
              <w:rPr>
                <w:rFonts w:ascii="Arial" w:eastAsia="Calibri" w:hAnsi="Arial" w:cs="Arial"/>
                <w:kern w:val="2"/>
                <w:sz w:val="22"/>
                <w:szCs w:val="22"/>
                <w:lang w:eastAsia="en-US"/>
              </w:rPr>
            </w:pPr>
          </w:p>
        </w:tc>
        <w:tc>
          <w:tcPr>
            <w:tcW w:w="1417" w:type="dxa"/>
            <w:shd w:val="clear" w:color="auto" w:fill="FFFFFF"/>
            <w:vAlign w:val="center"/>
          </w:tcPr>
          <w:p w14:paraId="361BFB69" w14:textId="77777777" w:rsidR="00C72711" w:rsidRPr="00424385" w:rsidRDefault="00C72711" w:rsidP="00C72711">
            <w:pPr>
              <w:spacing w:after="160" w:line="259" w:lineRule="auto"/>
              <w:ind w:firstLine="0"/>
              <w:jc w:val="center"/>
              <w:rPr>
                <w:rFonts w:ascii="Arial" w:eastAsia="Calibri" w:hAnsi="Arial" w:cs="Arial"/>
                <w:kern w:val="2"/>
                <w:sz w:val="22"/>
                <w:szCs w:val="22"/>
                <w:lang w:eastAsia="en-US"/>
              </w:rPr>
            </w:pPr>
          </w:p>
        </w:tc>
      </w:tr>
      <w:tr w:rsidR="00C72711" w:rsidRPr="00424385" w14:paraId="67F1203F" w14:textId="77777777" w:rsidTr="00C64CDB">
        <w:trPr>
          <w:trHeight w:val="168"/>
        </w:trPr>
        <w:tc>
          <w:tcPr>
            <w:tcW w:w="709" w:type="dxa"/>
            <w:shd w:val="clear" w:color="auto" w:fill="FFFFFF"/>
            <w:vAlign w:val="center"/>
          </w:tcPr>
          <w:p w14:paraId="195087DF" w14:textId="77777777" w:rsidR="00C72711" w:rsidRPr="00424385" w:rsidRDefault="00C72711" w:rsidP="00C72711">
            <w:pPr>
              <w:spacing w:after="160" w:line="259" w:lineRule="auto"/>
              <w:ind w:firstLine="0"/>
              <w:jc w:val="center"/>
              <w:rPr>
                <w:rFonts w:ascii="Arial" w:eastAsia="Calibri" w:hAnsi="Arial" w:cs="Arial"/>
                <w:kern w:val="2"/>
                <w:sz w:val="22"/>
                <w:szCs w:val="22"/>
                <w:lang w:eastAsia="en-US"/>
              </w:rPr>
            </w:pPr>
            <w:r w:rsidRPr="00424385">
              <w:rPr>
                <w:rFonts w:ascii="Arial" w:eastAsia="Calibri" w:hAnsi="Arial" w:cs="Arial"/>
                <w:kern w:val="2"/>
                <w:sz w:val="22"/>
                <w:szCs w:val="22"/>
                <w:lang w:eastAsia="en-US"/>
              </w:rPr>
              <w:t>10.</w:t>
            </w:r>
          </w:p>
        </w:tc>
        <w:tc>
          <w:tcPr>
            <w:tcW w:w="4961" w:type="dxa"/>
            <w:shd w:val="clear" w:color="auto" w:fill="FFFFFF"/>
            <w:vAlign w:val="center"/>
          </w:tcPr>
          <w:p w14:paraId="41793AA5" w14:textId="77777777" w:rsidR="00C72711" w:rsidRPr="00424385" w:rsidRDefault="00C72711" w:rsidP="00C72711">
            <w:pPr>
              <w:spacing w:after="160" w:line="259" w:lineRule="auto"/>
              <w:ind w:firstLine="0"/>
              <w:jc w:val="left"/>
              <w:rPr>
                <w:rFonts w:ascii="Arial" w:eastAsia="Calibri" w:hAnsi="Arial" w:cs="Arial"/>
                <w:kern w:val="2"/>
                <w:sz w:val="22"/>
                <w:szCs w:val="22"/>
                <w:lang w:eastAsia="en-US"/>
              </w:rPr>
            </w:pPr>
            <w:r w:rsidRPr="00424385">
              <w:rPr>
                <w:rFonts w:ascii="Arial" w:eastAsia="Calibri" w:hAnsi="Arial" w:cs="Arial"/>
                <w:kern w:val="2"/>
                <w:sz w:val="22"/>
                <w:szCs w:val="22"/>
                <w:lang w:eastAsia="en-US"/>
              </w:rPr>
              <w:t>Traktorių, savaeigių mechanizmų priekabos</w:t>
            </w:r>
          </w:p>
        </w:tc>
        <w:tc>
          <w:tcPr>
            <w:tcW w:w="1575" w:type="dxa"/>
            <w:shd w:val="clear" w:color="auto" w:fill="FFFFFF"/>
            <w:vAlign w:val="center"/>
          </w:tcPr>
          <w:p w14:paraId="62CBB477" w14:textId="77777777" w:rsidR="00C72711" w:rsidRPr="00424385" w:rsidRDefault="00C72711" w:rsidP="00C72711">
            <w:pPr>
              <w:spacing w:after="160" w:line="259" w:lineRule="auto"/>
              <w:ind w:firstLine="0"/>
              <w:jc w:val="center"/>
              <w:rPr>
                <w:rFonts w:ascii="Arial" w:eastAsia="Calibri" w:hAnsi="Arial" w:cs="Arial"/>
                <w:kern w:val="2"/>
                <w:sz w:val="22"/>
                <w:szCs w:val="22"/>
                <w:lang w:eastAsia="en-US"/>
              </w:rPr>
            </w:pPr>
            <w:r w:rsidRPr="00424385">
              <w:rPr>
                <w:rFonts w:ascii="Arial" w:eastAsia="Calibri" w:hAnsi="Arial" w:cs="Arial"/>
                <w:kern w:val="2"/>
                <w:sz w:val="22"/>
                <w:szCs w:val="22"/>
                <w:lang w:eastAsia="en-US"/>
              </w:rPr>
              <w:t>4</w:t>
            </w:r>
          </w:p>
        </w:tc>
        <w:tc>
          <w:tcPr>
            <w:tcW w:w="1559" w:type="dxa"/>
            <w:shd w:val="clear" w:color="auto" w:fill="FFFFFF"/>
            <w:vAlign w:val="center"/>
          </w:tcPr>
          <w:p w14:paraId="3BD721FB" w14:textId="77777777" w:rsidR="00C72711" w:rsidRPr="00424385" w:rsidRDefault="00C72711" w:rsidP="00C72711">
            <w:pPr>
              <w:spacing w:after="160" w:line="259" w:lineRule="auto"/>
              <w:ind w:firstLine="0"/>
              <w:jc w:val="center"/>
              <w:rPr>
                <w:rFonts w:ascii="Arial" w:eastAsia="Calibri" w:hAnsi="Arial" w:cs="Arial"/>
                <w:kern w:val="2"/>
                <w:sz w:val="22"/>
                <w:szCs w:val="22"/>
                <w:lang w:eastAsia="en-US"/>
              </w:rPr>
            </w:pPr>
          </w:p>
        </w:tc>
        <w:tc>
          <w:tcPr>
            <w:tcW w:w="1417" w:type="dxa"/>
            <w:shd w:val="clear" w:color="auto" w:fill="FFFFFF"/>
            <w:vAlign w:val="center"/>
          </w:tcPr>
          <w:p w14:paraId="473F717A" w14:textId="77777777" w:rsidR="00C72711" w:rsidRPr="00424385" w:rsidRDefault="00C72711" w:rsidP="00C72711">
            <w:pPr>
              <w:spacing w:after="160" w:line="259" w:lineRule="auto"/>
              <w:ind w:firstLine="0"/>
              <w:jc w:val="center"/>
              <w:rPr>
                <w:rFonts w:ascii="Arial" w:eastAsia="Calibri" w:hAnsi="Arial" w:cs="Arial"/>
                <w:kern w:val="2"/>
                <w:sz w:val="22"/>
                <w:szCs w:val="22"/>
                <w:lang w:eastAsia="en-US"/>
              </w:rPr>
            </w:pPr>
          </w:p>
        </w:tc>
      </w:tr>
      <w:tr w:rsidR="00C72711" w:rsidRPr="00424385" w14:paraId="47DD9483" w14:textId="77777777" w:rsidTr="00C64CDB">
        <w:trPr>
          <w:trHeight w:val="168"/>
        </w:trPr>
        <w:tc>
          <w:tcPr>
            <w:tcW w:w="709" w:type="dxa"/>
            <w:shd w:val="clear" w:color="auto" w:fill="FFFFFF"/>
            <w:vAlign w:val="center"/>
          </w:tcPr>
          <w:p w14:paraId="286F034E" w14:textId="77777777" w:rsidR="00C72711" w:rsidRPr="00424385" w:rsidRDefault="00C72711" w:rsidP="00C72711">
            <w:pPr>
              <w:spacing w:after="160" w:line="259" w:lineRule="auto"/>
              <w:ind w:firstLine="0"/>
              <w:jc w:val="center"/>
              <w:rPr>
                <w:rFonts w:ascii="Arial" w:eastAsia="Calibri" w:hAnsi="Arial" w:cs="Arial"/>
                <w:kern w:val="2"/>
                <w:sz w:val="22"/>
                <w:szCs w:val="22"/>
                <w:lang w:eastAsia="en-US"/>
              </w:rPr>
            </w:pPr>
          </w:p>
        </w:tc>
        <w:tc>
          <w:tcPr>
            <w:tcW w:w="4961" w:type="dxa"/>
            <w:shd w:val="clear" w:color="auto" w:fill="FFFFFF"/>
            <w:vAlign w:val="center"/>
          </w:tcPr>
          <w:p w14:paraId="45DE88D3" w14:textId="77777777" w:rsidR="00C72711" w:rsidRPr="00424385" w:rsidRDefault="00C72711" w:rsidP="00C72711">
            <w:pPr>
              <w:spacing w:after="160" w:line="259" w:lineRule="auto"/>
              <w:ind w:firstLine="0"/>
              <w:jc w:val="left"/>
              <w:rPr>
                <w:rFonts w:ascii="Arial" w:eastAsia="Calibri" w:hAnsi="Arial" w:cs="Arial"/>
                <w:kern w:val="2"/>
                <w:sz w:val="22"/>
                <w:szCs w:val="22"/>
                <w:lang w:eastAsia="en-US"/>
              </w:rPr>
            </w:pPr>
            <w:r w:rsidRPr="00424385">
              <w:rPr>
                <w:rFonts w:ascii="Arial" w:eastAsia="Calibri" w:hAnsi="Arial" w:cs="Arial"/>
                <w:kern w:val="2"/>
                <w:sz w:val="22"/>
                <w:szCs w:val="22"/>
                <w:lang w:eastAsia="en-US"/>
              </w:rPr>
              <w:t>VISO:</w:t>
            </w:r>
          </w:p>
        </w:tc>
        <w:tc>
          <w:tcPr>
            <w:tcW w:w="1575" w:type="dxa"/>
            <w:shd w:val="clear" w:color="auto" w:fill="FFFFFF"/>
            <w:vAlign w:val="center"/>
          </w:tcPr>
          <w:p w14:paraId="0533D70E" w14:textId="77777777" w:rsidR="00C72711" w:rsidRPr="00424385" w:rsidRDefault="00C72711" w:rsidP="00C72711">
            <w:pPr>
              <w:spacing w:after="160" w:line="259" w:lineRule="auto"/>
              <w:ind w:firstLine="0"/>
              <w:jc w:val="center"/>
              <w:rPr>
                <w:rFonts w:ascii="Arial" w:eastAsia="Calibri" w:hAnsi="Arial" w:cs="Arial"/>
                <w:kern w:val="2"/>
                <w:sz w:val="22"/>
                <w:szCs w:val="22"/>
                <w:lang w:eastAsia="en-US"/>
              </w:rPr>
            </w:pPr>
            <w:r w:rsidRPr="00424385">
              <w:rPr>
                <w:rFonts w:ascii="Arial" w:eastAsia="Calibri" w:hAnsi="Arial" w:cs="Arial"/>
                <w:kern w:val="2"/>
                <w:sz w:val="22"/>
                <w:szCs w:val="22"/>
                <w:lang w:eastAsia="en-US"/>
              </w:rPr>
              <w:t>306</w:t>
            </w:r>
          </w:p>
        </w:tc>
        <w:tc>
          <w:tcPr>
            <w:tcW w:w="1559" w:type="dxa"/>
            <w:shd w:val="clear" w:color="auto" w:fill="FFFFFF"/>
            <w:vAlign w:val="center"/>
          </w:tcPr>
          <w:p w14:paraId="30CDE3BE" w14:textId="77777777" w:rsidR="00C72711" w:rsidRPr="00424385" w:rsidRDefault="00C72711" w:rsidP="00C72711">
            <w:pPr>
              <w:spacing w:after="160" w:line="259" w:lineRule="auto"/>
              <w:ind w:firstLine="0"/>
              <w:jc w:val="center"/>
              <w:rPr>
                <w:rFonts w:ascii="Arial" w:eastAsia="Calibri" w:hAnsi="Arial" w:cs="Arial"/>
                <w:kern w:val="2"/>
                <w:sz w:val="22"/>
                <w:szCs w:val="22"/>
                <w:lang w:eastAsia="en-US"/>
              </w:rPr>
            </w:pPr>
            <w:r w:rsidRPr="00424385">
              <w:rPr>
                <w:rFonts w:ascii="Arial" w:eastAsia="Calibri" w:hAnsi="Arial" w:cs="Arial"/>
                <w:kern w:val="2"/>
                <w:sz w:val="22"/>
                <w:szCs w:val="22"/>
                <w:lang w:eastAsia="en-US"/>
              </w:rPr>
              <w:t>-</w:t>
            </w:r>
          </w:p>
        </w:tc>
        <w:tc>
          <w:tcPr>
            <w:tcW w:w="1417" w:type="dxa"/>
            <w:shd w:val="clear" w:color="auto" w:fill="FFFFFF"/>
            <w:vAlign w:val="center"/>
          </w:tcPr>
          <w:p w14:paraId="65A6B794" w14:textId="77777777" w:rsidR="00C72711" w:rsidRPr="00424385" w:rsidRDefault="00C72711" w:rsidP="00C72711">
            <w:pPr>
              <w:spacing w:after="160" w:line="259" w:lineRule="auto"/>
              <w:ind w:firstLine="0"/>
              <w:jc w:val="center"/>
              <w:rPr>
                <w:rFonts w:ascii="Arial" w:eastAsia="Calibri" w:hAnsi="Arial" w:cs="Arial"/>
                <w:kern w:val="2"/>
                <w:sz w:val="22"/>
                <w:szCs w:val="22"/>
                <w:lang w:eastAsia="en-US"/>
              </w:rPr>
            </w:pPr>
          </w:p>
        </w:tc>
      </w:tr>
    </w:tbl>
    <w:p w14:paraId="1A974713" w14:textId="77777777" w:rsidR="00C72711" w:rsidRPr="00424385" w:rsidRDefault="00C72711" w:rsidP="00C72711">
      <w:pPr>
        <w:spacing w:after="160" w:line="259" w:lineRule="auto"/>
        <w:ind w:firstLine="0"/>
        <w:jc w:val="left"/>
        <w:rPr>
          <w:rFonts w:ascii="Arial" w:eastAsia="Calibri" w:hAnsi="Arial" w:cs="Arial"/>
          <w:kern w:val="2"/>
          <w:sz w:val="22"/>
          <w:szCs w:val="22"/>
          <w:lang w:eastAsia="en-US"/>
        </w:rPr>
      </w:pPr>
    </w:p>
    <w:p w14:paraId="1FA4CA5F" w14:textId="77777777" w:rsidR="00C72711" w:rsidRPr="00424385" w:rsidRDefault="00C72711" w:rsidP="00D02882">
      <w:pPr>
        <w:pStyle w:val="Heading2"/>
        <w:spacing w:before="0"/>
        <w:ind w:left="5103" w:firstLine="0"/>
        <w:rPr>
          <w:rFonts w:ascii="Arial" w:eastAsia="Calibri" w:hAnsi="Arial" w:cs="Arial"/>
          <w:color w:val="auto"/>
          <w:sz w:val="22"/>
          <w:szCs w:val="22"/>
        </w:rPr>
      </w:pPr>
    </w:p>
    <w:p w14:paraId="2BBABFEB" w14:textId="77777777" w:rsidR="00C72711" w:rsidRPr="00424385" w:rsidRDefault="00C72711" w:rsidP="00D02882">
      <w:pPr>
        <w:pStyle w:val="Heading2"/>
        <w:spacing w:before="0"/>
        <w:ind w:left="5103" w:firstLine="0"/>
        <w:rPr>
          <w:rFonts w:ascii="Arial" w:eastAsia="Calibri" w:hAnsi="Arial" w:cs="Arial"/>
          <w:color w:val="auto"/>
          <w:sz w:val="22"/>
          <w:szCs w:val="22"/>
        </w:rPr>
      </w:pPr>
    </w:p>
    <w:p w14:paraId="52807B20" w14:textId="77777777" w:rsidR="00C72711" w:rsidRPr="00424385" w:rsidRDefault="00C72711" w:rsidP="00D02882">
      <w:pPr>
        <w:pStyle w:val="Heading2"/>
        <w:spacing w:before="0"/>
        <w:ind w:left="5103" w:firstLine="0"/>
        <w:rPr>
          <w:rFonts w:ascii="Arial" w:eastAsia="Calibri" w:hAnsi="Arial" w:cs="Arial"/>
          <w:color w:val="auto"/>
          <w:sz w:val="22"/>
          <w:szCs w:val="22"/>
        </w:rPr>
      </w:pPr>
    </w:p>
    <w:p w14:paraId="22372037" w14:textId="77777777" w:rsidR="00A94025" w:rsidRPr="00424385" w:rsidRDefault="00A94025" w:rsidP="00A94025">
      <w:pPr>
        <w:rPr>
          <w:rFonts w:ascii="Arial" w:hAnsi="Arial" w:cs="Arial"/>
          <w:sz w:val="22"/>
          <w:szCs w:val="22"/>
        </w:rPr>
      </w:pPr>
    </w:p>
    <w:p w14:paraId="015619EA" w14:textId="77777777" w:rsidR="00A94025" w:rsidRPr="00424385" w:rsidRDefault="00A94025" w:rsidP="00A94025">
      <w:pPr>
        <w:rPr>
          <w:rFonts w:ascii="Arial" w:hAnsi="Arial" w:cs="Arial"/>
          <w:sz w:val="22"/>
          <w:szCs w:val="22"/>
        </w:rPr>
      </w:pPr>
    </w:p>
    <w:p w14:paraId="58DF21DB" w14:textId="77777777" w:rsidR="00A94025" w:rsidRPr="00424385" w:rsidRDefault="00A94025" w:rsidP="00A94025">
      <w:pPr>
        <w:rPr>
          <w:rFonts w:ascii="Arial" w:hAnsi="Arial" w:cs="Arial"/>
          <w:sz w:val="22"/>
          <w:szCs w:val="22"/>
        </w:rPr>
      </w:pPr>
    </w:p>
    <w:p w14:paraId="6280CFC9" w14:textId="77777777" w:rsidR="00A94025" w:rsidRPr="00424385" w:rsidRDefault="00A94025" w:rsidP="00A94025">
      <w:pPr>
        <w:rPr>
          <w:rFonts w:ascii="Arial" w:hAnsi="Arial" w:cs="Arial"/>
          <w:sz w:val="22"/>
          <w:szCs w:val="22"/>
        </w:rPr>
      </w:pPr>
    </w:p>
    <w:p w14:paraId="4060A81E" w14:textId="77777777" w:rsidR="00A94025" w:rsidRPr="00424385" w:rsidRDefault="00A94025" w:rsidP="00A94025">
      <w:pPr>
        <w:rPr>
          <w:rFonts w:ascii="Arial" w:hAnsi="Arial" w:cs="Arial"/>
          <w:sz w:val="22"/>
          <w:szCs w:val="22"/>
        </w:rPr>
      </w:pPr>
    </w:p>
    <w:p w14:paraId="41897152" w14:textId="77777777" w:rsidR="00A94025" w:rsidRPr="00424385" w:rsidRDefault="00A94025" w:rsidP="00A94025">
      <w:pPr>
        <w:rPr>
          <w:rFonts w:ascii="Arial" w:hAnsi="Arial" w:cs="Arial"/>
          <w:sz w:val="22"/>
          <w:szCs w:val="22"/>
        </w:rPr>
      </w:pPr>
    </w:p>
    <w:p w14:paraId="6AE38141" w14:textId="77777777" w:rsidR="00A94025" w:rsidRPr="00424385" w:rsidRDefault="00A94025" w:rsidP="00A94025">
      <w:pPr>
        <w:rPr>
          <w:rFonts w:ascii="Arial" w:hAnsi="Arial" w:cs="Arial"/>
          <w:sz w:val="22"/>
          <w:szCs w:val="22"/>
        </w:rPr>
      </w:pPr>
    </w:p>
    <w:p w14:paraId="213792D1" w14:textId="2024F0FF" w:rsidR="00B72B50" w:rsidRPr="00424385" w:rsidRDefault="00B72B50" w:rsidP="00D02882">
      <w:pPr>
        <w:pStyle w:val="Heading2"/>
        <w:spacing w:before="0"/>
        <w:ind w:left="5103" w:firstLine="0"/>
        <w:rPr>
          <w:rFonts w:ascii="Arial" w:eastAsia="Calibri" w:hAnsi="Arial" w:cs="Arial"/>
          <w:color w:val="auto"/>
          <w:sz w:val="22"/>
          <w:szCs w:val="22"/>
        </w:rPr>
      </w:pPr>
      <w:r w:rsidRPr="00424385">
        <w:rPr>
          <w:rFonts w:ascii="Arial" w:eastAsia="Calibri" w:hAnsi="Arial" w:cs="Arial"/>
          <w:color w:val="auto"/>
          <w:sz w:val="22"/>
          <w:szCs w:val="22"/>
        </w:rPr>
        <w:lastRenderedPageBreak/>
        <w:t>Pirkimo sąlygų 3 priedas „Tiekėjų pašalinimo pagrindai“</w:t>
      </w:r>
      <w:bookmarkEnd w:id="39"/>
      <w:bookmarkEnd w:id="40"/>
      <w:bookmarkEnd w:id="41"/>
    </w:p>
    <w:p w14:paraId="4B44D9A1" w14:textId="77777777" w:rsidR="00AA25E3" w:rsidRPr="00424385" w:rsidRDefault="00AA25E3" w:rsidP="00D02882">
      <w:pPr>
        <w:spacing w:line="240" w:lineRule="auto"/>
        <w:ind w:firstLine="0"/>
        <w:rPr>
          <w:rFonts w:ascii="Arial" w:eastAsia="Calibri" w:hAnsi="Arial" w:cs="Arial"/>
          <w:sz w:val="22"/>
          <w:szCs w:val="22"/>
        </w:rPr>
      </w:pPr>
    </w:p>
    <w:p w14:paraId="7C6A7D69" w14:textId="77777777" w:rsidR="00D02882" w:rsidRPr="00424385" w:rsidRDefault="00D02882" w:rsidP="00D02882">
      <w:pPr>
        <w:pStyle w:val="Subtitle"/>
        <w:spacing w:after="0" w:line="240" w:lineRule="auto"/>
        <w:jc w:val="center"/>
        <w:rPr>
          <w:rFonts w:ascii="Arial" w:hAnsi="Arial" w:cs="Arial"/>
          <w:sz w:val="22"/>
          <w:szCs w:val="22"/>
        </w:rPr>
      </w:pPr>
    </w:p>
    <w:p w14:paraId="7A7B9778" w14:textId="1D69BC53" w:rsidR="00D02882" w:rsidRPr="00424385" w:rsidRDefault="00D02882" w:rsidP="00D02882">
      <w:pPr>
        <w:pStyle w:val="Subtitle"/>
        <w:spacing w:after="0" w:line="240" w:lineRule="auto"/>
        <w:jc w:val="center"/>
        <w:rPr>
          <w:rFonts w:ascii="Arial" w:hAnsi="Arial" w:cs="Arial"/>
          <w:b/>
          <w:bCs/>
          <w:color w:val="auto"/>
          <w:sz w:val="22"/>
          <w:szCs w:val="22"/>
        </w:rPr>
      </w:pPr>
      <w:r w:rsidRPr="00424385">
        <w:rPr>
          <w:rFonts w:ascii="Arial" w:hAnsi="Arial" w:cs="Arial"/>
          <w:b/>
          <w:bCs/>
          <w:color w:val="auto"/>
          <w:sz w:val="22"/>
          <w:szCs w:val="22"/>
        </w:rPr>
        <w:t>TIEKĖJŲ PAŠALINIMO PAGRINDAI</w:t>
      </w:r>
    </w:p>
    <w:p w14:paraId="6E755102" w14:textId="77777777" w:rsidR="00C85026" w:rsidRPr="00424385" w:rsidRDefault="00C85026" w:rsidP="00CD2F8A">
      <w:pPr>
        <w:spacing w:line="240" w:lineRule="auto"/>
        <w:ind w:firstLine="0"/>
        <w:rPr>
          <w:rFonts w:ascii="Arial" w:hAnsi="Arial" w:cs="Arial"/>
          <w:sz w:val="22"/>
          <w:szCs w:val="22"/>
        </w:rPr>
      </w:pPr>
    </w:p>
    <w:p w14:paraId="6E4FC8C3" w14:textId="77777777" w:rsidR="00344B7A" w:rsidRPr="00424385" w:rsidRDefault="00C85026" w:rsidP="00667B79">
      <w:pPr>
        <w:pStyle w:val="ListParagraph"/>
        <w:numPr>
          <w:ilvl w:val="0"/>
          <w:numId w:val="18"/>
        </w:numPr>
        <w:spacing w:line="240" w:lineRule="auto"/>
        <w:ind w:left="0" w:firstLine="851"/>
        <w:rPr>
          <w:rFonts w:ascii="Arial" w:eastAsia="Calibri" w:hAnsi="Arial" w:cs="Arial"/>
          <w:sz w:val="22"/>
          <w:szCs w:val="22"/>
          <w:lang w:eastAsia="en-US"/>
        </w:rPr>
      </w:pPr>
      <w:r w:rsidRPr="00424385">
        <w:rPr>
          <w:rFonts w:ascii="Arial" w:eastAsia="Calibri" w:hAnsi="Arial" w:cs="Arial"/>
          <w:sz w:val="22"/>
          <w:szCs w:val="22"/>
          <w:lang w:eastAsia="en-US"/>
        </w:rPr>
        <w:t>Perkančioji organizacija su pasiūlymu nereikalauja pateikti lentelėje nurodytų pašalinimo pagrindų nebuvimą įrodančių dokumentų</w:t>
      </w:r>
      <w:r w:rsidR="00D25E0B" w:rsidRPr="00424385">
        <w:rPr>
          <w:rFonts w:ascii="Arial" w:eastAsia="Calibri" w:hAnsi="Arial" w:cs="Arial"/>
          <w:sz w:val="22"/>
          <w:szCs w:val="22"/>
          <w:lang w:eastAsia="en-US"/>
        </w:rPr>
        <w:t>, teikiamas tik EBVPD</w:t>
      </w:r>
      <w:r w:rsidRPr="00424385">
        <w:rPr>
          <w:rFonts w:ascii="Arial" w:eastAsia="Calibri" w:hAnsi="Arial" w:cs="Arial"/>
          <w:sz w:val="22"/>
          <w:szCs w:val="22"/>
          <w:lang w:eastAsia="en-US"/>
        </w:rPr>
        <w:t xml:space="preserve">. </w:t>
      </w:r>
      <w:r w:rsidR="00D25E0B" w:rsidRPr="00424385">
        <w:rPr>
          <w:rFonts w:ascii="Arial" w:eastAsia="Calibri" w:hAnsi="Arial" w:cs="Arial"/>
          <w:sz w:val="22"/>
          <w:szCs w:val="22"/>
          <w:lang w:eastAsia="en-US"/>
        </w:rPr>
        <w:t>Kitų lentelėje nurodytų</w:t>
      </w:r>
      <w:r w:rsidRPr="00424385">
        <w:rPr>
          <w:rFonts w:ascii="Arial" w:eastAsia="Calibri" w:hAnsi="Arial" w:cs="Arial"/>
          <w:sz w:val="22"/>
          <w:szCs w:val="22"/>
          <w:lang w:eastAsia="en-US"/>
        </w:rPr>
        <w:t xml:space="preserve">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CAACB2E" w14:textId="77777777" w:rsidR="00344B7A" w:rsidRPr="00424385" w:rsidRDefault="00C85026" w:rsidP="00667B79">
      <w:pPr>
        <w:pStyle w:val="ListParagraph"/>
        <w:numPr>
          <w:ilvl w:val="0"/>
          <w:numId w:val="18"/>
        </w:numPr>
        <w:spacing w:line="240" w:lineRule="auto"/>
        <w:ind w:left="0" w:firstLine="851"/>
        <w:rPr>
          <w:rFonts w:ascii="Arial" w:eastAsia="Calibri" w:hAnsi="Arial" w:cs="Arial"/>
          <w:sz w:val="22"/>
          <w:szCs w:val="22"/>
          <w:lang w:eastAsia="en-US"/>
        </w:rPr>
      </w:pPr>
      <w:r w:rsidRPr="00424385">
        <w:rPr>
          <w:rFonts w:ascii="Arial" w:eastAsia="Calibri" w:hAnsi="Arial" w:cs="Arial"/>
          <w:sz w:val="22"/>
          <w:szCs w:val="22"/>
          <w:lang w:eastAsia="en-US"/>
        </w:rPr>
        <w:t>Pašalinimo pagrindai taikomi tiekėjui (kai pasiūlymą teikia ūkio subjektų grupė – visiems tos grupės nariams) ir ūkio subjektams, kurių pajėgumais tiekėjas remiasi. Perkančioji organizacija netikrina fizinių asmenų, kurių pajėgumais tiekėjas remiasi pagal VPĮ 49 straipsnį, ir kuriuos, pirkimo laimėjimo atveju, tiekėjas ketina įdarbinti (kvazisubtiekėjų) pašalinimo pagrindų ir nereikalauja jų teikti atskiro EBVPD.</w:t>
      </w:r>
    </w:p>
    <w:p w14:paraId="151D6719" w14:textId="77777777" w:rsidR="00173C92" w:rsidRPr="00424385" w:rsidRDefault="00C85026" w:rsidP="00667B79">
      <w:pPr>
        <w:pStyle w:val="ListParagraph"/>
        <w:numPr>
          <w:ilvl w:val="0"/>
          <w:numId w:val="18"/>
        </w:numPr>
        <w:spacing w:line="240" w:lineRule="auto"/>
        <w:ind w:left="0" w:firstLine="851"/>
        <w:rPr>
          <w:rFonts w:ascii="Arial" w:eastAsia="Calibri" w:hAnsi="Arial" w:cs="Arial"/>
          <w:sz w:val="22"/>
          <w:szCs w:val="22"/>
          <w:lang w:eastAsia="en-US"/>
        </w:rPr>
      </w:pPr>
      <w:r w:rsidRPr="00424385">
        <w:rPr>
          <w:rFonts w:ascii="Arial" w:eastAsia="Calibri" w:hAnsi="Arial" w:cs="Arial"/>
          <w:sz w:val="22"/>
          <w:szCs w:val="22"/>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FBE62BD" w14:textId="77777777" w:rsidR="00173C92" w:rsidRPr="00424385" w:rsidRDefault="00C85026" w:rsidP="00667B79">
      <w:pPr>
        <w:pStyle w:val="ListParagraph"/>
        <w:numPr>
          <w:ilvl w:val="0"/>
          <w:numId w:val="18"/>
        </w:numPr>
        <w:spacing w:line="240" w:lineRule="auto"/>
        <w:ind w:left="0" w:firstLine="851"/>
        <w:rPr>
          <w:rFonts w:ascii="Arial" w:eastAsia="Calibri" w:hAnsi="Arial" w:cs="Arial"/>
          <w:sz w:val="22"/>
          <w:szCs w:val="22"/>
          <w:lang w:eastAsia="en-US"/>
        </w:rPr>
      </w:pPr>
      <w:r w:rsidRPr="00424385">
        <w:rPr>
          <w:rFonts w:ascii="Arial" w:eastAsia="Calibri" w:hAnsi="Arial" w:cs="Arial"/>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9F07ECF" w14:textId="77777777" w:rsidR="00173C92" w:rsidRPr="00424385" w:rsidRDefault="00C85026" w:rsidP="00667B79">
      <w:pPr>
        <w:pStyle w:val="ListParagraph"/>
        <w:numPr>
          <w:ilvl w:val="0"/>
          <w:numId w:val="18"/>
        </w:numPr>
        <w:spacing w:line="240" w:lineRule="auto"/>
        <w:ind w:left="0" w:firstLine="851"/>
        <w:rPr>
          <w:rFonts w:ascii="Arial" w:eastAsia="Calibri" w:hAnsi="Arial" w:cs="Arial"/>
          <w:sz w:val="22"/>
          <w:szCs w:val="22"/>
          <w:lang w:eastAsia="en-US"/>
        </w:rPr>
      </w:pPr>
      <w:r w:rsidRPr="00424385">
        <w:rPr>
          <w:rFonts w:ascii="Arial" w:eastAsia="Calibri" w:hAnsi="Arial" w:cs="Arial"/>
          <w:sz w:val="22"/>
          <w:szCs w:val="22"/>
          <w:lang w:eastAsia="en-US"/>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16040012" w14:textId="77777777" w:rsidR="00173C92" w:rsidRPr="00424385" w:rsidRDefault="00C85026" w:rsidP="00667B79">
      <w:pPr>
        <w:pStyle w:val="ListParagraph"/>
        <w:numPr>
          <w:ilvl w:val="0"/>
          <w:numId w:val="18"/>
        </w:numPr>
        <w:spacing w:line="240" w:lineRule="auto"/>
        <w:ind w:left="0" w:firstLine="851"/>
        <w:rPr>
          <w:rFonts w:ascii="Arial" w:eastAsia="Calibri" w:hAnsi="Arial" w:cs="Arial"/>
          <w:sz w:val="22"/>
          <w:szCs w:val="22"/>
          <w:lang w:eastAsia="en-US"/>
        </w:rPr>
      </w:pPr>
      <w:r w:rsidRPr="00424385">
        <w:rPr>
          <w:rFonts w:ascii="Arial" w:eastAsia="Calibri" w:hAnsi="Arial" w:cs="Arial"/>
          <w:sz w:val="22"/>
          <w:szCs w:val="22"/>
          <w:lang w:eastAsia="en-US"/>
        </w:rPr>
        <w:t>Perkančioji organizacija nereikalauja iš tiekėjo pateikti dokumentų, patvirtinančių jo pašalinimo pagrindų nebuvimą, jeigu ji:</w:t>
      </w:r>
    </w:p>
    <w:p w14:paraId="2090B6BF" w14:textId="77777777" w:rsidR="00173C92" w:rsidRPr="00424385" w:rsidRDefault="00C85026" w:rsidP="00667B79">
      <w:pPr>
        <w:pStyle w:val="ListParagraph"/>
        <w:numPr>
          <w:ilvl w:val="1"/>
          <w:numId w:val="19"/>
        </w:numPr>
        <w:spacing w:line="240" w:lineRule="auto"/>
        <w:ind w:left="1702" w:hanging="851"/>
        <w:rPr>
          <w:rFonts w:ascii="Arial" w:eastAsia="Calibri" w:hAnsi="Arial" w:cs="Arial"/>
          <w:sz w:val="22"/>
          <w:szCs w:val="22"/>
          <w:lang w:eastAsia="en-US"/>
        </w:rPr>
      </w:pPr>
      <w:r w:rsidRPr="00424385">
        <w:rPr>
          <w:rFonts w:ascii="Arial" w:eastAsia="Calibri" w:hAnsi="Arial" w:cs="Arial"/>
          <w:sz w:val="22"/>
          <w:szCs w:val="22"/>
          <w:lang w:eastAsia="en-US"/>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896B179" w14:textId="04392D6F" w:rsidR="00C85026" w:rsidRPr="00424385" w:rsidRDefault="00C85026" w:rsidP="00667B79">
      <w:pPr>
        <w:pStyle w:val="ListParagraph"/>
        <w:numPr>
          <w:ilvl w:val="1"/>
          <w:numId w:val="19"/>
        </w:numPr>
        <w:spacing w:line="240" w:lineRule="auto"/>
        <w:ind w:left="1702" w:hanging="851"/>
        <w:rPr>
          <w:rFonts w:ascii="Arial" w:eastAsia="Calibri" w:hAnsi="Arial" w:cs="Arial"/>
          <w:sz w:val="22"/>
          <w:szCs w:val="22"/>
          <w:lang w:eastAsia="en-US"/>
        </w:rPr>
      </w:pPr>
      <w:r w:rsidRPr="00424385">
        <w:rPr>
          <w:rFonts w:ascii="Arial" w:eastAsia="Calibri" w:hAnsi="Arial" w:cs="Arial"/>
          <w:sz w:val="22"/>
          <w:szCs w:val="22"/>
          <w:lang w:eastAsia="en-US"/>
        </w:rPr>
        <w:t>šiuos dokumentus jau turi iš ankstesnių pirkimo procedūrų, jeigu šiuose dokumentuose nurodyta informacija vis dar yra aktuali (dokumentas išduotas prieš ne daugiau dienų, negu nurodyta atitinkamoje žemiau esančios lentelės eilutėje).</w:t>
      </w:r>
    </w:p>
    <w:p w14:paraId="11FC6196" w14:textId="77777777" w:rsidR="0083314C" w:rsidRPr="00424385" w:rsidRDefault="00C85026" w:rsidP="0083314C">
      <w:pPr>
        <w:spacing w:line="240" w:lineRule="auto"/>
        <w:ind w:firstLine="851"/>
        <w:contextualSpacing/>
        <w:rPr>
          <w:rFonts w:ascii="Arial" w:eastAsia="Calibri" w:hAnsi="Arial" w:cs="Arial"/>
          <w:sz w:val="22"/>
          <w:szCs w:val="22"/>
          <w:lang w:eastAsia="en-US"/>
        </w:rPr>
      </w:pPr>
      <w:r w:rsidRPr="00424385">
        <w:rPr>
          <w:rFonts w:ascii="Arial" w:eastAsia="Calibri" w:hAnsi="Arial" w:cs="Arial"/>
          <w:sz w:val="22"/>
          <w:szCs w:val="22"/>
          <w:lang w:eastAsia="en-US"/>
        </w:rPr>
        <w:t xml:space="preserve">6¹. </w:t>
      </w:r>
      <w:r w:rsidR="0083314C" w:rsidRPr="00424385">
        <w:rPr>
          <w:rFonts w:ascii="Arial" w:eastAsia="Calibri" w:hAnsi="Arial" w:cs="Arial"/>
          <w:sz w:val="22"/>
          <w:szCs w:val="22"/>
          <w:lang w:eastAsia="en-US"/>
        </w:rPr>
        <w:t xml:space="preserve"> </w:t>
      </w:r>
      <w:r w:rsidRPr="00424385">
        <w:rPr>
          <w:rFonts w:ascii="Arial" w:eastAsia="Calibri" w:hAnsi="Arial" w:cs="Arial"/>
          <w:sz w:val="22"/>
          <w:szCs w:val="22"/>
          <w:lang w:eastAsia="en-US"/>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F49498F" w14:textId="77777777" w:rsidR="0083314C" w:rsidRPr="00424385" w:rsidRDefault="00C85026" w:rsidP="00667B79">
      <w:pPr>
        <w:pStyle w:val="ListParagraph"/>
        <w:numPr>
          <w:ilvl w:val="0"/>
          <w:numId w:val="19"/>
        </w:numPr>
        <w:spacing w:line="240" w:lineRule="auto"/>
        <w:ind w:left="0" w:firstLine="851"/>
        <w:rPr>
          <w:rFonts w:ascii="Arial" w:eastAsia="Calibri" w:hAnsi="Arial" w:cs="Arial"/>
          <w:sz w:val="22"/>
          <w:szCs w:val="22"/>
          <w:lang w:eastAsia="en-US"/>
        </w:rPr>
      </w:pPr>
      <w:r w:rsidRPr="00424385">
        <w:rPr>
          <w:rFonts w:ascii="Arial" w:eastAsia="Calibri" w:hAnsi="Arial" w:cs="Arial"/>
          <w:sz w:val="22"/>
          <w:szCs w:val="22"/>
          <w:lang w:eastAsia="en-US"/>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81A77A6" w14:textId="77777777" w:rsidR="0083314C" w:rsidRPr="00424385" w:rsidRDefault="00C85026" w:rsidP="00667B79">
      <w:pPr>
        <w:pStyle w:val="ListParagraph"/>
        <w:numPr>
          <w:ilvl w:val="1"/>
          <w:numId w:val="19"/>
        </w:numPr>
        <w:spacing w:line="240" w:lineRule="auto"/>
        <w:rPr>
          <w:rFonts w:ascii="Arial" w:eastAsia="Calibri" w:hAnsi="Arial" w:cs="Arial"/>
          <w:sz w:val="22"/>
          <w:szCs w:val="22"/>
          <w:lang w:eastAsia="en-US"/>
        </w:rPr>
      </w:pPr>
      <w:r w:rsidRPr="00424385">
        <w:rPr>
          <w:rFonts w:ascii="Arial" w:eastAsia="Calibri" w:hAnsi="Arial" w:cs="Arial"/>
          <w:sz w:val="22"/>
          <w:szCs w:val="22"/>
          <w:lang w:eastAsia="en-US"/>
        </w:rPr>
        <w:t>priesaikos deklaracija;</w:t>
      </w:r>
    </w:p>
    <w:p w14:paraId="45BF5AF5" w14:textId="23A18FE8" w:rsidR="00C85026" w:rsidRPr="00424385" w:rsidRDefault="00C85026" w:rsidP="00667B79">
      <w:pPr>
        <w:pStyle w:val="ListParagraph"/>
        <w:numPr>
          <w:ilvl w:val="1"/>
          <w:numId w:val="19"/>
        </w:numPr>
        <w:spacing w:line="240" w:lineRule="auto"/>
        <w:rPr>
          <w:rFonts w:ascii="Arial" w:eastAsia="Calibri" w:hAnsi="Arial" w:cs="Arial"/>
          <w:sz w:val="22"/>
          <w:szCs w:val="22"/>
          <w:lang w:eastAsia="en-US"/>
        </w:rPr>
      </w:pPr>
      <w:r w:rsidRPr="00424385">
        <w:rPr>
          <w:rFonts w:ascii="Arial" w:eastAsia="Calibri" w:hAnsi="Arial" w:cs="Arial"/>
          <w:sz w:val="22"/>
          <w:szCs w:val="22"/>
          <w:lang w:eastAsia="en-US"/>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634" w:type="dxa"/>
        <w:tblLayout w:type="fixed"/>
        <w:tblCellMar>
          <w:left w:w="10" w:type="dxa"/>
          <w:right w:w="10" w:type="dxa"/>
        </w:tblCellMar>
        <w:tblLook w:val="04A0" w:firstRow="1" w:lastRow="0" w:firstColumn="1" w:lastColumn="0" w:noHBand="0" w:noVBand="1"/>
      </w:tblPr>
      <w:tblGrid>
        <w:gridCol w:w="704"/>
        <w:gridCol w:w="3544"/>
        <w:gridCol w:w="2551"/>
        <w:gridCol w:w="2835"/>
      </w:tblGrid>
      <w:tr w:rsidR="00BA0821" w:rsidRPr="00424385" w14:paraId="02371268" w14:textId="77777777" w:rsidTr="00C64CD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CD7A55" w14:textId="77777777" w:rsidR="00BA0821" w:rsidRPr="00424385" w:rsidRDefault="00BA0821" w:rsidP="00C64CDB">
            <w:pPr>
              <w:spacing w:line="288" w:lineRule="auto"/>
              <w:ind w:left="32" w:firstLine="0"/>
              <w:jc w:val="center"/>
              <w:rPr>
                <w:rFonts w:ascii="Arial" w:hAnsi="Arial" w:cs="Arial"/>
                <w:b/>
                <w:bCs/>
                <w:sz w:val="22"/>
                <w:szCs w:val="22"/>
              </w:rPr>
            </w:pPr>
            <w:r w:rsidRPr="00424385">
              <w:rPr>
                <w:rFonts w:ascii="Arial" w:hAnsi="Arial" w:cs="Arial"/>
                <w:b/>
                <w:bCs/>
                <w:sz w:val="22"/>
                <w:szCs w:val="22"/>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6DABD90" w14:textId="77777777" w:rsidR="00BA0821" w:rsidRPr="00424385" w:rsidRDefault="00BA0821" w:rsidP="00C64CDB">
            <w:pPr>
              <w:spacing w:line="288" w:lineRule="auto"/>
              <w:ind w:firstLine="0"/>
              <w:jc w:val="center"/>
              <w:rPr>
                <w:rFonts w:ascii="Arial" w:hAnsi="Arial" w:cs="Arial"/>
                <w:bCs/>
                <w:sz w:val="22"/>
                <w:szCs w:val="22"/>
                <w:lang w:eastAsia="en-US"/>
              </w:rPr>
            </w:pPr>
            <w:r w:rsidRPr="00424385">
              <w:rPr>
                <w:rFonts w:ascii="Arial" w:hAnsi="Arial" w:cs="Arial"/>
                <w:b/>
                <w:sz w:val="22"/>
                <w:szCs w:val="22"/>
              </w:rPr>
              <w:t>Tiekėjo pašalinimo pagrindai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A6F703" w14:textId="77777777" w:rsidR="00BA0821" w:rsidRPr="00424385" w:rsidRDefault="00BA0821" w:rsidP="00C64CDB">
            <w:pPr>
              <w:spacing w:line="288" w:lineRule="auto"/>
              <w:ind w:firstLine="0"/>
              <w:jc w:val="center"/>
              <w:rPr>
                <w:rFonts w:ascii="Arial" w:eastAsia="Yu Mincho" w:hAnsi="Arial" w:cs="Arial"/>
                <w:b/>
                <w:bCs/>
                <w:sz w:val="22"/>
                <w:szCs w:val="22"/>
              </w:rPr>
            </w:pPr>
            <w:r w:rsidRPr="00424385">
              <w:rPr>
                <w:rFonts w:ascii="Arial" w:eastAsia="Yu Mincho" w:hAnsi="Arial" w:cs="Arial"/>
                <w:b/>
                <w:bCs/>
                <w:sz w:val="22"/>
                <w:szCs w:val="22"/>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5EDC51" w14:textId="77777777" w:rsidR="00BA0821" w:rsidRPr="00424385" w:rsidRDefault="00BA0821" w:rsidP="00C64CDB">
            <w:pPr>
              <w:spacing w:line="288" w:lineRule="auto"/>
              <w:ind w:firstLine="0"/>
              <w:jc w:val="center"/>
              <w:rPr>
                <w:rFonts w:ascii="Arial" w:hAnsi="Arial" w:cs="Arial"/>
                <w:bCs/>
                <w:iCs/>
                <w:sz w:val="22"/>
                <w:szCs w:val="22"/>
                <w:lang w:eastAsia="en-US"/>
              </w:rPr>
            </w:pPr>
            <w:r w:rsidRPr="00424385">
              <w:rPr>
                <w:rFonts w:ascii="Arial" w:hAnsi="Arial" w:cs="Arial"/>
                <w:b/>
                <w:sz w:val="22"/>
                <w:szCs w:val="22"/>
              </w:rPr>
              <w:t>Pašalinimo pagrindų nebuvimą įrodantys dokumentai</w:t>
            </w:r>
          </w:p>
        </w:tc>
      </w:tr>
      <w:tr w:rsidR="00BA0821" w:rsidRPr="00424385" w14:paraId="6EF9B9B7" w14:textId="77777777" w:rsidTr="00C64CD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C9C061" w14:textId="77777777" w:rsidR="00BA0821" w:rsidRPr="00424385" w:rsidRDefault="00BA0821" w:rsidP="00BA0821">
            <w:pPr>
              <w:numPr>
                <w:ilvl w:val="0"/>
                <w:numId w:val="11"/>
              </w:numPr>
              <w:spacing w:line="288" w:lineRule="auto"/>
              <w:ind w:left="0" w:firstLine="0"/>
              <w:jc w:val="left"/>
              <w:rPr>
                <w:rFonts w:ascii="Arial" w:hAnsi="Arial" w:cs="Arial"/>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E5FD3D" w14:textId="77777777" w:rsidR="00BA0821" w:rsidRPr="00424385" w:rsidRDefault="00BA0821" w:rsidP="00C64CDB">
            <w:pPr>
              <w:spacing w:line="288" w:lineRule="auto"/>
              <w:ind w:firstLine="0"/>
              <w:rPr>
                <w:rFonts w:ascii="Arial" w:hAnsi="Arial" w:cs="Arial"/>
                <w:b/>
                <w:bCs/>
                <w:sz w:val="22"/>
                <w:szCs w:val="22"/>
                <w:lang w:eastAsia="en-US"/>
              </w:rPr>
            </w:pPr>
            <w:r w:rsidRPr="00424385">
              <w:rPr>
                <w:rFonts w:ascii="Arial" w:hAnsi="Arial" w:cs="Arial"/>
                <w:sz w:val="22"/>
                <w:szCs w:val="22"/>
                <w:lang w:eastAsia="en-US"/>
              </w:rPr>
              <w:t>Tiekėjas arba jo atsakingas asmuo, nurodytas VPĮ 46 straipsnio 2 dalies 2 punkte, nuteistas už šią nusikalstamą veiką:</w:t>
            </w:r>
          </w:p>
          <w:p w14:paraId="4D310040" w14:textId="77777777" w:rsidR="00BA0821" w:rsidRPr="00424385" w:rsidRDefault="00BA0821" w:rsidP="00C64CDB">
            <w:pPr>
              <w:tabs>
                <w:tab w:val="left" w:pos="184"/>
              </w:tabs>
              <w:spacing w:line="288" w:lineRule="auto"/>
              <w:ind w:firstLine="0"/>
              <w:rPr>
                <w:rFonts w:ascii="Arial" w:hAnsi="Arial" w:cs="Arial"/>
                <w:b/>
                <w:bCs/>
                <w:sz w:val="22"/>
                <w:szCs w:val="22"/>
                <w:lang w:eastAsia="en-US"/>
              </w:rPr>
            </w:pPr>
            <w:r w:rsidRPr="00424385">
              <w:rPr>
                <w:rFonts w:ascii="Arial" w:hAnsi="Arial" w:cs="Arial"/>
                <w:bCs/>
                <w:sz w:val="22"/>
                <w:szCs w:val="22"/>
                <w:lang w:eastAsia="en-US"/>
              </w:rPr>
              <w:t>1) dalyvavimą nusikalstamame susivienijime, jo organizavimą ar vadovavimą jam;</w:t>
            </w:r>
          </w:p>
          <w:p w14:paraId="6BE37116" w14:textId="77777777" w:rsidR="00BA0821" w:rsidRPr="00424385" w:rsidRDefault="00BA0821" w:rsidP="00C64CDB">
            <w:pPr>
              <w:tabs>
                <w:tab w:val="left" w:pos="184"/>
              </w:tabs>
              <w:spacing w:line="288" w:lineRule="auto"/>
              <w:ind w:firstLine="0"/>
              <w:rPr>
                <w:rFonts w:ascii="Arial" w:hAnsi="Arial" w:cs="Arial"/>
                <w:b/>
                <w:bCs/>
                <w:sz w:val="22"/>
                <w:szCs w:val="22"/>
                <w:lang w:eastAsia="en-US"/>
              </w:rPr>
            </w:pPr>
            <w:r w:rsidRPr="00424385">
              <w:rPr>
                <w:rFonts w:ascii="Arial" w:hAnsi="Arial" w:cs="Arial"/>
                <w:bCs/>
                <w:sz w:val="22"/>
                <w:szCs w:val="22"/>
                <w:lang w:eastAsia="en-US"/>
              </w:rPr>
              <w:t>2) kyšininkavimą, prekybą poveikiu, papirkimą;</w:t>
            </w:r>
          </w:p>
          <w:p w14:paraId="0F765108" w14:textId="77777777" w:rsidR="00BA0821" w:rsidRPr="00424385" w:rsidRDefault="00BA0821" w:rsidP="00C64CDB">
            <w:pPr>
              <w:spacing w:line="288" w:lineRule="auto"/>
              <w:ind w:firstLine="0"/>
              <w:rPr>
                <w:rFonts w:ascii="Arial" w:hAnsi="Arial" w:cs="Arial"/>
                <w:b/>
                <w:bCs/>
                <w:sz w:val="22"/>
                <w:szCs w:val="22"/>
                <w:lang w:eastAsia="en-US"/>
              </w:rPr>
            </w:pPr>
            <w:r w:rsidRPr="00424385">
              <w:rPr>
                <w:rFonts w:ascii="Arial" w:hAnsi="Arial" w:cs="Arial"/>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90F5315" w14:textId="77777777" w:rsidR="00BA0821" w:rsidRPr="00424385" w:rsidRDefault="00BA0821" w:rsidP="00C64CDB">
            <w:pPr>
              <w:spacing w:line="288" w:lineRule="auto"/>
              <w:ind w:firstLine="0"/>
              <w:rPr>
                <w:rFonts w:ascii="Arial" w:hAnsi="Arial" w:cs="Arial"/>
                <w:b/>
                <w:bCs/>
                <w:sz w:val="22"/>
                <w:szCs w:val="22"/>
                <w:lang w:eastAsia="en-US"/>
              </w:rPr>
            </w:pPr>
            <w:r w:rsidRPr="00424385">
              <w:rPr>
                <w:rFonts w:ascii="Arial" w:hAnsi="Arial" w:cs="Arial"/>
                <w:bCs/>
                <w:sz w:val="22"/>
                <w:szCs w:val="22"/>
                <w:lang w:eastAsia="en-US"/>
              </w:rPr>
              <w:lastRenderedPageBreak/>
              <w:t>4) nusikalstamą bankrotą;</w:t>
            </w:r>
          </w:p>
          <w:p w14:paraId="6BF328CA" w14:textId="77777777" w:rsidR="00BA0821" w:rsidRPr="00424385" w:rsidRDefault="00BA0821" w:rsidP="00C64CDB">
            <w:pPr>
              <w:spacing w:line="288" w:lineRule="auto"/>
              <w:ind w:firstLine="0"/>
              <w:rPr>
                <w:rFonts w:ascii="Arial" w:hAnsi="Arial" w:cs="Arial"/>
                <w:b/>
                <w:bCs/>
                <w:sz w:val="22"/>
                <w:szCs w:val="22"/>
                <w:lang w:eastAsia="en-US"/>
              </w:rPr>
            </w:pPr>
            <w:r w:rsidRPr="00424385">
              <w:rPr>
                <w:rFonts w:ascii="Arial" w:hAnsi="Arial" w:cs="Arial"/>
                <w:bCs/>
                <w:sz w:val="22"/>
                <w:szCs w:val="22"/>
                <w:lang w:eastAsia="en-US"/>
              </w:rPr>
              <w:t>5) teroristinį ir su teroristine veikla susijusį nusikaltimą;</w:t>
            </w:r>
          </w:p>
          <w:p w14:paraId="6A70B741" w14:textId="77777777" w:rsidR="00BA0821" w:rsidRPr="00424385" w:rsidRDefault="00BA0821" w:rsidP="00C64CDB">
            <w:pPr>
              <w:spacing w:line="288" w:lineRule="auto"/>
              <w:ind w:firstLine="0"/>
              <w:rPr>
                <w:rFonts w:ascii="Arial" w:hAnsi="Arial" w:cs="Arial"/>
                <w:b/>
                <w:bCs/>
                <w:sz w:val="22"/>
                <w:szCs w:val="22"/>
                <w:lang w:eastAsia="en-US"/>
              </w:rPr>
            </w:pPr>
            <w:r w:rsidRPr="00424385">
              <w:rPr>
                <w:rFonts w:ascii="Arial" w:hAnsi="Arial" w:cs="Arial"/>
                <w:bCs/>
                <w:sz w:val="22"/>
                <w:szCs w:val="22"/>
                <w:lang w:eastAsia="en-US"/>
              </w:rPr>
              <w:t>6) nusikalstamu būdu gauto turto legalizavimą;</w:t>
            </w:r>
          </w:p>
          <w:p w14:paraId="01332BC8" w14:textId="77777777" w:rsidR="00BA0821" w:rsidRPr="00424385" w:rsidRDefault="00BA0821" w:rsidP="00C64CDB">
            <w:pPr>
              <w:spacing w:line="288" w:lineRule="auto"/>
              <w:ind w:firstLine="0"/>
              <w:rPr>
                <w:rFonts w:ascii="Arial" w:hAnsi="Arial" w:cs="Arial"/>
                <w:b/>
                <w:bCs/>
                <w:sz w:val="22"/>
                <w:szCs w:val="22"/>
                <w:lang w:eastAsia="en-US"/>
              </w:rPr>
            </w:pPr>
            <w:r w:rsidRPr="00424385">
              <w:rPr>
                <w:rFonts w:ascii="Arial" w:hAnsi="Arial" w:cs="Arial"/>
                <w:bCs/>
                <w:sz w:val="22"/>
                <w:szCs w:val="22"/>
                <w:lang w:eastAsia="en-US"/>
              </w:rPr>
              <w:t>7) prekybą žmonėmis, vaiko pirkimą arba pardavimą;</w:t>
            </w:r>
          </w:p>
          <w:p w14:paraId="2323521A" w14:textId="77777777" w:rsidR="00BA0821" w:rsidRPr="00424385" w:rsidRDefault="00BA0821" w:rsidP="00C64CDB">
            <w:pPr>
              <w:spacing w:line="288" w:lineRule="auto"/>
              <w:ind w:firstLine="0"/>
              <w:rPr>
                <w:rFonts w:ascii="Arial" w:hAnsi="Arial" w:cs="Arial"/>
                <w:b/>
                <w:bCs/>
                <w:sz w:val="22"/>
                <w:szCs w:val="22"/>
                <w:lang w:eastAsia="en-US"/>
              </w:rPr>
            </w:pPr>
            <w:r w:rsidRPr="00424385">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D117D00" w14:textId="77777777" w:rsidR="00BA0821" w:rsidRPr="00424385" w:rsidRDefault="00BA0821" w:rsidP="00C64CDB">
            <w:pPr>
              <w:spacing w:line="288" w:lineRule="auto"/>
              <w:ind w:firstLine="0"/>
              <w:rPr>
                <w:rFonts w:ascii="Arial" w:hAnsi="Arial" w:cs="Arial"/>
                <w:b/>
                <w:bCs/>
                <w:sz w:val="22"/>
                <w:szCs w:val="22"/>
                <w:lang w:eastAsia="en-US"/>
              </w:rPr>
            </w:pPr>
          </w:p>
          <w:p w14:paraId="42F527E7" w14:textId="77777777" w:rsidR="00BA0821" w:rsidRPr="00424385" w:rsidRDefault="00BA0821" w:rsidP="00C64CDB">
            <w:pPr>
              <w:spacing w:line="288" w:lineRule="auto"/>
              <w:ind w:firstLine="0"/>
              <w:rPr>
                <w:rFonts w:ascii="Arial" w:hAnsi="Arial" w:cs="Arial"/>
                <w:b/>
                <w:bCs/>
                <w:sz w:val="22"/>
                <w:szCs w:val="22"/>
                <w:lang w:eastAsia="en-US"/>
              </w:rPr>
            </w:pPr>
            <w:r w:rsidRPr="00424385">
              <w:rPr>
                <w:rFonts w:ascii="Arial" w:hAnsi="Arial" w:cs="Arial"/>
                <w:bCs/>
                <w:sz w:val="22"/>
                <w:szCs w:val="22"/>
                <w:lang w:eastAsia="en-US"/>
              </w:rPr>
              <w:t>Laikoma, kad tiekėjas arba jo atsakingas asmuo nuteistas už aukščiau nurodytą nusikalstamą veiką, kai dėl:</w:t>
            </w:r>
          </w:p>
          <w:p w14:paraId="5208A245" w14:textId="77777777" w:rsidR="00BA0821" w:rsidRPr="00424385" w:rsidRDefault="00BA0821" w:rsidP="00C64CDB">
            <w:pPr>
              <w:spacing w:line="288" w:lineRule="auto"/>
              <w:ind w:firstLine="0"/>
              <w:rPr>
                <w:rFonts w:ascii="Arial" w:hAnsi="Arial" w:cs="Arial"/>
                <w:bCs/>
                <w:sz w:val="22"/>
                <w:szCs w:val="22"/>
                <w:lang w:eastAsia="en-US"/>
              </w:rPr>
            </w:pPr>
            <w:r w:rsidRPr="00424385">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30460F07" w14:textId="77777777" w:rsidR="00BA0821" w:rsidRPr="00424385" w:rsidRDefault="00BA0821" w:rsidP="00C64CDB">
            <w:pPr>
              <w:spacing w:line="288" w:lineRule="auto"/>
              <w:ind w:firstLine="0"/>
              <w:rPr>
                <w:rFonts w:ascii="Arial" w:hAnsi="Arial" w:cs="Arial"/>
                <w:b/>
                <w:bCs/>
                <w:sz w:val="22"/>
                <w:szCs w:val="22"/>
                <w:lang w:eastAsia="en-US"/>
              </w:rPr>
            </w:pPr>
          </w:p>
          <w:p w14:paraId="0ABB50D8" w14:textId="77777777" w:rsidR="00BA0821" w:rsidRPr="00424385" w:rsidRDefault="00BA0821" w:rsidP="00C64CDB">
            <w:pPr>
              <w:spacing w:line="288" w:lineRule="auto"/>
              <w:ind w:firstLine="0"/>
              <w:rPr>
                <w:rFonts w:ascii="Arial" w:hAnsi="Arial" w:cs="Arial"/>
                <w:sz w:val="22"/>
                <w:szCs w:val="22"/>
              </w:rPr>
            </w:pPr>
            <w:r w:rsidRPr="00424385">
              <w:rPr>
                <w:rFonts w:ascii="Arial" w:hAnsi="Arial" w:cs="Arial"/>
                <w:sz w:val="22"/>
                <w:szCs w:val="22"/>
              </w:rPr>
              <w:t>2) tiekėjo, kuris yra juridinis asmuo, kita organizacija ar jos </w:t>
            </w:r>
            <w:r w:rsidRPr="00424385">
              <w:rPr>
                <w:rFonts w:ascii="Arial" w:hAnsi="Arial" w:cs="Arial"/>
                <w:b/>
                <w:bCs/>
                <w:sz w:val="22"/>
                <w:szCs w:val="22"/>
              </w:rPr>
              <w:t>struktūrinis</w:t>
            </w:r>
            <w:r w:rsidRPr="00424385">
              <w:rPr>
                <w:rFonts w:ascii="Arial" w:hAnsi="Arial" w:cs="Arial"/>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w:t>
            </w:r>
            <w:r w:rsidRPr="00424385">
              <w:rPr>
                <w:rFonts w:ascii="Arial" w:hAnsi="Arial" w:cs="Arial"/>
                <w:sz w:val="22"/>
                <w:szCs w:val="22"/>
              </w:rPr>
              <w:lastRenderedPageBreak/>
              <w:t>neišnykusį ar nepanaikintą teistumą;</w:t>
            </w:r>
          </w:p>
          <w:p w14:paraId="4F192504" w14:textId="77777777" w:rsidR="00BA0821" w:rsidRPr="00424385" w:rsidRDefault="00BA0821" w:rsidP="00C64CDB">
            <w:pPr>
              <w:spacing w:line="288" w:lineRule="auto"/>
              <w:ind w:firstLine="0"/>
              <w:rPr>
                <w:rFonts w:ascii="Arial" w:hAnsi="Arial" w:cs="Arial"/>
                <w:b/>
                <w:sz w:val="22"/>
                <w:szCs w:val="22"/>
                <w:lang w:eastAsia="en-US"/>
              </w:rPr>
            </w:pPr>
          </w:p>
          <w:p w14:paraId="12ADED49" w14:textId="77777777" w:rsidR="00BA0821" w:rsidRPr="00424385" w:rsidRDefault="00BA0821" w:rsidP="00C64CDB">
            <w:pPr>
              <w:spacing w:line="288" w:lineRule="auto"/>
              <w:ind w:firstLine="0"/>
              <w:rPr>
                <w:rFonts w:ascii="Arial" w:hAnsi="Arial" w:cs="Arial"/>
                <w:b/>
                <w:bCs/>
                <w:sz w:val="22"/>
                <w:szCs w:val="22"/>
                <w:lang w:eastAsia="en-US"/>
              </w:rPr>
            </w:pPr>
            <w:r w:rsidRPr="00424385">
              <w:rPr>
                <w:rFonts w:ascii="Arial" w:hAnsi="Arial" w:cs="Arial"/>
                <w:bCs/>
                <w:sz w:val="22"/>
                <w:szCs w:val="22"/>
                <w:lang w:eastAsia="en-US"/>
              </w:rPr>
              <w:t xml:space="preserve">3) tiekėjo, kuris yra juridinis asmuo, kita organizacija ar jos </w:t>
            </w:r>
            <w:r w:rsidRPr="00424385">
              <w:rPr>
                <w:rFonts w:ascii="Arial" w:hAnsi="Arial" w:cs="Arial"/>
                <w:b/>
                <w:sz w:val="22"/>
                <w:szCs w:val="22"/>
                <w:lang w:eastAsia="en-US"/>
              </w:rPr>
              <w:t>struktūrinis</w:t>
            </w:r>
            <w:r w:rsidRPr="00424385">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74D366" w14:textId="77777777" w:rsidR="00BA0821" w:rsidRPr="00424385" w:rsidRDefault="00BA0821" w:rsidP="00C64CDB">
            <w:pPr>
              <w:spacing w:line="288" w:lineRule="auto"/>
              <w:ind w:firstLine="0"/>
              <w:rPr>
                <w:rFonts w:ascii="Arial" w:eastAsia="Yu Mincho" w:hAnsi="Arial" w:cs="Arial"/>
                <w:b/>
                <w:bCs/>
                <w:sz w:val="22"/>
                <w:szCs w:val="22"/>
                <w:lang w:eastAsia="en-US"/>
              </w:rPr>
            </w:pPr>
            <w:r w:rsidRPr="00424385">
              <w:rPr>
                <w:rFonts w:ascii="Arial" w:eastAsia="Yu Mincho" w:hAnsi="Arial" w:cs="Arial"/>
                <w:b/>
                <w:bCs/>
                <w:sz w:val="22"/>
                <w:szCs w:val="22"/>
                <w:lang w:eastAsia="en-US"/>
              </w:rPr>
              <w:lastRenderedPageBreak/>
              <w:t>VPĮ 46 straipsnio 1 dalis</w:t>
            </w:r>
          </w:p>
          <w:p w14:paraId="5DDECDA3" w14:textId="77777777" w:rsidR="00BA0821" w:rsidRPr="00424385" w:rsidRDefault="00BA0821" w:rsidP="00C64CDB">
            <w:pPr>
              <w:spacing w:line="288" w:lineRule="auto"/>
              <w:ind w:firstLine="0"/>
              <w:rPr>
                <w:rFonts w:ascii="Arial" w:eastAsia="Yu Mincho" w:hAnsi="Arial" w:cs="Arial"/>
                <w:sz w:val="22"/>
                <w:szCs w:val="22"/>
                <w:lang w:eastAsia="en-US"/>
              </w:rPr>
            </w:pPr>
          </w:p>
          <w:p w14:paraId="4783E166" w14:textId="77777777" w:rsidR="00BA0821" w:rsidRPr="00424385" w:rsidRDefault="00BA0821" w:rsidP="00C64CDB">
            <w:pPr>
              <w:spacing w:line="288" w:lineRule="auto"/>
              <w:ind w:firstLine="0"/>
              <w:rPr>
                <w:rFonts w:ascii="Arial" w:eastAsia="Yu Mincho" w:hAnsi="Arial" w:cs="Arial"/>
                <w:sz w:val="22"/>
                <w:szCs w:val="22"/>
                <w:lang w:eastAsia="en-US"/>
              </w:rPr>
            </w:pPr>
            <w:r w:rsidRPr="00424385">
              <w:rPr>
                <w:rFonts w:ascii="Arial" w:eastAsia="Yu Mincho" w:hAnsi="Arial" w:cs="Arial"/>
                <w:sz w:val="22"/>
                <w:szCs w:val="22"/>
                <w:lang w:eastAsia="en-US"/>
              </w:rPr>
              <w:t>EBVPD III dalies A1-A6 punktai</w:t>
            </w:r>
          </w:p>
          <w:p w14:paraId="296AD136" w14:textId="77777777" w:rsidR="00BA0821" w:rsidRPr="00424385" w:rsidRDefault="00BA0821" w:rsidP="00C64CDB">
            <w:pPr>
              <w:spacing w:line="288" w:lineRule="auto"/>
              <w:ind w:firstLine="0"/>
              <w:rPr>
                <w:rFonts w:ascii="Arial" w:eastAsia="Yu Mincho" w:hAnsi="Arial" w:cs="Arial"/>
                <w:sz w:val="22"/>
                <w:szCs w:val="22"/>
                <w:lang w:eastAsia="en-US"/>
              </w:rPr>
            </w:pPr>
          </w:p>
          <w:p w14:paraId="01E8BF37" w14:textId="77777777" w:rsidR="00BA0821" w:rsidRPr="00424385" w:rsidRDefault="00BA0821" w:rsidP="00C64CDB">
            <w:pPr>
              <w:spacing w:line="288" w:lineRule="auto"/>
              <w:ind w:firstLine="0"/>
              <w:rPr>
                <w:rFonts w:ascii="Arial" w:eastAsia="Yu Mincho" w:hAnsi="Arial" w:cs="Arial"/>
                <w:sz w:val="22"/>
                <w:szCs w:val="22"/>
                <w:lang w:eastAsia="en-US"/>
              </w:rPr>
            </w:pPr>
            <w:r w:rsidRPr="00424385">
              <w:rPr>
                <w:rFonts w:ascii="Arial" w:eastAsia="Yu Mincho" w:hAnsi="Arial" w:cs="Arial"/>
                <w:sz w:val="22"/>
                <w:szCs w:val="22"/>
                <w:lang w:eastAsia="en-US"/>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C561A" w14:textId="77777777" w:rsidR="00BA0821" w:rsidRPr="00424385" w:rsidRDefault="00BA0821" w:rsidP="00C64CDB">
            <w:pPr>
              <w:spacing w:line="288" w:lineRule="auto"/>
              <w:ind w:firstLine="0"/>
              <w:rPr>
                <w:rFonts w:ascii="Arial" w:hAnsi="Arial" w:cs="Arial"/>
                <w:sz w:val="22"/>
                <w:szCs w:val="22"/>
              </w:rPr>
            </w:pPr>
            <w:r w:rsidRPr="00424385">
              <w:rPr>
                <w:rFonts w:ascii="Arial" w:hAnsi="Arial" w:cs="Arial"/>
                <w:sz w:val="22"/>
                <w:szCs w:val="22"/>
                <w:lang w:eastAsia="en-US"/>
              </w:rPr>
              <w:t>Iš Lietuvoje įsteigtų subjektų reikalaujama:</w:t>
            </w:r>
          </w:p>
          <w:p w14:paraId="63801B55" w14:textId="77777777" w:rsidR="00BA0821" w:rsidRPr="00424385" w:rsidRDefault="00BA0821" w:rsidP="00BA0821">
            <w:pPr>
              <w:numPr>
                <w:ilvl w:val="0"/>
                <w:numId w:val="12"/>
              </w:numPr>
              <w:tabs>
                <w:tab w:val="left" w:pos="174"/>
              </w:tabs>
              <w:spacing w:line="288" w:lineRule="auto"/>
              <w:ind w:left="0" w:hanging="46"/>
              <w:jc w:val="left"/>
              <w:rPr>
                <w:rFonts w:ascii="Arial" w:hAnsi="Arial" w:cs="Arial"/>
                <w:b/>
                <w:bCs/>
                <w:sz w:val="22"/>
                <w:szCs w:val="22"/>
              </w:rPr>
            </w:pPr>
            <w:r w:rsidRPr="00424385">
              <w:rPr>
                <w:rFonts w:ascii="Arial" w:hAnsi="Arial" w:cs="Arial"/>
                <w:sz w:val="22"/>
                <w:szCs w:val="22"/>
              </w:rPr>
              <w:t>išrašo iš teismo sprendimo arba</w:t>
            </w:r>
          </w:p>
          <w:p w14:paraId="44A56E56" w14:textId="77777777" w:rsidR="00BA0821" w:rsidRPr="00424385" w:rsidRDefault="00BA0821" w:rsidP="00BA0821">
            <w:pPr>
              <w:numPr>
                <w:ilvl w:val="0"/>
                <w:numId w:val="12"/>
              </w:numPr>
              <w:tabs>
                <w:tab w:val="left" w:pos="174"/>
              </w:tabs>
              <w:spacing w:line="288" w:lineRule="auto"/>
              <w:ind w:left="0" w:hanging="46"/>
              <w:jc w:val="left"/>
              <w:rPr>
                <w:rFonts w:ascii="Arial" w:hAnsi="Arial" w:cs="Arial"/>
                <w:b/>
                <w:bCs/>
                <w:sz w:val="22"/>
                <w:szCs w:val="22"/>
              </w:rPr>
            </w:pPr>
            <w:r w:rsidRPr="00424385">
              <w:rPr>
                <w:rFonts w:ascii="Arial" w:hAnsi="Arial" w:cs="Arial"/>
                <w:sz w:val="22"/>
                <w:szCs w:val="22"/>
              </w:rPr>
              <w:t>Informatikos ir ryšių departamento prie Vidaus reikalų ministerijos pažymos, arba</w:t>
            </w:r>
          </w:p>
          <w:p w14:paraId="1986A6A5" w14:textId="77777777" w:rsidR="00BA0821" w:rsidRPr="00424385" w:rsidRDefault="00BA0821" w:rsidP="00BA0821">
            <w:pPr>
              <w:numPr>
                <w:ilvl w:val="0"/>
                <w:numId w:val="12"/>
              </w:numPr>
              <w:tabs>
                <w:tab w:val="left" w:pos="174"/>
              </w:tabs>
              <w:spacing w:line="288" w:lineRule="auto"/>
              <w:ind w:left="0" w:hanging="46"/>
              <w:jc w:val="left"/>
              <w:rPr>
                <w:rFonts w:ascii="Arial" w:hAnsi="Arial" w:cs="Arial"/>
                <w:b/>
                <w:bCs/>
                <w:sz w:val="22"/>
                <w:szCs w:val="22"/>
              </w:rPr>
            </w:pPr>
            <w:r w:rsidRPr="00424385">
              <w:rPr>
                <w:rFonts w:ascii="Arial" w:hAnsi="Arial" w:cs="Arial"/>
                <w:sz w:val="22"/>
                <w:szCs w:val="22"/>
              </w:rPr>
              <w:t>valstybės įmonės Registrų centro Lietuvos Respublikos Vyriausybės nustatyta tvarka išduoto dokumento, patvirtinančio jungtinius kompetentingų institucijų tvarkomus duomenis.</w:t>
            </w:r>
          </w:p>
          <w:p w14:paraId="5DB3D3C4" w14:textId="77777777" w:rsidR="00BA0821" w:rsidRPr="00424385" w:rsidRDefault="00BA0821" w:rsidP="00C64CDB">
            <w:pPr>
              <w:tabs>
                <w:tab w:val="left" w:pos="174"/>
              </w:tabs>
              <w:spacing w:line="288" w:lineRule="auto"/>
              <w:ind w:hanging="46"/>
              <w:rPr>
                <w:rFonts w:ascii="Arial" w:hAnsi="Arial" w:cs="Arial"/>
                <w:sz w:val="22"/>
                <w:szCs w:val="22"/>
                <w:lang w:eastAsia="en-US"/>
              </w:rPr>
            </w:pPr>
          </w:p>
          <w:p w14:paraId="56CFFF83" w14:textId="77777777" w:rsidR="00BA0821" w:rsidRPr="00424385" w:rsidRDefault="00BA0821" w:rsidP="00C64CDB">
            <w:pPr>
              <w:spacing w:line="288" w:lineRule="auto"/>
              <w:ind w:firstLine="0"/>
              <w:rPr>
                <w:rFonts w:ascii="Arial" w:hAnsi="Arial" w:cs="Arial"/>
                <w:sz w:val="22"/>
                <w:szCs w:val="22"/>
              </w:rPr>
            </w:pPr>
            <w:r w:rsidRPr="00424385">
              <w:rPr>
                <w:rFonts w:ascii="Arial" w:hAnsi="Arial" w:cs="Arial"/>
                <w:sz w:val="22"/>
                <w:szCs w:val="22"/>
                <w:lang w:eastAsia="en-US"/>
              </w:rPr>
              <w:t>Iš ne Lietuvoje įsteigtų subjektų reikalaujama:</w:t>
            </w:r>
          </w:p>
          <w:p w14:paraId="048A215B" w14:textId="77777777" w:rsidR="00BA0821" w:rsidRPr="00424385" w:rsidRDefault="00BA0821" w:rsidP="00BA0821">
            <w:pPr>
              <w:numPr>
                <w:ilvl w:val="0"/>
                <w:numId w:val="12"/>
              </w:numPr>
              <w:tabs>
                <w:tab w:val="left" w:pos="174"/>
              </w:tabs>
              <w:spacing w:line="288" w:lineRule="auto"/>
              <w:ind w:left="0" w:hanging="46"/>
              <w:jc w:val="left"/>
              <w:rPr>
                <w:rFonts w:ascii="Arial" w:hAnsi="Arial" w:cs="Arial"/>
                <w:b/>
                <w:bCs/>
                <w:sz w:val="22"/>
                <w:szCs w:val="22"/>
              </w:rPr>
            </w:pPr>
            <w:r w:rsidRPr="00424385">
              <w:rPr>
                <w:rFonts w:ascii="Arial" w:hAnsi="Arial" w:cs="Arial"/>
                <w:sz w:val="22"/>
                <w:szCs w:val="22"/>
              </w:rPr>
              <w:t>atitinkamos užsienio šalies institucijos dokumento</w:t>
            </w:r>
            <w:r w:rsidRPr="00424385">
              <w:rPr>
                <w:rFonts w:ascii="Arial" w:hAnsi="Arial" w:cs="Arial"/>
                <w:sz w:val="22"/>
                <w:szCs w:val="22"/>
                <w:vertAlign w:val="superscript"/>
              </w:rPr>
              <w:footnoteReference w:id="2"/>
            </w:r>
            <w:r w:rsidRPr="00424385">
              <w:rPr>
                <w:rFonts w:ascii="Arial" w:hAnsi="Arial" w:cs="Arial"/>
                <w:sz w:val="22"/>
                <w:szCs w:val="22"/>
              </w:rPr>
              <w:t>.</w:t>
            </w:r>
          </w:p>
          <w:p w14:paraId="422E4E97" w14:textId="77777777" w:rsidR="00BA0821" w:rsidRPr="00424385" w:rsidRDefault="00BA0821" w:rsidP="00C64CDB">
            <w:pPr>
              <w:spacing w:line="288" w:lineRule="auto"/>
              <w:ind w:firstLine="0"/>
              <w:rPr>
                <w:rFonts w:ascii="Arial" w:hAnsi="Arial" w:cs="Arial"/>
                <w:sz w:val="22"/>
                <w:szCs w:val="22"/>
              </w:rPr>
            </w:pPr>
          </w:p>
          <w:p w14:paraId="0589C8FB" w14:textId="77777777" w:rsidR="00BA0821" w:rsidRPr="00424385" w:rsidRDefault="00BA0821" w:rsidP="00C64CDB">
            <w:pPr>
              <w:spacing w:line="288" w:lineRule="auto"/>
              <w:ind w:firstLine="0"/>
              <w:rPr>
                <w:rFonts w:ascii="Arial" w:hAnsi="Arial" w:cs="Arial"/>
                <w:color w:val="7030A0"/>
                <w:sz w:val="22"/>
                <w:szCs w:val="22"/>
              </w:rPr>
            </w:pPr>
            <w:r w:rsidRPr="00424385">
              <w:rPr>
                <w:rFonts w:ascii="Arial" w:hAnsi="Arial" w:cs="Arial"/>
                <w:sz w:val="22"/>
                <w:szCs w:val="22"/>
              </w:rPr>
              <w:t xml:space="preserve">Nurodyti dokumentai turi būti išduoti ne anksčiau kaip </w:t>
            </w:r>
            <w:r w:rsidRPr="00424385">
              <w:rPr>
                <w:rFonts w:ascii="Arial" w:hAnsi="Arial" w:cs="Arial"/>
                <w:b/>
                <w:bCs/>
                <w:sz w:val="22"/>
                <w:szCs w:val="22"/>
              </w:rPr>
              <w:t>180 dienų</w:t>
            </w:r>
            <w:r w:rsidRPr="00424385">
              <w:rPr>
                <w:rFonts w:ascii="Arial" w:hAnsi="Arial" w:cs="Arial"/>
                <w:sz w:val="22"/>
                <w:szCs w:val="22"/>
              </w:rPr>
              <w:t xml:space="preserve"> iki </w:t>
            </w:r>
            <w:r w:rsidRPr="00424385">
              <w:rPr>
                <w:rFonts w:ascii="Arial" w:eastAsia="Times New Roman" w:hAnsi="Arial" w:cs="Arial"/>
                <w:i/>
                <w:iCs/>
                <w:sz w:val="22"/>
                <w:szCs w:val="22"/>
              </w:rPr>
              <w:t xml:space="preserve">tos dienos, kai tiekėjas perkančiosios organizacijos prašymu </w:t>
            </w:r>
            <w:r w:rsidRPr="00424385">
              <w:rPr>
                <w:rFonts w:ascii="Arial" w:eastAsia="Times New Roman" w:hAnsi="Arial" w:cs="Arial"/>
                <w:i/>
                <w:iCs/>
                <w:sz w:val="22"/>
                <w:szCs w:val="22"/>
              </w:rPr>
              <w:lastRenderedPageBreak/>
              <w:t>turės pateikti pašalinimo pagrindų nebuvimą patvirtinančius dok</w:t>
            </w:r>
            <w:r w:rsidRPr="00424385">
              <w:rPr>
                <w:rFonts w:ascii="Arial" w:eastAsia="Times New Roman" w:hAnsi="Arial" w:cs="Arial"/>
                <w:sz w:val="22"/>
                <w:szCs w:val="22"/>
              </w:rPr>
              <w:t>umentus</w:t>
            </w:r>
            <w:r w:rsidRPr="00424385">
              <w:rPr>
                <w:rFonts w:ascii="Arial" w:hAnsi="Arial" w:cs="Arial"/>
                <w:sz w:val="22"/>
                <w:szCs w:val="22"/>
              </w:rPr>
              <w:t xml:space="preserve">. </w:t>
            </w:r>
            <w:r w:rsidRPr="00424385">
              <w:rPr>
                <w:rFonts w:ascii="Arial" w:hAnsi="Arial" w:cs="Arial"/>
                <w:b/>
                <w:bCs/>
                <w:i/>
                <w:iCs/>
                <w:color w:val="000000" w:themeColor="text1"/>
                <w:sz w:val="22"/>
                <w:szCs w:val="22"/>
              </w:rPr>
              <w:t>Pavyzdys</w:t>
            </w:r>
            <w:r w:rsidRPr="00424385">
              <w:rPr>
                <w:rFonts w:ascii="Arial" w:hAnsi="Arial" w:cs="Arial"/>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11EFFBA9" w14:textId="77777777" w:rsidR="00BA0821" w:rsidRPr="00424385" w:rsidRDefault="00BA0821" w:rsidP="00C64CDB">
            <w:pPr>
              <w:spacing w:line="288" w:lineRule="auto"/>
              <w:ind w:firstLine="0"/>
              <w:rPr>
                <w:rFonts w:ascii="Arial" w:hAnsi="Arial" w:cs="Arial"/>
                <w:b/>
                <w:bCs/>
                <w:sz w:val="22"/>
                <w:szCs w:val="22"/>
              </w:rPr>
            </w:pPr>
          </w:p>
          <w:p w14:paraId="3E9637E5" w14:textId="77777777" w:rsidR="00BA0821" w:rsidRPr="00424385" w:rsidRDefault="00BA0821" w:rsidP="00C64CDB">
            <w:pPr>
              <w:spacing w:line="288" w:lineRule="auto"/>
              <w:ind w:firstLine="0"/>
              <w:rPr>
                <w:rFonts w:ascii="Arial" w:hAnsi="Arial" w:cs="Arial"/>
                <w:bCs/>
                <w:sz w:val="22"/>
                <w:szCs w:val="22"/>
              </w:rPr>
            </w:pPr>
            <w:r w:rsidRPr="00424385">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3EB1A32" w14:textId="77777777" w:rsidR="00BA0821" w:rsidRPr="00424385" w:rsidRDefault="00BA0821" w:rsidP="00C64CDB">
            <w:pPr>
              <w:spacing w:line="288" w:lineRule="auto"/>
              <w:ind w:firstLine="0"/>
              <w:rPr>
                <w:rFonts w:ascii="Arial" w:hAnsi="Arial" w:cs="Arial"/>
                <w:bCs/>
                <w:sz w:val="22"/>
                <w:szCs w:val="22"/>
              </w:rPr>
            </w:pPr>
          </w:p>
          <w:p w14:paraId="0D58A704" w14:textId="77777777" w:rsidR="00BA0821" w:rsidRPr="00424385" w:rsidRDefault="00BA0821" w:rsidP="00C64CDB">
            <w:pPr>
              <w:spacing w:line="288" w:lineRule="auto"/>
              <w:ind w:firstLine="0"/>
              <w:rPr>
                <w:rFonts w:ascii="Arial" w:hAnsi="Arial" w:cs="Arial"/>
                <w:b/>
                <w:bCs/>
                <w:sz w:val="22"/>
                <w:szCs w:val="22"/>
              </w:rPr>
            </w:pPr>
          </w:p>
          <w:p w14:paraId="1D0BF66F" w14:textId="77777777" w:rsidR="00BA0821" w:rsidRPr="00424385" w:rsidRDefault="00BA0821" w:rsidP="00C64CDB">
            <w:pPr>
              <w:spacing w:line="288" w:lineRule="auto"/>
              <w:ind w:firstLine="0"/>
              <w:rPr>
                <w:rFonts w:ascii="Arial" w:hAnsi="Arial" w:cs="Arial"/>
                <w:b/>
                <w:bCs/>
                <w:sz w:val="22"/>
                <w:szCs w:val="22"/>
              </w:rPr>
            </w:pPr>
          </w:p>
        </w:tc>
      </w:tr>
      <w:tr w:rsidR="00BA0821" w:rsidRPr="00424385" w14:paraId="6C15126E" w14:textId="77777777" w:rsidTr="00C64CD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6A6ED" w14:textId="77777777" w:rsidR="00BA0821" w:rsidRPr="00424385" w:rsidRDefault="00BA0821" w:rsidP="00BA0821">
            <w:pPr>
              <w:numPr>
                <w:ilvl w:val="0"/>
                <w:numId w:val="11"/>
              </w:numPr>
              <w:spacing w:line="288" w:lineRule="auto"/>
              <w:ind w:left="0" w:firstLine="0"/>
              <w:jc w:val="left"/>
              <w:rPr>
                <w:rFonts w:ascii="Arial" w:hAnsi="Arial" w:cs="Arial"/>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4EBF46" w14:textId="77777777" w:rsidR="00BA0821" w:rsidRPr="00424385" w:rsidRDefault="00BA0821" w:rsidP="00C64CDB">
            <w:pPr>
              <w:spacing w:line="288" w:lineRule="auto"/>
              <w:ind w:firstLine="0"/>
              <w:rPr>
                <w:rFonts w:ascii="Arial" w:hAnsi="Arial" w:cs="Arial"/>
                <w:sz w:val="22"/>
                <w:szCs w:val="22"/>
                <w:lang w:eastAsia="en-US"/>
              </w:rPr>
            </w:pPr>
            <w:r w:rsidRPr="00424385">
              <w:rPr>
                <w:rFonts w:ascii="Arial" w:hAnsi="Arial" w:cs="Arial"/>
                <w:sz w:val="22"/>
                <w:szCs w:val="22"/>
                <w:lang w:eastAsia="en-US"/>
              </w:rPr>
              <w:t>Tiekėjas yra neatlikęs jam paskirtos baudžiamojo poveikio priemonės – uždraudimo juridiniam asmeniui dalyvauti viešuosiuose pirkimuose.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C8691" w14:textId="77777777" w:rsidR="00BA0821" w:rsidRPr="00424385" w:rsidRDefault="00BA0821" w:rsidP="00C64CDB">
            <w:pPr>
              <w:spacing w:line="288" w:lineRule="auto"/>
              <w:ind w:firstLine="0"/>
              <w:rPr>
                <w:rFonts w:ascii="Arial" w:eastAsia="Yu Mincho" w:hAnsi="Arial" w:cs="Arial"/>
                <w:b/>
                <w:bCs/>
                <w:sz w:val="22"/>
                <w:szCs w:val="22"/>
                <w:lang w:eastAsia="en-US"/>
              </w:rPr>
            </w:pPr>
            <w:r w:rsidRPr="00424385">
              <w:rPr>
                <w:rFonts w:ascii="Arial" w:eastAsia="Yu Mincho" w:hAnsi="Arial" w:cs="Arial"/>
                <w:b/>
                <w:bCs/>
                <w:sz w:val="22"/>
                <w:szCs w:val="22"/>
                <w:lang w:eastAsia="en-US"/>
              </w:rPr>
              <w:t>VPĮ 46 straipsnio 2¹ dalis</w:t>
            </w:r>
          </w:p>
          <w:p w14:paraId="439353FA" w14:textId="77777777" w:rsidR="00BA0821" w:rsidRPr="00424385" w:rsidRDefault="00BA0821" w:rsidP="00C64CDB">
            <w:pPr>
              <w:spacing w:line="288" w:lineRule="auto"/>
              <w:ind w:firstLine="0"/>
              <w:rPr>
                <w:rFonts w:ascii="Arial" w:eastAsia="Yu Mincho" w:hAnsi="Arial" w:cs="Arial"/>
                <w:b/>
                <w:bCs/>
                <w:sz w:val="22"/>
                <w:szCs w:val="22"/>
              </w:rPr>
            </w:pPr>
          </w:p>
          <w:p w14:paraId="060963E2" w14:textId="77777777" w:rsidR="00BA0821" w:rsidRPr="00424385" w:rsidRDefault="00BA0821" w:rsidP="00C64CDB">
            <w:pPr>
              <w:spacing w:line="288" w:lineRule="auto"/>
              <w:ind w:firstLine="0"/>
              <w:rPr>
                <w:rFonts w:ascii="Arial" w:eastAsia="Yu Mincho" w:hAnsi="Arial" w:cs="Arial"/>
                <w:b/>
                <w:bCs/>
                <w:sz w:val="22"/>
                <w:szCs w:val="22"/>
              </w:rPr>
            </w:pPr>
            <w:r w:rsidRPr="00424385">
              <w:rPr>
                <w:rFonts w:ascii="Arial" w:eastAsia="Yu Mincho" w:hAnsi="Arial" w:cs="Arial"/>
                <w:sz w:val="22"/>
                <w:szCs w:val="22"/>
                <w:lang w:eastAsia="en-US"/>
              </w:rPr>
              <w:t>EBVPD III dalies D2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498236" w14:textId="77777777" w:rsidR="00BA0821" w:rsidRPr="00424385" w:rsidRDefault="00BA0821" w:rsidP="00C64CDB">
            <w:pPr>
              <w:spacing w:line="288" w:lineRule="auto"/>
              <w:ind w:firstLine="0"/>
              <w:rPr>
                <w:rFonts w:ascii="Arial" w:hAnsi="Arial" w:cs="Arial"/>
                <w:sz w:val="22"/>
                <w:szCs w:val="22"/>
              </w:rPr>
            </w:pPr>
            <w:r w:rsidRPr="00424385">
              <w:rPr>
                <w:rFonts w:ascii="Arial" w:hAnsi="Arial" w:cs="Arial"/>
                <w:sz w:val="22"/>
                <w:szCs w:val="22"/>
                <w:lang w:eastAsia="en-US"/>
              </w:rPr>
              <w:t>Iš Lietuvoje įsteigtų subjektų įrodančių dokumentų nereikalaujama. Užtenka pateikto EBVPD.</w:t>
            </w:r>
          </w:p>
        </w:tc>
      </w:tr>
      <w:tr w:rsidR="00BA0821" w:rsidRPr="00424385" w14:paraId="7869075F" w14:textId="77777777" w:rsidTr="00C64CD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70E45E" w14:textId="77777777" w:rsidR="00BA0821" w:rsidRPr="00424385" w:rsidRDefault="00BA0821" w:rsidP="00BA0821">
            <w:pPr>
              <w:numPr>
                <w:ilvl w:val="0"/>
                <w:numId w:val="11"/>
              </w:numPr>
              <w:spacing w:line="288" w:lineRule="auto"/>
              <w:ind w:left="0" w:firstLine="0"/>
              <w:jc w:val="left"/>
              <w:rPr>
                <w:rFonts w:ascii="Arial" w:hAnsi="Arial" w:cs="Arial"/>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5E542" w14:textId="77777777" w:rsidR="00BA0821" w:rsidRPr="00424385" w:rsidRDefault="00BA0821" w:rsidP="00C64CDB">
            <w:pPr>
              <w:spacing w:line="288" w:lineRule="auto"/>
              <w:ind w:firstLine="0"/>
              <w:rPr>
                <w:rFonts w:ascii="Arial" w:hAnsi="Arial" w:cs="Arial"/>
                <w:b/>
                <w:bCs/>
                <w:sz w:val="22"/>
                <w:szCs w:val="22"/>
                <w:lang w:eastAsia="en-US"/>
              </w:rPr>
            </w:pPr>
            <w:r w:rsidRPr="00424385">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C68D93C" w14:textId="77777777" w:rsidR="00BA0821" w:rsidRPr="00424385" w:rsidRDefault="00BA0821" w:rsidP="00C64CDB">
            <w:pPr>
              <w:spacing w:line="288" w:lineRule="auto"/>
              <w:ind w:firstLine="0"/>
              <w:rPr>
                <w:rFonts w:ascii="Arial" w:hAnsi="Arial" w:cs="Arial"/>
                <w:b/>
                <w:bCs/>
                <w:sz w:val="22"/>
                <w:szCs w:val="22"/>
                <w:lang w:eastAsia="en-US"/>
              </w:rPr>
            </w:pPr>
          </w:p>
          <w:p w14:paraId="5D62BED8" w14:textId="77777777" w:rsidR="00BA0821" w:rsidRPr="00424385" w:rsidRDefault="00BA0821" w:rsidP="00C64CDB">
            <w:pPr>
              <w:spacing w:line="288" w:lineRule="auto"/>
              <w:ind w:firstLine="0"/>
              <w:rPr>
                <w:rFonts w:ascii="Arial" w:hAnsi="Arial" w:cs="Arial"/>
                <w:b/>
                <w:bCs/>
                <w:sz w:val="22"/>
                <w:szCs w:val="22"/>
                <w:lang w:eastAsia="en-US"/>
              </w:rPr>
            </w:pPr>
            <w:r w:rsidRPr="00424385">
              <w:rPr>
                <w:rFonts w:ascii="Arial" w:hAnsi="Arial" w:cs="Arial"/>
                <w:bCs/>
                <w:sz w:val="22"/>
                <w:szCs w:val="22"/>
                <w:lang w:eastAsia="en-US"/>
              </w:rPr>
              <w:t>Laikoma, kad tiekėjas nuteistas už aukščiau nurodytą nusikalstamą veiką, kai dėl:</w:t>
            </w:r>
          </w:p>
          <w:p w14:paraId="30403B9D" w14:textId="77777777" w:rsidR="00BA0821" w:rsidRPr="00424385" w:rsidRDefault="00BA0821" w:rsidP="00C64CDB">
            <w:pPr>
              <w:spacing w:line="288" w:lineRule="auto"/>
              <w:ind w:firstLine="0"/>
              <w:rPr>
                <w:rFonts w:ascii="Arial" w:hAnsi="Arial" w:cs="Arial"/>
                <w:bCs/>
                <w:sz w:val="22"/>
                <w:szCs w:val="22"/>
                <w:lang w:eastAsia="en-US"/>
              </w:rPr>
            </w:pPr>
            <w:r w:rsidRPr="00424385">
              <w:rPr>
                <w:rFonts w:ascii="Arial" w:hAnsi="Arial" w:cs="Arial"/>
                <w:bCs/>
                <w:sz w:val="22"/>
                <w:szCs w:val="22"/>
                <w:lang w:eastAsia="en-US"/>
              </w:rPr>
              <w:t xml:space="preserve">1) tiekėjo, kuris yra fizinis asmuo, per pastaruosius 5 metus buvo priimtas ir įsiteisėjęs apkaltinamasis teismo nuosprendis ir šis asmuo turi </w:t>
            </w:r>
            <w:r w:rsidRPr="00424385">
              <w:rPr>
                <w:rFonts w:ascii="Arial" w:hAnsi="Arial" w:cs="Arial"/>
                <w:bCs/>
                <w:sz w:val="22"/>
                <w:szCs w:val="22"/>
                <w:lang w:eastAsia="en-US"/>
              </w:rPr>
              <w:lastRenderedPageBreak/>
              <w:t>neišnykusį ar nepanaikintą teistumą;</w:t>
            </w:r>
          </w:p>
          <w:p w14:paraId="2B3BB307" w14:textId="77777777" w:rsidR="00BA0821" w:rsidRPr="00424385" w:rsidRDefault="00BA0821" w:rsidP="00C64CDB">
            <w:pPr>
              <w:spacing w:line="288" w:lineRule="auto"/>
              <w:ind w:firstLine="0"/>
              <w:rPr>
                <w:rFonts w:ascii="Arial" w:hAnsi="Arial" w:cs="Arial"/>
                <w:b/>
                <w:bCs/>
                <w:sz w:val="22"/>
                <w:szCs w:val="22"/>
                <w:lang w:eastAsia="en-US"/>
              </w:rPr>
            </w:pPr>
          </w:p>
          <w:p w14:paraId="2C4FE7D7" w14:textId="77777777" w:rsidR="00BA0821" w:rsidRPr="00424385" w:rsidRDefault="00BA0821" w:rsidP="00C64CDB">
            <w:pPr>
              <w:spacing w:line="288" w:lineRule="auto"/>
              <w:ind w:firstLine="0"/>
              <w:rPr>
                <w:rFonts w:ascii="Arial" w:hAnsi="Arial" w:cs="Arial"/>
                <w:b/>
                <w:bCs/>
                <w:sz w:val="22"/>
                <w:szCs w:val="22"/>
                <w:lang w:eastAsia="en-US"/>
              </w:rPr>
            </w:pPr>
            <w:r w:rsidRPr="00424385">
              <w:rPr>
                <w:rFonts w:ascii="Arial" w:hAnsi="Arial" w:cs="Arial"/>
                <w:bCs/>
                <w:sz w:val="22"/>
                <w:szCs w:val="22"/>
                <w:lang w:eastAsia="en-US"/>
              </w:rPr>
              <w:t xml:space="preserve">2) tiekėjo, kuris yra juridinis asmuo, kita organizacija ar jos </w:t>
            </w:r>
            <w:r w:rsidRPr="00424385">
              <w:rPr>
                <w:rFonts w:ascii="Arial" w:hAnsi="Arial" w:cs="Arial"/>
                <w:b/>
                <w:sz w:val="22"/>
                <w:szCs w:val="22"/>
                <w:lang w:eastAsia="en-US"/>
              </w:rPr>
              <w:t>struktūrinis</w:t>
            </w:r>
            <w:r w:rsidRPr="00424385">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07DE3D9" w14:textId="77777777" w:rsidR="00BA0821" w:rsidRPr="00424385" w:rsidRDefault="00BA0821" w:rsidP="00C64CDB">
            <w:pPr>
              <w:spacing w:line="288" w:lineRule="auto"/>
              <w:ind w:firstLine="0"/>
              <w:rPr>
                <w:rFonts w:ascii="Arial" w:hAnsi="Arial" w:cs="Arial"/>
                <w:b/>
                <w:bCs/>
                <w:sz w:val="22"/>
                <w:szCs w:val="22"/>
                <w:lang w:eastAsia="en-US"/>
              </w:rPr>
            </w:pPr>
            <w:r w:rsidRPr="00424385">
              <w:rPr>
                <w:rFonts w:ascii="Arial" w:hAnsi="Arial" w:cs="Arial"/>
                <w:bCs/>
                <w:sz w:val="22"/>
                <w:szCs w:val="22"/>
                <w:lang w:eastAsia="en-US"/>
              </w:rPr>
              <w:t>Tačiau ši nuostata netaikoma, jeigu:</w:t>
            </w:r>
          </w:p>
          <w:p w14:paraId="489AACE9" w14:textId="77777777" w:rsidR="00BA0821" w:rsidRPr="00424385" w:rsidRDefault="00BA0821" w:rsidP="00C64CDB">
            <w:pPr>
              <w:spacing w:line="288" w:lineRule="auto"/>
              <w:ind w:firstLine="0"/>
              <w:rPr>
                <w:rFonts w:ascii="Arial" w:hAnsi="Arial" w:cs="Arial"/>
                <w:b/>
                <w:bCs/>
                <w:sz w:val="22"/>
                <w:szCs w:val="22"/>
                <w:lang w:eastAsia="en-US"/>
              </w:rPr>
            </w:pPr>
            <w:r w:rsidRPr="00424385">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14:paraId="70E83F82" w14:textId="77777777" w:rsidR="00BA0821" w:rsidRPr="00424385" w:rsidRDefault="00BA0821" w:rsidP="00C64CDB">
            <w:pPr>
              <w:spacing w:line="288" w:lineRule="auto"/>
              <w:ind w:firstLine="0"/>
              <w:rPr>
                <w:rFonts w:ascii="Arial" w:hAnsi="Arial" w:cs="Arial"/>
                <w:b/>
                <w:bCs/>
                <w:sz w:val="22"/>
                <w:szCs w:val="22"/>
                <w:lang w:eastAsia="en-US"/>
              </w:rPr>
            </w:pPr>
            <w:r w:rsidRPr="00424385">
              <w:rPr>
                <w:rFonts w:ascii="Arial" w:hAnsi="Arial" w:cs="Arial"/>
                <w:bCs/>
                <w:sz w:val="22"/>
                <w:szCs w:val="22"/>
                <w:lang w:eastAsia="en-US"/>
              </w:rPr>
              <w:t>2) įsiskolinimo suma neviršija 50 Eur (penkiasdešimt eurų);</w:t>
            </w:r>
          </w:p>
          <w:p w14:paraId="18D94867" w14:textId="77777777" w:rsidR="00BA0821" w:rsidRPr="00424385" w:rsidRDefault="00BA0821" w:rsidP="00C64CDB">
            <w:pPr>
              <w:spacing w:line="288" w:lineRule="auto"/>
              <w:ind w:firstLine="0"/>
              <w:rPr>
                <w:rFonts w:ascii="Arial" w:hAnsi="Arial" w:cs="Arial"/>
                <w:b/>
                <w:bCs/>
                <w:sz w:val="22"/>
                <w:szCs w:val="22"/>
                <w:lang w:eastAsia="en-US"/>
              </w:rPr>
            </w:pPr>
            <w:r w:rsidRPr="00424385">
              <w:rPr>
                <w:rFonts w:ascii="Arial" w:hAnsi="Arial" w:cs="Arial"/>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w:t>
            </w:r>
            <w:r w:rsidRPr="00424385">
              <w:rPr>
                <w:rFonts w:ascii="Arial" w:hAnsi="Arial" w:cs="Arial"/>
                <w:bCs/>
                <w:sz w:val="22"/>
                <w:szCs w:val="22"/>
                <w:lang w:eastAsia="en-US"/>
              </w:rPr>
              <w:lastRenderedPageBreak/>
              <w:t>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B59BA" w14:textId="77777777" w:rsidR="00BA0821" w:rsidRPr="00424385" w:rsidRDefault="00BA0821" w:rsidP="00C64CDB">
            <w:pPr>
              <w:spacing w:line="288" w:lineRule="auto"/>
              <w:ind w:firstLine="0"/>
              <w:rPr>
                <w:rFonts w:ascii="Arial" w:eastAsia="Yu Mincho" w:hAnsi="Arial" w:cs="Arial"/>
                <w:b/>
                <w:bCs/>
                <w:sz w:val="22"/>
                <w:szCs w:val="22"/>
              </w:rPr>
            </w:pPr>
            <w:r w:rsidRPr="00424385">
              <w:rPr>
                <w:rFonts w:ascii="Arial" w:eastAsia="Yu Mincho" w:hAnsi="Arial" w:cs="Arial"/>
                <w:b/>
                <w:bCs/>
                <w:sz w:val="22"/>
                <w:szCs w:val="22"/>
              </w:rPr>
              <w:lastRenderedPageBreak/>
              <w:t>VPĮ 46 straipsnio 3 dalis</w:t>
            </w:r>
          </w:p>
          <w:p w14:paraId="486E2B42" w14:textId="77777777" w:rsidR="00BA0821" w:rsidRPr="00424385" w:rsidRDefault="00BA0821" w:rsidP="00C64CDB">
            <w:pPr>
              <w:spacing w:line="288" w:lineRule="auto"/>
              <w:ind w:firstLine="0"/>
              <w:rPr>
                <w:rFonts w:ascii="Arial" w:eastAsia="Arial" w:hAnsi="Arial" w:cs="Arial"/>
                <w:sz w:val="22"/>
                <w:szCs w:val="22"/>
              </w:rPr>
            </w:pPr>
          </w:p>
          <w:p w14:paraId="457E5207" w14:textId="77777777" w:rsidR="00BA0821" w:rsidRPr="00424385" w:rsidRDefault="00BA0821" w:rsidP="00C64CDB">
            <w:pPr>
              <w:spacing w:line="288" w:lineRule="auto"/>
              <w:ind w:firstLine="0"/>
              <w:rPr>
                <w:rFonts w:ascii="Arial" w:eastAsia="Yu Mincho" w:hAnsi="Arial" w:cs="Arial"/>
                <w:sz w:val="22"/>
                <w:szCs w:val="22"/>
              </w:rPr>
            </w:pPr>
            <w:r w:rsidRPr="00424385">
              <w:rPr>
                <w:rFonts w:ascii="Arial" w:eastAsia="Arial" w:hAnsi="Arial" w:cs="Arial"/>
                <w:sz w:val="22"/>
                <w:szCs w:val="22"/>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1DA239" w14:textId="77777777" w:rsidR="00BA0821" w:rsidRPr="00424385" w:rsidRDefault="00BA0821" w:rsidP="00C64CDB">
            <w:pPr>
              <w:spacing w:line="288" w:lineRule="auto"/>
              <w:ind w:firstLine="0"/>
              <w:rPr>
                <w:rFonts w:ascii="Arial" w:hAnsi="Arial" w:cs="Arial"/>
                <w:sz w:val="22"/>
                <w:szCs w:val="22"/>
              </w:rPr>
            </w:pPr>
            <w:r w:rsidRPr="00424385">
              <w:rPr>
                <w:rFonts w:ascii="Arial" w:hAnsi="Arial" w:cs="Arial"/>
                <w:sz w:val="22"/>
                <w:szCs w:val="22"/>
                <w:lang w:eastAsia="en-US"/>
              </w:rPr>
              <w:t>Iš Lietuvoje įsteigtų subjektų reikalaujama:</w:t>
            </w:r>
          </w:p>
          <w:p w14:paraId="7DE529B6" w14:textId="77777777" w:rsidR="00BA0821" w:rsidRPr="00424385" w:rsidRDefault="00BA0821" w:rsidP="00C64CDB">
            <w:pPr>
              <w:spacing w:line="288" w:lineRule="auto"/>
              <w:ind w:firstLine="0"/>
              <w:rPr>
                <w:rFonts w:ascii="Arial" w:hAnsi="Arial" w:cs="Arial"/>
                <w:b/>
                <w:bCs/>
                <w:sz w:val="22"/>
                <w:szCs w:val="22"/>
              </w:rPr>
            </w:pPr>
            <w:r w:rsidRPr="00424385">
              <w:rPr>
                <w:rFonts w:ascii="Arial" w:hAnsi="Arial" w:cs="Arial"/>
                <w:sz w:val="22"/>
                <w:szCs w:val="22"/>
              </w:rPr>
              <w:t>1) Dėl įsipareigojimų, susijusių su mokesčių mokėjimu, įvykdymo i</w:t>
            </w:r>
            <w:r w:rsidRPr="00424385">
              <w:rPr>
                <w:rFonts w:ascii="Arial" w:hAnsi="Arial" w:cs="Arial"/>
                <w:sz w:val="22"/>
                <w:szCs w:val="22"/>
                <w:lang w:eastAsia="en-US"/>
              </w:rPr>
              <w:t xml:space="preserve">š Lietuvoje įsteigtų subjektų </w:t>
            </w:r>
            <w:r w:rsidRPr="00424385">
              <w:rPr>
                <w:rFonts w:ascii="Arial" w:hAnsi="Arial" w:cs="Arial"/>
                <w:sz w:val="22"/>
                <w:szCs w:val="22"/>
              </w:rPr>
              <w:t>prašoma:</w:t>
            </w:r>
          </w:p>
          <w:p w14:paraId="5B7E367C" w14:textId="77777777" w:rsidR="00BA0821" w:rsidRPr="00424385" w:rsidRDefault="00BA0821" w:rsidP="00C64CDB">
            <w:pPr>
              <w:spacing w:line="288" w:lineRule="auto"/>
              <w:ind w:firstLine="0"/>
              <w:rPr>
                <w:rFonts w:ascii="Arial" w:hAnsi="Arial" w:cs="Arial"/>
                <w:b/>
                <w:bCs/>
                <w:sz w:val="22"/>
                <w:szCs w:val="22"/>
              </w:rPr>
            </w:pPr>
          </w:p>
          <w:p w14:paraId="13FD0732" w14:textId="77777777" w:rsidR="00BA0821" w:rsidRPr="00424385" w:rsidRDefault="00BA0821" w:rsidP="00BA0821">
            <w:pPr>
              <w:numPr>
                <w:ilvl w:val="0"/>
                <w:numId w:val="13"/>
              </w:numPr>
              <w:tabs>
                <w:tab w:val="left" w:pos="316"/>
              </w:tabs>
              <w:spacing w:line="288" w:lineRule="auto"/>
              <w:ind w:left="32" w:firstLine="0"/>
              <w:jc w:val="left"/>
              <w:rPr>
                <w:rFonts w:ascii="Arial" w:hAnsi="Arial" w:cs="Arial"/>
                <w:sz w:val="22"/>
                <w:szCs w:val="22"/>
              </w:rPr>
            </w:pPr>
            <w:r w:rsidRPr="00424385">
              <w:rPr>
                <w:rFonts w:ascii="Arial" w:hAnsi="Arial" w:cs="Arial"/>
                <w:sz w:val="22"/>
                <w:szCs w:val="22"/>
              </w:rPr>
              <w:t xml:space="preserve">išrašo iš teismo sprendimo (jei toks yra) </w:t>
            </w:r>
          </w:p>
          <w:p w14:paraId="6D09BBF7" w14:textId="77777777" w:rsidR="00BA0821" w:rsidRPr="00424385" w:rsidRDefault="00BA0821" w:rsidP="00BA0821">
            <w:pPr>
              <w:numPr>
                <w:ilvl w:val="0"/>
                <w:numId w:val="13"/>
              </w:numPr>
              <w:tabs>
                <w:tab w:val="left" w:pos="316"/>
              </w:tabs>
              <w:spacing w:line="288" w:lineRule="auto"/>
              <w:ind w:left="32" w:firstLine="0"/>
              <w:jc w:val="left"/>
              <w:rPr>
                <w:rFonts w:ascii="Arial" w:hAnsi="Arial" w:cs="Arial"/>
                <w:sz w:val="22"/>
                <w:szCs w:val="22"/>
              </w:rPr>
            </w:pPr>
            <w:r w:rsidRPr="00424385">
              <w:rPr>
                <w:rFonts w:ascii="Arial" w:hAnsi="Arial" w:cs="Arial"/>
                <w:sz w:val="22"/>
                <w:szCs w:val="22"/>
              </w:rPr>
              <w:t>arba Valstybinės mokesčių inspekcijos prie Lietuvos Respublikos finansų ministerijos išduoto dokumento,</w:t>
            </w:r>
          </w:p>
          <w:p w14:paraId="297CD26A" w14:textId="77777777" w:rsidR="00BA0821" w:rsidRPr="00424385" w:rsidRDefault="00BA0821" w:rsidP="00BA0821">
            <w:pPr>
              <w:numPr>
                <w:ilvl w:val="0"/>
                <w:numId w:val="14"/>
              </w:numPr>
              <w:tabs>
                <w:tab w:val="left" w:pos="316"/>
              </w:tabs>
              <w:spacing w:line="288" w:lineRule="auto"/>
              <w:ind w:left="32" w:firstLine="0"/>
              <w:jc w:val="left"/>
              <w:rPr>
                <w:rFonts w:ascii="Arial" w:hAnsi="Arial" w:cs="Arial"/>
                <w:sz w:val="22"/>
                <w:szCs w:val="22"/>
              </w:rPr>
            </w:pPr>
            <w:r w:rsidRPr="00424385">
              <w:rPr>
                <w:rFonts w:ascii="Arial" w:hAnsi="Arial" w:cs="Arial"/>
                <w:sz w:val="22"/>
                <w:szCs w:val="22"/>
              </w:rPr>
              <w:t xml:space="preserve">arba valstybės įmonės Registrų centro Lietuvos Respublikos Vyriausybės nustatyta tvarka išduoto dokumento, patvirtinančio jungtinius kompetentingų </w:t>
            </w:r>
            <w:r w:rsidRPr="00424385">
              <w:rPr>
                <w:rFonts w:ascii="Arial" w:hAnsi="Arial" w:cs="Arial"/>
                <w:sz w:val="22"/>
                <w:szCs w:val="22"/>
              </w:rPr>
              <w:lastRenderedPageBreak/>
              <w:t>institucijų tvarkomus duomenis.</w:t>
            </w:r>
          </w:p>
          <w:p w14:paraId="34A104B3" w14:textId="77777777" w:rsidR="00BA0821" w:rsidRPr="00424385" w:rsidRDefault="00BA0821" w:rsidP="00C64CDB">
            <w:pPr>
              <w:spacing w:line="288" w:lineRule="auto"/>
              <w:ind w:firstLine="0"/>
              <w:rPr>
                <w:rFonts w:ascii="Arial" w:hAnsi="Arial" w:cs="Arial"/>
                <w:sz w:val="22"/>
                <w:szCs w:val="22"/>
              </w:rPr>
            </w:pPr>
          </w:p>
          <w:p w14:paraId="203E18DA" w14:textId="77777777" w:rsidR="00BA0821" w:rsidRPr="00424385" w:rsidRDefault="00BA0821" w:rsidP="00C64CDB">
            <w:pPr>
              <w:spacing w:line="288" w:lineRule="auto"/>
              <w:ind w:firstLine="0"/>
              <w:rPr>
                <w:rFonts w:ascii="Arial" w:hAnsi="Arial" w:cs="Arial"/>
                <w:sz w:val="22"/>
                <w:szCs w:val="22"/>
              </w:rPr>
            </w:pPr>
            <w:r w:rsidRPr="00424385">
              <w:rPr>
                <w:rFonts w:ascii="Arial" w:hAnsi="Arial" w:cs="Arial"/>
                <w:sz w:val="22"/>
                <w:szCs w:val="22"/>
                <w:lang w:eastAsia="en-US"/>
              </w:rPr>
              <w:t>Iš ne Lietuvoje įsteigtų subjektų reikalaujama:</w:t>
            </w:r>
          </w:p>
          <w:p w14:paraId="094C2429" w14:textId="77777777" w:rsidR="00BA0821" w:rsidRPr="00424385" w:rsidRDefault="00BA0821" w:rsidP="00BA0821">
            <w:pPr>
              <w:numPr>
                <w:ilvl w:val="0"/>
                <w:numId w:val="12"/>
              </w:numPr>
              <w:tabs>
                <w:tab w:val="left" w:pos="316"/>
              </w:tabs>
              <w:spacing w:line="288" w:lineRule="auto"/>
              <w:ind w:left="32" w:hanging="78"/>
              <w:jc w:val="left"/>
              <w:rPr>
                <w:rFonts w:ascii="Arial" w:hAnsi="Arial" w:cs="Arial"/>
                <w:b/>
                <w:bCs/>
                <w:sz w:val="22"/>
                <w:szCs w:val="22"/>
              </w:rPr>
            </w:pPr>
            <w:r w:rsidRPr="00424385">
              <w:rPr>
                <w:rFonts w:ascii="Arial" w:hAnsi="Arial" w:cs="Arial"/>
                <w:sz w:val="22"/>
                <w:szCs w:val="22"/>
              </w:rPr>
              <w:t>atitinkamos užsienio šalies institucijos dokumento</w:t>
            </w:r>
            <w:r w:rsidRPr="00424385">
              <w:rPr>
                <w:rFonts w:ascii="Arial" w:hAnsi="Arial" w:cs="Arial"/>
                <w:sz w:val="22"/>
                <w:szCs w:val="22"/>
                <w:vertAlign w:val="superscript"/>
              </w:rPr>
              <w:footnoteReference w:id="3"/>
            </w:r>
            <w:r w:rsidRPr="00424385">
              <w:rPr>
                <w:rFonts w:ascii="Arial" w:hAnsi="Arial" w:cs="Arial"/>
                <w:sz w:val="22"/>
                <w:szCs w:val="22"/>
              </w:rPr>
              <w:t>.</w:t>
            </w:r>
          </w:p>
          <w:p w14:paraId="4913FEE1" w14:textId="77777777" w:rsidR="00BA0821" w:rsidRPr="00424385" w:rsidRDefault="00BA0821" w:rsidP="00C64CDB">
            <w:pPr>
              <w:spacing w:line="288" w:lineRule="auto"/>
              <w:ind w:firstLine="0"/>
              <w:rPr>
                <w:rFonts w:ascii="Arial" w:eastAsia="Yu Mincho" w:hAnsi="Arial" w:cs="Arial"/>
                <w:sz w:val="22"/>
                <w:szCs w:val="22"/>
              </w:rPr>
            </w:pPr>
          </w:p>
          <w:p w14:paraId="1F25CA3E" w14:textId="77777777" w:rsidR="00BA0821" w:rsidRPr="00424385" w:rsidRDefault="00BA0821" w:rsidP="00C64CDB">
            <w:pPr>
              <w:spacing w:line="288" w:lineRule="auto"/>
              <w:ind w:firstLine="0"/>
              <w:rPr>
                <w:rFonts w:ascii="Arial" w:hAnsi="Arial" w:cs="Arial"/>
                <w:i/>
                <w:iCs/>
                <w:color w:val="000000" w:themeColor="text1"/>
                <w:sz w:val="22"/>
                <w:szCs w:val="22"/>
              </w:rPr>
            </w:pPr>
            <w:r w:rsidRPr="00424385">
              <w:rPr>
                <w:rFonts w:ascii="Arial" w:hAnsi="Arial" w:cs="Arial"/>
                <w:sz w:val="22"/>
                <w:szCs w:val="22"/>
              </w:rPr>
              <w:t xml:space="preserve">Nurodyti dokumentai turi būti  išduoti ne anksčiau kaip </w:t>
            </w:r>
            <w:r w:rsidRPr="00424385">
              <w:rPr>
                <w:rFonts w:ascii="Arial" w:hAnsi="Arial" w:cs="Arial"/>
                <w:b/>
                <w:bCs/>
                <w:sz w:val="22"/>
                <w:szCs w:val="22"/>
              </w:rPr>
              <w:t>120 dienų</w:t>
            </w:r>
            <w:r w:rsidRPr="00424385">
              <w:rPr>
                <w:rFonts w:ascii="Arial" w:hAnsi="Arial" w:cs="Arial"/>
                <w:sz w:val="22"/>
                <w:szCs w:val="22"/>
              </w:rPr>
              <w:t xml:space="preserve"> iki </w:t>
            </w:r>
            <w:r w:rsidRPr="00424385">
              <w:rPr>
                <w:rFonts w:ascii="Arial" w:eastAsia="Times New Roman" w:hAnsi="Arial" w:cs="Arial"/>
                <w:i/>
                <w:iCs/>
                <w:sz w:val="22"/>
                <w:szCs w:val="22"/>
              </w:rPr>
              <w:t>tos dienos, kai tiekėjas perkančiosios organizacijos prašymu turės pateikti pašalinimo pagrindų nebuvimą patvirtinančius dok</w:t>
            </w:r>
            <w:r w:rsidRPr="00424385">
              <w:rPr>
                <w:rFonts w:ascii="Arial" w:eastAsia="Times New Roman" w:hAnsi="Arial" w:cs="Arial"/>
                <w:sz w:val="22"/>
                <w:szCs w:val="22"/>
              </w:rPr>
              <w:t>umentus</w:t>
            </w:r>
            <w:r w:rsidRPr="00424385">
              <w:rPr>
                <w:rFonts w:ascii="Arial" w:hAnsi="Arial" w:cs="Arial"/>
                <w:sz w:val="22"/>
                <w:szCs w:val="22"/>
              </w:rPr>
              <w:t xml:space="preserve">. </w:t>
            </w:r>
            <w:r w:rsidRPr="00424385">
              <w:rPr>
                <w:rFonts w:ascii="Arial" w:hAnsi="Arial" w:cs="Arial"/>
                <w:b/>
                <w:bCs/>
                <w:i/>
                <w:iCs/>
                <w:color w:val="000000" w:themeColor="text1"/>
                <w:sz w:val="22"/>
                <w:szCs w:val="22"/>
              </w:rPr>
              <w:t>Pavyzdys</w:t>
            </w:r>
            <w:r w:rsidRPr="00424385">
              <w:rPr>
                <w:rFonts w:ascii="Arial" w:hAnsi="Arial" w:cs="Arial"/>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7CC7176" w14:textId="77777777" w:rsidR="00BA0821" w:rsidRPr="00424385" w:rsidRDefault="00BA0821" w:rsidP="00C64CDB">
            <w:pPr>
              <w:spacing w:line="288" w:lineRule="auto"/>
              <w:ind w:firstLine="0"/>
              <w:rPr>
                <w:rFonts w:ascii="Arial" w:hAnsi="Arial" w:cs="Arial"/>
                <w:i/>
                <w:iCs/>
                <w:color w:val="7030A0"/>
                <w:sz w:val="22"/>
                <w:szCs w:val="22"/>
              </w:rPr>
            </w:pPr>
          </w:p>
          <w:p w14:paraId="4929738A" w14:textId="77777777" w:rsidR="00BA0821" w:rsidRPr="00424385" w:rsidRDefault="00BA0821" w:rsidP="00C64CDB">
            <w:pPr>
              <w:spacing w:line="288" w:lineRule="auto"/>
              <w:ind w:firstLine="0"/>
              <w:rPr>
                <w:rFonts w:ascii="Arial" w:hAnsi="Arial" w:cs="Arial"/>
                <w:b/>
                <w:bCs/>
                <w:sz w:val="22"/>
                <w:szCs w:val="22"/>
              </w:rPr>
            </w:pPr>
            <w:r w:rsidRPr="00424385">
              <w:rPr>
                <w:rFonts w:ascii="Arial" w:hAnsi="Arial" w:cs="Arial"/>
                <w:bCs/>
                <w:sz w:val="22"/>
                <w:szCs w:val="22"/>
              </w:rPr>
              <w:t xml:space="preserve">Jei dokumentas išduotas anksčiau, tačiau jame nurodytas galiojimo terminas ilgesnis nei pašalinimo pagrindų nebuvimą patvirtinančių </w:t>
            </w:r>
            <w:r w:rsidRPr="00424385">
              <w:rPr>
                <w:rFonts w:ascii="Arial" w:hAnsi="Arial" w:cs="Arial"/>
                <w:bCs/>
                <w:sz w:val="22"/>
                <w:szCs w:val="22"/>
              </w:rPr>
              <w:lastRenderedPageBreak/>
              <w:t>dokumentų pagal EBVPD galutinis pateikimo terminas, toks dokumentas jo galiojimo laikotarpiu yra priimtinas.</w:t>
            </w:r>
          </w:p>
          <w:p w14:paraId="56424D66" w14:textId="77777777" w:rsidR="00BA0821" w:rsidRPr="00424385" w:rsidRDefault="00BA0821" w:rsidP="00C64CDB">
            <w:pPr>
              <w:spacing w:line="288" w:lineRule="auto"/>
              <w:ind w:firstLine="0"/>
              <w:rPr>
                <w:rFonts w:ascii="Arial" w:hAnsi="Arial" w:cs="Arial"/>
                <w:b/>
                <w:bCs/>
                <w:sz w:val="22"/>
                <w:szCs w:val="22"/>
              </w:rPr>
            </w:pPr>
          </w:p>
          <w:p w14:paraId="48A01AD8" w14:textId="77777777" w:rsidR="00BA0821" w:rsidRPr="00424385" w:rsidRDefault="00BA0821" w:rsidP="00C64CDB">
            <w:pPr>
              <w:spacing w:line="288" w:lineRule="auto"/>
              <w:ind w:firstLine="0"/>
              <w:rPr>
                <w:rFonts w:ascii="Arial" w:hAnsi="Arial" w:cs="Arial"/>
                <w:b/>
                <w:bCs/>
                <w:sz w:val="22"/>
                <w:szCs w:val="22"/>
              </w:rPr>
            </w:pPr>
            <w:r w:rsidRPr="00424385">
              <w:rPr>
                <w:rFonts w:ascii="Arial" w:hAnsi="Arial" w:cs="Arial"/>
                <w:bCs/>
                <w:sz w:val="22"/>
                <w:szCs w:val="22"/>
              </w:rPr>
              <w:t>2) Dėl įsipareigojimų, susijusių su socialinio draudimo įmokų mokėjimu, įvykdymo i</w:t>
            </w:r>
            <w:r w:rsidRPr="00424385">
              <w:rPr>
                <w:rFonts w:ascii="Arial" w:hAnsi="Arial" w:cs="Arial"/>
                <w:sz w:val="22"/>
                <w:szCs w:val="22"/>
                <w:lang w:eastAsia="en-US"/>
              </w:rPr>
              <w:t xml:space="preserve">š Lietuvoje įsteigtų subjektų </w:t>
            </w:r>
            <w:r w:rsidRPr="00424385">
              <w:rPr>
                <w:rFonts w:ascii="Arial" w:hAnsi="Arial" w:cs="Arial"/>
                <w:bCs/>
                <w:sz w:val="22"/>
                <w:szCs w:val="22"/>
              </w:rPr>
              <w:t>prašoma:</w:t>
            </w:r>
          </w:p>
          <w:p w14:paraId="4132B3AD" w14:textId="77777777" w:rsidR="00BA0821" w:rsidRPr="00424385" w:rsidRDefault="00BA0821" w:rsidP="00C64CDB">
            <w:pPr>
              <w:spacing w:line="288" w:lineRule="auto"/>
              <w:ind w:firstLine="0"/>
              <w:rPr>
                <w:rFonts w:ascii="Arial" w:hAnsi="Arial" w:cs="Arial"/>
                <w:bCs/>
                <w:sz w:val="22"/>
                <w:szCs w:val="22"/>
              </w:rPr>
            </w:pPr>
            <w:r w:rsidRPr="00424385">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424385">
                <w:rPr>
                  <w:rFonts w:ascii="Arial" w:hAnsi="Arial" w:cs="Arial"/>
                  <w:bCs/>
                  <w:sz w:val="22"/>
                  <w:szCs w:val="22"/>
                  <w:u w:val="single"/>
                </w:rPr>
                <w:t>http://draudejai.sodra.lt/draudeju_viesi_duomenys/</w:t>
              </w:r>
            </w:hyperlink>
            <w:r w:rsidRPr="00424385">
              <w:rPr>
                <w:rFonts w:ascii="Arial" w:hAnsi="Arial" w:cs="Arial"/>
                <w:bCs/>
                <w:sz w:val="22"/>
                <w:szCs w:val="22"/>
              </w:rPr>
              <w:t>.</w:t>
            </w:r>
          </w:p>
          <w:p w14:paraId="5123BA34" w14:textId="77777777" w:rsidR="00BA0821" w:rsidRPr="00424385" w:rsidRDefault="00BA0821" w:rsidP="00C64CDB">
            <w:pPr>
              <w:spacing w:line="288" w:lineRule="auto"/>
              <w:ind w:firstLine="0"/>
              <w:rPr>
                <w:rFonts w:ascii="Arial" w:hAnsi="Arial" w:cs="Arial"/>
                <w:b/>
                <w:bCs/>
                <w:sz w:val="22"/>
                <w:szCs w:val="22"/>
              </w:rPr>
            </w:pPr>
          </w:p>
          <w:p w14:paraId="62AB4C3B" w14:textId="77777777" w:rsidR="00BA0821" w:rsidRPr="00424385" w:rsidRDefault="00BA0821" w:rsidP="00C64CDB">
            <w:pPr>
              <w:spacing w:line="288" w:lineRule="auto"/>
              <w:ind w:firstLine="0"/>
              <w:rPr>
                <w:rFonts w:ascii="Arial" w:hAnsi="Arial" w:cs="Arial"/>
                <w:sz w:val="22"/>
                <w:szCs w:val="22"/>
              </w:rPr>
            </w:pPr>
            <w:r w:rsidRPr="00424385">
              <w:rPr>
                <w:rFonts w:ascii="Arial"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w:t>
            </w:r>
            <w:r w:rsidRPr="00424385">
              <w:rPr>
                <w:rFonts w:ascii="Arial" w:hAnsi="Arial" w:cs="Arial"/>
                <w:sz w:val="22"/>
                <w:szCs w:val="22"/>
              </w:rPr>
              <w:lastRenderedPageBreak/>
              <w:t>pateikti valstybės įmonės Registrų centro Lietuvos Respublikos Vyriausybės nustatyta tvarka išduotą dokumentą, patvirtinantį jungtinius kompetentingų institucijų tvarkomus duomenis.</w:t>
            </w:r>
          </w:p>
          <w:p w14:paraId="6098707D" w14:textId="77777777" w:rsidR="00BA0821" w:rsidRPr="00424385" w:rsidRDefault="00BA0821" w:rsidP="00C64CDB">
            <w:pPr>
              <w:spacing w:line="288" w:lineRule="auto"/>
              <w:ind w:firstLine="0"/>
              <w:rPr>
                <w:rFonts w:ascii="Arial" w:hAnsi="Arial" w:cs="Arial"/>
                <w:b/>
                <w:bCs/>
                <w:sz w:val="22"/>
                <w:szCs w:val="22"/>
              </w:rPr>
            </w:pPr>
          </w:p>
          <w:p w14:paraId="53204B51" w14:textId="77777777" w:rsidR="00BA0821" w:rsidRPr="00424385" w:rsidRDefault="00BA0821" w:rsidP="00C64CDB">
            <w:pPr>
              <w:spacing w:line="288" w:lineRule="auto"/>
              <w:ind w:firstLine="0"/>
              <w:rPr>
                <w:rFonts w:ascii="Arial" w:hAnsi="Arial" w:cs="Arial"/>
                <w:sz w:val="22"/>
                <w:szCs w:val="22"/>
              </w:rPr>
            </w:pPr>
            <w:r w:rsidRPr="00424385">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8F64F73" w14:textId="77777777" w:rsidR="00BA0821" w:rsidRPr="00424385" w:rsidRDefault="00BA0821" w:rsidP="00C64CDB">
            <w:pPr>
              <w:spacing w:line="288" w:lineRule="auto"/>
              <w:ind w:firstLine="0"/>
              <w:rPr>
                <w:rFonts w:ascii="Arial" w:hAnsi="Arial" w:cs="Arial"/>
                <w:b/>
                <w:bCs/>
                <w:sz w:val="22"/>
                <w:szCs w:val="22"/>
              </w:rPr>
            </w:pPr>
          </w:p>
          <w:p w14:paraId="3C52AD45" w14:textId="77777777" w:rsidR="00BA0821" w:rsidRPr="00424385" w:rsidRDefault="00BA0821" w:rsidP="00C64CDB">
            <w:pPr>
              <w:spacing w:line="288" w:lineRule="auto"/>
              <w:ind w:firstLine="0"/>
              <w:rPr>
                <w:rFonts w:ascii="Arial" w:hAnsi="Arial" w:cs="Arial"/>
                <w:sz w:val="22"/>
                <w:szCs w:val="22"/>
              </w:rPr>
            </w:pPr>
            <w:r w:rsidRPr="00424385">
              <w:rPr>
                <w:rFonts w:ascii="Arial" w:hAnsi="Arial" w:cs="Arial"/>
                <w:sz w:val="22"/>
                <w:szCs w:val="22"/>
                <w:lang w:eastAsia="en-US"/>
              </w:rPr>
              <w:t>Iš ne Lietuvoje įsteigtų subjektų reikalaujama:</w:t>
            </w:r>
          </w:p>
          <w:p w14:paraId="4ACDF646" w14:textId="77777777" w:rsidR="00BA0821" w:rsidRPr="00424385" w:rsidRDefault="00BA0821" w:rsidP="00BA0821">
            <w:pPr>
              <w:numPr>
                <w:ilvl w:val="0"/>
                <w:numId w:val="12"/>
              </w:numPr>
              <w:tabs>
                <w:tab w:val="left" w:pos="174"/>
              </w:tabs>
              <w:spacing w:line="288" w:lineRule="auto"/>
              <w:ind w:left="0" w:hanging="46"/>
              <w:jc w:val="left"/>
              <w:rPr>
                <w:rFonts w:ascii="Arial" w:hAnsi="Arial" w:cs="Arial"/>
                <w:b/>
                <w:bCs/>
                <w:sz w:val="22"/>
                <w:szCs w:val="22"/>
              </w:rPr>
            </w:pPr>
            <w:r w:rsidRPr="00424385">
              <w:rPr>
                <w:rFonts w:ascii="Arial" w:hAnsi="Arial" w:cs="Arial"/>
                <w:sz w:val="22"/>
                <w:szCs w:val="22"/>
              </w:rPr>
              <w:t>atitinkamos užsienio šalies kompetentingos institucijos dokumento</w:t>
            </w:r>
            <w:r w:rsidRPr="00424385">
              <w:rPr>
                <w:rFonts w:ascii="Arial" w:hAnsi="Arial" w:cs="Arial"/>
                <w:sz w:val="22"/>
                <w:szCs w:val="22"/>
                <w:vertAlign w:val="superscript"/>
              </w:rPr>
              <w:footnoteReference w:id="4"/>
            </w:r>
            <w:r w:rsidRPr="00424385">
              <w:rPr>
                <w:rFonts w:ascii="Arial" w:hAnsi="Arial" w:cs="Arial"/>
                <w:sz w:val="22"/>
                <w:szCs w:val="22"/>
              </w:rPr>
              <w:t>.</w:t>
            </w:r>
          </w:p>
          <w:p w14:paraId="5A6DBCD6" w14:textId="77777777" w:rsidR="00BA0821" w:rsidRPr="00424385" w:rsidRDefault="00BA0821" w:rsidP="00C64CDB">
            <w:pPr>
              <w:spacing w:line="288" w:lineRule="auto"/>
              <w:ind w:firstLine="0"/>
              <w:rPr>
                <w:rFonts w:ascii="Arial" w:hAnsi="Arial" w:cs="Arial"/>
                <w:b/>
                <w:bCs/>
                <w:sz w:val="22"/>
                <w:szCs w:val="22"/>
              </w:rPr>
            </w:pPr>
          </w:p>
          <w:p w14:paraId="3EF23CAD" w14:textId="77777777" w:rsidR="00BA0821" w:rsidRPr="00424385" w:rsidRDefault="00BA0821" w:rsidP="00C64CDB">
            <w:pPr>
              <w:spacing w:line="288" w:lineRule="auto"/>
              <w:ind w:firstLine="0"/>
              <w:rPr>
                <w:rFonts w:ascii="Arial" w:hAnsi="Arial" w:cs="Arial"/>
                <w:i/>
                <w:iCs/>
                <w:color w:val="7030A0"/>
                <w:sz w:val="22"/>
                <w:szCs w:val="22"/>
              </w:rPr>
            </w:pPr>
            <w:r w:rsidRPr="00424385">
              <w:rPr>
                <w:rFonts w:ascii="Arial" w:hAnsi="Arial" w:cs="Arial"/>
                <w:sz w:val="22"/>
                <w:szCs w:val="22"/>
              </w:rPr>
              <w:t xml:space="preserve">Nurodyti dokumentai turi būti  išduoti ne anksčiau kaip </w:t>
            </w:r>
            <w:r w:rsidRPr="00424385">
              <w:rPr>
                <w:rFonts w:ascii="Arial" w:hAnsi="Arial" w:cs="Arial"/>
                <w:b/>
                <w:bCs/>
                <w:sz w:val="22"/>
                <w:szCs w:val="22"/>
              </w:rPr>
              <w:t>120 dienų</w:t>
            </w:r>
            <w:r w:rsidRPr="00424385">
              <w:rPr>
                <w:rFonts w:ascii="Arial" w:hAnsi="Arial" w:cs="Arial"/>
                <w:sz w:val="22"/>
                <w:szCs w:val="22"/>
              </w:rPr>
              <w:t xml:space="preserve"> iki </w:t>
            </w:r>
            <w:r w:rsidRPr="00424385">
              <w:rPr>
                <w:rFonts w:ascii="Arial" w:eastAsia="Times New Roman" w:hAnsi="Arial" w:cs="Arial"/>
                <w:i/>
                <w:iCs/>
                <w:sz w:val="22"/>
                <w:szCs w:val="22"/>
              </w:rPr>
              <w:t xml:space="preserve">tos dienos, kai tiekėjas perkančiosios </w:t>
            </w:r>
            <w:r w:rsidRPr="00424385">
              <w:rPr>
                <w:rFonts w:ascii="Arial" w:eastAsia="Times New Roman" w:hAnsi="Arial" w:cs="Arial"/>
                <w:i/>
                <w:iCs/>
                <w:sz w:val="22"/>
                <w:szCs w:val="22"/>
              </w:rPr>
              <w:lastRenderedPageBreak/>
              <w:t>organizacijos prašymu turės pateikti pašalinimo pagrindų nebuvimą patvirtinančius dok</w:t>
            </w:r>
            <w:r w:rsidRPr="00424385">
              <w:rPr>
                <w:rFonts w:ascii="Arial" w:eastAsia="Times New Roman" w:hAnsi="Arial" w:cs="Arial"/>
                <w:sz w:val="22"/>
                <w:szCs w:val="22"/>
              </w:rPr>
              <w:t>umentus</w:t>
            </w:r>
            <w:r w:rsidRPr="00424385">
              <w:rPr>
                <w:rFonts w:ascii="Arial" w:hAnsi="Arial" w:cs="Arial"/>
                <w:sz w:val="22"/>
                <w:szCs w:val="22"/>
              </w:rPr>
              <w:t xml:space="preserve">. </w:t>
            </w:r>
            <w:r w:rsidRPr="00424385">
              <w:rPr>
                <w:rFonts w:ascii="Arial" w:hAnsi="Arial" w:cs="Arial"/>
                <w:b/>
                <w:bCs/>
                <w:i/>
                <w:iCs/>
                <w:color w:val="000000" w:themeColor="text1"/>
                <w:sz w:val="22"/>
                <w:szCs w:val="22"/>
              </w:rPr>
              <w:t>Pavyzdys</w:t>
            </w:r>
            <w:r w:rsidRPr="00424385">
              <w:rPr>
                <w:rFonts w:ascii="Arial" w:hAnsi="Arial" w:cs="Arial"/>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6E0E9801" w14:textId="77777777" w:rsidR="00BA0821" w:rsidRPr="00424385" w:rsidRDefault="00BA0821" w:rsidP="00C64CDB">
            <w:pPr>
              <w:spacing w:line="288" w:lineRule="auto"/>
              <w:ind w:firstLine="0"/>
              <w:rPr>
                <w:rFonts w:ascii="Arial" w:hAnsi="Arial" w:cs="Arial"/>
                <w:b/>
                <w:bCs/>
                <w:sz w:val="22"/>
                <w:szCs w:val="22"/>
              </w:rPr>
            </w:pPr>
          </w:p>
          <w:p w14:paraId="40EA526D" w14:textId="77777777" w:rsidR="00BA0821" w:rsidRPr="00424385" w:rsidRDefault="00BA0821" w:rsidP="00C64CDB">
            <w:pPr>
              <w:spacing w:line="288" w:lineRule="auto"/>
              <w:ind w:firstLine="0"/>
              <w:rPr>
                <w:rFonts w:ascii="Arial" w:hAnsi="Arial" w:cs="Arial"/>
                <w:b/>
                <w:bCs/>
                <w:sz w:val="22"/>
                <w:szCs w:val="22"/>
              </w:rPr>
            </w:pPr>
            <w:r w:rsidRPr="00424385">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A0821" w:rsidRPr="00424385" w14:paraId="04F9BD51" w14:textId="77777777" w:rsidTr="00C64CD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4CB74D" w14:textId="77777777" w:rsidR="00BA0821" w:rsidRPr="00424385" w:rsidRDefault="00BA0821" w:rsidP="00BA0821">
            <w:pPr>
              <w:numPr>
                <w:ilvl w:val="0"/>
                <w:numId w:val="11"/>
              </w:numPr>
              <w:spacing w:line="288" w:lineRule="auto"/>
              <w:ind w:left="0" w:firstLine="0"/>
              <w:jc w:val="left"/>
              <w:rPr>
                <w:rFonts w:ascii="Arial" w:hAnsi="Arial" w:cs="Arial"/>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10579" w14:textId="77777777" w:rsidR="00BA0821" w:rsidRPr="00424385" w:rsidRDefault="00BA0821" w:rsidP="00C64CDB">
            <w:pPr>
              <w:spacing w:line="288" w:lineRule="auto"/>
              <w:ind w:firstLine="0"/>
              <w:rPr>
                <w:rFonts w:ascii="Arial" w:hAnsi="Arial" w:cs="Arial"/>
                <w:b/>
                <w:bCs/>
                <w:sz w:val="22"/>
                <w:szCs w:val="22"/>
              </w:rPr>
            </w:pPr>
            <w:r w:rsidRPr="00424385">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DBE093" w14:textId="77777777" w:rsidR="00BA0821" w:rsidRPr="00424385" w:rsidRDefault="00BA0821" w:rsidP="00C64CDB">
            <w:pPr>
              <w:spacing w:line="288" w:lineRule="auto"/>
              <w:ind w:firstLine="0"/>
              <w:rPr>
                <w:rFonts w:ascii="Arial" w:eastAsia="Yu Mincho" w:hAnsi="Arial" w:cs="Arial"/>
                <w:b/>
                <w:bCs/>
                <w:sz w:val="22"/>
                <w:szCs w:val="22"/>
              </w:rPr>
            </w:pPr>
            <w:r w:rsidRPr="00424385">
              <w:rPr>
                <w:rFonts w:ascii="Arial" w:eastAsia="Yu Mincho" w:hAnsi="Arial" w:cs="Arial"/>
                <w:b/>
                <w:bCs/>
                <w:sz w:val="22"/>
                <w:szCs w:val="22"/>
              </w:rPr>
              <w:t>VPĮ 46 straipsnio 4 dalies 1 punktas</w:t>
            </w:r>
          </w:p>
          <w:p w14:paraId="61435DA3" w14:textId="77777777" w:rsidR="00BA0821" w:rsidRPr="00424385" w:rsidRDefault="00BA0821" w:rsidP="00C64CDB">
            <w:pPr>
              <w:spacing w:line="288" w:lineRule="auto"/>
              <w:ind w:firstLine="0"/>
              <w:rPr>
                <w:rFonts w:ascii="Arial" w:eastAsia="Yu Mincho" w:hAnsi="Arial" w:cs="Arial"/>
                <w:sz w:val="22"/>
                <w:szCs w:val="22"/>
              </w:rPr>
            </w:pPr>
          </w:p>
          <w:p w14:paraId="706C2854" w14:textId="77777777" w:rsidR="00BA0821" w:rsidRPr="00424385" w:rsidRDefault="00BA0821" w:rsidP="00C64CDB">
            <w:pPr>
              <w:spacing w:line="288" w:lineRule="auto"/>
              <w:ind w:firstLine="0"/>
              <w:rPr>
                <w:rFonts w:ascii="Arial" w:eastAsia="Yu Mincho" w:hAnsi="Arial" w:cs="Arial"/>
                <w:sz w:val="22"/>
                <w:szCs w:val="22"/>
                <w:lang w:eastAsia="en-US"/>
              </w:rPr>
            </w:pPr>
            <w:r w:rsidRPr="00424385">
              <w:rPr>
                <w:rFonts w:ascii="Arial" w:eastAsia="Yu Mincho" w:hAnsi="Arial" w:cs="Arial"/>
                <w:sz w:val="22"/>
                <w:szCs w:val="22"/>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410DC" w14:textId="77777777" w:rsidR="00BA0821" w:rsidRPr="00424385" w:rsidRDefault="00BA0821" w:rsidP="00C64CDB">
            <w:pPr>
              <w:spacing w:line="288" w:lineRule="auto"/>
              <w:ind w:firstLine="0"/>
              <w:rPr>
                <w:rFonts w:ascii="Arial" w:hAnsi="Arial" w:cs="Arial"/>
                <w:bCs/>
                <w:iCs/>
                <w:sz w:val="22"/>
                <w:szCs w:val="22"/>
                <w:lang w:eastAsia="en-US"/>
              </w:rPr>
            </w:pPr>
            <w:r w:rsidRPr="00424385">
              <w:rPr>
                <w:rFonts w:ascii="Arial" w:hAnsi="Arial" w:cs="Arial"/>
                <w:sz w:val="22"/>
                <w:szCs w:val="22"/>
                <w:lang w:eastAsia="en-US"/>
              </w:rPr>
              <w:t>Iš Lietuvoje įsteigtų subjektų įrodančių dokumentų nereikalaujama. Užtenka pateikto EBVPD.</w:t>
            </w:r>
          </w:p>
          <w:p w14:paraId="34178297" w14:textId="77777777" w:rsidR="00BA0821" w:rsidRPr="00424385" w:rsidRDefault="00BA0821" w:rsidP="00C64CDB">
            <w:pPr>
              <w:spacing w:line="288" w:lineRule="auto"/>
              <w:ind w:firstLine="0"/>
              <w:rPr>
                <w:rFonts w:ascii="Arial" w:hAnsi="Arial" w:cs="Arial"/>
                <w:b/>
                <w:bCs/>
                <w:iCs/>
                <w:sz w:val="22"/>
                <w:szCs w:val="22"/>
                <w:lang w:eastAsia="en-US"/>
              </w:rPr>
            </w:pPr>
          </w:p>
        </w:tc>
      </w:tr>
      <w:tr w:rsidR="00BA0821" w:rsidRPr="00424385" w14:paraId="39A8B7E4" w14:textId="77777777" w:rsidTr="00C64CD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E081D9" w14:textId="77777777" w:rsidR="00BA0821" w:rsidRPr="00424385" w:rsidRDefault="00BA0821" w:rsidP="00BA0821">
            <w:pPr>
              <w:numPr>
                <w:ilvl w:val="0"/>
                <w:numId w:val="11"/>
              </w:numPr>
              <w:spacing w:line="288" w:lineRule="auto"/>
              <w:ind w:left="0" w:firstLine="0"/>
              <w:jc w:val="left"/>
              <w:rPr>
                <w:rFonts w:ascii="Arial" w:hAnsi="Arial" w:cs="Arial"/>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E24F3A" w14:textId="77777777" w:rsidR="00BA0821" w:rsidRPr="00424385" w:rsidRDefault="00BA0821" w:rsidP="00C64CDB">
            <w:pPr>
              <w:spacing w:line="288" w:lineRule="auto"/>
              <w:ind w:firstLine="0"/>
              <w:rPr>
                <w:rFonts w:ascii="Arial" w:hAnsi="Arial" w:cs="Arial"/>
                <w:b/>
                <w:bCs/>
                <w:sz w:val="22"/>
                <w:szCs w:val="22"/>
              </w:rPr>
            </w:pPr>
            <w:r w:rsidRPr="00424385">
              <w:rPr>
                <w:rFonts w:ascii="Arial" w:hAnsi="Arial" w:cs="Arial"/>
                <w:sz w:val="22"/>
                <w:szCs w:val="22"/>
              </w:rPr>
              <w:t xml:space="preserve">Tiekėjas pirkimo metu pateko į interesų konflikto situaciją, kaip apibrėžta VPĮ 21 straipsnyje, ir atitinkamos padėties negalima ištaisyti. </w:t>
            </w:r>
          </w:p>
          <w:p w14:paraId="7B064566" w14:textId="77777777" w:rsidR="00BA0821" w:rsidRPr="00424385" w:rsidRDefault="00BA0821" w:rsidP="00C64CDB">
            <w:pPr>
              <w:spacing w:line="288" w:lineRule="auto"/>
              <w:ind w:firstLine="0"/>
              <w:rPr>
                <w:rFonts w:ascii="Arial" w:hAnsi="Arial" w:cs="Arial"/>
                <w:b/>
                <w:bCs/>
                <w:sz w:val="22"/>
                <w:szCs w:val="22"/>
              </w:rPr>
            </w:pPr>
            <w:r w:rsidRPr="00424385">
              <w:rPr>
                <w:rFonts w:ascii="Arial" w:hAnsi="Arial" w:cs="Arial"/>
                <w:sz w:val="22"/>
                <w:szCs w:val="22"/>
              </w:rPr>
              <w:t xml:space="preserve">Laikoma, kad atitinkamos padėties dėl interesų konflikto negalima ištaisyti, jeigu į interesų konfliktą patekę asmenys nulėmė viešojo pirkimo komisijos ar perkančiosios organizacijos </w:t>
            </w:r>
            <w:r w:rsidRPr="00424385">
              <w:rPr>
                <w:rFonts w:ascii="Arial" w:hAnsi="Arial" w:cs="Arial"/>
                <w:sz w:val="22"/>
                <w:szCs w:val="22"/>
              </w:rPr>
              <w:lastRenderedPageBreak/>
              <w:t>sprendimus ir šių sprendimų pakeitimas prieštarautų VPĮ nuostatoms.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A15876" w14:textId="77777777" w:rsidR="00BA0821" w:rsidRPr="00424385" w:rsidRDefault="00BA0821" w:rsidP="00C64CDB">
            <w:pPr>
              <w:spacing w:line="288" w:lineRule="auto"/>
              <w:ind w:firstLine="0"/>
              <w:rPr>
                <w:rFonts w:ascii="Arial" w:eastAsia="Yu Mincho" w:hAnsi="Arial" w:cs="Arial"/>
                <w:b/>
                <w:bCs/>
                <w:sz w:val="22"/>
                <w:szCs w:val="22"/>
              </w:rPr>
            </w:pPr>
            <w:r w:rsidRPr="00424385">
              <w:rPr>
                <w:rFonts w:ascii="Arial" w:eastAsia="Yu Mincho" w:hAnsi="Arial" w:cs="Arial"/>
                <w:b/>
                <w:bCs/>
                <w:sz w:val="22"/>
                <w:szCs w:val="22"/>
              </w:rPr>
              <w:lastRenderedPageBreak/>
              <w:t>VPĮ 46 straipsnio 4 dalies 2 punktas</w:t>
            </w:r>
          </w:p>
          <w:p w14:paraId="5ACB6AD3" w14:textId="77777777" w:rsidR="00BA0821" w:rsidRPr="00424385" w:rsidRDefault="00BA0821" w:rsidP="00C64CDB">
            <w:pPr>
              <w:spacing w:line="288" w:lineRule="auto"/>
              <w:ind w:firstLine="0"/>
              <w:rPr>
                <w:rFonts w:ascii="Arial" w:eastAsia="Yu Mincho" w:hAnsi="Arial" w:cs="Arial"/>
                <w:sz w:val="22"/>
                <w:szCs w:val="22"/>
              </w:rPr>
            </w:pPr>
          </w:p>
          <w:p w14:paraId="48CE1730" w14:textId="77777777" w:rsidR="00BA0821" w:rsidRPr="00424385" w:rsidRDefault="00BA0821" w:rsidP="00C64CDB">
            <w:pPr>
              <w:spacing w:line="288" w:lineRule="auto"/>
              <w:ind w:firstLine="0"/>
              <w:rPr>
                <w:rFonts w:ascii="Arial" w:eastAsia="Yu Mincho" w:hAnsi="Arial" w:cs="Arial"/>
                <w:sz w:val="22"/>
                <w:szCs w:val="22"/>
              </w:rPr>
            </w:pPr>
            <w:r w:rsidRPr="00424385">
              <w:rPr>
                <w:rFonts w:ascii="Arial" w:eastAsia="Yu Mincho" w:hAnsi="Arial" w:cs="Arial"/>
                <w:sz w:val="22"/>
                <w:szCs w:val="22"/>
              </w:rPr>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5C73EA" w14:textId="77777777" w:rsidR="00BA0821" w:rsidRPr="00424385" w:rsidRDefault="00BA0821" w:rsidP="00C64CDB">
            <w:pPr>
              <w:spacing w:line="288" w:lineRule="auto"/>
              <w:ind w:firstLine="0"/>
              <w:rPr>
                <w:rFonts w:ascii="Arial" w:hAnsi="Arial" w:cs="Arial"/>
                <w:sz w:val="22"/>
                <w:szCs w:val="22"/>
                <w:lang w:eastAsia="en-US"/>
              </w:rPr>
            </w:pPr>
            <w:r w:rsidRPr="00424385">
              <w:rPr>
                <w:rFonts w:ascii="Arial" w:hAnsi="Arial" w:cs="Arial"/>
                <w:sz w:val="22"/>
                <w:szCs w:val="22"/>
                <w:lang w:eastAsia="en-US"/>
              </w:rPr>
              <w:t>Iš Lietuvoje įsteigtų subjektų įrodančių dokumentų nereikalaujama. Užtenka pateikto EBVPD.</w:t>
            </w:r>
          </w:p>
          <w:p w14:paraId="66D7ABED" w14:textId="77777777" w:rsidR="00BA0821" w:rsidRPr="00424385" w:rsidRDefault="00BA0821" w:rsidP="00C64CDB">
            <w:pPr>
              <w:spacing w:line="288" w:lineRule="auto"/>
              <w:ind w:firstLine="0"/>
              <w:rPr>
                <w:rFonts w:ascii="Arial" w:hAnsi="Arial" w:cs="Arial"/>
                <w:bCs/>
                <w:iCs/>
                <w:sz w:val="22"/>
                <w:szCs w:val="22"/>
                <w:lang w:eastAsia="en-US"/>
              </w:rPr>
            </w:pPr>
          </w:p>
          <w:p w14:paraId="7AEB8DB8" w14:textId="77777777" w:rsidR="00BA0821" w:rsidRPr="00424385" w:rsidRDefault="00BA0821" w:rsidP="00C64CDB">
            <w:pPr>
              <w:spacing w:line="288" w:lineRule="auto"/>
              <w:ind w:firstLine="0"/>
              <w:rPr>
                <w:rFonts w:ascii="Arial" w:hAnsi="Arial" w:cs="Arial"/>
                <w:b/>
                <w:bCs/>
                <w:iCs/>
                <w:sz w:val="22"/>
                <w:szCs w:val="22"/>
                <w:lang w:eastAsia="en-US"/>
              </w:rPr>
            </w:pPr>
          </w:p>
        </w:tc>
      </w:tr>
      <w:tr w:rsidR="00BA0821" w:rsidRPr="00424385" w14:paraId="34716A63" w14:textId="77777777" w:rsidTr="00C64CD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A37CF9" w14:textId="77777777" w:rsidR="00BA0821" w:rsidRPr="00424385" w:rsidRDefault="00BA0821" w:rsidP="00BA0821">
            <w:pPr>
              <w:numPr>
                <w:ilvl w:val="0"/>
                <w:numId w:val="11"/>
              </w:numPr>
              <w:spacing w:line="288" w:lineRule="auto"/>
              <w:ind w:left="0" w:firstLine="0"/>
              <w:jc w:val="left"/>
              <w:rPr>
                <w:rFonts w:ascii="Arial" w:hAnsi="Arial" w:cs="Arial"/>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FE1973" w14:textId="77777777" w:rsidR="00BA0821" w:rsidRPr="00424385" w:rsidRDefault="00BA0821" w:rsidP="00C64CDB">
            <w:pPr>
              <w:spacing w:line="288" w:lineRule="auto"/>
              <w:ind w:firstLine="0"/>
              <w:rPr>
                <w:rFonts w:ascii="Arial" w:hAnsi="Arial" w:cs="Arial"/>
                <w:b/>
                <w:bCs/>
                <w:sz w:val="22"/>
                <w:szCs w:val="22"/>
              </w:rPr>
            </w:pPr>
            <w:r w:rsidRPr="00424385">
              <w:rPr>
                <w:rFonts w:ascii="Arial" w:hAnsi="Arial" w:cs="Arial"/>
                <w:sz w:val="22"/>
                <w:szCs w:val="22"/>
              </w:rPr>
              <w:t>Pažeista konkurencija, kaip nustatyta VPĮ 27 straipsnio 3 ir 4 dalyse, ir atitinkamos padėties negalima ištaisyti.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232512" w14:textId="77777777" w:rsidR="00BA0821" w:rsidRPr="00424385" w:rsidRDefault="00BA0821" w:rsidP="00C64CDB">
            <w:pPr>
              <w:spacing w:line="288" w:lineRule="auto"/>
              <w:ind w:firstLine="0"/>
              <w:rPr>
                <w:rFonts w:ascii="Arial" w:eastAsia="Yu Mincho" w:hAnsi="Arial" w:cs="Arial"/>
                <w:b/>
                <w:bCs/>
                <w:sz w:val="22"/>
                <w:szCs w:val="22"/>
              </w:rPr>
            </w:pPr>
            <w:r w:rsidRPr="00424385">
              <w:rPr>
                <w:rFonts w:ascii="Arial" w:eastAsia="Yu Mincho" w:hAnsi="Arial" w:cs="Arial"/>
                <w:b/>
                <w:bCs/>
                <w:sz w:val="22"/>
                <w:szCs w:val="22"/>
              </w:rPr>
              <w:t>VPĮ 46 straipsnio 4 dalies 3 punktas</w:t>
            </w:r>
          </w:p>
          <w:p w14:paraId="54520AA4" w14:textId="77777777" w:rsidR="00BA0821" w:rsidRPr="00424385" w:rsidRDefault="00BA0821" w:rsidP="00C64CDB">
            <w:pPr>
              <w:spacing w:line="288" w:lineRule="auto"/>
              <w:ind w:firstLine="0"/>
              <w:rPr>
                <w:rFonts w:ascii="Arial" w:eastAsia="Yu Mincho" w:hAnsi="Arial" w:cs="Arial"/>
                <w:sz w:val="22"/>
                <w:szCs w:val="22"/>
              </w:rPr>
            </w:pPr>
          </w:p>
          <w:p w14:paraId="6A6F0D04" w14:textId="77777777" w:rsidR="00BA0821" w:rsidRPr="00424385" w:rsidRDefault="00BA0821" w:rsidP="00C64CDB">
            <w:pPr>
              <w:spacing w:line="288" w:lineRule="auto"/>
              <w:ind w:firstLine="0"/>
              <w:rPr>
                <w:rFonts w:ascii="Arial" w:eastAsia="Yu Mincho" w:hAnsi="Arial" w:cs="Arial"/>
                <w:sz w:val="22"/>
                <w:szCs w:val="22"/>
                <w:lang w:eastAsia="en-US"/>
              </w:rPr>
            </w:pPr>
            <w:r w:rsidRPr="00424385">
              <w:rPr>
                <w:rFonts w:ascii="Arial" w:eastAsia="Yu Mincho" w:hAnsi="Arial" w:cs="Arial"/>
                <w:sz w:val="22"/>
                <w:szCs w:val="22"/>
              </w:rPr>
              <w:t>EBVPD III dalies C13 punktas</w:t>
            </w:r>
            <w:r w:rsidRPr="00424385">
              <w:rPr>
                <w:rFonts w:ascii="Arial" w:eastAsia="Yu Mincho" w:hAnsi="Arial" w:cs="Arial"/>
                <w:sz w:val="22"/>
                <w:szCs w:val="22"/>
                <w:lang w:eastAsia="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5351AE" w14:textId="77777777" w:rsidR="00BA0821" w:rsidRPr="00424385" w:rsidRDefault="00BA0821" w:rsidP="00C64CDB">
            <w:pPr>
              <w:spacing w:line="288" w:lineRule="auto"/>
              <w:ind w:firstLine="0"/>
              <w:rPr>
                <w:rFonts w:ascii="Arial" w:hAnsi="Arial" w:cs="Arial"/>
                <w:b/>
                <w:bCs/>
                <w:iCs/>
                <w:sz w:val="22"/>
                <w:szCs w:val="22"/>
                <w:lang w:eastAsia="en-US"/>
              </w:rPr>
            </w:pPr>
            <w:r w:rsidRPr="00424385">
              <w:rPr>
                <w:rFonts w:ascii="Arial" w:hAnsi="Arial" w:cs="Arial"/>
                <w:sz w:val="22"/>
                <w:szCs w:val="22"/>
                <w:lang w:eastAsia="en-US"/>
              </w:rPr>
              <w:t>Iš Lietuvoje įsteigtų subjektų įrodančių dokumentų nereikalaujama. Užtenka pateikto EBVPD.</w:t>
            </w:r>
          </w:p>
        </w:tc>
      </w:tr>
      <w:tr w:rsidR="00BA0821" w:rsidRPr="00424385" w14:paraId="2CDC14CA" w14:textId="77777777" w:rsidTr="00C64CD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0B1A33" w14:textId="77777777" w:rsidR="00BA0821" w:rsidRPr="00424385" w:rsidRDefault="00BA0821" w:rsidP="00BA0821">
            <w:pPr>
              <w:numPr>
                <w:ilvl w:val="0"/>
                <w:numId w:val="11"/>
              </w:numPr>
              <w:spacing w:line="288" w:lineRule="auto"/>
              <w:ind w:left="0" w:firstLine="0"/>
              <w:jc w:val="left"/>
              <w:rPr>
                <w:rFonts w:ascii="Arial" w:hAnsi="Arial" w:cs="Arial"/>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F90640" w14:textId="77777777" w:rsidR="00BA0821" w:rsidRPr="00424385" w:rsidRDefault="00BA0821" w:rsidP="00C64CDB">
            <w:pPr>
              <w:spacing w:line="288" w:lineRule="auto"/>
              <w:ind w:firstLine="0"/>
              <w:rPr>
                <w:rFonts w:ascii="Arial" w:hAnsi="Arial" w:cs="Arial"/>
                <w:sz w:val="22"/>
                <w:szCs w:val="22"/>
              </w:rPr>
            </w:pPr>
            <w:r w:rsidRPr="00424385">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E717223" w14:textId="77777777" w:rsidR="00BA0821" w:rsidRPr="00424385" w:rsidRDefault="00BA0821" w:rsidP="00C64CDB">
            <w:pPr>
              <w:spacing w:line="288" w:lineRule="auto"/>
              <w:ind w:firstLine="0"/>
              <w:rPr>
                <w:rFonts w:ascii="Arial" w:hAnsi="Arial" w:cs="Arial"/>
                <w:bCs/>
                <w:sz w:val="22"/>
                <w:szCs w:val="22"/>
              </w:rPr>
            </w:pPr>
            <w:r w:rsidRPr="00424385">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13454A0" w14:textId="77777777" w:rsidR="00BA0821" w:rsidRPr="00424385" w:rsidRDefault="00BA0821" w:rsidP="00C64CDB">
            <w:pPr>
              <w:spacing w:line="288" w:lineRule="auto"/>
              <w:ind w:firstLine="0"/>
              <w:rPr>
                <w:rFonts w:ascii="Arial" w:hAnsi="Arial" w:cs="Arial"/>
                <w:bCs/>
                <w:sz w:val="22"/>
                <w:szCs w:val="22"/>
              </w:rPr>
            </w:pPr>
            <w:r w:rsidRPr="00424385">
              <w:rPr>
                <w:rFonts w:ascii="Arial" w:hAnsi="Arial" w:cs="Arial"/>
                <w:bCs/>
                <w:sz w:val="22"/>
                <w:szCs w:val="22"/>
              </w:rPr>
              <w:t xml:space="preserve">Šiuo pagrindu tiekėjas taip pat pašalinamas iš pirkimo </w:t>
            </w:r>
            <w:r w:rsidRPr="00424385">
              <w:rPr>
                <w:rFonts w:ascii="Arial" w:hAnsi="Arial" w:cs="Arial"/>
                <w:bCs/>
                <w:sz w:val="22"/>
                <w:szCs w:val="22"/>
              </w:rPr>
              <w:lastRenderedPageBreak/>
              <w:t>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9F4289" w14:textId="77777777" w:rsidR="00BA0821" w:rsidRPr="00424385" w:rsidRDefault="00BA0821" w:rsidP="00C64CDB">
            <w:pPr>
              <w:spacing w:line="288" w:lineRule="auto"/>
              <w:ind w:firstLine="0"/>
              <w:rPr>
                <w:rFonts w:ascii="Arial" w:eastAsia="Yu Mincho" w:hAnsi="Arial" w:cs="Arial"/>
                <w:b/>
                <w:bCs/>
                <w:sz w:val="22"/>
                <w:szCs w:val="22"/>
              </w:rPr>
            </w:pPr>
            <w:r w:rsidRPr="00424385">
              <w:rPr>
                <w:rFonts w:ascii="Arial" w:eastAsia="Yu Mincho" w:hAnsi="Arial" w:cs="Arial"/>
                <w:b/>
                <w:bCs/>
                <w:sz w:val="22"/>
                <w:szCs w:val="22"/>
              </w:rPr>
              <w:lastRenderedPageBreak/>
              <w:t>VPĮ 46 straipsnio 4 dalies 4 punktas</w:t>
            </w:r>
          </w:p>
          <w:p w14:paraId="5BC85563" w14:textId="77777777" w:rsidR="00BA0821" w:rsidRPr="00424385" w:rsidRDefault="00BA0821" w:rsidP="00C64CDB">
            <w:pPr>
              <w:spacing w:line="288" w:lineRule="auto"/>
              <w:ind w:firstLine="0"/>
              <w:rPr>
                <w:rFonts w:ascii="Arial" w:eastAsia="Yu Mincho" w:hAnsi="Arial" w:cs="Arial"/>
                <w:sz w:val="22"/>
                <w:szCs w:val="22"/>
              </w:rPr>
            </w:pPr>
          </w:p>
          <w:p w14:paraId="2F80AC14" w14:textId="77777777" w:rsidR="00BA0821" w:rsidRPr="00424385" w:rsidRDefault="00BA0821" w:rsidP="00C64CDB">
            <w:pPr>
              <w:spacing w:line="288" w:lineRule="auto"/>
              <w:ind w:firstLine="0"/>
              <w:rPr>
                <w:rFonts w:ascii="Arial" w:eastAsia="Yu Mincho" w:hAnsi="Arial" w:cs="Arial"/>
                <w:sz w:val="22"/>
                <w:szCs w:val="22"/>
                <w:lang w:eastAsia="en-US"/>
              </w:rPr>
            </w:pPr>
            <w:r w:rsidRPr="00424385">
              <w:rPr>
                <w:rFonts w:ascii="Arial" w:eastAsia="Yu Mincho" w:hAnsi="Arial" w:cs="Arial"/>
                <w:sz w:val="22"/>
                <w:szCs w:val="22"/>
              </w:rPr>
              <w:t>EBVPD III dalies C15 punktas</w:t>
            </w:r>
            <w:r w:rsidRPr="00424385">
              <w:rPr>
                <w:rFonts w:ascii="Arial" w:eastAsia="Yu Mincho" w:hAnsi="Arial" w:cs="Arial"/>
                <w:sz w:val="22"/>
                <w:szCs w:val="22"/>
                <w:lang w:eastAsia="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6516E" w14:textId="77777777" w:rsidR="00BA0821" w:rsidRPr="00424385" w:rsidRDefault="00BA0821" w:rsidP="00C64CDB">
            <w:pPr>
              <w:spacing w:line="288" w:lineRule="auto"/>
              <w:ind w:firstLine="0"/>
              <w:rPr>
                <w:rFonts w:ascii="Arial" w:hAnsi="Arial" w:cs="Arial"/>
                <w:sz w:val="22"/>
                <w:szCs w:val="22"/>
                <w:lang w:eastAsia="en-US"/>
              </w:rPr>
            </w:pPr>
            <w:r w:rsidRPr="00424385">
              <w:rPr>
                <w:rFonts w:ascii="Arial" w:hAnsi="Arial" w:cs="Arial"/>
                <w:sz w:val="22"/>
                <w:szCs w:val="22"/>
                <w:lang w:eastAsia="en-US"/>
              </w:rPr>
              <w:t>Iš Lietuvoje įsteigtų subjektų įrodančių dokumentų nereikalaujama. Užtenka pateikto EBVPD.</w:t>
            </w:r>
          </w:p>
          <w:p w14:paraId="687EE4D1" w14:textId="77777777" w:rsidR="00BA0821" w:rsidRPr="00424385" w:rsidRDefault="00BA0821" w:rsidP="00C64CDB">
            <w:pPr>
              <w:spacing w:line="288" w:lineRule="auto"/>
              <w:ind w:firstLine="0"/>
              <w:rPr>
                <w:rFonts w:ascii="Arial" w:hAnsi="Arial" w:cs="Arial"/>
                <w:bCs/>
                <w:iCs/>
                <w:sz w:val="22"/>
                <w:szCs w:val="22"/>
                <w:lang w:eastAsia="en-US"/>
              </w:rPr>
            </w:pPr>
          </w:p>
          <w:p w14:paraId="671D0981" w14:textId="77777777" w:rsidR="00BA0821" w:rsidRPr="00424385" w:rsidRDefault="00BA0821" w:rsidP="00C64CDB">
            <w:pPr>
              <w:spacing w:line="288" w:lineRule="auto"/>
              <w:ind w:firstLine="0"/>
              <w:rPr>
                <w:rFonts w:ascii="Arial" w:hAnsi="Arial" w:cs="Arial"/>
                <w:bCs/>
                <w:iCs/>
                <w:sz w:val="22"/>
                <w:szCs w:val="22"/>
                <w:lang w:eastAsia="en-US"/>
              </w:rPr>
            </w:pPr>
          </w:p>
          <w:p w14:paraId="60028310" w14:textId="77777777" w:rsidR="00BA0821" w:rsidRPr="00424385" w:rsidRDefault="00BA0821" w:rsidP="00C64CDB">
            <w:pPr>
              <w:spacing w:line="288" w:lineRule="auto"/>
              <w:ind w:firstLine="0"/>
              <w:rPr>
                <w:rFonts w:ascii="Arial" w:hAnsi="Arial" w:cs="Arial"/>
                <w:b/>
                <w:bCs/>
                <w:sz w:val="22"/>
                <w:szCs w:val="22"/>
              </w:rPr>
            </w:pPr>
            <w:r w:rsidRPr="00424385">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B6AD78D" w14:textId="77777777" w:rsidR="00BA0821" w:rsidRPr="00424385" w:rsidRDefault="00BA0821" w:rsidP="00C64CDB">
            <w:pPr>
              <w:spacing w:line="288" w:lineRule="auto"/>
              <w:ind w:firstLine="0"/>
              <w:rPr>
                <w:rFonts w:ascii="Arial" w:hAnsi="Arial" w:cs="Arial"/>
                <w:sz w:val="22"/>
                <w:szCs w:val="22"/>
              </w:rPr>
            </w:pPr>
            <w:hyperlink r:id="rId15" w:history="1">
              <w:r w:rsidRPr="00424385">
                <w:rPr>
                  <w:rFonts w:ascii="Arial" w:hAnsi="Arial" w:cs="Arial"/>
                  <w:sz w:val="22"/>
                  <w:szCs w:val="22"/>
                </w:rPr>
                <w:t>https://vpt.lrv.lt/lt/nuorodos/kiti-duomenys/powerbi/melaginga-informacija-pateikusiu-tiekeju-sarasas-3/</w:t>
              </w:r>
            </w:hyperlink>
          </w:p>
        </w:tc>
      </w:tr>
      <w:tr w:rsidR="00BA0821" w:rsidRPr="00424385" w14:paraId="16055E74" w14:textId="77777777" w:rsidTr="00C64CD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1657B0" w14:textId="77777777" w:rsidR="00BA0821" w:rsidRPr="00424385" w:rsidRDefault="00BA0821" w:rsidP="00BA0821">
            <w:pPr>
              <w:numPr>
                <w:ilvl w:val="0"/>
                <w:numId w:val="11"/>
              </w:numPr>
              <w:spacing w:line="288" w:lineRule="auto"/>
              <w:ind w:left="0" w:firstLine="0"/>
              <w:jc w:val="left"/>
              <w:rPr>
                <w:rFonts w:ascii="Arial" w:hAnsi="Arial" w:cs="Arial"/>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2EA74B" w14:textId="77777777" w:rsidR="00BA0821" w:rsidRPr="00424385" w:rsidRDefault="00BA0821" w:rsidP="00C64CDB">
            <w:pPr>
              <w:spacing w:line="288" w:lineRule="auto"/>
              <w:ind w:firstLine="0"/>
              <w:rPr>
                <w:rFonts w:ascii="Arial" w:hAnsi="Arial" w:cs="Arial"/>
                <w:b/>
                <w:bCs/>
                <w:sz w:val="22"/>
                <w:szCs w:val="22"/>
              </w:rPr>
            </w:pPr>
            <w:r w:rsidRPr="00424385">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4D677" w14:textId="77777777" w:rsidR="00BA0821" w:rsidRPr="00424385" w:rsidRDefault="00BA0821" w:rsidP="00C64CDB">
            <w:pPr>
              <w:spacing w:line="288" w:lineRule="auto"/>
              <w:ind w:firstLine="0"/>
              <w:rPr>
                <w:rFonts w:ascii="Arial" w:eastAsia="Yu Mincho" w:hAnsi="Arial" w:cs="Arial"/>
                <w:b/>
                <w:bCs/>
                <w:sz w:val="22"/>
                <w:szCs w:val="22"/>
              </w:rPr>
            </w:pPr>
            <w:r w:rsidRPr="00424385">
              <w:rPr>
                <w:rFonts w:ascii="Arial" w:eastAsia="Yu Mincho" w:hAnsi="Arial" w:cs="Arial"/>
                <w:b/>
                <w:bCs/>
                <w:sz w:val="22"/>
                <w:szCs w:val="22"/>
              </w:rPr>
              <w:t>VPĮ 46 straipsnio 4 dalies 5 punktas</w:t>
            </w:r>
          </w:p>
          <w:p w14:paraId="26347490" w14:textId="77777777" w:rsidR="00BA0821" w:rsidRPr="00424385" w:rsidRDefault="00BA0821" w:rsidP="00C64CDB">
            <w:pPr>
              <w:spacing w:line="288" w:lineRule="auto"/>
              <w:ind w:firstLine="0"/>
              <w:rPr>
                <w:rFonts w:ascii="Arial" w:eastAsia="Yu Mincho" w:hAnsi="Arial" w:cs="Arial"/>
                <w:sz w:val="22"/>
                <w:szCs w:val="22"/>
              </w:rPr>
            </w:pPr>
          </w:p>
          <w:p w14:paraId="45689047" w14:textId="77777777" w:rsidR="00BA0821" w:rsidRPr="00424385" w:rsidRDefault="00BA0821" w:rsidP="00C64CDB">
            <w:pPr>
              <w:spacing w:line="288" w:lineRule="auto"/>
              <w:ind w:firstLine="0"/>
              <w:rPr>
                <w:rFonts w:ascii="Arial" w:eastAsia="Yu Mincho" w:hAnsi="Arial" w:cs="Arial"/>
                <w:sz w:val="22"/>
                <w:szCs w:val="22"/>
              </w:rPr>
            </w:pPr>
            <w:r w:rsidRPr="00424385">
              <w:rPr>
                <w:rFonts w:ascii="Arial" w:eastAsia="Yu Mincho" w:hAnsi="Arial" w:cs="Arial"/>
                <w:sz w:val="22"/>
                <w:szCs w:val="22"/>
              </w:rPr>
              <w:t>EBVPD</w:t>
            </w:r>
            <w:r w:rsidRPr="00424385">
              <w:rPr>
                <w:rFonts w:ascii="Arial" w:eastAsia="Arial" w:hAnsi="Arial" w:cs="Arial"/>
                <w:sz w:val="22"/>
                <w:szCs w:val="22"/>
              </w:rPr>
              <w:t xml:space="preserve"> III dalies C15 punktas</w:t>
            </w:r>
          </w:p>
          <w:p w14:paraId="5773D712" w14:textId="77777777" w:rsidR="00BA0821" w:rsidRPr="00424385" w:rsidRDefault="00BA0821" w:rsidP="00C64CDB">
            <w:pPr>
              <w:spacing w:line="288" w:lineRule="auto"/>
              <w:ind w:firstLine="0"/>
              <w:rPr>
                <w:rFonts w:ascii="Arial" w:eastAsia="Yu Mincho" w:hAnsi="Arial" w:cs="Arial"/>
                <w:sz w:val="22"/>
                <w:szCs w:val="22"/>
                <w:lang w:eastAsia="en-US"/>
              </w:rPr>
            </w:pPr>
          </w:p>
          <w:p w14:paraId="120EC13B" w14:textId="77777777" w:rsidR="00BA0821" w:rsidRPr="00424385" w:rsidRDefault="00BA0821" w:rsidP="00C64CDB">
            <w:pPr>
              <w:spacing w:line="288" w:lineRule="auto"/>
              <w:ind w:firstLine="0"/>
              <w:rPr>
                <w:rFonts w:ascii="Arial" w:eastAsia="Yu Mincho" w:hAnsi="Arial" w:cs="Arial"/>
                <w:sz w:val="22"/>
                <w:szCs w:val="22"/>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7B94B" w14:textId="77777777" w:rsidR="00BA0821" w:rsidRPr="00424385" w:rsidRDefault="00BA0821" w:rsidP="00C64CDB">
            <w:pPr>
              <w:spacing w:line="288" w:lineRule="auto"/>
              <w:ind w:firstLine="0"/>
              <w:rPr>
                <w:rFonts w:ascii="Arial" w:hAnsi="Arial" w:cs="Arial"/>
                <w:sz w:val="22"/>
                <w:szCs w:val="22"/>
                <w:lang w:eastAsia="en-US"/>
              </w:rPr>
            </w:pPr>
            <w:r w:rsidRPr="00424385">
              <w:rPr>
                <w:rFonts w:ascii="Arial" w:hAnsi="Arial" w:cs="Arial"/>
                <w:sz w:val="22"/>
                <w:szCs w:val="22"/>
                <w:lang w:eastAsia="en-US"/>
              </w:rPr>
              <w:t>Iš Lietuvoje įsteigtų subjektų įrodančių dokumentų nereikalaujama. Užtenka pateikto EBVPD.</w:t>
            </w:r>
          </w:p>
          <w:p w14:paraId="382C4950" w14:textId="77777777" w:rsidR="00BA0821" w:rsidRPr="00424385" w:rsidRDefault="00BA0821" w:rsidP="00C64CDB">
            <w:pPr>
              <w:spacing w:line="288" w:lineRule="auto"/>
              <w:ind w:firstLine="0"/>
              <w:rPr>
                <w:rFonts w:ascii="Arial" w:hAnsi="Arial" w:cs="Arial"/>
                <w:b/>
                <w:bCs/>
                <w:iCs/>
                <w:sz w:val="22"/>
                <w:szCs w:val="22"/>
                <w:lang w:eastAsia="en-US"/>
              </w:rPr>
            </w:pPr>
          </w:p>
        </w:tc>
      </w:tr>
      <w:tr w:rsidR="00BA0821" w:rsidRPr="00424385" w14:paraId="2C9C9A14" w14:textId="77777777" w:rsidTr="00C64CD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053A31" w14:textId="77777777" w:rsidR="00BA0821" w:rsidRPr="00424385" w:rsidRDefault="00BA0821" w:rsidP="00BA0821">
            <w:pPr>
              <w:numPr>
                <w:ilvl w:val="0"/>
                <w:numId w:val="11"/>
              </w:numPr>
              <w:spacing w:line="288" w:lineRule="auto"/>
              <w:ind w:left="0" w:firstLine="0"/>
              <w:jc w:val="left"/>
              <w:rPr>
                <w:rFonts w:ascii="Arial" w:hAnsi="Arial" w:cs="Arial"/>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965087" w14:textId="77777777" w:rsidR="00BA0821" w:rsidRPr="00424385" w:rsidRDefault="00BA0821" w:rsidP="00C64CDB">
            <w:pPr>
              <w:spacing w:line="288" w:lineRule="auto"/>
              <w:ind w:firstLine="0"/>
              <w:rPr>
                <w:rFonts w:ascii="Arial" w:hAnsi="Arial" w:cs="Arial"/>
                <w:sz w:val="22"/>
                <w:szCs w:val="22"/>
              </w:rPr>
            </w:pPr>
            <w:r w:rsidRPr="00424385">
              <w:rPr>
                <w:rFonts w:ascii="Arial"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w:t>
            </w:r>
            <w:r w:rsidRPr="00424385">
              <w:rPr>
                <w:rFonts w:ascii="Arial" w:hAnsi="Arial" w:cs="Arial"/>
                <w:sz w:val="22"/>
                <w:szCs w:val="22"/>
              </w:rPr>
              <w:lastRenderedPageBreak/>
              <w:t xml:space="preserve">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79C2601" w14:textId="77777777" w:rsidR="00BA0821" w:rsidRPr="00424385" w:rsidRDefault="00BA0821" w:rsidP="00C64CDB">
            <w:pPr>
              <w:spacing w:line="288" w:lineRule="auto"/>
              <w:ind w:firstLine="0"/>
              <w:rPr>
                <w:rFonts w:ascii="Arial" w:hAnsi="Arial" w:cs="Arial"/>
                <w:sz w:val="22"/>
                <w:szCs w:val="22"/>
              </w:rPr>
            </w:pPr>
            <w:r w:rsidRPr="00424385">
              <w:rPr>
                <w:rFonts w:ascii="Arial"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AE1D6" w14:textId="77777777" w:rsidR="00BA0821" w:rsidRPr="00424385" w:rsidRDefault="00BA0821" w:rsidP="00C64CDB">
            <w:pPr>
              <w:spacing w:line="288" w:lineRule="auto"/>
              <w:ind w:firstLine="0"/>
              <w:rPr>
                <w:rFonts w:ascii="Arial" w:eastAsia="Yu Mincho" w:hAnsi="Arial" w:cs="Arial"/>
                <w:b/>
                <w:bCs/>
                <w:sz w:val="22"/>
                <w:szCs w:val="22"/>
              </w:rPr>
            </w:pPr>
            <w:r w:rsidRPr="00424385">
              <w:rPr>
                <w:rFonts w:ascii="Arial" w:eastAsia="Yu Mincho" w:hAnsi="Arial" w:cs="Arial"/>
                <w:b/>
                <w:bCs/>
                <w:sz w:val="22"/>
                <w:szCs w:val="22"/>
              </w:rPr>
              <w:lastRenderedPageBreak/>
              <w:t>VPĮ 46 straipsnio 4 dalies 6 punktas</w:t>
            </w:r>
          </w:p>
          <w:p w14:paraId="6B6690C0" w14:textId="77777777" w:rsidR="00BA0821" w:rsidRPr="00424385" w:rsidRDefault="00BA0821" w:rsidP="00C64CDB">
            <w:pPr>
              <w:spacing w:line="288" w:lineRule="auto"/>
              <w:ind w:firstLine="0"/>
              <w:rPr>
                <w:rFonts w:ascii="Arial" w:eastAsia="Yu Mincho" w:hAnsi="Arial" w:cs="Arial"/>
                <w:sz w:val="22"/>
                <w:szCs w:val="22"/>
              </w:rPr>
            </w:pPr>
          </w:p>
          <w:p w14:paraId="58CC16ED" w14:textId="77777777" w:rsidR="00BA0821" w:rsidRPr="00424385" w:rsidRDefault="00BA0821" w:rsidP="00C64CDB">
            <w:pPr>
              <w:spacing w:line="288" w:lineRule="auto"/>
              <w:ind w:firstLine="0"/>
              <w:rPr>
                <w:rFonts w:ascii="Arial" w:eastAsia="Yu Mincho" w:hAnsi="Arial" w:cs="Arial"/>
                <w:sz w:val="22"/>
                <w:szCs w:val="22"/>
              </w:rPr>
            </w:pPr>
            <w:r w:rsidRPr="00424385">
              <w:rPr>
                <w:rFonts w:ascii="Arial" w:eastAsia="Yu Mincho" w:hAnsi="Arial" w:cs="Arial"/>
                <w:sz w:val="22"/>
                <w:szCs w:val="22"/>
              </w:rPr>
              <w:t>EBVPD</w:t>
            </w:r>
            <w:r w:rsidRPr="00424385">
              <w:rPr>
                <w:rFonts w:ascii="Arial" w:eastAsia="Arial" w:hAnsi="Arial" w:cs="Arial"/>
                <w:sz w:val="22"/>
                <w:szCs w:val="22"/>
              </w:rPr>
              <w:t xml:space="preserve"> III dalies C14 punktas</w:t>
            </w:r>
          </w:p>
          <w:p w14:paraId="289861A2" w14:textId="77777777" w:rsidR="00BA0821" w:rsidRPr="00424385" w:rsidRDefault="00BA0821" w:rsidP="00C64CDB">
            <w:pPr>
              <w:spacing w:line="288" w:lineRule="auto"/>
              <w:ind w:firstLine="0"/>
              <w:rPr>
                <w:rFonts w:ascii="Arial" w:eastAsia="Yu Mincho" w:hAnsi="Arial" w:cs="Arial"/>
                <w:sz w:val="22"/>
                <w:szCs w:val="22"/>
                <w:lang w:eastAsia="en-US"/>
              </w:rPr>
            </w:pPr>
          </w:p>
          <w:p w14:paraId="78E64E07" w14:textId="77777777" w:rsidR="00BA0821" w:rsidRPr="00424385" w:rsidRDefault="00BA0821" w:rsidP="00C64CDB">
            <w:pPr>
              <w:spacing w:line="288" w:lineRule="auto"/>
              <w:ind w:firstLine="0"/>
              <w:rPr>
                <w:rFonts w:ascii="Arial" w:eastAsia="Yu Mincho" w:hAnsi="Arial" w:cs="Arial"/>
                <w:sz w:val="22"/>
                <w:szCs w:val="22"/>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4C5C01" w14:textId="77777777" w:rsidR="00BA0821" w:rsidRPr="00424385" w:rsidRDefault="00BA0821" w:rsidP="00C64CDB">
            <w:pPr>
              <w:spacing w:line="288" w:lineRule="auto"/>
              <w:ind w:firstLine="0"/>
              <w:rPr>
                <w:rFonts w:ascii="Arial" w:hAnsi="Arial" w:cs="Arial"/>
                <w:sz w:val="22"/>
                <w:szCs w:val="22"/>
                <w:lang w:eastAsia="en-US"/>
              </w:rPr>
            </w:pPr>
            <w:r w:rsidRPr="00424385">
              <w:rPr>
                <w:rFonts w:ascii="Arial" w:hAnsi="Arial" w:cs="Arial"/>
                <w:sz w:val="22"/>
                <w:szCs w:val="22"/>
                <w:lang w:eastAsia="en-US"/>
              </w:rPr>
              <w:t>Iš Lietuvoje įsteigtų subjektų įrodančių dokumentų nereikalaujama. Užtenka pateikto EBVPD.</w:t>
            </w:r>
          </w:p>
          <w:p w14:paraId="2A7256C6" w14:textId="77777777" w:rsidR="00BA0821" w:rsidRPr="00424385" w:rsidRDefault="00BA0821" w:rsidP="00C64CDB">
            <w:pPr>
              <w:spacing w:line="288" w:lineRule="auto"/>
              <w:ind w:firstLine="0"/>
              <w:rPr>
                <w:rFonts w:ascii="Arial" w:hAnsi="Arial" w:cs="Arial"/>
                <w:bCs/>
                <w:iCs/>
                <w:sz w:val="22"/>
                <w:szCs w:val="22"/>
                <w:lang w:eastAsia="en-US"/>
              </w:rPr>
            </w:pPr>
          </w:p>
          <w:p w14:paraId="7F77BD8C" w14:textId="77777777" w:rsidR="00BA0821" w:rsidRPr="00424385" w:rsidRDefault="00BA0821" w:rsidP="00C64CDB">
            <w:pPr>
              <w:spacing w:line="288" w:lineRule="auto"/>
              <w:ind w:firstLine="0"/>
              <w:rPr>
                <w:rFonts w:ascii="Arial" w:hAnsi="Arial" w:cs="Arial"/>
                <w:b/>
                <w:bCs/>
                <w:sz w:val="22"/>
                <w:szCs w:val="22"/>
              </w:rPr>
            </w:pPr>
            <w:r w:rsidRPr="00424385">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2FAF98F9" w14:textId="77777777" w:rsidR="00BA0821" w:rsidRPr="00424385" w:rsidRDefault="00BA0821" w:rsidP="00C64CDB">
            <w:pPr>
              <w:spacing w:line="288" w:lineRule="auto"/>
              <w:ind w:firstLine="0"/>
              <w:rPr>
                <w:rFonts w:ascii="Arial" w:hAnsi="Arial" w:cs="Arial"/>
                <w:sz w:val="22"/>
                <w:szCs w:val="22"/>
              </w:rPr>
            </w:pPr>
          </w:p>
          <w:p w14:paraId="7E8C5EB2" w14:textId="77777777" w:rsidR="00BA0821" w:rsidRPr="00424385" w:rsidRDefault="00BA0821" w:rsidP="00C64CDB">
            <w:pPr>
              <w:spacing w:line="288" w:lineRule="auto"/>
              <w:ind w:firstLine="0"/>
              <w:rPr>
                <w:rFonts w:ascii="Arial" w:hAnsi="Arial" w:cs="Arial"/>
                <w:sz w:val="22"/>
                <w:szCs w:val="22"/>
              </w:rPr>
            </w:pPr>
            <w:hyperlink r:id="rId16" w:history="1">
              <w:r w:rsidRPr="00424385">
                <w:rPr>
                  <w:rFonts w:ascii="Arial" w:hAnsi="Arial" w:cs="Arial"/>
                  <w:sz w:val="22"/>
                  <w:szCs w:val="22"/>
                </w:rPr>
                <w:t>https://vpt.lrv.lt/lt/nuorodos/kiti-duomenys/powerbi/nepatikimi-tiekejai-1/</w:t>
              </w:r>
            </w:hyperlink>
          </w:p>
          <w:p w14:paraId="6A19D57D" w14:textId="77777777" w:rsidR="00BA0821" w:rsidRPr="00424385" w:rsidRDefault="00BA0821" w:rsidP="00C64CDB">
            <w:pPr>
              <w:spacing w:line="288" w:lineRule="auto"/>
              <w:ind w:firstLine="0"/>
              <w:rPr>
                <w:rFonts w:ascii="Arial" w:hAnsi="Arial" w:cs="Arial"/>
                <w:sz w:val="22"/>
                <w:szCs w:val="22"/>
              </w:rPr>
            </w:pPr>
          </w:p>
          <w:p w14:paraId="7C1FFBF1" w14:textId="77777777" w:rsidR="00BA0821" w:rsidRPr="00424385" w:rsidRDefault="00BA0821" w:rsidP="00C64CDB">
            <w:pPr>
              <w:spacing w:line="288" w:lineRule="auto"/>
              <w:ind w:firstLine="0"/>
              <w:rPr>
                <w:rFonts w:ascii="Arial" w:hAnsi="Arial" w:cs="Arial"/>
                <w:sz w:val="22"/>
                <w:szCs w:val="22"/>
              </w:rPr>
            </w:pPr>
            <w:hyperlink r:id="rId17" w:history="1">
              <w:r w:rsidRPr="00424385">
                <w:rPr>
                  <w:rFonts w:ascii="Arial" w:hAnsi="Arial" w:cs="Arial"/>
                  <w:sz w:val="22"/>
                  <w:szCs w:val="22"/>
                </w:rPr>
                <w:t>https://vpt.lrv.lt/lt/pasalinimo-pagrindai-1/nepatikimu-koncesininku-sarasas-1/nepatikimu-koncesininku-sarasas/</w:t>
              </w:r>
            </w:hyperlink>
          </w:p>
          <w:p w14:paraId="72113D17" w14:textId="77777777" w:rsidR="00BA0821" w:rsidRPr="00424385" w:rsidRDefault="00BA0821" w:rsidP="00C64CDB">
            <w:pPr>
              <w:spacing w:line="288" w:lineRule="auto"/>
              <w:ind w:firstLine="0"/>
              <w:rPr>
                <w:rFonts w:ascii="Arial" w:hAnsi="Arial" w:cs="Arial"/>
                <w:bCs/>
                <w:sz w:val="22"/>
                <w:szCs w:val="22"/>
              </w:rPr>
            </w:pPr>
          </w:p>
          <w:p w14:paraId="1A6194F7" w14:textId="77777777" w:rsidR="00BA0821" w:rsidRPr="00424385" w:rsidRDefault="00BA0821" w:rsidP="00C64CDB">
            <w:pPr>
              <w:spacing w:line="288" w:lineRule="auto"/>
              <w:ind w:firstLine="0"/>
              <w:rPr>
                <w:rFonts w:ascii="Arial" w:hAnsi="Arial" w:cs="Arial"/>
                <w:b/>
                <w:bCs/>
                <w:sz w:val="22"/>
                <w:szCs w:val="22"/>
              </w:rPr>
            </w:pPr>
          </w:p>
        </w:tc>
      </w:tr>
      <w:tr w:rsidR="00BA0821" w:rsidRPr="00424385" w14:paraId="04FFDF78" w14:textId="77777777" w:rsidTr="00C64CD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CFBCA6" w14:textId="77777777" w:rsidR="00BA0821" w:rsidRPr="00424385" w:rsidRDefault="00BA0821" w:rsidP="00BA0821">
            <w:pPr>
              <w:numPr>
                <w:ilvl w:val="0"/>
                <w:numId w:val="11"/>
              </w:numPr>
              <w:spacing w:line="288" w:lineRule="auto"/>
              <w:ind w:left="0" w:firstLine="0"/>
              <w:jc w:val="left"/>
              <w:rPr>
                <w:rFonts w:ascii="Arial" w:hAnsi="Arial" w:cs="Arial"/>
                <w:sz w:val="22"/>
                <w:szCs w:val="22"/>
              </w:rPr>
            </w:pPr>
          </w:p>
          <w:p w14:paraId="5284D571" w14:textId="77777777" w:rsidR="00BA0821" w:rsidRPr="00424385" w:rsidRDefault="00BA0821" w:rsidP="00C64CDB">
            <w:pPr>
              <w:spacing w:line="288" w:lineRule="auto"/>
              <w:ind w:firstLine="0"/>
              <w:jc w:val="left"/>
              <w:rPr>
                <w:rFonts w:ascii="Arial" w:hAnsi="Arial" w:cs="Arial"/>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D1F2D" w14:textId="77777777" w:rsidR="00BA0821" w:rsidRPr="00424385" w:rsidRDefault="00BA0821" w:rsidP="00C64CDB">
            <w:pPr>
              <w:spacing w:line="288" w:lineRule="auto"/>
              <w:ind w:firstLine="0"/>
              <w:rPr>
                <w:rFonts w:ascii="Arial" w:hAnsi="Arial" w:cs="Arial"/>
                <w:sz w:val="22"/>
                <w:szCs w:val="22"/>
              </w:rPr>
            </w:pPr>
            <w:r w:rsidRPr="00424385">
              <w:rPr>
                <w:rFonts w:ascii="Arial" w:hAnsi="Arial" w:cs="Arial"/>
                <w:sz w:val="22"/>
                <w:szCs w:val="22"/>
              </w:rPr>
              <w:t xml:space="preserve">Tiekėjas yra padaręs rimtą profesinį pažeidimą, dėl kurio perkančioji organizacija abejoja tiekėjo sąžiningumu, kai jis yra </w:t>
            </w:r>
            <w:r w:rsidRPr="00424385">
              <w:rPr>
                <w:rFonts w:ascii="Arial" w:hAnsi="Arial" w:cs="Arial"/>
                <w:sz w:val="22"/>
                <w:szCs w:val="22"/>
              </w:rPr>
              <w:lastRenderedPageBreak/>
              <w:t>padaręs finansinės atskaitomybės ir audito teisės aktų pažeidimą ir nuo jo padarymo dienos praėjo mažiau kaip vieni metai.</w:t>
            </w:r>
          </w:p>
          <w:p w14:paraId="25A1D3FF" w14:textId="77777777" w:rsidR="00BA0821" w:rsidRPr="00424385" w:rsidRDefault="00BA0821" w:rsidP="00C64CDB">
            <w:pPr>
              <w:spacing w:line="288" w:lineRule="auto"/>
              <w:ind w:firstLine="0"/>
              <w:rPr>
                <w:rFonts w:ascii="Arial" w:hAnsi="Arial" w:cs="Arial"/>
                <w:b/>
                <w:sz w:val="22"/>
                <w:szCs w:val="22"/>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4E9E86" w14:textId="77777777" w:rsidR="00BA0821" w:rsidRPr="00424385" w:rsidRDefault="00BA0821" w:rsidP="00C64CDB">
            <w:pPr>
              <w:spacing w:line="288" w:lineRule="auto"/>
              <w:ind w:firstLine="0"/>
              <w:rPr>
                <w:rFonts w:ascii="Arial" w:eastAsia="Yu Mincho" w:hAnsi="Arial" w:cs="Arial"/>
                <w:b/>
                <w:bCs/>
                <w:sz w:val="22"/>
                <w:szCs w:val="22"/>
              </w:rPr>
            </w:pPr>
            <w:r w:rsidRPr="00424385">
              <w:rPr>
                <w:rFonts w:ascii="Arial" w:eastAsia="Yu Mincho" w:hAnsi="Arial" w:cs="Arial"/>
                <w:b/>
                <w:bCs/>
                <w:sz w:val="22"/>
                <w:szCs w:val="22"/>
              </w:rPr>
              <w:lastRenderedPageBreak/>
              <w:t>VPĮ 46 straipsnio 4 dalies 7 punkto a papunktis</w:t>
            </w:r>
          </w:p>
          <w:p w14:paraId="7F24600E" w14:textId="77777777" w:rsidR="00BA0821" w:rsidRPr="00424385" w:rsidRDefault="00BA0821" w:rsidP="00C64CDB">
            <w:pPr>
              <w:spacing w:line="288" w:lineRule="auto"/>
              <w:ind w:firstLine="0"/>
              <w:rPr>
                <w:rFonts w:ascii="Arial" w:eastAsia="Yu Mincho" w:hAnsi="Arial" w:cs="Arial"/>
                <w:sz w:val="22"/>
                <w:szCs w:val="22"/>
              </w:rPr>
            </w:pPr>
          </w:p>
          <w:p w14:paraId="3185F013" w14:textId="77777777" w:rsidR="00BA0821" w:rsidRPr="00424385" w:rsidRDefault="00BA0821" w:rsidP="00C64CDB">
            <w:pPr>
              <w:spacing w:line="288" w:lineRule="auto"/>
              <w:ind w:firstLine="0"/>
              <w:rPr>
                <w:rFonts w:ascii="Arial" w:eastAsia="Yu Mincho" w:hAnsi="Arial" w:cs="Arial"/>
                <w:sz w:val="22"/>
                <w:szCs w:val="22"/>
              </w:rPr>
            </w:pPr>
            <w:r w:rsidRPr="00424385">
              <w:rPr>
                <w:rFonts w:ascii="Arial" w:eastAsia="Yu Mincho" w:hAnsi="Arial" w:cs="Arial"/>
                <w:sz w:val="22"/>
                <w:szCs w:val="22"/>
              </w:rPr>
              <w:lastRenderedPageBreak/>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7CD75" w14:textId="77777777" w:rsidR="00BA0821" w:rsidRPr="00424385" w:rsidRDefault="00BA0821" w:rsidP="00C64CDB">
            <w:pPr>
              <w:spacing w:line="288" w:lineRule="auto"/>
              <w:ind w:firstLine="0"/>
              <w:rPr>
                <w:rFonts w:ascii="Arial" w:hAnsi="Arial" w:cs="Arial"/>
                <w:sz w:val="22"/>
                <w:szCs w:val="22"/>
              </w:rPr>
            </w:pPr>
            <w:r w:rsidRPr="00424385">
              <w:rPr>
                <w:rFonts w:ascii="Arial" w:hAnsi="Arial" w:cs="Arial"/>
                <w:sz w:val="22"/>
                <w:szCs w:val="22"/>
                <w:lang w:eastAsia="en-US"/>
              </w:rPr>
              <w:lastRenderedPageBreak/>
              <w:t xml:space="preserve">Iš Lietuvoje įsteigtų subjektų įrodančių dokumentų nereikalaujama. Užtenka </w:t>
            </w:r>
            <w:r w:rsidRPr="00424385">
              <w:rPr>
                <w:rFonts w:ascii="Arial" w:hAnsi="Arial" w:cs="Arial"/>
                <w:sz w:val="22"/>
                <w:szCs w:val="22"/>
                <w:lang w:eastAsia="en-US"/>
              </w:rPr>
              <w:lastRenderedPageBreak/>
              <w:t xml:space="preserve">pateikto EBVPD. </w:t>
            </w:r>
            <w:r w:rsidRPr="00424385">
              <w:rPr>
                <w:rFonts w:ascii="Arial" w:hAnsi="Arial" w:cs="Arial"/>
                <w:sz w:val="22"/>
                <w:szCs w:val="22"/>
              </w:rPr>
              <w:t>Priimant sprendimus dėl tiekėjo pašalinimo iš pirkimo procedūros šiame punkte nurodytu pašalinimo pagrindu, be kita ko, atsižvelgiama į</w:t>
            </w:r>
            <w:r w:rsidRPr="00424385">
              <w:rPr>
                <w:rFonts w:ascii="Arial" w:hAnsi="Arial" w:cs="Arial"/>
                <w:b/>
                <w:bCs/>
                <w:sz w:val="22"/>
                <w:szCs w:val="22"/>
              </w:rPr>
              <w:t xml:space="preserve"> </w:t>
            </w:r>
            <w:r w:rsidRPr="00424385">
              <w:rPr>
                <w:rFonts w:ascii="Arial" w:hAnsi="Arial" w:cs="Arial"/>
                <w:sz w:val="22"/>
                <w:szCs w:val="22"/>
              </w:rPr>
              <w:t xml:space="preserve">nacionalinėje duomenų bazėje adresu: </w:t>
            </w:r>
            <w:hyperlink r:id="rId18" w:history="1">
              <w:r w:rsidRPr="00424385">
                <w:rPr>
                  <w:rFonts w:ascii="Arial" w:hAnsi="Arial" w:cs="Arial"/>
                  <w:sz w:val="22"/>
                  <w:szCs w:val="22"/>
                  <w:u w:val="single"/>
                </w:rPr>
                <w:t>https://www.registrucentras.lt/jar/p/index.php</w:t>
              </w:r>
            </w:hyperlink>
          </w:p>
          <w:p w14:paraId="1572096D" w14:textId="77777777" w:rsidR="00BA0821" w:rsidRPr="00424385" w:rsidRDefault="00BA0821" w:rsidP="00C64CDB">
            <w:pPr>
              <w:spacing w:line="288" w:lineRule="auto"/>
              <w:ind w:firstLine="0"/>
              <w:rPr>
                <w:rFonts w:ascii="Arial" w:hAnsi="Arial" w:cs="Arial"/>
                <w:sz w:val="22"/>
                <w:szCs w:val="22"/>
              </w:rPr>
            </w:pPr>
            <w:r w:rsidRPr="00424385">
              <w:rPr>
                <w:rFonts w:ascii="Arial" w:hAnsi="Arial" w:cs="Arial"/>
                <w:sz w:val="22"/>
                <w:szCs w:val="22"/>
              </w:rPr>
              <w:t>paskelbtą informaciją, taip pat į šiame informaciniame pranešime pateiktą informaciją:</w:t>
            </w:r>
          </w:p>
          <w:p w14:paraId="52E06141" w14:textId="77777777" w:rsidR="00BA0821" w:rsidRPr="00424385" w:rsidRDefault="00BA0821" w:rsidP="00C64CDB">
            <w:pPr>
              <w:spacing w:line="288" w:lineRule="auto"/>
              <w:ind w:firstLine="0"/>
              <w:rPr>
                <w:rFonts w:ascii="Arial" w:hAnsi="Arial" w:cs="Arial"/>
                <w:b/>
                <w:bCs/>
                <w:iCs/>
                <w:sz w:val="22"/>
                <w:szCs w:val="22"/>
              </w:rPr>
            </w:pPr>
            <w:hyperlink r:id="rId19" w:history="1">
              <w:r w:rsidRPr="00424385">
                <w:rPr>
                  <w:rFonts w:ascii="Arial" w:hAnsi="Arial" w:cs="Arial"/>
                  <w:sz w:val="22"/>
                  <w:szCs w:val="22"/>
                </w:rPr>
                <w:t>https://vpt.lrv.lt/lt/naujienos-3/finansiniu-ataskaitu-nepateikimas-gali-tapti-kliutimi-dalyvauti-viesuosiuose-pirkimuose/</w:t>
              </w:r>
            </w:hyperlink>
          </w:p>
        </w:tc>
      </w:tr>
      <w:tr w:rsidR="00BA0821" w:rsidRPr="00424385" w14:paraId="68607234" w14:textId="77777777" w:rsidTr="00C64CD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2CC4CD" w14:textId="77777777" w:rsidR="00BA0821" w:rsidRPr="00424385" w:rsidRDefault="00BA0821" w:rsidP="00BA0821">
            <w:pPr>
              <w:numPr>
                <w:ilvl w:val="0"/>
                <w:numId w:val="11"/>
              </w:numPr>
              <w:spacing w:line="288" w:lineRule="auto"/>
              <w:ind w:left="0" w:firstLine="0"/>
              <w:jc w:val="left"/>
              <w:rPr>
                <w:rFonts w:ascii="Arial" w:hAnsi="Arial" w:cs="Arial"/>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86CDE1" w14:textId="77777777" w:rsidR="00BA0821" w:rsidRPr="00424385" w:rsidRDefault="00BA0821" w:rsidP="00C64CDB">
            <w:pPr>
              <w:spacing w:line="288" w:lineRule="auto"/>
              <w:ind w:firstLine="0"/>
              <w:rPr>
                <w:rFonts w:ascii="Arial" w:hAnsi="Arial" w:cs="Arial"/>
                <w:b/>
                <w:bCs/>
                <w:sz w:val="22"/>
                <w:szCs w:val="22"/>
              </w:rPr>
            </w:pPr>
            <w:r w:rsidRPr="00424385">
              <w:rPr>
                <w:rFonts w:ascii="Arial" w:hAnsi="Arial" w:cs="Arial"/>
                <w:sz w:val="22"/>
                <w:szCs w:val="22"/>
              </w:rPr>
              <w:t xml:space="preserve">Tiekėjas yra padaręs rimtą profesinį pažeidimą, dėl kurio perkančioji organizacija abejoja tiekėjo sąžiningumu, </w:t>
            </w:r>
            <w:r w:rsidRPr="00424385">
              <w:rPr>
                <w:rFonts w:ascii="Arial" w:eastAsia="Times New Roman" w:hAnsi="Arial" w:cs="Arial"/>
                <w:sz w:val="22"/>
                <w:szCs w:val="22"/>
              </w:rPr>
              <w:t xml:space="preserve"> kai jis (tiekėjas) neatitinka minimalių patikimo mokesčių mokėtojo kriterijų, nustatytų Lietuvos Respublikos mokesčių administravimo įstatymo 40</w:t>
            </w:r>
            <w:r w:rsidRPr="00424385">
              <w:rPr>
                <w:rFonts w:ascii="Arial" w:eastAsia="Times New Roman" w:hAnsi="Arial" w:cs="Arial"/>
                <w:sz w:val="22"/>
                <w:szCs w:val="22"/>
                <w:vertAlign w:val="superscript"/>
              </w:rPr>
              <w:t>1</w:t>
            </w:r>
            <w:r w:rsidRPr="00424385">
              <w:rPr>
                <w:rFonts w:ascii="Arial" w:eastAsia="Times New Roman" w:hAnsi="Arial" w:cs="Arial"/>
                <w:sz w:val="22"/>
                <w:szCs w:val="22"/>
              </w:rPr>
              <w:t xml:space="preserve"> straipsnio 1 dalyje.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950FAC" w14:textId="77777777" w:rsidR="00BA0821" w:rsidRPr="00424385" w:rsidRDefault="00BA0821" w:rsidP="00C64CDB">
            <w:pPr>
              <w:spacing w:line="288" w:lineRule="auto"/>
              <w:ind w:firstLine="0"/>
              <w:rPr>
                <w:rFonts w:ascii="Arial" w:eastAsia="Yu Mincho" w:hAnsi="Arial" w:cs="Arial"/>
                <w:b/>
                <w:bCs/>
                <w:sz w:val="22"/>
                <w:szCs w:val="22"/>
              </w:rPr>
            </w:pPr>
            <w:r w:rsidRPr="00424385">
              <w:rPr>
                <w:rFonts w:ascii="Arial" w:eastAsia="Yu Mincho" w:hAnsi="Arial" w:cs="Arial"/>
                <w:b/>
                <w:bCs/>
                <w:sz w:val="22"/>
                <w:szCs w:val="22"/>
              </w:rPr>
              <w:t>VPĮ 46 straipsnio 4 dalies 7 punkto b papunktis</w:t>
            </w:r>
          </w:p>
          <w:p w14:paraId="1A8718A5" w14:textId="77777777" w:rsidR="00BA0821" w:rsidRPr="00424385" w:rsidRDefault="00BA0821" w:rsidP="00C64CDB">
            <w:pPr>
              <w:spacing w:line="288" w:lineRule="auto"/>
              <w:ind w:firstLine="0"/>
              <w:rPr>
                <w:rFonts w:ascii="Arial" w:eastAsia="Yu Mincho" w:hAnsi="Arial" w:cs="Arial"/>
                <w:sz w:val="22"/>
                <w:szCs w:val="22"/>
              </w:rPr>
            </w:pPr>
          </w:p>
          <w:p w14:paraId="4BC93FA4" w14:textId="77777777" w:rsidR="00BA0821" w:rsidRPr="00424385" w:rsidRDefault="00BA0821" w:rsidP="00C64CDB">
            <w:pPr>
              <w:spacing w:line="288" w:lineRule="auto"/>
              <w:ind w:firstLine="0"/>
              <w:rPr>
                <w:rFonts w:ascii="Arial" w:eastAsia="Yu Mincho" w:hAnsi="Arial" w:cs="Arial"/>
                <w:sz w:val="22"/>
                <w:szCs w:val="22"/>
                <w:lang w:eastAsia="en-US"/>
              </w:rPr>
            </w:pPr>
            <w:r w:rsidRPr="00424385">
              <w:rPr>
                <w:rFonts w:ascii="Arial" w:eastAsia="Yu Mincho" w:hAnsi="Arial" w:cs="Arial"/>
                <w:sz w:val="22"/>
                <w:szCs w:val="22"/>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9B5E48" w14:textId="77777777" w:rsidR="00BA0821" w:rsidRPr="00424385" w:rsidRDefault="00BA0821" w:rsidP="00C64CDB">
            <w:pPr>
              <w:spacing w:line="288" w:lineRule="auto"/>
              <w:ind w:firstLine="0"/>
              <w:rPr>
                <w:rFonts w:ascii="Arial" w:hAnsi="Arial" w:cs="Arial"/>
                <w:sz w:val="22"/>
                <w:szCs w:val="22"/>
                <w:lang w:eastAsia="en-US"/>
              </w:rPr>
            </w:pPr>
            <w:r w:rsidRPr="00424385">
              <w:rPr>
                <w:rFonts w:ascii="Arial" w:hAnsi="Arial" w:cs="Arial"/>
                <w:sz w:val="22"/>
                <w:szCs w:val="22"/>
                <w:lang w:eastAsia="en-US"/>
              </w:rPr>
              <w:t>Iš Lietuvoje įsteigtų subjektų įrodančių dokumentų nereikalaujama. Užtenka pateikto EBVPD.</w:t>
            </w:r>
          </w:p>
          <w:p w14:paraId="1D7CB29F" w14:textId="77777777" w:rsidR="00BA0821" w:rsidRPr="00424385" w:rsidRDefault="00BA0821" w:rsidP="00C64CDB">
            <w:pPr>
              <w:spacing w:line="288" w:lineRule="auto"/>
              <w:ind w:firstLine="0"/>
              <w:rPr>
                <w:rFonts w:ascii="Arial" w:hAnsi="Arial" w:cs="Arial"/>
                <w:b/>
                <w:bCs/>
                <w:iCs/>
                <w:sz w:val="22"/>
                <w:szCs w:val="22"/>
                <w:lang w:eastAsia="en-US"/>
              </w:rPr>
            </w:pPr>
          </w:p>
          <w:p w14:paraId="53DD35A9" w14:textId="77777777" w:rsidR="00BA0821" w:rsidRPr="00424385" w:rsidRDefault="00BA0821" w:rsidP="00C64CDB">
            <w:pPr>
              <w:spacing w:line="288" w:lineRule="auto"/>
              <w:ind w:firstLine="0"/>
              <w:rPr>
                <w:rFonts w:ascii="Arial" w:hAnsi="Arial" w:cs="Arial"/>
                <w:b/>
                <w:bCs/>
                <w:sz w:val="22"/>
                <w:szCs w:val="22"/>
              </w:rPr>
            </w:pPr>
            <w:r w:rsidRPr="00424385">
              <w:rPr>
                <w:rFonts w:ascii="Arial" w:hAnsi="Arial" w:cs="Arial"/>
                <w:sz w:val="22"/>
                <w:szCs w:val="22"/>
              </w:rPr>
              <w:t>Priimant sprendimus dėl tiekėjo pašalinimo iš pirkimo procedūros šiame punkte nurodytu pašalinimo pagrindu, be kita ko, atsižvelgiama į</w:t>
            </w:r>
            <w:r w:rsidRPr="00424385">
              <w:rPr>
                <w:rFonts w:ascii="Arial" w:hAnsi="Arial" w:cs="Arial"/>
                <w:b/>
                <w:bCs/>
                <w:sz w:val="22"/>
                <w:szCs w:val="22"/>
              </w:rPr>
              <w:t xml:space="preserve"> </w:t>
            </w:r>
            <w:r w:rsidRPr="00424385">
              <w:rPr>
                <w:rFonts w:ascii="Arial" w:hAnsi="Arial" w:cs="Arial"/>
                <w:sz w:val="22"/>
                <w:szCs w:val="22"/>
              </w:rPr>
              <w:t xml:space="preserve">nacionalinėje duomenų bazėje adresu </w:t>
            </w:r>
            <w:hyperlink r:id="rId20">
              <w:r w:rsidRPr="00424385">
                <w:rPr>
                  <w:rFonts w:ascii="Arial" w:hAnsi="Arial" w:cs="Arial"/>
                  <w:sz w:val="22"/>
                  <w:szCs w:val="22"/>
                  <w:u w:val="single"/>
                </w:rPr>
                <w:t>https://www.vmi.lt/evmi/mokesciu-moketoju-informacija</w:t>
              </w:r>
            </w:hyperlink>
            <w:r w:rsidRPr="00424385">
              <w:rPr>
                <w:rFonts w:ascii="Arial" w:hAnsi="Arial" w:cs="Arial"/>
                <w:sz w:val="22"/>
                <w:szCs w:val="22"/>
              </w:rPr>
              <w:t xml:space="preserve"> skelbiamą informaciją.</w:t>
            </w:r>
          </w:p>
        </w:tc>
      </w:tr>
      <w:tr w:rsidR="00BA0821" w:rsidRPr="00424385" w14:paraId="30B342EB" w14:textId="77777777" w:rsidTr="00C64CD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0A1E9D" w14:textId="77777777" w:rsidR="00BA0821" w:rsidRPr="00424385" w:rsidRDefault="00BA0821" w:rsidP="00BA0821">
            <w:pPr>
              <w:numPr>
                <w:ilvl w:val="0"/>
                <w:numId w:val="11"/>
              </w:numPr>
              <w:spacing w:line="288" w:lineRule="auto"/>
              <w:ind w:left="0" w:firstLine="0"/>
              <w:jc w:val="left"/>
              <w:rPr>
                <w:rFonts w:ascii="Arial" w:hAnsi="Arial" w:cs="Arial"/>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55230" w14:textId="77777777" w:rsidR="00BA0821" w:rsidRPr="00424385" w:rsidRDefault="00BA0821" w:rsidP="00C64CDB">
            <w:pPr>
              <w:spacing w:line="288" w:lineRule="auto"/>
              <w:ind w:firstLine="0"/>
              <w:rPr>
                <w:rFonts w:ascii="Arial" w:hAnsi="Arial" w:cs="Arial"/>
                <w:sz w:val="22"/>
                <w:szCs w:val="22"/>
              </w:rPr>
            </w:pPr>
            <w:r w:rsidRPr="00424385">
              <w:rPr>
                <w:rFonts w:ascii="Arial" w:hAnsi="Arial" w:cs="Arial"/>
                <w:sz w:val="22"/>
                <w:szCs w:val="22"/>
              </w:rPr>
              <w:t>Tiekėjas yra padaręs rimtą profesinį pažeidimą, dėl kurio perkančioji organizacija abejoja tiekėjo sąžiningumu,</w:t>
            </w:r>
            <w:r w:rsidRPr="00424385">
              <w:rPr>
                <w:rFonts w:ascii="Arial" w:eastAsia="Times New Roman" w:hAnsi="Arial" w:cs="Arial"/>
                <w:sz w:val="22"/>
                <w:szCs w:val="22"/>
              </w:rPr>
              <w:t xml:space="preserve"> kai jis </w:t>
            </w:r>
            <w:r w:rsidRPr="00424385">
              <w:rPr>
                <w:rFonts w:ascii="Arial" w:hAnsi="Arial" w:cs="Arial"/>
                <w:color w:val="000000" w:themeColor="text1"/>
                <w:sz w:val="22"/>
                <w:szCs w:val="22"/>
              </w:rPr>
              <w:t xml:space="preserve">yra padaręs draudimo sudaryti </w:t>
            </w:r>
            <w:r w:rsidRPr="00424385">
              <w:rPr>
                <w:rFonts w:ascii="Arial" w:hAnsi="Arial" w:cs="Arial"/>
                <w:color w:val="000000" w:themeColor="text1"/>
                <w:sz w:val="22"/>
                <w:szCs w:val="22"/>
              </w:rPr>
              <w:lastRenderedPageBreak/>
              <w:t>draudžiamus susitarimus, įtvirtinto Lietuvos Respublikos konkurencijos įstatyme ar panašaus pobūdžio kitos valstybės teisės akte, pažeidimą ir nuo jo padarymo dienos praėjo mažiau kaip 3 metai.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6EDD86" w14:textId="77777777" w:rsidR="00BA0821" w:rsidRPr="00424385" w:rsidRDefault="00BA0821" w:rsidP="00C64CDB">
            <w:pPr>
              <w:spacing w:line="288" w:lineRule="auto"/>
              <w:ind w:firstLine="0"/>
              <w:rPr>
                <w:rFonts w:ascii="Arial" w:eastAsia="Yu Mincho" w:hAnsi="Arial" w:cs="Arial"/>
                <w:b/>
                <w:bCs/>
                <w:sz w:val="22"/>
                <w:szCs w:val="22"/>
              </w:rPr>
            </w:pPr>
            <w:r w:rsidRPr="00424385">
              <w:rPr>
                <w:rFonts w:ascii="Arial" w:eastAsia="Yu Mincho" w:hAnsi="Arial" w:cs="Arial"/>
                <w:b/>
                <w:bCs/>
                <w:sz w:val="22"/>
                <w:szCs w:val="22"/>
              </w:rPr>
              <w:lastRenderedPageBreak/>
              <w:t>VPĮ 46 straipsnio 4 dalies 7 punkto c papunktis</w:t>
            </w:r>
          </w:p>
          <w:p w14:paraId="0835083E" w14:textId="77777777" w:rsidR="00BA0821" w:rsidRPr="00424385" w:rsidRDefault="00BA0821" w:rsidP="00C64CDB">
            <w:pPr>
              <w:spacing w:line="288" w:lineRule="auto"/>
              <w:ind w:firstLine="0"/>
              <w:rPr>
                <w:rFonts w:ascii="Arial" w:eastAsia="Yu Mincho" w:hAnsi="Arial" w:cs="Arial"/>
                <w:sz w:val="22"/>
                <w:szCs w:val="22"/>
              </w:rPr>
            </w:pPr>
          </w:p>
          <w:p w14:paraId="7589EC97" w14:textId="77777777" w:rsidR="00BA0821" w:rsidRPr="00424385" w:rsidRDefault="00BA0821" w:rsidP="00C64CDB">
            <w:pPr>
              <w:spacing w:line="288" w:lineRule="auto"/>
              <w:ind w:firstLine="0"/>
              <w:rPr>
                <w:rFonts w:ascii="Arial" w:eastAsia="Yu Mincho" w:hAnsi="Arial" w:cs="Arial"/>
                <w:sz w:val="22"/>
                <w:szCs w:val="22"/>
                <w:lang w:eastAsia="en-US"/>
              </w:rPr>
            </w:pPr>
            <w:r w:rsidRPr="00424385">
              <w:rPr>
                <w:rFonts w:ascii="Arial" w:eastAsia="Yu Mincho" w:hAnsi="Arial" w:cs="Arial"/>
                <w:sz w:val="22"/>
                <w:szCs w:val="22"/>
              </w:rPr>
              <w:lastRenderedPageBreak/>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46544B" w14:textId="77777777" w:rsidR="00BA0821" w:rsidRPr="00424385" w:rsidRDefault="00BA0821" w:rsidP="00C64CDB">
            <w:pPr>
              <w:spacing w:line="288" w:lineRule="auto"/>
              <w:ind w:firstLine="0"/>
              <w:rPr>
                <w:rFonts w:ascii="Arial" w:hAnsi="Arial" w:cs="Arial"/>
                <w:sz w:val="22"/>
                <w:szCs w:val="22"/>
                <w:lang w:eastAsia="en-US"/>
              </w:rPr>
            </w:pPr>
            <w:r w:rsidRPr="00424385">
              <w:rPr>
                <w:rFonts w:ascii="Arial" w:hAnsi="Arial" w:cs="Arial"/>
                <w:sz w:val="22"/>
                <w:szCs w:val="22"/>
                <w:lang w:eastAsia="en-US"/>
              </w:rPr>
              <w:lastRenderedPageBreak/>
              <w:t>Iš Lietuvoje įsteigtų subjektų įrodančių dokumentų nereikalaujama. Užtenka pateikto EBVPD.</w:t>
            </w:r>
          </w:p>
          <w:p w14:paraId="701C8966" w14:textId="77777777" w:rsidR="00BA0821" w:rsidRPr="00424385" w:rsidRDefault="00BA0821" w:rsidP="00C64CDB">
            <w:pPr>
              <w:spacing w:line="288" w:lineRule="auto"/>
              <w:ind w:firstLine="0"/>
              <w:rPr>
                <w:rFonts w:ascii="Arial" w:hAnsi="Arial" w:cs="Arial"/>
                <w:bCs/>
                <w:iCs/>
                <w:sz w:val="22"/>
                <w:szCs w:val="22"/>
                <w:lang w:eastAsia="en-US"/>
              </w:rPr>
            </w:pPr>
          </w:p>
          <w:p w14:paraId="11D00B30" w14:textId="77777777" w:rsidR="00BA0821" w:rsidRPr="00424385" w:rsidRDefault="00BA0821" w:rsidP="00C64CDB">
            <w:pPr>
              <w:spacing w:line="288" w:lineRule="auto"/>
              <w:ind w:firstLine="0"/>
              <w:jc w:val="left"/>
              <w:rPr>
                <w:rFonts w:ascii="Arial" w:hAnsi="Arial" w:cs="Arial"/>
                <w:b/>
                <w:bCs/>
                <w:sz w:val="22"/>
                <w:szCs w:val="22"/>
              </w:rPr>
            </w:pPr>
            <w:r w:rsidRPr="00424385">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7549F119" w14:textId="77777777" w:rsidR="00BA0821" w:rsidRPr="00424385" w:rsidRDefault="00BA0821" w:rsidP="00C64CDB">
            <w:pPr>
              <w:spacing w:line="288" w:lineRule="auto"/>
              <w:ind w:firstLine="0"/>
              <w:jc w:val="left"/>
              <w:rPr>
                <w:rFonts w:ascii="Arial" w:hAnsi="Arial" w:cs="Arial"/>
                <w:bCs/>
                <w:iCs/>
                <w:sz w:val="22"/>
                <w:szCs w:val="22"/>
                <w:lang w:eastAsia="en-US"/>
              </w:rPr>
            </w:pPr>
            <w:hyperlink r:id="rId21" w:history="1">
              <w:r w:rsidRPr="00424385">
                <w:rPr>
                  <w:rFonts w:ascii="Arial" w:hAnsi="Arial" w:cs="Arial"/>
                  <w:sz w:val="22"/>
                  <w:szCs w:val="22"/>
                  <w:u w:val="single"/>
                </w:rPr>
                <w:t>https://kt.gov.lt/lt/atviri-duomenys/diskvalifikavimas-is-viesuju-pirkimu</w:t>
              </w:r>
            </w:hyperlink>
            <w:r w:rsidRPr="00424385">
              <w:rPr>
                <w:rFonts w:ascii="Arial" w:hAnsi="Arial" w:cs="Arial"/>
                <w:sz w:val="22"/>
                <w:szCs w:val="22"/>
              </w:rPr>
              <w:t xml:space="preserve"> skelbiamą informaciją. </w:t>
            </w:r>
          </w:p>
        </w:tc>
      </w:tr>
    </w:tbl>
    <w:p w14:paraId="682C77FF" w14:textId="77777777" w:rsidR="00B33DAD" w:rsidRPr="00424385" w:rsidRDefault="00B33DAD" w:rsidP="00BA0821">
      <w:pPr>
        <w:pStyle w:val="ListParagraph"/>
        <w:spacing w:line="240" w:lineRule="auto"/>
        <w:ind w:left="1440" w:firstLine="0"/>
        <w:rPr>
          <w:rFonts w:ascii="Arial" w:eastAsia="Calibri" w:hAnsi="Arial" w:cs="Arial"/>
          <w:sz w:val="22"/>
          <w:szCs w:val="22"/>
          <w:lang w:eastAsia="en-US"/>
        </w:rPr>
      </w:pPr>
    </w:p>
    <w:p w14:paraId="3A716B3F" w14:textId="77777777" w:rsidR="00C85026" w:rsidRPr="00424385" w:rsidRDefault="00C85026" w:rsidP="00C85026">
      <w:pPr>
        <w:tabs>
          <w:tab w:val="center" w:pos="4320"/>
          <w:tab w:val="right" w:pos="8640"/>
        </w:tabs>
        <w:spacing w:line="240" w:lineRule="auto"/>
        <w:ind w:firstLine="0"/>
        <w:rPr>
          <w:rFonts w:ascii="Arial" w:hAnsi="Arial" w:cs="Arial"/>
          <w:b/>
          <w:sz w:val="22"/>
          <w:szCs w:val="22"/>
        </w:rPr>
      </w:pPr>
      <w:r w:rsidRPr="00424385">
        <w:rPr>
          <w:rFonts w:ascii="Arial" w:hAnsi="Arial" w:cs="Arial"/>
          <w:b/>
          <w:sz w:val="22"/>
          <w:szCs w:val="22"/>
        </w:rPr>
        <w:t>Pastabos:</w:t>
      </w:r>
    </w:p>
    <w:p w14:paraId="2C2C2B9A" w14:textId="77777777" w:rsidR="00C85026" w:rsidRPr="00424385" w:rsidRDefault="00C85026" w:rsidP="00C85026">
      <w:pPr>
        <w:spacing w:line="240" w:lineRule="auto"/>
        <w:ind w:firstLine="0"/>
        <w:rPr>
          <w:rFonts w:ascii="Arial" w:hAnsi="Arial" w:cs="Arial"/>
          <w:sz w:val="22"/>
          <w:szCs w:val="22"/>
        </w:rPr>
      </w:pPr>
      <w:r w:rsidRPr="00424385">
        <w:rPr>
          <w:rFonts w:ascii="Arial" w:hAnsi="Arial" w:cs="Arial"/>
          <w:sz w:val="22"/>
          <w:szCs w:val="22"/>
        </w:rPr>
        <w:t>(i)</w:t>
      </w:r>
      <w:r w:rsidRPr="00424385">
        <w:rPr>
          <w:rFonts w:ascii="Arial" w:hAnsi="Arial" w:cs="Arial"/>
          <w:b/>
          <w:sz w:val="22"/>
          <w:szCs w:val="22"/>
        </w:rPr>
        <w:t xml:space="preserve"> </w:t>
      </w:r>
      <w:r w:rsidRPr="00424385">
        <w:rPr>
          <w:rFonts w:ascii="Arial" w:hAnsi="Arial" w:cs="Arial"/>
          <w:sz w:val="22"/>
          <w:szCs w:val="22"/>
        </w:rPr>
        <w:t>Perkančioji organizacija pripažįsta kitose valstybėse išduotus lygiaverčius pašalinimo pagrindų nebuvimą įrodančius dokumentus.</w:t>
      </w:r>
    </w:p>
    <w:p w14:paraId="35917303" w14:textId="3CDD2F48" w:rsidR="00C85026" w:rsidRPr="00424385" w:rsidRDefault="00C85026" w:rsidP="00C85026">
      <w:pPr>
        <w:tabs>
          <w:tab w:val="center" w:pos="4320"/>
          <w:tab w:val="right" w:pos="8640"/>
        </w:tabs>
        <w:spacing w:line="240" w:lineRule="auto"/>
        <w:ind w:firstLine="0"/>
        <w:rPr>
          <w:rFonts w:ascii="Arial" w:hAnsi="Arial" w:cs="Arial"/>
          <w:sz w:val="22"/>
          <w:szCs w:val="22"/>
        </w:rPr>
      </w:pPr>
      <w:r w:rsidRPr="00424385">
        <w:rPr>
          <w:rFonts w:ascii="Arial" w:hAnsi="Arial" w:cs="Arial"/>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w:t>
      </w:r>
      <w:r w:rsidR="00CF3ACC" w:rsidRPr="00424385">
        <w:rPr>
          <w:rFonts w:ascii="Arial" w:hAnsi="Arial" w:cs="Arial"/>
          <w:sz w:val="22"/>
          <w:szCs w:val="22"/>
        </w:rPr>
        <w:t xml:space="preserve"> </w:t>
      </w:r>
      <w:r w:rsidRPr="00424385">
        <w:rPr>
          <w:rFonts w:ascii="Arial" w:hAnsi="Arial" w:cs="Arial"/>
          <w:sz w:val="22"/>
          <w:szCs w:val="22"/>
        </w:rPr>
        <w:t>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27F5F92E" w14:textId="77777777" w:rsidR="00C85026" w:rsidRPr="00424385" w:rsidRDefault="00C85026" w:rsidP="00C85026">
      <w:pPr>
        <w:tabs>
          <w:tab w:val="center" w:pos="4320"/>
          <w:tab w:val="right" w:pos="8640"/>
        </w:tabs>
        <w:spacing w:line="240" w:lineRule="auto"/>
        <w:ind w:firstLine="0"/>
        <w:rPr>
          <w:rFonts w:ascii="Arial" w:hAnsi="Arial" w:cs="Arial"/>
          <w:sz w:val="22"/>
          <w:szCs w:val="22"/>
        </w:rPr>
      </w:pPr>
      <w:r w:rsidRPr="00424385">
        <w:rPr>
          <w:rFonts w:ascii="Arial" w:hAnsi="Arial" w:cs="Arial"/>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424385">
        <w:rPr>
          <w:rFonts w:ascii="Arial" w:hAnsi="Arial" w:cs="Arial"/>
          <w:b/>
          <w:sz w:val="22"/>
          <w:szCs w:val="22"/>
        </w:rPr>
        <w:t>laikoma, kad dokumentai, nurodantys duomenis po pasiūlymų pateikimo termino pabaigos, yra priimtini.</w:t>
      </w:r>
    </w:p>
    <w:p w14:paraId="2265314E" w14:textId="77777777" w:rsidR="00C85026" w:rsidRPr="00424385" w:rsidRDefault="00C85026" w:rsidP="00C85026">
      <w:pPr>
        <w:tabs>
          <w:tab w:val="center" w:pos="4320"/>
          <w:tab w:val="right" w:pos="8640"/>
        </w:tabs>
        <w:spacing w:line="240" w:lineRule="auto"/>
        <w:ind w:firstLine="0"/>
        <w:rPr>
          <w:rFonts w:ascii="Arial" w:hAnsi="Arial" w:cs="Arial"/>
          <w:sz w:val="22"/>
          <w:szCs w:val="22"/>
        </w:rPr>
      </w:pPr>
      <w:r w:rsidRPr="00424385">
        <w:rPr>
          <w:rFonts w:ascii="Arial" w:hAnsi="Arial" w:cs="Arial"/>
          <w:sz w:val="22"/>
          <w:szCs w:val="22"/>
        </w:rPr>
        <w:t>(iv) Perkančiajai organizacijai paprašius, tiekėjas privalės pateikti pašalinimo pagrindų nebuvimą įrodančių dokumentų originalus.</w:t>
      </w:r>
    </w:p>
    <w:p w14:paraId="1F213DC7" w14:textId="77777777" w:rsidR="00C85026" w:rsidRPr="00424385" w:rsidRDefault="00C85026" w:rsidP="00C85026">
      <w:pPr>
        <w:tabs>
          <w:tab w:val="center" w:pos="4320"/>
          <w:tab w:val="right" w:pos="8640"/>
        </w:tabs>
        <w:spacing w:line="240" w:lineRule="auto"/>
        <w:ind w:firstLine="0"/>
        <w:rPr>
          <w:rFonts w:ascii="Arial" w:hAnsi="Arial" w:cs="Arial"/>
          <w:sz w:val="22"/>
          <w:szCs w:val="22"/>
        </w:rPr>
      </w:pPr>
      <w:r w:rsidRPr="00424385">
        <w:rPr>
          <w:rFonts w:ascii="Arial" w:hAnsi="Arial" w:cs="Arial"/>
          <w:sz w:val="22"/>
          <w:szCs w:val="22"/>
        </w:rPr>
        <w:t xml:space="preserve">(v) Jeigu nustatytų pašalinimo pagrindų nebuvimą pagrindžiantys dokumentai (informacija) skelbiami viešai elektroninėse duomenų bazėse ir (ar) yra teikiami nemokamai, tokiu atveju galės būti </w:t>
      </w:r>
      <w:r w:rsidRPr="00424385">
        <w:rPr>
          <w:rFonts w:ascii="Arial" w:hAnsi="Arial" w:cs="Arial"/>
          <w:b/>
          <w:sz w:val="22"/>
          <w:szCs w:val="22"/>
        </w:rPr>
        <w:t>pateikiama nuoroda į informacijos šaltinį</w:t>
      </w:r>
      <w:r w:rsidRPr="00424385">
        <w:rPr>
          <w:rFonts w:ascii="Arial" w:hAnsi="Arial" w:cs="Arial"/>
          <w:sz w:val="22"/>
          <w:szCs w:val="22"/>
        </w:rPr>
        <w:t>.</w:t>
      </w:r>
    </w:p>
    <w:p w14:paraId="594BB6DC" w14:textId="77777777" w:rsidR="00C85026" w:rsidRPr="00424385" w:rsidRDefault="00C85026" w:rsidP="00C85026">
      <w:pPr>
        <w:spacing w:line="240" w:lineRule="auto"/>
        <w:ind w:firstLine="0"/>
        <w:jc w:val="left"/>
        <w:rPr>
          <w:rFonts w:ascii="Arial" w:eastAsia="Arial Unicode MS" w:hAnsi="Arial" w:cs="Arial"/>
          <w:sz w:val="22"/>
          <w:szCs w:val="22"/>
          <w:lang w:eastAsia="en-US"/>
        </w:rPr>
      </w:pPr>
    </w:p>
    <w:p w14:paraId="7AEC9FDB" w14:textId="77777777" w:rsidR="006E3C6C" w:rsidRPr="00424385" w:rsidRDefault="006E3C6C" w:rsidP="00CD2F8A">
      <w:pPr>
        <w:spacing w:line="240" w:lineRule="auto"/>
        <w:ind w:firstLine="0"/>
        <w:rPr>
          <w:rFonts w:ascii="Arial" w:hAnsi="Arial" w:cs="Arial"/>
          <w:sz w:val="22"/>
          <w:szCs w:val="22"/>
        </w:rPr>
      </w:pPr>
    </w:p>
    <w:p w14:paraId="7445F49B" w14:textId="77777777" w:rsidR="00BA0821" w:rsidRPr="00424385" w:rsidRDefault="00BA0821" w:rsidP="00CD2F8A">
      <w:pPr>
        <w:spacing w:line="240" w:lineRule="auto"/>
        <w:ind w:firstLine="0"/>
        <w:rPr>
          <w:rFonts w:ascii="Arial" w:hAnsi="Arial" w:cs="Arial"/>
          <w:sz w:val="22"/>
          <w:szCs w:val="22"/>
        </w:rPr>
      </w:pPr>
    </w:p>
    <w:p w14:paraId="5313037A" w14:textId="77777777" w:rsidR="00BA0821" w:rsidRPr="00424385" w:rsidRDefault="00BA0821" w:rsidP="00CD2F8A">
      <w:pPr>
        <w:spacing w:line="240" w:lineRule="auto"/>
        <w:ind w:firstLine="0"/>
        <w:rPr>
          <w:rFonts w:ascii="Arial" w:hAnsi="Arial" w:cs="Arial"/>
          <w:sz w:val="22"/>
          <w:szCs w:val="22"/>
        </w:rPr>
      </w:pPr>
    </w:p>
    <w:p w14:paraId="174D2C25" w14:textId="77777777" w:rsidR="00BA0821" w:rsidRPr="00424385" w:rsidRDefault="00BA0821" w:rsidP="00CD2F8A">
      <w:pPr>
        <w:spacing w:line="240" w:lineRule="auto"/>
        <w:ind w:firstLine="0"/>
        <w:rPr>
          <w:rFonts w:ascii="Arial" w:hAnsi="Arial" w:cs="Arial"/>
          <w:sz w:val="22"/>
          <w:szCs w:val="22"/>
        </w:rPr>
      </w:pPr>
    </w:p>
    <w:p w14:paraId="3E6E82AC" w14:textId="77777777" w:rsidR="00BA0821" w:rsidRPr="00424385" w:rsidRDefault="00BA0821" w:rsidP="00CD2F8A">
      <w:pPr>
        <w:spacing w:line="240" w:lineRule="auto"/>
        <w:ind w:firstLine="0"/>
        <w:rPr>
          <w:rFonts w:ascii="Arial" w:hAnsi="Arial" w:cs="Arial"/>
          <w:sz w:val="22"/>
          <w:szCs w:val="22"/>
        </w:rPr>
      </w:pPr>
    </w:p>
    <w:p w14:paraId="4E7F7E3A" w14:textId="77777777" w:rsidR="00BA0821" w:rsidRPr="00424385" w:rsidRDefault="00BA0821" w:rsidP="00CD2F8A">
      <w:pPr>
        <w:spacing w:line="240" w:lineRule="auto"/>
        <w:ind w:firstLine="0"/>
        <w:rPr>
          <w:rFonts w:ascii="Arial" w:hAnsi="Arial" w:cs="Arial"/>
          <w:sz w:val="22"/>
          <w:szCs w:val="22"/>
        </w:rPr>
      </w:pPr>
    </w:p>
    <w:p w14:paraId="68E6A915" w14:textId="77777777" w:rsidR="00BA0821" w:rsidRPr="00424385" w:rsidRDefault="00BA0821" w:rsidP="00CD2F8A">
      <w:pPr>
        <w:spacing w:line="240" w:lineRule="auto"/>
        <w:ind w:firstLine="0"/>
        <w:rPr>
          <w:rFonts w:ascii="Arial" w:hAnsi="Arial" w:cs="Arial"/>
          <w:sz w:val="22"/>
          <w:szCs w:val="22"/>
        </w:rPr>
      </w:pPr>
    </w:p>
    <w:p w14:paraId="1065AD39" w14:textId="77777777" w:rsidR="00BA0821" w:rsidRPr="00424385" w:rsidRDefault="00BA0821" w:rsidP="00CD2F8A">
      <w:pPr>
        <w:spacing w:line="240" w:lineRule="auto"/>
        <w:ind w:firstLine="0"/>
        <w:rPr>
          <w:rFonts w:ascii="Arial" w:hAnsi="Arial" w:cs="Arial"/>
          <w:sz w:val="22"/>
          <w:szCs w:val="22"/>
        </w:rPr>
      </w:pPr>
    </w:p>
    <w:p w14:paraId="1E81613F" w14:textId="77777777" w:rsidR="00BA0821" w:rsidRPr="00424385" w:rsidRDefault="00BA0821" w:rsidP="00CD2F8A">
      <w:pPr>
        <w:spacing w:line="240" w:lineRule="auto"/>
        <w:ind w:firstLine="0"/>
        <w:rPr>
          <w:rFonts w:ascii="Arial" w:hAnsi="Arial" w:cs="Arial"/>
          <w:sz w:val="22"/>
          <w:szCs w:val="22"/>
        </w:rPr>
      </w:pPr>
    </w:p>
    <w:p w14:paraId="5CA120D5" w14:textId="77777777" w:rsidR="006E3C6C" w:rsidRPr="00424385" w:rsidRDefault="006E3C6C" w:rsidP="00CD2F8A">
      <w:pPr>
        <w:spacing w:line="240" w:lineRule="auto"/>
        <w:ind w:firstLine="0"/>
        <w:rPr>
          <w:rFonts w:ascii="Arial" w:hAnsi="Arial" w:cs="Arial"/>
          <w:sz w:val="22"/>
          <w:szCs w:val="22"/>
        </w:rPr>
      </w:pPr>
    </w:p>
    <w:p w14:paraId="2C6DE26E" w14:textId="77777777" w:rsidR="006E3C6C" w:rsidRPr="00424385" w:rsidRDefault="006E3C6C" w:rsidP="006E3C6C">
      <w:pPr>
        <w:pStyle w:val="Heading2"/>
        <w:ind w:left="5103" w:firstLine="0"/>
        <w:rPr>
          <w:rFonts w:ascii="Arial" w:eastAsia="Calibri" w:hAnsi="Arial" w:cs="Arial"/>
          <w:color w:val="auto"/>
          <w:sz w:val="22"/>
          <w:szCs w:val="22"/>
        </w:rPr>
      </w:pPr>
      <w:bookmarkStart w:id="43" w:name="_Ref38291223"/>
      <w:bookmarkStart w:id="44" w:name="_Ref38291334"/>
      <w:bookmarkStart w:id="45" w:name="_Ref38533412"/>
      <w:bookmarkStart w:id="46" w:name="_Toc187401352"/>
      <w:r w:rsidRPr="00424385">
        <w:rPr>
          <w:rFonts w:ascii="Arial" w:eastAsia="Calibri" w:hAnsi="Arial" w:cs="Arial"/>
          <w:color w:val="auto"/>
          <w:sz w:val="22"/>
          <w:szCs w:val="22"/>
        </w:rPr>
        <w:lastRenderedPageBreak/>
        <w:t>Pirkimo sąlygų 4 priedas „Tiekėjų kvalifikacijos reikalavimai ir reikalaujami kokybės bei aplinkos apsaugos vadybos sistemų standartai“</w:t>
      </w:r>
      <w:bookmarkEnd w:id="43"/>
      <w:bookmarkEnd w:id="44"/>
      <w:bookmarkEnd w:id="45"/>
      <w:bookmarkEnd w:id="46"/>
    </w:p>
    <w:p w14:paraId="0A4F7018" w14:textId="77777777" w:rsidR="00A34CDC" w:rsidRPr="00424385" w:rsidRDefault="00A34CDC" w:rsidP="00A34CDC">
      <w:pPr>
        <w:rPr>
          <w:rFonts w:ascii="Arial" w:hAnsi="Arial" w:cs="Arial"/>
          <w:sz w:val="22"/>
          <w:szCs w:val="22"/>
        </w:rPr>
      </w:pPr>
    </w:p>
    <w:p w14:paraId="47E840F3" w14:textId="220BA217" w:rsidR="00D66C81" w:rsidRPr="00424385" w:rsidRDefault="00262130" w:rsidP="00596BE0">
      <w:pPr>
        <w:numPr>
          <w:ilvl w:val="1"/>
          <w:numId w:val="0"/>
        </w:numPr>
        <w:spacing w:after="240" w:line="240" w:lineRule="auto"/>
        <w:jc w:val="center"/>
        <w:rPr>
          <w:rFonts w:ascii="Arial" w:hAnsi="Arial" w:cs="Arial"/>
          <w:b/>
          <w:bCs/>
          <w:caps/>
          <w:smallCaps/>
          <w:spacing w:val="20"/>
          <w:sz w:val="22"/>
          <w:szCs w:val="22"/>
        </w:rPr>
      </w:pPr>
      <w:r w:rsidRPr="00424385">
        <w:rPr>
          <w:rFonts w:ascii="Arial" w:hAnsi="Arial" w:cs="Arial"/>
          <w:b/>
          <w:bCs/>
          <w:caps/>
          <w:smallCaps/>
          <w:spacing w:val="20"/>
          <w:sz w:val="22"/>
          <w:szCs w:val="22"/>
        </w:rPr>
        <w:t xml:space="preserve">TIEKĖJŲ KVALIFIKACIJOS REIKALAVIMAI IR REIKALAVIMAI LAIKYTIS </w:t>
      </w:r>
      <w:r w:rsidRPr="00424385">
        <w:rPr>
          <w:rFonts w:ascii="Arial" w:hAnsi="Arial" w:cs="Arial"/>
          <w:b/>
          <w:bCs/>
          <w:caps/>
          <w:spacing w:val="20"/>
          <w:sz w:val="22"/>
          <w:szCs w:val="22"/>
          <w:lang w:eastAsia="en-US"/>
        </w:rPr>
        <w:t>KOKYBĖS VADYBOS SISTEMOS IR (ARBA) APLINKOS APSAUGOS VADYBOS SISTEMOS STANDARTŲ</w:t>
      </w:r>
    </w:p>
    <w:p w14:paraId="3410961A" w14:textId="77777777" w:rsidR="00D66C81" w:rsidRPr="00424385" w:rsidRDefault="00D66C81" w:rsidP="00D66C81">
      <w:pPr>
        <w:tabs>
          <w:tab w:val="left" w:pos="720"/>
        </w:tabs>
        <w:spacing w:line="240" w:lineRule="auto"/>
        <w:ind w:firstLine="0"/>
        <w:jc w:val="center"/>
        <w:rPr>
          <w:rFonts w:ascii="Arial" w:eastAsia="Calibri" w:hAnsi="Arial" w:cs="Arial"/>
          <w:b/>
          <w:bCs/>
          <w:sz w:val="22"/>
          <w:szCs w:val="22"/>
          <w:lang w:eastAsia="en-US"/>
        </w:rPr>
      </w:pPr>
      <w:r w:rsidRPr="00424385">
        <w:rPr>
          <w:rFonts w:ascii="Arial" w:eastAsia="Calibri" w:hAnsi="Arial" w:cs="Arial"/>
          <w:b/>
          <w:bCs/>
          <w:sz w:val="22"/>
          <w:szCs w:val="22"/>
          <w:lang w:eastAsia="en-US"/>
        </w:rPr>
        <w:t>Tiekėjams keliami reikalavimai kvalifikacijos reikalavimai</w:t>
      </w:r>
    </w:p>
    <w:p w14:paraId="2F5E5BCB" w14:textId="77777777" w:rsidR="005C1221" w:rsidRPr="00424385" w:rsidRDefault="005C1221" w:rsidP="00D66C81">
      <w:pPr>
        <w:tabs>
          <w:tab w:val="left" w:pos="720"/>
        </w:tabs>
        <w:spacing w:line="240" w:lineRule="auto"/>
        <w:ind w:firstLine="0"/>
        <w:jc w:val="center"/>
        <w:rPr>
          <w:rFonts w:ascii="Arial" w:eastAsia="Calibri" w:hAnsi="Arial" w:cs="Arial"/>
          <w:b/>
          <w:bCs/>
          <w:sz w:val="22"/>
          <w:szCs w:val="22"/>
          <w:lang w:eastAsia="en-US"/>
        </w:rPr>
      </w:pPr>
    </w:p>
    <w:p w14:paraId="0C796C66" w14:textId="77777777" w:rsidR="005C1221" w:rsidRPr="00424385" w:rsidRDefault="005C1221" w:rsidP="00D66C81">
      <w:pPr>
        <w:tabs>
          <w:tab w:val="left" w:pos="720"/>
        </w:tabs>
        <w:spacing w:line="240" w:lineRule="auto"/>
        <w:ind w:firstLine="0"/>
        <w:jc w:val="center"/>
        <w:rPr>
          <w:rFonts w:ascii="Arial" w:eastAsia="Calibri" w:hAnsi="Arial" w:cs="Arial"/>
          <w:b/>
          <w:bCs/>
          <w:sz w:val="22"/>
          <w:szCs w:val="22"/>
          <w:lang w:eastAsia="en-US"/>
        </w:rPr>
      </w:pPr>
    </w:p>
    <w:p w14:paraId="2CC0EF7C" w14:textId="4610D56F" w:rsidR="005C1221" w:rsidRPr="00424385" w:rsidRDefault="005C1221" w:rsidP="005C1221">
      <w:pPr>
        <w:spacing w:line="240" w:lineRule="auto"/>
        <w:ind w:firstLine="567"/>
        <w:rPr>
          <w:rFonts w:ascii="Arial" w:hAnsi="Arial" w:cs="Arial"/>
          <w:iCs/>
          <w:sz w:val="22"/>
          <w:szCs w:val="22"/>
          <w:lang w:eastAsia="en-US"/>
        </w:rPr>
      </w:pPr>
      <w:r w:rsidRPr="00424385">
        <w:rPr>
          <w:rFonts w:ascii="Arial" w:hAnsi="Arial" w:cs="Arial"/>
          <w:iCs/>
          <w:sz w:val="22"/>
          <w:szCs w:val="22"/>
          <w:lang w:eastAsia="en-US"/>
        </w:rPr>
        <w:t>1.</w:t>
      </w:r>
      <w:r w:rsidRPr="00424385">
        <w:rPr>
          <w:rFonts w:ascii="Arial" w:hAnsi="Arial" w:cs="Arial"/>
          <w:iCs/>
          <w:sz w:val="22"/>
          <w:szCs w:val="22"/>
          <w:lang w:eastAsia="en-US"/>
        </w:rPr>
        <w:tab/>
        <w:t>Tiekėjui nenustatomi kvalifikacijos reikalavimai. Tiekėjas, teikdamas pasiūlymą, perkančiajai organizacijai įsipareigoja, kad sutartį vykdys tik teisę verstis atitinkama veikla turintys asmenys.</w:t>
      </w:r>
    </w:p>
    <w:p w14:paraId="4B64F96C" w14:textId="77777777" w:rsidR="006F1046" w:rsidRPr="00424385" w:rsidRDefault="006F1046" w:rsidP="005C1221">
      <w:pPr>
        <w:spacing w:line="240" w:lineRule="auto"/>
        <w:ind w:firstLine="567"/>
        <w:rPr>
          <w:rFonts w:ascii="Arial" w:hAnsi="Arial" w:cs="Arial"/>
          <w:iCs/>
          <w:sz w:val="22"/>
          <w:szCs w:val="22"/>
          <w:lang w:eastAsia="en-US"/>
        </w:rPr>
      </w:pPr>
    </w:p>
    <w:p w14:paraId="7908432F" w14:textId="77777777" w:rsidR="00532C50" w:rsidRPr="00424385" w:rsidRDefault="00532C50" w:rsidP="00532C50">
      <w:pPr>
        <w:tabs>
          <w:tab w:val="left" w:pos="720"/>
        </w:tabs>
        <w:spacing w:line="288" w:lineRule="auto"/>
        <w:ind w:firstLine="0"/>
        <w:jc w:val="center"/>
        <w:rPr>
          <w:rFonts w:ascii="Arial" w:eastAsia="Calibri" w:hAnsi="Arial" w:cs="Arial"/>
          <w:b/>
          <w:bCs/>
          <w:sz w:val="22"/>
          <w:szCs w:val="22"/>
          <w:lang w:eastAsia="en-US"/>
        </w:rPr>
      </w:pPr>
      <w:r w:rsidRPr="00424385">
        <w:rPr>
          <w:rFonts w:ascii="Arial" w:eastAsia="Calibri" w:hAnsi="Arial" w:cs="Arial"/>
          <w:b/>
          <w:bCs/>
          <w:sz w:val="22"/>
          <w:szCs w:val="22"/>
          <w:lang w:eastAsia="en-US"/>
        </w:rPr>
        <w:t>Tiekėjams keliami reikalavimai dėl kokybės vadybos sistemos ir (ar) aplinkos apsaugos vadybos sistemos standartų reikalavimai</w:t>
      </w:r>
    </w:p>
    <w:p w14:paraId="4D06692B" w14:textId="77777777" w:rsidR="00532C50" w:rsidRPr="00424385" w:rsidRDefault="00532C50" w:rsidP="00532C50">
      <w:pPr>
        <w:tabs>
          <w:tab w:val="left" w:pos="720"/>
        </w:tabs>
        <w:spacing w:line="288" w:lineRule="auto"/>
        <w:ind w:firstLine="0"/>
        <w:jc w:val="center"/>
        <w:rPr>
          <w:rFonts w:ascii="Arial" w:eastAsia="Calibri" w:hAnsi="Arial" w:cs="Arial"/>
          <w:b/>
          <w:bCs/>
          <w:sz w:val="22"/>
          <w:szCs w:val="22"/>
          <w:lang w:eastAsia="en-US"/>
        </w:rPr>
      </w:pPr>
    </w:p>
    <w:p w14:paraId="09FD83A5" w14:textId="77777777" w:rsidR="00532C50" w:rsidRPr="00424385" w:rsidRDefault="00532C50" w:rsidP="00532C50">
      <w:pPr>
        <w:spacing w:line="288" w:lineRule="auto"/>
        <w:ind w:firstLine="709"/>
        <w:rPr>
          <w:rFonts w:ascii="Arial" w:eastAsia="Arial" w:hAnsi="Arial" w:cs="Arial"/>
          <w:sz w:val="22"/>
          <w:szCs w:val="22"/>
        </w:rPr>
      </w:pPr>
      <w:r w:rsidRPr="00424385">
        <w:rPr>
          <w:rFonts w:ascii="Arial" w:eastAsia="Arial" w:hAnsi="Arial" w:cs="Arial"/>
          <w:sz w:val="22"/>
          <w:szCs w:val="22"/>
        </w:rPr>
        <w:t>1. Perkančioji organizacija nereikalauja, kad tiekėjai laikytųsi kokybės vadybos sistemos ir (arba) aplinkos apsaugos vadybos sistemos standartų.</w:t>
      </w:r>
    </w:p>
    <w:p w14:paraId="3D24A0D8" w14:textId="77777777" w:rsidR="006F1046" w:rsidRPr="00424385" w:rsidRDefault="006F1046" w:rsidP="005C1221">
      <w:pPr>
        <w:spacing w:line="240" w:lineRule="auto"/>
        <w:ind w:firstLine="567"/>
        <w:rPr>
          <w:rFonts w:ascii="Arial" w:hAnsi="Arial" w:cs="Arial"/>
          <w:iCs/>
          <w:sz w:val="22"/>
          <w:szCs w:val="22"/>
          <w:lang w:eastAsia="en-US"/>
        </w:rPr>
      </w:pPr>
    </w:p>
    <w:p w14:paraId="32BBB6CC" w14:textId="77777777" w:rsidR="006F1046" w:rsidRPr="00424385" w:rsidRDefault="006F1046" w:rsidP="005C1221">
      <w:pPr>
        <w:spacing w:line="240" w:lineRule="auto"/>
        <w:ind w:firstLine="567"/>
        <w:rPr>
          <w:rFonts w:ascii="Arial" w:hAnsi="Arial" w:cs="Arial"/>
          <w:iCs/>
          <w:sz w:val="22"/>
          <w:szCs w:val="22"/>
          <w:lang w:eastAsia="en-US"/>
        </w:rPr>
      </w:pPr>
    </w:p>
    <w:p w14:paraId="73EE6493" w14:textId="77777777" w:rsidR="006F1046" w:rsidRPr="00424385" w:rsidRDefault="006F1046" w:rsidP="005C1221">
      <w:pPr>
        <w:spacing w:line="240" w:lineRule="auto"/>
        <w:ind w:firstLine="567"/>
        <w:rPr>
          <w:rFonts w:ascii="Arial" w:hAnsi="Arial" w:cs="Arial"/>
          <w:iCs/>
          <w:sz w:val="22"/>
          <w:szCs w:val="22"/>
          <w:lang w:eastAsia="en-US"/>
        </w:rPr>
      </w:pPr>
    </w:p>
    <w:p w14:paraId="01666AE7" w14:textId="77777777" w:rsidR="006F1046" w:rsidRPr="00424385" w:rsidRDefault="006F1046" w:rsidP="005C1221">
      <w:pPr>
        <w:spacing w:line="240" w:lineRule="auto"/>
        <w:ind w:firstLine="567"/>
        <w:rPr>
          <w:rFonts w:ascii="Arial" w:hAnsi="Arial" w:cs="Arial"/>
          <w:iCs/>
          <w:sz w:val="22"/>
          <w:szCs w:val="22"/>
          <w:lang w:eastAsia="en-US"/>
        </w:rPr>
      </w:pPr>
    </w:p>
    <w:p w14:paraId="2320663F" w14:textId="77777777" w:rsidR="006F1046" w:rsidRPr="00424385" w:rsidRDefault="006F1046" w:rsidP="005C1221">
      <w:pPr>
        <w:spacing w:line="240" w:lineRule="auto"/>
        <w:ind w:firstLine="567"/>
        <w:rPr>
          <w:rFonts w:ascii="Arial" w:hAnsi="Arial" w:cs="Arial"/>
          <w:iCs/>
          <w:sz w:val="22"/>
          <w:szCs w:val="22"/>
          <w:lang w:eastAsia="en-US"/>
        </w:rPr>
      </w:pPr>
    </w:p>
    <w:p w14:paraId="12616BD3" w14:textId="77777777" w:rsidR="006F1046" w:rsidRPr="00424385" w:rsidRDefault="006F1046" w:rsidP="005C1221">
      <w:pPr>
        <w:spacing w:line="240" w:lineRule="auto"/>
        <w:ind w:firstLine="567"/>
        <w:rPr>
          <w:rFonts w:ascii="Arial" w:hAnsi="Arial" w:cs="Arial"/>
          <w:iCs/>
          <w:sz w:val="22"/>
          <w:szCs w:val="22"/>
          <w:lang w:eastAsia="en-US"/>
        </w:rPr>
      </w:pPr>
    </w:p>
    <w:p w14:paraId="6BC533E8" w14:textId="77777777" w:rsidR="006F1046" w:rsidRPr="00424385" w:rsidRDefault="006F1046" w:rsidP="005C1221">
      <w:pPr>
        <w:spacing w:line="240" w:lineRule="auto"/>
        <w:ind w:firstLine="567"/>
        <w:rPr>
          <w:rFonts w:ascii="Arial" w:hAnsi="Arial" w:cs="Arial"/>
          <w:iCs/>
          <w:sz w:val="22"/>
          <w:szCs w:val="22"/>
          <w:lang w:eastAsia="en-US"/>
        </w:rPr>
      </w:pPr>
    </w:p>
    <w:p w14:paraId="737FA277" w14:textId="77777777" w:rsidR="006F1046" w:rsidRPr="00424385" w:rsidRDefault="006F1046" w:rsidP="005C1221">
      <w:pPr>
        <w:spacing w:line="240" w:lineRule="auto"/>
        <w:ind w:firstLine="567"/>
        <w:rPr>
          <w:rFonts w:ascii="Arial" w:hAnsi="Arial" w:cs="Arial"/>
          <w:iCs/>
          <w:sz w:val="22"/>
          <w:szCs w:val="22"/>
          <w:lang w:eastAsia="en-US"/>
        </w:rPr>
      </w:pPr>
    </w:p>
    <w:p w14:paraId="352A5213" w14:textId="77777777" w:rsidR="006F1046" w:rsidRPr="00424385" w:rsidRDefault="006F1046" w:rsidP="005C1221">
      <w:pPr>
        <w:spacing w:line="240" w:lineRule="auto"/>
        <w:ind w:firstLine="567"/>
        <w:rPr>
          <w:rFonts w:ascii="Arial" w:hAnsi="Arial" w:cs="Arial"/>
          <w:iCs/>
          <w:sz w:val="22"/>
          <w:szCs w:val="22"/>
          <w:lang w:eastAsia="en-US"/>
        </w:rPr>
      </w:pPr>
    </w:p>
    <w:p w14:paraId="257A266D" w14:textId="77777777" w:rsidR="006F1046" w:rsidRPr="00424385" w:rsidRDefault="006F1046" w:rsidP="005C1221">
      <w:pPr>
        <w:spacing w:line="240" w:lineRule="auto"/>
        <w:ind w:firstLine="567"/>
        <w:rPr>
          <w:rFonts w:ascii="Arial" w:hAnsi="Arial" w:cs="Arial"/>
          <w:iCs/>
          <w:sz w:val="22"/>
          <w:szCs w:val="22"/>
          <w:lang w:eastAsia="en-US"/>
        </w:rPr>
      </w:pPr>
    </w:p>
    <w:p w14:paraId="2E9166B5" w14:textId="77777777" w:rsidR="006F1046" w:rsidRPr="00424385" w:rsidRDefault="006F1046" w:rsidP="005C1221">
      <w:pPr>
        <w:spacing w:line="240" w:lineRule="auto"/>
        <w:ind w:firstLine="567"/>
        <w:rPr>
          <w:rFonts w:ascii="Arial" w:hAnsi="Arial" w:cs="Arial"/>
          <w:iCs/>
          <w:sz w:val="22"/>
          <w:szCs w:val="22"/>
          <w:lang w:eastAsia="en-US"/>
        </w:rPr>
      </w:pPr>
    </w:p>
    <w:p w14:paraId="5541E561" w14:textId="77777777" w:rsidR="006F1046" w:rsidRPr="00424385" w:rsidRDefault="006F1046" w:rsidP="005C1221">
      <w:pPr>
        <w:spacing w:line="240" w:lineRule="auto"/>
        <w:ind w:firstLine="567"/>
        <w:rPr>
          <w:rFonts w:ascii="Arial" w:hAnsi="Arial" w:cs="Arial"/>
          <w:iCs/>
          <w:sz w:val="22"/>
          <w:szCs w:val="22"/>
          <w:lang w:eastAsia="en-US"/>
        </w:rPr>
      </w:pPr>
    </w:p>
    <w:p w14:paraId="5F085486" w14:textId="77777777" w:rsidR="006F1046" w:rsidRPr="00424385" w:rsidRDefault="006F1046" w:rsidP="005C1221">
      <w:pPr>
        <w:spacing w:line="240" w:lineRule="auto"/>
        <w:ind w:firstLine="567"/>
        <w:rPr>
          <w:rFonts w:ascii="Arial" w:hAnsi="Arial" w:cs="Arial"/>
          <w:iCs/>
          <w:sz w:val="22"/>
          <w:szCs w:val="22"/>
          <w:lang w:eastAsia="en-US"/>
        </w:rPr>
      </w:pPr>
    </w:p>
    <w:p w14:paraId="1AF4CFE4" w14:textId="77777777" w:rsidR="006F1046" w:rsidRPr="00424385" w:rsidRDefault="006F1046" w:rsidP="005C1221">
      <w:pPr>
        <w:spacing w:line="240" w:lineRule="auto"/>
        <w:ind w:firstLine="567"/>
        <w:rPr>
          <w:rFonts w:ascii="Arial" w:hAnsi="Arial" w:cs="Arial"/>
          <w:iCs/>
          <w:sz w:val="22"/>
          <w:szCs w:val="22"/>
          <w:lang w:eastAsia="en-US"/>
        </w:rPr>
      </w:pPr>
    </w:p>
    <w:p w14:paraId="2E2EE2D1" w14:textId="77777777" w:rsidR="006F1046" w:rsidRPr="00424385" w:rsidRDefault="006F1046" w:rsidP="005C1221">
      <w:pPr>
        <w:spacing w:line="240" w:lineRule="auto"/>
        <w:ind w:firstLine="567"/>
        <w:rPr>
          <w:rFonts w:ascii="Arial" w:hAnsi="Arial" w:cs="Arial"/>
          <w:iCs/>
          <w:sz w:val="22"/>
          <w:szCs w:val="22"/>
          <w:lang w:eastAsia="en-US"/>
        </w:rPr>
      </w:pPr>
    </w:p>
    <w:p w14:paraId="120A6658" w14:textId="77777777" w:rsidR="006F1046" w:rsidRPr="00424385" w:rsidRDefault="006F1046" w:rsidP="005C1221">
      <w:pPr>
        <w:spacing w:line="240" w:lineRule="auto"/>
        <w:ind w:firstLine="567"/>
        <w:rPr>
          <w:rFonts w:ascii="Arial" w:hAnsi="Arial" w:cs="Arial"/>
          <w:iCs/>
          <w:sz w:val="22"/>
          <w:szCs w:val="22"/>
          <w:lang w:eastAsia="en-US"/>
        </w:rPr>
      </w:pPr>
    </w:p>
    <w:p w14:paraId="36A19350" w14:textId="77777777" w:rsidR="006F1046" w:rsidRPr="00424385" w:rsidRDefault="006F1046" w:rsidP="005C1221">
      <w:pPr>
        <w:spacing w:line="240" w:lineRule="auto"/>
        <w:ind w:firstLine="567"/>
        <w:rPr>
          <w:rFonts w:ascii="Arial" w:hAnsi="Arial" w:cs="Arial"/>
          <w:iCs/>
          <w:sz w:val="22"/>
          <w:szCs w:val="22"/>
          <w:lang w:eastAsia="en-US"/>
        </w:rPr>
      </w:pPr>
    </w:p>
    <w:p w14:paraId="6CEF9478" w14:textId="77777777" w:rsidR="006F1046" w:rsidRPr="00424385" w:rsidRDefault="006F1046" w:rsidP="005C1221">
      <w:pPr>
        <w:spacing w:line="240" w:lineRule="auto"/>
        <w:ind w:firstLine="567"/>
        <w:rPr>
          <w:rFonts w:ascii="Arial" w:hAnsi="Arial" w:cs="Arial"/>
          <w:iCs/>
          <w:sz w:val="22"/>
          <w:szCs w:val="22"/>
          <w:lang w:eastAsia="en-US"/>
        </w:rPr>
      </w:pPr>
    </w:p>
    <w:p w14:paraId="70C160DF" w14:textId="77777777" w:rsidR="006F1046" w:rsidRPr="00424385" w:rsidRDefault="006F1046" w:rsidP="005C1221">
      <w:pPr>
        <w:spacing w:line="240" w:lineRule="auto"/>
        <w:ind w:firstLine="567"/>
        <w:rPr>
          <w:rFonts w:ascii="Arial" w:hAnsi="Arial" w:cs="Arial"/>
          <w:iCs/>
          <w:sz w:val="22"/>
          <w:szCs w:val="22"/>
          <w:lang w:eastAsia="en-US"/>
        </w:rPr>
      </w:pPr>
    </w:p>
    <w:p w14:paraId="2A3AE6FE" w14:textId="77777777" w:rsidR="006F1046" w:rsidRPr="00424385" w:rsidRDefault="006F1046" w:rsidP="005C1221">
      <w:pPr>
        <w:spacing w:line="240" w:lineRule="auto"/>
        <w:ind w:firstLine="567"/>
        <w:rPr>
          <w:rFonts w:ascii="Arial" w:hAnsi="Arial" w:cs="Arial"/>
          <w:iCs/>
          <w:sz w:val="22"/>
          <w:szCs w:val="22"/>
          <w:lang w:eastAsia="en-US"/>
        </w:rPr>
      </w:pPr>
    </w:p>
    <w:p w14:paraId="7581250C" w14:textId="77777777" w:rsidR="006F1046" w:rsidRPr="00424385" w:rsidRDefault="006F1046" w:rsidP="005C1221">
      <w:pPr>
        <w:spacing w:line="240" w:lineRule="auto"/>
        <w:ind w:firstLine="567"/>
        <w:rPr>
          <w:rFonts w:ascii="Arial" w:hAnsi="Arial" w:cs="Arial"/>
          <w:iCs/>
          <w:sz w:val="22"/>
          <w:szCs w:val="22"/>
          <w:lang w:eastAsia="en-US"/>
        </w:rPr>
      </w:pPr>
    </w:p>
    <w:p w14:paraId="160BAFF4" w14:textId="77777777" w:rsidR="006F1046" w:rsidRPr="00424385" w:rsidRDefault="006F1046" w:rsidP="005C1221">
      <w:pPr>
        <w:spacing w:line="240" w:lineRule="auto"/>
        <w:ind w:firstLine="567"/>
        <w:rPr>
          <w:rFonts w:ascii="Arial" w:hAnsi="Arial" w:cs="Arial"/>
          <w:iCs/>
          <w:sz w:val="22"/>
          <w:szCs w:val="22"/>
          <w:lang w:eastAsia="en-US"/>
        </w:rPr>
      </w:pPr>
    </w:p>
    <w:p w14:paraId="623B6B1D" w14:textId="77777777" w:rsidR="006F1046" w:rsidRPr="00424385" w:rsidRDefault="006F1046" w:rsidP="005C1221">
      <w:pPr>
        <w:spacing w:line="240" w:lineRule="auto"/>
        <w:ind w:firstLine="567"/>
        <w:rPr>
          <w:rFonts w:ascii="Arial" w:hAnsi="Arial" w:cs="Arial"/>
          <w:iCs/>
          <w:sz w:val="22"/>
          <w:szCs w:val="22"/>
          <w:lang w:eastAsia="en-US"/>
        </w:rPr>
      </w:pPr>
    </w:p>
    <w:p w14:paraId="775AC4D5" w14:textId="77777777" w:rsidR="006F1046" w:rsidRPr="00424385" w:rsidRDefault="006F1046" w:rsidP="005C1221">
      <w:pPr>
        <w:spacing w:line="240" w:lineRule="auto"/>
        <w:ind w:firstLine="567"/>
        <w:rPr>
          <w:rFonts w:ascii="Arial" w:hAnsi="Arial" w:cs="Arial"/>
          <w:iCs/>
          <w:sz w:val="22"/>
          <w:szCs w:val="22"/>
          <w:lang w:eastAsia="en-US"/>
        </w:rPr>
      </w:pPr>
    </w:p>
    <w:p w14:paraId="2888351E" w14:textId="77777777" w:rsidR="006F1046" w:rsidRPr="00424385" w:rsidRDefault="006F1046" w:rsidP="005C1221">
      <w:pPr>
        <w:spacing w:line="240" w:lineRule="auto"/>
        <w:ind w:firstLine="567"/>
        <w:rPr>
          <w:rFonts w:ascii="Arial" w:hAnsi="Arial" w:cs="Arial"/>
          <w:iCs/>
          <w:sz w:val="22"/>
          <w:szCs w:val="22"/>
          <w:lang w:eastAsia="en-US"/>
        </w:rPr>
      </w:pPr>
    </w:p>
    <w:p w14:paraId="4265E5C7" w14:textId="77777777" w:rsidR="006F1046" w:rsidRPr="00424385" w:rsidRDefault="006F1046" w:rsidP="005C1221">
      <w:pPr>
        <w:spacing w:line="240" w:lineRule="auto"/>
        <w:ind w:firstLine="567"/>
        <w:rPr>
          <w:rFonts w:ascii="Arial" w:hAnsi="Arial" w:cs="Arial"/>
          <w:iCs/>
          <w:sz w:val="22"/>
          <w:szCs w:val="22"/>
          <w:lang w:eastAsia="en-US"/>
        </w:rPr>
      </w:pPr>
    </w:p>
    <w:p w14:paraId="354D8D6F" w14:textId="77777777" w:rsidR="006F1046" w:rsidRPr="00424385" w:rsidRDefault="006F1046" w:rsidP="005C1221">
      <w:pPr>
        <w:spacing w:line="240" w:lineRule="auto"/>
        <w:ind w:firstLine="567"/>
        <w:rPr>
          <w:rFonts w:ascii="Arial" w:hAnsi="Arial" w:cs="Arial"/>
          <w:iCs/>
          <w:sz w:val="22"/>
          <w:szCs w:val="22"/>
          <w:lang w:eastAsia="en-US"/>
        </w:rPr>
      </w:pPr>
    </w:p>
    <w:p w14:paraId="60EE8E40" w14:textId="77777777" w:rsidR="006F1046" w:rsidRPr="00424385" w:rsidRDefault="006F1046" w:rsidP="005C1221">
      <w:pPr>
        <w:spacing w:line="240" w:lineRule="auto"/>
        <w:ind w:firstLine="567"/>
        <w:rPr>
          <w:rFonts w:ascii="Arial" w:hAnsi="Arial" w:cs="Arial"/>
          <w:iCs/>
          <w:sz w:val="22"/>
          <w:szCs w:val="22"/>
          <w:lang w:eastAsia="en-US"/>
        </w:rPr>
      </w:pPr>
    </w:p>
    <w:p w14:paraId="4A83E4CE" w14:textId="77777777" w:rsidR="006F1046" w:rsidRPr="00424385" w:rsidRDefault="006F1046" w:rsidP="005C1221">
      <w:pPr>
        <w:spacing w:line="240" w:lineRule="auto"/>
        <w:ind w:firstLine="567"/>
        <w:rPr>
          <w:rFonts w:ascii="Arial" w:hAnsi="Arial" w:cs="Arial"/>
          <w:iCs/>
          <w:sz w:val="22"/>
          <w:szCs w:val="22"/>
          <w:lang w:eastAsia="en-US"/>
        </w:rPr>
      </w:pPr>
    </w:p>
    <w:p w14:paraId="6BD324EC" w14:textId="77777777" w:rsidR="006F1046" w:rsidRPr="00424385" w:rsidRDefault="006F1046" w:rsidP="005C1221">
      <w:pPr>
        <w:spacing w:line="240" w:lineRule="auto"/>
        <w:ind w:firstLine="567"/>
        <w:rPr>
          <w:rFonts w:ascii="Arial" w:hAnsi="Arial" w:cs="Arial"/>
          <w:iCs/>
          <w:sz w:val="22"/>
          <w:szCs w:val="22"/>
          <w:lang w:eastAsia="en-US"/>
        </w:rPr>
      </w:pPr>
    </w:p>
    <w:p w14:paraId="4E2DAB35" w14:textId="77777777" w:rsidR="006F1046" w:rsidRPr="00424385" w:rsidRDefault="006F1046" w:rsidP="005C1221">
      <w:pPr>
        <w:spacing w:line="240" w:lineRule="auto"/>
        <w:ind w:firstLine="567"/>
        <w:rPr>
          <w:rFonts w:ascii="Arial" w:hAnsi="Arial" w:cs="Arial"/>
          <w:iCs/>
          <w:sz w:val="22"/>
          <w:szCs w:val="22"/>
          <w:lang w:eastAsia="en-US"/>
        </w:rPr>
      </w:pPr>
    </w:p>
    <w:p w14:paraId="5CDD260F" w14:textId="77777777" w:rsidR="006F1046" w:rsidRPr="00424385" w:rsidRDefault="006F1046" w:rsidP="006F1046">
      <w:pPr>
        <w:spacing w:line="240" w:lineRule="auto"/>
        <w:ind w:right="-178" w:firstLine="0"/>
        <w:jc w:val="center"/>
        <w:rPr>
          <w:rFonts w:ascii="Arial" w:eastAsia="Calibri" w:hAnsi="Arial" w:cs="Arial"/>
          <w:sz w:val="22"/>
          <w:szCs w:val="22"/>
          <w:lang w:eastAsia="en-US"/>
        </w:rPr>
      </w:pPr>
      <w:bookmarkStart w:id="47" w:name="_Ref38291379"/>
      <w:bookmarkStart w:id="48" w:name="_Ref38291394"/>
      <w:bookmarkStart w:id="49" w:name="_Ref38898251"/>
    </w:p>
    <w:p w14:paraId="299AEB63" w14:textId="52A3F67D" w:rsidR="00262130" w:rsidRPr="00424385" w:rsidRDefault="00262130" w:rsidP="004D7607">
      <w:pPr>
        <w:keepNext/>
        <w:keepLines/>
        <w:spacing w:line="240" w:lineRule="auto"/>
        <w:ind w:left="5103" w:firstLine="0"/>
        <w:jc w:val="left"/>
        <w:outlineLvl w:val="1"/>
        <w:rPr>
          <w:rFonts w:ascii="Arial" w:eastAsiaTheme="majorEastAsia" w:hAnsi="Arial" w:cs="Arial"/>
          <w:sz w:val="22"/>
          <w:szCs w:val="22"/>
        </w:rPr>
      </w:pPr>
      <w:bookmarkStart w:id="50" w:name="_Toc187401353"/>
      <w:r w:rsidRPr="00424385">
        <w:rPr>
          <w:rFonts w:ascii="Arial" w:eastAsia="Calibri" w:hAnsi="Arial" w:cs="Arial"/>
          <w:sz w:val="22"/>
          <w:szCs w:val="22"/>
        </w:rPr>
        <w:lastRenderedPageBreak/>
        <w:t xml:space="preserve">Pirkimo sąlygų 5 priedas „EBVPD“ </w:t>
      </w:r>
      <w:r w:rsidRPr="00424385">
        <w:rPr>
          <w:rFonts w:ascii="Arial" w:eastAsiaTheme="majorEastAsia" w:hAnsi="Arial" w:cs="Arial"/>
          <w:sz w:val="22"/>
          <w:szCs w:val="22"/>
        </w:rPr>
        <w:t>(XML formatu)</w:t>
      </w:r>
      <w:bookmarkEnd w:id="47"/>
      <w:bookmarkEnd w:id="48"/>
      <w:bookmarkEnd w:id="49"/>
      <w:bookmarkEnd w:id="50"/>
    </w:p>
    <w:p w14:paraId="3744F2A2" w14:textId="77777777" w:rsidR="00262130" w:rsidRPr="00424385" w:rsidRDefault="00262130" w:rsidP="00262130">
      <w:pPr>
        <w:spacing w:after="160" w:line="276" w:lineRule="auto"/>
        <w:ind w:firstLine="0"/>
        <w:jc w:val="left"/>
        <w:rPr>
          <w:rFonts w:ascii="Arial" w:hAnsi="Arial" w:cs="Arial"/>
          <w:b/>
          <w:bCs/>
          <w:smallCaps/>
          <w:sz w:val="22"/>
          <w:szCs w:val="22"/>
        </w:rPr>
      </w:pPr>
    </w:p>
    <w:p w14:paraId="6B1CF722" w14:textId="77777777" w:rsidR="00262130" w:rsidRPr="00424385" w:rsidRDefault="00262130" w:rsidP="00262130">
      <w:pPr>
        <w:numPr>
          <w:ilvl w:val="1"/>
          <w:numId w:val="0"/>
        </w:numPr>
        <w:spacing w:after="240" w:line="276" w:lineRule="auto"/>
        <w:jc w:val="center"/>
        <w:rPr>
          <w:rFonts w:ascii="Arial" w:hAnsi="Arial" w:cs="Arial"/>
          <w:b/>
          <w:bCs/>
          <w:caps/>
          <w:smallCaps/>
          <w:spacing w:val="20"/>
          <w:sz w:val="22"/>
          <w:szCs w:val="22"/>
        </w:rPr>
      </w:pPr>
      <w:r w:rsidRPr="00424385">
        <w:rPr>
          <w:rFonts w:ascii="Arial" w:hAnsi="Arial" w:cs="Arial"/>
          <w:b/>
          <w:bCs/>
          <w:caps/>
          <w:spacing w:val="20"/>
          <w:sz w:val="22"/>
          <w:szCs w:val="22"/>
        </w:rPr>
        <w:t>EUROPOS BENDRASIS VIEŠŲJŲ PIRKIMŲ DOKUMENTAS</w:t>
      </w:r>
    </w:p>
    <w:p w14:paraId="5141BBBA" w14:textId="77777777" w:rsidR="00262130" w:rsidRPr="00424385" w:rsidRDefault="00262130" w:rsidP="00596BE0">
      <w:pPr>
        <w:spacing w:after="160" w:line="276" w:lineRule="auto"/>
        <w:ind w:firstLine="0"/>
        <w:jc w:val="center"/>
        <w:rPr>
          <w:rFonts w:ascii="Arial" w:hAnsi="Arial" w:cs="Arial"/>
          <w:sz w:val="22"/>
          <w:szCs w:val="22"/>
        </w:rPr>
      </w:pPr>
      <w:r w:rsidRPr="00424385">
        <w:rPr>
          <w:rFonts w:ascii="Arial" w:hAnsi="Arial" w:cs="Arial"/>
          <w:sz w:val="22"/>
          <w:szCs w:val="22"/>
        </w:rPr>
        <w:t>„Europos bendrasis viešųjų pirkimų dokumentas (EBVPD)“ pateikiamas .xml formatu.</w:t>
      </w:r>
    </w:p>
    <w:p w14:paraId="61CBA975" w14:textId="77777777" w:rsidR="00262130" w:rsidRPr="00424385" w:rsidRDefault="00262130" w:rsidP="00262130">
      <w:pPr>
        <w:spacing w:after="160" w:line="276" w:lineRule="auto"/>
        <w:ind w:firstLine="0"/>
        <w:jc w:val="center"/>
        <w:rPr>
          <w:rFonts w:ascii="Arial" w:hAnsi="Arial" w:cs="Arial"/>
          <w:smallCaps/>
          <w:sz w:val="22"/>
          <w:szCs w:val="22"/>
        </w:rPr>
      </w:pPr>
      <w:r w:rsidRPr="00424385">
        <w:rPr>
          <w:rFonts w:ascii="Arial" w:hAnsi="Arial" w:cs="Arial"/>
          <w:smallCaps/>
          <w:sz w:val="22"/>
          <w:szCs w:val="22"/>
        </w:rPr>
        <w:t>__________</w:t>
      </w:r>
    </w:p>
    <w:p w14:paraId="4F91CAC7" w14:textId="77777777" w:rsidR="006F1046" w:rsidRPr="00424385" w:rsidRDefault="006F1046" w:rsidP="006F1046">
      <w:pPr>
        <w:spacing w:line="240" w:lineRule="auto"/>
        <w:ind w:right="-178" w:firstLine="0"/>
        <w:jc w:val="center"/>
        <w:rPr>
          <w:rFonts w:ascii="Arial" w:eastAsia="Calibri" w:hAnsi="Arial" w:cs="Arial"/>
          <w:sz w:val="22"/>
          <w:szCs w:val="22"/>
          <w:lang w:eastAsia="en-US"/>
        </w:rPr>
      </w:pPr>
    </w:p>
    <w:p w14:paraId="10144D21" w14:textId="77777777" w:rsidR="006F1046" w:rsidRPr="00424385" w:rsidRDefault="006F1046" w:rsidP="006F1046">
      <w:pPr>
        <w:spacing w:line="240" w:lineRule="auto"/>
        <w:ind w:right="-178" w:firstLine="0"/>
        <w:jc w:val="center"/>
        <w:rPr>
          <w:rFonts w:ascii="Arial" w:eastAsia="Calibri" w:hAnsi="Arial" w:cs="Arial"/>
          <w:sz w:val="22"/>
          <w:szCs w:val="22"/>
          <w:lang w:eastAsia="en-US"/>
        </w:rPr>
      </w:pPr>
    </w:p>
    <w:p w14:paraId="0E311DC8" w14:textId="77777777" w:rsidR="006F1046" w:rsidRPr="00424385" w:rsidRDefault="006F1046" w:rsidP="006F1046">
      <w:pPr>
        <w:spacing w:line="240" w:lineRule="auto"/>
        <w:ind w:right="-178" w:firstLine="0"/>
        <w:jc w:val="center"/>
        <w:rPr>
          <w:rFonts w:ascii="Arial" w:eastAsia="Calibri" w:hAnsi="Arial" w:cs="Arial"/>
          <w:sz w:val="22"/>
          <w:szCs w:val="22"/>
          <w:lang w:eastAsia="en-US"/>
        </w:rPr>
      </w:pPr>
    </w:p>
    <w:p w14:paraId="5BFBA987" w14:textId="77777777" w:rsidR="006F1046" w:rsidRPr="00424385" w:rsidRDefault="006F1046" w:rsidP="006F1046">
      <w:pPr>
        <w:spacing w:line="240" w:lineRule="auto"/>
        <w:ind w:right="-178" w:firstLine="0"/>
        <w:jc w:val="center"/>
        <w:rPr>
          <w:rFonts w:ascii="Arial" w:eastAsia="Calibri" w:hAnsi="Arial" w:cs="Arial"/>
          <w:sz w:val="22"/>
          <w:szCs w:val="22"/>
          <w:lang w:eastAsia="en-US"/>
        </w:rPr>
      </w:pPr>
    </w:p>
    <w:p w14:paraId="7B7BF9C7" w14:textId="77777777" w:rsidR="006F1046" w:rsidRPr="00424385" w:rsidRDefault="006F1046" w:rsidP="006F1046">
      <w:pPr>
        <w:spacing w:line="240" w:lineRule="auto"/>
        <w:ind w:right="-178" w:firstLine="0"/>
        <w:jc w:val="center"/>
        <w:rPr>
          <w:rFonts w:ascii="Arial" w:eastAsia="Calibri" w:hAnsi="Arial" w:cs="Arial"/>
          <w:sz w:val="22"/>
          <w:szCs w:val="22"/>
          <w:lang w:eastAsia="en-US"/>
        </w:rPr>
      </w:pPr>
    </w:p>
    <w:p w14:paraId="1633CE67" w14:textId="77777777" w:rsidR="006F1046" w:rsidRPr="00424385" w:rsidRDefault="006F1046" w:rsidP="006F1046">
      <w:pPr>
        <w:spacing w:line="240" w:lineRule="auto"/>
        <w:ind w:right="-178" w:firstLine="0"/>
        <w:jc w:val="center"/>
        <w:rPr>
          <w:rFonts w:ascii="Arial" w:eastAsia="Calibri" w:hAnsi="Arial" w:cs="Arial"/>
          <w:sz w:val="22"/>
          <w:szCs w:val="22"/>
          <w:lang w:eastAsia="en-US"/>
        </w:rPr>
      </w:pPr>
    </w:p>
    <w:p w14:paraId="0252CE10" w14:textId="77777777" w:rsidR="006F1046" w:rsidRPr="00424385" w:rsidRDefault="006F1046" w:rsidP="006F1046">
      <w:pPr>
        <w:spacing w:line="240" w:lineRule="auto"/>
        <w:ind w:right="-178" w:firstLine="0"/>
        <w:jc w:val="center"/>
        <w:rPr>
          <w:rFonts w:ascii="Arial" w:eastAsia="Calibri" w:hAnsi="Arial" w:cs="Arial"/>
          <w:sz w:val="22"/>
          <w:szCs w:val="22"/>
          <w:lang w:eastAsia="en-US"/>
        </w:rPr>
      </w:pPr>
    </w:p>
    <w:p w14:paraId="566C0426" w14:textId="77777777" w:rsidR="006F1046" w:rsidRPr="00424385" w:rsidRDefault="006F1046" w:rsidP="006F1046">
      <w:pPr>
        <w:spacing w:line="240" w:lineRule="auto"/>
        <w:ind w:right="-178" w:firstLine="0"/>
        <w:jc w:val="center"/>
        <w:rPr>
          <w:rFonts w:ascii="Arial" w:eastAsia="Calibri" w:hAnsi="Arial" w:cs="Arial"/>
          <w:sz w:val="22"/>
          <w:szCs w:val="22"/>
          <w:lang w:eastAsia="en-US"/>
        </w:rPr>
      </w:pPr>
    </w:p>
    <w:p w14:paraId="481BE50B" w14:textId="77777777" w:rsidR="006F1046" w:rsidRPr="00424385" w:rsidRDefault="006F1046" w:rsidP="006F1046">
      <w:pPr>
        <w:spacing w:line="240" w:lineRule="auto"/>
        <w:ind w:right="-178" w:firstLine="0"/>
        <w:jc w:val="center"/>
        <w:rPr>
          <w:rFonts w:ascii="Arial" w:eastAsia="Calibri" w:hAnsi="Arial" w:cs="Arial"/>
          <w:sz w:val="22"/>
          <w:szCs w:val="22"/>
          <w:lang w:eastAsia="en-US"/>
        </w:rPr>
      </w:pPr>
    </w:p>
    <w:p w14:paraId="277C50D4" w14:textId="77777777" w:rsidR="006F1046" w:rsidRPr="00424385" w:rsidRDefault="006F1046" w:rsidP="006F1046">
      <w:pPr>
        <w:spacing w:line="240" w:lineRule="auto"/>
        <w:ind w:right="-178" w:firstLine="0"/>
        <w:jc w:val="center"/>
        <w:rPr>
          <w:rFonts w:ascii="Arial" w:eastAsia="Calibri" w:hAnsi="Arial" w:cs="Arial"/>
          <w:sz w:val="22"/>
          <w:szCs w:val="22"/>
          <w:lang w:eastAsia="en-US"/>
        </w:rPr>
      </w:pPr>
    </w:p>
    <w:p w14:paraId="109BE394" w14:textId="77777777" w:rsidR="006F1046" w:rsidRPr="00424385" w:rsidRDefault="006F1046" w:rsidP="006F1046">
      <w:pPr>
        <w:spacing w:line="240" w:lineRule="auto"/>
        <w:ind w:right="-178" w:firstLine="0"/>
        <w:jc w:val="center"/>
        <w:rPr>
          <w:rFonts w:ascii="Arial" w:eastAsia="Calibri" w:hAnsi="Arial" w:cs="Arial"/>
          <w:sz w:val="22"/>
          <w:szCs w:val="22"/>
          <w:lang w:eastAsia="en-US"/>
        </w:rPr>
      </w:pPr>
    </w:p>
    <w:p w14:paraId="257CADA8" w14:textId="77777777" w:rsidR="006F1046" w:rsidRPr="00424385" w:rsidRDefault="006F1046" w:rsidP="006F1046">
      <w:pPr>
        <w:spacing w:line="240" w:lineRule="auto"/>
        <w:ind w:right="-178" w:firstLine="0"/>
        <w:jc w:val="center"/>
        <w:rPr>
          <w:rFonts w:ascii="Arial" w:eastAsia="Calibri" w:hAnsi="Arial" w:cs="Arial"/>
          <w:sz w:val="22"/>
          <w:szCs w:val="22"/>
          <w:lang w:eastAsia="en-US"/>
        </w:rPr>
      </w:pPr>
    </w:p>
    <w:p w14:paraId="2A5CC13D" w14:textId="77777777" w:rsidR="006F1046" w:rsidRPr="00424385" w:rsidRDefault="006F1046" w:rsidP="006F1046">
      <w:pPr>
        <w:spacing w:line="240" w:lineRule="auto"/>
        <w:ind w:right="-178" w:firstLine="0"/>
        <w:jc w:val="center"/>
        <w:rPr>
          <w:rFonts w:ascii="Arial" w:eastAsia="Calibri" w:hAnsi="Arial" w:cs="Arial"/>
          <w:sz w:val="22"/>
          <w:szCs w:val="22"/>
          <w:lang w:eastAsia="en-US"/>
        </w:rPr>
      </w:pPr>
    </w:p>
    <w:p w14:paraId="6DE71085" w14:textId="77777777" w:rsidR="006F1046" w:rsidRPr="00424385" w:rsidRDefault="006F1046" w:rsidP="006F1046">
      <w:pPr>
        <w:spacing w:line="240" w:lineRule="auto"/>
        <w:ind w:right="-178" w:firstLine="0"/>
        <w:jc w:val="center"/>
        <w:rPr>
          <w:rFonts w:ascii="Arial" w:eastAsia="Calibri" w:hAnsi="Arial" w:cs="Arial"/>
          <w:sz w:val="22"/>
          <w:szCs w:val="22"/>
          <w:lang w:eastAsia="en-US"/>
        </w:rPr>
      </w:pPr>
    </w:p>
    <w:p w14:paraId="291FD7A7" w14:textId="77777777" w:rsidR="006F1046" w:rsidRPr="00424385" w:rsidRDefault="006F1046" w:rsidP="006F1046">
      <w:pPr>
        <w:spacing w:line="240" w:lineRule="auto"/>
        <w:ind w:right="-178" w:firstLine="0"/>
        <w:jc w:val="center"/>
        <w:rPr>
          <w:rFonts w:ascii="Arial" w:eastAsia="Calibri" w:hAnsi="Arial" w:cs="Arial"/>
          <w:sz w:val="22"/>
          <w:szCs w:val="22"/>
          <w:lang w:eastAsia="en-US"/>
        </w:rPr>
      </w:pPr>
    </w:p>
    <w:p w14:paraId="4A98AA83" w14:textId="77777777" w:rsidR="006F1046" w:rsidRPr="00424385" w:rsidRDefault="006F1046" w:rsidP="006F1046">
      <w:pPr>
        <w:spacing w:line="240" w:lineRule="auto"/>
        <w:ind w:right="-178" w:firstLine="0"/>
        <w:jc w:val="center"/>
        <w:rPr>
          <w:rFonts w:ascii="Arial" w:eastAsia="Calibri" w:hAnsi="Arial" w:cs="Arial"/>
          <w:sz w:val="22"/>
          <w:szCs w:val="22"/>
          <w:lang w:eastAsia="en-US"/>
        </w:rPr>
      </w:pPr>
    </w:p>
    <w:p w14:paraId="66464E39" w14:textId="77777777" w:rsidR="006F1046" w:rsidRPr="00424385" w:rsidRDefault="006F1046" w:rsidP="006F1046">
      <w:pPr>
        <w:spacing w:line="240" w:lineRule="auto"/>
        <w:ind w:right="-178" w:firstLine="0"/>
        <w:jc w:val="center"/>
        <w:rPr>
          <w:rFonts w:ascii="Arial" w:eastAsia="Calibri" w:hAnsi="Arial" w:cs="Arial"/>
          <w:sz w:val="22"/>
          <w:szCs w:val="22"/>
          <w:lang w:eastAsia="en-US"/>
        </w:rPr>
      </w:pPr>
    </w:p>
    <w:p w14:paraId="0B50BBEF" w14:textId="77777777" w:rsidR="006F1046" w:rsidRPr="00424385" w:rsidRDefault="006F1046" w:rsidP="006F1046">
      <w:pPr>
        <w:spacing w:line="240" w:lineRule="auto"/>
        <w:ind w:right="-178" w:firstLine="0"/>
        <w:jc w:val="center"/>
        <w:rPr>
          <w:rFonts w:ascii="Arial" w:eastAsia="Calibri" w:hAnsi="Arial" w:cs="Arial"/>
          <w:sz w:val="22"/>
          <w:szCs w:val="22"/>
          <w:lang w:eastAsia="en-US"/>
        </w:rPr>
      </w:pPr>
    </w:p>
    <w:p w14:paraId="2ED698C3" w14:textId="77777777" w:rsidR="006F1046" w:rsidRPr="00424385" w:rsidRDefault="006F1046" w:rsidP="006F1046">
      <w:pPr>
        <w:spacing w:line="240" w:lineRule="auto"/>
        <w:ind w:right="-178" w:firstLine="0"/>
        <w:jc w:val="center"/>
        <w:rPr>
          <w:rFonts w:ascii="Arial" w:eastAsia="Calibri" w:hAnsi="Arial" w:cs="Arial"/>
          <w:sz w:val="22"/>
          <w:szCs w:val="22"/>
          <w:lang w:eastAsia="en-US"/>
        </w:rPr>
      </w:pPr>
    </w:p>
    <w:p w14:paraId="511F116E" w14:textId="77777777" w:rsidR="006F1046" w:rsidRPr="00424385" w:rsidRDefault="006F1046" w:rsidP="006F1046">
      <w:pPr>
        <w:spacing w:line="240" w:lineRule="auto"/>
        <w:ind w:right="-178" w:firstLine="0"/>
        <w:jc w:val="center"/>
        <w:rPr>
          <w:rFonts w:ascii="Arial" w:eastAsia="Calibri" w:hAnsi="Arial" w:cs="Arial"/>
          <w:sz w:val="22"/>
          <w:szCs w:val="22"/>
          <w:lang w:eastAsia="en-US"/>
        </w:rPr>
      </w:pPr>
    </w:p>
    <w:p w14:paraId="214B6E29" w14:textId="77777777" w:rsidR="006F1046" w:rsidRPr="00424385" w:rsidRDefault="006F1046" w:rsidP="006F1046">
      <w:pPr>
        <w:spacing w:line="240" w:lineRule="auto"/>
        <w:ind w:right="-178" w:firstLine="0"/>
        <w:jc w:val="center"/>
        <w:rPr>
          <w:rFonts w:ascii="Arial" w:eastAsia="Calibri" w:hAnsi="Arial" w:cs="Arial"/>
          <w:sz w:val="22"/>
          <w:szCs w:val="22"/>
          <w:lang w:eastAsia="en-US"/>
        </w:rPr>
      </w:pPr>
    </w:p>
    <w:p w14:paraId="27A03413" w14:textId="77777777" w:rsidR="006F1046" w:rsidRPr="00424385" w:rsidRDefault="006F1046" w:rsidP="006F1046">
      <w:pPr>
        <w:spacing w:line="240" w:lineRule="auto"/>
        <w:ind w:right="-178" w:firstLine="0"/>
        <w:jc w:val="center"/>
        <w:rPr>
          <w:rFonts w:ascii="Arial" w:eastAsia="Calibri" w:hAnsi="Arial" w:cs="Arial"/>
          <w:sz w:val="22"/>
          <w:szCs w:val="22"/>
          <w:lang w:eastAsia="en-US"/>
        </w:rPr>
      </w:pPr>
    </w:p>
    <w:p w14:paraId="739E06E2" w14:textId="77777777" w:rsidR="006F1046" w:rsidRPr="00424385" w:rsidRDefault="006F1046" w:rsidP="006F1046">
      <w:pPr>
        <w:spacing w:line="240" w:lineRule="auto"/>
        <w:ind w:right="-178" w:firstLine="0"/>
        <w:jc w:val="center"/>
        <w:rPr>
          <w:rFonts w:ascii="Arial" w:eastAsia="Calibri" w:hAnsi="Arial" w:cs="Arial"/>
          <w:sz w:val="22"/>
          <w:szCs w:val="22"/>
          <w:lang w:eastAsia="en-US"/>
        </w:rPr>
      </w:pPr>
    </w:p>
    <w:p w14:paraId="589D0039" w14:textId="77777777" w:rsidR="006F1046" w:rsidRPr="00424385" w:rsidRDefault="006F1046" w:rsidP="006F1046">
      <w:pPr>
        <w:spacing w:line="240" w:lineRule="auto"/>
        <w:ind w:right="-178" w:firstLine="0"/>
        <w:jc w:val="center"/>
        <w:rPr>
          <w:rFonts w:ascii="Arial" w:eastAsia="Calibri" w:hAnsi="Arial" w:cs="Arial"/>
          <w:sz w:val="22"/>
          <w:szCs w:val="22"/>
          <w:lang w:eastAsia="en-US"/>
        </w:rPr>
      </w:pPr>
    </w:p>
    <w:p w14:paraId="1E0F1D7C" w14:textId="77777777" w:rsidR="006F1046" w:rsidRPr="00424385" w:rsidRDefault="006F1046" w:rsidP="006F1046">
      <w:pPr>
        <w:spacing w:line="240" w:lineRule="auto"/>
        <w:ind w:right="-178" w:firstLine="0"/>
        <w:jc w:val="center"/>
        <w:rPr>
          <w:rFonts w:ascii="Arial" w:eastAsia="Calibri" w:hAnsi="Arial" w:cs="Arial"/>
          <w:sz w:val="22"/>
          <w:szCs w:val="22"/>
          <w:lang w:eastAsia="en-US"/>
        </w:rPr>
      </w:pPr>
    </w:p>
    <w:p w14:paraId="047F794A" w14:textId="77777777" w:rsidR="006F1046" w:rsidRPr="00424385" w:rsidRDefault="006F1046" w:rsidP="006F1046">
      <w:pPr>
        <w:spacing w:line="240" w:lineRule="auto"/>
        <w:ind w:right="-178" w:firstLine="0"/>
        <w:jc w:val="center"/>
        <w:rPr>
          <w:rFonts w:ascii="Arial" w:eastAsia="Calibri" w:hAnsi="Arial" w:cs="Arial"/>
          <w:sz w:val="22"/>
          <w:szCs w:val="22"/>
          <w:lang w:eastAsia="en-US"/>
        </w:rPr>
      </w:pPr>
    </w:p>
    <w:p w14:paraId="64BEAE42" w14:textId="77777777" w:rsidR="006F1046" w:rsidRPr="00424385" w:rsidRDefault="006F1046" w:rsidP="006F1046">
      <w:pPr>
        <w:spacing w:line="240" w:lineRule="auto"/>
        <w:ind w:right="-178" w:firstLine="0"/>
        <w:jc w:val="center"/>
        <w:rPr>
          <w:rFonts w:ascii="Arial" w:eastAsia="Calibri" w:hAnsi="Arial" w:cs="Arial"/>
          <w:sz w:val="22"/>
          <w:szCs w:val="22"/>
          <w:lang w:eastAsia="en-US"/>
        </w:rPr>
      </w:pPr>
    </w:p>
    <w:p w14:paraId="070DAF0E" w14:textId="77777777" w:rsidR="006F1046" w:rsidRPr="00424385" w:rsidRDefault="006F1046" w:rsidP="006F1046">
      <w:pPr>
        <w:spacing w:line="240" w:lineRule="auto"/>
        <w:ind w:right="-178" w:firstLine="0"/>
        <w:jc w:val="center"/>
        <w:rPr>
          <w:rFonts w:ascii="Arial" w:eastAsia="Calibri" w:hAnsi="Arial" w:cs="Arial"/>
          <w:sz w:val="22"/>
          <w:szCs w:val="22"/>
          <w:lang w:eastAsia="en-US"/>
        </w:rPr>
      </w:pPr>
    </w:p>
    <w:p w14:paraId="575A18DD" w14:textId="77777777" w:rsidR="006F1046" w:rsidRPr="00424385" w:rsidRDefault="006F1046" w:rsidP="006F1046">
      <w:pPr>
        <w:spacing w:line="240" w:lineRule="auto"/>
        <w:ind w:right="-178" w:firstLine="0"/>
        <w:jc w:val="center"/>
        <w:rPr>
          <w:rFonts w:ascii="Arial" w:eastAsia="Calibri" w:hAnsi="Arial" w:cs="Arial"/>
          <w:sz w:val="22"/>
          <w:szCs w:val="22"/>
          <w:lang w:eastAsia="en-US"/>
        </w:rPr>
      </w:pPr>
    </w:p>
    <w:p w14:paraId="519A5FB5" w14:textId="77777777" w:rsidR="006F1046" w:rsidRPr="00424385" w:rsidRDefault="006F1046" w:rsidP="006F1046">
      <w:pPr>
        <w:spacing w:line="240" w:lineRule="auto"/>
        <w:ind w:right="-178" w:firstLine="0"/>
        <w:jc w:val="center"/>
        <w:rPr>
          <w:rFonts w:ascii="Arial" w:eastAsia="Calibri" w:hAnsi="Arial" w:cs="Arial"/>
          <w:sz w:val="22"/>
          <w:szCs w:val="22"/>
          <w:lang w:eastAsia="en-US"/>
        </w:rPr>
      </w:pPr>
    </w:p>
    <w:p w14:paraId="54FC0D9C" w14:textId="77777777" w:rsidR="006F1046" w:rsidRPr="00424385" w:rsidRDefault="006F1046" w:rsidP="006F1046">
      <w:pPr>
        <w:spacing w:line="240" w:lineRule="auto"/>
        <w:ind w:right="-178" w:firstLine="0"/>
        <w:jc w:val="center"/>
        <w:rPr>
          <w:rFonts w:ascii="Arial" w:eastAsia="Calibri" w:hAnsi="Arial" w:cs="Arial"/>
          <w:sz w:val="22"/>
          <w:szCs w:val="22"/>
          <w:lang w:eastAsia="en-US"/>
        </w:rPr>
      </w:pPr>
    </w:p>
    <w:p w14:paraId="5E24CF11" w14:textId="77777777" w:rsidR="006F1046" w:rsidRPr="00424385" w:rsidRDefault="006F1046" w:rsidP="006F1046">
      <w:pPr>
        <w:spacing w:line="240" w:lineRule="auto"/>
        <w:ind w:right="-178" w:firstLine="0"/>
        <w:jc w:val="center"/>
        <w:rPr>
          <w:rFonts w:ascii="Arial" w:eastAsia="Calibri" w:hAnsi="Arial" w:cs="Arial"/>
          <w:sz w:val="22"/>
          <w:szCs w:val="22"/>
          <w:lang w:eastAsia="en-US"/>
        </w:rPr>
      </w:pPr>
    </w:p>
    <w:p w14:paraId="4223F8E2" w14:textId="77777777" w:rsidR="006F1046" w:rsidRPr="00424385" w:rsidRDefault="006F1046" w:rsidP="006F1046">
      <w:pPr>
        <w:spacing w:line="240" w:lineRule="auto"/>
        <w:ind w:right="-178" w:firstLine="0"/>
        <w:jc w:val="center"/>
        <w:rPr>
          <w:rFonts w:ascii="Arial" w:eastAsia="Calibri" w:hAnsi="Arial" w:cs="Arial"/>
          <w:sz w:val="22"/>
          <w:szCs w:val="22"/>
          <w:lang w:eastAsia="en-US"/>
        </w:rPr>
      </w:pPr>
    </w:p>
    <w:p w14:paraId="6E80E408" w14:textId="77777777" w:rsidR="006F1046" w:rsidRPr="00424385" w:rsidRDefault="006F1046" w:rsidP="006F1046">
      <w:pPr>
        <w:spacing w:line="240" w:lineRule="auto"/>
        <w:ind w:right="-178" w:firstLine="0"/>
        <w:jc w:val="center"/>
        <w:rPr>
          <w:rFonts w:ascii="Arial" w:eastAsia="Calibri" w:hAnsi="Arial" w:cs="Arial"/>
          <w:sz w:val="22"/>
          <w:szCs w:val="22"/>
          <w:lang w:eastAsia="en-US"/>
        </w:rPr>
      </w:pPr>
    </w:p>
    <w:p w14:paraId="0F67308C" w14:textId="77777777" w:rsidR="006F1046" w:rsidRPr="00424385" w:rsidRDefault="006F1046" w:rsidP="006F1046">
      <w:pPr>
        <w:spacing w:line="240" w:lineRule="auto"/>
        <w:ind w:right="-178" w:firstLine="0"/>
        <w:jc w:val="center"/>
        <w:rPr>
          <w:rFonts w:ascii="Arial" w:eastAsia="Calibri" w:hAnsi="Arial" w:cs="Arial"/>
          <w:sz w:val="22"/>
          <w:szCs w:val="22"/>
          <w:lang w:eastAsia="en-US"/>
        </w:rPr>
      </w:pPr>
    </w:p>
    <w:p w14:paraId="0D313452" w14:textId="77777777" w:rsidR="006F1046" w:rsidRPr="00424385" w:rsidRDefault="006F1046" w:rsidP="006F1046">
      <w:pPr>
        <w:spacing w:line="240" w:lineRule="auto"/>
        <w:ind w:right="-178" w:firstLine="0"/>
        <w:jc w:val="center"/>
        <w:rPr>
          <w:rFonts w:ascii="Arial" w:eastAsia="Calibri" w:hAnsi="Arial" w:cs="Arial"/>
          <w:sz w:val="22"/>
          <w:szCs w:val="22"/>
          <w:lang w:eastAsia="en-US"/>
        </w:rPr>
      </w:pPr>
    </w:p>
    <w:p w14:paraId="26ACFD9F" w14:textId="77777777" w:rsidR="006F1046" w:rsidRPr="00424385" w:rsidRDefault="006F1046" w:rsidP="006F1046">
      <w:pPr>
        <w:spacing w:line="240" w:lineRule="auto"/>
        <w:ind w:right="-178" w:firstLine="0"/>
        <w:jc w:val="center"/>
        <w:rPr>
          <w:rFonts w:ascii="Arial" w:eastAsia="Calibri" w:hAnsi="Arial" w:cs="Arial"/>
          <w:sz w:val="22"/>
          <w:szCs w:val="22"/>
          <w:lang w:eastAsia="en-US"/>
        </w:rPr>
      </w:pPr>
    </w:p>
    <w:p w14:paraId="407886DA" w14:textId="77777777" w:rsidR="006F1046" w:rsidRPr="00424385" w:rsidRDefault="006F1046" w:rsidP="006F1046">
      <w:pPr>
        <w:spacing w:line="240" w:lineRule="auto"/>
        <w:ind w:right="-178" w:firstLine="0"/>
        <w:jc w:val="center"/>
        <w:rPr>
          <w:rFonts w:ascii="Arial" w:eastAsia="Calibri" w:hAnsi="Arial" w:cs="Arial"/>
          <w:sz w:val="22"/>
          <w:szCs w:val="22"/>
          <w:lang w:eastAsia="en-US"/>
        </w:rPr>
      </w:pPr>
    </w:p>
    <w:p w14:paraId="4E04A78A" w14:textId="77777777" w:rsidR="006F1046" w:rsidRPr="00424385" w:rsidRDefault="006F1046" w:rsidP="006F1046">
      <w:pPr>
        <w:spacing w:line="240" w:lineRule="auto"/>
        <w:ind w:right="-178" w:firstLine="0"/>
        <w:jc w:val="center"/>
        <w:rPr>
          <w:rFonts w:ascii="Arial" w:eastAsia="Calibri" w:hAnsi="Arial" w:cs="Arial"/>
          <w:sz w:val="22"/>
          <w:szCs w:val="22"/>
          <w:lang w:eastAsia="en-US"/>
        </w:rPr>
      </w:pPr>
    </w:p>
    <w:p w14:paraId="39F4D0C9" w14:textId="77777777" w:rsidR="006F1046" w:rsidRPr="00424385" w:rsidRDefault="006F1046" w:rsidP="006F1046">
      <w:pPr>
        <w:spacing w:line="240" w:lineRule="auto"/>
        <w:ind w:right="-178" w:firstLine="0"/>
        <w:jc w:val="center"/>
        <w:rPr>
          <w:rFonts w:ascii="Arial" w:eastAsia="Calibri" w:hAnsi="Arial" w:cs="Arial"/>
          <w:sz w:val="22"/>
          <w:szCs w:val="22"/>
          <w:lang w:eastAsia="en-US"/>
        </w:rPr>
      </w:pPr>
    </w:p>
    <w:p w14:paraId="488C7B2A" w14:textId="77777777" w:rsidR="006F1046" w:rsidRPr="00424385" w:rsidRDefault="006F1046" w:rsidP="006F1046">
      <w:pPr>
        <w:spacing w:line="240" w:lineRule="auto"/>
        <w:ind w:right="-178" w:firstLine="0"/>
        <w:jc w:val="center"/>
        <w:rPr>
          <w:rFonts w:ascii="Arial" w:eastAsia="Calibri" w:hAnsi="Arial" w:cs="Arial"/>
          <w:sz w:val="22"/>
          <w:szCs w:val="22"/>
          <w:lang w:eastAsia="en-US"/>
        </w:rPr>
      </w:pPr>
    </w:p>
    <w:p w14:paraId="3A4298E5" w14:textId="77777777" w:rsidR="006F1046" w:rsidRPr="00424385" w:rsidRDefault="006F1046" w:rsidP="006F1046">
      <w:pPr>
        <w:spacing w:line="240" w:lineRule="auto"/>
        <w:ind w:right="-178" w:firstLine="0"/>
        <w:jc w:val="center"/>
        <w:rPr>
          <w:rFonts w:ascii="Arial" w:eastAsia="Calibri" w:hAnsi="Arial" w:cs="Arial"/>
          <w:sz w:val="22"/>
          <w:szCs w:val="22"/>
          <w:lang w:eastAsia="en-US"/>
        </w:rPr>
      </w:pPr>
    </w:p>
    <w:p w14:paraId="48C6E19A" w14:textId="77777777" w:rsidR="006F1046" w:rsidRPr="00424385" w:rsidRDefault="006F1046" w:rsidP="006F1046">
      <w:pPr>
        <w:spacing w:line="240" w:lineRule="auto"/>
        <w:ind w:right="-178" w:firstLine="0"/>
        <w:jc w:val="center"/>
        <w:rPr>
          <w:rFonts w:ascii="Arial" w:eastAsia="Calibri" w:hAnsi="Arial" w:cs="Arial"/>
          <w:sz w:val="22"/>
          <w:szCs w:val="22"/>
          <w:lang w:eastAsia="en-US"/>
        </w:rPr>
      </w:pPr>
    </w:p>
    <w:p w14:paraId="21314F25" w14:textId="77777777" w:rsidR="006F1046" w:rsidRPr="00424385" w:rsidRDefault="006F1046" w:rsidP="006F1046">
      <w:pPr>
        <w:spacing w:line="240" w:lineRule="auto"/>
        <w:ind w:right="-178" w:firstLine="0"/>
        <w:jc w:val="center"/>
        <w:rPr>
          <w:rFonts w:ascii="Arial" w:eastAsia="Calibri" w:hAnsi="Arial" w:cs="Arial"/>
          <w:sz w:val="22"/>
          <w:szCs w:val="22"/>
          <w:lang w:eastAsia="en-US"/>
        </w:rPr>
      </w:pPr>
    </w:p>
    <w:p w14:paraId="26FA2B33" w14:textId="0D099C4D" w:rsidR="006F1046" w:rsidRPr="00424385" w:rsidRDefault="006F1046" w:rsidP="006F1046">
      <w:pPr>
        <w:spacing w:line="240" w:lineRule="auto"/>
        <w:ind w:right="-178" w:firstLine="0"/>
        <w:jc w:val="right"/>
        <w:rPr>
          <w:rFonts w:ascii="Arial" w:eastAsia="Calibri" w:hAnsi="Arial" w:cs="Arial"/>
          <w:sz w:val="22"/>
          <w:szCs w:val="22"/>
        </w:rPr>
      </w:pPr>
      <w:r w:rsidRPr="00424385">
        <w:rPr>
          <w:rFonts w:ascii="Arial" w:eastAsia="Calibri" w:hAnsi="Arial" w:cs="Arial"/>
          <w:sz w:val="22"/>
          <w:szCs w:val="22"/>
        </w:rPr>
        <w:lastRenderedPageBreak/>
        <w:t xml:space="preserve">Specialiųjų </w:t>
      </w:r>
      <w:r w:rsidRPr="00424385">
        <w:rPr>
          <w:rFonts w:ascii="Arial" w:eastAsiaTheme="majorEastAsia" w:hAnsi="Arial" w:cs="Arial"/>
          <w:sz w:val="22"/>
          <w:szCs w:val="22"/>
        </w:rPr>
        <w:t xml:space="preserve">pirkimo sąlygų </w:t>
      </w:r>
      <w:r w:rsidRPr="00424385">
        <w:rPr>
          <w:rFonts w:ascii="Arial" w:eastAsia="Calibri" w:hAnsi="Arial" w:cs="Arial"/>
          <w:sz w:val="22"/>
          <w:szCs w:val="22"/>
        </w:rPr>
        <w:t>6 priedas</w:t>
      </w:r>
    </w:p>
    <w:p w14:paraId="2A1C1881" w14:textId="07BFE0A1" w:rsidR="006F1046" w:rsidRPr="00424385" w:rsidRDefault="006F1046" w:rsidP="006F1046">
      <w:pPr>
        <w:spacing w:line="240" w:lineRule="auto"/>
        <w:ind w:right="-178" w:firstLine="0"/>
        <w:jc w:val="right"/>
        <w:rPr>
          <w:rFonts w:ascii="Arial" w:eastAsia="Calibri" w:hAnsi="Arial" w:cs="Arial"/>
          <w:sz w:val="22"/>
          <w:szCs w:val="22"/>
          <w:lang w:eastAsia="en-US"/>
        </w:rPr>
      </w:pPr>
      <w:r w:rsidRPr="00424385">
        <w:rPr>
          <w:rFonts w:ascii="Arial" w:eastAsia="Calibri" w:hAnsi="Arial" w:cs="Arial"/>
          <w:sz w:val="22"/>
          <w:szCs w:val="22"/>
        </w:rPr>
        <w:t xml:space="preserve"> </w:t>
      </w:r>
      <w:r w:rsidR="00612962" w:rsidRPr="00424385">
        <w:rPr>
          <w:rFonts w:ascii="Arial" w:eastAsia="Calibri" w:hAnsi="Arial" w:cs="Arial"/>
          <w:sz w:val="22"/>
          <w:szCs w:val="22"/>
        </w:rPr>
        <w:t>„</w:t>
      </w:r>
      <w:r w:rsidRPr="00424385">
        <w:rPr>
          <w:rFonts w:ascii="Arial" w:eastAsia="Calibri" w:hAnsi="Arial" w:cs="Arial"/>
          <w:sz w:val="22"/>
          <w:szCs w:val="22"/>
        </w:rPr>
        <w:t>Pasiūlym</w:t>
      </w:r>
      <w:r w:rsidR="00612962" w:rsidRPr="00424385">
        <w:rPr>
          <w:rFonts w:ascii="Arial" w:eastAsia="Calibri" w:hAnsi="Arial" w:cs="Arial"/>
          <w:sz w:val="22"/>
          <w:szCs w:val="22"/>
        </w:rPr>
        <w:t>o forma“</w:t>
      </w:r>
    </w:p>
    <w:p w14:paraId="437B2BBD" w14:textId="77777777" w:rsidR="006F1046" w:rsidRPr="00424385" w:rsidRDefault="006F1046" w:rsidP="006F1046">
      <w:pPr>
        <w:spacing w:line="240" w:lineRule="auto"/>
        <w:ind w:right="-178" w:firstLine="0"/>
        <w:jc w:val="center"/>
        <w:rPr>
          <w:rFonts w:ascii="Arial" w:eastAsia="Calibri" w:hAnsi="Arial" w:cs="Arial"/>
          <w:sz w:val="22"/>
          <w:szCs w:val="22"/>
          <w:lang w:eastAsia="en-US"/>
        </w:rPr>
      </w:pPr>
    </w:p>
    <w:p w14:paraId="12E8D801" w14:textId="77777777" w:rsidR="006F1046" w:rsidRPr="00424385" w:rsidRDefault="006F1046" w:rsidP="006F1046">
      <w:pPr>
        <w:spacing w:line="240" w:lineRule="auto"/>
        <w:ind w:right="-178" w:firstLine="0"/>
        <w:jc w:val="center"/>
        <w:rPr>
          <w:rFonts w:ascii="Arial" w:eastAsia="Calibri" w:hAnsi="Arial" w:cs="Arial"/>
          <w:sz w:val="22"/>
          <w:szCs w:val="22"/>
          <w:lang w:eastAsia="en-US"/>
        </w:rPr>
      </w:pPr>
    </w:p>
    <w:p w14:paraId="271D2031" w14:textId="77777777" w:rsidR="006F1046" w:rsidRPr="00424385" w:rsidRDefault="006F1046" w:rsidP="006F1046">
      <w:pPr>
        <w:spacing w:line="240" w:lineRule="auto"/>
        <w:ind w:right="-178" w:firstLine="0"/>
        <w:jc w:val="center"/>
        <w:rPr>
          <w:rFonts w:ascii="Arial" w:eastAsia="Calibri" w:hAnsi="Arial" w:cs="Arial"/>
          <w:sz w:val="22"/>
          <w:szCs w:val="22"/>
          <w:lang w:eastAsia="en-US"/>
        </w:rPr>
      </w:pPr>
      <w:r w:rsidRPr="00424385">
        <w:rPr>
          <w:rFonts w:ascii="Arial" w:eastAsia="Calibri" w:hAnsi="Arial" w:cs="Arial"/>
          <w:sz w:val="22"/>
          <w:szCs w:val="22"/>
          <w:lang w:eastAsia="en-US"/>
        </w:rPr>
        <w:t>Herbas arba prekių ženklas</w:t>
      </w:r>
    </w:p>
    <w:p w14:paraId="2368C0DC" w14:textId="77777777" w:rsidR="006F1046" w:rsidRPr="00424385" w:rsidRDefault="006F1046" w:rsidP="006F1046">
      <w:pPr>
        <w:spacing w:line="240" w:lineRule="auto"/>
        <w:ind w:right="-178" w:firstLine="0"/>
        <w:jc w:val="center"/>
        <w:rPr>
          <w:rFonts w:ascii="Arial" w:eastAsia="Calibri" w:hAnsi="Arial" w:cs="Arial"/>
          <w:sz w:val="22"/>
          <w:szCs w:val="22"/>
          <w:lang w:eastAsia="en-US"/>
        </w:rPr>
      </w:pPr>
      <w:r w:rsidRPr="00424385">
        <w:rPr>
          <w:rFonts w:ascii="Arial" w:eastAsia="Calibri" w:hAnsi="Arial" w:cs="Arial"/>
          <w:sz w:val="22"/>
          <w:szCs w:val="22"/>
          <w:lang w:eastAsia="en-US"/>
        </w:rPr>
        <w:t>_______________________________</w:t>
      </w:r>
    </w:p>
    <w:p w14:paraId="04BB6F39" w14:textId="77777777" w:rsidR="006F1046" w:rsidRPr="00424385" w:rsidRDefault="006F1046" w:rsidP="006F1046">
      <w:pPr>
        <w:spacing w:line="240" w:lineRule="auto"/>
        <w:ind w:right="-178" w:firstLine="0"/>
        <w:jc w:val="center"/>
        <w:rPr>
          <w:rFonts w:ascii="Arial" w:eastAsia="Calibri" w:hAnsi="Arial" w:cs="Arial"/>
          <w:sz w:val="22"/>
          <w:szCs w:val="22"/>
          <w:lang w:eastAsia="en-US"/>
        </w:rPr>
      </w:pPr>
    </w:p>
    <w:p w14:paraId="25A69322" w14:textId="77777777" w:rsidR="006F1046" w:rsidRPr="00424385" w:rsidRDefault="006F1046" w:rsidP="006F1046">
      <w:pPr>
        <w:spacing w:line="240" w:lineRule="auto"/>
        <w:ind w:right="-178" w:firstLine="0"/>
        <w:jc w:val="center"/>
        <w:rPr>
          <w:rFonts w:ascii="Arial" w:eastAsia="Calibri" w:hAnsi="Arial" w:cs="Arial"/>
          <w:sz w:val="22"/>
          <w:szCs w:val="22"/>
          <w:lang w:eastAsia="en-US"/>
        </w:rPr>
      </w:pPr>
      <w:r w:rsidRPr="00424385">
        <w:rPr>
          <w:rFonts w:ascii="Arial" w:eastAsia="Calibri" w:hAnsi="Arial" w:cs="Arial"/>
          <w:sz w:val="22"/>
          <w:szCs w:val="22"/>
          <w:lang w:eastAsia="en-US"/>
        </w:rPr>
        <w:t>(Tiekėjo pavadinimas)</w:t>
      </w:r>
    </w:p>
    <w:p w14:paraId="02674663" w14:textId="77777777" w:rsidR="006F1046" w:rsidRPr="00424385" w:rsidRDefault="006F1046" w:rsidP="006F1046">
      <w:pPr>
        <w:spacing w:line="240" w:lineRule="auto"/>
        <w:ind w:right="-178" w:firstLine="0"/>
        <w:jc w:val="center"/>
        <w:rPr>
          <w:rFonts w:ascii="Arial" w:eastAsia="Calibri" w:hAnsi="Arial" w:cs="Arial"/>
          <w:sz w:val="22"/>
          <w:szCs w:val="22"/>
          <w:lang w:eastAsia="en-US"/>
        </w:rPr>
      </w:pPr>
    </w:p>
    <w:p w14:paraId="4F03FEEF" w14:textId="77777777" w:rsidR="006F1046" w:rsidRPr="00424385" w:rsidRDefault="006F1046" w:rsidP="006F1046">
      <w:pPr>
        <w:spacing w:line="240" w:lineRule="auto"/>
        <w:ind w:right="-178" w:firstLine="0"/>
        <w:jc w:val="center"/>
        <w:rPr>
          <w:rFonts w:ascii="Arial" w:eastAsia="Calibri" w:hAnsi="Arial" w:cs="Arial"/>
          <w:sz w:val="22"/>
          <w:szCs w:val="22"/>
          <w:lang w:eastAsia="en-US"/>
        </w:rPr>
      </w:pPr>
    </w:p>
    <w:p w14:paraId="6757EECA" w14:textId="77777777" w:rsidR="006F1046" w:rsidRPr="00424385" w:rsidRDefault="006F1046" w:rsidP="006F1046">
      <w:pPr>
        <w:spacing w:line="240" w:lineRule="auto"/>
        <w:ind w:right="-178" w:firstLine="0"/>
        <w:jc w:val="center"/>
        <w:rPr>
          <w:rFonts w:ascii="Arial" w:eastAsia="Calibri" w:hAnsi="Arial" w:cs="Arial"/>
          <w:sz w:val="22"/>
          <w:szCs w:val="22"/>
          <w:lang w:eastAsia="en-US"/>
        </w:rPr>
      </w:pPr>
      <w:r w:rsidRPr="00424385">
        <w:rPr>
          <w:rFonts w:ascii="Arial" w:eastAsia="Calibri" w:hAnsi="Arial" w:cs="Arial"/>
          <w:sz w:val="22"/>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370B5AB" w14:textId="77777777" w:rsidR="006F1046" w:rsidRPr="00424385" w:rsidRDefault="006F1046" w:rsidP="006F1046">
      <w:pPr>
        <w:spacing w:line="240" w:lineRule="auto"/>
        <w:ind w:right="-178" w:firstLine="0"/>
        <w:jc w:val="center"/>
        <w:rPr>
          <w:rFonts w:ascii="Arial" w:eastAsia="Calibri" w:hAnsi="Arial" w:cs="Arial"/>
          <w:sz w:val="22"/>
          <w:szCs w:val="22"/>
          <w:lang w:eastAsia="en-US"/>
        </w:rPr>
      </w:pPr>
    </w:p>
    <w:p w14:paraId="05F62562" w14:textId="77777777" w:rsidR="006F1046" w:rsidRPr="00424385" w:rsidRDefault="006F1046" w:rsidP="006F1046">
      <w:pPr>
        <w:spacing w:line="240" w:lineRule="auto"/>
        <w:ind w:firstLine="0"/>
        <w:jc w:val="center"/>
        <w:rPr>
          <w:rFonts w:ascii="Arial" w:eastAsia="Calibri" w:hAnsi="Arial" w:cs="Arial"/>
          <w:b/>
          <w:bCs/>
          <w:sz w:val="22"/>
          <w:szCs w:val="22"/>
          <w:lang w:eastAsia="en-US"/>
        </w:rPr>
      </w:pPr>
    </w:p>
    <w:p w14:paraId="4F04E649" w14:textId="77777777" w:rsidR="006F1046" w:rsidRPr="00424385" w:rsidRDefault="006F1046" w:rsidP="006F1046">
      <w:pPr>
        <w:spacing w:line="240" w:lineRule="auto"/>
        <w:ind w:firstLine="0"/>
        <w:jc w:val="center"/>
        <w:rPr>
          <w:rFonts w:ascii="Arial" w:eastAsia="Calibri" w:hAnsi="Arial" w:cs="Arial"/>
          <w:b/>
          <w:sz w:val="22"/>
          <w:szCs w:val="22"/>
          <w:u w:val="single"/>
          <w:lang w:eastAsia="en-US"/>
        </w:rPr>
      </w:pPr>
      <w:r w:rsidRPr="00424385">
        <w:rPr>
          <w:rFonts w:ascii="Arial" w:eastAsia="Calibri" w:hAnsi="Arial" w:cs="Arial"/>
          <w:b/>
          <w:sz w:val="22"/>
          <w:szCs w:val="22"/>
          <w:u w:val="single"/>
          <w:lang w:eastAsia="en-US"/>
        </w:rPr>
        <w:t>Uždarajai akcinei bendrovei „Kauno švara“</w:t>
      </w:r>
    </w:p>
    <w:p w14:paraId="0A035584" w14:textId="77777777" w:rsidR="006F1046" w:rsidRPr="00424385" w:rsidRDefault="006F1046" w:rsidP="006F1046">
      <w:pPr>
        <w:tabs>
          <w:tab w:val="center" w:pos="2520"/>
        </w:tabs>
        <w:spacing w:line="240" w:lineRule="auto"/>
        <w:ind w:firstLine="0"/>
        <w:jc w:val="center"/>
        <w:rPr>
          <w:rFonts w:ascii="Arial" w:eastAsia="Calibri" w:hAnsi="Arial" w:cs="Arial"/>
          <w:sz w:val="22"/>
          <w:szCs w:val="22"/>
          <w:lang w:eastAsia="en-US"/>
        </w:rPr>
      </w:pPr>
      <w:r w:rsidRPr="00424385">
        <w:rPr>
          <w:rFonts w:ascii="Arial" w:eastAsia="Calibri" w:hAnsi="Arial" w:cs="Arial"/>
          <w:sz w:val="22"/>
          <w:szCs w:val="22"/>
          <w:lang w:eastAsia="en-US"/>
        </w:rPr>
        <w:t>(Adresatas (perkančioji organizacija))</w:t>
      </w:r>
    </w:p>
    <w:p w14:paraId="3CF45802" w14:textId="77777777" w:rsidR="006F1046" w:rsidRPr="00424385" w:rsidRDefault="006F1046" w:rsidP="006F1046">
      <w:pPr>
        <w:spacing w:line="240" w:lineRule="auto"/>
        <w:ind w:firstLine="0"/>
        <w:jc w:val="left"/>
        <w:rPr>
          <w:rFonts w:ascii="Arial" w:eastAsia="Calibri" w:hAnsi="Arial" w:cs="Arial"/>
          <w:b/>
          <w:sz w:val="22"/>
          <w:szCs w:val="22"/>
          <w:lang w:eastAsia="en-US"/>
        </w:rPr>
      </w:pPr>
    </w:p>
    <w:p w14:paraId="04E12144" w14:textId="77777777" w:rsidR="006F1046" w:rsidRPr="00424385" w:rsidRDefault="006F1046" w:rsidP="006F1046">
      <w:pPr>
        <w:spacing w:line="240" w:lineRule="auto"/>
        <w:ind w:left="14" w:firstLine="0"/>
        <w:jc w:val="left"/>
        <w:rPr>
          <w:rFonts w:ascii="Arial" w:eastAsia="Calibri" w:hAnsi="Arial" w:cs="Arial"/>
          <w:b/>
          <w:sz w:val="22"/>
          <w:szCs w:val="22"/>
          <w:lang w:eastAsia="en-US"/>
        </w:rPr>
      </w:pPr>
    </w:p>
    <w:p w14:paraId="4BC5EDB1" w14:textId="7CBAE9AA" w:rsidR="006F1046" w:rsidRPr="00424385" w:rsidRDefault="006F1046" w:rsidP="00911912">
      <w:pPr>
        <w:tabs>
          <w:tab w:val="left" w:pos="8137"/>
        </w:tabs>
        <w:spacing w:before="60" w:after="60"/>
        <w:ind w:right="140"/>
        <w:jc w:val="center"/>
        <w:rPr>
          <w:rFonts w:ascii="Arial" w:eastAsia="Calibri" w:hAnsi="Arial" w:cs="Arial"/>
          <w:b/>
          <w:sz w:val="22"/>
          <w:szCs w:val="22"/>
          <w:lang w:eastAsia="en-US"/>
        </w:rPr>
      </w:pPr>
      <w:r w:rsidRPr="00424385">
        <w:rPr>
          <w:rFonts w:ascii="Arial" w:eastAsia="Calibri" w:hAnsi="Arial" w:cs="Arial"/>
          <w:b/>
          <w:sz w:val="22"/>
          <w:szCs w:val="22"/>
          <w:lang w:eastAsia="en-US"/>
        </w:rPr>
        <w:t>PASIŪLYMAS ATVIRAM KONKURSUI</w:t>
      </w:r>
      <w:r w:rsidRPr="00424385">
        <w:rPr>
          <w:rFonts w:ascii="Arial" w:eastAsia="Calibri" w:hAnsi="Arial" w:cs="Arial"/>
          <w:b/>
          <w:sz w:val="22"/>
          <w:szCs w:val="22"/>
          <w:lang w:eastAsia="en-US"/>
        </w:rPr>
        <w:br/>
      </w:r>
      <w:r w:rsidRPr="00424385">
        <w:rPr>
          <w:rFonts w:ascii="Arial" w:eastAsia="Calibri" w:hAnsi="Arial" w:cs="Arial"/>
          <w:b/>
          <w:caps/>
          <w:sz w:val="22"/>
          <w:szCs w:val="22"/>
          <w:lang w:eastAsia="en-US"/>
        </w:rPr>
        <w:t>„</w:t>
      </w:r>
      <w:r w:rsidR="001878A4" w:rsidRPr="00424385">
        <w:rPr>
          <w:rFonts w:ascii="Arial" w:eastAsia="Calibri" w:hAnsi="Arial" w:cs="Arial"/>
          <w:b/>
          <w:bCs/>
          <w:color w:val="000000"/>
          <w:kern w:val="2"/>
          <w:sz w:val="22"/>
          <w:szCs w:val="22"/>
          <w:lang w:eastAsia="en-US"/>
        </w:rPr>
        <w:t>TRANSPORTO PRIEMONIŲ PRIVALOMOSIOS CIVILINĖS ATSAKOMYBĖS DRAUDIMO PASLAUGŲ PIRKIMAS</w:t>
      </w:r>
      <w:r w:rsidRPr="00424385">
        <w:rPr>
          <w:rFonts w:ascii="Arial" w:eastAsia="Calibri" w:hAnsi="Arial" w:cs="Arial"/>
          <w:b/>
          <w:caps/>
          <w:sz w:val="22"/>
          <w:szCs w:val="22"/>
          <w:lang w:eastAsia="en-US"/>
        </w:rPr>
        <w:t>”</w:t>
      </w:r>
    </w:p>
    <w:p w14:paraId="033C7DCA" w14:textId="77777777" w:rsidR="006F1046" w:rsidRPr="00424385" w:rsidRDefault="006F1046" w:rsidP="006F1046">
      <w:pPr>
        <w:spacing w:line="240" w:lineRule="auto"/>
        <w:ind w:firstLine="0"/>
        <w:jc w:val="center"/>
        <w:rPr>
          <w:rFonts w:ascii="Arial" w:eastAsia="Calibri" w:hAnsi="Arial" w:cs="Arial"/>
          <w:sz w:val="22"/>
          <w:szCs w:val="22"/>
          <w:lang w:eastAsia="en-US"/>
        </w:rPr>
      </w:pPr>
      <w:r w:rsidRPr="00424385">
        <w:rPr>
          <w:rFonts w:ascii="Arial" w:eastAsia="Calibri" w:hAnsi="Arial" w:cs="Arial"/>
          <w:sz w:val="22"/>
          <w:szCs w:val="22"/>
          <w:lang w:eastAsia="en-US"/>
        </w:rPr>
        <w:t>____________________</w:t>
      </w:r>
    </w:p>
    <w:p w14:paraId="42B263BB" w14:textId="77777777" w:rsidR="006F1046" w:rsidRPr="00424385" w:rsidRDefault="006F1046" w:rsidP="006F1046">
      <w:pPr>
        <w:spacing w:line="240" w:lineRule="auto"/>
        <w:ind w:firstLine="0"/>
        <w:jc w:val="center"/>
        <w:rPr>
          <w:rFonts w:ascii="Arial" w:eastAsia="Calibri" w:hAnsi="Arial" w:cs="Arial"/>
          <w:sz w:val="22"/>
          <w:szCs w:val="22"/>
          <w:lang w:eastAsia="en-US"/>
        </w:rPr>
      </w:pPr>
      <w:r w:rsidRPr="00424385">
        <w:rPr>
          <w:rFonts w:ascii="Arial" w:eastAsia="Calibri" w:hAnsi="Arial" w:cs="Arial"/>
          <w:sz w:val="22"/>
          <w:szCs w:val="22"/>
          <w:lang w:eastAsia="en-US"/>
        </w:rPr>
        <w:t>(Data)</w:t>
      </w:r>
    </w:p>
    <w:p w14:paraId="50A8E35D" w14:textId="77777777" w:rsidR="006F1046" w:rsidRPr="00424385" w:rsidRDefault="006F1046" w:rsidP="006F1046">
      <w:pPr>
        <w:spacing w:line="240" w:lineRule="auto"/>
        <w:ind w:firstLine="0"/>
        <w:jc w:val="center"/>
        <w:rPr>
          <w:rFonts w:ascii="Arial" w:eastAsia="Calibri" w:hAnsi="Arial" w:cs="Arial"/>
          <w:sz w:val="22"/>
          <w:szCs w:val="22"/>
          <w:lang w:eastAsia="en-US"/>
        </w:rPr>
      </w:pPr>
      <w:r w:rsidRPr="00424385">
        <w:rPr>
          <w:rFonts w:ascii="Arial" w:eastAsia="Calibri" w:hAnsi="Arial" w:cs="Arial"/>
          <w:sz w:val="22"/>
          <w:szCs w:val="22"/>
          <w:lang w:eastAsia="en-US"/>
        </w:rPr>
        <w:t>____________________</w:t>
      </w:r>
    </w:p>
    <w:p w14:paraId="7A273CE0" w14:textId="77777777" w:rsidR="006F1046" w:rsidRPr="00424385" w:rsidRDefault="006F1046" w:rsidP="006F1046">
      <w:pPr>
        <w:spacing w:line="240" w:lineRule="auto"/>
        <w:ind w:firstLine="0"/>
        <w:jc w:val="center"/>
        <w:rPr>
          <w:rFonts w:ascii="Arial" w:eastAsia="Calibri" w:hAnsi="Arial" w:cs="Arial"/>
          <w:sz w:val="22"/>
          <w:szCs w:val="22"/>
          <w:lang w:eastAsia="en-US"/>
        </w:rPr>
      </w:pPr>
      <w:r w:rsidRPr="00424385">
        <w:rPr>
          <w:rFonts w:ascii="Arial" w:eastAsia="Calibri" w:hAnsi="Arial" w:cs="Arial"/>
          <w:sz w:val="22"/>
          <w:szCs w:val="22"/>
          <w:lang w:eastAsia="en-US"/>
        </w:rPr>
        <w:t>(Vieta)</w:t>
      </w:r>
    </w:p>
    <w:p w14:paraId="4E575243" w14:textId="77777777" w:rsidR="006F1046" w:rsidRPr="00424385" w:rsidRDefault="006F1046" w:rsidP="006F1046">
      <w:pPr>
        <w:spacing w:line="240" w:lineRule="auto"/>
        <w:ind w:firstLine="0"/>
        <w:jc w:val="center"/>
        <w:rPr>
          <w:rFonts w:ascii="Arial" w:eastAsia="Calibri" w:hAnsi="Arial" w:cs="Arial"/>
          <w:sz w:val="22"/>
          <w:szCs w:val="22"/>
          <w:lang w:eastAsia="en-US"/>
        </w:rPr>
      </w:pPr>
    </w:p>
    <w:p w14:paraId="06FBBBF8" w14:textId="77777777" w:rsidR="006F1046" w:rsidRPr="00424385" w:rsidRDefault="006F1046" w:rsidP="006F1046">
      <w:pPr>
        <w:spacing w:line="240" w:lineRule="auto"/>
        <w:ind w:firstLine="0"/>
        <w:jc w:val="center"/>
        <w:rPr>
          <w:rFonts w:ascii="Arial" w:eastAsia="Calibri" w:hAnsi="Arial" w:cs="Arial"/>
          <w:sz w:val="22"/>
          <w:szCs w:val="22"/>
          <w:lang w:eastAsia="en-US"/>
        </w:rPr>
      </w:pPr>
    </w:p>
    <w:p w14:paraId="0266D497" w14:textId="77777777" w:rsidR="006F1046" w:rsidRPr="00424385" w:rsidRDefault="006F1046" w:rsidP="006F1046">
      <w:pPr>
        <w:spacing w:line="240" w:lineRule="auto"/>
        <w:ind w:firstLine="0"/>
        <w:jc w:val="center"/>
        <w:rPr>
          <w:rFonts w:ascii="Arial" w:eastAsia="Calibri" w:hAnsi="Arial" w:cs="Arial"/>
          <w:sz w:val="22"/>
          <w:szCs w:val="22"/>
          <w:lang w:eastAsia="en-US"/>
        </w:rPr>
      </w:pPr>
    </w:p>
    <w:p w14:paraId="3DF660E0" w14:textId="168D409D" w:rsidR="006F1046" w:rsidRPr="00424385" w:rsidRDefault="006F1046" w:rsidP="00772B28">
      <w:pPr>
        <w:pStyle w:val="ListParagraph"/>
        <w:numPr>
          <w:ilvl w:val="0"/>
          <w:numId w:val="44"/>
        </w:numPr>
        <w:tabs>
          <w:tab w:val="left" w:pos="284"/>
        </w:tabs>
        <w:spacing w:line="276" w:lineRule="auto"/>
        <w:jc w:val="center"/>
        <w:rPr>
          <w:rFonts w:ascii="Arial" w:eastAsia="Times New Roman" w:hAnsi="Arial" w:cs="Arial"/>
          <w:b/>
          <w:sz w:val="22"/>
          <w:szCs w:val="22"/>
          <w:lang w:eastAsia="ar-SA"/>
        </w:rPr>
      </w:pPr>
      <w:r w:rsidRPr="00424385">
        <w:rPr>
          <w:rFonts w:ascii="Arial" w:eastAsia="Times New Roman" w:hAnsi="Arial" w:cs="Arial"/>
          <w:b/>
          <w:sz w:val="22"/>
          <w:szCs w:val="22"/>
          <w:lang w:eastAsia="ar-SA"/>
        </w:rPr>
        <w:t>INFORMACIJA APIE TIEKĖJĄ</w:t>
      </w:r>
    </w:p>
    <w:p w14:paraId="5E6EC546" w14:textId="4AC7B1F8" w:rsidR="00174B83" w:rsidRPr="00424385" w:rsidRDefault="00174B83" w:rsidP="00174B83">
      <w:pPr>
        <w:tabs>
          <w:tab w:val="left" w:pos="284"/>
        </w:tabs>
        <w:spacing w:line="276" w:lineRule="auto"/>
        <w:ind w:left="1080" w:firstLine="0"/>
        <w:contextualSpacing/>
        <w:jc w:val="right"/>
        <w:rPr>
          <w:rFonts w:ascii="Arial" w:eastAsia="Times New Roman" w:hAnsi="Arial" w:cs="Arial"/>
          <w:bCs/>
          <w:sz w:val="22"/>
          <w:szCs w:val="22"/>
          <w:lang w:eastAsia="ar-SA"/>
        </w:rPr>
      </w:pPr>
      <w:r w:rsidRPr="00424385">
        <w:rPr>
          <w:rFonts w:ascii="Arial" w:eastAsia="Times New Roman" w:hAnsi="Arial" w:cs="Arial"/>
          <w:bCs/>
          <w:sz w:val="22"/>
          <w:szCs w:val="22"/>
          <w:lang w:eastAsia="ar-SA"/>
        </w:rPr>
        <w:t>1 lentelė</w:t>
      </w:r>
    </w:p>
    <w:tbl>
      <w:tblPr>
        <w:tblW w:w="100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5242"/>
      </w:tblGrid>
      <w:tr w:rsidR="00174B83" w:rsidRPr="00424385" w14:paraId="3951FB6E" w14:textId="77777777" w:rsidTr="00174B83">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05BADA1F" w14:textId="77777777" w:rsidR="00174B83" w:rsidRPr="00424385" w:rsidRDefault="00174B83" w:rsidP="00174B83">
            <w:pPr>
              <w:spacing w:line="240" w:lineRule="auto"/>
              <w:ind w:firstLine="0"/>
              <w:textAlignment w:val="baseline"/>
              <w:rPr>
                <w:rFonts w:ascii="Arial" w:eastAsia="Times New Roman" w:hAnsi="Arial" w:cs="Arial"/>
                <w:sz w:val="22"/>
                <w:szCs w:val="22"/>
                <w:lang w:eastAsia="en-GB"/>
              </w:rPr>
            </w:pPr>
            <w:r w:rsidRPr="00424385">
              <w:rPr>
                <w:rFonts w:ascii="Arial" w:eastAsia="Times New Roman" w:hAnsi="Arial" w:cs="Arial"/>
                <w:sz w:val="22"/>
                <w:szCs w:val="22"/>
                <w:lang w:eastAsia="en-GB"/>
              </w:rPr>
              <w:t xml:space="preserve">Tiekėjo pavadinimas </w:t>
            </w:r>
            <w:r w:rsidRPr="00424385">
              <w:rPr>
                <w:rFonts w:ascii="Arial" w:eastAsia="Times New Roman" w:hAnsi="Arial" w:cs="Arial"/>
                <w:i/>
                <w:iCs/>
                <w:sz w:val="22"/>
                <w:szCs w:val="22"/>
                <w:lang w:eastAsia="en-GB"/>
              </w:rPr>
              <w:t>(Jeigu dalyvauja tiekėjų grupė, surašomi visi dalyvių pavadinimai: </w:t>
            </w:r>
            <w:r w:rsidRPr="00424385">
              <w:rPr>
                <w:rFonts w:ascii="Arial" w:eastAsia="Times New Roman" w:hAnsi="Arial" w:cs="Arial"/>
                <w:sz w:val="22"/>
                <w:szCs w:val="22"/>
                <w:lang w:eastAsia="en-GB"/>
              </w:rPr>
              <w:t> </w:t>
            </w:r>
          </w:p>
          <w:p w14:paraId="6C4E8591" w14:textId="77777777" w:rsidR="00174B83" w:rsidRPr="00424385" w:rsidRDefault="00174B83" w:rsidP="00174B83">
            <w:pPr>
              <w:spacing w:line="240" w:lineRule="auto"/>
              <w:ind w:firstLine="0"/>
              <w:textAlignment w:val="baseline"/>
              <w:rPr>
                <w:rFonts w:ascii="Arial" w:eastAsia="Times New Roman" w:hAnsi="Arial" w:cs="Arial"/>
                <w:sz w:val="22"/>
                <w:szCs w:val="22"/>
                <w:lang w:eastAsia="en-GB"/>
              </w:rPr>
            </w:pPr>
            <w:r w:rsidRPr="00424385">
              <w:rPr>
                <w:rFonts w:ascii="Arial" w:eastAsia="Times New Roman" w:hAnsi="Arial" w:cs="Arial"/>
                <w:i/>
                <w:iCs/>
                <w:sz w:val="22"/>
                <w:szCs w:val="22"/>
                <w:lang w:eastAsia="en-GB"/>
              </w:rPr>
              <w:t>Atsakingasis partneris: </w:t>
            </w:r>
            <w:r w:rsidRPr="00424385">
              <w:rPr>
                <w:rFonts w:ascii="Arial" w:eastAsia="Times New Roman" w:hAnsi="Arial" w:cs="Arial"/>
                <w:sz w:val="22"/>
                <w:szCs w:val="22"/>
                <w:lang w:eastAsia="en-GB"/>
              </w:rPr>
              <w:t> </w:t>
            </w:r>
          </w:p>
          <w:p w14:paraId="1B66EF42" w14:textId="77777777" w:rsidR="00174B83" w:rsidRPr="00424385" w:rsidRDefault="00174B83" w:rsidP="00174B83">
            <w:pPr>
              <w:spacing w:line="240" w:lineRule="auto"/>
              <w:ind w:firstLine="0"/>
              <w:textAlignment w:val="baseline"/>
              <w:rPr>
                <w:rFonts w:ascii="Arial" w:eastAsia="Times New Roman" w:hAnsi="Arial" w:cs="Arial"/>
                <w:sz w:val="22"/>
                <w:szCs w:val="22"/>
                <w:lang w:eastAsia="en-GB"/>
              </w:rPr>
            </w:pPr>
            <w:r w:rsidRPr="00424385">
              <w:rPr>
                <w:rFonts w:ascii="Arial" w:eastAsia="Times New Roman" w:hAnsi="Arial" w:cs="Arial"/>
                <w:i/>
                <w:iCs/>
                <w:sz w:val="22"/>
                <w:szCs w:val="22"/>
                <w:lang w:eastAsia="en-GB"/>
              </w:rPr>
              <w:t>Partneris Nr. 1:</w:t>
            </w:r>
            <w:r w:rsidRPr="00424385">
              <w:rPr>
                <w:rFonts w:ascii="Arial" w:eastAsia="Times New Roman" w:hAnsi="Arial" w:cs="Arial"/>
                <w:sz w:val="22"/>
                <w:szCs w:val="22"/>
                <w:lang w:eastAsia="en-GB"/>
              </w:rPr>
              <w:t> </w:t>
            </w:r>
          </w:p>
          <w:p w14:paraId="56F579E3" w14:textId="77777777" w:rsidR="00174B83" w:rsidRPr="00424385" w:rsidRDefault="00174B83" w:rsidP="00174B83">
            <w:pPr>
              <w:spacing w:line="240" w:lineRule="auto"/>
              <w:ind w:firstLine="0"/>
              <w:textAlignment w:val="baseline"/>
              <w:rPr>
                <w:rFonts w:ascii="Arial" w:eastAsia="Times New Roman" w:hAnsi="Arial" w:cs="Arial"/>
                <w:sz w:val="22"/>
                <w:szCs w:val="22"/>
                <w:lang w:eastAsia="en-GB"/>
              </w:rPr>
            </w:pPr>
            <w:r w:rsidRPr="00424385">
              <w:rPr>
                <w:rFonts w:ascii="Arial" w:eastAsia="Times New Roman" w:hAnsi="Arial" w:cs="Arial"/>
                <w:i/>
                <w:iCs/>
                <w:sz w:val="22"/>
                <w:szCs w:val="22"/>
                <w:lang w:eastAsia="en-GB"/>
              </w:rPr>
              <w:t>Partneris Nr. 2 ir t.t.:)</w:t>
            </w:r>
            <w:r w:rsidRPr="00424385">
              <w:rPr>
                <w:rFonts w:ascii="Arial" w:eastAsia="Times New Roman" w:hAnsi="Arial" w:cs="Arial"/>
                <w:sz w:val="22"/>
                <w:szCs w:val="22"/>
                <w:lang w:eastAsia="en-GB"/>
              </w:rPr>
              <w:t> </w:t>
            </w:r>
          </w:p>
        </w:tc>
        <w:tc>
          <w:tcPr>
            <w:tcW w:w="5242" w:type="dxa"/>
            <w:tcBorders>
              <w:top w:val="single" w:sz="6" w:space="0" w:color="auto"/>
              <w:left w:val="single" w:sz="6" w:space="0" w:color="auto"/>
              <w:bottom w:val="single" w:sz="6" w:space="0" w:color="auto"/>
              <w:right w:val="single" w:sz="6" w:space="0" w:color="auto"/>
            </w:tcBorders>
            <w:shd w:val="clear" w:color="auto" w:fill="auto"/>
            <w:hideMark/>
          </w:tcPr>
          <w:p w14:paraId="2251DB2C" w14:textId="77777777" w:rsidR="00174B83" w:rsidRPr="00424385" w:rsidRDefault="00174B83" w:rsidP="00174B83">
            <w:pPr>
              <w:spacing w:line="240" w:lineRule="auto"/>
              <w:ind w:firstLine="0"/>
              <w:textAlignment w:val="baseline"/>
              <w:rPr>
                <w:rFonts w:ascii="Arial" w:eastAsia="Times New Roman" w:hAnsi="Arial" w:cs="Arial"/>
                <w:sz w:val="22"/>
                <w:szCs w:val="22"/>
                <w:lang w:eastAsia="en-GB"/>
              </w:rPr>
            </w:pPr>
            <w:r w:rsidRPr="00424385">
              <w:rPr>
                <w:rFonts w:ascii="Arial" w:eastAsia="Times New Roman" w:hAnsi="Arial" w:cs="Arial"/>
                <w:sz w:val="22"/>
                <w:szCs w:val="22"/>
                <w:lang w:eastAsia="en-GB"/>
              </w:rPr>
              <w:t> </w:t>
            </w:r>
          </w:p>
        </w:tc>
      </w:tr>
      <w:tr w:rsidR="00174B83" w:rsidRPr="00424385" w14:paraId="29DE8920" w14:textId="77777777" w:rsidTr="00174B83">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192779A3" w14:textId="77777777" w:rsidR="00174B83" w:rsidRPr="00424385" w:rsidRDefault="00174B83" w:rsidP="00174B83">
            <w:pPr>
              <w:spacing w:line="240" w:lineRule="auto"/>
              <w:ind w:firstLine="0"/>
              <w:textAlignment w:val="baseline"/>
              <w:rPr>
                <w:rFonts w:ascii="Arial" w:eastAsia="Times New Roman" w:hAnsi="Arial" w:cs="Arial"/>
                <w:sz w:val="22"/>
                <w:szCs w:val="22"/>
                <w:lang w:eastAsia="en-GB"/>
              </w:rPr>
            </w:pPr>
            <w:r w:rsidRPr="00424385">
              <w:rPr>
                <w:rFonts w:ascii="Arial" w:eastAsia="Times New Roman" w:hAnsi="Arial" w:cs="Arial"/>
                <w:sz w:val="22"/>
                <w:szCs w:val="22"/>
                <w:lang w:eastAsia="en-GB"/>
              </w:rPr>
              <w:t xml:space="preserve">Tiekėjo adresas </w:t>
            </w:r>
            <w:r w:rsidRPr="00424385">
              <w:rPr>
                <w:rFonts w:ascii="Arial" w:eastAsia="Times New Roman" w:hAnsi="Arial" w:cs="Arial"/>
                <w:i/>
                <w:iCs/>
                <w:sz w:val="22"/>
                <w:szCs w:val="22"/>
                <w:lang w:eastAsia="en-GB"/>
              </w:rPr>
              <w:t>(Jeigu dalyvauja tiekėjų grupė, surašomi visi dalyvių adresai)</w:t>
            </w:r>
            <w:r w:rsidRPr="00424385">
              <w:rPr>
                <w:rFonts w:ascii="Arial" w:eastAsia="Times New Roman" w:hAnsi="Arial" w:cs="Arial"/>
                <w:sz w:val="22"/>
                <w:szCs w:val="22"/>
                <w:lang w:eastAsia="en-GB"/>
              </w:rPr>
              <w:t> </w:t>
            </w:r>
          </w:p>
        </w:tc>
        <w:tc>
          <w:tcPr>
            <w:tcW w:w="5242" w:type="dxa"/>
            <w:tcBorders>
              <w:top w:val="single" w:sz="6" w:space="0" w:color="auto"/>
              <w:left w:val="single" w:sz="6" w:space="0" w:color="auto"/>
              <w:bottom w:val="single" w:sz="6" w:space="0" w:color="auto"/>
              <w:right w:val="single" w:sz="6" w:space="0" w:color="auto"/>
            </w:tcBorders>
            <w:shd w:val="clear" w:color="auto" w:fill="auto"/>
            <w:hideMark/>
          </w:tcPr>
          <w:p w14:paraId="1A72316B" w14:textId="77777777" w:rsidR="00174B83" w:rsidRPr="00424385" w:rsidRDefault="00174B83" w:rsidP="00174B83">
            <w:pPr>
              <w:spacing w:line="240" w:lineRule="auto"/>
              <w:ind w:firstLine="0"/>
              <w:textAlignment w:val="baseline"/>
              <w:rPr>
                <w:rFonts w:ascii="Arial" w:eastAsia="Times New Roman" w:hAnsi="Arial" w:cs="Arial"/>
                <w:sz w:val="22"/>
                <w:szCs w:val="22"/>
                <w:lang w:eastAsia="en-GB"/>
              </w:rPr>
            </w:pPr>
            <w:r w:rsidRPr="00424385">
              <w:rPr>
                <w:rFonts w:ascii="Arial" w:eastAsia="Times New Roman" w:hAnsi="Arial" w:cs="Arial"/>
                <w:sz w:val="22"/>
                <w:szCs w:val="22"/>
                <w:lang w:eastAsia="en-GB"/>
              </w:rPr>
              <w:t> </w:t>
            </w:r>
          </w:p>
        </w:tc>
      </w:tr>
      <w:tr w:rsidR="00174B83" w:rsidRPr="00424385" w14:paraId="594981BB" w14:textId="77777777" w:rsidTr="00174B83">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tcPr>
          <w:p w14:paraId="593F4D64" w14:textId="77777777" w:rsidR="00174B83" w:rsidRPr="00424385" w:rsidRDefault="00174B83" w:rsidP="00174B83">
            <w:pPr>
              <w:spacing w:line="240" w:lineRule="auto"/>
              <w:ind w:firstLine="0"/>
              <w:textAlignment w:val="baseline"/>
              <w:rPr>
                <w:rFonts w:ascii="Arial" w:eastAsia="Times New Roman" w:hAnsi="Arial" w:cs="Arial"/>
                <w:sz w:val="22"/>
                <w:szCs w:val="22"/>
                <w:lang w:eastAsia="en-GB"/>
              </w:rPr>
            </w:pPr>
            <w:r w:rsidRPr="00424385">
              <w:rPr>
                <w:rFonts w:ascii="Arial" w:eastAsia="Calibri" w:hAnsi="Arial" w:cs="Arial"/>
                <w:sz w:val="22"/>
                <w:szCs w:val="22"/>
              </w:rPr>
              <w:t>Tiekėjo arba ūkio subjektų grupės narių juridinio asmens kodas (-ai) (tuo atveju, jei pasiūlymą teikia fizinis asmuo - verslo pažymėjimo Nr. ar pan.), (įmonės kodas)</w:t>
            </w:r>
          </w:p>
        </w:tc>
        <w:tc>
          <w:tcPr>
            <w:tcW w:w="5242" w:type="dxa"/>
            <w:tcBorders>
              <w:top w:val="single" w:sz="6" w:space="0" w:color="auto"/>
              <w:left w:val="single" w:sz="6" w:space="0" w:color="auto"/>
              <w:bottom w:val="single" w:sz="6" w:space="0" w:color="auto"/>
              <w:right w:val="single" w:sz="6" w:space="0" w:color="auto"/>
            </w:tcBorders>
            <w:shd w:val="clear" w:color="auto" w:fill="auto"/>
          </w:tcPr>
          <w:p w14:paraId="6C88DB14" w14:textId="77777777" w:rsidR="00174B83" w:rsidRPr="00424385" w:rsidRDefault="00174B83" w:rsidP="00174B83">
            <w:pPr>
              <w:spacing w:line="240" w:lineRule="auto"/>
              <w:ind w:firstLine="0"/>
              <w:textAlignment w:val="baseline"/>
              <w:rPr>
                <w:rFonts w:ascii="Arial" w:eastAsia="Times New Roman" w:hAnsi="Arial" w:cs="Arial"/>
                <w:sz w:val="22"/>
                <w:szCs w:val="22"/>
                <w:lang w:eastAsia="en-GB"/>
              </w:rPr>
            </w:pPr>
          </w:p>
        </w:tc>
      </w:tr>
      <w:tr w:rsidR="00174B83" w:rsidRPr="00424385" w14:paraId="566BEB5D" w14:textId="77777777" w:rsidTr="00174B83">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tcPr>
          <w:p w14:paraId="7402B953" w14:textId="77777777" w:rsidR="00174B83" w:rsidRPr="00424385" w:rsidRDefault="00174B83" w:rsidP="00174B83">
            <w:pPr>
              <w:spacing w:line="240" w:lineRule="auto"/>
              <w:ind w:firstLine="0"/>
              <w:textAlignment w:val="baseline"/>
              <w:rPr>
                <w:rFonts w:ascii="Arial" w:eastAsia="Calibri" w:hAnsi="Arial" w:cs="Arial"/>
                <w:sz w:val="22"/>
                <w:szCs w:val="22"/>
              </w:rPr>
            </w:pPr>
            <w:r w:rsidRPr="00424385">
              <w:rPr>
                <w:rFonts w:ascii="Arial" w:eastAsia="Calibri" w:hAnsi="Arial" w:cs="Arial"/>
                <w:sz w:val="22"/>
                <w:szCs w:val="22"/>
              </w:rPr>
              <w:t>PVM mokėtojo kodas</w:t>
            </w:r>
          </w:p>
        </w:tc>
        <w:tc>
          <w:tcPr>
            <w:tcW w:w="5242" w:type="dxa"/>
            <w:tcBorders>
              <w:top w:val="single" w:sz="6" w:space="0" w:color="auto"/>
              <w:left w:val="single" w:sz="6" w:space="0" w:color="auto"/>
              <w:bottom w:val="single" w:sz="6" w:space="0" w:color="auto"/>
              <w:right w:val="single" w:sz="6" w:space="0" w:color="auto"/>
            </w:tcBorders>
            <w:shd w:val="clear" w:color="auto" w:fill="auto"/>
          </w:tcPr>
          <w:p w14:paraId="278C8F8D" w14:textId="77777777" w:rsidR="00174B83" w:rsidRPr="00424385" w:rsidRDefault="00174B83" w:rsidP="00174B83">
            <w:pPr>
              <w:spacing w:line="240" w:lineRule="auto"/>
              <w:ind w:firstLine="0"/>
              <w:textAlignment w:val="baseline"/>
              <w:rPr>
                <w:rFonts w:ascii="Arial" w:eastAsia="Times New Roman" w:hAnsi="Arial" w:cs="Arial"/>
                <w:sz w:val="22"/>
                <w:szCs w:val="22"/>
                <w:lang w:eastAsia="en-GB"/>
              </w:rPr>
            </w:pPr>
          </w:p>
        </w:tc>
      </w:tr>
      <w:tr w:rsidR="00174B83" w:rsidRPr="00424385" w14:paraId="58BA1A9D" w14:textId="77777777" w:rsidTr="00174B83">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tcPr>
          <w:p w14:paraId="05313225" w14:textId="77777777" w:rsidR="00174B83" w:rsidRPr="00424385" w:rsidRDefault="00174B83" w:rsidP="00174B83">
            <w:pPr>
              <w:spacing w:line="240" w:lineRule="auto"/>
              <w:ind w:firstLine="0"/>
              <w:textAlignment w:val="baseline"/>
              <w:rPr>
                <w:rFonts w:ascii="Arial" w:eastAsia="Calibri" w:hAnsi="Arial" w:cs="Arial"/>
                <w:sz w:val="22"/>
                <w:szCs w:val="22"/>
              </w:rPr>
            </w:pPr>
            <w:r w:rsidRPr="00424385">
              <w:rPr>
                <w:rFonts w:ascii="Arial" w:eastAsia="Calibri" w:hAnsi="Arial" w:cs="Arial"/>
                <w:sz w:val="22"/>
                <w:szCs w:val="22"/>
              </w:rPr>
              <w:t>Ūkio subjektų grupės narys, atstovaujantis grupei (pildoma, jei pasiūlymą teikia ūkio subjektų grupė)</w:t>
            </w:r>
          </w:p>
        </w:tc>
        <w:tc>
          <w:tcPr>
            <w:tcW w:w="5242" w:type="dxa"/>
            <w:tcBorders>
              <w:top w:val="single" w:sz="6" w:space="0" w:color="auto"/>
              <w:left w:val="single" w:sz="6" w:space="0" w:color="auto"/>
              <w:bottom w:val="single" w:sz="6" w:space="0" w:color="auto"/>
              <w:right w:val="single" w:sz="6" w:space="0" w:color="auto"/>
            </w:tcBorders>
            <w:shd w:val="clear" w:color="auto" w:fill="auto"/>
          </w:tcPr>
          <w:p w14:paraId="4B5D635F" w14:textId="77777777" w:rsidR="00174B83" w:rsidRPr="00424385" w:rsidRDefault="00174B83" w:rsidP="00174B83">
            <w:pPr>
              <w:spacing w:line="240" w:lineRule="auto"/>
              <w:ind w:firstLine="0"/>
              <w:textAlignment w:val="baseline"/>
              <w:rPr>
                <w:rFonts w:ascii="Arial" w:eastAsia="Times New Roman" w:hAnsi="Arial" w:cs="Arial"/>
                <w:sz w:val="22"/>
                <w:szCs w:val="22"/>
                <w:lang w:eastAsia="en-GB"/>
              </w:rPr>
            </w:pPr>
          </w:p>
        </w:tc>
      </w:tr>
      <w:tr w:rsidR="00174B83" w:rsidRPr="00424385" w14:paraId="6D2F4265" w14:textId="77777777" w:rsidTr="00174B83">
        <w:trPr>
          <w:trHeight w:val="300"/>
        </w:trPr>
        <w:tc>
          <w:tcPr>
            <w:tcW w:w="4815" w:type="dxa"/>
            <w:tcBorders>
              <w:top w:val="single" w:sz="4" w:space="0" w:color="auto"/>
              <w:left w:val="single" w:sz="4" w:space="0" w:color="auto"/>
              <w:bottom w:val="single" w:sz="4" w:space="0" w:color="auto"/>
              <w:right w:val="single" w:sz="4" w:space="0" w:color="auto"/>
            </w:tcBorders>
          </w:tcPr>
          <w:p w14:paraId="769BD079" w14:textId="77777777" w:rsidR="00174B83" w:rsidRPr="00424385" w:rsidRDefault="00174B83" w:rsidP="00174B83">
            <w:pPr>
              <w:spacing w:line="240" w:lineRule="auto"/>
              <w:ind w:firstLine="0"/>
              <w:textAlignment w:val="baseline"/>
              <w:rPr>
                <w:rFonts w:ascii="Arial" w:eastAsia="Times New Roman" w:hAnsi="Arial" w:cs="Arial"/>
                <w:sz w:val="22"/>
                <w:szCs w:val="22"/>
                <w:lang w:eastAsia="en-GB"/>
              </w:rPr>
            </w:pPr>
            <w:r w:rsidRPr="00424385">
              <w:rPr>
                <w:rFonts w:ascii="Arial" w:eastAsia="Calibri" w:hAnsi="Arial" w:cs="Arial"/>
                <w:sz w:val="22"/>
                <w:szCs w:val="22"/>
              </w:rPr>
              <w:t>Atsiskaitomosios sąskaitos numeris, bankas, banko kodas</w:t>
            </w:r>
          </w:p>
        </w:tc>
        <w:tc>
          <w:tcPr>
            <w:tcW w:w="5242" w:type="dxa"/>
            <w:tcBorders>
              <w:top w:val="single" w:sz="6" w:space="0" w:color="auto"/>
              <w:left w:val="single" w:sz="6" w:space="0" w:color="auto"/>
              <w:bottom w:val="single" w:sz="6" w:space="0" w:color="auto"/>
              <w:right w:val="single" w:sz="6" w:space="0" w:color="auto"/>
            </w:tcBorders>
            <w:shd w:val="clear" w:color="auto" w:fill="auto"/>
          </w:tcPr>
          <w:p w14:paraId="5299B12F" w14:textId="77777777" w:rsidR="00174B83" w:rsidRPr="00424385" w:rsidRDefault="00174B83" w:rsidP="00174B83">
            <w:pPr>
              <w:spacing w:line="240" w:lineRule="auto"/>
              <w:ind w:firstLine="0"/>
              <w:textAlignment w:val="baseline"/>
              <w:rPr>
                <w:rFonts w:ascii="Arial" w:eastAsia="Times New Roman" w:hAnsi="Arial" w:cs="Arial"/>
                <w:sz w:val="22"/>
                <w:szCs w:val="22"/>
                <w:lang w:eastAsia="en-GB"/>
              </w:rPr>
            </w:pPr>
          </w:p>
        </w:tc>
      </w:tr>
      <w:tr w:rsidR="00174B83" w:rsidRPr="00424385" w14:paraId="4890B185" w14:textId="77777777" w:rsidTr="00174B83">
        <w:trPr>
          <w:trHeight w:val="300"/>
        </w:trPr>
        <w:tc>
          <w:tcPr>
            <w:tcW w:w="4815" w:type="dxa"/>
            <w:tcBorders>
              <w:top w:val="single" w:sz="4" w:space="0" w:color="auto"/>
              <w:left w:val="single" w:sz="4" w:space="0" w:color="auto"/>
              <w:bottom w:val="single" w:sz="4" w:space="0" w:color="auto"/>
              <w:right w:val="single" w:sz="4" w:space="0" w:color="auto"/>
            </w:tcBorders>
          </w:tcPr>
          <w:p w14:paraId="4913133A" w14:textId="77777777" w:rsidR="00174B83" w:rsidRPr="00424385" w:rsidRDefault="00174B83" w:rsidP="00174B83">
            <w:pPr>
              <w:spacing w:line="240" w:lineRule="auto"/>
              <w:ind w:firstLine="0"/>
              <w:textAlignment w:val="baseline"/>
              <w:rPr>
                <w:rFonts w:ascii="Arial" w:eastAsia="Times New Roman" w:hAnsi="Arial" w:cs="Arial"/>
                <w:sz w:val="22"/>
                <w:szCs w:val="22"/>
                <w:lang w:eastAsia="en-GB"/>
              </w:rPr>
            </w:pPr>
            <w:r w:rsidRPr="00424385">
              <w:rPr>
                <w:rFonts w:ascii="Arial" w:eastAsia="Calibri" w:hAnsi="Arial" w:cs="Arial"/>
                <w:sz w:val="22"/>
                <w:szCs w:val="22"/>
              </w:rPr>
              <w:t>Įmonės vadovo pareigos, vardas, pavardė</w:t>
            </w:r>
          </w:p>
        </w:tc>
        <w:tc>
          <w:tcPr>
            <w:tcW w:w="5242" w:type="dxa"/>
            <w:tcBorders>
              <w:top w:val="single" w:sz="6" w:space="0" w:color="auto"/>
              <w:left w:val="single" w:sz="6" w:space="0" w:color="auto"/>
              <w:bottom w:val="single" w:sz="6" w:space="0" w:color="auto"/>
              <w:right w:val="single" w:sz="6" w:space="0" w:color="auto"/>
            </w:tcBorders>
            <w:shd w:val="clear" w:color="auto" w:fill="auto"/>
          </w:tcPr>
          <w:p w14:paraId="7BD57FB1" w14:textId="77777777" w:rsidR="00174B83" w:rsidRPr="00424385" w:rsidRDefault="00174B83" w:rsidP="00174B83">
            <w:pPr>
              <w:spacing w:line="240" w:lineRule="auto"/>
              <w:ind w:firstLine="0"/>
              <w:textAlignment w:val="baseline"/>
              <w:rPr>
                <w:rFonts w:ascii="Arial" w:eastAsia="Times New Roman" w:hAnsi="Arial" w:cs="Arial"/>
                <w:sz w:val="22"/>
                <w:szCs w:val="22"/>
                <w:lang w:eastAsia="en-GB"/>
              </w:rPr>
            </w:pPr>
          </w:p>
        </w:tc>
      </w:tr>
      <w:tr w:rsidR="00174B83" w:rsidRPr="00424385" w14:paraId="4432ACBF" w14:textId="77777777" w:rsidTr="00174B83">
        <w:trPr>
          <w:trHeight w:val="300"/>
        </w:trPr>
        <w:tc>
          <w:tcPr>
            <w:tcW w:w="4815" w:type="dxa"/>
            <w:tcBorders>
              <w:top w:val="single" w:sz="4" w:space="0" w:color="auto"/>
              <w:left w:val="single" w:sz="4" w:space="0" w:color="auto"/>
              <w:bottom w:val="single" w:sz="4" w:space="0" w:color="auto"/>
              <w:right w:val="single" w:sz="4" w:space="0" w:color="auto"/>
            </w:tcBorders>
          </w:tcPr>
          <w:p w14:paraId="71F71DD8" w14:textId="77777777" w:rsidR="00174B83" w:rsidRPr="00424385" w:rsidRDefault="00174B83" w:rsidP="00174B83">
            <w:pPr>
              <w:spacing w:line="240" w:lineRule="auto"/>
              <w:ind w:firstLine="0"/>
              <w:textAlignment w:val="baseline"/>
              <w:rPr>
                <w:rFonts w:ascii="Arial" w:eastAsia="Times New Roman" w:hAnsi="Arial" w:cs="Arial"/>
                <w:sz w:val="22"/>
                <w:szCs w:val="22"/>
                <w:lang w:eastAsia="en-GB"/>
              </w:rPr>
            </w:pPr>
            <w:r w:rsidRPr="00424385">
              <w:rPr>
                <w:rFonts w:ascii="Arial" w:eastAsia="Calibri" w:hAnsi="Arial" w:cs="Arial"/>
                <w:sz w:val="22"/>
                <w:szCs w:val="22"/>
              </w:rPr>
              <w:t>Už pasiūlymą atsakingo asmens vardas, pavardė, telefono numeris, el. pašto adresas</w:t>
            </w:r>
          </w:p>
        </w:tc>
        <w:tc>
          <w:tcPr>
            <w:tcW w:w="5242" w:type="dxa"/>
            <w:tcBorders>
              <w:top w:val="single" w:sz="6" w:space="0" w:color="auto"/>
              <w:left w:val="single" w:sz="6" w:space="0" w:color="auto"/>
              <w:bottom w:val="single" w:sz="6" w:space="0" w:color="auto"/>
              <w:right w:val="single" w:sz="6" w:space="0" w:color="auto"/>
            </w:tcBorders>
            <w:shd w:val="clear" w:color="auto" w:fill="auto"/>
          </w:tcPr>
          <w:p w14:paraId="3040E234" w14:textId="77777777" w:rsidR="00174B83" w:rsidRPr="00424385" w:rsidRDefault="00174B83" w:rsidP="00174B83">
            <w:pPr>
              <w:spacing w:line="240" w:lineRule="auto"/>
              <w:ind w:firstLine="0"/>
              <w:textAlignment w:val="baseline"/>
              <w:rPr>
                <w:rFonts w:ascii="Arial" w:eastAsia="Times New Roman" w:hAnsi="Arial" w:cs="Arial"/>
                <w:sz w:val="22"/>
                <w:szCs w:val="22"/>
                <w:lang w:eastAsia="en-GB"/>
              </w:rPr>
            </w:pPr>
          </w:p>
        </w:tc>
      </w:tr>
      <w:tr w:rsidR="00174B83" w:rsidRPr="00424385" w14:paraId="30C2DC97" w14:textId="77777777" w:rsidTr="00174B83">
        <w:trPr>
          <w:trHeight w:val="300"/>
        </w:trPr>
        <w:tc>
          <w:tcPr>
            <w:tcW w:w="4815" w:type="dxa"/>
            <w:tcBorders>
              <w:top w:val="single" w:sz="4" w:space="0" w:color="auto"/>
              <w:left w:val="single" w:sz="4" w:space="0" w:color="auto"/>
              <w:bottom w:val="single" w:sz="4" w:space="0" w:color="auto"/>
              <w:right w:val="single" w:sz="4" w:space="0" w:color="auto"/>
            </w:tcBorders>
          </w:tcPr>
          <w:p w14:paraId="6719FCA4" w14:textId="77777777" w:rsidR="00174B83" w:rsidRPr="00424385" w:rsidRDefault="00174B83" w:rsidP="00174B83">
            <w:pPr>
              <w:spacing w:line="240" w:lineRule="auto"/>
              <w:ind w:firstLine="0"/>
              <w:textAlignment w:val="baseline"/>
              <w:rPr>
                <w:rFonts w:ascii="Arial" w:eastAsia="Times New Roman" w:hAnsi="Arial" w:cs="Arial"/>
                <w:sz w:val="22"/>
                <w:szCs w:val="22"/>
                <w:lang w:eastAsia="en-GB"/>
              </w:rPr>
            </w:pPr>
            <w:r w:rsidRPr="00424385">
              <w:rPr>
                <w:rFonts w:ascii="Arial" w:eastAsia="Calibri" w:hAnsi="Arial" w:cs="Arial"/>
                <w:sz w:val="22"/>
                <w:szCs w:val="22"/>
              </w:rPr>
              <w:lastRenderedPageBreak/>
              <w:t>Už sutarties vykdymą atsakingo asmens pareigos, vardas, pavardė, telefono numeris, el. pašto adresas</w:t>
            </w:r>
          </w:p>
        </w:tc>
        <w:tc>
          <w:tcPr>
            <w:tcW w:w="5242" w:type="dxa"/>
            <w:tcBorders>
              <w:top w:val="single" w:sz="6" w:space="0" w:color="auto"/>
              <w:left w:val="single" w:sz="6" w:space="0" w:color="auto"/>
              <w:bottom w:val="single" w:sz="6" w:space="0" w:color="auto"/>
              <w:right w:val="single" w:sz="6" w:space="0" w:color="auto"/>
            </w:tcBorders>
            <w:shd w:val="clear" w:color="auto" w:fill="auto"/>
          </w:tcPr>
          <w:p w14:paraId="6AFE16F0" w14:textId="77777777" w:rsidR="00174B83" w:rsidRPr="00424385" w:rsidRDefault="00174B83" w:rsidP="00174B83">
            <w:pPr>
              <w:spacing w:line="240" w:lineRule="auto"/>
              <w:ind w:firstLine="0"/>
              <w:textAlignment w:val="baseline"/>
              <w:rPr>
                <w:rFonts w:ascii="Arial" w:eastAsia="Times New Roman" w:hAnsi="Arial" w:cs="Arial"/>
                <w:sz w:val="22"/>
                <w:szCs w:val="22"/>
                <w:lang w:eastAsia="en-GB"/>
              </w:rPr>
            </w:pPr>
          </w:p>
        </w:tc>
      </w:tr>
      <w:tr w:rsidR="00174B83" w:rsidRPr="00424385" w14:paraId="47727370" w14:textId="77777777" w:rsidTr="00174B83">
        <w:trPr>
          <w:trHeight w:val="300"/>
        </w:trPr>
        <w:tc>
          <w:tcPr>
            <w:tcW w:w="4815" w:type="dxa"/>
            <w:tcBorders>
              <w:top w:val="single" w:sz="4" w:space="0" w:color="auto"/>
              <w:left w:val="single" w:sz="4" w:space="0" w:color="auto"/>
              <w:bottom w:val="single" w:sz="4" w:space="0" w:color="auto"/>
              <w:right w:val="single" w:sz="4" w:space="0" w:color="auto"/>
            </w:tcBorders>
          </w:tcPr>
          <w:p w14:paraId="3E9559CF" w14:textId="77777777" w:rsidR="00174B83" w:rsidRPr="00424385" w:rsidRDefault="00174B83" w:rsidP="00174B83">
            <w:pPr>
              <w:spacing w:line="240" w:lineRule="auto"/>
              <w:ind w:firstLine="0"/>
              <w:textAlignment w:val="baseline"/>
              <w:rPr>
                <w:rFonts w:ascii="Arial" w:eastAsia="Calibri" w:hAnsi="Arial" w:cs="Arial"/>
                <w:sz w:val="22"/>
                <w:szCs w:val="22"/>
              </w:rPr>
            </w:pPr>
            <w:r w:rsidRPr="00424385">
              <w:rPr>
                <w:rFonts w:ascii="Arial" w:hAnsi="Arial" w:cs="Arial"/>
                <w:sz w:val="22"/>
                <w:szCs w:val="22"/>
              </w:rPr>
              <w:t>Sutartį pasirašysiančio tiekėjo įmonės atstovo pareigos, vardas ir pavardė</w:t>
            </w:r>
          </w:p>
        </w:tc>
        <w:tc>
          <w:tcPr>
            <w:tcW w:w="5242" w:type="dxa"/>
            <w:tcBorders>
              <w:top w:val="single" w:sz="6" w:space="0" w:color="auto"/>
              <w:left w:val="single" w:sz="6" w:space="0" w:color="auto"/>
              <w:bottom w:val="single" w:sz="6" w:space="0" w:color="auto"/>
              <w:right w:val="single" w:sz="6" w:space="0" w:color="auto"/>
            </w:tcBorders>
            <w:shd w:val="clear" w:color="auto" w:fill="auto"/>
          </w:tcPr>
          <w:p w14:paraId="02A32296" w14:textId="77777777" w:rsidR="00174B83" w:rsidRPr="00424385" w:rsidRDefault="00174B83" w:rsidP="00174B83">
            <w:pPr>
              <w:spacing w:line="240" w:lineRule="auto"/>
              <w:ind w:firstLine="0"/>
              <w:textAlignment w:val="baseline"/>
              <w:rPr>
                <w:rFonts w:ascii="Arial" w:eastAsia="Times New Roman" w:hAnsi="Arial" w:cs="Arial"/>
                <w:sz w:val="22"/>
                <w:szCs w:val="22"/>
                <w:lang w:eastAsia="en-GB"/>
              </w:rPr>
            </w:pPr>
          </w:p>
        </w:tc>
      </w:tr>
      <w:tr w:rsidR="00174B83" w:rsidRPr="00424385" w14:paraId="62D0442E" w14:textId="77777777" w:rsidTr="00174B83">
        <w:trPr>
          <w:trHeight w:val="300"/>
        </w:trPr>
        <w:tc>
          <w:tcPr>
            <w:tcW w:w="4815" w:type="dxa"/>
            <w:tcBorders>
              <w:top w:val="single" w:sz="4" w:space="0" w:color="auto"/>
              <w:left w:val="single" w:sz="4" w:space="0" w:color="auto"/>
              <w:bottom w:val="single" w:sz="4" w:space="0" w:color="auto"/>
              <w:right w:val="single" w:sz="4" w:space="0" w:color="auto"/>
            </w:tcBorders>
          </w:tcPr>
          <w:p w14:paraId="0CC36A35" w14:textId="77777777" w:rsidR="00174B83" w:rsidRPr="00424385" w:rsidRDefault="00174B83" w:rsidP="00174B83">
            <w:pPr>
              <w:spacing w:line="240" w:lineRule="auto"/>
              <w:ind w:firstLine="0"/>
              <w:textAlignment w:val="baseline"/>
              <w:rPr>
                <w:rFonts w:ascii="Arial" w:eastAsia="Calibri" w:hAnsi="Arial" w:cs="Arial"/>
                <w:sz w:val="22"/>
                <w:szCs w:val="22"/>
              </w:rPr>
            </w:pPr>
            <w:r w:rsidRPr="00424385">
              <w:rPr>
                <w:rFonts w:ascii="Arial" w:hAnsi="Arial" w:cs="Arial"/>
                <w:sz w:val="22"/>
                <w:szCs w:val="22"/>
              </w:rPr>
              <w:t xml:space="preserve">Sutartį tiekėjas galės pasirašyti elektroniniu parašu (Taip/Ne), </w:t>
            </w:r>
            <w:r w:rsidRPr="00424385">
              <w:rPr>
                <w:rFonts w:ascii="Arial" w:hAnsi="Arial" w:cs="Arial"/>
                <w:i/>
                <w:iCs/>
                <w:sz w:val="22"/>
                <w:szCs w:val="22"/>
              </w:rPr>
              <w:t>adoc</w:t>
            </w:r>
            <w:r w:rsidRPr="00424385">
              <w:rPr>
                <w:rFonts w:ascii="Arial" w:hAnsi="Arial" w:cs="Arial"/>
                <w:sz w:val="22"/>
                <w:szCs w:val="22"/>
              </w:rPr>
              <w:t>. formatu</w:t>
            </w:r>
          </w:p>
        </w:tc>
        <w:tc>
          <w:tcPr>
            <w:tcW w:w="5242" w:type="dxa"/>
            <w:tcBorders>
              <w:top w:val="single" w:sz="6" w:space="0" w:color="auto"/>
              <w:left w:val="single" w:sz="6" w:space="0" w:color="auto"/>
              <w:bottom w:val="single" w:sz="6" w:space="0" w:color="auto"/>
              <w:right w:val="single" w:sz="6" w:space="0" w:color="auto"/>
            </w:tcBorders>
            <w:shd w:val="clear" w:color="auto" w:fill="auto"/>
          </w:tcPr>
          <w:p w14:paraId="3FCE278E" w14:textId="77777777" w:rsidR="00174B83" w:rsidRPr="00424385" w:rsidRDefault="00174B83" w:rsidP="00174B83">
            <w:pPr>
              <w:spacing w:line="240" w:lineRule="auto"/>
              <w:ind w:firstLine="0"/>
              <w:textAlignment w:val="baseline"/>
              <w:rPr>
                <w:rFonts w:ascii="Arial" w:eastAsia="Times New Roman" w:hAnsi="Arial" w:cs="Arial"/>
                <w:sz w:val="22"/>
                <w:szCs w:val="22"/>
                <w:lang w:eastAsia="en-GB"/>
              </w:rPr>
            </w:pPr>
          </w:p>
        </w:tc>
      </w:tr>
    </w:tbl>
    <w:p w14:paraId="2FEF37D0" w14:textId="77777777" w:rsidR="006F1046" w:rsidRPr="00424385" w:rsidRDefault="006F1046" w:rsidP="006F1046">
      <w:pPr>
        <w:tabs>
          <w:tab w:val="left" w:pos="284"/>
        </w:tabs>
        <w:spacing w:line="276" w:lineRule="auto"/>
        <w:ind w:firstLine="0"/>
        <w:contextualSpacing/>
        <w:jc w:val="center"/>
        <w:rPr>
          <w:rFonts w:ascii="Arial" w:eastAsia="Calibri" w:hAnsi="Arial" w:cs="Arial"/>
          <w:b/>
          <w:sz w:val="22"/>
          <w:szCs w:val="22"/>
          <w:lang w:eastAsia="en-US"/>
        </w:rPr>
      </w:pPr>
    </w:p>
    <w:p w14:paraId="48C78B44" w14:textId="3E9A61AA" w:rsidR="00772B28" w:rsidRPr="00424385" w:rsidRDefault="00772B28" w:rsidP="00772B28">
      <w:pPr>
        <w:pStyle w:val="ListParagraph"/>
        <w:numPr>
          <w:ilvl w:val="0"/>
          <w:numId w:val="34"/>
        </w:numPr>
        <w:tabs>
          <w:tab w:val="left" w:pos="284"/>
        </w:tabs>
        <w:spacing w:after="160" w:line="240" w:lineRule="auto"/>
        <w:jc w:val="center"/>
        <w:rPr>
          <w:rFonts w:ascii="Arial" w:eastAsia="Calibri" w:hAnsi="Arial" w:cs="Arial"/>
          <w:b/>
          <w:bCs/>
          <w:i/>
          <w:color w:val="000000" w:themeColor="text1"/>
          <w:sz w:val="22"/>
          <w:szCs w:val="22"/>
          <w:lang w:eastAsia="en-US"/>
        </w:rPr>
      </w:pPr>
      <w:r w:rsidRPr="00424385">
        <w:rPr>
          <w:rFonts w:ascii="Arial" w:eastAsia="Calibri" w:hAnsi="Arial" w:cs="Arial"/>
          <w:b/>
          <w:bCs/>
          <w:color w:val="000000" w:themeColor="text1"/>
          <w:sz w:val="22"/>
          <w:szCs w:val="22"/>
          <w:lang w:eastAsia="en-US"/>
        </w:rPr>
        <w:t xml:space="preserve">INFORMACIJA APIE ŪKIO SUBJEKTUS, KURIŲ PAJĖGUMAIS TIEKĖJAS REMIASI, KAD ATITIKTŲ PERKANČIOSIOS ORGANIZACIJOS KELIAMUS KVALIFIKACIJOS REIKALAVIMUS (JEIGU TOKIE REIKALAVIMAI KELIAMI) </w:t>
      </w:r>
      <w:r w:rsidRPr="00424385">
        <w:rPr>
          <w:rFonts w:ascii="Arial" w:eastAsia="Calibri" w:hAnsi="Arial" w:cs="Arial"/>
          <w:i/>
          <w:color w:val="000000" w:themeColor="text1"/>
          <w:sz w:val="22"/>
          <w:szCs w:val="22"/>
          <w:lang w:eastAsia="en-US"/>
        </w:rPr>
        <w:t>(nurodomi ir kvazisubtiekėjai – fiziniai asmenys, kuriuos ketinama įdarbinti pirkimo laimėjimo atveju)</w:t>
      </w:r>
    </w:p>
    <w:p w14:paraId="2A369289" w14:textId="77777777" w:rsidR="00772B28" w:rsidRPr="00424385" w:rsidRDefault="00772B28" w:rsidP="00772B28">
      <w:pPr>
        <w:tabs>
          <w:tab w:val="left" w:pos="284"/>
        </w:tabs>
        <w:spacing w:line="240" w:lineRule="auto"/>
        <w:ind w:firstLine="0"/>
        <w:jc w:val="center"/>
        <w:rPr>
          <w:rFonts w:ascii="Arial" w:eastAsia="Calibri" w:hAnsi="Arial" w:cs="Arial"/>
          <w:bCs/>
          <w:i/>
          <w:color w:val="000000" w:themeColor="text1"/>
          <w:sz w:val="22"/>
          <w:szCs w:val="22"/>
        </w:rPr>
      </w:pPr>
      <w:r w:rsidRPr="00424385">
        <w:rPr>
          <w:rFonts w:ascii="Arial" w:eastAsia="Calibri" w:hAnsi="Arial" w:cs="Arial"/>
          <w:bCs/>
          <w:i/>
          <w:color w:val="000000" w:themeColor="text1"/>
          <w:sz w:val="22"/>
          <w:szCs w:val="22"/>
        </w:rPr>
        <w:t>(pildoma, jei tiekėjas pasitelkia kitų ūkio subjektų pajėgumais pagal VPĮ 49 str.)</w:t>
      </w:r>
    </w:p>
    <w:p w14:paraId="0AA05BA7" w14:textId="77777777" w:rsidR="00772B28" w:rsidRPr="00424385" w:rsidRDefault="00772B28" w:rsidP="00772B28">
      <w:pPr>
        <w:tabs>
          <w:tab w:val="left" w:pos="284"/>
        </w:tabs>
        <w:spacing w:line="240" w:lineRule="auto"/>
        <w:ind w:firstLine="0"/>
        <w:jc w:val="right"/>
        <w:rPr>
          <w:rFonts w:ascii="Arial" w:eastAsia="Calibri" w:hAnsi="Arial" w:cs="Arial"/>
          <w:i/>
          <w:iCs/>
          <w:color w:val="000000" w:themeColor="text1"/>
          <w:sz w:val="22"/>
          <w:szCs w:val="22"/>
        </w:rPr>
      </w:pPr>
    </w:p>
    <w:p w14:paraId="44E8CCE4" w14:textId="77777777" w:rsidR="00772B28" w:rsidRPr="00424385" w:rsidRDefault="00772B28" w:rsidP="00772B28">
      <w:pPr>
        <w:tabs>
          <w:tab w:val="left" w:pos="284"/>
        </w:tabs>
        <w:spacing w:line="240" w:lineRule="auto"/>
        <w:ind w:firstLine="0"/>
        <w:jc w:val="right"/>
        <w:rPr>
          <w:rFonts w:ascii="Arial" w:eastAsia="Calibri" w:hAnsi="Arial" w:cs="Arial"/>
          <w:i/>
          <w:iCs/>
          <w:color w:val="000000" w:themeColor="text1"/>
          <w:sz w:val="22"/>
          <w:szCs w:val="22"/>
        </w:rPr>
      </w:pPr>
      <w:r w:rsidRPr="00424385">
        <w:rPr>
          <w:rFonts w:ascii="Arial" w:eastAsia="Calibri" w:hAnsi="Arial" w:cs="Arial"/>
          <w:i/>
          <w:iCs/>
          <w:color w:val="000000" w:themeColor="text1"/>
          <w:sz w:val="22"/>
          <w:szCs w:val="22"/>
        </w:rPr>
        <w:t>2 lentelė</w:t>
      </w:r>
    </w:p>
    <w:tbl>
      <w:tblPr>
        <w:tblStyle w:val="Lentelstinklelis12"/>
        <w:tblW w:w="9781" w:type="dxa"/>
        <w:tblInd w:w="-5" w:type="dxa"/>
        <w:tblLook w:val="04A0" w:firstRow="1" w:lastRow="0" w:firstColumn="1" w:lastColumn="0" w:noHBand="0" w:noVBand="1"/>
      </w:tblPr>
      <w:tblGrid>
        <w:gridCol w:w="709"/>
        <w:gridCol w:w="3119"/>
        <w:gridCol w:w="3827"/>
        <w:gridCol w:w="2126"/>
      </w:tblGrid>
      <w:tr w:rsidR="00772B28" w:rsidRPr="00424385" w14:paraId="5CB46994" w14:textId="77777777" w:rsidTr="00C64CDB">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32091BA6" w14:textId="77777777" w:rsidR="00772B28" w:rsidRPr="00424385" w:rsidRDefault="00772B28" w:rsidP="00772B28">
            <w:pPr>
              <w:jc w:val="center"/>
              <w:rPr>
                <w:rFonts w:ascii="Arial" w:hAnsi="Arial"/>
                <w:b/>
                <w:sz w:val="22"/>
                <w:szCs w:val="22"/>
                <w:lang w:eastAsia="en-US"/>
              </w:rPr>
            </w:pPr>
            <w:bookmarkStart w:id="51" w:name="_Hlk103715858"/>
            <w:r w:rsidRPr="00424385">
              <w:rPr>
                <w:rFonts w:ascii="Arial" w:hAnsi="Arial"/>
                <w:b/>
                <w:sz w:val="22"/>
                <w:szCs w:val="22"/>
                <w:lang w:eastAsia="en-US"/>
              </w:rPr>
              <w:t>Eil. Nr.</w:t>
            </w:r>
          </w:p>
        </w:tc>
        <w:tc>
          <w:tcPr>
            <w:tcW w:w="3119" w:type="dxa"/>
            <w:tcBorders>
              <w:top w:val="single" w:sz="4" w:space="0" w:color="000000"/>
              <w:left w:val="single" w:sz="4" w:space="0" w:color="000000"/>
              <w:bottom w:val="single" w:sz="4" w:space="0" w:color="000000"/>
              <w:right w:val="single" w:sz="4" w:space="0" w:color="000000"/>
            </w:tcBorders>
            <w:shd w:val="clear" w:color="auto" w:fill="auto"/>
            <w:hideMark/>
          </w:tcPr>
          <w:p w14:paraId="22767A76" w14:textId="77777777" w:rsidR="00772B28" w:rsidRPr="00424385" w:rsidRDefault="00772B28" w:rsidP="00772B28">
            <w:pPr>
              <w:jc w:val="center"/>
              <w:rPr>
                <w:rFonts w:ascii="Arial" w:hAnsi="Arial"/>
                <w:b/>
                <w:sz w:val="22"/>
                <w:szCs w:val="22"/>
                <w:lang w:eastAsia="en-US"/>
              </w:rPr>
            </w:pPr>
            <w:r w:rsidRPr="00424385">
              <w:rPr>
                <w:rFonts w:ascii="Arial" w:hAnsi="Arial"/>
                <w:b/>
                <w:sz w:val="22"/>
                <w:szCs w:val="22"/>
                <w:lang w:eastAsia="en-US"/>
              </w:rPr>
              <w:t>Ūkio subjekto pavadinimas, juridinio asmens kodas, adresas</w:t>
            </w:r>
          </w:p>
        </w:tc>
        <w:tc>
          <w:tcPr>
            <w:tcW w:w="3827" w:type="dxa"/>
            <w:tcBorders>
              <w:top w:val="single" w:sz="4" w:space="0" w:color="000000"/>
              <w:left w:val="single" w:sz="4" w:space="0" w:color="000000"/>
              <w:bottom w:val="single" w:sz="4" w:space="0" w:color="000000"/>
              <w:right w:val="single" w:sz="4" w:space="0" w:color="000000"/>
            </w:tcBorders>
            <w:shd w:val="clear" w:color="auto" w:fill="auto"/>
            <w:hideMark/>
          </w:tcPr>
          <w:p w14:paraId="3644BB76" w14:textId="77777777" w:rsidR="00772B28" w:rsidRPr="00424385" w:rsidRDefault="00772B28" w:rsidP="00772B28">
            <w:pPr>
              <w:jc w:val="center"/>
              <w:rPr>
                <w:rFonts w:ascii="Arial" w:hAnsi="Arial"/>
                <w:b/>
                <w:sz w:val="22"/>
                <w:szCs w:val="22"/>
                <w:lang w:eastAsia="en-US"/>
              </w:rPr>
            </w:pPr>
            <w:r w:rsidRPr="00424385">
              <w:rPr>
                <w:rFonts w:ascii="Arial" w:hAnsi="Arial"/>
                <w:b/>
                <w:sz w:val="22"/>
                <w:szCs w:val="22"/>
                <w:lang w:eastAsia="en-US"/>
              </w:rPr>
              <w:t>Sutarties objekto dalies, perduodamos vykdyti subtiekėjui, aprašymas</w:t>
            </w:r>
          </w:p>
        </w:tc>
        <w:tc>
          <w:tcPr>
            <w:tcW w:w="2126" w:type="dxa"/>
            <w:tcBorders>
              <w:top w:val="single" w:sz="4" w:space="0" w:color="000000"/>
              <w:left w:val="single" w:sz="4" w:space="0" w:color="000000"/>
              <w:bottom w:val="single" w:sz="4" w:space="0" w:color="000000"/>
              <w:right w:val="single" w:sz="4" w:space="0" w:color="000000"/>
            </w:tcBorders>
          </w:tcPr>
          <w:p w14:paraId="05D8795C" w14:textId="77777777" w:rsidR="00772B28" w:rsidRPr="00424385" w:rsidRDefault="00772B28" w:rsidP="00772B28">
            <w:pPr>
              <w:jc w:val="center"/>
              <w:rPr>
                <w:rFonts w:ascii="Arial" w:hAnsi="Arial"/>
                <w:b/>
                <w:iCs/>
                <w:sz w:val="22"/>
                <w:szCs w:val="22"/>
                <w:lang w:eastAsia="en-US"/>
              </w:rPr>
            </w:pPr>
            <w:r w:rsidRPr="00424385">
              <w:rPr>
                <w:rFonts w:ascii="Arial" w:hAnsi="Arial"/>
                <w:b/>
                <w:iCs/>
                <w:sz w:val="22"/>
                <w:szCs w:val="22"/>
                <w:lang w:eastAsia="ja-JP"/>
              </w:rPr>
              <w:t>Procentinė vertė nuo sutarties vertės, %</w:t>
            </w:r>
          </w:p>
        </w:tc>
      </w:tr>
      <w:tr w:rsidR="00772B28" w:rsidRPr="00424385" w14:paraId="200E2C31" w14:textId="77777777" w:rsidTr="00C64CDB">
        <w:tc>
          <w:tcPr>
            <w:tcW w:w="709" w:type="dxa"/>
            <w:tcBorders>
              <w:top w:val="single" w:sz="4" w:space="0" w:color="000000"/>
              <w:left w:val="single" w:sz="4" w:space="0" w:color="000000"/>
              <w:bottom w:val="single" w:sz="4" w:space="0" w:color="000000"/>
              <w:right w:val="single" w:sz="4" w:space="0" w:color="000000"/>
            </w:tcBorders>
            <w:hideMark/>
          </w:tcPr>
          <w:p w14:paraId="10434496" w14:textId="77777777" w:rsidR="00772B28" w:rsidRPr="00424385" w:rsidRDefault="00772B28" w:rsidP="00772B28">
            <w:pPr>
              <w:jc w:val="center"/>
              <w:rPr>
                <w:rFonts w:ascii="Arial" w:hAnsi="Arial"/>
                <w:bCs/>
                <w:sz w:val="22"/>
                <w:szCs w:val="22"/>
                <w:lang w:eastAsia="en-US"/>
              </w:rPr>
            </w:pPr>
            <w:r w:rsidRPr="00424385">
              <w:rPr>
                <w:rFonts w:ascii="Arial" w:hAnsi="Arial"/>
                <w:bCs/>
                <w:sz w:val="22"/>
                <w:szCs w:val="22"/>
                <w:lang w:eastAsia="en-US"/>
              </w:rPr>
              <w:t>1.</w:t>
            </w:r>
          </w:p>
        </w:tc>
        <w:tc>
          <w:tcPr>
            <w:tcW w:w="3119" w:type="dxa"/>
            <w:tcBorders>
              <w:top w:val="single" w:sz="4" w:space="0" w:color="000000"/>
              <w:left w:val="single" w:sz="4" w:space="0" w:color="000000"/>
              <w:bottom w:val="single" w:sz="4" w:space="0" w:color="000000"/>
              <w:right w:val="single" w:sz="4" w:space="0" w:color="000000"/>
            </w:tcBorders>
          </w:tcPr>
          <w:p w14:paraId="7FAADE98" w14:textId="77777777" w:rsidR="00772B28" w:rsidRPr="00424385" w:rsidRDefault="00772B28" w:rsidP="00772B28">
            <w:pPr>
              <w:rPr>
                <w:rFonts w:ascii="Arial" w:hAnsi="Arial"/>
                <w:bCs/>
                <w:sz w:val="22"/>
                <w:szCs w:val="22"/>
                <w:lang w:eastAsia="en-US"/>
              </w:rPr>
            </w:pPr>
          </w:p>
        </w:tc>
        <w:tc>
          <w:tcPr>
            <w:tcW w:w="3827" w:type="dxa"/>
            <w:tcBorders>
              <w:top w:val="single" w:sz="4" w:space="0" w:color="000000"/>
              <w:left w:val="single" w:sz="4" w:space="0" w:color="000000"/>
              <w:bottom w:val="single" w:sz="4" w:space="0" w:color="000000"/>
              <w:right w:val="single" w:sz="4" w:space="0" w:color="000000"/>
            </w:tcBorders>
          </w:tcPr>
          <w:p w14:paraId="592A5E96" w14:textId="77777777" w:rsidR="00772B28" w:rsidRPr="00424385" w:rsidRDefault="00772B28" w:rsidP="00772B28">
            <w:pPr>
              <w:rPr>
                <w:rFonts w:ascii="Arial" w:hAnsi="Arial"/>
                <w:bCs/>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Pr>
          <w:p w14:paraId="497B7396" w14:textId="77777777" w:rsidR="00772B28" w:rsidRPr="00424385" w:rsidRDefault="00772B28" w:rsidP="00772B28">
            <w:pPr>
              <w:rPr>
                <w:rFonts w:ascii="Arial" w:hAnsi="Arial"/>
                <w:bCs/>
                <w:sz w:val="22"/>
                <w:szCs w:val="22"/>
                <w:lang w:eastAsia="en-US"/>
              </w:rPr>
            </w:pPr>
          </w:p>
        </w:tc>
      </w:tr>
      <w:tr w:rsidR="00772B28" w:rsidRPr="00424385" w14:paraId="31247CA5" w14:textId="77777777" w:rsidTr="00C64CDB">
        <w:tc>
          <w:tcPr>
            <w:tcW w:w="709" w:type="dxa"/>
            <w:tcBorders>
              <w:top w:val="single" w:sz="4" w:space="0" w:color="000000"/>
              <w:left w:val="single" w:sz="4" w:space="0" w:color="000000"/>
              <w:bottom w:val="single" w:sz="4" w:space="0" w:color="000000"/>
              <w:right w:val="single" w:sz="4" w:space="0" w:color="000000"/>
            </w:tcBorders>
            <w:hideMark/>
          </w:tcPr>
          <w:p w14:paraId="5AC22073" w14:textId="77777777" w:rsidR="00772B28" w:rsidRPr="00424385" w:rsidRDefault="00772B28" w:rsidP="00772B28">
            <w:pPr>
              <w:jc w:val="center"/>
              <w:rPr>
                <w:rFonts w:ascii="Arial" w:hAnsi="Arial"/>
                <w:bCs/>
                <w:sz w:val="22"/>
                <w:szCs w:val="22"/>
                <w:lang w:eastAsia="en-US"/>
              </w:rPr>
            </w:pPr>
            <w:r w:rsidRPr="00424385">
              <w:rPr>
                <w:rFonts w:ascii="Arial" w:hAnsi="Arial"/>
                <w:bCs/>
                <w:sz w:val="22"/>
                <w:szCs w:val="22"/>
                <w:lang w:eastAsia="en-US"/>
              </w:rPr>
              <w:t>2.</w:t>
            </w:r>
          </w:p>
        </w:tc>
        <w:tc>
          <w:tcPr>
            <w:tcW w:w="3119" w:type="dxa"/>
            <w:tcBorders>
              <w:top w:val="single" w:sz="4" w:space="0" w:color="000000"/>
              <w:left w:val="single" w:sz="4" w:space="0" w:color="000000"/>
              <w:bottom w:val="single" w:sz="4" w:space="0" w:color="000000"/>
              <w:right w:val="single" w:sz="4" w:space="0" w:color="000000"/>
            </w:tcBorders>
          </w:tcPr>
          <w:p w14:paraId="6463D502" w14:textId="77777777" w:rsidR="00772B28" w:rsidRPr="00424385" w:rsidRDefault="00772B28" w:rsidP="00772B28">
            <w:pPr>
              <w:rPr>
                <w:rFonts w:ascii="Arial" w:hAnsi="Arial"/>
                <w:bCs/>
                <w:sz w:val="22"/>
                <w:szCs w:val="22"/>
                <w:lang w:eastAsia="en-US"/>
              </w:rPr>
            </w:pPr>
          </w:p>
        </w:tc>
        <w:tc>
          <w:tcPr>
            <w:tcW w:w="3827" w:type="dxa"/>
            <w:tcBorders>
              <w:top w:val="single" w:sz="4" w:space="0" w:color="000000"/>
              <w:left w:val="single" w:sz="4" w:space="0" w:color="000000"/>
              <w:bottom w:val="single" w:sz="4" w:space="0" w:color="000000"/>
              <w:right w:val="single" w:sz="4" w:space="0" w:color="000000"/>
            </w:tcBorders>
          </w:tcPr>
          <w:p w14:paraId="64EFA9E1" w14:textId="77777777" w:rsidR="00772B28" w:rsidRPr="00424385" w:rsidRDefault="00772B28" w:rsidP="00772B28">
            <w:pPr>
              <w:rPr>
                <w:rFonts w:ascii="Arial" w:hAnsi="Arial"/>
                <w:bCs/>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Pr>
          <w:p w14:paraId="59551C1D" w14:textId="77777777" w:rsidR="00772B28" w:rsidRPr="00424385" w:rsidRDefault="00772B28" w:rsidP="00772B28">
            <w:pPr>
              <w:rPr>
                <w:rFonts w:ascii="Arial" w:hAnsi="Arial"/>
                <w:bCs/>
                <w:sz w:val="22"/>
                <w:szCs w:val="22"/>
                <w:lang w:eastAsia="en-US"/>
              </w:rPr>
            </w:pPr>
          </w:p>
        </w:tc>
      </w:tr>
      <w:bookmarkEnd w:id="51"/>
    </w:tbl>
    <w:p w14:paraId="59E2D800" w14:textId="77777777" w:rsidR="006F1046" w:rsidRPr="00424385" w:rsidRDefault="006F1046" w:rsidP="006F1046">
      <w:pPr>
        <w:spacing w:line="276" w:lineRule="auto"/>
        <w:ind w:firstLine="0"/>
        <w:rPr>
          <w:rFonts w:ascii="Arial" w:eastAsia="Calibri" w:hAnsi="Arial" w:cs="Arial"/>
          <w:sz w:val="22"/>
          <w:szCs w:val="22"/>
          <w:lang w:eastAsia="en-US"/>
        </w:rPr>
      </w:pPr>
    </w:p>
    <w:p w14:paraId="7142D567" w14:textId="568F32B8" w:rsidR="00982AC2" w:rsidRPr="00424385" w:rsidRDefault="00982AC2" w:rsidP="00982AC2">
      <w:pPr>
        <w:tabs>
          <w:tab w:val="left" w:pos="993"/>
          <w:tab w:val="left" w:pos="1134"/>
        </w:tabs>
        <w:spacing w:after="160" w:line="240" w:lineRule="auto"/>
        <w:ind w:left="360" w:firstLine="0"/>
        <w:contextualSpacing/>
        <w:jc w:val="left"/>
        <w:rPr>
          <w:rFonts w:ascii="Arial" w:eastAsia="Calibri" w:hAnsi="Arial" w:cs="Arial"/>
          <w:color w:val="000000" w:themeColor="text1"/>
          <w:sz w:val="22"/>
          <w:szCs w:val="22"/>
          <w:lang w:eastAsia="en-US"/>
        </w:rPr>
      </w:pPr>
      <w:r w:rsidRPr="00424385">
        <w:rPr>
          <w:rFonts w:ascii="Arial" w:eastAsia="Calibri" w:hAnsi="Arial" w:cs="Arial"/>
          <w:color w:val="000000" w:themeColor="text1"/>
          <w:sz w:val="22"/>
          <w:szCs w:val="22"/>
          <w:lang w:eastAsia="en-US"/>
        </w:rPr>
        <w:t>2.1.Pildoma, jei tiekėjas remiasi ūkio subjektų pajėgumais, kai jiems tenka 10 % sutarties vertės (Kvazisubtiekėjai neįtraukiami):</w:t>
      </w:r>
    </w:p>
    <w:p w14:paraId="2C01B712" w14:textId="77777777" w:rsidR="00982AC2" w:rsidRPr="00424385" w:rsidRDefault="00982AC2" w:rsidP="00982AC2">
      <w:pPr>
        <w:tabs>
          <w:tab w:val="left" w:pos="426"/>
        </w:tabs>
        <w:spacing w:line="240" w:lineRule="auto"/>
        <w:ind w:firstLine="0"/>
        <w:contextualSpacing/>
        <w:jc w:val="right"/>
        <w:rPr>
          <w:rFonts w:ascii="Arial" w:hAnsi="Arial" w:cs="Arial"/>
          <w:i/>
          <w:iCs/>
          <w:color w:val="000000" w:themeColor="text1"/>
          <w:sz w:val="22"/>
          <w:szCs w:val="22"/>
        </w:rPr>
      </w:pPr>
      <w:r w:rsidRPr="00424385">
        <w:rPr>
          <w:rFonts w:ascii="Arial" w:hAnsi="Arial" w:cs="Arial"/>
          <w:i/>
          <w:iCs/>
          <w:color w:val="000000" w:themeColor="text1"/>
          <w:sz w:val="22"/>
          <w:szCs w:val="22"/>
        </w:rPr>
        <w:t>3 lentelė</w:t>
      </w:r>
    </w:p>
    <w:tbl>
      <w:tblPr>
        <w:tblStyle w:val="Lentelstinklelis13"/>
        <w:tblW w:w="9781" w:type="dxa"/>
        <w:tblInd w:w="-5" w:type="dxa"/>
        <w:tblLook w:val="04A0" w:firstRow="1" w:lastRow="0" w:firstColumn="1" w:lastColumn="0" w:noHBand="0" w:noVBand="1"/>
      </w:tblPr>
      <w:tblGrid>
        <w:gridCol w:w="709"/>
        <w:gridCol w:w="2552"/>
        <w:gridCol w:w="2409"/>
        <w:gridCol w:w="4111"/>
      </w:tblGrid>
      <w:tr w:rsidR="00982AC2" w:rsidRPr="00424385" w14:paraId="00E707CC" w14:textId="77777777" w:rsidTr="00C64CDB">
        <w:trPr>
          <w:trHeight w:val="2302"/>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D901AF" w14:textId="77777777" w:rsidR="00982AC2" w:rsidRPr="00424385" w:rsidRDefault="00982AC2" w:rsidP="00982AC2">
            <w:pPr>
              <w:jc w:val="center"/>
              <w:rPr>
                <w:rFonts w:ascii="Arial" w:hAnsi="Arial"/>
                <w:b/>
                <w:sz w:val="22"/>
                <w:szCs w:val="22"/>
                <w:lang w:eastAsia="en-US"/>
              </w:rPr>
            </w:pPr>
            <w:r w:rsidRPr="00424385">
              <w:rPr>
                <w:rFonts w:ascii="Arial" w:hAnsi="Arial"/>
                <w:b/>
                <w:sz w:val="22"/>
                <w:szCs w:val="22"/>
                <w:lang w:eastAsia="en-US"/>
              </w:rPr>
              <w:t>Eil. Nr.</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226FBE" w14:textId="77777777" w:rsidR="00982AC2" w:rsidRPr="00424385" w:rsidRDefault="00982AC2" w:rsidP="00982AC2">
            <w:pPr>
              <w:jc w:val="center"/>
              <w:rPr>
                <w:rFonts w:ascii="Arial" w:hAnsi="Arial"/>
                <w:b/>
                <w:sz w:val="22"/>
                <w:szCs w:val="22"/>
                <w:lang w:eastAsia="en-US"/>
              </w:rPr>
            </w:pPr>
            <w:r w:rsidRPr="00424385">
              <w:rPr>
                <w:rFonts w:ascii="Arial" w:hAnsi="Arial"/>
                <w:b/>
                <w:sz w:val="22"/>
                <w:szCs w:val="22"/>
                <w:lang w:eastAsia="en-US"/>
              </w:rPr>
              <w:t>Ūkio subjekto pavadinimas, juridinio asmens kodas, adresas</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258557" w14:textId="77777777" w:rsidR="00982AC2" w:rsidRPr="00424385" w:rsidRDefault="00982AC2" w:rsidP="00982AC2">
            <w:pPr>
              <w:jc w:val="center"/>
              <w:rPr>
                <w:rFonts w:ascii="Arial" w:hAnsi="Arial"/>
                <w:b/>
                <w:sz w:val="22"/>
                <w:szCs w:val="22"/>
                <w:lang w:eastAsia="en-US"/>
              </w:rPr>
            </w:pPr>
            <w:r w:rsidRPr="00424385">
              <w:rPr>
                <w:rFonts w:ascii="Arial" w:hAnsi="Arial"/>
                <w:b/>
                <w:sz w:val="22"/>
                <w:szCs w:val="22"/>
                <w:lang w:eastAsia="en-US"/>
              </w:rPr>
              <w:t>Asmuo, kuriam tiesiogiai ar netiesiogiai priklauso daugiau kaip 50 % nuosavybės teisių (pildo juridinis asmuo, subjektas ar  organizacija)</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795916" w14:textId="77777777" w:rsidR="00982AC2" w:rsidRPr="00424385" w:rsidRDefault="00982AC2" w:rsidP="00982AC2">
            <w:pPr>
              <w:jc w:val="center"/>
              <w:rPr>
                <w:rFonts w:ascii="Arial" w:hAnsi="Arial"/>
                <w:b/>
                <w:sz w:val="22"/>
                <w:szCs w:val="22"/>
                <w:lang w:eastAsia="en-US"/>
              </w:rPr>
            </w:pPr>
            <w:r w:rsidRPr="00424385">
              <w:rPr>
                <w:rFonts w:ascii="Arial" w:hAnsi="Arial"/>
                <w:b/>
                <w:sz w:val="22"/>
                <w:szCs w:val="22"/>
                <w:lang w:eastAsia="en-US"/>
              </w:rPr>
              <w:t>Ar tiekėjas veikia vardu ar nurodymu:</w:t>
            </w:r>
          </w:p>
          <w:p w14:paraId="385B6BD9" w14:textId="77777777" w:rsidR="00982AC2" w:rsidRPr="00424385" w:rsidRDefault="00982AC2" w:rsidP="00982AC2">
            <w:pPr>
              <w:jc w:val="center"/>
              <w:rPr>
                <w:rFonts w:ascii="Arial" w:hAnsi="Arial"/>
                <w:b/>
                <w:sz w:val="22"/>
                <w:szCs w:val="22"/>
                <w:lang w:eastAsia="en-US"/>
              </w:rPr>
            </w:pPr>
            <w:r w:rsidRPr="00424385">
              <w:rPr>
                <w:rFonts w:ascii="Arial" w:hAnsi="Arial"/>
                <w:b/>
                <w:sz w:val="22"/>
                <w:szCs w:val="22"/>
                <w:lang w:eastAsia="en-US"/>
              </w:rPr>
              <w:t>Rusijos piliečio, fizinio ar juridinio asmens, subjekto ar organizacijos, įsisteigusiais Rusijoje ar tokiems asmenims tiesiogiai ar netiesiogiai</w:t>
            </w:r>
          </w:p>
          <w:p w14:paraId="264528EB" w14:textId="77777777" w:rsidR="00982AC2" w:rsidRPr="00424385" w:rsidRDefault="00982AC2" w:rsidP="00982AC2">
            <w:pPr>
              <w:jc w:val="center"/>
              <w:rPr>
                <w:rFonts w:ascii="Arial" w:hAnsi="Arial"/>
                <w:b/>
                <w:sz w:val="22"/>
                <w:szCs w:val="22"/>
                <w:lang w:eastAsia="en-US"/>
              </w:rPr>
            </w:pPr>
            <w:r w:rsidRPr="00424385">
              <w:rPr>
                <w:rFonts w:ascii="Arial" w:hAnsi="Arial"/>
                <w:b/>
                <w:sz w:val="22"/>
                <w:szCs w:val="22"/>
                <w:lang w:eastAsia="en-US"/>
              </w:rPr>
              <w:t xml:space="preserve">daugiau kaip 50 % nuosavybės teisių priklausančio juridinio asmens, subjekto ar organizacijos? </w:t>
            </w:r>
          </w:p>
          <w:p w14:paraId="463F84FB" w14:textId="77777777" w:rsidR="00982AC2" w:rsidRPr="00424385" w:rsidRDefault="00982AC2" w:rsidP="00982AC2">
            <w:pPr>
              <w:jc w:val="center"/>
              <w:rPr>
                <w:rFonts w:ascii="Arial" w:hAnsi="Arial"/>
                <w:b/>
                <w:sz w:val="22"/>
                <w:szCs w:val="22"/>
                <w:lang w:eastAsia="en-US"/>
              </w:rPr>
            </w:pPr>
            <w:r w:rsidRPr="00424385">
              <w:rPr>
                <w:rFonts w:ascii="Arial" w:hAnsi="Arial"/>
                <w:b/>
                <w:sz w:val="22"/>
                <w:szCs w:val="22"/>
                <w:lang w:eastAsia="en-US"/>
              </w:rPr>
              <w:t>(pildo juridinis asmuo, subjektas ar</w:t>
            </w:r>
          </w:p>
          <w:p w14:paraId="0DDD6136" w14:textId="77777777" w:rsidR="00982AC2" w:rsidRPr="00424385" w:rsidRDefault="00982AC2" w:rsidP="00982AC2">
            <w:pPr>
              <w:jc w:val="center"/>
              <w:rPr>
                <w:rFonts w:ascii="Arial" w:hAnsi="Arial"/>
                <w:b/>
                <w:sz w:val="22"/>
                <w:szCs w:val="22"/>
                <w:lang w:eastAsia="en-US"/>
              </w:rPr>
            </w:pPr>
            <w:r w:rsidRPr="00424385">
              <w:rPr>
                <w:rFonts w:ascii="Arial" w:hAnsi="Arial"/>
                <w:b/>
                <w:sz w:val="22"/>
                <w:szCs w:val="22"/>
                <w:lang w:eastAsia="en-US"/>
              </w:rPr>
              <w:t>organizacija)</w:t>
            </w:r>
          </w:p>
        </w:tc>
      </w:tr>
      <w:tr w:rsidR="00982AC2" w:rsidRPr="00424385" w14:paraId="59B740FE" w14:textId="77777777" w:rsidTr="00C64CDB">
        <w:trPr>
          <w:trHeight w:val="557"/>
        </w:trPr>
        <w:tc>
          <w:tcPr>
            <w:tcW w:w="709" w:type="dxa"/>
            <w:tcBorders>
              <w:top w:val="single" w:sz="4" w:space="0" w:color="000000"/>
              <w:left w:val="single" w:sz="4" w:space="0" w:color="000000"/>
              <w:bottom w:val="single" w:sz="4" w:space="0" w:color="000000"/>
              <w:right w:val="single" w:sz="4" w:space="0" w:color="000000"/>
            </w:tcBorders>
            <w:hideMark/>
          </w:tcPr>
          <w:p w14:paraId="3A22D2E9" w14:textId="77777777" w:rsidR="00982AC2" w:rsidRPr="00424385" w:rsidRDefault="00982AC2" w:rsidP="00982AC2">
            <w:pPr>
              <w:jc w:val="center"/>
              <w:rPr>
                <w:rFonts w:ascii="Arial" w:hAnsi="Arial"/>
                <w:bCs/>
                <w:sz w:val="22"/>
                <w:szCs w:val="22"/>
                <w:lang w:eastAsia="en-US"/>
              </w:rPr>
            </w:pPr>
            <w:r w:rsidRPr="00424385">
              <w:rPr>
                <w:rFonts w:ascii="Arial" w:hAnsi="Arial"/>
                <w:bCs/>
                <w:sz w:val="22"/>
                <w:szCs w:val="22"/>
                <w:lang w:eastAsia="en-US"/>
              </w:rPr>
              <w:t>1.</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6501F827" w14:textId="77777777" w:rsidR="00982AC2" w:rsidRPr="00424385" w:rsidRDefault="00982AC2" w:rsidP="00982AC2">
            <w:pPr>
              <w:jc w:val="center"/>
              <w:rPr>
                <w:rFonts w:ascii="Arial" w:hAnsi="Arial"/>
                <w:sz w:val="22"/>
                <w:szCs w:val="22"/>
                <w:lang w:eastAsia="en-US"/>
              </w:rPr>
            </w:pPr>
            <w:r w:rsidRPr="00424385">
              <w:rPr>
                <w:rFonts w:ascii="Arial" w:hAnsi="Arial"/>
                <w:i/>
                <w:iCs/>
                <w:sz w:val="22"/>
                <w:szCs w:val="22"/>
                <w:lang w:eastAsia="en-US"/>
              </w:rPr>
              <w:t>Tiek</w:t>
            </w:r>
            <w:r w:rsidRPr="00424385">
              <w:rPr>
                <w:rFonts w:ascii="Arial" w:eastAsia="Times New Roman" w:hAnsi="Arial"/>
                <w:i/>
                <w:iCs/>
                <w:sz w:val="22"/>
                <w:szCs w:val="22"/>
                <w:lang w:eastAsia="en-US"/>
              </w:rPr>
              <w:t>ė</w:t>
            </w:r>
            <w:r w:rsidRPr="00424385">
              <w:rPr>
                <w:rFonts w:ascii="Arial" w:hAnsi="Arial"/>
                <w:i/>
                <w:iCs/>
                <w:sz w:val="22"/>
                <w:szCs w:val="22"/>
                <w:lang w:eastAsia="en-US"/>
              </w:rPr>
              <w:t xml:space="preserve">jas </w:t>
            </w:r>
            <w:r w:rsidRPr="00424385">
              <w:rPr>
                <w:rFonts w:ascii="Arial" w:eastAsia="Times New Roman" w:hAnsi="Arial"/>
                <w:i/>
                <w:iCs/>
                <w:sz w:val="22"/>
                <w:szCs w:val="22"/>
                <w:lang w:eastAsia="en-US"/>
              </w:rPr>
              <w:t>į</w:t>
            </w:r>
            <w:r w:rsidRPr="00424385">
              <w:rPr>
                <w:rFonts w:ascii="Arial" w:hAnsi="Arial"/>
                <w:i/>
                <w:iCs/>
                <w:sz w:val="22"/>
                <w:szCs w:val="22"/>
                <w:lang w:eastAsia="en-US"/>
              </w:rPr>
              <w:t>ra</w:t>
            </w:r>
            <w:r w:rsidRPr="00424385">
              <w:rPr>
                <w:rFonts w:ascii="Arial" w:eastAsia="Times New Roman" w:hAnsi="Arial"/>
                <w:i/>
                <w:iCs/>
                <w:sz w:val="22"/>
                <w:szCs w:val="22"/>
                <w:lang w:eastAsia="en-US"/>
              </w:rPr>
              <w:t>š</w:t>
            </w:r>
            <w:r w:rsidRPr="00424385">
              <w:rPr>
                <w:rFonts w:ascii="Arial" w:hAnsi="Arial"/>
                <w:i/>
                <w:iCs/>
                <w:sz w:val="22"/>
                <w:szCs w:val="22"/>
                <w:lang w:eastAsia="en-US"/>
              </w:rPr>
              <w:t>o</w:t>
            </w:r>
          </w:p>
          <w:p w14:paraId="1799EEBA" w14:textId="77777777" w:rsidR="00982AC2" w:rsidRPr="00424385" w:rsidRDefault="00982AC2" w:rsidP="00982AC2">
            <w:pPr>
              <w:jc w:val="center"/>
              <w:rPr>
                <w:rFonts w:ascii="Arial" w:hAnsi="Arial"/>
                <w:sz w:val="22"/>
                <w:szCs w:val="22"/>
                <w:lang w:eastAsia="en-US"/>
              </w:rPr>
            </w:pPr>
            <w:r w:rsidRPr="00424385">
              <w:rPr>
                <w:rFonts w:ascii="Arial" w:hAnsi="Arial"/>
                <w:i/>
                <w:iCs/>
                <w:sz w:val="22"/>
                <w:szCs w:val="22"/>
                <w:lang w:eastAsia="en-US"/>
              </w:rPr>
              <w:t xml:space="preserve"> subjektus, kurių paj</w:t>
            </w:r>
            <w:r w:rsidRPr="00424385">
              <w:rPr>
                <w:rFonts w:ascii="Arial" w:eastAsia="Times New Roman" w:hAnsi="Arial"/>
                <w:i/>
                <w:iCs/>
                <w:sz w:val="22"/>
                <w:szCs w:val="22"/>
                <w:lang w:eastAsia="en-US"/>
              </w:rPr>
              <w:t>ė</w:t>
            </w:r>
            <w:r w:rsidRPr="00424385">
              <w:rPr>
                <w:rFonts w:ascii="Arial" w:hAnsi="Arial"/>
                <w:i/>
                <w:iCs/>
                <w:sz w:val="22"/>
                <w:szCs w:val="22"/>
                <w:lang w:eastAsia="en-US"/>
              </w:rPr>
              <w:t>gumais remiamasi</w:t>
            </w:r>
          </w:p>
        </w:tc>
        <w:tc>
          <w:tcPr>
            <w:tcW w:w="2409" w:type="dxa"/>
            <w:tcBorders>
              <w:top w:val="single" w:sz="4" w:space="0" w:color="000000"/>
              <w:left w:val="single" w:sz="4" w:space="0" w:color="000000"/>
              <w:bottom w:val="single" w:sz="4" w:space="0" w:color="000000"/>
              <w:right w:val="single" w:sz="4" w:space="0" w:color="000000"/>
            </w:tcBorders>
          </w:tcPr>
          <w:p w14:paraId="07680108" w14:textId="77777777" w:rsidR="00982AC2" w:rsidRPr="00424385" w:rsidRDefault="00982AC2" w:rsidP="00982AC2">
            <w:pPr>
              <w:rPr>
                <w:rFonts w:ascii="Arial" w:hAnsi="Arial"/>
                <w:bCs/>
                <w:sz w:val="22"/>
                <w:szCs w:val="22"/>
                <w:lang w:eastAsia="en-US"/>
              </w:rPr>
            </w:pPr>
          </w:p>
        </w:tc>
        <w:tc>
          <w:tcPr>
            <w:tcW w:w="4111" w:type="dxa"/>
            <w:tcBorders>
              <w:top w:val="single" w:sz="4" w:space="0" w:color="000000"/>
              <w:left w:val="single" w:sz="4" w:space="0" w:color="000000"/>
              <w:bottom w:val="single" w:sz="4" w:space="0" w:color="000000"/>
              <w:right w:val="single" w:sz="4" w:space="0" w:color="000000"/>
            </w:tcBorders>
            <w:vAlign w:val="center"/>
            <w:hideMark/>
          </w:tcPr>
          <w:p w14:paraId="3BFC50DF" w14:textId="77777777" w:rsidR="00982AC2" w:rsidRPr="00424385" w:rsidRDefault="00982AC2" w:rsidP="00982AC2">
            <w:pPr>
              <w:jc w:val="center"/>
              <w:rPr>
                <w:rFonts w:ascii="Arial" w:hAnsi="Arial"/>
                <w:bCs/>
                <w:i/>
                <w:sz w:val="22"/>
                <w:szCs w:val="22"/>
                <w:lang w:eastAsia="en-US"/>
              </w:rPr>
            </w:pPr>
            <w:r w:rsidRPr="00424385">
              <w:rPr>
                <w:rFonts w:ascii="Arial" w:hAnsi="Arial"/>
                <w:bCs/>
                <w:i/>
                <w:sz w:val="22"/>
                <w:szCs w:val="22"/>
                <w:lang w:eastAsia="en-US"/>
              </w:rPr>
              <w:t>Taip/Ne (jeigu pažymima taip, pateikiama konkreti informacija)</w:t>
            </w:r>
          </w:p>
        </w:tc>
      </w:tr>
      <w:tr w:rsidR="00982AC2" w:rsidRPr="00424385" w14:paraId="22B6589F" w14:textId="77777777" w:rsidTr="00C64CDB">
        <w:trPr>
          <w:trHeight w:val="229"/>
        </w:trPr>
        <w:tc>
          <w:tcPr>
            <w:tcW w:w="709" w:type="dxa"/>
            <w:tcBorders>
              <w:top w:val="single" w:sz="4" w:space="0" w:color="000000"/>
              <w:left w:val="single" w:sz="4" w:space="0" w:color="000000"/>
              <w:bottom w:val="single" w:sz="4" w:space="0" w:color="000000"/>
              <w:right w:val="single" w:sz="4" w:space="0" w:color="000000"/>
            </w:tcBorders>
            <w:hideMark/>
          </w:tcPr>
          <w:p w14:paraId="66454323" w14:textId="77777777" w:rsidR="00982AC2" w:rsidRPr="00424385" w:rsidRDefault="00982AC2" w:rsidP="00982AC2">
            <w:pPr>
              <w:jc w:val="center"/>
              <w:rPr>
                <w:rFonts w:ascii="Arial" w:hAnsi="Arial"/>
                <w:bCs/>
                <w:sz w:val="22"/>
                <w:szCs w:val="22"/>
                <w:lang w:eastAsia="en-US"/>
              </w:rPr>
            </w:pPr>
            <w:r w:rsidRPr="00424385">
              <w:rPr>
                <w:rFonts w:ascii="Arial" w:hAnsi="Arial"/>
                <w:bCs/>
                <w:sz w:val="22"/>
                <w:szCs w:val="22"/>
                <w:lang w:eastAsia="en-US"/>
              </w:rPr>
              <w:t>2.</w:t>
            </w:r>
          </w:p>
        </w:tc>
        <w:tc>
          <w:tcPr>
            <w:tcW w:w="2552" w:type="dxa"/>
            <w:tcBorders>
              <w:top w:val="single" w:sz="4" w:space="0" w:color="000000"/>
              <w:left w:val="single" w:sz="4" w:space="0" w:color="000000"/>
              <w:bottom w:val="single" w:sz="4" w:space="0" w:color="000000"/>
              <w:right w:val="single" w:sz="4" w:space="0" w:color="000000"/>
            </w:tcBorders>
          </w:tcPr>
          <w:p w14:paraId="0A2D8104" w14:textId="77777777" w:rsidR="00982AC2" w:rsidRPr="00424385" w:rsidRDefault="00982AC2" w:rsidP="00982AC2">
            <w:pPr>
              <w:rPr>
                <w:rFonts w:ascii="Arial" w:hAnsi="Arial"/>
                <w:bCs/>
                <w:sz w:val="22"/>
                <w:szCs w:val="22"/>
                <w:lang w:eastAsia="en-US"/>
              </w:rPr>
            </w:pPr>
          </w:p>
        </w:tc>
        <w:tc>
          <w:tcPr>
            <w:tcW w:w="2409" w:type="dxa"/>
            <w:tcBorders>
              <w:top w:val="single" w:sz="4" w:space="0" w:color="000000"/>
              <w:left w:val="single" w:sz="4" w:space="0" w:color="000000"/>
              <w:bottom w:val="single" w:sz="4" w:space="0" w:color="000000"/>
              <w:right w:val="single" w:sz="4" w:space="0" w:color="000000"/>
            </w:tcBorders>
          </w:tcPr>
          <w:p w14:paraId="0EBB2E21" w14:textId="77777777" w:rsidR="00982AC2" w:rsidRPr="00424385" w:rsidRDefault="00982AC2" w:rsidP="00982AC2">
            <w:pPr>
              <w:rPr>
                <w:rFonts w:ascii="Arial" w:hAnsi="Arial"/>
                <w:bCs/>
                <w:sz w:val="22"/>
                <w:szCs w:val="22"/>
                <w:lang w:eastAsia="en-US"/>
              </w:rPr>
            </w:pPr>
          </w:p>
        </w:tc>
        <w:tc>
          <w:tcPr>
            <w:tcW w:w="4111" w:type="dxa"/>
            <w:tcBorders>
              <w:top w:val="single" w:sz="4" w:space="0" w:color="000000"/>
              <w:left w:val="single" w:sz="4" w:space="0" w:color="000000"/>
              <w:bottom w:val="single" w:sz="4" w:space="0" w:color="000000"/>
              <w:right w:val="single" w:sz="4" w:space="0" w:color="000000"/>
            </w:tcBorders>
          </w:tcPr>
          <w:p w14:paraId="3DE559E4" w14:textId="77777777" w:rsidR="00982AC2" w:rsidRPr="00424385" w:rsidRDefault="00982AC2" w:rsidP="00982AC2">
            <w:pPr>
              <w:rPr>
                <w:rFonts w:ascii="Arial" w:hAnsi="Arial"/>
                <w:bCs/>
                <w:sz w:val="22"/>
                <w:szCs w:val="22"/>
                <w:lang w:eastAsia="en-US"/>
              </w:rPr>
            </w:pPr>
          </w:p>
        </w:tc>
      </w:tr>
    </w:tbl>
    <w:p w14:paraId="4872889A" w14:textId="77777777" w:rsidR="00982AC2" w:rsidRPr="00424385" w:rsidRDefault="00982AC2" w:rsidP="00982AC2">
      <w:pPr>
        <w:suppressAutoHyphens/>
        <w:spacing w:after="40" w:line="240" w:lineRule="auto"/>
        <w:ind w:firstLine="0"/>
        <w:rPr>
          <w:rFonts w:ascii="Arial" w:eastAsia="Arial Unicode MS" w:hAnsi="Arial" w:cs="Arial"/>
          <w:bCs/>
          <w:i/>
          <w:color w:val="000000"/>
          <w:sz w:val="22"/>
          <w:szCs w:val="22"/>
          <w:bdr w:val="none" w:sz="0" w:space="0" w:color="auto" w:frame="1"/>
        </w:rPr>
      </w:pPr>
      <w:r w:rsidRPr="00424385">
        <w:rPr>
          <w:rFonts w:ascii="Arial" w:eastAsia="Arial Unicode MS" w:hAnsi="Arial" w:cs="Arial"/>
          <w:bCs/>
          <w:i/>
          <w:color w:val="000000"/>
          <w:sz w:val="22"/>
          <w:szCs w:val="22"/>
          <w:bdr w:val="none" w:sz="0" w:space="0" w:color="auto" w:frame="1"/>
          <w:lang w:eastAsia="en-GB"/>
        </w:rPr>
        <w:t xml:space="preserve">Esant poreikiui </w:t>
      </w:r>
      <w:r w:rsidRPr="00424385">
        <w:rPr>
          <w:rFonts w:ascii="Arial" w:eastAsia="Arial Unicode MS" w:hAnsi="Arial" w:cs="Arial"/>
          <w:bCs/>
          <w:i/>
          <w:color w:val="000000"/>
          <w:sz w:val="22"/>
          <w:szCs w:val="22"/>
          <w:bdr w:val="none" w:sz="0" w:space="0" w:color="auto" w:frame="1"/>
        </w:rPr>
        <w:t xml:space="preserve">Perkančioji organizacija kilus įtarimui gali paprašyti, tiekėjo pateikti dokumentus (VPĮ 51 str. </w:t>
      </w:r>
      <w:r w:rsidRPr="00424385">
        <w:rPr>
          <w:rFonts w:ascii="Arial" w:eastAsia="Arial Unicode MS" w:hAnsi="Arial" w:cs="Arial"/>
          <w:bCs/>
          <w:i/>
          <w:sz w:val="22"/>
          <w:szCs w:val="22"/>
          <w:bdr w:val="none" w:sz="0" w:space="0" w:color="auto" w:frame="1"/>
        </w:rPr>
        <w:t xml:space="preserve">12 d.), </w:t>
      </w:r>
      <w:r w:rsidRPr="00424385">
        <w:rPr>
          <w:rFonts w:ascii="Arial" w:eastAsia="Arial Unicode MS" w:hAnsi="Arial" w:cs="Arial"/>
          <w:bCs/>
          <w:i/>
          <w:color w:val="000000"/>
          <w:sz w:val="22"/>
          <w:szCs w:val="22"/>
          <w:bdr w:val="none" w:sz="0" w:space="0" w:color="auto" w:frame="1"/>
        </w:rPr>
        <w:t>pagrindžiančius pateiktos informacijos teisingumą.</w:t>
      </w:r>
    </w:p>
    <w:p w14:paraId="69C28F6C" w14:textId="77777777" w:rsidR="001F5C0C" w:rsidRPr="00424385" w:rsidRDefault="001F5C0C" w:rsidP="006F1046">
      <w:pPr>
        <w:spacing w:line="276" w:lineRule="auto"/>
        <w:ind w:firstLine="851"/>
        <w:rPr>
          <w:rFonts w:ascii="Arial" w:eastAsia="Calibri" w:hAnsi="Arial" w:cs="Arial"/>
          <w:sz w:val="22"/>
          <w:szCs w:val="22"/>
          <w:lang w:eastAsia="en-US"/>
        </w:rPr>
      </w:pPr>
    </w:p>
    <w:p w14:paraId="09D724EA" w14:textId="77777777" w:rsidR="0071631A" w:rsidRPr="00424385" w:rsidRDefault="0071631A" w:rsidP="006F1046">
      <w:pPr>
        <w:spacing w:line="276" w:lineRule="auto"/>
        <w:ind w:firstLine="851"/>
        <w:rPr>
          <w:rFonts w:ascii="Arial" w:eastAsia="Calibri" w:hAnsi="Arial" w:cs="Arial"/>
          <w:sz w:val="22"/>
          <w:szCs w:val="22"/>
          <w:lang w:eastAsia="en-US"/>
        </w:rPr>
      </w:pPr>
    </w:p>
    <w:p w14:paraId="052E9A68" w14:textId="77777777" w:rsidR="00424385" w:rsidRPr="00424385" w:rsidRDefault="00424385" w:rsidP="006F1046">
      <w:pPr>
        <w:spacing w:line="276" w:lineRule="auto"/>
        <w:ind w:firstLine="851"/>
        <w:rPr>
          <w:rFonts w:ascii="Arial" w:eastAsia="Calibri" w:hAnsi="Arial" w:cs="Arial"/>
          <w:sz w:val="22"/>
          <w:szCs w:val="22"/>
          <w:lang w:eastAsia="en-US"/>
        </w:rPr>
      </w:pPr>
    </w:p>
    <w:p w14:paraId="4C173E05" w14:textId="2FCD0C35" w:rsidR="00783A99" w:rsidRPr="00424385" w:rsidRDefault="00783A99" w:rsidP="00783A99">
      <w:pPr>
        <w:pStyle w:val="ListParagraph"/>
        <w:numPr>
          <w:ilvl w:val="0"/>
          <w:numId w:val="34"/>
        </w:numPr>
        <w:tabs>
          <w:tab w:val="left" w:pos="284"/>
        </w:tabs>
        <w:spacing w:after="160" w:line="240" w:lineRule="auto"/>
        <w:jc w:val="center"/>
        <w:rPr>
          <w:rFonts w:ascii="Arial" w:hAnsi="Arial" w:cs="Arial"/>
          <w:b/>
          <w:bCs/>
          <w:color w:val="000000" w:themeColor="text1"/>
          <w:sz w:val="22"/>
          <w:szCs w:val="22"/>
        </w:rPr>
      </w:pPr>
      <w:r w:rsidRPr="00424385">
        <w:rPr>
          <w:rFonts w:ascii="Arial" w:hAnsi="Arial" w:cs="Arial"/>
          <w:b/>
          <w:bCs/>
          <w:sz w:val="22"/>
          <w:szCs w:val="22"/>
        </w:rPr>
        <w:t>INFORMACIJA APIE ŽINOMUS SUBTIEKĖJUS IR JIEMS PERDUODAMA VYKDYTI SUTARTIES DALIS</w:t>
      </w:r>
    </w:p>
    <w:p w14:paraId="32B31E3C" w14:textId="77777777" w:rsidR="00783A99" w:rsidRPr="00424385" w:rsidRDefault="00783A99" w:rsidP="00783A99">
      <w:pPr>
        <w:spacing w:line="240" w:lineRule="auto"/>
        <w:ind w:firstLine="0"/>
        <w:contextualSpacing/>
        <w:jc w:val="center"/>
        <w:rPr>
          <w:rFonts w:ascii="Arial" w:hAnsi="Arial" w:cs="Arial"/>
          <w:i/>
          <w:iCs/>
          <w:color w:val="000000" w:themeColor="text1"/>
          <w:sz w:val="22"/>
          <w:szCs w:val="22"/>
        </w:rPr>
      </w:pPr>
      <w:r w:rsidRPr="00424385">
        <w:rPr>
          <w:rFonts w:ascii="Arial" w:hAnsi="Arial" w:cs="Arial"/>
          <w:i/>
          <w:iCs/>
          <w:color w:val="000000" w:themeColor="text1"/>
          <w:sz w:val="22"/>
          <w:szCs w:val="22"/>
        </w:rPr>
        <w:t>(pildoma, jei tiekėjas pasitelkia subtiekėjus)</w:t>
      </w:r>
    </w:p>
    <w:p w14:paraId="56521178" w14:textId="77777777" w:rsidR="001C6A90" w:rsidRPr="00424385" w:rsidRDefault="001C6A90" w:rsidP="00783A99">
      <w:pPr>
        <w:spacing w:line="240" w:lineRule="auto"/>
        <w:ind w:left="567" w:firstLine="0"/>
        <w:contextualSpacing/>
        <w:jc w:val="right"/>
        <w:rPr>
          <w:rFonts w:ascii="Arial" w:hAnsi="Arial" w:cs="Arial"/>
          <w:i/>
          <w:iCs/>
          <w:color w:val="000000" w:themeColor="text1"/>
          <w:sz w:val="22"/>
          <w:szCs w:val="22"/>
        </w:rPr>
      </w:pPr>
    </w:p>
    <w:p w14:paraId="1674FC48" w14:textId="77777777" w:rsidR="001C6A90" w:rsidRPr="00424385" w:rsidRDefault="001C6A90" w:rsidP="00783A99">
      <w:pPr>
        <w:spacing w:line="240" w:lineRule="auto"/>
        <w:ind w:left="567" w:firstLine="0"/>
        <w:contextualSpacing/>
        <w:jc w:val="right"/>
        <w:rPr>
          <w:rFonts w:ascii="Arial" w:hAnsi="Arial" w:cs="Arial"/>
          <w:i/>
          <w:iCs/>
          <w:color w:val="000000" w:themeColor="text1"/>
          <w:sz w:val="22"/>
          <w:szCs w:val="22"/>
        </w:rPr>
      </w:pPr>
    </w:p>
    <w:p w14:paraId="05962F00" w14:textId="77777777" w:rsidR="00424385" w:rsidRPr="00424385" w:rsidRDefault="00424385" w:rsidP="00783A99">
      <w:pPr>
        <w:spacing w:line="240" w:lineRule="auto"/>
        <w:ind w:left="567" w:firstLine="0"/>
        <w:contextualSpacing/>
        <w:jc w:val="right"/>
        <w:rPr>
          <w:rFonts w:ascii="Arial" w:hAnsi="Arial" w:cs="Arial"/>
          <w:i/>
          <w:iCs/>
          <w:color w:val="000000" w:themeColor="text1"/>
          <w:sz w:val="22"/>
          <w:szCs w:val="22"/>
        </w:rPr>
      </w:pPr>
    </w:p>
    <w:p w14:paraId="1C9BA42A" w14:textId="25750CB3" w:rsidR="00783A99" w:rsidRPr="00424385" w:rsidRDefault="00783A99" w:rsidP="00783A99">
      <w:pPr>
        <w:spacing w:line="240" w:lineRule="auto"/>
        <w:ind w:left="567" w:firstLine="0"/>
        <w:contextualSpacing/>
        <w:jc w:val="right"/>
        <w:rPr>
          <w:rFonts w:ascii="Arial" w:hAnsi="Arial" w:cs="Arial"/>
          <w:i/>
          <w:iCs/>
          <w:color w:val="000000" w:themeColor="text1"/>
          <w:sz w:val="22"/>
          <w:szCs w:val="22"/>
        </w:rPr>
      </w:pPr>
      <w:r w:rsidRPr="00424385">
        <w:rPr>
          <w:rFonts w:ascii="Arial" w:hAnsi="Arial" w:cs="Arial"/>
          <w:i/>
          <w:iCs/>
          <w:color w:val="000000" w:themeColor="text1"/>
          <w:sz w:val="22"/>
          <w:szCs w:val="22"/>
        </w:rPr>
        <w:lastRenderedPageBreak/>
        <w:t>4 lentelė</w:t>
      </w:r>
    </w:p>
    <w:tbl>
      <w:tblPr>
        <w:tblStyle w:val="Lentelstinklelis14"/>
        <w:tblW w:w="9781" w:type="dxa"/>
        <w:tblInd w:w="-5" w:type="dxa"/>
        <w:tblLook w:val="04A0" w:firstRow="1" w:lastRow="0" w:firstColumn="1" w:lastColumn="0" w:noHBand="0" w:noVBand="1"/>
      </w:tblPr>
      <w:tblGrid>
        <w:gridCol w:w="702"/>
        <w:gridCol w:w="1970"/>
        <w:gridCol w:w="1671"/>
        <w:gridCol w:w="2586"/>
        <w:gridCol w:w="2852"/>
      </w:tblGrid>
      <w:tr w:rsidR="00783A99" w:rsidRPr="00424385" w14:paraId="4735A0AC" w14:textId="77777777" w:rsidTr="00C64CDB">
        <w:trPr>
          <w:trHeight w:val="3744"/>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F593DC" w14:textId="77777777" w:rsidR="00783A99" w:rsidRPr="00424385" w:rsidRDefault="00783A99" w:rsidP="00783A99">
            <w:pPr>
              <w:jc w:val="center"/>
              <w:rPr>
                <w:rFonts w:ascii="Arial" w:hAnsi="Arial"/>
                <w:b/>
                <w:sz w:val="22"/>
                <w:szCs w:val="22"/>
                <w:lang w:eastAsia="en-US"/>
              </w:rPr>
            </w:pPr>
            <w:r w:rsidRPr="00424385">
              <w:rPr>
                <w:rFonts w:ascii="Arial" w:hAnsi="Arial"/>
                <w:b/>
                <w:sz w:val="22"/>
                <w:szCs w:val="22"/>
                <w:lang w:eastAsia="en-US"/>
              </w:rPr>
              <w:t>Eil. Nr.</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362607" w14:textId="77777777" w:rsidR="00783A99" w:rsidRPr="00424385" w:rsidRDefault="00783A99" w:rsidP="00783A99">
            <w:pPr>
              <w:jc w:val="center"/>
              <w:rPr>
                <w:rFonts w:ascii="Arial" w:hAnsi="Arial"/>
                <w:b/>
                <w:sz w:val="22"/>
                <w:szCs w:val="22"/>
                <w:lang w:eastAsia="en-US"/>
              </w:rPr>
            </w:pPr>
            <w:r w:rsidRPr="00424385">
              <w:rPr>
                <w:rFonts w:ascii="Arial" w:hAnsi="Arial"/>
                <w:b/>
                <w:sz w:val="22"/>
                <w:szCs w:val="22"/>
                <w:lang w:eastAsia="en-US"/>
              </w:rPr>
              <w:t>Subtiekėjo pavadinimas, juridinio asmens kodas, adresas</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5DC2D8" w14:textId="77777777" w:rsidR="00783A99" w:rsidRPr="00424385" w:rsidRDefault="00783A99" w:rsidP="00783A99">
            <w:pPr>
              <w:jc w:val="center"/>
              <w:rPr>
                <w:rFonts w:ascii="Arial" w:hAnsi="Arial"/>
                <w:b/>
                <w:sz w:val="22"/>
                <w:szCs w:val="22"/>
                <w:lang w:eastAsia="en-US"/>
              </w:rPr>
            </w:pPr>
            <w:r w:rsidRPr="00424385">
              <w:rPr>
                <w:rFonts w:ascii="Arial" w:hAnsi="Arial"/>
                <w:b/>
                <w:sz w:val="22"/>
                <w:szCs w:val="22"/>
                <w:lang w:eastAsia="en-US"/>
              </w:rPr>
              <w:t>Sutarties</w:t>
            </w:r>
          </w:p>
          <w:p w14:paraId="2508AC51" w14:textId="77777777" w:rsidR="00783A99" w:rsidRPr="00424385" w:rsidRDefault="00783A99" w:rsidP="00783A99">
            <w:pPr>
              <w:jc w:val="center"/>
              <w:rPr>
                <w:rFonts w:ascii="Arial" w:hAnsi="Arial"/>
                <w:b/>
                <w:sz w:val="22"/>
                <w:szCs w:val="22"/>
                <w:lang w:eastAsia="en-US"/>
              </w:rPr>
            </w:pPr>
            <w:r w:rsidRPr="00424385">
              <w:rPr>
                <w:rFonts w:ascii="Arial" w:hAnsi="Arial"/>
                <w:b/>
                <w:sz w:val="22"/>
                <w:szCs w:val="22"/>
                <w:lang w:eastAsia="en-US"/>
              </w:rPr>
              <w:t>objekto dalies,</w:t>
            </w:r>
          </w:p>
          <w:p w14:paraId="58C75CB7" w14:textId="77777777" w:rsidR="00783A99" w:rsidRPr="00424385" w:rsidRDefault="00783A99" w:rsidP="00783A99">
            <w:pPr>
              <w:jc w:val="center"/>
              <w:rPr>
                <w:rFonts w:ascii="Arial" w:hAnsi="Arial"/>
                <w:b/>
                <w:sz w:val="22"/>
                <w:szCs w:val="22"/>
                <w:lang w:eastAsia="en-US"/>
              </w:rPr>
            </w:pPr>
            <w:r w:rsidRPr="00424385">
              <w:rPr>
                <w:rFonts w:ascii="Arial" w:hAnsi="Arial"/>
                <w:b/>
                <w:sz w:val="22"/>
                <w:szCs w:val="22"/>
                <w:lang w:eastAsia="en-US"/>
              </w:rPr>
              <w:t>perduodamos</w:t>
            </w:r>
          </w:p>
          <w:p w14:paraId="733CC8A5" w14:textId="77777777" w:rsidR="00783A99" w:rsidRPr="00424385" w:rsidRDefault="00783A99" w:rsidP="00783A99">
            <w:pPr>
              <w:jc w:val="center"/>
              <w:rPr>
                <w:rFonts w:ascii="Arial" w:hAnsi="Arial"/>
                <w:b/>
                <w:sz w:val="22"/>
                <w:szCs w:val="22"/>
                <w:lang w:eastAsia="en-US"/>
              </w:rPr>
            </w:pPr>
            <w:r w:rsidRPr="00424385">
              <w:rPr>
                <w:rFonts w:ascii="Arial" w:hAnsi="Arial"/>
                <w:b/>
                <w:sz w:val="22"/>
                <w:szCs w:val="22"/>
                <w:lang w:eastAsia="en-US"/>
              </w:rPr>
              <w:t>vykdyti</w:t>
            </w:r>
          </w:p>
          <w:p w14:paraId="7DEA5EEB" w14:textId="77777777" w:rsidR="00783A99" w:rsidRPr="00424385" w:rsidRDefault="00783A99" w:rsidP="00783A99">
            <w:pPr>
              <w:jc w:val="center"/>
              <w:rPr>
                <w:rFonts w:ascii="Arial" w:hAnsi="Arial"/>
                <w:b/>
                <w:sz w:val="22"/>
                <w:szCs w:val="22"/>
                <w:lang w:eastAsia="en-US"/>
              </w:rPr>
            </w:pPr>
            <w:r w:rsidRPr="00424385">
              <w:rPr>
                <w:rFonts w:ascii="Arial" w:hAnsi="Arial"/>
                <w:b/>
                <w:sz w:val="22"/>
                <w:szCs w:val="22"/>
                <w:lang w:eastAsia="en-US"/>
              </w:rPr>
              <w:t>subtiekėjui,</w:t>
            </w:r>
          </w:p>
          <w:p w14:paraId="23485CAD" w14:textId="77777777" w:rsidR="00783A99" w:rsidRPr="00424385" w:rsidRDefault="00783A99" w:rsidP="00783A99">
            <w:pPr>
              <w:jc w:val="center"/>
              <w:rPr>
                <w:rFonts w:ascii="Arial" w:hAnsi="Arial"/>
                <w:b/>
                <w:sz w:val="22"/>
                <w:szCs w:val="22"/>
                <w:lang w:eastAsia="en-US"/>
              </w:rPr>
            </w:pPr>
            <w:r w:rsidRPr="00424385">
              <w:rPr>
                <w:rFonts w:ascii="Arial" w:hAnsi="Arial"/>
                <w:b/>
                <w:sz w:val="22"/>
                <w:szCs w:val="22"/>
                <w:lang w:eastAsia="en-US"/>
              </w:rPr>
              <w:t>dydis</w:t>
            </w:r>
          </w:p>
          <w:p w14:paraId="2A1823B4" w14:textId="77777777" w:rsidR="00783A99" w:rsidRPr="00424385" w:rsidRDefault="00783A99" w:rsidP="00783A99">
            <w:pPr>
              <w:jc w:val="center"/>
              <w:rPr>
                <w:rFonts w:ascii="Arial" w:hAnsi="Arial"/>
                <w:b/>
                <w:sz w:val="22"/>
                <w:szCs w:val="22"/>
                <w:lang w:eastAsia="en-US"/>
              </w:rPr>
            </w:pPr>
            <w:r w:rsidRPr="00424385">
              <w:rPr>
                <w:rFonts w:ascii="Arial" w:hAnsi="Arial"/>
                <w:b/>
                <w:sz w:val="22"/>
                <w:szCs w:val="22"/>
                <w:lang w:eastAsia="en-US"/>
              </w:rPr>
              <w:t>procentais</w:t>
            </w:r>
          </w:p>
        </w:tc>
        <w:tc>
          <w:tcPr>
            <w:tcW w:w="26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1E7579" w14:textId="77777777" w:rsidR="00783A99" w:rsidRPr="00424385" w:rsidRDefault="00783A99" w:rsidP="00783A99">
            <w:pPr>
              <w:jc w:val="center"/>
              <w:rPr>
                <w:rFonts w:ascii="Arial" w:hAnsi="Arial"/>
                <w:b/>
                <w:sz w:val="22"/>
                <w:szCs w:val="22"/>
                <w:lang w:eastAsia="en-US"/>
              </w:rPr>
            </w:pPr>
            <w:r w:rsidRPr="00424385">
              <w:rPr>
                <w:rFonts w:ascii="Arial" w:hAnsi="Arial"/>
                <w:b/>
                <w:sz w:val="22"/>
                <w:szCs w:val="22"/>
                <w:lang w:eastAsia="en-US"/>
              </w:rPr>
              <w:t>Asmuo, kuriam tiesiogiai ar netiesiogiai priklauso</w:t>
            </w:r>
          </w:p>
          <w:p w14:paraId="5A8D8EED" w14:textId="77777777" w:rsidR="00783A99" w:rsidRPr="00424385" w:rsidRDefault="00783A99" w:rsidP="00783A99">
            <w:pPr>
              <w:jc w:val="center"/>
              <w:rPr>
                <w:rFonts w:ascii="Arial" w:hAnsi="Arial"/>
                <w:b/>
                <w:sz w:val="22"/>
                <w:szCs w:val="22"/>
                <w:lang w:eastAsia="en-US"/>
              </w:rPr>
            </w:pPr>
            <w:r w:rsidRPr="00424385">
              <w:rPr>
                <w:rFonts w:ascii="Arial" w:hAnsi="Arial"/>
                <w:b/>
                <w:sz w:val="22"/>
                <w:szCs w:val="22"/>
                <w:lang w:eastAsia="en-US"/>
              </w:rPr>
              <w:t>daugiau kaip 50 %</w:t>
            </w:r>
          </w:p>
          <w:p w14:paraId="03B11090" w14:textId="77777777" w:rsidR="00783A99" w:rsidRPr="00424385" w:rsidRDefault="00783A99" w:rsidP="00783A99">
            <w:pPr>
              <w:jc w:val="center"/>
              <w:rPr>
                <w:rFonts w:ascii="Arial" w:hAnsi="Arial"/>
                <w:b/>
                <w:sz w:val="22"/>
                <w:szCs w:val="22"/>
                <w:lang w:eastAsia="en-US"/>
              </w:rPr>
            </w:pPr>
            <w:r w:rsidRPr="00424385">
              <w:rPr>
                <w:rFonts w:ascii="Arial" w:hAnsi="Arial"/>
                <w:b/>
                <w:sz w:val="22"/>
                <w:szCs w:val="22"/>
                <w:lang w:eastAsia="en-US"/>
              </w:rPr>
              <w:t>nuosavybės teisių (pildo juridinis asmuo, subjektas ar organizacija, kai jiems</w:t>
            </w:r>
          </w:p>
          <w:p w14:paraId="3AD51E75" w14:textId="77777777" w:rsidR="00783A99" w:rsidRPr="00424385" w:rsidRDefault="00783A99" w:rsidP="00783A99">
            <w:pPr>
              <w:jc w:val="center"/>
              <w:rPr>
                <w:rFonts w:ascii="Arial" w:hAnsi="Arial"/>
                <w:b/>
                <w:sz w:val="22"/>
                <w:szCs w:val="22"/>
                <w:lang w:eastAsia="en-US"/>
              </w:rPr>
            </w:pPr>
            <w:r w:rsidRPr="00424385">
              <w:rPr>
                <w:rFonts w:ascii="Arial" w:hAnsi="Arial"/>
                <w:b/>
                <w:sz w:val="22"/>
                <w:szCs w:val="22"/>
                <w:lang w:eastAsia="en-US"/>
              </w:rPr>
              <w:t>tenka bent 10 % sutarties vertės)</w:t>
            </w:r>
          </w:p>
        </w:tc>
        <w:tc>
          <w:tcPr>
            <w:tcW w:w="289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FE468C" w14:textId="77777777" w:rsidR="00783A99" w:rsidRPr="00424385" w:rsidRDefault="00783A99" w:rsidP="00783A99">
            <w:pPr>
              <w:jc w:val="center"/>
              <w:rPr>
                <w:rFonts w:ascii="Arial" w:hAnsi="Arial"/>
                <w:b/>
                <w:sz w:val="22"/>
                <w:szCs w:val="22"/>
                <w:lang w:eastAsia="en-US"/>
              </w:rPr>
            </w:pPr>
            <w:r w:rsidRPr="00424385">
              <w:rPr>
                <w:rFonts w:ascii="Arial" w:hAnsi="Arial"/>
                <w:b/>
                <w:sz w:val="22"/>
                <w:szCs w:val="22"/>
                <w:lang w:eastAsia="en-US"/>
              </w:rPr>
              <w:t>Ar tiekėjas veikia vardu ar nurodymu:</w:t>
            </w:r>
          </w:p>
          <w:p w14:paraId="61E52CBE" w14:textId="77777777" w:rsidR="00783A99" w:rsidRPr="00424385" w:rsidRDefault="00783A99" w:rsidP="00783A99">
            <w:pPr>
              <w:jc w:val="center"/>
              <w:rPr>
                <w:rFonts w:ascii="Arial" w:hAnsi="Arial"/>
                <w:b/>
                <w:sz w:val="22"/>
                <w:szCs w:val="22"/>
                <w:lang w:eastAsia="en-US"/>
              </w:rPr>
            </w:pPr>
            <w:r w:rsidRPr="00424385">
              <w:rPr>
                <w:rFonts w:ascii="Arial" w:hAnsi="Arial"/>
                <w:b/>
                <w:sz w:val="22"/>
                <w:szCs w:val="22"/>
                <w:lang w:eastAsia="en-US"/>
              </w:rPr>
              <w:t>Rusijos piliečio, fizinio ar juridinio asmens,</w:t>
            </w:r>
          </w:p>
          <w:p w14:paraId="2FF26498" w14:textId="77777777" w:rsidR="00783A99" w:rsidRPr="00424385" w:rsidRDefault="00783A99" w:rsidP="00783A99">
            <w:pPr>
              <w:jc w:val="center"/>
              <w:rPr>
                <w:rFonts w:ascii="Arial" w:hAnsi="Arial"/>
                <w:b/>
                <w:sz w:val="22"/>
                <w:szCs w:val="22"/>
                <w:lang w:eastAsia="en-US"/>
              </w:rPr>
            </w:pPr>
            <w:r w:rsidRPr="00424385">
              <w:rPr>
                <w:rFonts w:ascii="Arial" w:hAnsi="Arial"/>
                <w:b/>
                <w:sz w:val="22"/>
                <w:szCs w:val="22"/>
                <w:lang w:eastAsia="en-US"/>
              </w:rPr>
              <w:t>subjekto ar organizacijos, įsisteigusiais Rusijoje ar</w:t>
            </w:r>
          </w:p>
          <w:p w14:paraId="0109E075" w14:textId="77777777" w:rsidR="00783A99" w:rsidRPr="00424385" w:rsidRDefault="00783A99" w:rsidP="00783A99">
            <w:pPr>
              <w:jc w:val="center"/>
              <w:rPr>
                <w:rFonts w:ascii="Arial" w:hAnsi="Arial"/>
                <w:b/>
                <w:sz w:val="22"/>
                <w:szCs w:val="22"/>
                <w:lang w:eastAsia="en-US"/>
              </w:rPr>
            </w:pPr>
            <w:r w:rsidRPr="00424385">
              <w:rPr>
                <w:rFonts w:ascii="Arial" w:hAnsi="Arial"/>
                <w:b/>
                <w:sz w:val="22"/>
                <w:szCs w:val="22"/>
                <w:lang w:eastAsia="en-US"/>
              </w:rPr>
              <w:t>tokiems asmenims tiesiogiai ar netiesiogiai daugiau kaip 50 % nuosavybės teisių priklausančio juridinio</w:t>
            </w:r>
          </w:p>
          <w:p w14:paraId="72F495AF" w14:textId="77777777" w:rsidR="00783A99" w:rsidRPr="00424385" w:rsidRDefault="00783A99" w:rsidP="00783A99">
            <w:pPr>
              <w:jc w:val="center"/>
              <w:rPr>
                <w:rFonts w:ascii="Arial" w:hAnsi="Arial"/>
                <w:b/>
                <w:sz w:val="22"/>
                <w:szCs w:val="22"/>
                <w:lang w:eastAsia="en-US"/>
              </w:rPr>
            </w:pPr>
            <w:r w:rsidRPr="00424385">
              <w:rPr>
                <w:rFonts w:ascii="Arial" w:hAnsi="Arial"/>
                <w:b/>
                <w:sz w:val="22"/>
                <w:szCs w:val="22"/>
                <w:lang w:eastAsia="en-US"/>
              </w:rPr>
              <w:t>asmens, subjekto ar organizacijos? (pildo juridinis asmuo, subjektas ar organizacija, kai jiems tenka bent 10 %</w:t>
            </w:r>
          </w:p>
          <w:p w14:paraId="2C1F48B9" w14:textId="77777777" w:rsidR="00783A99" w:rsidRPr="00424385" w:rsidRDefault="00783A99" w:rsidP="00783A99">
            <w:pPr>
              <w:jc w:val="center"/>
              <w:rPr>
                <w:rFonts w:ascii="Arial" w:hAnsi="Arial"/>
                <w:b/>
                <w:sz w:val="22"/>
                <w:szCs w:val="22"/>
                <w:lang w:eastAsia="en-US"/>
              </w:rPr>
            </w:pPr>
            <w:r w:rsidRPr="00424385">
              <w:rPr>
                <w:rFonts w:ascii="Arial" w:hAnsi="Arial"/>
                <w:b/>
                <w:sz w:val="22"/>
                <w:szCs w:val="22"/>
                <w:lang w:eastAsia="en-US"/>
              </w:rPr>
              <w:t>sutarties vertės)</w:t>
            </w:r>
          </w:p>
        </w:tc>
      </w:tr>
      <w:tr w:rsidR="00783A99" w:rsidRPr="00424385" w14:paraId="507DD10B" w14:textId="77777777" w:rsidTr="00C64CDB">
        <w:trPr>
          <w:trHeight w:val="249"/>
        </w:trPr>
        <w:tc>
          <w:tcPr>
            <w:tcW w:w="709" w:type="dxa"/>
            <w:tcBorders>
              <w:top w:val="single" w:sz="4" w:space="0" w:color="000000"/>
              <w:left w:val="single" w:sz="4" w:space="0" w:color="000000"/>
              <w:bottom w:val="single" w:sz="4" w:space="0" w:color="000000"/>
              <w:right w:val="single" w:sz="4" w:space="0" w:color="000000"/>
            </w:tcBorders>
            <w:hideMark/>
          </w:tcPr>
          <w:p w14:paraId="6F61BA8D" w14:textId="77777777" w:rsidR="00783A99" w:rsidRPr="00424385" w:rsidRDefault="00783A99" w:rsidP="00783A99">
            <w:pPr>
              <w:rPr>
                <w:rFonts w:ascii="Arial" w:hAnsi="Arial"/>
                <w:bCs/>
                <w:sz w:val="22"/>
                <w:szCs w:val="22"/>
                <w:lang w:eastAsia="en-US"/>
              </w:rPr>
            </w:pPr>
            <w:r w:rsidRPr="00424385">
              <w:rPr>
                <w:rFonts w:ascii="Arial" w:hAnsi="Arial"/>
                <w:bCs/>
                <w:sz w:val="22"/>
                <w:szCs w:val="22"/>
                <w:lang w:eastAsia="en-US"/>
              </w:rPr>
              <w:t>1.</w:t>
            </w:r>
          </w:p>
        </w:tc>
        <w:tc>
          <w:tcPr>
            <w:tcW w:w="1985" w:type="dxa"/>
            <w:tcBorders>
              <w:top w:val="single" w:sz="4" w:space="0" w:color="000000"/>
              <w:left w:val="single" w:sz="4" w:space="0" w:color="000000"/>
              <w:bottom w:val="single" w:sz="4" w:space="0" w:color="000000"/>
              <w:right w:val="single" w:sz="4" w:space="0" w:color="000000"/>
            </w:tcBorders>
            <w:hideMark/>
          </w:tcPr>
          <w:p w14:paraId="133EABC9" w14:textId="77777777" w:rsidR="00783A99" w:rsidRPr="00424385" w:rsidRDefault="00783A99" w:rsidP="00783A99">
            <w:pPr>
              <w:jc w:val="center"/>
              <w:rPr>
                <w:rFonts w:ascii="Arial" w:hAnsi="Arial"/>
                <w:sz w:val="22"/>
                <w:szCs w:val="22"/>
                <w:lang w:eastAsia="en-US"/>
              </w:rPr>
            </w:pPr>
            <w:r w:rsidRPr="00424385">
              <w:rPr>
                <w:rFonts w:ascii="Arial" w:hAnsi="Arial"/>
                <w:i/>
                <w:iCs/>
                <w:sz w:val="22"/>
                <w:szCs w:val="22"/>
                <w:lang w:eastAsia="en-US"/>
              </w:rPr>
              <w:t>Tiek</w:t>
            </w:r>
            <w:r w:rsidRPr="00424385">
              <w:rPr>
                <w:rFonts w:ascii="Arial" w:eastAsia="Times New Roman" w:hAnsi="Arial"/>
                <w:i/>
                <w:iCs/>
                <w:sz w:val="22"/>
                <w:szCs w:val="22"/>
                <w:lang w:eastAsia="en-US"/>
              </w:rPr>
              <w:t>ė</w:t>
            </w:r>
            <w:r w:rsidRPr="00424385">
              <w:rPr>
                <w:rFonts w:ascii="Arial" w:hAnsi="Arial"/>
                <w:i/>
                <w:iCs/>
                <w:sz w:val="22"/>
                <w:szCs w:val="22"/>
                <w:lang w:eastAsia="en-US"/>
              </w:rPr>
              <w:t xml:space="preserve">jas </w:t>
            </w:r>
            <w:r w:rsidRPr="00424385">
              <w:rPr>
                <w:rFonts w:ascii="Arial" w:eastAsia="Times New Roman" w:hAnsi="Arial"/>
                <w:i/>
                <w:iCs/>
                <w:sz w:val="22"/>
                <w:szCs w:val="22"/>
                <w:lang w:eastAsia="en-US"/>
              </w:rPr>
              <w:t>į</w:t>
            </w:r>
            <w:r w:rsidRPr="00424385">
              <w:rPr>
                <w:rFonts w:ascii="Arial" w:hAnsi="Arial"/>
                <w:i/>
                <w:iCs/>
                <w:sz w:val="22"/>
                <w:szCs w:val="22"/>
                <w:lang w:eastAsia="en-US"/>
              </w:rPr>
              <w:t>ra</w:t>
            </w:r>
            <w:r w:rsidRPr="00424385">
              <w:rPr>
                <w:rFonts w:ascii="Arial" w:eastAsia="Times New Roman" w:hAnsi="Arial"/>
                <w:i/>
                <w:iCs/>
                <w:sz w:val="22"/>
                <w:szCs w:val="22"/>
                <w:lang w:eastAsia="en-US"/>
              </w:rPr>
              <w:t>š</w:t>
            </w:r>
            <w:r w:rsidRPr="00424385">
              <w:rPr>
                <w:rFonts w:ascii="Arial" w:hAnsi="Arial"/>
                <w:i/>
                <w:iCs/>
                <w:sz w:val="22"/>
                <w:szCs w:val="22"/>
                <w:lang w:eastAsia="en-US"/>
              </w:rPr>
              <w:t>o</w:t>
            </w:r>
          </w:p>
          <w:p w14:paraId="6650FB89" w14:textId="77777777" w:rsidR="00783A99" w:rsidRPr="00424385" w:rsidRDefault="00783A99" w:rsidP="00783A99">
            <w:pPr>
              <w:jc w:val="center"/>
              <w:rPr>
                <w:rFonts w:ascii="Arial" w:hAnsi="Arial"/>
                <w:sz w:val="22"/>
                <w:szCs w:val="22"/>
                <w:lang w:eastAsia="en-US"/>
              </w:rPr>
            </w:pPr>
            <w:r w:rsidRPr="00424385">
              <w:rPr>
                <w:rFonts w:ascii="Arial" w:hAnsi="Arial"/>
                <w:i/>
                <w:iCs/>
                <w:sz w:val="22"/>
                <w:szCs w:val="22"/>
                <w:lang w:eastAsia="en-US"/>
              </w:rPr>
              <w:t xml:space="preserve"> subtiekėjus, jei jie bus pasitelkiami</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BCE957A" w14:textId="77777777" w:rsidR="00783A99" w:rsidRPr="00424385" w:rsidRDefault="00783A99" w:rsidP="00783A99">
            <w:pPr>
              <w:jc w:val="center"/>
              <w:rPr>
                <w:rFonts w:ascii="Arial" w:hAnsi="Arial"/>
                <w:bCs/>
                <w:i/>
                <w:sz w:val="22"/>
                <w:szCs w:val="22"/>
                <w:lang w:eastAsia="en-US"/>
              </w:rPr>
            </w:pPr>
            <w:r w:rsidRPr="00424385">
              <w:rPr>
                <w:rFonts w:ascii="Arial" w:hAnsi="Arial"/>
                <w:bCs/>
                <w:i/>
                <w:sz w:val="22"/>
                <w:szCs w:val="22"/>
                <w:lang w:eastAsia="en-US"/>
              </w:rPr>
              <w:t>Nurodyti</w:t>
            </w:r>
          </w:p>
        </w:tc>
        <w:tc>
          <w:tcPr>
            <w:tcW w:w="2630" w:type="dxa"/>
            <w:tcBorders>
              <w:top w:val="single" w:sz="4" w:space="0" w:color="000000"/>
              <w:left w:val="single" w:sz="4" w:space="0" w:color="000000"/>
              <w:bottom w:val="single" w:sz="4" w:space="0" w:color="000000"/>
              <w:right w:val="single" w:sz="4" w:space="0" w:color="000000"/>
            </w:tcBorders>
          </w:tcPr>
          <w:p w14:paraId="4F4959F0" w14:textId="77777777" w:rsidR="00783A99" w:rsidRPr="00424385" w:rsidRDefault="00783A99" w:rsidP="00783A99">
            <w:pPr>
              <w:rPr>
                <w:rFonts w:ascii="Arial" w:hAnsi="Arial"/>
                <w:bCs/>
                <w:sz w:val="22"/>
                <w:szCs w:val="22"/>
                <w:lang w:eastAsia="en-US"/>
              </w:rPr>
            </w:pPr>
          </w:p>
        </w:tc>
        <w:tc>
          <w:tcPr>
            <w:tcW w:w="2898" w:type="dxa"/>
            <w:tcBorders>
              <w:top w:val="single" w:sz="4" w:space="0" w:color="000000"/>
              <w:left w:val="single" w:sz="4" w:space="0" w:color="000000"/>
              <w:bottom w:val="single" w:sz="4" w:space="0" w:color="000000"/>
              <w:right w:val="single" w:sz="4" w:space="0" w:color="000000"/>
            </w:tcBorders>
            <w:vAlign w:val="center"/>
            <w:hideMark/>
          </w:tcPr>
          <w:p w14:paraId="4C0C2640" w14:textId="77777777" w:rsidR="00783A99" w:rsidRPr="00424385" w:rsidRDefault="00783A99" w:rsidP="00783A99">
            <w:pPr>
              <w:jc w:val="center"/>
              <w:rPr>
                <w:rFonts w:ascii="Arial" w:hAnsi="Arial"/>
                <w:bCs/>
                <w:i/>
                <w:sz w:val="22"/>
                <w:szCs w:val="22"/>
                <w:lang w:eastAsia="en-US"/>
              </w:rPr>
            </w:pPr>
            <w:r w:rsidRPr="00424385">
              <w:rPr>
                <w:rFonts w:ascii="Arial" w:hAnsi="Arial"/>
                <w:bCs/>
                <w:i/>
                <w:sz w:val="22"/>
                <w:szCs w:val="22"/>
                <w:lang w:eastAsia="en-US"/>
              </w:rPr>
              <w:t>Taip/Ne (jeigu pažymima taip, pateikiama</w:t>
            </w:r>
          </w:p>
          <w:p w14:paraId="09244BD5" w14:textId="77777777" w:rsidR="00783A99" w:rsidRPr="00424385" w:rsidRDefault="00783A99" w:rsidP="00783A99">
            <w:pPr>
              <w:jc w:val="center"/>
              <w:rPr>
                <w:rFonts w:ascii="Arial" w:hAnsi="Arial"/>
                <w:bCs/>
                <w:i/>
                <w:sz w:val="22"/>
                <w:szCs w:val="22"/>
                <w:lang w:eastAsia="en-US"/>
              </w:rPr>
            </w:pPr>
            <w:r w:rsidRPr="00424385">
              <w:rPr>
                <w:rFonts w:ascii="Arial" w:hAnsi="Arial"/>
                <w:bCs/>
                <w:i/>
                <w:sz w:val="22"/>
                <w:szCs w:val="22"/>
                <w:lang w:eastAsia="en-US"/>
              </w:rPr>
              <w:t>konkreti informacija)</w:t>
            </w:r>
          </w:p>
        </w:tc>
      </w:tr>
      <w:tr w:rsidR="00783A99" w:rsidRPr="00424385" w14:paraId="5C4A4838" w14:textId="77777777" w:rsidTr="00C64CDB">
        <w:trPr>
          <w:trHeight w:val="249"/>
        </w:trPr>
        <w:tc>
          <w:tcPr>
            <w:tcW w:w="709" w:type="dxa"/>
            <w:tcBorders>
              <w:top w:val="single" w:sz="4" w:space="0" w:color="000000"/>
              <w:left w:val="single" w:sz="4" w:space="0" w:color="000000"/>
              <w:bottom w:val="single" w:sz="4" w:space="0" w:color="000000"/>
              <w:right w:val="single" w:sz="4" w:space="0" w:color="000000"/>
            </w:tcBorders>
            <w:hideMark/>
          </w:tcPr>
          <w:p w14:paraId="05C96259" w14:textId="77777777" w:rsidR="00783A99" w:rsidRPr="00424385" w:rsidRDefault="00783A99" w:rsidP="00783A99">
            <w:pPr>
              <w:rPr>
                <w:rFonts w:ascii="Arial" w:hAnsi="Arial"/>
                <w:bCs/>
                <w:sz w:val="22"/>
                <w:szCs w:val="22"/>
                <w:lang w:eastAsia="en-US"/>
              </w:rPr>
            </w:pPr>
            <w:r w:rsidRPr="00424385">
              <w:rPr>
                <w:rFonts w:ascii="Arial" w:hAnsi="Arial"/>
                <w:bCs/>
                <w:sz w:val="22"/>
                <w:szCs w:val="22"/>
                <w:lang w:eastAsia="en-US"/>
              </w:rPr>
              <w:t>2.</w:t>
            </w:r>
          </w:p>
        </w:tc>
        <w:tc>
          <w:tcPr>
            <w:tcW w:w="1985" w:type="dxa"/>
            <w:tcBorders>
              <w:top w:val="single" w:sz="4" w:space="0" w:color="000000"/>
              <w:left w:val="single" w:sz="4" w:space="0" w:color="000000"/>
              <w:bottom w:val="single" w:sz="4" w:space="0" w:color="000000"/>
              <w:right w:val="single" w:sz="4" w:space="0" w:color="000000"/>
            </w:tcBorders>
          </w:tcPr>
          <w:p w14:paraId="19CEB186" w14:textId="77777777" w:rsidR="00783A99" w:rsidRPr="00424385" w:rsidRDefault="00783A99" w:rsidP="00783A99">
            <w:pPr>
              <w:rPr>
                <w:rFonts w:ascii="Arial" w:hAnsi="Arial"/>
                <w:bCs/>
                <w:sz w:val="22"/>
                <w:szCs w:val="22"/>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297D1635" w14:textId="77777777" w:rsidR="00783A99" w:rsidRPr="00424385" w:rsidRDefault="00783A99" w:rsidP="00783A99">
            <w:pPr>
              <w:rPr>
                <w:rFonts w:ascii="Arial" w:hAnsi="Arial"/>
                <w:bCs/>
                <w:sz w:val="22"/>
                <w:szCs w:val="22"/>
                <w:lang w:eastAsia="en-US"/>
              </w:rPr>
            </w:pPr>
          </w:p>
        </w:tc>
        <w:tc>
          <w:tcPr>
            <w:tcW w:w="2630" w:type="dxa"/>
            <w:tcBorders>
              <w:top w:val="single" w:sz="4" w:space="0" w:color="000000"/>
              <w:left w:val="single" w:sz="4" w:space="0" w:color="000000"/>
              <w:bottom w:val="single" w:sz="4" w:space="0" w:color="000000"/>
              <w:right w:val="single" w:sz="4" w:space="0" w:color="000000"/>
            </w:tcBorders>
          </w:tcPr>
          <w:p w14:paraId="3EC9AF65" w14:textId="77777777" w:rsidR="00783A99" w:rsidRPr="00424385" w:rsidRDefault="00783A99" w:rsidP="00783A99">
            <w:pPr>
              <w:rPr>
                <w:rFonts w:ascii="Arial" w:hAnsi="Arial"/>
                <w:bCs/>
                <w:sz w:val="22"/>
                <w:szCs w:val="22"/>
                <w:lang w:eastAsia="en-US"/>
              </w:rPr>
            </w:pPr>
          </w:p>
        </w:tc>
        <w:tc>
          <w:tcPr>
            <w:tcW w:w="2898" w:type="dxa"/>
            <w:tcBorders>
              <w:top w:val="single" w:sz="4" w:space="0" w:color="000000"/>
              <w:left w:val="single" w:sz="4" w:space="0" w:color="000000"/>
              <w:bottom w:val="single" w:sz="4" w:space="0" w:color="000000"/>
              <w:right w:val="single" w:sz="4" w:space="0" w:color="000000"/>
            </w:tcBorders>
          </w:tcPr>
          <w:p w14:paraId="5A5A7BC0" w14:textId="77777777" w:rsidR="00783A99" w:rsidRPr="00424385" w:rsidRDefault="00783A99" w:rsidP="00783A99">
            <w:pPr>
              <w:rPr>
                <w:rFonts w:ascii="Arial" w:hAnsi="Arial"/>
                <w:bCs/>
                <w:sz w:val="22"/>
                <w:szCs w:val="22"/>
                <w:lang w:eastAsia="en-US"/>
              </w:rPr>
            </w:pPr>
          </w:p>
        </w:tc>
      </w:tr>
    </w:tbl>
    <w:p w14:paraId="28C17386" w14:textId="77777777" w:rsidR="00783A99" w:rsidRPr="00424385" w:rsidRDefault="00783A99" w:rsidP="00783A99">
      <w:pPr>
        <w:spacing w:before="240" w:line="240" w:lineRule="auto"/>
        <w:ind w:firstLine="0"/>
        <w:contextualSpacing/>
        <w:jc w:val="left"/>
        <w:rPr>
          <w:rFonts w:ascii="Arial" w:hAnsi="Arial" w:cs="Arial"/>
          <w:b/>
          <w:bCs/>
          <w:sz w:val="22"/>
          <w:szCs w:val="22"/>
        </w:rPr>
      </w:pPr>
      <w:r w:rsidRPr="00424385">
        <w:rPr>
          <w:rFonts w:ascii="Arial" w:eastAsia="Arial Unicode MS" w:hAnsi="Arial" w:cs="Arial"/>
          <w:bCs/>
          <w:i/>
          <w:color w:val="000000"/>
          <w:sz w:val="22"/>
          <w:szCs w:val="22"/>
          <w:bdr w:val="none" w:sz="0" w:space="0" w:color="auto" w:frame="1"/>
          <w:lang w:eastAsia="en-GB"/>
        </w:rPr>
        <w:t xml:space="preserve">Esant poreikiui </w:t>
      </w:r>
      <w:r w:rsidRPr="00424385">
        <w:rPr>
          <w:rFonts w:ascii="Arial" w:eastAsia="Arial Unicode MS" w:hAnsi="Arial" w:cs="Arial"/>
          <w:bCs/>
          <w:i/>
          <w:color w:val="000000"/>
          <w:sz w:val="22"/>
          <w:szCs w:val="22"/>
          <w:bdr w:val="none" w:sz="0" w:space="0" w:color="auto" w:frame="1"/>
        </w:rPr>
        <w:t xml:space="preserve">Perkančioji organizacija kilus įtarimui gali paprašyti, tiekėjo pateikti dokumentus (VPĮ 51 str. </w:t>
      </w:r>
      <w:r w:rsidRPr="00424385">
        <w:rPr>
          <w:rFonts w:ascii="Arial" w:eastAsia="Arial Unicode MS" w:hAnsi="Arial" w:cs="Arial"/>
          <w:bCs/>
          <w:i/>
          <w:sz w:val="22"/>
          <w:szCs w:val="22"/>
          <w:bdr w:val="none" w:sz="0" w:space="0" w:color="auto" w:frame="1"/>
        </w:rPr>
        <w:t xml:space="preserve">12 d.), </w:t>
      </w:r>
      <w:r w:rsidRPr="00424385">
        <w:rPr>
          <w:rFonts w:ascii="Arial" w:eastAsia="Arial Unicode MS" w:hAnsi="Arial" w:cs="Arial"/>
          <w:bCs/>
          <w:i/>
          <w:color w:val="000000"/>
          <w:sz w:val="22"/>
          <w:szCs w:val="22"/>
          <w:bdr w:val="none" w:sz="0" w:space="0" w:color="auto" w:frame="1"/>
        </w:rPr>
        <w:t>pagrindžiančius pateiktos informacijos teisingumą.</w:t>
      </w:r>
    </w:p>
    <w:p w14:paraId="11C59E0D" w14:textId="77777777" w:rsidR="006F1046" w:rsidRPr="00424385" w:rsidRDefault="006F1046" w:rsidP="006F1046">
      <w:pPr>
        <w:spacing w:line="276" w:lineRule="auto"/>
        <w:ind w:firstLine="0"/>
        <w:rPr>
          <w:rFonts w:ascii="Arial" w:eastAsia="Calibri" w:hAnsi="Arial" w:cs="Arial"/>
          <w:sz w:val="22"/>
          <w:szCs w:val="22"/>
          <w:lang w:eastAsia="en-US"/>
        </w:rPr>
      </w:pPr>
    </w:p>
    <w:p w14:paraId="6E1F37A3" w14:textId="78852B2A" w:rsidR="002842E3" w:rsidRPr="00424385" w:rsidRDefault="002842E3" w:rsidP="00817137">
      <w:pPr>
        <w:pStyle w:val="ListParagraph"/>
        <w:numPr>
          <w:ilvl w:val="0"/>
          <w:numId w:val="34"/>
        </w:numPr>
        <w:tabs>
          <w:tab w:val="left" w:pos="426"/>
        </w:tabs>
        <w:spacing w:after="160" w:line="240" w:lineRule="auto"/>
        <w:jc w:val="center"/>
        <w:rPr>
          <w:rFonts w:ascii="Arial" w:eastAsiaTheme="minorHAnsi" w:hAnsi="Arial" w:cs="Arial"/>
          <w:b/>
          <w:sz w:val="22"/>
          <w:szCs w:val="22"/>
          <w:lang w:eastAsia="en-US"/>
        </w:rPr>
      </w:pPr>
      <w:r w:rsidRPr="00424385">
        <w:rPr>
          <w:rFonts w:ascii="Arial" w:eastAsiaTheme="minorHAnsi" w:hAnsi="Arial" w:cs="Arial"/>
          <w:b/>
          <w:sz w:val="22"/>
          <w:szCs w:val="22"/>
          <w:lang w:eastAsia="en-US"/>
        </w:rPr>
        <w:t>PASIŪLYMO KAINA</w:t>
      </w:r>
    </w:p>
    <w:p w14:paraId="3EA65D7A" w14:textId="77777777" w:rsidR="002842E3" w:rsidRPr="00424385" w:rsidRDefault="002842E3" w:rsidP="002842E3">
      <w:pPr>
        <w:tabs>
          <w:tab w:val="left" w:pos="426"/>
        </w:tabs>
        <w:spacing w:line="240" w:lineRule="auto"/>
        <w:ind w:firstLine="0"/>
        <w:contextualSpacing/>
        <w:jc w:val="left"/>
        <w:rPr>
          <w:rFonts w:ascii="Arial" w:eastAsiaTheme="minorHAnsi" w:hAnsi="Arial" w:cs="Arial"/>
          <w:b/>
          <w:sz w:val="22"/>
          <w:szCs w:val="22"/>
          <w:lang w:eastAsia="en-US"/>
        </w:rPr>
      </w:pPr>
    </w:p>
    <w:p w14:paraId="0F5CF581" w14:textId="77777777" w:rsidR="002842E3" w:rsidRPr="00424385" w:rsidRDefault="002842E3" w:rsidP="00CE76DE">
      <w:pPr>
        <w:numPr>
          <w:ilvl w:val="1"/>
          <w:numId w:val="34"/>
        </w:numPr>
        <w:tabs>
          <w:tab w:val="left" w:pos="993"/>
          <w:tab w:val="left" w:pos="1134"/>
        </w:tabs>
        <w:spacing w:after="160" w:line="240" w:lineRule="auto"/>
        <w:ind w:left="0" w:firstLine="709"/>
        <w:contextualSpacing/>
        <w:rPr>
          <w:rFonts w:ascii="Arial" w:eastAsia="Calibri" w:hAnsi="Arial" w:cs="Arial"/>
          <w:bCs/>
          <w:iCs/>
          <w:sz w:val="22"/>
          <w:szCs w:val="22"/>
          <w:lang w:eastAsia="en-US"/>
        </w:rPr>
      </w:pPr>
      <w:r w:rsidRPr="00424385">
        <w:rPr>
          <w:rFonts w:ascii="Arial" w:eastAsia="Calibri" w:hAnsi="Arial" w:cs="Arial"/>
          <w:bCs/>
          <w:iCs/>
          <w:sz w:val="22"/>
          <w:szCs w:val="22"/>
          <w:lang w:eastAsia="en-US"/>
        </w:rPr>
        <w:t>Pasiūlyme kaina nurodomos eurais</w:t>
      </w:r>
      <w:r w:rsidRPr="00424385">
        <w:rPr>
          <w:rFonts w:ascii="Arial" w:eastAsia="Calibri" w:hAnsi="Arial" w:cs="Arial"/>
          <w:sz w:val="22"/>
          <w:szCs w:val="22"/>
          <w:lang w:eastAsia="en-US"/>
        </w:rPr>
        <w:t>.</w:t>
      </w:r>
      <w:r w:rsidRPr="00424385">
        <w:rPr>
          <w:rFonts w:ascii="Arial" w:eastAsia="Calibri" w:hAnsi="Arial" w:cs="Arial"/>
          <w:bCs/>
          <w:iCs/>
          <w:sz w:val="22"/>
          <w:szCs w:val="22"/>
          <w:lang w:eastAsia="en-US"/>
        </w:rPr>
        <w:t xml:space="preserve"> Jeigu pasiūlymuose kainos nurodytos užsienio valiuta, jos turės būti perskaičiuojamos į eurus </w:t>
      </w:r>
      <w:r w:rsidRPr="00424385">
        <w:rPr>
          <w:rFonts w:ascii="Arial" w:eastAsia="Calibri" w:hAnsi="Arial" w:cs="Arial"/>
          <w:sz w:val="22"/>
          <w:szCs w:val="22"/>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424385">
        <w:rPr>
          <w:rFonts w:ascii="Arial" w:eastAsia="Calibri" w:hAnsi="Arial" w:cs="Arial"/>
          <w:bCs/>
          <w:iCs/>
          <w:sz w:val="22"/>
          <w:szCs w:val="22"/>
          <w:lang w:eastAsia="en-US"/>
        </w:rPr>
        <w:t>.</w:t>
      </w:r>
    </w:p>
    <w:p w14:paraId="7C4303B7" w14:textId="77777777" w:rsidR="002842E3" w:rsidRPr="00424385" w:rsidRDefault="002842E3" w:rsidP="00CE76DE">
      <w:pPr>
        <w:numPr>
          <w:ilvl w:val="1"/>
          <w:numId w:val="34"/>
        </w:numPr>
        <w:tabs>
          <w:tab w:val="left" w:pos="993"/>
          <w:tab w:val="left" w:pos="1134"/>
        </w:tabs>
        <w:suppressAutoHyphens/>
        <w:spacing w:after="160" w:line="240" w:lineRule="auto"/>
        <w:ind w:left="0" w:firstLine="709"/>
        <w:contextualSpacing/>
        <w:rPr>
          <w:rFonts w:ascii="Arial" w:eastAsia="Times New Roman" w:hAnsi="Arial" w:cs="Arial"/>
          <w:sz w:val="22"/>
          <w:szCs w:val="22"/>
          <w:lang w:eastAsia="zh-CN"/>
        </w:rPr>
      </w:pPr>
      <w:r w:rsidRPr="00424385">
        <w:rPr>
          <w:rFonts w:ascii="Arial" w:eastAsiaTheme="minorHAnsi" w:hAnsi="Arial" w:cs="Arial"/>
          <w:bCs/>
          <w:iCs/>
          <w:sz w:val="22"/>
          <w:szCs w:val="22"/>
          <w:lang w:eastAsia="zh-CN"/>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424385">
        <w:rPr>
          <w:rFonts w:ascii="Arial" w:eastAsiaTheme="minorHAnsi" w:hAnsi="Arial" w:cs="Arial"/>
          <w:bCs/>
          <w:sz w:val="22"/>
          <w:szCs w:val="22"/>
          <w:lang w:eastAsia="zh-CN"/>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424385">
        <w:rPr>
          <w:rFonts w:ascii="Arial" w:eastAsiaTheme="minorHAnsi" w:hAnsi="Arial" w:cs="Arial"/>
          <w:bCs/>
          <w:iCs/>
          <w:sz w:val="22"/>
          <w:szCs w:val="22"/>
          <w:lang w:eastAsia="zh-CN"/>
        </w:rPr>
        <w:t xml:space="preserve">kainos </w:t>
      </w:r>
      <w:r w:rsidRPr="00424385">
        <w:rPr>
          <w:rFonts w:ascii="Arial" w:eastAsiaTheme="minorHAnsi" w:hAnsi="Arial" w:cs="Arial"/>
          <w:bCs/>
          <w:sz w:val="22"/>
          <w:szCs w:val="22"/>
          <w:lang w:eastAsia="zh-CN"/>
        </w:rPr>
        <w:t xml:space="preserve">bus vertinamos ir lyginamos su visais mokesčiais, įskaitant PVM. </w:t>
      </w:r>
      <w:r w:rsidRPr="00424385">
        <w:rPr>
          <w:rFonts w:ascii="Arial" w:eastAsiaTheme="minorHAnsi" w:hAnsi="Arial" w:cs="Arial"/>
          <w:sz w:val="22"/>
          <w:szCs w:val="22"/>
          <w:lang w:eastAsia="zh-C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424385">
        <w:rPr>
          <w:rFonts w:ascii="Arial" w:eastAsiaTheme="minorHAnsi" w:hAnsi="Arial" w:cs="Arial"/>
          <w:iCs/>
          <w:sz w:val="22"/>
          <w:szCs w:val="22"/>
          <w:lang w:eastAsia="zh-CN"/>
        </w:rPr>
        <w:t>kainą (jeigu tiekėjas jo neįskaičiavo pateikiant pasiūlymą, palyginimo tikslais įskaičiuoja pati perkančioji organizacija)</w:t>
      </w:r>
      <w:r w:rsidRPr="00424385">
        <w:rPr>
          <w:rFonts w:ascii="Arial" w:eastAsiaTheme="minorHAnsi" w:hAnsi="Arial" w:cs="Arial"/>
          <w:sz w:val="22"/>
          <w:szCs w:val="22"/>
          <w:lang w:eastAsia="zh-CN"/>
        </w:rPr>
        <w:t xml:space="preserve">. Į pasiūlymo </w:t>
      </w:r>
      <w:r w:rsidRPr="00424385">
        <w:rPr>
          <w:rFonts w:ascii="Arial" w:eastAsiaTheme="minorHAnsi" w:hAnsi="Arial" w:cs="Arial"/>
          <w:bCs/>
          <w:iCs/>
          <w:sz w:val="22"/>
          <w:szCs w:val="22"/>
          <w:lang w:eastAsia="zh-CN"/>
        </w:rPr>
        <w:t xml:space="preserve">kainą privalo būti </w:t>
      </w:r>
      <w:r w:rsidRPr="00424385">
        <w:rPr>
          <w:rFonts w:ascii="Arial" w:eastAsiaTheme="minorHAnsi" w:hAnsi="Arial" w:cs="Arial"/>
          <w:sz w:val="22"/>
          <w:szCs w:val="22"/>
          <w:lang w:eastAsia="zh-CN"/>
        </w:rPr>
        <w:t>įskaičiuoti visi mokesčiai bei visos</w:t>
      </w:r>
      <w:r w:rsidRPr="00424385">
        <w:rPr>
          <w:rFonts w:ascii="Arial" w:eastAsiaTheme="minorHAnsi" w:hAnsi="Arial" w:cs="Arial"/>
          <w:b/>
          <w:sz w:val="22"/>
          <w:szCs w:val="22"/>
          <w:lang w:eastAsia="zh-CN"/>
        </w:rPr>
        <w:t xml:space="preserve"> </w:t>
      </w:r>
      <w:r w:rsidRPr="00424385">
        <w:rPr>
          <w:rFonts w:ascii="Arial" w:eastAsiaTheme="minorHAnsi" w:hAnsi="Arial" w:cs="Arial"/>
          <w:sz w:val="22"/>
          <w:szCs w:val="22"/>
          <w:lang w:eastAsia="zh-CN"/>
        </w:rPr>
        <w:t>kitos Tiekėjo patirtos ir (ar) galimos patirti tiesioginės ir netiesioginės išlaidos ir mokesčiai, susiję su Pirkimo objekto atlikimu.</w:t>
      </w:r>
    </w:p>
    <w:p w14:paraId="31F289FA" w14:textId="77777777" w:rsidR="002842E3" w:rsidRPr="00424385" w:rsidRDefault="002842E3" w:rsidP="00CE76DE">
      <w:pPr>
        <w:numPr>
          <w:ilvl w:val="1"/>
          <w:numId w:val="34"/>
        </w:numPr>
        <w:tabs>
          <w:tab w:val="left" w:pos="709"/>
          <w:tab w:val="left" w:pos="1134"/>
        </w:tabs>
        <w:spacing w:after="160" w:line="240" w:lineRule="auto"/>
        <w:ind w:left="0" w:firstLine="709"/>
        <w:contextualSpacing/>
        <w:rPr>
          <w:rFonts w:ascii="Arial" w:eastAsiaTheme="minorHAnsi" w:hAnsi="Arial" w:cs="Arial"/>
          <w:b/>
          <w:sz w:val="22"/>
          <w:szCs w:val="22"/>
          <w:lang w:eastAsia="en-US"/>
        </w:rPr>
      </w:pPr>
      <w:r w:rsidRPr="00424385">
        <w:rPr>
          <w:rFonts w:ascii="Arial" w:eastAsiaTheme="minorHAnsi" w:hAnsi="Arial" w:cs="Arial"/>
          <w:b/>
          <w:sz w:val="22"/>
          <w:szCs w:val="22"/>
          <w:lang w:eastAsia="en-US"/>
        </w:rPr>
        <w:t>Išnagrinėję pirkimo dokumentus ir reikalavimus, mes siūlome šią Pasiūlymo kainą pagal sutarties sąlygas ir kitus pirkimo dokumentus:</w:t>
      </w:r>
    </w:p>
    <w:p w14:paraId="7C632C72" w14:textId="424935DF" w:rsidR="00213400" w:rsidRPr="00424385" w:rsidRDefault="00213400" w:rsidP="00213400">
      <w:pPr>
        <w:pStyle w:val="ListParagraph"/>
        <w:tabs>
          <w:tab w:val="left" w:pos="709"/>
        </w:tabs>
        <w:spacing w:line="240" w:lineRule="auto"/>
        <w:ind w:firstLine="0"/>
        <w:jc w:val="right"/>
        <w:rPr>
          <w:rFonts w:ascii="Arial" w:hAnsi="Arial" w:cs="Arial"/>
          <w:bCs/>
          <w:i/>
          <w:iCs/>
          <w:sz w:val="22"/>
          <w:szCs w:val="22"/>
        </w:rPr>
      </w:pPr>
      <w:r w:rsidRPr="00424385">
        <w:rPr>
          <w:rFonts w:ascii="Arial" w:hAnsi="Arial" w:cs="Arial"/>
          <w:bCs/>
          <w:i/>
          <w:iCs/>
          <w:sz w:val="22"/>
          <w:szCs w:val="22"/>
        </w:rPr>
        <w:lastRenderedPageBreak/>
        <w:t>5 lentelė</w:t>
      </w:r>
    </w:p>
    <w:tbl>
      <w:tblPr>
        <w:tblW w:w="10632" w:type="dxa"/>
        <w:tblInd w:w="-572"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10" w:type="dxa"/>
          <w:right w:w="10" w:type="dxa"/>
        </w:tblCellMar>
        <w:tblLook w:val="04A0" w:firstRow="1" w:lastRow="0" w:firstColumn="1" w:lastColumn="0" w:noHBand="0" w:noVBand="1"/>
      </w:tblPr>
      <w:tblGrid>
        <w:gridCol w:w="709"/>
        <w:gridCol w:w="4961"/>
        <w:gridCol w:w="1575"/>
        <w:gridCol w:w="1686"/>
        <w:gridCol w:w="1701"/>
      </w:tblGrid>
      <w:tr w:rsidR="00566A97" w:rsidRPr="00424385" w14:paraId="12D8EB3F" w14:textId="77777777" w:rsidTr="00EB1F50">
        <w:trPr>
          <w:trHeight w:val="255"/>
        </w:trPr>
        <w:tc>
          <w:tcPr>
            <w:tcW w:w="709" w:type="dxa"/>
            <w:shd w:val="clear" w:color="auto" w:fill="FFFFFF"/>
            <w:vAlign w:val="center"/>
            <w:hideMark/>
          </w:tcPr>
          <w:p w14:paraId="420E4F47" w14:textId="77777777" w:rsidR="00566A97" w:rsidRPr="00424385" w:rsidRDefault="00566A97" w:rsidP="00566A97">
            <w:pPr>
              <w:spacing w:after="160" w:line="259" w:lineRule="auto"/>
              <w:ind w:firstLine="0"/>
              <w:jc w:val="center"/>
              <w:rPr>
                <w:rFonts w:ascii="Arial" w:eastAsia="Calibri" w:hAnsi="Arial" w:cs="Arial"/>
                <w:kern w:val="2"/>
                <w:sz w:val="22"/>
                <w:szCs w:val="22"/>
                <w:lang w:eastAsia="en-US"/>
              </w:rPr>
            </w:pPr>
            <w:r w:rsidRPr="00424385">
              <w:rPr>
                <w:rFonts w:ascii="Arial" w:eastAsia="Calibri" w:hAnsi="Arial" w:cs="Arial"/>
                <w:kern w:val="2"/>
                <w:sz w:val="22"/>
                <w:szCs w:val="22"/>
                <w:lang w:eastAsia="en-US"/>
              </w:rPr>
              <w:t>Eil. Nr.</w:t>
            </w:r>
          </w:p>
        </w:tc>
        <w:tc>
          <w:tcPr>
            <w:tcW w:w="4961" w:type="dxa"/>
            <w:shd w:val="clear" w:color="auto" w:fill="FFFFFF"/>
            <w:vAlign w:val="center"/>
            <w:hideMark/>
          </w:tcPr>
          <w:p w14:paraId="3A042312" w14:textId="77777777" w:rsidR="00566A97" w:rsidRPr="00424385" w:rsidRDefault="00566A97" w:rsidP="00566A97">
            <w:pPr>
              <w:spacing w:after="160" w:line="259" w:lineRule="auto"/>
              <w:ind w:firstLine="0"/>
              <w:jc w:val="center"/>
              <w:rPr>
                <w:rFonts w:ascii="Arial" w:eastAsia="Calibri" w:hAnsi="Arial" w:cs="Arial"/>
                <w:kern w:val="2"/>
                <w:sz w:val="22"/>
                <w:szCs w:val="22"/>
                <w:lang w:eastAsia="en-US"/>
              </w:rPr>
            </w:pPr>
            <w:r w:rsidRPr="00424385">
              <w:rPr>
                <w:rFonts w:ascii="Arial" w:eastAsia="Calibri" w:hAnsi="Arial" w:cs="Arial"/>
                <w:kern w:val="2"/>
                <w:sz w:val="22"/>
                <w:szCs w:val="22"/>
                <w:lang w:eastAsia="en-US"/>
              </w:rPr>
              <w:t>Transporto priemonių grupė</w:t>
            </w:r>
          </w:p>
        </w:tc>
        <w:tc>
          <w:tcPr>
            <w:tcW w:w="1575" w:type="dxa"/>
            <w:shd w:val="clear" w:color="auto" w:fill="FFFFFF"/>
            <w:vAlign w:val="center"/>
            <w:hideMark/>
          </w:tcPr>
          <w:p w14:paraId="4BC23FEE" w14:textId="77777777" w:rsidR="00566A97" w:rsidRPr="00424385" w:rsidRDefault="00566A97" w:rsidP="00566A97">
            <w:pPr>
              <w:spacing w:after="160" w:line="259" w:lineRule="auto"/>
              <w:ind w:firstLine="0"/>
              <w:jc w:val="center"/>
              <w:rPr>
                <w:rFonts w:ascii="Arial" w:eastAsia="Calibri" w:hAnsi="Arial" w:cs="Arial"/>
                <w:kern w:val="2"/>
                <w:sz w:val="22"/>
                <w:szCs w:val="22"/>
                <w:lang w:eastAsia="en-US"/>
              </w:rPr>
            </w:pPr>
            <w:r w:rsidRPr="00424385">
              <w:rPr>
                <w:rFonts w:ascii="Arial" w:eastAsia="Calibri" w:hAnsi="Arial" w:cs="Arial"/>
                <w:kern w:val="2"/>
                <w:sz w:val="22"/>
                <w:szCs w:val="22"/>
                <w:lang w:eastAsia="en-US"/>
              </w:rPr>
              <w:t>Transporto priemonių skaičius (vnt.)</w:t>
            </w:r>
          </w:p>
        </w:tc>
        <w:tc>
          <w:tcPr>
            <w:tcW w:w="1686" w:type="dxa"/>
            <w:shd w:val="clear" w:color="auto" w:fill="FFFFFF"/>
            <w:vAlign w:val="center"/>
          </w:tcPr>
          <w:p w14:paraId="761B77DB" w14:textId="77D7F54A" w:rsidR="001F6A4D" w:rsidRPr="00424385" w:rsidRDefault="00566A97" w:rsidP="00EB1F50">
            <w:pPr>
              <w:spacing w:after="160" w:line="259" w:lineRule="auto"/>
              <w:ind w:firstLine="0"/>
              <w:jc w:val="center"/>
              <w:rPr>
                <w:rFonts w:ascii="Arial" w:eastAsia="Calibri" w:hAnsi="Arial" w:cs="Arial"/>
                <w:kern w:val="2"/>
                <w:sz w:val="22"/>
                <w:szCs w:val="22"/>
                <w:lang w:eastAsia="en-US"/>
              </w:rPr>
            </w:pPr>
            <w:r w:rsidRPr="00424385">
              <w:rPr>
                <w:rFonts w:ascii="Arial" w:eastAsia="Calibri" w:hAnsi="Arial" w:cs="Arial"/>
                <w:kern w:val="2"/>
                <w:sz w:val="22"/>
                <w:szCs w:val="22"/>
                <w:lang w:eastAsia="en-US"/>
              </w:rPr>
              <w:t>Įmoka vienai transporto priemonei</w:t>
            </w:r>
          </w:p>
        </w:tc>
        <w:tc>
          <w:tcPr>
            <w:tcW w:w="1701" w:type="dxa"/>
            <w:shd w:val="clear" w:color="auto" w:fill="FFFFFF"/>
            <w:vAlign w:val="center"/>
          </w:tcPr>
          <w:p w14:paraId="416E6BAE" w14:textId="77777777" w:rsidR="00566A97" w:rsidRPr="00424385" w:rsidRDefault="00566A97" w:rsidP="00566A97">
            <w:pPr>
              <w:spacing w:after="160" w:line="259" w:lineRule="auto"/>
              <w:ind w:firstLine="0"/>
              <w:jc w:val="center"/>
              <w:rPr>
                <w:rFonts w:ascii="Arial" w:eastAsia="Calibri" w:hAnsi="Arial" w:cs="Arial"/>
                <w:kern w:val="2"/>
                <w:sz w:val="22"/>
                <w:szCs w:val="22"/>
                <w:lang w:eastAsia="en-US"/>
              </w:rPr>
            </w:pPr>
            <w:r w:rsidRPr="00424385">
              <w:rPr>
                <w:rFonts w:ascii="Arial" w:eastAsia="Calibri" w:hAnsi="Arial" w:cs="Arial"/>
                <w:kern w:val="2"/>
                <w:sz w:val="22"/>
                <w:szCs w:val="22"/>
                <w:lang w:eastAsia="en-US"/>
              </w:rPr>
              <w:t>Įmoka nurodytam transporto priemonių skaičiui</w:t>
            </w:r>
          </w:p>
          <w:p w14:paraId="16D20A11" w14:textId="32EA0581" w:rsidR="001F6A4D" w:rsidRPr="00424385" w:rsidRDefault="001F6A4D" w:rsidP="00566A97">
            <w:pPr>
              <w:spacing w:after="160" w:line="259" w:lineRule="auto"/>
              <w:ind w:firstLine="0"/>
              <w:jc w:val="center"/>
              <w:rPr>
                <w:rFonts w:ascii="Arial" w:eastAsia="Calibri" w:hAnsi="Arial" w:cs="Arial"/>
                <w:kern w:val="2"/>
                <w:sz w:val="22"/>
                <w:szCs w:val="22"/>
                <w:lang w:eastAsia="en-US"/>
              </w:rPr>
            </w:pPr>
          </w:p>
        </w:tc>
      </w:tr>
      <w:tr w:rsidR="00566A97" w:rsidRPr="00424385" w14:paraId="17EE4DA0" w14:textId="77777777" w:rsidTr="00EB1F50">
        <w:trPr>
          <w:trHeight w:val="50"/>
        </w:trPr>
        <w:tc>
          <w:tcPr>
            <w:tcW w:w="709" w:type="dxa"/>
            <w:shd w:val="clear" w:color="auto" w:fill="FFFFFF"/>
            <w:vAlign w:val="center"/>
          </w:tcPr>
          <w:p w14:paraId="26C584CA" w14:textId="77777777" w:rsidR="00566A97" w:rsidRPr="00424385" w:rsidRDefault="00566A97" w:rsidP="00566A97">
            <w:pPr>
              <w:spacing w:after="160" w:line="259" w:lineRule="auto"/>
              <w:ind w:firstLine="0"/>
              <w:jc w:val="center"/>
              <w:rPr>
                <w:rFonts w:ascii="Arial" w:eastAsia="Calibri" w:hAnsi="Arial" w:cs="Arial"/>
                <w:kern w:val="2"/>
                <w:sz w:val="22"/>
                <w:szCs w:val="22"/>
                <w:lang w:eastAsia="en-US"/>
              </w:rPr>
            </w:pPr>
            <w:r w:rsidRPr="00424385">
              <w:rPr>
                <w:rFonts w:ascii="Arial" w:eastAsia="Calibri" w:hAnsi="Arial" w:cs="Arial"/>
                <w:kern w:val="2"/>
                <w:sz w:val="22"/>
                <w:szCs w:val="22"/>
                <w:lang w:eastAsia="en-US"/>
              </w:rPr>
              <w:t>1.</w:t>
            </w:r>
          </w:p>
        </w:tc>
        <w:tc>
          <w:tcPr>
            <w:tcW w:w="4961" w:type="dxa"/>
            <w:shd w:val="clear" w:color="auto" w:fill="FFFFFF"/>
            <w:vAlign w:val="center"/>
          </w:tcPr>
          <w:p w14:paraId="0283F601" w14:textId="77777777" w:rsidR="00566A97" w:rsidRPr="00424385" w:rsidRDefault="00566A97" w:rsidP="00566A97">
            <w:pPr>
              <w:spacing w:after="160" w:line="259" w:lineRule="auto"/>
              <w:ind w:firstLine="0"/>
              <w:jc w:val="left"/>
              <w:rPr>
                <w:rFonts w:ascii="Arial" w:eastAsia="Calibri" w:hAnsi="Arial" w:cs="Arial"/>
                <w:iCs/>
                <w:kern w:val="2"/>
                <w:sz w:val="22"/>
                <w:szCs w:val="22"/>
                <w:lang w:eastAsia="en-US"/>
              </w:rPr>
            </w:pPr>
            <w:r w:rsidRPr="00424385">
              <w:rPr>
                <w:rFonts w:ascii="Arial" w:eastAsia="Calibri" w:hAnsi="Arial" w:cs="Arial"/>
                <w:kern w:val="2"/>
                <w:sz w:val="22"/>
                <w:szCs w:val="22"/>
                <w:lang w:eastAsia="en-US"/>
              </w:rPr>
              <w:t>Lengvieji automobiliai</w:t>
            </w:r>
          </w:p>
        </w:tc>
        <w:tc>
          <w:tcPr>
            <w:tcW w:w="1575" w:type="dxa"/>
            <w:shd w:val="clear" w:color="auto" w:fill="FFFFFF"/>
            <w:vAlign w:val="center"/>
          </w:tcPr>
          <w:p w14:paraId="1B8135D2" w14:textId="77777777" w:rsidR="00566A97" w:rsidRPr="00424385" w:rsidRDefault="00566A97" w:rsidP="00566A97">
            <w:pPr>
              <w:spacing w:after="160" w:line="259" w:lineRule="auto"/>
              <w:ind w:firstLine="0"/>
              <w:jc w:val="center"/>
              <w:rPr>
                <w:rFonts w:ascii="Arial" w:eastAsia="Calibri" w:hAnsi="Arial" w:cs="Arial"/>
                <w:kern w:val="2"/>
                <w:sz w:val="22"/>
                <w:szCs w:val="22"/>
                <w:lang w:eastAsia="en-US"/>
              </w:rPr>
            </w:pPr>
            <w:r w:rsidRPr="00424385">
              <w:rPr>
                <w:rFonts w:ascii="Arial" w:eastAsia="Calibri" w:hAnsi="Arial" w:cs="Arial"/>
                <w:kern w:val="2"/>
                <w:sz w:val="22"/>
                <w:szCs w:val="22"/>
                <w:lang w:eastAsia="en-US"/>
              </w:rPr>
              <w:t>26</w:t>
            </w:r>
          </w:p>
        </w:tc>
        <w:tc>
          <w:tcPr>
            <w:tcW w:w="1686" w:type="dxa"/>
            <w:shd w:val="clear" w:color="auto" w:fill="FFFFFF"/>
            <w:vAlign w:val="center"/>
          </w:tcPr>
          <w:p w14:paraId="46FA6845" w14:textId="77777777" w:rsidR="00566A97" w:rsidRPr="00424385" w:rsidRDefault="00566A97" w:rsidP="00566A97">
            <w:pPr>
              <w:spacing w:after="160" w:line="259" w:lineRule="auto"/>
              <w:ind w:firstLine="0"/>
              <w:jc w:val="center"/>
              <w:rPr>
                <w:rFonts w:ascii="Arial" w:eastAsia="Calibri" w:hAnsi="Arial" w:cs="Arial"/>
                <w:kern w:val="2"/>
                <w:sz w:val="22"/>
                <w:szCs w:val="22"/>
                <w:lang w:eastAsia="en-US"/>
              </w:rPr>
            </w:pPr>
          </w:p>
        </w:tc>
        <w:tc>
          <w:tcPr>
            <w:tcW w:w="1701" w:type="dxa"/>
            <w:shd w:val="clear" w:color="auto" w:fill="FFFFFF"/>
            <w:vAlign w:val="center"/>
          </w:tcPr>
          <w:p w14:paraId="0F7F0BA4" w14:textId="77777777" w:rsidR="00566A97" w:rsidRPr="00424385" w:rsidRDefault="00566A97" w:rsidP="00566A97">
            <w:pPr>
              <w:spacing w:after="160" w:line="259" w:lineRule="auto"/>
              <w:ind w:firstLine="0"/>
              <w:jc w:val="center"/>
              <w:rPr>
                <w:rFonts w:ascii="Arial" w:eastAsia="Calibri" w:hAnsi="Arial" w:cs="Arial"/>
                <w:kern w:val="2"/>
                <w:sz w:val="22"/>
                <w:szCs w:val="22"/>
                <w:lang w:eastAsia="en-US"/>
              </w:rPr>
            </w:pPr>
          </w:p>
        </w:tc>
      </w:tr>
      <w:tr w:rsidR="00566A97" w:rsidRPr="00424385" w14:paraId="37790F37" w14:textId="77777777" w:rsidTr="00EB1F50">
        <w:trPr>
          <w:trHeight w:val="50"/>
        </w:trPr>
        <w:tc>
          <w:tcPr>
            <w:tcW w:w="709" w:type="dxa"/>
            <w:shd w:val="clear" w:color="auto" w:fill="FFFFFF"/>
            <w:vAlign w:val="center"/>
          </w:tcPr>
          <w:p w14:paraId="2C24ABB3" w14:textId="77777777" w:rsidR="00566A97" w:rsidRPr="00424385" w:rsidRDefault="00566A97" w:rsidP="00566A97">
            <w:pPr>
              <w:spacing w:after="160" w:line="259" w:lineRule="auto"/>
              <w:ind w:firstLine="0"/>
              <w:jc w:val="center"/>
              <w:rPr>
                <w:rFonts w:ascii="Arial" w:eastAsia="Calibri" w:hAnsi="Arial" w:cs="Arial"/>
                <w:kern w:val="2"/>
                <w:sz w:val="22"/>
                <w:szCs w:val="22"/>
                <w:lang w:eastAsia="en-US"/>
              </w:rPr>
            </w:pPr>
            <w:r w:rsidRPr="00424385">
              <w:rPr>
                <w:rFonts w:ascii="Arial" w:eastAsia="Calibri" w:hAnsi="Arial" w:cs="Arial"/>
                <w:kern w:val="2"/>
                <w:sz w:val="22"/>
                <w:szCs w:val="22"/>
                <w:lang w:eastAsia="en-US"/>
              </w:rPr>
              <w:t>2.</w:t>
            </w:r>
          </w:p>
        </w:tc>
        <w:tc>
          <w:tcPr>
            <w:tcW w:w="4961" w:type="dxa"/>
            <w:shd w:val="clear" w:color="auto" w:fill="FFFFFF"/>
            <w:vAlign w:val="center"/>
            <w:hideMark/>
          </w:tcPr>
          <w:p w14:paraId="15DBAAD3" w14:textId="77777777" w:rsidR="00566A97" w:rsidRPr="00424385" w:rsidRDefault="00566A97" w:rsidP="00566A97">
            <w:pPr>
              <w:spacing w:after="160" w:line="259" w:lineRule="auto"/>
              <w:ind w:firstLine="0"/>
              <w:jc w:val="left"/>
              <w:rPr>
                <w:rFonts w:ascii="Arial" w:eastAsia="Calibri" w:hAnsi="Arial" w:cs="Arial"/>
                <w:kern w:val="2"/>
                <w:sz w:val="22"/>
                <w:szCs w:val="22"/>
                <w:lang w:eastAsia="en-US"/>
              </w:rPr>
            </w:pPr>
            <w:r w:rsidRPr="00424385">
              <w:rPr>
                <w:rFonts w:ascii="Arial" w:eastAsia="Calibri" w:hAnsi="Arial" w:cs="Arial"/>
                <w:iCs/>
                <w:kern w:val="2"/>
                <w:sz w:val="22"/>
                <w:szCs w:val="22"/>
                <w:lang w:eastAsia="en-US"/>
              </w:rPr>
              <w:t>Krovininiai (bendroji masė iki 3,5 t)</w:t>
            </w:r>
          </w:p>
        </w:tc>
        <w:tc>
          <w:tcPr>
            <w:tcW w:w="1575" w:type="dxa"/>
            <w:shd w:val="clear" w:color="auto" w:fill="FFFFFF"/>
            <w:vAlign w:val="center"/>
            <w:hideMark/>
          </w:tcPr>
          <w:p w14:paraId="27352E5B" w14:textId="77777777" w:rsidR="00566A97" w:rsidRPr="00424385" w:rsidRDefault="00566A97" w:rsidP="00566A97">
            <w:pPr>
              <w:spacing w:after="160" w:line="259" w:lineRule="auto"/>
              <w:ind w:firstLine="0"/>
              <w:jc w:val="center"/>
              <w:rPr>
                <w:rFonts w:ascii="Arial" w:eastAsia="Calibri" w:hAnsi="Arial" w:cs="Arial"/>
                <w:kern w:val="2"/>
                <w:sz w:val="22"/>
                <w:szCs w:val="22"/>
                <w:lang w:eastAsia="en-US"/>
              </w:rPr>
            </w:pPr>
            <w:r w:rsidRPr="00424385">
              <w:rPr>
                <w:rFonts w:ascii="Arial" w:eastAsia="Calibri" w:hAnsi="Arial" w:cs="Arial"/>
                <w:kern w:val="2"/>
                <w:sz w:val="22"/>
                <w:szCs w:val="22"/>
                <w:lang w:eastAsia="en-US"/>
              </w:rPr>
              <w:t>49</w:t>
            </w:r>
          </w:p>
        </w:tc>
        <w:tc>
          <w:tcPr>
            <w:tcW w:w="1686" w:type="dxa"/>
            <w:shd w:val="clear" w:color="auto" w:fill="FFFFFF"/>
            <w:vAlign w:val="center"/>
          </w:tcPr>
          <w:p w14:paraId="3E401A66" w14:textId="77777777" w:rsidR="00566A97" w:rsidRPr="00424385" w:rsidRDefault="00566A97" w:rsidP="00566A97">
            <w:pPr>
              <w:spacing w:after="160" w:line="259" w:lineRule="auto"/>
              <w:ind w:firstLine="0"/>
              <w:jc w:val="center"/>
              <w:rPr>
                <w:rFonts w:ascii="Arial" w:eastAsia="Calibri" w:hAnsi="Arial" w:cs="Arial"/>
                <w:kern w:val="2"/>
                <w:sz w:val="22"/>
                <w:szCs w:val="22"/>
                <w:lang w:eastAsia="en-US"/>
              </w:rPr>
            </w:pPr>
          </w:p>
        </w:tc>
        <w:tc>
          <w:tcPr>
            <w:tcW w:w="1701" w:type="dxa"/>
            <w:shd w:val="clear" w:color="auto" w:fill="FFFFFF"/>
            <w:vAlign w:val="center"/>
          </w:tcPr>
          <w:p w14:paraId="3C417D84" w14:textId="77777777" w:rsidR="00566A97" w:rsidRPr="00424385" w:rsidRDefault="00566A97" w:rsidP="00566A97">
            <w:pPr>
              <w:spacing w:after="160" w:line="259" w:lineRule="auto"/>
              <w:ind w:firstLine="0"/>
              <w:jc w:val="center"/>
              <w:rPr>
                <w:rFonts w:ascii="Arial" w:eastAsia="Calibri" w:hAnsi="Arial" w:cs="Arial"/>
                <w:kern w:val="2"/>
                <w:sz w:val="22"/>
                <w:szCs w:val="22"/>
                <w:lang w:eastAsia="en-US"/>
              </w:rPr>
            </w:pPr>
          </w:p>
        </w:tc>
      </w:tr>
      <w:tr w:rsidR="00566A97" w:rsidRPr="00424385" w14:paraId="2CA94F42" w14:textId="77777777" w:rsidTr="00EB1F50">
        <w:trPr>
          <w:trHeight w:val="255"/>
        </w:trPr>
        <w:tc>
          <w:tcPr>
            <w:tcW w:w="709" w:type="dxa"/>
            <w:shd w:val="clear" w:color="auto" w:fill="FFFFFF"/>
            <w:vAlign w:val="center"/>
          </w:tcPr>
          <w:p w14:paraId="3A4977CA" w14:textId="77777777" w:rsidR="00566A97" w:rsidRPr="00424385" w:rsidRDefault="00566A97" w:rsidP="00566A97">
            <w:pPr>
              <w:spacing w:after="160" w:line="259" w:lineRule="auto"/>
              <w:ind w:firstLine="0"/>
              <w:jc w:val="center"/>
              <w:rPr>
                <w:rFonts w:ascii="Arial" w:eastAsia="Calibri" w:hAnsi="Arial" w:cs="Arial"/>
                <w:kern w:val="2"/>
                <w:sz w:val="22"/>
                <w:szCs w:val="22"/>
                <w:lang w:eastAsia="en-US"/>
              </w:rPr>
            </w:pPr>
            <w:r w:rsidRPr="00424385">
              <w:rPr>
                <w:rFonts w:ascii="Arial" w:eastAsia="Calibri" w:hAnsi="Arial" w:cs="Arial"/>
                <w:kern w:val="2"/>
                <w:sz w:val="22"/>
                <w:szCs w:val="22"/>
                <w:lang w:eastAsia="en-US"/>
              </w:rPr>
              <w:t>3.</w:t>
            </w:r>
          </w:p>
        </w:tc>
        <w:tc>
          <w:tcPr>
            <w:tcW w:w="4961" w:type="dxa"/>
            <w:shd w:val="clear" w:color="auto" w:fill="FFFFFF"/>
            <w:vAlign w:val="center"/>
            <w:hideMark/>
          </w:tcPr>
          <w:p w14:paraId="2F854CD0" w14:textId="77777777" w:rsidR="00566A97" w:rsidRPr="00424385" w:rsidRDefault="00566A97" w:rsidP="00566A97">
            <w:pPr>
              <w:spacing w:after="160" w:line="259" w:lineRule="auto"/>
              <w:ind w:firstLine="0"/>
              <w:jc w:val="left"/>
              <w:rPr>
                <w:rFonts w:ascii="Arial" w:eastAsia="Calibri" w:hAnsi="Arial" w:cs="Arial"/>
                <w:kern w:val="2"/>
                <w:sz w:val="22"/>
                <w:szCs w:val="22"/>
                <w:lang w:eastAsia="en-US"/>
              </w:rPr>
            </w:pPr>
            <w:r w:rsidRPr="00424385">
              <w:rPr>
                <w:rFonts w:ascii="Arial" w:eastAsia="Calibri" w:hAnsi="Arial" w:cs="Arial"/>
                <w:iCs/>
                <w:kern w:val="2"/>
                <w:sz w:val="22"/>
                <w:szCs w:val="22"/>
                <w:lang w:eastAsia="en-US"/>
              </w:rPr>
              <w:t>Krovininiai (bendroji masė nuo 3,5 t iki 12 t)</w:t>
            </w:r>
          </w:p>
        </w:tc>
        <w:tc>
          <w:tcPr>
            <w:tcW w:w="1575" w:type="dxa"/>
            <w:shd w:val="clear" w:color="auto" w:fill="FFFFFF"/>
            <w:vAlign w:val="center"/>
            <w:hideMark/>
          </w:tcPr>
          <w:p w14:paraId="27E08588" w14:textId="77777777" w:rsidR="00566A97" w:rsidRPr="00424385" w:rsidRDefault="00566A97" w:rsidP="00566A97">
            <w:pPr>
              <w:spacing w:after="160" w:line="259" w:lineRule="auto"/>
              <w:ind w:firstLine="0"/>
              <w:jc w:val="center"/>
              <w:rPr>
                <w:rFonts w:ascii="Arial" w:eastAsia="Calibri" w:hAnsi="Arial" w:cs="Arial"/>
                <w:kern w:val="2"/>
                <w:sz w:val="22"/>
                <w:szCs w:val="22"/>
                <w:lang w:eastAsia="en-US"/>
              </w:rPr>
            </w:pPr>
            <w:r w:rsidRPr="00424385">
              <w:rPr>
                <w:rFonts w:ascii="Arial" w:eastAsia="Calibri" w:hAnsi="Arial" w:cs="Arial"/>
                <w:kern w:val="2"/>
                <w:sz w:val="22"/>
                <w:szCs w:val="22"/>
                <w:lang w:eastAsia="en-US"/>
              </w:rPr>
              <w:t>14</w:t>
            </w:r>
          </w:p>
        </w:tc>
        <w:tc>
          <w:tcPr>
            <w:tcW w:w="1686" w:type="dxa"/>
            <w:shd w:val="clear" w:color="auto" w:fill="FFFFFF"/>
            <w:vAlign w:val="center"/>
          </w:tcPr>
          <w:p w14:paraId="6B6F6E32" w14:textId="77777777" w:rsidR="00566A97" w:rsidRPr="00424385" w:rsidRDefault="00566A97" w:rsidP="00566A97">
            <w:pPr>
              <w:spacing w:after="160" w:line="259" w:lineRule="auto"/>
              <w:ind w:firstLine="0"/>
              <w:jc w:val="center"/>
              <w:rPr>
                <w:rFonts w:ascii="Arial" w:eastAsia="Calibri" w:hAnsi="Arial" w:cs="Arial"/>
                <w:kern w:val="2"/>
                <w:sz w:val="22"/>
                <w:szCs w:val="22"/>
                <w:lang w:eastAsia="en-US"/>
              </w:rPr>
            </w:pPr>
          </w:p>
        </w:tc>
        <w:tc>
          <w:tcPr>
            <w:tcW w:w="1701" w:type="dxa"/>
            <w:shd w:val="clear" w:color="auto" w:fill="FFFFFF"/>
            <w:vAlign w:val="center"/>
          </w:tcPr>
          <w:p w14:paraId="2CE3726B" w14:textId="77777777" w:rsidR="00566A97" w:rsidRPr="00424385" w:rsidRDefault="00566A97" w:rsidP="00566A97">
            <w:pPr>
              <w:spacing w:after="160" w:line="259" w:lineRule="auto"/>
              <w:ind w:firstLine="0"/>
              <w:jc w:val="center"/>
              <w:rPr>
                <w:rFonts w:ascii="Arial" w:eastAsia="Calibri" w:hAnsi="Arial" w:cs="Arial"/>
                <w:kern w:val="2"/>
                <w:sz w:val="22"/>
                <w:szCs w:val="22"/>
                <w:lang w:eastAsia="en-US"/>
              </w:rPr>
            </w:pPr>
          </w:p>
        </w:tc>
      </w:tr>
      <w:tr w:rsidR="00566A97" w:rsidRPr="00424385" w14:paraId="554B3B79" w14:textId="77777777" w:rsidTr="00EB1F50">
        <w:trPr>
          <w:trHeight w:val="255"/>
        </w:trPr>
        <w:tc>
          <w:tcPr>
            <w:tcW w:w="709" w:type="dxa"/>
            <w:shd w:val="clear" w:color="auto" w:fill="FFFFFF"/>
            <w:vAlign w:val="center"/>
          </w:tcPr>
          <w:p w14:paraId="76526F64" w14:textId="77777777" w:rsidR="00566A97" w:rsidRPr="00424385" w:rsidRDefault="00566A97" w:rsidP="00566A97">
            <w:pPr>
              <w:spacing w:after="160" w:line="259" w:lineRule="auto"/>
              <w:ind w:firstLine="0"/>
              <w:jc w:val="center"/>
              <w:rPr>
                <w:rFonts w:ascii="Arial" w:eastAsia="Calibri" w:hAnsi="Arial" w:cs="Arial"/>
                <w:kern w:val="2"/>
                <w:sz w:val="22"/>
                <w:szCs w:val="22"/>
                <w:lang w:eastAsia="en-US"/>
              </w:rPr>
            </w:pPr>
            <w:r w:rsidRPr="00424385">
              <w:rPr>
                <w:rFonts w:ascii="Arial" w:eastAsia="Calibri" w:hAnsi="Arial" w:cs="Arial"/>
                <w:kern w:val="2"/>
                <w:sz w:val="22"/>
                <w:szCs w:val="22"/>
                <w:lang w:eastAsia="en-US"/>
              </w:rPr>
              <w:t>4.</w:t>
            </w:r>
          </w:p>
        </w:tc>
        <w:tc>
          <w:tcPr>
            <w:tcW w:w="4961" w:type="dxa"/>
            <w:shd w:val="clear" w:color="auto" w:fill="FFFFFF"/>
            <w:vAlign w:val="center"/>
            <w:hideMark/>
          </w:tcPr>
          <w:p w14:paraId="5388360E" w14:textId="77777777" w:rsidR="00566A97" w:rsidRPr="00424385" w:rsidRDefault="00566A97" w:rsidP="00566A97">
            <w:pPr>
              <w:spacing w:after="160" w:line="259" w:lineRule="auto"/>
              <w:ind w:firstLine="0"/>
              <w:jc w:val="left"/>
              <w:rPr>
                <w:rFonts w:ascii="Arial" w:eastAsia="Calibri" w:hAnsi="Arial" w:cs="Arial"/>
                <w:kern w:val="2"/>
                <w:sz w:val="22"/>
                <w:szCs w:val="22"/>
                <w:lang w:eastAsia="en-US"/>
              </w:rPr>
            </w:pPr>
            <w:r w:rsidRPr="00424385">
              <w:rPr>
                <w:rFonts w:ascii="Arial" w:eastAsia="Calibri" w:hAnsi="Arial" w:cs="Arial"/>
                <w:iCs/>
                <w:kern w:val="2"/>
                <w:sz w:val="22"/>
                <w:szCs w:val="22"/>
                <w:lang w:eastAsia="en-US"/>
              </w:rPr>
              <w:t>Krovininiai</w:t>
            </w:r>
            <w:r w:rsidRPr="00424385">
              <w:rPr>
                <w:rFonts w:ascii="Arial" w:eastAsia="Calibri" w:hAnsi="Arial" w:cs="Arial"/>
                <w:kern w:val="2"/>
                <w:sz w:val="22"/>
                <w:szCs w:val="22"/>
                <w:lang w:eastAsia="en-US"/>
              </w:rPr>
              <w:t xml:space="preserve"> </w:t>
            </w:r>
            <w:r w:rsidRPr="00424385">
              <w:rPr>
                <w:rFonts w:ascii="Arial" w:eastAsia="Calibri" w:hAnsi="Arial" w:cs="Arial"/>
                <w:iCs/>
                <w:kern w:val="2"/>
                <w:sz w:val="22"/>
                <w:szCs w:val="22"/>
                <w:lang w:eastAsia="en-US"/>
              </w:rPr>
              <w:t>(bendroji masė</w:t>
            </w:r>
            <w:r w:rsidRPr="00424385">
              <w:rPr>
                <w:rFonts w:ascii="Arial" w:eastAsia="Calibri" w:hAnsi="Arial" w:cs="Arial"/>
                <w:kern w:val="2"/>
                <w:sz w:val="22"/>
                <w:szCs w:val="22"/>
                <w:lang w:eastAsia="en-US"/>
              </w:rPr>
              <w:t xml:space="preserve"> virš 12 t)</w:t>
            </w:r>
          </w:p>
        </w:tc>
        <w:tc>
          <w:tcPr>
            <w:tcW w:w="1575" w:type="dxa"/>
            <w:shd w:val="clear" w:color="auto" w:fill="FFFFFF"/>
            <w:vAlign w:val="center"/>
            <w:hideMark/>
          </w:tcPr>
          <w:p w14:paraId="2B8E9220" w14:textId="77777777" w:rsidR="00566A97" w:rsidRPr="00424385" w:rsidRDefault="00566A97" w:rsidP="00566A97">
            <w:pPr>
              <w:spacing w:after="160" w:line="259" w:lineRule="auto"/>
              <w:ind w:firstLine="0"/>
              <w:jc w:val="center"/>
              <w:rPr>
                <w:rFonts w:ascii="Arial" w:eastAsia="Calibri" w:hAnsi="Arial" w:cs="Arial"/>
                <w:kern w:val="2"/>
                <w:sz w:val="22"/>
                <w:szCs w:val="22"/>
                <w:lang w:eastAsia="en-US"/>
              </w:rPr>
            </w:pPr>
            <w:r w:rsidRPr="00424385">
              <w:rPr>
                <w:rFonts w:ascii="Arial" w:eastAsia="Calibri" w:hAnsi="Arial" w:cs="Arial"/>
                <w:kern w:val="2"/>
                <w:sz w:val="22"/>
                <w:szCs w:val="22"/>
                <w:lang w:eastAsia="en-US"/>
              </w:rPr>
              <w:t>133</w:t>
            </w:r>
          </w:p>
        </w:tc>
        <w:tc>
          <w:tcPr>
            <w:tcW w:w="1686" w:type="dxa"/>
            <w:shd w:val="clear" w:color="auto" w:fill="FFFFFF"/>
            <w:vAlign w:val="center"/>
          </w:tcPr>
          <w:p w14:paraId="1788A3B4" w14:textId="77777777" w:rsidR="00566A97" w:rsidRPr="00424385" w:rsidRDefault="00566A97" w:rsidP="00566A97">
            <w:pPr>
              <w:spacing w:after="160" w:line="259" w:lineRule="auto"/>
              <w:ind w:firstLine="0"/>
              <w:jc w:val="center"/>
              <w:rPr>
                <w:rFonts w:ascii="Arial" w:eastAsia="Calibri" w:hAnsi="Arial" w:cs="Arial"/>
                <w:kern w:val="2"/>
                <w:sz w:val="22"/>
                <w:szCs w:val="22"/>
                <w:lang w:eastAsia="en-US"/>
              </w:rPr>
            </w:pPr>
          </w:p>
        </w:tc>
        <w:tc>
          <w:tcPr>
            <w:tcW w:w="1701" w:type="dxa"/>
            <w:shd w:val="clear" w:color="auto" w:fill="FFFFFF"/>
            <w:vAlign w:val="center"/>
          </w:tcPr>
          <w:p w14:paraId="6FFCEE34" w14:textId="77777777" w:rsidR="00566A97" w:rsidRPr="00424385" w:rsidRDefault="00566A97" w:rsidP="00566A97">
            <w:pPr>
              <w:spacing w:after="160" w:line="259" w:lineRule="auto"/>
              <w:ind w:firstLine="0"/>
              <w:jc w:val="center"/>
              <w:rPr>
                <w:rFonts w:ascii="Arial" w:eastAsia="Calibri" w:hAnsi="Arial" w:cs="Arial"/>
                <w:kern w:val="2"/>
                <w:sz w:val="22"/>
                <w:szCs w:val="22"/>
                <w:lang w:eastAsia="en-US"/>
              </w:rPr>
            </w:pPr>
          </w:p>
        </w:tc>
      </w:tr>
      <w:tr w:rsidR="00566A97" w:rsidRPr="00424385" w14:paraId="07739802" w14:textId="77777777" w:rsidTr="00EB1F50">
        <w:trPr>
          <w:trHeight w:val="255"/>
        </w:trPr>
        <w:tc>
          <w:tcPr>
            <w:tcW w:w="709" w:type="dxa"/>
            <w:shd w:val="clear" w:color="auto" w:fill="FFFFFF"/>
            <w:vAlign w:val="center"/>
          </w:tcPr>
          <w:p w14:paraId="42357117" w14:textId="77777777" w:rsidR="00566A97" w:rsidRPr="00424385" w:rsidRDefault="00566A97" w:rsidP="00566A97">
            <w:pPr>
              <w:spacing w:after="160" w:line="259" w:lineRule="auto"/>
              <w:ind w:firstLine="0"/>
              <w:jc w:val="center"/>
              <w:rPr>
                <w:rFonts w:ascii="Arial" w:eastAsia="Calibri" w:hAnsi="Arial" w:cs="Arial"/>
                <w:kern w:val="2"/>
                <w:sz w:val="22"/>
                <w:szCs w:val="22"/>
                <w:lang w:eastAsia="en-US"/>
              </w:rPr>
            </w:pPr>
            <w:r w:rsidRPr="00424385">
              <w:rPr>
                <w:rFonts w:ascii="Arial" w:eastAsia="Calibri" w:hAnsi="Arial" w:cs="Arial"/>
                <w:kern w:val="2"/>
                <w:sz w:val="22"/>
                <w:szCs w:val="22"/>
                <w:lang w:eastAsia="en-US"/>
              </w:rPr>
              <w:t>5.</w:t>
            </w:r>
          </w:p>
        </w:tc>
        <w:tc>
          <w:tcPr>
            <w:tcW w:w="4961" w:type="dxa"/>
            <w:shd w:val="clear" w:color="auto" w:fill="FFFFFF"/>
            <w:vAlign w:val="center"/>
            <w:hideMark/>
          </w:tcPr>
          <w:p w14:paraId="17405AEC" w14:textId="77777777" w:rsidR="00566A97" w:rsidRPr="00424385" w:rsidRDefault="00566A97" w:rsidP="00566A97">
            <w:pPr>
              <w:spacing w:after="160" w:line="259" w:lineRule="auto"/>
              <w:ind w:firstLine="0"/>
              <w:jc w:val="left"/>
              <w:rPr>
                <w:rFonts w:ascii="Arial" w:eastAsia="Calibri" w:hAnsi="Arial" w:cs="Arial"/>
                <w:kern w:val="2"/>
                <w:sz w:val="22"/>
                <w:szCs w:val="22"/>
                <w:lang w:eastAsia="en-US"/>
              </w:rPr>
            </w:pPr>
            <w:r w:rsidRPr="00424385">
              <w:rPr>
                <w:rFonts w:ascii="Arial" w:eastAsia="Calibri" w:hAnsi="Arial" w:cs="Arial"/>
                <w:kern w:val="2"/>
                <w:sz w:val="22"/>
                <w:szCs w:val="22"/>
                <w:lang w:eastAsia="en-US"/>
              </w:rPr>
              <w:t>Traktoriai ir savaeigiai mechanizmai, šlavimo mašinos, krautuvai, volai, tankintojai, šlavimo agregatai</w:t>
            </w:r>
          </w:p>
        </w:tc>
        <w:tc>
          <w:tcPr>
            <w:tcW w:w="1575" w:type="dxa"/>
            <w:shd w:val="clear" w:color="auto" w:fill="FFFFFF"/>
            <w:vAlign w:val="center"/>
            <w:hideMark/>
          </w:tcPr>
          <w:p w14:paraId="1AECC1DD" w14:textId="77777777" w:rsidR="00566A97" w:rsidRPr="00424385" w:rsidRDefault="00566A97" w:rsidP="00566A97">
            <w:pPr>
              <w:spacing w:after="160" w:line="259" w:lineRule="auto"/>
              <w:ind w:firstLine="0"/>
              <w:jc w:val="center"/>
              <w:rPr>
                <w:rFonts w:ascii="Arial" w:eastAsia="Calibri" w:hAnsi="Arial" w:cs="Arial"/>
                <w:kern w:val="2"/>
                <w:sz w:val="22"/>
                <w:szCs w:val="22"/>
                <w:lang w:eastAsia="en-US"/>
              </w:rPr>
            </w:pPr>
            <w:r w:rsidRPr="00424385">
              <w:rPr>
                <w:rFonts w:ascii="Arial" w:eastAsia="Calibri" w:hAnsi="Arial" w:cs="Arial"/>
                <w:kern w:val="2"/>
                <w:sz w:val="22"/>
                <w:szCs w:val="22"/>
                <w:lang w:eastAsia="en-US"/>
              </w:rPr>
              <w:t>59</w:t>
            </w:r>
          </w:p>
        </w:tc>
        <w:tc>
          <w:tcPr>
            <w:tcW w:w="1686" w:type="dxa"/>
            <w:shd w:val="clear" w:color="auto" w:fill="FFFFFF"/>
            <w:vAlign w:val="center"/>
          </w:tcPr>
          <w:p w14:paraId="07D6029F" w14:textId="77777777" w:rsidR="00566A97" w:rsidRPr="00424385" w:rsidRDefault="00566A97" w:rsidP="00566A97">
            <w:pPr>
              <w:spacing w:after="160" w:line="259" w:lineRule="auto"/>
              <w:ind w:firstLine="0"/>
              <w:jc w:val="center"/>
              <w:rPr>
                <w:rFonts w:ascii="Arial" w:eastAsia="Calibri" w:hAnsi="Arial" w:cs="Arial"/>
                <w:kern w:val="2"/>
                <w:sz w:val="22"/>
                <w:szCs w:val="22"/>
                <w:lang w:eastAsia="en-US"/>
              </w:rPr>
            </w:pPr>
          </w:p>
        </w:tc>
        <w:tc>
          <w:tcPr>
            <w:tcW w:w="1701" w:type="dxa"/>
            <w:shd w:val="clear" w:color="auto" w:fill="FFFFFF"/>
            <w:vAlign w:val="center"/>
          </w:tcPr>
          <w:p w14:paraId="382F3E3E" w14:textId="77777777" w:rsidR="00566A97" w:rsidRPr="00424385" w:rsidRDefault="00566A97" w:rsidP="00566A97">
            <w:pPr>
              <w:spacing w:after="160" w:line="259" w:lineRule="auto"/>
              <w:ind w:firstLine="0"/>
              <w:jc w:val="center"/>
              <w:rPr>
                <w:rFonts w:ascii="Arial" w:eastAsia="Calibri" w:hAnsi="Arial" w:cs="Arial"/>
                <w:kern w:val="2"/>
                <w:sz w:val="22"/>
                <w:szCs w:val="22"/>
                <w:lang w:eastAsia="en-US"/>
              </w:rPr>
            </w:pPr>
          </w:p>
        </w:tc>
      </w:tr>
      <w:tr w:rsidR="00566A97" w:rsidRPr="00424385" w14:paraId="22489F40" w14:textId="77777777" w:rsidTr="00EB1F50">
        <w:trPr>
          <w:trHeight w:val="255"/>
        </w:trPr>
        <w:tc>
          <w:tcPr>
            <w:tcW w:w="709" w:type="dxa"/>
            <w:shd w:val="clear" w:color="auto" w:fill="FFFFFF"/>
            <w:vAlign w:val="center"/>
          </w:tcPr>
          <w:p w14:paraId="789B4324" w14:textId="77777777" w:rsidR="00566A97" w:rsidRPr="00424385" w:rsidRDefault="00566A97" w:rsidP="00566A97">
            <w:pPr>
              <w:spacing w:after="160" w:line="259" w:lineRule="auto"/>
              <w:ind w:firstLine="0"/>
              <w:jc w:val="center"/>
              <w:rPr>
                <w:rFonts w:ascii="Arial" w:eastAsia="Calibri" w:hAnsi="Arial" w:cs="Arial"/>
                <w:kern w:val="2"/>
                <w:sz w:val="22"/>
                <w:szCs w:val="22"/>
                <w:lang w:eastAsia="en-US"/>
              </w:rPr>
            </w:pPr>
            <w:r w:rsidRPr="00424385">
              <w:rPr>
                <w:rFonts w:ascii="Arial" w:eastAsia="Calibri" w:hAnsi="Arial" w:cs="Arial"/>
                <w:kern w:val="2"/>
                <w:sz w:val="22"/>
                <w:szCs w:val="22"/>
                <w:lang w:eastAsia="en-US"/>
              </w:rPr>
              <w:t>6.</w:t>
            </w:r>
          </w:p>
        </w:tc>
        <w:tc>
          <w:tcPr>
            <w:tcW w:w="4961" w:type="dxa"/>
            <w:shd w:val="clear" w:color="auto" w:fill="FFFFFF"/>
            <w:vAlign w:val="center"/>
          </w:tcPr>
          <w:p w14:paraId="776BA1AE" w14:textId="77777777" w:rsidR="00566A97" w:rsidRPr="00424385" w:rsidRDefault="00566A97" w:rsidP="00566A97">
            <w:pPr>
              <w:spacing w:after="160" w:line="259" w:lineRule="auto"/>
              <w:ind w:firstLine="0"/>
              <w:jc w:val="left"/>
              <w:rPr>
                <w:rFonts w:ascii="Arial" w:eastAsia="Calibri" w:hAnsi="Arial" w:cs="Arial"/>
                <w:kern w:val="2"/>
                <w:sz w:val="22"/>
                <w:szCs w:val="22"/>
                <w:lang w:eastAsia="en-US"/>
              </w:rPr>
            </w:pPr>
            <w:r w:rsidRPr="00424385">
              <w:rPr>
                <w:rFonts w:ascii="Arial" w:eastAsia="Calibri" w:hAnsi="Arial" w:cs="Arial"/>
                <w:kern w:val="2"/>
                <w:sz w:val="22"/>
                <w:szCs w:val="22"/>
                <w:lang w:eastAsia="en-US"/>
              </w:rPr>
              <w:t>Mikroautobusai virš 8 vietų</w:t>
            </w:r>
          </w:p>
        </w:tc>
        <w:tc>
          <w:tcPr>
            <w:tcW w:w="1575" w:type="dxa"/>
            <w:shd w:val="clear" w:color="auto" w:fill="FFFFFF"/>
            <w:vAlign w:val="center"/>
          </w:tcPr>
          <w:p w14:paraId="772675BC" w14:textId="77777777" w:rsidR="00566A97" w:rsidRPr="00424385" w:rsidRDefault="00566A97" w:rsidP="00566A97">
            <w:pPr>
              <w:spacing w:after="160" w:line="259" w:lineRule="auto"/>
              <w:ind w:firstLine="0"/>
              <w:jc w:val="center"/>
              <w:rPr>
                <w:rFonts w:ascii="Arial" w:eastAsia="Calibri" w:hAnsi="Arial" w:cs="Arial"/>
                <w:kern w:val="2"/>
                <w:sz w:val="22"/>
                <w:szCs w:val="22"/>
                <w:lang w:eastAsia="en-US"/>
              </w:rPr>
            </w:pPr>
            <w:r w:rsidRPr="00424385">
              <w:rPr>
                <w:rFonts w:ascii="Arial" w:eastAsia="Calibri" w:hAnsi="Arial" w:cs="Arial"/>
                <w:kern w:val="2"/>
                <w:sz w:val="22"/>
                <w:szCs w:val="22"/>
                <w:lang w:eastAsia="en-US"/>
              </w:rPr>
              <w:t>1</w:t>
            </w:r>
          </w:p>
        </w:tc>
        <w:tc>
          <w:tcPr>
            <w:tcW w:w="1686" w:type="dxa"/>
            <w:shd w:val="clear" w:color="auto" w:fill="FFFFFF"/>
            <w:vAlign w:val="center"/>
          </w:tcPr>
          <w:p w14:paraId="197FB24C" w14:textId="77777777" w:rsidR="00566A97" w:rsidRPr="00424385" w:rsidRDefault="00566A97" w:rsidP="00566A97">
            <w:pPr>
              <w:spacing w:after="160" w:line="259" w:lineRule="auto"/>
              <w:ind w:firstLine="0"/>
              <w:jc w:val="center"/>
              <w:rPr>
                <w:rFonts w:ascii="Arial" w:eastAsia="Calibri" w:hAnsi="Arial" w:cs="Arial"/>
                <w:kern w:val="2"/>
                <w:sz w:val="22"/>
                <w:szCs w:val="22"/>
                <w:lang w:eastAsia="en-US"/>
              </w:rPr>
            </w:pPr>
          </w:p>
        </w:tc>
        <w:tc>
          <w:tcPr>
            <w:tcW w:w="1701" w:type="dxa"/>
            <w:shd w:val="clear" w:color="auto" w:fill="FFFFFF"/>
            <w:vAlign w:val="center"/>
          </w:tcPr>
          <w:p w14:paraId="52E7D0F8" w14:textId="77777777" w:rsidR="00566A97" w:rsidRPr="00424385" w:rsidRDefault="00566A97" w:rsidP="00566A97">
            <w:pPr>
              <w:spacing w:after="160" w:line="259" w:lineRule="auto"/>
              <w:ind w:firstLine="0"/>
              <w:jc w:val="center"/>
              <w:rPr>
                <w:rFonts w:ascii="Arial" w:eastAsia="Calibri" w:hAnsi="Arial" w:cs="Arial"/>
                <w:kern w:val="2"/>
                <w:sz w:val="22"/>
                <w:szCs w:val="22"/>
                <w:lang w:eastAsia="en-US"/>
              </w:rPr>
            </w:pPr>
          </w:p>
        </w:tc>
      </w:tr>
      <w:tr w:rsidR="00566A97" w:rsidRPr="00424385" w14:paraId="53CA6BCC" w14:textId="77777777" w:rsidTr="00EB1F50">
        <w:trPr>
          <w:trHeight w:val="255"/>
        </w:trPr>
        <w:tc>
          <w:tcPr>
            <w:tcW w:w="709" w:type="dxa"/>
            <w:shd w:val="clear" w:color="auto" w:fill="FFFFFF"/>
            <w:vAlign w:val="center"/>
          </w:tcPr>
          <w:p w14:paraId="571215F7" w14:textId="77777777" w:rsidR="00566A97" w:rsidRPr="00424385" w:rsidRDefault="00566A97" w:rsidP="00566A97">
            <w:pPr>
              <w:spacing w:after="160" w:line="259" w:lineRule="auto"/>
              <w:ind w:firstLine="0"/>
              <w:jc w:val="center"/>
              <w:rPr>
                <w:rFonts w:ascii="Arial" w:eastAsia="Calibri" w:hAnsi="Arial" w:cs="Arial"/>
                <w:kern w:val="2"/>
                <w:sz w:val="22"/>
                <w:szCs w:val="22"/>
                <w:lang w:eastAsia="en-US"/>
              </w:rPr>
            </w:pPr>
            <w:r w:rsidRPr="00424385">
              <w:rPr>
                <w:rFonts w:ascii="Arial" w:eastAsia="Calibri" w:hAnsi="Arial" w:cs="Arial"/>
                <w:kern w:val="2"/>
                <w:sz w:val="22"/>
                <w:szCs w:val="22"/>
                <w:lang w:eastAsia="en-US"/>
              </w:rPr>
              <w:t>7.</w:t>
            </w:r>
          </w:p>
        </w:tc>
        <w:tc>
          <w:tcPr>
            <w:tcW w:w="4961" w:type="dxa"/>
            <w:shd w:val="clear" w:color="auto" w:fill="FFFFFF"/>
            <w:vAlign w:val="center"/>
            <w:hideMark/>
          </w:tcPr>
          <w:p w14:paraId="6BE19C04" w14:textId="77777777" w:rsidR="00566A97" w:rsidRPr="00424385" w:rsidRDefault="00566A97" w:rsidP="00566A97">
            <w:pPr>
              <w:spacing w:after="160" w:line="259" w:lineRule="auto"/>
              <w:ind w:firstLine="0"/>
              <w:jc w:val="left"/>
              <w:rPr>
                <w:rFonts w:ascii="Arial" w:eastAsia="Calibri" w:hAnsi="Arial" w:cs="Arial"/>
                <w:kern w:val="2"/>
                <w:sz w:val="22"/>
                <w:szCs w:val="22"/>
                <w:lang w:eastAsia="en-US"/>
              </w:rPr>
            </w:pPr>
            <w:r w:rsidRPr="00424385">
              <w:rPr>
                <w:rFonts w:ascii="Arial" w:eastAsia="Calibri" w:hAnsi="Arial" w:cs="Arial"/>
                <w:kern w:val="2"/>
                <w:sz w:val="22"/>
                <w:szCs w:val="22"/>
                <w:lang w:eastAsia="en-US"/>
              </w:rPr>
              <w:t>Lengvųjų automobilių priekabos</w:t>
            </w:r>
          </w:p>
        </w:tc>
        <w:tc>
          <w:tcPr>
            <w:tcW w:w="1575" w:type="dxa"/>
            <w:shd w:val="clear" w:color="auto" w:fill="FFFFFF"/>
            <w:vAlign w:val="center"/>
            <w:hideMark/>
          </w:tcPr>
          <w:p w14:paraId="492B25E3" w14:textId="77777777" w:rsidR="00566A97" w:rsidRPr="00424385" w:rsidRDefault="00566A97" w:rsidP="00566A97">
            <w:pPr>
              <w:spacing w:after="160" w:line="259" w:lineRule="auto"/>
              <w:ind w:firstLine="0"/>
              <w:jc w:val="center"/>
              <w:rPr>
                <w:rFonts w:ascii="Arial" w:eastAsia="Calibri" w:hAnsi="Arial" w:cs="Arial"/>
                <w:kern w:val="2"/>
                <w:sz w:val="22"/>
                <w:szCs w:val="22"/>
                <w:lang w:eastAsia="en-US"/>
              </w:rPr>
            </w:pPr>
            <w:r w:rsidRPr="00424385">
              <w:rPr>
                <w:rFonts w:ascii="Arial" w:eastAsia="Calibri" w:hAnsi="Arial" w:cs="Arial"/>
                <w:kern w:val="2"/>
                <w:sz w:val="22"/>
                <w:szCs w:val="22"/>
                <w:lang w:eastAsia="en-US"/>
              </w:rPr>
              <w:t>3</w:t>
            </w:r>
          </w:p>
        </w:tc>
        <w:tc>
          <w:tcPr>
            <w:tcW w:w="1686" w:type="dxa"/>
            <w:shd w:val="clear" w:color="auto" w:fill="FFFFFF"/>
            <w:vAlign w:val="center"/>
          </w:tcPr>
          <w:p w14:paraId="1759469D" w14:textId="77777777" w:rsidR="00566A97" w:rsidRPr="00424385" w:rsidRDefault="00566A97" w:rsidP="00566A97">
            <w:pPr>
              <w:spacing w:after="160" w:line="259" w:lineRule="auto"/>
              <w:ind w:firstLine="0"/>
              <w:jc w:val="center"/>
              <w:rPr>
                <w:rFonts w:ascii="Arial" w:eastAsia="Calibri" w:hAnsi="Arial" w:cs="Arial"/>
                <w:kern w:val="2"/>
                <w:sz w:val="22"/>
                <w:szCs w:val="22"/>
                <w:lang w:eastAsia="en-US"/>
              </w:rPr>
            </w:pPr>
          </w:p>
        </w:tc>
        <w:tc>
          <w:tcPr>
            <w:tcW w:w="1701" w:type="dxa"/>
            <w:shd w:val="clear" w:color="auto" w:fill="FFFFFF"/>
            <w:vAlign w:val="center"/>
          </w:tcPr>
          <w:p w14:paraId="56F6C402" w14:textId="77777777" w:rsidR="00566A97" w:rsidRPr="00424385" w:rsidRDefault="00566A97" w:rsidP="00566A97">
            <w:pPr>
              <w:spacing w:after="160" w:line="259" w:lineRule="auto"/>
              <w:ind w:firstLine="0"/>
              <w:jc w:val="center"/>
              <w:rPr>
                <w:rFonts w:ascii="Arial" w:eastAsia="Calibri" w:hAnsi="Arial" w:cs="Arial"/>
                <w:kern w:val="2"/>
                <w:sz w:val="22"/>
                <w:szCs w:val="22"/>
                <w:lang w:eastAsia="en-US"/>
              </w:rPr>
            </w:pPr>
          </w:p>
        </w:tc>
      </w:tr>
      <w:tr w:rsidR="00566A97" w:rsidRPr="00424385" w14:paraId="4EB50795" w14:textId="77777777" w:rsidTr="00EB1F50">
        <w:trPr>
          <w:trHeight w:val="255"/>
        </w:trPr>
        <w:tc>
          <w:tcPr>
            <w:tcW w:w="709" w:type="dxa"/>
            <w:shd w:val="clear" w:color="auto" w:fill="FFFFFF"/>
            <w:vAlign w:val="center"/>
          </w:tcPr>
          <w:p w14:paraId="1796609B" w14:textId="77777777" w:rsidR="00566A97" w:rsidRPr="00424385" w:rsidRDefault="00566A97" w:rsidP="00566A97">
            <w:pPr>
              <w:spacing w:after="160" w:line="259" w:lineRule="auto"/>
              <w:ind w:firstLine="0"/>
              <w:jc w:val="center"/>
              <w:rPr>
                <w:rFonts w:ascii="Arial" w:eastAsia="Calibri" w:hAnsi="Arial" w:cs="Arial"/>
                <w:kern w:val="2"/>
                <w:sz w:val="22"/>
                <w:szCs w:val="22"/>
                <w:lang w:eastAsia="en-US"/>
              </w:rPr>
            </w:pPr>
            <w:r w:rsidRPr="00424385">
              <w:rPr>
                <w:rFonts w:ascii="Arial" w:eastAsia="Calibri" w:hAnsi="Arial" w:cs="Arial"/>
                <w:kern w:val="2"/>
                <w:sz w:val="22"/>
                <w:szCs w:val="22"/>
                <w:lang w:eastAsia="en-US"/>
              </w:rPr>
              <w:t>8.</w:t>
            </w:r>
          </w:p>
        </w:tc>
        <w:tc>
          <w:tcPr>
            <w:tcW w:w="4961" w:type="dxa"/>
            <w:shd w:val="clear" w:color="auto" w:fill="FFFFFF"/>
            <w:vAlign w:val="center"/>
          </w:tcPr>
          <w:p w14:paraId="7F04D892" w14:textId="77777777" w:rsidR="00566A97" w:rsidRPr="00424385" w:rsidRDefault="00566A97" w:rsidP="00566A97">
            <w:pPr>
              <w:spacing w:after="160" w:line="259" w:lineRule="auto"/>
              <w:ind w:firstLine="0"/>
              <w:jc w:val="left"/>
              <w:rPr>
                <w:rFonts w:ascii="Arial" w:eastAsia="Calibri" w:hAnsi="Arial" w:cs="Arial"/>
                <w:kern w:val="2"/>
                <w:sz w:val="22"/>
                <w:szCs w:val="22"/>
                <w:lang w:eastAsia="en-US"/>
              </w:rPr>
            </w:pPr>
            <w:r w:rsidRPr="00424385">
              <w:rPr>
                <w:rFonts w:ascii="Arial" w:eastAsia="Calibri" w:hAnsi="Arial" w:cs="Arial"/>
                <w:kern w:val="2"/>
                <w:sz w:val="22"/>
                <w:szCs w:val="22"/>
                <w:lang w:eastAsia="en-US"/>
              </w:rPr>
              <w:t>Krovininių automobilių priekabos (bendroji masė iki 3,5 t)</w:t>
            </w:r>
          </w:p>
        </w:tc>
        <w:tc>
          <w:tcPr>
            <w:tcW w:w="1575" w:type="dxa"/>
            <w:shd w:val="clear" w:color="auto" w:fill="FFFFFF"/>
            <w:vAlign w:val="center"/>
          </w:tcPr>
          <w:p w14:paraId="77F55711" w14:textId="77777777" w:rsidR="00566A97" w:rsidRPr="00424385" w:rsidRDefault="00566A97" w:rsidP="00566A97">
            <w:pPr>
              <w:spacing w:after="160" w:line="259" w:lineRule="auto"/>
              <w:ind w:firstLine="0"/>
              <w:jc w:val="center"/>
              <w:rPr>
                <w:rFonts w:ascii="Arial" w:eastAsia="Calibri" w:hAnsi="Arial" w:cs="Arial"/>
                <w:kern w:val="2"/>
                <w:sz w:val="22"/>
                <w:szCs w:val="22"/>
                <w:lang w:eastAsia="en-US"/>
              </w:rPr>
            </w:pPr>
            <w:r w:rsidRPr="00424385">
              <w:rPr>
                <w:rFonts w:ascii="Arial" w:eastAsia="Calibri" w:hAnsi="Arial" w:cs="Arial"/>
                <w:kern w:val="2"/>
                <w:sz w:val="22"/>
                <w:szCs w:val="22"/>
                <w:lang w:eastAsia="en-US"/>
              </w:rPr>
              <w:t>2</w:t>
            </w:r>
          </w:p>
        </w:tc>
        <w:tc>
          <w:tcPr>
            <w:tcW w:w="1686" w:type="dxa"/>
            <w:shd w:val="clear" w:color="auto" w:fill="FFFFFF"/>
            <w:vAlign w:val="center"/>
          </w:tcPr>
          <w:p w14:paraId="1A1A1519" w14:textId="77777777" w:rsidR="00566A97" w:rsidRPr="00424385" w:rsidRDefault="00566A97" w:rsidP="00566A97">
            <w:pPr>
              <w:spacing w:after="160" w:line="259" w:lineRule="auto"/>
              <w:ind w:firstLine="0"/>
              <w:jc w:val="center"/>
              <w:rPr>
                <w:rFonts w:ascii="Arial" w:eastAsia="Calibri" w:hAnsi="Arial" w:cs="Arial"/>
                <w:kern w:val="2"/>
                <w:sz w:val="22"/>
                <w:szCs w:val="22"/>
                <w:lang w:eastAsia="en-US"/>
              </w:rPr>
            </w:pPr>
          </w:p>
        </w:tc>
        <w:tc>
          <w:tcPr>
            <w:tcW w:w="1701" w:type="dxa"/>
            <w:shd w:val="clear" w:color="auto" w:fill="FFFFFF"/>
            <w:vAlign w:val="center"/>
          </w:tcPr>
          <w:p w14:paraId="75A8258A" w14:textId="77777777" w:rsidR="00566A97" w:rsidRPr="00424385" w:rsidRDefault="00566A97" w:rsidP="00566A97">
            <w:pPr>
              <w:spacing w:after="160" w:line="259" w:lineRule="auto"/>
              <w:ind w:firstLine="0"/>
              <w:jc w:val="center"/>
              <w:rPr>
                <w:rFonts w:ascii="Arial" w:eastAsia="Calibri" w:hAnsi="Arial" w:cs="Arial"/>
                <w:kern w:val="2"/>
                <w:sz w:val="22"/>
                <w:szCs w:val="22"/>
                <w:lang w:eastAsia="en-US"/>
              </w:rPr>
            </w:pPr>
          </w:p>
        </w:tc>
      </w:tr>
      <w:tr w:rsidR="00566A97" w:rsidRPr="00424385" w14:paraId="7CC1A37E" w14:textId="77777777" w:rsidTr="00EB1F50">
        <w:trPr>
          <w:trHeight w:val="255"/>
        </w:trPr>
        <w:tc>
          <w:tcPr>
            <w:tcW w:w="709" w:type="dxa"/>
            <w:shd w:val="clear" w:color="auto" w:fill="FFFFFF"/>
            <w:vAlign w:val="center"/>
          </w:tcPr>
          <w:p w14:paraId="11F0C110" w14:textId="77777777" w:rsidR="00566A97" w:rsidRPr="00424385" w:rsidRDefault="00566A97" w:rsidP="00566A97">
            <w:pPr>
              <w:spacing w:after="160" w:line="259" w:lineRule="auto"/>
              <w:ind w:firstLine="0"/>
              <w:jc w:val="center"/>
              <w:rPr>
                <w:rFonts w:ascii="Arial" w:eastAsia="Calibri" w:hAnsi="Arial" w:cs="Arial"/>
                <w:kern w:val="2"/>
                <w:sz w:val="22"/>
                <w:szCs w:val="22"/>
                <w:lang w:eastAsia="en-US"/>
              </w:rPr>
            </w:pPr>
            <w:r w:rsidRPr="00424385">
              <w:rPr>
                <w:rFonts w:ascii="Arial" w:eastAsia="Calibri" w:hAnsi="Arial" w:cs="Arial"/>
                <w:kern w:val="2"/>
                <w:sz w:val="22"/>
                <w:szCs w:val="22"/>
                <w:lang w:eastAsia="en-US"/>
              </w:rPr>
              <w:t>9.</w:t>
            </w:r>
          </w:p>
        </w:tc>
        <w:tc>
          <w:tcPr>
            <w:tcW w:w="4961" w:type="dxa"/>
            <w:shd w:val="clear" w:color="auto" w:fill="FFFFFF"/>
            <w:vAlign w:val="center"/>
            <w:hideMark/>
          </w:tcPr>
          <w:p w14:paraId="5C2B45CC" w14:textId="77777777" w:rsidR="00566A97" w:rsidRPr="00424385" w:rsidRDefault="00566A97" w:rsidP="00566A97">
            <w:pPr>
              <w:spacing w:after="160" w:line="259" w:lineRule="auto"/>
              <w:ind w:firstLine="0"/>
              <w:jc w:val="left"/>
              <w:rPr>
                <w:rFonts w:ascii="Arial" w:eastAsia="Calibri" w:hAnsi="Arial" w:cs="Arial"/>
                <w:kern w:val="2"/>
                <w:sz w:val="22"/>
                <w:szCs w:val="22"/>
                <w:lang w:eastAsia="en-US"/>
              </w:rPr>
            </w:pPr>
            <w:r w:rsidRPr="00424385">
              <w:rPr>
                <w:rFonts w:ascii="Arial" w:eastAsia="Calibri" w:hAnsi="Arial" w:cs="Arial"/>
                <w:kern w:val="2"/>
                <w:sz w:val="22"/>
                <w:szCs w:val="22"/>
                <w:lang w:eastAsia="en-US"/>
              </w:rPr>
              <w:t>Krovininių automobilių priekabos (bendroji masė virš 10 t)</w:t>
            </w:r>
          </w:p>
        </w:tc>
        <w:tc>
          <w:tcPr>
            <w:tcW w:w="1575" w:type="dxa"/>
            <w:shd w:val="clear" w:color="auto" w:fill="FFFFFF"/>
            <w:vAlign w:val="center"/>
            <w:hideMark/>
          </w:tcPr>
          <w:p w14:paraId="03218BCA" w14:textId="77777777" w:rsidR="00566A97" w:rsidRPr="00424385" w:rsidRDefault="00566A97" w:rsidP="00566A97">
            <w:pPr>
              <w:spacing w:after="160" w:line="259" w:lineRule="auto"/>
              <w:ind w:firstLine="0"/>
              <w:jc w:val="center"/>
              <w:rPr>
                <w:rFonts w:ascii="Arial" w:eastAsia="Calibri" w:hAnsi="Arial" w:cs="Arial"/>
                <w:kern w:val="2"/>
                <w:sz w:val="22"/>
                <w:szCs w:val="22"/>
                <w:lang w:eastAsia="en-US"/>
              </w:rPr>
            </w:pPr>
            <w:r w:rsidRPr="00424385">
              <w:rPr>
                <w:rFonts w:ascii="Arial" w:eastAsia="Calibri" w:hAnsi="Arial" w:cs="Arial"/>
                <w:kern w:val="2"/>
                <w:sz w:val="22"/>
                <w:szCs w:val="22"/>
                <w:lang w:eastAsia="en-US"/>
              </w:rPr>
              <w:t>15</w:t>
            </w:r>
          </w:p>
        </w:tc>
        <w:tc>
          <w:tcPr>
            <w:tcW w:w="1686" w:type="dxa"/>
            <w:shd w:val="clear" w:color="auto" w:fill="FFFFFF"/>
            <w:vAlign w:val="center"/>
          </w:tcPr>
          <w:p w14:paraId="38FC6E58" w14:textId="77777777" w:rsidR="00566A97" w:rsidRPr="00424385" w:rsidRDefault="00566A97" w:rsidP="00566A97">
            <w:pPr>
              <w:spacing w:after="160" w:line="259" w:lineRule="auto"/>
              <w:ind w:firstLine="0"/>
              <w:jc w:val="center"/>
              <w:rPr>
                <w:rFonts w:ascii="Arial" w:eastAsia="Calibri" w:hAnsi="Arial" w:cs="Arial"/>
                <w:kern w:val="2"/>
                <w:sz w:val="22"/>
                <w:szCs w:val="22"/>
                <w:lang w:eastAsia="en-US"/>
              </w:rPr>
            </w:pPr>
          </w:p>
        </w:tc>
        <w:tc>
          <w:tcPr>
            <w:tcW w:w="1701" w:type="dxa"/>
            <w:shd w:val="clear" w:color="auto" w:fill="FFFFFF"/>
            <w:vAlign w:val="center"/>
          </w:tcPr>
          <w:p w14:paraId="4721F505" w14:textId="77777777" w:rsidR="00566A97" w:rsidRPr="00424385" w:rsidRDefault="00566A97" w:rsidP="00566A97">
            <w:pPr>
              <w:spacing w:after="160" w:line="259" w:lineRule="auto"/>
              <w:ind w:firstLine="0"/>
              <w:jc w:val="center"/>
              <w:rPr>
                <w:rFonts w:ascii="Arial" w:eastAsia="Calibri" w:hAnsi="Arial" w:cs="Arial"/>
                <w:kern w:val="2"/>
                <w:sz w:val="22"/>
                <w:szCs w:val="22"/>
                <w:lang w:eastAsia="en-US"/>
              </w:rPr>
            </w:pPr>
          </w:p>
        </w:tc>
      </w:tr>
      <w:tr w:rsidR="00566A97" w:rsidRPr="00424385" w14:paraId="1D3C34E1" w14:textId="77777777" w:rsidTr="00EB1F50">
        <w:trPr>
          <w:trHeight w:val="168"/>
        </w:trPr>
        <w:tc>
          <w:tcPr>
            <w:tcW w:w="709" w:type="dxa"/>
            <w:shd w:val="clear" w:color="auto" w:fill="FFFFFF"/>
            <w:vAlign w:val="center"/>
          </w:tcPr>
          <w:p w14:paraId="2BAA2172" w14:textId="77777777" w:rsidR="00566A97" w:rsidRPr="00424385" w:rsidRDefault="00566A97" w:rsidP="00566A97">
            <w:pPr>
              <w:spacing w:after="160" w:line="259" w:lineRule="auto"/>
              <w:ind w:firstLine="0"/>
              <w:jc w:val="center"/>
              <w:rPr>
                <w:rFonts w:ascii="Arial" w:eastAsia="Calibri" w:hAnsi="Arial" w:cs="Arial"/>
                <w:kern w:val="2"/>
                <w:sz w:val="22"/>
                <w:szCs w:val="22"/>
                <w:lang w:eastAsia="en-US"/>
              </w:rPr>
            </w:pPr>
            <w:r w:rsidRPr="00424385">
              <w:rPr>
                <w:rFonts w:ascii="Arial" w:eastAsia="Calibri" w:hAnsi="Arial" w:cs="Arial"/>
                <w:kern w:val="2"/>
                <w:sz w:val="22"/>
                <w:szCs w:val="22"/>
                <w:lang w:eastAsia="en-US"/>
              </w:rPr>
              <w:t>10.</w:t>
            </w:r>
          </w:p>
        </w:tc>
        <w:tc>
          <w:tcPr>
            <w:tcW w:w="4961" w:type="dxa"/>
            <w:shd w:val="clear" w:color="auto" w:fill="FFFFFF"/>
            <w:vAlign w:val="center"/>
          </w:tcPr>
          <w:p w14:paraId="38D1D1E1" w14:textId="77777777" w:rsidR="00566A97" w:rsidRPr="00424385" w:rsidRDefault="00566A97" w:rsidP="00566A97">
            <w:pPr>
              <w:spacing w:after="160" w:line="259" w:lineRule="auto"/>
              <w:ind w:firstLine="0"/>
              <w:jc w:val="left"/>
              <w:rPr>
                <w:rFonts w:ascii="Arial" w:eastAsia="Calibri" w:hAnsi="Arial" w:cs="Arial"/>
                <w:kern w:val="2"/>
                <w:sz w:val="22"/>
                <w:szCs w:val="22"/>
                <w:lang w:eastAsia="en-US"/>
              </w:rPr>
            </w:pPr>
            <w:r w:rsidRPr="00424385">
              <w:rPr>
                <w:rFonts w:ascii="Arial" w:eastAsia="Calibri" w:hAnsi="Arial" w:cs="Arial"/>
                <w:kern w:val="2"/>
                <w:sz w:val="22"/>
                <w:szCs w:val="22"/>
                <w:lang w:eastAsia="en-US"/>
              </w:rPr>
              <w:t>Traktorių, savaeigių mechanizmų priekabos</w:t>
            </w:r>
          </w:p>
        </w:tc>
        <w:tc>
          <w:tcPr>
            <w:tcW w:w="1575" w:type="dxa"/>
            <w:shd w:val="clear" w:color="auto" w:fill="FFFFFF"/>
            <w:vAlign w:val="center"/>
          </w:tcPr>
          <w:p w14:paraId="646D78CE" w14:textId="77777777" w:rsidR="00566A97" w:rsidRPr="00424385" w:rsidRDefault="00566A97" w:rsidP="00566A97">
            <w:pPr>
              <w:spacing w:after="160" w:line="259" w:lineRule="auto"/>
              <w:ind w:firstLine="0"/>
              <w:jc w:val="center"/>
              <w:rPr>
                <w:rFonts w:ascii="Arial" w:eastAsia="Calibri" w:hAnsi="Arial" w:cs="Arial"/>
                <w:kern w:val="2"/>
                <w:sz w:val="22"/>
                <w:szCs w:val="22"/>
                <w:lang w:eastAsia="en-US"/>
              </w:rPr>
            </w:pPr>
            <w:r w:rsidRPr="00424385">
              <w:rPr>
                <w:rFonts w:ascii="Arial" w:eastAsia="Calibri" w:hAnsi="Arial" w:cs="Arial"/>
                <w:kern w:val="2"/>
                <w:sz w:val="22"/>
                <w:szCs w:val="22"/>
                <w:lang w:eastAsia="en-US"/>
              </w:rPr>
              <w:t>4</w:t>
            </w:r>
          </w:p>
        </w:tc>
        <w:tc>
          <w:tcPr>
            <w:tcW w:w="1686" w:type="dxa"/>
            <w:shd w:val="clear" w:color="auto" w:fill="FFFFFF"/>
            <w:vAlign w:val="center"/>
          </w:tcPr>
          <w:p w14:paraId="56C06F65" w14:textId="77777777" w:rsidR="00566A97" w:rsidRPr="00424385" w:rsidRDefault="00566A97" w:rsidP="00566A97">
            <w:pPr>
              <w:spacing w:after="160" w:line="259" w:lineRule="auto"/>
              <w:ind w:firstLine="0"/>
              <w:jc w:val="center"/>
              <w:rPr>
                <w:rFonts w:ascii="Arial" w:eastAsia="Calibri" w:hAnsi="Arial" w:cs="Arial"/>
                <w:kern w:val="2"/>
                <w:sz w:val="22"/>
                <w:szCs w:val="22"/>
                <w:lang w:eastAsia="en-US"/>
              </w:rPr>
            </w:pPr>
          </w:p>
        </w:tc>
        <w:tc>
          <w:tcPr>
            <w:tcW w:w="1701" w:type="dxa"/>
            <w:shd w:val="clear" w:color="auto" w:fill="FFFFFF"/>
            <w:vAlign w:val="center"/>
          </w:tcPr>
          <w:p w14:paraId="2F7E597F" w14:textId="77777777" w:rsidR="00566A97" w:rsidRPr="00424385" w:rsidRDefault="00566A97" w:rsidP="00566A97">
            <w:pPr>
              <w:spacing w:after="160" w:line="259" w:lineRule="auto"/>
              <w:ind w:firstLine="0"/>
              <w:jc w:val="center"/>
              <w:rPr>
                <w:rFonts w:ascii="Arial" w:eastAsia="Calibri" w:hAnsi="Arial" w:cs="Arial"/>
                <w:kern w:val="2"/>
                <w:sz w:val="22"/>
                <w:szCs w:val="22"/>
                <w:lang w:eastAsia="en-US"/>
              </w:rPr>
            </w:pPr>
          </w:p>
        </w:tc>
      </w:tr>
      <w:tr w:rsidR="00566A97" w:rsidRPr="00424385" w14:paraId="44FC8256" w14:textId="77777777" w:rsidTr="00EB1F50">
        <w:trPr>
          <w:trHeight w:val="168"/>
        </w:trPr>
        <w:tc>
          <w:tcPr>
            <w:tcW w:w="709" w:type="dxa"/>
            <w:shd w:val="clear" w:color="auto" w:fill="FFFFFF"/>
            <w:vAlign w:val="center"/>
          </w:tcPr>
          <w:p w14:paraId="29C56A1D" w14:textId="77777777" w:rsidR="00566A97" w:rsidRPr="00424385" w:rsidRDefault="00566A97" w:rsidP="00566A97">
            <w:pPr>
              <w:spacing w:after="160" w:line="259" w:lineRule="auto"/>
              <w:ind w:firstLine="0"/>
              <w:jc w:val="center"/>
              <w:rPr>
                <w:rFonts w:ascii="Arial" w:eastAsia="Calibri" w:hAnsi="Arial" w:cs="Arial"/>
                <w:kern w:val="2"/>
                <w:sz w:val="22"/>
                <w:szCs w:val="22"/>
                <w:lang w:eastAsia="en-US"/>
              </w:rPr>
            </w:pPr>
          </w:p>
        </w:tc>
        <w:tc>
          <w:tcPr>
            <w:tcW w:w="4961" w:type="dxa"/>
            <w:shd w:val="clear" w:color="auto" w:fill="FFFFFF"/>
            <w:vAlign w:val="center"/>
          </w:tcPr>
          <w:p w14:paraId="1584B43A" w14:textId="77777777" w:rsidR="00566A97" w:rsidRPr="00424385" w:rsidRDefault="00566A97" w:rsidP="00566A97">
            <w:pPr>
              <w:spacing w:after="160" w:line="259" w:lineRule="auto"/>
              <w:ind w:firstLine="0"/>
              <w:jc w:val="left"/>
              <w:rPr>
                <w:rFonts w:ascii="Arial" w:eastAsia="Calibri" w:hAnsi="Arial" w:cs="Arial"/>
                <w:kern w:val="2"/>
                <w:sz w:val="22"/>
                <w:szCs w:val="22"/>
                <w:lang w:eastAsia="en-US"/>
              </w:rPr>
            </w:pPr>
            <w:r w:rsidRPr="00424385">
              <w:rPr>
                <w:rFonts w:ascii="Arial" w:eastAsia="Calibri" w:hAnsi="Arial" w:cs="Arial"/>
                <w:kern w:val="2"/>
                <w:sz w:val="22"/>
                <w:szCs w:val="22"/>
                <w:lang w:eastAsia="en-US"/>
              </w:rPr>
              <w:t>VISO:</w:t>
            </w:r>
          </w:p>
        </w:tc>
        <w:tc>
          <w:tcPr>
            <w:tcW w:w="1575" w:type="dxa"/>
            <w:shd w:val="clear" w:color="auto" w:fill="FFFFFF"/>
            <w:vAlign w:val="center"/>
          </w:tcPr>
          <w:p w14:paraId="1F02D8CF" w14:textId="77777777" w:rsidR="00566A97" w:rsidRPr="00424385" w:rsidRDefault="00566A97" w:rsidP="00566A97">
            <w:pPr>
              <w:spacing w:after="160" w:line="259" w:lineRule="auto"/>
              <w:ind w:firstLine="0"/>
              <w:jc w:val="center"/>
              <w:rPr>
                <w:rFonts w:ascii="Arial" w:eastAsia="Calibri" w:hAnsi="Arial" w:cs="Arial"/>
                <w:kern w:val="2"/>
                <w:sz w:val="22"/>
                <w:szCs w:val="22"/>
                <w:lang w:eastAsia="en-US"/>
              </w:rPr>
            </w:pPr>
            <w:r w:rsidRPr="00424385">
              <w:rPr>
                <w:rFonts w:ascii="Arial" w:eastAsia="Calibri" w:hAnsi="Arial" w:cs="Arial"/>
                <w:kern w:val="2"/>
                <w:sz w:val="22"/>
                <w:szCs w:val="22"/>
                <w:lang w:eastAsia="en-US"/>
              </w:rPr>
              <w:t>306</w:t>
            </w:r>
          </w:p>
        </w:tc>
        <w:tc>
          <w:tcPr>
            <w:tcW w:w="1686" w:type="dxa"/>
            <w:shd w:val="clear" w:color="auto" w:fill="FFFFFF"/>
            <w:vAlign w:val="center"/>
          </w:tcPr>
          <w:p w14:paraId="4B443878" w14:textId="77777777" w:rsidR="00566A97" w:rsidRPr="00424385" w:rsidRDefault="00566A97" w:rsidP="00566A97">
            <w:pPr>
              <w:spacing w:after="160" w:line="259" w:lineRule="auto"/>
              <w:ind w:firstLine="0"/>
              <w:jc w:val="center"/>
              <w:rPr>
                <w:rFonts w:ascii="Arial" w:eastAsia="Calibri" w:hAnsi="Arial" w:cs="Arial"/>
                <w:kern w:val="2"/>
                <w:sz w:val="22"/>
                <w:szCs w:val="22"/>
                <w:lang w:eastAsia="en-US"/>
              </w:rPr>
            </w:pPr>
            <w:r w:rsidRPr="00424385">
              <w:rPr>
                <w:rFonts w:ascii="Arial" w:eastAsia="Calibri" w:hAnsi="Arial" w:cs="Arial"/>
                <w:kern w:val="2"/>
                <w:sz w:val="22"/>
                <w:szCs w:val="22"/>
                <w:lang w:eastAsia="en-US"/>
              </w:rPr>
              <w:t>-</w:t>
            </w:r>
          </w:p>
        </w:tc>
        <w:tc>
          <w:tcPr>
            <w:tcW w:w="1701" w:type="dxa"/>
            <w:shd w:val="clear" w:color="auto" w:fill="FFFFFF"/>
            <w:vAlign w:val="center"/>
          </w:tcPr>
          <w:p w14:paraId="13372113" w14:textId="77777777" w:rsidR="00566A97" w:rsidRPr="00424385" w:rsidRDefault="00566A97" w:rsidP="00566A97">
            <w:pPr>
              <w:spacing w:after="160" w:line="259" w:lineRule="auto"/>
              <w:ind w:firstLine="0"/>
              <w:jc w:val="center"/>
              <w:rPr>
                <w:rFonts w:ascii="Arial" w:eastAsia="Calibri" w:hAnsi="Arial" w:cs="Arial"/>
                <w:kern w:val="2"/>
                <w:sz w:val="22"/>
                <w:szCs w:val="22"/>
                <w:lang w:eastAsia="en-US"/>
              </w:rPr>
            </w:pPr>
          </w:p>
        </w:tc>
      </w:tr>
    </w:tbl>
    <w:p w14:paraId="34645A26" w14:textId="7C031D9A" w:rsidR="00724F58" w:rsidRPr="00424385" w:rsidRDefault="00724F58" w:rsidP="001C6A90">
      <w:pPr>
        <w:spacing w:line="240" w:lineRule="auto"/>
        <w:ind w:firstLine="0"/>
        <w:jc w:val="left"/>
        <w:rPr>
          <w:rFonts w:ascii="Arial" w:eastAsiaTheme="minorHAnsi" w:hAnsi="Arial" w:cs="Arial"/>
          <w:bCs/>
          <w:iCs/>
          <w:sz w:val="22"/>
          <w:szCs w:val="22"/>
        </w:rPr>
      </w:pPr>
      <w:r w:rsidRPr="00424385">
        <w:rPr>
          <w:rFonts w:ascii="Arial" w:eastAsiaTheme="minorHAnsi" w:hAnsi="Arial" w:cs="Arial"/>
          <w:bCs/>
          <w:iCs/>
          <w:sz w:val="22"/>
          <w:szCs w:val="22"/>
        </w:rPr>
        <w:t xml:space="preserve">Pasiūlymo kaina turi būti nurodoma dviejų skaičių po kablelio tikslumu. </w:t>
      </w:r>
    </w:p>
    <w:p w14:paraId="08E3279E" w14:textId="77777777" w:rsidR="00724F58" w:rsidRPr="00424385" w:rsidRDefault="00724F58" w:rsidP="00724F58">
      <w:pPr>
        <w:spacing w:line="240" w:lineRule="auto"/>
        <w:ind w:firstLine="567"/>
        <w:jc w:val="left"/>
        <w:rPr>
          <w:rFonts w:ascii="Arial" w:eastAsia="Calibri" w:hAnsi="Arial" w:cs="Arial"/>
          <w:sz w:val="22"/>
          <w:szCs w:val="22"/>
        </w:rPr>
      </w:pPr>
    </w:p>
    <w:p w14:paraId="0D739AA3" w14:textId="0F1D3599" w:rsidR="00724F58" w:rsidRPr="00424385" w:rsidRDefault="00724F58" w:rsidP="001C6A90">
      <w:pPr>
        <w:pStyle w:val="ListParagraph"/>
        <w:numPr>
          <w:ilvl w:val="0"/>
          <w:numId w:val="34"/>
        </w:numPr>
        <w:tabs>
          <w:tab w:val="left" w:pos="284"/>
        </w:tabs>
        <w:spacing w:after="160" w:line="240" w:lineRule="auto"/>
        <w:jc w:val="center"/>
        <w:rPr>
          <w:rFonts w:ascii="Arial" w:eastAsiaTheme="minorHAnsi" w:hAnsi="Arial" w:cs="Arial"/>
          <w:b/>
          <w:bCs/>
          <w:sz w:val="22"/>
          <w:szCs w:val="22"/>
          <w:lang w:eastAsia="en-US"/>
        </w:rPr>
      </w:pPr>
      <w:r w:rsidRPr="00424385">
        <w:rPr>
          <w:rFonts w:ascii="Arial" w:eastAsiaTheme="minorHAnsi" w:hAnsi="Arial" w:cs="Arial"/>
          <w:b/>
          <w:bCs/>
          <w:sz w:val="22"/>
          <w:szCs w:val="22"/>
          <w:lang w:eastAsia="en-US"/>
        </w:rPr>
        <w:t>PRIDEDAMI DOKUMENTAI IR INFORMACIJA APIE KONFIDENCIALUMĄ</w:t>
      </w:r>
    </w:p>
    <w:p w14:paraId="27002892" w14:textId="77777777" w:rsidR="00724F58" w:rsidRPr="00424385" w:rsidRDefault="00724F58" w:rsidP="00724F58">
      <w:pPr>
        <w:spacing w:line="240" w:lineRule="auto"/>
        <w:ind w:firstLine="0"/>
        <w:jc w:val="right"/>
        <w:rPr>
          <w:rFonts w:ascii="Arial" w:hAnsi="Arial" w:cs="Arial"/>
          <w:i/>
          <w:iCs/>
          <w:sz w:val="22"/>
          <w:szCs w:val="22"/>
        </w:rPr>
      </w:pPr>
    </w:p>
    <w:p w14:paraId="4C213C36" w14:textId="77777777" w:rsidR="00724F58" w:rsidRPr="00424385" w:rsidRDefault="00724F58" w:rsidP="00724F58">
      <w:pPr>
        <w:spacing w:line="240" w:lineRule="auto"/>
        <w:ind w:firstLine="0"/>
        <w:jc w:val="right"/>
        <w:rPr>
          <w:rFonts w:ascii="Arial" w:hAnsi="Arial" w:cs="Arial"/>
          <w:i/>
          <w:iCs/>
          <w:sz w:val="22"/>
          <w:szCs w:val="22"/>
        </w:rPr>
      </w:pPr>
      <w:r w:rsidRPr="00424385">
        <w:rPr>
          <w:rFonts w:ascii="Arial" w:hAnsi="Arial" w:cs="Arial"/>
          <w:i/>
          <w:iCs/>
          <w:sz w:val="22"/>
          <w:szCs w:val="22"/>
        </w:rPr>
        <w:t>6 lentelė</w:t>
      </w:r>
    </w:p>
    <w:tbl>
      <w:tblPr>
        <w:tblStyle w:val="TableGrid17"/>
        <w:tblW w:w="10632" w:type="dxa"/>
        <w:tblInd w:w="-572" w:type="dxa"/>
        <w:tblLayout w:type="fixed"/>
        <w:tblLook w:val="04A0" w:firstRow="1" w:lastRow="0" w:firstColumn="1" w:lastColumn="0" w:noHBand="0" w:noVBand="1"/>
      </w:tblPr>
      <w:tblGrid>
        <w:gridCol w:w="1142"/>
        <w:gridCol w:w="3678"/>
        <w:gridCol w:w="1134"/>
        <w:gridCol w:w="1849"/>
        <w:gridCol w:w="2829"/>
      </w:tblGrid>
      <w:tr w:rsidR="00724F58" w:rsidRPr="00424385" w14:paraId="6650C7EB" w14:textId="77777777" w:rsidTr="00424385">
        <w:tc>
          <w:tcPr>
            <w:tcW w:w="1142" w:type="dxa"/>
            <w:shd w:val="clear" w:color="auto" w:fill="auto"/>
            <w:vAlign w:val="center"/>
          </w:tcPr>
          <w:p w14:paraId="320FAEEC" w14:textId="77777777" w:rsidR="00724F58" w:rsidRPr="00424385" w:rsidRDefault="00724F58" w:rsidP="00724F58">
            <w:pPr>
              <w:jc w:val="center"/>
              <w:rPr>
                <w:rFonts w:ascii="Arial" w:hAnsi="Arial" w:cs="Arial"/>
                <w:b/>
                <w:bCs/>
                <w:sz w:val="22"/>
                <w:szCs w:val="22"/>
              </w:rPr>
            </w:pPr>
            <w:r w:rsidRPr="00424385">
              <w:rPr>
                <w:rFonts w:ascii="Arial" w:hAnsi="Arial" w:cs="Arial"/>
                <w:b/>
                <w:bCs/>
                <w:sz w:val="22"/>
                <w:szCs w:val="22"/>
              </w:rPr>
              <w:t>Eil.</w:t>
            </w:r>
          </w:p>
          <w:p w14:paraId="1EB65C44" w14:textId="77777777" w:rsidR="00724F58" w:rsidRPr="00424385" w:rsidRDefault="00724F58" w:rsidP="00724F58">
            <w:pPr>
              <w:jc w:val="center"/>
              <w:rPr>
                <w:rFonts w:ascii="Arial" w:hAnsi="Arial" w:cs="Arial"/>
                <w:b/>
                <w:bCs/>
                <w:sz w:val="22"/>
                <w:szCs w:val="22"/>
              </w:rPr>
            </w:pPr>
            <w:r w:rsidRPr="00424385">
              <w:rPr>
                <w:rFonts w:ascii="Arial" w:hAnsi="Arial" w:cs="Arial"/>
                <w:b/>
                <w:bCs/>
                <w:sz w:val="22"/>
                <w:szCs w:val="22"/>
              </w:rPr>
              <w:t>Nr.</w:t>
            </w:r>
          </w:p>
        </w:tc>
        <w:tc>
          <w:tcPr>
            <w:tcW w:w="3678" w:type="dxa"/>
            <w:shd w:val="clear" w:color="auto" w:fill="auto"/>
            <w:vAlign w:val="center"/>
          </w:tcPr>
          <w:p w14:paraId="54FE6FF3" w14:textId="77777777" w:rsidR="00724F58" w:rsidRPr="00424385" w:rsidRDefault="00724F58" w:rsidP="00724F58">
            <w:pPr>
              <w:jc w:val="center"/>
              <w:rPr>
                <w:rFonts w:ascii="Arial" w:hAnsi="Arial" w:cs="Arial"/>
                <w:b/>
                <w:bCs/>
                <w:sz w:val="22"/>
                <w:szCs w:val="22"/>
              </w:rPr>
            </w:pPr>
            <w:r w:rsidRPr="00424385">
              <w:rPr>
                <w:rFonts w:ascii="Arial" w:hAnsi="Arial" w:cs="Arial"/>
                <w:b/>
                <w:bCs/>
                <w:sz w:val="22"/>
                <w:szCs w:val="22"/>
              </w:rPr>
              <w:t>Dokumentas</w:t>
            </w:r>
          </w:p>
        </w:tc>
        <w:tc>
          <w:tcPr>
            <w:tcW w:w="1134" w:type="dxa"/>
            <w:shd w:val="clear" w:color="auto" w:fill="auto"/>
            <w:vAlign w:val="center"/>
          </w:tcPr>
          <w:p w14:paraId="40198F8D" w14:textId="77777777" w:rsidR="00724F58" w:rsidRPr="00424385" w:rsidRDefault="00724F58" w:rsidP="00724F58">
            <w:pPr>
              <w:jc w:val="center"/>
              <w:rPr>
                <w:rFonts w:ascii="Arial" w:hAnsi="Arial" w:cs="Arial"/>
                <w:b/>
                <w:bCs/>
                <w:sz w:val="22"/>
                <w:szCs w:val="22"/>
              </w:rPr>
            </w:pPr>
            <w:r w:rsidRPr="00424385">
              <w:rPr>
                <w:rFonts w:ascii="Arial" w:hAnsi="Arial" w:cs="Arial"/>
                <w:b/>
                <w:bCs/>
                <w:sz w:val="22"/>
                <w:szCs w:val="22"/>
              </w:rPr>
              <w:t>Lapų skaičius</w:t>
            </w:r>
          </w:p>
        </w:tc>
        <w:tc>
          <w:tcPr>
            <w:tcW w:w="1849" w:type="dxa"/>
            <w:shd w:val="clear" w:color="auto" w:fill="auto"/>
            <w:vAlign w:val="center"/>
          </w:tcPr>
          <w:p w14:paraId="2FA4D8A2" w14:textId="77777777" w:rsidR="00724F58" w:rsidRPr="00424385" w:rsidRDefault="00724F58" w:rsidP="00724F58">
            <w:pPr>
              <w:jc w:val="center"/>
              <w:rPr>
                <w:rFonts w:ascii="Arial" w:hAnsi="Arial" w:cs="Arial"/>
                <w:b/>
                <w:bCs/>
                <w:sz w:val="22"/>
                <w:szCs w:val="22"/>
              </w:rPr>
            </w:pPr>
            <w:r w:rsidRPr="00424385">
              <w:rPr>
                <w:rFonts w:ascii="Arial" w:hAnsi="Arial" w:cs="Arial"/>
                <w:b/>
                <w:bCs/>
                <w:sz w:val="22"/>
                <w:szCs w:val="22"/>
              </w:rPr>
              <w:t>Ar dokumente yra konfidencialios informacijos?</w:t>
            </w:r>
          </w:p>
          <w:p w14:paraId="62179278" w14:textId="77777777" w:rsidR="00724F58" w:rsidRPr="00424385" w:rsidRDefault="00724F58" w:rsidP="00724F58">
            <w:pPr>
              <w:jc w:val="center"/>
              <w:rPr>
                <w:rFonts w:ascii="Arial" w:hAnsi="Arial" w:cs="Arial"/>
                <w:b/>
                <w:bCs/>
                <w:sz w:val="22"/>
                <w:szCs w:val="22"/>
              </w:rPr>
            </w:pPr>
            <w:r w:rsidRPr="00424385">
              <w:rPr>
                <w:rFonts w:ascii="Arial" w:hAnsi="Arial" w:cs="Arial"/>
                <w:b/>
                <w:bCs/>
                <w:sz w:val="22"/>
                <w:szCs w:val="22"/>
              </w:rPr>
              <w:t>(Taip / Ne)</w:t>
            </w:r>
          </w:p>
        </w:tc>
        <w:tc>
          <w:tcPr>
            <w:tcW w:w="2829" w:type="dxa"/>
            <w:shd w:val="clear" w:color="auto" w:fill="auto"/>
            <w:vAlign w:val="center"/>
          </w:tcPr>
          <w:p w14:paraId="3D5AFAB5" w14:textId="77777777" w:rsidR="00724F58" w:rsidRPr="00424385" w:rsidRDefault="00724F58" w:rsidP="00724F58">
            <w:pPr>
              <w:jc w:val="center"/>
              <w:rPr>
                <w:rFonts w:ascii="Arial" w:hAnsi="Arial" w:cs="Arial"/>
                <w:b/>
                <w:bCs/>
                <w:sz w:val="22"/>
                <w:szCs w:val="22"/>
              </w:rPr>
            </w:pPr>
            <w:r w:rsidRPr="00424385">
              <w:rPr>
                <w:rFonts w:ascii="Arial" w:hAnsi="Arial" w:cs="Arial"/>
                <w:b/>
                <w:bCs/>
                <w:sz w:val="22"/>
                <w:szCs w:val="22"/>
              </w:rPr>
              <w:t>Paaiškinimas, kokia konkreti informacija dokumente yra konfidenciali ir kodėl</w:t>
            </w:r>
          </w:p>
        </w:tc>
      </w:tr>
      <w:tr w:rsidR="00724F58" w:rsidRPr="00424385" w14:paraId="2621A286" w14:textId="77777777" w:rsidTr="00424385">
        <w:tc>
          <w:tcPr>
            <w:tcW w:w="1142" w:type="dxa"/>
            <w:vAlign w:val="center"/>
          </w:tcPr>
          <w:p w14:paraId="44127E3A" w14:textId="77777777" w:rsidR="00724F58" w:rsidRPr="00424385" w:rsidRDefault="00724F58" w:rsidP="00724F58">
            <w:pPr>
              <w:rPr>
                <w:rFonts w:ascii="Arial" w:hAnsi="Arial" w:cs="Arial"/>
                <w:bCs/>
                <w:sz w:val="22"/>
                <w:szCs w:val="22"/>
              </w:rPr>
            </w:pPr>
            <w:r w:rsidRPr="00424385">
              <w:rPr>
                <w:rFonts w:ascii="Arial" w:hAnsi="Arial" w:cs="Arial"/>
                <w:i/>
                <w:sz w:val="22"/>
                <w:szCs w:val="22"/>
              </w:rPr>
              <w:t>1</w:t>
            </w:r>
          </w:p>
        </w:tc>
        <w:tc>
          <w:tcPr>
            <w:tcW w:w="3678" w:type="dxa"/>
            <w:shd w:val="clear" w:color="auto" w:fill="auto"/>
            <w:vAlign w:val="center"/>
          </w:tcPr>
          <w:p w14:paraId="14815A94" w14:textId="77777777" w:rsidR="00724F58" w:rsidRPr="00424385" w:rsidRDefault="00724F58" w:rsidP="00724F58">
            <w:pPr>
              <w:jc w:val="center"/>
              <w:rPr>
                <w:rFonts w:ascii="Arial" w:hAnsi="Arial" w:cs="Arial"/>
                <w:bCs/>
                <w:sz w:val="22"/>
                <w:szCs w:val="22"/>
              </w:rPr>
            </w:pPr>
            <w:r w:rsidRPr="00424385">
              <w:rPr>
                <w:rFonts w:ascii="Arial" w:hAnsi="Arial" w:cs="Arial"/>
                <w:i/>
                <w:iCs/>
                <w:sz w:val="22"/>
                <w:szCs w:val="22"/>
              </w:rPr>
              <w:t>2</w:t>
            </w:r>
          </w:p>
        </w:tc>
        <w:tc>
          <w:tcPr>
            <w:tcW w:w="1134" w:type="dxa"/>
          </w:tcPr>
          <w:p w14:paraId="417C9BA2" w14:textId="77777777" w:rsidR="00724F58" w:rsidRPr="00424385" w:rsidRDefault="00724F58" w:rsidP="00724F58">
            <w:pPr>
              <w:jc w:val="center"/>
              <w:rPr>
                <w:rFonts w:ascii="Arial" w:hAnsi="Arial" w:cs="Arial"/>
                <w:i/>
                <w:sz w:val="22"/>
                <w:szCs w:val="22"/>
              </w:rPr>
            </w:pPr>
            <w:r w:rsidRPr="00424385">
              <w:rPr>
                <w:rFonts w:ascii="Arial" w:hAnsi="Arial" w:cs="Arial"/>
                <w:i/>
                <w:sz w:val="22"/>
                <w:szCs w:val="22"/>
              </w:rPr>
              <w:t>3</w:t>
            </w:r>
          </w:p>
        </w:tc>
        <w:tc>
          <w:tcPr>
            <w:tcW w:w="1849" w:type="dxa"/>
            <w:shd w:val="clear" w:color="auto" w:fill="auto"/>
            <w:vAlign w:val="center"/>
          </w:tcPr>
          <w:p w14:paraId="646B74B5" w14:textId="77777777" w:rsidR="00724F58" w:rsidRPr="00424385" w:rsidRDefault="00724F58" w:rsidP="00724F58">
            <w:pPr>
              <w:jc w:val="center"/>
              <w:rPr>
                <w:rFonts w:ascii="Arial" w:hAnsi="Arial" w:cs="Arial"/>
                <w:bCs/>
                <w:i/>
                <w:iCs/>
                <w:sz w:val="22"/>
                <w:szCs w:val="22"/>
              </w:rPr>
            </w:pPr>
            <w:r w:rsidRPr="00424385">
              <w:rPr>
                <w:rFonts w:ascii="Arial" w:hAnsi="Arial" w:cs="Arial"/>
                <w:bCs/>
                <w:i/>
                <w:iCs/>
                <w:sz w:val="22"/>
                <w:szCs w:val="22"/>
              </w:rPr>
              <w:t>4</w:t>
            </w:r>
          </w:p>
        </w:tc>
        <w:tc>
          <w:tcPr>
            <w:tcW w:w="2829" w:type="dxa"/>
            <w:shd w:val="clear" w:color="auto" w:fill="auto"/>
            <w:vAlign w:val="center"/>
          </w:tcPr>
          <w:p w14:paraId="09694250" w14:textId="77777777" w:rsidR="00724F58" w:rsidRPr="00424385" w:rsidRDefault="00724F58" w:rsidP="00724F58">
            <w:pPr>
              <w:jc w:val="center"/>
              <w:rPr>
                <w:rFonts w:ascii="Arial" w:hAnsi="Arial" w:cs="Arial"/>
                <w:bCs/>
                <w:sz w:val="22"/>
                <w:szCs w:val="22"/>
              </w:rPr>
            </w:pPr>
            <w:r w:rsidRPr="00424385">
              <w:rPr>
                <w:rFonts w:ascii="Arial" w:hAnsi="Arial" w:cs="Arial"/>
                <w:i/>
                <w:sz w:val="22"/>
                <w:szCs w:val="22"/>
              </w:rPr>
              <w:t>5</w:t>
            </w:r>
          </w:p>
        </w:tc>
      </w:tr>
      <w:tr w:rsidR="00724F58" w:rsidRPr="00424385" w14:paraId="5491897E" w14:textId="77777777" w:rsidTr="00424385">
        <w:tc>
          <w:tcPr>
            <w:tcW w:w="1142" w:type="dxa"/>
          </w:tcPr>
          <w:p w14:paraId="7364AFA4" w14:textId="77777777" w:rsidR="00724F58" w:rsidRPr="00424385" w:rsidRDefault="00724F58" w:rsidP="00724F58">
            <w:pPr>
              <w:rPr>
                <w:rFonts w:ascii="Arial" w:hAnsi="Arial" w:cs="Arial"/>
                <w:sz w:val="22"/>
                <w:szCs w:val="22"/>
              </w:rPr>
            </w:pPr>
            <w:r w:rsidRPr="00424385">
              <w:rPr>
                <w:rFonts w:ascii="Arial" w:hAnsi="Arial" w:cs="Arial"/>
                <w:sz w:val="22"/>
                <w:szCs w:val="22"/>
              </w:rPr>
              <w:t>1.</w:t>
            </w:r>
          </w:p>
        </w:tc>
        <w:tc>
          <w:tcPr>
            <w:tcW w:w="3678" w:type="dxa"/>
          </w:tcPr>
          <w:p w14:paraId="78B312EC" w14:textId="77777777" w:rsidR="00724F58" w:rsidRPr="00424385" w:rsidRDefault="00724F58" w:rsidP="00724F58">
            <w:pPr>
              <w:rPr>
                <w:rFonts w:ascii="Arial" w:hAnsi="Arial" w:cs="Arial"/>
                <w:i/>
                <w:iCs/>
                <w:sz w:val="22"/>
                <w:szCs w:val="22"/>
              </w:rPr>
            </w:pPr>
            <w:r w:rsidRPr="00424385">
              <w:rPr>
                <w:rFonts w:ascii="Arial" w:hAnsi="Arial" w:cs="Arial"/>
                <w:i/>
                <w:iCs/>
                <w:sz w:val="22"/>
                <w:szCs w:val="22"/>
              </w:rPr>
              <w:t>Jungtinės veiklos sutarties kopija (</w:t>
            </w:r>
            <w:r w:rsidRPr="00424385">
              <w:rPr>
                <w:rFonts w:ascii="Arial" w:eastAsiaTheme="minorHAnsi" w:hAnsi="Arial" w:cs="Arial"/>
                <w:bCs/>
                <w:i/>
                <w:iCs/>
                <w:sz w:val="22"/>
                <w:szCs w:val="22"/>
              </w:rPr>
              <w:t>jei pasiūlymą pateikia ūkio subjektų grupė)</w:t>
            </w:r>
          </w:p>
        </w:tc>
        <w:tc>
          <w:tcPr>
            <w:tcW w:w="1134" w:type="dxa"/>
          </w:tcPr>
          <w:p w14:paraId="08E9DAC1" w14:textId="77777777" w:rsidR="00724F58" w:rsidRPr="00424385" w:rsidRDefault="00724F58" w:rsidP="00724F58">
            <w:pPr>
              <w:rPr>
                <w:rFonts w:ascii="Arial" w:hAnsi="Arial" w:cs="Arial"/>
                <w:sz w:val="22"/>
                <w:szCs w:val="22"/>
              </w:rPr>
            </w:pPr>
          </w:p>
        </w:tc>
        <w:tc>
          <w:tcPr>
            <w:tcW w:w="1849" w:type="dxa"/>
          </w:tcPr>
          <w:p w14:paraId="0E79CAB3" w14:textId="77777777" w:rsidR="00724F58" w:rsidRPr="00424385" w:rsidRDefault="00724F58" w:rsidP="00724F58">
            <w:pPr>
              <w:rPr>
                <w:rFonts w:ascii="Arial" w:hAnsi="Arial" w:cs="Arial"/>
                <w:sz w:val="22"/>
                <w:szCs w:val="22"/>
              </w:rPr>
            </w:pPr>
          </w:p>
        </w:tc>
        <w:tc>
          <w:tcPr>
            <w:tcW w:w="2829" w:type="dxa"/>
          </w:tcPr>
          <w:p w14:paraId="7161EB6C" w14:textId="77777777" w:rsidR="00724F58" w:rsidRPr="00424385" w:rsidRDefault="00724F58" w:rsidP="00724F58">
            <w:pPr>
              <w:rPr>
                <w:rFonts w:ascii="Arial" w:hAnsi="Arial" w:cs="Arial"/>
                <w:sz w:val="22"/>
                <w:szCs w:val="22"/>
              </w:rPr>
            </w:pPr>
          </w:p>
        </w:tc>
      </w:tr>
      <w:tr w:rsidR="00724F58" w:rsidRPr="00424385" w14:paraId="7F0769A2" w14:textId="77777777" w:rsidTr="00424385">
        <w:tc>
          <w:tcPr>
            <w:tcW w:w="1142" w:type="dxa"/>
          </w:tcPr>
          <w:p w14:paraId="6E5478F8" w14:textId="77777777" w:rsidR="00724F58" w:rsidRPr="00424385" w:rsidRDefault="00724F58" w:rsidP="00724F58">
            <w:pPr>
              <w:rPr>
                <w:rFonts w:ascii="Arial" w:eastAsia="Calibri" w:hAnsi="Arial" w:cs="Arial"/>
                <w:sz w:val="22"/>
                <w:szCs w:val="22"/>
              </w:rPr>
            </w:pPr>
            <w:r w:rsidRPr="00424385">
              <w:rPr>
                <w:rFonts w:ascii="Arial" w:eastAsia="Calibri" w:hAnsi="Arial" w:cs="Arial"/>
                <w:sz w:val="22"/>
                <w:szCs w:val="22"/>
              </w:rPr>
              <w:t>2.</w:t>
            </w:r>
          </w:p>
        </w:tc>
        <w:tc>
          <w:tcPr>
            <w:tcW w:w="3678" w:type="dxa"/>
          </w:tcPr>
          <w:p w14:paraId="39B1A5E6" w14:textId="77777777" w:rsidR="00724F58" w:rsidRPr="00424385" w:rsidRDefault="00724F58" w:rsidP="00724F58">
            <w:pPr>
              <w:rPr>
                <w:rFonts w:ascii="Arial" w:hAnsi="Arial" w:cs="Arial"/>
                <w:i/>
                <w:iCs/>
                <w:sz w:val="22"/>
                <w:szCs w:val="22"/>
              </w:rPr>
            </w:pPr>
            <w:r w:rsidRPr="00424385">
              <w:rPr>
                <w:rFonts w:ascii="Arial" w:hAnsi="Arial" w:cs="Arial"/>
                <w:i/>
                <w:iCs/>
                <w:sz w:val="22"/>
                <w:szCs w:val="22"/>
              </w:rPr>
              <w:t xml:space="preserve">Įgaliojimo ar kito dokumento, suteikiančio teisę pateikti ir (ar) pasirašyti pasiūlymą bei kitus dokumentus, kopija (jeigu pasiūlymą pateikia ir ar </w:t>
            </w:r>
            <w:r w:rsidRPr="00424385">
              <w:rPr>
                <w:rFonts w:ascii="Arial" w:hAnsi="Arial" w:cs="Arial"/>
                <w:i/>
                <w:iCs/>
                <w:sz w:val="22"/>
                <w:szCs w:val="22"/>
              </w:rPr>
              <w:lastRenderedPageBreak/>
              <w:t>dokumentus pasirašo ne tiekėjo, ūkio subjektų grupės dalyvių, subtiekėjų ar ūkio subjektų, kurių pajėgumais tiekėjas remiasi, vadovas)</w:t>
            </w:r>
          </w:p>
        </w:tc>
        <w:tc>
          <w:tcPr>
            <w:tcW w:w="1134" w:type="dxa"/>
          </w:tcPr>
          <w:p w14:paraId="6F36404B" w14:textId="77777777" w:rsidR="00724F58" w:rsidRPr="00424385" w:rsidRDefault="00724F58" w:rsidP="00724F58">
            <w:pPr>
              <w:rPr>
                <w:rFonts w:ascii="Arial" w:hAnsi="Arial" w:cs="Arial"/>
                <w:sz w:val="22"/>
                <w:szCs w:val="22"/>
              </w:rPr>
            </w:pPr>
          </w:p>
        </w:tc>
        <w:tc>
          <w:tcPr>
            <w:tcW w:w="1849" w:type="dxa"/>
          </w:tcPr>
          <w:p w14:paraId="0F4D71FD" w14:textId="77777777" w:rsidR="00724F58" w:rsidRPr="00424385" w:rsidRDefault="00724F58" w:rsidP="00724F58">
            <w:pPr>
              <w:rPr>
                <w:rFonts w:ascii="Arial" w:hAnsi="Arial" w:cs="Arial"/>
                <w:sz w:val="22"/>
                <w:szCs w:val="22"/>
              </w:rPr>
            </w:pPr>
          </w:p>
        </w:tc>
        <w:tc>
          <w:tcPr>
            <w:tcW w:w="2829" w:type="dxa"/>
          </w:tcPr>
          <w:p w14:paraId="291AAA63" w14:textId="77777777" w:rsidR="00724F58" w:rsidRPr="00424385" w:rsidRDefault="00724F58" w:rsidP="00724F58">
            <w:pPr>
              <w:rPr>
                <w:rFonts w:ascii="Arial" w:hAnsi="Arial" w:cs="Arial"/>
                <w:sz w:val="22"/>
                <w:szCs w:val="22"/>
              </w:rPr>
            </w:pPr>
          </w:p>
        </w:tc>
      </w:tr>
      <w:tr w:rsidR="00724F58" w:rsidRPr="00424385" w14:paraId="06D58BE6" w14:textId="77777777" w:rsidTr="00424385">
        <w:tc>
          <w:tcPr>
            <w:tcW w:w="1142" w:type="dxa"/>
          </w:tcPr>
          <w:p w14:paraId="5A6C6B9A" w14:textId="77777777" w:rsidR="00724F58" w:rsidRPr="00424385" w:rsidRDefault="00724F58" w:rsidP="00724F58">
            <w:pPr>
              <w:rPr>
                <w:rFonts w:ascii="Arial" w:eastAsia="Calibri" w:hAnsi="Arial" w:cs="Arial"/>
                <w:bCs/>
                <w:sz w:val="22"/>
                <w:szCs w:val="22"/>
              </w:rPr>
            </w:pPr>
            <w:r w:rsidRPr="00424385">
              <w:rPr>
                <w:rFonts w:ascii="Arial" w:eastAsia="Calibri" w:hAnsi="Arial" w:cs="Arial"/>
                <w:bCs/>
                <w:sz w:val="22"/>
                <w:szCs w:val="22"/>
              </w:rPr>
              <w:t>3.</w:t>
            </w:r>
          </w:p>
        </w:tc>
        <w:tc>
          <w:tcPr>
            <w:tcW w:w="3678" w:type="dxa"/>
          </w:tcPr>
          <w:p w14:paraId="0C68E79D" w14:textId="77777777" w:rsidR="00724F58" w:rsidRPr="00424385" w:rsidRDefault="00724F58" w:rsidP="00724F58">
            <w:pPr>
              <w:tabs>
                <w:tab w:val="left" w:pos="1701"/>
              </w:tabs>
              <w:ind w:left="32"/>
              <w:rPr>
                <w:rFonts w:ascii="Arial" w:eastAsiaTheme="minorHAnsi" w:hAnsi="Arial" w:cs="Arial"/>
                <w:bCs/>
                <w:i/>
                <w:iCs/>
                <w:sz w:val="22"/>
                <w:szCs w:val="22"/>
              </w:rPr>
            </w:pPr>
            <w:r w:rsidRPr="00424385">
              <w:rPr>
                <w:rFonts w:ascii="Arial" w:eastAsia="Calibri" w:hAnsi="Arial" w:cs="Arial"/>
                <w:bCs/>
                <w:i/>
                <w:iCs/>
                <w:sz w:val="22"/>
                <w:szCs w:val="22"/>
              </w:rPr>
              <w:t>Jei tiekėjas pasitelkia ūkio subjektus – įrodymai, kad šie ištekliai bus prieinami per visą sutartinių įsipareigojimų vykdymo laikotarpį</w:t>
            </w:r>
          </w:p>
        </w:tc>
        <w:tc>
          <w:tcPr>
            <w:tcW w:w="1134" w:type="dxa"/>
          </w:tcPr>
          <w:p w14:paraId="2F8A1E65" w14:textId="77777777" w:rsidR="00724F58" w:rsidRPr="00424385" w:rsidRDefault="00724F58" w:rsidP="00724F58">
            <w:pPr>
              <w:rPr>
                <w:rFonts w:ascii="Arial" w:hAnsi="Arial" w:cs="Arial"/>
                <w:sz w:val="22"/>
                <w:szCs w:val="22"/>
              </w:rPr>
            </w:pPr>
          </w:p>
        </w:tc>
        <w:tc>
          <w:tcPr>
            <w:tcW w:w="1849" w:type="dxa"/>
          </w:tcPr>
          <w:p w14:paraId="60BCD08C" w14:textId="77777777" w:rsidR="00724F58" w:rsidRPr="00424385" w:rsidRDefault="00724F58" w:rsidP="00724F58">
            <w:pPr>
              <w:rPr>
                <w:rFonts w:ascii="Arial" w:hAnsi="Arial" w:cs="Arial"/>
                <w:sz w:val="22"/>
                <w:szCs w:val="22"/>
              </w:rPr>
            </w:pPr>
          </w:p>
        </w:tc>
        <w:tc>
          <w:tcPr>
            <w:tcW w:w="2829" w:type="dxa"/>
          </w:tcPr>
          <w:p w14:paraId="46996C1E" w14:textId="77777777" w:rsidR="00724F58" w:rsidRPr="00424385" w:rsidRDefault="00724F58" w:rsidP="00724F58">
            <w:pPr>
              <w:rPr>
                <w:rFonts w:ascii="Arial" w:hAnsi="Arial" w:cs="Arial"/>
                <w:sz w:val="22"/>
                <w:szCs w:val="22"/>
              </w:rPr>
            </w:pPr>
          </w:p>
        </w:tc>
      </w:tr>
      <w:tr w:rsidR="00724F58" w:rsidRPr="00424385" w14:paraId="3FF9ACA2" w14:textId="77777777" w:rsidTr="00424385">
        <w:tc>
          <w:tcPr>
            <w:tcW w:w="1142" w:type="dxa"/>
          </w:tcPr>
          <w:p w14:paraId="4964B798" w14:textId="77777777" w:rsidR="00724F58" w:rsidRPr="00424385" w:rsidRDefault="00724F58" w:rsidP="00724F58">
            <w:pPr>
              <w:rPr>
                <w:rFonts w:ascii="Arial" w:eastAsia="Calibri" w:hAnsi="Arial" w:cs="Arial"/>
                <w:bCs/>
                <w:sz w:val="22"/>
                <w:szCs w:val="22"/>
              </w:rPr>
            </w:pPr>
            <w:r w:rsidRPr="00424385">
              <w:rPr>
                <w:rFonts w:ascii="Arial" w:eastAsia="Calibri" w:hAnsi="Arial" w:cs="Arial"/>
                <w:bCs/>
                <w:sz w:val="22"/>
                <w:szCs w:val="22"/>
              </w:rPr>
              <w:t>4.</w:t>
            </w:r>
          </w:p>
        </w:tc>
        <w:tc>
          <w:tcPr>
            <w:tcW w:w="3678" w:type="dxa"/>
          </w:tcPr>
          <w:p w14:paraId="37E40F2C" w14:textId="77777777" w:rsidR="00724F58" w:rsidRPr="00424385" w:rsidRDefault="00724F58" w:rsidP="00724F58">
            <w:pPr>
              <w:rPr>
                <w:rFonts w:ascii="Arial" w:hAnsi="Arial" w:cs="Arial"/>
                <w:bCs/>
                <w:i/>
                <w:sz w:val="22"/>
                <w:szCs w:val="22"/>
              </w:rPr>
            </w:pPr>
            <w:r w:rsidRPr="00424385">
              <w:rPr>
                <w:rFonts w:ascii="Arial" w:eastAsiaTheme="minorHAnsi" w:hAnsi="Arial" w:cs="Arial"/>
                <w:bCs/>
                <w:i/>
                <w:sz w:val="22"/>
                <w:szCs w:val="22"/>
              </w:rPr>
              <w:t>Pasirašytas EBVPD (</w:t>
            </w:r>
            <w:r w:rsidRPr="00424385">
              <w:rPr>
                <w:rFonts w:ascii="Arial" w:eastAsiaTheme="minorHAnsi" w:hAnsi="Arial" w:cs="Arial"/>
                <w:bCs/>
                <w:i/>
                <w:sz w:val="22"/>
                <w:szCs w:val="22"/>
              </w:rPr>
              <w:fldChar w:fldCharType="begin"/>
            </w:r>
            <w:r w:rsidRPr="00424385">
              <w:rPr>
                <w:rFonts w:ascii="Arial" w:eastAsiaTheme="minorHAnsi" w:hAnsi="Arial" w:cs="Arial"/>
                <w:bCs/>
                <w:i/>
                <w:sz w:val="22"/>
                <w:szCs w:val="22"/>
              </w:rPr>
              <w:instrText xml:space="preserve"> REF _Ref38898251 \h  \* MERGEFORMAT </w:instrText>
            </w:r>
            <w:r w:rsidRPr="00424385">
              <w:rPr>
                <w:rFonts w:ascii="Arial" w:eastAsiaTheme="minorHAnsi" w:hAnsi="Arial" w:cs="Arial"/>
                <w:bCs/>
                <w:i/>
                <w:sz w:val="22"/>
                <w:szCs w:val="22"/>
              </w:rPr>
            </w:r>
            <w:r w:rsidRPr="00424385">
              <w:rPr>
                <w:rFonts w:ascii="Arial" w:eastAsiaTheme="minorHAnsi" w:hAnsi="Arial" w:cs="Arial"/>
                <w:bCs/>
                <w:i/>
                <w:sz w:val="22"/>
                <w:szCs w:val="22"/>
              </w:rPr>
              <w:fldChar w:fldCharType="separate"/>
            </w:r>
            <w:r w:rsidRPr="00424385">
              <w:rPr>
                <w:rFonts w:ascii="Arial" w:eastAsia="Calibri" w:hAnsi="Arial" w:cs="Arial"/>
                <w:i/>
                <w:color w:val="0070C0"/>
                <w:sz w:val="22"/>
                <w:szCs w:val="22"/>
              </w:rPr>
              <w:t>Pirkimo sąlygų 5 priedas „EBVPD“</w:t>
            </w:r>
            <w:r w:rsidRPr="00424385">
              <w:rPr>
                <w:rFonts w:ascii="Arial" w:hAnsi="Arial" w:cs="Arial"/>
                <w:i/>
                <w:color w:val="0070C0"/>
                <w:sz w:val="22"/>
                <w:szCs w:val="22"/>
              </w:rPr>
              <w:t xml:space="preserve"> </w:t>
            </w:r>
            <w:r w:rsidRPr="00424385">
              <w:rPr>
                <w:rFonts w:ascii="Arial" w:hAnsi="Arial" w:cs="Arial"/>
                <w:i/>
                <w:color w:val="000000" w:themeColor="text1"/>
                <w:sz w:val="22"/>
                <w:szCs w:val="22"/>
              </w:rPr>
              <w:t>(XML formatu)</w:t>
            </w:r>
            <w:r w:rsidRPr="00424385">
              <w:rPr>
                <w:rFonts w:ascii="Arial" w:eastAsiaTheme="minorHAnsi" w:hAnsi="Arial" w:cs="Arial"/>
                <w:bCs/>
                <w:i/>
                <w:sz w:val="22"/>
                <w:szCs w:val="22"/>
              </w:rPr>
              <w:fldChar w:fldCharType="end"/>
            </w:r>
            <w:r w:rsidRPr="00424385">
              <w:rPr>
                <w:rFonts w:ascii="Arial" w:eastAsiaTheme="minorHAnsi" w:hAnsi="Arial" w:cs="Arial"/>
                <w:bCs/>
                <w:i/>
                <w:sz w:val="22"/>
                <w:szCs w:val="22"/>
              </w:rPr>
              <w:t>.</w:t>
            </w:r>
            <w:r w:rsidRPr="00424385">
              <w:rPr>
                <w:rFonts w:ascii="Arial" w:hAnsi="Arial" w:cs="Arial"/>
                <w:bCs/>
                <w:i/>
                <w:sz w:val="22"/>
                <w:szCs w:val="22"/>
              </w:rPr>
              <w:t xml:space="preserve"> </w:t>
            </w:r>
          </w:p>
          <w:p w14:paraId="4326D35E" w14:textId="77777777" w:rsidR="00724F58" w:rsidRPr="00424385" w:rsidRDefault="00724F58" w:rsidP="00724F58">
            <w:pPr>
              <w:tabs>
                <w:tab w:val="left" w:pos="331"/>
              </w:tabs>
              <w:ind w:left="32" w:hanging="32"/>
              <w:rPr>
                <w:rFonts w:ascii="Arial" w:hAnsi="Arial" w:cs="Arial"/>
                <w:bCs/>
                <w:i/>
                <w:sz w:val="22"/>
                <w:szCs w:val="22"/>
              </w:rPr>
            </w:pPr>
            <w:r w:rsidRPr="00424385">
              <w:rPr>
                <w:rFonts w:ascii="Arial" w:hAnsi="Arial" w:cs="Arial"/>
                <w:bCs/>
                <w:i/>
                <w:sz w:val="22"/>
                <w:szCs w:val="22"/>
              </w:rPr>
              <w:t>*Atskirą EBVPD pildo:</w:t>
            </w:r>
          </w:p>
          <w:p w14:paraId="43878275" w14:textId="77777777" w:rsidR="00724F58" w:rsidRPr="00424385" w:rsidRDefault="00724F58" w:rsidP="00724F58">
            <w:pPr>
              <w:numPr>
                <w:ilvl w:val="0"/>
                <w:numId w:val="46"/>
              </w:numPr>
              <w:tabs>
                <w:tab w:val="left" w:pos="331"/>
              </w:tabs>
              <w:ind w:left="0" w:hanging="32"/>
              <w:rPr>
                <w:rFonts w:ascii="Arial" w:hAnsi="Arial" w:cs="Arial"/>
                <w:bCs/>
                <w:i/>
                <w:sz w:val="22"/>
                <w:szCs w:val="22"/>
              </w:rPr>
            </w:pPr>
            <w:r w:rsidRPr="00424385">
              <w:rPr>
                <w:rFonts w:ascii="Arial" w:hAnsi="Arial" w:cs="Arial"/>
                <w:bCs/>
                <w:i/>
                <w:sz w:val="22"/>
                <w:szCs w:val="22"/>
              </w:rPr>
              <w:t>tiekėjas;</w:t>
            </w:r>
          </w:p>
          <w:p w14:paraId="40A49D04" w14:textId="77777777" w:rsidR="00724F58" w:rsidRPr="00424385" w:rsidRDefault="00724F58" w:rsidP="00724F58">
            <w:pPr>
              <w:numPr>
                <w:ilvl w:val="0"/>
                <w:numId w:val="46"/>
              </w:numPr>
              <w:tabs>
                <w:tab w:val="left" w:pos="331"/>
              </w:tabs>
              <w:ind w:left="0" w:hanging="32"/>
              <w:rPr>
                <w:rFonts w:ascii="Arial" w:hAnsi="Arial" w:cs="Arial"/>
                <w:bCs/>
                <w:i/>
                <w:sz w:val="22"/>
                <w:szCs w:val="22"/>
              </w:rPr>
            </w:pPr>
            <w:r w:rsidRPr="00424385">
              <w:rPr>
                <w:rFonts w:ascii="Arial" w:hAnsi="Arial" w:cs="Arial"/>
                <w:bCs/>
                <w:i/>
                <w:sz w:val="22"/>
                <w:szCs w:val="22"/>
              </w:rPr>
              <w:t>kiekvienas tiekėjų grupės narys (jeigu pasiūlymą teikia tiekėjų grupė);</w:t>
            </w:r>
          </w:p>
          <w:p w14:paraId="06288C7B" w14:textId="77777777" w:rsidR="00724F58" w:rsidRPr="00424385" w:rsidRDefault="00724F58" w:rsidP="00724F58">
            <w:pPr>
              <w:numPr>
                <w:ilvl w:val="0"/>
                <w:numId w:val="46"/>
              </w:numPr>
              <w:tabs>
                <w:tab w:val="left" w:pos="0"/>
                <w:tab w:val="left" w:pos="331"/>
              </w:tabs>
              <w:ind w:left="0" w:hanging="32"/>
              <w:contextualSpacing/>
              <w:rPr>
                <w:rFonts w:ascii="Arial" w:eastAsiaTheme="minorHAnsi" w:hAnsi="Arial" w:cs="Arial"/>
                <w:bCs/>
                <w:i/>
                <w:sz w:val="22"/>
                <w:szCs w:val="22"/>
              </w:rPr>
            </w:pPr>
            <w:r w:rsidRPr="00424385">
              <w:rPr>
                <w:rFonts w:ascii="Arial" w:eastAsiaTheme="minorHAnsi" w:hAnsi="Arial" w:cs="Arial"/>
                <w:bCs/>
                <w:i/>
                <w:sz w:val="22"/>
                <w:szCs w:val="22"/>
              </w:rPr>
              <w:t>kiekvienas ūkio subjektas, kurio pajėgumais remiasi tiekėjas pagal VPĮ 49 str. (jei yra).</w:t>
            </w:r>
          </w:p>
        </w:tc>
        <w:tc>
          <w:tcPr>
            <w:tcW w:w="1134" w:type="dxa"/>
          </w:tcPr>
          <w:p w14:paraId="5CA1FEFB" w14:textId="77777777" w:rsidR="00724F58" w:rsidRPr="00424385" w:rsidRDefault="00724F58" w:rsidP="00724F58">
            <w:pPr>
              <w:rPr>
                <w:rFonts w:ascii="Arial" w:hAnsi="Arial" w:cs="Arial"/>
                <w:sz w:val="22"/>
                <w:szCs w:val="22"/>
              </w:rPr>
            </w:pPr>
          </w:p>
        </w:tc>
        <w:tc>
          <w:tcPr>
            <w:tcW w:w="1849" w:type="dxa"/>
          </w:tcPr>
          <w:p w14:paraId="4DBFDB25" w14:textId="77777777" w:rsidR="00724F58" w:rsidRPr="00424385" w:rsidRDefault="00724F58" w:rsidP="00724F58">
            <w:pPr>
              <w:rPr>
                <w:rFonts w:ascii="Arial" w:hAnsi="Arial" w:cs="Arial"/>
                <w:sz w:val="22"/>
                <w:szCs w:val="22"/>
              </w:rPr>
            </w:pPr>
          </w:p>
        </w:tc>
        <w:tc>
          <w:tcPr>
            <w:tcW w:w="2829" w:type="dxa"/>
          </w:tcPr>
          <w:p w14:paraId="5446ECDD" w14:textId="77777777" w:rsidR="00724F58" w:rsidRPr="00424385" w:rsidRDefault="00724F58" w:rsidP="00724F58">
            <w:pPr>
              <w:rPr>
                <w:rFonts w:ascii="Arial" w:hAnsi="Arial" w:cs="Arial"/>
                <w:sz w:val="22"/>
                <w:szCs w:val="22"/>
              </w:rPr>
            </w:pPr>
          </w:p>
        </w:tc>
      </w:tr>
      <w:tr w:rsidR="00724F58" w:rsidRPr="00424385" w14:paraId="4E148FED" w14:textId="77777777" w:rsidTr="00424385">
        <w:tc>
          <w:tcPr>
            <w:tcW w:w="1142" w:type="dxa"/>
          </w:tcPr>
          <w:p w14:paraId="68608E3A" w14:textId="77777777" w:rsidR="00724F58" w:rsidRPr="00424385" w:rsidRDefault="00724F58" w:rsidP="00724F58">
            <w:pPr>
              <w:rPr>
                <w:rFonts w:ascii="Arial" w:eastAsia="Calibri" w:hAnsi="Arial" w:cs="Arial"/>
                <w:bCs/>
                <w:sz w:val="22"/>
                <w:szCs w:val="22"/>
              </w:rPr>
            </w:pPr>
            <w:r w:rsidRPr="00424385">
              <w:rPr>
                <w:rFonts w:ascii="Arial" w:eastAsia="Calibri" w:hAnsi="Arial" w:cs="Arial"/>
                <w:bCs/>
                <w:sz w:val="22"/>
                <w:szCs w:val="22"/>
              </w:rPr>
              <w:t>5.</w:t>
            </w:r>
          </w:p>
        </w:tc>
        <w:tc>
          <w:tcPr>
            <w:tcW w:w="3678" w:type="dxa"/>
          </w:tcPr>
          <w:p w14:paraId="5B3D3CEE" w14:textId="77777777" w:rsidR="00724F58" w:rsidRPr="00424385" w:rsidRDefault="00724F58" w:rsidP="00724F58">
            <w:pPr>
              <w:tabs>
                <w:tab w:val="left" w:pos="1701"/>
              </w:tabs>
              <w:ind w:left="32"/>
              <w:rPr>
                <w:rFonts w:ascii="Arial" w:eastAsiaTheme="minorHAnsi" w:hAnsi="Arial" w:cs="Arial"/>
                <w:bCs/>
                <w:i/>
                <w:sz w:val="22"/>
                <w:szCs w:val="22"/>
              </w:rPr>
            </w:pPr>
            <w:r w:rsidRPr="00424385">
              <w:rPr>
                <w:rFonts w:ascii="Arial" w:eastAsiaTheme="minorHAnsi" w:hAnsi="Arial" w:cs="Arial"/>
                <w:bCs/>
                <w:i/>
                <w:sz w:val="22"/>
                <w:szCs w:val="22"/>
              </w:rPr>
              <w:t xml:space="preserve">Pasiūlymo galiojimo užtikrinimo dokumentas ir  užstato sumokėjimo pavedimo kopija </w:t>
            </w:r>
            <w:r w:rsidRPr="00424385">
              <w:rPr>
                <w:rFonts w:ascii="Arial" w:hAnsi="Arial" w:cs="Arial"/>
                <w:i/>
                <w:sz w:val="22"/>
                <w:szCs w:val="22"/>
              </w:rPr>
              <w:t>(jeigu reikalaujama)</w:t>
            </w:r>
          </w:p>
        </w:tc>
        <w:tc>
          <w:tcPr>
            <w:tcW w:w="1134" w:type="dxa"/>
          </w:tcPr>
          <w:p w14:paraId="57576BF3" w14:textId="77777777" w:rsidR="00724F58" w:rsidRPr="00424385" w:rsidRDefault="00724F58" w:rsidP="00724F58">
            <w:pPr>
              <w:rPr>
                <w:rFonts w:ascii="Arial" w:hAnsi="Arial" w:cs="Arial"/>
                <w:sz w:val="22"/>
                <w:szCs w:val="22"/>
              </w:rPr>
            </w:pPr>
          </w:p>
        </w:tc>
        <w:tc>
          <w:tcPr>
            <w:tcW w:w="1849" w:type="dxa"/>
          </w:tcPr>
          <w:p w14:paraId="4FD51BEC" w14:textId="77777777" w:rsidR="00724F58" w:rsidRPr="00424385" w:rsidRDefault="00724F58" w:rsidP="00724F58">
            <w:pPr>
              <w:rPr>
                <w:rFonts w:ascii="Arial" w:hAnsi="Arial" w:cs="Arial"/>
                <w:sz w:val="22"/>
                <w:szCs w:val="22"/>
              </w:rPr>
            </w:pPr>
          </w:p>
        </w:tc>
        <w:tc>
          <w:tcPr>
            <w:tcW w:w="2829" w:type="dxa"/>
          </w:tcPr>
          <w:p w14:paraId="3D9D13FC" w14:textId="77777777" w:rsidR="00724F58" w:rsidRPr="00424385" w:rsidRDefault="00724F58" w:rsidP="00724F58">
            <w:pPr>
              <w:rPr>
                <w:rFonts w:ascii="Arial" w:hAnsi="Arial" w:cs="Arial"/>
                <w:sz w:val="22"/>
                <w:szCs w:val="22"/>
              </w:rPr>
            </w:pPr>
          </w:p>
        </w:tc>
      </w:tr>
      <w:tr w:rsidR="00724F58" w:rsidRPr="00424385" w14:paraId="2D4EFDB4" w14:textId="77777777" w:rsidTr="00424385">
        <w:tc>
          <w:tcPr>
            <w:tcW w:w="1142" w:type="dxa"/>
          </w:tcPr>
          <w:p w14:paraId="05E247B9" w14:textId="77777777" w:rsidR="00724F58" w:rsidRPr="00424385" w:rsidRDefault="00724F58" w:rsidP="00724F58">
            <w:pPr>
              <w:rPr>
                <w:rFonts w:ascii="Arial" w:eastAsia="Calibri" w:hAnsi="Arial" w:cs="Arial"/>
                <w:bCs/>
                <w:sz w:val="22"/>
                <w:szCs w:val="22"/>
              </w:rPr>
            </w:pPr>
            <w:r w:rsidRPr="00424385">
              <w:rPr>
                <w:rFonts w:ascii="Arial" w:eastAsia="Calibri" w:hAnsi="Arial" w:cs="Arial"/>
                <w:bCs/>
                <w:sz w:val="22"/>
                <w:szCs w:val="22"/>
              </w:rPr>
              <w:t>6.</w:t>
            </w:r>
          </w:p>
        </w:tc>
        <w:tc>
          <w:tcPr>
            <w:tcW w:w="3678" w:type="dxa"/>
          </w:tcPr>
          <w:p w14:paraId="54E648C4" w14:textId="77777777" w:rsidR="00724F58" w:rsidRPr="00424385" w:rsidRDefault="00724F58" w:rsidP="00724F58">
            <w:pPr>
              <w:tabs>
                <w:tab w:val="left" w:pos="1701"/>
              </w:tabs>
              <w:ind w:left="32"/>
              <w:rPr>
                <w:rFonts w:ascii="Arial" w:eastAsiaTheme="minorHAnsi" w:hAnsi="Arial" w:cs="Arial"/>
                <w:bCs/>
                <w:i/>
                <w:iCs/>
                <w:sz w:val="22"/>
                <w:szCs w:val="22"/>
              </w:rPr>
            </w:pPr>
            <w:r w:rsidRPr="00424385">
              <w:rPr>
                <w:rFonts w:ascii="Arial" w:hAnsi="Arial" w:cs="Arial"/>
                <w:b/>
                <w:bCs/>
                <w:i/>
                <w:iCs/>
                <w:sz w:val="22"/>
                <w:szCs w:val="22"/>
              </w:rPr>
              <w:t>Techninė specifikacija</w:t>
            </w:r>
            <w:r w:rsidRPr="00424385">
              <w:rPr>
                <w:rFonts w:ascii="Arial" w:hAnsi="Arial" w:cs="Arial"/>
                <w:i/>
                <w:iCs/>
                <w:sz w:val="22"/>
                <w:szCs w:val="22"/>
              </w:rPr>
              <w:t>, užpildyta pagal specialiųjų pirkimo sąlygų 2 priedą.</w:t>
            </w:r>
          </w:p>
        </w:tc>
        <w:tc>
          <w:tcPr>
            <w:tcW w:w="1134" w:type="dxa"/>
          </w:tcPr>
          <w:p w14:paraId="218268C3" w14:textId="77777777" w:rsidR="00724F58" w:rsidRPr="00424385" w:rsidRDefault="00724F58" w:rsidP="00724F58">
            <w:pPr>
              <w:rPr>
                <w:rFonts w:ascii="Arial" w:hAnsi="Arial" w:cs="Arial"/>
                <w:sz w:val="22"/>
                <w:szCs w:val="22"/>
              </w:rPr>
            </w:pPr>
          </w:p>
        </w:tc>
        <w:tc>
          <w:tcPr>
            <w:tcW w:w="1849" w:type="dxa"/>
          </w:tcPr>
          <w:p w14:paraId="22F9C759" w14:textId="77777777" w:rsidR="00724F58" w:rsidRPr="00424385" w:rsidRDefault="00724F58" w:rsidP="00724F58">
            <w:pPr>
              <w:rPr>
                <w:rFonts w:ascii="Arial" w:hAnsi="Arial" w:cs="Arial"/>
                <w:sz w:val="22"/>
                <w:szCs w:val="22"/>
              </w:rPr>
            </w:pPr>
          </w:p>
        </w:tc>
        <w:tc>
          <w:tcPr>
            <w:tcW w:w="2829" w:type="dxa"/>
          </w:tcPr>
          <w:p w14:paraId="6361783F" w14:textId="77777777" w:rsidR="00724F58" w:rsidRPr="00424385" w:rsidRDefault="00724F58" w:rsidP="00724F58">
            <w:pPr>
              <w:rPr>
                <w:rFonts w:ascii="Arial" w:hAnsi="Arial" w:cs="Arial"/>
                <w:sz w:val="22"/>
                <w:szCs w:val="22"/>
              </w:rPr>
            </w:pPr>
          </w:p>
        </w:tc>
      </w:tr>
      <w:tr w:rsidR="00724F58" w:rsidRPr="00424385" w14:paraId="488E8404" w14:textId="77777777" w:rsidTr="00424385">
        <w:tc>
          <w:tcPr>
            <w:tcW w:w="1142" w:type="dxa"/>
          </w:tcPr>
          <w:p w14:paraId="4A679CAF" w14:textId="77777777" w:rsidR="00724F58" w:rsidRPr="00424385" w:rsidRDefault="00724F58" w:rsidP="00724F58">
            <w:pPr>
              <w:rPr>
                <w:rFonts w:ascii="Arial" w:eastAsia="Calibri" w:hAnsi="Arial" w:cs="Arial"/>
                <w:bCs/>
                <w:sz w:val="22"/>
                <w:szCs w:val="22"/>
              </w:rPr>
            </w:pPr>
            <w:r w:rsidRPr="00424385">
              <w:rPr>
                <w:rFonts w:ascii="Arial" w:eastAsia="Calibri" w:hAnsi="Arial" w:cs="Arial"/>
                <w:bCs/>
                <w:sz w:val="22"/>
                <w:szCs w:val="22"/>
              </w:rPr>
              <w:t>7.</w:t>
            </w:r>
          </w:p>
        </w:tc>
        <w:tc>
          <w:tcPr>
            <w:tcW w:w="3678" w:type="dxa"/>
          </w:tcPr>
          <w:p w14:paraId="03F2CB8E" w14:textId="77777777" w:rsidR="00724F58" w:rsidRPr="00424385" w:rsidRDefault="00724F58" w:rsidP="00724F58">
            <w:pPr>
              <w:tabs>
                <w:tab w:val="left" w:pos="1701"/>
              </w:tabs>
              <w:ind w:left="32"/>
              <w:rPr>
                <w:rFonts w:ascii="Arial" w:eastAsiaTheme="minorHAnsi" w:hAnsi="Arial" w:cs="Arial"/>
                <w:bCs/>
                <w:i/>
                <w:iCs/>
                <w:sz w:val="22"/>
                <w:szCs w:val="22"/>
              </w:rPr>
            </w:pPr>
            <w:r w:rsidRPr="00424385">
              <w:rPr>
                <w:rFonts w:ascii="Arial" w:eastAsiaTheme="minorHAnsi" w:hAnsi="Arial" w:cs="Arial"/>
                <w:bCs/>
                <w:i/>
                <w:iCs/>
                <w:color w:val="7030A0"/>
                <w:sz w:val="22"/>
                <w:szCs w:val="22"/>
              </w:rPr>
              <w:t>Įvardijami kiti dokumentai teikiami su pasiūlymu</w:t>
            </w:r>
          </w:p>
        </w:tc>
        <w:tc>
          <w:tcPr>
            <w:tcW w:w="1134" w:type="dxa"/>
          </w:tcPr>
          <w:p w14:paraId="1477C23B" w14:textId="77777777" w:rsidR="00724F58" w:rsidRPr="00424385" w:rsidRDefault="00724F58" w:rsidP="00724F58">
            <w:pPr>
              <w:rPr>
                <w:rFonts w:ascii="Arial" w:hAnsi="Arial" w:cs="Arial"/>
                <w:sz w:val="22"/>
                <w:szCs w:val="22"/>
              </w:rPr>
            </w:pPr>
          </w:p>
        </w:tc>
        <w:tc>
          <w:tcPr>
            <w:tcW w:w="1849" w:type="dxa"/>
          </w:tcPr>
          <w:p w14:paraId="51631B63" w14:textId="77777777" w:rsidR="00724F58" w:rsidRPr="00424385" w:rsidRDefault="00724F58" w:rsidP="00724F58">
            <w:pPr>
              <w:rPr>
                <w:rFonts w:ascii="Arial" w:hAnsi="Arial" w:cs="Arial"/>
                <w:sz w:val="22"/>
                <w:szCs w:val="22"/>
              </w:rPr>
            </w:pPr>
          </w:p>
        </w:tc>
        <w:tc>
          <w:tcPr>
            <w:tcW w:w="2829" w:type="dxa"/>
          </w:tcPr>
          <w:p w14:paraId="621E8984" w14:textId="77777777" w:rsidR="00724F58" w:rsidRPr="00424385" w:rsidRDefault="00724F58" w:rsidP="00724F58">
            <w:pPr>
              <w:rPr>
                <w:rFonts w:ascii="Arial" w:hAnsi="Arial" w:cs="Arial"/>
                <w:sz w:val="22"/>
                <w:szCs w:val="22"/>
              </w:rPr>
            </w:pPr>
          </w:p>
        </w:tc>
      </w:tr>
      <w:tr w:rsidR="00724F58" w:rsidRPr="00424385" w14:paraId="2253BE4F" w14:textId="77777777" w:rsidTr="00424385">
        <w:tc>
          <w:tcPr>
            <w:tcW w:w="1142" w:type="dxa"/>
          </w:tcPr>
          <w:p w14:paraId="1E6B58FC" w14:textId="77777777" w:rsidR="00724F58" w:rsidRPr="00424385" w:rsidRDefault="00724F58" w:rsidP="00724F58">
            <w:pPr>
              <w:rPr>
                <w:rFonts w:ascii="Arial" w:eastAsia="Calibri" w:hAnsi="Arial" w:cs="Arial"/>
                <w:bCs/>
                <w:sz w:val="22"/>
                <w:szCs w:val="22"/>
              </w:rPr>
            </w:pPr>
            <w:r w:rsidRPr="00424385">
              <w:rPr>
                <w:rFonts w:ascii="Arial" w:eastAsia="Calibri" w:hAnsi="Arial" w:cs="Arial"/>
                <w:bCs/>
                <w:sz w:val="22"/>
                <w:szCs w:val="22"/>
              </w:rPr>
              <w:t>8.</w:t>
            </w:r>
          </w:p>
        </w:tc>
        <w:tc>
          <w:tcPr>
            <w:tcW w:w="3678" w:type="dxa"/>
          </w:tcPr>
          <w:p w14:paraId="1741729F" w14:textId="77777777" w:rsidR="00724F58" w:rsidRPr="00424385" w:rsidRDefault="00724F58" w:rsidP="00724F58">
            <w:pPr>
              <w:tabs>
                <w:tab w:val="left" w:pos="1701"/>
              </w:tabs>
              <w:ind w:left="32"/>
              <w:rPr>
                <w:rFonts w:ascii="Arial" w:eastAsiaTheme="minorHAnsi" w:hAnsi="Arial" w:cs="Arial"/>
                <w:bCs/>
                <w:i/>
                <w:iCs/>
                <w:sz w:val="22"/>
                <w:szCs w:val="22"/>
              </w:rPr>
            </w:pPr>
          </w:p>
        </w:tc>
        <w:tc>
          <w:tcPr>
            <w:tcW w:w="1134" w:type="dxa"/>
          </w:tcPr>
          <w:p w14:paraId="44D704A5" w14:textId="77777777" w:rsidR="00724F58" w:rsidRPr="00424385" w:rsidRDefault="00724F58" w:rsidP="00724F58">
            <w:pPr>
              <w:rPr>
                <w:rFonts w:ascii="Arial" w:hAnsi="Arial" w:cs="Arial"/>
                <w:sz w:val="22"/>
                <w:szCs w:val="22"/>
              </w:rPr>
            </w:pPr>
          </w:p>
        </w:tc>
        <w:tc>
          <w:tcPr>
            <w:tcW w:w="1849" w:type="dxa"/>
          </w:tcPr>
          <w:p w14:paraId="07DA0157" w14:textId="77777777" w:rsidR="00724F58" w:rsidRPr="00424385" w:rsidRDefault="00724F58" w:rsidP="00724F58">
            <w:pPr>
              <w:rPr>
                <w:rFonts w:ascii="Arial" w:hAnsi="Arial" w:cs="Arial"/>
                <w:sz w:val="22"/>
                <w:szCs w:val="22"/>
              </w:rPr>
            </w:pPr>
          </w:p>
        </w:tc>
        <w:tc>
          <w:tcPr>
            <w:tcW w:w="2829" w:type="dxa"/>
          </w:tcPr>
          <w:p w14:paraId="51722073" w14:textId="77777777" w:rsidR="00724F58" w:rsidRPr="00424385" w:rsidRDefault="00724F58" w:rsidP="00724F58">
            <w:pPr>
              <w:rPr>
                <w:rFonts w:ascii="Arial" w:hAnsi="Arial" w:cs="Arial"/>
                <w:sz w:val="22"/>
                <w:szCs w:val="22"/>
              </w:rPr>
            </w:pPr>
          </w:p>
        </w:tc>
      </w:tr>
    </w:tbl>
    <w:p w14:paraId="01B8B113" w14:textId="77777777" w:rsidR="00724F58" w:rsidRPr="00424385" w:rsidRDefault="00724F58" w:rsidP="00724F58">
      <w:pPr>
        <w:spacing w:line="240" w:lineRule="auto"/>
        <w:ind w:firstLine="0"/>
        <w:rPr>
          <w:rFonts w:ascii="Arial" w:hAnsi="Arial" w:cs="Arial"/>
          <w:b/>
          <w:bCs/>
          <w:sz w:val="22"/>
          <w:szCs w:val="22"/>
        </w:rPr>
      </w:pPr>
    </w:p>
    <w:p w14:paraId="256DC73F" w14:textId="77777777" w:rsidR="00724F58" w:rsidRPr="00424385" w:rsidRDefault="00724F58" w:rsidP="00724F58">
      <w:pPr>
        <w:spacing w:line="240" w:lineRule="auto"/>
        <w:ind w:firstLine="0"/>
        <w:rPr>
          <w:rFonts w:ascii="Arial" w:hAnsi="Arial" w:cs="Arial"/>
          <w:b/>
          <w:bCs/>
          <w:sz w:val="22"/>
          <w:szCs w:val="22"/>
        </w:rPr>
      </w:pPr>
      <w:r w:rsidRPr="00424385">
        <w:rPr>
          <w:rFonts w:ascii="Arial" w:hAnsi="Arial" w:cs="Arial"/>
          <w:b/>
          <w:bCs/>
          <w:sz w:val="22"/>
          <w:szCs w:val="22"/>
        </w:rPr>
        <w:t>Pasirašydamas šį pasiūlymą, tvirtinu, kad:</w:t>
      </w:r>
    </w:p>
    <w:p w14:paraId="7F818F35" w14:textId="77777777" w:rsidR="00724F58" w:rsidRPr="00424385" w:rsidRDefault="00724F58" w:rsidP="00724F58">
      <w:pPr>
        <w:numPr>
          <w:ilvl w:val="0"/>
          <w:numId w:val="47"/>
        </w:numPr>
        <w:tabs>
          <w:tab w:val="left" w:pos="851"/>
        </w:tabs>
        <w:spacing w:after="160" w:line="240" w:lineRule="auto"/>
        <w:ind w:left="0" w:firstLine="567"/>
        <w:contextualSpacing/>
        <w:jc w:val="left"/>
        <w:rPr>
          <w:rFonts w:ascii="Arial" w:hAnsi="Arial" w:cs="Arial"/>
          <w:b/>
          <w:bCs/>
          <w:smallCaps/>
          <w:sz w:val="22"/>
          <w:szCs w:val="22"/>
        </w:rPr>
      </w:pPr>
      <w:r w:rsidRPr="00424385">
        <w:rPr>
          <w:rFonts w:ascii="Arial" w:hAnsi="Arial" w:cs="Arial"/>
          <w:sz w:val="22"/>
          <w:szCs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85FD480" w14:textId="77777777" w:rsidR="00724F58" w:rsidRPr="00424385" w:rsidRDefault="00724F58" w:rsidP="00724F58">
      <w:pPr>
        <w:numPr>
          <w:ilvl w:val="0"/>
          <w:numId w:val="47"/>
        </w:numPr>
        <w:tabs>
          <w:tab w:val="left" w:pos="851"/>
        </w:tabs>
        <w:spacing w:after="160" w:line="240" w:lineRule="auto"/>
        <w:ind w:left="0" w:firstLine="567"/>
        <w:contextualSpacing/>
        <w:jc w:val="left"/>
        <w:rPr>
          <w:rFonts w:ascii="Arial" w:hAnsi="Arial" w:cs="Arial"/>
          <w:b/>
          <w:bCs/>
          <w:smallCaps/>
          <w:sz w:val="22"/>
          <w:szCs w:val="22"/>
        </w:rPr>
      </w:pPr>
      <w:r w:rsidRPr="00424385">
        <w:rPr>
          <w:rFonts w:ascii="Arial" w:hAnsi="Arial" w:cs="Arial"/>
          <w:sz w:val="22"/>
          <w:szCs w:val="22"/>
        </w:rPr>
        <w:t>sutinku su pirkimo dokumentuose nustatytomis sąlygomis ir procedūromis,</w:t>
      </w:r>
    </w:p>
    <w:p w14:paraId="7F67E9DE" w14:textId="77777777" w:rsidR="00724F58" w:rsidRPr="00424385" w:rsidRDefault="00724F58" w:rsidP="00724F58">
      <w:pPr>
        <w:numPr>
          <w:ilvl w:val="0"/>
          <w:numId w:val="47"/>
        </w:numPr>
        <w:tabs>
          <w:tab w:val="left" w:pos="851"/>
        </w:tabs>
        <w:spacing w:after="160" w:line="240" w:lineRule="auto"/>
        <w:ind w:left="0" w:firstLine="567"/>
        <w:contextualSpacing/>
        <w:jc w:val="left"/>
        <w:rPr>
          <w:rFonts w:ascii="Arial" w:hAnsi="Arial" w:cs="Arial"/>
          <w:color w:val="000000" w:themeColor="text1"/>
          <w:sz w:val="22"/>
          <w:szCs w:val="22"/>
        </w:rPr>
      </w:pPr>
      <w:r w:rsidRPr="00424385">
        <w:rPr>
          <w:rFonts w:ascii="Arial" w:eastAsia="Calibri" w:hAnsi="Arial" w:cs="Arial"/>
          <w:sz w:val="22"/>
          <w:szCs w:val="22"/>
        </w:rPr>
        <w:t xml:space="preserve">pasiūlymo dokumentuose </w:t>
      </w:r>
      <w:r w:rsidRPr="00424385">
        <w:rPr>
          <w:rFonts w:ascii="Arial" w:eastAsia="Calibri" w:hAnsi="Arial" w:cs="Arial"/>
          <w:color w:val="000000" w:themeColor="text1"/>
          <w:sz w:val="22"/>
          <w:szCs w:val="22"/>
        </w:rPr>
        <w:t>pateikti duomenys ir informacija yra teisinga ir apima viską, ko reikia tinkamam sutarties įvykdymui;</w:t>
      </w:r>
    </w:p>
    <w:p w14:paraId="5083F2C4" w14:textId="77777777" w:rsidR="00724F58" w:rsidRPr="00424385" w:rsidRDefault="00724F58" w:rsidP="00724F58">
      <w:pPr>
        <w:numPr>
          <w:ilvl w:val="0"/>
          <w:numId w:val="47"/>
        </w:numPr>
        <w:tabs>
          <w:tab w:val="left" w:pos="851"/>
        </w:tabs>
        <w:spacing w:after="160" w:line="240" w:lineRule="auto"/>
        <w:ind w:left="0" w:firstLine="567"/>
        <w:contextualSpacing/>
        <w:jc w:val="left"/>
        <w:rPr>
          <w:rFonts w:ascii="Arial" w:hAnsi="Arial" w:cs="Arial"/>
          <w:color w:val="000000" w:themeColor="text1"/>
          <w:sz w:val="22"/>
          <w:szCs w:val="22"/>
        </w:rPr>
      </w:pPr>
      <w:r w:rsidRPr="00424385">
        <w:rPr>
          <w:rFonts w:ascii="Arial" w:hAnsi="Arial" w:cs="Arial"/>
          <w:color w:val="000000" w:themeColor="text1"/>
          <w:sz w:val="22"/>
          <w:szCs w:val="22"/>
        </w:rPr>
        <w:t xml:space="preserve">pasiūlymas galioja pirkimo sąlygų </w:t>
      </w:r>
      <w:r w:rsidRPr="00424385">
        <w:rPr>
          <w:rFonts w:ascii="Arial" w:hAnsi="Arial" w:cs="Arial"/>
          <w:color w:val="000000" w:themeColor="text1"/>
          <w:sz w:val="22"/>
          <w:szCs w:val="22"/>
        </w:rPr>
        <w:fldChar w:fldCharType="begin"/>
      </w:r>
      <w:r w:rsidRPr="00424385">
        <w:rPr>
          <w:rFonts w:ascii="Arial" w:hAnsi="Arial" w:cs="Arial"/>
          <w:color w:val="000000" w:themeColor="text1"/>
          <w:sz w:val="22"/>
          <w:szCs w:val="22"/>
        </w:rPr>
        <w:instrText xml:space="preserve"> REF _Ref38970696 \w \h  \* MERGEFORMAT </w:instrText>
      </w:r>
      <w:r w:rsidRPr="00424385">
        <w:rPr>
          <w:rFonts w:ascii="Arial" w:hAnsi="Arial" w:cs="Arial"/>
          <w:color w:val="000000" w:themeColor="text1"/>
          <w:sz w:val="22"/>
          <w:szCs w:val="22"/>
        </w:rPr>
      </w:r>
      <w:r w:rsidRPr="00424385">
        <w:rPr>
          <w:rFonts w:ascii="Arial" w:hAnsi="Arial" w:cs="Arial"/>
          <w:color w:val="000000" w:themeColor="text1"/>
          <w:sz w:val="22"/>
          <w:szCs w:val="22"/>
        </w:rPr>
        <w:fldChar w:fldCharType="separate"/>
      </w:r>
      <w:r w:rsidRPr="00424385">
        <w:rPr>
          <w:rFonts w:ascii="Arial" w:hAnsi="Arial" w:cs="Arial"/>
          <w:color w:val="000000" w:themeColor="text1"/>
          <w:sz w:val="22"/>
          <w:szCs w:val="22"/>
        </w:rPr>
        <w:t>2</w:t>
      </w:r>
      <w:r w:rsidRPr="00424385">
        <w:rPr>
          <w:rFonts w:ascii="Arial" w:hAnsi="Arial" w:cs="Arial"/>
          <w:color w:val="000000" w:themeColor="text1"/>
          <w:sz w:val="22"/>
          <w:szCs w:val="22"/>
        </w:rPr>
        <w:fldChar w:fldCharType="end"/>
      </w:r>
      <w:r w:rsidRPr="00424385">
        <w:rPr>
          <w:rFonts w:ascii="Arial" w:hAnsi="Arial" w:cs="Arial"/>
          <w:color w:val="000000" w:themeColor="text1"/>
          <w:sz w:val="22"/>
          <w:szCs w:val="22"/>
        </w:rPr>
        <w:t xml:space="preserve"> skyriuje „Terminai“ atitinkamame punkte nurodytą terminą.</w:t>
      </w:r>
    </w:p>
    <w:p w14:paraId="710532A0" w14:textId="77777777" w:rsidR="00724F58" w:rsidRPr="00424385" w:rsidRDefault="00724F58" w:rsidP="00724F58">
      <w:pPr>
        <w:spacing w:line="240" w:lineRule="auto"/>
        <w:ind w:left="567" w:firstLine="0"/>
        <w:contextualSpacing/>
        <w:rPr>
          <w:rFonts w:ascii="Arial" w:hAnsi="Arial" w:cs="Arial"/>
          <w:sz w:val="22"/>
          <w:szCs w:val="22"/>
        </w:rPr>
      </w:pPr>
    </w:p>
    <w:p w14:paraId="6F7413C4" w14:textId="77777777" w:rsidR="00724F58" w:rsidRPr="00424385" w:rsidRDefault="00724F58" w:rsidP="00724F58">
      <w:pPr>
        <w:spacing w:line="240" w:lineRule="auto"/>
        <w:ind w:firstLine="0"/>
        <w:jc w:val="left"/>
        <w:rPr>
          <w:rFonts w:ascii="Arial" w:hAnsi="Arial" w:cs="Arial"/>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724F58" w:rsidRPr="00424385" w14:paraId="11D64F80" w14:textId="77777777" w:rsidTr="00C64CDB">
        <w:trPr>
          <w:trHeight w:val="186"/>
        </w:trPr>
        <w:tc>
          <w:tcPr>
            <w:tcW w:w="3870" w:type="dxa"/>
            <w:tcBorders>
              <w:top w:val="single" w:sz="4" w:space="0" w:color="auto"/>
              <w:left w:val="nil"/>
              <w:bottom w:val="nil"/>
              <w:right w:val="nil"/>
            </w:tcBorders>
          </w:tcPr>
          <w:p w14:paraId="532738EB" w14:textId="77777777" w:rsidR="00724F58" w:rsidRPr="00424385" w:rsidRDefault="00724F58" w:rsidP="00724F58">
            <w:pPr>
              <w:spacing w:line="240" w:lineRule="auto"/>
              <w:ind w:firstLine="0"/>
              <w:jc w:val="left"/>
              <w:rPr>
                <w:rFonts w:ascii="Arial" w:hAnsi="Arial" w:cs="Arial"/>
                <w:color w:val="808080" w:themeColor="background1" w:themeShade="80"/>
                <w:sz w:val="22"/>
                <w:szCs w:val="22"/>
                <w:vertAlign w:val="superscript"/>
              </w:rPr>
            </w:pPr>
            <w:r w:rsidRPr="00424385">
              <w:rPr>
                <w:rFonts w:ascii="Arial" w:hAnsi="Arial" w:cs="Arial"/>
                <w:i/>
                <w:color w:val="808080" w:themeColor="background1" w:themeShade="80"/>
                <w:sz w:val="22"/>
                <w:szCs w:val="22"/>
                <w:vertAlign w:val="superscript"/>
              </w:rPr>
              <w:t>(Tiekėjo arba jo įgalioto asmens pareigų pavadinimas)</w:t>
            </w:r>
          </w:p>
        </w:tc>
        <w:tc>
          <w:tcPr>
            <w:tcW w:w="604" w:type="dxa"/>
            <w:tcBorders>
              <w:top w:val="nil"/>
              <w:left w:val="nil"/>
              <w:bottom w:val="nil"/>
              <w:right w:val="nil"/>
            </w:tcBorders>
          </w:tcPr>
          <w:p w14:paraId="22BF6CCF" w14:textId="77777777" w:rsidR="00724F58" w:rsidRPr="00424385" w:rsidRDefault="00724F58" w:rsidP="00724F58">
            <w:pPr>
              <w:spacing w:line="240" w:lineRule="auto"/>
              <w:ind w:firstLine="0"/>
              <w:jc w:val="left"/>
              <w:rPr>
                <w:rFonts w:ascii="Arial" w:hAnsi="Arial" w:cs="Arial"/>
                <w:color w:val="808080" w:themeColor="background1" w:themeShade="80"/>
                <w:sz w:val="22"/>
                <w:szCs w:val="22"/>
                <w:vertAlign w:val="superscript"/>
              </w:rPr>
            </w:pPr>
          </w:p>
        </w:tc>
        <w:tc>
          <w:tcPr>
            <w:tcW w:w="1980" w:type="dxa"/>
            <w:tcBorders>
              <w:top w:val="single" w:sz="4" w:space="0" w:color="auto"/>
              <w:left w:val="nil"/>
              <w:bottom w:val="nil"/>
              <w:right w:val="nil"/>
            </w:tcBorders>
            <w:hideMark/>
          </w:tcPr>
          <w:p w14:paraId="24BE0815" w14:textId="77777777" w:rsidR="00724F58" w:rsidRPr="00424385" w:rsidRDefault="00724F58" w:rsidP="00724F58">
            <w:pPr>
              <w:spacing w:line="240" w:lineRule="auto"/>
              <w:ind w:firstLine="0"/>
              <w:jc w:val="center"/>
              <w:rPr>
                <w:rFonts w:ascii="Arial" w:hAnsi="Arial" w:cs="Arial"/>
                <w:color w:val="808080" w:themeColor="background1" w:themeShade="80"/>
                <w:sz w:val="22"/>
                <w:szCs w:val="22"/>
                <w:vertAlign w:val="superscript"/>
              </w:rPr>
            </w:pPr>
            <w:r w:rsidRPr="00424385">
              <w:rPr>
                <w:rFonts w:ascii="Arial" w:hAnsi="Arial" w:cs="Arial"/>
                <w:i/>
                <w:color w:val="808080" w:themeColor="background1" w:themeShade="80"/>
                <w:sz w:val="22"/>
                <w:szCs w:val="22"/>
                <w:vertAlign w:val="superscript"/>
              </w:rPr>
              <w:t>(Parašas)</w:t>
            </w:r>
          </w:p>
        </w:tc>
        <w:tc>
          <w:tcPr>
            <w:tcW w:w="701" w:type="dxa"/>
            <w:tcBorders>
              <w:top w:val="nil"/>
              <w:left w:val="nil"/>
              <w:bottom w:val="nil"/>
              <w:right w:val="nil"/>
            </w:tcBorders>
          </w:tcPr>
          <w:p w14:paraId="2948E107" w14:textId="77777777" w:rsidR="00724F58" w:rsidRPr="00424385" w:rsidRDefault="00724F58" w:rsidP="00724F58">
            <w:pPr>
              <w:spacing w:line="240" w:lineRule="auto"/>
              <w:ind w:firstLine="0"/>
              <w:jc w:val="left"/>
              <w:rPr>
                <w:rFonts w:ascii="Arial" w:hAnsi="Arial" w:cs="Arial"/>
                <w:color w:val="808080" w:themeColor="background1" w:themeShade="80"/>
                <w:sz w:val="22"/>
                <w:szCs w:val="22"/>
                <w:vertAlign w:val="superscript"/>
              </w:rPr>
            </w:pPr>
          </w:p>
        </w:tc>
        <w:tc>
          <w:tcPr>
            <w:tcW w:w="2655" w:type="dxa"/>
            <w:tcBorders>
              <w:top w:val="single" w:sz="4" w:space="0" w:color="auto"/>
              <w:left w:val="nil"/>
              <w:bottom w:val="nil"/>
              <w:right w:val="nil"/>
            </w:tcBorders>
            <w:hideMark/>
          </w:tcPr>
          <w:p w14:paraId="6BED8363" w14:textId="77777777" w:rsidR="00724F58" w:rsidRPr="00424385" w:rsidRDefault="00724F58" w:rsidP="00724F58">
            <w:pPr>
              <w:spacing w:line="240" w:lineRule="auto"/>
              <w:ind w:firstLine="0"/>
              <w:jc w:val="right"/>
              <w:rPr>
                <w:rFonts w:ascii="Arial" w:hAnsi="Arial" w:cs="Arial"/>
                <w:color w:val="808080" w:themeColor="background1" w:themeShade="80"/>
                <w:sz w:val="22"/>
                <w:szCs w:val="22"/>
                <w:vertAlign w:val="superscript"/>
              </w:rPr>
            </w:pPr>
            <w:r w:rsidRPr="00424385">
              <w:rPr>
                <w:rFonts w:ascii="Arial" w:hAnsi="Arial" w:cs="Arial"/>
                <w:i/>
                <w:color w:val="808080" w:themeColor="background1" w:themeShade="80"/>
                <w:sz w:val="22"/>
                <w:szCs w:val="22"/>
                <w:vertAlign w:val="superscript"/>
              </w:rPr>
              <w:t>(Vardas, pavardė</w:t>
            </w:r>
          </w:p>
        </w:tc>
      </w:tr>
    </w:tbl>
    <w:p w14:paraId="522D665C" w14:textId="77777777" w:rsidR="006F1046" w:rsidRPr="00424385" w:rsidRDefault="006F1046" w:rsidP="006F1046">
      <w:pPr>
        <w:spacing w:line="240" w:lineRule="auto"/>
        <w:ind w:hanging="126"/>
        <w:jc w:val="right"/>
        <w:rPr>
          <w:rFonts w:ascii="Arial" w:eastAsia="Times New Roman" w:hAnsi="Arial" w:cs="Arial"/>
          <w:b/>
          <w:color w:val="000000"/>
          <w:sz w:val="22"/>
          <w:szCs w:val="22"/>
          <w:lang w:eastAsia="en-US"/>
        </w:rPr>
      </w:pPr>
    </w:p>
    <w:p w14:paraId="2F823CBC" w14:textId="77777777" w:rsidR="001C6A90" w:rsidRPr="00424385" w:rsidRDefault="001C6A90" w:rsidP="006F1046">
      <w:pPr>
        <w:spacing w:line="240" w:lineRule="auto"/>
        <w:ind w:hanging="126"/>
        <w:jc w:val="right"/>
        <w:rPr>
          <w:rFonts w:ascii="Arial" w:eastAsia="Times New Roman" w:hAnsi="Arial" w:cs="Arial"/>
          <w:b/>
          <w:color w:val="000000"/>
          <w:sz w:val="22"/>
          <w:szCs w:val="22"/>
          <w:lang w:eastAsia="en-US"/>
        </w:rPr>
      </w:pPr>
    </w:p>
    <w:p w14:paraId="46002AAF" w14:textId="77777777" w:rsidR="001C6A90" w:rsidRPr="00424385" w:rsidRDefault="001C6A90" w:rsidP="006F1046">
      <w:pPr>
        <w:spacing w:line="240" w:lineRule="auto"/>
        <w:ind w:hanging="126"/>
        <w:jc w:val="right"/>
        <w:rPr>
          <w:rFonts w:ascii="Arial" w:eastAsia="Times New Roman" w:hAnsi="Arial" w:cs="Arial"/>
          <w:b/>
          <w:color w:val="000000"/>
          <w:sz w:val="22"/>
          <w:szCs w:val="22"/>
          <w:lang w:eastAsia="en-US"/>
        </w:rPr>
      </w:pPr>
    </w:p>
    <w:p w14:paraId="3DFC6A34" w14:textId="77777777" w:rsidR="001C6A90" w:rsidRPr="00424385" w:rsidRDefault="001C6A90" w:rsidP="006F1046">
      <w:pPr>
        <w:spacing w:line="240" w:lineRule="auto"/>
        <w:ind w:hanging="126"/>
        <w:jc w:val="right"/>
        <w:rPr>
          <w:rFonts w:ascii="Arial" w:eastAsia="Times New Roman" w:hAnsi="Arial" w:cs="Arial"/>
          <w:b/>
          <w:color w:val="000000"/>
          <w:sz w:val="22"/>
          <w:szCs w:val="22"/>
          <w:lang w:eastAsia="en-US"/>
        </w:rPr>
      </w:pPr>
    </w:p>
    <w:p w14:paraId="4338156F" w14:textId="77777777" w:rsidR="001C6A90" w:rsidRPr="00424385" w:rsidRDefault="001C6A90" w:rsidP="006F1046">
      <w:pPr>
        <w:spacing w:line="240" w:lineRule="auto"/>
        <w:ind w:hanging="126"/>
        <w:jc w:val="right"/>
        <w:rPr>
          <w:rFonts w:ascii="Arial" w:eastAsia="Times New Roman" w:hAnsi="Arial" w:cs="Arial"/>
          <w:b/>
          <w:color w:val="000000"/>
          <w:sz w:val="22"/>
          <w:szCs w:val="22"/>
          <w:lang w:eastAsia="en-US"/>
        </w:rPr>
      </w:pPr>
    </w:p>
    <w:p w14:paraId="70E58E15" w14:textId="77777777" w:rsidR="001C6A90" w:rsidRPr="00424385" w:rsidRDefault="001C6A90" w:rsidP="006F1046">
      <w:pPr>
        <w:spacing w:line="240" w:lineRule="auto"/>
        <w:ind w:hanging="126"/>
        <w:jc w:val="right"/>
        <w:rPr>
          <w:rFonts w:ascii="Arial" w:eastAsia="Times New Roman" w:hAnsi="Arial" w:cs="Arial"/>
          <w:b/>
          <w:color w:val="000000"/>
          <w:sz w:val="22"/>
          <w:szCs w:val="22"/>
          <w:lang w:eastAsia="en-US"/>
        </w:rPr>
      </w:pPr>
    </w:p>
    <w:p w14:paraId="4B565AFB" w14:textId="77777777" w:rsidR="001C6A90" w:rsidRPr="00424385" w:rsidRDefault="001C6A90" w:rsidP="006F1046">
      <w:pPr>
        <w:spacing w:line="240" w:lineRule="auto"/>
        <w:ind w:hanging="126"/>
        <w:jc w:val="right"/>
        <w:rPr>
          <w:rFonts w:ascii="Arial" w:eastAsia="Times New Roman" w:hAnsi="Arial" w:cs="Arial"/>
          <w:b/>
          <w:color w:val="000000"/>
          <w:sz w:val="22"/>
          <w:szCs w:val="22"/>
          <w:lang w:eastAsia="en-US"/>
        </w:rPr>
      </w:pPr>
    </w:p>
    <w:p w14:paraId="5DCDD7A1" w14:textId="77777777" w:rsidR="00262130" w:rsidRPr="00424385" w:rsidRDefault="00262130" w:rsidP="00C9751D">
      <w:pPr>
        <w:keepNext/>
        <w:keepLines/>
        <w:spacing w:before="120" w:line="240" w:lineRule="auto"/>
        <w:ind w:left="5103" w:firstLine="0"/>
        <w:jc w:val="right"/>
        <w:outlineLvl w:val="1"/>
        <w:rPr>
          <w:rFonts w:ascii="Arial" w:eastAsia="Calibri" w:hAnsi="Arial" w:cs="Arial"/>
          <w:sz w:val="22"/>
          <w:szCs w:val="22"/>
        </w:rPr>
      </w:pPr>
      <w:bookmarkStart w:id="52" w:name="_Ref39484039"/>
      <w:bookmarkStart w:id="53" w:name="_Ref40278562"/>
      <w:bookmarkStart w:id="54" w:name="_Toc187401354"/>
      <w:r w:rsidRPr="00424385">
        <w:rPr>
          <w:rFonts w:ascii="Arial" w:eastAsia="Calibri" w:hAnsi="Arial" w:cs="Arial"/>
          <w:sz w:val="22"/>
          <w:szCs w:val="22"/>
        </w:rPr>
        <w:lastRenderedPageBreak/>
        <w:t>Pirkimo sąlygų 7 priedas „Pasiūlymų vertinimo kriterijai ir sąlygos“</w:t>
      </w:r>
      <w:bookmarkEnd w:id="52"/>
      <w:bookmarkEnd w:id="53"/>
      <w:bookmarkEnd w:id="54"/>
    </w:p>
    <w:p w14:paraId="3CD6169A" w14:textId="77777777" w:rsidR="00262130" w:rsidRPr="00424385" w:rsidRDefault="00262130" w:rsidP="00262130">
      <w:pPr>
        <w:spacing w:after="160" w:line="276" w:lineRule="auto"/>
        <w:ind w:firstLine="0"/>
        <w:jc w:val="center"/>
        <w:rPr>
          <w:rFonts w:ascii="Arial" w:hAnsi="Arial" w:cs="Arial"/>
          <w:b/>
          <w:sz w:val="22"/>
          <w:szCs w:val="22"/>
        </w:rPr>
      </w:pPr>
    </w:p>
    <w:p w14:paraId="7C2DE6FC" w14:textId="77777777" w:rsidR="00262130" w:rsidRPr="00424385" w:rsidRDefault="00262130" w:rsidP="00262130">
      <w:pPr>
        <w:numPr>
          <w:ilvl w:val="1"/>
          <w:numId w:val="0"/>
        </w:numPr>
        <w:spacing w:after="240" w:line="276" w:lineRule="auto"/>
        <w:jc w:val="center"/>
        <w:rPr>
          <w:rFonts w:ascii="Arial" w:hAnsi="Arial" w:cs="Arial"/>
          <w:b/>
          <w:bCs/>
          <w:caps/>
          <w:smallCaps/>
          <w:spacing w:val="20"/>
          <w:sz w:val="22"/>
          <w:szCs w:val="22"/>
        </w:rPr>
      </w:pPr>
      <w:r w:rsidRPr="00424385">
        <w:rPr>
          <w:rFonts w:ascii="Arial" w:hAnsi="Arial" w:cs="Arial"/>
          <w:b/>
          <w:bCs/>
          <w:caps/>
          <w:spacing w:val="20"/>
          <w:sz w:val="22"/>
          <w:szCs w:val="22"/>
        </w:rPr>
        <w:t>PASIŪLYMŲ VERTINIMO KRITERIJAI ir Sąlygos</w:t>
      </w:r>
    </w:p>
    <w:p w14:paraId="080357F9" w14:textId="77777777" w:rsidR="00262130" w:rsidRPr="00424385" w:rsidRDefault="00262130" w:rsidP="00262130">
      <w:pPr>
        <w:spacing w:after="160" w:line="240" w:lineRule="auto"/>
        <w:ind w:left="7314" w:firstLine="0"/>
        <w:jc w:val="left"/>
        <w:rPr>
          <w:rFonts w:ascii="Arial" w:hAnsi="Arial" w:cs="Arial"/>
          <w:sz w:val="22"/>
          <w:szCs w:val="22"/>
        </w:rPr>
      </w:pPr>
    </w:p>
    <w:p w14:paraId="40B008DF" w14:textId="77777777" w:rsidR="00B929E8" w:rsidRPr="00424385" w:rsidRDefault="00262130" w:rsidP="00772B28">
      <w:pPr>
        <w:numPr>
          <w:ilvl w:val="0"/>
          <w:numId w:val="44"/>
        </w:numPr>
        <w:spacing w:before="60" w:after="60" w:line="240" w:lineRule="auto"/>
        <w:ind w:left="0" w:firstLine="851"/>
        <w:contextualSpacing/>
        <w:rPr>
          <w:rFonts w:ascii="Arial" w:eastAsia="Times New Roman" w:hAnsi="Arial" w:cs="Arial"/>
          <w:sz w:val="22"/>
          <w:szCs w:val="22"/>
          <w:lang w:eastAsia="en-US"/>
        </w:rPr>
      </w:pPr>
      <w:r w:rsidRPr="00424385">
        <w:rPr>
          <w:rFonts w:ascii="Arial" w:eastAsia="Times New Roman" w:hAnsi="Arial" w:cs="Arial"/>
          <w:color w:val="7030A0"/>
          <w:sz w:val="22"/>
          <w:szCs w:val="22"/>
          <w:lang w:eastAsia="en-US"/>
        </w:rPr>
        <w:t xml:space="preserve"> </w:t>
      </w:r>
      <w:r w:rsidR="007773E1" w:rsidRPr="00424385">
        <w:rPr>
          <w:rFonts w:ascii="Arial" w:eastAsia="Times New Roman" w:hAnsi="Arial" w:cs="Arial"/>
          <w:sz w:val="22"/>
          <w:szCs w:val="22"/>
          <w:lang w:eastAsia="en-US"/>
        </w:rPr>
        <w:t xml:space="preserve">Pirkimo dokumentuose nustatytus reikalavimus atitinkantys Pasiūlymai bus vertinami pagal ekonomiškai naudingiausio pasiūlymo vertinimo kriterijų – </w:t>
      </w:r>
      <w:sdt>
        <w:sdtPr>
          <w:rPr>
            <w:rFonts w:ascii="Arial" w:eastAsia="Times New Roman" w:hAnsi="Arial" w:cs="Arial"/>
            <w:sz w:val="22"/>
            <w:szCs w:val="22"/>
            <w:lang w:eastAsia="en-US"/>
          </w:rPr>
          <w:id w:val="1708130258"/>
          <w:placeholder>
            <w:docPart w:val="73F24164F520430D8D16C78B9755B97C"/>
          </w:placeholder>
          <w:dropDownList>
            <w:listItem w:displayText="kainą." w:value="kainą."/>
            <w:listItem w:displayText="kainos ir kokybės santykį" w:value="kainos ir kokybės santykį"/>
            <w:listItem w:displayText="kainos ir sąnaudų santykį." w:value="kainos ir sąnaudų santykį."/>
            <w:listItem w:displayText="gyvavimo ciklo sąnaudas." w:value="gyvavimo ciklo sąnaudas."/>
          </w:dropDownList>
        </w:sdtPr>
        <w:sdtEndPr/>
        <w:sdtContent>
          <w:r w:rsidR="00EF1A18" w:rsidRPr="00424385">
            <w:rPr>
              <w:rFonts w:ascii="Arial" w:eastAsia="Times New Roman" w:hAnsi="Arial" w:cs="Arial"/>
              <w:sz w:val="22"/>
              <w:szCs w:val="22"/>
              <w:lang w:eastAsia="en-US"/>
            </w:rPr>
            <w:t>kainą.</w:t>
          </w:r>
        </w:sdtContent>
      </w:sdt>
      <w:r w:rsidR="007773E1" w:rsidRPr="00424385">
        <w:rPr>
          <w:rFonts w:ascii="Arial" w:eastAsia="Times New Roman" w:hAnsi="Arial" w:cs="Arial"/>
          <w:sz w:val="22"/>
          <w:szCs w:val="22"/>
          <w:lang w:eastAsia="en-US"/>
        </w:rPr>
        <w:t xml:space="preserve"> </w:t>
      </w:r>
    </w:p>
    <w:p w14:paraId="5710E403" w14:textId="44999BC3" w:rsidR="007773E1" w:rsidRPr="00424385" w:rsidRDefault="007773E1" w:rsidP="00772B28">
      <w:pPr>
        <w:numPr>
          <w:ilvl w:val="0"/>
          <w:numId w:val="44"/>
        </w:numPr>
        <w:spacing w:before="60" w:after="60" w:line="240" w:lineRule="auto"/>
        <w:ind w:left="0" w:firstLine="851"/>
        <w:contextualSpacing/>
        <w:rPr>
          <w:rFonts w:ascii="Arial" w:eastAsia="Times New Roman" w:hAnsi="Arial" w:cs="Arial"/>
          <w:sz w:val="22"/>
          <w:szCs w:val="22"/>
          <w:lang w:eastAsia="en-US"/>
        </w:rPr>
      </w:pPr>
      <w:r w:rsidRPr="00424385">
        <w:rPr>
          <w:rFonts w:ascii="Arial" w:eastAsia="Times New Roman" w:hAnsi="Arial" w:cs="Arial"/>
          <w:b/>
          <w:bCs/>
          <w:sz w:val="22"/>
          <w:szCs w:val="22"/>
          <w:lang w:eastAsia="en-US"/>
        </w:rPr>
        <w:t xml:space="preserve">Ekonomiškai naudingiausiu laikomas pasiūlymas, kurio </w:t>
      </w:r>
      <w:r w:rsidR="00AE715A" w:rsidRPr="00424385">
        <w:rPr>
          <w:rFonts w:ascii="Arial" w:eastAsia="Times New Roman" w:hAnsi="Arial" w:cs="Arial"/>
          <w:b/>
          <w:bCs/>
          <w:sz w:val="22"/>
          <w:szCs w:val="22"/>
          <w:lang w:eastAsia="en-US"/>
        </w:rPr>
        <w:t>kaina bus mažiausia</w:t>
      </w:r>
      <w:r w:rsidRPr="00424385">
        <w:rPr>
          <w:rFonts w:ascii="Arial" w:eastAsia="Times New Roman" w:hAnsi="Arial" w:cs="Arial"/>
          <w:b/>
          <w:bCs/>
          <w:sz w:val="22"/>
          <w:szCs w:val="22"/>
          <w:lang w:eastAsia="en-US"/>
        </w:rPr>
        <w:t>.</w:t>
      </w:r>
    </w:p>
    <w:p w14:paraId="3E0829FF" w14:textId="77777777" w:rsidR="007773E1" w:rsidRPr="00424385" w:rsidRDefault="007773E1" w:rsidP="007773E1">
      <w:pPr>
        <w:tabs>
          <w:tab w:val="left" w:pos="1701"/>
        </w:tabs>
        <w:spacing w:line="240" w:lineRule="auto"/>
        <w:ind w:firstLine="567"/>
        <w:contextualSpacing/>
        <w:rPr>
          <w:rFonts w:ascii="Arial" w:eastAsia="Times New Roman" w:hAnsi="Arial" w:cs="Arial"/>
          <w:sz w:val="22"/>
          <w:szCs w:val="22"/>
          <w:lang w:eastAsia="en-US"/>
        </w:rPr>
      </w:pPr>
    </w:p>
    <w:p w14:paraId="5A3FEC7C" w14:textId="77777777" w:rsidR="007773E1" w:rsidRPr="00424385" w:rsidRDefault="007773E1" w:rsidP="007773E1">
      <w:pPr>
        <w:tabs>
          <w:tab w:val="left" w:pos="1701"/>
        </w:tabs>
        <w:spacing w:line="240" w:lineRule="auto"/>
        <w:ind w:firstLine="567"/>
        <w:contextualSpacing/>
        <w:rPr>
          <w:rFonts w:ascii="Arial" w:eastAsia="Times New Roman" w:hAnsi="Arial" w:cs="Arial"/>
          <w:sz w:val="22"/>
          <w:szCs w:val="22"/>
          <w:lang w:eastAsia="en-US"/>
        </w:rPr>
      </w:pPr>
    </w:p>
    <w:p w14:paraId="087EAE95" w14:textId="2AC0264C" w:rsidR="00966B07" w:rsidRPr="00424385" w:rsidRDefault="00262130" w:rsidP="00FA66BB">
      <w:pPr>
        <w:spacing w:line="240" w:lineRule="auto"/>
        <w:ind w:left="6804" w:firstLine="0"/>
        <w:jc w:val="left"/>
        <w:rPr>
          <w:rFonts w:ascii="Arial" w:hAnsi="Arial" w:cs="Arial"/>
          <w:sz w:val="22"/>
          <w:szCs w:val="22"/>
        </w:rPr>
      </w:pPr>
      <w:r w:rsidRPr="00424385">
        <w:rPr>
          <w:rFonts w:ascii="Arial" w:hAnsi="Arial" w:cs="Arial"/>
          <w:sz w:val="22"/>
          <w:szCs w:val="22"/>
        </w:rPr>
        <w:t>__________</w:t>
      </w:r>
      <w:r w:rsidRPr="00424385">
        <w:rPr>
          <w:rFonts w:ascii="Arial" w:hAnsi="Arial" w:cs="Arial"/>
          <w:b/>
          <w:bCs/>
          <w:smallCaps/>
          <w:sz w:val="22"/>
          <w:szCs w:val="22"/>
        </w:rPr>
        <w:br w:type="page"/>
      </w:r>
    </w:p>
    <w:p w14:paraId="3B18D914" w14:textId="77777777" w:rsidR="0088039D" w:rsidRPr="00424385" w:rsidRDefault="0088039D" w:rsidP="0088039D">
      <w:pPr>
        <w:keepNext/>
        <w:keepLines/>
        <w:spacing w:before="160" w:after="80" w:line="278" w:lineRule="auto"/>
        <w:ind w:left="5103" w:firstLine="0"/>
        <w:jc w:val="left"/>
        <w:outlineLvl w:val="1"/>
        <w:rPr>
          <w:rFonts w:ascii="Arial" w:eastAsia="Times New Roman" w:hAnsi="Arial" w:cs="Arial"/>
          <w:kern w:val="2"/>
          <w:sz w:val="22"/>
          <w:szCs w:val="22"/>
          <w:lang w:eastAsia="en-US"/>
          <w14:ligatures w14:val="standardContextual"/>
        </w:rPr>
      </w:pPr>
      <w:bookmarkStart w:id="55" w:name="_Toc126333946"/>
      <w:bookmarkEnd w:id="22"/>
      <w:r w:rsidRPr="00424385">
        <w:rPr>
          <w:rFonts w:ascii="Arial" w:eastAsia="Times New Roman" w:hAnsi="Arial" w:cs="Arial"/>
          <w:kern w:val="2"/>
          <w:sz w:val="22"/>
          <w:szCs w:val="22"/>
          <w:lang w:eastAsia="en-US"/>
          <w14:ligatures w14:val="standardContextual"/>
        </w:rPr>
        <w:lastRenderedPageBreak/>
        <w:t>Pirkimo sąlygų 8 priedas „Tiekėjo deklaracija dėl atitikties Reglamento nuostatoms“</w:t>
      </w:r>
      <w:bookmarkEnd w:id="55"/>
    </w:p>
    <w:p w14:paraId="7166A078" w14:textId="77777777" w:rsidR="0088039D" w:rsidRPr="00424385" w:rsidRDefault="0088039D" w:rsidP="0088039D">
      <w:pPr>
        <w:spacing w:line="240" w:lineRule="auto"/>
        <w:ind w:firstLine="0"/>
        <w:jc w:val="left"/>
        <w:rPr>
          <w:rFonts w:ascii="Arial" w:eastAsia="Times New Roman" w:hAnsi="Arial" w:cs="Arial"/>
          <w:sz w:val="22"/>
          <w:szCs w:val="22"/>
        </w:rPr>
      </w:pPr>
    </w:p>
    <w:p w14:paraId="0926FD01" w14:textId="77777777" w:rsidR="0088039D" w:rsidRPr="00424385" w:rsidRDefault="0088039D" w:rsidP="0088039D">
      <w:pPr>
        <w:spacing w:line="240" w:lineRule="auto"/>
        <w:ind w:firstLine="0"/>
        <w:jc w:val="center"/>
        <w:rPr>
          <w:rFonts w:ascii="Arial" w:eastAsia="Times New Roman" w:hAnsi="Arial" w:cs="Arial"/>
          <w:color w:val="000000"/>
          <w:sz w:val="22"/>
          <w:szCs w:val="22"/>
          <w:u w:val="single"/>
        </w:rPr>
      </w:pPr>
      <w:r w:rsidRPr="00424385">
        <w:rPr>
          <w:rFonts w:ascii="Arial" w:eastAsia="Times New Roman" w:hAnsi="Arial" w:cs="Arial"/>
          <w:color w:val="000000"/>
          <w:sz w:val="22"/>
          <w:szCs w:val="22"/>
          <w:u w:val="single"/>
        </w:rPr>
        <w:t>___________________________________</w:t>
      </w:r>
    </w:p>
    <w:p w14:paraId="37C4C7EF" w14:textId="77777777" w:rsidR="0088039D" w:rsidRPr="00424385" w:rsidRDefault="0088039D" w:rsidP="0088039D">
      <w:pPr>
        <w:spacing w:line="240" w:lineRule="auto"/>
        <w:ind w:firstLine="0"/>
        <w:jc w:val="center"/>
        <w:rPr>
          <w:rFonts w:ascii="Arial" w:eastAsia="Times New Roman" w:hAnsi="Arial" w:cs="Arial"/>
          <w:sz w:val="22"/>
          <w:szCs w:val="22"/>
          <w:u w:val="single"/>
        </w:rPr>
      </w:pPr>
    </w:p>
    <w:p w14:paraId="1336FAFC" w14:textId="77777777" w:rsidR="0088039D" w:rsidRPr="00424385" w:rsidRDefault="0088039D" w:rsidP="0088039D">
      <w:pPr>
        <w:spacing w:line="240" w:lineRule="auto"/>
        <w:ind w:firstLine="0"/>
        <w:jc w:val="center"/>
        <w:rPr>
          <w:rFonts w:ascii="Arial" w:eastAsia="Times New Roman" w:hAnsi="Arial" w:cs="Arial"/>
          <w:sz w:val="22"/>
          <w:szCs w:val="22"/>
        </w:rPr>
      </w:pPr>
      <w:r w:rsidRPr="00424385">
        <w:rPr>
          <w:rFonts w:ascii="Arial" w:eastAsia="Times New Roman" w:hAnsi="Arial" w:cs="Arial"/>
          <w:color w:val="000000"/>
          <w:sz w:val="22"/>
          <w:szCs w:val="22"/>
        </w:rPr>
        <w:t> (Tiekėjo/subtiekėjo pavadinimas)</w:t>
      </w:r>
    </w:p>
    <w:p w14:paraId="3F47633F" w14:textId="77777777" w:rsidR="0088039D" w:rsidRPr="00424385" w:rsidRDefault="0088039D" w:rsidP="0088039D">
      <w:pPr>
        <w:spacing w:line="240" w:lineRule="auto"/>
        <w:ind w:firstLine="0"/>
        <w:jc w:val="left"/>
        <w:rPr>
          <w:rFonts w:ascii="Arial" w:eastAsia="Times New Roman" w:hAnsi="Arial" w:cs="Arial"/>
          <w:sz w:val="22"/>
          <w:szCs w:val="22"/>
        </w:rPr>
      </w:pPr>
    </w:p>
    <w:p w14:paraId="30B74F97" w14:textId="77777777" w:rsidR="0088039D" w:rsidRPr="00424385" w:rsidRDefault="0088039D" w:rsidP="0088039D">
      <w:pPr>
        <w:spacing w:line="240" w:lineRule="auto"/>
        <w:ind w:firstLine="0"/>
        <w:jc w:val="left"/>
        <w:rPr>
          <w:rFonts w:ascii="Arial" w:eastAsia="Times New Roman" w:hAnsi="Arial" w:cs="Arial"/>
          <w:sz w:val="22"/>
          <w:szCs w:val="22"/>
        </w:rPr>
      </w:pPr>
    </w:p>
    <w:p w14:paraId="03751652" w14:textId="77777777" w:rsidR="0088039D" w:rsidRPr="00424385" w:rsidRDefault="0088039D" w:rsidP="0088039D">
      <w:pPr>
        <w:spacing w:line="240" w:lineRule="auto"/>
        <w:ind w:firstLine="0"/>
        <w:jc w:val="left"/>
        <w:rPr>
          <w:rFonts w:ascii="Arial" w:eastAsia="Times New Roman" w:hAnsi="Arial" w:cs="Arial"/>
          <w:color w:val="000000"/>
          <w:sz w:val="22"/>
          <w:szCs w:val="22"/>
        </w:rPr>
      </w:pPr>
      <w:r w:rsidRPr="00424385">
        <w:rPr>
          <w:rFonts w:ascii="Arial" w:eastAsia="Times New Roman" w:hAnsi="Arial" w:cs="Arial"/>
          <w:color w:val="000000"/>
          <w:sz w:val="22"/>
          <w:szCs w:val="22"/>
        </w:rPr>
        <w:t>___________________________________</w:t>
      </w:r>
    </w:p>
    <w:p w14:paraId="3DE5FFB0" w14:textId="77777777" w:rsidR="0088039D" w:rsidRPr="00424385" w:rsidRDefault="0088039D" w:rsidP="0088039D">
      <w:pPr>
        <w:spacing w:line="240" w:lineRule="auto"/>
        <w:ind w:firstLine="0"/>
        <w:jc w:val="left"/>
        <w:rPr>
          <w:rFonts w:ascii="Arial" w:eastAsia="Times New Roman" w:hAnsi="Arial" w:cs="Arial"/>
          <w:color w:val="000000"/>
          <w:sz w:val="22"/>
          <w:szCs w:val="22"/>
        </w:rPr>
      </w:pPr>
      <w:r w:rsidRPr="00424385">
        <w:rPr>
          <w:rFonts w:ascii="Arial" w:eastAsia="Times New Roman" w:hAnsi="Arial" w:cs="Arial"/>
          <w:color w:val="000000"/>
          <w:sz w:val="22"/>
          <w:szCs w:val="22"/>
        </w:rPr>
        <w:t xml:space="preserve"> (Pirkimo vykdytojo pavadinimas)</w:t>
      </w:r>
    </w:p>
    <w:p w14:paraId="3B8EC9BF" w14:textId="77777777" w:rsidR="0088039D" w:rsidRPr="00424385" w:rsidRDefault="0088039D" w:rsidP="0088039D">
      <w:pPr>
        <w:spacing w:line="240" w:lineRule="auto"/>
        <w:ind w:firstLine="0"/>
        <w:jc w:val="center"/>
        <w:rPr>
          <w:rFonts w:ascii="Arial" w:eastAsia="Times New Roman" w:hAnsi="Arial" w:cs="Arial"/>
          <w:b/>
          <w:bCs/>
          <w:smallCaps/>
          <w:color w:val="000000"/>
          <w:sz w:val="22"/>
          <w:szCs w:val="22"/>
        </w:rPr>
      </w:pPr>
    </w:p>
    <w:p w14:paraId="6FDE70D0" w14:textId="77777777" w:rsidR="0088039D" w:rsidRPr="00424385" w:rsidRDefault="0088039D" w:rsidP="0088039D">
      <w:pPr>
        <w:spacing w:line="240" w:lineRule="auto"/>
        <w:ind w:firstLine="0"/>
        <w:jc w:val="center"/>
        <w:rPr>
          <w:rFonts w:ascii="Arial" w:eastAsia="Times New Roman" w:hAnsi="Arial" w:cs="Arial"/>
          <w:b/>
          <w:bCs/>
          <w:smallCaps/>
          <w:color w:val="000000"/>
          <w:sz w:val="22"/>
          <w:szCs w:val="22"/>
        </w:rPr>
      </w:pPr>
    </w:p>
    <w:p w14:paraId="439ABFE4" w14:textId="77777777" w:rsidR="0088039D" w:rsidRPr="00424385" w:rsidRDefault="0088039D" w:rsidP="0088039D">
      <w:pPr>
        <w:spacing w:line="240" w:lineRule="auto"/>
        <w:ind w:firstLine="0"/>
        <w:jc w:val="center"/>
        <w:rPr>
          <w:rFonts w:ascii="Arial" w:eastAsia="Times New Roman" w:hAnsi="Arial" w:cs="Arial"/>
          <w:sz w:val="22"/>
          <w:szCs w:val="22"/>
        </w:rPr>
      </w:pPr>
      <w:r w:rsidRPr="00424385">
        <w:rPr>
          <w:rFonts w:ascii="Arial" w:eastAsia="Times New Roman" w:hAnsi="Arial" w:cs="Arial"/>
          <w:b/>
          <w:bCs/>
          <w:smallCaps/>
          <w:color w:val="000000"/>
          <w:sz w:val="22"/>
          <w:szCs w:val="22"/>
        </w:rPr>
        <w:t>TIEKĖJO/ SUBTIEKĖJO  DEKLARACIJA</w:t>
      </w:r>
    </w:p>
    <w:p w14:paraId="22C07010" w14:textId="77777777" w:rsidR="0088039D" w:rsidRPr="00424385" w:rsidRDefault="0088039D" w:rsidP="0088039D">
      <w:pPr>
        <w:shd w:val="clear" w:color="auto" w:fill="FFFFFF"/>
        <w:spacing w:line="240" w:lineRule="auto"/>
        <w:ind w:firstLine="0"/>
        <w:jc w:val="center"/>
        <w:rPr>
          <w:rFonts w:ascii="Arial" w:eastAsia="Times New Roman" w:hAnsi="Arial" w:cs="Arial"/>
          <w:sz w:val="22"/>
          <w:szCs w:val="22"/>
        </w:rPr>
      </w:pPr>
      <w:r w:rsidRPr="00424385">
        <w:rPr>
          <w:rFonts w:ascii="Arial" w:eastAsia="Times New Roman" w:hAnsi="Arial" w:cs="Arial"/>
          <w:sz w:val="22"/>
          <w:szCs w:val="22"/>
        </w:rPr>
        <w:t> </w:t>
      </w:r>
    </w:p>
    <w:p w14:paraId="4B97CE4F" w14:textId="77777777" w:rsidR="0088039D" w:rsidRPr="00424385" w:rsidRDefault="0088039D" w:rsidP="0088039D">
      <w:pPr>
        <w:spacing w:line="240" w:lineRule="auto"/>
        <w:ind w:firstLine="0"/>
        <w:jc w:val="center"/>
        <w:rPr>
          <w:rFonts w:ascii="Arial" w:eastAsia="Times New Roman" w:hAnsi="Arial" w:cs="Arial"/>
          <w:sz w:val="22"/>
          <w:szCs w:val="22"/>
        </w:rPr>
      </w:pPr>
      <w:r w:rsidRPr="00424385">
        <w:rPr>
          <w:rFonts w:ascii="Arial" w:eastAsia="Times New Roman" w:hAnsi="Arial" w:cs="Arial"/>
          <w:color w:val="000000"/>
          <w:sz w:val="22"/>
          <w:szCs w:val="22"/>
        </w:rPr>
        <w:t>__________________</w:t>
      </w:r>
    </w:p>
    <w:p w14:paraId="19D284E4" w14:textId="77777777" w:rsidR="0088039D" w:rsidRPr="00424385" w:rsidRDefault="0088039D" w:rsidP="0088039D">
      <w:pPr>
        <w:spacing w:line="240" w:lineRule="auto"/>
        <w:ind w:firstLine="0"/>
        <w:jc w:val="center"/>
        <w:rPr>
          <w:rFonts w:ascii="Arial" w:eastAsia="Times New Roman" w:hAnsi="Arial" w:cs="Arial"/>
          <w:sz w:val="22"/>
          <w:szCs w:val="22"/>
        </w:rPr>
      </w:pPr>
      <w:r w:rsidRPr="00424385">
        <w:rPr>
          <w:rFonts w:ascii="Arial" w:eastAsia="Times New Roman" w:hAnsi="Arial" w:cs="Arial"/>
          <w:color w:val="000000"/>
          <w:sz w:val="22"/>
          <w:szCs w:val="22"/>
        </w:rPr>
        <w:t>(Data)</w:t>
      </w:r>
    </w:p>
    <w:p w14:paraId="3C40F0A6" w14:textId="77777777" w:rsidR="0088039D" w:rsidRPr="00424385" w:rsidRDefault="0088039D" w:rsidP="0088039D">
      <w:pPr>
        <w:spacing w:line="240" w:lineRule="auto"/>
        <w:ind w:firstLine="0"/>
        <w:jc w:val="left"/>
        <w:rPr>
          <w:rFonts w:ascii="Arial" w:eastAsia="Times New Roman" w:hAnsi="Arial" w:cs="Arial"/>
          <w:sz w:val="22"/>
          <w:szCs w:val="22"/>
        </w:rPr>
      </w:pPr>
    </w:p>
    <w:p w14:paraId="225CF7A2" w14:textId="77777777" w:rsidR="0088039D" w:rsidRPr="00424385" w:rsidRDefault="0088039D" w:rsidP="0088039D">
      <w:pPr>
        <w:spacing w:after="150" w:line="240" w:lineRule="auto"/>
        <w:ind w:firstLine="0"/>
        <w:rPr>
          <w:rFonts w:ascii="Arial" w:eastAsia="Times New Roman" w:hAnsi="Arial" w:cs="Arial"/>
          <w:color w:val="000000"/>
          <w:sz w:val="22"/>
          <w:szCs w:val="22"/>
        </w:rPr>
      </w:pPr>
      <w:r w:rsidRPr="00424385">
        <w:rPr>
          <w:rFonts w:ascii="Arial" w:eastAsia="Times New Roman" w:hAnsi="Arial" w:cs="Arial"/>
          <w:color w:val="000000"/>
          <w:sz w:val="22"/>
          <w:szCs w:val="22"/>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t.y.:</w:t>
      </w:r>
    </w:p>
    <w:p w14:paraId="6394C7D5" w14:textId="77777777" w:rsidR="0088039D" w:rsidRPr="00424385" w:rsidRDefault="0088039D" w:rsidP="0088039D">
      <w:pPr>
        <w:spacing w:after="150" w:line="240" w:lineRule="auto"/>
        <w:ind w:firstLine="0"/>
        <w:rPr>
          <w:rFonts w:ascii="Arial" w:eastAsia="Times New Roman" w:hAnsi="Arial" w:cs="Arial"/>
          <w:color w:val="000000"/>
          <w:sz w:val="22"/>
          <w:szCs w:val="22"/>
        </w:rPr>
      </w:pPr>
      <w:r w:rsidRPr="00424385">
        <w:rPr>
          <w:rFonts w:ascii="Arial" w:eastAsia="Times New Roman" w:hAnsi="Arial" w:cs="Arial"/>
          <w:color w:val="000000"/>
          <w:sz w:val="22"/>
          <w:szCs w:val="22"/>
        </w:rPr>
        <w:t>(a) mano atstovaujamas tiekėjas/subtiekėjas</w:t>
      </w:r>
      <w:r w:rsidRPr="00424385" w:rsidDel="006157AF">
        <w:rPr>
          <w:rFonts w:ascii="Arial" w:eastAsia="Times New Roman" w:hAnsi="Arial" w:cs="Arial"/>
          <w:color w:val="000000"/>
          <w:sz w:val="22"/>
          <w:szCs w:val="22"/>
        </w:rPr>
        <w:t xml:space="preserve"> </w:t>
      </w:r>
      <w:r w:rsidRPr="00424385">
        <w:rPr>
          <w:rFonts w:ascii="Arial" w:eastAsia="Times New Roman" w:hAnsi="Arial" w:cs="Arial"/>
          <w:color w:val="000000"/>
          <w:sz w:val="22"/>
          <w:szCs w:val="22"/>
        </w:rPr>
        <w:t>(ir nė vienas iš tiekėjų grupės narių) nėra Rusijos pilietis arba Rusijoje įsisteigęs fizinis ar juridinis asmuo, subjektas ar įstaiga;</w:t>
      </w:r>
    </w:p>
    <w:p w14:paraId="5DC3293E" w14:textId="77777777" w:rsidR="0088039D" w:rsidRPr="00424385" w:rsidRDefault="0088039D" w:rsidP="0088039D">
      <w:pPr>
        <w:spacing w:after="150" w:line="240" w:lineRule="auto"/>
        <w:ind w:firstLine="0"/>
        <w:rPr>
          <w:rFonts w:ascii="Arial" w:eastAsia="Times New Roman" w:hAnsi="Arial" w:cs="Arial"/>
          <w:color w:val="000000"/>
          <w:sz w:val="22"/>
          <w:szCs w:val="22"/>
        </w:rPr>
      </w:pPr>
      <w:r w:rsidRPr="00424385">
        <w:rPr>
          <w:rFonts w:ascii="Arial" w:eastAsia="Times New Roman" w:hAnsi="Arial" w:cs="Arial"/>
          <w:color w:val="000000"/>
          <w:sz w:val="22"/>
          <w:szCs w:val="22"/>
        </w:rPr>
        <w:t>(b) mano atstovaujamas tiekėjas/subtiekėjas</w:t>
      </w:r>
      <w:r w:rsidRPr="00424385" w:rsidDel="006157AF">
        <w:rPr>
          <w:rFonts w:ascii="Arial" w:eastAsia="Times New Roman" w:hAnsi="Arial" w:cs="Arial"/>
          <w:color w:val="000000"/>
          <w:sz w:val="22"/>
          <w:szCs w:val="22"/>
        </w:rPr>
        <w:t xml:space="preserve"> </w:t>
      </w:r>
      <w:r w:rsidRPr="00424385">
        <w:rPr>
          <w:rFonts w:ascii="Arial" w:eastAsia="Times New Roman" w:hAnsi="Arial" w:cs="Arial"/>
          <w:color w:val="000000"/>
          <w:sz w:val="22"/>
          <w:szCs w:val="22"/>
        </w:rPr>
        <w:t>(ir nė vienas iš tiekėjų grupės narių) nėra juridinis asmuo, subjektas ar įstaiga, kurio nuosavybės teisės tiesiogiai ar netiesiogiai daugiau kaip 50 % priklauso šios dalies a) punkte nurodytam subjektui;</w:t>
      </w:r>
    </w:p>
    <w:p w14:paraId="23121AD3" w14:textId="77777777" w:rsidR="0088039D" w:rsidRPr="00424385" w:rsidRDefault="0088039D" w:rsidP="0088039D">
      <w:pPr>
        <w:spacing w:after="150" w:line="240" w:lineRule="auto"/>
        <w:ind w:firstLine="0"/>
        <w:rPr>
          <w:rFonts w:ascii="Arial" w:eastAsia="Times New Roman" w:hAnsi="Arial" w:cs="Arial"/>
          <w:color w:val="000000"/>
          <w:sz w:val="22"/>
          <w:szCs w:val="22"/>
        </w:rPr>
      </w:pPr>
      <w:r w:rsidRPr="00424385">
        <w:rPr>
          <w:rFonts w:ascii="Arial" w:eastAsia="Times New Roman" w:hAnsi="Arial" w:cs="Arial"/>
          <w:color w:val="000000"/>
          <w:sz w:val="22"/>
          <w:szCs w:val="22"/>
        </w:rPr>
        <w:t>(c) nei aš, nei mano atstovaujama bendrovė nėra fizinis ar juridinis asmuo, subjektas ar įstaiga, veikianti a) arba b) punkte nurodyto subjekto vardu ar jo nurodymu;</w:t>
      </w:r>
    </w:p>
    <w:p w14:paraId="089BC854" w14:textId="77777777" w:rsidR="0088039D" w:rsidRPr="00424385" w:rsidRDefault="0088039D" w:rsidP="0088039D">
      <w:pPr>
        <w:spacing w:after="150" w:line="240" w:lineRule="auto"/>
        <w:ind w:firstLine="0"/>
        <w:rPr>
          <w:rFonts w:ascii="Arial" w:eastAsia="Times New Roman" w:hAnsi="Arial" w:cs="Arial"/>
          <w:color w:val="000000"/>
          <w:sz w:val="22"/>
          <w:szCs w:val="22"/>
        </w:rPr>
      </w:pPr>
      <w:r w:rsidRPr="00424385">
        <w:rPr>
          <w:rFonts w:ascii="Arial" w:eastAsia="Times New Roman" w:hAnsi="Arial" w:cs="Arial"/>
          <w:color w:val="000000"/>
          <w:sz w:val="22"/>
          <w:szCs w:val="22"/>
        </w:rPr>
        <w:t>(d) a)-c) punktuose išvardyti subjektai nedalyvauja subtiekėjais, tiekėjais ar subjektais, kurių pajėgumais remiasi mano atstovaujamas tiekėjas, tais atvejais kai jiems tenka daugiau kaip 10 % sutarties vertės.</w:t>
      </w:r>
    </w:p>
    <w:p w14:paraId="5B60F06B" w14:textId="77777777" w:rsidR="0088039D" w:rsidRPr="00424385" w:rsidRDefault="0088039D" w:rsidP="0088039D">
      <w:pPr>
        <w:spacing w:line="240" w:lineRule="auto"/>
        <w:ind w:firstLine="0"/>
        <w:rPr>
          <w:rFonts w:ascii="Arial" w:eastAsia="Times New Roman" w:hAnsi="Arial" w:cs="Arial"/>
          <w:color w:val="000000"/>
          <w:sz w:val="22"/>
          <w:szCs w:val="22"/>
          <w:shd w:val="clear" w:color="auto" w:fill="FFFFFF"/>
        </w:rPr>
      </w:pPr>
      <w:r w:rsidRPr="00424385">
        <w:rPr>
          <w:rFonts w:ascii="Arial" w:eastAsia="Times New Roman" w:hAnsi="Arial" w:cs="Arial"/>
          <w:color w:val="000000"/>
          <w:sz w:val="22"/>
          <w:szCs w:val="22"/>
        </w:rPr>
        <w:t xml:space="preserve">Patvirtinu, kad tiekėjui/subtiekėjui kuriuos esu pasitelkęs ar pasitelksiu ateityje, </w:t>
      </w:r>
      <w:r w:rsidRPr="00424385">
        <w:rPr>
          <w:rFonts w:ascii="Arial" w:eastAsia="Times New Roman" w:hAnsi="Arial" w:cs="Arial"/>
          <w:sz w:val="22"/>
          <w:szCs w:val="22"/>
        </w:rPr>
        <w:t xml:space="preserve">ūkio subjektams, kurių pajėgumais remiuosi ar (ir) remsiuosi, prekių (ir jų sudedamųjų dalių) gamintojams </w:t>
      </w:r>
      <w:r w:rsidRPr="00424385">
        <w:rPr>
          <w:rFonts w:ascii="Arial" w:eastAsia="Times New Roman" w:hAnsi="Arial" w:cs="Arial"/>
          <w:color w:val="000000"/>
          <w:sz w:val="22"/>
          <w:szCs w:val="22"/>
        </w:rPr>
        <w:t>netaikomos</w:t>
      </w:r>
      <w:r w:rsidRPr="00424385">
        <w:rPr>
          <w:rFonts w:ascii="Arial" w:eastAsia="Times New Roman" w:hAnsi="Arial" w:cs="Arial"/>
          <w:sz w:val="22"/>
          <w:szCs w:val="22"/>
        </w:rPr>
        <w:t xml:space="preserve"> Lietuvos Respublikoje įgyvendinamos tarptautinės sankcijos, kaip tai apibrėžta Lietuvos Respublikos tarptautinių sankcijų įstatyme.</w:t>
      </w:r>
    </w:p>
    <w:p w14:paraId="30F411AA" w14:textId="77777777" w:rsidR="0088039D" w:rsidRPr="00424385" w:rsidRDefault="0088039D" w:rsidP="0088039D">
      <w:pPr>
        <w:tabs>
          <w:tab w:val="left" w:pos="284"/>
          <w:tab w:val="left" w:pos="426"/>
        </w:tabs>
        <w:spacing w:after="150" w:line="240" w:lineRule="auto"/>
        <w:ind w:firstLine="0"/>
        <w:rPr>
          <w:rFonts w:ascii="Arial" w:eastAsia="Times New Roman" w:hAnsi="Arial" w:cs="Arial"/>
          <w:color w:val="000000"/>
          <w:sz w:val="22"/>
          <w:szCs w:val="22"/>
        </w:rPr>
      </w:pPr>
    </w:p>
    <w:p w14:paraId="1E56639A" w14:textId="77777777" w:rsidR="0088039D" w:rsidRPr="00424385" w:rsidRDefault="0088039D" w:rsidP="0088039D">
      <w:pPr>
        <w:tabs>
          <w:tab w:val="left" w:pos="284"/>
          <w:tab w:val="left" w:pos="426"/>
        </w:tabs>
        <w:spacing w:after="150" w:line="240" w:lineRule="auto"/>
        <w:ind w:firstLine="0"/>
        <w:rPr>
          <w:rFonts w:ascii="Arial" w:eastAsia="Times New Roman" w:hAnsi="Arial" w:cs="Arial"/>
          <w:color w:val="000000"/>
          <w:sz w:val="22"/>
          <w:szCs w:val="22"/>
        </w:rPr>
      </w:pPr>
      <w:r w:rsidRPr="00424385">
        <w:rPr>
          <w:rFonts w:ascii="Arial" w:eastAsia="Times New Roman" w:hAnsi="Arial" w:cs="Arial"/>
          <w:color w:val="000000"/>
          <w:sz w:val="22"/>
          <w:szCs w:val="22"/>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1170"/>
        <w:gridCol w:w="222"/>
        <w:gridCol w:w="222"/>
        <w:gridCol w:w="222"/>
        <w:gridCol w:w="2944"/>
        <w:gridCol w:w="222"/>
      </w:tblGrid>
      <w:tr w:rsidR="0088039D" w:rsidRPr="00424385" w14:paraId="3F656651" w14:textId="77777777" w:rsidTr="00C64CDB">
        <w:trPr>
          <w:jc w:val="center"/>
        </w:trPr>
        <w:tc>
          <w:tcPr>
            <w:tcW w:w="0" w:type="auto"/>
            <w:gridSpan w:val="6"/>
            <w:tcMar>
              <w:top w:w="0" w:type="dxa"/>
              <w:left w:w="108" w:type="dxa"/>
              <w:bottom w:w="0" w:type="dxa"/>
              <w:right w:w="108" w:type="dxa"/>
            </w:tcMar>
            <w:hideMark/>
          </w:tcPr>
          <w:p w14:paraId="7337D14D" w14:textId="77777777" w:rsidR="0088039D" w:rsidRPr="00424385" w:rsidRDefault="0088039D" w:rsidP="0088039D">
            <w:pPr>
              <w:tabs>
                <w:tab w:val="left" w:pos="284"/>
                <w:tab w:val="left" w:pos="426"/>
              </w:tabs>
              <w:spacing w:after="150" w:line="240" w:lineRule="auto"/>
              <w:ind w:firstLine="0"/>
              <w:rPr>
                <w:rFonts w:ascii="Arial" w:eastAsia="Times New Roman" w:hAnsi="Arial" w:cs="Arial"/>
                <w:color w:val="000000"/>
                <w:sz w:val="22"/>
                <w:szCs w:val="22"/>
              </w:rPr>
            </w:pPr>
          </w:p>
        </w:tc>
      </w:tr>
      <w:tr w:rsidR="0088039D" w:rsidRPr="00424385" w14:paraId="25EC5BDC" w14:textId="77777777" w:rsidTr="0088039D">
        <w:trPr>
          <w:trHeight w:val="285"/>
          <w:jc w:val="center"/>
        </w:trPr>
        <w:tc>
          <w:tcPr>
            <w:tcW w:w="0" w:type="auto"/>
            <w:tcBorders>
              <w:bottom w:val="single" w:sz="4" w:space="0" w:color="000000"/>
            </w:tcBorders>
            <w:tcMar>
              <w:top w:w="0" w:type="dxa"/>
              <w:left w:w="108" w:type="dxa"/>
              <w:bottom w:w="0" w:type="dxa"/>
              <w:right w:w="108" w:type="dxa"/>
            </w:tcMar>
            <w:hideMark/>
          </w:tcPr>
          <w:p w14:paraId="30130845" w14:textId="77777777" w:rsidR="0088039D" w:rsidRPr="00424385" w:rsidRDefault="0088039D" w:rsidP="0088039D">
            <w:pPr>
              <w:spacing w:line="240" w:lineRule="auto"/>
              <w:ind w:firstLine="0"/>
              <w:jc w:val="left"/>
              <w:rPr>
                <w:rFonts w:ascii="Arial" w:eastAsia="Times New Roman" w:hAnsi="Arial" w:cs="Arial"/>
                <w:sz w:val="22"/>
                <w:szCs w:val="22"/>
              </w:rPr>
            </w:pPr>
          </w:p>
        </w:tc>
        <w:tc>
          <w:tcPr>
            <w:tcW w:w="0" w:type="auto"/>
            <w:tcMar>
              <w:top w:w="0" w:type="dxa"/>
              <w:left w:w="108" w:type="dxa"/>
              <w:bottom w:w="0" w:type="dxa"/>
              <w:right w:w="108" w:type="dxa"/>
            </w:tcMar>
            <w:hideMark/>
          </w:tcPr>
          <w:p w14:paraId="6531068C" w14:textId="77777777" w:rsidR="0088039D" w:rsidRPr="00424385" w:rsidRDefault="0088039D" w:rsidP="0088039D">
            <w:pPr>
              <w:spacing w:line="240" w:lineRule="auto"/>
              <w:ind w:firstLine="0"/>
              <w:jc w:val="left"/>
              <w:rPr>
                <w:rFonts w:ascii="Arial" w:eastAsia="Times New Roman" w:hAnsi="Arial" w:cs="Arial"/>
                <w:sz w:val="22"/>
                <w:szCs w:val="22"/>
              </w:rPr>
            </w:pPr>
          </w:p>
        </w:tc>
        <w:tc>
          <w:tcPr>
            <w:tcW w:w="0" w:type="auto"/>
            <w:tcMar>
              <w:top w:w="0" w:type="dxa"/>
              <w:left w:w="108" w:type="dxa"/>
              <w:bottom w:w="0" w:type="dxa"/>
              <w:right w:w="108" w:type="dxa"/>
            </w:tcMar>
            <w:hideMark/>
          </w:tcPr>
          <w:p w14:paraId="24D50DA4" w14:textId="77777777" w:rsidR="0088039D" w:rsidRPr="00424385" w:rsidRDefault="0088039D" w:rsidP="0088039D">
            <w:pPr>
              <w:spacing w:line="240" w:lineRule="auto"/>
              <w:ind w:firstLine="0"/>
              <w:jc w:val="left"/>
              <w:rPr>
                <w:rFonts w:ascii="Arial" w:eastAsia="Times New Roman" w:hAnsi="Arial" w:cs="Arial"/>
                <w:sz w:val="22"/>
                <w:szCs w:val="22"/>
              </w:rPr>
            </w:pPr>
          </w:p>
        </w:tc>
        <w:tc>
          <w:tcPr>
            <w:tcW w:w="0" w:type="auto"/>
            <w:tcMar>
              <w:top w:w="0" w:type="dxa"/>
              <w:left w:w="108" w:type="dxa"/>
              <w:bottom w:w="0" w:type="dxa"/>
              <w:right w:w="108" w:type="dxa"/>
            </w:tcMar>
            <w:hideMark/>
          </w:tcPr>
          <w:p w14:paraId="1C790BD2" w14:textId="77777777" w:rsidR="0088039D" w:rsidRPr="00424385" w:rsidRDefault="0088039D" w:rsidP="0088039D">
            <w:pPr>
              <w:spacing w:line="240" w:lineRule="auto"/>
              <w:ind w:firstLine="0"/>
              <w:jc w:val="left"/>
              <w:rPr>
                <w:rFonts w:ascii="Arial" w:eastAsia="Times New Roman" w:hAnsi="Arial" w:cs="Arial"/>
                <w:sz w:val="22"/>
                <w:szCs w:val="22"/>
              </w:rPr>
            </w:pPr>
          </w:p>
        </w:tc>
        <w:tc>
          <w:tcPr>
            <w:tcW w:w="0" w:type="auto"/>
            <w:tcBorders>
              <w:bottom w:val="single" w:sz="4" w:space="0" w:color="000000"/>
            </w:tcBorders>
            <w:tcMar>
              <w:top w:w="0" w:type="dxa"/>
              <w:left w:w="108" w:type="dxa"/>
              <w:bottom w:w="0" w:type="dxa"/>
              <w:right w:w="108" w:type="dxa"/>
            </w:tcMar>
            <w:hideMark/>
          </w:tcPr>
          <w:p w14:paraId="6AC73674" w14:textId="77777777" w:rsidR="0088039D" w:rsidRPr="00424385" w:rsidRDefault="0088039D" w:rsidP="0088039D">
            <w:pPr>
              <w:spacing w:line="240" w:lineRule="auto"/>
              <w:ind w:firstLine="0"/>
              <w:jc w:val="left"/>
              <w:rPr>
                <w:rFonts w:ascii="Arial" w:eastAsia="Times New Roman" w:hAnsi="Arial" w:cs="Arial"/>
                <w:sz w:val="22"/>
                <w:szCs w:val="22"/>
              </w:rPr>
            </w:pPr>
          </w:p>
        </w:tc>
        <w:tc>
          <w:tcPr>
            <w:tcW w:w="0" w:type="auto"/>
            <w:tcMar>
              <w:top w:w="0" w:type="dxa"/>
              <w:left w:w="108" w:type="dxa"/>
              <w:bottom w:w="0" w:type="dxa"/>
              <w:right w:w="108" w:type="dxa"/>
            </w:tcMar>
            <w:hideMark/>
          </w:tcPr>
          <w:p w14:paraId="7780DEB2" w14:textId="77777777" w:rsidR="0088039D" w:rsidRPr="00424385" w:rsidRDefault="0088039D" w:rsidP="0088039D">
            <w:pPr>
              <w:spacing w:line="240" w:lineRule="auto"/>
              <w:ind w:firstLine="0"/>
              <w:jc w:val="left"/>
              <w:rPr>
                <w:rFonts w:ascii="Arial" w:eastAsia="Times New Roman" w:hAnsi="Arial" w:cs="Arial"/>
                <w:sz w:val="22"/>
                <w:szCs w:val="22"/>
              </w:rPr>
            </w:pPr>
          </w:p>
        </w:tc>
      </w:tr>
      <w:tr w:rsidR="0088039D" w:rsidRPr="00424385" w14:paraId="1BE1497D" w14:textId="77777777" w:rsidTr="0088039D">
        <w:trPr>
          <w:trHeight w:val="186"/>
          <w:jc w:val="center"/>
        </w:trPr>
        <w:tc>
          <w:tcPr>
            <w:tcW w:w="0" w:type="auto"/>
            <w:tcBorders>
              <w:top w:val="single" w:sz="4" w:space="0" w:color="000000"/>
            </w:tcBorders>
            <w:tcMar>
              <w:top w:w="0" w:type="dxa"/>
              <w:left w:w="108" w:type="dxa"/>
              <w:bottom w:w="0" w:type="dxa"/>
              <w:right w:w="108" w:type="dxa"/>
            </w:tcMar>
            <w:hideMark/>
          </w:tcPr>
          <w:p w14:paraId="778CD0DF" w14:textId="77777777" w:rsidR="0088039D" w:rsidRPr="00424385" w:rsidRDefault="0088039D" w:rsidP="0088039D">
            <w:pPr>
              <w:spacing w:after="150" w:line="240" w:lineRule="auto"/>
              <w:ind w:firstLine="0"/>
              <w:jc w:val="left"/>
              <w:rPr>
                <w:rFonts w:ascii="Arial" w:eastAsia="Times New Roman" w:hAnsi="Arial" w:cs="Arial"/>
                <w:sz w:val="22"/>
                <w:szCs w:val="22"/>
              </w:rPr>
            </w:pPr>
            <w:r w:rsidRPr="00424385">
              <w:rPr>
                <w:rFonts w:ascii="Arial" w:eastAsia="Times New Roman" w:hAnsi="Arial" w:cs="Arial"/>
                <w:color w:val="000000"/>
                <w:sz w:val="22"/>
                <w:szCs w:val="22"/>
              </w:rPr>
              <w:t>(Parašas)</w:t>
            </w:r>
          </w:p>
        </w:tc>
        <w:tc>
          <w:tcPr>
            <w:tcW w:w="0" w:type="auto"/>
            <w:tcMar>
              <w:top w:w="0" w:type="dxa"/>
              <w:left w:w="108" w:type="dxa"/>
              <w:bottom w:w="0" w:type="dxa"/>
              <w:right w:w="108" w:type="dxa"/>
            </w:tcMar>
            <w:hideMark/>
          </w:tcPr>
          <w:p w14:paraId="703605ED" w14:textId="77777777" w:rsidR="0088039D" w:rsidRPr="00424385" w:rsidRDefault="0088039D" w:rsidP="0088039D">
            <w:pPr>
              <w:spacing w:line="240" w:lineRule="auto"/>
              <w:ind w:firstLine="0"/>
              <w:jc w:val="left"/>
              <w:rPr>
                <w:rFonts w:ascii="Arial" w:eastAsia="Times New Roman" w:hAnsi="Arial" w:cs="Arial"/>
                <w:sz w:val="22"/>
                <w:szCs w:val="22"/>
              </w:rPr>
            </w:pPr>
          </w:p>
        </w:tc>
        <w:tc>
          <w:tcPr>
            <w:tcW w:w="0" w:type="auto"/>
            <w:tcMar>
              <w:top w:w="0" w:type="dxa"/>
              <w:left w:w="108" w:type="dxa"/>
              <w:bottom w:w="0" w:type="dxa"/>
              <w:right w:w="108" w:type="dxa"/>
            </w:tcMar>
            <w:hideMark/>
          </w:tcPr>
          <w:p w14:paraId="638E4C4F" w14:textId="77777777" w:rsidR="0088039D" w:rsidRPr="00424385" w:rsidRDefault="0088039D" w:rsidP="0088039D">
            <w:pPr>
              <w:spacing w:line="240" w:lineRule="auto"/>
              <w:ind w:firstLine="0"/>
              <w:jc w:val="left"/>
              <w:rPr>
                <w:rFonts w:ascii="Arial" w:eastAsia="Times New Roman" w:hAnsi="Arial" w:cs="Arial"/>
                <w:sz w:val="22"/>
                <w:szCs w:val="22"/>
              </w:rPr>
            </w:pPr>
          </w:p>
        </w:tc>
        <w:tc>
          <w:tcPr>
            <w:tcW w:w="0" w:type="auto"/>
            <w:tcMar>
              <w:top w:w="0" w:type="dxa"/>
              <w:left w:w="108" w:type="dxa"/>
              <w:bottom w:w="0" w:type="dxa"/>
              <w:right w:w="108" w:type="dxa"/>
            </w:tcMar>
            <w:hideMark/>
          </w:tcPr>
          <w:p w14:paraId="65124C3D" w14:textId="77777777" w:rsidR="0088039D" w:rsidRPr="00424385" w:rsidRDefault="0088039D" w:rsidP="0088039D">
            <w:pPr>
              <w:spacing w:line="240" w:lineRule="auto"/>
              <w:ind w:firstLine="0"/>
              <w:jc w:val="left"/>
              <w:rPr>
                <w:rFonts w:ascii="Arial" w:eastAsia="Times New Roman" w:hAnsi="Arial" w:cs="Arial"/>
                <w:sz w:val="22"/>
                <w:szCs w:val="22"/>
              </w:rPr>
            </w:pPr>
          </w:p>
        </w:tc>
        <w:tc>
          <w:tcPr>
            <w:tcW w:w="0" w:type="auto"/>
            <w:tcBorders>
              <w:top w:val="single" w:sz="4" w:space="0" w:color="000000"/>
            </w:tcBorders>
            <w:tcMar>
              <w:top w:w="0" w:type="dxa"/>
              <w:left w:w="108" w:type="dxa"/>
              <w:bottom w:w="0" w:type="dxa"/>
              <w:right w:w="108" w:type="dxa"/>
            </w:tcMar>
            <w:hideMark/>
          </w:tcPr>
          <w:p w14:paraId="0A039C53" w14:textId="77777777" w:rsidR="0088039D" w:rsidRPr="00424385" w:rsidRDefault="0088039D" w:rsidP="0088039D">
            <w:pPr>
              <w:spacing w:after="150" w:line="240" w:lineRule="auto"/>
              <w:ind w:firstLine="0"/>
              <w:jc w:val="left"/>
              <w:rPr>
                <w:rFonts w:ascii="Arial" w:eastAsia="Times New Roman" w:hAnsi="Arial" w:cs="Arial"/>
                <w:sz w:val="22"/>
                <w:szCs w:val="22"/>
              </w:rPr>
            </w:pPr>
            <w:r w:rsidRPr="00424385">
              <w:rPr>
                <w:rFonts w:ascii="Arial" w:eastAsia="Times New Roman" w:hAnsi="Arial" w:cs="Arial"/>
                <w:color w:val="000000"/>
                <w:sz w:val="22"/>
                <w:szCs w:val="22"/>
              </w:rPr>
              <w:t>(Vardas, pavardė, pareigos)</w:t>
            </w:r>
          </w:p>
        </w:tc>
        <w:tc>
          <w:tcPr>
            <w:tcW w:w="0" w:type="auto"/>
            <w:tcMar>
              <w:top w:w="0" w:type="dxa"/>
              <w:left w:w="108" w:type="dxa"/>
              <w:bottom w:w="0" w:type="dxa"/>
              <w:right w:w="108" w:type="dxa"/>
            </w:tcMar>
            <w:hideMark/>
          </w:tcPr>
          <w:p w14:paraId="4790DFAA" w14:textId="77777777" w:rsidR="0088039D" w:rsidRPr="00424385" w:rsidRDefault="0088039D" w:rsidP="0088039D">
            <w:pPr>
              <w:spacing w:line="240" w:lineRule="auto"/>
              <w:ind w:firstLine="0"/>
              <w:jc w:val="left"/>
              <w:rPr>
                <w:rFonts w:ascii="Arial" w:eastAsia="Times New Roman" w:hAnsi="Arial" w:cs="Arial"/>
                <w:sz w:val="22"/>
                <w:szCs w:val="22"/>
              </w:rPr>
            </w:pPr>
          </w:p>
        </w:tc>
      </w:tr>
    </w:tbl>
    <w:p w14:paraId="2CCCF3E3" w14:textId="77777777" w:rsidR="0088039D" w:rsidRPr="00424385" w:rsidRDefault="0088039D" w:rsidP="0088039D">
      <w:pPr>
        <w:spacing w:after="160" w:line="276" w:lineRule="auto"/>
        <w:ind w:firstLine="0"/>
        <w:jc w:val="left"/>
        <w:rPr>
          <w:rFonts w:ascii="Arial" w:eastAsia="Times New Roman" w:hAnsi="Arial" w:cs="Arial"/>
          <w:sz w:val="22"/>
          <w:szCs w:val="22"/>
        </w:rPr>
      </w:pPr>
    </w:p>
    <w:p w14:paraId="4DB51D23" w14:textId="77777777" w:rsidR="0088039D" w:rsidRPr="00424385" w:rsidRDefault="0088039D" w:rsidP="0088039D">
      <w:pPr>
        <w:spacing w:after="160" w:line="276" w:lineRule="auto"/>
        <w:ind w:firstLine="0"/>
        <w:jc w:val="left"/>
        <w:rPr>
          <w:rFonts w:ascii="Arial" w:eastAsia="Times New Roman" w:hAnsi="Arial" w:cs="Arial"/>
          <w:sz w:val="22"/>
          <w:szCs w:val="22"/>
        </w:rPr>
      </w:pPr>
    </w:p>
    <w:p w14:paraId="45ACD77C" w14:textId="2BFE1621" w:rsidR="00262130" w:rsidRPr="00424385" w:rsidRDefault="00262130" w:rsidP="0088039D">
      <w:pPr>
        <w:spacing w:line="240" w:lineRule="auto"/>
        <w:ind w:firstLine="0"/>
        <w:jc w:val="center"/>
        <w:rPr>
          <w:rFonts w:ascii="Arial" w:hAnsi="Arial" w:cs="Arial"/>
          <w:b/>
          <w:bCs/>
          <w:smallCaps/>
          <w:sz w:val="22"/>
          <w:szCs w:val="22"/>
        </w:rPr>
      </w:pPr>
    </w:p>
    <w:sectPr w:rsidR="00262130" w:rsidRPr="00424385" w:rsidSect="003E75BA">
      <w:headerReference w:type="default" r:id="rId22"/>
      <w:footerReference w:type="default" r:id="rId23"/>
      <w:headerReference w:type="first" r:id="rId24"/>
      <w:footerReference w:type="first" r:id="rId2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D8E0F" w14:textId="77777777" w:rsidR="006F7CAB" w:rsidRDefault="006F7CAB" w:rsidP="00D05666">
      <w:r>
        <w:separator/>
      </w:r>
    </w:p>
  </w:endnote>
  <w:endnote w:type="continuationSeparator" w:id="0">
    <w:p w14:paraId="7791F1DD" w14:textId="77777777" w:rsidR="006F7CAB" w:rsidRDefault="006F7CAB" w:rsidP="00D05666">
      <w:r>
        <w:continuationSeparator/>
      </w:r>
    </w:p>
  </w:endnote>
  <w:endnote w:type="continuationNotice" w:id="1">
    <w:p w14:paraId="40B584BB" w14:textId="77777777" w:rsidR="006F7CAB" w:rsidRDefault="006F7CA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Liberation Sans">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OpenSymbol">
    <w:altName w:val="Arial Unicode MS"/>
    <w:charset w:val="00"/>
    <w:family w:val="auto"/>
    <w:pitch w:val="variable"/>
    <w:sig w:usb0="800000AF" w:usb1="1001ECEA"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7561547"/>
      <w:docPartObj>
        <w:docPartGallery w:val="Page Numbers (Bottom of Page)"/>
        <w:docPartUnique/>
      </w:docPartObj>
    </w:sdtPr>
    <w:sdtEndPr/>
    <w:sdtContent>
      <w:p w14:paraId="4DEF628E" w14:textId="6F538E7F" w:rsidR="00AE351C" w:rsidRDefault="00AE351C">
        <w:pPr>
          <w:pStyle w:val="Footer"/>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83179" w14:textId="77777777" w:rsidR="006F7CAB" w:rsidRDefault="006F7CAB" w:rsidP="00D05666">
      <w:r>
        <w:separator/>
      </w:r>
    </w:p>
  </w:footnote>
  <w:footnote w:type="continuationSeparator" w:id="0">
    <w:p w14:paraId="4B73191F" w14:textId="77777777" w:rsidR="006F7CAB" w:rsidRDefault="006F7CAB" w:rsidP="00D05666">
      <w:r>
        <w:continuationSeparator/>
      </w:r>
    </w:p>
  </w:footnote>
  <w:footnote w:type="continuationNotice" w:id="1">
    <w:p w14:paraId="6619A6A0" w14:textId="77777777" w:rsidR="006F7CAB" w:rsidRDefault="006F7CAB">
      <w:pPr>
        <w:spacing w:line="240" w:lineRule="auto"/>
      </w:pPr>
    </w:p>
  </w:footnote>
  <w:footnote w:id="2">
    <w:p w14:paraId="681B0E81" w14:textId="77777777" w:rsidR="00BA0821" w:rsidRPr="00447674" w:rsidRDefault="00BA0821" w:rsidP="00BA0821">
      <w:pPr>
        <w:pStyle w:val="FootnoteText"/>
        <w:rPr>
          <w:rFonts w:ascii="Times New Roman" w:hAnsi="Times New Roman" w:cs="Times New Roman"/>
          <w:i/>
          <w:iCs/>
        </w:rPr>
      </w:pPr>
      <w:r w:rsidRPr="00447674">
        <w:rPr>
          <w:rStyle w:val="FootnoteReference"/>
          <w:rFonts w:ascii="Times New Roman" w:eastAsia="Yu Mincho" w:hAnsi="Times New Roman" w:cs="Times New Roman"/>
          <w:i/>
          <w:iCs/>
        </w:rPr>
        <w:footnoteRef/>
      </w:r>
      <w:r w:rsidRPr="00447674">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1086299" w14:textId="77777777" w:rsidR="00BA0821" w:rsidRPr="00447674" w:rsidRDefault="00BA0821" w:rsidP="00BA0821">
      <w:pPr>
        <w:pStyle w:val="FootnoteText"/>
        <w:numPr>
          <w:ilvl w:val="0"/>
          <w:numId w:val="41"/>
        </w:numPr>
        <w:spacing w:line="240" w:lineRule="auto"/>
        <w:rPr>
          <w:rFonts w:ascii="Times New Roman" w:eastAsia="Yu Mincho" w:hAnsi="Times New Roman" w:cs="Times New Roman"/>
          <w:i/>
          <w:iCs/>
        </w:rPr>
      </w:pPr>
      <w:r w:rsidRPr="00447674">
        <w:rPr>
          <w:rFonts w:ascii="Times New Roman" w:eastAsia="Yu Mincho" w:hAnsi="Times New Roman" w:cs="Times New Roman"/>
          <w:i/>
          <w:iCs/>
        </w:rPr>
        <w:t xml:space="preserve">priesaikos deklaracija; </w:t>
      </w:r>
    </w:p>
    <w:p w14:paraId="69BB6B76" w14:textId="77777777" w:rsidR="00BA0821" w:rsidRPr="00447674" w:rsidRDefault="00BA0821" w:rsidP="00BA0821">
      <w:pPr>
        <w:pStyle w:val="FootnoteText"/>
        <w:numPr>
          <w:ilvl w:val="0"/>
          <w:numId w:val="41"/>
        </w:numPr>
        <w:spacing w:line="240" w:lineRule="auto"/>
        <w:rPr>
          <w:rFonts w:ascii="Times New Roman" w:eastAsia="Yu Mincho" w:hAnsi="Times New Roman" w:cs="Times New Roman"/>
        </w:rPr>
      </w:pPr>
      <w:r w:rsidRPr="0044767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6166CA7" w14:textId="77777777" w:rsidR="00BA0821" w:rsidRPr="001620D3" w:rsidRDefault="00BA0821" w:rsidP="00BA0821">
      <w:pPr>
        <w:pStyle w:val="FootnoteText"/>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5313E4" w14:textId="77777777" w:rsidR="00BA0821" w:rsidRPr="001620D3" w:rsidRDefault="00BA0821" w:rsidP="00BA0821">
      <w:pPr>
        <w:pStyle w:val="FootnoteText"/>
        <w:numPr>
          <w:ilvl w:val="0"/>
          <w:numId w:val="42"/>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4F2EE7C5" w14:textId="77777777" w:rsidR="00BA0821" w:rsidRDefault="00BA0821" w:rsidP="00BA0821">
      <w:pPr>
        <w:pStyle w:val="FootnoteText"/>
        <w:numPr>
          <w:ilvl w:val="0"/>
          <w:numId w:val="42"/>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57E5784" w14:textId="77777777" w:rsidR="00BA0821" w:rsidRPr="0060585E" w:rsidRDefault="00BA0821" w:rsidP="00BA0821">
      <w:pPr>
        <w:pStyle w:val="FootnoteText"/>
        <w:rPr>
          <w:rFonts w:ascii="Times New Roman" w:hAnsi="Times New Roman" w:cs="Times New Roman"/>
          <w:i/>
          <w:iCs/>
        </w:rPr>
      </w:pPr>
      <w:r w:rsidRPr="0060585E">
        <w:rPr>
          <w:rStyle w:val="FootnoteReference"/>
          <w:rFonts w:ascii="Times New Roman" w:eastAsia="Yu Mincho" w:hAnsi="Times New Roman" w:cs="Times New Roman"/>
        </w:rPr>
        <w:footnoteRef/>
      </w:r>
      <w:r w:rsidRPr="0060585E">
        <w:rPr>
          <w:rFonts w:ascii="Times New Roman" w:eastAsia="Yu Mincho" w:hAnsi="Times New Roman" w:cs="Times New Roman"/>
        </w:rPr>
        <w:t xml:space="preserve"> </w:t>
      </w:r>
      <w:r w:rsidRPr="0060585E">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F052D2" w14:textId="77777777" w:rsidR="00BA0821" w:rsidRPr="0060585E" w:rsidRDefault="00BA0821" w:rsidP="00BA0821">
      <w:pPr>
        <w:pStyle w:val="FootnoteText"/>
        <w:numPr>
          <w:ilvl w:val="0"/>
          <w:numId w:val="32"/>
        </w:numPr>
        <w:spacing w:line="240" w:lineRule="auto"/>
        <w:rPr>
          <w:rFonts w:ascii="Times New Roman" w:eastAsia="Yu Mincho" w:hAnsi="Times New Roman" w:cs="Times New Roman"/>
          <w:i/>
          <w:iCs/>
        </w:rPr>
      </w:pPr>
      <w:r w:rsidRPr="0060585E">
        <w:rPr>
          <w:rFonts w:ascii="Times New Roman" w:eastAsia="Yu Mincho" w:hAnsi="Times New Roman" w:cs="Times New Roman"/>
          <w:i/>
          <w:iCs/>
        </w:rPr>
        <w:t xml:space="preserve">priesaikos deklaracija; </w:t>
      </w:r>
    </w:p>
    <w:p w14:paraId="20A62366" w14:textId="77777777" w:rsidR="00BA0821" w:rsidRPr="0060585E" w:rsidRDefault="00BA0821" w:rsidP="00BA0821">
      <w:pPr>
        <w:pStyle w:val="FootnoteText"/>
        <w:numPr>
          <w:ilvl w:val="0"/>
          <w:numId w:val="32"/>
        </w:numPr>
        <w:spacing w:line="240" w:lineRule="auto"/>
        <w:rPr>
          <w:rFonts w:ascii="Times New Roman" w:eastAsia="Yu Mincho" w:hAnsi="Times New Roman" w:cs="Times New Roman"/>
        </w:rPr>
      </w:pPr>
      <w:r w:rsidRPr="0060585E">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65D5A2FB" w:rsidR="00285B02" w:rsidRPr="00CB74DB" w:rsidRDefault="00285B02" w:rsidP="00AE351C">
    <w:pPr>
      <w:pStyle w:val="Header"/>
      <w:ind w:firstLine="0"/>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Esamassraas23"/>
    <w:lvl w:ilvl="0">
      <w:start w:val="1"/>
      <w:numFmt w:val="none"/>
      <w:suff w:val="nothing"/>
      <w:lvlText w:val=""/>
      <w:lvlJc w:val="left"/>
      <w:pPr>
        <w:tabs>
          <w:tab w:val="num" w:pos="3837"/>
        </w:tabs>
        <w:ind w:left="3837" w:hanging="432"/>
      </w:pPr>
    </w:lvl>
    <w:lvl w:ilvl="1">
      <w:start w:val="1"/>
      <w:numFmt w:val="none"/>
      <w:suff w:val="nothing"/>
      <w:lvlText w:val=""/>
      <w:lvlJc w:val="left"/>
      <w:pPr>
        <w:tabs>
          <w:tab w:val="num" w:pos="3981"/>
        </w:tabs>
        <w:ind w:left="3981" w:hanging="576"/>
      </w:pPr>
    </w:lvl>
    <w:lvl w:ilvl="2">
      <w:start w:val="1"/>
      <w:numFmt w:val="none"/>
      <w:suff w:val="nothing"/>
      <w:lvlText w:val=""/>
      <w:lvlJc w:val="left"/>
      <w:pPr>
        <w:tabs>
          <w:tab w:val="num" w:pos="4125"/>
        </w:tabs>
        <w:ind w:left="4125" w:hanging="720"/>
      </w:pPr>
    </w:lvl>
    <w:lvl w:ilvl="3">
      <w:start w:val="1"/>
      <w:numFmt w:val="none"/>
      <w:suff w:val="nothing"/>
      <w:lvlText w:val=""/>
      <w:lvlJc w:val="left"/>
      <w:pPr>
        <w:tabs>
          <w:tab w:val="num" w:pos="4269"/>
        </w:tabs>
        <w:ind w:left="4269" w:hanging="864"/>
      </w:pPr>
    </w:lvl>
    <w:lvl w:ilvl="4">
      <w:start w:val="1"/>
      <w:numFmt w:val="none"/>
      <w:suff w:val="nothing"/>
      <w:lvlText w:val=""/>
      <w:lvlJc w:val="left"/>
      <w:pPr>
        <w:tabs>
          <w:tab w:val="num" w:pos="4413"/>
        </w:tabs>
        <w:ind w:left="4413" w:hanging="1008"/>
      </w:pPr>
    </w:lvl>
    <w:lvl w:ilvl="5">
      <w:start w:val="1"/>
      <w:numFmt w:val="none"/>
      <w:suff w:val="nothing"/>
      <w:lvlText w:val=""/>
      <w:lvlJc w:val="left"/>
      <w:pPr>
        <w:tabs>
          <w:tab w:val="num" w:pos="4557"/>
        </w:tabs>
        <w:ind w:left="4557" w:hanging="1152"/>
      </w:pPr>
    </w:lvl>
    <w:lvl w:ilvl="6">
      <w:start w:val="1"/>
      <w:numFmt w:val="none"/>
      <w:suff w:val="nothing"/>
      <w:lvlText w:val=""/>
      <w:lvlJc w:val="left"/>
      <w:pPr>
        <w:tabs>
          <w:tab w:val="num" w:pos="4701"/>
        </w:tabs>
        <w:ind w:left="4701" w:hanging="1296"/>
      </w:pPr>
    </w:lvl>
    <w:lvl w:ilvl="7">
      <w:start w:val="1"/>
      <w:numFmt w:val="none"/>
      <w:suff w:val="nothing"/>
      <w:lvlText w:val=""/>
      <w:lvlJc w:val="left"/>
      <w:pPr>
        <w:tabs>
          <w:tab w:val="num" w:pos="4845"/>
        </w:tabs>
        <w:ind w:left="4845" w:hanging="1440"/>
      </w:pPr>
    </w:lvl>
    <w:lvl w:ilvl="8">
      <w:start w:val="1"/>
      <w:numFmt w:val="none"/>
      <w:suff w:val="nothing"/>
      <w:lvlText w:val=""/>
      <w:lvlJc w:val="left"/>
      <w:pPr>
        <w:tabs>
          <w:tab w:val="num" w:pos="4989"/>
        </w:tabs>
        <w:ind w:left="4989" w:hanging="1584"/>
      </w:p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B8181E"/>
    <w:multiLevelType w:val="hybridMultilevel"/>
    <w:tmpl w:val="EC6685D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87B0D86"/>
    <w:multiLevelType w:val="multilevel"/>
    <w:tmpl w:val="66D2141A"/>
    <w:lvl w:ilvl="0">
      <w:start w:val="6"/>
      <w:numFmt w:val="decimal"/>
      <w:lvlText w:val="%1."/>
      <w:lvlJc w:val="left"/>
      <w:pPr>
        <w:ind w:left="360" w:hanging="360"/>
      </w:pPr>
      <w:rPr>
        <w:rFonts w:hint="default"/>
        <w:b/>
        <w:bCs/>
        <w:sz w:val="22"/>
        <w:szCs w:val="22"/>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CFC573B"/>
    <w:multiLevelType w:val="multilevel"/>
    <w:tmpl w:val="87EC07A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A67166"/>
    <w:multiLevelType w:val="hybridMultilevel"/>
    <w:tmpl w:val="3546134A"/>
    <w:lvl w:ilvl="0" w:tplc="0409000F">
      <w:start w:val="1"/>
      <w:numFmt w:val="decimal"/>
      <w:lvlText w:val="%1."/>
      <w:lvlJc w:val="left"/>
      <w:pPr>
        <w:ind w:left="6314"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FA81FF0"/>
    <w:multiLevelType w:val="hybridMultilevel"/>
    <w:tmpl w:val="ED823E9E"/>
    <w:lvl w:ilvl="0" w:tplc="04270005">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223204D6"/>
    <w:multiLevelType w:val="hybridMultilevel"/>
    <w:tmpl w:val="69CACE2A"/>
    <w:lvl w:ilvl="0" w:tplc="1E48FF1C">
      <w:start w:val="1"/>
      <w:numFmt w:val="upperRoman"/>
      <w:lvlText w:val="%1."/>
      <w:lvlJc w:val="left"/>
      <w:pPr>
        <w:ind w:left="1146"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41731F0"/>
    <w:multiLevelType w:val="hybridMultilevel"/>
    <w:tmpl w:val="F460B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B01886"/>
    <w:multiLevelType w:val="hybridMultilevel"/>
    <w:tmpl w:val="EE8AD582"/>
    <w:lvl w:ilvl="0" w:tplc="E6C6BEEC">
      <w:start w:val="45"/>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2A182527"/>
    <w:multiLevelType w:val="hybridMultilevel"/>
    <w:tmpl w:val="F3F0CF46"/>
    <w:lvl w:ilvl="0" w:tplc="04270005">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2B290E17"/>
    <w:multiLevelType w:val="multilevel"/>
    <w:tmpl w:val="B66E4E06"/>
    <w:styleLink w:val="Esamassraas11"/>
    <w:lvl w:ilvl="0">
      <w:start w:val="1"/>
      <w:numFmt w:val="decimal"/>
      <w:lvlText w:val="%1."/>
      <w:lvlJc w:val="left"/>
      <w:pPr>
        <w:ind w:left="36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713"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D0136F1"/>
    <w:multiLevelType w:val="hybridMultilevel"/>
    <w:tmpl w:val="D16CC3D0"/>
    <w:lvl w:ilvl="0" w:tplc="04270005">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330052F8"/>
    <w:multiLevelType w:val="multilevel"/>
    <w:tmpl w:val="04DCDDAC"/>
    <w:lvl w:ilvl="0">
      <w:start w:val="9"/>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D313937"/>
    <w:multiLevelType w:val="multilevel"/>
    <w:tmpl w:val="90D2763A"/>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A70A85"/>
    <w:multiLevelType w:val="multilevel"/>
    <w:tmpl w:val="7C206002"/>
    <w:lvl w:ilvl="0">
      <w:start w:val="2"/>
      <w:numFmt w:val="decimal"/>
      <w:lvlText w:val="%1."/>
      <w:lvlJc w:val="left"/>
      <w:pPr>
        <w:ind w:left="785"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1" w15:restartNumberingAfterBreak="0">
    <w:nsid w:val="449E36F3"/>
    <w:multiLevelType w:val="hybridMultilevel"/>
    <w:tmpl w:val="9934DF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D60219"/>
    <w:multiLevelType w:val="multilevel"/>
    <w:tmpl w:val="2A8A753E"/>
    <w:lvl w:ilvl="0">
      <w:start w:val="1"/>
      <w:numFmt w:val="upperRoman"/>
      <w:lvlText w:val="%1."/>
      <w:lvlJc w:val="left"/>
      <w:pPr>
        <w:ind w:left="1080" w:hanging="720"/>
      </w:pPr>
      <w:rPr>
        <w:rFonts w:hint="default"/>
        <w:b/>
        <w:bCs/>
      </w:rPr>
    </w:lvl>
    <w:lvl w:ilvl="1">
      <w:start w:val="1"/>
      <w:numFmt w:val="decimal"/>
      <w:isLgl/>
      <w:lvlText w:val="%1.%2."/>
      <w:lvlJc w:val="left"/>
      <w:pPr>
        <w:ind w:left="3960" w:hanging="720"/>
      </w:pPr>
      <w:rPr>
        <w:rFonts w:eastAsia="Calibri" w:hint="default"/>
      </w:rPr>
    </w:lvl>
    <w:lvl w:ilvl="2">
      <w:start w:val="1"/>
      <w:numFmt w:val="decimal"/>
      <w:isLgl/>
      <w:lvlText w:val="%1.%2.%3."/>
      <w:lvlJc w:val="left"/>
      <w:pPr>
        <w:ind w:left="6840" w:hanging="720"/>
      </w:pPr>
      <w:rPr>
        <w:rFonts w:eastAsia="Calibri" w:hint="default"/>
      </w:rPr>
    </w:lvl>
    <w:lvl w:ilvl="3">
      <w:start w:val="1"/>
      <w:numFmt w:val="decimal"/>
      <w:isLgl/>
      <w:lvlText w:val="%1.%2.%3.%4."/>
      <w:lvlJc w:val="left"/>
      <w:pPr>
        <w:ind w:left="10080" w:hanging="1080"/>
      </w:pPr>
      <w:rPr>
        <w:rFonts w:eastAsia="Calibri" w:hint="default"/>
      </w:rPr>
    </w:lvl>
    <w:lvl w:ilvl="4">
      <w:start w:val="1"/>
      <w:numFmt w:val="decimal"/>
      <w:isLgl/>
      <w:lvlText w:val="%1.%2.%3.%4.%5."/>
      <w:lvlJc w:val="left"/>
      <w:pPr>
        <w:ind w:left="12960" w:hanging="1080"/>
      </w:pPr>
      <w:rPr>
        <w:rFonts w:eastAsia="Calibri" w:hint="default"/>
      </w:rPr>
    </w:lvl>
    <w:lvl w:ilvl="5">
      <w:start w:val="1"/>
      <w:numFmt w:val="decimal"/>
      <w:isLgl/>
      <w:lvlText w:val="%1.%2.%3.%4.%5.%6."/>
      <w:lvlJc w:val="left"/>
      <w:pPr>
        <w:ind w:left="16200" w:hanging="1440"/>
      </w:pPr>
      <w:rPr>
        <w:rFonts w:eastAsia="Calibri" w:hint="default"/>
      </w:rPr>
    </w:lvl>
    <w:lvl w:ilvl="6">
      <w:start w:val="1"/>
      <w:numFmt w:val="decimal"/>
      <w:isLgl/>
      <w:lvlText w:val="%1.%2.%3.%4.%5.%6.%7."/>
      <w:lvlJc w:val="left"/>
      <w:pPr>
        <w:ind w:left="19080" w:hanging="1440"/>
      </w:pPr>
      <w:rPr>
        <w:rFonts w:eastAsia="Calibri" w:hint="default"/>
      </w:rPr>
    </w:lvl>
    <w:lvl w:ilvl="7">
      <w:start w:val="1"/>
      <w:numFmt w:val="decimal"/>
      <w:isLgl/>
      <w:lvlText w:val="%1.%2.%3.%4.%5.%6.%7.%8."/>
      <w:lvlJc w:val="left"/>
      <w:pPr>
        <w:ind w:left="22320" w:hanging="1800"/>
      </w:pPr>
      <w:rPr>
        <w:rFonts w:eastAsia="Calibri" w:hint="default"/>
      </w:rPr>
    </w:lvl>
    <w:lvl w:ilvl="8">
      <w:start w:val="1"/>
      <w:numFmt w:val="decimal"/>
      <w:isLgl/>
      <w:lvlText w:val="%1.%2.%3.%4.%5.%6.%7.%8.%9."/>
      <w:lvlJc w:val="left"/>
      <w:pPr>
        <w:ind w:left="25200" w:hanging="1800"/>
      </w:pPr>
      <w:rPr>
        <w:rFonts w:eastAsia="Calibri" w:hint="default"/>
      </w:rPr>
    </w:lvl>
  </w:abstractNum>
  <w:abstractNum w:abstractNumId="23" w15:restartNumberingAfterBreak="0">
    <w:nsid w:val="511F64EE"/>
    <w:multiLevelType w:val="multilevel"/>
    <w:tmpl w:val="7738040C"/>
    <w:lvl w:ilvl="0">
      <w:start w:val="4"/>
      <w:numFmt w:val="decimal"/>
      <w:lvlText w:val="%1."/>
      <w:lvlJc w:val="left"/>
      <w:pPr>
        <w:ind w:left="360" w:hanging="360"/>
      </w:pPr>
      <w:rPr>
        <w:rFonts w:hint="default"/>
        <w:i w:val="0"/>
      </w:rPr>
    </w:lvl>
    <w:lvl w:ilvl="1">
      <w:start w:val="1"/>
      <w:numFmt w:val="decimal"/>
      <w:lvlText w:val="%1.%2."/>
      <w:lvlJc w:val="left"/>
      <w:pPr>
        <w:ind w:left="107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4" w15:restartNumberingAfterBreak="0">
    <w:nsid w:val="52501A1A"/>
    <w:multiLevelType w:val="multilevel"/>
    <w:tmpl w:val="27D2E652"/>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33138D8"/>
    <w:multiLevelType w:val="hybridMultilevel"/>
    <w:tmpl w:val="DB502BDC"/>
    <w:styleLink w:val="Esamassraas14"/>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5F2567B1"/>
    <w:multiLevelType w:val="hybridMultilevel"/>
    <w:tmpl w:val="454E39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16F1D09"/>
    <w:multiLevelType w:val="hybridMultilevel"/>
    <w:tmpl w:val="BD8E79B4"/>
    <w:lvl w:ilvl="0" w:tplc="5CF45C48">
      <w:start w:val="1"/>
      <w:numFmt w:val="lowerLetter"/>
      <w:lvlText w:val="%1)"/>
      <w:lvlJc w:val="left"/>
      <w:pPr>
        <w:ind w:left="720" w:hanging="360"/>
      </w:pPr>
      <w:rPr>
        <w:rFonts w:ascii="Arial" w:hAnsi="Arial" w:cs="Arial"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1533DA"/>
    <w:multiLevelType w:val="multilevel"/>
    <w:tmpl w:val="BD948064"/>
    <w:lvl w:ilvl="0">
      <w:start w:val="6"/>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505B75"/>
    <w:multiLevelType w:val="multilevel"/>
    <w:tmpl w:val="B4162E1C"/>
    <w:lvl w:ilvl="0">
      <w:start w:val="1"/>
      <w:numFmt w:val="decimal"/>
      <w:lvlText w:val="%1."/>
      <w:lvlJc w:val="left"/>
      <w:pPr>
        <w:ind w:left="360" w:hanging="36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F433EEB"/>
    <w:multiLevelType w:val="hybridMultilevel"/>
    <w:tmpl w:val="C6C86E78"/>
    <w:lvl w:ilvl="0" w:tplc="8834D95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5" w15:restartNumberingAfterBreak="0">
    <w:nsid w:val="759823F7"/>
    <w:multiLevelType w:val="multilevel"/>
    <w:tmpl w:val="0CFED156"/>
    <w:styleLink w:val="WW8Num1"/>
    <w:lvl w:ilvl="0">
      <w:start w:val="1"/>
      <w:numFmt w:val="decimal"/>
      <w:lvlText w:val="%1."/>
      <w:lvlJc w:val="left"/>
      <w:pPr>
        <w:ind w:left="1350" w:hanging="360"/>
      </w:pPr>
      <w:rPr>
        <w:rFonts w:eastAsia="Calibri"/>
        <w:b/>
        <w:bCs/>
        <w:color w:val="000000"/>
        <w:sz w:val="22"/>
        <w:szCs w:val="22"/>
        <w:shd w:val="clear" w:color="auto" w:fill="FFFFFF"/>
        <w:lang w:val="lt-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76A60F72"/>
    <w:multiLevelType w:val="multilevel"/>
    <w:tmpl w:val="7AB87324"/>
    <w:styleLink w:val="Esamassraas2"/>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F95CB4"/>
    <w:multiLevelType w:val="multilevel"/>
    <w:tmpl w:val="F97A4E10"/>
    <w:styleLink w:val="Esamassraas1"/>
    <w:lvl w:ilvl="0">
      <w:start w:val="5"/>
      <w:numFmt w:val="upperRoman"/>
      <w:lvlText w:val="%1."/>
      <w:lvlJc w:val="left"/>
      <w:pPr>
        <w:ind w:left="705" w:hanging="720"/>
      </w:pPr>
      <w:rPr>
        <w:rFonts w:ascii="Arial" w:hAnsi="Arial" w:cs="Arial" w:hint="default"/>
        <w:b/>
        <w:bCs/>
        <w:sz w:val="22"/>
        <w:szCs w:val="22"/>
      </w:r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3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A183221"/>
    <w:multiLevelType w:val="multilevel"/>
    <w:tmpl w:val="4FBEA950"/>
    <w:lvl w:ilvl="0">
      <w:start w:val="1"/>
      <w:numFmt w:val="decimal"/>
      <w:lvlText w:val="%1."/>
      <w:lvlJc w:val="left"/>
      <w:pPr>
        <w:ind w:left="1080"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0"/>
  </w:num>
  <w:num w:numId="3" w16cid:durableId="138770985">
    <w:abstractNumId w:val="19"/>
  </w:num>
  <w:num w:numId="4" w16cid:durableId="219707255">
    <w:abstractNumId w:val="40"/>
  </w:num>
  <w:num w:numId="5" w16cid:durableId="1652252092">
    <w:abstractNumId w:val="10"/>
  </w:num>
  <w:num w:numId="6" w16cid:durableId="817724215">
    <w:abstractNumId w:val="20"/>
  </w:num>
  <w:num w:numId="7" w16cid:durableId="279918107">
    <w:abstractNumId w:val="37"/>
  </w:num>
  <w:num w:numId="8" w16cid:durableId="749809940">
    <w:abstractNumId w:val="4"/>
  </w:num>
  <w:num w:numId="9" w16cid:durableId="1785035940">
    <w:abstractNumId w:val="16"/>
  </w:num>
  <w:num w:numId="10" w16cid:durableId="1864435576">
    <w:abstractNumId w:val="32"/>
  </w:num>
  <w:num w:numId="11" w16cid:durableId="1865055254">
    <w:abstractNumId w:val="33"/>
  </w:num>
  <w:num w:numId="12" w16cid:durableId="1259170326">
    <w:abstractNumId w:val="26"/>
  </w:num>
  <w:num w:numId="13" w16cid:durableId="464004092">
    <w:abstractNumId w:val="29"/>
  </w:num>
  <w:num w:numId="14" w16cid:durableId="1218660378">
    <w:abstractNumId w:val="17"/>
  </w:num>
  <w:num w:numId="15" w16cid:durableId="34387040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236941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52200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07135420">
    <w:abstractNumId w:val="21"/>
  </w:num>
  <w:num w:numId="19" w16cid:durableId="2023823329">
    <w:abstractNumId w:val="28"/>
  </w:num>
  <w:num w:numId="20" w16cid:durableId="15027001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3202326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79248075">
    <w:abstractNumId w:val="0"/>
  </w:num>
  <w:num w:numId="23" w16cid:durableId="993030780">
    <w:abstractNumId w:val="22"/>
  </w:num>
  <w:num w:numId="24" w16cid:durableId="2431473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03068079">
    <w:abstractNumId w:val="24"/>
  </w:num>
  <w:num w:numId="26" w16cid:durableId="1289167438">
    <w:abstractNumId w:val="5"/>
  </w:num>
  <w:num w:numId="27" w16cid:durableId="864905731">
    <w:abstractNumId w:val="14"/>
  </w:num>
  <w:num w:numId="28" w16cid:durableId="723918011">
    <w:abstractNumId w:val="35"/>
  </w:num>
  <w:num w:numId="29" w16cid:durableId="769352666">
    <w:abstractNumId w:val="36"/>
  </w:num>
  <w:num w:numId="30" w16cid:durableId="637034477">
    <w:abstractNumId w:val="34"/>
  </w:num>
  <w:num w:numId="31" w16cid:durableId="800465702">
    <w:abstractNumId w:val="25"/>
  </w:num>
  <w:num w:numId="32" w16cid:durableId="496848841">
    <w:abstractNumId w:val="2"/>
  </w:num>
  <w:num w:numId="33" w16cid:durableId="1414008087">
    <w:abstractNumId w:val="12"/>
  </w:num>
  <w:num w:numId="34" w16cid:durableId="9683625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9018351">
    <w:abstractNumId w:val="9"/>
  </w:num>
  <w:num w:numId="36" w16cid:durableId="1139416160">
    <w:abstractNumId w:val="23"/>
  </w:num>
  <w:num w:numId="37" w16cid:durableId="2077194185">
    <w:abstractNumId w:val="8"/>
  </w:num>
  <w:num w:numId="38" w16cid:durableId="1162356045">
    <w:abstractNumId w:val="13"/>
  </w:num>
  <w:num w:numId="39" w16cid:durableId="174925920">
    <w:abstractNumId w:val="15"/>
  </w:num>
  <w:num w:numId="40" w16cid:durableId="1028676915">
    <w:abstractNumId w:val="6"/>
  </w:num>
  <w:num w:numId="41" w16cid:durableId="494614562">
    <w:abstractNumId w:val="27"/>
  </w:num>
  <w:num w:numId="42" w16cid:durableId="1473055655">
    <w:abstractNumId w:val="31"/>
  </w:num>
  <w:num w:numId="43" w16cid:durableId="1832402640">
    <w:abstractNumId w:val="39"/>
  </w:num>
  <w:num w:numId="44" w16cid:durableId="1854297696">
    <w:abstractNumId w:val="11"/>
  </w:num>
  <w:num w:numId="45" w16cid:durableId="159929046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70098091">
    <w:abstractNumId w:val="1"/>
  </w:num>
  <w:num w:numId="47" w16cid:durableId="1520317369">
    <w:abstractNumId w:val="3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4A"/>
    <w:rsid w:val="000003B6"/>
    <w:rsid w:val="000003D3"/>
    <w:rsid w:val="000005F6"/>
    <w:rsid w:val="00000F53"/>
    <w:rsid w:val="00001073"/>
    <w:rsid w:val="000010DA"/>
    <w:rsid w:val="00001CCF"/>
    <w:rsid w:val="00002CE1"/>
    <w:rsid w:val="00003568"/>
    <w:rsid w:val="000039B9"/>
    <w:rsid w:val="00003A3F"/>
    <w:rsid w:val="00003AF9"/>
    <w:rsid w:val="00004A08"/>
    <w:rsid w:val="00005D3D"/>
    <w:rsid w:val="0000615F"/>
    <w:rsid w:val="00006475"/>
    <w:rsid w:val="00006991"/>
    <w:rsid w:val="0000731B"/>
    <w:rsid w:val="000074A0"/>
    <w:rsid w:val="00007D23"/>
    <w:rsid w:val="00007EC9"/>
    <w:rsid w:val="000104DC"/>
    <w:rsid w:val="0001089B"/>
    <w:rsid w:val="00010A88"/>
    <w:rsid w:val="00010B64"/>
    <w:rsid w:val="00010EAD"/>
    <w:rsid w:val="00011A8D"/>
    <w:rsid w:val="00011B40"/>
    <w:rsid w:val="00012BE7"/>
    <w:rsid w:val="00013781"/>
    <w:rsid w:val="00013DC6"/>
    <w:rsid w:val="00013EF1"/>
    <w:rsid w:val="00013FF6"/>
    <w:rsid w:val="00014963"/>
    <w:rsid w:val="00014A61"/>
    <w:rsid w:val="0001618D"/>
    <w:rsid w:val="00016836"/>
    <w:rsid w:val="00016DFF"/>
    <w:rsid w:val="00020176"/>
    <w:rsid w:val="00020DD7"/>
    <w:rsid w:val="00020FD4"/>
    <w:rsid w:val="00021ECC"/>
    <w:rsid w:val="00021EFA"/>
    <w:rsid w:val="00023019"/>
    <w:rsid w:val="000238BE"/>
    <w:rsid w:val="00024095"/>
    <w:rsid w:val="00024224"/>
    <w:rsid w:val="000261FD"/>
    <w:rsid w:val="00026246"/>
    <w:rsid w:val="00026673"/>
    <w:rsid w:val="00026690"/>
    <w:rsid w:val="00026D16"/>
    <w:rsid w:val="00030220"/>
    <w:rsid w:val="00030C02"/>
    <w:rsid w:val="00030CCF"/>
    <w:rsid w:val="00030F90"/>
    <w:rsid w:val="000315EB"/>
    <w:rsid w:val="00031A62"/>
    <w:rsid w:val="00031A78"/>
    <w:rsid w:val="00031CB7"/>
    <w:rsid w:val="000321E6"/>
    <w:rsid w:val="00032D19"/>
    <w:rsid w:val="00034A4A"/>
    <w:rsid w:val="00035221"/>
    <w:rsid w:val="0003560E"/>
    <w:rsid w:val="0003587B"/>
    <w:rsid w:val="00035FDD"/>
    <w:rsid w:val="00036191"/>
    <w:rsid w:val="0003633E"/>
    <w:rsid w:val="00036D51"/>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2FA"/>
    <w:rsid w:val="00052365"/>
    <w:rsid w:val="0005295E"/>
    <w:rsid w:val="00053BF7"/>
    <w:rsid w:val="000543B5"/>
    <w:rsid w:val="000546BD"/>
    <w:rsid w:val="00054712"/>
    <w:rsid w:val="00055235"/>
    <w:rsid w:val="000561CC"/>
    <w:rsid w:val="000561EF"/>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04B"/>
    <w:rsid w:val="00067A88"/>
    <w:rsid w:val="0007051B"/>
    <w:rsid w:val="000714BF"/>
    <w:rsid w:val="00071707"/>
    <w:rsid w:val="000718F1"/>
    <w:rsid w:val="000721F3"/>
    <w:rsid w:val="00072213"/>
    <w:rsid w:val="00072F31"/>
    <w:rsid w:val="00072FE6"/>
    <w:rsid w:val="000733CE"/>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607"/>
    <w:rsid w:val="00084742"/>
    <w:rsid w:val="00084FA3"/>
    <w:rsid w:val="00085478"/>
    <w:rsid w:val="00085609"/>
    <w:rsid w:val="000859C8"/>
    <w:rsid w:val="0008617B"/>
    <w:rsid w:val="00086A87"/>
    <w:rsid w:val="00086B8F"/>
    <w:rsid w:val="00086D57"/>
    <w:rsid w:val="000876F6"/>
    <w:rsid w:val="00087EFE"/>
    <w:rsid w:val="000903D5"/>
    <w:rsid w:val="000904B3"/>
    <w:rsid w:val="000917F2"/>
    <w:rsid w:val="00091F01"/>
    <w:rsid w:val="00092401"/>
    <w:rsid w:val="000930F0"/>
    <w:rsid w:val="000945B2"/>
    <w:rsid w:val="00095328"/>
    <w:rsid w:val="00095834"/>
    <w:rsid w:val="000959FC"/>
    <w:rsid w:val="0009724E"/>
    <w:rsid w:val="00097B80"/>
    <w:rsid w:val="000A057F"/>
    <w:rsid w:val="000A0DFE"/>
    <w:rsid w:val="000A0F5D"/>
    <w:rsid w:val="000A1957"/>
    <w:rsid w:val="000A1B88"/>
    <w:rsid w:val="000A1E34"/>
    <w:rsid w:val="000A22D0"/>
    <w:rsid w:val="000A2CBA"/>
    <w:rsid w:val="000A2F0F"/>
    <w:rsid w:val="000A3108"/>
    <w:rsid w:val="000A3926"/>
    <w:rsid w:val="000A3A5E"/>
    <w:rsid w:val="000A519E"/>
    <w:rsid w:val="000A5738"/>
    <w:rsid w:val="000A5FB1"/>
    <w:rsid w:val="000A7BF8"/>
    <w:rsid w:val="000B0BE3"/>
    <w:rsid w:val="000B0CED"/>
    <w:rsid w:val="000B1465"/>
    <w:rsid w:val="000B1DB2"/>
    <w:rsid w:val="000B220A"/>
    <w:rsid w:val="000B24B0"/>
    <w:rsid w:val="000B297F"/>
    <w:rsid w:val="000B2D43"/>
    <w:rsid w:val="000B2F01"/>
    <w:rsid w:val="000B4E6D"/>
    <w:rsid w:val="000B4F6D"/>
    <w:rsid w:val="000B6976"/>
    <w:rsid w:val="000B705C"/>
    <w:rsid w:val="000B7223"/>
    <w:rsid w:val="000C006A"/>
    <w:rsid w:val="000C017C"/>
    <w:rsid w:val="000C02F3"/>
    <w:rsid w:val="000C12E1"/>
    <w:rsid w:val="000C19A5"/>
    <w:rsid w:val="000C1AE5"/>
    <w:rsid w:val="000C1F59"/>
    <w:rsid w:val="000C2217"/>
    <w:rsid w:val="000C25AE"/>
    <w:rsid w:val="000C2E27"/>
    <w:rsid w:val="000C2FCF"/>
    <w:rsid w:val="000C3F71"/>
    <w:rsid w:val="000C4DF9"/>
    <w:rsid w:val="000C5CD0"/>
    <w:rsid w:val="000C5D95"/>
    <w:rsid w:val="000C6068"/>
    <w:rsid w:val="000D0B55"/>
    <w:rsid w:val="000D13D6"/>
    <w:rsid w:val="000D186C"/>
    <w:rsid w:val="000D18E9"/>
    <w:rsid w:val="000D1C35"/>
    <w:rsid w:val="000D207F"/>
    <w:rsid w:val="000D26D8"/>
    <w:rsid w:val="000D33DD"/>
    <w:rsid w:val="000D412D"/>
    <w:rsid w:val="000D4406"/>
    <w:rsid w:val="000D4B9C"/>
    <w:rsid w:val="000D4E2B"/>
    <w:rsid w:val="000D5039"/>
    <w:rsid w:val="000D5C58"/>
    <w:rsid w:val="000D5F64"/>
    <w:rsid w:val="000D638A"/>
    <w:rsid w:val="000E083B"/>
    <w:rsid w:val="000E0EAE"/>
    <w:rsid w:val="000E1743"/>
    <w:rsid w:val="000E266E"/>
    <w:rsid w:val="000E2FD9"/>
    <w:rsid w:val="000E31D4"/>
    <w:rsid w:val="000E3448"/>
    <w:rsid w:val="000E37BD"/>
    <w:rsid w:val="000E39CB"/>
    <w:rsid w:val="000E430C"/>
    <w:rsid w:val="000E4D68"/>
    <w:rsid w:val="000E4D86"/>
    <w:rsid w:val="000E5999"/>
    <w:rsid w:val="000E6079"/>
    <w:rsid w:val="000E6130"/>
    <w:rsid w:val="000E6657"/>
    <w:rsid w:val="000E681E"/>
    <w:rsid w:val="000E7154"/>
    <w:rsid w:val="000E71F1"/>
    <w:rsid w:val="000E763D"/>
    <w:rsid w:val="000F01E1"/>
    <w:rsid w:val="000F1287"/>
    <w:rsid w:val="000F1809"/>
    <w:rsid w:val="000F1948"/>
    <w:rsid w:val="000F1C8C"/>
    <w:rsid w:val="000F2282"/>
    <w:rsid w:val="000F28A5"/>
    <w:rsid w:val="000F32EB"/>
    <w:rsid w:val="000F46E5"/>
    <w:rsid w:val="000F4AA3"/>
    <w:rsid w:val="000F513D"/>
    <w:rsid w:val="000F6494"/>
    <w:rsid w:val="000F6EDF"/>
    <w:rsid w:val="000F6FDF"/>
    <w:rsid w:val="000F7102"/>
    <w:rsid w:val="00100B38"/>
    <w:rsid w:val="00100B43"/>
    <w:rsid w:val="001010F7"/>
    <w:rsid w:val="00101313"/>
    <w:rsid w:val="0010148D"/>
    <w:rsid w:val="00101C48"/>
    <w:rsid w:val="00101E15"/>
    <w:rsid w:val="0010270D"/>
    <w:rsid w:val="00103049"/>
    <w:rsid w:val="00103CEC"/>
    <w:rsid w:val="001045C0"/>
    <w:rsid w:val="00105DAD"/>
    <w:rsid w:val="00106353"/>
    <w:rsid w:val="0010648C"/>
    <w:rsid w:val="0010697F"/>
    <w:rsid w:val="001072BE"/>
    <w:rsid w:val="001079ED"/>
    <w:rsid w:val="00107A04"/>
    <w:rsid w:val="00107DDA"/>
    <w:rsid w:val="00107FD0"/>
    <w:rsid w:val="0011199A"/>
    <w:rsid w:val="001126FB"/>
    <w:rsid w:val="0011280B"/>
    <w:rsid w:val="001128FB"/>
    <w:rsid w:val="0011299B"/>
    <w:rsid w:val="00112F92"/>
    <w:rsid w:val="0011320C"/>
    <w:rsid w:val="0011344C"/>
    <w:rsid w:val="001136F0"/>
    <w:rsid w:val="00113B07"/>
    <w:rsid w:val="001154FA"/>
    <w:rsid w:val="00115BB9"/>
    <w:rsid w:val="0011798C"/>
    <w:rsid w:val="00117D8E"/>
    <w:rsid w:val="001207D3"/>
    <w:rsid w:val="00120F58"/>
    <w:rsid w:val="00121982"/>
    <w:rsid w:val="00121C51"/>
    <w:rsid w:val="0012267C"/>
    <w:rsid w:val="00122680"/>
    <w:rsid w:val="00122E1C"/>
    <w:rsid w:val="00123152"/>
    <w:rsid w:val="00123C99"/>
    <w:rsid w:val="00124338"/>
    <w:rsid w:val="00124345"/>
    <w:rsid w:val="00124428"/>
    <w:rsid w:val="001244DF"/>
    <w:rsid w:val="00124FB1"/>
    <w:rsid w:val="00125082"/>
    <w:rsid w:val="001250AF"/>
    <w:rsid w:val="001256F0"/>
    <w:rsid w:val="00125D4A"/>
    <w:rsid w:val="001266C1"/>
    <w:rsid w:val="00126BAC"/>
    <w:rsid w:val="00126D12"/>
    <w:rsid w:val="0012726D"/>
    <w:rsid w:val="0012754C"/>
    <w:rsid w:val="001275FB"/>
    <w:rsid w:val="0013010B"/>
    <w:rsid w:val="00130221"/>
    <w:rsid w:val="0013140B"/>
    <w:rsid w:val="001329A7"/>
    <w:rsid w:val="0013353A"/>
    <w:rsid w:val="001335CC"/>
    <w:rsid w:val="00133C40"/>
    <w:rsid w:val="00134825"/>
    <w:rsid w:val="00134FE9"/>
    <w:rsid w:val="001351A4"/>
    <w:rsid w:val="00135EEE"/>
    <w:rsid w:val="001365CA"/>
    <w:rsid w:val="0013703C"/>
    <w:rsid w:val="001404CC"/>
    <w:rsid w:val="00140D50"/>
    <w:rsid w:val="0014220E"/>
    <w:rsid w:val="00142352"/>
    <w:rsid w:val="001424F3"/>
    <w:rsid w:val="001430AF"/>
    <w:rsid w:val="0014359C"/>
    <w:rsid w:val="00143940"/>
    <w:rsid w:val="00143F3F"/>
    <w:rsid w:val="0014414A"/>
    <w:rsid w:val="00144E0A"/>
    <w:rsid w:val="0014541E"/>
    <w:rsid w:val="00146095"/>
    <w:rsid w:val="00146BC9"/>
    <w:rsid w:val="00147397"/>
    <w:rsid w:val="00147A63"/>
    <w:rsid w:val="00147A8C"/>
    <w:rsid w:val="00150260"/>
    <w:rsid w:val="00150492"/>
    <w:rsid w:val="0015057D"/>
    <w:rsid w:val="00151DE9"/>
    <w:rsid w:val="00152306"/>
    <w:rsid w:val="001526FC"/>
    <w:rsid w:val="0015376E"/>
    <w:rsid w:val="001538C5"/>
    <w:rsid w:val="00153D1C"/>
    <w:rsid w:val="00156AC9"/>
    <w:rsid w:val="001607EC"/>
    <w:rsid w:val="00164443"/>
    <w:rsid w:val="001647BD"/>
    <w:rsid w:val="0016665C"/>
    <w:rsid w:val="001666D5"/>
    <w:rsid w:val="00167555"/>
    <w:rsid w:val="00167B99"/>
    <w:rsid w:val="00167D98"/>
    <w:rsid w:val="00167E09"/>
    <w:rsid w:val="00171C73"/>
    <w:rsid w:val="00171FE7"/>
    <w:rsid w:val="001720E5"/>
    <w:rsid w:val="00172D53"/>
    <w:rsid w:val="00173319"/>
    <w:rsid w:val="00173478"/>
    <w:rsid w:val="001735A4"/>
    <w:rsid w:val="00173ACB"/>
    <w:rsid w:val="00173C92"/>
    <w:rsid w:val="00173E9D"/>
    <w:rsid w:val="00173FBA"/>
    <w:rsid w:val="00174B83"/>
    <w:rsid w:val="00174EE0"/>
    <w:rsid w:val="0017533E"/>
    <w:rsid w:val="0017542F"/>
    <w:rsid w:val="00175C5F"/>
    <w:rsid w:val="00176FD3"/>
    <w:rsid w:val="00177AFE"/>
    <w:rsid w:val="001801B7"/>
    <w:rsid w:val="00180340"/>
    <w:rsid w:val="00180466"/>
    <w:rsid w:val="00181168"/>
    <w:rsid w:val="00181511"/>
    <w:rsid w:val="001816D6"/>
    <w:rsid w:val="00181B24"/>
    <w:rsid w:val="00182E25"/>
    <w:rsid w:val="00185454"/>
    <w:rsid w:val="00185997"/>
    <w:rsid w:val="00185BC4"/>
    <w:rsid w:val="001864DB"/>
    <w:rsid w:val="001878A4"/>
    <w:rsid w:val="001904E1"/>
    <w:rsid w:val="001912E2"/>
    <w:rsid w:val="0019130D"/>
    <w:rsid w:val="00191CEF"/>
    <w:rsid w:val="001920B3"/>
    <w:rsid w:val="001926B1"/>
    <w:rsid w:val="001926DD"/>
    <w:rsid w:val="00192B6B"/>
    <w:rsid w:val="00192ED3"/>
    <w:rsid w:val="00193AE0"/>
    <w:rsid w:val="00193D61"/>
    <w:rsid w:val="00194439"/>
    <w:rsid w:val="00194482"/>
    <w:rsid w:val="00194544"/>
    <w:rsid w:val="00194723"/>
    <w:rsid w:val="00194983"/>
    <w:rsid w:val="001954F1"/>
    <w:rsid w:val="0019597B"/>
    <w:rsid w:val="00195BD8"/>
    <w:rsid w:val="00195C8A"/>
    <w:rsid w:val="0019623B"/>
    <w:rsid w:val="00196FF1"/>
    <w:rsid w:val="00197186"/>
    <w:rsid w:val="0019749C"/>
    <w:rsid w:val="00197943"/>
    <w:rsid w:val="00197A9E"/>
    <w:rsid w:val="00197EF6"/>
    <w:rsid w:val="001A0469"/>
    <w:rsid w:val="001A0860"/>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C9"/>
    <w:rsid w:val="001B1CD4"/>
    <w:rsid w:val="001B2226"/>
    <w:rsid w:val="001B370C"/>
    <w:rsid w:val="001B3BCE"/>
    <w:rsid w:val="001B3C7D"/>
    <w:rsid w:val="001B3E99"/>
    <w:rsid w:val="001B4B54"/>
    <w:rsid w:val="001B50F3"/>
    <w:rsid w:val="001B7035"/>
    <w:rsid w:val="001B750E"/>
    <w:rsid w:val="001C0D9D"/>
    <w:rsid w:val="001C19D8"/>
    <w:rsid w:val="001C1AD0"/>
    <w:rsid w:val="001C1CC5"/>
    <w:rsid w:val="001C1D32"/>
    <w:rsid w:val="001C1EB7"/>
    <w:rsid w:val="001C24BC"/>
    <w:rsid w:val="001C256F"/>
    <w:rsid w:val="001C25C7"/>
    <w:rsid w:val="001C2EE8"/>
    <w:rsid w:val="001C305A"/>
    <w:rsid w:val="001C3A07"/>
    <w:rsid w:val="001C468D"/>
    <w:rsid w:val="001C49AE"/>
    <w:rsid w:val="001C4E71"/>
    <w:rsid w:val="001C4F12"/>
    <w:rsid w:val="001C5DFC"/>
    <w:rsid w:val="001C635E"/>
    <w:rsid w:val="001C6757"/>
    <w:rsid w:val="001C6A90"/>
    <w:rsid w:val="001C7F48"/>
    <w:rsid w:val="001D048C"/>
    <w:rsid w:val="001D4D95"/>
    <w:rsid w:val="001D4E3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1FD2"/>
    <w:rsid w:val="001F286A"/>
    <w:rsid w:val="001F2905"/>
    <w:rsid w:val="001F2E11"/>
    <w:rsid w:val="001F2EB6"/>
    <w:rsid w:val="001F3174"/>
    <w:rsid w:val="001F5180"/>
    <w:rsid w:val="001F568A"/>
    <w:rsid w:val="001F5BA5"/>
    <w:rsid w:val="001F5C0C"/>
    <w:rsid w:val="001F6551"/>
    <w:rsid w:val="001F6A4D"/>
    <w:rsid w:val="001F70BC"/>
    <w:rsid w:val="001F74B8"/>
    <w:rsid w:val="001F76F2"/>
    <w:rsid w:val="001F78B9"/>
    <w:rsid w:val="001F7C60"/>
    <w:rsid w:val="00200101"/>
    <w:rsid w:val="00200212"/>
    <w:rsid w:val="00200F5D"/>
    <w:rsid w:val="0020139F"/>
    <w:rsid w:val="00201C55"/>
    <w:rsid w:val="00201DC4"/>
    <w:rsid w:val="00202139"/>
    <w:rsid w:val="0020230F"/>
    <w:rsid w:val="00202A46"/>
    <w:rsid w:val="00202EE8"/>
    <w:rsid w:val="00203725"/>
    <w:rsid w:val="002037C0"/>
    <w:rsid w:val="002044E1"/>
    <w:rsid w:val="00204F37"/>
    <w:rsid w:val="00205746"/>
    <w:rsid w:val="002058A4"/>
    <w:rsid w:val="00206179"/>
    <w:rsid w:val="00206998"/>
    <w:rsid w:val="00206F2A"/>
    <w:rsid w:val="0020706E"/>
    <w:rsid w:val="0020796D"/>
    <w:rsid w:val="00207E02"/>
    <w:rsid w:val="00207FAC"/>
    <w:rsid w:val="00210DD6"/>
    <w:rsid w:val="00212882"/>
    <w:rsid w:val="00212C25"/>
    <w:rsid w:val="00213400"/>
    <w:rsid w:val="002135C6"/>
    <w:rsid w:val="00213E91"/>
    <w:rsid w:val="002140C5"/>
    <w:rsid w:val="002148E7"/>
    <w:rsid w:val="00214A30"/>
    <w:rsid w:val="00214D4B"/>
    <w:rsid w:val="00214E2F"/>
    <w:rsid w:val="00214E99"/>
    <w:rsid w:val="002155DD"/>
    <w:rsid w:val="002156F8"/>
    <w:rsid w:val="002163DC"/>
    <w:rsid w:val="00216676"/>
    <w:rsid w:val="00217893"/>
    <w:rsid w:val="00217C84"/>
    <w:rsid w:val="00217F6F"/>
    <w:rsid w:val="00220350"/>
    <w:rsid w:val="002208EF"/>
    <w:rsid w:val="00220B88"/>
    <w:rsid w:val="002211A8"/>
    <w:rsid w:val="00221235"/>
    <w:rsid w:val="00221CC0"/>
    <w:rsid w:val="002223E0"/>
    <w:rsid w:val="00222418"/>
    <w:rsid w:val="00223247"/>
    <w:rsid w:val="00223614"/>
    <w:rsid w:val="00225592"/>
    <w:rsid w:val="002256CF"/>
    <w:rsid w:val="00225BEF"/>
    <w:rsid w:val="0022647F"/>
    <w:rsid w:val="002267CC"/>
    <w:rsid w:val="002267DE"/>
    <w:rsid w:val="00226A33"/>
    <w:rsid w:val="002279BC"/>
    <w:rsid w:val="00231166"/>
    <w:rsid w:val="002319BE"/>
    <w:rsid w:val="00232EA0"/>
    <w:rsid w:val="00233169"/>
    <w:rsid w:val="00234717"/>
    <w:rsid w:val="00234920"/>
    <w:rsid w:val="0023505D"/>
    <w:rsid w:val="002350FA"/>
    <w:rsid w:val="00235284"/>
    <w:rsid w:val="002374F8"/>
    <w:rsid w:val="00237EA0"/>
    <w:rsid w:val="00237EB4"/>
    <w:rsid w:val="002415C7"/>
    <w:rsid w:val="0024180E"/>
    <w:rsid w:val="002418CE"/>
    <w:rsid w:val="0024200F"/>
    <w:rsid w:val="002421A1"/>
    <w:rsid w:val="002428AC"/>
    <w:rsid w:val="00242987"/>
    <w:rsid w:val="002430AE"/>
    <w:rsid w:val="00243470"/>
    <w:rsid w:val="00244688"/>
    <w:rsid w:val="00244994"/>
    <w:rsid w:val="00245C47"/>
    <w:rsid w:val="00245DEF"/>
    <w:rsid w:val="00246347"/>
    <w:rsid w:val="00246F96"/>
    <w:rsid w:val="002476D5"/>
    <w:rsid w:val="00250132"/>
    <w:rsid w:val="0025061E"/>
    <w:rsid w:val="00250F1A"/>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61FD"/>
    <w:rsid w:val="00256D71"/>
    <w:rsid w:val="00257685"/>
    <w:rsid w:val="002601F1"/>
    <w:rsid w:val="002603C7"/>
    <w:rsid w:val="00260E03"/>
    <w:rsid w:val="0026122D"/>
    <w:rsid w:val="002616A9"/>
    <w:rsid w:val="002617A4"/>
    <w:rsid w:val="002620D1"/>
    <w:rsid w:val="00262130"/>
    <w:rsid w:val="00262386"/>
    <w:rsid w:val="002628B5"/>
    <w:rsid w:val="00262D3D"/>
    <w:rsid w:val="00263E7F"/>
    <w:rsid w:val="0026424A"/>
    <w:rsid w:val="00264AAE"/>
    <w:rsid w:val="00264DE7"/>
    <w:rsid w:val="00265119"/>
    <w:rsid w:val="00266187"/>
    <w:rsid w:val="00267751"/>
    <w:rsid w:val="00267E9A"/>
    <w:rsid w:val="00267EC6"/>
    <w:rsid w:val="00270EFE"/>
    <w:rsid w:val="00271411"/>
    <w:rsid w:val="00271E3F"/>
    <w:rsid w:val="00271F97"/>
    <w:rsid w:val="00272488"/>
    <w:rsid w:val="00273F59"/>
    <w:rsid w:val="00274B64"/>
    <w:rsid w:val="00274C8A"/>
    <w:rsid w:val="0027575B"/>
    <w:rsid w:val="00275B72"/>
    <w:rsid w:val="00276A15"/>
    <w:rsid w:val="00277655"/>
    <w:rsid w:val="002800D2"/>
    <w:rsid w:val="00280265"/>
    <w:rsid w:val="00280AF0"/>
    <w:rsid w:val="00281309"/>
    <w:rsid w:val="00281735"/>
    <w:rsid w:val="002827A2"/>
    <w:rsid w:val="00282C67"/>
    <w:rsid w:val="00283391"/>
    <w:rsid w:val="00283C6E"/>
    <w:rsid w:val="00283D6A"/>
    <w:rsid w:val="00284221"/>
    <w:rsid w:val="002842E3"/>
    <w:rsid w:val="00284427"/>
    <w:rsid w:val="00284777"/>
    <w:rsid w:val="002847F1"/>
    <w:rsid w:val="00285B02"/>
    <w:rsid w:val="00285E5E"/>
    <w:rsid w:val="002866F6"/>
    <w:rsid w:val="00286B61"/>
    <w:rsid w:val="00287864"/>
    <w:rsid w:val="002902C1"/>
    <w:rsid w:val="00290941"/>
    <w:rsid w:val="002917EB"/>
    <w:rsid w:val="0029190A"/>
    <w:rsid w:val="00291C92"/>
    <w:rsid w:val="00291DCB"/>
    <w:rsid w:val="00291EAC"/>
    <w:rsid w:val="00292169"/>
    <w:rsid w:val="0029216D"/>
    <w:rsid w:val="0029232A"/>
    <w:rsid w:val="002926A1"/>
    <w:rsid w:val="00293C74"/>
    <w:rsid w:val="00294BE3"/>
    <w:rsid w:val="002959BF"/>
    <w:rsid w:val="002970CF"/>
    <w:rsid w:val="00297490"/>
    <w:rsid w:val="002974D4"/>
    <w:rsid w:val="00297753"/>
    <w:rsid w:val="002A00F7"/>
    <w:rsid w:val="002A1EB6"/>
    <w:rsid w:val="002A29E3"/>
    <w:rsid w:val="002A2A1D"/>
    <w:rsid w:val="002A39CB"/>
    <w:rsid w:val="002A3B3E"/>
    <w:rsid w:val="002A3C89"/>
    <w:rsid w:val="002A4AC9"/>
    <w:rsid w:val="002A523D"/>
    <w:rsid w:val="002A55FA"/>
    <w:rsid w:val="002A58C9"/>
    <w:rsid w:val="002A62B6"/>
    <w:rsid w:val="002A6526"/>
    <w:rsid w:val="002A6658"/>
    <w:rsid w:val="002A70E6"/>
    <w:rsid w:val="002A71C8"/>
    <w:rsid w:val="002A79F4"/>
    <w:rsid w:val="002A7A35"/>
    <w:rsid w:val="002B062F"/>
    <w:rsid w:val="002B0F11"/>
    <w:rsid w:val="002B144C"/>
    <w:rsid w:val="002B189A"/>
    <w:rsid w:val="002B19CD"/>
    <w:rsid w:val="002B35C9"/>
    <w:rsid w:val="002B3F04"/>
    <w:rsid w:val="002B42DA"/>
    <w:rsid w:val="002B6B9E"/>
    <w:rsid w:val="002B7D13"/>
    <w:rsid w:val="002C14FC"/>
    <w:rsid w:val="002C2936"/>
    <w:rsid w:val="002C2DD1"/>
    <w:rsid w:val="002C3432"/>
    <w:rsid w:val="002C350D"/>
    <w:rsid w:val="002C362D"/>
    <w:rsid w:val="002C3C04"/>
    <w:rsid w:val="002C41AA"/>
    <w:rsid w:val="002C4AE8"/>
    <w:rsid w:val="002C4B0F"/>
    <w:rsid w:val="002C4B92"/>
    <w:rsid w:val="002C50AE"/>
    <w:rsid w:val="002C5249"/>
    <w:rsid w:val="002C53E8"/>
    <w:rsid w:val="002C6657"/>
    <w:rsid w:val="002C6B23"/>
    <w:rsid w:val="002C7200"/>
    <w:rsid w:val="002C7B9F"/>
    <w:rsid w:val="002C7C76"/>
    <w:rsid w:val="002D1083"/>
    <w:rsid w:val="002D17BD"/>
    <w:rsid w:val="002D1C99"/>
    <w:rsid w:val="002D1EFA"/>
    <w:rsid w:val="002D236C"/>
    <w:rsid w:val="002D28EF"/>
    <w:rsid w:val="002D2EC0"/>
    <w:rsid w:val="002D3701"/>
    <w:rsid w:val="002D3712"/>
    <w:rsid w:val="002D48BB"/>
    <w:rsid w:val="002D4A0D"/>
    <w:rsid w:val="002D4DDC"/>
    <w:rsid w:val="002D51D8"/>
    <w:rsid w:val="002D5389"/>
    <w:rsid w:val="002D5ABC"/>
    <w:rsid w:val="002D6348"/>
    <w:rsid w:val="002D636A"/>
    <w:rsid w:val="002D654A"/>
    <w:rsid w:val="002D6E52"/>
    <w:rsid w:val="002D7F06"/>
    <w:rsid w:val="002E00F1"/>
    <w:rsid w:val="002E1129"/>
    <w:rsid w:val="002E115D"/>
    <w:rsid w:val="002E259F"/>
    <w:rsid w:val="002E2B93"/>
    <w:rsid w:val="002E2CD8"/>
    <w:rsid w:val="002E3C32"/>
    <w:rsid w:val="002E3DCA"/>
    <w:rsid w:val="002E417E"/>
    <w:rsid w:val="002E4A0C"/>
    <w:rsid w:val="002E5EA9"/>
    <w:rsid w:val="002E63A1"/>
    <w:rsid w:val="002E6A2F"/>
    <w:rsid w:val="002E6BB6"/>
    <w:rsid w:val="002F05C1"/>
    <w:rsid w:val="002F0663"/>
    <w:rsid w:val="002F0FBA"/>
    <w:rsid w:val="002F12E7"/>
    <w:rsid w:val="002F148F"/>
    <w:rsid w:val="002F1CB8"/>
    <w:rsid w:val="002F1CD9"/>
    <w:rsid w:val="002F261E"/>
    <w:rsid w:val="002F2B2F"/>
    <w:rsid w:val="002F3773"/>
    <w:rsid w:val="002F396F"/>
    <w:rsid w:val="002F44C0"/>
    <w:rsid w:val="002F536E"/>
    <w:rsid w:val="002F5EE2"/>
    <w:rsid w:val="002F5F47"/>
    <w:rsid w:val="002F67FD"/>
    <w:rsid w:val="002F6FEC"/>
    <w:rsid w:val="002F7D23"/>
    <w:rsid w:val="00300091"/>
    <w:rsid w:val="00300A60"/>
    <w:rsid w:val="00300DF9"/>
    <w:rsid w:val="00300FEF"/>
    <w:rsid w:val="00301185"/>
    <w:rsid w:val="0030230E"/>
    <w:rsid w:val="0030231C"/>
    <w:rsid w:val="003025C8"/>
    <w:rsid w:val="003049FC"/>
    <w:rsid w:val="00304E45"/>
    <w:rsid w:val="0030535E"/>
    <w:rsid w:val="003055DA"/>
    <w:rsid w:val="00305678"/>
    <w:rsid w:val="00305876"/>
    <w:rsid w:val="00305D31"/>
    <w:rsid w:val="00306A8C"/>
    <w:rsid w:val="00306D9F"/>
    <w:rsid w:val="00306F87"/>
    <w:rsid w:val="003074D1"/>
    <w:rsid w:val="0031000F"/>
    <w:rsid w:val="003101E1"/>
    <w:rsid w:val="00310DEF"/>
    <w:rsid w:val="0031109D"/>
    <w:rsid w:val="0031284C"/>
    <w:rsid w:val="00313994"/>
    <w:rsid w:val="00313C60"/>
    <w:rsid w:val="0031420A"/>
    <w:rsid w:val="003155D3"/>
    <w:rsid w:val="00316228"/>
    <w:rsid w:val="00316D64"/>
    <w:rsid w:val="0031757A"/>
    <w:rsid w:val="00317AC3"/>
    <w:rsid w:val="00317B63"/>
    <w:rsid w:val="003201FC"/>
    <w:rsid w:val="0032046A"/>
    <w:rsid w:val="00320B5A"/>
    <w:rsid w:val="00321A79"/>
    <w:rsid w:val="00321B1F"/>
    <w:rsid w:val="00322325"/>
    <w:rsid w:val="0032266C"/>
    <w:rsid w:val="003230AA"/>
    <w:rsid w:val="003232C3"/>
    <w:rsid w:val="00324073"/>
    <w:rsid w:val="003241B0"/>
    <w:rsid w:val="003241B4"/>
    <w:rsid w:val="00325A84"/>
    <w:rsid w:val="00326357"/>
    <w:rsid w:val="00326AD4"/>
    <w:rsid w:val="00326CB7"/>
    <w:rsid w:val="00326F19"/>
    <w:rsid w:val="00326F9E"/>
    <w:rsid w:val="003300F2"/>
    <w:rsid w:val="00331279"/>
    <w:rsid w:val="00331673"/>
    <w:rsid w:val="00331ED1"/>
    <w:rsid w:val="003321B2"/>
    <w:rsid w:val="0033276B"/>
    <w:rsid w:val="003328D9"/>
    <w:rsid w:val="00333BFA"/>
    <w:rsid w:val="003348AC"/>
    <w:rsid w:val="00334CED"/>
    <w:rsid w:val="00334EB8"/>
    <w:rsid w:val="0033575F"/>
    <w:rsid w:val="00335A01"/>
    <w:rsid w:val="00335DA5"/>
    <w:rsid w:val="00336B1D"/>
    <w:rsid w:val="003406FD"/>
    <w:rsid w:val="00340882"/>
    <w:rsid w:val="00340BA3"/>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4B7A"/>
    <w:rsid w:val="00345141"/>
    <w:rsid w:val="00345151"/>
    <w:rsid w:val="00345D84"/>
    <w:rsid w:val="00346410"/>
    <w:rsid w:val="003468EC"/>
    <w:rsid w:val="003477AB"/>
    <w:rsid w:val="0035041E"/>
    <w:rsid w:val="0035091B"/>
    <w:rsid w:val="0035241D"/>
    <w:rsid w:val="00352626"/>
    <w:rsid w:val="00352C40"/>
    <w:rsid w:val="0035320F"/>
    <w:rsid w:val="003536CF"/>
    <w:rsid w:val="0035399C"/>
    <w:rsid w:val="00354BE0"/>
    <w:rsid w:val="00355743"/>
    <w:rsid w:val="00355846"/>
    <w:rsid w:val="0035590B"/>
    <w:rsid w:val="00355D42"/>
    <w:rsid w:val="00355DBC"/>
    <w:rsid w:val="00356BAA"/>
    <w:rsid w:val="00357BB8"/>
    <w:rsid w:val="003600F2"/>
    <w:rsid w:val="00360333"/>
    <w:rsid w:val="00360349"/>
    <w:rsid w:val="00360A21"/>
    <w:rsid w:val="00360DB9"/>
    <w:rsid w:val="003617F1"/>
    <w:rsid w:val="00361B95"/>
    <w:rsid w:val="00362719"/>
    <w:rsid w:val="00362AA1"/>
    <w:rsid w:val="00362DF0"/>
    <w:rsid w:val="003630A0"/>
    <w:rsid w:val="00363134"/>
    <w:rsid w:val="00363D76"/>
    <w:rsid w:val="00365384"/>
    <w:rsid w:val="003660B8"/>
    <w:rsid w:val="003671C3"/>
    <w:rsid w:val="00370489"/>
    <w:rsid w:val="00371239"/>
    <w:rsid w:val="00371432"/>
    <w:rsid w:val="00371433"/>
    <w:rsid w:val="003716F1"/>
    <w:rsid w:val="00372CDB"/>
    <w:rsid w:val="00372E41"/>
    <w:rsid w:val="003741B0"/>
    <w:rsid w:val="00374650"/>
    <w:rsid w:val="00374A04"/>
    <w:rsid w:val="00374F82"/>
    <w:rsid w:val="00375417"/>
    <w:rsid w:val="003754D9"/>
    <w:rsid w:val="00376056"/>
    <w:rsid w:val="00376628"/>
    <w:rsid w:val="00376CD7"/>
    <w:rsid w:val="00376FFC"/>
    <w:rsid w:val="003771ED"/>
    <w:rsid w:val="00377497"/>
    <w:rsid w:val="00377925"/>
    <w:rsid w:val="00377C16"/>
    <w:rsid w:val="00377C96"/>
    <w:rsid w:val="0038039F"/>
    <w:rsid w:val="00380DF6"/>
    <w:rsid w:val="003819C8"/>
    <w:rsid w:val="00381AA8"/>
    <w:rsid w:val="00382455"/>
    <w:rsid w:val="00382939"/>
    <w:rsid w:val="00382B76"/>
    <w:rsid w:val="003849A9"/>
    <w:rsid w:val="00384F35"/>
    <w:rsid w:val="00384F5A"/>
    <w:rsid w:val="00386A7C"/>
    <w:rsid w:val="00386F54"/>
    <w:rsid w:val="00387508"/>
    <w:rsid w:val="003878F0"/>
    <w:rsid w:val="003903FB"/>
    <w:rsid w:val="0039114B"/>
    <w:rsid w:val="003918AE"/>
    <w:rsid w:val="00392458"/>
    <w:rsid w:val="0039299B"/>
    <w:rsid w:val="00394182"/>
    <w:rsid w:val="003943EC"/>
    <w:rsid w:val="00394B3D"/>
    <w:rsid w:val="00394C27"/>
    <w:rsid w:val="00395086"/>
    <w:rsid w:val="00396270"/>
    <w:rsid w:val="00397706"/>
    <w:rsid w:val="00397E1C"/>
    <w:rsid w:val="003A050E"/>
    <w:rsid w:val="003A050F"/>
    <w:rsid w:val="003A1229"/>
    <w:rsid w:val="003A15A3"/>
    <w:rsid w:val="003A20CF"/>
    <w:rsid w:val="003A2F4F"/>
    <w:rsid w:val="003A30C5"/>
    <w:rsid w:val="003A3C99"/>
    <w:rsid w:val="003A4217"/>
    <w:rsid w:val="003A441C"/>
    <w:rsid w:val="003A65F9"/>
    <w:rsid w:val="003A6756"/>
    <w:rsid w:val="003A6BC4"/>
    <w:rsid w:val="003B0093"/>
    <w:rsid w:val="003B03D1"/>
    <w:rsid w:val="003B0E40"/>
    <w:rsid w:val="003B12DE"/>
    <w:rsid w:val="003B2617"/>
    <w:rsid w:val="003B26CD"/>
    <w:rsid w:val="003B39F9"/>
    <w:rsid w:val="003B3D2C"/>
    <w:rsid w:val="003B48F8"/>
    <w:rsid w:val="003B5568"/>
    <w:rsid w:val="003B6389"/>
    <w:rsid w:val="003B6924"/>
    <w:rsid w:val="003B7004"/>
    <w:rsid w:val="003B7634"/>
    <w:rsid w:val="003C018A"/>
    <w:rsid w:val="003C09C7"/>
    <w:rsid w:val="003C0F82"/>
    <w:rsid w:val="003C11AA"/>
    <w:rsid w:val="003C126F"/>
    <w:rsid w:val="003C1AB1"/>
    <w:rsid w:val="003C2412"/>
    <w:rsid w:val="003C253D"/>
    <w:rsid w:val="003C3275"/>
    <w:rsid w:val="003C4049"/>
    <w:rsid w:val="003C4799"/>
    <w:rsid w:val="003C4C02"/>
    <w:rsid w:val="003C4C53"/>
    <w:rsid w:val="003C5AB4"/>
    <w:rsid w:val="003C5CA2"/>
    <w:rsid w:val="003C6328"/>
    <w:rsid w:val="003C6956"/>
    <w:rsid w:val="003C6C3A"/>
    <w:rsid w:val="003C6C7B"/>
    <w:rsid w:val="003C7285"/>
    <w:rsid w:val="003C73E9"/>
    <w:rsid w:val="003C7763"/>
    <w:rsid w:val="003C776F"/>
    <w:rsid w:val="003C7AFD"/>
    <w:rsid w:val="003C7CF1"/>
    <w:rsid w:val="003D03D9"/>
    <w:rsid w:val="003D0782"/>
    <w:rsid w:val="003D10CF"/>
    <w:rsid w:val="003D11CB"/>
    <w:rsid w:val="003D12EA"/>
    <w:rsid w:val="003D1383"/>
    <w:rsid w:val="003D2F29"/>
    <w:rsid w:val="003D35C4"/>
    <w:rsid w:val="003D3902"/>
    <w:rsid w:val="003D3D6B"/>
    <w:rsid w:val="003D3F5F"/>
    <w:rsid w:val="003D5A05"/>
    <w:rsid w:val="003D5EC9"/>
    <w:rsid w:val="003D6258"/>
    <w:rsid w:val="003D6501"/>
    <w:rsid w:val="003D6AA4"/>
    <w:rsid w:val="003D73C2"/>
    <w:rsid w:val="003E0731"/>
    <w:rsid w:val="003E0A08"/>
    <w:rsid w:val="003E0FEA"/>
    <w:rsid w:val="003E1026"/>
    <w:rsid w:val="003E1160"/>
    <w:rsid w:val="003E1371"/>
    <w:rsid w:val="003E15BB"/>
    <w:rsid w:val="003E1E4D"/>
    <w:rsid w:val="003E2296"/>
    <w:rsid w:val="003E23F7"/>
    <w:rsid w:val="003E355F"/>
    <w:rsid w:val="003E3871"/>
    <w:rsid w:val="003E41F5"/>
    <w:rsid w:val="003E436D"/>
    <w:rsid w:val="003E4C10"/>
    <w:rsid w:val="003E4DB9"/>
    <w:rsid w:val="003E4E8A"/>
    <w:rsid w:val="003E51C1"/>
    <w:rsid w:val="003E6FE5"/>
    <w:rsid w:val="003E713F"/>
    <w:rsid w:val="003E75BA"/>
    <w:rsid w:val="003F092C"/>
    <w:rsid w:val="003F0DA7"/>
    <w:rsid w:val="003F139A"/>
    <w:rsid w:val="003F1531"/>
    <w:rsid w:val="003F18FD"/>
    <w:rsid w:val="003F246A"/>
    <w:rsid w:val="003F2587"/>
    <w:rsid w:val="003F25CB"/>
    <w:rsid w:val="003F2E3E"/>
    <w:rsid w:val="003F3617"/>
    <w:rsid w:val="003F3EFE"/>
    <w:rsid w:val="003F3FC9"/>
    <w:rsid w:val="003F5408"/>
    <w:rsid w:val="003F5489"/>
    <w:rsid w:val="003F54D8"/>
    <w:rsid w:val="003F557C"/>
    <w:rsid w:val="003F5D40"/>
    <w:rsid w:val="003F65BC"/>
    <w:rsid w:val="003F740A"/>
    <w:rsid w:val="004003B4"/>
    <w:rsid w:val="00401CAD"/>
    <w:rsid w:val="00403C4D"/>
    <w:rsid w:val="00404031"/>
    <w:rsid w:val="00404533"/>
    <w:rsid w:val="0040472C"/>
    <w:rsid w:val="004047D7"/>
    <w:rsid w:val="00405855"/>
    <w:rsid w:val="00405B76"/>
    <w:rsid w:val="00405D65"/>
    <w:rsid w:val="0040657F"/>
    <w:rsid w:val="00406AB4"/>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17CA5"/>
    <w:rsid w:val="00417ECF"/>
    <w:rsid w:val="00424385"/>
    <w:rsid w:val="00424C4C"/>
    <w:rsid w:val="004252AF"/>
    <w:rsid w:val="00427174"/>
    <w:rsid w:val="00427210"/>
    <w:rsid w:val="00430DB7"/>
    <w:rsid w:val="004321B5"/>
    <w:rsid w:val="004321C3"/>
    <w:rsid w:val="0043230B"/>
    <w:rsid w:val="00432574"/>
    <w:rsid w:val="0043288C"/>
    <w:rsid w:val="00433339"/>
    <w:rsid w:val="0043335A"/>
    <w:rsid w:val="0043433E"/>
    <w:rsid w:val="00435186"/>
    <w:rsid w:val="0043537D"/>
    <w:rsid w:val="00435437"/>
    <w:rsid w:val="004356A8"/>
    <w:rsid w:val="0043589B"/>
    <w:rsid w:val="0043589E"/>
    <w:rsid w:val="00435D59"/>
    <w:rsid w:val="00436201"/>
    <w:rsid w:val="00436283"/>
    <w:rsid w:val="00436C5B"/>
    <w:rsid w:val="00437238"/>
    <w:rsid w:val="00440394"/>
    <w:rsid w:val="00440809"/>
    <w:rsid w:val="00440E78"/>
    <w:rsid w:val="00441581"/>
    <w:rsid w:val="004419AE"/>
    <w:rsid w:val="00441ACD"/>
    <w:rsid w:val="00441E5D"/>
    <w:rsid w:val="00442AE0"/>
    <w:rsid w:val="00443DE5"/>
    <w:rsid w:val="00443FA8"/>
    <w:rsid w:val="00443FEB"/>
    <w:rsid w:val="00444DC8"/>
    <w:rsid w:val="0044540D"/>
    <w:rsid w:val="00445D49"/>
    <w:rsid w:val="00445FB9"/>
    <w:rsid w:val="00446913"/>
    <w:rsid w:val="00446AE9"/>
    <w:rsid w:val="00447B36"/>
    <w:rsid w:val="00447D54"/>
    <w:rsid w:val="00447FF1"/>
    <w:rsid w:val="00450767"/>
    <w:rsid w:val="00450E09"/>
    <w:rsid w:val="004511A8"/>
    <w:rsid w:val="004512A8"/>
    <w:rsid w:val="00451E77"/>
    <w:rsid w:val="004525F0"/>
    <w:rsid w:val="0045276F"/>
    <w:rsid w:val="00452C1D"/>
    <w:rsid w:val="00453770"/>
    <w:rsid w:val="004538AA"/>
    <w:rsid w:val="00455810"/>
    <w:rsid w:val="00455AA9"/>
    <w:rsid w:val="00455F06"/>
    <w:rsid w:val="00455FD2"/>
    <w:rsid w:val="0045728F"/>
    <w:rsid w:val="004575AA"/>
    <w:rsid w:val="0045773D"/>
    <w:rsid w:val="00457C45"/>
    <w:rsid w:val="00457F5A"/>
    <w:rsid w:val="00460650"/>
    <w:rsid w:val="004610B1"/>
    <w:rsid w:val="00461904"/>
    <w:rsid w:val="0046198C"/>
    <w:rsid w:val="00461CE4"/>
    <w:rsid w:val="004624F4"/>
    <w:rsid w:val="00462587"/>
    <w:rsid w:val="004635E0"/>
    <w:rsid w:val="00463897"/>
    <w:rsid w:val="004642FA"/>
    <w:rsid w:val="0046472C"/>
    <w:rsid w:val="00464998"/>
    <w:rsid w:val="00464C8A"/>
    <w:rsid w:val="00464D07"/>
    <w:rsid w:val="00465418"/>
    <w:rsid w:val="004658BF"/>
    <w:rsid w:val="0046687C"/>
    <w:rsid w:val="00467B1D"/>
    <w:rsid w:val="00471043"/>
    <w:rsid w:val="004713B5"/>
    <w:rsid w:val="00471CF1"/>
    <w:rsid w:val="00472867"/>
    <w:rsid w:val="004729D1"/>
    <w:rsid w:val="00472F7A"/>
    <w:rsid w:val="00472F8C"/>
    <w:rsid w:val="004730BE"/>
    <w:rsid w:val="0047509D"/>
    <w:rsid w:val="0047554A"/>
    <w:rsid w:val="004758C1"/>
    <w:rsid w:val="00475F9B"/>
    <w:rsid w:val="004763E5"/>
    <w:rsid w:val="00476461"/>
    <w:rsid w:val="0047687E"/>
    <w:rsid w:val="00477068"/>
    <w:rsid w:val="0047776F"/>
    <w:rsid w:val="00477E28"/>
    <w:rsid w:val="0048051F"/>
    <w:rsid w:val="00481EE5"/>
    <w:rsid w:val="00482A1E"/>
    <w:rsid w:val="00482BC0"/>
    <w:rsid w:val="00483410"/>
    <w:rsid w:val="00483462"/>
    <w:rsid w:val="00483E10"/>
    <w:rsid w:val="004847DE"/>
    <w:rsid w:val="004856A8"/>
    <w:rsid w:val="00485DA2"/>
    <w:rsid w:val="00485E23"/>
    <w:rsid w:val="0048654D"/>
    <w:rsid w:val="004867B9"/>
    <w:rsid w:val="00486B0D"/>
    <w:rsid w:val="004918B1"/>
    <w:rsid w:val="00492862"/>
    <w:rsid w:val="00492C24"/>
    <w:rsid w:val="004940CB"/>
    <w:rsid w:val="00494A86"/>
    <w:rsid w:val="00494B5D"/>
    <w:rsid w:val="0049538A"/>
    <w:rsid w:val="004955E8"/>
    <w:rsid w:val="00495C44"/>
    <w:rsid w:val="00495F71"/>
    <w:rsid w:val="004962BC"/>
    <w:rsid w:val="00496EFB"/>
    <w:rsid w:val="00497DF3"/>
    <w:rsid w:val="004A01F5"/>
    <w:rsid w:val="004A0305"/>
    <w:rsid w:val="004A0401"/>
    <w:rsid w:val="004A0E10"/>
    <w:rsid w:val="004A0EB2"/>
    <w:rsid w:val="004A1343"/>
    <w:rsid w:val="004A13CE"/>
    <w:rsid w:val="004A14D7"/>
    <w:rsid w:val="004A1BB5"/>
    <w:rsid w:val="004A244B"/>
    <w:rsid w:val="004A299F"/>
    <w:rsid w:val="004A2D9C"/>
    <w:rsid w:val="004A3C50"/>
    <w:rsid w:val="004A3F9F"/>
    <w:rsid w:val="004A415C"/>
    <w:rsid w:val="004A4444"/>
    <w:rsid w:val="004A4761"/>
    <w:rsid w:val="004A48CA"/>
    <w:rsid w:val="004A4C80"/>
    <w:rsid w:val="004A51B9"/>
    <w:rsid w:val="004A5A9A"/>
    <w:rsid w:val="004A6248"/>
    <w:rsid w:val="004A68C4"/>
    <w:rsid w:val="004A6F8E"/>
    <w:rsid w:val="004A7485"/>
    <w:rsid w:val="004A7F0E"/>
    <w:rsid w:val="004B01D9"/>
    <w:rsid w:val="004B0E0C"/>
    <w:rsid w:val="004B0E1C"/>
    <w:rsid w:val="004B1431"/>
    <w:rsid w:val="004B1C98"/>
    <w:rsid w:val="004B219C"/>
    <w:rsid w:val="004B2B8B"/>
    <w:rsid w:val="004B2DE4"/>
    <w:rsid w:val="004B3107"/>
    <w:rsid w:val="004B57E8"/>
    <w:rsid w:val="004B68F7"/>
    <w:rsid w:val="004B6BCA"/>
    <w:rsid w:val="004B6FBD"/>
    <w:rsid w:val="004B7455"/>
    <w:rsid w:val="004B7D2E"/>
    <w:rsid w:val="004C03F1"/>
    <w:rsid w:val="004C076A"/>
    <w:rsid w:val="004C0C4F"/>
    <w:rsid w:val="004C11AA"/>
    <w:rsid w:val="004C29F1"/>
    <w:rsid w:val="004C34F4"/>
    <w:rsid w:val="004C3575"/>
    <w:rsid w:val="004C3894"/>
    <w:rsid w:val="004C40E5"/>
    <w:rsid w:val="004C42C8"/>
    <w:rsid w:val="004C4413"/>
    <w:rsid w:val="004C5580"/>
    <w:rsid w:val="004C5FD0"/>
    <w:rsid w:val="004C7DC4"/>
    <w:rsid w:val="004C7E0B"/>
    <w:rsid w:val="004C7E53"/>
    <w:rsid w:val="004D017C"/>
    <w:rsid w:val="004D0866"/>
    <w:rsid w:val="004D1010"/>
    <w:rsid w:val="004D1673"/>
    <w:rsid w:val="004D248A"/>
    <w:rsid w:val="004D2FB8"/>
    <w:rsid w:val="004D3983"/>
    <w:rsid w:val="004D3CB4"/>
    <w:rsid w:val="004D459D"/>
    <w:rsid w:val="004D49FC"/>
    <w:rsid w:val="004D59EA"/>
    <w:rsid w:val="004D7607"/>
    <w:rsid w:val="004D7B52"/>
    <w:rsid w:val="004D7DFA"/>
    <w:rsid w:val="004E00CC"/>
    <w:rsid w:val="004E05A2"/>
    <w:rsid w:val="004E07B2"/>
    <w:rsid w:val="004E0D09"/>
    <w:rsid w:val="004E13EA"/>
    <w:rsid w:val="004E1853"/>
    <w:rsid w:val="004E1FB0"/>
    <w:rsid w:val="004E2171"/>
    <w:rsid w:val="004E2550"/>
    <w:rsid w:val="004E2CEB"/>
    <w:rsid w:val="004E33CA"/>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965"/>
    <w:rsid w:val="004F1A11"/>
    <w:rsid w:val="004F1C6B"/>
    <w:rsid w:val="004F1C97"/>
    <w:rsid w:val="004F1E4F"/>
    <w:rsid w:val="004F30E1"/>
    <w:rsid w:val="004F33F0"/>
    <w:rsid w:val="004F38EB"/>
    <w:rsid w:val="004F57E9"/>
    <w:rsid w:val="004F6423"/>
    <w:rsid w:val="004F6FEF"/>
    <w:rsid w:val="004F7943"/>
    <w:rsid w:val="005002B8"/>
    <w:rsid w:val="00500818"/>
    <w:rsid w:val="00500D3E"/>
    <w:rsid w:val="00500FED"/>
    <w:rsid w:val="00501200"/>
    <w:rsid w:val="005020EF"/>
    <w:rsid w:val="0050218B"/>
    <w:rsid w:val="0050224F"/>
    <w:rsid w:val="0050258F"/>
    <w:rsid w:val="005032DE"/>
    <w:rsid w:val="005033DA"/>
    <w:rsid w:val="005035B0"/>
    <w:rsid w:val="00503953"/>
    <w:rsid w:val="00503A5B"/>
    <w:rsid w:val="00503E5F"/>
    <w:rsid w:val="00504749"/>
    <w:rsid w:val="005047B8"/>
    <w:rsid w:val="00504AD9"/>
    <w:rsid w:val="0050534C"/>
    <w:rsid w:val="00506996"/>
    <w:rsid w:val="005070CC"/>
    <w:rsid w:val="005070F4"/>
    <w:rsid w:val="005107DF"/>
    <w:rsid w:val="00510C97"/>
    <w:rsid w:val="005110A6"/>
    <w:rsid w:val="0051113D"/>
    <w:rsid w:val="00511F00"/>
    <w:rsid w:val="005122FE"/>
    <w:rsid w:val="0051270F"/>
    <w:rsid w:val="00512760"/>
    <w:rsid w:val="00512E53"/>
    <w:rsid w:val="0051329C"/>
    <w:rsid w:val="0051416C"/>
    <w:rsid w:val="00514631"/>
    <w:rsid w:val="00514B6E"/>
    <w:rsid w:val="0051508F"/>
    <w:rsid w:val="005153EF"/>
    <w:rsid w:val="00515C55"/>
    <w:rsid w:val="00515ED0"/>
    <w:rsid w:val="0051611C"/>
    <w:rsid w:val="00517008"/>
    <w:rsid w:val="00517217"/>
    <w:rsid w:val="005209A8"/>
    <w:rsid w:val="00520B00"/>
    <w:rsid w:val="005211CB"/>
    <w:rsid w:val="00521899"/>
    <w:rsid w:val="00521A8B"/>
    <w:rsid w:val="00521C08"/>
    <w:rsid w:val="00522200"/>
    <w:rsid w:val="00522732"/>
    <w:rsid w:val="00523654"/>
    <w:rsid w:val="005238A3"/>
    <w:rsid w:val="0052470F"/>
    <w:rsid w:val="00525A62"/>
    <w:rsid w:val="00525B54"/>
    <w:rsid w:val="00525FD6"/>
    <w:rsid w:val="005260FE"/>
    <w:rsid w:val="005265F8"/>
    <w:rsid w:val="005273B1"/>
    <w:rsid w:val="00527EAC"/>
    <w:rsid w:val="00530463"/>
    <w:rsid w:val="00530BB3"/>
    <w:rsid w:val="00530FFF"/>
    <w:rsid w:val="005315A7"/>
    <w:rsid w:val="00531FA2"/>
    <w:rsid w:val="005321FB"/>
    <w:rsid w:val="0053254A"/>
    <w:rsid w:val="005325B5"/>
    <w:rsid w:val="00532C50"/>
    <w:rsid w:val="0053314D"/>
    <w:rsid w:val="005332CF"/>
    <w:rsid w:val="005334CF"/>
    <w:rsid w:val="00533C4A"/>
    <w:rsid w:val="005357BB"/>
    <w:rsid w:val="00536E98"/>
    <w:rsid w:val="005377B5"/>
    <w:rsid w:val="005379E7"/>
    <w:rsid w:val="00540094"/>
    <w:rsid w:val="00540139"/>
    <w:rsid w:val="00540C9A"/>
    <w:rsid w:val="0054132A"/>
    <w:rsid w:val="00541A24"/>
    <w:rsid w:val="005420ED"/>
    <w:rsid w:val="0054231A"/>
    <w:rsid w:val="00542A74"/>
    <w:rsid w:val="00543400"/>
    <w:rsid w:val="0054394B"/>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2B"/>
    <w:rsid w:val="00563DE6"/>
    <w:rsid w:val="0056412E"/>
    <w:rsid w:val="00564379"/>
    <w:rsid w:val="0056444E"/>
    <w:rsid w:val="00564AD2"/>
    <w:rsid w:val="00564ED0"/>
    <w:rsid w:val="00565036"/>
    <w:rsid w:val="005651C4"/>
    <w:rsid w:val="00565E49"/>
    <w:rsid w:val="00566A97"/>
    <w:rsid w:val="00567348"/>
    <w:rsid w:val="00567497"/>
    <w:rsid w:val="00567800"/>
    <w:rsid w:val="00567A52"/>
    <w:rsid w:val="00567B26"/>
    <w:rsid w:val="00570722"/>
    <w:rsid w:val="0057165B"/>
    <w:rsid w:val="005717E5"/>
    <w:rsid w:val="005717E7"/>
    <w:rsid w:val="0057188A"/>
    <w:rsid w:val="00571D6C"/>
    <w:rsid w:val="00572BCF"/>
    <w:rsid w:val="0057328C"/>
    <w:rsid w:val="005737EC"/>
    <w:rsid w:val="005753B6"/>
    <w:rsid w:val="005769FF"/>
    <w:rsid w:val="005771DB"/>
    <w:rsid w:val="00577A7E"/>
    <w:rsid w:val="00580423"/>
    <w:rsid w:val="005806D2"/>
    <w:rsid w:val="00580D4C"/>
    <w:rsid w:val="0058102F"/>
    <w:rsid w:val="00581B14"/>
    <w:rsid w:val="00582A71"/>
    <w:rsid w:val="00583039"/>
    <w:rsid w:val="00583135"/>
    <w:rsid w:val="00583195"/>
    <w:rsid w:val="00583B84"/>
    <w:rsid w:val="005846F8"/>
    <w:rsid w:val="0058525D"/>
    <w:rsid w:val="00585C84"/>
    <w:rsid w:val="0058643C"/>
    <w:rsid w:val="00587BAC"/>
    <w:rsid w:val="00587E05"/>
    <w:rsid w:val="00590005"/>
    <w:rsid w:val="00591FAF"/>
    <w:rsid w:val="00593111"/>
    <w:rsid w:val="00593816"/>
    <w:rsid w:val="00593D67"/>
    <w:rsid w:val="00594FA6"/>
    <w:rsid w:val="00595F1A"/>
    <w:rsid w:val="00595F8E"/>
    <w:rsid w:val="005964CC"/>
    <w:rsid w:val="00596895"/>
    <w:rsid w:val="00596BDA"/>
    <w:rsid w:val="00596BE0"/>
    <w:rsid w:val="00597972"/>
    <w:rsid w:val="005A07D8"/>
    <w:rsid w:val="005A0C5B"/>
    <w:rsid w:val="005A340A"/>
    <w:rsid w:val="005A4255"/>
    <w:rsid w:val="005A5204"/>
    <w:rsid w:val="005A52E6"/>
    <w:rsid w:val="005A5610"/>
    <w:rsid w:val="005A6E7A"/>
    <w:rsid w:val="005B0212"/>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5FDA"/>
    <w:rsid w:val="005B647D"/>
    <w:rsid w:val="005B6712"/>
    <w:rsid w:val="005C0258"/>
    <w:rsid w:val="005C0B37"/>
    <w:rsid w:val="005C0E63"/>
    <w:rsid w:val="005C11DF"/>
    <w:rsid w:val="005C1221"/>
    <w:rsid w:val="005C17C2"/>
    <w:rsid w:val="005C38A1"/>
    <w:rsid w:val="005C3941"/>
    <w:rsid w:val="005C3F18"/>
    <w:rsid w:val="005C4923"/>
    <w:rsid w:val="005C5BD5"/>
    <w:rsid w:val="005C6C2A"/>
    <w:rsid w:val="005C6D8F"/>
    <w:rsid w:val="005C7B7A"/>
    <w:rsid w:val="005D080D"/>
    <w:rsid w:val="005D08AD"/>
    <w:rsid w:val="005D0BAB"/>
    <w:rsid w:val="005D0CCC"/>
    <w:rsid w:val="005D120E"/>
    <w:rsid w:val="005D14E0"/>
    <w:rsid w:val="005D1EC0"/>
    <w:rsid w:val="005D280D"/>
    <w:rsid w:val="005D30B4"/>
    <w:rsid w:val="005D393D"/>
    <w:rsid w:val="005D3B77"/>
    <w:rsid w:val="005D46A9"/>
    <w:rsid w:val="005D4AB8"/>
    <w:rsid w:val="005D511B"/>
    <w:rsid w:val="005D5949"/>
    <w:rsid w:val="005D5FBB"/>
    <w:rsid w:val="005D6204"/>
    <w:rsid w:val="005D6210"/>
    <w:rsid w:val="005D6364"/>
    <w:rsid w:val="005D728D"/>
    <w:rsid w:val="005D7383"/>
    <w:rsid w:val="005D7A77"/>
    <w:rsid w:val="005D7D8C"/>
    <w:rsid w:val="005E0667"/>
    <w:rsid w:val="005E2087"/>
    <w:rsid w:val="005E25A4"/>
    <w:rsid w:val="005E2700"/>
    <w:rsid w:val="005E29E3"/>
    <w:rsid w:val="005E36FB"/>
    <w:rsid w:val="005E3B81"/>
    <w:rsid w:val="005E4667"/>
    <w:rsid w:val="005E5976"/>
    <w:rsid w:val="005E5AD9"/>
    <w:rsid w:val="005E5FE0"/>
    <w:rsid w:val="005E655D"/>
    <w:rsid w:val="005F0E6E"/>
    <w:rsid w:val="005F13F0"/>
    <w:rsid w:val="005F1501"/>
    <w:rsid w:val="005F28E9"/>
    <w:rsid w:val="005F2D7B"/>
    <w:rsid w:val="005F32DD"/>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2630"/>
    <w:rsid w:val="006031C6"/>
    <w:rsid w:val="00603E31"/>
    <w:rsid w:val="006041B7"/>
    <w:rsid w:val="00605D03"/>
    <w:rsid w:val="00606CBD"/>
    <w:rsid w:val="00607C46"/>
    <w:rsid w:val="00607D28"/>
    <w:rsid w:val="00612434"/>
    <w:rsid w:val="00612488"/>
    <w:rsid w:val="00612962"/>
    <w:rsid w:val="00612CE6"/>
    <w:rsid w:val="00612EDD"/>
    <w:rsid w:val="00614A7B"/>
    <w:rsid w:val="0061536C"/>
    <w:rsid w:val="00615830"/>
    <w:rsid w:val="006158E4"/>
    <w:rsid w:val="006158FB"/>
    <w:rsid w:val="00615C08"/>
    <w:rsid w:val="0061733E"/>
    <w:rsid w:val="0061741C"/>
    <w:rsid w:val="006178D9"/>
    <w:rsid w:val="006178F4"/>
    <w:rsid w:val="006207BC"/>
    <w:rsid w:val="00621335"/>
    <w:rsid w:val="0062150E"/>
    <w:rsid w:val="00623F37"/>
    <w:rsid w:val="00623F56"/>
    <w:rsid w:val="00623F88"/>
    <w:rsid w:val="00624114"/>
    <w:rsid w:val="006242E9"/>
    <w:rsid w:val="00624348"/>
    <w:rsid w:val="0062496D"/>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8F1"/>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A74"/>
    <w:rsid w:val="00645BA2"/>
    <w:rsid w:val="00645DF8"/>
    <w:rsid w:val="006460FF"/>
    <w:rsid w:val="006462C6"/>
    <w:rsid w:val="00646974"/>
    <w:rsid w:val="006512AF"/>
    <w:rsid w:val="00651301"/>
    <w:rsid w:val="00651664"/>
    <w:rsid w:val="00651E2B"/>
    <w:rsid w:val="00653069"/>
    <w:rsid w:val="00653A37"/>
    <w:rsid w:val="006541EB"/>
    <w:rsid w:val="006545F9"/>
    <w:rsid w:val="006546F9"/>
    <w:rsid w:val="006553EF"/>
    <w:rsid w:val="00656E18"/>
    <w:rsid w:val="00656F8A"/>
    <w:rsid w:val="00657735"/>
    <w:rsid w:val="006578C1"/>
    <w:rsid w:val="00657EEC"/>
    <w:rsid w:val="00660F6D"/>
    <w:rsid w:val="00660FD8"/>
    <w:rsid w:val="0066179A"/>
    <w:rsid w:val="00661860"/>
    <w:rsid w:val="0066226B"/>
    <w:rsid w:val="00662606"/>
    <w:rsid w:val="0066271C"/>
    <w:rsid w:val="00663099"/>
    <w:rsid w:val="006630D5"/>
    <w:rsid w:val="00664184"/>
    <w:rsid w:val="00664C39"/>
    <w:rsid w:val="0066500F"/>
    <w:rsid w:val="006654C8"/>
    <w:rsid w:val="00665B16"/>
    <w:rsid w:val="00665D82"/>
    <w:rsid w:val="006666F6"/>
    <w:rsid w:val="00666F5D"/>
    <w:rsid w:val="00667B79"/>
    <w:rsid w:val="00667BDC"/>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94D"/>
    <w:rsid w:val="00682FA6"/>
    <w:rsid w:val="0068448B"/>
    <w:rsid w:val="00684AE9"/>
    <w:rsid w:val="00684D86"/>
    <w:rsid w:val="00685C49"/>
    <w:rsid w:val="00687997"/>
    <w:rsid w:val="00687E47"/>
    <w:rsid w:val="0069058D"/>
    <w:rsid w:val="006912EA"/>
    <w:rsid w:val="00692635"/>
    <w:rsid w:val="00693C7B"/>
    <w:rsid w:val="00694911"/>
    <w:rsid w:val="00695E49"/>
    <w:rsid w:val="006966D7"/>
    <w:rsid w:val="00696EED"/>
    <w:rsid w:val="006A02C4"/>
    <w:rsid w:val="006A0320"/>
    <w:rsid w:val="006A0559"/>
    <w:rsid w:val="006A07B4"/>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06B"/>
    <w:rsid w:val="006A7476"/>
    <w:rsid w:val="006B0550"/>
    <w:rsid w:val="006B07B1"/>
    <w:rsid w:val="006B1131"/>
    <w:rsid w:val="006B257C"/>
    <w:rsid w:val="006B328A"/>
    <w:rsid w:val="006B3563"/>
    <w:rsid w:val="006B3FBF"/>
    <w:rsid w:val="006B458F"/>
    <w:rsid w:val="006B4773"/>
    <w:rsid w:val="006B496A"/>
    <w:rsid w:val="006B4B0E"/>
    <w:rsid w:val="006B4D7E"/>
    <w:rsid w:val="006B5492"/>
    <w:rsid w:val="006B5692"/>
    <w:rsid w:val="006B56F2"/>
    <w:rsid w:val="006B6342"/>
    <w:rsid w:val="006C176F"/>
    <w:rsid w:val="006C1B45"/>
    <w:rsid w:val="006C1CEA"/>
    <w:rsid w:val="006C29FF"/>
    <w:rsid w:val="006C2ED7"/>
    <w:rsid w:val="006C45D4"/>
    <w:rsid w:val="006C4A69"/>
    <w:rsid w:val="006C5438"/>
    <w:rsid w:val="006C5FDC"/>
    <w:rsid w:val="006C613D"/>
    <w:rsid w:val="006C6272"/>
    <w:rsid w:val="006C63B5"/>
    <w:rsid w:val="006D0977"/>
    <w:rsid w:val="006D1390"/>
    <w:rsid w:val="006D1BC0"/>
    <w:rsid w:val="006D2363"/>
    <w:rsid w:val="006D3202"/>
    <w:rsid w:val="006D364E"/>
    <w:rsid w:val="006D3C8B"/>
    <w:rsid w:val="006D3FB5"/>
    <w:rsid w:val="006D463E"/>
    <w:rsid w:val="006D5F33"/>
    <w:rsid w:val="006D6694"/>
    <w:rsid w:val="006D67EE"/>
    <w:rsid w:val="006D759C"/>
    <w:rsid w:val="006D7FE2"/>
    <w:rsid w:val="006E020F"/>
    <w:rsid w:val="006E04DD"/>
    <w:rsid w:val="006E05DF"/>
    <w:rsid w:val="006E0AAB"/>
    <w:rsid w:val="006E10D4"/>
    <w:rsid w:val="006E1411"/>
    <w:rsid w:val="006E28D7"/>
    <w:rsid w:val="006E2957"/>
    <w:rsid w:val="006E2B14"/>
    <w:rsid w:val="006E3C6C"/>
    <w:rsid w:val="006E42EC"/>
    <w:rsid w:val="006E4F14"/>
    <w:rsid w:val="006E533D"/>
    <w:rsid w:val="006E5887"/>
    <w:rsid w:val="006E5EED"/>
    <w:rsid w:val="006E6883"/>
    <w:rsid w:val="006E75C7"/>
    <w:rsid w:val="006E7679"/>
    <w:rsid w:val="006E7784"/>
    <w:rsid w:val="006F086F"/>
    <w:rsid w:val="006F0E00"/>
    <w:rsid w:val="006F1046"/>
    <w:rsid w:val="006F1F4B"/>
    <w:rsid w:val="006F2F71"/>
    <w:rsid w:val="006F3453"/>
    <w:rsid w:val="006F486C"/>
    <w:rsid w:val="006F631C"/>
    <w:rsid w:val="006F6DAA"/>
    <w:rsid w:val="006F7115"/>
    <w:rsid w:val="006F7332"/>
    <w:rsid w:val="006F73A9"/>
    <w:rsid w:val="006F7880"/>
    <w:rsid w:val="006F7CAB"/>
    <w:rsid w:val="00702061"/>
    <w:rsid w:val="007022FB"/>
    <w:rsid w:val="0070256E"/>
    <w:rsid w:val="00702588"/>
    <w:rsid w:val="00702B7B"/>
    <w:rsid w:val="00702FDC"/>
    <w:rsid w:val="00703132"/>
    <w:rsid w:val="00703430"/>
    <w:rsid w:val="00703486"/>
    <w:rsid w:val="007034D1"/>
    <w:rsid w:val="007037F7"/>
    <w:rsid w:val="00703983"/>
    <w:rsid w:val="00704133"/>
    <w:rsid w:val="0070455D"/>
    <w:rsid w:val="007057D6"/>
    <w:rsid w:val="00706BD5"/>
    <w:rsid w:val="00706DAC"/>
    <w:rsid w:val="00706F4D"/>
    <w:rsid w:val="007075FE"/>
    <w:rsid w:val="00707740"/>
    <w:rsid w:val="0071041E"/>
    <w:rsid w:val="00710554"/>
    <w:rsid w:val="00710621"/>
    <w:rsid w:val="0071065A"/>
    <w:rsid w:val="00710F05"/>
    <w:rsid w:val="007128D8"/>
    <w:rsid w:val="007128DA"/>
    <w:rsid w:val="00713645"/>
    <w:rsid w:val="00713859"/>
    <w:rsid w:val="00714305"/>
    <w:rsid w:val="00715222"/>
    <w:rsid w:val="0071539A"/>
    <w:rsid w:val="007160DA"/>
    <w:rsid w:val="0071631A"/>
    <w:rsid w:val="0071650A"/>
    <w:rsid w:val="00716F5E"/>
    <w:rsid w:val="00717339"/>
    <w:rsid w:val="00717909"/>
    <w:rsid w:val="00717B05"/>
    <w:rsid w:val="00717D94"/>
    <w:rsid w:val="00720E23"/>
    <w:rsid w:val="00720E2A"/>
    <w:rsid w:val="0072163C"/>
    <w:rsid w:val="0072168C"/>
    <w:rsid w:val="00721A8D"/>
    <w:rsid w:val="00721C5B"/>
    <w:rsid w:val="00721E06"/>
    <w:rsid w:val="00722B34"/>
    <w:rsid w:val="00722B72"/>
    <w:rsid w:val="00723C3F"/>
    <w:rsid w:val="007243EB"/>
    <w:rsid w:val="00724719"/>
    <w:rsid w:val="00724983"/>
    <w:rsid w:val="00724B68"/>
    <w:rsid w:val="00724F58"/>
    <w:rsid w:val="00725AB6"/>
    <w:rsid w:val="00725D1E"/>
    <w:rsid w:val="00726D3A"/>
    <w:rsid w:val="00726E63"/>
    <w:rsid w:val="007306D3"/>
    <w:rsid w:val="007317B5"/>
    <w:rsid w:val="00731D1E"/>
    <w:rsid w:val="0073210C"/>
    <w:rsid w:val="0073238A"/>
    <w:rsid w:val="00732C39"/>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FAF"/>
    <w:rsid w:val="00740C4A"/>
    <w:rsid w:val="00740E83"/>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2B4"/>
    <w:rsid w:val="00751799"/>
    <w:rsid w:val="0075196E"/>
    <w:rsid w:val="0075224D"/>
    <w:rsid w:val="0075257E"/>
    <w:rsid w:val="00752C14"/>
    <w:rsid w:val="00753068"/>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0883"/>
    <w:rsid w:val="007716DD"/>
    <w:rsid w:val="00771EC8"/>
    <w:rsid w:val="007720C2"/>
    <w:rsid w:val="007724D3"/>
    <w:rsid w:val="00772B28"/>
    <w:rsid w:val="007731F0"/>
    <w:rsid w:val="007740AD"/>
    <w:rsid w:val="00774E93"/>
    <w:rsid w:val="00774FA3"/>
    <w:rsid w:val="00775165"/>
    <w:rsid w:val="0077554C"/>
    <w:rsid w:val="00775A7A"/>
    <w:rsid w:val="007763E1"/>
    <w:rsid w:val="007773E1"/>
    <w:rsid w:val="00777670"/>
    <w:rsid w:val="007818FF"/>
    <w:rsid w:val="00782BF8"/>
    <w:rsid w:val="007834AA"/>
    <w:rsid w:val="00783536"/>
    <w:rsid w:val="00783A99"/>
    <w:rsid w:val="00783C19"/>
    <w:rsid w:val="00785172"/>
    <w:rsid w:val="00785B58"/>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0E9"/>
    <w:rsid w:val="0079458A"/>
    <w:rsid w:val="0079488E"/>
    <w:rsid w:val="007948D0"/>
    <w:rsid w:val="0079579E"/>
    <w:rsid w:val="007959C4"/>
    <w:rsid w:val="00795F12"/>
    <w:rsid w:val="00796246"/>
    <w:rsid w:val="007976F5"/>
    <w:rsid w:val="007A059A"/>
    <w:rsid w:val="007A0CAF"/>
    <w:rsid w:val="007A0F1C"/>
    <w:rsid w:val="007A130B"/>
    <w:rsid w:val="007A1552"/>
    <w:rsid w:val="007A50A9"/>
    <w:rsid w:val="007A524E"/>
    <w:rsid w:val="007A5BDA"/>
    <w:rsid w:val="007A5FD3"/>
    <w:rsid w:val="007A65E7"/>
    <w:rsid w:val="007A7233"/>
    <w:rsid w:val="007A769D"/>
    <w:rsid w:val="007A7D55"/>
    <w:rsid w:val="007A7E8A"/>
    <w:rsid w:val="007B12FF"/>
    <w:rsid w:val="007B185F"/>
    <w:rsid w:val="007B2A01"/>
    <w:rsid w:val="007B2E75"/>
    <w:rsid w:val="007B39E1"/>
    <w:rsid w:val="007B4239"/>
    <w:rsid w:val="007B4DFE"/>
    <w:rsid w:val="007B524D"/>
    <w:rsid w:val="007B533F"/>
    <w:rsid w:val="007B597A"/>
    <w:rsid w:val="007B6219"/>
    <w:rsid w:val="007B6AEC"/>
    <w:rsid w:val="007C0612"/>
    <w:rsid w:val="007C0697"/>
    <w:rsid w:val="007C348D"/>
    <w:rsid w:val="007C3B9B"/>
    <w:rsid w:val="007C3D6D"/>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270"/>
    <w:rsid w:val="007D755A"/>
    <w:rsid w:val="007D7719"/>
    <w:rsid w:val="007D7BC5"/>
    <w:rsid w:val="007E05CD"/>
    <w:rsid w:val="007E0A52"/>
    <w:rsid w:val="007E0D94"/>
    <w:rsid w:val="007E1624"/>
    <w:rsid w:val="007E1893"/>
    <w:rsid w:val="007E2217"/>
    <w:rsid w:val="007E2C5F"/>
    <w:rsid w:val="007E2CF6"/>
    <w:rsid w:val="007E3D46"/>
    <w:rsid w:val="007E3D62"/>
    <w:rsid w:val="007E625C"/>
    <w:rsid w:val="007E6C65"/>
    <w:rsid w:val="007E7010"/>
    <w:rsid w:val="007F0164"/>
    <w:rsid w:val="007F1A0D"/>
    <w:rsid w:val="007F1B2E"/>
    <w:rsid w:val="007F1B84"/>
    <w:rsid w:val="007F2173"/>
    <w:rsid w:val="007F2A94"/>
    <w:rsid w:val="007F3648"/>
    <w:rsid w:val="007F3812"/>
    <w:rsid w:val="007F3A27"/>
    <w:rsid w:val="007F3D95"/>
    <w:rsid w:val="007F3FF0"/>
    <w:rsid w:val="007F458B"/>
    <w:rsid w:val="007F47E7"/>
    <w:rsid w:val="007F4F75"/>
    <w:rsid w:val="007F5196"/>
    <w:rsid w:val="007F6402"/>
    <w:rsid w:val="007F65C2"/>
    <w:rsid w:val="007F6F26"/>
    <w:rsid w:val="007F7397"/>
    <w:rsid w:val="0080046E"/>
    <w:rsid w:val="00800ADA"/>
    <w:rsid w:val="0080269D"/>
    <w:rsid w:val="008040CB"/>
    <w:rsid w:val="008043C9"/>
    <w:rsid w:val="0080532F"/>
    <w:rsid w:val="00806044"/>
    <w:rsid w:val="00807185"/>
    <w:rsid w:val="00807B75"/>
    <w:rsid w:val="00810237"/>
    <w:rsid w:val="00810AF3"/>
    <w:rsid w:val="008125BF"/>
    <w:rsid w:val="008125DF"/>
    <w:rsid w:val="00813105"/>
    <w:rsid w:val="00813B3B"/>
    <w:rsid w:val="00814153"/>
    <w:rsid w:val="0081425E"/>
    <w:rsid w:val="008142E7"/>
    <w:rsid w:val="00814F72"/>
    <w:rsid w:val="008150F0"/>
    <w:rsid w:val="00816837"/>
    <w:rsid w:val="0081684C"/>
    <w:rsid w:val="00817137"/>
    <w:rsid w:val="008172F3"/>
    <w:rsid w:val="00817645"/>
    <w:rsid w:val="008176D9"/>
    <w:rsid w:val="00817AB9"/>
    <w:rsid w:val="00820787"/>
    <w:rsid w:val="0082094F"/>
    <w:rsid w:val="00821BB1"/>
    <w:rsid w:val="008221D5"/>
    <w:rsid w:val="008225AF"/>
    <w:rsid w:val="00823BF2"/>
    <w:rsid w:val="0082502F"/>
    <w:rsid w:val="008253EC"/>
    <w:rsid w:val="008256DD"/>
    <w:rsid w:val="00825FEE"/>
    <w:rsid w:val="0082692A"/>
    <w:rsid w:val="00826A7E"/>
    <w:rsid w:val="00826C39"/>
    <w:rsid w:val="008272CE"/>
    <w:rsid w:val="0082733A"/>
    <w:rsid w:val="008273CE"/>
    <w:rsid w:val="00827AF2"/>
    <w:rsid w:val="00831133"/>
    <w:rsid w:val="00831379"/>
    <w:rsid w:val="0083197B"/>
    <w:rsid w:val="0083270B"/>
    <w:rsid w:val="00832EBF"/>
    <w:rsid w:val="0083314C"/>
    <w:rsid w:val="008335C6"/>
    <w:rsid w:val="008339CC"/>
    <w:rsid w:val="00833AB8"/>
    <w:rsid w:val="00833C48"/>
    <w:rsid w:val="008344ED"/>
    <w:rsid w:val="008349ED"/>
    <w:rsid w:val="00834CBF"/>
    <w:rsid w:val="00834D3E"/>
    <w:rsid w:val="00835378"/>
    <w:rsid w:val="0083693D"/>
    <w:rsid w:val="00836C8F"/>
    <w:rsid w:val="00837056"/>
    <w:rsid w:val="008409D4"/>
    <w:rsid w:val="00840BEE"/>
    <w:rsid w:val="0084174D"/>
    <w:rsid w:val="008417FF"/>
    <w:rsid w:val="00841A95"/>
    <w:rsid w:val="00841D69"/>
    <w:rsid w:val="00841F51"/>
    <w:rsid w:val="00841F69"/>
    <w:rsid w:val="008429BA"/>
    <w:rsid w:val="00843401"/>
    <w:rsid w:val="008447D0"/>
    <w:rsid w:val="008454E2"/>
    <w:rsid w:val="00845AD5"/>
    <w:rsid w:val="00846788"/>
    <w:rsid w:val="008475C6"/>
    <w:rsid w:val="0084764A"/>
    <w:rsid w:val="008477EA"/>
    <w:rsid w:val="00851498"/>
    <w:rsid w:val="00851768"/>
    <w:rsid w:val="00851A48"/>
    <w:rsid w:val="00852B26"/>
    <w:rsid w:val="00852F58"/>
    <w:rsid w:val="0085360B"/>
    <w:rsid w:val="008536DF"/>
    <w:rsid w:val="008537D3"/>
    <w:rsid w:val="00854EFE"/>
    <w:rsid w:val="008555EF"/>
    <w:rsid w:val="008557C1"/>
    <w:rsid w:val="008563C3"/>
    <w:rsid w:val="00856DBF"/>
    <w:rsid w:val="008576A8"/>
    <w:rsid w:val="00857DE3"/>
    <w:rsid w:val="00860F5E"/>
    <w:rsid w:val="00860F76"/>
    <w:rsid w:val="00861205"/>
    <w:rsid w:val="00861C17"/>
    <w:rsid w:val="00861F49"/>
    <w:rsid w:val="0086202D"/>
    <w:rsid w:val="00862ABA"/>
    <w:rsid w:val="00863604"/>
    <w:rsid w:val="008638DF"/>
    <w:rsid w:val="00863E31"/>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3F1D"/>
    <w:rsid w:val="00874383"/>
    <w:rsid w:val="00874691"/>
    <w:rsid w:val="00874F92"/>
    <w:rsid w:val="008753A8"/>
    <w:rsid w:val="00875609"/>
    <w:rsid w:val="00876B6A"/>
    <w:rsid w:val="00876F48"/>
    <w:rsid w:val="00877A5D"/>
    <w:rsid w:val="008802B8"/>
    <w:rsid w:val="0088039D"/>
    <w:rsid w:val="00881064"/>
    <w:rsid w:val="0088228F"/>
    <w:rsid w:val="008829B2"/>
    <w:rsid w:val="008835A9"/>
    <w:rsid w:val="00884B13"/>
    <w:rsid w:val="0088657A"/>
    <w:rsid w:val="00886C5B"/>
    <w:rsid w:val="00887B5D"/>
    <w:rsid w:val="008903B1"/>
    <w:rsid w:val="008910AC"/>
    <w:rsid w:val="00891A3B"/>
    <w:rsid w:val="00891F21"/>
    <w:rsid w:val="00892184"/>
    <w:rsid w:val="00892DFA"/>
    <w:rsid w:val="0089307B"/>
    <w:rsid w:val="008930CD"/>
    <w:rsid w:val="008931B4"/>
    <w:rsid w:val="0089331B"/>
    <w:rsid w:val="008933BC"/>
    <w:rsid w:val="00893C2B"/>
    <w:rsid w:val="00894FEF"/>
    <w:rsid w:val="00895DC0"/>
    <w:rsid w:val="00895FDB"/>
    <w:rsid w:val="008969D4"/>
    <w:rsid w:val="008A0157"/>
    <w:rsid w:val="008A0577"/>
    <w:rsid w:val="008A1D5F"/>
    <w:rsid w:val="008A216D"/>
    <w:rsid w:val="008A2970"/>
    <w:rsid w:val="008A327B"/>
    <w:rsid w:val="008A3657"/>
    <w:rsid w:val="008A37DA"/>
    <w:rsid w:val="008A3A6F"/>
    <w:rsid w:val="008A3C76"/>
    <w:rsid w:val="008A4397"/>
    <w:rsid w:val="008A51A5"/>
    <w:rsid w:val="008A52F4"/>
    <w:rsid w:val="008A53B8"/>
    <w:rsid w:val="008A5873"/>
    <w:rsid w:val="008A5D2E"/>
    <w:rsid w:val="008A6002"/>
    <w:rsid w:val="008A6B05"/>
    <w:rsid w:val="008A71C4"/>
    <w:rsid w:val="008A71F6"/>
    <w:rsid w:val="008A7E15"/>
    <w:rsid w:val="008B12C0"/>
    <w:rsid w:val="008B1FB2"/>
    <w:rsid w:val="008B2E27"/>
    <w:rsid w:val="008B31B9"/>
    <w:rsid w:val="008B34B1"/>
    <w:rsid w:val="008B3EE9"/>
    <w:rsid w:val="008B4851"/>
    <w:rsid w:val="008B5087"/>
    <w:rsid w:val="008B5444"/>
    <w:rsid w:val="008B6309"/>
    <w:rsid w:val="008B6B87"/>
    <w:rsid w:val="008B6C07"/>
    <w:rsid w:val="008B6C9E"/>
    <w:rsid w:val="008B7024"/>
    <w:rsid w:val="008C0431"/>
    <w:rsid w:val="008C0807"/>
    <w:rsid w:val="008C11D7"/>
    <w:rsid w:val="008C142E"/>
    <w:rsid w:val="008C1D31"/>
    <w:rsid w:val="008C1E31"/>
    <w:rsid w:val="008C27A0"/>
    <w:rsid w:val="008C3328"/>
    <w:rsid w:val="008C3AD2"/>
    <w:rsid w:val="008C3D60"/>
    <w:rsid w:val="008C3FB4"/>
    <w:rsid w:val="008C4071"/>
    <w:rsid w:val="008C4FAD"/>
    <w:rsid w:val="008C5210"/>
    <w:rsid w:val="008C5433"/>
    <w:rsid w:val="008C5658"/>
    <w:rsid w:val="008C6767"/>
    <w:rsid w:val="008C6D60"/>
    <w:rsid w:val="008C74DB"/>
    <w:rsid w:val="008C7B15"/>
    <w:rsid w:val="008C7CA2"/>
    <w:rsid w:val="008D0732"/>
    <w:rsid w:val="008D07EC"/>
    <w:rsid w:val="008D109B"/>
    <w:rsid w:val="008D1798"/>
    <w:rsid w:val="008D277C"/>
    <w:rsid w:val="008D2D3D"/>
    <w:rsid w:val="008D3AE8"/>
    <w:rsid w:val="008D6F67"/>
    <w:rsid w:val="008D704D"/>
    <w:rsid w:val="008D78B6"/>
    <w:rsid w:val="008E0187"/>
    <w:rsid w:val="008E096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61C"/>
    <w:rsid w:val="008F798A"/>
    <w:rsid w:val="008F7BC1"/>
    <w:rsid w:val="008F7CC2"/>
    <w:rsid w:val="009001E4"/>
    <w:rsid w:val="009003B1"/>
    <w:rsid w:val="009009CC"/>
    <w:rsid w:val="0090148C"/>
    <w:rsid w:val="00901552"/>
    <w:rsid w:val="00901FB3"/>
    <w:rsid w:val="00902DD7"/>
    <w:rsid w:val="009030AA"/>
    <w:rsid w:val="009032BE"/>
    <w:rsid w:val="0090339F"/>
    <w:rsid w:val="0090375F"/>
    <w:rsid w:val="00903F2F"/>
    <w:rsid w:val="00904BC4"/>
    <w:rsid w:val="0090544A"/>
    <w:rsid w:val="0090570A"/>
    <w:rsid w:val="00905F9E"/>
    <w:rsid w:val="00911912"/>
    <w:rsid w:val="009122A7"/>
    <w:rsid w:val="00912795"/>
    <w:rsid w:val="00913660"/>
    <w:rsid w:val="00913EE3"/>
    <w:rsid w:val="00914D3F"/>
    <w:rsid w:val="0091557F"/>
    <w:rsid w:val="00915964"/>
    <w:rsid w:val="00915EBC"/>
    <w:rsid w:val="0091615C"/>
    <w:rsid w:val="009163C1"/>
    <w:rsid w:val="00916CA4"/>
    <w:rsid w:val="00916DDB"/>
    <w:rsid w:val="00917759"/>
    <w:rsid w:val="0091DCB7"/>
    <w:rsid w:val="0092026D"/>
    <w:rsid w:val="00920619"/>
    <w:rsid w:val="009207CE"/>
    <w:rsid w:val="00920A13"/>
    <w:rsid w:val="00920DF2"/>
    <w:rsid w:val="00923A02"/>
    <w:rsid w:val="00923D42"/>
    <w:rsid w:val="00924B58"/>
    <w:rsid w:val="00924D7F"/>
    <w:rsid w:val="00925348"/>
    <w:rsid w:val="009265B6"/>
    <w:rsid w:val="009277D9"/>
    <w:rsid w:val="00927D63"/>
    <w:rsid w:val="00927FB2"/>
    <w:rsid w:val="00927FFC"/>
    <w:rsid w:val="009302A6"/>
    <w:rsid w:val="0093049E"/>
    <w:rsid w:val="00931CA2"/>
    <w:rsid w:val="00931E5B"/>
    <w:rsid w:val="009322A0"/>
    <w:rsid w:val="0093234E"/>
    <w:rsid w:val="00932479"/>
    <w:rsid w:val="0093252D"/>
    <w:rsid w:val="00933845"/>
    <w:rsid w:val="00934E53"/>
    <w:rsid w:val="00935371"/>
    <w:rsid w:val="00937444"/>
    <w:rsid w:val="0093767A"/>
    <w:rsid w:val="00941625"/>
    <w:rsid w:val="00941813"/>
    <w:rsid w:val="0094210F"/>
    <w:rsid w:val="009425A7"/>
    <w:rsid w:val="00942B80"/>
    <w:rsid w:val="00942BCA"/>
    <w:rsid w:val="009438E2"/>
    <w:rsid w:val="00946722"/>
    <w:rsid w:val="009502F5"/>
    <w:rsid w:val="009507D6"/>
    <w:rsid w:val="0095251F"/>
    <w:rsid w:val="00952A6D"/>
    <w:rsid w:val="009541B9"/>
    <w:rsid w:val="00954A8F"/>
    <w:rsid w:val="00955F2F"/>
    <w:rsid w:val="0095653E"/>
    <w:rsid w:val="00956A4E"/>
    <w:rsid w:val="00956AB5"/>
    <w:rsid w:val="00956DE7"/>
    <w:rsid w:val="00957893"/>
    <w:rsid w:val="00960149"/>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68B2"/>
    <w:rsid w:val="00966B07"/>
    <w:rsid w:val="009670AC"/>
    <w:rsid w:val="0096764F"/>
    <w:rsid w:val="009700A8"/>
    <w:rsid w:val="00970BA8"/>
    <w:rsid w:val="00971170"/>
    <w:rsid w:val="009716FC"/>
    <w:rsid w:val="00971D98"/>
    <w:rsid w:val="0097234A"/>
    <w:rsid w:val="00973E16"/>
    <w:rsid w:val="0097575F"/>
    <w:rsid w:val="00975CE1"/>
    <w:rsid w:val="0097609B"/>
    <w:rsid w:val="009773F1"/>
    <w:rsid w:val="0098022A"/>
    <w:rsid w:val="009807A0"/>
    <w:rsid w:val="00980CB2"/>
    <w:rsid w:val="00980D68"/>
    <w:rsid w:val="009816E0"/>
    <w:rsid w:val="009823C1"/>
    <w:rsid w:val="00982AC2"/>
    <w:rsid w:val="009833D8"/>
    <w:rsid w:val="00983A43"/>
    <w:rsid w:val="009841CD"/>
    <w:rsid w:val="00984F6B"/>
    <w:rsid w:val="009855D4"/>
    <w:rsid w:val="00985A84"/>
    <w:rsid w:val="00985BB8"/>
    <w:rsid w:val="00985F55"/>
    <w:rsid w:val="009861F7"/>
    <w:rsid w:val="00986B00"/>
    <w:rsid w:val="00986C33"/>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3E2"/>
    <w:rsid w:val="00993CDB"/>
    <w:rsid w:val="00993EC5"/>
    <w:rsid w:val="00995FEE"/>
    <w:rsid w:val="00996076"/>
    <w:rsid w:val="00996FBB"/>
    <w:rsid w:val="009978CF"/>
    <w:rsid w:val="009A0886"/>
    <w:rsid w:val="009A180D"/>
    <w:rsid w:val="009A2495"/>
    <w:rsid w:val="009A2A2B"/>
    <w:rsid w:val="009A2E1A"/>
    <w:rsid w:val="009A2F47"/>
    <w:rsid w:val="009A3585"/>
    <w:rsid w:val="009A43BF"/>
    <w:rsid w:val="009A4645"/>
    <w:rsid w:val="009A6B2F"/>
    <w:rsid w:val="009A6B3A"/>
    <w:rsid w:val="009A76C6"/>
    <w:rsid w:val="009A7D11"/>
    <w:rsid w:val="009B3266"/>
    <w:rsid w:val="009B338B"/>
    <w:rsid w:val="009B384E"/>
    <w:rsid w:val="009B3F3E"/>
    <w:rsid w:val="009B3FDD"/>
    <w:rsid w:val="009B4090"/>
    <w:rsid w:val="009B520E"/>
    <w:rsid w:val="009B5440"/>
    <w:rsid w:val="009B62AA"/>
    <w:rsid w:val="009B654D"/>
    <w:rsid w:val="009B6595"/>
    <w:rsid w:val="009B6E32"/>
    <w:rsid w:val="009B6F95"/>
    <w:rsid w:val="009B711D"/>
    <w:rsid w:val="009B75E3"/>
    <w:rsid w:val="009B78BC"/>
    <w:rsid w:val="009C0AD2"/>
    <w:rsid w:val="009C1796"/>
    <w:rsid w:val="009C19E0"/>
    <w:rsid w:val="009C1B9B"/>
    <w:rsid w:val="009C1D19"/>
    <w:rsid w:val="009C22F4"/>
    <w:rsid w:val="009C2357"/>
    <w:rsid w:val="009C2518"/>
    <w:rsid w:val="009C2E5C"/>
    <w:rsid w:val="009C30B3"/>
    <w:rsid w:val="009C3882"/>
    <w:rsid w:val="009C415C"/>
    <w:rsid w:val="009C436F"/>
    <w:rsid w:val="009C4A6D"/>
    <w:rsid w:val="009C4B4E"/>
    <w:rsid w:val="009C4F73"/>
    <w:rsid w:val="009C53CD"/>
    <w:rsid w:val="009C56ED"/>
    <w:rsid w:val="009C5AA9"/>
    <w:rsid w:val="009C6145"/>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DF4"/>
    <w:rsid w:val="009D2E13"/>
    <w:rsid w:val="009D2F4F"/>
    <w:rsid w:val="009D41AE"/>
    <w:rsid w:val="009D57A5"/>
    <w:rsid w:val="009D7222"/>
    <w:rsid w:val="009D7294"/>
    <w:rsid w:val="009D7770"/>
    <w:rsid w:val="009D779F"/>
    <w:rsid w:val="009E0555"/>
    <w:rsid w:val="009E1FFB"/>
    <w:rsid w:val="009E20B7"/>
    <w:rsid w:val="009E2403"/>
    <w:rsid w:val="009E2820"/>
    <w:rsid w:val="009E3D03"/>
    <w:rsid w:val="009E43D5"/>
    <w:rsid w:val="009E46BC"/>
    <w:rsid w:val="009E4CDE"/>
    <w:rsid w:val="009E51C7"/>
    <w:rsid w:val="009F0183"/>
    <w:rsid w:val="009F01DC"/>
    <w:rsid w:val="009F0539"/>
    <w:rsid w:val="009F474E"/>
    <w:rsid w:val="009F4E56"/>
    <w:rsid w:val="009F52D7"/>
    <w:rsid w:val="009F5AAD"/>
    <w:rsid w:val="009F639D"/>
    <w:rsid w:val="009F644C"/>
    <w:rsid w:val="009F644F"/>
    <w:rsid w:val="009F75AE"/>
    <w:rsid w:val="009F7690"/>
    <w:rsid w:val="009F783D"/>
    <w:rsid w:val="009F7959"/>
    <w:rsid w:val="009F7C63"/>
    <w:rsid w:val="009F7D62"/>
    <w:rsid w:val="009F7F79"/>
    <w:rsid w:val="00A000F5"/>
    <w:rsid w:val="00A00194"/>
    <w:rsid w:val="00A00765"/>
    <w:rsid w:val="00A0136C"/>
    <w:rsid w:val="00A01B3A"/>
    <w:rsid w:val="00A02524"/>
    <w:rsid w:val="00A033EB"/>
    <w:rsid w:val="00A0346A"/>
    <w:rsid w:val="00A0430F"/>
    <w:rsid w:val="00A04ACA"/>
    <w:rsid w:val="00A053E8"/>
    <w:rsid w:val="00A065A2"/>
    <w:rsid w:val="00A10270"/>
    <w:rsid w:val="00A10489"/>
    <w:rsid w:val="00A10DB9"/>
    <w:rsid w:val="00A10FCA"/>
    <w:rsid w:val="00A113C1"/>
    <w:rsid w:val="00A11E57"/>
    <w:rsid w:val="00A1297F"/>
    <w:rsid w:val="00A130D3"/>
    <w:rsid w:val="00A13EAF"/>
    <w:rsid w:val="00A144B6"/>
    <w:rsid w:val="00A14510"/>
    <w:rsid w:val="00A147C9"/>
    <w:rsid w:val="00A14833"/>
    <w:rsid w:val="00A1776F"/>
    <w:rsid w:val="00A215B6"/>
    <w:rsid w:val="00A21EF3"/>
    <w:rsid w:val="00A23423"/>
    <w:rsid w:val="00A23B71"/>
    <w:rsid w:val="00A24A76"/>
    <w:rsid w:val="00A24FC3"/>
    <w:rsid w:val="00A25751"/>
    <w:rsid w:val="00A26601"/>
    <w:rsid w:val="00A26794"/>
    <w:rsid w:val="00A26D56"/>
    <w:rsid w:val="00A26F11"/>
    <w:rsid w:val="00A2707D"/>
    <w:rsid w:val="00A272F2"/>
    <w:rsid w:val="00A27446"/>
    <w:rsid w:val="00A27846"/>
    <w:rsid w:val="00A32840"/>
    <w:rsid w:val="00A32BE9"/>
    <w:rsid w:val="00A32FBD"/>
    <w:rsid w:val="00A33102"/>
    <w:rsid w:val="00A33366"/>
    <w:rsid w:val="00A33684"/>
    <w:rsid w:val="00A34CDC"/>
    <w:rsid w:val="00A3515F"/>
    <w:rsid w:val="00A3613C"/>
    <w:rsid w:val="00A363BD"/>
    <w:rsid w:val="00A364D9"/>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5A9"/>
    <w:rsid w:val="00A44AE6"/>
    <w:rsid w:val="00A45433"/>
    <w:rsid w:val="00A457B4"/>
    <w:rsid w:val="00A4599F"/>
    <w:rsid w:val="00A466F1"/>
    <w:rsid w:val="00A477A0"/>
    <w:rsid w:val="00A47CF5"/>
    <w:rsid w:val="00A50B73"/>
    <w:rsid w:val="00A510B9"/>
    <w:rsid w:val="00A5253F"/>
    <w:rsid w:val="00A529EF"/>
    <w:rsid w:val="00A52B08"/>
    <w:rsid w:val="00A52BA0"/>
    <w:rsid w:val="00A54D88"/>
    <w:rsid w:val="00A54EAE"/>
    <w:rsid w:val="00A54F97"/>
    <w:rsid w:val="00A55508"/>
    <w:rsid w:val="00A55891"/>
    <w:rsid w:val="00A55AA5"/>
    <w:rsid w:val="00A560A2"/>
    <w:rsid w:val="00A56E33"/>
    <w:rsid w:val="00A571AB"/>
    <w:rsid w:val="00A5751B"/>
    <w:rsid w:val="00A57C65"/>
    <w:rsid w:val="00A60616"/>
    <w:rsid w:val="00A60845"/>
    <w:rsid w:val="00A60FED"/>
    <w:rsid w:val="00A61444"/>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67D45"/>
    <w:rsid w:val="00A7081E"/>
    <w:rsid w:val="00A71150"/>
    <w:rsid w:val="00A719B4"/>
    <w:rsid w:val="00A71BA0"/>
    <w:rsid w:val="00A728AD"/>
    <w:rsid w:val="00A73BF7"/>
    <w:rsid w:val="00A744AD"/>
    <w:rsid w:val="00A747AC"/>
    <w:rsid w:val="00A74B22"/>
    <w:rsid w:val="00A75E04"/>
    <w:rsid w:val="00A76C4A"/>
    <w:rsid w:val="00A76EAF"/>
    <w:rsid w:val="00A76F66"/>
    <w:rsid w:val="00A77900"/>
    <w:rsid w:val="00A80545"/>
    <w:rsid w:val="00A8071F"/>
    <w:rsid w:val="00A80C02"/>
    <w:rsid w:val="00A81350"/>
    <w:rsid w:val="00A81851"/>
    <w:rsid w:val="00A818A4"/>
    <w:rsid w:val="00A81AA2"/>
    <w:rsid w:val="00A81FB7"/>
    <w:rsid w:val="00A829C4"/>
    <w:rsid w:val="00A83F3F"/>
    <w:rsid w:val="00A84437"/>
    <w:rsid w:val="00A84786"/>
    <w:rsid w:val="00A85128"/>
    <w:rsid w:val="00A857C4"/>
    <w:rsid w:val="00A86547"/>
    <w:rsid w:val="00A865DA"/>
    <w:rsid w:val="00A87619"/>
    <w:rsid w:val="00A90018"/>
    <w:rsid w:val="00A90309"/>
    <w:rsid w:val="00A905D4"/>
    <w:rsid w:val="00A90821"/>
    <w:rsid w:val="00A90BAF"/>
    <w:rsid w:val="00A90C03"/>
    <w:rsid w:val="00A91483"/>
    <w:rsid w:val="00A92611"/>
    <w:rsid w:val="00A934E0"/>
    <w:rsid w:val="00A94025"/>
    <w:rsid w:val="00A94866"/>
    <w:rsid w:val="00A9557E"/>
    <w:rsid w:val="00A95620"/>
    <w:rsid w:val="00A9662D"/>
    <w:rsid w:val="00A96630"/>
    <w:rsid w:val="00A97192"/>
    <w:rsid w:val="00A97EF0"/>
    <w:rsid w:val="00AA05AD"/>
    <w:rsid w:val="00AA1198"/>
    <w:rsid w:val="00AA25E3"/>
    <w:rsid w:val="00AA2718"/>
    <w:rsid w:val="00AA288B"/>
    <w:rsid w:val="00AA29DF"/>
    <w:rsid w:val="00AA2B0E"/>
    <w:rsid w:val="00AA362E"/>
    <w:rsid w:val="00AA4446"/>
    <w:rsid w:val="00AA4ADC"/>
    <w:rsid w:val="00AA4C18"/>
    <w:rsid w:val="00AA52E1"/>
    <w:rsid w:val="00AA53F1"/>
    <w:rsid w:val="00AA5628"/>
    <w:rsid w:val="00AA5DE5"/>
    <w:rsid w:val="00AA62D6"/>
    <w:rsid w:val="00AA66DF"/>
    <w:rsid w:val="00AA6796"/>
    <w:rsid w:val="00AA748A"/>
    <w:rsid w:val="00AA78B2"/>
    <w:rsid w:val="00AA7ABB"/>
    <w:rsid w:val="00AA7C0D"/>
    <w:rsid w:val="00AA7DD1"/>
    <w:rsid w:val="00AB0036"/>
    <w:rsid w:val="00AB14CB"/>
    <w:rsid w:val="00AB1754"/>
    <w:rsid w:val="00AB2DB9"/>
    <w:rsid w:val="00AB2E78"/>
    <w:rsid w:val="00AB3B35"/>
    <w:rsid w:val="00AB3B5F"/>
    <w:rsid w:val="00AB47AB"/>
    <w:rsid w:val="00AB4E5F"/>
    <w:rsid w:val="00AB5541"/>
    <w:rsid w:val="00AB5657"/>
    <w:rsid w:val="00AB6BD0"/>
    <w:rsid w:val="00AB6CDE"/>
    <w:rsid w:val="00AB70CA"/>
    <w:rsid w:val="00AB7367"/>
    <w:rsid w:val="00AB7432"/>
    <w:rsid w:val="00AB76FA"/>
    <w:rsid w:val="00AB7730"/>
    <w:rsid w:val="00AC0300"/>
    <w:rsid w:val="00AC0420"/>
    <w:rsid w:val="00AC086D"/>
    <w:rsid w:val="00AC13E1"/>
    <w:rsid w:val="00AC1757"/>
    <w:rsid w:val="00AC1F38"/>
    <w:rsid w:val="00AC2788"/>
    <w:rsid w:val="00AC2A50"/>
    <w:rsid w:val="00AC32A3"/>
    <w:rsid w:val="00AC59AF"/>
    <w:rsid w:val="00AC6CCC"/>
    <w:rsid w:val="00AC6F14"/>
    <w:rsid w:val="00AC7575"/>
    <w:rsid w:val="00AC7C29"/>
    <w:rsid w:val="00AD0911"/>
    <w:rsid w:val="00AD0F22"/>
    <w:rsid w:val="00AD16FA"/>
    <w:rsid w:val="00AD1B88"/>
    <w:rsid w:val="00AD2137"/>
    <w:rsid w:val="00AD3040"/>
    <w:rsid w:val="00AD3648"/>
    <w:rsid w:val="00AD3951"/>
    <w:rsid w:val="00AD3DCD"/>
    <w:rsid w:val="00AD4055"/>
    <w:rsid w:val="00AD4BED"/>
    <w:rsid w:val="00AD4F1A"/>
    <w:rsid w:val="00AD5069"/>
    <w:rsid w:val="00AD51F7"/>
    <w:rsid w:val="00AD53C9"/>
    <w:rsid w:val="00AD56F4"/>
    <w:rsid w:val="00AD5DD1"/>
    <w:rsid w:val="00AD6EC2"/>
    <w:rsid w:val="00AD73F0"/>
    <w:rsid w:val="00AD7D83"/>
    <w:rsid w:val="00AE0354"/>
    <w:rsid w:val="00AE1244"/>
    <w:rsid w:val="00AE1A0D"/>
    <w:rsid w:val="00AE1C5F"/>
    <w:rsid w:val="00AE2AEF"/>
    <w:rsid w:val="00AE2B70"/>
    <w:rsid w:val="00AE2FC6"/>
    <w:rsid w:val="00AE3439"/>
    <w:rsid w:val="00AE34E5"/>
    <w:rsid w:val="00AE351C"/>
    <w:rsid w:val="00AE422D"/>
    <w:rsid w:val="00AE5294"/>
    <w:rsid w:val="00AE55E5"/>
    <w:rsid w:val="00AE5677"/>
    <w:rsid w:val="00AE5D49"/>
    <w:rsid w:val="00AE60D1"/>
    <w:rsid w:val="00AE69B1"/>
    <w:rsid w:val="00AE715A"/>
    <w:rsid w:val="00AF021C"/>
    <w:rsid w:val="00AF0327"/>
    <w:rsid w:val="00AF0AB7"/>
    <w:rsid w:val="00AF1844"/>
    <w:rsid w:val="00AF235A"/>
    <w:rsid w:val="00AF2399"/>
    <w:rsid w:val="00AF2695"/>
    <w:rsid w:val="00AF3747"/>
    <w:rsid w:val="00AF42F9"/>
    <w:rsid w:val="00AF5CF4"/>
    <w:rsid w:val="00AF5D2F"/>
    <w:rsid w:val="00AF6074"/>
    <w:rsid w:val="00AF62E6"/>
    <w:rsid w:val="00AF6844"/>
    <w:rsid w:val="00AF76C1"/>
    <w:rsid w:val="00AF7A6A"/>
    <w:rsid w:val="00AF7FB3"/>
    <w:rsid w:val="00B004F2"/>
    <w:rsid w:val="00B00C12"/>
    <w:rsid w:val="00B00E6F"/>
    <w:rsid w:val="00B01205"/>
    <w:rsid w:val="00B012CF"/>
    <w:rsid w:val="00B01C30"/>
    <w:rsid w:val="00B05A03"/>
    <w:rsid w:val="00B06374"/>
    <w:rsid w:val="00B07665"/>
    <w:rsid w:val="00B076FD"/>
    <w:rsid w:val="00B07D65"/>
    <w:rsid w:val="00B1096B"/>
    <w:rsid w:val="00B10B0A"/>
    <w:rsid w:val="00B1123C"/>
    <w:rsid w:val="00B11B89"/>
    <w:rsid w:val="00B11E47"/>
    <w:rsid w:val="00B12512"/>
    <w:rsid w:val="00B14544"/>
    <w:rsid w:val="00B15291"/>
    <w:rsid w:val="00B16439"/>
    <w:rsid w:val="00B16562"/>
    <w:rsid w:val="00B176FD"/>
    <w:rsid w:val="00B17BD9"/>
    <w:rsid w:val="00B17DBA"/>
    <w:rsid w:val="00B210DB"/>
    <w:rsid w:val="00B2152D"/>
    <w:rsid w:val="00B216AA"/>
    <w:rsid w:val="00B21AC5"/>
    <w:rsid w:val="00B21EFA"/>
    <w:rsid w:val="00B22A53"/>
    <w:rsid w:val="00B24214"/>
    <w:rsid w:val="00B2459A"/>
    <w:rsid w:val="00B24A32"/>
    <w:rsid w:val="00B24A96"/>
    <w:rsid w:val="00B24D65"/>
    <w:rsid w:val="00B252D4"/>
    <w:rsid w:val="00B2694E"/>
    <w:rsid w:val="00B26B49"/>
    <w:rsid w:val="00B26D34"/>
    <w:rsid w:val="00B27D89"/>
    <w:rsid w:val="00B3055F"/>
    <w:rsid w:val="00B30561"/>
    <w:rsid w:val="00B3068F"/>
    <w:rsid w:val="00B308D3"/>
    <w:rsid w:val="00B30AC8"/>
    <w:rsid w:val="00B30E86"/>
    <w:rsid w:val="00B312C4"/>
    <w:rsid w:val="00B315BC"/>
    <w:rsid w:val="00B3287D"/>
    <w:rsid w:val="00B33394"/>
    <w:rsid w:val="00B33DAD"/>
    <w:rsid w:val="00B33EAC"/>
    <w:rsid w:val="00B34052"/>
    <w:rsid w:val="00B34877"/>
    <w:rsid w:val="00B349C5"/>
    <w:rsid w:val="00B34FE6"/>
    <w:rsid w:val="00B3551C"/>
    <w:rsid w:val="00B359A7"/>
    <w:rsid w:val="00B35B28"/>
    <w:rsid w:val="00B35FC1"/>
    <w:rsid w:val="00B36625"/>
    <w:rsid w:val="00B3691F"/>
    <w:rsid w:val="00B3699E"/>
    <w:rsid w:val="00B37893"/>
    <w:rsid w:val="00B40D4E"/>
    <w:rsid w:val="00B411DB"/>
    <w:rsid w:val="00B413C6"/>
    <w:rsid w:val="00B4460C"/>
    <w:rsid w:val="00B454B8"/>
    <w:rsid w:val="00B4694C"/>
    <w:rsid w:val="00B4698A"/>
    <w:rsid w:val="00B4722C"/>
    <w:rsid w:val="00B47C05"/>
    <w:rsid w:val="00B47EC3"/>
    <w:rsid w:val="00B50760"/>
    <w:rsid w:val="00B50A49"/>
    <w:rsid w:val="00B50E50"/>
    <w:rsid w:val="00B5221E"/>
    <w:rsid w:val="00B522AC"/>
    <w:rsid w:val="00B52705"/>
    <w:rsid w:val="00B52C65"/>
    <w:rsid w:val="00B5429E"/>
    <w:rsid w:val="00B5493F"/>
    <w:rsid w:val="00B54C37"/>
    <w:rsid w:val="00B5521E"/>
    <w:rsid w:val="00B55A65"/>
    <w:rsid w:val="00B56D81"/>
    <w:rsid w:val="00B573C4"/>
    <w:rsid w:val="00B5787A"/>
    <w:rsid w:val="00B5792B"/>
    <w:rsid w:val="00B600AE"/>
    <w:rsid w:val="00B606C9"/>
    <w:rsid w:val="00B60CB8"/>
    <w:rsid w:val="00B610A6"/>
    <w:rsid w:val="00B62973"/>
    <w:rsid w:val="00B62D48"/>
    <w:rsid w:val="00B6316B"/>
    <w:rsid w:val="00B63B5B"/>
    <w:rsid w:val="00B63F3A"/>
    <w:rsid w:val="00B64266"/>
    <w:rsid w:val="00B64536"/>
    <w:rsid w:val="00B6522C"/>
    <w:rsid w:val="00B65640"/>
    <w:rsid w:val="00B66A6C"/>
    <w:rsid w:val="00B672BA"/>
    <w:rsid w:val="00B6737C"/>
    <w:rsid w:val="00B679D7"/>
    <w:rsid w:val="00B712C7"/>
    <w:rsid w:val="00B71986"/>
    <w:rsid w:val="00B71B06"/>
    <w:rsid w:val="00B72B50"/>
    <w:rsid w:val="00B72BAC"/>
    <w:rsid w:val="00B741D0"/>
    <w:rsid w:val="00B74438"/>
    <w:rsid w:val="00B744D7"/>
    <w:rsid w:val="00B7494D"/>
    <w:rsid w:val="00B7560A"/>
    <w:rsid w:val="00B75AF1"/>
    <w:rsid w:val="00B7632D"/>
    <w:rsid w:val="00B76501"/>
    <w:rsid w:val="00B76FA2"/>
    <w:rsid w:val="00B7716A"/>
    <w:rsid w:val="00B772DE"/>
    <w:rsid w:val="00B80039"/>
    <w:rsid w:val="00B819D2"/>
    <w:rsid w:val="00B81E4A"/>
    <w:rsid w:val="00B82E9C"/>
    <w:rsid w:val="00B83109"/>
    <w:rsid w:val="00B8311D"/>
    <w:rsid w:val="00B831AF"/>
    <w:rsid w:val="00B83AF3"/>
    <w:rsid w:val="00B84C6E"/>
    <w:rsid w:val="00B85A0F"/>
    <w:rsid w:val="00B8671F"/>
    <w:rsid w:val="00B87FE9"/>
    <w:rsid w:val="00B9060D"/>
    <w:rsid w:val="00B912E5"/>
    <w:rsid w:val="00B9137D"/>
    <w:rsid w:val="00B917A8"/>
    <w:rsid w:val="00B91FB8"/>
    <w:rsid w:val="00B9241A"/>
    <w:rsid w:val="00B929E8"/>
    <w:rsid w:val="00B937E7"/>
    <w:rsid w:val="00B93A46"/>
    <w:rsid w:val="00B9422C"/>
    <w:rsid w:val="00B946B2"/>
    <w:rsid w:val="00B94ED4"/>
    <w:rsid w:val="00B95A24"/>
    <w:rsid w:val="00B9652B"/>
    <w:rsid w:val="00B96ED5"/>
    <w:rsid w:val="00B970B0"/>
    <w:rsid w:val="00B97135"/>
    <w:rsid w:val="00B9748F"/>
    <w:rsid w:val="00B97D87"/>
    <w:rsid w:val="00BA010F"/>
    <w:rsid w:val="00BA080B"/>
    <w:rsid w:val="00BA0821"/>
    <w:rsid w:val="00BA0A4F"/>
    <w:rsid w:val="00BA0F66"/>
    <w:rsid w:val="00BA0FFA"/>
    <w:rsid w:val="00BA1D8F"/>
    <w:rsid w:val="00BA2963"/>
    <w:rsid w:val="00BA31F7"/>
    <w:rsid w:val="00BA341F"/>
    <w:rsid w:val="00BA3D88"/>
    <w:rsid w:val="00BA4247"/>
    <w:rsid w:val="00BA4ACB"/>
    <w:rsid w:val="00BA4D96"/>
    <w:rsid w:val="00BA5089"/>
    <w:rsid w:val="00BA535F"/>
    <w:rsid w:val="00BA5539"/>
    <w:rsid w:val="00BA5935"/>
    <w:rsid w:val="00BA5AD6"/>
    <w:rsid w:val="00BA5C6D"/>
    <w:rsid w:val="00BA74D7"/>
    <w:rsid w:val="00BA77A6"/>
    <w:rsid w:val="00BA79AC"/>
    <w:rsid w:val="00BA7AEA"/>
    <w:rsid w:val="00BB0973"/>
    <w:rsid w:val="00BB174C"/>
    <w:rsid w:val="00BB2F46"/>
    <w:rsid w:val="00BB300E"/>
    <w:rsid w:val="00BB3860"/>
    <w:rsid w:val="00BB3B0E"/>
    <w:rsid w:val="00BB3FAC"/>
    <w:rsid w:val="00BB45B4"/>
    <w:rsid w:val="00BB45DF"/>
    <w:rsid w:val="00BB4A57"/>
    <w:rsid w:val="00BB5270"/>
    <w:rsid w:val="00BB54F0"/>
    <w:rsid w:val="00BB65E6"/>
    <w:rsid w:val="00BB6B79"/>
    <w:rsid w:val="00BC0EC9"/>
    <w:rsid w:val="00BC108D"/>
    <w:rsid w:val="00BC1CD4"/>
    <w:rsid w:val="00BC22EF"/>
    <w:rsid w:val="00BC2E44"/>
    <w:rsid w:val="00BC30FC"/>
    <w:rsid w:val="00BC3440"/>
    <w:rsid w:val="00BC357E"/>
    <w:rsid w:val="00BC3905"/>
    <w:rsid w:val="00BC3DF9"/>
    <w:rsid w:val="00BC3EEA"/>
    <w:rsid w:val="00BC403A"/>
    <w:rsid w:val="00BC4D52"/>
    <w:rsid w:val="00BC69B0"/>
    <w:rsid w:val="00BC6C63"/>
    <w:rsid w:val="00BC7052"/>
    <w:rsid w:val="00BC74E7"/>
    <w:rsid w:val="00BC759E"/>
    <w:rsid w:val="00BC7964"/>
    <w:rsid w:val="00BD00CF"/>
    <w:rsid w:val="00BD029C"/>
    <w:rsid w:val="00BD0F4A"/>
    <w:rsid w:val="00BD2E81"/>
    <w:rsid w:val="00BD338B"/>
    <w:rsid w:val="00BD3D5D"/>
    <w:rsid w:val="00BD44A0"/>
    <w:rsid w:val="00BD4556"/>
    <w:rsid w:val="00BD5EE9"/>
    <w:rsid w:val="00BD6893"/>
    <w:rsid w:val="00BE13D5"/>
    <w:rsid w:val="00BE1520"/>
    <w:rsid w:val="00BE1539"/>
    <w:rsid w:val="00BE1858"/>
    <w:rsid w:val="00BE3236"/>
    <w:rsid w:val="00BE3B73"/>
    <w:rsid w:val="00BE3C0E"/>
    <w:rsid w:val="00BE3EEA"/>
    <w:rsid w:val="00BE43A9"/>
    <w:rsid w:val="00BE4401"/>
    <w:rsid w:val="00BE4AEE"/>
    <w:rsid w:val="00BE5267"/>
    <w:rsid w:val="00BE598F"/>
    <w:rsid w:val="00BE7049"/>
    <w:rsid w:val="00BE7123"/>
    <w:rsid w:val="00BE7C72"/>
    <w:rsid w:val="00BE7D6A"/>
    <w:rsid w:val="00BF0EF6"/>
    <w:rsid w:val="00BF141B"/>
    <w:rsid w:val="00BF1959"/>
    <w:rsid w:val="00BF22F5"/>
    <w:rsid w:val="00BF3638"/>
    <w:rsid w:val="00BF4594"/>
    <w:rsid w:val="00BF4DCF"/>
    <w:rsid w:val="00BF5AEB"/>
    <w:rsid w:val="00BF5BC0"/>
    <w:rsid w:val="00BF5EA3"/>
    <w:rsid w:val="00BF5F45"/>
    <w:rsid w:val="00BF64AF"/>
    <w:rsid w:val="00BF684A"/>
    <w:rsid w:val="00BF6BB1"/>
    <w:rsid w:val="00BF6BED"/>
    <w:rsid w:val="00BF6C92"/>
    <w:rsid w:val="00BF780E"/>
    <w:rsid w:val="00BF7CCD"/>
    <w:rsid w:val="00C006CB"/>
    <w:rsid w:val="00C00F86"/>
    <w:rsid w:val="00C013F9"/>
    <w:rsid w:val="00C01740"/>
    <w:rsid w:val="00C023BE"/>
    <w:rsid w:val="00C02B55"/>
    <w:rsid w:val="00C04458"/>
    <w:rsid w:val="00C04FFE"/>
    <w:rsid w:val="00C06A41"/>
    <w:rsid w:val="00C06CA3"/>
    <w:rsid w:val="00C075EF"/>
    <w:rsid w:val="00C07985"/>
    <w:rsid w:val="00C07B07"/>
    <w:rsid w:val="00C07FA5"/>
    <w:rsid w:val="00C10029"/>
    <w:rsid w:val="00C11375"/>
    <w:rsid w:val="00C114E1"/>
    <w:rsid w:val="00C11848"/>
    <w:rsid w:val="00C11B4C"/>
    <w:rsid w:val="00C11DD1"/>
    <w:rsid w:val="00C122CF"/>
    <w:rsid w:val="00C1268D"/>
    <w:rsid w:val="00C12893"/>
    <w:rsid w:val="00C13065"/>
    <w:rsid w:val="00C137BA"/>
    <w:rsid w:val="00C13AA7"/>
    <w:rsid w:val="00C13AC5"/>
    <w:rsid w:val="00C13D69"/>
    <w:rsid w:val="00C13E2A"/>
    <w:rsid w:val="00C1441F"/>
    <w:rsid w:val="00C1458E"/>
    <w:rsid w:val="00C147E1"/>
    <w:rsid w:val="00C14D52"/>
    <w:rsid w:val="00C158E9"/>
    <w:rsid w:val="00C160A1"/>
    <w:rsid w:val="00C16987"/>
    <w:rsid w:val="00C16D04"/>
    <w:rsid w:val="00C17335"/>
    <w:rsid w:val="00C17450"/>
    <w:rsid w:val="00C179C4"/>
    <w:rsid w:val="00C17D3C"/>
    <w:rsid w:val="00C201B4"/>
    <w:rsid w:val="00C20A77"/>
    <w:rsid w:val="00C20C40"/>
    <w:rsid w:val="00C20E68"/>
    <w:rsid w:val="00C21A30"/>
    <w:rsid w:val="00C23DFD"/>
    <w:rsid w:val="00C25060"/>
    <w:rsid w:val="00C25FC8"/>
    <w:rsid w:val="00C26249"/>
    <w:rsid w:val="00C26588"/>
    <w:rsid w:val="00C265EA"/>
    <w:rsid w:val="00C275A1"/>
    <w:rsid w:val="00C276B3"/>
    <w:rsid w:val="00C27ECA"/>
    <w:rsid w:val="00C3061F"/>
    <w:rsid w:val="00C30BBB"/>
    <w:rsid w:val="00C31457"/>
    <w:rsid w:val="00C314B2"/>
    <w:rsid w:val="00C31EC9"/>
    <w:rsid w:val="00C32030"/>
    <w:rsid w:val="00C32101"/>
    <w:rsid w:val="00C327B5"/>
    <w:rsid w:val="00C32E53"/>
    <w:rsid w:val="00C338F5"/>
    <w:rsid w:val="00C33EB0"/>
    <w:rsid w:val="00C35066"/>
    <w:rsid w:val="00C357D8"/>
    <w:rsid w:val="00C3580E"/>
    <w:rsid w:val="00C3590A"/>
    <w:rsid w:val="00C36423"/>
    <w:rsid w:val="00C3734E"/>
    <w:rsid w:val="00C373EA"/>
    <w:rsid w:val="00C37E50"/>
    <w:rsid w:val="00C42315"/>
    <w:rsid w:val="00C4276C"/>
    <w:rsid w:val="00C42A0E"/>
    <w:rsid w:val="00C44E96"/>
    <w:rsid w:val="00C458E8"/>
    <w:rsid w:val="00C468E9"/>
    <w:rsid w:val="00C46B17"/>
    <w:rsid w:val="00C476D8"/>
    <w:rsid w:val="00C47CE7"/>
    <w:rsid w:val="00C50D57"/>
    <w:rsid w:val="00C515B6"/>
    <w:rsid w:val="00C51CF2"/>
    <w:rsid w:val="00C52086"/>
    <w:rsid w:val="00C544C8"/>
    <w:rsid w:val="00C54B23"/>
    <w:rsid w:val="00C54E72"/>
    <w:rsid w:val="00C55829"/>
    <w:rsid w:val="00C56765"/>
    <w:rsid w:val="00C56AE2"/>
    <w:rsid w:val="00C57816"/>
    <w:rsid w:val="00C57DBB"/>
    <w:rsid w:val="00C60621"/>
    <w:rsid w:val="00C60E2F"/>
    <w:rsid w:val="00C61071"/>
    <w:rsid w:val="00C6165B"/>
    <w:rsid w:val="00C6170E"/>
    <w:rsid w:val="00C61989"/>
    <w:rsid w:val="00C619A2"/>
    <w:rsid w:val="00C62047"/>
    <w:rsid w:val="00C62355"/>
    <w:rsid w:val="00C62A41"/>
    <w:rsid w:val="00C62C61"/>
    <w:rsid w:val="00C62D6A"/>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2711"/>
    <w:rsid w:val="00C73556"/>
    <w:rsid w:val="00C74421"/>
    <w:rsid w:val="00C74B05"/>
    <w:rsid w:val="00C74B52"/>
    <w:rsid w:val="00C757EB"/>
    <w:rsid w:val="00C75E83"/>
    <w:rsid w:val="00C7706C"/>
    <w:rsid w:val="00C77938"/>
    <w:rsid w:val="00C779A4"/>
    <w:rsid w:val="00C80519"/>
    <w:rsid w:val="00C8106D"/>
    <w:rsid w:val="00C814A2"/>
    <w:rsid w:val="00C83859"/>
    <w:rsid w:val="00C83FE2"/>
    <w:rsid w:val="00C84434"/>
    <w:rsid w:val="00C85026"/>
    <w:rsid w:val="00C8502B"/>
    <w:rsid w:val="00C85179"/>
    <w:rsid w:val="00C85777"/>
    <w:rsid w:val="00C86519"/>
    <w:rsid w:val="00C87E49"/>
    <w:rsid w:val="00C8D941"/>
    <w:rsid w:val="00C900D7"/>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6426"/>
    <w:rsid w:val="00C970BE"/>
    <w:rsid w:val="00C970C8"/>
    <w:rsid w:val="00C9751D"/>
    <w:rsid w:val="00CA02E5"/>
    <w:rsid w:val="00CA0CC5"/>
    <w:rsid w:val="00CA219A"/>
    <w:rsid w:val="00CA23C1"/>
    <w:rsid w:val="00CA2B04"/>
    <w:rsid w:val="00CA309C"/>
    <w:rsid w:val="00CA347D"/>
    <w:rsid w:val="00CA3A0F"/>
    <w:rsid w:val="00CA3A72"/>
    <w:rsid w:val="00CA3FAE"/>
    <w:rsid w:val="00CA47CB"/>
    <w:rsid w:val="00CA4EF5"/>
    <w:rsid w:val="00CA5166"/>
    <w:rsid w:val="00CA65C6"/>
    <w:rsid w:val="00CA7BD5"/>
    <w:rsid w:val="00CB0045"/>
    <w:rsid w:val="00CB0B6D"/>
    <w:rsid w:val="00CB1010"/>
    <w:rsid w:val="00CB1623"/>
    <w:rsid w:val="00CB1BFC"/>
    <w:rsid w:val="00CB1C73"/>
    <w:rsid w:val="00CB21ED"/>
    <w:rsid w:val="00CB237B"/>
    <w:rsid w:val="00CB3C67"/>
    <w:rsid w:val="00CB3E24"/>
    <w:rsid w:val="00CB46BF"/>
    <w:rsid w:val="00CB5907"/>
    <w:rsid w:val="00CB5C1D"/>
    <w:rsid w:val="00CB5CA0"/>
    <w:rsid w:val="00CB5FF7"/>
    <w:rsid w:val="00CB607B"/>
    <w:rsid w:val="00CB6B3C"/>
    <w:rsid w:val="00CB70A1"/>
    <w:rsid w:val="00CB748D"/>
    <w:rsid w:val="00CB74DB"/>
    <w:rsid w:val="00CB7F9E"/>
    <w:rsid w:val="00CC017B"/>
    <w:rsid w:val="00CC045F"/>
    <w:rsid w:val="00CC098F"/>
    <w:rsid w:val="00CC0C98"/>
    <w:rsid w:val="00CC0E46"/>
    <w:rsid w:val="00CC1E27"/>
    <w:rsid w:val="00CC3925"/>
    <w:rsid w:val="00CC41D0"/>
    <w:rsid w:val="00CC45EE"/>
    <w:rsid w:val="00CC4CA8"/>
    <w:rsid w:val="00CC4E78"/>
    <w:rsid w:val="00CC4EEC"/>
    <w:rsid w:val="00CC6079"/>
    <w:rsid w:val="00CC654F"/>
    <w:rsid w:val="00CC6743"/>
    <w:rsid w:val="00CC6C5E"/>
    <w:rsid w:val="00CC6CDD"/>
    <w:rsid w:val="00CC7269"/>
    <w:rsid w:val="00CC7512"/>
    <w:rsid w:val="00CC7C6B"/>
    <w:rsid w:val="00CD0287"/>
    <w:rsid w:val="00CD03A8"/>
    <w:rsid w:val="00CD03AD"/>
    <w:rsid w:val="00CD0435"/>
    <w:rsid w:val="00CD2465"/>
    <w:rsid w:val="00CD2536"/>
    <w:rsid w:val="00CD2678"/>
    <w:rsid w:val="00CD26EB"/>
    <w:rsid w:val="00CD2CC2"/>
    <w:rsid w:val="00CD2F8A"/>
    <w:rsid w:val="00CD38A0"/>
    <w:rsid w:val="00CD457C"/>
    <w:rsid w:val="00CD46EA"/>
    <w:rsid w:val="00CD4A66"/>
    <w:rsid w:val="00CD57BC"/>
    <w:rsid w:val="00CD580D"/>
    <w:rsid w:val="00CD59E8"/>
    <w:rsid w:val="00CD5F1C"/>
    <w:rsid w:val="00CD684F"/>
    <w:rsid w:val="00CD6974"/>
    <w:rsid w:val="00CD6DCA"/>
    <w:rsid w:val="00CD6F81"/>
    <w:rsid w:val="00CD73FF"/>
    <w:rsid w:val="00CD7F6D"/>
    <w:rsid w:val="00CE0A3E"/>
    <w:rsid w:val="00CE0E8B"/>
    <w:rsid w:val="00CE1414"/>
    <w:rsid w:val="00CE151D"/>
    <w:rsid w:val="00CE275A"/>
    <w:rsid w:val="00CE2A25"/>
    <w:rsid w:val="00CE2B21"/>
    <w:rsid w:val="00CE3247"/>
    <w:rsid w:val="00CE33CA"/>
    <w:rsid w:val="00CE3A70"/>
    <w:rsid w:val="00CE498D"/>
    <w:rsid w:val="00CE5A18"/>
    <w:rsid w:val="00CE656D"/>
    <w:rsid w:val="00CE6713"/>
    <w:rsid w:val="00CE76DE"/>
    <w:rsid w:val="00CE7939"/>
    <w:rsid w:val="00CF0529"/>
    <w:rsid w:val="00CF06D5"/>
    <w:rsid w:val="00CF1B69"/>
    <w:rsid w:val="00CF1D58"/>
    <w:rsid w:val="00CF2677"/>
    <w:rsid w:val="00CF2CB6"/>
    <w:rsid w:val="00CF3ACC"/>
    <w:rsid w:val="00CF4B8C"/>
    <w:rsid w:val="00CF5B13"/>
    <w:rsid w:val="00CF63E5"/>
    <w:rsid w:val="00CF66FF"/>
    <w:rsid w:val="00CF6F7F"/>
    <w:rsid w:val="00CF705D"/>
    <w:rsid w:val="00CF7B33"/>
    <w:rsid w:val="00D004A2"/>
    <w:rsid w:val="00D006D1"/>
    <w:rsid w:val="00D01451"/>
    <w:rsid w:val="00D020A5"/>
    <w:rsid w:val="00D021AA"/>
    <w:rsid w:val="00D0232C"/>
    <w:rsid w:val="00D0274C"/>
    <w:rsid w:val="00D02882"/>
    <w:rsid w:val="00D029A4"/>
    <w:rsid w:val="00D02BD8"/>
    <w:rsid w:val="00D02DA3"/>
    <w:rsid w:val="00D03CCF"/>
    <w:rsid w:val="00D0410A"/>
    <w:rsid w:val="00D04356"/>
    <w:rsid w:val="00D04642"/>
    <w:rsid w:val="00D050F2"/>
    <w:rsid w:val="00D05205"/>
    <w:rsid w:val="00D05666"/>
    <w:rsid w:val="00D05E04"/>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BA3"/>
    <w:rsid w:val="00D25142"/>
    <w:rsid w:val="00D25782"/>
    <w:rsid w:val="00D25B71"/>
    <w:rsid w:val="00D25E0B"/>
    <w:rsid w:val="00D26F9A"/>
    <w:rsid w:val="00D278FA"/>
    <w:rsid w:val="00D3069A"/>
    <w:rsid w:val="00D30CED"/>
    <w:rsid w:val="00D31FE9"/>
    <w:rsid w:val="00D3218B"/>
    <w:rsid w:val="00D324CF"/>
    <w:rsid w:val="00D325C1"/>
    <w:rsid w:val="00D326BE"/>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20D"/>
    <w:rsid w:val="00D4630D"/>
    <w:rsid w:val="00D46695"/>
    <w:rsid w:val="00D4699A"/>
    <w:rsid w:val="00D4785E"/>
    <w:rsid w:val="00D5020B"/>
    <w:rsid w:val="00D50C54"/>
    <w:rsid w:val="00D526C8"/>
    <w:rsid w:val="00D52B0A"/>
    <w:rsid w:val="00D53BF4"/>
    <w:rsid w:val="00D54149"/>
    <w:rsid w:val="00D5456D"/>
    <w:rsid w:val="00D551E2"/>
    <w:rsid w:val="00D5520A"/>
    <w:rsid w:val="00D55C47"/>
    <w:rsid w:val="00D56B13"/>
    <w:rsid w:val="00D57554"/>
    <w:rsid w:val="00D5779B"/>
    <w:rsid w:val="00D57877"/>
    <w:rsid w:val="00D57C8A"/>
    <w:rsid w:val="00D57D01"/>
    <w:rsid w:val="00D60217"/>
    <w:rsid w:val="00D60271"/>
    <w:rsid w:val="00D60410"/>
    <w:rsid w:val="00D60623"/>
    <w:rsid w:val="00D60E01"/>
    <w:rsid w:val="00D60E84"/>
    <w:rsid w:val="00D611AB"/>
    <w:rsid w:val="00D6124A"/>
    <w:rsid w:val="00D61DED"/>
    <w:rsid w:val="00D62793"/>
    <w:rsid w:val="00D62992"/>
    <w:rsid w:val="00D63110"/>
    <w:rsid w:val="00D6350B"/>
    <w:rsid w:val="00D65FF6"/>
    <w:rsid w:val="00D6652F"/>
    <w:rsid w:val="00D66697"/>
    <w:rsid w:val="00D66A43"/>
    <w:rsid w:val="00D66C81"/>
    <w:rsid w:val="00D66F4C"/>
    <w:rsid w:val="00D67710"/>
    <w:rsid w:val="00D67B2E"/>
    <w:rsid w:val="00D70555"/>
    <w:rsid w:val="00D70DF3"/>
    <w:rsid w:val="00D7155A"/>
    <w:rsid w:val="00D720E9"/>
    <w:rsid w:val="00D722C8"/>
    <w:rsid w:val="00D7231C"/>
    <w:rsid w:val="00D73174"/>
    <w:rsid w:val="00D734C0"/>
    <w:rsid w:val="00D734C6"/>
    <w:rsid w:val="00D73763"/>
    <w:rsid w:val="00D73765"/>
    <w:rsid w:val="00D7377C"/>
    <w:rsid w:val="00D74236"/>
    <w:rsid w:val="00D75062"/>
    <w:rsid w:val="00D75609"/>
    <w:rsid w:val="00D75F46"/>
    <w:rsid w:val="00D77C78"/>
    <w:rsid w:val="00D77CBF"/>
    <w:rsid w:val="00D80CDF"/>
    <w:rsid w:val="00D81329"/>
    <w:rsid w:val="00D8178E"/>
    <w:rsid w:val="00D81E9E"/>
    <w:rsid w:val="00D8273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047"/>
    <w:rsid w:val="00D945F8"/>
    <w:rsid w:val="00D94650"/>
    <w:rsid w:val="00D94720"/>
    <w:rsid w:val="00D94A6A"/>
    <w:rsid w:val="00D95547"/>
    <w:rsid w:val="00D96083"/>
    <w:rsid w:val="00D9669E"/>
    <w:rsid w:val="00D968AE"/>
    <w:rsid w:val="00D9734F"/>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73D"/>
    <w:rsid w:val="00DA758B"/>
    <w:rsid w:val="00DB0683"/>
    <w:rsid w:val="00DB0BDF"/>
    <w:rsid w:val="00DB1AEF"/>
    <w:rsid w:val="00DB2473"/>
    <w:rsid w:val="00DB2857"/>
    <w:rsid w:val="00DB35AF"/>
    <w:rsid w:val="00DB374C"/>
    <w:rsid w:val="00DB4B5C"/>
    <w:rsid w:val="00DB4BD9"/>
    <w:rsid w:val="00DB4CE3"/>
    <w:rsid w:val="00DB57A8"/>
    <w:rsid w:val="00DB5CA5"/>
    <w:rsid w:val="00DB6D53"/>
    <w:rsid w:val="00DB7AB5"/>
    <w:rsid w:val="00DB7E29"/>
    <w:rsid w:val="00DB7F65"/>
    <w:rsid w:val="00DB7F9E"/>
    <w:rsid w:val="00DC0229"/>
    <w:rsid w:val="00DC0796"/>
    <w:rsid w:val="00DC1269"/>
    <w:rsid w:val="00DC18B0"/>
    <w:rsid w:val="00DC1AF4"/>
    <w:rsid w:val="00DC2684"/>
    <w:rsid w:val="00DC2956"/>
    <w:rsid w:val="00DC3044"/>
    <w:rsid w:val="00DC30B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79B"/>
    <w:rsid w:val="00DD1BCC"/>
    <w:rsid w:val="00DD21DA"/>
    <w:rsid w:val="00DD2736"/>
    <w:rsid w:val="00DD2A10"/>
    <w:rsid w:val="00DD39A8"/>
    <w:rsid w:val="00DD4DF8"/>
    <w:rsid w:val="00DD4F0E"/>
    <w:rsid w:val="00DD6064"/>
    <w:rsid w:val="00DD6138"/>
    <w:rsid w:val="00DD6240"/>
    <w:rsid w:val="00DD649E"/>
    <w:rsid w:val="00DD6AEE"/>
    <w:rsid w:val="00DD7C96"/>
    <w:rsid w:val="00DE051B"/>
    <w:rsid w:val="00DE0779"/>
    <w:rsid w:val="00DE0954"/>
    <w:rsid w:val="00DE0A53"/>
    <w:rsid w:val="00DE18FF"/>
    <w:rsid w:val="00DE22C5"/>
    <w:rsid w:val="00DE23CA"/>
    <w:rsid w:val="00DE2844"/>
    <w:rsid w:val="00DE290C"/>
    <w:rsid w:val="00DE3558"/>
    <w:rsid w:val="00DE37BE"/>
    <w:rsid w:val="00DE3D84"/>
    <w:rsid w:val="00DE4696"/>
    <w:rsid w:val="00DE4BE1"/>
    <w:rsid w:val="00DE515C"/>
    <w:rsid w:val="00DE51F0"/>
    <w:rsid w:val="00DE5711"/>
    <w:rsid w:val="00DE6E2B"/>
    <w:rsid w:val="00DF0690"/>
    <w:rsid w:val="00DF0C27"/>
    <w:rsid w:val="00DF1318"/>
    <w:rsid w:val="00DF144A"/>
    <w:rsid w:val="00DF1869"/>
    <w:rsid w:val="00DF18DE"/>
    <w:rsid w:val="00DF194A"/>
    <w:rsid w:val="00DF1C90"/>
    <w:rsid w:val="00DF1F94"/>
    <w:rsid w:val="00DF28BA"/>
    <w:rsid w:val="00DF3708"/>
    <w:rsid w:val="00DF3BD3"/>
    <w:rsid w:val="00DF4067"/>
    <w:rsid w:val="00DF500B"/>
    <w:rsid w:val="00DF50F5"/>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2FD1"/>
    <w:rsid w:val="00E030C2"/>
    <w:rsid w:val="00E0352D"/>
    <w:rsid w:val="00E03B45"/>
    <w:rsid w:val="00E03C83"/>
    <w:rsid w:val="00E0425D"/>
    <w:rsid w:val="00E04919"/>
    <w:rsid w:val="00E0493C"/>
    <w:rsid w:val="00E05E2D"/>
    <w:rsid w:val="00E076BB"/>
    <w:rsid w:val="00E078A0"/>
    <w:rsid w:val="00E10068"/>
    <w:rsid w:val="00E10741"/>
    <w:rsid w:val="00E110DE"/>
    <w:rsid w:val="00E11C05"/>
    <w:rsid w:val="00E11EE6"/>
    <w:rsid w:val="00E1204F"/>
    <w:rsid w:val="00E121DF"/>
    <w:rsid w:val="00E12502"/>
    <w:rsid w:val="00E12929"/>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055"/>
    <w:rsid w:val="00E267BA"/>
    <w:rsid w:val="00E2694C"/>
    <w:rsid w:val="00E26CF5"/>
    <w:rsid w:val="00E270AB"/>
    <w:rsid w:val="00E312C2"/>
    <w:rsid w:val="00E32664"/>
    <w:rsid w:val="00E32AE6"/>
    <w:rsid w:val="00E32EE3"/>
    <w:rsid w:val="00E33261"/>
    <w:rsid w:val="00E345D2"/>
    <w:rsid w:val="00E375BF"/>
    <w:rsid w:val="00E3782C"/>
    <w:rsid w:val="00E37D44"/>
    <w:rsid w:val="00E405E7"/>
    <w:rsid w:val="00E407FC"/>
    <w:rsid w:val="00E41860"/>
    <w:rsid w:val="00E41F65"/>
    <w:rsid w:val="00E42587"/>
    <w:rsid w:val="00E4266A"/>
    <w:rsid w:val="00E42A6B"/>
    <w:rsid w:val="00E42B7C"/>
    <w:rsid w:val="00E43E61"/>
    <w:rsid w:val="00E448B7"/>
    <w:rsid w:val="00E4584D"/>
    <w:rsid w:val="00E45CAE"/>
    <w:rsid w:val="00E46A71"/>
    <w:rsid w:val="00E471E5"/>
    <w:rsid w:val="00E508D6"/>
    <w:rsid w:val="00E50D81"/>
    <w:rsid w:val="00E50F51"/>
    <w:rsid w:val="00E50F94"/>
    <w:rsid w:val="00E51974"/>
    <w:rsid w:val="00E52B67"/>
    <w:rsid w:val="00E5357E"/>
    <w:rsid w:val="00E54BE2"/>
    <w:rsid w:val="00E55E1A"/>
    <w:rsid w:val="00E55E31"/>
    <w:rsid w:val="00E56BA8"/>
    <w:rsid w:val="00E57BC3"/>
    <w:rsid w:val="00E6008D"/>
    <w:rsid w:val="00E6084D"/>
    <w:rsid w:val="00E609AF"/>
    <w:rsid w:val="00E60B06"/>
    <w:rsid w:val="00E615AD"/>
    <w:rsid w:val="00E61D90"/>
    <w:rsid w:val="00E62E95"/>
    <w:rsid w:val="00E6378C"/>
    <w:rsid w:val="00E639FE"/>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5D43"/>
    <w:rsid w:val="00E76292"/>
    <w:rsid w:val="00E76434"/>
    <w:rsid w:val="00E76E1F"/>
    <w:rsid w:val="00E76E64"/>
    <w:rsid w:val="00E77582"/>
    <w:rsid w:val="00E77D11"/>
    <w:rsid w:val="00E77D75"/>
    <w:rsid w:val="00E80C46"/>
    <w:rsid w:val="00E81834"/>
    <w:rsid w:val="00E81CD8"/>
    <w:rsid w:val="00E83154"/>
    <w:rsid w:val="00E83222"/>
    <w:rsid w:val="00E83450"/>
    <w:rsid w:val="00E841D8"/>
    <w:rsid w:val="00E8432A"/>
    <w:rsid w:val="00E84EB9"/>
    <w:rsid w:val="00E85882"/>
    <w:rsid w:val="00E85E8B"/>
    <w:rsid w:val="00E85FDD"/>
    <w:rsid w:val="00E861F5"/>
    <w:rsid w:val="00E865C4"/>
    <w:rsid w:val="00E865CE"/>
    <w:rsid w:val="00E86BCE"/>
    <w:rsid w:val="00E871A9"/>
    <w:rsid w:val="00E90086"/>
    <w:rsid w:val="00E909CE"/>
    <w:rsid w:val="00E90D60"/>
    <w:rsid w:val="00E91223"/>
    <w:rsid w:val="00E915FB"/>
    <w:rsid w:val="00E9219A"/>
    <w:rsid w:val="00E92DA2"/>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846"/>
    <w:rsid w:val="00EA2B27"/>
    <w:rsid w:val="00EA36C4"/>
    <w:rsid w:val="00EA4970"/>
    <w:rsid w:val="00EA6573"/>
    <w:rsid w:val="00EA6E8F"/>
    <w:rsid w:val="00EB0E73"/>
    <w:rsid w:val="00EB15AF"/>
    <w:rsid w:val="00EB1C0F"/>
    <w:rsid w:val="00EB1F50"/>
    <w:rsid w:val="00EB35C1"/>
    <w:rsid w:val="00EB3686"/>
    <w:rsid w:val="00EB3779"/>
    <w:rsid w:val="00EB381D"/>
    <w:rsid w:val="00EB3B92"/>
    <w:rsid w:val="00EB466F"/>
    <w:rsid w:val="00EB58C7"/>
    <w:rsid w:val="00EB5DC1"/>
    <w:rsid w:val="00EB68E8"/>
    <w:rsid w:val="00EB6D85"/>
    <w:rsid w:val="00EB7FCE"/>
    <w:rsid w:val="00EC03C0"/>
    <w:rsid w:val="00EC0799"/>
    <w:rsid w:val="00EC121F"/>
    <w:rsid w:val="00EC1554"/>
    <w:rsid w:val="00EC3339"/>
    <w:rsid w:val="00EC42F8"/>
    <w:rsid w:val="00EC4A1B"/>
    <w:rsid w:val="00EC6361"/>
    <w:rsid w:val="00EC6C73"/>
    <w:rsid w:val="00EC702A"/>
    <w:rsid w:val="00EC790E"/>
    <w:rsid w:val="00EC7FFD"/>
    <w:rsid w:val="00ED0C16"/>
    <w:rsid w:val="00ED0DC7"/>
    <w:rsid w:val="00ED1268"/>
    <w:rsid w:val="00ED199D"/>
    <w:rsid w:val="00ED1C85"/>
    <w:rsid w:val="00ED1D2F"/>
    <w:rsid w:val="00ED2787"/>
    <w:rsid w:val="00ED2CE2"/>
    <w:rsid w:val="00ED315B"/>
    <w:rsid w:val="00ED45F8"/>
    <w:rsid w:val="00ED4A3A"/>
    <w:rsid w:val="00ED4CED"/>
    <w:rsid w:val="00ED51C8"/>
    <w:rsid w:val="00ED5775"/>
    <w:rsid w:val="00ED582C"/>
    <w:rsid w:val="00ED5EFF"/>
    <w:rsid w:val="00ED67E6"/>
    <w:rsid w:val="00ED697D"/>
    <w:rsid w:val="00ED6B61"/>
    <w:rsid w:val="00ED6CEC"/>
    <w:rsid w:val="00ED735B"/>
    <w:rsid w:val="00ED73B9"/>
    <w:rsid w:val="00ED7430"/>
    <w:rsid w:val="00ED7A6F"/>
    <w:rsid w:val="00EE0136"/>
    <w:rsid w:val="00EE16DB"/>
    <w:rsid w:val="00EE19FD"/>
    <w:rsid w:val="00EE1B56"/>
    <w:rsid w:val="00EE1C85"/>
    <w:rsid w:val="00EE1F5D"/>
    <w:rsid w:val="00EE2914"/>
    <w:rsid w:val="00EE2FC5"/>
    <w:rsid w:val="00EE33F3"/>
    <w:rsid w:val="00EE433A"/>
    <w:rsid w:val="00EE4477"/>
    <w:rsid w:val="00EE49D0"/>
    <w:rsid w:val="00EE523A"/>
    <w:rsid w:val="00EE54B9"/>
    <w:rsid w:val="00EE5A98"/>
    <w:rsid w:val="00EE68F7"/>
    <w:rsid w:val="00EE6920"/>
    <w:rsid w:val="00EE6CEE"/>
    <w:rsid w:val="00EE6E84"/>
    <w:rsid w:val="00EE7654"/>
    <w:rsid w:val="00EE7AE4"/>
    <w:rsid w:val="00EE7D60"/>
    <w:rsid w:val="00EF01FE"/>
    <w:rsid w:val="00EF0348"/>
    <w:rsid w:val="00EF13E9"/>
    <w:rsid w:val="00EF1A18"/>
    <w:rsid w:val="00EF3105"/>
    <w:rsid w:val="00EF393F"/>
    <w:rsid w:val="00EF4018"/>
    <w:rsid w:val="00EF6136"/>
    <w:rsid w:val="00EF6340"/>
    <w:rsid w:val="00EF67DA"/>
    <w:rsid w:val="00EF7124"/>
    <w:rsid w:val="00EF7384"/>
    <w:rsid w:val="00F00EAA"/>
    <w:rsid w:val="00F00F1E"/>
    <w:rsid w:val="00F01364"/>
    <w:rsid w:val="00F01880"/>
    <w:rsid w:val="00F01B51"/>
    <w:rsid w:val="00F01DAE"/>
    <w:rsid w:val="00F02806"/>
    <w:rsid w:val="00F02C2E"/>
    <w:rsid w:val="00F03F27"/>
    <w:rsid w:val="00F0480A"/>
    <w:rsid w:val="00F04C73"/>
    <w:rsid w:val="00F0515F"/>
    <w:rsid w:val="00F05C16"/>
    <w:rsid w:val="00F05F84"/>
    <w:rsid w:val="00F06B1E"/>
    <w:rsid w:val="00F07F77"/>
    <w:rsid w:val="00F10B3C"/>
    <w:rsid w:val="00F10CF1"/>
    <w:rsid w:val="00F10EB1"/>
    <w:rsid w:val="00F1174E"/>
    <w:rsid w:val="00F11796"/>
    <w:rsid w:val="00F126A8"/>
    <w:rsid w:val="00F13570"/>
    <w:rsid w:val="00F13EFB"/>
    <w:rsid w:val="00F13FC9"/>
    <w:rsid w:val="00F158C7"/>
    <w:rsid w:val="00F166A2"/>
    <w:rsid w:val="00F16BEB"/>
    <w:rsid w:val="00F170D1"/>
    <w:rsid w:val="00F17EDA"/>
    <w:rsid w:val="00F20241"/>
    <w:rsid w:val="00F20A26"/>
    <w:rsid w:val="00F20FBA"/>
    <w:rsid w:val="00F211FE"/>
    <w:rsid w:val="00F229DE"/>
    <w:rsid w:val="00F22F6D"/>
    <w:rsid w:val="00F2421D"/>
    <w:rsid w:val="00F24A9F"/>
    <w:rsid w:val="00F25241"/>
    <w:rsid w:val="00F277ED"/>
    <w:rsid w:val="00F31745"/>
    <w:rsid w:val="00F31B00"/>
    <w:rsid w:val="00F32BBF"/>
    <w:rsid w:val="00F33516"/>
    <w:rsid w:val="00F33852"/>
    <w:rsid w:val="00F342E4"/>
    <w:rsid w:val="00F34532"/>
    <w:rsid w:val="00F346E3"/>
    <w:rsid w:val="00F34725"/>
    <w:rsid w:val="00F3565B"/>
    <w:rsid w:val="00F368F7"/>
    <w:rsid w:val="00F36A83"/>
    <w:rsid w:val="00F36BDE"/>
    <w:rsid w:val="00F37882"/>
    <w:rsid w:val="00F40874"/>
    <w:rsid w:val="00F40BD7"/>
    <w:rsid w:val="00F40E95"/>
    <w:rsid w:val="00F41996"/>
    <w:rsid w:val="00F41BF7"/>
    <w:rsid w:val="00F42098"/>
    <w:rsid w:val="00F429B7"/>
    <w:rsid w:val="00F42CE8"/>
    <w:rsid w:val="00F42EC8"/>
    <w:rsid w:val="00F431D1"/>
    <w:rsid w:val="00F431D3"/>
    <w:rsid w:val="00F43621"/>
    <w:rsid w:val="00F43C74"/>
    <w:rsid w:val="00F44527"/>
    <w:rsid w:val="00F44F39"/>
    <w:rsid w:val="00F454DE"/>
    <w:rsid w:val="00F45CC2"/>
    <w:rsid w:val="00F45EB2"/>
    <w:rsid w:val="00F46195"/>
    <w:rsid w:val="00F46943"/>
    <w:rsid w:val="00F46984"/>
    <w:rsid w:val="00F4714A"/>
    <w:rsid w:val="00F500F9"/>
    <w:rsid w:val="00F50491"/>
    <w:rsid w:val="00F510FD"/>
    <w:rsid w:val="00F511B0"/>
    <w:rsid w:val="00F51433"/>
    <w:rsid w:val="00F51A87"/>
    <w:rsid w:val="00F527B1"/>
    <w:rsid w:val="00F5284C"/>
    <w:rsid w:val="00F52939"/>
    <w:rsid w:val="00F52B84"/>
    <w:rsid w:val="00F5388C"/>
    <w:rsid w:val="00F5411E"/>
    <w:rsid w:val="00F54219"/>
    <w:rsid w:val="00F54C28"/>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4B2"/>
    <w:rsid w:val="00F65FF2"/>
    <w:rsid w:val="00F6692D"/>
    <w:rsid w:val="00F6698E"/>
    <w:rsid w:val="00F66CA6"/>
    <w:rsid w:val="00F66E96"/>
    <w:rsid w:val="00F67417"/>
    <w:rsid w:val="00F6746E"/>
    <w:rsid w:val="00F67F4E"/>
    <w:rsid w:val="00F70558"/>
    <w:rsid w:val="00F70AB9"/>
    <w:rsid w:val="00F7131D"/>
    <w:rsid w:val="00F7215F"/>
    <w:rsid w:val="00F72260"/>
    <w:rsid w:val="00F724EC"/>
    <w:rsid w:val="00F72559"/>
    <w:rsid w:val="00F725B2"/>
    <w:rsid w:val="00F72F1B"/>
    <w:rsid w:val="00F732E6"/>
    <w:rsid w:val="00F74DD3"/>
    <w:rsid w:val="00F75592"/>
    <w:rsid w:val="00F7599F"/>
    <w:rsid w:val="00F76586"/>
    <w:rsid w:val="00F7680D"/>
    <w:rsid w:val="00F768B8"/>
    <w:rsid w:val="00F76B1E"/>
    <w:rsid w:val="00F77250"/>
    <w:rsid w:val="00F7725C"/>
    <w:rsid w:val="00F773E7"/>
    <w:rsid w:val="00F77B99"/>
    <w:rsid w:val="00F80768"/>
    <w:rsid w:val="00F81F56"/>
    <w:rsid w:val="00F8218F"/>
    <w:rsid w:val="00F82C3C"/>
    <w:rsid w:val="00F83243"/>
    <w:rsid w:val="00F83398"/>
    <w:rsid w:val="00F84093"/>
    <w:rsid w:val="00F84C15"/>
    <w:rsid w:val="00F85285"/>
    <w:rsid w:val="00F852D1"/>
    <w:rsid w:val="00F85F5F"/>
    <w:rsid w:val="00F863DE"/>
    <w:rsid w:val="00F869FF"/>
    <w:rsid w:val="00F86F43"/>
    <w:rsid w:val="00F872D0"/>
    <w:rsid w:val="00F875B7"/>
    <w:rsid w:val="00F87DF1"/>
    <w:rsid w:val="00F90225"/>
    <w:rsid w:val="00F905D1"/>
    <w:rsid w:val="00F90659"/>
    <w:rsid w:val="00F91643"/>
    <w:rsid w:val="00F920ED"/>
    <w:rsid w:val="00F929B7"/>
    <w:rsid w:val="00F9327D"/>
    <w:rsid w:val="00F9415C"/>
    <w:rsid w:val="00F94D71"/>
    <w:rsid w:val="00F95039"/>
    <w:rsid w:val="00F952BE"/>
    <w:rsid w:val="00F953B3"/>
    <w:rsid w:val="00F9566B"/>
    <w:rsid w:val="00F9576C"/>
    <w:rsid w:val="00F96594"/>
    <w:rsid w:val="00F96714"/>
    <w:rsid w:val="00FA0792"/>
    <w:rsid w:val="00FA144D"/>
    <w:rsid w:val="00FA2925"/>
    <w:rsid w:val="00FA36EB"/>
    <w:rsid w:val="00FA4B39"/>
    <w:rsid w:val="00FA56CE"/>
    <w:rsid w:val="00FA659D"/>
    <w:rsid w:val="00FA66BB"/>
    <w:rsid w:val="00FA675B"/>
    <w:rsid w:val="00FA7142"/>
    <w:rsid w:val="00FA7762"/>
    <w:rsid w:val="00FB00BA"/>
    <w:rsid w:val="00FB0339"/>
    <w:rsid w:val="00FB10F0"/>
    <w:rsid w:val="00FB15EC"/>
    <w:rsid w:val="00FB1FBE"/>
    <w:rsid w:val="00FB275B"/>
    <w:rsid w:val="00FB2EAD"/>
    <w:rsid w:val="00FB2EFD"/>
    <w:rsid w:val="00FB31A7"/>
    <w:rsid w:val="00FB3468"/>
    <w:rsid w:val="00FB3981"/>
    <w:rsid w:val="00FB3C75"/>
    <w:rsid w:val="00FB3D71"/>
    <w:rsid w:val="00FB3D84"/>
    <w:rsid w:val="00FB458B"/>
    <w:rsid w:val="00FB4939"/>
    <w:rsid w:val="00FB4B5E"/>
    <w:rsid w:val="00FB4C99"/>
    <w:rsid w:val="00FB57C0"/>
    <w:rsid w:val="00FB5D95"/>
    <w:rsid w:val="00FB5EF4"/>
    <w:rsid w:val="00FB66D2"/>
    <w:rsid w:val="00FB6905"/>
    <w:rsid w:val="00FB69D5"/>
    <w:rsid w:val="00FB7BCA"/>
    <w:rsid w:val="00FC0D66"/>
    <w:rsid w:val="00FC2982"/>
    <w:rsid w:val="00FC30FB"/>
    <w:rsid w:val="00FC3EFB"/>
    <w:rsid w:val="00FC46D9"/>
    <w:rsid w:val="00FC4C61"/>
    <w:rsid w:val="00FC5449"/>
    <w:rsid w:val="00FC5CAE"/>
    <w:rsid w:val="00FC5CB9"/>
    <w:rsid w:val="00FC5EA5"/>
    <w:rsid w:val="00FC674E"/>
    <w:rsid w:val="00FC684F"/>
    <w:rsid w:val="00FC78CF"/>
    <w:rsid w:val="00FD003B"/>
    <w:rsid w:val="00FD0613"/>
    <w:rsid w:val="00FD0F2E"/>
    <w:rsid w:val="00FD18A1"/>
    <w:rsid w:val="00FD1A28"/>
    <w:rsid w:val="00FD1BA9"/>
    <w:rsid w:val="00FD1E9A"/>
    <w:rsid w:val="00FD28FB"/>
    <w:rsid w:val="00FD2A30"/>
    <w:rsid w:val="00FD30CA"/>
    <w:rsid w:val="00FD34DC"/>
    <w:rsid w:val="00FD350F"/>
    <w:rsid w:val="00FD4B45"/>
    <w:rsid w:val="00FD54BA"/>
    <w:rsid w:val="00FD5736"/>
    <w:rsid w:val="00FD6FC4"/>
    <w:rsid w:val="00FD75A0"/>
    <w:rsid w:val="00FD7903"/>
    <w:rsid w:val="00FE0385"/>
    <w:rsid w:val="00FE1B67"/>
    <w:rsid w:val="00FE252E"/>
    <w:rsid w:val="00FE342C"/>
    <w:rsid w:val="00FE3B93"/>
    <w:rsid w:val="00FE3D1F"/>
    <w:rsid w:val="00FE3D7C"/>
    <w:rsid w:val="00FE4654"/>
    <w:rsid w:val="00FE4885"/>
    <w:rsid w:val="00FE49B1"/>
    <w:rsid w:val="00FE5036"/>
    <w:rsid w:val="00FE54B8"/>
    <w:rsid w:val="00FE5735"/>
    <w:rsid w:val="00FE6998"/>
    <w:rsid w:val="00FE6B95"/>
    <w:rsid w:val="00FE6D04"/>
    <w:rsid w:val="00FE75F9"/>
    <w:rsid w:val="00FE7908"/>
    <w:rsid w:val="00FF0550"/>
    <w:rsid w:val="00FF0594"/>
    <w:rsid w:val="00FF05F7"/>
    <w:rsid w:val="00FF116E"/>
    <w:rsid w:val="00FF203A"/>
    <w:rsid w:val="00FF2E4E"/>
    <w:rsid w:val="00FF3486"/>
    <w:rsid w:val="00FF3518"/>
    <w:rsid w:val="00FF5672"/>
    <w:rsid w:val="00FF5BD4"/>
    <w:rsid w:val="00FF5C41"/>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0B4"/>
  </w:style>
  <w:style w:type="paragraph" w:styleId="Heading1">
    <w:name w:val="heading 1"/>
    <w:basedOn w:val="Normal"/>
    <w:next w:val="Normal"/>
    <w:link w:val="Heading1Char1"/>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1"/>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1"/>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1"/>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1"/>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1"/>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1"/>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1"/>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1"/>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2"/>
    <w:unhideWhenUsed/>
    <w:rsid w:val="00D05666"/>
    <w:rPr>
      <w:sz w:val="20"/>
      <w:szCs w:val="20"/>
    </w:rPr>
  </w:style>
  <w:style w:type="character" w:customStyle="1" w:styleId="CommentTextChar2">
    <w:name w:val="Comment Text Char2"/>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1"/>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1">
    <w:name w:val="Subtitle Char1"/>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1"/>
    <w:uiPriority w:val="99"/>
    <w:unhideWhenUsed/>
    <w:rsid w:val="00D05666"/>
    <w:rPr>
      <w:rFonts w:ascii="Segoe UI" w:hAnsi="Segoe UI" w:cs="Segoe UI"/>
      <w:sz w:val="18"/>
      <w:szCs w:val="18"/>
    </w:rPr>
  </w:style>
  <w:style w:type="character" w:customStyle="1" w:styleId="BalloonTextChar1">
    <w:name w:val="Balloon Text Char1"/>
    <w:basedOn w:val="DefaultParagraphFont"/>
    <w:link w:val="BalloonText"/>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2"/>
    <w:unhideWhenUsed/>
    <w:rsid w:val="00FB3D71"/>
    <w:rPr>
      <w:b/>
      <w:bCs/>
    </w:rPr>
  </w:style>
  <w:style w:type="character" w:customStyle="1" w:styleId="CommentSubjectChar2">
    <w:name w:val="Comment Subject Char2"/>
    <w:basedOn w:val="CommentTextChar2"/>
    <w:link w:val="CommentSubject"/>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1"/>
    <w:rsid w:val="00FA144D"/>
    <w:pPr>
      <w:ind w:firstLine="567"/>
    </w:pPr>
    <w:rPr>
      <w:szCs w:val="20"/>
    </w:rPr>
  </w:style>
  <w:style w:type="character" w:customStyle="1" w:styleId="BodyTextChar1">
    <w:name w:val="Body Text Char1"/>
    <w:aliases w:val="Char Char Char, Char Char1, Char Char Char, Char Char Char Diagrama Diagrama Diagrama Diagrama Diagrama Char, Char Char Char Diagrama Diagrama Diagrama Diagrama Diagrama Diagrama Diagrama Diagrama Diagrama Diagrama  Char,Char Char1"/>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Diagrama Diagrama, Diagrama2,Diagrama2"/>
    <w:basedOn w:val="Normal"/>
    <w:link w:val="HeaderChar1"/>
    <w:uiPriority w:val="99"/>
    <w:unhideWhenUsed/>
    <w:rsid w:val="00F560B4"/>
    <w:pPr>
      <w:tabs>
        <w:tab w:val="center" w:pos="4513"/>
        <w:tab w:val="right" w:pos="9026"/>
      </w:tabs>
    </w:pPr>
  </w:style>
  <w:style w:type="character" w:customStyle="1" w:styleId="HeaderChar1">
    <w:name w:val="Header Char1"/>
    <w:aliases w:val="Diagrama Diagrama Char, Diagrama2 Char,Diagrama2 Char"/>
    <w:basedOn w:val="DefaultParagraphFont"/>
    <w:link w:val="Header"/>
    <w:rsid w:val="00F560B4"/>
    <w:rPr>
      <w:rFonts w:ascii="Times New Roman"/>
      <w:sz w:val="24"/>
      <w:szCs w:val="24"/>
      <w:lang w:eastAsia="en-US"/>
    </w:rPr>
  </w:style>
  <w:style w:type="paragraph" w:styleId="Footer">
    <w:name w:val="footer"/>
    <w:basedOn w:val="Normal"/>
    <w:link w:val="FooterChar1"/>
    <w:uiPriority w:val="99"/>
    <w:unhideWhenUsed/>
    <w:rsid w:val="00F560B4"/>
    <w:pPr>
      <w:tabs>
        <w:tab w:val="center" w:pos="4513"/>
        <w:tab w:val="right" w:pos="9026"/>
      </w:tabs>
    </w:pPr>
  </w:style>
  <w:style w:type="character" w:customStyle="1" w:styleId="FooterChar1">
    <w:name w:val="Footer Char1"/>
    <w:basedOn w:val="DefaultParagraphFont"/>
    <w:link w:val="Footer"/>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1">
    <w:name w:val="Heading 2 Char1"/>
    <w:basedOn w:val="DefaultParagraphFont"/>
    <w:link w:val="Heading2"/>
    <w:rsid w:val="00281735"/>
    <w:rPr>
      <w:rFonts w:asciiTheme="majorHAnsi" w:eastAsiaTheme="majorEastAsia" w:hAnsiTheme="majorHAnsi" w:cstheme="majorBidi"/>
      <w:color w:val="ED7D31" w:themeColor="accent2"/>
      <w:sz w:val="36"/>
      <w:szCs w:val="36"/>
    </w:rPr>
  </w:style>
  <w:style w:type="character" w:customStyle="1" w:styleId="Heading3Char1">
    <w:name w:val="Heading 3 Char1"/>
    <w:basedOn w:val="DefaultParagraphFont"/>
    <w:link w:val="Heading3"/>
    <w:rsid w:val="00281735"/>
    <w:rPr>
      <w:rFonts w:asciiTheme="majorHAnsi" w:eastAsiaTheme="majorEastAsia" w:hAnsiTheme="majorHAnsi" w:cstheme="majorBidi"/>
      <w:color w:val="C45911" w:themeColor="accent2" w:themeShade="BF"/>
      <w:sz w:val="32"/>
      <w:szCs w:val="32"/>
    </w:rPr>
  </w:style>
  <w:style w:type="character" w:customStyle="1" w:styleId="Heading4Char1">
    <w:name w:val="Heading 4 Char1"/>
    <w:basedOn w:val="DefaultParagraphFont"/>
    <w:link w:val="Heading4"/>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1">
    <w:name w:val="Heading 5 Char1"/>
    <w:basedOn w:val="DefaultParagraphFont"/>
    <w:link w:val="Heading5"/>
    <w:semiHidden/>
    <w:rsid w:val="00281735"/>
    <w:rPr>
      <w:rFonts w:asciiTheme="majorHAnsi" w:eastAsiaTheme="majorEastAsia" w:hAnsiTheme="majorHAnsi" w:cstheme="majorBidi"/>
      <w:color w:val="C45911" w:themeColor="accent2" w:themeShade="BF"/>
      <w:sz w:val="24"/>
      <w:szCs w:val="24"/>
    </w:rPr>
  </w:style>
  <w:style w:type="character" w:customStyle="1" w:styleId="Heading6Char1">
    <w:name w:val="Heading 6 Char1"/>
    <w:basedOn w:val="DefaultParagraphFont"/>
    <w:link w:val="Heading6"/>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1">
    <w:name w:val="Heading 7 Char1"/>
    <w:basedOn w:val="DefaultParagraphFont"/>
    <w:link w:val="Heading7"/>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1">
    <w:name w:val="Heading 8 Char1"/>
    <w:basedOn w:val="DefaultParagraphFont"/>
    <w:link w:val="Heading8"/>
    <w:semiHidden/>
    <w:rsid w:val="00281735"/>
    <w:rPr>
      <w:rFonts w:asciiTheme="majorHAnsi" w:eastAsiaTheme="majorEastAsia" w:hAnsiTheme="majorHAnsi" w:cstheme="majorBidi"/>
      <w:color w:val="833C0B" w:themeColor="accent2" w:themeShade="80"/>
      <w:sz w:val="22"/>
      <w:szCs w:val="22"/>
    </w:rPr>
  </w:style>
  <w:style w:type="character" w:customStyle="1" w:styleId="Heading9Char1">
    <w:name w:val="Heading 9 Char1"/>
    <w:basedOn w:val="DefaultParagraphFont"/>
    <w:link w:val="Heading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1"/>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1">
    <w:name w:val="Title Char1"/>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D81329"/>
    <w:pPr>
      <w:tabs>
        <w:tab w:val="right" w:leader="dot" w:pos="9962"/>
      </w:tabs>
      <w:ind w:left="220" w:firstLine="489"/>
    </w:pPr>
    <w:rPr>
      <w:rFonts w:ascii="Arial" w:hAnsi="Arial" w:cs="Arial"/>
      <w:sz w:val="22"/>
      <w:szCs w:val="22"/>
    </w:r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39"/>
    <w:rsid w:val="00C74B52"/>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BB300E"/>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CB1623"/>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AntratsDiagrama1">
    <w:name w:val="Antraštės Diagrama1"/>
    <w:aliases w:val="Diagrama Diagrama Diagrama1,Diagrama2 Diagrama1"/>
    <w:basedOn w:val="DefaultParagraphFont"/>
    <w:uiPriority w:val="99"/>
    <w:semiHidden/>
    <w:rsid w:val="00CB1623"/>
    <w:rPr>
      <w:rFonts w:ascii="Times New Roman" w:eastAsia="Calibri" w:hAnsi="Times New Roman" w:cs="Times New Roman"/>
      <w:sz w:val="24"/>
      <w:szCs w:val="22"/>
      <w:lang w:eastAsia="en-US"/>
    </w:rPr>
  </w:style>
  <w:style w:type="paragraph" w:styleId="BodyTextIndent">
    <w:name w:val="Body Text Indent"/>
    <w:basedOn w:val="Normal"/>
    <w:link w:val="BodyTextIndentChar"/>
    <w:uiPriority w:val="99"/>
    <w:semiHidden/>
    <w:unhideWhenUsed/>
    <w:rsid w:val="00CB1623"/>
    <w:pPr>
      <w:spacing w:after="120" w:line="276" w:lineRule="auto"/>
      <w:ind w:left="283" w:firstLine="0"/>
      <w:jc w:val="left"/>
    </w:pPr>
    <w:rPr>
      <w:rFonts w:ascii="Times New Roman" w:eastAsia="Calibri" w:hAnsi="Times New Roman" w:cs="Times New Roman"/>
      <w:sz w:val="24"/>
      <w:szCs w:val="22"/>
      <w:lang w:eastAsia="en-US"/>
    </w:rPr>
  </w:style>
  <w:style w:type="character" w:customStyle="1" w:styleId="BodyTextIndentChar">
    <w:name w:val="Body Text Indent Char"/>
    <w:basedOn w:val="DefaultParagraphFont"/>
    <w:link w:val="BodyTextIndent"/>
    <w:uiPriority w:val="99"/>
    <w:semiHidden/>
    <w:rsid w:val="00CB1623"/>
    <w:rPr>
      <w:rFonts w:ascii="Times New Roman" w:eastAsia="Calibri" w:hAnsi="Times New Roman" w:cs="Times New Roman"/>
      <w:sz w:val="24"/>
      <w:szCs w:val="22"/>
      <w:lang w:eastAsia="en-US"/>
    </w:rPr>
  </w:style>
  <w:style w:type="paragraph" w:styleId="BodyText2">
    <w:name w:val="Body Text 2"/>
    <w:basedOn w:val="Normal"/>
    <w:link w:val="BodyText2Char1"/>
    <w:unhideWhenUsed/>
    <w:rsid w:val="00CB1623"/>
    <w:pPr>
      <w:spacing w:line="240" w:lineRule="auto"/>
      <w:ind w:firstLine="0"/>
      <w:jc w:val="center"/>
    </w:pPr>
    <w:rPr>
      <w:rFonts w:ascii="Times New Roman" w:eastAsia="Times New Roman" w:hAnsi="Times New Roman" w:cs="Times New Roman"/>
      <w:caps/>
      <w:sz w:val="20"/>
      <w:szCs w:val="20"/>
      <w:lang w:val="x-none" w:eastAsia="x-none"/>
    </w:rPr>
  </w:style>
  <w:style w:type="character" w:customStyle="1" w:styleId="BodyText2Char1">
    <w:name w:val="Body Text 2 Char1"/>
    <w:basedOn w:val="DefaultParagraphFont"/>
    <w:link w:val="BodyText2"/>
    <w:rsid w:val="00CB1623"/>
    <w:rPr>
      <w:rFonts w:ascii="Times New Roman" w:eastAsia="Times New Roman" w:hAnsi="Times New Roman" w:cs="Times New Roman"/>
      <w:caps/>
      <w:sz w:val="20"/>
      <w:szCs w:val="20"/>
      <w:lang w:val="x-none" w:eastAsia="x-none"/>
    </w:rPr>
  </w:style>
  <w:style w:type="paragraph" w:customStyle="1" w:styleId="Default">
    <w:name w:val="Default"/>
    <w:rsid w:val="00CB1623"/>
    <w:pPr>
      <w:autoSpaceDE w:val="0"/>
      <w:autoSpaceDN w:val="0"/>
      <w:adjustRightInd w:val="0"/>
      <w:spacing w:line="240" w:lineRule="auto"/>
      <w:ind w:firstLine="0"/>
      <w:jc w:val="left"/>
    </w:pPr>
    <w:rPr>
      <w:rFonts w:ascii="Calibri" w:eastAsia="Calibri" w:hAnsi="Calibri" w:cs="Calibri"/>
      <w:color w:val="000000"/>
      <w:sz w:val="24"/>
      <w:szCs w:val="24"/>
      <w:lang w:eastAsia="en-US"/>
    </w:rPr>
  </w:style>
  <w:style w:type="character" w:customStyle="1" w:styleId="BodytextChar">
    <w:name w:val="Body text Char"/>
    <w:link w:val="Pagrindinistekstas1"/>
    <w:locked/>
    <w:rsid w:val="00CB1623"/>
    <w:rPr>
      <w:rFonts w:ascii="TimesLT" w:hAnsi="TimesLT"/>
    </w:rPr>
  </w:style>
  <w:style w:type="paragraph" w:customStyle="1" w:styleId="Pagrindinistekstas1">
    <w:name w:val="Pagrindinis tekstas1"/>
    <w:link w:val="BodytextChar"/>
    <w:rsid w:val="00CB1623"/>
    <w:pPr>
      <w:snapToGrid w:val="0"/>
      <w:spacing w:line="240" w:lineRule="auto"/>
      <w:ind w:firstLine="312"/>
    </w:pPr>
    <w:rPr>
      <w:rFonts w:ascii="TimesLT" w:hAnsi="TimesLT"/>
    </w:rPr>
  </w:style>
  <w:style w:type="paragraph" w:customStyle="1" w:styleId="Statja">
    <w:name w:val="Statja"/>
    <w:basedOn w:val="Normal"/>
    <w:rsid w:val="00CB162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customStyle="1" w:styleId="BodyText1">
    <w:name w:val="Body Text1"/>
    <w:rsid w:val="00CB1623"/>
    <w:pPr>
      <w:snapToGrid w:val="0"/>
      <w:spacing w:line="240" w:lineRule="auto"/>
      <w:ind w:firstLine="312"/>
    </w:pPr>
    <w:rPr>
      <w:rFonts w:ascii="TimesLT" w:eastAsia="Calibri" w:hAnsi="TimesLT" w:cs="Times New Roman"/>
      <w:sz w:val="22"/>
      <w:szCs w:val="22"/>
      <w:lang w:val="en-US" w:eastAsia="en-US"/>
    </w:rPr>
  </w:style>
  <w:style w:type="character" w:customStyle="1" w:styleId="Heading1Char">
    <w:name w:val="Heading 1 Char"/>
    <w:rsid w:val="00CB1623"/>
    <w:rPr>
      <w:b/>
      <w:bCs w:val="0"/>
      <w:sz w:val="32"/>
    </w:rPr>
  </w:style>
  <w:style w:type="character" w:customStyle="1" w:styleId="Heading2Char">
    <w:name w:val="Heading 2 Char"/>
    <w:rsid w:val="00CB1623"/>
    <w:rPr>
      <w:b/>
      <w:bCs w:val="0"/>
      <w:sz w:val="32"/>
    </w:rPr>
  </w:style>
  <w:style w:type="character" w:customStyle="1" w:styleId="Heading3Char">
    <w:name w:val="Heading 3 Char"/>
    <w:rsid w:val="00CB1623"/>
    <w:rPr>
      <w:sz w:val="24"/>
    </w:rPr>
  </w:style>
  <w:style w:type="character" w:customStyle="1" w:styleId="Heading4Char">
    <w:name w:val="Heading 4 Char"/>
    <w:rsid w:val="00CB1623"/>
    <w:rPr>
      <w:caps/>
      <w:sz w:val="24"/>
    </w:rPr>
  </w:style>
  <w:style w:type="character" w:customStyle="1" w:styleId="Heading5Char">
    <w:name w:val="Heading 5 Char"/>
    <w:rsid w:val="00CB1623"/>
    <w:rPr>
      <w:sz w:val="24"/>
    </w:rPr>
  </w:style>
  <w:style w:type="character" w:customStyle="1" w:styleId="Heading6Char">
    <w:name w:val="Heading 6 Char"/>
    <w:rsid w:val="00CB1623"/>
    <w:rPr>
      <w:b/>
      <w:bCs w:val="0"/>
      <w:sz w:val="36"/>
    </w:rPr>
  </w:style>
  <w:style w:type="character" w:customStyle="1" w:styleId="Heading7Char">
    <w:name w:val="Heading 7 Char"/>
    <w:rsid w:val="00CB1623"/>
    <w:rPr>
      <w:sz w:val="48"/>
    </w:rPr>
  </w:style>
  <w:style w:type="character" w:customStyle="1" w:styleId="Heading8Char">
    <w:name w:val="Heading 8 Char"/>
    <w:rsid w:val="00CB1623"/>
    <w:rPr>
      <w:b/>
      <w:bCs w:val="0"/>
      <w:sz w:val="18"/>
    </w:rPr>
  </w:style>
  <w:style w:type="character" w:customStyle="1" w:styleId="Heading9Char">
    <w:name w:val="Heading 9 Char"/>
    <w:rsid w:val="00CB1623"/>
    <w:rPr>
      <w:sz w:val="40"/>
    </w:rPr>
  </w:style>
  <w:style w:type="character" w:customStyle="1" w:styleId="Pavadinimas1">
    <w:name w:val="Pavadinimas1"/>
    <w:rsid w:val="00CB1623"/>
  </w:style>
  <w:style w:type="character" w:customStyle="1" w:styleId="ng-binding">
    <w:name w:val="ng-binding"/>
    <w:rsid w:val="00CB1623"/>
  </w:style>
  <w:style w:type="character" w:customStyle="1" w:styleId="TitleChar">
    <w:name w:val="Title Char"/>
    <w:uiPriority w:val="10"/>
    <w:rsid w:val="00CB1623"/>
    <w:rPr>
      <w:rFonts w:ascii="Calibri Light" w:eastAsia="Times New Roman" w:hAnsi="Calibri Light" w:cs="Times New Roman" w:hint="default"/>
      <w:b/>
      <w:bCs/>
      <w:kern w:val="28"/>
      <w:sz w:val="32"/>
      <w:szCs w:val="32"/>
      <w:lang w:eastAsia="en-US"/>
    </w:rPr>
  </w:style>
  <w:style w:type="table" w:customStyle="1" w:styleId="TableGrid0">
    <w:name w:val="TableGrid"/>
    <w:rsid w:val="00CB1623"/>
    <w:pPr>
      <w:spacing w:line="240" w:lineRule="auto"/>
      <w:ind w:firstLine="0"/>
      <w:jc w:val="left"/>
    </w:pPr>
    <w:rPr>
      <w:rFonts w:ascii="Calibri" w:eastAsia="Times New Roman" w:hAnsi="Calibri" w:cs="Times New Roman"/>
      <w:kern w:val="2"/>
      <w:sz w:val="22"/>
      <w:szCs w:val="22"/>
      <w:lang w:val="en-US" w:eastAsia="en-US"/>
    </w:rPr>
    <w:tblPr>
      <w:tblCellMar>
        <w:top w:w="0" w:type="dxa"/>
        <w:left w:w="0" w:type="dxa"/>
        <w:bottom w:w="0" w:type="dxa"/>
        <w:right w:w="0" w:type="dxa"/>
      </w:tblCellMar>
    </w:tblPr>
  </w:style>
  <w:style w:type="numbering" w:customStyle="1" w:styleId="Esamassraas1">
    <w:name w:val="Esamas sąrašas1"/>
    <w:uiPriority w:val="99"/>
    <w:rsid w:val="00CB1623"/>
    <w:pPr>
      <w:numPr>
        <w:numId w:val="7"/>
      </w:numPr>
    </w:pPr>
  </w:style>
  <w:style w:type="table" w:customStyle="1" w:styleId="TableGrid31">
    <w:name w:val="Table Grid31"/>
    <w:basedOn w:val="TableNormal"/>
    <w:next w:val="TableGrid"/>
    <w:uiPriority w:val="39"/>
    <w:rsid w:val="00262130"/>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TableNormal"/>
    <w:next w:val="TableGrid"/>
    <w:uiPriority w:val="39"/>
    <w:rsid w:val="00EE5A98"/>
    <w:pPr>
      <w:spacing w:line="240" w:lineRule="auto"/>
      <w:ind w:firstLine="0"/>
      <w:jc w:val="left"/>
    </w:pPr>
    <w:rPr>
      <w:rFonts w:ascii="Calibri" w:eastAsia="Calibri" w:hAnsi="Calibri"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NoList"/>
    <w:uiPriority w:val="99"/>
    <w:semiHidden/>
    <w:unhideWhenUsed/>
    <w:rsid w:val="00F863DE"/>
  </w:style>
  <w:style w:type="paragraph" w:customStyle="1" w:styleId="Antrat1">
    <w:name w:val="Antraštė1"/>
    <w:basedOn w:val="Normal"/>
    <w:next w:val="BodyText"/>
    <w:rsid w:val="00F863DE"/>
    <w:pPr>
      <w:keepNext/>
      <w:suppressAutoHyphens/>
      <w:autoSpaceDN w:val="0"/>
      <w:spacing w:before="240" w:after="120" w:line="240" w:lineRule="auto"/>
      <w:ind w:firstLine="0"/>
      <w:jc w:val="left"/>
      <w:textAlignment w:val="baseline"/>
    </w:pPr>
    <w:rPr>
      <w:rFonts w:ascii="Liberation Sans" w:eastAsia="Microsoft YaHei" w:hAnsi="Liberation Sans" w:cs="Mangal"/>
      <w:kern w:val="3"/>
      <w:sz w:val="28"/>
      <w:szCs w:val="28"/>
      <w:lang w:val="en-US" w:eastAsia="zh-CN" w:bidi="hi-IN"/>
    </w:rPr>
  </w:style>
  <w:style w:type="paragraph" w:styleId="List">
    <w:name w:val="List"/>
    <w:basedOn w:val="BodyText"/>
    <w:rsid w:val="00F863DE"/>
    <w:pPr>
      <w:suppressAutoHyphens/>
      <w:autoSpaceDN w:val="0"/>
      <w:snapToGrid w:val="0"/>
      <w:spacing w:line="240" w:lineRule="auto"/>
      <w:ind w:firstLine="312"/>
    </w:pPr>
    <w:rPr>
      <w:rFonts w:ascii="TimesLT" w:eastAsia="Times New Roman" w:hAnsi="TimesLT" w:cs="Times New Roman"/>
      <w:sz w:val="24"/>
      <w:szCs w:val="24"/>
      <w:lang w:val="en-US" w:eastAsia="en-US"/>
    </w:rPr>
  </w:style>
  <w:style w:type="paragraph" w:customStyle="1" w:styleId="Rodykl">
    <w:name w:val="Rodyklė"/>
    <w:basedOn w:val="Normal"/>
    <w:rsid w:val="00F863DE"/>
    <w:pPr>
      <w:suppressLineNumbers/>
      <w:suppressAutoHyphens/>
      <w:autoSpaceDN w:val="0"/>
      <w:spacing w:line="240" w:lineRule="auto"/>
      <w:ind w:firstLine="0"/>
      <w:jc w:val="left"/>
      <w:textAlignment w:val="baseline"/>
    </w:pPr>
    <w:rPr>
      <w:rFonts w:ascii="Liberation Serif" w:eastAsia="SimSun" w:hAnsi="Liberation Serif" w:cs="Mangal"/>
      <w:kern w:val="3"/>
      <w:sz w:val="24"/>
      <w:szCs w:val="24"/>
      <w:lang w:val="en-US" w:eastAsia="zh-CN" w:bidi="hi-IN"/>
    </w:rPr>
  </w:style>
  <w:style w:type="paragraph" w:customStyle="1" w:styleId="font5">
    <w:name w:val="font5"/>
    <w:basedOn w:val="Normal"/>
    <w:rsid w:val="00F863DE"/>
    <w:pPr>
      <w:autoSpaceDN w:val="0"/>
      <w:spacing w:before="100" w:after="100" w:line="240" w:lineRule="auto"/>
      <w:ind w:firstLine="0"/>
      <w:jc w:val="left"/>
    </w:pPr>
    <w:rPr>
      <w:rFonts w:ascii="Times New Roman" w:eastAsia="Times New Roman" w:hAnsi="Times New Roman" w:cs="Times New Roman"/>
      <w:color w:val="000000"/>
      <w:sz w:val="24"/>
      <w:szCs w:val="24"/>
      <w:lang w:val="en-US" w:eastAsia="en-US"/>
    </w:rPr>
  </w:style>
  <w:style w:type="paragraph" w:customStyle="1" w:styleId="font6">
    <w:name w:val="font6"/>
    <w:basedOn w:val="Normal"/>
    <w:rsid w:val="00F863DE"/>
    <w:pPr>
      <w:autoSpaceDN w:val="0"/>
      <w:spacing w:before="100" w:after="100" w:line="240" w:lineRule="auto"/>
      <w:ind w:firstLine="0"/>
      <w:jc w:val="left"/>
    </w:pPr>
    <w:rPr>
      <w:rFonts w:ascii="Times New Roman" w:eastAsia="Times New Roman" w:hAnsi="Times New Roman" w:cs="Times New Roman"/>
      <w:color w:val="000000"/>
      <w:sz w:val="22"/>
      <w:szCs w:val="22"/>
      <w:lang w:val="en-US" w:eastAsia="en-US"/>
    </w:rPr>
  </w:style>
  <w:style w:type="paragraph" w:customStyle="1" w:styleId="xl65">
    <w:name w:val="xl65"/>
    <w:basedOn w:val="Normal"/>
    <w:rsid w:val="00F863DE"/>
    <w:pPr>
      <w:pBdr>
        <w:top w:val="single" w:sz="8" w:space="0" w:color="000000"/>
        <w:left w:val="single" w:sz="8" w:space="0" w:color="000000"/>
        <w:bottom w:val="single" w:sz="8" w:space="0" w:color="000000"/>
        <w:right w:val="single" w:sz="8" w:space="0" w:color="000000"/>
      </w:pBdr>
      <w:autoSpaceDN w:val="0"/>
      <w:spacing w:before="100" w:after="100" w:line="240" w:lineRule="auto"/>
      <w:ind w:firstLine="0"/>
      <w:jc w:val="center"/>
      <w:textAlignment w:val="top"/>
    </w:pPr>
    <w:rPr>
      <w:rFonts w:ascii="Times New Roman" w:eastAsia="Times New Roman" w:hAnsi="Times New Roman" w:cs="Times New Roman"/>
      <w:color w:val="000000"/>
      <w:sz w:val="24"/>
      <w:szCs w:val="24"/>
      <w:lang w:val="en-US" w:eastAsia="en-US"/>
    </w:rPr>
  </w:style>
  <w:style w:type="paragraph" w:customStyle="1" w:styleId="xl66">
    <w:name w:val="xl66"/>
    <w:basedOn w:val="Normal"/>
    <w:rsid w:val="00F863DE"/>
    <w:pPr>
      <w:pBdr>
        <w:top w:val="single" w:sz="8" w:space="0" w:color="000000"/>
        <w:left w:val="single" w:sz="8" w:space="0" w:color="000000"/>
        <w:bottom w:val="single" w:sz="8" w:space="0" w:color="000000"/>
        <w:right w:val="single" w:sz="8" w:space="0" w:color="000000"/>
      </w:pBdr>
      <w:autoSpaceDN w:val="0"/>
      <w:spacing w:before="100" w:after="100" w:line="240" w:lineRule="auto"/>
      <w:ind w:firstLine="0"/>
      <w:jc w:val="left"/>
      <w:textAlignment w:val="top"/>
    </w:pPr>
    <w:rPr>
      <w:rFonts w:ascii="Times New Roman" w:eastAsia="Times New Roman" w:hAnsi="Times New Roman" w:cs="Times New Roman"/>
      <w:color w:val="000000"/>
      <w:sz w:val="24"/>
      <w:szCs w:val="24"/>
      <w:lang w:val="en-US" w:eastAsia="en-US"/>
    </w:rPr>
  </w:style>
  <w:style w:type="paragraph" w:customStyle="1" w:styleId="xl67">
    <w:name w:val="xl67"/>
    <w:basedOn w:val="Normal"/>
    <w:rsid w:val="00F863DE"/>
    <w:pPr>
      <w:pBdr>
        <w:top w:val="single" w:sz="8" w:space="0" w:color="000000"/>
        <w:left w:val="single" w:sz="8" w:space="0" w:color="000000"/>
        <w:bottom w:val="single" w:sz="8" w:space="0" w:color="000000"/>
        <w:right w:val="single" w:sz="8" w:space="0" w:color="000000"/>
      </w:pBdr>
      <w:autoSpaceDN w:val="0"/>
      <w:spacing w:before="100" w:after="100" w:line="240" w:lineRule="auto"/>
      <w:ind w:firstLine="0"/>
      <w:jc w:val="center"/>
      <w:textAlignment w:val="top"/>
    </w:pPr>
    <w:rPr>
      <w:rFonts w:ascii="Times New Roman" w:eastAsia="Times New Roman" w:hAnsi="Times New Roman" w:cs="Times New Roman"/>
      <w:color w:val="000000"/>
      <w:sz w:val="24"/>
      <w:szCs w:val="24"/>
      <w:lang w:val="en-US" w:eastAsia="en-US"/>
    </w:rPr>
  </w:style>
  <w:style w:type="paragraph" w:customStyle="1" w:styleId="xl68">
    <w:name w:val="xl68"/>
    <w:basedOn w:val="Normal"/>
    <w:rsid w:val="00F863DE"/>
    <w:pPr>
      <w:pBdr>
        <w:top w:val="single" w:sz="8" w:space="0" w:color="000000"/>
        <w:left w:val="single" w:sz="8" w:space="0" w:color="000000"/>
        <w:bottom w:val="single" w:sz="8" w:space="0" w:color="000000"/>
        <w:right w:val="single" w:sz="8" w:space="0" w:color="000000"/>
      </w:pBdr>
      <w:autoSpaceDN w:val="0"/>
      <w:spacing w:before="100" w:after="100" w:line="240" w:lineRule="auto"/>
      <w:ind w:firstLine="0"/>
      <w:jc w:val="center"/>
      <w:textAlignment w:val="top"/>
    </w:pPr>
    <w:rPr>
      <w:rFonts w:ascii="Times New Roman" w:eastAsia="Times New Roman" w:hAnsi="Times New Roman" w:cs="Times New Roman"/>
      <w:sz w:val="24"/>
      <w:szCs w:val="24"/>
      <w:lang w:val="en-US" w:eastAsia="en-US"/>
    </w:rPr>
  </w:style>
  <w:style w:type="paragraph" w:customStyle="1" w:styleId="xl69">
    <w:name w:val="xl69"/>
    <w:basedOn w:val="Normal"/>
    <w:rsid w:val="00F863DE"/>
    <w:pPr>
      <w:pBdr>
        <w:top w:val="single" w:sz="8" w:space="0" w:color="000000"/>
        <w:left w:val="single" w:sz="8" w:space="0" w:color="000000"/>
        <w:bottom w:val="single" w:sz="8" w:space="0" w:color="000000"/>
        <w:right w:val="single" w:sz="8" w:space="0" w:color="000000"/>
      </w:pBdr>
      <w:autoSpaceDN w:val="0"/>
      <w:spacing w:before="100" w:after="100" w:line="240" w:lineRule="auto"/>
      <w:ind w:firstLine="0"/>
      <w:jc w:val="center"/>
    </w:pPr>
    <w:rPr>
      <w:rFonts w:ascii="Times New Roman" w:eastAsia="Times New Roman" w:hAnsi="Times New Roman" w:cs="Times New Roman"/>
      <w:sz w:val="24"/>
      <w:szCs w:val="24"/>
      <w:lang w:val="en-US" w:eastAsia="en-US"/>
    </w:rPr>
  </w:style>
  <w:style w:type="paragraph" w:customStyle="1" w:styleId="xl70">
    <w:name w:val="xl70"/>
    <w:basedOn w:val="Normal"/>
    <w:rsid w:val="00F863DE"/>
    <w:pPr>
      <w:pBdr>
        <w:top w:val="single" w:sz="8" w:space="0" w:color="000000"/>
        <w:left w:val="single" w:sz="8" w:space="0" w:color="000000"/>
        <w:bottom w:val="single" w:sz="8" w:space="0" w:color="000000"/>
        <w:right w:val="single" w:sz="8" w:space="0" w:color="000000"/>
      </w:pBdr>
      <w:autoSpaceDN w:val="0"/>
      <w:spacing w:before="100" w:after="100" w:line="240" w:lineRule="auto"/>
      <w:ind w:firstLine="0"/>
      <w:jc w:val="left"/>
    </w:pPr>
    <w:rPr>
      <w:rFonts w:ascii="Times New Roman" w:eastAsia="Times New Roman" w:hAnsi="Times New Roman" w:cs="Times New Roman"/>
      <w:sz w:val="24"/>
      <w:szCs w:val="24"/>
      <w:lang w:val="en-US" w:eastAsia="en-US"/>
    </w:rPr>
  </w:style>
  <w:style w:type="paragraph" w:customStyle="1" w:styleId="xl71">
    <w:name w:val="xl71"/>
    <w:basedOn w:val="Normal"/>
    <w:rsid w:val="00F863DE"/>
    <w:pPr>
      <w:pBdr>
        <w:top w:val="single" w:sz="8" w:space="0" w:color="000000"/>
        <w:left w:val="single" w:sz="8" w:space="0" w:color="000000"/>
        <w:bottom w:val="single" w:sz="8" w:space="0" w:color="000000"/>
        <w:right w:val="single" w:sz="8" w:space="0" w:color="000000"/>
      </w:pBdr>
      <w:autoSpaceDN w:val="0"/>
      <w:spacing w:before="100" w:after="100" w:line="240" w:lineRule="auto"/>
      <w:ind w:firstLine="0"/>
      <w:jc w:val="center"/>
    </w:pPr>
    <w:rPr>
      <w:rFonts w:ascii="Times New Roman" w:eastAsia="Times New Roman" w:hAnsi="Times New Roman" w:cs="Times New Roman"/>
      <w:sz w:val="24"/>
      <w:szCs w:val="24"/>
      <w:lang w:val="en-US" w:eastAsia="en-US"/>
    </w:rPr>
  </w:style>
  <w:style w:type="paragraph" w:customStyle="1" w:styleId="xl72">
    <w:name w:val="xl72"/>
    <w:basedOn w:val="Normal"/>
    <w:rsid w:val="00F863DE"/>
    <w:pPr>
      <w:autoSpaceDN w:val="0"/>
      <w:spacing w:before="100" w:after="100" w:line="240" w:lineRule="auto"/>
      <w:ind w:firstLine="0"/>
      <w:jc w:val="left"/>
    </w:pPr>
    <w:rPr>
      <w:rFonts w:ascii="Times New Roman" w:eastAsia="Times New Roman" w:hAnsi="Times New Roman" w:cs="Times New Roman"/>
      <w:sz w:val="24"/>
      <w:szCs w:val="24"/>
      <w:lang w:val="en-US" w:eastAsia="en-US"/>
    </w:rPr>
  </w:style>
  <w:style w:type="paragraph" w:customStyle="1" w:styleId="xl73">
    <w:name w:val="xl73"/>
    <w:basedOn w:val="Normal"/>
    <w:rsid w:val="00F863DE"/>
    <w:pPr>
      <w:autoSpaceDN w:val="0"/>
      <w:spacing w:before="100" w:after="100" w:line="240" w:lineRule="auto"/>
      <w:ind w:firstLine="0"/>
      <w:jc w:val="center"/>
    </w:pPr>
    <w:rPr>
      <w:rFonts w:ascii="Times New Roman" w:eastAsia="Times New Roman" w:hAnsi="Times New Roman" w:cs="Times New Roman"/>
      <w:sz w:val="24"/>
      <w:szCs w:val="24"/>
      <w:lang w:val="en-US" w:eastAsia="en-US"/>
    </w:rPr>
  </w:style>
  <w:style w:type="paragraph" w:customStyle="1" w:styleId="xl74">
    <w:name w:val="xl74"/>
    <w:basedOn w:val="Normal"/>
    <w:rsid w:val="00F863DE"/>
    <w:pPr>
      <w:shd w:val="clear" w:color="auto" w:fill="D9D9D9"/>
      <w:autoSpaceDN w:val="0"/>
      <w:spacing w:before="100" w:after="100" w:line="240" w:lineRule="auto"/>
      <w:ind w:firstLine="0"/>
      <w:jc w:val="left"/>
    </w:pPr>
    <w:rPr>
      <w:rFonts w:ascii="Times New Roman" w:eastAsia="Times New Roman" w:hAnsi="Times New Roman" w:cs="Times New Roman"/>
      <w:b/>
      <w:bCs/>
      <w:sz w:val="24"/>
      <w:szCs w:val="24"/>
      <w:lang w:val="en-US" w:eastAsia="en-US"/>
    </w:rPr>
  </w:style>
  <w:style w:type="paragraph" w:customStyle="1" w:styleId="xl75">
    <w:name w:val="xl75"/>
    <w:basedOn w:val="Normal"/>
    <w:rsid w:val="00F863DE"/>
    <w:pPr>
      <w:shd w:val="clear" w:color="auto" w:fill="D9D9D9"/>
      <w:autoSpaceDN w:val="0"/>
      <w:spacing w:before="100" w:after="100" w:line="240" w:lineRule="auto"/>
      <w:ind w:firstLine="0"/>
      <w:jc w:val="center"/>
    </w:pPr>
    <w:rPr>
      <w:rFonts w:ascii="Times New Roman" w:eastAsia="Times New Roman" w:hAnsi="Times New Roman" w:cs="Times New Roman"/>
      <w:b/>
      <w:bCs/>
      <w:sz w:val="24"/>
      <w:szCs w:val="24"/>
      <w:lang w:val="en-US" w:eastAsia="en-US"/>
    </w:rPr>
  </w:style>
  <w:style w:type="paragraph" w:customStyle="1" w:styleId="xl76">
    <w:name w:val="xl76"/>
    <w:basedOn w:val="Normal"/>
    <w:rsid w:val="00F863DE"/>
    <w:pPr>
      <w:shd w:val="clear" w:color="auto" w:fill="D9D9D9"/>
      <w:autoSpaceDN w:val="0"/>
      <w:spacing w:before="100" w:after="100" w:line="240" w:lineRule="auto"/>
      <w:ind w:firstLine="0"/>
      <w:jc w:val="center"/>
    </w:pPr>
    <w:rPr>
      <w:rFonts w:ascii="Times New Roman" w:eastAsia="Times New Roman" w:hAnsi="Times New Roman" w:cs="Times New Roman"/>
      <w:sz w:val="24"/>
      <w:szCs w:val="24"/>
      <w:lang w:val="en-US" w:eastAsia="en-US"/>
    </w:rPr>
  </w:style>
  <w:style w:type="paragraph" w:customStyle="1" w:styleId="xl77">
    <w:name w:val="xl77"/>
    <w:basedOn w:val="Normal"/>
    <w:rsid w:val="00F863DE"/>
    <w:pPr>
      <w:autoSpaceDN w:val="0"/>
      <w:spacing w:before="100" w:after="100" w:line="240" w:lineRule="auto"/>
      <w:ind w:firstLine="0"/>
      <w:jc w:val="center"/>
      <w:textAlignment w:val="center"/>
    </w:pPr>
    <w:rPr>
      <w:rFonts w:ascii="Times New Roman" w:eastAsia="Times New Roman" w:hAnsi="Times New Roman" w:cs="Times New Roman"/>
      <w:sz w:val="24"/>
      <w:szCs w:val="24"/>
      <w:lang w:val="en-US" w:eastAsia="en-US"/>
    </w:rPr>
  </w:style>
  <w:style w:type="paragraph" w:customStyle="1" w:styleId="xl78">
    <w:name w:val="xl78"/>
    <w:basedOn w:val="Normal"/>
    <w:rsid w:val="00F863DE"/>
    <w:pPr>
      <w:autoSpaceDN w:val="0"/>
      <w:spacing w:before="100" w:after="100" w:line="240" w:lineRule="auto"/>
      <w:ind w:firstLine="0"/>
      <w:jc w:val="left"/>
    </w:pPr>
    <w:rPr>
      <w:rFonts w:ascii="Times New Roman" w:eastAsia="Times New Roman" w:hAnsi="Times New Roman" w:cs="Times New Roman"/>
      <w:sz w:val="24"/>
      <w:szCs w:val="24"/>
      <w:lang w:val="en-US" w:eastAsia="en-US"/>
    </w:rPr>
  </w:style>
  <w:style w:type="paragraph" w:customStyle="1" w:styleId="xl79">
    <w:name w:val="xl79"/>
    <w:basedOn w:val="Normal"/>
    <w:rsid w:val="00F863DE"/>
    <w:pPr>
      <w:pBdr>
        <w:top w:val="single" w:sz="8" w:space="0" w:color="000000"/>
        <w:left w:val="single" w:sz="8" w:space="0" w:color="000000"/>
        <w:bottom w:val="single" w:sz="8" w:space="0" w:color="000000"/>
        <w:right w:val="single" w:sz="8" w:space="0" w:color="000000"/>
      </w:pBdr>
      <w:autoSpaceDN w:val="0"/>
      <w:spacing w:before="100" w:after="100" w:line="240" w:lineRule="auto"/>
      <w:ind w:firstLine="0"/>
      <w:jc w:val="left"/>
    </w:pPr>
    <w:rPr>
      <w:rFonts w:ascii="Times New Roman" w:eastAsia="Times New Roman" w:hAnsi="Times New Roman" w:cs="Times New Roman"/>
      <w:sz w:val="24"/>
      <w:szCs w:val="24"/>
      <w:lang w:val="en-US" w:eastAsia="en-US"/>
    </w:rPr>
  </w:style>
  <w:style w:type="paragraph" w:customStyle="1" w:styleId="xl80">
    <w:name w:val="xl80"/>
    <w:basedOn w:val="Normal"/>
    <w:rsid w:val="00F863DE"/>
    <w:pPr>
      <w:pBdr>
        <w:top w:val="single" w:sz="8" w:space="0" w:color="000000"/>
        <w:left w:val="single" w:sz="8" w:space="0" w:color="000000"/>
        <w:bottom w:val="single" w:sz="8" w:space="0" w:color="000000"/>
        <w:right w:val="single" w:sz="8" w:space="0" w:color="000000"/>
      </w:pBdr>
      <w:autoSpaceDN w:val="0"/>
      <w:spacing w:before="100" w:after="100" w:line="240" w:lineRule="auto"/>
      <w:ind w:firstLine="0"/>
      <w:jc w:val="center"/>
    </w:pPr>
    <w:rPr>
      <w:rFonts w:ascii="Times New Roman" w:eastAsia="Times New Roman" w:hAnsi="Times New Roman" w:cs="Times New Roman"/>
      <w:sz w:val="24"/>
      <w:szCs w:val="24"/>
      <w:lang w:val="en-US" w:eastAsia="en-US"/>
    </w:rPr>
  </w:style>
  <w:style w:type="paragraph" w:customStyle="1" w:styleId="xl81">
    <w:name w:val="xl81"/>
    <w:basedOn w:val="Normal"/>
    <w:rsid w:val="00F863DE"/>
    <w:pPr>
      <w:autoSpaceDN w:val="0"/>
      <w:spacing w:before="100" w:after="100" w:line="240" w:lineRule="auto"/>
      <w:ind w:firstLine="0"/>
      <w:jc w:val="center"/>
    </w:pPr>
    <w:rPr>
      <w:rFonts w:ascii="Times New Roman" w:eastAsia="Times New Roman" w:hAnsi="Times New Roman" w:cs="Times New Roman"/>
      <w:sz w:val="24"/>
      <w:szCs w:val="24"/>
      <w:lang w:val="en-US" w:eastAsia="en-US"/>
    </w:rPr>
  </w:style>
  <w:style w:type="paragraph" w:customStyle="1" w:styleId="xl82">
    <w:name w:val="xl82"/>
    <w:basedOn w:val="Normal"/>
    <w:rsid w:val="00F863DE"/>
    <w:pPr>
      <w:shd w:val="clear" w:color="auto" w:fill="D9D9D9"/>
      <w:autoSpaceDN w:val="0"/>
      <w:spacing w:before="100" w:after="100" w:line="240" w:lineRule="auto"/>
      <w:ind w:firstLine="0"/>
      <w:jc w:val="center"/>
    </w:pPr>
    <w:rPr>
      <w:rFonts w:ascii="Times New Roman" w:eastAsia="Times New Roman" w:hAnsi="Times New Roman" w:cs="Times New Roman"/>
      <w:sz w:val="24"/>
      <w:szCs w:val="24"/>
      <w:lang w:val="en-US" w:eastAsia="en-US"/>
    </w:rPr>
  </w:style>
  <w:style w:type="paragraph" w:customStyle="1" w:styleId="xl83">
    <w:name w:val="xl83"/>
    <w:basedOn w:val="Normal"/>
    <w:rsid w:val="00F863DE"/>
    <w:pPr>
      <w:shd w:val="clear" w:color="auto" w:fill="D9D9D9"/>
      <w:autoSpaceDN w:val="0"/>
      <w:spacing w:before="100" w:after="100" w:line="240" w:lineRule="auto"/>
      <w:ind w:firstLine="0"/>
      <w:jc w:val="center"/>
    </w:pPr>
    <w:rPr>
      <w:rFonts w:ascii="Times New Roman" w:eastAsia="Times New Roman" w:hAnsi="Times New Roman" w:cs="Times New Roman"/>
      <w:b/>
      <w:bCs/>
      <w:sz w:val="24"/>
      <w:szCs w:val="24"/>
      <w:lang w:val="en-US" w:eastAsia="en-US"/>
    </w:rPr>
  </w:style>
  <w:style w:type="paragraph" w:customStyle="1" w:styleId="xl84">
    <w:name w:val="xl84"/>
    <w:basedOn w:val="Normal"/>
    <w:rsid w:val="00F863DE"/>
    <w:pPr>
      <w:pBdr>
        <w:top w:val="single" w:sz="8" w:space="0" w:color="000000"/>
        <w:left w:val="single" w:sz="8" w:space="0" w:color="000000"/>
        <w:bottom w:val="single" w:sz="8" w:space="0" w:color="000000"/>
        <w:right w:val="single" w:sz="8" w:space="0" w:color="000000"/>
      </w:pBdr>
      <w:autoSpaceDN w:val="0"/>
      <w:spacing w:before="100" w:after="100" w:line="240" w:lineRule="auto"/>
      <w:ind w:firstLine="0"/>
      <w:jc w:val="center"/>
    </w:pPr>
    <w:rPr>
      <w:rFonts w:ascii="Times New Roman" w:eastAsia="Times New Roman" w:hAnsi="Times New Roman" w:cs="Times New Roman"/>
      <w:sz w:val="24"/>
      <w:szCs w:val="24"/>
      <w:lang w:val="en-US" w:eastAsia="en-US"/>
    </w:rPr>
  </w:style>
  <w:style w:type="paragraph" w:customStyle="1" w:styleId="xl85">
    <w:name w:val="xl85"/>
    <w:basedOn w:val="Normal"/>
    <w:rsid w:val="00F863DE"/>
    <w:pPr>
      <w:autoSpaceDN w:val="0"/>
      <w:spacing w:before="100" w:after="100" w:line="240" w:lineRule="auto"/>
      <w:ind w:firstLine="0"/>
      <w:jc w:val="center"/>
    </w:pPr>
    <w:rPr>
      <w:rFonts w:ascii="Times New Roman" w:eastAsia="Times New Roman" w:hAnsi="Times New Roman" w:cs="Times New Roman"/>
      <w:sz w:val="24"/>
      <w:szCs w:val="24"/>
      <w:lang w:val="en-US" w:eastAsia="en-US"/>
    </w:rPr>
  </w:style>
  <w:style w:type="paragraph" w:customStyle="1" w:styleId="xl86">
    <w:name w:val="xl86"/>
    <w:basedOn w:val="Normal"/>
    <w:rsid w:val="00F863DE"/>
    <w:pPr>
      <w:autoSpaceDN w:val="0"/>
      <w:spacing w:before="100" w:after="100" w:line="240" w:lineRule="auto"/>
      <w:ind w:firstLine="0"/>
      <w:jc w:val="left"/>
      <w:textAlignment w:val="top"/>
    </w:pPr>
    <w:rPr>
      <w:rFonts w:ascii="Times New Roman" w:eastAsia="Times New Roman" w:hAnsi="Times New Roman" w:cs="Times New Roman"/>
      <w:color w:val="000000"/>
      <w:sz w:val="24"/>
      <w:szCs w:val="24"/>
      <w:lang w:val="en-US" w:eastAsia="en-US"/>
    </w:rPr>
  </w:style>
  <w:style w:type="paragraph" w:customStyle="1" w:styleId="xl87">
    <w:name w:val="xl87"/>
    <w:basedOn w:val="Normal"/>
    <w:rsid w:val="00F863DE"/>
    <w:pPr>
      <w:autoSpaceDN w:val="0"/>
      <w:spacing w:before="100" w:after="100" w:line="240" w:lineRule="auto"/>
      <w:ind w:firstLine="0"/>
      <w:jc w:val="left"/>
      <w:textAlignment w:val="top"/>
    </w:pPr>
    <w:rPr>
      <w:rFonts w:ascii="Times New Roman" w:eastAsia="Times New Roman" w:hAnsi="Times New Roman" w:cs="Times New Roman"/>
      <w:color w:val="000000"/>
      <w:sz w:val="24"/>
      <w:szCs w:val="24"/>
      <w:lang w:val="en-US" w:eastAsia="en-US"/>
    </w:rPr>
  </w:style>
  <w:style w:type="paragraph" w:customStyle="1" w:styleId="xl88">
    <w:name w:val="xl88"/>
    <w:basedOn w:val="Normal"/>
    <w:rsid w:val="00F863DE"/>
    <w:pPr>
      <w:autoSpaceDN w:val="0"/>
      <w:spacing w:before="100" w:after="100" w:line="240" w:lineRule="auto"/>
      <w:ind w:firstLine="0"/>
      <w:jc w:val="left"/>
    </w:pPr>
    <w:rPr>
      <w:rFonts w:ascii="Times New Roman" w:eastAsia="Times New Roman" w:hAnsi="Times New Roman" w:cs="Times New Roman"/>
      <w:sz w:val="24"/>
      <w:szCs w:val="24"/>
      <w:lang w:val="en-US" w:eastAsia="en-US"/>
    </w:rPr>
  </w:style>
  <w:style w:type="paragraph" w:customStyle="1" w:styleId="xl89">
    <w:name w:val="xl89"/>
    <w:basedOn w:val="Normal"/>
    <w:rsid w:val="00F863DE"/>
    <w:pPr>
      <w:pBdr>
        <w:top w:val="single" w:sz="8" w:space="0" w:color="000000"/>
        <w:left w:val="single" w:sz="8" w:space="0" w:color="000000"/>
        <w:bottom w:val="single" w:sz="8" w:space="0" w:color="000000"/>
        <w:right w:val="single" w:sz="8" w:space="0" w:color="000000"/>
      </w:pBdr>
      <w:autoSpaceDN w:val="0"/>
      <w:spacing w:before="100" w:after="100" w:line="240" w:lineRule="auto"/>
      <w:ind w:firstLine="0"/>
      <w:jc w:val="center"/>
      <w:textAlignment w:val="center"/>
    </w:pPr>
    <w:rPr>
      <w:rFonts w:ascii="Times New Roman" w:eastAsia="Times New Roman" w:hAnsi="Times New Roman" w:cs="Times New Roman"/>
      <w:sz w:val="24"/>
      <w:szCs w:val="24"/>
      <w:lang w:val="en-US" w:eastAsia="en-US"/>
    </w:rPr>
  </w:style>
  <w:style w:type="paragraph" w:customStyle="1" w:styleId="xl90">
    <w:name w:val="xl90"/>
    <w:basedOn w:val="Normal"/>
    <w:rsid w:val="00F863DE"/>
    <w:pPr>
      <w:pBdr>
        <w:top w:val="single" w:sz="8" w:space="0" w:color="000000"/>
        <w:left w:val="single" w:sz="8" w:space="0" w:color="000000"/>
        <w:bottom w:val="single" w:sz="8" w:space="0" w:color="000000"/>
        <w:right w:val="single" w:sz="8" w:space="0" w:color="000000"/>
      </w:pBdr>
      <w:autoSpaceDN w:val="0"/>
      <w:spacing w:before="100" w:after="100" w:line="240" w:lineRule="auto"/>
      <w:ind w:firstLine="0"/>
      <w:jc w:val="left"/>
      <w:textAlignment w:val="center"/>
    </w:pPr>
    <w:rPr>
      <w:rFonts w:ascii="Times New Roman" w:eastAsia="Times New Roman" w:hAnsi="Times New Roman" w:cs="Times New Roman"/>
      <w:color w:val="000000"/>
      <w:sz w:val="24"/>
      <w:szCs w:val="24"/>
      <w:lang w:val="en-US" w:eastAsia="en-US"/>
    </w:rPr>
  </w:style>
  <w:style w:type="paragraph" w:customStyle="1" w:styleId="xl91">
    <w:name w:val="xl91"/>
    <w:basedOn w:val="Normal"/>
    <w:rsid w:val="00F863DE"/>
    <w:pPr>
      <w:pBdr>
        <w:top w:val="single" w:sz="8" w:space="0" w:color="000000"/>
        <w:left w:val="single" w:sz="8" w:space="0" w:color="000000"/>
        <w:bottom w:val="single" w:sz="8" w:space="0" w:color="000000"/>
        <w:right w:val="single" w:sz="8" w:space="0" w:color="000000"/>
      </w:pBdr>
      <w:autoSpaceDN w:val="0"/>
      <w:spacing w:before="100" w:after="100" w:line="240" w:lineRule="auto"/>
      <w:ind w:firstLine="0"/>
      <w:jc w:val="left"/>
    </w:pPr>
    <w:rPr>
      <w:rFonts w:ascii="Times New Roman" w:eastAsia="Times New Roman" w:hAnsi="Times New Roman" w:cs="Times New Roman"/>
      <w:sz w:val="24"/>
      <w:szCs w:val="24"/>
      <w:lang w:val="en-US" w:eastAsia="en-US"/>
    </w:rPr>
  </w:style>
  <w:style w:type="paragraph" w:customStyle="1" w:styleId="xl92">
    <w:name w:val="xl92"/>
    <w:basedOn w:val="Normal"/>
    <w:rsid w:val="00F863DE"/>
    <w:pPr>
      <w:pBdr>
        <w:top w:val="single" w:sz="8" w:space="0" w:color="000000"/>
        <w:left w:val="single" w:sz="8" w:space="0" w:color="000000"/>
        <w:bottom w:val="single" w:sz="8" w:space="0" w:color="000000"/>
        <w:right w:val="single" w:sz="8" w:space="0" w:color="000000"/>
      </w:pBdr>
      <w:autoSpaceDN w:val="0"/>
      <w:spacing w:before="100" w:after="100" w:line="240" w:lineRule="auto"/>
      <w:ind w:firstLine="0"/>
      <w:jc w:val="left"/>
    </w:pPr>
    <w:rPr>
      <w:rFonts w:ascii="Times New Roman" w:eastAsia="Times New Roman" w:hAnsi="Times New Roman" w:cs="Times New Roman"/>
      <w:sz w:val="24"/>
      <w:szCs w:val="24"/>
      <w:lang w:val="en-US" w:eastAsia="en-US"/>
    </w:rPr>
  </w:style>
  <w:style w:type="paragraph" w:customStyle="1" w:styleId="xl93">
    <w:name w:val="xl93"/>
    <w:basedOn w:val="Normal"/>
    <w:rsid w:val="00F863DE"/>
    <w:pPr>
      <w:pBdr>
        <w:top w:val="single" w:sz="8" w:space="0" w:color="000000"/>
        <w:left w:val="single" w:sz="8" w:space="0" w:color="000000"/>
        <w:bottom w:val="single" w:sz="8" w:space="0" w:color="000000"/>
        <w:right w:val="single" w:sz="8" w:space="0" w:color="000000"/>
      </w:pBdr>
      <w:autoSpaceDN w:val="0"/>
      <w:spacing w:before="100" w:after="100" w:line="240" w:lineRule="auto"/>
      <w:ind w:firstLine="0"/>
      <w:jc w:val="left"/>
      <w:textAlignment w:val="top"/>
    </w:pPr>
    <w:rPr>
      <w:rFonts w:ascii="Times New Roman" w:eastAsia="Times New Roman" w:hAnsi="Times New Roman" w:cs="Times New Roman"/>
      <w:color w:val="000000"/>
      <w:sz w:val="24"/>
      <w:szCs w:val="24"/>
      <w:lang w:val="en-US" w:eastAsia="en-US"/>
    </w:rPr>
  </w:style>
  <w:style w:type="paragraph" w:customStyle="1" w:styleId="xl94">
    <w:name w:val="xl94"/>
    <w:basedOn w:val="Normal"/>
    <w:rsid w:val="00F863DE"/>
    <w:pPr>
      <w:pBdr>
        <w:top w:val="single" w:sz="8" w:space="0" w:color="000000"/>
        <w:left w:val="single" w:sz="8" w:space="0" w:color="000000"/>
        <w:bottom w:val="single" w:sz="8" w:space="0" w:color="000000"/>
        <w:right w:val="single" w:sz="8" w:space="0" w:color="000000"/>
      </w:pBdr>
      <w:autoSpaceDN w:val="0"/>
      <w:spacing w:before="100" w:after="100" w:line="240" w:lineRule="auto"/>
      <w:ind w:firstLine="0"/>
      <w:jc w:val="center"/>
      <w:textAlignment w:val="center"/>
    </w:pPr>
    <w:rPr>
      <w:rFonts w:ascii="Times New Roman" w:eastAsia="Times New Roman" w:hAnsi="Times New Roman" w:cs="Times New Roman"/>
      <w:sz w:val="24"/>
      <w:szCs w:val="24"/>
      <w:lang w:val="en-US" w:eastAsia="en-US"/>
    </w:rPr>
  </w:style>
  <w:style w:type="paragraph" w:customStyle="1" w:styleId="xl95">
    <w:name w:val="xl95"/>
    <w:basedOn w:val="Normal"/>
    <w:rsid w:val="00F863DE"/>
    <w:pPr>
      <w:pBdr>
        <w:top w:val="single" w:sz="8" w:space="0" w:color="000000"/>
        <w:left w:val="single" w:sz="8" w:space="0" w:color="000000"/>
        <w:bottom w:val="single" w:sz="8" w:space="0" w:color="000000"/>
        <w:right w:val="single" w:sz="8" w:space="0" w:color="000000"/>
      </w:pBdr>
      <w:autoSpaceDN w:val="0"/>
      <w:spacing w:before="100" w:after="100" w:line="240" w:lineRule="auto"/>
      <w:ind w:firstLine="0"/>
      <w:jc w:val="center"/>
      <w:textAlignment w:val="center"/>
    </w:pPr>
    <w:rPr>
      <w:rFonts w:ascii="Times New Roman" w:eastAsia="Times New Roman" w:hAnsi="Times New Roman" w:cs="Times New Roman"/>
      <w:sz w:val="24"/>
      <w:szCs w:val="24"/>
      <w:lang w:val="en-US" w:eastAsia="en-US"/>
    </w:rPr>
  </w:style>
  <w:style w:type="paragraph" w:customStyle="1" w:styleId="xl96">
    <w:name w:val="xl96"/>
    <w:basedOn w:val="Normal"/>
    <w:rsid w:val="00F863DE"/>
    <w:pPr>
      <w:pBdr>
        <w:top w:val="single" w:sz="8" w:space="0" w:color="000000"/>
        <w:left w:val="single" w:sz="8" w:space="0" w:color="000000"/>
        <w:bottom w:val="single" w:sz="8" w:space="0" w:color="000000"/>
        <w:right w:val="single" w:sz="8" w:space="0" w:color="000000"/>
      </w:pBdr>
      <w:autoSpaceDN w:val="0"/>
      <w:spacing w:before="100" w:after="100" w:line="240" w:lineRule="auto"/>
      <w:ind w:firstLine="0"/>
      <w:jc w:val="center"/>
      <w:textAlignment w:val="center"/>
    </w:pPr>
    <w:rPr>
      <w:rFonts w:ascii="Times New Roman" w:eastAsia="Times New Roman" w:hAnsi="Times New Roman" w:cs="Times New Roman"/>
      <w:sz w:val="24"/>
      <w:szCs w:val="24"/>
      <w:lang w:val="en-US" w:eastAsia="en-US"/>
    </w:rPr>
  </w:style>
  <w:style w:type="paragraph" w:customStyle="1" w:styleId="xl97">
    <w:name w:val="xl97"/>
    <w:basedOn w:val="Normal"/>
    <w:rsid w:val="00F863DE"/>
    <w:pPr>
      <w:pBdr>
        <w:top w:val="single" w:sz="8" w:space="0" w:color="000000"/>
        <w:left w:val="single" w:sz="8" w:space="0" w:color="000000"/>
        <w:bottom w:val="single" w:sz="8" w:space="0" w:color="000000"/>
        <w:right w:val="single" w:sz="8" w:space="0" w:color="000000"/>
      </w:pBdr>
      <w:autoSpaceDN w:val="0"/>
      <w:spacing w:before="100" w:after="100" w:line="240" w:lineRule="auto"/>
      <w:ind w:firstLine="0"/>
      <w:jc w:val="center"/>
      <w:textAlignment w:val="center"/>
    </w:pPr>
    <w:rPr>
      <w:rFonts w:ascii="Times New Roman" w:eastAsia="Times New Roman" w:hAnsi="Times New Roman" w:cs="Times New Roman"/>
      <w:color w:val="000000"/>
      <w:sz w:val="24"/>
      <w:szCs w:val="24"/>
      <w:lang w:val="en-US" w:eastAsia="en-US"/>
    </w:rPr>
  </w:style>
  <w:style w:type="paragraph" w:customStyle="1" w:styleId="xl98">
    <w:name w:val="xl98"/>
    <w:basedOn w:val="Normal"/>
    <w:rsid w:val="00F863DE"/>
    <w:pPr>
      <w:pBdr>
        <w:top w:val="single" w:sz="8" w:space="0" w:color="000000"/>
        <w:left w:val="single" w:sz="8" w:space="0" w:color="000000"/>
        <w:bottom w:val="single" w:sz="8" w:space="0" w:color="000000"/>
        <w:right w:val="single" w:sz="8" w:space="0" w:color="000000"/>
      </w:pBdr>
      <w:autoSpaceDN w:val="0"/>
      <w:spacing w:before="100" w:after="100" w:line="240" w:lineRule="auto"/>
      <w:ind w:firstLine="0"/>
      <w:jc w:val="center"/>
      <w:textAlignment w:val="center"/>
    </w:pPr>
    <w:rPr>
      <w:rFonts w:ascii="Times New Roman" w:eastAsia="Times New Roman" w:hAnsi="Times New Roman" w:cs="Times New Roman"/>
      <w:sz w:val="24"/>
      <w:szCs w:val="24"/>
      <w:lang w:val="en-US" w:eastAsia="en-US"/>
    </w:rPr>
  </w:style>
  <w:style w:type="paragraph" w:customStyle="1" w:styleId="xl99">
    <w:name w:val="xl99"/>
    <w:basedOn w:val="Normal"/>
    <w:rsid w:val="00F863DE"/>
    <w:pPr>
      <w:pBdr>
        <w:top w:val="single" w:sz="8" w:space="0" w:color="000000"/>
        <w:left w:val="single" w:sz="8" w:space="0" w:color="000000"/>
        <w:bottom w:val="single" w:sz="8" w:space="0" w:color="000000"/>
        <w:right w:val="single" w:sz="8" w:space="0" w:color="000000"/>
      </w:pBdr>
      <w:autoSpaceDN w:val="0"/>
      <w:spacing w:before="100" w:after="100" w:line="240" w:lineRule="auto"/>
      <w:ind w:firstLine="0"/>
      <w:jc w:val="center"/>
      <w:textAlignment w:val="center"/>
    </w:pPr>
    <w:rPr>
      <w:rFonts w:ascii="Times New Roman" w:eastAsia="Times New Roman" w:hAnsi="Times New Roman" w:cs="Times New Roman"/>
      <w:sz w:val="24"/>
      <w:szCs w:val="24"/>
      <w:lang w:val="en-US" w:eastAsia="en-US"/>
    </w:rPr>
  </w:style>
  <w:style w:type="paragraph" w:customStyle="1" w:styleId="xl100">
    <w:name w:val="xl100"/>
    <w:basedOn w:val="Normal"/>
    <w:rsid w:val="00F863DE"/>
    <w:pPr>
      <w:pBdr>
        <w:top w:val="single" w:sz="8" w:space="0" w:color="000000"/>
        <w:left w:val="single" w:sz="8" w:space="0" w:color="000000"/>
        <w:bottom w:val="single" w:sz="8" w:space="0" w:color="000000"/>
        <w:right w:val="single" w:sz="8" w:space="0" w:color="000000"/>
      </w:pBdr>
      <w:autoSpaceDN w:val="0"/>
      <w:spacing w:before="100" w:after="100" w:line="240" w:lineRule="auto"/>
      <w:ind w:firstLine="0"/>
      <w:jc w:val="left"/>
      <w:textAlignment w:val="top"/>
    </w:pPr>
    <w:rPr>
      <w:rFonts w:ascii="Times New Roman" w:eastAsia="Times New Roman" w:hAnsi="Times New Roman" w:cs="Times New Roman"/>
      <w:color w:val="000000"/>
      <w:sz w:val="24"/>
      <w:szCs w:val="24"/>
      <w:lang w:val="en-US" w:eastAsia="en-US"/>
    </w:rPr>
  </w:style>
  <w:style w:type="paragraph" w:customStyle="1" w:styleId="xl101">
    <w:name w:val="xl101"/>
    <w:basedOn w:val="Normal"/>
    <w:rsid w:val="00F863DE"/>
    <w:pPr>
      <w:autoSpaceDN w:val="0"/>
      <w:spacing w:before="100" w:after="100" w:line="240" w:lineRule="auto"/>
      <w:ind w:firstLine="0"/>
      <w:jc w:val="center"/>
      <w:textAlignment w:val="center"/>
    </w:pPr>
    <w:rPr>
      <w:rFonts w:ascii="Times New Roman" w:eastAsia="Times New Roman" w:hAnsi="Times New Roman" w:cs="Times New Roman"/>
      <w:sz w:val="24"/>
      <w:szCs w:val="24"/>
      <w:lang w:val="en-US" w:eastAsia="en-US"/>
    </w:rPr>
  </w:style>
  <w:style w:type="character" w:customStyle="1" w:styleId="HeaderChar">
    <w:name w:val="Header Char"/>
    <w:basedOn w:val="DefaultParagraphFont"/>
    <w:uiPriority w:val="99"/>
    <w:rsid w:val="00F863DE"/>
    <w:rPr>
      <w:rFonts w:ascii="Times New Roman" w:eastAsia="Times New Roman" w:hAnsi="Times New Roman" w:cs="Times New Roman"/>
      <w:kern w:val="0"/>
      <w:szCs w:val="20"/>
      <w:lang w:bidi="ar-SA"/>
    </w:rPr>
  </w:style>
  <w:style w:type="paragraph" w:styleId="BodyText3">
    <w:name w:val="Body Text 3"/>
    <w:basedOn w:val="Normal"/>
    <w:link w:val="BodyText3Char1"/>
    <w:rsid w:val="00F863DE"/>
    <w:pPr>
      <w:autoSpaceDN w:val="0"/>
      <w:spacing w:after="120" w:line="240" w:lineRule="auto"/>
      <w:ind w:firstLine="0"/>
      <w:jc w:val="center"/>
    </w:pPr>
    <w:rPr>
      <w:rFonts w:ascii="Times New Roman" w:eastAsia="Times New Roman" w:hAnsi="Times New Roman" w:cs="Times New Roman"/>
      <w:sz w:val="16"/>
      <w:szCs w:val="16"/>
      <w:lang w:val="en-US" w:eastAsia="en-US"/>
    </w:rPr>
  </w:style>
  <w:style w:type="character" w:customStyle="1" w:styleId="BodyText3Char1">
    <w:name w:val="Body Text 3 Char1"/>
    <w:basedOn w:val="DefaultParagraphFont"/>
    <w:link w:val="BodyText3"/>
    <w:rsid w:val="00F863DE"/>
    <w:rPr>
      <w:rFonts w:ascii="Times New Roman" w:eastAsia="Times New Roman" w:hAnsi="Times New Roman" w:cs="Times New Roman"/>
      <w:sz w:val="16"/>
      <w:szCs w:val="16"/>
      <w:lang w:val="en-US" w:eastAsia="en-US"/>
    </w:rPr>
  </w:style>
  <w:style w:type="character" w:customStyle="1" w:styleId="BodyText3Char">
    <w:name w:val="Body Text 3 Char"/>
    <w:basedOn w:val="DefaultParagraphFont"/>
    <w:rsid w:val="00F863DE"/>
    <w:rPr>
      <w:rFonts w:ascii="Times New Roman" w:eastAsia="Times New Roman" w:hAnsi="Times New Roman" w:cs="Times New Roman"/>
      <w:kern w:val="0"/>
      <w:sz w:val="16"/>
      <w:szCs w:val="16"/>
      <w:lang w:eastAsia="en-US" w:bidi="ar-SA"/>
    </w:rPr>
  </w:style>
  <w:style w:type="paragraph" w:customStyle="1" w:styleId="linija">
    <w:name w:val="linija"/>
    <w:basedOn w:val="Normal"/>
    <w:rsid w:val="00F863DE"/>
    <w:pPr>
      <w:autoSpaceDN w:val="0"/>
      <w:spacing w:before="100" w:after="100" w:line="240" w:lineRule="auto"/>
      <w:ind w:firstLine="0"/>
      <w:jc w:val="center"/>
    </w:pPr>
    <w:rPr>
      <w:rFonts w:ascii="Times New Roman" w:eastAsia="Times New Roman" w:hAnsi="Times New Roman" w:cs="Times New Roman"/>
      <w:sz w:val="24"/>
      <w:szCs w:val="24"/>
    </w:rPr>
  </w:style>
  <w:style w:type="character" w:customStyle="1" w:styleId="FooterChar">
    <w:name w:val="Footer Char"/>
    <w:basedOn w:val="DefaultParagraphFont"/>
    <w:uiPriority w:val="99"/>
    <w:rsid w:val="00F863DE"/>
    <w:rPr>
      <w:rFonts w:ascii="Times New Roman" w:eastAsia="Calibri" w:hAnsi="Times New Roman" w:cs="Times New Roman"/>
      <w:kern w:val="0"/>
      <w:szCs w:val="22"/>
      <w:lang w:eastAsia="en-US" w:bidi="ar-SA"/>
    </w:rPr>
  </w:style>
  <w:style w:type="character" w:customStyle="1" w:styleId="BalloonTextChar">
    <w:name w:val="Balloon Text Char"/>
    <w:basedOn w:val="DefaultParagraphFont"/>
    <w:uiPriority w:val="99"/>
    <w:rsid w:val="00F863DE"/>
    <w:rPr>
      <w:rFonts w:ascii="Tahoma" w:eastAsia="Calibri" w:hAnsi="Tahoma" w:cs="Tahoma"/>
      <w:kern w:val="0"/>
      <w:sz w:val="16"/>
      <w:szCs w:val="16"/>
      <w:lang w:val="lt-LT" w:eastAsia="en-US" w:bidi="ar-SA"/>
    </w:rPr>
  </w:style>
  <w:style w:type="character" w:customStyle="1" w:styleId="SubtitleChar">
    <w:name w:val="Subtitle Char"/>
    <w:basedOn w:val="DefaultParagraphFont"/>
    <w:uiPriority w:val="11"/>
    <w:rsid w:val="00F863DE"/>
    <w:rPr>
      <w:rFonts w:ascii="Cambria" w:eastAsia="Times New Roman" w:hAnsi="Cambria" w:cs="Times New Roman"/>
      <w:kern w:val="0"/>
      <w:lang w:val="lt-LT" w:eastAsia="en-US" w:bidi="ar-SA"/>
    </w:rPr>
  </w:style>
  <w:style w:type="character" w:customStyle="1" w:styleId="WW8Num1z0">
    <w:name w:val="WW8Num1z0"/>
    <w:rsid w:val="00F863DE"/>
    <w:rPr>
      <w:rFonts w:ascii="Symbol" w:hAnsi="Symbol" w:cs="OpenSymbol"/>
    </w:rPr>
  </w:style>
  <w:style w:type="character" w:customStyle="1" w:styleId="Absatz-Standardschriftart">
    <w:name w:val="Absatz-Standardschriftart"/>
    <w:rsid w:val="00F863DE"/>
  </w:style>
  <w:style w:type="character" w:customStyle="1" w:styleId="Bullets">
    <w:name w:val="Bullets"/>
    <w:rsid w:val="00F863DE"/>
    <w:rPr>
      <w:rFonts w:ascii="OpenSymbol" w:eastAsia="OpenSymbol" w:hAnsi="OpenSymbol" w:cs="OpenSymbol"/>
    </w:rPr>
  </w:style>
  <w:style w:type="character" w:customStyle="1" w:styleId="CommentTextChar">
    <w:name w:val="Comment Text Char"/>
    <w:rsid w:val="00F863DE"/>
    <w:rPr>
      <w:rFonts w:eastAsia="Lucida Sans Unicode" w:cs="Mangal"/>
      <w:kern w:val="3"/>
      <w:szCs w:val="18"/>
      <w:lang w:eastAsia="hi-IN" w:bidi="hi-IN"/>
    </w:rPr>
  </w:style>
  <w:style w:type="character" w:customStyle="1" w:styleId="CommentSubjectChar">
    <w:name w:val="Comment Subject Char"/>
    <w:rsid w:val="00F863DE"/>
    <w:rPr>
      <w:rFonts w:eastAsia="Lucida Sans Unicode" w:cs="Mangal"/>
      <w:b/>
      <w:bCs/>
      <w:kern w:val="3"/>
      <w:szCs w:val="18"/>
      <w:lang w:eastAsia="hi-IN" w:bidi="hi-IN"/>
    </w:rPr>
  </w:style>
  <w:style w:type="character" w:customStyle="1" w:styleId="BodyTextChar0">
    <w:name w:val="Body Text Char"/>
    <w:basedOn w:val="DefaultParagraphFont"/>
    <w:rsid w:val="00F863DE"/>
  </w:style>
  <w:style w:type="paragraph" w:customStyle="1" w:styleId="Index">
    <w:name w:val="Index"/>
    <w:basedOn w:val="Normal"/>
    <w:rsid w:val="00F863DE"/>
    <w:pPr>
      <w:widowControl w:val="0"/>
      <w:suppressLineNumbers/>
      <w:suppressAutoHyphens/>
      <w:autoSpaceDN w:val="0"/>
      <w:spacing w:line="240" w:lineRule="auto"/>
      <w:ind w:firstLine="0"/>
      <w:jc w:val="left"/>
    </w:pPr>
    <w:rPr>
      <w:rFonts w:ascii="Times New Roman" w:eastAsia="Lucida Sans Unicode" w:hAnsi="Times New Roman" w:cs="Mangal"/>
      <w:kern w:val="3"/>
      <w:sz w:val="24"/>
      <w:szCs w:val="24"/>
      <w:lang w:eastAsia="hi-IN" w:bidi="hi-IN"/>
    </w:rPr>
  </w:style>
  <w:style w:type="character" w:customStyle="1" w:styleId="CommentTextChar1">
    <w:name w:val="Comment Text Char1"/>
    <w:basedOn w:val="DefaultParagraphFont"/>
    <w:rsid w:val="00F863DE"/>
    <w:rPr>
      <w:rFonts w:ascii="Times New Roman" w:eastAsia="Lucida Sans Unicode" w:hAnsi="Times New Roman"/>
      <w:kern w:val="3"/>
      <w:sz w:val="20"/>
      <w:szCs w:val="18"/>
      <w:lang w:val="lt-LT" w:eastAsia="hi-IN"/>
    </w:rPr>
  </w:style>
  <w:style w:type="character" w:customStyle="1" w:styleId="CommentSubjectChar1">
    <w:name w:val="Comment Subject Char1"/>
    <w:basedOn w:val="CommentTextChar1"/>
    <w:rsid w:val="00F863DE"/>
    <w:rPr>
      <w:rFonts w:ascii="Times New Roman" w:eastAsia="Lucida Sans Unicode" w:hAnsi="Times New Roman"/>
      <w:b/>
      <w:bCs/>
      <w:kern w:val="3"/>
      <w:sz w:val="20"/>
      <w:szCs w:val="18"/>
      <w:lang w:val="lt-LT" w:eastAsia="hi-IN"/>
    </w:rPr>
  </w:style>
  <w:style w:type="character" w:customStyle="1" w:styleId="BodyText2Char">
    <w:name w:val="Body Text 2 Char"/>
    <w:basedOn w:val="DefaultParagraphFont"/>
    <w:rsid w:val="00F863DE"/>
    <w:rPr>
      <w:rFonts w:ascii="Times New Roman" w:eastAsia="Times New Roman" w:hAnsi="Times New Roman" w:cs="Times New Roman"/>
      <w:kern w:val="0"/>
      <w:sz w:val="20"/>
      <w:szCs w:val="20"/>
      <w:lang w:val="lt-LT" w:eastAsia="en-US" w:bidi="ar-SA"/>
    </w:rPr>
  </w:style>
  <w:style w:type="character" w:customStyle="1" w:styleId="Laukeliai">
    <w:name w:val="Laukeliai"/>
    <w:basedOn w:val="DefaultParagraphFont"/>
    <w:uiPriority w:val="1"/>
    <w:rsid w:val="00F863DE"/>
    <w:rPr>
      <w:rFonts w:ascii="Arial" w:hAnsi="Arial"/>
      <w:sz w:val="20"/>
    </w:rPr>
  </w:style>
  <w:style w:type="character" w:customStyle="1" w:styleId="FontStyle12">
    <w:name w:val="Font Style12"/>
    <w:basedOn w:val="DefaultParagraphFont"/>
    <w:uiPriority w:val="99"/>
    <w:rsid w:val="00F863DE"/>
    <w:rPr>
      <w:rFonts w:ascii="Arial" w:hAnsi="Arial" w:cs="Arial"/>
      <w:sz w:val="18"/>
      <w:szCs w:val="18"/>
    </w:rPr>
  </w:style>
  <w:style w:type="numbering" w:customStyle="1" w:styleId="Esamassraas11">
    <w:name w:val="Esamas sąrašas11"/>
    <w:uiPriority w:val="99"/>
    <w:rsid w:val="00F863DE"/>
    <w:pPr>
      <w:numPr>
        <w:numId w:val="27"/>
      </w:numPr>
    </w:pPr>
  </w:style>
  <w:style w:type="numbering" w:customStyle="1" w:styleId="WW8Num1">
    <w:name w:val="WW8Num1"/>
    <w:basedOn w:val="NoList"/>
    <w:rsid w:val="00F863DE"/>
    <w:pPr>
      <w:numPr>
        <w:numId w:val="28"/>
      </w:numPr>
    </w:pPr>
  </w:style>
  <w:style w:type="numbering" w:customStyle="1" w:styleId="Esamassraas2">
    <w:name w:val="Esamas sąrašas2"/>
    <w:uiPriority w:val="99"/>
    <w:rsid w:val="00F863DE"/>
    <w:pPr>
      <w:numPr>
        <w:numId w:val="29"/>
      </w:numPr>
    </w:pPr>
  </w:style>
  <w:style w:type="character" w:customStyle="1" w:styleId="WW-DefaultParagraphFont">
    <w:name w:val="WW-Default Paragraph Font"/>
    <w:rsid w:val="00F863DE"/>
  </w:style>
  <w:style w:type="numbering" w:customStyle="1" w:styleId="NoList1">
    <w:name w:val="No List1"/>
    <w:next w:val="NoList"/>
    <w:uiPriority w:val="99"/>
    <w:semiHidden/>
    <w:unhideWhenUsed/>
    <w:rsid w:val="00F863DE"/>
  </w:style>
  <w:style w:type="numbering" w:customStyle="1" w:styleId="NoList11">
    <w:name w:val="No List11"/>
    <w:next w:val="NoList"/>
    <w:uiPriority w:val="99"/>
    <w:semiHidden/>
    <w:unhideWhenUsed/>
    <w:rsid w:val="00F863DE"/>
  </w:style>
  <w:style w:type="numbering" w:customStyle="1" w:styleId="NoList111">
    <w:name w:val="No List111"/>
    <w:next w:val="NoList"/>
    <w:uiPriority w:val="99"/>
    <w:semiHidden/>
    <w:unhideWhenUsed/>
    <w:rsid w:val="00F863DE"/>
  </w:style>
  <w:style w:type="table" w:customStyle="1" w:styleId="Lentelstinklelis3">
    <w:name w:val="Lentelės tinklelis3"/>
    <w:basedOn w:val="TableNormal"/>
    <w:next w:val="TableGrid"/>
    <w:uiPriority w:val="59"/>
    <w:rsid w:val="00F863DE"/>
    <w:pPr>
      <w:spacing w:line="240" w:lineRule="auto"/>
      <w:ind w:firstLine="0"/>
      <w:jc w:val="left"/>
    </w:pPr>
    <w:rPr>
      <w:rFonts w:ascii="Calibri" w:eastAsia="Calibri" w:hAnsi="Calibri" w:cs="Times New Roman"/>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F863DE"/>
    <w:pPr>
      <w:spacing w:line="240" w:lineRule="auto"/>
      <w:ind w:firstLine="0"/>
      <w:jc w:val="left"/>
    </w:pPr>
    <w:rPr>
      <w:rFonts w:ascii="Calibri" w:eastAsia="Calibri" w:hAnsi="Calibri" w:cs="Times New Roman"/>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F863DE"/>
  </w:style>
  <w:style w:type="table" w:customStyle="1" w:styleId="TableGrid21">
    <w:name w:val="Table Grid21"/>
    <w:basedOn w:val="TableNormal"/>
    <w:next w:val="TableGrid"/>
    <w:uiPriority w:val="59"/>
    <w:rsid w:val="00F863DE"/>
    <w:pPr>
      <w:spacing w:line="240" w:lineRule="auto"/>
      <w:ind w:firstLine="0"/>
      <w:jc w:val="left"/>
    </w:pPr>
    <w:rPr>
      <w:rFonts w:ascii="Calibri" w:eastAsia="Calibri" w:hAnsi="Calibri" w:cs="Times New Roman"/>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F863DE"/>
    <w:pPr>
      <w:spacing w:line="240" w:lineRule="auto"/>
      <w:ind w:firstLine="0"/>
      <w:jc w:val="left"/>
    </w:pPr>
    <w:rPr>
      <w:rFonts w:ascii="Calibri" w:eastAsia="Calibri" w:hAnsi="Calibri" w:cs="Times New Roman"/>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863DE"/>
  </w:style>
  <w:style w:type="table" w:customStyle="1" w:styleId="TableGrid32">
    <w:name w:val="Table Grid32"/>
    <w:basedOn w:val="TableNormal"/>
    <w:next w:val="TableGrid"/>
    <w:uiPriority w:val="59"/>
    <w:rsid w:val="00F863DE"/>
    <w:pPr>
      <w:spacing w:line="240" w:lineRule="auto"/>
      <w:ind w:firstLine="0"/>
      <w:jc w:val="left"/>
    </w:pPr>
    <w:rPr>
      <w:rFonts w:ascii="Calibri" w:eastAsia="Calibri" w:hAnsi="Calibri" w:cs="Times New Roman"/>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F863DE"/>
    <w:pPr>
      <w:spacing w:line="240" w:lineRule="auto"/>
      <w:ind w:firstLine="0"/>
      <w:jc w:val="left"/>
    </w:pPr>
    <w:rPr>
      <w:rFonts w:ascii="Calibri" w:eastAsia="Calibri" w:hAnsi="Calibri" w:cs="Times New Roman"/>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863DE"/>
    <w:pPr>
      <w:spacing w:line="240" w:lineRule="auto"/>
      <w:ind w:firstLine="0"/>
      <w:jc w:val="left"/>
    </w:pPr>
    <w:rPr>
      <w:rFonts w:ascii="Calibri" w:eastAsia="Calibri" w:hAnsi="Calibri" w:cs="Times New Roman"/>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F863DE"/>
  </w:style>
  <w:style w:type="numbering" w:customStyle="1" w:styleId="NoList12">
    <w:name w:val="No List12"/>
    <w:next w:val="NoList"/>
    <w:uiPriority w:val="99"/>
    <w:semiHidden/>
    <w:unhideWhenUsed/>
    <w:rsid w:val="00F863DE"/>
  </w:style>
  <w:style w:type="numbering" w:customStyle="1" w:styleId="NoList112">
    <w:name w:val="No List112"/>
    <w:next w:val="NoList"/>
    <w:uiPriority w:val="99"/>
    <w:semiHidden/>
    <w:unhideWhenUsed/>
    <w:rsid w:val="00F863DE"/>
  </w:style>
  <w:style w:type="numbering" w:customStyle="1" w:styleId="NoList21">
    <w:name w:val="No List21"/>
    <w:next w:val="NoList"/>
    <w:uiPriority w:val="99"/>
    <w:semiHidden/>
    <w:unhideWhenUsed/>
    <w:rsid w:val="00F863DE"/>
  </w:style>
  <w:style w:type="numbering" w:customStyle="1" w:styleId="NoList31">
    <w:name w:val="No List31"/>
    <w:next w:val="NoList"/>
    <w:uiPriority w:val="99"/>
    <w:semiHidden/>
    <w:unhideWhenUsed/>
    <w:rsid w:val="00F863DE"/>
  </w:style>
  <w:style w:type="numbering" w:customStyle="1" w:styleId="Sraonra2">
    <w:name w:val="Sąrašo nėra2"/>
    <w:next w:val="NoList"/>
    <w:uiPriority w:val="99"/>
    <w:semiHidden/>
    <w:unhideWhenUsed/>
    <w:rsid w:val="00F725B2"/>
  </w:style>
  <w:style w:type="numbering" w:customStyle="1" w:styleId="Esamassraas12">
    <w:name w:val="Esamas sąrašas12"/>
    <w:uiPriority w:val="99"/>
    <w:rsid w:val="00F725B2"/>
  </w:style>
  <w:style w:type="numbering" w:customStyle="1" w:styleId="WW8Num11">
    <w:name w:val="WW8Num11"/>
    <w:basedOn w:val="NoList"/>
    <w:rsid w:val="00F725B2"/>
  </w:style>
  <w:style w:type="numbering" w:customStyle="1" w:styleId="Esamassraas21">
    <w:name w:val="Esamas sąrašas21"/>
    <w:uiPriority w:val="99"/>
    <w:rsid w:val="00F725B2"/>
  </w:style>
  <w:style w:type="numbering" w:customStyle="1" w:styleId="NoList13">
    <w:name w:val="No List13"/>
    <w:next w:val="NoList"/>
    <w:uiPriority w:val="99"/>
    <w:semiHidden/>
    <w:unhideWhenUsed/>
    <w:rsid w:val="00F725B2"/>
  </w:style>
  <w:style w:type="numbering" w:customStyle="1" w:styleId="NoList113">
    <w:name w:val="No List113"/>
    <w:next w:val="NoList"/>
    <w:uiPriority w:val="99"/>
    <w:semiHidden/>
    <w:unhideWhenUsed/>
    <w:rsid w:val="00F725B2"/>
  </w:style>
  <w:style w:type="numbering" w:customStyle="1" w:styleId="NoList1111">
    <w:name w:val="No List1111"/>
    <w:next w:val="NoList"/>
    <w:uiPriority w:val="99"/>
    <w:semiHidden/>
    <w:unhideWhenUsed/>
    <w:rsid w:val="00F725B2"/>
  </w:style>
  <w:style w:type="table" w:customStyle="1" w:styleId="Lentelstinklelis4">
    <w:name w:val="Lentelės tinklelis4"/>
    <w:basedOn w:val="TableNormal"/>
    <w:next w:val="TableGrid"/>
    <w:uiPriority w:val="59"/>
    <w:rsid w:val="00F725B2"/>
    <w:pPr>
      <w:spacing w:line="240" w:lineRule="auto"/>
      <w:ind w:firstLine="0"/>
      <w:jc w:val="left"/>
    </w:pPr>
    <w:rPr>
      <w:rFonts w:ascii="Calibri" w:eastAsia="Calibri" w:hAnsi="Calibri" w:cs="Times New Roman"/>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F725B2"/>
    <w:pPr>
      <w:spacing w:line="240" w:lineRule="auto"/>
      <w:ind w:firstLine="0"/>
      <w:jc w:val="left"/>
    </w:pPr>
    <w:rPr>
      <w:rFonts w:ascii="Calibri" w:eastAsia="Calibri" w:hAnsi="Calibri" w:cs="Times New Roman"/>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F725B2"/>
  </w:style>
  <w:style w:type="table" w:customStyle="1" w:styleId="TableGrid22">
    <w:name w:val="Table Grid22"/>
    <w:basedOn w:val="TableNormal"/>
    <w:next w:val="TableGrid"/>
    <w:uiPriority w:val="59"/>
    <w:rsid w:val="00F725B2"/>
    <w:pPr>
      <w:spacing w:line="240" w:lineRule="auto"/>
      <w:ind w:firstLine="0"/>
      <w:jc w:val="left"/>
    </w:pPr>
    <w:rPr>
      <w:rFonts w:ascii="Calibri" w:eastAsia="Calibri" w:hAnsi="Calibri" w:cs="Times New Roman"/>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F725B2"/>
  </w:style>
  <w:style w:type="table" w:customStyle="1" w:styleId="TableGrid33">
    <w:name w:val="Table Grid33"/>
    <w:basedOn w:val="TableNormal"/>
    <w:next w:val="TableGrid"/>
    <w:uiPriority w:val="59"/>
    <w:rsid w:val="00F725B2"/>
    <w:pPr>
      <w:spacing w:line="240" w:lineRule="auto"/>
      <w:ind w:firstLine="0"/>
      <w:jc w:val="left"/>
    </w:pPr>
    <w:rPr>
      <w:rFonts w:ascii="Calibri" w:eastAsia="Calibri" w:hAnsi="Calibri" w:cs="Times New Roman"/>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F725B2"/>
  </w:style>
  <w:style w:type="numbering" w:customStyle="1" w:styleId="NoList121">
    <w:name w:val="No List121"/>
    <w:next w:val="NoList"/>
    <w:uiPriority w:val="99"/>
    <w:semiHidden/>
    <w:unhideWhenUsed/>
    <w:rsid w:val="00F725B2"/>
  </w:style>
  <w:style w:type="numbering" w:customStyle="1" w:styleId="NoList1121">
    <w:name w:val="No List1121"/>
    <w:next w:val="NoList"/>
    <w:uiPriority w:val="99"/>
    <w:semiHidden/>
    <w:unhideWhenUsed/>
    <w:rsid w:val="00F725B2"/>
  </w:style>
  <w:style w:type="numbering" w:customStyle="1" w:styleId="NoList211">
    <w:name w:val="No List211"/>
    <w:next w:val="NoList"/>
    <w:uiPriority w:val="99"/>
    <w:semiHidden/>
    <w:unhideWhenUsed/>
    <w:rsid w:val="00F725B2"/>
  </w:style>
  <w:style w:type="numbering" w:customStyle="1" w:styleId="NoList311">
    <w:name w:val="No List311"/>
    <w:next w:val="NoList"/>
    <w:uiPriority w:val="99"/>
    <w:semiHidden/>
    <w:unhideWhenUsed/>
    <w:rsid w:val="00F725B2"/>
  </w:style>
  <w:style w:type="numbering" w:customStyle="1" w:styleId="Sraonra3">
    <w:name w:val="Sąrašo nėra3"/>
    <w:next w:val="NoList"/>
    <w:uiPriority w:val="99"/>
    <w:semiHidden/>
    <w:unhideWhenUsed/>
    <w:rsid w:val="004B0E1C"/>
  </w:style>
  <w:style w:type="numbering" w:customStyle="1" w:styleId="Esamassraas13">
    <w:name w:val="Esamas sąrašas13"/>
    <w:uiPriority w:val="99"/>
    <w:rsid w:val="004B0E1C"/>
  </w:style>
  <w:style w:type="numbering" w:customStyle="1" w:styleId="WW8Num12">
    <w:name w:val="WW8Num12"/>
    <w:basedOn w:val="NoList"/>
    <w:rsid w:val="004B0E1C"/>
  </w:style>
  <w:style w:type="numbering" w:customStyle="1" w:styleId="Esamassraas22">
    <w:name w:val="Esamas sąrašas22"/>
    <w:uiPriority w:val="99"/>
    <w:rsid w:val="004B0E1C"/>
  </w:style>
  <w:style w:type="numbering" w:customStyle="1" w:styleId="NoList14">
    <w:name w:val="No List14"/>
    <w:next w:val="NoList"/>
    <w:uiPriority w:val="99"/>
    <w:semiHidden/>
    <w:unhideWhenUsed/>
    <w:rsid w:val="004B0E1C"/>
  </w:style>
  <w:style w:type="numbering" w:customStyle="1" w:styleId="NoList114">
    <w:name w:val="No List114"/>
    <w:next w:val="NoList"/>
    <w:uiPriority w:val="99"/>
    <w:semiHidden/>
    <w:unhideWhenUsed/>
    <w:rsid w:val="004B0E1C"/>
  </w:style>
  <w:style w:type="numbering" w:customStyle="1" w:styleId="NoList1112">
    <w:name w:val="No List1112"/>
    <w:next w:val="NoList"/>
    <w:uiPriority w:val="99"/>
    <w:semiHidden/>
    <w:unhideWhenUsed/>
    <w:rsid w:val="004B0E1C"/>
  </w:style>
  <w:style w:type="table" w:customStyle="1" w:styleId="Lentelstinklelis5">
    <w:name w:val="Lentelės tinklelis5"/>
    <w:basedOn w:val="TableNormal"/>
    <w:next w:val="TableGrid"/>
    <w:uiPriority w:val="59"/>
    <w:rsid w:val="004B0E1C"/>
    <w:pPr>
      <w:spacing w:line="240" w:lineRule="auto"/>
      <w:ind w:firstLine="0"/>
      <w:jc w:val="left"/>
    </w:pPr>
    <w:rPr>
      <w:rFonts w:ascii="Calibri" w:eastAsia="Calibri" w:hAnsi="Calibri" w:cs="Times New Roman"/>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4B0E1C"/>
    <w:pPr>
      <w:spacing w:line="240" w:lineRule="auto"/>
      <w:ind w:firstLine="0"/>
      <w:jc w:val="left"/>
    </w:pPr>
    <w:rPr>
      <w:rFonts w:ascii="Calibri" w:eastAsia="Calibri" w:hAnsi="Calibri" w:cs="Times New Roman"/>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4B0E1C"/>
  </w:style>
  <w:style w:type="table" w:customStyle="1" w:styleId="TableGrid23">
    <w:name w:val="Table Grid23"/>
    <w:basedOn w:val="TableNormal"/>
    <w:next w:val="TableGrid"/>
    <w:uiPriority w:val="59"/>
    <w:rsid w:val="004B0E1C"/>
    <w:pPr>
      <w:spacing w:line="240" w:lineRule="auto"/>
      <w:ind w:firstLine="0"/>
      <w:jc w:val="left"/>
    </w:pPr>
    <w:rPr>
      <w:rFonts w:ascii="Calibri" w:eastAsia="Calibri" w:hAnsi="Calibri" w:cs="Times New Roman"/>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4B0E1C"/>
  </w:style>
  <w:style w:type="table" w:customStyle="1" w:styleId="TableGrid34">
    <w:name w:val="Table Grid34"/>
    <w:basedOn w:val="TableNormal"/>
    <w:next w:val="TableGrid"/>
    <w:uiPriority w:val="59"/>
    <w:rsid w:val="004B0E1C"/>
    <w:pPr>
      <w:spacing w:line="240" w:lineRule="auto"/>
      <w:ind w:firstLine="0"/>
      <w:jc w:val="left"/>
    </w:pPr>
    <w:rPr>
      <w:rFonts w:ascii="Calibri" w:eastAsia="Calibri" w:hAnsi="Calibri" w:cs="Times New Roman"/>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4B0E1C"/>
  </w:style>
  <w:style w:type="numbering" w:customStyle="1" w:styleId="NoList122">
    <w:name w:val="No List122"/>
    <w:next w:val="NoList"/>
    <w:uiPriority w:val="99"/>
    <w:semiHidden/>
    <w:unhideWhenUsed/>
    <w:rsid w:val="004B0E1C"/>
  </w:style>
  <w:style w:type="numbering" w:customStyle="1" w:styleId="NoList1122">
    <w:name w:val="No List1122"/>
    <w:next w:val="NoList"/>
    <w:uiPriority w:val="99"/>
    <w:semiHidden/>
    <w:unhideWhenUsed/>
    <w:rsid w:val="004B0E1C"/>
  </w:style>
  <w:style w:type="numbering" w:customStyle="1" w:styleId="NoList212">
    <w:name w:val="No List212"/>
    <w:next w:val="NoList"/>
    <w:uiPriority w:val="99"/>
    <w:semiHidden/>
    <w:unhideWhenUsed/>
    <w:rsid w:val="004B0E1C"/>
  </w:style>
  <w:style w:type="numbering" w:customStyle="1" w:styleId="NoList312">
    <w:name w:val="No List312"/>
    <w:next w:val="NoList"/>
    <w:uiPriority w:val="99"/>
    <w:semiHidden/>
    <w:unhideWhenUsed/>
    <w:rsid w:val="004B0E1C"/>
  </w:style>
  <w:style w:type="numbering" w:customStyle="1" w:styleId="Sraonra4">
    <w:name w:val="Sąrašo nėra4"/>
    <w:next w:val="NoList"/>
    <w:uiPriority w:val="99"/>
    <w:semiHidden/>
    <w:unhideWhenUsed/>
    <w:rsid w:val="00E41F65"/>
  </w:style>
  <w:style w:type="numbering" w:customStyle="1" w:styleId="Esamassraas14">
    <w:name w:val="Esamas sąrašas14"/>
    <w:uiPriority w:val="99"/>
    <w:rsid w:val="00E41F65"/>
    <w:pPr>
      <w:numPr>
        <w:numId w:val="31"/>
      </w:numPr>
    </w:pPr>
  </w:style>
  <w:style w:type="numbering" w:customStyle="1" w:styleId="WW8Num13">
    <w:name w:val="WW8Num13"/>
    <w:basedOn w:val="NoList"/>
    <w:rsid w:val="00E41F65"/>
  </w:style>
  <w:style w:type="numbering" w:customStyle="1" w:styleId="Esamassraas23">
    <w:name w:val="Esamas sąrašas23"/>
    <w:uiPriority w:val="99"/>
    <w:rsid w:val="00E41F65"/>
    <w:pPr>
      <w:numPr>
        <w:numId w:val="22"/>
      </w:numPr>
    </w:pPr>
  </w:style>
  <w:style w:type="numbering" w:customStyle="1" w:styleId="NoList15">
    <w:name w:val="No List15"/>
    <w:next w:val="NoList"/>
    <w:uiPriority w:val="99"/>
    <w:semiHidden/>
    <w:unhideWhenUsed/>
    <w:rsid w:val="00E41F65"/>
  </w:style>
  <w:style w:type="numbering" w:customStyle="1" w:styleId="NoList115">
    <w:name w:val="No List115"/>
    <w:next w:val="NoList"/>
    <w:uiPriority w:val="99"/>
    <w:semiHidden/>
    <w:unhideWhenUsed/>
    <w:rsid w:val="00E41F65"/>
  </w:style>
  <w:style w:type="numbering" w:customStyle="1" w:styleId="NoList1113">
    <w:name w:val="No List1113"/>
    <w:next w:val="NoList"/>
    <w:uiPriority w:val="99"/>
    <w:semiHidden/>
    <w:unhideWhenUsed/>
    <w:rsid w:val="00E41F65"/>
  </w:style>
  <w:style w:type="table" w:customStyle="1" w:styleId="Lentelstinklelis6">
    <w:name w:val="Lentelės tinklelis6"/>
    <w:basedOn w:val="TableNormal"/>
    <w:next w:val="TableGrid"/>
    <w:uiPriority w:val="59"/>
    <w:rsid w:val="00E41F65"/>
    <w:pPr>
      <w:spacing w:line="240" w:lineRule="auto"/>
      <w:ind w:firstLine="0"/>
      <w:jc w:val="left"/>
    </w:pPr>
    <w:rPr>
      <w:rFonts w:ascii="Calibri" w:eastAsia="Calibri" w:hAnsi="Calibri" w:cs="Times New Roman"/>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E41F65"/>
    <w:pPr>
      <w:spacing w:line="240" w:lineRule="auto"/>
      <w:ind w:firstLine="0"/>
      <w:jc w:val="left"/>
    </w:pPr>
    <w:rPr>
      <w:rFonts w:ascii="Calibri" w:eastAsia="Calibri" w:hAnsi="Calibri" w:cs="Times New Roman"/>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E41F65"/>
  </w:style>
  <w:style w:type="table" w:customStyle="1" w:styleId="TableGrid24">
    <w:name w:val="Table Grid24"/>
    <w:basedOn w:val="TableNormal"/>
    <w:next w:val="TableGrid"/>
    <w:uiPriority w:val="59"/>
    <w:rsid w:val="00E41F65"/>
    <w:pPr>
      <w:spacing w:line="240" w:lineRule="auto"/>
      <w:ind w:firstLine="0"/>
      <w:jc w:val="left"/>
    </w:pPr>
    <w:rPr>
      <w:rFonts w:ascii="Calibri" w:eastAsia="Calibri" w:hAnsi="Calibri" w:cs="Times New Roman"/>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E41F65"/>
  </w:style>
  <w:style w:type="table" w:customStyle="1" w:styleId="TableGrid35">
    <w:name w:val="Table Grid35"/>
    <w:basedOn w:val="TableNormal"/>
    <w:next w:val="TableGrid"/>
    <w:uiPriority w:val="59"/>
    <w:rsid w:val="00E41F65"/>
    <w:pPr>
      <w:spacing w:line="240" w:lineRule="auto"/>
      <w:ind w:firstLine="0"/>
      <w:jc w:val="left"/>
    </w:pPr>
    <w:rPr>
      <w:rFonts w:ascii="Calibri" w:eastAsia="Calibri" w:hAnsi="Calibri" w:cs="Times New Roman"/>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E41F65"/>
  </w:style>
  <w:style w:type="numbering" w:customStyle="1" w:styleId="NoList123">
    <w:name w:val="No List123"/>
    <w:next w:val="NoList"/>
    <w:uiPriority w:val="99"/>
    <w:semiHidden/>
    <w:unhideWhenUsed/>
    <w:rsid w:val="00E41F65"/>
  </w:style>
  <w:style w:type="numbering" w:customStyle="1" w:styleId="NoList1123">
    <w:name w:val="No List1123"/>
    <w:next w:val="NoList"/>
    <w:uiPriority w:val="99"/>
    <w:semiHidden/>
    <w:unhideWhenUsed/>
    <w:rsid w:val="00E41F65"/>
  </w:style>
  <w:style w:type="numbering" w:customStyle="1" w:styleId="NoList213">
    <w:name w:val="No List213"/>
    <w:next w:val="NoList"/>
    <w:uiPriority w:val="99"/>
    <w:semiHidden/>
    <w:unhideWhenUsed/>
    <w:rsid w:val="00E41F65"/>
  </w:style>
  <w:style w:type="numbering" w:customStyle="1" w:styleId="NoList313">
    <w:name w:val="No List313"/>
    <w:next w:val="NoList"/>
    <w:uiPriority w:val="99"/>
    <w:semiHidden/>
    <w:unhideWhenUsed/>
    <w:rsid w:val="00E41F65"/>
  </w:style>
  <w:style w:type="table" w:customStyle="1" w:styleId="TableGrid5">
    <w:name w:val="Table Grid5"/>
    <w:basedOn w:val="TableNormal"/>
    <w:next w:val="TableGrid"/>
    <w:rsid w:val="007940E9"/>
    <w:pPr>
      <w:spacing w:line="240" w:lineRule="auto"/>
      <w:ind w:firstLine="0"/>
      <w:jc w:val="left"/>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TableNormal"/>
    <w:next w:val="TableGrid"/>
    <w:rsid w:val="00772B28"/>
    <w:pPr>
      <w:spacing w:line="240" w:lineRule="auto"/>
      <w:ind w:firstLine="0"/>
      <w:jc w:val="left"/>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3">
    <w:name w:val="Lentelės tinklelis13"/>
    <w:basedOn w:val="TableNormal"/>
    <w:next w:val="TableGrid"/>
    <w:rsid w:val="00982AC2"/>
    <w:pPr>
      <w:spacing w:line="240" w:lineRule="auto"/>
      <w:ind w:firstLine="0"/>
      <w:jc w:val="left"/>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4">
    <w:name w:val="Lentelės tinklelis14"/>
    <w:basedOn w:val="TableNormal"/>
    <w:next w:val="TableGrid"/>
    <w:rsid w:val="00783A99"/>
    <w:pPr>
      <w:spacing w:line="240" w:lineRule="auto"/>
      <w:ind w:firstLine="0"/>
      <w:jc w:val="left"/>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rsid w:val="00724F58"/>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96759">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9857312">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98875151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2164452">
      <w:bodyDiv w:val="1"/>
      <w:marLeft w:val="0"/>
      <w:marRight w:val="0"/>
      <w:marTop w:val="0"/>
      <w:marBottom w:val="0"/>
      <w:divBdr>
        <w:top w:val="none" w:sz="0" w:space="0" w:color="auto"/>
        <w:left w:val="none" w:sz="0" w:space="0" w:color="auto"/>
        <w:bottom w:val="none" w:sz="0" w:space="0" w:color="auto"/>
        <w:right w:val="none" w:sz="0" w:space="0" w:color="auto"/>
      </w:divBdr>
    </w:div>
    <w:div w:id="154097145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9673162">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esa.paliuliene@aon"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info@svara.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eader" Target="header1.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F24164F520430D8D16C78B9755B97C"/>
        <w:category>
          <w:name w:val="Bendrosios nuostatos"/>
          <w:gallery w:val="placeholder"/>
        </w:category>
        <w:types>
          <w:type w:val="bbPlcHdr"/>
        </w:types>
        <w:behaviors>
          <w:behavior w:val="content"/>
        </w:behaviors>
        <w:guid w:val="{8A8BD756-2B6F-407E-AD37-7E793ECC59EB}"/>
      </w:docPartPr>
      <w:docPartBody>
        <w:p w:rsidR="00927BD8" w:rsidRDefault="00927BD8" w:rsidP="00927BD8">
          <w:pPr>
            <w:pStyle w:val="73F24164F520430D8D16C78B9755B97C"/>
          </w:pPr>
          <w:r w:rsidRPr="00707453">
            <w:rPr>
              <w:rStyle w:val="Laukeliai"/>
              <w:shd w:val="clear" w:color="auto" w:fill="D9D9D9" w:themeFill="background1" w:themeFillShade="D9"/>
            </w:rPr>
            <w:t>[Pasirinkite]</w:t>
          </w:r>
        </w:p>
      </w:docPartBody>
    </w:docPart>
    <w:docPart>
      <w:docPartPr>
        <w:name w:val="6F27CA7E40274D48ADF808393E867DF3"/>
        <w:category>
          <w:name w:val="General"/>
          <w:gallery w:val="placeholder"/>
        </w:category>
        <w:types>
          <w:type w:val="bbPlcHdr"/>
        </w:types>
        <w:behaviors>
          <w:behavior w:val="content"/>
        </w:behaviors>
        <w:guid w:val="{C618E8A2-751A-4200-86B3-4A2E2F19B0E2}"/>
      </w:docPartPr>
      <w:docPartBody>
        <w:p w:rsidR="00DC6964" w:rsidRDefault="00691577" w:rsidP="00691577">
          <w:pPr>
            <w:pStyle w:val="6F27CA7E40274D48ADF808393E867DF3"/>
          </w:pPr>
          <w:r w:rsidRPr="00A84A2D">
            <w:rPr>
              <w:rStyle w:val="PlaceholderText"/>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Liberation Sans">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OpenSymbol">
    <w:altName w:val="Arial Unicode MS"/>
    <w:charset w:val="00"/>
    <w:family w:val="auto"/>
    <w:pitch w:val="variable"/>
    <w:sig w:usb0="800000AF" w:usb1="1001ECEA"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660"/>
    <w:rsid w:val="0024636A"/>
    <w:rsid w:val="003446A7"/>
    <w:rsid w:val="00453601"/>
    <w:rsid w:val="00563D2B"/>
    <w:rsid w:val="00620771"/>
    <w:rsid w:val="00630660"/>
    <w:rsid w:val="00631C33"/>
    <w:rsid w:val="00691577"/>
    <w:rsid w:val="006F7880"/>
    <w:rsid w:val="007C2E03"/>
    <w:rsid w:val="008125DF"/>
    <w:rsid w:val="00891A3B"/>
    <w:rsid w:val="008F798A"/>
    <w:rsid w:val="00927BD8"/>
    <w:rsid w:val="00A613A8"/>
    <w:rsid w:val="00AC4E35"/>
    <w:rsid w:val="00B10F38"/>
    <w:rsid w:val="00B352EC"/>
    <w:rsid w:val="00CE3A70"/>
    <w:rsid w:val="00DC6964"/>
    <w:rsid w:val="00DD01E2"/>
    <w:rsid w:val="00E0352D"/>
    <w:rsid w:val="00E11C05"/>
    <w:rsid w:val="00E841D8"/>
    <w:rsid w:val="00E96CC2"/>
    <w:rsid w:val="00F04C73"/>
    <w:rsid w:val="00FE1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1577"/>
    <w:rPr>
      <w:color w:val="808080"/>
    </w:rPr>
  </w:style>
  <w:style w:type="character" w:customStyle="1" w:styleId="Laukeliai">
    <w:name w:val="Laukeliai"/>
    <w:basedOn w:val="DefaultParagraphFont"/>
    <w:uiPriority w:val="1"/>
    <w:rsid w:val="00927BD8"/>
    <w:rPr>
      <w:rFonts w:ascii="Arial" w:hAnsi="Arial" w:cs="Arial"/>
      <w:sz w:val="20"/>
      <w:szCs w:val="20"/>
    </w:rPr>
  </w:style>
  <w:style w:type="paragraph" w:customStyle="1" w:styleId="73F24164F520430D8D16C78B9755B97C">
    <w:name w:val="73F24164F520430D8D16C78B9755B97C"/>
    <w:rsid w:val="00927BD8"/>
  </w:style>
  <w:style w:type="paragraph" w:customStyle="1" w:styleId="6F27CA7E40274D48ADF808393E867DF3">
    <w:name w:val="6F27CA7E40274D48ADF808393E867DF3"/>
    <w:rsid w:val="006915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1499</TotalTime>
  <Pages>34</Pages>
  <Words>8664</Words>
  <Characters>49387</Characters>
  <Application>Microsoft Office Word</Application>
  <DocSecurity>0</DocSecurity>
  <Lines>411</Lines>
  <Paragraphs>115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Platakienė</cp:lastModifiedBy>
  <cp:revision>321</cp:revision>
  <cp:lastPrinted>2025-01-10T09:46:00Z</cp:lastPrinted>
  <dcterms:created xsi:type="dcterms:W3CDTF">2024-04-24T06:21:00Z</dcterms:created>
  <dcterms:modified xsi:type="dcterms:W3CDTF">2025-03-10T12:07:00Z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