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A57B" w14:textId="2850CED0" w:rsidR="00EB7FFD" w:rsidRPr="00B962EF" w:rsidRDefault="00C104FD" w:rsidP="002B0B65">
      <w:pPr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B962EF">
        <w:rPr>
          <w:rFonts w:ascii="Times New Roman" w:hAnsi="Times New Roman" w:cs="Times New Roman"/>
          <w:lang w:val="en-US"/>
        </w:rPr>
        <w:t>B</w:t>
      </w:r>
      <w:r w:rsidR="002B0B65" w:rsidRPr="00B962EF">
        <w:rPr>
          <w:rFonts w:ascii="Times New Roman" w:hAnsi="Times New Roman" w:cs="Times New Roman"/>
          <w:lang w:val="en-US"/>
        </w:rPr>
        <w:t>u</w:t>
      </w:r>
      <w:r w:rsidRPr="00B962EF">
        <w:rPr>
          <w:rFonts w:ascii="Times New Roman" w:hAnsi="Times New Roman" w:cs="Times New Roman"/>
          <w:lang w:val="en-US"/>
        </w:rPr>
        <w:t>vo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gaut</w:t>
      </w:r>
      <w:r w:rsidR="00213CD2">
        <w:rPr>
          <w:rFonts w:ascii="Times New Roman" w:hAnsi="Times New Roman" w:cs="Times New Roman"/>
          <w:lang w:val="en-US"/>
        </w:rPr>
        <w:t>i</w:t>
      </w:r>
      <w:proofErr w:type="spellEnd"/>
      <w:r w:rsidR="00261131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Tiek</w:t>
      </w:r>
      <w:proofErr w:type="spellEnd"/>
      <w:r w:rsidR="003570E9" w:rsidRPr="00B962EF">
        <w:rPr>
          <w:rFonts w:ascii="Times New Roman" w:hAnsi="Times New Roman" w:cs="Times New Roman"/>
        </w:rPr>
        <w:t>ėj</w:t>
      </w:r>
      <w:r w:rsidR="009D74F1">
        <w:rPr>
          <w:rFonts w:ascii="Times New Roman" w:hAnsi="Times New Roman" w:cs="Times New Roman"/>
        </w:rPr>
        <w:t>o</w:t>
      </w:r>
      <w:r w:rsidR="003570E9" w:rsidRPr="00B962EF">
        <w:rPr>
          <w:rFonts w:ascii="Times New Roman" w:hAnsi="Times New Roman" w:cs="Times New Roman"/>
        </w:rPr>
        <w:t xml:space="preserve"> </w:t>
      </w:r>
      <w:proofErr w:type="spellStart"/>
      <w:r w:rsidR="00261131" w:rsidRPr="00B962EF">
        <w:rPr>
          <w:rFonts w:ascii="Times New Roman" w:hAnsi="Times New Roman" w:cs="Times New Roman"/>
          <w:lang w:val="en-US"/>
        </w:rPr>
        <w:t>paklausima</w:t>
      </w:r>
      <w:r w:rsidR="00213CD2">
        <w:rPr>
          <w:rFonts w:ascii="Times New Roman" w:hAnsi="Times New Roman" w:cs="Times New Roman"/>
          <w:lang w:val="en-US"/>
        </w:rPr>
        <w:t>i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teikiame</w:t>
      </w:r>
      <w:proofErr w:type="spellEnd"/>
      <w:r w:rsidR="003570E9" w:rsidRPr="00B962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570E9" w:rsidRPr="00B962EF">
        <w:rPr>
          <w:rFonts w:ascii="Times New Roman" w:hAnsi="Times New Roman" w:cs="Times New Roman"/>
          <w:lang w:val="en-US"/>
        </w:rPr>
        <w:t>atsakym</w:t>
      </w:r>
      <w:proofErr w:type="spellEnd"/>
      <w:r w:rsidR="00213CD2">
        <w:rPr>
          <w:rFonts w:ascii="Times New Roman" w:hAnsi="Times New Roman" w:cs="Times New Roman"/>
        </w:rPr>
        <w:t>us</w:t>
      </w:r>
      <w:r w:rsidRPr="00B962EF">
        <w:rPr>
          <w:rFonts w:ascii="Times New Roman" w:hAnsi="Times New Roman" w:cs="Times New Roman"/>
          <w:lang w:val="en-US"/>
        </w:rPr>
        <w:t>.</w:t>
      </w:r>
    </w:p>
    <w:p w14:paraId="498132F4" w14:textId="77777777" w:rsidR="00C104FD" w:rsidRDefault="00C104FD" w:rsidP="002B0B65">
      <w:pPr>
        <w:ind w:firstLine="709"/>
        <w:rPr>
          <w:lang w:val="en-US"/>
        </w:rPr>
      </w:pPr>
    </w:p>
    <w:p w14:paraId="3AC032EC" w14:textId="26820189" w:rsidR="00213CD2" w:rsidRDefault="00DB3B59" w:rsidP="00213CD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DB3B59">
        <w:rPr>
          <w:rFonts w:ascii="Times New Roman" w:hAnsi="Times New Roman" w:cs="Times New Roman"/>
          <w:b/>
          <w:bCs/>
          <w:lang w:val="en-US"/>
        </w:rPr>
        <w:t xml:space="preserve">1 </w:t>
      </w:r>
      <w:proofErr w:type="spellStart"/>
      <w:r w:rsidRPr="00DB3B59">
        <w:rPr>
          <w:rFonts w:ascii="Times New Roman" w:hAnsi="Times New Roman" w:cs="Times New Roman"/>
          <w:b/>
          <w:bCs/>
          <w:lang w:val="en-US"/>
        </w:rPr>
        <w:t>Klausimas</w:t>
      </w:r>
      <w:proofErr w:type="spellEnd"/>
      <w:r w:rsidRPr="00DB3B59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Konkurso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sąlygų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8.14 p. 2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lentelės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punkto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reikalavimuose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nurodyta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kad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Tiekėjas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turi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pasiūlyti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kvalifikuotus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specialistus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Projektų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vadovą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Projektų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vadybininką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Jeigu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Tiekėjas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į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abi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pozicijas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siūlo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vieną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tą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patį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asmenį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ar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Projektų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vadybininko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kvalifikacija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bus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užskaityta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grindžiant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ją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tomis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pačiomis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pažymomis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kaip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Projektų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vadovo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t.y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tokiomis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pažymomis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kuriose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bus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nurodyta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kad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specialistas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teikė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renginių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organizavimo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paslaugas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Projekto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vadovo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13CD2" w:rsidRPr="00213CD2">
        <w:rPr>
          <w:rFonts w:ascii="Times New Roman" w:hAnsi="Times New Roman" w:cs="Times New Roman"/>
          <w:lang w:val="en-US"/>
        </w:rPr>
        <w:t>pozicijoje</w:t>
      </w:r>
      <w:proofErr w:type="spellEnd"/>
      <w:r w:rsidR="00213CD2" w:rsidRPr="00213CD2">
        <w:rPr>
          <w:rFonts w:ascii="Times New Roman" w:hAnsi="Times New Roman" w:cs="Times New Roman"/>
          <w:lang w:val="en-US"/>
        </w:rPr>
        <w:t>?</w:t>
      </w:r>
    </w:p>
    <w:p w14:paraId="02D5B0C7" w14:textId="77777777" w:rsidR="009B4E99" w:rsidRDefault="009B4E99" w:rsidP="00213CD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14ECA56F" w14:textId="0AEBEFFB" w:rsidR="009B4E99" w:rsidRDefault="009B4E99" w:rsidP="00213C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00291C">
        <w:rPr>
          <w:rFonts w:ascii="Times New Roman" w:hAnsi="Times New Roman" w:cs="Times New Roman"/>
          <w:b/>
          <w:bCs/>
          <w:lang w:val="en-US"/>
        </w:rPr>
        <w:t>Atsakymas</w:t>
      </w:r>
      <w:proofErr w:type="spellEnd"/>
      <w:r w:rsidRPr="0000291C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E6B2B">
        <w:rPr>
          <w:rFonts w:ascii="Times New Roman" w:hAnsi="Times New Roman" w:cs="Times New Roman"/>
          <w:lang w:val="en-US"/>
        </w:rPr>
        <w:t>Kvalifikaciniame</w:t>
      </w:r>
      <w:proofErr w:type="spellEnd"/>
      <w:r w:rsidR="000029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291C">
        <w:rPr>
          <w:rFonts w:ascii="Times New Roman" w:hAnsi="Times New Roman" w:cs="Times New Roman"/>
          <w:lang w:val="en-US"/>
        </w:rPr>
        <w:t>reikalavime</w:t>
      </w:r>
      <w:proofErr w:type="spellEnd"/>
      <w:r w:rsidR="0000291C">
        <w:rPr>
          <w:rFonts w:ascii="Times New Roman" w:hAnsi="Times New Roman" w:cs="Times New Roman"/>
          <w:lang w:val="en-US"/>
        </w:rPr>
        <w:t xml:space="preserve"> yra </w:t>
      </w:r>
      <w:proofErr w:type="spellStart"/>
      <w:r w:rsidR="0000291C">
        <w:rPr>
          <w:rFonts w:ascii="Times New Roman" w:hAnsi="Times New Roman" w:cs="Times New Roman"/>
          <w:lang w:val="en-US"/>
        </w:rPr>
        <w:t>nurodyta</w:t>
      </w:r>
      <w:proofErr w:type="spellEnd"/>
      <w:r w:rsidR="0000291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0291C">
        <w:rPr>
          <w:rFonts w:ascii="Times New Roman" w:hAnsi="Times New Roman" w:cs="Times New Roman"/>
          <w:lang w:val="en-US"/>
        </w:rPr>
        <w:t>jos</w:t>
      </w:r>
      <w:proofErr w:type="spellEnd"/>
      <w:r w:rsidR="0000291C">
        <w:rPr>
          <w:rFonts w:ascii="Times New Roman" w:hAnsi="Times New Roman" w:cs="Times New Roman"/>
          <w:lang w:val="en-US"/>
        </w:rPr>
        <w:t xml:space="preserve"> </w:t>
      </w:r>
      <w:r w:rsidR="0000291C">
        <w:rPr>
          <w:rFonts w:ascii="Times New Roman" w:hAnsi="Times New Roman" w:cs="Times New Roman"/>
        </w:rPr>
        <w:t>į</w:t>
      </w:r>
      <w:proofErr w:type="spellStart"/>
      <w:r w:rsidR="0000291C">
        <w:rPr>
          <w:rFonts w:ascii="Times New Roman" w:hAnsi="Times New Roman" w:cs="Times New Roman"/>
          <w:lang w:val="en-US"/>
        </w:rPr>
        <w:t>rodymui</w:t>
      </w:r>
      <w:proofErr w:type="spellEnd"/>
      <w:r w:rsidR="000029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291C">
        <w:rPr>
          <w:rFonts w:ascii="Times New Roman" w:hAnsi="Times New Roman" w:cs="Times New Roman"/>
          <w:lang w:val="en-US"/>
        </w:rPr>
        <w:t>reikia</w:t>
      </w:r>
      <w:proofErr w:type="spellEnd"/>
      <w:r w:rsidR="000029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291C">
        <w:rPr>
          <w:rFonts w:ascii="Times New Roman" w:hAnsi="Times New Roman" w:cs="Times New Roman"/>
          <w:lang w:val="en-US"/>
        </w:rPr>
        <w:t>pateikti</w:t>
      </w:r>
      <w:proofErr w:type="spellEnd"/>
      <w:r w:rsidR="0000291C">
        <w:rPr>
          <w:rFonts w:ascii="Times New Roman" w:hAnsi="Times New Roman" w:cs="Times New Roman"/>
          <w:lang w:val="en-US"/>
        </w:rPr>
        <w:t xml:space="preserve">: </w:t>
      </w:r>
      <w:r w:rsidR="00B01921">
        <w:rPr>
          <w:rFonts w:ascii="Times New Roman" w:hAnsi="Times New Roman" w:cs="Times New Roman"/>
        </w:rPr>
        <w:t>„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Pateikiamas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specialistų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sąrašas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pagal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konkurso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sąlygų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5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priedą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kartu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su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specialistų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gyvenimo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aprašymais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(CV)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nurodant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projektų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pavadinimus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įgyvendintų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sutarčių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>/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projektų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aprašymus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įgyvendinimo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laikotarpius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specialisto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rolę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projekte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dalyvavimo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projekte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laikotarpį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(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mėnesio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0291C" w:rsidRPr="00B01921">
        <w:rPr>
          <w:rFonts w:ascii="Times New Roman" w:hAnsi="Times New Roman" w:cs="Times New Roman"/>
          <w:i/>
          <w:iCs/>
          <w:lang w:val="en-US"/>
        </w:rPr>
        <w:t>tikslumu</w:t>
      </w:r>
      <w:proofErr w:type="spellEnd"/>
      <w:r w:rsidR="0000291C" w:rsidRPr="00B01921">
        <w:rPr>
          <w:rFonts w:ascii="Times New Roman" w:hAnsi="Times New Roman" w:cs="Times New Roman"/>
          <w:i/>
          <w:iCs/>
          <w:lang w:val="en-US"/>
        </w:rPr>
        <w:t>)</w:t>
      </w:r>
      <w:r w:rsidR="00B01921">
        <w:rPr>
          <w:rFonts w:ascii="Times New Roman" w:hAnsi="Times New Roman" w:cs="Times New Roman"/>
          <w:i/>
          <w:iCs/>
          <w:lang w:val="en-US"/>
        </w:rPr>
        <w:t xml:space="preserve">”. </w:t>
      </w:r>
    </w:p>
    <w:p w14:paraId="3AA48B3C" w14:textId="18672352" w:rsidR="006466CB" w:rsidRPr="00A11BDD" w:rsidRDefault="006535EC" w:rsidP="00213C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607CCA">
        <w:rPr>
          <w:rFonts w:ascii="Times New Roman" w:hAnsi="Times New Roman" w:cs="Times New Roman"/>
          <w:lang w:val="en-US"/>
        </w:rPr>
        <w:t>Pažymų</w:t>
      </w:r>
      <w:proofErr w:type="spellEnd"/>
      <w:r w:rsidRPr="00607CCA">
        <w:rPr>
          <w:rFonts w:ascii="Times New Roman" w:hAnsi="Times New Roman" w:cs="Times New Roman"/>
          <w:lang w:val="en-US"/>
        </w:rPr>
        <w:t xml:space="preserve"> Perkančioji </w:t>
      </w:r>
      <w:proofErr w:type="spellStart"/>
      <w:r w:rsidRPr="00607CCA">
        <w:rPr>
          <w:rFonts w:ascii="Times New Roman" w:hAnsi="Times New Roman" w:cs="Times New Roman"/>
          <w:lang w:val="en-US"/>
        </w:rPr>
        <w:t>organizacija</w:t>
      </w:r>
      <w:proofErr w:type="spellEnd"/>
      <w:r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CCA">
        <w:rPr>
          <w:rFonts w:ascii="Times New Roman" w:hAnsi="Times New Roman" w:cs="Times New Roman"/>
          <w:lang w:val="en-US"/>
        </w:rPr>
        <w:t>nereikalauja</w:t>
      </w:r>
      <w:proofErr w:type="spellEnd"/>
      <w:r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7CCA">
        <w:rPr>
          <w:rFonts w:ascii="Times New Roman" w:hAnsi="Times New Roman" w:cs="Times New Roman"/>
          <w:lang w:val="en-US"/>
        </w:rPr>
        <w:t>pateikt</w:t>
      </w:r>
      <w:r w:rsidR="00002441" w:rsidRPr="00607CCA">
        <w:rPr>
          <w:rFonts w:ascii="Times New Roman" w:hAnsi="Times New Roman" w:cs="Times New Roman"/>
          <w:lang w:val="en-US"/>
        </w:rPr>
        <w:t>i</w:t>
      </w:r>
      <w:proofErr w:type="spellEnd"/>
      <w:r w:rsidR="00002441" w:rsidRPr="00607CC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02441" w:rsidRPr="00607CCA">
        <w:rPr>
          <w:rFonts w:ascii="Times New Roman" w:hAnsi="Times New Roman" w:cs="Times New Roman"/>
          <w:lang w:val="en-US"/>
        </w:rPr>
        <w:t>pildomas</w:t>
      </w:r>
      <w:proofErr w:type="spellEnd"/>
      <w:r w:rsidR="00002441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2441" w:rsidRPr="00607CCA">
        <w:rPr>
          <w:rFonts w:ascii="Times New Roman" w:hAnsi="Times New Roman" w:cs="Times New Roman"/>
          <w:lang w:val="en-US"/>
        </w:rPr>
        <w:t>konkurso</w:t>
      </w:r>
      <w:proofErr w:type="spellEnd"/>
      <w:r w:rsidR="00002441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2441" w:rsidRPr="00607CCA">
        <w:rPr>
          <w:rFonts w:ascii="Times New Roman" w:hAnsi="Times New Roman" w:cs="Times New Roman"/>
          <w:lang w:val="en-US"/>
        </w:rPr>
        <w:t>sąlygų</w:t>
      </w:r>
      <w:proofErr w:type="spellEnd"/>
      <w:r w:rsidR="00002441" w:rsidRPr="00607CCA">
        <w:rPr>
          <w:rFonts w:ascii="Times New Roman" w:hAnsi="Times New Roman" w:cs="Times New Roman"/>
          <w:lang w:val="en-US"/>
        </w:rPr>
        <w:t xml:space="preserve"> 5 </w:t>
      </w:r>
      <w:proofErr w:type="spellStart"/>
      <w:r w:rsidR="00002441" w:rsidRPr="00607CCA">
        <w:rPr>
          <w:rFonts w:ascii="Times New Roman" w:hAnsi="Times New Roman" w:cs="Times New Roman"/>
          <w:lang w:val="en-US"/>
        </w:rPr>
        <w:t>priedas</w:t>
      </w:r>
      <w:proofErr w:type="spellEnd"/>
      <w:r w:rsidR="00D7077A" w:rsidRPr="00607CC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7077A" w:rsidRPr="00607CCA">
        <w:rPr>
          <w:rFonts w:ascii="Times New Roman" w:hAnsi="Times New Roman" w:cs="Times New Roman"/>
          <w:lang w:val="en-US"/>
        </w:rPr>
        <w:t>kur</w:t>
      </w:r>
      <w:proofErr w:type="spellEnd"/>
      <w:r w:rsidR="00D7077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077A" w:rsidRPr="00607CCA">
        <w:rPr>
          <w:rFonts w:ascii="Times New Roman" w:hAnsi="Times New Roman" w:cs="Times New Roman"/>
          <w:lang w:val="en-US"/>
        </w:rPr>
        <w:t>nurodoma</w:t>
      </w:r>
      <w:r w:rsidR="00607CCA" w:rsidRPr="00607CCA">
        <w:rPr>
          <w:rFonts w:ascii="Times New Roman" w:hAnsi="Times New Roman" w:cs="Times New Roman"/>
          <w:lang w:val="en-US"/>
        </w:rPr>
        <w:t>s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>
        <w:rPr>
          <w:rFonts w:ascii="Times New Roman" w:hAnsi="Times New Roman" w:cs="Times New Roman"/>
          <w:lang w:val="en-US"/>
        </w:rPr>
        <w:t>t</w:t>
      </w:r>
      <w:r w:rsidR="00607CCA" w:rsidRPr="00607CCA">
        <w:rPr>
          <w:rFonts w:ascii="Times New Roman" w:hAnsi="Times New Roman" w:cs="Times New Roman"/>
          <w:lang w:val="en-US"/>
        </w:rPr>
        <w:t>rumpas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paslaugų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aprašymas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pagrindžiantis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kad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siūlomas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specialistas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turi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reikalaujamą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patirtį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renginių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organizavimo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aptarnavimo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vadybinėje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srityje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projekto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vadovo</w:t>
      </w:r>
      <w:proofErr w:type="spellEnd"/>
      <w:r w:rsidR="00607CCA" w:rsidRPr="00607C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07CCA" w:rsidRPr="00607CCA">
        <w:rPr>
          <w:rFonts w:ascii="Times New Roman" w:hAnsi="Times New Roman" w:cs="Times New Roman"/>
          <w:lang w:val="en-US"/>
        </w:rPr>
        <w:t>pozicijoje</w:t>
      </w:r>
      <w:proofErr w:type="spellEnd"/>
      <w:r w:rsidR="00EA75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750E">
        <w:rPr>
          <w:rFonts w:ascii="Times New Roman" w:hAnsi="Times New Roman" w:cs="Times New Roman"/>
          <w:lang w:val="en-US"/>
        </w:rPr>
        <w:t>bei</w:t>
      </w:r>
      <w:proofErr w:type="spellEnd"/>
      <w:r w:rsidR="00EA75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>
        <w:rPr>
          <w:rFonts w:ascii="Times New Roman" w:hAnsi="Times New Roman" w:cs="Times New Roman"/>
          <w:lang w:val="en-US"/>
        </w:rPr>
        <w:t>t</w:t>
      </w:r>
      <w:r w:rsidR="003D6C52" w:rsidRPr="003D6C52">
        <w:rPr>
          <w:rFonts w:ascii="Times New Roman" w:hAnsi="Times New Roman" w:cs="Times New Roman"/>
          <w:lang w:val="en-US"/>
        </w:rPr>
        <w:t>rumpas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paslaugų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aprašymas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pagrindžiantis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kad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siūlomas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specialistas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turi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reikalaujamą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patirtį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renginių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organizavimo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aptarnavimo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vadybinėje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srityje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projekto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vadybininko</w:t>
      </w:r>
      <w:proofErr w:type="spellEnd"/>
      <w:r w:rsidR="003D6C52" w:rsidRPr="003D6C5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6C52" w:rsidRPr="003D6C52">
        <w:rPr>
          <w:rFonts w:ascii="Times New Roman" w:hAnsi="Times New Roman" w:cs="Times New Roman"/>
          <w:lang w:val="en-US"/>
        </w:rPr>
        <w:t>pozicijoje</w:t>
      </w:r>
      <w:proofErr w:type="spellEnd"/>
      <w:r w:rsidR="00C713D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713D2">
        <w:rPr>
          <w:rFonts w:ascii="Times New Roman" w:hAnsi="Times New Roman" w:cs="Times New Roman"/>
          <w:lang w:val="en-US"/>
        </w:rPr>
        <w:t>Papildomai</w:t>
      </w:r>
      <w:proofErr w:type="spellEnd"/>
      <w:r w:rsidR="00C713D2">
        <w:rPr>
          <w:rFonts w:ascii="Times New Roman" w:hAnsi="Times New Roman" w:cs="Times New Roman"/>
          <w:lang w:val="en-US"/>
        </w:rPr>
        <w:t xml:space="preserve"> yra </w:t>
      </w:r>
      <w:proofErr w:type="spellStart"/>
      <w:r w:rsidR="00C713D2">
        <w:rPr>
          <w:rFonts w:ascii="Times New Roman" w:hAnsi="Times New Roman" w:cs="Times New Roman"/>
          <w:lang w:val="en-US"/>
        </w:rPr>
        <w:t>pateikiama</w:t>
      </w:r>
      <w:r w:rsidR="00A11BDD">
        <w:rPr>
          <w:rFonts w:ascii="Times New Roman" w:hAnsi="Times New Roman" w:cs="Times New Roman"/>
          <w:lang w:val="en-US"/>
        </w:rPr>
        <w:t>s</w:t>
      </w:r>
      <w:proofErr w:type="spellEnd"/>
      <w:r w:rsidR="00A11B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1BDD">
        <w:rPr>
          <w:rFonts w:ascii="Times New Roman" w:hAnsi="Times New Roman" w:cs="Times New Roman"/>
          <w:lang w:val="en-US"/>
        </w:rPr>
        <w:t>specialisto</w:t>
      </w:r>
      <w:proofErr w:type="spellEnd"/>
      <w:r w:rsidR="00A11B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1BDD">
        <w:rPr>
          <w:rFonts w:ascii="Times New Roman" w:hAnsi="Times New Roman" w:cs="Times New Roman"/>
          <w:lang w:val="en-US"/>
        </w:rPr>
        <w:t>gyvenimo</w:t>
      </w:r>
      <w:proofErr w:type="spellEnd"/>
      <w:r w:rsidR="00A11B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1BDD">
        <w:rPr>
          <w:rFonts w:ascii="Times New Roman" w:hAnsi="Times New Roman" w:cs="Times New Roman"/>
          <w:lang w:val="en-US"/>
        </w:rPr>
        <w:t>apra</w:t>
      </w:r>
      <w:proofErr w:type="spellEnd"/>
      <w:r w:rsidR="00A11BDD">
        <w:rPr>
          <w:rFonts w:ascii="Times New Roman" w:hAnsi="Times New Roman" w:cs="Times New Roman"/>
        </w:rPr>
        <w:t>šymas (CV).</w:t>
      </w:r>
    </w:p>
    <w:p w14:paraId="7A6E556F" w14:textId="77777777" w:rsidR="00213CD2" w:rsidRPr="00213CD2" w:rsidRDefault="00213CD2" w:rsidP="00213CD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102F035D" w14:textId="364AE68F" w:rsidR="00466E01" w:rsidRDefault="00213CD2" w:rsidP="00213CD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DC6BB8">
        <w:rPr>
          <w:rFonts w:ascii="Times New Roman" w:hAnsi="Times New Roman" w:cs="Times New Roman"/>
          <w:b/>
          <w:bCs/>
          <w:lang w:val="en-US"/>
        </w:rPr>
        <w:t xml:space="preserve">2 </w:t>
      </w:r>
      <w:proofErr w:type="spellStart"/>
      <w:r w:rsidR="002D05C1" w:rsidRPr="00DC6BB8">
        <w:rPr>
          <w:rFonts w:ascii="Times New Roman" w:hAnsi="Times New Roman" w:cs="Times New Roman"/>
          <w:b/>
          <w:bCs/>
          <w:lang w:val="en-US"/>
        </w:rPr>
        <w:t>Klausimas</w:t>
      </w:r>
      <w:proofErr w:type="spellEnd"/>
      <w:r w:rsidR="002D05C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3CD2">
        <w:rPr>
          <w:rFonts w:ascii="Times New Roman" w:hAnsi="Times New Roman" w:cs="Times New Roman"/>
          <w:lang w:val="en-US"/>
        </w:rPr>
        <w:t>Konkurso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sąlygų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8.14 p. 2 </w:t>
      </w:r>
      <w:proofErr w:type="spellStart"/>
      <w:r w:rsidRPr="00213CD2">
        <w:rPr>
          <w:rFonts w:ascii="Times New Roman" w:hAnsi="Times New Roman" w:cs="Times New Roman"/>
          <w:lang w:val="en-US"/>
        </w:rPr>
        <w:t>lentelės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13CD2">
        <w:rPr>
          <w:rFonts w:ascii="Times New Roman" w:hAnsi="Times New Roman" w:cs="Times New Roman"/>
          <w:lang w:val="en-US"/>
        </w:rPr>
        <w:t>punkto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reikalavimuose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nurodyta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3CD2">
        <w:rPr>
          <w:rFonts w:ascii="Times New Roman" w:hAnsi="Times New Roman" w:cs="Times New Roman"/>
          <w:lang w:val="en-US"/>
        </w:rPr>
        <w:t>kad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Tiekėjo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siūlomi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specialistai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turi turėti ne </w:t>
      </w:r>
      <w:proofErr w:type="spellStart"/>
      <w:r w:rsidRPr="00213CD2">
        <w:rPr>
          <w:rFonts w:ascii="Times New Roman" w:hAnsi="Times New Roman" w:cs="Times New Roman"/>
          <w:lang w:val="en-US"/>
        </w:rPr>
        <w:t>mažiau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kaip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13CD2">
        <w:rPr>
          <w:rFonts w:ascii="Times New Roman" w:hAnsi="Times New Roman" w:cs="Times New Roman"/>
          <w:lang w:val="en-US"/>
        </w:rPr>
        <w:t>metų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renginių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organizavimo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ir </w:t>
      </w:r>
      <w:proofErr w:type="spellStart"/>
      <w:r w:rsidRPr="00213CD2">
        <w:rPr>
          <w:rFonts w:ascii="Times New Roman" w:hAnsi="Times New Roman" w:cs="Times New Roman"/>
          <w:lang w:val="en-US"/>
        </w:rPr>
        <w:t>aptarnavimo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patirtį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3CD2">
        <w:rPr>
          <w:rFonts w:ascii="Times New Roman" w:hAnsi="Times New Roman" w:cs="Times New Roman"/>
          <w:lang w:val="en-US"/>
        </w:rPr>
        <w:t>Tačiau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nėra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nurodyta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3CD2">
        <w:rPr>
          <w:rFonts w:ascii="Times New Roman" w:hAnsi="Times New Roman" w:cs="Times New Roman"/>
          <w:lang w:val="en-US"/>
        </w:rPr>
        <w:t>kad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Tiekėjo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siūlomų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specialistų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kvalifikacija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bus </w:t>
      </w:r>
      <w:proofErr w:type="spellStart"/>
      <w:r w:rsidRPr="00213CD2">
        <w:rPr>
          <w:rFonts w:ascii="Times New Roman" w:hAnsi="Times New Roman" w:cs="Times New Roman"/>
          <w:lang w:val="en-US"/>
        </w:rPr>
        <w:t>vertinama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mėnesio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tikslumu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ar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kažkokiais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kitais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kriterijais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13CD2">
        <w:rPr>
          <w:rFonts w:ascii="Times New Roman" w:hAnsi="Times New Roman" w:cs="Times New Roman"/>
          <w:lang w:val="en-US"/>
        </w:rPr>
        <w:t>Prašome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patikslinti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3CD2">
        <w:rPr>
          <w:rFonts w:ascii="Times New Roman" w:hAnsi="Times New Roman" w:cs="Times New Roman"/>
          <w:lang w:val="en-US"/>
        </w:rPr>
        <w:t>kiek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įvykdytų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sutarčių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reikia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nurodyti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Konkurso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sąlygų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5 </w:t>
      </w:r>
      <w:proofErr w:type="spellStart"/>
      <w:r w:rsidRPr="00213CD2">
        <w:rPr>
          <w:rFonts w:ascii="Times New Roman" w:hAnsi="Times New Roman" w:cs="Times New Roman"/>
          <w:lang w:val="en-US"/>
        </w:rPr>
        <w:t>priede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13CD2">
        <w:rPr>
          <w:rFonts w:ascii="Times New Roman" w:hAnsi="Times New Roman" w:cs="Times New Roman"/>
          <w:lang w:val="en-US"/>
        </w:rPr>
        <w:t>siekiant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įrodyti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Tiekėjo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specialistų</w:t>
      </w:r>
      <w:proofErr w:type="spellEnd"/>
      <w:r w:rsidRPr="00213CD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3CD2">
        <w:rPr>
          <w:rFonts w:ascii="Times New Roman" w:hAnsi="Times New Roman" w:cs="Times New Roman"/>
          <w:lang w:val="en-US"/>
        </w:rPr>
        <w:t>kvalifikaciją</w:t>
      </w:r>
      <w:proofErr w:type="spellEnd"/>
      <w:r w:rsidRPr="00213CD2">
        <w:rPr>
          <w:rFonts w:ascii="Times New Roman" w:hAnsi="Times New Roman" w:cs="Times New Roman"/>
          <w:lang w:val="en-US"/>
        </w:rPr>
        <w:t>?</w:t>
      </w:r>
    </w:p>
    <w:p w14:paraId="42078A21" w14:textId="77777777" w:rsidR="00DC6BB8" w:rsidRDefault="00DC6BB8" w:rsidP="00213CD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14:paraId="694E8215" w14:textId="469DA117" w:rsidR="00325E9D" w:rsidRPr="00C2058B" w:rsidRDefault="006878F1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D272A">
        <w:rPr>
          <w:rFonts w:ascii="Times New Roman" w:hAnsi="Times New Roman" w:cs="Times New Roman"/>
          <w:b/>
          <w:bCs/>
          <w:lang w:val="en-US"/>
        </w:rPr>
        <w:t>Atsakymas</w:t>
      </w:r>
      <w:proofErr w:type="spellEnd"/>
      <w:r w:rsidRPr="00AD272A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CA2C0E" w:rsidRPr="00537F44">
        <w:rPr>
          <w:rFonts w:ascii="Times New Roman" w:hAnsi="Times New Roman" w:cs="Times New Roman"/>
          <w:lang w:val="en-US"/>
        </w:rPr>
        <w:t>2 met</w:t>
      </w:r>
      <w:r w:rsidR="00CA2C0E" w:rsidRPr="00537F44">
        <w:rPr>
          <w:rFonts w:ascii="Times New Roman" w:hAnsi="Times New Roman" w:cs="Times New Roman"/>
        </w:rPr>
        <w:t xml:space="preserve">ų patirtis yra suprantama kaip </w:t>
      </w:r>
      <w:r w:rsidR="00CA2C0E" w:rsidRPr="00537F44">
        <w:rPr>
          <w:rFonts w:ascii="Times New Roman" w:hAnsi="Times New Roman" w:cs="Times New Roman"/>
          <w:lang w:val="en-US"/>
        </w:rPr>
        <w:t>24 m</w:t>
      </w:r>
      <w:r w:rsidR="00CA2C0E" w:rsidRPr="00537F44">
        <w:rPr>
          <w:rFonts w:ascii="Times New Roman" w:hAnsi="Times New Roman" w:cs="Times New Roman"/>
        </w:rPr>
        <w:t xml:space="preserve">ėnesių patirtis </w:t>
      </w:r>
      <w:r w:rsidR="00105C12" w:rsidRPr="00537F44">
        <w:rPr>
          <w:rFonts w:ascii="Times New Roman" w:hAnsi="Times New Roman" w:cs="Times New Roman"/>
        </w:rPr>
        <w:t>renginių organizavimo ir aptarnavimo</w:t>
      </w:r>
      <w:r w:rsidR="00537F44">
        <w:rPr>
          <w:rFonts w:ascii="Times New Roman" w:hAnsi="Times New Roman" w:cs="Times New Roman"/>
        </w:rPr>
        <w:t xml:space="preserve"> srityje. </w:t>
      </w:r>
      <w:r w:rsidR="00097B40">
        <w:rPr>
          <w:rFonts w:ascii="Times New Roman" w:hAnsi="Times New Roman" w:cs="Times New Roman"/>
          <w:lang w:val="en-US"/>
        </w:rPr>
        <w:t xml:space="preserve">5 </w:t>
      </w:r>
      <w:proofErr w:type="spellStart"/>
      <w:r w:rsidR="00FB55C6">
        <w:rPr>
          <w:rFonts w:ascii="Times New Roman" w:hAnsi="Times New Roman" w:cs="Times New Roman"/>
          <w:lang w:val="en-US"/>
        </w:rPr>
        <w:t>priede</w:t>
      </w:r>
      <w:proofErr w:type="spellEnd"/>
      <w:r w:rsidR="00FB55C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55C6">
        <w:rPr>
          <w:rFonts w:ascii="Times New Roman" w:hAnsi="Times New Roman" w:cs="Times New Roman"/>
          <w:lang w:val="en-US"/>
        </w:rPr>
        <w:t>pi</w:t>
      </w:r>
      <w:r w:rsidR="00B86A85">
        <w:rPr>
          <w:rFonts w:ascii="Times New Roman" w:hAnsi="Times New Roman" w:cs="Times New Roman"/>
          <w:lang w:val="en-US"/>
        </w:rPr>
        <w:t>ldant</w:t>
      </w:r>
      <w:proofErr w:type="spellEnd"/>
      <w:r w:rsidR="00B86A8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86A85">
        <w:rPr>
          <w:rFonts w:ascii="Times New Roman" w:hAnsi="Times New Roman" w:cs="Times New Roman"/>
          <w:lang w:val="en-US"/>
        </w:rPr>
        <w:t>nu</w:t>
      </w:r>
      <w:r w:rsidR="00C8060B">
        <w:rPr>
          <w:rFonts w:ascii="Times New Roman" w:hAnsi="Times New Roman" w:cs="Times New Roman"/>
          <w:lang w:val="en-US"/>
        </w:rPr>
        <w:t>rodoma</w:t>
      </w:r>
      <w:proofErr w:type="spellEnd"/>
      <w:r w:rsidR="00C8060B">
        <w:rPr>
          <w:rFonts w:ascii="Times New Roman" w:hAnsi="Times New Roman" w:cs="Times New Roman"/>
          <w:lang w:val="en-US"/>
        </w:rPr>
        <w:t xml:space="preserve">; </w:t>
      </w:r>
      <w:r w:rsidR="00C8060B">
        <w:rPr>
          <w:rFonts w:ascii="Times New Roman" w:hAnsi="Times New Roman" w:cs="Times New Roman"/>
        </w:rPr>
        <w:t>„</w:t>
      </w:r>
      <w:r w:rsidR="00C8060B" w:rsidRPr="007E6F16">
        <w:rPr>
          <w:rFonts w:ascii="Times New Roman" w:hAnsi="Times New Roman" w:cs="Times New Roman"/>
          <w:i/>
          <w:iCs/>
        </w:rPr>
        <w:t xml:space="preserve">Sutarties/Projekto vykdymo pradžios/pabaigos data (mėnesio </w:t>
      </w:r>
      <w:proofErr w:type="gramStart"/>
      <w:r w:rsidR="00C8060B" w:rsidRPr="007E6F16">
        <w:rPr>
          <w:rFonts w:ascii="Times New Roman" w:hAnsi="Times New Roman" w:cs="Times New Roman"/>
          <w:i/>
          <w:iCs/>
        </w:rPr>
        <w:t>tikslumu)</w:t>
      </w:r>
      <w:r w:rsidR="00C8060B">
        <w:rPr>
          <w:rFonts w:ascii="Times New Roman" w:hAnsi="Times New Roman" w:cs="Times New Roman"/>
        </w:rPr>
        <w:t>“</w:t>
      </w:r>
      <w:proofErr w:type="gramEnd"/>
      <w:r w:rsidR="007E6F16">
        <w:rPr>
          <w:rFonts w:ascii="Times New Roman" w:hAnsi="Times New Roman" w:cs="Times New Roman"/>
        </w:rPr>
        <w:t xml:space="preserve">. </w:t>
      </w:r>
      <w:r w:rsidR="00FC609B">
        <w:rPr>
          <w:rFonts w:ascii="Times New Roman" w:hAnsi="Times New Roman" w:cs="Times New Roman"/>
        </w:rPr>
        <w:t xml:space="preserve">Sutartimis/projektais </w:t>
      </w:r>
      <w:r w:rsidR="00C2058B">
        <w:rPr>
          <w:rFonts w:ascii="Times New Roman" w:hAnsi="Times New Roman" w:cs="Times New Roman"/>
        </w:rPr>
        <w:t xml:space="preserve">grindžiama specialistų patirtis turi būti ne mažesnė kaip </w:t>
      </w:r>
      <w:r w:rsidR="00C2058B">
        <w:rPr>
          <w:rFonts w:ascii="Times New Roman" w:hAnsi="Times New Roman" w:cs="Times New Roman"/>
          <w:lang w:val="en-US"/>
        </w:rPr>
        <w:t>24 m</w:t>
      </w:r>
      <w:r w:rsidR="00C2058B">
        <w:rPr>
          <w:rFonts w:ascii="Times New Roman" w:hAnsi="Times New Roman" w:cs="Times New Roman"/>
        </w:rPr>
        <w:t>ė</w:t>
      </w:r>
      <w:proofErr w:type="spellStart"/>
      <w:r w:rsidR="00C2058B">
        <w:rPr>
          <w:rFonts w:ascii="Times New Roman" w:hAnsi="Times New Roman" w:cs="Times New Roman"/>
          <w:lang w:val="en-US"/>
        </w:rPr>
        <w:t>nesiai</w:t>
      </w:r>
      <w:proofErr w:type="spellEnd"/>
      <w:r w:rsidR="00C2058B">
        <w:rPr>
          <w:rFonts w:ascii="Times New Roman" w:hAnsi="Times New Roman" w:cs="Times New Roman"/>
          <w:lang w:val="en-US"/>
        </w:rPr>
        <w:t>.</w:t>
      </w:r>
    </w:p>
    <w:p w14:paraId="734F57CA" w14:textId="77777777" w:rsidR="00325E9D" w:rsidRDefault="00325E9D" w:rsidP="00466E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sectPr w:rsidR="00325E9D" w:rsidSect="002611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675"/>
    <w:multiLevelType w:val="hybridMultilevel"/>
    <w:tmpl w:val="B65A15BA"/>
    <w:lvl w:ilvl="0" w:tplc="4A62F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36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D"/>
    <w:rsid w:val="00002441"/>
    <w:rsid w:val="0000291C"/>
    <w:rsid w:val="00023E04"/>
    <w:rsid w:val="00031246"/>
    <w:rsid w:val="00062010"/>
    <w:rsid w:val="00097B40"/>
    <w:rsid w:val="000A3729"/>
    <w:rsid w:val="00105C12"/>
    <w:rsid w:val="00133231"/>
    <w:rsid w:val="00134FE0"/>
    <w:rsid w:val="00136D3F"/>
    <w:rsid w:val="00143591"/>
    <w:rsid w:val="00145CC4"/>
    <w:rsid w:val="00162A91"/>
    <w:rsid w:val="0017284B"/>
    <w:rsid w:val="00193A9A"/>
    <w:rsid w:val="00196D9E"/>
    <w:rsid w:val="001A3620"/>
    <w:rsid w:val="001A6413"/>
    <w:rsid w:val="001C6F62"/>
    <w:rsid w:val="001D46D1"/>
    <w:rsid w:val="001D54E2"/>
    <w:rsid w:val="00213CD2"/>
    <w:rsid w:val="002226AD"/>
    <w:rsid w:val="00242975"/>
    <w:rsid w:val="002548E9"/>
    <w:rsid w:val="00261131"/>
    <w:rsid w:val="002623C8"/>
    <w:rsid w:val="0026779C"/>
    <w:rsid w:val="0028468D"/>
    <w:rsid w:val="002A233D"/>
    <w:rsid w:val="002A4C29"/>
    <w:rsid w:val="002B0B65"/>
    <w:rsid w:val="002B7681"/>
    <w:rsid w:val="002D05C1"/>
    <w:rsid w:val="002F335C"/>
    <w:rsid w:val="00302C3C"/>
    <w:rsid w:val="00321E8C"/>
    <w:rsid w:val="00325E9D"/>
    <w:rsid w:val="00342398"/>
    <w:rsid w:val="00355D03"/>
    <w:rsid w:val="003570E9"/>
    <w:rsid w:val="00357B16"/>
    <w:rsid w:val="00367136"/>
    <w:rsid w:val="003711CE"/>
    <w:rsid w:val="00392DAB"/>
    <w:rsid w:val="003D27C4"/>
    <w:rsid w:val="003D6C52"/>
    <w:rsid w:val="003F5B0B"/>
    <w:rsid w:val="0040133E"/>
    <w:rsid w:val="00455382"/>
    <w:rsid w:val="00466E01"/>
    <w:rsid w:val="00474869"/>
    <w:rsid w:val="004A2CC4"/>
    <w:rsid w:val="004A30F5"/>
    <w:rsid w:val="004A47F2"/>
    <w:rsid w:val="004B1F99"/>
    <w:rsid w:val="004E5535"/>
    <w:rsid w:val="004E6B2B"/>
    <w:rsid w:val="00537F44"/>
    <w:rsid w:val="00551680"/>
    <w:rsid w:val="00560DCC"/>
    <w:rsid w:val="00567D1C"/>
    <w:rsid w:val="00582268"/>
    <w:rsid w:val="005B558E"/>
    <w:rsid w:val="005E6F89"/>
    <w:rsid w:val="005F105B"/>
    <w:rsid w:val="00603E43"/>
    <w:rsid w:val="00607CCA"/>
    <w:rsid w:val="006116C0"/>
    <w:rsid w:val="00642E89"/>
    <w:rsid w:val="00643A22"/>
    <w:rsid w:val="006466CB"/>
    <w:rsid w:val="0065189F"/>
    <w:rsid w:val="00652EA4"/>
    <w:rsid w:val="006535EC"/>
    <w:rsid w:val="0066045A"/>
    <w:rsid w:val="00662D78"/>
    <w:rsid w:val="00670D46"/>
    <w:rsid w:val="006736FE"/>
    <w:rsid w:val="00686587"/>
    <w:rsid w:val="006878F1"/>
    <w:rsid w:val="006B3DEB"/>
    <w:rsid w:val="006D1195"/>
    <w:rsid w:val="006F1BBE"/>
    <w:rsid w:val="006F40AD"/>
    <w:rsid w:val="0070310B"/>
    <w:rsid w:val="00741389"/>
    <w:rsid w:val="00742093"/>
    <w:rsid w:val="00750FCD"/>
    <w:rsid w:val="00755432"/>
    <w:rsid w:val="00762B24"/>
    <w:rsid w:val="0077430B"/>
    <w:rsid w:val="007778F1"/>
    <w:rsid w:val="007B5333"/>
    <w:rsid w:val="007D5DFC"/>
    <w:rsid w:val="007E6F16"/>
    <w:rsid w:val="008029EB"/>
    <w:rsid w:val="008044D0"/>
    <w:rsid w:val="00812AEE"/>
    <w:rsid w:val="008173BC"/>
    <w:rsid w:val="00820655"/>
    <w:rsid w:val="0083141C"/>
    <w:rsid w:val="008431DE"/>
    <w:rsid w:val="00872B91"/>
    <w:rsid w:val="00886B55"/>
    <w:rsid w:val="00893C07"/>
    <w:rsid w:val="008A13AC"/>
    <w:rsid w:val="008E1CCE"/>
    <w:rsid w:val="00912939"/>
    <w:rsid w:val="00913507"/>
    <w:rsid w:val="00925F06"/>
    <w:rsid w:val="00976EDC"/>
    <w:rsid w:val="0098079C"/>
    <w:rsid w:val="009837BE"/>
    <w:rsid w:val="009861FB"/>
    <w:rsid w:val="00991DBD"/>
    <w:rsid w:val="009928D1"/>
    <w:rsid w:val="009A6C29"/>
    <w:rsid w:val="009B4E99"/>
    <w:rsid w:val="009C08C2"/>
    <w:rsid w:val="009C3DF5"/>
    <w:rsid w:val="009C412C"/>
    <w:rsid w:val="009D2036"/>
    <w:rsid w:val="009D74F1"/>
    <w:rsid w:val="009E2B5F"/>
    <w:rsid w:val="009F7A25"/>
    <w:rsid w:val="00A11BDD"/>
    <w:rsid w:val="00A13529"/>
    <w:rsid w:val="00A51DCA"/>
    <w:rsid w:val="00A5703A"/>
    <w:rsid w:val="00A73117"/>
    <w:rsid w:val="00A82598"/>
    <w:rsid w:val="00A94B9A"/>
    <w:rsid w:val="00A95C76"/>
    <w:rsid w:val="00A97B39"/>
    <w:rsid w:val="00AC3FDF"/>
    <w:rsid w:val="00AD272A"/>
    <w:rsid w:val="00AE4019"/>
    <w:rsid w:val="00AE6F6E"/>
    <w:rsid w:val="00AF1B5B"/>
    <w:rsid w:val="00B01921"/>
    <w:rsid w:val="00B13785"/>
    <w:rsid w:val="00B30A49"/>
    <w:rsid w:val="00B65BB9"/>
    <w:rsid w:val="00B86A85"/>
    <w:rsid w:val="00B92CEB"/>
    <w:rsid w:val="00B95807"/>
    <w:rsid w:val="00B962EF"/>
    <w:rsid w:val="00BA45AB"/>
    <w:rsid w:val="00BA4F14"/>
    <w:rsid w:val="00BA5309"/>
    <w:rsid w:val="00BB75F8"/>
    <w:rsid w:val="00BC2D3B"/>
    <w:rsid w:val="00BE36E3"/>
    <w:rsid w:val="00BE3C67"/>
    <w:rsid w:val="00BF3091"/>
    <w:rsid w:val="00C0538F"/>
    <w:rsid w:val="00C104FD"/>
    <w:rsid w:val="00C2058B"/>
    <w:rsid w:val="00C3193A"/>
    <w:rsid w:val="00C40E1C"/>
    <w:rsid w:val="00C713D2"/>
    <w:rsid w:val="00C71C14"/>
    <w:rsid w:val="00C8060B"/>
    <w:rsid w:val="00C9247C"/>
    <w:rsid w:val="00CA2C0E"/>
    <w:rsid w:val="00CA7B8F"/>
    <w:rsid w:val="00CC50EE"/>
    <w:rsid w:val="00CC5BDD"/>
    <w:rsid w:val="00D133DB"/>
    <w:rsid w:val="00D161CD"/>
    <w:rsid w:val="00D3177B"/>
    <w:rsid w:val="00D33519"/>
    <w:rsid w:val="00D603B8"/>
    <w:rsid w:val="00D7077A"/>
    <w:rsid w:val="00D737EB"/>
    <w:rsid w:val="00D8420C"/>
    <w:rsid w:val="00DA226F"/>
    <w:rsid w:val="00DA45CD"/>
    <w:rsid w:val="00DB3B59"/>
    <w:rsid w:val="00DC6BB8"/>
    <w:rsid w:val="00DD247A"/>
    <w:rsid w:val="00E00CBE"/>
    <w:rsid w:val="00E07A06"/>
    <w:rsid w:val="00E108AF"/>
    <w:rsid w:val="00E16030"/>
    <w:rsid w:val="00E2208B"/>
    <w:rsid w:val="00E721F8"/>
    <w:rsid w:val="00E95045"/>
    <w:rsid w:val="00E96413"/>
    <w:rsid w:val="00E971EB"/>
    <w:rsid w:val="00EA750E"/>
    <w:rsid w:val="00EB7FFD"/>
    <w:rsid w:val="00EC2959"/>
    <w:rsid w:val="00ED2DFE"/>
    <w:rsid w:val="00EE6895"/>
    <w:rsid w:val="00F26FC2"/>
    <w:rsid w:val="00F3062B"/>
    <w:rsid w:val="00F54224"/>
    <w:rsid w:val="00FB55C6"/>
    <w:rsid w:val="00FB57AB"/>
    <w:rsid w:val="00FC0501"/>
    <w:rsid w:val="00FC0F40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E7F"/>
  <w15:chartTrackingRefBased/>
  <w15:docId w15:val="{F2E153E3-27F3-41D6-A572-8A1DF4E3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F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1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2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40</cp:revision>
  <dcterms:created xsi:type="dcterms:W3CDTF">2025-03-07T09:09:00Z</dcterms:created>
  <dcterms:modified xsi:type="dcterms:W3CDTF">2025-03-10T14:30:00Z</dcterms:modified>
</cp:coreProperties>
</file>