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2A21" w14:textId="77777777" w:rsidR="00352F8C" w:rsidRPr="00A2388C" w:rsidRDefault="00352F8C" w:rsidP="00672EFB">
      <w:pPr>
        <w:spacing w:after="0" w:line="240" w:lineRule="auto"/>
        <w:jc w:val="center"/>
        <w:rPr>
          <w:rFonts w:ascii="Times New Roman" w:hAnsi="Times New Roman" w:cs="Times New Roman"/>
          <w:b/>
          <w:bCs/>
        </w:rPr>
      </w:pPr>
    </w:p>
    <w:p w14:paraId="2179EC43" w14:textId="77777777" w:rsidR="00352F8C" w:rsidRPr="00A2388C" w:rsidRDefault="006E7D63" w:rsidP="00672EFB">
      <w:pPr>
        <w:spacing w:after="0" w:line="240" w:lineRule="auto"/>
        <w:jc w:val="center"/>
        <w:rPr>
          <w:rFonts w:ascii="Times New Roman" w:hAnsi="Times New Roman" w:cs="Times New Roman"/>
          <w:b/>
          <w:bCs/>
        </w:rPr>
      </w:pPr>
      <w:r w:rsidRPr="00A2388C">
        <w:rPr>
          <w:rFonts w:ascii="Times New Roman" w:hAnsi="Times New Roman" w:cs="Times New Roman"/>
          <w:b/>
          <w:bCs/>
        </w:rPr>
        <w:t>RINKOS KONSULTACIJA</w:t>
      </w:r>
    </w:p>
    <w:p w14:paraId="5D6989A0" w14:textId="77777777" w:rsidR="00352F8C" w:rsidRPr="00A2388C" w:rsidRDefault="00352F8C" w:rsidP="00672EFB">
      <w:pPr>
        <w:tabs>
          <w:tab w:val="left" w:pos="3969"/>
          <w:tab w:val="left" w:pos="4395"/>
        </w:tabs>
        <w:spacing w:after="0" w:line="240" w:lineRule="auto"/>
        <w:rPr>
          <w:rFonts w:ascii="Times New Roman" w:hAnsi="Times New Roman" w:cs="Times New Roman"/>
          <w:b/>
        </w:rPr>
      </w:pPr>
      <w:r w:rsidRPr="00A2388C">
        <w:rPr>
          <w:rFonts w:ascii="Times New Roman" w:hAnsi="Times New Roman" w:cs="Times New Roman"/>
          <w:b/>
        </w:rPr>
        <w:t xml:space="preserve">                                                                         </w:t>
      </w:r>
    </w:p>
    <w:p w14:paraId="34D19D50" w14:textId="77777777" w:rsidR="00352F8C" w:rsidRPr="00A2388C" w:rsidRDefault="00352F8C" w:rsidP="00A2388C">
      <w:pPr>
        <w:pStyle w:val="Sraopastraipa"/>
        <w:tabs>
          <w:tab w:val="left" w:pos="3969"/>
          <w:tab w:val="left" w:pos="4111"/>
        </w:tabs>
        <w:spacing w:after="0" w:line="240" w:lineRule="auto"/>
        <w:ind w:left="0"/>
        <w:jc w:val="center"/>
        <w:rPr>
          <w:rFonts w:ascii="Times New Roman" w:hAnsi="Times New Roman" w:cs="Times New Roman"/>
          <w:b/>
        </w:rPr>
      </w:pPr>
      <w:r w:rsidRPr="00A2388C">
        <w:rPr>
          <w:rFonts w:ascii="Times New Roman" w:hAnsi="Times New Roman" w:cs="Times New Roman"/>
          <w:b/>
        </w:rPr>
        <w:t>ĮVADINĖ DALIS</w:t>
      </w:r>
    </w:p>
    <w:p w14:paraId="688CC5E6" w14:textId="77777777" w:rsidR="00352F8C" w:rsidRPr="00A2388C" w:rsidRDefault="00352F8C"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ab/>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521"/>
      </w:tblGrid>
      <w:tr w:rsidR="00445281" w:rsidRPr="00A2388C" w14:paraId="66BE86BE"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7B90FF76" w14:textId="77777777" w:rsidR="00352F8C" w:rsidRPr="00A2388C" w:rsidRDefault="000A27B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Sąvokos</w:t>
            </w:r>
          </w:p>
        </w:tc>
        <w:tc>
          <w:tcPr>
            <w:tcW w:w="6521" w:type="dxa"/>
            <w:tcBorders>
              <w:top w:val="single" w:sz="4" w:space="0" w:color="000000"/>
              <w:left w:val="single" w:sz="4" w:space="0" w:color="000000"/>
              <w:bottom w:val="single" w:sz="4" w:space="0" w:color="000000"/>
              <w:right w:val="single" w:sz="4" w:space="0" w:color="000000"/>
            </w:tcBorders>
            <w:hideMark/>
          </w:tcPr>
          <w:p w14:paraId="04A55C30" w14:textId="77777777" w:rsidR="000A27B7" w:rsidRPr="00A2388C" w:rsidRDefault="000A27B7"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Perkančioji organizacija</w:t>
            </w:r>
            <w:r w:rsidR="00A42918" w:rsidRPr="00A2388C">
              <w:rPr>
                <w:rFonts w:ascii="Times New Roman" w:hAnsi="Times New Roman" w:cs="Times New Roman"/>
              </w:rPr>
              <w:t xml:space="preserve"> </w:t>
            </w:r>
            <w:r w:rsidR="00E624A3" w:rsidRPr="00A2388C">
              <w:rPr>
                <w:rFonts w:ascii="Times New Roman" w:hAnsi="Times New Roman" w:cs="Times New Roman"/>
              </w:rPr>
              <w:t>–</w:t>
            </w:r>
            <w:r w:rsidR="00A42918" w:rsidRPr="00A2388C">
              <w:rPr>
                <w:rFonts w:ascii="Times New Roman" w:hAnsi="Times New Roman" w:cs="Times New Roman"/>
              </w:rPr>
              <w:t xml:space="preserve"> </w:t>
            </w:r>
            <w:r w:rsidR="00A42918" w:rsidRPr="00A2388C">
              <w:rPr>
                <w:rFonts w:ascii="Times New Roman" w:eastAsia="Times New Roman" w:hAnsi="Times New Roman" w:cs="Times New Roman"/>
              </w:rPr>
              <w:t>AB</w:t>
            </w:r>
            <w:r w:rsidR="00E624A3"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„Kelių</w:t>
            </w:r>
            <w:r w:rsidR="00084326" w:rsidRPr="00A2388C">
              <w:rPr>
                <w:rFonts w:ascii="Times New Roman" w:eastAsia="Times New Roman" w:hAnsi="Times New Roman" w:cs="Times New Roman"/>
              </w:rPr>
              <w:t xml:space="preserve"> </w:t>
            </w:r>
            <w:r w:rsidR="00672EFB" w:rsidRPr="00A2388C">
              <w:rPr>
                <w:rFonts w:ascii="Times New Roman" w:eastAsia="Times New Roman" w:hAnsi="Times New Roman" w:cs="Times New Roman"/>
              </w:rPr>
              <w:t>priežiūra“</w:t>
            </w:r>
            <w:r w:rsidR="00FF6BFF" w:rsidRPr="00A2388C">
              <w:rPr>
                <w:rFonts w:ascii="Times New Roman" w:eastAsia="Times New Roman" w:hAnsi="Times New Roman" w:cs="Times New Roman"/>
              </w:rPr>
              <w:t>;</w:t>
            </w:r>
          </w:p>
          <w:p w14:paraId="45CEDDFD" w14:textId="691D7323" w:rsidR="000407C9" w:rsidRPr="00A2388C" w:rsidRDefault="00173821"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 xml:space="preserve">Rinkos konsultacija </w:t>
            </w:r>
            <w:r w:rsidR="00E624A3" w:rsidRPr="00A2388C">
              <w:rPr>
                <w:rFonts w:ascii="Times New Roman" w:hAnsi="Times New Roman" w:cs="Times New Roman"/>
              </w:rPr>
              <w:t>–</w:t>
            </w:r>
            <w:r w:rsidR="00D3436D" w:rsidRPr="00A2388C">
              <w:rPr>
                <w:rFonts w:ascii="Times New Roman" w:hAnsi="Times New Roman" w:cs="Times New Roman"/>
              </w:rPr>
              <w:t xml:space="preserve"> potencialių tiekėjų apkl</w:t>
            </w:r>
            <w:r w:rsidR="00B40637" w:rsidRPr="00A2388C">
              <w:rPr>
                <w:rFonts w:ascii="Times New Roman" w:hAnsi="Times New Roman" w:cs="Times New Roman"/>
              </w:rPr>
              <w:t>ausa įvertinant numatom</w:t>
            </w:r>
            <w:r w:rsidR="00672EFB" w:rsidRPr="00A2388C">
              <w:rPr>
                <w:rFonts w:ascii="Times New Roman" w:hAnsi="Times New Roman" w:cs="Times New Roman"/>
              </w:rPr>
              <w:t xml:space="preserve">ų </w:t>
            </w:r>
            <w:r w:rsidR="005A74D8" w:rsidRPr="00A2388C">
              <w:rPr>
                <w:rFonts w:ascii="Times New Roman" w:hAnsi="Times New Roman" w:cs="Times New Roman"/>
              </w:rPr>
              <w:t xml:space="preserve">įsigyti </w:t>
            </w:r>
            <w:r w:rsidR="00F44CBD">
              <w:rPr>
                <w:rFonts w:ascii="Times New Roman" w:hAnsi="Times New Roman" w:cs="Times New Roman"/>
              </w:rPr>
              <w:t>prekių, paslaugų ar darbų</w:t>
            </w:r>
            <w:r w:rsidR="00E76B45" w:rsidRPr="00A2388C">
              <w:rPr>
                <w:rFonts w:ascii="Times New Roman" w:hAnsi="Times New Roman" w:cs="Times New Roman"/>
                <w:shd w:val="clear" w:color="auto" w:fill="FFFFFF"/>
              </w:rPr>
              <w:t xml:space="preserve"> atitiktį techninei specifika</w:t>
            </w:r>
            <w:r w:rsidR="007A5DEA" w:rsidRPr="00A2388C">
              <w:rPr>
                <w:rFonts w:ascii="Times New Roman" w:hAnsi="Times New Roman" w:cs="Times New Roman"/>
                <w:shd w:val="clear" w:color="auto" w:fill="FFFFFF"/>
              </w:rPr>
              <w:t>ci</w:t>
            </w:r>
            <w:r w:rsidR="00E76B45" w:rsidRPr="00A2388C">
              <w:rPr>
                <w:rFonts w:ascii="Times New Roman" w:hAnsi="Times New Roman" w:cs="Times New Roman"/>
                <w:shd w:val="clear" w:color="auto" w:fill="FFFFFF"/>
              </w:rPr>
              <w:t>jai.</w:t>
            </w:r>
          </w:p>
          <w:p w14:paraId="6FFBC09C" w14:textId="77777777" w:rsidR="000A27B7" w:rsidRPr="00A2388C" w:rsidRDefault="00B5018A" w:rsidP="00672EFB">
            <w:pPr>
              <w:tabs>
                <w:tab w:val="left" w:pos="4508"/>
              </w:tabs>
              <w:spacing w:after="0" w:line="240" w:lineRule="auto"/>
              <w:rPr>
                <w:rFonts w:ascii="Times New Roman" w:hAnsi="Times New Roman" w:cs="Times New Roman"/>
              </w:rPr>
            </w:pPr>
            <w:r w:rsidRPr="00A2388C">
              <w:rPr>
                <w:rFonts w:ascii="Times New Roman" w:hAnsi="Times New Roman" w:cs="Times New Roman"/>
              </w:rPr>
              <w:t>V</w:t>
            </w:r>
            <w:r w:rsidR="00C4076E" w:rsidRPr="00A2388C">
              <w:rPr>
                <w:rFonts w:ascii="Times New Roman" w:hAnsi="Times New Roman" w:cs="Times New Roman"/>
              </w:rPr>
              <w:t xml:space="preserve">PĮ – Lietuvos Respublikos </w:t>
            </w:r>
            <w:r w:rsidR="003B5A8F" w:rsidRPr="00A2388C">
              <w:rPr>
                <w:rFonts w:ascii="Times New Roman" w:hAnsi="Times New Roman" w:cs="Times New Roman"/>
              </w:rPr>
              <w:t xml:space="preserve">viešųjų </w:t>
            </w:r>
            <w:r w:rsidR="00C4076E" w:rsidRPr="00A2388C">
              <w:rPr>
                <w:rFonts w:ascii="Times New Roman" w:hAnsi="Times New Roman" w:cs="Times New Roman"/>
              </w:rPr>
              <w:t>pirkimų</w:t>
            </w:r>
            <w:r w:rsidR="003B5A8F" w:rsidRPr="00A2388C">
              <w:rPr>
                <w:rFonts w:ascii="Times New Roman" w:hAnsi="Times New Roman" w:cs="Times New Roman"/>
              </w:rPr>
              <w:t xml:space="preserve"> įstatymas;</w:t>
            </w:r>
          </w:p>
          <w:p w14:paraId="28191EC7" w14:textId="77777777" w:rsidR="00320BE6" w:rsidRPr="00A2388C" w:rsidRDefault="001D48F3" w:rsidP="00672EFB">
            <w:pPr>
              <w:tabs>
                <w:tab w:val="left" w:pos="4508"/>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 xml:space="preserve">CVP IS – </w:t>
            </w:r>
            <w:r w:rsidR="00B72D12" w:rsidRPr="00A2388C">
              <w:rPr>
                <w:rFonts w:ascii="Times New Roman" w:eastAsia="Times New Roman" w:hAnsi="Times New Roman" w:cs="Times New Roman"/>
              </w:rPr>
              <w:t>Centrinė viešųjų pirkimų informacinė sistema</w:t>
            </w:r>
            <w:r w:rsidR="00B72D12" w:rsidRPr="00A2388C">
              <w:rPr>
                <w:rStyle w:val="Puslapioinaosnuoroda"/>
                <w:rFonts w:ascii="Times New Roman" w:hAnsi="Times New Roman" w:cs="Times New Roman"/>
              </w:rPr>
              <w:footnoteReference w:id="2"/>
            </w:r>
            <w:r w:rsidR="00672EFB" w:rsidRPr="00A2388C">
              <w:rPr>
                <w:rFonts w:ascii="Times New Roman" w:eastAsia="Times New Roman" w:hAnsi="Times New Roman" w:cs="Times New Roman"/>
              </w:rPr>
              <w:t>.</w:t>
            </w:r>
          </w:p>
        </w:tc>
      </w:tr>
      <w:tr w:rsidR="00445281" w:rsidRPr="00A2388C" w14:paraId="085BFBE3"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364407A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Kontaktinis asmuo</w:t>
            </w:r>
          </w:p>
          <w:p w14:paraId="6AE78430" w14:textId="77777777" w:rsidR="00352F8C" w:rsidRPr="00A2388C" w:rsidRDefault="00352F8C" w:rsidP="00672EFB">
            <w:pPr>
              <w:spacing w:after="0" w:line="240" w:lineRule="auto"/>
              <w:rPr>
                <w:rFonts w:ascii="Times New Roman" w:eastAsia="Times New Roman" w:hAnsi="Times New Roman" w:cs="Times New Roman"/>
              </w:rPr>
            </w:pPr>
          </w:p>
          <w:p w14:paraId="4EC70771" w14:textId="77777777" w:rsidR="00352F8C" w:rsidRPr="00A2388C" w:rsidRDefault="00352F8C" w:rsidP="00672EFB">
            <w:pPr>
              <w:tabs>
                <w:tab w:val="left" w:pos="1395"/>
              </w:tabs>
              <w:spacing w:after="0" w:line="240" w:lineRule="auto"/>
              <w:rPr>
                <w:rFonts w:ascii="Times New Roman" w:eastAsia="Times New Roman" w:hAnsi="Times New Roman" w:cs="Times New Roman"/>
              </w:rPr>
            </w:pPr>
            <w:r w:rsidRPr="00A2388C">
              <w:rPr>
                <w:rFonts w:ascii="Times New Roman" w:eastAsia="Times New Roman" w:hAnsi="Times New Roman" w:cs="Times New Roman"/>
              </w:rPr>
              <w:tab/>
            </w:r>
          </w:p>
        </w:tc>
        <w:tc>
          <w:tcPr>
            <w:tcW w:w="6521" w:type="dxa"/>
            <w:tcBorders>
              <w:top w:val="single" w:sz="4" w:space="0" w:color="000000"/>
              <w:left w:val="single" w:sz="4" w:space="0" w:color="000000"/>
              <w:bottom w:val="single" w:sz="4" w:space="0" w:color="000000"/>
              <w:right w:val="single" w:sz="4" w:space="0" w:color="000000"/>
            </w:tcBorders>
            <w:hideMark/>
          </w:tcPr>
          <w:p w14:paraId="2F9A4752" w14:textId="77777777" w:rsidR="00352F8C" w:rsidRDefault="00F44CBD" w:rsidP="00672EFB">
            <w:pPr>
              <w:spacing w:after="0" w:line="240" w:lineRule="auto"/>
              <w:rPr>
                <w:rFonts w:ascii="Times New Roman" w:eastAsia="Times New Roman" w:hAnsi="Times New Roman" w:cs="Times New Roman"/>
                <w:noProof/>
                <w:lang w:eastAsia="lt-LT"/>
              </w:rPr>
            </w:pPr>
            <w:bookmarkStart w:id="0" w:name="_Hlk92878390"/>
            <w:r>
              <w:rPr>
                <w:rFonts w:ascii="Times New Roman" w:eastAsia="Calibri" w:hAnsi="Times New Roman" w:cs="Times New Roman"/>
              </w:rPr>
              <w:t>N</w:t>
            </w:r>
            <w:r w:rsidRPr="005015AD">
              <w:rPr>
                <w:rFonts w:ascii="Times New Roman" w:eastAsia="Calibri" w:hAnsi="Times New Roman" w:cs="Times New Roman"/>
              </w:rPr>
              <w:t xml:space="preserve">urodytas </w:t>
            </w:r>
            <w:r w:rsidRPr="005015AD">
              <w:rPr>
                <w:rFonts w:ascii="Times New Roman" w:hAnsi="Times New Roman" w:cs="Times New Roman"/>
                <w:color w:val="000000"/>
              </w:rPr>
              <w:t xml:space="preserve">skelbimo apie </w:t>
            </w:r>
            <w:r w:rsidR="00D76229">
              <w:rPr>
                <w:rFonts w:ascii="Times New Roman" w:hAnsi="Times New Roman" w:cs="Times New Roman"/>
                <w:color w:val="000000"/>
              </w:rPr>
              <w:t xml:space="preserve">rinkos konsultaciją </w:t>
            </w:r>
            <w:r w:rsidRPr="005015AD">
              <w:rPr>
                <w:rFonts w:ascii="Times New Roman" w:hAnsi="Times New Roman" w:cs="Times New Roman"/>
                <w:color w:val="000000"/>
              </w:rPr>
              <w:t>I.1 punkte</w:t>
            </w:r>
            <w:r w:rsidR="00672EFB" w:rsidRPr="00A2388C">
              <w:rPr>
                <w:rFonts w:ascii="Times New Roman" w:eastAsia="Times New Roman" w:hAnsi="Times New Roman" w:cs="Times New Roman"/>
                <w:noProof/>
                <w:lang w:eastAsia="lt-LT"/>
              </w:rPr>
              <w:t xml:space="preserve"> </w:t>
            </w:r>
            <w:r w:rsidR="00E624A3" w:rsidRPr="00A2388C">
              <w:rPr>
                <w:rFonts w:ascii="Times New Roman" w:eastAsia="Times New Roman" w:hAnsi="Times New Roman" w:cs="Times New Roman"/>
                <w:noProof/>
                <w:lang w:eastAsia="lt-LT"/>
              </w:rPr>
              <w:t xml:space="preserve"> </w:t>
            </w:r>
          </w:p>
          <w:p w14:paraId="7A82D616" w14:textId="395F17A2" w:rsidR="00D76229" w:rsidRPr="00A2388C" w:rsidRDefault="00E45B56" w:rsidP="00672EFB">
            <w:pPr>
              <w:spacing w:after="0" w:line="240" w:lineRule="auto"/>
              <w:rPr>
                <w:rFonts w:ascii="Times New Roman" w:eastAsia="Times New Roman" w:hAnsi="Times New Roman" w:cs="Times New Roman"/>
                <w:bCs/>
                <w:noProof/>
                <w:lang w:eastAsia="lt-LT"/>
              </w:rPr>
            </w:pPr>
            <w:hyperlink r:id="rId12" w:history="1">
              <w:r w:rsidRPr="001F7F86">
                <w:rPr>
                  <w:rStyle w:val="Hipersaitas"/>
                  <w:rFonts w:ascii="Times New Roman" w:hAnsi="Times New Roman" w:cs="Times New Roman"/>
                </w:rPr>
                <w:t>https://viesiejipirkimai.lt</w:t>
              </w:r>
            </w:hyperlink>
            <w:bookmarkEnd w:id="0"/>
          </w:p>
        </w:tc>
      </w:tr>
      <w:tr w:rsidR="00445281" w:rsidRPr="00A2388C" w14:paraId="4499EA7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BDAEA89" w14:textId="77777777" w:rsidR="00352F8C" w:rsidRPr="00A2388C" w:rsidRDefault="00846321"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Rinkos konsultacijos</w:t>
            </w:r>
            <w:r w:rsidR="00352F8C" w:rsidRPr="00A2388C">
              <w:rPr>
                <w:rFonts w:ascii="Times New Roman" w:eastAsia="Times New Roman" w:hAnsi="Times New Roman" w:cs="Times New Roman"/>
                <w:b/>
              </w:rPr>
              <w:t xml:space="preserve"> paskirtis</w:t>
            </w:r>
          </w:p>
        </w:tc>
        <w:tc>
          <w:tcPr>
            <w:tcW w:w="6521" w:type="dxa"/>
            <w:tcBorders>
              <w:top w:val="single" w:sz="4" w:space="0" w:color="000000"/>
              <w:left w:val="single" w:sz="4" w:space="0" w:color="000000"/>
              <w:bottom w:val="single" w:sz="4" w:space="0" w:color="000000"/>
              <w:right w:val="single" w:sz="4" w:space="0" w:color="000000"/>
            </w:tcBorders>
          </w:tcPr>
          <w:p w14:paraId="28647704" w14:textId="77777777" w:rsidR="00AC2358" w:rsidRPr="00A2388C" w:rsidRDefault="00352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w:t>
            </w:r>
            <w:r w:rsidR="00B11CF2" w:rsidRPr="00A2388C">
              <w:rPr>
                <w:rFonts w:ascii="Times New Roman" w:eastAsia="Times New Roman" w:hAnsi="Times New Roman" w:cs="Times New Roman"/>
              </w:rPr>
              <w:t xml:space="preserve"> </w:t>
            </w:r>
            <w:r w:rsidR="00B5018A" w:rsidRPr="00A2388C">
              <w:rPr>
                <w:rFonts w:ascii="Times New Roman" w:eastAsia="Times New Roman" w:hAnsi="Times New Roman" w:cs="Times New Roman"/>
              </w:rPr>
              <w:t>V</w:t>
            </w:r>
            <w:r w:rsidR="00B5018A" w:rsidRPr="00A2388C">
              <w:rPr>
                <w:rStyle w:val="Laukeliai"/>
                <w:rFonts w:ascii="Times New Roman" w:hAnsi="Times New Roman" w:cs="Times New Roman"/>
                <w:sz w:val="22"/>
              </w:rPr>
              <w:t>PĮ 27</w:t>
            </w:r>
            <w:r w:rsidR="00AB3E35" w:rsidRPr="00A2388C">
              <w:rPr>
                <w:rStyle w:val="Laukeliai"/>
                <w:rFonts w:ascii="Times New Roman" w:hAnsi="Times New Roman" w:cs="Times New Roman"/>
                <w:sz w:val="22"/>
              </w:rPr>
              <w:t xml:space="preserve"> straipsnio </w:t>
            </w:r>
            <w:r w:rsidR="00781F30" w:rsidRPr="00A2388C">
              <w:rPr>
                <w:rStyle w:val="Laukeliai"/>
                <w:rFonts w:ascii="Times New Roman" w:hAnsi="Times New Roman" w:cs="Times New Roman"/>
                <w:sz w:val="22"/>
              </w:rPr>
              <w:t xml:space="preserve">1 dalies </w:t>
            </w:r>
            <w:r w:rsidR="00FD79DA" w:rsidRPr="00A2388C">
              <w:rPr>
                <w:rStyle w:val="Laukeliai"/>
                <w:rFonts w:ascii="Times New Roman" w:hAnsi="Times New Roman" w:cs="Times New Roman"/>
                <w:sz w:val="22"/>
              </w:rPr>
              <w:t xml:space="preserve">1 </w:t>
            </w:r>
            <w:r w:rsidR="007B736C" w:rsidRPr="00A2388C">
              <w:rPr>
                <w:rStyle w:val="Laukeliai"/>
                <w:rFonts w:ascii="Times New Roman" w:hAnsi="Times New Roman" w:cs="Times New Roman"/>
                <w:sz w:val="22"/>
              </w:rPr>
              <w:t>punktu</w:t>
            </w:r>
            <w:r w:rsidR="00B11CF2" w:rsidRPr="00A2388C">
              <w:rPr>
                <w:rStyle w:val="Laukeliai"/>
                <w:rFonts w:ascii="Times New Roman" w:hAnsi="Times New Roman" w:cs="Times New Roman"/>
                <w:sz w:val="22"/>
              </w:rPr>
              <w:t xml:space="preserve">, </w:t>
            </w:r>
            <w:r w:rsidR="006476DF" w:rsidRPr="00A2388C">
              <w:rPr>
                <w:rFonts w:ascii="Times New Roman" w:eastAsia="Times New Roman" w:hAnsi="Times New Roman" w:cs="Times New Roman"/>
              </w:rPr>
              <w:t>Perkančioji organizacija</w:t>
            </w:r>
            <w:r w:rsidR="0040345E" w:rsidRPr="00A2388C">
              <w:rPr>
                <w:rFonts w:ascii="Times New Roman" w:eastAsia="Times New Roman" w:hAnsi="Times New Roman" w:cs="Times New Roman"/>
              </w:rPr>
              <w:t xml:space="preserve"> prašo </w:t>
            </w:r>
            <w:r w:rsidR="00AC2358" w:rsidRPr="00A2388C">
              <w:rPr>
                <w:rFonts w:ascii="Times New Roman" w:eastAsia="Times New Roman" w:hAnsi="Times New Roman" w:cs="Times New Roman"/>
              </w:rPr>
              <w:t xml:space="preserve">nepriklausomus ekspertus, institucijas ir (ar) kitus rinkos dalyvius (toliau – dalyviai) </w:t>
            </w:r>
            <w:r w:rsidR="006476DF" w:rsidRPr="00A2388C">
              <w:rPr>
                <w:rFonts w:ascii="Times New Roman" w:eastAsia="Times New Roman" w:hAnsi="Times New Roman" w:cs="Times New Roman"/>
              </w:rPr>
              <w:t xml:space="preserve">teikti konsultacijas Perkančiosios organizacijos </w:t>
            </w:r>
            <w:r w:rsidR="0040345E" w:rsidRPr="00A2388C">
              <w:rPr>
                <w:rFonts w:ascii="Times New Roman" w:eastAsia="Times New Roman" w:hAnsi="Times New Roman" w:cs="Times New Roman"/>
              </w:rPr>
              <w:t xml:space="preserve">vykdomoje </w:t>
            </w:r>
            <w:r w:rsidR="00247EA2" w:rsidRPr="00A2388C">
              <w:rPr>
                <w:rFonts w:ascii="Times New Roman" w:eastAsia="Times New Roman" w:hAnsi="Times New Roman" w:cs="Times New Roman"/>
              </w:rPr>
              <w:t>Rinkos konsultacijos</w:t>
            </w:r>
            <w:r w:rsidR="006476DF" w:rsidRPr="00A2388C">
              <w:rPr>
                <w:rFonts w:ascii="Times New Roman" w:eastAsia="Times New Roman" w:hAnsi="Times New Roman" w:cs="Times New Roman"/>
              </w:rPr>
              <w:t xml:space="preserve"> procedūroje, </w:t>
            </w:r>
            <w:r w:rsidR="00285738" w:rsidRPr="00A2388C">
              <w:rPr>
                <w:rFonts w:ascii="Times New Roman" w:eastAsia="Times New Roman" w:hAnsi="Times New Roman" w:cs="Times New Roman"/>
              </w:rPr>
              <w:t xml:space="preserve">kurią atlikus Perkančioji organizacija planuoja vykdyti Pirkimą.  </w:t>
            </w:r>
          </w:p>
          <w:p w14:paraId="3136A7D9" w14:textId="77777777" w:rsidR="00352F8C" w:rsidRPr="00A2388C" w:rsidRDefault="00247EA2" w:rsidP="00672EFB">
            <w:pPr>
              <w:tabs>
                <w:tab w:val="left" w:pos="4508"/>
              </w:tabs>
              <w:spacing w:after="0" w:line="240" w:lineRule="auto"/>
              <w:jc w:val="both"/>
              <w:rPr>
                <w:rFonts w:ascii="Times New Roman" w:hAnsi="Times New Roman" w:cs="Times New Roman"/>
                <w:color w:val="000000"/>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skelbiama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irkimo pradžios. </w:t>
            </w:r>
          </w:p>
          <w:p w14:paraId="18D2100B"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352F8C" w:rsidRPr="00A2388C">
              <w:rPr>
                <w:rFonts w:ascii="Times New Roman" w:eastAsia="Times New Roman" w:hAnsi="Times New Roman" w:cs="Times New Roman"/>
              </w:rPr>
              <w:t xml:space="preserve"> paskirtis –</w:t>
            </w:r>
            <w:r w:rsidR="006A3BC1" w:rsidRPr="00A2388C">
              <w:rPr>
                <w:rFonts w:ascii="Times New Roman" w:eastAsia="Times New Roman" w:hAnsi="Times New Roman" w:cs="Times New Roman"/>
              </w:rPr>
              <w:t xml:space="preserve"> </w:t>
            </w:r>
            <w:r w:rsidR="00D914A4" w:rsidRPr="00A2388C">
              <w:rPr>
                <w:rFonts w:ascii="Times New Roman" w:eastAsia="Times New Roman" w:hAnsi="Times New Roman" w:cs="Times New Roman"/>
              </w:rPr>
              <w:t>p</w:t>
            </w:r>
            <w:r w:rsidR="006A3BC1" w:rsidRPr="00A2388C">
              <w:rPr>
                <w:rFonts w:ascii="Times New Roman" w:eastAsia="Times New Roman" w:hAnsi="Times New Roman" w:cs="Times New Roman"/>
              </w:rPr>
              <w:t>asirengti Pirkimui</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ams</w:t>
            </w:r>
            <w:proofErr w:type="spellEnd"/>
            <w:r w:rsidR="000A27B7" w:rsidRPr="00A2388C">
              <w:rPr>
                <w:rFonts w:ascii="Times New Roman" w:eastAsia="Times New Roman" w:hAnsi="Times New Roman" w:cs="Times New Roman"/>
              </w:rPr>
              <w:t>)</w:t>
            </w:r>
            <w:r w:rsidR="006A3BC1" w:rsidRPr="00A2388C">
              <w:rPr>
                <w:rFonts w:ascii="Times New Roman" w:eastAsia="Times New Roman" w:hAnsi="Times New Roman" w:cs="Times New Roman"/>
              </w:rPr>
              <w:t xml:space="preserve"> ir</w:t>
            </w:r>
            <w:r w:rsidR="00352F8C" w:rsidRPr="00A2388C">
              <w:rPr>
                <w:rFonts w:ascii="Times New Roman" w:eastAsia="Times New Roman" w:hAnsi="Times New Roman" w:cs="Times New Roman"/>
              </w:rPr>
              <w:t xml:space="preserve"> iki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w:t>
            </w:r>
            <w:r w:rsidR="000A27B7" w:rsidRPr="00A2388C">
              <w:rPr>
                <w:rFonts w:ascii="Times New Roman" w:eastAsia="Times New Roman" w:hAnsi="Times New Roman" w:cs="Times New Roman"/>
              </w:rPr>
              <w:t xml:space="preserve"> (-ų)</w:t>
            </w:r>
            <w:r w:rsidR="00352F8C" w:rsidRPr="00A2388C">
              <w:rPr>
                <w:rFonts w:ascii="Times New Roman" w:eastAsia="Times New Roman" w:hAnsi="Times New Roman" w:cs="Times New Roman"/>
              </w:rPr>
              <w:t xml:space="preserve"> pradžios informuoti rinkos dalyvius bei kitus suinteresuotus asmenis apie </w:t>
            </w:r>
            <w:r w:rsidRPr="00A2388C">
              <w:rPr>
                <w:rFonts w:ascii="Times New Roman" w:eastAsia="Times New Roman" w:hAnsi="Times New Roman" w:cs="Times New Roman"/>
              </w:rPr>
              <w:t>ketinamą ateityje vykdyti Pirkimą</w:t>
            </w:r>
            <w:r w:rsidR="000A27B7" w:rsidRPr="00A2388C">
              <w:rPr>
                <w:rFonts w:ascii="Times New Roman" w:eastAsia="Times New Roman" w:hAnsi="Times New Roman" w:cs="Times New Roman"/>
              </w:rPr>
              <w:t xml:space="preserve"> (-</w:t>
            </w:r>
            <w:proofErr w:type="spellStart"/>
            <w:r w:rsidR="000A27B7" w:rsidRPr="00A2388C">
              <w:rPr>
                <w:rFonts w:ascii="Times New Roman" w:eastAsia="Times New Roman" w:hAnsi="Times New Roman" w:cs="Times New Roman"/>
              </w:rPr>
              <w:t>us</w:t>
            </w:r>
            <w:proofErr w:type="spellEnd"/>
            <w:r w:rsidR="000A27B7"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ir sudaryti sąlygas rinkos dalyviams ir kitiems suinteresuotiems asmenims pateikti </w:t>
            </w:r>
            <w:r w:rsidR="00B11CF2" w:rsidRPr="00A2388C">
              <w:rPr>
                <w:rFonts w:ascii="Times New Roman" w:eastAsia="Times New Roman" w:hAnsi="Times New Roman" w:cs="Times New Roman"/>
              </w:rPr>
              <w:t xml:space="preserve">klausimus, </w:t>
            </w:r>
            <w:r w:rsidR="00352F8C" w:rsidRPr="00A2388C">
              <w:rPr>
                <w:rFonts w:ascii="Times New Roman" w:eastAsia="Times New Roman" w:hAnsi="Times New Roman" w:cs="Times New Roman"/>
              </w:rPr>
              <w:t>pastabas.</w:t>
            </w:r>
          </w:p>
          <w:p w14:paraId="4DBE322A" w14:textId="77777777" w:rsidR="00352F8C" w:rsidRPr="00A2388C" w:rsidRDefault="00832DD8"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konsultacija</w:t>
            </w:r>
            <w:r w:rsidR="00352F8C" w:rsidRPr="00A2388C">
              <w:rPr>
                <w:rFonts w:ascii="Times New Roman" w:eastAsia="Times New Roman" w:hAnsi="Times New Roman" w:cs="Times New Roman"/>
              </w:rPr>
              <w:t xml:space="preserve"> nėra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 xml:space="preserve">irkimą ar išankstinis skelbimas apie </w:t>
            </w:r>
            <w:r w:rsidR="00247EA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irkimą</w:t>
            </w:r>
            <w:r w:rsidRPr="00A2388C">
              <w:rPr>
                <w:rFonts w:ascii="Times New Roman" w:eastAsia="Times New Roman" w:hAnsi="Times New Roman" w:cs="Times New Roman"/>
              </w:rPr>
              <w:t>.</w:t>
            </w:r>
            <w:r w:rsidR="00352F8C" w:rsidRPr="00A2388C">
              <w:rPr>
                <w:rFonts w:ascii="Times New Roman" w:eastAsia="Times New Roman" w:hAnsi="Times New Roman" w:cs="Times New Roman"/>
              </w:rPr>
              <w:t xml:space="preserve"> Šio</w:t>
            </w:r>
            <w:r w:rsidRPr="00A2388C">
              <w:rPr>
                <w:rFonts w:ascii="Times New Roman" w:eastAsia="Times New Roman" w:hAnsi="Times New Roman" w:cs="Times New Roman"/>
              </w:rPr>
              <w:t>s Rinkos konsultacijos</w:t>
            </w:r>
            <w:r w:rsidR="00352F8C" w:rsidRPr="00A2388C">
              <w:rPr>
                <w:rFonts w:ascii="Times New Roman" w:eastAsia="Times New Roman" w:hAnsi="Times New Roman" w:cs="Times New Roman"/>
              </w:rPr>
              <w:t xml:space="preserve"> paskelbimu </w:t>
            </w:r>
            <w:r w:rsidRPr="00A2388C">
              <w:rPr>
                <w:rFonts w:ascii="Times New Roman" w:eastAsia="Times New Roman" w:hAnsi="Times New Roman" w:cs="Times New Roman"/>
              </w:rPr>
              <w:t>dalyviai</w:t>
            </w:r>
            <w:r w:rsidR="00352F8C" w:rsidRPr="00A2388C">
              <w:rPr>
                <w:rFonts w:ascii="Times New Roman" w:eastAsia="Times New Roman" w:hAnsi="Times New Roman" w:cs="Times New Roman"/>
              </w:rPr>
              <w:t xml:space="preserve"> nėra kviečiami varžytis dėl </w:t>
            </w:r>
            <w:r w:rsidR="00B11CF2" w:rsidRPr="00A2388C">
              <w:rPr>
                <w:rFonts w:ascii="Times New Roman" w:eastAsia="Times New Roman" w:hAnsi="Times New Roman" w:cs="Times New Roman"/>
              </w:rPr>
              <w:t>P</w:t>
            </w:r>
            <w:r w:rsidR="00352F8C" w:rsidRPr="00A2388C">
              <w:rPr>
                <w:rFonts w:ascii="Times New Roman" w:eastAsia="Times New Roman" w:hAnsi="Times New Roman" w:cs="Times New Roman"/>
              </w:rPr>
              <w:t>irkimo sutarties.</w:t>
            </w:r>
          </w:p>
          <w:p w14:paraId="149749A1" w14:textId="77777777" w:rsidR="00924197" w:rsidRPr="00A2388C" w:rsidRDefault="00924197"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Dalyvavimas Rinkos konsultacijoje yra neatlygintinas, nesuteikiantis pirmenybinio statuso dalyvaujant Pirkime. Jokios išlaidos dalyviams neatlyginamos, kompensacijos nemokamos, dalyvavimas Rinkos konsultacijoje neturi įtakos ir nesuteikia dalyviui prioriteto/pirmenybės vieš</w:t>
            </w:r>
            <w:r w:rsidR="00541F8C" w:rsidRPr="00A2388C">
              <w:rPr>
                <w:rFonts w:ascii="Times New Roman" w:eastAsia="Times New Roman" w:hAnsi="Times New Roman" w:cs="Times New Roman"/>
              </w:rPr>
              <w:t>uosiuose</w:t>
            </w:r>
            <w:r w:rsidRPr="00A2388C">
              <w:rPr>
                <w:rFonts w:ascii="Times New Roman" w:eastAsia="Times New Roman" w:hAnsi="Times New Roman" w:cs="Times New Roman"/>
              </w:rPr>
              <w:t xml:space="preserve"> pirkim</w:t>
            </w:r>
            <w:r w:rsidR="00541F8C" w:rsidRPr="00A2388C">
              <w:rPr>
                <w:rFonts w:ascii="Times New Roman" w:eastAsia="Times New Roman" w:hAnsi="Times New Roman" w:cs="Times New Roman"/>
              </w:rPr>
              <w:t>uose</w:t>
            </w:r>
            <w:r w:rsidRPr="00A2388C">
              <w:rPr>
                <w:rFonts w:ascii="Times New Roman" w:eastAsia="Times New Roman" w:hAnsi="Times New Roman" w:cs="Times New Roman"/>
              </w:rPr>
              <w:t>, kurie bus skelbiami ateityje, ar jų rezultatams.</w:t>
            </w:r>
          </w:p>
          <w:p w14:paraId="0AF06D33" w14:textId="77777777" w:rsidR="00370F6F" w:rsidRPr="00A2388C" w:rsidRDefault="00B5018A"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Vadovaujantis VPĮ 27</w:t>
            </w:r>
            <w:r w:rsidR="00082EBB" w:rsidRPr="00A2388C">
              <w:rPr>
                <w:rFonts w:ascii="Times New Roman" w:eastAsia="Times New Roman" w:hAnsi="Times New Roman" w:cs="Times New Roman"/>
              </w:rPr>
              <w:t xml:space="preserve"> str. 3-4 d., R</w:t>
            </w:r>
            <w:r w:rsidR="00924197" w:rsidRPr="00A2388C">
              <w:rPr>
                <w:rFonts w:ascii="Times New Roman" w:eastAsia="Times New Roman" w:hAnsi="Times New Roman" w:cs="Times New Roman"/>
              </w:rPr>
              <w:t xml:space="preserve">inkos konsultacijos dalyviai, nepažeidžiant visų Pirkime dalyvaujančių teisių ir konkurencijos, nepraranda teisės dalyvauti Pirkimuose. </w:t>
            </w:r>
          </w:p>
        </w:tc>
      </w:tr>
      <w:tr w:rsidR="00445281" w:rsidRPr="00A2388C" w14:paraId="025B76FC"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5FC57049" w14:textId="77777777" w:rsidR="00352F8C" w:rsidRPr="00A2388C" w:rsidRDefault="002F0377"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astabų ir</w:t>
            </w:r>
            <w:r w:rsidRPr="00A2388C">
              <w:rPr>
                <w:rFonts w:ascii="Times New Roman" w:eastAsia="Times New Roman" w:hAnsi="Times New Roman" w:cs="Times New Roman"/>
                <w:b/>
              </w:rPr>
              <w:t xml:space="preserve"> (ar)</w:t>
            </w:r>
            <w:r w:rsidR="00352F8C" w:rsidRPr="00A2388C">
              <w:rPr>
                <w:rFonts w:ascii="Times New Roman" w:eastAsia="Times New Roman" w:hAnsi="Times New Roman" w:cs="Times New Roman"/>
                <w:b/>
              </w:rPr>
              <w:t xml:space="preserve"> pasiūlymų pateikimo terminas</w:t>
            </w:r>
          </w:p>
        </w:tc>
        <w:tc>
          <w:tcPr>
            <w:tcW w:w="6521" w:type="dxa"/>
            <w:tcBorders>
              <w:top w:val="single" w:sz="4" w:space="0" w:color="000000"/>
              <w:left w:val="single" w:sz="4" w:space="0" w:color="000000"/>
              <w:bottom w:val="single" w:sz="4" w:space="0" w:color="000000"/>
              <w:right w:val="single" w:sz="4" w:space="0" w:color="000000"/>
            </w:tcBorders>
            <w:vAlign w:val="center"/>
            <w:hideMark/>
          </w:tcPr>
          <w:p w14:paraId="3471872C" w14:textId="77777777" w:rsidR="00352F8C" w:rsidRPr="00A2388C" w:rsidRDefault="001A1531" w:rsidP="00672EFB">
            <w:pPr>
              <w:tabs>
                <w:tab w:val="left" w:pos="4508"/>
              </w:tabs>
              <w:spacing w:after="0" w:line="240" w:lineRule="auto"/>
              <w:rPr>
                <w:rFonts w:ascii="Times New Roman" w:eastAsia="Times New Roman" w:hAnsi="Times New Roman" w:cs="Times New Roman"/>
                <w:b/>
              </w:rPr>
            </w:pPr>
            <w:r w:rsidRPr="00A2388C">
              <w:rPr>
                <w:rFonts w:ascii="Times New Roman" w:hAnsi="Times New Roman" w:cs="Times New Roman"/>
              </w:rPr>
              <w:t xml:space="preserve">Ne vėliau kaip iki </w:t>
            </w:r>
            <w:r w:rsidRPr="00A2388C">
              <w:rPr>
                <w:rFonts w:ascii="Times New Roman" w:eastAsia="Times New Roman" w:hAnsi="Times New Roman" w:cs="Times New Roman"/>
              </w:rPr>
              <w:t>termino, nurodyto CVP IS</w:t>
            </w:r>
            <w:r w:rsidR="001D48F3" w:rsidRPr="00A2388C">
              <w:rPr>
                <w:rFonts w:ascii="Times New Roman" w:eastAsia="Times New Roman" w:hAnsi="Times New Roman" w:cs="Times New Roman"/>
              </w:rPr>
              <w:t>.</w:t>
            </w:r>
          </w:p>
        </w:tc>
      </w:tr>
      <w:tr w:rsidR="00445281" w:rsidRPr="00A2388C" w14:paraId="7F99C0ED"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09F0466A" w14:textId="77777777" w:rsidR="00352F8C" w:rsidRPr="00A2388C" w:rsidRDefault="00B11CF2"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t>Klausimų, p</w:t>
            </w:r>
            <w:r w:rsidR="00352F8C" w:rsidRPr="00A2388C">
              <w:rPr>
                <w:rFonts w:ascii="Times New Roman" w:eastAsia="Times New Roman" w:hAnsi="Times New Roman" w:cs="Times New Roman"/>
                <w:b/>
              </w:rPr>
              <w:t xml:space="preserve">astabų ir </w:t>
            </w:r>
            <w:r w:rsidR="00B95C51" w:rsidRPr="00A2388C">
              <w:rPr>
                <w:rFonts w:ascii="Times New Roman" w:eastAsia="Times New Roman" w:hAnsi="Times New Roman" w:cs="Times New Roman"/>
                <w:b/>
              </w:rPr>
              <w:t xml:space="preserve">(ar) </w:t>
            </w:r>
            <w:r w:rsidR="00352F8C" w:rsidRPr="00A2388C">
              <w:rPr>
                <w:rFonts w:ascii="Times New Roman" w:eastAsia="Times New Roman" w:hAnsi="Times New Roman" w:cs="Times New Roman"/>
                <w:b/>
              </w:rPr>
              <w:t>pasiūlymų pateikimo tvarka</w:t>
            </w:r>
          </w:p>
        </w:tc>
        <w:tc>
          <w:tcPr>
            <w:tcW w:w="6521" w:type="dxa"/>
            <w:tcBorders>
              <w:top w:val="single" w:sz="4" w:space="0" w:color="000000"/>
              <w:left w:val="single" w:sz="4" w:space="0" w:color="000000"/>
              <w:bottom w:val="single" w:sz="4" w:space="0" w:color="000000"/>
              <w:right w:val="single" w:sz="4" w:space="0" w:color="000000"/>
            </w:tcBorders>
            <w:hideMark/>
          </w:tcPr>
          <w:p w14:paraId="61CA1212" w14:textId="77777777" w:rsidR="00C84AE0" w:rsidRPr="00A2388C" w:rsidRDefault="00E43076"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 pastabos ir (ar) pasiūlymai turi būti pateikti: CVP IS priemonėmis.</w:t>
            </w:r>
            <w:r w:rsidR="00495F36" w:rsidRPr="00A2388C">
              <w:rPr>
                <w:rFonts w:ascii="Times New Roman" w:eastAsia="Times New Roman" w:hAnsi="Times New Roman" w:cs="Times New Roman"/>
              </w:rPr>
              <w:t xml:space="preserve"> </w:t>
            </w:r>
          </w:p>
          <w:p w14:paraId="268E9977" w14:textId="77777777" w:rsidR="00C84AE0" w:rsidRPr="00A2388C" w:rsidRDefault="00541F8C"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konsultacijos</w:t>
            </w:r>
            <w:r w:rsidR="00C84AE0" w:rsidRPr="00A2388C">
              <w:rPr>
                <w:rFonts w:ascii="Times New Roman" w:eastAsia="Times New Roman" w:hAnsi="Times New Roman" w:cs="Times New Roman"/>
              </w:rPr>
              <w:t xml:space="preserve"> metu gaunamos konsultacijos, siūlomi technologiniai sprendimai ir kita iš dalyvių gaunama informacija </w:t>
            </w:r>
            <w:r w:rsidRPr="00A2388C">
              <w:rPr>
                <w:rFonts w:ascii="Times New Roman" w:eastAsia="Times New Roman" w:hAnsi="Times New Roman" w:cs="Times New Roman"/>
              </w:rPr>
              <w:t xml:space="preserve">gali </w:t>
            </w:r>
            <w:r w:rsidR="00C84AE0" w:rsidRPr="00A2388C">
              <w:rPr>
                <w:rFonts w:ascii="Times New Roman" w:eastAsia="Times New Roman" w:hAnsi="Times New Roman" w:cs="Times New Roman"/>
              </w:rPr>
              <w:t>b</w:t>
            </w:r>
            <w:r w:rsidRPr="00A2388C">
              <w:rPr>
                <w:rFonts w:ascii="Times New Roman" w:eastAsia="Times New Roman" w:hAnsi="Times New Roman" w:cs="Times New Roman"/>
              </w:rPr>
              <w:t>ūti</w:t>
            </w:r>
            <w:r w:rsidR="00C84AE0" w:rsidRPr="00A2388C">
              <w:rPr>
                <w:rFonts w:ascii="Times New Roman" w:eastAsia="Times New Roman" w:hAnsi="Times New Roman" w:cs="Times New Roman"/>
              </w:rPr>
              <w:t xml:space="preserve"> skelbiama </w:t>
            </w:r>
            <w:r w:rsidRPr="00A2388C">
              <w:rPr>
                <w:rFonts w:ascii="Times New Roman" w:eastAsia="Times New Roman" w:hAnsi="Times New Roman" w:cs="Times New Roman"/>
              </w:rPr>
              <w:t xml:space="preserve">tik </w:t>
            </w:r>
            <w:r w:rsidR="00C84AE0" w:rsidRPr="00A2388C">
              <w:rPr>
                <w:rFonts w:ascii="Times New Roman" w:eastAsia="Times New Roman" w:hAnsi="Times New Roman" w:cs="Times New Roman"/>
              </w:rPr>
              <w:t xml:space="preserve">nuasmeninta. </w:t>
            </w:r>
          </w:p>
          <w:p w14:paraId="47A230E3"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 xml:space="preserve">Dalyvis turi teisę iš anksto, pateikdamas informaciją, nurodyti kuri jo pateiktos informacijos dalis yra konfidenciali. Dalyviui nenurodžius informacijos dalies, kuri turi būti laikoma konfidenciali, Perkančioji organizacija pasilieka teisę viešai skelbti visą gautą informaciją, išskyrus asmens duomenis. </w:t>
            </w:r>
          </w:p>
          <w:p w14:paraId="343A5952"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Klausimai/atsakymai negali būti laikomi konfidencialia informacija, jei pateikimo metu nėra pateikiamas specifinis technologinis sprendimas ar atskleidžiama informacija, turinti dalyviui komercinę vertę  („</w:t>
            </w:r>
            <w:proofErr w:type="spellStart"/>
            <w:r w:rsidRPr="00A2388C">
              <w:rPr>
                <w:rFonts w:ascii="Times New Roman" w:eastAsia="Times New Roman" w:hAnsi="Times New Roman" w:cs="Times New Roman"/>
              </w:rPr>
              <w:t>know-how</w:t>
            </w:r>
            <w:proofErr w:type="spellEnd"/>
            <w:r w:rsidRPr="00A2388C">
              <w:rPr>
                <w:rFonts w:ascii="Times New Roman" w:eastAsia="Times New Roman" w:hAnsi="Times New Roman" w:cs="Times New Roman"/>
              </w:rPr>
              <w:t>“). Apie tai dalyvis turi informuoti, pateik</w:t>
            </w:r>
            <w:r w:rsidR="00541F8C" w:rsidRPr="00A2388C">
              <w:rPr>
                <w:rFonts w:ascii="Times New Roman" w:eastAsia="Times New Roman" w:hAnsi="Times New Roman" w:cs="Times New Roman"/>
              </w:rPr>
              <w:t>damas</w:t>
            </w:r>
            <w:r w:rsidRPr="00A2388C">
              <w:rPr>
                <w:rFonts w:ascii="Times New Roman" w:eastAsia="Times New Roman" w:hAnsi="Times New Roman" w:cs="Times New Roman"/>
              </w:rPr>
              <w:t xml:space="preserve"> tokio pobūdžio informaciją.</w:t>
            </w:r>
          </w:p>
          <w:p w14:paraId="3D8164FF" w14:textId="77777777" w:rsidR="00C84AE0"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Atlikus 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procedūrą, Perkančioji organizacija </w:t>
            </w:r>
            <w:r w:rsidR="00541F8C" w:rsidRPr="00A2388C">
              <w:rPr>
                <w:rFonts w:ascii="Times New Roman" w:eastAsia="Times New Roman" w:hAnsi="Times New Roman" w:cs="Times New Roman"/>
              </w:rPr>
              <w:t xml:space="preserve">gali </w:t>
            </w:r>
            <w:r w:rsidRPr="00A2388C">
              <w:rPr>
                <w:rFonts w:ascii="Times New Roman" w:eastAsia="Times New Roman" w:hAnsi="Times New Roman" w:cs="Times New Roman"/>
              </w:rPr>
              <w:t>skelb</w:t>
            </w:r>
            <w:r w:rsidR="00541F8C" w:rsidRPr="00A2388C">
              <w:rPr>
                <w:rFonts w:ascii="Times New Roman" w:eastAsia="Times New Roman" w:hAnsi="Times New Roman" w:cs="Times New Roman"/>
              </w:rPr>
              <w:t>ti Rinkos konsultacijos</w:t>
            </w:r>
            <w:r w:rsidRPr="00A2388C">
              <w:rPr>
                <w:rFonts w:ascii="Times New Roman" w:eastAsia="Times New Roman" w:hAnsi="Times New Roman" w:cs="Times New Roman"/>
              </w:rPr>
              <w:t xml:space="preserve"> apibendrintas išvadas. Dalyvis neturi teisės </w:t>
            </w:r>
            <w:r w:rsidRPr="00A2388C">
              <w:rPr>
                <w:rFonts w:ascii="Times New Roman" w:eastAsia="Times New Roman" w:hAnsi="Times New Roman" w:cs="Times New Roman"/>
              </w:rPr>
              <w:lastRenderedPageBreak/>
              <w:t>drausti ar kitaip apriboti Perkančiosios organizacijos teisės dėl išvadų viešo skelbimo ar skelbiamos informacijos turinio. Išvadose bus pateikta nuasmenint</w:t>
            </w:r>
            <w:r w:rsidR="00541F8C" w:rsidRPr="00A2388C">
              <w:rPr>
                <w:rFonts w:ascii="Times New Roman" w:eastAsia="Times New Roman" w:hAnsi="Times New Roman" w:cs="Times New Roman"/>
              </w:rPr>
              <w:t>a iš dalyvių Rinkos konsultacijos</w:t>
            </w:r>
            <w:r w:rsidRPr="00A2388C">
              <w:rPr>
                <w:rFonts w:ascii="Times New Roman" w:eastAsia="Times New Roman" w:hAnsi="Times New Roman" w:cs="Times New Roman"/>
              </w:rPr>
              <w:t xml:space="preserve"> metu gauta ir apibendrinta informacija.</w:t>
            </w:r>
          </w:p>
          <w:p w14:paraId="280C6C0C" w14:textId="77777777" w:rsidR="00690F33" w:rsidRPr="00A2388C" w:rsidRDefault="00C84AE0" w:rsidP="00672EFB">
            <w:pPr>
              <w:tabs>
                <w:tab w:val="left" w:pos="4508"/>
              </w:tabs>
              <w:spacing w:after="0" w:line="240" w:lineRule="auto"/>
              <w:jc w:val="both"/>
              <w:rPr>
                <w:rFonts w:ascii="Times New Roman" w:eastAsia="Times New Roman" w:hAnsi="Times New Roman" w:cs="Times New Roman"/>
              </w:rPr>
            </w:pPr>
            <w:r w:rsidRPr="00A2388C">
              <w:rPr>
                <w:rFonts w:ascii="Times New Roman" w:eastAsia="Times New Roman" w:hAnsi="Times New Roman" w:cs="Times New Roman"/>
              </w:rPr>
              <w:t>Rinkos konsultacij</w:t>
            </w:r>
            <w:r w:rsidR="00541F8C" w:rsidRPr="00A2388C">
              <w:rPr>
                <w:rFonts w:ascii="Times New Roman" w:eastAsia="Times New Roman" w:hAnsi="Times New Roman" w:cs="Times New Roman"/>
              </w:rPr>
              <w:t>os</w:t>
            </w:r>
            <w:r w:rsidRPr="00A2388C">
              <w:rPr>
                <w:rFonts w:ascii="Times New Roman" w:eastAsia="Times New Roman" w:hAnsi="Times New Roman" w:cs="Times New Roman"/>
              </w:rPr>
              <w:t xml:space="preserve"> metu gauta informacija bus naudojama formuojant Pirkimo dokumentus ir Pirkimo techninius reikalavimus. </w:t>
            </w:r>
            <w:r w:rsidR="00541F8C" w:rsidRPr="00A2388C">
              <w:rPr>
                <w:rFonts w:ascii="Times New Roman" w:eastAsia="Times New Roman" w:hAnsi="Times New Roman" w:cs="Times New Roman"/>
              </w:rPr>
              <w:t>Rinkos dalyvis visą konsultacijos</w:t>
            </w:r>
            <w:r w:rsidRPr="00A2388C">
              <w:rPr>
                <w:rFonts w:ascii="Times New Roman" w:eastAsia="Times New Roman" w:hAnsi="Times New Roman" w:cs="Times New Roman"/>
              </w:rPr>
              <w:t xml:space="preserve"> metu perduotą informacija perduoda Perkančiajai organizacijai neatlygintinai, be teisės reikšti bet kokias pretenzijas dėl informacijos naudojimo būdo/turinio ar teisių į šią informaciją ateityje. </w:t>
            </w:r>
          </w:p>
        </w:tc>
      </w:tr>
      <w:tr w:rsidR="00352F8C" w:rsidRPr="00A2388C" w14:paraId="6766F962" w14:textId="77777777" w:rsidTr="00351E37">
        <w:tc>
          <w:tcPr>
            <w:tcW w:w="3652" w:type="dxa"/>
            <w:tcBorders>
              <w:top w:val="single" w:sz="4" w:space="0" w:color="000000"/>
              <w:left w:val="single" w:sz="4" w:space="0" w:color="000000"/>
              <w:bottom w:val="single" w:sz="4" w:space="0" w:color="000000"/>
              <w:right w:val="single" w:sz="4" w:space="0" w:color="000000"/>
            </w:tcBorders>
            <w:hideMark/>
          </w:tcPr>
          <w:p w14:paraId="488B499F" w14:textId="77777777" w:rsidR="00352F8C" w:rsidRPr="00A2388C" w:rsidRDefault="00352F8C" w:rsidP="00672EFB">
            <w:pPr>
              <w:tabs>
                <w:tab w:val="left" w:pos="4508"/>
              </w:tabs>
              <w:spacing w:after="0" w:line="240" w:lineRule="auto"/>
              <w:rPr>
                <w:rFonts w:ascii="Times New Roman" w:eastAsia="Times New Roman" w:hAnsi="Times New Roman" w:cs="Times New Roman"/>
                <w:b/>
              </w:rPr>
            </w:pPr>
            <w:r w:rsidRPr="00A2388C">
              <w:rPr>
                <w:rFonts w:ascii="Times New Roman" w:eastAsia="Times New Roman" w:hAnsi="Times New Roman" w:cs="Times New Roman"/>
                <w:b/>
              </w:rPr>
              <w:lastRenderedPageBreak/>
              <w:t xml:space="preserve">Pateiktų </w:t>
            </w:r>
            <w:r w:rsidR="00B11CF2" w:rsidRPr="00A2388C">
              <w:rPr>
                <w:rFonts w:ascii="Times New Roman" w:eastAsia="Times New Roman" w:hAnsi="Times New Roman" w:cs="Times New Roman"/>
                <w:b/>
              </w:rPr>
              <w:t xml:space="preserve">klausimų, </w:t>
            </w:r>
            <w:r w:rsidRPr="00A2388C">
              <w:rPr>
                <w:rFonts w:ascii="Times New Roman" w:eastAsia="Times New Roman" w:hAnsi="Times New Roman" w:cs="Times New Roman"/>
                <w:b/>
              </w:rPr>
              <w:t xml:space="preserve">pastabų ir </w:t>
            </w:r>
            <w:r w:rsidR="002F0377" w:rsidRPr="00A2388C">
              <w:rPr>
                <w:rFonts w:ascii="Times New Roman" w:eastAsia="Times New Roman" w:hAnsi="Times New Roman" w:cs="Times New Roman"/>
                <w:b/>
              </w:rPr>
              <w:t xml:space="preserve">(ar) </w:t>
            </w:r>
            <w:r w:rsidRPr="00A2388C">
              <w:rPr>
                <w:rFonts w:ascii="Times New Roman" w:eastAsia="Times New Roman" w:hAnsi="Times New Roman" w:cs="Times New Roman"/>
                <w:b/>
              </w:rPr>
              <w:t>pasiūlymų nagrinėjimo tvarka</w:t>
            </w:r>
          </w:p>
        </w:tc>
        <w:tc>
          <w:tcPr>
            <w:tcW w:w="6521" w:type="dxa"/>
            <w:tcBorders>
              <w:top w:val="single" w:sz="4" w:space="0" w:color="000000"/>
              <w:left w:val="single" w:sz="4" w:space="0" w:color="000000"/>
              <w:bottom w:val="single" w:sz="4" w:space="0" w:color="000000"/>
              <w:right w:val="single" w:sz="4" w:space="0" w:color="000000"/>
            </w:tcBorders>
          </w:tcPr>
          <w:p w14:paraId="2294269D" w14:textId="77777777" w:rsidR="00846321" w:rsidRPr="00A2388C" w:rsidRDefault="00E62A54"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Perkančioji organizacija</w:t>
            </w:r>
            <w:r w:rsidR="00846321" w:rsidRPr="00A2388C">
              <w:rPr>
                <w:rFonts w:ascii="Times New Roman" w:eastAsia="Trebuchet MS" w:hAnsi="Times New Roman" w:cs="Times New Roman"/>
              </w:rPr>
              <w:t>, gav</w:t>
            </w:r>
            <w:r w:rsidRPr="00A2388C">
              <w:rPr>
                <w:rFonts w:ascii="Times New Roman" w:eastAsia="Trebuchet MS" w:hAnsi="Times New Roman" w:cs="Times New Roman"/>
              </w:rPr>
              <w:t>usi</w:t>
            </w:r>
            <w:r w:rsidR="00846321" w:rsidRPr="00A2388C">
              <w:rPr>
                <w:rFonts w:ascii="Times New Roman" w:eastAsia="Trebuchet MS" w:hAnsi="Times New Roman" w:cs="Times New Roman"/>
              </w:rPr>
              <w:t xml:space="preserve"> pastabas ir pasiūlymus dėl paskelbto</w:t>
            </w:r>
            <w:r w:rsidR="00BB29DA" w:rsidRPr="00A2388C">
              <w:rPr>
                <w:rFonts w:ascii="Times New Roman" w:eastAsia="Trebuchet MS" w:hAnsi="Times New Roman" w:cs="Times New Roman"/>
              </w:rPr>
              <w:t>s rinkos konsultacijos</w:t>
            </w:r>
            <w:r w:rsidR="00846321" w:rsidRPr="00A2388C">
              <w:rPr>
                <w:rFonts w:ascii="Times New Roman" w:eastAsia="Trebuchet MS" w:hAnsi="Times New Roman" w:cs="Times New Roman"/>
              </w:rPr>
              <w:t xml:space="preserve">, juos išnagrinės bei įvertins pateiktų pastabų ir pasiūlymų svarbą bei atitiktį </w:t>
            </w:r>
            <w:r w:rsidRPr="00A2388C">
              <w:rPr>
                <w:rFonts w:ascii="Times New Roman" w:eastAsia="Trebuchet MS" w:hAnsi="Times New Roman" w:cs="Times New Roman"/>
              </w:rPr>
              <w:t>Perkančiosios organizacijos</w:t>
            </w:r>
            <w:r w:rsidR="00846321" w:rsidRPr="00A2388C">
              <w:rPr>
                <w:rFonts w:ascii="Times New Roman" w:eastAsia="Trebuchet MS" w:hAnsi="Times New Roman" w:cs="Times New Roman"/>
              </w:rPr>
              <w:t xml:space="preserve"> poreikiams. </w:t>
            </w:r>
            <w:r w:rsidR="00846321" w:rsidRPr="00A2388C">
              <w:rPr>
                <w:rFonts w:ascii="Times New Roman" w:eastAsia="Trebuchet MS" w:hAnsi="Times New Roman" w:cs="Times New Roman"/>
                <w:b/>
              </w:rPr>
              <w:t xml:space="preserve"> </w:t>
            </w:r>
          </w:p>
          <w:p w14:paraId="289A2450" w14:textId="77777777" w:rsidR="00846321" w:rsidRPr="00A2388C" w:rsidRDefault="00846321" w:rsidP="00672EFB">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Informacija apie priimtą sprendimą dėl pateiktų pastabų ir pasiūlymų </w:t>
            </w:r>
            <w:r w:rsidR="00541F8C" w:rsidRPr="00A2388C">
              <w:rPr>
                <w:rFonts w:ascii="Times New Roman" w:eastAsia="Trebuchet MS" w:hAnsi="Times New Roman" w:cs="Times New Roman"/>
              </w:rPr>
              <w:t>gali būti</w:t>
            </w:r>
            <w:r w:rsidRPr="00A2388C">
              <w:rPr>
                <w:rFonts w:ascii="Times New Roman" w:eastAsia="Trebuchet MS" w:hAnsi="Times New Roman" w:cs="Times New Roman"/>
              </w:rPr>
              <w:t xml:space="preserve"> paskelbta CVP IS</w:t>
            </w:r>
            <w:r w:rsidR="00541F8C" w:rsidRPr="00A2388C">
              <w:rPr>
                <w:rFonts w:ascii="Times New Roman" w:eastAsia="Trebuchet MS" w:hAnsi="Times New Roman" w:cs="Times New Roman"/>
              </w:rPr>
              <w:t xml:space="preserve"> (Perkančiosios organizacijos sprendimu)</w:t>
            </w:r>
            <w:r w:rsidRPr="00A2388C">
              <w:rPr>
                <w:rFonts w:ascii="Times New Roman" w:eastAsia="Trebuchet MS" w:hAnsi="Times New Roman" w:cs="Times New Roman"/>
              </w:rPr>
              <w:t xml:space="preserve">. </w:t>
            </w:r>
          </w:p>
          <w:p w14:paraId="27D6682B" w14:textId="39C8FE7D" w:rsidR="00352F8C" w:rsidRPr="002340E2" w:rsidRDefault="00846321" w:rsidP="002340E2">
            <w:pPr>
              <w:spacing w:after="0" w:line="240" w:lineRule="auto"/>
              <w:ind w:right="64"/>
              <w:jc w:val="both"/>
              <w:rPr>
                <w:rFonts w:ascii="Times New Roman" w:hAnsi="Times New Roman" w:cs="Times New Roman"/>
              </w:rPr>
            </w:pPr>
            <w:r w:rsidRPr="00A2388C">
              <w:rPr>
                <w:rFonts w:ascii="Times New Roman" w:eastAsia="Trebuchet MS" w:hAnsi="Times New Roman" w:cs="Times New Roman"/>
              </w:rPr>
              <w:t xml:space="preserve">Skelbiant informaciją apie priimtą sprendimą dėl pateiktų pastabų ir pasiūlymų nebus nurodomas asmuo, kuris pateikė pastabas ir pasiūlymus. </w:t>
            </w:r>
          </w:p>
        </w:tc>
      </w:tr>
    </w:tbl>
    <w:p w14:paraId="747A148B" w14:textId="77777777" w:rsidR="00352F8C" w:rsidRPr="00A2388C" w:rsidRDefault="00352F8C" w:rsidP="00672EFB">
      <w:pPr>
        <w:spacing w:after="0" w:line="240" w:lineRule="auto"/>
        <w:rPr>
          <w:rFonts w:ascii="Times New Roman" w:hAnsi="Times New Roman" w:cs="Times New Roman"/>
          <w:b/>
          <w:bCs/>
        </w:rPr>
      </w:pPr>
    </w:p>
    <w:p w14:paraId="0A730093" w14:textId="77777777" w:rsidR="00445281" w:rsidRPr="00A2388C" w:rsidRDefault="00711168" w:rsidP="00672EFB">
      <w:pPr>
        <w:spacing w:after="0" w:line="240" w:lineRule="auto"/>
        <w:rPr>
          <w:rFonts w:ascii="Times New Roman" w:hAnsi="Times New Roman" w:cs="Times New Roman"/>
        </w:rPr>
      </w:pPr>
      <w:r w:rsidRPr="00A2388C">
        <w:rPr>
          <w:rFonts w:ascii="Times New Roman" w:hAnsi="Times New Roman" w:cs="Times New Roman"/>
        </w:rPr>
        <w:t>Priedas</w:t>
      </w:r>
      <w:r w:rsidR="00846321" w:rsidRPr="00A2388C">
        <w:rPr>
          <w:rFonts w:ascii="Times New Roman" w:hAnsi="Times New Roman" w:cs="Times New Roman"/>
        </w:rPr>
        <w:t xml:space="preserve"> Nr. 1 </w:t>
      </w:r>
      <w:r w:rsidR="00101FB0" w:rsidRPr="00A2388C">
        <w:rPr>
          <w:rFonts w:ascii="Times New Roman" w:hAnsi="Times New Roman" w:cs="Times New Roman"/>
        </w:rPr>
        <w:t>– Rinkos konsultacijos aprašas</w:t>
      </w:r>
      <w:r w:rsidR="00846321" w:rsidRPr="00A2388C">
        <w:rPr>
          <w:rFonts w:ascii="Times New Roman" w:hAnsi="Times New Roman" w:cs="Times New Roman"/>
        </w:rPr>
        <w:t>;</w:t>
      </w:r>
    </w:p>
    <w:p w14:paraId="3B6DC77F" w14:textId="64AFB8D7" w:rsidR="00846321" w:rsidRDefault="007773E9" w:rsidP="00672EFB">
      <w:pPr>
        <w:spacing w:after="0" w:line="240" w:lineRule="auto"/>
        <w:rPr>
          <w:rFonts w:ascii="Times New Roman" w:hAnsi="Times New Roman" w:cs="Times New Roman"/>
        </w:rPr>
      </w:pPr>
      <w:r w:rsidRPr="00A2388C">
        <w:rPr>
          <w:rFonts w:ascii="Times New Roman" w:hAnsi="Times New Roman" w:cs="Times New Roman"/>
        </w:rPr>
        <w:t xml:space="preserve">Priedas Nr. </w:t>
      </w:r>
      <w:r w:rsidR="00F07CB4" w:rsidRPr="00A2388C">
        <w:rPr>
          <w:rFonts w:ascii="Times New Roman" w:hAnsi="Times New Roman" w:cs="Times New Roman"/>
          <w:lang w:val="en-US"/>
        </w:rPr>
        <w:t>2</w:t>
      </w:r>
      <w:r w:rsidRPr="00A2388C">
        <w:rPr>
          <w:rFonts w:ascii="Times New Roman" w:hAnsi="Times New Roman" w:cs="Times New Roman"/>
        </w:rPr>
        <w:t xml:space="preserve"> – Techninė specifikacija</w:t>
      </w:r>
      <w:r w:rsidR="003644B7">
        <w:rPr>
          <w:rFonts w:ascii="Times New Roman" w:hAnsi="Times New Roman" w:cs="Times New Roman"/>
        </w:rPr>
        <w:t>;</w:t>
      </w:r>
    </w:p>
    <w:p w14:paraId="445306DE" w14:textId="2EE1230E" w:rsidR="003644B7" w:rsidRPr="008D68E2" w:rsidRDefault="003644B7" w:rsidP="00672EFB">
      <w:pPr>
        <w:spacing w:after="0" w:line="240" w:lineRule="auto"/>
        <w:rPr>
          <w:rFonts w:ascii="Times New Roman" w:hAnsi="Times New Roman" w:cs="Times New Roman"/>
        </w:rPr>
      </w:pPr>
      <w:r w:rsidRPr="008D68E2">
        <w:rPr>
          <w:rFonts w:ascii="Times New Roman" w:hAnsi="Times New Roman" w:cs="Times New Roman"/>
        </w:rPr>
        <w:t>Priedas Nr. 3 – Tiekėjų pasiūlymų vertinimo kriterijai;</w:t>
      </w:r>
    </w:p>
    <w:p w14:paraId="2C6A83CA" w14:textId="77777777" w:rsidR="00A151E8" w:rsidRPr="00A2388C" w:rsidRDefault="00A151E8" w:rsidP="00672EFB">
      <w:pPr>
        <w:spacing w:after="0" w:line="240" w:lineRule="auto"/>
        <w:rPr>
          <w:rFonts w:ascii="Times New Roman" w:hAnsi="Times New Roman" w:cs="Times New Roman"/>
          <w:b/>
        </w:rPr>
      </w:pPr>
    </w:p>
    <w:p w14:paraId="0D4E976E" w14:textId="77777777" w:rsidR="003968E4" w:rsidRPr="00A2388C" w:rsidRDefault="003968E4" w:rsidP="00672EFB">
      <w:pPr>
        <w:spacing w:after="0" w:line="240" w:lineRule="auto"/>
        <w:rPr>
          <w:rFonts w:ascii="Times New Roman" w:hAnsi="Times New Roman" w:cs="Times New Roman"/>
          <w:b/>
        </w:rPr>
      </w:pPr>
    </w:p>
    <w:p w14:paraId="1B140F89" w14:textId="3C1AAE50" w:rsidR="00A14E38" w:rsidRDefault="00A14E38">
      <w:pPr>
        <w:rPr>
          <w:rFonts w:ascii="Times New Roman" w:hAnsi="Times New Roman" w:cs="Times New Roman"/>
        </w:rPr>
      </w:pPr>
      <w:r>
        <w:rPr>
          <w:rFonts w:ascii="Times New Roman" w:hAnsi="Times New Roman" w:cs="Times New Roman"/>
        </w:rPr>
        <w:br w:type="page"/>
      </w:r>
    </w:p>
    <w:p w14:paraId="6BA4B390" w14:textId="77777777" w:rsidR="00EE1FDE" w:rsidRPr="00A2388C" w:rsidRDefault="00EE1FDE" w:rsidP="00672EFB">
      <w:pPr>
        <w:spacing w:after="0" w:line="240" w:lineRule="auto"/>
        <w:jc w:val="right"/>
        <w:rPr>
          <w:rFonts w:ascii="Times New Roman" w:hAnsi="Times New Roman" w:cs="Times New Roman"/>
        </w:rPr>
      </w:pPr>
      <w:r w:rsidRPr="00A2388C">
        <w:rPr>
          <w:rFonts w:ascii="Times New Roman" w:hAnsi="Times New Roman" w:cs="Times New Roman"/>
        </w:rPr>
        <w:lastRenderedPageBreak/>
        <w:t>Priedas Nr. 1</w:t>
      </w:r>
    </w:p>
    <w:p w14:paraId="28898F61" w14:textId="77777777" w:rsidR="00846321" w:rsidRPr="00A2388C" w:rsidRDefault="0076590C" w:rsidP="00672EFB">
      <w:pPr>
        <w:spacing w:after="0" w:line="240" w:lineRule="auto"/>
        <w:jc w:val="center"/>
        <w:rPr>
          <w:rFonts w:ascii="Times New Roman" w:hAnsi="Times New Roman" w:cs="Times New Roman"/>
          <w:b/>
        </w:rPr>
      </w:pPr>
      <w:r w:rsidRPr="00A2388C">
        <w:rPr>
          <w:rFonts w:ascii="Times New Roman" w:hAnsi="Times New Roman" w:cs="Times New Roman"/>
          <w:b/>
        </w:rPr>
        <w:t>RINKOS KONSULTACIJOS APRAŠAS</w:t>
      </w:r>
    </w:p>
    <w:p w14:paraId="404E3DA7" w14:textId="77777777" w:rsidR="002960EA" w:rsidRPr="00A2388C" w:rsidRDefault="002960EA" w:rsidP="00672EFB">
      <w:pPr>
        <w:spacing w:after="0" w:line="240" w:lineRule="auto"/>
        <w:jc w:val="center"/>
        <w:rPr>
          <w:rFonts w:ascii="Times New Roman" w:hAnsi="Times New Roman" w:cs="Times New Roman"/>
          <w:b/>
        </w:rPr>
      </w:pPr>
    </w:p>
    <w:p w14:paraId="149FF91A" w14:textId="77777777" w:rsidR="00F90057" w:rsidRPr="00A2388C" w:rsidRDefault="00F90057" w:rsidP="00672EFB">
      <w:pPr>
        <w:spacing w:after="0" w:line="240" w:lineRule="auto"/>
        <w:jc w:val="both"/>
        <w:rPr>
          <w:rFonts w:ascii="Times New Roman" w:hAnsi="Times New Roman" w:cs="Times New Roman"/>
        </w:rPr>
      </w:pPr>
    </w:p>
    <w:p w14:paraId="58240E3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Konsultacijos su rinka tikslas</w:t>
      </w:r>
    </w:p>
    <w:p w14:paraId="7A4267E3" w14:textId="7100CA25" w:rsidR="00671832" w:rsidRPr="00A2388C" w:rsidRDefault="002960EA" w:rsidP="005107EB">
      <w:pPr>
        <w:pStyle w:val="Sraopastraipa"/>
        <w:numPr>
          <w:ilvl w:val="1"/>
          <w:numId w:val="3"/>
        </w:numPr>
        <w:tabs>
          <w:tab w:val="left" w:pos="567"/>
        </w:tabs>
        <w:spacing w:after="0" w:line="240" w:lineRule="auto"/>
        <w:ind w:left="0" w:hanging="6"/>
        <w:contextualSpacing w:val="0"/>
        <w:jc w:val="both"/>
        <w:rPr>
          <w:rFonts w:ascii="Times New Roman" w:hAnsi="Times New Roman" w:cs="Times New Roman"/>
          <w:color w:val="548DD4" w:themeColor="text2" w:themeTint="99"/>
        </w:rPr>
      </w:pPr>
      <w:r w:rsidRPr="00A2388C">
        <w:rPr>
          <w:rFonts w:ascii="Times New Roman" w:hAnsi="Times New Roman" w:cs="Times New Roman"/>
        </w:rPr>
        <w:t xml:space="preserve">Šis dokumentas yra </w:t>
      </w:r>
      <w:r w:rsidR="00763F7A" w:rsidRPr="00A2388C">
        <w:rPr>
          <w:rFonts w:ascii="Times New Roman" w:hAnsi="Times New Roman" w:cs="Times New Roman"/>
        </w:rPr>
        <w:t>r</w:t>
      </w:r>
      <w:r w:rsidR="00541F8C" w:rsidRPr="00A2388C">
        <w:rPr>
          <w:rFonts w:ascii="Times New Roman" w:hAnsi="Times New Roman" w:cs="Times New Roman"/>
        </w:rPr>
        <w:t xml:space="preserve">inkos </w:t>
      </w:r>
      <w:r w:rsidRPr="00A2388C">
        <w:rPr>
          <w:rFonts w:ascii="Times New Roman" w:hAnsi="Times New Roman" w:cs="Times New Roman"/>
        </w:rPr>
        <w:t xml:space="preserve">konsultacijos pagrindas. </w:t>
      </w:r>
      <w:r w:rsidR="006D2F2C" w:rsidRPr="00A2388C">
        <w:rPr>
          <w:rFonts w:ascii="Times New Roman" w:eastAsia="Calibri" w:hAnsi="Times New Roman" w:cs="Times New Roman"/>
          <w:color w:val="222222"/>
        </w:rPr>
        <w:t>Rinkos kon</w:t>
      </w:r>
      <w:r w:rsidR="00671832" w:rsidRPr="00A2388C">
        <w:rPr>
          <w:rFonts w:ascii="Times New Roman" w:eastAsia="Calibri" w:hAnsi="Times New Roman" w:cs="Times New Roman"/>
          <w:color w:val="222222"/>
        </w:rPr>
        <w:t>sultacijos tikslas</w:t>
      </w:r>
      <w:r w:rsidR="00763F7A" w:rsidRPr="00A2388C">
        <w:rPr>
          <w:rFonts w:ascii="Times New Roman" w:eastAsia="Calibri" w:hAnsi="Times New Roman" w:cs="Times New Roman"/>
          <w:color w:val="222222"/>
        </w:rPr>
        <w:t>: g</w:t>
      </w:r>
      <w:r w:rsidR="00671832" w:rsidRPr="00A2388C">
        <w:rPr>
          <w:rFonts w:ascii="Times New Roman" w:eastAsia="Calibri" w:hAnsi="Times New Roman" w:cs="Times New Roman"/>
          <w:color w:val="222222"/>
        </w:rPr>
        <w:t>auti</w:t>
      </w:r>
      <w:r w:rsidR="00495F36" w:rsidRPr="00A2388C">
        <w:rPr>
          <w:rFonts w:ascii="Times New Roman" w:eastAsia="Calibri" w:hAnsi="Times New Roman" w:cs="Times New Roman"/>
          <w:color w:val="222222"/>
        </w:rPr>
        <w:t xml:space="preserve"> kuo daugiau informacijos apie</w:t>
      </w:r>
      <w:r w:rsidR="007773E9" w:rsidRPr="00A2388C">
        <w:rPr>
          <w:rFonts w:ascii="Times New Roman" w:eastAsia="Calibri" w:hAnsi="Times New Roman" w:cs="Times New Roman"/>
          <w:color w:val="222222"/>
        </w:rPr>
        <w:t xml:space="preserve"> </w:t>
      </w:r>
      <w:r w:rsidR="00DA201F" w:rsidRPr="00A2388C">
        <w:rPr>
          <w:rFonts w:ascii="Times New Roman" w:eastAsia="Calibri" w:hAnsi="Times New Roman" w:cs="Times New Roman"/>
          <w:color w:val="222222"/>
        </w:rPr>
        <w:t>ketinam</w:t>
      </w:r>
      <w:r w:rsidR="00D76229">
        <w:rPr>
          <w:rFonts w:ascii="Times New Roman" w:eastAsia="Calibri" w:hAnsi="Times New Roman" w:cs="Times New Roman"/>
          <w:color w:val="222222"/>
        </w:rPr>
        <w:t>a</w:t>
      </w:r>
      <w:r w:rsidR="00DA201F" w:rsidRPr="00A2388C">
        <w:rPr>
          <w:rFonts w:ascii="Times New Roman" w:eastAsia="Calibri" w:hAnsi="Times New Roman" w:cs="Times New Roman"/>
          <w:color w:val="222222"/>
        </w:rPr>
        <w:t xml:space="preserve">s pirkti </w:t>
      </w:r>
      <w:r w:rsidR="00D76229">
        <w:rPr>
          <w:rFonts w:ascii="Times New Roman" w:eastAsia="Calibri" w:hAnsi="Times New Roman" w:cs="Times New Roman"/>
          <w:color w:val="222222"/>
        </w:rPr>
        <w:t>prekes, paslaugas ar darbus</w:t>
      </w:r>
      <w:r w:rsidR="00DA201F" w:rsidRPr="00A2388C">
        <w:rPr>
          <w:rFonts w:ascii="Times New Roman" w:eastAsia="Calibri" w:hAnsi="Times New Roman" w:cs="Times New Roman"/>
          <w:color w:val="222222"/>
        </w:rPr>
        <w:t>.</w:t>
      </w:r>
    </w:p>
    <w:p w14:paraId="60985EBB" w14:textId="77777777" w:rsidR="002960EA" w:rsidRPr="00A2388C" w:rsidRDefault="002960EA" w:rsidP="00672EFB">
      <w:pPr>
        <w:pStyle w:val="Sraopastraipa"/>
        <w:spacing w:after="0" w:line="240" w:lineRule="auto"/>
        <w:ind w:left="792"/>
        <w:contextualSpacing w:val="0"/>
        <w:jc w:val="both"/>
        <w:rPr>
          <w:rFonts w:ascii="Times New Roman" w:hAnsi="Times New Roman" w:cs="Times New Roman"/>
        </w:rPr>
      </w:pPr>
    </w:p>
    <w:p w14:paraId="50772218"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tikslinė auditorija</w:t>
      </w:r>
    </w:p>
    <w:p w14:paraId="0563DDB8" w14:textId="6AD84A52" w:rsidR="00D31B03" w:rsidRPr="00A2388C" w:rsidRDefault="00672EFB"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AB „Kelių priežiūra“ (toliau – </w:t>
      </w:r>
      <w:r w:rsidR="00A01734">
        <w:rPr>
          <w:rFonts w:ascii="Times New Roman" w:hAnsi="Times New Roman" w:cs="Times New Roman"/>
          <w:color w:val="000000" w:themeColor="text1"/>
        </w:rPr>
        <w:t>Perkančioji organizacija</w:t>
      </w:r>
      <w:r w:rsidRPr="00A2388C">
        <w:rPr>
          <w:rFonts w:ascii="Times New Roman" w:hAnsi="Times New Roman" w:cs="Times New Roman"/>
          <w:color w:val="000000" w:themeColor="text1"/>
        </w:rPr>
        <w:t>)</w:t>
      </w:r>
      <w:r w:rsidR="00D31B03" w:rsidRPr="00A2388C">
        <w:rPr>
          <w:rFonts w:ascii="Times New Roman" w:hAnsi="Times New Roman" w:cs="Times New Roman"/>
          <w:color w:val="000000" w:themeColor="text1"/>
        </w:rPr>
        <w:t xml:space="preserve">, siekdama užtikrinti vienodas konkurencines sąlygas ir norėdama užsitikrinti pakankamą įsitraukimą, kviečia bendradarbiauti visus </w:t>
      </w:r>
      <w:r w:rsidR="00D76229">
        <w:rPr>
          <w:rFonts w:ascii="Times New Roman" w:hAnsi="Times New Roman" w:cs="Times New Roman"/>
          <w:color w:val="000000" w:themeColor="text1"/>
        </w:rPr>
        <w:t xml:space="preserve">rinkos dalyvius </w:t>
      </w:r>
      <w:r w:rsidR="00D31B03" w:rsidRPr="00A2388C">
        <w:rPr>
          <w:rFonts w:ascii="Times New Roman" w:hAnsi="Times New Roman" w:cs="Times New Roman"/>
          <w:color w:val="000000" w:themeColor="text1"/>
        </w:rPr>
        <w:t xml:space="preserve">galinčius suteikti informaciją apie </w:t>
      </w:r>
      <w:r w:rsidR="00D76229">
        <w:rPr>
          <w:rFonts w:ascii="Times New Roman" w:hAnsi="Times New Roman" w:cs="Times New Roman"/>
          <w:color w:val="000000" w:themeColor="text1"/>
        </w:rPr>
        <w:t>techninėje specifikacijoje nurodytas prekes, paslaugas ar darbus</w:t>
      </w:r>
      <w:r w:rsidR="00C97FD7" w:rsidRPr="00A2388C">
        <w:rPr>
          <w:rFonts w:ascii="Times New Roman" w:eastAsia="Calibri" w:hAnsi="Times New Roman" w:cs="Times New Roman"/>
          <w:color w:val="222222"/>
        </w:rPr>
        <w:t>.</w:t>
      </w:r>
    </w:p>
    <w:p w14:paraId="633D9E01" w14:textId="6D28E533" w:rsidR="00D31B03" w:rsidRPr="00A2388C" w:rsidRDefault="00D31B03"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color w:val="000000" w:themeColor="text1"/>
        </w:rPr>
      </w:pPr>
      <w:r w:rsidRPr="00A2388C">
        <w:rPr>
          <w:rFonts w:ascii="Times New Roman" w:hAnsi="Times New Roman" w:cs="Times New Roman"/>
          <w:color w:val="000000" w:themeColor="text1"/>
        </w:rPr>
        <w:t xml:space="preserve">Ši rinkos konsultacija yra orientuota </w:t>
      </w:r>
      <w:r w:rsidR="00D76229">
        <w:rPr>
          <w:rFonts w:ascii="Times New Roman" w:hAnsi="Times New Roman" w:cs="Times New Roman"/>
          <w:color w:val="000000" w:themeColor="text1"/>
        </w:rPr>
        <w:t>į techninėje specifikacijoje nurodytas prekes, paslaugas ar darbus</w:t>
      </w:r>
      <w:r w:rsidR="00955967" w:rsidRPr="00A2388C">
        <w:rPr>
          <w:rFonts w:ascii="Times New Roman" w:eastAsia="Calibri" w:hAnsi="Times New Roman" w:cs="Times New Roman"/>
          <w:color w:val="222222"/>
        </w:rPr>
        <w:t xml:space="preserve"> </w:t>
      </w:r>
      <w:r w:rsidR="00672EFB" w:rsidRPr="00A2388C">
        <w:rPr>
          <w:rFonts w:ascii="Times New Roman" w:hAnsi="Times New Roman" w:cs="Times New Roman"/>
          <w:color w:val="000000" w:themeColor="text1"/>
        </w:rPr>
        <w:t>galinčias pateikti</w:t>
      </w:r>
      <w:r w:rsidR="00D76229">
        <w:rPr>
          <w:rFonts w:ascii="Times New Roman" w:hAnsi="Times New Roman" w:cs="Times New Roman"/>
          <w:color w:val="000000" w:themeColor="text1"/>
        </w:rPr>
        <w:t>, suteikti ar atlikti</w:t>
      </w:r>
      <w:r w:rsidR="00672EFB" w:rsidRPr="00A2388C">
        <w:rPr>
          <w:rFonts w:ascii="Times New Roman" w:hAnsi="Times New Roman" w:cs="Times New Roman"/>
          <w:color w:val="000000" w:themeColor="text1"/>
        </w:rPr>
        <w:t xml:space="preserve"> </w:t>
      </w:r>
      <w:r w:rsidR="0073263B" w:rsidRPr="00A2388C">
        <w:rPr>
          <w:rFonts w:ascii="Times New Roman" w:hAnsi="Times New Roman" w:cs="Times New Roman"/>
          <w:color w:val="000000" w:themeColor="text1"/>
        </w:rPr>
        <w:t>įmones</w:t>
      </w:r>
      <w:r w:rsidRPr="00A2388C">
        <w:rPr>
          <w:rFonts w:ascii="Times New Roman" w:hAnsi="Times New Roman" w:cs="Times New Roman"/>
          <w:color w:val="000000" w:themeColor="text1"/>
        </w:rPr>
        <w:t xml:space="preserve">. </w:t>
      </w:r>
    </w:p>
    <w:p w14:paraId="4DE3751D" w14:textId="77777777" w:rsidR="002960EA" w:rsidRPr="00A2388C" w:rsidRDefault="002960EA" w:rsidP="00672EFB">
      <w:pPr>
        <w:spacing w:after="0" w:line="240" w:lineRule="auto"/>
        <w:jc w:val="both"/>
        <w:rPr>
          <w:rFonts w:ascii="Times New Roman" w:hAnsi="Times New Roman" w:cs="Times New Roman"/>
        </w:rPr>
      </w:pPr>
    </w:p>
    <w:p w14:paraId="2A10B0D4" w14:textId="77777777" w:rsidR="002960EA" w:rsidRPr="00A2388C" w:rsidRDefault="002960EA" w:rsidP="005107EB">
      <w:pPr>
        <w:pStyle w:val="Antrat1"/>
        <w:keepNext/>
        <w:keepLines/>
        <w:numPr>
          <w:ilvl w:val="0"/>
          <w:numId w:val="3"/>
        </w:numPr>
        <w:tabs>
          <w:tab w:val="clear" w:pos="6510"/>
        </w:tabs>
        <w:spacing w:before="0" w:after="0"/>
        <w:contextualSpacing w:val="0"/>
        <w:rPr>
          <w:rFonts w:ascii="Times New Roman" w:hAnsi="Times New Roman" w:cs="Times New Roman"/>
          <w:sz w:val="22"/>
          <w:szCs w:val="22"/>
        </w:rPr>
      </w:pPr>
      <w:r w:rsidRPr="00A2388C">
        <w:rPr>
          <w:rFonts w:ascii="Times New Roman" w:hAnsi="Times New Roman" w:cs="Times New Roman"/>
          <w:sz w:val="22"/>
          <w:szCs w:val="22"/>
        </w:rPr>
        <w:t>Rinkos konsultacijos vykdymas</w:t>
      </w:r>
    </w:p>
    <w:p w14:paraId="5D5C7FF1"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konsultacija bus vykdoma lietuvių kalba.</w:t>
      </w:r>
    </w:p>
    <w:p w14:paraId="40A532F7"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metu turi būti užtikrinti Lietuvos Respublikos asmens duomenų teisinės apsaugos įstatymo reikalavimai.</w:t>
      </w:r>
    </w:p>
    <w:p w14:paraId="1CA11595" w14:textId="0E95D2ED" w:rsidR="00765907" w:rsidRPr="003644B7" w:rsidRDefault="00765907" w:rsidP="006D0C7F">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3644B7">
        <w:rPr>
          <w:rFonts w:ascii="Times New Roman" w:hAnsi="Times New Roman" w:cs="Times New Roman"/>
        </w:rPr>
        <w:t>Planuojama Rinkos konsultacijos trukmė</w:t>
      </w:r>
      <w:r w:rsidR="00A9677F" w:rsidRPr="003644B7">
        <w:rPr>
          <w:rFonts w:ascii="Times New Roman" w:hAnsi="Times New Roman" w:cs="Times New Roman"/>
        </w:rPr>
        <w:t>:</w:t>
      </w:r>
      <w:r w:rsidRPr="003644B7">
        <w:rPr>
          <w:rFonts w:ascii="Times New Roman" w:hAnsi="Times New Roman" w:cs="Times New Roman"/>
        </w:rPr>
        <w:t xml:space="preserve"> </w:t>
      </w:r>
      <w:r w:rsidR="003644B7" w:rsidRPr="003644B7">
        <w:rPr>
          <w:rFonts w:ascii="Times New Roman" w:hAnsi="Times New Roman" w:cs="Times New Roman"/>
        </w:rPr>
        <w:t xml:space="preserve">nurodyta skelbimo apie rinkos konsultaciją II.5) punkte </w:t>
      </w:r>
      <w:hyperlink r:id="rId13" w:history="1">
        <w:r w:rsidR="00E45B56" w:rsidRPr="001F7F86">
          <w:rPr>
            <w:rStyle w:val="Hipersaitas"/>
            <w:rFonts w:ascii="Times New Roman" w:hAnsi="Times New Roman" w:cs="Times New Roman"/>
          </w:rPr>
          <w:t>https://viesiejipirkimai.lt</w:t>
        </w:r>
      </w:hyperlink>
      <w:r w:rsidRPr="003644B7">
        <w:rPr>
          <w:rFonts w:ascii="Times New Roman" w:hAnsi="Times New Roman" w:cs="Times New Roman"/>
        </w:rPr>
        <w:t>.</w:t>
      </w:r>
    </w:p>
    <w:p w14:paraId="6AC5C58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Esant poreikiui, organizuojamas susitikimas (-ai) su visais dalyviais ar (ir) jų grupe ar (ir) su kiekvienu dalyviu atskirai.</w:t>
      </w:r>
    </w:p>
    <w:p w14:paraId="4037A210"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organizuojami Perkančiosios organizacijos ar (ir) dalyvio iniciatyva. Susitikimų laiką ir vietą nustato Perkančioji organizacija. Susitikimų skaičius neribojamas.</w:t>
      </w:r>
    </w:p>
    <w:p w14:paraId="3151075F"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Susitikimai bus protokoluojami arba filmuojami.</w:t>
      </w:r>
    </w:p>
    <w:p w14:paraId="0C948CE6"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 xml:space="preserve">Susitikimų medžiaga saugoma Perkančiojoje organizacijoje, dėl jos konfidencialumo turi pasisakyti dalyvis, priešingu atveju Perkančioji organizacija nelaikys susitikimų medžiagos konfidencialia, išskyrus asmens duomenis. Apibendrinta informacija Perkančiosios organizacijos sprendimu (nuasmeninta) gali būti paviešinta. </w:t>
      </w:r>
    </w:p>
    <w:p w14:paraId="39EE0EAC" w14:textId="77777777" w:rsidR="00765907" w:rsidRPr="00A2388C" w:rsidRDefault="00765907" w:rsidP="005107EB">
      <w:pPr>
        <w:pStyle w:val="Sraopastraipa"/>
        <w:numPr>
          <w:ilvl w:val="1"/>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Rinkos konsultacijos preliminarūs etapai (etapų laikotarpiai ar vykdymo tvarka gali būti koreguojami Perkančiosios organizacijos, pranešant apie tai CVP IS priemonėmis visiems dalyviams):</w:t>
      </w:r>
    </w:p>
    <w:p w14:paraId="7CB5C262" w14:textId="77777777" w:rsidR="00765907" w:rsidRPr="00A2388C" w:rsidRDefault="00DD70B8" w:rsidP="005107EB">
      <w:pPr>
        <w:pStyle w:val="Sraopastraipa"/>
        <w:numPr>
          <w:ilvl w:val="2"/>
          <w:numId w:val="3"/>
        </w:numPr>
        <w:tabs>
          <w:tab w:val="left" w:pos="567"/>
        </w:tabs>
        <w:spacing w:after="0" w:line="240" w:lineRule="auto"/>
        <w:ind w:left="0" w:firstLine="0"/>
        <w:contextualSpacing w:val="0"/>
        <w:jc w:val="both"/>
        <w:rPr>
          <w:rFonts w:ascii="Times New Roman" w:hAnsi="Times New Roman" w:cs="Times New Roman"/>
        </w:rPr>
      </w:pPr>
      <w:r w:rsidRPr="00A2388C">
        <w:rPr>
          <w:rFonts w:ascii="Times New Roman" w:hAnsi="Times New Roman" w:cs="Times New Roman"/>
        </w:rPr>
        <w:t>D</w:t>
      </w:r>
      <w:r w:rsidR="00765907" w:rsidRPr="00A2388C">
        <w:rPr>
          <w:rFonts w:ascii="Times New Roman" w:hAnsi="Times New Roman" w:cs="Times New Roman"/>
        </w:rPr>
        <w:t xml:space="preserve">alyviai kviečiami ne vėliau kaip iki termino, nurodyto CVP IS teikti </w:t>
      </w:r>
      <w:r w:rsidRPr="00A2388C">
        <w:rPr>
          <w:rFonts w:ascii="Times New Roman" w:hAnsi="Times New Roman" w:cs="Times New Roman"/>
        </w:rPr>
        <w:t>klausimus</w:t>
      </w:r>
      <w:r w:rsidR="00FD15D6" w:rsidRPr="00A2388C">
        <w:rPr>
          <w:rFonts w:ascii="Times New Roman" w:hAnsi="Times New Roman" w:cs="Times New Roman"/>
        </w:rPr>
        <w:t xml:space="preserve">, </w:t>
      </w:r>
      <w:r w:rsidR="00765907" w:rsidRPr="00A2388C">
        <w:rPr>
          <w:rFonts w:ascii="Times New Roman" w:hAnsi="Times New Roman" w:cs="Times New Roman"/>
        </w:rPr>
        <w:t>siūlymus ir rekomendacijas.</w:t>
      </w:r>
    </w:p>
    <w:p w14:paraId="63EF2B00" w14:textId="77777777" w:rsidR="002960EA" w:rsidRPr="00A2388C" w:rsidRDefault="002960EA" w:rsidP="00672EFB">
      <w:pPr>
        <w:spacing w:after="0" w:line="240" w:lineRule="auto"/>
        <w:rPr>
          <w:rFonts w:ascii="Times New Roman" w:hAnsi="Times New Roman" w:cs="Times New Roman"/>
        </w:rPr>
      </w:pPr>
    </w:p>
    <w:p w14:paraId="69519383" w14:textId="77777777" w:rsidR="00A10DE2" w:rsidRPr="00A2388C" w:rsidRDefault="00A10DE2" w:rsidP="00672EFB">
      <w:pPr>
        <w:spacing w:after="0" w:line="240" w:lineRule="auto"/>
        <w:rPr>
          <w:rFonts w:ascii="Times New Roman" w:hAnsi="Times New Roman" w:cs="Times New Roman"/>
        </w:rPr>
      </w:pPr>
      <w:r w:rsidRPr="00A2388C">
        <w:rPr>
          <w:rFonts w:ascii="Times New Roman" w:hAnsi="Times New Roman" w:cs="Times New Roman"/>
        </w:rPr>
        <w:t>Siekdami pasiruošti Pirkimui, norime, kad rinkos dalyviai ar kiti ekspertai padėtų atsakyti į šiuos klausimus:</w:t>
      </w:r>
    </w:p>
    <w:p w14:paraId="7994F3BC" w14:textId="77777777" w:rsidR="00A10DE2" w:rsidRPr="00A2388C" w:rsidRDefault="00A10DE2" w:rsidP="00672EFB">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15"/>
        <w:gridCol w:w="5749"/>
        <w:gridCol w:w="3164"/>
      </w:tblGrid>
      <w:tr w:rsidR="00A10DE2" w:rsidRPr="00A2388C" w14:paraId="08242CA3" w14:textId="77777777" w:rsidTr="00637C5F">
        <w:tc>
          <w:tcPr>
            <w:tcW w:w="715" w:type="dxa"/>
          </w:tcPr>
          <w:p w14:paraId="625769C2"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Eil. Nr.</w:t>
            </w:r>
          </w:p>
        </w:tc>
        <w:tc>
          <w:tcPr>
            <w:tcW w:w="5749" w:type="dxa"/>
          </w:tcPr>
          <w:p w14:paraId="4E81180F"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Klausimas</w:t>
            </w:r>
          </w:p>
        </w:tc>
        <w:tc>
          <w:tcPr>
            <w:tcW w:w="3164" w:type="dxa"/>
          </w:tcPr>
          <w:p w14:paraId="4984D675" w14:textId="77777777" w:rsidR="00A10DE2" w:rsidRPr="00A2388C" w:rsidRDefault="00A10DE2" w:rsidP="00A10DE2">
            <w:pPr>
              <w:jc w:val="center"/>
              <w:rPr>
                <w:rFonts w:ascii="Times New Roman" w:hAnsi="Times New Roman" w:cs="Times New Roman"/>
                <w:b/>
                <w:bCs/>
              </w:rPr>
            </w:pPr>
            <w:r w:rsidRPr="00A2388C">
              <w:rPr>
                <w:rFonts w:ascii="Times New Roman" w:hAnsi="Times New Roman" w:cs="Times New Roman"/>
                <w:b/>
                <w:bCs/>
              </w:rPr>
              <w:t>Atsakymas</w:t>
            </w:r>
            <w:r w:rsidR="00ED1206" w:rsidRPr="00A2388C">
              <w:rPr>
                <w:rFonts w:ascii="Times New Roman" w:hAnsi="Times New Roman" w:cs="Times New Roman"/>
                <w:b/>
                <w:bCs/>
              </w:rPr>
              <w:t xml:space="preserve"> / komentarai</w:t>
            </w:r>
          </w:p>
        </w:tc>
      </w:tr>
      <w:tr w:rsidR="00F569F8" w:rsidRPr="00A2388C" w14:paraId="60124908" w14:textId="77777777" w:rsidTr="00637C5F">
        <w:tc>
          <w:tcPr>
            <w:tcW w:w="715" w:type="dxa"/>
          </w:tcPr>
          <w:p w14:paraId="7E70F639" w14:textId="77777777" w:rsidR="00F569F8" w:rsidRPr="00A2388C" w:rsidRDefault="00F569F8" w:rsidP="0018345D">
            <w:pPr>
              <w:rPr>
                <w:rFonts w:ascii="Times New Roman" w:hAnsi="Times New Roman" w:cs="Times New Roman"/>
              </w:rPr>
            </w:pPr>
            <w:r w:rsidRPr="00A2388C">
              <w:rPr>
                <w:rFonts w:ascii="Times New Roman" w:hAnsi="Times New Roman" w:cs="Times New Roman"/>
                <w:lang w:val="en-US"/>
              </w:rPr>
              <w:t>1</w:t>
            </w:r>
            <w:r w:rsidRPr="00A2388C">
              <w:rPr>
                <w:rFonts w:ascii="Times New Roman" w:hAnsi="Times New Roman" w:cs="Times New Roman"/>
              </w:rPr>
              <w:t xml:space="preserve">. </w:t>
            </w:r>
          </w:p>
        </w:tc>
        <w:tc>
          <w:tcPr>
            <w:tcW w:w="5749" w:type="dxa"/>
          </w:tcPr>
          <w:p w14:paraId="27B23362" w14:textId="77777777" w:rsidR="00F569F8" w:rsidRDefault="00F569F8" w:rsidP="0018345D">
            <w:pPr>
              <w:jc w:val="both"/>
              <w:rPr>
                <w:rFonts w:ascii="Times New Roman" w:hAnsi="Times New Roman" w:cs="Times New Roman"/>
              </w:rPr>
            </w:pPr>
            <w:r w:rsidRPr="00A2388C">
              <w:rPr>
                <w:rFonts w:ascii="Times New Roman" w:hAnsi="Times New Roman" w:cs="Times New Roman"/>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p w14:paraId="4EA2DC3F" w14:textId="2D86CEA4" w:rsidR="006C0917" w:rsidRPr="00A2388C" w:rsidRDefault="006C0917" w:rsidP="0018345D">
            <w:pPr>
              <w:jc w:val="both"/>
              <w:rPr>
                <w:rFonts w:ascii="Times New Roman" w:hAnsi="Times New Roman" w:cs="Times New Roman"/>
              </w:rPr>
            </w:pPr>
          </w:p>
        </w:tc>
        <w:tc>
          <w:tcPr>
            <w:tcW w:w="3164" w:type="dxa"/>
          </w:tcPr>
          <w:p w14:paraId="58E83A52" w14:textId="77777777" w:rsidR="00F569F8" w:rsidRPr="00A2388C" w:rsidRDefault="00F569F8" w:rsidP="0018345D">
            <w:pPr>
              <w:rPr>
                <w:rFonts w:ascii="Times New Roman" w:hAnsi="Times New Roman" w:cs="Times New Roman"/>
              </w:rPr>
            </w:pPr>
          </w:p>
        </w:tc>
      </w:tr>
      <w:tr w:rsidR="00637C5F" w:rsidRPr="00A2388C" w14:paraId="5ACD2D1E" w14:textId="77777777" w:rsidTr="00637C5F">
        <w:tc>
          <w:tcPr>
            <w:tcW w:w="715" w:type="dxa"/>
          </w:tcPr>
          <w:p w14:paraId="4C3B02E7" w14:textId="78769170" w:rsidR="00637C5F" w:rsidRPr="00F569F8" w:rsidRDefault="00A01734" w:rsidP="0018345D">
            <w:pPr>
              <w:rPr>
                <w:rFonts w:ascii="Times New Roman" w:hAnsi="Times New Roman" w:cs="Times New Roman"/>
                <w:highlight w:val="yellow"/>
              </w:rPr>
            </w:pPr>
            <w:r>
              <w:rPr>
                <w:rFonts w:ascii="Times New Roman" w:hAnsi="Times New Roman" w:cs="Times New Roman"/>
              </w:rPr>
              <w:t>2</w:t>
            </w:r>
            <w:r w:rsidR="00637C5F" w:rsidRPr="00637C5F">
              <w:rPr>
                <w:rFonts w:ascii="Times New Roman" w:hAnsi="Times New Roman" w:cs="Times New Roman"/>
              </w:rPr>
              <w:t xml:space="preserve">. </w:t>
            </w:r>
          </w:p>
        </w:tc>
        <w:tc>
          <w:tcPr>
            <w:tcW w:w="5749" w:type="dxa"/>
          </w:tcPr>
          <w:p w14:paraId="2AA91004" w14:textId="77777777" w:rsidR="00637C5F" w:rsidRDefault="00637C5F" w:rsidP="0018345D">
            <w:pPr>
              <w:jc w:val="both"/>
              <w:rPr>
                <w:rFonts w:ascii="Times New Roman" w:hAnsi="Times New Roman" w:cs="Times New Roman"/>
              </w:rPr>
            </w:pPr>
            <w:r w:rsidRPr="007D256D">
              <w:rPr>
                <w:rFonts w:ascii="Times New Roman" w:hAnsi="Times New Roman" w:cs="Times New Roman"/>
              </w:rPr>
              <w:t>Ar numatomas prekių pristatymo</w:t>
            </w:r>
            <w:r>
              <w:rPr>
                <w:rFonts w:ascii="Times New Roman" w:hAnsi="Times New Roman" w:cs="Times New Roman"/>
              </w:rPr>
              <w:t>/paslaugų suteikimo/darbų atlikimo</w:t>
            </w:r>
            <w:r w:rsidRPr="007D256D">
              <w:rPr>
                <w:rFonts w:ascii="Times New Roman" w:hAnsi="Times New Roman" w:cs="Times New Roman"/>
              </w:rPr>
              <w:t xml:space="preserve"> terminas yra tinkamas? Ar ilgesnis terminas turėtų įtakos pasiūlymo kainai? Nurodykite minimaliausią terminą, per kurį galėtumėte pristatyti prek</w:t>
            </w:r>
            <w:r>
              <w:rPr>
                <w:rFonts w:ascii="Times New Roman" w:hAnsi="Times New Roman" w:cs="Times New Roman"/>
              </w:rPr>
              <w:t>es/suteikti paslaugas/atlikti darbus.</w:t>
            </w:r>
          </w:p>
          <w:p w14:paraId="0EEB37FB" w14:textId="276A0E08" w:rsidR="006C0917" w:rsidRPr="00F569F8" w:rsidRDefault="006C0917" w:rsidP="0018345D">
            <w:pPr>
              <w:jc w:val="both"/>
              <w:rPr>
                <w:rFonts w:ascii="Times New Roman" w:hAnsi="Times New Roman" w:cs="Times New Roman"/>
                <w:highlight w:val="yellow"/>
              </w:rPr>
            </w:pPr>
          </w:p>
        </w:tc>
        <w:tc>
          <w:tcPr>
            <w:tcW w:w="3164" w:type="dxa"/>
          </w:tcPr>
          <w:p w14:paraId="70CF4669" w14:textId="77777777" w:rsidR="00637C5F" w:rsidRPr="00A2388C" w:rsidRDefault="00637C5F" w:rsidP="0018345D">
            <w:pPr>
              <w:rPr>
                <w:rFonts w:ascii="Times New Roman" w:hAnsi="Times New Roman" w:cs="Times New Roman"/>
              </w:rPr>
            </w:pPr>
          </w:p>
        </w:tc>
      </w:tr>
      <w:tr w:rsidR="00637C5F" w:rsidRPr="00A2388C" w14:paraId="21B11FF4" w14:textId="77777777" w:rsidTr="006C0917">
        <w:trPr>
          <w:trHeight w:val="699"/>
        </w:trPr>
        <w:tc>
          <w:tcPr>
            <w:tcW w:w="715" w:type="dxa"/>
          </w:tcPr>
          <w:p w14:paraId="20871710" w14:textId="2F650BAD" w:rsidR="00637C5F" w:rsidRPr="00637C5F" w:rsidRDefault="00A01734" w:rsidP="0018345D">
            <w:pPr>
              <w:rPr>
                <w:rFonts w:ascii="Times New Roman" w:hAnsi="Times New Roman" w:cs="Times New Roman"/>
              </w:rPr>
            </w:pPr>
            <w:r>
              <w:rPr>
                <w:rFonts w:ascii="Times New Roman" w:hAnsi="Times New Roman" w:cs="Times New Roman"/>
              </w:rPr>
              <w:t>3</w:t>
            </w:r>
            <w:r w:rsidR="00637C5F">
              <w:rPr>
                <w:rFonts w:ascii="Times New Roman" w:hAnsi="Times New Roman" w:cs="Times New Roman"/>
              </w:rPr>
              <w:t>.</w:t>
            </w:r>
          </w:p>
        </w:tc>
        <w:tc>
          <w:tcPr>
            <w:tcW w:w="5749" w:type="dxa"/>
          </w:tcPr>
          <w:p w14:paraId="3EE61DF4" w14:textId="68082A66" w:rsidR="00637C5F" w:rsidRPr="006C0917" w:rsidRDefault="00637C5F" w:rsidP="00637C5F">
            <w:pPr>
              <w:jc w:val="both"/>
              <w:rPr>
                <w:rFonts w:ascii="Times New Roman" w:hAnsi="Times New Roman" w:cs="Times New Roman"/>
              </w:rPr>
            </w:pPr>
            <w:r w:rsidRPr="006C0917">
              <w:rPr>
                <w:rFonts w:ascii="Times New Roman" w:hAnsi="Times New Roman" w:cs="Times New Roman"/>
              </w:rPr>
              <w:t xml:space="preserve">Kokiais vertinimo kriterijais vadovaujantis turėtų būti vertinami </w:t>
            </w:r>
            <w:r w:rsidR="006C0917">
              <w:rPr>
                <w:rFonts w:ascii="Times New Roman" w:hAnsi="Times New Roman" w:cs="Times New Roman"/>
              </w:rPr>
              <w:t>t</w:t>
            </w:r>
            <w:r w:rsidRPr="006C0917">
              <w:rPr>
                <w:rFonts w:ascii="Times New Roman" w:hAnsi="Times New Roman" w:cs="Times New Roman"/>
              </w:rPr>
              <w:t xml:space="preserve">iekėjų pasiūlymai? Pagrįskite. </w:t>
            </w:r>
          </w:p>
          <w:p w14:paraId="2F388C45" w14:textId="77777777" w:rsidR="00637C5F" w:rsidRDefault="00637C5F" w:rsidP="0018345D">
            <w:pPr>
              <w:jc w:val="both"/>
              <w:rPr>
                <w:rFonts w:ascii="Times New Roman" w:hAnsi="Times New Roman" w:cs="Times New Roman"/>
              </w:rPr>
            </w:pPr>
            <w:r w:rsidRPr="00E45B56">
              <w:rPr>
                <w:rFonts w:ascii="Times New Roman" w:hAnsi="Times New Roman" w:cs="Times New Roman"/>
              </w:rPr>
              <w:t xml:space="preserve">Ar </w:t>
            </w:r>
            <w:r w:rsidR="006C0917" w:rsidRPr="00E45B56">
              <w:rPr>
                <w:rFonts w:ascii="Times New Roman" w:hAnsi="Times New Roman" w:cs="Times New Roman"/>
              </w:rPr>
              <w:t>priede Nr. 3 nurodyti vertinimo kriterijai yra aiškūs ir tinkami?</w:t>
            </w:r>
          </w:p>
          <w:p w14:paraId="798C8DC3" w14:textId="0BD96D08" w:rsidR="006C0917" w:rsidRPr="006C0917" w:rsidRDefault="006C0917" w:rsidP="0018345D">
            <w:pPr>
              <w:jc w:val="both"/>
              <w:rPr>
                <w:rFonts w:ascii="Times New Roman" w:hAnsi="Times New Roman" w:cs="Times New Roman"/>
              </w:rPr>
            </w:pPr>
          </w:p>
        </w:tc>
        <w:tc>
          <w:tcPr>
            <w:tcW w:w="3164" w:type="dxa"/>
          </w:tcPr>
          <w:p w14:paraId="20276096" w14:textId="77777777" w:rsidR="00637C5F" w:rsidRPr="00A2388C" w:rsidRDefault="00637C5F" w:rsidP="0018345D">
            <w:pPr>
              <w:rPr>
                <w:rFonts w:ascii="Times New Roman" w:hAnsi="Times New Roman" w:cs="Times New Roman"/>
              </w:rPr>
            </w:pPr>
          </w:p>
        </w:tc>
      </w:tr>
      <w:tr w:rsidR="00076123" w:rsidRPr="00A2388C" w14:paraId="68230852" w14:textId="77777777" w:rsidTr="00D81520">
        <w:trPr>
          <w:trHeight w:val="699"/>
        </w:trPr>
        <w:tc>
          <w:tcPr>
            <w:tcW w:w="715" w:type="dxa"/>
          </w:tcPr>
          <w:p w14:paraId="72CEB895" w14:textId="77777777" w:rsidR="00076123" w:rsidRDefault="00076123" w:rsidP="00D81520">
            <w:pPr>
              <w:rPr>
                <w:rFonts w:ascii="Times New Roman" w:hAnsi="Times New Roman" w:cs="Times New Roman"/>
              </w:rPr>
            </w:pPr>
            <w:r>
              <w:rPr>
                <w:rFonts w:ascii="Times New Roman" w:hAnsi="Times New Roman" w:cs="Times New Roman"/>
              </w:rPr>
              <w:lastRenderedPageBreak/>
              <w:t>4.</w:t>
            </w:r>
          </w:p>
        </w:tc>
        <w:tc>
          <w:tcPr>
            <w:tcW w:w="5749" w:type="dxa"/>
          </w:tcPr>
          <w:p w14:paraId="7F8C21C3" w14:textId="77777777" w:rsidR="00076123" w:rsidRPr="007D256D" w:rsidRDefault="00076123" w:rsidP="00D81520">
            <w:pPr>
              <w:jc w:val="both"/>
              <w:rPr>
                <w:rFonts w:ascii="Times New Roman" w:hAnsi="Times New Roman" w:cs="Times New Roman"/>
              </w:rPr>
            </w:pPr>
            <w:r w:rsidRPr="007D256D">
              <w:rPr>
                <w:rFonts w:ascii="Times New Roman" w:hAnsi="Times New Roman" w:cs="Times New Roman"/>
              </w:rPr>
              <w:t>Kokie kvalifikaciniai reikalavimai, Jūsų nuomone, turėtų būti keliami tiekėjams, ketinantiems dalyvauti p</w:t>
            </w:r>
            <w:r>
              <w:rPr>
                <w:rFonts w:ascii="Times New Roman" w:hAnsi="Times New Roman" w:cs="Times New Roman"/>
              </w:rPr>
              <w:t>ir</w:t>
            </w:r>
            <w:r w:rsidRPr="007D256D">
              <w:rPr>
                <w:rFonts w:ascii="Times New Roman" w:hAnsi="Times New Roman" w:cs="Times New Roman"/>
              </w:rPr>
              <w:t>kimo procedūroje? Pagrįskite.</w:t>
            </w:r>
          </w:p>
          <w:p w14:paraId="3DF83CF0" w14:textId="77777777" w:rsidR="00076123" w:rsidRPr="006C0917" w:rsidRDefault="00076123" w:rsidP="00D81520">
            <w:pPr>
              <w:jc w:val="both"/>
              <w:rPr>
                <w:rFonts w:ascii="Times New Roman" w:hAnsi="Times New Roman" w:cs="Times New Roman"/>
              </w:rPr>
            </w:pPr>
          </w:p>
        </w:tc>
        <w:tc>
          <w:tcPr>
            <w:tcW w:w="3164" w:type="dxa"/>
          </w:tcPr>
          <w:p w14:paraId="774689D8" w14:textId="77777777" w:rsidR="00076123" w:rsidRPr="00A2388C" w:rsidRDefault="00076123" w:rsidP="00D81520">
            <w:pPr>
              <w:rPr>
                <w:rFonts w:ascii="Times New Roman" w:hAnsi="Times New Roman" w:cs="Times New Roman"/>
              </w:rPr>
            </w:pPr>
          </w:p>
        </w:tc>
      </w:tr>
      <w:tr w:rsidR="006C0917" w:rsidRPr="00A2388C" w14:paraId="78232B76" w14:textId="77777777" w:rsidTr="006C0917">
        <w:trPr>
          <w:trHeight w:val="699"/>
        </w:trPr>
        <w:tc>
          <w:tcPr>
            <w:tcW w:w="715" w:type="dxa"/>
          </w:tcPr>
          <w:p w14:paraId="4605E33A" w14:textId="4BA41BE6" w:rsidR="006C0917" w:rsidRPr="00E45B56" w:rsidRDefault="00847DBF" w:rsidP="0018345D">
            <w:pPr>
              <w:rPr>
                <w:rFonts w:ascii="Times New Roman" w:hAnsi="Times New Roman" w:cs="Times New Roman"/>
              </w:rPr>
            </w:pPr>
            <w:r w:rsidRPr="00E45B56">
              <w:rPr>
                <w:rFonts w:ascii="Times New Roman" w:hAnsi="Times New Roman" w:cs="Times New Roman"/>
              </w:rPr>
              <w:t>5</w:t>
            </w:r>
            <w:r w:rsidR="006C0917" w:rsidRPr="00E45B56">
              <w:rPr>
                <w:rFonts w:ascii="Times New Roman" w:hAnsi="Times New Roman" w:cs="Times New Roman"/>
              </w:rPr>
              <w:t>.</w:t>
            </w:r>
          </w:p>
        </w:tc>
        <w:tc>
          <w:tcPr>
            <w:tcW w:w="5749" w:type="dxa"/>
          </w:tcPr>
          <w:p w14:paraId="62E39D11" w14:textId="47586D2D" w:rsidR="006C0917" w:rsidRDefault="00076123" w:rsidP="006C0917">
            <w:pPr>
              <w:jc w:val="both"/>
              <w:rPr>
                <w:rFonts w:ascii="Times New Roman" w:hAnsi="Times New Roman" w:cs="Times New Roman"/>
              </w:rPr>
            </w:pPr>
            <w:r>
              <w:rPr>
                <w:rFonts w:ascii="Times New Roman" w:hAnsi="Times New Roman" w:cs="Times New Roman"/>
              </w:rPr>
              <w:t>Kokius aplinkos apsaugos kriterijus siūlote taikyti siekiant įsigyti prekes/paslaugas/darbus darančius kuo mažesnį poveikį aplinkai</w:t>
            </w:r>
            <w:r w:rsidR="006C0917" w:rsidRPr="007D256D">
              <w:rPr>
                <w:rFonts w:ascii="Times New Roman" w:hAnsi="Times New Roman" w:cs="Times New Roman"/>
              </w:rPr>
              <w:t>? Pagrįskite.</w:t>
            </w:r>
          </w:p>
          <w:p w14:paraId="266120DB" w14:textId="18990413" w:rsidR="00076123" w:rsidRPr="007D256D" w:rsidRDefault="00076123" w:rsidP="006C0917">
            <w:pPr>
              <w:jc w:val="both"/>
              <w:rPr>
                <w:rFonts w:ascii="Times New Roman" w:hAnsi="Times New Roman" w:cs="Times New Roman"/>
              </w:rPr>
            </w:pPr>
            <w:r>
              <w:rPr>
                <w:rFonts w:ascii="Times New Roman" w:hAnsi="Times New Roman" w:cs="Times New Roman"/>
              </w:rPr>
              <w:t xml:space="preserve">Aplinkos apsaugos kriterijų taikymo, vykdant žaliuosius pirkimus, tvarkos aprašas </w:t>
            </w:r>
            <w:hyperlink r:id="rId14" w:history="1">
              <w:r w:rsidRPr="00FA76DD">
                <w:rPr>
                  <w:rStyle w:val="Hipersaitas"/>
                  <w:rFonts w:ascii="Times New Roman" w:hAnsi="Times New Roman" w:cs="Times New Roman"/>
                </w:rPr>
                <w:t>https://www.e-tar.lt/portal/lt/legalAct/41e131d07ada11edbc04912defe897d1</w:t>
              </w:r>
            </w:hyperlink>
            <w:r>
              <w:rPr>
                <w:rFonts w:ascii="Times New Roman" w:hAnsi="Times New Roman" w:cs="Times New Roman"/>
              </w:rPr>
              <w:t xml:space="preserve"> </w:t>
            </w:r>
          </w:p>
          <w:p w14:paraId="6AEAF312" w14:textId="77777777" w:rsidR="006C0917" w:rsidRPr="006C0917" w:rsidRDefault="006C0917" w:rsidP="00637C5F">
            <w:pPr>
              <w:jc w:val="both"/>
              <w:rPr>
                <w:rFonts w:ascii="Times New Roman" w:hAnsi="Times New Roman" w:cs="Times New Roman"/>
              </w:rPr>
            </w:pPr>
          </w:p>
        </w:tc>
        <w:tc>
          <w:tcPr>
            <w:tcW w:w="3164" w:type="dxa"/>
          </w:tcPr>
          <w:p w14:paraId="527BF2EC" w14:textId="77777777" w:rsidR="006C0917" w:rsidRPr="00A2388C" w:rsidRDefault="006C0917" w:rsidP="0018345D">
            <w:pPr>
              <w:rPr>
                <w:rFonts w:ascii="Times New Roman" w:hAnsi="Times New Roman" w:cs="Times New Roman"/>
              </w:rPr>
            </w:pPr>
          </w:p>
        </w:tc>
      </w:tr>
      <w:tr w:rsidR="00637C5F" w:rsidRPr="00A2388C" w14:paraId="704A59A0" w14:textId="77777777" w:rsidTr="00637C5F">
        <w:tc>
          <w:tcPr>
            <w:tcW w:w="715" w:type="dxa"/>
          </w:tcPr>
          <w:p w14:paraId="55AF7F52" w14:textId="30F8416D" w:rsidR="00637C5F" w:rsidRPr="00E45B56" w:rsidRDefault="00847DBF" w:rsidP="0018345D">
            <w:pPr>
              <w:rPr>
                <w:rFonts w:ascii="Times New Roman" w:hAnsi="Times New Roman" w:cs="Times New Roman"/>
              </w:rPr>
            </w:pPr>
            <w:r w:rsidRPr="00E45B56">
              <w:rPr>
                <w:rFonts w:ascii="Times New Roman" w:hAnsi="Times New Roman" w:cs="Times New Roman"/>
              </w:rPr>
              <w:t>6</w:t>
            </w:r>
            <w:r w:rsidR="00637C5F" w:rsidRPr="00E45B56">
              <w:rPr>
                <w:rFonts w:ascii="Times New Roman" w:hAnsi="Times New Roman" w:cs="Times New Roman"/>
              </w:rPr>
              <w:t xml:space="preserve">. </w:t>
            </w:r>
          </w:p>
        </w:tc>
        <w:tc>
          <w:tcPr>
            <w:tcW w:w="5749" w:type="dxa"/>
          </w:tcPr>
          <w:p w14:paraId="48B44714" w14:textId="77777777" w:rsidR="00637C5F" w:rsidRPr="00A2388C" w:rsidRDefault="00637C5F" w:rsidP="0018345D">
            <w:pPr>
              <w:jc w:val="both"/>
              <w:rPr>
                <w:rFonts w:ascii="Times New Roman" w:hAnsi="Times New Roman" w:cs="Times New Roman"/>
              </w:rPr>
            </w:pPr>
            <w:r w:rsidRPr="00E45B56">
              <w:rPr>
                <w:rFonts w:ascii="Times New Roman" w:hAnsi="Times New Roman" w:cs="Times New Roman"/>
              </w:rPr>
              <w:t>Ar pasirinktas pirkimo skaidymas į dalis ir nustatytos pirkimo dalys užtikrina galimybę pirkimo objektą įsigyti efektyviai ir neapriboja tiekėjų dalyvavimo pirkime. Kaip kitaip būtų galima išskaidyti pirkimo objektą, kad kuo didesnis tiekėjų ratas galėtų pateikti pasiūlymus?</w:t>
            </w:r>
          </w:p>
        </w:tc>
        <w:tc>
          <w:tcPr>
            <w:tcW w:w="3164" w:type="dxa"/>
          </w:tcPr>
          <w:p w14:paraId="47179F62" w14:textId="77777777" w:rsidR="00637C5F" w:rsidRPr="00A2388C" w:rsidRDefault="00637C5F" w:rsidP="0018345D">
            <w:pPr>
              <w:rPr>
                <w:rFonts w:ascii="Times New Roman" w:hAnsi="Times New Roman" w:cs="Times New Roman"/>
              </w:rPr>
            </w:pPr>
          </w:p>
        </w:tc>
      </w:tr>
    </w:tbl>
    <w:p w14:paraId="7010DBC5" w14:textId="7A0B27A7" w:rsidR="00F05555" w:rsidRPr="00A2388C" w:rsidRDefault="00F05555" w:rsidP="00672EFB">
      <w:pPr>
        <w:spacing w:after="0" w:line="240" w:lineRule="auto"/>
        <w:rPr>
          <w:rFonts w:ascii="Times New Roman" w:hAnsi="Times New Roman" w:cs="Times New Roman"/>
        </w:rPr>
      </w:pPr>
    </w:p>
    <w:p w14:paraId="18FD1BD8" w14:textId="4121EFC8" w:rsidR="00C030EF" w:rsidRPr="00A2388C" w:rsidRDefault="00C030EF" w:rsidP="00672EFB">
      <w:pPr>
        <w:spacing w:after="0" w:line="240" w:lineRule="auto"/>
        <w:rPr>
          <w:rFonts w:ascii="Times New Roman" w:hAnsi="Times New Roman" w:cs="Times New Roman"/>
        </w:rPr>
      </w:pPr>
    </w:p>
    <w:p w14:paraId="4DF89BFB" w14:textId="5584BB3B" w:rsidR="00C030EF" w:rsidRPr="00A2388C" w:rsidRDefault="00C030EF" w:rsidP="00672EFB">
      <w:pPr>
        <w:spacing w:after="0" w:line="240" w:lineRule="auto"/>
        <w:rPr>
          <w:rFonts w:ascii="Times New Roman" w:hAnsi="Times New Roman" w:cs="Times New Roman"/>
        </w:rPr>
      </w:pPr>
    </w:p>
    <w:p w14:paraId="7FB294DA" w14:textId="016BD5A6" w:rsidR="00F05555" w:rsidRPr="00A2388C" w:rsidRDefault="006C0917">
      <w:pPr>
        <w:rPr>
          <w:rFonts w:ascii="Times New Roman" w:hAnsi="Times New Roman" w:cs="Times New Roman"/>
        </w:rPr>
      </w:pPr>
      <w:r>
        <w:rPr>
          <w:rFonts w:ascii="Times New Roman" w:hAnsi="Times New Roman" w:cs="Times New Roman"/>
        </w:rPr>
        <w:br w:type="page"/>
      </w:r>
    </w:p>
    <w:p w14:paraId="5C889286" w14:textId="6205788C" w:rsidR="003E6D3C" w:rsidRPr="00A2388C" w:rsidRDefault="003E6D3C" w:rsidP="00C2229C">
      <w:pPr>
        <w:spacing w:after="0" w:line="240" w:lineRule="auto"/>
        <w:jc w:val="right"/>
        <w:rPr>
          <w:rFonts w:ascii="Times New Roman" w:hAnsi="Times New Roman" w:cs="Times New Roman"/>
        </w:rPr>
      </w:pPr>
      <w:r w:rsidRPr="00A2388C">
        <w:rPr>
          <w:rFonts w:ascii="Times New Roman" w:hAnsi="Times New Roman" w:cs="Times New Roman"/>
        </w:rPr>
        <w:lastRenderedPageBreak/>
        <w:t xml:space="preserve">Priedas Nr. </w:t>
      </w:r>
      <w:r w:rsidR="00D03EAA" w:rsidRPr="00A2388C">
        <w:rPr>
          <w:rFonts w:ascii="Times New Roman" w:hAnsi="Times New Roman" w:cs="Times New Roman"/>
          <w:lang w:val="en-US"/>
        </w:rPr>
        <w:t>2</w:t>
      </w:r>
    </w:p>
    <w:p w14:paraId="076814A6" w14:textId="77777777" w:rsidR="00E45B56" w:rsidRPr="004D24DF" w:rsidRDefault="00E45B56" w:rsidP="00E45B56">
      <w:pPr>
        <w:spacing w:after="0" w:line="240" w:lineRule="auto"/>
        <w:rPr>
          <w:rFonts w:cstheme="minorHAnsi"/>
          <w:color w:val="FF0000"/>
        </w:rPr>
      </w:pPr>
    </w:p>
    <w:p w14:paraId="3EECE0EC" w14:textId="77777777" w:rsidR="00E45B56" w:rsidRPr="00DE0979" w:rsidRDefault="00E45B56" w:rsidP="00E45B56">
      <w:pPr>
        <w:spacing w:after="0" w:line="240" w:lineRule="auto"/>
        <w:jc w:val="center"/>
        <w:rPr>
          <w:rFonts w:ascii="Times New Roman" w:eastAsia="Times New Roman" w:hAnsi="Times New Roman" w:cs="Times New Roman"/>
          <w:b/>
          <w:sz w:val="24"/>
          <w:szCs w:val="24"/>
        </w:rPr>
      </w:pPr>
      <w:r w:rsidRPr="00DE0979">
        <w:rPr>
          <w:rFonts w:ascii="Times New Roman" w:eastAsia="Times New Roman" w:hAnsi="Times New Roman" w:cs="Times New Roman"/>
          <w:b/>
          <w:sz w:val="24"/>
          <w:szCs w:val="24"/>
        </w:rPr>
        <w:t>TECHNINĖ  SPECIFIKACIJA</w:t>
      </w:r>
      <w:bookmarkStart w:id="1" w:name="_Hlk130802037"/>
    </w:p>
    <w:bookmarkEnd w:id="1"/>
    <w:p w14:paraId="207D958D" w14:textId="77777777" w:rsidR="00E45B56" w:rsidRDefault="00E45B56" w:rsidP="00E45B56">
      <w:pPr>
        <w:spacing w:after="0" w:line="240" w:lineRule="auto"/>
        <w:jc w:val="center"/>
        <w:rPr>
          <w:rFonts w:ascii="Times New Roman" w:eastAsia="Times New Roman" w:hAnsi="Times New Roman" w:cs="Times New Roman"/>
          <w:b/>
          <w:sz w:val="24"/>
          <w:szCs w:val="24"/>
        </w:rPr>
      </w:pPr>
      <w:r w:rsidRPr="00AF1C02">
        <w:rPr>
          <w:rFonts w:ascii="Times New Roman" w:eastAsia="Times New Roman" w:hAnsi="Times New Roman" w:cs="Times New Roman"/>
          <w:b/>
          <w:sz w:val="24"/>
          <w:szCs w:val="24"/>
        </w:rPr>
        <w:t>(PU-13415/25) [ITP25] Frontalini</w:t>
      </w:r>
      <w:r>
        <w:rPr>
          <w:rFonts w:ascii="Times New Roman" w:eastAsia="Times New Roman" w:hAnsi="Times New Roman" w:cs="Times New Roman"/>
          <w:b/>
          <w:sz w:val="24"/>
          <w:szCs w:val="24"/>
        </w:rPr>
        <w:t>ai</w:t>
      </w:r>
      <w:r w:rsidRPr="00AF1C02">
        <w:rPr>
          <w:rFonts w:ascii="Times New Roman" w:eastAsia="Times New Roman" w:hAnsi="Times New Roman" w:cs="Times New Roman"/>
          <w:b/>
          <w:sz w:val="24"/>
          <w:szCs w:val="24"/>
        </w:rPr>
        <w:t xml:space="preserve"> krautuva</w:t>
      </w:r>
      <w:r>
        <w:rPr>
          <w:rFonts w:ascii="Times New Roman" w:eastAsia="Times New Roman" w:hAnsi="Times New Roman" w:cs="Times New Roman"/>
          <w:b/>
          <w:sz w:val="24"/>
          <w:szCs w:val="24"/>
        </w:rPr>
        <w:t>i</w:t>
      </w:r>
    </w:p>
    <w:p w14:paraId="0CDF1792" w14:textId="77777777" w:rsidR="00E45B56" w:rsidRPr="00DE0979" w:rsidRDefault="00E45B56" w:rsidP="00E45B56">
      <w:pPr>
        <w:spacing w:after="0" w:line="240" w:lineRule="auto"/>
        <w:jc w:val="center"/>
        <w:rPr>
          <w:rFonts w:ascii="Times New Roman" w:eastAsia="Times New Roman" w:hAnsi="Times New Roman" w:cs="Times New Roman"/>
          <w:b/>
          <w:sz w:val="24"/>
          <w:szCs w:val="24"/>
        </w:rPr>
      </w:pPr>
    </w:p>
    <w:p w14:paraId="6597EB3E" w14:textId="77777777" w:rsidR="00E45B56" w:rsidRPr="00DE0979" w:rsidRDefault="00E45B56" w:rsidP="00E45B56">
      <w:pPr>
        <w:numPr>
          <w:ilvl w:val="0"/>
          <w:numId w:val="18"/>
        </w:numPr>
        <w:pBdr>
          <w:top w:val="single" w:sz="8" w:space="1" w:color="auto"/>
          <w:bottom w:val="single" w:sz="8" w:space="1" w:color="auto"/>
        </w:pBdr>
        <w:tabs>
          <w:tab w:val="left" w:pos="567"/>
          <w:tab w:val="left" w:pos="709"/>
        </w:tabs>
        <w:suppressAutoHyphens/>
        <w:spacing w:before="60" w:after="60" w:line="240" w:lineRule="auto"/>
        <w:ind w:left="720" w:hanging="436"/>
        <w:contextualSpacing/>
        <w:rPr>
          <w:rFonts w:ascii="Times New Roman" w:eastAsia="Calibri" w:hAnsi="Times New Roman" w:cs="Times New Roman"/>
          <w:b/>
          <w:sz w:val="24"/>
          <w:szCs w:val="24"/>
        </w:rPr>
      </w:pPr>
      <w:r w:rsidRPr="00DE0979">
        <w:rPr>
          <w:rFonts w:ascii="Times New Roman" w:eastAsia="Calibri" w:hAnsi="Times New Roman" w:cs="Times New Roman"/>
          <w:b/>
          <w:sz w:val="24"/>
          <w:szCs w:val="24"/>
        </w:rPr>
        <w:t>SĄVOKOS IR SUTRUMPINIMAI</w:t>
      </w:r>
    </w:p>
    <w:p w14:paraId="10289400" w14:textId="77777777" w:rsidR="00E45B56" w:rsidRPr="00200ED2" w:rsidRDefault="00E45B56" w:rsidP="00E45B56">
      <w:pPr>
        <w:numPr>
          <w:ilvl w:val="1"/>
          <w:numId w:val="14"/>
        </w:numPr>
        <w:tabs>
          <w:tab w:val="left" w:pos="709"/>
        </w:tabs>
        <w:suppressAutoHyphens/>
        <w:spacing w:before="60" w:after="60" w:line="240" w:lineRule="auto"/>
        <w:ind w:left="284" w:firstLine="0"/>
        <w:contextualSpacing/>
        <w:jc w:val="both"/>
        <w:rPr>
          <w:rFonts w:ascii="Times New Roman" w:eastAsia="Calibri" w:hAnsi="Times New Roman" w:cs="Times New Roman"/>
        </w:rPr>
      </w:pPr>
      <w:r w:rsidRPr="00200ED2">
        <w:rPr>
          <w:rFonts w:ascii="Times New Roman" w:eastAsia="Calibri" w:hAnsi="Times New Roman" w:cs="Times New Roman"/>
          <w:b/>
        </w:rPr>
        <w:t>Pirkėjas</w:t>
      </w:r>
      <w:r w:rsidRPr="00200ED2">
        <w:rPr>
          <w:rFonts w:ascii="Times New Roman" w:eastAsia="Calibri" w:hAnsi="Times New Roman" w:cs="Times New Roman"/>
          <w:b/>
          <w:i/>
        </w:rPr>
        <w:t xml:space="preserve"> </w:t>
      </w:r>
      <w:r w:rsidRPr="00200ED2">
        <w:rPr>
          <w:rFonts w:ascii="Times New Roman" w:eastAsia="Calibri" w:hAnsi="Times New Roman" w:cs="Times New Roman"/>
        </w:rPr>
        <w:t>– AB „Kelių priežiūra“</w:t>
      </w:r>
    </w:p>
    <w:p w14:paraId="7FC27BBE" w14:textId="77777777" w:rsidR="00E45B56" w:rsidRPr="00200ED2" w:rsidRDefault="00E45B56" w:rsidP="00E45B56">
      <w:pPr>
        <w:numPr>
          <w:ilvl w:val="1"/>
          <w:numId w:val="14"/>
        </w:numPr>
        <w:tabs>
          <w:tab w:val="left" w:pos="709"/>
          <w:tab w:val="left" w:pos="810"/>
        </w:tabs>
        <w:suppressAutoHyphens/>
        <w:spacing w:before="60" w:after="60" w:line="240" w:lineRule="auto"/>
        <w:ind w:left="284" w:firstLine="0"/>
        <w:contextualSpacing/>
        <w:jc w:val="both"/>
        <w:rPr>
          <w:rFonts w:ascii="Times New Roman" w:eastAsia="Calibri" w:hAnsi="Times New Roman" w:cs="Times New Roman"/>
        </w:rPr>
      </w:pPr>
      <w:r w:rsidRPr="00200ED2">
        <w:rPr>
          <w:rFonts w:ascii="Times New Roman" w:eastAsia="Calibri" w:hAnsi="Times New Roman" w:cs="Times New Roman"/>
          <w:b/>
        </w:rPr>
        <w:t>Tiekėjas</w:t>
      </w:r>
      <w:r w:rsidRPr="00200ED2">
        <w:rPr>
          <w:rFonts w:ascii="Times New Roman" w:eastAsia="Calibri" w:hAnsi="Times New Roman" w:cs="Times New Roman"/>
          <w:bCs/>
        </w:rPr>
        <w:t xml:space="preserve"> – ūkio subjektas – fizinis asmuo, privatusis juridinis asmuo, viešasis juridinis asmuo, kitos</w:t>
      </w:r>
      <w:r w:rsidRPr="00200ED2">
        <w:rPr>
          <w:rFonts w:ascii="Times New Roman" w:eastAsia="Calibri" w:hAnsi="Times New Roman" w:cs="Times New Roman"/>
        </w:rPr>
        <w:t xml:space="preserve"> </w:t>
      </w:r>
      <w:r w:rsidRPr="00200ED2">
        <w:rPr>
          <w:rFonts w:ascii="Times New Roman" w:eastAsia="Calibri" w:hAnsi="Times New Roman" w:cs="Times New Roman"/>
          <w:bCs/>
        </w:rPr>
        <w:t>organizacijos ir jų padaliniai ar tokių asmenų</w:t>
      </w:r>
      <w:r w:rsidRPr="00200ED2">
        <w:rPr>
          <w:rFonts w:ascii="Times New Roman" w:eastAsia="Calibri" w:hAnsi="Times New Roman" w:cs="Times New Roman"/>
        </w:rPr>
        <w:t xml:space="preserve"> grupė, su kuriuo Pirkėjas sudaro Sutartį.</w:t>
      </w:r>
    </w:p>
    <w:p w14:paraId="63122D9E" w14:textId="77777777" w:rsidR="00E45B56" w:rsidRPr="00200ED2" w:rsidRDefault="00E45B56" w:rsidP="00E45B56">
      <w:pPr>
        <w:numPr>
          <w:ilvl w:val="1"/>
          <w:numId w:val="14"/>
        </w:numPr>
        <w:tabs>
          <w:tab w:val="left" w:pos="709"/>
          <w:tab w:val="left" w:pos="810"/>
        </w:tabs>
        <w:suppressAutoHyphens/>
        <w:spacing w:before="60" w:after="60" w:line="240" w:lineRule="auto"/>
        <w:ind w:left="284" w:firstLine="0"/>
        <w:contextualSpacing/>
        <w:jc w:val="both"/>
        <w:rPr>
          <w:rFonts w:ascii="Times New Roman" w:eastAsia="Calibri" w:hAnsi="Times New Roman" w:cs="Times New Roman"/>
        </w:rPr>
      </w:pPr>
      <w:r w:rsidRPr="00200ED2">
        <w:rPr>
          <w:rFonts w:ascii="Times New Roman" w:eastAsia="Calibri" w:hAnsi="Times New Roman" w:cs="Times New Roman"/>
          <w:b/>
        </w:rPr>
        <w:t>Sutartis</w:t>
      </w:r>
      <w:r w:rsidRPr="00200ED2">
        <w:rPr>
          <w:rFonts w:ascii="Times New Roman" w:eastAsia="Calibri" w:hAnsi="Times New Roman" w:cs="Times New Roman"/>
        </w:rPr>
        <w:t xml:space="preserve"> – Sutartis, sudaroma tarp </w:t>
      </w:r>
      <w:r w:rsidRPr="00200ED2">
        <w:rPr>
          <w:rFonts w:ascii="Times New Roman" w:eastAsia="Calibri" w:hAnsi="Times New Roman" w:cs="Times New Roman"/>
          <w:b/>
          <w:bCs/>
        </w:rPr>
        <w:t>Tiekėjo</w:t>
      </w:r>
      <w:r w:rsidRPr="00200ED2">
        <w:rPr>
          <w:rFonts w:ascii="Times New Roman" w:eastAsia="Calibri" w:hAnsi="Times New Roman" w:cs="Times New Roman"/>
          <w:b/>
          <w:bCs/>
          <w:i/>
        </w:rPr>
        <w:t xml:space="preserve"> </w:t>
      </w:r>
      <w:r w:rsidRPr="00200ED2">
        <w:rPr>
          <w:rFonts w:ascii="Times New Roman" w:eastAsia="Calibri" w:hAnsi="Times New Roman" w:cs="Times New Roman"/>
        </w:rPr>
        <w:t xml:space="preserve">ir </w:t>
      </w:r>
      <w:r w:rsidRPr="00200ED2">
        <w:rPr>
          <w:rFonts w:ascii="Times New Roman" w:eastAsia="Calibri" w:hAnsi="Times New Roman" w:cs="Times New Roman"/>
          <w:b/>
        </w:rPr>
        <w:t>Pirkėjo</w:t>
      </w:r>
      <w:r w:rsidRPr="00200ED2">
        <w:rPr>
          <w:rFonts w:ascii="Times New Roman" w:eastAsia="Calibri" w:hAnsi="Times New Roman" w:cs="Times New Roman"/>
          <w:b/>
          <w:i/>
        </w:rPr>
        <w:t xml:space="preserve"> </w:t>
      </w:r>
      <w:r w:rsidRPr="00200ED2">
        <w:rPr>
          <w:rFonts w:ascii="Times New Roman" w:eastAsia="Calibri" w:hAnsi="Times New Roman" w:cs="Times New Roman"/>
        </w:rPr>
        <w:t>dėl Pirkimo objekto.</w:t>
      </w:r>
    </w:p>
    <w:p w14:paraId="4B6D0181" w14:textId="77777777" w:rsidR="00E45B56" w:rsidRPr="00200ED2" w:rsidRDefault="00E45B56" w:rsidP="00E45B56">
      <w:pPr>
        <w:numPr>
          <w:ilvl w:val="1"/>
          <w:numId w:val="14"/>
        </w:numPr>
        <w:tabs>
          <w:tab w:val="left" w:pos="709"/>
          <w:tab w:val="left" w:pos="810"/>
        </w:tabs>
        <w:suppressAutoHyphens/>
        <w:spacing w:before="60" w:after="60" w:line="240" w:lineRule="auto"/>
        <w:ind w:left="284" w:firstLine="0"/>
        <w:contextualSpacing/>
        <w:jc w:val="both"/>
        <w:rPr>
          <w:rFonts w:ascii="Times New Roman" w:eastAsia="Calibri" w:hAnsi="Times New Roman" w:cs="Times New Roman"/>
        </w:rPr>
      </w:pPr>
      <w:r w:rsidRPr="00200ED2">
        <w:rPr>
          <w:rFonts w:ascii="Times New Roman" w:eastAsia="Calibri" w:hAnsi="Times New Roman" w:cs="Times New Roman"/>
          <w:b/>
        </w:rPr>
        <w:t>Pirkimo objektas</w:t>
      </w:r>
      <w:r w:rsidRPr="00200ED2">
        <w:rPr>
          <w:rFonts w:ascii="Times New Roman" w:eastAsia="Calibri" w:hAnsi="Times New Roman" w:cs="Times New Roman"/>
        </w:rPr>
        <w:t>:</w:t>
      </w:r>
    </w:p>
    <w:p w14:paraId="2FDF9C6A" w14:textId="77777777" w:rsidR="00E45B56" w:rsidRPr="00200ED2" w:rsidRDefault="00E45B56" w:rsidP="00E45B56">
      <w:pPr>
        <w:numPr>
          <w:ilvl w:val="2"/>
          <w:numId w:val="14"/>
        </w:numPr>
        <w:tabs>
          <w:tab w:val="left" w:pos="709"/>
          <w:tab w:val="left" w:pos="810"/>
        </w:tabs>
        <w:suppressAutoHyphens/>
        <w:spacing w:before="60" w:after="60" w:line="240" w:lineRule="auto"/>
        <w:ind w:left="284" w:firstLine="0"/>
        <w:contextualSpacing/>
        <w:jc w:val="both"/>
        <w:rPr>
          <w:rFonts w:ascii="Times New Roman" w:eastAsia="Calibri" w:hAnsi="Times New Roman" w:cs="Times New Roman"/>
          <w:i/>
          <w:iCs/>
        </w:rPr>
      </w:pPr>
      <w:r w:rsidRPr="00200ED2">
        <w:rPr>
          <w:rFonts w:ascii="Times New Roman" w:eastAsia="Calibri" w:hAnsi="Times New Roman" w:cs="Times New Roman"/>
          <w:b/>
        </w:rPr>
        <w:t>Prekės</w:t>
      </w:r>
      <w:r w:rsidRPr="00200ED2">
        <w:rPr>
          <w:rFonts w:ascii="Times New Roman" w:eastAsia="Calibri" w:hAnsi="Times New Roman" w:cs="Times New Roman"/>
        </w:rPr>
        <w:t xml:space="preserve"> –  frontaliniai krautuvai su papildoma įranga, skirti birių medžiagų krovimui ir/ar kitiems kelių priežiūros darbams (2 komplektai).</w:t>
      </w:r>
    </w:p>
    <w:p w14:paraId="30804D39" w14:textId="5D6D0E9D" w:rsidR="00E45B56" w:rsidRPr="00200ED2" w:rsidRDefault="00E45B56" w:rsidP="00E45B56">
      <w:pPr>
        <w:numPr>
          <w:ilvl w:val="2"/>
          <w:numId w:val="14"/>
        </w:numPr>
        <w:tabs>
          <w:tab w:val="left" w:pos="709"/>
          <w:tab w:val="left" w:pos="810"/>
        </w:tabs>
        <w:suppressAutoHyphens/>
        <w:spacing w:before="60" w:after="60" w:line="240" w:lineRule="auto"/>
        <w:ind w:left="284" w:firstLine="0"/>
        <w:contextualSpacing/>
        <w:jc w:val="both"/>
        <w:rPr>
          <w:rFonts w:ascii="Times New Roman" w:eastAsia="Calibri" w:hAnsi="Times New Roman" w:cs="Times New Roman"/>
          <w:i/>
          <w:iCs/>
        </w:rPr>
      </w:pPr>
      <w:r w:rsidRPr="00200ED2">
        <w:rPr>
          <w:rFonts w:ascii="Times New Roman" w:eastAsia="Times New Roman" w:hAnsi="Times New Roman" w:cs="Times New Roman"/>
          <w:b/>
          <w:bCs/>
          <w:lang w:eastAsia="ar-SA"/>
        </w:rPr>
        <w:t xml:space="preserve">Paslaugos – </w:t>
      </w:r>
      <w:r w:rsidRPr="00200ED2">
        <w:rPr>
          <w:rFonts w:ascii="Times New Roman" w:eastAsia="Calibri" w:hAnsi="Times New Roman" w:cs="Times New Roman"/>
        </w:rPr>
        <w:t>frontalinių krautuvų ir jų bazėje sumontuojamos papildomos įrangos, gamintojo</w:t>
      </w:r>
      <w:r>
        <w:rPr>
          <w:rFonts w:ascii="Times New Roman" w:eastAsia="Calibri" w:hAnsi="Times New Roman" w:cs="Times New Roman"/>
        </w:rPr>
        <w:t xml:space="preserve"> </w:t>
      </w:r>
      <w:r w:rsidRPr="00200ED2">
        <w:rPr>
          <w:rFonts w:ascii="Times New Roman" w:eastAsia="Calibri" w:hAnsi="Times New Roman" w:cs="Times New Roman"/>
        </w:rPr>
        <w:t xml:space="preserve">rekomenduotinas ir/ar Tiekėjo siūlomas garantinis techninis aptarnavimas. </w:t>
      </w:r>
    </w:p>
    <w:p w14:paraId="451F5ED2" w14:textId="77777777" w:rsidR="00E45B56" w:rsidRPr="00DE0979" w:rsidRDefault="00E45B56" w:rsidP="00E45B56">
      <w:pPr>
        <w:numPr>
          <w:ilvl w:val="0"/>
          <w:numId w:val="18"/>
        </w:numPr>
        <w:pBdr>
          <w:top w:val="single" w:sz="8" w:space="1" w:color="auto"/>
          <w:bottom w:val="single" w:sz="8" w:space="1" w:color="auto"/>
        </w:pBdr>
        <w:tabs>
          <w:tab w:val="left" w:pos="567"/>
        </w:tabs>
        <w:suppressAutoHyphens/>
        <w:spacing w:before="60" w:after="60" w:line="240" w:lineRule="auto"/>
        <w:ind w:left="284" w:firstLine="0"/>
        <w:contextualSpacing/>
        <w:rPr>
          <w:rFonts w:ascii="Times New Roman" w:eastAsia="Calibri" w:hAnsi="Times New Roman" w:cs="Times New Roman"/>
          <w:b/>
          <w:sz w:val="24"/>
          <w:szCs w:val="24"/>
        </w:rPr>
      </w:pPr>
      <w:r w:rsidRPr="00DE0979">
        <w:rPr>
          <w:rFonts w:ascii="Times New Roman" w:eastAsia="Calibri" w:hAnsi="Times New Roman" w:cs="Times New Roman"/>
          <w:b/>
          <w:sz w:val="24"/>
          <w:szCs w:val="24"/>
        </w:rPr>
        <w:t>PIRKIMO OBJEKTO APRAŠYMAS, APIMTYS, REIKALAVIMAI</w:t>
      </w:r>
    </w:p>
    <w:p w14:paraId="5F857355" w14:textId="77777777" w:rsidR="00E45B56" w:rsidRPr="00E45B56" w:rsidRDefault="00E45B56" w:rsidP="00E45B56">
      <w:pPr>
        <w:numPr>
          <w:ilvl w:val="1"/>
          <w:numId w:val="19"/>
        </w:numPr>
        <w:tabs>
          <w:tab w:val="left" w:pos="426"/>
          <w:tab w:val="left" w:pos="709"/>
        </w:tabs>
        <w:suppressAutoHyphens/>
        <w:spacing w:before="60" w:after="60" w:line="240" w:lineRule="auto"/>
        <w:ind w:left="284" w:firstLine="0"/>
        <w:contextualSpacing/>
        <w:jc w:val="both"/>
        <w:rPr>
          <w:rFonts w:ascii="Times New Roman" w:eastAsia="Calibri" w:hAnsi="Times New Roman" w:cs="Times New Roman"/>
          <w:b/>
          <w:i/>
          <w:color w:val="FF0000"/>
        </w:rPr>
      </w:pPr>
      <w:r w:rsidRPr="00DE0979">
        <w:rPr>
          <w:rFonts w:ascii="Times New Roman" w:eastAsia="Calibri" w:hAnsi="Times New Roman" w:cs="Times New Roman"/>
          <w:sz w:val="24"/>
          <w:szCs w:val="24"/>
        </w:rPr>
        <w:t xml:space="preserve"> </w:t>
      </w:r>
      <w:r w:rsidRPr="00E45B56">
        <w:rPr>
          <w:rFonts w:ascii="Times New Roman" w:eastAsia="Calibri" w:hAnsi="Times New Roman" w:cs="Times New Roman"/>
          <w:b/>
          <w:bCs/>
        </w:rPr>
        <w:t>Pirkimo objektas skaidomas į 2 dalis</w:t>
      </w:r>
      <w:r w:rsidRPr="00200ED2">
        <w:rPr>
          <w:rFonts w:ascii="Times New Roman" w:eastAsia="Calibri" w:hAnsi="Times New Roman" w:cs="Times New Roman"/>
        </w:rPr>
        <w:t>:</w:t>
      </w:r>
      <w:bookmarkStart w:id="2" w:name="_Hlk31283583"/>
    </w:p>
    <w:bookmarkEnd w:id="2"/>
    <w:p w14:paraId="1354C2C9" w14:textId="4880A662" w:rsidR="00E45B56" w:rsidRPr="00E45B56" w:rsidRDefault="00E45B56" w:rsidP="00E45B56">
      <w:pPr>
        <w:pStyle w:val="Sraopastraipa"/>
        <w:numPr>
          <w:ilvl w:val="2"/>
          <w:numId w:val="19"/>
        </w:numPr>
        <w:tabs>
          <w:tab w:val="left" w:pos="426"/>
          <w:tab w:val="left" w:pos="709"/>
        </w:tabs>
        <w:suppressAutoHyphens/>
        <w:spacing w:before="60" w:after="60" w:line="240" w:lineRule="auto"/>
        <w:ind w:left="993" w:hanging="426"/>
        <w:jc w:val="both"/>
        <w:rPr>
          <w:rFonts w:ascii="Times New Roman" w:eastAsia="Calibri" w:hAnsi="Times New Roman" w:cs="Times New Roman"/>
          <w:b/>
          <w:color w:val="FF0000"/>
        </w:rPr>
      </w:pPr>
      <w:r w:rsidRPr="00200ED2">
        <w:rPr>
          <w:rFonts w:ascii="Times New Roman" w:eastAsia="Calibri" w:hAnsi="Times New Roman" w:cs="Times New Roman"/>
        </w:rPr>
        <w:t xml:space="preserve"> </w:t>
      </w:r>
      <w:bookmarkStart w:id="3" w:name="_Hlk127797631"/>
      <w:bookmarkStart w:id="4" w:name="_Hlk159242316"/>
      <w:r w:rsidRPr="00200ED2">
        <w:rPr>
          <w:rFonts w:ascii="Times New Roman" w:eastAsia="Calibri" w:hAnsi="Times New Roman" w:cs="Times New Roman"/>
        </w:rPr>
        <w:t xml:space="preserve">Frontalinis krautuvas su aukštesnio vertimo krovimo kaušu, ne mažiau 2,6 m³ talpos, palečių </w:t>
      </w:r>
      <w:r w:rsidRPr="00E45B56">
        <w:rPr>
          <w:rFonts w:ascii="Times New Roman" w:eastAsia="Calibri" w:hAnsi="Times New Roman" w:cs="Times New Roman"/>
        </w:rPr>
        <w:t>kėlimo</w:t>
      </w:r>
      <w:r w:rsidRPr="00E45B56">
        <w:rPr>
          <w:rFonts w:ascii="Times New Roman" w:eastAsia="Calibri" w:hAnsi="Times New Roman" w:cs="Times New Roman"/>
          <w:b/>
          <w:color w:val="FF0000"/>
        </w:rPr>
        <w:t xml:space="preserve"> </w:t>
      </w:r>
      <w:r w:rsidRPr="00E45B56">
        <w:rPr>
          <w:rFonts w:ascii="Times New Roman" w:eastAsia="Calibri" w:hAnsi="Times New Roman" w:cs="Times New Roman"/>
        </w:rPr>
        <w:t xml:space="preserve">šakėmis ir kita papildoma įranga  </w:t>
      </w:r>
      <w:bookmarkEnd w:id="3"/>
      <w:r w:rsidRPr="00E45B56">
        <w:rPr>
          <w:rFonts w:ascii="Times New Roman" w:eastAsia="Calibri" w:hAnsi="Times New Roman" w:cs="Times New Roman"/>
        </w:rPr>
        <w:t>–  1 komplektas.</w:t>
      </w:r>
      <w:r w:rsidRPr="00E45B56">
        <w:rPr>
          <w:rFonts w:ascii="Times New Roman" w:eastAsia="Times New Roman" w:hAnsi="Times New Roman" w:cs="Times New Roman"/>
          <w:lang w:eastAsia="ar-SA"/>
        </w:rPr>
        <w:t xml:space="preserve"> </w:t>
      </w:r>
      <w:bookmarkEnd w:id="4"/>
    </w:p>
    <w:p w14:paraId="39CD1AA5" w14:textId="77777777" w:rsidR="00E45B56" w:rsidRPr="00E45B56" w:rsidRDefault="00E45B56" w:rsidP="00E45B56">
      <w:pPr>
        <w:pStyle w:val="Sraopastraipa"/>
        <w:tabs>
          <w:tab w:val="left" w:pos="426"/>
          <w:tab w:val="left" w:pos="709"/>
        </w:tabs>
        <w:suppressAutoHyphens/>
        <w:spacing w:before="60" w:after="60" w:line="240" w:lineRule="auto"/>
        <w:ind w:left="993" w:hanging="426"/>
        <w:jc w:val="both"/>
        <w:rPr>
          <w:rFonts w:ascii="Times New Roman" w:eastAsia="Calibri" w:hAnsi="Times New Roman" w:cs="Times New Roman"/>
          <w:b/>
          <w:color w:val="FF0000"/>
        </w:rPr>
      </w:pPr>
    </w:p>
    <w:p w14:paraId="0CE4184B" w14:textId="0063CDC0" w:rsidR="00E45B56" w:rsidRPr="00E45B56" w:rsidRDefault="00E45B56" w:rsidP="00E45B56">
      <w:pPr>
        <w:pStyle w:val="Sraopastraipa"/>
        <w:numPr>
          <w:ilvl w:val="2"/>
          <w:numId w:val="19"/>
        </w:numPr>
        <w:tabs>
          <w:tab w:val="left" w:pos="426"/>
          <w:tab w:val="left" w:pos="709"/>
        </w:tabs>
        <w:suppressAutoHyphens/>
        <w:spacing w:before="60" w:after="60" w:line="240" w:lineRule="auto"/>
        <w:ind w:left="993" w:hanging="426"/>
        <w:jc w:val="both"/>
        <w:rPr>
          <w:rFonts w:ascii="Times New Roman" w:eastAsia="Calibri" w:hAnsi="Times New Roman" w:cs="Times New Roman"/>
          <w:b/>
          <w:color w:val="FF0000"/>
        </w:rPr>
      </w:pPr>
      <w:bookmarkStart w:id="5" w:name="_Hlk127797670"/>
      <w:r w:rsidRPr="00200ED2">
        <w:rPr>
          <w:rFonts w:ascii="Times New Roman" w:eastAsia="Calibri" w:hAnsi="Times New Roman" w:cs="Times New Roman"/>
        </w:rPr>
        <w:t xml:space="preserve"> Frontalinis krautuvas su krovimo kaušu, ne mažiau 4,1 m³ talpos, ir kita papildoma įranga </w:t>
      </w:r>
      <w:bookmarkEnd w:id="5"/>
      <w:r w:rsidRPr="00200ED2">
        <w:rPr>
          <w:rFonts w:ascii="Times New Roman" w:eastAsia="Calibri" w:hAnsi="Times New Roman" w:cs="Times New Roman"/>
        </w:rPr>
        <w:t>–</w:t>
      </w:r>
      <w:r w:rsidRPr="00E45B56">
        <w:rPr>
          <w:rFonts w:ascii="Times New Roman" w:eastAsia="Calibri" w:hAnsi="Times New Roman" w:cs="Times New Roman"/>
        </w:rPr>
        <w:t>1 komplektas.</w:t>
      </w:r>
    </w:p>
    <w:p w14:paraId="3E01AD8B" w14:textId="0B094601" w:rsidR="00E45B56" w:rsidRPr="00930D1F" w:rsidRDefault="00E45B56" w:rsidP="00E45B56">
      <w:pPr>
        <w:pStyle w:val="Sraopastraipa"/>
        <w:numPr>
          <w:ilvl w:val="1"/>
          <w:numId w:val="27"/>
        </w:numPr>
        <w:suppressAutoHyphens/>
        <w:spacing w:after="0" w:line="240" w:lineRule="auto"/>
        <w:ind w:left="284" w:firstLine="0"/>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Frontaliniai krautuvai </w:t>
      </w:r>
      <w:r w:rsidRPr="00200ED2">
        <w:rPr>
          <w:rFonts w:ascii="Times New Roman" w:eastAsia="Calibri" w:hAnsi="Times New Roman" w:cs="Times New Roman"/>
        </w:rPr>
        <w:t xml:space="preserve">su visa papildomai komplektuojama įranga </w:t>
      </w:r>
      <w:r w:rsidRPr="00200ED2">
        <w:rPr>
          <w:rFonts w:ascii="Times New Roman" w:eastAsia="Times New Roman" w:hAnsi="Times New Roman" w:cs="Times New Roman"/>
          <w:lang w:eastAsia="ar-SA"/>
        </w:rPr>
        <w:t xml:space="preserve">turi atitikti šios </w:t>
      </w:r>
      <w:r>
        <w:rPr>
          <w:rFonts w:ascii="Times New Roman" w:eastAsia="Times New Roman" w:hAnsi="Times New Roman" w:cs="Times New Roman"/>
          <w:lang w:eastAsia="ar-SA"/>
        </w:rPr>
        <w:t>t</w:t>
      </w:r>
      <w:r w:rsidRPr="00200ED2">
        <w:rPr>
          <w:rFonts w:ascii="Times New Roman" w:eastAsia="Times New Roman" w:hAnsi="Times New Roman" w:cs="Times New Roman"/>
          <w:lang w:eastAsia="ar-SA"/>
        </w:rPr>
        <w:t>echninės</w:t>
      </w:r>
      <w:r>
        <w:rPr>
          <w:rFonts w:ascii="Times New Roman" w:eastAsia="Times New Roman" w:hAnsi="Times New Roman" w:cs="Times New Roman"/>
          <w:lang w:eastAsia="ar-SA"/>
        </w:rPr>
        <w:t xml:space="preserve"> s</w:t>
      </w:r>
      <w:r w:rsidRPr="00930D1F">
        <w:rPr>
          <w:rFonts w:ascii="Times New Roman" w:eastAsia="Times New Roman" w:hAnsi="Times New Roman" w:cs="Times New Roman"/>
          <w:lang w:eastAsia="ar-SA"/>
        </w:rPr>
        <w:t xml:space="preserve">pecifikacijos priedų Nr. 1, Nr. 2  nustatytus techninius  reikalavimus. </w:t>
      </w:r>
    </w:p>
    <w:p w14:paraId="616B8995" w14:textId="77777777" w:rsidR="00E45B56" w:rsidRPr="00200ED2" w:rsidRDefault="00E45B56" w:rsidP="00E45B56">
      <w:pPr>
        <w:pStyle w:val="Sraopastraipa"/>
        <w:numPr>
          <w:ilvl w:val="1"/>
          <w:numId w:val="27"/>
        </w:numPr>
        <w:tabs>
          <w:tab w:val="left" w:pos="540"/>
          <w:tab w:val="left" w:pos="709"/>
        </w:tabs>
        <w:suppressAutoHyphens/>
        <w:spacing w:after="0" w:line="240" w:lineRule="auto"/>
        <w:jc w:val="both"/>
        <w:rPr>
          <w:rFonts w:ascii="Times New Roman" w:eastAsia="Times New Roman" w:hAnsi="Times New Roman" w:cs="Times New Roman"/>
          <w:iCs/>
          <w:lang w:eastAsia="ar-SA"/>
        </w:rPr>
      </w:pPr>
      <w:r w:rsidRPr="00200ED2">
        <w:rPr>
          <w:rFonts w:ascii="Times New Roman" w:eastAsia="Times New Roman" w:hAnsi="Times New Roman" w:cs="Times New Roman"/>
          <w:iCs/>
          <w:lang w:eastAsia="ar-SA"/>
        </w:rPr>
        <w:t>Papildomi reikalavimai:</w:t>
      </w:r>
    </w:p>
    <w:p w14:paraId="7589FC08" w14:textId="77777777" w:rsidR="00E45B56" w:rsidRPr="00200ED2" w:rsidRDefault="00E45B56" w:rsidP="00E45B56">
      <w:pPr>
        <w:numPr>
          <w:ilvl w:val="2"/>
          <w:numId w:val="27"/>
        </w:numPr>
        <w:tabs>
          <w:tab w:val="left" w:pos="709"/>
          <w:tab w:val="left" w:pos="851"/>
          <w:tab w:val="left" w:pos="1418"/>
        </w:tabs>
        <w:suppressAutoHyphens/>
        <w:spacing w:after="0" w:line="240" w:lineRule="auto"/>
        <w:ind w:left="284" w:firstLine="0"/>
        <w:jc w:val="both"/>
        <w:textAlignment w:val="baseline"/>
        <w:rPr>
          <w:rFonts w:ascii="Times New Roman" w:eastAsia="Calibri" w:hAnsi="Times New Roman" w:cs="Times New Roman"/>
          <w:lang w:eastAsia="zh-CN"/>
        </w:rPr>
      </w:pPr>
      <w:r w:rsidRPr="00200ED2">
        <w:rPr>
          <w:rFonts w:ascii="Times New Roman" w:eastAsia="Times New Roman" w:hAnsi="Times New Roman" w:cs="Times New Roman"/>
          <w:lang w:eastAsia="ar-SA"/>
        </w:rPr>
        <w:t>Teisė atlikti garantinį ir po garantinį aptarnavimą:</w:t>
      </w:r>
    </w:p>
    <w:p w14:paraId="4996B61E" w14:textId="77777777" w:rsidR="00E45B56" w:rsidRPr="00200ED2" w:rsidRDefault="00E45B56" w:rsidP="00E45B56">
      <w:pPr>
        <w:tabs>
          <w:tab w:val="left" w:pos="630"/>
          <w:tab w:val="left" w:pos="709"/>
          <w:tab w:val="left" w:pos="1418"/>
        </w:tabs>
        <w:spacing w:after="0" w:line="240" w:lineRule="auto"/>
        <w:ind w:left="284"/>
        <w:jc w:val="both"/>
        <w:textAlignment w:val="baseline"/>
        <w:rPr>
          <w:rFonts w:ascii="Times New Roman" w:eastAsia="Calibri" w:hAnsi="Times New Roman" w:cs="Times New Roman"/>
          <w:lang w:eastAsia="zh-CN"/>
        </w:rPr>
      </w:pPr>
      <w:r w:rsidRPr="00200ED2">
        <w:rPr>
          <w:rFonts w:ascii="Times New Roman" w:eastAsia="Times New Roman" w:hAnsi="Times New Roman" w:cs="Times New Roman"/>
          <w:lang w:eastAsia="ar-SA"/>
        </w:rPr>
        <w:t xml:space="preserve">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 </w:t>
      </w:r>
      <w:r w:rsidRPr="00200ED2">
        <w:rPr>
          <w:rFonts w:ascii="Times New Roman" w:eastAsia="Times New Roman" w:hAnsi="Times New Roman" w:cs="Times New Roman"/>
          <w:u w:val="single"/>
          <w:lang w:eastAsia="ar-SA"/>
        </w:rPr>
        <w:t>Kartu su pasiūlymu turi būti pateiktas</w:t>
      </w:r>
      <w:r w:rsidRPr="00200ED2">
        <w:rPr>
          <w:rFonts w:ascii="Times New Roman" w:eastAsia="Times New Roman" w:hAnsi="Times New Roman" w:cs="Times New Roman"/>
          <w:b/>
          <w:bCs/>
          <w:lang w:eastAsia="ar-SA"/>
        </w:rPr>
        <w:t xml:space="preserve"> </w:t>
      </w:r>
      <w:r w:rsidRPr="00200ED2">
        <w:rPr>
          <w:rFonts w:ascii="Times New Roman" w:eastAsia="Times New Roman" w:hAnsi="Times New Roman" w:cs="Times New Roman"/>
          <w:lang w:eastAsia="ar-SA"/>
        </w:rPr>
        <w:t>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 </w:t>
      </w:r>
    </w:p>
    <w:p w14:paraId="35D57670" w14:textId="77777777" w:rsidR="00E45B56" w:rsidRPr="00200ED2" w:rsidRDefault="00E45B56" w:rsidP="00E45B56">
      <w:pPr>
        <w:numPr>
          <w:ilvl w:val="2"/>
          <w:numId w:val="27"/>
        </w:numPr>
        <w:tabs>
          <w:tab w:val="left" w:pos="709"/>
          <w:tab w:val="left" w:pos="851"/>
        </w:tabs>
        <w:suppressAutoHyphens/>
        <w:spacing w:after="0" w:line="240" w:lineRule="auto"/>
        <w:ind w:left="284" w:firstLine="0"/>
        <w:jc w:val="both"/>
        <w:textAlignment w:val="baseline"/>
        <w:rPr>
          <w:rFonts w:ascii="Times New Roman" w:eastAsia="Calibri" w:hAnsi="Times New Roman" w:cs="Times New Roman"/>
          <w:lang w:eastAsia="zh-CN"/>
        </w:rPr>
      </w:pPr>
      <w:r w:rsidRPr="00200ED2">
        <w:rPr>
          <w:rFonts w:ascii="Times New Roman" w:eastAsia="Calibri" w:hAnsi="Times New Roman" w:cs="Times New Roman"/>
          <w:lang w:eastAsia="zh-CN"/>
        </w:rPr>
        <w:t>Kartu su Preke turi būti pateikiama (ne vėliau nei Prekės perdavimo dieną): eksploatacijos ir darbų saugos instrukcija lietuvių kalba (vartotojo vadovas), elektrinės ir hidraulinės schemos, atsarginių dalių katalogai, EB atitikties deklaracija.</w:t>
      </w:r>
    </w:p>
    <w:p w14:paraId="592D82D9" w14:textId="77777777" w:rsidR="00E45B56" w:rsidRPr="00200ED2" w:rsidRDefault="00E45B56" w:rsidP="00E45B56">
      <w:pPr>
        <w:numPr>
          <w:ilvl w:val="2"/>
          <w:numId w:val="27"/>
        </w:numPr>
        <w:tabs>
          <w:tab w:val="left" w:pos="709"/>
          <w:tab w:val="left" w:pos="851"/>
        </w:tabs>
        <w:suppressAutoHyphens/>
        <w:spacing w:after="0" w:line="240" w:lineRule="auto"/>
        <w:ind w:left="284" w:firstLine="0"/>
        <w:jc w:val="both"/>
        <w:textAlignment w:val="baseline"/>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Garantija:</w:t>
      </w:r>
    </w:p>
    <w:p w14:paraId="4201A8B5" w14:textId="77777777" w:rsidR="00E45B56" w:rsidRPr="00200ED2" w:rsidRDefault="00E45B56" w:rsidP="00E45B56">
      <w:pPr>
        <w:numPr>
          <w:ilvl w:val="3"/>
          <w:numId w:val="27"/>
        </w:numPr>
        <w:tabs>
          <w:tab w:val="left" w:pos="1134"/>
        </w:tabs>
        <w:suppressAutoHyphens/>
        <w:spacing w:after="0" w:line="240" w:lineRule="auto"/>
        <w:ind w:left="284" w:firstLine="0"/>
        <w:jc w:val="both"/>
        <w:textAlignment w:val="baseline"/>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Frontaliniam krautuvui ir visai kartu nedalomai komplektuojamai įrangai (pagrindiniams krautuvo mazgams: varikliui, pavarų dėžei, transmisijos mazgams, hidraulinės sistemos pagrindiniams mazgams (siurbliams, skirstytuvams, valdymo sistemoms), vairavimo sistemos pagrindiniams mazgams, strėlės ir kaušo cilindrams, elektrinės, elektroninės sistemos pagrindiniams mazgams), išskyrus </w:t>
      </w:r>
      <w:r w:rsidRPr="00200ED2">
        <w:rPr>
          <w:rFonts w:ascii="Times New Roman" w:eastAsia="Times New Roman" w:hAnsi="Times New Roman" w:cs="Times New Roman"/>
          <w:shd w:val="clear" w:color="auto" w:fill="FFFFFF"/>
          <w:lang w:eastAsia="ar-SA"/>
        </w:rPr>
        <w:t>svėrimo įrangą (tuo atveju kai ji nėra gamintojo įrengta sistema),</w:t>
      </w:r>
      <w:r w:rsidRPr="00200ED2">
        <w:rPr>
          <w:rFonts w:ascii="Times New Roman" w:eastAsia="Times New Roman" w:hAnsi="Times New Roman" w:cs="Times New Roman"/>
          <w:lang w:eastAsia="ar-SA"/>
        </w:rPr>
        <w:t xml:space="preserve"> turi būti suteikiama ne mažiau kaip </w:t>
      </w:r>
      <w:r w:rsidRPr="00200ED2">
        <w:rPr>
          <w:rFonts w:ascii="Times New Roman" w:eastAsia="Times New Roman" w:hAnsi="Times New Roman" w:cs="Times New Roman"/>
          <w:b/>
          <w:bCs/>
          <w:lang w:eastAsia="ar-SA"/>
        </w:rPr>
        <w:t>24</w:t>
      </w:r>
      <w:r w:rsidRPr="00200ED2">
        <w:rPr>
          <w:rFonts w:ascii="Times New Roman" w:eastAsia="Times New Roman" w:hAnsi="Times New Roman" w:cs="Times New Roman"/>
          <w:lang w:eastAsia="ar-SA"/>
        </w:rPr>
        <w:t xml:space="preserve"> mėn. pilna garantija (su mobiliu aptarnavimu Pirkėjo bazėse).</w:t>
      </w:r>
    </w:p>
    <w:p w14:paraId="54B1F47B" w14:textId="21FFF861" w:rsidR="00E45B56" w:rsidRPr="00200ED2" w:rsidRDefault="00E45B56" w:rsidP="00E45B56">
      <w:pPr>
        <w:numPr>
          <w:ilvl w:val="3"/>
          <w:numId w:val="27"/>
        </w:numPr>
        <w:tabs>
          <w:tab w:val="left" w:pos="1134"/>
        </w:tabs>
        <w:suppressAutoHyphens/>
        <w:spacing w:after="0" w:line="240" w:lineRule="auto"/>
        <w:ind w:left="284" w:firstLine="0"/>
        <w:jc w:val="both"/>
        <w:textAlignment w:val="baseline"/>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Svėrimo įrangai (pagrindiniams svėrimo įrangos komponentams) turi būti suteikiama ne mažiau kaip </w:t>
      </w:r>
      <w:r w:rsidRPr="00200ED2">
        <w:rPr>
          <w:rFonts w:ascii="Times New Roman" w:eastAsia="Times New Roman" w:hAnsi="Times New Roman" w:cs="Times New Roman"/>
          <w:b/>
          <w:bCs/>
          <w:lang w:eastAsia="ar-SA"/>
        </w:rPr>
        <w:t xml:space="preserve">24 </w:t>
      </w:r>
      <w:r w:rsidRPr="00200ED2">
        <w:rPr>
          <w:rFonts w:ascii="Times New Roman" w:eastAsia="Times New Roman" w:hAnsi="Times New Roman" w:cs="Times New Roman"/>
          <w:lang w:eastAsia="ar-SA"/>
        </w:rPr>
        <w:t xml:space="preserve">mėn. garantija. </w:t>
      </w:r>
    </w:p>
    <w:p w14:paraId="49FCEC86" w14:textId="77777777" w:rsidR="00E45B56" w:rsidRPr="00200ED2" w:rsidRDefault="00E45B56" w:rsidP="00E45B56">
      <w:pPr>
        <w:numPr>
          <w:ilvl w:val="2"/>
          <w:numId w:val="27"/>
        </w:numPr>
        <w:tabs>
          <w:tab w:val="left" w:pos="851"/>
        </w:tabs>
        <w:suppressAutoHyphens/>
        <w:spacing w:after="0" w:line="240" w:lineRule="auto"/>
        <w:ind w:left="284" w:firstLine="0"/>
        <w:jc w:val="both"/>
        <w:textAlignment w:val="baseline"/>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Garantijos nereikalaujama eksploatacijos metu natūraliai nusidėvinčioms detalėms ir eksploatacinėms medžiagoms.</w:t>
      </w:r>
    </w:p>
    <w:p w14:paraId="070AA25B" w14:textId="77777777" w:rsidR="00E45B56" w:rsidRPr="00200ED2" w:rsidRDefault="00E45B56" w:rsidP="00E45B56">
      <w:pPr>
        <w:numPr>
          <w:ilvl w:val="2"/>
          <w:numId w:val="27"/>
        </w:numPr>
        <w:tabs>
          <w:tab w:val="left" w:pos="851"/>
        </w:tabs>
        <w:suppressAutoHyphens/>
        <w:spacing w:after="0" w:line="240" w:lineRule="auto"/>
        <w:ind w:left="284" w:firstLine="0"/>
        <w:jc w:val="both"/>
        <w:textAlignment w:val="baseline"/>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Garantinio laikotarpio metu numatyti visi krautuvo, hidraulinės, elektrinės įrangos aptarnavimai pasiūlyme turi būti pateikti aiškiai ir detalizuotai, nurodant kiekvieno aptarnavimo apimtis ir kaštus suteikiamam garantijos laikotarpiui.</w:t>
      </w:r>
    </w:p>
    <w:p w14:paraId="3E033016" w14:textId="77777777" w:rsidR="00E45B56" w:rsidRPr="00200ED2" w:rsidRDefault="00E45B56" w:rsidP="00E45B56">
      <w:pPr>
        <w:numPr>
          <w:ilvl w:val="2"/>
          <w:numId w:val="27"/>
        </w:numPr>
        <w:tabs>
          <w:tab w:val="left" w:pos="851"/>
        </w:tabs>
        <w:suppressAutoHyphens/>
        <w:spacing w:after="0" w:line="240" w:lineRule="auto"/>
        <w:ind w:left="284" w:firstLine="0"/>
        <w:jc w:val="both"/>
        <w:textAlignment w:val="baseline"/>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Garantinių remontų atveju, kai dėl objektyvių priežasčių Tiekėjui nepavyksta atstatyti Prekę į darbinę padėtį ilgiau kaip per 5 darbo dienas, Tiekėjas turi pateikti lygiavertį įrenginį Pirkėjui, kol bus galima toliau eksploatuoti suremontuotą Prekės komplektą. </w:t>
      </w:r>
    </w:p>
    <w:p w14:paraId="1B588A38" w14:textId="77777777" w:rsidR="00E45B56" w:rsidRPr="00200ED2" w:rsidRDefault="00E45B56" w:rsidP="00E45B56">
      <w:pPr>
        <w:numPr>
          <w:ilvl w:val="2"/>
          <w:numId w:val="27"/>
        </w:numPr>
        <w:tabs>
          <w:tab w:val="left" w:pos="851"/>
        </w:tabs>
        <w:suppressAutoHyphens/>
        <w:spacing w:after="0" w:line="240" w:lineRule="auto"/>
        <w:ind w:left="284" w:firstLine="0"/>
        <w:jc w:val="both"/>
        <w:textAlignment w:val="baseline"/>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Prieš pasibaigiant Prekės garantiniam laikotarpiui, Tiekėjas savo sąskaita atlieka Prekės išsamų techninio stovio patikrinimą ir po patikrinimo pašalina techninio stovio neatitikimus, kuriems taikoma garantija.</w:t>
      </w:r>
    </w:p>
    <w:p w14:paraId="2EBB5219" w14:textId="77777777" w:rsidR="00E45B56" w:rsidRPr="00200ED2" w:rsidRDefault="00E45B56" w:rsidP="00E45B56">
      <w:pPr>
        <w:pStyle w:val="Sraopastraipa"/>
        <w:numPr>
          <w:ilvl w:val="0"/>
          <w:numId w:val="19"/>
        </w:numPr>
        <w:pBdr>
          <w:top w:val="single" w:sz="8" w:space="1" w:color="auto"/>
          <w:bottom w:val="single" w:sz="8" w:space="1" w:color="auto"/>
        </w:pBdr>
        <w:tabs>
          <w:tab w:val="left" w:pos="284"/>
          <w:tab w:val="left" w:pos="567"/>
        </w:tabs>
        <w:suppressAutoHyphens/>
        <w:spacing w:before="60" w:after="60" w:line="240" w:lineRule="auto"/>
        <w:rPr>
          <w:rFonts w:ascii="Times New Roman" w:eastAsia="Calibri" w:hAnsi="Times New Roman" w:cs="Times New Roman"/>
          <w:b/>
          <w:sz w:val="24"/>
          <w:szCs w:val="24"/>
        </w:rPr>
      </w:pPr>
      <w:r w:rsidRPr="00200ED2">
        <w:rPr>
          <w:rFonts w:ascii="Times New Roman" w:eastAsia="Calibri" w:hAnsi="Times New Roman" w:cs="Times New Roman"/>
          <w:b/>
          <w:sz w:val="24"/>
          <w:szCs w:val="24"/>
        </w:rPr>
        <w:t>SUTARTINIŲ ĮSIPAREIGOJIMŲ VYKDYMO TVARKA IR TERMINAI</w:t>
      </w:r>
    </w:p>
    <w:p w14:paraId="6349550F" w14:textId="77777777" w:rsidR="00E45B56" w:rsidRPr="00200ED2" w:rsidRDefault="00E45B56" w:rsidP="00E45B56">
      <w:pPr>
        <w:numPr>
          <w:ilvl w:val="1"/>
          <w:numId w:val="19"/>
        </w:numPr>
        <w:pBdr>
          <w:top w:val="none" w:sz="0" w:space="0" w:color="000000"/>
          <w:left w:val="none" w:sz="0" w:space="14" w:color="000000"/>
          <w:bottom w:val="none" w:sz="0" w:space="0" w:color="000000"/>
          <w:right w:val="none" w:sz="0" w:space="0" w:color="000000"/>
        </w:pBdr>
        <w:tabs>
          <w:tab w:val="left" w:pos="426"/>
          <w:tab w:val="left" w:pos="567"/>
          <w:tab w:val="left" w:pos="709"/>
        </w:tabs>
        <w:suppressAutoHyphens/>
        <w:spacing w:after="0" w:line="240" w:lineRule="auto"/>
        <w:ind w:left="284" w:firstLine="0"/>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lastRenderedPageBreak/>
        <w:t>Tiekėjas Prekes turi pristatyti į Pirkėjo kelių tarnybą, kurioje Prekės bus eksploatuojamos, žemiau</w:t>
      </w:r>
    </w:p>
    <w:p w14:paraId="0F510156" w14:textId="77777777" w:rsidR="00E45B56" w:rsidRPr="00200ED2" w:rsidRDefault="00E45B56" w:rsidP="00E45B56">
      <w:pPr>
        <w:pBdr>
          <w:top w:val="none" w:sz="0" w:space="0" w:color="000000"/>
          <w:left w:val="none" w:sz="0" w:space="14" w:color="000000"/>
          <w:bottom w:val="none" w:sz="0" w:space="0" w:color="000000"/>
          <w:right w:val="none" w:sz="0" w:space="0" w:color="000000"/>
        </w:pBdr>
        <w:tabs>
          <w:tab w:val="left" w:pos="426"/>
          <w:tab w:val="left" w:pos="567"/>
          <w:tab w:val="left" w:pos="709"/>
        </w:tabs>
        <w:suppressAutoHyphens/>
        <w:spacing w:after="0" w:line="240" w:lineRule="auto"/>
        <w:ind w:left="284"/>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 nurodytu adresu:</w:t>
      </w:r>
    </w:p>
    <w:tbl>
      <w:tblPr>
        <w:tblW w:w="98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7131"/>
        <w:gridCol w:w="1767"/>
      </w:tblGrid>
      <w:tr w:rsidR="00E45B56" w:rsidRPr="00DE0979" w14:paraId="03737FCD" w14:textId="77777777" w:rsidTr="006617CB">
        <w:tc>
          <w:tcPr>
            <w:tcW w:w="709" w:type="dxa"/>
          </w:tcPr>
          <w:p w14:paraId="31ACEE66" w14:textId="77777777" w:rsidR="00E45B56" w:rsidRPr="00200ED2" w:rsidRDefault="00E45B56" w:rsidP="006617CB">
            <w:pPr>
              <w:tabs>
                <w:tab w:val="left" w:pos="540"/>
                <w:tab w:val="left" w:pos="709"/>
              </w:tabs>
              <w:suppressAutoHyphens/>
              <w:spacing w:after="0" w:line="240" w:lineRule="auto"/>
              <w:ind w:left="36"/>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Pirkimo dalis</w:t>
            </w:r>
          </w:p>
        </w:tc>
        <w:tc>
          <w:tcPr>
            <w:tcW w:w="7371" w:type="dxa"/>
            <w:shd w:val="clear" w:color="auto" w:fill="auto"/>
          </w:tcPr>
          <w:p w14:paraId="524294B2" w14:textId="77777777" w:rsidR="00E45B56" w:rsidRPr="00200ED2" w:rsidRDefault="00E45B56" w:rsidP="006617CB">
            <w:pPr>
              <w:tabs>
                <w:tab w:val="left" w:pos="540"/>
                <w:tab w:val="left" w:pos="709"/>
              </w:tabs>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Pristatymo adresas</w:t>
            </w:r>
          </w:p>
        </w:tc>
        <w:tc>
          <w:tcPr>
            <w:tcW w:w="1779" w:type="dxa"/>
            <w:shd w:val="clear" w:color="auto" w:fill="auto"/>
          </w:tcPr>
          <w:p w14:paraId="5F4F621B" w14:textId="77777777" w:rsidR="00E45B56" w:rsidRPr="00200ED2" w:rsidRDefault="00E45B56" w:rsidP="006617CB">
            <w:pPr>
              <w:tabs>
                <w:tab w:val="left" w:pos="540"/>
                <w:tab w:val="left" w:pos="709"/>
              </w:tabs>
              <w:suppressAutoHyphens/>
              <w:spacing w:after="0" w:line="240" w:lineRule="auto"/>
              <w:ind w:left="155"/>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Poreikis</w:t>
            </w:r>
          </w:p>
        </w:tc>
      </w:tr>
      <w:tr w:rsidR="00E45B56" w:rsidRPr="00DE0979" w14:paraId="4EFD0976" w14:textId="77777777" w:rsidTr="006617CB">
        <w:tc>
          <w:tcPr>
            <w:tcW w:w="709" w:type="dxa"/>
          </w:tcPr>
          <w:p w14:paraId="00FA94B9" w14:textId="77777777" w:rsidR="00E45B56" w:rsidRPr="00DE0979" w:rsidRDefault="00E45B56" w:rsidP="006617CB">
            <w:pPr>
              <w:tabs>
                <w:tab w:val="left" w:pos="540"/>
                <w:tab w:val="left" w:pos="709"/>
              </w:tabs>
              <w:suppressAutoHyphens/>
              <w:spacing w:after="0" w:line="240" w:lineRule="auto"/>
              <w:ind w:left="36"/>
              <w:jc w:val="center"/>
              <w:rPr>
                <w:rFonts w:ascii="Times New Roman" w:eastAsia="Times New Roman" w:hAnsi="Times New Roman" w:cs="Times New Roman"/>
                <w:sz w:val="24"/>
                <w:szCs w:val="24"/>
                <w:lang w:eastAsia="ar-SA"/>
              </w:rPr>
            </w:pPr>
            <w:r w:rsidRPr="00DE0979">
              <w:rPr>
                <w:rFonts w:ascii="Times New Roman" w:eastAsia="Times New Roman" w:hAnsi="Times New Roman" w:cs="Times New Roman"/>
                <w:sz w:val="24"/>
                <w:szCs w:val="24"/>
                <w:lang w:eastAsia="ar-SA"/>
              </w:rPr>
              <w:t>1</w:t>
            </w:r>
          </w:p>
        </w:tc>
        <w:tc>
          <w:tcPr>
            <w:tcW w:w="7371" w:type="dxa"/>
            <w:shd w:val="clear" w:color="auto" w:fill="auto"/>
          </w:tcPr>
          <w:p w14:paraId="282827FE" w14:textId="77777777" w:rsidR="00E45B56" w:rsidRPr="00200ED2" w:rsidRDefault="00E45B56" w:rsidP="006617CB">
            <w:pPr>
              <w:tabs>
                <w:tab w:val="left" w:pos="540"/>
                <w:tab w:val="left" w:pos="709"/>
              </w:tabs>
              <w:suppressAutoHyphens/>
              <w:spacing w:after="0" w:line="240" w:lineRule="auto"/>
              <w:rPr>
                <w:rFonts w:ascii="Times New Roman" w:eastAsia="Times New Roman" w:hAnsi="Times New Roman" w:cs="Times New Roman"/>
                <w:color w:val="000000"/>
              </w:rPr>
            </w:pPr>
            <w:r w:rsidRPr="00200ED2">
              <w:rPr>
                <w:rFonts w:ascii="Times New Roman" w:hAnsi="Times New Roman" w:cs="Times New Roman"/>
                <w:color w:val="151515"/>
              </w:rPr>
              <w:t xml:space="preserve">Miško g. 2a, </w:t>
            </w:r>
            <w:proofErr w:type="spellStart"/>
            <w:r w:rsidRPr="00200ED2">
              <w:rPr>
                <w:rFonts w:ascii="Times New Roman" w:hAnsi="Times New Roman" w:cs="Times New Roman"/>
                <w:color w:val="151515"/>
              </w:rPr>
              <w:t>Šilagalio</w:t>
            </w:r>
            <w:proofErr w:type="spellEnd"/>
            <w:r w:rsidRPr="00200ED2">
              <w:rPr>
                <w:rFonts w:ascii="Times New Roman" w:hAnsi="Times New Roman" w:cs="Times New Roman"/>
                <w:color w:val="151515"/>
              </w:rPr>
              <w:t xml:space="preserve"> kaimas, Panevėžio rajonas, LT-36220</w:t>
            </w:r>
          </w:p>
        </w:tc>
        <w:tc>
          <w:tcPr>
            <w:tcW w:w="1779" w:type="dxa"/>
            <w:shd w:val="clear" w:color="auto" w:fill="auto"/>
          </w:tcPr>
          <w:p w14:paraId="27930A40" w14:textId="77777777" w:rsidR="00E45B56" w:rsidRPr="00DE0979" w:rsidRDefault="00E45B56" w:rsidP="006617CB">
            <w:pPr>
              <w:tabs>
                <w:tab w:val="left" w:pos="540"/>
                <w:tab w:val="left" w:pos="709"/>
              </w:tabs>
              <w:suppressAutoHyphens/>
              <w:spacing w:after="0" w:line="240" w:lineRule="auto"/>
              <w:ind w:left="155"/>
              <w:jc w:val="center"/>
              <w:rPr>
                <w:rFonts w:ascii="Times New Roman" w:eastAsia="Times New Roman" w:hAnsi="Times New Roman" w:cs="Times New Roman"/>
                <w:sz w:val="24"/>
                <w:szCs w:val="24"/>
                <w:lang w:eastAsia="ar-SA"/>
              </w:rPr>
            </w:pPr>
            <w:r w:rsidRPr="00DE0979">
              <w:rPr>
                <w:rFonts w:ascii="Times New Roman" w:eastAsia="Times New Roman" w:hAnsi="Times New Roman" w:cs="Times New Roman"/>
                <w:sz w:val="24"/>
                <w:szCs w:val="24"/>
                <w:lang w:eastAsia="ar-SA"/>
              </w:rPr>
              <w:t>1 komplektas</w:t>
            </w:r>
          </w:p>
        </w:tc>
      </w:tr>
      <w:tr w:rsidR="00E45B56" w:rsidRPr="00DE0979" w14:paraId="7B1FD59C" w14:textId="77777777" w:rsidTr="006617CB">
        <w:tc>
          <w:tcPr>
            <w:tcW w:w="709" w:type="dxa"/>
          </w:tcPr>
          <w:p w14:paraId="5C60CBA5" w14:textId="77777777" w:rsidR="00E45B56" w:rsidRPr="00DE0979" w:rsidRDefault="00E45B56" w:rsidP="006617CB">
            <w:pPr>
              <w:tabs>
                <w:tab w:val="left" w:pos="540"/>
                <w:tab w:val="left" w:pos="709"/>
              </w:tabs>
              <w:suppressAutoHyphens/>
              <w:spacing w:after="0" w:line="240" w:lineRule="auto"/>
              <w:ind w:left="36"/>
              <w:jc w:val="center"/>
              <w:rPr>
                <w:rFonts w:ascii="Times New Roman" w:eastAsia="Times New Roman" w:hAnsi="Times New Roman" w:cs="Times New Roman"/>
                <w:sz w:val="24"/>
                <w:szCs w:val="24"/>
                <w:lang w:eastAsia="ar-SA"/>
              </w:rPr>
            </w:pPr>
            <w:r w:rsidRPr="00DE0979">
              <w:rPr>
                <w:rFonts w:ascii="Times New Roman" w:eastAsia="Times New Roman" w:hAnsi="Times New Roman" w:cs="Times New Roman"/>
                <w:sz w:val="24"/>
                <w:szCs w:val="24"/>
                <w:lang w:eastAsia="ar-SA"/>
              </w:rPr>
              <w:t>2</w:t>
            </w:r>
          </w:p>
        </w:tc>
        <w:tc>
          <w:tcPr>
            <w:tcW w:w="7371" w:type="dxa"/>
            <w:shd w:val="clear" w:color="auto" w:fill="auto"/>
          </w:tcPr>
          <w:p w14:paraId="08715DF3" w14:textId="77777777" w:rsidR="00E45B56" w:rsidRPr="00200ED2" w:rsidRDefault="00E45B56" w:rsidP="006617CB">
            <w:pPr>
              <w:tabs>
                <w:tab w:val="left" w:pos="540"/>
                <w:tab w:val="left" w:pos="709"/>
              </w:tabs>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rPr>
              <w:t>Kauno g. 72, Pagiriai, Garliavos apylinkių seniūnija, Kauno rajonas, LT-53282</w:t>
            </w:r>
          </w:p>
        </w:tc>
        <w:tc>
          <w:tcPr>
            <w:tcW w:w="1779" w:type="dxa"/>
            <w:shd w:val="clear" w:color="auto" w:fill="auto"/>
          </w:tcPr>
          <w:p w14:paraId="002DE110" w14:textId="77777777" w:rsidR="00E45B56" w:rsidRPr="00DE0979" w:rsidRDefault="00E45B56" w:rsidP="006617CB">
            <w:pPr>
              <w:tabs>
                <w:tab w:val="left" w:pos="540"/>
                <w:tab w:val="left" w:pos="709"/>
              </w:tabs>
              <w:suppressAutoHyphens/>
              <w:spacing w:after="0" w:line="240" w:lineRule="auto"/>
              <w:ind w:left="155"/>
              <w:jc w:val="center"/>
              <w:rPr>
                <w:rFonts w:ascii="Times New Roman" w:eastAsia="Times New Roman" w:hAnsi="Times New Roman" w:cs="Times New Roman"/>
                <w:sz w:val="24"/>
                <w:szCs w:val="24"/>
                <w:lang w:eastAsia="ar-SA"/>
              </w:rPr>
            </w:pPr>
            <w:r w:rsidRPr="00DE0979">
              <w:rPr>
                <w:rFonts w:ascii="Times New Roman" w:eastAsia="Times New Roman" w:hAnsi="Times New Roman" w:cs="Times New Roman"/>
                <w:sz w:val="24"/>
                <w:szCs w:val="24"/>
                <w:lang w:eastAsia="ar-SA"/>
              </w:rPr>
              <w:t>1 komplektas</w:t>
            </w:r>
          </w:p>
        </w:tc>
      </w:tr>
    </w:tbl>
    <w:p w14:paraId="0F52C7B9" w14:textId="77777777" w:rsidR="00E45B56" w:rsidRPr="00200ED2" w:rsidRDefault="00E45B56" w:rsidP="00E45B56">
      <w:pPr>
        <w:numPr>
          <w:ilvl w:val="1"/>
          <w:numId w:val="19"/>
        </w:numPr>
        <w:spacing w:after="0" w:line="240" w:lineRule="auto"/>
        <w:contextualSpacing/>
        <w:jc w:val="both"/>
        <w:rPr>
          <w:rFonts w:ascii="Times New Roman" w:eastAsia="Calibri" w:hAnsi="Times New Roman" w:cs="Times New Roman"/>
        </w:rPr>
      </w:pPr>
      <w:r w:rsidRPr="00200ED2">
        <w:rPr>
          <w:rFonts w:ascii="Times New Roman" w:eastAsia="Calibri" w:hAnsi="Times New Roman" w:cs="Times New Roman"/>
        </w:rPr>
        <w:t xml:space="preserve">Prekės turi būti perduotos ne vėliau kaip per </w:t>
      </w:r>
      <w:sdt>
        <w:sdtPr>
          <w:rPr>
            <w:rFonts w:ascii="Times New Roman" w:eastAsia="Calibri" w:hAnsi="Times New Roman" w:cs="Times New Roman"/>
          </w:rPr>
          <w:alias w:val="prekių pristatymo terminas"/>
          <w:tag w:val="prekių pristatymo terminas"/>
          <w:id w:val="-1372225229"/>
          <w:placeholder>
            <w:docPart w:val="807596E85EDC485CB18856A8B850F9E4"/>
          </w:placeholder>
        </w:sdtPr>
        <w:sdtContent>
          <w:r w:rsidRPr="00200ED2">
            <w:rPr>
              <w:rFonts w:ascii="Times New Roman" w:eastAsia="Calibri" w:hAnsi="Times New Roman" w:cs="Times New Roman"/>
              <w:b/>
              <w:bCs/>
            </w:rPr>
            <w:t xml:space="preserve">150 </w:t>
          </w:r>
          <w:r w:rsidRPr="00200ED2">
            <w:rPr>
              <w:rFonts w:ascii="Times New Roman" w:eastAsia="Calibri" w:hAnsi="Times New Roman" w:cs="Times New Roman"/>
            </w:rPr>
            <w:t>kalendorinių dienų</w:t>
          </w:r>
        </w:sdtContent>
      </w:sdt>
      <w:r w:rsidRPr="00200ED2">
        <w:rPr>
          <w:rFonts w:ascii="Times New Roman" w:eastAsia="Calibri" w:hAnsi="Times New Roman" w:cs="Times New Roman"/>
        </w:rPr>
        <w:t xml:space="preserve"> nuo Sutarties įsigaliojimo dienos.</w:t>
      </w:r>
    </w:p>
    <w:p w14:paraId="18B03043" w14:textId="260C9087" w:rsidR="00E45B56" w:rsidRPr="00E45B56" w:rsidRDefault="00E45B56" w:rsidP="00E45B56">
      <w:pPr>
        <w:numPr>
          <w:ilvl w:val="1"/>
          <w:numId w:val="19"/>
        </w:numPr>
        <w:spacing w:after="0" w:line="240" w:lineRule="auto"/>
        <w:contextualSpacing/>
        <w:jc w:val="both"/>
        <w:rPr>
          <w:rFonts w:ascii="Times New Roman" w:eastAsia="Calibri" w:hAnsi="Times New Roman" w:cs="Times New Roman"/>
        </w:rPr>
      </w:pPr>
      <w:r w:rsidRPr="00200ED2">
        <w:rPr>
          <w:rFonts w:ascii="Times New Roman" w:eastAsia="Calibri" w:hAnsi="Times New Roman" w:cs="Times New Roman"/>
        </w:rPr>
        <w:t xml:space="preserve">Prekių pristatymo terminas vertinamas ekonominio naudingumo balais, atsižvelgiant į pasiūlymo </w:t>
      </w:r>
      <w:r w:rsidRPr="00E45B56">
        <w:rPr>
          <w:rFonts w:ascii="Times New Roman" w:eastAsia="Calibri" w:hAnsi="Times New Roman" w:cs="Times New Roman"/>
        </w:rPr>
        <w:t>vertinimo kriterijuose nustatytus principus. Tiekėjui nesilaikant pasiūlytų Prekių pristatymo terminų, Pirkėjas, taikys delspinigių skaičiavimą iki Prekių pristatymas bus įvykdytas.</w:t>
      </w:r>
    </w:p>
    <w:p w14:paraId="3A3849B1" w14:textId="77777777" w:rsidR="00E45B56" w:rsidRPr="00200ED2" w:rsidRDefault="00E45B56" w:rsidP="00E45B56">
      <w:pPr>
        <w:pBdr>
          <w:top w:val="none" w:sz="0" w:space="0" w:color="000000"/>
          <w:left w:val="none" w:sz="0" w:space="0" w:color="000000"/>
          <w:bottom w:val="none" w:sz="0" w:space="0" w:color="000000"/>
          <w:right w:val="none" w:sz="0" w:space="0" w:color="000000"/>
        </w:pBdr>
        <w:tabs>
          <w:tab w:val="left" w:pos="540"/>
          <w:tab w:val="left" w:pos="709"/>
          <w:tab w:val="left" w:pos="1560"/>
        </w:tabs>
        <w:suppressAutoHyphens/>
        <w:spacing w:after="0" w:line="240" w:lineRule="auto"/>
        <w:jc w:val="both"/>
        <w:rPr>
          <w:rFonts w:ascii="Times New Roman" w:eastAsia="Times New Roman" w:hAnsi="Times New Roman" w:cs="Times New Roman"/>
          <w:b/>
          <w:bCs/>
          <w:color w:val="008000"/>
          <w:sz w:val="24"/>
          <w:szCs w:val="24"/>
          <w:lang w:eastAsia="ar-SA"/>
        </w:rPr>
      </w:pPr>
      <w:r>
        <w:rPr>
          <w:rFonts w:ascii="Times New Roman" w:eastAsia="Times New Roman" w:hAnsi="Times New Roman" w:cs="Times New Roman"/>
          <w:b/>
          <w:bCs/>
          <w:sz w:val="24"/>
          <w:szCs w:val="24"/>
          <w:lang w:eastAsia="ar-SA"/>
        </w:rPr>
        <w:t xml:space="preserve"> </w:t>
      </w:r>
      <w:r w:rsidRPr="00200ED2">
        <w:rPr>
          <w:rFonts w:ascii="Times New Roman" w:eastAsia="Times New Roman" w:hAnsi="Times New Roman" w:cs="Times New Roman"/>
          <w:b/>
          <w:bCs/>
          <w:color w:val="008000"/>
          <w:sz w:val="24"/>
          <w:szCs w:val="24"/>
          <w:lang w:eastAsia="ar-SA"/>
        </w:rPr>
        <w:t>4. APLINKOSAUGINIAI REIKALAVIMAI</w:t>
      </w:r>
    </w:p>
    <w:p w14:paraId="1C6FCC7E" w14:textId="77777777" w:rsidR="00E45B56" w:rsidRPr="00200ED2" w:rsidRDefault="00E45B56" w:rsidP="00E45B56">
      <w:pPr>
        <w:pBdr>
          <w:top w:val="single" w:sz="8" w:space="1" w:color="auto"/>
          <w:bottom w:val="single" w:sz="8" w:space="1" w:color="auto"/>
        </w:pBdr>
        <w:tabs>
          <w:tab w:val="left" w:pos="567"/>
        </w:tabs>
        <w:suppressAutoHyphens/>
        <w:spacing w:after="0" w:line="256" w:lineRule="auto"/>
        <w:ind w:right="-1"/>
        <w:jc w:val="both"/>
        <w:rPr>
          <w:rFonts w:ascii="Times New Roman" w:eastAsia="Times New Roman" w:hAnsi="Times New Roman" w:cs="Times New Roman"/>
          <w:color w:val="00B050"/>
          <w:lang w:eastAsia="ar-SA"/>
        </w:rPr>
      </w:pPr>
      <w:bookmarkStart w:id="6" w:name="_Hlk164848726"/>
      <w:r w:rsidRPr="00200ED2">
        <w:rPr>
          <w:rFonts w:ascii="Times New Roman" w:eastAsia="Times New Roman" w:hAnsi="Times New Roman" w:cs="Times New Roman"/>
          <w:color w:val="00B050"/>
          <w:lang w:eastAsia="ar-SA"/>
        </w:rPr>
        <w:t>Pirkėjas siekia, jog jo ir Tiekėjo veiksmai darytų kuo mažesnį poveikį aplinkai, todėl:</w:t>
      </w:r>
    </w:p>
    <w:p w14:paraId="0804B24D" w14:textId="77777777" w:rsidR="00E45B56" w:rsidRPr="00200ED2" w:rsidRDefault="00E45B56" w:rsidP="00E45B56">
      <w:pPr>
        <w:pBdr>
          <w:top w:val="single" w:sz="8" w:space="1" w:color="auto"/>
          <w:bottom w:val="single" w:sz="8" w:space="1" w:color="auto"/>
        </w:pBdr>
        <w:tabs>
          <w:tab w:val="left" w:pos="567"/>
        </w:tabs>
        <w:suppressAutoHyphens/>
        <w:spacing w:after="0" w:line="256" w:lineRule="auto"/>
        <w:ind w:right="-1"/>
        <w:contextualSpacing/>
        <w:jc w:val="both"/>
        <w:rPr>
          <w:rFonts w:ascii="Times New Roman" w:eastAsia="Times New Roman" w:hAnsi="Times New Roman" w:cs="Times New Roman"/>
          <w:color w:val="00B050"/>
          <w:lang w:eastAsia="ar-SA"/>
        </w:rPr>
      </w:pPr>
      <w:r w:rsidRPr="00200ED2">
        <w:rPr>
          <w:rFonts w:ascii="Times New Roman" w:eastAsia="Times New Roman" w:hAnsi="Times New Roman" w:cs="Times New Roman"/>
          <w:color w:val="00B050"/>
          <w:lang w:eastAsia="ar-SA"/>
        </w:rPr>
        <w:t>4.</w:t>
      </w:r>
      <w:r>
        <w:rPr>
          <w:rFonts w:ascii="Times New Roman" w:eastAsia="Times New Roman" w:hAnsi="Times New Roman" w:cs="Times New Roman"/>
          <w:color w:val="00B050"/>
          <w:lang w:eastAsia="ar-SA"/>
        </w:rPr>
        <w:t>1</w:t>
      </w:r>
      <w:r w:rsidRPr="00200ED2">
        <w:rPr>
          <w:rFonts w:ascii="Times New Roman" w:eastAsia="Times New Roman" w:hAnsi="Times New Roman" w:cs="Times New Roman"/>
          <w:color w:val="00B050"/>
          <w:lang w:eastAsia="ar-SA"/>
        </w:rPr>
        <w:t>.   Viešojo pirkimo ir sutarties vykdymo metu bendravimas tarp Tiekėjo ir Pirkėjo bus vykdomas tik elektroninėmis   priemonėmis (CVP IS priemonėmis, telefonu, elektroniniu paštu, ar kt.);</w:t>
      </w:r>
    </w:p>
    <w:p w14:paraId="3738F41D" w14:textId="77777777" w:rsidR="00E45B56" w:rsidRPr="00200ED2" w:rsidRDefault="00E45B56" w:rsidP="00E45B56">
      <w:pPr>
        <w:pBdr>
          <w:top w:val="single" w:sz="8" w:space="1" w:color="auto"/>
          <w:bottom w:val="single" w:sz="8" w:space="1" w:color="auto"/>
        </w:pBdr>
        <w:tabs>
          <w:tab w:val="left" w:pos="567"/>
        </w:tabs>
        <w:suppressAutoHyphens/>
        <w:spacing w:after="0" w:line="256" w:lineRule="auto"/>
        <w:ind w:right="-1"/>
        <w:contextualSpacing/>
        <w:jc w:val="both"/>
        <w:rPr>
          <w:rFonts w:ascii="Times New Roman" w:eastAsia="Times New Roman" w:hAnsi="Times New Roman" w:cs="Times New Roman"/>
          <w:color w:val="00B050"/>
          <w:lang w:eastAsia="ar-SA"/>
        </w:rPr>
      </w:pPr>
      <w:r w:rsidRPr="00200ED2">
        <w:rPr>
          <w:rFonts w:ascii="Times New Roman" w:eastAsia="Times New Roman" w:hAnsi="Times New Roman" w:cs="Times New Roman"/>
          <w:color w:val="00B050"/>
          <w:lang w:eastAsia="ar-SA"/>
        </w:rPr>
        <w:t>4.</w:t>
      </w:r>
      <w:r>
        <w:rPr>
          <w:rFonts w:ascii="Times New Roman" w:eastAsia="Times New Roman" w:hAnsi="Times New Roman" w:cs="Times New Roman"/>
          <w:color w:val="00B050"/>
          <w:lang w:eastAsia="ar-SA"/>
        </w:rPr>
        <w:t>2</w:t>
      </w:r>
      <w:r w:rsidRPr="00200ED2">
        <w:rPr>
          <w:rFonts w:ascii="Times New Roman" w:eastAsia="Times New Roman" w:hAnsi="Times New Roman" w:cs="Times New Roman"/>
          <w:color w:val="00B050"/>
          <w:lang w:eastAsia="ar-SA"/>
        </w:rPr>
        <w:t>.</w:t>
      </w:r>
      <w:r w:rsidRPr="00200ED2">
        <w:rPr>
          <w:rFonts w:ascii="Times New Roman" w:eastAsia="Times New Roman" w:hAnsi="Times New Roman" w:cs="Times New Roman"/>
          <w:color w:val="00B050"/>
          <w:lang w:eastAsia="ar-SA"/>
        </w:rPr>
        <w:tab/>
        <w:t>Visa dokumentacija susijusi su Sutarties vykdymu teikiama Pirkėjui ir Tiekėjui elektorinėmis priemonėmis (elektoriniu paštu ar kt.);</w:t>
      </w:r>
    </w:p>
    <w:p w14:paraId="1EF9C298" w14:textId="77777777" w:rsidR="00E45B56" w:rsidRPr="00200ED2" w:rsidRDefault="00E45B56" w:rsidP="00E45B56">
      <w:pPr>
        <w:pBdr>
          <w:top w:val="single" w:sz="8" w:space="1" w:color="auto"/>
          <w:bottom w:val="single" w:sz="8" w:space="1" w:color="auto"/>
        </w:pBdr>
        <w:tabs>
          <w:tab w:val="left" w:pos="567"/>
        </w:tabs>
        <w:suppressAutoHyphens/>
        <w:spacing w:after="0" w:line="256" w:lineRule="auto"/>
        <w:ind w:right="-1"/>
        <w:contextualSpacing/>
        <w:jc w:val="both"/>
        <w:rPr>
          <w:rFonts w:ascii="Times New Roman" w:eastAsia="Times New Roman" w:hAnsi="Times New Roman" w:cs="Times New Roman"/>
          <w:color w:val="00B050"/>
          <w:lang w:eastAsia="ar-SA"/>
        </w:rPr>
      </w:pPr>
      <w:r w:rsidRPr="00200ED2">
        <w:rPr>
          <w:rFonts w:ascii="Times New Roman" w:eastAsia="Times New Roman" w:hAnsi="Times New Roman" w:cs="Times New Roman"/>
          <w:color w:val="00B050"/>
          <w:lang w:eastAsia="ar-SA"/>
        </w:rPr>
        <w:t>4.</w:t>
      </w:r>
      <w:r>
        <w:rPr>
          <w:rFonts w:ascii="Times New Roman" w:eastAsia="Times New Roman" w:hAnsi="Times New Roman" w:cs="Times New Roman"/>
          <w:color w:val="00B050"/>
          <w:lang w:eastAsia="ar-SA"/>
        </w:rPr>
        <w:t>3</w:t>
      </w:r>
      <w:r w:rsidRPr="00200ED2">
        <w:rPr>
          <w:rFonts w:ascii="Times New Roman" w:eastAsia="Times New Roman" w:hAnsi="Times New Roman" w:cs="Times New Roman"/>
          <w:color w:val="00B050"/>
          <w:lang w:eastAsia="ar-SA"/>
        </w:rPr>
        <w:t>.</w:t>
      </w:r>
      <w:r w:rsidRPr="00200ED2">
        <w:rPr>
          <w:rFonts w:ascii="Times New Roman" w:eastAsia="Times New Roman" w:hAnsi="Times New Roman" w:cs="Times New Roman"/>
          <w:color w:val="00B050"/>
          <w:lang w:eastAsia="ar-SA"/>
        </w:rPr>
        <w:tab/>
        <w:t>Sutartis bus pasirašoma tik elektroninėmis priemonėmis (elektroniniu parašu)</w:t>
      </w:r>
    </w:p>
    <w:p w14:paraId="6EAB14B0" w14:textId="77777777" w:rsidR="00E45B56" w:rsidRPr="00200ED2" w:rsidRDefault="00E45B56" w:rsidP="00E45B56">
      <w:pPr>
        <w:pBdr>
          <w:top w:val="single" w:sz="8" w:space="1" w:color="auto"/>
          <w:bottom w:val="single" w:sz="8" w:space="1" w:color="auto"/>
        </w:pBdr>
        <w:tabs>
          <w:tab w:val="left" w:pos="567"/>
        </w:tabs>
        <w:suppressAutoHyphens/>
        <w:spacing w:after="0" w:line="256" w:lineRule="auto"/>
        <w:ind w:right="-1"/>
        <w:contextualSpacing/>
        <w:jc w:val="both"/>
        <w:rPr>
          <w:rFonts w:ascii="Times New Roman" w:eastAsia="Times New Roman" w:hAnsi="Times New Roman" w:cs="Times New Roman"/>
          <w:color w:val="00B050"/>
          <w:lang w:eastAsia="ar-SA"/>
        </w:rPr>
      </w:pPr>
      <w:r w:rsidRPr="00200ED2">
        <w:rPr>
          <w:rFonts w:ascii="Times New Roman" w:eastAsia="Times New Roman" w:hAnsi="Times New Roman" w:cs="Times New Roman"/>
          <w:color w:val="00B050"/>
          <w:lang w:eastAsia="ar-SA"/>
        </w:rPr>
        <w:t>4.</w:t>
      </w:r>
      <w:r>
        <w:rPr>
          <w:rFonts w:ascii="Times New Roman" w:eastAsia="Times New Roman" w:hAnsi="Times New Roman" w:cs="Times New Roman"/>
          <w:color w:val="00B050"/>
          <w:lang w:eastAsia="ar-SA"/>
        </w:rPr>
        <w:t>4</w:t>
      </w:r>
      <w:r w:rsidRPr="00200ED2">
        <w:rPr>
          <w:rFonts w:ascii="Times New Roman" w:eastAsia="Times New Roman" w:hAnsi="Times New Roman" w:cs="Times New Roman"/>
          <w:color w:val="00B050"/>
          <w:lang w:eastAsia="ar-SA"/>
        </w:rPr>
        <w:t>.</w:t>
      </w:r>
      <w:r w:rsidRPr="00200ED2">
        <w:rPr>
          <w:rFonts w:ascii="Times New Roman" w:eastAsia="Times New Roman" w:hAnsi="Times New Roman" w:cs="Times New Roman"/>
          <w:color w:val="00B050"/>
          <w:lang w:eastAsia="ar-SA"/>
        </w:rPr>
        <w:tab/>
        <w:t>Tiekėjas įsipareigoja mažinti popieriaus sunaudojimą, atsisakyti nebūtino dokumentų kopijavimo ir spausdinimo, jeigu bus naudojamos kanceliarinės prekės, jos turi būti pagamintos iš perdirbtų žaliavų arba tinkamos perdirbimui.</w:t>
      </w:r>
    </w:p>
    <w:p w14:paraId="34458B1D" w14:textId="77777777" w:rsidR="00E45B56" w:rsidRPr="00200ED2" w:rsidRDefault="00E45B56" w:rsidP="00E45B56">
      <w:pPr>
        <w:pBdr>
          <w:top w:val="single" w:sz="8" w:space="1" w:color="auto"/>
          <w:bottom w:val="single" w:sz="8" w:space="1" w:color="auto"/>
        </w:pBdr>
        <w:tabs>
          <w:tab w:val="left" w:pos="567"/>
        </w:tabs>
        <w:suppressAutoHyphens/>
        <w:spacing w:after="0" w:line="256" w:lineRule="auto"/>
        <w:ind w:right="-1"/>
        <w:contextualSpacing/>
        <w:jc w:val="both"/>
        <w:rPr>
          <w:rFonts w:ascii="Times New Roman" w:eastAsia="Times New Roman" w:hAnsi="Times New Roman" w:cs="Times New Roman"/>
          <w:color w:val="00B050"/>
          <w:lang w:eastAsia="ar-SA"/>
        </w:rPr>
      </w:pPr>
      <w:r w:rsidRPr="00200ED2">
        <w:rPr>
          <w:rFonts w:ascii="Times New Roman" w:eastAsia="Times New Roman" w:hAnsi="Times New Roman" w:cs="Times New Roman"/>
          <w:color w:val="00B050"/>
          <w:lang w:eastAsia="ar-SA"/>
        </w:rPr>
        <w:t>4.</w:t>
      </w:r>
      <w:r>
        <w:rPr>
          <w:rFonts w:ascii="Times New Roman" w:eastAsia="Times New Roman" w:hAnsi="Times New Roman" w:cs="Times New Roman"/>
          <w:color w:val="00B050"/>
          <w:lang w:eastAsia="ar-SA"/>
        </w:rPr>
        <w:t>5</w:t>
      </w:r>
      <w:r w:rsidRPr="00200ED2">
        <w:rPr>
          <w:rFonts w:ascii="Times New Roman" w:eastAsia="Times New Roman" w:hAnsi="Times New Roman" w:cs="Times New Roman"/>
          <w:color w:val="00B050"/>
          <w:lang w:eastAsia="ar-SA"/>
        </w:rPr>
        <w:t>.</w:t>
      </w:r>
      <w:r w:rsidRPr="00200ED2">
        <w:rPr>
          <w:rFonts w:ascii="Times New Roman" w:eastAsia="Times New Roman" w:hAnsi="Times New Roman" w:cs="Times New Roman"/>
          <w:color w:val="00B050"/>
          <w:lang w:eastAsia="ar-SA"/>
        </w:rPr>
        <w:tab/>
        <w:t>Jei įsigyjamos Prekės turi būti tiekiamos ar perduodamos antrinėje pakuotėje, jos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6AF6B604" w14:textId="77777777" w:rsidR="00E45B56" w:rsidRPr="00200ED2" w:rsidRDefault="00E45B56" w:rsidP="00E45B56">
      <w:pPr>
        <w:pBdr>
          <w:top w:val="single" w:sz="8" w:space="1" w:color="auto"/>
          <w:bottom w:val="single" w:sz="8" w:space="1" w:color="auto"/>
        </w:pBdr>
        <w:tabs>
          <w:tab w:val="left" w:pos="567"/>
        </w:tabs>
        <w:suppressAutoHyphens/>
        <w:spacing w:after="0" w:line="256" w:lineRule="auto"/>
        <w:ind w:right="-1"/>
        <w:contextualSpacing/>
        <w:jc w:val="both"/>
        <w:rPr>
          <w:rFonts w:ascii="Times New Roman" w:eastAsia="Times New Roman" w:hAnsi="Times New Roman" w:cs="Times New Roman"/>
          <w:color w:val="00B050"/>
          <w:lang w:eastAsia="ar-SA"/>
        </w:rPr>
      </w:pPr>
      <w:r>
        <w:rPr>
          <w:rFonts w:ascii="Times New Roman" w:eastAsia="Times New Roman" w:hAnsi="Times New Roman" w:cs="Times New Roman"/>
          <w:color w:val="00B050"/>
          <w:lang w:eastAsia="ar-SA"/>
        </w:rPr>
        <w:t>4</w:t>
      </w:r>
      <w:r w:rsidRPr="00200ED2">
        <w:rPr>
          <w:rFonts w:ascii="Times New Roman" w:eastAsia="Times New Roman" w:hAnsi="Times New Roman" w:cs="Times New Roman"/>
          <w:color w:val="00B050"/>
          <w:lang w:eastAsia="ar-SA"/>
        </w:rPr>
        <w:t>.7.</w:t>
      </w:r>
      <w:r w:rsidRPr="00200ED2">
        <w:rPr>
          <w:rFonts w:ascii="Times New Roman" w:eastAsia="Times New Roman" w:hAnsi="Times New Roman" w:cs="Times New Roman"/>
          <w:color w:val="00B050"/>
          <w:lang w:eastAsia="ar-SA"/>
        </w:rPr>
        <w:tab/>
        <w:t>Jei įsigyjamos Prekės su pristatymu, Tiekėjas turi siekti, kad tiekiant Prekes būtų sunaudojama mažiau gamtos išteklių ir taip būtų laikomasi Lietuvos Respublikos aplinkos ministro įsakyme nustatyto aplinkos apsaugos principo, t. y. siekti, kad būtų pasirenkamas optimalus maršrutas pristatant Prekes į Pirkėjo nurodytą pristatymo vietą.</w:t>
      </w:r>
      <w:bookmarkEnd w:id="6"/>
    </w:p>
    <w:p w14:paraId="15B1B988" w14:textId="77777777" w:rsidR="00E45B56" w:rsidRDefault="00E45B56" w:rsidP="00E45B56">
      <w:pPr>
        <w:pBdr>
          <w:top w:val="single" w:sz="8" w:space="1" w:color="auto"/>
          <w:bottom w:val="single" w:sz="8" w:space="1" w:color="auto"/>
        </w:pBdr>
        <w:tabs>
          <w:tab w:val="left" w:pos="567"/>
        </w:tabs>
        <w:suppressAutoHyphens/>
        <w:spacing w:after="0" w:line="256" w:lineRule="auto"/>
        <w:ind w:right="-1"/>
        <w:contextualSpacing/>
        <w:jc w:val="both"/>
        <w:rPr>
          <w:rFonts w:ascii="Times New Roman" w:eastAsia="Times New Roman" w:hAnsi="Times New Roman" w:cs="Times New Roman"/>
          <w:color w:val="00B050"/>
          <w:lang w:eastAsia="ar-SA"/>
        </w:rPr>
      </w:pPr>
      <w:r w:rsidRPr="00200ED2">
        <w:rPr>
          <w:rFonts w:ascii="Times New Roman" w:eastAsia="Times New Roman" w:hAnsi="Times New Roman" w:cs="Times New Roman"/>
          <w:color w:val="00B050"/>
          <w:lang w:eastAsia="ar-SA"/>
        </w:rPr>
        <w:t>4.8.</w:t>
      </w:r>
      <w:r w:rsidRPr="00200ED2">
        <w:rPr>
          <w:rFonts w:ascii="Times New Roman" w:hAnsi="Times New Roman" w:cs="Times New Roman"/>
        </w:rPr>
        <w:t xml:space="preserve"> </w:t>
      </w:r>
      <w:r w:rsidRPr="00200ED2">
        <w:rPr>
          <w:rFonts w:ascii="Times New Roman" w:eastAsia="Times New Roman" w:hAnsi="Times New Roman" w:cs="Times New Roman"/>
          <w:color w:val="00B050"/>
          <w:lang w:eastAsia="ar-SA"/>
        </w:rPr>
        <w:t xml:space="preserve">Kelių eismo signalai: frontaliniams krautuvams naudotini apšvietimo įrenginiai (šviesos šaltiniai)  būti 100 proc. (vienetais) LED (angl. </w:t>
      </w:r>
      <w:proofErr w:type="spellStart"/>
      <w:r w:rsidRPr="00200ED2">
        <w:rPr>
          <w:rFonts w:ascii="Times New Roman" w:eastAsia="Times New Roman" w:hAnsi="Times New Roman" w:cs="Times New Roman"/>
          <w:color w:val="00B050"/>
          <w:lang w:eastAsia="ar-SA"/>
        </w:rPr>
        <w:t>Light</w:t>
      </w:r>
      <w:proofErr w:type="spellEnd"/>
      <w:r w:rsidRPr="00200ED2">
        <w:rPr>
          <w:rFonts w:ascii="Times New Roman" w:eastAsia="Times New Roman" w:hAnsi="Times New Roman" w:cs="Times New Roman"/>
          <w:color w:val="00B050"/>
          <w:lang w:eastAsia="ar-SA"/>
        </w:rPr>
        <w:t xml:space="preserve"> </w:t>
      </w:r>
      <w:proofErr w:type="spellStart"/>
      <w:r w:rsidRPr="00200ED2">
        <w:rPr>
          <w:rFonts w:ascii="Times New Roman" w:eastAsia="Times New Roman" w:hAnsi="Times New Roman" w:cs="Times New Roman"/>
          <w:color w:val="00B050"/>
          <w:lang w:eastAsia="ar-SA"/>
        </w:rPr>
        <w:t>Emitting</w:t>
      </w:r>
      <w:proofErr w:type="spellEnd"/>
      <w:r w:rsidRPr="00200ED2">
        <w:rPr>
          <w:rFonts w:ascii="Times New Roman" w:eastAsia="Times New Roman" w:hAnsi="Times New Roman" w:cs="Times New Roman"/>
          <w:color w:val="00B050"/>
          <w:lang w:eastAsia="ar-SA"/>
        </w:rPr>
        <w:t xml:space="preserve"> Diode – šviesą skleidžiantis diodas)</w:t>
      </w:r>
      <w:r>
        <w:rPr>
          <w:rFonts w:ascii="Times New Roman" w:eastAsia="Times New Roman" w:hAnsi="Times New Roman" w:cs="Times New Roman"/>
          <w:color w:val="00B050"/>
          <w:lang w:eastAsia="ar-SA"/>
        </w:rPr>
        <w:t>.</w:t>
      </w:r>
    </w:p>
    <w:p w14:paraId="5E275678" w14:textId="77777777" w:rsidR="00E45B56" w:rsidRPr="00DE0979" w:rsidRDefault="00E45B56" w:rsidP="00E45B56">
      <w:pPr>
        <w:pBdr>
          <w:top w:val="single" w:sz="8" w:space="1" w:color="auto"/>
          <w:bottom w:val="single" w:sz="8" w:space="1" w:color="auto"/>
        </w:pBdr>
        <w:tabs>
          <w:tab w:val="left" w:pos="284"/>
        </w:tabs>
        <w:spacing w:before="60" w:after="60" w:line="240" w:lineRule="auto"/>
        <w:rPr>
          <w:rFonts w:ascii="Times New Roman" w:eastAsia="Times New Roman" w:hAnsi="Times New Roman" w:cs="Times New Roman"/>
          <w:b/>
          <w:sz w:val="24"/>
          <w:szCs w:val="24"/>
        </w:rPr>
      </w:pPr>
      <w:r w:rsidRPr="00DE0979">
        <w:rPr>
          <w:rFonts w:ascii="Times New Roman" w:eastAsia="Times New Roman" w:hAnsi="Times New Roman" w:cs="Times New Roman"/>
          <w:b/>
          <w:sz w:val="24"/>
          <w:szCs w:val="24"/>
        </w:rPr>
        <w:t xml:space="preserve">     5. PRIEDAI</w:t>
      </w:r>
    </w:p>
    <w:p w14:paraId="262D1F0C" w14:textId="77777777" w:rsidR="00E45B56" w:rsidRPr="00DE0979" w:rsidRDefault="00E45B56" w:rsidP="00E45B56">
      <w:pPr>
        <w:spacing w:before="60" w:after="60" w:line="240" w:lineRule="auto"/>
        <w:rPr>
          <w:rFonts w:ascii="Times New Roman" w:eastAsia="Times New Roman" w:hAnsi="Times New Roman" w:cs="Times New Roman"/>
          <w:lang w:val="pt-PT" w:eastAsia="x-none"/>
        </w:rPr>
      </w:pPr>
      <w:r w:rsidRPr="00DE0979">
        <w:rPr>
          <w:rFonts w:ascii="Times New Roman" w:eastAsia="Times New Roman" w:hAnsi="Times New Roman" w:cs="Times New Roman"/>
          <w:iCs/>
          <w:sz w:val="24"/>
          <w:szCs w:val="24"/>
        </w:rPr>
        <w:t xml:space="preserve">     </w:t>
      </w:r>
      <w:r w:rsidRPr="00DE0979">
        <w:rPr>
          <w:rFonts w:ascii="Times New Roman" w:eastAsia="Times New Roman" w:hAnsi="Times New Roman" w:cs="Times New Roman"/>
          <w:iCs/>
        </w:rPr>
        <w:t xml:space="preserve">Priedas  Nr.1 – Techniniai parametrai </w:t>
      </w:r>
      <w:r w:rsidRPr="00200ED2">
        <w:rPr>
          <w:rFonts w:ascii="Times New Roman" w:eastAsia="Times New Roman" w:hAnsi="Times New Roman" w:cs="Times New Roman"/>
          <w:iCs/>
        </w:rPr>
        <w:t>–</w:t>
      </w:r>
      <w:r w:rsidRPr="00DE0979">
        <w:rPr>
          <w:rFonts w:ascii="Times New Roman" w:eastAsia="Calibri" w:hAnsi="Times New Roman" w:cs="Times New Roman"/>
          <w:lang w:val="pt-PT" w:eastAsia="x-none"/>
        </w:rPr>
        <w:t xml:space="preserve"> </w:t>
      </w:r>
      <w:r w:rsidRPr="00200ED2">
        <w:rPr>
          <w:rFonts w:ascii="Times New Roman" w:eastAsia="Calibri" w:hAnsi="Times New Roman" w:cs="Times New Roman"/>
          <w:bCs/>
          <w:iCs/>
          <w:lang w:val="pt-PT"/>
        </w:rPr>
        <w:t>Frontalinis krautuvas</w:t>
      </w:r>
      <w:r w:rsidRPr="00DE0979">
        <w:rPr>
          <w:rFonts w:ascii="Times New Roman" w:eastAsia="Calibri" w:hAnsi="Times New Roman" w:cs="Times New Roman"/>
          <w:bCs/>
          <w:iCs/>
          <w:lang w:val="pt-PT"/>
        </w:rPr>
        <w:t xml:space="preserve">  </w:t>
      </w:r>
    </w:p>
    <w:p w14:paraId="2C0CE6F4" w14:textId="77777777" w:rsidR="00E45B56" w:rsidRPr="00200ED2" w:rsidRDefault="00E45B56" w:rsidP="00E45B56">
      <w:pPr>
        <w:spacing w:before="60" w:after="60" w:line="240" w:lineRule="auto"/>
        <w:rPr>
          <w:rFonts w:ascii="Times New Roman" w:eastAsia="Times New Roman" w:hAnsi="Times New Roman" w:cs="Times New Roman"/>
        </w:rPr>
      </w:pPr>
      <w:r w:rsidRPr="00200ED2">
        <w:rPr>
          <w:rFonts w:ascii="Times New Roman" w:eastAsia="Times New Roman" w:hAnsi="Times New Roman" w:cs="Times New Roman"/>
          <w:iCs/>
        </w:rPr>
        <w:t xml:space="preserve">      </w:t>
      </w:r>
      <w:r w:rsidRPr="00DE0979">
        <w:rPr>
          <w:rFonts w:ascii="Times New Roman" w:eastAsia="Times New Roman" w:hAnsi="Times New Roman" w:cs="Times New Roman"/>
          <w:iCs/>
        </w:rPr>
        <w:t xml:space="preserve">Priedas  Nr.2 – Techniniai parametrai </w:t>
      </w:r>
      <w:r w:rsidRPr="00200ED2">
        <w:rPr>
          <w:rFonts w:ascii="Times New Roman" w:eastAsia="Times New Roman" w:hAnsi="Times New Roman" w:cs="Times New Roman"/>
          <w:iCs/>
        </w:rPr>
        <w:t>–</w:t>
      </w:r>
      <w:r w:rsidRPr="00DE0979">
        <w:rPr>
          <w:rFonts w:ascii="Times New Roman" w:eastAsia="Calibri" w:hAnsi="Times New Roman" w:cs="Times New Roman"/>
          <w:lang w:val="pt-PT" w:eastAsia="x-none"/>
        </w:rPr>
        <w:t xml:space="preserve"> </w:t>
      </w:r>
      <w:r w:rsidRPr="00200ED2">
        <w:rPr>
          <w:rFonts w:ascii="Times New Roman" w:eastAsia="Calibri" w:hAnsi="Times New Roman" w:cs="Times New Roman"/>
          <w:bCs/>
          <w:iCs/>
          <w:lang w:val="pt-PT"/>
        </w:rPr>
        <w:t>Frontalinis krautuvas</w:t>
      </w:r>
      <w:r w:rsidRPr="00DE0979">
        <w:rPr>
          <w:rFonts w:ascii="Times New Roman" w:eastAsia="Calibri" w:hAnsi="Times New Roman" w:cs="Times New Roman"/>
          <w:bCs/>
          <w:iCs/>
          <w:lang w:val="pt-PT"/>
        </w:rPr>
        <w:t xml:space="preserve">  </w:t>
      </w:r>
    </w:p>
    <w:p w14:paraId="0604DF15" w14:textId="77777777" w:rsidR="00E45B56" w:rsidRPr="00DE0979" w:rsidRDefault="00E45B56" w:rsidP="00E45B56">
      <w:pPr>
        <w:spacing w:before="60" w:after="60" w:line="240" w:lineRule="auto"/>
        <w:rPr>
          <w:rFonts w:ascii="Times New Roman" w:eastAsia="Times New Roman" w:hAnsi="Times New Roman" w:cs="Times New Roman"/>
          <w:sz w:val="24"/>
          <w:szCs w:val="24"/>
        </w:rPr>
      </w:pPr>
    </w:p>
    <w:p w14:paraId="7EB53B82" w14:textId="125E92D5" w:rsidR="00E45B56" w:rsidRPr="00DF7E04" w:rsidRDefault="00DF7E04" w:rsidP="00DF7E04">
      <w:pPr>
        <w:spacing w:before="60" w:after="60" w:line="240" w:lineRule="auto"/>
        <w:jc w:val="both"/>
        <w:rPr>
          <w:rFonts w:eastAsia="Times New Roman" w:cstheme="minorHAnsi"/>
          <w:sz w:val="20"/>
          <w:szCs w:val="20"/>
        </w:rPr>
      </w:pPr>
      <w:r w:rsidRPr="00DF7E04">
        <w:rPr>
          <w:rFonts w:ascii="Times New Roman" w:eastAsia="Calibri" w:hAnsi="Times New Roman" w:cs="Times New Roman"/>
          <w:b/>
          <w:bCs/>
          <w:i/>
          <w:iCs/>
          <w:color w:val="000000"/>
          <w:sz w:val="20"/>
          <w:szCs w:val="20"/>
        </w:rPr>
        <w:t>Pastaba:</w:t>
      </w:r>
      <w:r w:rsidRPr="00DF7E04">
        <w:rPr>
          <w:rFonts w:ascii="Times New Roman" w:eastAsia="Calibri" w:hAnsi="Times New Roman" w:cs="Times New Roman"/>
          <w:color w:val="000000"/>
          <w:sz w:val="20"/>
          <w:szCs w:val="20"/>
        </w:rPr>
        <w:t xml:space="preserve"> Visos pirkimo dokumente esančios nuorodos į standartą, techninį liudijimą ar bendrąsias technines specifikacijas reiškia, kad perkančioji organizacija priima ir kitus dalyvių lygiaverčių priemonių įrodymus.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09B8F945" w14:textId="77777777" w:rsidR="00E45B56" w:rsidRPr="00DE0979" w:rsidRDefault="00E45B56" w:rsidP="00E45B56">
      <w:pPr>
        <w:spacing w:before="60" w:after="60" w:line="240" w:lineRule="auto"/>
        <w:rPr>
          <w:rFonts w:eastAsia="Times New Roman" w:cstheme="minorHAnsi"/>
          <w:sz w:val="20"/>
          <w:szCs w:val="20"/>
        </w:rPr>
      </w:pPr>
    </w:p>
    <w:p w14:paraId="183F761B" w14:textId="77777777" w:rsidR="00E45B56" w:rsidRDefault="00E45B56" w:rsidP="00E45B56">
      <w:pPr>
        <w:suppressAutoHyphens/>
        <w:spacing w:after="0" w:line="240" w:lineRule="auto"/>
        <w:rPr>
          <w:rFonts w:eastAsia="Times New Roman" w:cstheme="minorHAnsi"/>
          <w:lang w:eastAsia="ar-SA"/>
        </w:rPr>
      </w:pPr>
    </w:p>
    <w:p w14:paraId="45CAAC44" w14:textId="77777777" w:rsidR="00DF7E04" w:rsidRDefault="00DF7E04" w:rsidP="00E45B56">
      <w:pPr>
        <w:suppressAutoHyphens/>
        <w:spacing w:after="0" w:line="240" w:lineRule="auto"/>
        <w:rPr>
          <w:rFonts w:eastAsia="Times New Roman" w:cstheme="minorHAnsi"/>
          <w:lang w:eastAsia="ar-SA"/>
        </w:rPr>
      </w:pPr>
    </w:p>
    <w:p w14:paraId="1E391E42" w14:textId="77777777" w:rsidR="00DF7E04" w:rsidRDefault="00DF7E04" w:rsidP="00E45B56">
      <w:pPr>
        <w:suppressAutoHyphens/>
        <w:spacing w:after="0" w:line="240" w:lineRule="auto"/>
        <w:rPr>
          <w:rFonts w:eastAsia="Times New Roman" w:cstheme="minorHAnsi"/>
          <w:lang w:eastAsia="ar-SA"/>
        </w:rPr>
      </w:pPr>
    </w:p>
    <w:p w14:paraId="0C3C8FC7" w14:textId="77777777" w:rsidR="00DF7E04" w:rsidRDefault="00DF7E04" w:rsidP="00E45B56">
      <w:pPr>
        <w:suppressAutoHyphens/>
        <w:spacing w:after="0" w:line="240" w:lineRule="auto"/>
        <w:rPr>
          <w:rFonts w:eastAsia="Times New Roman" w:cstheme="minorHAnsi"/>
          <w:lang w:eastAsia="ar-SA"/>
        </w:rPr>
      </w:pPr>
    </w:p>
    <w:p w14:paraId="01609FB3" w14:textId="77777777" w:rsidR="00DF7E04" w:rsidRDefault="00DF7E04" w:rsidP="00E45B56">
      <w:pPr>
        <w:suppressAutoHyphens/>
        <w:spacing w:after="0" w:line="240" w:lineRule="auto"/>
        <w:rPr>
          <w:rFonts w:eastAsia="Times New Roman" w:cstheme="minorHAnsi"/>
          <w:lang w:eastAsia="ar-SA"/>
        </w:rPr>
      </w:pPr>
    </w:p>
    <w:p w14:paraId="24EBC9C9" w14:textId="77777777" w:rsidR="00DF7E04" w:rsidRDefault="00DF7E04" w:rsidP="00E45B56">
      <w:pPr>
        <w:suppressAutoHyphens/>
        <w:spacing w:after="0" w:line="240" w:lineRule="auto"/>
        <w:rPr>
          <w:rFonts w:eastAsia="Times New Roman" w:cstheme="minorHAnsi"/>
          <w:lang w:eastAsia="ar-SA"/>
        </w:rPr>
      </w:pPr>
    </w:p>
    <w:p w14:paraId="78845360" w14:textId="77777777" w:rsidR="00DF7E04" w:rsidRDefault="00DF7E04" w:rsidP="00E45B56">
      <w:pPr>
        <w:suppressAutoHyphens/>
        <w:spacing w:after="0" w:line="240" w:lineRule="auto"/>
        <w:rPr>
          <w:rFonts w:eastAsia="Times New Roman" w:cstheme="minorHAnsi"/>
          <w:lang w:eastAsia="ar-SA"/>
        </w:rPr>
      </w:pPr>
    </w:p>
    <w:p w14:paraId="5631BABA" w14:textId="77777777" w:rsidR="00DF7E04" w:rsidRDefault="00DF7E04" w:rsidP="00E45B56">
      <w:pPr>
        <w:suppressAutoHyphens/>
        <w:spacing w:after="0" w:line="240" w:lineRule="auto"/>
        <w:rPr>
          <w:rFonts w:eastAsia="Times New Roman" w:cstheme="minorHAnsi"/>
          <w:lang w:eastAsia="ar-SA"/>
        </w:rPr>
      </w:pPr>
    </w:p>
    <w:p w14:paraId="7DA91234" w14:textId="77777777" w:rsidR="00DF7E04" w:rsidRDefault="00DF7E04" w:rsidP="00E45B56">
      <w:pPr>
        <w:suppressAutoHyphens/>
        <w:spacing w:after="0" w:line="240" w:lineRule="auto"/>
        <w:rPr>
          <w:rFonts w:eastAsia="Times New Roman" w:cstheme="minorHAnsi"/>
          <w:lang w:eastAsia="ar-SA"/>
        </w:rPr>
      </w:pPr>
    </w:p>
    <w:p w14:paraId="3713DBAA" w14:textId="77777777" w:rsidR="00DF7E04" w:rsidRDefault="00DF7E04" w:rsidP="00E45B56">
      <w:pPr>
        <w:suppressAutoHyphens/>
        <w:spacing w:after="0" w:line="240" w:lineRule="auto"/>
        <w:rPr>
          <w:rFonts w:eastAsia="Times New Roman" w:cstheme="minorHAnsi"/>
          <w:lang w:eastAsia="ar-SA"/>
        </w:rPr>
      </w:pPr>
    </w:p>
    <w:p w14:paraId="59E631C9" w14:textId="77777777" w:rsidR="00E45B56" w:rsidRPr="00200ED2" w:rsidRDefault="00E45B56" w:rsidP="00E45B56">
      <w:pPr>
        <w:suppressAutoHyphens/>
        <w:spacing w:after="0" w:line="240" w:lineRule="auto"/>
        <w:jc w:val="right"/>
        <w:rPr>
          <w:rFonts w:ascii="Times New Roman" w:eastAsia="Times New Roman" w:hAnsi="Times New Roman" w:cs="Times New Roman"/>
          <w:lang w:eastAsia="ar-SA"/>
        </w:rPr>
      </w:pPr>
      <w:bookmarkStart w:id="7" w:name="_Hlk127174154"/>
    </w:p>
    <w:p w14:paraId="6F10D7C4" w14:textId="77777777" w:rsidR="00E45B56" w:rsidRPr="00200ED2" w:rsidRDefault="00E45B56" w:rsidP="00E45B56">
      <w:pPr>
        <w:suppressAutoHyphens/>
        <w:spacing w:after="0" w:line="240" w:lineRule="auto"/>
        <w:jc w:val="right"/>
        <w:rPr>
          <w:rFonts w:ascii="Times New Roman" w:eastAsia="Times New Roman" w:hAnsi="Times New Roman" w:cs="Times New Roman"/>
          <w:lang w:eastAsia="ar-SA"/>
        </w:rPr>
      </w:pPr>
      <w:bookmarkStart w:id="8" w:name="_Hlk190802676"/>
      <w:r w:rsidRPr="00200ED2">
        <w:rPr>
          <w:rFonts w:ascii="Times New Roman" w:eastAsia="Times New Roman" w:hAnsi="Times New Roman" w:cs="Times New Roman"/>
          <w:lang w:eastAsia="ar-SA"/>
        </w:rPr>
        <w:lastRenderedPageBreak/>
        <w:t>Techninės specifikacijos priedas Nr. 1</w:t>
      </w:r>
    </w:p>
    <w:p w14:paraId="74325BAF" w14:textId="77777777" w:rsidR="00E45B56" w:rsidRPr="00200ED2" w:rsidRDefault="00E45B56" w:rsidP="00E45B56">
      <w:pPr>
        <w:suppressAutoHyphens/>
        <w:spacing w:after="0" w:line="240" w:lineRule="auto"/>
        <w:jc w:val="center"/>
        <w:rPr>
          <w:rFonts w:ascii="Times New Roman" w:eastAsia="Times New Roman" w:hAnsi="Times New Roman" w:cs="Times New Roman"/>
          <w:b/>
          <w:lang w:eastAsia="ar-SA"/>
        </w:rPr>
      </w:pPr>
    </w:p>
    <w:p w14:paraId="4AF42E8D" w14:textId="77777777" w:rsidR="00E45B56" w:rsidRPr="00200ED2" w:rsidRDefault="00E45B56" w:rsidP="00E45B56">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b/>
          <w:lang w:eastAsia="ar-SA"/>
        </w:rPr>
        <w:t>TECHNINIAI  PARAMETRAI</w:t>
      </w:r>
    </w:p>
    <w:p w14:paraId="14AAB94F" w14:textId="77777777" w:rsidR="00E45B56" w:rsidRPr="00200ED2" w:rsidRDefault="00E45B56" w:rsidP="00E45B56">
      <w:pPr>
        <w:suppressAutoHyphens/>
        <w:spacing w:after="0" w:line="240" w:lineRule="auto"/>
        <w:jc w:val="center"/>
        <w:rPr>
          <w:rFonts w:ascii="Times New Roman" w:eastAsia="Times New Roman" w:hAnsi="Times New Roman" w:cs="Times New Roman"/>
          <w:b/>
        </w:rPr>
      </w:pPr>
      <w:r w:rsidRPr="00200ED2">
        <w:rPr>
          <w:rFonts w:ascii="Times New Roman" w:eastAsia="Times New Roman" w:hAnsi="Times New Roman" w:cs="Times New Roman"/>
          <w:b/>
        </w:rPr>
        <w:t>FRONTALINIS KRAUTUVAS SU AUKŠTESNIO VERTIMO KROVIMO KAUŠU, NE MAŽIAU 2,6 M³ TALPOS, PALEČIŲ KĖLIMO ŠAKĖMIS IR KITA PAPILDOMA ĮRANGA</w:t>
      </w:r>
    </w:p>
    <w:p w14:paraId="7493B641" w14:textId="77777777" w:rsidR="00E45B56" w:rsidRPr="00200ED2" w:rsidRDefault="00E45B56" w:rsidP="00E45B56">
      <w:pPr>
        <w:suppressAutoHyphens/>
        <w:spacing w:after="0" w:line="240" w:lineRule="auto"/>
        <w:jc w:val="center"/>
        <w:rPr>
          <w:rFonts w:ascii="Times New Roman" w:eastAsia="Times New Roman" w:hAnsi="Times New Roman" w:cs="Times New Roman"/>
          <w:b/>
          <w:lang w:eastAsia="ar-SA"/>
        </w:rPr>
      </w:pPr>
    </w:p>
    <w:p w14:paraId="61C3E268" w14:textId="77777777" w:rsidR="00E45B56" w:rsidRPr="00200ED2" w:rsidRDefault="00E45B56" w:rsidP="00E45B56">
      <w:pPr>
        <w:shd w:val="clear" w:color="auto" w:fill="FFFFFF"/>
        <w:ind w:right="95" w:firstLine="709"/>
        <w:jc w:val="both"/>
        <w:textAlignment w:val="baseline"/>
        <w:rPr>
          <w:rFonts w:ascii="Times New Roman" w:hAnsi="Times New Roman" w:cs="Times New Roman"/>
          <w:b/>
          <w:bCs/>
          <w:u w:val="single"/>
        </w:rPr>
      </w:pPr>
      <w:r w:rsidRPr="00200ED2">
        <w:rPr>
          <w:rFonts w:ascii="Times New Roman" w:hAnsi="Times New Roman" w:cs="Times New Roman"/>
          <w:b/>
          <w:bCs/>
          <w:u w:val="single"/>
        </w:rPr>
        <w:t>Turi būti pateikiama:</w:t>
      </w:r>
    </w:p>
    <w:p w14:paraId="32D1A74B" w14:textId="77777777" w:rsidR="00E45B56" w:rsidRPr="00200ED2" w:rsidRDefault="00E45B56" w:rsidP="00E45B56">
      <w:pPr>
        <w:shd w:val="clear" w:color="auto" w:fill="FFFFFF"/>
        <w:ind w:right="95" w:firstLine="709"/>
        <w:jc w:val="both"/>
        <w:textAlignment w:val="baseline"/>
        <w:rPr>
          <w:rFonts w:ascii="Times New Roman" w:eastAsia="Calibri" w:hAnsi="Times New Roman" w:cs="Times New Roman"/>
          <w:iCs/>
          <w:color w:val="212121"/>
        </w:rPr>
      </w:pPr>
      <w:bookmarkStart w:id="9" w:name="_Hlk164835937"/>
      <w:r w:rsidRPr="00200ED2">
        <w:rPr>
          <w:rFonts w:ascii="Times New Roman" w:eastAsia="Calibri" w:hAnsi="Times New Roman" w:cs="Times New Roman"/>
          <w:b/>
          <w:bCs/>
          <w:iCs/>
          <w:color w:val="212121"/>
        </w:rPr>
        <w:t>Prekės/Įrangos gamintojo</w:t>
      </w:r>
      <w:r w:rsidRPr="00200ED2">
        <w:rPr>
          <w:rFonts w:ascii="Times New Roman" w:eastAsia="Calibri" w:hAnsi="Times New Roman" w:cs="Times New Roman"/>
          <w:iCs/>
          <w:color w:val="212121"/>
        </w:rPr>
        <w:t xml:space="preserve"> techninė dokumentacija (katalogai, brošiūros) ir/ar </w:t>
      </w:r>
      <w:r w:rsidRPr="00200ED2">
        <w:rPr>
          <w:rFonts w:ascii="Times New Roman" w:eastAsia="Calibri" w:hAnsi="Times New Roman" w:cs="Times New Roman"/>
          <w:b/>
          <w:bCs/>
          <w:iCs/>
          <w:color w:val="212121"/>
        </w:rPr>
        <w:t>Prekės/Įrangos</w:t>
      </w:r>
      <w:r w:rsidRPr="00200ED2">
        <w:rPr>
          <w:rFonts w:ascii="Times New Roman" w:eastAsia="Calibri" w:hAnsi="Times New Roman" w:cs="Times New Roman"/>
          <w:iCs/>
          <w:color w:val="212121"/>
        </w:rPr>
        <w:t xml:space="preserve"> </w:t>
      </w:r>
      <w:r w:rsidRPr="00200ED2">
        <w:rPr>
          <w:rFonts w:ascii="Times New Roman" w:eastAsia="Calibri" w:hAnsi="Times New Roman" w:cs="Times New Roman"/>
          <w:b/>
          <w:bCs/>
          <w:iCs/>
          <w:color w:val="212121"/>
        </w:rPr>
        <w:t>gamintojo</w:t>
      </w:r>
      <w:r w:rsidRPr="00200ED2">
        <w:rPr>
          <w:rFonts w:ascii="Times New Roman" w:eastAsia="Calibri" w:hAnsi="Times New Roman" w:cs="Times New Roman"/>
          <w:iCs/>
          <w:color w:val="212121"/>
        </w:rPr>
        <w:t xml:space="preserve"> deklaracijos (</w:t>
      </w:r>
      <w:r w:rsidRPr="00200ED2">
        <w:rPr>
          <w:rFonts w:ascii="Times New Roman" w:eastAsia="Calibri" w:hAnsi="Times New Roman" w:cs="Times New Roman"/>
          <w:b/>
          <w:bCs/>
          <w:iCs/>
          <w:color w:val="212121"/>
        </w:rPr>
        <w:t>papildančios ir paaiškinančios tuos techninius parametrus, kurie gamintojo techninėje dokumentacijoje neišsamiai apibūdinti</w:t>
      </w:r>
      <w:r w:rsidRPr="00200ED2">
        <w:rPr>
          <w:rFonts w:ascii="Times New Roman" w:eastAsia="Calibri" w:hAnsi="Times New Roman" w:cs="Times New Roman"/>
          <w:iCs/>
          <w:color w:val="212121"/>
        </w:rPr>
        <w:t xml:space="preserve"> ir nepakankamai atsispindi siūlomos Prekės/Įrangos atitikimas techninės specifikacijos reikalavimams) ir kiti techninėje specifikacijoje nurodyti dokumentai ar kiti lygiaverčiai dokumentai, įrodantys </w:t>
      </w:r>
      <w:bookmarkStart w:id="10" w:name="x__Hlk33085802"/>
      <w:r w:rsidRPr="00200ED2">
        <w:rPr>
          <w:rFonts w:ascii="Times New Roman" w:eastAsia="Calibri" w:hAnsi="Times New Roman" w:cs="Times New Roman"/>
          <w:iCs/>
          <w:color w:val="212121"/>
        </w:rPr>
        <w:t>siūlomos Prekės/Įrangos atitikimą techniniams reikalavimams</w:t>
      </w:r>
      <w:bookmarkEnd w:id="10"/>
      <w:r w:rsidRPr="00200ED2">
        <w:rPr>
          <w:rFonts w:ascii="Times New Roman" w:eastAsia="Calibri" w:hAnsi="Times New Roman" w:cs="Times New Roman"/>
          <w:iCs/>
          <w:color w:val="212121"/>
        </w:rPr>
        <w:t xml:space="preserve">.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bookmarkEnd w:id="9"/>
    <w:p w14:paraId="300BB739" w14:textId="3F4F40A2" w:rsidR="00E45B56" w:rsidRPr="00200ED2" w:rsidRDefault="00E45B56" w:rsidP="00E45B56">
      <w:pPr>
        <w:keepNext/>
        <w:keepLines/>
        <w:ind w:firstLine="709"/>
        <w:jc w:val="both"/>
        <w:outlineLvl w:val="1"/>
        <w:rPr>
          <w:rFonts w:ascii="Times New Roman" w:eastAsia="Calibri" w:hAnsi="Times New Roman" w:cs="Times New Roman"/>
        </w:rPr>
      </w:pPr>
      <w:r w:rsidRPr="00200ED2">
        <w:rPr>
          <w:rFonts w:ascii="Times New Roman" w:eastAsia="Calibri" w:hAnsi="Times New Roman" w:cs="Times New Roman"/>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200ED2">
        <w:rPr>
          <w:rFonts w:ascii="Times New Roman" w:eastAsia="Calibri" w:hAnsi="Times New Roman" w:cs="Times New Roman"/>
          <w:b/>
          <w:bCs/>
        </w:rPr>
        <w:t>lietuvių ir/arba anglų kalba</w:t>
      </w:r>
      <w:r w:rsidRPr="00200ED2">
        <w:rPr>
          <w:rFonts w:ascii="Times New Roman" w:eastAsia="Calibri" w:hAnsi="Times New Roman" w:cs="Times New Roman"/>
        </w:rPr>
        <w:t xml:space="preserve">. Vertinant Tiekėjų pasiūlymus ir perkančiajai organizacijai paprašius, Tiekėjai privalės pateikti nurodytus dokumentus ar jų dalis, išverstus </w:t>
      </w:r>
      <w:r w:rsidRPr="00200ED2">
        <w:rPr>
          <w:rFonts w:ascii="Times New Roman" w:eastAsia="Calibri" w:hAnsi="Times New Roman" w:cs="Times New Roman"/>
          <w:b/>
          <w:bCs/>
        </w:rPr>
        <w:t>į lietuvių kalbą</w:t>
      </w:r>
      <w:r w:rsidRPr="00200ED2">
        <w:rPr>
          <w:rFonts w:ascii="Times New Roman" w:eastAsia="Calibri" w:hAnsi="Times New Roman" w:cs="Times New Roman"/>
        </w:rPr>
        <w:t xml:space="preserve"> bei vertimo patvirtinimą.</w:t>
      </w:r>
    </w:p>
    <w:p w14:paraId="4C80CA6A" w14:textId="77777777" w:rsidR="00E45B56" w:rsidRPr="00200ED2" w:rsidRDefault="00E45B56" w:rsidP="00DF7E04">
      <w:pPr>
        <w:ind w:firstLine="709"/>
        <w:jc w:val="both"/>
        <w:rPr>
          <w:rFonts w:ascii="Times New Roman" w:hAnsi="Times New Roman" w:cs="Times New Roman"/>
        </w:rPr>
      </w:pPr>
      <w:r w:rsidRPr="00200ED2">
        <w:rPr>
          <w:rFonts w:ascii="Times New Roman" w:hAnsi="Times New Roman" w:cs="Times New Roman"/>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tbl>
      <w:tblPr>
        <w:tblW w:w="10075" w:type="dxa"/>
        <w:tblInd w:w="-157" w:type="dxa"/>
        <w:tblLayout w:type="fixed"/>
        <w:tblCellMar>
          <w:left w:w="10" w:type="dxa"/>
          <w:right w:w="10" w:type="dxa"/>
        </w:tblCellMar>
        <w:tblLook w:val="0000" w:firstRow="0" w:lastRow="0" w:firstColumn="0" w:lastColumn="0" w:noHBand="0" w:noVBand="0"/>
      </w:tblPr>
      <w:tblGrid>
        <w:gridCol w:w="734"/>
        <w:gridCol w:w="1828"/>
        <w:gridCol w:w="4126"/>
        <w:gridCol w:w="3387"/>
      </w:tblGrid>
      <w:tr w:rsidR="00E45B56" w:rsidRPr="00200ED2" w14:paraId="0ECDA750" w14:textId="77777777" w:rsidTr="0045330E">
        <w:tc>
          <w:tcPr>
            <w:tcW w:w="734" w:type="dxa"/>
            <w:tcBorders>
              <w:top w:val="single" w:sz="4" w:space="0" w:color="000000"/>
              <w:left w:val="single" w:sz="4" w:space="0" w:color="000000"/>
              <w:bottom w:val="single" w:sz="4" w:space="0" w:color="000000"/>
            </w:tcBorders>
            <w:shd w:val="clear" w:color="auto" w:fill="auto"/>
            <w:vAlign w:val="center"/>
          </w:tcPr>
          <w:bookmarkEnd w:id="8"/>
          <w:p w14:paraId="03E23401"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t>Eil. Nr.</w:t>
            </w:r>
          </w:p>
        </w:tc>
        <w:tc>
          <w:tcPr>
            <w:tcW w:w="1828" w:type="dxa"/>
            <w:tcBorders>
              <w:top w:val="single" w:sz="4" w:space="0" w:color="000000"/>
              <w:left w:val="single" w:sz="4" w:space="0" w:color="000000"/>
              <w:bottom w:val="single" w:sz="4" w:space="0" w:color="000000"/>
              <w:right w:val="single" w:sz="4" w:space="0" w:color="000000"/>
            </w:tcBorders>
          </w:tcPr>
          <w:p w14:paraId="17F1C8A2" w14:textId="77777777" w:rsidR="00E45B56" w:rsidRPr="00200ED2" w:rsidRDefault="00E45B56" w:rsidP="006617CB">
            <w:pPr>
              <w:suppressAutoHyphens/>
              <w:spacing w:after="0" w:line="240" w:lineRule="auto"/>
              <w:jc w:val="center"/>
              <w:rPr>
                <w:rFonts w:ascii="Times New Roman" w:eastAsia="Times New Roman" w:hAnsi="Times New Roman" w:cs="Times New Roman"/>
              </w:rPr>
            </w:pPr>
          </w:p>
          <w:p w14:paraId="31AAA028" w14:textId="77777777" w:rsidR="00E45B56" w:rsidRPr="00200ED2" w:rsidRDefault="00E45B56" w:rsidP="006617CB">
            <w:pPr>
              <w:suppressAutoHyphens/>
              <w:spacing w:after="0" w:line="240" w:lineRule="auto"/>
              <w:jc w:val="center"/>
              <w:rPr>
                <w:rFonts w:ascii="Times New Roman" w:eastAsia="Times New Roman" w:hAnsi="Times New Roman" w:cs="Times New Roman"/>
              </w:rPr>
            </w:pPr>
          </w:p>
          <w:p w14:paraId="79CEE5EF" w14:textId="77777777" w:rsidR="00E45B56" w:rsidRPr="00200ED2" w:rsidRDefault="00E45B56" w:rsidP="006617CB">
            <w:pPr>
              <w:suppressAutoHyphens/>
              <w:spacing w:after="0" w:line="240" w:lineRule="auto"/>
              <w:jc w:val="center"/>
              <w:rPr>
                <w:rFonts w:ascii="Times New Roman" w:eastAsia="Times New Roman" w:hAnsi="Times New Roman" w:cs="Times New Roman"/>
              </w:rPr>
            </w:pPr>
          </w:p>
          <w:p w14:paraId="11580600"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t>Charakteristikų pavadinimas</w:t>
            </w:r>
          </w:p>
        </w:tc>
        <w:tc>
          <w:tcPr>
            <w:tcW w:w="4126" w:type="dxa"/>
            <w:tcBorders>
              <w:top w:val="single" w:sz="4" w:space="0" w:color="000000"/>
              <w:left w:val="single" w:sz="4" w:space="0" w:color="000000"/>
              <w:bottom w:val="single" w:sz="4" w:space="0" w:color="000000"/>
              <w:right w:val="single" w:sz="4" w:space="0" w:color="auto"/>
            </w:tcBorders>
            <w:shd w:val="clear" w:color="auto" w:fill="auto"/>
            <w:vAlign w:val="center"/>
          </w:tcPr>
          <w:p w14:paraId="78EAF15B" w14:textId="77777777" w:rsidR="00E45B56" w:rsidRPr="00200ED2" w:rsidRDefault="00E45B56" w:rsidP="006617CB">
            <w:pPr>
              <w:suppressAutoHyphens/>
              <w:spacing w:after="0" w:line="240" w:lineRule="auto"/>
              <w:jc w:val="center"/>
              <w:rPr>
                <w:rFonts w:ascii="Times New Roman" w:eastAsia="Times New Roman" w:hAnsi="Times New Roman" w:cs="Times New Roman"/>
              </w:rPr>
            </w:pPr>
            <w:r w:rsidRPr="00200ED2">
              <w:rPr>
                <w:rFonts w:ascii="Times New Roman" w:eastAsia="Times New Roman" w:hAnsi="Times New Roman" w:cs="Times New Roman"/>
              </w:rPr>
              <w:t xml:space="preserve"> Pirkėjo reikalaujamos charakteristikos</w:t>
            </w:r>
          </w:p>
        </w:tc>
        <w:tc>
          <w:tcPr>
            <w:tcW w:w="3387" w:type="dxa"/>
            <w:tcBorders>
              <w:top w:val="single" w:sz="4" w:space="0" w:color="auto"/>
              <w:left w:val="single" w:sz="4" w:space="0" w:color="auto"/>
              <w:bottom w:val="single" w:sz="4" w:space="0" w:color="auto"/>
              <w:right w:val="single" w:sz="4" w:space="0" w:color="auto"/>
            </w:tcBorders>
            <w:vAlign w:val="center"/>
          </w:tcPr>
          <w:p w14:paraId="683A3B93" w14:textId="77777777" w:rsidR="00E45B56" w:rsidRPr="00200ED2" w:rsidRDefault="00E45B56" w:rsidP="006617CB">
            <w:pPr>
              <w:spacing w:after="0" w:line="240" w:lineRule="auto"/>
              <w:jc w:val="center"/>
              <w:rPr>
                <w:rFonts w:ascii="Times New Roman" w:eastAsia="Times New Roman" w:hAnsi="Times New Roman" w:cs="Times New Roman"/>
                <w:b/>
                <w:bCs/>
              </w:rPr>
            </w:pPr>
            <w:r w:rsidRPr="00200ED2">
              <w:rPr>
                <w:rFonts w:ascii="Times New Roman" w:eastAsia="Times New Roman" w:hAnsi="Times New Roman" w:cs="Times New Roman"/>
                <w:b/>
                <w:bCs/>
              </w:rPr>
              <w:t>Tiekėjas privalo patvirtinti atitikimą techniniam reikalavimui nurodydamas: taip/ne o, kur to reikalaujama, įrašyti tikslią siūlomos Prekės reikšmę.</w:t>
            </w:r>
          </w:p>
          <w:p w14:paraId="1D0C58A3" w14:textId="77777777" w:rsidR="00E45B56" w:rsidRPr="00200ED2" w:rsidRDefault="00E45B56" w:rsidP="006617CB">
            <w:pPr>
              <w:spacing w:after="0" w:line="240" w:lineRule="auto"/>
              <w:jc w:val="center"/>
              <w:rPr>
                <w:rFonts w:ascii="Times New Roman" w:eastAsia="Times New Roman" w:hAnsi="Times New Roman" w:cs="Times New Roman"/>
                <w:b/>
                <w:bCs/>
              </w:rPr>
            </w:pPr>
          </w:p>
          <w:p w14:paraId="7DB11DB5" w14:textId="77777777" w:rsidR="00E45B56" w:rsidRPr="00200ED2" w:rsidRDefault="00E45B56" w:rsidP="006617CB">
            <w:pPr>
              <w:suppressAutoHyphens/>
              <w:spacing w:after="0" w:line="240" w:lineRule="auto"/>
              <w:jc w:val="center"/>
              <w:rPr>
                <w:rFonts w:ascii="Times New Roman" w:eastAsia="Calibri" w:hAnsi="Times New Roman" w:cs="Times New Roman"/>
                <w:i/>
                <w:iCs/>
                <w:lang w:eastAsia="ar-SA"/>
              </w:rPr>
            </w:pPr>
            <w:r w:rsidRPr="00200ED2">
              <w:rPr>
                <w:rFonts w:ascii="Times New Roman" w:eastAsia="Times New Roman" w:hAnsi="Times New Roman" w:cs="Times New Roman"/>
                <w:b/>
                <w:bCs/>
              </w:rPr>
              <w:t>Punktuose, kur to reikalaujama, Tiekėjas privalo įrašyti  pateikiamo, parametrų reikšmes įrodančio, dokumento pavadinimą ir/arba nuorodą į šaltinį, patvirtinantį siūlomus parametrus.</w:t>
            </w:r>
          </w:p>
        </w:tc>
      </w:tr>
      <w:tr w:rsidR="00E45B56" w:rsidRPr="00200ED2" w14:paraId="2FD775D2" w14:textId="77777777" w:rsidTr="00DF7E04">
        <w:tc>
          <w:tcPr>
            <w:tcW w:w="734" w:type="dxa"/>
            <w:tcBorders>
              <w:top w:val="single" w:sz="4" w:space="0" w:color="000000"/>
              <w:left w:val="single" w:sz="4" w:space="0" w:color="000000"/>
              <w:bottom w:val="single" w:sz="4" w:space="0" w:color="000000"/>
            </w:tcBorders>
            <w:shd w:val="clear" w:color="auto" w:fill="BFBFBF" w:themeFill="background1" w:themeFillShade="BF"/>
          </w:tcPr>
          <w:p w14:paraId="0298539A"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w:t>
            </w:r>
          </w:p>
        </w:tc>
        <w:tc>
          <w:tcPr>
            <w:tcW w:w="934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CBDC84" w14:textId="77777777" w:rsidR="00E45B56" w:rsidRPr="00200ED2" w:rsidRDefault="00E45B56" w:rsidP="006617CB">
            <w:pPr>
              <w:suppressAutoHyphens/>
              <w:snapToGrid w:val="0"/>
              <w:spacing w:after="0" w:line="240" w:lineRule="auto"/>
              <w:rPr>
                <w:rFonts w:ascii="Times New Roman" w:eastAsia="Times New Roman" w:hAnsi="Times New Roman" w:cs="Times New Roman"/>
                <w:b/>
                <w:lang w:eastAsia="ar-SA"/>
              </w:rPr>
            </w:pPr>
            <w:r w:rsidRPr="00200ED2">
              <w:rPr>
                <w:rFonts w:ascii="Times New Roman" w:eastAsia="Times New Roman" w:hAnsi="Times New Roman" w:cs="Times New Roman"/>
                <w:b/>
                <w:lang w:eastAsia="ar-SA"/>
              </w:rPr>
              <w:t>BENDRI REIKALAVIMAI</w:t>
            </w:r>
          </w:p>
        </w:tc>
      </w:tr>
      <w:tr w:rsidR="00E45B56" w:rsidRPr="00200ED2" w14:paraId="5216D207" w14:textId="77777777" w:rsidTr="0045330E">
        <w:tc>
          <w:tcPr>
            <w:tcW w:w="734" w:type="dxa"/>
            <w:tcBorders>
              <w:top w:val="single" w:sz="4" w:space="0" w:color="000000"/>
              <w:left w:val="single" w:sz="4" w:space="0" w:color="000000"/>
              <w:bottom w:val="single" w:sz="4" w:space="0" w:color="000000"/>
            </w:tcBorders>
            <w:shd w:val="clear" w:color="auto" w:fill="auto"/>
          </w:tcPr>
          <w:p w14:paraId="77CFB6CD" w14:textId="77777777" w:rsidR="00E45B56" w:rsidRPr="00200ED2" w:rsidRDefault="00E45B56" w:rsidP="006617CB">
            <w:pPr>
              <w:suppressAutoHyphens/>
              <w:spacing w:after="0" w:line="240" w:lineRule="auto"/>
              <w:jc w:val="center"/>
              <w:rPr>
                <w:rFonts w:ascii="Times New Roman" w:eastAsia="Times New Roman" w:hAnsi="Times New Roman" w:cs="Times New Roman"/>
                <w:b/>
                <w:lang w:eastAsia="ar-SA"/>
              </w:rPr>
            </w:pPr>
            <w:r w:rsidRPr="00200ED2">
              <w:rPr>
                <w:rFonts w:ascii="Times New Roman" w:eastAsia="Times New Roman" w:hAnsi="Times New Roman" w:cs="Times New Roman"/>
                <w:lang w:eastAsia="ar-SA"/>
              </w:rPr>
              <w:t xml:space="preserve">1.1. </w:t>
            </w:r>
          </w:p>
        </w:tc>
        <w:tc>
          <w:tcPr>
            <w:tcW w:w="1828" w:type="dxa"/>
            <w:tcBorders>
              <w:top w:val="single" w:sz="4" w:space="0" w:color="000000"/>
              <w:left w:val="single" w:sz="4" w:space="0" w:color="000000"/>
              <w:bottom w:val="single" w:sz="4" w:space="0" w:color="000000"/>
              <w:right w:val="single" w:sz="4" w:space="0" w:color="000000"/>
            </w:tcBorders>
          </w:tcPr>
          <w:p w14:paraId="76A4DB8B"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Paskirtis</w:t>
            </w:r>
          </w:p>
        </w:tc>
        <w:tc>
          <w:tcPr>
            <w:tcW w:w="4126" w:type="dxa"/>
            <w:tcBorders>
              <w:top w:val="single" w:sz="4" w:space="0" w:color="000000"/>
              <w:left w:val="single" w:sz="4" w:space="0" w:color="000000"/>
              <w:bottom w:val="single" w:sz="4" w:space="0" w:color="000000"/>
            </w:tcBorders>
            <w:shd w:val="clear" w:color="auto" w:fill="auto"/>
          </w:tcPr>
          <w:p w14:paraId="2D87541D"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Frontalinis krautuvas skirtas birių medžiagų  kasimui ir birių medžiagų pakrovimui į transporto priemones, medžiagų rūšiavimo ir/ar smulkinimo agregatus, įvairiems darbams su papildoma pakabinama įranga (medžiagų sijojimo kaušais, augmenijos smulkintuvais, sniego rotoriais, palečių kėlimo šakėmis  ir pan</w:t>
            </w:r>
            <w:r>
              <w:rPr>
                <w:rFonts w:ascii="Times New Roman" w:eastAsia="Times New Roman" w:hAnsi="Times New Roman" w:cs="Times New Roman"/>
                <w:lang w:eastAsia="ar-SA"/>
              </w:rPr>
              <w:t>ašiais įrenginiais</w:t>
            </w:r>
            <w:r w:rsidRPr="00200ED2">
              <w:rPr>
                <w:rFonts w:ascii="Times New Roman" w:eastAsia="Times New Roman" w:hAnsi="Times New Roman" w:cs="Times New Roman"/>
                <w:lang w:eastAsia="ar-SA"/>
              </w:rPr>
              <w:t>).</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3BB2B6AD"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i/>
                <w:iCs/>
                <w:color w:val="000000"/>
              </w:rPr>
              <w:t>Tikslus frontalinio krautuvo modelis</w:t>
            </w:r>
            <w:r w:rsidRPr="00200ED2">
              <w:rPr>
                <w:rFonts w:ascii="Times New Roman" w:eastAsia="Times New Roman" w:hAnsi="Times New Roman" w:cs="Times New Roman"/>
                <w:color w:val="000000"/>
              </w:rPr>
              <w:t xml:space="preserve"> </w:t>
            </w:r>
            <w:r w:rsidRPr="00200ED2">
              <w:rPr>
                <w:rFonts w:ascii="Times New Roman" w:eastAsia="Times New Roman" w:hAnsi="Times New Roman" w:cs="Times New Roman"/>
                <w:color w:val="000000"/>
                <w:highlight w:val="lightGray"/>
              </w:rPr>
              <w:t>_________</w:t>
            </w:r>
          </w:p>
        </w:tc>
      </w:tr>
      <w:tr w:rsidR="00E45B56" w:rsidRPr="00200ED2" w14:paraId="60AAB81B" w14:textId="77777777" w:rsidTr="0045330E">
        <w:tc>
          <w:tcPr>
            <w:tcW w:w="734" w:type="dxa"/>
            <w:tcBorders>
              <w:top w:val="single" w:sz="4" w:space="0" w:color="000000"/>
              <w:left w:val="single" w:sz="4" w:space="0" w:color="000000"/>
              <w:bottom w:val="single" w:sz="4" w:space="0" w:color="000000"/>
            </w:tcBorders>
            <w:shd w:val="clear" w:color="auto" w:fill="auto"/>
          </w:tcPr>
          <w:p w14:paraId="508445D0"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1.2.</w:t>
            </w:r>
          </w:p>
        </w:tc>
        <w:tc>
          <w:tcPr>
            <w:tcW w:w="1828" w:type="dxa"/>
            <w:tcBorders>
              <w:top w:val="single" w:sz="4" w:space="0" w:color="000000"/>
              <w:left w:val="single" w:sz="4" w:space="0" w:color="000000"/>
              <w:bottom w:val="single" w:sz="4" w:space="0" w:color="000000"/>
              <w:right w:val="single" w:sz="4" w:space="0" w:color="000000"/>
            </w:tcBorders>
          </w:tcPr>
          <w:p w14:paraId="7D770C48"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Pagaminimo metai</w:t>
            </w:r>
          </w:p>
        </w:tc>
        <w:tc>
          <w:tcPr>
            <w:tcW w:w="4126" w:type="dxa"/>
            <w:tcBorders>
              <w:top w:val="single" w:sz="4" w:space="0" w:color="000000"/>
              <w:left w:val="single" w:sz="4" w:space="0" w:color="000000"/>
              <w:bottom w:val="single" w:sz="4" w:space="0" w:color="000000"/>
            </w:tcBorders>
            <w:shd w:val="clear" w:color="auto" w:fill="auto"/>
          </w:tcPr>
          <w:p w14:paraId="5B1F308C"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Nenaudotas, gamintojo siūlomo naujausio modelio, pagamintas ne anksčiau kaip 202</w:t>
            </w:r>
            <w:r>
              <w:rPr>
                <w:rFonts w:ascii="Times New Roman" w:eastAsia="Times New Roman" w:hAnsi="Times New Roman" w:cs="Times New Roman"/>
                <w:lang w:val="pt-PT" w:eastAsia="ar-SA"/>
              </w:rPr>
              <w:t>4</w:t>
            </w:r>
            <w:r w:rsidRPr="00200ED2">
              <w:rPr>
                <w:rFonts w:ascii="Times New Roman" w:eastAsia="Times New Roman" w:hAnsi="Times New Roman" w:cs="Times New Roman"/>
                <w:lang w:eastAsia="ar-SA"/>
              </w:rPr>
              <w:t xml:space="preserve"> m.  </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56965794"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Pagaminimo metai </w:t>
            </w:r>
            <w:r w:rsidRPr="00200ED2">
              <w:rPr>
                <w:rFonts w:ascii="Times New Roman" w:eastAsia="Times New Roman" w:hAnsi="Times New Roman" w:cs="Times New Roman"/>
                <w:i/>
                <w:iCs/>
                <w:highlight w:val="lightGray"/>
              </w:rPr>
              <w:t>_________</w:t>
            </w:r>
            <w:r w:rsidRPr="00200ED2">
              <w:rPr>
                <w:rFonts w:ascii="Times New Roman" w:eastAsia="Times New Roman" w:hAnsi="Times New Roman" w:cs="Times New Roman"/>
                <w:i/>
                <w:iCs/>
              </w:rPr>
              <w:t xml:space="preserve">, metų ketvirtis </w:t>
            </w:r>
            <w:r w:rsidRPr="00200ED2">
              <w:rPr>
                <w:rFonts w:ascii="Times New Roman" w:eastAsia="Times New Roman" w:hAnsi="Times New Roman" w:cs="Times New Roman"/>
                <w:i/>
                <w:iCs/>
                <w:highlight w:val="lightGray"/>
              </w:rPr>
              <w:t>_________</w:t>
            </w:r>
            <w:r w:rsidRPr="00200ED2">
              <w:rPr>
                <w:rFonts w:ascii="Times New Roman" w:eastAsia="Times New Roman" w:hAnsi="Times New Roman" w:cs="Times New Roman"/>
                <w:i/>
                <w:iCs/>
              </w:rPr>
              <w:t>.</w:t>
            </w:r>
          </w:p>
        </w:tc>
      </w:tr>
      <w:tr w:rsidR="00E45B56" w:rsidRPr="00200ED2" w14:paraId="3B6545B6" w14:textId="77777777" w:rsidTr="0045330E">
        <w:tc>
          <w:tcPr>
            <w:tcW w:w="734" w:type="dxa"/>
            <w:tcBorders>
              <w:top w:val="single" w:sz="4" w:space="0" w:color="000000"/>
              <w:left w:val="single" w:sz="4" w:space="0" w:color="000000"/>
              <w:bottom w:val="single" w:sz="4" w:space="0" w:color="000000"/>
            </w:tcBorders>
            <w:shd w:val="clear" w:color="auto" w:fill="auto"/>
          </w:tcPr>
          <w:p w14:paraId="1065E0DE"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1.3.</w:t>
            </w:r>
          </w:p>
        </w:tc>
        <w:tc>
          <w:tcPr>
            <w:tcW w:w="1828" w:type="dxa"/>
            <w:tcBorders>
              <w:top w:val="single" w:sz="4" w:space="0" w:color="000000"/>
              <w:left w:val="single" w:sz="4" w:space="0" w:color="000000"/>
              <w:bottom w:val="single" w:sz="4" w:space="0" w:color="000000"/>
              <w:right w:val="single" w:sz="4" w:space="0" w:color="000000"/>
            </w:tcBorders>
          </w:tcPr>
          <w:p w14:paraId="2F705E3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Paruošimas darbui, darbinis svoris</w:t>
            </w:r>
          </w:p>
        </w:tc>
        <w:tc>
          <w:tcPr>
            <w:tcW w:w="4126" w:type="dxa"/>
            <w:tcBorders>
              <w:top w:val="single" w:sz="4" w:space="0" w:color="000000"/>
              <w:left w:val="single" w:sz="4" w:space="0" w:color="000000"/>
              <w:bottom w:val="single" w:sz="4" w:space="0" w:color="000000"/>
            </w:tcBorders>
            <w:shd w:val="clear" w:color="auto" w:fill="auto"/>
          </w:tcPr>
          <w:p w14:paraId="04DA6AD3"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Ratinis frontalinis krautuvas turi būti pilnai sukomplektuotas, paruoštas darbui. Jo darbinis svoris (pilnos komplektacijos krautuvas, </w:t>
            </w:r>
            <w:r w:rsidRPr="00200ED2">
              <w:rPr>
                <w:rFonts w:ascii="Times New Roman" w:eastAsia="Times New Roman" w:hAnsi="Times New Roman" w:cs="Times New Roman"/>
                <w:lang w:eastAsia="ar-SA"/>
              </w:rPr>
              <w:lastRenderedPageBreak/>
              <w:t>krovimo kaušas, greita jungtis, be papildomai montuojamų svorių) – ne mažiau 15</w:t>
            </w:r>
            <w:r>
              <w:rPr>
                <w:rFonts w:ascii="Times New Roman" w:eastAsia="Times New Roman" w:hAnsi="Times New Roman" w:cs="Times New Roman"/>
                <w:lang w:eastAsia="ar-SA"/>
              </w:rPr>
              <w:t xml:space="preserve"> </w:t>
            </w:r>
            <w:r w:rsidRPr="00200ED2">
              <w:rPr>
                <w:rFonts w:ascii="Times New Roman" w:eastAsia="Times New Roman" w:hAnsi="Times New Roman" w:cs="Times New Roman"/>
                <w:lang w:eastAsia="ar-SA"/>
              </w:rPr>
              <w:t>000</w:t>
            </w:r>
            <w:r w:rsidRPr="00200ED2">
              <w:rPr>
                <w:rFonts w:ascii="Times New Roman" w:eastAsia="Times New Roman" w:hAnsi="Times New Roman" w:cs="Times New Roman"/>
                <w:b/>
                <w:lang w:eastAsia="ar-SA"/>
              </w:rPr>
              <w:t xml:space="preserve"> </w:t>
            </w:r>
            <w:r w:rsidRPr="00200ED2">
              <w:rPr>
                <w:rFonts w:ascii="Times New Roman" w:eastAsia="Times New Roman" w:hAnsi="Times New Roman" w:cs="Times New Roman"/>
                <w:lang w:eastAsia="ar-SA"/>
              </w:rPr>
              <w:t>kg.</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4A40DF24" w14:textId="77777777" w:rsidR="00E45B56" w:rsidRPr="00200ED2" w:rsidRDefault="00E45B56" w:rsidP="006617CB">
            <w:pPr>
              <w:suppressAutoHyphens/>
              <w:snapToGrid w:val="0"/>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lastRenderedPageBreak/>
              <w:t xml:space="preserve">Siūlomas parametras - </w:t>
            </w:r>
            <w:r w:rsidRPr="00200ED2">
              <w:rPr>
                <w:rFonts w:ascii="Times New Roman" w:eastAsia="Times New Roman" w:hAnsi="Times New Roman" w:cs="Times New Roman"/>
                <w:i/>
                <w:iCs/>
                <w:highlight w:val="lightGray"/>
              </w:rPr>
              <w:t>___________</w:t>
            </w:r>
            <w:r w:rsidRPr="00200ED2">
              <w:rPr>
                <w:rFonts w:ascii="Times New Roman" w:eastAsia="Times New Roman" w:hAnsi="Times New Roman" w:cs="Times New Roman"/>
                <w:i/>
                <w:iCs/>
              </w:rPr>
              <w:t xml:space="preserve">_kg        </w:t>
            </w:r>
          </w:p>
          <w:p w14:paraId="35BD54A6"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lastRenderedPageBreak/>
              <w:t xml:space="preserve"> Pateikto dokumento pavadinimas </w:t>
            </w:r>
            <w:r w:rsidRPr="00200ED2">
              <w:rPr>
                <w:rFonts w:ascii="Times New Roman" w:eastAsia="Times New Roman" w:hAnsi="Times New Roman" w:cs="Times New Roman"/>
                <w:i/>
                <w:iCs/>
                <w:highlight w:val="lightGray"/>
              </w:rPr>
              <w:t xml:space="preserve">________ </w:t>
            </w:r>
            <w:r w:rsidRPr="00200ED2">
              <w:rPr>
                <w:rFonts w:ascii="Times New Roman" w:eastAsia="Times New Roman" w:hAnsi="Times New Roman" w:cs="Times New Roman"/>
                <w:i/>
                <w:iCs/>
              </w:rPr>
              <w:t>ir psl. Nr.</w:t>
            </w:r>
            <w:r w:rsidRPr="00200ED2">
              <w:rPr>
                <w:rFonts w:ascii="Times New Roman" w:eastAsia="Times New Roman" w:hAnsi="Times New Roman" w:cs="Times New Roman"/>
                <w:i/>
                <w:iCs/>
                <w:highlight w:val="lightGray"/>
              </w:rPr>
              <w:t xml:space="preserve"> ______</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w:t>
            </w:r>
          </w:p>
        </w:tc>
      </w:tr>
      <w:tr w:rsidR="00E45B56" w:rsidRPr="00200ED2" w14:paraId="38FCE631" w14:textId="77777777" w:rsidTr="0045330E">
        <w:tc>
          <w:tcPr>
            <w:tcW w:w="734" w:type="dxa"/>
            <w:tcBorders>
              <w:top w:val="single" w:sz="4" w:space="0" w:color="000000"/>
              <w:left w:val="single" w:sz="4" w:space="0" w:color="000000"/>
              <w:bottom w:val="single" w:sz="4" w:space="0" w:color="000000"/>
            </w:tcBorders>
            <w:shd w:val="clear" w:color="auto" w:fill="auto"/>
          </w:tcPr>
          <w:p w14:paraId="3730360D"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lastRenderedPageBreak/>
              <w:t>1.4.</w:t>
            </w:r>
          </w:p>
        </w:tc>
        <w:tc>
          <w:tcPr>
            <w:tcW w:w="1828" w:type="dxa"/>
            <w:tcBorders>
              <w:top w:val="single" w:sz="4" w:space="0" w:color="000000"/>
              <w:left w:val="single" w:sz="4" w:space="0" w:color="000000"/>
              <w:bottom w:val="single" w:sz="4" w:space="0" w:color="000000"/>
              <w:right w:val="single" w:sz="4" w:space="0" w:color="000000"/>
            </w:tcBorders>
          </w:tcPr>
          <w:p w14:paraId="4F966FE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Matmenys</w:t>
            </w:r>
          </w:p>
        </w:tc>
        <w:tc>
          <w:tcPr>
            <w:tcW w:w="4126" w:type="dxa"/>
            <w:tcBorders>
              <w:top w:val="single" w:sz="4" w:space="0" w:color="000000"/>
              <w:left w:val="single" w:sz="4" w:space="0" w:color="000000"/>
              <w:bottom w:val="single" w:sz="4" w:space="0" w:color="000000"/>
            </w:tcBorders>
            <w:shd w:val="clear" w:color="auto" w:fill="FFFFFF"/>
          </w:tcPr>
          <w:p w14:paraId="594EFECD" w14:textId="77777777" w:rsidR="00E45B56" w:rsidRPr="00200ED2" w:rsidRDefault="00E45B56" w:rsidP="006617CB">
            <w:pPr>
              <w:suppressAutoHyphens/>
              <w:spacing w:after="0" w:line="240" w:lineRule="auto"/>
              <w:ind w:right="151"/>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Pagrindiniai matmenys:</w:t>
            </w:r>
          </w:p>
          <w:p w14:paraId="4691E62C" w14:textId="3E312CC5" w:rsidR="00E45B56" w:rsidRPr="00200ED2" w:rsidRDefault="00DF7E04" w:rsidP="00E45B56">
            <w:pPr>
              <w:numPr>
                <w:ilvl w:val="0"/>
                <w:numId w:val="4"/>
              </w:numPr>
              <w:tabs>
                <w:tab w:val="clear" w:pos="432"/>
                <w:tab w:val="num" w:pos="0"/>
                <w:tab w:val="left" w:pos="350"/>
              </w:tabs>
              <w:suppressAutoHyphens/>
              <w:spacing w:after="0" w:line="240" w:lineRule="auto"/>
              <w:ind w:left="120" w:right="151" w:firstLine="0"/>
              <w:jc w:val="both"/>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E45B56" w:rsidRPr="00200ED2">
              <w:rPr>
                <w:rFonts w:ascii="Times New Roman" w:eastAsia="Times New Roman" w:hAnsi="Times New Roman" w:cs="Times New Roman"/>
                <w:lang w:eastAsia="ar-SA"/>
              </w:rPr>
              <w:t xml:space="preserve">ilgis, kai kaušas nuleistas, o apačia horizontalioje padėtyje, ne daugiau </w:t>
            </w:r>
            <w:r w:rsidR="00E45B56">
              <w:rPr>
                <w:rFonts w:ascii="Times New Roman" w:eastAsia="Times New Roman" w:hAnsi="Times New Roman" w:cs="Times New Roman"/>
                <w:shd w:val="clear" w:color="auto" w:fill="FFFFFF"/>
                <w:lang w:eastAsia="ar-SA"/>
              </w:rPr>
              <w:t>9 0</w:t>
            </w:r>
            <w:r w:rsidR="00E45B56" w:rsidRPr="00200ED2">
              <w:rPr>
                <w:rFonts w:ascii="Times New Roman" w:eastAsia="Times New Roman" w:hAnsi="Times New Roman" w:cs="Times New Roman"/>
                <w:shd w:val="clear" w:color="auto" w:fill="FFFFFF"/>
                <w:lang w:eastAsia="ar-SA"/>
              </w:rPr>
              <w:t>00</w:t>
            </w:r>
            <w:r w:rsidR="00E45B56" w:rsidRPr="00200ED2">
              <w:rPr>
                <w:rFonts w:ascii="Times New Roman" w:eastAsia="Times New Roman" w:hAnsi="Times New Roman" w:cs="Times New Roman"/>
                <w:lang w:eastAsia="ar-SA"/>
              </w:rPr>
              <w:t xml:space="preserve"> mm</w:t>
            </w:r>
            <w:r w:rsidR="00E45B56">
              <w:rPr>
                <w:rFonts w:ascii="Times New Roman" w:eastAsia="Times New Roman" w:hAnsi="Times New Roman" w:cs="Times New Roman"/>
                <w:lang w:eastAsia="ar-SA"/>
              </w:rPr>
              <w:t xml:space="preserve"> </w:t>
            </w:r>
            <w:r w:rsidR="00E45B56" w:rsidRPr="00200ED2">
              <w:rPr>
                <w:rFonts w:ascii="Times New Roman" w:eastAsia="Times New Roman" w:hAnsi="Times New Roman" w:cs="Times New Roman"/>
                <w:lang w:eastAsia="ar-SA"/>
              </w:rPr>
              <w:t xml:space="preserve">(įskaitant sumontuotą greitą jungtį); </w:t>
            </w:r>
          </w:p>
          <w:p w14:paraId="66380ECF" w14:textId="77777777" w:rsidR="00E45B56" w:rsidRPr="00200ED2" w:rsidRDefault="00E45B56" w:rsidP="006617CB">
            <w:pPr>
              <w:tabs>
                <w:tab w:val="left" w:pos="350"/>
              </w:tabs>
              <w:suppressAutoHyphens/>
              <w:spacing w:after="0" w:line="240" w:lineRule="auto"/>
              <w:ind w:left="120" w:right="151"/>
              <w:jc w:val="both"/>
              <w:textAlignment w:val="baseline"/>
              <w:rPr>
                <w:rFonts w:ascii="Times New Roman" w:eastAsia="Times New Roman" w:hAnsi="Times New Roman" w:cs="Times New Roman"/>
                <w:highlight w:val="yellow"/>
                <w:lang w:eastAsia="ar-SA"/>
              </w:rPr>
            </w:pPr>
            <w:r w:rsidRPr="00200ED2">
              <w:rPr>
                <w:rFonts w:ascii="Times New Roman" w:eastAsia="Times New Roman" w:hAnsi="Times New Roman" w:cs="Times New Roman"/>
                <w:shd w:val="clear" w:color="auto" w:fill="FFFFFF"/>
                <w:lang w:eastAsia="ar-SA"/>
              </w:rPr>
              <w:t>- au</w:t>
            </w:r>
            <w:r w:rsidRPr="00200ED2">
              <w:rPr>
                <w:rFonts w:ascii="Times New Roman" w:eastAsia="Times New Roman" w:hAnsi="Times New Roman" w:cs="Times New Roman"/>
                <w:lang w:eastAsia="ar-SA"/>
              </w:rPr>
              <w:t>kštis be švyturėlio, ne daugiau 3</w:t>
            </w:r>
            <w:r>
              <w:rPr>
                <w:rFonts w:ascii="Times New Roman" w:eastAsia="Times New Roman" w:hAnsi="Times New Roman" w:cs="Times New Roman"/>
                <w:lang w:eastAsia="ar-SA"/>
              </w:rPr>
              <w:t xml:space="preserve"> </w:t>
            </w:r>
            <w:r w:rsidRPr="00200ED2">
              <w:rPr>
                <w:rFonts w:ascii="Times New Roman" w:eastAsia="Times New Roman" w:hAnsi="Times New Roman" w:cs="Times New Roman"/>
                <w:lang w:eastAsia="ar-SA"/>
              </w:rPr>
              <w:t xml:space="preserve">400  mm; </w:t>
            </w:r>
          </w:p>
          <w:p w14:paraId="0F9CF976" w14:textId="007FB436" w:rsidR="00E45B56" w:rsidRPr="00200ED2" w:rsidRDefault="00DF7E04" w:rsidP="00E45B56">
            <w:pPr>
              <w:numPr>
                <w:ilvl w:val="0"/>
                <w:numId w:val="4"/>
              </w:numPr>
              <w:tabs>
                <w:tab w:val="clear" w:pos="432"/>
                <w:tab w:val="num" w:pos="0"/>
                <w:tab w:val="left" w:pos="350"/>
              </w:tabs>
              <w:suppressAutoHyphens/>
              <w:spacing w:after="0" w:line="240" w:lineRule="auto"/>
              <w:ind w:left="120" w:right="151" w:firstLine="0"/>
              <w:jc w:val="both"/>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E45B56" w:rsidRPr="00200ED2">
              <w:rPr>
                <w:rFonts w:ascii="Times New Roman" w:eastAsia="Times New Roman" w:hAnsi="Times New Roman" w:cs="Times New Roman"/>
                <w:lang w:eastAsia="ar-SA"/>
              </w:rPr>
              <w:t>plotis ties padangų išoriniu paviršiumi, ne daugiau 2</w:t>
            </w:r>
            <w:r w:rsidR="00E45B56">
              <w:rPr>
                <w:rFonts w:ascii="Times New Roman" w:eastAsia="Times New Roman" w:hAnsi="Times New Roman" w:cs="Times New Roman"/>
                <w:lang w:eastAsia="ar-SA"/>
              </w:rPr>
              <w:t xml:space="preserve"> 830</w:t>
            </w:r>
            <w:r w:rsidR="00E45B56" w:rsidRPr="00200ED2">
              <w:rPr>
                <w:rFonts w:ascii="Times New Roman" w:eastAsia="Times New Roman" w:hAnsi="Times New Roman" w:cs="Times New Roman"/>
                <w:lang w:eastAsia="ar-SA"/>
              </w:rPr>
              <w:t xml:space="preserve">  mm;</w:t>
            </w:r>
            <w:r w:rsidR="00E45B56" w:rsidRPr="00200ED2">
              <w:rPr>
                <w:rFonts w:ascii="Times New Roman" w:eastAsia="Times New Roman" w:hAnsi="Times New Roman" w:cs="Times New Roman"/>
                <w:highlight w:val="yellow"/>
                <w:lang w:eastAsia="ar-SA"/>
              </w:rPr>
              <w:t xml:space="preserve"> </w:t>
            </w:r>
          </w:p>
          <w:p w14:paraId="141AEAAD" w14:textId="78169E5E" w:rsidR="00E45B56" w:rsidRPr="00200ED2" w:rsidRDefault="00DF7E04" w:rsidP="00E45B56">
            <w:pPr>
              <w:numPr>
                <w:ilvl w:val="0"/>
                <w:numId w:val="4"/>
              </w:numPr>
              <w:tabs>
                <w:tab w:val="clear" w:pos="432"/>
                <w:tab w:val="num" w:pos="0"/>
                <w:tab w:val="left" w:pos="350"/>
              </w:tabs>
              <w:suppressAutoHyphens/>
              <w:spacing w:after="0" w:line="240" w:lineRule="auto"/>
              <w:ind w:left="120" w:right="151" w:firstLine="0"/>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00E45B56" w:rsidRPr="00200ED2">
              <w:rPr>
                <w:rFonts w:ascii="Times New Roman" w:eastAsia="Times New Roman" w:hAnsi="Times New Roman" w:cs="Times New Roman"/>
                <w:lang w:eastAsia="ar-SA"/>
              </w:rPr>
              <w:t xml:space="preserve">ratų bazė </w:t>
            </w:r>
            <w:r w:rsidR="00E45B56">
              <w:rPr>
                <w:rFonts w:ascii="Times New Roman" w:eastAsia="Times New Roman" w:hAnsi="Times New Roman" w:cs="Times New Roman"/>
                <w:lang w:eastAsia="ar-SA"/>
              </w:rPr>
              <w:t>3 0</w:t>
            </w:r>
            <w:r w:rsidR="00E45B56" w:rsidRPr="00200ED2">
              <w:rPr>
                <w:rFonts w:ascii="Times New Roman" w:eastAsia="Times New Roman" w:hAnsi="Times New Roman" w:cs="Times New Roman"/>
                <w:lang w:eastAsia="ar-SA"/>
              </w:rPr>
              <w:t>00-3</w:t>
            </w:r>
            <w:r w:rsidR="00E45B56">
              <w:rPr>
                <w:rFonts w:ascii="Times New Roman" w:eastAsia="Times New Roman" w:hAnsi="Times New Roman" w:cs="Times New Roman"/>
                <w:lang w:eastAsia="ar-SA"/>
              </w:rPr>
              <w:t xml:space="preserve"> 3</w:t>
            </w:r>
            <w:r w:rsidR="00E45B56" w:rsidRPr="00200ED2">
              <w:rPr>
                <w:rFonts w:ascii="Times New Roman" w:eastAsia="Times New Roman" w:hAnsi="Times New Roman" w:cs="Times New Roman"/>
                <w:lang w:eastAsia="ar-SA"/>
              </w:rPr>
              <w:t>00 mm.</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7A9BB46"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w:t>
            </w:r>
          </w:p>
          <w:p w14:paraId="758250C1"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-ilgis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mm</w:t>
            </w:r>
          </w:p>
          <w:p w14:paraId="236104A2"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 aukštis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mm</w:t>
            </w:r>
          </w:p>
          <w:p w14:paraId="5BFB92E4"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-plotis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mm</w:t>
            </w:r>
          </w:p>
          <w:p w14:paraId="5D3F1F13"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-ratų bazė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mm</w:t>
            </w:r>
          </w:p>
          <w:p w14:paraId="59980B78"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Pateikto dokumento pavadinimas</w:t>
            </w:r>
            <w:r w:rsidRPr="00200ED2">
              <w:rPr>
                <w:rFonts w:ascii="Times New Roman" w:eastAsia="Times New Roman" w:hAnsi="Times New Roman" w:cs="Times New Roman"/>
                <w:i/>
                <w:iCs/>
                <w:highlight w:val="lightGray"/>
              </w:rPr>
              <w:t xml:space="preserve"> _________ </w:t>
            </w:r>
            <w:r w:rsidRPr="00200ED2">
              <w:rPr>
                <w:rFonts w:ascii="Times New Roman" w:eastAsia="Times New Roman" w:hAnsi="Times New Roman" w:cs="Times New Roman"/>
                <w:i/>
                <w:iCs/>
              </w:rPr>
              <w:t>ir psl. Nr.</w:t>
            </w:r>
            <w:r w:rsidRPr="00200ED2">
              <w:rPr>
                <w:rFonts w:ascii="Times New Roman" w:eastAsia="Times New Roman" w:hAnsi="Times New Roman" w:cs="Times New Roman"/>
                <w:i/>
                <w:iCs/>
                <w:highlight w:val="lightGray"/>
              </w:rPr>
              <w:t xml:space="preserve"> 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w:t>
            </w:r>
            <w:r w:rsidRPr="00200ED2">
              <w:rPr>
                <w:rFonts w:ascii="Times New Roman" w:eastAsia="Times New Roman" w:hAnsi="Times New Roman" w:cs="Times New Roman"/>
                <w:i/>
                <w:iCs/>
              </w:rPr>
              <w:t>.</w:t>
            </w:r>
          </w:p>
        </w:tc>
      </w:tr>
      <w:tr w:rsidR="00E45B56" w:rsidRPr="00200ED2" w14:paraId="5B454595" w14:textId="77777777" w:rsidTr="0045330E">
        <w:tc>
          <w:tcPr>
            <w:tcW w:w="734" w:type="dxa"/>
            <w:tcBorders>
              <w:top w:val="single" w:sz="4" w:space="0" w:color="000000"/>
              <w:left w:val="single" w:sz="4" w:space="0" w:color="000000"/>
              <w:bottom w:val="single" w:sz="4" w:space="0" w:color="000000"/>
            </w:tcBorders>
            <w:shd w:val="clear" w:color="auto" w:fill="auto"/>
          </w:tcPr>
          <w:p w14:paraId="5917B958"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1.5.</w:t>
            </w:r>
          </w:p>
        </w:tc>
        <w:tc>
          <w:tcPr>
            <w:tcW w:w="1828" w:type="dxa"/>
            <w:tcBorders>
              <w:top w:val="single" w:sz="4" w:space="0" w:color="000000"/>
              <w:left w:val="single" w:sz="4" w:space="0" w:color="000000"/>
              <w:bottom w:val="single" w:sz="4" w:space="0" w:color="000000"/>
              <w:right w:val="single" w:sz="4" w:space="0" w:color="000000"/>
            </w:tcBorders>
          </w:tcPr>
          <w:p w14:paraId="7E2E531C"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Atitiktis KET</w:t>
            </w:r>
          </w:p>
        </w:tc>
        <w:tc>
          <w:tcPr>
            <w:tcW w:w="4126" w:type="dxa"/>
            <w:tcBorders>
              <w:top w:val="single" w:sz="4" w:space="0" w:color="000000"/>
              <w:left w:val="single" w:sz="4" w:space="0" w:color="000000"/>
              <w:bottom w:val="single" w:sz="4" w:space="0" w:color="000000"/>
            </w:tcBorders>
            <w:shd w:val="clear" w:color="auto" w:fill="auto"/>
          </w:tcPr>
          <w:p w14:paraId="523759D3" w14:textId="77777777" w:rsidR="00E45B56" w:rsidRPr="00200ED2" w:rsidRDefault="00E45B56" w:rsidP="006617CB">
            <w:pPr>
              <w:suppressAutoHyphens/>
              <w:spacing w:after="0" w:line="240" w:lineRule="auto"/>
              <w:jc w:val="both"/>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Frontalinis krautuvas</w:t>
            </w:r>
            <w:r w:rsidRPr="00200ED2">
              <w:rPr>
                <w:rFonts w:ascii="Times New Roman" w:eastAsia="Times New Roman" w:hAnsi="Times New Roman" w:cs="Times New Roman"/>
                <w:lang w:eastAsia="ar-SA"/>
              </w:rPr>
              <w:t xml:space="preserve"> turi būti parengta</w:t>
            </w:r>
            <w:r>
              <w:rPr>
                <w:rFonts w:ascii="Times New Roman" w:eastAsia="Times New Roman" w:hAnsi="Times New Roman" w:cs="Times New Roman"/>
                <w:lang w:eastAsia="ar-SA"/>
              </w:rPr>
              <w:t>s</w:t>
            </w:r>
            <w:r w:rsidRPr="00200ED2">
              <w:rPr>
                <w:rFonts w:ascii="Times New Roman" w:eastAsia="Times New Roman" w:hAnsi="Times New Roman" w:cs="Times New Roman"/>
                <w:lang w:eastAsia="ar-SA"/>
              </w:rPr>
              <w:t xml:space="preserve"> pagal  KET reikalavimus darbui viešuose keliuose (gatvėse) ir  tamsiu paros metu: darbinis apšvietimas (priekyje ir gale), </w:t>
            </w:r>
            <w:proofErr w:type="spellStart"/>
            <w:r w:rsidRPr="00200ED2">
              <w:rPr>
                <w:rFonts w:ascii="Times New Roman" w:eastAsia="Times New Roman" w:hAnsi="Times New Roman" w:cs="Times New Roman"/>
                <w:lang w:eastAsia="ar-SA"/>
              </w:rPr>
              <w:t>gabaritiniai</w:t>
            </w:r>
            <w:proofErr w:type="spellEnd"/>
            <w:r w:rsidRPr="00200ED2">
              <w:rPr>
                <w:rFonts w:ascii="Times New Roman" w:eastAsia="Times New Roman" w:hAnsi="Times New Roman" w:cs="Times New Roman"/>
                <w:lang w:eastAsia="ar-SA"/>
              </w:rPr>
              <w:t xml:space="preserve">, posūkių, stop žibintai ir ne mažiau kaip du LED švyturėliai virš kabinos. Valstybinio numerio ženklo tvirtinimo vieta su apšvietimu. </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307DC8D9"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648EF476"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5ED9A959" w14:textId="77777777" w:rsidTr="0045330E">
        <w:tc>
          <w:tcPr>
            <w:tcW w:w="734" w:type="dxa"/>
            <w:tcBorders>
              <w:top w:val="single" w:sz="4" w:space="0" w:color="000000"/>
              <w:left w:val="single" w:sz="4" w:space="0" w:color="000000"/>
              <w:bottom w:val="single" w:sz="4" w:space="0" w:color="000000"/>
            </w:tcBorders>
            <w:shd w:val="clear" w:color="auto" w:fill="auto"/>
          </w:tcPr>
          <w:p w14:paraId="0B8B427E"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1.5.1</w:t>
            </w:r>
          </w:p>
        </w:tc>
        <w:tc>
          <w:tcPr>
            <w:tcW w:w="1828" w:type="dxa"/>
            <w:tcBorders>
              <w:top w:val="single" w:sz="4" w:space="0" w:color="000000"/>
              <w:left w:val="single" w:sz="4" w:space="0" w:color="000000"/>
              <w:bottom w:val="single" w:sz="4" w:space="0" w:color="000000"/>
              <w:right w:val="single" w:sz="4" w:space="0" w:color="000000"/>
            </w:tcBorders>
          </w:tcPr>
          <w:p w14:paraId="78829BAF" w14:textId="77777777" w:rsidR="00E45B56" w:rsidRPr="00200ED2" w:rsidRDefault="00E45B56" w:rsidP="006617CB">
            <w:pPr>
              <w:suppressAutoHyphens/>
              <w:spacing w:after="0" w:line="240" w:lineRule="auto"/>
              <w:rPr>
                <w:rFonts w:ascii="Times New Roman" w:eastAsia="Times New Roman" w:hAnsi="Times New Roman" w:cs="Times New Roman"/>
                <w:color w:val="00B050"/>
                <w:lang w:eastAsia="ar-SA"/>
              </w:rPr>
            </w:pPr>
            <w:r w:rsidRPr="00200ED2">
              <w:rPr>
                <w:rFonts w:ascii="Times New Roman" w:eastAsia="Times New Roman" w:hAnsi="Times New Roman" w:cs="Times New Roman"/>
                <w:color w:val="00B050"/>
                <w:lang w:eastAsia="ar-SA"/>
              </w:rPr>
              <w:t>Apšvietimo elementai</w:t>
            </w:r>
            <w:r w:rsidRPr="00200ED2">
              <w:rPr>
                <w:rFonts w:ascii="Times New Roman" w:eastAsia="Times New Roman" w:hAnsi="Times New Roman" w:cs="Times New Roman"/>
                <w:color w:val="00B050"/>
                <w:lang w:eastAsia="ar-SA"/>
              </w:rPr>
              <w:tab/>
            </w:r>
          </w:p>
        </w:tc>
        <w:tc>
          <w:tcPr>
            <w:tcW w:w="4126" w:type="dxa"/>
            <w:tcBorders>
              <w:top w:val="single" w:sz="4" w:space="0" w:color="000000"/>
              <w:left w:val="single" w:sz="4" w:space="0" w:color="000000"/>
              <w:bottom w:val="single" w:sz="4" w:space="0" w:color="000000"/>
            </w:tcBorders>
            <w:shd w:val="clear" w:color="auto" w:fill="auto"/>
          </w:tcPr>
          <w:p w14:paraId="459B8674" w14:textId="77777777" w:rsidR="00E45B56" w:rsidRPr="00200ED2" w:rsidRDefault="00E45B56" w:rsidP="006617CB">
            <w:pPr>
              <w:suppressAutoHyphens/>
              <w:spacing w:after="0" w:line="240" w:lineRule="auto"/>
              <w:jc w:val="both"/>
              <w:textAlignment w:val="baseline"/>
              <w:rPr>
                <w:rFonts w:ascii="Times New Roman" w:eastAsia="Times New Roman" w:hAnsi="Times New Roman" w:cs="Times New Roman"/>
                <w:color w:val="00B050"/>
                <w:lang w:eastAsia="ar-SA"/>
              </w:rPr>
            </w:pPr>
            <w:proofErr w:type="spellStart"/>
            <w:r w:rsidRPr="00200ED2">
              <w:rPr>
                <w:rFonts w:ascii="Times New Roman" w:eastAsia="Times New Roman" w:hAnsi="Times New Roman" w:cs="Times New Roman"/>
                <w:color w:val="00B050"/>
                <w:lang w:eastAsia="ar-SA"/>
              </w:rPr>
              <w:t>Gabaritiniams</w:t>
            </w:r>
            <w:proofErr w:type="spellEnd"/>
            <w:r w:rsidRPr="00200ED2">
              <w:rPr>
                <w:rFonts w:ascii="Times New Roman" w:eastAsia="Times New Roman" w:hAnsi="Times New Roman" w:cs="Times New Roman"/>
                <w:color w:val="00B050"/>
                <w:lang w:eastAsia="ar-SA"/>
              </w:rPr>
              <w:t>, posūkių, stop, valstybinio numerio apšvietimo žibintams, švyturėliams naudotinos LED lemtutės.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7A81EFF8"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65E00982"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p>
        </w:tc>
      </w:tr>
      <w:tr w:rsidR="00E45B56" w:rsidRPr="00200ED2" w14:paraId="679F036A" w14:textId="77777777" w:rsidTr="0045330E">
        <w:tc>
          <w:tcPr>
            <w:tcW w:w="734" w:type="dxa"/>
            <w:tcBorders>
              <w:top w:val="single" w:sz="4" w:space="0" w:color="000000"/>
              <w:left w:val="single" w:sz="4" w:space="0" w:color="000000"/>
              <w:bottom w:val="single" w:sz="4" w:space="0" w:color="000000"/>
            </w:tcBorders>
            <w:shd w:val="clear" w:color="auto" w:fill="auto"/>
          </w:tcPr>
          <w:p w14:paraId="5F42B577"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1.6.</w:t>
            </w:r>
          </w:p>
        </w:tc>
        <w:tc>
          <w:tcPr>
            <w:tcW w:w="1828" w:type="dxa"/>
            <w:tcBorders>
              <w:top w:val="single" w:sz="4" w:space="0" w:color="000000"/>
              <w:left w:val="single" w:sz="4" w:space="0" w:color="000000"/>
              <w:bottom w:val="single" w:sz="4" w:space="0" w:color="000000"/>
              <w:right w:val="single" w:sz="4" w:space="0" w:color="000000"/>
            </w:tcBorders>
          </w:tcPr>
          <w:p w14:paraId="1D3872EB"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KET paketas ir įrankiai</w:t>
            </w:r>
          </w:p>
        </w:tc>
        <w:tc>
          <w:tcPr>
            <w:tcW w:w="4126" w:type="dxa"/>
            <w:tcBorders>
              <w:top w:val="single" w:sz="4" w:space="0" w:color="000000"/>
              <w:left w:val="single" w:sz="4" w:space="0" w:color="000000"/>
              <w:bottom w:val="single" w:sz="4" w:space="0" w:color="000000"/>
            </w:tcBorders>
            <w:shd w:val="clear" w:color="auto" w:fill="auto"/>
          </w:tcPr>
          <w:p w14:paraId="199D6F4D" w14:textId="7F8F6166"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Komplektuojamas su: ne mažiau kaip 4 kg milteliniu gesintuvu, kuriam numatyta tvirtinimo vieta, avariniu sustojimo ženklu, vaistinėle, signaline liemene, elektrinės pavaros tepimo švirkštu, būtinais įrankiais (įskaitant 10 t hidraulinį keltuvą) rato keitimui ir/ar smulkiam remontui.</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47C38CDA"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33FF63A8"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25798E74" w14:textId="77777777" w:rsidTr="0045330E">
        <w:tc>
          <w:tcPr>
            <w:tcW w:w="734" w:type="dxa"/>
            <w:tcBorders>
              <w:top w:val="single" w:sz="4" w:space="0" w:color="000000"/>
              <w:left w:val="single" w:sz="4" w:space="0" w:color="000000"/>
              <w:bottom w:val="single" w:sz="4" w:space="0" w:color="auto"/>
            </w:tcBorders>
            <w:shd w:val="clear" w:color="auto" w:fill="auto"/>
          </w:tcPr>
          <w:p w14:paraId="5A52DC1D"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1.7.</w:t>
            </w:r>
          </w:p>
        </w:tc>
        <w:tc>
          <w:tcPr>
            <w:tcW w:w="1828" w:type="dxa"/>
            <w:tcBorders>
              <w:top w:val="single" w:sz="4" w:space="0" w:color="000000"/>
              <w:left w:val="single" w:sz="4" w:space="0" w:color="000000"/>
              <w:bottom w:val="single" w:sz="4" w:space="0" w:color="auto"/>
              <w:right w:val="single" w:sz="4" w:space="0" w:color="000000"/>
            </w:tcBorders>
          </w:tcPr>
          <w:p w14:paraId="37D31FE0"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Registracija</w:t>
            </w:r>
          </w:p>
        </w:tc>
        <w:tc>
          <w:tcPr>
            <w:tcW w:w="4126" w:type="dxa"/>
            <w:tcBorders>
              <w:top w:val="single" w:sz="4" w:space="0" w:color="000000"/>
              <w:left w:val="single" w:sz="4" w:space="0" w:color="000000"/>
              <w:bottom w:val="single" w:sz="4" w:space="0" w:color="auto"/>
            </w:tcBorders>
            <w:shd w:val="clear" w:color="auto" w:fill="auto"/>
          </w:tcPr>
          <w:p w14:paraId="397A97F6"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Frontalinio krautuvo registracija pirkėjo vardu technikos registre, tiekėjo sąskaita, ne vėliau nei prekės perdavimo pirkėjui dieną.</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F248C10"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281E1788"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6112EB56" w14:textId="77777777" w:rsidTr="0045330E">
        <w:tc>
          <w:tcPr>
            <w:tcW w:w="734" w:type="dxa"/>
            <w:tcBorders>
              <w:top w:val="single" w:sz="4" w:space="0" w:color="auto"/>
              <w:left w:val="single" w:sz="4" w:space="0" w:color="auto"/>
              <w:bottom w:val="single" w:sz="4" w:space="0" w:color="auto"/>
              <w:right w:val="single" w:sz="4" w:space="0" w:color="auto"/>
            </w:tcBorders>
            <w:shd w:val="clear" w:color="auto" w:fill="auto"/>
          </w:tcPr>
          <w:p w14:paraId="435ACE02"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1.8.</w:t>
            </w:r>
          </w:p>
        </w:tc>
        <w:tc>
          <w:tcPr>
            <w:tcW w:w="1828" w:type="dxa"/>
            <w:tcBorders>
              <w:top w:val="single" w:sz="4" w:space="0" w:color="auto"/>
              <w:left w:val="single" w:sz="4" w:space="0" w:color="auto"/>
              <w:bottom w:val="single" w:sz="4" w:space="0" w:color="auto"/>
              <w:right w:val="single" w:sz="4" w:space="0" w:color="auto"/>
            </w:tcBorders>
            <w:vAlign w:val="center"/>
          </w:tcPr>
          <w:p w14:paraId="0D9E02B7"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color w:val="000000"/>
              </w:rPr>
              <w:t>Draudimas</w:t>
            </w:r>
          </w:p>
        </w:tc>
        <w:tc>
          <w:tcPr>
            <w:tcW w:w="4126" w:type="dxa"/>
            <w:tcBorders>
              <w:top w:val="single" w:sz="4" w:space="0" w:color="auto"/>
              <w:left w:val="single" w:sz="4" w:space="0" w:color="auto"/>
              <w:bottom w:val="single" w:sz="4" w:space="0" w:color="auto"/>
              <w:right w:val="single" w:sz="4" w:space="0" w:color="auto"/>
            </w:tcBorders>
            <w:vAlign w:val="center"/>
          </w:tcPr>
          <w:p w14:paraId="01DACDBF"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color w:val="000000"/>
              </w:rPr>
              <w:t>Įprastinės transporto priemonių valdytojų civilinės atsakomybės privalomojo draudimo sutartis ne mažiau kaip 1</w:t>
            </w:r>
            <w:r>
              <w:rPr>
                <w:rFonts w:ascii="Times New Roman" w:eastAsia="Times New Roman" w:hAnsi="Times New Roman" w:cs="Times New Roman"/>
                <w:color w:val="000000"/>
              </w:rPr>
              <w:t>5</w:t>
            </w:r>
            <w:r w:rsidRPr="00200ED2">
              <w:rPr>
                <w:rFonts w:ascii="Times New Roman" w:eastAsia="Times New Roman" w:hAnsi="Times New Roman" w:cs="Times New Roman"/>
                <w:color w:val="000000"/>
              </w:rPr>
              <w:t xml:space="preserve"> dienų nuo priėmimo - perdavimo akto pasirašymo dienos.</w:t>
            </w:r>
          </w:p>
        </w:tc>
        <w:tc>
          <w:tcPr>
            <w:tcW w:w="3387" w:type="dxa"/>
            <w:tcBorders>
              <w:top w:val="single" w:sz="4" w:space="0" w:color="000000"/>
              <w:left w:val="single" w:sz="4" w:space="0" w:color="auto"/>
              <w:bottom w:val="single" w:sz="4" w:space="0" w:color="000000"/>
              <w:right w:val="single" w:sz="4" w:space="0" w:color="000000"/>
            </w:tcBorders>
            <w:shd w:val="clear" w:color="auto" w:fill="auto"/>
          </w:tcPr>
          <w:p w14:paraId="4213D2C2"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0D892311"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p>
        </w:tc>
      </w:tr>
      <w:tr w:rsidR="00E45B56" w:rsidRPr="00200ED2" w14:paraId="2E9A773C" w14:textId="77777777" w:rsidTr="0045330E">
        <w:trPr>
          <w:trHeight w:val="833"/>
        </w:trPr>
        <w:tc>
          <w:tcPr>
            <w:tcW w:w="734" w:type="dxa"/>
            <w:tcBorders>
              <w:top w:val="single" w:sz="4" w:space="0" w:color="auto"/>
              <w:left w:val="single" w:sz="4" w:space="0" w:color="000000"/>
              <w:bottom w:val="single" w:sz="4" w:space="0" w:color="000000"/>
            </w:tcBorders>
            <w:shd w:val="clear" w:color="auto" w:fill="auto"/>
          </w:tcPr>
          <w:p w14:paraId="2DDB29DF"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1.9.</w:t>
            </w:r>
          </w:p>
        </w:tc>
        <w:tc>
          <w:tcPr>
            <w:tcW w:w="1828" w:type="dxa"/>
            <w:tcBorders>
              <w:top w:val="single" w:sz="4" w:space="0" w:color="auto"/>
              <w:left w:val="single" w:sz="4" w:space="0" w:color="000000"/>
              <w:bottom w:val="single" w:sz="4" w:space="0" w:color="000000"/>
              <w:right w:val="single" w:sz="4" w:space="0" w:color="000000"/>
            </w:tcBorders>
          </w:tcPr>
          <w:p w14:paraId="4BE20B81"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Garantija</w:t>
            </w:r>
          </w:p>
        </w:tc>
        <w:tc>
          <w:tcPr>
            <w:tcW w:w="4126" w:type="dxa"/>
            <w:tcBorders>
              <w:top w:val="single" w:sz="4" w:space="0" w:color="auto"/>
              <w:left w:val="single" w:sz="4" w:space="0" w:color="000000"/>
              <w:bottom w:val="single" w:sz="4" w:space="0" w:color="000000"/>
            </w:tcBorders>
            <w:shd w:val="clear" w:color="auto" w:fill="auto"/>
          </w:tcPr>
          <w:p w14:paraId="39E0363F" w14:textId="3A987792"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Pilna garantija – ne mažiau 24</w:t>
            </w:r>
            <w:r w:rsidRPr="00200ED2">
              <w:rPr>
                <w:rFonts w:ascii="Times New Roman" w:eastAsia="Times New Roman" w:hAnsi="Times New Roman" w:cs="Times New Roman"/>
                <w:b/>
                <w:lang w:eastAsia="ar-SA"/>
              </w:rPr>
              <w:t xml:space="preserve"> </w:t>
            </w:r>
            <w:r w:rsidRPr="00200ED2">
              <w:rPr>
                <w:rFonts w:ascii="Times New Roman" w:eastAsia="Times New Roman" w:hAnsi="Times New Roman" w:cs="Times New Roman"/>
                <w:lang w:eastAsia="ar-SA"/>
              </w:rPr>
              <w:t>mėn. visam mechanizmui ir nemokamas remontas garantiniu laikotarpiu garantiniams defektams.</w:t>
            </w:r>
          </w:p>
        </w:tc>
        <w:tc>
          <w:tcPr>
            <w:tcW w:w="3387" w:type="dxa"/>
            <w:tcBorders>
              <w:top w:val="single" w:sz="4" w:space="0" w:color="000000"/>
              <w:left w:val="single" w:sz="4" w:space="0" w:color="000000"/>
              <w:bottom w:val="single" w:sz="4" w:space="0" w:color="auto"/>
              <w:right w:val="single" w:sz="4" w:space="0" w:color="000000"/>
            </w:tcBorders>
            <w:shd w:val="clear" w:color="auto" w:fill="auto"/>
          </w:tcPr>
          <w:p w14:paraId="698DD551"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mėn.</w:t>
            </w:r>
          </w:p>
          <w:p w14:paraId="013D7ABE"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71E3F181" w14:textId="77777777" w:rsidTr="0045330E">
        <w:tc>
          <w:tcPr>
            <w:tcW w:w="734" w:type="dxa"/>
            <w:tcBorders>
              <w:top w:val="single" w:sz="4" w:space="0" w:color="000000"/>
              <w:left w:val="single" w:sz="4" w:space="0" w:color="000000"/>
              <w:bottom w:val="single" w:sz="4" w:space="0" w:color="000000"/>
            </w:tcBorders>
            <w:shd w:val="clear" w:color="auto" w:fill="auto"/>
          </w:tcPr>
          <w:p w14:paraId="76DCF2B7"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1.10.</w:t>
            </w:r>
          </w:p>
        </w:tc>
        <w:tc>
          <w:tcPr>
            <w:tcW w:w="1828" w:type="dxa"/>
            <w:tcBorders>
              <w:top w:val="single" w:sz="4" w:space="0" w:color="000000"/>
              <w:left w:val="single" w:sz="4" w:space="0" w:color="000000"/>
              <w:bottom w:val="single" w:sz="4" w:space="0" w:color="000000"/>
              <w:right w:val="single" w:sz="4" w:space="0" w:color="000000"/>
            </w:tcBorders>
          </w:tcPr>
          <w:p w14:paraId="15584B7C"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Privalomi techniniai aptarnavimai</w:t>
            </w:r>
          </w:p>
        </w:tc>
        <w:tc>
          <w:tcPr>
            <w:tcW w:w="4126" w:type="dxa"/>
            <w:tcBorders>
              <w:top w:val="single" w:sz="4" w:space="0" w:color="000000"/>
              <w:left w:val="single" w:sz="4" w:space="0" w:color="000000"/>
              <w:bottom w:val="single" w:sz="4" w:space="0" w:color="000000"/>
              <w:right w:val="single" w:sz="4" w:space="0" w:color="auto"/>
            </w:tcBorders>
            <w:shd w:val="clear" w:color="auto" w:fill="auto"/>
          </w:tcPr>
          <w:p w14:paraId="77548C9D"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Garantiniu laikotarpiu privalomi techniniai aptarnavimai (esant poreikiui ir pervežimai į aptarnavimo servisą) atliekami Pardavėjo sąnaudomis.</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01A36890"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74EF03CC"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p w14:paraId="10719EC0"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7EA0A947" w14:textId="77777777" w:rsidTr="0045330E">
        <w:tc>
          <w:tcPr>
            <w:tcW w:w="734" w:type="dxa"/>
            <w:tcBorders>
              <w:top w:val="single" w:sz="4" w:space="0" w:color="auto"/>
              <w:left w:val="single" w:sz="4" w:space="0" w:color="auto"/>
              <w:bottom w:val="single" w:sz="4" w:space="0" w:color="auto"/>
              <w:right w:val="single" w:sz="4" w:space="0" w:color="auto"/>
            </w:tcBorders>
          </w:tcPr>
          <w:p w14:paraId="50B4E630"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1.10.1</w:t>
            </w:r>
          </w:p>
        </w:tc>
        <w:tc>
          <w:tcPr>
            <w:tcW w:w="1828" w:type="dxa"/>
            <w:tcBorders>
              <w:top w:val="single" w:sz="4" w:space="0" w:color="auto"/>
              <w:left w:val="single" w:sz="4" w:space="0" w:color="auto"/>
              <w:bottom w:val="single" w:sz="4" w:space="0" w:color="auto"/>
              <w:right w:val="single" w:sz="4" w:space="0" w:color="auto"/>
            </w:tcBorders>
          </w:tcPr>
          <w:p w14:paraId="46EF90E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Teisė atlikti garantinį ir po garantinį aptarnavimą</w:t>
            </w:r>
          </w:p>
        </w:tc>
        <w:tc>
          <w:tcPr>
            <w:tcW w:w="4126" w:type="dxa"/>
            <w:tcBorders>
              <w:top w:val="single" w:sz="4" w:space="0" w:color="auto"/>
              <w:left w:val="single" w:sz="4" w:space="0" w:color="auto"/>
              <w:bottom w:val="single" w:sz="4" w:space="0" w:color="auto"/>
              <w:right w:val="single" w:sz="4" w:space="0" w:color="auto"/>
            </w:tcBorders>
          </w:tcPr>
          <w:p w14:paraId="6F9618F2"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Tiekėjas</w:t>
            </w:r>
            <w:r w:rsidRPr="00200ED2">
              <w:rPr>
                <w:rFonts w:ascii="Times New Roman" w:eastAsia="Times New Roman" w:hAnsi="Times New Roman" w:cs="Times New Roman"/>
                <w:lang w:eastAsia="ar-SA"/>
              </w:rPr>
              <w:t xml:space="preserve"> turi būti siūlomos prekės gamintojo (jeigu pats nėra gamintojas) oficialus atstovas, turintis teisę atlikti siūlomos prekės techninį aptarnavimą ir remontą garantiniu laikotarpiu</w:t>
            </w:r>
            <w:r w:rsidRPr="00200ED2">
              <w:rPr>
                <w:rFonts w:ascii="Times New Roman" w:eastAsia="Times New Roman" w:hAnsi="Times New Roman" w:cs="Times New Roman"/>
                <w:color w:val="333333"/>
                <w:lang w:eastAsia="ar-SA"/>
              </w:rPr>
              <w:t xml:space="preserve"> arba būti sudaręs atitinkamų paslaugų teikimo sutartį su kitu tokią teisę turinčiu ūkio subjektu.</w:t>
            </w:r>
            <w:r w:rsidRPr="00200ED2">
              <w:rPr>
                <w:rFonts w:ascii="Times New Roman" w:eastAsia="Times New Roman" w:hAnsi="Times New Roman" w:cs="Times New Roman"/>
                <w:lang w:eastAsia="ar-SA"/>
              </w:rPr>
              <w:t xml:space="preserve"> </w:t>
            </w:r>
            <w:r w:rsidRPr="00200ED2">
              <w:rPr>
                <w:rFonts w:ascii="Times New Roman" w:eastAsia="Times New Roman" w:hAnsi="Times New Roman" w:cs="Times New Roman"/>
                <w:u w:val="single"/>
                <w:lang w:eastAsia="ar-SA"/>
              </w:rPr>
              <w:t>Turi būti pateiktas</w:t>
            </w:r>
            <w:r w:rsidRPr="00200ED2">
              <w:rPr>
                <w:rFonts w:ascii="Times New Roman" w:eastAsia="Times New Roman" w:hAnsi="Times New Roman" w:cs="Times New Roman"/>
                <w:lang w:eastAsia="ar-SA"/>
              </w:rPr>
              <w:t xml:space="preserve"> siūlomos </w:t>
            </w:r>
            <w:r w:rsidRPr="00200ED2">
              <w:rPr>
                <w:rFonts w:ascii="Times New Roman" w:eastAsia="Times New Roman" w:hAnsi="Times New Roman" w:cs="Times New Roman"/>
                <w:color w:val="333333"/>
                <w:lang w:eastAsia="ar-SA"/>
              </w:rPr>
              <w:t>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r w:rsidRPr="00200ED2">
              <w:rPr>
                <w:rFonts w:ascii="Times New Roman" w:eastAsia="Times New Roman" w:hAnsi="Times New Roman" w:cs="Times New Roman"/>
                <w:lang w:eastAsia="ar-SA"/>
              </w:rPr>
              <w:t>. </w:t>
            </w:r>
          </w:p>
        </w:tc>
        <w:tc>
          <w:tcPr>
            <w:tcW w:w="3387" w:type="dxa"/>
            <w:tcBorders>
              <w:top w:val="single" w:sz="4" w:space="0" w:color="auto"/>
              <w:bottom w:val="single" w:sz="4" w:space="0" w:color="auto"/>
              <w:right w:val="single" w:sz="4" w:space="0" w:color="auto"/>
            </w:tcBorders>
          </w:tcPr>
          <w:p w14:paraId="6C47FCDD" w14:textId="77777777" w:rsidR="00E45B56" w:rsidRPr="00200ED2" w:rsidRDefault="00E45B56" w:rsidP="006617CB">
            <w:pPr>
              <w:suppressAutoHyphens/>
              <w:spacing w:after="0" w:line="240" w:lineRule="auto"/>
              <w:rPr>
                <w:rFonts w:ascii="Times New Roman" w:eastAsia="Calibri" w:hAnsi="Times New Roman" w:cs="Times New Roman"/>
                <w:lang w:eastAsia="ar-SA"/>
              </w:rPr>
            </w:pPr>
            <w:r w:rsidRPr="00200ED2">
              <w:rPr>
                <w:rFonts w:ascii="Times New Roman" w:eastAsia="Times New Roman" w:hAnsi="Times New Roman" w:cs="Times New Roman"/>
                <w:highlight w:val="lightGray"/>
                <w:lang w:eastAsia="ar-SA"/>
              </w:rPr>
              <w:t xml:space="preserve">Taip/Ne </w:t>
            </w:r>
            <w:r w:rsidRPr="00200ED2">
              <w:rPr>
                <w:rFonts w:ascii="Times New Roman" w:eastAsia="Times New Roman" w:hAnsi="Times New Roman" w:cs="Times New Roman"/>
                <w:i/>
                <w:iCs/>
                <w:lang w:eastAsia="ar-SA"/>
              </w:rPr>
              <w:t>(nereikalingą išbraukti)</w:t>
            </w:r>
          </w:p>
          <w:p w14:paraId="20BC9B5B" w14:textId="77777777" w:rsidR="00E45B56" w:rsidRPr="00200ED2" w:rsidRDefault="00E45B56" w:rsidP="006617CB">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spacing w:after="0" w:line="240" w:lineRule="auto"/>
              <w:rPr>
                <w:rFonts w:ascii="Times New Roman" w:eastAsia="Arial Unicode MS" w:hAnsi="Times New Roman" w:cs="Times New Roman"/>
                <w:highlight w:val="lightGray"/>
              </w:rPr>
            </w:pPr>
            <w:r w:rsidRPr="00200ED2">
              <w:rPr>
                <w:rFonts w:ascii="Times New Roman" w:eastAsia="Times New Roman" w:hAnsi="Times New Roman" w:cs="Times New Roman"/>
                <w:i/>
                <w:iCs/>
                <w:lang w:eastAsia="ar-SA"/>
              </w:rPr>
              <w:t>Pateikto dokumento pavadinimas _</w:t>
            </w:r>
            <w:r w:rsidRPr="00200ED2">
              <w:rPr>
                <w:rFonts w:ascii="Times New Roman" w:eastAsia="Times New Roman" w:hAnsi="Times New Roman" w:cs="Times New Roman"/>
                <w:i/>
                <w:iCs/>
                <w:highlight w:val="lightGray"/>
                <w:lang w:eastAsia="ar-SA"/>
              </w:rPr>
              <w:t xml:space="preserve">________ </w:t>
            </w:r>
          </w:p>
        </w:tc>
      </w:tr>
      <w:tr w:rsidR="00E45B56" w:rsidRPr="00200ED2" w14:paraId="257E307F" w14:textId="77777777" w:rsidTr="0045330E">
        <w:tc>
          <w:tcPr>
            <w:tcW w:w="734" w:type="dxa"/>
            <w:tcBorders>
              <w:top w:val="single" w:sz="4" w:space="0" w:color="000000"/>
              <w:left w:val="single" w:sz="4" w:space="0" w:color="000000"/>
              <w:bottom w:val="single" w:sz="4" w:space="0" w:color="000000"/>
            </w:tcBorders>
            <w:shd w:val="clear" w:color="auto" w:fill="auto"/>
          </w:tcPr>
          <w:p w14:paraId="748B03F9"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lastRenderedPageBreak/>
              <w:t>1.11.</w:t>
            </w:r>
          </w:p>
        </w:tc>
        <w:tc>
          <w:tcPr>
            <w:tcW w:w="1828" w:type="dxa"/>
            <w:tcBorders>
              <w:top w:val="single" w:sz="4" w:space="0" w:color="000000"/>
              <w:left w:val="single" w:sz="4" w:space="0" w:color="000000"/>
              <w:bottom w:val="single" w:sz="4" w:space="0" w:color="000000"/>
              <w:right w:val="single" w:sz="4" w:space="0" w:color="000000"/>
            </w:tcBorders>
          </w:tcPr>
          <w:p w14:paraId="142458FA"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Dokumentacija</w:t>
            </w:r>
          </w:p>
        </w:tc>
        <w:tc>
          <w:tcPr>
            <w:tcW w:w="4126" w:type="dxa"/>
            <w:tcBorders>
              <w:top w:val="single" w:sz="4" w:space="0" w:color="000000"/>
              <w:left w:val="single" w:sz="4" w:space="0" w:color="000000"/>
              <w:bottom w:val="single" w:sz="4" w:space="0" w:color="000000"/>
              <w:right w:val="single" w:sz="4" w:space="0" w:color="auto"/>
            </w:tcBorders>
            <w:shd w:val="clear" w:color="auto" w:fill="auto"/>
          </w:tcPr>
          <w:p w14:paraId="5176297D"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Eksploatacijos ir darbų saugos instrukcijos lietuvių kalba (vartotojo vadovas), </w:t>
            </w:r>
          </w:p>
          <w:p w14:paraId="3D2282DE"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EB atitikties deklaracija,</w:t>
            </w:r>
          </w:p>
          <w:p w14:paraId="70034C0C"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elektrinės ir hidraulinės sistemų schemos, </w:t>
            </w:r>
          </w:p>
          <w:p w14:paraId="49895A8D"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atsarginių dalių katalogas</w:t>
            </w:r>
            <w:r>
              <w:rPr>
                <w:rFonts w:ascii="Times New Roman" w:eastAsia="Times New Roman" w:hAnsi="Times New Roman" w:cs="Times New Roman"/>
                <w:lang w:eastAsia="ar-SA"/>
              </w:rPr>
              <w:t xml:space="preserve"> pateikiamos ne vėliau nei Prekės komplekto perdavimo dieną.</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3563A62B"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4AEA9C62"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p>
        </w:tc>
      </w:tr>
      <w:tr w:rsidR="00E45B56" w:rsidRPr="00200ED2" w14:paraId="433DBCD1" w14:textId="77777777" w:rsidTr="0045330E">
        <w:tc>
          <w:tcPr>
            <w:tcW w:w="734" w:type="dxa"/>
            <w:tcBorders>
              <w:top w:val="single" w:sz="4" w:space="0" w:color="000000"/>
              <w:left w:val="single" w:sz="4" w:space="0" w:color="000000"/>
              <w:bottom w:val="single" w:sz="4" w:space="0" w:color="000000"/>
            </w:tcBorders>
            <w:shd w:val="clear" w:color="auto" w:fill="auto"/>
          </w:tcPr>
          <w:p w14:paraId="75174A41"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1.12.</w:t>
            </w:r>
          </w:p>
        </w:tc>
        <w:tc>
          <w:tcPr>
            <w:tcW w:w="1828" w:type="dxa"/>
            <w:tcBorders>
              <w:top w:val="single" w:sz="4" w:space="0" w:color="000000"/>
              <w:left w:val="single" w:sz="4" w:space="0" w:color="000000"/>
              <w:bottom w:val="single" w:sz="4" w:space="0" w:color="auto"/>
              <w:right w:val="single" w:sz="4" w:space="0" w:color="000000"/>
            </w:tcBorders>
          </w:tcPr>
          <w:p w14:paraId="1988A2D1"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Mokymai</w:t>
            </w:r>
          </w:p>
        </w:tc>
        <w:tc>
          <w:tcPr>
            <w:tcW w:w="4126" w:type="dxa"/>
            <w:tcBorders>
              <w:top w:val="single" w:sz="4" w:space="0" w:color="000000"/>
              <w:left w:val="single" w:sz="4" w:space="0" w:color="000000"/>
              <w:bottom w:val="single" w:sz="4" w:space="0" w:color="auto"/>
            </w:tcBorders>
            <w:shd w:val="clear" w:color="auto" w:fill="auto"/>
          </w:tcPr>
          <w:p w14:paraId="29DAE180" w14:textId="77777777" w:rsidR="00E45B56" w:rsidRPr="00200ED2" w:rsidRDefault="00E45B56" w:rsidP="006617CB">
            <w:pPr>
              <w:spacing w:line="240" w:lineRule="auto"/>
              <w:jc w:val="both"/>
              <w:rPr>
                <w:rFonts w:ascii="Times New Roman" w:eastAsia="Calibri" w:hAnsi="Times New Roman" w:cs="Times New Roman"/>
              </w:rPr>
            </w:pPr>
            <w:r w:rsidRPr="00200ED2">
              <w:rPr>
                <w:rFonts w:ascii="Times New Roman" w:eastAsia="Calibri" w:hAnsi="Times New Roman" w:cs="Times New Roman"/>
              </w:rPr>
              <w:t xml:space="preserve">Prekės pristatymo metu, bet ne vėliau negu Pirkėjas pradeda eksploatuoti prekę, </w:t>
            </w:r>
            <w:r>
              <w:rPr>
                <w:rFonts w:ascii="Times New Roman" w:eastAsia="Calibri" w:hAnsi="Times New Roman" w:cs="Times New Roman"/>
              </w:rPr>
              <w:t>Tiekėjas</w:t>
            </w:r>
            <w:r w:rsidRPr="00200ED2">
              <w:rPr>
                <w:rFonts w:ascii="Times New Roman" w:eastAsia="Calibri" w:hAnsi="Times New Roman" w:cs="Times New Roman"/>
              </w:rPr>
              <w:t xml:space="preserve"> privalo atlikti šiuos mokymus, kurių kaina turi būti įskaičiuota į pasiūlymo kainą:</w:t>
            </w:r>
          </w:p>
          <w:p w14:paraId="4D09C078" w14:textId="77777777" w:rsidR="00E45B56" w:rsidRPr="00200ED2" w:rsidRDefault="00E45B56" w:rsidP="006617CB">
            <w:pPr>
              <w:spacing w:line="240" w:lineRule="auto"/>
              <w:contextualSpacing/>
              <w:jc w:val="both"/>
              <w:rPr>
                <w:rFonts w:ascii="Times New Roman" w:eastAsia="Calibri" w:hAnsi="Times New Roman" w:cs="Times New Roman"/>
              </w:rPr>
            </w:pPr>
            <w:r w:rsidRPr="00200ED2">
              <w:rPr>
                <w:rFonts w:ascii="Times New Roman" w:eastAsia="Calibri" w:hAnsi="Times New Roman" w:cs="Times New Roman"/>
              </w:rPr>
              <w:t>-eksploatacijos mokymus, užtikrinančius prekės teisingą eksploatavimą ir ekonominį degalų naudojimą.</w:t>
            </w:r>
          </w:p>
          <w:p w14:paraId="0A2994B0"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Calibri" w:hAnsi="Times New Roman" w:cs="Times New Roman"/>
              </w:rPr>
              <w:t>-techninius mokymus, užtikrinančius prekės teisingą priežiūrą, paaiškinančius gedimų pobūdžius ir gedimų simbolius.</w:t>
            </w:r>
          </w:p>
        </w:tc>
        <w:tc>
          <w:tcPr>
            <w:tcW w:w="3387" w:type="dxa"/>
            <w:tcBorders>
              <w:top w:val="single" w:sz="4" w:space="0" w:color="auto"/>
              <w:left w:val="single" w:sz="4" w:space="0" w:color="000000"/>
              <w:bottom w:val="single" w:sz="4" w:space="0" w:color="auto"/>
              <w:right w:val="single" w:sz="4" w:space="0" w:color="000000"/>
            </w:tcBorders>
            <w:shd w:val="clear" w:color="auto" w:fill="auto"/>
          </w:tcPr>
          <w:p w14:paraId="7839D649"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5DDEB11E"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21A3B02A" w14:textId="77777777" w:rsidTr="0045330E">
        <w:tc>
          <w:tcPr>
            <w:tcW w:w="734" w:type="dxa"/>
            <w:tcBorders>
              <w:top w:val="single" w:sz="4" w:space="0" w:color="000000"/>
              <w:left w:val="single" w:sz="4" w:space="0" w:color="000000"/>
              <w:bottom w:val="single" w:sz="4" w:space="0" w:color="000000"/>
              <w:right w:val="single" w:sz="4" w:space="0" w:color="auto"/>
            </w:tcBorders>
            <w:shd w:val="clear" w:color="auto" w:fill="auto"/>
          </w:tcPr>
          <w:p w14:paraId="32816D80"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1.12.1</w:t>
            </w:r>
          </w:p>
        </w:tc>
        <w:tc>
          <w:tcPr>
            <w:tcW w:w="1828" w:type="dxa"/>
            <w:tcBorders>
              <w:top w:val="single" w:sz="4" w:space="0" w:color="auto"/>
              <w:left w:val="single" w:sz="4" w:space="0" w:color="auto"/>
              <w:bottom w:val="single" w:sz="4" w:space="0" w:color="auto"/>
              <w:right w:val="single" w:sz="4" w:space="0" w:color="auto"/>
            </w:tcBorders>
          </w:tcPr>
          <w:p w14:paraId="2A529D98"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hAnsi="Times New Roman" w:cs="Times New Roman"/>
                <w:lang w:eastAsia="ar-SA"/>
              </w:rPr>
              <w:t>Patvirtinantis pažymėjimas</w:t>
            </w:r>
          </w:p>
        </w:tc>
        <w:tc>
          <w:tcPr>
            <w:tcW w:w="4126" w:type="dxa"/>
            <w:tcBorders>
              <w:top w:val="single" w:sz="4" w:space="0" w:color="auto"/>
              <w:left w:val="single" w:sz="4" w:space="0" w:color="auto"/>
              <w:bottom w:val="single" w:sz="4" w:space="0" w:color="auto"/>
              <w:right w:val="single" w:sz="4" w:space="0" w:color="auto"/>
            </w:tcBorders>
          </w:tcPr>
          <w:p w14:paraId="3E749EBE" w14:textId="77777777" w:rsidR="00E45B56" w:rsidRPr="00200ED2" w:rsidRDefault="00E45B56" w:rsidP="006617CB">
            <w:pPr>
              <w:spacing w:line="240" w:lineRule="auto"/>
              <w:jc w:val="both"/>
              <w:rPr>
                <w:rFonts w:ascii="Times New Roman" w:eastAsia="Calibri" w:hAnsi="Times New Roman" w:cs="Times New Roman"/>
              </w:rPr>
            </w:pPr>
            <w:r w:rsidRPr="00200ED2">
              <w:rPr>
                <w:rFonts w:ascii="Times New Roman" w:hAnsi="Times New Roman" w:cs="Times New Roman"/>
              </w:rPr>
              <w:t>Teorinius, techninius mokymus išklausiusiam ir praktinius mokymus atlikusiam operatoriui/</w:t>
            </w:r>
            <w:proofErr w:type="spellStart"/>
            <w:r w:rsidRPr="00200ED2">
              <w:rPr>
                <w:rFonts w:ascii="Times New Roman" w:hAnsi="Times New Roman" w:cs="Times New Roman"/>
              </w:rPr>
              <w:t>iams</w:t>
            </w:r>
            <w:proofErr w:type="spellEnd"/>
            <w:r w:rsidRPr="00200ED2">
              <w:rPr>
                <w:rFonts w:ascii="Times New Roman" w:hAnsi="Times New Roman" w:cs="Times New Roman"/>
              </w:rPr>
              <w:t xml:space="preserve"> </w:t>
            </w:r>
            <w:r>
              <w:rPr>
                <w:rFonts w:ascii="Times New Roman" w:hAnsi="Times New Roman" w:cs="Times New Roman"/>
              </w:rPr>
              <w:t>Tiekėjas</w:t>
            </w:r>
            <w:r w:rsidRPr="00200ED2">
              <w:rPr>
                <w:rFonts w:ascii="Times New Roman" w:hAnsi="Times New Roman" w:cs="Times New Roman"/>
              </w:rPr>
              <w:t xml:space="preserve"> (įskaitant ir partnerius – atskirų komplekto sudedamųjų dalių Pardavėjus) parengia pažymėjimą (sertifikatą), apibūdinantį mokymo kurso apimtis.</w:t>
            </w:r>
          </w:p>
        </w:tc>
        <w:tc>
          <w:tcPr>
            <w:tcW w:w="3387" w:type="dxa"/>
            <w:tcBorders>
              <w:top w:val="nil"/>
              <w:left w:val="single" w:sz="4" w:space="0" w:color="auto"/>
              <w:bottom w:val="single" w:sz="8" w:space="0" w:color="000000"/>
              <w:right w:val="single" w:sz="8" w:space="0" w:color="000000"/>
            </w:tcBorders>
          </w:tcPr>
          <w:p w14:paraId="1AFAC6A7"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hAnsi="Times New Roman" w:cs="Times New Roman"/>
                <w:highlight w:val="lightGray"/>
              </w:rPr>
              <w:t xml:space="preserve">Taip/Ne </w:t>
            </w:r>
            <w:r w:rsidRPr="00200ED2">
              <w:rPr>
                <w:rFonts w:ascii="Times New Roman" w:hAnsi="Times New Roman" w:cs="Times New Roman"/>
                <w:i/>
                <w:iCs/>
              </w:rPr>
              <w:t>(nereikalingą išbraukti).</w:t>
            </w:r>
          </w:p>
        </w:tc>
      </w:tr>
      <w:tr w:rsidR="00E45B56" w:rsidRPr="00200ED2" w14:paraId="4A87C810"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1FA9F747"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1.13.</w:t>
            </w:r>
          </w:p>
        </w:tc>
        <w:tc>
          <w:tcPr>
            <w:tcW w:w="1828" w:type="dxa"/>
            <w:tcBorders>
              <w:top w:val="single" w:sz="4" w:space="0" w:color="auto"/>
              <w:left w:val="single" w:sz="4" w:space="0" w:color="auto"/>
              <w:bottom w:val="single" w:sz="4" w:space="0" w:color="auto"/>
              <w:right w:val="single" w:sz="4" w:space="0" w:color="auto"/>
            </w:tcBorders>
            <w:vAlign w:val="center"/>
          </w:tcPr>
          <w:p w14:paraId="56802539"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Transporto kontrolės sistema.</w:t>
            </w:r>
          </w:p>
        </w:tc>
        <w:tc>
          <w:tcPr>
            <w:tcW w:w="4126" w:type="dxa"/>
            <w:tcBorders>
              <w:top w:val="single" w:sz="4" w:space="0" w:color="auto"/>
              <w:left w:val="single" w:sz="4" w:space="0" w:color="auto"/>
              <w:bottom w:val="single" w:sz="4" w:space="0" w:color="auto"/>
              <w:right w:val="single" w:sz="4" w:space="0" w:color="auto"/>
            </w:tcBorders>
            <w:vAlign w:val="center"/>
          </w:tcPr>
          <w:p w14:paraId="0D20F206"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Ne vėliau kaip Prekės perdavimo dieną </w:t>
            </w:r>
            <w:r>
              <w:rPr>
                <w:rFonts w:ascii="Times New Roman" w:eastAsia="Times New Roman" w:hAnsi="Times New Roman" w:cs="Times New Roman"/>
                <w:lang w:eastAsia="ar-SA"/>
              </w:rPr>
              <w:t>Tiekėjo</w:t>
            </w:r>
            <w:r w:rsidRPr="00200ED2">
              <w:rPr>
                <w:rFonts w:ascii="Times New Roman" w:eastAsia="Times New Roman" w:hAnsi="Times New Roman" w:cs="Times New Roman"/>
                <w:lang w:eastAsia="ar-SA"/>
              </w:rPr>
              <w:t xml:space="preserve"> kaštais turi būti įrengta degalų apskaita (degalų apskaitos zondas), transporto padėties ir parametrų kontrolės įranga (kontrolės modulis) ir operatoriaus identifikavimo (ID) skaitytuvas, veikianti GSM/GPS principu ir perduodanti duomenis į Pirkėjo naudojamus serverius. </w:t>
            </w:r>
          </w:p>
          <w:p w14:paraId="43F17C63"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Įranga turi kaupti ir perduoti į serverius technikos buvimo vietą konkrečiu laiku, judėjimo parametrus (greitį, kryptį), variklio veikimą bei technikos bendrą pravažiuotą ridą, suvartotą degalų kiekį, įrenginio darbo valandas. </w:t>
            </w:r>
          </w:p>
          <w:p w14:paraId="223DC240" w14:textId="77777777" w:rsidR="00E45B56" w:rsidRPr="00200ED2" w:rsidRDefault="00E45B56" w:rsidP="006617CB">
            <w:pPr>
              <w:spacing w:line="240" w:lineRule="auto"/>
              <w:jc w:val="both"/>
              <w:rPr>
                <w:rFonts w:ascii="Times New Roman" w:eastAsia="Calibri" w:hAnsi="Times New Roman" w:cs="Times New Roman"/>
              </w:rPr>
            </w:pPr>
            <w:r w:rsidRPr="00200ED2">
              <w:rPr>
                <w:rFonts w:ascii="Times New Roman" w:eastAsia="Times New Roman" w:hAnsi="Times New Roman" w:cs="Times New Roman"/>
                <w:lang w:eastAsia="ar-SA"/>
              </w:rPr>
              <w:t xml:space="preserve">Pirkėjui transporto </w:t>
            </w:r>
            <w:proofErr w:type="spellStart"/>
            <w:r w:rsidRPr="00200ED2">
              <w:rPr>
                <w:rFonts w:ascii="Times New Roman" w:eastAsia="Times New Roman" w:hAnsi="Times New Roman" w:cs="Times New Roman"/>
                <w:lang w:eastAsia="ar-SA"/>
              </w:rPr>
              <w:t>telemetrinės</w:t>
            </w:r>
            <w:proofErr w:type="spellEnd"/>
            <w:r w:rsidRPr="00200ED2">
              <w:rPr>
                <w:rFonts w:ascii="Times New Roman" w:eastAsia="Times New Roman" w:hAnsi="Times New Roman" w:cs="Times New Roman"/>
                <w:lang w:eastAsia="ar-SA"/>
              </w:rPr>
              <w:t xml:space="preserve"> kontrolės paslaugas teikia UAB „</w:t>
            </w:r>
            <w:proofErr w:type="spellStart"/>
            <w:r w:rsidRPr="00200ED2">
              <w:rPr>
                <w:rFonts w:ascii="Times New Roman" w:eastAsia="Times New Roman" w:hAnsi="Times New Roman" w:cs="Times New Roman"/>
                <w:lang w:eastAsia="ar-SA"/>
              </w:rPr>
              <w:t>Xirgo</w:t>
            </w:r>
            <w:proofErr w:type="spellEnd"/>
            <w:r w:rsidRPr="00200ED2">
              <w:rPr>
                <w:rFonts w:ascii="Times New Roman" w:eastAsia="Times New Roman" w:hAnsi="Times New Roman" w:cs="Times New Roman"/>
                <w:lang w:eastAsia="ar-SA"/>
              </w:rPr>
              <w:t xml:space="preserve"> Global“.</w:t>
            </w:r>
          </w:p>
        </w:tc>
        <w:tc>
          <w:tcPr>
            <w:tcW w:w="3387" w:type="dxa"/>
            <w:tcBorders>
              <w:top w:val="single" w:sz="4" w:space="0" w:color="auto"/>
              <w:bottom w:val="single" w:sz="4" w:space="0" w:color="auto"/>
              <w:right w:val="single" w:sz="4" w:space="0" w:color="auto"/>
            </w:tcBorders>
            <w:vAlign w:val="center"/>
          </w:tcPr>
          <w:p w14:paraId="3651D463" w14:textId="77777777" w:rsidR="00E45B56" w:rsidRPr="00200ED2" w:rsidRDefault="00E45B56" w:rsidP="006617CB">
            <w:pPr>
              <w:suppressAutoHyphens/>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highlight w:val="lightGray"/>
              </w:rPr>
              <w:t xml:space="preserve">Taip/Ne </w:t>
            </w:r>
            <w:r w:rsidRPr="00200ED2">
              <w:rPr>
                <w:rFonts w:ascii="Times New Roman" w:eastAsia="Times New Roman" w:hAnsi="Times New Roman" w:cs="Times New Roman"/>
                <w:i/>
                <w:iCs/>
              </w:rPr>
              <w:t xml:space="preserve">(nereikalingą išbraukti) </w:t>
            </w:r>
          </w:p>
          <w:p w14:paraId="7C4DAA36"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p>
        </w:tc>
      </w:tr>
      <w:tr w:rsidR="00E45B56" w:rsidRPr="00200ED2" w14:paraId="74C28EF5"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5612DDC3"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1.13.1</w:t>
            </w:r>
          </w:p>
        </w:tc>
        <w:tc>
          <w:tcPr>
            <w:tcW w:w="1828" w:type="dxa"/>
            <w:tcBorders>
              <w:top w:val="single" w:sz="4" w:space="0" w:color="auto"/>
              <w:left w:val="single" w:sz="4" w:space="0" w:color="auto"/>
              <w:bottom w:val="single" w:sz="4" w:space="0" w:color="auto"/>
              <w:right w:val="single" w:sz="4" w:space="0" w:color="auto"/>
            </w:tcBorders>
            <w:vAlign w:val="center"/>
          </w:tcPr>
          <w:p w14:paraId="2CD2546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Transporto kontrolės sistema.</w:t>
            </w:r>
          </w:p>
        </w:tc>
        <w:tc>
          <w:tcPr>
            <w:tcW w:w="4126" w:type="dxa"/>
            <w:tcBorders>
              <w:top w:val="single" w:sz="4" w:space="0" w:color="auto"/>
              <w:left w:val="single" w:sz="4" w:space="0" w:color="auto"/>
              <w:bottom w:val="single" w:sz="4" w:space="0" w:color="auto"/>
              <w:right w:val="single" w:sz="4" w:space="0" w:color="auto"/>
            </w:tcBorders>
            <w:vAlign w:val="center"/>
          </w:tcPr>
          <w:p w14:paraId="1BFD206E"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Transporto kontrolės sistemos įrenginiai turi būti jungiami išimtinai tik pagal gamintojo rekomendacijas, tik tam numatytose vietose.</w:t>
            </w:r>
          </w:p>
        </w:tc>
        <w:tc>
          <w:tcPr>
            <w:tcW w:w="3387" w:type="dxa"/>
            <w:tcBorders>
              <w:top w:val="single" w:sz="4" w:space="0" w:color="auto"/>
              <w:bottom w:val="single" w:sz="4" w:space="0" w:color="auto"/>
              <w:right w:val="single" w:sz="4" w:space="0" w:color="auto"/>
            </w:tcBorders>
            <w:vAlign w:val="center"/>
          </w:tcPr>
          <w:p w14:paraId="58D1DF18" w14:textId="77777777" w:rsidR="00E45B56" w:rsidRPr="00200ED2" w:rsidRDefault="00E45B56" w:rsidP="006617CB">
            <w:pPr>
              <w:suppressAutoHyphens/>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highlight w:val="lightGray"/>
              </w:rPr>
              <w:t xml:space="preserve">Taip/Ne </w:t>
            </w:r>
            <w:r w:rsidRPr="00200ED2">
              <w:rPr>
                <w:rFonts w:ascii="Times New Roman" w:eastAsia="Times New Roman" w:hAnsi="Times New Roman" w:cs="Times New Roman"/>
                <w:i/>
                <w:iCs/>
              </w:rPr>
              <w:t xml:space="preserve">(nereikalingą išbraukti) </w:t>
            </w:r>
          </w:p>
          <w:p w14:paraId="06689256" w14:textId="77777777" w:rsidR="00E45B56" w:rsidRPr="00200ED2" w:rsidRDefault="00E45B56" w:rsidP="006617CB">
            <w:pPr>
              <w:suppressAutoHyphens/>
              <w:spacing w:after="0" w:line="240" w:lineRule="auto"/>
              <w:rPr>
                <w:rFonts w:ascii="Times New Roman" w:eastAsia="Times New Roman" w:hAnsi="Times New Roman" w:cs="Times New Roman"/>
                <w:highlight w:val="lightGray"/>
              </w:rPr>
            </w:pPr>
          </w:p>
        </w:tc>
      </w:tr>
      <w:tr w:rsidR="00E45B56" w:rsidRPr="00200ED2" w14:paraId="622A7A3A"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66F3432A"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1.14.</w:t>
            </w:r>
          </w:p>
        </w:tc>
        <w:tc>
          <w:tcPr>
            <w:tcW w:w="1828" w:type="dxa"/>
            <w:tcBorders>
              <w:top w:val="single" w:sz="4" w:space="0" w:color="auto"/>
              <w:left w:val="single" w:sz="4" w:space="0" w:color="auto"/>
              <w:bottom w:val="single" w:sz="4" w:space="0" w:color="auto"/>
              <w:right w:val="single" w:sz="4" w:space="0" w:color="auto"/>
            </w:tcBorders>
            <w:vAlign w:val="center"/>
          </w:tcPr>
          <w:p w14:paraId="1D648D55" w14:textId="77777777" w:rsidR="00E45B56" w:rsidRPr="00200ED2" w:rsidRDefault="00E45B56" w:rsidP="006617CB">
            <w:pPr>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Tvirtinimo vietos kelio ženklams ir ženklai</w:t>
            </w:r>
          </w:p>
          <w:p w14:paraId="358EBF03"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
        </w:tc>
        <w:tc>
          <w:tcPr>
            <w:tcW w:w="4126" w:type="dxa"/>
            <w:tcBorders>
              <w:top w:val="single" w:sz="4" w:space="0" w:color="auto"/>
              <w:left w:val="single" w:sz="4" w:space="0" w:color="auto"/>
              <w:bottom w:val="single" w:sz="4" w:space="0" w:color="auto"/>
              <w:right w:val="single" w:sz="4" w:space="0" w:color="auto"/>
            </w:tcBorders>
            <w:vAlign w:val="center"/>
          </w:tcPr>
          <w:p w14:paraId="4042945B" w14:textId="77777777" w:rsidR="00E45B56" w:rsidRPr="00200ED2" w:rsidRDefault="00E45B56" w:rsidP="006617CB">
            <w:pPr>
              <w:tabs>
                <w:tab w:val="left" w:pos="720"/>
              </w:tabs>
              <w:spacing w:after="0" w:line="240" w:lineRule="auto"/>
              <w:ind w:right="-1"/>
              <w:jc w:val="both"/>
              <w:rPr>
                <w:rFonts w:ascii="Times New Roman" w:eastAsia="Times New Roman" w:hAnsi="Times New Roman" w:cs="Times New Roman"/>
              </w:rPr>
            </w:pPr>
            <w:r w:rsidRPr="00200ED2">
              <w:rPr>
                <w:rFonts w:ascii="Times New Roman" w:eastAsia="Times New Roman" w:hAnsi="Times New Roman" w:cs="Times New Roman"/>
              </w:rPr>
              <w:t>Galinėje frontalinio krautuvo dalyje (ant tvirtinimo/pakabinimo mazgo/rėmo) įrengtos įspėjamiesiems/nukreipiamiesiems kelio ženklams tvirtinti skirtos vietos arba tvirtinimui reikalinga konstrukcija ir ne vėliau nei Prekės perdavimo dieną sumontuojami:</w:t>
            </w:r>
          </w:p>
          <w:p w14:paraId="55423EB9" w14:textId="77777777" w:rsidR="00E45B56" w:rsidRPr="00200ED2" w:rsidRDefault="00E45B56" w:rsidP="00E45B56">
            <w:pPr>
              <w:numPr>
                <w:ilvl w:val="0"/>
                <w:numId w:val="20"/>
              </w:numPr>
              <w:tabs>
                <w:tab w:val="left" w:pos="720"/>
              </w:tabs>
              <w:suppressAutoHyphens/>
              <w:spacing w:after="0" w:line="259" w:lineRule="auto"/>
              <w:ind w:right="-1"/>
              <w:contextualSpacing/>
              <w:jc w:val="both"/>
              <w:rPr>
                <w:rFonts w:ascii="Times New Roman" w:eastAsia="Times New Roman" w:hAnsi="Times New Roman" w:cs="Times New Roman"/>
              </w:rPr>
            </w:pPr>
            <w:r w:rsidRPr="00200ED2">
              <w:rPr>
                <w:rFonts w:ascii="Times New Roman" w:eastAsia="Times New Roman" w:hAnsi="Times New Roman" w:cs="Times New Roman"/>
              </w:rPr>
              <w:t xml:space="preserve">ne mažesnio kaip 1 (pirmo) dydžio šviesą atspindintis ženklas Nr. 106 „Darbai“: </w:t>
            </w:r>
          </w:p>
          <w:p w14:paraId="696D2CFA" w14:textId="77777777" w:rsidR="00E45B56" w:rsidRPr="00200ED2" w:rsidRDefault="00E45B56" w:rsidP="006617CB">
            <w:pPr>
              <w:tabs>
                <w:tab w:val="left" w:pos="720"/>
              </w:tabs>
              <w:spacing w:after="0" w:line="240" w:lineRule="auto"/>
              <w:ind w:right="-1"/>
              <w:jc w:val="both"/>
              <w:rPr>
                <w:rFonts w:ascii="Times New Roman" w:eastAsia="Times New Roman" w:hAnsi="Times New Roman" w:cs="Times New Roman"/>
              </w:rPr>
            </w:pPr>
            <w:r w:rsidRPr="00200ED2">
              <w:rPr>
                <w:rFonts w:ascii="Times New Roman" w:eastAsia="Times New Roman" w:hAnsi="Times New Roman" w:cs="Times New Roman"/>
                <w:noProof/>
                <w:lang w:eastAsia="ar-SA"/>
              </w:rPr>
              <w:drawing>
                <wp:inline distT="0" distB="0" distL="0" distR="0" wp14:anchorId="48E38B56" wp14:editId="5C65362A">
                  <wp:extent cx="539750" cy="558800"/>
                  <wp:effectExtent l="0" t="0" r="0" b="0"/>
                  <wp:docPr id="821217219"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l="48183"/>
                          <a:stretch>
                            <a:fillRect/>
                          </a:stretch>
                        </pic:blipFill>
                        <pic:spPr bwMode="auto">
                          <a:xfrm>
                            <a:off x="0" y="0"/>
                            <a:ext cx="539750" cy="558800"/>
                          </a:xfrm>
                          <a:prstGeom prst="rect">
                            <a:avLst/>
                          </a:prstGeom>
                          <a:noFill/>
                          <a:ln>
                            <a:noFill/>
                          </a:ln>
                        </pic:spPr>
                      </pic:pic>
                    </a:graphicData>
                  </a:graphic>
                </wp:inline>
              </w:drawing>
            </w:r>
          </w:p>
          <w:p w14:paraId="1C6350A2" w14:textId="77777777" w:rsidR="00E45B56" w:rsidRPr="00200ED2" w:rsidRDefault="00E45B56" w:rsidP="00E45B56">
            <w:pPr>
              <w:numPr>
                <w:ilvl w:val="0"/>
                <w:numId w:val="20"/>
              </w:numPr>
              <w:tabs>
                <w:tab w:val="left" w:pos="720"/>
              </w:tabs>
              <w:suppressAutoHyphens/>
              <w:spacing w:after="0" w:line="259" w:lineRule="auto"/>
              <w:ind w:right="-1"/>
              <w:contextualSpacing/>
              <w:jc w:val="both"/>
              <w:rPr>
                <w:rFonts w:ascii="Times New Roman" w:eastAsia="Times New Roman" w:hAnsi="Times New Roman" w:cs="Times New Roman"/>
              </w:rPr>
            </w:pPr>
            <w:r w:rsidRPr="00200ED2">
              <w:rPr>
                <w:rFonts w:ascii="Times New Roman" w:eastAsia="Times New Roman" w:hAnsi="Times New Roman" w:cs="Times New Roman"/>
              </w:rPr>
              <w:lastRenderedPageBreak/>
              <w:t xml:space="preserve">signalinė LED žibintų rodyklė – ne mažiau 8 </w:t>
            </w:r>
            <w:proofErr w:type="spellStart"/>
            <w:r w:rsidRPr="00200ED2">
              <w:rPr>
                <w:rFonts w:ascii="Times New Roman" w:eastAsia="Times New Roman" w:hAnsi="Times New Roman" w:cs="Times New Roman"/>
              </w:rPr>
              <w:t>vnt</w:t>
            </w:r>
            <w:proofErr w:type="spellEnd"/>
            <w:r w:rsidRPr="00200ED2">
              <w:rPr>
                <w:rFonts w:ascii="Times New Roman" w:eastAsia="Times New Roman" w:hAnsi="Times New Roman" w:cs="Times New Roman"/>
              </w:rPr>
              <w:t xml:space="preserve"> žibintų sistema, atitinkanti L8L, EN 12352 standartą, tvirtinama iš nugarinės pusės varžtų pagalba arba lygiavertis tvirtinimas. Rodyklės kryptis, nurodanti privalomą kliūties apvažiavimo pusę, keičiama nenaudojant papildomų veržliarakčių. Rodyklės žibintų maitinimo įtampa 12 V/ 24 V. LED žibintų sistemos komponentų apsauga nuo kietųjų objektų ir skysčių patekimo ne mažesnė kaip IP65.</w:t>
            </w:r>
          </w:p>
          <w:p w14:paraId="29191A37"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noProof/>
                <w:lang w:eastAsia="ar-SA"/>
              </w:rPr>
              <w:drawing>
                <wp:inline distT="0" distB="0" distL="0" distR="0" wp14:anchorId="31DBC486" wp14:editId="2E7CB060">
                  <wp:extent cx="603250" cy="518160"/>
                  <wp:effectExtent l="0" t="0" r="6350" b="0"/>
                  <wp:docPr id="1373870723" name="Paveikslėlis 1" descr="Paveikslėlis, kuriame yra apskritimas, dizai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870723" name="Paveikslėlis 1" descr="Paveikslėlis, kuriame yra apskritimas, dizainas&#10;&#10;Dirbtinio intelekto sugeneruotas turinys gali būti neteisinga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3250" cy="518160"/>
                          </a:xfrm>
                          <a:prstGeom prst="rect">
                            <a:avLst/>
                          </a:prstGeom>
                          <a:noFill/>
                        </pic:spPr>
                      </pic:pic>
                    </a:graphicData>
                  </a:graphic>
                </wp:inline>
              </w:drawing>
            </w:r>
          </w:p>
        </w:tc>
        <w:tc>
          <w:tcPr>
            <w:tcW w:w="3387" w:type="dxa"/>
            <w:tcBorders>
              <w:top w:val="single" w:sz="4" w:space="0" w:color="auto"/>
              <w:left w:val="single" w:sz="4" w:space="0" w:color="auto"/>
              <w:bottom w:val="single" w:sz="4" w:space="0" w:color="auto"/>
              <w:right w:val="single" w:sz="4" w:space="0" w:color="auto"/>
            </w:tcBorders>
            <w:vAlign w:val="center"/>
          </w:tcPr>
          <w:p w14:paraId="430F6EC5"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i/>
                <w:iCs/>
                <w:highlight w:val="lightGray"/>
              </w:rPr>
            </w:pPr>
            <w:r w:rsidRPr="00200ED2">
              <w:rPr>
                <w:rFonts w:ascii="Times New Roman" w:eastAsia="Arial Unicode MS" w:hAnsi="Times New Roman" w:cs="Times New Roman"/>
                <w:highlight w:val="lightGray"/>
              </w:rPr>
              <w:lastRenderedPageBreak/>
              <w:t xml:space="preserve">Taip/Ne </w:t>
            </w:r>
            <w:r w:rsidRPr="00200ED2">
              <w:rPr>
                <w:rFonts w:ascii="Times New Roman" w:eastAsia="Arial Unicode MS" w:hAnsi="Times New Roman" w:cs="Times New Roman"/>
                <w:i/>
                <w:iCs/>
              </w:rPr>
              <w:t>(nereikalingą išbraukti).</w:t>
            </w:r>
          </w:p>
          <w:p w14:paraId="42195DA6" w14:textId="77777777" w:rsidR="00E45B56" w:rsidRPr="00200ED2" w:rsidRDefault="00E45B56" w:rsidP="006617CB">
            <w:pPr>
              <w:suppressAutoHyphens/>
              <w:spacing w:after="0" w:line="240" w:lineRule="auto"/>
              <w:rPr>
                <w:rFonts w:ascii="Times New Roman" w:eastAsia="Times New Roman" w:hAnsi="Times New Roman" w:cs="Times New Roman"/>
                <w:highlight w:val="lightGray"/>
              </w:rPr>
            </w:pPr>
          </w:p>
        </w:tc>
      </w:tr>
      <w:tr w:rsidR="00E45B56" w:rsidRPr="00200ED2" w14:paraId="211BF898"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129FE382"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1.14.1</w:t>
            </w:r>
          </w:p>
        </w:tc>
        <w:tc>
          <w:tcPr>
            <w:tcW w:w="1828" w:type="dxa"/>
            <w:tcBorders>
              <w:top w:val="single" w:sz="4" w:space="0" w:color="auto"/>
              <w:left w:val="single" w:sz="4" w:space="0" w:color="auto"/>
              <w:bottom w:val="single" w:sz="4" w:space="0" w:color="auto"/>
              <w:right w:val="single" w:sz="4" w:space="0" w:color="auto"/>
            </w:tcBorders>
            <w:vAlign w:val="center"/>
          </w:tcPr>
          <w:p w14:paraId="1AE79CF0"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Signalinė LED žibintų rodyklė</w:t>
            </w:r>
          </w:p>
        </w:tc>
        <w:tc>
          <w:tcPr>
            <w:tcW w:w="4126" w:type="dxa"/>
            <w:tcBorders>
              <w:top w:val="single" w:sz="4" w:space="0" w:color="auto"/>
              <w:left w:val="single" w:sz="4" w:space="0" w:color="auto"/>
              <w:bottom w:val="single" w:sz="4" w:space="0" w:color="auto"/>
              <w:right w:val="single" w:sz="4" w:space="0" w:color="auto"/>
            </w:tcBorders>
            <w:vAlign w:val="center"/>
          </w:tcPr>
          <w:p w14:paraId="427C6B32" w14:textId="77777777" w:rsidR="00E45B56" w:rsidRPr="00200ED2" w:rsidRDefault="00E45B56" w:rsidP="006617CB">
            <w:pPr>
              <w:suppressAutoHyphens/>
              <w:spacing w:after="0" w:line="240" w:lineRule="auto"/>
              <w:rPr>
                <w:rFonts w:ascii="Times New Roman" w:hAnsi="Times New Roman" w:cs="Times New Roman"/>
              </w:rPr>
            </w:pPr>
            <w:r w:rsidRPr="00200ED2">
              <w:rPr>
                <w:rFonts w:ascii="Times New Roman" w:eastAsia="Times New Roman" w:hAnsi="Times New Roman" w:cs="Times New Roman"/>
              </w:rPr>
              <w:t>Signalinės LED žibintų rodyklės maitinimo įjungimas/išjungimas atliekamas iš operatoriaus darbo vietos (kabinos), naudojant atskirą įjungimo/išjungimo valdiklį.</w:t>
            </w:r>
            <w:r w:rsidRPr="00200ED2">
              <w:rPr>
                <w:rFonts w:ascii="Times New Roman" w:hAnsi="Times New Roman" w:cs="Times New Roman"/>
              </w:rPr>
              <w:t xml:space="preserve"> </w:t>
            </w:r>
          </w:p>
          <w:p w14:paraId="3A2925FF"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rPr>
              <w:t>Valdiklis su šviesine indikacija, informuojančia operatorių apie LED žibintų rodyklės būklę - įjungta/išjungta.</w:t>
            </w:r>
          </w:p>
        </w:tc>
        <w:tc>
          <w:tcPr>
            <w:tcW w:w="3387" w:type="dxa"/>
            <w:tcBorders>
              <w:top w:val="single" w:sz="4" w:space="0" w:color="auto"/>
              <w:left w:val="single" w:sz="4" w:space="0" w:color="auto"/>
              <w:bottom w:val="single" w:sz="4" w:space="0" w:color="auto"/>
              <w:right w:val="single" w:sz="4" w:space="0" w:color="auto"/>
            </w:tcBorders>
            <w:vAlign w:val="center"/>
          </w:tcPr>
          <w:p w14:paraId="57A37064"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i/>
                <w:iCs/>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341B947B" w14:textId="77777777" w:rsidR="00E45B56" w:rsidRPr="00200ED2" w:rsidRDefault="00E45B56" w:rsidP="006617CB">
            <w:pPr>
              <w:suppressAutoHyphens/>
              <w:spacing w:after="0" w:line="240" w:lineRule="auto"/>
              <w:rPr>
                <w:rFonts w:ascii="Times New Roman" w:eastAsia="Times New Roman" w:hAnsi="Times New Roman" w:cs="Times New Roman"/>
                <w:highlight w:val="lightGray"/>
              </w:rPr>
            </w:pPr>
          </w:p>
        </w:tc>
      </w:tr>
      <w:tr w:rsidR="00E45B56" w:rsidRPr="00200ED2" w14:paraId="192050F1"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491CA4C1"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1.15.</w:t>
            </w:r>
          </w:p>
        </w:tc>
        <w:tc>
          <w:tcPr>
            <w:tcW w:w="1828" w:type="dxa"/>
            <w:tcBorders>
              <w:top w:val="single" w:sz="4" w:space="0" w:color="auto"/>
              <w:left w:val="single" w:sz="4" w:space="0" w:color="auto"/>
              <w:bottom w:val="single" w:sz="4" w:space="0" w:color="auto"/>
              <w:right w:val="single" w:sz="4" w:space="0" w:color="auto"/>
            </w:tcBorders>
          </w:tcPr>
          <w:p w14:paraId="6AE9492B"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Ženklinimas identitetą atitinkančiais simboliais</w:t>
            </w:r>
          </w:p>
        </w:tc>
        <w:tc>
          <w:tcPr>
            <w:tcW w:w="4126" w:type="dxa"/>
            <w:tcBorders>
              <w:top w:val="single" w:sz="4" w:space="0" w:color="auto"/>
              <w:left w:val="single" w:sz="4" w:space="0" w:color="auto"/>
              <w:bottom w:val="single" w:sz="4" w:space="0" w:color="auto"/>
              <w:right w:val="single" w:sz="4" w:space="0" w:color="auto"/>
            </w:tcBorders>
          </w:tcPr>
          <w:p w14:paraId="12A8D449" w14:textId="77777777" w:rsidR="00E45B56" w:rsidRPr="00200ED2" w:rsidRDefault="00E45B56" w:rsidP="006617CB">
            <w:pPr>
              <w:tabs>
                <w:tab w:val="left" w:pos="720"/>
              </w:tabs>
              <w:spacing w:after="0" w:line="240" w:lineRule="auto"/>
              <w:ind w:right="-1"/>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Ne vėliau kaip prekės perdavimo dieną </w:t>
            </w:r>
            <w:r>
              <w:rPr>
                <w:rFonts w:ascii="Times New Roman" w:eastAsia="Times New Roman" w:hAnsi="Times New Roman" w:cs="Times New Roman"/>
                <w:lang w:eastAsia="ar-SA"/>
              </w:rPr>
              <w:t>Tiekėj</w:t>
            </w:r>
            <w:r w:rsidRPr="00200ED2">
              <w:rPr>
                <w:rFonts w:ascii="Times New Roman" w:eastAsia="Times New Roman" w:hAnsi="Times New Roman" w:cs="Times New Roman"/>
                <w:lang w:eastAsia="ar-SA"/>
              </w:rPr>
              <w:t>o kaštais, Prekė (perduodamas komplektas) turi būti paženklinta pagal galiojančius KET ir T DVAER reikalavimus, bei Pirkėjo identitetą atitinkančiu logotipu: bendrovės pavadinimas „KELIŲ PRIEŽIŪRA“ ir  identifikuojantis simbolis - stilizuota „K“ raidė, sudaryta iš dviejų kelio perspektyvų.</w:t>
            </w:r>
          </w:p>
          <w:p w14:paraId="71E4AA17" w14:textId="77777777" w:rsidR="00E45B56" w:rsidRDefault="00E45B56" w:rsidP="006617CB">
            <w:pPr>
              <w:tabs>
                <w:tab w:val="left" w:pos="720"/>
              </w:tabs>
              <w:spacing w:after="0" w:line="240" w:lineRule="auto"/>
              <w:ind w:right="-1"/>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Logotipo talpinimo vieta/</w:t>
            </w:r>
            <w:proofErr w:type="spellStart"/>
            <w:r w:rsidRPr="00200ED2">
              <w:rPr>
                <w:rFonts w:ascii="Times New Roman" w:eastAsia="Times New Roman" w:hAnsi="Times New Roman" w:cs="Times New Roman"/>
                <w:lang w:eastAsia="ar-SA"/>
              </w:rPr>
              <w:t>os</w:t>
            </w:r>
            <w:proofErr w:type="spellEnd"/>
            <w:r w:rsidRPr="00200ED2">
              <w:rPr>
                <w:rFonts w:ascii="Times New Roman" w:eastAsia="Times New Roman" w:hAnsi="Times New Roman" w:cs="Times New Roman"/>
                <w:lang w:eastAsia="ar-SA"/>
              </w:rPr>
              <w:t xml:space="preserve"> derinama su Pirkėju, pasirašius Sutartį, bet ne vėliau kaip 15 kalendorinių dienų iki Prekės perdavimo dienos.</w:t>
            </w:r>
          </w:p>
          <w:p w14:paraId="6C5E2FAF" w14:textId="77777777" w:rsidR="00E45B56" w:rsidRPr="00200ED2" w:rsidRDefault="00E45B56" w:rsidP="006617CB">
            <w:pPr>
              <w:tabs>
                <w:tab w:val="left" w:pos="720"/>
              </w:tabs>
              <w:spacing w:after="0" w:line="240" w:lineRule="auto"/>
              <w:ind w:right="-1"/>
              <w:jc w:val="both"/>
              <w:rPr>
                <w:rFonts w:ascii="Times New Roman" w:eastAsia="Times New Roman" w:hAnsi="Times New Roman" w:cs="Times New Roman"/>
                <w:lang w:eastAsia="ar-SA"/>
              </w:rPr>
            </w:pPr>
            <w:r>
              <w:rPr>
                <w:rFonts w:ascii="Times New Roman" w:eastAsia="Times New Roman" w:hAnsi="Times New Roman" w:cs="Times New Roman"/>
                <w:lang w:eastAsia="ar-SA"/>
              </w:rPr>
              <w:t>Pirkėjui technikos ženklinimo paslaugas teikia UAB „Geros reklamos grupė“</w:t>
            </w:r>
            <w:r w:rsidRPr="00200ED2">
              <w:rPr>
                <w:rFonts w:ascii="Times New Roman" w:eastAsia="Times New Roman" w:hAnsi="Times New Roman" w:cs="Times New Roman"/>
                <w:lang w:eastAsia="ar-SA"/>
              </w:rPr>
              <w:t xml:space="preserve">  </w:t>
            </w:r>
          </w:p>
        </w:tc>
        <w:tc>
          <w:tcPr>
            <w:tcW w:w="3387" w:type="dxa"/>
            <w:tcBorders>
              <w:top w:val="single" w:sz="4" w:space="0" w:color="auto"/>
              <w:left w:val="single" w:sz="4" w:space="0" w:color="auto"/>
              <w:bottom w:val="single" w:sz="4" w:space="0" w:color="auto"/>
              <w:right w:val="single" w:sz="4" w:space="0" w:color="auto"/>
            </w:tcBorders>
            <w:vAlign w:val="center"/>
          </w:tcPr>
          <w:p w14:paraId="74584C2D" w14:textId="77777777" w:rsidR="00E45B56" w:rsidRPr="00200ED2" w:rsidRDefault="00E45B56" w:rsidP="006617CB">
            <w:pPr>
              <w:suppressAutoHyphens/>
              <w:spacing w:after="0" w:line="240" w:lineRule="auto"/>
              <w:rPr>
                <w:rFonts w:ascii="Times New Roman" w:eastAsia="Times New Roman" w:hAnsi="Times New Roman" w:cs="Times New Roman"/>
                <w:highlight w:val="lightGray"/>
              </w:rPr>
            </w:pPr>
            <w:r w:rsidRPr="00200ED2">
              <w:rPr>
                <w:rFonts w:ascii="Times New Roman" w:eastAsia="Times New Roman" w:hAnsi="Times New Roman" w:cs="Times New Roman"/>
                <w:highlight w:val="lightGray"/>
              </w:rPr>
              <w:t xml:space="preserve">Taip/Ne </w:t>
            </w:r>
            <w:r w:rsidRPr="00200ED2">
              <w:rPr>
                <w:rFonts w:ascii="Times New Roman" w:eastAsia="Times New Roman" w:hAnsi="Times New Roman" w:cs="Times New Roman"/>
                <w:i/>
                <w:iCs/>
              </w:rPr>
              <w:t>(nereikalingą išbraukti)</w:t>
            </w:r>
          </w:p>
          <w:p w14:paraId="7A6F4112" w14:textId="77777777" w:rsidR="00E45B56" w:rsidRPr="00200ED2" w:rsidRDefault="00E45B56" w:rsidP="006617CB">
            <w:pPr>
              <w:suppressAutoHyphens/>
              <w:spacing w:after="0" w:line="240" w:lineRule="auto"/>
              <w:rPr>
                <w:rFonts w:ascii="Times New Roman" w:eastAsia="Times New Roman" w:hAnsi="Times New Roman" w:cs="Times New Roman"/>
                <w:highlight w:val="lightGray"/>
              </w:rPr>
            </w:pPr>
          </w:p>
        </w:tc>
      </w:tr>
      <w:tr w:rsidR="00E45B56" w:rsidRPr="00200ED2" w14:paraId="0A91449C"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07CDFBB4"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1.16.</w:t>
            </w:r>
          </w:p>
        </w:tc>
        <w:tc>
          <w:tcPr>
            <w:tcW w:w="1828" w:type="dxa"/>
            <w:tcBorders>
              <w:top w:val="single" w:sz="4" w:space="0" w:color="auto"/>
              <w:bottom w:val="single" w:sz="4" w:space="0" w:color="auto"/>
              <w:right w:val="single" w:sz="4" w:space="0" w:color="auto"/>
            </w:tcBorders>
            <w:vAlign w:val="center"/>
          </w:tcPr>
          <w:p w14:paraId="043DED2E" w14:textId="77777777" w:rsidR="00E45B56" w:rsidRPr="00200ED2" w:rsidRDefault="00E45B56" w:rsidP="006617CB">
            <w:pPr>
              <w:suppressAutoHyphens/>
              <w:spacing w:after="0" w:line="240" w:lineRule="auto"/>
              <w:jc w:val="both"/>
              <w:rPr>
                <w:rFonts w:ascii="Times New Roman" w:eastAsia="Times New Roman" w:hAnsi="Times New Roman" w:cs="Times New Roman"/>
                <w:highlight w:val="yellow"/>
                <w:lang w:eastAsia="ar-SA"/>
              </w:rPr>
            </w:pPr>
            <w:r w:rsidRPr="00200ED2">
              <w:rPr>
                <w:rFonts w:ascii="Times New Roman" w:hAnsi="Times New Roman" w:cs="Times New Roman"/>
              </w:rPr>
              <w:t>Krautuvo ir papildomai komplektuojamos įrangos dažomų paviršių dominuojanti spalva</w:t>
            </w:r>
          </w:p>
        </w:tc>
        <w:tc>
          <w:tcPr>
            <w:tcW w:w="4126" w:type="dxa"/>
            <w:tcBorders>
              <w:top w:val="single" w:sz="4" w:space="0" w:color="auto"/>
              <w:left w:val="single" w:sz="4" w:space="0" w:color="auto"/>
              <w:bottom w:val="single" w:sz="4" w:space="0" w:color="auto"/>
              <w:right w:val="single" w:sz="4" w:space="0" w:color="auto"/>
            </w:tcBorders>
            <w:vAlign w:val="center"/>
          </w:tcPr>
          <w:p w14:paraId="56C0A772" w14:textId="77777777" w:rsidR="00E45B56" w:rsidRPr="00200ED2" w:rsidRDefault="00E45B56" w:rsidP="006617CB">
            <w:pPr>
              <w:tabs>
                <w:tab w:val="left" w:pos="720"/>
              </w:tabs>
              <w:spacing w:after="0" w:line="240" w:lineRule="auto"/>
              <w:ind w:right="-1"/>
              <w:jc w:val="both"/>
              <w:rPr>
                <w:rFonts w:ascii="Times New Roman" w:hAnsi="Times New Roman" w:cs="Times New Roman"/>
              </w:rPr>
            </w:pPr>
            <w:r w:rsidRPr="00200ED2">
              <w:rPr>
                <w:rFonts w:ascii="Times New Roman" w:hAnsi="Times New Roman" w:cs="Times New Roman"/>
              </w:rPr>
              <w:t xml:space="preserve">Oranžinė (RAL 2004), pilka (Pantone 7544C) arba gamintojo numatyta bazinė (reprezentatyvioji) konkrečios technikos grupės spalva. </w:t>
            </w:r>
          </w:p>
          <w:p w14:paraId="37E4A0EC" w14:textId="77777777" w:rsidR="00E45B56" w:rsidRPr="00200ED2" w:rsidRDefault="00E45B56" w:rsidP="006617CB">
            <w:pPr>
              <w:tabs>
                <w:tab w:val="left" w:pos="720"/>
              </w:tabs>
              <w:spacing w:after="0" w:line="240" w:lineRule="auto"/>
              <w:ind w:right="-1"/>
              <w:jc w:val="both"/>
              <w:rPr>
                <w:rFonts w:ascii="Times New Roman" w:eastAsia="Times New Roman" w:hAnsi="Times New Roman" w:cs="Times New Roman"/>
                <w:lang w:eastAsia="ar-SA"/>
              </w:rPr>
            </w:pPr>
            <w:r w:rsidRPr="00200ED2">
              <w:rPr>
                <w:rFonts w:ascii="Times New Roman" w:hAnsi="Times New Roman" w:cs="Times New Roman"/>
              </w:rPr>
              <w:t>Cinkuoti metaliniai paviršiai, nerūdijančio plieno</w:t>
            </w:r>
            <w:r>
              <w:rPr>
                <w:rFonts w:ascii="Times New Roman" w:hAnsi="Times New Roman" w:cs="Times New Roman"/>
              </w:rPr>
              <w:t xml:space="preserve">, plastiko ar lygiavertės medžiagos elementai </w:t>
            </w:r>
            <w:r w:rsidRPr="00200ED2">
              <w:rPr>
                <w:rFonts w:ascii="Times New Roman" w:hAnsi="Times New Roman" w:cs="Times New Roman"/>
              </w:rPr>
              <w:t>gali būti nedažyti.</w:t>
            </w:r>
          </w:p>
        </w:tc>
        <w:tc>
          <w:tcPr>
            <w:tcW w:w="3387" w:type="dxa"/>
            <w:tcBorders>
              <w:top w:val="single" w:sz="4" w:space="0" w:color="auto"/>
              <w:left w:val="single" w:sz="4" w:space="0" w:color="auto"/>
              <w:bottom w:val="single" w:sz="4" w:space="0" w:color="auto"/>
              <w:right w:val="single" w:sz="4" w:space="0" w:color="auto"/>
            </w:tcBorders>
          </w:tcPr>
          <w:p w14:paraId="58FE55C6" w14:textId="77777777" w:rsidR="00E45B56" w:rsidRPr="00200ED2" w:rsidRDefault="00E45B56" w:rsidP="006617CB">
            <w:pPr>
              <w:rPr>
                <w:rFonts w:ascii="Times New Roman" w:hAnsi="Times New Roman" w:cs="Times New Roman"/>
                <w:i/>
                <w:iCs/>
              </w:rPr>
            </w:pPr>
            <w:r w:rsidRPr="00200ED2">
              <w:rPr>
                <w:rFonts w:ascii="Times New Roman" w:hAnsi="Times New Roman" w:cs="Times New Roman"/>
                <w:highlight w:val="lightGray"/>
              </w:rPr>
              <w:t xml:space="preserve">Taip/Ne </w:t>
            </w:r>
            <w:r w:rsidRPr="00200ED2">
              <w:rPr>
                <w:rFonts w:ascii="Times New Roman" w:hAnsi="Times New Roman" w:cs="Times New Roman"/>
                <w:i/>
                <w:iCs/>
              </w:rPr>
              <w:t>(nereikalingą išbraukti).</w:t>
            </w:r>
          </w:p>
          <w:p w14:paraId="302D772E" w14:textId="77777777" w:rsidR="00E45B56" w:rsidRPr="00200ED2" w:rsidRDefault="00E45B56" w:rsidP="006617CB">
            <w:pPr>
              <w:rPr>
                <w:rFonts w:ascii="Times New Roman" w:hAnsi="Times New Roman" w:cs="Times New Roman"/>
              </w:rPr>
            </w:pPr>
            <w:r w:rsidRPr="00200ED2">
              <w:rPr>
                <w:rFonts w:ascii="Times New Roman" w:hAnsi="Times New Roman" w:cs="Times New Roman"/>
                <w:i/>
                <w:iCs/>
              </w:rPr>
              <w:t>Siūloma dominuojanti spalva - (įrašyti parametrą)</w:t>
            </w:r>
            <w:r w:rsidRPr="00200ED2">
              <w:rPr>
                <w:rFonts w:ascii="Times New Roman" w:hAnsi="Times New Roman" w:cs="Times New Roman"/>
              </w:rPr>
              <w:t xml:space="preserve"> </w:t>
            </w:r>
            <w:r w:rsidRPr="00200ED2">
              <w:rPr>
                <w:rFonts w:ascii="Times New Roman" w:hAnsi="Times New Roman" w:cs="Times New Roman"/>
                <w:highlight w:val="lightGray"/>
              </w:rPr>
              <w:t>_____________</w:t>
            </w:r>
            <w:r w:rsidRPr="00200ED2">
              <w:rPr>
                <w:rFonts w:ascii="Times New Roman" w:hAnsi="Times New Roman" w:cs="Times New Roman"/>
              </w:rPr>
              <w:t>.</w:t>
            </w:r>
          </w:p>
          <w:p w14:paraId="5B41E8EA" w14:textId="77777777" w:rsidR="00E45B56" w:rsidRPr="00200ED2" w:rsidRDefault="00E45B56" w:rsidP="006617CB">
            <w:pPr>
              <w:suppressAutoHyphens/>
              <w:spacing w:after="0" w:line="240" w:lineRule="auto"/>
              <w:rPr>
                <w:rFonts w:ascii="Times New Roman" w:eastAsia="Times New Roman" w:hAnsi="Times New Roman" w:cs="Times New Roman"/>
                <w:highlight w:val="lightGray"/>
              </w:rPr>
            </w:pPr>
          </w:p>
        </w:tc>
      </w:tr>
      <w:tr w:rsidR="00E45B56" w:rsidRPr="00200ED2" w14:paraId="79BBCD05"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0201C1DC"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1.17.</w:t>
            </w:r>
          </w:p>
        </w:tc>
        <w:tc>
          <w:tcPr>
            <w:tcW w:w="1828" w:type="dxa"/>
            <w:tcBorders>
              <w:top w:val="single" w:sz="4" w:space="0" w:color="auto"/>
              <w:left w:val="single" w:sz="4" w:space="0" w:color="auto"/>
              <w:bottom w:val="single" w:sz="4" w:space="0" w:color="auto"/>
              <w:right w:val="single" w:sz="4" w:space="0" w:color="auto"/>
            </w:tcBorders>
          </w:tcPr>
          <w:p w14:paraId="1876B658"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Avarinės ratų trinkelės.</w:t>
            </w:r>
          </w:p>
        </w:tc>
        <w:tc>
          <w:tcPr>
            <w:tcW w:w="4126" w:type="dxa"/>
            <w:tcBorders>
              <w:top w:val="single" w:sz="4" w:space="0" w:color="auto"/>
              <w:left w:val="single" w:sz="4" w:space="0" w:color="auto"/>
              <w:bottom w:val="single" w:sz="4" w:space="0" w:color="auto"/>
              <w:right w:val="single" w:sz="4" w:space="0" w:color="auto"/>
            </w:tcBorders>
          </w:tcPr>
          <w:p w14:paraId="1D3E01E6" w14:textId="062FFD13" w:rsidR="00E45B56" w:rsidRPr="00200ED2" w:rsidRDefault="00E45B56" w:rsidP="006617CB">
            <w:pPr>
              <w:tabs>
                <w:tab w:val="left" w:pos="720"/>
              </w:tabs>
              <w:spacing w:after="0" w:line="240" w:lineRule="auto"/>
              <w:ind w:right="-1"/>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Turi būti ne mažiau 2 vnt</w:t>
            </w:r>
            <w:r w:rsidR="00DF7E04">
              <w:rPr>
                <w:rFonts w:ascii="Times New Roman" w:eastAsia="Times New Roman" w:hAnsi="Times New Roman" w:cs="Times New Roman"/>
                <w:lang w:eastAsia="ar-SA"/>
              </w:rPr>
              <w:t>.</w:t>
            </w:r>
            <w:r w:rsidRPr="00200ED2">
              <w:rPr>
                <w:rFonts w:ascii="Times New Roman" w:eastAsia="Times New Roman" w:hAnsi="Times New Roman" w:cs="Times New Roman"/>
                <w:lang w:eastAsia="ar-SA"/>
              </w:rPr>
              <w:t>, tvirtinamos gamintojo numatytose vietose.</w:t>
            </w:r>
          </w:p>
        </w:tc>
        <w:tc>
          <w:tcPr>
            <w:tcW w:w="3387" w:type="dxa"/>
            <w:tcBorders>
              <w:top w:val="single" w:sz="4" w:space="0" w:color="auto"/>
              <w:bottom w:val="single" w:sz="4" w:space="0" w:color="auto"/>
              <w:right w:val="single" w:sz="4" w:space="0" w:color="auto"/>
            </w:tcBorders>
            <w:vAlign w:val="center"/>
          </w:tcPr>
          <w:p w14:paraId="6EDB9A4F" w14:textId="77777777" w:rsidR="00E45B56" w:rsidRPr="00200ED2" w:rsidRDefault="00E45B56" w:rsidP="006617CB">
            <w:pPr>
              <w:suppressAutoHyphens/>
              <w:spacing w:after="0" w:line="240" w:lineRule="auto"/>
              <w:rPr>
                <w:rFonts w:ascii="Times New Roman" w:eastAsia="Times New Roman" w:hAnsi="Times New Roman" w:cs="Times New Roman"/>
                <w:highlight w:val="lightGray"/>
              </w:rPr>
            </w:pPr>
            <w:r w:rsidRPr="00200ED2">
              <w:rPr>
                <w:rFonts w:ascii="Times New Roman" w:eastAsia="Times New Roman" w:hAnsi="Times New Roman" w:cs="Times New Roman"/>
                <w:highlight w:val="lightGray"/>
              </w:rPr>
              <w:t xml:space="preserve">Taip/Ne </w:t>
            </w:r>
            <w:r w:rsidRPr="00200ED2">
              <w:rPr>
                <w:rFonts w:ascii="Times New Roman" w:eastAsia="Times New Roman" w:hAnsi="Times New Roman" w:cs="Times New Roman"/>
                <w:i/>
                <w:iCs/>
              </w:rPr>
              <w:t>(nereikalingą išbraukti)</w:t>
            </w:r>
          </w:p>
        </w:tc>
      </w:tr>
      <w:tr w:rsidR="00E45B56" w:rsidRPr="00200ED2" w14:paraId="68268EEA" w14:textId="77777777" w:rsidTr="00DF7E04">
        <w:tc>
          <w:tcPr>
            <w:tcW w:w="734" w:type="dxa"/>
            <w:tcBorders>
              <w:top w:val="single" w:sz="4" w:space="0" w:color="000000"/>
              <w:left w:val="single" w:sz="4" w:space="0" w:color="000000"/>
              <w:bottom w:val="single" w:sz="4" w:space="0" w:color="000000"/>
            </w:tcBorders>
            <w:shd w:val="clear" w:color="auto" w:fill="BFBFBF" w:themeFill="background1" w:themeFillShade="BF"/>
          </w:tcPr>
          <w:p w14:paraId="34B530A1"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2.</w:t>
            </w:r>
          </w:p>
        </w:tc>
        <w:tc>
          <w:tcPr>
            <w:tcW w:w="934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617550D" w14:textId="77777777" w:rsidR="00E45B56" w:rsidRPr="00200ED2" w:rsidRDefault="00E45B56" w:rsidP="006617CB">
            <w:pPr>
              <w:suppressAutoHyphens/>
              <w:snapToGrid w:val="0"/>
              <w:spacing w:after="0" w:line="240" w:lineRule="auto"/>
              <w:rPr>
                <w:rFonts w:ascii="Times New Roman" w:eastAsia="Times New Roman" w:hAnsi="Times New Roman" w:cs="Times New Roman"/>
                <w:b/>
                <w:lang w:eastAsia="ar-SA"/>
              </w:rPr>
            </w:pPr>
            <w:r w:rsidRPr="00200ED2">
              <w:rPr>
                <w:rFonts w:ascii="Times New Roman" w:eastAsia="Times New Roman" w:hAnsi="Times New Roman" w:cs="Times New Roman"/>
                <w:b/>
                <w:lang w:eastAsia="ar-SA"/>
              </w:rPr>
              <w:t>VARIKLIS</w:t>
            </w:r>
          </w:p>
        </w:tc>
      </w:tr>
      <w:tr w:rsidR="00E45B56" w:rsidRPr="00200ED2" w14:paraId="6714E58B" w14:textId="77777777" w:rsidTr="0045330E">
        <w:tc>
          <w:tcPr>
            <w:tcW w:w="734" w:type="dxa"/>
            <w:tcBorders>
              <w:top w:val="single" w:sz="4" w:space="0" w:color="000000"/>
              <w:left w:val="single" w:sz="4" w:space="0" w:color="000000"/>
              <w:bottom w:val="single" w:sz="4" w:space="0" w:color="000000"/>
            </w:tcBorders>
            <w:shd w:val="clear" w:color="auto" w:fill="auto"/>
          </w:tcPr>
          <w:p w14:paraId="2A4593E1" w14:textId="77777777" w:rsidR="00E45B56" w:rsidRPr="00200ED2" w:rsidRDefault="00E45B56" w:rsidP="006617CB">
            <w:pPr>
              <w:suppressAutoHyphens/>
              <w:spacing w:after="0" w:line="240" w:lineRule="auto"/>
              <w:jc w:val="center"/>
              <w:rPr>
                <w:rFonts w:ascii="Times New Roman" w:eastAsia="Times New Roman" w:hAnsi="Times New Roman" w:cs="Times New Roman"/>
                <w:b/>
                <w:lang w:eastAsia="ar-SA"/>
              </w:rPr>
            </w:pPr>
            <w:r w:rsidRPr="00200ED2">
              <w:rPr>
                <w:rFonts w:ascii="Times New Roman" w:eastAsia="Times New Roman" w:hAnsi="Times New Roman" w:cs="Times New Roman"/>
                <w:lang w:eastAsia="ar-SA"/>
              </w:rPr>
              <w:t>2.1.</w:t>
            </w:r>
          </w:p>
        </w:tc>
        <w:tc>
          <w:tcPr>
            <w:tcW w:w="1828" w:type="dxa"/>
            <w:tcBorders>
              <w:top w:val="single" w:sz="4" w:space="0" w:color="000000"/>
              <w:left w:val="single" w:sz="4" w:space="0" w:color="000000"/>
              <w:bottom w:val="single" w:sz="4" w:space="0" w:color="000000"/>
              <w:right w:val="single" w:sz="4" w:space="0" w:color="000000"/>
            </w:tcBorders>
          </w:tcPr>
          <w:p w14:paraId="4A46F5A8"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Tipas, </w:t>
            </w:r>
          </w:p>
          <w:p w14:paraId="1F4AFC7C"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variklio galia</w:t>
            </w:r>
          </w:p>
        </w:tc>
        <w:tc>
          <w:tcPr>
            <w:tcW w:w="4126" w:type="dxa"/>
            <w:tcBorders>
              <w:top w:val="single" w:sz="4" w:space="0" w:color="000000"/>
              <w:left w:val="single" w:sz="4" w:space="0" w:color="000000"/>
              <w:bottom w:val="single" w:sz="4" w:space="0" w:color="000000"/>
            </w:tcBorders>
            <w:shd w:val="clear" w:color="auto" w:fill="auto"/>
          </w:tcPr>
          <w:p w14:paraId="1AC4DB58"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Variklis </w:t>
            </w:r>
            <w:r w:rsidRPr="00200ED2">
              <w:rPr>
                <w:rFonts w:ascii="Times New Roman" w:eastAsia="Times New Roman" w:hAnsi="Times New Roman" w:cs="Times New Roman"/>
                <w:b/>
                <w:lang w:eastAsia="ar-SA"/>
              </w:rPr>
              <w:t>–</w:t>
            </w:r>
            <w:r w:rsidRPr="00200ED2">
              <w:rPr>
                <w:rFonts w:ascii="Times New Roman" w:eastAsia="Times New Roman" w:hAnsi="Times New Roman" w:cs="Times New Roman"/>
                <w:lang w:eastAsia="ar-SA"/>
              </w:rPr>
              <w:t xml:space="preserve"> dyzelinis. </w:t>
            </w:r>
          </w:p>
          <w:p w14:paraId="0D1F7E96"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Bendroji galia 1</w:t>
            </w:r>
            <w:r>
              <w:rPr>
                <w:rFonts w:ascii="Times New Roman" w:eastAsia="Times New Roman" w:hAnsi="Times New Roman" w:cs="Times New Roman"/>
                <w:lang w:eastAsia="ar-SA"/>
              </w:rPr>
              <w:t>4</w:t>
            </w:r>
            <w:r w:rsidRPr="00200ED2">
              <w:rPr>
                <w:rFonts w:ascii="Times New Roman" w:eastAsia="Times New Roman" w:hAnsi="Times New Roman" w:cs="Times New Roman"/>
                <w:lang w:eastAsia="ar-SA"/>
              </w:rPr>
              <w:t>5-1</w:t>
            </w:r>
            <w:r>
              <w:rPr>
                <w:rFonts w:ascii="Times New Roman" w:eastAsia="Times New Roman" w:hAnsi="Times New Roman" w:cs="Times New Roman"/>
                <w:lang w:eastAsia="ar-SA"/>
              </w:rPr>
              <w:t>60</w:t>
            </w:r>
            <w:r w:rsidRPr="00200ED2">
              <w:rPr>
                <w:rFonts w:ascii="Times New Roman" w:eastAsia="Times New Roman" w:hAnsi="Times New Roman" w:cs="Times New Roman"/>
                <w:lang w:eastAsia="ar-SA"/>
              </w:rPr>
              <w:t xml:space="preserve">  kW / 1</w:t>
            </w:r>
            <w:r>
              <w:rPr>
                <w:rFonts w:ascii="Times New Roman" w:eastAsia="Times New Roman" w:hAnsi="Times New Roman" w:cs="Times New Roman"/>
                <w:lang w:eastAsia="ar-SA"/>
              </w:rPr>
              <w:t>97</w:t>
            </w:r>
            <w:r w:rsidRPr="00200ED2">
              <w:rPr>
                <w:rFonts w:ascii="Times New Roman" w:eastAsia="Times New Roman" w:hAnsi="Times New Roman" w:cs="Times New Roman"/>
                <w:lang w:eastAsia="ar-SA"/>
              </w:rPr>
              <w:t>-</w:t>
            </w:r>
            <w:r>
              <w:rPr>
                <w:rFonts w:ascii="Times New Roman" w:eastAsia="Times New Roman" w:hAnsi="Times New Roman" w:cs="Times New Roman"/>
                <w:lang w:eastAsia="ar-SA"/>
              </w:rPr>
              <w:t>218</w:t>
            </w:r>
            <w:r w:rsidRPr="00200ED2">
              <w:rPr>
                <w:rFonts w:ascii="Times New Roman" w:eastAsia="Times New Roman" w:hAnsi="Times New Roman" w:cs="Times New Roman"/>
                <w:lang w:eastAsia="ar-SA"/>
              </w:rPr>
              <w:t xml:space="preserve"> AG</w:t>
            </w:r>
            <w:r w:rsidRPr="00200ED2">
              <w:rPr>
                <w:rFonts w:ascii="Times New Roman" w:eastAsia="Times New Roman" w:hAnsi="Times New Roman" w:cs="Times New Roman"/>
                <w:b/>
                <w:lang w:eastAsia="ar-SA"/>
              </w:rPr>
              <w:t xml:space="preserve"> </w:t>
            </w:r>
            <w:r w:rsidRPr="00200ED2">
              <w:rPr>
                <w:rFonts w:ascii="Times New Roman" w:eastAsia="Times New Roman" w:hAnsi="Times New Roman" w:cs="Times New Roman"/>
                <w:lang w:eastAsia="ar-SA"/>
              </w:rPr>
              <w:t xml:space="preserve">pagal ISO 14396 standarto reikalavimus, esant 2200 aps./min. alkūninio veleno sūkiams. </w:t>
            </w:r>
          </w:p>
          <w:p w14:paraId="0C47FC23"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40A094AB"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kW/ </w:t>
            </w:r>
            <w:r w:rsidRPr="00200ED2">
              <w:rPr>
                <w:rFonts w:ascii="Times New Roman" w:eastAsia="Times New Roman" w:hAnsi="Times New Roman" w:cs="Times New Roman"/>
                <w:i/>
                <w:iCs/>
                <w:highlight w:val="lightGray"/>
              </w:rPr>
              <w:t>_______</w:t>
            </w:r>
            <w:r w:rsidRPr="00200ED2">
              <w:rPr>
                <w:rFonts w:ascii="Times New Roman" w:eastAsia="Times New Roman" w:hAnsi="Times New Roman" w:cs="Times New Roman"/>
                <w:i/>
                <w:iCs/>
              </w:rPr>
              <w:t xml:space="preserve"> AG</w:t>
            </w:r>
          </w:p>
          <w:p w14:paraId="6B7448AC"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w:t>
            </w:r>
          </w:p>
        </w:tc>
      </w:tr>
      <w:tr w:rsidR="00E45B56" w:rsidRPr="00200ED2" w14:paraId="01EC6962" w14:textId="77777777" w:rsidTr="0045330E">
        <w:tc>
          <w:tcPr>
            <w:tcW w:w="734" w:type="dxa"/>
            <w:tcBorders>
              <w:top w:val="single" w:sz="4" w:space="0" w:color="000000"/>
              <w:left w:val="single" w:sz="4" w:space="0" w:color="000000"/>
              <w:bottom w:val="single" w:sz="4" w:space="0" w:color="000000"/>
            </w:tcBorders>
            <w:shd w:val="clear" w:color="auto" w:fill="auto"/>
          </w:tcPr>
          <w:p w14:paraId="27B6F777"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2.2.</w:t>
            </w:r>
          </w:p>
        </w:tc>
        <w:tc>
          <w:tcPr>
            <w:tcW w:w="1828" w:type="dxa"/>
            <w:tcBorders>
              <w:top w:val="single" w:sz="4" w:space="0" w:color="000000"/>
              <w:left w:val="single" w:sz="4" w:space="0" w:color="000000"/>
              <w:bottom w:val="single" w:sz="4" w:space="0" w:color="000000"/>
              <w:right w:val="single" w:sz="4" w:space="0" w:color="000000"/>
            </w:tcBorders>
          </w:tcPr>
          <w:p w14:paraId="31404E46"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Darbinis tūris</w:t>
            </w:r>
          </w:p>
        </w:tc>
        <w:tc>
          <w:tcPr>
            <w:tcW w:w="4126" w:type="dxa"/>
            <w:tcBorders>
              <w:top w:val="single" w:sz="4" w:space="0" w:color="000000"/>
              <w:left w:val="single" w:sz="4" w:space="0" w:color="000000"/>
              <w:bottom w:val="single" w:sz="4" w:space="0" w:color="000000"/>
            </w:tcBorders>
            <w:shd w:val="clear" w:color="auto" w:fill="auto"/>
          </w:tcPr>
          <w:p w14:paraId="0B07963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Variklio darbinis tūris ne daugiau 7 </w:t>
            </w:r>
            <w:r>
              <w:rPr>
                <w:rFonts w:ascii="Times New Roman" w:eastAsia="Times New Roman" w:hAnsi="Times New Roman" w:cs="Times New Roman"/>
                <w:lang w:eastAsia="ar-SA"/>
              </w:rPr>
              <w:t>0</w:t>
            </w:r>
            <w:r w:rsidRPr="00200ED2">
              <w:rPr>
                <w:rFonts w:ascii="Times New Roman" w:eastAsia="Times New Roman" w:hAnsi="Times New Roman" w:cs="Times New Roman"/>
                <w:lang w:eastAsia="ar-SA"/>
              </w:rPr>
              <w:t>00 cm³.</w:t>
            </w:r>
          </w:p>
          <w:p w14:paraId="3D19A99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1C8B22BA"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i/>
                <w:iCs/>
                <w:lang w:eastAsia="ar-SA"/>
              </w:rPr>
              <w:t>cm³.</w:t>
            </w:r>
          </w:p>
          <w:p w14:paraId="20C0077F"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w:t>
            </w:r>
            <w:r w:rsidRPr="00200ED2">
              <w:rPr>
                <w:rFonts w:ascii="Times New Roman" w:eastAsia="Times New Roman" w:hAnsi="Times New Roman" w:cs="Times New Roman"/>
                <w:i/>
                <w:iCs/>
              </w:rPr>
              <w:t>.</w:t>
            </w:r>
          </w:p>
        </w:tc>
      </w:tr>
      <w:tr w:rsidR="00E45B56" w:rsidRPr="00200ED2" w14:paraId="2AF6FF00" w14:textId="77777777" w:rsidTr="0045330E">
        <w:tc>
          <w:tcPr>
            <w:tcW w:w="734" w:type="dxa"/>
            <w:tcBorders>
              <w:top w:val="single" w:sz="4" w:space="0" w:color="000000"/>
              <w:left w:val="single" w:sz="4" w:space="0" w:color="000000"/>
              <w:bottom w:val="single" w:sz="4" w:space="0" w:color="000000"/>
            </w:tcBorders>
            <w:shd w:val="clear" w:color="auto" w:fill="auto"/>
          </w:tcPr>
          <w:p w14:paraId="65938AB3"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lastRenderedPageBreak/>
              <w:t>2.3.</w:t>
            </w:r>
          </w:p>
        </w:tc>
        <w:tc>
          <w:tcPr>
            <w:tcW w:w="1828" w:type="dxa"/>
            <w:tcBorders>
              <w:top w:val="single" w:sz="4" w:space="0" w:color="000000"/>
              <w:left w:val="single" w:sz="4" w:space="0" w:color="000000"/>
              <w:bottom w:val="single" w:sz="4" w:space="0" w:color="000000"/>
              <w:right w:val="single" w:sz="4" w:space="0" w:color="000000"/>
            </w:tcBorders>
          </w:tcPr>
          <w:p w14:paraId="683CD469"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Oro filtravimas</w:t>
            </w:r>
          </w:p>
        </w:tc>
        <w:tc>
          <w:tcPr>
            <w:tcW w:w="4126" w:type="dxa"/>
            <w:tcBorders>
              <w:top w:val="single" w:sz="4" w:space="0" w:color="000000"/>
              <w:left w:val="single" w:sz="4" w:space="0" w:color="000000"/>
              <w:bottom w:val="single" w:sz="4" w:space="0" w:color="000000"/>
            </w:tcBorders>
            <w:shd w:val="clear" w:color="auto" w:fill="auto"/>
          </w:tcPr>
          <w:p w14:paraId="00ADB9C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Gamintojo įrengtas pirminis oro valymo filtras (centrif</w:t>
            </w:r>
            <w:r>
              <w:rPr>
                <w:rFonts w:ascii="Times New Roman" w:eastAsia="Times New Roman" w:hAnsi="Times New Roman" w:cs="Times New Roman"/>
                <w:lang w:eastAsia="ar-SA"/>
              </w:rPr>
              <w:t>u</w:t>
            </w:r>
            <w:r w:rsidRPr="00200ED2">
              <w:rPr>
                <w:rFonts w:ascii="Times New Roman" w:eastAsia="Times New Roman" w:hAnsi="Times New Roman" w:cs="Times New Roman"/>
                <w:lang w:eastAsia="ar-SA"/>
              </w:rPr>
              <w:t xml:space="preserve">gavimas), mažinantis pagrindinių oro filtrų užsiteršimą ir ilginantis aptarnavimo ir/ar keitimo intervalus. </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3BBF363"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7C74E15F"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w:t>
            </w:r>
            <w:r w:rsidRPr="00200ED2">
              <w:rPr>
                <w:rFonts w:ascii="Times New Roman" w:eastAsia="Arial Unicode MS" w:hAnsi="Times New Roman" w:cs="Times New Roman"/>
                <w:i/>
                <w:iCs/>
              </w:rPr>
              <w:t>.</w:t>
            </w:r>
          </w:p>
        </w:tc>
      </w:tr>
      <w:tr w:rsidR="00E45B56" w:rsidRPr="00200ED2" w14:paraId="22532776" w14:textId="77777777" w:rsidTr="0045330E">
        <w:tc>
          <w:tcPr>
            <w:tcW w:w="734" w:type="dxa"/>
            <w:tcBorders>
              <w:top w:val="single" w:sz="4" w:space="0" w:color="000000"/>
              <w:left w:val="single" w:sz="4" w:space="0" w:color="000000"/>
              <w:bottom w:val="single" w:sz="4" w:space="0" w:color="000000"/>
            </w:tcBorders>
            <w:shd w:val="clear" w:color="auto" w:fill="auto"/>
          </w:tcPr>
          <w:p w14:paraId="60A15A12" w14:textId="77777777" w:rsidR="00E45B56" w:rsidRPr="00200ED2" w:rsidRDefault="00E45B56" w:rsidP="006617CB">
            <w:pPr>
              <w:suppressAutoHyphens/>
              <w:spacing w:after="0" w:line="240" w:lineRule="auto"/>
              <w:jc w:val="center"/>
              <w:rPr>
                <w:rFonts w:ascii="Times New Roman" w:eastAsia="Times New Roman" w:hAnsi="Times New Roman" w:cs="Times New Roman"/>
                <w:color w:val="00B050"/>
                <w:lang w:eastAsia="ar-SA"/>
              </w:rPr>
            </w:pPr>
            <w:r w:rsidRPr="00200ED2">
              <w:rPr>
                <w:rFonts w:ascii="Times New Roman" w:eastAsia="Times New Roman" w:hAnsi="Times New Roman" w:cs="Times New Roman"/>
                <w:color w:val="00B050"/>
                <w:lang w:eastAsia="ar-SA"/>
              </w:rPr>
              <w:t>2.4.</w:t>
            </w:r>
          </w:p>
        </w:tc>
        <w:tc>
          <w:tcPr>
            <w:tcW w:w="1828" w:type="dxa"/>
            <w:tcBorders>
              <w:top w:val="single" w:sz="4" w:space="0" w:color="000000"/>
              <w:left w:val="single" w:sz="4" w:space="0" w:color="000000"/>
              <w:bottom w:val="single" w:sz="4" w:space="0" w:color="000000"/>
              <w:right w:val="single" w:sz="4" w:space="0" w:color="000000"/>
            </w:tcBorders>
          </w:tcPr>
          <w:p w14:paraId="290951C9" w14:textId="77777777" w:rsidR="00E45B56" w:rsidRPr="00200ED2" w:rsidRDefault="00E45B56" w:rsidP="006617CB">
            <w:pPr>
              <w:suppressAutoHyphens/>
              <w:spacing w:after="0" w:line="240" w:lineRule="auto"/>
              <w:jc w:val="both"/>
              <w:rPr>
                <w:rFonts w:ascii="Times New Roman" w:eastAsia="Times New Roman" w:hAnsi="Times New Roman" w:cs="Times New Roman"/>
                <w:color w:val="00B050"/>
                <w:lang w:eastAsia="ar-SA"/>
              </w:rPr>
            </w:pPr>
            <w:r w:rsidRPr="00200ED2">
              <w:rPr>
                <w:rFonts w:ascii="Times New Roman" w:eastAsia="Times New Roman" w:hAnsi="Times New Roman" w:cs="Times New Roman"/>
                <w:color w:val="00B050"/>
                <w:lang w:eastAsia="ar-SA"/>
              </w:rPr>
              <w:t>Variklio išmetami teršalai</w:t>
            </w:r>
          </w:p>
        </w:tc>
        <w:tc>
          <w:tcPr>
            <w:tcW w:w="4126" w:type="dxa"/>
            <w:tcBorders>
              <w:top w:val="single" w:sz="4" w:space="0" w:color="000000"/>
              <w:left w:val="single" w:sz="4" w:space="0" w:color="000000"/>
              <w:bottom w:val="single" w:sz="4" w:space="0" w:color="000000"/>
            </w:tcBorders>
            <w:shd w:val="clear" w:color="auto" w:fill="auto"/>
          </w:tcPr>
          <w:p w14:paraId="65935F6A" w14:textId="399BED1A" w:rsidR="00E45B56" w:rsidRPr="00200ED2" w:rsidRDefault="00E45B56" w:rsidP="006617CB">
            <w:pPr>
              <w:suppressAutoHyphens/>
              <w:spacing w:after="0" w:line="240" w:lineRule="auto"/>
              <w:jc w:val="both"/>
              <w:rPr>
                <w:rFonts w:ascii="Times New Roman" w:eastAsia="Times New Roman" w:hAnsi="Times New Roman" w:cs="Times New Roman"/>
                <w:color w:val="00B050"/>
                <w:lang w:eastAsia="ar-SA"/>
              </w:rPr>
            </w:pPr>
            <w:r w:rsidRPr="00200ED2">
              <w:rPr>
                <w:rFonts w:ascii="Times New Roman" w:eastAsia="Times New Roman" w:hAnsi="Times New Roman" w:cs="Times New Roman"/>
                <w:color w:val="00B050"/>
                <w:lang w:eastAsia="ar-SA"/>
              </w:rPr>
              <w:t xml:space="preserve">Atitinkantis ne žemesnius kaip </w:t>
            </w:r>
            <w:proofErr w:type="spellStart"/>
            <w:r w:rsidRPr="00200ED2">
              <w:rPr>
                <w:rFonts w:ascii="Times New Roman" w:eastAsia="Times New Roman" w:hAnsi="Times New Roman" w:cs="Times New Roman"/>
                <w:color w:val="00B050"/>
                <w:lang w:eastAsia="ar-SA"/>
              </w:rPr>
              <w:t>Stage</w:t>
            </w:r>
            <w:proofErr w:type="spellEnd"/>
            <w:r w:rsidRPr="00200ED2">
              <w:rPr>
                <w:rFonts w:ascii="Times New Roman" w:eastAsia="Times New Roman" w:hAnsi="Times New Roman" w:cs="Times New Roman"/>
                <w:color w:val="00B050"/>
                <w:lang w:eastAsia="ar-SA"/>
              </w:rPr>
              <w:t xml:space="preserve"> V  emisijos reikalavimus </w:t>
            </w:r>
            <w:r w:rsidRPr="00200ED2">
              <w:rPr>
                <w:rFonts w:ascii="Times New Roman" w:eastAsia="Times New Roman" w:hAnsi="Times New Roman" w:cs="Times New Roman"/>
                <w:color w:val="00B050"/>
                <w:spacing w:val="-6"/>
                <w:lang w:eastAsia="ar-SA"/>
              </w:rPr>
              <w:t>(su preke pateikiamas atitikties sertifikatas ir jo kopija lietuvių kalba).</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1C045B7"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i/>
                <w:iCs/>
                <w:lang w:eastAsia="ar-SA"/>
              </w:rPr>
              <w:t>.</w:t>
            </w:r>
          </w:p>
          <w:p w14:paraId="283F6003"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__</w:t>
            </w:r>
            <w:r w:rsidRPr="00200ED2">
              <w:rPr>
                <w:rFonts w:ascii="Times New Roman" w:eastAsia="Times New Roman" w:hAnsi="Times New Roman" w:cs="Times New Roman"/>
                <w:i/>
                <w:iCs/>
              </w:rPr>
              <w:t>ir psl. Nr.</w:t>
            </w:r>
            <w:r w:rsidRPr="00200ED2">
              <w:rPr>
                <w:rFonts w:ascii="Times New Roman" w:eastAsia="Times New Roman" w:hAnsi="Times New Roman" w:cs="Times New Roman"/>
                <w:i/>
                <w:iCs/>
                <w:highlight w:val="lightGray"/>
              </w:rPr>
              <w:t xml:space="preserve"> 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w:t>
            </w:r>
            <w:r w:rsidRPr="00200ED2">
              <w:rPr>
                <w:rFonts w:ascii="Times New Roman" w:eastAsia="Times New Roman" w:hAnsi="Times New Roman" w:cs="Times New Roman"/>
                <w:i/>
                <w:iCs/>
              </w:rPr>
              <w:t>.</w:t>
            </w:r>
          </w:p>
        </w:tc>
      </w:tr>
      <w:tr w:rsidR="00E45B56" w:rsidRPr="00200ED2" w14:paraId="3724263B" w14:textId="77777777" w:rsidTr="0045330E">
        <w:tc>
          <w:tcPr>
            <w:tcW w:w="734" w:type="dxa"/>
            <w:tcBorders>
              <w:top w:val="single" w:sz="4" w:space="0" w:color="000000"/>
              <w:left w:val="single" w:sz="4" w:space="0" w:color="000000"/>
              <w:bottom w:val="single" w:sz="4" w:space="0" w:color="000000"/>
            </w:tcBorders>
            <w:shd w:val="clear" w:color="auto" w:fill="auto"/>
          </w:tcPr>
          <w:p w14:paraId="6B1DA192"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2.5.</w:t>
            </w:r>
          </w:p>
        </w:tc>
        <w:tc>
          <w:tcPr>
            <w:tcW w:w="1828" w:type="dxa"/>
            <w:tcBorders>
              <w:top w:val="single" w:sz="4" w:space="0" w:color="000000"/>
              <w:left w:val="single" w:sz="4" w:space="0" w:color="000000"/>
              <w:bottom w:val="single" w:sz="4" w:space="0" w:color="000000"/>
              <w:right w:val="single" w:sz="4" w:space="0" w:color="000000"/>
            </w:tcBorders>
          </w:tcPr>
          <w:p w14:paraId="6ACC57B8"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Aušinimo ventiliatorius</w:t>
            </w:r>
          </w:p>
          <w:p w14:paraId="3C4E2D7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
        </w:tc>
        <w:tc>
          <w:tcPr>
            <w:tcW w:w="4126" w:type="dxa"/>
            <w:tcBorders>
              <w:top w:val="single" w:sz="4" w:space="0" w:color="000000"/>
              <w:left w:val="single" w:sz="4" w:space="0" w:color="000000"/>
              <w:bottom w:val="single" w:sz="4" w:space="0" w:color="000000"/>
            </w:tcBorders>
            <w:shd w:val="clear" w:color="auto" w:fill="auto"/>
          </w:tcPr>
          <w:p w14:paraId="1E325525" w14:textId="77777777" w:rsidR="00E45B56" w:rsidRPr="007C160F" w:rsidRDefault="00E45B56" w:rsidP="006617CB">
            <w:pPr>
              <w:suppressAutoHyphens/>
              <w:spacing w:after="0" w:line="240" w:lineRule="auto"/>
              <w:jc w:val="both"/>
              <w:rPr>
                <w:rFonts w:ascii="Times New Roman" w:eastAsia="Times New Roman" w:hAnsi="Times New Roman" w:cs="Times New Roman"/>
                <w:lang w:eastAsia="ar-SA"/>
              </w:rPr>
            </w:pPr>
            <w:r w:rsidRPr="007C160F">
              <w:rPr>
                <w:rFonts w:ascii="Times New Roman" w:eastAsia="Times New Roman" w:hAnsi="Times New Roman" w:cs="Times New Roman"/>
                <w:lang w:eastAsia="ar-SA"/>
              </w:rPr>
              <w:t xml:space="preserve">Įrengtas </w:t>
            </w:r>
            <w:proofErr w:type="spellStart"/>
            <w:r w:rsidRPr="007C160F">
              <w:rPr>
                <w:rFonts w:ascii="Times New Roman" w:eastAsia="Times New Roman" w:hAnsi="Times New Roman" w:cs="Times New Roman"/>
                <w:lang w:eastAsia="ar-SA"/>
              </w:rPr>
              <w:t>reversuojamas</w:t>
            </w:r>
            <w:proofErr w:type="spellEnd"/>
            <w:r w:rsidRPr="007C160F">
              <w:rPr>
                <w:rFonts w:ascii="Times New Roman" w:eastAsia="Times New Roman" w:hAnsi="Times New Roman" w:cs="Times New Roman"/>
                <w:lang w:eastAsia="ar-SA"/>
              </w:rPr>
              <w:t xml:space="preserve"> aušinimo ventiliatorius,  keičiantis oro srauto judėjimo kryptį,  turintis hidraulinę pavarą. </w:t>
            </w:r>
          </w:p>
          <w:p w14:paraId="0BF9210B"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9548E">
              <w:rPr>
                <w:rFonts w:ascii="Times New Roman" w:eastAsia="Times New Roman" w:hAnsi="Times New Roman" w:cs="Times New Roman"/>
                <w:highlight w:val="lightGray"/>
                <w:lang w:eastAsia="ar-SA"/>
              </w:rPr>
              <w:t>Prioritetas teikiamas aušinimo ventiliatoriui su rankiniu ir automatiniu pavaros valdymu.</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F756A1A"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06744FC0"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w:t>
            </w:r>
            <w:r w:rsidRPr="00200ED2">
              <w:rPr>
                <w:rFonts w:ascii="Times New Roman" w:eastAsia="Arial Unicode MS" w:hAnsi="Times New Roman" w:cs="Times New Roman"/>
                <w:i/>
                <w:iCs/>
              </w:rPr>
              <w:t>.</w:t>
            </w:r>
          </w:p>
        </w:tc>
      </w:tr>
      <w:tr w:rsidR="00E45B56" w:rsidRPr="00200ED2" w14:paraId="49B7E368" w14:textId="77777777" w:rsidTr="0045330E">
        <w:tc>
          <w:tcPr>
            <w:tcW w:w="734" w:type="dxa"/>
            <w:tcBorders>
              <w:top w:val="single" w:sz="4" w:space="0" w:color="000000"/>
              <w:left w:val="single" w:sz="4" w:space="0" w:color="000000"/>
              <w:bottom w:val="single" w:sz="4" w:space="0" w:color="000000"/>
            </w:tcBorders>
            <w:shd w:val="clear" w:color="auto" w:fill="auto"/>
          </w:tcPr>
          <w:p w14:paraId="00DB8918"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2.6.</w:t>
            </w:r>
          </w:p>
        </w:tc>
        <w:tc>
          <w:tcPr>
            <w:tcW w:w="1828" w:type="dxa"/>
            <w:tcBorders>
              <w:top w:val="single" w:sz="4" w:space="0" w:color="000000"/>
              <w:left w:val="single" w:sz="4" w:space="0" w:color="000000"/>
              <w:bottom w:val="single" w:sz="4" w:space="0" w:color="000000"/>
              <w:right w:val="single" w:sz="4" w:space="0" w:color="000000"/>
            </w:tcBorders>
          </w:tcPr>
          <w:p w14:paraId="0127012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Paleidimas šaltu oru</w:t>
            </w:r>
          </w:p>
        </w:tc>
        <w:tc>
          <w:tcPr>
            <w:tcW w:w="4126" w:type="dxa"/>
            <w:tcBorders>
              <w:top w:val="single" w:sz="4" w:space="0" w:color="000000"/>
              <w:left w:val="single" w:sz="4" w:space="0" w:color="000000"/>
              <w:bottom w:val="single" w:sz="4" w:space="0" w:color="000000"/>
            </w:tcBorders>
            <w:shd w:val="clear" w:color="auto" w:fill="auto"/>
          </w:tcPr>
          <w:p w14:paraId="50645883"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Gamintojo įrengta sistema palengvintam variklio paleidimui šaltu oru.</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34A47E08"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highlight w:val="lightGray"/>
              </w:rPr>
              <w:t>(</w:t>
            </w:r>
            <w:r w:rsidRPr="00200ED2">
              <w:rPr>
                <w:rFonts w:ascii="Times New Roman" w:eastAsia="Arial Unicode MS" w:hAnsi="Times New Roman" w:cs="Times New Roman"/>
                <w:i/>
                <w:iCs/>
              </w:rPr>
              <w:t>nereikalingą išbraukti)</w:t>
            </w:r>
          </w:p>
          <w:p w14:paraId="2583BB5F"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172EA812" w14:textId="77777777" w:rsidTr="0045330E">
        <w:tc>
          <w:tcPr>
            <w:tcW w:w="734" w:type="dxa"/>
            <w:tcBorders>
              <w:top w:val="single" w:sz="4" w:space="0" w:color="000000"/>
              <w:left w:val="single" w:sz="4" w:space="0" w:color="000000"/>
              <w:bottom w:val="single" w:sz="4" w:space="0" w:color="000000"/>
            </w:tcBorders>
            <w:shd w:val="clear" w:color="auto" w:fill="auto"/>
          </w:tcPr>
          <w:p w14:paraId="2E9BF9F4"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2.7.</w:t>
            </w:r>
          </w:p>
        </w:tc>
        <w:tc>
          <w:tcPr>
            <w:tcW w:w="1828" w:type="dxa"/>
            <w:tcBorders>
              <w:top w:val="single" w:sz="4" w:space="0" w:color="000000"/>
              <w:left w:val="single" w:sz="4" w:space="0" w:color="000000"/>
              <w:bottom w:val="single" w:sz="4" w:space="0" w:color="000000"/>
              <w:right w:val="single" w:sz="4" w:space="0" w:color="000000"/>
            </w:tcBorders>
          </w:tcPr>
          <w:p w14:paraId="30D0D21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Talpos</w:t>
            </w:r>
          </w:p>
        </w:tc>
        <w:tc>
          <w:tcPr>
            <w:tcW w:w="4126" w:type="dxa"/>
            <w:tcBorders>
              <w:top w:val="single" w:sz="4" w:space="0" w:color="000000"/>
              <w:left w:val="single" w:sz="4" w:space="0" w:color="000000"/>
              <w:bottom w:val="single" w:sz="4" w:space="0" w:color="000000"/>
            </w:tcBorders>
            <w:shd w:val="clear" w:color="auto" w:fill="auto"/>
          </w:tcPr>
          <w:p w14:paraId="5617BA81"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Degalų bako talpa, </w:t>
            </w:r>
            <w:proofErr w:type="spellStart"/>
            <w:r w:rsidRPr="00200ED2">
              <w:rPr>
                <w:rFonts w:ascii="Times New Roman" w:eastAsia="Times New Roman" w:hAnsi="Times New Roman" w:cs="Times New Roman"/>
                <w:lang w:eastAsia="ar-SA"/>
              </w:rPr>
              <w:t>AdBlue</w:t>
            </w:r>
            <w:proofErr w:type="spellEnd"/>
            <w:r w:rsidRPr="00200ED2">
              <w:rPr>
                <w:rFonts w:ascii="Times New Roman" w:eastAsia="Times New Roman" w:hAnsi="Times New Roman" w:cs="Times New Roman"/>
                <w:lang w:eastAsia="ar-SA"/>
              </w:rPr>
              <w:t xml:space="preserve"> talpa (jei techniškai numatyta ir įrengta gamintojo), hidraulinio skysčio talpa – rakinamos arba kitaip apsaugotos nuo neteisėto atidarymo.</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75AC904"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20DE9CB6"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44938E69" w14:textId="77777777" w:rsidTr="00DF7E04">
        <w:tc>
          <w:tcPr>
            <w:tcW w:w="734" w:type="dxa"/>
            <w:tcBorders>
              <w:top w:val="single" w:sz="4" w:space="0" w:color="000000"/>
              <w:left w:val="single" w:sz="4" w:space="0" w:color="000000"/>
              <w:bottom w:val="single" w:sz="4" w:space="0" w:color="000000"/>
            </w:tcBorders>
            <w:shd w:val="clear" w:color="auto" w:fill="BFBFBF" w:themeFill="background1" w:themeFillShade="BF"/>
          </w:tcPr>
          <w:p w14:paraId="73F2659F"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3.</w:t>
            </w:r>
          </w:p>
        </w:tc>
        <w:tc>
          <w:tcPr>
            <w:tcW w:w="934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5316F9C" w14:textId="77777777" w:rsidR="00E45B56" w:rsidRPr="00200ED2" w:rsidRDefault="00E45B56" w:rsidP="006617CB">
            <w:pPr>
              <w:suppressAutoHyphens/>
              <w:snapToGrid w:val="0"/>
              <w:spacing w:after="0" w:line="240" w:lineRule="auto"/>
              <w:rPr>
                <w:rFonts w:ascii="Times New Roman" w:eastAsia="Times New Roman" w:hAnsi="Times New Roman" w:cs="Times New Roman"/>
                <w:b/>
                <w:lang w:eastAsia="ar-SA"/>
              </w:rPr>
            </w:pPr>
            <w:r w:rsidRPr="00200ED2">
              <w:rPr>
                <w:rFonts w:ascii="Times New Roman" w:eastAsia="Times New Roman" w:hAnsi="Times New Roman" w:cs="Times New Roman"/>
                <w:b/>
                <w:lang w:eastAsia="ar-SA"/>
              </w:rPr>
              <w:t>HIDRAULINĖ SISTEMA</w:t>
            </w:r>
          </w:p>
        </w:tc>
      </w:tr>
      <w:tr w:rsidR="00E45B56" w:rsidRPr="00200ED2" w14:paraId="60D105FC" w14:textId="77777777" w:rsidTr="0045330E">
        <w:tc>
          <w:tcPr>
            <w:tcW w:w="734" w:type="dxa"/>
            <w:tcBorders>
              <w:top w:val="single" w:sz="4" w:space="0" w:color="000000"/>
              <w:left w:val="single" w:sz="4" w:space="0" w:color="000000"/>
              <w:bottom w:val="single" w:sz="4" w:space="0" w:color="000000"/>
            </w:tcBorders>
            <w:shd w:val="clear" w:color="auto" w:fill="auto"/>
          </w:tcPr>
          <w:p w14:paraId="6BCB2AB5" w14:textId="77777777" w:rsidR="00E45B56" w:rsidRPr="00200ED2" w:rsidRDefault="00E45B56" w:rsidP="006617CB">
            <w:pPr>
              <w:suppressAutoHyphens/>
              <w:spacing w:after="0" w:line="240" w:lineRule="auto"/>
              <w:jc w:val="center"/>
              <w:rPr>
                <w:rFonts w:ascii="Times New Roman" w:eastAsia="Times New Roman" w:hAnsi="Times New Roman" w:cs="Times New Roman"/>
                <w:b/>
                <w:lang w:eastAsia="ar-SA"/>
              </w:rPr>
            </w:pPr>
            <w:r w:rsidRPr="00200ED2">
              <w:rPr>
                <w:rFonts w:ascii="Times New Roman" w:eastAsia="Times New Roman" w:hAnsi="Times New Roman" w:cs="Times New Roman"/>
                <w:lang w:eastAsia="ar-SA"/>
              </w:rPr>
              <w:t>3.1.</w:t>
            </w:r>
          </w:p>
        </w:tc>
        <w:tc>
          <w:tcPr>
            <w:tcW w:w="1828" w:type="dxa"/>
            <w:tcBorders>
              <w:top w:val="single" w:sz="4" w:space="0" w:color="000000"/>
              <w:left w:val="single" w:sz="4" w:space="0" w:color="000000"/>
              <w:bottom w:val="single" w:sz="4" w:space="0" w:color="000000"/>
              <w:right w:val="single" w:sz="4" w:space="0" w:color="000000"/>
            </w:tcBorders>
          </w:tcPr>
          <w:p w14:paraId="6C32566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Tipas</w:t>
            </w:r>
          </w:p>
        </w:tc>
        <w:tc>
          <w:tcPr>
            <w:tcW w:w="4126" w:type="dxa"/>
            <w:tcBorders>
              <w:top w:val="single" w:sz="4" w:space="0" w:color="000000"/>
              <w:left w:val="single" w:sz="4" w:space="0" w:color="000000"/>
              <w:bottom w:val="single" w:sz="4" w:space="0" w:color="000000"/>
            </w:tcBorders>
            <w:shd w:val="clear" w:color="auto" w:fill="auto"/>
          </w:tcPr>
          <w:p w14:paraId="622A19AA" w14:textId="2DE3BFB6"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roofErr w:type="spellStart"/>
            <w:r w:rsidRPr="00200ED2">
              <w:rPr>
                <w:rFonts w:ascii="Times New Roman" w:eastAsia="Times New Roman" w:hAnsi="Times New Roman" w:cs="Times New Roman"/>
                <w:lang w:eastAsia="ar-SA"/>
              </w:rPr>
              <w:t>Hidrosistema</w:t>
            </w:r>
            <w:proofErr w:type="spellEnd"/>
            <w:r w:rsidRPr="00200ED2">
              <w:rPr>
                <w:rFonts w:ascii="Times New Roman" w:eastAsia="Times New Roman" w:hAnsi="Times New Roman" w:cs="Times New Roman"/>
                <w:lang w:eastAsia="ar-SA"/>
              </w:rPr>
              <w:t xml:space="preserve"> – kintamojo srauto su krovinio jutimo funkcija, užtikrinanti visą hidraulinę galią, esant bet kokiems variklio sūkiams (hidraulinis srautas ir slėgis automatiškai prisitaikantis prie apkrovos).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04278406"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7B0097EB"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ir psl. Nr.</w:t>
            </w:r>
            <w:r w:rsidRPr="00200ED2">
              <w:rPr>
                <w:rFonts w:ascii="Times New Roman" w:eastAsia="Arial Unicode MS" w:hAnsi="Times New Roman" w:cs="Times New Roman"/>
                <w:i/>
                <w:iCs/>
                <w:highlight w:val="lightGray"/>
              </w:rPr>
              <w:t xml:space="preserve"> ___</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w:t>
            </w:r>
            <w:r w:rsidRPr="00200ED2">
              <w:rPr>
                <w:rFonts w:ascii="Times New Roman" w:eastAsia="Arial Unicode MS" w:hAnsi="Times New Roman" w:cs="Times New Roman"/>
                <w:i/>
                <w:iCs/>
              </w:rPr>
              <w:t>.</w:t>
            </w:r>
          </w:p>
        </w:tc>
      </w:tr>
      <w:tr w:rsidR="00E45B56" w:rsidRPr="00200ED2" w14:paraId="496D1981" w14:textId="77777777" w:rsidTr="0045330E">
        <w:tc>
          <w:tcPr>
            <w:tcW w:w="734" w:type="dxa"/>
            <w:tcBorders>
              <w:top w:val="single" w:sz="4" w:space="0" w:color="000000"/>
              <w:left w:val="single" w:sz="4" w:space="0" w:color="000000"/>
              <w:bottom w:val="single" w:sz="4" w:space="0" w:color="000000"/>
            </w:tcBorders>
            <w:shd w:val="clear" w:color="auto" w:fill="auto"/>
          </w:tcPr>
          <w:p w14:paraId="4DDF78E0" w14:textId="77777777" w:rsidR="00E45B56" w:rsidRPr="00200ED2" w:rsidRDefault="00E45B56" w:rsidP="006617CB">
            <w:pPr>
              <w:suppressAutoHyphens/>
              <w:spacing w:after="0" w:line="240" w:lineRule="auto"/>
              <w:jc w:val="center"/>
              <w:rPr>
                <w:rFonts w:ascii="Times New Roman" w:eastAsia="Times New Roman" w:hAnsi="Times New Roman" w:cs="Times New Roman"/>
                <w:highlight w:val="yellow"/>
                <w:lang w:eastAsia="ar-SA"/>
              </w:rPr>
            </w:pPr>
            <w:r w:rsidRPr="00200ED2">
              <w:rPr>
                <w:rFonts w:ascii="Times New Roman" w:eastAsia="Times New Roman" w:hAnsi="Times New Roman" w:cs="Times New Roman"/>
                <w:lang w:eastAsia="ar-SA"/>
              </w:rPr>
              <w:t>3.2.</w:t>
            </w:r>
          </w:p>
        </w:tc>
        <w:tc>
          <w:tcPr>
            <w:tcW w:w="1828" w:type="dxa"/>
            <w:tcBorders>
              <w:top w:val="single" w:sz="4" w:space="0" w:color="000000"/>
              <w:left w:val="single" w:sz="4" w:space="0" w:color="000000"/>
              <w:bottom w:val="single" w:sz="4" w:space="0" w:color="000000"/>
              <w:right w:val="single" w:sz="4" w:space="0" w:color="000000"/>
            </w:tcBorders>
          </w:tcPr>
          <w:p w14:paraId="112D0B89" w14:textId="77777777" w:rsidR="00E45B56" w:rsidRPr="00200ED2" w:rsidRDefault="00E45B56" w:rsidP="006617CB">
            <w:pPr>
              <w:suppressAutoHyphens/>
              <w:spacing w:after="0" w:line="240" w:lineRule="auto"/>
              <w:jc w:val="both"/>
              <w:rPr>
                <w:rFonts w:ascii="Times New Roman" w:eastAsia="Times New Roman" w:hAnsi="Times New Roman" w:cs="Times New Roman"/>
                <w:highlight w:val="yellow"/>
                <w:lang w:eastAsia="ar-SA"/>
              </w:rPr>
            </w:pPr>
            <w:r w:rsidRPr="00200ED2">
              <w:rPr>
                <w:rFonts w:ascii="Times New Roman" w:eastAsia="Times New Roman" w:hAnsi="Times New Roman" w:cs="Times New Roman"/>
                <w:lang w:eastAsia="ar-SA"/>
              </w:rPr>
              <w:t>Slėgis ir debitas</w:t>
            </w:r>
          </w:p>
        </w:tc>
        <w:tc>
          <w:tcPr>
            <w:tcW w:w="4126" w:type="dxa"/>
            <w:tcBorders>
              <w:top w:val="single" w:sz="4" w:space="0" w:color="000000"/>
              <w:left w:val="single" w:sz="4" w:space="0" w:color="000000"/>
              <w:bottom w:val="single" w:sz="4" w:space="0" w:color="000000"/>
            </w:tcBorders>
            <w:shd w:val="clear" w:color="auto" w:fill="auto"/>
          </w:tcPr>
          <w:p w14:paraId="0820384D" w14:textId="77777777" w:rsidR="00E45B56"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Darbinės hidraulinės sistemos</w:t>
            </w:r>
            <w:r>
              <w:rPr>
                <w:rFonts w:ascii="Times New Roman" w:eastAsia="Times New Roman" w:hAnsi="Times New Roman" w:cs="Times New Roman"/>
                <w:lang w:eastAsia="ar-SA"/>
              </w:rPr>
              <w:t>:</w:t>
            </w:r>
          </w:p>
          <w:p w14:paraId="571C97EC" w14:textId="77777777" w:rsidR="00E45B56"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 slėgis – ne mažesnis kaip 260 barų, </w:t>
            </w:r>
          </w:p>
          <w:p w14:paraId="7EFD0A2E"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 </w:t>
            </w:r>
            <w:r w:rsidRPr="00200ED2">
              <w:rPr>
                <w:rFonts w:ascii="Times New Roman" w:eastAsia="Times New Roman" w:hAnsi="Times New Roman" w:cs="Times New Roman"/>
                <w:lang w:eastAsia="ar-SA"/>
              </w:rPr>
              <w:t xml:space="preserve">srautas - ne mažiau 220 </w:t>
            </w:r>
            <w:proofErr w:type="spellStart"/>
            <w:r w:rsidRPr="00200ED2">
              <w:rPr>
                <w:rFonts w:ascii="Times New Roman" w:eastAsia="Times New Roman" w:hAnsi="Times New Roman" w:cs="Times New Roman"/>
                <w:lang w:eastAsia="ar-SA"/>
              </w:rPr>
              <w:t>ltr</w:t>
            </w:r>
            <w:proofErr w:type="spellEnd"/>
            <w:r w:rsidRPr="00200ED2">
              <w:rPr>
                <w:rFonts w:ascii="Times New Roman" w:eastAsia="Times New Roman" w:hAnsi="Times New Roman" w:cs="Times New Roman"/>
                <w:lang w:eastAsia="ar-SA"/>
              </w:rPr>
              <w:t>/min.</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4C7C718F"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bar, </w:t>
            </w:r>
            <w:r w:rsidRPr="00200ED2">
              <w:rPr>
                <w:rFonts w:ascii="Times New Roman" w:eastAsia="Times New Roman" w:hAnsi="Times New Roman" w:cs="Times New Roman"/>
                <w:i/>
                <w:iCs/>
                <w:highlight w:val="lightGray"/>
              </w:rPr>
              <w:t>_______</w:t>
            </w:r>
            <w:r w:rsidRPr="00200ED2">
              <w:rPr>
                <w:rFonts w:ascii="Times New Roman" w:eastAsia="Times New Roman" w:hAnsi="Times New Roman" w:cs="Times New Roman"/>
                <w:i/>
                <w:iCs/>
              </w:rPr>
              <w:t xml:space="preserve"> </w:t>
            </w:r>
            <w:proofErr w:type="spellStart"/>
            <w:r w:rsidRPr="00200ED2">
              <w:rPr>
                <w:rFonts w:ascii="Times New Roman" w:eastAsia="Times New Roman" w:hAnsi="Times New Roman" w:cs="Times New Roman"/>
                <w:i/>
                <w:iCs/>
              </w:rPr>
              <w:t>ltr</w:t>
            </w:r>
            <w:proofErr w:type="spellEnd"/>
            <w:r w:rsidRPr="00200ED2">
              <w:rPr>
                <w:rFonts w:ascii="Times New Roman" w:eastAsia="Times New Roman" w:hAnsi="Times New Roman" w:cs="Times New Roman"/>
                <w:i/>
                <w:iCs/>
              </w:rPr>
              <w:t>/min</w:t>
            </w:r>
          </w:p>
          <w:p w14:paraId="5D1D55B0"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w:t>
            </w:r>
            <w:r w:rsidRPr="00200ED2">
              <w:rPr>
                <w:rFonts w:ascii="Times New Roman" w:eastAsia="Times New Roman" w:hAnsi="Times New Roman" w:cs="Times New Roman"/>
                <w:i/>
                <w:iCs/>
              </w:rPr>
              <w:t>.</w:t>
            </w:r>
          </w:p>
        </w:tc>
      </w:tr>
      <w:tr w:rsidR="00E45B56" w:rsidRPr="00200ED2" w14:paraId="4E3E9321" w14:textId="77777777" w:rsidTr="0045330E">
        <w:tc>
          <w:tcPr>
            <w:tcW w:w="734" w:type="dxa"/>
            <w:tcBorders>
              <w:top w:val="single" w:sz="4" w:space="0" w:color="000000"/>
              <w:left w:val="single" w:sz="4" w:space="0" w:color="000000"/>
              <w:bottom w:val="single" w:sz="4" w:space="0" w:color="000000"/>
            </w:tcBorders>
            <w:shd w:val="clear" w:color="auto" w:fill="auto"/>
          </w:tcPr>
          <w:p w14:paraId="79783829"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3.3.</w:t>
            </w:r>
          </w:p>
        </w:tc>
        <w:tc>
          <w:tcPr>
            <w:tcW w:w="1828" w:type="dxa"/>
            <w:tcBorders>
              <w:top w:val="single" w:sz="4" w:space="0" w:color="000000"/>
              <w:left w:val="single" w:sz="4" w:space="0" w:color="000000"/>
              <w:bottom w:val="single" w:sz="4" w:space="0" w:color="000000"/>
              <w:right w:val="single" w:sz="4" w:space="0" w:color="000000"/>
            </w:tcBorders>
          </w:tcPr>
          <w:p w14:paraId="140F75FB"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Talpa</w:t>
            </w:r>
          </w:p>
        </w:tc>
        <w:tc>
          <w:tcPr>
            <w:tcW w:w="4126" w:type="dxa"/>
            <w:tcBorders>
              <w:top w:val="single" w:sz="4" w:space="0" w:color="000000"/>
              <w:left w:val="single" w:sz="4" w:space="0" w:color="000000"/>
              <w:bottom w:val="single" w:sz="4" w:space="0" w:color="000000"/>
            </w:tcBorders>
            <w:shd w:val="clear" w:color="auto" w:fill="auto"/>
          </w:tcPr>
          <w:p w14:paraId="302DE60B"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Tūris užtikrinantis patikimą mašinos darbą, nepriklausomai nuo naudojamos papildomos įrangos.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BDEEEE3" w14:textId="77777777" w:rsidR="00E45B56" w:rsidRPr="00200ED2" w:rsidRDefault="00E45B56" w:rsidP="006617CB">
            <w:pPr>
              <w:spacing w:after="0" w:line="240" w:lineRule="auto"/>
              <w:rPr>
                <w:rFonts w:ascii="Times New Roman" w:eastAsia="Times New Roman" w:hAnsi="Times New Roman" w:cs="Times New Roman"/>
                <w:i/>
                <w:iCs/>
                <w:lang w:eastAsia="ar-SA"/>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w:t>
            </w:r>
            <w:proofErr w:type="spellStart"/>
            <w:r w:rsidRPr="00200ED2">
              <w:rPr>
                <w:rFonts w:ascii="Times New Roman" w:eastAsia="Times New Roman" w:hAnsi="Times New Roman" w:cs="Times New Roman"/>
                <w:i/>
                <w:iCs/>
              </w:rPr>
              <w:t>ltr</w:t>
            </w:r>
            <w:proofErr w:type="spellEnd"/>
          </w:p>
          <w:p w14:paraId="627F71D3" w14:textId="77777777" w:rsidR="00E45B56" w:rsidRPr="00200ED2" w:rsidRDefault="00E45B56" w:rsidP="006617CB">
            <w:pPr>
              <w:suppressAutoHyphens/>
              <w:snapToGrid w:val="0"/>
              <w:spacing w:after="0" w:line="240" w:lineRule="auto"/>
              <w:rPr>
                <w:rFonts w:ascii="Times New Roman" w:eastAsia="Times New Roman" w:hAnsi="Times New Roman" w:cs="Times New Roman"/>
                <w:highlight w:val="yellow"/>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   </w:t>
            </w:r>
            <w:r w:rsidRPr="00200ED2">
              <w:rPr>
                <w:rFonts w:ascii="Times New Roman" w:eastAsia="Times New Roman" w:hAnsi="Times New Roman" w:cs="Times New Roman"/>
                <w:i/>
                <w:iCs/>
              </w:rPr>
              <w:t>ir psl. Nr.</w:t>
            </w:r>
            <w:r w:rsidRPr="00200ED2">
              <w:rPr>
                <w:rFonts w:ascii="Times New Roman" w:eastAsia="Times New Roman" w:hAnsi="Times New Roman" w:cs="Times New Roman"/>
                <w:i/>
                <w:iCs/>
                <w:highlight w:val="lightGray"/>
              </w:rPr>
              <w:t>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w:t>
            </w:r>
            <w:r w:rsidRPr="00200ED2">
              <w:rPr>
                <w:rFonts w:ascii="Times New Roman" w:eastAsia="Times New Roman" w:hAnsi="Times New Roman" w:cs="Times New Roman"/>
                <w:i/>
                <w:iCs/>
              </w:rPr>
              <w:t>.</w:t>
            </w:r>
          </w:p>
        </w:tc>
      </w:tr>
      <w:tr w:rsidR="00E45B56" w:rsidRPr="00200ED2" w14:paraId="6424B812" w14:textId="77777777" w:rsidTr="0045330E">
        <w:tc>
          <w:tcPr>
            <w:tcW w:w="734" w:type="dxa"/>
            <w:tcBorders>
              <w:top w:val="single" w:sz="4" w:space="0" w:color="000000"/>
              <w:left w:val="single" w:sz="4" w:space="0" w:color="000000"/>
              <w:bottom w:val="single" w:sz="4" w:space="0" w:color="auto"/>
            </w:tcBorders>
            <w:shd w:val="clear" w:color="auto" w:fill="auto"/>
          </w:tcPr>
          <w:p w14:paraId="519F2CE8"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3.4.</w:t>
            </w:r>
          </w:p>
        </w:tc>
        <w:tc>
          <w:tcPr>
            <w:tcW w:w="1828" w:type="dxa"/>
            <w:tcBorders>
              <w:top w:val="single" w:sz="4" w:space="0" w:color="000000"/>
              <w:left w:val="single" w:sz="4" w:space="0" w:color="000000"/>
              <w:bottom w:val="single" w:sz="4" w:space="0" w:color="auto"/>
              <w:right w:val="single" w:sz="4" w:space="0" w:color="000000"/>
            </w:tcBorders>
          </w:tcPr>
          <w:p w14:paraId="628AAAE7"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Krovinio jutimo (svėrimo) sistema</w:t>
            </w:r>
          </w:p>
        </w:tc>
        <w:tc>
          <w:tcPr>
            <w:tcW w:w="4126" w:type="dxa"/>
            <w:tcBorders>
              <w:top w:val="single" w:sz="4" w:space="0" w:color="000000"/>
              <w:left w:val="single" w:sz="4" w:space="0" w:color="000000"/>
              <w:bottom w:val="single" w:sz="4" w:space="0" w:color="auto"/>
            </w:tcBorders>
            <w:shd w:val="clear" w:color="auto" w:fill="auto"/>
          </w:tcPr>
          <w:p w14:paraId="7CCB4BF6"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    Gamintojo įrengta hidraulinė arba analogiška krovinio jutimo funkcija, leidžianti operatoriui kontroliuoti kraunamą svorį, krautuvo borto kompiuteryje fiksuojanti suminius parametrus. </w:t>
            </w:r>
          </w:p>
          <w:p w14:paraId="1E2E19B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    Pirminė </w:t>
            </w:r>
            <w:r w:rsidRPr="00200ED2">
              <w:rPr>
                <w:rFonts w:ascii="Times New Roman" w:eastAsia="Times New Roman" w:hAnsi="Times New Roman" w:cs="Times New Roman"/>
                <w:b/>
                <w:bCs/>
                <w:lang w:eastAsia="ar-SA"/>
              </w:rPr>
              <w:t>sistemos metrologinė patikra</w:t>
            </w:r>
            <w:r w:rsidRPr="00200ED2">
              <w:rPr>
                <w:rFonts w:ascii="Times New Roman" w:eastAsia="Times New Roman" w:hAnsi="Times New Roman" w:cs="Times New Roman"/>
                <w:lang w:eastAsia="ar-SA"/>
              </w:rPr>
              <w:t xml:space="preserve"> ir kalibravimas atliekamas Tiekėjo sąskaita, ne vėliau nei Prekės perdavimo dieną, pateikiant patikros/kalibravimo sertifikatą.</w:t>
            </w:r>
          </w:p>
        </w:tc>
        <w:tc>
          <w:tcPr>
            <w:tcW w:w="3387" w:type="dxa"/>
            <w:tcBorders>
              <w:top w:val="single" w:sz="4" w:space="0" w:color="000000"/>
              <w:left w:val="single" w:sz="4" w:space="0" w:color="000000"/>
              <w:bottom w:val="single" w:sz="4" w:space="0" w:color="auto"/>
              <w:right w:val="single" w:sz="4" w:space="0" w:color="000000"/>
            </w:tcBorders>
            <w:shd w:val="clear" w:color="auto" w:fill="auto"/>
          </w:tcPr>
          <w:p w14:paraId="699DA3B3" w14:textId="77777777" w:rsidR="00E45B56" w:rsidRPr="00200ED2" w:rsidRDefault="00E45B56" w:rsidP="006617CB">
            <w:pPr>
              <w:spacing w:after="0" w:line="240" w:lineRule="auto"/>
              <w:rPr>
                <w:rFonts w:ascii="Times New Roman" w:eastAsia="Times New Roman" w:hAnsi="Times New Roman" w:cs="Times New Roman"/>
                <w:i/>
                <w:iCs/>
                <w:lang w:eastAsia="ar-SA"/>
              </w:rPr>
            </w:pPr>
            <w:r w:rsidRPr="00200ED2">
              <w:rPr>
                <w:rFonts w:ascii="Times New Roman" w:eastAsia="Times New Roman" w:hAnsi="Times New Roman" w:cs="Times New Roman"/>
                <w:i/>
                <w:iCs/>
              </w:rPr>
              <w:t xml:space="preserve">Siūloma įranga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i/>
                <w:iCs/>
                <w:lang w:eastAsia="ar-SA"/>
              </w:rPr>
              <w:t>.</w:t>
            </w:r>
          </w:p>
          <w:p w14:paraId="5F9DED88"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lang w:eastAsia="ar-SA"/>
              </w:rPr>
              <w:t>(konkretus sistemos modelis)</w:t>
            </w:r>
          </w:p>
          <w:p w14:paraId="48AE5CA3" w14:textId="77777777" w:rsidR="00E45B56" w:rsidRPr="00200ED2" w:rsidRDefault="00E45B56" w:rsidP="006617CB">
            <w:pPr>
              <w:spacing w:after="0" w:line="240" w:lineRule="auto"/>
              <w:rPr>
                <w:rFonts w:ascii="Times New Roman" w:eastAsia="Times New Roman" w:hAnsi="Times New Roman" w:cs="Times New Roman"/>
                <w:i/>
                <w:iCs/>
                <w:highlight w:val="lightGray"/>
              </w:rPr>
            </w:pPr>
          </w:p>
        </w:tc>
      </w:tr>
      <w:tr w:rsidR="00E45B56" w:rsidRPr="00200ED2" w14:paraId="3B1B83B3"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6FB68917"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t>3.4.1.</w:t>
            </w:r>
          </w:p>
        </w:tc>
        <w:tc>
          <w:tcPr>
            <w:tcW w:w="1828" w:type="dxa"/>
            <w:tcBorders>
              <w:top w:val="single" w:sz="4" w:space="0" w:color="auto"/>
              <w:left w:val="single" w:sz="4" w:space="0" w:color="auto"/>
              <w:bottom w:val="single" w:sz="4" w:space="0" w:color="auto"/>
              <w:right w:val="single" w:sz="4" w:space="0" w:color="auto"/>
            </w:tcBorders>
            <w:vAlign w:val="center"/>
          </w:tcPr>
          <w:p w14:paraId="48B62F8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Komplekto sudedamosios dalys</w:t>
            </w:r>
          </w:p>
        </w:tc>
        <w:tc>
          <w:tcPr>
            <w:tcW w:w="4126" w:type="dxa"/>
            <w:tcBorders>
              <w:top w:val="single" w:sz="4" w:space="0" w:color="auto"/>
              <w:left w:val="single" w:sz="4" w:space="0" w:color="auto"/>
              <w:bottom w:val="single" w:sz="4" w:space="0" w:color="auto"/>
              <w:right w:val="single" w:sz="4" w:space="0" w:color="auto"/>
            </w:tcBorders>
            <w:vAlign w:val="center"/>
          </w:tcPr>
          <w:p w14:paraId="104AA876"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Calibri" w:hAnsi="Times New Roman" w:cs="Times New Roman"/>
                <w:lang w:eastAsia="ar-SA"/>
              </w:rPr>
              <w:t>Komplektą sudaro reikalingi davikliai, visa būtina įranga metrologinei patikrai, valdymo mikroprocesorius su ekranu, spausdinimo įrenginys kabinoje, jungiamieji laidai, visos  montavimui reikalingos dalys.</w:t>
            </w:r>
          </w:p>
        </w:tc>
        <w:tc>
          <w:tcPr>
            <w:tcW w:w="3387" w:type="dxa"/>
            <w:tcBorders>
              <w:top w:val="single" w:sz="4" w:space="0" w:color="auto"/>
              <w:left w:val="single" w:sz="4" w:space="0" w:color="auto"/>
              <w:bottom w:val="single" w:sz="4" w:space="0" w:color="auto"/>
              <w:right w:val="single" w:sz="4" w:space="0" w:color="auto"/>
            </w:tcBorders>
          </w:tcPr>
          <w:p w14:paraId="1B2D7CDA" w14:textId="77777777" w:rsidR="00E45B56" w:rsidRPr="00200ED2" w:rsidRDefault="00E45B56" w:rsidP="006617CB">
            <w:pPr>
              <w:spacing w:after="0" w:line="240" w:lineRule="auto"/>
              <w:rPr>
                <w:rFonts w:ascii="Times New Roman" w:eastAsia="Times New Roman" w:hAnsi="Times New Roman" w:cs="Times New Roman"/>
                <w:i/>
                <w:iCs/>
                <w:highlight w:val="lightGray"/>
              </w:rPr>
            </w:pPr>
            <w:r w:rsidRPr="00200ED2">
              <w:rPr>
                <w:rFonts w:ascii="Times New Roman" w:eastAsia="Times New Roman" w:hAnsi="Times New Roman" w:cs="Times New Roman"/>
                <w:i/>
                <w:iCs/>
              </w:rPr>
              <w:t xml:space="preserve">Siūlomą komplektą sudaro:  </w:t>
            </w:r>
            <w:r w:rsidRPr="00200ED2">
              <w:rPr>
                <w:rFonts w:ascii="Times New Roman" w:eastAsia="Times New Roman" w:hAnsi="Times New Roman" w:cs="Times New Roman"/>
                <w:i/>
                <w:iCs/>
                <w:highlight w:val="lightGray"/>
              </w:rPr>
              <w:t>___________</w:t>
            </w:r>
            <w:r w:rsidRPr="00200ED2">
              <w:rPr>
                <w:rFonts w:ascii="Times New Roman" w:eastAsia="Times New Roman" w:hAnsi="Times New Roman" w:cs="Times New Roman"/>
                <w:i/>
                <w:iCs/>
              </w:rPr>
              <w:t xml:space="preserve">_       </w:t>
            </w:r>
          </w:p>
        </w:tc>
      </w:tr>
      <w:tr w:rsidR="00E45B56" w:rsidRPr="00200ED2" w14:paraId="798E9DD4"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29982EF7"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t>3.4.2.</w:t>
            </w:r>
          </w:p>
        </w:tc>
        <w:tc>
          <w:tcPr>
            <w:tcW w:w="1828" w:type="dxa"/>
            <w:tcBorders>
              <w:top w:val="single" w:sz="4" w:space="0" w:color="auto"/>
              <w:left w:val="single" w:sz="4" w:space="0" w:color="auto"/>
              <w:bottom w:val="single" w:sz="4" w:space="0" w:color="auto"/>
              <w:right w:val="single" w:sz="4" w:space="0" w:color="auto"/>
            </w:tcBorders>
            <w:vAlign w:val="center"/>
          </w:tcPr>
          <w:p w14:paraId="4E4E7167"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Svėrimo duomenų kaupimas</w:t>
            </w:r>
          </w:p>
        </w:tc>
        <w:tc>
          <w:tcPr>
            <w:tcW w:w="4126" w:type="dxa"/>
            <w:tcBorders>
              <w:top w:val="single" w:sz="4" w:space="0" w:color="auto"/>
              <w:left w:val="single" w:sz="4" w:space="0" w:color="auto"/>
              <w:bottom w:val="single" w:sz="4" w:space="0" w:color="auto"/>
              <w:right w:val="single" w:sz="4" w:space="0" w:color="auto"/>
            </w:tcBorders>
            <w:vAlign w:val="center"/>
          </w:tcPr>
          <w:p w14:paraId="326154AF" w14:textId="77777777" w:rsidR="00E45B56" w:rsidRPr="0045330E" w:rsidRDefault="00E45B56" w:rsidP="006617CB">
            <w:pPr>
              <w:tabs>
                <w:tab w:val="left" w:pos="630"/>
              </w:tabs>
              <w:suppressAutoHyphens/>
              <w:spacing w:before="60" w:after="60" w:line="240" w:lineRule="auto"/>
              <w:jc w:val="both"/>
              <w:rPr>
                <w:rFonts w:ascii="Times New Roman" w:eastAsia="Calibri" w:hAnsi="Times New Roman" w:cs="Times New Roman"/>
                <w:lang w:eastAsia="ar-SA"/>
              </w:rPr>
            </w:pPr>
            <w:r w:rsidRPr="0045330E">
              <w:rPr>
                <w:rFonts w:ascii="Times New Roman" w:eastAsia="Calibri" w:hAnsi="Times New Roman" w:cs="Times New Roman"/>
                <w:lang w:eastAsia="ar-SA"/>
              </w:rPr>
              <w:t xml:space="preserve">Įranga kaupia </w:t>
            </w:r>
            <w:r w:rsidRPr="0045330E">
              <w:rPr>
                <w:rStyle w:val="cf01"/>
                <w:rFonts w:ascii="Times New Roman" w:hAnsi="Times New Roman" w:cs="Times New Roman"/>
                <w:sz w:val="22"/>
                <w:szCs w:val="22"/>
              </w:rPr>
              <w:t>informaciją apie operatoriaus suvestus/nustatytus parametrus ir pasvertą/pakrautą medžiagos kiekį</w:t>
            </w:r>
            <w:r w:rsidRPr="0045330E">
              <w:rPr>
                <w:rFonts w:ascii="Times New Roman" w:eastAsia="Calibri" w:hAnsi="Times New Roman" w:cs="Times New Roman"/>
                <w:lang w:eastAsia="ar-SA"/>
              </w:rPr>
              <w:t xml:space="preserve"> įrenginio atmintyje.</w:t>
            </w:r>
          </w:p>
          <w:p w14:paraId="5AFA965D"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45330E">
              <w:rPr>
                <w:rFonts w:ascii="Times New Roman" w:eastAsia="Calibri" w:hAnsi="Times New Roman" w:cs="Times New Roman"/>
                <w:lang w:eastAsia="ar-SA"/>
              </w:rPr>
              <w:t>Informacijos nuskaitymas USB jungtimi į atmintinę.</w:t>
            </w:r>
            <w:r w:rsidRPr="00200ED2">
              <w:rPr>
                <w:rFonts w:ascii="Times New Roman" w:eastAsia="Calibri" w:hAnsi="Times New Roman" w:cs="Times New Roman"/>
                <w:sz w:val="20"/>
                <w:szCs w:val="20"/>
                <w:lang w:eastAsia="ar-SA"/>
              </w:rPr>
              <w:t xml:space="preserve"> </w:t>
            </w:r>
          </w:p>
        </w:tc>
        <w:tc>
          <w:tcPr>
            <w:tcW w:w="3387" w:type="dxa"/>
            <w:tcBorders>
              <w:top w:val="single" w:sz="4" w:space="0" w:color="auto"/>
              <w:left w:val="single" w:sz="4" w:space="0" w:color="auto"/>
              <w:bottom w:val="single" w:sz="4" w:space="0" w:color="auto"/>
              <w:right w:val="single" w:sz="4" w:space="0" w:color="auto"/>
            </w:tcBorders>
          </w:tcPr>
          <w:p w14:paraId="5A6750FD" w14:textId="77777777" w:rsidR="00E45B56" w:rsidRPr="00200ED2" w:rsidRDefault="00E45B56" w:rsidP="006617CB">
            <w:pPr>
              <w:suppressAutoHyphens/>
              <w:spacing w:after="0" w:line="240" w:lineRule="auto"/>
              <w:rPr>
                <w:rFonts w:ascii="Times New Roman" w:eastAsia="Times New Roman" w:hAnsi="Times New Roman" w:cs="Times New Roman"/>
                <w:i/>
                <w:iCs/>
                <w:lang w:eastAsia="ar-SA"/>
              </w:rPr>
            </w:pPr>
            <w:r w:rsidRPr="00200ED2">
              <w:rPr>
                <w:rFonts w:ascii="Times New Roman" w:eastAsia="Times New Roman" w:hAnsi="Times New Roman" w:cs="Times New Roman"/>
                <w:highlight w:val="lightGray"/>
                <w:lang w:eastAsia="ar-SA"/>
              </w:rPr>
              <w:t>Taip/Ne</w:t>
            </w:r>
            <w:r w:rsidRPr="00200ED2">
              <w:rPr>
                <w:rFonts w:ascii="Times New Roman" w:eastAsia="Times New Roman" w:hAnsi="Times New Roman" w:cs="Times New Roman"/>
                <w:lang w:eastAsia="ar-SA"/>
              </w:rPr>
              <w:t xml:space="preserve"> </w:t>
            </w:r>
            <w:r w:rsidRPr="00200ED2">
              <w:rPr>
                <w:rFonts w:ascii="Times New Roman" w:eastAsia="Times New Roman" w:hAnsi="Times New Roman" w:cs="Times New Roman"/>
                <w:i/>
                <w:iCs/>
                <w:lang w:eastAsia="ar-SA"/>
              </w:rPr>
              <w:t xml:space="preserve">(nereikalingą išbraukti) </w:t>
            </w:r>
          </w:p>
          <w:p w14:paraId="489AE6A2" w14:textId="77777777" w:rsidR="00E45B56" w:rsidRPr="00200ED2" w:rsidRDefault="00E45B56" w:rsidP="006617CB">
            <w:pPr>
              <w:spacing w:after="0" w:line="240" w:lineRule="auto"/>
              <w:rPr>
                <w:rFonts w:ascii="Times New Roman" w:eastAsia="Times New Roman" w:hAnsi="Times New Roman" w:cs="Times New Roman"/>
                <w:i/>
                <w:iCs/>
                <w:highlight w:val="lightGray"/>
              </w:rPr>
            </w:pPr>
            <w:r w:rsidRPr="00200ED2">
              <w:rPr>
                <w:rFonts w:ascii="Times New Roman" w:eastAsia="Times New Roman" w:hAnsi="Times New Roman" w:cs="Times New Roman"/>
                <w:i/>
                <w:iCs/>
              </w:rPr>
              <w:t>Pateikto dokumento pavadinimas</w:t>
            </w:r>
            <w:r w:rsidRPr="00200ED2">
              <w:rPr>
                <w:rFonts w:ascii="Times New Roman" w:eastAsia="Times New Roman" w:hAnsi="Times New Roman" w:cs="Times New Roman"/>
                <w:i/>
                <w:iCs/>
                <w:highlight w:val="lightGray"/>
              </w:rPr>
              <w:t xml:space="preserve"> 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 xml:space="preserve"> _____</w:t>
            </w:r>
          </w:p>
        </w:tc>
      </w:tr>
      <w:tr w:rsidR="00E45B56" w:rsidRPr="00200ED2" w14:paraId="119D963E"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6F49CB12"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t>3.4.3.</w:t>
            </w:r>
          </w:p>
        </w:tc>
        <w:tc>
          <w:tcPr>
            <w:tcW w:w="1828" w:type="dxa"/>
            <w:tcBorders>
              <w:top w:val="single" w:sz="4" w:space="0" w:color="auto"/>
              <w:left w:val="single" w:sz="4" w:space="0" w:color="auto"/>
              <w:bottom w:val="single" w:sz="4" w:space="0" w:color="auto"/>
              <w:right w:val="single" w:sz="4" w:space="0" w:color="auto"/>
            </w:tcBorders>
            <w:vAlign w:val="center"/>
          </w:tcPr>
          <w:p w14:paraId="7D005185"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Duomenų perdavimas belaidžiu ryšiu</w:t>
            </w:r>
          </w:p>
        </w:tc>
        <w:tc>
          <w:tcPr>
            <w:tcW w:w="4126" w:type="dxa"/>
            <w:tcBorders>
              <w:top w:val="single" w:sz="4" w:space="0" w:color="auto"/>
              <w:left w:val="single" w:sz="4" w:space="0" w:color="auto"/>
              <w:bottom w:val="single" w:sz="4" w:space="0" w:color="auto"/>
              <w:right w:val="single" w:sz="4" w:space="0" w:color="auto"/>
            </w:tcBorders>
            <w:vAlign w:val="center"/>
          </w:tcPr>
          <w:p w14:paraId="10444F6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Calibri" w:hAnsi="Times New Roman" w:cs="Times New Roman"/>
                <w:lang w:eastAsia="ar-SA"/>
              </w:rPr>
              <w:t xml:space="preserve">Gamintojo numatyta galimybė prijungti papildomus modulius, skirtus duomenų perdavimui belaidžiu ryšiu į centrinį pultą ar PC. </w:t>
            </w:r>
          </w:p>
        </w:tc>
        <w:tc>
          <w:tcPr>
            <w:tcW w:w="3387" w:type="dxa"/>
            <w:tcBorders>
              <w:top w:val="single" w:sz="4" w:space="0" w:color="auto"/>
              <w:left w:val="single" w:sz="4" w:space="0" w:color="auto"/>
              <w:bottom w:val="single" w:sz="4" w:space="0" w:color="auto"/>
              <w:right w:val="single" w:sz="4" w:space="0" w:color="auto"/>
            </w:tcBorders>
          </w:tcPr>
          <w:p w14:paraId="27A62404" w14:textId="77777777" w:rsidR="00E45B56" w:rsidRPr="00200ED2" w:rsidRDefault="00E45B56" w:rsidP="006617CB">
            <w:pPr>
              <w:suppressAutoHyphens/>
              <w:spacing w:after="0" w:line="240" w:lineRule="auto"/>
              <w:rPr>
                <w:rFonts w:ascii="Times New Roman" w:eastAsia="Times New Roman" w:hAnsi="Times New Roman" w:cs="Times New Roman"/>
                <w:i/>
                <w:iCs/>
                <w:lang w:eastAsia="ar-SA"/>
              </w:rPr>
            </w:pPr>
            <w:r w:rsidRPr="00200ED2">
              <w:rPr>
                <w:rFonts w:ascii="Times New Roman" w:eastAsia="Times New Roman" w:hAnsi="Times New Roman" w:cs="Times New Roman"/>
                <w:highlight w:val="lightGray"/>
                <w:lang w:eastAsia="ar-SA"/>
              </w:rPr>
              <w:t>Taip/Ne</w:t>
            </w:r>
            <w:r w:rsidRPr="00200ED2">
              <w:rPr>
                <w:rFonts w:ascii="Times New Roman" w:eastAsia="Times New Roman" w:hAnsi="Times New Roman" w:cs="Times New Roman"/>
                <w:lang w:eastAsia="ar-SA"/>
              </w:rPr>
              <w:t xml:space="preserve"> </w:t>
            </w:r>
            <w:r w:rsidRPr="00200ED2">
              <w:rPr>
                <w:rFonts w:ascii="Times New Roman" w:eastAsia="Times New Roman" w:hAnsi="Times New Roman" w:cs="Times New Roman"/>
                <w:i/>
                <w:iCs/>
                <w:lang w:eastAsia="ar-SA"/>
              </w:rPr>
              <w:t xml:space="preserve">(nereikalingą išbraukti) </w:t>
            </w:r>
          </w:p>
          <w:p w14:paraId="2BC076E2" w14:textId="77777777" w:rsidR="00E45B56" w:rsidRPr="00200ED2" w:rsidRDefault="00E45B56" w:rsidP="006617CB">
            <w:pPr>
              <w:spacing w:after="0" w:line="240" w:lineRule="auto"/>
              <w:rPr>
                <w:rFonts w:ascii="Times New Roman" w:eastAsia="Times New Roman" w:hAnsi="Times New Roman" w:cs="Times New Roman"/>
                <w:i/>
                <w:iCs/>
                <w:highlight w:val="lightGray"/>
              </w:rPr>
            </w:pPr>
            <w:r w:rsidRPr="00200ED2">
              <w:rPr>
                <w:rFonts w:ascii="Times New Roman" w:eastAsia="Times New Roman" w:hAnsi="Times New Roman" w:cs="Times New Roman"/>
                <w:i/>
                <w:iCs/>
              </w:rPr>
              <w:t>Pateikto dokumento pavadinimas</w:t>
            </w:r>
            <w:r w:rsidRPr="00200ED2">
              <w:rPr>
                <w:rFonts w:ascii="Times New Roman" w:eastAsia="Times New Roman" w:hAnsi="Times New Roman" w:cs="Times New Roman"/>
                <w:i/>
                <w:iCs/>
                <w:highlight w:val="lightGray"/>
              </w:rPr>
              <w:t xml:space="preserve"> 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_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w:t>
            </w:r>
          </w:p>
        </w:tc>
      </w:tr>
      <w:tr w:rsidR="00E45B56" w:rsidRPr="00200ED2" w14:paraId="2AE18CDF"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65998FB4"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lastRenderedPageBreak/>
              <w:t>3.4.4.</w:t>
            </w:r>
          </w:p>
        </w:tc>
        <w:tc>
          <w:tcPr>
            <w:tcW w:w="1828" w:type="dxa"/>
            <w:tcBorders>
              <w:top w:val="single" w:sz="4" w:space="0" w:color="auto"/>
              <w:left w:val="single" w:sz="4" w:space="0" w:color="auto"/>
              <w:bottom w:val="single" w:sz="4" w:space="0" w:color="auto"/>
              <w:right w:val="single" w:sz="4" w:space="0" w:color="auto"/>
            </w:tcBorders>
            <w:vAlign w:val="center"/>
          </w:tcPr>
          <w:p w14:paraId="4F2ADBA9"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Metrologinė patikra</w:t>
            </w:r>
          </w:p>
        </w:tc>
        <w:tc>
          <w:tcPr>
            <w:tcW w:w="4126" w:type="dxa"/>
            <w:tcBorders>
              <w:top w:val="single" w:sz="4" w:space="0" w:color="auto"/>
              <w:left w:val="single" w:sz="4" w:space="0" w:color="auto"/>
              <w:bottom w:val="single" w:sz="4" w:space="0" w:color="auto"/>
              <w:right w:val="single" w:sz="4" w:space="0" w:color="auto"/>
            </w:tcBorders>
            <w:vAlign w:val="center"/>
          </w:tcPr>
          <w:p w14:paraId="3A39B21E" w14:textId="77777777" w:rsidR="00E45B56" w:rsidRPr="00200ED2" w:rsidRDefault="00E45B56" w:rsidP="006617CB">
            <w:pPr>
              <w:suppressAutoHyphens/>
              <w:spacing w:after="0" w:line="240" w:lineRule="auto"/>
              <w:rPr>
                <w:rFonts w:ascii="Times New Roman" w:eastAsia="Calibri" w:hAnsi="Times New Roman" w:cs="Times New Roman"/>
                <w:lang w:eastAsia="ar-SA"/>
              </w:rPr>
            </w:pPr>
            <w:r w:rsidRPr="00200ED2">
              <w:rPr>
                <w:rFonts w:ascii="Times New Roman" w:eastAsia="Calibri" w:hAnsi="Times New Roman" w:cs="Times New Roman"/>
                <w:lang w:eastAsia="ar-SA"/>
              </w:rPr>
              <w:t>Svėrimo įranga sumontuota į techniką, tinkama teisinei metrologijai, kalibruota.</w:t>
            </w:r>
          </w:p>
          <w:p w14:paraId="52730CED"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Calibri" w:hAnsi="Times New Roman" w:cs="Times New Roman"/>
                <w:lang w:eastAsia="ar-SA"/>
              </w:rPr>
              <w:t>Perdavimo dienai atlikta pirminė metrologinė patikra ir</w:t>
            </w:r>
            <w:r w:rsidRPr="00200ED2">
              <w:rPr>
                <w:rFonts w:ascii="Times New Roman" w:eastAsia="Times New Roman" w:hAnsi="Times New Roman" w:cs="Times New Roman"/>
                <w:lang w:eastAsia="ar-SA"/>
              </w:rPr>
              <w:t xml:space="preserve"> pateikiamas patikros/kalibravimo sertifikatas.</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22C3CCBF" w14:textId="77777777" w:rsidR="00E45B56" w:rsidRPr="00200ED2" w:rsidRDefault="00E45B56" w:rsidP="006617CB">
            <w:pPr>
              <w:suppressAutoHyphens/>
              <w:spacing w:after="0" w:line="240" w:lineRule="auto"/>
              <w:rPr>
                <w:rFonts w:ascii="Times New Roman" w:eastAsia="Times New Roman" w:hAnsi="Times New Roman" w:cs="Times New Roman"/>
                <w:i/>
                <w:iCs/>
                <w:lang w:eastAsia="ar-SA"/>
              </w:rPr>
            </w:pPr>
            <w:r w:rsidRPr="00200ED2">
              <w:rPr>
                <w:rFonts w:ascii="Times New Roman" w:eastAsia="Times New Roman" w:hAnsi="Times New Roman" w:cs="Times New Roman"/>
                <w:highlight w:val="lightGray"/>
                <w:lang w:eastAsia="ar-SA"/>
              </w:rPr>
              <w:t>Taip/Ne</w:t>
            </w:r>
            <w:r w:rsidRPr="00200ED2">
              <w:rPr>
                <w:rFonts w:ascii="Times New Roman" w:eastAsia="Times New Roman" w:hAnsi="Times New Roman" w:cs="Times New Roman"/>
                <w:lang w:eastAsia="ar-SA"/>
              </w:rPr>
              <w:t xml:space="preserve"> </w:t>
            </w:r>
            <w:r w:rsidRPr="00200ED2">
              <w:rPr>
                <w:rFonts w:ascii="Times New Roman" w:eastAsia="Times New Roman" w:hAnsi="Times New Roman" w:cs="Times New Roman"/>
                <w:i/>
                <w:iCs/>
                <w:lang w:eastAsia="ar-SA"/>
              </w:rPr>
              <w:t xml:space="preserve">(nereikalingą išbraukti) </w:t>
            </w:r>
          </w:p>
          <w:p w14:paraId="4C927D66" w14:textId="77777777" w:rsidR="00E45B56" w:rsidRPr="00200ED2" w:rsidRDefault="00E45B56" w:rsidP="006617CB">
            <w:pPr>
              <w:spacing w:after="0" w:line="240" w:lineRule="auto"/>
              <w:rPr>
                <w:rFonts w:ascii="Times New Roman" w:eastAsia="Times New Roman" w:hAnsi="Times New Roman" w:cs="Times New Roman"/>
                <w:i/>
                <w:iCs/>
                <w:highlight w:val="lightGray"/>
              </w:rPr>
            </w:pPr>
          </w:p>
        </w:tc>
      </w:tr>
      <w:tr w:rsidR="00E45B56" w:rsidRPr="00200ED2" w14:paraId="6B346A64"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29E6002F"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t>3.4.5.</w:t>
            </w:r>
          </w:p>
        </w:tc>
        <w:tc>
          <w:tcPr>
            <w:tcW w:w="1828" w:type="dxa"/>
            <w:tcBorders>
              <w:top w:val="single" w:sz="4" w:space="0" w:color="auto"/>
              <w:left w:val="single" w:sz="4" w:space="0" w:color="auto"/>
              <w:bottom w:val="single" w:sz="4" w:space="0" w:color="auto"/>
              <w:right w:val="single" w:sz="4" w:space="0" w:color="auto"/>
            </w:tcBorders>
            <w:vAlign w:val="center"/>
          </w:tcPr>
          <w:p w14:paraId="77A1D540"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 xml:space="preserve">Svėrimo tikslumas </w:t>
            </w:r>
          </w:p>
          <w:p w14:paraId="167EF1B6"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
        </w:tc>
        <w:tc>
          <w:tcPr>
            <w:tcW w:w="4126" w:type="dxa"/>
            <w:tcBorders>
              <w:top w:val="single" w:sz="4" w:space="0" w:color="auto"/>
              <w:left w:val="single" w:sz="4" w:space="0" w:color="auto"/>
              <w:bottom w:val="single" w:sz="4" w:space="0" w:color="auto"/>
              <w:right w:val="single" w:sz="4" w:space="0" w:color="auto"/>
            </w:tcBorders>
            <w:vAlign w:val="center"/>
          </w:tcPr>
          <w:p w14:paraId="1F0B9787"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 xml:space="preserve">Paklaida ne daugiau kaip </w:t>
            </w:r>
            <w:r w:rsidRPr="00200ED2">
              <w:rPr>
                <w:rFonts w:ascii="Times New Roman" w:eastAsia="Times New Roman" w:hAnsi="Times New Roman" w:cs="Times New Roman"/>
                <w:bCs/>
                <w:iCs/>
                <w:lang w:eastAsia="ar-SA"/>
              </w:rPr>
              <w:t>2%</w:t>
            </w:r>
          </w:p>
        </w:tc>
        <w:tc>
          <w:tcPr>
            <w:tcW w:w="3387" w:type="dxa"/>
            <w:tcBorders>
              <w:top w:val="single" w:sz="4" w:space="0" w:color="auto"/>
              <w:left w:val="single" w:sz="4" w:space="0" w:color="auto"/>
              <w:bottom w:val="single" w:sz="4" w:space="0" w:color="auto"/>
              <w:right w:val="single" w:sz="4" w:space="0" w:color="auto"/>
            </w:tcBorders>
          </w:tcPr>
          <w:p w14:paraId="1AC0E9AA" w14:textId="77777777" w:rsidR="00E45B56" w:rsidRPr="00200ED2" w:rsidRDefault="00E45B56" w:rsidP="006617CB">
            <w:pPr>
              <w:suppressAutoHyphens/>
              <w:spacing w:after="0" w:line="240" w:lineRule="auto"/>
              <w:rPr>
                <w:rFonts w:ascii="Times New Roman" w:eastAsia="Times New Roman" w:hAnsi="Times New Roman" w:cs="Times New Roman"/>
                <w:b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___________</w:t>
            </w:r>
            <w:r w:rsidRPr="00200ED2">
              <w:rPr>
                <w:rFonts w:ascii="Times New Roman" w:eastAsia="Times New Roman" w:hAnsi="Times New Roman" w:cs="Times New Roman"/>
                <w:bCs/>
              </w:rPr>
              <w:t xml:space="preserve">% </w:t>
            </w:r>
          </w:p>
          <w:p w14:paraId="75D0ED81" w14:textId="77777777" w:rsidR="00E45B56" w:rsidRPr="00200ED2" w:rsidRDefault="00E45B56" w:rsidP="006617CB">
            <w:pPr>
              <w:spacing w:after="0" w:line="240" w:lineRule="auto"/>
              <w:rPr>
                <w:rFonts w:ascii="Times New Roman" w:eastAsia="Times New Roman" w:hAnsi="Times New Roman" w:cs="Times New Roman"/>
                <w:i/>
                <w:iCs/>
                <w:highlight w:val="lightGray"/>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_______</w:t>
            </w:r>
            <w:r w:rsidRPr="00200ED2">
              <w:rPr>
                <w:rFonts w:ascii="Times New Roman" w:eastAsia="Times New Roman" w:hAnsi="Times New Roman" w:cs="Times New Roman"/>
                <w:i/>
                <w:iCs/>
              </w:rPr>
              <w:t xml:space="preserve"> ir psl. Nr. </w:t>
            </w:r>
            <w:r w:rsidRPr="00200ED2">
              <w:rPr>
                <w:rFonts w:ascii="Times New Roman" w:eastAsia="Times New Roman" w:hAnsi="Times New Roman" w:cs="Times New Roman"/>
                <w:i/>
                <w:iCs/>
                <w:highlight w:val="lightGray"/>
              </w:rPr>
              <w:t>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w:t>
            </w:r>
          </w:p>
        </w:tc>
      </w:tr>
      <w:tr w:rsidR="00E45B56" w:rsidRPr="00200ED2" w14:paraId="75441DDB"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54E27A55"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t>3.4.6.</w:t>
            </w:r>
          </w:p>
        </w:tc>
        <w:tc>
          <w:tcPr>
            <w:tcW w:w="1828" w:type="dxa"/>
            <w:tcBorders>
              <w:top w:val="single" w:sz="4" w:space="0" w:color="auto"/>
              <w:left w:val="single" w:sz="4" w:space="0" w:color="auto"/>
              <w:bottom w:val="single" w:sz="4" w:space="0" w:color="auto"/>
              <w:right w:val="single" w:sz="4" w:space="0" w:color="auto"/>
            </w:tcBorders>
            <w:vAlign w:val="center"/>
          </w:tcPr>
          <w:p w14:paraId="0F7C0066"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Ekranas/monitorius</w:t>
            </w:r>
          </w:p>
        </w:tc>
        <w:tc>
          <w:tcPr>
            <w:tcW w:w="4126" w:type="dxa"/>
            <w:tcBorders>
              <w:top w:val="single" w:sz="4" w:space="0" w:color="auto"/>
              <w:left w:val="single" w:sz="4" w:space="0" w:color="auto"/>
              <w:bottom w:val="single" w:sz="4" w:space="0" w:color="auto"/>
              <w:right w:val="single" w:sz="4" w:space="0" w:color="auto"/>
            </w:tcBorders>
            <w:vAlign w:val="center"/>
          </w:tcPr>
          <w:p w14:paraId="232803A7"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Ekrano įstrižainė ne mažiau 5“ (colių),</w:t>
            </w:r>
          </w:p>
          <w:p w14:paraId="5120D2CB"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bCs/>
                <w:iCs/>
                <w:lang w:eastAsia="ar-SA"/>
              </w:rPr>
              <w:t>ekranas spalvotas.</w:t>
            </w:r>
          </w:p>
        </w:tc>
        <w:tc>
          <w:tcPr>
            <w:tcW w:w="3387" w:type="dxa"/>
            <w:tcBorders>
              <w:top w:val="single" w:sz="4" w:space="0" w:color="auto"/>
              <w:left w:val="single" w:sz="4" w:space="0" w:color="auto"/>
              <w:bottom w:val="single" w:sz="4" w:space="0" w:color="auto"/>
              <w:right w:val="single" w:sz="4" w:space="0" w:color="auto"/>
            </w:tcBorders>
          </w:tcPr>
          <w:p w14:paraId="73438744" w14:textId="77777777" w:rsidR="00E45B56" w:rsidRPr="00200ED2" w:rsidRDefault="00E45B56" w:rsidP="006617CB">
            <w:pPr>
              <w:suppressAutoHyphens/>
              <w:spacing w:after="0" w:line="240" w:lineRule="auto"/>
              <w:rPr>
                <w:rFonts w:ascii="Times New Roman" w:eastAsia="Times New Roman" w:hAnsi="Times New Roman" w:cs="Times New Roman"/>
                <w:bCs/>
              </w:rPr>
            </w:pPr>
            <w:r w:rsidRPr="00200ED2">
              <w:rPr>
                <w:rFonts w:ascii="Times New Roman" w:eastAsia="Times New Roman" w:hAnsi="Times New Roman" w:cs="Times New Roman"/>
                <w:highlight w:val="lightGray"/>
                <w:lang w:eastAsia="ar-SA"/>
              </w:rPr>
              <w:t>Taip/Ne</w:t>
            </w:r>
            <w:r w:rsidRPr="00200ED2">
              <w:rPr>
                <w:rFonts w:ascii="Times New Roman" w:eastAsia="Times New Roman" w:hAnsi="Times New Roman" w:cs="Times New Roman"/>
                <w:lang w:eastAsia="ar-SA"/>
              </w:rPr>
              <w:t xml:space="preserve"> </w:t>
            </w:r>
            <w:r w:rsidRPr="00200ED2">
              <w:rPr>
                <w:rFonts w:ascii="Times New Roman" w:eastAsia="Times New Roman" w:hAnsi="Times New Roman" w:cs="Times New Roman"/>
                <w:i/>
                <w:iCs/>
                <w:lang w:eastAsia="ar-SA"/>
              </w:rPr>
              <w:t>(nereikalingą išbraukti)</w:t>
            </w:r>
            <w:r w:rsidRPr="00200ED2">
              <w:rPr>
                <w:rFonts w:ascii="Times New Roman" w:eastAsia="Times New Roman" w:hAnsi="Times New Roman" w:cs="Times New Roman"/>
                <w:i/>
                <w:iCs/>
              </w:rPr>
              <w:t xml:space="preserve"> Siūlomas parametras - </w:t>
            </w:r>
            <w:r w:rsidRPr="00200ED2">
              <w:rPr>
                <w:rFonts w:ascii="Times New Roman" w:eastAsia="Times New Roman" w:hAnsi="Times New Roman" w:cs="Times New Roman"/>
                <w:i/>
                <w:iCs/>
                <w:highlight w:val="lightGray"/>
              </w:rPr>
              <w:t>______</w:t>
            </w:r>
            <w:r w:rsidRPr="00200ED2">
              <w:rPr>
                <w:rFonts w:ascii="Times New Roman" w:eastAsia="Times New Roman" w:hAnsi="Times New Roman" w:cs="Times New Roman"/>
                <w:i/>
                <w:iCs/>
              </w:rPr>
              <w:t>“</w:t>
            </w:r>
            <w:r w:rsidRPr="00200ED2">
              <w:rPr>
                <w:rFonts w:ascii="Times New Roman" w:eastAsia="Times New Roman" w:hAnsi="Times New Roman" w:cs="Times New Roman"/>
                <w:bCs/>
              </w:rPr>
              <w:t xml:space="preserve"> </w:t>
            </w:r>
          </w:p>
          <w:p w14:paraId="00A92D86" w14:textId="77777777" w:rsidR="00E45B56" w:rsidRPr="00200ED2" w:rsidRDefault="00E45B56" w:rsidP="006617CB">
            <w:pPr>
              <w:spacing w:after="0" w:line="240" w:lineRule="auto"/>
              <w:rPr>
                <w:rFonts w:ascii="Times New Roman" w:eastAsia="Times New Roman" w:hAnsi="Times New Roman" w:cs="Times New Roman"/>
                <w:i/>
                <w:iCs/>
                <w:highlight w:val="lightGray"/>
              </w:rPr>
            </w:pPr>
          </w:p>
        </w:tc>
      </w:tr>
      <w:tr w:rsidR="00E45B56" w:rsidRPr="00200ED2" w14:paraId="69662D20"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513A52E5"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t>3.4.7.</w:t>
            </w:r>
          </w:p>
        </w:tc>
        <w:tc>
          <w:tcPr>
            <w:tcW w:w="1828" w:type="dxa"/>
            <w:tcBorders>
              <w:top w:val="single" w:sz="4" w:space="0" w:color="auto"/>
              <w:left w:val="single" w:sz="4" w:space="0" w:color="auto"/>
              <w:bottom w:val="single" w:sz="4" w:space="0" w:color="auto"/>
              <w:right w:val="single" w:sz="4" w:space="0" w:color="auto"/>
            </w:tcBorders>
            <w:vAlign w:val="center"/>
          </w:tcPr>
          <w:p w14:paraId="458AF5A1"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Apsauga nuo drėgmės (davikliams)</w:t>
            </w:r>
          </w:p>
        </w:tc>
        <w:tc>
          <w:tcPr>
            <w:tcW w:w="4126" w:type="dxa"/>
            <w:tcBorders>
              <w:top w:val="single" w:sz="4" w:space="0" w:color="auto"/>
              <w:left w:val="single" w:sz="4" w:space="0" w:color="auto"/>
              <w:bottom w:val="single" w:sz="4" w:space="0" w:color="auto"/>
              <w:right w:val="single" w:sz="4" w:space="0" w:color="auto"/>
            </w:tcBorders>
            <w:vAlign w:val="center"/>
          </w:tcPr>
          <w:p w14:paraId="7EFE048A"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Įrangos daviklių apsaugos klasė nuo drėgmės ne blogesnė kaip IP65</w:t>
            </w:r>
          </w:p>
          <w:p w14:paraId="72012747"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
        </w:tc>
        <w:tc>
          <w:tcPr>
            <w:tcW w:w="3387" w:type="dxa"/>
            <w:tcBorders>
              <w:top w:val="single" w:sz="4" w:space="0" w:color="auto"/>
              <w:left w:val="single" w:sz="4" w:space="0" w:color="auto"/>
              <w:bottom w:val="single" w:sz="4" w:space="0" w:color="auto"/>
              <w:right w:val="single" w:sz="4" w:space="0" w:color="auto"/>
            </w:tcBorders>
          </w:tcPr>
          <w:p w14:paraId="314CC674" w14:textId="77777777" w:rsidR="00E45B56" w:rsidRPr="00200ED2" w:rsidRDefault="00E45B56" w:rsidP="006617CB">
            <w:pPr>
              <w:suppressAutoHyphens/>
              <w:spacing w:after="0" w:line="240" w:lineRule="auto"/>
              <w:rPr>
                <w:rFonts w:ascii="Times New Roman" w:eastAsia="Times New Roman" w:hAnsi="Times New Roman" w:cs="Times New Roman"/>
                <w:bCs/>
              </w:rPr>
            </w:pPr>
            <w:r w:rsidRPr="00200ED2">
              <w:rPr>
                <w:rFonts w:ascii="Times New Roman" w:eastAsia="Times New Roman" w:hAnsi="Times New Roman" w:cs="Times New Roman"/>
                <w:i/>
                <w:iCs/>
              </w:rPr>
              <w:t xml:space="preserve"> Siūlomas parametras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apsaugos klasė</w:t>
            </w:r>
            <w:r w:rsidRPr="00200ED2">
              <w:rPr>
                <w:rFonts w:ascii="Times New Roman" w:eastAsia="Times New Roman" w:hAnsi="Times New Roman" w:cs="Times New Roman"/>
                <w:bCs/>
              </w:rPr>
              <w:t>.</w:t>
            </w:r>
          </w:p>
        </w:tc>
      </w:tr>
      <w:tr w:rsidR="00E45B56" w:rsidRPr="00200ED2" w14:paraId="075872C5"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0FDE0E6D"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t>3.4.8.</w:t>
            </w:r>
          </w:p>
        </w:tc>
        <w:tc>
          <w:tcPr>
            <w:tcW w:w="1828" w:type="dxa"/>
            <w:tcBorders>
              <w:top w:val="single" w:sz="4" w:space="0" w:color="auto"/>
              <w:left w:val="single" w:sz="4" w:space="0" w:color="auto"/>
              <w:bottom w:val="single" w:sz="4" w:space="0" w:color="auto"/>
              <w:right w:val="single" w:sz="4" w:space="0" w:color="auto"/>
            </w:tcBorders>
            <w:vAlign w:val="center"/>
          </w:tcPr>
          <w:p w14:paraId="54DC315B"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Apsauga nuo drėgmės (įrangai, esančiai kabinoje)</w:t>
            </w:r>
          </w:p>
        </w:tc>
        <w:tc>
          <w:tcPr>
            <w:tcW w:w="4126" w:type="dxa"/>
            <w:tcBorders>
              <w:top w:val="single" w:sz="4" w:space="0" w:color="auto"/>
              <w:left w:val="single" w:sz="4" w:space="0" w:color="auto"/>
              <w:bottom w:val="single" w:sz="4" w:space="0" w:color="auto"/>
              <w:right w:val="single" w:sz="4" w:space="0" w:color="auto"/>
            </w:tcBorders>
            <w:vAlign w:val="center"/>
          </w:tcPr>
          <w:p w14:paraId="1E5E4E05"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Prietaiso apsaugos klasė ne blogesnė kaip IP54</w:t>
            </w:r>
          </w:p>
          <w:p w14:paraId="22E3E71E"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
        </w:tc>
        <w:tc>
          <w:tcPr>
            <w:tcW w:w="3387" w:type="dxa"/>
            <w:tcBorders>
              <w:top w:val="single" w:sz="4" w:space="0" w:color="auto"/>
              <w:left w:val="single" w:sz="4" w:space="0" w:color="auto"/>
              <w:bottom w:val="single" w:sz="4" w:space="0" w:color="auto"/>
              <w:right w:val="single" w:sz="4" w:space="0" w:color="auto"/>
            </w:tcBorders>
          </w:tcPr>
          <w:p w14:paraId="1C262073" w14:textId="77777777" w:rsidR="00E45B56" w:rsidRPr="00200ED2" w:rsidRDefault="00E45B56" w:rsidP="006617CB">
            <w:pPr>
              <w:suppressAutoHyphens/>
              <w:spacing w:after="0" w:line="240" w:lineRule="auto"/>
              <w:rPr>
                <w:rFonts w:ascii="Times New Roman" w:eastAsia="Times New Roman" w:hAnsi="Times New Roman" w:cs="Times New Roman"/>
                <w:b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apsaugos klasė.</w:t>
            </w:r>
            <w:r w:rsidRPr="00200ED2">
              <w:rPr>
                <w:rFonts w:ascii="Times New Roman" w:eastAsia="Times New Roman" w:hAnsi="Times New Roman" w:cs="Times New Roman"/>
                <w:bCs/>
              </w:rPr>
              <w:t xml:space="preserve"> </w:t>
            </w:r>
          </w:p>
          <w:p w14:paraId="7DB7983E" w14:textId="77777777" w:rsidR="00E45B56" w:rsidRPr="00200ED2" w:rsidRDefault="00E45B56" w:rsidP="006617CB">
            <w:pPr>
              <w:spacing w:after="0" w:line="240" w:lineRule="auto"/>
              <w:rPr>
                <w:rFonts w:ascii="Times New Roman" w:eastAsia="Times New Roman" w:hAnsi="Times New Roman" w:cs="Times New Roman"/>
                <w:i/>
                <w:iCs/>
                <w:highlight w:val="lightGray"/>
              </w:rPr>
            </w:pPr>
          </w:p>
        </w:tc>
      </w:tr>
      <w:tr w:rsidR="00E45B56" w:rsidRPr="00200ED2" w14:paraId="04801250"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6737A6F0"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t>3.4.9.</w:t>
            </w:r>
          </w:p>
        </w:tc>
        <w:tc>
          <w:tcPr>
            <w:tcW w:w="1828" w:type="dxa"/>
            <w:tcBorders>
              <w:top w:val="single" w:sz="4" w:space="0" w:color="auto"/>
              <w:left w:val="single" w:sz="4" w:space="0" w:color="auto"/>
              <w:bottom w:val="single" w:sz="4" w:space="0" w:color="auto"/>
              <w:right w:val="single" w:sz="4" w:space="0" w:color="auto"/>
            </w:tcBorders>
            <w:vAlign w:val="center"/>
          </w:tcPr>
          <w:p w14:paraId="5D0C27F1"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Dokumentų spausdintuvas</w:t>
            </w:r>
          </w:p>
        </w:tc>
        <w:tc>
          <w:tcPr>
            <w:tcW w:w="4126" w:type="dxa"/>
            <w:tcBorders>
              <w:top w:val="single" w:sz="4" w:space="0" w:color="auto"/>
              <w:left w:val="single" w:sz="4" w:space="0" w:color="auto"/>
              <w:bottom w:val="single" w:sz="4" w:space="0" w:color="auto"/>
              <w:right w:val="single" w:sz="4" w:space="0" w:color="auto"/>
            </w:tcBorders>
            <w:vAlign w:val="center"/>
          </w:tcPr>
          <w:p w14:paraId="366531D3"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Spausdintuvas montuojamas technikos operatoriaus darbo vietoje (kabinoje).</w:t>
            </w:r>
          </w:p>
          <w:p w14:paraId="63354D5B"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Spausdintuvo naudojamo popieriaus plotis ne mažiau 52 mm.</w:t>
            </w:r>
          </w:p>
          <w:p w14:paraId="0EE596DF"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
        </w:tc>
        <w:tc>
          <w:tcPr>
            <w:tcW w:w="3387" w:type="dxa"/>
            <w:tcBorders>
              <w:top w:val="single" w:sz="4" w:space="0" w:color="auto"/>
              <w:left w:val="single" w:sz="4" w:space="0" w:color="auto"/>
              <w:bottom w:val="single" w:sz="4" w:space="0" w:color="auto"/>
              <w:right w:val="single" w:sz="4" w:space="0" w:color="auto"/>
            </w:tcBorders>
          </w:tcPr>
          <w:p w14:paraId="18D99153" w14:textId="77777777" w:rsidR="00E45B56" w:rsidRPr="00200ED2" w:rsidRDefault="00E45B56" w:rsidP="006617CB">
            <w:pPr>
              <w:suppressAutoHyphens/>
              <w:spacing w:after="0" w:line="240" w:lineRule="auto"/>
              <w:rPr>
                <w:rFonts w:ascii="Times New Roman" w:eastAsia="Times New Roman" w:hAnsi="Times New Roman" w:cs="Times New Roman"/>
                <w:bCs/>
              </w:rPr>
            </w:pPr>
            <w:r w:rsidRPr="00200ED2">
              <w:rPr>
                <w:rFonts w:ascii="Times New Roman" w:eastAsia="Times New Roman" w:hAnsi="Times New Roman" w:cs="Times New Roman"/>
                <w:highlight w:val="lightGray"/>
                <w:lang w:eastAsia="ar-SA"/>
              </w:rPr>
              <w:t>Taip/Ne</w:t>
            </w:r>
            <w:r w:rsidRPr="00200ED2">
              <w:rPr>
                <w:rFonts w:ascii="Times New Roman" w:eastAsia="Times New Roman" w:hAnsi="Times New Roman" w:cs="Times New Roman"/>
                <w:lang w:eastAsia="ar-SA"/>
              </w:rPr>
              <w:t xml:space="preserve"> </w:t>
            </w:r>
            <w:r w:rsidRPr="00200ED2">
              <w:rPr>
                <w:rFonts w:ascii="Times New Roman" w:eastAsia="Times New Roman" w:hAnsi="Times New Roman" w:cs="Times New Roman"/>
                <w:i/>
                <w:iCs/>
                <w:lang w:eastAsia="ar-SA"/>
              </w:rPr>
              <w:t>(nereikalingą išbraukti)</w:t>
            </w:r>
            <w:r w:rsidRPr="00200ED2">
              <w:rPr>
                <w:rFonts w:ascii="Times New Roman" w:eastAsia="Times New Roman" w:hAnsi="Times New Roman" w:cs="Times New Roman"/>
                <w:i/>
                <w:iCs/>
              </w:rPr>
              <w:t xml:space="preserve"> Siūlomas parametras -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mm.</w:t>
            </w:r>
            <w:r w:rsidRPr="00200ED2">
              <w:rPr>
                <w:rFonts w:ascii="Times New Roman" w:eastAsia="Times New Roman" w:hAnsi="Times New Roman" w:cs="Times New Roman"/>
                <w:bCs/>
              </w:rPr>
              <w:t xml:space="preserve"> </w:t>
            </w:r>
          </w:p>
          <w:p w14:paraId="6DA8EC59" w14:textId="77777777" w:rsidR="00E45B56" w:rsidRPr="00200ED2" w:rsidRDefault="00E45B56" w:rsidP="006617CB">
            <w:pPr>
              <w:spacing w:after="0" w:line="240" w:lineRule="auto"/>
              <w:rPr>
                <w:rFonts w:ascii="Times New Roman" w:eastAsia="Times New Roman" w:hAnsi="Times New Roman" w:cs="Times New Roman"/>
                <w:i/>
                <w:iCs/>
                <w:highlight w:val="lightGray"/>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_______</w:t>
            </w:r>
            <w:r w:rsidRPr="00200ED2">
              <w:rPr>
                <w:rFonts w:ascii="Times New Roman" w:eastAsia="Times New Roman" w:hAnsi="Times New Roman" w:cs="Times New Roman"/>
                <w:i/>
                <w:iCs/>
              </w:rPr>
              <w:t xml:space="preserve"> ir psl. Nr. </w:t>
            </w:r>
            <w:r w:rsidRPr="00200ED2">
              <w:rPr>
                <w:rFonts w:ascii="Times New Roman" w:eastAsia="Times New Roman" w:hAnsi="Times New Roman" w:cs="Times New Roman"/>
                <w:i/>
                <w:iCs/>
                <w:highlight w:val="lightGray"/>
              </w:rPr>
              <w:t>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w:t>
            </w:r>
          </w:p>
        </w:tc>
      </w:tr>
      <w:tr w:rsidR="00E45B56" w:rsidRPr="00200ED2" w14:paraId="0B9EC673"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404B43D4"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rPr>
              <w:t>3.4.10</w:t>
            </w:r>
          </w:p>
        </w:tc>
        <w:tc>
          <w:tcPr>
            <w:tcW w:w="1828" w:type="dxa"/>
            <w:tcBorders>
              <w:top w:val="single" w:sz="4" w:space="0" w:color="auto"/>
              <w:left w:val="single" w:sz="4" w:space="0" w:color="auto"/>
              <w:bottom w:val="single" w:sz="4" w:space="0" w:color="auto"/>
              <w:right w:val="single" w:sz="4" w:space="0" w:color="auto"/>
            </w:tcBorders>
            <w:vAlign w:val="center"/>
          </w:tcPr>
          <w:p w14:paraId="227601C5"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Spausdinami duomenys</w:t>
            </w:r>
          </w:p>
        </w:tc>
        <w:tc>
          <w:tcPr>
            <w:tcW w:w="4126" w:type="dxa"/>
            <w:tcBorders>
              <w:top w:val="single" w:sz="4" w:space="0" w:color="auto"/>
              <w:left w:val="single" w:sz="4" w:space="0" w:color="auto"/>
              <w:bottom w:val="single" w:sz="4" w:space="0" w:color="auto"/>
              <w:right w:val="single" w:sz="4" w:space="0" w:color="auto"/>
            </w:tcBorders>
            <w:vAlign w:val="center"/>
          </w:tcPr>
          <w:p w14:paraId="242EAFAB"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Yra galimybė suformuoti informaciją ir spausdintuvu atspausdinti būtinus duomenis apie:</w:t>
            </w:r>
          </w:p>
          <w:p w14:paraId="2E160971"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 xml:space="preserve">- tiekėją, </w:t>
            </w:r>
          </w:p>
          <w:p w14:paraId="1E74F11F"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 klientą,</w:t>
            </w:r>
          </w:p>
          <w:p w14:paraId="0752E72A"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 krovinio pakrovimo vietą,</w:t>
            </w:r>
          </w:p>
          <w:p w14:paraId="127AF2E1"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 xml:space="preserve">- krovinio paskirties vietą, </w:t>
            </w:r>
          </w:p>
          <w:p w14:paraId="11C45332"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 xml:space="preserve">- pakrovimo datą ir  laiką, </w:t>
            </w:r>
          </w:p>
          <w:p w14:paraId="33B85425"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 medžiagos pavadinimą,</w:t>
            </w:r>
          </w:p>
          <w:p w14:paraId="4180E502" w14:textId="77777777" w:rsidR="00E45B56" w:rsidRPr="00200ED2"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200ED2">
              <w:rPr>
                <w:rFonts w:ascii="Times New Roman" w:eastAsia="Times New Roman" w:hAnsi="Times New Roman" w:cs="Times New Roman"/>
                <w:bCs/>
                <w:iCs/>
                <w:lang w:eastAsia="ar-SA"/>
              </w:rPr>
              <w:t xml:space="preserve">- pakrautos medžiagos kiekį, </w:t>
            </w:r>
          </w:p>
          <w:p w14:paraId="08DE6834"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bCs/>
                <w:iCs/>
                <w:lang w:eastAsia="ar-SA"/>
              </w:rPr>
              <w:t xml:space="preserve">- transporto priemonės </w:t>
            </w:r>
            <w:proofErr w:type="spellStart"/>
            <w:r w:rsidRPr="00200ED2">
              <w:rPr>
                <w:rFonts w:ascii="Times New Roman" w:eastAsia="Times New Roman" w:hAnsi="Times New Roman" w:cs="Times New Roman"/>
                <w:bCs/>
                <w:iCs/>
                <w:lang w:eastAsia="ar-SA"/>
              </w:rPr>
              <w:t>valst</w:t>
            </w:r>
            <w:proofErr w:type="spellEnd"/>
            <w:r w:rsidRPr="00200ED2">
              <w:rPr>
                <w:rFonts w:ascii="Times New Roman" w:eastAsia="Times New Roman" w:hAnsi="Times New Roman" w:cs="Times New Roman"/>
                <w:bCs/>
                <w:iCs/>
                <w:lang w:eastAsia="ar-SA"/>
              </w:rPr>
              <w:t>. Nr.</w:t>
            </w:r>
          </w:p>
        </w:tc>
        <w:tc>
          <w:tcPr>
            <w:tcW w:w="3387" w:type="dxa"/>
            <w:tcBorders>
              <w:top w:val="single" w:sz="4" w:space="0" w:color="auto"/>
              <w:left w:val="single" w:sz="4" w:space="0" w:color="auto"/>
              <w:bottom w:val="single" w:sz="4" w:space="0" w:color="auto"/>
              <w:right w:val="single" w:sz="4" w:space="0" w:color="auto"/>
            </w:tcBorders>
          </w:tcPr>
          <w:p w14:paraId="57504AA3" w14:textId="77777777" w:rsidR="00E45B56" w:rsidRPr="00200ED2" w:rsidRDefault="00E45B56" w:rsidP="006617CB">
            <w:pPr>
              <w:suppressAutoHyphens/>
              <w:spacing w:after="0" w:line="240" w:lineRule="auto"/>
              <w:rPr>
                <w:rFonts w:ascii="Times New Roman" w:eastAsia="Times New Roman" w:hAnsi="Times New Roman" w:cs="Times New Roman"/>
                <w:bCs/>
              </w:rPr>
            </w:pPr>
            <w:r w:rsidRPr="00200ED2">
              <w:rPr>
                <w:rFonts w:ascii="Times New Roman" w:eastAsia="Times New Roman" w:hAnsi="Times New Roman" w:cs="Times New Roman"/>
                <w:highlight w:val="lightGray"/>
                <w:lang w:eastAsia="ar-SA"/>
              </w:rPr>
              <w:t>Taip/Ne</w:t>
            </w:r>
            <w:r w:rsidRPr="00200ED2">
              <w:rPr>
                <w:rFonts w:ascii="Times New Roman" w:eastAsia="Times New Roman" w:hAnsi="Times New Roman" w:cs="Times New Roman"/>
                <w:lang w:eastAsia="ar-SA"/>
              </w:rPr>
              <w:t xml:space="preserve"> </w:t>
            </w:r>
            <w:r w:rsidRPr="00200ED2">
              <w:rPr>
                <w:rFonts w:ascii="Times New Roman" w:eastAsia="Times New Roman" w:hAnsi="Times New Roman" w:cs="Times New Roman"/>
                <w:i/>
                <w:iCs/>
                <w:lang w:eastAsia="ar-SA"/>
              </w:rPr>
              <w:t>(nereikalingą išbraukti)</w:t>
            </w:r>
            <w:r w:rsidRPr="00200ED2">
              <w:rPr>
                <w:rFonts w:ascii="Times New Roman" w:eastAsia="Times New Roman" w:hAnsi="Times New Roman" w:cs="Times New Roman"/>
                <w:i/>
                <w:iCs/>
              </w:rPr>
              <w:t xml:space="preserve"> Siūloma informacija -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(nurodoma galima informacija).</w:t>
            </w:r>
            <w:r w:rsidRPr="00200ED2">
              <w:rPr>
                <w:rFonts w:ascii="Times New Roman" w:eastAsia="Times New Roman" w:hAnsi="Times New Roman" w:cs="Times New Roman"/>
                <w:bCs/>
              </w:rPr>
              <w:t xml:space="preserve"> </w:t>
            </w:r>
          </w:p>
          <w:p w14:paraId="3E4C2E73" w14:textId="77777777" w:rsidR="00E45B56" w:rsidRPr="00200ED2" w:rsidRDefault="00E45B56" w:rsidP="006617CB">
            <w:pPr>
              <w:spacing w:after="0" w:line="240" w:lineRule="auto"/>
              <w:rPr>
                <w:rFonts w:ascii="Times New Roman" w:eastAsia="Times New Roman" w:hAnsi="Times New Roman" w:cs="Times New Roman"/>
                <w:i/>
                <w:iCs/>
                <w:highlight w:val="lightGray"/>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_______</w:t>
            </w:r>
            <w:r w:rsidRPr="00200ED2">
              <w:rPr>
                <w:rFonts w:ascii="Times New Roman" w:eastAsia="Times New Roman" w:hAnsi="Times New Roman" w:cs="Times New Roman"/>
                <w:i/>
                <w:iCs/>
              </w:rPr>
              <w:t xml:space="preserve"> ir psl. Nr. </w:t>
            </w:r>
            <w:r w:rsidRPr="00200ED2">
              <w:rPr>
                <w:rFonts w:ascii="Times New Roman" w:eastAsia="Times New Roman" w:hAnsi="Times New Roman" w:cs="Times New Roman"/>
                <w:i/>
                <w:iCs/>
                <w:highlight w:val="lightGray"/>
              </w:rPr>
              <w:t>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Nuoroda</w:t>
            </w:r>
          </w:p>
        </w:tc>
      </w:tr>
      <w:tr w:rsidR="00E45B56" w:rsidRPr="00200ED2" w14:paraId="2225C1C5" w14:textId="77777777" w:rsidTr="0045330E">
        <w:tc>
          <w:tcPr>
            <w:tcW w:w="734" w:type="dxa"/>
            <w:tcBorders>
              <w:top w:val="single" w:sz="4" w:space="0" w:color="auto"/>
              <w:left w:val="single" w:sz="4" w:space="0" w:color="auto"/>
              <w:bottom w:val="single" w:sz="4" w:space="0" w:color="auto"/>
              <w:right w:val="single" w:sz="4" w:space="0" w:color="auto"/>
            </w:tcBorders>
            <w:vAlign w:val="center"/>
          </w:tcPr>
          <w:p w14:paraId="652FE6FE"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3.4.11</w:t>
            </w:r>
          </w:p>
        </w:tc>
        <w:tc>
          <w:tcPr>
            <w:tcW w:w="1828" w:type="dxa"/>
            <w:tcBorders>
              <w:top w:val="single" w:sz="4" w:space="0" w:color="auto"/>
              <w:left w:val="single" w:sz="4" w:space="0" w:color="auto"/>
              <w:bottom w:val="single" w:sz="4" w:space="0" w:color="auto"/>
              <w:right w:val="single" w:sz="4" w:space="0" w:color="auto"/>
            </w:tcBorders>
            <w:vAlign w:val="center"/>
          </w:tcPr>
          <w:p w14:paraId="79BD8778"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rPr>
              <w:t>Garantija pagrindiniams svėrimo įrangos komponentams</w:t>
            </w:r>
          </w:p>
        </w:tc>
        <w:tc>
          <w:tcPr>
            <w:tcW w:w="4126" w:type="dxa"/>
            <w:tcBorders>
              <w:top w:val="single" w:sz="4" w:space="0" w:color="auto"/>
              <w:left w:val="single" w:sz="4" w:space="0" w:color="auto"/>
              <w:bottom w:val="single" w:sz="4" w:space="0" w:color="auto"/>
              <w:right w:val="single" w:sz="4" w:space="0" w:color="auto"/>
            </w:tcBorders>
            <w:vAlign w:val="center"/>
          </w:tcPr>
          <w:p w14:paraId="770307B1" w14:textId="77777777" w:rsidR="00E45B56" w:rsidRPr="00200ED2" w:rsidRDefault="00E45B56" w:rsidP="006617CB">
            <w:pPr>
              <w:suppressAutoHyphens/>
              <w:spacing w:after="0" w:line="240" w:lineRule="auto"/>
              <w:jc w:val="both"/>
              <w:rPr>
                <w:rFonts w:ascii="Times New Roman" w:eastAsia="Times New Roman" w:hAnsi="Times New Roman" w:cs="Times New Roman"/>
              </w:rPr>
            </w:pPr>
            <w:r w:rsidRPr="00200ED2">
              <w:rPr>
                <w:rFonts w:ascii="Times New Roman" w:eastAsia="Times New Roman" w:hAnsi="Times New Roman" w:cs="Times New Roman"/>
              </w:rPr>
              <w:t>Ne mažiau kaip 24 mėnesių.</w:t>
            </w:r>
          </w:p>
          <w:p w14:paraId="4A4B104E" w14:textId="5819EC42" w:rsidR="00E45B56" w:rsidRPr="00F47743" w:rsidRDefault="00E45B56" w:rsidP="006617CB">
            <w:pPr>
              <w:suppressAutoHyphens/>
              <w:spacing w:after="0" w:line="240" w:lineRule="auto"/>
              <w:jc w:val="both"/>
              <w:rPr>
                <w:rFonts w:ascii="Times New Roman" w:eastAsia="Times New Roman" w:hAnsi="Times New Roman" w:cs="Times New Roman"/>
                <w:iCs/>
                <w:lang w:eastAsia="ar-SA"/>
              </w:rPr>
            </w:pPr>
            <w:r w:rsidRPr="00F47743">
              <w:rPr>
                <w:rFonts w:ascii="Times New Roman" w:eastAsia="Times New Roman" w:hAnsi="Times New Roman" w:cs="Times New Roman"/>
                <w:bCs/>
                <w:iCs/>
                <w:lang w:eastAsia="ar-SA"/>
              </w:rPr>
              <w:t>Pasiūlyme turi būti pateikta informacija apie garantiniu laikotarpiu atliekamus  techninius aptarnavimus, nurodant  aptarnavimo intervalus, atliekamus darbus, naudojamas medžiagas  ir jų įkainius.</w:t>
            </w:r>
          </w:p>
        </w:tc>
        <w:tc>
          <w:tcPr>
            <w:tcW w:w="3387" w:type="dxa"/>
            <w:tcBorders>
              <w:top w:val="single" w:sz="4" w:space="0" w:color="auto"/>
              <w:left w:val="single" w:sz="4" w:space="0" w:color="auto"/>
              <w:bottom w:val="single" w:sz="4" w:space="0" w:color="auto"/>
              <w:right w:val="single" w:sz="4" w:space="0" w:color="auto"/>
            </w:tcBorders>
          </w:tcPr>
          <w:p w14:paraId="3CBD55AE"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___________</w:t>
            </w:r>
            <w:r w:rsidRPr="00200ED2">
              <w:rPr>
                <w:rFonts w:ascii="Times New Roman" w:eastAsia="Times New Roman" w:hAnsi="Times New Roman" w:cs="Times New Roman"/>
                <w:bCs/>
              </w:rPr>
              <w:t>mėn.</w:t>
            </w:r>
            <w:r w:rsidRPr="00200ED2">
              <w:rPr>
                <w:rFonts w:ascii="Times New Roman" w:eastAsia="Times New Roman" w:hAnsi="Times New Roman" w:cs="Times New Roman"/>
                <w:i/>
                <w:iCs/>
              </w:rPr>
              <w:t xml:space="preserve">       </w:t>
            </w:r>
          </w:p>
          <w:p w14:paraId="468CC9C7" w14:textId="77777777" w:rsidR="00E45B56" w:rsidRPr="00200ED2" w:rsidRDefault="00E45B56" w:rsidP="006617CB">
            <w:pPr>
              <w:spacing w:after="0" w:line="240" w:lineRule="auto"/>
              <w:rPr>
                <w:rFonts w:ascii="Times New Roman" w:eastAsia="Times New Roman" w:hAnsi="Times New Roman" w:cs="Times New Roman"/>
                <w:i/>
                <w:iCs/>
                <w:highlight w:val="lightGray"/>
              </w:rPr>
            </w:pPr>
            <w:r w:rsidRPr="00200ED2">
              <w:rPr>
                <w:rFonts w:ascii="Times New Roman" w:eastAsia="Times New Roman" w:hAnsi="Times New Roman" w:cs="Times New Roman"/>
                <w:i/>
                <w:iCs/>
              </w:rPr>
              <w:t xml:space="preserve"> Pateikto dokumento pavadinimas</w:t>
            </w:r>
            <w:r w:rsidRPr="00200ED2">
              <w:rPr>
                <w:rFonts w:ascii="Times New Roman" w:eastAsia="Times New Roman" w:hAnsi="Times New Roman" w:cs="Times New Roman"/>
                <w:i/>
                <w:iCs/>
                <w:highlight w:val="lightGray"/>
              </w:rPr>
              <w:t xml:space="preserve"> _____</w:t>
            </w:r>
            <w:r w:rsidRPr="00200ED2">
              <w:rPr>
                <w:rFonts w:ascii="Times New Roman" w:eastAsia="Times New Roman" w:hAnsi="Times New Roman" w:cs="Times New Roman"/>
                <w:i/>
                <w:iCs/>
              </w:rPr>
              <w:t xml:space="preserve">__ ir psl. Nr. </w:t>
            </w:r>
            <w:r w:rsidRPr="00200ED2">
              <w:rPr>
                <w:rFonts w:ascii="Times New Roman" w:eastAsia="Times New Roman" w:hAnsi="Times New Roman" w:cs="Times New Roman"/>
                <w:i/>
                <w:iCs/>
                <w:highlight w:val="lightGray"/>
              </w:rPr>
              <w:t>______</w:t>
            </w:r>
          </w:p>
        </w:tc>
      </w:tr>
      <w:tr w:rsidR="00E45B56" w:rsidRPr="00200ED2" w14:paraId="5B564385" w14:textId="77777777" w:rsidTr="0045330E">
        <w:tc>
          <w:tcPr>
            <w:tcW w:w="734" w:type="dxa"/>
            <w:tcBorders>
              <w:top w:val="single" w:sz="4" w:space="0" w:color="000000"/>
              <w:left w:val="single" w:sz="4" w:space="0" w:color="000000"/>
              <w:bottom w:val="single" w:sz="4" w:space="0" w:color="000000"/>
            </w:tcBorders>
            <w:shd w:val="clear" w:color="auto" w:fill="auto"/>
          </w:tcPr>
          <w:p w14:paraId="1D875A51"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3.5.</w:t>
            </w:r>
          </w:p>
        </w:tc>
        <w:tc>
          <w:tcPr>
            <w:tcW w:w="1828" w:type="dxa"/>
            <w:tcBorders>
              <w:top w:val="single" w:sz="4" w:space="0" w:color="000000"/>
              <w:left w:val="single" w:sz="4" w:space="0" w:color="000000"/>
              <w:bottom w:val="single" w:sz="4" w:space="0" w:color="000000"/>
              <w:right w:val="single" w:sz="4" w:space="0" w:color="000000"/>
            </w:tcBorders>
          </w:tcPr>
          <w:p w14:paraId="6CA08E4B"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Hidraulinės linijos (papildomos)</w:t>
            </w:r>
          </w:p>
          <w:p w14:paraId="667FCE47"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
        </w:tc>
        <w:tc>
          <w:tcPr>
            <w:tcW w:w="4126" w:type="dxa"/>
            <w:tcBorders>
              <w:top w:val="single" w:sz="4" w:space="0" w:color="000000"/>
              <w:left w:val="single" w:sz="4" w:space="0" w:color="000000"/>
              <w:bottom w:val="single" w:sz="4" w:space="0" w:color="000000"/>
            </w:tcBorders>
            <w:shd w:val="clear" w:color="auto" w:fill="auto"/>
          </w:tcPr>
          <w:p w14:paraId="50195D86" w14:textId="64602936"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Atskiros hidraulinės linijos (įskaitant ir drenažinę liniją), skirtos papildomų įrankių (įskaitant universalų sniego valytuvą/verstuvą, rotorinį sniego valytuvą,  sijojimo/smulkinimo kaušą ir pan.) darbui, su greito jungimo movomis prie krovimo kaušo su srauto valdymu iš kabinos (operatoriui neišlipant) viena valdymo svirtimi („</w:t>
            </w:r>
            <w:proofErr w:type="spellStart"/>
            <w:r w:rsidRPr="00200ED2">
              <w:rPr>
                <w:rFonts w:ascii="Times New Roman" w:eastAsia="Times New Roman" w:hAnsi="Times New Roman" w:cs="Times New Roman"/>
                <w:lang w:eastAsia="ar-SA"/>
              </w:rPr>
              <w:t>Joystick</w:t>
            </w:r>
            <w:proofErr w:type="spellEnd"/>
            <w:r w:rsidRPr="00200ED2">
              <w:rPr>
                <w:rFonts w:ascii="Times New Roman" w:eastAsia="Times New Roman" w:hAnsi="Times New Roman" w:cs="Times New Roman"/>
                <w:lang w:eastAsia="ar-SA"/>
              </w:rPr>
              <w:t xml:space="preserve">“ tipo). </w:t>
            </w:r>
          </w:p>
          <w:p w14:paraId="7825AE73"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   Greitos jungties kontūras valdomas atskira svirtimi, iš kabinos (operatoriui neišlipant).</w:t>
            </w:r>
          </w:p>
          <w:p w14:paraId="58A26AA3"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  Papildomos hidraulinės linijos - įrengtos gamintojo arba įrengiamos Pardavėjo ne vėliau nei prekės perdavimo Pirkėjui dieną. </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9E1C89A"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Taip/Ne</w:t>
            </w:r>
            <w:r w:rsidRPr="00200ED2">
              <w:rPr>
                <w:rFonts w:ascii="Times New Roman" w:eastAsia="Arial Unicode MS" w:hAnsi="Times New Roman" w:cs="Times New Roman"/>
              </w:rPr>
              <w:t xml:space="preserve"> </w:t>
            </w:r>
            <w:r w:rsidRPr="00200ED2">
              <w:rPr>
                <w:rFonts w:ascii="Times New Roman" w:eastAsia="Arial Unicode MS" w:hAnsi="Times New Roman" w:cs="Times New Roman"/>
                <w:i/>
                <w:iCs/>
              </w:rPr>
              <w:t>(nereikalingą išbraukti)</w:t>
            </w:r>
          </w:p>
          <w:p w14:paraId="15D9B089" w14:textId="77777777" w:rsidR="00E45B56" w:rsidRPr="00200ED2" w:rsidRDefault="00E45B56" w:rsidP="006617CB">
            <w:pPr>
              <w:spacing w:after="0" w:line="240" w:lineRule="auto"/>
              <w:rPr>
                <w:rFonts w:ascii="Times New Roman" w:eastAsia="Times New Roman" w:hAnsi="Times New Roman" w:cs="Times New Roman"/>
                <w:i/>
                <w:iCs/>
                <w:highlight w:val="lightGray"/>
              </w:rPr>
            </w:pPr>
            <w:r w:rsidRPr="00200ED2">
              <w:rPr>
                <w:rFonts w:ascii="Times New Roman" w:eastAsia="Arial Unicode MS" w:hAnsi="Times New Roman" w:cs="Times New Roman"/>
                <w:i/>
                <w:iCs/>
              </w:rPr>
              <w:t xml:space="preserve">    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0C5EA372" w14:textId="77777777" w:rsidTr="0045330E">
        <w:tc>
          <w:tcPr>
            <w:tcW w:w="734" w:type="dxa"/>
            <w:tcBorders>
              <w:top w:val="single" w:sz="4" w:space="0" w:color="000000"/>
              <w:left w:val="single" w:sz="4" w:space="0" w:color="000000"/>
              <w:bottom w:val="single" w:sz="4" w:space="0" w:color="000000"/>
            </w:tcBorders>
            <w:shd w:val="clear" w:color="auto" w:fill="auto"/>
          </w:tcPr>
          <w:p w14:paraId="176937A9"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lastRenderedPageBreak/>
              <w:t>3.6.</w:t>
            </w:r>
          </w:p>
        </w:tc>
        <w:tc>
          <w:tcPr>
            <w:tcW w:w="1828" w:type="dxa"/>
            <w:tcBorders>
              <w:top w:val="single" w:sz="4" w:space="0" w:color="000000"/>
              <w:left w:val="single" w:sz="4" w:space="0" w:color="000000"/>
              <w:bottom w:val="single" w:sz="4" w:space="0" w:color="000000"/>
              <w:right w:val="single" w:sz="4" w:space="0" w:color="000000"/>
            </w:tcBorders>
          </w:tcPr>
          <w:p w14:paraId="3A8908E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Kopijavimo funkcija</w:t>
            </w:r>
          </w:p>
        </w:tc>
        <w:tc>
          <w:tcPr>
            <w:tcW w:w="4126" w:type="dxa"/>
            <w:tcBorders>
              <w:top w:val="single" w:sz="4" w:space="0" w:color="000000"/>
              <w:left w:val="single" w:sz="4" w:space="0" w:color="000000"/>
              <w:bottom w:val="single" w:sz="4" w:space="0" w:color="000000"/>
            </w:tcBorders>
            <w:shd w:val="clear" w:color="auto" w:fill="auto"/>
          </w:tcPr>
          <w:p w14:paraId="3627CD87"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Hidraulinio skirstytuvo strėlės valdymo sekcijai (pakėlimui/nuleidimui) įrengta „plaukiojanti“ padėtis.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300489B0"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Taip/Ne</w:t>
            </w:r>
            <w:r w:rsidRPr="00200ED2">
              <w:rPr>
                <w:rFonts w:ascii="Times New Roman" w:eastAsia="Arial Unicode MS" w:hAnsi="Times New Roman" w:cs="Times New Roman"/>
              </w:rPr>
              <w:t xml:space="preserve"> </w:t>
            </w:r>
            <w:r w:rsidRPr="00200ED2">
              <w:rPr>
                <w:rFonts w:ascii="Times New Roman" w:eastAsia="Arial Unicode MS" w:hAnsi="Times New Roman" w:cs="Times New Roman"/>
                <w:i/>
                <w:iCs/>
              </w:rPr>
              <w:t>(nereikalingą išbraukti)</w:t>
            </w:r>
          </w:p>
          <w:p w14:paraId="3922F004" w14:textId="77777777" w:rsidR="00E45B56" w:rsidRPr="00200ED2" w:rsidRDefault="00E45B56" w:rsidP="006617CB">
            <w:pPr>
              <w:spacing w:after="0" w:line="240" w:lineRule="auto"/>
              <w:rPr>
                <w:rFonts w:ascii="Times New Roman" w:eastAsia="Times New Roman" w:hAnsi="Times New Roman" w:cs="Times New Roman"/>
                <w:i/>
                <w:iCs/>
                <w:highlight w:val="lightGray"/>
              </w:rPr>
            </w:pPr>
          </w:p>
        </w:tc>
      </w:tr>
      <w:tr w:rsidR="00E45B56" w:rsidRPr="00200ED2" w14:paraId="50B71167" w14:textId="77777777" w:rsidTr="0045330E">
        <w:tc>
          <w:tcPr>
            <w:tcW w:w="734" w:type="dxa"/>
            <w:tcBorders>
              <w:top w:val="single" w:sz="4" w:space="0" w:color="000000"/>
              <w:left w:val="single" w:sz="4" w:space="0" w:color="000000"/>
              <w:bottom w:val="single" w:sz="4" w:space="0" w:color="000000"/>
            </w:tcBorders>
            <w:shd w:val="clear" w:color="auto" w:fill="auto"/>
          </w:tcPr>
          <w:p w14:paraId="25B105A9"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3.7.</w:t>
            </w:r>
          </w:p>
        </w:tc>
        <w:tc>
          <w:tcPr>
            <w:tcW w:w="1828" w:type="dxa"/>
            <w:tcBorders>
              <w:top w:val="single" w:sz="4" w:space="0" w:color="000000"/>
              <w:left w:val="single" w:sz="4" w:space="0" w:color="000000"/>
              <w:bottom w:val="single" w:sz="4" w:space="0" w:color="000000"/>
              <w:right w:val="single" w:sz="4" w:space="0" w:color="000000"/>
            </w:tcBorders>
          </w:tcPr>
          <w:p w14:paraId="1332F58C"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Įrangos valdymas</w:t>
            </w:r>
          </w:p>
        </w:tc>
        <w:tc>
          <w:tcPr>
            <w:tcW w:w="4126" w:type="dxa"/>
            <w:tcBorders>
              <w:top w:val="single" w:sz="4" w:space="0" w:color="000000"/>
              <w:left w:val="single" w:sz="4" w:space="0" w:color="000000"/>
              <w:bottom w:val="single" w:sz="4" w:space="0" w:color="000000"/>
            </w:tcBorders>
            <w:shd w:val="clear" w:color="auto" w:fill="auto"/>
          </w:tcPr>
          <w:p w14:paraId="2502A479"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Viena valdymo svirtis („</w:t>
            </w:r>
            <w:proofErr w:type="spellStart"/>
            <w:r w:rsidRPr="00200ED2">
              <w:rPr>
                <w:rFonts w:ascii="Times New Roman" w:eastAsia="Times New Roman" w:hAnsi="Times New Roman" w:cs="Times New Roman"/>
                <w:lang w:eastAsia="ar-SA"/>
              </w:rPr>
              <w:t>Joystick</w:t>
            </w:r>
            <w:proofErr w:type="spellEnd"/>
            <w:r w:rsidRPr="00200ED2">
              <w:rPr>
                <w:rFonts w:ascii="Times New Roman" w:eastAsia="Times New Roman" w:hAnsi="Times New Roman" w:cs="Times New Roman"/>
                <w:lang w:eastAsia="ar-SA"/>
              </w:rPr>
              <w:t>“ tipo) kaušo ir papildomos įrangos valdymui.</w:t>
            </w:r>
          </w:p>
          <w:p w14:paraId="716C7AA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Vairasvirtės konsolė juda (aukštyn/žemyn) kartu su operatoriaus sėdyne ir sėdynės porankiu.</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9AABB40"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Taip/Ne</w:t>
            </w:r>
            <w:r w:rsidRPr="00200ED2">
              <w:rPr>
                <w:rFonts w:ascii="Times New Roman" w:eastAsia="Arial Unicode MS" w:hAnsi="Times New Roman" w:cs="Times New Roman"/>
              </w:rPr>
              <w:t xml:space="preserve"> </w:t>
            </w:r>
            <w:r w:rsidRPr="00200ED2">
              <w:rPr>
                <w:rFonts w:ascii="Times New Roman" w:eastAsia="Arial Unicode MS" w:hAnsi="Times New Roman" w:cs="Times New Roman"/>
                <w:i/>
                <w:iCs/>
              </w:rPr>
              <w:t>(nereikalingą išbraukti)</w:t>
            </w:r>
          </w:p>
          <w:p w14:paraId="55DE6AE1" w14:textId="77777777" w:rsidR="00E45B56" w:rsidRPr="00200ED2" w:rsidRDefault="00E45B56" w:rsidP="006617CB">
            <w:pPr>
              <w:spacing w:after="0" w:line="240" w:lineRule="auto"/>
              <w:rPr>
                <w:rFonts w:ascii="Times New Roman" w:eastAsia="Times New Roman" w:hAnsi="Times New Roman" w:cs="Times New Roman"/>
                <w:i/>
                <w:iCs/>
                <w:highlight w:val="lightGray"/>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78266D37" w14:textId="77777777" w:rsidTr="0045330E">
        <w:tc>
          <w:tcPr>
            <w:tcW w:w="734" w:type="dxa"/>
            <w:tcBorders>
              <w:top w:val="single" w:sz="4" w:space="0" w:color="000000"/>
              <w:left w:val="single" w:sz="4" w:space="0" w:color="000000"/>
              <w:bottom w:val="single" w:sz="4" w:space="0" w:color="000000"/>
            </w:tcBorders>
            <w:shd w:val="clear" w:color="auto" w:fill="auto"/>
          </w:tcPr>
          <w:p w14:paraId="1A238A31"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3.8.</w:t>
            </w:r>
          </w:p>
        </w:tc>
        <w:tc>
          <w:tcPr>
            <w:tcW w:w="1828" w:type="dxa"/>
            <w:tcBorders>
              <w:top w:val="single" w:sz="4" w:space="0" w:color="000000"/>
              <w:left w:val="single" w:sz="4" w:space="0" w:color="000000"/>
              <w:bottom w:val="single" w:sz="4" w:space="0" w:color="000000"/>
              <w:right w:val="single" w:sz="4" w:space="0" w:color="000000"/>
            </w:tcBorders>
          </w:tcPr>
          <w:p w14:paraId="6079313F"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Darbo ciklo laikas</w:t>
            </w:r>
          </w:p>
        </w:tc>
        <w:tc>
          <w:tcPr>
            <w:tcW w:w="4126" w:type="dxa"/>
            <w:tcBorders>
              <w:top w:val="single" w:sz="4" w:space="0" w:color="000000"/>
              <w:left w:val="single" w:sz="4" w:space="0" w:color="000000"/>
              <w:bottom w:val="single" w:sz="4" w:space="0" w:color="000000"/>
            </w:tcBorders>
            <w:shd w:val="clear" w:color="auto" w:fill="auto"/>
          </w:tcPr>
          <w:p w14:paraId="2463279D"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  Vieno darbo ciklo (kaušo pakėlimas, iškrovimas, nuleidimas) laikas ne daugiau 1</w:t>
            </w:r>
            <w:r>
              <w:rPr>
                <w:rFonts w:ascii="Times New Roman" w:eastAsia="Times New Roman" w:hAnsi="Times New Roman" w:cs="Times New Roman"/>
                <w:lang w:eastAsia="ar-SA"/>
              </w:rPr>
              <w:t>1</w:t>
            </w:r>
            <w:r w:rsidRPr="00200ED2">
              <w:rPr>
                <w:rFonts w:ascii="Times New Roman" w:eastAsia="Times New Roman" w:hAnsi="Times New Roman" w:cs="Times New Roman"/>
                <w:lang w:eastAsia="ar-SA"/>
              </w:rPr>
              <w:t xml:space="preserve"> 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0AF370D4"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 xml:space="preserve">       ___</w:t>
            </w:r>
            <w:r w:rsidRPr="00200ED2">
              <w:rPr>
                <w:rFonts w:ascii="Times New Roman" w:eastAsia="Times New Roman" w:hAnsi="Times New Roman" w:cs="Times New Roman"/>
                <w:i/>
                <w:iCs/>
              </w:rPr>
              <w:t xml:space="preserve"> s.</w:t>
            </w:r>
          </w:p>
          <w:p w14:paraId="383C30BC"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w:t>
            </w:r>
            <w:r w:rsidRPr="00200ED2">
              <w:rPr>
                <w:rFonts w:ascii="Times New Roman" w:eastAsia="Times New Roman" w:hAnsi="Times New Roman" w:cs="Times New Roman"/>
                <w:i/>
                <w:iCs/>
              </w:rPr>
              <w:t>.</w:t>
            </w:r>
          </w:p>
        </w:tc>
      </w:tr>
      <w:tr w:rsidR="00E45B56" w:rsidRPr="00200ED2" w14:paraId="3F07D6DB" w14:textId="77777777" w:rsidTr="0045330E">
        <w:tc>
          <w:tcPr>
            <w:tcW w:w="734" w:type="dxa"/>
            <w:tcBorders>
              <w:top w:val="single" w:sz="4" w:space="0" w:color="000000"/>
              <w:left w:val="single" w:sz="4" w:space="0" w:color="000000"/>
              <w:bottom w:val="single" w:sz="4" w:space="0" w:color="000000"/>
            </w:tcBorders>
            <w:shd w:val="clear" w:color="auto" w:fill="auto"/>
          </w:tcPr>
          <w:p w14:paraId="7538DDC6"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3.9.</w:t>
            </w:r>
          </w:p>
        </w:tc>
        <w:tc>
          <w:tcPr>
            <w:tcW w:w="1828" w:type="dxa"/>
            <w:tcBorders>
              <w:top w:val="single" w:sz="4" w:space="0" w:color="000000"/>
              <w:left w:val="single" w:sz="4" w:space="0" w:color="000000"/>
              <w:bottom w:val="single" w:sz="4" w:space="0" w:color="000000"/>
              <w:right w:val="single" w:sz="4" w:space="0" w:color="000000"/>
            </w:tcBorders>
          </w:tcPr>
          <w:p w14:paraId="21A0EC71"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Kilimo kampo kontrolės sistema</w:t>
            </w:r>
          </w:p>
        </w:tc>
        <w:tc>
          <w:tcPr>
            <w:tcW w:w="4126" w:type="dxa"/>
            <w:tcBorders>
              <w:top w:val="single" w:sz="4" w:space="0" w:color="000000"/>
              <w:left w:val="single" w:sz="4" w:space="0" w:color="000000"/>
              <w:bottom w:val="single" w:sz="4" w:space="0" w:color="000000"/>
            </w:tcBorders>
            <w:shd w:val="clear" w:color="auto" w:fill="auto"/>
          </w:tcPr>
          <w:p w14:paraId="359B7A1A" w14:textId="3C67FEE4"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F04D53">
              <w:rPr>
                <w:rFonts w:ascii="Times New Roman" w:eastAsia="Times New Roman" w:hAnsi="Times New Roman" w:cs="Times New Roman"/>
                <w:highlight w:val="lightGray"/>
                <w:lang w:eastAsia="ar-SA"/>
              </w:rPr>
              <w:t>Prioritetas teikiamas gamintojo numatytai ir įrengtai įkalnės kampo kontrolės sistemai, optimizuojančiai krautuvo traukos  parametrus, vykdant krovimo darbus.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8A80320"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Taip/Ne</w:t>
            </w:r>
            <w:r w:rsidRPr="00200ED2">
              <w:rPr>
                <w:rFonts w:ascii="Times New Roman" w:eastAsia="Arial Unicode MS" w:hAnsi="Times New Roman" w:cs="Times New Roman"/>
              </w:rPr>
              <w:t xml:space="preserve"> </w:t>
            </w:r>
            <w:r w:rsidRPr="00200ED2">
              <w:rPr>
                <w:rFonts w:ascii="Times New Roman" w:eastAsia="Arial Unicode MS" w:hAnsi="Times New Roman" w:cs="Times New Roman"/>
                <w:i/>
                <w:iCs/>
              </w:rPr>
              <w:t>(nereikalingą išbraukti)</w:t>
            </w:r>
          </w:p>
          <w:p w14:paraId="508CA7A2"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2B1E939F" w14:textId="77777777" w:rsidTr="0045330E">
        <w:tc>
          <w:tcPr>
            <w:tcW w:w="734" w:type="dxa"/>
            <w:tcBorders>
              <w:top w:val="single" w:sz="4" w:space="0" w:color="000000"/>
              <w:left w:val="single" w:sz="4" w:space="0" w:color="000000"/>
              <w:bottom w:val="single" w:sz="4" w:space="0" w:color="000000"/>
            </w:tcBorders>
            <w:shd w:val="clear" w:color="auto" w:fill="auto"/>
          </w:tcPr>
          <w:p w14:paraId="2ACA63B4"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3.10.</w:t>
            </w:r>
          </w:p>
        </w:tc>
        <w:tc>
          <w:tcPr>
            <w:tcW w:w="1828" w:type="dxa"/>
            <w:tcBorders>
              <w:top w:val="single" w:sz="4" w:space="0" w:color="000000"/>
              <w:left w:val="single" w:sz="4" w:space="0" w:color="000000"/>
              <w:bottom w:val="single" w:sz="4" w:space="0" w:color="000000"/>
              <w:right w:val="single" w:sz="4" w:space="0" w:color="000000"/>
            </w:tcBorders>
          </w:tcPr>
          <w:p w14:paraId="315FC98E"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Aušinimo ir hidraulinės sistemų  temperatūrinių parametrų kontrolės sistema</w:t>
            </w:r>
          </w:p>
        </w:tc>
        <w:tc>
          <w:tcPr>
            <w:tcW w:w="4126" w:type="dxa"/>
            <w:tcBorders>
              <w:top w:val="single" w:sz="4" w:space="0" w:color="000000"/>
              <w:left w:val="single" w:sz="4" w:space="0" w:color="000000"/>
              <w:bottom w:val="single" w:sz="4" w:space="0" w:color="000000"/>
            </w:tcBorders>
            <w:shd w:val="clear" w:color="auto" w:fill="auto"/>
          </w:tcPr>
          <w:p w14:paraId="42C42C45"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highlight w:val="lightGray"/>
                <w:lang w:eastAsia="ar-SA"/>
              </w:rPr>
              <w:t xml:space="preserve">  </w:t>
            </w:r>
            <w:r w:rsidRPr="00F04D53">
              <w:rPr>
                <w:rFonts w:ascii="Times New Roman" w:eastAsia="Times New Roman" w:hAnsi="Times New Roman" w:cs="Times New Roman"/>
                <w:highlight w:val="lightGray"/>
                <w:lang w:eastAsia="ar-SA"/>
              </w:rPr>
              <w:t>Prioritetas teikiamas gamintojo numatytai ir įrengtai</w:t>
            </w:r>
            <w:r w:rsidRPr="00F04D53">
              <w:rPr>
                <w:rFonts w:ascii="Times New Roman" w:hAnsi="Times New Roman" w:cs="Times New Roman"/>
                <w:highlight w:val="lightGray"/>
              </w:rPr>
              <w:t xml:space="preserve"> </w:t>
            </w:r>
            <w:r w:rsidRPr="00F04D53">
              <w:rPr>
                <w:rFonts w:ascii="Times New Roman" w:eastAsia="Times New Roman" w:hAnsi="Times New Roman" w:cs="Times New Roman"/>
                <w:highlight w:val="lightGray"/>
                <w:lang w:eastAsia="ar-SA"/>
              </w:rPr>
              <w:t>automatinei aušinimo ir hidraulinės sistemų spartesnio pašildymo sistemai, aktyvuojamai kai  aušinimo skysčio ir hidraulinės alyvos temperatūriniai parametrai yra žemiau  darbinių.</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7AE32B2E"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Taip/Ne</w:t>
            </w:r>
            <w:r w:rsidRPr="00200ED2">
              <w:rPr>
                <w:rFonts w:ascii="Times New Roman" w:eastAsia="Arial Unicode MS" w:hAnsi="Times New Roman" w:cs="Times New Roman"/>
              </w:rPr>
              <w:t xml:space="preserve"> </w:t>
            </w:r>
            <w:r w:rsidRPr="00200ED2">
              <w:rPr>
                <w:rFonts w:ascii="Times New Roman" w:eastAsia="Arial Unicode MS" w:hAnsi="Times New Roman" w:cs="Times New Roman"/>
                <w:i/>
                <w:iCs/>
              </w:rPr>
              <w:t>(nereikalingą išbraukti)</w:t>
            </w:r>
          </w:p>
          <w:p w14:paraId="77FC74ED"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54B99F08" w14:textId="77777777" w:rsidTr="0045330E">
        <w:tc>
          <w:tcPr>
            <w:tcW w:w="734" w:type="dxa"/>
            <w:tcBorders>
              <w:top w:val="single" w:sz="4" w:space="0" w:color="000000"/>
              <w:left w:val="single" w:sz="4" w:space="0" w:color="000000"/>
              <w:bottom w:val="single" w:sz="4" w:space="0" w:color="000000"/>
            </w:tcBorders>
            <w:shd w:val="clear" w:color="auto" w:fill="BFBFBF" w:themeFill="background1" w:themeFillShade="BF"/>
          </w:tcPr>
          <w:p w14:paraId="4F12076A"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4.</w:t>
            </w:r>
          </w:p>
        </w:tc>
        <w:tc>
          <w:tcPr>
            <w:tcW w:w="934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1B34062" w14:textId="77777777" w:rsidR="00E45B56" w:rsidRPr="00200ED2" w:rsidRDefault="00E45B56" w:rsidP="006617CB">
            <w:pPr>
              <w:suppressAutoHyphens/>
              <w:snapToGrid w:val="0"/>
              <w:spacing w:after="0" w:line="240" w:lineRule="auto"/>
              <w:rPr>
                <w:rFonts w:ascii="Times New Roman" w:eastAsia="Times New Roman" w:hAnsi="Times New Roman" w:cs="Times New Roman"/>
                <w:b/>
                <w:lang w:eastAsia="ar-SA"/>
              </w:rPr>
            </w:pPr>
            <w:r w:rsidRPr="00200ED2">
              <w:rPr>
                <w:rFonts w:ascii="Times New Roman" w:eastAsia="Times New Roman" w:hAnsi="Times New Roman" w:cs="Times New Roman"/>
                <w:b/>
                <w:lang w:eastAsia="ar-SA"/>
              </w:rPr>
              <w:t>TRANSMISIJA</w:t>
            </w:r>
          </w:p>
        </w:tc>
      </w:tr>
      <w:tr w:rsidR="00E45B56" w:rsidRPr="00200ED2" w14:paraId="5F132B36" w14:textId="77777777" w:rsidTr="0045330E">
        <w:tc>
          <w:tcPr>
            <w:tcW w:w="734" w:type="dxa"/>
            <w:tcBorders>
              <w:top w:val="single" w:sz="4" w:space="0" w:color="000000"/>
              <w:left w:val="single" w:sz="4" w:space="0" w:color="000000"/>
              <w:bottom w:val="single" w:sz="4" w:space="0" w:color="000000"/>
            </w:tcBorders>
            <w:shd w:val="clear" w:color="auto" w:fill="auto"/>
          </w:tcPr>
          <w:p w14:paraId="7016CEEC" w14:textId="77777777" w:rsidR="00E45B56" w:rsidRPr="00200ED2" w:rsidRDefault="00E45B56" w:rsidP="006617CB">
            <w:pPr>
              <w:suppressAutoHyphens/>
              <w:spacing w:after="0" w:line="240" w:lineRule="auto"/>
              <w:jc w:val="center"/>
              <w:rPr>
                <w:rFonts w:ascii="Times New Roman" w:eastAsia="Times New Roman" w:hAnsi="Times New Roman" w:cs="Times New Roman"/>
                <w:b/>
                <w:lang w:eastAsia="ar-SA"/>
              </w:rPr>
            </w:pPr>
            <w:r w:rsidRPr="00200ED2">
              <w:rPr>
                <w:rFonts w:ascii="Times New Roman" w:eastAsia="Times New Roman" w:hAnsi="Times New Roman" w:cs="Times New Roman"/>
                <w:lang w:eastAsia="ar-SA"/>
              </w:rPr>
              <w:t>4.1.</w:t>
            </w:r>
          </w:p>
        </w:tc>
        <w:tc>
          <w:tcPr>
            <w:tcW w:w="1828" w:type="dxa"/>
            <w:tcBorders>
              <w:top w:val="single" w:sz="4" w:space="0" w:color="000000"/>
              <w:left w:val="single" w:sz="4" w:space="0" w:color="000000"/>
              <w:bottom w:val="single" w:sz="4" w:space="0" w:color="000000"/>
              <w:right w:val="single" w:sz="4" w:space="0" w:color="000000"/>
            </w:tcBorders>
          </w:tcPr>
          <w:p w14:paraId="360D1C7C"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Tipas</w:t>
            </w:r>
          </w:p>
        </w:tc>
        <w:tc>
          <w:tcPr>
            <w:tcW w:w="4126" w:type="dxa"/>
            <w:tcBorders>
              <w:top w:val="single" w:sz="4" w:space="0" w:color="000000"/>
              <w:left w:val="single" w:sz="4" w:space="0" w:color="000000"/>
              <w:bottom w:val="single" w:sz="4" w:space="0" w:color="000000"/>
            </w:tcBorders>
            <w:shd w:val="clear" w:color="auto" w:fill="auto"/>
          </w:tcPr>
          <w:p w14:paraId="300A987D"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roofErr w:type="spellStart"/>
            <w:r w:rsidRPr="00200ED2">
              <w:rPr>
                <w:rFonts w:ascii="Times New Roman" w:eastAsia="Times New Roman" w:hAnsi="Times New Roman" w:cs="Times New Roman"/>
                <w:lang w:eastAsia="ar-SA"/>
              </w:rPr>
              <w:t>Elektroniškai</w:t>
            </w:r>
            <w:proofErr w:type="spellEnd"/>
            <w:r w:rsidRPr="00200ED2">
              <w:rPr>
                <w:rFonts w:ascii="Times New Roman" w:eastAsia="Times New Roman" w:hAnsi="Times New Roman" w:cs="Times New Roman"/>
                <w:lang w:eastAsia="ar-SA"/>
              </w:rPr>
              <w:t xml:space="preserve"> valdoma hidrodinaminė (nepertraukiamo galios srauto) arba  hidrostatinė.</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188CC47"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 xml:space="preserve">       ____</w:t>
            </w:r>
          </w:p>
          <w:p w14:paraId="1811839B"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(transmisijos tipas)</w:t>
            </w:r>
          </w:p>
          <w:p w14:paraId="72F2938B" w14:textId="77777777" w:rsidR="00E45B56" w:rsidRPr="00200ED2" w:rsidRDefault="00E45B56" w:rsidP="006617CB">
            <w:pPr>
              <w:suppressAutoHyphens/>
              <w:snapToGrid w:val="0"/>
              <w:spacing w:after="0" w:line="240" w:lineRule="auto"/>
              <w:rPr>
                <w:rFonts w:ascii="Times New Roman" w:eastAsia="Times New Roman" w:hAnsi="Times New Roman" w:cs="Times New Roman"/>
                <w:color w:val="00B050"/>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w:t>
            </w:r>
            <w:r w:rsidRPr="00200ED2">
              <w:rPr>
                <w:rFonts w:ascii="Times New Roman" w:eastAsia="Times New Roman" w:hAnsi="Times New Roman" w:cs="Times New Roman"/>
                <w:i/>
                <w:iCs/>
              </w:rPr>
              <w:t>.</w:t>
            </w:r>
          </w:p>
        </w:tc>
      </w:tr>
      <w:tr w:rsidR="00E45B56" w:rsidRPr="00200ED2" w14:paraId="3DEEB380" w14:textId="77777777" w:rsidTr="0045330E">
        <w:tc>
          <w:tcPr>
            <w:tcW w:w="734" w:type="dxa"/>
            <w:tcBorders>
              <w:top w:val="single" w:sz="4" w:space="0" w:color="000000"/>
              <w:left w:val="single" w:sz="4" w:space="0" w:color="000000"/>
              <w:bottom w:val="single" w:sz="4" w:space="0" w:color="000000"/>
            </w:tcBorders>
            <w:shd w:val="clear" w:color="auto" w:fill="auto"/>
          </w:tcPr>
          <w:p w14:paraId="7D6DB039" w14:textId="77777777" w:rsidR="00E45B56" w:rsidRPr="00200ED2" w:rsidRDefault="00E45B56" w:rsidP="006617CB">
            <w:pPr>
              <w:suppressAutoHyphens/>
              <w:spacing w:after="0" w:line="240" w:lineRule="auto"/>
              <w:jc w:val="center"/>
              <w:rPr>
                <w:rFonts w:ascii="Times New Roman" w:eastAsia="Times New Roman" w:hAnsi="Times New Roman" w:cs="Times New Roman"/>
                <w:b/>
                <w:lang w:eastAsia="ar-SA"/>
              </w:rPr>
            </w:pPr>
            <w:r w:rsidRPr="00200ED2">
              <w:rPr>
                <w:rFonts w:ascii="Times New Roman" w:eastAsia="Times New Roman" w:hAnsi="Times New Roman" w:cs="Times New Roman"/>
                <w:lang w:eastAsia="ar-SA"/>
              </w:rPr>
              <w:t>4.2.</w:t>
            </w:r>
          </w:p>
        </w:tc>
        <w:tc>
          <w:tcPr>
            <w:tcW w:w="1828" w:type="dxa"/>
            <w:tcBorders>
              <w:top w:val="single" w:sz="4" w:space="0" w:color="000000"/>
              <w:left w:val="single" w:sz="4" w:space="0" w:color="000000"/>
              <w:bottom w:val="single" w:sz="4" w:space="0" w:color="000000"/>
              <w:right w:val="single" w:sz="4" w:space="0" w:color="000000"/>
            </w:tcBorders>
          </w:tcPr>
          <w:p w14:paraId="740E7357" w14:textId="77777777" w:rsidR="00E45B56" w:rsidRPr="00200ED2" w:rsidRDefault="00E45B56" w:rsidP="006617CB">
            <w:pPr>
              <w:suppressAutoHyphens/>
              <w:spacing w:after="0" w:line="240" w:lineRule="auto"/>
              <w:jc w:val="both"/>
              <w:rPr>
                <w:rFonts w:ascii="Times New Roman" w:eastAsia="Times New Roman" w:hAnsi="Times New Roman" w:cs="Times New Roman"/>
                <w:strike/>
                <w:lang w:eastAsia="ar-SA"/>
              </w:rPr>
            </w:pPr>
            <w:r w:rsidRPr="00200ED2">
              <w:rPr>
                <w:rFonts w:ascii="Times New Roman" w:eastAsia="Times New Roman" w:hAnsi="Times New Roman" w:cs="Times New Roman"/>
                <w:lang w:eastAsia="ar-SA"/>
              </w:rPr>
              <w:t>Greičių diapazonai</w:t>
            </w:r>
          </w:p>
        </w:tc>
        <w:tc>
          <w:tcPr>
            <w:tcW w:w="4126" w:type="dxa"/>
            <w:tcBorders>
              <w:top w:val="single" w:sz="4" w:space="0" w:color="000000"/>
              <w:left w:val="single" w:sz="4" w:space="0" w:color="000000"/>
              <w:bottom w:val="single" w:sz="4" w:space="0" w:color="000000"/>
            </w:tcBorders>
            <w:shd w:val="clear" w:color="auto" w:fill="auto"/>
          </w:tcPr>
          <w:p w14:paraId="696BBB87"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Pirmyn ne mažiau 5 diapazonai.</w:t>
            </w:r>
          </w:p>
          <w:p w14:paraId="65060BAC" w14:textId="77777777" w:rsidR="00E45B56" w:rsidRPr="00200ED2" w:rsidRDefault="00E45B56" w:rsidP="006617CB">
            <w:pPr>
              <w:suppressAutoHyphens/>
              <w:spacing w:after="0" w:line="240" w:lineRule="auto"/>
              <w:jc w:val="both"/>
              <w:rPr>
                <w:rFonts w:ascii="Times New Roman" w:eastAsia="Times New Roman" w:hAnsi="Times New Roman" w:cs="Times New Roman"/>
                <w:strike/>
                <w:lang w:eastAsia="ar-SA"/>
              </w:rPr>
            </w:pPr>
            <w:r w:rsidRPr="00200ED2">
              <w:rPr>
                <w:rFonts w:ascii="Times New Roman" w:eastAsia="Times New Roman" w:hAnsi="Times New Roman" w:cs="Times New Roman"/>
                <w:lang w:eastAsia="ar-SA"/>
              </w:rPr>
              <w:t xml:space="preserve">Atgal ne mažiau 3 diapazonai. </w:t>
            </w:r>
          </w:p>
          <w:p w14:paraId="33FAB953" w14:textId="77777777" w:rsidR="00E45B56" w:rsidRPr="00200ED2" w:rsidRDefault="00E45B56" w:rsidP="006617CB">
            <w:pPr>
              <w:suppressAutoHyphens/>
              <w:spacing w:after="0" w:line="240" w:lineRule="auto"/>
              <w:jc w:val="both"/>
              <w:rPr>
                <w:rFonts w:ascii="Times New Roman" w:eastAsia="Times New Roman" w:hAnsi="Times New Roman" w:cs="Times New Roman"/>
                <w:strike/>
                <w:lang w:eastAsia="ar-SA"/>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34A477F3"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pirmyn </w:t>
            </w:r>
            <w:r w:rsidRPr="00200ED2">
              <w:rPr>
                <w:rFonts w:ascii="Times New Roman" w:eastAsia="Times New Roman" w:hAnsi="Times New Roman" w:cs="Times New Roman"/>
                <w:i/>
                <w:iCs/>
                <w:highlight w:val="lightGray"/>
              </w:rPr>
              <w:t xml:space="preserve">  ____</w:t>
            </w:r>
            <w:r w:rsidRPr="00200ED2">
              <w:rPr>
                <w:rFonts w:ascii="Times New Roman" w:eastAsia="Times New Roman" w:hAnsi="Times New Roman" w:cs="Times New Roman"/>
                <w:i/>
                <w:iCs/>
              </w:rPr>
              <w:t>diapazonai,</w:t>
            </w:r>
          </w:p>
          <w:p w14:paraId="249A741B"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atgal  </w:t>
            </w:r>
            <w:r w:rsidRPr="00200ED2">
              <w:rPr>
                <w:rFonts w:ascii="Times New Roman" w:eastAsia="Times New Roman" w:hAnsi="Times New Roman" w:cs="Times New Roman"/>
                <w:i/>
                <w:iCs/>
                <w:highlight w:val="lightGray"/>
              </w:rPr>
              <w:t xml:space="preserve">  ____</w:t>
            </w:r>
            <w:r w:rsidRPr="00200ED2">
              <w:rPr>
                <w:rFonts w:ascii="Times New Roman" w:eastAsia="Times New Roman" w:hAnsi="Times New Roman" w:cs="Times New Roman"/>
                <w:i/>
                <w:iCs/>
              </w:rPr>
              <w:t>diapazonai.</w:t>
            </w:r>
          </w:p>
          <w:p w14:paraId="5464E695"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____________</w:t>
            </w:r>
            <w:r w:rsidRPr="00200ED2">
              <w:rPr>
                <w:rFonts w:ascii="Times New Roman" w:eastAsia="Times New Roman" w:hAnsi="Times New Roman" w:cs="Times New Roman"/>
                <w:i/>
                <w:iCs/>
              </w:rPr>
              <w:t>.</w:t>
            </w:r>
          </w:p>
        </w:tc>
      </w:tr>
      <w:tr w:rsidR="00E45B56" w:rsidRPr="00200ED2" w14:paraId="759081EF" w14:textId="77777777" w:rsidTr="0045330E">
        <w:tc>
          <w:tcPr>
            <w:tcW w:w="734" w:type="dxa"/>
            <w:tcBorders>
              <w:top w:val="single" w:sz="4" w:space="0" w:color="000000"/>
              <w:left w:val="single" w:sz="4" w:space="0" w:color="000000"/>
              <w:bottom w:val="single" w:sz="4" w:space="0" w:color="000000"/>
            </w:tcBorders>
            <w:shd w:val="clear" w:color="auto" w:fill="auto"/>
          </w:tcPr>
          <w:p w14:paraId="09691962"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4.3.</w:t>
            </w:r>
          </w:p>
        </w:tc>
        <w:tc>
          <w:tcPr>
            <w:tcW w:w="1828" w:type="dxa"/>
            <w:tcBorders>
              <w:top w:val="single" w:sz="4" w:space="0" w:color="000000"/>
              <w:left w:val="single" w:sz="4" w:space="0" w:color="000000"/>
              <w:bottom w:val="single" w:sz="4" w:space="0" w:color="000000"/>
              <w:right w:val="single" w:sz="4" w:space="0" w:color="000000"/>
            </w:tcBorders>
          </w:tcPr>
          <w:p w14:paraId="1FFF7CF3"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Važiavimo greičiai</w:t>
            </w:r>
          </w:p>
        </w:tc>
        <w:tc>
          <w:tcPr>
            <w:tcW w:w="4126" w:type="dxa"/>
            <w:tcBorders>
              <w:top w:val="single" w:sz="4" w:space="0" w:color="000000"/>
              <w:left w:val="single" w:sz="4" w:space="0" w:color="000000"/>
              <w:bottom w:val="single" w:sz="4" w:space="0" w:color="000000"/>
            </w:tcBorders>
            <w:shd w:val="clear" w:color="auto" w:fill="auto"/>
          </w:tcPr>
          <w:p w14:paraId="27694088"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Pasiekiamas transportinis greitis:</w:t>
            </w:r>
          </w:p>
          <w:p w14:paraId="0BDD7B79" w14:textId="77777777" w:rsidR="00E45B56" w:rsidRPr="00200ED2" w:rsidRDefault="00E45B56" w:rsidP="00E45B56">
            <w:pPr>
              <w:numPr>
                <w:ilvl w:val="0"/>
                <w:numId w:val="20"/>
              </w:num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pirmyn ne mažiau 36</w:t>
            </w:r>
            <w:r w:rsidRPr="00200ED2">
              <w:rPr>
                <w:rFonts w:ascii="Times New Roman" w:eastAsia="Times New Roman" w:hAnsi="Times New Roman" w:cs="Times New Roman"/>
                <w:b/>
                <w:lang w:eastAsia="ar-SA"/>
              </w:rPr>
              <w:t xml:space="preserve"> </w:t>
            </w:r>
            <w:r w:rsidRPr="00200ED2">
              <w:rPr>
                <w:rFonts w:ascii="Times New Roman" w:eastAsia="Times New Roman" w:hAnsi="Times New Roman" w:cs="Times New Roman"/>
                <w:lang w:eastAsia="ar-SA"/>
              </w:rPr>
              <w:t xml:space="preserve">km/h,  </w:t>
            </w:r>
          </w:p>
          <w:p w14:paraId="4AD6912C" w14:textId="77777777" w:rsidR="00E45B56" w:rsidRPr="00200ED2" w:rsidRDefault="00E45B56" w:rsidP="00E45B56">
            <w:pPr>
              <w:numPr>
                <w:ilvl w:val="0"/>
                <w:numId w:val="20"/>
              </w:num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atgal ne mažiau 20 km/h. </w:t>
            </w:r>
          </w:p>
          <w:p w14:paraId="248C1203"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F04D53">
              <w:rPr>
                <w:rFonts w:ascii="Times New Roman" w:eastAsia="Times New Roman" w:hAnsi="Times New Roman" w:cs="Times New Roman"/>
                <w:highlight w:val="lightGray"/>
                <w:lang w:eastAsia="ar-SA"/>
              </w:rPr>
              <w:t xml:space="preserve">Prioritetas teikiamas didesniam transportiniam </w:t>
            </w:r>
            <w:r w:rsidRPr="00DE2D9F">
              <w:rPr>
                <w:rFonts w:ascii="Times New Roman" w:eastAsia="Times New Roman" w:hAnsi="Times New Roman" w:cs="Times New Roman"/>
                <w:highlight w:val="lightGray"/>
                <w:lang w:eastAsia="ar-SA"/>
              </w:rPr>
              <w:t>greičiui.</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C9BCC71"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pirmyn  </w:t>
            </w:r>
            <w:r w:rsidRPr="00200ED2">
              <w:rPr>
                <w:rFonts w:ascii="Times New Roman" w:eastAsia="Times New Roman" w:hAnsi="Times New Roman" w:cs="Times New Roman"/>
                <w:i/>
                <w:iCs/>
                <w:highlight w:val="lightGray"/>
              </w:rPr>
              <w:t xml:space="preserve">  ____</w:t>
            </w:r>
            <w:r w:rsidRPr="00200ED2">
              <w:rPr>
                <w:rFonts w:ascii="Times New Roman" w:eastAsia="Times New Roman" w:hAnsi="Times New Roman" w:cs="Times New Roman"/>
                <w:i/>
                <w:iCs/>
              </w:rPr>
              <w:t>km/h,</w:t>
            </w:r>
          </w:p>
          <w:p w14:paraId="6FFECC3C"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atgal    </w:t>
            </w:r>
            <w:r w:rsidRPr="00200ED2">
              <w:rPr>
                <w:rFonts w:ascii="Times New Roman" w:eastAsia="Times New Roman" w:hAnsi="Times New Roman" w:cs="Times New Roman"/>
                <w:i/>
                <w:iCs/>
                <w:highlight w:val="lightGray"/>
              </w:rPr>
              <w:t xml:space="preserve">  ____</w:t>
            </w:r>
            <w:r w:rsidRPr="00200ED2">
              <w:rPr>
                <w:rFonts w:ascii="Times New Roman" w:eastAsia="Times New Roman" w:hAnsi="Times New Roman" w:cs="Times New Roman"/>
                <w:i/>
                <w:iCs/>
              </w:rPr>
              <w:t xml:space="preserve">km/h.  </w:t>
            </w:r>
          </w:p>
          <w:p w14:paraId="1CEE1B0D"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w:t>
            </w:r>
            <w:r w:rsidRPr="00200ED2">
              <w:rPr>
                <w:rFonts w:ascii="Times New Roman" w:eastAsia="Times New Roman" w:hAnsi="Times New Roman" w:cs="Times New Roman"/>
                <w:i/>
                <w:iCs/>
              </w:rPr>
              <w:t>.</w:t>
            </w:r>
          </w:p>
        </w:tc>
      </w:tr>
      <w:tr w:rsidR="00E45B56" w:rsidRPr="00200ED2" w14:paraId="25FB5844" w14:textId="77777777" w:rsidTr="0045330E">
        <w:tc>
          <w:tcPr>
            <w:tcW w:w="734" w:type="dxa"/>
            <w:tcBorders>
              <w:top w:val="single" w:sz="4" w:space="0" w:color="000000"/>
              <w:left w:val="single" w:sz="4" w:space="0" w:color="000000"/>
              <w:bottom w:val="single" w:sz="4" w:space="0" w:color="000000"/>
            </w:tcBorders>
            <w:shd w:val="clear" w:color="auto" w:fill="auto"/>
          </w:tcPr>
          <w:p w14:paraId="43D5A137"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4.4.</w:t>
            </w:r>
          </w:p>
        </w:tc>
        <w:tc>
          <w:tcPr>
            <w:tcW w:w="1828" w:type="dxa"/>
            <w:tcBorders>
              <w:top w:val="single" w:sz="4" w:space="0" w:color="000000"/>
              <w:left w:val="single" w:sz="4" w:space="0" w:color="000000"/>
              <w:bottom w:val="single" w:sz="4" w:space="0" w:color="000000"/>
              <w:right w:val="single" w:sz="4" w:space="0" w:color="000000"/>
            </w:tcBorders>
          </w:tcPr>
          <w:p w14:paraId="75968A54"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Automatinė greičio kontrolės sistema</w:t>
            </w:r>
          </w:p>
        </w:tc>
        <w:tc>
          <w:tcPr>
            <w:tcW w:w="4126" w:type="dxa"/>
            <w:tcBorders>
              <w:top w:val="single" w:sz="4" w:space="0" w:color="000000"/>
              <w:left w:val="single" w:sz="4" w:space="0" w:color="000000"/>
              <w:bottom w:val="single" w:sz="4" w:space="0" w:color="000000"/>
            </w:tcBorders>
            <w:shd w:val="clear" w:color="auto" w:fill="auto"/>
          </w:tcPr>
          <w:p w14:paraId="2B45A011" w14:textId="34A50591"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F04D53">
              <w:rPr>
                <w:rFonts w:ascii="Times New Roman" w:eastAsia="Times New Roman" w:hAnsi="Times New Roman" w:cs="Times New Roman"/>
                <w:highlight w:val="lightGray"/>
                <w:lang w:eastAsia="ar-SA"/>
              </w:rPr>
              <w:t>Prioritetas teikiamas gamintojo numatytai ir įrengtai  judėjimo greičio kontrolės sistemai, automatiškai lėtinančiai krautuvo judėjimo greičio parametrus prasidedant strėlės su kaušu pakėlimui.</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91A8737"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Taip/Ne</w:t>
            </w:r>
            <w:r w:rsidRPr="00200ED2">
              <w:rPr>
                <w:rFonts w:ascii="Times New Roman" w:eastAsia="Arial Unicode MS" w:hAnsi="Times New Roman" w:cs="Times New Roman"/>
              </w:rPr>
              <w:t xml:space="preserve"> </w:t>
            </w:r>
            <w:r w:rsidRPr="00200ED2">
              <w:rPr>
                <w:rFonts w:ascii="Times New Roman" w:eastAsia="Arial Unicode MS" w:hAnsi="Times New Roman" w:cs="Times New Roman"/>
                <w:i/>
                <w:iCs/>
              </w:rPr>
              <w:t>(nereikalingą išbraukti)</w:t>
            </w:r>
          </w:p>
          <w:p w14:paraId="79C2170D"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0A6ACC5B" w14:textId="77777777" w:rsidTr="0045330E">
        <w:tc>
          <w:tcPr>
            <w:tcW w:w="734" w:type="dxa"/>
            <w:tcBorders>
              <w:top w:val="single" w:sz="4" w:space="0" w:color="000000"/>
              <w:left w:val="single" w:sz="4" w:space="0" w:color="000000"/>
              <w:bottom w:val="single" w:sz="4" w:space="0" w:color="000000"/>
            </w:tcBorders>
            <w:shd w:val="clear" w:color="auto" w:fill="auto"/>
          </w:tcPr>
          <w:p w14:paraId="3675FD00"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4.5.</w:t>
            </w:r>
          </w:p>
        </w:tc>
        <w:tc>
          <w:tcPr>
            <w:tcW w:w="1828" w:type="dxa"/>
            <w:tcBorders>
              <w:top w:val="single" w:sz="4" w:space="0" w:color="auto"/>
              <w:left w:val="single" w:sz="4" w:space="0" w:color="auto"/>
              <w:bottom w:val="single" w:sz="4" w:space="0" w:color="auto"/>
              <w:right w:val="single" w:sz="4" w:space="0" w:color="auto"/>
            </w:tcBorders>
            <w:vAlign w:val="center"/>
          </w:tcPr>
          <w:p w14:paraId="6777A9BC" w14:textId="77777777" w:rsidR="00E45B56" w:rsidRPr="00910EF4" w:rsidRDefault="00E45B56" w:rsidP="006617CB">
            <w:pPr>
              <w:suppressAutoHyphens/>
              <w:spacing w:after="0" w:line="240" w:lineRule="auto"/>
              <w:rPr>
                <w:rFonts w:ascii="Times New Roman" w:eastAsia="Times New Roman" w:hAnsi="Times New Roman" w:cs="Times New Roman"/>
                <w:lang w:eastAsia="ar-SA"/>
              </w:rPr>
            </w:pPr>
            <w:r w:rsidRPr="00910EF4">
              <w:rPr>
                <w:rFonts w:ascii="Times New Roman" w:hAnsi="Times New Roman" w:cs="Times New Roman"/>
              </w:rPr>
              <w:t>Atbulinės eigos signalas</w:t>
            </w:r>
          </w:p>
        </w:tc>
        <w:tc>
          <w:tcPr>
            <w:tcW w:w="4126" w:type="dxa"/>
          </w:tcPr>
          <w:p w14:paraId="74B78F19" w14:textId="77777777" w:rsidR="00E45B56" w:rsidRPr="00910EF4" w:rsidRDefault="00E45B56" w:rsidP="006617CB">
            <w:pPr>
              <w:suppressAutoHyphens/>
              <w:spacing w:after="0" w:line="240" w:lineRule="auto"/>
              <w:jc w:val="both"/>
              <w:rPr>
                <w:rFonts w:ascii="Times New Roman" w:eastAsia="Times New Roman" w:hAnsi="Times New Roman" w:cs="Times New Roman"/>
                <w:lang w:eastAsia="ar-SA"/>
              </w:rPr>
            </w:pPr>
            <w:r w:rsidRPr="00910EF4">
              <w:rPr>
                <w:rFonts w:ascii="Times New Roman" w:hAnsi="Times New Roman" w:cs="Times New Roman"/>
                <w:color w:val="000000"/>
                <w:spacing w:val="-9"/>
              </w:rPr>
              <w:t xml:space="preserve">Garsinis atbulinės eigos signalas (Baltasis triukšmas </w:t>
            </w:r>
            <w:r>
              <w:rPr>
                <w:rFonts w:ascii="Times New Roman" w:hAnsi="Times New Roman" w:cs="Times New Roman"/>
                <w:color w:val="000000"/>
                <w:spacing w:val="-9"/>
              </w:rPr>
              <w:t>-</w:t>
            </w:r>
            <w:proofErr w:type="spellStart"/>
            <w:r w:rsidRPr="00910EF4">
              <w:rPr>
                <w:rFonts w:ascii="Times New Roman" w:hAnsi="Times New Roman" w:cs="Times New Roman"/>
                <w:color w:val="000000"/>
                <w:spacing w:val="-9"/>
              </w:rPr>
              <w:t>White</w:t>
            </w:r>
            <w:proofErr w:type="spellEnd"/>
            <w:r w:rsidRPr="00910EF4">
              <w:rPr>
                <w:rFonts w:ascii="Times New Roman" w:hAnsi="Times New Roman" w:cs="Times New Roman"/>
                <w:color w:val="000000"/>
                <w:spacing w:val="-9"/>
              </w:rPr>
              <w:t xml:space="preserve"> </w:t>
            </w:r>
            <w:proofErr w:type="spellStart"/>
            <w:r w:rsidRPr="00910EF4">
              <w:rPr>
                <w:rFonts w:ascii="Times New Roman" w:hAnsi="Times New Roman" w:cs="Times New Roman"/>
                <w:color w:val="000000"/>
                <w:spacing w:val="-9"/>
              </w:rPr>
              <w:t>Noise</w:t>
            </w:r>
            <w:proofErr w:type="spellEnd"/>
            <w:r w:rsidRPr="00910EF4">
              <w:rPr>
                <w:rFonts w:ascii="Times New Roman" w:hAnsi="Times New Roman" w:cs="Times New Roman"/>
                <w:color w:val="000000"/>
                <w:spacing w:val="-9"/>
              </w:rPr>
              <w:t>), įsijungiantis automatiškai perjungus atbulinės eigos režimą.</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40F9B150"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46140E06"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65C7E259" w14:textId="77777777" w:rsidTr="0045330E">
        <w:tc>
          <w:tcPr>
            <w:tcW w:w="734" w:type="dxa"/>
            <w:tcBorders>
              <w:top w:val="single" w:sz="4" w:space="0" w:color="000000"/>
              <w:left w:val="single" w:sz="4" w:space="0" w:color="000000"/>
              <w:bottom w:val="single" w:sz="4" w:space="0" w:color="000000"/>
            </w:tcBorders>
            <w:shd w:val="clear" w:color="auto" w:fill="auto"/>
          </w:tcPr>
          <w:p w14:paraId="3E2E802C"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4.5.1</w:t>
            </w:r>
          </w:p>
        </w:tc>
        <w:tc>
          <w:tcPr>
            <w:tcW w:w="1828" w:type="dxa"/>
            <w:tcBorders>
              <w:top w:val="single" w:sz="4" w:space="0" w:color="000000"/>
              <w:left w:val="single" w:sz="4" w:space="0" w:color="000000"/>
              <w:bottom w:val="single" w:sz="4" w:space="0" w:color="000000"/>
              <w:right w:val="single" w:sz="4" w:space="0" w:color="000000"/>
            </w:tcBorders>
          </w:tcPr>
          <w:p w14:paraId="18F7EBE8"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Perspėjimo ir saugumo sistema</w:t>
            </w:r>
          </w:p>
        </w:tc>
        <w:tc>
          <w:tcPr>
            <w:tcW w:w="4126" w:type="dxa"/>
            <w:tcBorders>
              <w:top w:val="single" w:sz="4" w:space="0" w:color="000000"/>
              <w:left w:val="single" w:sz="4" w:space="0" w:color="000000"/>
              <w:bottom w:val="single" w:sz="4" w:space="0" w:color="000000"/>
            </w:tcBorders>
            <w:shd w:val="clear" w:color="auto" w:fill="auto"/>
          </w:tcPr>
          <w:p w14:paraId="7A21E78A" w14:textId="39D36B23"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Ne vėliau kaip Prekės perdavimo dieną Pardavėjo kaštais turi būti įrengtas perspėjimo ir saugomo sistemos komplektas, kurį sudaro išmaniosios kameros (ne mažiau 2 vnt</w:t>
            </w:r>
            <w:r w:rsidR="0045330E">
              <w:rPr>
                <w:rFonts w:ascii="Times New Roman" w:eastAsia="Times New Roman" w:hAnsi="Times New Roman" w:cs="Times New Roman"/>
                <w:lang w:eastAsia="ar-SA"/>
              </w:rPr>
              <w:t>.</w:t>
            </w:r>
            <w:r w:rsidRPr="00200ED2">
              <w:rPr>
                <w:rFonts w:ascii="Times New Roman" w:eastAsia="Times New Roman" w:hAnsi="Times New Roman" w:cs="Times New Roman"/>
                <w:lang w:eastAsia="ar-SA"/>
              </w:rPr>
              <w:t>) ir visa papildomai reikalinga įranga (monitorius, išorinis ir vidinis aliarmo moduliai, valdymo modulis, komplektuojama montavimo armatūra) sudaranti galimybę individualiai nustatyti (programuoti) pavojaus zonas ir apsaugos ribas  frontalinio krautuvo prieigose.</w:t>
            </w:r>
          </w:p>
          <w:p w14:paraId="01BC852F"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lastRenderedPageBreak/>
              <w:t>Kamerų vaizdas realiu laiku transliuojamas operatoriaus darbo vietoje įrengtame monitoriuje. Objektams patekus į aptikimo zonas aktyvuojamas įspėjamasis garsinis (programuojamas) signalas tiek operatoriui, tiek išorės objektui.</w:t>
            </w:r>
          </w:p>
          <w:p w14:paraId="384E0CD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Pirkėjui, ne vėliau kaip prekės perdavimo dieną, suteikiama reikiama informacija apie sistemos veikimą ir suteikiama prieiga valdymo modulio programavimui, bei pateikiama tam reikalinga IT įranga.</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54FEA8E"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lastRenderedPageBreak/>
              <w:t>Taip/Ne</w:t>
            </w:r>
            <w:r w:rsidRPr="00200ED2">
              <w:rPr>
                <w:rFonts w:ascii="Times New Roman" w:eastAsia="Arial Unicode MS" w:hAnsi="Times New Roman" w:cs="Times New Roman"/>
              </w:rPr>
              <w:t xml:space="preserve"> </w:t>
            </w:r>
            <w:r w:rsidRPr="00200ED2">
              <w:rPr>
                <w:rFonts w:ascii="Times New Roman" w:eastAsia="Arial Unicode MS" w:hAnsi="Times New Roman" w:cs="Times New Roman"/>
                <w:i/>
                <w:iCs/>
              </w:rPr>
              <w:t>(nereikalingą išbraukti)</w:t>
            </w:r>
          </w:p>
          <w:p w14:paraId="05E60E86"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2C4D5DBD" w14:textId="77777777" w:rsidTr="0045330E">
        <w:tc>
          <w:tcPr>
            <w:tcW w:w="734" w:type="dxa"/>
            <w:tcBorders>
              <w:top w:val="single" w:sz="4" w:space="0" w:color="000000"/>
              <w:left w:val="single" w:sz="4" w:space="0" w:color="000000"/>
              <w:bottom w:val="single" w:sz="4" w:space="0" w:color="000000"/>
            </w:tcBorders>
            <w:shd w:val="clear" w:color="auto" w:fill="BFBFBF" w:themeFill="background1" w:themeFillShade="BF"/>
          </w:tcPr>
          <w:p w14:paraId="40436EF6"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w:t>
            </w:r>
          </w:p>
        </w:tc>
        <w:tc>
          <w:tcPr>
            <w:tcW w:w="934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04AC27" w14:textId="77777777" w:rsidR="00E45B56" w:rsidRPr="00200ED2" w:rsidRDefault="00E45B56" w:rsidP="006617CB">
            <w:pPr>
              <w:suppressAutoHyphens/>
              <w:snapToGrid w:val="0"/>
              <w:spacing w:after="0" w:line="240" w:lineRule="auto"/>
              <w:rPr>
                <w:rFonts w:ascii="Times New Roman" w:eastAsia="Times New Roman" w:hAnsi="Times New Roman" w:cs="Times New Roman"/>
                <w:b/>
                <w:lang w:eastAsia="ar-SA"/>
              </w:rPr>
            </w:pPr>
            <w:r w:rsidRPr="00200ED2">
              <w:rPr>
                <w:rFonts w:ascii="Times New Roman" w:eastAsia="Times New Roman" w:hAnsi="Times New Roman" w:cs="Times New Roman"/>
                <w:b/>
                <w:lang w:eastAsia="ar-SA"/>
              </w:rPr>
              <w:t>VAŽIUOKLĖ</w:t>
            </w:r>
          </w:p>
        </w:tc>
      </w:tr>
      <w:tr w:rsidR="00E45B56" w:rsidRPr="00200ED2" w14:paraId="6678D9BC" w14:textId="77777777" w:rsidTr="0045330E">
        <w:tc>
          <w:tcPr>
            <w:tcW w:w="734" w:type="dxa"/>
            <w:tcBorders>
              <w:top w:val="single" w:sz="4" w:space="0" w:color="000000"/>
              <w:left w:val="single" w:sz="4" w:space="0" w:color="000000"/>
              <w:bottom w:val="single" w:sz="4" w:space="0" w:color="000000"/>
            </w:tcBorders>
            <w:shd w:val="clear" w:color="auto" w:fill="auto"/>
          </w:tcPr>
          <w:p w14:paraId="2F11E205" w14:textId="77777777" w:rsidR="00E45B56" w:rsidRPr="00200ED2" w:rsidRDefault="00E45B56" w:rsidP="006617CB">
            <w:pPr>
              <w:suppressAutoHyphens/>
              <w:spacing w:after="0" w:line="240" w:lineRule="auto"/>
              <w:jc w:val="center"/>
              <w:rPr>
                <w:rFonts w:ascii="Times New Roman" w:eastAsia="Times New Roman" w:hAnsi="Times New Roman" w:cs="Times New Roman"/>
                <w:b/>
                <w:lang w:eastAsia="ar-SA"/>
              </w:rPr>
            </w:pPr>
            <w:r w:rsidRPr="00200ED2">
              <w:rPr>
                <w:rFonts w:ascii="Times New Roman" w:eastAsia="Times New Roman" w:hAnsi="Times New Roman" w:cs="Times New Roman"/>
                <w:lang w:eastAsia="ar-SA"/>
              </w:rPr>
              <w:t>5.1.</w:t>
            </w:r>
          </w:p>
        </w:tc>
        <w:tc>
          <w:tcPr>
            <w:tcW w:w="1828" w:type="dxa"/>
            <w:tcBorders>
              <w:top w:val="single" w:sz="4" w:space="0" w:color="000000"/>
              <w:left w:val="single" w:sz="4" w:space="0" w:color="000000"/>
              <w:bottom w:val="single" w:sz="4" w:space="0" w:color="000000"/>
              <w:right w:val="single" w:sz="4" w:space="0" w:color="000000"/>
            </w:tcBorders>
          </w:tcPr>
          <w:p w14:paraId="5C18A2CC"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Važiuoklės tipas</w:t>
            </w:r>
          </w:p>
        </w:tc>
        <w:tc>
          <w:tcPr>
            <w:tcW w:w="4126" w:type="dxa"/>
            <w:tcBorders>
              <w:top w:val="single" w:sz="4" w:space="0" w:color="000000"/>
              <w:left w:val="single" w:sz="4" w:space="0" w:color="000000"/>
              <w:bottom w:val="single" w:sz="4" w:space="0" w:color="000000"/>
            </w:tcBorders>
            <w:shd w:val="clear" w:color="auto" w:fill="auto"/>
          </w:tcPr>
          <w:p w14:paraId="382A42CD" w14:textId="77777777" w:rsidR="00E45B56" w:rsidRPr="00200ED2" w:rsidRDefault="00E45B56" w:rsidP="006617CB">
            <w:pPr>
              <w:suppressAutoHyphens/>
              <w:spacing w:after="0" w:line="240" w:lineRule="auto"/>
              <w:jc w:val="both"/>
              <w:rPr>
                <w:rFonts w:ascii="Times New Roman" w:eastAsia="Times New Roman" w:hAnsi="Times New Roman" w:cs="Times New Roman"/>
                <w:strike/>
                <w:lang w:eastAsia="ar-SA"/>
              </w:rPr>
            </w:pPr>
            <w:r w:rsidRPr="00200ED2">
              <w:rPr>
                <w:rFonts w:ascii="Times New Roman" w:eastAsia="Times New Roman" w:hAnsi="Times New Roman" w:cs="Times New Roman"/>
                <w:lang w:eastAsia="ar-SA"/>
              </w:rPr>
              <w:t xml:space="preserve">Abi ašys varomosios </w:t>
            </w:r>
          </w:p>
          <w:p w14:paraId="48519261"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7C698041"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766A48D4"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211976FF" w14:textId="77777777" w:rsidTr="0045330E">
        <w:tc>
          <w:tcPr>
            <w:tcW w:w="734" w:type="dxa"/>
            <w:tcBorders>
              <w:top w:val="single" w:sz="4" w:space="0" w:color="000000"/>
              <w:left w:val="single" w:sz="4" w:space="0" w:color="000000"/>
              <w:bottom w:val="single" w:sz="4" w:space="0" w:color="000000"/>
            </w:tcBorders>
            <w:shd w:val="clear" w:color="auto" w:fill="auto"/>
          </w:tcPr>
          <w:p w14:paraId="4545F0B7"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5.2.</w:t>
            </w:r>
          </w:p>
        </w:tc>
        <w:tc>
          <w:tcPr>
            <w:tcW w:w="1828" w:type="dxa"/>
            <w:tcBorders>
              <w:top w:val="single" w:sz="4" w:space="0" w:color="000000"/>
              <w:left w:val="single" w:sz="4" w:space="0" w:color="000000"/>
              <w:bottom w:val="single" w:sz="4" w:space="0" w:color="000000"/>
              <w:right w:val="single" w:sz="4" w:space="0" w:color="000000"/>
            </w:tcBorders>
          </w:tcPr>
          <w:p w14:paraId="27307A25"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Padangos</w:t>
            </w:r>
          </w:p>
        </w:tc>
        <w:tc>
          <w:tcPr>
            <w:tcW w:w="4126" w:type="dxa"/>
            <w:tcBorders>
              <w:top w:val="single" w:sz="4" w:space="0" w:color="000000"/>
              <w:left w:val="single" w:sz="4" w:space="0" w:color="000000"/>
              <w:bottom w:val="single" w:sz="4" w:space="0" w:color="000000"/>
            </w:tcBorders>
            <w:shd w:val="clear" w:color="auto" w:fill="auto"/>
          </w:tcPr>
          <w:p w14:paraId="09CA92DE"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Visos padangos </w:t>
            </w:r>
            <w:proofErr w:type="spellStart"/>
            <w:r w:rsidRPr="00200ED2">
              <w:rPr>
                <w:rFonts w:ascii="Times New Roman" w:eastAsia="Times New Roman" w:hAnsi="Times New Roman" w:cs="Times New Roman"/>
                <w:lang w:eastAsia="ar-SA"/>
              </w:rPr>
              <w:t>radialinės</w:t>
            </w:r>
            <w:proofErr w:type="spellEnd"/>
            <w:r w:rsidRPr="00200ED2">
              <w:rPr>
                <w:rFonts w:ascii="Times New Roman" w:eastAsia="Times New Roman" w:hAnsi="Times New Roman" w:cs="Times New Roman"/>
                <w:lang w:eastAsia="ar-SA"/>
              </w:rPr>
              <w:t>, išmatavimai 20.5 R25, su industriniu protektoriumi.</w:t>
            </w:r>
          </w:p>
          <w:p w14:paraId="3B7115AE"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Protektorius ne mažesnių kaip L3 parametrų.</w:t>
            </w:r>
          </w:p>
          <w:p w14:paraId="7C59958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13CACD77"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i/>
                <w:iCs/>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66390B4C"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i/>
                <w:iCs/>
              </w:rPr>
              <w:t xml:space="preserve">protektoriaus kodas, žymuo    </w:t>
            </w:r>
            <w:r w:rsidRPr="00200ED2">
              <w:rPr>
                <w:rFonts w:ascii="Times New Roman" w:eastAsia="Arial Unicode MS" w:hAnsi="Times New Roman" w:cs="Times New Roman"/>
                <w:i/>
                <w:iCs/>
                <w:highlight w:val="lightGray"/>
              </w:rPr>
              <w:t>___________</w:t>
            </w:r>
          </w:p>
          <w:p w14:paraId="35733DDF"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__</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w:t>
            </w:r>
            <w:r w:rsidRPr="00200ED2">
              <w:rPr>
                <w:rFonts w:ascii="Times New Roman" w:eastAsia="Arial Unicode MS" w:hAnsi="Times New Roman" w:cs="Times New Roman"/>
                <w:i/>
                <w:iCs/>
              </w:rPr>
              <w:t>.</w:t>
            </w:r>
          </w:p>
        </w:tc>
      </w:tr>
      <w:tr w:rsidR="00E45B56" w:rsidRPr="00200ED2" w14:paraId="02B57562" w14:textId="77777777" w:rsidTr="0045330E">
        <w:tc>
          <w:tcPr>
            <w:tcW w:w="734" w:type="dxa"/>
            <w:tcBorders>
              <w:top w:val="single" w:sz="4" w:space="0" w:color="000000"/>
              <w:left w:val="single" w:sz="4" w:space="0" w:color="000000"/>
              <w:bottom w:val="single" w:sz="4" w:space="0" w:color="000000"/>
            </w:tcBorders>
            <w:shd w:val="clear" w:color="auto" w:fill="auto"/>
          </w:tcPr>
          <w:p w14:paraId="68F6C616"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5.3.</w:t>
            </w:r>
          </w:p>
        </w:tc>
        <w:tc>
          <w:tcPr>
            <w:tcW w:w="1828" w:type="dxa"/>
            <w:tcBorders>
              <w:top w:val="single" w:sz="4" w:space="0" w:color="000000"/>
              <w:left w:val="single" w:sz="4" w:space="0" w:color="000000"/>
              <w:bottom w:val="single" w:sz="4" w:space="0" w:color="000000"/>
              <w:right w:val="single" w:sz="4" w:space="0" w:color="000000"/>
            </w:tcBorders>
          </w:tcPr>
          <w:p w14:paraId="5E1A35B3"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proofErr w:type="spellStart"/>
            <w:r w:rsidRPr="00200ED2">
              <w:rPr>
                <w:rFonts w:ascii="Times New Roman" w:eastAsia="Times New Roman" w:hAnsi="Times New Roman" w:cs="Times New Roman"/>
                <w:lang w:eastAsia="ar-SA"/>
              </w:rPr>
              <w:t>Purvasaugiai</w:t>
            </w:r>
            <w:proofErr w:type="spellEnd"/>
          </w:p>
        </w:tc>
        <w:tc>
          <w:tcPr>
            <w:tcW w:w="4126" w:type="dxa"/>
            <w:tcBorders>
              <w:top w:val="single" w:sz="4" w:space="0" w:color="000000"/>
              <w:left w:val="single" w:sz="4" w:space="0" w:color="000000"/>
              <w:bottom w:val="single" w:sz="4" w:space="0" w:color="000000"/>
            </w:tcBorders>
            <w:shd w:val="clear" w:color="auto" w:fill="auto"/>
          </w:tcPr>
          <w:p w14:paraId="2E8AE999"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Gamintojo įrengti virš priekinių ir galinių ratų.</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23056B2"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337AA269"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7109FF7D" w14:textId="77777777" w:rsidTr="0045330E">
        <w:tc>
          <w:tcPr>
            <w:tcW w:w="734" w:type="dxa"/>
            <w:tcBorders>
              <w:top w:val="single" w:sz="4" w:space="0" w:color="000000"/>
              <w:left w:val="single" w:sz="4" w:space="0" w:color="000000"/>
              <w:bottom w:val="single" w:sz="4" w:space="0" w:color="000000"/>
            </w:tcBorders>
            <w:shd w:val="clear" w:color="auto" w:fill="auto"/>
          </w:tcPr>
          <w:p w14:paraId="0664DEE9"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5.4.</w:t>
            </w:r>
          </w:p>
        </w:tc>
        <w:tc>
          <w:tcPr>
            <w:tcW w:w="1828" w:type="dxa"/>
            <w:tcBorders>
              <w:top w:val="single" w:sz="4" w:space="0" w:color="000000"/>
              <w:left w:val="single" w:sz="4" w:space="0" w:color="000000"/>
              <w:bottom w:val="single" w:sz="4" w:space="0" w:color="000000"/>
              <w:right w:val="single" w:sz="4" w:space="0" w:color="000000"/>
            </w:tcBorders>
          </w:tcPr>
          <w:p w14:paraId="66C84DDC"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Stabdžių sistema</w:t>
            </w:r>
          </w:p>
        </w:tc>
        <w:tc>
          <w:tcPr>
            <w:tcW w:w="4126" w:type="dxa"/>
            <w:tcBorders>
              <w:top w:val="single" w:sz="4" w:space="0" w:color="000000"/>
              <w:left w:val="single" w:sz="4" w:space="0" w:color="000000"/>
              <w:bottom w:val="single" w:sz="4" w:space="0" w:color="000000"/>
            </w:tcBorders>
            <w:shd w:val="clear" w:color="auto" w:fill="auto"/>
          </w:tcPr>
          <w:p w14:paraId="2D5FF11E"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„Šlapio“ tipo, </w:t>
            </w:r>
            <w:proofErr w:type="spellStart"/>
            <w:r w:rsidRPr="00200ED2">
              <w:rPr>
                <w:rFonts w:ascii="Times New Roman" w:eastAsia="Times New Roman" w:hAnsi="Times New Roman" w:cs="Times New Roman"/>
                <w:lang w:eastAsia="ar-SA"/>
              </w:rPr>
              <w:t>daugiadiskė</w:t>
            </w:r>
            <w:proofErr w:type="spellEnd"/>
            <w:r w:rsidRPr="00200ED2">
              <w:rPr>
                <w:rFonts w:ascii="Times New Roman" w:eastAsia="Times New Roman" w:hAnsi="Times New Roman" w:cs="Times New Roman"/>
                <w:lang w:eastAsia="ar-SA"/>
              </w:rPr>
              <w:t xml:space="preserve"> (visų keturių ratų). </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54B1CE49"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44439DD0"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4A8498F0" w14:textId="77777777" w:rsidTr="0045330E">
        <w:tc>
          <w:tcPr>
            <w:tcW w:w="734" w:type="dxa"/>
            <w:tcBorders>
              <w:top w:val="single" w:sz="4" w:space="0" w:color="000000"/>
              <w:left w:val="single" w:sz="4" w:space="0" w:color="000000"/>
              <w:bottom w:val="single" w:sz="4" w:space="0" w:color="000000"/>
            </w:tcBorders>
            <w:shd w:val="clear" w:color="auto" w:fill="auto"/>
          </w:tcPr>
          <w:p w14:paraId="279B50D4"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5.5.</w:t>
            </w:r>
          </w:p>
        </w:tc>
        <w:tc>
          <w:tcPr>
            <w:tcW w:w="1828" w:type="dxa"/>
            <w:tcBorders>
              <w:top w:val="single" w:sz="4" w:space="0" w:color="000000"/>
              <w:left w:val="single" w:sz="4" w:space="0" w:color="000000"/>
              <w:bottom w:val="single" w:sz="4" w:space="0" w:color="000000"/>
              <w:right w:val="single" w:sz="4" w:space="0" w:color="000000"/>
            </w:tcBorders>
          </w:tcPr>
          <w:p w14:paraId="0C789695"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Patikimumas</w:t>
            </w:r>
          </w:p>
        </w:tc>
        <w:tc>
          <w:tcPr>
            <w:tcW w:w="4126" w:type="dxa"/>
            <w:tcBorders>
              <w:top w:val="single" w:sz="4" w:space="0" w:color="000000"/>
              <w:left w:val="single" w:sz="4" w:space="0" w:color="000000"/>
              <w:bottom w:val="single" w:sz="4" w:space="0" w:color="000000"/>
            </w:tcBorders>
            <w:shd w:val="clear" w:color="auto" w:fill="auto"/>
          </w:tcPr>
          <w:p w14:paraId="09358323"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Stabdžių sistema dviejų nepriklausomų kontūrų.</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4F4813F"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130F3C2F"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w:t>
            </w:r>
            <w:r w:rsidRPr="00200ED2">
              <w:rPr>
                <w:rFonts w:ascii="Times New Roman" w:eastAsia="Arial Unicode MS" w:hAnsi="Times New Roman" w:cs="Times New Roman"/>
                <w:i/>
                <w:iCs/>
              </w:rPr>
              <w:t>.</w:t>
            </w:r>
          </w:p>
        </w:tc>
      </w:tr>
      <w:tr w:rsidR="00E45B56" w:rsidRPr="00200ED2" w14:paraId="04D2BF49" w14:textId="77777777" w:rsidTr="0045330E">
        <w:tc>
          <w:tcPr>
            <w:tcW w:w="734" w:type="dxa"/>
            <w:tcBorders>
              <w:top w:val="single" w:sz="4" w:space="0" w:color="000000"/>
              <w:left w:val="single" w:sz="4" w:space="0" w:color="000000"/>
              <w:bottom w:val="single" w:sz="4" w:space="0" w:color="000000"/>
            </w:tcBorders>
            <w:shd w:val="clear" w:color="auto" w:fill="auto"/>
          </w:tcPr>
          <w:p w14:paraId="5BEBFC10"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5.6.</w:t>
            </w:r>
          </w:p>
        </w:tc>
        <w:tc>
          <w:tcPr>
            <w:tcW w:w="1828" w:type="dxa"/>
            <w:tcBorders>
              <w:top w:val="single" w:sz="4" w:space="0" w:color="000000"/>
              <w:left w:val="single" w:sz="4" w:space="0" w:color="000000"/>
              <w:bottom w:val="single" w:sz="4" w:space="0" w:color="000000"/>
              <w:right w:val="single" w:sz="4" w:space="0" w:color="000000"/>
            </w:tcBorders>
          </w:tcPr>
          <w:p w14:paraId="0731D998"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Stovėjimo stabdis</w:t>
            </w:r>
          </w:p>
        </w:tc>
        <w:tc>
          <w:tcPr>
            <w:tcW w:w="4126" w:type="dxa"/>
            <w:tcBorders>
              <w:top w:val="single" w:sz="4" w:space="0" w:color="000000"/>
              <w:left w:val="single" w:sz="4" w:space="0" w:color="000000"/>
              <w:bottom w:val="single" w:sz="4" w:space="0" w:color="000000"/>
            </w:tcBorders>
            <w:shd w:val="clear" w:color="auto" w:fill="auto"/>
          </w:tcPr>
          <w:p w14:paraId="1E753F4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Nepriklausomas, uždaras arba atviras, diskinis, valdomas mechaniškai rankine svirtimi iš operatoriaus darbo vietos arba elektromechaninis.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1309ADA9"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w:t>
            </w:r>
          </w:p>
          <w:p w14:paraId="7557F393"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(nurodomas konkretus tipas, apibūdinimas)</w:t>
            </w:r>
          </w:p>
          <w:p w14:paraId="4A283DAC"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373E8CA8" w14:textId="77777777" w:rsidTr="0045330E">
        <w:tc>
          <w:tcPr>
            <w:tcW w:w="734" w:type="dxa"/>
            <w:tcBorders>
              <w:top w:val="single" w:sz="4" w:space="0" w:color="000000"/>
              <w:left w:val="single" w:sz="4" w:space="0" w:color="000000"/>
              <w:bottom w:val="single" w:sz="4" w:space="0" w:color="000000"/>
            </w:tcBorders>
            <w:shd w:val="clear" w:color="auto" w:fill="auto"/>
          </w:tcPr>
          <w:p w14:paraId="24011828"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5.7.</w:t>
            </w:r>
          </w:p>
        </w:tc>
        <w:tc>
          <w:tcPr>
            <w:tcW w:w="1828" w:type="dxa"/>
            <w:tcBorders>
              <w:top w:val="single" w:sz="4" w:space="0" w:color="000000"/>
              <w:left w:val="single" w:sz="4" w:space="0" w:color="000000"/>
              <w:bottom w:val="single" w:sz="4" w:space="0" w:color="000000"/>
              <w:right w:val="single" w:sz="4" w:space="0" w:color="000000"/>
            </w:tcBorders>
          </w:tcPr>
          <w:p w14:paraId="590878B1"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Atraminės kaladėlės</w:t>
            </w:r>
          </w:p>
        </w:tc>
        <w:tc>
          <w:tcPr>
            <w:tcW w:w="4126" w:type="dxa"/>
            <w:tcBorders>
              <w:top w:val="single" w:sz="4" w:space="0" w:color="000000"/>
              <w:left w:val="single" w:sz="4" w:space="0" w:color="000000"/>
              <w:bottom w:val="single" w:sz="4" w:space="0" w:color="000000"/>
            </w:tcBorders>
            <w:shd w:val="clear" w:color="auto" w:fill="auto"/>
          </w:tcPr>
          <w:p w14:paraId="350B070D"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Atraminės ratų fiksavimo kaladėlės (skirtos krautuvui fiksuoti remonto metu) – 2 </w:t>
            </w:r>
            <w:proofErr w:type="spellStart"/>
            <w:r w:rsidRPr="00200ED2">
              <w:rPr>
                <w:rFonts w:ascii="Times New Roman" w:eastAsia="Times New Roman" w:hAnsi="Times New Roman" w:cs="Times New Roman"/>
                <w:lang w:eastAsia="ar-SA"/>
              </w:rPr>
              <w:t>vnt</w:t>
            </w:r>
            <w:proofErr w:type="spellEnd"/>
            <w:r w:rsidRPr="00200ED2">
              <w:rPr>
                <w:rFonts w:ascii="Times New Roman" w:eastAsia="Times New Roman" w:hAnsi="Times New Roman" w:cs="Times New Roman"/>
                <w:lang w:eastAsia="ar-SA"/>
              </w:rPr>
              <w:t>, su numatytomis tvirtinimo vietomis.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031A5505"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243C4562"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12D90D24" w14:textId="77777777" w:rsidTr="0045330E">
        <w:tc>
          <w:tcPr>
            <w:tcW w:w="734" w:type="dxa"/>
            <w:tcBorders>
              <w:top w:val="single" w:sz="4" w:space="0" w:color="000000"/>
              <w:left w:val="single" w:sz="4" w:space="0" w:color="000000"/>
              <w:bottom w:val="single" w:sz="4" w:space="0" w:color="000000"/>
            </w:tcBorders>
            <w:shd w:val="clear" w:color="auto" w:fill="auto"/>
          </w:tcPr>
          <w:p w14:paraId="75A6E185"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5.8.</w:t>
            </w:r>
          </w:p>
        </w:tc>
        <w:tc>
          <w:tcPr>
            <w:tcW w:w="1828" w:type="dxa"/>
            <w:tcBorders>
              <w:top w:val="single" w:sz="4" w:space="0" w:color="000000"/>
              <w:left w:val="single" w:sz="4" w:space="0" w:color="000000"/>
              <w:bottom w:val="single" w:sz="4" w:space="0" w:color="000000"/>
              <w:right w:val="single" w:sz="4" w:space="0" w:color="000000"/>
            </w:tcBorders>
          </w:tcPr>
          <w:p w14:paraId="1E269904"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Svyravimų slopinimo sistema</w:t>
            </w:r>
          </w:p>
        </w:tc>
        <w:tc>
          <w:tcPr>
            <w:tcW w:w="4126" w:type="dxa"/>
            <w:tcBorders>
              <w:top w:val="single" w:sz="4" w:space="0" w:color="000000"/>
              <w:left w:val="single" w:sz="4" w:space="0" w:color="000000"/>
              <w:bottom w:val="single" w:sz="4" w:space="0" w:color="000000"/>
            </w:tcBorders>
            <w:shd w:val="clear" w:color="auto" w:fill="auto"/>
          </w:tcPr>
          <w:p w14:paraId="49C8DEEE"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Įrengta gamintojo, neleidžianti mašinai įsisiūbuoti važiuojant, aktyvuojama automatiškai arba įjungiama operatoriaus.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3A1D3E4E"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0EEC1B1E"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06BC02E0" w14:textId="77777777" w:rsidTr="0045330E">
        <w:tc>
          <w:tcPr>
            <w:tcW w:w="734" w:type="dxa"/>
            <w:tcBorders>
              <w:top w:val="single" w:sz="4" w:space="0" w:color="000000"/>
              <w:left w:val="single" w:sz="4" w:space="0" w:color="000000"/>
              <w:bottom w:val="single" w:sz="4" w:space="0" w:color="000000"/>
            </w:tcBorders>
            <w:shd w:val="clear" w:color="auto" w:fill="auto"/>
          </w:tcPr>
          <w:p w14:paraId="2BD9DD3F"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5.9.</w:t>
            </w:r>
          </w:p>
        </w:tc>
        <w:tc>
          <w:tcPr>
            <w:tcW w:w="1828" w:type="dxa"/>
            <w:tcBorders>
              <w:top w:val="single" w:sz="4" w:space="0" w:color="000000"/>
              <w:left w:val="single" w:sz="4" w:space="0" w:color="000000"/>
              <w:bottom w:val="single" w:sz="4" w:space="0" w:color="000000"/>
              <w:right w:val="single" w:sz="4" w:space="0" w:color="000000"/>
            </w:tcBorders>
          </w:tcPr>
          <w:p w14:paraId="60097215"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Rėmo konstrukcija</w:t>
            </w:r>
          </w:p>
        </w:tc>
        <w:tc>
          <w:tcPr>
            <w:tcW w:w="4126" w:type="dxa"/>
            <w:tcBorders>
              <w:top w:val="single" w:sz="4" w:space="0" w:color="000000"/>
              <w:left w:val="single" w:sz="4" w:space="0" w:color="000000"/>
              <w:bottom w:val="single" w:sz="4" w:space="0" w:color="000000"/>
            </w:tcBorders>
            <w:shd w:val="clear" w:color="auto" w:fill="auto"/>
          </w:tcPr>
          <w:p w14:paraId="656A724F"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Krautuvo rėmas – besilankstantis, šarnyrinis rėmas, užtikrinantis mažesnį apsisukimo spindulį ir naudojamas vairavimui.</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3FB02301"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633BC330"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614D2C5F" w14:textId="77777777" w:rsidTr="0045330E">
        <w:tc>
          <w:tcPr>
            <w:tcW w:w="734" w:type="dxa"/>
            <w:tcBorders>
              <w:top w:val="single" w:sz="4" w:space="0" w:color="000000"/>
              <w:left w:val="single" w:sz="4" w:space="0" w:color="000000"/>
              <w:bottom w:val="single" w:sz="4" w:space="0" w:color="000000"/>
            </w:tcBorders>
            <w:shd w:val="clear" w:color="auto" w:fill="auto"/>
          </w:tcPr>
          <w:p w14:paraId="75C6F735"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5.9.1</w:t>
            </w:r>
          </w:p>
        </w:tc>
        <w:tc>
          <w:tcPr>
            <w:tcW w:w="1828" w:type="dxa"/>
            <w:tcBorders>
              <w:top w:val="single" w:sz="4" w:space="0" w:color="000000"/>
              <w:left w:val="single" w:sz="4" w:space="0" w:color="000000"/>
              <w:bottom w:val="single" w:sz="4" w:space="0" w:color="000000"/>
              <w:right w:val="single" w:sz="4" w:space="0" w:color="000000"/>
            </w:tcBorders>
          </w:tcPr>
          <w:p w14:paraId="6D06900E"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Vairavimas</w:t>
            </w:r>
          </w:p>
        </w:tc>
        <w:tc>
          <w:tcPr>
            <w:tcW w:w="4126" w:type="dxa"/>
            <w:tcBorders>
              <w:top w:val="single" w:sz="4" w:space="0" w:color="000000"/>
              <w:left w:val="single" w:sz="4" w:space="0" w:color="000000"/>
              <w:bottom w:val="single" w:sz="4" w:space="0" w:color="000000"/>
            </w:tcBorders>
            <w:shd w:val="clear" w:color="auto" w:fill="auto"/>
          </w:tcPr>
          <w:p w14:paraId="2FD16731"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Krautuvo vairavimui įrengtas vairo ratas.</w:t>
            </w:r>
          </w:p>
          <w:p w14:paraId="0F709141"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9548E">
              <w:rPr>
                <w:rFonts w:ascii="Times New Roman" w:eastAsia="Times New Roman" w:hAnsi="Times New Roman" w:cs="Times New Roman"/>
                <w:highlight w:val="lightGray"/>
                <w:lang w:eastAsia="ar-SA"/>
              </w:rPr>
              <w:t>Prioritetas teikiamas papildomai įrengtai vairalazdei, skirtai krautuvo vairavimui krovos metu.</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C8124E8" w14:textId="77777777" w:rsidR="00E45B56" w:rsidRPr="00200ED2" w:rsidRDefault="00E45B56" w:rsidP="006617CB">
            <w:pPr>
              <w:spacing w:after="0" w:line="240" w:lineRule="auto"/>
              <w:rPr>
                <w:rFonts w:ascii="Times New Roman" w:eastAsia="Times New Roman" w:hAnsi="Times New Roman" w:cs="Times New Roman"/>
                <w:i/>
                <w:iCs/>
                <w:lang w:eastAsia="ar-SA"/>
              </w:rPr>
            </w:pPr>
            <w:r w:rsidRPr="00200ED2">
              <w:rPr>
                <w:rFonts w:ascii="Times New Roman" w:eastAsia="Times New Roman" w:hAnsi="Times New Roman" w:cs="Times New Roman"/>
                <w:i/>
                <w:iCs/>
              </w:rPr>
              <w:t>Siūlomas parametras -</w:t>
            </w:r>
          </w:p>
          <w:p w14:paraId="3171BE43"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lang w:eastAsia="ar-SA"/>
              </w:rPr>
              <w:t xml:space="preserve"> </w:t>
            </w:r>
            <w:r w:rsidRPr="00200ED2">
              <w:rPr>
                <w:rFonts w:ascii="Times New Roman" w:eastAsia="Times New Roman" w:hAnsi="Times New Roman" w:cs="Times New Roman"/>
                <w:i/>
                <w:iCs/>
                <w:highlight w:val="lightGray"/>
              </w:rPr>
              <w:t>_________</w:t>
            </w:r>
            <w:r w:rsidRPr="00200ED2">
              <w:rPr>
                <w:rFonts w:ascii="Times New Roman" w:eastAsia="Times New Roman" w:hAnsi="Times New Roman" w:cs="Times New Roman"/>
                <w:i/>
                <w:iCs/>
              </w:rPr>
              <w:t>.</w:t>
            </w:r>
          </w:p>
          <w:p w14:paraId="739CCC0E"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____________</w:t>
            </w:r>
            <w:r w:rsidRPr="00200ED2">
              <w:rPr>
                <w:rFonts w:ascii="Times New Roman" w:eastAsia="Times New Roman" w:hAnsi="Times New Roman" w:cs="Times New Roman"/>
                <w:i/>
                <w:iCs/>
              </w:rPr>
              <w:t>.</w:t>
            </w:r>
          </w:p>
        </w:tc>
      </w:tr>
      <w:tr w:rsidR="00E45B56" w:rsidRPr="00200ED2" w14:paraId="436E00C7" w14:textId="77777777" w:rsidTr="0045330E">
        <w:tc>
          <w:tcPr>
            <w:tcW w:w="734" w:type="dxa"/>
            <w:tcBorders>
              <w:top w:val="single" w:sz="4" w:space="0" w:color="000000"/>
              <w:left w:val="single" w:sz="4" w:space="0" w:color="000000"/>
              <w:bottom w:val="single" w:sz="4" w:space="0" w:color="000000"/>
            </w:tcBorders>
            <w:shd w:val="clear" w:color="auto" w:fill="auto"/>
          </w:tcPr>
          <w:p w14:paraId="68AC18F1"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5.10.</w:t>
            </w:r>
          </w:p>
        </w:tc>
        <w:tc>
          <w:tcPr>
            <w:tcW w:w="1828" w:type="dxa"/>
            <w:tcBorders>
              <w:top w:val="single" w:sz="4" w:space="0" w:color="000000"/>
              <w:left w:val="single" w:sz="4" w:space="0" w:color="000000"/>
              <w:bottom w:val="single" w:sz="4" w:space="0" w:color="000000"/>
              <w:right w:val="single" w:sz="4" w:space="0" w:color="000000"/>
            </w:tcBorders>
          </w:tcPr>
          <w:p w14:paraId="2D45CCFD"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Rėmo pasisukimo kampai</w:t>
            </w:r>
          </w:p>
        </w:tc>
        <w:tc>
          <w:tcPr>
            <w:tcW w:w="4126" w:type="dxa"/>
            <w:tcBorders>
              <w:top w:val="single" w:sz="4" w:space="0" w:color="000000"/>
              <w:left w:val="single" w:sz="4" w:space="0" w:color="000000"/>
              <w:bottom w:val="single" w:sz="4" w:space="0" w:color="000000"/>
            </w:tcBorders>
            <w:shd w:val="clear" w:color="auto" w:fill="auto"/>
          </w:tcPr>
          <w:p w14:paraId="69D5CDE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Rėmo pasukimo kampas į abi puses  ne mažiau </w:t>
            </w:r>
          </w:p>
          <w:p w14:paraId="4A497933"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3</w:t>
            </w:r>
            <w:r>
              <w:rPr>
                <w:rFonts w:ascii="Times New Roman" w:eastAsia="Times New Roman" w:hAnsi="Times New Roman" w:cs="Times New Roman"/>
                <w:lang w:eastAsia="ar-SA"/>
              </w:rPr>
              <w:t>7</w:t>
            </w:r>
            <w:r w:rsidRPr="00200ED2">
              <w:rPr>
                <w:rFonts w:ascii="Times New Roman" w:eastAsia="Times New Roman" w:hAnsi="Times New Roman" w:cs="Times New Roman"/>
                <w:lang w:eastAsia="ar-SA"/>
              </w:rPr>
              <w:t xml:space="preserve"> °.</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7FBB88A4"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lang w:eastAsia="ar-SA"/>
              </w:rPr>
              <w:t>į abi puses</w:t>
            </w:r>
            <w:r w:rsidRPr="00200ED2">
              <w:rPr>
                <w:rFonts w:ascii="Times New Roman" w:eastAsia="Times New Roman" w:hAnsi="Times New Roman" w:cs="Times New Roman"/>
                <w:lang w:eastAsia="ar-SA"/>
              </w:rPr>
              <w:t xml:space="preserve">  </w:t>
            </w:r>
            <w:r w:rsidRPr="00200ED2">
              <w:rPr>
                <w:rFonts w:ascii="Times New Roman" w:eastAsia="Times New Roman" w:hAnsi="Times New Roman" w:cs="Times New Roman"/>
                <w:i/>
                <w:iCs/>
                <w:highlight w:val="lightGray"/>
              </w:rPr>
              <w:t xml:space="preserve">   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lang w:eastAsia="ar-SA"/>
              </w:rPr>
              <w:t>°.</w:t>
            </w:r>
          </w:p>
          <w:p w14:paraId="58760A17"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__</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w:t>
            </w:r>
            <w:r w:rsidRPr="00200ED2">
              <w:rPr>
                <w:rFonts w:ascii="Times New Roman" w:eastAsia="Times New Roman" w:hAnsi="Times New Roman" w:cs="Times New Roman"/>
                <w:i/>
                <w:iCs/>
              </w:rPr>
              <w:t>.</w:t>
            </w:r>
          </w:p>
        </w:tc>
      </w:tr>
      <w:tr w:rsidR="00E45B56" w:rsidRPr="00200ED2" w14:paraId="5D8F7A01" w14:textId="77777777" w:rsidTr="0045330E">
        <w:tc>
          <w:tcPr>
            <w:tcW w:w="734" w:type="dxa"/>
            <w:tcBorders>
              <w:top w:val="single" w:sz="4" w:space="0" w:color="000000"/>
              <w:left w:val="single" w:sz="4" w:space="0" w:color="000000"/>
              <w:bottom w:val="single" w:sz="4" w:space="0" w:color="000000"/>
            </w:tcBorders>
            <w:shd w:val="clear" w:color="auto" w:fill="auto"/>
          </w:tcPr>
          <w:p w14:paraId="6E20A5C3"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5.10.1</w:t>
            </w:r>
          </w:p>
        </w:tc>
        <w:tc>
          <w:tcPr>
            <w:tcW w:w="1828" w:type="dxa"/>
            <w:tcBorders>
              <w:top w:val="single" w:sz="4" w:space="0" w:color="000000"/>
              <w:left w:val="single" w:sz="4" w:space="0" w:color="000000"/>
              <w:bottom w:val="single" w:sz="4" w:space="0" w:color="000000"/>
              <w:right w:val="single" w:sz="4" w:space="0" w:color="000000"/>
            </w:tcBorders>
          </w:tcPr>
          <w:p w14:paraId="75841103"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Apsisukimo spindulys</w:t>
            </w:r>
          </w:p>
        </w:tc>
        <w:tc>
          <w:tcPr>
            <w:tcW w:w="4126" w:type="dxa"/>
            <w:tcBorders>
              <w:top w:val="single" w:sz="4" w:space="0" w:color="000000"/>
              <w:left w:val="single" w:sz="4" w:space="0" w:color="000000"/>
              <w:bottom w:val="single" w:sz="4" w:space="0" w:color="000000"/>
            </w:tcBorders>
            <w:shd w:val="clear" w:color="auto" w:fill="auto"/>
          </w:tcPr>
          <w:p w14:paraId="668DA4F0" w14:textId="77777777" w:rsidR="00E45B56" w:rsidRPr="00C964A8"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Krautuvo apsisukimo spindulys, matuojant pagal kaušo išorinį kampą (krovinio pervežimo padėtyje) – </w:t>
            </w:r>
            <w:r w:rsidRPr="00DE2D9F">
              <w:rPr>
                <w:rFonts w:ascii="Times New Roman" w:eastAsia="Times New Roman" w:hAnsi="Times New Roman" w:cs="Times New Roman"/>
                <w:lang w:eastAsia="ar-SA"/>
              </w:rPr>
              <w:t>ne daugiau 7 200 mm</w:t>
            </w:r>
          </w:p>
          <w:p w14:paraId="62FD66F9"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F04D53">
              <w:rPr>
                <w:rFonts w:ascii="Times New Roman" w:eastAsia="Times New Roman" w:hAnsi="Times New Roman" w:cs="Times New Roman"/>
                <w:highlight w:val="lightGray"/>
                <w:lang w:eastAsia="ar-SA"/>
              </w:rPr>
              <w:lastRenderedPageBreak/>
              <w:t>Prioritetas teikiamas mažesniam apsisukimo spinduliui.</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E644BDB" w14:textId="77777777" w:rsidR="00E45B56" w:rsidRPr="00200ED2" w:rsidRDefault="00E45B56" w:rsidP="006617CB">
            <w:pPr>
              <w:spacing w:after="0" w:line="240" w:lineRule="auto"/>
              <w:rPr>
                <w:rFonts w:ascii="Times New Roman" w:eastAsia="Times New Roman" w:hAnsi="Times New Roman" w:cs="Times New Roman"/>
                <w:i/>
                <w:iCs/>
                <w:lang w:eastAsia="ar-SA"/>
              </w:rPr>
            </w:pPr>
            <w:r w:rsidRPr="00200ED2">
              <w:rPr>
                <w:rFonts w:ascii="Times New Roman" w:eastAsia="Times New Roman" w:hAnsi="Times New Roman" w:cs="Times New Roman"/>
                <w:i/>
                <w:iCs/>
              </w:rPr>
              <w:lastRenderedPageBreak/>
              <w:t>Siūlomas parametras -</w:t>
            </w:r>
          </w:p>
          <w:p w14:paraId="58BECB87"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lang w:eastAsia="ar-SA"/>
              </w:rPr>
              <w:t xml:space="preserve"> </w:t>
            </w:r>
            <w:r w:rsidRPr="00200ED2">
              <w:rPr>
                <w:rFonts w:ascii="Times New Roman" w:eastAsia="Times New Roman" w:hAnsi="Times New Roman" w:cs="Times New Roman"/>
                <w:i/>
                <w:iCs/>
                <w:highlight w:val="lightGray"/>
              </w:rPr>
              <w:t>_________</w:t>
            </w:r>
            <w:r w:rsidRPr="00200ED2">
              <w:rPr>
                <w:rFonts w:ascii="Times New Roman" w:eastAsia="Times New Roman" w:hAnsi="Times New Roman" w:cs="Times New Roman"/>
                <w:i/>
                <w:iCs/>
              </w:rPr>
              <w:t xml:space="preserve"> mm.</w:t>
            </w:r>
          </w:p>
          <w:p w14:paraId="2A92D203"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lastRenderedPageBreak/>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____________</w:t>
            </w:r>
            <w:r w:rsidRPr="00200ED2">
              <w:rPr>
                <w:rFonts w:ascii="Times New Roman" w:eastAsia="Times New Roman" w:hAnsi="Times New Roman" w:cs="Times New Roman"/>
                <w:i/>
                <w:iCs/>
              </w:rPr>
              <w:t>.</w:t>
            </w:r>
          </w:p>
        </w:tc>
      </w:tr>
      <w:tr w:rsidR="00E45B56" w:rsidRPr="00200ED2" w14:paraId="75D949CF" w14:textId="77777777" w:rsidTr="0045330E">
        <w:tc>
          <w:tcPr>
            <w:tcW w:w="734" w:type="dxa"/>
            <w:tcBorders>
              <w:top w:val="single" w:sz="4" w:space="0" w:color="000000"/>
              <w:left w:val="single" w:sz="4" w:space="0" w:color="000000"/>
              <w:bottom w:val="single" w:sz="4" w:space="0" w:color="000000"/>
            </w:tcBorders>
            <w:shd w:val="clear" w:color="auto" w:fill="auto"/>
          </w:tcPr>
          <w:p w14:paraId="64486C0D"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lastRenderedPageBreak/>
              <w:t>5.11.</w:t>
            </w:r>
          </w:p>
        </w:tc>
        <w:tc>
          <w:tcPr>
            <w:tcW w:w="1828" w:type="dxa"/>
            <w:tcBorders>
              <w:top w:val="single" w:sz="4" w:space="0" w:color="000000"/>
              <w:left w:val="single" w:sz="4" w:space="0" w:color="000000"/>
              <w:bottom w:val="single" w:sz="4" w:space="0" w:color="000000"/>
              <w:right w:val="single" w:sz="4" w:space="0" w:color="000000"/>
            </w:tcBorders>
          </w:tcPr>
          <w:p w14:paraId="496619F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Tepimo sistema.</w:t>
            </w:r>
          </w:p>
        </w:tc>
        <w:tc>
          <w:tcPr>
            <w:tcW w:w="4126" w:type="dxa"/>
            <w:tcBorders>
              <w:top w:val="single" w:sz="4" w:space="0" w:color="000000"/>
              <w:left w:val="single" w:sz="4" w:space="0" w:color="000000"/>
              <w:bottom w:val="single" w:sz="4" w:space="0" w:color="000000"/>
            </w:tcBorders>
            <w:shd w:val="clear" w:color="auto" w:fill="auto"/>
          </w:tcPr>
          <w:p w14:paraId="6CFE2FF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Gamintojo numatyta ir įrengta visų paslankių jungčių (strėlės, kaušo įvorių, posūkio atraminių guolių, tiltų svyravimo  ir pan.) centrinė automatinė tepimo sistema. </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E838C91"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rPr>
              <w:t xml:space="preserve">Taip/Ne </w:t>
            </w:r>
            <w:r w:rsidRPr="00200ED2">
              <w:rPr>
                <w:rFonts w:ascii="Times New Roman" w:eastAsia="Arial Unicode MS" w:hAnsi="Times New Roman" w:cs="Times New Roman"/>
                <w:i/>
                <w:iCs/>
                <w:highlight w:val="lightGray"/>
              </w:rPr>
              <w:t>(nereikalingą išbraukti)</w:t>
            </w:r>
          </w:p>
          <w:p w14:paraId="47B49587"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 </w:t>
            </w:r>
            <w:r w:rsidRPr="00200ED2">
              <w:rPr>
                <w:rFonts w:ascii="Times New Roman" w:eastAsia="Arial Unicode MS" w:hAnsi="Times New Roman" w:cs="Times New Roman"/>
                <w:i/>
                <w:iCs/>
              </w:rPr>
              <w:t xml:space="preserve"> ir psl. Nr. </w:t>
            </w:r>
            <w:r w:rsidRPr="00200ED2">
              <w:rPr>
                <w:rFonts w:ascii="Times New Roman" w:eastAsia="Arial Unicode MS" w:hAnsi="Times New Roman" w:cs="Times New Roman"/>
                <w:i/>
                <w:iCs/>
                <w:highlight w:val="lightGray"/>
              </w:rPr>
              <w:t>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w:t>
            </w:r>
            <w:r w:rsidRPr="00200ED2">
              <w:rPr>
                <w:rFonts w:ascii="Times New Roman" w:eastAsia="Arial Unicode MS" w:hAnsi="Times New Roman" w:cs="Times New Roman"/>
                <w:i/>
                <w:iCs/>
              </w:rPr>
              <w:t>.</w:t>
            </w:r>
          </w:p>
        </w:tc>
      </w:tr>
      <w:tr w:rsidR="00E45B56" w:rsidRPr="00200ED2" w14:paraId="44152EF3" w14:textId="77777777" w:rsidTr="0045330E">
        <w:tc>
          <w:tcPr>
            <w:tcW w:w="734" w:type="dxa"/>
            <w:tcBorders>
              <w:top w:val="single" w:sz="4" w:space="0" w:color="000000"/>
              <w:left w:val="single" w:sz="4" w:space="0" w:color="000000"/>
              <w:bottom w:val="single" w:sz="4" w:space="0" w:color="000000"/>
            </w:tcBorders>
            <w:shd w:val="clear" w:color="auto" w:fill="BFBFBF" w:themeFill="background1" w:themeFillShade="BF"/>
          </w:tcPr>
          <w:p w14:paraId="2BF18E60"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6.</w:t>
            </w:r>
          </w:p>
        </w:tc>
        <w:tc>
          <w:tcPr>
            <w:tcW w:w="934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CEFBC3C" w14:textId="77777777" w:rsidR="00E45B56" w:rsidRPr="00200ED2" w:rsidRDefault="00E45B56" w:rsidP="006617CB">
            <w:pPr>
              <w:suppressAutoHyphens/>
              <w:snapToGrid w:val="0"/>
              <w:spacing w:after="0" w:line="240" w:lineRule="auto"/>
              <w:rPr>
                <w:rFonts w:ascii="Times New Roman" w:eastAsia="Times New Roman" w:hAnsi="Times New Roman" w:cs="Times New Roman"/>
                <w:b/>
                <w:lang w:eastAsia="ar-SA"/>
              </w:rPr>
            </w:pPr>
            <w:r w:rsidRPr="00200ED2">
              <w:rPr>
                <w:rFonts w:ascii="Times New Roman" w:eastAsia="Times New Roman" w:hAnsi="Times New Roman" w:cs="Times New Roman"/>
                <w:b/>
                <w:lang w:eastAsia="ar-SA"/>
              </w:rPr>
              <w:t>KROVIMO KAUŠAS</w:t>
            </w:r>
          </w:p>
        </w:tc>
      </w:tr>
      <w:tr w:rsidR="00E45B56" w:rsidRPr="00200ED2" w14:paraId="61D02555" w14:textId="77777777" w:rsidTr="0045330E">
        <w:tc>
          <w:tcPr>
            <w:tcW w:w="734" w:type="dxa"/>
            <w:tcBorders>
              <w:top w:val="single" w:sz="4" w:space="0" w:color="000000"/>
              <w:left w:val="single" w:sz="4" w:space="0" w:color="000000"/>
              <w:bottom w:val="single" w:sz="4" w:space="0" w:color="000000"/>
            </w:tcBorders>
            <w:shd w:val="clear" w:color="auto" w:fill="auto"/>
          </w:tcPr>
          <w:p w14:paraId="7BB70281" w14:textId="77777777" w:rsidR="00E45B56" w:rsidRPr="00200ED2" w:rsidRDefault="00E45B56" w:rsidP="006617CB">
            <w:pPr>
              <w:suppressAutoHyphens/>
              <w:spacing w:after="0" w:line="240" w:lineRule="auto"/>
              <w:jc w:val="center"/>
              <w:rPr>
                <w:rFonts w:ascii="Times New Roman" w:eastAsia="Times New Roman" w:hAnsi="Times New Roman" w:cs="Times New Roman"/>
                <w:b/>
                <w:lang w:eastAsia="ar-SA"/>
              </w:rPr>
            </w:pPr>
            <w:r w:rsidRPr="00200ED2">
              <w:rPr>
                <w:rFonts w:ascii="Times New Roman" w:eastAsia="Times New Roman" w:hAnsi="Times New Roman" w:cs="Times New Roman"/>
                <w:lang w:eastAsia="ar-SA"/>
              </w:rPr>
              <w:t>6.1.</w:t>
            </w:r>
          </w:p>
        </w:tc>
        <w:tc>
          <w:tcPr>
            <w:tcW w:w="1828" w:type="dxa"/>
            <w:tcBorders>
              <w:top w:val="single" w:sz="4" w:space="0" w:color="000000"/>
              <w:left w:val="single" w:sz="4" w:space="0" w:color="000000"/>
              <w:bottom w:val="single" w:sz="4" w:space="0" w:color="000000"/>
              <w:right w:val="single" w:sz="4" w:space="0" w:color="000000"/>
            </w:tcBorders>
          </w:tcPr>
          <w:p w14:paraId="36E81416"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Konstrukcija, tūris, paskirtis</w:t>
            </w:r>
          </w:p>
        </w:tc>
        <w:tc>
          <w:tcPr>
            <w:tcW w:w="4126" w:type="dxa"/>
            <w:tcBorders>
              <w:top w:val="single" w:sz="4" w:space="0" w:color="000000"/>
              <w:left w:val="single" w:sz="4" w:space="0" w:color="000000"/>
              <w:bottom w:val="single" w:sz="4" w:space="0" w:color="000000"/>
            </w:tcBorders>
            <w:shd w:val="clear" w:color="auto" w:fill="auto"/>
          </w:tcPr>
          <w:p w14:paraId="00576856" w14:textId="2761643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Krautuvo kaušas - </w:t>
            </w:r>
            <w:proofErr w:type="spellStart"/>
            <w:r w:rsidRPr="00200ED2">
              <w:rPr>
                <w:rFonts w:ascii="Times New Roman" w:eastAsia="Times New Roman" w:hAnsi="Times New Roman" w:cs="Times New Roman"/>
                <w:lang w:eastAsia="ar-SA"/>
              </w:rPr>
              <w:t>hidrauliškai</w:t>
            </w:r>
            <w:proofErr w:type="spellEnd"/>
            <w:r w:rsidRPr="00200ED2">
              <w:rPr>
                <w:rFonts w:ascii="Times New Roman" w:eastAsia="Times New Roman" w:hAnsi="Times New Roman" w:cs="Times New Roman"/>
                <w:lang w:eastAsia="ar-SA"/>
              </w:rPr>
              <w:t xml:space="preserve"> fiksuojamas prikabinant/atkabinant, ne mažesnis kaip 2,6 m</w:t>
            </w:r>
            <w:r w:rsidRPr="00200ED2">
              <w:rPr>
                <w:rFonts w:ascii="Times New Roman" w:eastAsia="Times New Roman" w:hAnsi="Times New Roman" w:cs="Times New Roman"/>
                <w:vertAlign w:val="superscript"/>
                <w:lang w:eastAsia="ar-SA"/>
              </w:rPr>
              <w:t>3</w:t>
            </w:r>
            <w:r w:rsidRPr="00200ED2">
              <w:rPr>
                <w:rFonts w:ascii="Times New Roman" w:eastAsia="Times New Roman" w:hAnsi="Times New Roman" w:cs="Times New Roman"/>
                <w:lang w:eastAsia="ar-SA"/>
              </w:rPr>
              <w:t xml:space="preserve"> talpos (kai kraunamos medžiagos tankis iki 1600 kg/m³), su tiesia keičiama (tvirtinama varžtais) briauna, pagaminta iš dilimui atsparaus plieno.</w:t>
            </w:r>
          </w:p>
          <w:p w14:paraId="344A64A3" w14:textId="22B827EF"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Kaušo plotis </w:t>
            </w:r>
            <w:r w:rsidRPr="00C964A8">
              <w:rPr>
                <w:rFonts w:ascii="Times New Roman" w:eastAsia="Times New Roman" w:hAnsi="Times New Roman" w:cs="Times New Roman"/>
                <w:lang w:eastAsia="ar-SA"/>
              </w:rPr>
              <w:t>ne daugiau 2 910 mm, bet ne mažiau 2 825 mm.</w:t>
            </w:r>
            <w:r w:rsidRPr="00200ED2">
              <w:rPr>
                <w:rFonts w:ascii="Times New Roman" w:eastAsia="Times New Roman" w:hAnsi="Times New Roman" w:cs="Times New Roman"/>
                <w:lang w:eastAsia="ar-SA"/>
              </w:rPr>
              <w:t xml:space="preserve"> </w:t>
            </w:r>
          </w:p>
          <w:p w14:paraId="2503A04D"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Kaušo funkcijos:</w:t>
            </w:r>
          </w:p>
          <w:p w14:paraId="17297F18"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kasti ir krauti birias medžiagas;</w:t>
            </w:r>
          </w:p>
          <w:p w14:paraId="2DFD7C6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-profiliuoti (lyginti, perstumti medžiagas) grunto paviršių;</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70998C12" w14:textId="77777777" w:rsidR="00E45B56" w:rsidRPr="00200ED2" w:rsidRDefault="00E45B56" w:rsidP="006617CB">
            <w:pPr>
              <w:spacing w:after="0" w:line="240" w:lineRule="auto"/>
              <w:rPr>
                <w:rFonts w:ascii="Times New Roman" w:eastAsia="Times New Roman" w:hAnsi="Times New Roman" w:cs="Times New Roman"/>
                <w:i/>
                <w:iCs/>
                <w:lang w:eastAsia="ar-SA"/>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i/>
                <w:iCs/>
                <w:lang w:eastAsia="ar-SA"/>
              </w:rPr>
              <w:t>m³.</w:t>
            </w:r>
          </w:p>
          <w:p w14:paraId="4D9F91E3"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lang w:eastAsia="ar-SA"/>
              </w:rPr>
              <w:t xml:space="preserve">plotis </w:t>
            </w:r>
            <w:r w:rsidRPr="00200ED2">
              <w:rPr>
                <w:rFonts w:ascii="Times New Roman" w:eastAsia="Times New Roman" w:hAnsi="Times New Roman" w:cs="Times New Roman"/>
                <w:i/>
                <w:iCs/>
                <w:highlight w:val="lightGray"/>
              </w:rPr>
              <w:t>_________</w:t>
            </w:r>
            <w:r w:rsidRPr="00200ED2">
              <w:rPr>
                <w:rFonts w:ascii="Times New Roman" w:eastAsia="Times New Roman" w:hAnsi="Times New Roman" w:cs="Times New Roman"/>
                <w:i/>
                <w:iCs/>
              </w:rPr>
              <w:t xml:space="preserve"> mm.</w:t>
            </w:r>
          </w:p>
          <w:p w14:paraId="7DAC9B56"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____________</w:t>
            </w:r>
            <w:r w:rsidRPr="00200ED2">
              <w:rPr>
                <w:rFonts w:ascii="Times New Roman" w:eastAsia="Times New Roman" w:hAnsi="Times New Roman" w:cs="Times New Roman"/>
                <w:i/>
                <w:iCs/>
              </w:rPr>
              <w:t>.</w:t>
            </w:r>
          </w:p>
        </w:tc>
      </w:tr>
      <w:tr w:rsidR="00E45B56" w:rsidRPr="00200ED2" w14:paraId="4C2F3A6C" w14:textId="77777777" w:rsidTr="0045330E">
        <w:tc>
          <w:tcPr>
            <w:tcW w:w="734" w:type="dxa"/>
            <w:tcBorders>
              <w:top w:val="single" w:sz="4" w:space="0" w:color="000000"/>
              <w:left w:val="single" w:sz="4" w:space="0" w:color="000000"/>
              <w:bottom w:val="single" w:sz="4" w:space="0" w:color="000000"/>
            </w:tcBorders>
            <w:shd w:val="clear" w:color="auto" w:fill="auto"/>
          </w:tcPr>
          <w:p w14:paraId="093507B9"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6.1.1</w:t>
            </w:r>
          </w:p>
        </w:tc>
        <w:tc>
          <w:tcPr>
            <w:tcW w:w="1828" w:type="dxa"/>
            <w:tcBorders>
              <w:top w:val="single" w:sz="4" w:space="0" w:color="000000"/>
              <w:left w:val="single" w:sz="4" w:space="0" w:color="000000"/>
              <w:bottom w:val="single" w:sz="4" w:space="0" w:color="000000"/>
              <w:right w:val="single" w:sz="4" w:space="0" w:color="000000"/>
            </w:tcBorders>
          </w:tcPr>
          <w:p w14:paraId="5275EF84"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Kaušo forma</w:t>
            </w:r>
          </w:p>
        </w:tc>
        <w:tc>
          <w:tcPr>
            <w:tcW w:w="4126" w:type="dxa"/>
            <w:tcBorders>
              <w:top w:val="single" w:sz="4" w:space="0" w:color="000000"/>
              <w:left w:val="single" w:sz="4" w:space="0" w:color="000000"/>
              <w:bottom w:val="single" w:sz="4" w:space="0" w:color="000000"/>
            </w:tcBorders>
            <w:shd w:val="clear" w:color="auto" w:fill="auto"/>
          </w:tcPr>
          <w:p w14:paraId="11727459"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Kaušo dugnas – apvalios formos.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EE62231"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0DBAA3EC"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6D1BE3DF" w14:textId="77777777" w:rsidTr="0045330E">
        <w:tc>
          <w:tcPr>
            <w:tcW w:w="734" w:type="dxa"/>
            <w:tcBorders>
              <w:top w:val="single" w:sz="4" w:space="0" w:color="000000"/>
              <w:left w:val="single" w:sz="4" w:space="0" w:color="000000"/>
              <w:bottom w:val="single" w:sz="4" w:space="0" w:color="000000"/>
            </w:tcBorders>
            <w:shd w:val="clear" w:color="auto" w:fill="auto"/>
          </w:tcPr>
          <w:p w14:paraId="4AE12916"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6.1.2</w:t>
            </w:r>
          </w:p>
        </w:tc>
        <w:tc>
          <w:tcPr>
            <w:tcW w:w="1828" w:type="dxa"/>
            <w:tcBorders>
              <w:top w:val="single" w:sz="4" w:space="0" w:color="000000"/>
              <w:left w:val="single" w:sz="4" w:space="0" w:color="000000"/>
              <w:bottom w:val="single" w:sz="4" w:space="0" w:color="000000"/>
              <w:right w:val="single" w:sz="4" w:space="0" w:color="000000"/>
            </w:tcBorders>
          </w:tcPr>
          <w:p w14:paraId="3AF20164"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Aukštesnio vertimo funkcija</w:t>
            </w:r>
          </w:p>
        </w:tc>
        <w:tc>
          <w:tcPr>
            <w:tcW w:w="4126" w:type="dxa"/>
            <w:tcBorders>
              <w:top w:val="single" w:sz="4" w:space="0" w:color="000000"/>
              <w:left w:val="single" w:sz="4" w:space="0" w:color="000000"/>
              <w:bottom w:val="single" w:sz="4" w:space="0" w:color="000000"/>
            </w:tcBorders>
            <w:shd w:val="clear" w:color="auto" w:fill="auto"/>
          </w:tcPr>
          <w:p w14:paraId="712C2F58"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Kaušo apvertimui įrengi du hidrauliniai cilindrai, valdomi iš operatoriaus darbo vietos.</w:t>
            </w:r>
          </w:p>
          <w:p w14:paraId="472130E3" w14:textId="77777777" w:rsidR="00E45B56" w:rsidRPr="00200ED2" w:rsidRDefault="00E45B56" w:rsidP="006617CB">
            <w:pPr>
              <w:suppressAutoHyphens/>
              <w:spacing w:after="0" w:line="240" w:lineRule="auto"/>
              <w:jc w:val="both"/>
              <w:rPr>
                <w:rFonts w:ascii="Times New Roman" w:eastAsia="Times New Roman" w:hAnsi="Times New Roman" w:cs="Times New Roman"/>
                <w:highlight w:val="yellow"/>
                <w:lang w:eastAsia="ar-SA"/>
              </w:rPr>
            </w:pPr>
            <w:r w:rsidRPr="00200ED2">
              <w:rPr>
                <w:rFonts w:ascii="Times New Roman" w:eastAsia="Times New Roman" w:hAnsi="Times New Roman" w:cs="Times New Roman"/>
                <w:lang w:eastAsia="ar-SA"/>
              </w:rPr>
              <w:t>Cilindrai montuojami kaušo kraštuose (kairėje ir dešinėje pusėse) esančiose nišose.</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5F5D6049"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1C43B8F9"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008D16BE" w14:textId="77777777" w:rsidTr="0045330E">
        <w:tc>
          <w:tcPr>
            <w:tcW w:w="734" w:type="dxa"/>
            <w:tcBorders>
              <w:top w:val="single" w:sz="4" w:space="0" w:color="000000"/>
              <w:left w:val="single" w:sz="4" w:space="0" w:color="000000"/>
              <w:bottom w:val="single" w:sz="4" w:space="0" w:color="000000"/>
            </w:tcBorders>
            <w:shd w:val="clear" w:color="auto" w:fill="auto"/>
          </w:tcPr>
          <w:p w14:paraId="6201E3C9"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6.2.</w:t>
            </w:r>
          </w:p>
        </w:tc>
        <w:tc>
          <w:tcPr>
            <w:tcW w:w="1828" w:type="dxa"/>
            <w:tcBorders>
              <w:top w:val="single" w:sz="4" w:space="0" w:color="000000"/>
              <w:left w:val="single" w:sz="4" w:space="0" w:color="000000"/>
              <w:bottom w:val="single" w:sz="4" w:space="0" w:color="000000"/>
              <w:right w:val="single" w:sz="4" w:space="0" w:color="000000"/>
            </w:tcBorders>
          </w:tcPr>
          <w:p w14:paraId="7D8C86EF" w14:textId="77777777" w:rsidR="00E45B56" w:rsidRPr="00200ED2" w:rsidRDefault="00E45B56" w:rsidP="006617CB">
            <w:pPr>
              <w:suppressAutoHyphens/>
              <w:spacing w:after="0" w:line="240" w:lineRule="auto"/>
              <w:jc w:val="both"/>
              <w:rPr>
                <w:rFonts w:ascii="Times New Roman" w:eastAsia="Times New Roman" w:hAnsi="Times New Roman" w:cs="Times New Roman"/>
                <w:color w:val="FF0000"/>
                <w:lang w:eastAsia="ar-SA"/>
              </w:rPr>
            </w:pPr>
            <w:r w:rsidRPr="00200ED2">
              <w:rPr>
                <w:rFonts w:ascii="Times New Roman" w:eastAsia="Times New Roman" w:hAnsi="Times New Roman" w:cs="Times New Roman"/>
                <w:lang w:eastAsia="ar-SA"/>
              </w:rPr>
              <w:t>Greito keitimo jungtis</w:t>
            </w:r>
          </w:p>
        </w:tc>
        <w:tc>
          <w:tcPr>
            <w:tcW w:w="4126" w:type="dxa"/>
            <w:tcBorders>
              <w:top w:val="single" w:sz="4" w:space="0" w:color="000000"/>
              <w:left w:val="single" w:sz="4" w:space="0" w:color="000000"/>
              <w:bottom w:val="single" w:sz="4" w:space="0" w:color="000000"/>
            </w:tcBorders>
            <w:shd w:val="clear" w:color="auto" w:fill="auto"/>
          </w:tcPr>
          <w:p w14:paraId="132174C4" w14:textId="77777777" w:rsidR="00E45B56" w:rsidRPr="00200ED2" w:rsidRDefault="00E45B56" w:rsidP="006617CB">
            <w:pPr>
              <w:suppressAutoHyphens/>
              <w:spacing w:after="0" w:line="240" w:lineRule="auto"/>
              <w:jc w:val="both"/>
              <w:rPr>
                <w:rFonts w:ascii="Times New Roman" w:eastAsia="Times New Roman" w:hAnsi="Times New Roman" w:cs="Times New Roman"/>
                <w:color w:val="FF0000"/>
                <w:lang w:eastAsia="ar-SA"/>
              </w:rPr>
            </w:pPr>
            <w:r w:rsidRPr="00200ED2">
              <w:rPr>
                <w:rFonts w:ascii="Times New Roman" w:eastAsia="Times New Roman" w:hAnsi="Times New Roman" w:cs="Times New Roman"/>
                <w:lang w:eastAsia="ar-SA"/>
              </w:rPr>
              <w:t>Kaušo ar kitos įrangos greito keitimo jungtis įrengta ant strėlės, hidraulinės fiksacijos, valdoma iš operatoriaus darbo vietos.</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05893316"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7B798916"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200ED2" w14:paraId="05CBF9F2" w14:textId="77777777" w:rsidTr="0045330E">
        <w:tc>
          <w:tcPr>
            <w:tcW w:w="734" w:type="dxa"/>
            <w:tcBorders>
              <w:top w:val="single" w:sz="4" w:space="0" w:color="000000"/>
              <w:left w:val="single" w:sz="4" w:space="0" w:color="000000"/>
              <w:bottom w:val="single" w:sz="4" w:space="0" w:color="000000"/>
            </w:tcBorders>
            <w:shd w:val="clear" w:color="auto" w:fill="auto"/>
          </w:tcPr>
          <w:p w14:paraId="3FAE3357"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6.3.</w:t>
            </w:r>
          </w:p>
        </w:tc>
        <w:tc>
          <w:tcPr>
            <w:tcW w:w="1828" w:type="dxa"/>
            <w:tcBorders>
              <w:top w:val="single" w:sz="4" w:space="0" w:color="000000"/>
              <w:left w:val="single" w:sz="4" w:space="0" w:color="000000"/>
              <w:bottom w:val="single" w:sz="4" w:space="0" w:color="000000"/>
              <w:right w:val="single" w:sz="4" w:space="0" w:color="000000"/>
            </w:tcBorders>
          </w:tcPr>
          <w:p w14:paraId="18F472E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Krovimo aukštis</w:t>
            </w:r>
          </w:p>
        </w:tc>
        <w:tc>
          <w:tcPr>
            <w:tcW w:w="4126" w:type="dxa"/>
            <w:tcBorders>
              <w:top w:val="single" w:sz="4" w:space="0" w:color="000000"/>
              <w:left w:val="single" w:sz="4" w:space="0" w:color="000000"/>
              <w:bottom w:val="single" w:sz="4" w:space="0" w:color="000000"/>
            </w:tcBorders>
            <w:shd w:val="clear" w:color="auto" w:fill="auto"/>
          </w:tcPr>
          <w:p w14:paraId="74E945EF"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Krovimo kaušo lanksto ašies maksimalus aukštis ne mažiau  4</w:t>
            </w:r>
            <w:r>
              <w:rPr>
                <w:rFonts w:ascii="Times New Roman" w:eastAsia="Times New Roman" w:hAnsi="Times New Roman" w:cs="Times New Roman"/>
                <w:lang w:eastAsia="ar-SA"/>
              </w:rPr>
              <w:t xml:space="preserve"> </w:t>
            </w:r>
            <w:r w:rsidRPr="00200ED2">
              <w:rPr>
                <w:rFonts w:ascii="Times New Roman" w:eastAsia="Times New Roman" w:hAnsi="Times New Roman" w:cs="Times New Roman"/>
                <w:lang w:eastAsia="ar-SA"/>
              </w:rPr>
              <w:t>0</w:t>
            </w:r>
            <w:r>
              <w:rPr>
                <w:rFonts w:ascii="Times New Roman" w:eastAsia="Times New Roman" w:hAnsi="Times New Roman" w:cs="Times New Roman"/>
                <w:lang w:eastAsia="ar-SA"/>
              </w:rPr>
              <w:t>5</w:t>
            </w:r>
            <w:r w:rsidRPr="00200ED2">
              <w:rPr>
                <w:rFonts w:ascii="Times New Roman" w:eastAsia="Times New Roman" w:hAnsi="Times New Roman" w:cs="Times New Roman"/>
                <w:lang w:eastAsia="ar-SA"/>
              </w:rPr>
              <w:t>0</w:t>
            </w:r>
            <w:r w:rsidRPr="00200ED2">
              <w:rPr>
                <w:rFonts w:ascii="Times New Roman" w:eastAsia="Times New Roman" w:hAnsi="Times New Roman" w:cs="Times New Roman"/>
                <w:color w:val="FF0000"/>
                <w:lang w:eastAsia="ar-SA"/>
              </w:rPr>
              <w:t xml:space="preserve"> </w:t>
            </w:r>
            <w:r w:rsidRPr="00200ED2">
              <w:rPr>
                <w:rFonts w:ascii="Times New Roman" w:eastAsia="Times New Roman" w:hAnsi="Times New Roman" w:cs="Times New Roman"/>
                <w:lang w:eastAsia="ar-SA"/>
              </w:rPr>
              <w:t xml:space="preserve">mm. </w:t>
            </w:r>
          </w:p>
          <w:p w14:paraId="342CD43E" w14:textId="77777777" w:rsidR="00E45B56"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Aukštis iki kaušo apatinės briaunos (kai kaušas pakreiptas žemyn 45° kampu) ne mažiau nei</w:t>
            </w:r>
            <w:r w:rsidRPr="00200ED2">
              <w:rPr>
                <w:rFonts w:ascii="Times New Roman" w:eastAsia="Times New Roman" w:hAnsi="Times New Roman" w:cs="Times New Roman"/>
                <w:color w:val="FF0000"/>
                <w:lang w:eastAsia="ar-SA"/>
              </w:rPr>
              <w:t xml:space="preserve"> </w:t>
            </w:r>
            <w:r w:rsidRPr="00200ED2">
              <w:rPr>
                <w:rFonts w:ascii="Times New Roman" w:eastAsia="Times New Roman" w:hAnsi="Times New Roman" w:cs="Times New Roman"/>
                <w:lang w:eastAsia="ar-SA"/>
              </w:rPr>
              <w:t>2</w:t>
            </w:r>
            <w:r>
              <w:rPr>
                <w:rFonts w:ascii="Times New Roman" w:eastAsia="Times New Roman" w:hAnsi="Times New Roman" w:cs="Times New Roman"/>
                <w:lang w:eastAsia="ar-SA"/>
              </w:rPr>
              <w:t xml:space="preserve"> </w:t>
            </w:r>
            <w:r w:rsidRPr="00200ED2">
              <w:rPr>
                <w:rFonts w:ascii="Times New Roman" w:eastAsia="Times New Roman" w:hAnsi="Times New Roman" w:cs="Times New Roman"/>
                <w:lang w:eastAsia="ar-SA"/>
              </w:rPr>
              <w:t>7</w:t>
            </w:r>
            <w:r>
              <w:rPr>
                <w:rFonts w:ascii="Times New Roman" w:eastAsia="Times New Roman" w:hAnsi="Times New Roman" w:cs="Times New Roman"/>
                <w:lang w:eastAsia="ar-SA"/>
              </w:rPr>
              <w:t>4</w:t>
            </w:r>
            <w:r w:rsidRPr="00200ED2">
              <w:rPr>
                <w:rFonts w:ascii="Times New Roman" w:eastAsia="Times New Roman" w:hAnsi="Times New Roman" w:cs="Times New Roman"/>
                <w:lang w:eastAsia="ar-SA"/>
              </w:rPr>
              <w:t>0 mm.</w:t>
            </w:r>
          </w:p>
          <w:p w14:paraId="36D71016"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C964A8">
              <w:rPr>
                <w:rFonts w:ascii="Times New Roman" w:eastAsia="Times New Roman" w:hAnsi="Times New Roman" w:cs="Times New Roman"/>
                <w:highlight w:val="lightGray"/>
                <w:lang w:eastAsia="ar-SA"/>
              </w:rPr>
              <w:t>Prioritetas teikiamas didesniam krovimo aukščiui</w:t>
            </w:r>
            <w:r>
              <w:rPr>
                <w:rFonts w:ascii="Times New Roman" w:eastAsia="Times New Roman" w:hAnsi="Times New Roman" w:cs="Times New Roman"/>
                <w:lang w:eastAsia="ar-SA"/>
              </w:rPr>
              <w:t>.</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7390F35B" w14:textId="77777777" w:rsidR="00E45B56" w:rsidRPr="00200ED2" w:rsidRDefault="00E45B56" w:rsidP="006617CB">
            <w:pPr>
              <w:spacing w:after="0" w:line="240" w:lineRule="auto"/>
              <w:rPr>
                <w:rFonts w:ascii="Times New Roman" w:eastAsia="Times New Roman" w:hAnsi="Times New Roman" w:cs="Times New Roman"/>
                <w:i/>
                <w:iCs/>
                <w:lang w:eastAsia="ar-SA"/>
              </w:rPr>
            </w:pPr>
            <w:r w:rsidRPr="00200ED2">
              <w:rPr>
                <w:rFonts w:ascii="Times New Roman" w:eastAsia="Times New Roman" w:hAnsi="Times New Roman" w:cs="Times New Roman"/>
                <w:i/>
                <w:iCs/>
              </w:rPr>
              <w:t xml:space="preserve">Siūlomas parametras – aukštis iki kaušo lanksto ašies    </w:t>
            </w:r>
            <w:r w:rsidRPr="00200ED2">
              <w:rPr>
                <w:rFonts w:ascii="Times New Roman" w:eastAsia="Times New Roman" w:hAnsi="Times New Roman" w:cs="Times New Roman"/>
                <w:i/>
                <w:iCs/>
                <w:highlight w:val="lightGray"/>
              </w:rPr>
              <w:t>_  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i/>
                <w:iCs/>
                <w:lang w:eastAsia="ar-SA"/>
              </w:rPr>
              <w:t>mm.</w:t>
            </w:r>
          </w:p>
          <w:p w14:paraId="1AD4E252"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lang w:eastAsia="ar-SA"/>
              </w:rPr>
              <w:t xml:space="preserve">aukštis iki briaunos  </w:t>
            </w:r>
            <w:r w:rsidRPr="00200ED2">
              <w:rPr>
                <w:rFonts w:ascii="Times New Roman" w:eastAsia="Times New Roman" w:hAnsi="Times New Roman" w:cs="Times New Roman"/>
                <w:i/>
                <w:iCs/>
                <w:highlight w:val="lightGray"/>
              </w:rPr>
              <w:t>_________</w:t>
            </w:r>
            <w:r w:rsidRPr="00200ED2">
              <w:rPr>
                <w:rFonts w:ascii="Times New Roman" w:eastAsia="Times New Roman" w:hAnsi="Times New Roman" w:cs="Times New Roman"/>
                <w:i/>
                <w:iCs/>
              </w:rPr>
              <w:t xml:space="preserve"> mm.</w:t>
            </w:r>
          </w:p>
          <w:p w14:paraId="73FB2BCB"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____________</w:t>
            </w:r>
            <w:r w:rsidRPr="00200ED2">
              <w:rPr>
                <w:rFonts w:ascii="Times New Roman" w:eastAsia="Times New Roman" w:hAnsi="Times New Roman" w:cs="Times New Roman"/>
                <w:i/>
                <w:iCs/>
              </w:rPr>
              <w:t>.</w:t>
            </w:r>
          </w:p>
        </w:tc>
      </w:tr>
      <w:tr w:rsidR="00E45B56" w:rsidRPr="00200ED2" w14:paraId="59552C78" w14:textId="77777777" w:rsidTr="0045330E">
        <w:tc>
          <w:tcPr>
            <w:tcW w:w="734" w:type="dxa"/>
            <w:tcBorders>
              <w:top w:val="single" w:sz="4" w:space="0" w:color="000000"/>
              <w:left w:val="single" w:sz="4" w:space="0" w:color="000000"/>
              <w:bottom w:val="single" w:sz="4" w:space="0" w:color="000000"/>
            </w:tcBorders>
            <w:shd w:val="clear" w:color="auto" w:fill="BFBFBF" w:themeFill="background1" w:themeFillShade="BF"/>
          </w:tcPr>
          <w:p w14:paraId="7D405B4E" w14:textId="77777777" w:rsidR="00E45B56" w:rsidRPr="00200ED2" w:rsidRDefault="00E45B56" w:rsidP="006617CB">
            <w:pPr>
              <w:suppressAutoHyphens/>
              <w:spacing w:after="0" w:line="240" w:lineRule="auto"/>
              <w:jc w:val="center"/>
              <w:rPr>
                <w:rFonts w:ascii="Times New Roman" w:eastAsia="Times New Roman" w:hAnsi="Times New Roman" w:cs="Times New Roman"/>
                <w:b/>
                <w:lang w:eastAsia="ar-SA"/>
              </w:rPr>
            </w:pPr>
            <w:r w:rsidRPr="00200ED2">
              <w:rPr>
                <w:rFonts w:ascii="Times New Roman" w:eastAsia="Times New Roman" w:hAnsi="Times New Roman" w:cs="Times New Roman"/>
                <w:lang w:eastAsia="ar-SA"/>
              </w:rPr>
              <w:t>7.</w:t>
            </w:r>
          </w:p>
        </w:tc>
        <w:tc>
          <w:tcPr>
            <w:tcW w:w="934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8FBA77D" w14:textId="77777777" w:rsidR="00E45B56" w:rsidRPr="00200ED2" w:rsidRDefault="00E45B56" w:rsidP="006617CB">
            <w:pPr>
              <w:suppressAutoHyphens/>
              <w:snapToGrid w:val="0"/>
              <w:spacing w:after="0" w:line="240" w:lineRule="auto"/>
              <w:rPr>
                <w:rFonts w:ascii="Times New Roman" w:eastAsia="Times New Roman" w:hAnsi="Times New Roman" w:cs="Times New Roman"/>
                <w:b/>
                <w:lang w:eastAsia="ar-SA"/>
              </w:rPr>
            </w:pPr>
            <w:r w:rsidRPr="00200ED2">
              <w:rPr>
                <w:rFonts w:ascii="Times New Roman" w:eastAsia="Times New Roman" w:hAnsi="Times New Roman" w:cs="Times New Roman"/>
                <w:b/>
                <w:lang w:eastAsia="ar-SA"/>
              </w:rPr>
              <w:t xml:space="preserve"> PALEČIŲ KROVIMO ŠAKĖS</w:t>
            </w:r>
          </w:p>
        </w:tc>
      </w:tr>
      <w:tr w:rsidR="00E45B56" w:rsidRPr="00200ED2" w14:paraId="1D3425B9" w14:textId="77777777" w:rsidTr="0045330E">
        <w:tc>
          <w:tcPr>
            <w:tcW w:w="734" w:type="dxa"/>
            <w:tcBorders>
              <w:top w:val="single" w:sz="4" w:space="0" w:color="000000"/>
              <w:left w:val="single" w:sz="4" w:space="0" w:color="000000"/>
              <w:bottom w:val="single" w:sz="4" w:space="0" w:color="000000"/>
            </w:tcBorders>
            <w:shd w:val="clear" w:color="auto" w:fill="auto"/>
          </w:tcPr>
          <w:p w14:paraId="3397CB11"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7.1.</w:t>
            </w:r>
          </w:p>
        </w:tc>
        <w:tc>
          <w:tcPr>
            <w:tcW w:w="1828" w:type="dxa"/>
            <w:tcBorders>
              <w:top w:val="single" w:sz="4" w:space="0" w:color="000000"/>
              <w:left w:val="single" w:sz="4" w:space="0" w:color="000000"/>
              <w:bottom w:val="single" w:sz="4" w:space="0" w:color="000000"/>
              <w:right w:val="single" w:sz="4" w:space="0" w:color="000000"/>
            </w:tcBorders>
          </w:tcPr>
          <w:p w14:paraId="61560BFD"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Konstrukcija, paskirtis</w:t>
            </w:r>
          </w:p>
        </w:tc>
        <w:tc>
          <w:tcPr>
            <w:tcW w:w="4126" w:type="dxa"/>
            <w:tcBorders>
              <w:top w:val="single" w:sz="4" w:space="0" w:color="000000"/>
              <w:left w:val="single" w:sz="4" w:space="0" w:color="000000"/>
              <w:bottom w:val="single" w:sz="4" w:space="0" w:color="000000"/>
            </w:tcBorders>
            <w:shd w:val="clear" w:color="auto" w:fill="auto"/>
          </w:tcPr>
          <w:p w14:paraId="3D16C752"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Krovimo šakės naudojamos kroviniams ir  medžiagoms, sandėliuojamoms ant palečių, pakrauti/iškrauti į/iš transporto priemones/</w:t>
            </w:r>
            <w:proofErr w:type="spellStart"/>
            <w:r w:rsidRPr="00200ED2">
              <w:rPr>
                <w:rFonts w:ascii="Times New Roman" w:eastAsia="Times New Roman" w:hAnsi="Times New Roman" w:cs="Times New Roman"/>
                <w:lang w:eastAsia="ar-SA"/>
              </w:rPr>
              <w:t>ių</w:t>
            </w:r>
            <w:proofErr w:type="spellEnd"/>
            <w:r w:rsidRPr="00200ED2">
              <w:rPr>
                <w:rFonts w:ascii="Times New Roman" w:eastAsia="Times New Roman" w:hAnsi="Times New Roman" w:cs="Times New Roman"/>
                <w:lang w:eastAsia="ar-SA"/>
              </w:rPr>
              <w:t>.</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DE96989"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6E8270F4"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099CA486" w14:textId="77777777" w:rsidTr="0045330E">
        <w:tc>
          <w:tcPr>
            <w:tcW w:w="734" w:type="dxa"/>
            <w:tcBorders>
              <w:top w:val="single" w:sz="4" w:space="0" w:color="000000"/>
              <w:left w:val="single" w:sz="4" w:space="0" w:color="000000"/>
              <w:bottom w:val="single" w:sz="4" w:space="0" w:color="000000"/>
            </w:tcBorders>
            <w:shd w:val="clear" w:color="auto" w:fill="auto"/>
          </w:tcPr>
          <w:p w14:paraId="7497DF07"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7.2.</w:t>
            </w:r>
          </w:p>
        </w:tc>
        <w:tc>
          <w:tcPr>
            <w:tcW w:w="1828" w:type="dxa"/>
            <w:tcBorders>
              <w:top w:val="single" w:sz="4" w:space="0" w:color="000000"/>
              <w:left w:val="single" w:sz="4" w:space="0" w:color="000000"/>
              <w:bottom w:val="single" w:sz="4" w:space="0" w:color="000000"/>
              <w:right w:val="single" w:sz="4" w:space="0" w:color="000000"/>
            </w:tcBorders>
          </w:tcPr>
          <w:p w14:paraId="015411EC"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Montavimas</w:t>
            </w:r>
          </w:p>
        </w:tc>
        <w:tc>
          <w:tcPr>
            <w:tcW w:w="4126" w:type="dxa"/>
            <w:tcBorders>
              <w:top w:val="single" w:sz="4" w:space="0" w:color="000000"/>
              <w:left w:val="single" w:sz="4" w:space="0" w:color="000000"/>
              <w:bottom w:val="single" w:sz="4" w:space="0" w:color="000000"/>
            </w:tcBorders>
            <w:shd w:val="clear" w:color="auto" w:fill="auto"/>
          </w:tcPr>
          <w:p w14:paraId="11404050"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Palečių krovimo šakės, tvirtinamos vietoje priekinio kaušo, per greito keitimo jungtį.</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8EFEBAB"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5730E3B6"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05B9B235" w14:textId="77777777" w:rsidTr="0045330E">
        <w:tc>
          <w:tcPr>
            <w:tcW w:w="734" w:type="dxa"/>
            <w:tcBorders>
              <w:top w:val="single" w:sz="4" w:space="0" w:color="000000"/>
              <w:left w:val="single" w:sz="4" w:space="0" w:color="000000"/>
              <w:bottom w:val="single" w:sz="4" w:space="0" w:color="000000"/>
            </w:tcBorders>
            <w:shd w:val="clear" w:color="auto" w:fill="auto"/>
          </w:tcPr>
          <w:p w14:paraId="59604F44"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7.3.</w:t>
            </w:r>
          </w:p>
        </w:tc>
        <w:tc>
          <w:tcPr>
            <w:tcW w:w="1828" w:type="dxa"/>
            <w:tcBorders>
              <w:top w:val="single" w:sz="4" w:space="0" w:color="000000"/>
              <w:left w:val="single" w:sz="4" w:space="0" w:color="000000"/>
              <w:bottom w:val="single" w:sz="4" w:space="0" w:color="000000"/>
              <w:right w:val="single" w:sz="4" w:space="0" w:color="000000"/>
            </w:tcBorders>
          </w:tcPr>
          <w:p w14:paraId="5ECDD272"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Keliamoji galia</w:t>
            </w:r>
          </w:p>
        </w:tc>
        <w:tc>
          <w:tcPr>
            <w:tcW w:w="4126" w:type="dxa"/>
            <w:tcBorders>
              <w:top w:val="single" w:sz="4" w:space="0" w:color="000000"/>
              <w:left w:val="single" w:sz="4" w:space="0" w:color="000000"/>
              <w:bottom w:val="single" w:sz="4" w:space="0" w:color="000000"/>
            </w:tcBorders>
            <w:shd w:val="clear" w:color="auto" w:fill="auto"/>
          </w:tcPr>
          <w:p w14:paraId="190F4B17"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Techniškai leistinas kėlimo svoris ne mažiau 5000 kg.</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7AC06581"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kg</w:t>
            </w:r>
          </w:p>
          <w:p w14:paraId="4202EFE3"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____________</w:t>
            </w:r>
            <w:r w:rsidRPr="00200ED2">
              <w:rPr>
                <w:rFonts w:ascii="Times New Roman" w:eastAsia="Times New Roman" w:hAnsi="Times New Roman" w:cs="Times New Roman"/>
                <w:i/>
                <w:iCs/>
              </w:rPr>
              <w:t>.</w:t>
            </w:r>
          </w:p>
        </w:tc>
      </w:tr>
      <w:tr w:rsidR="00E45B56" w:rsidRPr="00200ED2" w14:paraId="25869AAA" w14:textId="77777777" w:rsidTr="0045330E">
        <w:tc>
          <w:tcPr>
            <w:tcW w:w="734" w:type="dxa"/>
            <w:tcBorders>
              <w:top w:val="single" w:sz="4" w:space="0" w:color="000000"/>
              <w:left w:val="single" w:sz="4" w:space="0" w:color="000000"/>
              <w:bottom w:val="single" w:sz="4" w:space="0" w:color="000000"/>
            </w:tcBorders>
            <w:shd w:val="clear" w:color="auto" w:fill="auto"/>
          </w:tcPr>
          <w:p w14:paraId="3FF64D75"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7.4.</w:t>
            </w:r>
          </w:p>
        </w:tc>
        <w:tc>
          <w:tcPr>
            <w:tcW w:w="1828" w:type="dxa"/>
            <w:tcBorders>
              <w:top w:val="single" w:sz="4" w:space="0" w:color="000000"/>
              <w:left w:val="single" w:sz="4" w:space="0" w:color="000000"/>
              <w:bottom w:val="single" w:sz="4" w:space="0" w:color="000000"/>
              <w:right w:val="single" w:sz="4" w:space="0" w:color="000000"/>
            </w:tcBorders>
          </w:tcPr>
          <w:p w14:paraId="67064FCD"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Plotis</w:t>
            </w:r>
          </w:p>
        </w:tc>
        <w:tc>
          <w:tcPr>
            <w:tcW w:w="4126" w:type="dxa"/>
            <w:tcBorders>
              <w:top w:val="single" w:sz="4" w:space="0" w:color="000000"/>
              <w:left w:val="single" w:sz="4" w:space="0" w:color="000000"/>
              <w:bottom w:val="single" w:sz="4" w:space="0" w:color="000000"/>
            </w:tcBorders>
            <w:shd w:val="clear" w:color="auto" w:fill="auto"/>
          </w:tcPr>
          <w:p w14:paraId="7830648E"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Reguliuojamo, mechaniškai keičiamo pločio. Maksimalus plotis ne mažiau kaip 1000 mm.</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738E89CD"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mm</w:t>
            </w:r>
          </w:p>
          <w:p w14:paraId="3E49852B"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7C742C0F" w14:textId="77777777" w:rsidTr="0045330E">
        <w:tc>
          <w:tcPr>
            <w:tcW w:w="734" w:type="dxa"/>
            <w:tcBorders>
              <w:top w:val="single" w:sz="4" w:space="0" w:color="000000"/>
              <w:left w:val="single" w:sz="4" w:space="0" w:color="000000"/>
              <w:bottom w:val="single" w:sz="4" w:space="0" w:color="000000"/>
            </w:tcBorders>
            <w:shd w:val="clear" w:color="auto" w:fill="auto"/>
          </w:tcPr>
          <w:p w14:paraId="37E82FA5"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7.5.</w:t>
            </w:r>
          </w:p>
        </w:tc>
        <w:tc>
          <w:tcPr>
            <w:tcW w:w="1828" w:type="dxa"/>
            <w:tcBorders>
              <w:top w:val="single" w:sz="4" w:space="0" w:color="000000"/>
              <w:left w:val="single" w:sz="4" w:space="0" w:color="000000"/>
              <w:bottom w:val="single" w:sz="4" w:space="0" w:color="000000"/>
              <w:right w:val="single" w:sz="4" w:space="0" w:color="000000"/>
            </w:tcBorders>
          </w:tcPr>
          <w:p w14:paraId="61789625"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Ilgis</w:t>
            </w:r>
          </w:p>
        </w:tc>
        <w:tc>
          <w:tcPr>
            <w:tcW w:w="4126" w:type="dxa"/>
            <w:tcBorders>
              <w:top w:val="single" w:sz="4" w:space="0" w:color="000000"/>
              <w:left w:val="single" w:sz="4" w:space="0" w:color="000000"/>
              <w:bottom w:val="single" w:sz="4" w:space="0" w:color="000000"/>
            </w:tcBorders>
            <w:shd w:val="clear" w:color="auto" w:fill="auto"/>
          </w:tcPr>
          <w:p w14:paraId="6A24F509"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Šakių ilgis ne mažesnis kaip 1500 mm.</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6D9542E"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mm</w:t>
            </w:r>
          </w:p>
          <w:p w14:paraId="7A7F307D" w14:textId="77777777" w:rsidR="00E45B56" w:rsidRPr="00200ED2" w:rsidRDefault="00E45B56" w:rsidP="006617CB">
            <w:pPr>
              <w:spacing w:after="0" w:line="240" w:lineRule="auto"/>
              <w:rPr>
                <w:rFonts w:ascii="Times New Roman" w:eastAsia="Times New Roman" w:hAnsi="Times New Roman" w:cs="Times New Roman"/>
                <w:i/>
                <w:iCs/>
              </w:rPr>
            </w:pPr>
          </w:p>
        </w:tc>
      </w:tr>
      <w:tr w:rsidR="00E45B56" w:rsidRPr="00200ED2" w14:paraId="56FEE8A5" w14:textId="77777777" w:rsidTr="0045330E">
        <w:tc>
          <w:tcPr>
            <w:tcW w:w="734" w:type="dxa"/>
            <w:tcBorders>
              <w:top w:val="single" w:sz="4" w:space="0" w:color="000000"/>
              <w:left w:val="single" w:sz="4" w:space="0" w:color="000000"/>
              <w:bottom w:val="single" w:sz="4" w:space="0" w:color="000000"/>
            </w:tcBorders>
            <w:shd w:val="clear" w:color="auto" w:fill="BFBFBF" w:themeFill="background1" w:themeFillShade="BF"/>
          </w:tcPr>
          <w:p w14:paraId="0FCB3702"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8.</w:t>
            </w:r>
          </w:p>
        </w:tc>
        <w:tc>
          <w:tcPr>
            <w:tcW w:w="9341"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20A0F70" w14:textId="77777777" w:rsidR="00E45B56" w:rsidRPr="00200ED2" w:rsidRDefault="00E45B56" w:rsidP="006617CB">
            <w:pPr>
              <w:suppressAutoHyphens/>
              <w:snapToGrid w:val="0"/>
              <w:spacing w:after="0" w:line="240" w:lineRule="auto"/>
              <w:rPr>
                <w:rFonts w:ascii="Times New Roman" w:eastAsia="Times New Roman" w:hAnsi="Times New Roman" w:cs="Times New Roman"/>
                <w:b/>
                <w:lang w:eastAsia="ar-SA"/>
              </w:rPr>
            </w:pPr>
            <w:r w:rsidRPr="00200ED2">
              <w:rPr>
                <w:rFonts w:ascii="Times New Roman" w:eastAsia="Times New Roman" w:hAnsi="Times New Roman" w:cs="Times New Roman"/>
                <w:b/>
                <w:lang w:eastAsia="ar-SA"/>
              </w:rPr>
              <w:t>KRAUTUVO OPERATORIAUS KABINA</w:t>
            </w:r>
          </w:p>
        </w:tc>
      </w:tr>
      <w:tr w:rsidR="00E45B56" w:rsidRPr="00200ED2" w14:paraId="47F639D1" w14:textId="77777777" w:rsidTr="0045330E">
        <w:tc>
          <w:tcPr>
            <w:tcW w:w="734" w:type="dxa"/>
            <w:tcBorders>
              <w:top w:val="single" w:sz="4" w:space="0" w:color="000000"/>
              <w:left w:val="single" w:sz="4" w:space="0" w:color="000000"/>
              <w:bottom w:val="single" w:sz="4" w:space="0" w:color="000000"/>
            </w:tcBorders>
            <w:shd w:val="clear" w:color="auto" w:fill="auto"/>
          </w:tcPr>
          <w:p w14:paraId="0C2FDB30" w14:textId="77777777" w:rsidR="00E45B56" w:rsidRPr="00200ED2" w:rsidRDefault="00E45B56" w:rsidP="006617CB">
            <w:pPr>
              <w:suppressAutoHyphens/>
              <w:spacing w:after="0" w:line="240" w:lineRule="auto"/>
              <w:jc w:val="center"/>
              <w:rPr>
                <w:rFonts w:ascii="Times New Roman" w:eastAsia="Times New Roman" w:hAnsi="Times New Roman" w:cs="Times New Roman"/>
                <w:b/>
                <w:lang w:eastAsia="ar-SA"/>
              </w:rPr>
            </w:pPr>
            <w:r w:rsidRPr="00200ED2">
              <w:rPr>
                <w:rFonts w:ascii="Times New Roman" w:eastAsia="Times New Roman" w:hAnsi="Times New Roman" w:cs="Times New Roman"/>
                <w:lang w:eastAsia="ar-SA"/>
              </w:rPr>
              <w:t>8.1.</w:t>
            </w:r>
          </w:p>
        </w:tc>
        <w:tc>
          <w:tcPr>
            <w:tcW w:w="1828" w:type="dxa"/>
            <w:tcBorders>
              <w:top w:val="single" w:sz="4" w:space="0" w:color="000000"/>
              <w:left w:val="single" w:sz="4" w:space="0" w:color="000000"/>
              <w:bottom w:val="single" w:sz="4" w:space="0" w:color="000000"/>
              <w:right w:val="single" w:sz="4" w:space="0" w:color="000000"/>
            </w:tcBorders>
          </w:tcPr>
          <w:p w14:paraId="22F8715E"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Konstrukcija</w:t>
            </w:r>
          </w:p>
        </w:tc>
        <w:tc>
          <w:tcPr>
            <w:tcW w:w="4126" w:type="dxa"/>
            <w:tcBorders>
              <w:top w:val="single" w:sz="4" w:space="0" w:color="000000"/>
              <w:left w:val="single" w:sz="4" w:space="0" w:color="000000"/>
              <w:bottom w:val="single" w:sz="4" w:space="0" w:color="000000"/>
            </w:tcBorders>
            <w:shd w:val="clear" w:color="auto" w:fill="auto"/>
          </w:tcPr>
          <w:p w14:paraId="3021EE14"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Kabina (rakinama), įrengta pagal ROPS/ FOPS saugumo standartus (ISO 3471/ISO 3449 arba lygiaverčio standarto), apšildoma, su </w:t>
            </w:r>
            <w:r w:rsidRPr="00200ED2">
              <w:rPr>
                <w:rFonts w:ascii="Times New Roman" w:eastAsia="Times New Roman" w:hAnsi="Times New Roman" w:cs="Times New Roman"/>
                <w:lang w:eastAsia="ar-SA"/>
              </w:rPr>
              <w:lastRenderedPageBreak/>
              <w:t>gamykline automatine</w:t>
            </w:r>
            <w:r>
              <w:rPr>
                <w:rFonts w:ascii="Times New Roman" w:eastAsia="Times New Roman" w:hAnsi="Times New Roman" w:cs="Times New Roman"/>
                <w:lang w:eastAsia="ar-SA"/>
              </w:rPr>
              <w:t xml:space="preserve"> </w:t>
            </w:r>
            <w:r w:rsidRPr="00200ED2">
              <w:rPr>
                <w:rFonts w:ascii="Times New Roman" w:eastAsia="Times New Roman" w:hAnsi="Times New Roman" w:cs="Times New Roman"/>
                <w:lang w:eastAsia="ar-SA"/>
              </w:rPr>
              <w:t>oro ventiliavimo ir kondicionavimo sistema.</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20B74152"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lastRenderedPageBreak/>
              <w:t xml:space="preserve">Siūlomas parametras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w:t>
            </w:r>
          </w:p>
          <w:p w14:paraId="3151A847"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(įvardijamas standartas)</w:t>
            </w:r>
          </w:p>
          <w:p w14:paraId="24B17C31"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lastRenderedPageBreak/>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____________</w:t>
            </w:r>
            <w:r w:rsidRPr="00200ED2">
              <w:rPr>
                <w:rFonts w:ascii="Times New Roman" w:eastAsia="Times New Roman" w:hAnsi="Times New Roman" w:cs="Times New Roman"/>
                <w:i/>
                <w:iCs/>
              </w:rPr>
              <w:t>.</w:t>
            </w:r>
          </w:p>
        </w:tc>
      </w:tr>
      <w:tr w:rsidR="00E45B56" w:rsidRPr="00200ED2" w14:paraId="600964EE" w14:textId="77777777" w:rsidTr="0045330E">
        <w:tc>
          <w:tcPr>
            <w:tcW w:w="734" w:type="dxa"/>
            <w:tcBorders>
              <w:top w:val="single" w:sz="4" w:space="0" w:color="000000"/>
              <w:left w:val="single" w:sz="4" w:space="0" w:color="000000"/>
              <w:bottom w:val="single" w:sz="4" w:space="0" w:color="000000"/>
            </w:tcBorders>
            <w:shd w:val="clear" w:color="auto" w:fill="auto"/>
          </w:tcPr>
          <w:p w14:paraId="4C14F4D8"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lastRenderedPageBreak/>
              <w:t>8.2.</w:t>
            </w:r>
          </w:p>
        </w:tc>
        <w:tc>
          <w:tcPr>
            <w:tcW w:w="1828" w:type="dxa"/>
            <w:tcBorders>
              <w:top w:val="single" w:sz="4" w:space="0" w:color="000000"/>
              <w:left w:val="single" w:sz="4" w:space="0" w:color="000000"/>
              <w:bottom w:val="single" w:sz="4" w:space="0" w:color="000000"/>
              <w:right w:val="single" w:sz="4" w:space="0" w:color="000000"/>
            </w:tcBorders>
          </w:tcPr>
          <w:p w14:paraId="5B01EE37"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Triukšmo lygis</w:t>
            </w:r>
          </w:p>
        </w:tc>
        <w:tc>
          <w:tcPr>
            <w:tcW w:w="4126" w:type="dxa"/>
            <w:tcBorders>
              <w:top w:val="single" w:sz="4" w:space="0" w:color="000000"/>
              <w:left w:val="single" w:sz="4" w:space="0" w:color="000000"/>
              <w:bottom w:val="single" w:sz="4" w:space="0" w:color="000000"/>
            </w:tcBorders>
            <w:shd w:val="clear" w:color="auto" w:fill="auto"/>
          </w:tcPr>
          <w:p w14:paraId="741C9576" w14:textId="77777777" w:rsidR="00E45B56"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Triukšmo lygis kabinos viduje - ne didesnis 70 </w:t>
            </w:r>
            <w:proofErr w:type="spellStart"/>
            <w:r w:rsidRPr="00200ED2">
              <w:rPr>
                <w:rFonts w:ascii="Times New Roman" w:eastAsia="Times New Roman" w:hAnsi="Times New Roman" w:cs="Times New Roman"/>
                <w:lang w:eastAsia="ar-SA"/>
              </w:rPr>
              <w:t>dB</w:t>
            </w:r>
            <w:proofErr w:type="spellEnd"/>
            <w:r w:rsidRPr="00200ED2">
              <w:rPr>
                <w:rFonts w:ascii="Times New Roman" w:eastAsia="Times New Roman" w:hAnsi="Times New Roman" w:cs="Times New Roman"/>
                <w:lang w:eastAsia="ar-SA"/>
              </w:rPr>
              <w:t xml:space="preserve"> pagal ISO 6396 arba lygiaverčio standarto reikalavimus.</w:t>
            </w:r>
          </w:p>
          <w:p w14:paraId="079EB5C6"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F47743">
              <w:rPr>
                <w:rFonts w:ascii="Times New Roman" w:eastAsia="Times New Roman" w:hAnsi="Times New Roman" w:cs="Times New Roman"/>
                <w:highlight w:val="lightGray"/>
                <w:lang w:eastAsia="ar-SA"/>
              </w:rPr>
              <w:t>Prioritetas teikiamas mažesniam triukšmo lygiui operatoriaus kabinoje.</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6EB0219A"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w:t>
            </w:r>
            <w:proofErr w:type="spellStart"/>
            <w:r w:rsidRPr="00200ED2">
              <w:rPr>
                <w:rFonts w:ascii="Times New Roman" w:eastAsia="Times New Roman" w:hAnsi="Times New Roman" w:cs="Times New Roman"/>
                <w:i/>
                <w:iCs/>
              </w:rPr>
              <w:t>dB</w:t>
            </w:r>
            <w:proofErr w:type="spellEnd"/>
          </w:p>
          <w:p w14:paraId="76060562"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____________</w:t>
            </w:r>
            <w:r w:rsidRPr="00200ED2">
              <w:rPr>
                <w:rFonts w:ascii="Times New Roman" w:eastAsia="Times New Roman" w:hAnsi="Times New Roman" w:cs="Times New Roman"/>
                <w:i/>
                <w:iCs/>
              </w:rPr>
              <w:t>.</w:t>
            </w:r>
          </w:p>
        </w:tc>
      </w:tr>
      <w:tr w:rsidR="00E45B56" w:rsidRPr="00200ED2" w14:paraId="46AD05D0" w14:textId="77777777" w:rsidTr="0045330E">
        <w:trPr>
          <w:trHeight w:val="546"/>
        </w:trPr>
        <w:tc>
          <w:tcPr>
            <w:tcW w:w="734" w:type="dxa"/>
            <w:tcBorders>
              <w:top w:val="single" w:sz="4" w:space="0" w:color="000000"/>
              <w:left w:val="single" w:sz="4" w:space="0" w:color="000000"/>
              <w:bottom w:val="single" w:sz="4" w:space="0" w:color="000000"/>
            </w:tcBorders>
            <w:shd w:val="clear" w:color="auto" w:fill="auto"/>
          </w:tcPr>
          <w:p w14:paraId="6371E0B1"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8.3.</w:t>
            </w:r>
          </w:p>
        </w:tc>
        <w:tc>
          <w:tcPr>
            <w:tcW w:w="1828" w:type="dxa"/>
            <w:tcBorders>
              <w:top w:val="single" w:sz="4" w:space="0" w:color="000000"/>
              <w:left w:val="single" w:sz="4" w:space="0" w:color="000000"/>
              <w:bottom w:val="single" w:sz="4" w:space="0" w:color="000000"/>
              <w:right w:val="single" w:sz="4" w:space="0" w:color="000000"/>
            </w:tcBorders>
          </w:tcPr>
          <w:p w14:paraId="22C5C529"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Stiklo valytuvai</w:t>
            </w:r>
          </w:p>
        </w:tc>
        <w:tc>
          <w:tcPr>
            <w:tcW w:w="4126" w:type="dxa"/>
            <w:tcBorders>
              <w:top w:val="single" w:sz="4" w:space="0" w:color="000000"/>
              <w:left w:val="single" w:sz="4" w:space="0" w:color="000000"/>
              <w:bottom w:val="single" w:sz="4" w:space="0" w:color="000000"/>
            </w:tcBorders>
            <w:shd w:val="clear" w:color="auto" w:fill="auto"/>
          </w:tcPr>
          <w:p w14:paraId="18298E16"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Priekinis ir galinis (elektriniai) stiklų valytuvai su integruota apiplovimo sistema.</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0D3CB3D1"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6CCB19E3"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6E9D211F" w14:textId="77777777" w:rsidTr="0045330E">
        <w:trPr>
          <w:trHeight w:val="356"/>
        </w:trPr>
        <w:tc>
          <w:tcPr>
            <w:tcW w:w="734" w:type="dxa"/>
            <w:tcBorders>
              <w:top w:val="single" w:sz="4" w:space="0" w:color="000000"/>
              <w:left w:val="single" w:sz="4" w:space="0" w:color="000000"/>
              <w:bottom w:val="single" w:sz="4" w:space="0" w:color="000000"/>
            </w:tcBorders>
            <w:shd w:val="clear" w:color="auto" w:fill="auto"/>
          </w:tcPr>
          <w:p w14:paraId="76C4C936"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8.4.</w:t>
            </w:r>
          </w:p>
        </w:tc>
        <w:tc>
          <w:tcPr>
            <w:tcW w:w="1828" w:type="dxa"/>
            <w:tcBorders>
              <w:top w:val="single" w:sz="4" w:space="0" w:color="000000"/>
              <w:left w:val="single" w:sz="4" w:space="0" w:color="000000"/>
              <w:bottom w:val="single" w:sz="4" w:space="0" w:color="000000"/>
              <w:right w:val="single" w:sz="4" w:space="0" w:color="000000"/>
            </w:tcBorders>
          </w:tcPr>
          <w:p w14:paraId="766815D9"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Radijas ir įgarsinimas</w:t>
            </w:r>
          </w:p>
        </w:tc>
        <w:tc>
          <w:tcPr>
            <w:tcW w:w="4126" w:type="dxa"/>
            <w:tcBorders>
              <w:top w:val="single" w:sz="4" w:space="0" w:color="000000"/>
              <w:left w:val="single" w:sz="4" w:space="0" w:color="000000"/>
              <w:bottom w:val="single" w:sz="4" w:space="0" w:color="000000"/>
            </w:tcBorders>
            <w:shd w:val="clear" w:color="auto" w:fill="auto"/>
          </w:tcPr>
          <w:p w14:paraId="121B2224"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Kabinoje įrengtas, </w:t>
            </w:r>
            <w:r w:rsidRPr="00200ED2">
              <w:rPr>
                <w:rFonts w:ascii="Times New Roman" w:eastAsia="Times New Roman" w:hAnsi="Times New Roman" w:cs="Times New Roman"/>
              </w:rPr>
              <w:t xml:space="preserve">integruotas </w:t>
            </w:r>
            <w:r w:rsidRPr="00200ED2">
              <w:rPr>
                <w:rFonts w:ascii="Times New Roman" w:eastAsia="Times New Roman" w:hAnsi="Times New Roman" w:cs="Times New Roman"/>
                <w:lang w:eastAsia="ar-SA"/>
              </w:rPr>
              <w:t xml:space="preserve">radijo grotuvas su garsiakalbiais, turintis </w:t>
            </w:r>
            <w:r w:rsidRPr="00200ED2">
              <w:rPr>
                <w:rFonts w:ascii="Times New Roman" w:eastAsia="Times New Roman" w:hAnsi="Times New Roman" w:cs="Times New Roman"/>
              </w:rPr>
              <w:t>Bluetooth sąsają mobiliajam telefonui, USB jungtį.</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35F97FBE"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3FA66C7F"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4F657EA2" w14:textId="77777777" w:rsidTr="0045330E">
        <w:trPr>
          <w:trHeight w:val="276"/>
        </w:trPr>
        <w:tc>
          <w:tcPr>
            <w:tcW w:w="734" w:type="dxa"/>
            <w:tcBorders>
              <w:top w:val="single" w:sz="4" w:space="0" w:color="000000"/>
              <w:left w:val="single" w:sz="4" w:space="0" w:color="000000"/>
              <w:bottom w:val="single" w:sz="4" w:space="0" w:color="000000"/>
            </w:tcBorders>
            <w:shd w:val="clear" w:color="auto" w:fill="auto"/>
          </w:tcPr>
          <w:p w14:paraId="1D0C8C10"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8.5.</w:t>
            </w:r>
          </w:p>
        </w:tc>
        <w:tc>
          <w:tcPr>
            <w:tcW w:w="1828" w:type="dxa"/>
            <w:tcBorders>
              <w:top w:val="single" w:sz="4" w:space="0" w:color="000000"/>
              <w:left w:val="single" w:sz="4" w:space="0" w:color="000000"/>
              <w:bottom w:val="single" w:sz="4" w:space="0" w:color="000000"/>
              <w:right w:val="single" w:sz="4" w:space="0" w:color="000000"/>
            </w:tcBorders>
          </w:tcPr>
          <w:p w14:paraId="05660793" w14:textId="77777777" w:rsidR="00E45B56" w:rsidRPr="00200ED2"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Galinio vaizdo stebėsena</w:t>
            </w:r>
          </w:p>
        </w:tc>
        <w:tc>
          <w:tcPr>
            <w:tcW w:w="4126" w:type="dxa"/>
            <w:tcBorders>
              <w:top w:val="single" w:sz="4" w:space="0" w:color="000000"/>
              <w:left w:val="single" w:sz="4" w:space="0" w:color="000000"/>
              <w:bottom w:val="single" w:sz="4" w:space="0" w:color="000000"/>
            </w:tcBorders>
            <w:shd w:val="clear" w:color="auto" w:fill="auto"/>
          </w:tcPr>
          <w:p w14:paraId="363D4A00"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Išoriniai šoniniai galinio vaizdo veidrodėliai - ne mažiau 2 vnt. </w:t>
            </w:r>
          </w:p>
          <w:p w14:paraId="684CB34C"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Vidinis galinio vaizdo veidrodis - ne mažiau 1 vnt.</w:t>
            </w:r>
          </w:p>
          <w:p w14:paraId="61874785"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FF006F">
              <w:rPr>
                <w:rFonts w:ascii="Times New Roman" w:eastAsia="Times New Roman" w:hAnsi="Times New Roman" w:cs="Times New Roman"/>
                <w:highlight w:val="lightGray"/>
                <w:lang w:eastAsia="ar-SA"/>
              </w:rPr>
              <w:t>Prioritetas teikiamas veidrodžiams ir galinio vaizdo kamerai.</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1DCF9C26"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Siūlomi parametrai:</w:t>
            </w:r>
          </w:p>
          <w:p w14:paraId="40A627AF"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vnt.</w:t>
            </w:r>
          </w:p>
          <w:p w14:paraId="414D4229"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 -    </w:t>
            </w:r>
            <w:r w:rsidRPr="00200ED2">
              <w:rPr>
                <w:rFonts w:ascii="Times New Roman" w:eastAsia="Times New Roman" w:hAnsi="Times New Roman" w:cs="Times New Roman"/>
                <w:i/>
                <w:iCs/>
                <w:highlight w:val="lightGray"/>
              </w:rPr>
              <w:t>____</w:t>
            </w:r>
            <w:r w:rsidRPr="00200ED2">
              <w:rPr>
                <w:rFonts w:ascii="Times New Roman" w:eastAsia="Times New Roman" w:hAnsi="Times New Roman" w:cs="Times New Roman"/>
                <w:i/>
                <w:iCs/>
              </w:rPr>
              <w:t xml:space="preserve"> vnt.</w:t>
            </w:r>
          </w:p>
          <w:p w14:paraId="4BEFF3B7"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w:t>
            </w:r>
            <w:r w:rsidRPr="00200ED2">
              <w:rPr>
                <w:rFonts w:ascii="Times New Roman" w:eastAsia="Arial Unicode MS" w:hAnsi="Times New Roman" w:cs="Times New Roman"/>
                <w:i/>
                <w:iCs/>
              </w:rPr>
              <w:t>.</w:t>
            </w:r>
          </w:p>
        </w:tc>
      </w:tr>
      <w:tr w:rsidR="00E45B56" w:rsidRPr="00200ED2" w14:paraId="774756FA" w14:textId="77777777" w:rsidTr="0045330E">
        <w:trPr>
          <w:trHeight w:val="546"/>
        </w:trPr>
        <w:tc>
          <w:tcPr>
            <w:tcW w:w="734" w:type="dxa"/>
            <w:tcBorders>
              <w:top w:val="single" w:sz="4" w:space="0" w:color="000000"/>
              <w:left w:val="single" w:sz="4" w:space="0" w:color="000000"/>
              <w:bottom w:val="single" w:sz="4" w:space="0" w:color="000000"/>
            </w:tcBorders>
            <w:shd w:val="clear" w:color="auto" w:fill="auto"/>
          </w:tcPr>
          <w:p w14:paraId="03B7EDD0"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8.6.</w:t>
            </w:r>
          </w:p>
        </w:tc>
        <w:tc>
          <w:tcPr>
            <w:tcW w:w="1828" w:type="dxa"/>
            <w:tcBorders>
              <w:top w:val="single" w:sz="4" w:space="0" w:color="000000"/>
              <w:left w:val="single" w:sz="4" w:space="0" w:color="000000"/>
              <w:bottom w:val="single" w:sz="4" w:space="0" w:color="000000"/>
              <w:right w:val="single" w:sz="4" w:space="0" w:color="000000"/>
            </w:tcBorders>
          </w:tcPr>
          <w:p w14:paraId="422AF9B0"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Monitoringo sistema</w:t>
            </w:r>
          </w:p>
        </w:tc>
        <w:tc>
          <w:tcPr>
            <w:tcW w:w="4126" w:type="dxa"/>
            <w:tcBorders>
              <w:top w:val="single" w:sz="4" w:space="0" w:color="000000"/>
              <w:left w:val="single" w:sz="4" w:space="0" w:color="000000"/>
              <w:bottom w:val="single" w:sz="4" w:space="0" w:color="000000"/>
            </w:tcBorders>
            <w:shd w:val="clear" w:color="auto" w:fill="auto"/>
          </w:tcPr>
          <w:p w14:paraId="05B9A677"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Monitoringo sistema (kompiuterinė mechanizmo gedimų informavimo, diagnostikos ir vairuotojo informacinė sistema - CAN), pateikianti gedimų kodus, mechanizmo darbo laiką,  momentines degalų sąnaudas, sumines degalų sąnaudas nuo eksploatacijos pradžios ir už tam tikrą mechanizmo darbo laikotarpį, duomenis apie krauto krovinio svorį nuo eksploatacijos pradžios ir už tam tikrą mechanizmo darbo laikotarpį. Suderinimas ir prijungimas prie transporto kontrolės sistemos, naudojamos pirkėjo </w:t>
            </w:r>
            <w:proofErr w:type="spellStart"/>
            <w:r w:rsidRPr="00200ED2">
              <w:rPr>
                <w:rFonts w:ascii="Times New Roman" w:eastAsia="Times New Roman" w:hAnsi="Times New Roman" w:cs="Times New Roman"/>
                <w:lang w:eastAsia="ar-SA"/>
              </w:rPr>
              <w:t>telemetrinės</w:t>
            </w:r>
            <w:proofErr w:type="spellEnd"/>
            <w:r w:rsidRPr="00200ED2">
              <w:rPr>
                <w:rFonts w:ascii="Times New Roman" w:eastAsia="Times New Roman" w:hAnsi="Times New Roman" w:cs="Times New Roman"/>
                <w:lang w:eastAsia="ar-SA"/>
              </w:rPr>
              <w:t xml:space="preserve"> įrangos, GPS/GSM pagrindu – tiekėjo sąskaita, iki prekės perdavimo pirkėjui dienos. </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3E33C852"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6398C841" w14:textId="77777777" w:rsidR="00E45B56" w:rsidRPr="00200ED2"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200ED2" w14:paraId="052FE843" w14:textId="77777777" w:rsidTr="0045330E">
        <w:trPr>
          <w:trHeight w:val="546"/>
        </w:trPr>
        <w:tc>
          <w:tcPr>
            <w:tcW w:w="734" w:type="dxa"/>
            <w:tcBorders>
              <w:top w:val="single" w:sz="4" w:space="0" w:color="000000"/>
              <w:left w:val="single" w:sz="4" w:space="0" w:color="000000"/>
              <w:bottom w:val="single" w:sz="4" w:space="0" w:color="000000"/>
            </w:tcBorders>
            <w:shd w:val="clear" w:color="auto" w:fill="auto"/>
          </w:tcPr>
          <w:p w14:paraId="06E0AE35"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8.7.</w:t>
            </w:r>
          </w:p>
        </w:tc>
        <w:tc>
          <w:tcPr>
            <w:tcW w:w="1828" w:type="dxa"/>
            <w:tcBorders>
              <w:top w:val="single" w:sz="4" w:space="0" w:color="000000"/>
              <w:left w:val="single" w:sz="4" w:space="0" w:color="000000"/>
              <w:bottom w:val="single" w:sz="4" w:space="0" w:color="000000"/>
              <w:right w:val="single" w:sz="4" w:space="0" w:color="000000"/>
            </w:tcBorders>
          </w:tcPr>
          <w:p w14:paraId="7487E49E"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Operatoriaus sėdynė</w:t>
            </w:r>
          </w:p>
        </w:tc>
        <w:tc>
          <w:tcPr>
            <w:tcW w:w="4126" w:type="dxa"/>
            <w:tcBorders>
              <w:top w:val="single" w:sz="4" w:space="0" w:color="000000"/>
              <w:left w:val="single" w:sz="4" w:space="0" w:color="000000"/>
              <w:bottom w:val="single" w:sz="4" w:space="0" w:color="000000"/>
            </w:tcBorders>
            <w:shd w:val="clear" w:color="auto" w:fill="auto"/>
          </w:tcPr>
          <w:p w14:paraId="1C5A7889"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Sėdynės pakaba su tampriuoju elementu (spyruoklė, lingė ar kitas amortizuojantis įtaisas). </w:t>
            </w:r>
          </w:p>
          <w:p w14:paraId="55CEF26A"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FF006F">
              <w:rPr>
                <w:rFonts w:ascii="Times New Roman" w:eastAsia="Times New Roman" w:hAnsi="Times New Roman" w:cs="Times New Roman"/>
                <w:highlight w:val="lightGray"/>
                <w:lang w:eastAsia="ar-SA"/>
              </w:rPr>
              <w:t>Prioritetas teikiamas pneumatinei operatoriaus sėdynės pakabai, sėdynei  ant oro pagalvės.</w:t>
            </w:r>
            <w:r w:rsidRPr="00200ED2">
              <w:rPr>
                <w:rFonts w:ascii="Times New Roman" w:eastAsia="Times New Roman" w:hAnsi="Times New Roman" w:cs="Times New Roman"/>
                <w:lang w:eastAsia="ar-SA"/>
              </w:rPr>
              <w:t xml:space="preserve"> </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7F36B3C1"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      ___</w:t>
            </w:r>
            <w:r w:rsidRPr="00200ED2">
              <w:rPr>
                <w:rFonts w:ascii="Times New Roman" w:eastAsia="Times New Roman" w:hAnsi="Times New Roman" w:cs="Times New Roman"/>
                <w:i/>
                <w:iCs/>
              </w:rPr>
              <w:t xml:space="preserve"> </w:t>
            </w:r>
          </w:p>
          <w:p w14:paraId="709AFEDA"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____________</w:t>
            </w:r>
            <w:r w:rsidRPr="00200ED2">
              <w:rPr>
                <w:rFonts w:ascii="Times New Roman" w:eastAsia="Times New Roman" w:hAnsi="Times New Roman" w:cs="Times New Roman"/>
                <w:i/>
                <w:iCs/>
              </w:rPr>
              <w:t>.</w:t>
            </w:r>
          </w:p>
        </w:tc>
      </w:tr>
      <w:tr w:rsidR="00E45B56" w:rsidRPr="00200ED2" w14:paraId="0EFED99C" w14:textId="77777777" w:rsidTr="0045330E">
        <w:trPr>
          <w:trHeight w:val="546"/>
        </w:trPr>
        <w:tc>
          <w:tcPr>
            <w:tcW w:w="734" w:type="dxa"/>
            <w:tcBorders>
              <w:top w:val="single" w:sz="4" w:space="0" w:color="000000"/>
              <w:left w:val="single" w:sz="4" w:space="0" w:color="000000"/>
              <w:bottom w:val="single" w:sz="4" w:space="0" w:color="000000"/>
            </w:tcBorders>
            <w:shd w:val="clear" w:color="auto" w:fill="auto"/>
          </w:tcPr>
          <w:p w14:paraId="19EDF795"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8.8.</w:t>
            </w:r>
          </w:p>
        </w:tc>
        <w:tc>
          <w:tcPr>
            <w:tcW w:w="1828" w:type="dxa"/>
            <w:tcBorders>
              <w:top w:val="single" w:sz="4" w:space="0" w:color="000000"/>
              <w:left w:val="single" w:sz="4" w:space="0" w:color="000000"/>
              <w:bottom w:val="single" w:sz="4" w:space="0" w:color="000000"/>
              <w:right w:val="single" w:sz="4" w:space="0" w:color="000000"/>
            </w:tcBorders>
          </w:tcPr>
          <w:p w14:paraId="593FCD2B"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Darbiniai žibintai</w:t>
            </w:r>
          </w:p>
        </w:tc>
        <w:tc>
          <w:tcPr>
            <w:tcW w:w="4126" w:type="dxa"/>
            <w:tcBorders>
              <w:top w:val="single" w:sz="4" w:space="0" w:color="000000"/>
              <w:left w:val="single" w:sz="4" w:space="0" w:color="000000"/>
              <w:bottom w:val="single" w:sz="4" w:space="0" w:color="000000"/>
            </w:tcBorders>
            <w:shd w:val="clear" w:color="auto" w:fill="auto"/>
          </w:tcPr>
          <w:p w14:paraId="7FAED3BE" w14:textId="77777777" w:rsidR="00E45B56" w:rsidRDefault="00E45B56" w:rsidP="006617C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Kabinos viršutiniuose kampuose įrengti darbiniai LED žibintai:</w:t>
            </w:r>
          </w:p>
          <w:p w14:paraId="70FE1A27" w14:textId="77777777" w:rsidR="00E45B56" w:rsidRPr="00317304" w:rsidRDefault="00E45B56" w:rsidP="00E45B56">
            <w:pPr>
              <w:pStyle w:val="Sraopastraipa"/>
              <w:numPr>
                <w:ilvl w:val="0"/>
                <w:numId w:val="20"/>
              </w:num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 </w:t>
            </w:r>
            <w:proofErr w:type="spellStart"/>
            <w:r w:rsidRPr="00317304">
              <w:rPr>
                <w:rFonts w:ascii="Times New Roman" w:eastAsia="Times New Roman" w:hAnsi="Times New Roman" w:cs="Times New Roman"/>
                <w:lang w:eastAsia="ar-SA"/>
              </w:rPr>
              <w:t>vnt</w:t>
            </w:r>
            <w:proofErr w:type="spellEnd"/>
            <w:r w:rsidRPr="00317304">
              <w:rPr>
                <w:rFonts w:ascii="Times New Roman" w:eastAsia="Times New Roman" w:hAnsi="Times New Roman" w:cs="Times New Roman"/>
                <w:lang w:eastAsia="ar-SA"/>
              </w:rPr>
              <w:t xml:space="preserve"> priekyje;</w:t>
            </w:r>
          </w:p>
          <w:p w14:paraId="5F3E4D5E" w14:textId="77777777" w:rsidR="00E45B56" w:rsidRPr="00317304" w:rsidRDefault="00E45B56" w:rsidP="00E45B56">
            <w:pPr>
              <w:pStyle w:val="Sraopastraipa"/>
              <w:numPr>
                <w:ilvl w:val="0"/>
                <w:numId w:val="20"/>
              </w:numPr>
              <w:suppressAutoHyphens/>
              <w:spacing w:after="0" w:line="240" w:lineRule="auto"/>
              <w:jc w:val="both"/>
              <w:rPr>
                <w:rFonts w:ascii="Times New Roman" w:eastAsia="Times New Roman" w:hAnsi="Times New Roman" w:cs="Times New Roman"/>
                <w:lang w:eastAsia="ar-SA"/>
              </w:rPr>
            </w:pPr>
            <w:r w:rsidRPr="00317304">
              <w:rPr>
                <w:rFonts w:ascii="Times New Roman" w:eastAsia="Times New Roman" w:hAnsi="Times New Roman" w:cs="Times New Roman"/>
                <w:lang w:eastAsia="ar-SA"/>
              </w:rPr>
              <w:t xml:space="preserve">ne mažiau kaip 2 </w:t>
            </w:r>
            <w:proofErr w:type="spellStart"/>
            <w:r>
              <w:rPr>
                <w:rFonts w:ascii="Times New Roman" w:eastAsia="Times New Roman" w:hAnsi="Times New Roman" w:cs="Times New Roman"/>
                <w:lang w:eastAsia="ar-SA"/>
              </w:rPr>
              <w:t>vnt</w:t>
            </w:r>
            <w:proofErr w:type="spellEnd"/>
            <w:r>
              <w:rPr>
                <w:rFonts w:ascii="Times New Roman" w:eastAsia="Times New Roman" w:hAnsi="Times New Roman" w:cs="Times New Roman"/>
                <w:lang w:eastAsia="ar-SA"/>
              </w:rPr>
              <w:t xml:space="preserve"> </w:t>
            </w:r>
            <w:r w:rsidRPr="00317304">
              <w:rPr>
                <w:rFonts w:ascii="Times New Roman" w:eastAsia="Times New Roman" w:hAnsi="Times New Roman" w:cs="Times New Roman"/>
                <w:lang w:eastAsia="ar-SA"/>
              </w:rPr>
              <w:t>gale.</w:t>
            </w:r>
          </w:p>
        </w:tc>
        <w:tc>
          <w:tcPr>
            <w:tcW w:w="3387" w:type="dxa"/>
            <w:tcBorders>
              <w:top w:val="single" w:sz="4" w:space="0" w:color="000000"/>
              <w:left w:val="single" w:sz="4" w:space="0" w:color="000000"/>
              <w:bottom w:val="single" w:sz="4" w:space="0" w:color="000000"/>
              <w:right w:val="single" w:sz="4" w:space="0" w:color="000000"/>
            </w:tcBorders>
            <w:shd w:val="clear" w:color="auto" w:fill="auto"/>
          </w:tcPr>
          <w:p w14:paraId="742AEB15"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2D897FF6" w14:textId="77777777" w:rsidR="00E45B56" w:rsidRPr="00200ED2" w:rsidRDefault="00E45B56" w:rsidP="006617CB">
            <w:pPr>
              <w:spacing w:after="0" w:line="240" w:lineRule="auto"/>
              <w:rPr>
                <w:rFonts w:ascii="Times New Roman" w:eastAsia="Times New Roman" w:hAnsi="Times New Roman" w:cs="Times New Roman"/>
                <w:i/>
                <w:iCs/>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bl>
    <w:p w14:paraId="61EEF5F5" w14:textId="77777777" w:rsidR="00E45B56" w:rsidRPr="00200ED2" w:rsidRDefault="00E45B56" w:rsidP="00E45B56">
      <w:pPr>
        <w:suppressAutoHyphens/>
        <w:spacing w:after="0" w:line="240" w:lineRule="auto"/>
        <w:rPr>
          <w:rFonts w:ascii="Times New Roman" w:eastAsia="Times New Roman" w:hAnsi="Times New Roman" w:cs="Times New Roman"/>
          <w:lang w:eastAsia="ar-SA"/>
        </w:rPr>
      </w:pPr>
    </w:p>
    <w:p w14:paraId="275EB25D" w14:textId="77777777" w:rsidR="00E45B56" w:rsidRPr="00200ED2" w:rsidRDefault="00E45B56" w:rsidP="00E45B56">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______________</w:t>
      </w:r>
      <w:r w:rsidRPr="00200ED2">
        <w:rPr>
          <w:rFonts w:ascii="Times New Roman" w:eastAsia="Times New Roman" w:hAnsi="Times New Roman" w:cs="Times New Roman"/>
          <w:lang w:eastAsia="ar-SA"/>
        </w:rPr>
        <w:tab/>
        <w:t>______________________________</w:t>
      </w:r>
      <w:r w:rsidRPr="00200ED2">
        <w:rPr>
          <w:rFonts w:ascii="Times New Roman" w:eastAsia="Times New Roman" w:hAnsi="Times New Roman" w:cs="Times New Roman"/>
          <w:lang w:eastAsia="ar-SA"/>
        </w:rPr>
        <w:tab/>
        <w:t xml:space="preserve">           _______________________</w:t>
      </w:r>
    </w:p>
    <w:p w14:paraId="76ED6503" w14:textId="77777777" w:rsidR="00E45B56" w:rsidRPr="00200ED2" w:rsidRDefault="00E45B56" w:rsidP="00E45B56">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(pareigos)</w:t>
      </w:r>
      <w:r w:rsidRPr="00200ED2">
        <w:rPr>
          <w:rFonts w:ascii="Times New Roman" w:eastAsia="Times New Roman" w:hAnsi="Times New Roman" w:cs="Times New Roman"/>
          <w:lang w:eastAsia="ar-SA"/>
        </w:rPr>
        <w:tab/>
      </w:r>
      <w:r w:rsidRPr="00200ED2">
        <w:rPr>
          <w:rFonts w:ascii="Times New Roman" w:eastAsia="Times New Roman" w:hAnsi="Times New Roman" w:cs="Times New Roman"/>
          <w:lang w:eastAsia="ar-SA"/>
        </w:rPr>
        <w:tab/>
        <w:t>(parašas vadovo arba įgalioto asmens)</w:t>
      </w:r>
      <w:r w:rsidRPr="00200ED2">
        <w:rPr>
          <w:rFonts w:ascii="Times New Roman" w:eastAsia="Times New Roman" w:hAnsi="Times New Roman" w:cs="Times New Roman"/>
          <w:lang w:eastAsia="ar-SA"/>
        </w:rPr>
        <w:tab/>
      </w:r>
      <w:r w:rsidRPr="00200ED2">
        <w:rPr>
          <w:rFonts w:ascii="Times New Roman" w:eastAsia="Times New Roman" w:hAnsi="Times New Roman" w:cs="Times New Roman"/>
          <w:lang w:eastAsia="ar-SA"/>
        </w:rPr>
        <w:tab/>
        <w:t>(vardas pavardė)</w:t>
      </w:r>
      <w:bookmarkEnd w:id="7"/>
    </w:p>
    <w:p w14:paraId="0C490C05" w14:textId="77777777" w:rsidR="00E45B56" w:rsidRPr="00200ED2" w:rsidRDefault="00E45B56" w:rsidP="00E45B56">
      <w:pPr>
        <w:suppressAutoHyphens/>
        <w:spacing w:after="0" w:line="240" w:lineRule="auto"/>
        <w:rPr>
          <w:rFonts w:ascii="Times New Roman" w:eastAsia="Times New Roman" w:hAnsi="Times New Roman" w:cs="Times New Roman"/>
          <w:lang w:eastAsia="ar-SA"/>
        </w:rPr>
      </w:pPr>
    </w:p>
    <w:p w14:paraId="695ECCE4" w14:textId="77777777" w:rsidR="00E45B56" w:rsidRPr="004D24DF" w:rsidRDefault="00E45B56" w:rsidP="00E45B56">
      <w:pPr>
        <w:suppressAutoHyphens/>
        <w:spacing w:after="0" w:line="240" w:lineRule="auto"/>
        <w:rPr>
          <w:rFonts w:eastAsia="Times New Roman" w:cstheme="minorHAnsi"/>
          <w:lang w:eastAsia="ar-SA"/>
        </w:rPr>
      </w:pPr>
    </w:p>
    <w:p w14:paraId="74E7460E" w14:textId="77777777" w:rsidR="00E45B56" w:rsidRPr="004D24DF" w:rsidRDefault="00E45B56" w:rsidP="00E45B56">
      <w:pPr>
        <w:suppressAutoHyphens/>
        <w:spacing w:after="0" w:line="240" w:lineRule="auto"/>
        <w:rPr>
          <w:rFonts w:eastAsia="Times New Roman" w:cstheme="minorHAnsi"/>
          <w:lang w:eastAsia="ar-SA"/>
        </w:rPr>
      </w:pPr>
    </w:p>
    <w:p w14:paraId="67777142" w14:textId="77777777" w:rsidR="00E45B56" w:rsidRPr="004D24DF" w:rsidRDefault="00E45B56" w:rsidP="00E45B56">
      <w:pPr>
        <w:suppressAutoHyphens/>
        <w:spacing w:after="0" w:line="240" w:lineRule="auto"/>
        <w:rPr>
          <w:rFonts w:eastAsia="Times New Roman" w:cstheme="minorHAnsi"/>
          <w:lang w:eastAsia="ar-SA"/>
        </w:rPr>
      </w:pPr>
      <w:bookmarkStart w:id="11" w:name="_Hlk127174915"/>
    </w:p>
    <w:p w14:paraId="6C40D9A6" w14:textId="77777777" w:rsidR="00E45B56" w:rsidRPr="004D24DF" w:rsidRDefault="00E45B56" w:rsidP="00E45B56">
      <w:pPr>
        <w:suppressAutoHyphens/>
        <w:spacing w:after="0" w:line="240" w:lineRule="auto"/>
        <w:rPr>
          <w:rFonts w:eastAsia="Times New Roman" w:cstheme="minorHAnsi"/>
          <w:lang w:eastAsia="ar-SA"/>
        </w:rPr>
      </w:pPr>
    </w:p>
    <w:p w14:paraId="0EEAABFF" w14:textId="77777777" w:rsidR="00E45B56" w:rsidRDefault="00E45B56" w:rsidP="00E45B56">
      <w:pPr>
        <w:suppressAutoHyphens/>
        <w:spacing w:after="0" w:line="240" w:lineRule="auto"/>
        <w:rPr>
          <w:rFonts w:eastAsia="Times New Roman" w:cstheme="minorHAnsi"/>
          <w:lang w:eastAsia="ar-SA"/>
        </w:rPr>
      </w:pPr>
    </w:p>
    <w:p w14:paraId="5BD4FE52" w14:textId="77777777" w:rsidR="00E45B56" w:rsidRDefault="00E45B56" w:rsidP="00E45B56">
      <w:pPr>
        <w:suppressAutoHyphens/>
        <w:spacing w:after="0" w:line="240" w:lineRule="auto"/>
        <w:rPr>
          <w:rFonts w:eastAsia="Times New Roman" w:cstheme="minorHAnsi"/>
          <w:lang w:eastAsia="ar-SA"/>
        </w:rPr>
      </w:pPr>
    </w:p>
    <w:p w14:paraId="152D81D5" w14:textId="77777777" w:rsidR="00E45B56" w:rsidRDefault="00E45B56" w:rsidP="00E45B56">
      <w:pPr>
        <w:suppressAutoHyphens/>
        <w:spacing w:after="0" w:line="240" w:lineRule="auto"/>
        <w:rPr>
          <w:rFonts w:eastAsia="Times New Roman" w:cstheme="minorHAnsi"/>
          <w:lang w:eastAsia="ar-SA"/>
        </w:rPr>
      </w:pPr>
    </w:p>
    <w:p w14:paraId="0DDA8D64" w14:textId="77777777" w:rsidR="00E45B56" w:rsidRDefault="00E45B56" w:rsidP="00E45B56">
      <w:pPr>
        <w:suppressAutoHyphens/>
        <w:spacing w:after="0" w:line="240" w:lineRule="auto"/>
        <w:rPr>
          <w:rFonts w:eastAsia="Times New Roman" w:cstheme="minorHAnsi"/>
          <w:lang w:eastAsia="ar-SA"/>
        </w:rPr>
      </w:pPr>
    </w:p>
    <w:p w14:paraId="146EF3F9" w14:textId="77777777" w:rsidR="00E45B56" w:rsidRDefault="00E45B56" w:rsidP="00E45B56">
      <w:pPr>
        <w:suppressAutoHyphens/>
        <w:spacing w:after="0" w:line="240" w:lineRule="auto"/>
        <w:rPr>
          <w:rFonts w:eastAsia="Times New Roman" w:cstheme="minorHAnsi"/>
          <w:lang w:eastAsia="ar-SA"/>
        </w:rPr>
      </w:pPr>
    </w:p>
    <w:p w14:paraId="1B261B6B" w14:textId="77777777" w:rsidR="005B6567" w:rsidRDefault="005B6567" w:rsidP="00E45B56">
      <w:pPr>
        <w:suppressAutoHyphens/>
        <w:spacing w:after="0" w:line="240" w:lineRule="auto"/>
        <w:rPr>
          <w:rFonts w:eastAsia="Times New Roman" w:cstheme="minorHAnsi"/>
          <w:lang w:eastAsia="ar-SA"/>
        </w:rPr>
      </w:pPr>
    </w:p>
    <w:p w14:paraId="7F92453C" w14:textId="77777777" w:rsidR="00E45B56" w:rsidRPr="00200ED2" w:rsidRDefault="00E45B56" w:rsidP="00E45B56">
      <w:pPr>
        <w:suppressAutoHyphens/>
        <w:spacing w:after="0" w:line="240" w:lineRule="auto"/>
        <w:jc w:val="right"/>
        <w:rPr>
          <w:rFonts w:ascii="Times New Roman" w:eastAsia="Times New Roman" w:hAnsi="Times New Roman" w:cs="Times New Roman"/>
          <w:lang w:eastAsia="ar-SA"/>
        </w:rPr>
      </w:pPr>
      <w:r w:rsidRPr="00200ED2">
        <w:rPr>
          <w:rFonts w:ascii="Times New Roman" w:eastAsia="Times New Roman" w:hAnsi="Times New Roman" w:cs="Times New Roman"/>
          <w:lang w:eastAsia="ar-SA"/>
        </w:rPr>
        <w:lastRenderedPageBreak/>
        <w:t xml:space="preserve">Techninės specifikacijos priedas Nr. </w:t>
      </w:r>
      <w:r>
        <w:rPr>
          <w:rFonts w:ascii="Times New Roman" w:eastAsia="Times New Roman" w:hAnsi="Times New Roman" w:cs="Times New Roman"/>
          <w:lang w:eastAsia="ar-SA"/>
        </w:rPr>
        <w:t>2</w:t>
      </w:r>
    </w:p>
    <w:p w14:paraId="29770E54" w14:textId="77777777" w:rsidR="00E45B56" w:rsidRPr="00200ED2" w:rsidRDefault="00E45B56" w:rsidP="00E45B56">
      <w:pPr>
        <w:suppressAutoHyphens/>
        <w:spacing w:after="0" w:line="240" w:lineRule="auto"/>
        <w:jc w:val="center"/>
        <w:rPr>
          <w:rFonts w:ascii="Times New Roman" w:eastAsia="Times New Roman" w:hAnsi="Times New Roman" w:cs="Times New Roman"/>
          <w:b/>
          <w:lang w:eastAsia="ar-SA"/>
        </w:rPr>
      </w:pPr>
    </w:p>
    <w:p w14:paraId="576D65FC" w14:textId="77777777" w:rsidR="00E45B56" w:rsidRPr="00200ED2" w:rsidRDefault="00E45B56" w:rsidP="00E45B56">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b/>
          <w:lang w:eastAsia="ar-SA"/>
        </w:rPr>
        <w:t>TECHNINIAI  PARAMETRAI</w:t>
      </w:r>
    </w:p>
    <w:p w14:paraId="1AEE5A9A" w14:textId="77777777" w:rsidR="00E45B56" w:rsidRPr="00200ED2" w:rsidRDefault="00E45B56" w:rsidP="00E45B56">
      <w:pPr>
        <w:suppressAutoHyphens/>
        <w:spacing w:after="0" w:line="240" w:lineRule="auto"/>
        <w:jc w:val="center"/>
        <w:rPr>
          <w:rFonts w:ascii="Times New Roman" w:eastAsia="Times New Roman" w:hAnsi="Times New Roman" w:cs="Times New Roman"/>
          <w:b/>
        </w:rPr>
      </w:pPr>
      <w:r w:rsidRPr="00200ED2">
        <w:rPr>
          <w:rFonts w:ascii="Times New Roman" w:eastAsia="Times New Roman" w:hAnsi="Times New Roman" w:cs="Times New Roman"/>
          <w:b/>
        </w:rPr>
        <w:t xml:space="preserve">FRONTALINIS KRAUTUVAS SU NE MAŽIAU </w:t>
      </w:r>
      <w:r>
        <w:rPr>
          <w:rFonts w:ascii="Times New Roman" w:eastAsia="Times New Roman" w:hAnsi="Times New Roman" w:cs="Times New Roman"/>
          <w:b/>
        </w:rPr>
        <w:t>4</w:t>
      </w:r>
      <w:r w:rsidRPr="00200ED2">
        <w:rPr>
          <w:rFonts w:ascii="Times New Roman" w:eastAsia="Times New Roman" w:hAnsi="Times New Roman" w:cs="Times New Roman"/>
          <w:b/>
        </w:rPr>
        <w:t>,</w:t>
      </w:r>
      <w:r>
        <w:rPr>
          <w:rFonts w:ascii="Times New Roman" w:eastAsia="Times New Roman" w:hAnsi="Times New Roman" w:cs="Times New Roman"/>
          <w:b/>
        </w:rPr>
        <w:t>1</w:t>
      </w:r>
      <w:r w:rsidRPr="00200ED2">
        <w:rPr>
          <w:rFonts w:ascii="Times New Roman" w:eastAsia="Times New Roman" w:hAnsi="Times New Roman" w:cs="Times New Roman"/>
          <w:b/>
        </w:rPr>
        <w:t xml:space="preserve"> M³ TALPOS</w:t>
      </w:r>
      <w:r>
        <w:rPr>
          <w:rFonts w:ascii="Times New Roman" w:eastAsia="Times New Roman" w:hAnsi="Times New Roman" w:cs="Times New Roman"/>
          <w:b/>
        </w:rPr>
        <w:t xml:space="preserve"> KAUŠU</w:t>
      </w:r>
      <w:r w:rsidRPr="00200ED2">
        <w:rPr>
          <w:rFonts w:ascii="Times New Roman" w:eastAsia="Times New Roman" w:hAnsi="Times New Roman" w:cs="Times New Roman"/>
          <w:b/>
        </w:rPr>
        <w:t xml:space="preserve"> IR KITA PAPILDOMA ĮRANGA</w:t>
      </w:r>
    </w:p>
    <w:p w14:paraId="4516888E" w14:textId="77777777" w:rsidR="00E45B56" w:rsidRPr="00200ED2" w:rsidRDefault="00E45B56" w:rsidP="00E45B56">
      <w:pPr>
        <w:suppressAutoHyphens/>
        <w:spacing w:after="0" w:line="240" w:lineRule="auto"/>
        <w:jc w:val="center"/>
        <w:rPr>
          <w:rFonts w:ascii="Times New Roman" w:eastAsia="Times New Roman" w:hAnsi="Times New Roman" w:cs="Times New Roman"/>
          <w:b/>
          <w:lang w:eastAsia="ar-SA"/>
        </w:rPr>
      </w:pPr>
    </w:p>
    <w:p w14:paraId="0C819BC9" w14:textId="77777777" w:rsidR="00E45B56" w:rsidRPr="00746CF6" w:rsidRDefault="00E45B56" w:rsidP="00E45B56">
      <w:pPr>
        <w:shd w:val="clear" w:color="auto" w:fill="FFFFFF"/>
        <w:ind w:right="95" w:firstLine="709"/>
        <w:jc w:val="both"/>
        <w:textAlignment w:val="baseline"/>
        <w:rPr>
          <w:rFonts w:ascii="Times New Roman" w:hAnsi="Times New Roman" w:cs="Times New Roman"/>
          <w:b/>
          <w:bCs/>
          <w:sz w:val="20"/>
          <w:szCs w:val="20"/>
          <w:u w:val="single"/>
        </w:rPr>
      </w:pPr>
      <w:r w:rsidRPr="00746CF6">
        <w:rPr>
          <w:rFonts w:ascii="Times New Roman" w:hAnsi="Times New Roman" w:cs="Times New Roman"/>
          <w:b/>
          <w:bCs/>
          <w:sz w:val="20"/>
          <w:szCs w:val="20"/>
          <w:u w:val="single"/>
        </w:rPr>
        <w:t>Turi būti pateikiama:</w:t>
      </w:r>
    </w:p>
    <w:p w14:paraId="63422C95" w14:textId="77777777" w:rsidR="00E45B56" w:rsidRPr="00746CF6" w:rsidRDefault="00E45B56" w:rsidP="00E45B56">
      <w:pPr>
        <w:shd w:val="clear" w:color="auto" w:fill="FFFFFF"/>
        <w:ind w:right="95" w:firstLine="709"/>
        <w:jc w:val="both"/>
        <w:textAlignment w:val="baseline"/>
        <w:rPr>
          <w:rFonts w:ascii="Times New Roman" w:eastAsia="Calibri" w:hAnsi="Times New Roman" w:cs="Times New Roman"/>
          <w:iCs/>
          <w:color w:val="212121"/>
          <w:sz w:val="20"/>
          <w:szCs w:val="20"/>
        </w:rPr>
      </w:pPr>
      <w:r w:rsidRPr="00746CF6">
        <w:rPr>
          <w:rFonts w:ascii="Times New Roman" w:eastAsia="Calibri" w:hAnsi="Times New Roman" w:cs="Times New Roman"/>
          <w:b/>
          <w:bCs/>
          <w:iCs/>
          <w:color w:val="212121"/>
          <w:sz w:val="20"/>
          <w:szCs w:val="20"/>
        </w:rPr>
        <w:t>Prekės/Įrangos gamintojo</w:t>
      </w:r>
      <w:r w:rsidRPr="00746CF6">
        <w:rPr>
          <w:rFonts w:ascii="Times New Roman" w:eastAsia="Calibri" w:hAnsi="Times New Roman" w:cs="Times New Roman"/>
          <w:iCs/>
          <w:color w:val="212121"/>
          <w:sz w:val="20"/>
          <w:szCs w:val="20"/>
        </w:rPr>
        <w:t xml:space="preserve"> techninė dokumentacija (katalogai, brošiūros) ir/ar </w:t>
      </w:r>
      <w:r w:rsidRPr="00746CF6">
        <w:rPr>
          <w:rFonts w:ascii="Times New Roman" w:eastAsia="Calibri" w:hAnsi="Times New Roman" w:cs="Times New Roman"/>
          <w:b/>
          <w:bCs/>
          <w:iCs/>
          <w:color w:val="212121"/>
          <w:sz w:val="20"/>
          <w:szCs w:val="20"/>
        </w:rPr>
        <w:t>Prekės/Įrangos</w:t>
      </w:r>
      <w:r w:rsidRPr="00746CF6">
        <w:rPr>
          <w:rFonts w:ascii="Times New Roman" w:eastAsia="Calibri" w:hAnsi="Times New Roman" w:cs="Times New Roman"/>
          <w:iCs/>
          <w:color w:val="212121"/>
          <w:sz w:val="20"/>
          <w:szCs w:val="20"/>
        </w:rPr>
        <w:t xml:space="preserve"> </w:t>
      </w:r>
      <w:r w:rsidRPr="00746CF6">
        <w:rPr>
          <w:rFonts w:ascii="Times New Roman" w:eastAsia="Calibri" w:hAnsi="Times New Roman" w:cs="Times New Roman"/>
          <w:b/>
          <w:bCs/>
          <w:iCs/>
          <w:color w:val="212121"/>
          <w:sz w:val="20"/>
          <w:szCs w:val="20"/>
        </w:rPr>
        <w:t>gamintojo</w:t>
      </w:r>
      <w:r w:rsidRPr="00746CF6">
        <w:rPr>
          <w:rFonts w:ascii="Times New Roman" w:eastAsia="Calibri" w:hAnsi="Times New Roman" w:cs="Times New Roman"/>
          <w:iCs/>
          <w:color w:val="212121"/>
          <w:sz w:val="20"/>
          <w:szCs w:val="20"/>
        </w:rPr>
        <w:t xml:space="preserve"> deklaracijos (</w:t>
      </w:r>
      <w:r w:rsidRPr="00746CF6">
        <w:rPr>
          <w:rFonts w:ascii="Times New Roman" w:eastAsia="Calibri" w:hAnsi="Times New Roman" w:cs="Times New Roman"/>
          <w:b/>
          <w:bCs/>
          <w:iCs/>
          <w:color w:val="212121"/>
          <w:sz w:val="20"/>
          <w:szCs w:val="20"/>
        </w:rPr>
        <w:t>papildančios ir paaiškinančios tuos techninius parametrus, kurie gamintojo techninėje dokumentacijoje neišsamiai apibūdinti</w:t>
      </w:r>
      <w:r w:rsidRPr="00746CF6">
        <w:rPr>
          <w:rFonts w:ascii="Times New Roman" w:eastAsia="Calibri" w:hAnsi="Times New Roman" w:cs="Times New Roman"/>
          <w:iCs/>
          <w:color w:val="212121"/>
          <w:sz w:val="20"/>
          <w:szCs w:val="20"/>
        </w:rPr>
        <w:t xml:space="preserve"> ir nepakankamai atsispindi siūlomos Prekės/Įrangos atitikimas techninės specifikacijos reikalavimams) ir kiti techninėje specifikacijoje nurodyti dokumentai ar kiti lygiaverčiai dokumentai, įrodantys siūlomos Prekės/Įrangos atitikimą techniniams reikalavimams. Šiuose dokumentuose Pardavėjas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7CB543AA" w14:textId="1FF68FB2" w:rsidR="00E45B56" w:rsidRPr="00746CF6" w:rsidRDefault="00E45B56" w:rsidP="00E45B56">
      <w:pPr>
        <w:keepNext/>
        <w:keepLines/>
        <w:ind w:firstLine="709"/>
        <w:jc w:val="both"/>
        <w:outlineLvl w:val="1"/>
        <w:rPr>
          <w:rFonts w:ascii="Times New Roman" w:eastAsia="Calibri" w:hAnsi="Times New Roman" w:cs="Times New Roman"/>
          <w:sz w:val="20"/>
          <w:szCs w:val="20"/>
        </w:rPr>
      </w:pPr>
      <w:r w:rsidRPr="00746CF6">
        <w:rPr>
          <w:rFonts w:ascii="Times New Roman" w:eastAsia="Calibri" w:hAnsi="Times New Roman" w:cs="Times New Roman"/>
          <w:sz w:val="20"/>
          <w:szCs w:val="20"/>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746CF6">
        <w:rPr>
          <w:rFonts w:ascii="Times New Roman" w:eastAsia="Calibri" w:hAnsi="Times New Roman" w:cs="Times New Roman"/>
          <w:b/>
          <w:bCs/>
          <w:sz w:val="20"/>
          <w:szCs w:val="20"/>
        </w:rPr>
        <w:t>lietuvių ir/arba anglų kalba</w:t>
      </w:r>
      <w:r w:rsidRPr="00746CF6">
        <w:rPr>
          <w:rFonts w:ascii="Times New Roman" w:eastAsia="Calibri" w:hAnsi="Times New Roman" w:cs="Times New Roman"/>
          <w:sz w:val="20"/>
          <w:szCs w:val="20"/>
        </w:rPr>
        <w:t xml:space="preserve">. Vertinant Tiekėjų pasiūlymus ir perkančiajai organizacijai paprašius, Tiekėjai privalės pateikti nurodytus dokumentus ar jų dalis, išverstus </w:t>
      </w:r>
      <w:r w:rsidRPr="00746CF6">
        <w:rPr>
          <w:rFonts w:ascii="Times New Roman" w:eastAsia="Calibri" w:hAnsi="Times New Roman" w:cs="Times New Roman"/>
          <w:b/>
          <w:bCs/>
          <w:sz w:val="20"/>
          <w:szCs w:val="20"/>
        </w:rPr>
        <w:t>į lietuvių kalbą</w:t>
      </w:r>
      <w:r w:rsidRPr="00746CF6">
        <w:rPr>
          <w:rFonts w:ascii="Times New Roman" w:eastAsia="Calibri" w:hAnsi="Times New Roman" w:cs="Times New Roman"/>
          <w:sz w:val="20"/>
          <w:szCs w:val="20"/>
        </w:rPr>
        <w:t xml:space="preserve"> bei vertimo patvirtinimą.</w:t>
      </w:r>
    </w:p>
    <w:p w14:paraId="50F1D468" w14:textId="77777777" w:rsidR="00E45B56" w:rsidRPr="00746CF6" w:rsidRDefault="00E45B56" w:rsidP="005B6567">
      <w:pPr>
        <w:ind w:firstLine="709"/>
        <w:jc w:val="both"/>
        <w:rPr>
          <w:rFonts w:ascii="Times New Roman" w:hAnsi="Times New Roman" w:cs="Times New Roman"/>
          <w:sz w:val="20"/>
          <w:szCs w:val="20"/>
        </w:rPr>
      </w:pPr>
      <w:r w:rsidRPr="00746CF6">
        <w:rPr>
          <w:rFonts w:ascii="Times New Roman" w:hAnsi="Times New Roman" w:cs="Times New Roman"/>
          <w:sz w:val="20"/>
          <w:szCs w:val="20"/>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tbl>
      <w:tblPr>
        <w:tblW w:w="9791" w:type="dxa"/>
        <w:tblInd w:w="-157" w:type="dxa"/>
        <w:tblLayout w:type="fixed"/>
        <w:tblCellMar>
          <w:left w:w="10" w:type="dxa"/>
          <w:right w:w="10" w:type="dxa"/>
        </w:tblCellMar>
        <w:tblLook w:val="0000" w:firstRow="0" w:lastRow="0" w:firstColumn="0" w:lastColumn="0" w:noHBand="0" w:noVBand="0"/>
      </w:tblPr>
      <w:tblGrid>
        <w:gridCol w:w="578"/>
        <w:gridCol w:w="1857"/>
        <w:gridCol w:w="4253"/>
        <w:gridCol w:w="3103"/>
      </w:tblGrid>
      <w:tr w:rsidR="00E45B56" w:rsidRPr="009443FF" w14:paraId="2F68EC85" w14:textId="77777777" w:rsidTr="006617CB">
        <w:tc>
          <w:tcPr>
            <w:tcW w:w="578" w:type="dxa"/>
            <w:tcBorders>
              <w:top w:val="single" w:sz="4" w:space="0" w:color="000000"/>
              <w:left w:val="single" w:sz="4" w:space="0" w:color="000000"/>
              <w:bottom w:val="single" w:sz="4" w:space="0" w:color="000000"/>
            </w:tcBorders>
            <w:shd w:val="clear" w:color="auto" w:fill="auto"/>
            <w:vAlign w:val="center"/>
          </w:tcPr>
          <w:p w14:paraId="686E792A" w14:textId="77777777" w:rsidR="00E45B56" w:rsidRPr="009443FF" w:rsidRDefault="00E45B56" w:rsidP="006617CB">
            <w:pPr>
              <w:suppressAutoHyphens/>
              <w:spacing w:after="0" w:line="240" w:lineRule="auto"/>
              <w:jc w:val="center"/>
              <w:rPr>
                <w:rFonts w:ascii="Times New Roman" w:eastAsia="Times New Roman" w:hAnsi="Times New Roman" w:cs="Times New Roman"/>
                <w:b/>
                <w:bCs/>
                <w:lang w:eastAsia="ar-SA"/>
              </w:rPr>
            </w:pPr>
            <w:r w:rsidRPr="009443FF">
              <w:rPr>
                <w:rFonts w:ascii="Times New Roman" w:eastAsia="Times New Roman" w:hAnsi="Times New Roman" w:cs="Times New Roman"/>
                <w:b/>
                <w:bCs/>
              </w:rPr>
              <w:t>Eil. Nr.</w:t>
            </w:r>
          </w:p>
        </w:tc>
        <w:tc>
          <w:tcPr>
            <w:tcW w:w="1857" w:type="dxa"/>
            <w:tcBorders>
              <w:top w:val="single" w:sz="4" w:space="0" w:color="000000"/>
              <w:left w:val="single" w:sz="4" w:space="0" w:color="000000"/>
              <w:bottom w:val="single" w:sz="4" w:space="0" w:color="000000"/>
              <w:right w:val="single" w:sz="4" w:space="0" w:color="000000"/>
            </w:tcBorders>
          </w:tcPr>
          <w:p w14:paraId="712B22DC" w14:textId="77777777" w:rsidR="00E45B56" w:rsidRPr="009443FF" w:rsidRDefault="00E45B56" w:rsidP="006617CB">
            <w:pPr>
              <w:suppressAutoHyphens/>
              <w:spacing w:after="0" w:line="240" w:lineRule="auto"/>
              <w:jc w:val="center"/>
              <w:rPr>
                <w:rFonts w:ascii="Times New Roman" w:eastAsia="Times New Roman" w:hAnsi="Times New Roman" w:cs="Times New Roman"/>
                <w:b/>
                <w:bCs/>
              </w:rPr>
            </w:pPr>
          </w:p>
          <w:p w14:paraId="1EE553A0" w14:textId="77777777" w:rsidR="00E45B56" w:rsidRPr="009443FF" w:rsidRDefault="00E45B56" w:rsidP="006617CB">
            <w:pPr>
              <w:suppressAutoHyphens/>
              <w:spacing w:after="0" w:line="240" w:lineRule="auto"/>
              <w:jc w:val="center"/>
              <w:rPr>
                <w:rFonts w:ascii="Times New Roman" w:eastAsia="Times New Roman" w:hAnsi="Times New Roman" w:cs="Times New Roman"/>
                <w:b/>
                <w:bCs/>
              </w:rPr>
            </w:pPr>
          </w:p>
          <w:p w14:paraId="5EC5E4C9" w14:textId="77777777" w:rsidR="00E45B56" w:rsidRPr="009443FF" w:rsidRDefault="00E45B56" w:rsidP="006617CB">
            <w:pPr>
              <w:suppressAutoHyphens/>
              <w:spacing w:after="0" w:line="240" w:lineRule="auto"/>
              <w:jc w:val="center"/>
              <w:rPr>
                <w:rFonts w:ascii="Times New Roman" w:eastAsia="Times New Roman" w:hAnsi="Times New Roman" w:cs="Times New Roman"/>
                <w:b/>
                <w:bCs/>
              </w:rPr>
            </w:pPr>
          </w:p>
          <w:p w14:paraId="68E6CDAE" w14:textId="77777777" w:rsidR="00E45B56" w:rsidRPr="009443FF" w:rsidRDefault="00E45B56" w:rsidP="006617CB">
            <w:pPr>
              <w:suppressAutoHyphens/>
              <w:spacing w:after="0" w:line="240" w:lineRule="auto"/>
              <w:jc w:val="center"/>
              <w:rPr>
                <w:rFonts w:ascii="Times New Roman" w:eastAsia="Times New Roman" w:hAnsi="Times New Roman" w:cs="Times New Roman"/>
                <w:b/>
                <w:bCs/>
                <w:lang w:eastAsia="ar-SA"/>
              </w:rPr>
            </w:pPr>
            <w:r w:rsidRPr="009443FF">
              <w:rPr>
                <w:rFonts w:ascii="Times New Roman" w:eastAsia="Times New Roman" w:hAnsi="Times New Roman" w:cs="Times New Roman"/>
                <w:b/>
                <w:bCs/>
              </w:rPr>
              <w:t>Charakteristikų pavadinimas</w:t>
            </w:r>
          </w:p>
        </w:tc>
        <w:tc>
          <w:tcPr>
            <w:tcW w:w="4253" w:type="dxa"/>
            <w:tcBorders>
              <w:top w:val="single" w:sz="4" w:space="0" w:color="000000"/>
              <w:left w:val="single" w:sz="4" w:space="0" w:color="000000"/>
              <w:bottom w:val="single" w:sz="4" w:space="0" w:color="000000"/>
              <w:right w:val="single" w:sz="4" w:space="0" w:color="auto"/>
            </w:tcBorders>
            <w:shd w:val="clear" w:color="auto" w:fill="auto"/>
            <w:vAlign w:val="center"/>
          </w:tcPr>
          <w:p w14:paraId="796D842B" w14:textId="77777777" w:rsidR="00E45B56" w:rsidRPr="009443FF" w:rsidRDefault="00E45B56" w:rsidP="006617CB">
            <w:pPr>
              <w:suppressAutoHyphens/>
              <w:spacing w:after="0" w:line="240" w:lineRule="auto"/>
              <w:jc w:val="center"/>
              <w:rPr>
                <w:rFonts w:ascii="Times New Roman" w:eastAsia="Times New Roman" w:hAnsi="Times New Roman" w:cs="Times New Roman"/>
                <w:b/>
                <w:bCs/>
              </w:rPr>
            </w:pPr>
            <w:r w:rsidRPr="009443FF">
              <w:rPr>
                <w:rFonts w:ascii="Times New Roman" w:eastAsia="Times New Roman" w:hAnsi="Times New Roman" w:cs="Times New Roman"/>
                <w:b/>
                <w:bCs/>
              </w:rPr>
              <w:t xml:space="preserve"> Pirkėjo reikalaujamos charakteristikos</w:t>
            </w:r>
          </w:p>
        </w:tc>
        <w:tc>
          <w:tcPr>
            <w:tcW w:w="3103" w:type="dxa"/>
            <w:tcBorders>
              <w:top w:val="single" w:sz="4" w:space="0" w:color="auto"/>
              <w:left w:val="single" w:sz="4" w:space="0" w:color="auto"/>
              <w:bottom w:val="single" w:sz="4" w:space="0" w:color="auto"/>
              <w:right w:val="single" w:sz="4" w:space="0" w:color="auto"/>
            </w:tcBorders>
            <w:vAlign w:val="center"/>
          </w:tcPr>
          <w:p w14:paraId="79745E67" w14:textId="77777777" w:rsidR="00E45B56" w:rsidRPr="009443FF" w:rsidRDefault="00E45B56" w:rsidP="006617CB">
            <w:pPr>
              <w:spacing w:after="0" w:line="240" w:lineRule="auto"/>
              <w:jc w:val="center"/>
              <w:rPr>
                <w:rFonts w:ascii="Times New Roman" w:eastAsia="Times New Roman" w:hAnsi="Times New Roman" w:cs="Times New Roman"/>
                <w:b/>
                <w:bCs/>
              </w:rPr>
            </w:pPr>
            <w:r w:rsidRPr="009443FF">
              <w:rPr>
                <w:rFonts w:ascii="Times New Roman" w:eastAsia="Times New Roman" w:hAnsi="Times New Roman" w:cs="Times New Roman"/>
                <w:b/>
                <w:bCs/>
              </w:rPr>
              <w:t>Tiekėjas privalo patvirtinti atitikimą techniniam reikalavimui nurodydamas: taip/ne o, kur to reikalaujama, įrašyti tikslią siūlomos Prekės reikšmę.</w:t>
            </w:r>
          </w:p>
          <w:p w14:paraId="00568E22" w14:textId="77777777" w:rsidR="00E45B56" w:rsidRPr="009443FF" w:rsidRDefault="00E45B56" w:rsidP="006617CB">
            <w:pPr>
              <w:spacing w:after="0" w:line="240" w:lineRule="auto"/>
              <w:jc w:val="center"/>
              <w:rPr>
                <w:rFonts w:ascii="Times New Roman" w:eastAsia="Calibri" w:hAnsi="Times New Roman" w:cs="Times New Roman"/>
                <w:b/>
                <w:bCs/>
                <w:i/>
                <w:iCs/>
              </w:rPr>
            </w:pPr>
          </w:p>
          <w:p w14:paraId="13975372" w14:textId="77777777" w:rsidR="00E45B56" w:rsidRPr="009443FF" w:rsidRDefault="00E45B56" w:rsidP="006617CB">
            <w:pPr>
              <w:suppressAutoHyphens/>
              <w:spacing w:after="0" w:line="240" w:lineRule="auto"/>
              <w:jc w:val="center"/>
              <w:rPr>
                <w:rFonts w:ascii="Times New Roman" w:eastAsia="Calibri" w:hAnsi="Times New Roman" w:cs="Times New Roman"/>
                <w:i/>
                <w:iCs/>
                <w:lang w:eastAsia="ar-SA"/>
              </w:rPr>
            </w:pPr>
            <w:r w:rsidRPr="009443FF">
              <w:rPr>
                <w:rFonts w:ascii="Times New Roman" w:eastAsia="Calibri" w:hAnsi="Times New Roman" w:cs="Times New Roman"/>
                <w:b/>
                <w:bCs/>
                <w:i/>
                <w:iCs/>
              </w:rPr>
              <w:t>Punktuose, kur to reikalaujama, Tiekėjas privalo įrašyti  pateikiamo, parametrų reikšmes įrodančio, dokumento pavadinimą ir/arba nuorodą į šaltinį, patvirtinantį siūlomus parametrus.</w:t>
            </w:r>
          </w:p>
        </w:tc>
      </w:tr>
      <w:tr w:rsidR="00E45B56" w:rsidRPr="009443FF" w14:paraId="2C647A6F" w14:textId="77777777" w:rsidTr="005B6567">
        <w:tc>
          <w:tcPr>
            <w:tcW w:w="578" w:type="dxa"/>
            <w:tcBorders>
              <w:top w:val="single" w:sz="4" w:space="0" w:color="000000"/>
              <w:left w:val="single" w:sz="4" w:space="0" w:color="000000"/>
              <w:bottom w:val="single" w:sz="4" w:space="0" w:color="000000"/>
            </w:tcBorders>
            <w:shd w:val="clear" w:color="auto" w:fill="BFBFBF" w:themeFill="background1" w:themeFillShade="BF"/>
          </w:tcPr>
          <w:p w14:paraId="674683AF"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36CD08" w14:textId="77777777" w:rsidR="00E45B56" w:rsidRPr="009443FF" w:rsidRDefault="00E45B56" w:rsidP="006617CB">
            <w:pPr>
              <w:suppressAutoHyphens/>
              <w:snapToGrid w:val="0"/>
              <w:spacing w:after="0" w:line="240" w:lineRule="auto"/>
              <w:rPr>
                <w:rFonts w:ascii="Times New Roman" w:eastAsia="Times New Roman" w:hAnsi="Times New Roman" w:cs="Times New Roman"/>
                <w:b/>
                <w:lang w:eastAsia="ar-SA"/>
              </w:rPr>
            </w:pPr>
            <w:r w:rsidRPr="009443FF">
              <w:rPr>
                <w:rFonts w:ascii="Times New Roman" w:eastAsia="Times New Roman" w:hAnsi="Times New Roman" w:cs="Times New Roman"/>
                <w:b/>
                <w:lang w:eastAsia="ar-SA"/>
              </w:rPr>
              <w:t>BENDRI REIKALAVIMAI</w:t>
            </w:r>
          </w:p>
        </w:tc>
      </w:tr>
      <w:tr w:rsidR="00E45B56" w:rsidRPr="009443FF" w14:paraId="7B2493F4" w14:textId="77777777" w:rsidTr="006617CB">
        <w:tc>
          <w:tcPr>
            <w:tcW w:w="578" w:type="dxa"/>
            <w:tcBorders>
              <w:top w:val="single" w:sz="4" w:space="0" w:color="000000"/>
              <w:left w:val="single" w:sz="4" w:space="0" w:color="000000"/>
              <w:bottom w:val="single" w:sz="4" w:space="0" w:color="000000"/>
            </w:tcBorders>
            <w:shd w:val="clear" w:color="auto" w:fill="auto"/>
          </w:tcPr>
          <w:p w14:paraId="25B9B597" w14:textId="77777777" w:rsidR="00E45B56" w:rsidRPr="009443FF" w:rsidRDefault="00E45B56" w:rsidP="006617CB">
            <w:pPr>
              <w:suppressAutoHyphens/>
              <w:spacing w:after="0" w:line="240" w:lineRule="auto"/>
              <w:jc w:val="center"/>
              <w:rPr>
                <w:rFonts w:ascii="Times New Roman" w:eastAsia="Times New Roman" w:hAnsi="Times New Roman" w:cs="Times New Roman"/>
                <w:b/>
                <w:lang w:eastAsia="ar-SA"/>
              </w:rPr>
            </w:pPr>
            <w:r w:rsidRPr="009443FF">
              <w:rPr>
                <w:rFonts w:ascii="Times New Roman" w:eastAsia="Times New Roman" w:hAnsi="Times New Roman" w:cs="Times New Roman"/>
                <w:lang w:eastAsia="ar-SA"/>
              </w:rPr>
              <w:t xml:space="preserve">1.1. </w:t>
            </w:r>
          </w:p>
        </w:tc>
        <w:tc>
          <w:tcPr>
            <w:tcW w:w="1857" w:type="dxa"/>
            <w:tcBorders>
              <w:top w:val="single" w:sz="4" w:space="0" w:color="000000"/>
              <w:left w:val="single" w:sz="4" w:space="0" w:color="000000"/>
              <w:bottom w:val="single" w:sz="4" w:space="0" w:color="000000"/>
              <w:right w:val="single" w:sz="4" w:space="0" w:color="000000"/>
            </w:tcBorders>
          </w:tcPr>
          <w:p w14:paraId="60781D59"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Paskirtis</w:t>
            </w:r>
          </w:p>
        </w:tc>
        <w:tc>
          <w:tcPr>
            <w:tcW w:w="4253" w:type="dxa"/>
            <w:tcBorders>
              <w:top w:val="single" w:sz="4" w:space="0" w:color="000000"/>
              <w:left w:val="single" w:sz="4" w:space="0" w:color="000000"/>
              <w:bottom w:val="single" w:sz="4" w:space="0" w:color="000000"/>
            </w:tcBorders>
            <w:shd w:val="clear" w:color="auto" w:fill="auto"/>
          </w:tcPr>
          <w:p w14:paraId="7B0AC1B6"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Frontalinis krautuvas skirtas birių medžiagų  kasimui ir birių medžiagų pakrovimui į transporto priemones,  medžiagų rūšiavimo ir/ar smulkinimo agregatus, įvairiems darbams su papildoma pakabinama įranga.</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66B64FE9"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i/>
                <w:iCs/>
                <w:color w:val="000000"/>
              </w:rPr>
              <w:t>Tikslus frontalinio krautuvo modelis</w:t>
            </w:r>
            <w:r w:rsidRPr="009443FF">
              <w:rPr>
                <w:rFonts w:ascii="Times New Roman" w:eastAsia="Times New Roman" w:hAnsi="Times New Roman" w:cs="Times New Roman"/>
                <w:color w:val="000000"/>
              </w:rPr>
              <w:t xml:space="preserve"> </w:t>
            </w:r>
            <w:r w:rsidRPr="009443FF">
              <w:rPr>
                <w:rFonts w:ascii="Times New Roman" w:eastAsia="Times New Roman" w:hAnsi="Times New Roman" w:cs="Times New Roman"/>
                <w:color w:val="000000"/>
                <w:highlight w:val="lightGray"/>
              </w:rPr>
              <w:t>_________</w:t>
            </w:r>
          </w:p>
        </w:tc>
      </w:tr>
      <w:tr w:rsidR="00E45B56" w:rsidRPr="009443FF" w14:paraId="568993BA" w14:textId="77777777" w:rsidTr="006617CB">
        <w:tc>
          <w:tcPr>
            <w:tcW w:w="578" w:type="dxa"/>
            <w:tcBorders>
              <w:top w:val="single" w:sz="4" w:space="0" w:color="000000"/>
              <w:left w:val="single" w:sz="4" w:space="0" w:color="000000"/>
              <w:bottom w:val="single" w:sz="4" w:space="0" w:color="000000"/>
            </w:tcBorders>
            <w:shd w:val="clear" w:color="auto" w:fill="auto"/>
          </w:tcPr>
          <w:p w14:paraId="454CF093"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1.2.</w:t>
            </w:r>
          </w:p>
        </w:tc>
        <w:tc>
          <w:tcPr>
            <w:tcW w:w="1857" w:type="dxa"/>
            <w:tcBorders>
              <w:top w:val="single" w:sz="4" w:space="0" w:color="000000"/>
              <w:left w:val="single" w:sz="4" w:space="0" w:color="000000"/>
              <w:bottom w:val="single" w:sz="4" w:space="0" w:color="000000"/>
              <w:right w:val="single" w:sz="4" w:space="0" w:color="000000"/>
            </w:tcBorders>
          </w:tcPr>
          <w:p w14:paraId="33B617D6"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Pagaminimo metai</w:t>
            </w:r>
          </w:p>
        </w:tc>
        <w:tc>
          <w:tcPr>
            <w:tcW w:w="4253" w:type="dxa"/>
            <w:tcBorders>
              <w:top w:val="single" w:sz="4" w:space="0" w:color="000000"/>
              <w:left w:val="single" w:sz="4" w:space="0" w:color="000000"/>
              <w:bottom w:val="single" w:sz="4" w:space="0" w:color="000000"/>
            </w:tcBorders>
            <w:shd w:val="clear" w:color="auto" w:fill="auto"/>
          </w:tcPr>
          <w:p w14:paraId="6BBD3DD0"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Nenaudotas, gamintojo siūlomo naujausio modelio, pagamintas ne anksčiau kaip 202</w:t>
            </w:r>
            <w:r>
              <w:rPr>
                <w:rFonts w:ascii="Times New Roman" w:eastAsia="Times New Roman" w:hAnsi="Times New Roman" w:cs="Times New Roman"/>
                <w:lang w:val="pt-PT" w:eastAsia="ar-SA"/>
              </w:rPr>
              <w:t>4</w:t>
            </w:r>
            <w:r w:rsidRPr="00200ED2">
              <w:rPr>
                <w:rFonts w:ascii="Times New Roman" w:eastAsia="Times New Roman" w:hAnsi="Times New Roman" w:cs="Times New Roman"/>
                <w:lang w:eastAsia="ar-SA"/>
              </w:rPr>
              <w:t xml:space="preserve"> m.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55F942EE"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Pagaminimo metai </w:t>
            </w:r>
            <w:r w:rsidRPr="009443FF">
              <w:rPr>
                <w:rFonts w:ascii="Times New Roman" w:eastAsia="Times New Roman" w:hAnsi="Times New Roman" w:cs="Times New Roman"/>
                <w:i/>
                <w:iCs/>
                <w:highlight w:val="lightGray"/>
              </w:rPr>
              <w:t>_________</w:t>
            </w:r>
            <w:r w:rsidRPr="009443FF">
              <w:rPr>
                <w:rFonts w:ascii="Times New Roman" w:eastAsia="Times New Roman" w:hAnsi="Times New Roman" w:cs="Times New Roman"/>
                <w:i/>
                <w:iCs/>
              </w:rPr>
              <w:t xml:space="preserve">, metų ketvirtis </w:t>
            </w:r>
            <w:r w:rsidRPr="009443FF">
              <w:rPr>
                <w:rFonts w:ascii="Times New Roman" w:eastAsia="Times New Roman" w:hAnsi="Times New Roman" w:cs="Times New Roman"/>
                <w:i/>
                <w:iCs/>
                <w:highlight w:val="lightGray"/>
              </w:rPr>
              <w:t>_________</w:t>
            </w:r>
            <w:r w:rsidRPr="009443FF">
              <w:rPr>
                <w:rFonts w:ascii="Times New Roman" w:eastAsia="Times New Roman" w:hAnsi="Times New Roman" w:cs="Times New Roman"/>
                <w:i/>
                <w:iCs/>
              </w:rPr>
              <w:t>.</w:t>
            </w:r>
          </w:p>
        </w:tc>
      </w:tr>
      <w:tr w:rsidR="00E45B56" w:rsidRPr="009443FF" w14:paraId="545AEA24" w14:textId="77777777" w:rsidTr="006617CB">
        <w:tc>
          <w:tcPr>
            <w:tcW w:w="578" w:type="dxa"/>
            <w:tcBorders>
              <w:top w:val="single" w:sz="4" w:space="0" w:color="000000"/>
              <w:left w:val="single" w:sz="4" w:space="0" w:color="000000"/>
              <w:bottom w:val="single" w:sz="4" w:space="0" w:color="000000"/>
            </w:tcBorders>
            <w:shd w:val="clear" w:color="auto" w:fill="auto"/>
          </w:tcPr>
          <w:p w14:paraId="76F53CA7"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1.3.</w:t>
            </w:r>
          </w:p>
        </w:tc>
        <w:tc>
          <w:tcPr>
            <w:tcW w:w="1857" w:type="dxa"/>
            <w:tcBorders>
              <w:top w:val="single" w:sz="4" w:space="0" w:color="000000"/>
              <w:left w:val="single" w:sz="4" w:space="0" w:color="000000"/>
              <w:bottom w:val="single" w:sz="4" w:space="0" w:color="000000"/>
              <w:right w:val="single" w:sz="4" w:space="0" w:color="000000"/>
            </w:tcBorders>
          </w:tcPr>
          <w:p w14:paraId="3924DD10"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Paruošimas darbui, darbinis svoris</w:t>
            </w:r>
          </w:p>
        </w:tc>
        <w:tc>
          <w:tcPr>
            <w:tcW w:w="4253" w:type="dxa"/>
            <w:tcBorders>
              <w:top w:val="single" w:sz="4" w:space="0" w:color="000000"/>
              <w:left w:val="single" w:sz="4" w:space="0" w:color="000000"/>
              <w:bottom w:val="single" w:sz="4" w:space="0" w:color="000000"/>
            </w:tcBorders>
            <w:shd w:val="clear" w:color="auto" w:fill="auto"/>
          </w:tcPr>
          <w:p w14:paraId="5641752B"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Ratinis frontalinis krautuvas turi būti pilnai sukomplektuotas, paruoštas darbui. Jo darbinis svoris (pilnos komplektacijos krautuvas, krovimo kaušas, be papildomai montuojamų svorių) – ne mažiau 24 </w:t>
            </w:r>
            <w:r w:rsidRPr="005752EA">
              <w:rPr>
                <w:rFonts w:ascii="Times New Roman" w:eastAsia="Times New Roman" w:hAnsi="Times New Roman" w:cs="Times New Roman"/>
                <w:lang w:eastAsia="ar-SA"/>
              </w:rPr>
              <w:t>25</w:t>
            </w:r>
            <w:r w:rsidRPr="009443FF">
              <w:rPr>
                <w:rFonts w:ascii="Times New Roman" w:eastAsia="Times New Roman" w:hAnsi="Times New Roman" w:cs="Times New Roman"/>
                <w:lang w:eastAsia="ar-SA"/>
              </w:rPr>
              <w:t>0</w:t>
            </w:r>
            <w:r w:rsidRPr="009443FF">
              <w:rPr>
                <w:rFonts w:ascii="Times New Roman" w:eastAsia="Times New Roman" w:hAnsi="Times New Roman" w:cs="Times New Roman"/>
                <w:b/>
                <w:lang w:eastAsia="ar-SA"/>
              </w:rPr>
              <w:t xml:space="preserve"> </w:t>
            </w:r>
            <w:r w:rsidRPr="009443FF">
              <w:rPr>
                <w:rFonts w:ascii="Times New Roman" w:eastAsia="Times New Roman" w:hAnsi="Times New Roman" w:cs="Times New Roman"/>
                <w:lang w:eastAsia="ar-SA"/>
              </w:rPr>
              <w:t>kg.</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2838E1F7" w14:textId="77777777" w:rsidR="00E45B56" w:rsidRPr="009443FF" w:rsidRDefault="00E45B56" w:rsidP="006617CB">
            <w:pPr>
              <w:suppressAutoHyphens/>
              <w:snapToGrid w:val="0"/>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___________</w:t>
            </w:r>
            <w:r w:rsidRPr="009443FF">
              <w:rPr>
                <w:rFonts w:ascii="Times New Roman" w:eastAsia="Times New Roman" w:hAnsi="Times New Roman" w:cs="Times New Roman"/>
                <w:i/>
                <w:iCs/>
              </w:rPr>
              <w:t xml:space="preserve">_kg        </w:t>
            </w:r>
          </w:p>
          <w:p w14:paraId="2941976D"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 Pateikto dokumento pavadinimas </w:t>
            </w:r>
            <w:r w:rsidRPr="009443FF">
              <w:rPr>
                <w:rFonts w:ascii="Times New Roman" w:eastAsia="Times New Roman" w:hAnsi="Times New Roman" w:cs="Times New Roman"/>
                <w:i/>
                <w:iCs/>
                <w:highlight w:val="lightGray"/>
              </w:rPr>
              <w:t xml:space="preserve">________ </w:t>
            </w:r>
            <w:r w:rsidRPr="009443FF">
              <w:rPr>
                <w:rFonts w:ascii="Times New Roman" w:eastAsia="Times New Roman" w:hAnsi="Times New Roman" w:cs="Times New Roman"/>
                <w:i/>
                <w:iCs/>
              </w:rPr>
              <w:t>ir psl. Nr.</w:t>
            </w:r>
            <w:r w:rsidRPr="009443FF">
              <w:rPr>
                <w:rFonts w:ascii="Times New Roman" w:eastAsia="Times New Roman" w:hAnsi="Times New Roman" w:cs="Times New Roman"/>
                <w:i/>
                <w:iCs/>
                <w:highlight w:val="lightGray"/>
              </w:rPr>
              <w:t xml:space="preserve"> ______</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w:t>
            </w:r>
          </w:p>
        </w:tc>
      </w:tr>
      <w:tr w:rsidR="00E45B56" w:rsidRPr="009443FF" w14:paraId="77404646" w14:textId="77777777" w:rsidTr="006617CB">
        <w:tc>
          <w:tcPr>
            <w:tcW w:w="578" w:type="dxa"/>
            <w:tcBorders>
              <w:top w:val="single" w:sz="4" w:space="0" w:color="000000"/>
              <w:left w:val="single" w:sz="4" w:space="0" w:color="000000"/>
              <w:bottom w:val="single" w:sz="4" w:space="0" w:color="000000"/>
            </w:tcBorders>
            <w:shd w:val="clear" w:color="auto" w:fill="auto"/>
          </w:tcPr>
          <w:p w14:paraId="3ED55419"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bookmarkStart w:id="12" w:name="_Hlk151369124"/>
            <w:r w:rsidRPr="009443FF">
              <w:rPr>
                <w:rFonts w:ascii="Times New Roman" w:eastAsia="Times New Roman" w:hAnsi="Times New Roman" w:cs="Times New Roman"/>
                <w:lang w:eastAsia="ar-SA"/>
              </w:rPr>
              <w:t>1.4.</w:t>
            </w:r>
          </w:p>
        </w:tc>
        <w:tc>
          <w:tcPr>
            <w:tcW w:w="1857" w:type="dxa"/>
            <w:tcBorders>
              <w:top w:val="single" w:sz="4" w:space="0" w:color="000000"/>
              <w:left w:val="single" w:sz="4" w:space="0" w:color="000000"/>
              <w:bottom w:val="single" w:sz="4" w:space="0" w:color="000000"/>
              <w:right w:val="single" w:sz="4" w:space="0" w:color="000000"/>
            </w:tcBorders>
          </w:tcPr>
          <w:p w14:paraId="190827F0"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Matmenys</w:t>
            </w:r>
          </w:p>
        </w:tc>
        <w:tc>
          <w:tcPr>
            <w:tcW w:w="4253" w:type="dxa"/>
            <w:tcBorders>
              <w:top w:val="single" w:sz="4" w:space="0" w:color="000000"/>
              <w:left w:val="single" w:sz="4" w:space="0" w:color="000000"/>
              <w:bottom w:val="single" w:sz="4" w:space="0" w:color="000000"/>
            </w:tcBorders>
            <w:shd w:val="clear" w:color="auto" w:fill="FFFFFF"/>
          </w:tcPr>
          <w:p w14:paraId="68F0E865" w14:textId="77777777" w:rsidR="00E45B56" w:rsidRPr="009443FF" w:rsidRDefault="00E45B56" w:rsidP="006617CB">
            <w:pPr>
              <w:suppressAutoHyphens/>
              <w:spacing w:after="0" w:line="240" w:lineRule="auto"/>
              <w:rPr>
                <w:rFonts w:ascii="Times New Roman" w:eastAsia="Times New Roman" w:hAnsi="Times New Roman" w:cs="Times New Roman"/>
                <w:lang w:val="en-US" w:eastAsia="ar-SA"/>
              </w:rPr>
            </w:pPr>
            <w:r w:rsidRPr="009443FF">
              <w:rPr>
                <w:rFonts w:ascii="Times New Roman" w:eastAsia="Times New Roman" w:hAnsi="Times New Roman" w:cs="Times New Roman"/>
                <w:lang w:eastAsia="ar-SA"/>
              </w:rPr>
              <w:t>Pagrindiniai matmenys:</w:t>
            </w:r>
          </w:p>
          <w:p w14:paraId="7D104C18" w14:textId="4BA88FAC" w:rsidR="00E45B56" w:rsidRPr="009443FF" w:rsidRDefault="005B6567" w:rsidP="00E45B56">
            <w:pPr>
              <w:numPr>
                <w:ilvl w:val="0"/>
                <w:numId w:val="4"/>
              </w:numPr>
              <w:tabs>
                <w:tab w:val="clear" w:pos="432"/>
                <w:tab w:val="num" w:pos="0"/>
              </w:tabs>
              <w:suppressAutoHyphens/>
              <w:spacing w:after="0" w:line="240" w:lineRule="auto"/>
              <w:ind w:left="720" w:hanging="360"/>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 i</w:t>
            </w:r>
            <w:r w:rsidR="00E45B56" w:rsidRPr="009443FF">
              <w:rPr>
                <w:rFonts w:ascii="Times New Roman" w:eastAsia="Times New Roman" w:hAnsi="Times New Roman" w:cs="Times New Roman"/>
                <w:lang w:eastAsia="ar-SA"/>
              </w:rPr>
              <w:t>lgis, kai kaušas nuleistas, ne daugiau</w:t>
            </w:r>
          </w:p>
          <w:p w14:paraId="75443A03" w14:textId="77777777" w:rsidR="00E45B56" w:rsidRPr="009443FF" w:rsidRDefault="00E45B56" w:rsidP="006617CB">
            <w:pPr>
              <w:suppressAutoHyphens/>
              <w:spacing w:after="0" w:line="240" w:lineRule="auto"/>
              <w:textAlignment w:val="baseline"/>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9</w:t>
            </w:r>
            <w:r>
              <w:rPr>
                <w:rFonts w:ascii="Times New Roman" w:eastAsia="Times New Roman" w:hAnsi="Times New Roman" w:cs="Times New Roman"/>
                <w:lang w:eastAsia="ar-SA"/>
              </w:rPr>
              <w:t xml:space="preserve"> 10</w:t>
            </w:r>
            <w:r w:rsidRPr="009443FF">
              <w:rPr>
                <w:rFonts w:ascii="Times New Roman" w:eastAsia="Times New Roman" w:hAnsi="Times New Roman" w:cs="Times New Roman"/>
                <w:lang w:eastAsia="ar-SA"/>
              </w:rPr>
              <w:t>0 mm;</w:t>
            </w:r>
          </w:p>
          <w:p w14:paraId="55728AB0" w14:textId="77777777" w:rsidR="00E45B56" w:rsidRPr="009443FF" w:rsidRDefault="00E45B56" w:rsidP="006617CB">
            <w:pPr>
              <w:suppressAutoHyphens/>
              <w:spacing w:after="0" w:line="240" w:lineRule="auto"/>
              <w:textAlignment w:val="baseline"/>
              <w:rPr>
                <w:rFonts w:ascii="Times New Roman" w:eastAsia="Times New Roman" w:hAnsi="Times New Roman" w:cs="Times New Roman"/>
                <w:highlight w:val="yellow"/>
                <w:lang w:eastAsia="ar-SA"/>
              </w:rPr>
            </w:pPr>
            <w:r w:rsidRPr="009443FF">
              <w:rPr>
                <w:rFonts w:ascii="Times New Roman" w:eastAsia="Times New Roman" w:hAnsi="Times New Roman" w:cs="Times New Roman"/>
                <w:shd w:val="clear" w:color="auto" w:fill="FFFFFF"/>
                <w:lang w:eastAsia="ar-SA"/>
              </w:rPr>
              <w:lastRenderedPageBreak/>
              <w:t xml:space="preserve">        - au</w:t>
            </w:r>
            <w:r w:rsidRPr="009443FF">
              <w:rPr>
                <w:rFonts w:ascii="Times New Roman" w:eastAsia="Times New Roman" w:hAnsi="Times New Roman" w:cs="Times New Roman"/>
                <w:lang w:eastAsia="ar-SA"/>
              </w:rPr>
              <w:t xml:space="preserve">kštis be švyturėlio, ne daugiau 3 600 mm; </w:t>
            </w:r>
          </w:p>
          <w:p w14:paraId="263F56AF" w14:textId="77777777" w:rsidR="00E45B56" w:rsidRPr="009443FF" w:rsidRDefault="00E45B56" w:rsidP="006617CB">
            <w:pPr>
              <w:suppressAutoHyphens/>
              <w:spacing w:after="0" w:line="240" w:lineRule="auto"/>
              <w:textAlignment w:val="baseline"/>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       -  plotis ties padangų išoriniu paviršiumi,</w:t>
            </w:r>
          </w:p>
          <w:p w14:paraId="66ED3BC2" w14:textId="77777777" w:rsidR="00E45B56" w:rsidRPr="009443FF" w:rsidRDefault="00E45B56" w:rsidP="006617CB">
            <w:pPr>
              <w:suppressAutoHyphens/>
              <w:spacing w:after="0" w:line="240" w:lineRule="auto"/>
              <w:textAlignment w:val="baseline"/>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ne daugiau 2 950  mm;</w:t>
            </w:r>
            <w:r w:rsidRPr="009443FF">
              <w:rPr>
                <w:rFonts w:ascii="Times New Roman" w:eastAsia="Times New Roman" w:hAnsi="Times New Roman" w:cs="Times New Roman"/>
                <w:highlight w:val="yellow"/>
                <w:lang w:eastAsia="ar-SA"/>
              </w:rPr>
              <w:t xml:space="preserve"> </w:t>
            </w:r>
          </w:p>
          <w:p w14:paraId="361A668E" w14:textId="77777777" w:rsidR="00E45B56" w:rsidRPr="009443FF" w:rsidRDefault="00E45B56" w:rsidP="00E45B56">
            <w:pPr>
              <w:numPr>
                <w:ilvl w:val="0"/>
                <w:numId w:val="4"/>
              </w:numPr>
              <w:tabs>
                <w:tab w:val="clear" w:pos="432"/>
                <w:tab w:val="num" w:pos="0"/>
              </w:tabs>
              <w:suppressAutoHyphens/>
              <w:spacing w:after="0" w:line="240" w:lineRule="auto"/>
              <w:ind w:left="720" w:hanging="360"/>
              <w:contextualSpacing/>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ratų bazė 3 400- 3 550 mm.</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2DDD30B3"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lastRenderedPageBreak/>
              <w:t xml:space="preserve">Siūlomas parametras:  </w:t>
            </w:r>
          </w:p>
          <w:p w14:paraId="19A21813"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-ilgis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mm</w:t>
            </w:r>
          </w:p>
          <w:p w14:paraId="7A824A98"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 aukštis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mm</w:t>
            </w:r>
          </w:p>
          <w:p w14:paraId="7374A42C"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lastRenderedPageBreak/>
              <w:t xml:space="preserve">-plotis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mm</w:t>
            </w:r>
          </w:p>
          <w:p w14:paraId="5CCB2F08"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-ratų bazė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mm</w:t>
            </w:r>
          </w:p>
          <w:p w14:paraId="79D83A44"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Pateikto dokumento pavadinimas</w:t>
            </w:r>
            <w:r w:rsidRPr="009443FF">
              <w:rPr>
                <w:rFonts w:ascii="Times New Roman" w:eastAsia="Times New Roman" w:hAnsi="Times New Roman" w:cs="Times New Roman"/>
                <w:i/>
                <w:iCs/>
                <w:highlight w:val="lightGray"/>
              </w:rPr>
              <w:t xml:space="preserve"> _________ </w:t>
            </w:r>
            <w:r w:rsidRPr="009443FF">
              <w:rPr>
                <w:rFonts w:ascii="Times New Roman" w:eastAsia="Times New Roman" w:hAnsi="Times New Roman" w:cs="Times New Roman"/>
                <w:i/>
                <w:iCs/>
              </w:rPr>
              <w:t>ir psl. Nr.</w:t>
            </w:r>
            <w:r w:rsidRPr="009443FF">
              <w:rPr>
                <w:rFonts w:ascii="Times New Roman" w:eastAsia="Times New Roman" w:hAnsi="Times New Roman" w:cs="Times New Roman"/>
                <w:i/>
                <w:iCs/>
                <w:highlight w:val="lightGray"/>
              </w:rPr>
              <w:t xml:space="preserve"> 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_______</w:t>
            </w:r>
            <w:r w:rsidRPr="009443FF">
              <w:rPr>
                <w:rFonts w:ascii="Times New Roman" w:eastAsia="Times New Roman" w:hAnsi="Times New Roman" w:cs="Times New Roman"/>
                <w:i/>
                <w:iCs/>
              </w:rPr>
              <w:t>.</w:t>
            </w:r>
          </w:p>
        </w:tc>
      </w:tr>
      <w:bookmarkEnd w:id="12"/>
      <w:tr w:rsidR="00E45B56" w:rsidRPr="009443FF" w14:paraId="5696BF2A" w14:textId="77777777" w:rsidTr="006617CB">
        <w:tc>
          <w:tcPr>
            <w:tcW w:w="578" w:type="dxa"/>
            <w:tcBorders>
              <w:top w:val="single" w:sz="4" w:space="0" w:color="000000"/>
              <w:left w:val="single" w:sz="4" w:space="0" w:color="000000"/>
              <w:bottom w:val="single" w:sz="4" w:space="0" w:color="000000"/>
            </w:tcBorders>
            <w:shd w:val="clear" w:color="auto" w:fill="auto"/>
          </w:tcPr>
          <w:p w14:paraId="77D4EA21"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lastRenderedPageBreak/>
              <w:t>1.5.</w:t>
            </w:r>
          </w:p>
        </w:tc>
        <w:tc>
          <w:tcPr>
            <w:tcW w:w="1857" w:type="dxa"/>
            <w:tcBorders>
              <w:top w:val="single" w:sz="4" w:space="0" w:color="000000"/>
              <w:left w:val="single" w:sz="4" w:space="0" w:color="000000"/>
              <w:bottom w:val="single" w:sz="4" w:space="0" w:color="000000"/>
              <w:right w:val="single" w:sz="4" w:space="0" w:color="000000"/>
            </w:tcBorders>
          </w:tcPr>
          <w:p w14:paraId="3E26FA2F"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Atitiktis KET</w:t>
            </w:r>
          </w:p>
        </w:tc>
        <w:tc>
          <w:tcPr>
            <w:tcW w:w="4253" w:type="dxa"/>
            <w:tcBorders>
              <w:top w:val="single" w:sz="4" w:space="0" w:color="000000"/>
              <w:left w:val="single" w:sz="4" w:space="0" w:color="000000"/>
              <w:bottom w:val="single" w:sz="4" w:space="0" w:color="000000"/>
            </w:tcBorders>
            <w:shd w:val="clear" w:color="auto" w:fill="auto"/>
          </w:tcPr>
          <w:p w14:paraId="7858C333" w14:textId="77777777" w:rsidR="00E45B56" w:rsidRPr="009443FF" w:rsidRDefault="00E45B56" w:rsidP="006617CB">
            <w:pPr>
              <w:suppressAutoHyphens/>
              <w:spacing w:after="0" w:line="240" w:lineRule="auto"/>
              <w:jc w:val="both"/>
              <w:textAlignment w:val="baseline"/>
              <w:rPr>
                <w:rFonts w:ascii="Times New Roman" w:eastAsia="Times New Roman" w:hAnsi="Times New Roman" w:cs="Times New Roman"/>
                <w:lang w:eastAsia="ar-SA"/>
              </w:rPr>
            </w:pPr>
            <w:r>
              <w:rPr>
                <w:rFonts w:ascii="Times New Roman" w:eastAsia="Times New Roman" w:hAnsi="Times New Roman" w:cs="Times New Roman"/>
                <w:lang w:eastAsia="ar-SA"/>
              </w:rPr>
              <w:t>Frontalinis krautuvas</w:t>
            </w:r>
            <w:r w:rsidRPr="00200ED2">
              <w:rPr>
                <w:rFonts w:ascii="Times New Roman" w:eastAsia="Times New Roman" w:hAnsi="Times New Roman" w:cs="Times New Roman"/>
                <w:lang w:eastAsia="ar-SA"/>
              </w:rPr>
              <w:t xml:space="preserve"> turi būti parengta</w:t>
            </w:r>
            <w:r>
              <w:rPr>
                <w:rFonts w:ascii="Times New Roman" w:eastAsia="Times New Roman" w:hAnsi="Times New Roman" w:cs="Times New Roman"/>
                <w:lang w:eastAsia="ar-SA"/>
              </w:rPr>
              <w:t>s</w:t>
            </w:r>
            <w:r w:rsidRPr="00200ED2">
              <w:rPr>
                <w:rFonts w:ascii="Times New Roman" w:eastAsia="Times New Roman" w:hAnsi="Times New Roman" w:cs="Times New Roman"/>
                <w:lang w:eastAsia="ar-SA"/>
              </w:rPr>
              <w:t xml:space="preserve"> pagal  KET reikalavimus darbui viešuose keliuose (gatvėse) ir  tamsiu paros metu: darbinis apšvietimas (priekyje ir gale), </w:t>
            </w:r>
            <w:proofErr w:type="spellStart"/>
            <w:r w:rsidRPr="00200ED2">
              <w:rPr>
                <w:rFonts w:ascii="Times New Roman" w:eastAsia="Times New Roman" w:hAnsi="Times New Roman" w:cs="Times New Roman"/>
                <w:lang w:eastAsia="ar-SA"/>
              </w:rPr>
              <w:t>gabaritiniai</w:t>
            </w:r>
            <w:proofErr w:type="spellEnd"/>
            <w:r w:rsidRPr="00200ED2">
              <w:rPr>
                <w:rFonts w:ascii="Times New Roman" w:eastAsia="Times New Roman" w:hAnsi="Times New Roman" w:cs="Times New Roman"/>
                <w:lang w:eastAsia="ar-SA"/>
              </w:rPr>
              <w:t>, posūkių, stop žibintai ir ne mažiau kaip du LED švyturėliai virš kabinos. Valstybinio numerio ženklo tvirtinimo vieta su apšvietimu.</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00456B79"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0238C2D3"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641A0BA7" w14:textId="77777777" w:rsidTr="006617CB">
        <w:tc>
          <w:tcPr>
            <w:tcW w:w="578" w:type="dxa"/>
            <w:tcBorders>
              <w:top w:val="single" w:sz="4" w:space="0" w:color="000000"/>
              <w:left w:val="single" w:sz="4" w:space="0" w:color="000000"/>
              <w:bottom w:val="single" w:sz="4" w:space="0" w:color="000000"/>
            </w:tcBorders>
            <w:shd w:val="clear" w:color="auto" w:fill="auto"/>
          </w:tcPr>
          <w:p w14:paraId="7030A468"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1.5.1</w:t>
            </w:r>
          </w:p>
        </w:tc>
        <w:tc>
          <w:tcPr>
            <w:tcW w:w="1857" w:type="dxa"/>
            <w:tcBorders>
              <w:top w:val="single" w:sz="4" w:space="0" w:color="000000"/>
              <w:left w:val="single" w:sz="4" w:space="0" w:color="000000"/>
              <w:bottom w:val="single" w:sz="4" w:space="0" w:color="000000"/>
              <w:right w:val="single" w:sz="4" w:space="0" w:color="000000"/>
            </w:tcBorders>
          </w:tcPr>
          <w:p w14:paraId="152014DB" w14:textId="77777777" w:rsidR="00E45B56" w:rsidRPr="009443FF" w:rsidRDefault="00E45B56" w:rsidP="006617CB">
            <w:pPr>
              <w:suppressAutoHyphens/>
              <w:spacing w:after="0" w:line="240" w:lineRule="auto"/>
              <w:rPr>
                <w:rFonts w:ascii="Times New Roman" w:eastAsia="Times New Roman" w:hAnsi="Times New Roman" w:cs="Times New Roman"/>
                <w:color w:val="00B050"/>
                <w:lang w:eastAsia="ar-SA"/>
              </w:rPr>
            </w:pPr>
            <w:r w:rsidRPr="009443FF">
              <w:rPr>
                <w:rFonts w:ascii="Times New Roman" w:eastAsia="Times New Roman" w:hAnsi="Times New Roman" w:cs="Times New Roman"/>
                <w:color w:val="00B050"/>
                <w:lang w:eastAsia="ar-SA"/>
              </w:rPr>
              <w:t>Apšvietimo elementai</w:t>
            </w:r>
            <w:r w:rsidRPr="009443FF">
              <w:rPr>
                <w:rFonts w:ascii="Times New Roman" w:eastAsia="Times New Roman" w:hAnsi="Times New Roman" w:cs="Times New Roman"/>
                <w:color w:val="00B050"/>
                <w:lang w:eastAsia="ar-SA"/>
              </w:rPr>
              <w:tab/>
            </w:r>
          </w:p>
        </w:tc>
        <w:tc>
          <w:tcPr>
            <w:tcW w:w="4253" w:type="dxa"/>
            <w:tcBorders>
              <w:top w:val="single" w:sz="4" w:space="0" w:color="000000"/>
              <w:left w:val="single" w:sz="4" w:space="0" w:color="000000"/>
              <w:bottom w:val="single" w:sz="4" w:space="0" w:color="000000"/>
            </w:tcBorders>
            <w:shd w:val="clear" w:color="auto" w:fill="auto"/>
          </w:tcPr>
          <w:p w14:paraId="0ACCDEC4" w14:textId="77777777" w:rsidR="00E45B56" w:rsidRPr="009443FF" w:rsidRDefault="00E45B56" w:rsidP="006617CB">
            <w:pPr>
              <w:suppressAutoHyphens/>
              <w:spacing w:after="0" w:line="240" w:lineRule="auto"/>
              <w:jc w:val="both"/>
              <w:textAlignment w:val="baseline"/>
              <w:rPr>
                <w:rFonts w:ascii="Times New Roman" w:eastAsia="Times New Roman" w:hAnsi="Times New Roman" w:cs="Times New Roman"/>
                <w:color w:val="00B050"/>
                <w:lang w:eastAsia="ar-SA"/>
              </w:rPr>
            </w:pPr>
            <w:proofErr w:type="spellStart"/>
            <w:r w:rsidRPr="009443FF">
              <w:rPr>
                <w:rFonts w:ascii="Times New Roman" w:eastAsia="Times New Roman" w:hAnsi="Times New Roman" w:cs="Times New Roman"/>
                <w:color w:val="00B050"/>
                <w:lang w:eastAsia="ar-SA"/>
              </w:rPr>
              <w:t>Gabaritiniams</w:t>
            </w:r>
            <w:proofErr w:type="spellEnd"/>
            <w:r w:rsidRPr="009443FF">
              <w:rPr>
                <w:rFonts w:ascii="Times New Roman" w:eastAsia="Times New Roman" w:hAnsi="Times New Roman" w:cs="Times New Roman"/>
                <w:color w:val="00B050"/>
                <w:lang w:eastAsia="ar-SA"/>
              </w:rPr>
              <w:t>, posūkių, stop, valstybinio numerio apšvietimo žibintams, švyturėliams naudotinos LED lemtutės.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708ACA6F"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1784FE3C"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p>
        </w:tc>
      </w:tr>
      <w:tr w:rsidR="00E45B56" w:rsidRPr="009443FF" w14:paraId="206168F5" w14:textId="77777777" w:rsidTr="006617CB">
        <w:tc>
          <w:tcPr>
            <w:tcW w:w="578" w:type="dxa"/>
            <w:tcBorders>
              <w:top w:val="single" w:sz="4" w:space="0" w:color="000000"/>
              <w:left w:val="single" w:sz="4" w:space="0" w:color="000000"/>
              <w:bottom w:val="single" w:sz="4" w:space="0" w:color="000000"/>
            </w:tcBorders>
            <w:shd w:val="clear" w:color="auto" w:fill="auto"/>
          </w:tcPr>
          <w:p w14:paraId="563DE6ED"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1.6.</w:t>
            </w:r>
          </w:p>
        </w:tc>
        <w:tc>
          <w:tcPr>
            <w:tcW w:w="1857" w:type="dxa"/>
            <w:tcBorders>
              <w:top w:val="single" w:sz="4" w:space="0" w:color="000000"/>
              <w:left w:val="single" w:sz="4" w:space="0" w:color="000000"/>
              <w:bottom w:val="single" w:sz="4" w:space="0" w:color="000000"/>
              <w:right w:val="single" w:sz="4" w:space="0" w:color="000000"/>
            </w:tcBorders>
          </w:tcPr>
          <w:p w14:paraId="1FD0E319"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KET paketas ir įrankiai</w:t>
            </w:r>
          </w:p>
        </w:tc>
        <w:tc>
          <w:tcPr>
            <w:tcW w:w="4253" w:type="dxa"/>
            <w:tcBorders>
              <w:top w:val="single" w:sz="4" w:space="0" w:color="000000"/>
              <w:left w:val="single" w:sz="4" w:space="0" w:color="000000"/>
              <w:bottom w:val="single" w:sz="4" w:space="0" w:color="000000"/>
            </w:tcBorders>
            <w:shd w:val="clear" w:color="auto" w:fill="auto"/>
          </w:tcPr>
          <w:p w14:paraId="2BA4F71F"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Komplektuojamas su: </w:t>
            </w:r>
          </w:p>
          <w:p w14:paraId="72A92D36" w14:textId="77777777" w:rsidR="00E45B56" w:rsidRPr="009443FF" w:rsidRDefault="00E45B56" w:rsidP="00E45B56">
            <w:pPr>
              <w:numPr>
                <w:ilvl w:val="0"/>
                <w:numId w:val="4"/>
              </w:numPr>
              <w:tabs>
                <w:tab w:val="clear" w:pos="432"/>
                <w:tab w:val="num" w:pos="0"/>
              </w:tabs>
              <w:suppressAutoHyphens/>
              <w:spacing w:after="0" w:line="240" w:lineRule="auto"/>
              <w:ind w:left="720" w:hanging="360"/>
              <w:contextualSpacing/>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ne mažiau  kaip 4 kg milteliniu gesintuvu, kuriam numatyta tvirtinimo vieta, </w:t>
            </w:r>
          </w:p>
          <w:p w14:paraId="5F385F5C" w14:textId="77777777" w:rsidR="00E45B56" w:rsidRPr="009443FF" w:rsidRDefault="00E45B56" w:rsidP="00E45B56">
            <w:pPr>
              <w:numPr>
                <w:ilvl w:val="0"/>
                <w:numId w:val="4"/>
              </w:numPr>
              <w:tabs>
                <w:tab w:val="clear" w:pos="432"/>
                <w:tab w:val="num" w:pos="0"/>
              </w:tabs>
              <w:suppressAutoHyphens/>
              <w:spacing w:after="0" w:line="240" w:lineRule="auto"/>
              <w:ind w:left="720" w:hanging="360"/>
              <w:contextualSpacing/>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avariniu sustojimo ženklu, vaistinėle, signaline liemene, </w:t>
            </w:r>
          </w:p>
          <w:p w14:paraId="10AF383F" w14:textId="77777777" w:rsidR="00E45B56" w:rsidRPr="009443FF" w:rsidRDefault="00E45B56" w:rsidP="00E45B56">
            <w:pPr>
              <w:numPr>
                <w:ilvl w:val="0"/>
                <w:numId w:val="4"/>
              </w:numPr>
              <w:tabs>
                <w:tab w:val="clear" w:pos="432"/>
                <w:tab w:val="num" w:pos="0"/>
              </w:tabs>
              <w:suppressAutoHyphens/>
              <w:spacing w:after="0" w:line="240" w:lineRule="auto"/>
              <w:ind w:left="720" w:hanging="360"/>
              <w:contextualSpacing/>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elektrinės pavaros tepimo švirkštu, </w:t>
            </w:r>
          </w:p>
          <w:p w14:paraId="2D0D8AFA" w14:textId="77777777" w:rsidR="00E45B56" w:rsidRPr="009443FF" w:rsidRDefault="00E45B56" w:rsidP="00E45B56">
            <w:pPr>
              <w:numPr>
                <w:ilvl w:val="0"/>
                <w:numId w:val="4"/>
              </w:numPr>
              <w:tabs>
                <w:tab w:val="clear" w:pos="432"/>
                <w:tab w:val="num" w:pos="0"/>
              </w:tabs>
              <w:suppressAutoHyphens/>
              <w:spacing w:after="0" w:line="240" w:lineRule="auto"/>
              <w:ind w:left="720" w:hanging="360"/>
              <w:contextualSpacing/>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būtinais įrankiais, reikalingais rato keitimui (įskaitant 15 t hidraulinį keltuvą) ir/ar smulkiam remontui bei kasdieniam aptarnavimui.</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7B99543C"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44418393"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52B7152D" w14:textId="77777777" w:rsidTr="006617CB">
        <w:tc>
          <w:tcPr>
            <w:tcW w:w="578" w:type="dxa"/>
            <w:tcBorders>
              <w:top w:val="single" w:sz="4" w:space="0" w:color="000000"/>
              <w:left w:val="single" w:sz="4" w:space="0" w:color="000000"/>
              <w:bottom w:val="single" w:sz="4" w:space="0" w:color="auto"/>
            </w:tcBorders>
            <w:shd w:val="clear" w:color="auto" w:fill="auto"/>
          </w:tcPr>
          <w:p w14:paraId="54044E94"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1.7.</w:t>
            </w:r>
          </w:p>
        </w:tc>
        <w:tc>
          <w:tcPr>
            <w:tcW w:w="1857" w:type="dxa"/>
            <w:tcBorders>
              <w:top w:val="single" w:sz="4" w:space="0" w:color="000000"/>
              <w:left w:val="single" w:sz="4" w:space="0" w:color="000000"/>
              <w:bottom w:val="single" w:sz="4" w:space="0" w:color="auto"/>
              <w:right w:val="single" w:sz="4" w:space="0" w:color="000000"/>
            </w:tcBorders>
          </w:tcPr>
          <w:p w14:paraId="444759D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Registracija</w:t>
            </w:r>
          </w:p>
        </w:tc>
        <w:tc>
          <w:tcPr>
            <w:tcW w:w="4253" w:type="dxa"/>
            <w:tcBorders>
              <w:top w:val="single" w:sz="4" w:space="0" w:color="000000"/>
              <w:left w:val="single" w:sz="4" w:space="0" w:color="000000"/>
              <w:bottom w:val="single" w:sz="4" w:space="0" w:color="000000"/>
            </w:tcBorders>
            <w:shd w:val="clear" w:color="auto" w:fill="auto"/>
          </w:tcPr>
          <w:p w14:paraId="004F1B73"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Frontalinio krautuvo registracija pirkėjo vardu technikos registre, tiekėjo sąskaita, ne vėliau nei prekės perdavimo pirkėjui dieną.</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75DCCC09"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328C7D7E"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24538BC3" w14:textId="77777777" w:rsidTr="006617CB">
        <w:tc>
          <w:tcPr>
            <w:tcW w:w="578" w:type="dxa"/>
            <w:tcBorders>
              <w:top w:val="single" w:sz="4" w:space="0" w:color="auto"/>
              <w:left w:val="single" w:sz="4" w:space="0" w:color="auto"/>
              <w:bottom w:val="single" w:sz="4" w:space="0" w:color="auto"/>
              <w:right w:val="single" w:sz="4" w:space="0" w:color="auto"/>
            </w:tcBorders>
            <w:shd w:val="clear" w:color="auto" w:fill="auto"/>
          </w:tcPr>
          <w:p w14:paraId="54B44759"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1.8.</w:t>
            </w:r>
          </w:p>
        </w:tc>
        <w:tc>
          <w:tcPr>
            <w:tcW w:w="1857" w:type="dxa"/>
            <w:tcBorders>
              <w:top w:val="single" w:sz="4" w:space="0" w:color="auto"/>
              <w:left w:val="single" w:sz="4" w:space="0" w:color="auto"/>
              <w:bottom w:val="single" w:sz="4" w:space="0" w:color="auto"/>
              <w:right w:val="single" w:sz="4" w:space="0" w:color="auto"/>
            </w:tcBorders>
            <w:vAlign w:val="center"/>
          </w:tcPr>
          <w:p w14:paraId="2321FFAB"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color w:val="000000"/>
              </w:rPr>
              <w:t>Draudimas</w:t>
            </w:r>
          </w:p>
        </w:tc>
        <w:tc>
          <w:tcPr>
            <w:tcW w:w="4253" w:type="dxa"/>
            <w:tcBorders>
              <w:left w:val="single" w:sz="4" w:space="0" w:color="auto"/>
            </w:tcBorders>
            <w:vAlign w:val="center"/>
          </w:tcPr>
          <w:p w14:paraId="6A5A10E5"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color w:val="000000"/>
              </w:rPr>
              <w:t>Įprastinės transporto priemonių valdytojų civilinės atsakomybės privalomojo draudimo sutartis ne mažiau kaip 1</w:t>
            </w:r>
            <w:r>
              <w:rPr>
                <w:rFonts w:ascii="Times New Roman" w:eastAsia="Times New Roman" w:hAnsi="Times New Roman" w:cs="Times New Roman"/>
                <w:color w:val="000000"/>
              </w:rPr>
              <w:t>5</w:t>
            </w:r>
            <w:r w:rsidRPr="009443FF">
              <w:rPr>
                <w:rFonts w:ascii="Times New Roman" w:eastAsia="Times New Roman" w:hAnsi="Times New Roman" w:cs="Times New Roman"/>
                <w:color w:val="000000"/>
              </w:rPr>
              <w:t xml:space="preserve"> dienų nuo priėmimo - perdavimo akto pasirašymo dienos.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1C470FDD"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6D384FA0"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p>
        </w:tc>
      </w:tr>
      <w:tr w:rsidR="00E45B56" w:rsidRPr="009443FF" w14:paraId="158D3329" w14:textId="77777777" w:rsidTr="006617CB">
        <w:trPr>
          <w:trHeight w:val="741"/>
        </w:trPr>
        <w:tc>
          <w:tcPr>
            <w:tcW w:w="578" w:type="dxa"/>
            <w:tcBorders>
              <w:top w:val="single" w:sz="4" w:space="0" w:color="auto"/>
              <w:left w:val="single" w:sz="4" w:space="0" w:color="000000"/>
              <w:bottom w:val="single" w:sz="4" w:space="0" w:color="000000"/>
            </w:tcBorders>
            <w:shd w:val="clear" w:color="auto" w:fill="auto"/>
          </w:tcPr>
          <w:p w14:paraId="34257B34"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1.9.</w:t>
            </w:r>
          </w:p>
        </w:tc>
        <w:tc>
          <w:tcPr>
            <w:tcW w:w="1857" w:type="dxa"/>
            <w:tcBorders>
              <w:top w:val="single" w:sz="4" w:space="0" w:color="auto"/>
              <w:left w:val="single" w:sz="4" w:space="0" w:color="000000"/>
              <w:bottom w:val="single" w:sz="4" w:space="0" w:color="000000"/>
              <w:right w:val="single" w:sz="4" w:space="0" w:color="000000"/>
            </w:tcBorders>
          </w:tcPr>
          <w:p w14:paraId="1CF438AF"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Garantija</w:t>
            </w:r>
          </w:p>
        </w:tc>
        <w:tc>
          <w:tcPr>
            <w:tcW w:w="4253" w:type="dxa"/>
            <w:tcBorders>
              <w:top w:val="single" w:sz="4" w:space="0" w:color="000000"/>
              <w:left w:val="single" w:sz="4" w:space="0" w:color="000000"/>
              <w:bottom w:val="single" w:sz="4" w:space="0" w:color="000000"/>
            </w:tcBorders>
            <w:shd w:val="clear" w:color="auto" w:fill="auto"/>
          </w:tcPr>
          <w:p w14:paraId="602F4D4A"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Pilna garantija – ne mažiau 24</w:t>
            </w:r>
            <w:r w:rsidRPr="00200ED2">
              <w:rPr>
                <w:rFonts w:ascii="Times New Roman" w:eastAsia="Times New Roman" w:hAnsi="Times New Roman" w:cs="Times New Roman"/>
                <w:b/>
                <w:lang w:eastAsia="ar-SA"/>
              </w:rPr>
              <w:t xml:space="preserve"> </w:t>
            </w:r>
            <w:r w:rsidRPr="00200ED2">
              <w:rPr>
                <w:rFonts w:ascii="Times New Roman" w:eastAsia="Times New Roman" w:hAnsi="Times New Roman" w:cs="Times New Roman"/>
                <w:lang w:eastAsia="ar-SA"/>
              </w:rPr>
              <w:t>mėn. visam mechanizmui ir  nemokamas remontas garantiniu laikotarpiu garantiniams defektams.</w:t>
            </w:r>
          </w:p>
        </w:tc>
        <w:tc>
          <w:tcPr>
            <w:tcW w:w="3103" w:type="dxa"/>
            <w:tcBorders>
              <w:top w:val="single" w:sz="4" w:space="0" w:color="000000"/>
              <w:left w:val="single" w:sz="4" w:space="0" w:color="000000"/>
              <w:bottom w:val="single" w:sz="4" w:space="0" w:color="auto"/>
              <w:right w:val="single" w:sz="4" w:space="0" w:color="000000"/>
            </w:tcBorders>
            <w:shd w:val="clear" w:color="auto" w:fill="auto"/>
          </w:tcPr>
          <w:p w14:paraId="11B5072C"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mėn.</w:t>
            </w:r>
          </w:p>
          <w:p w14:paraId="68E0DD0D"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54A6830C" w14:textId="77777777" w:rsidTr="006617CB">
        <w:tc>
          <w:tcPr>
            <w:tcW w:w="578" w:type="dxa"/>
            <w:tcBorders>
              <w:top w:val="single" w:sz="4" w:space="0" w:color="000000"/>
              <w:left w:val="single" w:sz="4" w:space="0" w:color="000000"/>
              <w:bottom w:val="single" w:sz="4" w:space="0" w:color="000000"/>
            </w:tcBorders>
            <w:shd w:val="clear" w:color="auto" w:fill="auto"/>
          </w:tcPr>
          <w:p w14:paraId="64F073E6"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1.10.</w:t>
            </w:r>
          </w:p>
        </w:tc>
        <w:tc>
          <w:tcPr>
            <w:tcW w:w="1857" w:type="dxa"/>
            <w:tcBorders>
              <w:top w:val="single" w:sz="4" w:space="0" w:color="000000"/>
              <w:left w:val="single" w:sz="4" w:space="0" w:color="000000"/>
              <w:bottom w:val="single" w:sz="4" w:space="0" w:color="000000"/>
              <w:right w:val="single" w:sz="4" w:space="0" w:color="000000"/>
            </w:tcBorders>
          </w:tcPr>
          <w:p w14:paraId="779B2DBF"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Privalomi techniniai aptarnavimai</w:t>
            </w:r>
          </w:p>
        </w:tc>
        <w:tc>
          <w:tcPr>
            <w:tcW w:w="4253" w:type="dxa"/>
            <w:tcBorders>
              <w:top w:val="single" w:sz="4" w:space="0" w:color="000000"/>
              <w:left w:val="single" w:sz="4" w:space="0" w:color="000000"/>
              <w:bottom w:val="single" w:sz="4" w:space="0" w:color="000000"/>
              <w:right w:val="single" w:sz="4" w:space="0" w:color="auto"/>
            </w:tcBorders>
            <w:shd w:val="clear" w:color="auto" w:fill="auto"/>
          </w:tcPr>
          <w:p w14:paraId="1736E782"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Garantiniu laikotarpiu privalomi techniniai aptarnavimai (esant poreikiui ir pervežimai į aptarnavimo servisą) atliekami Pardavėjo sąnaudomis.</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305C2817"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5A7AC73B"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p w14:paraId="333A0A36"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54EF1CD8" w14:textId="77777777" w:rsidTr="006617CB">
        <w:tc>
          <w:tcPr>
            <w:tcW w:w="578" w:type="dxa"/>
            <w:tcBorders>
              <w:top w:val="single" w:sz="4" w:space="0" w:color="auto"/>
              <w:left w:val="single" w:sz="4" w:space="0" w:color="auto"/>
              <w:bottom w:val="single" w:sz="4" w:space="0" w:color="auto"/>
              <w:right w:val="single" w:sz="4" w:space="0" w:color="auto"/>
            </w:tcBorders>
          </w:tcPr>
          <w:p w14:paraId="12FE3D80"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1.10.1</w:t>
            </w:r>
          </w:p>
        </w:tc>
        <w:tc>
          <w:tcPr>
            <w:tcW w:w="1857" w:type="dxa"/>
            <w:tcBorders>
              <w:top w:val="single" w:sz="4" w:space="0" w:color="auto"/>
              <w:left w:val="single" w:sz="4" w:space="0" w:color="auto"/>
              <w:bottom w:val="single" w:sz="4" w:space="0" w:color="auto"/>
              <w:right w:val="single" w:sz="4" w:space="0" w:color="auto"/>
            </w:tcBorders>
          </w:tcPr>
          <w:p w14:paraId="3E8A1EAF"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Teisė atlikti garantinį ir po garantinį aptarnavimą</w:t>
            </w:r>
          </w:p>
        </w:tc>
        <w:tc>
          <w:tcPr>
            <w:tcW w:w="4253" w:type="dxa"/>
            <w:tcBorders>
              <w:top w:val="single" w:sz="4" w:space="0" w:color="auto"/>
              <w:left w:val="single" w:sz="4" w:space="0" w:color="auto"/>
              <w:bottom w:val="single" w:sz="4" w:space="0" w:color="auto"/>
              <w:right w:val="single" w:sz="4" w:space="0" w:color="auto"/>
            </w:tcBorders>
          </w:tcPr>
          <w:p w14:paraId="53C7E87B"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Pr>
                <w:rFonts w:ascii="Times New Roman" w:eastAsia="Times New Roman" w:hAnsi="Times New Roman" w:cs="Times New Roman"/>
                <w:lang w:eastAsia="ar-SA"/>
              </w:rPr>
              <w:t>Tiekėjas</w:t>
            </w:r>
            <w:r w:rsidRPr="009443FF">
              <w:rPr>
                <w:rFonts w:ascii="Times New Roman" w:eastAsia="Times New Roman" w:hAnsi="Times New Roman" w:cs="Times New Roman"/>
                <w:lang w:eastAsia="ar-SA"/>
              </w:rPr>
              <w:t xml:space="preserve"> turi būti siūlomos prekės gamintojo (jeigu pats nėra gamintojas) oficialus atstovas, turintis teisę atlikti siūlomos prekės techninį aptarnavimą ir remontą garantiniu laikotarpiu</w:t>
            </w:r>
            <w:r w:rsidRPr="009443FF">
              <w:rPr>
                <w:rFonts w:ascii="Times New Roman" w:eastAsia="Times New Roman" w:hAnsi="Times New Roman" w:cs="Times New Roman"/>
                <w:color w:val="333333"/>
                <w:lang w:eastAsia="ar-SA"/>
              </w:rPr>
              <w:t xml:space="preserve"> arba būti sudaręs atitinkamų paslaugų teikimo sutartį su kitu tokią teisę turinčiu ūkio subjektu.</w:t>
            </w:r>
            <w:r w:rsidRPr="009443FF">
              <w:rPr>
                <w:rFonts w:ascii="Times New Roman" w:eastAsia="Times New Roman" w:hAnsi="Times New Roman" w:cs="Times New Roman"/>
                <w:lang w:eastAsia="ar-SA"/>
              </w:rPr>
              <w:t xml:space="preserve"> </w:t>
            </w:r>
            <w:r w:rsidRPr="009443FF">
              <w:rPr>
                <w:rFonts w:ascii="Times New Roman" w:eastAsia="Times New Roman" w:hAnsi="Times New Roman" w:cs="Times New Roman"/>
                <w:u w:val="single"/>
                <w:lang w:eastAsia="ar-SA"/>
              </w:rPr>
              <w:t>Turi būti pateiktas</w:t>
            </w:r>
            <w:r w:rsidRPr="009443FF">
              <w:rPr>
                <w:rFonts w:ascii="Times New Roman" w:eastAsia="Times New Roman" w:hAnsi="Times New Roman" w:cs="Times New Roman"/>
                <w:lang w:eastAsia="ar-SA"/>
              </w:rPr>
              <w:t xml:space="preserve"> siūlomos </w:t>
            </w:r>
            <w:r w:rsidRPr="009443FF">
              <w:rPr>
                <w:rFonts w:ascii="Times New Roman" w:eastAsia="Times New Roman" w:hAnsi="Times New Roman" w:cs="Times New Roman"/>
                <w:color w:val="333333"/>
                <w:lang w:eastAsia="ar-SA"/>
              </w:rPr>
              <w:t>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r w:rsidRPr="009443FF">
              <w:rPr>
                <w:rFonts w:ascii="Times New Roman" w:eastAsia="Times New Roman" w:hAnsi="Times New Roman" w:cs="Times New Roman"/>
                <w:lang w:eastAsia="ar-SA"/>
              </w:rPr>
              <w:t>. </w:t>
            </w:r>
          </w:p>
        </w:tc>
        <w:tc>
          <w:tcPr>
            <w:tcW w:w="3103" w:type="dxa"/>
            <w:tcBorders>
              <w:top w:val="single" w:sz="4" w:space="0" w:color="auto"/>
              <w:bottom w:val="single" w:sz="4" w:space="0" w:color="auto"/>
              <w:right w:val="single" w:sz="4" w:space="0" w:color="auto"/>
            </w:tcBorders>
          </w:tcPr>
          <w:p w14:paraId="372E8668" w14:textId="77777777" w:rsidR="00E45B56" w:rsidRPr="009443FF" w:rsidRDefault="00E45B56" w:rsidP="006617CB">
            <w:pPr>
              <w:suppressAutoHyphens/>
              <w:spacing w:after="0" w:line="240" w:lineRule="auto"/>
              <w:rPr>
                <w:rFonts w:ascii="Times New Roman" w:eastAsia="Calibri" w:hAnsi="Times New Roman" w:cs="Times New Roman"/>
                <w:lang w:eastAsia="ar-SA"/>
              </w:rPr>
            </w:pPr>
            <w:r w:rsidRPr="009443FF">
              <w:rPr>
                <w:rFonts w:ascii="Times New Roman" w:eastAsia="Times New Roman" w:hAnsi="Times New Roman" w:cs="Times New Roman"/>
                <w:highlight w:val="lightGray"/>
                <w:lang w:eastAsia="ar-SA"/>
              </w:rPr>
              <w:t xml:space="preserve">Taip/Ne </w:t>
            </w:r>
            <w:r w:rsidRPr="009443FF">
              <w:rPr>
                <w:rFonts w:ascii="Times New Roman" w:eastAsia="Times New Roman" w:hAnsi="Times New Roman" w:cs="Times New Roman"/>
                <w:i/>
                <w:iCs/>
                <w:lang w:eastAsia="ar-SA"/>
              </w:rPr>
              <w:t>(nereikalingą išbraukti)</w:t>
            </w:r>
          </w:p>
          <w:p w14:paraId="0EE727D0" w14:textId="77777777" w:rsidR="00E45B56" w:rsidRPr="009443FF" w:rsidRDefault="00E45B56" w:rsidP="006617CB">
            <w:pPr>
              <w:pBdr>
                <w:top w:val="single" w:sz="4" w:space="1" w:color="auto"/>
                <w:left w:val="single" w:sz="4" w:space="1" w:color="auto"/>
                <w:bottom w:val="single" w:sz="4" w:space="1" w:color="auto"/>
                <w:right w:val="single" w:sz="4" w:space="1" w:color="auto"/>
                <w:between w:val="single" w:sz="4" w:space="1" w:color="auto"/>
                <w:bar w:val="single" w:sz="4" w:color="auto"/>
              </w:pBdr>
              <w:suppressAutoHyphens/>
              <w:spacing w:after="0" w:line="240" w:lineRule="auto"/>
              <w:rPr>
                <w:rFonts w:ascii="Times New Roman" w:eastAsia="Arial Unicode MS" w:hAnsi="Times New Roman" w:cs="Times New Roman"/>
                <w:highlight w:val="lightGray"/>
              </w:rPr>
            </w:pPr>
            <w:r w:rsidRPr="009443FF">
              <w:rPr>
                <w:rFonts w:ascii="Times New Roman" w:eastAsia="Times New Roman" w:hAnsi="Times New Roman" w:cs="Times New Roman"/>
                <w:i/>
                <w:iCs/>
                <w:lang w:eastAsia="ar-SA"/>
              </w:rPr>
              <w:t>Pateikto dokumento pavadinimas _</w:t>
            </w:r>
            <w:r w:rsidRPr="009443FF">
              <w:rPr>
                <w:rFonts w:ascii="Times New Roman" w:eastAsia="Times New Roman" w:hAnsi="Times New Roman" w:cs="Times New Roman"/>
                <w:i/>
                <w:iCs/>
                <w:highlight w:val="lightGray"/>
                <w:lang w:eastAsia="ar-SA"/>
              </w:rPr>
              <w:t xml:space="preserve">________ </w:t>
            </w:r>
            <w:r w:rsidRPr="009443FF">
              <w:rPr>
                <w:rFonts w:ascii="Times New Roman" w:eastAsia="Times New Roman" w:hAnsi="Times New Roman" w:cs="Times New Roman"/>
                <w:i/>
                <w:iCs/>
                <w:lang w:eastAsia="ar-SA"/>
              </w:rPr>
              <w:t>ir psl. Nr.</w:t>
            </w:r>
            <w:r w:rsidRPr="009443FF">
              <w:rPr>
                <w:rFonts w:ascii="Times New Roman" w:eastAsia="Times New Roman" w:hAnsi="Times New Roman" w:cs="Times New Roman"/>
                <w:i/>
                <w:iCs/>
                <w:highlight w:val="lightGray"/>
                <w:lang w:eastAsia="ar-SA"/>
              </w:rPr>
              <w:t xml:space="preserve"> ____</w:t>
            </w:r>
            <w:r w:rsidRPr="009443FF">
              <w:rPr>
                <w:rFonts w:ascii="Times New Roman" w:eastAsia="Times New Roman" w:hAnsi="Times New Roman" w:cs="Times New Roman"/>
                <w:lang w:eastAsia="ar-SA"/>
              </w:rPr>
              <w:t xml:space="preserve"> </w:t>
            </w:r>
          </w:p>
        </w:tc>
      </w:tr>
      <w:tr w:rsidR="00E45B56" w:rsidRPr="009443FF" w14:paraId="6D3BA6E2" w14:textId="77777777" w:rsidTr="006617CB">
        <w:tc>
          <w:tcPr>
            <w:tcW w:w="578" w:type="dxa"/>
            <w:tcBorders>
              <w:top w:val="single" w:sz="4" w:space="0" w:color="000000"/>
              <w:left w:val="single" w:sz="4" w:space="0" w:color="000000"/>
              <w:bottom w:val="single" w:sz="4" w:space="0" w:color="000000"/>
            </w:tcBorders>
            <w:shd w:val="clear" w:color="auto" w:fill="auto"/>
          </w:tcPr>
          <w:p w14:paraId="743272D7"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1.11.</w:t>
            </w:r>
          </w:p>
        </w:tc>
        <w:tc>
          <w:tcPr>
            <w:tcW w:w="1857" w:type="dxa"/>
            <w:tcBorders>
              <w:top w:val="single" w:sz="4" w:space="0" w:color="000000"/>
              <w:left w:val="single" w:sz="4" w:space="0" w:color="000000"/>
              <w:bottom w:val="single" w:sz="4" w:space="0" w:color="000000"/>
              <w:right w:val="single" w:sz="4" w:space="0" w:color="000000"/>
            </w:tcBorders>
          </w:tcPr>
          <w:p w14:paraId="4E6CA348"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Dokumentacija</w:t>
            </w:r>
          </w:p>
        </w:tc>
        <w:tc>
          <w:tcPr>
            <w:tcW w:w="4253" w:type="dxa"/>
            <w:tcBorders>
              <w:top w:val="single" w:sz="4" w:space="0" w:color="000000"/>
              <w:left w:val="single" w:sz="4" w:space="0" w:color="000000"/>
              <w:bottom w:val="single" w:sz="4" w:space="0" w:color="000000"/>
              <w:right w:val="single" w:sz="4" w:space="0" w:color="auto"/>
            </w:tcBorders>
            <w:shd w:val="clear" w:color="auto" w:fill="auto"/>
          </w:tcPr>
          <w:p w14:paraId="38C0E0B1" w14:textId="77777777" w:rsidR="00E45B56" w:rsidRPr="005B6567" w:rsidRDefault="00E45B56" w:rsidP="006617CB">
            <w:pPr>
              <w:suppressAutoHyphens/>
              <w:spacing w:after="0" w:line="240" w:lineRule="auto"/>
              <w:rPr>
                <w:rFonts w:ascii="Times New Roman" w:eastAsia="Times New Roman" w:hAnsi="Times New Roman" w:cs="Times New Roman"/>
                <w:lang w:eastAsia="ar-SA"/>
              </w:rPr>
            </w:pPr>
            <w:r w:rsidRPr="005B6567">
              <w:rPr>
                <w:rFonts w:ascii="Times New Roman" w:eastAsia="Times New Roman" w:hAnsi="Times New Roman" w:cs="Times New Roman"/>
                <w:lang w:eastAsia="ar-SA"/>
              </w:rPr>
              <w:t xml:space="preserve">Eksploatacijos ir darbų saugos instrukcijos lietuvių kalba (vartotojo vadovas), </w:t>
            </w:r>
          </w:p>
          <w:p w14:paraId="5A78B07A" w14:textId="77777777" w:rsidR="00E45B56" w:rsidRPr="005B6567" w:rsidRDefault="00E45B56" w:rsidP="006617CB">
            <w:pPr>
              <w:suppressAutoHyphens/>
              <w:spacing w:after="0" w:line="240" w:lineRule="auto"/>
              <w:rPr>
                <w:rFonts w:ascii="Times New Roman" w:eastAsia="Times New Roman" w:hAnsi="Times New Roman" w:cs="Times New Roman"/>
                <w:lang w:eastAsia="ar-SA"/>
              </w:rPr>
            </w:pPr>
            <w:r w:rsidRPr="005B6567">
              <w:rPr>
                <w:rFonts w:ascii="Times New Roman" w:eastAsia="Times New Roman" w:hAnsi="Times New Roman" w:cs="Times New Roman"/>
                <w:lang w:eastAsia="ar-SA"/>
              </w:rPr>
              <w:t>EB atitikties deklaracija,</w:t>
            </w:r>
          </w:p>
          <w:p w14:paraId="631731C7" w14:textId="77777777" w:rsidR="00E45B56" w:rsidRPr="005B6567" w:rsidRDefault="00E45B56" w:rsidP="006617CB">
            <w:pPr>
              <w:suppressAutoHyphens/>
              <w:spacing w:after="0" w:line="240" w:lineRule="auto"/>
              <w:rPr>
                <w:rFonts w:ascii="Times New Roman" w:eastAsia="Times New Roman" w:hAnsi="Times New Roman" w:cs="Times New Roman"/>
                <w:lang w:eastAsia="ar-SA"/>
              </w:rPr>
            </w:pPr>
            <w:r w:rsidRPr="005B6567">
              <w:rPr>
                <w:rFonts w:ascii="Times New Roman" w:eastAsia="Times New Roman" w:hAnsi="Times New Roman" w:cs="Times New Roman"/>
                <w:lang w:eastAsia="ar-SA"/>
              </w:rPr>
              <w:t xml:space="preserve">elektrinės ir hidraulinės sistemų schemos, </w:t>
            </w:r>
          </w:p>
          <w:p w14:paraId="0BDD89FF" w14:textId="77777777" w:rsidR="00E45B56" w:rsidRPr="009443FF" w:rsidRDefault="00E45B56" w:rsidP="006617CB">
            <w:pPr>
              <w:suppressAutoHyphens/>
              <w:spacing w:after="0" w:line="240" w:lineRule="auto"/>
              <w:rPr>
                <w:rFonts w:ascii="Times New Roman" w:eastAsia="Times New Roman" w:hAnsi="Times New Roman" w:cs="Times New Roman"/>
                <w:sz w:val="20"/>
                <w:szCs w:val="20"/>
                <w:lang w:eastAsia="ar-SA"/>
              </w:rPr>
            </w:pPr>
            <w:r w:rsidRPr="005B6567">
              <w:rPr>
                <w:rFonts w:ascii="Times New Roman" w:eastAsia="Times New Roman" w:hAnsi="Times New Roman" w:cs="Times New Roman"/>
                <w:lang w:eastAsia="ar-SA"/>
              </w:rPr>
              <w:t>atsarginių dalių katalogas.</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4D03A1ED"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1F67D3F8"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p>
        </w:tc>
      </w:tr>
      <w:tr w:rsidR="00E45B56" w:rsidRPr="009443FF" w14:paraId="3695C3DB" w14:textId="77777777" w:rsidTr="006617CB">
        <w:tc>
          <w:tcPr>
            <w:tcW w:w="578" w:type="dxa"/>
            <w:tcBorders>
              <w:top w:val="single" w:sz="4" w:space="0" w:color="000000"/>
              <w:left w:val="single" w:sz="4" w:space="0" w:color="000000"/>
              <w:bottom w:val="single" w:sz="4" w:space="0" w:color="000000"/>
            </w:tcBorders>
            <w:shd w:val="clear" w:color="auto" w:fill="auto"/>
          </w:tcPr>
          <w:p w14:paraId="247E2B7B"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lastRenderedPageBreak/>
              <w:t>1.12.</w:t>
            </w:r>
          </w:p>
        </w:tc>
        <w:tc>
          <w:tcPr>
            <w:tcW w:w="1857" w:type="dxa"/>
            <w:tcBorders>
              <w:top w:val="single" w:sz="4" w:space="0" w:color="000000"/>
              <w:left w:val="single" w:sz="4" w:space="0" w:color="000000"/>
              <w:bottom w:val="single" w:sz="4" w:space="0" w:color="000000"/>
              <w:right w:val="single" w:sz="4" w:space="0" w:color="000000"/>
            </w:tcBorders>
          </w:tcPr>
          <w:p w14:paraId="1756DF6F"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Mokymai</w:t>
            </w:r>
          </w:p>
        </w:tc>
        <w:tc>
          <w:tcPr>
            <w:tcW w:w="4253" w:type="dxa"/>
            <w:tcBorders>
              <w:top w:val="single" w:sz="4" w:space="0" w:color="000000"/>
              <w:left w:val="single" w:sz="4" w:space="0" w:color="000000"/>
              <w:bottom w:val="single" w:sz="4" w:space="0" w:color="000000"/>
            </w:tcBorders>
            <w:shd w:val="clear" w:color="auto" w:fill="auto"/>
          </w:tcPr>
          <w:p w14:paraId="7AC65F51" w14:textId="77777777" w:rsidR="00E45B56" w:rsidRPr="005B6567" w:rsidRDefault="00E45B56" w:rsidP="006617CB">
            <w:pPr>
              <w:spacing w:line="240" w:lineRule="auto"/>
              <w:jc w:val="both"/>
              <w:rPr>
                <w:rFonts w:ascii="Times New Roman" w:eastAsia="Calibri" w:hAnsi="Times New Roman" w:cs="Times New Roman"/>
              </w:rPr>
            </w:pPr>
            <w:r w:rsidRPr="005B6567">
              <w:rPr>
                <w:rFonts w:ascii="Times New Roman" w:eastAsia="Calibri" w:hAnsi="Times New Roman" w:cs="Times New Roman"/>
              </w:rPr>
              <w:t>Prekės pristatymo metu, bet ne vėliau negu Pirkėjas pradeda eksploatuoti prekę, Tiekėjas privalo atlikti šiuos mokymus, kurių kaina turi būti įskaičiuota į pasiūlymo kainą:</w:t>
            </w:r>
          </w:p>
          <w:p w14:paraId="274396E5" w14:textId="77777777" w:rsidR="00E45B56" w:rsidRPr="005B6567" w:rsidRDefault="00E45B56" w:rsidP="006617CB">
            <w:pPr>
              <w:spacing w:line="240" w:lineRule="auto"/>
              <w:jc w:val="both"/>
              <w:rPr>
                <w:rFonts w:ascii="Times New Roman" w:eastAsia="Calibri" w:hAnsi="Times New Roman" w:cs="Times New Roman"/>
              </w:rPr>
            </w:pPr>
            <w:r w:rsidRPr="005B6567">
              <w:rPr>
                <w:rFonts w:ascii="Times New Roman" w:eastAsia="Calibri" w:hAnsi="Times New Roman" w:cs="Times New Roman"/>
              </w:rPr>
              <w:t>-eksploatacijos mokymus, užtikrinančius prekės teisingą eksploatavimą ir ekonominį degalų naudojimą.</w:t>
            </w:r>
          </w:p>
          <w:p w14:paraId="67009B64" w14:textId="77777777" w:rsidR="00E45B56" w:rsidRPr="005B6567" w:rsidRDefault="00E45B56" w:rsidP="006617CB">
            <w:pPr>
              <w:suppressAutoHyphens/>
              <w:spacing w:after="0" w:line="240" w:lineRule="auto"/>
              <w:rPr>
                <w:rFonts w:ascii="Times New Roman" w:eastAsia="Times New Roman" w:hAnsi="Times New Roman" w:cs="Times New Roman"/>
                <w:lang w:eastAsia="ar-SA"/>
              </w:rPr>
            </w:pPr>
            <w:r w:rsidRPr="005B6567">
              <w:rPr>
                <w:rFonts w:ascii="Times New Roman" w:eastAsia="Calibri" w:hAnsi="Times New Roman" w:cs="Times New Roman"/>
              </w:rPr>
              <w:t>-techninius mokymus, užtikrinančius prekės teisingą priežiūrą, paaiškinančius gedimų pobūdžius ir gedimų simbolius.</w:t>
            </w:r>
          </w:p>
        </w:tc>
        <w:tc>
          <w:tcPr>
            <w:tcW w:w="3103" w:type="dxa"/>
            <w:tcBorders>
              <w:top w:val="single" w:sz="4" w:space="0" w:color="auto"/>
              <w:left w:val="single" w:sz="4" w:space="0" w:color="000000"/>
              <w:bottom w:val="single" w:sz="4" w:space="0" w:color="auto"/>
              <w:right w:val="single" w:sz="4" w:space="0" w:color="000000"/>
            </w:tcBorders>
            <w:shd w:val="clear" w:color="auto" w:fill="auto"/>
          </w:tcPr>
          <w:p w14:paraId="1D56411E"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110CE40F"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0B781410"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2A876913"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1.13.</w:t>
            </w:r>
          </w:p>
        </w:tc>
        <w:tc>
          <w:tcPr>
            <w:tcW w:w="1857" w:type="dxa"/>
            <w:tcBorders>
              <w:top w:val="single" w:sz="4" w:space="0" w:color="auto"/>
              <w:left w:val="single" w:sz="4" w:space="0" w:color="auto"/>
              <w:bottom w:val="single" w:sz="4" w:space="0" w:color="auto"/>
              <w:right w:val="single" w:sz="4" w:space="0" w:color="auto"/>
            </w:tcBorders>
            <w:vAlign w:val="center"/>
          </w:tcPr>
          <w:p w14:paraId="27D6C071"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Transporto kontrolės sistema.</w:t>
            </w:r>
          </w:p>
        </w:tc>
        <w:tc>
          <w:tcPr>
            <w:tcW w:w="4253" w:type="dxa"/>
            <w:tcBorders>
              <w:top w:val="single" w:sz="4" w:space="0" w:color="auto"/>
              <w:left w:val="single" w:sz="4" w:space="0" w:color="auto"/>
              <w:bottom w:val="single" w:sz="4" w:space="0" w:color="auto"/>
              <w:right w:val="single" w:sz="4" w:space="0" w:color="auto"/>
            </w:tcBorders>
            <w:vAlign w:val="center"/>
          </w:tcPr>
          <w:p w14:paraId="74A16DEA" w14:textId="77777777" w:rsidR="00E45B56" w:rsidRPr="005B6567" w:rsidRDefault="00E45B56" w:rsidP="006617CB">
            <w:pPr>
              <w:suppressAutoHyphens/>
              <w:spacing w:after="0" w:line="240" w:lineRule="auto"/>
              <w:rPr>
                <w:rFonts w:ascii="Times New Roman" w:eastAsia="Times New Roman" w:hAnsi="Times New Roman" w:cs="Times New Roman"/>
                <w:lang w:eastAsia="ar-SA"/>
              </w:rPr>
            </w:pPr>
            <w:r w:rsidRPr="005B6567">
              <w:rPr>
                <w:rFonts w:ascii="Times New Roman" w:eastAsia="Times New Roman" w:hAnsi="Times New Roman" w:cs="Times New Roman"/>
                <w:lang w:eastAsia="ar-SA"/>
              </w:rPr>
              <w:t xml:space="preserve">Ne vėliau kaip prekės perdavimo dieną Pardavėjo kaštais turi būti įrengta degalų apskaita (degalų apskaitos zondas), transporto padėties ir parametrų kontrolės įranga (kontrolės modulis) ir operatoriaus identifikavimo (ID) skaitytuvas, veikianti GSM/GPS principu ir perduodanti duomenis į Pirkėjo naudojamus serverius. </w:t>
            </w:r>
          </w:p>
          <w:p w14:paraId="7002930E" w14:textId="77777777" w:rsidR="00E45B56" w:rsidRPr="005B6567" w:rsidRDefault="00E45B56" w:rsidP="006617CB">
            <w:pPr>
              <w:suppressAutoHyphens/>
              <w:spacing w:after="0" w:line="240" w:lineRule="auto"/>
              <w:rPr>
                <w:rFonts w:ascii="Times New Roman" w:eastAsia="Times New Roman" w:hAnsi="Times New Roman" w:cs="Times New Roman"/>
                <w:lang w:eastAsia="ar-SA"/>
              </w:rPr>
            </w:pPr>
            <w:r w:rsidRPr="005B6567">
              <w:rPr>
                <w:rFonts w:ascii="Times New Roman" w:eastAsia="Times New Roman" w:hAnsi="Times New Roman" w:cs="Times New Roman"/>
                <w:lang w:eastAsia="ar-SA"/>
              </w:rPr>
              <w:t xml:space="preserve">Įranga turi kaupti ir perduoti į serverius technikos buvimo vietą konkrečiu laiku, judėjimo parametrus (greitį, kryptį), variklio veikimą bei technikos bendrą pravažiuotą ridą, suvartotą degalų kiekį, įrenginio darbo valandas. </w:t>
            </w:r>
          </w:p>
          <w:p w14:paraId="2DD07367" w14:textId="77777777" w:rsidR="00E45B56" w:rsidRPr="005B6567" w:rsidRDefault="00E45B56" w:rsidP="006617CB">
            <w:pPr>
              <w:spacing w:line="240" w:lineRule="auto"/>
              <w:jc w:val="both"/>
              <w:rPr>
                <w:rFonts w:ascii="Times New Roman" w:eastAsia="Calibri" w:hAnsi="Times New Roman" w:cs="Times New Roman"/>
              </w:rPr>
            </w:pPr>
            <w:r w:rsidRPr="005B6567">
              <w:rPr>
                <w:rFonts w:ascii="Times New Roman" w:eastAsia="Times New Roman" w:hAnsi="Times New Roman" w:cs="Times New Roman"/>
                <w:lang w:eastAsia="ar-SA"/>
              </w:rPr>
              <w:t xml:space="preserve">Pirkėjui transporto </w:t>
            </w:r>
            <w:proofErr w:type="spellStart"/>
            <w:r w:rsidRPr="005B6567">
              <w:rPr>
                <w:rFonts w:ascii="Times New Roman" w:eastAsia="Times New Roman" w:hAnsi="Times New Roman" w:cs="Times New Roman"/>
                <w:lang w:eastAsia="ar-SA"/>
              </w:rPr>
              <w:t>telemetrinės</w:t>
            </w:r>
            <w:proofErr w:type="spellEnd"/>
            <w:r w:rsidRPr="005B6567">
              <w:rPr>
                <w:rFonts w:ascii="Times New Roman" w:eastAsia="Times New Roman" w:hAnsi="Times New Roman" w:cs="Times New Roman"/>
                <w:lang w:eastAsia="ar-SA"/>
              </w:rPr>
              <w:t xml:space="preserve"> kontrolės paslaugas teikia UAB „</w:t>
            </w:r>
            <w:proofErr w:type="spellStart"/>
            <w:r w:rsidRPr="005B6567">
              <w:rPr>
                <w:rFonts w:ascii="Times New Roman" w:eastAsia="Times New Roman" w:hAnsi="Times New Roman" w:cs="Times New Roman"/>
                <w:lang w:eastAsia="ar-SA"/>
              </w:rPr>
              <w:t>Xirgo</w:t>
            </w:r>
            <w:proofErr w:type="spellEnd"/>
            <w:r w:rsidRPr="005B6567">
              <w:rPr>
                <w:rFonts w:ascii="Times New Roman" w:eastAsia="Times New Roman" w:hAnsi="Times New Roman" w:cs="Times New Roman"/>
                <w:lang w:eastAsia="ar-SA"/>
              </w:rPr>
              <w:t xml:space="preserve"> Global“. </w:t>
            </w:r>
          </w:p>
        </w:tc>
        <w:tc>
          <w:tcPr>
            <w:tcW w:w="3103" w:type="dxa"/>
            <w:tcBorders>
              <w:top w:val="single" w:sz="4" w:space="0" w:color="auto"/>
              <w:bottom w:val="single" w:sz="4" w:space="0" w:color="auto"/>
              <w:right w:val="single" w:sz="4" w:space="0" w:color="auto"/>
            </w:tcBorders>
            <w:vAlign w:val="center"/>
          </w:tcPr>
          <w:p w14:paraId="30E7FEE0" w14:textId="77777777" w:rsidR="00E45B56" w:rsidRPr="009443FF" w:rsidRDefault="00E45B56" w:rsidP="006617CB">
            <w:pPr>
              <w:suppressAutoHyphens/>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highlight w:val="lightGray"/>
              </w:rPr>
              <w:t xml:space="preserve">Taip/Ne </w:t>
            </w:r>
            <w:r w:rsidRPr="009443FF">
              <w:rPr>
                <w:rFonts w:ascii="Times New Roman" w:eastAsia="Times New Roman" w:hAnsi="Times New Roman" w:cs="Times New Roman"/>
                <w:i/>
                <w:iCs/>
              </w:rPr>
              <w:t xml:space="preserve">(nereikalingą išbraukti) </w:t>
            </w:r>
          </w:p>
          <w:p w14:paraId="4F29A3A7"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p>
        </w:tc>
      </w:tr>
      <w:tr w:rsidR="00E45B56" w:rsidRPr="009443FF" w14:paraId="0E766CD7"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18A66DDA"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1.13.1</w:t>
            </w:r>
          </w:p>
        </w:tc>
        <w:tc>
          <w:tcPr>
            <w:tcW w:w="1857" w:type="dxa"/>
            <w:tcBorders>
              <w:top w:val="single" w:sz="4" w:space="0" w:color="auto"/>
              <w:left w:val="single" w:sz="4" w:space="0" w:color="auto"/>
              <w:bottom w:val="single" w:sz="4" w:space="0" w:color="auto"/>
              <w:right w:val="single" w:sz="4" w:space="0" w:color="auto"/>
            </w:tcBorders>
            <w:vAlign w:val="center"/>
          </w:tcPr>
          <w:p w14:paraId="43D0F4F9"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Transporto kontrolės sistema.</w:t>
            </w:r>
          </w:p>
        </w:tc>
        <w:tc>
          <w:tcPr>
            <w:tcW w:w="4253" w:type="dxa"/>
            <w:tcBorders>
              <w:top w:val="single" w:sz="4" w:space="0" w:color="auto"/>
              <w:left w:val="single" w:sz="4" w:space="0" w:color="auto"/>
              <w:bottom w:val="single" w:sz="4" w:space="0" w:color="auto"/>
              <w:right w:val="single" w:sz="4" w:space="0" w:color="auto"/>
            </w:tcBorders>
            <w:vAlign w:val="center"/>
          </w:tcPr>
          <w:p w14:paraId="4252D7D0"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Transporto kontrolės sistemos įrenginiai turi būti jungiami išimtinai tik pagal gamintojo rekomendacijas, tik tam numatytose vietose.</w:t>
            </w:r>
          </w:p>
        </w:tc>
        <w:tc>
          <w:tcPr>
            <w:tcW w:w="3103" w:type="dxa"/>
            <w:tcBorders>
              <w:top w:val="single" w:sz="4" w:space="0" w:color="auto"/>
              <w:bottom w:val="single" w:sz="4" w:space="0" w:color="auto"/>
              <w:right w:val="single" w:sz="4" w:space="0" w:color="auto"/>
            </w:tcBorders>
            <w:vAlign w:val="center"/>
          </w:tcPr>
          <w:p w14:paraId="7F2E1ADA" w14:textId="77777777" w:rsidR="00E45B56" w:rsidRPr="009443FF" w:rsidRDefault="00E45B56" w:rsidP="006617CB">
            <w:pPr>
              <w:suppressAutoHyphens/>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highlight w:val="lightGray"/>
              </w:rPr>
              <w:t xml:space="preserve">Taip/Ne </w:t>
            </w:r>
            <w:r w:rsidRPr="009443FF">
              <w:rPr>
                <w:rFonts w:ascii="Times New Roman" w:eastAsia="Times New Roman" w:hAnsi="Times New Roman" w:cs="Times New Roman"/>
                <w:i/>
                <w:iCs/>
              </w:rPr>
              <w:t xml:space="preserve">(nereikalingą išbraukti) </w:t>
            </w:r>
          </w:p>
          <w:p w14:paraId="26C92AA9" w14:textId="77777777" w:rsidR="00E45B56" w:rsidRPr="009443FF" w:rsidRDefault="00E45B56" w:rsidP="006617CB">
            <w:pPr>
              <w:suppressAutoHyphens/>
              <w:spacing w:after="0" w:line="240" w:lineRule="auto"/>
              <w:rPr>
                <w:rFonts w:ascii="Times New Roman" w:eastAsia="Times New Roman" w:hAnsi="Times New Roman" w:cs="Times New Roman"/>
                <w:highlight w:val="lightGray"/>
              </w:rPr>
            </w:pPr>
          </w:p>
        </w:tc>
      </w:tr>
      <w:tr w:rsidR="00E45B56" w:rsidRPr="009443FF" w14:paraId="02C16401"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703A269B"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1.14.</w:t>
            </w:r>
          </w:p>
        </w:tc>
        <w:tc>
          <w:tcPr>
            <w:tcW w:w="1857" w:type="dxa"/>
            <w:tcBorders>
              <w:top w:val="single" w:sz="4" w:space="0" w:color="auto"/>
              <w:left w:val="single" w:sz="4" w:space="0" w:color="auto"/>
              <w:bottom w:val="single" w:sz="4" w:space="0" w:color="auto"/>
              <w:right w:val="single" w:sz="4" w:space="0" w:color="auto"/>
            </w:tcBorders>
            <w:vAlign w:val="center"/>
          </w:tcPr>
          <w:p w14:paraId="01E7F27C" w14:textId="77777777" w:rsidR="00E45B56" w:rsidRPr="009443FF" w:rsidRDefault="00E45B56" w:rsidP="006617CB">
            <w:pPr>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Tvirtinimo vietos kelio ženklams ir ženklai</w:t>
            </w:r>
          </w:p>
          <w:p w14:paraId="3A4E415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672E36BF" w14:textId="77777777" w:rsidR="00E45B56" w:rsidRPr="009443FF" w:rsidRDefault="00E45B56" w:rsidP="006617CB">
            <w:pPr>
              <w:tabs>
                <w:tab w:val="left" w:pos="720"/>
              </w:tabs>
              <w:spacing w:after="0" w:line="240" w:lineRule="auto"/>
              <w:ind w:right="-1"/>
              <w:jc w:val="both"/>
              <w:rPr>
                <w:rFonts w:ascii="Times New Roman" w:eastAsia="Times New Roman" w:hAnsi="Times New Roman" w:cs="Times New Roman"/>
              </w:rPr>
            </w:pPr>
            <w:r w:rsidRPr="009443FF">
              <w:rPr>
                <w:rFonts w:ascii="Times New Roman" w:eastAsia="Times New Roman" w:hAnsi="Times New Roman" w:cs="Times New Roman"/>
              </w:rPr>
              <w:t xml:space="preserve">Galinėje frontalinio krautuvo dalyje (ant tvirtinimo/pakabinimo mazgo/rėmo) įrengtos įspėjamiesiems/nukreipiamiesiems </w:t>
            </w:r>
          </w:p>
          <w:p w14:paraId="72F72370" w14:textId="77777777" w:rsidR="00E45B56" w:rsidRPr="009443FF" w:rsidRDefault="00E45B56" w:rsidP="006617CB">
            <w:pPr>
              <w:tabs>
                <w:tab w:val="left" w:pos="720"/>
              </w:tabs>
              <w:spacing w:after="0" w:line="240" w:lineRule="auto"/>
              <w:ind w:right="-1"/>
              <w:jc w:val="both"/>
              <w:rPr>
                <w:rFonts w:ascii="Times New Roman" w:eastAsia="Times New Roman" w:hAnsi="Times New Roman" w:cs="Times New Roman"/>
              </w:rPr>
            </w:pPr>
            <w:r w:rsidRPr="009443FF">
              <w:rPr>
                <w:rFonts w:ascii="Times New Roman" w:eastAsia="Times New Roman" w:hAnsi="Times New Roman" w:cs="Times New Roman"/>
              </w:rPr>
              <w:t>kelio ženklams tvirtinti skirtos vietos arba tvirtinimui reikalinga konstrukcija ir ne vėliau nei Prekės perdavimo dieną sumontuojami:</w:t>
            </w:r>
          </w:p>
          <w:p w14:paraId="0E1768AA" w14:textId="77777777" w:rsidR="00E45B56" w:rsidRPr="009443FF" w:rsidRDefault="00E45B56" w:rsidP="00E45B56">
            <w:pPr>
              <w:numPr>
                <w:ilvl w:val="0"/>
                <w:numId w:val="20"/>
              </w:numPr>
              <w:tabs>
                <w:tab w:val="left" w:pos="720"/>
              </w:tabs>
              <w:suppressAutoHyphens/>
              <w:spacing w:after="0" w:line="259" w:lineRule="auto"/>
              <w:ind w:right="-1"/>
              <w:contextualSpacing/>
              <w:jc w:val="both"/>
              <w:rPr>
                <w:rFonts w:ascii="Times New Roman" w:eastAsia="Times New Roman" w:hAnsi="Times New Roman" w:cs="Times New Roman"/>
              </w:rPr>
            </w:pPr>
            <w:r w:rsidRPr="009443FF">
              <w:rPr>
                <w:rFonts w:ascii="Times New Roman" w:eastAsia="Times New Roman" w:hAnsi="Times New Roman" w:cs="Times New Roman"/>
              </w:rPr>
              <w:t xml:space="preserve">ne mažesnio kaip 1 (pirmo) dydžio šviesą atspindintis ženklas Nr. 106 „Darbai“: </w:t>
            </w:r>
          </w:p>
          <w:p w14:paraId="331707AB" w14:textId="77777777" w:rsidR="00E45B56" w:rsidRPr="009443FF" w:rsidRDefault="00E45B56" w:rsidP="006617CB">
            <w:pPr>
              <w:tabs>
                <w:tab w:val="left" w:pos="720"/>
              </w:tabs>
              <w:spacing w:after="0" w:line="240" w:lineRule="auto"/>
              <w:ind w:right="-1"/>
              <w:jc w:val="both"/>
              <w:rPr>
                <w:rFonts w:ascii="Times New Roman" w:eastAsia="Times New Roman" w:hAnsi="Times New Roman" w:cs="Times New Roman"/>
              </w:rPr>
            </w:pPr>
            <w:r w:rsidRPr="009443FF">
              <w:rPr>
                <w:rFonts w:ascii="Times New Roman" w:eastAsia="Times New Roman" w:hAnsi="Times New Roman" w:cs="Times New Roman"/>
                <w:noProof/>
                <w:lang w:eastAsia="ar-SA"/>
              </w:rPr>
              <w:drawing>
                <wp:inline distT="0" distB="0" distL="0" distR="0" wp14:anchorId="764B0C6C" wp14:editId="382886F1">
                  <wp:extent cx="539750" cy="558800"/>
                  <wp:effectExtent l="0" t="0" r="0" b="0"/>
                  <wp:docPr id="1245455966"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5" cstate="print">
                            <a:extLst>
                              <a:ext uri="{28A0092B-C50C-407E-A947-70E740481C1C}">
                                <a14:useLocalDpi xmlns:a14="http://schemas.microsoft.com/office/drawing/2010/main" val="0"/>
                              </a:ext>
                            </a:extLst>
                          </a:blip>
                          <a:srcRect l="48183"/>
                          <a:stretch>
                            <a:fillRect/>
                          </a:stretch>
                        </pic:blipFill>
                        <pic:spPr bwMode="auto">
                          <a:xfrm>
                            <a:off x="0" y="0"/>
                            <a:ext cx="539750" cy="558800"/>
                          </a:xfrm>
                          <a:prstGeom prst="rect">
                            <a:avLst/>
                          </a:prstGeom>
                          <a:noFill/>
                          <a:ln>
                            <a:noFill/>
                          </a:ln>
                        </pic:spPr>
                      </pic:pic>
                    </a:graphicData>
                  </a:graphic>
                </wp:inline>
              </w:drawing>
            </w:r>
          </w:p>
          <w:p w14:paraId="158DF0A8" w14:textId="77777777" w:rsidR="00E45B56" w:rsidRPr="009443FF" w:rsidRDefault="00E45B56" w:rsidP="00E45B56">
            <w:pPr>
              <w:numPr>
                <w:ilvl w:val="0"/>
                <w:numId w:val="20"/>
              </w:numPr>
              <w:tabs>
                <w:tab w:val="left" w:pos="720"/>
              </w:tabs>
              <w:suppressAutoHyphens/>
              <w:spacing w:after="0" w:line="259" w:lineRule="auto"/>
              <w:ind w:right="-1"/>
              <w:contextualSpacing/>
              <w:jc w:val="both"/>
              <w:rPr>
                <w:rFonts w:ascii="Times New Roman" w:eastAsia="Times New Roman" w:hAnsi="Times New Roman" w:cs="Times New Roman"/>
              </w:rPr>
            </w:pPr>
            <w:r w:rsidRPr="009443FF">
              <w:rPr>
                <w:rFonts w:ascii="Times New Roman" w:eastAsia="Times New Roman" w:hAnsi="Times New Roman" w:cs="Times New Roman"/>
              </w:rPr>
              <w:t xml:space="preserve">signalinė LED žibintų rodyklė – ne mažiau 8 </w:t>
            </w:r>
            <w:proofErr w:type="spellStart"/>
            <w:r w:rsidRPr="009443FF">
              <w:rPr>
                <w:rFonts w:ascii="Times New Roman" w:eastAsia="Times New Roman" w:hAnsi="Times New Roman" w:cs="Times New Roman"/>
              </w:rPr>
              <w:t>vnt</w:t>
            </w:r>
            <w:proofErr w:type="spellEnd"/>
            <w:r w:rsidRPr="009443FF">
              <w:rPr>
                <w:rFonts w:ascii="Times New Roman" w:eastAsia="Times New Roman" w:hAnsi="Times New Roman" w:cs="Times New Roman"/>
              </w:rPr>
              <w:t xml:space="preserve"> žibintų sistema, atitinkanti L8L, EN 12352 arba lygiavertį standartą, tvirtinama iš nugarinės pusės varžtų pagalba arba lygiavertis tvirtinimas. Rodyklės kryptis, nurodanti privalomą kliūties apvažiavimo pusę, keičiama nenaudojant papildomų veržliarakčių. Rodyklės žibintų maitinimo įtampa 12 V/ 24 V. </w:t>
            </w:r>
          </w:p>
          <w:p w14:paraId="01562617"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Calibri" w:hAnsi="Times New Roman" w:cs="Times New Roman"/>
                <w:noProof/>
                <w:lang w:eastAsia="ar-SA"/>
              </w:rPr>
              <w:drawing>
                <wp:inline distT="0" distB="0" distL="0" distR="0" wp14:anchorId="05CDA133" wp14:editId="00871245">
                  <wp:extent cx="431800" cy="457200"/>
                  <wp:effectExtent l="0" t="0" r="6350" b="0"/>
                  <wp:docPr id="1485151649" name="Paveikslėlis 1" descr="Paveikslėlis, kuriame yra tekstas, diagrama, eskizas, piešim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151649" name="Paveikslėlis 1" descr="Paveikslėlis, kuriame yra tekstas, diagrama, eskizas, piešimas&#10;&#10;Dirbtinio intelekto sugeneruotas turinys gali būti neteisingas."/>
                          <pic:cNvPicPr>
                            <a:picLocks noChangeAspect="1" noChangeArrowheads="1"/>
                          </pic:cNvPicPr>
                        </pic:nvPicPr>
                        <pic:blipFill>
                          <a:blip r:embed="rId17">
                            <a:extLst>
                              <a:ext uri="{28A0092B-C50C-407E-A947-70E740481C1C}">
                                <a14:useLocalDpi xmlns:a14="http://schemas.microsoft.com/office/drawing/2010/main" val="0"/>
                              </a:ext>
                            </a:extLst>
                          </a:blip>
                          <a:srcRect l="54720" t="69183" r="38277" b="17616"/>
                          <a:stretch>
                            <a:fillRect/>
                          </a:stretch>
                        </pic:blipFill>
                        <pic:spPr bwMode="auto">
                          <a:xfrm>
                            <a:off x="0" y="0"/>
                            <a:ext cx="431800" cy="457200"/>
                          </a:xfrm>
                          <a:prstGeom prst="rect">
                            <a:avLst/>
                          </a:prstGeom>
                          <a:noFill/>
                          <a:ln>
                            <a:noFill/>
                          </a:ln>
                        </pic:spPr>
                      </pic:pic>
                    </a:graphicData>
                  </a:graphic>
                </wp:inline>
              </w:drawing>
            </w:r>
          </w:p>
        </w:tc>
        <w:tc>
          <w:tcPr>
            <w:tcW w:w="3103" w:type="dxa"/>
            <w:tcBorders>
              <w:top w:val="single" w:sz="4" w:space="0" w:color="auto"/>
              <w:left w:val="single" w:sz="4" w:space="0" w:color="auto"/>
              <w:bottom w:val="single" w:sz="4" w:space="0" w:color="auto"/>
              <w:right w:val="single" w:sz="4" w:space="0" w:color="auto"/>
            </w:tcBorders>
            <w:vAlign w:val="center"/>
          </w:tcPr>
          <w:p w14:paraId="60FFF7A7"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i/>
                <w:iCs/>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56CC9D75" w14:textId="77777777" w:rsidR="00E45B56" w:rsidRPr="009443FF" w:rsidRDefault="00E45B56" w:rsidP="006617CB">
            <w:pPr>
              <w:suppressAutoHyphens/>
              <w:spacing w:after="0" w:line="240" w:lineRule="auto"/>
              <w:rPr>
                <w:rFonts w:ascii="Times New Roman" w:eastAsia="Times New Roman" w:hAnsi="Times New Roman" w:cs="Times New Roman"/>
                <w:highlight w:val="lightGray"/>
              </w:rPr>
            </w:pPr>
          </w:p>
        </w:tc>
      </w:tr>
      <w:tr w:rsidR="00E45B56" w:rsidRPr="009443FF" w14:paraId="5338A2F4"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50262D50"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lastRenderedPageBreak/>
              <w:t>1.14.1</w:t>
            </w:r>
          </w:p>
        </w:tc>
        <w:tc>
          <w:tcPr>
            <w:tcW w:w="1857" w:type="dxa"/>
            <w:tcBorders>
              <w:top w:val="single" w:sz="4" w:space="0" w:color="auto"/>
              <w:left w:val="single" w:sz="4" w:space="0" w:color="auto"/>
              <w:bottom w:val="single" w:sz="4" w:space="0" w:color="auto"/>
              <w:right w:val="single" w:sz="4" w:space="0" w:color="auto"/>
            </w:tcBorders>
            <w:vAlign w:val="center"/>
          </w:tcPr>
          <w:p w14:paraId="63A543AF"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Signalinė LED žibintų rodyklė</w:t>
            </w:r>
          </w:p>
        </w:tc>
        <w:tc>
          <w:tcPr>
            <w:tcW w:w="4253" w:type="dxa"/>
            <w:tcBorders>
              <w:top w:val="single" w:sz="4" w:space="0" w:color="auto"/>
              <w:left w:val="single" w:sz="4" w:space="0" w:color="auto"/>
              <w:bottom w:val="single" w:sz="4" w:space="0" w:color="auto"/>
              <w:right w:val="single" w:sz="4" w:space="0" w:color="auto"/>
            </w:tcBorders>
            <w:vAlign w:val="center"/>
          </w:tcPr>
          <w:p w14:paraId="56227773"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rPr>
              <w:t>Signalinės LED žibintų rodyklės maitinimo įjungimas/išjungimas atliekamas iš operatoriaus darbo vietos (kabinos), naudojant atskirą įjungimo/išjungimo valdiklį.</w:t>
            </w:r>
          </w:p>
        </w:tc>
        <w:tc>
          <w:tcPr>
            <w:tcW w:w="3103" w:type="dxa"/>
            <w:tcBorders>
              <w:top w:val="single" w:sz="4" w:space="0" w:color="auto"/>
              <w:left w:val="single" w:sz="4" w:space="0" w:color="auto"/>
              <w:bottom w:val="single" w:sz="4" w:space="0" w:color="auto"/>
              <w:right w:val="single" w:sz="4" w:space="0" w:color="auto"/>
            </w:tcBorders>
            <w:vAlign w:val="center"/>
          </w:tcPr>
          <w:p w14:paraId="034D5FAE"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jc w:val="center"/>
              <w:rPr>
                <w:rFonts w:ascii="Times New Roman" w:eastAsia="Arial Unicode MS" w:hAnsi="Times New Roman" w:cs="Times New Roman"/>
                <w:i/>
                <w:iCs/>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4A5C5513" w14:textId="77777777" w:rsidR="00E45B56" w:rsidRPr="009443FF" w:rsidRDefault="00E45B56" w:rsidP="006617CB">
            <w:pPr>
              <w:suppressAutoHyphens/>
              <w:spacing w:after="0" w:line="240" w:lineRule="auto"/>
              <w:rPr>
                <w:rFonts w:ascii="Times New Roman" w:eastAsia="Times New Roman" w:hAnsi="Times New Roman" w:cs="Times New Roman"/>
                <w:highlight w:val="lightGray"/>
              </w:rPr>
            </w:pPr>
          </w:p>
        </w:tc>
      </w:tr>
      <w:tr w:rsidR="00E45B56" w:rsidRPr="009443FF" w14:paraId="0F7C7CE1"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3ED04E72"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1.14.2</w:t>
            </w:r>
          </w:p>
        </w:tc>
        <w:tc>
          <w:tcPr>
            <w:tcW w:w="1857" w:type="dxa"/>
            <w:tcBorders>
              <w:top w:val="single" w:sz="4" w:space="0" w:color="auto"/>
              <w:left w:val="single" w:sz="4" w:space="0" w:color="auto"/>
              <w:bottom w:val="single" w:sz="4" w:space="0" w:color="auto"/>
              <w:right w:val="single" w:sz="4" w:space="0" w:color="auto"/>
            </w:tcBorders>
          </w:tcPr>
          <w:p w14:paraId="585E4327"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Ženklinimas identitetą atitinkančiais simboliais</w:t>
            </w:r>
          </w:p>
        </w:tc>
        <w:tc>
          <w:tcPr>
            <w:tcW w:w="4253" w:type="dxa"/>
            <w:tcBorders>
              <w:top w:val="single" w:sz="4" w:space="0" w:color="auto"/>
              <w:left w:val="single" w:sz="4" w:space="0" w:color="auto"/>
              <w:bottom w:val="single" w:sz="4" w:space="0" w:color="auto"/>
              <w:right w:val="single" w:sz="4" w:space="0" w:color="auto"/>
            </w:tcBorders>
          </w:tcPr>
          <w:p w14:paraId="334323E8" w14:textId="77777777" w:rsidR="00E45B56" w:rsidRPr="009443FF" w:rsidRDefault="00E45B56" w:rsidP="006617CB">
            <w:pPr>
              <w:suppressAutoHyphens/>
              <w:spacing w:after="0" w:line="240" w:lineRule="auto"/>
              <w:rPr>
                <w:rFonts w:ascii="Times New Roman" w:eastAsia="Times New Roman" w:hAnsi="Times New Roman" w:cs="Times New Roman"/>
                <w:sz w:val="20"/>
                <w:szCs w:val="20"/>
                <w:lang w:eastAsia="ar-SA"/>
              </w:rPr>
            </w:pPr>
            <w:r w:rsidRPr="009443FF">
              <w:rPr>
                <w:rFonts w:ascii="Times New Roman" w:eastAsia="Times New Roman" w:hAnsi="Times New Roman" w:cs="Times New Roman"/>
                <w:sz w:val="20"/>
                <w:szCs w:val="20"/>
                <w:lang w:eastAsia="ar-SA"/>
              </w:rPr>
              <w:t>Ne vėliau kaip prekės perdavimo dieną Pardavėjo kaštais, Prekė (perduodamas komplektas) turi būti paženklinta pagal galiojančius KET ir T DVAER reikalavimus, bei Pirkėjo identitetą atitinkančiu logotipu: bendrovės pavadinimas „KELIŲ PRIEŽIŪRA“ ir  identifikuojantis simbolis - stilizuota „K“ raidė, sudaryta iš dviejų kelio perspektyvų.</w:t>
            </w:r>
          </w:p>
          <w:p w14:paraId="31C554F9"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sz w:val="20"/>
                <w:szCs w:val="20"/>
              </w:rPr>
              <w:t>Pirkėjui transporto ženklinimo logotipais paslaugas teikia UAB „</w:t>
            </w:r>
            <w:r w:rsidRPr="005752EA">
              <w:rPr>
                <w:rFonts w:ascii="Times New Roman" w:eastAsia="Times New Roman" w:hAnsi="Times New Roman" w:cs="Times New Roman"/>
                <w:sz w:val="20"/>
                <w:szCs w:val="20"/>
              </w:rPr>
              <w:t>Geros reklamos grupė</w:t>
            </w:r>
            <w:r w:rsidRPr="009443FF">
              <w:rPr>
                <w:rFonts w:ascii="Times New Roman" w:eastAsia="Times New Roman" w:hAnsi="Times New Roman" w:cs="Times New Roman"/>
                <w:sz w:val="20"/>
                <w:szCs w:val="20"/>
              </w:rPr>
              <w:t>“.</w:t>
            </w:r>
          </w:p>
        </w:tc>
        <w:tc>
          <w:tcPr>
            <w:tcW w:w="3103" w:type="dxa"/>
            <w:tcBorders>
              <w:top w:val="single" w:sz="4" w:space="0" w:color="auto"/>
              <w:left w:val="single" w:sz="4" w:space="0" w:color="auto"/>
              <w:bottom w:val="single" w:sz="4" w:space="0" w:color="auto"/>
              <w:right w:val="single" w:sz="4" w:space="0" w:color="auto"/>
            </w:tcBorders>
            <w:vAlign w:val="center"/>
          </w:tcPr>
          <w:p w14:paraId="7A599830" w14:textId="77777777" w:rsidR="00E45B56" w:rsidRPr="009443FF" w:rsidRDefault="00E45B56" w:rsidP="006617CB">
            <w:pPr>
              <w:suppressAutoHyphens/>
              <w:spacing w:after="0" w:line="240" w:lineRule="auto"/>
              <w:rPr>
                <w:rFonts w:ascii="Times New Roman" w:eastAsia="Times New Roman" w:hAnsi="Times New Roman" w:cs="Times New Roman"/>
                <w:highlight w:val="lightGray"/>
              </w:rPr>
            </w:pPr>
            <w:r w:rsidRPr="009443FF">
              <w:rPr>
                <w:rFonts w:ascii="Times New Roman" w:eastAsia="Times New Roman" w:hAnsi="Times New Roman" w:cs="Times New Roman"/>
                <w:highlight w:val="lightGray"/>
              </w:rPr>
              <w:t xml:space="preserve">Taip/Ne </w:t>
            </w:r>
            <w:r w:rsidRPr="009443FF">
              <w:rPr>
                <w:rFonts w:ascii="Times New Roman" w:eastAsia="Times New Roman" w:hAnsi="Times New Roman" w:cs="Times New Roman"/>
                <w:i/>
                <w:iCs/>
              </w:rPr>
              <w:t>(nereikalingą išbraukti)</w:t>
            </w:r>
          </w:p>
          <w:p w14:paraId="5A30716E" w14:textId="77777777" w:rsidR="00E45B56" w:rsidRPr="009443FF" w:rsidRDefault="00E45B56" w:rsidP="006617CB">
            <w:pPr>
              <w:suppressAutoHyphens/>
              <w:spacing w:after="0" w:line="240" w:lineRule="auto"/>
              <w:rPr>
                <w:rFonts w:ascii="Times New Roman" w:eastAsia="Times New Roman" w:hAnsi="Times New Roman" w:cs="Times New Roman"/>
                <w:highlight w:val="lightGray"/>
              </w:rPr>
            </w:pPr>
          </w:p>
        </w:tc>
      </w:tr>
      <w:tr w:rsidR="00E45B56" w:rsidRPr="009443FF" w14:paraId="2B6AEC3C"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35CF7724"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1.15.</w:t>
            </w:r>
          </w:p>
        </w:tc>
        <w:tc>
          <w:tcPr>
            <w:tcW w:w="1857" w:type="dxa"/>
            <w:tcBorders>
              <w:top w:val="single" w:sz="4" w:space="0" w:color="auto"/>
              <w:left w:val="single" w:sz="4" w:space="0" w:color="auto"/>
              <w:bottom w:val="single" w:sz="4" w:space="0" w:color="auto"/>
              <w:right w:val="single" w:sz="4" w:space="0" w:color="auto"/>
            </w:tcBorders>
          </w:tcPr>
          <w:p w14:paraId="731A6AC7"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Avarinės ratų trinkelės.</w:t>
            </w:r>
          </w:p>
        </w:tc>
        <w:tc>
          <w:tcPr>
            <w:tcW w:w="4253" w:type="dxa"/>
            <w:tcBorders>
              <w:top w:val="single" w:sz="4" w:space="0" w:color="auto"/>
              <w:left w:val="single" w:sz="4" w:space="0" w:color="auto"/>
              <w:bottom w:val="single" w:sz="4" w:space="0" w:color="auto"/>
              <w:right w:val="single" w:sz="4" w:space="0" w:color="auto"/>
            </w:tcBorders>
          </w:tcPr>
          <w:p w14:paraId="577F582A" w14:textId="77777777" w:rsidR="00E45B56" w:rsidRPr="009443FF" w:rsidRDefault="00E45B56" w:rsidP="006617CB">
            <w:pPr>
              <w:tabs>
                <w:tab w:val="left" w:pos="720"/>
              </w:tabs>
              <w:spacing w:after="0" w:line="240" w:lineRule="auto"/>
              <w:ind w:right="-1"/>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Turi būti ne mažiau 2 </w:t>
            </w:r>
            <w:proofErr w:type="spellStart"/>
            <w:r w:rsidRPr="009443FF">
              <w:rPr>
                <w:rFonts w:ascii="Times New Roman" w:eastAsia="Times New Roman" w:hAnsi="Times New Roman" w:cs="Times New Roman"/>
                <w:lang w:eastAsia="ar-SA"/>
              </w:rPr>
              <w:t>vnt</w:t>
            </w:r>
            <w:proofErr w:type="spellEnd"/>
            <w:r w:rsidRPr="009443FF">
              <w:rPr>
                <w:rFonts w:ascii="Times New Roman" w:eastAsia="Times New Roman" w:hAnsi="Times New Roman" w:cs="Times New Roman"/>
                <w:lang w:eastAsia="ar-SA"/>
              </w:rPr>
              <w:t>, tvirtinamos gamintojo numatytose vietose.</w:t>
            </w:r>
          </w:p>
        </w:tc>
        <w:tc>
          <w:tcPr>
            <w:tcW w:w="3103" w:type="dxa"/>
            <w:tcBorders>
              <w:top w:val="single" w:sz="4" w:space="0" w:color="auto"/>
              <w:bottom w:val="single" w:sz="4" w:space="0" w:color="auto"/>
              <w:right w:val="single" w:sz="4" w:space="0" w:color="auto"/>
            </w:tcBorders>
            <w:vAlign w:val="center"/>
          </w:tcPr>
          <w:p w14:paraId="4B663779" w14:textId="77777777" w:rsidR="00E45B56" w:rsidRPr="009443FF" w:rsidRDefault="00E45B56" w:rsidP="006617CB">
            <w:pPr>
              <w:suppressAutoHyphens/>
              <w:spacing w:after="0" w:line="240" w:lineRule="auto"/>
              <w:rPr>
                <w:rFonts w:ascii="Times New Roman" w:eastAsia="Times New Roman" w:hAnsi="Times New Roman" w:cs="Times New Roman"/>
                <w:highlight w:val="lightGray"/>
              </w:rPr>
            </w:pPr>
            <w:r w:rsidRPr="009443FF">
              <w:rPr>
                <w:rFonts w:ascii="Times New Roman" w:eastAsia="Times New Roman" w:hAnsi="Times New Roman" w:cs="Times New Roman"/>
                <w:highlight w:val="lightGray"/>
              </w:rPr>
              <w:t xml:space="preserve">Taip/Ne </w:t>
            </w:r>
            <w:r w:rsidRPr="009443FF">
              <w:rPr>
                <w:rFonts w:ascii="Times New Roman" w:eastAsia="Times New Roman" w:hAnsi="Times New Roman" w:cs="Times New Roman"/>
                <w:i/>
                <w:iCs/>
              </w:rPr>
              <w:t>(nereikalingą išbraukti)</w:t>
            </w:r>
          </w:p>
        </w:tc>
      </w:tr>
      <w:tr w:rsidR="00E45B56" w:rsidRPr="009443FF" w14:paraId="4F590C63"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3FF57404"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1.16.</w:t>
            </w:r>
          </w:p>
        </w:tc>
        <w:tc>
          <w:tcPr>
            <w:tcW w:w="1857" w:type="dxa"/>
            <w:tcBorders>
              <w:top w:val="single" w:sz="4" w:space="0" w:color="auto"/>
              <w:bottom w:val="single" w:sz="4" w:space="0" w:color="auto"/>
              <w:right w:val="single" w:sz="4" w:space="0" w:color="auto"/>
            </w:tcBorders>
            <w:vAlign w:val="center"/>
          </w:tcPr>
          <w:p w14:paraId="46709C76"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833A63">
              <w:rPr>
                <w:rFonts w:ascii="Times New Roman" w:hAnsi="Times New Roman" w:cs="Times New Roman"/>
              </w:rPr>
              <w:t>Krautuvo ir papildomai komplektuojamos įrangos dažomų paviršių dominuojanti spalva</w:t>
            </w:r>
          </w:p>
        </w:tc>
        <w:tc>
          <w:tcPr>
            <w:tcW w:w="4253" w:type="dxa"/>
            <w:tcBorders>
              <w:top w:val="single" w:sz="4" w:space="0" w:color="auto"/>
              <w:left w:val="single" w:sz="4" w:space="0" w:color="auto"/>
              <w:bottom w:val="single" w:sz="4" w:space="0" w:color="auto"/>
              <w:right w:val="single" w:sz="4" w:space="0" w:color="auto"/>
            </w:tcBorders>
            <w:vAlign w:val="center"/>
          </w:tcPr>
          <w:p w14:paraId="692F40FE" w14:textId="77777777" w:rsidR="00E45B56" w:rsidRPr="005752EA" w:rsidRDefault="00E45B56" w:rsidP="006617CB">
            <w:pPr>
              <w:tabs>
                <w:tab w:val="left" w:pos="720"/>
              </w:tabs>
              <w:spacing w:after="0" w:line="240" w:lineRule="auto"/>
              <w:ind w:right="-1"/>
              <w:jc w:val="both"/>
              <w:rPr>
                <w:rFonts w:ascii="Times New Roman" w:hAnsi="Times New Roman" w:cs="Times New Roman"/>
                <w:sz w:val="20"/>
                <w:szCs w:val="20"/>
              </w:rPr>
            </w:pPr>
            <w:r w:rsidRPr="005752EA">
              <w:rPr>
                <w:rFonts w:ascii="Times New Roman" w:hAnsi="Times New Roman" w:cs="Times New Roman"/>
                <w:sz w:val="20"/>
                <w:szCs w:val="20"/>
              </w:rPr>
              <w:t>Oranžinė (RAL 2004), pilka (Pantone 7544C) arba gamintojo numatyta bazinė (reprezentatyvioji) konkrečios technikos grupės spalva.</w:t>
            </w:r>
          </w:p>
          <w:p w14:paraId="54DD4037" w14:textId="77777777" w:rsidR="00E45B56" w:rsidRPr="009443FF" w:rsidRDefault="00E45B56" w:rsidP="006617CB">
            <w:pPr>
              <w:tabs>
                <w:tab w:val="left" w:pos="720"/>
              </w:tabs>
              <w:spacing w:after="0" w:line="240" w:lineRule="auto"/>
              <w:ind w:right="-1"/>
              <w:jc w:val="both"/>
              <w:rPr>
                <w:rFonts w:ascii="Times New Roman" w:eastAsia="Times New Roman" w:hAnsi="Times New Roman" w:cs="Times New Roman"/>
                <w:lang w:eastAsia="ar-SA"/>
              </w:rPr>
            </w:pPr>
            <w:r w:rsidRPr="005752EA">
              <w:rPr>
                <w:rFonts w:ascii="Times New Roman" w:hAnsi="Times New Roman" w:cs="Times New Roman"/>
                <w:sz w:val="20"/>
                <w:szCs w:val="20"/>
              </w:rPr>
              <w:t>Cinkuoti metaliniai paviršiai, nerūdijančio plieno, plastiko ar lygiavertės medžiagos elementai gali būti nedažyti.</w:t>
            </w:r>
          </w:p>
        </w:tc>
        <w:tc>
          <w:tcPr>
            <w:tcW w:w="3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5660E" w14:textId="77777777" w:rsidR="00E45B56" w:rsidRPr="009443FF" w:rsidRDefault="00E45B56" w:rsidP="006617CB">
            <w:pPr>
              <w:suppressAutoHyphens/>
              <w:spacing w:after="0" w:line="240" w:lineRule="auto"/>
              <w:rPr>
                <w:rFonts w:ascii="Times New Roman" w:eastAsia="Times New Roman" w:hAnsi="Times New Roman" w:cs="Times New Roman"/>
                <w:highlight w:val="lightGray"/>
              </w:rPr>
            </w:pPr>
            <w:r w:rsidRPr="009443FF">
              <w:rPr>
                <w:rFonts w:ascii="Times New Roman" w:eastAsia="Times New Roman" w:hAnsi="Times New Roman" w:cs="Times New Roman"/>
                <w:b/>
                <w:bCs/>
                <w:i/>
                <w:iCs/>
              </w:rPr>
              <w:t xml:space="preserve">Siūlomos dominuojančios spalvos kodas - </w:t>
            </w:r>
            <w:r w:rsidRPr="009443FF">
              <w:rPr>
                <w:rFonts w:ascii="Times New Roman" w:eastAsia="Calibri" w:hAnsi="Times New Roman" w:cs="Times New Roman"/>
                <w:color w:val="808080"/>
                <w:highlight w:val="lightGray"/>
                <w:lang w:eastAsia="ar-SA"/>
              </w:rPr>
              <w:t>_________________________</w:t>
            </w:r>
            <w:r w:rsidRPr="009443FF">
              <w:rPr>
                <w:rFonts w:ascii="Times New Roman" w:eastAsia="Times New Roman" w:hAnsi="Times New Roman" w:cs="Times New Roman"/>
                <w:i/>
                <w:iCs/>
              </w:rPr>
              <w:t xml:space="preserve"> .</w:t>
            </w:r>
          </w:p>
        </w:tc>
      </w:tr>
      <w:tr w:rsidR="00E45B56" w:rsidRPr="009443FF" w14:paraId="43965741" w14:textId="77777777" w:rsidTr="005B6567">
        <w:tc>
          <w:tcPr>
            <w:tcW w:w="578" w:type="dxa"/>
            <w:tcBorders>
              <w:top w:val="single" w:sz="4" w:space="0" w:color="000000"/>
              <w:left w:val="single" w:sz="4" w:space="0" w:color="000000"/>
              <w:bottom w:val="single" w:sz="4" w:space="0" w:color="000000"/>
            </w:tcBorders>
            <w:shd w:val="clear" w:color="auto" w:fill="BFBFBF" w:themeFill="background1" w:themeFillShade="BF"/>
          </w:tcPr>
          <w:p w14:paraId="263D21FC"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2.</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24D893B" w14:textId="77777777" w:rsidR="00E45B56" w:rsidRPr="009443FF" w:rsidRDefault="00E45B56" w:rsidP="006617CB">
            <w:pPr>
              <w:suppressAutoHyphens/>
              <w:snapToGrid w:val="0"/>
              <w:spacing w:after="0" w:line="240" w:lineRule="auto"/>
              <w:rPr>
                <w:rFonts w:ascii="Times New Roman" w:eastAsia="Times New Roman" w:hAnsi="Times New Roman" w:cs="Times New Roman"/>
                <w:b/>
                <w:lang w:eastAsia="ar-SA"/>
              </w:rPr>
            </w:pPr>
            <w:r w:rsidRPr="009443FF">
              <w:rPr>
                <w:rFonts w:ascii="Times New Roman" w:eastAsia="Times New Roman" w:hAnsi="Times New Roman" w:cs="Times New Roman"/>
                <w:b/>
                <w:lang w:eastAsia="ar-SA"/>
              </w:rPr>
              <w:t>VARIKLIS</w:t>
            </w:r>
          </w:p>
        </w:tc>
      </w:tr>
      <w:tr w:rsidR="00E45B56" w:rsidRPr="009443FF" w14:paraId="61F1B830" w14:textId="77777777" w:rsidTr="006617CB">
        <w:tc>
          <w:tcPr>
            <w:tcW w:w="578" w:type="dxa"/>
            <w:tcBorders>
              <w:top w:val="single" w:sz="4" w:space="0" w:color="000000"/>
              <w:left w:val="single" w:sz="4" w:space="0" w:color="000000"/>
              <w:bottom w:val="single" w:sz="4" w:space="0" w:color="000000"/>
            </w:tcBorders>
            <w:shd w:val="clear" w:color="auto" w:fill="auto"/>
          </w:tcPr>
          <w:p w14:paraId="799E22A4" w14:textId="77777777" w:rsidR="00E45B56" w:rsidRPr="009443FF" w:rsidRDefault="00E45B56" w:rsidP="006617CB">
            <w:pPr>
              <w:suppressAutoHyphens/>
              <w:spacing w:after="0" w:line="240" w:lineRule="auto"/>
              <w:jc w:val="center"/>
              <w:rPr>
                <w:rFonts w:ascii="Times New Roman" w:eastAsia="Times New Roman" w:hAnsi="Times New Roman" w:cs="Times New Roman"/>
                <w:b/>
                <w:lang w:eastAsia="ar-SA"/>
              </w:rPr>
            </w:pPr>
            <w:r w:rsidRPr="009443FF">
              <w:rPr>
                <w:rFonts w:ascii="Times New Roman" w:eastAsia="Times New Roman" w:hAnsi="Times New Roman" w:cs="Times New Roman"/>
                <w:lang w:eastAsia="ar-SA"/>
              </w:rPr>
              <w:t>2.1.</w:t>
            </w:r>
          </w:p>
        </w:tc>
        <w:tc>
          <w:tcPr>
            <w:tcW w:w="1857" w:type="dxa"/>
            <w:tcBorders>
              <w:top w:val="single" w:sz="4" w:space="0" w:color="000000"/>
              <w:left w:val="single" w:sz="4" w:space="0" w:color="000000"/>
              <w:bottom w:val="single" w:sz="4" w:space="0" w:color="000000"/>
              <w:right w:val="single" w:sz="4" w:space="0" w:color="000000"/>
            </w:tcBorders>
          </w:tcPr>
          <w:p w14:paraId="42A3D91A"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Tipas, </w:t>
            </w:r>
          </w:p>
          <w:p w14:paraId="22CC8719"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variklio galia</w:t>
            </w:r>
          </w:p>
        </w:tc>
        <w:tc>
          <w:tcPr>
            <w:tcW w:w="4253" w:type="dxa"/>
            <w:tcBorders>
              <w:top w:val="single" w:sz="4" w:space="0" w:color="000000"/>
              <w:left w:val="single" w:sz="4" w:space="0" w:color="000000"/>
              <w:bottom w:val="single" w:sz="4" w:space="0" w:color="000000"/>
            </w:tcBorders>
            <w:shd w:val="clear" w:color="auto" w:fill="auto"/>
          </w:tcPr>
          <w:p w14:paraId="1B679CF5"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Variklis </w:t>
            </w:r>
            <w:r w:rsidRPr="009443FF">
              <w:rPr>
                <w:rFonts w:ascii="Times New Roman" w:eastAsia="Times New Roman" w:hAnsi="Times New Roman" w:cs="Times New Roman"/>
                <w:b/>
                <w:lang w:eastAsia="ar-SA"/>
              </w:rPr>
              <w:t>–</w:t>
            </w:r>
            <w:r w:rsidRPr="009443FF">
              <w:rPr>
                <w:rFonts w:ascii="Times New Roman" w:eastAsia="Times New Roman" w:hAnsi="Times New Roman" w:cs="Times New Roman"/>
                <w:lang w:eastAsia="ar-SA"/>
              </w:rPr>
              <w:t xml:space="preserve"> dyzelinis. </w:t>
            </w:r>
          </w:p>
          <w:p w14:paraId="70FD126E"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Bendroji galia  210-260 kW / 286-354 AG</w:t>
            </w:r>
            <w:r w:rsidRPr="009443FF">
              <w:rPr>
                <w:rFonts w:ascii="Times New Roman" w:eastAsia="Times New Roman" w:hAnsi="Times New Roman" w:cs="Times New Roman"/>
                <w:b/>
                <w:lang w:eastAsia="ar-SA"/>
              </w:rPr>
              <w:t xml:space="preserve"> </w:t>
            </w:r>
            <w:r w:rsidRPr="009443FF">
              <w:rPr>
                <w:rFonts w:ascii="Times New Roman" w:eastAsia="Times New Roman" w:hAnsi="Times New Roman" w:cs="Times New Roman"/>
                <w:lang w:eastAsia="ar-SA"/>
              </w:rPr>
              <w:t xml:space="preserve">pagal ISO 14396 arba lygiaverčio standarto reikalavimus, esant 2200 aps./min. alkūninio veleno sūkiams. </w:t>
            </w:r>
          </w:p>
          <w:p w14:paraId="37B90557"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500EAC5A"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kW/ </w:t>
            </w:r>
            <w:r w:rsidRPr="009443FF">
              <w:rPr>
                <w:rFonts w:ascii="Times New Roman" w:eastAsia="Times New Roman" w:hAnsi="Times New Roman" w:cs="Times New Roman"/>
                <w:i/>
                <w:iCs/>
                <w:highlight w:val="lightGray"/>
              </w:rPr>
              <w:t>_______</w:t>
            </w:r>
            <w:r w:rsidRPr="009443FF">
              <w:rPr>
                <w:rFonts w:ascii="Times New Roman" w:eastAsia="Times New Roman" w:hAnsi="Times New Roman" w:cs="Times New Roman"/>
                <w:i/>
                <w:iCs/>
              </w:rPr>
              <w:t xml:space="preserve"> AG</w:t>
            </w:r>
          </w:p>
          <w:p w14:paraId="5DF6D90D"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_________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w:t>
            </w:r>
          </w:p>
        </w:tc>
      </w:tr>
      <w:tr w:rsidR="00E45B56" w:rsidRPr="009443FF" w14:paraId="581BDCFF" w14:textId="77777777" w:rsidTr="006617CB">
        <w:tc>
          <w:tcPr>
            <w:tcW w:w="578" w:type="dxa"/>
            <w:tcBorders>
              <w:top w:val="single" w:sz="4" w:space="0" w:color="000000"/>
              <w:left w:val="single" w:sz="4" w:space="0" w:color="000000"/>
              <w:bottom w:val="single" w:sz="4" w:space="0" w:color="000000"/>
            </w:tcBorders>
            <w:shd w:val="clear" w:color="auto" w:fill="auto"/>
          </w:tcPr>
          <w:p w14:paraId="1133FBEE"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2.2.</w:t>
            </w:r>
          </w:p>
        </w:tc>
        <w:tc>
          <w:tcPr>
            <w:tcW w:w="1857" w:type="dxa"/>
            <w:tcBorders>
              <w:top w:val="single" w:sz="4" w:space="0" w:color="000000"/>
              <w:left w:val="single" w:sz="4" w:space="0" w:color="000000"/>
              <w:bottom w:val="single" w:sz="4" w:space="0" w:color="000000"/>
              <w:right w:val="single" w:sz="4" w:space="0" w:color="000000"/>
            </w:tcBorders>
          </w:tcPr>
          <w:p w14:paraId="1254A1EB"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Darbinis tūris</w:t>
            </w:r>
          </w:p>
        </w:tc>
        <w:tc>
          <w:tcPr>
            <w:tcW w:w="4253" w:type="dxa"/>
            <w:tcBorders>
              <w:top w:val="single" w:sz="4" w:space="0" w:color="000000"/>
              <w:left w:val="single" w:sz="4" w:space="0" w:color="000000"/>
              <w:bottom w:val="single" w:sz="4" w:space="0" w:color="000000"/>
            </w:tcBorders>
            <w:shd w:val="clear" w:color="auto" w:fill="auto"/>
          </w:tcPr>
          <w:p w14:paraId="53D480A6"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Variklio darbinis tūris ne daugiau 9 000 cm³.</w:t>
            </w:r>
          </w:p>
          <w:p w14:paraId="1A5836B3"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45373510"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i/>
                <w:iCs/>
                <w:lang w:eastAsia="ar-SA"/>
              </w:rPr>
              <w:t>cm³.</w:t>
            </w:r>
          </w:p>
          <w:p w14:paraId="71FB7DF4"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_________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______</w:t>
            </w:r>
            <w:r w:rsidRPr="009443FF">
              <w:rPr>
                <w:rFonts w:ascii="Times New Roman" w:eastAsia="Times New Roman" w:hAnsi="Times New Roman" w:cs="Times New Roman"/>
                <w:i/>
                <w:iCs/>
              </w:rPr>
              <w:t>.</w:t>
            </w:r>
          </w:p>
        </w:tc>
      </w:tr>
      <w:tr w:rsidR="00E45B56" w:rsidRPr="009443FF" w14:paraId="53A3E293" w14:textId="77777777" w:rsidTr="006617CB">
        <w:tc>
          <w:tcPr>
            <w:tcW w:w="578" w:type="dxa"/>
            <w:tcBorders>
              <w:top w:val="single" w:sz="4" w:space="0" w:color="000000"/>
              <w:left w:val="single" w:sz="4" w:space="0" w:color="000000"/>
              <w:bottom w:val="single" w:sz="4" w:space="0" w:color="000000"/>
            </w:tcBorders>
            <w:shd w:val="clear" w:color="auto" w:fill="auto"/>
          </w:tcPr>
          <w:p w14:paraId="3FF9F715"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2.3.</w:t>
            </w:r>
          </w:p>
        </w:tc>
        <w:tc>
          <w:tcPr>
            <w:tcW w:w="1857" w:type="dxa"/>
            <w:tcBorders>
              <w:top w:val="single" w:sz="4" w:space="0" w:color="000000"/>
              <w:left w:val="single" w:sz="4" w:space="0" w:color="000000"/>
              <w:bottom w:val="single" w:sz="4" w:space="0" w:color="000000"/>
              <w:right w:val="single" w:sz="4" w:space="0" w:color="000000"/>
            </w:tcBorders>
          </w:tcPr>
          <w:p w14:paraId="7388AF4D"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Oro filtravimas</w:t>
            </w:r>
          </w:p>
        </w:tc>
        <w:tc>
          <w:tcPr>
            <w:tcW w:w="4253" w:type="dxa"/>
            <w:tcBorders>
              <w:top w:val="single" w:sz="4" w:space="0" w:color="000000"/>
              <w:left w:val="single" w:sz="4" w:space="0" w:color="000000"/>
              <w:bottom w:val="single" w:sz="4" w:space="0" w:color="000000"/>
            </w:tcBorders>
            <w:shd w:val="clear" w:color="auto" w:fill="auto"/>
          </w:tcPr>
          <w:p w14:paraId="5DBA1289"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Gamintojo įrengtas pirminis oro valymo filtras (</w:t>
            </w:r>
            <w:proofErr w:type="spellStart"/>
            <w:r w:rsidRPr="009443FF">
              <w:rPr>
                <w:rFonts w:ascii="Times New Roman" w:eastAsia="Times New Roman" w:hAnsi="Times New Roman" w:cs="Times New Roman"/>
                <w:lang w:eastAsia="ar-SA"/>
              </w:rPr>
              <w:t>centrifūgavimas</w:t>
            </w:r>
            <w:proofErr w:type="spellEnd"/>
            <w:r w:rsidRPr="009443FF">
              <w:rPr>
                <w:rFonts w:ascii="Times New Roman" w:eastAsia="Times New Roman" w:hAnsi="Times New Roman" w:cs="Times New Roman"/>
                <w:lang w:eastAsia="ar-SA"/>
              </w:rPr>
              <w:t xml:space="preserve">), mažinantis pagrindinių oro filtrų užsiteršimą ir ilginantis aptarnavimo ir/ar keitimo intervalus.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4665EB75"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4F06D19A"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w:t>
            </w:r>
            <w:r w:rsidRPr="009443FF">
              <w:rPr>
                <w:rFonts w:ascii="Times New Roman" w:eastAsia="Arial Unicode MS" w:hAnsi="Times New Roman" w:cs="Times New Roman"/>
                <w:i/>
                <w:iCs/>
              </w:rPr>
              <w:t>.</w:t>
            </w:r>
          </w:p>
        </w:tc>
      </w:tr>
      <w:tr w:rsidR="00E45B56" w:rsidRPr="009443FF" w14:paraId="4F71C5F0" w14:textId="77777777" w:rsidTr="006617CB">
        <w:tc>
          <w:tcPr>
            <w:tcW w:w="578" w:type="dxa"/>
            <w:tcBorders>
              <w:top w:val="single" w:sz="4" w:space="0" w:color="000000"/>
              <w:left w:val="single" w:sz="4" w:space="0" w:color="000000"/>
              <w:bottom w:val="single" w:sz="4" w:space="0" w:color="000000"/>
            </w:tcBorders>
            <w:shd w:val="clear" w:color="auto" w:fill="auto"/>
          </w:tcPr>
          <w:p w14:paraId="5138153E" w14:textId="77777777" w:rsidR="00E45B56" w:rsidRPr="009443FF" w:rsidRDefault="00E45B56" w:rsidP="006617CB">
            <w:pPr>
              <w:suppressAutoHyphens/>
              <w:spacing w:after="0" w:line="240" w:lineRule="auto"/>
              <w:jc w:val="center"/>
              <w:rPr>
                <w:rFonts w:ascii="Times New Roman" w:eastAsia="Times New Roman" w:hAnsi="Times New Roman" w:cs="Times New Roman"/>
                <w:color w:val="00B050"/>
                <w:lang w:eastAsia="ar-SA"/>
              </w:rPr>
            </w:pPr>
            <w:r w:rsidRPr="009443FF">
              <w:rPr>
                <w:rFonts w:ascii="Times New Roman" w:eastAsia="Times New Roman" w:hAnsi="Times New Roman" w:cs="Times New Roman"/>
                <w:color w:val="00B050"/>
                <w:lang w:eastAsia="ar-SA"/>
              </w:rPr>
              <w:t>2.4.</w:t>
            </w:r>
          </w:p>
        </w:tc>
        <w:tc>
          <w:tcPr>
            <w:tcW w:w="1857" w:type="dxa"/>
            <w:tcBorders>
              <w:top w:val="single" w:sz="4" w:space="0" w:color="000000"/>
              <w:left w:val="single" w:sz="4" w:space="0" w:color="000000"/>
              <w:bottom w:val="single" w:sz="4" w:space="0" w:color="000000"/>
              <w:right w:val="single" w:sz="4" w:space="0" w:color="000000"/>
            </w:tcBorders>
          </w:tcPr>
          <w:p w14:paraId="6F93BE51" w14:textId="77777777" w:rsidR="00E45B56" w:rsidRPr="009443FF" w:rsidRDefault="00E45B56" w:rsidP="006617CB">
            <w:pPr>
              <w:suppressAutoHyphens/>
              <w:spacing w:after="0" w:line="240" w:lineRule="auto"/>
              <w:jc w:val="both"/>
              <w:rPr>
                <w:rFonts w:ascii="Times New Roman" w:eastAsia="Times New Roman" w:hAnsi="Times New Roman" w:cs="Times New Roman"/>
                <w:color w:val="00B050"/>
                <w:lang w:eastAsia="ar-SA"/>
              </w:rPr>
            </w:pPr>
            <w:r w:rsidRPr="009443FF">
              <w:rPr>
                <w:rFonts w:ascii="Times New Roman" w:eastAsia="Times New Roman" w:hAnsi="Times New Roman" w:cs="Times New Roman"/>
                <w:color w:val="00B050"/>
                <w:lang w:eastAsia="ar-SA"/>
              </w:rPr>
              <w:t>Variklio išmetami teršalai</w:t>
            </w:r>
          </w:p>
        </w:tc>
        <w:tc>
          <w:tcPr>
            <w:tcW w:w="4253" w:type="dxa"/>
            <w:tcBorders>
              <w:top w:val="single" w:sz="4" w:space="0" w:color="000000"/>
              <w:left w:val="single" w:sz="4" w:space="0" w:color="000000"/>
              <w:bottom w:val="single" w:sz="4" w:space="0" w:color="000000"/>
            </w:tcBorders>
            <w:shd w:val="clear" w:color="auto" w:fill="auto"/>
          </w:tcPr>
          <w:p w14:paraId="11F91E9E" w14:textId="77777777" w:rsidR="00E45B56" w:rsidRPr="009443FF" w:rsidRDefault="00E45B56" w:rsidP="006617CB">
            <w:pPr>
              <w:suppressAutoHyphens/>
              <w:spacing w:after="0" w:line="240" w:lineRule="auto"/>
              <w:jc w:val="both"/>
              <w:rPr>
                <w:rFonts w:ascii="Times New Roman" w:eastAsia="Times New Roman" w:hAnsi="Times New Roman" w:cs="Times New Roman"/>
                <w:color w:val="00B050"/>
                <w:lang w:eastAsia="ar-SA"/>
              </w:rPr>
            </w:pPr>
            <w:r w:rsidRPr="009443FF">
              <w:rPr>
                <w:rFonts w:ascii="Times New Roman" w:eastAsia="Times New Roman" w:hAnsi="Times New Roman" w:cs="Times New Roman"/>
                <w:color w:val="00B050"/>
                <w:lang w:eastAsia="ar-SA"/>
              </w:rPr>
              <w:t xml:space="preserve">Atitinkantis  ne žemesnius kaip </w:t>
            </w:r>
            <w:proofErr w:type="spellStart"/>
            <w:r w:rsidRPr="009443FF">
              <w:rPr>
                <w:rFonts w:ascii="Times New Roman" w:eastAsia="Times New Roman" w:hAnsi="Times New Roman" w:cs="Times New Roman"/>
                <w:color w:val="00B050"/>
                <w:lang w:eastAsia="ar-SA"/>
              </w:rPr>
              <w:t>Stage</w:t>
            </w:r>
            <w:proofErr w:type="spellEnd"/>
            <w:r w:rsidRPr="009443FF">
              <w:rPr>
                <w:rFonts w:ascii="Times New Roman" w:eastAsia="Times New Roman" w:hAnsi="Times New Roman" w:cs="Times New Roman"/>
                <w:color w:val="00B050"/>
                <w:lang w:eastAsia="ar-SA"/>
              </w:rPr>
              <w:t xml:space="preserve"> V  emisijos reikalavimus </w:t>
            </w:r>
            <w:r w:rsidRPr="009443FF">
              <w:rPr>
                <w:rFonts w:ascii="Times New Roman" w:eastAsia="Times New Roman" w:hAnsi="Times New Roman" w:cs="Times New Roman"/>
                <w:color w:val="00B050"/>
                <w:spacing w:val="-6"/>
                <w:lang w:eastAsia="ar-SA"/>
              </w:rPr>
              <w:t>(su preke pateikiamas atitikties sertifikatas ir jo kopija lietuvių kalba).</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1D184A2C"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i/>
                <w:iCs/>
                <w:lang w:eastAsia="ar-SA"/>
              </w:rPr>
              <w:t>.</w:t>
            </w:r>
          </w:p>
          <w:p w14:paraId="47E24B5B"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__</w:t>
            </w:r>
            <w:r w:rsidRPr="009443FF">
              <w:rPr>
                <w:rFonts w:ascii="Times New Roman" w:eastAsia="Times New Roman" w:hAnsi="Times New Roman" w:cs="Times New Roman"/>
                <w:i/>
                <w:iCs/>
              </w:rPr>
              <w:t>ir psl. Nr.</w:t>
            </w:r>
            <w:r w:rsidRPr="009443FF">
              <w:rPr>
                <w:rFonts w:ascii="Times New Roman" w:eastAsia="Times New Roman" w:hAnsi="Times New Roman" w:cs="Times New Roman"/>
                <w:i/>
                <w:iCs/>
                <w:highlight w:val="lightGray"/>
              </w:rPr>
              <w:t xml:space="preserve"> 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w:t>
            </w:r>
            <w:r w:rsidRPr="009443FF">
              <w:rPr>
                <w:rFonts w:ascii="Times New Roman" w:eastAsia="Times New Roman" w:hAnsi="Times New Roman" w:cs="Times New Roman"/>
                <w:i/>
                <w:iCs/>
              </w:rPr>
              <w:t>.</w:t>
            </w:r>
          </w:p>
        </w:tc>
      </w:tr>
      <w:tr w:rsidR="00E45B56" w:rsidRPr="009443FF" w14:paraId="48B528DA" w14:textId="77777777" w:rsidTr="006617CB">
        <w:tc>
          <w:tcPr>
            <w:tcW w:w="578" w:type="dxa"/>
            <w:tcBorders>
              <w:top w:val="single" w:sz="4" w:space="0" w:color="000000"/>
              <w:left w:val="single" w:sz="4" w:space="0" w:color="000000"/>
              <w:bottom w:val="single" w:sz="4" w:space="0" w:color="000000"/>
            </w:tcBorders>
            <w:shd w:val="clear" w:color="auto" w:fill="auto"/>
          </w:tcPr>
          <w:p w14:paraId="5AC366E5"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2.5.</w:t>
            </w:r>
          </w:p>
        </w:tc>
        <w:tc>
          <w:tcPr>
            <w:tcW w:w="1857" w:type="dxa"/>
            <w:tcBorders>
              <w:top w:val="single" w:sz="4" w:space="0" w:color="000000"/>
              <w:left w:val="single" w:sz="4" w:space="0" w:color="000000"/>
              <w:bottom w:val="single" w:sz="4" w:space="0" w:color="000000"/>
              <w:right w:val="single" w:sz="4" w:space="0" w:color="000000"/>
            </w:tcBorders>
          </w:tcPr>
          <w:p w14:paraId="154F4FD0"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Aušinimo ventiliatorius</w:t>
            </w:r>
          </w:p>
          <w:p w14:paraId="1EB59244"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
        </w:tc>
        <w:tc>
          <w:tcPr>
            <w:tcW w:w="4253" w:type="dxa"/>
            <w:tcBorders>
              <w:top w:val="single" w:sz="4" w:space="0" w:color="000000"/>
              <w:left w:val="single" w:sz="4" w:space="0" w:color="000000"/>
              <w:bottom w:val="single" w:sz="4" w:space="0" w:color="000000"/>
            </w:tcBorders>
            <w:shd w:val="clear" w:color="auto" w:fill="auto"/>
          </w:tcPr>
          <w:p w14:paraId="36B8FAEB"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Įrengtas </w:t>
            </w:r>
            <w:proofErr w:type="spellStart"/>
            <w:r w:rsidRPr="009443FF">
              <w:rPr>
                <w:rFonts w:ascii="Times New Roman" w:eastAsia="Times New Roman" w:hAnsi="Times New Roman" w:cs="Times New Roman"/>
                <w:lang w:eastAsia="ar-SA"/>
              </w:rPr>
              <w:t>reversuojamas</w:t>
            </w:r>
            <w:proofErr w:type="spellEnd"/>
            <w:r w:rsidRPr="009443FF">
              <w:rPr>
                <w:rFonts w:ascii="Times New Roman" w:eastAsia="Times New Roman" w:hAnsi="Times New Roman" w:cs="Times New Roman"/>
                <w:lang w:eastAsia="ar-SA"/>
              </w:rPr>
              <w:t xml:space="preserve"> aušinimo ventiliatorius,</w:t>
            </w:r>
            <w:r>
              <w:rPr>
                <w:rFonts w:ascii="Times New Roman" w:eastAsia="Times New Roman" w:hAnsi="Times New Roman" w:cs="Times New Roman"/>
                <w:lang w:eastAsia="ar-SA"/>
              </w:rPr>
              <w:t xml:space="preserve"> keičiantis oro srauto judėjimo kryptį,</w:t>
            </w:r>
            <w:r w:rsidRPr="009443FF">
              <w:rPr>
                <w:rFonts w:ascii="Times New Roman" w:eastAsia="Times New Roman" w:hAnsi="Times New Roman" w:cs="Times New Roman"/>
                <w:lang w:eastAsia="ar-SA"/>
              </w:rPr>
              <w:t xml:space="preserve"> turintis hidraulinę pavarą. </w:t>
            </w:r>
          </w:p>
          <w:p w14:paraId="717ED665"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highlight w:val="lightGray"/>
                <w:lang w:eastAsia="ar-SA"/>
              </w:rPr>
              <w:t>Prioritetas teikiamas aušinimo ventiliatoriui su rankiniu ir automatiniu pavaros valdymu.</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29F3D668"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0A75150C"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w:t>
            </w:r>
            <w:r w:rsidRPr="009443FF">
              <w:rPr>
                <w:rFonts w:ascii="Times New Roman" w:eastAsia="Arial Unicode MS" w:hAnsi="Times New Roman" w:cs="Times New Roman"/>
                <w:i/>
                <w:iCs/>
              </w:rPr>
              <w:t>.</w:t>
            </w:r>
          </w:p>
        </w:tc>
      </w:tr>
      <w:tr w:rsidR="00E45B56" w:rsidRPr="009443FF" w14:paraId="790B6DAB" w14:textId="77777777" w:rsidTr="006617CB">
        <w:tc>
          <w:tcPr>
            <w:tcW w:w="578" w:type="dxa"/>
            <w:tcBorders>
              <w:top w:val="single" w:sz="4" w:space="0" w:color="000000"/>
              <w:left w:val="single" w:sz="4" w:space="0" w:color="000000"/>
              <w:bottom w:val="single" w:sz="4" w:space="0" w:color="000000"/>
            </w:tcBorders>
            <w:shd w:val="clear" w:color="auto" w:fill="auto"/>
          </w:tcPr>
          <w:p w14:paraId="68ED1593"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2.6.</w:t>
            </w:r>
          </w:p>
        </w:tc>
        <w:tc>
          <w:tcPr>
            <w:tcW w:w="1857" w:type="dxa"/>
            <w:tcBorders>
              <w:top w:val="single" w:sz="4" w:space="0" w:color="000000"/>
              <w:left w:val="single" w:sz="4" w:space="0" w:color="000000"/>
              <w:bottom w:val="single" w:sz="4" w:space="0" w:color="000000"/>
              <w:right w:val="single" w:sz="4" w:space="0" w:color="000000"/>
            </w:tcBorders>
          </w:tcPr>
          <w:p w14:paraId="6A619532"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Paleidimas šaltu oru</w:t>
            </w:r>
          </w:p>
        </w:tc>
        <w:tc>
          <w:tcPr>
            <w:tcW w:w="4253" w:type="dxa"/>
            <w:tcBorders>
              <w:top w:val="single" w:sz="4" w:space="0" w:color="000000"/>
              <w:left w:val="single" w:sz="4" w:space="0" w:color="000000"/>
              <w:bottom w:val="single" w:sz="4" w:space="0" w:color="000000"/>
            </w:tcBorders>
            <w:shd w:val="clear" w:color="auto" w:fill="auto"/>
          </w:tcPr>
          <w:p w14:paraId="3CA5957A"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Gamintojo įrengta sistema palengvintam variklio paleidimui šaltu oru.</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7643BE4"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highlight w:val="lightGray"/>
              </w:rPr>
              <w:t>(</w:t>
            </w:r>
            <w:r w:rsidRPr="009443FF">
              <w:rPr>
                <w:rFonts w:ascii="Times New Roman" w:eastAsia="Arial Unicode MS" w:hAnsi="Times New Roman" w:cs="Times New Roman"/>
                <w:i/>
                <w:iCs/>
              </w:rPr>
              <w:t>nereikalingą išbraukti)</w:t>
            </w:r>
          </w:p>
          <w:p w14:paraId="1B5A7A1D"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54FF31F8" w14:textId="77777777" w:rsidTr="006617CB">
        <w:tc>
          <w:tcPr>
            <w:tcW w:w="578" w:type="dxa"/>
            <w:tcBorders>
              <w:top w:val="single" w:sz="4" w:space="0" w:color="000000"/>
              <w:left w:val="single" w:sz="4" w:space="0" w:color="000000"/>
              <w:bottom w:val="single" w:sz="4" w:space="0" w:color="000000"/>
            </w:tcBorders>
            <w:shd w:val="clear" w:color="auto" w:fill="auto"/>
          </w:tcPr>
          <w:p w14:paraId="467B2FBC"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2.7.</w:t>
            </w:r>
          </w:p>
        </w:tc>
        <w:tc>
          <w:tcPr>
            <w:tcW w:w="1857" w:type="dxa"/>
            <w:tcBorders>
              <w:top w:val="single" w:sz="4" w:space="0" w:color="000000"/>
              <w:left w:val="single" w:sz="4" w:space="0" w:color="000000"/>
              <w:bottom w:val="single" w:sz="4" w:space="0" w:color="000000"/>
              <w:right w:val="single" w:sz="4" w:space="0" w:color="000000"/>
            </w:tcBorders>
          </w:tcPr>
          <w:p w14:paraId="7EE30773"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Talpos</w:t>
            </w:r>
          </w:p>
        </w:tc>
        <w:tc>
          <w:tcPr>
            <w:tcW w:w="4253" w:type="dxa"/>
            <w:tcBorders>
              <w:top w:val="single" w:sz="4" w:space="0" w:color="000000"/>
              <w:left w:val="single" w:sz="4" w:space="0" w:color="000000"/>
              <w:bottom w:val="single" w:sz="4" w:space="0" w:color="000000"/>
            </w:tcBorders>
            <w:shd w:val="clear" w:color="auto" w:fill="auto"/>
          </w:tcPr>
          <w:p w14:paraId="66A1C3E8"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Degalų bako talpa, </w:t>
            </w:r>
            <w:proofErr w:type="spellStart"/>
            <w:r w:rsidRPr="009443FF">
              <w:rPr>
                <w:rFonts w:ascii="Times New Roman" w:eastAsia="Times New Roman" w:hAnsi="Times New Roman" w:cs="Times New Roman"/>
                <w:lang w:eastAsia="ar-SA"/>
              </w:rPr>
              <w:t>AdBlue</w:t>
            </w:r>
            <w:proofErr w:type="spellEnd"/>
            <w:r w:rsidRPr="009443FF">
              <w:rPr>
                <w:rFonts w:ascii="Times New Roman" w:eastAsia="Times New Roman" w:hAnsi="Times New Roman" w:cs="Times New Roman"/>
                <w:lang w:eastAsia="ar-SA"/>
              </w:rPr>
              <w:t xml:space="preserve"> talpa (jei techniškai numatyta ir įrengta gamintojo), hidraulinio skysčio talpa – rakinamos arba kitaip apsaugotos nuo neteisėto atidarymo.</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66E5824E"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0DC4E12D"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622C263C" w14:textId="77777777" w:rsidTr="005B6567">
        <w:tc>
          <w:tcPr>
            <w:tcW w:w="578" w:type="dxa"/>
            <w:tcBorders>
              <w:top w:val="single" w:sz="4" w:space="0" w:color="000000"/>
              <w:left w:val="single" w:sz="4" w:space="0" w:color="000000"/>
              <w:bottom w:val="single" w:sz="4" w:space="0" w:color="000000"/>
            </w:tcBorders>
            <w:shd w:val="clear" w:color="auto" w:fill="BFBFBF" w:themeFill="background1" w:themeFillShade="BF"/>
          </w:tcPr>
          <w:p w14:paraId="5D2CE0E4"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3.</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DBC76F4" w14:textId="77777777" w:rsidR="00E45B56" w:rsidRPr="009443FF" w:rsidRDefault="00E45B56" w:rsidP="006617CB">
            <w:pPr>
              <w:suppressAutoHyphens/>
              <w:snapToGrid w:val="0"/>
              <w:spacing w:after="0" w:line="240" w:lineRule="auto"/>
              <w:rPr>
                <w:rFonts w:ascii="Times New Roman" w:eastAsia="Times New Roman" w:hAnsi="Times New Roman" w:cs="Times New Roman"/>
                <w:b/>
                <w:lang w:eastAsia="ar-SA"/>
              </w:rPr>
            </w:pPr>
            <w:r w:rsidRPr="009443FF">
              <w:rPr>
                <w:rFonts w:ascii="Times New Roman" w:eastAsia="Times New Roman" w:hAnsi="Times New Roman" w:cs="Times New Roman"/>
                <w:b/>
                <w:lang w:eastAsia="ar-SA"/>
              </w:rPr>
              <w:t>HIDRAULINĖ SISTEMA</w:t>
            </w:r>
          </w:p>
        </w:tc>
      </w:tr>
      <w:tr w:rsidR="00E45B56" w:rsidRPr="009443FF" w14:paraId="30EBC56A" w14:textId="77777777" w:rsidTr="006617CB">
        <w:tc>
          <w:tcPr>
            <w:tcW w:w="578" w:type="dxa"/>
            <w:tcBorders>
              <w:top w:val="single" w:sz="4" w:space="0" w:color="000000"/>
              <w:left w:val="single" w:sz="4" w:space="0" w:color="000000"/>
              <w:bottom w:val="single" w:sz="4" w:space="0" w:color="000000"/>
            </w:tcBorders>
            <w:shd w:val="clear" w:color="auto" w:fill="auto"/>
          </w:tcPr>
          <w:p w14:paraId="52C3C375" w14:textId="77777777" w:rsidR="00E45B56" w:rsidRPr="009443FF" w:rsidRDefault="00E45B56" w:rsidP="006617CB">
            <w:pPr>
              <w:suppressAutoHyphens/>
              <w:spacing w:after="0" w:line="240" w:lineRule="auto"/>
              <w:jc w:val="center"/>
              <w:rPr>
                <w:rFonts w:ascii="Times New Roman" w:eastAsia="Times New Roman" w:hAnsi="Times New Roman" w:cs="Times New Roman"/>
                <w:b/>
                <w:lang w:eastAsia="ar-SA"/>
              </w:rPr>
            </w:pPr>
            <w:r w:rsidRPr="009443FF">
              <w:rPr>
                <w:rFonts w:ascii="Times New Roman" w:eastAsia="Times New Roman" w:hAnsi="Times New Roman" w:cs="Times New Roman"/>
                <w:lang w:eastAsia="ar-SA"/>
              </w:rPr>
              <w:t>3.1.</w:t>
            </w:r>
          </w:p>
        </w:tc>
        <w:tc>
          <w:tcPr>
            <w:tcW w:w="1857" w:type="dxa"/>
            <w:tcBorders>
              <w:top w:val="single" w:sz="4" w:space="0" w:color="000000"/>
              <w:left w:val="single" w:sz="4" w:space="0" w:color="000000"/>
              <w:bottom w:val="single" w:sz="4" w:space="0" w:color="000000"/>
              <w:right w:val="single" w:sz="4" w:space="0" w:color="000000"/>
            </w:tcBorders>
          </w:tcPr>
          <w:p w14:paraId="3B2E3C6A"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Tipas</w:t>
            </w:r>
          </w:p>
        </w:tc>
        <w:tc>
          <w:tcPr>
            <w:tcW w:w="4253" w:type="dxa"/>
            <w:tcBorders>
              <w:top w:val="single" w:sz="4" w:space="0" w:color="000000"/>
              <w:left w:val="single" w:sz="4" w:space="0" w:color="000000"/>
              <w:bottom w:val="single" w:sz="4" w:space="0" w:color="000000"/>
            </w:tcBorders>
            <w:shd w:val="clear" w:color="auto" w:fill="auto"/>
          </w:tcPr>
          <w:p w14:paraId="77D09156"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roofErr w:type="spellStart"/>
            <w:r w:rsidRPr="009443FF">
              <w:rPr>
                <w:rFonts w:ascii="Times New Roman" w:eastAsia="Times New Roman" w:hAnsi="Times New Roman" w:cs="Times New Roman"/>
                <w:lang w:eastAsia="ar-SA"/>
              </w:rPr>
              <w:t>Hidrosistema</w:t>
            </w:r>
            <w:proofErr w:type="spellEnd"/>
            <w:r w:rsidRPr="009443FF">
              <w:rPr>
                <w:rFonts w:ascii="Times New Roman" w:eastAsia="Times New Roman" w:hAnsi="Times New Roman" w:cs="Times New Roman"/>
                <w:lang w:eastAsia="ar-SA"/>
              </w:rPr>
              <w:t xml:space="preserve"> – kintamojo srauto su krovinio jutimo funkcija, užtikrinanti visą hidraulinę galią,  esant bet kokiems variklio sūkiams (hidraulinis srautas ir slėgis automatiškai prisitaikantis prie apkrovos).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1764807D"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05A1F2C9"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ir psl. Nr.</w:t>
            </w:r>
            <w:r w:rsidRPr="009443FF">
              <w:rPr>
                <w:rFonts w:ascii="Times New Roman" w:eastAsia="Arial Unicode MS" w:hAnsi="Times New Roman" w:cs="Times New Roman"/>
                <w:i/>
                <w:iCs/>
                <w:highlight w:val="lightGray"/>
              </w:rPr>
              <w:t xml:space="preserve"> ___</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w:t>
            </w:r>
            <w:r w:rsidRPr="009443FF">
              <w:rPr>
                <w:rFonts w:ascii="Times New Roman" w:eastAsia="Arial Unicode MS" w:hAnsi="Times New Roman" w:cs="Times New Roman"/>
                <w:i/>
                <w:iCs/>
              </w:rPr>
              <w:t>.</w:t>
            </w:r>
          </w:p>
        </w:tc>
      </w:tr>
      <w:tr w:rsidR="00E45B56" w:rsidRPr="009443FF" w14:paraId="549FF307" w14:textId="77777777" w:rsidTr="006617CB">
        <w:tc>
          <w:tcPr>
            <w:tcW w:w="578" w:type="dxa"/>
            <w:tcBorders>
              <w:top w:val="single" w:sz="4" w:space="0" w:color="000000"/>
              <w:left w:val="single" w:sz="4" w:space="0" w:color="000000"/>
              <w:bottom w:val="single" w:sz="4" w:space="0" w:color="000000"/>
            </w:tcBorders>
            <w:shd w:val="clear" w:color="auto" w:fill="auto"/>
          </w:tcPr>
          <w:p w14:paraId="6001366B" w14:textId="77777777" w:rsidR="00E45B56" w:rsidRPr="009443FF" w:rsidRDefault="00E45B56" w:rsidP="006617CB">
            <w:pPr>
              <w:suppressAutoHyphens/>
              <w:spacing w:after="0" w:line="240" w:lineRule="auto"/>
              <w:jc w:val="center"/>
              <w:rPr>
                <w:rFonts w:ascii="Times New Roman" w:eastAsia="Times New Roman" w:hAnsi="Times New Roman" w:cs="Times New Roman"/>
                <w:highlight w:val="yellow"/>
                <w:lang w:eastAsia="ar-SA"/>
              </w:rPr>
            </w:pPr>
            <w:r w:rsidRPr="009443FF">
              <w:rPr>
                <w:rFonts w:ascii="Times New Roman" w:eastAsia="Times New Roman" w:hAnsi="Times New Roman" w:cs="Times New Roman"/>
                <w:lang w:eastAsia="ar-SA"/>
              </w:rPr>
              <w:lastRenderedPageBreak/>
              <w:t>3.2.</w:t>
            </w:r>
          </w:p>
        </w:tc>
        <w:tc>
          <w:tcPr>
            <w:tcW w:w="1857" w:type="dxa"/>
            <w:tcBorders>
              <w:top w:val="single" w:sz="4" w:space="0" w:color="000000"/>
              <w:left w:val="single" w:sz="4" w:space="0" w:color="000000"/>
              <w:bottom w:val="single" w:sz="4" w:space="0" w:color="000000"/>
              <w:right w:val="single" w:sz="4" w:space="0" w:color="000000"/>
            </w:tcBorders>
          </w:tcPr>
          <w:p w14:paraId="29918894" w14:textId="77777777" w:rsidR="00E45B56" w:rsidRPr="009443FF" w:rsidRDefault="00E45B56" w:rsidP="006617CB">
            <w:pPr>
              <w:suppressAutoHyphens/>
              <w:spacing w:after="0" w:line="240" w:lineRule="auto"/>
              <w:jc w:val="both"/>
              <w:rPr>
                <w:rFonts w:ascii="Times New Roman" w:eastAsia="Times New Roman" w:hAnsi="Times New Roman" w:cs="Times New Roman"/>
                <w:highlight w:val="yellow"/>
                <w:lang w:eastAsia="ar-SA"/>
              </w:rPr>
            </w:pPr>
            <w:r w:rsidRPr="009443FF">
              <w:rPr>
                <w:rFonts w:ascii="Times New Roman" w:eastAsia="Times New Roman" w:hAnsi="Times New Roman" w:cs="Times New Roman"/>
                <w:lang w:eastAsia="ar-SA"/>
              </w:rPr>
              <w:t>Slėgis ir debitas</w:t>
            </w:r>
          </w:p>
        </w:tc>
        <w:tc>
          <w:tcPr>
            <w:tcW w:w="4253" w:type="dxa"/>
            <w:tcBorders>
              <w:top w:val="single" w:sz="4" w:space="0" w:color="000000"/>
              <w:left w:val="single" w:sz="4" w:space="0" w:color="000000"/>
              <w:bottom w:val="single" w:sz="4" w:space="0" w:color="000000"/>
            </w:tcBorders>
            <w:shd w:val="clear" w:color="auto" w:fill="auto"/>
          </w:tcPr>
          <w:p w14:paraId="4F316A36"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Darbinės hidraulinės sistemos slėgis – ne mažesnis kaip 260 barų, srautas - ne mažiau 280 </w:t>
            </w:r>
            <w:proofErr w:type="spellStart"/>
            <w:r w:rsidRPr="009443FF">
              <w:rPr>
                <w:rFonts w:ascii="Times New Roman" w:eastAsia="Times New Roman" w:hAnsi="Times New Roman" w:cs="Times New Roman"/>
                <w:lang w:eastAsia="ar-SA"/>
              </w:rPr>
              <w:t>ltr</w:t>
            </w:r>
            <w:proofErr w:type="spellEnd"/>
            <w:r w:rsidRPr="009443FF">
              <w:rPr>
                <w:rFonts w:ascii="Times New Roman" w:eastAsia="Times New Roman" w:hAnsi="Times New Roman" w:cs="Times New Roman"/>
                <w:lang w:eastAsia="ar-SA"/>
              </w:rPr>
              <w:t>/min.</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5C4684B"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bar, </w:t>
            </w:r>
            <w:r w:rsidRPr="009443FF">
              <w:rPr>
                <w:rFonts w:ascii="Times New Roman" w:eastAsia="Times New Roman" w:hAnsi="Times New Roman" w:cs="Times New Roman"/>
                <w:i/>
                <w:iCs/>
                <w:highlight w:val="lightGray"/>
              </w:rPr>
              <w:t>_______</w:t>
            </w:r>
            <w:r w:rsidRPr="009443FF">
              <w:rPr>
                <w:rFonts w:ascii="Times New Roman" w:eastAsia="Times New Roman" w:hAnsi="Times New Roman" w:cs="Times New Roman"/>
                <w:i/>
                <w:iCs/>
              </w:rPr>
              <w:t xml:space="preserve"> </w:t>
            </w:r>
            <w:proofErr w:type="spellStart"/>
            <w:r w:rsidRPr="009443FF">
              <w:rPr>
                <w:rFonts w:ascii="Times New Roman" w:eastAsia="Times New Roman" w:hAnsi="Times New Roman" w:cs="Times New Roman"/>
                <w:i/>
                <w:iCs/>
              </w:rPr>
              <w:t>ltr</w:t>
            </w:r>
            <w:proofErr w:type="spellEnd"/>
            <w:r w:rsidRPr="009443FF">
              <w:rPr>
                <w:rFonts w:ascii="Times New Roman" w:eastAsia="Times New Roman" w:hAnsi="Times New Roman" w:cs="Times New Roman"/>
                <w:i/>
                <w:iCs/>
              </w:rPr>
              <w:t>/min</w:t>
            </w:r>
          </w:p>
          <w:p w14:paraId="4AE1D472"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w:t>
            </w:r>
            <w:r w:rsidRPr="009443FF">
              <w:rPr>
                <w:rFonts w:ascii="Times New Roman" w:eastAsia="Times New Roman" w:hAnsi="Times New Roman" w:cs="Times New Roman"/>
                <w:i/>
                <w:iCs/>
              </w:rPr>
              <w:t>.</w:t>
            </w:r>
          </w:p>
        </w:tc>
      </w:tr>
      <w:tr w:rsidR="00E45B56" w:rsidRPr="009443FF" w14:paraId="209D5922" w14:textId="77777777" w:rsidTr="006617CB">
        <w:tc>
          <w:tcPr>
            <w:tcW w:w="578" w:type="dxa"/>
            <w:tcBorders>
              <w:top w:val="single" w:sz="4" w:space="0" w:color="000000"/>
              <w:left w:val="single" w:sz="4" w:space="0" w:color="000000"/>
              <w:bottom w:val="single" w:sz="4" w:space="0" w:color="000000"/>
            </w:tcBorders>
            <w:shd w:val="clear" w:color="auto" w:fill="auto"/>
          </w:tcPr>
          <w:p w14:paraId="173B36AD"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3.3.</w:t>
            </w:r>
          </w:p>
        </w:tc>
        <w:tc>
          <w:tcPr>
            <w:tcW w:w="1857" w:type="dxa"/>
            <w:tcBorders>
              <w:top w:val="single" w:sz="4" w:space="0" w:color="000000"/>
              <w:left w:val="single" w:sz="4" w:space="0" w:color="000000"/>
              <w:bottom w:val="single" w:sz="4" w:space="0" w:color="000000"/>
              <w:right w:val="single" w:sz="4" w:space="0" w:color="000000"/>
            </w:tcBorders>
          </w:tcPr>
          <w:p w14:paraId="55AD4A3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Talpa</w:t>
            </w:r>
          </w:p>
        </w:tc>
        <w:tc>
          <w:tcPr>
            <w:tcW w:w="4253" w:type="dxa"/>
            <w:tcBorders>
              <w:top w:val="single" w:sz="4" w:space="0" w:color="000000"/>
              <w:left w:val="single" w:sz="4" w:space="0" w:color="000000"/>
              <w:bottom w:val="single" w:sz="4" w:space="0" w:color="000000"/>
            </w:tcBorders>
            <w:shd w:val="clear" w:color="auto" w:fill="auto"/>
          </w:tcPr>
          <w:p w14:paraId="7405D342"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Tūris užtikrinantis patikimą mašinos darbą, nepriklausomai nuo naudojamos papildomos įrangos.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1E8687A9" w14:textId="77777777" w:rsidR="00E45B56" w:rsidRPr="009443FF" w:rsidRDefault="00E45B56" w:rsidP="006617CB">
            <w:pPr>
              <w:spacing w:after="0" w:line="240" w:lineRule="auto"/>
              <w:rPr>
                <w:rFonts w:ascii="Times New Roman" w:eastAsia="Times New Roman" w:hAnsi="Times New Roman" w:cs="Times New Roman"/>
                <w:i/>
                <w:iCs/>
                <w:lang w:eastAsia="ar-SA"/>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w:t>
            </w:r>
            <w:proofErr w:type="spellStart"/>
            <w:r w:rsidRPr="009443FF">
              <w:rPr>
                <w:rFonts w:ascii="Times New Roman" w:eastAsia="Times New Roman" w:hAnsi="Times New Roman" w:cs="Times New Roman"/>
                <w:i/>
                <w:iCs/>
              </w:rPr>
              <w:t>ltr</w:t>
            </w:r>
            <w:proofErr w:type="spellEnd"/>
          </w:p>
          <w:p w14:paraId="2A0F1B76" w14:textId="77777777" w:rsidR="00E45B56" w:rsidRPr="009443FF" w:rsidRDefault="00E45B56" w:rsidP="006617CB">
            <w:pPr>
              <w:suppressAutoHyphens/>
              <w:snapToGrid w:val="0"/>
              <w:spacing w:after="0" w:line="240" w:lineRule="auto"/>
              <w:rPr>
                <w:rFonts w:ascii="Times New Roman" w:eastAsia="Times New Roman" w:hAnsi="Times New Roman" w:cs="Times New Roman"/>
                <w:highlight w:val="yellow"/>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   </w:t>
            </w:r>
            <w:r w:rsidRPr="009443FF">
              <w:rPr>
                <w:rFonts w:ascii="Times New Roman" w:eastAsia="Times New Roman" w:hAnsi="Times New Roman" w:cs="Times New Roman"/>
                <w:i/>
                <w:iCs/>
              </w:rPr>
              <w:t>ir psl. Nr.</w:t>
            </w:r>
            <w:r w:rsidRPr="009443FF">
              <w:rPr>
                <w:rFonts w:ascii="Times New Roman" w:eastAsia="Times New Roman" w:hAnsi="Times New Roman" w:cs="Times New Roman"/>
                <w:i/>
                <w:iCs/>
                <w:highlight w:val="lightGray"/>
              </w:rPr>
              <w:t>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w:t>
            </w:r>
            <w:r w:rsidRPr="009443FF">
              <w:rPr>
                <w:rFonts w:ascii="Times New Roman" w:eastAsia="Times New Roman" w:hAnsi="Times New Roman" w:cs="Times New Roman"/>
                <w:i/>
                <w:iCs/>
              </w:rPr>
              <w:t>.</w:t>
            </w:r>
          </w:p>
        </w:tc>
      </w:tr>
      <w:tr w:rsidR="00E45B56" w:rsidRPr="009443FF" w14:paraId="6AD1B36A" w14:textId="77777777" w:rsidTr="006617CB">
        <w:tc>
          <w:tcPr>
            <w:tcW w:w="578" w:type="dxa"/>
            <w:tcBorders>
              <w:top w:val="single" w:sz="4" w:space="0" w:color="000000"/>
              <w:left w:val="single" w:sz="4" w:space="0" w:color="000000"/>
              <w:bottom w:val="single" w:sz="4" w:space="0" w:color="auto"/>
            </w:tcBorders>
            <w:shd w:val="clear" w:color="auto" w:fill="auto"/>
          </w:tcPr>
          <w:p w14:paraId="4F7129F8"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3.4.</w:t>
            </w:r>
          </w:p>
        </w:tc>
        <w:tc>
          <w:tcPr>
            <w:tcW w:w="1857" w:type="dxa"/>
            <w:tcBorders>
              <w:top w:val="single" w:sz="4" w:space="0" w:color="000000"/>
              <w:left w:val="single" w:sz="4" w:space="0" w:color="000000"/>
              <w:bottom w:val="single" w:sz="4" w:space="0" w:color="auto"/>
              <w:right w:val="single" w:sz="4" w:space="0" w:color="000000"/>
            </w:tcBorders>
          </w:tcPr>
          <w:p w14:paraId="4363E6E9"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Krovinio jutimo (svėrimo) sistema</w:t>
            </w:r>
          </w:p>
        </w:tc>
        <w:tc>
          <w:tcPr>
            <w:tcW w:w="4253" w:type="dxa"/>
            <w:tcBorders>
              <w:top w:val="single" w:sz="4" w:space="0" w:color="000000"/>
              <w:left w:val="single" w:sz="4" w:space="0" w:color="000000"/>
              <w:bottom w:val="single" w:sz="4" w:space="0" w:color="auto"/>
            </w:tcBorders>
            <w:shd w:val="clear" w:color="auto" w:fill="auto"/>
          </w:tcPr>
          <w:p w14:paraId="6A9E4DF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    Gamintojo įrengta hidraulinė arba analogiška krovinio jutimo funkcija, leidžianti operatoriui kontroliuoti kraunamą svorį, krautuvo borto kompiuteryje fiksuojanti suminius parametrus. </w:t>
            </w:r>
          </w:p>
          <w:p w14:paraId="5622B87A"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    Pirminė </w:t>
            </w:r>
            <w:r w:rsidRPr="009443FF">
              <w:rPr>
                <w:rFonts w:ascii="Times New Roman" w:eastAsia="Times New Roman" w:hAnsi="Times New Roman" w:cs="Times New Roman"/>
                <w:b/>
                <w:bCs/>
                <w:lang w:eastAsia="ar-SA"/>
              </w:rPr>
              <w:t>sistemos metrologinė patikra</w:t>
            </w:r>
            <w:r w:rsidRPr="009443FF">
              <w:rPr>
                <w:rFonts w:ascii="Times New Roman" w:eastAsia="Times New Roman" w:hAnsi="Times New Roman" w:cs="Times New Roman"/>
                <w:lang w:eastAsia="ar-SA"/>
              </w:rPr>
              <w:t xml:space="preserve"> ir kalibravimas atliekamas Tiekėjo sąskaita, ne vėliau nei Prekės perdavimo dieną, pateikiant patikros/kalibravimo sertifikatą.</w:t>
            </w:r>
          </w:p>
        </w:tc>
        <w:tc>
          <w:tcPr>
            <w:tcW w:w="3103" w:type="dxa"/>
            <w:tcBorders>
              <w:top w:val="single" w:sz="4" w:space="0" w:color="000000"/>
              <w:left w:val="single" w:sz="4" w:space="0" w:color="000000"/>
              <w:bottom w:val="single" w:sz="4" w:space="0" w:color="auto"/>
              <w:right w:val="single" w:sz="4" w:space="0" w:color="000000"/>
            </w:tcBorders>
            <w:shd w:val="clear" w:color="auto" w:fill="auto"/>
          </w:tcPr>
          <w:p w14:paraId="0D0C0ACC" w14:textId="77777777" w:rsidR="00E45B56" w:rsidRPr="009443FF" w:rsidRDefault="00E45B56" w:rsidP="006617CB">
            <w:pPr>
              <w:spacing w:after="0" w:line="240" w:lineRule="auto"/>
              <w:rPr>
                <w:rFonts w:ascii="Times New Roman" w:eastAsia="Times New Roman" w:hAnsi="Times New Roman" w:cs="Times New Roman"/>
                <w:i/>
                <w:iCs/>
                <w:lang w:eastAsia="ar-SA"/>
              </w:rPr>
            </w:pPr>
            <w:r w:rsidRPr="009443FF">
              <w:rPr>
                <w:rFonts w:ascii="Times New Roman" w:eastAsia="Times New Roman" w:hAnsi="Times New Roman" w:cs="Times New Roman"/>
                <w:i/>
                <w:iCs/>
              </w:rPr>
              <w:t xml:space="preserve">Siūloma įranga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i/>
                <w:iCs/>
                <w:lang w:eastAsia="ar-SA"/>
              </w:rPr>
              <w:t>.</w:t>
            </w:r>
          </w:p>
          <w:p w14:paraId="2206EBDC"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lang w:eastAsia="ar-SA"/>
              </w:rPr>
              <w:t>(konkretus sistemos modelis)</w:t>
            </w:r>
          </w:p>
          <w:p w14:paraId="7E930FCA" w14:textId="77777777" w:rsidR="00E45B56" w:rsidRPr="009443FF" w:rsidRDefault="00E45B56" w:rsidP="006617CB">
            <w:pPr>
              <w:spacing w:after="0" w:line="240" w:lineRule="auto"/>
              <w:rPr>
                <w:rFonts w:ascii="Times New Roman" w:eastAsia="Times New Roman" w:hAnsi="Times New Roman" w:cs="Times New Roman"/>
                <w:i/>
                <w:iCs/>
                <w:highlight w:val="lightGray"/>
              </w:rPr>
            </w:pPr>
          </w:p>
        </w:tc>
      </w:tr>
      <w:tr w:rsidR="00E45B56" w:rsidRPr="009443FF" w14:paraId="5E09B602"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09DCCD3E"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rPr>
              <w:t>3.4.1.</w:t>
            </w:r>
          </w:p>
        </w:tc>
        <w:tc>
          <w:tcPr>
            <w:tcW w:w="1857" w:type="dxa"/>
            <w:tcBorders>
              <w:top w:val="single" w:sz="4" w:space="0" w:color="auto"/>
              <w:left w:val="single" w:sz="4" w:space="0" w:color="auto"/>
              <w:bottom w:val="single" w:sz="4" w:space="0" w:color="auto"/>
              <w:right w:val="single" w:sz="4" w:space="0" w:color="auto"/>
            </w:tcBorders>
            <w:vAlign w:val="center"/>
          </w:tcPr>
          <w:p w14:paraId="76BA6E01"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Komplekto sudedamosios dalys</w:t>
            </w:r>
          </w:p>
        </w:tc>
        <w:tc>
          <w:tcPr>
            <w:tcW w:w="4253" w:type="dxa"/>
            <w:tcBorders>
              <w:top w:val="single" w:sz="4" w:space="0" w:color="auto"/>
              <w:left w:val="single" w:sz="4" w:space="0" w:color="auto"/>
              <w:bottom w:val="single" w:sz="4" w:space="0" w:color="auto"/>
              <w:right w:val="single" w:sz="4" w:space="0" w:color="auto"/>
            </w:tcBorders>
            <w:vAlign w:val="center"/>
          </w:tcPr>
          <w:p w14:paraId="691B1C30"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Calibri" w:hAnsi="Times New Roman" w:cs="Times New Roman"/>
                <w:lang w:eastAsia="ar-SA"/>
              </w:rPr>
              <w:t>Komplektą sudaro reikalingi davikliai, visa būtina įranga metrologinei patikrai, valdymo mikroprocesorius su ekranu, spausdinimo įrenginys kabinoje, jungiamieji laidai, visos  montavimui reikalingos dalys.</w:t>
            </w:r>
          </w:p>
        </w:tc>
        <w:tc>
          <w:tcPr>
            <w:tcW w:w="3103" w:type="dxa"/>
            <w:tcBorders>
              <w:top w:val="single" w:sz="4" w:space="0" w:color="auto"/>
              <w:left w:val="single" w:sz="4" w:space="0" w:color="auto"/>
              <w:bottom w:val="single" w:sz="4" w:space="0" w:color="auto"/>
              <w:right w:val="single" w:sz="4" w:space="0" w:color="auto"/>
            </w:tcBorders>
          </w:tcPr>
          <w:p w14:paraId="50155925" w14:textId="77777777" w:rsidR="00E45B56" w:rsidRPr="009443FF" w:rsidRDefault="00E45B56" w:rsidP="006617CB">
            <w:pPr>
              <w:spacing w:after="0" w:line="240" w:lineRule="auto"/>
              <w:rPr>
                <w:rFonts w:ascii="Times New Roman" w:eastAsia="Times New Roman" w:hAnsi="Times New Roman" w:cs="Times New Roman"/>
                <w:i/>
                <w:iCs/>
                <w:highlight w:val="lightGray"/>
              </w:rPr>
            </w:pPr>
            <w:r w:rsidRPr="009443FF">
              <w:rPr>
                <w:rFonts w:ascii="Times New Roman" w:eastAsia="Times New Roman" w:hAnsi="Times New Roman" w:cs="Times New Roman"/>
                <w:i/>
                <w:iCs/>
              </w:rPr>
              <w:t xml:space="preserve">Siūlomą komplektą sudaro:  </w:t>
            </w:r>
            <w:r w:rsidRPr="009443FF">
              <w:rPr>
                <w:rFonts w:ascii="Times New Roman" w:eastAsia="Times New Roman" w:hAnsi="Times New Roman" w:cs="Times New Roman"/>
                <w:i/>
                <w:iCs/>
                <w:highlight w:val="lightGray"/>
              </w:rPr>
              <w:t>___________</w:t>
            </w:r>
            <w:r w:rsidRPr="009443FF">
              <w:rPr>
                <w:rFonts w:ascii="Times New Roman" w:eastAsia="Times New Roman" w:hAnsi="Times New Roman" w:cs="Times New Roman"/>
                <w:i/>
                <w:iCs/>
              </w:rPr>
              <w:t xml:space="preserve">_       </w:t>
            </w:r>
          </w:p>
        </w:tc>
      </w:tr>
      <w:tr w:rsidR="00E45B56" w:rsidRPr="009443FF" w14:paraId="6348007A"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35985533"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rPr>
              <w:t>3.4.2.</w:t>
            </w:r>
          </w:p>
        </w:tc>
        <w:tc>
          <w:tcPr>
            <w:tcW w:w="1857" w:type="dxa"/>
            <w:tcBorders>
              <w:top w:val="single" w:sz="4" w:space="0" w:color="auto"/>
              <w:left w:val="single" w:sz="4" w:space="0" w:color="auto"/>
              <w:bottom w:val="single" w:sz="4" w:space="0" w:color="auto"/>
              <w:right w:val="single" w:sz="4" w:space="0" w:color="auto"/>
            </w:tcBorders>
            <w:vAlign w:val="center"/>
          </w:tcPr>
          <w:p w14:paraId="300963A3"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Svėrimo duomenų kaupimas</w:t>
            </w:r>
          </w:p>
        </w:tc>
        <w:tc>
          <w:tcPr>
            <w:tcW w:w="4253" w:type="dxa"/>
            <w:tcBorders>
              <w:top w:val="single" w:sz="4" w:space="0" w:color="auto"/>
              <w:left w:val="single" w:sz="4" w:space="0" w:color="auto"/>
              <w:bottom w:val="single" w:sz="4" w:space="0" w:color="auto"/>
              <w:right w:val="single" w:sz="4" w:space="0" w:color="auto"/>
            </w:tcBorders>
            <w:vAlign w:val="center"/>
          </w:tcPr>
          <w:p w14:paraId="73404372" w14:textId="77777777" w:rsidR="00E45B56" w:rsidRPr="009443FF" w:rsidRDefault="00E45B56" w:rsidP="006617CB">
            <w:pPr>
              <w:tabs>
                <w:tab w:val="left" w:pos="630"/>
              </w:tabs>
              <w:suppressAutoHyphens/>
              <w:spacing w:before="60" w:after="60" w:line="240" w:lineRule="auto"/>
              <w:jc w:val="both"/>
              <w:rPr>
                <w:rFonts w:ascii="Times New Roman" w:eastAsia="Calibri" w:hAnsi="Times New Roman" w:cs="Times New Roman"/>
                <w:lang w:eastAsia="ar-SA"/>
              </w:rPr>
            </w:pPr>
            <w:r w:rsidRPr="009443FF">
              <w:rPr>
                <w:rFonts w:ascii="Times New Roman" w:eastAsia="Calibri" w:hAnsi="Times New Roman" w:cs="Times New Roman"/>
                <w:lang w:eastAsia="ar-SA"/>
              </w:rPr>
              <w:t>Įranga kaupia informaciją įrenginio atmintyje.</w:t>
            </w:r>
          </w:p>
          <w:p w14:paraId="03686773"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Calibri" w:hAnsi="Times New Roman" w:cs="Times New Roman"/>
                <w:lang w:eastAsia="ar-SA"/>
              </w:rPr>
              <w:t xml:space="preserve">Informacijos nuskaitymas USB jungtimi į atmintinę. </w:t>
            </w:r>
          </w:p>
        </w:tc>
        <w:tc>
          <w:tcPr>
            <w:tcW w:w="3103" w:type="dxa"/>
            <w:tcBorders>
              <w:top w:val="single" w:sz="4" w:space="0" w:color="auto"/>
              <w:left w:val="single" w:sz="4" w:space="0" w:color="auto"/>
              <w:bottom w:val="single" w:sz="4" w:space="0" w:color="auto"/>
              <w:right w:val="single" w:sz="4" w:space="0" w:color="auto"/>
            </w:tcBorders>
          </w:tcPr>
          <w:p w14:paraId="57556424" w14:textId="77777777" w:rsidR="00E45B56" w:rsidRPr="009443FF" w:rsidRDefault="00E45B56" w:rsidP="006617CB">
            <w:pPr>
              <w:suppressAutoHyphens/>
              <w:spacing w:after="0" w:line="240" w:lineRule="auto"/>
              <w:rPr>
                <w:rFonts w:ascii="Times New Roman" w:eastAsia="Times New Roman" w:hAnsi="Times New Roman" w:cs="Times New Roman"/>
                <w:i/>
                <w:iCs/>
                <w:lang w:eastAsia="ar-SA"/>
              </w:rPr>
            </w:pPr>
            <w:r w:rsidRPr="009443FF">
              <w:rPr>
                <w:rFonts w:ascii="Times New Roman" w:eastAsia="Times New Roman" w:hAnsi="Times New Roman" w:cs="Times New Roman"/>
                <w:highlight w:val="lightGray"/>
                <w:lang w:eastAsia="ar-SA"/>
              </w:rPr>
              <w:t>Taip/Ne</w:t>
            </w:r>
            <w:r w:rsidRPr="009443FF">
              <w:rPr>
                <w:rFonts w:ascii="Times New Roman" w:eastAsia="Times New Roman" w:hAnsi="Times New Roman" w:cs="Times New Roman"/>
                <w:lang w:eastAsia="ar-SA"/>
              </w:rPr>
              <w:t xml:space="preserve"> </w:t>
            </w:r>
            <w:r w:rsidRPr="009443FF">
              <w:rPr>
                <w:rFonts w:ascii="Times New Roman" w:eastAsia="Times New Roman" w:hAnsi="Times New Roman" w:cs="Times New Roman"/>
                <w:i/>
                <w:iCs/>
                <w:lang w:eastAsia="ar-SA"/>
              </w:rPr>
              <w:t xml:space="preserve">(nereikalingą išbraukti) </w:t>
            </w:r>
          </w:p>
          <w:p w14:paraId="01EFB038" w14:textId="77777777" w:rsidR="00E45B56" w:rsidRPr="009443FF" w:rsidRDefault="00E45B56" w:rsidP="006617CB">
            <w:pPr>
              <w:spacing w:after="0" w:line="240" w:lineRule="auto"/>
              <w:rPr>
                <w:rFonts w:ascii="Times New Roman" w:eastAsia="Times New Roman" w:hAnsi="Times New Roman" w:cs="Times New Roman"/>
                <w:i/>
                <w:iCs/>
                <w:highlight w:val="lightGray"/>
              </w:rPr>
            </w:pPr>
            <w:r w:rsidRPr="009443FF">
              <w:rPr>
                <w:rFonts w:ascii="Times New Roman" w:eastAsia="Times New Roman" w:hAnsi="Times New Roman" w:cs="Times New Roman"/>
                <w:i/>
                <w:iCs/>
              </w:rPr>
              <w:t>Pateikto dokumento pavadinimas</w:t>
            </w:r>
            <w:r w:rsidRPr="009443FF">
              <w:rPr>
                <w:rFonts w:ascii="Times New Roman" w:eastAsia="Times New Roman" w:hAnsi="Times New Roman" w:cs="Times New Roman"/>
                <w:i/>
                <w:iCs/>
                <w:highlight w:val="lightGray"/>
              </w:rPr>
              <w:t xml:space="preserve"> ________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 xml:space="preserve"> _____</w:t>
            </w:r>
          </w:p>
        </w:tc>
      </w:tr>
      <w:tr w:rsidR="00E45B56" w:rsidRPr="009443FF" w14:paraId="214122FA"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5C4721A3"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rPr>
              <w:t>3.4.3.</w:t>
            </w:r>
          </w:p>
        </w:tc>
        <w:tc>
          <w:tcPr>
            <w:tcW w:w="1857" w:type="dxa"/>
            <w:tcBorders>
              <w:top w:val="single" w:sz="4" w:space="0" w:color="auto"/>
              <w:left w:val="single" w:sz="4" w:space="0" w:color="auto"/>
              <w:bottom w:val="single" w:sz="4" w:space="0" w:color="auto"/>
              <w:right w:val="single" w:sz="4" w:space="0" w:color="auto"/>
            </w:tcBorders>
            <w:vAlign w:val="center"/>
          </w:tcPr>
          <w:p w14:paraId="2FE2487A"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Duomenų perdavimas belaidžiu ryšiu</w:t>
            </w:r>
          </w:p>
        </w:tc>
        <w:tc>
          <w:tcPr>
            <w:tcW w:w="4253" w:type="dxa"/>
            <w:tcBorders>
              <w:top w:val="single" w:sz="4" w:space="0" w:color="auto"/>
              <w:left w:val="single" w:sz="4" w:space="0" w:color="auto"/>
              <w:bottom w:val="single" w:sz="4" w:space="0" w:color="auto"/>
              <w:right w:val="single" w:sz="4" w:space="0" w:color="auto"/>
            </w:tcBorders>
            <w:vAlign w:val="center"/>
          </w:tcPr>
          <w:p w14:paraId="17033721"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Calibri" w:hAnsi="Times New Roman" w:cs="Times New Roman"/>
                <w:lang w:eastAsia="ar-SA"/>
              </w:rPr>
              <w:t xml:space="preserve">Gamintojo numatyta galimybė prijungti papildomus modulius, skirtus duomenų perdavimui belaidžiu ryšiu į centrinį pultą ar PC. </w:t>
            </w:r>
          </w:p>
        </w:tc>
        <w:tc>
          <w:tcPr>
            <w:tcW w:w="3103" w:type="dxa"/>
            <w:tcBorders>
              <w:top w:val="single" w:sz="4" w:space="0" w:color="auto"/>
              <w:left w:val="single" w:sz="4" w:space="0" w:color="auto"/>
              <w:bottom w:val="single" w:sz="4" w:space="0" w:color="auto"/>
              <w:right w:val="single" w:sz="4" w:space="0" w:color="auto"/>
            </w:tcBorders>
          </w:tcPr>
          <w:p w14:paraId="7166B96A" w14:textId="77777777" w:rsidR="00E45B56" w:rsidRPr="009443FF" w:rsidRDefault="00E45B56" w:rsidP="006617CB">
            <w:pPr>
              <w:suppressAutoHyphens/>
              <w:spacing w:after="0" w:line="240" w:lineRule="auto"/>
              <w:rPr>
                <w:rFonts w:ascii="Times New Roman" w:eastAsia="Times New Roman" w:hAnsi="Times New Roman" w:cs="Times New Roman"/>
                <w:i/>
                <w:iCs/>
                <w:lang w:eastAsia="ar-SA"/>
              </w:rPr>
            </w:pPr>
            <w:r w:rsidRPr="009443FF">
              <w:rPr>
                <w:rFonts w:ascii="Times New Roman" w:eastAsia="Times New Roman" w:hAnsi="Times New Roman" w:cs="Times New Roman"/>
                <w:highlight w:val="lightGray"/>
                <w:lang w:eastAsia="ar-SA"/>
              </w:rPr>
              <w:t>Taip/Ne</w:t>
            </w:r>
            <w:r w:rsidRPr="009443FF">
              <w:rPr>
                <w:rFonts w:ascii="Times New Roman" w:eastAsia="Times New Roman" w:hAnsi="Times New Roman" w:cs="Times New Roman"/>
                <w:lang w:eastAsia="ar-SA"/>
              </w:rPr>
              <w:t xml:space="preserve"> </w:t>
            </w:r>
            <w:r w:rsidRPr="009443FF">
              <w:rPr>
                <w:rFonts w:ascii="Times New Roman" w:eastAsia="Times New Roman" w:hAnsi="Times New Roman" w:cs="Times New Roman"/>
                <w:i/>
                <w:iCs/>
                <w:lang w:eastAsia="ar-SA"/>
              </w:rPr>
              <w:t xml:space="preserve">(nereikalingą išbraukti) </w:t>
            </w:r>
          </w:p>
          <w:p w14:paraId="0CE3FBD7" w14:textId="77777777" w:rsidR="00E45B56" w:rsidRPr="009443FF" w:rsidRDefault="00E45B56" w:rsidP="006617CB">
            <w:pPr>
              <w:spacing w:after="0" w:line="240" w:lineRule="auto"/>
              <w:rPr>
                <w:rFonts w:ascii="Times New Roman" w:eastAsia="Times New Roman" w:hAnsi="Times New Roman" w:cs="Times New Roman"/>
                <w:i/>
                <w:iCs/>
                <w:highlight w:val="lightGray"/>
              </w:rPr>
            </w:pPr>
            <w:r w:rsidRPr="009443FF">
              <w:rPr>
                <w:rFonts w:ascii="Times New Roman" w:eastAsia="Times New Roman" w:hAnsi="Times New Roman" w:cs="Times New Roman"/>
                <w:i/>
                <w:iCs/>
              </w:rPr>
              <w:t>Pateikto dokumento pavadinimas</w:t>
            </w:r>
            <w:r w:rsidRPr="009443FF">
              <w:rPr>
                <w:rFonts w:ascii="Times New Roman" w:eastAsia="Times New Roman" w:hAnsi="Times New Roman" w:cs="Times New Roman"/>
                <w:i/>
                <w:iCs/>
                <w:highlight w:val="lightGray"/>
              </w:rPr>
              <w:t xml:space="preserve"> ______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 xml:space="preserve">_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w:t>
            </w:r>
          </w:p>
        </w:tc>
      </w:tr>
      <w:tr w:rsidR="00E45B56" w:rsidRPr="009443FF" w14:paraId="29DCBDC2"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5AE78951"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rPr>
              <w:t>3.4.4.</w:t>
            </w:r>
          </w:p>
        </w:tc>
        <w:tc>
          <w:tcPr>
            <w:tcW w:w="1857" w:type="dxa"/>
            <w:tcBorders>
              <w:top w:val="single" w:sz="4" w:space="0" w:color="auto"/>
              <w:left w:val="single" w:sz="4" w:space="0" w:color="auto"/>
              <w:bottom w:val="single" w:sz="4" w:space="0" w:color="auto"/>
              <w:right w:val="single" w:sz="4" w:space="0" w:color="auto"/>
            </w:tcBorders>
            <w:vAlign w:val="center"/>
          </w:tcPr>
          <w:p w14:paraId="7F8BC09D"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Metrologinė patikra</w:t>
            </w:r>
          </w:p>
        </w:tc>
        <w:tc>
          <w:tcPr>
            <w:tcW w:w="4253" w:type="dxa"/>
            <w:tcBorders>
              <w:top w:val="single" w:sz="4" w:space="0" w:color="auto"/>
              <w:left w:val="single" w:sz="4" w:space="0" w:color="auto"/>
              <w:bottom w:val="single" w:sz="4" w:space="0" w:color="auto"/>
              <w:right w:val="single" w:sz="4" w:space="0" w:color="auto"/>
            </w:tcBorders>
            <w:vAlign w:val="center"/>
          </w:tcPr>
          <w:p w14:paraId="2F693F39" w14:textId="77777777" w:rsidR="00E45B56" w:rsidRPr="009443FF" w:rsidRDefault="00E45B56" w:rsidP="006617CB">
            <w:pPr>
              <w:suppressAutoHyphens/>
              <w:spacing w:after="0" w:line="240" w:lineRule="auto"/>
              <w:rPr>
                <w:rFonts w:ascii="Times New Roman" w:eastAsia="Calibri" w:hAnsi="Times New Roman" w:cs="Times New Roman"/>
                <w:lang w:eastAsia="ar-SA"/>
              </w:rPr>
            </w:pPr>
            <w:r w:rsidRPr="009443FF">
              <w:rPr>
                <w:rFonts w:ascii="Times New Roman" w:eastAsia="Calibri" w:hAnsi="Times New Roman" w:cs="Times New Roman"/>
                <w:lang w:eastAsia="ar-SA"/>
              </w:rPr>
              <w:t>Svėrimo įranga sumontuota į techniką, tinkama teisinei metrologijai, kalibruota.</w:t>
            </w:r>
          </w:p>
          <w:p w14:paraId="73AB2EAB"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Calibri" w:hAnsi="Times New Roman" w:cs="Times New Roman"/>
                <w:lang w:eastAsia="ar-SA"/>
              </w:rPr>
              <w:t>Perdavimo dienai atlikta pirminė metrologinė patikra ir</w:t>
            </w:r>
            <w:r w:rsidRPr="009443FF">
              <w:rPr>
                <w:rFonts w:ascii="Times New Roman" w:eastAsia="Times New Roman" w:hAnsi="Times New Roman" w:cs="Times New Roman"/>
                <w:lang w:eastAsia="ar-SA"/>
              </w:rPr>
              <w:t xml:space="preserve"> pateikiamas patikros/kalibravimo sertifikatas.</w:t>
            </w:r>
          </w:p>
        </w:tc>
        <w:tc>
          <w:tcPr>
            <w:tcW w:w="3103" w:type="dxa"/>
            <w:tcBorders>
              <w:top w:val="single" w:sz="4" w:space="0" w:color="auto"/>
              <w:left w:val="single" w:sz="4" w:space="0" w:color="auto"/>
              <w:bottom w:val="single" w:sz="4" w:space="0" w:color="auto"/>
              <w:right w:val="single" w:sz="4" w:space="0" w:color="auto"/>
            </w:tcBorders>
            <w:shd w:val="clear" w:color="auto" w:fill="auto"/>
          </w:tcPr>
          <w:p w14:paraId="092A4279" w14:textId="77777777" w:rsidR="00E45B56" w:rsidRPr="009443FF" w:rsidRDefault="00E45B56" w:rsidP="006617CB">
            <w:pPr>
              <w:suppressAutoHyphens/>
              <w:spacing w:after="0" w:line="240" w:lineRule="auto"/>
              <w:rPr>
                <w:rFonts w:ascii="Times New Roman" w:eastAsia="Times New Roman" w:hAnsi="Times New Roman" w:cs="Times New Roman"/>
                <w:i/>
                <w:iCs/>
                <w:lang w:eastAsia="ar-SA"/>
              </w:rPr>
            </w:pPr>
            <w:r w:rsidRPr="009443FF">
              <w:rPr>
                <w:rFonts w:ascii="Times New Roman" w:eastAsia="Times New Roman" w:hAnsi="Times New Roman" w:cs="Times New Roman"/>
                <w:highlight w:val="lightGray"/>
                <w:lang w:eastAsia="ar-SA"/>
              </w:rPr>
              <w:t>Taip/Ne</w:t>
            </w:r>
            <w:r w:rsidRPr="009443FF">
              <w:rPr>
                <w:rFonts w:ascii="Times New Roman" w:eastAsia="Times New Roman" w:hAnsi="Times New Roman" w:cs="Times New Roman"/>
                <w:lang w:eastAsia="ar-SA"/>
              </w:rPr>
              <w:t xml:space="preserve"> </w:t>
            </w:r>
            <w:r w:rsidRPr="009443FF">
              <w:rPr>
                <w:rFonts w:ascii="Times New Roman" w:eastAsia="Times New Roman" w:hAnsi="Times New Roman" w:cs="Times New Roman"/>
                <w:i/>
                <w:iCs/>
                <w:lang w:eastAsia="ar-SA"/>
              </w:rPr>
              <w:t xml:space="preserve">(nereikalingą išbraukti) </w:t>
            </w:r>
          </w:p>
          <w:p w14:paraId="3544C23F" w14:textId="77777777" w:rsidR="00E45B56" w:rsidRPr="009443FF" w:rsidRDefault="00E45B56" w:rsidP="006617CB">
            <w:pPr>
              <w:spacing w:after="0" w:line="240" w:lineRule="auto"/>
              <w:rPr>
                <w:rFonts w:ascii="Times New Roman" w:eastAsia="Times New Roman" w:hAnsi="Times New Roman" w:cs="Times New Roman"/>
                <w:i/>
                <w:iCs/>
                <w:highlight w:val="lightGray"/>
              </w:rPr>
            </w:pPr>
          </w:p>
        </w:tc>
      </w:tr>
      <w:tr w:rsidR="00E45B56" w:rsidRPr="009443FF" w14:paraId="4C0FE4D1"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14689146"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rPr>
              <w:t>3.4.5.</w:t>
            </w:r>
          </w:p>
        </w:tc>
        <w:tc>
          <w:tcPr>
            <w:tcW w:w="1857" w:type="dxa"/>
            <w:tcBorders>
              <w:top w:val="single" w:sz="4" w:space="0" w:color="auto"/>
              <w:left w:val="single" w:sz="4" w:space="0" w:color="auto"/>
              <w:bottom w:val="single" w:sz="4" w:space="0" w:color="auto"/>
              <w:right w:val="single" w:sz="4" w:space="0" w:color="auto"/>
            </w:tcBorders>
            <w:vAlign w:val="center"/>
          </w:tcPr>
          <w:p w14:paraId="0A99DD16"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 xml:space="preserve">Svėrimo tikslumas </w:t>
            </w:r>
          </w:p>
          <w:p w14:paraId="4BC34060"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
        </w:tc>
        <w:tc>
          <w:tcPr>
            <w:tcW w:w="4253" w:type="dxa"/>
            <w:tcBorders>
              <w:top w:val="single" w:sz="4" w:space="0" w:color="auto"/>
              <w:left w:val="single" w:sz="4" w:space="0" w:color="auto"/>
              <w:bottom w:val="single" w:sz="4" w:space="0" w:color="auto"/>
              <w:right w:val="single" w:sz="4" w:space="0" w:color="auto"/>
            </w:tcBorders>
            <w:vAlign w:val="center"/>
          </w:tcPr>
          <w:p w14:paraId="1C89833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 xml:space="preserve">Paklaida ne daugiau kaip </w:t>
            </w:r>
            <w:r w:rsidRPr="009443FF">
              <w:rPr>
                <w:rFonts w:ascii="Times New Roman" w:eastAsia="Times New Roman" w:hAnsi="Times New Roman" w:cs="Times New Roman"/>
                <w:bCs/>
                <w:iCs/>
                <w:lang w:eastAsia="ar-SA"/>
              </w:rPr>
              <w:t>2%</w:t>
            </w:r>
          </w:p>
        </w:tc>
        <w:tc>
          <w:tcPr>
            <w:tcW w:w="3103" w:type="dxa"/>
            <w:tcBorders>
              <w:top w:val="single" w:sz="4" w:space="0" w:color="auto"/>
              <w:left w:val="single" w:sz="4" w:space="0" w:color="auto"/>
              <w:bottom w:val="single" w:sz="4" w:space="0" w:color="auto"/>
              <w:right w:val="single" w:sz="4" w:space="0" w:color="auto"/>
            </w:tcBorders>
          </w:tcPr>
          <w:p w14:paraId="627C5EE6" w14:textId="77777777" w:rsidR="00E45B56" w:rsidRPr="009443FF" w:rsidRDefault="00E45B56" w:rsidP="006617CB">
            <w:pPr>
              <w:suppressAutoHyphens/>
              <w:spacing w:after="0" w:line="240" w:lineRule="auto"/>
              <w:rPr>
                <w:rFonts w:ascii="Times New Roman" w:eastAsia="Times New Roman" w:hAnsi="Times New Roman" w:cs="Times New Roman"/>
                <w:b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___________</w:t>
            </w:r>
            <w:r w:rsidRPr="009443FF">
              <w:rPr>
                <w:rFonts w:ascii="Times New Roman" w:eastAsia="Times New Roman" w:hAnsi="Times New Roman" w:cs="Times New Roman"/>
                <w:bCs/>
              </w:rPr>
              <w:t xml:space="preserve">% </w:t>
            </w:r>
          </w:p>
          <w:p w14:paraId="5851900B" w14:textId="77777777" w:rsidR="00E45B56" w:rsidRPr="009443FF" w:rsidRDefault="00E45B56" w:rsidP="006617CB">
            <w:pPr>
              <w:spacing w:after="0" w:line="240" w:lineRule="auto"/>
              <w:rPr>
                <w:rFonts w:ascii="Times New Roman" w:eastAsia="Times New Roman" w:hAnsi="Times New Roman" w:cs="Times New Roman"/>
                <w:i/>
                <w:iCs/>
                <w:highlight w:val="lightGray"/>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_______</w:t>
            </w:r>
            <w:r w:rsidRPr="009443FF">
              <w:rPr>
                <w:rFonts w:ascii="Times New Roman" w:eastAsia="Times New Roman" w:hAnsi="Times New Roman" w:cs="Times New Roman"/>
                <w:i/>
                <w:iCs/>
              </w:rPr>
              <w:t xml:space="preserve"> ir psl. Nr. </w:t>
            </w:r>
            <w:r w:rsidRPr="009443FF">
              <w:rPr>
                <w:rFonts w:ascii="Times New Roman" w:eastAsia="Times New Roman" w:hAnsi="Times New Roman" w:cs="Times New Roman"/>
                <w:i/>
                <w:iCs/>
                <w:highlight w:val="lightGray"/>
              </w:rPr>
              <w:t>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w:t>
            </w:r>
          </w:p>
        </w:tc>
      </w:tr>
      <w:tr w:rsidR="00E45B56" w:rsidRPr="009443FF" w14:paraId="4284666E"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18C9F235"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rPr>
              <w:t>3.4.6.</w:t>
            </w:r>
          </w:p>
        </w:tc>
        <w:tc>
          <w:tcPr>
            <w:tcW w:w="1857" w:type="dxa"/>
            <w:tcBorders>
              <w:top w:val="single" w:sz="4" w:space="0" w:color="auto"/>
              <w:left w:val="single" w:sz="4" w:space="0" w:color="auto"/>
              <w:bottom w:val="single" w:sz="4" w:space="0" w:color="auto"/>
              <w:right w:val="single" w:sz="4" w:space="0" w:color="auto"/>
            </w:tcBorders>
            <w:vAlign w:val="center"/>
          </w:tcPr>
          <w:p w14:paraId="165D8B49"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Ekranas/monitorius</w:t>
            </w:r>
          </w:p>
        </w:tc>
        <w:tc>
          <w:tcPr>
            <w:tcW w:w="4253" w:type="dxa"/>
            <w:tcBorders>
              <w:top w:val="single" w:sz="4" w:space="0" w:color="auto"/>
              <w:left w:val="single" w:sz="4" w:space="0" w:color="auto"/>
              <w:bottom w:val="single" w:sz="4" w:space="0" w:color="auto"/>
              <w:right w:val="single" w:sz="4" w:space="0" w:color="auto"/>
            </w:tcBorders>
            <w:vAlign w:val="center"/>
          </w:tcPr>
          <w:p w14:paraId="1DB5338F"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Ekrano įstrižainė ne mažiau 5“ (colių),</w:t>
            </w:r>
          </w:p>
          <w:p w14:paraId="4B87A5BA"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bCs/>
                <w:iCs/>
                <w:lang w:eastAsia="ar-SA"/>
              </w:rPr>
              <w:t>ekranas spalvotas.</w:t>
            </w:r>
          </w:p>
        </w:tc>
        <w:tc>
          <w:tcPr>
            <w:tcW w:w="3103" w:type="dxa"/>
            <w:tcBorders>
              <w:top w:val="single" w:sz="4" w:space="0" w:color="auto"/>
              <w:left w:val="single" w:sz="4" w:space="0" w:color="auto"/>
              <w:bottom w:val="single" w:sz="4" w:space="0" w:color="auto"/>
              <w:right w:val="single" w:sz="4" w:space="0" w:color="auto"/>
            </w:tcBorders>
          </w:tcPr>
          <w:p w14:paraId="2DEDB3ED" w14:textId="77777777" w:rsidR="00E45B56" w:rsidRPr="009443FF" w:rsidRDefault="00E45B56" w:rsidP="006617CB">
            <w:pPr>
              <w:suppressAutoHyphens/>
              <w:spacing w:after="0" w:line="240" w:lineRule="auto"/>
              <w:rPr>
                <w:rFonts w:ascii="Times New Roman" w:eastAsia="Times New Roman" w:hAnsi="Times New Roman" w:cs="Times New Roman"/>
                <w:bCs/>
              </w:rPr>
            </w:pPr>
            <w:r w:rsidRPr="009443FF">
              <w:rPr>
                <w:rFonts w:ascii="Times New Roman" w:eastAsia="Times New Roman" w:hAnsi="Times New Roman" w:cs="Times New Roman"/>
                <w:highlight w:val="lightGray"/>
                <w:lang w:eastAsia="ar-SA"/>
              </w:rPr>
              <w:t>Taip/Ne</w:t>
            </w:r>
            <w:r w:rsidRPr="009443FF">
              <w:rPr>
                <w:rFonts w:ascii="Times New Roman" w:eastAsia="Times New Roman" w:hAnsi="Times New Roman" w:cs="Times New Roman"/>
                <w:lang w:eastAsia="ar-SA"/>
              </w:rPr>
              <w:t xml:space="preserve"> </w:t>
            </w:r>
            <w:r w:rsidRPr="009443FF">
              <w:rPr>
                <w:rFonts w:ascii="Times New Roman" w:eastAsia="Times New Roman" w:hAnsi="Times New Roman" w:cs="Times New Roman"/>
                <w:i/>
                <w:iCs/>
                <w:lang w:eastAsia="ar-SA"/>
              </w:rPr>
              <w:t>(nereikalingą išbraukti)</w:t>
            </w:r>
            <w:r w:rsidRPr="009443FF">
              <w:rPr>
                <w:rFonts w:ascii="Times New Roman" w:eastAsia="Times New Roman" w:hAnsi="Times New Roman" w:cs="Times New Roman"/>
                <w:i/>
                <w:iCs/>
              </w:rPr>
              <w:t xml:space="preserve"> Siūlomas parametras - </w:t>
            </w:r>
            <w:r w:rsidRPr="009443FF">
              <w:rPr>
                <w:rFonts w:ascii="Times New Roman" w:eastAsia="Times New Roman" w:hAnsi="Times New Roman" w:cs="Times New Roman"/>
                <w:i/>
                <w:iCs/>
                <w:highlight w:val="lightGray"/>
              </w:rPr>
              <w:t>______</w:t>
            </w:r>
            <w:r w:rsidRPr="009443FF">
              <w:rPr>
                <w:rFonts w:ascii="Times New Roman" w:eastAsia="Times New Roman" w:hAnsi="Times New Roman" w:cs="Times New Roman"/>
                <w:i/>
                <w:iCs/>
              </w:rPr>
              <w:t>“</w:t>
            </w:r>
            <w:r w:rsidRPr="009443FF">
              <w:rPr>
                <w:rFonts w:ascii="Times New Roman" w:eastAsia="Times New Roman" w:hAnsi="Times New Roman" w:cs="Times New Roman"/>
                <w:bCs/>
              </w:rPr>
              <w:t xml:space="preserve"> </w:t>
            </w:r>
          </w:p>
          <w:p w14:paraId="131C5F65" w14:textId="77777777" w:rsidR="00E45B56" w:rsidRPr="009443FF" w:rsidRDefault="00E45B56" w:rsidP="006617CB">
            <w:pPr>
              <w:spacing w:after="0" w:line="240" w:lineRule="auto"/>
              <w:rPr>
                <w:rFonts w:ascii="Times New Roman" w:eastAsia="Times New Roman" w:hAnsi="Times New Roman" w:cs="Times New Roman"/>
                <w:i/>
                <w:iCs/>
                <w:highlight w:val="lightGray"/>
              </w:rPr>
            </w:pPr>
          </w:p>
        </w:tc>
      </w:tr>
      <w:tr w:rsidR="00E45B56" w:rsidRPr="009443FF" w14:paraId="6A7B2930"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6C5A6166"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rPr>
              <w:t>3.4.7.</w:t>
            </w:r>
          </w:p>
        </w:tc>
        <w:tc>
          <w:tcPr>
            <w:tcW w:w="1857" w:type="dxa"/>
            <w:tcBorders>
              <w:top w:val="single" w:sz="4" w:space="0" w:color="auto"/>
              <w:left w:val="single" w:sz="4" w:space="0" w:color="auto"/>
              <w:bottom w:val="single" w:sz="4" w:space="0" w:color="auto"/>
              <w:right w:val="single" w:sz="4" w:space="0" w:color="auto"/>
            </w:tcBorders>
            <w:vAlign w:val="center"/>
          </w:tcPr>
          <w:p w14:paraId="62578548"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Apsauga nuo drėgmės (davikliams)</w:t>
            </w:r>
          </w:p>
        </w:tc>
        <w:tc>
          <w:tcPr>
            <w:tcW w:w="4253" w:type="dxa"/>
            <w:tcBorders>
              <w:top w:val="single" w:sz="4" w:space="0" w:color="auto"/>
              <w:left w:val="single" w:sz="4" w:space="0" w:color="auto"/>
              <w:bottom w:val="single" w:sz="4" w:space="0" w:color="auto"/>
              <w:right w:val="single" w:sz="4" w:space="0" w:color="auto"/>
            </w:tcBorders>
            <w:vAlign w:val="center"/>
          </w:tcPr>
          <w:p w14:paraId="52A1057B"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Įrangos daviklių apsaugos klasė nuo drėgmės ne blogesnė kaip IP65</w:t>
            </w:r>
          </w:p>
          <w:p w14:paraId="065C0FD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
        </w:tc>
        <w:tc>
          <w:tcPr>
            <w:tcW w:w="3103" w:type="dxa"/>
            <w:tcBorders>
              <w:top w:val="single" w:sz="4" w:space="0" w:color="auto"/>
              <w:left w:val="single" w:sz="4" w:space="0" w:color="auto"/>
              <w:bottom w:val="single" w:sz="4" w:space="0" w:color="auto"/>
              <w:right w:val="single" w:sz="4" w:space="0" w:color="auto"/>
            </w:tcBorders>
          </w:tcPr>
          <w:p w14:paraId="14D92C0A" w14:textId="77777777" w:rsidR="00E45B56" w:rsidRPr="009443FF" w:rsidRDefault="00E45B56" w:rsidP="006617CB">
            <w:pPr>
              <w:suppressAutoHyphens/>
              <w:spacing w:after="0" w:line="240" w:lineRule="auto"/>
              <w:rPr>
                <w:rFonts w:ascii="Times New Roman" w:eastAsia="Times New Roman" w:hAnsi="Times New Roman" w:cs="Times New Roman"/>
                <w:bCs/>
              </w:rPr>
            </w:pPr>
            <w:r w:rsidRPr="009443FF">
              <w:rPr>
                <w:rFonts w:ascii="Times New Roman" w:eastAsia="Times New Roman" w:hAnsi="Times New Roman" w:cs="Times New Roman"/>
                <w:i/>
                <w:iCs/>
              </w:rPr>
              <w:t xml:space="preserve"> Siūlomas parametras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apsaugos klasė</w:t>
            </w:r>
            <w:r w:rsidRPr="009443FF">
              <w:rPr>
                <w:rFonts w:ascii="Times New Roman" w:eastAsia="Times New Roman" w:hAnsi="Times New Roman" w:cs="Times New Roman"/>
                <w:bCs/>
              </w:rPr>
              <w:t>.</w:t>
            </w:r>
          </w:p>
        </w:tc>
      </w:tr>
      <w:tr w:rsidR="00E45B56" w:rsidRPr="009443FF" w14:paraId="79BE51C6"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11E80110"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rPr>
              <w:t>3.4.8.</w:t>
            </w:r>
          </w:p>
        </w:tc>
        <w:tc>
          <w:tcPr>
            <w:tcW w:w="1857" w:type="dxa"/>
            <w:tcBorders>
              <w:top w:val="single" w:sz="4" w:space="0" w:color="auto"/>
              <w:left w:val="single" w:sz="4" w:space="0" w:color="auto"/>
              <w:bottom w:val="single" w:sz="4" w:space="0" w:color="auto"/>
              <w:right w:val="single" w:sz="4" w:space="0" w:color="auto"/>
            </w:tcBorders>
            <w:vAlign w:val="center"/>
          </w:tcPr>
          <w:p w14:paraId="0C7D8880"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Apsauga nuo drėgmės (įrangai, esančiai kabinoje)</w:t>
            </w:r>
          </w:p>
        </w:tc>
        <w:tc>
          <w:tcPr>
            <w:tcW w:w="4253" w:type="dxa"/>
            <w:tcBorders>
              <w:top w:val="single" w:sz="4" w:space="0" w:color="auto"/>
              <w:left w:val="single" w:sz="4" w:space="0" w:color="auto"/>
              <w:bottom w:val="single" w:sz="4" w:space="0" w:color="auto"/>
              <w:right w:val="single" w:sz="4" w:space="0" w:color="auto"/>
            </w:tcBorders>
            <w:vAlign w:val="center"/>
          </w:tcPr>
          <w:p w14:paraId="46EA4721"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Prietaiso apsaugos klasė ne blogesnė kaip IP54</w:t>
            </w:r>
          </w:p>
          <w:p w14:paraId="24B79269"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
        </w:tc>
        <w:tc>
          <w:tcPr>
            <w:tcW w:w="3103" w:type="dxa"/>
            <w:tcBorders>
              <w:top w:val="single" w:sz="4" w:space="0" w:color="auto"/>
              <w:left w:val="single" w:sz="4" w:space="0" w:color="auto"/>
              <w:bottom w:val="single" w:sz="4" w:space="0" w:color="auto"/>
              <w:right w:val="single" w:sz="4" w:space="0" w:color="auto"/>
            </w:tcBorders>
          </w:tcPr>
          <w:p w14:paraId="31787C52" w14:textId="77777777" w:rsidR="00E45B56" w:rsidRPr="009443FF" w:rsidRDefault="00E45B56" w:rsidP="006617CB">
            <w:pPr>
              <w:suppressAutoHyphens/>
              <w:spacing w:after="0" w:line="240" w:lineRule="auto"/>
              <w:rPr>
                <w:rFonts w:ascii="Times New Roman" w:eastAsia="Times New Roman" w:hAnsi="Times New Roman" w:cs="Times New Roman"/>
                <w:b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apsaugos klasė.</w:t>
            </w:r>
            <w:r w:rsidRPr="009443FF">
              <w:rPr>
                <w:rFonts w:ascii="Times New Roman" w:eastAsia="Times New Roman" w:hAnsi="Times New Roman" w:cs="Times New Roman"/>
                <w:bCs/>
              </w:rPr>
              <w:t xml:space="preserve"> </w:t>
            </w:r>
          </w:p>
          <w:p w14:paraId="764615C6" w14:textId="77777777" w:rsidR="00E45B56" w:rsidRPr="009443FF" w:rsidRDefault="00E45B56" w:rsidP="006617CB">
            <w:pPr>
              <w:spacing w:after="0" w:line="240" w:lineRule="auto"/>
              <w:rPr>
                <w:rFonts w:ascii="Times New Roman" w:eastAsia="Times New Roman" w:hAnsi="Times New Roman" w:cs="Times New Roman"/>
                <w:i/>
                <w:iCs/>
                <w:highlight w:val="lightGray"/>
              </w:rPr>
            </w:pPr>
          </w:p>
        </w:tc>
      </w:tr>
      <w:tr w:rsidR="00E45B56" w:rsidRPr="009443FF" w14:paraId="2B46EB4C"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15541B15"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rPr>
              <w:t>3.4.9.</w:t>
            </w:r>
          </w:p>
        </w:tc>
        <w:tc>
          <w:tcPr>
            <w:tcW w:w="1857" w:type="dxa"/>
            <w:tcBorders>
              <w:top w:val="single" w:sz="4" w:space="0" w:color="auto"/>
              <w:left w:val="single" w:sz="4" w:space="0" w:color="auto"/>
              <w:bottom w:val="single" w:sz="4" w:space="0" w:color="auto"/>
              <w:right w:val="single" w:sz="4" w:space="0" w:color="auto"/>
            </w:tcBorders>
            <w:vAlign w:val="center"/>
          </w:tcPr>
          <w:p w14:paraId="569FBBB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Dokumentų spausdintuvas</w:t>
            </w:r>
          </w:p>
        </w:tc>
        <w:tc>
          <w:tcPr>
            <w:tcW w:w="4253" w:type="dxa"/>
            <w:tcBorders>
              <w:top w:val="single" w:sz="4" w:space="0" w:color="auto"/>
              <w:left w:val="single" w:sz="4" w:space="0" w:color="auto"/>
              <w:bottom w:val="single" w:sz="4" w:space="0" w:color="auto"/>
              <w:right w:val="single" w:sz="4" w:space="0" w:color="auto"/>
            </w:tcBorders>
            <w:vAlign w:val="center"/>
          </w:tcPr>
          <w:p w14:paraId="48F20399"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Spausdintuvas montuojamas technikos operatoriaus darbo vietoje (kabinoje).</w:t>
            </w:r>
          </w:p>
          <w:p w14:paraId="0780D86E"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Spausdintuvo naudojamo popieriaus plotis ne mažiau 52 mm.</w:t>
            </w:r>
          </w:p>
          <w:p w14:paraId="74FBB140"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
        </w:tc>
        <w:tc>
          <w:tcPr>
            <w:tcW w:w="3103" w:type="dxa"/>
            <w:tcBorders>
              <w:top w:val="single" w:sz="4" w:space="0" w:color="auto"/>
              <w:left w:val="single" w:sz="4" w:space="0" w:color="auto"/>
              <w:bottom w:val="single" w:sz="4" w:space="0" w:color="auto"/>
              <w:right w:val="single" w:sz="4" w:space="0" w:color="auto"/>
            </w:tcBorders>
          </w:tcPr>
          <w:p w14:paraId="76CBD46A" w14:textId="77777777" w:rsidR="00E45B56" w:rsidRPr="009443FF" w:rsidRDefault="00E45B56" w:rsidP="006617CB">
            <w:pPr>
              <w:suppressAutoHyphens/>
              <w:spacing w:after="0" w:line="240" w:lineRule="auto"/>
              <w:rPr>
                <w:rFonts w:ascii="Times New Roman" w:eastAsia="Times New Roman" w:hAnsi="Times New Roman" w:cs="Times New Roman"/>
                <w:bCs/>
              </w:rPr>
            </w:pPr>
            <w:r w:rsidRPr="009443FF">
              <w:rPr>
                <w:rFonts w:ascii="Times New Roman" w:eastAsia="Times New Roman" w:hAnsi="Times New Roman" w:cs="Times New Roman"/>
                <w:highlight w:val="lightGray"/>
                <w:lang w:eastAsia="ar-SA"/>
              </w:rPr>
              <w:t>Taip/Ne</w:t>
            </w:r>
            <w:r w:rsidRPr="009443FF">
              <w:rPr>
                <w:rFonts w:ascii="Times New Roman" w:eastAsia="Times New Roman" w:hAnsi="Times New Roman" w:cs="Times New Roman"/>
                <w:lang w:eastAsia="ar-SA"/>
              </w:rPr>
              <w:t xml:space="preserve"> </w:t>
            </w:r>
            <w:r w:rsidRPr="009443FF">
              <w:rPr>
                <w:rFonts w:ascii="Times New Roman" w:eastAsia="Times New Roman" w:hAnsi="Times New Roman" w:cs="Times New Roman"/>
                <w:i/>
                <w:iCs/>
                <w:lang w:eastAsia="ar-SA"/>
              </w:rPr>
              <w:t>(nereikalingą išbraukti)</w:t>
            </w:r>
            <w:r w:rsidRPr="009443FF">
              <w:rPr>
                <w:rFonts w:ascii="Times New Roman" w:eastAsia="Times New Roman" w:hAnsi="Times New Roman" w:cs="Times New Roman"/>
                <w:i/>
                <w:iCs/>
              </w:rPr>
              <w:t xml:space="preserve"> Siūlomas parametras -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 xml:space="preserve"> mm.</w:t>
            </w:r>
            <w:r w:rsidRPr="009443FF">
              <w:rPr>
                <w:rFonts w:ascii="Times New Roman" w:eastAsia="Times New Roman" w:hAnsi="Times New Roman" w:cs="Times New Roman"/>
                <w:bCs/>
              </w:rPr>
              <w:t xml:space="preserve"> </w:t>
            </w:r>
          </w:p>
          <w:p w14:paraId="04A0E391" w14:textId="77777777" w:rsidR="00E45B56" w:rsidRPr="009443FF" w:rsidRDefault="00E45B56" w:rsidP="006617CB">
            <w:pPr>
              <w:spacing w:after="0" w:line="240" w:lineRule="auto"/>
              <w:rPr>
                <w:rFonts w:ascii="Times New Roman" w:eastAsia="Times New Roman" w:hAnsi="Times New Roman" w:cs="Times New Roman"/>
                <w:i/>
                <w:iCs/>
                <w:highlight w:val="lightGray"/>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_______</w:t>
            </w:r>
            <w:r w:rsidRPr="009443FF">
              <w:rPr>
                <w:rFonts w:ascii="Times New Roman" w:eastAsia="Times New Roman" w:hAnsi="Times New Roman" w:cs="Times New Roman"/>
                <w:i/>
                <w:iCs/>
              </w:rPr>
              <w:t xml:space="preserve"> ir psl. Nr. </w:t>
            </w:r>
            <w:r w:rsidRPr="009443FF">
              <w:rPr>
                <w:rFonts w:ascii="Times New Roman" w:eastAsia="Times New Roman" w:hAnsi="Times New Roman" w:cs="Times New Roman"/>
                <w:i/>
                <w:iCs/>
                <w:highlight w:val="lightGray"/>
              </w:rPr>
              <w:t>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w:t>
            </w:r>
          </w:p>
        </w:tc>
      </w:tr>
      <w:tr w:rsidR="00E45B56" w:rsidRPr="009443FF" w14:paraId="292C8BEB"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5ABD903C"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rPr>
              <w:t>3.4.10</w:t>
            </w:r>
          </w:p>
        </w:tc>
        <w:tc>
          <w:tcPr>
            <w:tcW w:w="1857" w:type="dxa"/>
            <w:tcBorders>
              <w:top w:val="single" w:sz="4" w:space="0" w:color="auto"/>
              <w:left w:val="single" w:sz="4" w:space="0" w:color="auto"/>
              <w:bottom w:val="single" w:sz="4" w:space="0" w:color="auto"/>
              <w:right w:val="single" w:sz="4" w:space="0" w:color="auto"/>
            </w:tcBorders>
            <w:vAlign w:val="center"/>
          </w:tcPr>
          <w:p w14:paraId="35532E88"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Spausdinami duomenys</w:t>
            </w:r>
          </w:p>
        </w:tc>
        <w:tc>
          <w:tcPr>
            <w:tcW w:w="4253" w:type="dxa"/>
            <w:tcBorders>
              <w:top w:val="single" w:sz="4" w:space="0" w:color="auto"/>
              <w:left w:val="single" w:sz="4" w:space="0" w:color="auto"/>
              <w:bottom w:val="single" w:sz="4" w:space="0" w:color="auto"/>
              <w:right w:val="single" w:sz="4" w:space="0" w:color="auto"/>
            </w:tcBorders>
            <w:vAlign w:val="center"/>
          </w:tcPr>
          <w:p w14:paraId="532CDDFD"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Yra galimybė suformuoti informaciją ir spausdintuvu atspausdinti būtinus duomenis apie:</w:t>
            </w:r>
          </w:p>
          <w:p w14:paraId="7B4D10CB"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lastRenderedPageBreak/>
              <w:t xml:space="preserve">- tiekėją, </w:t>
            </w:r>
          </w:p>
          <w:p w14:paraId="568A2C70"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 klientą,</w:t>
            </w:r>
          </w:p>
          <w:p w14:paraId="0DD7A5B9"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 krovinio pakrovimo vietą,</w:t>
            </w:r>
          </w:p>
          <w:p w14:paraId="24FD664D"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 xml:space="preserve">- krovinio paskirties vietą, </w:t>
            </w:r>
          </w:p>
          <w:p w14:paraId="284A6560"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 xml:space="preserve">- pakrovimo datą ir  laiką, </w:t>
            </w:r>
          </w:p>
          <w:p w14:paraId="491FDFB4"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 medžiagos pavadinimą,</w:t>
            </w:r>
          </w:p>
          <w:p w14:paraId="66D5CF56" w14:textId="77777777" w:rsidR="00E45B56" w:rsidRPr="009443FF" w:rsidRDefault="00E45B56" w:rsidP="006617CB">
            <w:pPr>
              <w:suppressAutoHyphens/>
              <w:spacing w:before="60" w:after="60" w:line="240" w:lineRule="auto"/>
              <w:jc w:val="both"/>
              <w:rPr>
                <w:rFonts w:ascii="Times New Roman" w:eastAsia="Times New Roman" w:hAnsi="Times New Roman" w:cs="Times New Roman"/>
                <w:bCs/>
                <w:iCs/>
                <w:lang w:eastAsia="ar-SA"/>
              </w:rPr>
            </w:pPr>
            <w:r w:rsidRPr="009443FF">
              <w:rPr>
                <w:rFonts w:ascii="Times New Roman" w:eastAsia="Times New Roman" w:hAnsi="Times New Roman" w:cs="Times New Roman"/>
                <w:bCs/>
                <w:iCs/>
                <w:lang w:eastAsia="ar-SA"/>
              </w:rPr>
              <w:t xml:space="preserve">- pakrautos medžiagos kiekį, </w:t>
            </w:r>
          </w:p>
          <w:p w14:paraId="337FF301"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bCs/>
                <w:iCs/>
                <w:lang w:eastAsia="ar-SA"/>
              </w:rPr>
              <w:t xml:space="preserve">- transporto priemonės </w:t>
            </w:r>
            <w:proofErr w:type="spellStart"/>
            <w:r w:rsidRPr="009443FF">
              <w:rPr>
                <w:rFonts w:ascii="Times New Roman" w:eastAsia="Times New Roman" w:hAnsi="Times New Roman" w:cs="Times New Roman"/>
                <w:bCs/>
                <w:iCs/>
                <w:lang w:eastAsia="ar-SA"/>
              </w:rPr>
              <w:t>valst</w:t>
            </w:r>
            <w:proofErr w:type="spellEnd"/>
            <w:r w:rsidRPr="009443FF">
              <w:rPr>
                <w:rFonts w:ascii="Times New Roman" w:eastAsia="Times New Roman" w:hAnsi="Times New Roman" w:cs="Times New Roman"/>
                <w:bCs/>
                <w:iCs/>
                <w:lang w:eastAsia="ar-SA"/>
              </w:rPr>
              <w:t>. Nr.</w:t>
            </w:r>
          </w:p>
        </w:tc>
        <w:tc>
          <w:tcPr>
            <w:tcW w:w="3103" w:type="dxa"/>
            <w:tcBorders>
              <w:top w:val="single" w:sz="4" w:space="0" w:color="auto"/>
              <w:left w:val="single" w:sz="4" w:space="0" w:color="auto"/>
              <w:bottom w:val="single" w:sz="4" w:space="0" w:color="auto"/>
              <w:right w:val="single" w:sz="4" w:space="0" w:color="auto"/>
            </w:tcBorders>
          </w:tcPr>
          <w:p w14:paraId="4E9A4242" w14:textId="77777777" w:rsidR="00E45B56" w:rsidRPr="009443FF" w:rsidRDefault="00E45B56" w:rsidP="006617CB">
            <w:pPr>
              <w:suppressAutoHyphens/>
              <w:spacing w:after="0" w:line="240" w:lineRule="auto"/>
              <w:rPr>
                <w:rFonts w:ascii="Times New Roman" w:eastAsia="Times New Roman" w:hAnsi="Times New Roman" w:cs="Times New Roman"/>
                <w:bCs/>
              </w:rPr>
            </w:pPr>
            <w:r w:rsidRPr="009443FF">
              <w:rPr>
                <w:rFonts w:ascii="Times New Roman" w:eastAsia="Times New Roman" w:hAnsi="Times New Roman" w:cs="Times New Roman"/>
                <w:highlight w:val="lightGray"/>
                <w:lang w:eastAsia="ar-SA"/>
              </w:rPr>
              <w:lastRenderedPageBreak/>
              <w:t>Taip/Ne</w:t>
            </w:r>
            <w:r w:rsidRPr="009443FF">
              <w:rPr>
                <w:rFonts w:ascii="Times New Roman" w:eastAsia="Times New Roman" w:hAnsi="Times New Roman" w:cs="Times New Roman"/>
                <w:lang w:eastAsia="ar-SA"/>
              </w:rPr>
              <w:t xml:space="preserve"> </w:t>
            </w:r>
            <w:r w:rsidRPr="009443FF">
              <w:rPr>
                <w:rFonts w:ascii="Times New Roman" w:eastAsia="Times New Roman" w:hAnsi="Times New Roman" w:cs="Times New Roman"/>
                <w:i/>
                <w:iCs/>
                <w:lang w:eastAsia="ar-SA"/>
              </w:rPr>
              <w:t>(nereikalingą išbraukti)</w:t>
            </w:r>
            <w:r w:rsidRPr="009443FF">
              <w:rPr>
                <w:rFonts w:ascii="Times New Roman" w:eastAsia="Times New Roman" w:hAnsi="Times New Roman" w:cs="Times New Roman"/>
                <w:i/>
                <w:iCs/>
              </w:rPr>
              <w:t xml:space="preserve"> Siūloma informacija -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 xml:space="preserve"> (nurodoma galima informacija).</w:t>
            </w:r>
            <w:r w:rsidRPr="009443FF">
              <w:rPr>
                <w:rFonts w:ascii="Times New Roman" w:eastAsia="Times New Roman" w:hAnsi="Times New Roman" w:cs="Times New Roman"/>
                <w:bCs/>
              </w:rPr>
              <w:t xml:space="preserve"> </w:t>
            </w:r>
          </w:p>
          <w:p w14:paraId="0EECB01A" w14:textId="77777777" w:rsidR="00E45B56" w:rsidRPr="009443FF" w:rsidRDefault="00E45B56" w:rsidP="006617CB">
            <w:pPr>
              <w:spacing w:after="0" w:line="240" w:lineRule="auto"/>
              <w:rPr>
                <w:rFonts w:ascii="Times New Roman" w:eastAsia="Times New Roman" w:hAnsi="Times New Roman" w:cs="Times New Roman"/>
                <w:i/>
                <w:iCs/>
                <w:highlight w:val="lightGray"/>
              </w:rPr>
            </w:pPr>
            <w:r w:rsidRPr="009443FF">
              <w:rPr>
                <w:rFonts w:ascii="Times New Roman" w:eastAsia="Times New Roman" w:hAnsi="Times New Roman" w:cs="Times New Roman"/>
                <w:i/>
                <w:iCs/>
              </w:rPr>
              <w:lastRenderedPageBreak/>
              <w:t xml:space="preserve">Pateikto dokumento pavadinimas </w:t>
            </w:r>
            <w:r w:rsidRPr="009443FF">
              <w:rPr>
                <w:rFonts w:ascii="Times New Roman" w:eastAsia="Times New Roman" w:hAnsi="Times New Roman" w:cs="Times New Roman"/>
                <w:i/>
                <w:iCs/>
                <w:highlight w:val="lightGray"/>
              </w:rPr>
              <w:t>_______</w:t>
            </w:r>
            <w:r w:rsidRPr="009443FF">
              <w:rPr>
                <w:rFonts w:ascii="Times New Roman" w:eastAsia="Times New Roman" w:hAnsi="Times New Roman" w:cs="Times New Roman"/>
                <w:i/>
                <w:iCs/>
              </w:rPr>
              <w:t xml:space="preserve"> ir psl. Nr. </w:t>
            </w:r>
            <w:r w:rsidRPr="009443FF">
              <w:rPr>
                <w:rFonts w:ascii="Times New Roman" w:eastAsia="Times New Roman" w:hAnsi="Times New Roman" w:cs="Times New Roman"/>
                <w:i/>
                <w:iCs/>
                <w:highlight w:val="lightGray"/>
              </w:rPr>
              <w:t>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Nuoroda</w:t>
            </w:r>
          </w:p>
        </w:tc>
      </w:tr>
      <w:tr w:rsidR="00E45B56" w:rsidRPr="009443FF" w14:paraId="754B41C3" w14:textId="77777777" w:rsidTr="006617CB">
        <w:tc>
          <w:tcPr>
            <w:tcW w:w="578" w:type="dxa"/>
            <w:tcBorders>
              <w:top w:val="single" w:sz="4" w:space="0" w:color="auto"/>
              <w:left w:val="single" w:sz="4" w:space="0" w:color="auto"/>
              <w:bottom w:val="single" w:sz="4" w:space="0" w:color="auto"/>
              <w:right w:val="single" w:sz="4" w:space="0" w:color="auto"/>
            </w:tcBorders>
            <w:vAlign w:val="center"/>
          </w:tcPr>
          <w:p w14:paraId="2D00923C"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lastRenderedPageBreak/>
              <w:t>3.4.11</w:t>
            </w:r>
          </w:p>
        </w:tc>
        <w:tc>
          <w:tcPr>
            <w:tcW w:w="1857" w:type="dxa"/>
            <w:tcBorders>
              <w:top w:val="single" w:sz="4" w:space="0" w:color="auto"/>
              <w:left w:val="single" w:sz="4" w:space="0" w:color="auto"/>
              <w:bottom w:val="single" w:sz="4" w:space="0" w:color="auto"/>
              <w:right w:val="single" w:sz="4" w:space="0" w:color="auto"/>
            </w:tcBorders>
            <w:vAlign w:val="center"/>
          </w:tcPr>
          <w:p w14:paraId="09F6D5CD"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rPr>
              <w:t>Garantija pagrindiniams svėrimo įrangos komponentams</w:t>
            </w:r>
          </w:p>
        </w:tc>
        <w:tc>
          <w:tcPr>
            <w:tcW w:w="4253" w:type="dxa"/>
            <w:tcBorders>
              <w:top w:val="single" w:sz="4" w:space="0" w:color="auto"/>
              <w:left w:val="single" w:sz="4" w:space="0" w:color="auto"/>
              <w:bottom w:val="single" w:sz="4" w:space="0" w:color="auto"/>
              <w:right w:val="single" w:sz="4" w:space="0" w:color="auto"/>
            </w:tcBorders>
            <w:vAlign w:val="center"/>
          </w:tcPr>
          <w:p w14:paraId="5D74D052" w14:textId="77777777" w:rsidR="00E45B56" w:rsidRPr="009443FF" w:rsidRDefault="00E45B56" w:rsidP="006617CB">
            <w:pPr>
              <w:suppressAutoHyphens/>
              <w:spacing w:after="0" w:line="240" w:lineRule="auto"/>
              <w:jc w:val="both"/>
              <w:rPr>
                <w:rFonts w:ascii="Times New Roman" w:eastAsia="Times New Roman" w:hAnsi="Times New Roman" w:cs="Times New Roman"/>
              </w:rPr>
            </w:pPr>
            <w:r w:rsidRPr="009443FF">
              <w:rPr>
                <w:rFonts w:ascii="Times New Roman" w:eastAsia="Times New Roman" w:hAnsi="Times New Roman" w:cs="Times New Roman"/>
              </w:rPr>
              <w:t>Ne mažiau kaip 24 mėnesių.</w:t>
            </w:r>
          </w:p>
          <w:p w14:paraId="6568B221" w14:textId="77777777" w:rsidR="00E45B56" w:rsidRPr="009443FF" w:rsidRDefault="00E45B56" w:rsidP="006617CB">
            <w:pPr>
              <w:suppressAutoHyphens/>
              <w:spacing w:after="0" w:line="240" w:lineRule="auto"/>
              <w:jc w:val="both"/>
              <w:rPr>
                <w:rFonts w:ascii="Times New Roman" w:eastAsia="Times New Roman" w:hAnsi="Times New Roman" w:cs="Times New Roman"/>
                <w:iCs/>
                <w:lang w:eastAsia="ar-SA"/>
              </w:rPr>
            </w:pPr>
            <w:r w:rsidRPr="009443FF">
              <w:rPr>
                <w:rFonts w:ascii="Times New Roman" w:eastAsia="Times New Roman" w:hAnsi="Times New Roman" w:cs="Times New Roman"/>
                <w:bCs/>
                <w:iCs/>
                <w:lang w:eastAsia="ar-SA"/>
              </w:rPr>
              <w:t>Pasiūlyme turi būti pateikta informacija apie garantiniu laikotarpiu atliekamus  techninius aptarnavimus, nurodant  aptarnavimo intervalus,  atliekamus darbus, naudojamas medžiagas  ir jų įkainius.</w:t>
            </w:r>
          </w:p>
        </w:tc>
        <w:tc>
          <w:tcPr>
            <w:tcW w:w="3103" w:type="dxa"/>
            <w:tcBorders>
              <w:top w:val="single" w:sz="4" w:space="0" w:color="auto"/>
              <w:left w:val="single" w:sz="4" w:space="0" w:color="auto"/>
              <w:bottom w:val="single" w:sz="4" w:space="0" w:color="auto"/>
              <w:right w:val="single" w:sz="4" w:space="0" w:color="auto"/>
            </w:tcBorders>
          </w:tcPr>
          <w:p w14:paraId="7C867BBE"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___________</w:t>
            </w:r>
            <w:r w:rsidRPr="009443FF">
              <w:rPr>
                <w:rFonts w:ascii="Times New Roman" w:eastAsia="Times New Roman" w:hAnsi="Times New Roman" w:cs="Times New Roman"/>
                <w:bCs/>
              </w:rPr>
              <w:t>mėn.</w:t>
            </w:r>
            <w:r w:rsidRPr="009443FF">
              <w:rPr>
                <w:rFonts w:ascii="Times New Roman" w:eastAsia="Times New Roman" w:hAnsi="Times New Roman" w:cs="Times New Roman"/>
                <w:i/>
                <w:iCs/>
              </w:rPr>
              <w:t xml:space="preserve">       </w:t>
            </w:r>
          </w:p>
          <w:p w14:paraId="4E462D78" w14:textId="77777777" w:rsidR="00E45B56" w:rsidRPr="009443FF" w:rsidRDefault="00E45B56" w:rsidP="006617CB">
            <w:pPr>
              <w:spacing w:after="0" w:line="240" w:lineRule="auto"/>
              <w:rPr>
                <w:rFonts w:ascii="Times New Roman" w:eastAsia="Times New Roman" w:hAnsi="Times New Roman" w:cs="Times New Roman"/>
                <w:i/>
                <w:iCs/>
                <w:highlight w:val="lightGray"/>
              </w:rPr>
            </w:pPr>
            <w:r w:rsidRPr="009443FF">
              <w:rPr>
                <w:rFonts w:ascii="Times New Roman" w:eastAsia="Times New Roman" w:hAnsi="Times New Roman" w:cs="Times New Roman"/>
                <w:i/>
                <w:iCs/>
              </w:rPr>
              <w:t xml:space="preserve"> Pateikto dokumento pavadinimas</w:t>
            </w:r>
            <w:r w:rsidRPr="009443FF">
              <w:rPr>
                <w:rFonts w:ascii="Times New Roman" w:eastAsia="Times New Roman" w:hAnsi="Times New Roman" w:cs="Times New Roman"/>
                <w:i/>
                <w:iCs/>
                <w:highlight w:val="lightGray"/>
              </w:rPr>
              <w:t xml:space="preserve"> _____</w:t>
            </w:r>
            <w:r w:rsidRPr="009443FF">
              <w:rPr>
                <w:rFonts w:ascii="Times New Roman" w:eastAsia="Times New Roman" w:hAnsi="Times New Roman" w:cs="Times New Roman"/>
                <w:i/>
                <w:iCs/>
              </w:rPr>
              <w:t xml:space="preserve">__ ir psl. Nr. </w:t>
            </w:r>
            <w:r w:rsidRPr="009443FF">
              <w:rPr>
                <w:rFonts w:ascii="Times New Roman" w:eastAsia="Times New Roman" w:hAnsi="Times New Roman" w:cs="Times New Roman"/>
                <w:i/>
                <w:iCs/>
                <w:highlight w:val="lightGray"/>
              </w:rPr>
              <w:t>______</w:t>
            </w:r>
          </w:p>
        </w:tc>
      </w:tr>
      <w:tr w:rsidR="00E45B56" w:rsidRPr="009443FF" w14:paraId="50BB83AC" w14:textId="77777777" w:rsidTr="006617CB">
        <w:tc>
          <w:tcPr>
            <w:tcW w:w="578" w:type="dxa"/>
            <w:tcBorders>
              <w:top w:val="single" w:sz="4" w:space="0" w:color="000000"/>
              <w:left w:val="single" w:sz="4" w:space="0" w:color="000000"/>
              <w:bottom w:val="single" w:sz="4" w:space="0" w:color="000000"/>
            </w:tcBorders>
            <w:shd w:val="clear" w:color="auto" w:fill="auto"/>
          </w:tcPr>
          <w:p w14:paraId="6326C8A1"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3.5.</w:t>
            </w:r>
          </w:p>
        </w:tc>
        <w:tc>
          <w:tcPr>
            <w:tcW w:w="1857" w:type="dxa"/>
            <w:tcBorders>
              <w:top w:val="single" w:sz="4" w:space="0" w:color="000000"/>
              <w:left w:val="single" w:sz="4" w:space="0" w:color="000000"/>
              <w:bottom w:val="single" w:sz="4" w:space="0" w:color="000000"/>
              <w:right w:val="single" w:sz="4" w:space="0" w:color="000000"/>
            </w:tcBorders>
          </w:tcPr>
          <w:p w14:paraId="61EBACD1"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Hidraulinės linijos (papildomos)</w:t>
            </w:r>
          </w:p>
          <w:p w14:paraId="2951B015"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 </w:t>
            </w:r>
          </w:p>
        </w:tc>
        <w:tc>
          <w:tcPr>
            <w:tcW w:w="4253" w:type="dxa"/>
            <w:tcBorders>
              <w:top w:val="single" w:sz="4" w:space="0" w:color="000000"/>
              <w:left w:val="single" w:sz="4" w:space="0" w:color="000000"/>
              <w:bottom w:val="single" w:sz="4" w:space="0" w:color="000000"/>
            </w:tcBorders>
            <w:shd w:val="clear" w:color="auto" w:fill="auto"/>
          </w:tcPr>
          <w:p w14:paraId="3DDCED85"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Atskiros hidraulinės linijos (įskaitant ir drenažinę liniją),  užtikrinančios alyvos slėgį (ne mažiau 260 bar) ir srautą (ne mažiau 240 </w:t>
            </w:r>
            <w:proofErr w:type="spellStart"/>
            <w:r w:rsidRPr="009443FF">
              <w:rPr>
                <w:rFonts w:ascii="Times New Roman" w:eastAsia="Times New Roman" w:hAnsi="Times New Roman" w:cs="Times New Roman"/>
                <w:lang w:eastAsia="ar-SA"/>
              </w:rPr>
              <w:t>ltr</w:t>
            </w:r>
            <w:proofErr w:type="spellEnd"/>
            <w:r w:rsidRPr="009443FF">
              <w:rPr>
                <w:rFonts w:ascii="Times New Roman" w:eastAsia="Times New Roman" w:hAnsi="Times New Roman" w:cs="Times New Roman"/>
                <w:lang w:eastAsia="ar-SA"/>
              </w:rPr>
              <w:t xml:space="preserve">/min), papildomų įrankių (įskaitant universalų sniego valytuvą, rotorinį sniego valytuvą,  sijojimo/smulkinimo kaušą ir pan.) darbui, su greito jungimo movomis prie krovimo kaušo su srauto valdymu iš kabinos (operatoriui neišlipant), įrengtos gamintojo arba įrengiamos ne vėliau nei prekės perdavimo pirkėjui dieną.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5F90E3A0"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bar, </w:t>
            </w:r>
            <w:r w:rsidRPr="009443FF">
              <w:rPr>
                <w:rFonts w:ascii="Times New Roman" w:eastAsia="Times New Roman" w:hAnsi="Times New Roman" w:cs="Times New Roman"/>
                <w:i/>
                <w:iCs/>
                <w:highlight w:val="lightGray"/>
              </w:rPr>
              <w:t>_______</w:t>
            </w:r>
            <w:r w:rsidRPr="009443FF">
              <w:rPr>
                <w:rFonts w:ascii="Times New Roman" w:eastAsia="Times New Roman" w:hAnsi="Times New Roman" w:cs="Times New Roman"/>
                <w:i/>
                <w:iCs/>
              </w:rPr>
              <w:t xml:space="preserve"> </w:t>
            </w:r>
            <w:proofErr w:type="spellStart"/>
            <w:r w:rsidRPr="009443FF">
              <w:rPr>
                <w:rFonts w:ascii="Times New Roman" w:eastAsia="Times New Roman" w:hAnsi="Times New Roman" w:cs="Times New Roman"/>
                <w:i/>
                <w:iCs/>
              </w:rPr>
              <w:t>ltr</w:t>
            </w:r>
            <w:proofErr w:type="spellEnd"/>
            <w:r w:rsidRPr="009443FF">
              <w:rPr>
                <w:rFonts w:ascii="Times New Roman" w:eastAsia="Times New Roman" w:hAnsi="Times New Roman" w:cs="Times New Roman"/>
                <w:i/>
                <w:iCs/>
              </w:rPr>
              <w:t>/min</w:t>
            </w:r>
          </w:p>
          <w:p w14:paraId="547968EF" w14:textId="77777777" w:rsidR="00E45B56" w:rsidRPr="009443FF" w:rsidRDefault="00E45B56" w:rsidP="006617CB">
            <w:pPr>
              <w:spacing w:after="0" w:line="240" w:lineRule="auto"/>
              <w:rPr>
                <w:rFonts w:ascii="Times New Roman" w:eastAsia="Times New Roman" w:hAnsi="Times New Roman" w:cs="Times New Roman"/>
                <w:i/>
                <w:iCs/>
                <w:highlight w:val="lightGray"/>
              </w:rPr>
            </w:pPr>
          </w:p>
        </w:tc>
      </w:tr>
      <w:tr w:rsidR="00E45B56" w:rsidRPr="009443FF" w14:paraId="0903BDFD" w14:textId="77777777" w:rsidTr="006617CB">
        <w:tc>
          <w:tcPr>
            <w:tcW w:w="578" w:type="dxa"/>
            <w:tcBorders>
              <w:top w:val="single" w:sz="4" w:space="0" w:color="000000"/>
              <w:left w:val="single" w:sz="4" w:space="0" w:color="000000"/>
              <w:bottom w:val="single" w:sz="4" w:space="0" w:color="000000"/>
            </w:tcBorders>
            <w:shd w:val="clear" w:color="auto" w:fill="auto"/>
          </w:tcPr>
          <w:p w14:paraId="44B73813"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3.6.</w:t>
            </w:r>
          </w:p>
        </w:tc>
        <w:tc>
          <w:tcPr>
            <w:tcW w:w="1857" w:type="dxa"/>
            <w:tcBorders>
              <w:top w:val="single" w:sz="4" w:space="0" w:color="000000"/>
              <w:left w:val="single" w:sz="4" w:space="0" w:color="000000"/>
              <w:bottom w:val="single" w:sz="4" w:space="0" w:color="000000"/>
              <w:right w:val="single" w:sz="4" w:space="0" w:color="000000"/>
            </w:tcBorders>
          </w:tcPr>
          <w:p w14:paraId="43EEFB88"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Kopijavimo funkcija</w:t>
            </w:r>
          </w:p>
        </w:tc>
        <w:tc>
          <w:tcPr>
            <w:tcW w:w="4253" w:type="dxa"/>
            <w:tcBorders>
              <w:top w:val="single" w:sz="4" w:space="0" w:color="000000"/>
              <w:left w:val="single" w:sz="4" w:space="0" w:color="000000"/>
              <w:bottom w:val="single" w:sz="4" w:space="0" w:color="000000"/>
            </w:tcBorders>
            <w:shd w:val="clear" w:color="auto" w:fill="auto"/>
          </w:tcPr>
          <w:p w14:paraId="423466F3"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Hidraulinio skirstytuvo strėlės valdymo sekcijai (pakėlimui/nuleidimui) įrengta „plaukiojanti“ padėtis.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6F5E4A3F"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Taip/Ne</w:t>
            </w:r>
            <w:r w:rsidRPr="009443FF">
              <w:rPr>
                <w:rFonts w:ascii="Times New Roman" w:eastAsia="Arial Unicode MS" w:hAnsi="Times New Roman" w:cs="Times New Roman"/>
              </w:rPr>
              <w:t xml:space="preserve"> </w:t>
            </w:r>
            <w:r w:rsidRPr="009443FF">
              <w:rPr>
                <w:rFonts w:ascii="Times New Roman" w:eastAsia="Arial Unicode MS" w:hAnsi="Times New Roman" w:cs="Times New Roman"/>
                <w:i/>
                <w:iCs/>
              </w:rPr>
              <w:t>(nereikalingą išbraukti)</w:t>
            </w:r>
          </w:p>
          <w:p w14:paraId="0F534827" w14:textId="77777777" w:rsidR="00E45B56" w:rsidRPr="009443FF" w:rsidRDefault="00E45B56" w:rsidP="006617CB">
            <w:pPr>
              <w:spacing w:after="0" w:line="240" w:lineRule="auto"/>
              <w:rPr>
                <w:rFonts w:ascii="Times New Roman" w:eastAsia="Times New Roman" w:hAnsi="Times New Roman" w:cs="Times New Roman"/>
                <w:i/>
                <w:iCs/>
                <w:highlight w:val="lightGray"/>
              </w:rPr>
            </w:pPr>
          </w:p>
        </w:tc>
      </w:tr>
      <w:tr w:rsidR="00E45B56" w:rsidRPr="009443FF" w14:paraId="54CEB77B" w14:textId="77777777" w:rsidTr="006617CB">
        <w:tc>
          <w:tcPr>
            <w:tcW w:w="578" w:type="dxa"/>
            <w:tcBorders>
              <w:top w:val="single" w:sz="4" w:space="0" w:color="000000"/>
              <w:left w:val="single" w:sz="4" w:space="0" w:color="000000"/>
              <w:bottom w:val="single" w:sz="4" w:space="0" w:color="000000"/>
            </w:tcBorders>
            <w:shd w:val="clear" w:color="auto" w:fill="auto"/>
          </w:tcPr>
          <w:p w14:paraId="6F9C40C4"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3.7.</w:t>
            </w:r>
          </w:p>
        </w:tc>
        <w:tc>
          <w:tcPr>
            <w:tcW w:w="1857" w:type="dxa"/>
            <w:tcBorders>
              <w:top w:val="single" w:sz="4" w:space="0" w:color="000000"/>
              <w:left w:val="single" w:sz="4" w:space="0" w:color="000000"/>
              <w:bottom w:val="single" w:sz="4" w:space="0" w:color="000000"/>
              <w:right w:val="single" w:sz="4" w:space="0" w:color="000000"/>
            </w:tcBorders>
          </w:tcPr>
          <w:p w14:paraId="586D7F56"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Įrangos valdymas</w:t>
            </w:r>
          </w:p>
        </w:tc>
        <w:tc>
          <w:tcPr>
            <w:tcW w:w="4253" w:type="dxa"/>
            <w:tcBorders>
              <w:top w:val="single" w:sz="4" w:space="0" w:color="000000"/>
              <w:left w:val="single" w:sz="4" w:space="0" w:color="000000"/>
              <w:bottom w:val="single" w:sz="4" w:space="0" w:color="000000"/>
            </w:tcBorders>
            <w:shd w:val="clear" w:color="auto" w:fill="auto"/>
          </w:tcPr>
          <w:p w14:paraId="7BBAE1E0"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5752EA">
              <w:rPr>
                <w:rFonts w:ascii="Times New Roman" w:eastAsia="Times New Roman" w:hAnsi="Times New Roman" w:cs="Times New Roman"/>
                <w:lang w:eastAsia="ar-SA"/>
              </w:rPr>
              <w:t>Vairasvirtės,</w:t>
            </w:r>
            <w:r w:rsidRPr="009443FF">
              <w:rPr>
                <w:rFonts w:ascii="Times New Roman" w:eastAsia="Times New Roman" w:hAnsi="Times New Roman" w:cs="Times New Roman"/>
                <w:lang w:eastAsia="ar-SA"/>
              </w:rPr>
              <w:t xml:space="preserve"> įrengt</w:t>
            </w:r>
            <w:r w:rsidRPr="005752EA">
              <w:rPr>
                <w:rFonts w:ascii="Times New Roman" w:eastAsia="Times New Roman" w:hAnsi="Times New Roman" w:cs="Times New Roman"/>
                <w:lang w:eastAsia="ar-SA"/>
              </w:rPr>
              <w:t>os</w:t>
            </w:r>
            <w:r w:rsidRPr="009443FF">
              <w:rPr>
                <w:rFonts w:ascii="Times New Roman" w:eastAsia="Times New Roman" w:hAnsi="Times New Roman" w:cs="Times New Roman"/>
                <w:lang w:eastAsia="ar-SA"/>
              </w:rPr>
              <w:t xml:space="preserve"> valdymo konsolėje, pagalba valdomos kaušo ir papildomos įrangos funkcijos.</w:t>
            </w:r>
          </w:p>
          <w:p w14:paraId="4B785432"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highlight w:val="lightGray"/>
                <w:lang w:eastAsia="ar-SA"/>
              </w:rPr>
              <w:t>Prioritetas teikiamas vairasvirčių konsolei – judančiai kartu su operatoriaus sėdyne.</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6242EBE3"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Taip/Ne</w:t>
            </w:r>
            <w:r w:rsidRPr="009443FF">
              <w:rPr>
                <w:rFonts w:ascii="Times New Roman" w:eastAsia="Arial Unicode MS" w:hAnsi="Times New Roman" w:cs="Times New Roman"/>
              </w:rPr>
              <w:t xml:space="preserve"> </w:t>
            </w:r>
            <w:r w:rsidRPr="009443FF">
              <w:rPr>
                <w:rFonts w:ascii="Times New Roman" w:eastAsia="Arial Unicode MS" w:hAnsi="Times New Roman" w:cs="Times New Roman"/>
                <w:i/>
                <w:iCs/>
              </w:rPr>
              <w:t>(nereikalingą išbraukti)</w:t>
            </w:r>
          </w:p>
          <w:p w14:paraId="3C60489E" w14:textId="77777777" w:rsidR="00E45B56" w:rsidRPr="009443FF" w:rsidRDefault="00E45B56" w:rsidP="006617CB">
            <w:pPr>
              <w:spacing w:after="0" w:line="240" w:lineRule="auto"/>
              <w:rPr>
                <w:rFonts w:ascii="Times New Roman" w:eastAsia="Times New Roman" w:hAnsi="Times New Roman" w:cs="Times New Roman"/>
                <w:i/>
                <w:iCs/>
                <w:highlight w:val="lightGray"/>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r w:rsidR="00E45B56" w:rsidRPr="009443FF" w14:paraId="6BFF4631" w14:textId="77777777" w:rsidTr="006617CB">
        <w:tc>
          <w:tcPr>
            <w:tcW w:w="578" w:type="dxa"/>
            <w:tcBorders>
              <w:top w:val="single" w:sz="4" w:space="0" w:color="000000"/>
              <w:left w:val="single" w:sz="4" w:space="0" w:color="000000"/>
              <w:bottom w:val="single" w:sz="4" w:space="0" w:color="000000"/>
            </w:tcBorders>
            <w:shd w:val="clear" w:color="auto" w:fill="auto"/>
          </w:tcPr>
          <w:p w14:paraId="1961BA9C"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3.8.</w:t>
            </w:r>
          </w:p>
        </w:tc>
        <w:tc>
          <w:tcPr>
            <w:tcW w:w="1857" w:type="dxa"/>
            <w:tcBorders>
              <w:top w:val="single" w:sz="4" w:space="0" w:color="000000"/>
              <w:left w:val="single" w:sz="4" w:space="0" w:color="000000"/>
              <w:bottom w:val="single" w:sz="4" w:space="0" w:color="000000"/>
              <w:right w:val="single" w:sz="4" w:space="0" w:color="000000"/>
            </w:tcBorders>
          </w:tcPr>
          <w:p w14:paraId="5540ACBE"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Darbo ciklo laikas</w:t>
            </w:r>
          </w:p>
        </w:tc>
        <w:tc>
          <w:tcPr>
            <w:tcW w:w="4253" w:type="dxa"/>
            <w:tcBorders>
              <w:top w:val="single" w:sz="4" w:space="0" w:color="000000"/>
              <w:left w:val="single" w:sz="4" w:space="0" w:color="000000"/>
              <w:bottom w:val="single" w:sz="4" w:space="0" w:color="000000"/>
            </w:tcBorders>
            <w:shd w:val="clear" w:color="auto" w:fill="auto"/>
          </w:tcPr>
          <w:p w14:paraId="2D2FC619"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  Vieno darbo ciklo (kaušo pakėlimas, iškrovimas, nuleidimas) laikas ne daugiau 11 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1CCF7517"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 xml:space="preserve">       ___</w:t>
            </w:r>
            <w:r w:rsidRPr="009443FF">
              <w:rPr>
                <w:rFonts w:ascii="Times New Roman" w:eastAsia="Times New Roman" w:hAnsi="Times New Roman" w:cs="Times New Roman"/>
                <w:i/>
                <w:iCs/>
              </w:rPr>
              <w:t xml:space="preserve"> s.</w:t>
            </w:r>
          </w:p>
          <w:p w14:paraId="5DCBBC2F"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____________</w:t>
            </w:r>
            <w:r w:rsidRPr="009443FF">
              <w:rPr>
                <w:rFonts w:ascii="Times New Roman" w:eastAsia="Times New Roman" w:hAnsi="Times New Roman" w:cs="Times New Roman"/>
                <w:i/>
                <w:iCs/>
              </w:rPr>
              <w:t>.</w:t>
            </w:r>
          </w:p>
        </w:tc>
      </w:tr>
      <w:tr w:rsidR="00E45B56" w:rsidRPr="009443FF" w14:paraId="65E29D7B" w14:textId="77777777" w:rsidTr="006617CB">
        <w:tc>
          <w:tcPr>
            <w:tcW w:w="578" w:type="dxa"/>
            <w:tcBorders>
              <w:top w:val="single" w:sz="4" w:space="0" w:color="000000"/>
              <w:left w:val="single" w:sz="4" w:space="0" w:color="000000"/>
              <w:bottom w:val="single" w:sz="4" w:space="0" w:color="000000"/>
            </w:tcBorders>
            <w:shd w:val="clear" w:color="auto" w:fill="auto"/>
          </w:tcPr>
          <w:p w14:paraId="3B34ADF4"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3.9.</w:t>
            </w:r>
          </w:p>
        </w:tc>
        <w:tc>
          <w:tcPr>
            <w:tcW w:w="1857" w:type="dxa"/>
            <w:tcBorders>
              <w:top w:val="single" w:sz="4" w:space="0" w:color="000000"/>
              <w:left w:val="single" w:sz="4" w:space="0" w:color="000000"/>
              <w:bottom w:val="single" w:sz="4" w:space="0" w:color="000000"/>
              <w:right w:val="single" w:sz="4" w:space="0" w:color="000000"/>
            </w:tcBorders>
          </w:tcPr>
          <w:p w14:paraId="6F022FB2"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Kilimo kampo sensorius</w:t>
            </w:r>
          </w:p>
        </w:tc>
        <w:tc>
          <w:tcPr>
            <w:tcW w:w="4253" w:type="dxa"/>
            <w:tcBorders>
              <w:top w:val="single" w:sz="4" w:space="0" w:color="000000"/>
              <w:left w:val="single" w:sz="4" w:space="0" w:color="000000"/>
              <w:bottom w:val="single" w:sz="4" w:space="0" w:color="000000"/>
            </w:tcBorders>
            <w:shd w:val="clear" w:color="auto" w:fill="auto"/>
          </w:tcPr>
          <w:p w14:paraId="41ECB97F"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   </w:t>
            </w:r>
            <w:r w:rsidRPr="009443FF">
              <w:rPr>
                <w:rFonts w:ascii="Times New Roman" w:eastAsia="Times New Roman" w:hAnsi="Times New Roman" w:cs="Times New Roman"/>
                <w:highlight w:val="lightGray"/>
                <w:lang w:eastAsia="ar-SA"/>
              </w:rPr>
              <w:t>Prioritetas teikiamas gamintojo numatytam ir įrengtam įkalnės kampo davikliui, optimizuojančiam krautuvo traukos  parametrus, vykdant krovimo darbus.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1952477"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Taip/Ne</w:t>
            </w:r>
            <w:r w:rsidRPr="009443FF">
              <w:rPr>
                <w:rFonts w:ascii="Times New Roman" w:eastAsia="Arial Unicode MS" w:hAnsi="Times New Roman" w:cs="Times New Roman"/>
              </w:rPr>
              <w:t xml:space="preserve"> </w:t>
            </w:r>
            <w:r w:rsidRPr="009443FF">
              <w:rPr>
                <w:rFonts w:ascii="Times New Roman" w:eastAsia="Arial Unicode MS" w:hAnsi="Times New Roman" w:cs="Times New Roman"/>
                <w:i/>
                <w:iCs/>
              </w:rPr>
              <w:t>(nereikalingą išbraukti)</w:t>
            </w:r>
          </w:p>
          <w:p w14:paraId="41A4AF37"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r w:rsidR="00E45B56" w:rsidRPr="009443FF" w14:paraId="4C6CBB42" w14:textId="77777777" w:rsidTr="006617CB">
        <w:tc>
          <w:tcPr>
            <w:tcW w:w="578" w:type="dxa"/>
            <w:tcBorders>
              <w:top w:val="single" w:sz="4" w:space="0" w:color="000000"/>
              <w:left w:val="single" w:sz="4" w:space="0" w:color="000000"/>
              <w:bottom w:val="single" w:sz="4" w:space="0" w:color="000000"/>
            </w:tcBorders>
            <w:shd w:val="clear" w:color="auto" w:fill="auto"/>
          </w:tcPr>
          <w:p w14:paraId="41C062FB"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3.10.</w:t>
            </w:r>
          </w:p>
        </w:tc>
        <w:tc>
          <w:tcPr>
            <w:tcW w:w="1857" w:type="dxa"/>
            <w:tcBorders>
              <w:top w:val="single" w:sz="4" w:space="0" w:color="000000"/>
              <w:left w:val="single" w:sz="4" w:space="0" w:color="000000"/>
              <w:bottom w:val="single" w:sz="4" w:space="0" w:color="000000"/>
              <w:right w:val="single" w:sz="4" w:space="0" w:color="000000"/>
            </w:tcBorders>
          </w:tcPr>
          <w:p w14:paraId="0CA21539"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Kaušo vertimo cilindro apsauga</w:t>
            </w:r>
          </w:p>
        </w:tc>
        <w:tc>
          <w:tcPr>
            <w:tcW w:w="4253" w:type="dxa"/>
            <w:tcBorders>
              <w:top w:val="single" w:sz="4" w:space="0" w:color="000000"/>
              <w:left w:val="single" w:sz="4" w:space="0" w:color="000000"/>
              <w:bottom w:val="single" w:sz="4" w:space="0" w:color="000000"/>
            </w:tcBorders>
            <w:shd w:val="clear" w:color="auto" w:fill="auto"/>
          </w:tcPr>
          <w:p w14:paraId="4114DD9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Gamintojo numatyta ir komplektuojama cilindro koto apsauga nuo mechaninių pažeidimų prabyrančia kraunama medžiaga, įrengta virš kaušo vertimo cilindro.</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58868276"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Taip/Ne</w:t>
            </w:r>
            <w:r w:rsidRPr="009443FF">
              <w:rPr>
                <w:rFonts w:ascii="Times New Roman" w:eastAsia="Arial Unicode MS" w:hAnsi="Times New Roman" w:cs="Times New Roman"/>
              </w:rPr>
              <w:t xml:space="preserve"> </w:t>
            </w:r>
            <w:r w:rsidRPr="009443FF">
              <w:rPr>
                <w:rFonts w:ascii="Times New Roman" w:eastAsia="Arial Unicode MS" w:hAnsi="Times New Roman" w:cs="Times New Roman"/>
                <w:i/>
                <w:iCs/>
              </w:rPr>
              <w:t>(nereikalingą išbraukti)</w:t>
            </w:r>
          </w:p>
          <w:p w14:paraId="3B47CC13"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r w:rsidR="00E45B56" w:rsidRPr="009443FF" w14:paraId="4AEA4098" w14:textId="77777777" w:rsidTr="005B6567">
        <w:tc>
          <w:tcPr>
            <w:tcW w:w="578" w:type="dxa"/>
            <w:tcBorders>
              <w:top w:val="single" w:sz="4" w:space="0" w:color="000000"/>
              <w:left w:val="single" w:sz="4" w:space="0" w:color="000000"/>
              <w:bottom w:val="single" w:sz="4" w:space="0" w:color="000000"/>
            </w:tcBorders>
            <w:shd w:val="clear" w:color="auto" w:fill="BFBFBF" w:themeFill="background1" w:themeFillShade="BF"/>
          </w:tcPr>
          <w:p w14:paraId="0258C253"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4.</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239A7C" w14:textId="77777777" w:rsidR="00E45B56" w:rsidRPr="009443FF" w:rsidRDefault="00E45B56" w:rsidP="006617CB">
            <w:pPr>
              <w:suppressAutoHyphens/>
              <w:snapToGrid w:val="0"/>
              <w:spacing w:after="0" w:line="240" w:lineRule="auto"/>
              <w:rPr>
                <w:rFonts w:ascii="Times New Roman" w:eastAsia="Times New Roman" w:hAnsi="Times New Roman" w:cs="Times New Roman"/>
                <w:b/>
                <w:lang w:eastAsia="ar-SA"/>
              </w:rPr>
            </w:pPr>
            <w:r w:rsidRPr="009443FF">
              <w:rPr>
                <w:rFonts w:ascii="Times New Roman" w:eastAsia="Times New Roman" w:hAnsi="Times New Roman" w:cs="Times New Roman"/>
                <w:b/>
                <w:lang w:eastAsia="ar-SA"/>
              </w:rPr>
              <w:t>TRANSMISIJA</w:t>
            </w:r>
          </w:p>
        </w:tc>
      </w:tr>
      <w:tr w:rsidR="00E45B56" w:rsidRPr="009443FF" w14:paraId="5A0E7A96" w14:textId="77777777" w:rsidTr="006617CB">
        <w:tc>
          <w:tcPr>
            <w:tcW w:w="578" w:type="dxa"/>
            <w:tcBorders>
              <w:top w:val="single" w:sz="4" w:space="0" w:color="000000"/>
              <w:left w:val="single" w:sz="4" w:space="0" w:color="000000"/>
              <w:bottom w:val="single" w:sz="4" w:space="0" w:color="000000"/>
            </w:tcBorders>
            <w:shd w:val="clear" w:color="auto" w:fill="auto"/>
          </w:tcPr>
          <w:p w14:paraId="17BCE4E2" w14:textId="77777777" w:rsidR="00E45B56" w:rsidRPr="009443FF" w:rsidRDefault="00E45B56" w:rsidP="006617CB">
            <w:pPr>
              <w:suppressAutoHyphens/>
              <w:spacing w:after="0" w:line="240" w:lineRule="auto"/>
              <w:jc w:val="center"/>
              <w:rPr>
                <w:rFonts w:ascii="Times New Roman" w:eastAsia="Times New Roman" w:hAnsi="Times New Roman" w:cs="Times New Roman"/>
                <w:b/>
                <w:lang w:eastAsia="ar-SA"/>
              </w:rPr>
            </w:pPr>
            <w:r w:rsidRPr="009443FF">
              <w:rPr>
                <w:rFonts w:ascii="Times New Roman" w:eastAsia="Times New Roman" w:hAnsi="Times New Roman" w:cs="Times New Roman"/>
                <w:lang w:eastAsia="ar-SA"/>
              </w:rPr>
              <w:t>4.1.</w:t>
            </w:r>
          </w:p>
        </w:tc>
        <w:tc>
          <w:tcPr>
            <w:tcW w:w="1857" w:type="dxa"/>
            <w:tcBorders>
              <w:top w:val="single" w:sz="4" w:space="0" w:color="000000"/>
              <w:left w:val="single" w:sz="4" w:space="0" w:color="000000"/>
              <w:bottom w:val="single" w:sz="4" w:space="0" w:color="000000"/>
              <w:right w:val="single" w:sz="4" w:space="0" w:color="000000"/>
            </w:tcBorders>
          </w:tcPr>
          <w:p w14:paraId="44A56787"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Tipas</w:t>
            </w:r>
          </w:p>
        </w:tc>
        <w:tc>
          <w:tcPr>
            <w:tcW w:w="4253" w:type="dxa"/>
            <w:tcBorders>
              <w:top w:val="single" w:sz="4" w:space="0" w:color="000000"/>
              <w:left w:val="single" w:sz="4" w:space="0" w:color="000000"/>
              <w:bottom w:val="single" w:sz="4" w:space="0" w:color="000000"/>
            </w:tcBorders>
            <w:shd w:val="clear" w:color="auto" w:fill="auto"/>
          </w:tcPr>
          <w:p w14:paraId="18816D14"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roofErr w:type="spellStart"/>
            <w:r w:rsidRPr="009443FF">
              <w:rPr>
                <w:rFonts w:ascii="Times New Roman" w:eastAsia="Times New Roman" w:hAnsi="Times New Roman" w:cs="Times New Roman"/>
                <w:lang w:eastAsia="ar-SA"/>
              </w:rPr>
              <w:t>Elektroniškai</w:t>
            </w:r>
            <w:proofErr w:type="spellEnd"/>
            <w:r w:rsidRPr="009443FF">
              <w:rPr>
                <w:rFonts w:ascii="Times New Roman" w:eastAsia="Times New Roman" w:hAnsi="Times New Roman" w:cs="Times New Roman"/>
                <w:lang w:eastAsia="ar-SA"/>
              </w:rPr>
              <w:t xml:space="preserve"> valdoma hidrodinaminė (nepertraukiamo galios srauto) arba  hidrostatinė.</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842533C"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 xml:space="preserve">       ____</w:t>
            </w:r>
          </w:p>
          <w:p w14:paraId="637FFCC3"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(transmisijos tipas)</w:t>
            </w:r>
          </w:p>
          <w:p w14:paraId="4010A81F" w14:textId="77777777" w:rsidR="00E45B56" w:rsidRPr="009443FF" w:rsidRDefault="00E45B56" w:rsidP="006617CB">
            <w:pPr>
              <w:suppressAutoHyphens/>
              <w:snapToGrid w:val="0"/>
              <w:spacing w:after="0" w:line="240" w:lineRule="auto"/>
              <w:rPr>
                <w:rFonts w:ascii="Times New Roman" w:eastAsia="Times New Roman" w:hAnsi="Times New Roman" w:cs="Times New Roman"/>
                <w:color w:val="00B050"/>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____________</w:t>
            </w:r>
            <w:r w:rsidRPr="009443FF">
              <w:rPr>
                <w:rFonts w:ascii="Times New Roman" w:eastAsia="Times New Roman" w:hAnsi="Times New Roman" w:cs="Times New Roman"/>
                <w:i/>
                <w:iCs/>
              </w:rPr>
              <w:t>.</w:t>
            </w:r>
          </w:p>
        </w:tc>
      </w:tr>
      <w:tr w:rsidR="00E45B56" w:rsidRPr="009443FF" w14:paraId="1D68495B" w14:textId="77777777" w:rsidTr="006617CB">
        <w:tc>
          <w:tcPr>
            <w:tcW w:w="578" w:type="dxa"/>
            <w:tcBorders>
              <w:top w:val="single" w:sz="4" w:space="0" w:color="000000"/>
              <w:left w:val="single" w:sz="4" w:space="0" w:color="000000"/>
              <w:bottom w:val="single" w:sz="4" w:space="0" w:color="000000"/>
            </w:tcBorders>
            <w:shd w:val="clear" w:color="auto" w:fill="auto"/>
          </w:tcPr>
          <w:p w14:paraId="7881B7B6" w14:textId="77777777" w:rsidR="00E45B56" w:rsidRPr="009443FF" w:rsidRDefault="00E45B56" w:rsidP="006617CB">
            <w:pPr>
              <w:suppressAutoHyphens/>
              <w:spacing w:after="0" w:line="240" w:lineRule="auto"/>
              <w:jc w:val="center"/>
              <w:rPr>
                <w:rFonts w:ascii="Times New Roman" w:eastAsia="Times New Roman" w:hAnsi="Times New Roman" w:cs="Times New Roman"/>
                <w:b/>
                <w:lang w:eastAsia="ar-SA"/>
              </w:rPr>
            </w:pPr>
            <w:r w:rsidRPr="009443FF">
              <w:rPr>
                <w:rFonts w:ascii="Times New Roman" w:eastAsia="Times New Roman" w:hAnsi="Times New Roman" w:cs="Times New Roman"/>
                <w:lang w:eastAsia="ar-SA"/>
              </w:rPr>
              <w:t>4.2.</w:t>
            </w:r>
          </w:p>
        </w:tc>
        <w:tc>
          <w:tcPr>
            <w:tcW w:w="1857" w:type="dxa"/>
            <w:tcBorders>
              <w:top w:val="single" w:sz="4" w:space="0" w:color="000000"/>
              <w:left w:val="single" w:sz="4" w:space="0" w:color="000000"/>
              <w:bottom w:val="single" w:sz="4" w:space="0" w:color="000000"/>
              <w:right w:val="single" w:sz="4" w:space="0" w:color="000000"/>
            </w:tcBorders>
          </w:tcPr>
          <w:p w14:paraId="2371BE8D" w14:textId="77777777" w:rsidR="00E45B56" w:rsidRPr="009443FF" w:rsidRDefault="00E45B56" w:rsidP="006617CB">
            <w:pPr>
              <w:suppressAutoHyphens/>
              <w:spacing w:after="0" w:line="240" w:lineRule="auto"/>
              <w:jc w:val="both"/>
              <w:rPr>
                <w:rFonts w:ascii="Times New Roman" w:eastAsia="Times New Roman" w:hAnsi="Times New Roman" w:cs="Times New Roman"/>
                <w:strike/>
                <w:lang w:eastAsia="ar-SA"/>
              </w:rPr>
            </w:pPr>
            <w:r w:rsidRPr="009443FF">
              <w:rPr>
                <w:rFonts w:ascii="Times New Roman" w:eastAsia="Times New Roman" w:hAnsi="Times New Roman" w:cs="Times New Roman"/>
                <w:lang w:eastAsia="ar-SA"/>
              </w:rPr>
              <w:t>Greičių diapazonai</w:t>
            </w:r>
          </w:p>
        </w:tc>
        <w:tc>
          <w:tcPr>
            <w:tcW w:w="4253" w:type="dxa"/>
            <w:tcBorders>
              <w:top w:val="single" w:sz="4" w:space="0" w:color="000000"/>
              <w:left w:val="single" w:sz="4" w:space="0" w:color="000000"/>
              <w:bottom w:val="single" w:sz="4" w:space="0" w:color="000000"/>
            </w:tcBorders>
            <w:shd w:val="clear" w:color="auto" w:fill="auto"/>
          </w:tcPr>
          <w:p w14:paraId="5DA7DD65"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Pirmyn ne mažiau 4 diapazonai.</w:t>
            </w:r>
          </w:p>
          <w:p w14:paraId="0BE5520C" w14:textId="77777777" w:rsidR="00E45B56" w:rsidRPr="009443FF" w:rsidRDefault="00E45B56" w:rsidP="006617CB">
            <w:pPr>
              <w:suppressAutoHyphens/>
              <w:spacing w:after="0" w:line="240" w:lineRule="auto"/>
              <w:jc w:val="both"/>
              <w:rPr>
                <w:rFonts w:ascii="Times New Roman" w:eastAsia="Times New Roman" w:hAnsi="Times New Roman" w:cs="Times New Roman"/>
                <w:strike/>
                <w:lang w:eastAsia="ar-SA"/>
              </w:rPr>
            </w:pPr>
            <w:r w:rsidRPr="009443FF">
              <w:rPr>
                <w:rFonts w:ascii="Times New Roman" w:eastAsia="Times New Roman" w:hAnsi="Times New Roman" w:cs="Times New Roman"/>
                <w:lang w:eastAsia="ar-SA"/>
              </w:rPr>
              <w:t>Atgal ne mažiau 3 diapazonai.</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77894E7A"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pirmyn </w:t>
            </w:r>
            <w:r w:rsidRPr="009443FF">
              <w:rPr>
                <w:rFonts w:ascii="Times New Roman" w:eastAsia="Times New Roman" w:hAnsi="Times New Roman" w:cs="Times New Roman"/>
                <w:i/>
                <w:iCs/>
                <w:highlight w:val="lightGray"/>
              </w:rPr>
              <w:t xml:space="preserve">  ____</w:t>
            </w:r>
            <w:r w:rsidRPr="009443FF">
              <w:rPr>
                <w:rFonts w:ascii="Times New Roman" w:eastAsia="Times New Roman" w:hAnsi="Times New Roman" w:cs="Times New Roman"/>
                <w:i/>
                <w:iCs/>
              </w:rPr>
              <w:t>diapazonai,</w:t>
            </w:r>
          </w:p>
          <w:p w14:paraId="6994A065"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atgal  </w:t>
            </w:r>
            <w:r w:rsidRPr="009443FF">
              <w:rPr>
                <w:rFonts w:ascii="Times New Roman" w:eastAsia="Times New Roman" w:hAnsi="Times New Roman" w:cs="Times New Roman"/>
                <w:i/>
                <w:iCs/>
                <w:highlight w:val="lightGray"/>
              </w:rPr>
              <w:t xml:space="preserve">  ____</w:t>
            </w:r>
            <w:r w:rsidRPr="009443FF">
              <w:rPr>
                <w:rFonts w:ascii="Times New Roman" w:eastAsia="Times New Roman" w:hAnsi="Times New Roman" w:cs="Times New Roman"/>
                <w:i/>
                <w:iCs/>
              </w:rPr>
              <w:t>diapazonai.</w:t>
            </w:r>
          </w:p>
          <w:p w14:paraId="05DA291F"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_________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____________</w:t>
            </w:r>
            <w:r w:rsidRPr="009443FF">
              <w:rPr>
                <w:rFonts w:ascii="Times New Roman" w:eastAsia="Times New Roman" w:hAnsi="Times New Roman" w:cs="Times New Roman"/>
                <w:i/>
                <w:iCs/>
              </w:rPr>
              <w:t>.</w:t>
            </w:r>
          </w:p>
        </w:tc>
      </w:tr>
      <w:tr w:rsidR="00E45B56" w:rsidRPr="009443FF" w14:paraId="2EA35F86" w14:textId="77777777" w:rsidTr="006617CB">
        <w:tc>
          <w:tcPr>
            <w:tcW w:w="578" w:type="dxa"/>
            <w:tcBorders>
              <w:top w:val="single" w:sz="4" w:space="0" w:color="000000"/>
              <w:left w:val="single" w:sz="4" w:space="0" w:color="000000"/>
              <w:bottom w:val="single" w:sz="4" w:space="0" w:color="000000"/>
            </w:tcBorders>
            <w:shd w:val="clear" w:color="auto" w:fill="auto"/>
          </w:tcPr>
          <w:p w14:paraId="44D2D949"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lastRenderedPageBreak/>
              <w:t>4.3.</w:t>
            </w:r>
          </w:p>
        </w:tc>
        <w:tc>
          <w:tcPr>
            <w:tcW w:w="1857" w:type="dxa"/>
            <w:tcBorders>
              <w:top w:val="single" w:sz="4" w:space="0" w:color="000000"/>
              <w:left w:val="single" w:sz="4" w:space="0" w:color="000000"/>
              <w:bottom w:val="single" w:sz="4" w:space="0" w:color="000000"/>
              <w:right w:val="single" w:sz="4" w:space="0" w:color="000000"/>
            </w:tcBorders>
          </w:tcPr>
          <w:p w14:paraId="67E6AC52"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Važiavimo greičiai</w:t>
            </w:r>
          </w:p>
        </w:tc>
        <w:tc>
          <w:tcPr>
            <w:tcW w:w="4253" w:type="dxa"/>
            <w:tcBorders>
              <w:top w:val="single" w:sz="4" w:space="0" w:color="000000"/>
              <w:left w:val="single" w:sz="4" w:space="0" w:color="000000"/>
              <w:bottom w:val="single" w:sz="4" w:space="0" w:color="000000"/>
            </w:tcBorders>
            <w:shd w:val="clear" w:color="auto" w:fill="auto"/>
          </w:tcPr>
          <w:p w14:paraId="176DA7B9"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Pasiekiamas transportinis greitis:</w:t>
            </w:r>
          </w:p>
          <w:p w14:paraId="64C82731" w14:textId="77777777" w:rsidR="00E45B56" w:rsidRPr="009443FF" w:rsidRDefault="00E45B56" w:rsidP="00E45B56">
            <w:pPr>
              <w:numPr>
                <w:ilvl w:val="0"/>
                <w:numId w:val="20"/>
              </w:num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pirmyn ne mažiau 36</w:t>
            </w:r>
            <w:r w:rsidRPr="009443FF">
              <w:rPr>
                <w:rFonts w:ascii="Times New Roman" w:eastAsia="Times New Roman" w:hAnsi="Times New Roman" w:cs="Times New Roman"/>
                <w:b/>
                <w:lang w:eastAsia="ar-SA"/>
              </w:rPr>
              <w:t xml:space="preserve"> </w:t>
            </w:r>
            <w:r w:rsidRPr="009443FF">
              <w:rPr>
                <w:rFonts w:ascii="Times New Roman" w:eastAsia="Times New Roman" w:hAnsi="Times New Roman" w:cs="Times New Roman"/>
                <w:lang w:eastAsia="ar-SA"/>
              </w:rPr>
              <w:t xml:space="preserve">km/h,  </w:t>
            </w:r>
          </w:p>
          <w:p w14:paraId="6D946B79" w14:textId="77777777" w:rsidR="00E45B56" w:rsidRPr="009443FF" w:rsidRDefault="00E45B56" w:rsidP="00E45B56">
            <w:pPr>
              <w:numPr>
                <w:ilvl w:val="0"/>
                <w:numId w:val="20"/>
              </w:num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atgal ne mažiau 20 km/h.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71EBF7A4"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pirmyn  </w:t>
            </w:r>
            <w:r w:rsidRPr="009443FF">
              <w:rPr>
                <w:rFonts w:ascii="Times New Roman" w:eastAsia="Times New Roman" w:hAnsi="Times New Roman" w:cs="Times New Roman"/>
                <w:i/>
                <w:iCs/>
                <w:highlight w:val="lightGray"/>
              </w:rPr>
              <w:t xml:space="preserve">  ____</w:t>
            </w:r>
            <w:r w:rsidRPr="009443FF">
              <w:rPr>
                <w:rFonts w:ascii="Times New Roman" w:eastAsia="Times New Roman" w:hAnsi="Times New Roman" w:cs="Times New Roman"/>
                <w:i/>
                <w:iCs/>
              </w:rPr>
              <w:t>km/h,</w:t>
            </w:r>
          </w:p>
          <w:p w14:paraId="048843FF"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atgal    </w:t>
            </w:r>
            <w:r w:rsidRPr="009443FF">
              <w:rPr>
                <w:rFonts w:ascii="Times New Roman" w:eastAsia="Times New Roman" w:hAnsi="Times New Roman" w:cs="Times New Roman"/>
                <w:i/>
                <w:iCs/>
                <w:highlight w:val="lightGray"/>
              </w:rPr>
              <w:t xml:space="preserve">  ____</w:t>
            </w:r>
            <w:r w:rsidRPr="009443FF">
              <w:rPr>
                <w:rFonts w:ascii="Times New Roman" w:eastAsia="Times New Roman" w:hAnsi="Times New Roman" w:cs="Times New Roman"/>
                <w:i/>
                <w:iCs/>
              </w:rPr>
              <w:t xml:space="preserve">km/h.  </w:t>
            </w:r>
          </w:p>
          <w:p w14:paraId="7AA53306"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_________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____________</w:t>
            </w:r>
            <w:r w:rsidRPr="009443FF">
              <w:rPr>
                <w:rFonts w:ascii="Times New Roman" w:eastAsia="Times New Roman" w:hAnsi="Times New Roman" w:cs="Times New Roman"/>
                <w:i/>
                <w:iCs/>
              </w:rPr>
              <w:t>.</w:t>
            </w:r>
          </w:p>
        </w:tc>
      </w:tr>
      <w:tr w:rsidR="00E45B56" w:rsidRPr="009443FF" w14:paraId="7BA669F1" w14:textId="77777777" w:rsidTr="006617CB">
        <w:tc>
          <w:tcPr>
            <w:tcW w:w="578" w:type="dxa"/>
            <w:tcBorders>
              <w:top w:val="single" w:sz="4" w:space="0" w:color="000000"/>
              <w:left w:val="single" w:sz="4" w:space="0" w:color="000000"/>
              <w:bottom w:val="single" w:sz="4" w:space="0" w:color="000000"/>
            </w:tcBorders>
            <w:shd w:val="clear" w:color="auto" w:fill="auto"/>
          </w:tcPr>
          <w:p w14:paraId="4C945259"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4.</w:t>
            </w:r>
            <w:r>
              <w:rPr>
                <w:rFonts w:ascii="Times New Roman" w:eastAsia="Times New Roman" w:hAnsi="Times New Roman" w:cs="Times New Roman"/>
                <w:lang w:eastAsia="ar-SA"/>
              </w:rPr>
              <w:t>4</w:t>
            </w:r>
            <w:r w:rsidRPr="00200ED2">
              <w:rPr>
                <w:rFonts w:ascii="Times New Roman" w:eastAsia="Times New Roman" w:hAnsi="Times New Roman" w:cs="Times New Roman"/>
                <w:lang w:eastAsia="ar-SA"/>
              </w:rPr>
              <w:t>.</w:t>
            </w:r>
          </w:p>
        </w:tc>
        <w:tc>
          <w:tcPr>
            <w:tcW w:w="1857" w:type="dxa"/>
            <w:tcBorders>
              <w:top w:val="single" w:sz="4" w:space="0" w:color="auto"/>
              <w:left w:val="single" w:sz="4" w:space="0" w:color="auto"/>
              <w:bottom w:val="single" w:sz="4" w:space="0" w:color="auto"/>
              <w:right w:val="single" w:sz="4" w:space="0" w:color="auto"/>
            </w:tcBorders>
            <w:vAlign w:val="center"/>
          </w:tcPr>
          <w:p w14:paraId="712802C9"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10EF4">
              <w:rPr>
                <w:rFonts w:ascii="Times New Roman" w:hAnsi="Times New Roman" w:cs="Times New Roman"/>
              </w:rPr>
              <w:t>Atbulinės eigos signalas</w:t>
            </w:r>
          </w:p>
        </w:tc>
        <w:tc>
          <w:tcPr>
            <w:tcW w:w="4253" w:type="dxa"/>
          </w:tcPr>
          <w:p w14:paraId="26FFCCC9"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10EF4">
              <w:rPr>
                <w:rFonts w:ascii="Times New Roman" w:hAnsi="Times New Roman" w:cs="Times New Roman"/>
                <w:color w:val="000000"/>
                <w:spacing w:val="-9"/>
              </w:rPr>
              <w:t xml:space="preserve">Garsinis atbulinės eigos signalas (Baltasis triukšmas </w:t>
            </w:r>
            <w:r>
              <w:rPr>
                <w:rFonts w:ascii="Times New Roman" w:hAnsi="Times New Roman" w:cs="Times New Roman"/>
                <w:color w:val="000000"/>
                <w:spacing w:val="-9"/>
              </w:rPr>
              <w:t>-</w:t>
            </w:r>
            <w:proofErr w:type="spellStart"/>
            <w:r w:rsidRPr="00910EF4">
              <w:rPr>
                <w:rFonts w:ascii="Times New Roman" w:hAnsi="Times New Roman" w:cs="Times New Roman"/>
                <w:color w:val="000000"/>
                <w:spacing w:val="-9"/>
              </w:rPr>
              <w:t>White</w:t>
            </w:r>
            <w:proofErr w:type="spellEnd"/>
            <w:r w:rsidRPr="00910EF4">
              <w:rPr>
                <w:rFonts w:ascii="Times New Roman" w:hAnsi="Times New Roman" w:cs="Times New Roman"/>
                <w:color w:val="000000"/>
                <w:spacing w:val="-9"/>
              </w:rPr>
              <w:t xml:space="preserve"> </w:t>
            </w:r>
            <w:proofErr w:type="spellStart"/>
            <w:r w:rsidRPr="00910EF4">
              <w:rPr>
                <w:rFonts w:ascii="Times New Roman" w:hAnsi="Times New Roman" w:cs="Times New Roman"/>
                <w:color w:val="000000"/>
                <w:spacing w:val="-9"/>
              </w:rPr>
              <w:t>Noise</w:t>
            </w:r>
            <w:proofErr w:type="spellEnd"/>
            <w:r w:rsidRPr="00910EF4">
              <w:rPr>
                <w:rFonts w:ascii="Times New Roman" w:hAnsi="Times New Roman" w:cs="Times New Roman"/>
                <w:color w:val="000000"/>
                <w:spacing w:val="-9"/>
              </w:rPr>
              <w:t>), įsijungiantis automatiškai perjungus atbulinės eigos režimą.</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E6006EC"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 xml:space="preserve">Taip/Ne </w:t>
            </w:r>
            <w:r w:rsidRPr="00200ED2">
              <w:rPr>
                <w:rFonts w:ascii="Times New Roman" w:eastAsia="Arial Unicode MS" w:hAnsi="Times New Roman" w:cs="Times New Roman"/>
                <w:i/>
                <w:iCs/>
              </w:rPr>
              <w:t>(nereikalingą išbraukti)</w:t>
            </w:r>
          </w:p>
          <w:p w14:paraId="04F665A7"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47538263" w14:textId="77777777" w:rsidTr="006617CB">
        <w:tc>
          <w:tcPr>
            <w:tcW w:w="578" w:type="dxa"/>
            <w:tcBorders>
              <w:top w:val="single" w:sz="4" w:space="0" w:color="000000"/>
              <w:left w:val="single" w:sz="4" w:space="0" w:color="000000"/>
              <w:bottom w:val="single" w:sz="4" w:space="0" w:color="000000"/>
            </w:tcBorders>
            <w:shd w:val="clear" w:color="auto" w:fill="auto"/>
          </w:tcPr>
          <w:p w14:paraId="3A3B3E2F"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4.</w:t>
            </w:r>
            <w:r>
              <w:rPr>
                <w:rFonts w:ascii="Times New Roman" w:eastAsia="Times New Roman" w:hAnsi="Times New Roman" w:cs="Times New Roman"/>
                <w:lang w:eastAsia="ar-SA"/>
              </w:rPr>
              <w:t>4</w:t>
            </w:r>
            <w:r w:rsidRPr="00200ED2">
              <w:rPr>
                <w:rFonts w:ascii="Times New Roman" w:eastAsia="Times New Roman" w:hAnsi="Times New Roman" w:cs="Times New Roman"/>
                <w:lang w:eastAsia="ar-SA"/>
              </w:rPr>
              <w:t>.1</w:t>
            </w:r>
          </w:p>
        </w:tc>
        <w:tc>
          <w:tcPr>
            <w:tcW w:w="1857" w:type="dxa"/>
            <w:tcBorders>
              <w:top w:val="single" w:sz="4" w:space="0" w:color="000000"/>
              <w:left w:val="single" w:sz="4" w:space="0" w:color="000000"/>
              <w:bottom w:val="single" w:sz="4" w:space="0" w:color="000000"/>
              <w:right w:val="single" w:sz="4" w:space="0" w:color="000000"/>
            </w:tcBorders>
          </w:tcPr>
          <w:p w14:paraId="0DCD5FD4"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Perspėjimo ir saugumo sistema</w:t>
            </w:r>
          </w:p>
        </w:tc>
        <w:tc>
          <w:tcPr>
            <w:tcW w:w="4253" w:type="dxa"/>
            <w:tcBorders>
              <w:top w:val="single" w:sz="4" w:space="0" w:color="000000"/>
              <w:left w:val="single" w:sz="4" w:space="0" w:color="000000"/>
              <w:bottom w:val="single" w:sz="4" w:space="0" w:color="000000"/>
            </w:tcBorders>
            <w:shd w:val="clear" w:color="auto" w:fill="auto"/>
          </w:tcPr>
          <w:p w14:paraId="1AE1F7D3"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Ne vėliau kaip Prekės perdavimo dieną Pardavėjo kaštais turi būti įrengtas perspėjimo ir saugomo sistemos komplektas, kurį sudaro išmaniosios kameros (ne mažiau 2 </w:t>
            </w:r>
            <w:proofErr w:type="spellStart"/>
            <w:r w:rsidRPr="00200ED2">
              <w:rPr>
                <w:rFonts w:ascii="Times New Roman" w:eastAsia="Times New Roman" w:hAnsi="Times New Roman" w:cs="Times New Roman"/>
                <w:lang w:eastAsia="ar-SA"/>
              </w:rPr>
              <w:t>vnt</w:t>
            </w:r>
            <w:proofErr w:type="spellEnd"/>
            <w:r w:rsidRPr="00200ED2">
              <w:rPr>
                <w:rFonts w:ascii="Times New Roman" w:eastAsia="Times New Roman" w:hAnsi="Times New Roman" w:cs="Times New Roman"/>
                <w:lang w:eastAsia="ar-SA"/>
              </w:rPr>
              <w:t>) ir visa papildomai reikalinga įranga (monitorius, išorinis ir vidinis aliarmo moduliai, valdymo modulis, komplektuojama montavimo armatūra) sudaranti galimybę individualiai nustatyti (programuoti) pavojaus zonas ir apsaugos ribas  frontalinio krautuvo prieigose.</w:t>
            </w:r>
          </w:p>
          <w:p w14:paraId="69ED08C8"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Kamerų vaizdas realiu laiku transliuojamas operatoriaus darbo vietoje įrengtame monitoriuje. Objektams patekus į aptikimo zonas aktyvuojamas įspėjamasis garsinis (programuojamas) signalas tiek operatoriui, tiek išorės objektui.</w:t>
            </w:r>
          </w:p>
          <w:p w14:paraId="4576C429" w14:textId="77777777" w:rsidR="00E45B56" w:rsidRPr="009443FF" w:rsidRDefault="00E45B56" w:rsidP="006617CB">
            <w:pPr>
              <w:suppressAutoHyphens/>
              <w:spacing w:after="0" w:line="240" w:lineRule="auto"/>
              <w:rPr>
                <w:rFonts w:ascii="Times New Roman" w:eastAsia="Times New Roman" w:hAnsi="Times New Roman" w:cs="Times New Roman"/>
                <w:highlight w:val="yellow"/>
                <w:lang w:eastAsia="ar-SA"/>
              </w:rPr>
            </w:pPr>
            <w:r w:rsidRPr="00200ED2">
              <w:rPr>
                <w:rFonts w:ascii="Times New Roman" w:eastAsia="Times New Roman" w:hAnsi="Times New Roman" w:cs="Times New Roman"/>
                <w:lang w:eastAsia="ar-SA"/>
              </w:rPr>
              <w:t>Pirkėjui, ne vėliau kaip prekės perdavimo dieną, suteikiama reikiama informacija apie sistemos veikimą ir suteikiama prieiga valdymo modulio programavimui, bei pateikiama tam reikalinga IT įranga.</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78503B1F" w14:textId="77777777" w:rsidR="00E45B56" w:rsidRPr="00200ED2"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200ED2">
              <w:rPr>
                <w:rFonts w:ascii="Times New Roman" w:eastAsia="Arial Unicode MS" w:hAnsi="Times New Roman" w:cs="Times New Roman"/>
                <w:highlight w:val="lightGray"/>
              </w:rPr>
              <w:t>Taip/Ne</w:t>
            </w:r>
            <w:r w:rsidRPr="00200ED2">
              <w:rPr>
                <w:rFonts w:ascii="Times New Roman" w:eastAsia="Arial Unicode MS" w:hAnsi="Times New Roman" w:cs="Times New Roman"/>
              </w:rPr>
              <w:t xml:space="preserve"> </w:t>
            </w:r>
            <w:r w:rsidRPr="00200ED2">
              <w:rPr>
                <w:rFonts w:ascii="Times New Roman" w:eastAsia="Arial Unicode MS" w:hAnsi="Times New Roman" w:cs="Times New Roman"/>
                <w:i/>
                <w:iCs/>
              </w:rPr>
              <w:t>(nereikalingą išbraukti)</w:t>
            </w:r>
          </w:p>
          <w:p w14:paraId="38F9197C"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Arial Unicode MS" w:hAnsi="Times New Roman" w:cs="Times New Roman"/>
                <w:i/>
                <w:iCs/>
              </w:rPr>
              <w:t xml:space="preserve">Pateikto dokumento pavadinimas </w:t>
            </w:r>
            <w:r w:rsidRPr="00200ED2">
              <w:rPr>
                <w:rFonts w:ascii="Times New Roman" w:eastAsia="Arial Unicode MS" w:hAnsi="Times New Roman" w:cs="Times New Roman"/>
                <w:i/>
                <w:iCs/>
                <w:highlight w:val="lightGray"/>
              </w:rPr>
              <w:t xml:space="preserve">_________ </w:t>
            </w:r>
            <w:r w:rsidRPr="00200ED2">
              <w:rPr>
                <w:rFonts w:ascii="Times New Roman" w:eastAsia="Arial Unicode MS" w:hAnsi="Times New Roman" w:cs="Times New Roman"/>
                <w:i/>
                <w:iCs/>
              </w:rPr>
              <w:t xml:space="preserve">ir psl. Nr. </w:t>
            </w:r>
            <w:r w:rsidRPr="00200ED2">
              <w:rPr>
                <w:rFonts w:ascii="Times New Roman" w:eastAsia="Arial Unicode MS" w:hAnsi="Times New Roman" w:cs="Times New Roman"/>
                <w:i/>
                <w:iCs/>
                <w:highlight w:val="lightGray"/>
              </w:rPr>
              <w:t>____</w:t>
            </w:r>
            <w:r w:rsidRPr="00200ED2">
              <w:rPr>
                <w:rFonts w:ascii="Times New Roman" w:eastAsia="Arial Unicode MS" w:hAnsi="Times New Roman" w:cs="Times New Roman"/>
                <w:i/>
                <w:iCs/>
              </w:rPr>
              <w:t xml:space="preserve"> </w:t>
            </w:r>
            <w:r w:rsidRPr="00200ED2">
              <w:rPr>
                <w:rFonts w:ascii="Times New Roman" w:eastAsia="Arial Unicode MS" w:hAnsi="Times New Roman" w:cs="Times New Roman"/>
              </w:rPr>
              <w:t xml:space="preserve">arba </w:t>
            </w:r>
            <w:r w:rsidRPr="00200ED2">
              <w:rPr>
                <w:rFonts w:ascii="Times New Roman" w:eastAsia="Arial Unicode MS" w:hAnsi="Times New Roman" w:cs="Times New Roman"/>
                <w:i/>
                <w:iCs/>
              </w:rPr>
              <w:t xml:space="preserve">Nuoroda </w:t>
            </w:r>
            <w:r w:rsidRPr="00200ED2">
              <w:rPr>
                <w:rFonts w:ascii="Times New Roman" w:eastAsia="Arial Unicode MS" w:hAnsi="Times New Roman" w:cs="Times New Roman"/>
                <w:i/>
                <w:iCs/>
                <w:highlight w:val="lightGray"/>
              </w:rPr>
              <w:t>_____________</w:t>
            </w:r>
            <w:r w:rsidRPr="00200ED2">
              <w:rPr>
                <w:rFonts w:ascii="Times New Roman" w:eastAsia="Arial Unicode MS" w:hAnsi="Times New Roman" w:cs="Times New Roman"/>
                <w:i/>
                <w:iCs/>
              </w:rPr>
              <w:t>.</w:t>
            </w:r>
          </w:p>
        </w:tc>
      </w:tr>
      <w:tr w:rsidR="00E45B56" w:rsidRPr="009443FF" w14:paraId="49735653" w14:textId="77777777" w:rsidTr="006617CB">
        <w:tc>
          <w:tcPr>
            <w:tcW w:w="578" w:type="dxa"/>
            <w:tcBorders>
              <w:top w:val="single" w:sz="4" w:space="0" w:color="000000"/>
              <w:left w:val="single" w:sz="4" w:space="0" w:color="000000"/>
              <w:bottom w:val="single" w:sz="4" w:space="0" w:color="000000"/>
            </w:tcBorders>
            <w:shd w:val="clear" w:color="auto" w:fill="auto"/>
          </w:tcPr>
          <w:p w14:paraId="69BDEFB9"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4.5.</w:t>
            </w:r>
          </w:p>
        </w:tc>
        <w:tc>
          <w:tcPr>
            <w:tcW w:w="1857" w:type="dxa"/>
            <w:tcBorders>
              <w:top w:val="single" w:sz="4" w:space="0" w:color="000000"/>
              <w:left w:val="single" w:sz="4" w:space="0" w:color="000000"/>
              <w:bottom w:val="single" w:sz="4" w:space="0" w:color="000000"/>
              <w:right w:val="single" w:sz="4" w:space="0" w:color="000000"/>
            </w:tcBorders>
          </w:tcPr>
          <w:p w14:paraId="36A26B4B"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Automatinis greičio reguliavimas</w:t>
            </w:r>
          </w:p>
        </w:tc>
        <w:tc>
          <w:tcPr>
            <w:tcW w:w="4253" w:type="dxa"/>
            <w:tcBorders>
              <w:top w:val="single" w:sz="4" w:space="0" w:color="000000"/>
              <w:left w:val="single" w:sz="4" w:space="0" w:color="000000"/>
              <w:bottom w:val="single" w:sz="4" w:space="0" w:color="000000"/>
            </w:tcBorders>
            <w:shd w:val="clear" w:color="auto" w:fill="auto"/>
          </w:tcPr>
          <w:p w14:paraId="0FFAE2FB"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highlight w:val="lightGray"/>
                <w:lang w:eastAsia="ar-SA"/>
              </w:rPr>
              <w:t>Prioritetas teikiamas privažiavimo prie pakraunamo objekto automatiniam kontrolės mechanizmui, automatiškai lėtinančiam krautuvo judėjimo greičio parametrus prasidedant strėlės (kaušo) pakėlimui.</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26E27CA5"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Taip/Ne</w:t>
            </w:r>
            <w:r w:rsidRPr="009443FF">
              <w:rPr>
                <w:rFonts w:ascii="Times New Roman" w:eastAsia="Arial Unicode MS" w:hAnsi="Times New Roman" w:cs="Times New Roman"/>
              </w:rPr>
              <w:t xml:space="preserve"> </w:t>
            </w:r>
            <w:r w:rsidRPr="009443FF">
              <w:rPr>
                <w:rFonts w:ascii="Times New Roman" w:eastAsia="Arial Unicode MS" w:hAnsi="Times New Roman" w:cs="Times New Roman"/>
                <w:i/>
                <w:iCs/>
              </w:rPr>
              <w:t>(nereikalingą išbraukti)</w:t>
            </w:r>
          </w:p>
          <w:p w14:paraId="59D48807"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r w:rsidR="00E45B56" w:rsidRPr="009443FF" w14:paraId="6B098901" w14:textId="77777777" w:rsidTr="005B6567">
        <w:tc>
          <w:tcPr>
            <w:tcW w:w="578" w:type="dxa"/>
            <w:tcBorders>
              <w:top w:val="single" w:sz="4" w:space="0" w:color="000000"/>
              <w:left w:val="single" w:sz="4" w:space="0" w:color="000000"/>
              <w:bottom w:val="single" w:sz="4" w:space="0" w:color="000000"/>
            </w:tcBorders>
            <w:shd w:val="clear" w:color="auto" w:fill="BFBFBF" w:themeFill="background1" w:themeFillShade="BF"/>
          </w:tcPr>
          <w:p w14:paraId="68C38990"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5.</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0814A3B" w14:textId="77777777" w:rsidR="00E45B56" w:rsidRPr="009443FF" w:rsidRDefault="00E45B56" w:rsidP="006617CB">
            <w:pPr>
              <w:suppressAutoHyphens/>
              <w:snapToGrid w:val="0"/>
              <w:spacing w:after="0" w:line="240" w:lineRule="auto"/>
              <w:rPr>
                <w:rFonts w:ascii="Times New Roman" w:eastAsia="Times New Roman" w:hAnsi="Times New Roman" w:cs="Times New Roman"/>
                <w:b/>
                <w:lang w:eastAsia="ar-SA"/>
              </w:rPr>
            </w:pPr>
            <w:r w:rsidRPr="009443FF">
              <w:rPr>
                <w:rFonts w:ascii="Times New Roman" w:eastAsia="Times New Roman" w:hAnsi="Times New Roman" w:cs="Times New Roman"/>
                <w:b/>
                <w:lang w:eastAsia="ar-SA"/>
              </w:rPr>
              <w:t>VAŽIUOKLĖ</w:t>
            </w:r>
          </w:p>
        </w:tc>
      </w:tr>
      <w:tr w:rsidR="00E45B56" w:rsidRPr="009443FF" w14:paraId="0C2E9498" w14:textId="77777777" w:rsidTr="006617CB">
        <w:tc>
          <w:tcPr>
            <w:tcW w:w="578" w:type="dxa"/>
            <w:tcBorders>
              <w:top w:val="single" w:sz="4" w:space="0" w:color="000000"/>
              <w:left w:val="single" w:sz="4" w:space="0" w:color="000000"/>
              <w:bottom w:val="single" w:sz="4" w:space="0" w:color="000000"/>
            </w:tcBorders>
            <w:shd w:val="clear" w:color="auto" w:fill="auto"/>
          </w:tcPr>
          <w:p w14:paraId="67D9E7D1" w14:textId="77777777" w:rsidR="00E45B56" w:rsidRPr="009443FF" w:rsidRDefault="00E45B56" w:rsidP="006617CB">
            <w:pPr>
              <w:suppressAutoHyphens/>
              <w:spacing w:after="0" w:line="240" w:lineRule="auto"/>
              <w:jc w:val="center"/>
              <w:rPr>
                <w:rFonts w:ascii="Times New Roman" w:eastAsia="Times New Roman" w:hAnsi="Times New Roman" w:cs="Times New Roman"/>
                <w:b/>
                <w:lang w:eastAsia="ar-SA"/>
              </w:rPr>
            </w:pPr>
            <w:r w:rsidRPr="009443FF">
              <w:rPr>
                <w:rFonts w:ascii="Times New Roman" w:eastAsia="Times New Roman" w:hAnsi="Times New Roman" w:cs="Times New Roman"/>
                <w:lang w:eastAsia="ar-SA"/>
              </w:rPr>
              <w:t>5.1.</w:t>
            </w:r>
          </w:p>
        </w:tc>
        <w:tc>
          <w:tcPr>
            <w:tcW w:w="1857" w:type="dxa"/>
            <w:tcBorders>
              <w:top w:val="single" w:sz="4" w:space="0" w:color="000000"/>
              <w:left w:val="single" w:sz="4" w:space="0" w:color="000000"/>
              <w:bottom w:val="single" w:sz="4" w:space="0" w:color="000000"/>
              <w:right w:val="single" w:sz="4" w:space="0" w:color="000000"/>
            </w:tcBorders>
          </w:tcPr>
          <w:p w14:paraId="2D9F31E4"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Važiuoklės tipas</w:t>
            </w:r>
          </w:p>
        </w:tc>
        <w:tc>
          <w:tcPr>
            <w:tcW w:w="4253" w:type="dxa"/>
            <w:tcBorders>
              <w:top w:val="single" w:sz="4" w:space="0" w:color="000000"/>
              <w:left w:val="single" w:sz="4" w:space="0" w:color="000000"/>
              <w:bottom w:val="single" w:sz="4" w:space="0" w:color="000000"/>
            </w:tcBorders>
            <w:shd w:val="clear" w:color="auto" w:fill="auto"/>
          </w:tcPr>
          <w:p w14:paraId="4F49C00F"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Abi ašys varomosios.</w:t>
            </w:r>
          </w:p>
          <w:p w14:paraId="5B59DD2F"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218736D5"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5B4F4C4A"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r w:rsidR="00E45B56" w:rsidRPr="009443FF" w14:paraId="38F346AD" w14:textId="77777777" w:rsidTr="006617CB">
        <w:tc>
          <w:tcPr>
            <w:tcW w:w="578" w:type="dxa"/>
            <w:tcBorders>
              <w:top w:val="single" w:sz="4" w:space="0" w:color="000000"/>
              <w:left w:val="single" w:sz="4" w:space="0" w:color="000000"/>
              <w:bottom w:val="single" w:sz="4" w:space="0" w:color="000000"/>
            </w:tcBorders>
            <w:shd w:val="clear" w:color="auto" w:fill="auto"/>
          </w:tcPr>
          <w:p w14:paraId="7207394C"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5.1.1</w:t>
            </w:r>
          </w:p>
        </w:tc>
        <w:tc>
          <w:tcPr>
            <w:tcW w:w="1857" w:type="dxa"/>
            <w:tcBorders>
              <w:top w:val="single" w:sz="4" w:space="0" w:color="000000"/>
              <w:left w:val="single" w:sz="4" w:space="0" w:color="000000"/>
              <w:bottom w:val="single" w:sz="4" w:space="0" w:color="000000"/>
              <w:right w:val="single" w:sz="4" w:space="0" w:color="000000"/>
            </w:tcBorders>
          </w:tcPr>
          <w:p w14:paraId="1A2E0DA6"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Ašių alyvos aušintuvas</w:t>
            </w:r>
          </w:p>
        </w:tc>
        <w:tc>
          <w:tcPr>
            <w:tcW w:w="4253" w:type="dxa"/>
            <w:tcBorders>
              <w:top w:val="single" w:sz="4" w:space="0" w:color="000000"/>
              <w:left w:val="single" w:sz="4" w:space="0" w:color="000000"/>
              <w:bottom w:val="single" w:sz="4" w:space="0" w:color="000000"/>
            </w:tcBorders>
            <w:shd w:val="clear" w:color="auto" w:fill="auto"/>
          </w:tcPr>
          <w:p w14:paraId="73CE68A7"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Gamintojo numatytas ir komplektuojamas papildomas ašių alyvos aušinimo įtaisas, palaikantis optimalią alyvos temperatūrą.</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5091B638"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01085D63"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r w:rsidR="00E45B56" w:rsidRPr="009443FF" w14:paraId="63A640DA" w14:textId="77777777" w:rsidTr="006617CB">
        <w:tc>
          <w:tcPr>
            <w:tcW w:w="578" w:type="dxa"/>
            <w:tcBorders>
              <w:top w:val="single" w:sz="4" w:space="0" w:color="000000"/>
              <w:left w:val="single" w:sz="4" w:space="0" w:color="000000"/>
              <w:bottom w:val="single" w:sz="4" w:space="0" w:color="000000"/>
            </w:tcBorders>
            <w:shd w:val="clear" w:color="auto" w:fill="auto"/>
          </w:tcPr>
          <w:p w14:paraId="67EB3F07"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5.2.</w:t>
            </w:r>
          </w:p>
        </w:tc>
        <w:tc>
          <w:tcPr>
            <w:tcW w:w="1857" w:type="dxa"/>
            <w:tcBorders>
              <w:top w:val="single" w:sz="4" w:space="0" w:color="000000"/>
              <w:left w:val="single" w:sz="4" w:space="0" w:color="000000"/>
              <w:bottom w:val="single" w:sz="4" w:space="0" w:color="000000"/>
              <w:right w:val="single" w:sz="4" w:space="0" w:color="000000"/>
            </w:tcBorders>
          </w:tcPr>
          <w:p w14:paraId="46DDCF3A"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Padangos</w:t>
            </w:r>
          </w:p>
        </w:tc>
        <w:tc>
          <w:tcPr>
            <w:tcW w:w="4253" w:type="dxa"/>
            <w:tcBorders>
              <w:top w:val="single" w:sz="4" w:space="0" w:color="000000"/>
              <w:left w:val="single" w:sz="4" w:space="0" w:color="000000"/>
              <w:bottom w:val="single" w:sz="4" w:space="0" w:color="000000"/>
            </w:tcBorders>
            <w:shd w:val="clear" w:color="auto" w:fill="auto"/>
          </w:tcPr>
          <w:p w14:paraId="4663BC30"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Visos padangos </w:t>
            </w:r>
            <w:proofErr w:type="spellStart"/>
            <w:r w:rsidRPr="009443FF">
              <w:rPr>
                <w:rFonts w:ascii="Times New Roman" w:eastAsia="Times New Roman" w:hAnsi="Times New Roman" w:cs="Times New Roman"/>
                <w:lang w:eastAsia="ar-SA"/>
              </w:rPr>
              <w:t>radialinės</w:t>
            </w:r>
            <w:proofErr w:type="spellEnd"/>
            <w:r w:rsidRPr="009443FF">
              <w:rPr>
                <w:rFonts w:ascii="Times New Roman" w:eastAsia="Times New Roman" w:hAnsi="Times New Roman" w:cs="Times New Roman"/>
                <w:lang w:eastAsia="ar-SA"/>
              </w:rPr>
              <w:t>, išmatavimai 26.5 R25, su industriniu protektoriumi.</w:t>
            </w:r>
          </w:p>
          <w:p w14:paraId="7B37484A"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Protektorius ne mažesnių kaip L3 parametrų.</w:t>
            </w:r>
          </w:p>
          <w:p w14:paraId="12DD2A55"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49ADC4A3"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i/>
                <w:iCs/>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2A5D7F2D"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i/>
                <w:iCs/>
              </w:rPr>
              <w:t xml:space="preserve">protektoriaus kodas, žymuo    </w:t>
            </w:r>
            <w:r w:rsidRPr="009443FF">
              <w:rPr>
                <w:rFonts w:ascii="Times New Roman" w:eastAsia="Arial Unicode MS" w:hAnsi="Times New Roman" w:cs="Times New Roman"/>
                <w:i/>
                <w:iCs/>
                <w:highlight w:val="lightGray"/>
              </w:rPr>
              <w:t>___________</w:t>
            </w:r>
          </w:p>
          <w:p w14:paraId="5FE4B2A5"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__</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w:t>
            </w:r>
            <w:r w:rsidRPr="009443FF">
              <w:rPr>
                <w:rFonts w:ascii="Times New Roman" w:eastAsia="Arial Unicode MS" w:hAnsi="Times New Roman" w:cs="Times New Roman"/>
                <w:i/>
                <w:iCs/>
              </w:rPr>
              <w:t>.</w:t>
            </w:r>
          </w:p>
        </w:tc>
      </w:tr>
      <w:tr w:rsidR="00E45B56" w:rsidRPr="009443FF" w14:paraId="1D5E4147" w14:textId="77777777" w:rsidTr="006617CB">
        <w:tc>
          <w:tcPr>
            <w:tcW w:w="578" w:type="dxa"/>
            <w:tcBorders>
              <w:top w:val="single" w:sz="4" w:space="0" w:color="000000"/>
              <w:left w:val="single" w:sz="4" w:space="0" w:color="000000"/>
              <w:bottom w:val="single" w:sz="4" w:space="0" w:color="000000"/>
            </w:tcBorders>
            <w:shd w:val="clear" w:color="auto" w:fill="auto"/>
          </w:tcPr>
          <w:p w14:paraId="7C12CE06"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5.3.</w:t>
            </w:r>
          </w:p>
        </w:tc>
        <w:tc>
          <w:tcPr>
            <w:tcW w:w="1857" w:type="dxa"/>
            <w:tcBorders>
              <w:top w:val="single" w:sz="4" w:space="0" w:color="000000"/>
              <w:left w:val="single" w:sz="4" w:space="0" w:color="000000"/>
              <w:bottom w:val="single" w:sz="4" w:space="0" w:color="000000"/>
              <w:right w:val="single" w:sz="4" w:space="0" w:color="000000"/>
            </w:tcBorders>
          </w:tcPr>
          <w:p w14:paraId="7876AC6B"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proofErr w:type="spellStart"/>
            <w:r w:rsidRPr="009443FF">
              <w:rPr>
                <w:rFonts w:ascii="Times New Roman" w:eastAsia="Times New Roman" w:hAnsi="Times New Roman" w:cs="Times New Roman"/>
                <w:lang w:eastAsia="ar-SA"/>
              </w:rPr>
              <w:t>Purvasaugiai</w:t>
            </w:r>
            <w:proofErr w:type="spellEnd"/>
          </w:p>
        </w:tc>
        <w:tc>
          <w:tcPr>
            <w:tcW w:w="4253" w:type="dxa"/>
            <w:tcBorders>
              <w:top w:val="single" w:sz="4" w:space="0" w:color="000000"/>
              <w:left w:val="single" w:sz="4" w:space="0" w:color="000000"/>
              <w:bottom w:val="single" w:sz="4" w:space="0" w:color="000000"/>
            </w:tcBorders>
            <w:shd w:val="clear" w:color="auto" w:fill="auto"/>
          </w:tcPr>
          <w:p w14:paraId="7BC188F7"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Gamintojo įrengti virš priekinių ir galinių ratų.</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4AB074ED"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6E82720D"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r w:rsidR="00E45B56" w:rsidRPr="009443FF" w14:paraId="008F3836" w14:textId="77777777" w:rsidTr="006617CB">
        <w:tc>
          <w:tcPr>
            <w:tcW w:w="578" w:type="dxa"/>
            <w:tcBorders>
              <w:top w:val="single" w:sz="4" w:space="0" w:color="000000"/>
              <w:left w:val="single" w:sz="4" w:space="0" w:color="000000"/>
              <w:bottom w:val="single" w:sz="4" w:space="0" w:color="000000"/>
            </w:tcBorders>
            <w:shd w:val="clear" w:color="auto" w:fill="auto"/>
          </w:tcPr>
          <w:p w14:paraId="43FB11A4"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5.4.</w:t>
            </w:r>
          </w:p>
        </w:tc>
        <w:tc>
          <w:tcPr>
            <w:tcW w:w="1857" w:type="dxa"/>
            <w:tcBorders>
              <w:top w:val="single" w:sz="4" w:space="0" w:color="000000"/>
              <w:left w:val="single" w:sz="4" w:space="0" w:color="000000"/>
              <w:bottom w:val="single" w:sz="4" w:space="0" w:color="000000"/>
              <w:right w:val="single" w:sz="4" w:space="0" w:color="000000"/>
            </w:tcBorders>
          </w:tcPr>
          <w:p w14:paraId="11E09A0C"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Stabdžių sistema</w:t>
            </w:r>
          </w:p>
        </w:tc>
        <w:tc>
          <w:tcPr>
            <w:tcW w:w="4253" w:type="dxa"/>
            <w:tcBorders>
              <w:top w:val="single" w:sz="4" w:space="0" w:color="000000"/>
              <w:left w:val="single" w:sz="4" w:space="0" w:color="000000"/>
              <w:bottom w:val="single" w:sz="4" w:space="0" w:color="000000"/>
            </w:tcBorders>
            <w:shd w:val="clear" w:color="auto" w:fill="auto"/>
          </w:tcPr>
          <w:p w14:paraId="70826D30"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„Šlapio“ tipo, </w:t>
            </w:r>
            <w:proofErr w:type="spellStart"/>
            <w:r w:rsidRPr="009443FF">
              <w:rPr>
                <w:rFonts w:ascii="Times New Roman" w:eastAsia="Times New Roman" w:hAnsi="Times New Roman" w:cs="Times New Roman"/>
                <w:lang w:eastAsia="ar-SA"/>
              </w:rPr>
              <w:t>daugiadiskė</w:t>
            </w:r>
            <w:proofErr w:type="spellEnd"/>
            <w:r w:rsidRPr="009443FF">
              <w:rPr>
                <w:rFonts w:ascii="Times New Roman" w:eastAsia="Times New Roman" w:hAnsi="Times New Roman" w:cs="Times New Roman"/>
                <w:lang w:eastAsia="ar-SA"/>
              </w:rPr>
              <w:t xml:space="preserve"> (visų keturių ratų).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56A3B86E"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61E746AD"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r w:rsidR="00E45B56" w:rsidRPr="009443FF" w14:paraId="2C8941A8" w14:textId="77777777" w:rsidTr="006617CB">
        <w:tc>
          <w:tcPr>
            <w:tcW w:w="578" w:type="dxa"/>
            <w:tcBorders>
              <w:top w:val="single" w:sz="4" w:space="0" w:color="000000"/>
              <w:left w:val="single" w:sz="4" w:space="0" w:color="000000"/>
              <w:bottom w:val="single" w:sz="4" w:space="0" w:color="000000"/>
            </w:tcBorders>
            <w:shd w:val="clear" w:color="auto" w:fill="auto"/>
          </w:tcPr>
          <w:p w14:paraId="116C2F89"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lastRenderedPageBreak/>
              <w:t>5.5.</w:t>
            </w:r>
          </w:p>
        </w:tc>
        <w:tc>
          <w:tcPr>
            <w:tcW w:w="1857" w:type="dxa"/>
            <w:tcBorders>
              <w:top w:val="single" w:sz="4" w:space="0" w:color="000000"/>
              <w:left w:val="single" w:sz="4" w:space="0" w:color="000000"/>
              <w:bottom w:val="single" w:sz="4" w:space="0" w:color="000000"/>
              <w:right w:val="single" w:sz="4" w:space="0" w:color="000000"/>
            </w:tcBorders>
          </w:tcPr>
          <w:p w14:paraId="7E684BEC"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Patikimumas</w:t>
            </w:r>
          </w:p>
        </w:tc>
        <w:tc>
          <w:tcPr>
            <w:tcW w:w="4253" w:type="dxa"/>
            <w:tcBorders>
              <w:top w:val="single" w:sz="4" w:space="0" w:color="000000"/>
              <w:left w:val="single" w:sz="4" w:space="0" w:color="000000"/>
              <w:bottom w:val="single" w:sz="4" w:space="0" w:color="000000"/>
            </w:tcBorders>
            <w:shd w:val="clear" w:color="auto" w:fill="auto"/>
          </w:tcPr>
          <w:p w14:paraId="02358813"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Stabdžių sistema dviejų nepriklausomų kontūrų.</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5AB1E8FD"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76441291"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w:t>
            </w:r>
            <w:r w:rsidRPr="009443FF">
              <w:rPr>
                <w:rFonts w:ascii="Times New Roman" w:eastAsia="Arial Unicode MS" w:hAnsi="Times New Roman" w:cs="Times New Roman"/>
                <w:i/>
                <w:iCs/>
              </w:rPr>
              <w:t>.</w:t>
            </w:r>
          </w:p>
        </w:tc>
      </w:tr>
      <w:tr w:rsidR="00E45B56" w:rsidRPr="009443FF" w14:paraId="3B52372C" w14:textId="77777777" w:rsidTr="006617CB">
        <w:tc>
          <w:tcPr>
            <w:tcW w:w="578" w:type="dxa"/>
            <w:tcBorders>
              <w:top w:val="single" w:sz="4" w:space="0" w:color="000000"/>
              <w:left w:val="single" w:sz="4" w:space="0" w:color="000000"/>
              <w:bottom w:val="single" w:sz="4" w:space="0" w:color="000000"/>
            </w:tcBorders>
            <w:shd w:val="clear" w:color="auto" w:fill="auto"/>
          </w:tcPr>
          <w:p w14:paraId="28A8A2F9"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5.6.</w:t>
            </w:r>
          </w:p>
        </w:tc>
        <w:tc>
          <w:tcPr>
            <w:tcW w:w="1857" w:type="dxa"/>
            <w:tcBorders>
              <w:top w:val="single" w:sz="4" w:space="0" w:color="000000"/>
              <w:left w:val="single" w:sz="4" w:space="0" w:color="000000"/>
              <w:bottom w:val="single" w:sz="4" w:space="0" w:color="000000"/>
              <w:right w:val="single" w:sz="4" w:space="0" w:color="000000"/>
            </w:tcBorders>
          </w:tcPr>
          <w:p w14:paraId="6880F53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Stovėjimo stabdis</w:t>
            </w:r>
          </w:p>
        </w:tc>
        <w:tc>
          <w:tcPr>
            <w:tcW w:w="4253" w:type="dxa"/>
            <w:tcBorders>
              <w:top w:val="single" w:sz="4" w:space="0" w:color="000000"/>
              <w:left w:val="single" w:sz="4" w:space="0" w:color="000000"/>
              <w:bottom w:val="single" w:sz="4" w:space="0" w:color="000000"/>
            </w:tcBorders>
            <w:shd w:val="clear" w:color="auto" w:fill="auto"/>
          </w:tcPr>
          <w:p w14:paraId="364CE347"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Nepriklausomas, uždaras arba atviras, diskinis, valdomas mechaniškai rankine svirtimi iš operatoriaus darbo vietos arba elektromechaninis.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EB7E486"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w:t>
            </w:r>
          </w:p>
          <w:p w14:paraId="2FC6B854"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(nurodomas konkretus tipas, apibūdinimas)</w:t>
            </w:r>
          </w:p>
          <w:p w14:paraId="759A4B93"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40749779" w14:textId="77777777" w:rsidTr="006617CB">
        <w:tc>
          <w:tcPr>
            <w:tcW w:w="578" w:type="dxa"/>
            <w:tcBorders>
              <w:top w:val="single" w:sz="4" w:space="0" w:color="000000"/>
              <w:left w:val="single" w:sz="4" w:space="0" w:color="000000"/>
              <w:bottom w:val="single" w:sz="4" w:space="0" w:color="000000"/>
            </w:tcBorders>
            <w:shd w:val="clear" w:color="auto" w:fill="auto"/>
          </w:tcPr>
          <w:p w14:paraId="5C1B54B2"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5.7.</w:t>
            </w:r>
          </w:p>
        </w:tc>
        <w:tc>
          <w:tcPr>
            <w:tcW w:w="1857" w:type="dxa"/>
            <w:tcBorders>
              <w:top w:val="single" w:sz="4" w:space="0" w:color="000000"/>
              <w:left w:val="single" w:sz="4" w:space="0" w:color="000000"/>
              <w:bottom w:val="single" w:sz="4" w:space="0" w:color="000000"/>
              <w:right w:val="single" w:sz="4" w:space="0" w:color="000000"/>
            </w:tcBorders>
          </w:tcPr>
          <w:p w14:paraId="1F8D15F8"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Atraminės kaladėlės</w:t>
            </w:r>
          </w:p>
        </w:tc>
        <w:tc>
          <w:tcPr>
            <w:tcW w:w="4253" w:type="dxa"/>
            <w:tcBorders>
              <w:top w:val="single" w:sz="4" w:space="0" w:color="000000"/>
              <w:left w:val="single" w:sz="4" w:space="0" w:color="000000"/>
              <w:bottom w:val="single" w:sz="4" w:space="0" w:color="000000"/>
            </w:tcBorders>
            <w:shd w:val="clear" w:color="auto" w:fill="auto"/>
          </w:tcPr>
          <w:p w14:paraId="029094C1"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Atraminės ratų fiksavimo kaladėlės (skirtos krautuvui fiksuoti remonto metu) – 2 </w:t>
            </w:r>
            <w:proofErr w:type="spellStart"/>
            <w:r w:rsidRPr="009443FF">
              <w:rPr>
                <w:rFonts w:ascii="Times New Roman" w:eastAsia="Times New Roman" w:hAnsi="Times New Roman" w:cs="Times New Roman"/>
                <w:lang w:eastAsia="ar-SA"/>
              </w:rPr>
              <w:t>vnt</w:t>
            </w:r>
            <w:proofErr w:type="spellEnd"/>
            <w:r w:rsidRPr="009443FF">
              <w:rPr>
                <w:rFonts w:ascii="Times New Roman" w:eastAsia="Times New Roman" w:hAnsi="Times New Roman" w:cs="Times New Roman"/>
                <w:lang w:eastAsia="ar-SA"/>
              </w:rPr>
              <w:t>, su numatytomis tvirtinimo vietomis.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7FA7526D"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51122725"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299FAE1B" w14:textId="77777777" w:rsidTr="006617CB">
        <w:tc>
          <w:tcPr>
            <w:tcW w:w="578" w:type="dxa"/>
            <w:tcBorders>
              <w:top w:val="single" w:sz="4" w:space="0" w:color="000000"/>
              <w:left w:val="single" w:sz="4" w:space="0" w:color="000000"/>
              <w:bottom w:val="single" w:sz="4" w:space="0" w:color="000000"/>
            </w:tcBorders>
            <w:shd w:val="clear" w:color="auto" w:fill="auto"/>
          </w:tcPr>
          <w:p w14:paraId="53E3DF69"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5.8.</w:t>
            </w:r>
          </w:p>
        </w:tc>
        <w:tc>
          <w:tcPr>
            <w:tcW w:w="1857" w:type="dxa"/>
            <w:tcBorders>
              <w:top w:val="single" w:sz="4" w:space="0" w:color="000000"/>
              <w:left w:val="single" w:sz="4" w:space="0" w:color="000000"/>
              <w:bottom w:val="single" w:sz="4" w:space="0" w:color="000000"/>
              <w:right w:val="single" w:sz="4" w:space="0" w:color="000000"/>
            </w:tcBorders>
          </w:tcPr>
          <w:p w14:paraId="67FEB2E8"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Svyravimų slopinimo sistema</w:t>
            </w:r>
          </w:p>
        </w:tc>
        <w:tc>
          <w:tcPr>
            <w:tcW w:w="4253" w:type="dxa"/>
            <w:tcBorders>
              <w:top w:val="single" w:sz="4" w:space="0" w:color="000000"/>
              <w:left w:val="single" w:sz="4" w:space="0" w:color="000000"/>
              <w:bottom w:val="single" w:sz="4" w:space="0" w:color="000000"/>
            </w:tcBorders>
            <w:shd w:val="clear" w:color="auto" w:fill="auto"/>
          </w:tcPr>
          <w:p w14:paraId="31226079"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Įrengta gamintojo, neleidžianti mašinai įsisiūbuoti važiuojant, aktyvuojama automatiškai arba įjungiama operatoriaus.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0EDBD4E8"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22837EAE"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r w:rsidR="00E45B56" w:rsidRPr="009443FF" w14:paraId="2799DA87" w14:textId="77777777" w:rsidTr="006617CB">
        <w:tc>
          <w:tcPr>
            <w:tcW w:w="578" w:type="dxa"/>
            <w:tcBorders>
              <w:top w:val="single" w:sz="4" w:space="0" w:color="000000"/>
              <w:left w:val="single" w:sz="4" w:space="0" w:color="000000"/>
              <w:bottom w:val="single" w:sz="4" w:space="0" w:color="000000"/>
            </w:tcBorders>
            <w:shd w:val="clear" w:color="auto" w:fill="auto"/>
          </w:tcPr>
          <w:p w14:paraId="6DE713ED"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5.9.</w:t>
            </w:r>
          </w:p>
        </w:tc>
        <w:tc>
          <w:tcPr>
            <w:tcW w:w="1857" w:type="dxa"/>
            <w:tcBorders>
              <w:top w:val="single" w:sz="4" w:space="0" w:color="000000"/>
              <w:left w:val="single" w:sz="4" w:space="0" w:color="000000"/>
              <w:bottom w:val="single" w:sz="4" w:space="0" w:color="000000"/>
              <w:right w:val="single" w:sz="4" w:space="0" w:color="000000"/>
            </w:tcBorders>
          </w:tcPr>
          <w:p w14:paraId="54F46E4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Rėmo konstrukcija</w:t>
            </w:r>
          </w:p>
        </w:tc>
        <w:tc>
          <w:tcPr>
            <w:tcW w:w="4253" w:type="dxa"/>
            <w:tcBorders>
              <w:top w:val="single" w:sz="4" w:space="0" w:color="000000"/>
              <w:left w:val="single" w:sz="4" w:space="0" w:color="000000"/>
              <w:bottom w:val="single" w:sz="4" w:space="0" w:color="000000"/>
            </w:tcBorders>
            <w:shd w:val="clear" w:color="auto" w:fill="auto"/>
          </w:tcPr>
          <w:p w14:paraId="4038358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Krautuvo rėmas – besilankstantis, šarnyrinis rėmas naudojamas vairavimui.</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476B10D4"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71716E1A"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306680DB" w14:textId="77777777" w:rsidTr="006617CB">
        <w:tc>
          <w:tcPr>
            <w:tcW w:w="578" w:type="dxa"/>
            <w:tcBorders>
              <w:top w:val="single" w:sz="4" w:space="0" w:color="000000"/>
              <w:left w:val="single" w:sz="4" w:space="0" w:color="000000"/>
              <w:bottom w:val="single" w:sz="4" w:space="0" w:color="000000"/>
            </w:tcBorders>
            <w:shd w:val="clear" w:color="auto" w:fill="auto"/>
          </w:tcPr>
          <w:p w14:paraId="546122EA"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5.9.1</w:t>
            </w:r>
          </w:p>
        </w:tc>
        <w:tc>
          <w:tcPr>
            <w:tcW w:w="1857" w:type="dxa"/>
            <w:tcBorders>
              <w:top w:val="single" w:sz="4" w:space="0" w:color="000000"/>
              <w:left w:val="single" w:sz="4" w:space="0" w:color="000000"/>
              <w:bottom w:val="single" w:sz="4" w:space="0" w:color="000000"/>
              <w:right w:val="single" w:sz="4" w:space="0" w:color="000000"/>
            </w:tcBorders>
          </w:tcPr>
          <w:p w14:paraId="2D855BDA"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Vairavimas</w:t>
            </w:r>
          </w:p>
        </w:tc>
        <w:tc>
          <w:tcPr>
            <w:tcW w:w="4253" w:type="dxa"/>
            <w:tcBorders>
              <w:top w:val="single" w:sz="4" w:space="0" w:color="000000"/>
              <w:left w:val="single" w:sz="4" w:space="0" w:color="000000"/>
              <w:bottom w:val="single" w:sz="4" w:space="0" w:color="000000"/>
            </w:tcBorders>
            <w:shd w:val="clear" w:color="auto" w:fill="auto"/>
          </w:tcPr>
          <w:p w14:paraId="702182CC"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Krautuvo vairavimui įrengtas vairo ratas.</w:t>
            </w:r>
          </w:p>
          <w:p w14:paraId="50A3CCB0"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highlight w:val="lightGray"/>
                <w:lang w:eastAsia="ar-SA"/>
              </w:rPr>
              <w:t>Prioritetas teikiamas papildomai</w:t>
            </w:r>
            <w:r>
              <w:rPr>
                <w:rFonts w:ascii="Times New Roman" w:eastAsia="Times New Roman" w:hAnsi="Times New Roman" w:cs="Times New Roman"/>
                <w:highlight w:val="lightGray"/>
                <w:lang w:eastAsia="ar-SA"/>
              </w:rPr>
              <w:t xml:space="preserve"> gamintojo komplektuojamai</w:t>
            </w:r>
            <w:r w:rsidRPr="009443FF">
              <w:rPr>
                <w:rFonts w:ascii="Times New Roman" w:eastAsia="Times New Roman" w:hAnsi="Times New Roman" w:cs="Times New Roman"/>
                <w:highlight w:val="lightGray"/>
                <w:lang w:eastAsia="ar-SA"/>
              </w:rPr>
              <w:t xml:space="preserve"> vairalazdei, skirtai krautuvo vairavimui krovos metu.</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6F04A17" w14:textId="77777777" w:rsidR="00E45B56" w:rsidRPr="009443FF" w:rsidRDefault="00E45B56" w:rsidP="006617CB">
            <w:pPr>
              <w:spacing w:after="0" w:line="240" w:lineRule="auto"/>
              <w:rPr>
                <w:rFonts w:ascii="Times New Roman" w:eastAsia="Times New Roman" w:hAnsi="Times New Roman" w:cs="Times New Roman"/>
                <w:i/>
                <w:iCs/>
                <w:sz w:val="20"/>
                <w:szCs w:val="20"/>
                <w:lang w:eastAsia="ar-SA"/>
              </w:rPr>
            </w:pPr>
            <w:r w:rsidRPr="009443FF">
              <w:rPr>
                <w:rFonts w:ascii="Times New Roman" w:eastAsia="Times New Roman" w:hAnsi="Times New Roman" w:cs="Times New Roman"/>
                <w:i/>
                <w:iCs/>
                <w:sz w:val="20"/>
                <w:szCs w:val="20"/>
              </w:rPr>
              <w:t>Siūlomas parametras -</w:t>
            </w:r>
          </w:p>
          <w:p w14:paraId="3B571924" w14:textId="77777777" w:rsidR="00E45B56" w:rsidRPr="009443FF" w:rsidRDefault="00E45B56" w:rsidP="006617CB">
            <w:pPr>
              <w:spacing w:after="0" w:line="240" w:lineRule="auto"/>
              <w:rPr>
                <w:rFonts w:ascii="Times New Roman" w:eastAsia="Times New Roman" w:hAnsi="Times New Roman" w:cs="Times New Roman"/>
                <w:i/>
                <w:iCs/>
                <w:sz w:val="20"/>
                <w:szCs w:val="20"/>
              </w:rPr>
            </w:pPr>
            <w:r w:rsidRPr="009443FF">
              <w:rPr>
                <w:rFonts w:ascii="Times New Roman" w:eastAsia="Times New Roman" w:hAnsi="Times New Roman" w:cs="Times New Roman"/>
                <w:i/>
                <w:iCs/>
                <w:sz w:val="20"/>
                <w:szCs w:val="20"/>
                <w:lang w:eastAsia="ar-SA"/>
              </w:rPr>
              <w:t xml:space="preserve"> </w:t>
            </w:r>
            <w:r w:rsidRPr="009443FF">
              <w:rPr>
                <w:rFonts w:ascii="Times New Roman" w:eastAsia="Times New Roman" w:hAnsi="Times New Roman" w:cs="Times New Roman"/>
                <w:i/>
                <w:iCs/>
                <w:sz w:val="20"/>
                <w:szCs w:val="20"/>
                <w:highlight w:val="lightGray"/>
              </w:rPr>
              <w:t>_________</w:t>
            </w:r>
            <w:r w:rsidRPr="009443FF">
              <w:rPr>
                <w:rFonts w:ascii="Times New Roman" w:eastAsia="Times New Roman" w:hAnsi="Times New Roman" w:cs="Times New Roman"/>
                <w:i/>
                <w:iCs/>
                <w:sz w:val="20"/>
                <w:szCs w:val="20"/>
              </w:rPr>
              <w:t>.</w:t>
            </w:r>
          </w:p>
          <w:p w14:paraId="176C4A2E"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sz w:val="20"/>
                <w:szCs w:val="20"/>
              </w:rPr>
              <w:t xml:space="preserve">Pateikto dokumento pavadinimas </w:t>
            </w:r>
            <w:r w:rsidRPr="009443FF">
              <w:rPr>
                <w:rFonts w:ascii="Times New Roman" w:eastAsia="Times New Roman" w:hAnsi="Times New Roman" w:cs="Times New Roman"/>
                <w:i/>
                <w:iCs/>
                <w:sz w:val="20"/>
                <w:szCs w:val="20"/>
                <w:highlight w:val="lightGray"/>
              </w:rPr>
              <w:t xml:space="preserve">_________ </w:t>
            </w:r>
            <w:r w:rsidRPr="009443FF">
              <w:rPr>
                <w:rFonts w:ascii="Times New Roman" w:eastAsia="Times New Roman" w:hAnsi="Times New Roman" w:cs="Times New Roman"/>
                <w:i/>
                <w:iCs/>
                <w:sz w:val="20"/>
                <w:szCs w:val="20"/>
              </w:rPr>
              <w:t xml:space="preserve">ir psl. Nr. </w:t>
            </w:r>
            <w:r w:rsidRPr="009443FF">
              <w:rPr>
                <w:rFonts w:ascii="Times New Roman" w:eastAsia="Times New Roman" w:hAnsi="Times New Roman" w:cs="Times New Roman"/>
                <w:i/>
                <w:iCs/>
                <w:sz w:val="20"/>
                <w:szCs w:val="20"/>
                <w:highlight w:val="lightGray"/>
              </w:rPr>
              <w:t>______</w:t>
            </w:r>
            <w:r w:rsidRPr="009443FF">
              <w:rPr>
                <w:rFonts w:ascii="Times New Roman" w:eastAsia="Times New Roman" w:hAnsi="Times New Roman" w:cs="Times New Roman"/>
                <w:i/>
                <w:iCs/>
                <w:sz w:val="20"/>
                <w:szCs w:val="20"/>
              </w:rPr>
              <w:t xml:space="preserve"> </w:t>
            </w:r>
            <w:r w:rsidRPr="009443FF">
              <w:rPr>
                <w:rFonts w:ascii="Times New Roman" w:eastAsia="Times New Roman" w:hAnsi="Times New Roman" w:cs="Times New Roman"/>
                <w:sz w:val="20"/>
                <w:szCs w:val="20"/>
              </w:rPr>
              <w:t xml:space="preserve">arba </w:t>
            </w:r>
            <w:r w:rsidRPr="009443FF">
              <w:rPr>
                <w:rFonts w:ascii="Times New Roman" w:eastAsia="Times New Roman" w:hAnsi="Times New Roman" w:cs="Times New Roman"/>
                <w:i/>
                <w:iCs/>
                <w:sz w:val="20"/>
                <w:szCs w:val="20"/>
              </w:rPr>
              <w:t xml:space="preserve">Nuoroda </w:t>
            </w:r>
            <w:r w:rsidRPr="009443FF">
              <w:rPr>
                <w:rFonts w:ascii="Times New Roman" w:eastAsia="Times New Roman" w:hAnsi="Times New Roman" w:cs="Times New Roman"/>
                <w:i/>
                <w:iCs/>
                <w:sz w:val="20"/>
                <w:szCs w:val="20"/>
                <w:highlight w:val="lightGray"/>
              </w:rPr>
              <w:t>____________</w:t>
            </w:r>
            <w:r w:rsidRPr="009443FF">
              <w:rPr>
                <w:rFonts w:ascii="Times New Roman" w:eastAsia="Times New Roman" w:hAnsi="Times New Roman" w:cs="Times New Roman"/>
                <w:i/>
                <w:iCs/>
                <w:sz w:val="20"/>
                <w:szCs w:val="20"/>
              </w:rPr>
              <w:t>.</w:t>
            </w:r>
          </w:p>
        </w:tc>
      </w:tr>
      <w:tr w:rsidR="00E45B56" w:rsidRPr="009443FF" w14:paraId="1C8C0E72" w14:textId="77777777" w:rsidTr="006617CB">
        <w:tc>
          <w:tcPr>
            <w:tcW w:w="578" w:type="dxa"/>
            <w:tcBorders>
              <w:top w:val="single" w:sz="4" w:space="0" w:color="000000"/>
              <w:left w:val="single" w:sz="4" w:space="0" w:color="000000"/>
              <w:bottom w:val="single" w:sz="4" w:space="0" w:color="000000"/>
            </w:tcBorders>
            <w:shd w:val="clear" w:color="auto" w:fill="auto"/>
          </w:tcPr>
          <w:p w14:paraId="676A2999"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5.10.</w:t>
            </w:r>
          </w:p>
        </w:tc>
        <w:tc>
          <w:tcPr>
            <w:tcW w:w="1857" w:type="dxa"/>
            <w:tcBorders>
              <w:top w:val="single" w:sz="4" w:space="0" w:color="000000"/>
              <w:left w:val="single" w:sz="4" w:space="0" w:color="000000"/>
              <w:bottom w:val="single" w:sz="4" w:space="0" w:color="000000"/>
              <w:right w:val="single" w:sz="4" w:space="0" w:color="000000"/>
            </w:tcBorders>
          </w:tcPr>
          <w:p w14:paraId="6ECABCD4"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Rėmo pasisukimo kampai</w:t>
            </w:r>
          </w:p>
        </w:tc>
        <w:tc>
          <w:tcPr>
            <w:tcW w:w="4253" w:type="dxa"/>
            <w:tcBorders>
              <w:top w:val="single" w:sz="4" w:space="0" w:color="000000"/>
              <w:left w:val="single" w:sz="4" w:space="0" w:color="000000"/>
              <w:bottom w:val="single" w:sz="4" w:space="0" w:color="000000"/>
            </w:tcBorders>
            <w:shd w:val="clear" w:color="auto" w:fill="auto"/>
          </w:tcPr>
          <w:p w14:paraId="72BB0095"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Rėmo pasukimo kampas į abi puses  ne mažiau 3</w:t>
            </w:r>
            <w:r>
              <w:rPr>
                <w:rFonts w:ascii="Times New Roman" w:eastAsia="Times New Roman" w:hAnsi="Times New Roman" w:cs="Times New Roman"/>
                <w:lang w:eastAsia="ar-SA"/>
              </w:rPr>
              <w:t>7</w:t>
            </w:r>
            <w:r w:rsidRPr="009443FF">
              <w:rPr>
                <w:rFonts w:ascii="Times New Roman" w:eastAsia="Times New Roman" w:hAnsi="Times New Roman" w:cs="Times New Roman"/>
                <w:lang w:eastAsia="ar-SA"/>
              </w:rPr>
              <w:t xml:space="preserve">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0B123FCE"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lang w:eastAsia="ar-SA"/>
              </w:rPr>
              <w:t>į abi puses</w:t>
            </w:r>
            <w:r w:rsidRPr="009443FF">
              <w:rPr>
                <w:rFonts w:ascii="Times New Roman" w:eastAsia="Times New Roman" w:hAnsi="Times New Roman" w:cs="Times New Roman"/>
                <w:lang w:eastAsia="ar-SA"/>
              </w:rPr>
              <w:t xml:space="preserve">  </w:t>
            </w:r>
            <w:r w:rsidRPr="009443FF">
              <w:rPr>
                <w:rFonts w:ascii="Times New Roman" w:eastAsia="Times New Roman" w:hAnsi="Times New Roman" w:cs="Times New Roman"/>
                <w:i/>
                <w:iCs/>
                <w:highlight w:val="lightGray"/>
              </w:rPr>
              <w:t xml:space="preserve">   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lang w:eastAsia="ar-SA"/>
              </w:rPr>
              <w:t>°.</w:t>
            </w:r>
          </w:p>
          <w:p w14:paraId="5626760F"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__</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w:t>
            </w:r>
            <w:r w:rsidRPr="009443FF">
              <w:rPr>
                <w:rFonts w:ascii="Times New Roman" w:eastAsia="Times New Roman" w:hAnsi="Times New Roman" w:cs="Times New Roman"/>
                <w:i/>
                <w:iCs/>
              </w:rPr>
              <w:t>.</w:t>
            </w:r>
          </w:p>
        </w:tc>
      </w:tr>
      <w:tr w:rsidR="00E45B56" w:rsidRPr="009443FF" w14:paraId="2FE85534" w14:textId="77777777" w:rsidTr="006617CB">
        <w:tc>
          <w:tcPr>
            <w:tcW w:w="578" w:type="dxa"/>
            <w:tcBorders>
              <w:top w:val="single" w:sz="4" w:space="0" w:color="000000"/>
              <w:left w:val="single" w:sz="4" w:space="0" w:color="000000"/>
              <w:bottom w:val="single" w:sz="4" w:space="0" w:color="000000"/>
            </w:tcBorders>
            <w:shd w:val="clear" w:color="auto" w:fill="auto"/>
          </w:tcPr>
          <w:p w14:paraId="4412DB98"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5.11.</w:t>
            </w:r>
          </w:p>
        </w:tc>
        <w:tc>
          <w:tcPr>
            <w:tcW w:w="1857" w:type="dxa"/>
            <w:tcBorders>
              <w:top w:val="single" w:sz="4" w:space="0" w:color="000000"/>
              <w:left w:val="single" w:sz="4" w:space="0" w:color="000000"/>
              <w:bottom w:val="single" w:sz="4" w:space="0" w:color="000000"/>
              <w:right w:val="single" w:sz="4" w:space="0" w:color="000000"/>
            </w:tcBorders>
          </w:tcPr>
          <w:p w14:paraId="227F2831"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Tepimo sistema.</w:t>
            </w:r>
          </w:p>
        </w:tc>
        <w:tc>
          <w:tcPr>
            <w:tcW w:w="4253" w:type="dxa"/>
            <w:tcBorders>
              <w:top w:val="single" w:sz="4" w:space="0" w:color="000000"/>
              <w:left w:val="single" w:sz="4" w:space="0" w:color="000000"/>
              <w:bottom w:val="single" w:sz="4" w:space="0" w:color="000000"/>
            </w:tcBorders>
            <w:shd w:val="clear" w:color="auto" w:fill="auto"/>
          </w:tcPr>
          <w:p w14:paraId="0335AEB4"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Gamintojo numatyta ir įrengta visų paslankių jungčių (strėlės, kaušo įvorių, posūkio atraminių guolių, tiltų svyravimo  ir pan.) centrinė automatinė tepimo sistema.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D7BED22"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rPr>
              <w:t xml:space="preserve">Taip/Ne </w:t>
            </w:r>
            <w:r w:rsidRPr="009443FF">
              <w:rPr>
                <w:rFonts w:ascii="Times New Roman" w:eastAsia="Arial Unicode MS" w:hAnsi="Times New Roman" w:cs="Times New Roman"/>
                <w:i/>
                <w:iCs/>
                <w:highlight w:val="lightGray"/>
              </w:rPr>
              <w:t>(nereikalingą išbraukti)</w:t>
            </w:r>
          </w:p>
          <w:p w14:paraId="5644FE9B"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 </w:t>
            </w:r>
            <w:r w:rsidRPr="009443FF">
              <w:rPr>
                <w:rFonts w:ascii="Times New Roman" w:eastAsia="Arial Unicode MS" w:hAnsi="Times New Roman" w:cs="Times New Roman"/>
                <w:i/>
                <w:iCs/>
              </w:rPr>
              <w:t xml:space="preserve"> ir psl. Nr. </w:t>
            </w:r>
            <w:r w:rsidRPr="009443FF">
              <w:rPr>
                <w:rFonts w:ascii="Times New Roman" w:eastAsia="Arial Unicode MS" w:hAnsi="Times New Roman" w:cs="Times New Roman"/>
                <w:i/>
                <w:iCs/>
                <w:highlight w:val="lightGray"/>
              </w:rPr>
              <w:t>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w:t>
            </w:r>
            <w:r w:rsidRPr="009443FF">
              <w:rPr>
                <w:rFonts w:ascii="Times New Roman" w:eastAsia="Arial Unicode MS" w:hAnsi="Times New Roman" w:cs="Times New Roman"/>
                <w:i/>
                <w:iCs/>
              </w:rPr>
              <w:t>.</w:t>
            </w:r>
          </w:p>
        </w:tc>
      </w:tr>
      <w:tr w:rsidR="00E45B56" w:rsidRPr="009443FF" w14:paraId="07CA010A" w14:textId="77777777" w:rsidTr="002512ED">
        <w:tc>
          <w:tcPr>
            <w:tcW w:w="578" w:type="dxa"/>
            <w:tcBorders>
              <w:top w:val="single" w:sz="4" w:space="0" w:color="000000"/>
              <w:left w:val="single" w:sz="4" w:space="0" w:color="000000"/>
              <w:bottom w:val="single" w:sz="4" w:space="0" w:color="000000"/>
            </w:tcBorders>
            <w:shd w:val="clear" w:color="auto" w:fill="BFBFBF" w:themeFill="background1" w:themeFillShade="BF"/>
          </w:tcPr>
          <w:p w14:paraId="7F197E02"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6.</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00415EE" w14:textId="77777777" w:rsidR="00E45B56" w:rsidRPr="009443FF" w:rsidRDefault="00E45B56" w:rsidP="006617CB">
            <w:pPr>
              <w:suppressAutoHyphens/>
              <w:snapToGrid w:val="0"/>
              <w:spacing w:after="0" w:line="240" w:lineRule="auto"/>
              <w:rPr>
                <w:rFonts w:ascii="Times New Roman" w:eastAsia="Times New Roman" w:hAnsi="Times New Roman" w:cs="Times New Roman"/>
                <w:b/>
                <w:lang w:eastAsia="ar-SA"/>
              </w:rPr>
            </w:pPr>
            <w:r w:rsidRPr="009443FF">
              <w:rPr>
                <w:rFonts w:ascii="Times New Roman" w:eastAsia="Times New Roman" w:hAnsi="Times New Roman" w:cs="Times New Roman"/>
                <w:b/>
                <w:lang w:eastAsia="ar-SA"/>
              </w:rPr>
              <w:t>KROVIMO KAUŠAS</w:t>
            </w:r>
          </w:p>
        </w:tc>
      </w:tr>
      <w:tr w:rsidR="00E45B56" w:rsidRPr="009443FF" w14:paraId="55467484" w14:textId="77777777" w:rsidTr="006617CB">
        <w:tc>
          <w:tcPr>
            <w:tcW w:w="578" w:type="dxa"/>
            <w:tcBorders>
              <w:top w:val="single" w:sz="4" w:space="0" w:color="000000"/>
              <w:left w:val="single" w:sz="4" w:space="0" w:color="000000"/>
              <w:bottom w:val="single" w:sz="4" w:space="0" w:color="000000"/>
            </w:tcBorders>
            <w:shd w:val="clear" w:color="auto" w:fill="auto"/>
          </w:tcPr>
          <w:p w14:paraId="6B968B3C" w14:textId="77777777" w:rsidR="00E45B56" w:rsidRPr="009443FF" w:rsidRDefault="00E45B56" w:rsidP="006617CB">
            <w:pPr>
              <w:suppressAutoHyphens/>
              <w:spacing w:after="0" w:line="240" w:lineRule="auto"/>
              <w:jc w:val="center"/>
              <w:rPr>
                <w:rFonts w:ascii="Times New Roman" w:eastAsia="Times New Roman" w:hAnsi="Times New Roman" w:cs="Times New Roman"/>
                <w:b/>
                <w:lang w:eastAsia="ar-SA"/>
              </w:rPr>
            </w:pPr>
            <w:r w:rsidRPr="009443FF">
              <w:rPr>
                <w:rFonts w:ascii="Times New Roman" w:eastAsia="Times New Roman" w:hAnsi="Times New Roman" w:cs="Times New Roman"/>
                <w:lang w:eastAsia="ar-SA"/>
              </w:rPr>
              <w:t>6.1.</w:t>
            </w:r>
          </w:p>
        </w:tc>
        <w:tc>
          <w:tcPr>
            <w:tcW w:w="1857" w:type="dxa"/>
            <w:tcBorders>
              <w:top w:val="single" w:sz="4" w:space="0" w:color="000000"/>
              <w:left w:val="single" w:sz="4" w:space="0" w:color="000000"/>
              <w:bottom w:val="single" w:sz="4" w:space="0" w:color="000000"/>
              <w:right w:val="single" w:sz="4" w:space="0" w:color="000000"/>
            </w:tcBorders>
          </w:tcPr>
          <w:p w14:paraId="09687C41"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Konstrukcija, tūris, paskirtis</w:t>
            </w:r>
          </w:p>
        </w:tc>
        <w:tc>
          <w:tcPr>
            <w:tcW w:w="4253" w:type="dxa"/>
            <w:tcBorders>
              <w:top w:val="single" w:sz="4" w:space="0" w:color="000000"/>
              <w:left w:val="single" w:sz="4" w:space="0" w:color="000000"/>
              <w:bottom w:val="single" w:sz="4" w:space="0" w:color="000000"/>
            </w:tcBorders>
            <w:shd w:val="clear" w:color="auto" w:fill="auto"/>
          </w:tcPr>
          <w:p w14:paraId="08737C0B"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Krautuvo kaušas ne mažesnis kaip 4,</w:t>
            </w:r>
            <w:r>
              <w:rPr>
                <w:rFonts w:ascii="Times New Roman" w:eastAsia="Times New Roman" w:hAnsi="Times New Roman" w:cs="Times New Roman"/>
                <w:lang w:eastAsia="ar-SA"/>
              </w:rPr>
              <w:t>1</w:t>
            </w:r>
            <w:r w:rsidRPr="009443FF">
              <w:rPr>
                <w:rFonts w:ascii="Times New Roman" w:eastAsia="Times New Roman" w:hAnsi="Times New Roman" w:cs="Times New Roman"/>
                <w:lang w:eastAsia="ar-SA"/>
              </w:rPr>
              <w:t xml:space="preserve"> m</w:t>
            </w:r>
            <w:r w:rsidRPr="009443FF">
              <w:rPr>
                <w:rFonts w:ascii="Times New Roman" w:eastAsia="Times New Roman" w:hAnsi="Times New Roman" w:cs="Times New Roman"/>
                <w:vertAlign w:val="superscript"/>
                <w:lang w:eastAsia="ar-SA"/>
              </w:rPr>
              <w:t>3</w:t>
            </w:r>
            <w:r w:rsidRPr="009443FF">
              <w:rPr>
                <w:rFonts w:ascii="Times New Roman" w:eastAsia="Times New Roman" w:hAnsi="Times New Roman" w:cs="Times New Roman"/>
                <w:lang w:eastAsia="ar-SA"/>
              </w:rPr>
              <w:t xml:space="preserve"> talpos (kai kraunamos medžiagos tankis iki 1700 kg/m³), su tiesia, keičiama (tvirtinama varžtais) briauna, pagaminta iš dilimui atsparaus plieno, kaušo plotis ne daugiau 3 000 mm. </w:t>
            </w:r>
          </w:p>
          <w:p w14:paraId="516A6ED6"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Kaušo funkcijos:</w:t>
            </w:r>
          </w:p>
          <w:p w14:paraId="7B2AF476"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kasti ir krauti birias medžiagas;</w:t>
            </w:r>
          </w:p>
          <w:p w14:paraId="39F14236"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-profiliuoti (lyginti, perstumti) medžiagas</w:t>
            </w:r>
            <w:r>
              <w:rPr>
                <w:rFonts w:ascii="Times New Roman" w:eastAsia="Times New Roman" w:hAnsi="Times New Roman" w:cs="Times New Roman"/>
                <w:lang w:eastAsia="ar-SA"/>
              </w:rPr>
              <w:t xml:space="preserve">, </w:t>
            </w:r>
            <w:r w:rsidRPr="009443FF">
              <w:rPr>
                <w:rFonts w:ascii="Times New Roman" w:eastAsia="Times New Roman" w:hAnsi="Times New Roman" w:cs="Times New Roman"/>
                <w:lang w:eastAsia="ar-SA"/>
              </w:rPr>
              <w:t xml:space="preserve"> grunto paviršių;</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7785E875" w14:textId="77777777" w:rsidR="00E45B56" w:rsidRPr="009443FF" w:rsidRDefault="00E45B56" w:rsidP="006617CB">
            <w:pPr>
              <w:spacing w:after="0" w:line="240" w:lineRule="auto"/>
              <w:rPr>
                <w:rFonts w:ascii="Times New Roman" w:eastAsia="Times New Roman" w:hAnsi="Times New Roman" w:cs="Times New Roman"/>
                <w:i/>
                <w:iCs/>
                <w:lang w:eastAsia="ar-SA"/>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i/>
                <w:iCs/>
                <w:lang w:eastAsia="ar-SA"/>
              </w:rPr>
              <w:t>m³.</w:t>
            </w:r>
          </w:p>
          <w:p w14:paraId="6733BE59"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lang w:eastAsia="ar-SA"/>
              </w:rPr>
              <w:t xml:space="preserve">plotis </w:t>
            </w:r>
            <w:r w:rsidRPr="009443FF">
              <w:rPr>
                <w:rFonts w:ascii="Times New Roman" w:eastAsia="Times New Roman" w:hAnsi="Times New Roman" w:cs="Times New Roman"/>
                <w:i/>
                <w:iCs/>
                <w:highlight w:val="lightGray"/>
              </w:rPr>
              <w:t>_________</w:t>
            </w:r>
            <w:r w:rsidRPr="009443FF">
              <w:rPr>
                <w:rFonts w:ascii="Times New Roman" w:eastAsia="Times New Roman" w:hAnsi="Times New Roman" w:cs="Times New Roman"/>
                <w:i/>
                <w:iCs/>
              </w:rPr>
              <w:t xml:space="preserve"> mm.</w:t>
            </w:r>
          </w:p>
          <w:p w14:paraId="471A4143"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_________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____________</w:t>
            </w:r>
            <w:r w:rsidRPr="009443FF">
              <w:rPr>
                <w:rFonts w:ascii="Times New Roman" w:eastAsia="Times New Roman" w:hAnsi="Times New Roman" w:cs="Times New Roman"/>
                <w:i/>
                <w:iCs/>
              </w:rPr>
              <w:t>.</w:t>
            </w:r>
          </w:p>
        </w:tc>
      </w:tr>
      <w:tr w:rsidR="00E45B56" w:rsidRPr="009443FF" w14:paraId="4CDE2BA2" w14:textId="77777777" w:rsidTr="006617CB">
        <w:tc>
          <w:tcPr>
            <w:tcW w:w="578" w:type="dxa"/>
            <w:tcBorders>
              <w:top w:val="single" w:sz="4" w:space="0" w:color="000000"/>
              <w:left w:val="single" w:sz="4" w:space="0" w:color="000000"/>
              <w:bottom w:val="single" w:sz="4" w:space="0" w:color="000000"/>
            </w:tcBorders>
            <w:shd w:val="clear" w:color="auto" w:fill="auto"/>
          </w:tcPr>
          <w:p w14:paraId="0AF0C93E"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6.1.1</w:t>
            </w:r>
          </w:p>
        </w:tc>
        <w:tc>
          <w:tcPr>
            <w:tcW w:w="1857" w:type="dxa"/>
            <w:tcBorders>
              <w:top w:val="single" w:sz="4" w:space="0" w:color="000000"/>
              <w:left w:val="single" w:sz="4" w:space="0" w:color="000000"/>
              <w:bottom w:val="single" w:sz="4" w:space="0" w:color="000000"/>
              <w:right w:val="single" w:sz="4" w:space="0" w:color="000000"/>
            </w:tcBorders>
          </w:tcPr>
          <w:p w14:paraId="52650878"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Kaušo forma</w:t>
            </w:r>
          </w:p>
        </w:tc>
        <w:tc>
          <w:tcPr>
            <w:tcW w:w="4253" w:type="dxa"/>
            <w:tcBorders>
              <w:top w:val="single" w:sz="4" w:space="0" w:color="000000"/>
              <w:left w:val="single" w:sz="4" w:space="0" w:color="000000"/>
              <w:bottom w:val="single" w:sz="4" w:space="0" w:color="000000"/>
            </w:tcBorders>
            <w:shd w:val="clear" w:color="auto" w:fill="auto"/>
          </w:tcPr>
          <w:p w14:paraId="0902BF3C" w14:textId="77777777" w:rsidR="00E45B56" w:rsidRPr="009443FF" w:rsidRDefault="00E45B56" w:rsidP="006617CB">
            <w:pPr>
              <w:suppressAutoHyphens/>
              <w:spacing w:after="0" w:line="240" w:lineRule="auto"/>
              <w:jc w:val="both"/>
              <w:rPr>
                <w:rFonts w:ascii="Times New Roman" w:eastAsia="Times New Roman" w:hAnsi="Times New Roman" w:cs="Times New Roman"/>
                <w:highlight w:val="green"/>
                <w:lang w:eastAsia="ar-SA"/>
              </w:rPr>
            </w:pPr>
            <w:r w:rsidRPr="009443FF">
              <w:rPr>
                <w:rFonts w:ascii="Times New Roman" w:eastAsia="Times New Roman" w:hAnsi="Times New Roman" w:cs="Times New Roman"/>
                <w:lang w:eastAsia="ar-SA"/>
              </w:rPr>
              <w:t>Kaušo dugnas – apvalios formos.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496F19E4"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46412967"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r w:rsidR="00E45B56" w:rsidRPr="009443FF" w14:paraId="4A7B4689" w14:textId="77777777" w:rsidTr="006617CB">
        <w:tc>
          <w:tcPr>
            <w:tcW w:w="578" w:type="dxa"/>
            <w:tcBorders>
              <w:top w:val="single" w:sz="4" w:space="0" w:color="000000"/>
              <w:left w:val="single" w:sz="4" w:space="0" w:color="000000"/>
              <w:bottom w:val="single" w:sz="4" w:space="0" w:color="000000"/>
            </w:tcBorders>
            <w:shd w:val="clear" w:color="auto" w:fill="auto"/>
          </w:tcPr>
          <w:p w14:paraId="023CD02E"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6.2.</w:t>
            </w:r>
          </w:p>
        </w:tc>
        <w:tc>
          <w:tcPr>
            <w:tcW w:w="1857" w:type="dxa"/>
            <w:tcBorders>
              <w:top w:val="single" w:sz="4" w:space="0" w:color="000000"/>
              <w:left w:val="single" w:sz="4" w:space="0" w:color="000000"/>
              <w:bottom w:val="single" w:sz="4" w:space="0" w:color="000000"/>
              <w:right w:val="single" w:sz="4" w:space="0" w:color="000000"/>
            </w:tcBorders>
          </w:tcPr>
          <w:p w14:paraId="720B1E85" w14:textId="77777777" w:rsidR="00E45B56" w:rsidRPr="009443FF" w:rsidRDefault="00E45B56" w:rsidP="006617CB">
            <w:pPr>
              <w:suppressAutoHyphens/>
              <w:spacing w:after="0" w:line="240" w:lineRule="auto"/>
              <w:jc w:val="both"/>
              <w:rPr>
                <w:rFonts w:ascii="Times New Roman" w:eastAsia="Times New Roman" w:hAnsi="Times New Roman" w:cs="Times New Roman"/>
                <w:color w:val="FF0000"/>
                <w:lang w:eastAsia="ar-SA"/>
              </w:rPr>
            </w:pPr>
            <w:r w:rsidRPr="009443FF">
              <w:rPr>
                <w:rFonts w:ascii="Times New Roman" w:eastAsia="Times New Roman" w:hAnsi="Times New Roman" w:cs="Times New Roman"/>
                <w:lang w:eastAsia="ar-SA"/>
              </w:rPr>
              <w:t>Krovimo aukštis</w:t>
            </w:r>
          </w:p>
        </w:tc>
        <w:tc>
          <w:tcPr>
            <w:tcW w:w="4253" w:type="dxa"/>
            <w:tcBorders>
              <w:top w:val="single" w:sz="4" w:space="0" w:color="000000"/>
              <w:left w:val="single" w:sz="4" w:space="0" w:color="000000"/>
              <w:bottom w:val="single" w:sz="4" w:space="0" w:color="000000"/>
            </w:tcBorders>
            <w:shd w:val="clear" w:color="auto" w:fill="auto"/>
          </w:tcPr>
          <w:p w14:paraId="2F9EBBCC"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Krovimo kaušo lanksto ašies maksimalus aukštis ne mažiau  nei 4 3</w:t>
            </w:r>
            <w:r>
              <w:rPr>
                <w:rFonts w:ascii="Times New Roman" w:eastAsia="Times New Roman" w:hAnsi="Times New Roman" w:cs="Times New Roman"/>
                <w:lang w:eastAsia="ar-SA"/>
              </w:rPr>
              <w:t>5</w:t>
            </w:r>
            <w:r w:rsidRPr="009443FF">
              <w:rPr>
                <w:rFonts w:ascii="Times New Roman" w:eastAsia="Times New Roman" w:hAnsi="Times New Roman" w:cs="Times New Roman"/>
                <w:lang w:eastAsia="ar-SA"/>
              </w:rPr>
              <w:t>0</w:t>
            </w:r>
            <w:r w:rsidRPr="009443FF">
              <w:rPr>
                <w:rFonts w:ascii="Times New Roman" w:eastAsia="Times New Roman" w:hAnsi="Times New Roman" w:cs="Times New Roman"/>
                <w:color w:val="FF0000"/>
                <w:lang w:eastAsia="ar-SA"/>
              </w:rPr>
              <w:t xml:space="preserve"> </w:t>
            </w:r>
            <w:r w:rsidRPr="009443FF">
              <w:rPr>
                <w:rFonts w:ascii="Times New Roman" w:eastAsia="Times New Roman" w:hAnsi="Times New Roman" w:cs="Times New Roman"/>
                <w:lang w:eastAsia="ar-SA"/>
              </w:rPr>
              <w:t xml:space="preserve">mm. </w:t>
            </w:r>
          </w:p>
          <w:p w14:paraId="779745AA" w14:textId="77777777" w:rsidR="00E45B56" w:rsidRPr="009443FF" w:rsidRDefault="00E45B56" w:rsidP="006617CB">
            <w:pPr>
              <w:suppressAutoHyphens/>
              <w:spacing w:after="0" w:line="240" w:lineRule="auto"/>
              <w:jc w:val="both"/>
              <w:rPr>
                <w:rFonts w:ascii="Times New Roman" w:eastAsia="Times New Roman" w:hAnsi="Times New Roman" w:cs="Times New Roman"/>
                <w:color w:val="FF0000"/>
                <w:lang w:eastAsia="ar-SA"/>
              </w:rPr>
            </w:pPr>
            <w:r w:rsidRPr="009443FF">
              <w:rPr>
                <w:rFonts w:ascii="Times New Roman" w:eastAsia="Times New Roman" w:hAnsi="Times New Roman" w:cs="Times New Roman"/>
                <w:lang w:eastAsia="ar-SA"/>
              </w:rPr>
              <w:t>Aukštis iki kaušo apatinės briaunos (kai kaušas pakreiptas žemyn 45° kampu) ne mažiau nei</w:t>
            </w:r>
            <w:r w:rsidRPr="009443FF">
              <w:rPr>
                <w:rFonts w:ascii="Times New Roman" w:eastAsia="Times New Roman" w:hAnsi="Times New Roman" w:cs="Times New Roman"/>
                <w:color w:val="FF0000"/>
                <w:lang w:eastAsia="ar-SA"/>
              </w:rPr>
              <w:t xml:space="preserve">   </w:t>
            </w:r>
            <w:r>
              <w:rPr>
                <w:rFonts w:ascii="Times New Roman" w:eastAsia="Times New Roman" w:hAnsi="Times New Roman" w:cs="Times New Roman"/>
                <w:color w:val="FF0000"/>
                <w:lang w:eastAsia="ar-SA"/>
              </w:rPr>
              <w:t xml:space="preserve">    </w:t>
            </w:r>
            <w:r w:rsidRPr="009443FF">
              <w:rPr>
                <w:rFonts w:ascii="Times New Roman" w:eastAsia="Times New Roman" w:hAnsi="Times New Roman" w:cs="Times New Roman"/>
                <w:color w:val="FF0000"/>
                <w:lang w:eastAsia="ar-SA"/>
              </w:rPr>
              <w:t xml:space="preserve"> </w:t>
            </w:r>
            <w:r w:rsidRPr="009443FF">
              <w:rPr>
                <w:rFonts w:ascii="Times New Roman" w:eastAsia="Times New Roman" w:hAnsi="Times New Roman" w:cs="Times New Roman"/>
                <w:lang w:eastAsia="ar-SA"/>
              </w:rPr>
              <w:t>3 0</w:t>
            </w:r>
            <w:r>
              <w:rPr>
                <w:rFonts w:ascii="Times New Roman" w:eastAsia="Times New Roman" w:hAnsi="Times New Roman" w:cs="Times New Roman"/>
                <w:lang w:eastAsia="ar-SA"/>
              </w:rPr>
              <w:t>5</w:t>
            </w:r>
            <w:r w:rsidRPr="009443FF">
              <w:rPr>
                <w:rFonts w:ascii="Times New Roman" w:eastAsia="Times New Roman" w:hAnsi="Times New Roman" w:cs="Times New Roman"/>
                <w:lang w:eastAsia="ar-SA"/>
              </w:rPr>
              <w:t>0 mm.</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015892AF" w14:textId="77777777" w:rsidR="00E45B56" w:rsidRPr="009443FF" w:rsidRDefault="00E45B56" w:rsidP="006617CB">
            <w:pPr>
              <w:spacing w:after="0" w:line="240" w:lineRule="auto"/>
              <w:rPr>
                <w:rFonts w:ascii="Times New Roman" w:eastAsia="Times New Roman" w:hAnsi="Times New Roman" w:cs="Times New Roman"/>
                <w:i/>
                <w:iCs/>
                <w:lang w:eastAsia="ar-SA"/>
              </w:rPr>
            </w:pPr>
            <w:r w:rsidRPr="009443FF">
              <w:rPr>
                <w:rFonts w:ascii="Times New Roman" w:eastAsia="Times New Roman" w:hAnsi="Times New Roman" w:cs="Times New Roman"/>
                <w:i/>
                <w:iCs/>
              </w:rPr>
              <w:t xml:space="preserve">Siūlomas parametras – aukštis iki kaušo lanksto ašies    </w:t>
            </w:r>
            <w:r w:rsidRPr="009443FF">
              <w:rPr>
                <w:rFonts w:ascii="Times New Roman" w:eastAsia="Times New Roman" w:hAnsi="Times New Roman" w:cs="Times New Roman"/>
                <w:i/>
                <w:iCs/>
                <w:highlight w:val="lightGray"/>
              </w:rPr>
              <w:t>_  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i/>
                <w:iCs/>
                <w:lang w:eastAsia="ar-SA"/>
              </w:rPr>
              <w:t>mm.</w:t>
            </w:r>
          </w:p>
          <w:p w14:paraId="3DFFE3DE"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lang w:eastAsia="ar-SA"/>
              </w:rPr>
              <w:t xml:space="preserve">aukštis iki briaunos  </w:t>
            </w:r>
            <w:r w:rsidRPr="009443FF">
              <w:rPr>
                <w:rFonts w:ascii="Times New Roman" w:eastAsia="Times New Roman" w:hAnsi="Times New Roman" w:cs="Times New Roman"/>
                <w:i/>
                <w:iCs/>
                <w:highlight w:val="lightGray"/>
              </w:rPr>
              <w:t>_________</w:t>
            </w:r>
            <w:r w:rsidRPr="009443FF">
              <w:rPr>
                <w:rFonts w:ascii="Times New Roman" w:eastAsia="Times New Roman" w:hAnsi="Times New Roman" w:cs="Times New Roman"/>
                <w:i/>
                <w:iCs/>
              </w:rPr>
              <w:t xml:space="preserve"> mm.</w:t>
            </w:r>
          </w:p>
          <w:p w14:paraId="1CD5A081"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_________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____________</w:t>
            </w:r>
            <w:r w:rsidRPr="009443FF">
              <w:rPr>
                <w:rFonts w:ascii="Times New Roman" w:eastAsia="Times New Roman" w:hAnsi="Times New Roman" w:cs="Times New Roman"/>
                <w:i/>
                <w:iCs/>
              </w:rPr>
              <w:t>.</w:t>
            </w:r>
          </w:p>
        </w:tc>
      </w:tr>
      <w:tr w:rsidR="00E45B56" w:rsidRPr="009443FF" w14:paraId="06F03F05" w14:textId="77777777" w:rsidTr="002512ED">
        <w:tc>
          <w:tcPr>
            <w:tcW w:w="578" w:type="dxa"/>
            <w:tcBorders>
              <w:top w:val="single" w:sz="4" w:space="0" w:color="000000"/>
              <w:left w:val="single" w:sz="4" w:space="0" w:color="000000"/>
              <w:bottom w:val="single" w:sz="4" w:space="0" w:color="000000"/>
            </w:tcBorders>
            <w:shd w:val="clear" w:color="auto" w:fill="BFBFBF" w:themeFill="background1" w:themeFillShade="BF"/>
          </w:tcPr>
          <w:p w14:paraId="764DCF28"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FF006F">
              <w:rPr>
                <w:rFonts w:ascii="Times New Roman" w:eastAsia="Times New Roman" w:hAnsi="Times New Roman" w:cs="Times New Roman"/>
                <w:lang w:eastAsia="ar-SA"/>
              </w:rPr>
              <w:t>7</w:t>
            </w:r>
            <w:r w:rsidRPr="009443FF">
              <w:rPr>
                <w:rFonts w:ascii="Times New Roman" w:eastAsia="Times New Roman" w:hAnsi="Times New Roman" w:cs="Times New Roman"/>
                <w:lang w:eastAsia="ar-SA"/>
              </w:rPr>
              <w:t>.</w:t>
            </w:r>
          </w:p>
        </w:tc>
        <w:tc>
          <w:tcPr>
            <w:tcW w:w="9213" w:type="dxa"/>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211261F" w14:textId="77777777" w:rsidR="00E45B56" w:rsidRPr="009443FF" w:rsidRDefault="00E45B56" w:rsidP="006617CB">
            <w:pPr>
              <w:suppressAutoHyphens/>
              <w:snapToGrid w:val="0"/>
              <w:spacing w:after="0" w:line="240" w:lineRule="auto"/>
              <w:rPr>
                <w:rFonts w:ascii="Times New Roman" w:eastAsia="Times New Roman" w:hAnsi="Times New Roman" w:cs="Times New Roman"/>
                <w:b/>
                <w:lang w:eastAsia="ar-SA"/>
              </w:rPr>
            </w:pPr>
            <w:r w:rsidRPr="009443FF">
              <w:rPr>
                <w:rFonts w:ascii="Times New Roman" w:eastAsia="Times New Roman" w:hAnsi="Times New Roman" w:cs="Times New Roman"/>
                <w:b/>
                <w:lang w:eastAsia="ar-SA"/>
              </w:rPr>
              <w:t>OPERATORIAUS KABINA</w:t>
            </w:r>
          </w:p>
        </w:tc>
      </w:tr>
      <w:tr w:rsidR="00E45B56" w:rsidRPr="009443FF" w14:paraId="576F40FE" w14:textId="77777777" w:rsidTr="006617CB">
        <w:tc>
          <w:tcPr>
            <w:tcW w:w="578" w:type="dxa"/>
            <w:tcBorders>
              <w:top w:val="single" w:sz="4" w:space="0" w:color="000000"/>
              <w:left w:val="single" w:sz="4" w:space="0" w:color="000000"/>
              <w:bottom w:val="single" w:sz="4" w:space="0" w:color="000000"/>
            </w:tcBorders>
            <w:shd w:val="clear" w:color="auto" w:fill="auto"/>
          </w:tcPr>
          <w:p w14:paraId="49AE486E" w14:textId="77777777" w:rsidR="00E45B56" w:rsidRPr="009443FF" w:rsidRDefault="00E45B56" w:rsidP="006617CB">
            <w:pPr>
              <w:suppressAutoHyphens/>
              <w:spacing w:after="0" w:line="240" w:lineRule="auto"/>
              <w:jc w:val="center"/>
              <w:rPr>
                <w:rFonts w:ascii="Times New Roman" w:eastAsia="Times New Roman" w:hAnsi="Times New Roman" w:cs="Times New Roman"/>
                <w:b/>
                <w:lang w:eastAsia="ar-SA"/>
              </w:rPr>
            </w:pPr>
            <w:r w:rsidRPr="009443FF">
              <w:rPr>
                <w:rFonts w:ascii="Times New Roman" w:eastAsia="Times New Roman" w:hAnsi="Times New Roman" w:cs="Times New Roman"/>
                <w:lang w:eastAsia="ar-SA"/>
              </w:rPr>
              <w:t>8.1.</w:t>
            </w:r>
          </w:p>
        </w:tc>
        <w:tc>
          <w:tcPr>
            <w:tcW w:w="1857" w:type="dxa"/>
            <w:tcBorders>
              <w:top w:val="single" w:sz="4" w:space="0" w:color="000000"/>
              <w:left w:val="single" w:sz="4" w:space="0" w:color="000000"/>
              <w:bottom w:val="single" w:sz="4" w:space="0" w:color="000000"/>
              <w:right w:val="single" w:sz="4" w:space="0" w:color="000000"/>
            </w:tcBorders>
          </w:tcPr>
          <w:p w14:paraId="3E1D84D8" w14:textId="77777777" w:rsidR="00E45B56" w:rsidRPr="00FF006F" w:rsidRDefault="00E45B56" w:rsidP="006617CB">
            <w:pPr>
              <w:suppressAutoHyphens/>
              <w:spacing w:after="0" w:line="240" w:lineRule="auto"/>
              <w:jc w:val="both"/>
              <w:rPr>
                <w:rFonts w:ascii="Times New Roman" w:eastAsia="Times New Roman" w:hAnsi="Times New Roman" w:cs="Times New Roman"/>
                <w:lang w:val="en-US" w:eastAsia="ar-SA"/>
              </w:rPr>
            </w:pPr>
            <w:r w:rsidRPr="009443FF">
              <w:rPr>
                <w:rFonts w:ascii="Times New Roman" w:eastAsia="Times New Roman" w:hAnsi="Times New Roman" w:cs="Times New Roman"/>
                <w:lang w:eastAsia="ar-SA"/>
              </w:rPr>
              <w:t>Konstrukcija</w:t>
            </w:r>
            <w:r w:rsidRPr="00FF006F">
              <w:rPr>
                <w:rFonts w:ascii="Times New Roman" w:eastAsia="Times New Roman" w:hAnsi="Times New Roman" w:cs="Times New Roman"/>
                <w:lang w:eastAsia="ar-SA"/>
              </w:rPr>
              <w:t xml:space="preserve">  </w:t>
            </w:r>
          </w:p>
          <w:p w14:paraId="0D7E26FE" w14:textId="77777777" w:rsidR="00E45B56" w:rsidRPr="00FF006F" w:rsidRDefault="00E45B56" w:rsidP="006617CB">
            <w:pPr>
              <w:suppressAutoHyphens/>
              <w:spacing w:after="0" w:line="240" w:lineRule="auto"/>
              <w:jc w:val="both"/>
              <w:rPr>
                <w:rFonts w:ascii="Times New Roman" w:eastAsia="Times New Roman" w:hAnsi="Times New Roman" w:cs="Times New Roman"/>
                <w:lang w:val="en-US" w:eastAsia="ar-SA"/>
              </w:rPr>
            </w:pPr>
          </w:p>
          <w:p w14:paraId="3BAA8D8E"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p>
        </w:tc>
        <w:tc>
          <w:tcPr>
            <w:tcW w:w="4253" w:type="dxa"/>
            <w:tcBorders>
              <w:top w:val="single" w:sz="4" w:space="0" w:color="000000"/>
              <w:left w:val="single" w:sz="4" w:space="0" w:color="000000"/>
              <w:bottom w:val="single" w:sz="4" w:space="0" w:color="000000"/>
            </w:tcBorders>
            <w:shd w:val="clear" w:color="auto" w:fill="auto"/>
          </w:tcPr>
          <w:p w14:paraId="19054BAB"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Kabina (rakinama), įrengta pagal ROPS/ FOPS saugumo standartus (ISO 3471/ISO 3449 arba lygiaverčio standarto), apšildoma, su gamykline oro ventiliavimo ir kondicionavimo sistema.</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7B3492BE"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w:t>
            </w:r>
          </w:p>
          <w:p w14:paraId="2AEE88FF"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(įvardijamas standartas)</w:t>
            </w:r>
          </w:p>
          <w:p w14:paraId="1C0A6FC9"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_________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____________</w:t>
            </w:r>
            <w:r w:rsidRPr="009443FF">
              <w:rPr>
                <w:rFonts w:ascii="Times New Roman" w:eastAsia="Times New Roman" w:hAnsi="Times New Roman" w:cs="Times New Roman"/>
                <w:i/>
                <w:iCs/>
              </w:rPr>
              <w:t>.</w:t>
            </w:r>
          </w:p>
        </w:tc>
      </w:tr>
      <w:tr w:rsidR="00E45B56" w:rsidRPr="009443FF" w14:paraId="25E51A14" w14:textId="77777777" w:rsidTr="006617CB">
        <w:tc>
          <w:tcPr>
            <w:tcW w:w="578" w:type="dxa"/>
            <w:tcBorders>
              <w:top w:val="single" w:sz="4" w:space="0" w:color="000000"/>
              <w:left w:val="single" w:sz="4" w:space="0" w:color="000000"/>
              <w:bottom w:val="single" w:sz="4" w:space="0" w:color="000000"/>
            </w:tcBorders>
            <w:shd w:val="clear" w:color="auto" w:fill="auto"/>
          </w:tcPr>
          <w:p w14:paraId="621D3B58"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lastRenderedPageBreak/>
              <w:t>8.2.</w:t>
            </w:r>
          </w:p>
        </w:tc>
        <w:tc>
          <w:tcPr>
            <w:tcW w:w="1857" w:type="dxa"/>
            <w:tcBorders>
              <w:top w:val="single" w:sz="4" w:space="0" w:color="000000"/>
              <w:left w:val="single" w:sz="4" w:space="0" w:color="000000"/>
              <w:bottom w:val="single" w:sz="4" w:space="0" w:color="000000"/>
              <w:right w:val="single" w:sz="4" w:space="0" w:color="000000"/>
            </w:tcBorders>
          </w:tcPr>
          <w:p w14:paraId="167A8E77"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Triukšmo lygis</w:t>
            </w:r>
          </w:p>
        </w:tc>
        <w:tc>
          <w:tcPr>
            <w:tcW w:w="4253" w:type="dxa"/>
            <w:tcBorders>
              <w:top w:val="single" w:sz="4" w:space="0" w:color="000000"/>
              <w:left w:val="single" w:sz="4" w:space="0" w:color="000000"/>
              <w:bottom w:val="single" w:sz="4" w:space="0" w:color="000000"/>
            </w:tcBorders>
            <w:shd w:val="clear" w:color="auto" w:fill="auto"/>
          </w:tcPr>
          <w:p w14:paraId="76B8297E"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Triukšmo lygis kabinos viduje - ne didesnis 70 </w:t>
            </w:r>
            <w:proofErr w:type="spellStart"/>
            <w:r w:rsidRPr="009443FF">
              <w:rPr>
                <w:rFonts w:ascii="Times New Roman" w:eastAsia="Times New Roman" w:hAnsi="Times New Roman" w:cs="Times New Roman"/>
                <w:lang w:eastAsia="ar-SA"/>
              </w:rPr>
              <w:t>dB</w:t>
            </w:r>
            <w:proofErr w:type="spellEnd"/>
            <w:r w:rsidRPr="009443FF">
              <w:rPr>
                <w:rFonts w:ascii="Times New Roman" w:eastAsia="Times New Roman" w:hAnsi="Times New Roman" w:cs="Times New Roman"/>
                <w:lang w:eastAsia="ar-SA"/>
              </w:rPr>
              <w:t xml:space="preserve"> pagal ISO 6396 arba lygiaverčio standarto reikalavimus.</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121CC4CE"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Siūlomas parametras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w:t>
            </w:r>
            <w:proofErr w:type="spellStart"/>
            <w:r w:rsidRPr="009443FF">
              <w:rPr>
                <w:rFonts w:ascii="Times New Roman" w:eastAsia="Times New Roman" w:hAnsi="Times New Roman" w:cs="Times New Roman"/>
                <w:i/>
                <w:iCs/>
              </w:rPr>
              <w:t>dB</w:t>
            </w:r>
            <w:proofErr w:type="spellEnd"/>
          </w:p>
          <w:p w14:paraId="74B6DA64"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i/>
                <w:iCs/>
              </w:rPr>
              <w:t xml:space="preserve">Pateikto dokumento pavadinimas </w:t>
            </w:r>
            <w:r w:rsidRPr="009443FF">
              <w:rPr>
                <w:rFonts w:ascii="Times New Roman" w:eastAsia="Times New Roman" w:hAnsi="Times New Roman" w:cs="Times New Roman"/>
                <w:i/>
                <w:iCs/>
                <w:highlight w:val="lightGray"/>
              </w:rPr>
              <w:t xml:space="preserve">_________ </w:t>
            </w:r>
            <w:r w:rsidRPr="009443FF">
              <w:rPr>
                <w:rFonts w:ascii="Times New Roman" w:eastAsia="Times New Roman" w:hAnsi="Times New Roman" w:cs="Times New Roman"/>
                <w:i/>
                <w:iCs/>
              </w:rPr>
              <w:t xml:space="preserve">ir psl. Nr. </w:t>
            </w:r>
            <w:r w:rsidRPr="009443FF">
              <w:rPr>
                <w:rFonts w:ascii="Times New Roman" w:eastAsia="Times New Roman" w:hAnsi="Times New Roman" w:cs="Times New Roman"/>
                <w:i/>
                <w:iCs/>
                <w:highlight w:val="lightGray"/>
              </w:rPr>
              <w:t>_____</w:t>
            </w:r>
            <w:r w:rsidRPr="009443FF">
              <w:rPr>
                <w:rFonts w:ascii="Times New Roman" w:eastAsia="Times New Roman" w:hAnsi="Times New Roman" w:cs="Times New Roman"/>
                <w:i/>
                <w:iCs/>
              </w:rPr>
              <w:t xml:space="preserve"> </w:t>
            </w:r>
            <w:r w:rsidRPr="009443FF">
              <w:rPr>
                <w:rFonts w:ascii="Times New Roman" w:eastAsia="Times New Roman" w:hAnsi="Times New Roman" w:cs="Times New Roman"/>
              </w:rPr>
              <w:t xml:space="preserve">arba </w:t>
            </w:r>
            <w:r w:rsidRPr="009443FF">
              <w:rPr>
                <w:rFonts w:ascii="Times New Roman" w:eastAsia="Times New Roman" w:hAnsi="Times New Roman" w:cs="Times New Roman"/>
                <w:i/>
                <w:iCs/>
              </w:rPr>
              <w:t xml:space="preserve">Nuoroda </w:t>
            </w:r>
            <w:r w:rsidRPr="009443FF">
              <w:rPr>
                <w:rFonts w:ascii="Times New Roman" w:eastAsia="Times New Roman" w:hAnsi="Times New Roman" w:cs="Times New Roman"/>
                <w:i/>
                <w:iCs/>
                <w:highlight w:val="lightGray"/>
              </w:rPr>
              <w:t>____________</w:t>
            </w:r>
            <w:r w:rsidRPr="009443FF">
              <w:rPr>
                <w:rFonts w:ascii="Times New Roman" w:eastAsia="Times New Roman" w:hAnsi="Times New Roman" w:cs="Times New Roman"/>
                <w:i/>
                <w:iCs/>
              </w:rPr>
              <w:t>.</w:t>
            </w:r>
          </w:p>
        </w:tc>
      </w:tr>
      <w:tr w:rsidR="00E45B56" w:rsidRPr="009443FF" w14:paraId="7156AF2C" w14:textId="77777777" w:rsidTr="006617CB">
        <w:trPr>
          <w:trHeight w:val="546"/>
        </w:trPr>
        <w:tc>
          <w:tcPr>
            <w:tcW w:w="578" w:type="dxa"/>
            <w:tcBorders>
              <w:top w:val="single" w:sz="4" w:space="0" w:color="000000"/>
              <w:left w:val="single" w:sz="4" w:space="0" w:color="000000"/>
              <w:bottom w:val="single" w:sz="4" w:space="0" w:color="000000"/>
            </w:tcBorders>
            <w:shd w:val="clear" w:color="auto" w:fill="auto"/>
          </w:tcPr>
          <w:p w14:paraId="61262C88"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8.3.</w:t>
            </w:r>
          </w:p>
        </w:tc>
        <w:tc>
          <w:tcPr>
            <w:tcW w:w="1857" w:type="dxa"/>
            <w:tcBorders>
              <w:top w:val="single" w:sz="4" w:space="0" w:color="000000"/>
              <w:left w:val="single" w:sz="4" w:space="0" w:color="000000"/>
              <w:bottom w:val="single" w:sz="4" w:space="0" w:color="000000"/>
              <w:right w:val="single" w:sz="4" w:space="0" w:color="000000"/>
            </w:tcBorders>
          </w:tcPr>
          <w:p w14:paraId="10875140"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Stiklo valytuvai</w:t>
            </w:r>
          </w:p>
        </w:tc>
        <w:tc>
          <w:tcPr>
            <w:tcW w:w="4253" w:type="dxa"/>
            <w:tcBorders>
              <w:top w:val="single" w:sz="4" w:space="0" w:color="000000"/>
              <w:left w:val="single" w:sz="4" w:space="0" w:color="000000"/>
              <w:bottom w:val="single" w:sz="4" w:space="0" w:color="000000"/>
            </w:tcBorders>
            <w:shd w:val="clear" w:color="auto" w:fill="auto"/>
          </w:tcPr>
          <w:p w14:paraId="3244B0AF"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Priekinis ir galinis (elektriniai) stiklų valytuvai su integruota apiplovimo sistema.</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103AF867"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41583E31"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7D2C3D2C" w14:textId="77777777" w:rsidTr="006617CB">
        <w:trPr>
          <w:trHeight w:val="356"/>
        </w:trPr>
        <w:tc>
          <w:tcPr>
            <w:tcW w:w="578" w:type="dxa"/>
            <w:tcBorders>
              <w:top w:val="single" w:sz="4" w:space="0" w:color="000000"/>
              <w:left w:val="single" w:sz="4" w:space="0" w:color="000000"/>
              <w:bottom w:val="single" w:sz="4" w:space="0" w:color="000000"/>
            </w:tcBorders>
            <w:shd w:val="clear" w:color="auto" w:fill="auto"/>
          </w:tcPr>
          <w:p w14:paraId="258B0EDE"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8.4.</w:t>
            </w:r>
          </w:p>
        </w:tc>
        <w:tc>
          <w:tcPr>
            <w:tcW w:w="1857" w:type="dxa"/>
            <w:tcBorders>
              <w:top w:val="single" w:sz="4" w:space="0" w:color="000000"/>
              <w:left w:val="single" w:sz="4" w:space="0" w:color="000000"/>
              <w:bottom w:val="single" w:sz="4" w:space="0" w:color="000000"/>
              <w:right w:val="single" w:sz="4" w:space="0" w:color="000000"/>
            </w:tcBorders>
          </w:tcPr>
          <w:p w14:paraId="62C61311"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Radijas ir įgarsinimas</w:t>
            </w:r>
          </w:p>
        </w:tc>
        <w:tc>
          <w:tcPr>
            <w:tcW w:w="4253" w:type="dxa"/>
            <w:tcBorders>
              <w:top w:val="single" w:sz="4" w:space="0" w:color="000000"/>
              <w:left w:val="single" w:sz="4" w:space="0" w:color="000000"/>
              <w:bottom w:val="single" w:sz="4" w:space="0" w:color="000000"/>
            </w:tcBorders>
            <w:shd w:val="clear" w:color="auto" w:fill="auto"/>
          </w:tcPr>
          <w:p w14:paraId="63D66AC2"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Kabinoje įrengtas, </w:t>
            </w:r>
            <w:r w:rsidRPr="009443FF">
              <w:rPr>
                <w:rFonts w:ascii="Times New Roman" w:eastAsia="Times New Roman" w:hAnsi="Times New Roman" w:cs="Times New Roman"/>
              </w:rPr>
              <w:t xml:space="preserve">integruotas </w:t>
            </w:r>
            <w:r w:rsidRPr="009443FF">
              <w:rPr>
                <w:rFonts w:ascii="Times New Roman" w:eastAsia="Times New Roman" w:hAnsi="Times New Roman" w:cs="Times New Roman"/>
                <w:lang w:eastAsia="ar-SA"/>
              </w:rPr>
              <w:t xml:space="preserve">radijo grotuvas su garsiakalbiais, turintis </w:t>
            </w:r>
            <w:r w:rsidRPr="009443FF">
              <w:rPr>
                <w:rFonts w:ascii="Times New Roman" w:eastAsia="Times New Roman" w:hAnsi="Times New Roman" w:cs="Times New Roman"/>
              </w:rPr>
              <w:t>Bluetooth sąsają mobiliajam telefonui, USB jungtį.</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3CA90C9"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7D212F9B"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46A95580" w14:textId="77777777" w:rsidTr="006617CB">
        <w:trPr>
          <w:trHeight w:val="276"/>
        </w:trPr>
        <w:tc>
          <w:tcPr>
            <w:tcW w:w="578" w:type="dxa"/>
            <w:tcBorders>
              <w:top w:val="single" w:sz="4" w:space="0" w:color="000000"/>
              <w:left w:val="single" w:sz="4" w:space="0" w:color="000000"/>
              <w:bottom w:val="single" w:sz="4" w:space="0" w:color="000000"/>
            </w:tcBorders>
            <w:shd w:val="clear" w:color="auto" w:fill="auto"/>
          </w:tcPr>
          <w:p w14:paraId="2533C888"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8.5.</w:t>
            </w:r>
          </w:p>
        </w:tc>
        <w:tc>
          <w:tcPr>
            <w:tcW w:w="1857" w:type="dxa"/>
            <w:tcBorders>
              <w:top w:val="single" w:sz="4" w:space="0" w:color="000000"/>
              <w:left w:val="single" w:sz="4" w:space="0" w:color="000000"/>
              <w:bottom w:val="single" w:sz="4" w:space="0" w:color="000000"/>
              <w:right w:val="single" w:sz="4" w:space="0" w:color="000000"/>
            </w:tcBorders>
          </w:tcPr>
          <w:p w14:paraId="4EA0D382" w14:textId="77777777" w:rsidR="00E45B56" w:rsidRPr="009443FF" w:rsidRDefault="00E45B56" w:rsidP="006617CB">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Galinio vaizdo stebėsena</w:t>
            </w:r>
          </w:p>
        </w:tc>
        <w:tc>
          <w:tcPr>
            <w:tcW w:w="4253" w:type="dxa"/>
            <w:tcBorders>
              <w:top w:val="single" w:sz="4" w:space="0" w:color="000000"/>
              <w:left w:val="single" w:sz="4" w:space="0" w:color="000000"/>
              <w:bottom w:val="single" w:sz="4" w:space="0" w:color="000000"/>
            </w:tcBorders>
            <w:shd w:val="clear" w:color="auto" w:fill="auto"/>
          </w:tcPr>
          <w:p w14:paraId="0ADF14B8"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Išoriniai šoniniai galinio vaizdo veidrodėliai - ne mažiau 2 vnt. </w:t>
            </w:r>
          </w:p>
          <w:p w14:paraId="2B2A9F4D"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Vidinis galinio vaizdo veidrodis - ne mažiau 1 vnt.</w:t>
            </w:r>
          </w:p>
          <w:p w14:paraId="1D2E1941"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highlight w:val="lightGray"/>
                <w:lang w:eastAsia="ar-SA"/>
              </w:rPr>
              <w:t>Prioritetas teikiamas veidrodžiams ir galinio vaizdo kamerai.</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0C8B82A5"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Siūlomi parametrai:</w:t>
            </w:r>
          </w:p>
          <w:p w14:paraId="5F1FB7FA"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vnt.</w:t>
            </w:r>
          </w:p>
          <w:p w14:paraId="5EE1C8F6" w14:textId="77777777" w:rsidR="00E45B56" w:rsidRPr="009443FF" w:rsidRDefault="00E45B56" w:rsidP="006617CB">
            <w:pPr>
              <w:spacing w:after="0" w:line="240" w:lineRule="auto"/>
              <w:rPr>
                <w:rFonts w:ascii="Times New Roman" w:eastAsia="Times New Roman" w:hAnsi="Times New Roman" w:cs="Times New Roman"/>
                <w:i/>
                <w:iCs/>
              </w:rPr>
            </w:pPr>
            <w:r w:rsidRPr="009443FF">
              <w:rPr>
                <w:rFonts w:ascii="Times New Roman" w:eastAsia="Times New Roman" w:hAnsi="Times New Roman" w:cs="Times New Roman"/>
                <w:i/>
                <w:iCs/>
              </w:rPr>
              <w:t xml:space="preserve"> -    </w:t>
            </w:r>
            <w:r w:rsidRPr="009443FF">
              <w:rPr>
                <w:rFonts w:ascii="Times New Roman" w:eastAsia="Times New Roman" w:hAnsi="Times New Roman" w:cs="Times New Roman"/>
                <w:i/>
                <w:iCs/>
                <w:highlight w:val="lightGray"/>
              </w:rPr>
              <w:t>____</w:t>
            </w:r>
            <w:r w:rsidRPr="009443FF">
              <w:rPr>
                <w:rFonts w:ascii="Times New Roman" w:eastAsia="Times New Roman" w:hAnsi="Times New Roman" w:cs="Times New Roman"/>
                <w:i/>
                <w:iCs/>
              </w:rPr>
              <w:t xml:space="preserve"> </w:t>
            </w:r>
            <w:proofErr w:type="spellStart"/>
            <w:r w:rsidRPr="009443FF">
              <w:rPr>
                <w:rFonts w:ascii="Times New Roman" w:eastAsia="Times New Roman" w:hAnsi="Times New Roman" w:cs="Times New Roman"/>
                <w:i/>
                <w:iCs/>
              </w:rPr>
              <w:t>vnt.</w:t>
            </w:r>
            <w:r>
              <w:rPr>
                <w:rFonts w:ascii="Times New Roman" w:eastAsia="Times New Roman" w:hAnsi="Times New Roman" w:cs="Times New Roman"/>
                <w:i/>
                <w:iCs/>
              </w:rPr>
              <w:t>b</w:t>
            </w:r>
            <w:proofErr w:type="spellEnd"/>
            <w:r>
              <w:rPr>
                <w:rFonts w:ascii="Times New Roman" w:eastAsia="Times New Roman" w:hAnsi="Times New Roman" w:cs="Times New Roman"/>
                <w:i/>
                <w:iCs/>
              </w:rPr>
              <w:t xml:space="preserve"> </w:t>
            </w:r>
          </w:p>
          <w:p w14:paraId="16E768BA"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r w:rsidR="00E45B56" w:rsidRPr="009443FF" w14:paraId="759320FC" w14:textId="77777777" w:rsidTr="006617CB">
        <w:trPr>
          <w:trHeight w:val="546"/>
        </w:trPr>
        <w:tc>
          <w:tcPr>
            <w:tcW w:w="578" w:type="dxa"/>
            <w:tcBorders>
              <w:top w:val="single" w:sz="4" w:space="0" w:color="000000"/>
              <w:left w:val="single" w:sz="4" w:space="0" w:color="000000"/>
              <w:bottom w:val="single" w:sz="4" w:space="0" w:color="000000"/>
            </w:tcBorders>
            <w:shd w:val="clear" w:color="auto" w:fill="auto"/>
          </w:tcPr>
          <w:p w14:paraId="6941F699"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8.6.</w:t>
            </w:r>
          </w:p>
        </w:tc>
        <w:tc>
          <w:tcPr>
            <w:tcW w:w="1857" w:type="dxa"/>
            <w:tcBorders>
              <w:top w:val="single" w:sz="4" w:space="0" w:color="000000"/>
              <w:left w:val="single" w:sz="4" w:space="0" w:color="000000"/>
              <w:bottom w:val="single" w:sz="4" w:space="0" w:color="000000"/>
              <w:right w:val="single" w:sz="4" w:space="0" w:color="000000"/>
            </w:tcBorders>
          </w:tcPr>
          <w:p w14:paraId="229E4964"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Monitoringo sistema</w:t>
            </w:r>
          </w:p>
        </w:tc>
        <w:tc>
          <w:tcPr>
            <w:tcW w:w="4253" w:type="dxa"/>
            <w:tcBorders>
              <w:top w:val="single" w:sz="4" w:space="0" w:color="000000"/>
              <w:left w:val="single" w:sz="4" w:space="0" w:color="000000"/>
              <w:bottom w:val="single" w:sz="4" w:space="0" w:color="000000"/>
            </w:tcBorders>
            <w:shd w:val="clear" w:color="auto" w:fill="auto"/>
          </w:tcPr>
          <w:p w14:paraId="2D7233D5"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 xml:space="preserve">Monitoringo sistema (kompiuterinė mechanizmo gedimų informavimo, diagnostikos ir vairuotojo informacinė sistema - CAN), pateikianti gedimų kodus, mechanizmo darbo laiką,  momentines degalų sąnaudas, sumines degalų sąnaudas nuo eksploatacijos pradžios ir už tam tikrą mechanizmo darbo laikotarpį, duomenis apie krauto krovinio svorį nuo eksploatacijos pradžios ir už tam tikrą mechanizmo darbo laikotarpį. Suderinimas ir prijungimas prie transporto kontrolės sistemos, naudojamos pirkėjo </w:t>
            </w:r>
            <w:proofErr w:type="spellStart"/>
            <w:r w:rsidRPr="009443FF">
              <w:rPr>
                <w:rFonts w:ascii="Times New Roman" w:eastAsia="Times New Roman" w:hAnsi="Times New Roman" w:cs="Times New Roman"/>
                <w:lang w:eastAsia="ar-SA"/>
              </w:rPr>
              <w:t>telemetrinės</w:t>
            </w:r>
            <w:proofErr w:type="spellEnd"/>
            <w:r w:rsidRPr="009443FF">
              <w:rPr>
                <w:rFonts w:ascii="Times New Roman" w:eastAsia="Times New Roman" w:hAnsi="Times New Roman" w:cs="Times New Roman"/>
                <w:lang w:eastAsia="ar-SA"/>
              </w:rPr>
              <w:t xml:space="preserve"> įrangos, GPS/GSM pagrindu – tiekėjo sąskaita, iki prekės perdavimo pirkėjui dienos.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113B3631"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279AB80A" w14:textId="77777777" w:rsidR="00E45B56" w:rsidRPr="009443FF" w:rsidRDefault="00E45B56" w:rsidP="006617CB">
            <w:pPr>
              <w:suppressAutoHyphens/>
              <w:snapToGrid w:val="0"/>
              <w:spacing w:after="0" w:line="240" w:lineRule="auto"/>
              <w:rPr>
                <w:rFonts w:ascii="Times New Roman" w:eastAsia="Times New Roman" w:hAnsi="Times New Roman" w:cs="Times New Roman"/>
                <w:lang w:eastAsia="ar-SA"/>
              </w:rPr>
            </w:pPr>
          </w:p>
        </w:tc>
      </w:tr>
      <w:tr w:rsidR="00E45B56" w:rsidRPr="009443FF" w14:paraId="181B7E24" w14:textId="77777777" w:rsidTr="006617CB">
        <w:trPr>
          <w:trHeight w:val="546"/>
        </w:trPr>
        <w:tc>
          <w:tcPr>
            <w:tcW w:w="578" w:type="dxa"/>
            <w:tcBorders>
              <w:top w:val="single" w:sz="4" w:space="0" w:color="000000"/>
              <w:left w:val="single" w:sz="4" w:space="0" w:color="000000"/>
              <w:bottom w:val="single" w:sz="4" w:space="0" w:color="000000"/>
            </w:tcBorders>
            <w:shd w:val="clear" w:color="auto" w:fill="auto"/>
          </w:tcPr>
          <w:p w14:paraId="28655D15" w14:textId="77777777" w:rsidR="00E45B56" w:rsidRPr="009443FF" w:rsidRDefault="00E45B56" w:rsidP="006617CB">
            <w:pPr>
              <w:suppressAutoHyphens/>
              <w:spacing w:after="0" w:line="240" w:lineRule="auto"/>
              <w:jc w:val="center"/>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8.7.</w:t>
            </w:r>
          </w:p>
        </w:tc>
        <w:tc>
          <w:tcPr>
            <w:tcW w:w="1857" w:type="dxa"/>
            <w:tcBorders>
              <w:top w:val="single" w:sz="4" w:space="0" w:color="000000"/>
              <w:left w:val="single" w:sz="4" w:space="0" w:color="000000"/>
              <w:bottom w:val="single" w:sz="4" w:space="0" w:color="000000"/>
              <w:right w:val="single" w:sz="4" w:space="0" w:color="000000"/>
            </w:tcBorders>
          </w:tcPr>
          <w:p w14:paraId="53B0BA15"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Operatoriaus sėdynė</w:t>
            </w:r>
          </w:p>
        </w:tc>
        <w:tc>
          <w:tcPr>
            <w:tcW w:w="4253" w:type="dxa"/>
            <w:tcBorders>
              <w:top w:val="single" w:sz="4" w:space="0" w:color="000000"/>
              <w:left w:val="single" w:sz="4" w:space="0" w:color="000000"/>
              <w:bottom w:val="single" w:sz="4" w:space="0" w:color="000000"/>
            </w:tcBorders>
            <w:shd w:val="clear" w:color="auto" w:fill="auto"/>
          </w:tcPr>
          <w:p w14:paraId="3DDF8E19"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sidRPr="00200ED2">
              <w:rPr>
                <w:rFonts w:ascii="Times New Roman" w:eastAsia="Times New Roman" w:hAnsi="Times New Roman" w:cs="Times New Roman"/>
                <w:lang w:eastAsia="ar-SA"/>
              </w:rPr>
              <w:t xml:space="preserve">Sėdynės pakaba su tampriuoju elementu (spyruoklė, lingė ar kitas amortizuojantis įtaisas). </w:t>
            </w:r>
          </w:p>
          <w:p w14:paraId="445B2016" w14:textId="77777777" w:rsidR="00E45B56" w:rsidRPr="009443FF" w:rsidRDefault="00E45B56" w:rsidP="006617CB">
            <w:pPr>
              <w:suppressAutoHyphens/>
              <w:spacing w:after="0" w:line="240" w:lineRule="auto"/>
              <w:jc w:val="both"/>
              <w:rPr>
                <w:rFonts w:ascii="Times New Roman" w:eastAsia="Times New Roman" w:hAnsi="Times New Roman" w:cs="Times New Roman"/>
                <w:lang w:eastAsia="ar-SA"/>
              </w:rPr>
            </w:pPr>
            <w:r w:rsidRPr="00FF006F">
              <w:rPr>
                <w:rFonts w:ascii="Times New Roman" w:eastAsia="Times New Roman" w:hAnsi="Times New Roman" w:cs="Times New Roman"/>
                <w:highlight w:val="lightGray"/>
                <w:lang w:eastAsia="ar-SA"/>
              </w:rPr>
              <w:t>Prioritetas teikiamas pneumatinei operatoriaus sėdynės pakabai, sėdynei  ant oro pagalvės.</w:t>
            </w:r>
            <w:r w:rsidRPr="00200ED2">
              <w:rPr>
                <w:rFonts w:ascii="Times New Roman" w:eastAsia="Times New Roman" w:hAnsi="Times New Roman" w:cs="Times New Roman"/>
                <w:lang w:eastAsia="ar-SA"/>
              </w:rPr>
              <w:t xml:space="preserve"> </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76EABF02" w14:textId="77777777" w:rsidR="00E45B56" w:rsidRPr="00200ED2" w:rsidRDefault="00E45B56" w:rsidP="006617CB">
            <w:pPr>
              <w:spacing w:after="0" w:line="240" w:lineRule="auto"/>
              <w:rPr>
                <w:rFonts w:ascii="Times New Roman" w:eastAsia="Times New Roman" w:hAnsi="Times New Roman" w:cs="Times New Roman"/>
                <w:i/>
                <w:iCs/>
              </w:rPr>
            </w:pPr>
            <w:r w:rsidRPr="00200ED2">
              <w:rPr>
                <w:rFonts w:ascii="Times New Roman" w:eastAsia="Times New Roman" w:hAnsi="Times New Roman" w:cs="Times New Roman"/>
                <w:i/>
                <w:iCs/>
              </w:rPr>
              <w:t xml:space="preserve">Siūlomas parametras -   </w:t>
            </w:r>
            <w:r w:rsidRPr="00200ED2">
              <w:rPr>
                <w:rFonts w:ascii="Times New Roman" w:eastAsia="Times New Roman" w:hAnsi="Times New Roman" w:cs="Times New Roman"/>
                <w:i/>
                <w:iCs/>
                <w:highlight w:val="lightGray"/>
              </w:rPr>
              <w:t>_      ___</w:t>
            </w:r>
            <w:r w:rsidRPr="00200ED2">
              <w:rPr>
                <w:rFonts w:ascii="Times New Roman" w:eastAsia="Times New Roman" w:hAnsi="Times New Roman" w:cs="Times New Roman"/>
                <w:i/>
                <w:iCs/>
              </w:rPr>
              <w:t xml:space="preserve"> </w:t>
            </w:r>
          </w:p>
          <w:p w14:paraId="26AEB9D2"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200ED2">
              <w:rPr>
                <w:rFonts w:ascii="Times New Roman" w:eastAsia="Times New Roman" w:hAnsi="Times New Roman" w:cs="Times New Roman"/>
                <w:i/>
                <w:iCs/>
              </w:rPr>
              <w:t xml:space="preserve">Pateikto dokumento pavadinimas </w:t>
            </w:r>
            <w:r w:rsidRPr="00200ED2">
              <w:rPr>
                <w:rFonts w:ascii="Times New Roman" w:eastAsia="Times New Roman" w:hAnsi="Times New Roman" w:cs="Times New Roman"/>
                <w:i/>
                <w:iCs/>
                <w:highlight w:val="lightGray"/>
              </w:rPr>
              <w:t xml:space="preserve">_________ </w:t>
            </w:r>
            <w:r w:rsidRPr="00200ED2">
              <w:rPr>
                <w:rFonts w:ascii="Times New Roman" w:eastAsia="Times New Roman" w:hAnsi="Times New Roman" w:cs="Times New Roman"/>
                <w:i/>
                <w:iCs/>
              </w:rPr>
              <w:t xml:space="preserve">ir psl. Nr. </w:t>
            </w:r>
            <w:r w:rsidRPr="00200ED2">
              <w:rPr>
                <w:rFonts w:ascii="Times New Roman" w:eastAsia="Times New Roman" w:hAnsi="Times New Roman" w:cs="Times New Roman"/>
                <w:i/>
                <w:iCs/>
                <w:highlight w:val="lightGray"/>
              </w:rPr>
              <w:t>_____</w:t>
            </w:r>
            <w:r w:rsidRPr="00200ED2">
              <w:rPr>
                <w:rFonts w:ascii="Times New Roman" w:eastAsia="Times New Roman" w:hAnsi="Times New Roman" w:cs="Times New Roman"/>
                <w:i/>
                <w:iCs/>
              </w:rPr>
              <w:t xml:space="preserve"> </w:t>
            </w:r>
            <w:r w:rsidRPr="00200ED2">
              <w:rPr>
                <w:rFonts w:ascii="Times New Roman" w:eastAsia="Times New Roman" w:hAnsi="Times New Roman" w:cs="Times New Roman"/>
              </w:rPr>
              <w:t xml:space="preserve">arba </w:t>
            </w:r>
            <w:r w:rsidRPr="00200ED2">
              <w:rPr>
                <w:rFonts w:ascii="Times New Roman" w:eastAsia="Times New Roman" w:hAnsi="Times New Roman" w:cs="Times New Roman"/>
                <w:i/>
                <w:iCs/>
              </w:rPr>
              <w:t xml:space="preserve">Nuoroda </w:t>
            </w:r>
            <w:r w:rsidRPr="00200ED2">
              <w:rPr>
                <w:rFonts w:ascii="Times New Roman" w:eastAsia="Times New Roman" w:hAnsi="Times New Roman" w:cs="Times New Roman"/>
                <w:i/>
                <w:iCs/>
                <w:highlight w:val="lightGray"/>
              </w:rPr>
              <w:t>____________</w:t>
            </w:r>
            <w:r w:rsidRPr="00200ED2">
              <w:rPr>
                <w:rFonts w:ascii="Times New Roman" w:eastAsia="Times New Roman" w:hAnsi="Times New Roman" w:cs="Times New Roman"/>
                <w:i/>
                <w:iCs/>
              </w:rPr>
              <w:t>.</w:t>
            </w:r>
          </w:p>
        </w:tc>
      </w:tr>
      <w:tr w:rsidR="00E45B56" w:rsidRPr="009443FF" w14:paraId="27B22359" w14:textId="77777777" w:rsidTr="006617CB">
        <w:trPr>
          <w:trHeight w:val="546"/>
        </w:trPr>
        <w:tc>
          <w:tcPr>
            <w:tcW w:w="578" w:type="dxa"/>
            <w:tcBorders>
              <w:top w:val="single" w:sz="4" w:space="0" w:color="000000"/>
              <w:left w:val="single" w:sz="4" w:space="0" w:color="000000"/>
              <w:bottom w:val="single" w:sz="4" w:space="0" w:color="000000"/>
            </w:tcBorders>
            <w:shd w:val="clear" w:color="auto" w:fill="auto"/>
          </w:tcPr>
          <w:p w14:paraId="71C2DE2D" w14:textId="77777777" w:rsidR="00E45B56" w:rsidRPr="00200ED2" w:rsidRDefault="00E45B56" w:rsidP="006617CB">
            <w:pPr>
              <w:suppressAutoHyphens/>
              <w:spacing w:after="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8.8.</w:t>
            </w:r>
          </w:p>
        </w:tc>
        <w:tc>
          <w:tcPr>
            <w:tcW w:w="1857" w:type="dxa"/>
            <w:tcBorders>
              <w:top w:val="single" w:sz="4" w:space="0" w:color="000000"/>
              <w:left w:val="single" w:sz="4" w:space="0" w:color="000000"/>
              <w:bottom w:val="single" w:sz="4" w:space="0" w:color="000000"/>
              <w:right w:val="single" w:sz="4" w:space="0" w:color="000000"/>
            </w:tcBorders>
          </w:tcPr>
          <w:p w14:paraId="5BD25FE7" w14:textId="77777777" w:rsidR="00E45B56" w:rsidRPr="00200ED2" w:rsidRDefault="00E45B56" w:rsidP="006617C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Darbiniai žibintai</w:t>
            </w:r>
          </w:p>
        </w:tc>
        <w:tc>
          <w:tcPr>
            <w:tcW w:w="4253" w:type="dxa"/>
            <w:tcBorders>
              <w:top w:val="single" w:sz="4" w:space="0" w:color="000000"/>
              <w:left w:val="single" w:sz="4" w:space="0" w:color="000000"/>
              <w:bottom w:val="single" w:sz="4" w:space="0" w:color="000000"/>
            </w:tcBorders>
            <w:shd w:val="clear" w:color="auto" w:fill="auto"/>
          </w:tcPr>
          <w:p w14:paraId="30B60EFD" w14:textId="77777777" w:rsidR="00E45B56" w:rsidRDefault="00E45B56" w:rsidP="006617CB">
            <w:p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Kabinos viršutiniuose kampuose įrengti darbiniai LED žibintai:</w:t>
            </w:r>
          </w:p>
          <w:p w14:paraId="5369D33B" w14:textId="024B2270" w:rsidR="00E45B56" w:rsidRPr="00317304" w:rsidRDefault="00E45B56" w:rsidP="00E45B56">
            <w:pPr>
              <w:pStyle w:val="Sraopastraipa"/>
              <w:numPr>
                <w:ilvl w:val="0"/>
                <w:numId w:val="20"/>
              </w:num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4 </w:t>
            </w:r>
            <w:r w:rsidRPr="00317304">
              <w:rPr>
                <w:rFonts w:ascii="Times New Roman" w:eastAsia="Times New Roman" w:hAnsi="Times New Roman" w:cs="Times New Roman"/>
                <w:lang w:eastAsia="ar-SA"/>
              </w:rPr>
              <w:t>vnt</w:t>
            </w:r>
            <w:r w:rsidR="00D11D63">
              <w:rPr>
                <w:rFonts w:ascii="Times New Roman" w:eastAsia="Times New Roman" w:hAnsi="Times New Roman" w:cs="Times New Roman"/>
                <w:lang w:eastAsia="ar-SA"/>
              </w:rPr>
              <w:t>.</w:t>
            </w:r>
            <w:r w:rsidRPr="00317304">
              <w:rPr>
                <w:rFonts w:ascii="Times New Roman" w:eastAsia="Times New Roman" w:hAnsi="Times New Roman" w:cs="Times New Roman"/>
                <w:lang w:eastAsia="ar-SA"/>
              </w:rPr>
              <w:t xml:space="preserve"> priekyje;</w:t>
            </w:r>
          </w:p>
          <w:p w14:paraId="1DD957AD" w14:textId="1774C96E" w:rsidR="00E45B56" w:rsidRPr="00317304" w:rsidRDefault="00E45B56" w:rsidP="00E45B56">
            <w:pPr>
              <w:pStyle w:val="Sraopastraipa"/>
              <w:numPr>
                <w:ilvl w:val="0"/>
                <w:numId w:val="20"/>
              </w:numPr>
              <w:suppressAutoHyphens/>
              <w:spacing w:after="0" w:line="240" w:lineRule="auto"/>
              <w:jc w:val="both"/>
              <w:rPr>
                <w:rFonts w:ascii="Times New Roman" w:eastAsia="Times New Roman" w:hAnsi="Times New Roman" w:cs="Times New Roman"/>
                <w:lang w:eastAsia="ar-SA"/>
              </w:rPr>
            </w:pPr>
            <w:r>
              <w:rPr>
                <w:rFonts w:ascii="Times New Roman" w:eastAsia="Times New Roman" w:hAnsi="Times New Roman" w:cs="Times New Roman"/>
                <w:lang w:eastAsia="ar-SA"/>
              </w:rPr>
              <w:t>ne mažiau kaip 2 vnt</w:t>
            </w:r>
            <w:r w:rsidR="00D11D63">
              <w:rPr>
                <w:rFonts w:ascii="Times New Roman" w:eastAsia="Times New Roman" w:hAnsi="Times New Roman" w:cs="Times New Roman"/>
                <w:lang w:eastAsia="ar-SA"/>
              </w:rPr>
              <w:t>.</w:t>
            </w:r>
            <w:r>
              <w:rPr>
                <w:rFonts w:ascii="Times New Roman" w:eastAsia="Times New Roman" w:hAnsi="Times New Roman" w:cs="Times New Roman"/>
                <w:lang w:eastAsia="ar-SA"/>
              </w:rPr>
              <w:t xml:space="preserve"> gale.</w:t>
            </w:r>
          </w:p>
        </w:tc>
        <w:tc>
          <w:tcPr>
            <w:tcW w:w="3103" w:type="dxa"/>
            <w:tcBorders>
              <w:top w:val="single" w:sz="4" w:space="0" w:color="000000"/>
              <w:left w:val="single" w:sz="4" w:space="0" w:color="000000"/>
              <w:bottom w:val="single" w:sz="4" w:space="0" w:color="000000"/>
              <w:right w:val="single" w:sz="4" w:space="0" w:color="000000"/>
            </w:tcBorders>
            <w:shd w:val="clear" w:color="auto" w:fill="auto"/>
          </w:tcPr>
          <w:p w14:paraId="36054823" w14:textId="77777777" w:rsidR="00E45B56" w:rsidRPr="009443FF" w:rsidRDefault="00E45B56" w:rsidP="006617CB">
            <w:pPr>
              <w:pBdr>
                <w:top w:val="none" w:sz="0" w:space="0" w:color="000000"/>
                <w:left w:val="none" w:sz="0" w:space="0" w:color="000000"/>
                <w:bottom w:val="none" w:sz="0" w:space="0" w:color="000000"/>
                <w:right w:val="none" w:sz="0" w:space="0" w:color="000000"/>
              </w:pBdr>
              <w:suppressAutoHyphens/>
              <w:spacing w:after="0" w:line="240" w:lineRule="auto"/>
              <w:rPr>
                <w:rFonts w:ascii="Times New Roman" w:eastAsia="Arial Unicode MS" w:hAnsi="Times New Roman" w:cs="Times New Roman"/>
                <w:highlight w:val="lightGray"/>
              </w:rPr>
            </w:pPr>
            <w:r w:rsidRPr="009443FF">
              <w:rPr>
                <w:rFonts w:ascii="Times New Roman" w:eastAsia="Arial Unicode MS" w:hAnsi="Times New Roman" w:cs="Times New Roman"/>
                <w:highlight w:val="lightGray"/>
              </w:rPr>
              <w:t xml:space="preserve">Taip/Ne </w:t>
            </w:r>
            <w:r w:rsidRPr="009443FF">
              <w:rPr>
                <w:rFonts w:ascii="Times New Roman" w:eastAsia="Arial Unicode MS" w:hAnsi="Times New Roman" w:cs="Times New Roman"/>
                <w:i/>
                <w:iCs/>
              </w:rPr>
              <w:t>(nereikalingą išbraukti)</w:t>
            </w:r>
          </w:p>
          <w:p w14:paraId="03AD3AB7" w14:textId="77777777" w:rsidR="00E45B56" w:rsidRPr="00200ED2" w:rsidRDefault="00E45B56" w:rsidP="006617CB">
            <w:pPr>
              <w:spacing w:after="0" w:line="240" w:lineRule="auto"/>
              <w:rPr>
                <w:rFonts w:ascii="Times New Roman" w:eastAsia="Times New Roman" w:hAnsi="Times New Roman" w:cs="Times New Roman"/>
                <w:i/>
                <w:iCs/>
              </w:rPr>
            </w:pPr>
            <w:r w:rsidRPr="009443FF">
              <w:rPr>
                <w:rFonts w:ascii="Times New Roman" w:eastAsia="Arial Unicode MS" w:hAnsi="Times New Roman" w:cs="Times New Roman"/>
                <w:i/>
                <w:iCs/>
              </w:rPr>
              <w:t xml:space="preserve">Pateikto dokumento pavadinimas </w:t>
            </w:r>
            <w:r w:rsidRPr="009443FF">
              <w:rPr>
                <w:rFonts w:ascii="Times New Roman" w:eastAsia="Arial Unicode MS" w:hAnsi="Times New Roman" w:cs="Times New Roman"/>
                <w:i/>
                <w:iCs/>
                <w:highlight w:val="lightGray"/>
              </w:rPr>
              <w:t xml:space="preserve">_________ </w:t>
            </w:r>
            <w:r w:rsidRPr="009443FF">
              <w:rPr>
                <w:rFonts w:ascii="Times New Roman" w:eastAsia="Arial Unicode MS" w:hAnsi="Times New Roman" w:cs="Times New Roman"/>
                <w:i/>
                <w:iCs/>
              </w:rPr>
              <w:t xml:space="preserve">ir psl. Nr. </w:t>
            </w:r>
            <w:r w:rsidRPr="009443FF">
              <w:rPr>
                <w:rFonts w:ascii="Times New Roman" w:eastAsia="Arial Unicode MS" w:hAnsi="Times New Roman" w:cs="Times New Roman"/>
                <w:i/>
                <w:iCs/>
                <w:highlight w:val="lightGray"/>
              </w:rPr>
              <w:t>_____</w:t>
            </w:r>
            <w:r w:rsidRPr="009443FF">
              <w:rPr>
                <w:rFonts w:ascii="Times New Roman" w:eastAsia="Arial Unicode MS" w:hAnsi="Times New Roman" w:cs="Times New Roman"/>
                <w:i/>
                <w:iCs/>
              </w:rPr>
              <w:t xml:space="preserve"> </w:t>
            </w:r>
            <w:r w:rsidRPr="009443FF">
              <w:rPr>
                <w:rFonts w:ascii="Times New Roman" w:eastAsia="Arial Unicode MS" w:hAnsi="Times New Roman" w:cs="Times New Roman"/>
              </w:rPr>
              <w:t xml:space="preserve">arba </w:t>
            </w:r>
            <w:r w:rsidRPr="009443FF">
              <w:rPr>
                <w:rFonts w:ascii="Times New Roman" w:eastAsia="Arial Unicode MS" w:hAnsi="Times New Roman" w:cs="Times New Roman"/>
                <w:i/>
                <w:iCs/>
              </w:rPr>
              <w:t xml:space="preserve">Nuoroda </w:t>
            </w:r>
            <w:r w:rsidRPr="009443FF">
              <w:rPr>
                <w:rFonts w:ascii="Times New Roman" w:eastAsia="Arial Unicode MS" w:hAnsi="Times New Roman" w:cs="Times New Roman"/>
                <w:i/>
                <w:iCs/>
                <w:highlight w:val="lightGray"/>
              </w:rPr>
              <w:t>_____________</w:t>
            </w:r>
            <w:r w:rsidRPr="009443FF">
              <w:rPr>
                <w:rFonts w:ascii="Times New Roman" w:eastAsia="Arial Unicode MS" w:hAnsi="Times New Roman" w:cs="Times New Roman"/>
                <w:i/>
                <w:iCs/>
              </w:rPr>
              <w:t>.</w:t>
            </w:r>
          </w:p>
        </w:tc>
      </w:tr>
    </w:tbl>
    <w:p w14:paraId="7802CEE4" w14:textId="77777777" w:rsidR="00E45B56" w:rsidRPr="009443FF" w:rsidRDefault="00E45B56" w:rsidP="00E45B56">
      <w:pPr>
        <w:suppressAutoHyphens/>
        <w:spacing w:after="0" w:line="240" w:lineRule="auto"/>
        <w:rPr>
          <w:rFonts w:ascii="Times New Roman" w:eastAsia="Times New Roman" w:hAnsi="Times New Roman" w:cs="Times New Roman"/>
          <w:lang w:eastAsia="ar-SA"/>
        </w:rPr>
      </w:pPr>
    </w:p>
    <w:p w14:paraId="1EC7FE8F" w14:textId="77777777" w:rsidR="00E45B56" w:rsidRPr="009443FF" w:rsidRDefault="00E45B56" w:rsidP="00E45B56">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______________</w:t>
      </w:r>
      <w:r w:rsidRPr="009443FF">
        <w:rPr>
          <w:rFonts w:ascii="Times New Roman" w:eastAsia="Times New Roman" w:hAnsi="Times New Roman" w:cs="Times New Roman"/>
          <w:lang w:eastAsia="ar-SA"/>
        </w:rPr>
        <w:tab/>
        <w:t>______________________________</w:t>
      </w:r>
      <w:r w:rsidRPr="009443FF">
        <w:rPr>
          <w:rFonts w:ascii="Times New Roman" w:eastAsia="Times New Roman" w:hAnsi="Times New Roman" w:cs="Times New Roman"/>
          <w:lang w:eastAsia="ar-SA"/>
        </w:rPr>
        <w:tab/>
        <w:t xml:space="preserve">           _______________________</w:t>
      </w:r>
    </w:p>
    <w:p w14:paraId="797D85FE" w14:textId="367F7A5E" w:rsidR="00D11D63" w:rsidRDefault="00E45B56" w:rsidP="00E45B56">
      <w:pPr>
        <w:suppressAutoHyphens/>
        <w:spacing w:after="0" w:line="240" w:lineRule="auto"/>
        <w:rPr>
          <w:rFonts w:ascii="Times New Roman" w:eastAsia="Times New Roman" w:hAnsi="Times New Roman" w:cs="Times New Roman"/>
          <w:lang w:eastAsia="ar-SA"/>
        </w:rPr>
      </w:pPr>
      <w:r w:rsidRPr="009443FF">
        <w:rPr>
          <w:rFonts w:ascii="Times New Roman" w:eastAsia="Times New Roman" w:hAnsi="Times New Roman" w:cs="Times New Roman"/>
          <w:lang w:eastAsia="ar-SA"/>
        </w:rPr>
        <w:t>(pareigos)</w:t>
      </w:r>
      <w:r w:rsidRPr="009443FF">
        <w:rPr>
          <w:rFonts w:ascii="Times New Roman" w:eastAsia="Times New Roman" w:hAnsi="Times New Roman" w:cs="Times New Roman"/>
          <w:lang w:eastAsia="ar-SA"/>
        </w:rPr>
        <w:tab/>
      </w:r>
      <w:r w:rsidRPr="009443FF">
        <w:rPr>
          <w:rFonts w:ascii="Times New Roman" w:eastAsia="Times New Roman" w:hAnsi="Times New Roman" w:cs="Times New Roman"/>
          <w:lang w:eastAsia="ar-SA"/>
        </w:rPr>
        <w:tab/>
        <w:t>(parašas vadovo arba įgalioto asmens)</w:t>
      </w:r>
      <w:r w:rsidRPr="009443FF">
        <w:rPr>
          <w:rFonts w:ascii="Times New Roman" w:eastAsia="Times New Roman" w:hAnsi="Times New Roman" w:cs="Times New Roman"/>
          <w:lang w:eastAsia="ar-SA"/>
        </w:rPr>
        <w:tab/>
      </w:r>
      <w:r w:rsidRPr="009443FF">
        <w:rPr>
          <w:rFonts w:ascii="Times New Roman" w:eastAsia="Times New Roman" w:hAnsi="Times New Roman" w:cs="Times New Roman"/>
          <w:lang w:eastAsia="ar-SA"/>
        </w:rPr>
        <w:tab/>
        <w:t>(vardas pavardė)</w:t>
      </w:r>
    </w:p>
    <w:p w14:paraId="53863BD8" w14:textId="77777777" w:rsidR="00D11D63" w:rsidRDefault="00D11D63">
      <w:pPr>
        <w:rPr>
          <w:rFonts w:ascii="Times New Roman" w:eastAsia="Times New Roman" w:hAnsi="Times New Roman" w:cs="Times New Roman"/>
          <w:lang w:eastAsia="ar-SA"/>
        </w:rPr>
      </w:pPr>
      <w:r>
        <w:rPr>
          <w:rFonts w:ascii="Times New Roman" w:eastAsia="Times New Roman" w:hAnsi="Times New Roman" w:cs="Times New Roman"/>
          <w:lang w:eastAsia="ar-SA"/>
        </w:rPr>
        <w:br w:type="page"/>
      </w:r>
    </w:p>
    <w:p w14:paraId="7BFBFE31" w14:textId="77777777" w:rsidR="00D11D63" w:rsidRPr="00735494" w:rsidRDefault="00D11D63" w:rsidP="00D11D63">
      <w:pPr>
        <w:ind w:left="5184" w:firstLine="1296"/>
        <w:jc w:val="center"/>
        <w:rPr>
          <w:rFonts w:ascii="Times New Roman" w:hAnsi="Times New Roman" w:cs="Times New Roman"/>
          <w:b/>
        </w:rPr>
      </w:pPr>
      <w:r w:rsidRPr="00735494">
        <w:rPr>
          <w:rFonts w:ascii="Times New Roman" w:hAnsi="Times New Roman" w:cs="Times New Roman"/>
        </w:rPr>
        <w:lastRenderedPageBreak/>
        <w:t>Priedas Nr. 3</w:t>
      </w:r>
    </w:p>
    <w:p w14:paraId="0D53A653" w14:textId="77777777" w:rsidR="00D11D63" w:rsidRPr="00735494" w:rsidRDefault="00D11D63" w:rsidP="00D11D63">
      <w:pPr>
        <w:pStyle w:val="Paantrat"/>
        <w:jc w:val="center"/>
        <w:rPr>
          <w:rFonts w:ascii="Times New Roman" w:hAnsi="Times New Roman" w:cs="Times New Roman"/>
          <w:bCs/>
          <w:smallCaps/>
          <w:sz w:val="24"/>
          <w:szCs w:val="24"/>
        </w:rPr>
      </w:pPr>
      <w:r w:rsidRPr="00735494">
        <w:rPr>
          <w:rFonts w:ascii="Times New Roman" w:hAnsi="Times New Roman" w:cs="Times New Roman"/>
          <w:sz w:val="24"/>
          <w:szCs w:val="24"/>
        </w:rPr>
        <w:t>PASIŪLYMŲ VERTINIMO KRITERIJAI ir Sąlygos</w:t>
      </w:r>
    </w:p>
    <w:p w14:paraId="5D206FD4" w14:textId="77777777" w:rsidR="00D11D63" w:rsidRPr="00735494" w:rsidRDefault="00D11D63" w:rsidP="00D11D63">
      <w:pPr>
        <w:tabs>
          <w:tab w:val="left" w:pos="567"/>
        </w:tabs>
        <w:spacing w:after="0" w:line="240" w:lineRule="auto"/>
        <w:ind w:right="72"/>
        <w:jc w:val="both"/>
        <w:rPr>
          <w:rFonts w:ascii="Times New Roman" w:eastAsia="Calibri" w:hAnsi="Times New Roman" w:cs="Times New Roman"/>
        </w:rPr>
      </w:pPr>
      <w:r w:rsidRPr="00735494">
        <w:rPr>
          <w:rFonts w:ascii="Times New Roman" w:eastAsia="Calibri" w:hAnsi="Times New Roman" w:cs="Times New Roman"/>
        </w:rPr>
        <w:t xml:space="preserve">Perkančioji organizacija ekonomiškai naudingiausią pasiūlymą išrenka žemiau nurodytais kriterijais ir tvarka: </w:t>
      </w:r>
      <w:bookmarkStart w:id="13" w:name="_Hlk125976401"/>
    </w:p>
    <w:p w14:paraId="406F0244" w14:textId="77777777" w:rsidR="00D11D63" w:rsidRDefault="00D11D63" w:rsidP="00D11D63">
      <w:pPr>
        <w:tabs>
          <w:tab w:val="left" w:pos="567"/>
        </w:tabs>
        <w:spacing w:after="0" w:line="240" w:lineRule="auto"/>
        <w:ind w:right="72"/>
        <w:jc w:val="both"/>
        <w:rPr>
          <w:rFonts w:ascii="Times New Roman" w:eastAsia="Calibri" w:hAnsi="Times New Roman" w:cs="Times New Roman"/>
          <w:b/>
          <w:bCs/>
        </w:rPr>
      </w:pPr>
    </w:p>
    <w:p w14:paraId="7DB6B3E8" w14:textId="77777777" w:rsidR="00D11D63" w:rsidRDefault="00D11D63" w:rsidP="00D11D63">
      <w:pPr>
        <w:tabs>
          <w:tab w:val="left" w:pos="567"/>
        </w:tabs>
        <w:spacing w:after="0" w:line="240" w:lineRule="auto"/>
        <w:ind w:left="284" w:right="72"/>
        <w:jc w:val="both"/>
        <w:rPr>
          <w:rFonts w:ascii="Times New Roman" w:eastAsia="Calibri" w:hAnsi="Times New Roman" w:cs="Times New Roman"/>
          <w:b/>
          <w:bCs/>
        </w:rPr>
      </w:pPr>
      <w:r w:rsidRPr="00735494">
        <w:rPr>
          <w:rFonts w:ascii="Times New Roman" w:eastAsia="Calibri" w:hAnsi="Times New Roman" w:cs="Times New Roman"/>
          <w:b/>
          <w:bCs/>
        </w:rPr>
        <w:t>I pirkimo dalis</w:t>
      </w:r>
      <w:r>
        <w:rPr>
          <w:rFonts w:ascii="Times New Roman" w:eastAsia="Calibri" w:hAnsi="Times New Roman" w:cs="Times New Roman"/>
          <w:b/>
          <w:bCs/>
        </w:rPr>
        <w:t>:</w:t>
      </w:r>
    </w:p>
    <w:p w14:paraId="6520B6E0" w14:textId="77777777" w:rsidR="00D11D63" w:rsidRPr="00735494" w:rsidRDefault="00D11D63" w:rsidP="00D11D63">
      <w:pPr>
        <w:tabs>
          <w:tab w:val="left" w:pos="567"/>
        </w:tabs>
        <w:spacing w:after="0" w:line="240" w:lineRule="auto"/>
        <w:ind w:right="72"/>
        <w:jc w:val="both"/>
        <w:rPr>
          <w:rFonts w:ascii="Times New Roman" w:eastAsia="Times New Roman" w:hAnsi="Times New Roman" w:cs="Times New Roman"/>
          <w:b/>
          <w:bCs/>
        </w:rPr>
      </w:pP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36"/>
        <w:gridCol w:w="3332"/>
        <w:gridCol w:w="1984"/>
        <w:gridCol w:w="2126"/>
        <w:gridCol w:w="1418"/>
      </w:tblGrid>
      <w:tr w:rsidR="00D11D63" w:rsidRPr="00735494" w14:paraId="16958788" w14:textId="77777777" w:rsidTr="006617CB">
        <w:trPr>
          <w:trHeight w:val="1372"/>
        </w:trPr>
        <w:tc>
          <w:tcPr>
            <w:tcW w:w="3768" w:type="dxa"/>
            <w:gridSpan w:val="2"/>
          </w:tcPr>
          <w:p w14:paraId="3314A949" w14:textId="77777777" w:rsidR="00D11D63" w:rsidRPr="00735494" w:rsidRDefault="00D11D63" w:rsidP="006617CB">
            <w:pPr>
              <w:autoSpaceDE w:val="0"/>
              <w:snapToGrid w:val="0"/>
              <w:spacing w:after="0" w:line="240" w:lineRule="auto"/>
              <w:rPr>
                <w:rFonts w:ascii="Times New Roman" w:eastAsia="TimesNewRomanPSMT" w:hAnsi="Times New Roman" w:cs="Times New Roman"/>
                <w:shd w:val="clear" w:color="auto" w:fill="FFFFFF"/>
              </w:rPr>
            </w:pPr>
            <w:bookmarkStart w:id="14" w:name="_Hlk164839570"/>
            <w:r w:rsidRPr="00735494">
              <w:rPr>
                <w:rFonts w:ascii="Times New Roman" w:eastAsia="Calibri" w:hAnsi="Times New Roman" w:cs="Times New Roman"/>
                <w:shd w:val="clear" w:color="auto" w:fill="FFFFFF"/>
              </w:rPr>
              <w:t>Vertinimo kriterijai</w:t>
            </w:r>
          </w:p>
        </w:tc>
        <w:tc>
          <w:tcPr>
            <w:tcW w:w="1984" w:type="dxa"/>
          </w:tcPr>
          <w:p w14:paraId="3AAF1D4D" w14:textId="77777777" w:rsidR="00D11D63" w:rsidRPr="00735494" w:rsidRDefault="00D11D63" w:rsidP="006617CB">
            <w:pPr>
              <w:autoSpaceDE w:val="0"/>
              <w:snapToGrid w:val="0"/>
              <w:spacing w:after="0" w:line="240" w:lineRule="auto"/>
              <w:jc w:val="center"/>
              <w:rPr>
                <w:rFonts w:ascii="Times New Roman" w:eastAsia="TimesNewRomanPSMT" w:hAnsi="Times New Roman" w:cs="Times New Roman"/>
                <w:shd w:val="clear" w:color="auto" w:fill="FFFFFF"/>
              </w:rPr>
            </w:pPr>
            <w:r w:rsidRPr="00735494">
              <w:rPr>
                <w:rFonts w:ascii="Times New Roman" w:eastAsia="TimesNewRomanPSMT" w:hAnsi="Times New Roman" w:cs="Times New Roman"/>
                <w:shd w:val="clear" w:color="auto" w:fill="FFFFFF"/>
              </w:rPr>
              <w:t>Privaloma parametro vertė</w:t>
            </w:r>
          </w:p>
        </w:tc>
        <w:tc>
          <w:tcPr>
            <w:tcW w:w="2126" w:type="dxa"/>
          </w:tcPr>
          <w:p w14:paraId="6B03ED42" w14:textId="77777777" w:rsidR="00D11D63" w:rsidRPr="00735494" w:rsidRDefault="00D11D63" w:rsidP="006617CB">
            <w:pPr>
              <w:autoSpaceDE w:val="0"/>
              <w:snapToGrid w:val="0"/>
              <w:spacing w:after="0" w:line="240" w:lineRule="auto"/>
              <w:jc w:val="center"/>
              <w:rPr>
                <w:rFonts w:ascii="Times New Roman" w:eastAsia="TimesNewRomanPSMT" w:hAnsi="Times New Roman" w:cs="Times New Roman"/>
                <w:shd w:val="clear" w:color="auto" w:fill="FFFFFF"/>
              </w:rPr>
            </w:pPr>
            <w:r w:rsidRPr="00735494">
              <w:rPr>
                <w:rFonts w:ascii="Times New Roman" w:eastAsia="TimesNewRomanPSMT" w:hAnsi="Times New Roman" w:cs="Times New Roman"/>
                <w:shd w:val="clear" w:color="auto" w:fill="FFFFFF"/>
              </w:rPr>
              <w:t>Geriausia kriterijaus reikšmė</w:t>
            </w:r>
          </w:p>
        </w:tc>
        <w:tc>
          <w:tcPr>
            <w:tcW w:w="1418" w:type="dxa"/>
          </w:tcPr>
          <w:p w14:paraId="10B1F876" w14:textId="77777777" w:rsidR="00D11D63" w:rsidRPr="00735494" w:rsidRDefault="00D11D63" w:rsidP="006617CB">
            <w:pPr>
              <w:autoSpaceDE w:val="0"/>
              <w:snapToGrid w:val="0"/>
              <w:spacing w:after="0" w:line="240" w:lineRule="auto"/>
              <w:jc w:val="center"/>
              <w:rPr>
                <w:rFonts w:ascii="Times New Roman" w:eastAsia="TimesNewRomanPSMT" w:hAnsi="Times New Roman" w:cs="Times New Roman"/>
                <w:shd w:val="clear" w:color="auto" w:fill="FFFFFF"/>
              </w:rPr>
            </w:pPr>
            <w:r w:rsidRPr="00735494">
              <w:rPr>
                <w:rFonts w:ascii="Times New Roman" w:eastAsia="TimesNewRomanPSMT" w:hAnsi="Times New Roman" w:cs="Times New Roman"/>
                <w:shd w:val="clear" w:color="auto" w:fill="FFFFFF"/>
              </w:rPr>
              <w:t>Lyginamasis svoris ekonominio naudingumo įvertinime</w:t>
            </w:r>
          </w:p>
        </w:tc>
      </w:tr>
      <w:tr w:rsidR="00D11D63" w:rsidRPr="00735494" w14:paraId="010E3236" w14:textId="77777777" w:rsidTr="006617CB">
        <w:trPr>
          <w:trHeight w:val="214"/>
        </w:trPr>
        <w:tc>
          <w:tcPr>
            <w:tcW w:w="3768" w:type="dxa"/>
            <w:gridSpan w:val="2"/>
          </w:tcPr>
          <w:p w14:paraId="017D3CE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Prekės kaina C=C1+C2+C3</w:t>
            </w:r>
          </w:p>
          <w:p w14:paraId="3C9560BA"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0"/>
                <w:szCs w:val="20"/>
                <w:shd w:val="clear" w:color="auto" w:fill="FFFFFF"/>
                <w:lang w:eastAsia="zh-CN"/>
              </w:rPr>
            </w:pPr>
            <w:r w:rsidRPr="00735494">
              <w:rPr>
                <w:rFonts w:ascii="Times New Roman" w:eastAsia="Arial Unicode MS" w:hAnsi="Times New Roman" w:cs="Times New Roman"/>
                <w:color w:val="000000"/>
                <w:sz w:val="20"/>
                <w:szCs w:val="20"/>
                <w:shd w:val="clear" w:color="auto" w:fill="FFFFFF"/>
                <w:lang w:eastAsia="zh-CN"/>
              </w:rPr>
              <w:t xml:space="preserve">C1 – Frontalinio krautuvo ir  komplektuojamos papildomos  įrangos (krovimo kaušas, palečių krovimo šakės, </w:t>
            </w:r>
            <w:r w:rsidRPr="00735494">
              <w:rPr>
                <w:rFonts w:ascii="Times New Roman" w:eastAsia="Times New Roman" w:hAnsi="Times New Roman" w:cs="Times New Roman"/>
                <w:sz w:val="20"/>
                <w:szCs w:val="20"/>
                <w:lang w:eastAsia="ar-SA"/>
              </w:rPr>
              <w:t>krovinio jutimo (svėrimo) sistema)</w:t>
            </w:r>
            <w:r w:rsidRPr="00735494">
              <w:rPr>
                <w:rFonts w:ascii="Times New Roman" w:eastAsia="Arial Unicode MS" w:hAnsi="Times New Roman" w:cs="Times New Roman"/>
                <w:color w:val="000000"/>
                <w:sz w:val="20"/>
                <w:szCs w:val="20"/>
                <w:shd w:val="clear" w:color="auto" w:fill="FFFFFF"/>
                <w:lang w:eastAsia="zh-CN"/>
              </w:rPr>
              <w:t xml:space="preserve"> kaina;</w:t>
            </w:r>
          </w:p>
          <w:p w14:paraId="49AC830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z w:val="20"/>
                <w:szCs w:val="20"/>
                <w:shd w:val="clear" w:color="auto" w:fill="FFFFFF"/>
                <w:lang w:eastAsia="zh-CN"/>
              </w:rPr>
            </w:pPr>
            <w:r w:rsidRPr="00735494">
              <w:rPr>
                <w:rFonts w:ascii="Times New Roman" w:eastAsia="Arial Unicode MS" w:hAnsi="Times New Roman" w:cs="Times New Roman"/>
                <w:color w:val="000000"/>
                <w:sz w:val="20"/>
                <w:szCs w:val="20"/>
                <w:shd w:val="clear" w:color="auto" w:fill="FFFFFF"/>
                <w:lang w:eastAsia="zh-CN"/>
              </w:rPr>
              <w:t>C2 – Tiekėjo siūlomų atlikti frontalinio krautuvo privalomų techninių aptarnavimų kaina.</w:t>
            </w:r>
          </w:p>
          <w:p w14:paraId="7A2AB4F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z w:val="20"/>
                <w:szCs w:val="20"/>
                <w:shd w:val="clear" w:color="auto" w:fill="FFFFFF"/>
                <w:lang w:eastAsia="zh-CN"/>
              </w:rPr>
              <w:t>C3 – Tiekėjo siūlomų atlikti svėrimo įrangos privalomų techninių aptarnavimų ir metrologinių patikrų kaina.</w:t>
            </w:r>
          </w:p>
        </w:tc>
        <w:tc>
          <w:tcPr>
            <w:tcW w:w="1984" w:type="dxa"/>
            <w:shd w:val="clear" w:color="auto" w:fill="BFBFBF" w:themeFill="background1" w:themeFillShade="BF"/>
          </w:tcPr>
          <w:p w14:paraId="536CA438" w14:textId="77777777" w:rsidR="00D11D63" w:rsidRPr="00735494" w:rsidRDefault="00D11D63" w:rsidP="006617CB">
            <w:pPr>
              <w:spacing w:after="0" w:line="240" w:lineRule="auto"/>
              <w:jc w:val="both"/>
              <w:rPr>
                <w:rFonts w:ascii="Times New Roman" w:eastAsia="Calibri" w:hAnsi="Times New Roman" w:cs="Times New Roman"/>
              </w:rPr>
            </w:pPr>
          </w:p>
        </w:tc>
        <w:tc>
          <w:tcPr>
            <w:tcW w:w="2126" w:type="dxa"/>
          </w:tcPr>
          <w:p w14:paraId="09E4DF6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Yra mažiausia reikšmė</w:t>
            </w:r>
          </w:p>
        </w:tc>
        <w:tc>
          <w:tcPr>
            <w:tcW w:w="1418" w:type="dxa"/>
          </w:tcPr>
          <w:p w14:paraId="2C5A0FF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X=58</w:t>
            </w:r>
          </w:p>
          <w:p w14:paraId="16241389"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p>
        </w:tc>
      </w:tr>
      <w:tr w:rsidR="00D11D63" w:rsidRPr="00735494" w14:paraId="21CD0E0E" w14:textId="77777777" w:rsidTr="006617CB">
        <w:trPr>
          <w:trHeight w:val="214"/>
        </w:trPr>
        <w:tc>
          <w:tcPr>
            <w:tcW w:w="9296" w:type="dxa"/>
            <w:gridSpan w:val="5"/>
          </w:tcPr>
          <w:p w14:paraId="18A8E104"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 xml:space="preserve">Kiti </w:t>
            </w:r>
            <w:r w:rsidRPr="00735494">
              <w:rPr>
                <w:rFonts w:ascii="Times New Roman" w:eastAsia="TimesNewRomanPSMT" w:hAnsi="Times New Roman" w:cs="Times New Roman"/>
                <w:color w:val="000000"/>
                <w:shd w:val="clear" w:color="auto" w:fill="FFFFFF"/>
                <w:lang w:eastAsia="zh-CN"/>
              </w:rPr>
              <w:t>kriterijai:</w:t>
            </w:r>
          </w:p>
        </w:tc>
      </w:tr>
      <w:tr w:rsidR="00D11D63" w:rsidRPr="00735494" w14:paraId="4CE6ABFF" w14:textId="77777777" w:rsidTr="006617CB">
        <w:trPr>
          <w:trHeight w:val="376"/>
        </w:trPr>
        <w:tc>
          <w:tcPr>
            <w:tcW w:w="436" w:type="dxa"/>
          </w:tcPr>
          <w:p w14:paraId="52A0E58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vertAlign w:val="subscript"/>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1</w:t>
            </w:r>
          </w:p>
        </w:tc>
        <w:tc>
          <w:tcPr>
            <w:tcW w:w="3332" w:type="dxa"/>
          </w:tcPr>
          <w:p w14:paraId="01920AE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lang w:eastAsia="zh-CN"/>
              </w:rPr>
            </w:pPr>
            <w:r w:rsidRPr="00735494">
              <w:rPr>
                <w:rFonts w:ascii="Times New Roman" w:eastAsia="Arial Unicode MS" w:hAnsi="Times New Roman" w:cs="Times New Roman"/>
                <w:color w:val="000000"/>
                <w:lang w:eastAsia="zh-CN"/>
              </w:rPr>
              <w:t>Suteikiamas pilnos garantijos terminas</w:t>
            </w:r>
            <w:r w:rsidRPr="00735494">
              <w:rPr>
                <w:rFonts w:ascii="Times New Roman" w:eastAsia="Arial Unicode MS" w:hAnsi="Times New Roman" w:cs="Times New Roman"/>
                <w:lang w:eastAsia="zh-CN"/>
              </w:rPr>
              <w:t xml:space="preserve"> frontaliniam  krautuvui</w:t>
            </w:r>
            <w:r w:rsidRPr="00735494">
              <w:rPr>
                <w:rFonts w:ascii="Times New Roman" w:eastAsia="Times New Roman" w:hAnsi="Times New Roman" w:cs="Times New Roman"/>
              </w:rPr>
              <w:t xml:space="preserve"> (įskaitant kartu komplektuojamą įrangą, išskyrus svėrimo įrangą) </w:t>
            </w:r>
          </w:p>
        </w:tc>
        <w:tc>
          <w:tcPr>
            <w:tcW w:w="1984" w:type="dxa"/>
          </w:tcPr>
          <w:p w14:paraId="5AB81694"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Ne mažiau 24 mėn.,</w:t>
            </w:r>
          </w:p>
          <w:p w14:paraId="6347187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 xml:space="preserve">darant prielaidą, kad išdirbis kas metai neviršys 1500 darbo valandų </w:t>
            </w:r>
          </w:p>
        </w:tc>
        <w:tc>
          <w:tcPr>
            <w:tcW w:w="2126" w:type="dxa"/>
          </w:tcPr>
          <w:p w14:paraId="398347DB"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Yra didžiausia reikšmė</w:t>
            </w:r>
          </w:p>
        </w:tc>
        <w:tc>
          <w:tcPr>
            <w:tcW w:w="1418" w:type="dxa"/>
          </w:tcPr>
          <w:p w14:paraId="7C686B3B"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w:t>
            </w:r>
            <w:r w:rsidRPr="00735494">
              <w:rPr>
                <w:rFonts w:ascii="Times New Roman" w:eastAsia="Arial Unicode MS" w:hAnsi="Times New Roman" w:cs="Times New Roman"/>
                <w:color w:val="000000"/>
                <w:shd w:val="clear" w:color="auto" w:fill="FFFFFF"/>
                <w:vertAlign w:val="subscript"/>
                <w:lang w:eastAsia="zh-CN"/>
              </w:rPr>
              <w:t>1</w:t>
            </w:r>
            <w:r w:rsidRPr="00735494">
              <w:rPr>
                <w:rFonts w:ascii="Times New Roman" w:eastAsia="Arial Unicode MS" w:hAnsi="Times New Roman" w:cs="Times New Roman"/>
                <w:color w:val="000000"/>
                <w:shd w:val="clear" w:color="auto" w:fill="FFFFFF"/>
                <w:lang w:eastAsia="zh-CN"/>
              </w:rPr>
              <w:t xml:space="preserve">=5 </w:t>
            </w:r>
          </w:p>
        </w:tc>
      </w:tr>
      <w:tr w:rsidR="00D11D63" w:rsidRPr="00735494" w14:paraId="6C51FB23" w14:textId="77777777" w:rsidTr="006617CB">
        <w:trPr>
          <w:trHeight w:val="376"/>
        </w:trPr>
        <w:tc>
          <w:tcPr>
            <w:tcW w:w="436" w:type="dxa"/>
          </w:tcPr>
          <w:p w14:paraId="48612F53"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2</w:t>
            </w:r>
          </w:p>
        </w:tc>
        <w:tc>
          <w:tcPr>
            <w:tcW w:w="3332" w:type="dxa"/>
            <w:vAlign w:val="center"/>
          </w:tcPr>
          <w:p w14:paraId="53616D4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Suteikiamas pilnos garantinis terminas svėrimo įrangai (pagrindiniams svėrimo įrangos komponentams)</w:t>
            </w:r>
          </w:p>
        </w:tc>
        <w:tc>
          <w:tcPr>
            <w:tcW w:w="1984" w:type="dxa"/>
            <w:vAlign w:val="center"/>
          </w:tcPr>
          <w:p w14:paraId="5BA911E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 xml:space="preserve">Ne mažiau 24 mėn. </w:t>
            </w:r>
          </w:p>
        </w:tc>
        <w:tc>
          <w:tcPr>
            <w:tcW w:w="2126" w:type="dxa"/>
            <w:vAlign w:val="center"/>
          </w:tcPr>
          <w:p w14:paraId="001FD89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Yra didžiausia reikšmė</w:t>
            </w:r>
          </w:p>
        </w:tc>
        <w:tc>
          <w:tcPr>
            <w:tcW w:w="1418" w:type="dxa"/>
            <w:vAlign w:val="center"/>
          </w:tcPr>
          <w:p w14:paraId="60C4788F"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2</w:t>
            </w:r>
            <w:r w:rsidRPr="00735494">
              <w:rPr>
                <w:rFonts w:ascii="Times New Roman" w:eastAsia="Arial Unicode MS" w:hAnsi="Times New Roman" w:cs="Times New Roman"/>
                <w:shd w:val="clear" w:color="auto" w:fill="FFFFFF"/>
                <w:lang w:eastAsia="zh-CN"/>
              </w:rPr>
              <w:t>=2</w:t>
            </w:r>
          </w:p>
        </w:tc>
      </w:tr>
      <w:tr w:rsidR="00D11D63" w:rsidRPr="00735494" w14:paraId="7620B6CC" w14:textId="77777777" w:rsidTr="006617CB">
        <w:trPr>
          <w:trHeight w:val="376"/>
        </w:trPr>
        <w:tc>
          <w:tcPr>
            <w:tcW w:w="436" w:type="dxa"/>
          </w:tcPr>
          <w:p w14:paraId="201C593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3</w:t>
            </w:r>
          </w:p>
        </w:tc>
        <w:tc>
          <w:tcPr>
            <w:tcW w:w="3332" w:type="dxa"/>
          </w:tcPr>
          <w:p w14:paraId="7A9845CF"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trike/>
                <w:color w:val="000000"/>
                <w:lang w:eastAsia="zh-CN"/>
              </w:rPr>
            </w:pPr>
            <w:r w:rsidRPr="00735494">
              <w:rPr>
                <w:rFonts w:ascii="Times New Roman" w:eastAsia="Arial Unicode MS" w:hAnsi="Times New Roman" w:cs="Times New Roman"/>
                <w:color w:val="000000"/>
                <w:lang w:eastAsia="zh-CN"/>
              </w:rPr>
              <w:t>Aušinimo sistemos ventiliatorius</w:t>
            </w:r>
          </w:p>
        </w:tc>
        <w:tc>
          <w:tcPr>
            <w:tcW w:w="1984" w:type="dxa"/>
          </w:tcPr>
          <w:p w14:paraId="3EBB0F6F"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highlight w:val="yellow"/>
                <w:shd w:val="clear" w:color="auto" w:fill="FFFFFF"/>
                <w:lang w:eastAsia="zh-CN"/>
              </w:rPr>
            </w:pPr>
            <w:proofErr w:type="spellStart"/>
            <w:r w:rsidRPr="00735494">
              <w:rPr>
                <w:rFonts w:ascii="Times New Roman" w:eastAsia="Times New Roman" w:hAnsi="Times New Roman" w:cs="Times New Roman"/>
                <w:lang w:eastAsia="ar-SA"/>
              </w:rPr>
              <w:t>Reversuojamas</w:t>
            </w:r>
            <w:proofErr w:type="spellEnd"/>
            <w:r w:rsidRPr="00735494">
              <w:rPr>
                <w:rFonts w:ascii="Times New Roman" w:eastAsia="Times New Roman" w:hAnsi="Times New Roman" w:cs="Times New Roman"/>
                <w:lang w:eastAsia="ar-SA"/>
              </w:rPr>
              <w:t xml:space="preserve"> aušinimo sistemos ventiliatorius, turintis hidraulinę pavarą</w:t>
            </w:r>
          </w:p>
        </w:tc>
        <w:tc>
          <w:tcPr>
            <w:tcW w:w="2126" w:type="dxa"/>
          </w:tcPr>
          <w:p w14:paraId="294BEB4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ar-SA"/>
              </w:rPr>
            </w:pPr>
            <w:proofErr w:type="spellStart"/>
            <w:r w:rsidRPr="00735494">
              <w:rPr>
                <w:rFonts w:ascii="Times New Roman" w:eastAsia="Times New Roman" w:hAnsi="Times New Roman" w:cs="Times New Roman"/>
                <w:sz w:val="20"/>
                <w:szCs w:val="20"/>
                <w:lang w:eastAsia="ar-SA"/>
              </w:rPr>
              <w:t>Reversuojamas</w:t>
            </w:r>
            <w:proofErr w:type="spellEnd"/>
            <w:r w:rsidRPr="00735494">
              <w:rPr>
                <w:rFonts w:ascii="Times New Roman" w:eastAsia="Times New Roman" w:hAnsi="Times New Roman" w:cs="Times New Roman"/>
                <w:sz w:val="20"/>
                <w:szCs w:val="20"/>
                <w:lang w:eastAsia="ar-SA"/>
              </w:rPr>
              <w:t xml:space="preserve"> aušinimo sistemos ventiliatorius, turintis hidraulinę pavarą.</w:t>
            </w:r>
          </w:p>
          <w:p w14:paraId="608D76A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highlight w:val="yellow"/>
                <w:shd w:val="clear" w:color="auto" w:fill="FFFFFF"/>
                <w:lang w:eastAsia="zh-CN"/>
              </w:rPr>
            </w:pPr>
            <w:r w:rsidRPr="00735494">
              <w:rPr>
                <w:rFonts w:ascii="Times New Roman" w:eastAsia="Times New Roman" w:hAnsi="Times New Roman" w:cs="Times New Roman"/>
                <w:sz w:val="20"/>
                <w:szCs w:val="20"/>
                <w:lang w:eastAsia="ar-SA"/>
              </w:rPr>
              <w:t>Pavaros valdymas – rankinis ir automatinis</w:t>
            </w:r>
            <w:r w:rsidRPr="00735494">
              <w:rPr>
                <w:rFonts w:ascii="Times New Roman" w:eastAsia="Times New Roman" w:hAnsi="Times New Roman" w:cs="Times New Roman"/>
                <w:lang w:eastAsia="ar-SA"/>
              </w:rPr>
              <w:t xml:space="preserve"> </w:t>
            </w:r>
          </w:p>
        </w:tc>
        <w:tc>
          <w:tcPr>
            <w:tcW w:w="1418" w:type="dxa"/>
          </w:tcPr>
          <w:p w14:paraId="2E0DD48A"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bookmarkStart w:id="15" w:name="_Hlk127874887"/>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3</w:t>
            </w:r>
            <w:r w:rsidRPr="00735494">
              <w:rPr>
                <w:rFonts w:ascii="Times New Roman" w:eastAsia="Arial Unicode MS" w:hAnsi="Times New Roman" w:cs="Times New Roman"/>
                <w:shd w:val="clear" w:color="auto" w:fill="FFFFFF"/>
                <w:lang w:eastAsia="zh-CN"/>
              </w:rPr>
              <w:t>=</w:t>
            </w:r>
            <w:bookmarkEnd w:id="15"/>
            <w:r w:rsidRPr="00735494">
              <w:rPr>
                <w:rFonts w:ascii="Times New Roman" w:eastAsia="Arial Unicode MS" w:hAnsi="Times New Roman" w:cs="Times New Roman"/>
                <w:shd w:val="clear" w:color="auto" w:fill="FFFFFF"/>
                <w:lang w:eastAsia="zh-CN"/>
              </w:rPr>
              <w:t xml:space="preserve">2 </w:t>
            </w:r>
          </w:p>
          <w:p w14:paraId="639F6CE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p>
        </w:tc>
      </w:tr>
      <w:tr w:rsidR="00D11D63" w:rsidRPr="00735494" w14:paraId="1640E3BD" w14:textId="77777777" w:rsidTr="006617CB">
        <w:trPr>
          <w:trHeight w:val="376"/>
        </w:trPr>
        <w:tc>
          <w:tcPr>
            <w:tcW w:w="436" w:type="dxa"/>
          </w:tcPr>
          <w:p w14:paraId="60119FC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4</w:t>
            </w:r>
          </w:p>
        </w:tc>
        <w:tc>
          <w:tcPr>
            <w:tcW w:w="3332" w:type="dxa"/>
          </w:tcPr>
          <w:p w14:paraId="1F2A7B78"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trike/>
                <w:color w:val="000000"/>
                <w:lang w:eastAsia="zh-CN"/>
              </w:rPr>
            </w:pPr>
            <w:r w:rsidRPr="00735494">
              <w:rPr>
                <w:rFonts w:ascii="Times New Roman" w:eastAsia="Arial Unicode MS" w:hAnsi="Times New Roman" w:cs="Times New Roman"/>
                <w:color w:val="000000"/>
                <w:lang w:eastAsia="zh-CN"/>
              </w:rPr>
              <w:t>Kilimo kampo kontrolės sistema</w:t>
            </w:r>
          </w:p>
        </w:tc>
        <w:tc>
          <w:tcPr>
            <w:tcW w:w="1984" w:type="dxa"/>
          </w:tcPr>
          <w:p w14:paraId="3BCF619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Nėra</w:t>
            </w:r>
          </w:p>
        </w:tc>
        <w:tc>
          <w:tcPr>
            <w:tcW w:w="2126" w:type="dxa"/>
          </w:tcPr>
          <w:p w14:paraId="1DDFC423"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0"/>
                <w:szCs w:val="20"/>
                <w:shd w:val="clear" w:color="auto" w:fill="FFFFFF"/>
                <w:lang w:eastAsia="zh-CN"/>
              </w:rPr>
            </w:pPr>
            <w:r w:rsidRPr="00735494">
              <w:rPr>
                <w:rFonts w:ascii="Times New Roman" w:eastAsia="Times New Roman" w:hAnsi="Times New Roman" w:cs="Times New Roman"/>
                <w:sz w:val="20"/>
                <w:szCs w:val="20"/>
                <w:lang w:eastAsia="ar-SA"/>
              </w:rPr>
              <w:t xml:space="preserve">Gamintojo numatyta ir įrengta įkalnės kampo kontrolės sistema, optimizuojanti krautuvo traukos  parametrus, vykdant krovimo darbus </w:t>
            </w:r>
            <w:r w:rsidRPr="00735494">
              <w:rPr>
                <w:rFonts w:ascii="Times New Roman" w:eastAsia="Arial Unicode MS" w:hAnsi="Times New Roman" w:cs="Times New Roman"/>
                <w:color w:val="000000"/>
                <w:sz w:val="20"/>
                <w:szCs w:val="20"/>
                <w:shd w:val="clear" w:color="auto" w:fill="FFFFFF"/>
                <w:lang w:eastAsia="zh-CN"/>
              </w:rPr>
              <w:t xml:space="preserve"> </w:t>
            </w:r>
          </w:p>
        </w:tc>
        <w:tc>
          <w:tcPr>
            <w:tcW w:w="1418" w:type="dxa"/>
          </w:tcPr>
          <w:p w14:paraId="2C7423DF"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4</w:t>
            </w:r>
            <w:r w:rsidRPr="00735494">
              <w:rPr>
                <w:rFonts w:ascii="Times New Roman" w:eastAsia="Arial Unicode MS" w:hAnsi="Times New Roman" w:cs="Times New Roman"/>
                <w:shd w:val="clear" w:color="auto" w:fill="FFFFFF"/>
                <w:lang w:eastAsia="zh-CN"/>
              </w:rPr>
              <w:t xml:space="preserve">=4 </w:t>
            </w:r>
          </w:p>
          <w:p w14:paraId="7E90DB7A"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p>
        </w:tc>
      </w:tr>
      <w:tr w:rsidR="00D11D63" w:rsidRPr="00735494" w14:paraId="63870A97" w14:textId="77777777" w:rsidTr="006617CB">
        <w:trPr>
          <w:trHeight w:val="376"/>
        </w:trPr>
        <w:tc>
          <w:tcPr>
            <w:tcW w:w="436" w:type="dxa"/>
          </w:tcPr>
          <w:p w14:paraId="526D8C6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5</w:t>
            </w:r>
          </w:p>
        </w:tc>
        <w:tc>
          <w:tcPr>
            <w:tcW w:w="3332" w:type="dxa"/>
          </w:tcPr>
          <w:p w14:paraId="4FB0DF0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Automatinė greičio kontrolės sistema</w:t>
            </w:r>
          </w:p>
          <w:p w14:paraId="4F68060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B050"/>
                <w:lang w:eastAsia="zh-CN"/>
              </w:rPr>
            </w:pPr>
          </w:p>
        </w:tc>
        <w:tc>
          <w:tcPr>
            <w:tcW w:w="1984" w:type="dxa"/>
          </w:tcPr>
          <w:p w14:paraId="64BCEEA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Nėra</w:t>
            </w:r>
          </w:p>
        </w:tc>
        <w:tc>
          <w:tcPr>
            <w:tcW w:w="2126" w:type="dxa"/>
          </w:tcPr>
          <w:p w14:paraId="3F1C2C8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sz w:val="20"/>
                <w:szCs w:val="20"/>
                <w:lang w:eastAsia="ar-SA"/>
              </w:rPr>
            </w:pPr>
            <w:r w:rsidRPr="00735494">
              <w:rPr>
                <w:rFonts w:ascii="Times New Roman" w:eastAsia="Times New Roman" w:hAnsi="Times New Roman" w:cs="Times New Roman"/>
                <w:sz w:val="20"/>
                <w:szCs w:val="20"/>
                <w:lang w:eastAsia="ar-SA"/>
              </w:rPr>
              <w:t>Gamintojo numatyta ir įrengta judėjimo greičio kontrolės sistema, automatiškai lėtinanti krautuvo judėjimo greičio parametrus prasidedant strėlės su kaušu pakėlimui.</w:t>
            </w:r>
            <w:r w:rsidRPr="00735494">
              <w:rPr>
                <w:rFonts w:ascii="Times New Roman" w:eastAsia="Arial Unicode MS" w:hAnsi="Times New Roman" w:cs="Times New Roman"/>
                <w:color w:val="000000"/>
                <w:sz w:val="20"/>
                <w:szCs w:val="20"/>
                <w:shd w:val="clear" w:color="auto" w:fill="FFFFFF"/>
                <w:lang w:eastAsia="zh-CN"/>
              </w:rPr>
              <w:t xml:space="preserve">   </w:t>
            </w:r>
            <w:r w:rsidRPr="00735494">
              <w:rPr>
                <w:rFonts w:ascii="Times New Roman" w:eastAsia="Times New Roman" w:hAnsi="Times New Roman" w:cs="Times New Roman"/>
                <w:sz w:val="20"/>
                <w:szCs w:val="20"/>
                <w:lang w:eastAsia="ar-SA"/>
              </w:rPr>
              <w:t xml:space="preserve"> </w:t>
            </w:r>
          </w:p>
        </w:tc>
        <w:tc>
          <w:tcPr>
            <w:tcW w:w="1418" w:type="dxa"/>
          </w:tcPr>
          <w:p w14:paraId="36E5D35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5</w:t>
            </w:r>
            <w:r w:rsidRPr="00735494">
              <w:rPr>
                <w:rFonts w:ascii="Times New Roman" w:eastAsia="Arial Unicode MS" w:hAnsi="Times New Roman" w:cs="Times New Roman"/>
                <w:shd w:val="clear" w:color="auto" w:fill="FFFFFF"/>
                <w:lang w:eastAsia="zh-CN"/>
              </w:rPr>
              <w:t xml:space="preserve">=2 </w:t>
            </w:r>
          </w:p>
          <w:p w14:paraId="29E8D02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highlight w:val="yellow"/>
                <w:shd w:val="clear" w:color="auto" w:fill="FFFFFF"/>
                <w:lang w:eastAsia="zh-CN"/>
              </w:rPr>
            </w:pPr>
          </w:p>
        </w:tc>
      </w:tr>
      <w:tr w:rsidR="00D11D63" w:rsidRPr="00735494" w14:paraId="303D78B8" w14:textId="77777777" w:rsidTr="006617CB">
        <w:trPr>
          <w:trHeight w:val="376"/>
        </w:trPr>
        <w:tc>
          <w:tcPr>
            <w:tcW w:w="436" w:type="dxa"/>
          </w:tcPr>
          <w:p w14:paraId="4EAE1E3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highlight w:val="red"/>
                <w:shd w:val="clear" w:color="auto" w:fill="FFFFFF"/>
                <w:lang w:eastAsia="zh-CN"/>
              </w:rPr>
            </w:pPr>
            <w:bookmarkStart w:id="16" w:name="_Hlk130805310"/>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6</w:t>
            </w:r>
          </w:p>
        </w:tc>
        <w:tc>
          <w:tcPr>
            <w:tcW w:w="3332" w:type="dxa"/>
          </w:tcPr>
          <w:p w14:paraId="08C927C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highlight w:val="red"/>
                <w:lang w:eastAsia="zh-CN"/>
              </w:rPr>
            </w:pPr>
            <w:r w:rsidRPr="00735494">
              <w:rPr>
                <w:rFonts w:ascii="Times New Roman" w:eastAsia="Times New Roman" w:hAnsi="Times New Roman" w:cs="Times New Roman"/>
              </w:rPr>
              <w:t>Krautuvo vairavimas</w:t>
            </w:r>
          </w:p>
        </w:tc>
        <w:tc>
          <w:tcPr>
            <w:tcW w:w="1984" w:type="dxa"/>
          </w:tcPr>
          <w:p w14:paraId="2806C47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Vairavimui įrengtas vairo ratas</w:t>
            </w:r>
          </w:p>
        </w:tc>
        <w:tc>
          <w:tcPr>
            <w:tcW w:w="2126" w:type="dxa"/>
          </w:tcPr>
          <w:p w14:paraId="26AB1F2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bCs/>
                <w:color w:val="000000"/>
                <w:lang w:eastAsia="zh-CN"/>
              </w:rPr>
              <w:t>Vairavimui įrengtas vairo ratas</w:t>
            </w:r>
            <w:r w:rsidRPr="00735494">
              <w:rPr>
                <w:rFonts w:ascii="Times New Roman" w:eastAsia="Times New Roman" w:hAnsi="Times New Roman" w:cs="Times New Roman"/>
                <w:lang w:eastAsia="ar-SA"/>
              </w:rPr>
              <w:t xml:space="preserve"> ir </w:t>
            </w:r>
            <w:r w:rsidRPr="00735494">
              <w:rPr>
                <w:rFonts w:ascii="Times New Roman" w:eastAsia="Times New Roman" w:hAnsi="Times New Roman" w:cs="Times New Roman"/>
                <w:lang w:eastAsia="ar-SA"/>
              </w:rPr>
              <w:lastRenderedPageBreak/>
              <w:t xml:space="preserve">papildomai įrengta vairalazdė, skirta krautuvo vairavimui krovos metu </w:t>
            </w:r>
            <w:r w:rsidRPr="00735494">
              <w:rPr>
                <w:rFonts w:ascii="Times New Roman" w:eastAsia="Arial Unicode MS" w:hAnsi="Times New Roman" w:cs="Times New Roman"/>
                <w:color w:val="000000"/>
                <w:shd w:val="clear" w:color="auto" w:fill="FFFFFF"/>
                <w:lang w:eastAsia="zh-CN"/>
              </w:rPr>
              <w:t xml:space="preserve">   </w:t>
            </w:r>
          </w:p>
        </w:tc>
        <w:tc>
          <w:tcPr>
            <w:tcW w:w="1418" w:type="dxa"/>
          </w:tcPr>
          <w:p w14:paraId="0DD62D6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lastRenderedPageBreak/>
              <w:t>Y</w:t>
            </w:r>
            <w:r w:rsidRPr="00735494">
              <w:rPr>
                <w:rFonts w:ascii="Times New Roman" w:eastAsia="Arial Unicode MS" w:hAnsi="Times New Roman" w:cs="Times New Roman"/>
                <w:shd w:val="clear" w:color="auto" w:fill="FFFFFF"/>
                <w:vertAlign w:val="subscript"/>
                <w:lang w:eastAsia="zh-CN"/>
              </w:rPr>
              <w:t>6</w:t>
            </w:r>
            <w:r w:rsidRPr="00735494">
              <w:rPr>
                <w:rFonts w:ascii="Times New Roman" w:eastAsia="Arial Unicode MS" w:hAnsi="Times New Roman" w:cs="Times New Roman"/>
                <w:shd w:val="clear" w:color="auto" w:fill="FFFFFF"/>
                <w:lang w:eastAsia="zh-CN"/>
              </w:rPr>
              <w:t>=3</w:t>
            </w:r>
          </w:p>
          <w:p w14:paraId="6C9877E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hd w:val="clear" w:color="auto" w:fill="FFFFFF"/>
                <w:lang w:eastAsia="zh-CN"/>
              </w:rPr>
            </w:pPr>
          </w:p>
        </w:tc>
      </w:tr>
      <w:bookmarkEnd w:id="16"/>
      <w:tr w:rsidR="00D11D63" w:rsidRPr="00735494" w14:paraId="1FF01451" w14:textId="77777777" w:rsidTr="006617CB">
        <w:trPr>
          <w:trHeight w:val="376"/>
        </w:trPr>
        <w:tc>
          <w:tcPr>
            <w:tcW w:w="436" w:type="dxa"/>
          </w:tcPr>
          <w:p w14:paraId="414CF88B"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7</w:t>
            </w:r>
          </w:p>
        </w:tc>
        <w:tc>
          <w:tcPr>
            <w:tcW w:w="3332" w:type="dxa"/>
          </w:tcPr>
          <w:p w14:paraId="40E7D43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Aušinimo ir hidraulinės sistemų  temperatūrinių parametrų kontrolės sistema</w:t>
            </w:r>
          </w:p>
        </w:tc>
        <w:tc>
          <w:tcPr>
            <w:tcW w:w="1984" w:type="dxa"/>
          </w:tcPr>
          <w:p w14:paraId="18C46AFE"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Nėra</w:t>
            </w:r>
          </w:p>
        </w:tc>
        <w:tc>
          <w:tcPr>
            <w:tcW w:w="2126" w:type="dxa"/>
          </w:tcPr>
          <w:p w14:paraId="42494A2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z w:val="20"/>
                <w:szCs w:val="20"/>
                <w:shd w:val="clear" w:color="auto" w:fill="FFFFFF"/>
                <w:lang w:eastAsia="zh-CN"/>
              </w:rPr>
            </w:pPr>
            <w:r w:rsidRPr="00735494">
              <w:rPr>
                <w:rFonts w:ascii="Times New Roman" w:eastAsia="Times New Roman" w:hAnsi="Times New Roman" w:cs="Times New Roman"/>
                <w:sz w:val="20"/>
                <w:szCs w:val="20"/>
                <w:lang w:eastAsia="ar-SA"/>
              </w:rPr>
              <w:t xml:space="preserve">Gamintojo numatyta ir įrengta automatinė aušinimo ir hidraulinės sistemų spartesnio pašildymo sistema, aktyvuojama kai  aušinimo skysčio ir hidraulinės alyvos temperatūriniai parametrai yra žemiau  darbinių </w:t>
            </w:r>
            <w:r w:rsidRPr="00735494">
              <w:rPr>
                <w:rFonts w:ascii="Times New Roman" w:eastAsia="Arial Unicode MS" w:hAnsi="Times New Roman" w:cs="Times New Roman"/>
                <w:color w:val="000000"/>
                <w:sz w:val="20"/>
                <w:szCs w:val="20"/>
                <w:shd w:val="clear" w:color="auto" w:fill="FFFFFF"/>
                <w:lang w:eastAsia="zh-CN"/>
              </w:rPr>
              <w:t xml:space="preserve">  </w:t>
            </w:r>
          </w:p>
        </w:tc>
        <w:tc>
          <w:tcPr>
            <w:tcW w:w="1418" w:type="dxa"/>
          </w:tcPr>
          <w:p w14:paraId="10AF40CB"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7</w:t>
            </w:r>
            <w:r w:rsidRPr="00735494">
              <w:rPr>
                <w:rFonts w:ascii="Times New Roman" w:eastAsia="Arial Unicode MS" w:hAnsi="Times New Roman" w:cs="Times New Roman"/>
                <w:shd w:val="clear" w:color="auto" w:fill="FFFFFF"/>
                <w:lang w:eastAsia="zh-CN"/>
              </w:rPr>
              <w:t xml:space="preserve">=1 </w:t>
            </w:r>
          </w:p>
          <w:p w14:paraId="2E55782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p>
        </w:tc>
      </w:tr>
      <w:tr w:rsidR="00D11D63" w:rsidRPr="00735494" w14:paraId="2DAD3B43" w14:textId="77777777" w:rsidTr="006617CB">
        <w:trPr>
          <w:trHeight w:val="376"/>
        </w:trPr>
        <w:tc>
          <w:tcPr>
            <w:tcW w:w="436" w:type="dxa"/>
          </w:tcPr>
          <w:p w14:paraId="58482338"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highlight w:val="green"/>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8</w:t>
            </w:r>
          </w:p>
        </w:tc>
        <w:tc>
          <w:tcPr>
            <w:tcW w:w="3332" w:type="dxa"/>
          </w:tcPr>
          <w:p w14:paraId="627BF33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Triukšmo lygis kabinoje</w:t>
            </w:r>
          </w:p>
        </w:tc>
        <w:tc>
          <w:tcPr>
            <w:tcW w:w="1984" w:type="dxa"/>
          </w:tcPr>
          <w:p w14:paraId="482F211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strike/>
                <w:lang w:eastAsia="ar-SA"/>
              </w:rPr>
            </w:pPr>
            <w:r w:rsidRPr="00735494">
              <w:rPr>
                <w:rFonts w:ascii="Times New Roman" w:eastAsia="Arial Unicode MS" w:hAnsi="Times New Roman" w:cs="Times New Roman"/>
                <w:bCs/>
                <w:color w:val="000000"/>
                <w:lang w:eastAsia="zh-CN"/>
              </w:rPr>
              <w:t xml:space="preserve">Ne didesnis 70 </w:t>
            </w:r>
            <w:proofErr w:type="spellStart"/>
            <w:r w:rsidRPr="00735494">
              <w:rPr>
                <w:rFonts w:ascii="Times New Roman" w:eastAsia="Arial Unicode MS" w:hAnsi="Times New Roman" w:cs="Times New Roman"/>
                <w:bCs/>
                <w:color w:val="000000"/>
                <w:lang w:eastAsia="zh-CN"/>
              </w:rPr>
              <w:t>dB</w:t>
            </w:r>
            <w:proofErr w:type="spellEnd"/>
          </w:p>
        </w:tc>
        <w:tc>
          <w:tcPr>
            <w:tcW w:w="2126" w:type="dxa"/>
          </w:tcPr>
          <w:p w14:paraId="5316009E"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Yra mažiausia reikšmė</w:t>
            </w:r>
          </w:p>
          <w:p w14:paraId="0E22984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 xml:space="preserve">   </w:t>
            </w:r>
          </w:p>
        </w:tc>
        <w:tc>
          <w:tcPr>
            <w:tcW w:w="1418" w:type="dxa"/>
          </w:tcPr>
          <w:p w14:paraId="60378379"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8</w:t>
            </w:r>
            <w:r w:rsidRPr="00735494">
              <w:rPr>
                <w:rFonts w:ascii="Times New Roman" w:eastAsia="Arial Unicode MS" w:hAnsi="Times New Roman" w:cs="Times New Roman"/>
                <w:shd w:val="clear" w:color="auto" w:fill="FFFFFF"/>
                <w:lang w:eastAsia="zh-CN"/>
              </w:rPr>
              <w:t xml:space="preserve">=3 </w:t>
            </w:r>
          </w:p>
          <w:p w14:paraId="4CBBA9F3"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p>
          <w:p w14:paraId="5673A5D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p>
        </w:tc>
      </w:tr>
      <w:tr w:rsidR="00D11D63" w:rsidRPr="00735494" w14:paraId="18EB9654" w14:textId="77777777" w:rsidTr="006617CB">
        <w:trPr>
          <w:trHeight w:val="376"/>
        </w:trPr>
        <w:tc>
          <w:tcPr>
            <w:tcW w:w="436" w:type="dxa"/>
          </w:tcPr>
          <w:p w14:paraId="69C7483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9</w:t>
            </w:r>
          </w:p>
        </w:tc>
        <w:tc>
          <w:tcPr>
            <w:tcW w:w="3332" w:type="dxa"/>
          </w:tcPr>
          <w:p w14:paraId="1D2B3044"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Galinio vaizdo stebėsena</w:t>
            </w:r>
          </w:p>
        </w:tc>
        <w:tc>
          <w:tcPr>
            <w:tcW w:w="1984" w:type="dxa"/>
          </w:tcPr>
          <w:p w14:paraId="1CE76DF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Vidinis ir išoriniai galinio vaizdo veidrodžiai</w:t>
            </w:r>
          </w:p>
        </w:tc>
        <w:tc>
          <w:tcPr>
            <w:tcW w:w="2126" w:type="dxa"/>
          </w:tcPr>
          <w:p w14:paraId="75720DE4"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lang w:eastAsia="zh-CN"/>
              </w:rPr>
            </w:pPr>
            <w:r w:rsidRPr="00735494">
              <w:rPr>
                <w:rFonts w:ascii="Times New Roman" w:eastAsia="Arial Unicode MS" w:hAnsi="Times New Roman" w:cs="Times New Roman"/>
                <w:bCs/>
                <w:color w:val="000000"/>
                <w:lang w:eastAsia="zh-CN"/>
              </w:rPr>
              <w:t xml:space="preserve">Vidinis ir išoriniai galinio vaizdo </w:t>
            </w:r>
            <w:r w:rsidRPr="00735494">
              <w:rPr>
                <w:rFonts w:ascii="Times New Roman" w:eastAsia="Arial Unicode MS" w:hAnsi="Times New Roman" w:cs="Times New Roman"/>
                <w:color w:val="000000"/>
                <w:lang w:eastAsia="zh-CN"/>
              </w:rPr>
              <w:t xml:space="preserve">veidrodžiai ir galinio vaizdo kamera </w:t>
            </w:r>
            <w:r w:rsidRPr="00735494">
              <w:rPr>
                <w:rFonts w:ascii="Times New Roman" w:eastAsia="Arial Unicode MS" w:hAnsi="Times New Roman" w:cs="Times New Roman"/>
                <w:color w:val="000000"/>
                <w:shd w:val="clear" w:color="auto" w:fill="FFFFFF"/>
                <w:lang w:eastAsia="zh-CN"/>
              </w:rPr>
              <w:t xml:space="preserve">   </w:t>
            </w:r>
          </w:p>
        </w:tc>
        <w:tc>
          <w:tcPr>
            <w:tcW w:w="1418" w:type="dxa"/>
          </w:tcPr>
          <w:p w14:paraId="338BE56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9</w:t>
            </w:r>
            <w:r w:rsidRPr="00735494">
              <w:rPr>
                <w:rFonts w:ascii="Times New Roman" w:eastAsia="Arial Unicode MS" w:hAnsi="Times New Roman" w:cs="Times New Roman"/>
                <w:shd w:val="clear" w:color="auto" w:fill="FFFFFF"/>
                <w:lang w:eastAsia="zh-CN"/>
              </w:rPr>
              <w:t>=2</w:t>
            </w:r>
          </w:p>
        </w:tc>
      </w:tr>
      <w:tr w:rsidR="00D11D63" w:rsidRPr="00735494" w14:paraId="21CBC2BE" w14:textId="77777777" w:rsidTr="006617CB">
        <w:trPr>
          <w:trHeight w:val="376"/>
        </w:trPr>
        <w:tc>
          <w:tcPr>
            <w:tcW w:w="436" w:type="dxa"/>
          </w:tcPr>
          <w:p w14:paraId="20F2D10F"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10</w:t>
            </w:r>
          </w:p>
        </w:tc>
        <w:tc>
          <w:tcPr>
            <w:tcW w:w="3332" w:type="dxa"/>
          </w:tcPr>
          <w:p w14:paraId="1E4AFD4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trike/>
                <w:color w:val="000000"/>
                <w:lang w:eastAsia="zh-CN"/>
              </w:rPr>
            </w:pPr>
            <w:r w:rsidRPr="00735494">
              <w:rPr>
                <w:rFonts w:ascii="Times New Roman" w:eastAsia="Arial Unicode MS" w:hAnsi="Times New Roman" w:cs="Times New Roman"/>
                <w:color w:val="000000"/>
                <w:lang w:eastAsia="zh-CN"/>
              </w:rPr>
              <w:t>Svėrimo sistemos ekrano/ monitoriaus dydis</w:t>
            </w:r>
          </w:p>
        </w:tc>
        <w:tc>
          <w:tcPr>
            <w:tcW w:w="1984" w:type="dxa"/>
          </w:tcPr>
          <w:p w14:paraId="3DE42613"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strike/>
                <w:color w:val="000000"/>
                <w:lang w:eastAsia="zh-CN"/>
              </w:rPr>
            </w:pPr>
            <w:r w:rsidRPr="00735494">
              <w:rPr>
                <w:rFonts w:ascii="Times New Roman" w:eastAsia="Arial Unicode MS" w:hAnsi="Times New Roman" w:cs="Times New Roman"/>
                <w:bCs/>
                <w:color w:val="000000"/>
                <w:lang w:eastAsia="zh-CN"/>
              </w:rPr>
              <w:t>Ne mažiau 5” (colių) įstrižainės</w:t>
            </w:r>
          </w:p>
        </w:tc>
        <w:tc>
          <w:tcPr>
            <w:tcW w:w="2126" w:type="dxa"/>
          </w:tcPr>
          <w:p w14:paraId="74957C18"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lang w:eastAsia="zh-CN"/>
              </w:rPr>
              <w:t xml:space="preserve">7 “(colių) įstrižainės ir didesnis </w:t>
            </w:r>
          </w:p>
        </w:tc>
        <w:tc>
          <w:tcPr>
            <w:tcW w:w="1418" w:type="dxa"/>
          </w:tcPr>
          <w:p w14:paraId="25C692B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10</w:t>
            </w:r>
            <w:r w:rsidRPr="00735494">
              <w:rPr>
                <w:rFonts w:ascii="Times New Roman" w:eastAsia="Arial Unicode MS" w:hAnsi="Times New Roman" w:cs="Times New Roman"/>
                <w:shd w:val="clear" w:color="auto" w:fill="FFFFFF"/>
                <w:lang w:eastAsia="zh-CN"/>
              </w:rPr>
              <w:t>=2</w:t>
            </w:r>
          </w:p>
          <w:p w14:paraId="4DF742D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shd w:val="clear" w:color="auto" w:fill="FFFFFF"/>
                <w:lang w:eastAsia="zh-CN"/>
              </w:rPr>
            </w:pPr>
          </w:p>
        </w:tc>
      </w:tr>
      <w:tr w:rsidR="00D11D63" w:rsidRPr="00735494" w14:paraId="5EFC5CAE" w14:textId="77777777" w:rsidTr="006617CB">
        <w:trPr>
          <w:trHeight w:val="376"/>
        </w:trPr>
        <w:tc>
          <w:tcPr>
            <w:tcW w:w="436" w:type="dxa"/>
          </w:tcPr>
          <w:p w14:paraId="20FAB2F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11</w:t>
            </w:r>
          </w:p>
        </w:tc>
        <w:tc>
          <w:tcPr>
            <w:tcW w:w="3332" w:type="dxa"/>
          </w:tcPr>
          <w:p w14:paraId="4CAF78B4"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 xml:space="preserve">Pasiekiamas transportinis greitis </w:t>
            </w:r>
          </w:p>
        </w:tc>
        <w:tc>
          <w:tcPr>
            <w:tcW w:w="1984" w:type="dxa"/>
          </w:tcPr>
          <w:p w14:paraId="02B6713A"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Ne mažiau 36 km/h</w:t>
            </w:r>
          </w:p>
        </w:tc>
        <w:tc>
          <w:tcPr>
            <w:tcW w:w="2126" w:type="dxa"/>
          </w:tcPr>
          <w:p w14:paraId="2C227DC3"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highlight w:val="yellow"/>
                <w:lang w:eastAsia="zh-CN"/>
              </w:rPr>
            </w:pPr>
            <w:r w:rsidRPr="00735494">
              <w:rPr>
                <w:rFonts w:ascii="Times New Roman" w:eastAsia="Arial Unicode MS" w:hAnsi="Times New Roman" w:cs="Times New Roman"/>
                <w:color w:val="000000"/>
                <w:shd w:val="clear" w:color="auto" w:fill="FFFFFF"/>
                <w:lang w:eastAsia="zh-CN"/>
              </w:rPr>
              <w:t>Yra didžiausia reikšmė</w:t>
            </w:r>
          </w:p>
        </w:tc>
        <w:tc>
          <w:tcPr>
            <w:tcW w:w="1418" w:type="dxa"/>
          </w:tcPr>
          <w:p w14:paraId="423F6474"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11</w:t>
            </w:r>
            <w:r w:rsidRPr="00735494">
              <w:rPr>
                <w:rFonts w:ascii="Times New Roman" w:eastAsia="Arial Unicode MS" w:hAnsi="Times New Roman" w:cs="Times New Roman"/>
                <w:shd w:val="clear" w:color="auto" w:fill="FFFFFF"/>
                <w:lang w:eastAsia="zh-CN"/>
              </w:rPr>
              <w:t xml:space="preserve">=1 </w:t>
            </w:r>
          </w:p>
          <w:p w14:paraId="14FD92FB"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p>
        </w:tc>
      </w:tr>
      <w:tr w:rsidR="00D11D63" w:rsidRPr="00735494" w14:paraId="3D1E76EC" w14:textId="77777777" w:rsidTr="006617CB">
        <w:trPr>
          <w:trHeight w:val="376"/>
        </w:trPr>
        <w:tc>
          <w:tcPr>
            <w:tcW w:w="436" w:type="dxa"/>
          </w:tcPr>
          <w:p w14:paraId="127C7394"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12</w:t>
            </w:r>
          </w:p>
        </w:tc>
        <w:tc>
          <w:tcPr>
            <w:tcW w:w="3332" w:type="dxa"/>
          </w:tcPr>
          <w:p w14:paraId="4B6AAB9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Krautuvo apsisukimo spindulys, matuojant pagal kaušo išorinį kampą (krovinio pervežimo padėtyje)</w:t>
            </w:r>
          </w:p>
        </w:tc>
        <w:tc>
          <w:tcPr>
            <w:tcW w:w="1984" w:type="dxa"/>
          </w:tcPr>
          <w:p w14:paraId="56467E6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Ne daugiau 7 200 mm</w:t>
            </w:r>
          </w:p>
        </w:tc>
        <w:tc>
          <w:tcPr>
            <w:tcW w:w="2126" w:type="dxa"/>
          </w:tcPr>
          <w:p w14:paraId="696B08A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shd w:val="clear" w:color="auto" w:fill="FFFFFF"/>
                <w:lang w:eastAsia="zh-CN"/>
              </w:rPr>
              <w:t>Yra mažiausia reikšmė</w:t>
            </w:r>
          </w:p>
        </w:tc>
        <w:tc>
          <w:tcPr>
            <w:tcW w:w="1418" w:type="dxa"/>
          </w:tcPr>
          <w:p w14:paraId="4A370DEF"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color w:val="000000"/>
                <w:shd w:val="clear" w:color="auto" w:fill="FFFFFF"/>
                <w:lang w:eastAsia="zh-CN"/>
              </w:rPr>
              <w:t>Y</w:t>
            </w:r>
            <w:r w:rsidRPr="00735494">
              <w:rPr>
                <w:rFonts w:ascii="Times New Roman" w:eastAsia="Arial Unicode MS" w:hAnsi="Times New Roman" w:cs="Times New Roman"/>
                <w:color w:val="000000"/>
                <w:shd w:val="clear" w:color="auto" w:fill="FFFFFF"/>
                <w:vertAlign w:val="subscript"/>
                <w:lang w:eastAsia="zh-CN"/>
              </w:rPr>
              <w:t>12</w:t>
            </w:r>
            <w:r w:rsidRPr="00735494">
              <w:rPr>
                <w:rFonts w:ascii="Times New Roman" w:eastAsia="Arial Unicode MS" w:hAnsi="Times New Roman" w:cs="Times New Roman"/>
                <w:color w:val="000000"/>
                <w:shd w:val="clear" w:color="auto" w:fill="FFFFFF"/>
                <w:lang w:eastAsia="zh-CN"/>
              </w:rPr>
              <w:t>=2</w:t>
            </w:r>
          </w:p>
        </w:tc>
      </w:tr>
      <w:tr w:rsidR="00D11D63" w:rsidRPr="00735494" w14:paraId="23EBCB8B" w14:textId="77777777" w:rsidTr="006617CB">
        <w:trPr>
          <w:trHeight w:val="376"/>
        </w:trPr>
        <w:tc>
          <w:tcPr>
            <w:tcW w:w="436" w:type="dxa"/>
          </w:tcPr>
          <w:p w14:paraId="54C5013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13</w:t>
            </w:r>
          </w:p>
        </w:tc>
        <w:tc>
          <w:tcPr>
            <w:tcW w:w="3332" w:type="dxa"/>
          </w:tcPr>
          <w:p w14:paraId="24CB9D4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Times New Roman" w:hAnsi="Times New Roman" w:cs="Times New Roman"/>
                <w:lang w:eastAsia="ar-SA"/>
              </w:rPr>
              <w:t xml:space="preserve">Krovimo aukštis iki kaušo apatinės briaunos (kai kaušas pakreiptas žemyn 45° kampu) </w:t>
            </w:r>
          </w:p>
        </w:tc>
        <w:tc>
          <w:tcPr>
            <w:tcW w:w="1984" w:type="dxa"/>
          </w:tcPr>
          <w:p w14:paraId="325C8208"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Ne mažiau 2 740 mm</w:t>
            </w:r>
          </w:p>
        </w:tc>
        <w:tc>
          <w:tcPr>
            <w:tcW w:w="2126" w:type="dxa"/>
          </w:tcPr>
          <w:p w14:paraId="21F5485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Yra didžiausia reikšmė</w:t>
            </w:r>
          </w:p>
        </w:tc>
        <w:tc>
          <w:tcPr>
            <w:tcW w:w="1418" w:type="dxa"/>
          </w:tcPr>
          <w:p w14:paraId="59E43C5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w:t>
            </w:r>
            <w:r w:rsidRPr="00735494">
              <w:rPr>
                <w:rFonts w:ascii="Times New Roman" w:eastAsia="Arial Unicode MS" w:hAnsi="Times New Roman" w:cs="Times New Roman"/>
                <w:color w:val="000000"/>
                <w:shd w:val="clear" w:color="auto" w:fill="FFFFFF"/>
                <w:vertAlign w:val="subscript"/>
                <w:lang w:eastAsia="zh-CN"/>
              </w:rPr>
              <w:t>13</w:t>
            </w:r>
            <w:r w:rsidRPr="00735494">
              <w:rPr>
                <w:rFonts w:ascii="Times New Roman" w:eastAsia="Arial Unicode MS" w:hAnsi="Times New Roman" w:cs="Times New Roman"/>
                <w:color w:val="000000"/>
                <w:shd w:val="clear" w:color="auto" w:fill="FFFFFF"/>
                <w:lang w:eastAsia="zh-CN"/>
              </w:rPr>
              <w:t>=2</w:t>
            </w:r>
          </w:p>
        </w:tc>
      </w:tr>
      <w:tr w:rsidR="00D11D63" w:rsidRPr="00735494" w14:paraId="52ECE1DA" w14:textId="77777777" w:rsidTr="006617CB">
        <w:trPr>
          <w:trHeight w:val="376"/>
        </w:trPr>
        <w:tc>
          <w:tcPr>
            <w:tcW w:w="436" w:type="dxa"/>
          </w:tcPr>
          <w:p w14:paraId="27EC699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14</w:t>
            </w:r>
          </w:p>
        </w:tc>
        <w:tc>
          <w:tcPr>
            <w:tcW w:w="3332" w:type="dxa"/>
          </w:tcPr>
          <w:p w14:paraId="339B946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lang w:eastAsia="ar-SA"/>
              </w:rPr>
            </w:pPr>
            <w:r w:rsidRPr="00735494">
              <w:rPr>
                <w:rFonts w:ascii="Times New Roman" w:eastAsia="Times New Roman" w:hAnsi="Times New Roman" w:cs="Times New Roman"/>
                <w:lang w:eastAsia="ar-SA"/>
              </w:rPr>
              <w:t>Operatoriaus sėdynės pakaba</w:t>
            </w:r>
            <w:r w:rsidRPr="00735494">
              <w:rPr>
                <w:rFonts w:ascii="Times New Roman" w:eastAsia="Times New Roman" w:hAnsi="Times New Roman" w:cs="Times New Roman"/>
                <w:lang w:eastAsia="ar-SA"/>
              </w:rPr>
              <w:tab/>
              <w:t xml:space="preserve"> </w:t>
            </w:r>
          </w:p>
          <w:p w14:paraId="729834D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p>
        </w:tc>
        <w:tc>
          <w:tcPr>
            <w:tcW w:w="1984" w:type="dxa"/>
          </w:tcPr>
          <w:p w14:paraId="5430E424"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Times New Roman" w:hAnsi="Times New Roman" w:cs="Times New Roman"/>
                <w:lang w:eastAsia="ar-SA"/>
              </w:rPr>
              <w:t>Sėdynės pakaba su tampriuoju elementu (spyruoklė, lingė ar kitas amortizuojantis įtaisas).</w:t>
            </w:r>
          </w:p>
        </w:tc>
        <w:tc>
          <w:tcPr>
            <w:tcW w:w="2126" w:type="dxa"/>
          </w:tcPr>
          <w:p w14:paraId="72AD1B9B"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Times New Roman" w:hAnsi="Times New Roman" w:cs="Times New Roman"/>
                <w:lang w:eastAsia="ar-SA"/>
              </w:rPr>
              <w:t>Pneumatinė operatoriaus sėdynės pakaba, sėdynė  ant oro pagalvės.</w:t>
            </w:r>
          </w:p>
        </w:tc>
        <w:tc>
          <w:tcPr>
            <w:tcW w:w="1418" w:type="dxa"/>
          </w:tcPr>
          <w:p w14:paraId="7609040A"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w:t>
            </w:r>
            <w:r w:rsidRPr="00735494">
              <w:rPr>
                <w:rFonts w:ascii="Times New Roman" w:eastAsia="Arial Unicode MS" w:hAnsi="Times New Roman" w:cs="Times New Roman"/>
                <w:color w:val="000000"/>
                <w:shd w:val="clear" w:color="auto" w:fill="FFFFFF"/>
                <w:vertAlign w:val="subscript"/>
                <w:lang w:eastAsia="zh-CN"/>
              </w:rPr>
              <w:t>14</w:t>
            </w:r>
            <w:r w:rsidRPr="00735494">
              <w:rPr>
                <w:rFonts w:ascii="Times New Roman" w:eastAsia="Arial Unicode MS" w:hAnsi="Times New Roman" w:cs="Times New Roman"/>
                <w:color w:val="000000"/>
                <w:shd w:val="clear" w:color="auto" w:fill="FFFFFF"/>
                <w:lang w:eastAsia="zh-CN"/>
              </w:rPr>
              <w:t>=2</w:t>
            </w:r>
          </w:p>
        </w:tc>
      </w:tr>
      <w:tr w:rsidR="00D11D63" w:rsidRPr="00735494" w14:paraId="6634D60E" w14:textId="77777777" w:rsidTr="006617CB">
        <w:trPr>
          <w:trHeight w:val="376"/>
        </w:trPr>
        <w:tc>
          <w:tcPr>
            <w:tcW w:w="436" w:type="dxa"/>
          </w:tcPr>
          <w:p w14:paraId="64A14986"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15</w:t>
            </w:r>
          </w:p>
        </w:tc>
        <w:tc>
          <w:tcPr>
            <w:tcW w:w="3332" w:type="dxa"/>
          </w:tcPr>
          <w:p w14:paraId="1A8E9803"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lang w:eastAsia="ar-SA"/>
              </w:rPr>
            </w:pPr>
            <w:r w:rsidRPr="00735494">
              <w:rPr>
                <w:rFonts w:ascii="Times New Roman" w:eastAsia="Times New Roman" w:hAnsi="Times New Roman" w:cs="Times New Roman"/>
                <w:lang w:eastAsia="ar-SA"/>
              </w:rPr>
              <w:t>Prekių pristatymo terminas</w:t>
            </w:r>
          </w:p>
        </w:tc>
        <w:tc>
          <w:tcPr>
            <w:tcW w:w="1984" w:type="dxa"/>
          </w:tcPr>
          <w:p w14:paraId="6B6A680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Ne daugiau 150 kalendorinių dienų</w:t>
            </w:r>
          </w:p>
        </w:tc>
        <w:tc>
          <w:tcPr>
            <w:tcW w:w="2126" w:type="dxa"/>
          </w:tcPr>
          <w:p w14:paraId="6C24E20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Yra mažiausia reikšmė</w:t>
            </w:r>
          </w:p>
        </w:tc>
        <w:tc>
          <w:tcPr>
            <w:tcW w:w="1418" w:type="dxa"/>
          </w:tcPr>
          <w:p w14:paraId="5E00F7F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w:t>
            </w:r>
            <w:r w:rsidRPr="00735494">
              <w:rPr>
                <w:rFonts w:ascii="Times New Roman" w:eastAsia="Arial Unicode MS" w:hAnsi="Times New Roman" w:cs="Times New Roman"/>
                <w:color w:val="000000"/>
                <w:shd w:val="clear" w:color="auto" w:fill="FFFFFF"/>
                <w:vertAlign w:val="subscript"/>
                <w:lang w:eastAsia="zh-CN"/>
              </w:rPr>
              <w:t>15</w:t>
            </w:r>
            <w:r w:rsidRPr="00735494">
              <w:rPr>
                <w:rFonts w:ascii="Times New Roman" w:eastAsia="Arial Unicode MS" w:hAnsi="Times New Roman" w:cs="Times New Roman"/>
                <w:color w:val="000000"/>
                <w:shd w:val="clear" w:color="auto" w:fill="FFFFFF"/>
                <w:lang w:eastAsia="zh-CN"/>
              </w:rPr>
              <w:t>=10</w:t>
            </w:r>
          </w:p>
        </w:tc>
      </w:tr>
    </w:tbl>
    <w:p w14:paraId="1404BA72" w14:textId="77777777" w:rsidR="00D11D63" w:rsidRPr="00735494" w:rsidRDefault="00D11D63" w:rsidP="00D11D63">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shd w:val="clear" w:color="auto" w:fill="FFFFFF"/>
          <w:lang w:eastAsia="zh-CN"/>
        </w:rPr>
      </w:pPr>
    </w:p>
    <w:p w14:paraId="14715559" w14:textId="77777777" w:rsidR="00D11D63" w:rsidRPr="00735494" w:rsidRDefault="00D11D63" w:rsidP="00D11D63">
      <w:pPr>
        <w:numPr>
          <w:ilvl w:val="0"/>
          <w:numId w:val="4"/>
        </w:numPr>
        <w:tabs>
          <w:tab w:val="num" w:pos="0"/>
        </w:tabs>
        <w:spacing w:after="0" w:line="240" w:lineRule="auto"/>
        <w:ind w:left="0" w:firstLine="0"/>
        <w:contextualSpacing/>
        <w:jc w:val="both"/>
        <w:rPr>
          <w:rFonts w:ascii="Times New Roman" w:eastAsia="Times New Roman" w:hAnsi="Times New Roman" w:cs="Times New Roman"/>
        </w:rPr>
      </w:pPr>
      <w:r w:rsidRPr="00735494">
        <w:rPr>
          <w:rFonts w:ascii="Times New Roman" w:eastAsia="Times New Roman" w:hAnsi="Times New Roman" w:cs="Times New Roman"/>
          <w:b/>
          <w:bCs/>
        </w:rPr>
        <w:t>Ekonominis naudingumas (S)</w:t>
      </w:r>
      <w:r w:rsidRPr="00735494">
        <w:rPr>
          <w:rFonts w:ascii="Times New Roman" w:eastAsia="Times New Roman" w:hAnsi="Times New Roman" w:cs="Times New Roman"/>
        </w:rPr>
        <w:t xml:space="preserve"> apskaičiuojamas sudedant tiekėjo pasiūlymo kainos (C) ir kitų kriterijų (T) balus:</w:t>
      </w:r>
    </w:p>
    <w:p w14:paraId="5AE3F812" w14:textId="77777777" w:rsidR="00D11D63" w:rsidRPr="00735494" w:rsidRDefault="00D11D63" w:rsidP="00D11D63">
      <w:pPr>
        <w:numPr>
          <w:ilvl w:val="0"/>
          <w:numId w:val="4"/>
        </w:numPr>
        <w:tabs>
          <w:tab w:val="num" w:pos="0"/>
        </w:tabs>
        <w:spacing w:after="0" w:line="240" w:lineRule="auto"/>
        <w:ind w:left="0" w:firstLine="0"/>
        <w:contextualSpacing/>
        <w:jc w:val="center"/>
        <w:rPr>
          <w:rFonts w:ascii="Times New Roman" w:eastAsia="Times New Roman" w:hAnsi="Times New Roman" w:cs="Times New Roman"/>
        </w:rPr>
      </w:pPr>
      <w:r w:rsidRPr="00735494">
        <w:rPr>
          <w:rFonts w:ascii="Times New Roman" w:eastAsia="Times New Roman" w:hAnsi="Times New Roman" w:cs="Times New Roman"/>
        </w:rPr>
        <w:t>S = C + T</w:t>
      </w:r>
    </w:p>
    <w:p w14:paraId="76B0A1FA" w14:textId="77777777" w:rsidR="00D11D63" w:rsidRPr="00735494" w:rsidRDefault="00D11D63" w:rsidP="00D11D63">
      <w:pPr>
        <w:pStyle w:val="Sraopastraipa"/>
        <w:numPr>
          <w:ilvl w:val="0"/>
          <w:numId w:val="4"/>
        </w:numPr>
        <w:tabs>
          <w:tab w:val="num" w:pos="0"/>
        </w:tabs>
        <w:spacing w:after="160"/>
        <w:jc w:val="both"/>
        <w:rPr>
          <w:rFonts w:ascii="Times New Roman" w:hAnsi="Times New Roman" w:cs="Times New Roman"/>
        </w:rPr>
      </w:pPr>
      <w:r w:rsidRPr="00735494">
        <w:rPr>
          <w:rFonts w:ascii="Times New Roman" w:hAnsi="Times New Roman" w:cs="Times New Roman"/>
          <w:b/>
          <w:bCs/>
        </w:rPr>
        <w:t>Pasiūlymo kainos (C)</w:t>
      </w:r>
      <w:r w:rsidRPr="00735494">
        <w:rPr>
          <w:rFonts w:ascii="Times New Roman" w:hAnsi="Times New Roman" w:cs="Times New Roman"/>
        </w:rPr>
        <w:t xml:space="preserve"> vertė apskaičiuojama sudedant atskirų kriterijų (</w:t>
      </w:r>
      <w:proofErr w:type="spellStart"/>
      <w:r w:rsidRPr="00735494">
        <w:rPr>
          <w:rFonts w:ascii="Times New Roman" w:hAnsi="Times New Roman" w:cs="Times New Roman"/>
        </w:rPr>
        <w:t>C</w:t>
      </w:r>
      <w:r w:rsidRPr="00735494">
        <w:rPr>
          <w:rFonts w:ascii="Times New Roman" w:hAnsi="Times New Roman" w:cs="Times New Roman"/>
          <w:vertAlign w:val="subscript"/>
        </w:rPr>
        <w:t>i</w:t>
      </w:r>
      <w:proofErr w:type="spellEnd"/>
      <w:r w:rsidRPr="00735494">
        <w:rPr>
          <w:rFonts w:ascii="Times New Roman" w:hAnsi="Times New Roman" w:cs="Times New Roman"/>
        </w:rPr>
        <w:t>) reikšmes:</w:t>
      </w:r>
    </w:p>
    <w:p w14:paraId="7142F30C" w14:textId="77777777" w:rsidR="00D11D63" w:rsidRPr="00735494" w:rsidRDefault="00D11D63" w:rsidP="00D11D63">
      <w:pPr>
        <w:pStyle w:val="Sraopastraipa"/>
        <w:numPr>
          <w:ilvl w:val="0"/>
          <w:numId w:val="4"/>
        </w:numPr>
        <w:tabs>
          <w:tab w:val="num" w:pos="0"/>
        </w:tabs>
        <w:spacing w:after="160"/>
        <w:jc w:val="center"/>
        <w:rPr>
          <w:rFonts w:ascii="Times New Roman" w:hAnsi="Times New Roman" w:cs="Times New Roman"/>
          <w:vertAlign w:val="subscript"/>
        </w:rPr>
      </w:pPr>
      <w:r w:rsidRPr="00735494">
        <w:rPr>
          <w:rFonts w:ascii="Times New Roman" w:hAnsi="Times New Roman" w:cs="Times New Roman"/>
        </w:rPr>
        <w:t>C= C</w:t>
      </w:r>
      <w:r w:rsidRPr="00735494">
        <w:rPr>
          <w:rFonts w:ascii="Times New Roman" w:hAnsi="Times New Roman" w:cs="Times New Roman"/>
          <w:vertAlign w:val="subscript"/>
        </w:rPr>
        <w:t xml:space="preserve">1 </w:t>
      </w:r>
      <w:r w:rsidRPr="00735494">
        <w:rPr>
          <w:rFonts w:ascii="Times New Roman" w:hAnsi="Times New Roman" w:cs="Times New Roman"/>
        </w:rPr>
        <w:t>+ C</w:t>
      </w:r>
      <w:r w:rsidRPr="00735494">
        <w:rPr>
          <w:rFonts w:ascii="Times New Roman" w:hAnsi="Times New Roman" w:cs="Times New Roman"/>
          <w:vertAlign w:val="subscript"/>
        </w:rPr>
        <w:t>2</w:t>
      </w:r>
      <w:r w:rsidRPr="00735494">
        <w:rPr>
          <w:rFonts w:ascii="Times New Roman" w:hAnsi="Times New Roman" w:cs="Times New Roman"/>
        </w:rPr>
        <w:t xml:space="preserve"> + C</w:t>
      </w:r>
      <w:r w:rsidRPr="00735494">
        <w:rPr>
          <w:rFonts w:ascii="Times New Roman" w:hAnsi="Times New Roman" w:cs="Times New Roman"/>
          <w:vertAlign w:val="subscript"/>
        </w:rPr>
        <w:t>3</w:t>
      </w:r>
    </w:p>
    <w:p w14:paraId="3072FDAF" w14:textId="77777777" w:rsidR="00D11D63" w:rsidRPr="00735494" w:rsidRDefault="00D11D63" w:rsidP="00D11D63">
      <w:pPr>
        <w:pStyle w:val="Sraopastraipa"/>
        <w:numPr>
          <w:ilvl w:val="0"/>
          <w:numId w:val="4"/>
        </w:numPr>
        <w:tabs>
          <w:tab w:val="clear" w:pos="432"/>
        </w:tabs>
        <w:spacing w:after="160"/>
        <w:ind w:left="0" w:firstLine="0"/>
        <w:rPr>
          <w:rFonts w:ascii="Times New Roman" w:eastAsia="Times New Roman" w:hAnsi="Times New Roman" w:cs="Times New Roman"/>
        </w:rPr>
      </w:pPr>
      <w:bookmarkStart w:id="17" w:name="_Hlk160048363"/>
      <w:r w:rsidRPr="00735494">
        <w:rPr>
          <w:rFonts w:ascii="Times New Roman" w:eastAsia="Times New Roman" w:hAnsi="Times New Roman" w:cs="Times New Roman"/>
        </w:rPr>
        <w:t>Pasiūlymo kainos (C) balai apskaičiuojami mažiausios pasiūlytos kainos (</w:t>
      </w:r>
      <w:proofErr w:type="spellStart"/>
      <w:r w:rsidRPr="00735494">
        <w:rPr>
          <w:rFonts w:ascii="Times New Roman" w:eastAsia="Times New Roman" w:hAnsi="Times New Roman" w:cs="Times New Roman"/>
        </w:rPr>
        <w:t>C</w:t>
      </w:r>
      <w:r w:rsidRPr="00735494">
        <w:rPr>
          <w:rFonts w:ascii="Times New Roman" w:eastAsia="Times New Roman" w:hAnsi="Times New Roman" w:cs="Times New Roman"/>
          <w:vertAlign w:val="subscript"/>
        </w:rPr>
        <w:t>min</w:t>
      </w:r>
      <w:proofErr w:type="spellEnd"/>
      <w:r w:rsidRPr="00735494">
        <w:rPr>
          <w:rFonts w:ascii="Times New Roman" w:eastAsia="Times New Roman" w:hAnsi="Times New Roman" w:cs="Times New Roman"/>
        </w:rPr>
        <w:t>) ir vertinamo pasiūlymo kainos (</w:t>
      </w:r>
      <w:proofErr w:type="spellStart"/>
      <w:r w:rsidRPr="00735494">
        <w:rPr>
          <w:rFonts w:ascii="Times New Roman" w:eastAsia="Times New Roman" w:hAnsi="Times New Roman" w:cs="Times New Roman"/>
        </w:rPr>
        <w:t>C</w:t>
      </w:r>
      <w:r w:rsidRPr="00735494">
        <w:rPr>
          <w:rFonts w:ascii="Times New Roman" w:eastAsia="Times New Roman" w:hAnsi="Times New Roman" w:cs="Times New Roman"/>
          <w:vertAlign w:val="subscript"/>
        </w:rPr>
        <w:t>p</w:t>
      </w:r>
      <w:proofErr w:type="spellEnd"/>
      <w:r w:rsidRPr="00735494">
        <w:rPr>
          <w:rFonts w:ascii="Times New Roman" w:eastAsia="Times New Roman" w:hAnsi="Times New Roman" w:cs="Times New Roman"/>
        </w:rPr>
        <w:t xml:space="preserve">) santykį padauginant iš kainos lyginamojo svorio (X): </w:t>
      </w:r>
    </w:p>
    <w:p w14:paraId="467AF2D3" w14:textId="77777777" w:rsidR="00D11D63" w:rsidRPr="00735494" w:rsidRDefault="00D11D63" w:rsidP="00D11D63">
      <w:pPr>
        <w:numPr>
          <w:ilvl w:val="0"/>
          <w:numId w:val="4"/>
        </w:numPr>
        <w:tabs>
          <w:tab w:val="num" w:pos="0"/>
        </w:tabs>
        <w:spacing w:after="0" w:line="240" w:lineRule="auto"/>
        <w:ind w:left="0" w:firstLine="0"/>
        <w:contextualSpacing/>
        <w:jc w:val="center"/>
        <w:rPr>
          <w:rFonts w:ascii="Times New Roman" w:eastAsia="Times New Roman" w:hAnsi="Times New Roman" w:cs="Times New Roman"/>
        </w:rPr>
      </w:pPr>
      <w:r w:rsidRPr="00735494">
        <w:rPr>
          <w:rFonts w:ascii="Times New Roman" w:eastAsia="Times New Roman" w:hAnsi="Times New Roman" w:cs="Times New Roman"/>
        </w:rPr>
        <w:t>C = (</w:t>
      </w:r>
      <w:proofErr w:type="spellStart"/>
      <w:r w:rsidRPr="00735494">
        <w:rPr>
          <w:rFonts w:ascii="Times New Roman" w:eastAsia="Times New Roman" w:hAnsi="Times New Roman" w:cs="Times New Roman"/>
        </w:rPr>
        <w:t>C</w:t>
      </w:r>
      <w:r w:rsidRPr="00735494">
        <w:rPr>
          <w:rFonts w:ascii="Times New Roman" w:eastAsia="Times New Roman" w:hAnsi="Times New Roman" w:cs="Times New Roman"/>
          <w:vertAlign w:val="subscript"/>
        </w:rPr>
        <w:t>min</w:t>
      </w:r>
      <w:proofErr w:type="spellEnd"/>
      <w:r w:rsidRPr="00735494">
        <w:rPr>
          <w:rFonts w:ascii="Times New Roman" w:eastAsia="Times New Roman" w:hAnsi="Times New Roman" w:cs="Times New Roman"/>
        </w:rPr>
        <w:t xml:space="preserve"> / </w:t>
      </w:r>
      <w:proofErr w:type="spellStart"/>
      <w:r w:rsidRPr="00735494">
        <w:rPr>
          <w:rFonts w:ascii="Times New Roman" w:eastAsia="Times New Roman" w:hAnsi="Times New Roman" w:cs="Times New Roman"/>
        </w:rPr>
        <w:t>C</w:t>
      </w:r>
      <w:r w:rsidRPr="00735494">
        <w:rPr>
          <w:rFonts w:ascii="Times New Roman" w:eastAsia="Times New Roman" w:hAnsi="Times New Roman" w:cs="Times New Roman"/>
          <w:vertAlign w:val="subscript"/>
        </w:rPr>
        <w:t>p</w:t>
      </w:r>
      <w:proofErr w:type="spellEnd"/>
      <w:r w:rsidRPr="00735494">
        <w:rPr>
          <w:rFonts w:ascii="Times New Roman" w:eastAsia="Times New Roman" w:hAnsi="Times New Roman" w:cs="Times New Roman"/>
        </w:rPr>
        <w:t>) * X</w:t>
      </w:r>
    </w:p>
    <w:bookmarkEnd w:id="17"/>
    <w:p w14:paraId="75C250BB" w14:textId="77777777" w:rsidR="00D11D63" w:rsidRPr="00735494" w:rsidRDefault="00D11D63" w:rsidP="00D11D63">
      <w:pPr>
        <w:numPr>
          <w:ilvl w:val="0"/>
          <w:numId w:val="4"/>
        </w:numPr>
        <w:tabs>
          <w:tab w:val="num" w:pos="0"/>
        </w:tabs>
        <w:spacing w:after="0" w:line="240" w:lineRule="auto"/>
        <w:ind w:left="0" w:firstLine="0"/>
        <w:contextualSpacing/>
        <w:jc w:val="both"/>
        <w:rPr>
          <w:rFonts w:ascii="Times New Roman" w:eastAsia="Times New Roman" w:hAnsi="Times New Roman" w:cs="Times New Roman"/>
        </w:rPr>
      </w:pPr>
    </w:p>
    <w:p w14:paraId="3AA00C19" w14:textId="77777777" w:rsidR="00D11D63" w:rsidRPr="00735494" w:rsidRDefault="00D11D63" w:rsidP="00D11D63">
      <w:pPr>
        <w:numPr>
          <w:ilvl w:val="0"/>
          <w:numId w:val="4"/>
        </w:numPr>
        <w:tabs>
          <w:tab w:val="num" w:pos="0"/>
        </w:tabs>
        <w:spacing w:after="0" w:line="240" w:lineRule="auto"/>
        <w:ind w:left="0" w:firstLine="0"/>
        <w:contextualSpacing/>
        <w:jc w:val="both"/>
        <w:rPr>
          <w:rFonts w:ascii="Times New Roman" w:eastAsia="Times New Roman" w:hAnsi="Times New Roman" w:cs="Times New Roman"/>
        </w:rPr>
      </w:pPr>
      <w:r w:rsidRPr="00735494">
        <w:rPr>
          <w:rFonts w:ascii="Times New Roman" w:eastAsia="Times New Roman" w:hAnsi="Times New Roman" w:cs="Times New Roman"/>
          <w:b/>
          <w:bCs/>
        </w:rPr>
        <w:t>Kriterijų (T) balai</w:t>
      </w:r>
      <w:r w:rsidRPr="00735494">
        <w:rPr>
          <w:rFonts w:ascii="Times New Roman" w:eastAsia="Times New Roman" w:hAnsi="Times New Roman" w:cs="Times New Roman"/>
        </w:rPr>
        <w:t xml:space="preserve"> apskaičiuojami sudedant atskirų kriterijų (</w:t>
      </w:r>
      <w:proofErr w:type="spellStart"/>
      <w:r w:rsidRPr="00735494">
        <w:rPr>
          <w:rFonts w:ascii="Times New Roman" w:eastAsia="Times New Roman" w:hAnsi="Times New Roman" w:cs="Times New Roman"/>
        </w:rPr>
        <w:t>T</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 balus:</w:t>
      </w:r>
    </w:p>
    <w:p w14:paraId="28FCDFCB" w14:textId="77777777" w:rsidR="00D11D63" w:rsidRPr="00735494" w:rsidRDefault="00D11D63" w:rsidP="00D11D63">
      <w:pPr>
        <w:pStyle w:val="Sraopastraipa"/>
        <w:numPr>
          <w:ilvl w:val="0"/>
          <w:numId w:val="4"/>
        </w:numPr>
        <w:tabs>
          <w:tab w:val="clear" w:pos="432"/>
          <w:tab w:val="num" w:pos="0"/>
        </w:tabs>
        <w:spacing w:after="0" w:line="240" w:lineRule="auto"/>
        <w:ind w:left="0" w:firstLine="0"/>
        <w:jc w:val="center"/>
        <w:rPr>
          <w:rFonts w:ascii="Times New Roman" w:hAnsi="Times New Roman" w:cs="Times New Roman"/>
          <w:highlight w:val="yellow"/>
          <w:vertAlign w:val="subscript"/>
        </w:rPr>
      </w:pPr>
      <w:r w:rsidRPr="00735494">
        <w:rPr>
          <w:rFonts w:ascii="Times New Roman" w:hAnsi="Times New Roman" w:cs="Times New Roman"/>
        </w:rPr>
        <w:t>T= T</w:t>
      </w:r>
      <w:r w:rsidRPr="00735494">
        <w:rPr>
          <w:rFonts w:ascii="Times New Roman" w:hAnsi="Times New Roman" w:cs="Times New Roman"/>
          <w:vertAlign w:val="subscript"/>
        </w:rPr>
        <w:t>1</w:t>
      </w:r>
      <w:r w:rsidRPr="00735494">
        <w:rPr>
          <w:rFonts w:ascii="Times New Roman" w:hAnsi="Times New Roman" w:cs="Times New Roman"/>
        </w:rPr>
        <w:t xml:space="preserve"> +...+ </w:t>
      </w:r>
      <w:proofErr w:type="spellStart"/>
      <w:r w:rsidRPr="00735494">
        <w:rPr>
          <w:rFonts w:ascii="Times New Roman" w:hAnsi="Times New Roman" w:cs="Times New Roman"/>
        </w:rPr>
        <w:t>T</w:t>
      </w:r>
      <w:r w:rsidRPr="00735494">
        <w:rPr>
          <w:rFonts w:ascii="Times New Roman" w:hAnsi="Times New Roman" w:cs="Times New Roman"/>
          <w:vertAlign w:val="subscript"/>
        </w:rPr>
        <w:t>n</w:t>
      </w:r>
      <w:proofErr w:type="spellEnd"/>
      <w:r w:rsidRPr="00735494">
        <w:rPr>
          <w:rFonts w:ascii="Times New Roman" w:hAnsi="Times New Roman" w:cs="Times New Roman"/>
        </w:rPr>
        <w:t xml:space="preserve"> </w:t>
      </w:r>
    </w:p>
    <w:p w14:paraId="082237E1" w14:textId="77777777" w:rsidR="00D11D63" w:rsidRPr="00735494" w:rsidRDefault="00D11D63" w:rsidP="00D11D63">
      <w:pPr>
        <w:numPr>
          <w:ilvl w:val="0"/>
          <w:numId w:val="83"/>
        </w:numPr>
        <w:spacing w:after="0" w:line="240" w:lineRule="auto"/>
        <w:jc w:val="both"/>
        <w:rPr>
          <w:rFonts w:ascii="Times New Roman" w:eastAsia="Times New Roman" w:hAnsi="Times New Roman" w:cs="Times New Roman"/>
        </w:rPr>
      </w:pPr>
      <w:bookmarkStart w:id="18" w:name="_Hlk130908398"/>
      <w:r w:rsidRPr="00735494">
        <w:rPr>
          <w:rFonts w:ascii="Times New Roman" w:eastAsia="Times New Roman" w:hAnsi="Times New Roman" w:cs="Times New Roman"/>
          <w:b/>
          <w:bCs/>
        </w:rPr>
        <w:t>Kriterijus</w:t>
      </w:r>
      <w:r w:rsidRPr="00735494">
        <w:rPr>
          <w:rFonts w:ascii="Times New Roman" w:eastAsia="Times New Roman" w:hAnsi="Times New Roman" w:cs="Times New Roman"/>
          <w:vertAlign w:val="subscript"/>
        </w:rPr>
        <w:t xml:space="preserve"> </w:t>
      </w:r>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 xml:space="preserve">1 </w:t>
      </w:r>
      <w:r w:rsidRPr="00735494">
        <w:rPr>
          <w:rFonts w:ascii="Times New Roman" w:eastAsia="Times New Roman" w:hAnsi="Times New Roman" w:cs="Times New Roman"/>
          <w:vertAlign w:val="subscript"/>
        </w:rPr>
        <w:t> </w:t>
      </w:r>
      <w:r w:rsidRPr="00735494">
        <w:rPr>
          <w:rFonts w:ascii="Times New Roman" w:eastAsia="Times New Roman" w:hAnsi="Times New Roman" w:cs="Times New Roman"/>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D11D63" w:rsidRPr="00735494" w14:paraId="59009C73" w14:textId="77777777" w:rsidTr="006617CB">
        <w:trPr>
          <w:trHeight w:val="1260"/>
        </w:trPr>
        <w:tc>
          <w:tcPr>
            <w:tcW w:w="3956" w:type="dxa"/>
            <w:gridSpan w:val="2"/>
            <w:tcMar>
              <w:top w:w="55" w:type="dxa"/>
              <w:left w:w="55" w:type="dxa"/>
              <w:bottom w:w="55" w:type="dxa"/>
              <w:right w:w="55" w:type="dxa"/>
            </w:tcMar>
            <w:vAlign w:val="center"/>
            <w:hideMark/>
          </w:tcPr>
          <w:p w14:paraId="23C67101" w14:textId="77777777" w:rsidR="00D11D63" w:rsidRPr="00735494" w:rsidRDefault="00D11D63" w:rsidP="006617CB">
            <w:pPr>
              <w:autoSpaceDE w:val="0"/>
              <w:snapToGrid w:val="0"/>
              <w:spacing w:after="0"/>
              <w:ind w:firstLine="116"/>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lastRenderedPageBreak/>
              <w:t>Vertinimo kriterijai</w:t>
            </w:r>
          </w:p>
        </w:tc>
        <w:tc>
          <w:tcPr>
            <w:tcW w:w="1203" w:type="dxa"/>
            <w:tcMar>
              <w:top w:w="55" w:type="dxa"/>
              <w:left w:w="55" w:type="dxa"/>
              <w:bottom w:w="55" w:type="dxa"/>
              <w:right w:w="55" w:type="dxa"/>
            </w:tcMar>
            <w:vAlign w:val="center"/>
            <w:hideMark/>
          </w:tcPr>
          <w:p w14:paraId="0EEA0B08"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Privaloma parametro vertė</w:t>
            </w:r>
          </w:p>
        </w:tc>
        <w:tc>
          <w:tcPr>
            <w:tcW w:w="2213" w:type="dxa"/>
            <w:tcMar>
              <w:top w:w="55" w:type="dxa"/>
              <w:left w:w="55" w:type="dxa"/>
              <w:bottom w:w="55" w:type="dxa"/>
              <w:right w:w="55" w:type="dxa"/>
            </w:tcMar>
            <w:vAlign w:val="center"/>
            <w:hideMark/>
          </w:tcPr>
          <w:p w14:paraId="43B5F950"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Parametro įverčio intervalai</w:t>
            </w:r>
          </w:p>
        </w:tc>
        <w:tc>
          <w:tcPr>
            <w:tcW w:w="2409" w:type="dxa"/>
            <w:tcMar>
              <w:top w:w="55" w:type="dxa"/>
              <w:left w:w="55" w:type="dxa"/>
              <w:bottom w:w="55" w:type="dxa"/>
              <w:right w:w="55" w:type="dxa"/>
            </w:tcMar>
            <w:vAlign w:val="center"/>
            <w:hideMark/>
          </w:tcPr>
          <w:p w14:paraId="372A4FE0"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Lyginamasis svoris ekonominio naudingumo įvertinime</w:t>
            </w:r>
          </w:p>
          <w:p w14:paraId="6D4707BC"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balais</w:t>
            </w:r>
          </w:p>
        </w:tc>
      </w:tr>
      <w:tr w:rsidR="00D11D63" w:rsidRPr="00735494" w14:paraId="3CB141EC" w14:textId="77777777" w:rsidTr="006617CB">
        <w:trPr>
          <w:trHeight w:val="190"/>
        </w:trPr>
        <w:tc>
          <w:tcPr>
            <w:tcW w:w="651" w:type="dxa"/>
            <w:vMerge w:val="restart"/>
            <w:tcMar>
              <w:top w:w="55" w:type="dxa"/>
              <w:left w:w="55" w:type="dxa"/>
              <w:bottom w:w="55" w:type="dxa"/>
              <w:right w:w="55" w:type="dxa"/>
            </w:tcMar>
            <w:vAlign w:val="center"/>
            <w:hideMark/>
          </w:tcPr>
          <w:p w14:paraId="077ECA03" w14:textId="77777777" w:rsidR="00D11D63" w:rsidRPr="00735494" w:rsidRDefault="00D11D63" w:rsidP="006617CB">
            <w:pPr>
              <w:snapToGrid w:val="0"/>
              <w:spacing w:after="0"/>
              <w:jc w:val="both"/>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T</w:t>
            </w:r>
            <w:r w:rsidRPr="00735494">
              <w:rPr>
                <w:rFonts w:ascii="Times New Roman" w:eastAsia="Times New Roman" w:hAnsi="Times New Roman" w:cs="Times New Roman"/>
                <w:color w:val="000000"/>
                <w:shd w:val="clear" w:color="auto" w:fill="FFFFFF"/>
                <w:vertAlign w:val="subscript"/>
                <w:lang w:eastAsia="zh-CN"/>
              </w:rPr>
              <w:t>1</w:t>
            </w:r>
          </w:p>
        </w:tc>
        <w:tc>
          <w:tcPr>
            <w:tcW w:w="3305" w:type="dxa"/>
            <w:vMerge w:val="restart"/>
            <w:tcMar>
              <w:top w:w="55" w:type="dxa"/>
              <w:left w:w="55" w:type="dxa"/>
              <w:bottom w:w="55" w:type="dxa"/>
              <w:right w:w="55" w:type="dxa"/>
            </w:tcMar>
            <w:vAlign w:val="center"/>
            <w:hideMark/>
          </w:tcPr>
          <w:p w14:paraId="26188D96" w14:textId="77777777" w:rsidR="00D11D63" w:rsidRPr="00735494" w:rsidRDefault="00D11D63" w:rsidP="006617CB">
            <w:pPr>
              <w:snapToGrid w:val="0"/>
              <w:spacing w:after="0"/>
              <w:rPr>
                <w:rFonts w:ascii="Times New Roman" w:eastAsia="Times New Roman" w:hAnsi="Times New Roman" w:cs="Times New Roman"/>
              </w:rPr>
            </w:pPr>
            <w:r w:rsidRPr="00735494">
              <w:rPr>
                <w:rFonts w:ascii="Times New Roman" w:eastAsia="Arial Unicode MS" w:hAnsi="Times New Roman" w:cs="Times New Roman"/>
                <w:color w:val="000000"/>
                <w:lang w:eastAsia="zh-CN"/>
              </w:rPr>
              <w:t>Suteikiamas pilnos garantijos terminas frontaliniam  krautuvui (įskaitant kartu komplektuojamą įrangą, išskyrus svėrimo įrangą),</w:t>
            </w:r>
            <w:r w:rsidRPr="00735494">
              <w:rPr>
                <w:rFonts w:ascii="Times New Roman" w:eastAsia="Arial Unicode MS" w:hAnsi="Times New Roman" w:cs="Times New Roman"/>
                <w:b/>
                <w:bCs/>
                <w:color w:val="000000"/>
                <w:lang w:eastAsia="zh-CN"/>
              </w:rPr>
              <w:t xml:space="preserve"> įskaitant</w:t>
            </w:r>
            <w:r w:rsidRPr="00735494">
              <w:rPr>
                <w:rFonts w:ascii="Times New Roman" w:eastAsia="Arial Unicode MS" w:hAnsi="Times New Roman" w:cs="Times New Roman"/>
                <w:color w:val="000000"/>
                <w:lang w:eastAsia="zh-CN"/>
              </w:rPr>
              <w:t xml:space="preserve"> gamintojo numatytus ir rekomenduojamus privalomus techninius aptarnavimus siūlomam laikotarpiui. </w:t>
            </w:r>
          </w:p>
        </w:tc>
        <w:tc>
          <w:tcPr>
            <w:tcW w:w="1203" w:type="dxa"/>
            <w:vMerge w:val="restart"/>
            <w:tcMar>
              <w:top w:w="55" w:type="dxa"/>
              <w:left w:w="55" w:type="dxa"/>
              <w:bottom w:w="55" w:type="dxa"/>
              <w:right w:w="55" w:type="dxa"/>
            </w:tcMar>
            <w:vAlign w:val="center"/>
            <w:hideMark/>
          </w:tcPr>
          <w:p w14:paraId="16FC8BB0" w14:textId="77777777" w:rsidR="00D11D63" w:rsidRPr="00735494" w:rsidRDefault="00D11D63" w:rsidP="006617CB">
            <w:pPr>
              <w:snapToGrid w:val="0"/>
              <w:spacing w:after="0"/>
              <w:jc w:val="center"/>
              <w:rPr>
                <w:rFonts w:ascii="Times New Roman" w:eastAsia="Times New Roman" w:hAnsi="Times New Roman" w:cs="Times New Roman"/>
                <w:lang w:eastAsia="zh-CN"/>
              </w:rPr>
            </w:pPr>
            <w:r w:rsidRPr="00735494">
              <w:rPr>
                <w:rFonts w:ascii="Times New Roman" w:eastAsia="Times New Roman" w:hAnsi="Times New Roman" w:cs="Times New Roman"/>
                <w:lang w:eastAsia="zh-CN"/>
              </w:rPr>
              <w:t>Ne mažiau 24 mėn.,</w:t>
            </w:r>
          </w:p>
          <w:p w14:paraId="71878A65"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lang w:eastAsia="zh-CN"/>
              </w:rPr>
              <w:t>darant prielaidą, kad išdirbis kas metai neviršys 1500 darbo valandų</w:t>
            </w:r>
            <w:r w:rsidRPr="00735494">
              <w:rPr>
                <w:rFonts w:ascii="Times New Roman" w:eastAsia="Times New Roman" w:hAnsi="Times New Roman" w:cs="Times New Roman"/>
                <w:vertAlign w:val="superscript"/>
                <w:lang w:eastAsia="zh-CN"/>
              </w:rPr>
              <w:t>1*</w:t>
            </w:r>
          </w:p>
        </w:tc>
        <w:tc>
          <w:tcPr>
            <w:tcW w:w="2213" w:type="dxa"/>
            <w:tcMar>
              <w:top w:w="55" w:type="dxa"/>
              <w:left w:w="55" w:type="dxa"/>
              <w:bottom w:w="55" w:type="dxa"/>
              <w:right w:w="55" w:type="dxa"/>
            </w:tcMar>
            <w:vAlign w:val="center"/>
            <w:hideMark/>
          </w:tcPr>
          <w:p w14:paraId="77D52C04"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24 mėn.</w:t>
            </w:r>
          </w:p>
        </w:tc>
        <w:tc>
          <w:tcPr>
            <w:tcW w:w="2409" w:type="dxa"/>
            <w:tcMar>
              <w:top w:w="55" w:type="dxa"/>
              <w:left w:w="55" w:type="dxa"/>
              <w:bottom w:w="55" w:type="dxa"/>
              <w:right w:w="55" w:type="dxa"/>
            </w:tcMar>
            <w:vAlign w:val="center"/>
            <w:hideMark/>
          </w:tcPr>
          <w:p w14:paraId="480681E0"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w:t>
            </w:r>
            <w:r w:rsidRPr="00735494">
              <w:rPr>
                <w:rFonts w:ascii="Times New Roman" w:eastAsia="Times New Roman" w:hAnsi="Times New Roman" w:cs="Times New Roman"/>
                <w:color w:val="000000"/>
                <w:shd w:val="clear" w:color="auto" w:fill="FFFFFF"/>
                <w:lang w:eastAsia="zh-CN"/>
              </w:rPr>
              <w:t>= 0</w:t>
            </w:r>
          </w:p>
        </w:tc>
      </w:tr>
      <w:tr w:rsidR="00D11D63" w:rsidRPr="00735494" w14:paraId="1CE008D9" w14:textId="77777777" w:rsidTr="006617CB">
        <w:trPr>
          <w:trHeight w:val="1193"/>
        </w:trPr>
        <w:tc>
          <w:tcPr>
            <w:tcW w:w="651" w:type="dxa"/>
            <w:vMerge/>
            <w:vAlign w:val="center"/>
            <w:hideMark/>
          </w:tcPr>
          <w:p w14:paraId="773AC283"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hideMark/>
          </w:tcPr>
          <w:p w14:paraId="24451C3E"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hideMark/>
          </w:tcPr>
          <w:p w14:paraId="0A594BB8"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hideMark/>
          </w:tcPr>
          <w:p w14:paraId="1EBA997A"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 xml:space="preserve">Nuo 25 mėn. iki 48 mėnesių imtinai </w:t>
            </w:r>
          </w:p>
        </w:tc>
        <w:tc>
          <w:tcPr>
            <w:tcW w:w="2409" w:type="dxa"/>
            <w:tcMar>
              <w:top w:w="55" w:type="dxa"/>
              <w:left w:w="55" w:type="dxa"/>
              <w:bottom w:w="55" w:type="dxa"/>
              <w:right w:w="55" w:type="dxa"/>
            </w:tcMar>
            <w:vAlign w:val="center"/>
            <w:hideMark/>
          </w:tcPr>
          <w:p w14:paraId="779EA9AB"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Už kiekvieną suteikiamą papildomą mėnesį skiriama 0,10 balo</w:t>
            </w:r>
          </w:p>
        </w:tc>
      </w:tr>
      <w:tr w:rsidR="00D11D63" w:rsidRPr="00735494" w14:paraId="13C1CA6D" w14:textId="77777777" w:rsidTr="006617CB">
        <w:trPr>
          <w:trHeight w:val="1192"/>
        </w:trPr>
        <w:tc>
          <w:tcPr>
            <w:tcW w:w="651" w:type="dxa"/>
            <w:vMerge/>
            <w:vAlign w:val="center"/>
          </w:tcPr>
          <w:p w14:paraId="59C02CE5"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tcPr>
          <w:p w14:paraId="3C8732A5"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tcPr>
          <w:p w14:paraId="29AEBB89"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tcPr>
          <w:p w14:paraId="2F5D3736"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 xml:space="preserve">Nuo 49 mėn. iki 59 mėnesių imtinai </w:t>
            </w:r>
          </w:p>
        </w:tc>
        <w:tc>
          <w:tcPr>
            <w:tcW w:w="2409" w:type="dxa"/>
            <w:tcMar>
              <w:top w:w="55" w:type="dxa"/>
              <w:left w:w="55" w:type="dxa"/>
              <w:bottom w:w="55" w:type="dxa"/>
              <w:right w:w="55" w:type="dxa"/>
            </w:tcMar>
            <w:vAlign w:val="center"/>
          </w:tcPr>
          <w:p w14:paraId="261BCE30"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Už kiekvieną suteikiamą papildomą mėnesį skiriama 0,20 balo</w:t>
            </w:r>
          </w:p>
        </w:tc>
      </w:tr>
      <w:tr w:rsidR="00D11D63" w:rsidRPr="00735494" w14:paraId="1AF5C913" w14:textId="77777777" w:rsidTr="006617CB">
        <w:trPr>
          <w:trHeight w:val="240"/>
        </w:trPr>
        <w:tc>
          <w:tcPr>
            <w:tcW w:w="651" w:type="dxa"/>
            <w:vMerge/>
            <w:vAlign w:val="center"/>
            <w:hideMark/>
          </w:tcPr>
          <w:p w14:paraId="0C7F79EA"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hideMark/>
          </w:tcPr>
          <w:p w14:paraId="1174AFF9"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hideMark/>
          </w:tcPr>
          <w:p w14:paraId="448F8C25"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tcPr>
          <w:p w14:paraId="5200331E" w14:textId="77777777" w:rsidR="00D11D63" w:rsidRPr="00735494" w:rsidRDefault="00D11D63" w:rsidP="006617CB">
            <w:pPr>
              <w:snapToGrid w:val="0"/>
              <w:spacing w:after="0"/>
              <w:jc w:val="center"/>
              <w:rPr>
                <w:rFonts w:ascii="Times New Roman" w:eastAsia="Times New Roman"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60 mėn. ir daugiau*</w:t>
            </w:r>
          </w:p>
        </w:tc>
        <w:tc>
          <w:tcPr>
            <w:tcW w:w="2409" w:type="dxa"/>
            <w:tcMar>
              <w:top w:w="55" w:type="dxa"/>
              <w:left w:w="55" w:type="dxa"/>
              <w:bottom w:w="55" w:type="dxa"/>
              <w:right w:w="55" w:type="dxa"/>
            </w:tcMar>
            <w:vAlign w:val="center"/>
          </w:tcPr>
          <w:p w14:paraId="6CB5F145" w14:textId="77777777" w:rsidR="00D11D63" w:rsidRPr="00735494" w:rsidRDefault="00D11D63" w:rsidP="006617CB">
            <w:pPr>
              <w:snapToGrid w:val="0"/>
              <w:spacing w:after="0"/>
              <w:jc w:val="center"/>
              <w:rPr>
                <w:rFonts w:ascii="Times New Roman" w:eastAsia="Times New Roman"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w:t>
            </w:r>
            <w:r w:rsidRPr="00735494">
              <w:rPr>
                <w:rFonts w:ascii="Times New Roman" w:eastAsia="Times New Roman" w:hAnsi="Times New Roman" w:cs="Times New Roman"/>
                <w:color w:val="000000"/>
                <w:shd w:val="clear" w:color="auto" w:fill="FFFFFF"/>
                <w:lang w:eastAsia="zh-CN"/>
              </w:rPr>
              <w:t>=5</w:t>
            </w:r>
          </w:p>
        </w:tc>
      </w:tr>
    </w:tbl>
    <w:p w14:paraId="622F8BAF" w14:textId="77777777" w:rsidR="00D11D63" w:rsidRPr="00735494" w:rsidRDefault="00D11D63" w:rsidP="00D11D63">
      <w:pPr>
        <w:numPr>
          <w:ilvl w:val="0"/>
          <w:numId w:val="82"/>
        </w:numPr>
        <w:tabs>
          <w:tab w:val="clear" w:pos="432"/>
          <w:tab w:val="num" w:pos="0"/>
        </w:tabs>
        <w:spacing w:after="0" w:line="240" w:lineRule="auto"/>
        <w:ind w:left="0" w:firstLine="0"/>
        <w:contextualSpacing/>
        <w:jc w:val="both"/>
        <w:rPr>
          <w:rFonts w:ascii="Times New Roman" w:eastAsia="Times New Roman" w:hAnsi="Times New Roman" w:cs="Times New Roman"/>
          <w:vertAlign w:val="subscript"/>
        </w:rPr>
      </w:pPr>
      <w:r w:rsidRPr="00735494">
        <w:rPr>
          <w:rFonts w:ascii="Times New Roman" w:eastAsia="Times New Roman" w:hAnsi="Times New Roman" w:cs="Times New Roman"/>
        </w:rPr>
        <w:t xml:space="preserve">Pagal Tiekėjo pasiūlytą parametro skaitinę reikšmę skiriamas atitinkamas balų skaičius – </w:t>
      </w:r>
      <w:proofErr w:type="spellStart"/>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w:t>
      </w:r>
    </w:p>
    <w:bookmarkEnd w:id="18"/>
    <w:p w14:paraId="550E91BD" w14:textId="77777777" w:rsidR="00D11D63" w:rsidRPr="00735494" w:rsidRDefault="00D11D63" w:rsidP="00D11D63">
      <w:pPr>
        <w:spacing w:after="0" w:line="240" w:lineRule="auto"/>
        <w:contextualSpacing/>
        <w:jc w:val="both"/>
        <w:rPr>
          <w:rFonts w:ascii="Times New Roman" w:eastAsia="Times New Roman" w:hAnsi="Times New Roman" w:cs="Times New Roman"/>
        </w:rPr>
      </w:pPr>
    </w:p>
    <w:p w14:paraId="2AF9DF58" w14:textId="77777777" w:rsidR="00D11D63" w:rsidRPr="00735494" w:rsidRDefault="00D11D63" w:rsidP="00D11D63">
      <w:pPr>
        <w:numPr>
          <w:ilvl w:val="0"/>
          <w:numId w:val="83"/>
        </w:numPr>
        <w:spacing w:after="0" w:line="240" w:lineRule="auto"/>
        <w:jc w:val="both"/>
        <w:rPr>
          <w:rFonts w:ascii="Times New Roman" w:eastAsia="Times New Roman" w:hAnsi="Times New Roman" w:cs="Times New Roman"/>
        </w:rPr>
      </w:pPr>
      <w:r w:rsidRPr="00735494">
        <w:rPr>
          <w:rFonts w:ascii="Times New Roman" w:eastAsia="Times New Roman" w:hAnsi="Times New Roman" w:cs="Times New Roman"/>
          <w:b/>
          <w:bCs/>
        </w:rPr>
        <w:t>Kriterijus</w:t>
      </w:r>
      <w:r w:rsidRPr="00735494">
        <w:rPr>
          <w:rFonts w:ascii="Times New Roman" w:eastAsia="Times New Roman" w:hAnsi="Times New Roman" w:cs="Times New Roman"/>
          <w:vertAlign w:val="subscript"/>
        </w:rPr>
        <w:t xml:space="preserve"> </w:t>
      </w:r>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 xml:space="preserve">2 </w:t>
      </w:r>
      <w:r w:rsidRPr="00735494">
        <w:rPr>
          <w:rFonts w:ascii="Times New Roman" w:eastAsia="Times New Roman" w:hAnsi="Times New Roman" w:cs="Times New Roman"/>
          <w:vertAlign w:val="subscript"/>
        </w:rPr>
        <w:t> </w:t>
      </w:r>
      <w:r w:rsidRPr="00735494">
        <w:rPr>
          <w:rFonts w:ascii="Times New Roman" w:eastAsia="Times New Roman" w:hAnsi="Times New Roman" w:cs="Times New Roman"/>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D11D63" w:rsidRPr="00735494" w14:paraId="5EC3D1CB" w14:textId="77777777" w:rsidTr="006617CB">
        <w:trPr>
          <w:trHeight w:val="1260"/>
        </w:trPr>
        <w:tc>
          <w:tcPr>
            <w:tcW w:w="3956" w:type="dxa"/>
            <w:gridSpan w:val="2"/>
            <w:tcMar>
              <w:top w:w="55" w:type="dxa"/>
              <w:left w:w="55" w:type="dxa"/>
              <w:bottom w:w="55" w:type="dxa"/>
              <w:right w:w="55" w:type="dxa"/>
            </w:tcMar>
            <w:vAlign w:val="center"/>
            <w:hideMark/>
          </w:tcPr>
          <w:p w14:paraId="4EFA0B15" w14:textId="77777777" w:rsidR="00D11D63" w:rsidRPr="00735494" w:rsidRDefault="00D11D63" w:rsidP="006617CB">
            <w:pPr>
              <w:autoSpaceDE w:val="0"/>
              <w:snapToGrid w:val="0"/>
              <w:spacing w:after="0"/>
              <w:ind w:firstLine="116"/>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Vertinimo kriterijai</w:t>
            </w:r>
          </w:p>
        </w:tc>
        <w:tc>
          <w:tcPr>
            <w:tcW w:w="1203" w:type="dxa"/>
            <w:tcMar>
              <w:top w:w="55" w:type="dxa"/>
              <w:left w:w="55" w:type="dxa"/>
              <w:bottom w:w="55" w:type="dxa"/>
              <w:right w:w="55" w:type="dxa"/>
            </w:tcMar>
            <w:vAlign w:val="center"/>
            <w:hideMark/>
          </w:tcPr>
          <w:p w14:paraId="698815D8"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Privaloma parametro vertė</w:t>
            </w:r>
          </w:p>
        </w:tc>
        <w:tc>
          <w:tcPr>
            <w:tcW w:w="2213" w:type="dxa"/>
            <w:tcMar>
              <w:top w:w="55" w:type="dxa"/>
              <w:left w:w="55" w:type="dxa"/>
              <w:bottom w:w="55" w:type="dxa"/>
              <w:right w:w="55" w:type="dxa"/>
            </w:tcMar>
            <w:vAlign w:val="center"/>
            <w:hideMark/>
          </w:tcPr>
          <w:p w14:paraId="24BAEAEB"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Parametro įverčio intervalai</w:t>
            </w:r>
          </w:p>
        </w:tc>
        <w:tc>
          <w:tcPr>
            <w:tcW w:w="2409" w:type="dxa"/>
            <w:tcMar>
              <w:top w:w="55" w:type="dxa"/>
              <w:left w:w="55" w:type="dxa"/>
              <w:bottom w:w="55" w:type="dxa"/>
              <w:right w:w="55" w:type="dxa"/>
            </w:tcMar>
            <w:vAlign w:val="center"/>
            <w:hideMark/>
          </w:tcPr>
          <w:p w14:paraId="31D2FEFB"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Lyginamasis svoris ekonominio naudingumo įvertinime</w:t>
            </w:r>
          </w:p>
          <w:p w14:paraId="068CB336"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balais</w:t>
            </w:r>
          </w:p>
        </w:tc>
      </w:tr>
      <w:tr w:rsidR="00D11D63" w:rsidRPr="00735494" w14:paraId="61CB0BF8" w14:textId="77777777" w:rsidTr="006617CB">
        <w:trPr>
          <w:trHeight w:val="785"/>
        </w:trPr>
        <w:tc>
          <w:tcPr>
            <w:tcW w:w="651" w:type="dxa"/>
            <w:vMerge w:val="restart"/>
            <w:tcMar>
              <w:top w:w="55" w:type="dxa"/>
              <w:left w:w="55" w:type="dxa"/>
              <w:bottom w:w="55" w:type="dxa"/>
              <w:right w:w="55" w:type="dxa"/>
            </w:tcMar>
            <w:vAlign w:val="center"/>
            <w:hideMark/>
          </w:tcPr>
          <w:p w14:paraId="195434E9" w14:textId="77777777" w:rsidR="00D11D63" w:rsidRPr="00735494" w:rsidRDefault="00D11D63" w:rsidP="006617CB">
            <w:pPr>
              <w:snapToGrid w:val="0"/>
              <w:spacing w:after="0"/>
              <w:jc w:val="both"/>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T</w:t>
            </w:r>
            <w:r w:rsidRPr="00735494">
              <w:rPr>
                <w:rFonts w:ascii="Times New Roman" w:eastAsia="Times New Roman" w:hAnsi="Times New Roman" w:cs="Times New Roman"/>
                <w:color w:val="000000"/>
                <w:shd w:val="clear" w:color="auto" w:fill="FFFFFF"/>
                <w:vertAlign w:val="subscript"/>
                <w:lang w:eastAsia="zh-CN"/>
              </w:rPr>
              <w:t>2</w:t>
            </w:r>
          </w:p>
        </w:tc>
        <w:tc>
          <w:tcPr>
            <w:tcW w:w="3305" w:type="dxa"/>
            <w:vMerge w:val="restart"/>
            <w:tcMar>
              <w:top w:w="55" w:type="dxa"/>
              <w:left w:w="55" w:type="dxa"/>
              <w:bottom w:w="55" w:type="dxa"/>
              <w:right w:w="55" w:type="dxa"/>
            </w:tcMar>
            <w:vAlign w:val="center"/>
            <w:hideMark/>
          </w:tcPr>
          <w:p w14:paraId="4E7E9228" w14:textId="77777777" w:rsidR="00D11D63" w:rsidRPr="00735494" w:rsidRDefault="00D11D63" w:rsidP="006617CB">
            <w:pPr>
              <w:snapToGrid w:val="0"/>
              <w:spacing w:after="0"/>
              <w:rPr>
                <w:rFonts w:ascii="Times New Roman" w:eastAsia="Times New Roman" w:hAnsi="Times New Roman" w:cs="Times New Roman"/>
              </w:rPr>
            </w:pPr>
            <w:r w:rsidRPr="00735494">
              <w:rPr>
                <w:rFonts w:ascii="Times New Roman" w:eastAsia="Arial Unicode MS" w:hAnsi="Times New Roman" w:cs="Times New Roman"/>
                <w:color w:val="000000"/>
                <w:lang w:eastAsia="zh-CN"/>
              </w:rPr>
              <w:t>Suteikiamas pilnos garantijos terminas svėrimo įrangai (pagrindiniams svėrimo įrangos komponentams),</w:t>
            </w:r>
            <w:r w:rsidRPr="00735494">
              <w:rPr>
                <w:rFonts w:ascii="Times New Roman" w:eastAsia="Arial Unicode MS" w:hAnsi="Times New Roman" w:cs="Times New Roman"/>
                <w:b/>
                <w:bCs/>
                <w:color w:val="000000"/>
                <w:lang w:eastAsia="zh-CN"/>
              </w:rPr>
              <w:t xml:space="preserve"> įskaitant</w:t>
            </w:r>
            <w:r w:rsidRPr="00735494">
              <w:rPr>
                <w:rFonts w:ascii="Times New Roman" w:eastAsia="Arial Unicode MS" w:hAnsi="Times New Roman" w:cs="Times New Roman"/>
                <w:color w:val="000000"/>
                <w:lang w:eastAsia="zh-CN"/>
              </w:rPr>
              <w:t xml:space="preserve"> gamintojo numatytus ir rekomenduojamus privalomus techninius aptarnavimus siūlomam laikotarpiui. </w:t>
            </w:r>
          </w:p>
        </w:tc>
        <w:tc>
          <w:tcPr>
            <w:tcW w:w="1203" w:type="dxa"/>
            <w:vMerge w:val="restart"/>
            <w:tcMar>
              <w:top w:w="55" w:type="dxa"/>
              <w:left w:w="55" w:type="dxa"/>
              <w:bottom w:w="55" w:type="dxa"/>
              <w:right w:w="55" w:type="dxa"/>
            </w:tcMar>
            <w:vAlign w:val="center"/>
            <w:hideMark/>
          </w:tcPr>
          <w:p w14:paraId="68B9D541"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lang w:eastAsia="zh-CN"/>
              </w:rPr>
              <w:t>Ne mažiau 24 mėn.</w:t>
            </w:r>
            <w:r w:rsidRPr="00735494">
              <w:rPr>
                <w:rFonts w:ascii="Times New Roman" w:eastAsia="Times New Roman" w:hAnsi="Times New Roman" w:cs="Times New Roman"/>
                <w:vertAlign w:val="superscript"/>
                <w:lang w:eastAsia="zh-CN"/>
              </w:rPr>
              <w:t>2</w:t>
            </w:r>
            <w:r w:rsidRPr="00735494">
              <w:rPr>
                <w:rFonts w:ascii="Times New Roman" w:eastAsia="Times New Roman" w:hAnsi="Times New Roman" w:cs="Times New Roman"/>
                <w:lang w:eastAsia="zh-CN"/>
              </w:rPr>
              <w:t>*</w:t>
            </w:r>
          </w:p>
        </w:tc>
        <w:tc>
          <w:tcPr>
            <w:tcW w:w="2213" w:type="dxa"/>
            <w:tcMar>
              <w:top w:w="55" w:type="dxa"/>
              <w:left w:w="55" w:type="dxa"/>
              <w:bottom w:w="55" w:type="dxa"/>
              <w:right w:w="55" w:type="dxa"/>
            </w:tcMar>
            <w:vAlign w:val="center"/>
            <w:hideMark/>
          </w:tcPr>
          <w:p w14:paraId="3C371ED1"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24 mėn.</w:t>
            </w:r>
          </w:p>
        </w:tc>
        <w:tc>
          <w:tcPr>
            <w:tcW w:w="2409" w:type="dxa"/>
            <w:tcMar>
              <w:top w:w="55" w:type="dxa"/>
              <w:left w:w="55" w:type="dxa"/>
              <w:bottom w:w="55" w:type="dxa"/>
              <w:right w:w="55" w:type="dxa"/>
            </w:tcMar>
            <w:vAlign w:val="center"/>
            <w:hideMark/>
          </w:tcPr>
          <w:p w14:paraId="29A60999"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2</w:t>
            </w:r>
            <w:r w:rsidRPr="00735494">
              <w:rPr>
                <w:rFonts w:ascii="Times New Roman" w:eastAsia="Times New Roman" w:hAnsi="Times New Roman" w:cs="Times New Roman"/>
                <w:color w:val="000000"/>
                <w:shd w:val="clear" w:color="auto" w:fill="FFFFFF"/>
                <w:lang w:eastAsia="zh-CN"/>
              </w:rPr>
              <w:t>= 0</w:t>
            </w:r>
          </w:p>
        </w:tc>
      </w:tr>
      <w:tr w:rsidR="00D11D63" w:rsidRPr="00735494" w14:paraId="545E7DDD" w14:textId="77777777" w:rsidTr="006617CB">
        <w:trPr>
          <w:trHeight w:val="2505"/>
        </w:trPr>
        <w:tc>
          <w:tcPr>
            <w:tcW w:w="651" w:type="dxa"/>
            <w:vMerge/>
            <w:vAlign w:val="center"/>
          </w:tcPr>
          <w:p w14:paraId="45971DAF"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tcPr>
          <w:p w14:paraId="515A8E53"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tcPr>
          <w:p w14:paraId="1A12F87F"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tcPr>
          <w:p w14:paraId="64D3DAA7"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 xml:space="preserve">Nuo 25 mėn. iki 48 mėnesių imtinai </w:t>
            </w:r>
          </w:p>
        </w:tc>
        <w:tc>
          <w:tcPr>
            <w:tcW w:w="2409" w:type="dxa"/>
            <w:tcMar>
              <w:top w:w="55" w:type="dxa"/>
              <w:left w:w="55" w:type="dxa"/>
              <w:bottom w:w="55" w:type="dxa"/>
              <w:right w:w="55" w:type="dxa"/>
            </w:tcMar>
            <w:vAlign w:val="center"/>
          </w:tcPr>
          <w:p w14:paraId="2E78338D"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Už kiekvieną suteikiamą papildomą mėnesį skiriama 0,04 balo</w:t>
            </w:r>
          </w:p>
        </w:tc>
      </w:tr>
      <w:tr w:rsidR="00D11D63" w:rsidRPr="00735494" w14:paraId="1880B329" w14:textId="77777777" w:rsidTr="006617CB">
        <w:trPr>
          <w:trHeight w:val="849"/>
        </w:trPr>
        <w:tc>
          <w:tcPr>
            <w:tcW w:w="651" w:type="dxa"/>
            <w:vMerge/>
            <w:vAlign w:val="center"/>
            <w:hideMark/>
          </w:tcPr>
          <w:p w14:paraId="480F78BA"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hideMark/>
          </w:tcPr>
          <w:p w14:paraId="14975190"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hideMark/>
          </w:tcPr>
          <w:p w14:paraId="0C20BA90"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hideMark/>
          </w:tcPr>
          <w:p w14:paraId="5EA1D118"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 xml:space="preserve">Nuo 49 mėn. iki 59 mėnesių imtinai </w:t>
            </w:r>
          </w:p>
        </w:tc>
        <w:tc>
          <w:tcPr>
            <w:tcW w:w="2409" w:type="dxa"/>
            <w:tcMar>
              <w:top w:w="55" w:type="dxa"/>
              <w:left w:w="55" w:type="dxa"/>
              <w:bottom w:w="55" w:type="dxa"/>
              <w:right w:w="55" w:type="dxa"/>
            </w:tcMar>
            <w:vAlign w:val="center"/>
            <w:hideMark/>
          </w:tcPr>
          <w:p w14:paraId="00DF7B10"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Už kiekvieną suteikiamą papildomą mėnesį skiriama 0,09 balo</w:t>
            </w:r>
          </w:p>
        </w:tc>
      </w:tr>
      <w:tr w:rsidR="00D11D63" w:rsidRPr="00735494" w14:paraId="1E2B9EFE" w14:textId="77777777" w:rsidTr="006617CB">
        <w:trPr>
          <w:trHeight w:val="240"/>
        </w:trPr>
        <w:tc>
          <w:tcPr>
            <w:tcW w:w="651" w:type="dxa"/>
            <w:vMerge/>
            <w:vAlign w:val="center"/>
            <w:hideMark/>
          </w:tcPr>
          <w:p w14:paraId="1C65F507"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hideMark/>
          </w:tcPr>
          <w:p w14:paraId="0E75D750"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hideMark/>
          </w:tcPr>
          <w:p w14:paraId="59D1D803"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tcPr>
          <w:p w14:paraId="6258D945" w14:textId="77777777" w:rsidR="00D11D63" w:rsidRPr="00735494" w:rsidRDefault="00D11D63" w:rsidP="006617CB">
            <w:pPr>
              <w:snapToGrid w:val="0"/>
              <w:spacing w:after="0"/>
              <w:jc w:val="center"/>
              <w:rPr>
                <w:rFonts w:ascii="Times New Roman" w:eastAsia="Times New Roman"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60 mėn. ir daugiau*</w:t>
            </w:r>
          </w:p>
        </w:tc>
        <w:tc>
          <w:tcPr>
            <w:tcW w:w="2409" w:type="dxa"/>
            <w:tcMar>
              <w:top w:w="55" w:type="dxa"/>
              <w:left w:w="55" w:type="dxa"/>
              <w:bottom w:w="55" w:type="dxa"/>
              <w:right w:w="55" w:type="dxa"/>
            </w:tcMar>
            <w:vAlign w:val="center"/>
          </w:tcPr>
          <w:p w14:paraId="05941D10" w14:textId="77777777" w:rsidR="00D11D63" w:rsidRPr="00735494" w:rsidRDefault="00D11D63" w:rsidP="006617CB">
            <w:pPr>
              <w:snapToGrid w:val="0"/>
              <w:spacing w:after="0"/>
              <w:jc w:val="center"/>
              <w:rPr>
                <w:rFonts w:ascii="Times New Roman" w:eastAsia="Times New Roman"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2</w:t>
            </w:r>
            <w:r w:rsidRPr="00735494">
              <w:rPr>
                <w:rFonts w:ascii="Times New Roman" w:eastAsia="Times New Roman" w:hAnsi="Times New Roman" w:cs="Times New Roman"/>
                <w:color w:val="000000"/>
                <w:shd w:val="clear" w:color="auto" w:fill="FFFFFF"/>
                <w:lang w:eastAsia="zh-CN"/>
              </w:rPr>
              <w:t>=2</w:t>
            </w:r>
          </w:p>
        </w:tc>
      </w:tr>
    </w:tbl>
    <w:p w14:paraId="0A7F4840" w14:textId="77777777" w:rsidR="00D11D63" w:rsidRPr="00735494" w:rsidRDefault="00D11D63" w:rsidP="00D11D63">
      <w:pPr>
        <w:numPr>
          <w:ilvl w:val="0"/>
          <w:numId w:val="82"/>
        </w:numPr>
        <w:tabs>
          <w:tab w:val="num" w:pos="0"/>
        </w:tabs>
        <w:spacing w:line="240" w:lineRule="auto"/>
        <w:contextualSpacing/>
        <w:jc w:val="both"/>
        <w:rPr>
          <w:rFonts w:ascii="Times New Roman" w:eastAsia="Times New Roman" w:hAnsi="Times New Roman" w:cs="Times New Roman"/>
          <w:vertAlign w:val="subscript"/>
        </w:rPr>
      </w:pPr>
      <w:bookmarkStart w:id="19" w:name="_Hlk135125450"/>
      <w:r w:rsidRPr="00735494">
        <w:rPr>
          <w:rFonts w:ascii="Times New Roman" w:eastAsia="Times New Roman" w:hAnsi="Times New Roman" w:cs="Times New Roman"/>
        </w:rPr>
        <w:t xml:space="preserve">Pagal Tiekėjo pasiūlytą parametro skaitinę reikšmę skiriamas atitinkamas balų skaičius – </w:t>
      </w:r>
      <w:proofErr w:type="spellStart"/>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w:t>
      </w:r>
    </w:p>
    <w:bookmarkEnd w:id="19"/>
    <w:p w14:paraId="500367C9" w14:textId="77777777" w:rsidR="00D11D63" w:rsidRPr="00735494" w:rsidRDefault="00D11D63" w:rsidP="00D11D63">
      <w:pPr>
        <w:spacing w:after="0" w:line="240" w:lineRule="auto"/>
        <w:contextualSpacing/>
        <w:jc w:val="both"/>
        <w:rPr>
          <w:rFonts w:ascii="Times New Roman" w:eastAsia="Times New Roman" w:hAnsi="Times New Roman" w:cs="Times New Roman"/>
        </w:rPr>
      </w:pPr>
    </w:p>
    <w:p w14:paraId="2DB16E20" w14:textId="77777777" w:rsidR="00D11D63" w:rsidRPr="00735494" w:rsidRDefault="00D11D63" w:rsidP="00D11D63">
      <w:pPr>
        <w:numPr>
          <w:ilvl w:val="0"/>
          <w:numId w:val="83"/>
        </w:numPr>
        <w:spacing w:after="0" w:line="240" w:lineRule="auto"/>
        <w:jc w:val="both"/>
        <w:rPr>
          <w:rFonts w:ascii="Times New Roman" w:eastAsia="Times New Roman" w:hAnsi="Times New Roman" w:cs="Times New Roman"/>
        </w:rPr>
      </w:pPr>
      <w:r w:rsidRPr="00735494">
        <w:rPr>
          <w:rFonts w:ascii="Times New Roman" w:eastAsia="Times New Roman" w:hAnsi="Times New Roman" w:cs="Times New Roman"/>
          <w:b/>
          <w:bCs/>
        </w:rPr>
        <w:t>Kriterijus</w:t>
      </w:r>
      <w:r w:rsidRPr="00735494">
        <w:rPr>
          <w:rFonts w:ascii="Times New Roman" w:eastAsia="Times New Roman" w:hAnsi="Times New Roman" w:cs="Times New Roman"/>
          <w:vertAlign w:val="subscript"/>
        </w:rPr>
        <w:t xml:space="preserve"> </w:t>
      </w:r>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 xml:space="preserve">8 </w:t>
      </w:r>
      <w:r w:rsidRPr="00735494">
        <w:rPr>
          <w:rFonts w:ascii="Times New Roman" w:eastAsia="Times New Roman" w:hAnsi="Times New Roman" w:cs="Times New Roman"/>
          <w:vertAlign w:val="subscript"/>
        </w:rPr>
        <w:t> </w:t>
      </w:r>
      <w:r w:rsidRPr="00735494">
        <w:rPr>
          <w:rFonts w:ascii="Times New Roman" w:eastAsia="Times New Roman" w:hAnsi="Times New Roman" w:cs="Times New Roman"/>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D11D63" w:rsidRPr="00735494" w14:paraId="40F5C7C8" w14:textId="77777777" w:rsidTr="006617CB">
        <w:trPr>
          <w:trHeight w:val="1260"/>
        </w:trPr>
        <w:tc>
          <w:tcPr>
            <w:tcW w:w="3939" w:type="dxa"/>
            <w:gridSpan w:val="2"/>
            <w:tcMar>
              <w:top w:w="55" w:type="dxa"/>
              <w:left w:w="55" w:type="dxa"/>
              <w:bottom w:w="55" w:type="dxa"/>
              <w:right w:w="55" w:type="dxa"/>
            </w:tcMar>
            <w:vAlign w:val="center"/>
            <w:hideMark/>
          </w:tcPr>
          <w:p w14:paraId="0ADA8EE1" w14:textId="77777777" w:rsidR="00D11D63" w:rsidRPr="00735494" w:rsidRDefault="00D11D63" w:rsidP="006617CB">
            <w:pPr>
              <w:autoSpaceDE w:val="0"/>
              <w:snapToGrid w:val="0"/>
              <w:spacing w:after="0"/>
              <w:ind w:firstLine="116"/>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Vertinimo kriterijai</w:t>
            </w:r>
          </w:p>
        </w:tc>
        <w:tc>
          <w:tcPr>
            <w:tcW w:w="1234" w:type="dxa"/>
            <w:tcMar>
              <w:top w:w="55" w:type="dxa"/>
              <w:left w:w="55" w:type="dxa"/>
              <w:bottom w:w="55" w:type="dxa"/>
              <w:right w:w="55" w:type="dxa"/>
            </w:tcMar>
            <w:vAlign w:val="center"/>
            <w:hideMark/>
          </w:tcPr>
          <w:p w14:paraId="7DA80BA0"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Privaloma parametro vertė</w:t>
            </w:r>
          </w:p>
        </w:tc>
        <w:tc>
          <w:tcPr>
            <w:tcW w:w="2206" w:type="dxa"/>
            <w:tcMar>
              <w:top w:w="55" w:type="dxa"/>
              <w:left w:w="55" w:type="dxa"/>
              <w:bottom w:w="55" w:type="dxa"/>
              <w:right w:w="55" w:type="dxa"/>
            </w:tcMar>
            <w:vAlign w:val="center"/>
            <w:hideMark/>
          </w:tcPr>
          <w:p w14:paraId="32D2FAAD"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Parametro įverčio intervalai</w:t>
            </w:r>
          </w:p>
        </w:tc>
        <w:tc>
          <w:tcPr>
            <w:tcW w:w="2402" w:type="dxa"/>
            <w:tcMar>
              <w:top w:w="55" w:type="dxa"/>
              <w:left w:w="55" w:type="dxa"/>
              <w:bottom w:w="55" w:type="dxa"/>
              <w:right w:w="55" w:type="dxa"/>
            </w:tcMar>
            <w:vAlign w:val="center"/>
            <w:hideMark/>
          </w:tcPr>
          <w:p w14:paraId="62E79AEF"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Lyginamasis svoris ekonominio naudingumo įvertinime</w:t>
            </w:r>
          </w:p>
          <w:p w14:paraId="6A2FA5BA"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balais</w:t>
            </w:r>
          </w:p>
        </w:tc>
      </w:tr>
      <w:tr w:rsidR="00D11D63" w:rsidRPr="00735494" w14:paraId="4A9C18EB" w14:textId="77777777" w:rsidTr="006617CB">
        <w:trPr>
          <w:trHeight w:val="190"/>
        </w:trPr>
        <w:tc>
          <w:tcPr>
            <w:tcW w:w="648" w:type="dxa"/>
            <w:vMerge w:val="restart"/>
            <w:tcMar>
              <w:top w:w="55" w:type="dxa"/>
              <w:left w:w="55" w:type="dxa"/>
              <w:bottom w:w="55" w:type="dxa"/>
              <w:right w:w="55" w:type="dxa"/>
            </w:tcMar>
            <w:vAlign w:val="center"/>
            <w:hideMark/>
          </w:tcPr>
          <w:p w14:paraId="2FFE1D1F" w14:textId="77777777" w:rsidR="00D11D63" w:rsidRPr="00735494" w:rsidRDefault="00D11D63" w:rsidP="006617CB">
            <w:pPr>
              <w:snapToGrid w:val="0"/>
              <w:spacing w:after="0"/>
              <w:jc w:val="both"/>
              <w:rPr>
                <w:rFonts w:ascii="Times New Roman" w:eastAsia="Times New Roman" w:hAnsi="Times New Roman" w:cs="Times New Roman"/>
                <w:vertAlign w:val="subscript"/>
              </w:rPr>
            </w:pPr>
            <w:r w:rsidRPr="00735494">
              <w:rPr>
                <w:rFonts w:ascii="Times New Roman" w:eastAsia="Times New Roman" w:hAnsi="Times New Roman" w:cs="Times New Roman"/>
                <w:color w:val="000000"/>
                <w:shd w:val="clear" w:color="auto" w:fill="FFFFFF"/>
                <w:lang w:eastAsia="zh-CN"/>
              </w:rPr>
              <w:t>T</w:t>
            </w:r>
            <w:r w:rsidRPr="00735494">
              <w:rPr>
                <w:rFonts w:ascii="Times New Roman" w:eastAsia="Times New Roman" w:hAnsi="Times New Roman" w:cs="Times New Roman"/>
                <w:color w:val="000000"/>
                <w:shd w:val="clear" w:color="auto" w:fill="FFFFFF"/>
                <w:vertAlign w:val="subscript"/>
                <w:lang w:eastAsia="zh-CN"/>
              </w:rPr>
              <w:t>8</w:t>
            </w:r>
          </w:p>
        </w:tc>
        <w:tc>
          <w:tcPr>
            <w:tcW w:w="3291"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42B00375" w14:textId="77777777" w:rsidR="00D11D63" w:rsidRPr="00735494" w:rsidRDefault="00D11D63" w:rsidP="006617CB">
            <w:pPr>
              <w:snapToGrid w:val="0"/>
              <w:spacing w:after="0"/>
              <w:rPr>
                <w:rFonts w:ascii="Times New Roman" w:eastAsia="Times New Roman" w:hAnsi="Times New Roman" w:cs="Times New Roman"/>
              </w:rPr>
            </w:pPr>
            <w:r w:rsidRPr="00735494">
              <w:rPr>
                <w:rFonts w:ascii="Times New Roman" w:hAnsi="Times New Roman" w:cs="Times New Roman"/>
              </w:rPr>
              <w:t>Triukšmo lygis kabinoje</w:t>
            </w:r>
          </w:p>
        </w:tc>
        <w:tc>
          <w:tcPr>
            <w:tcW w:w="1234" w:type="dxa"/>
            <w:vMerge w:val="restart"/>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14:paraId="75816722"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hAnsi="Times New Roman" w:cs="Times New Roman"/>
              </w:rPr>
              <w:t xml:space="preserve">Ne didesnis 70 </w:t>
            </w:r>
            <w:proofErr w:type="spellStart"/>
            <w:r w:rsidRPr="00735494">
              <w:rPr>
                <w:rFonts w:ascii="Times New Roman" w:hAnsi="Times New Roman" w:cs="Times New Roman"/>
              </w:rPr>
              <w:t>dB</w:t>
            </w:r>
            <w:proofErr w:type="spellEnd"/>
          </w:p>
        </w:tc>
        <w:tc>
          <w:tcPr>
            <w:tcW w:w="2206" w:type="dxa"/>
            <w:tcMar>
              <w:top w:w="55" w:type="dxa"/>
              <w:left w:w="55" w:type="dxa"/>
              <w:bottom w:w="55" w:type="dxa"/>
              <w:right w:w="55" w:type="dxa"/>
            </w:tcMar>
            <w:vAlign w:val="center"/>
            <w:hideMark/>
          </w:tcPr>
          <w:p w14:paraId="005E7612" w14:textId="77777777" w:rsidR="00D11D63" w:rsidRPr="00735494" w:rsidRDefault="00D11D63" w:rsidP="006617CB">
            <w:pPr>
              <w:snapToGrid w:val="0"/>
              <w:spacing w:after="0"/>
              <w:jc w:val="center"/>
              <w:rPr>
                <w:rFonts w:ascii="Times New Roman" w:eastAsia="Times New Roman" w:hAnsi="Times New Roman" w:cs="Times New Roman"/>
                <w:color w:val="FF0000"/>
              </w:rPr>
            </w:pPr>
            <w:r w:rsidRPr="00735494">
              <w:rPr>
                <w:rFonts w:ascii="Times New Roman" w:eastAsia="Times New Roman" w:hAnsi="Times New Roman" w:cs="Times New Roman"/>
                <w:shd w:val="clear" w:color="auto" w:fill="FFFFFF"/>
                <w:lang w:eastAsia="zh-CN"/>
              </w:rPr>
              <w:t xml:space="preserve">70 </w:t>
            </w:r>
            <w:proofErr w:type="spellStart"/>
            <w:r w:rsidRPr="00735494">
              <w:rPr>
                <w:rFonts w:ascii="Times New Roman" w:eastAsia="Times New Roman" w:hAnsi="Times New Roman" w:cs="Times New Roman"/>
                <w:shd w:val="clear" w:color="auto" w:fill="FFFFFF"/>
                <w:lang w:eastAsia="zh-CN"/>
              </w:rPr>
              <w:t>dB</w:t>
            </w:r>
            <w:proofErr w:type="spellEnd"/>
          </w:p>
        </w:tc>
        <w:tc>
          <w:tcPr>
            <w:tcW w:w="2402" w:type="dxa"/>
            <w:tcMar>
              <w:top w:w="55" w:type="dxa"/>
              <w:left w:w="55" w:type="dxa"/>
              <w:bottom w:w="55" w:type="dxa"/>
              <w:right w:w="55" w:type="dxa"/>
            </w:tcMar>
            <w:vAlign w:val="center"/>
            <w:hideMark/>
          </w:tcPr>
          <w:p w14:paraId="42E4479D"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8</w:t>
            </w:r>
            <w:r w:rsidRPr="00735494">
              <w:rPr>
                <w:rFonts w:ascii="Times New Roman" w:eastAsia="Times New Roman" w:hAnsi="Times New Roman" w:cs="Times New Roman"/>
                <w:color w:val="000000"/>
                <w:shd w:val="clear" w:color="auto" w:fill="FFFFFF"/>
                <w:lang w:eastAsia="zh-CN"/>
              </w:rPr>
              <w:t xml:space="preserve"> = 0</w:t>
            </w:r>
          </w:p>
        </w:tc>
      </w:tr>
      <w:tr w:rsidR="00D11D63" w:rsidRPr="00735494" w14:paraId="4D499814" w14:textId="77777777" w:rsidTr="006617CB">
        <w:trPr>
          <w:trHeight w:val="1253"/>
        </w:trPr>
        <w:tc>
          <w:tcPr>
            <w:tcW w:w="648" w:type="dxa"/>
            <w:vMerge/>
            <w:vAlign w:val="center"/>
            <w:hideMark/>
          </w:tcPr>
          <w:p w14:paraId="6174D127"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vAlign w:val="center"/>
            <w:hideMark/>
          </w:tcPr>
          <w:p w14:paraId="5988A094"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vAlign w:val="center"/>
            <w:hideMark/>
          </w:tcPr>
          <w:p w14:paraId="69853EAE"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Mar>
              <w:top w:w="55" w:type="dxa"/>
              <w:left w:w="55" w:type="dxa"/>
              <w:bottom w:w="55" w:type="dxa"/>
              <w:right w:w="55" w:type="dxa"/>
            </w:tcMar>
            <w:vAlign w:val="center"/>
          </w:tcPr>
          <w:p w14:paraId="37C28F26" w14:textId="77777777" w:rsidR="00D11D63" w:rsidRPr="00735494" w:rsidRDefault="00D11D63" w:rsidP="006617CB">
            <w:pPr>
              <w:snapToGrid w:val="0"/>
              <w:spacing w:after="0"/>
              <w:jc w:val="center"/>
              <w:rPr>
                <w:rFonts w:ascii="Times New Roman" w:eastAsia="Times New Roman" w:hAnsi="Times New Roman" w:cs="Times New Roman"/>
                <w:color w:val="FF0000"/>
              </w:rPr>
            </w:pPr>
            <w:r w:rsidRPr="00735494">
              <w:rPr>
                <w:rFonts w:ascii="Times New Roman" w:eastAsia="Times New Roman" w:hAnsi="Times New Roman" w:cs="Times New Roman"/>
              </w:rPr>
              <w:t xml:space="preserve">Nuo 68 </w:t>
            </w:r>
            <w:proofErr w:type="spellStart"/>
            <w:r w:rsidRPr="00735494">
              <w:rPr>
                <w:rFonts w:ascii="Times New Roman" w:eastAsia="Times New Roman" w:hAnsi="Times New Roman" w:cs="Times New Roman"/>
              </w:rPr>
              <w:t>dB</w:t>
            </w:r>
            <w:proofErr w:type="spellEnd"/>
            <w:r w:rsidRPr="00735494">
              <w:rPr>
                <w:rFonts w:ascii="Times New Roman" w:eastAsia="Times New Roman" w:hAnsi="Times New Roman" w:cs="Times New Roman"/>
              </w:rPr>
              <w:t xml:space="preserve"> iki 69 </w:t>
            </w:r>
            <w:proofErr w:type="spellStart"/>
            <w:r w:rsidRPr="00735494">
              <w:rPr>
                <w:rFonts w:ascii="Times New Roman" w:eastAsia="Times New Roman" w:hAnsi="Times New Roman" w:cs="Times New Roman"/>
              </w:rPr>
              <w:t>dB</w:t>
            </w:r>
            <w:proofErr w:type="spellEnd"/>
          </w:p>
        </w:tc>
        <w:tc>
          <w:tcPr>
            <w:tcW w:w="2402" w:type="dxa"/>
            <w:tcMar>
              <w:top w:w="55" w:type="dxa"/>
              <w:left w:w="55" w:type="dxa"/>
              <w:bottom w:w="55" w:type="dxa"/>
              <w:right w:w="55" w:type="dxa"/>
            </w:tcMar>
            <w:vAlign w:val="center"/>
          </w:tcPr>
          <w:p w14:paraId="3DFA7AE6"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8</w:t>
            </w:r>
            <w:r w:rsidRPr="00735494">
              <w:rPr>
                <w:rFonts w:ascii="Times New Roman" w:eastAsia="Times New Roman" w:hAnsi="Times New Roman" w:cs="Times New Roman"/>
              </w:rPr>
              <w:t xml:space="preserve"> = 2</w:t>
            </w:r>
          </w:p>
        </w:tc>
      </w:tr>
      <w:tr w:rsidR="00D11D63" w:rsidRPr="00735494" w14:paraId="5301B5C9" w14:textId="77777777" w:rsidTr="006617CB">
        <w:trPr>
          <w:trHeight w:val="240"/>
        </w:trPr>
        <w:tc>
          <w:tcPr>
            <w:tcW w:w="648" w:type="dxa"/>
            <w:vMerge/>
            <w:vAlign w:val="center"/>
            <w:hideMark/>
          </w:tcPr>
          <w:p w14:paraId="1B5C1EE5"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vAlign w:val="center"/>
            <w:hideMark/>
          </w:tcPr>
          <w:p w14:paraId="3819F2AF"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vAlign w:val="center"/>
            <w:hideMark/>
          </w:tcPr>
          <w:p w14:paraId="568005F4"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Mar>
              <w:top w:w="55" w:type="dxa"/>
              <w:left w:w="55" w:type="dxa"/>
              <w:bottom w:w="55" w:type="dxa"/>
              <w:right w:w="55" w:type="dxa"/>
            </w:tcMar>
            <w:vAlign w:val="center"/>
          </w:tcPr>
          <w:p w14:paraId="08714E71" w14:textId="77777777" w:rsidR="00D11D63" w:rsidRPr="00735494" w:rsidRDefault="00D11D63" w:rsidP="006617CB">
            <w:pPr>
              <w:snapToGrid w:val="0"/>
              <w:spacing w:after="0"/>
              <w:jc w:val="center"/>
              <w:rPr>
                <w:rFonts w:ascii="Times New Roman" w:eastAsia="Times New Roman" w:hAnsi="Times New Roman" w:cs="Times New Roman"/>
                <w:color w:val="FF0000"/>
                <w:shd w:val="clear" w:color="auto" w:fill="FFFFFF"/>
                <w:lang w:eastAsia="zh-CN"/>
              </w:rPr>
            </w:pPr>
            <w:r w:rsidRPr="00735494">
              <w:rPr>
                <w:rFonts w:ascii="Times New Roman" w:eastAsia="Times New Roman" w:hAnsi="Times New Roman" w:cs="Times New Roman"/>
                <w:shd w:val="clear" w:color="auto" w:fill="FFFFFF"/>
                <w:lang w:eastAsia="zh-CN"/>
              </w:rPr>
              <w:t xml:space="preserve">67 </w:t>
            </w:r>
            <w:proofErr w:type="spellStart"/>
            <w:r w:rsidRPr="00735494">
              <w:rPr>
                <w:rFonts w:ascii="Times New Roman" w:eastAsia="Times New Roman" w:hAnsi="Times New Roman" w:cs="Times New Roman"/>
                <w:shd w:val="clear" w:color="auto" w:fill="FFFFFF"/>
                <w:lang w:eastAsia="zh-CN"/>
              </w:rPr>
              <w:t>dB</w:t>
            </w:r>
            <w:proofErr w:type="spellEnd"/>
            <w:r w:rsidRPr="00735494">
              <w:rPr>
                <w:rFonts w:ascii="Times New Roman" w:eastAsia="Times New Roman" w:hAnsi="Times New Roman" w:cs="Times New Roman"/>
                <w:shd w:val="clear" w:color="auto" w:fill="FFFFFF"/>
                <w:lang w:eastAsia="zh-CN"/>
              </w:rPr>
              <w:t xml:space="preserve"> ir mažiau</w:t>
            </w:r>
          </w:p>
        </w:tc>
        <w:tc>
          <w:tcPr>
            <w:tcW w:w="2402" w:type="dxa"/>
            <w:tcMar>
              <w:top w:w="55" w:type="dxa"/>
              <w:left w:w="55" w:type="dxa"/>
              <w:bottom w:w="55" w:type="dxa"/>
              <w:right w:w="55" w:type="dxa"/>
            </w:tcMar>
            <w:vAlign w:val="center"/>
          </w:tcPr>
          <w:p w14:paraId="7DDAEEA2" w14:textId="77777777" w:rsidR="00D11D63" w:rsidRPr="00735494" w:rsidRDefault="00D11D63" w:rsidP="006617CB">
            <w:pPr>
              <w:snapToGrid w:val="0"/>
              <w:spacing w:after="0"/>
              <w:jc w:val="center"/>
              <w:rPr>
                <w:rFonts w:ascii="Times New Roman" w:eastAsia="Times New Roman"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8</w:t>
            </w:r>
            <w:r w:rsidRPr="00735494">
              <w:rPr>
                <w:rFonts w:ascii="Times New Roman" w:eastAsia="Times New Roman" w:hAnsi="Times New Roman" w:cs="Times New Roman"/>
                <w:color w:val="000000"/>
                <w:shd w:val="clear" w:color="auto" w:fill="FFFFFF"/>
                <w:lang w:eastAsia="zh-CN"/>
              </w:rPr>
              <w:t xml:space="preserve"> =3</w:t>
            </w:r>
          </w:p>
        </w:tc>
      </w:tr>
    </w:tbl>
    <w:p w14:paraId="03A7C075" w14:textId="77777777" w:rsidR="00D11D63" w:rsidRPr="00735494" w:rsidRDefault="00D11D63" w:rsidP="00D11D63">
      <w:pPr>
        <w:numPr>
          <w:ilvl w:val="0"/>
          <w:numId w:val="82"/>
        </w:numPr>
        <w:tabs>
          <w:tab w:val="num" w:pos="0"/>
        </w:tabs>
        <w:spacing w:after="0" w:line="240" w:lineRule="auto"/>
        <w:contextualSpacing/>
        <w:jc w:val="both"/>
        <w:rPr>
          <w:rFonts w:ascii="Times New Roman" w:eastAsia="Times New Roman" w:hAnsi="Times New Roman" w:cs="Times New Roman"/>
          <w:vertAlign w:val="subscript"/>
        </w:rPr>
      </w:pPr>
      <w:r w:rsidRPr="00735494">
        <w:rPr>
          <w:rFonts w:ascii="Times New Roman" w:eastAsia="Times New Roman" w:hAnsi="Times New Roman" w:cs="Times New Roman"/>
        </w:rPr>
        <w:t xml:space="preserve">Pagal Tiekėjo pasiūlytą parametro skaitinę reikšmę skiriamas atitinkamas balų skaičius – </w:t>
      </w:r>
      <w:proofErr w:type="spellStart"/>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w:t>
      </w:r>
    </w:p>
    <w:p w14:paraId="558EF336" w14:textId="77777777" w:rsidR="00D11D63" w:rsidRPr="00735494" w:rsidRDefault="00D11D63" w:rsidP="00D11D63">
      <w:pPr>
        <w:numPr>
          <w:ilvl w:val="0"/>
          <w:numId w:val="82"/>
        </w:numPr>
        <w:tabs>
          <w:tab w:val="num" w:pos="0"/>
        </w:tabs>
        <w:spacing w:line="240" w:lineRule="auto"/>
        <w:contextualSpacing/>
        <w:jc w:val="both"/>
        <w:rPr>
          <w:rFonts w:ascii="Times New Roman" w:eastAsia="Times New Roman" w:hAnsi="Times New Roman" w:cs="Times New Roman"/>
          <w:vertAlign w:val="subscript"/>
        </w:rPr>
      </w:pPr>
    </w:p>
    <w:p w14:paraId="68154CFC"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bookmarkStart w:id="20" w:name="_Hlk167364107"/>
      <w:r w:rsidRPr="00735494">
        <w:rPr>
          <w:rFonts w:ascii="Times New Roman" w:eastAsia="Times New Roman" w:hAnsi="Times New Roman" w:cs="Times New Roman"/>
          <w:b/>
          <w:bCs/>
        </w:rPr>
        <w:t>Kriterijus T</w:t>
      </w:r>
      <w:r w:rsidRPr="00735494">
        <w:rPr>
          <w:rFonts w:ascii="Times New Roman" w:eastAsia="Times New Roman" w:hAnsi="Times New Roman" w:cs="Times New Roman"/>
          <w:b/>
          <w:bCs/>
          <w:vertAlign w:val="subscript"/>
        </w:rPr>
        <w:t>11</w:t>
      </w:r>
      <w:r w:rsidRPr="00735494">
        <w:rPr>
          <w:rFonts w:ascii="Times New Roman" w:eastAsia="Times New Roman" w:hAnsi="Times New Roman" w:cs="Times New Roman"/>
        </w:rPr>
        <w:t xml:space="preserve">  apskaičiuojamas tokia tvarka:</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D11D63" w:rsidRPr="00735494" w14:paraId="60C625F0" w14:textId="77777777" w:rsidTr="006617CB">
        <w:trPr>
          <w:trHeight w:val="1260"/>
        </w:trPr>
        <w:tc>
          <w:tcPr>
            <w:tcW w:w="3939" w:type="dxa"/>
            <w:gridSpan w:val="2"/>
            <w:tcMar>
              <w:top w:w="55" w:type="dxa"/>
              <w:left w:w="55" w:type="dxa"/>
              <w:bottom w:w="55" w:type="dxa"/>
              <w:right w:w="55" w:type="dxa"/>
            </w:tcMar>
            <w:vAlign w:val="center"/>
            <w:hideMark/>
          </w:tcPr>
          <w:p w14:paraId="14374EBE" w14:textId="77777777" w:rsidR="00D11D63" w:rsidRPr="00735494" w:rsidRDefault="00D11D63" w:rsidP="006617CB">
            <w:pPr>
              <w:autoSpaceDE w:val="0"/>
              <w:snapToGrid w:val="0"/>
              <w:spacing w:after="0"/>
              <w:ind w:firstLine="116"/>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Vertinimo kriterijai</w:t>
            </w:r>
          </w:p>
        </w:tc>
        <w:tc>
          <w:tcPr>
            <w:tcW w:w="1234" w:type="dxa"/>
            <w:tcMar>
              <w:top w:w="55" w:type="dxa"/>
              <w:left w:w="55" w:type="dxa"/>
              <w:bottom w:w="55" w:type="dxa"/>
              <w:right w:w="55" w:type="dxa"/>
            </w:tcMar>
            <w:vAlign w:val="center"/>
            <w:hideMark/>
          </w:tcPr>
          <w:p w14:paraId="28D497C8"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Privaloma parametro vertė</w:t>
            </w:r>
          </w:p>
        </w:tc>
        <w:tc>
          <w:tcPr>
            <w:tcW w:w="2206" w:type="dxa"/>
            <w:tcMar>
              <w:top w:w="55" w:type="dxa"/>
              <w:left w:w="55" w:type="dxa"/>
              <w:bottom w:w="55" w:type="dxa"/>
              <w:right w:w="55" w:type="dxa"/>
            </w:tcMar>
            <w:vAlign w:val="center"/>
            <w:hideMark/>
          </w:tcPr>
          <w:p w14:paraId="7ECF9571"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Parametro įverčio intervalai</w:t>
            </w:r>
          </w:p>
        </w:tc>
        <w:tc>
          <w:tcPr>
            <w:tcW w:w="2402" w:type="dxa"/>
            <w:tcMar>
              <w:top w:w="55" w:type="dxa"/>
              <w:left w:w="55" w:type="dxa"/>
              <w:bottom w:w="55" w:type="dxa"/>
              <w:right w:w="55" w:type="dxa"/>
            </w:tcMar>
            <w:vAlign w:val="center"/>
            <w:hideMark/>
          </w:tcPr>
          <w:p w14:paraId="7CA4FC52"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Lyginamasis svoris ekonominio naudingumo įvertinime</w:t>
            </w:r>
          </w:p>
          <w:p w14:paraId="6070C1C2"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balais</w:t>
            </w:r>
          </w:p>
        </w:tc>
      </w:tr>
      <w:tr w:rsidR="00D11D63" w:rsidRPr="00735494" w14:paraId="09F2F8AE" w14:textId="77777777" w:rsidTr="006617CB">
        <w:trPr>
          <w:trHeight w:val="190"/>
        </w:trPr>
        <w:tc>
          <w:tcPr>
            <w:tcW w:w="648" w:type="dxa"/>
            <w:vMerge w:val="restart"/>
            <w:tcMar>
              <w:top w:w="55" w:type="dxa"/>
              <w:left w:w="55" w:type="dxa"/>
              <w:bottom w:w="55" w:type="dxa"/>
              <w:right w:w="55" w:type="dxa"/>
            </w:tcMar>
            <w:vAlign w:val="center"/>
            <w:hideMark/>
          </w:tcPr>
          <w:p w14:paraId="2CAA48B2" w14:textId="77777777" w:rsidR="00D11D63" w:rsidRPr="00735494" w:rsidRDefault="00D11D63" w:rsidP="006617CB">
            <w:pPr>
              <w:snapToGrid w:val="0"/>
              <w:spacing w:after="0"/>
              <w:jc w:val="both"/>
              <w:rPr>
                <w:rFonts w:ascii="Times New Roman" w:eastAsia="Times New Roman" w:hAnsi="Times New Roman" w:cs="Times New Roman"/>
                <w:vertAlign w:val="subscript"/>
              </w:rPr>
            </w:pPr>
            <w:r w:rsidRPr="00735494">
              <w:rPr>
                <w:rFonts w:ascii="Times New Roman" w:eastAsia="Times New Roman" w:hAnsi="Times New Roman" w:cs="Times New Roman"/>
                <w:color w:val="000000"/>
                <w:shd w:val="clear" w:color="auto" w:fill="FFFFFF"/>
                <w:lang w:eastAsia="zh-CN"/>
              </w:rPr>
              <w:t>T</w:t>
            </w:r>
            <w:r w:rsidRPr="00735494">
              <w:rPr>
                <w:rFonts w:ascii="Times New Roman" w:eastAsia="Times New Roman" w:hAnsi="Times New Roman" w:cs="Times New Roman"/>
                <w:color w:val="000000"/>
                <w:shd w:val="clear" w:color="auto" w:fill="FFFFFF"/>
                <w:vertAlign w:val="subscript"/>
                <w:lang w:eastAsia="zh-CN"/>
              </w:rPr>
              <w:t>11</w:t>
            </w:r>
          </w:p>
        </w:tc>
        <w:tc>
          <w:tcPr>
            <w:tcW w:w="3291" w:type="dxa"/>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hideMark/>
          </w:tcPr>
          <w:p w14:paraId="1BB3ACB5" w14:textId="77777777" w:rsidR="00D11D63" w:rsidRPr="00735494" w:rsidRDefault="00D11D63" w:rsidP="006617CB">
            <w:pPr>
              <w:snapToGrid w:val="0"/>
              <w:spacing w:after="0"/>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Pasiekiamas transportinis greitis</w:t>
            </w:r>
          </w:p>
          <w:p w14:paraId="56F55FA3" w14:textId="77777777" w:rsidR="00D11D63" w:rsidRPr="00735494" w:rsidRDefault="00D11D63" w:rsidP="006617CB">
            <w:pPr>
              <w:snapToGrid w:val="0"/>
              <w:spacing w:after="0"/>
              <w:rPr>
                <w:rFonts w:ascii="Times New Roman" w:eastAsia="Times New Roman" w:hAnsi="Times New Roman" w:cs="Times New Roman"/>
              </w:rPr>
            </w:pPr>
            <w:r w:rsidRPr="00735494">
              <w:rPr>
                <w:rFonts w:ascii="Times New Roman" w:eastAsia="Times New Roman" w:hAnsi="Times New Roman" w:cs="Times New Roman"/>
                <w:color w:val="000000"/>
              </w:rPr>
              <w:t>(deklaruojamas gamintojo)</w:t>
            </w:r>
          </w:p>
        </w:tc>
        <w:tc>
          <w:tcPr>
            <w:tcW w:w="1234" w:type="dxa"/>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hideMark/>
          </w:tcPr>
          <w:p w14:paraId="1E62DFC9"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Arial Unicode MS" w:hAnsi="Times New Roman" w:cs="Times New Roman"/>
                <w:bCs/>
                <w:lang w:eastAsia="zh-CN"/>
              </w:rPr>
              <w:t>Ne mažiau 36 km/h</w:t>
            </w:r>
          </w:p>
        </w:tc>
        <w:tc>
          <w:tcPr>
            <w:tcW w:w="2206" w:type="dxa"/>
            <w:tcMar>
              <w:top w:w="55" w:type="dxa"/>
              <w:left w:w="55" w:type="dxa"/>
              <w:bottom w:w="55" w:type="dxa"/>
              <w:right w:w="55" w:type="dxa"/>
            </w:tcMar>
            <w:vAlign w:val="center"/>
            <w:hideMark/>
          </w:tcPr>
          <w:p w14:paraId="522FE741"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shd w:val="clear" w:color="auto" w:fill="FFFFFF"/>
                <w:lang w:eastAsia="zh-CN"/>
              </w:rPr>
              <w:t>36 km/h</w:t>
            </w:r>
          </w:p>
        </w:tc>
        <w:tc>
          <w:tcPr>
            <w:tcW w:w="2402" w:type="dxa"/>
            <w:tcMar>
              <w:top w:w="55" w:type="dxa"/>
              <w:left w:w="55" w:type="dxa"/>
              <w:bottom w:w="55" w:type="dxa"/>
              <w:right w:w="55" w:type="dxa"/>
            </w:tcMar>
            <w:vAlign w:val="center"/>
            <w:hideMark/>
          </w:tcPr>
          <w:p w14:paraId="12C77C29"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11</w:t>
            </w:r>
            <w:r w:rsidRPr="00735494">
              <w:rPr>
                <w:rFonts w:ascii="Times New Roman" w:eastAsia="Times New Roman" w:hAnsi="Times New Roman" w:cs="Times New Roman"/>
                <w:color w:val="000000"/>
                <w:shd w:val="clear" w:color="auto" w:fill="FFFFFF"/>
                <w:lang w:eastAsia="zh-CN"/>
              </w:rPr>
              <w:t xml:space="preserve"> = 0</w:t>
            </w:r>
          </w:p>
        </w:tc>
      </w:tr>
      <w:tr w:rsidR="00D11D63" w:rsidRPr="00735494" w14:paraId="10B43925" w14:textId="77777777" w:rsidTr="006617CB">
        <w:trPr>
          <w:trHeight w:val="584"/>
        </w:trPr>
        <w:tc>
          <w:tcPr>
            <w:tcW w:w="648" w:type="dxa"/>
            <w:vMerge/>
            <w:tcBorders>
              <w:right w:val="single" w:sz="4" w:space="0" w:color="auto"/>
            </w:tcBorders>
            <w:vAlign w:val="center"/>
            <w:hideMark/>
          </w:tcPr>
          <w:p w14:paraId="493ADF23"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hideMark/>
          </w:tcPr>
          <w:p w14:paraId="728F16D5"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hideMark/>
          </w:tcPr>
          <w:p w14:paraId="766BD067"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vAlign w:val="center"/>
          </w:tcPr>
          <w:p w14:paraId="2126F655"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shd w:val="clear" w:color="auto" w:fill="FFFFFF"/>
                <w:lang w:eastAsia="zh-CN"/>
              </w:rPr>
              <w:t>Nuo 36 km/h iki 37 km/h</w:t>
            </w:r>
          </w:p>
        </w:tc>
        <w:tc>
          <w:tcPr>
            <w:tcW w:w="2402" w:type="dxa"/>
            <w:tcMar>
              <w:top w:w="55" w:type="dxa"/>
              <w:left w:w="55" w:type="dxa"/>
              <w:bottom w:w="55" w:type="dxa"/>
              <w:right w:w="55" w:type="dxa"/>
            </w:tcMar>
            <w:vAlign w:val="center"/>
          </w:tcPr>
          <w:p w14:paraId="6EC4D88B"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11</w:t>
            </w:r>
            <w:r w:rsidRPr="00735494">
              <w:rPr>
                <w:rFonts w:ascii="Times New Roman" w:eastAsia="Times New Roman" w:hAnsi="Times New Roman" w:cs="Times New Roman"/>
              </w:rPr>
              <w:t xml:space="preserve"> = 0,5</w:t>
            </w:r>
          </w:p>
        </w:tc>
      </w:tr>
      <w:tr w:rsidR="00D11D63" w:rsidRPr="00735494" w14:paraId="63FC33A1" w14:textId="77777777" w:rsidTr="006617CB">
        <w:trPr>
          <w:trHeight w:val="580"/>
        </w:trPr>
        <w:tc>
          <w:tcPr>
            <w:tcW w:w="648" w:type="dxa"/>
            <w:vMerge/>
            <w:tcBorders>
              <w:right w:val="single" w:sz="4" w:space="0" w:color="auto"/>
            </w:tcBorders>
            <w:vAlign w:val="center"/>
          </w:tcPr>
          <w:p w14:paraId="6D01029A"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tcPr>
          <w:p w14:paraId="5ACDB6B2"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tcPr>
          <w:p w14:paraId="20E6A21C"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vAlign w:val="center"/>
          </w:tcPr>
          <w:p w14:paraId="4AE5BEAC"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shd w:val="clear" w:color="auto" w:fill="FFFFFF"/>
                <w:lang w:eastAsia="zh-CN"/>
              </w:rPr>
              <w:t>Nuo 38 km/h ir daugiau</w:t>
            </w:r>
          </w:p>
        </w:tc>
        <w:tc>
          <w:tcPr>
            <w:tcW w:w="2402" w:type="dxa"/>
            <w:tcMar>
              <w:top w:w="55" w:type="dxa"/>
              <w:left w:w="55" w:type="dxa"/>
              <w:bottom w:w="55" w:type="dxa"/>
              <w:right w:w="55" w:type="dxa"/>
            </w:tcMar>
            <w:vAlign w:val="center"/>
          </w:tcPr>
          <w:p w14:paraId="6AD0B6A8"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11</w:t>
            </w:r>
            <w:r w:rsidRPr="00735494">
              <w:rPr>
                <w:rFonts w:ascii="Times New Roman" w:eastAsia="Times New Roman" w:hAnsi="Times New Roman" w:cs="Times New Roman"/>
                <w:color w:val="000000"/>
                <w:shd w:val="clear" w:color="auto" w:fill="FFFFFF"/>
                <w:lang w:eastAsia="zh-CN"/>
              </w:rPr>
              <w:t xml:space="preserve"> = 1</w:t>
            </w:r>
          </w:p>
        </w:tc>
      </w:tr>
    </w:tbl>
    <w:p w14:paraId="5D559734" w14:textId="77777777" w:rsidR="00D11D63" w:rsidRPr="00735494" w:rsidRDefault="00D11D63" w:rsidP="00D11D63">
      <w:pPr>
        <w:numPr>
          <w:ilvl w:val="0"/>
          <w:numId w:val="82"/>
        </w:numPr>
        <w:tabs>
          <w:tab w:val="num" w:pos="0"/>
        </w:tabs>
        <w:spacing w:after="0" w:line="240" w:lineRule="auto"/>
        <w:contextualSpacing/>
        <w:jc w:val="both"/>
        <w:rPr>
          <w:rFonts w:ascii="Times New Roman" w:eastAsia="Times New Roman" w:hAnsi="Times New Roman" w:cs="Times New Roman"/>
          <w:vertAlign w:val="subscript"/>
        </w:rPr>
      </w:pPr>
      <w:bookmarkStart w:id="21" w:name="_Hlk191286935"/>
      <w:bookmarkEnd w:id="20"/>
      <w:r w:rsidRPr="00735494">
        <w:rPr>
          <w:rFonts w:ascii="Times New Roman" w:eastAsia="Times New Roman" w:hAnsi="Times New Roman" w:cs="Times New Roman"/>
        </w:rPr>
        <w:t xml:space="preserve">Pagal Tiekėjo pasiūlytą parametro skaitinę reikšmę skiriamas atitinkamas balų skaičius – </w:t>
      </w:r>
      <w:proofErr w:type="spellStart"/>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w:t>
      </w:r>
      <w:bookmarkEnd w:id="21"/>
    </w:p>
    <w:p w14:paraId="37969F6D" w14:textId="77777777" w:rsidR="00D11D63" w:rsidRPr="00735494" w:rsidRDefault="00D11D63" w:rsidP="00D11D63">
      <w:pPr>
        <w:tabs>
          <w:tab w:val="num" w:pos="0"/>
        </w:tabs>
        <w:spacing w:after="0" w:line="240" w:lineRule="auto"/>
        <w:jc w:val="both"/>
        <w:rPr>
          <w:rFonts w:ascii="Times New Roman" w:eastAsia="Times New Roman" w:hAnsi="Times New Roman" w:cs="Times New Roman"/>
          <w:b/>
          <w:bCs/>
        </w:rPr>
      </w:pPr>
    </w:p>
    <w:p w14:paraId="286EE3E7" w14:textId="77777777" w:rsidR="00D11D63" w:rsidRPr="00735494" w:rsidRDefault="00D11D63" w:rsidP="00D11D63">
      <w:pPr>
        <w:tabs>
          <w:tab w:val="num" w:pos="0"/>
        </w:tabs>
        <w:spacing w:after="0" w:line="240" w:lineRule="auto"/>
        <w:jc w:val="both"/>
        <w:rPr>
          <w:rFonts w:ascii="Times New Roman" w:eastAsia="Times New Roman" w:hAnsi="Times New Roman" w:cs="Times New Roman"/>
          <w:b/>
          <w:bCs/>
        </w:rPr>
      </w:pPr>
    </w:p>
    <w:p w14:paraId="4129DD73"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r w:rsidRPr="00735494">
        <w:rPr>
          <w:rFonts w:ascii="Times New Roman" w:eastAsia="Times New Roman" w:hAnsi="Times New Roman" w:cs="Times New Roman"/>
          <w:b/>
          <w:bCs/>
        </w:rPr>
        <w:t>Kriterijus T</w:t>
      </w:r>
      <w:r w:rsidRPr="00735494">
        <w:rPr>
          <w:rFonts w:ascii="Times New Roman" w:eastAsia="Times New Roman" w:hAnsi="Times New Roman" w:cs="Times New Roman"/>
          <w:b/>
          <w:bCs/>
          <w:vertAlign w:val="subscript"/>
        </w:rPr>
        <w:t xml:space="preserve">12 </w:t>
      </w:r>
      <w:r w:rsidRPr="00735494">
        <w:rPr>
          <w:rFonts w:ascii="Times New Roman" w:eastAsia="Times New Roman" w:hAnsi="Times New Roman" w:cs="Times New Roman"/>
        </w:rPr>
        <w:t xml:space="preserve"> apskaičiuojamas tokia tvarka:</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D11D63" w:rsidRPr="00735494" w14:paraId="0EA6EB01" w14:textId="77777777" w:rsidTr="006617CB">
        <w:trPr>
          <w:trHeight w:val="790"/>
        </w:trPr>
        <w:tc>
          <w:tcPr>
            <w:tcW w:w="3939" w:type="dxa"/>
            <w:gridSpan w:val="2"/>
            <w:tcMar>
              <w:top w:w="55" w:type="dxa"/>
              <w:left w:w="55" w:type="dxa"/>
              <w:bottom w:w="55" w:type="dxa"/>
              <w:right w:w="55" w:type="dxa"/>
            </w:tcMar>
            <w:vAlign w:val="center"/>
            <w:hideMark/>
          </w:tcPr>
          <w:p w14:paraId="7E215805" w14:textId="77777777" w:rsidR="00D11D63" w:rsidRPr="00735494" w:rsidRDefault="00D11D63" w:rsidP="006617CB">
            <w:pPr>
              <w:autoSpaceDE w:val="0"/>
              <w:snapToGrid w:val="0"/>
              <w:spacing w:after="0"/>
              <w:ind w:firstLine="116"/>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Vertinimo kriterijai</w:t>
            </w:r>
          </w:p>
        </w:tc>
        <w:tc>
          <w:tcPr>
            <w:tcW w:w="1234" w:type="dxa"/>
            <w:tcMar>
              <w:top w:w="55" w:type="dxa"/>
              <w:left w:w="55" w:type="dxa"/>
              <w:bottom w:w="55" w:type="dxa"/>
              <w:right w:w="55" w:type="dxa"/>
            </w:tcMar>
            <w:vAlign w:val="center"/>
            <w:hideMark/>
          </w:tcPr>
          <w:p w14:paraId="603AB073"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Privaloma parametro vertė</w:t>
            </w:r>
          </w:p>
        </w:tc>
        <w:tc>
          <w:tcPr>
            <w:tcW w:w="2206" w:type="dxa"/>
            <w:tcMar>
              <w:top w:w="55" w:type="dxa"/>
              <w:left w:w="55" w:type="dxa"/>
              <w:bottom w:w="55" w:type="dxa"/>
              <w:right w:w="55" w:type="dxa"/>
            </w:tcMar>
            <w:vAlign w:val="center"/>
            <w:hideMark/>
          </w:tcPr>
          <w:p w14:paraId="469016B3"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Parametro įverčio intervalai</w:t>
            </w:r>
          </w:p>
        </w:tc>
        <w:tc>
          <w:tcPr>
            <w:tcW w:w="2402" w:type="dxa"/>
            <w:tcMar>
              <w:top w:w="55" w:type="dxa"/>
              <w:left w:w="55" w:type="dxa"/>
              <w:bottom w:w="55" w:type="dxa"/>
              <w:right w:w="55" w:type="dxa"/>
            </w:tcMar>
            <w:vAlign w:val="center"/>
            <w:hideMark/>
          </w:tcPr>
          <w:p w14:paraId="20C3B296"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Lyginamasis svoris ekonominio naudingumo įvertinime balais</w:t>
            </w:r>
          </w:p>
        </w:tc>
      </w:tr>
      <w:tr w:rsidR="00D11D63" w:rsidRPr="00735494" w14:paraId="37D2FF38" w14:textId="77777777" w:rsidTr="006617CB">
        <w:trPr>
          <w:trHeight w:val="190"/>
        </w:trPr>
        <w:tc>
          <w:tcPr>
            <w:tcW w:w="648" w:type="dxa"/>
            <w:vMerge w:val="restart"/>
            <w:tcMar>
              <w:top w:w="55" w:type="dxa"/>
              <w:left w:w="55" w:type="dxa"/>
              <w:bottom w:w="55" w:type="dxa"/>
              <w:right w:w="55" w:type="dxa"/>
            </w:tcMar>
            <w:vAlign w:val="center"/>
            <w:hideMark/>
          </w:tcPr>
          <w:p w14:paraId="349235EB" w14:textId="77777777" w:rsidR="00D11D63" w:rsidRPr="00735494" w:rsidRDefault="00D11D63" w:rsidP="006617CB">
            <w:pPr>
              <w:snapToGrid w:val="0"/>
              <w:spacing w:after="0"/>
              <w:jc w:val="both"/>
              <w:rPr>
                <w:rFonts w:ascii="Times New Roman" w:eastAsia="Times New Roman" w:hAnsi="Times New Roman" w:cs="Times New Roman"/>
                <w:vertAlign w:val="subscript"/>
              </w:rPr>
            </w:pPr>
            <w:bookmarkStart w:id="22" w:name="_Hlk171933107"/>
            <w:r w:rsidRPr="00735494">
              <w:rPr>
                <w:rFonts w:ascii="Times New Roman" w:eastAsia="Times New Roman" w:hAnsi="Times New Roman" w:cs="Times New Roman"/>
                <w:color w:val="000000"/>
                <w:shd w:val="clear" w:color="auto" w:fill="FFFFFF"/>
                <w:lang w:eastAsia="zh-CN"/>
              </w:rPr>
              <w:t>T</w:t>
            </w:r>
            <w:r w:rsidRPr="00735494">
              <w:rPr>
                <w:rFonts w:ascii="Times New Roman" w:eastAsia="Times New Roman" w:hAnsi="Times New Roman" w:cs="Times New Roman"/>
                <w:color w:val="000000"/>
                <w:shd w:val="clear" w:color="auto" w:fill="FFFFFF"/>
                <w:vertAlign w:val="subscript"/>
                <w:lang w:eastAsia="zh-CN"/>
              </w:rPr>
              <w:t>12</w:t>
            </w:r>
          </w:p>
        </w:tc>
        <w:tc>
          <w:tcPr>
            <w:tcW w:w="3291" w:type="dxa"/>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hideMark/>
          </w:tcPr>
          <w:p w14:paraId="682B46D2" w14:textId="77777777" w:rsidR="00D11D63" w:rsidRPr="00735494" w:rsidRDefault="00D11D63" w:rsidP="006617CB">
            <w:pPr>
              <w:snapToGrid w:val="0"/>
              <w:spacing w:after="0"/>
              <w:rPr>
                <w:rFonts w:ascii="Times New Roman" w:eastAsia="Times New Roman" w:hAnsi="Times New Roman" w:cs="Times New Roman"/>
              </w:rPr>
            </w:pPr>
            <w:r w:rsidRPr="00735494">
              <w:rPr>
                <w:rFonts w:ascii="Times New Roman" w:eastAsia="Arial Unicode MS" w:hAnsi="Times New Roman" w:cs="Times New Roman"/>
                <w:lang w:eastAsia="zh-CN"/>
              </w:rPr>
              <w:t xml:space="preserve"> </w:t>
            </w:r>
            <w:r w:rsidRPr="00735494">
              <w:rPr>
                <w:rFonts w:ascii="Times New Roman" w:eastAsia="Times New Roman" w:hAnsi="Times New Roman" w:cs="Times New Roman"/>
                <w:lang w:eastAsia="ar-SA"/>
              </w:rPr>
              <w:t>Krautuvo apsisukimo spindulys, matuojant pagal kaušo išorinį kampą (krovinio pervežimo padėtyje)</w:t>
            </w:r>
          </w:p>
        </w:tc>
        <w:tc>
          <w:tcPr>
            <w:tcW w:w="1234" w:type="dxa"/>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hideMark/>
          </w:tcPr>
          <w:p w14:paraId="5F48C6F2" w14:textId="77777777" w:rsidR="00D11D63" w:rsidRPr="00735494" w:rsidRDefault="00D11D63" w:rsidP="006617CB">
            <w:pPr>
              <w:snapToGrid w:val="0"/>
              <w:spacing w:after="0"/>
              <w:jc w:val="center"/>
              <w:rPr>
                <w:rFonts w:ascii="Times New Roman" w:eastAsia="Arial Unicode MS" w:hAnsi="Times New Roman" w:cs="Times New Roman"/>
                <w:bCs/>
                <w:lang w:eastAsia="zh-CN"/>
              </w:rPr>
            </w:pPr>
            <w:r w:rsidRPr="00735494">
              <w:rPr>
                <w:rFonts w:ascii="Times New Roman" w:eastAsia="Arial Unicode MS" w:hAnsi="Times New Roman" w:cs="Times New Roman"/>
                <w:bCs/>
                <w:lang w:eastAsia="zh-CN"/>
              </w:rPr>
              <w:t xml:space="preserve">Ne daugiau </w:t>
            </w:r>
          </w:p>
          <w:p w14:paraId="060517E5"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Arial Unicode MS" w:hAnsi="Times New Roman" w:cs="Times New Roman"/>
                <w:bCs/>
                <w:lang w:eastAsia="zh-CN"/>
              </w:rPr>
              <w:t>7 200 mm</w:t>
            </w:r>
          </w:p>
        </w:tc>
        <w:tc>
          <w:tcPr>
            <w:tcW w:w="2206" w:type="dxa"/>
            <w:tcMar>
              <w:top w:w="55" w:type="dxa"/>
              <w:left w:w="55" w:type="dxa"/>
              <w:bottom w:w="55" w:type="dxa"/>
              <w:right w:w="55" w:type="dxa"/>
            </w:tcMar>
            <w:vAlign w:val="center"/>
            <w:hideMark/>
          </w:tcPr>
          <w:p w14:paraId="0C7267D6"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shd w:val="clear" w:color="auto" w:fill="FFFFFF"/>
                <w:lang w:eastAsia="zh-CN"/>
              </w:rPr>
              <w:t>Iki 7 200 mm</w:t>
            </w:r>
          </w:p>
        </w:tc>
        <w:tc>
          <w:tcPr>
            <w:tcW w:w="2402" w:type="dxa"/>
            <w:tcMar>
              <w:top w:w="55" w:type="dxa"/>
              <w:left w:w="55" w:type="dxa"/>
              <w:bottom w:w="55" w:type="dxa"/>
              <w:right w:w="55" w:type="dxa"/>
            </w:tcMar>
            <w:vAlign w:val="center"/>
            <w:hideMark/>
          </w:tcPr>
          <w:p w14:paraId="1C0646B3"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12</w:t>
            </w:r>
            <w:r w:rsidRPr="00735494">
              <w:rPr>
                <w:rFonts w:ascii="Times New Roman" w:eastAsia="Times New Roman" w:hAnsi="Times New Roman" w:cs="Times New Roman"/>
                <w:color w:val="000000"/>
                <w:shd w:val="clear" w:color="auto" w:fill="FFFFFF"/>
                <w:lang w:eastAsia="zh-CN"/>
              </w:rPr>
              <w:t xml:space="preserve"> = 0</w:t>
            </w:r>
          </w:p>
        </w:tc>
      </w:tr>
      <w:bookmarkEnd w:id="22"/>
      <w:tr w:rsidR="00D11D63" w:rsidRPr="00735494" w14:paraId="07F878D3" w14:textId="77777777" w:rsidTr="006617CB">
        <w:trPr>
          <w:trHeight w:val="404"/>
        </w:trPr>
        <w:tc>
          <w:tcPr>
            <w:tcW w:w="648" w:type="dxa"/>
            <w:vMerge/>
            <w:tcBorders>
              <w:right w:val="single" w:sz="4" w:space="0" w:color="auto"/>
            </w:tcBorders>
            <w:vAlign w:val="center"/>
            <w:hideMark/>
          </w:tcPr>
          <w:p w14:paraId="3495D80B"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hideMark/>
          </w:tcPr>
          <w:p w14:paraId="738DE985"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hideMark/>
          </w:tcPr>
          <w:p w14:paraId="2644971E"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vAlign w:val="center"/>
          </w:tcPr>
          <w:p w14:paraId="306620DB"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7 000 – 7 199 mm</w:t>
            </w:r>
          </w:p>
        </w:tc>
        <w:tc>
          <w:tcPr>
            <w:tcW w:w="2402" w:type="dxa"/>
            <w:tcMar>
              <w:top w:w="55" w:type="dxa"/>
              <w:left w:w="55" w:type="dxa"/>
              <w:bottom w:w="55" w:type="dxa"/>
              <w:right w:w="55" w:type="dxa"/>
            </w:tcMar>
            <w:vAlign w:val="center"/>
          </w:tcPr>
          <w:p w14:paraId="59074BEC"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12</w:t>
            </w:r>
            <w:r w:rsidRPr="00735494">
              <w:rPr>
                <w:rFonts w:ascii="Times New Roman" w:eastAsia="Times New Roman" w:hAnsi="Times New Roman" w:cs="Times New Roman"/>
              </w:rPr>
              <w:t xml:space="preserve"> = 1</w:t>
            </w:r>
          </w:p>
        </w:tc>
      </w:tr>
      <w:tr w:rsidR="00D11D63" w:rsidRPr="00735494" w14:paraId="7E3B913B" w14:textId="77777777" w:rsidTr="006617CB">
        <w:trPr>
          <w:trHeight w:val="312"/>
        </w:trPr>
        <w:tc>
          <w:tcPr>
            <w:tcW w:w="648" w:type="dxa"/>
            <w:vMerge/>
            <w:tcBorders>
              <w:right w:val="single" w:sz="4" w:space="0" w:color="auto"/>
            </w:tcBorders>
            <w:vAlign w:val="center"/>
          </w:tcPr>
          <w:p w14:paraId="623FF331"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tcPr>
          <w:p w14:paraId="4A619603"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tcPr>
          <w:p w14:paraId="1CC4CA8F"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vAlign w:val="center"/>
          </w:tcPr>
          <w:p w14:paraId="449B7EC8"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6 999 mm arba mažiau</w:t>
            </w:r>
          </w:p>
        </w:tc>
        <w:tc>
          <w:tcPr>
            <w:tcW w:w="2402" w:type="dxa"/>
            <w:tcMar>
              <w:top w:w="55" w:type="dxa"/>
              <w:left w:w="55" w:type="dxa"/>
              <w:bottom w:w="55" w:type="dxa"/>
              <w:right w:w="55" w:type="dxa"/>
            </w:tcMar>
            <w:vAlign w:val="center"/>
          </w:tcPr>
          <w:p w14:paraId="1C5B864A"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12</w:t>
            </w:r>
            <w:r w:rsidRPr="00735494">
              <w:rPr>
                <w:rFonts w:ascii="Times New Roman" w:eastAsia="Times New Roman" w:hAnsi="Times New Roman" w:cs="Times New Roman"/>
                <w:color w:val="000000"/>
                <w:shd w:val="clear" w:color="auto" w:fill="FFFFFF"/>
                <w:lang w:eastAsia="zh-CN"/>
              </w:rPr>
              <w:t xml:space="preserve"> = 2</w:t>
            </w:r>
          </w:p>
        </w:tc>
      </w:tr>
    </w:tbl>
    <w:p w14:paraId="4E3F8828" w14:textId="77777777" w:rsidR="00D11D63" w:rsidRPr="00735494" w:rsidRDefault="00D11D63" w:rsidP="00D11D63">
      <w:pPr>
        <w:numPr>
          <w:ilvl w:val="0"/>
          <w:numId w:val="82"/>
        </w:numPr>
        <w:tabs>
          <w:tab w:val="num" w:pos="0"/>
        </w:tabs>
        <w:spacing w:after="0" w:line="240" w:lineRule="auto"/>
        <w:contextualSpacing/>
        <w:jc w:val="both"/>
        <w:rPr>
          <w:rFonts w:ascii="Times New Roman" w:eastAsia="Times New Roman" w:hAnsi="Times New Roman" w:cs="Times New Roman"/>
          <w:vertAlign w:val="subscript"/>
        </w:rPr>
      </w:pPr>
      <w:r w:rsidRPr="00735494">
        <w:rPr>
          <w:rFonts w:ascii="Times New Roman" w:eastAsia="Times New Roman" w:hAnsi="Times New Roman" w:cs="Times New Roman"/>
        </w:rPr>
        <w:t xml:space="preserve">Pagal Tiekėjo pasiūlytą parametro skaitinę reikšmę skiriamas atitinkamas balų skaičius – </w:t>
      </w:r>
      <w:proofErr w:type="spellStart"/>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w:t>
      </w:r>
    </w:p>
    <w:p w14:paraId="76574CF5"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p>
    <w:p w14:paraId="0E303876"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r w:rsidRPr="00735494">
        <w:rPr>
          <w:rFonts w:ascii="Times New Roman" w:eastAsia="Times New Roman" w:hAnsi="Times New Roman" w:cs="Times New Roman"/>
          <w:b/>
          <w:bCs/>
        </w:rPr>
        <w:t>Kriterijus T</w:t>
      </w:r>
      <w:r w:rsidRPr="00735494">
        <w:rPr>
          <w:rFonts w:ascii="Times New Roman" w:eastAsia="Times New Roman" w:hAnsi="Times New Roman" w:cs="Times New Roman"/>
          <w:b/>
          <w:bCs/>
          <w:vertAlign w:val="subscript"/>
        </w:rPr>
        <w:t>13</w:t>
      </w:r>
      <w:r w:rsidRPr="00735494">
        <w:rPr>
          <w:rFonts w:ascii="Times New Roman" w:eastAsia="Times New Roman" w:hAnsi="Times New Roman" w:cs="Times New Roman"/>
        </w:rPr>
        <w:t xml:space="preserve">  apskaičiuojamas tokia tvarka:</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D11D63" w:rsidRPr="00735494" w14:paraId="736FFDDC" w14:textId="77777777" w:rsidTr="006617CB">
        <w:trPr>
          <w:trHeight w:val="790"/>
        </w:trPr>
        <w:tc>
          <w:tcPr>
            <w:tcW w:w="3939" w:type="dxa"/>
            <w:gridSpan w:val="2"/>
            <w:tcMar>
              <w:top w:w="55" w:type="dxa"/>
              <w:left w:w="55" w:type="dxa"/>
              <w:bottom w:w="55" w:type="dxa"/>
              <w:right w:w="55" w:type="dxa"/>
            </w:tcMar>
            <w:vAlign w:val="center"/>
            <w:hideMark/>
          </w:tcPr>
          <w:p w14:paraId="6AF2B83E" w14:textId="77777777" w:rsidR="00D11D63" w:rsidRPr="00735494" w:rsidRDefault="00D11D63" w:rsidP="006617CB">
            <w:pPr>
              <w:autoSpaceDE w:val="0"/>
              <w:snapToGrid w:val="0"/>
              <w:spacing w:after="0"/>
              <w:ind w:firstLine="116"/>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Vertinimo kriterijai</w:t>
            </w:r>
          </w:p>
        </w:tc>
        <w:tc>
          <w:tcPr>
            <w:tcW w:w="1234" w:type="dxa"/>
            <w:tcMar>
              <w:top w:w="55" w:type="dxa"/>
              <w:left w:w="55" w:type="dxa"/>
              <w:bottom w:w="55" w:type="dxa"/>
              <w:right w:w="55" w:type="dxa"/>
            </w:tcMar>
            <w:vAlign w:val="center"/>
            <w:hideMark/>
          </w:tcPr>
          <w:p w14:paraId="7C931742"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Privaloma parametro vertė</w:t>
            </w:r>
          </w:p>
        </w:tc>
        <w:tc>
          <w:tcPr>
            <w:tcW w:w="2206" w:type="dxa"/>
            <w:tcMar>
              <w:top w:w="55" w:type="dxa"/>
              <w:left w:w="55" w:type="dxa"/>
              <w:bottom w:w="55" w:type="dxa"/>
              <w:right w:w="55" w:type="dxa"/>
            </w:tcMar>
            <w:vAlign w:val="center"/>
            <w:hideMark/>
          </w:tcPr>
          <w:p w14:paraId="31F03F2E"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Parametro įverčio intervalai</w:t>
            </w:r>
          </w:p>
        </w:tc>
        <w:tc>
          <w:tcPr>
            <w:tcW w:w="2402" w:type="dxa"/>
            <w:tcMar>
              <w:top w:w="55" w:type="dxa"/>
              <w:left w:w="55" w:type="dxa"/>
              <w:bottom w:w="55" w:type="dxa"/>
              <w:right w:w="55" w:type="dxa"/>
            </w:tcMar>
            <w:vAlign w:val="center"/>
            <w:hideMark/>
          </w:tcPr>
          <w:p w14:paraId="68B49975"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Lyginamasis svoris ekonominio naudingumo įvertinime balais</w:t>
            </w:r>
          </w:p>
        </w:tc>
      </w:tr>
      <w:tr w:rsidR="00D11D63" w:rsidRPr="00735494" w14:paraId="6E336694" w14:textId="77777777" w:rsidTr="006617CB">
        <w:trPr>
          <w:trHeight w:val="190"/>
        </w:trPr>
        <w:tc>
          <w:tcPr>
            <w:tcW w:w="648" w:type="dxa"/>
            <w:vMerge w:val="restart"/>
            <w:tcMar>
              <w:top w:w="55" w:type="dxa"/>
              <w:left w:w="55" w:type="dxa"/>
              <w:bottom w:w="55" w:type="dxa"/>
              <w:right w:w="55" w:type="dxa"/>
            </w:tcMar>
            <w:vAlign w:val="center"/>
            <w:hideMark/>
          </w:tcPr>
          <w:p w14:paraId="2A6AD164" w14:textId="77777777" w:rsidR="00D11D63" w:rsidRPr="00735494" w:rsidRDefault="00D11D63" w:rsidP="006617CB">
            <w:pPr>
              <w:snapToGrid w:val="0"/>
              <w:spacing w:after="0"/>
              <w:jc w:val="both"/>
              <w:rPr>
                <w:rFonts w:ascii="Times New Roman" w:eastAsia="Times New Roman" w:hAnsi="Times New Roman" w:cs="Times New Roman"/>
                <w:vertAlign w:val="subscript"/>
              </w:rPr>
            </w:pPr>
            <w:r w:rsidRPr="00735494">
              <w:rPr>
                <w:rFonts w:ascii="Times New Roman" w:eastAsia="Times New Roman" w:hAnsi="Times New Roman" w:cs="Times New Roman"/>
                <w:color w:val="000000"/>
                <w:shd w:val="clear" w:color="auto" w:fill="FFFFFF"/>
                <w:lang w:eastAsia="zh-CN"/>
              </w:rPr>
              <w:t>T</w:t>
            </w:r>
            <w:r w:rsidRPr="00735494">
              <w:rPr>
                <w:rFonts w:ascii="Times New Roman" w:eastAsia="Times New Roman" w:hAnsi="Times New Roman" w:cs="Times New Roman"/>
                <w:color w:val="000000"/>
                <w:shd w:val="clear" w:color="auto" w:fill="FFFFFF"/>
                <w:vertAlign w:val="subscript"/>
                <w:lang w:eastAsia="zh-CN"/>
              </w:rPr>
              <w:t>13</w:t>
            </w:r>
          </w:p>
        </w:tc>
        <w:tc>
          <w:tcPr>
            <w:tcW w:w="3291" w:type="dxa"/>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hideMark/>
          </w:tcPr>
          <w:p w14:paraId="5EEFB587" w14:textId="77777777" w:rsidR="00D11D63" w:rsidRPr="00735494" w:rsidRDefault="00D11D63" w:rsidP="006617CB">
            <w:pPr>
              <w:snapToGrid w:val="0"/>
              <w:spacing w:after="0"/>
              <w:rPr>
                <w:rFonts w:ascii="Times New Roman" w:eastAsia="Times New Roman" w:hAnsi="Times New Roman" w:cs="Times New Roman"/>
              </w:rPr>
            </w:pPr>
            <w:r w:rsidRPr="00735494">
              <w:rPr>
                <w:rFonts w:ascii="Times New Roman" w:eastAsia="Arial Unicode MS" w:hAnsi="Times New Roman" w:cs="Times New Roman"/>
                <w:lang w:eastAsia="zh-CN"/>
              </w:rPr>
              <w:t xml:space="preserve"> Krovimo aukštis iki kaušo apatinės briaunos (kai kaušas pakreiptas žemyn 45° kampu)</w:t>
            </w:r>
          </w:p>
        </w:tc>
        <w:tc>
          <w:tcPr>
            <w:tcW w:w="1234" w:type="dxa"/>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hideMark/>
          </w:tcPr>
          <w:p w14:paraId="2D13F1D5" w14:textId="77777777" w:rsidR="00D11D63" w:rsidRPr="00735494" w:rsidRDefault="00D11D63" w:rsidP="006617CB">
            <w:pPr>
              <w:snapToGrid w:val="0"/>
              <w:spacing w:after="0"/>
              <w:jc w:val="center"/>
              <w:rPr>
                <w:rFonts w:ascii="Times New Roman" w:eastAsia="Arial Unicode MS" w:hAnsi="Times New Roman" w:cs="Times New Roman"/>
                <w:bCs/>
                <w:lang w:eastAsia="zh-CN"/>
              </w:rPr>
            </w:pPr>
            <w:r w:rsidRPr="00735494">
              <w:rPr>
                <w:rFonts w:ascii="Times New Roman" w:eastAsia="Arial Unicode MS" w:hAnsi="Times New Roman" w:cs="Times New Roman"/>
                <w:bCs/>
                <w:lang w:eastAsia="zh-CN"/>
              </w:rPr>
              <w:t xml:space="preserve">Ne mažiau </w:t>
            </w:r>
          </w:p>
          <w:p w14:paraId="71314088"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Arial Unicode MS" w:hAnsi="Times New Roman" w:cs="Times New Roman"/>
                <w:bCs/>
                <w:lang w:eastAsia="zh-CN"/>
              </w:rPr>
              <w:t>2 740 mm</w:t>
            </w:r>
          </w:p>
        </w:tc>
        <w:tc>
          <w:tcPr>
            <w:tcW w:w="2206" w:type="dxa"/>
            <w:tcMar>
              <w:top w:w="55" w:type="dxa"/>
              <w:left w:w="55" w:type="dxa"/>
              <w:bottom w:w="55" w:type="dxa"/>
              <w:right w:w="55" w:type="dxa"/>
            </w:tcMar>
            <w:vAlign w:val="center"/>
            <w:hideMark/>
          </w:tcPr>
          <w:p w14:paraId="09859E8A"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shd w:val="clear" w:color="auto" w:fill="FFFFFF"/>
                <w:lang w:eastAsia="zh-CN"/>
              </w:rPr>
              <w:t>2 740 mm</w:t>
            </w:r>
          </w:p>
        </w:tc>
        <w:tc>
          <w:tcPr>
            <w:tcW w:w="2402" w:type="dxa"/>
            <w:tcMar>
              <w:top w:w="55" w:type="dxa"/>
              <w:left w:w="55" w:type="dxa"/>
              <w:bottom w:w="55" w:type="dxa"/>
              <w:right w:w="55" w:type="dxa"/>
            </w:tcMar>
            <w:vAlign w:val="center"/>
            <w:hideMark/>
          </w:tcPr>
          <w:p w14:paraId="661FD4CB"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13</w:t>
            </w:r>
            <w:r w:rsidRPr="00735494">
              <w:rPr>
                <w:rFonts w:ascii="Times New Roman" w:eastAsia="Times New Roman" w:hAnsi="Times New Roman" w:cs="Times New Roman"/>
                <w:color w:val="000000"/>
                <w:shd w:val="clear" w:color="auto" w:fill="FFFFFF"/>
                <w:lang w:eastAsia="zh-CN"/>
              </w:rPr>
              <w:t xml:space="preserve"> = 0</w:t>
            </w:r>
          </w:p>
        </w:tc>
      </w:tr>
      <w:tr w:rsidR="00D11D63" w:rsidRPr="00735494" w14:paraId="748C6B09" w14:textId="77777777" w:rsidTr="006617CB">
        <w:trPr>
          <w:trHeight w:val="404"/>
        </w:trPr>
        <w:tc>
          <w:tcPr>
            <w:tcW w:w="648" w:type="dxa"/>
            <w:vMerge/>
            <w:tcBorders>
              <w:right w:val="single" w:sz="4" w:space="0" w:color="auto"/>
            </w:tcBorders>
            <w:vAlign w:val="center"/>
            <w:hideMark/>
          </w:tcPr>
          <w:p w14:paraId="44F33F1D"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hideMark/>
          </w:tcPr>
          <w:p w14:paraId="42C92569"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hideMark/>
          </w:tcPr>
          <w:p w14:paraId="39ACF9DF"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vAlign w:val="center"/>
          </w:tcPr>
          <w:p w14:paraId="3BFAB9DA"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2 741 – 2 760 mm</w:t>
            </w:r>
          </w:p>
        </w:tc>
        <w:tc>
          <w:tcPr>
            <w:tcW w:w="2402" w:type="dxa"/>
            <w:tcMar>
              <w:top w:w="55" w:type="dxa"/>
              <w:left w:w="55" w:type="dxa"/>
              <w:bottom w:w="55" w:type="dxa"/>
              <w:right w:w="55" w:type="dxa"/>
            </w:tcMar>
            <w:vAlign w:val="center"/>
          </w:tcPr>
          <w:p w14:paraId="1CB8B1DF"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13</w:t>
            </w:r>
            <w:r w:rsidRPr="00735494">
              <w:rPr>
                <w:rFonts w:ascii="Times New Roman" w:eastAsia="Times New Roman" w:hAnsi="Times New Roman" w:cs="Times New Roman"/>
              </w:rPr>
              <w:t xml:space="preserve"> = 0,5</w:t>
            </w:r>
          </w:p>
        </w:tc>
      </w:tr>
      <w:tr w:rsidR="00D11D63" w:rsidRPr="00735494" w14:paraId="36539687" w14:textId="77777777" w:rsidTr="006617CB">
        <w:trPr>
          <w:trHeight w:val="312"/>
        </w:trPr>
        <w:tc>
          <w:tcPr>
            <w:tcW w:w="648" w:type="dxa"/>
            <w:vMerge/>
            <w:tcBorders>
              <w:right w:val="single" w:sz="4" w:space="0" w:color="auto"/>
            </w:tcBorders>
            <w:vAlign w:val="center"/>
          </w:tcPr>
          <w:p w14:paraId="49F32CDC"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tcPr>
          <w:p w14:paraId="110CBFAD"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tcPr>
          <w:p w14:paraId="31221BD4"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vAlign w:val="center"/>
          </w:tcPr>
          <w:p w14:paraId="04924E8A"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2 761 – 2 780 mm</w:t>
            </w:r>
          </w:p>
        </w:tc>
        <w:tc>
          <w:tcPr>
            <w:tcW w:w="2402" w:type="dxa"/>
            <w:tcMar>
              <w:top w:w="55" w:type="dxa"/>
              <w:left w:w="55" w:type="dxa"/>
              <w:bottom w:w="55" w:type="dxa"/>
              <w:right w:w="55" w:type="dxa"/>
            </w:tcMar>
            <w:vAlign w:val="center"/>
          </w:tcPr>
          <w:p w14:paraId="7BDBB249"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13</w:t>
            </w:r>
            <w:r w:rsidRPr="00735494">
              <w:rPr>
                <w:rFonts w:ascii="Times New Roman" w:eastAsia="Times New Roman" w:hAnsi="Times New Roman" w:cs="Times New Roman"/>
                <w:color w:val="000000"/>
                <w:shd w:val="clear" w:color="auto" w:fill="FFFFFF"/>
                <w:lang w:eastAsia="zh-CN"/>
              </w:rPr>
              <w:t xml:space="preserve"> = 1</w:t>
            </w:r>
          </w:p>
        </w:tc>
      </w:tr>
      <w:tr w:rsidR="00D11D63" w:rsidRPr="00735494" w14:paraId="11ACAE92" w14:textId="77777777" w:rsidTr="006617CB">
        <w:trPr>
          <w:trHeight w:val="312"/>
        </w:trPr>
        <w:tc>
          <w:tcPr>
            <w:tcW w:w="648" w:type="dxa"/>
            <w:vMerge/>
            <w:tcBorders>
              <w:right w:val="single" w:sz="4" w:space="0" w:color="auto"/>
            </w:tcBorders>
            <w:vAlign w:val="center"/>
          </w:tcPr>
          <w:p w14:paraId="3FC28432"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tcPr>
          <w:p w14:paraId="24565320"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tcPr>
          <w:p w14:paraId="1EBFA7C0"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vAlign w:val="center"/>
          </w:tcPr>
          <w:p w14:paraId="39934246"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2 781 mm ir daugiau</w:t>
            </w:r>
          </w:p>
        </w:tc>
        <w:tc>
          <w:tcPr>
            <w:tcW w:w="2402" w:type="dxa"/>
            <w:tcMar>
              <w:top w:w="55" w:type="dxa"/>
              <w:left w:w="55" w:type="dxa"/>
              <w:bottom w:w="55" w:type="dxa"/>
              <w:right w:w="55" w:type="dxa"/>
            </w:tcMar>
            <w:vAlign w:val="center"/>
          </w:tcPr>
          <w:p w14:paraId="616242E1"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13</w:t>
            </w:r>
            <w:r w:rsidRPr="00735494">
              <w:rPr>
                <w:rFonts w:ascii="Times New Roman" w:eastAsia="Times New Roman" w:hAnsi="Times New Roman" w:cs="Times New Roman"/>
                <w:color w:val="000000"/>
                <w:shd w:val="clear" w:color="auto" w:fill="FFFFFF"/>
                <w:lang w:eastAsia="zh-CN"/>
              </w:rPr>
              <w:t xml:space="preserve"> = 2</w:t>
            </w:r>
          </w:p>
        </w:tc>
      </w:tr>
    </w:tbl>
    <w:p w14:paraId="28B1E20B" w14:textId="77777777" w:rsidR="00D11D63" w:rsidRPr="00735494" w:rsidRDefault="00D11D63" w:rsidP="00D11D63">
      <w:pPr>
        <w:numPr>
          <w:ilvl w:val="0"/>
          <w:numId w:val="82"/>
        </w:numPr>
        <w:tabs>
          <w:tab w:val="num" w:pos="0"/>
        </w:tabs>
        <w:spacing w:after="0" w:line="240" w:lineRule="auto"/>
        <w:contextualSpacing/>
        <w:jc w:val="both"/>
        <w:rPr>
          <w:rFonts w:ascii="Times New Roman" w:eastAsia="Times New Roman" w:hAnsi="Times New Roman" w:cs="Times New Roman"/>
          <w:vertAlign w:val="subscript"/>
        </w:rPr>
      </w:pPr>
      <w:r w:rsidRPr="00735494">
        <w:rPr>
          <w:rFonts w:ascii="Times New Roman" w:eastAsia="Times New Roman" w:hAnsi="Times New Roman" w:cs="Times New Roman"/>
        </w:rPr>
        <w:t xml:space="preserve">Pagal Tiekėjo pasiūlytą parametro skaitinę reikšmę skiriamas atitinkamas balų skaičius – </w:t>
      </w:r>
      <w:proofErr w:type="spellStart"/>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w:t>
      </w:r>
    </w:p>
    <w:p w14:paraId="4B399304" w14:textId="77777777" w:rsidR="00D11D63" w:rsidRPr="00735494" w:rsidRDefault="00D11D63" w:rsidP="00D11D63">
      <w:pPr>
        <w:numPr>
          <w:ilvl w:val="0"/>
          <w:numId w:val="82"/>
        </w:numPr>
        <w:tabs>
          <w:tab w:val="num" w:pos="0"/>
        </w:tabs>
        <w:spacing w:after="0" w:line="240" w:lineRule="auto"/>
        <w:contextualSpacing/>
        <w:jc w:val="both"/>
        <w:rPr>
          <w:rFonts w:ascii="Times New Roman" w:eastAsia="Times New Roman" w:hAnsi="Times New Roman" w:cs="Times New Roman"/>
          <w:vertAlign w:val="subscript"/>
        </w:rPr>
      </w:pPr>
    </w:p>
    <w:p w14:paraId="7AC9E42E"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r w:rsidRPr="00735494">
        <w:rPr>
          <w:rFonts w:ascii="Times New Roman" w:eastAsia="Times New Roman" w:hAnsi="Times New Roman" w:cs="Times New Roman"/>
          <w:b/>
          <w:bCs/>
        </w:rPr>
        <w:t>Kriterijus T</w:t>
      </w:r>
      <w:r w:rsidRPr="00735494">
        <w:rPr>
          <w:rFonts w:ascii="Times New Roman" w:eastAsia="Times New Roman" w:hAnsi="Times New Roman" w:cs="Times New Roman"/>
          <w:b/>
          <w:bCs/>
          <w:vertAlign w:val="subscript"/>
        </w:rPr>
        <w:t>15</w:t>
      </w:r>
      <w:r w:rsidRPr="00735494">
        <w:rPr>
          <w:rFonts w:ascii="Times New Roman" w:eastAsia="Times New Roman" w:hAnsi="Times New Roman" w:cs="Times New Roman"/>
        </w:rPr>
        <w:t xml:space="preserve">  apskaičiuojamas tokia tvarka:</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48"/>
        <w:gridCol w:w="3291"/>
        <w:gridCol w:w="1234"/>
        <w:gridCol w:w="2206"/>
        <w:gridCol w:w="2402"/>
      </w:tblGrid>
      <w:tr w:rsidR="00D11D63" w:rsidRPr="00735494" w14:paraId="0BDD003D" w14:textId="77777777" w:rsidTr="006617CB">
        <w:trPr>
          <w:trHeight w:val="790"/>
        </w:trPr>
        <w:tc>
          <w:tcPr>
            <w:tcW w:w="3939" w:type="dxa"/>
            <w:gridSpan w:val="2"/>
            <w:tcMar>
              <w:top w:w="55" w:type="dxa"/>
              <w:left w:w="55" w:type="dxa"/>
              <w:bottom w:w="55" w:type="dxa"/>
              <w:right w:w="55" w:type="dxa"/>
            </w:tcMar>
            <w:vAlign w:val="center"/>
            <w:hideMark/>
          </w:tcPr>
          <w:p w14:paraId="2E43AFD9" w14:textId="77777777" w:rsidR="00D11D63" w:rsidRPr="00735494" w:rsidRDefault="00D11D63" w:rsidP="006617CB">
            <w:pPr>
              <w:autoSpaceDE w:val="0"/>
              <w:snapToGrid w:val="0"/>
              <w:spacing w:after="0"/>
              <w:ind w:firstLine="116"/>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lastRenderedPageBreak/>
              <w:t>Vertinimo kriterijai</w:t>
            </w:r>
          </w:p>
        </w:tc>
        <w:tc>
          <w:tcPr>
            <w:tcW w:w="1234" w:type="dxa"/>
            <w:tcMar>
              <w:top w:w="55" w:type="dxa"/>
              <w:left w:w="55" w:type="dxa"/>
              <w:bottom w:w="55" w:type="dxa"/>
              <w:right w:w="55" w:type="dxa"/>
            </w:tcMar>
            <w:vAlign w:val="center"/>
            <w:hideMark/>
          </w:tcPr>
          <w:p w14:paraId="75BDEA7A"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Privaloma parametro vertė</w:t>
            </w:r>
          </w:p>
        </w:tc>
        <w:tc>
          <w:tcPr>
            <w:tcW w:w="2206" w:type="dxa"/>
            <w:tcMar>
              <w:top w:w="55" w:type="dxa"/>
              <w:left w:w="55" w:type="dxa"/>
              <w:bottom w:w="55" w:type="dxa"/>
              <w:right w:w="55" w:type="dxa"/>
            </w:tcMar>
            <w:vAlign w:val="center"/>
            <w:hideMark/>
          </w:tcPr>
          <w:p w14:paraId="11D93193"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Parametro įverčio intervalai</w:t>
            </w:r>
          </w:p>
        </w:tc>
        <w:tc>
          <w:tcPr>
            <w:tcW w:w="2402" w:type="dxa"/>
            <w:tcMar>
              <w:top w:w="55" w:type="dxa"/>
              <w:left w:w="55" w:type="dxa"/>
              <w:bottom w:w="55" w:type="dxa"/>
              <w:right w:w="55" w:type="dxa"/>
            </w:tcMar>
            <w:vAlign w:val="center"/>
            <w:hideMark/>
          </w:tcPr>
          <w:p w14:paraId="544F9391"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Lyginamasis svoris ekonominio naudingumo įvertinime balais</w:t>
            </w:r>
          </w:p>
        </w:tc>
      </w:tr>
      <w:tr w:rsidR="00D11D63" w:rsidRPr="00735494" w14:paraId="067221F2" w14:textId="77777777" w:rsidTr="006617CB">
        <w:trPr>
          <w:trHeight w:val="190"/>
        </w:trPr>
        <w:tc>
          <w:tcPr>
            <w:tcW w:w="648" w:type="dxa"/>
            <w:vMerge w:val="restart"/>
            <w:tcMar>
              <w:top w:w="55" w:type="dxa"/>
              <w:left w:w="55" w:type="dxa"/>
              <w:bottom w:w="55" w:type="dxa"/>
              <w:right w:w="55" w:type="dxa"/>
            </w:tcMar>
            <w:vAlign w:val="center"/>
            <w:hideMark/>
          </w:tcPr>
          <w:p w14:paraId="385EE07A" w14:textId="77777777" w:rsidR="00D11D63" w:rsidRPr="00735494" w:rsidRDefault="00D11D63" w:rsidP="006617CB">
            <w:pPr>
              <w:snapToGrid w:val="0"/>
              <w:spacing w:after="0"/>
              <w:jc w:val="both"/>
              <w:rPr>
                <w:rFonts w:ascii="Times New Roman" w:eastAsia="Times New Roman" w:hAnsi="Times New Roman" w:cs="Times New Roman"/>
                <w:vertAlign w:val="subscript"/>
              </w:rPr>
            </w:pPr>
            <w:r w:rsidRPr="00735494">
              <w:rPr>
                <w:rFonts w:ascii="Times New Roman" w:eastAsia="Times New Roman" w:hAnsi="Times New Roman" w:cs="Times New Roman"/>
                <w:color w:val="000000"/>
                <w:shd w:val="clear" w:color="auto" w:fill="FFFFFF"/>
                <w:lang w:eastAsia="zh-CN"/>
              </w:rPr>
              <w:t>T</w:t>
            </w:r>
            <w:r w:rsidRPr="00735494">
              <w:rPr>
                <w:rFonts w:ascii="Times New Roman" w:eastAsia="Times New Roman" w:hAnsi="Times New Roman" w:cs="Times New Roman"/>
                <w:color w:val="000000"/>
                <w:shd w:val="clear" w:color="auto" w:fill="FFFFFF"/>
                <w:vertAlign w:val="subscript"/>
                <w:lang w:eastAsia="zh-CN"/>
              </w:rPr>
              <w:t>15</w:t>
            </w:r>
          </w:p>
        </w:tc>
        <w:tc>
          <w:tcPr>
            <w:tcW w:w="3291" w:type="dxa"/>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hideMark/>
          </w:tcPr>
          <w:p w14:paraId="2AD68AA1" w14:textId="77777777" w:rsidR="00D11D63" w:rsidRPr="00735494" w:rsidRDefault="00D11D63" w:rsidP="006617CB">
            <w:pPr>
              <w:snapToGrid w:val="0"/>
              <w:spacing w:after="0"/>
              <w:rPr>
                <w:rFonts w:ascii="Times New Roman" w:eastAsia="Times New Roman" w:hAnsi="Times New Roman" w:cs="Times New Roman"/>
              </w:rPr>
            </w:pPr>
            <w:r w:rsidRPr="00735494">
              <w:rPr>
                <w:rFonts w:ascii="Times New Roman" w:eastAsia="Arial Unicode MS" w:hAnsi="Times New Roman" w:cs="Times New Roman"/>
                <w:lang w:eastAsia="zh-CN"/>
              </w:rPr>
              <w:t xml:space="preserve"> Prekių pristatymo terminas</w:t>
            </w:r>
          </w:p>
        </w:tc>
        <w:tc>
          <w:tcPr>
            <w:tcW w:w="1234" w:type="dxa"/>
            <w:vMerge w:val="restart"/>
            <w:tcBorders>
              <w:top w:val="single" w:sz="4" w:space="0" w:color="auto"/>
              <w:left w:val="single" w:sz="4" w:space="0" w:color="auto"/>
              <w:right w:val="single" w:sz="4" w:space="0" w:color="auto"/>
            </w:tcBorders>
            <w:tcMar>
              <w:top w:w="55" w:type="dxa"/>
              <w:left w:w="55" w:type="dxa"/>
              <w:bottom w:w="55" w:type="dxa"/>
              <w:right w:w="55" w:type="dxa"/>
            </w:tcMar>
            <w:vAlign w:val="center"/>
            <w:hideMark/>
          </w:tcPr>
          <w:p w14:paraId="039101F5"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Arial Unicode MS" w:hAnsi="Times New Roman" w:cs="Times New Roman"/>
                <w:bCs/>
                <w:lang w:eastAsia="zh-CN"/>
              </w:rPr>
              <w:t>Ne daugiau 150 kalendorinių dienų</w:t>
            </w:r>
          </w:p>
        </w:tc>
        <w:tc>
          <w:tcPr>
            <w:tcW w:w="2206" w:type="dxa"/>
            <w:tcMar>
              <w:top w:w="55" w:type="dxa"/>
              <w:left w:w="55" w:type="dxa"/>
              <w:bottom w:w="55" w:type="dxa"/>
              <w:right w:w="55" w:type="dxa"/>
            </w:tcMar>
            <w:vAlign w:val="center"/>
            <w:hideMark/>
          </w:tcPr>
          <w:p w14:paraId="6D04C1B5"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shd w:val="clear" w:color="auto" w:fill="FFFFFF"/>
                <w:lang w:eastAsia="zh-CN"/>
              </w:rPr>
              <w:t xml:space="preserve">150 </w:t>
            </w:r>
            <w:proofErr w:type="spellStart"/>
            <w:r w:rsidRPr="00735494">
              <w:rPr>
                <w:rFonts w:ascii="Times New Roman" w:eastAsia="Times New Roman" w:hAnsi="Times New Roman" w:cs="Times New Roman"/>
                <w:shd w:val="clear" w:color="auto" w:fill="FFFFFF"/>
                <w:lang w:eastAsia="zh-CN"/>
              </w:rPr>
              <w:t>k.d</w:t>
            </w:r>
            <w:proofErr w:type="spellEnd"/>
            <w:r w:rsidRPr="00735494">
              <w:rPr>
                <w:rFonts w:ascii="Times New Roman" w:eastAsia="Times New Roman" w:hAnsi="Times New Roman" w:cs="Times New Roman"/>
                <w:shd w:val="clear" w:color="auto" w:fill="FFFFFF"/>
                <w:lang w:eastAsia="zh-CN"/>
              </w:rPr>
              <w:t>.</w:t>
            </w:r>
          </w:p>
        </w:tc>
        <w:tc>
          <w:tcPr>
            <w:tcW w:w="2402" w:type="dxa"/>
            <w:tcMar>
              <w:top w:w="55" w:type="dxa"/>
              <w:left w:w="55" w:type="dxa"/>
              <w:bottom w:w="55" w:type="dxa"/>
              <w:right w:w="55" w:type="dxa"/>
            </w:tcMar>
            <w:vAlign w:val="center"/>
            <w:hideMark/>
          </w:tcPr>
          <w:p w14:paraId="6A883550"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15</w:t>
            </w:r>
            <w:r w:rsidRPr="00735494">
              <w:rPr>
                <w:rFonts w:ascii="Times New Roman" w:eastAsia="Times New Roman" w:hAnsi="Times New Roman" w:cs="Times New Roman"/>
                <w:color w:val="000000"/>
                <w:shd w:val="clear" w:color="auto" w:fill="FFFFFF"/>
                <w:lang w:eastAsia="zh-CN"/>
              </w:rPr>
              <w:t xml:space="preserve"> = 0</w:t>
            </w:r>
          </w:p>
        </w:tc>
      </w:tr>
      <w:tr w:rsidR="00D11D63" w:rsidRPr="00735494" w14:paraId="6C42A280" w14:textId="77777777" w:rsidTr="006617CB">
        <w:trPr>
          <w:trHeight w:val="404"/>
        </w:trPr>
        <w:tc>
          <w:tcPr>
            <w:tcW w:w="648" w:type="dxa"/>
            <w:vMerge/>
            <w:tcBorders>
              <w:right w:val="single" w:sz="4" w:space="0" w:color="auto"/>
            </w:tcBorders>
            <w:vAlign w:val="center"/>
            <w:hideMark/>
          </w:tcPr>
          <w:p w14:paraId="638CF942"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hideMark/>
          </w:tcPr>
          <w:p w14:paraId="32434998"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hideMark/>
          </w:tcPr>
          <w:p w14:paraId="5A6B2648"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vAlign w:val="center"/>
          </w:tcPr>
          <w:p w14:paraId="5BA87EBB"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 xml:space="preserve">Nuo 120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 xml:space="preserve">. iki 149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w:t>
            </w:r>
          </w:p>
        </w:tc>
        <w:tc>
          <w:tcPr>
            <w:tcW w:w="2402" w:type="dxa"/>
            <w:tcMar>
              <w:top w:w="55" w:type="dxa"/>
              <w:left w:w="55" w:type="dxa"/>
              <w:bottom w:w="55" w:type="dxa"/>
              <w:right w:w="55" w:type="dxa"/>
            </w:tcMar>
            <w:vAlign w:val="center"/>
          </w:tcPr>
          <w:p w14:paraId="6A12BF52"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15</w:t>
            </w:r>
            <w:r w:rsidRPr="00735494">
              <w:rPr>
                <w:rFonts w:ascii="Times New Roman" w:eastAsia="Times New Roman" w:hAnsi="Times New Roman" w:cs="Times New Roman"/>
              </w:rPr>
              <w:t xml:space="preserve"> = 1</w:t>
            </w:r>
          </w:p>
        </w:tc>
      </w:tr>
      <w:tr w:rsidR="00D11D63" w:rsidRPr="00735494" w14:paraId="70C2E62A" w14:textId="77777777" w:rsidTr="006617CB">
        <w:trPr>
          <w:trHeight w:val="312"/>
        </w:trPr>
        <w:tc>
          <w:tcPr>
            <w:tcW w:w="648" w:type="dxa"/>
            <w:vMerge/>
            <w:tcBorders>
              <w:right w:val="single" w:sz="4" w:space="0" w:color="auto"/>
            </w:tcBorders>
            <w:vAlign w:val="center"/>
          </w:tcPr>
          <w:p w14:paraId="5360F00D"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tcPr>
          <w:p w14:paraId="48E5FDC3"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tcPr>
          <w:p w14:paraId="3A44EFEA"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tcPr>
          <w:p w14:paraId="01B4C831"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 xml:space="preserve">Nuo 90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 xml:space="preserve">. iki 119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w:t>
            </w:r>
          </w:p>
        </w:tc>
        <w:tc>
          <w:tcPr>
            <w:tcW w:w="2402" w:type="dxa"/>
            <w:tcMar>
              <w:top w:w="55" w:type="dxa"/>
              <w:left w:w="55" w:type="dxa"/>
              <w:bottom w:w="55" w:type="dxa"/>
              <w:right w:w="55" w:type="dxa"/>
            </w:tcMar>
            <w:vAlign w:val="center"/>
          </w:tcPr>
          <w:p w14:paraId="0F70ADA9"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15</w:t>
            </w:r>
            <w:r w:rsidRPr="00735494">
              <w:rPr>
                <w:rFonts w:ascii="Times New Roman" w:eastAsia="Times New Roman" w:hAnsi="Times New Roman" w:cs="Times New Roman"/>
                <w:color w:val="000000"/>
                <w:shd w:val="clear" w:color="auto" w:fill="FFFFFF"/>
                <w:lang w:eastAsia="zh-CN"/>
              </w:rPr>
              <w:t xml:space="preserve"> = 2</w:t>
            </w:r>
          </w:p>
        </w:tc>
      </w:tr>
      <w:tr w:rsidR="00D11D63" w:rsidRPr="00735494" w14:paraId="748FBB7D" w14:textId="77777777" w:rsidTr="006617CB">
        <w:trPr>
          <w:trHeight w:val="312"/>
        </w:trPr>
        <w:tc>
          <w:tcPr>
            <w:tcW w:w="648" w:type="dxa"/>
            <w:vMerge/>
            <w:tcBorders>
              <w:right w:val="single" w:sz="4" w:space="0" w:color="auto"/>
            </w:tcBorders>
            <w:vAlign w:val="center"/>
          </w:tcPr>
          <w:p w14:paraId="0004CBD4"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tcPr>
          <w:p w14:paraId="530C2D27"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tcPr>
          <w:p w14:paraId="152D004C"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tcPr>
          <w:p w14:paraId="7A711DC0"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 xml:space="preserve">Nuo 60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 xml:space="preserve">. iki 89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w:t>
            </w:r>
          </w:p>
        </w:tc>
        <w:tc>
          <w:tcPr>
            <w:tcW w:w="2402" w:type="dxa"/>
            <w:tcMar>
              <w:top w:w="55" w:type="dxa"/>
              <w:left w:w="55" w:type="dxa"/>
              <w:bottom w:w="55" w:type="dxa"/>
              <w:right w:w="55" w:type="dxa"/>
            </w:tcMar>
            <w:vAlign w:val="center"/>
          </w:tcPr>
          <w:p w14:paraId="608F4D27"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15</w:t>
            </w:r>
            <w:r w:rsidRPr="00735494">
              <w:rPr>
                <w:rFonts w:ascii="Times New Roman" w:eastAsia="Times New Roman" w:hAnsi="Times New Roman" w:cs="Times New Roman"/>
                <w:color w:val="000000"/>
                <w:shd w:val="clear" w:color="auto" w:fill="FFFFFF"/>
                <w:lang w:eastAsia="zh-CN"/>
              </w:rPr>
              <w:t xml:space="preserve"> = 3</w:t>
            </w:r>
          </w:p>
        </w:tc>
      </w:tr>
      <w:tr w:rsidR="00D11D63" w:rsidRPr="00735494" w14:paraId="0BED2C2A" w14:textId="77777777" w:rsidTr="006617CB">
        <w:trPr>
          <w:trHeight w:val="312"/>
        </w:trPr>
        <w:tc>
          <w:tcPr>
            <w:tcW w:w="648" w:type="dxa"/>
            <w:vMerge/>
            <w:tcBorders>
              <w:right w:val="single" w:sz="4" w:space="0" w:color="auto"/>
            </w:tcBorders>
            <w:vAlign w:val="center"/>
          </w:tcPr>
          <w:p w14:paraId="4918A0F2"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tcPr>
          <w:p w14:paraId="50E34B8A"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tcPr>
          <w:p w14:paraId="3AD5CEFD"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vAlign w:val="center"/>
          </w:tcPr>
          <w:p w14:paraId="3772A24B"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 xml:space="preserve">Nuo 31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 xml:space="preserve">. iki 59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w:t>
            </w:r>
          </w:p>
        </w:tc>
        <w:tc>
          <w:tcPr>
            <w:tcW w:w="2402" w:type="dxa"/>
            <w:tcMar>
              <w:top w:w="55" w:type="dxa"/>
              <w:left w:w="55" w:type="dxa"/>
              <w:bottom w:w="55" w:type="dxa"/>
              <w:right w:w="55" w:type="dxa"/>
            </w:tcMar>
            <w:vAlign w:val="center"/>
          </w:tcPr>
          <w:p w14:paraId="43C8DDAE"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15</w:t>
            </w:r>
            <w:r w:rsidRPr="00735494">
              <w:rPr>
                <w:rFonts w:ascii="Times New Roman" w:eastAsia="Times New Roman" w:hAnsi="Times New Roman" w:cs="Times New Roman"/>
                <w:color w:val="000000"/>
                <w:shd w:val="clear" w:color="auto" w:fill="FFFFFF"/>
                <w:lang w:eastAsia="zh-CN"/>
              </w:rPr>
              <w:t xml:space="preserve"> = 4</w:t>
            </w:r>
          </w:p>
        </w:tc>
      </w:tr>
      <w:tr w:rsidR="00D11D63" w:rsidRPr="00735494" w14:paraId="0BF5CB21" w14:textId="77777777" w:rsidTr="006617CB">
        <w:trPr>
          <w:trHeight w:val="312"/>
        </w:trPr>
        <w:tc>
          <w:tcPr>
            <w:tcW w:w="648" w:type="dxa"/>
            <w:vMerge/>
            <w:tcBorders>
              <w:right w:val="single" w:sz="4" w:space="0" w:color="auto"/>
            </w:tcBorders>
            <w:vAlign w:val="center"/>
          </w:tcPr>
          <w:p w14:paraId="24C3F378" w14:textId="77777777" w:rsidR="00D11D63" w:rsidRPr="00735494" w:rsidRDefault="00D11D63" w:rsidP="006617CB">
            <w:pPr>
              <w:spacing w:after="0" w:line="240" w:lineRule="auto"/>
              <w:rPr>
                <w:rFonts w:ascii="Times New Roman" w:eastAsia="Times New Roman" w:hAnsi="Times New Roman" w:cs="Times New Roman"/>
              </w:rPr>
            </w:pPr>
          </w:p>
        </w:tc>
        <w:tc>
          <w:tcPr>
            <w:tcW w:w="3291" w:type="dxa"/>
            <w:vMerge/>
            <w:tcBorders>
              <w:left w:val="single" w:sz="4" w:space="0" w:color="auto"/>
              <w:right w:val="single" w:sz="4" w:space="0" w:color="auto"/>
            </w:tcBorders>
            <w:vAlign w:val="center"/>
          </w:tcPr>
          <w:p w14:paraId="0C5FFC84" w14:textId="77777777" w:rsidR="00D11D63" w:rsidRPr="00735494" w:rsidRDefault="00D11D63" w:rsidP="006617CB">
            <w:pPr>
              <w:spacing w:after="0" w:line="240" w:lineRule="auto"/>
              <w:rPr>
                <w:rFonts w:ascii="Times New Roman" w:eastAsia="Times New Roman" w:hAnsi="Times New Roman" w:cs="Times New Roman"/>
              </w:rPr>
            </w:pPr>
          </w:p>
        </w:tc>
        <w:tc>
          <w:tcPr>
            <w:tcW w:w="1234" w:type="dxa"/>
            <w:vMerge/>
            <w:tcBorders>
              <w:left w:val="single" w:sz="4" w:space="0" w:color="auto"/>
              <w:right w:val="single" w:sz="4" w:space="0" w:color="auto"/>
            </w:tcBorders>
            <w:vAlign w:val="center"/>
          </w:tcPr>
          <w:p w14:paraId="59671716" w14:textId="77777777" w:rsidR="00D11D63" w:rsidRPr="00735494" w:rsidRDefault="00D11D63" w:rsidP="006617CB">
            <w:pPr>
              <w:spacing w:after="0" w:line="240" w:lineRule="auto"/>
              <w:rPr>
                <w:rFonts w:ascii="Times New Roman" w:eastAsia="Times New Roman" w:hAnsi="Times New Roman" w:cs="Times New Roman"/>
              </w:rPr>
            </w:pPr>
          </w:p>
        </w:tc>
        <w:tc>
          <w:tcPr>
            <w:tcW w:w="2206" w:type="dxa"/>
            <w:tcBorders>
              <w:left w:val="single" w:sz="4" w:space="0" w:color="auto"/>
            </w:tcBorders>
            <w:tcMar>
              <w:top w:w="55" w:type="dxa"/>
              <w:left w:w="55" w:type="dxa"/>
              <w:bottom w:w="55" w:type="dxa"/>
              <w:right w:w="55" w:type="dxa"/>
            </w:tcMar>
            <w:vAlign w:val="center"/>
          </w:tcPr>
          <w:p w14:paraId="62ED9D9A"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rPr>
              <w:t xml:space="preserve">30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 arba mažiau</w:t>
            </w:r>
          </w:p>
        </w:tc>
        <w:tc>
          <w:tcPr>
            <w:tcW w:w="2402" w:type="dxa"/>
            <w:tcMar>
              <w:top w:w="55" w:type="dxa"/>
              <w:left w:w="55" w:type="dxa"/>
              <w:bottom w:w="55" w:type="dxa"/>
              <w:right w:w="55" w:type="dxa"/>
            </w:tcMar>
            <w:vAlign w:val="center"/>
          </w:tcPr>
          <w:p w14:paraId="50C40B64"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15</w:t>
            </w:r>
            <w:r w:rsidRPr="00735494">
              <w:rPr>
                <w:rFonts w:ascii="Times New Roman" w:eastAsia="Times New Roman" w:hAnsi="Times New Roman" w:cs="Times New Roman"/>
                <w:color w:val="000000"/>
                <w:shd w:val="clear" w:color="auto" w:fill="FFFFFF"/>
                <w:lang w:eastAsia="zh-CN"/>
              </w:rPr>
              <w:t xml:space="preserve"> = 10</w:t>
            </w:r>
          </w:p>
        </w:tc>
      </w:tr>
    </w:tbl>
    <w:p w14:paraId="6F7E759F" w14:textId="77777777" w:rsidR="00D11D63" w:rsidRPr="00735494" w:rsidRDefault="00D11D63" w:rsidP="00D11D63">
      <w:pPr>
        <w:numPr>
          <w:ilvl w:val="0"/>
          <w:numId w:val="82"/>
        </w:numPr>
        <w:tabs>
          <w:tab w:val="num" w:pos="0"/>
        </w:tabs>
        <w:spacing w:after="0" w:line="240" w:lineRule="auto"/>
        <w:contextualSpacing/>
        <w:jc w:val="both"/>
        <w:rPr>
          <w:rFonts w:ascii="Times New Roman" w:eastAsia="Times New Roman" w:hAnsi="Times New Roman" w:cs="Times New Roman"/>
          <w:vertAlign w:val="subscript"/>
        </w:rPr>
      </w:pPr>
      <w:r w:rsidRPr="00735494">
        <w:rPr>
          <w:rFonts w:ascii="Times New Roman" w:eastAsia="Times New Roman" w:hAnsi="Times New Roman" w:cs="Times New Roman"/>
        </w:rPr>
        <w:t xml:space="preserve">Pagal Tiekėjo pasiūlytą parametro skaitinę reikšmę skiriamas atitinkamas balų skaičius – </w:t>
      </w:r>
      <w:proofErr w:type="spellStart"/>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w:t>
      </w:r>
    </w:p>
    <w:p w14:paraId="61733D49"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p>
    <w:p w14:paraId="1D030259" w14:textId="77777777" w:rsidR="00D11D63" w:rsidRPr="00735494" w:rsidRDefault="00D11D63" w:rsidP="00D11D63">
      <w:pPr>
        <w:numPr>
          <w:ilvl w:val="0"/>
          <w:numId w:val="4"/>
        </w:numPr>
        <w:tabs>
          <w:tab w:val="num" w:pos="0"/>
        </w:tabs>
        <w:spacing w:after="0" w:line="240" w:lineRule="auto"/>
        <w:ind w:left="0" w:firstLine="0"/>
        <w:contextualSpacing/>
        <w:jc w:val="both"/>
        <w:rPr>
          <w:rFonts w:ascii="Times New Roman" w:eastAsia="Times New Roman" w:hAnsi="Times New Roman" w:cs="Times New Roman"/>
        </w:rPr>
      </w:pPr>
      <w:r w:rsidRPr="00735494">
        <w:rPr>
          <w:rFonts w:ascii="Times New Roman" w:eastAsia="Times New Roman" w:hAnsi="Times New Roman" w:cs="Times New Roman"/>
          <w:b/>
          <w:bCs/>
        </w:rPr>
        <w:t>Kriterijai T</w:t>
      </w:r>
      <w:r w:rsidRPr="00735494">
        <w:rPr>
          <w:rFonts w:ascii="Times New Roman" w:eastAsia="Times New Roman" w:hAnsi="Times New Roman" w:cs="Times New Roman"/>
          <w:b/>
          <w:bCs/>
          <w:vertAlign w:val="subscript"/>
        </w:rPr>
        <w:t>3</w:t>
      </w:r>
      <w:r w:rsidRPr="00735494">
        <w:rPr>
          <w:rFonts w:ascii="Times New Roman" w:eastAsia="Times New Roman" w:hAnsi="Times New Roman" w:cs="Times New Roman"/>
          <w:b/>
          <w:bCs/>
        </w:rPr>
        <w:t>,</w:t>
      </w:r>
      <w:r w:rsidRPr="00735494">
        <w:rPr>
          <w:rFonts w:ascii="Times New Roman" w:eastAsia="Times New Roman" w:hAnsi="Times New Roman" w:cs="Times New Roman"/>
          <w:b/>
          <w:bCs/>
          <w:vertAlign w:val="subscript"/>
        </w:rPr>
        <w:t xml:space="preserve"> </w:t>
      </w:r>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4</w:t>
      </w:r>
      <w:r w:rsidRPr="00735494">
        <w:rPr>
          <w:rFonts w:ascii="Times New Roman" w:eastAsia="Times New Roman" w:hAnsi="Times New Roman" w:cs="Times New Roman"/>
          <w:b/>
          <w:bCs/>
        </w:rPr>
        <w:t>, T</w:t>
      </w:r>
      <w:r w:rsidRPr="00735494">
        <w:rPr>
          <w:rFonts w:ascii="Times New Roman" w:eastAsia="Times New Roman" w:hAnsi="Times New Roman" w:cs="Times New Roman"/>
          <w:b/>
          <w:bCs/>
          <w:vertAlign w:val="subscript"/>
        </w:rPr>
        <w:t>5</w:t>
      </w:r>
      <w:r w:rsidRPr="00735494">
        <w:rPr>
          <w:rFonts w:ascii="Times New Roman" w:eastAsia="Times New Roman" w:hAnsi="Times New Roman" w:cs="Times New Roman"/>
          <w:b/>
          <w:bCs/>
        </w:rPr>
        <w:t>,</w:t>
      </w:r>
      <w:r w:rsidRPr="00735494">
        <w:rPr>
          <w:rFonts w:ascii="Times New Roman" w:eastAsia="Times New Roman" w:hAnsi="Times New Roman" w:cs="Times New Roman"/>
          <w:b/>
          <w:bCs/>
          <w:vertAlign w:val="subscript"/>
        </w:rPr>
        <w:t xml:space="preserve"> </w:t>
      </w:r>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6</w:t>
      </w:r>
      <w:r w:rsidRPr="00735494">
        <w:rPr>
          <w:rFonts w:ascii="Times New Roman" w:eastAsia="Times New Roman" w:hAnsi="Times New Roman" w:cs="Times New Roman"/>
          <w:b/>
          <w:bCs/>
        </w:rPr>
        <w:t>, T</w:t>
      </w:r>
      <w:r w:rsidRPr="00735494">
        <w:rPr>
          <w:rFonts w:ascii="Times New Roman" w:eastAsia="Times New Roman" w:hAnsi="Times New Roman" w:cs="Times New Roman"/>
          <w:b/>
          <w:bCs/>
          <w:vertAlign w:val="subscript"/>
        </w:rPr>
        <w:t>7</w:t>
      </w:r>
      <w:r w:rsidRPr="00735494">
        <w:rPr>
          <w:rFonts w:ascii="Times New Roman" w:eastAsia="Times New Roman" w:hAnsi="Times New Roman" w:cs="Times New Roman"/>
          <w:b/>
          <w:bCs/>
        </w:rPr>
        <w:t>,</w:t>
      </w:r>
      <w:r w:rsidRPr="00735494">
        <w:rPr>
          <w:rFonts w:ascii="Times New Roman" w:eastAsia="Times New Roman" w:hAnsi="Times New Roman" w:cs="Times New Roman"/>
          <w:b/>
          <w:bCs/>
          <w:vertAlign w:val="subscript"/>
        </w:rPr>
        <w:t xml:space="preserve"> </w:t>
      </w:r>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9</w:t>
      </w:r>
      <w:r w:rsidRPr="00735494">
        <w:rPr>
          <w:rFonts w:ascii="Times New Roman" w:eastAsia="Times New Roman" w:hAnsi="Times New Roman" w:cs="Times New Roman"/>
          <w:b/>
          <w:bCs/>
        </w:rPr>
        <w:t xml:space="preserve">, </w:t>
      </w:r>
      <w:bookmarkStart w:id="23" w:name="_Hlk160048391"/>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10</w:t>
      </w:r>
      <w:bookmarkEnd w:id="23"/>
      <w:r w:rsidRPr="00735494">
        <w:rPr>
          <w:rFonts w:ascii="Times New Roman" w:eastAsia="Times New Roman" w:hAnsi="Times New Roman" w:cs="Times New Roman"/>
          <w:b/>
          <w:bCs/>
        </w:rPr>
        <w:t>, T</w:t>
      </w:r>
      <w:r w:rsidRPr="00735494">
        <w:rPr>
          <w:rFonts w:ascii="Times New Roman" w:eastAsia="Times New Roman" w:hAnsi="Times New Roman" w:cs="Times New Roman"/>
          <w:b/>
          <w:bCs/>
          <w:vertAlign w:val="subscript"/>
        </w:rPr>
        <w:t>14</w:t>
      </w:r>
      <w:r w:rsidRPr="00735494">
        <w:rPr>
          <w:rFonts w:ascii="Times New Roman" w:eastAsia="Times New Roman" w:hAnsi="Times New Roman" w:cs="Times New Roman"/>
          <w:vertAlign w:val="subscript"/>
        </w:rPr>
        <w:t xml:space="preserve">    </w:t>
      </w:r>
      <w:r w:rsidRPr="00735494">
        <w:rPr>
          <w:rFonts w:ascii="Times New Roman" w:eastAsia="Times New Roman" w:hAnsi="Times New Roman" w:cs="Times New Roman"/>
        </w:rPr>
        <w:t xml:space="preserve">apskaičiuojami tokia tvarka: </w:t>
      </w:r>
    </w:p>
    <w:p w14:paraId="177DC83B" w14:textId="77777777" w:rsidR="00D11D63" w:rsidRPr="00735494" w:rsidRDefault="00D11D63" w:rsidP="00D11D63">
      <w:pPr>
        <w:tabs>
          <w:tab w:val="num" w:pos="0"/>
        </w:tabs>
        <w:spacing w:after="0" w:line="240" w:lineRule="auto"/>
        <w:jc w:val="both"/>
        <w:rPr>
          <w:rFonts w:ascii="Times New Roman" w:eastAsia="Times New Roman" w:hAnsi="Times New Roman" w:cs="Times New Roman"/>
          <w:vertAlign w:val="subscript"/>
        </w:rPr>
      </w:pPr>
      <w:r w:rsidRPr="00735494">
        <w:rPr>
          <w:rFonts w:ascii="Times New Roman" w:eastAsia="Times New Roman" w:hAnsi="Times New Roman" w:cs="Times New Roman"/>
        </w:rPr>
        <w:t xml:space="preserve">Jeigu Tiekėjas siūlo geriausią nustatytą reikšmę (arba dar geresnę, nei nustatyta geriausia reikšmė) – Tiekėjui skiriamas maksimalus atitinkamas balų skaičius – </w:t>
      </w:r>
      <w:proofErr w:type="spellStart"/>
      <w:r w:rsidRPr="00735494">
        <w:rPr>
          <w:rFonts w:ascii="Times New Roman" w:eastAsia="Times New Roman" w:hAnsi="Times New Roman" w:cs="Times New Roman"/>
        </w:rPr>
        <w:t>Yi</w:t>
      </w:r>
      <w:proofErr w:type="spellEnd"/>
      <w:r w:rsidRPr="00735494">
        <w:rPr>
          <w:rFonts w:ascii="Times New Roman" w:eastAsia="Times New Roman" w:hAnsi="Times New Roman" w:cs="Times New Roman"/>
        </w:rPr>
        <w:t>.</w:t>
      </w:r>
    </w:p>
    <w:p w14:paraId="4F77463D"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r w:rsidRPr="00735494">
        <w:rPr>
          <w:rFonts w:ascii="Times New Roman" w:eastAsia="Times New Roman" w:hAnsi="Times New Roman" w:cs="Times New Roman"/>
        </w:rPr>
        <w:t>Jeigu Tiekėjo siūloma reikšmė atitinka tik minimalų nustatytą techninį reikalavimą – balai už atitinkama kriterijų neskiriami.</w:t>
      </w:r>
    </w:p>
    <w:p w14:paraId="2DCE84F4"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r w:rsidRPr="00735494">
        <w:rPr>
          <w:rFonts w:ascii="Times New Roman" w:eastAsia="Times New Roman" w:hAnsi="Times New Roman" w:cs="Times New Roman"/>
        </w:rPr>
        <w:t>Ekonomiškai naudingiausiu laikomas pasiūlymas, kurio balų suma yra didžiausia.</w:t>
      </w:r>
    </w:p>
    <w:bookmarkEnd w:id="14"/>
    <w:p w14:paraId="66CF429B"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p>
    <w:p w14:paraId="383B1677"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p>
    <w:bookmarkEnd w:id="13"/>
    <w:p w14:paraId="4DD9AB1F" w14:textId="77777777" w:rsidR="00D11D63" w:rsidRPr="00AC5259" w:rsidRDefault="00D11D63" w:rsidP="00D11D63">
      <w:pPr>
        <w:rPr>
          <w:rFonts w:ascii="Times New Roman" w:eastAsia="Times New Roman" w:hAnsi="Times New Roman" w:cs="Times New Roman"/>
          <w:b/>
          <w:bCs/>
        </w:rPr>
      </w:pPr>
      <w:r w:rsidRPr="00AC5259">
        <w:rPr>
          <w:rFonts w:ascii="Times New Roman" w:eastAsia="Times New Roman" w:hAnsi="Times New Roman" w:cs="Times New Roman"/>
          <w:b/>
          <w:bCs/>
        </w:rPr>
        <w:t>II pirkimo dalis</w:t>
      </w:r>
      <w:r>
        <w:rPr>
          <w:rFonts w:ascii="Times New Roman" w:eastAsia="Times New Roman" w:hAnsi="Times New Roman" w:cs="Times New Roman"/>
          <w:b/>
          <w:bCs/>
        </w:rPr>
        <w:t>:</w:t>
      </w:r>
    </w:p>
    <w:tbl>
      <w:tblPr>
        <w:tblW w:w="92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36"/>
        <w:gridCol w:w="3332"/>
        <w:gridCol w:w="1984"/>
        <w:gridCol w:w="2126"/>
        <w:gridCol w:w="1418"/>
      </w:tblGrid>
      <w:tr w:rsidR="00D11D63" w:rsidRPr="00735494" w14:paraId="24D95AD8" w14:textId="77777777" w:rsidTr="006617CB">
        <w:trPr>
          <w:trHeight w:val="1372"/>
        </w:trPr>
        <w:tc>
          <w:tcPr>
            <w:tcW w:w="3768" w:type="dxa"/>
            <w:gridSpan w:val="2"/>
          </w:tcPr>
          <w:p w14:paraId="3286A093" w14:textId="77777777" w:rsidR="00D11D63" w:rsidRPr="00735494" w:rsidRDefault="00D11D63" w:rsidP="006617CB">
            <w:pPr>
              <w:autoSpaceDE w:val="0"/>
              <w:snapToGrid w:val="0"/>
              <w:spacing w:after="0" w:line="240" w:lineRule="auto"/>
              <w:rPr>
                <w:rFonts w:ascii="Times New Roman" w:eastAsia="TimesNewRomanPSMT" w:hAnsi="Times New Roman" w:cs="Times New Roman"/>
                <w:shd w:val="clear" w:color="auto" w:fill="FFFFFF"/>
              </w:rPr>
            </w:pPr>
            <w:bookmarkStart w:id="24" w:name="_Hlk127784643"/>
            <w:r w:rsidRPr="00735494">
              <w:rPr>
                <w:rFonts w:ascii="Times New Roman" w:eastAsia="Calibri" w:hAnsi="Times New Roman" w:cs="Times New Roman"/>
                <w:shd w:val="clear" w:color="auto" w:fill="FFFFFF"/>
              </w:rPr>
              <w:t>Vertinimo kriterijai</w:t>
            </w:r>
          </w:p>
        </w:tc>
        <w:tc>
          <w:tcPr>
            <w:tcW w:w="1984" w:type="dxa"/>
          </w:tcPr>
          <w:p w14:paraId="71CAF8D9" w14:textId="77777777" w:rsidR="00D11D63" w:rsidRPr="00735494" w:rsidRDefault="00D11D63" w:rsidP="006617CB">
            <w:pPr>
              <w:autoSpaceDE w:val="0"/>
              <w:snapToGrid w:val="0"/>
              <w:spacing w:after="0" w:line="240" w:lineRule="auto"/>
              <w:jc w:val="center"/>
              <w:rPr>
                <w:rFonts w:ascii="Times New Roman" w:eastAsia="TimesNewRomanPSMT" w:hAnsi="Times New Roman" w:cs="Times New Roman"/>
                <w:shd w:val="clear" w:color="auto" w:fill="FFFFFF"/>
              </w:rPr>
            </w:pPr>
            <w:r w:rsidRPr="00735494">
              <w:rPr>
                <w:rFonts w:ascii="Times New Roman" w:eastAsia="TimesNewRomanPSMT" w:hAnsi="Times New Roman" w:cs="Times New Roman"/>
                <w:shd w:val="clear" w:color="auto" w:fill="FFFFFF"/>
              </w:rPr>
              <w:t>Privaloma parametro vertė</w:t>
            </w:r>
          </w:p>
        </w:tc>
        <w:tc>
          <w:tcPr>
            <w:tcW w:w="2126" w:type="dxa"/>
          </w:tcPr>
          <w:p w14:paraId="12B987AF" w14:textId="77777777" w:rsidR="00D11D63" w:rsidRPr="00735494" w:rsidRDefault="00D11D63" w:rsidP="006617CB">
            <w:pPr>
              <w:autoSpaceDE w:val="0"/>
              <w:snapToGrid w:val="0"/>
              <w:spacing w:after="0" w:line="240" w:lineRule="auto"/>
              <w:jc w:val="center"/>
              <w:rPr>
                <w:rFonts w:ascii="Times New Roman" w:eastAsia="TimesNewRomanPSMT" w:hAnsi="Times New Roman" w:cs="Times New Roman"/>
                <w:shd w:val="clear" w:color="auto" w:fill="FFFFFF"/>
              </w:rPr>
            </w:pPr>
            <w:r w:rsidRPr="00735494">
              <w:rPr>
                <w:rFonts w:ascii="Times New Roman" w:eastAsia="TimesNewRomanPSMT" w:hAnsi="Times New Roman" w:cs="Times New Roman"/>
                <w:shd w:val="clear" w:color="auto" w:fill="FFFFFF"/>
              </w:rPr>
              <w:t>Geriausia kriterijaus reikšmė</w:t>
            </w:r>
          </w:p>
        </w:tc>
        <w:tc>
          <w:tcPr>
            <w:tcW w:w="1418" w:type="dxa"/>
          </w:tcPr>
          <w:p w14:paraId="7296F8F2" w14:textId="77777777" w:rsidR="00D11D63" w:rsidRPr="00735494" w:rsidRDefault="00D11D63" w:rsidP="006617CB">
            <w:pPr>
              <w:autoSpaceDE w:val="0"/>
              <w:snapToGrid w:val="0"/>
              <w:spacing w:after="0" w:line="240" w:lineRule="auto"/>
              <w:jc w:val="center"/>
              <w:rPr>
                <w:rFonts w:ascii="Times New Roman" w:eastAsia="TimesNewRomanPSMT" w:hAnsi="Times New Roman" w:cs="Times New Roman"/>
                <w:shd w:val="clear" w:color="auto" w:fill="FFFFFF"/>
              </w:rPr>
            </w:pPr>
            <w:r w:rsidRPr="00735494">
              <w:rPr>
                <w:rFonts w:ascii="Times New Roman" w:eastAsia="TimesNewRomanPSMT" w:hAnsi="Times New Roman" w:cs="Times New Roman"/>
                <w:shd w:val="clear" w:color="auto" w:fill="FFFFFF"/>
              </w:rPr>
              <w:t>Lyginamasis svoris ekonominio naudingumo įvertinime</w:t>
            </w:r>
          </w:p>
        </w:tc>
      </w:tr>
      <w:tr w:rsidR="00D11D63" w:rsidRPr="00735494" w14:paraId="20D91A94" w14:textId="77777777" w:rsidTr="006617CB">
        <w:trPr>
          <w:trHeight w:val="214"/>
        </w:trPr>
        <w:tc>
          <w:tcPr>
            <w:tcW w:w="3768" w:type="dxa"/>
            <w:gridSpan w:val="2"/>
          </w:tcPr>
          <w:p w14:paraId="417EDEEB"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Prekės kaina C=C1+C2</w:t>
            </w:r>
            <w:r>
              <w:rPr>
                <w:rFonts w:ascii="Times New Roman" w:eastAsia="Arial Unicode MS" w:hAnsi="Times New Roman" w:cs="Times New Roman"/>
                <w:color w:val="000000"/>
                <w:shd w:val="clear" w:color="auto" w:fill="FFFFFF"/>
                <w:lang w:eastAsia="zh-CN"/>
              </w:rPr>
              <w:t>+C3</w:t>
            </w:r>
          </w:p>
          <w:p w14:paraId="3B3ABE0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C1 – Frontalinio krautuvo ir  komplektuojamos papildomos įrangos kaina;</w:t>
            </w:r>
          </w:p>
          <w:p w14:paraId="5798F88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C2 – Tiekėjo siūlomų atlikti frontalinio krautuvo privalomų techninių aptarnavimų kaina</w:t>
            </w:r>
          </w:p>
          <w:p w14:paraId="2282E853"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C3 – Tiekėjo siūlomų atlikti svėrimo įrangos privalomų techninių aptarnavimų kaina</w:t>
            </w:r>
          </w:p>
        </w:tc>
        <w:tc>
          <w:tcPr>
            <w:tcW w:w="1984" w:type="dxa"/>
            <w:shd w:val="clear" w:color="auto" w:fill="BFBFBF" w:themeFill="background1" w:themeFillShade="BF"/>
          </w:tcPr>
          <w:p w14:paraId="1317821C" w14:textId="77777777" w:rsidR="00D11D63" w:rsidRPr="00735494" w:rsidRDefault="00D11D63" w:rsidP="006617CB">
            <w:pPr>
              <w:spacing w:after="0" w:line="240" w:lineRule="auto"/>
              <w:jc w:val="both"/>
              <w:rPr>
                <w:rFonts w:ascii="Times New Roman" w:eastAsia="Calibri" w:hAnsi="Times New Roman" w:cs="Times New Roman"/>
              </w:rPr>
            </w:pPr>
          </w:p>
        </w:tc>
        <w:tc>
          <w:tcPr>
            <w:tcW w:w="2126" w:type="dxa"/>
          </w:tcPr>
          <w:p w14:paraId="07E72A5E"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Yra mažiausia reikšmė</w:t>
            </w:r>
          </w:p>
        </w:tc>
        <w:tc>
          <w:tcPr>
            <w:tcW w:w="1418" w:type="dxa"/>
          </w:tcPr>
          <w:p w14:paraId="4A51027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X=64</w:t>
            </w:r>
          </w:p>
        </w:tc>
      </w:tr>
      <w:tr w:rsidR="00D11D63" w:rsidRPr="00735494" w14:paraId="1D593CFD" w14:textId="77777777" w:rsidTr="006617CB">
        <w:trPr>
          <w:trHeight w:val="214"/>
        </w:trPr>
        <w:tc>
          <w:tcPr>
            <w:tcW w:w="9296" w:type="dxa"/>
            <w:gridSpan w:val="5"/>
          </w:tcPr>
          <w:p w14:paraId="43DD56D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 xml:space="preserve">Kiti </w:t>
            </w:r>
            <w:r w:rsidRPr="00735494">
              <w:rPr>
                <w:rFonts w:ascii="Times New Roman" w:eastAsia="TimesNewRomanPSMT" w:hAnsi="Times New Roman" w:cs="Times New Roman"/>
                <w:color w:val="000000"/>
                <w:shd w:val="clear" w:color="auto" w:fill="FFFFFF"/>
                <w:lang w:eastAsia="zh-CN"/>
              </w:rPr>
              <w:t>kriterijai:</w:t>
            </w:r>
          </w:p>
        </w:tc>
      </w:tr>
      <w:tr w:rsidR="00D11D63" w:rsidRPr="00735494" w14:paraId="5E7184B6" w14:textId="77777777" w:rsidTr="006617CB">
        <w:trPr>
          <w:trHeight w:val="376"/>
        </w:trPr>
        <w:tc>
          <w:tcPr>
            <w:tcW w:w="436" w:type="dxa"/>
          </w:tcPr>
          <w:p w14:paraId="0385894F"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vertAlign w:val="subscript"/>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1</w:t>
            </w:r>
          </w:p>
        </w:tc>
        <w:tc>
          <w:tcPr>
            <w:tcW w:w="3332" w:type="dxa"/>
          </w:tcPr>
          <w:p w14:paraId="34F1558B"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lang w:eastAsia="zh-CN"/>
              </w:rPr>
            </w:pPr>
            <w:r w:rsidRPr="00735494">
              <w:rPr>
                <w:rFonts w:ascii="Times New Roman" w:eastAsia="Arial Unicode MS" w:hAnsi="Times New Roman" w:cs="Times New Roman"/>
                <w:color w:val="000000"/>
                <w:lang w:eastAsia="zh-CN"/>
              </w:rPr>
              <w:t>Suteikiamas pilnos garantijos terminas</w:t>
            </w:r>
            <w:r w:rsidRPr="00735494">
              <w:rPr>
                <w:rFonts w:ascii="Times New Roman" w:eastAsia="Arial Unicode MS" w:hAnsi="Times New Roman" w:cs="Times New Roman"/>
                <w:lang w:eastAsia="zh-CN"/>
              </w:rPr>
              <w:t xml:space="preserve"> frontaliniam  krautuvui</w:t>
            </w:r>
            <w:r w:rsidRPr="00735494">
              <w:rPr>
                <w:rFonts w:ascii="Times New Roman" w:eastAsia="Times New Roman" w:hAnsi="Times New Roman" w:cs="Times New Roman"/>
              </w:rPr>
              <w:t xml:space="preserve"> (įskaitant kartu komplektuojamą įrangą, išskyrus svėrimo įrangą ) </w:t>
            </w:r>
          </w:p>
        </w:tc>
        <w:tc>
          <w:tcPr>
            <w:tcW w:w="1984" w:type="dxa"/>
          </w:tcPr>
          <w:p w14:paraId="296B980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Ne mažiau 24 mėn.,</w:t>
            </w:r>
          </w:p>
          <w:p w14:paraId="1FB418EA"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 xml:space="preserve">darant prielaidą, kad išdirbis kas metai neviršys 1500 darbo valandų </w:t>
            </w:r>
          </w:p>
        </w:tc>
        <w:tc>
          <w:tcPr>
            <w:tcW w:w="2126" w:type="dxa"/>
          </w:tcPr>
          <w:p w14:paraId="5B2C90B6"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Yra didžiausia reikšmė</w:t>
            </w:r>
          </w:p>
        </w:tc>
        <w:tc>
          <w:tcPr>
            <w:tcW w:w="1418" w:type="dxa"/>
          </w:tcPr>
          <w:p w14:paraId="57B88FC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w:t>
            </w:r>
            <w:r w:rsidRPr="00735494">
              <w:rPr>
                <w:rFonts w:ascii="Times New Roman" w:eastAsia="Arial Unicode MS" w:hAnsi="Times New Roman" w:cs="Times New Roman"/>
                <w:color w:val="000000"/>
                <w:shd w:val="clear" w:color="auto" w:fill="FFFFFF"/>
                <w:vertAlign w:val="subscript"/>
                <w:lang w:eastAsia="zh-CN"/>
              </w:rPr>
              <w:t>1</w:t>
            </w:r>
            <w:r w:rsidRPr="00735494">
              <w:rPr>
                <w:rFonts w:ascii="Times New Roman" w:eastAsia="Arial Unicode MS" w:hAnsi="Times New Roman" w:cs="Times New Roman"/>
                <w:color w:val="000000"/>
                <w:shd w:val="clear" w:color="auto" w:fill="FFFFFF"/>
                <w:lang w:eastAsia="zh-CN"/>
              </w:rPr>
              <w:t xml:space="preserve">=5 </w:t>
            </w:r>
          </w:p>
        </w:tc>
      </w:tr>
      <w:tr w:rsidR="00D11D63" w:rsidRPr="00735494" w14:paraId="4B240BD2" w14:textId="77777777" w:rsidTr="006617CB">
        <w:trPr>
          <w:trHeight w:val="376"/>
        </w:trPr>
        <w:tc>
          <w:tcPr>
            <w:tcW w:w="436" w:type="dxa"/>
          </w:tcPr>
          <w:p w14:paraId="43FD20C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2</w:t>
            </w:r>
          </w:p>
        </w:tc>
        <w:tc>
          <w:tcPr>
            <w:tcW w:w="3332" w:type="dxa"/>
            <w:vAlign w:val="center"/>
          </w:tcPr>
          <w:p w14:paraId="60DEF98F"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Suteikiamas pilnos garantinis terminas svėrimo įrangai (pagrindiniams svėrimo įrangos komponentams)</w:t>
            </w:r>
          </w:p>
        </w:tc>
        <w:tc>
          <w:tcPr>
            <w:tcW w:w="1984" w:type="dxa"/>
            <w:vAlign w:val="center"/>
          </w:tcPr>
          <w:p w14:paraId="6518D48A"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 xml:space="preserve">Ne mažiau 24 mėn. </w:t>
            </w:r>
          </w:p>
        </w:tc>
        <w:tc>
          <w:tcPr>
            <w:tcW w:w="2126" w:type="dxa"/>
            <w:vAlign w:val="center"/>
          </w:tcPr>
          <w:p w14:paraId="049E9A1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Yra didžiausia reikšmė</w:t>
            </w:r>
          </w:p>
        </w:tc>
        <w:tc>
          <w:tcPr>
            <w:tcW w:w="1418" w:type="dxa"/>
            <w:vAlign w:val="center"/>
          </w:tcPr>
          <w:p w14:paraId="538908D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2</w:t>
            </w:r>
            <w:r w:rsidRPr="00735494">
              <w:rPr>
                <w:rFonts w:ascii="Times New Roman" w:eastAsia="Arial Unicode MS" w:hAnsi="Times New Roman" w:cs="Times New Roman"/>
                <w:shd w:val="clear" w:color="auto" w:fill="FFFFFF"/>
                <w:lang w:eastAsia="zh-CN"/>
              </w:rPr>
              <w:t>=2</w:t>
            </w:r>
          </w:p>
        </w:tc>
      </w:tr>
      <w:tr w:rsidR="00D11D63" w:rsidRPr="00735494" w14:paraId="5781AEA2" w14:textId="77777777" w:rsidTr="006617CB">
        <w:trPr>
          <w:trHeight w:val="376"/>
        </w:trPr>
        <w:tc>
          <w:tcPr>
            <w:tcW w:w="436" w:type="dxa"/>
          </w:tcPr>
          <w:p w14:paraId="40E6659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lastRenderedPageBreak/>
              <w:t>T</w:t>
            </w:r>
            <w:r w:rsidRPr="00735494">
              <w:rPr>
                <w:rFonts w:ascii="Times New Roman" w:eastAsia="Arial Unicode MS" w:hAnsi="Times New Roman" w:cs="Times New Roman"/>
                <w:color w:val="000000"/>
                <w:shd w:val="clear" w:color="auto" w:fill="FFFFFF"/>
                <w:vertAlign w:val="subscript"/>
                <w:lang w:eastAsia="zh-CN"/>
              </w:rPr>
              <w:t>3</w:t>
            </w:r>
          </w:p>
        </w:tc>
        <w:tc>
          <w:tcPr>
            <w:tcW w:w="3332" w:type="dxa"/>
          </w:tcPr>
          <w:p w14:paraId="61D3ED5A"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Prekių pristatymo terminas</w:t>
            </w:r>
          </w:p>
        </w:tc>
        <w:tc>
          <w:tcPr>
            <w:tcW w:w="1984" w:type="dxa"/>
          </w:tcPr>
          <w:p w14:paraId="1A4588F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bCs/>
                <w:color w:val="000000"/>
                <w:lang w:eastAsia="zh-CN"/>
              </w:rPr>
              <w:t>Ne daugiau 150 kalendorinių dienų</w:t>
            </w:r>
          </w:p>
        </w:tc>
        <w:tc>
          <w:tcPr>
            <w:tcW w:w="2126" w:type="dxa"/>
          </w:tcPr>
          <w:p w14:paraId="78A32099"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 xml:space="preserve">Yra mažiausia reikšmė </w:t>
            </w:r>
          </w:p>
        </w:tc>
        <w:tc>
          <w:tcPr>
            <w:tcW w:w="1418" w:type="dxa"/>
          </w:tcPr>
          <w:p w14:paraId="25267D6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3</w:t>
            </w:r>
            <w:r w:rsidRPr="00735494">
              <w:rPr>
                <w:rFonts w:ascii="Times New Roman" w:eastAsia="Arial Unicode MS" w:hAnsi="Times New Roman" w:cs="Times New Roman"/>
                <w:shd w:val="clear" w:color="auto" w:fill="FFFFFF"/>
                <w:lang w:eastAsia="zh-CN"/>
              </w:rPr>
              <w:t>=12</w:t>
            </w:r>
          </w:p>
          <w:p w14:paraId="50A4A603"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p>
        </w:tc>
      </w:tr>
      <w:tr w:rsidR="00D11D63" w:rsidRPr="00735494" w14:paraId="1D53F21D" w14:textId="77777777" w:rsidTr="006617CB">
        <w:trPr>
          <w:trHeight w:val="376"/>
        </w:trPr>
        <w:tc>
          <w:tcPr>
            <w:tcW w:w="436" w:type="dxa"/>
          </w:tcPr>
          <w:p w14:paraId="25156C1F"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4</w:t>
            </w:r>
          </w:p>
        </w:tc>
        <w:tc>
          <w:tcPr>
            <w:tcW w:w="3332" w:type="dxa"/>
          </w:tcPr>
          <w:p w14:paraId="41E1B0F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Transmisijos tipas</w:t>
            </w:r>
          </w:p>
        </w:tc>
        <w:tc>
          <w:tcPr>
            <w:tcW w:w="1984" w:type="dxa"/>
          </w:tcPr>
          <w:p w14:paraId="0A4F9794"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proofErr w:type="spellStart"/>
            <w:r w:rsidRPr="00735494">
              <w:rPr>
                <w:rFonts w:ascii="Times New Roman" w:eastAsia="Arial Unicode MS" w:hAnsi="Times New Roman" w:cs="Times New Roman"/>
                <w:bCs/>
                <w:color w:val="000000"/>
                <w:lang w:eastAsia="zh-CN"/>
              </w:rPr>
              <w:t>Elektroniškai</w:t>
            </w:r>
            <w:proofErr w:type="spellEnd"/>
            <w:r w:rsidRPr="00735494">
              <w:rPr>
                <w:rFonts w:ascii="Times New Roman" w:eastAsia="Arial Unicode MS" w:hAnsi="Times New Roman" w:cs="Times New Roman"/>
                <w:bCs/>
                <w:color w:val="000000"/>
                <w:lang w:eastAsia="zh-CN"/>
              </w:rPr>
              <w:t xml:space="preserve"> valdoma hidrodinaminė transmisija</w:t>
            </w:r>
          </w:p>
        </w:tc>
        <w:tc>
          <w:tcPr>
            <w:tcW w:w="2126" w:type="dxa"/>
          </w:tcPr>
          <w:p w14:paraId="2A76CF0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lang w:eastAsia="zh-CN"/>
              </w:rPr>
              <w:t xml:space="preserve">Hidrostatinė transmisija </w:t>
            </w:r>
          </w:p>
        </w:tc>
        <w:tc>
          <w:tcPr>
            <w:tcW w:w="1418" w:type="dxa"/>
          </w:tcPr>
          <w:p w14:paraId="2AF1E7B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4</w:t>
            </w:r>
            <w:r w:rsidRPr="00735494">
              <w:rPr>
                <w:rFonts w:ascii="Times New Roman" w:eastAsia="Arial Unicode MS" w:hAnsi="Times New Roman" w:cs="Times New Roman"/>
                <w:shd w:val="clear" w:color="auto" w:fill="FFFFFF"/>
                <w:lang w:eastAsia="zh-CN"/>
              </w:rPr>
              <w:t>=2</w:t>
            </w:r>
          </w:p>
        </w:tc>
      </w:tr>
      <w:tr w:rsidR="00D11D63" w:rsidRPr="00735494" w14:paraId="25888A47" w14:textId="77777777" w:rsidTr="006617CB">
        <w:trPr>
          <w:trHeight w:val="376"/>
        </w:trPr>
        <w:tc>
          <w:tcPr>
            <w:tcW w:w="436" w:type="dxa"/>
          </w:tcPr>
          <w:p w14:paraId="387BFBB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5</w:t>
            </w:r>
          </w:p>
        </w:tc>
        <w:tc>
          <w:tcPr>
            <w:tcW w:w="3332" w:type="dxa"/>
          </w:tcPr>
          <w:p w14:paraId="077418F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Aušinimo sistemos ventiliatorius</w:t>
            </w:r>
          </w:p>
        </w:tc>
        <w:tc>
          <w:tcPr>
            <w:tcW w:w="1984" w:type="dxa"/>
          </w:tcPr>
          <w:p w14:paraId="0BED5BE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proofErr w:type="spellStart"/>
            <w:r w:rsidRPr="00735494">
              <w:rPr>
                <w:rFonts w:ascii="Times New Roman" w:eastAsia="Times New Roman" w:hAnsi="Times New Roman" w:cs="Times New Roman"/>
                <w:lang w:eastAsia="ar-SA"/>
              </w:rPr>
              <w:t>Reversuojamas</w:t>
            </w:r>
            <w:proofErr w:type="spellEnd"/>
            <w:r w:rsidRPr="00735494">
              <w:rPr>
                <w:rFonts w:ascii="Times New Roman" w:eastAsia="Times New Roman" w:hAnsi="Times New Roman" w:cs="Times New Roman"/>
                <w:lang w:eastAsia="ar-SA"/>
              </w:rPr>
              <w:t xml:space="preserve"> aušinimo sistemos ventiliatorius, turintis hidraulinę pavarą</w:t>
            </w:r>
          </w:p>
        </w:tc>
        <w:tc>
          <w:tcPr>
            <w:tcW w:w="2126" w:type="dxa"/>
          </w:tcPr>
          <w:p w14:paraId="2BEC311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Times New Roman" w:hAnsi="Times New Roman" w:cs="Times New Roman"/>
                <w:lang w:eastAsia="ar-SA"/>
              </w:rPr>
            </w:pPr>
            <w:proofErr w:type="spellStart"/>
            <w:r w:rsidRPr="00735494">
              <w:rPr>
                <w:rFonts w:ascii="Times New Roman" w:eastAsia="Times New Roman" w:hAnsi="Times New Roman" w:cs="Times New Roman"/>
                <w:lang w:eastAsia="ar-SA"/>
              </w:rPr>
              <w:t>Reversuojamas</w:t>
            </w:r>
            <w:proofErr w:type="spellEnd"/>
            <w:r w:rsidRPr="00735494">
              <w:rPr>
                <w:rFonts w:ascii="Times New Roman" w:eastAsia="Times New Roman" w:hAnsi="Times New Roman" w:cs="Times New Roman"/>
                <w:lang w:eastAsia="ar-SA"/>
              </w:rPr>
              <w:t xml:space="preserve"> aušinimo sistemos ventiliatorius, turintis hidraulinę pavarą.</w:t>
            </w:r>
          </w:p>
          <w:p w14:paraId="1F234C3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Times New Roman" w:hAnsi="Times New Roman" w:cs="Times New Roman"/>
                <w:lang w:eastAsia="ar-SA"/>
              </w:rPr>
              <w:t xml:space="preserve">Pavaros valdymas – rankinis ir automatinis </w:t>
            </w:r>
          </w:p>
        </w:tc>
        <w:tc>
          <w:tcPr>
            <w:tcW w:w="1418" w:type="dxa"/>
          </w:tcPr>
          <w:p w14:paraId="282EC6A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5</w:t>
            </w:r>
            <w:r w:rsidRPr="00735494">
              <w:rPr>
                <w:rFonts w:ascii="Times New Roman" w:eastAsia="Arial Unicode MS" w:hAnsi="Times New Roman" w:cs="Times New Roman"/>
                <w:shd w:val="clear" w:color="auto" w:fill="FFFFFF"/>
                <w:lang w:eastAsia="zh-CN"/>
              </w:rPr>
              <w:t>=1</w:t>
            </w:r>
          </w:p>
        </w:tc>
      </w:tr>
      <w:tr w:rsidR="00D11D63" w:rsidRPr="00735494" w14:paraId="26FBD272" w14:textId="77777777" w:rsidTr="006617CB">
        <w:trPr>
          <w:trHeight w:val="376"/>
        </w:trPr>
        <w:tc>
          <w:tcPr>
            <w:tcW w:w="436" w:type="dxa"/>
          </w:tcPr>
          <w:p w14:paraId="022D9ED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6</w:t>
            </w:r>
          </w:p>
        </w:tc>
        <w:tc>
          <w:tcPr>
            <w:tcW w:w="3332" w:type="dxa"/>
          </w:tcPr>
          <w:p w14:paraId="2B323CF3"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Įrangos valdymo konsolė</w:t>
            </w:r>
          </w:p>
        </w:tc>
        <w:tc>
          <w:tcPr>
            <w:tcW w:w="1984" w:type="dxa"/>
          </w:tcPr>
          <w:p w14:paraId="4158F046"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Times New Roman" w:hAnsi="Times New Roman" w:cs="Times New Roman"/>
                <w:lang w:eastAsia="ar-SA"/>
              </w:rPr>
              <w:t>Vairasvirtės, įrengtos valdymo konsolėje, pagalba valdomos kaušo ir papildomos įrangos funkcijos</w:t>
            </w:r>
          </w:p>
        </w:tc>
        <w:tc>
          <w:tcPr>
            <w:tcW w:w="2126" w:type="dxa"/>
          </w:tcPr>
          <w:p w14:paraId="0C068E8A"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lang w:eastAsia="zh-CN"/>
              </w:rPr>
              <w:t xml:space="preserve">Vairasvirtės konsolė juda (aukštyn/žemyn) kartu su operatoriaus sėdyne </w:t>
            </w:r>
            <w:r w:rsidRPr="00735494">
              <w:rPr>
                <w:rFonts w:ascii="Times New Roman" w:eastAsia="Arial Unicode MS" w:hAnsi="Times New Roman" w:cs="Times New Roman"/>
                <w:color w:val="000000"/>
                <w:shd w:val="clear" w:color="auto" w:fill="FFFFFF"/>
                <w:lang w:eastAsia="zh-CN"/>
              </w:rPr>
              <w:t xml:space="preserve">   </w:t>
            </w:r>
          </w:p>
        </w:tc>
        <w:tc>
          <w:tcPr>
            <w:tcW w:w="1418" w:type="dxa"/>
          </w:tcPr>
          <w:p w14:paraId="7297073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6</w:t>
            </w:r>
            <w:r w:rsidRPr="00735494">
              <w:rPr>
                <w:rFonts w:ascii="Times New Roman" w:eastAsia="Arial Unicode MS" w:hAnsi="Times New Roman" w:cs="Times New Roman"/>
                <w:shd w:val="clear" w:color="auto" w:fill="FFFFFF"/>
                <w:lang w:eastAsia="zh-CN"/>
              </w:rPr>
              <w:t>=1</w:t>
            </w:r>
          </w:p>
        </w:tc>
      </w:tr>
      <w:tr w:rsidR="00D11D63" w:rsidRPr="00735494" w14:paraId="1AC853CB" w14:textId="77777777" w:rsidTr="006617CB">
        <w:trPr>
          <w:trHeight w:val="376"/>
        </w:trPr>
        <w:tc>
          <w:tcPr>
            <w:tcW w:w="436" w:type="dxa"/>
          </w:tcPr>
          <w:p w14:paraId="25C52BC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highlight w:val="green"/>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7</w:t>
            </w:r>
          </w:p>
        </w:tc>
        <w:tc>
          <w:tcPr>
            <w:tcW w:w="3332" w:type="dxa"/>
          </w:tcPr>
          <w:p w14:paraId="182CDB9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Times New Roman" w:hAnsi="Times New Roman" w:cs="Times New Roman"/>
              </w:rPr>
              <w:t>Krautuvo vairavimas</w:t>
            </w:r>
          </w:p>
        </w:tc>
        <w:tc>
          <w:tcPr>
            <w:tcW w:w="1984" w:type="dxa"/>
          </w:tcPr>
          <w:p w14:paraId="0BF00998"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lang w:eastAsia="ar-SA"/>
              </w:rPr>
            </w:pPr>
            <w:r w:rsidRPr="00735494">
              <w:rPr>
                <w:rFonts w:ascii="Times New Roman" w:eastAsia="Arial Unicode MS" w:hAnsi="Times New Roman" w:cs="Times New Roman"/>
                <w:bCs/>
                <w:color w:val="000000"/>
                <w:lang w:eastAsia="zh-CN"/>
              </w:rPr>
              <w:t>Vairavimui įrengtas vairo ratas</w:t>
            </w:r>
          </w:p>
        </w:tc>
        <w:tc>
          <w:tcPr>
            <w:tcW w:w="2126" w:type="dxa"/>
          </w:tcPr>
          <w:p w14:paraId="12ACBD6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bCs/>
                <w:color w:val="000000"/>
                <w:lang w:eastAsia="zh-CN"/>
              </w:rPr>
              <w:t>Vairavimui įrengtas vairo ratas</w:t>
            </w:r>
            <w:r w:rsidRPr="00735494">
              <w:rPr>
                <w:rFonts w:ascii="Times New Roman" w:eastAsia="Times New Roman" w:hAnsi="Times New Roman" w:cs="Times New Roman"/>
                <w:lang w:eastAsia="ar-SA"/>
              </w:rPr>
              <w:t xml:space="preserve"> ir papildomai įrengta vairalazdė, skirta krautuvo vairavimui krovos metu </w:t>
            </w:r>
            <w:r w:rsidRPr="00735494">
              <w:rPr>
                <w:rFonts w:ascii="Times New Roman" w:eastAsia="Arial Unicode MS" w:hAnsi="Times New Roman" w:cs="Times New Roman"/>
                <w:color w:val="000000"/>
                <w:shd w:val="clear" w:color="auto" w:fill="FFFFFF"/>
                <w:lang w:eastAsia="zh-CN"/>
              </w:rPr>
              <w:t xml:space="preserve">   </w:t>
            </w:r>
          </w:p>
        </w:tc>
        <w:tc>
          <w:tcPr>
            <w:tcW w:w="1418" w:type="dxa"/>
          </w:tcPr>
          <w:p w14:paraId="07E9C559"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7</w:t>
            </w:r>
            <w:r w:rsidRPr="00735494">
              <w:rPr>
                <w:rFonts w:ascii="Times New Roman" w:eastAsia="Arial Unicode MS" w:hAnsi="Times New Roman" w:cs="Times New Roman"/>
                <w:shd w:val="clear" w:color="auto" w:fill="FFFFFF"/>
                <w:lang w:eastAsia="zh-CN"/>
              </w:rPr>
              <w:t>=3</w:t>
            </w:r>
          </w:p>
          <w:p w14:paraId="2E44A706"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p>
        </w:tc>
      </w:tr>
      <w:tr w:rsidR="00D11D63" w:rsidRPr="00735494" w14:paraId="2AD1DBDB" w14:textId="77777777" w:rsidTr="006617CB">
        <w:trPr>
          <w:trHeight w:val="376"/>
        </w:trPr>
        <w:tc>
          <w:tcPr>
            <w:tcW w:w="436" w:type="dxa"/>
          </w:tcPr>
          <w:p w14:paraId="1243589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8</w:t>
            </w:r>
          </w:p>
        </w:tc>
        <w:tc>
          <w:tcPr>
            <w:tcW w:w="3332" w:type="dxa"/>
          </w:tcPr>
          <w:p w14:paraId="3CAA0AB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Kilimo kampo sensorius</w:t>
            </w:r>
          </w:p>
        </w:tc>
        <w:tc>
          <w:tcPr>
            <w:tcW w:w="1984" w:type="dxa"/>
          </w:tcPr>
          <w:p w14:paraId="62691BD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Nėra</w:t>
            </w:r>
          </w:p>
        </w:tc>
        <w:tc>
          <w:tcPr>
            <w:tcW w:w="2126" w:type="dxa"/>
          </w:tcPr>
          <w:p w14:paraId="755DE463"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lang w:eastAsia="zh-CN"/>
              </w:rPr>
            </w:pPr>
            <w:r w:rsidRPr="00735494">
              <w:rPr>
                <w:rFonts w:ascii="Times New Roman" w:eastAsia="Times New Roman" w:hAnsi="Times New Roman" w:cs="Times New Roman"/>
                <w:lang w:eastAsia="ar-SA"/>
              </w:rPr>
              <w:t xml:space="preserve">Gamintojo numatytas ir įrengtas įkalnės kampo daviklis, optimizuojantis krautuvo traukos  parametrus, vykdant krovimo darbus </w:t>
            </w:r>
            <w:r w:rsidRPr="00735494">
              <w:rPr>
                <w:rFonts w:ascii="Times New Roman" w:eastAsia="Arial Unicode MS" w:hAnsi="Times New Roman" w:cs="Times New Roman"/>
                <w:color w:val="000000"/>
                <w:shd w:val="clear" w:color="auto" w:fill="FFFFFF"/>
                <w:lang w:eastAsia="zh-CN"/>
              </w:rPr>
              <w:t xml:space="preserve">   </w:t>
            </w:r>
          </w:p>
        </w:tc>
        <w:tc>
          <w:tcPr>
            <w:tcW w:w="1418" w:type="dxa"/>
          </w:tcPr>
          <w:p w14:paraId="2E0FAFA3"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8</w:t>
            </w:r>
            <w:r w:rsidRPr="00735494">
              <w:rPr>
                <w:rFonts w:ascii="Times New Roman" w:eastAsia="Arial Unicode MS" w:hAnsi="Times New Roman" w:cs="Times New Roman"/>
                <w:shd w:val="clear" w:color="auto" w:fill="FFFFFF"/>
                <w:lang w:eastAsia="zh-CN"/>
              </w:rPr>
              <w:t>=4</w:t>
            </w:r>
          </w:p>
        </w:tc>
      </w:tr>
      <w:tr w:rsidR="00D11D63" w:rsidRPr="00735494" w14:paraId="56B4B752" w14:textId="77777777" w:rsidTr="006617CB">
        <w:trPr>
          <w:trHeight w:val="376"/>
        </w:trPr>
        <w:tc>
          <w:tcPr>
            <w:tcW w:w="436" w:type="dxa"/>
          </w:tcPr>
          <w:p w14:paraId="4FEC19A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9</w:t>
            </w:r>
          </w:p>
        </w:tc>
        <w:tc>
          <w:tcPr>
            <w:tcW w:w="3332" w:type="dxa"/>
          </w:tcPr>
          <w:p w14:paraId="2FA1053E"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Automatinis greičio reguliavimas</w:t>
            </w:r>
          </w:p>
        </w:tc>
        <w:tc>
          <w:tcPr>
            <w:tcW w:w="1984" w:type="dxa"/>
          </w:tcPr>
          <w:p w14:paraId="4F52F2BD"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Nėra</w:t>
            </w:r>
          </w:p>
        </w:tc>
        <w:tc>
          <w:tcPr>
            <w:tcW w:w="2126" w:type="dxa"/>
          </w:tcPr>
          <w:p w14:paraId="3C3726FC"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shd w:val="clear" w:color="auto" w:fill="FFFFFF"/>
                <w:lang w:eastAsia="zh-CN"/>
              </w:rPr>
            </w:pPr>
            <w:r w:rsidRPr="00735494">
              <w:rPr>
                <w:rFonts w:ascii="Times New Roman" w:eastAsia="Times New Roman" w:hAnsi="Times New Roman" w:cs="Times New Roman"/>
                <w:lang w:eastAsia="ar-SA"/>
              </w:rPr>
              <w:t>Privažiavimo prie pakraunamo objekto automatinis kontrolės mechanizmas, automatiškai lėtinantis krautuvo judėjimo greičio parametrus prasidedant strėlės (kaušo) pakėlimui.</w:t>
            </w:r>
            <w:r w:rsidRPr="00735494">
              <w:rPr>
                <w:rFonts w:ascii="Times New Roman" w:eastAsia="Arial Unicode MS" w:hAnsi="Times New Roman" w:cs="Times New Roman"/>
                <w:bCs/>
                <w:color w:val="000000"/>
                <w:vertAlign w:val="superscript"/>
                <w:lang w:eastAsia="zh-CN"/>
              </w:rPr>
              <w:t xml:space="preserve"> </w:t>
            </w:r>
            <w:r w:rsidRPr="00735494">
              <w:rPr>
                <w:rFonts w:ascii="Times New Roman" w:eastAsia="Arial Unicode MS" w:hAnsi="Times New Roman" w:cs="Times New Roman"/>
                <w:color w:val="000000"/>
                <w:shd w:val="clear" w:color="auto" w:fill="FFFFFF"/>
                <w:lang w:eastAsia="zh-CN"/>
              </w:rPr>
              <w:t xml:space="preserve">   </w:t>
            </w:r>
            <w:r w:rsidRPr="00735494">
              <w:rPr>
                <w:rFonts w:ascii="Times New Roman" w:eastAsia="Times New Roman" w:hAnsi="Times New Roman" w:cs="Times New Roman"/>
                <w:lang w:eastAsia="ar-SA"/>
              </w:rPr>
              <w:t xml:space="preserve"> </w:t>
            </w:r>
          </w:p>
        </w:tc>
        <w:tc>
          <w:tcPr>
            <w:tcW w:w="1418" w:type="dxa"/>
          </w:tcPr>
          <w:p w14:paraId="2ADF61B9"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9</w:t>
            </w:r>
            <w:r w:rsidRPr="00735494">
              <w:rPr>
                <w:rFonts w:ascii="Times New Roman" w:eastAsia="Arial Unicode MS" w:hAnsi="Times New Roman" w:cs="Times New Roman"/>
                <w:shd w:val="clear" w:color="auto" w:fill="FFFFFF"/>
                <w:lang w:eastAsia="zh-CN"/>
              </w:rPr>
              <w:t>=2</w:t>
            </w:r>
          </w:p>
        </w:tc>
      </w:tr>
      <w:tr w:rsidR="00D11D63" w:rsidRPr="00735494" w14:paraId="0D4DB6A7" w14:textId="77777777" w:rsidTr="006617CB">
        <w:trPr>
          <w:trHeight w:val="376"/>
        </w:trPr>
        <w:tc>
          <w:tcPr>
            <w:tcW w:w="436" w:type="dxa"/>
          </w:tcPr>
          <w:p w14:paraId="6DE998B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10</w:t>
            </w:r>
          </w:p>
        </w:tc>
        <w:tc>
          <w:tcPr>
            <w:tcW w:w="3332" w:type="dxa"/>
          </w:tcPr>
          <w:p w14:paraId="35944261"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Galinio vaizdo stebėsena</w:t>
            </w:r>
          </w:p>
        </w:tc>
        <w:tc>
          <w:tcPr>
            <w:tcW w:w="1984" w:type="dxa"/>
          </w:tcPr>
          <w:p w14:paraId="13C3490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Vidinis ir išoriniai galinio vaizdo veidrodžiai</w:t>
            </w:r>
          </w:p>
        </w:tc>
        <w:tc>
          <w:tcPr>
            <w:tcW w:w="2126" w:type="dxa"/>
          </w:tcPr>
          <w:p w14:paraId="45D43C99"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color w:val="000000"/>
                <w:lang w:eastAsia="zh-CN"/>
              </w:rPr>
            </w:pPr>
            <w:r w:rsidRPr="00735494">
              <w:rPr>
                <w:rFonts w:ascii="Times New Roman" w:eastAsia="Arial Unicode MS" w:hAnsi="Times New Roman" w:cs="Times New Roman"/>
                <w:bCs/>
                <w:color w:val="000000"/>
                <w:lang w:eastAsia="zh-CN"/>
              </w:rPr>
              <w:t xml:space="preserve">Vidinis ir išoriniai galinio vaizdo </w:t>
            </w:r>
            <w:r w:rsidRPr="00735494">
              <w:rPr>
                <w:rFonts w:ascii="Times New Roman" w:eastAsia="Arial Unicode MS" w:hAnsi="Times New Roman" w:cs="Times New Roman"/>
                <w:color w:val="000000"/>
                <w:lang w:eastAsia="zh-CN"/>
              </w:rPr>
              <w:t xml:space="preserve">veidrodžiai ir galinio vaizdo kamera </w:t>
            </w:r>
            <w:r w:rsidRPr="00735494">
              <w:rPr>
                <w:rFonts w:ascii="Times New Roman" w:eastAsia="Arial Unicode MS" w:hAnsi="Times New Roman" w:cs="Times New Roman"/>
                <w:bCs/>
                <w:color w:val="000000"/>
                <w:lang w:eastAsia="zh-CN"/>
              </w:rPr>
              <w:t xml:space="preserve">   </w:t>
            </w:r>
          </w:p>
        </w:tc>
        <w:tc>
          <w:tcPr>
            <w:tcW w:w="1418" w:type="dxa"/>
          </w:tcPr>
          <w:p w14:paraId="7A258AE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10</w:t>
            </w:r>
            <w:r w:rsidRPr="00735494">
              <w:rPr>
                <w:rFonts w:ascii="Times New Roman" w:eastAsia="Arial Unicode MS" w:hAnsi="Times New Roman" w:cs="Times New Roman"/>
                <w:shd w:val="clear" w:color="auto" w:fill="FFFFFF"/>
                <w:lang w:eastAsia="zh-CN"/>
              </w:rPr>
              <w:t>=1</w:t>
            </w:r>
          </w:p>
        </w:tc>
      </w:tr>
      <w:tr w:rsidR="00D11D63" w:rsidRPr="00735494" w14:paraId="13213884" w14:textId="77777777" w:rsidTr="006617CB">
        <w:trPr>
          <w:trHeight w:val="376"/>
        </w:trPr>
        <w:tc>
          <w:tcPr>
            <w:tcW w:w="436" w:type="dxa"/>
          </w:tcPr>
          <w:p w14:paraId="7964E122"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11</w:t>
            </w:r>
          </w:p>
        </w:tc>
        <w:tc>
          <w:tcPr>
            <w:tcW w:w="3332" w:type="dxa"/>
          </w:tcPr>
          <w:p w14:paraId="2E1DC598"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r w:rsidRPr="00735494">
              <w:rPr>
                <w:rFonts w:ascii="Times New Roman" w:eastAsia="Arial Unicode MS" w:hAnsi="Times New Roman" w:cs="Times New Roman"/>
                <w:color w:val="000000"/>
                <w:lang w:eastAsia="zh-CN"/>
              </w:rPr>
              <w:t>Svėrimo sistemos ekrano/ monitoriaus dydis</w:t>
            </w:r>
          </w:p>
        </w:tc>
        <w:tc>
          <w:tcPr>
            <w:tcW w:w="1984" w:type="dxa"/>
          </w:tcPr>
          <w:p w14:paraId="473235F4"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Arial Unicode MS" w:hAnsi="Times New Roman" w:cs="Times New Roman"/>
                <w:bCs/>
                <w:color w:val="000000"/>
                <w:lang w:eastAsia="zh-CN"/>
              </w:rPr>
              <w:t>Ne mažiau 5” (colių) įstrižainės</w:t>
            </w:r>
          </w:p>
        </w:tc>
        <w:tc>
          <w:tcPr>
            <w:tcW w:w="2126" w:type="dxa"/>
          </w:tcPr>
          <w:p w14:paraId="6C4CB46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lang w:eastAsia="zh-CN"/>
              </w:rPr>
              <w:t xml:space="preserve">7 “(colių) įstrižainės ir didesnis </w:t>
            </w:r>
            <w:r w:rsidRPr="00735494">
              <w:rPr>
                <w:rFonts w:ascii="Times New Roman" w:eastAsia="Arial Unicode MS" w:hAnsi="Times New Roman" w:cs="Times New Roman"/>
                <w:bCs/>
                <w:color w:val="000000"/>
                <w:lang w:eastAsia="zh-CN"/>
              </w:rPr>
              <w:t xml:space="preserve">   </w:t>
            </w:r>
          </w:p>
        </w:tc>
        <w:tc>
          <w:tcPr>
            <w:tcW w:w="1418" w:type="dxa"/>
          </w:tcPr>
          <w:p w14:paraId="55B16FF7"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shd w:val="clear" w:color="auto" w:fill="FFFFFF"/>
                <w:lang w:eastAsia="zh-CN"/>
              </w:rPr>
              <w:t>Y</w:t>
            </w:r>
            <w:r w:rsidRPr="00735494">
              <w:rPr>
                <w:rFonts w:ascii="Times New Roman" w:eastAsia="Arial Unicode MS" w:hAnsi="Times New Roman" w:cs="Times New Roman"/>
                <w:shd w:val="clear" w:color="auto" w:fill="FFFFFF"/>
                <w:vertAlign w:val="subscript"/>
                <w:lang w:eastAsia="zh-CN"/>
              </w:rPr>
              <w:t>11</w:t>
            </w:r>
            <w:r w:rsidRPr="00735494">
              <w:rPr>
                <w:rFonts w:ascii="Times New Roman" w:eastAsia="Arial Unicode MS" w:hAnsi="Times New Roman" w:cs="Times New Roman"/>
                <w:shd w:val="clear" w:color="auto" w:fill="FFFFFF"/>
                <w:lang w:eastAsia="zh-CN"/>
              </w:rPr>
              <w:t>=1</w:t>
            </w:r>
          </w:p>
        </w:tc>
      </w:tr>
      <w:tr w:rsidR="00D11D63" w:rsidRPr="00735494" w14:paraId="6FC4A899" w14:textId="77777777" w:rsidTr="006617CB">
        <w:trPr>
          <w:trHeight w:val="376"/>
        </w:trPr>
        <w:tc>
          <w:tcPr>
            <w:tcW w:w="436" w:type="dxa"/>
          </w:tcPr>
          <w:p w14:paraId="7C81D50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shd w:val="clear" w:color="auto" w:fill="FFFFFF"/>
                <w:lang w:eastAsia="zh-CN"/>
              </w:rPr>
            </w:pPr>
            <w:r w:rsidRPr="00735494">
              <w:rPr>
                <w:rFonts w:ascii="Times New Roman" w:eastAsia="Arial Unicode MS" w:hAnsi="Times New Roman" w:cs="Times New Roman"/>
                <w:color w:val="000000"/>
                <w:shd w:val="clear" w:color="auto" w:fill="FFFFFF"/>
                <w:lang w:eastAsia="zh-CN"/>
              </w:rPr>
              <w:t>T</w:t>
            </w:r>
            <w:r w:rsidRPr="00735494">
              <w:rPr>
                <w:rFonts w:ascii="Times New Roman" w:eastAsia="Arial Unicode MS" w:hAnsi="Times New Roman" w:cs="Times New Roman"/>
                <w:color w:val="000000"/>
                <w:shd w:val="clear" w:color="auto" w:fill="FFFFFF"/>
                <w:vertAlign w:val="subscript"/>
                <w:lang w:eastAsia="zh-CN"/>
              </w:rPr>
              <w:t>12</w:t>
            </w:r>
          </w:p>
        </w:tc>
        <w:tc>
          <w:tcPr>
            <w:tcW w:w="3332" w:type="dxa"/>
          </w:tcPr>
          <w:p w14:paraId="1BD551EB"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lang w:eastAsia="ar-SA"/>
              </w:rPr>
            </w:pPr>
            <w:r w:rsidRPr="00735494">
              <w:rPr>
                <w:rFonts w:ascii="Times New Roman" w:eastAsia="Times New Roman" w:hAnsi="Times New Roman" w:cs="Times New Roman"/>
                <w:lang w:eastAsia="ar-SA"/>
              </w:rPr>
              <w:t>Operatoriaus sėdynės pakaba</w:t>
            </w:r>
            <w:r w:rsidRPr="00735494">
              <w:rPr>
                <w:rFonts w:ascii="Times New Roman" w:eastAsia="Times New Roman" w:hAnsi="Times New Roman" w:cs="Times New Roman"/>
                <w:lang w:eastAsia="ar-SA"/>
              </w:rPr>
              <w:tab/>
              <w:t xml:space="preserve"> </w:t>
            </w:r>
          </w:p>
          <w:p w14:paraId="61B4740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color w:val="000000"/>
                <w:lang w:eastAsia="zh-CN"/>
              </w:rPr>
            </w:pPr>
          </w:p>
        </w:tc>
        <w:tc>
          <w:tcPr>
            <w:tcW w:w="1984" w:type="dxa"/>
          </w:tcPr>
          <w:p w14:paraId="62D3C0E0"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bCs/>
                <w:color w:val="000000"/>
                <w:lang w:eastAsia="zh-CN"/>
              </w:rPr>
            </w:pPr>
            <w:r w:rsidRPr="00735494">
              <w:rPr>
                <w:rFonts w:ascii="Times New Roman" w:eastAsia="Times New Roman" w:hAnsi="Times New Roman" w:cs="Times New Roman"/>
                <w:lang w:eastAsia="ar-SA"/>
              </w:rPr>
              <w:t>Sėdynės pakaba su tampriuoju elementu (spyruoklė, lingė ar kitas amortizuojantis įtaisas).</w:t>
            </w:r>
          </w:p>
        </w:tc>
        <w:tc>
          <w:tcPr>
            <w:tcW w:w="2126" w:type="dxa"/>
          </w:tcPr>
          <w:p w14:paraId="709B4224"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Times New Roman" w:hAnsi="Times New Roman" w:cs="Times New Roman"/>
                <w:lang w:eastAsia="ar-SA"/>
              </w:rPr>
            </w:pPr>
            <w:r w:rsidRPr="00735494">
              <w:rPr>
                <w:rFonts w:ascii="Times New Roman" w:eastAsia="Times New Roman" w:hAnsi="Times New Roman" w:cs="Times New Roman"/>
                <w:lang w:eastAsia="ar-SA"/>
              </w:rPr>
              <w:t>Pneumatinė operatoriaus sėdynės pakaba, sėdynė  ant oro pagalvės.</w:t>
            </w:r>
          </w:p>
        </w:tc>
        <w:tc>
          <w:tcPr>
            <w:tcW w:w="1418" w:type="dxa"/>
          </w:tcPr>
          <w:p w14:paraId="0F454715" w14:textId="77777777" w:rsidR="00D11D63" w:rsidRPr="00735494" w:rsidRDefault="00D11D63" w:rsidP="006617CB">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color w:val="000000"/>
                <w:shd w:val="clear" w:color="auto" w:fill="FFFFFF"/>
                <w:lang w:eastAsia="zh-CN"/>
              </w:rPr>
              <w:t>Y</w:t>
            </w:r>
            <w:r w:rsidRPr="00735494">
              <w:rPr>
                <w:rFonts w:ascii="Times New Roman" w:eastAsia="Arial Unicode MS" w:hAnsi="Times New Roman" w:cs="Times New Roman"/>
                <w:color w:val="000000"/>
                <w:shd w:val="clear" w:color="auto" w:fill="FFFFFF"/>
                <w:vertAlign w:val="subscript"/>
                <w:lang w:eastAsia="zh-CN"/>
              </w:rPr>
              <w:t>12</w:t>
            </w:r>
            <w:r w:rsidRPr="00735494">
              <w:rPr>
                <w:rFonts w:ascii="Times New Roman" w:eastAsia="Arial Unicode MS" w:hAnsi="Times New Roman" w:cs="Times New Roman"/>
                <w:color w:val="000000"/>
                <w:shd w:val="clear" w:color="auto" w:fill="FFFFFF"/>
                <w:lang w:eastAsia="zh-CN"/>
              </w:rPr>
              <w:t>=2</w:t>
            </w:r>
          </w:p>
        </w:tc>
      </w:tr>
      <w:bookmarkEnd w:id="24"/>
    </w:tbl>
    <w:p w14:paraId="6684E9B8" w14:textId="77777777" w:rsidR="00D11D63" w:rsidRPr="00735494" w:rsidRDefault="00D11D63" w:rsidP="00D11D63">
      <w:pPr>
        <w:widowControl w:val="0"/>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jc w:val="both"/>
        <w:rPr>
          <w:rFonts w:ascii="Times New Roman" w:eastAsia="Arial Unicode MS" w:hAnsi="Times New Roman" w:cs="Times New Roman"/>
          <w:bCs/>
          <w:color w:val="000000"/>
          <w:lang w:eastAsia="zh-CN"/>
        </w:rPr>
      </w:pPr>
    </w:p>
    <w:p w14:paraId="140726AA" w14:textId="77777777" w:rsidR="00D11D63" w:rsidRPr="00735494" w:rsidRDefault="00D11D63" w:rsidP="00D11D63">
      <w:pPr>
        <w:numPr>
          <w:ilvl w:val="0"/>
          <w:numId w:val="4"/>
        </w:numPr>
        <w:tabs>
          <w:tab w:val="num" w:pos="0"/>
        </w:tabs>
        <w:spacing w:after="0" w:line="240" w:lineRule="auto"/>
        <w:ind w:left="0" w:firstLine="0"/>
        <w:contextualSpacing/>
        <w:jc w:val="both"/>
        <w:rPr>
          <w:rFonts w:ascii="Times New Roman" w:eastAsia="Times New Roman" w:hAnsi="Times New Roman" w:cs="Times New Roman"/>
        </w:rPr>
      </w:pPr>
      <w:r w:rsidRPr="00735494">
        <w:rPr>
          <w:rFonts w:ascii="Times New Roman" w:eastAsia="Times New Roman" w:hAnsi="Times New Roman" w:cs="Times New Roman"/>
          <w:b/>
          <w:bCs/>
        </w:rPr>
        <w:lastRenderedPageBreak/>
        <w:t>Ekonominis naudingumas (S)</w:t>
      </w:r>
      <w:r w:rsidRPr="00735494">
        <w:rPr>
          <w:rFonts w:ascii="Times New Roman" w:eastAsia="Times New Roman" w:hAnsi="Times New Roman" w:cs="Times New Roman"/>
        </w:rPr>
        <w:t xml:space="preserve"> apskaičiuojamas sudedant tiekėjo pasiūlymo kainos (C) ir kitų kriterijų (T) balus:</w:t>
      </w:r>
    </w:p>
    <w:p w14:paraId="71631408" w14:textId="77777777" w:rsidR="00D11D63" w:rsidRPr="00735494" w:rsidRDefault="00D11D63" w:rsidP="00D11D63">
      <w:pPr>
        <w:numPr>
          <w:ilvl w:val="0"/>
          <w:numId w:val="4"/>
        </w:numPr>
        <w:tabs>
          <w:tab w:val="num" w:pos="0"/>
        </w:tabs>
        <w:spacing w:after="0" w:line="240" w:lineRule="auto"/>
        <w:ind w:left="0" w:firstLine="0"/>
        <w:contextualSpacing/>
        <w:jc w:val="both"/>
        <w:rPr>
          <w:rFonts w:ascii="Times New Roman" w:eastAsia="Times New Roman" w:hAnsi="Times New Roman" w:cs="Times New Roman"/>
        </w:rPr>
      </w:pPr>
    </w:p>
    <w:p w14:paraId="010473AB" w14:textId="77777777" w:rsidR="00D11D63" w:rsidRPr="00735494" w:rsidRDefault="00D11D63" w:rsidP="00D11D63">
      <w:pPr>
        <w:numPr>
          <w:ilvl w:val="0"/>
          <w:numId w:val="4"/>
        </w:numPr>
        <w:tabs>
          <w:tab w:val="num" w:pos="0"/>
        </w:tabs>
        <w:spacing w:after="0" w:line="240" w:lineRule="auto"/>
        <w:ind w:left="0" w:firstLine="0"/>
        <w:contextualSpacing/>
        <w:jc w:val="center"/>
        <w:rPr>
          <w:rFonts w:ascii="Times New Roman" w:eastAsia="Times New Roman" w:hAnsi="Times New Roman" w:cs="Times New Roman"/>
        </w:rPr>
      </w:pPr>
      <w:r w:rsidRPr="00735494">
        <w:rPr>
          <w:rFonts w:ascii="Times New Roman" w:eastAsia="Times New Roman" w:hAnsi="Times New Roman" w:cs="Times New Roman"/>
        </w:rPr>
        <w:t>S = C + T</w:t>
      </w:r>
    </w:p>
    <w:p w14:paraId="22D604DF" w14:textId="77777777" w:rsidR="00D11D63" w:rsidRPr="00735494" w:rsidRDefault="00D11D63" w:rsidP="00D11D63">
      <w:pPr>
        <w:pStyle w:val="Sraopastraipa"/>
        <w:rPr>
          <w:rFonts w:ascii="Times New Roman" w:eastAsia="Times New Roman" w:hAnsi="Times New Roman" w:cs="Times New Roman"/>
        </w:rPr>
      </w:pPr>
    </w:p>
    <w:p w14:paraId="078596C3" w14:textId="77777777" w:rsidR="00D11D63" w:rsidRPr="00735494" w:rsidRDefault="00D11D63" w:rsidP="00D11D63">
      <w:pPr>
        <w:pStyle w:val="Sraopastraipa"/>
        <w:numPr>
          <w:ilvl w:val="0"/>
          <w:numId w:val="4"/>
        </w:numPr>
        <w:tabs>
          <w:tab w:val="num" w:pos="0"/>
        </w:tabs>
        <w:spacing w:after="160"/>
        <w:jc w:val="both"/>
        <w:rPr>
          <w:rFonts w:ascii="Times New Roman" w:hAnsi="Times New Roman" w:cs="Times New Roman"/>
        </w:rPr>
      </w:pPr>
      <w:r w:rsidRPr="00735494">
        <w:rPr>
          <w:rFonts w:ascii="Times New Roman" w:hAnsi="Times New Roman" w:cs="Times New Roman"/>
          <w:b/>
          <w:bCs/>
        </w:rPr>
        <w:t>Pasiūlymo kainos (C)</w:t>
      </w:r>
      <w:r w:rsidRPr="00735494">
        <w:rPr>
          <w:rFonts w:ascii="Times New Roman" w:hAnsi="Times New Roman" w:cs="Times New Roman"/>
        </w:rPr>
        <w:t xml:space="preserve"> vertė apskaičiuojama sudedant atskirų kriterijų (</w:t>
      </w:r>
      <w:proofErr w:type="spellStart"/>
      <w:r w:rsidRPr="00735494">
        <w:rPr>
          <w:rFonts w:ascii="Times New Roman" w:hAnsi="Times New Roman" w:cs="Times New Roman"/>
        </w:rPr>
        <w:t>C</w:t>
      </w:r>
      <w:r w:rsidRPr="00735494">
        <w:rPr>
          <w:rFonts w:ascii="Times New Roman" w:hAnsi="Times New Roman" w:cs="Times New Roman"/>
          <w:vertAlign w:val="subscript"/>
        </w:rPr>
        <w:t>i</w:t>
      </w:r>
      <w:proofErr w:type="spellEnd"/>
      <w:r w:rsidRPr="00735494">
        <w:rPr>
          <w:rFonts w:ascii="Times New Roman" w:hAnsi="Times New Roman" w:cs="Times New Roman"/>
        </w:rPr>
        <w:t>) reikšmes:</w:t>
      </w:r>
    </w:p>
    <w:p w14:paraId="2AF57B37" w14:textId="77777777" w:rsidR="00D11D63" w:rsidRPr="00735494" w:rsidRDefault="00D11D63" w:rsidP="00D11D63">
      <w:pPr>
        <w:pStyle w:val="Sraopastraipa"/>
        <w:numPr>
          <w:ilvl w:val="0"/>
          <w:numId w:val="4"/>
        </w:numPr>
        <w:tabs>
          <w:tab w:val="num" w:pos="0"/>
        </w:tabs>
        <w:spacing w:after="160"/>
        <w:jc w:val="both"/>
        <w:rPr>
          <w:rFonts w:ascii="Times New Roman" w:hAnsi="Times New Roman" w:cs="Times New Roman"/>
        </w:rPr>
      </w:pPr>
    </w:p>
    <w:p w14:paraId="2684A9F0" w14:textId="77777777" w:rsidR="00D11D63" w:rsidRPr="00735494" w:rsidRDefault="00D11D63" w:rsidP="00D11D63">
      <w:pPr>
        <w:pStyle w:val="Sraopastraipa"/>
        <w:numPr>
          <w:ilvl w:val="0"/>
          <w:numId w:val="4"/>
        </w:numPr>
        <w:tabs>
          <w:tab w:val="num" w:pos="0"/>
        </w:tabs>
        <w:spacing w:after="160"/>
        <w:jc w:val="center"/>
        <w:rPr>
          <w:rFonts w:ascii="Times New Roman" w:hAnsi="Times New Roman" w:cs="Times New Roman"/>
          <w:vertAlign w:val="subscript"/>
        </w:rPr>
      </w:pPr>
      <w:r w:rsidRPr="00735494">
        <w:rPr>
          <w:rFonts w:ascii="Times New Roman" w:hAnsi="Times New Roman" w:cs="Times New Roman"/>
        </w:rPr>
        <w:t>C= C</w:t>
      </w:r>
      <w:r w:rsidRPr="00735494">
        <w:rPr>
          <w:rFonts w:ascii="Times New Roman" w:hAnsi="Times New Roman" w:cs="Times New Roman"/>
          <w:vertAlign w:val="subscript"/>
        </w:rPr>
        <w:t xml:space="preserve">1 </w:t>
      </w:r>
      <w:r w:rsidRPr="00735494">
        <w:rPr>
          <w:rFonts w:ascii="Times New Roman" w:hAnsi="Times New Roman" w:cs="Times New Roman"/>
        </w:rPr>
        <w:t>+ C</w:t>
      </w:r>
      <w:r w:rsidRPr="00735494">
        <w:rPr>
          <w:rFonts w:ascii="Times New Roman" w:hAnsi="Times New Roman" w:cs="Times New Roman"/>
          <w:vertAlign w:val="subscript"/>
        </w:rPr>
        <w:t xml:space="preserve">2 </w:t>
      </w:r>
      <w:r w:rsidRPr="00735494">
        <w:rPr>
          <w:rFonts w:ascii="Times New Roman" w:hAnsi="Times New Roman" w:cs="Times New Roman"/>
        </w:rPr>
        <w:t>+ C</w:t>
      </w:r>
      <w:r w:rsidRPr="00735494">
        <w:rPr>
          <w:rFonts w:ascii="Times New Roman" w:hAnsi="Times New Roman" w:cs="Times New Roman"/>
          <w:vertAlign w:val="subscript"/>
        </w:rPr>
        <w:t>3</w:t>
      </w:r>
    </w:p>
    <w:p w14:paraId="4A7819D1" w14:textId="77777777" w:rsidR="00D11D63" w:rsidRPr="00735494" w:rsidRDefault="00D11D63" w:rsidP="00D11D63">
      <w:pPr>
        <w:pStyle w:val="Sraopastraipa"/>
        <w:numPr>
          <w:ilvl w:val="0"/>
          <w:numId w:val="4"/>
        </w:numPr>
        <w:tabs>
          <w:tab w:val="num" w:pos="0"/>
        </w:tabs>
        <w:spacing w:after="160"/>
        <w:jc w:val="center"/>
        <w:rPr>
          <w:rFonts w:ascii="Times New Roman" w:hAnsi="Times New Roman" w:cs="Times New Roman"/>
          <w:vertAlign w:val="subscript"/>
        </w:rPr>
      </w:pPr>
    </w:p>
    <w:p w14:paraId="7C833CE7" w14:textId="77777777" w:rsidR="00D11D63" w:rsidRPr="00735494" w:rsidRDefault="00D11D63" w:rsidP="00D11D63">
      <w:pPr>
        <w:pStyle w:val="Sraopastraipa"/>
        <w:numPr>
          <w:ilvl w:val="0"/>
          <w:numId w:val="4"/>
        </w:numPr>
        <w:tabs>
          <w:tab w:val="clear" w:pos="432"/>
        </w:tabs>
        <w:spacing w:after="160"/>
        <w:ind w:left="0" w:firstLine="0"/>
        <w:rPr>
          <w:rFonts w:ascii="Times New Roman" w:eastAsia="Times New Roman" w:hAnsi="Times New Roman" w:cs="Times New Roman"/>
        </w:rPr>
      </w:pPr>
      <w:r w:rsidRPr="00735494">
        <w:rPr>
          <w:rFonts w:ascii="Times New Roman" w:eastAsia="Times New Roman" w:hAnsi="Times New Roman" w:cs="Times New Roman"/>
        </w:rPr>
        <w:t>Pasiūlymo kainos (C) balai apskaičiuojami mažiausios pasiūlytos kainos (</w:t>
      </w:r>
      <w:proofErr w:type="spellStart"/>
      <w:r w:rsidRPr="00735494">
        <w:rPr>
          <w:rFonts w:ascii="Times New Roman" w:eastAsia="Times New Roman" w:hAnsi="Times New Roman" w:cs="Times New Roman"/>
        </w:rPr>
        <w:t>C</w:t>
      </w:r>
      <w:r w:rsidRPr="00735494">
        <w:rPr>
          <w:rFonts w:ascii="Times New Roman" w:eastAsia="Times New Roman" w:hAnsi="Times New Roman" w:cs="Times New Roman"/>
          <w:vertAlign w:val="subscript"/>
        </w:rPr>
        <w:t>min</w:t>
      </w:r>
      <w:proofErr w:type="spellEnd"/>
      <w:r w:rsidRPr="00735494">
        <w:rPr>
          <w:rFonts w:ascii="Times New Roman" w:eastAsia="Times New Roman" w:hAnsi="Times New Roman" w:cs="Times New Roman"/>
        </w:rPr>
        <w:t>) ir vertinamo pasiūlymo kainos (</w:t>
      </w:r>
      <w:proofErr w:type="spellStart"/>
      <w:r w:rsidRPr="00735494">
        <w:rPr>
          <w:rFonts w:ascii="Times New Roman" w:eastAsia="Times New Roman" w:hAnsi="Times New Roman" w:cs="Times New Roman"/>
        </w:rPr>
        <w:t>C</w:t>
      </w:r>
      <w:r w:rsidRPr="00735494">
        <w:rPr>
          <w:rFonts w:ascii="Times New Roman" w:eastAsia="Times New Roman" w:hAnsi="Times New Roman" w:cs="Times New Roman"/>
          <w:vertAlign w:val="subscript"/>
        </w:rPr>
        <w:t>p</w:t>
      </w:r>
      <w:proofErr w:type="spellEnd"/>
      <w:r w:rsidRPr="00735494">
        <w:rPr>
          <w:rFonts w:ascii="Times New Roman" w:eastAsia="Times New Roman" w:hAnsi="Times New Roman" w:cs="Times New Roman"/>
        </w:rPr>
        <w:t xml:space="preserve">) santykį padauginant iš kainos lyginamojo svorio (X): </w:t>
      </w:r>
    </w:p>
    <w:p w14:paraId="51C4677F" w14:textId="77777777" w:rsidR="00D11D63" w:rsidRPr="00735494" w:rsidRDefault="00D11D63" w:rsidP="00D11D63">
      <w:pPr>
        <w:numPr>
          <w:ilvl w:val="0"/>
          <w:numId w:val="4"/>
        </w:numPr>
        <w:tabs>
          <w:tab w:val="num" w:pos="0"/>
        </w:tabs>
        <w:spacing w:after="0" w:line="240" w:lineRule="auto"/>
        <w:ind w:left="0" w:firstLine="0"/>
        <w:contextualSpacing/>
        <w:jc w:val="center"/>
        <w:rPr>
          <w:rFonts w:ascii="Times New Roman" w:eastAsia="Times New Roman" w:hAnsi="Times New Roman" w:cs="Times New Roman"/>
        </w:rPr>
      </w:pPr>
    </w:p>
    <w:p w14:paraId="76C35D75" w14:textId="77777777" w:rsidR="00D11D63" w:rsidRPr="00735494" w:rsidRDefault="00D11D63" w:rsidP="00D11D63">
      <w:pPr>
        <w:numPr>
          <w:ilvl w:val="0"/>
          <w:numId w:val="4"/>
        </w:numPr>
        <w:tabs>
          <w:tab w:val="num" w:pos="0"/>
        </w:tabs>
        <w:spacing w:after="0" w:line="240" w:lineRule="auto"/>
        <w:ind w:left="0" w:firstLine="0"/>
        <w:contextualSpacing/>
        <w:jc w:val="center"/>
        <w:rPr>
          <w:rFonts w:ascii="Times New Roman" w:eastAsia="Times New Roman" w:hAnsi="Times New Roman" w:cs="Times New Roman"/>
        </w:rPr>
      </w:pPr>
      <w:r w:rsidRPr="00735494">
        <w:rPr>
          <w:rFonts w:ascii="Times New Roman" w:eastAsia="Times New Roman" w:hAnsi="Times New Roman" w:cs="Times New Roman"/>
        </w:rPr>
        <w:t>C = (</w:t>
      </w:r>
      <w:proofErr w:type="spellStart"/>
      <w:r w:rsidRPr="00735494">
        <w:rPr>
          <w:rFonts w:ascii="Times New Roman" w:eastAsia="Times New Roman" w:hAnsi="Times New Roman" w:cs="Times New Roman"/>
        </w:rPr>
        <w:t>C</w:t>
      </w:r>
      <w:r w:rsidRPr="00735494">
        <w:rPr>
          <w:rFonts w:ascii="Times New Roman" w:eastAsia="Times New Roman" w:hAnsi="Times New Roman" w:cs="Times New Roman"/>
          <w:vertAlign w:val="subscript"/>
        </w:rPr>
        <w:t>min</w:t>
      </w:r>
      <w:proofErr w:type="spellEnd"/>
      <w:r w:rsidRPr="00735494">
        <w:rPr>
          <w:rFonts w:ascii="Times New Roman" w:eastAsia="Times New Roman" w:hAnsi="Times New Roman" w:cs="Times New Roman"/>
        </w:rPr>
        <w:t xml:space="preserve"> / </w:t>
      </w:r>
      <w:proofErr w:type="spellStart"/>
      <w:r w:rsidRPr="00735494">
        <w:rPr>
          <w:rFonts w:ascii="Times New Roman" w:eastAsia="Times New Roman" w:hAnsi="Times New Roman" w:cs="Times New Roman"/>
        </w:rPr>
        <w:t>C</w:t>
      </w:r>
      <w:r w:rsidRPr="00735494">
        <w:rPr>
          <w:rFonts w:ascii="Times New Roman" w:eastAsia="Times New Roman" w:hAnsi="Times New Roman" w:cs="Times New Roman"/>
          <w:vertAlign w:val="subscript"/>
        </w:rPr>
        <w:t>p</w:t>
      </w:r>
      <w:proofErr w:type="spellEnd"/>
      <w:r w:rsidRPr="00735494">
        <w:rPr>
          <w:rFonts w:ascii="Times New Roman" w:eastAsia="Times New Roman" w:hAnsi="Times New Roman" w:cs="Times New Roman"/>
        </w:rPr>
        <w:t>) * X</w:t>
      </w:r>
    </w:p>
    <w:p w14:paraId="3FE5480A" w14:textId="77777777" w:rsidR="00D11D63" w:rsidRPr="00735494" w:rsidRDefault="00D11D63" w:rsidP="00D11D63">
      <w:pPr>
        <w:numPr>
          <w:ilvl w:val="0"/>
          <w:numId w:val="4"/>
        </w:numPr>
        <w:tabs>
          <w:tab w:val="num" w:pos="0"/>
        </w:tabs>
        <w:spacing w:after="0" w:line="240" w:lineRule="auto"/>
        <w:ind w:left="0" w:firstLine="0"/>
        <w:contextualSpacing/>
        <w:jc w:val="both"/>
        <w:rPr>
          <w:rFonts w:ascii="Times New Roman" w:eastAsia="Times New Roman" w:hAnsi="Times New Roman" w:cs="Times New Roman"/>
        </w:rPr>
      </w:pPr>
    </w:p>
    <w:p w14:paraId="5A098F42" w14:textId="77777777" w:rsidR="00D11D63" w:rsidRPr="00735494" w:rsidRDefault="00D11D63" w:rsidP="00D11D63">
      <w:pPr>
        <w:numPr>
          <w:ilvl w:val="0"/>
          <w:numId w:val="4"/>
        </w:numPr>
        <w:tabs>
          <w:tab w:val="num" w:pos="0"/>
        </w:tabs>
        <w:spacing w:after="0" w:line="240" w:lineRule="auto"/>
        <w:ind w:left="0" w:firstLine="0"/>
        <w:contextualSpacing/>
        <w:jc w:val="both"/>
        <w:rPr>
          <w:rFonts w:ascii="Times New Roman" w:eastAsia="Times New Roman" w:hAnsi="Times New Roman" w:cs="Times New Roman"/>
        </w:rPr>
      </w:pPr>
      <w:r w:rsidRPr="00735494">
        <w:rPr>
          <w:rFonts w:ascii="Times New Roman" w:eastAsia="Times New Roman" w:hAnsi="Times New Roman" w:cs="Times New Roman"/>
          <w:b/>
          <w:bCs/>
        </w:rPr>
        <w:t>Kriterijų (T) balai</w:t>
      </w:r>
      <w:r w:rsidRPr="00735494">
        <w:rPr>
          <w:rFonts w:ascii="Times New Roman" w:eastAsia="Times New Roman" w:hAnsi="Times New Roman" w:cs="Times New Roman"/>
        </w:rPr>
        <w:t xml:space="preserve"> apskaičiuojami sudedant atskirų kriterijų (</w:t>
      </w:r>
      <w:proofErr w:type="spellStart"/>
      <w:r w:rsidRPr="00735494">
        <w:rPr>
          <w:rFonts w:ascii="Times New Roman" w:eastAsia="Times New Roman" w:hAnsi="Times New Roman" w:cs="Times New Roman"/>
        </w:rPr>
        <w:t>T</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 balus:</w:t>
      </w:r>
    </w:p>
    <w:p w14:paraId="3BC9B8D5" w14:textId="77777777" w:rsidR="00D11D63" w:rsidRPr="00735494" w:rsidRDefault="00D11D63" w:rsidP="00D11D63">
      <w:pPr>
        <w:numPr>
          <w:ilvl w:val="0"/>
          <w:numId w:val="4"/>
        </w:numPr>
        <w:tabs>
          <w:tab w:val="num" w:pos="0"/>
        </w:tabs>
        <w:spacing w:after="0" w:line="240" w:lineRule="auto"/>
        <w:ind w:left="0" w:firstLine="0"/>
        <w:contextualSpacing/>
        <w:jc w:val="center"/>
        <w:rPr>
          <w:rFonts w:ascii="Times New Roman" w:eastAsia="Times New Roman" w:hAnsi="Times New Roman" w:cs="Times New Roman"/>
          <w:vertAlign w:val="subscript"/>
        </w:rPr>
      </w:pPr>
    </w:p>
    <w:p w14:paraId="44C4A5C3" w14:textId="77777777" w:rsidR="00D11D63" w:rsidRPr="00735494" w:rsidRDefault="00D11D63" w:rsidP="00D11D63">
      <w:pPr>
        <w:pStyle w:val="Sraopastraipa"/>
        <w:numPr>
          <w:ilvl w:val="0"/>
          <w:numId w:val="4"/>
        </w:numPr>
        <w:tabs>
          <w:tab w:val="clear" w:pos="432"/>
          <w:tab w:val="num" w:pos="0"/>
        </w:tabs>
        <w:spacing w:after="0" w:line="240" w:lineRule="auto"/>
        <w:ind w:left="0" w:firstLine="0"/>
        <w:jc w:val="center"/>
        <w:rPr>
          <w:rFonts w:ascii="Times New Roman" w:hAnsi="Times New Roman" w:cs="Times New Roman"/>
          <w:highlight w:val="yellow"/>
          <w:vertAlign w:val="subscript"/>
        </w:rPr>
      </w:pPr>
      <w:r w:rsidRPr="00735494">
        <w:rPr>
          <w:rFonts w:ascii="Times New Roman" w:hAnsi="Times New Roman" w:cs="Times New Roman"/>
        </w:rPr>
        <w:t>T= T</w:t>
      </w:r>
      <w:r w:rsidRPr="00735494">
        <w:rPr>
          <w:rFonts w:ascii="Times New Roman" w:hAnsi="Times New Roman" w:cs="Times New Roman"/>
          <w:vertAlign w:val="subscript"/>
        </w:rPr>
        <w:t>1</w:t>
      </w:r>
      <w:r w:rsidRPr="00735494">
        <w:rPr>
          <w:rFonts w:ascii="Times New Roman" w:hAnsi="Times New Roman" w:cs="Times New Roman"/>
        </w:rPr>
        <w:t xml:space="preserve"> +...+ </w:t>
      </w:r>
      <w:proofErr w:type="spellStart"/>
      <w:r w:rsidRPr="00735494">
        <w:rPr>
          <w:rFonts w:ascii="Times New Roman" w:hAnsi="Times New Roman" w:cs="Times New Roman"/>
        </w:rPr>
        <w:t>T</w:t>
      </w:r>
      <w:r w:rsidRPr="00735494">
        <w:rPr>
          <w:rFonts w:ascii="Times New Roman" w:hAnsi="Times New Roman" w:cs="Times New Roman"/>
          <w:vertAlign w:val="subscript"/>
        </w:rPr>
        <w:t>n</w:t>
      </w:r>
      <w:proofErr w:type="spellEnd"/>
      <w:r w:rsidRPr="00735494">
        <w:rPr>
          <w:rFonts w:ascii="Times New Roman" w:hAnsi="Times New Roman" w:cs="Times New Roman"/>
        </w:rPr>
        <w:t xml:space="preserve"> </w:t>
      </w:r>
    </w:p>
    <w:p w14:paraId="4717F046" w14:textId="77777777" w:rsidR="00D11D63" w:rsidRPr="00735494" w:rsidRDefault="00D11D63" w:rsidP="00D11D63">
      <w:pPr>
        <w:spacing w:after="0" w:line="240" w:lineRule="auto"/>
        <w:contextualSpacing/>
        <w:jc w:val="both"/>
        <w:rPr>
          <w:rFonts w:ascii="Times New Roman" w:eastAsia="Times New Roman" w:hAnsi="Times New Roman" w:cs="Times New Roman"/>
        </w:rPr>
      </w:pPr>
    </w:p>
    <w:p w14:paraId="7C697D60" w14:textId="77777777" w:rsidR="00D11D63" w:rsidRPr="00735494" w:rsidRDefault="00D11D63" w:rsidP="00D11D63">
      <w:pPr>
        <w:numPr>
          <w:ilvl w:val="0"/>
          <w:numId w:val="83"/>
        </w:numPr>
        <w:spacing w:after="0" w:line="240" w:lineRule="auto"/>
        <w:jc w:val="both"/>
        <w:rPr>
          <w:rFonts w:ascii="Times New Roman" w:eastAsia="Times New Roman" w:hAnsi="Times New Roman" w:cs="Times New Roman"/>
        </w:rPr>
      </w:pPr>
      <w:r w:rsidRPr="00735494">
        <w:rPr>
          <w:rFonts w:ascii="Times New Roman" w:eastAsia="Times New Roman" w:hAnsi="Times New Roman" w:cs="Times New Roman"/>
          <w:b/>
          <w:bCs/>
        </w:rPr>
        <w:t>Kriterijus</w:t>
      </w:r>
      <w:r w:rsidRPr="00735494">
        <w:rPr>
          <w:rFonts w:ascii="Times New Roman" w:eastAsia="Times New Roman" w:hAnsi="Times New Roman" w:cs="Times New Roman"/>
          <w:vertAlign w:val="subscript"/>
        </w:rPr>
        <w:t xml:space="preserve"> </w:t>
      </w:r>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 xml:space="preserve">1 </w:t>
      </w:r>
      <w:r w:rsidRPr="00735494">
        <w:rPr>
          <w:rFonts w:ascii="Times New Roman" w:eastAsia="Times New Roman" w:hAnsi="Times New Roman" w:cs="Times New Roman"/>
          <w:vertAlign w:val="subscript"/>
        </w:rPr>
        <w:t> </w:t>
      </w:r>
      <w:r w:rsidRPr="00735494">
        <w:rPr>
          <w:rFonts w:ascii="Times New Roman" w:eastAsia="Times New Roman" w:hAnsi="Times New Roman" w:cs="Times New Roman"/>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D11D63" w:rsidRPr="00735494" w14:paraId="6CBD3889" w14:textId="77777777" w:rsidTr="006617CB">
        <w:trPr>
          <w:trHeight w:val="1260"/>
        </w:trPr>
        <w:tc>
          <w:tcPr>
            <w:tcW w:w="3956" w:type="dxa"/>
            <w:gridSpan w:val="2"/>
            <w:tcMar>
              <w:top w:w="55" w:type="dxa"/>
              <w:left w:w="55" w:type="dxa"/>
              <w:bottom w:w="55" w:type="dxa"/>
              <w:right w:w="55" w:type="dxa"/>
            </w:tcMar>
            <w:vAlign w:val="center"/>
            <w:hideMark/>
          </w:tcPr>
          <w:p w14:paraId="75FBC4CE" w14:textId="77777777" w:rsidR="00D11D63" w:rsidRPr="00735494" w:rsidRDefault="00D11D63" w:rsidP="006617CB">
            <w:pPr>
              <w:autoSpaceDE w:val="0"/>
              <w:snapToGrid w:val="0"/>
              <w:spacing w:after="0"/>
              <w:ind w:firstLine="116"/>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Vertinimo kriterijai</w:t>
            </w:r>
          </w:p>
        </w:tc>
        <w:tc>
          <w:tcPr>
            <w:tcW w:w="1203" w:type="dxa"/>
            <w:tcMar>
              <w:top w:w="55" w:type="dxa"/>
              <w:left w:w="55" w:type="dxa"/>
              <w:bottom w:w="55" w:type="dxa"/>
              <w:right w:w="55" w:type="dxa"/>
            </w:tcMar>
            <w:vAlign w:val="center"/>
            <w:hideMark/>
          </w:tcPr>
          <w:p w14:paraId="56BA19A2"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Privaloma parametro vertė</w:t>
            </w:r>
          </w:p>
        </w:tc>
        <w:tc>
          <w:tcPr>
            <w:tcW w:w="2213" w:type="dxa"/>
            <w:tcMar>
              <w:top w:w="55" w:type="dxa"/>
              <w:left w:w="55" w:type="dxa"/>
              <w:bottom w:w="55" w:type="dxa"/>
              <w:right w:w="55" w:type="dxa"/>
            </w:tcMar>
            <w:vAlign w:val="center"/>
            <w:hideMark/>
          </w:tcPr>
          <w:p w14:paraId="3C762D00"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Parametro įverčio intervalai</w:t>
            </w:r>
          </w:p>
        </w:tc>
        <w:tc>
          <w:tcPr>
            <w:tcW w:w="2409" w:type="dxa"/>
            <w:tcMar>
              <w:top w:w="55" w:type="dxa"/>
              <w:left w:w="55" w:type="dxa"/>
              <w:bottom w:w="55" w:type="dxa"/>
              <w:right w:w="55" w:type="dxa"/>
            </w:tcMar>
            <w:vAlign w:val="center"/>
            <w:hideMark/>
          </w:tcPr>
          <w:p w14:paraId="1CA927FA"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Lyginamasis svoris ekonominio naudingumo įvertinime</w:t>
            </w:r>
          </w:p>
          <w:p w14:paraId="206F6688"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balais</w:t>
            </w:r>
          </w:p>
        </w:tc>
      </w:tr>
      <w:tr w:rsidR="00D11D63" w:rsidRPr="00735494" w14:paraId="4B5041A1" w14:textId="77777777" w:rsidTr="006617CB">
        <w:trPr>
          <w:trHeight w:val="190"/>
        </w:trPr>
        <w:tc>
          <w:tcPr>
            <w:tcW w:w="651" w:type="dxa"/>
            <w:vMerge w:val="restart"/>
            <w:tcMar>
              <w:top w:w="55" w:type="dxa"/>
              <w:left w:w="55" w:type="dxa"/>
              <w:bottom w:w="55" w:type="dxa"/>
              <w:right w:w="55" w:type="dxa"/>
            </w:tcMar>
            <w:vAlign w:val="center"/>
            <w:hideMark/>
          </w:tcPr>
          <w:p w14:paraId="322EC466" w14:textId="77777777" w:rsidR="00D11D63" w:rsidRPr="00735494" w:rsidRDefault="00D11D63" w:rsidP="006617CB">
            <w:pPr>
              <w:snapToGrid w:val="0"/>
              <w:spacing w:after="0"/>
              <w:jc w:val="both"/>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T</w:t>
            </w:r>
            <w:r w:rsidRPr="00735494">
              <w:rPr>
                <w:rFonts w:ascii="Times New Roman" w:eastAsia="Times New Roman" w:hAnsi="Times New Roman" w:cs="Times New Roman"/>
                <w:color w:val="000000"/>
                <w:shd w:val="clear" w:color="auto" w:fill="FFFFFF"/>
                <w:vertAlign w:val="subscript"/>
                <w:lang w:eastAsia="zh-CN"/>
              </w:rPr>
              <w:t>1</w:t>
            </w:r>
          </w:p>
        </w:tc>
        <w:tc>
          <w:tcPr>
            <w:tcW w:w="3305" w:type="dxa"/>
            <w:vMerge w:val="restart"/>
            <w:tcMar>
              <w:top w:w="55" w:type="dxa"/>
              <w:left w:w="55" w:type="dxa"/>
              <w:bottom w:w="55" w:type="dxa"/>
              <w:right w:w="55" w:type="dxa"/>
            </w:tcMar>
            <w:vAlign w:val="center"/>
            <w:hideMark/>
          </w:tcPr>
          <w:p w14:paraId="473154CC" w14:textId="77777777" w:rsidR="00D11D63" w:rsidRPr="00735494" w:rsidRDefault="00D11D63" w:rsidP="006617CB">
            <w:pPr>
              <w:snapToGrid w:val="0"/>
              <w:spacing w:after="0"/>
              <w:rPr>
                <w:rFonts w:ascii="Times New Roman" w:eastAsia="Times New Roman" w:hAnsi="Times New Roman" w:cs="Times New Roman"/>
              </w:rPr>
            </w:pPr>
            <w:r w:rsidRPr="00735494">
              <w:rPr>
                <w:rFonts w:ascii="Times New Roman" w:eastAsia="Arial Unicode MS" w:hAnsi="Times New Roman" w:cs="Times New Roman"/>
                <w:color w:val="000000"/>
                <w:lang w:eastAsia="zh-CN"/>
              </w:rPr>
              <w:t>Suteikiamas pilnos garantijos terminas frontaliniam  krautuvui (įskaitant kartu komplektuojamą įrangą, išskyrus svėrimo įrangą),</w:t>
            </w:r>
            <w:r w:rsidRPr="00735494">
              <w:rPr>
                <w:rFonts w:ascii="Times New Roman" w:eastAsia="Arial Unicode MS" w:hAnsi="Times New Roman" w:cs="Times New Roman"/>
                <w:b/>
                <w:bCs/>
                <w:color w:val="000000"/>
                <w:lang w:eastAsia="zh-CN"/>
              </w:rPr>
              <w:t xml:space="preserve"> įskaitant</w:t>
            </w:r>
            <w:r w:rsidRPr="00735494">
              <w:rPr>
                <w:rFonts w:ascii="Times New Roman" w:eastAsia="Arial Unicode MS" w:hAnsi="Times New Roman" w:cs="Times New Roman"/>
                <w:color w:val="000000"/>
                <w:lang w:eastAsia="zh-CN"/>
              </w:rPr>
              <w:t xml:space="preserve"> gamintojo numatytus ir rekomenduojamus privalomus techninius aptarnavimus siūlomam laikotarpiui. </w:t>
            </w:r>
          </w:p>
        </w:tc>
        <w:tc>
          <w:tcPr>
            <w:tcW w:w="1203" w:type="dxa"/>
            <w:vMerge w:val="restart"/>
            <w:tcMar>
              <w:top w:w="55" w:type="dxa"/>
              <w:left w:w="55" w:type="dxa"/>
              <w:bottom w:w="55" w:type="dxa"/>
              <w:right w:w="55" w:type="dxa"/>
            </w:tcMar>
            <w:vAlign w:val="center"/>
            <w:hideMark/>
          </w:tcPr>
          <w:p w14:paraId="4A8EE47C" w14:textId="77777777" w:rsidR="00D11D63" w:rsidRPr="00735494" w:rsidRDefault="00D11D63" w:rsidP="006617CB">
            <w:pPr>
              <w:snapToGrid w:val="0"/>
              <w:spacing w:after="0"/>
              <w:jc w:val="center"/>
              <w:rPr>
                <w:rFonts w:ascii="Times New Roman" w:eastAsia="Times New Roman" w:hAnsi="Times New Roman" w:cs="Times New Roman"/>
                <w:lang w:eastAsia="zh-CN"/>
              </w:rPr>
            </w:pPr>
            <w:r w:rsidRPr="00735494">
              <w:rPr>
                <w:rFonts w:ascii="Times New Roman" w:eastAsia="Times New Roman" w:hAnsi="Times New Roman" w:cs="Times New Roman"/>
                <w:lang w:eastAsia="zh-CN"/>
              </w:rPr>
              <w:t>Ne mažiau 24 mėn.,</w:t>
            </w:r>
          </w:p>
          <w:p w14:paraId="66E042BC"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lang w:eastAsia="zh-CN"/>
              </w:rPr>
              <w:t>darant prielaidą, kad išdirbis kas metai neviršys 1500 darbo valandų</w:t>
            </w:r>
            <w:r w:rsidRPr="00735494">
              <w:rPr>
                <w:rFonts w:ascii="Times New Roman" w:eastAsia="Times New Roman" w:hAnsi="Times New Roman" w:cs="Times New Roman"/>
                <w:vertAlign w:val="superscript"/>
                <w:lang w:eastAsia="zh-CN"/>
              </w:rPr>
              <w:t>1*</w:t>
            </w:r>
          </w:p>
        </w:tc>
        <w:tc>
          <w:tcPr>
            <w:tcW w:w="2213" w:type="dxa"/>
            <w:tcMar>
              <w:top w:w="55" w:type="dxa"/>
              <w:left w:w="55" w:type="dxa"/>
              <w:bottom w:w="55" w:type="dxa"/>
              <w:right w:w="55" w:type="dxa"/>
            </w:tcMar>
            <w:vAlign w:val="center"/>
            <w:hideMark/>
          </w:tcPr>
          <w:p w14:paraId="446D1065"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24 mėn.</w:t>
            </w:r>
          </w:p>
        </w:tc>
        <w:tc>
          <w:tcPr>
            <w:tcW w:w="2409" w:type="dxa"/>
            <w:tcMar>
              <w:top w:w="55" w:type="dxa"/>
              <w:left w:w="55" w:type="dxa"/>
              <w:bottom w:w="55" w:type="dxa"/>
              <w:right w:w="55" w:type="dxa"/>
            </w:tcMar>
            <w:vAlign w:val="center"/>
            <w:hideMark/>
          </w:tcPr>
          <w:p w14:paraId="271AD453"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w:t>
            </w:r>
            <w:r w:rsidRPr="00735494">
              <w:rPr>
                <w:rFonts w:ascii="Times New Roman" w:eastAsia="Times New Roman" w:hAnsi="Times New Roman" w:cs="Times New Roman"/>
                <w:color w:val="000000"/>
                <w:shd w:val="clear" w:color="auto" w:fill="FFFFFF"/>
                <w:lang w:eastAsia="zh-CN"/>
              </w:rPr>
              <w:t>= 0</w:t>
            </w:r>
          </w:p>
        </w:tc>
      </w:tr>
      <w:tr w:rsidR="00D11D63" w:rsidRPr="00735494" w14:paraId="5E9F2C90" w14:textId="77777777" w:rsidTr="006617CB">
        <w:trPr>
          <w:trHeight w:val="869"/>
        </w:trPr>
        <w:tc>
          <w:tcPr>
            <w:tcW w:w="651" w:type="dxa"/>
            <w:vMerge/>
            <w:vAlign w:val="center"/>
            <w:hideMark/>
          </w:tcPr>
          <w:p w14:paraId="60F29048"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hideMark/>
          </w:tcPr>
          <w:p w14:paraId="54960F58"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hideMark/>
          </w:tcPr>
          <w:p w14:paraId="1BD7801B"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hideMark/>
          </w:tcPr>
          <w:p w14:paraId="355A5D2F"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 xml:space="preserve">Nuo 25 mėn. iki 48 mėnesių imtinai </w:t>
            </w:r>
          </w:p>
        </w:tc>
        <w:tc>
          <w:tcPr>
            <w:tcW w:w="2409" w:type="dxa"/>
            <w:tcMar>
              <w:top w:w="55" w:type="dxa"/>
              <w:left w:w="55" w:type="dxa"/>
              <w:bottom w:w="55" w:type="dxa"/>
              <w:right w:w="55" w:type="dxa"/>
            </w:tcMar>
            <w:vAlign w:val="center"/>
            <w:hideMark/>
          </w:tcPr>
          <w:p w14:paraId="66B59197"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Už kiekvieną suteikiamą papildomą mėnesį skiriama 0,10 balo</w:t>
            </w:r>
          </w:p>
        </w:tc>
      </w:tr>
      <w:tr w:rsidR="00D11D63" w:rsidRPr="00735494" w14:paraId="715D52AA" w14:textId="77777777" w:rsidTr="006617CB">
        <w:trPr>
          <w:trHeight w:val="841"/>
        </w:trPr>
        <w:tc>
          <w:tcPr>
            <w:tcW w:w="651" w:type="dxa"/>
            <w:vMerge/>
            <w:vAlign w:val="center"/>
          </w:tcPr>
          <w:p w14:paraId="1B7D80EF"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tcPr>
          <w:p w14:paraId="38C80487"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tcPr>
          <w:p w14:paraId="6C626F41"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tcPr>
          <w:p w14:paraId="17530401"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 xml:space="preserve">Nuo 49 mėn. iki 59 mėnesių imtinai </w:t>
            </w:r>
          </w:p>
        </w:tc>
        <w:tc>
          <w:tcPr>
            <w:tcW w:w="2409" w:type="dxa"/>
            <w:tcMar>
              <w:top w:w="55" w:type="dxa"/>
              <w:left w:w="55" w:type="dxa"/>
              <w:bottom w:w="55" w:type="dxa"/>
              <w:right w:w="55" w:type="dxa"/>
            </w:tcMar>
            <w:vAlign w:val="center"/>
          </w:tcPr>
          <w:p w14:paraId="66CD69B6"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Už kiekvieną suteikiamą papildomą mėnesį skiriama 0,20 balo</w:t>
            </w:r>
          </w:p>
        </w:tc>
      </w:tr>
      <w:tr w:rsidR="00D11D63" w:rsidRPr="00735494" w14:paraId="17B507F5" w14:textId="77777777" w:rsidTr="006617CB">
        <w:trPr>
          <w:trHeight w:val="240"/>
        </w:trPr>
        <w:tc>
          <w:tcPr>
            <w:tcW w:w="651" w:type="dxa"/>
            <w:vMerge/>
            <w:vAlign w:val="center"/>
            <w:hideMark/>
          </w:tcPr>
          <w:p w14:paraId="24394503"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hideMark/>
          </w:tcPr>
          <w:p w14:paraId="4419444E"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hideMark/>
          </w:tcPr>
          <w:p w14:paraId="185E315D"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tcPr>
          <w:p w14:paraId="70988C22" w14:textId="77777777" w:rsidR="00D11D63" w:rsidRPr="00735494" w:rsidRDefault="00D11D63" w:rsidP="006617CB">
            <w:pPr>
              <w:snapToGrid w:val="0"/>
              <w:spacing w:after="0"/>
              <w:jc w:val="center"/>
              <w:rPr>
                <w:rFonts w:ascii="Times New Roman" w:eastAsia="Times New Roman"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60 mėn. ir daugiau*</w:t>
            </w:r>
          </w:p>
        </w:tc>
        <w:tc>
          <w:tcPr>
            <w:tcW w:w="2409" w:type="dxa"/>
            <w:tcMar>
              <w:top w:w="55" w:type="dxa"/>
              <w:left w:w="55" w:type="dxa"/>
              <w:bottom w:w="55" w:type="dxa"/>
              <w:right w:w="55" w:type="dxa"/>
            </w:tcMar>
            <w:vAlign w:val="center"/>
          </w:tcPr>
          <w:p w14:paraId="2744DBE8" w14:textId="77777777" w:rsidR="00D11D63" w:rsidRPr="00735494" w:rsidRDefault="00D11D63" w:rsidP="006617CB">
            <w:pPr>
              <w:snapToGrid w:val="0"/>
              <w:spacing w:after="0"/>
              <w:jc w:val="center"/>
              <w:rPr>
                <w:rFonts w:ascii="Times New Roman" w:eastAsia="Times New Roman"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1</w:t>
            </w:r>
            <w:r w:rsidRPr="00735494">
              <w:rPr>
                <w:rFonts w:ascii="Times New Roman" w:eastAsia="Times New Roman" w:hAnsi="Times New Roman" w:cs="Times New Roman"/>
                <w:color w:val="000000"/>
                <w:shd w:val="clear" w:color="auto" w:fill="FFFFFF"/>
                <w:lang w:eastAsia="zh-CN"/>
              </w:rPr>
              <w:t>=5</w:t>
            </w:r>
          </w:p>
        </w:tc>
      </w:tr>
    </w:tbl>
    <w:p w14:paraId="16FF1015" w14:textId="77777777" w:rsidR="00D11D63" w:rsidRPr="00735494" w:rsidRDefault="00D11D63" w:rsidP="00D11D63">
      <w:pPr>
        <w:numPr>
          <w:ilvl w:val="0"/>
          <w:numId w:val="82"/>
        </w:numPr>
        <w:tabs>
          <w:tab w:val="clear" w:pos="432"/>
          <w:tab w:val="num" w:pos="0"/>
        </w:tabs>
        <w:spacing w:after="0" w:line="240" w:lineRule="auto"/>
        <w:ind w:left="0" w:firstLine="0"/>
        <w:contextualSpacing/>
        <w:jc w:val="both"/>
        <w:rPr>
          <w:rFonts w:ascii="Times New Roman" w:eastAsia="Times New Roman" w:hAnsi="Times New Roman" w:cs="Times New Roman"/>
          <w:vertAlign w:val="subscript"/>
        </w:rPr>
      </w:pPr>
      <w:r w:rsidRPr="00735494">
        <w:rPr>
          <w:rFonts w:ascii="Times New Roman" w:eastAsia="Times New Roman" w:hAnsi="Times New Roman" w:cs="Times New Roman"/>
        </w:rPr>
        <w:t xml:space="preserve">Pagal Tiekėjo pasiūlytą parametro skaitinę reikšmę skiriamas atitinkamas balų skaičius – </w:t>
      </w:r>
      <w:proofErr w:type="spellStart"/>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w:t>
      </w:r>
    </w:p>
    <w:p w14:paraId="5218B372" w14:textId="77777777" w:rsidR="00D11D63" w:rsidRPr="00735494" w:rsidRDefault="00D11D63" w:rsidP="00D11D63">
      <w:pPr>
        <w:spacing w:after="0" w:line="240" w:lineRule="auto"/>
        <w:contextualSpacing/>
        <w:jc w:val="both"/>
        <w:rPr>
          <w:rFonts w:ascii="Times New Roman" w:eastAsia="Times New Roman" w:hAnsi="Times New Roman" w:cs="Times New Roman"/>
        </w:rPr>
      </w:pPr>
    </w:p>
    <w:p w14:paraId="18A8F0A3" w14:textId="77777777" w:rsidR="00D11D63" w:rsidRPr="00735494" w:rsidRDefault="00D11D63" w:rsidP="00D11D63">
      <w:pPr>
        <w:numPr>
          <w:ilvl w:val="0"/>
          <w:numId w:val="83"/>
        </w:numPr>
        <w:spacing w:after="0" w:line="240" w:lineRule="auto"/>
        <w:jc w:val="both"/>
        <w:rPr>
          <w:rFonts w:ascii="Times New Roman" w:eastAsia="Times New Roman" w:hAnsi="Times New Roman" w:cs="Times New Roman"/>
        </w:rPr>
      </w:pPr>
      <w:r w:rsidRPr="00735494">
        <w:rPr>
          <w:rFonts w:ascii="Times New Roman" w:eastAsia="Times New Roman" w:hAnsi="Times New Roman" w:cs="Times New Roman"/>
          <w:b/>
          <w:bCs/>
        </w:rPr>
        <w:t>Kriterijus</w:t>
      </w:r>
      <w:r w:rsidRPr="00735494">
        <w:rPr>
          <w:rFonts w:ascii="Times New Roman" w:eastAsia="Times New Roman" w:hAnsi="Times New Roman" w:cs="Times New Roman"/>
          <w:vertAlign w:val="subscript"/>
        </w:rPr>
        <w:t xml:space="preserve"> </w:t>
      </w:r>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 xml:space="preserve">2 </w:t>
      </w:r>
      <w:r w:rsidRPr="00735494">
        <w:rPr>
          <w:rFonts w:ascii="Times New Roman" w:eastAsia="Times New Roman" w:hAnsi="Times New Roman" w:cs="Times New Roman"/>
          <w:vertAlign w:val="subscript"/>
        </w:rPr>
        <w:t> </w:t>
      </w:r>
      <w:r w:rsidRPr="00735494">
        <w:rPr>
          <w:rFonts w:ascii="Times New Roman" w:eastAsia="Times New Roman" w:hAnsi="Times New Roman" w:cs="Times New Roman"/>
        </w:rPr>
        <w:t xml:space="preserve">apskaičiuojamas tokia tvarka: </w:t>
      </w:r>
    </w:p>
    <w:tbl>
      <w:tblPr>
        <w:tblW w:w="9781"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
        <w:gridCol w:w="3305"/>
        <w:gridCol w:w="1203"/>
        <w:gridCol w:w="2213"/>
        <w:gridCol w:w="2409"/>
      </w:tblGrid>
      <w:tr w:rsidR="00D11D63" w:rsidRPr="00735494" w14:paraId="09189903" w14:textId="77777777" w:rsidTr="006617CB">
        <w:trPr>
          <w:trHeight w:val="1260"/>
        </w:trPr>
        <w:tc>
          <w:tcPr>
            <w:tcW w:w="3956" w:type="dxa"/>
            <w:gridSpan w:val="2"/>
            <w:tcMar>
              <w:top w:w="55" w:type="dxa"/>
              <w:left w:w="55" w:type="dxa"/>
              <w:bottom w:w="55" w:type="dxa"/>
              <w:right w:w="55" w:type="dxa"/>
            </w:tcMar>
            <w:vAlign w:val="center"/>
            <w:hideMark/>
          </w:tcPr>
          <w:p w14:paraId="242456FD" w14:textId="77777777" w:rsidR="00D11D63" w:rsidRPr="00735494" w:rsidRDefault="00D11D63" w:rsidP="006617CB">
            <w:pPr>
              <w:autoSpaceDE w:val="0"/>
              <w:snapToGrid w:val="0"/>
              <w:spacing w:after="0"/>
              <w:ind w:firstLine="116"/>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Vertinimo kriterijai</w:t>
            </w:r>
          </w:p>
        </w:tc>
        <w:tc>
          <w:tcPr>
            <w:tcW w:w="1203" w:type="dxa"/>
            <w:tcMar>
              <w:top w:w="55" w:type="dxa"/>
              <w:left w:w="55" w:type="dxa"/>
              <w:bottom w:w="55" w:type="dxa"/>
              <w:right w:w="55" w:type="dxa"/>
            </w:tcMar>
            <w:vAlign w:val="center"/>
            <w:hideMark/>
          </w:tcPr>
          <w:p w14:paraId="2129DD1D"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Privaloma parametro vertė</w:t>
            </w:r>
          </w:p>
        </w:tc>
        <w:tc>
          <w:tcPr>
            <w:tcW w:w="2213" w:type="dxa"/>
            <w:tcMar>
              <w:top w:w="55" w:type="dxa"/>
              <w:left w:w="55" w:type="dxa"/>
              <w:bottom w:w="55" w:type="dxa"/>
              <w:right w:w="55" w:type="dxa"/>
            </w:tcMar>
            <w:vAlign w:val="center"/>
            <w:hideMark/>
          </w:tcPr>
          <w:p w14:paraId="5E1453A9"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Parametro įverčio intervalai</w:t>
            </w:r>
          </w:p>
        </w:tc>
        <w:tc>
          <w:tcPr>
            <w:tcW w:w="2409" w:type="dxa"/>
            <w:tcMar>
              <w:top w:w="55" w:type="dxa"/>
              <w:left w:w="55" w:type="dxa"/>
              <w:bottom w:w="55" w:type="dxa"/>
              <w:right w:w="55" w:type="dxa"/>
            </w:tcMar>
            <w:vAlign w:val="center"/>
            <w:hideMark/>
          </w:tcPr>
          <w:p w14:paraId="4CDA6817"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Lyginamasis svoris ekonominio naudingumo įvertinime</w:t>
            </w:r>
          </w:p>
          <w:p w14:paraId="71D81132" w14:textId="77777777" w:rsidR="00D11D63" w:rsidRPr="00735494" w:rsidRDefault="00D11D63" w:rsidP="006617CB">
            <w:pPr>
              <w:autoSpaceDE w:val="0"/>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b/>
                <w:bCs/>
                <w:color w:val="000000"/>
                <w:shd w:val="clear" w:color="auto" w:fill="FFFFFF"/>
              </w:rPr>
              <w:t>balais</w:t>
            </w:r>
          </w:p>
        </w:tc>
      </w:tr>
      <w:tr w:rsidR="00D11D63" w:rsidRPr="00735494" w14:paraId="503EC465" w14:textId="77777777" w:rsidTr="006617CB">
        <w:trPr>
          <w:trHeight w:val="254"/>
        </w:trPr>
        <w:tc>
          <w:tcPr>
            <w:tcW w:w="651" w:type="dxa"/>
            <w:vMerge w:val="restart"/>
            <w:tcMar>
              <w:top w:w="55" w:type="dxa"/>
              <w:left w:w="55" w:type="dxa"/>
              <w:bottom w:w="55" w:type="dxa"/>
              <w:right w:w="55" w:type="dxa"/>
            </w:tcMar>
            <w:vAlign w:val="center"/>
            <w:hideMark/>
          </w:tcPr>
          <w:p w14:paraId="0FB2C6A9" w14:textId="77777777" w:rsidR="00D11D63" w:rsidRPr="00735494" w:rsidRDefault="00D11D63" w:rsidP="006617CB">
            <w:pPr>
              <w:snapToGrid w:val="0"/>
              <w:spacing w:after="0"/>
              <w:jc w:val="both"/>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T</w:t>
            </w:r>
            <w:r w:rsidRPr="00735494">
              <w:rPr>
                <w:rFonts w:ascii="Times New Roman" w:eastAsia="Times New Roman" w:hAnsi="Times New Roman" w:cs="Times New Roman"/>
                <w:color w:val="000000"/>
                <w:shd w:val="clear" w:color="auto" w:fill="FFFFFF"/>
                <w:vertAlign w:val="subscript"/>
                <w:lang w:eastAsia="zh-CN"/>
              </w:rPr>
              <w:t>2</w:t>
            </w:r>
          </w:p>
        </w:tc>
        <w:tc>
          <w:tcPr>
            <w:tcW w:w="3305" w:type="dxa"/>
            <w:vMerge w:val="restart"/>
            <w:tcMar>
              <w:top w:w="55" w:type="dxa"/>
              <w:left w:w="55" w:type="dxa"/>
              <w:bottom w:w="55" w:type="dxa"/>
              <w:right w:w="55" w:type="dxa"/>
            </w:tcMar>
            <w:vAlign w:val="center"/>
            <w:hideMark/>
          </w:tcPr>
          <w:p w14:paraId="587BE835" w14:textId="77777777" w:rsidR="00D11D63" w:rsidRPr="00735494" w:rsidRDefault="00D11D63" w:rsidP="006617CB">
            <w:pPr>
              <w:snapToGrid w:val="0"/>
              <w:spacing w:after="0"/>
              <w:rPr>
                <w:rFonts w:ascii="Times New Roman" w:eastAsia="Times New Roman" w:hAnsi="Times New Roman" w:cs="Times New Roman"/>
              </w:rPr>
            </w:pPr>
            <w:r w:rsidRPr="00735494">
              <w:rPr>
                <w:rFonts w:ascii="Times New Roman" w:eastAsia="Arial Unicode MS" w:hAnsi="Times New Roman" w:cs="Times New Roman"/>
                <w:color w:val="000000"/>
                <w:lang w:eastAsia="zh-CN"/>
              </w:rPr>
              <w:t>Suteikiamas pilnos garantijos terminas svėrimo įrangai (pagrindiniams svėrimo įrangos komponentams),</w:t>
            </w:r>
            <w:r w:rsidRPr="00735494">
              <w:rPr>
                <w:rFonts w:ascii="Times New Roman" w:eastAsia="Arial Unicode MS" w:hAnsi="Times New Roman" w:cs="Times New Roman"/>
                <w:b/>
                <w:bCs/>
                <w:color w:val="000000"/>
                <w:lang w:eastAsia="zh-CN"/>
              </w:rPr>
              <w:t xml:space="preserve"> įskaitant</w:t>
            </w:r>
            <w:r w:rsidRPr="00735494">
              <w:rPr>
                <w:rFonts w:ascii="Times New Roman" w:eastAsia="Arial Unicode MS" w:hAnsi="Times New Roman" w:cs="Times New Roman"/>
                <w:color w:val="000000"/>
                <w:lang w:eastAsia="zh-CN"/>
              </w:rPr>
              <w:t xml:space="preserve"> gamintojo numatytus ir rekomenduojamus privalomus techninius aptarnavimus siūlomam laikotarpiui. </w:t>
            </w:r>
          </w:p>
        </w:tc>
        <w:tc>
          <w:tcPr>
            <w:tcW w:w="1203" w:type="dxa"/>
            <w:vMerge w:val="restart"/>
            <w:tcMar>
              <w:top w:w="55" w:type="dxa"/>
              <w:left w:w="55" w:type="dxa"/>
              <w:bottom w:w="55" w:type="dxa"/>
              <w:right w:w="55" w:type="dxa"/>
            </w:tcMar>
            <w:vAlign w:val="center"/>
            <w:hideMark/>
          </w:tcPr>
          <w:p w14:paraId="2488168B"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lang w:eastAsia="zh-CN"/>
              </w:rPr>
              <w:t>Ne mažiau 24 mėn.</w:t>
            </w:r>
            <w:r w:rsidRPr="00735494">
              <w:rPr>
                <w:rFonts w:ascii="Times New Roman" w:eastAsia="Times New Roman" w:hAnsi="Times New Roman" w:cs="Times New Roman"/>
                <w:vertAlign w:val="superscript"/>
                <w:lang w:eastAsia="zh-CN"/>
              </w:rPr>
              <w:t>2</w:t>
            </w:r>
            <w:r w:rsidRPr="00735494">
              <w:rPr>
                <w:rFonts w:ascii="Times New Roman" w:eastAsia="Times New Roman" w:hAnsi="Times New Roman" w:cs="Times New Roman"/>
                <w:lang w:eastAsia="zh-CN"/>
              </w:rPr>
              <w:t>*</w:t>
            </w:r>
          </w:p>
        </w:tc>
        <w:tc>
          <w:tcPr>
            <w:tcW w:w="2213" w:type="dxa"/>
            <w:tcMar>
              <w:top w:w="55" w:type="dxa"/>
              <w:left w:w="55" w:type="dxa"/>
              <w:bottom w:w="55" w:type="dxa"/>
              <w:right w:w="55" w:type="dxa"/>
            </w:tcMar>
            <w:vAlign w:val="center"/>
            <w:hideMark/>
          </w:tcPr>
          <w:p w14:paraId="13D58B72"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24 mėn.</w:t>
            </w:r>
          </w:p>
        </w:tc>
        <w:tc>
          <w:tcPr>
            <w:tcW w:w="2409" w:type="dxa"/>
            <w:tcMar>
              <w:top w:w="55" w:type="dxa"/>
              <w:left w:w="55" w:type="dxa"/>
              <w:bottom w:w="55" w:type="dxa"/>
              <w:right w:w="55" w:type="dxa"/>
            </w:tcMar>
            <w:vAlign w:val="center"/>
            <w:hideMark/>
          </w:tcPr>
          <w:p w14:paraId="025349B1"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2</w:t>
            </w:r>
            <w:r w:rsidRPr="00735494">
              <w:rPr>
                <w:rFonts w:ascii="Times New Roman" w:eastAsia="Times New Roman" w:hAnsi="Times New Roman" w:cs="Times New Roman"/>
                <w:color w:val="000000"/>
                <w:shd w:val="clear" w:color="auto" w:fill="FFFFFF"/>
                <w:lang w:eastAsia="zh-CN"/>
              </w:rPr>
              <w:t>= 0</w:t>
            </w:r>
          </w:p>
        </w:tc>
      </w:tr>
      <w:tr w:rsidR="00D11D63" w:rsidRPr="00735494" w14:paraId="3051CB7E" w14:textId="77777777" w:rsidTr="006617CB">
        <w:trPr>
          <w:trHeight w:val="999"/>
        </w:trPr>
        <w:tc>
          <w:tcPr>
            <w:tcW w:w="651" w:type="dxa"/>
            <w:vMerge/>
            <w:vAlign w:val="center"/>
          </w:tcPr>
          <w:p w14:paraId="13014045"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tcPr>
          <w:p w14:paraId="320B5EEC"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tcPr>
          <w:p w14:paraId="794564FD"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tcPr>
          <w:p w14:paraId="76403545"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 xml:space="preserve">Nuo 25 mėn. iki 48 mėnesių imtinai </w:t>
            </w:r>
          </w:p>
        </w:tc>
        <w:tc>
          <w:tcPr>
            <w:tcW w:w="2409" w:type="dxa"/>
            <w:tcMar>
              <w:top w:w="55" w:type="dxa"/>
              <w:left w:w="55" w:type="dxa"/>
              <w:bottom w:w="55" w:type="dxa"/>
              <w:right w:w="55" w:type="dxa"/>
            </w:tcMar>
            <w:vAlign w:val="center"/>
          </w:tcPr>
          <w:p w14:paraId="18487F8C" w14:textId="77777777" w:rsidR="00D11D63" w:rsidRPr="00735494" w:rsidRDefault="00D11D63" w:rsidP="006617CB">
            <w:pPr>
              <w:snapToGrid w:val="0"/>
              <w:spacing w:after="0"/>
              <w:jc w:val="center"/>
              <w:rPr>
                <w:rFonts w:ascii="Times New Roman" w:eastAsia="Times New Roman" w:hAnsi="Times New Roman" w:cs="Times New Roman"/>
                <w:color w:val="000000"/>
                <w:shd w:val="clear" w:color="auto" w:fill="FFFFFF"/>
                <w:lang w:eastAsia="zh-CN"/>
              </w:rPr>
            </w:pPr>
            <w:r w:rsidRPr="00735494">
              <w:rPr>
                <w:rFonts w:ascii="Times New Roman" w:eastAsia="Times New Roman" w:hAnsi="Times New Roman" w:cs="Times New Roman"/>
                <w:color w:val="000000"/>
                <w:shd w:val="clear" w:color="auto" w:fill="FFFFFF"/>
                <w:lang w:eastAsia="zh-CN"/>
              </w:rPr>
              <w:t>Už kiekvieną suteikiamą papildomą mėnesį skiriama 0,04 balo</w:t>
            </w:r>
          </w:p>
        </w:tc>
      </w:tr>
      <w:tr w:rsidR="00D11D63" w:rsidRPr="00735494" w14:paraId="03CEA162" w14:textId="77777777" w:rsidTr="006617CB">
        <w:trPr>
          <w:trHeight w:val="849"/>
        </w:trPr>
        <w:tc>
          <w:tcPr>
            <w:tcW w:w="651" w:type="dxa"/>
            <w:vMerge/>
            <w:vAlign w:val="center"/>
            <w:hideMark/>
          </w:tcPr>
          <w:p w14:paraId="4CF86C00"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hideMark/>
          </w:tcPr>
          <w:p w14:paraId="715423EC"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hideMark/>
          </w:tcPr>
          <w:p w14:paraId="43F31277"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hideMark/>
          </w:tcPr>
          <w:p w14:paraId="5F183146"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 xml:space="preserve">Nuo 49 mėn. iki 59 mėnesių imtinai </w:t>
            </w:r>
          </w:p>
        </w:tc>
        <w:tc>
          <w:tcPr>
            <w:tcW w:w="2409" w:type="dxa"/>
            <w:tcMar>
              <w:top w:w="55" w:type="dxa"/>
              <w:left w:w="55" w:type="dxa"/>
              <w:bottom w:w="55" w:type="dxa"/>
              <w:right w:w="55" w:type="dxa"/>
            </w:tcMar>
            <w:vAlign w:val="center"/>
            <w:hideMark/>
          </w:tcPr>
          <w:p w14:paraId="3E2746A9" w14:textId="77777777" w:rsidR="00D11D63" w:rsidRPr="00735494" w:rsidRDefault="00D11D63" w:rsidP="006617CB">
            <w:pPr>
              <w:snapToGrid w:val="0"/>
              <w:spacing w:after="0"/>
              <w:jc w:val="center"/>
              <w:rPr>
                <w:rFonts w:ascii="Times New Roman" w:eastAsia="Times New Roman" w:hAnsi="Times New Roman" w:cs="Times New Roman"/>
              </w:rPr>
            </w:pPr>
            <w:r w:rsidRPr="00735494">
              <w:rPr>
                <w:rFonts w:ascii="Times New Roman" w:eastAsia="Times New Roman" w:hAnsi="Times New Roman" w:cs="Times New Roman"/>
                <w:color w:val="000000"/>
                <w:shd w:val="clear" w:color="auto" w:fill="FFFFFF"/>
                <w:lang w:eastAsia="zh-CN"/>
              </w:rPr>
              <w:t>Už kiekvieną suteikiamą papildomą mėnesį skiriama 0,09 balo</w:t>
            </w:r>
          </w:p>
        </w:tc>
      </w:tr>
      <w:tr w:rsidR="00D11D63" w:rsidRPr="00735494" w14:paraId="4BF27DC5" w14:textId="77777777" w:rsidTr="006617CB">
        <w:trPr>
          <w:trHeight w:val="240"/>
        </w:trPr>
        <w:tc>
          <w:tcPr>
            <w:tcW w:w="651" w:type="dxa"/>
            <w:vMerge/>
            <w:vAlign w:val="center"/>
            <w:hideMark/>
          </w:tcPr>
          <w:p w14:paraId="2911D3DE" w14:textId="77777777" w:rsidR="00D11D63" w:rsidRPr="00735494" w:rsidRDefault="00D11D63" w:rsidP="006617CB">
            <w:pPr>
              <w:spacing w:after="0" w:line="240" w:lineRule="auto"/>
              <w:rPr>
                <w:rFonts w:ascii="Times New Roman" w:eastAsia="Times New Roman" w:hAnsi="Times New Roman" w:cs="Times New Roman"/>
              </w:rPr>
            </w:pPr>
          </w:p>
        </w:tc>
        <w:tc>
          <w:tcPr>
            <w:tcW w:w="3305" w:type="dxa"/>
            <w:vMerge/>
            <w:vAlign w:val="center"/>
            <w:hideMark/>
          </w:tcPr>
          <w:p w14:paraId="2BF9A605" w14:textId="77777777" w:rsidR="00D11D63" w:rsidRPr="00735494" w:rsidRDefault="00D11D63" w:rsidP="006617CB">
            <w:pPr>
              <w:spacing w:after="0" w:line="240" w:lineRule="auto"/>
              <w:rPr>
                <w:rFonts w:ascii="Times New Roman" w:eastAsia="Times New Roman" w:hAnsi="Times New Roman" w:cs="Times New Roman"/>
              </w:rPr>
            </w:pPr>
          </w:p>
        </w:tc>
        <w:tc>
          <w:tcPr>
            <w:tcW w:w="1203" w:type="dxa"/>
            <w:vMerge/>
            <w:vAlign w:val="center"/>
            <w:hideMark/>
          </w:tcPr>
          <w:p w14:paraId="2362D467" w14:textId="77777777" w:rsidR="00D11D63" w:rsidRPr="00735494" w:rsidRDefault="00D11D63" w:rsidP="006617CB">
            <w:pPr>
              <w:spacing w:after="0" w:line="240" w:lineRule="auto"/>
              <w:rPr>
                <w:rFonts w:ascii="Times New Roman" w:eastAsia="Times New Roman" w:hAnsi="Times New Roman" w:cs="Times New Roman"/>
              </w:rPr>
            </w:pPr>
          </w:p>
        </w:tc>
        <w:tc>
          <w:tcPr>
            <w:tcW w:w="2213" w:type="dxa"/>
            <w:tcMar>
              <w:top w:w="55" w:type="dxa"/>
              <w:left w:w="55" w:type="dxa"/>
              <w:bottom w:w="55" w:type="dxa"/>
              <w:right w:w="55" w:type="dxa"/>
            </w:tcMar>
            <w:vAlign w:val="center"/>
          </w:tcPr>
          <w:p w14:paraId="217B2AF1" w14:textId="77777777" w:rsidR="00D11D63" w:rsidRPr="00735494" w:rsidRDefault="00D11D63" w:rsidP="006617CB">
            <w:pPr>
              <w:snapToGrid w:val="0"/>
              <w:spacing w:after="0"/>
              <w:jc w:val="center"/>
              <w:rPr>
                <w:rFonts w:ascii="Times New Roman" w:eastAsia="Times New Roman"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60 mėn. ir daugiau*</w:t>
            </w:r>
          </w:p>
        </w:tc>
        <w:tc>
          <w:tcPr>
            <w:tcW w:w="2409" w:type="dxa"/>
            <w:tcMar>
              <w:top w:w="55" w:type="dxa"/>
              <w:left w:w="55" w:type="dxa"/>
              <w:bottom w:w="55" w:type="dxa"/>
              <w:right w:w="55" w:type="dxa"/>
            </w:tcMar>
            <w:vAlign w:val="center"/>
          </w:tcPr>
          <w:p w14:paraId="0D2B29E2" w14:textId="77777777" w:rsidR="00D11D63" w:rsidRPr="00735494" w:rsidRDefault="00D11D63" w:rsidP="006617CB">
            <w:pPr>
              <w:snapToGrid w:val="0"/>
              <w:spacing w:after="0"/>
              <w:jc w:val="center"/>
              <w:rPr>
                <w:rFonts w:ascii="Times New Roman" w:eastAsia="Times New Roman"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2</w:t>
            </w:r>
            <w:r w:rsidRPr="00735494">
              <w:rPr>
                <w:rFonts w:ascii="Times New Roman" w:eastAsia="Times New Roman" w:hAnsi="Times New Roman" w:cs="Times New Roman"/>
                <w:color w:val="000000"/>
                <w:shd w:val="clear" w:color="auto" w:fill="FFFFFF"/>
                <w:lang w:eastAsia="zh-CN"/>
              </w:rPr>
              <w:t>=2</w:t>
            </w:r>
          </w:p>
        </w:tc>
      </w:tr>
    </w:tbl>
    <w:p w14:paraId="30CFD106" w14:textId="77777777" w:rsidR="00D11D63" w:rsidRPr="00735494" w:rsidRDefault="00D11D63" w:rsidP="00D11D63">
      <w:pPr>
        <w:numPr>
          <w:ilvl w:val="0"/>
          <w:numId w:val="82"/>
        </w:numPr>
        <w:tabs>
          <w:tab w:val="num" w:pos="0"/>
        </w:tabs>
        <w:spacing w:line="240" w:lineRule="auto"/>
        <w:contextualSpacing/>
        <w:jc w:val="both"/>
        <w:rPr>
          <w:rFonts w:ascii="Times New Roman" w:eastAsia="Times New Roman" w:hAnsi="Times New Roman" w:cs="Times New Roman"/>
          <w:vertAlign w:val="subscript"/>
        </w:rPr>
      </w:pPr>
      <w:r w:rsidRPr="00735494">
        <w:rPr>
          <w:rFonts w:ascii="Times New Roman" w:eastAsia="Times New Roman" w:hAnsi="Times New Roman" w:cs="Times New Roman"/>
        </w:rPr>
        <w:t xml:space="preserve">Pagal Tiekėjo pasiūlytą parametro skaitinę reikšmę skiriamas atitinkamas balų skaičius – </w:t>
      </w:r>
      <w:proofErr w:type="spellStart"/>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w:t>
      </w:r>
    </w:p>
    <w:p w14:paraId="2F92A095" w14:textId="77777777" w:rsidR="00D11D63" w:rsidRPr="00735494" w:rsidRDefault="00D11D63" w:rsidP="00D11D63">
      <w:pPr>
        <w:spacing w:after="0" w:line="240" w:lineRule="auto"/>
        <w:contextualSpacing/>
        <w:jc w:val="both"/>
        <w:rPr>
          <w:rFonts w:ascii="Times New Roman" w:eastAsia="Times New Roman" w:hAnsi="Times New Roman" w:cs="Times New Roman"/>
        </w:rPr>
      </w:pPr>
    </w:p>
    <w:p w14:paraId="27273FF5" w14:textId="77777777" w:rsidR="00D11D63" w:rsidRPr="00735494" w:rsidRDefault="00D11D63" w:rsidP="00D11D63">
      <w:pPr>
        <w:tabs>
          <w:tab w:val="num" w:pos="0"/>
        </w:tabs>
        <w:spacing w:after="0"/>
        <w:jc w:val="both"/>
        <w:rPr>
          <w:rFonts w:ascii="Times New Roman" w:hAnsi="Times New Roman" w:cs="Times New Roman"/>
        </w:rPr>
      </w:pPr>
      <w:r w:rsidRPr="00735494">
        <w:rPr>
          <w:rFonts w:ascii="Times New Roman" w:hAnsi="Times New Roman" w:cs="Times New Roman"/>
          <w:b/>
          <w:bCs/>
        </w:rPr>
        <w:t>Kriterijus T</w:t>
      </w:r>
      <w:r w:rsidRPr="00735494">
        <w:rPr>
          <w:rFonts w:ascii="Times New Roman" w:hAnsi="Times New Roman" w:cs="Times New Roman"/>
          <w:b/>
          <w:bCs/>
          <w:vertAlign w:val="subscript"/>
        </w:rPr>
        <w:t>3</w:t>
      </w:r>
      <w:r w:rsidRPr="00735494">
        <w:rPr>
          <w:rFonts w:ascii="Times New Roman" w:hAnsi="Times New Roman" w:cs="Times New Roman"/>
        </w:rPr>
        <w:t xml:space="preserve"> apskaičiuojamas pagal tokią tvarką:</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650"/>
        <w:gridCol w:w="1902"/>
        <w:gridCol w:w="1701"/>
        <w:gridCol w:w="1985"/>
        <w:gridCol w:w="3543"/>
      </w:tblGrid>
      <w:tr w:rsidR="00D11D63" w:rsidRPr="00735494" w14:paraId="0DDE6419" w14:textId="77777777" w:rsidTr="006617CB">
        <w:trPr>
          <w:trHeight w:val="1260"/>
        </w:trPr>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7CD6CF4" w14:textId="77777777" w:rsidR="00D11D63" w:rsidRPr="00735494" w:rsidRDefault="00D11D63" w:rsidP="006617CB">
            <w:pPr>
              <w:autoSpaceDE w:val="0"/>
              <w:snapToGrid w:val="0"/>
              <w:ind w:firstLine="116"/>
              <w:jc w:val="center"/>
              <w:rPr>
                <w:rFonts w:ascii="Times New Roman" w:eastAsia="TimesNewRomanPSMT" w:hAnsi="Times New Roman" w:cs="Times New Roman"/>
                <w:b/>
                <w:bCs/>
                <w:shd w:val="clear" w:color="auto" w:fill="FFFFFF"/>
              </w:rPr>
            </w:pPr>
            <w:r w:rsidRPr="00735494">
              <w:rPr>
                <w:rFonts w:ascii="Times New Roman" w:hAnsi="Times New Roman" w:cs="Times New Roman"/>
                <w:b/>
                <w:bCs/>
                <w:shd w:val="clear" w:color="auto" w:fill="FFFFFF"/>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D9830B" w14:textId="77777777" w:rsidR="00D11D63" w:rsidRPr="00735494" w:rsidRDefault="00D11D63" w:rsidP="006617CB">
            <w:pPr>
              <w:autoSpaceDE w:val="0"/>
              <w:snapToGrid w:val="0"/>
              <w:jc w:val="center"/>
              <w:rPr>
                <w:rFonts w:ascii="Times New Roman" w:eastAsia="TimesNewRomanPSMT" w:hAnsi="Times New Roman" w:cs="Times New Roman"/>
                <w:b/>
                <w:bCs/>
                <w:shd w:val="clear" w:color="auto" w:fill="FFFFFF"/>
              </w:rPr>
            </w:pPr>
            <w:r w:rsidRPr="00735494">
              <w:rPr>
                <w:rFonts w:ascii="Times New Roman" w:eastAsia="TimesNewRomanPSMT" w:hAnsi="Times New Roman" w:cs="Times New Roman"/>
                <w:b/>
                <w:bCs/>
                <w:shd w:val="clear" w:color="auto" w:fill="FFFFFF"/>
              </w:rPr>
              <w:t>Privaloma parametro vertė</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984EB87" w14:textId="77777777" w:rsidR="00D11D63" w:rsidRPr="00735494" w:rsidRDefault="00D11D63" w:rsidP="006617CB">
            <w:pPr>
              <w:autoSpaceDE w:val="0"/>
              <w:snapToGrid w:val="0"/>
              <w:jc w:val="center"/>
              <w:rPr>
                <w:rFonts w:ascii="Times New Roman" w:eastAsia="TimesNewRomanPSMT" w:hAnsi="Times New Roman" w:cs="Times New Roman"/>
                <w:b/>
                <w:bCs/>
                <w:shd w:val="clear" w:color="auto" w:fill="FFFFFF"/>
              </w:rPr>
            </w:pPr>
            <w:r w:rsidRPr="00735494">
              <w:rPr>
                <w:rFonts w:ascii="Times New Roman" w:eastAsia="TimesNewRomanPSMT" w:hAnsi="Times New Roman" w:cs="Times New Roman"/>
                <w:b/>
                <w:bCs/>
                <w:shd w:val="clear" w:color="auto" w:fill="FFFFFF"/>
              </w:rPr>
              <w:t>Parametro įverčio intervalai</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B4C6C2B" w14:textId="77777777" w:rsidR="00D11D63" w:rsidRPr="00735494" w:rsidRDefault="00D11D63" w:rsidP="006617CB">
            <w:pPr>
              <w:autoSpaceDE w:val="0"/>
              <w:snapToGrid w:val="0"/>
              <w:jc w:val="center"/>
              <w:rPr>
                <w:rFonts w:ascii="Times New Roman" w:eastAsia="TimesNewRomanPSMT" w:hAnsi="Times New Roman" w:cs="Times New Roman"/>
                <w:b/>
                <w:bCs/>
                <w:shd w:val="clear" w:color="auto" w:fill="FFFFFF"/>
              </w:rPr>
            </w:pPr>
            <w:r w:rsidRPr="00735494">
              <w:rPr>
                <w:rFonts w:ascii="Times New Roman" w:eastAsia="TimesNewRomanPSMT" w:hAnsi="Times New Roman" w:cs="Times New Roman"/>
                <w:b/>
                <w:bCs/>
                <w:shd w:val="clear" w:color="auto" w:fill="FFFFFF"/>
              </w:rPr>
              <w:t>Lyginamasis svoris ekonominio naudingumo įvertinime balais</w:t>
            </w:r>
          </w:p>
        </w:tc>
      </w:tr>
      <w:tr w:rsidR="00D11D63" w:rsidRPr="00735494" w14:paraId="4EA9DA04" w14:textId="77777777" w:rsidTr="006617CB">
        <w:trPr>
          <w:trHeight w:val="77"/>
        </w:trPr>
        <w:tc>
          <w:tcPr>
            <w:tcW w:w="650" w:type="dxa"/>
            <w:vMerge w:val="restart"/>
            <w:tcBorders>
              <w:top w:val="single" w:sz="4" w:space="0" w:color="auto"/>
              <w:left w:val="single" w:sz="4" w:space="0" w:color="auto"/>
              <w:right w:val="single" w:sz="4" w:space="0" w:color="auto"/>
            </w:tcBorders>
            <w:vAlign w:val="center"/>
          </w:tcPr>
          <w:p w14:paraId="27B2C895"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shd w:val="clear" w:color="auto" w:fill="FFFFFF"/>
                <w:vertAlign w:val="subscript"/>
                <w:lang w:eastAsia="zh-CN"/>
              </w:rPr>
            </w:pPr>
            <w:r w:rsidRPr="00735494">
              <w:rPr>
                <w:rFonts w:ascii="Times New Roman" w:eastAsia="Arial Unicode MS" w:hAnsi="Times New Roman" w:cs="Times New Roman"/>
                <w:shd w:val="clear" w:color="auto" w:fill="FFFFFF"/>
                <w:lang w:eastAsia="zh-CN"/>
              </w:rPr>
              <w:t>T</w:t>
            </w:r>
            <w:r w:rsidRPr="00735494">
              <w:rPr>
                <w:rFonts w:ascii="Times New Roman" w:eastAsia="Arial Unicode MS" w:hAnsi="Times New Roman" w:cs="Times New Roman"/>
                <w:shd w:val="clear" w:color="auto" w:fill="FFFFFF"/>
                <w:vertAlign w:val="subscript"/>
                <w:lang w:eastAsia="zh-CN"/>
              </w:rPr>
              <w:t>3</w:t>
            </w:r>
          </w:p>
        </w:tc>
        <w:tc>
          <w:tcPr>
            <w:tcW w:w="1902" w:type="dxa"/>
            <w:vMerge w:val="restart"/>
            <w:tcBorders>
              <w:top w:val="single" w:sz="4" w:space="0" w:color="auto"/>
              <w:left w:val="single" w:sz="4" w:space="0" w:color="auto"/>
              <w:right w:val="single" w:sz="4" w:space="0" w:color="auto"/>
            </w:tcBorders>
          </w:tcPr>
          <w:p w14:paraId="10C5CA22"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lang w:eastAsia="zh-CN"/>
              </w:rPr>
            </w:pPr>
            <w:r w:rsidRPr="00735494">
              <w:rPr>
                <w:rFonts w:ascii="Times New Roman" w:eastAsia="Arial Unicode MS" w:hAnsi="Times New Roman" w:cs="Times New Roman"/>
                <w:color w:val="000000"/>
                <w:lang w:eastAsia="zh-CN"/>
              </w:rPr>
              <w:t>Prekių pristatymo terminas (parengtas darbui ir komplektuojamas su kaušu frontalinis krautuvas)</w:t>
            </w:r>
          </w:p>
        </w:tc>
        <w:tc>
          <w:tcPr>
            <w:tcW w:w="1701" w:type="dxa"/>
            <w:vMerge w:val="restart"/>
            <w:tcBorders>
              <w:top w:val="single" w:sz="4" w:space="0" w:color="auto"/>
              <w:left w:val="single" w:sz="4" w:space="0" w:color="auto"/>
              <w:right w:val="single" w:sz="4" w:space="0" w:color="auto"/>
            </w:tcBorders>
          </w:tcPr>
          <w:p w14:paraId="0EE83134"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Arial Unicode MS" w:hAnsi="Times New Roman" w:cs="Times New Roman"/>
                <w:bCs/>
                <w:color w:val="000000"/>
                <w:lang w:eastAsia="zh-CN"/>
              </w:rPr>
              <w:t>Ne daugiau 150 kalendorinių dienų</w:t>
            </w:r>
          </w:p>
        </w:tc>
        <w:tc>
          <w:tcPr>
            <w:tcW w:w="1985" w:type="dxa"/>
            <w:vAlign w:val="center"/>
          </w:tcPr>
          <w:p w14:paraId="7CB449DD"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shd w:val="clear" w:color="auto" w:fill="FFFFFF"/>
                <w:lang w:eastAsia="zh-CN"/>
              </w:rPr>
              <w:t xml:space="preserve">150 </w:t>
            </w:r>
            <w:proofErr w:type="spellStart"/>
            <w:r w:rsidRPr="00735494">
              <w:rPr>
                <w:rFonts w:ascii="Times New Roman" w:eastAsia="Times New Roman" w:hAnsi="Times New Roman" w:cs="Times New Roman"/>
                <w:shd w:val="clear" w:color="auto" w:fill="FFFFFF"/>
                <w:lang w:eastAsia="zh-CN"/>
              </w:rPr>
              <w:t>k.d</w:t>
            </w:r>
            <w:proofErr w:type="spellEnd"/>
            <w:r w:rsidRPr="00735494">
              <w:rPr>
                <w:rFonts w:ascii="Times New Roman" w:eastAsia="Times New Roman" w:hAnsi="Times New Roman" w:cs="Times New Roman"/>
                <w:shd w:val="clear" w:color="auto" w:fill="FFFFFF"/>
                <w:lang w:eastAsia="zh-CN"/>
              </w:rPr>
              <w:t>.</w:t>
            </w:r>
          </w:p>
        </w:tc>
        <w:tc>
          <w:tcPr>
            <w:tcW w:w="3543" w:type="dxa"/>
            <w:vAlign w:val="center"/>
          </w:tcPr>
          <w:p w14:paraId="2B82A969"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3</w:t>
            </w:r>
            <w:r w:rsidRPr="00735494">
              <w:rPr>
                <w:rFonts w:ascii="Times New Roman" w:eastAsia="Times New Roman" w:hAnsi="Times New Roman" w:cs="Times New Roman"/>
                <w:color w:val="000000"/>
                <w:shd w:val="clear" w:color="auto" w:fill="FFFFFF"/>
                <w:lang w:eastAsia="zh-CN"/>
              </w:rPr>
              <w:t xml:space="preserve"> = 0</w:t>
            </w:r>
          </w:p>
        </w:tc>
      </w:tr>
      <w:tr w:rsidR="00D11D63" w:rsidRPr="00735494" w14:paraId="1F9B06E5" w14:textId="77777777" w:rsidTr="006617CB">
        <w:trPr>
          <w:trHeight w:val="173"/>
        </w:trPr>
        <w:tc>
          <w:tcPr>
            <w:tcW w:w="650" w:type="dxa"/>
            <w:vMerge/>
            <w:tcBorders>
              <w:left w:val="single" w:sz="4" w:space="0" w:color="auto"/>
              <w:right w:val="single" w:sz="4" w:space="0" w:color="auto"/>
            </w:tcBorders>
            <w:vAlign w:val="center"/>
          </w:tcPr>
          <w:p w14:paraId="651DA01F"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shd w:val="clear" w:color="auto" w:fill="FFFFFF"/>
                <w:lang w:eastAsia="zh-CN"/>
              </w:rPr>
            </w:pPr>
          </w:p>
        </w:tc>
        <w:tc>
          <w:tcPr>
            <w:tcW w:w="1902" w:type="dxa"/>
            <w:vMerge/>
            <w:tcBorders>
              <w:left w:val="single" w:sz="4" w:space="0" w:color="auto"/>
              <w:right w:val="single" w:sz="4" w:space="0" w:color="auto"/>
            </w:tcBorders>
            <w:vAlign w:val="center"/>
          </w:tcPr>
          <w:p w14:paraId="3C94A8D8"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lang w:eastAsia="zh-CN"/>
              </w:rPr>
            </w:pPr>
          </w:p>
        </w:tc>
        <w:tc>
          <w:tcPr>
            <w:tcW w:w="1701" w:type="dxa"/>
            <w:vMerge/>
            <w:tcBorders>
              <w:left w:val="single" w:sz="4" w:space="0" w:color="auto"/>
              <w:right w:val="single" w:sz="4" w:space="0" w:color="auto"/>
            </w:tcBorders>
            <w:vAlign w:val="center"/>
          </w:tcPr>
          <w:p w14:paraId="2E1E294E"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p>
        </w:tc>
        <w:tc>
          <w:tcPr>
            <w:tcW w:w="1985" w:type="dxa"/>
            <w:tcBorders>
              <w:left w:val="single" w:sz="4" w:space="0" w:color="auto"/>
            </w:tcBorders>
            <w:vAlign w:val="center"/>
          </w:tcPr>
          <w:p w14:paraId="56237013"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rPr>
              <w:t xml:space="preserve">Nuo 120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 xml:space="preserve">. iki 149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w:t>
            </w:r>
          </w:p>
        </w:tc>
        <w:tc>
          <w:tcPr>
            <w:tcW w:w="3543" w:type="dxa"/>
            <w:vAlign w:val="center"/>
          </w:tcPr>
          <w:p w14:paraId="288F6178"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3</w:t>
            </w:r>
            <w:r w:rsidRPr="00735494">
              <w:rPr>
                <w:rFonts w:ascii="Times New Roman" w:eastAsia="Times New Roman" w:hAnsi="Times New Roman" w:cs="Times New Roman"/>
              </w:rPr>
              <w:t xml:space="preserve"> = 1</w:t>
            </w:r>
          </w:p>
        </w:tc>
      </w:tr>
      <w:tr w:rsidR="00D11D63" w:rsidRPr="00735494" w14:paraId="3E216D4D" w14:textId="77777777" w:rsidTr="006617CB">
        <w:trPr>
          <w:trHeight w:val="173"/>
        </w:trPr>
        <w:tc>
          <w:tcPr>
            <w:tcW w:w="650" w:type="dxa"/>
            <w:vMerge/>
            <w:tcBorders>
              <w:left w:val="single" w:sz="4" w:space="0" w:color="auto"/>
              <w:right w:val="single" w:sz="4" w:space="0" w:color="auto"/>
            </w:tcBorders>
            <w:vAlign w:val="center"/>
          </w:tcPr>
          <w:p w14:paraId="196451EA"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shd w:val="clear" w:color="auto" w:fill="FFFFFF"/>
                <w:lang w:eastAsia="zh-CN"/>
              </w:rPr>
            </w:pPr>
          </w:p>
        </w:tc>
        <w:tc>
          <w:tcPr>
            <w:tcW w:w="1902" w:type="dxa"/>
            <w:vMerge/>
            <w:tcBorders>
              <w:left w:val="single" w:sz="4" w:space="0" w:color="auto"/>
              <w:right w:val="single" w:sz="4" w:space="0" w:color="auto"/>
            </w:tcBorders>
            <w:vAlign w:val="center"/>
          </w:tcPr>
          <w:p w14:paraId="38A745DD"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lang w:eastAsia="zh-CN"/>
              </w:rPr>
            </w:pPr>
          </w:p>
        </w:tc>
        <w:tc>
          <w:tcPr>
            <w:tcW w:w="1701" w:type="dxa"/>
            <w:vMerge/>
            <w:tcBorders>
              <w:left w:val="single" w:sz="4" w:space="0" w:color="auto"/>
              <w:right w:val="single" w:sz="4" w:space="0" w:color="auto"/>
            </w:tcBorders>
            <w:vAlign w:val="center"/>
          </w:tcPr>
          <w:p w14:paraId="0430108C"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p>
        </w:tc>
        <w:tc>
          <w:tcPr>
            <w:tcW w:w="1985" w:type="dxa"/>
            <w:tcBorders>
              <w:left w:val="single" w:sz="4" w:space="0" w:color="auto"/>
            </w:tcBorders>
          </w:tcPr>
          <w:p w14:paraId="42F7757E"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rPr>
              <w:t xml:space="preserve">Nuo 90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 xml:space="preserve">. iki 119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w:t>
            </w:r>
          </w:p>
        </w:tc>
        <w:tc>
          <w:tcPr>
            <w:tcW w:w="3543" w:type="dxa"/>
            <w:vAlign w:val="center"/>
          </w:tcPr>
          <w:p w14:paraId="2A634A2D"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3</w:t>
            </w:r>
            <w:r w:rsidRPr="00735494">
              <w:rPr>
                <w:rFonts w:ascii="Times New Roman" w:eastAsia="Times New Roman" w:hAnsi="Times New Roman" w:cs="Times New Roman"/>
                <w:color w:val="000000"/>
                <w:shd w:val="clear" w:color="auto" w:fill="FFFFFF"/>
                <w:lang w:eastAsia="zh-CN"/>
              </w:rPr>
              <w:t xml:space="preserve"> = 2</w:t>
            </w:r>
          </w:p>
        </w:tc>
      </w:tr>
      <w:tr w:rsidR="00D11D63" w:rsidRPr="00735494" w14:paraId="7960BC3C" w14:textId="77777777" w:rsidTr="006617CB">
        <w:trPr>
          <w:trHeight w:val="173"/>
        </w:trPr>
        <w:tc>
          <w:tcPr>
            <w:tcW w:w="650" w:type="dxa"/>
            <w:vMerge/>
            <w:tcBorders>
              <w:left w:val="single" w:sz="4" w:space="0" w:color="auto"/>
              <w:right w:val="single" w:sz="4" w:space="0" w:color="auto"/>
            </w:tcBorders>
            <w:vAlign w:val="center"/>
          </w:tcPr>
          <w:p w14:paraId="236AEB5B"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shd w:val="clear" w:color="auto" w:fill="FFFFFF"/>
                <w:lang w:eastAsia="zh-CN"/>
              </w:rPr>
            </w:pPr>
          </w:p>
        </w:tc>
        <w:tc>
          <w:tcPr>
            <w:tcW w:w="1902" w:type="dxa"/>
            <w:vMerge/>
            <w:tcBorders>
              <w:left w:val="single" w:sz="4" w:space="0" w:color="auto"/>
              <w:right w:val="single" w:sz="4" w:space="0" w:color="auto"/>
            </w:tcBorders>
            <w:vAlign w:val="center"/>
          </w:tcPr>
          <w:p w14:paraId="57D3C75E"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lang w:eastAsia="zh-CN"/>
              </w:rPr>
            </w:pPr>
          </w:p>
        </w:tc>
        <w:tc>
          <w:tcPr>
            <w:tcW w:w="1701" w:type="dxa"/>
            <w:vMerge/>
            <w:tcBorders>
              <w:left w:val="single" w:sz="4" w:space="0" w:color="auto"/>
              <w:right w:val="single" w:sz="4" w:space="0" w:color="auto"/>
            </w:tcBorders>
            <w:vAlign w:val="center"/>
          </w:tcPr>
          <w:p w14:paraId="72943BA9"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p>
        </w:tc>
        <w:tc>
          <w:tcPr>
            <w:tcW w:w="1985" w:type="dxa"/>
            <w:tcBorders>
              <w:left w:val="single" w:sz="4" w:space="0" w:color="auto"/>
            </w:tcBorders>
          </w:tcPr>
          <w:p w14:paraId="3BC1AC6B"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rPr>
              <w:t xml:space="preserve">Nuo 60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 xml:space="preserve">. iki 89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w:t>
            </w:r>
          </w:p>
        </w:tc>
        <w:tc>
          <w:tcPr>
            <w:tcW w:w="3543" w:type="dxa"/>
            <w:vAlign w:val="center"/>
          </w:tcPr>
          <w:p w14:paraId="10005F9D"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3</w:t>
            </w:r>
            <w:r w:rsidRPr="00735494">
              <w:rPr>
                <w:rFonts w:ascii="Times New Roman" w:eastAsia="Times New Roman" w:hAnsi="Times New Roman" w:cs="Times New Roman"/>
                <w:color w:val="000000"/>
                <w:shd w:val="clear" w:color="auto" w:fill="FFFFFF"/>
                <w:lang w:eastAsia="zh-CN"/>
              </w:rPr>
              <w:t xml:space="preserve"> = 3</w:t>
            </w:r>
          </w:p>
        </w:tc>
      </w:tr>
      <w:tr w:rsidR="00D11D63" w:rsidRPr="00735494" w14:paraId="538F0EC8" w14:textId="77777777" w:rsidTr="006617CB">
        <w:trPr>
          <w:trHeight w:val="173"/>
        </w:trPr>
        <w:tc>
          <w:tcPr>
            <w:tcW w:w="650" w:type="dxa"/>
            <w:vMerge/>
            <w:tcBorders>
              <w:left w:val="single" w:sz="4" w:space="0" w:color="auto"/>
              <w:right w:val="single" w:sz="4" w:space="0" w:color="auto"/>
            </w:tcBorders>
            <w:vAlign w:val="center"/>
          </w:tcPr>
          <w:p w14:paraId="0F223E77"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shd w:val="clear" w:color="auto" w:fill="FFFFFF"/>
                <w:lang w:eastAsia="zh-CN"/>
              </w:rPr>
            </w:pPr>
          </w:p>
        </w:tc>
        <w:tc>
          <w:tcPr>
            <w:tcW w:w="1902" w:type="dxa"/>
            <w:vMerge/>
            <w:tcBorders>
              <w:left w:val="single" w:sz="4" w:space="0" w:color="auto"/>
              <w:right w:val="single" w:sz="4" w:space="0" w:color="auto"/>
            </w:tcBorders>
            <w:vAlign w:val="center"/>
          </w:tcPr>
          <w:p w14:paraId="2FC307AA"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lang w:eastAsia="zh-CN"/>
              </w:rPr>
            </w:pPr>
          </w:p>
        </w:tc>
        <w:tc>
          <w:tcPr>
            <w:tcW w:w="1701" w:type="dxa"/>
            <w:vMerge/>
            <w:tcBorders>
              <w:left w:val="single" w:sz="4" w:space="0" w:color="auto"/>
              <w:right w:val="single" w:sz="4" w:space="0" w:color="auto"/>
            </w:tcBorders>
            <w:vAlign w:val="center"/>
          </w:tcPr>
          <w:p w14:paraId="6809D395"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p>
        </w:tc>
        <w:tc>
          <w:tcPr>
            <w:tcW w:w="1985" w:type="dxa"/>
            <w:tcBorders>
              <w:left w:val="single" w:sz="4" w:space="0" w:color="auto"/>
            </w:tcBorders>
            <w:vAlign w:val="center"/>
          </w:tcPr>
          <w:p w14:paraId="5C06D843"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rPr>
              <w:t xml:space="preserve">Nuo 31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 xml:space="preserve">. iki 59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w:t>
            </w:r>
          </w:p>
        </w:tc>
        <w:tc>
          <w:tcPr>
            <w:tcW w:w="3543" w:type="dxa"/>
            <w:vAlign w:val="center"/>
          </w:tcPr>
          <w:p w14:paraId="0DA37A14"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3</w:t>
            </w:r>
            <w:r w:rsidRPr="00735494">
              <w:rPr>
                <w:rFonts w:ascii="Times New Roman" w:eastAsia="Times New Roman" w:hAnsi="Times New Roman" w:cs="Times New Roman"/>
                <w:color w:val="000000"/>
                <w:shd w:val="clear" w:color="auto" w:fill="FFFFFF"/>
                <w:lang w:eastAsia="zh-CN"/>
              </w:rPr>
              <w:t xml:space="preserve"> = 4</w:t>
            </w:r>
          </w:p>
        </w:tc>
      </w:tr>
      <w:tr w:rsidR="00D11D63" w:rsidRPr="00735494" w14:paraId="565F5AAA" w14:textId="77777777" w:rsidTr="006617CB">
        <w:trPr>
          <w:trHeight w:val="188"/>
        </w:trPr>
        <w:tc>
          <w:tcPr>
            <w:tcW w:w="650" w:type="dxa"/>
            <w:vMerge/>
            <w:tcBorders>
              <w:left w:val="single" w:sz="4" w:space="0" w:color="auto"/>
              <w:right w:val="single" w:sz="4" w:space="0" w:color="auto"/>
            </w:tcBorders>
            <w:vAlign w:val="center"/>
          </w:tcPr>
          <w:p w14:paraId="3236ED5E"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shd w:val="clear" w:color="auto" w:fill="FFFFFF"/>
                <w:lang w:eastAsia="zh-CN"/>
              </w:rPr>
            </w:pPr>
          </w:p>
        </w:tc>
        <w:tc>
          <w:tcPr>
            <w:tcW w:w="1902" w:type="dxa"/>
            <w:vMerge/>
            <w:tcBorders>
              <w:left w:val="single" w:sz="4" w:space="0" w:color="auto"/>
              <w:right w:val="single" w:sz="4" w:space="0" w:color="auto"/>
            </w:tcBorders>
            <w:vAlign w:val="center"/>
          </w:tcPr>
          <w:p w14:paraId="003CF968" w14:textId="77777777" w:rsidR="00D11D63" w:rsidRPr="00735494" w:rsidRDefault="00D11D63" w:rsidP="006617CB">
            <w:pPr>
              <w:widowControl w:val="0"/>
              <w:suppressLineNumbers/>
              <w:snapToGrid w:val="0"/>
              <w:spacing w:after="0"/>
              <w:jc w:val="both"/>
              <w:rPr>
                <w:rFonts w:ascii="Times New Roman" w:eastAsia="Arial Unicode MS" w:hAnsi="Times New Roman" w:cs="Times New Roman"/>
                <w:lang w:eastAsia="zh-CN"/>
              </w:rPr>
            </w:pPr>
          </w:p>
        </w:tc>
        <w:tc>
          <w:tcPr>
            <w:tcW w:w="1701" w:type="dxa"/>
            <w:vMerge/>
            <w:tcBorders>
              <w:left w:val="single" w:sz="4" w:space="0" w:color="auto"/>
              <w:right w:val="single" w:sz="4" w:space="0" w:color="auto"/>
            </w:tcBorders>
            <w:vAlign w:val="center"/>
          </w:tcPr>
          <w:p w14:paraId="3E38BE7B"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p>
        </w:tc>
        <w:tc>
          <w:tcPr>
            <w:tcW w:w="1985" w:type="dxa"/>
            <w:tcBorders>
              <w:left w:val="single" w:sz="4" w:space="0" w:color="auto"/>
            </w:tcBorders>
            <w:vAlign w:val="center"/>
          </w:tcPr>
          <w:p w14:paraId="21F05B44"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rPr>
              <w:t xml:space="preserve">30 </w:t>
            </w:r>
            <w:proofErr w:type="spellStart"/>
            <w:r w:rsidRPr="00735494">
              <w:rPr>
                <w:rFonts w:ascii="Times New Roman" w:eastAsia="Times New Roman" w:hAnsi="Times New Roman" w:cs="Times New Roman"/>
              </w:rPr>
              <w:t>k.d</w:t>
            </w:r>
            <w:proofErr w:type="spellEnd"/>
            <w:r w:rsidRPr="00735494">
              <w:rPr>
                <w:rFonts w:ascii="Times New Roman" w:eastAsia="Times New Roman" w:hAnsi="Times New Roman" w:cs="Times New Roman"/>
              </w:rPr>
              <w:t>. arba mažiau</w:t>
            </w:r>
          </w:p>
        </w:tc>
        <w:tc>
          <w:tcPr>
            <w:tcW w:w="3543" w:type="dxa"/>
            <w:vAlign w:val="center"/>
          </w:tcPr>
          <w:p w14:paraId="1CE9F4C1" w14:textId="77777777" w:rsidR="00D11D63" w:rsidRPr="00735494" w:rsidRDefault="00D11D63" w:rsidP="006617CB">
            <w:pPr>
              <w:widowControl w:val="0"/>
              <w:suppressLineNumbers/>
              <w:snapToGrid w:val="0"/>
              <w:spacing w:after="0"/>
              <w:jc w:val="center"/>
              <w:rPr>
                <w:rFonts w:ascii="Times New Roman" w:eastAsia="Arial Unicode MS" w:hAnsi="Times New Roman" w:cs="Times New Roman"/>
                <w:shd w:val="clear" w:color="auto" w:fill="FFFFFF"/>
                <w:lang w:eastAsia="zh-CN"/>
              </w:rPr>
            </w:pPr>
            <w:r w:rsidRPr="00735494">
              <w:rPr>
                <w:rFonts w:ascii="Times New Roman" w:eastAsia="Times New Roman" w:hAnsi="Times New Roman" w:cs="Times New Roman"/>
                <w:color w:val="000000"/>
                <w:shd w:val="clear" w:color="auto" w:fill="FFFFFF"/>
                <w:lang w:eastAsia="zh-CN"/>
              </w:rPr>
              <w:t>Y</w:t>
            </w:r>
            <w:r w:rsidRPr="00735494">
              <w:rPr>
                <w:rFonts w:ascii="Times New Roman" w:eastAsia="Times New Roman" w:hAnsi="Times New Roman" w:cs="Times New Roman"/>
                <w:color w:val="000000"/>
                <w:shd w:val="clear" w:color="auto" w:fill="FFFFFF"/>
                <w:vertAlign w:val="subscript"/>
                <w:lang w:eastAsia="zh-CN"/>
              </w:rPr>
              <w:t>3</w:t>
            </w:r>
            <w:r w:rsidRPr="00735494">
              <w:rPr>
                <w:rFonts w:ascii="Times New Roman" w:eastAsia="Times New Roman" w:hAnsi="Times New Roman" w:cs="Times New Roman"/>
                <w:color w:val="000000"/>
                <w:shd w:val="clear" w:color="auto" w:fill="FFFFFF"/>
                <w:lang w:eastAsia="zh-CN"/>
              </w:rPr>
              <w:t xml:space="preserve"> = 12</w:t>
            </w:r>
          </w:p>
        </w:tc>
      </w:tr>
    </w:tbl>
    <w:p w14:paraId="232621B2" w14:textId="77777777" w:rsidR="00D11D63" w:rsidRPr="00735494" w:rsidRDefault="00D11D63" w:rsidP="00D11D63">
      <w:pPr>
        <w:numPr>
          <w:ilvl w:val="0"/>
          <w:numId w:val="83"/>
        </w:numPr>
        <w:spacing w:after="0" w:line="240" w:lineRule="auto"/>
        <w:contextualSpacing/>
        <w:jc w:val="both"/>
        <w:rPr>
          <w:rFonts w:ascii="Times New Roman" w:eastAsia="Times New Roman" w:hAnsi="Times New Roman" w:cs="Times New Roman"/>
          <w:vertAlign w:val="subscript"/>
        </w:rPr>
      </w:pPr>
      <w:r w:rsidRPr="00735494">
        <w:rPr>
          <w:rFonts w:ascii="Times New Roman" w:eastAsia="Times New Roman" w:hAnsi="Times New Roman" w:cs="Times New Roman"/>
        </w:rPr>
        <w:t xml:space="preserve">Pagal Tiekėjo pasiūlytą parametro skaitinę reikšmę skiriamas atitinkamas balų skaičius – </w:t>
      </w:r>
      <w:proofErr w:type="spellStart"/>
      <w:r w:rsidRPr="00735494">
        <w:rPr>
          <w:rFonts w:ascii="Times New Roman" w:eastAsia="Times New Roman" w:hAnsi="Times New Roman" w:cs="Times New Roman"/>
        </w:rPr>
        <w:t>Y</w:t>
      </w:r>
      <w:r w:rsidRPr="00735494">
        <w:rPr>
          <w:rFonts w:ascii="Times New Roman" w:eastAsia="Times New Roman" w:hAnsi="Times New Roman" w:cs="Times New Roman"/>
          <w:vertAlign w:val="subscript"/>
        </w:rPr>
        <w:t>i</w:t>
      </w:r>
      <w:proofErr w:type="spellEnd"/>
      <w:r w:rsidRPr="00735494">
        <w:rPr>
          <w:rFonts w:ascii="Times New Roman" w:eastAsia="Times New Roman" w:hAnsi="Times New Roman" w:cs="Times New Roman"/>
        </w:rPr>
        <w:t>.</w:t>
      </w:r>
    </w:p>
    <w:p w14:paraId="08E77FC3" w14:textId="77777777" w:rsidR="00D11D63" w:rsidRPr="00735494" w:rsidRDefault="00D11D63" w:rsidP="00D11D63">
      <w:pPr>
        <w:pStyle w:val="Sraopastraipa"/>
        <w:widowControl w:val="0"/>
        <w:numPr>
          <w:ilvl w:val="0"/>
          <w:numId w:val="83"/>
        </w:numPr>
        <w:suppressLineNumbers/>
        <w:pBdr>
          <w:top w:val="none" w:sz="0" w:space="0" w:color="000000"/>
          <w:left w:val="none" w:sz="0" w:space="0" w:color="000000"/>
          <w:bottom w:val="none" w:sz="0" w:space="0" w:color="000000"/>
          <w:right w:val="none" w:sz="0" w:space="0" w:color="000000"/>
        </w:pBdr>
        <w:suppressAutoHyphens/>
        <w:snapToGrid w:val="0"/>
        <w:spacing w:after="0" w:line="240" w:lineRule="auto"/>
        <w:ind w:left="0" w:firstLine="0"/>
        <w:jc w:val="both"/>
        <w:rPr>
          <w:rFonts w:ascii="Times New Roman" w:eastAsia="Times New Roman" w:hAnsi="Times New Roman" w:cs="Times New Roman"/>
          <w:spacing w:val="-6"/>
        </w:rPr>
      </w:pPr>
    </w:p>
    <w:p w14:paraId="341D0401" w14:textId="77777777" w:rsidR="00D11D63" w:rsidRPr="00735494" w:rsidRDefault="00D11D63" w:rsidP="00D11D63">
      <w:pPr>
        <w:numPr>
          <w:ilvl w:val="0"/>
          <w:numId w:val="4"/>
        </w:numPr>
        <w:tabs>
          <w:tab w:val="num" w:pos="0"/>
        </w:tabs>
        <w:spacing w:after="0" w:line="240" w:lineRule="auto"/>
        <w:ind w:left="0" w:firstLine="0"/>
        <w:contextualSpacing/>
        <w:jc w:val="both"/>
        <w:rPr>
          <w:rFonts w:ascii="Times New Roman" w:eastAsia="Times New Roman" w:hAnsi="Times New Roman" w:cs="Times New Roman"/>
        </w:rPr>
      </w:pPr>
      <w:r w:rsidRPr="00735494">
        <w:rPr>
          <w:rFonts w:ascii="Times New Roman" w:eastAsia="Times New Roman" w:hAnsi="Times New Roman" w:cs="Times New Roman"/>
          <w:b/>
          <w:bCs/>
        </w:rPr>
        <w:t>Kriterijai T</w:t>
      </w:r>
      <w:r w:rsidRPr="00735494">
        <w:rPr>
          <w:rFonts w:ascii="Times New Roman" w:eastAsia="Times New Roman" w:hAnsi="Times New Roman" w:cs="Times New Roman"/>
          <w:b/>
          <w:bCs/>
          <w:vertAlign w:val="subscript"/>
        </w:rPr>
        <w:t>4</w:t>
      </w:r>
      <w:r w:rsidRPr="00735494">
        <w:rPr>
          <w:rFonts w:ascii="Times New Roman" w:eastAsia="Times New Roman" w:hAnsi="Times New Roman" w:cs="Times New Roman"/>
          <w:b/>
          <w:bCs/>
        </w:rPr>
        <w:t>,</w:t>
      </w:r>
      <w:r w:rsidRPr="00735494">
        <w:rPr>
          <w:rFonts w:ascii="Times New Roman" w:eastAsia="Times New Roman" w:hAnsi="Times New Roman" w:cs="Times New Roman"/>
          <w:b/>
          <w:bCs/>
          <w:vertAlign w:val="subscript"/>
        </w:rPr>
        <w:t xml:space="preserve"> </w:t>
      </w:r>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5</w:t>
      </w:r>
      <w:r w:rsidRPr="00735494">
        <w:rPr>
          <w:rFonts w:ascii="Times New Roman" w:eastAsia="Times New Roman" w:hAnsi="Times New Roman" w:cs="Times New Roman"/>
          <w:b/>
          <w:bCs/>
        </w:rPr>
        <w:t>, T</w:t>
      </w:r>
      <w:r w:rsidRPr="00735494">
        <w:rPr>
          <w:rFonts w:ascii="Times New Roman" w:eastAsia="Times New Roman" w:hAnsi="Times New Roman" w:cs="Times New Roman"/>
          <w:b/>
          <w:bCs/>
          <w:vertAlign w:val="subscript"/>
        </w:rPr>
        <w:t>6</w:t>
      </w:r>
      <w:r w:rsidRPr="00735494">
        <w:rPr>
          <w:rFonts w:ascii="Times New Roman" w:eastAsia="Times New Roman" w:hAnsi="Times New Roman" w:cs="Times New Roman"/>
          <w:b/>
          <w:bCs/>
        </w:rPr>
        <w:t>, T</w:t>
      </w:r>
      <w:r w:rsidRPr="00735494">
        <w:rPr>
          <w:rFonts w:ascii="Times New Roman" w:eastAsia="Times New Roman" w:hAnsi="Times New Roman" w:cs="Times New Roman"/>
          <w:b/>
          <w:bCs/>
          <w:vertAlign w:val="subscript"/>
        </w:rPr>
        <w:t>7</w:t>
      </w:r>
      <w:r w:rsidRPr="00735494">
        <w:rPr>
          <w:rFonts w:ascii="Times New Roman" w:eastAsia="Times New Roman" w:hAnsi="Times New Roman" w:cs="Times New Roman"/>
          <w:b/>
          <w:bCs/>
        </w:rPr>
        <w:t>, T</w:t>
      </w:r>
      <w:r w:rsidRPr="00735494">
        <w:rPr>
          <w:rFonts w:ascii="Times New Roman" w:eastAsia="Times New Roman" w:hAnsi="Times New Roman" w:cs="Times New Roman"/>
          <w:b/>
          <w:bCs/>
          <w:vertAlign w:val="subscript"/>
        </w:rPr>
        <w:t>8</w:t>
      </w:r>
      <w:r w:rsidRPr="00735494">
        <w:rPr>
          <w:rFonts w:ascii="Times New Roman" w:eastAsia="Times New Roman" w:hAnsi="Times New Roman" w:cs="Times New Roman"/>
          <w:b/>
          <w:bCs/>
        </w:rPr>
        <w:t>,</w:t>
      </w:r>
      <w:r w:rsidRPr="00735494">
        <w:rPr>
          <w:rFonts w:ascii="Times New Roman" w:eastAsia="Times New Roman" w:hAnsi="Times New Roman" w:cs="Times New Roman"/>
          <w:b/>
          <w:bCs/>
          <w:vertAlign w:val="subscript"/>
        </w:rPr>
        <w:t xml:space="preserve"> </w:t>
      </w:r>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9</w:t>
      </w:r>
      <w:r w:rsidRPr="00735494">
        <w:rPr>
          <w:rFonts w:ascii="Times New Roman" w:eastAsia="Times New Roman" w:hAnsi="Times New Roman" w:cs="Times New Roman"/>
          <w:b/>
          <w:bCs/>
        </w:rPr>
        <w:t>, T</w:t>
      </w:r>
      <w:r w:rsidRPr="00735494">
        <w:rPr>
          <w:rFonts w:ascii="Times New Roman" w:eastAsia="Times New Roman" w:hAnsi="Times New Roman" w:cs="Times New Roman"/>
          <w:b/>
          <w:bCs/>
          <w:vertAlign w:val="subscript"/>
        </w:rPr>
        <w:t>10</w:t>
      </w:r>
      <w:r w:rsidRPr="00735494">
        <w:rPr>
          <w:rFonts w:ascii="Times New Roman" w:eastAsia="Times New Roman" w:hAnsi="Times New Roman" w:cs="Times New Roman"/>
          <w:b/>
          <w:bCs/>
        </w:rPr>
        <w:t>, T</w:t>
      </w:r>
      <w:r w:rsidRPr="00735494">
        <w:rPr>
          <w:rFonts w:ascii="Times New Roman" w:eastAsia="Times New Roman" w:hAnsi="Times New Roman" w:cs="Times New Roman"/>
          <w:b/>
          <w:bCs/>
          <w:vertAlign w:val="subscript"/>
        </w:rPr>
        <w:t>11</w:t>
      </w:r>
      <w:r w:rsidRPr="00735494">
        <w:rPr>
          <w:rFonts w:ascii="Times New Roman" w:eastAsia="Times New Roman" w:hAnsi="Times New Roman" w:cs="Times New Roman"/>
          <w:b/>
          <w:bCs/>
        </w:rPr>
        <w:t>,</w:t>
      </w:r>
      <w:r w:rsidRPr="00735494">
        <w:rPr>
          <w:rFonts w:ascii="Times New Roman" w:eastAsia="Times New Roman" w:hAnsi="Times New Roman" w:cs="Times New Roman"/>
          <w:b/>
          <w:bCs/>
          <w:vertAlign w:val="subscript"/>
        </w:rPr>
        <w:t xml:space="preserve"> </w:t>
      </w:r>
      <w:r w:rsidRPr="00735494">
        <w:rPr>
          <w:rFonts w:ascii="Times New Roman" w:eastAsia="Times New Roman" w:hAnsi="Times New Roman" w:cs="Times New Roman"/>
          <w:b/>
          <w:bCs/>
        </w:rPr>
        <w:t>T</w:t>
      </w:r>
      <w:r w:rsidRPr="00735494">
        <w:rPr>
          <w:rFonts w:ascii="Times New Roman" w:eastAsia="Times New Roman" w:hAnsi="Times New Roman" w:cs="Times New Roman"/>
          <w:b/>
          <w:bCs/>
          <w:vertAlign w:val="subscript"/>
        </w:rPr>
        <w:t>12</w:t>
      </w:r>
      <w:r w:rsidRPr="00735494">
        <w:rPr>
          <w:rFonts w:ascii="Times New Roman" w:eastAsia="Times New Roman" w:hAnsi="Times New Roman" w:cs="Times New Roman"/>
          <w:vertAlign w:val="subscript"/>
        </w:rPr>
        <w:t xml:space="preserve">  </w:t>
      </w:r>
      <w:r w:rsidRPr="00735494">
        <w:rPr>
          <w:rFonts w:ascii="Times New Roman" w:eastAsia="Times New Roman" w:hAnsi="Times New Roman" w:cs="Times New Roman"/>
        </w:rPr>
        <w:t xml:space="preserve">apskaičiuojami tokia tvarka: </w:t>
      </w:r>
    </w:p>
    <w:p w14:paraId="582F5BA0" w14:textId="77777777" w:rsidR="00D11D63" w:rsidRPr="00735494" w:rsidRDefault="00D11D63" w:rsidP="00D11D63">
      <w:pPr>
        <w:tabs>
          <w:tab w:val="num" w:pos="0"/>
        </w:tabs>
        <w:spacing w:after="0" w:line="240" w:lineRule="auto"/>
        <w:jc w:val="both"/>
        <w:rPr>
          <w:rFonts w:ascii="Times New Roman" w:eastAsia="Times New Roman" w:hAnsi="Times New Roman" w:cs="Times New Roman"/>
          <w:vertAlign w:val="subscript"/>
        </w:rPr>
      </w:pPr>
      <w:r w:rsidRPr="00735494">
        <w:rPr>
          <w:rFonts w:ascii="Times New Roman" w:eastAsia="Times New Roman" w:hAnsi="Times New Roman" w:cs="Times New Roman"/>
        </w:rPr>
        <w:t xml:space="preserve">Jeigu Tiekėjas siūlo geriausią nustatytą reikšmę (arba dar geresnę, nei nustatyta geriausia reikšmė) – Tiekėjui skiriamas maksimalus atitinkamas balų skaičius – </w:t>
      </w:r>
      <w:proofErr w:type="spellStart"/>
      <w:r w:rsidRPr="00735494">
        <w:rPr>
          <w:rFonts w:ascii="Times New Roman" w:eastAsia="Times New Roman" w:hAnsi="Times New Roman" w:cs="Times New Roman"/>
        </w:rPr>
        <w:t>Yi</w:t>
      </w:r>
      <w:proofErr w:type="spellEnd"/>
      <w:r w:rsidRPr="00735494">
        <w:rPr>
          <w:rFonts w:ascii="Times New Roman" w:eastAsia="Times New Roman" w:hAnsi="Times New Roman" w:cs="Times New Roman"/>
        </w:rPr>
        <w:t>.</w:t>
      </w:r>
    </w:p>
    <w:p w14:paraId="2BDAEAFC"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r w:rsidRPr="00735494">
        <w:rPr>
          <w:rFonts w:ascii="Times New Roman" w:eastAsia="Times New Roman" w:hAnsi="Times New Roman" w:cs="Times New Roman"/>
        </w:rPr>
        <w:t>Jeigu Tiekėjo siūloma reikšmė atitinka tik minimalų nustatytą techninį reikalavimą – balai už atitinkama kriterijų neskiriami.</w:t>
      </w:r>
    </w:p>
    <w:p w14:paraId="08758191"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p>
    <w:p w14:paraId="1EF85E1C" w14:textId="77777777" w:rsidR="00D11D63" w:rsidRPr="00735494" w:rsidRDefault="00D11D63" w:rsidP="00D11D63">
      <w:pPr>
        <w:tabs>
          <w:tab w:val="num" w:pos="0"/>
        </w:tabs>
        <w:spacing w:after="0" w:line="240" w:lineRule="auto"/>
        <w:jc w:val="both"/>
        <w:rPr>
          <w:rFonts w:ascii="Times New Roman" w:eastAsia="Times New Roman" w:hAnsi="Times New Roman" w:cs="Times New Roman"/>
        </w:rPr>
      </w:pPr>
      <w:r w:rsidRPr="00735494">
        <w:rPr>
          <w:rFonts w:ascii="Times New Roman" w:eastAsia="Times New Roman" w:hAnsi="Times New Roman" w:cs="Times New Roman"/>
        </w:rPr>
        <w:t>Ekonomiškai naudingiausiu laikomas pasiūlymas, kurio balų suma yra didžiausia.</w:t>
      </w:r>
    </w:p>
    <w:p w14:paraId="393F281F" w14:textId="77777777" w:rsidR="00D11D63" w:rsidRPr="00735494" w:rsidRDefault="00D11D63" w:rsidP="00D11D63">
      <w:pPr>
        <w:rPr>
          <w:rFonts w:ascii="Times New Roman" w:hAnsi="Times New Roman" w:cs="Times New Roman"/>
        </w:rPr>
      </w:pPr>
    </w:p>
    <w:p w14:paraId="4A5B9567" w14:textId="77777777" w:rsidR="00E45B56" w:rsidRPr="009443FF" w:rsidRDefault="00E45B56" w:rsidP="00E45B56">
      <w:pPr>
        <w:suppressAutoHyphens/>
        <w:spacing w:after="0" w:line="240" w:lineRule="auto"/>
        <w:rPr>
          <w:rFonts w:ascii="Times New Roman" w:eastAsia="Times New Roman" w:hAnsi="Times New Roman" w:cs="Times New Roman"/>
          <w:lang w:eastAsia="ar-SA"/>
        </w:rPr>
      </w:pPr>
    </w:p>
    <w:bookmarkEnd w:id="11"/>
    <w:p w14:paraId="409ED90C" w14:textId="77777777" w:rsidR="00E45B56" w:rsidRPr="00A2388C" w:rsidRDefault="00E45B56" w:rsidP="00EE1DCD">
      <w:pPr>
        <w:spacing w:after="0" w:line="240" w:lineRule="auto"/>
        <w:rPr>
          <w:rFonts w:ascii="Times New Roman" w:eastAsia="Times New Roman" w:hAnsi="Times New Roman" w:cs="Times New Roman"/>
          <w:b/>
          <w:lang w:eastAsia="ar-SA"/>
        </w:rPr>
      </w:pPr>
    </w:p>
    <w:sectPr w:rsidR="00E45B56" w:rsidRPr="00A2388C" w:rsidSect="0029339B">
      <w:headerReference w:type="default" r:id="rId18"/>
      <w:headerReference w:type="first" r:id="rId19"/>
      <w:pgSz w:w="11906" w:h="16838"/>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41254" w14:textId="77777777" w:rsidR="0014267F" w:rsidRDefault="0014267F" w:rsidP="00313D44">
      <w:pPr>
        <w:spacing w:after="0" w:line="240" w:lineRule="auto"/>
      </w:pPr>
      <w:r>
        <w:separator/>
      </w:r>
    </w:p>
  </w:endnote>
  <w:endnote w:type="continuationSeparator" w:id="0">
    <w:p w14:paraId="2D83DAE8" w14:textId="77777777" w:rsidR="0014267F" w:rsidRDefault="0014267F" w:rsidP="00313D44">
      <w:pPr>
        <w:spacing w:after="0" w:line="240" w:lineRule="auto"/>
      </w:pPr>
      <w:r>
        <w:continuationSeparator/>
      </w:r>
    </w:p>
  </w:endnote>
  <w:endnote w:type="continuationNotice" w:id="1">
    <w:p w14:paraId="45DA177D" w14:textId="77777777" w:rsidR="0014267F" w:rsidRDefault="00142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BE819" w14:textId="77777777" w:rsidR="0014267F" w:rsidRDefault="0014267F" w:rsidP="00313D44">
      <w:pPr>
        <w:spacing w:after="0" w:line="240" w:lineRule="auto"/>
      </w:pPr>
      <w:r>
        <w:separator/>
      </w:r>
    </w:p>
  </w:footnote>
  <w:footnote w:type="continuationSeparator" w:id="0">
    <w:p w14:paraId="574C12EA" w14:textId="77777777" w:rsidR="0014267F" w:rsidRDefault="0014267F" w:rsidP="00313D44">
      <w:pPr>
        <w:spacing w:after="0" w:line="240" w:lineRule="auto"/>
      </w:pPr>
      <w:r>
        <w:continuationSeparator/>
      </w:r>
    </w:p>
  </w:footnote>
  <w:footnote w:type="continuationNotice" w:id="1">
    <w:p w14:paraId="3AB1765E" w14:textId="77777777" w:rsidR="0014267F" w:rsidRDefault="0014267F">
      <w:pPr>
        <w:spacing w:after="0" w:line="240" w:lineRule="auto"/>
      </w:pPr>
    </w:p>
  </w:footnote>
  <w:footnote w:id="2">
    <w:p w14:paraId="19767CFF" w14:textId="55C7D907" w:rsidR="00310834" w:rsidRDefault="00310834" w:rsidP="00B72D12">
      <w:pPr>
        <w:pStyle w:val="Puslapioinaostekstas"/>
      </w:pPr>
      <w:r>
        <w:rPr>
          <w:rStyle w:val="Puslapioinaosnuoroda"/>
        </w:rPr>
        <w:footnoteRef/>
      </w:r>
      <w:r>
        <w:t xml:space="preserve"> </w:t>
      </w:r>
      <w:r w:rsidRPr="006F4120">
        <w:rPr>
          <w:sz w:val="18"/>
          <w:szCs w:val="18"/>
          <w:lang w:val="lt-LT"/>
        </w:rPr>
        <w:t xml:space="preserve">Internetinė prieiga: </w:t>
      </w:r>
      <w:hyperlink r:id="rId1" w:history="1">
        <w:r w:rsidR="00E45B56" w:rsidRPr="001F7F86">
          <w:rPr>
            <w:rStyle w:val="Hipersaitas"/>
            <w:sz w:val="18"/>
            <w:szCs w:val="18"/>
            <w:lang w:val="lt-LT"/>
          </w:rPr>
          <w:t>https://viesiejipirkimai.lt</w:t>
        </w:r>
      </w:hyperlink>
      <w:r w:rsidRPr="006F4120">
        <w:rPr>
          <w:sz w:val="18"/>
          <w:szCs w:val="18"/>
          <w:lang w:val="lt-LT"/>
        </w:rPr>
        <w:t>. Registracija CVP IS yra nemokama.</w:t>
      </w:r>
      <w:r w:rsidRPr="006F4120">
        <w:rPr>
          <w:lang w:val="lt-L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w:hAnsi="Segoe UI" w:cs="Segoe UI"/>
        <w:sz w:val="20"/>
      </w:rPr>
      <w:id w:val="-2060543087"/>
      <w:docPartObj>
        <w:docPartGallery w:val="Page Numbers (Top of Page)"/>
        <w:docPartUnique/>
      </w:docPartObj>
    </w:sdtPr>
    <w:sdtContent>
      <w:p w14:paraId="6FFC7868" w14:textId="6D044E23" w:rsidR="00310834" w:rsidRPr="00E5161A" w:rsidRDefault="009D16AE" w:rsidP="00E5161A">
        <w:pPr>
          <w:pStyle w:val="Antrats"/>
          <w:tabs>
            <w:tab w:val="clear" w:pos="4513"/>
            <w:tab w:val="clear" w:pos="9026"/>
          </w:tabs>
          <w:jc w:val="center"/>
          <w:rPr>
            <w:rFonts w:ascii="Segoe UI" w:hAnsi="Segoe UI" w:cs="Segoe UI"/>
            <w:sz w:val="20"/>
          </w:rPr>
        </w:pPr>
        <w:r>
          <w:rPr>
            <w:rFonts w:ascii="Segoe UI" w:hAnsi="Segoe UI" w:cs="Segoe UI"/>
            <w:noProof/>
            <w:sz w:val="20"/>
            <w:lang w:eastAsia="lt-LT"/>
          </w:rPr>
          <mc:AlternateContent>
            <mc:Choice Requires="wps">
              <w:drawing>
                <wp:anchor distT="0" distB="0" distL="114300" distR="114300" simplePos="0" relativeHeight="251659264" behindDoc="0" locked="0" layoutInCell="0" allowOverlap="1" wp14:anchorId="4EB88FEE" wp14:editId="5EFEB8CC">
                  <wp:simplePos x="0" y="0"/>
                  <wp:positionH relativeFrom="page">
                    <wp:posOffset>0</wp:posOffset>
                  </wp:positionH>
                  <wp:positionV relativeFrom="page">
                    <wp:posOffset>190500</wp:posOffset>
                  </wp:positionV>
                  <wp:extent cx="7560310" cy="266700"/>
                  <wp:effectExtent l="0" t="0" r="0" b="0"/>
                  <wp:wrapNone/>
                  <wp:docPr id="1" name="MSIPCM25db438d83fa7f4d369a73d4" descr="{&quot;HashCode&quot;:313115933,&quot;Height&quot;:841.0,&quot;Width&quot;:595.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68106" w14:textId="77777777" w:rsidR="00F22D88" w:rsidRPr="00F22D88" w:rsidRDefault="00F22D88" w:rsidP="00F22D88">
                              <w:pPr>
                                <w:spacing w:after="0"/>
                                <w:jc w:val="right"/>
                                <w:rPr>
                                  <w:rFonts w:ascii="Calibri" w:hAnsi="Calibri" w:cs="Calibri"/>
                                  <w:color w:val="00000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EB88FEE" id="_x0000_t202" coordsize="21600,21600" o:spt="202" path="m,l,21600r21600,l21600,xe">
                  <v:stroke joinstyle="miter"/>
                  <v:path gradientshapeok="t" o:connecttype="rect"/>
                </v:shapetype>
                <v:shape id="MSIPCM25db438d83fa7f4d369a73d4" o:spid="_x0000_s1026" type="#_x0000_t202" alt="{&quot;HashCode&quot;:313115933,&quot;Height&quot;:841.0,&quot;Width&quot;:595.0,&quot;Placement&quot;:&quot;Header&quot;,&quot;Index&quot;:&quot;Primary&quot;,&quot;Section&quot;:1,&quot;Top&quot;:0.0,&quot;Left&quot;:0.0}" style="position:absolute;left:0;text-align:left;margin-left:0;margin-top:15pt;width:595.3pt;height:2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YrlegIAAE8FAAAOAAAAZHJzL2Uyb0RvYy54bWysVE1v2zAMvQ/YfxB0X+2kbboZdYqsRYcB&#10;QVssHXpWZKkxKouaxMTOfv0o2U6GbpcOu8i0+Ejx45GXV11j2E75UIMt+eQk50xZCVVtn0v+/fH2&#10;w0fOAgpbCQNWlXyvAr+av3932bpCTWEDplKekRMbitaVfIPoiiwLcqMaEU7AKUtKDb4RSL/+Oau8&#10;aMl7Y7Jpns+yFnzlPEgVAt3e9Eo+T/61VhLvtQ4KmSk5xYbp9OlcxzObX4ri2Qu3qeUQhviHKBpR&#10;W3r04OpGoGBbX//hqqmlhwAaTyQ0GWhdS5VyoGwm+atsVhvhVMqFihPcoUzh/7mVd7uVe/AMu8/Q&#10;UQNTEsEtQb4Eqk3WulAMmFjTUARCx0Q77Zv4pRQYGVJt94d6qg6ZpMuL81l+OiGVJN10NrvIU8Gz&#10;o7XzAb8oaFgUSu6pXykCsVsGjO+LYoTExyzc1saknhnL2pLPTs/zZHDQkIWxEatS9wc3x8iThHuj&#10;IsbYb0qzukoJxIvEO3VtPNsJYoyQUlmcRJYkv4SOKE1BvMVwwB+jeotxn8f4Mlg8GDe1Bd83LI7L&#10;MezqZQxZ9/ihkaHPO5YAu3VHWUVxDdWeGOChH47g5G1N3ViKgA/C0zRQA2nC8Z4ObYCqDoPE2Qb8&#10;z7/dRzyRlLSctTRdJQ8/tsIrzsxXS/T9NDk7i+OYfkjwSZien+VEEbYer+22uQbqw4SWiJNJjGA0&#10;o6g9NE+0ARbxOVIJK+nRkuMoXmM/7LRBpFosEogmzwlc2pWTI+MjyR67J+HdwEQkDt/BOICieEXI&#10;HhsbamGxRdB1YuuxnEPFaWoTdYYNE9fC7/8JddyD81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OYtiuV6AgAATwUAAA4A&#10;AAAAAAAAAAAAAAAALgIAAGRycy9lMm9Eb2MueG1sUEsBAi0AFAAGAAgAAAAhADekejrcAAAABwEA&#10;AA8AAAAAAAAAAAAAAAAA1AQAAGRycy9kb3ducmV2LnhtbFBLBQYAAAAABAAEAPMAAADdBQAAAAA=&#10;" o:allowincell="f" filled="f" stroked="f" strokeweight=".5pt">
                  <v:textbox inset=",0,20pt,0">
                    <w:txbxContent>
                      <w:p w14:paraId="0A468106" w14:textId="77777777" w:rsidR="00F22D88" w:rsidRPr="00F22D88" w:rsidRDefault="00F22D88" w:rsidP="00F22D88">
                        <w:pPr>
                          <w:spacing w:after="0"/>
                          <w:jc w:val="right"/>
                          <w:rPr>
                            <w:rFonts w:ascii="Calibri" w:hAnsi="Calibri" w:cs="Calibri"/>
                            <w:color w:val="000000"/>
                          </w:rPr>
                        </w:pPr>
                      </w:p>
                    </w:txbxContent>
                  </v:textbox>
                  <w10:wrap anchorx="page" anchory="page"/>
                </v:shape>
              </w:pict>
            </mc:Fallback>
          </mc:AlternateContent>
        </w:r>
        <w:r w:rsidR="008147DA" w:rsidRPr="00E5161A">
          <w:rPr>
            <w:rFonts w:ascii="Segoe UI" w:hAnsi="Segoe UI" w:cs="Segoe UI"/>
            <w:sz w:val="20"/>
          </w:rPr>
          <w:fldChar w:fldCharType="begin"/>
        </w:r>
        <w:r w:rsidR="00310834" w:rsidRPr="00E5161A">
          <w:rPr>
            <w:rFonts w:ascii="Segoe UI" w:hAnsi="Segoe UI" w:cs="Segoe UI"/>
            <w:sz w:val="20"/>
          </w:rPr>
          <w:instrText>PAGE   \* MERGEFORMAT</w:instrText>
        </w:r>
        <w:r w:rsidR="008147DA" w:rsidRPr="00E5161A">
          <w:rPr>
            <w:rFonts w:ascii="Segoe UI" w:hAnsi="Segoe UI" w:cs="Segoe UI"/>
            <w:sz w:val="20"/>
          </w:rPr>
          <w:fldChar w:fldCharType="separate"/>
        </w:r>
        <w:r w:rsidR="00EF5925">
          <w:rPr>
            <w:rFonts w:ascii="Segoe UI" w:hAnsi="Segoe UI" w:cs="Segoe UI"/>
            <w:noProof/>
            <w:sz w:val="20"/>
          </w:rPr>
          <w:t>2</w:t>
        </w:r>
        <w:r w:rsidR="008147DA" w:rsidRPr="00E5161A">
          <w:rPr>
            <w:rFonts w:ascii="Segoe UI" w:hAnsi="Segoe UI" w:cs="Segoe UI"/>
            <w:sz w:val="20"/>
          </w:rPr>
          <w:fldChar w:fldCharType="end"/>
        </w:r>
      </w:p>
    </w:sdtContent>
  </w:sdt>
  <w:p w14:paraId="43A41EEC" w14:textId="77777777" w:rsidR="00310834" w:rsidRPr="00E5161A" w:rsidRDefault="00310834" w:rsidP="00E5161A">
    <w:pPr>
      <w:pStyle w:val="Antrats"/>
      <w:tabs>
        <w:tab w:val="clear" w:pos="4513"/>
        <w:tab w:val="clear" w:pos="9026"/>
      </w:tabs>
      <w:jc w:val="center"/>
      <w:rPr>
        <w:rFonts w:ascii="Segoe UI" w:hAnsi="Segoe UI" w:cs="Segoe UI"/>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6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0"/>
      <w:gridCol w:w="5670"/>
    </w:tblGrid>
    <w:tr w:rsidR="002F1711" w14:paraId="005EBDD9" w14:textId="77777777" w:rsidTr="002F1711">
      <w:tc>
        <w:tcPr>
          <w:tcW w:w="4678" w:type="dxa"/>
          <w:hideMark/>
        </w:tcPr>
        <w:p w14:paraId="4D704F73" w14:textId="77777777" w:rsidR="002F1711" w:rsidRDefault="002F1711" w:rsidP="00352F8C">
          <w:pPr>
            <w:pStyle w:val="Pagrindiniotekstotrauka"/>
            <w:tabs>
              <w:tab w:val="left" w:pos="4536"/>
            </w:tabs>
            <w:spacing w:after="60"/>
            <w:ind w:left="0"/>
            <w:rPr>
              <w:rFonts w:ascii="Arial" w:hAnsi="Arial" w:cs="Arial"/>
              <w:i/>
              <w:sz w:val="20"/>
              <w:lang w:eastAsia="lt-LT"/>
            </w:rPr>
          </w:pPr>
        </w:p>
      </w:tc>
      <w:tc>
        <w:tcPr>
          <w:tcW w:w="5670" w:type="dxa"/>
        </w:tcPr>
        <w:p w14:paraId="68A4DC8C" w14:textId="7CE34167" w:rsidR="002F1711" w:rsidRPr="00672EFB" w:rsidRDefault="002F1711" w:rsidP="00672EFB">
          <w:pPr>
            <w:pStyle w:val="Sraopastraipa"/>
            <w:tabs>
              <w:tab w:val="left" w:pos="284"/>
            </w:tabs>
            <w:spacing w:before="60" w:after="60"/>
            <w:ind w:left="0"/>
            <w:contextualSpacing w:val="0"/>
            <w:jc w:val="right"/>
            <w:rPr>
              <w:rFonts w:ascii="Times New Roman" w:hAnsi="Times New Roman" w:cs="Times New Roman"/>
              <w:i/>
              <w:lang w:eastAsia="lt-LT"/>
            </w:rPr>
          </w:pPr>
        </w:p>
      </w:tc>
      <w:tc>
        <w:tcPr>
          <w:tcW w:w="5670" w:type="dxa"/>
        </w:tcPr>
        <w:p w14:paraId="17ADC4AC" w14:textId="77777777" w:rsidR="002F1711" w:rsidRPr="00E624A3" w:rsidRDefault="002F1711" w:rsidP="00352F8C">
          <w:pPr>
            <w:pStyle w:val="Pagrindiniotekstotrauka"/>
            <w:tabs>
              <w:tab w:val="left" w:pos="4536"/>
            </w:tabs>
            <w:spacing w:after="60"/>
            <w:ind w:left="0"/>
            <w:rPr>
              <w:rFonts w:ascii="Arial" w:hAnsi="Arial" w:cs="Arial"/>
              <w:i/>
              <w:sz w:val="20"/>
              <w:lang w:eastAsia="lt-LT"/>
            </w:rPr>
          </w:pPr>
        </w:p>
      </w:tc>
    </w:tr>
  </w:tbl>
  <w:p w14:paraId="4DA5EC9F" w14:textId="77777777" w:rsidR="00310834" w:rsidRDefault="003108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6E2342"/>
    <w:multiLevelType w:val="multilevel"/>
    <w:tmpl w:val="46F6CF68"/>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005BB1"/>
    <w:multiLevelType w:val="hybridMultilevel"/>
    <w:tmpl w:val="BCA8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6A4012D"/>
    <w:multiLevelType w:val="multilevel"/>
    <w:tmpl w:val="548850AC"/>
    <w:lvl w:ilvl="0">
      <w:start w:val="2"/>
      <w:numFmt w:val="decimal"/>
      <w:lvlText w:val="%1."/>
      <w:lvlJc w:val="left"/>
      <w:pPr>
        <w:ind w:left="360" w:hanging="360"/>
      </w:pPr>
      <w:rPr>
        <w:rFonts w:hint="default"/>
        <w:b/>
        <w:bCs/>
        <w:color w:val="auto"/>
      </w:rPr>
    </w:lvl>
    <w:lvl w:ilvl="1">
      <w:start w:val="2"/>
      <w:numFmt w:val="decimal"/>
      <w:lvlText w:val="%1.%2."/>
      <w:lvlJc w:val="left"/>
      <w:pPr>
        <w:ind w:left="644" w:hanging="360"/>
      </w:pPr>
      <w:rPr>
        <w:rFonts w:hint="default"/>
        <w:b/>
        <w:bCs/>
        <w:color w:val="auto"/>
      </w:rPr>
    </w:lvl>
    <w:lvl w:ilvl="2">
      <w:start w:val="1"/>
      <w:numFmt w:val="decimal"/>
      <w:lvlText w:val="%1.%2.%3."/>
      <w:lvlJc w:val="left"/>
      <w:pPr>
        <w:ind w:left="1004"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8" w15:restartNumberingAfterBreak="0">
    <w:nsid w:val="078A7323"/>
    <w:multiLevelType w:val="multilevel"/>
    <w:tmpl w:val="A1EC4CDE"/>
    <w:lvl w:ilvl="0">
      <w:start w:val="4"/>
      <w:numFmt w:val="decimal"/>
      <w:lvlText w:val="%1"/>
      <w:lvlJc w:val="left"/>
      <w:pPr>
        <w:ind w:left="444" w:hanging="444"/>
      </w:pPr>
      <w:rPr>
        <w:rFonts w:hint="default"/>
      </w:rPr>
    </w:lvl>
    <w:lvl w:ilvl="1">
      <w:start w:val="3"/>
      <w:numFmt w:val="decimal"/>
      <w:lvlText w:val="%1.%2"/>
      <w:lvlJc w:val="left"/>
      <w:pPr>
        <w:ind w:left="624" w:hanging="44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5"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6"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9"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1FC73BC9"/>
    <w:multiLevelType w:val="multilevel"/>
    <w:tmpl w:val="AA9823A4"/>
    <w:lvl w:ilvl="0">
      <w:start w:val="1"/>
      <w:numFmt w:val="decimal"/>
      <w:lvlText w:val="%1."/>
      <w:lvlJc w:val="left"/>
      <w:pPr>
        <w:ind w:left="720" w:hanging="360"/>
      </w:pPr>
      <w:rPr>
        <w:b/>
        <w:color w:val="auto"/>
      </w:rPr>
    </w:lvl>
    <w:lvl w:ilvl="1">
      <w:start w:val="1"/>
      <w:numFmt w:val="decimal"/>
      <w:lvlText w:val="%1.%2."/>
      <w:lvlJc w:val="left"/>
      <w:pPr>
        <w:ind w:left="644" w:hanging="360"/>
      </w:pPr>
      <w:rPr>
        <w:b/>
        <w:i w:val="0"/>
        <w:sz w:val="2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20812EB5"/>
    <w:multiLevelType w:val="multilevel"/>
    <w:tmpl w:val="34B2116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3" w15:restartNumberingAfterBreak="0">
    <w:nsid w:val="247E2DE5"/>
    <w:multiLevelType w:val="multilevel"/>
    <w:tmpl w:val="A7201EC0"/>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7C278D"/>
    <w:multiLevelType w:val="multilevel"/>
    <w:tmpl w:val="CB8AF0F6"/>
    <w:lvl w:ilvl="0">
      <w:start w:val="3"/>
      <w:numFmt w:val="decimal"/>
      <w:lvlText w:val="%1."/>
      <w:lvlJc w:val="left"/>
      <w:pPr>
        <w:ind w:left="360" w:hanging="360"/>
      </w:pPr>
      <w:rPr>
        <w:rFonts w:hint="default"/>
      </w:rPr>
    </w:lvl>
    <w:lvl w:ilvl="1">
      <w:start w:val="1"/>
      <w:numFmt w:val="decimal"/>
      <w:lvlText w:val="%1.%2."/>
      <w:lvlJc w:val="left"/>
      <w:pPr>
        <w:ind w:left="1778" w:hanging="360"/>
      </w:pPr>
      <w:rPr>
        <w:rFonts w:hint="default"/>
        <w:b/>
        <w:bCs/>
        <w:i w:val="0"/>
        <w:iCs w:val="0"/>
        <w:color w:val="auto"/>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5"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6"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0F7585"/>
    <w:multiLevelType w:val="multilevel"/>
    <w:tmpl w:val="830A7C4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293063"/>
    <w:multiLevelType w:val="multilevel"/>
    <w:tmpl w:val="682A780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b/>
        <w:bCs/>
      </w:rPr>
    </w:lvl>
    <w:lvl w:ilvl="2">
      <w:start w:val="1"/>
      <w:numFmt w:val="decimal"/>
      <w:lvlText w:val="%1.%2.%3"/>
      <w:lvlJc w:val="left"/>
      <w:pPr>
        <w:ind w:left="1296" w:hanging="720"/>
      </w:pPr>
      <w:rPr>
        <w:rFonts w:hint="default"/>
        <w:b/>
        <w:bCs/>
      </w:rPr>
    </w:lvl>
    <w:lvl w:ilvl="3">
      <w:start w:val="1"/>
      <w:numFmt w:val="decimal"/>
      <w:lvlText w:val="%1.%2.%3.%4"/>
      <w:lvlJc w:val="left"/>
      <w:pPr>
        <w:ind w:left="1584" w:hanging="720"/>
      </w:pPr>
      <w:rPr>
        <w:rFonts w:hint="default"/>
        <w:b/>
        <w:bCs/>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30"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344E43B4"/>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35303FB9"/>
    <w:multiLevelType w:val="multilevel"/>
    <w:tmpl w:val="0427001F"/>
    <w:styleLink w:val="Style2"/>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r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F53847"/>
    <w:multiLevelType w:val="hybridMultilevel"/>
    <w:tmpl w:val="C3622B42"/>
    <w:lvl w:ilvl="0" w:tplc="AAC83216">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0"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418378B6"/>
    <w:multiLevelType w:val="multilevel"/>
    <w:tmpl w:val="5E848158"/>
    <w:lvl w:ilvl="0">
      <w:start w:val="1"/>
      <w:numFmt w:val="decimal"/>
      <w:lvlText w:val="%1."/>
      <w:lvlJc w:val="left"/>
      <w:pPr>
        <w:ind w:left="720" w:hanging="360"/>
      </w:pPr>
      <w:rPr>
        <w:b/>
        <w:color w:val="auto"/>
      </w:rPr>
    </w:lvl>
    <w:lvl w:ilvl="1">
      <w:start w:val="1"/>
      <w:numFmt w:val="decimal"/>
      <w:lvlText w:val="%1.%2."/>
      <w:lvlJc w:val="left"/>
      <w:pPr>
        <w:ind w:left="720" w:hanging="360"/>
      </w:pPr>
      <w:rPr>
        <w:b/>
      </w:rPr>
    </w:lvl>
    <w:lvl w:ilvl="2">
      <w:start w:val="1"/>
      <w:numFmt w:val="decimal"/>
      <w:lvlText w:val="%1.%2.%3."/>
      <w:lvlJc w:val="left"/>
      <w:pPr>
        <w:ind w:left="1146" w:hanging="720"/>
      </w:pPr>
      <w:rPr>
        <w:rFonts w:ascii="Times New Roman" w:hAnsi="Times New Roman" w:cs="Times New Roman" w:hint="default"/>
        <w:b/>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2" w15:restartNumberingAfterBreak="0">
    <w:nsid w:val="440A7521"/>
    <w:multiLevelType w:val="multilevel"/>
    <w:tmpl w:val="1E3A04C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000000" w:themeColor="text1"/>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5"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6" w15:restartNumberingAfterBreak="0">
    <w:nsid w:val="489241F6"/>
    <w:multiLevelType w:val="multilevel"/>
    <w:tmpl w:val="670EF93E"/>
    <w:lvl w:ilvl="0">
      <w:start w:val="2"/>
      <w:numFmt w:val="decimal"/>
      <w:lvlText w:val="%1"/>
      <w:lvlJc w:val="left"/>
      <w:pPr>
        <w:ind w:left="444" w:hanging="444"/>
      </w:pPr>
      <w:rPr>
        <w:rFonts w:hint="default"/>
        <w:b w:val="0"/>
        <w:color w:val="auto"/>
      </w:rPr>
    </w:lvl>
    <w:lvl w:ilvl="1">
      <w:start w:val="1"/>
      <w:numFmt w:val="decimal"/>
      <w:lvlText w:val="%1.%2"/>
      <w:lvlJc w:val="left"/>
      <w:pPr>
        <w:ind w:left="444" w:hanging="444"/>
      </w:pPr>
      <w:rPr>
        <w:rFonts w:hint="default"/>
        <w:b w:val="0"/>
        <w:color w:val="auto"/>
      </w:rPr>
    </w:lvl>
    <w:lvl w:ilvl="2">
      <w:start w:val="2"/>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080" w:hanging="1080"/>
      </w:pPr>
      <w:rPr>
        <w:rFonts w:hint="default"/>
        <w:b w:val="0"/>
        <w:color w:val="auto"/>
      </w:rPr>
    </w:lvl>
    <w:lvl w:ilvl="6">
      <w:start w:val="1"/>
      <w:numFmt w:val="decimal"/>
      <w:lvlText w:val="%1.%2.%3.%4.%5.%6.%7"/>
      <w:lvlJc w:val="left"/>
      <w:pPr>
        <w:ind w:left="1080" w:hanging="1080"/>
      </w:pPr>
      <w:rPr>
        <w:rFonts w:hint="default"/>
        <w:b w:val="0"/>
        <w:color w:val="auto"/>
      </w:rPr>
    </w:lvl>
    <w:lvl w:ilvl="7">
      <w:start w:val="1"/>
      <w:numFmt w:val="decimal"/>
      <w:lvlText w:val="%1.%2.%3.%4.%5.%6.%7.%8"/>
      <w:lvlJc w:val="left"/>
      <w:pPr>
        <w:ind w:left="1440" w:hanging="1440"/>
      </w:pPr>
      <w:rPr>
        <w:rFonts w:hint="default"/>
        <w:b w:val="0"/>
        <w:color w:val="auto"/>
      </w:rPr>
    </w:lvl>
    <w:lvl w:ilvl="8">
      <w:start w:val="1"/>
      <w:numFmt w:val="decimal"/>
      <w:lvlText w:val="%1.%2.%3.%4.%5.%6.%7.%8.%9"/>
      <w:lvlJc w:val="left"/>
      <w:pPr>
        <w:ind w:left="1440" w:hanging="1440"/>
      </w:pPr>
      <w:rPr>
        <w:rFonts w:hint="default"/>
        <w:b w:val="0"/>
        <w:color w:val="auto"/>
      </w:rPr>
    </w:lvl>
  </w:abstractNum>
  <w:abstractNum w:abstractNumId="47"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9" w15:restartNumberingAfterBreak="0">
    <w:nsid w:val="52507DFF"/>
    <w:multiLevelType w:val="hybridMultilevel"/>
    <w:tmpl w:val="DFC05572"/>
    <w:lvl w:ilvl="0" w:tplc="59742CD8">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0"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2" w15:restartNumberingAfterBreak="0">
    <w:nsid w:val="550C79DB"/>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53" w15:restartNumberingAfterBreak="0">
    <w:nsid w:val="554E65B8"/>
    <w:multiLevelType w:val="multilevel"/>
    <w:tmpl w:val="0E7CE9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8" w15:restartNumberingAfterBreak="0">
    <w:nsid w:val="5F9E08FE"/>
    <w:multiLevelType w:val="multilevel"/>
    <w:tmpl w:val="682A7802"/>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b/>
        <w:bCs/>
      </w:rPr>
    </w:lvl>
    <w:lvl w:ilvl="2">
      <w:start w:val="1"/>
      <w:numFmt w:val="decimal"/>
      <w:lvlText w:val="%1.%2.%3"/>
      <w:lvlJc w:val="left"/>
      <w:pPr>
        <w:ind w:left="1296" w:hanging="720"/>
      </w:pPr>
      <w:rPr>
        <w:rFonts w:hint="default"/>
        <w:b/>
        <w:bCs/>
      </w:rPr>
    </w:lvl>
    <w:lvl w:ilvl="3">
      <w:start w:val="1"/>
      <w:numFmt w:val="decimal"/>
      <w:lvlText w:val="%1.%2.%3.%4"/>
      <w:lvlJc w:val="left"/>
      <w:pPr>
        <w:ind w:left="1584" w:hanging="720"/>
      </w:pPr>
      <w:rPr>
        <w:rFonts w:hint="default"/>
        <w:b/>
        <w:bCs/>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08" w:hanging="108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59"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1"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1004"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62" w15:restartNumberingAfterBreak="0">
    <w:nsid w:val="64FA0828"/>
    <w:multiLevelType w:val="hybridMultilevel"/>
    <w:tmpl w:val="D6D2B856"/>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4" w15:restartNumberingAfterBreak="0">
    <w:nsid w:val="67963303"/>
    <w:multiLevelType w:val="hybridMultilevel"/>
    <w:tmpl w:val="3B34958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7" w15:restartNumberingAfterBreak="0">
    <w:nsid w:val="6D2B574C"/>
    <w:multiLevelType w:val="multilevel"/>
    <w:tmpl w:val="65B40D76"/>
    <w:lvl w:ilvl="0">
      <w:start w:val="1"/>
      <w:numFmt w:val="decimal"/>
      <w:lvlText w:val="%1."/>
      <w:lvlJc w:val="left"/>
      <w:pPr>
        <w:ind w:left="644"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i w:val="0"/>
        <w:iCs w:val="0"/>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6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9"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7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73" w15:restartNumberingAfterBreak="0">
    <w:nsid w:val="78674BCB"/>
    <w:multiLevelType w:val="multilevel"/>
    <w:tmpl w:val="F306B480"/>
    <w:lvl w:ilvl="0">
      <w:start w:val="2"/>
      <w:numFmt w:val="decimal"/>
      <w:lvlText w:val="%1."/>
      <w:lvlJc w:val="left"/>
      <w:pPr>
        <w:ind w:left="360" w:hanging="360"/>
      </w:pPr>
      <w:rPr>
        <w:rFonts w:eastAsia="Calibri" w:cs="Times New Roman"/>
        <w:i w:val="0"/>
        <w:color w:val="auto"/>
        <w:sz w:val="22"/>
      </w:rPr>
    </w:lvl>
    <w:lvl w:ilvl="1">
      <w:start w:val="1"/>
      <w:numFmt w:val="decimal"/>
      <w:lvlText w:val="%1.%2."/>
      <w:lvlJc w:val="left"/>
      <w:pPr>
        <w:ind w:left="360" w:hanging="360"/>
      </w:pPr>
      <w:rPr>
        <w:rFonts w:ascii="Times New Roman" w:eastAsia="Calibri" w:hAnsi="Times New Roman" w:cs="Times New Roman" w:hint="default"/>
        <w:b/>
        <w:i w:val="0"/>
        <w:color w:val="auto"/>
        <w:sz w:val="22"/>
      </w:rPr>
    </w:lvl>
    <w:lvl w:ilvl="2">
      <w:start w:val="1"/>
      <w:numFmt w:val="decimal"/>
      <w:lvlText w:val="%1.%2.%3."/>
      <w:lvlJc w:val="left"/>
      <w:pPr>
        <w:ind w:left="1288" w:hanging="720"/>
      </w:pPr>
      <w:rPr>
        <w:rFonts w:ascii="Times New Roman" w:eastAsia="Calibri" w:hAnsi="Times New Roman" w:cs="Times New Roman" w:hint="default"/>
        <w:i w:val="0"/>
        <w:color w:val="auto"/>
        <w:sz w:val="22"/>
      </w:rPr>
    </w:lvl>
    <w:lvl w:ilvl="3">
      <w:start w:val="1"/>
      <w:numFmt w:val="decimal"/>
      <w:lvlText w:val="%1.%2.%3.%4."/>
      <w:lvlJc w:val="left"/>
      <w:pPr>
        <w:ind w:left="2880" w:hanging="720"/>
      </w:pPr>
      <w:rPr>
        <w:rFonts w:eastAsia="Calibri" w:cs="Times New Roman"/>
        <w:i w:val="0"/>
        <w:color w:val="auto"/>
        <w:sz w:val="22"/>
      </w:rPr>
    </w:lvl>
    <w:lvl w:ilvl="4">
      <w:start w:val="1"/>
      <w:numFmt w:val="decimal"/>
      <w:lvlText w:val="%1.%2.%3.%4.%5."/>
      <w:lvlJc w:val="left"/>
      <w:pPr>
        <w:ind w:left="3960" w:hanging="1080"/>
      </w:pPr>
      <w:rPr>
        <w:rFonts w:eastAsia="Calibri" w:cs="Times New Roman"/>
        <w:i w:val="0"/>
        <w:color w:val="auto"/>
        <w:sz w:val="22"/>
      </w:rPr>
    </w:lvl>
    <w:lvl w:ilvl="5">
      <w:start w:val="1"/>
      <w:numFmt w:val="decimal"/>
      <w:lvlText w:val="%1.%2.%3.%4.%5.%6."/>
      <w:lvlJc w:val="left"/>
      <w:pPr>
        <w:ind w:left="4680" w:hanging="1080"/>
      </w:pPr>
      <w:rPr>
        <w:rFonts w:eastAsia="Calibri" w:cs="Times New Roman"/>
        <w:i w:val="0"/>
        <w:color w:val="auto"/>
        <w:sz w:val="22"/>
      </w:rPr>
    </w:lvl>
    <w:lvl w:ilvl="6">
      <w:start w:val="1"/>
      <w:numFmt w:val="decimal"/>
      <w:lvlText w:val="%1.%2.%3.%4.%5.%6.%7."/>
      <w:lvlJc w:val="left"/>
      <w:pPr>
        <w:ind w:left="5400" w:hanging="1080"/>
      </w:pPr>
      <w:rPr>
        <w:rFonts w:eastAsia="Calibri" w:cs="Times New Roman"/>
        <w:i w:val="0"/>
        <w:color w:val="auto"/>
        <w:sz w:val="22"/>
      </w:rPr>
    </w:lvl>
    <w:lvl w:ilvl="7">
      <w:start w:val="1"/>
      <w:numFmt w:val="decimal"/>
      <w:lvlText w:val="%1.%2.%3.%4.%5.%6.%7.%8."/>
      <w:lvlJc w:val="left"/>
      <w:pPr>
        <w:ind w:left="6480" w:hanging="1440"/>
      </w:pPr>
      <w:rPr>
        <w:rFonts w:eastAsia="Calibri" w:cs="Times New Roman"/>
        <w:i w:val="0"/>
        <w:color w:val="auto"/>
        <w:sz w:val="22"/>
      </w:rPr>
    </w:lvl>
    <w:lvl w:ilvl="8">
      <w:start w:val="1"/>
      <w:numFmt w:val="decimal"/>
      <w:lvlText w:val="%1.%2.%3.%4.%5.%6.%7.%8.%9."/>
      <w:lvlJc w:val="left"/>
      <w:pPr>
        <w:ind w:left="7200" w:hanging="1440"/>
      </w:pPr>
      <w:rPr>
        <w:rFonts w:eastAsia="Calibri" w:cs="Times New Roman"/>
        <w:i w:val="0"/>
        <w:color w:val="auto"/>
        <w:sz w:val="22"/>
      </w:rPr>
    </w:lvl>
  </w:abstractNum>
  <w:abstractNum w:abstractNumId="7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78"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9"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83899385">
    <w:abstractNumId w:val="17"/>
  </w:num>
  <w:num w:numId="2" w16cid:durableId="1474447519">
    <w:abstractNumId w:val="32"/>
  </w:num>
  <w:num w:numId="3" w16cid:durableId="122820608">
    <w:abstractNumId w:val="42"/>
  </w:num>
  <w:num w:numId="4" w16cid:durableId="2044747617">
    <w:abstractNumId w:val="0"/>
  </w:num>
  <w:num w:numId="5" w16cid:durableId="138156301">
    <w:abstractNumId w:val="41"/>
  </w:num>
  <w:num w:numId="6" w16cid:durableId="557784237">
    <w:abstractNumId w:val="41"/>
    <w:lvlOverride w:ilvl="0">
      <w:startOverride w:val="1"/>
    </w:lvlOverride>
  </w:num>
  <w:num w:numId="7" w16cid:durableId="2066683917">
    <w:abstractNumId w:val="21"/>
  </w:num>
  <w:num w:numId="8" w16cid:durableId="469324375">
    <w:abstractNumId w:val="21"/>
    <w:lvlOverride w:ilvl="0">
      <w:startOverride w:val="1"/>
    </w:lvlOverride>
    <w:lvlOverride w:ilvl="1">
      <w:startOverride w:val="1"/>
    </w:lvlOverride>
  </w:num>
  <w:num w:numId="9" w16cid:durableId="700321961">
    <w:abstractNumId w:val="73"/>
  </w:num>
  <w:num w:numId="10" w16cid:durableId="834606805">
    <w:abstractNumId w:val="4"/>
  </w:num>
  <w:num w:numId="11" w16cid:durableId="1552037769">
    <w:abstractNumId w:val="31"/>
  </w:num>
  <w:num w:numId="12" w16cid:durableId="516891258">
    <w:abstractNumId w:val="64"/>
  </w:num>
  <w:num w:numId="13" w16cid:durableId="1750270652">
    <w:abstractNumId w:val="79"/>
  </w:num>
  <w:num w:numId="14" w16cid:durableId="2305091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89548642">
    <w:abstractNumId w:val="5"/>
  </w:num>
  <w:num w:numId="16" w16cid:durableId="207184103">
    <w:abstractNumId w:val="13"/>
  </w:num>
  <w:num w:numId="17" w16cid:durableId="1484615006">
    <w:abstractNumId w:val="66"/>
  </w:num>
  <w:num w:numId="18" w16cid:durableId="71238416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69551332">
    <w:abstractNumId w:val="61"/>
  </w:num>
  <w:num w:numId="20" w16cid:durableId="1259100741">
    <w:abstractNumId w:val="49"/>
  </w:num>
  <w:num w:numId="21" w16cid:durableId="1981037466">
    <w:abstractNumId w:val="38"/>
  </w:num>
  <w:num w:numId="22" w16cid:durableId="830220269">
    <w:abstractNumId w:val="67"/>
  </w:num>
  <w:num w:numId="23" w16cid:durableId="2014408636">
    <w:abstractNumId w:val="7"/>
  </w:num>
  <w:num w:numId="24" w16cid:durableId="951785134">
    <w:abstractNumId w:val="8"/>
  </w:num>
  <w:num w:numId="25" w16cid:durableId="1018846671">
    <w:abstractNumId w:val="24"/>
  </w:num>
  <w:num w:numId="26" w16cid:durableId="619192774">
    <w:abstractNumId w:val="46"/>
  </w:num>
  <w:num w:numId="27" w16cid:durableId="1102190102">
    <w:abstractNumId w:val="29"/>
  </w:num>
  <w:num w:numId="28" w16cid:durableId="24715262">
    <w:abstractNumId w:val="28"/>
  </w:num>
  <w:num w:numId="29" w16cid:durableId="467016769">
    <w:abstractNumId w:val="53"/>
  </w:num>
  <w:num w:numId="30" w16cid:durableId="669331315">
    <w:abstractNumId w:val="58"/>
  </w:num>
  <w:num w:numId="31" w16cid:durableId="1927765243">
    <w:abstractNumId w:val="27"/>
  </w:num>
  <w:num w:numId="32" w16cid:durableId="1528367431">
    <w:abstractNumId w:val="59"/>
  </w:num>
  <w:num w:numId="33" w16cid:durableId="1865055254">
    <w:abstractNumId w:val="68"/>
  </w:num>
  <w:num w:numId="34" w16cid:durableId="996999728">
    <w:abstractNumId w:val="47"/>
  </w:num>
  <w:num w:numId="35" w16cid:durableId="1384593860">
    <w:abstractNumId w:val="76"/>
  </w:num>
  <w:num w:numId="36" w16cid:durableId="993795571">
    <w:abstractNumId w:val="2"/>
  </w:num>
  <w:num w:numId="37" w16cid:durableId="921140231">
    <w:abstractNumId w:val="55"/>
  </w:num>
  <w:num w:numId="38" w16cid:durableId="1353803007">
    <w:abstractNumId w:val="74"/>
  </w:num>
  <w:num w:numId="39" w16cid:durableId="1086531805">
    <w:abstractNumId w:val="30"/>
  </w:num>
  <w:num w:numId="40" w16cid:durableId="1531457440">
    <w:abstractNumId w:val="43"/>
  </w:num>
  <w:num w:numId="41" w16cid:durableId="1403799489">
    <w:abstractNumId w:val="15"/>
  </w:num>
  <w:num w:numId="42" w16cid:durableId="253325730">
    <w:abstractNumId w:val="25"/>
  </w:num>
  <w:num w:numId="43" w16cid:durableId="69236881">
    <w:abstractNumId w:val="36"/>
  </w:num>
  <w:num w:numId="44" w16cid:durableId="1880433839">
    <w:abstractNumId w:val="48"/>
  </w:num>
  <w:num w:numId="45" w16cid:durableId="438110947">
    <w:abstractNumId w:val="20"/>
  </w:num>
  <w:num w:numId="46" w16cid:durableId="203253613">
    <w:abstractNumId w:val="3"/>
  </w:num>
  <w:num w:numId="47" w16cid:durableId="140772059">
    <w:abstractNumId w:val="11"/>
  </w:num>
  <w:num w:numId="48" w16cid:durableId="425880151">
    <w:abstractNumId w:val="16"/>
  </w:num>
  <w:num w:numId="49" w16cid:durableId="1962611456">
    <w:abstractNumId w:val="19"/>
  </w:num>
  <w:num w:numId="50" w16cid:durableId="1550416987">
    <w:abstractNumId w:val="57"/>
  </w:num>
  <w:num w:numId="51" w16cid:durableId="885677258">
    <w:abstractNumId w:val="65"/>
  </w:num>
  <w:num w:numId="52" w16cid:durableId="144203867">
    <w:abstractNumId w:val="37"/>
  </w:num>
  <w:num w:numId="53" w16cid:durableId="1146968443">
    <w:abstractNumId w:val="44"/>
  </w:num>
  <w:num w:numId="54" w16cid:durableId="607934237">
    <w:abstractNumId w:val="51"/>
  </w:num>
  <w:num w:numId="55" w16cid:durableId="1759206832">
    <w:abstractNumId w:val="56"/>
  </w:num>
  <w:num w:numId="56" w16cid:durableId="408162091">
    <w:abstractNumId w:val="75"/>
  </w:num>
  <w:num w:numId="57" w16cid:durableId="1909728217">
    <w:abstractNumId w:val="50"/>
  </w:num>
  <w:num w:numId="58" w16cid:durableId="760639590">
    <w:abstractNumId w:val="54"/>
  </w:num>
  <w:num w:numId="59" w16cid:durableId="1720591833">
    <w:abstractNumId w:val="33"/>
  </w:num>
  <w:num w:numId="60" w16cid:durableId="698122014">
    <w:abstractNumId w:val="69"/>
  </w:num>
  <w:num w:numId="61" w16cid:durableId="12269543">
    <w:abstractNumId w:val="70"/>
  </w:num>
  <w:num w:numId="62" w16cid:durableId="167406444">
    <w:abstractNumId w:val="26"/>
  </w:num>
  <w:num w:numId="63" w16cid:durableId="1791781955">
    <w:abstractNumId w:val="35"/>
  </w:num>
  <w:num w:numId="64" w16cid:durableId="103771324">
    <w:abstractNumId w:val="14"/>
  </w:num>
  <w:num w:numId="65" w16cid:durableId="1036151849">
    <w:abstractNumId w:val="60"/>
  </w:num>
  <w:num w:numId="66" w16cid:durableId="121655619">
    <w:abstractNumId w:val="72"/>
  </w:num>
  <w:num w:numId="67" w16cid:durableId="1826389827">
    <w:abstractNumId w:val="40"/>
  </w:num>
  <w:num w:numId="68" w16cid:durableId="2125923423">
    <w:abstractNumId w:val="77"/>
  </w:num>
  <w:num w:numId="69" w16cid:durableId="331296763">
    <w:abstractNumId w:val="45"/>
  </w:num>
  <w:num w:numId="70" w16cid:durableId="256712412">
    <w:abstractNumId w:val="10"/>
  </w:num>
  <w:num w:numId="71" w16cid:durableId="1473134445">
    <w:abstractNumId w:val="63"/>
  </w:num>
  <w:num w:numId="72" w16cid:durableId="1837113429">
    <w:abstractNumId w:val="6"/>
  </w:num>
  <w:num w:numId="73" w16cid:durableId="554002450">
    <w:abstractNumId w:val="18"/>
  </w:num>
  <w:num w:numId="74" w16cid:durableId="1416978522">
    <w:abstractNumId w:val="34"/>
  </w:num>
  <w:num w:numId="75" w16cid:durableId="749809940">
    <w:abstractNumId w:val="9"/>
  </w:num>
  <w:num w:numId="76" w16cid:durableId="1031690301">
    <w:abstractNumId w:val="12"/>
  </w:num>
  <w:num w:numId="77" w16cid:durableId="412043720">
    <w:abstractNumId w:val="71"/>
  </w:num>
  <w:num w:numId="78" w16cid:durableId="614948100">
    <w:abstractNumId w:val="78"/>
  </w:num>
  <w:num w:numId="79" w16cid:durableId="1488789144">
    <w:abstractNumId w:val="52"/>
  </w:num>
  <w:num w:numId="80" w16cid:durableId="1672173078">
    <w:abstractNumId w:val="23"/>
  </w:num>
  <w:num w:numId="81" w16cid:durableId="2065832133">
    <w:abstractNumId w:val="62"/>
  </w:num>
  <w:num w:numId="82" w16cid:durableId="1236237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9336577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9B"/>
    <w:rsid w:val="000000FF"/>
    <w:rsid w:val="00000FA9"/>
    <w:rsid w:val="00001AEF"/>
    <w:rsid w:val="00001BD8"/>
    <w:rsid w:val="000027B9"/>
    <w:rsid w:val="00002C10"/>
    <w:rsid w:val="000031B3"/>
    <w:rsid w:val="00003D5D"/>
    <w:rsid w:val="00004122"/>
    <w:rsid w:val="000045CC"/>
    <w:rsid w:val="00004BE5"/>
    <w:rsid w:val="0000573E"/>
    <w:rsid w:val="00006576"/>
    <w:rsid w:val="00006701"/>
    <w:rsid w:val="00006ECE"/>
    <w:rsid w:val="00007CDE"/>
    <w:rsid w:val="00010317"/>
    <w:rsid w:val="00010CCF"/>
    <w:rsid w:val="0001124C"/>
    <w:rsid w:val="000125A0"/>
    <w:rsid w:val="00013C24"/>
    <w:rsid w:val="00014380"/>
    <w:rsid w:val="0001472A"/>
    <w:rsid w:val="00015453"/>
    <w:rsid w:val="00017304"/>
    <w:rsid w:val="0001775A"/>
    <w:rsid w:val="000202D3"/>
    <w:rsid w:val="000205B7"/>
    <w:rsid w:val="00020F32"/>
    <w:rsid w:val="0002142D"/>
    <w:rsid w:val="00022221"/>
    <w:rsid w:val="000227FF"/>
    <w:rsid w:val="00022F99"/>
    <w:rsid w:val="0002307D"/>
    <w:rsid w:val="00023237"/>
    <w:rsid w:val="000243A0"/>
    <w:rsid w:val="000245F2"/>
    <w:rsid w:val="000253B7"/>
    <w:rsid w:val="00025558"/>
    <w:rsid w:val="000256E1"/>
    <w:rsid w:val="00025C03"/>
    <w:rsid w:val="00025C7B"/>
    <w:rsid w:val="00026983"/>
    <w:rsid w:val="00026C65"/>
    <w:rsid w:val="000274B7"/>
    <w:rsid w:val="00030773"/>
    <w:rsid w:val="00030887"/>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407C9"/>
    <w:rsid w:val="00040CBF"/>
    <w:rsid w:val="0004137E"/>
    <w:rsid w:val="00041457"/>
    <w:rsid w:val="00041935"/>
    <w:rsid w:val="00042214"/>
    <w:rsid w:val="0004263A"/>
    <w:rsid w:val="00042677"/>
    <w:rsid w:val="000434B5"/>
    <w:rsid w:val="00043C07"/>
    <w:rsid w:val="000446C5"/>
    <w:rsid w:val="00045459"/>
    <w:rsid w:val="00045733"/>
    <w:rsid w:val="00045D18"/>
    <w:rsid w:val="00050252"/>
    <w:rsid w:val="000506B6"/>
    <w:rsid w:val="000519CC"/>
    <w:rsid w:val="0005250C"/>
    <w:rsid w:val="00052B2F"/>
    <w:rsid w:val="00052E07"/>
    <w:rsid w:val="0005311C"/>
    <w:rsid w:val="00053336"/>
    <w:rsid w:val="00053440"/>
    <w:rsid w:val="00053795"/>
    <w:rsid w:val="000538CC"/>
    <w:rsid w:val="00053A57"/>
    <w:rsid w:val="00054009"/>
    <w:rsid w:val="000543F8"/>
    <w:rsid w:val="00054CD9"/>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5522"/>
    <w:rsid w:val="00066629"/>
    <w:rsid w:val="00066C22"/>
    <w:rsid w:val="000670E8"/>
    <w:rsid w:val="00067566"/>
    <w:rsid w:val="00067928"/>
    <w:rsid w:val="00070365"/>
    <w:rsid w:val="000705C9"/>
    <w:rsid w:val="00071017"/>
    <w:rsid w:val="000715EF"/>
    <w:rsid w:val="00072054"/>
    <w:rsid w:val="00072C3B"/>
    <w:rsid w:val="00072EE3"/>
    <w:rsid w:val="00072F76"/>
    <w:rsid w:val="000732B7"/>
    <w:rsid w:val="00074094"/>
    <w:rsid w:val="0007411E"/>
    <w:rsid w:val="00074BEC"/>
    <w:rsid w:val="00074DC2"/>
    <w:rsid w:val="0007510B"/>
    <w:rsid w:val="00076123"/>
    <w:rsid w:val="00076E78"/>
    <w:rsid w:val="00076EB8"/>
    <w:rsid w:val="0007712E"/>
    <w:rsid w:val="000773D2"/>
    <w:rsid w:val="00077B9B"/>
    <w:rsid w:val="00080480"/>
    <w:rsid w:val="00080597"/>
    <w:rsid w:val="000822B0"/>
    <w:rsid w:val="00082408"/>
    <w:rsid w:val="00082557"/>
    <w:rsid w:val="00082615"/>
    <w:rsid w:val="00082A1D"/>
    <w:rsid w:val="00082EBB"/>
    <w:rsid w:val="00083AE5"/>
    <w:rsid w:val="00083D3D"/>
    <w:rsid w:val="00084326"/>
    <w:rsid w:val="00084388"/>
    <w:rsid w:val="00084835"/>
    <w:rsid w:val="00084884"/>
    <w:rsid w:val="00085D3D"/>
    <w:rsid w:val="00086276"/>
    <w:rsid w:val="000862F2"/>
    <w:rsid w:val="00086383"/>
    <w:rsid w:val="0009145D"/>
    <w:rsid w:val="00091AE6"/>
    <w:rsid w:val="00091B88"/>
    <w:rsid w:val="00091EBC"/>
    <w:rsid w:val="00091F36"/>
    <w:rsid w:val="00092E5F"/>
    <w:rsid w:val="000934E5"/>
    <w:rsid w:val="00093CB1"/>
    <w:rsid w:val="00093DEA"/>
    <w:rsid w:val="0009456F"/>
    <w:rsid w:val="0009483F"/>
    <w:rsid w:val="000953A4"/>
    <w:rsid w:val="00095895"/>
    <w:rsid w:val="0009679A"/>
    <w:rsid w:val="000971ED"/>
    <w:rsid w:val="00097E36"/>
    <w:rsid w:val="000A0595"/>
    <w:rsid w:val="000A06B2"/>
    <w:rsid w:val="000A091B"/>
    <w:rsid w:val="000A0B19"/>
    <w:rsid w:val="000A13A5"/>
    <w:rsid w:val="000A1670"/>
    <w:rsid w:val="000A1D60"/>
    <w:rsid w:val="000A27B7"/>
    <w:rsid w:val="000A3009"/>
    <w:rsid w:val="000A33AE"/>
    <w:rsid w:val="000A35F6"/>
    <w:rsid w:val="000A3CB9"/>
    <w:rsid w:val="000A508F"/>
    <w:rsid w:val="000A58CB"/>
    <w:rsid w:val="000A61A5"/>
    <w:rsid w:val="000A63C2"/>
    <w:rsid w:val="000A6AF3"/>
    <w:rsid w:val="000A7786"/>
    <w:rsid w:val="000B02A7"/>
    <w:rsid w:val="000B0635"/>
    <w:rsid w:val="000B0B4B"/>
    <w:rsid w:val="000B0EB1"/>
    <w:rsid w:val="000B1BE3"/>
    <w:rsid w:val="000B1E82"/>
    <w:rsid w:val="000B2ABC"/>
    <w:rsid w:val="000B2BEE"/>
    <w:rsid w:val="000B2CDA"/>
    <w:rsid w:val="000B2F9F"/>
    <w:rsid w:val="000B411A"/>
    <w:rsid w:val="000B45BA"/>
    <w:rsid w:val="000B4DA5"/>
    <w:rsid w:val="000B5FAE"/>
    <w:rsid w:val="000C02FD"/>
    <w:rsid w:val="000C09FB"/>
    <w:rsid w:val="000C0A28"/>
    <w:rsid w:val="000C0ABC"/>
    <w:rsid w:val="000C0F43"/>
    <w:rsid w:val="000C1C78"/>
    <w:rsid w:val="000C2BFB"/>
    <w:rsid w:val="000C301E"/>
    <w:rsid w:val="000C3175"/>
    <w:rsid w:val="000C32CB"/>
    <w:rsid w:val="000C7734"/>
    <w:rsid w:val="000C7CA1"/>
    <w:rsid w:val="000D0403"/>
    <w:rsid w:val="000D1FBC"/>
    <w:rsid w:val="000D25BE"/>
    <w:rsid w:val="000D2F9D"/>
    <w:rsid w:val="000D480B"/>
    <w:rsid w:val="000D4C39"/>
    <w:rsid w:val="000D653C"/>
    <w:rsid w:val="000D74C8"/>
    <w:rsid w:val="000E00F3"/>
    <w:rsid w:val="000E0BE5"/>
    <w:rsid w:val="000E1394"/>
    <w:rsid w:val="000E16BF"/>
    <w:rsid w:val="000E1DE2"/>
    <w:rsid w:val="000E1F96"/>
    <w:rsid w:val="000E2EAB"/>
    <w:rsid w:val="000E4B3A"/>
    <w:rsid w:val="000E4F7F"/>
    <w:rsid w:val="000E5316"/>
    <w:rsid w:val="000E56E9"/>
    <w:rsid w:val="000E59D0"/>
    <w:rsid w:val="000E5A46"/>
    <w:rsid w:val="000E6ADD"/>
    <w:rsid w:val="000E6E3F"/>
    <w:rsid w:val="000E782A"/>
    <w:rsid w:val="000F089C"/>
    <w:rsid w:val="000F0AA3"/>
    <w:rsid w:val="000F1422"/>
    <w:rsid w:val="000F1535"/>
    <w:rsid w:val="000F3853"/>
    <w:rsid w:val="000F3B3C"/>
    <w:rsid w:val="000F4787"/>
    <w:rsid w:val="000F48A3"/>
    <w:rsid w:val="000F4D14"/>
    <w:rsid w:val="000F53FC"/>
    <w:rsid w:val="000F63F4"/>
    <w:rsid w:val="000F672D"/>
    <w:rsid w:val="000F68C7"/>
    <w:rsid w:val="000F6F00"/>
    <w:rsid w:val="000F79B1"/>
    <w:rsid w:val="001002F6"/>
    <w:rsid w:val="0010047E"/>
    <w:rsid w:val="001005E9"/>
    <w:rsid w:val="001015D3"/>
    <w:rsid w:val="00101C6F"/>
    <w:rsid w:val="00101FB0"/>
    <w:rsid w:val="00102387"/>
    <w:rsid w:val="001025A5"/>
    <w:rsid w:val="00102720"/>
    <w:rsid w:val="00102ED1"/>
    <w:rsid w:val="00104200"/>
    <w:rsid w:val="00104267"/>
    <w:rsid w:val="001046CB"/>
    <w:rsid w:val="00104B36"/>
    <w:rsid w:val="00105645"/>
    <w:rsid w:val="00105D49"/>
    <w:rsid w:val="0010605E"/>
    <w:rsid w:val="00110440"/>
    <w:rsid w:val="00110A90"/>
    <w:rsid w:val="00111647"/>
    <w:rsid w:val="0011269C"/>
    <w:rsid w:val="00112B48"/>
    <w:rsid w:val="00113603"/>
    <w:rsid w:val="00113816"/>
    <w:rsid w:val="00114722"/>
    <w:rsid w:val="00114D50"/>
    <w:rsid w:val="00115060"/>
    <w:rsid w:val="0011550D"/>
    <w:rsid w:val="00116696"/>
    <w:rsid w:val="00116701"/>
    <w:rsid w:val="00116C71"/>
    <w:rsid w:val="001200E1"/>
    <w:rsid w:val="001204E1"/>
    <w:rsid w:val="00120500"/>
    <w:rsid w:val="00120D10"/>
    <w:rsid w:val="00120D9A"/>
    <w:rsid w:val="0012184E"/>
    <w:rsid w:val="00121939"/>
    <w:rsid w:val="00121B0D"/>
    <w:rsid w:val="001228CB"/>
    <w:rsid w:val="00123267"/>
    <w:rsid w:val="001235A8"/>
    <w:rsid w:val="00123F24"/>
    <w:rsid w:val="00124572"/>
    <w:rsid w:val="00124E5A"/>
    <w:rsid w:val="00125AFD"/>
    <w:rsid w:val="00126965"/>
    <w:rsid w:val="00126FAC"/>
    <w:rsid w:val="001277B9"/>
    <w:rsid w:val="001278A3"/>
    <w:rsid w:val="001279EA"/>
    <w:rsid w:val="00127A82"/>
    <w:rsid w:val="00127C21"/>
    <w:rsid w:val="00130304"/>
    <w:rsid w:val="001307A9"/>
    <w:rsid w:val="00130C02"/>
    <w:rsid w:val="00130FBA"/>
    <w:rsid w:val="001310B6"/>
    <w:rsid w:val="001310D5"/>
    <w:rsid w:val="00133006"/>
    <w:rsid w:val="001330B8"/>
    <w:rsid w:val="001335B5"/>
    <w:rsid w:val="00134AF5"/>
    <w:rsid w:val="00134B22"/>
    <w:rsid w:val="00135172"/>
    <w:rsid w:val="00135294"/>
    <w:rsid w:val="0013683B"/>
    <w:rsid w:val="00136859"/>
    <w:rsid w:val="00136A63"/>
    <w:rsid w:val="00136D66"/>
    <w:rsid w:val="00137237"/>
    <w:rsid w:val="00137346"/>
    <w:rsid w:val="00137711"/>
    <w:rsid w:val="0013785A"/>
    <w:rsid w:val="001379C9"/>
    <w:rsid w:val="001413AB"/>
    <w:rsid w:val="001416F3"/>
    <w:rsid w:val="001419CE"/>
    <w:rsid w:val="001422F4"/>
    <w:rsid w:val="0014267F"/>
    <w:rsid w:val="00142B3A"/>
    <w:rsid w:val="00142C1C"/>
    <w:rsid w:val="00142ED8"/>
    <w:rsid w:val="00144B85"/>
    <w:rsid w:val="00144C08"/>
    <w:rsid w:val="00144E82"/>
    <w:rsid w:val="00145573"/>
    <w:rsid w:val="001456CA"/>
    <w:rsid w:val="0014592F"/>
    <w:rsid w:val="00146BE8"/>
    <w:rsid w:val="00146E92"/>
    <w:rsid w:val="0014711B"/>
    <w:rsid w:val="00147792"/>
    <w:rsid w:val="00147A58"/>
    <w:rsid w:val="00147F93"/>
    <w:rsid w:val="0015024B"/>
    <w:rsid w:val="00150DF8"/>
    <w:rsid w:val="00151727"/>
    <w:rsid w:val="001517C0"/>
    <w:rsid w:val="00151CDD"/>
    <w:rsid w:val="00151DC0"/>
    <w:rsid w:val="00151F33"/>
    <w:rsid w:val="001524E5"/>
    <w:rsid w:val="00152650"/>
    <w:rsid w:val="0015280C"/>
    <w:rsid w:val="001528F9"/>
    <w:rsid w:val="00154086"/>
    <w:rsid w:val="0015471D"/>
    <w:rsid w:val="00154D7D"/>
    <w:rsid w:val="0015530D"/>
    <w:rsid w:val="0015553E"/>
    <w:rsid w:val="00157EBB"/>
    <w:rsid w:val="00161358"/>
    <w:rsid w:val="001621A3"/>
    <w:rsid w:val="00162A64"/>
    <w:rsid w:val="00162B79"/>
    <w:rsid w:val="00162C30"/>
    <w:rsid w:val="00163FA4"/>
    <w:rsid w:val="00164727"/>
    <w:rsid w:val="00164A4D"/>
    <w:rsid w:val="00164BE1"/>
    <w:rsid w:val="00165875"/>
    <w:rsid w:val="00165888"/>
    <w:rsid w:val="0016594F"/>
    <w:rsid w:val="00165CA8"/>
    <w:rsid w:val="001665EF"/>
    <w:rsid w:val="00166957"/>
    <w:rsid w:val="00166A10"/>
    <w:rsid w:val="00167985"/>
    <w:rsid w:val="00167E5C"/>
    <w:rsid w:val="0017093C"/>
    <w:rsid w:val="00170A64"/>
    <w:rsid w:val="00170AB6"/>
    <w:rsid w:val="00170F5D"/>
    <w:rsid w:val="001716D8"/>
    <w:rsid w:val="00171D14"/>
    <w:rsid w:val="00172366"/>
    <w:rsid w:val="001726D6"/>
    <w:rsid w:val="00173821"/>
    <w:rsid w:val="00175168"/>
    <w:rsid w:val="001758BE"/>
    <w:rsid w:val="00175B4D"/>
    <w:rsid w:val="00176106"/>
    <w:rsid w:val="00176463"/>
    <w:rsid w:val="00180C39"/>
    <w:rsid w:val="001822FB"/>
    <w:rsid w:val="001829DD"/>
    <w:rsid w:val="00182AB9"/>
    <w:rsid w:val="00183FFB"/>
    <w:rsid w:val="001850CB"/>
    <w:rsid w:val="001856A3"/>
    <w:rsid w:val="00185B1D"/>
    <w:rsid w:val="00186926"/>
    <w:rsid w:val="00191047"/>
    <w:rsid w:val="00191160"/>
    <w:rsid w:val="001915FF"/>
    <w:rsid w:val="00191D87"/>
    <w:rsid w:val="00193665"/>
    <w:rsid w:val="0019373B"/>
    <w:rsid w:val="001942D2"/>
    <w:rsid w:val="00194D6D"/>
    <w:rsid w:val="00195148"/>
    <w:rsid w:val="00195203"/>
    <w:rsid w:val="001956AC"/>
    <w:rsid w:val="0019570B"/>
    <w:rsid w:val="00195D41"/>
    <w:rsid w:val="00195D82"/>
    <w:rsid w:val="00195D8B"/>
    <w:rsid w:val="0019663A"/>
    <w:rsid w:val="0019680E"/>
    <w:rsid w:val="001A00DB"/>
    <w:rsid w:val="001A0492"/>
    <w:rsid w:val="001A0DC7"/>
    <w:rsid w:val="001A1531"/>
    <w:rsid w:val="001A1EEE"/>
    <w:rsid w:val="001A21D3"/>
    <w:rsid w:val="001A28ED"/>
    <w:rsid w:val="001A38E3"/>
    <w:rsid w:val="001A3B82"/>
    <w:rsid w:val="001A44EE"/>
    <w:rsid w:val="001A474B"/>
    <w:rsid w:val="001A56B1"/>
    <w:rsid w:val="001A6A18"/>
    <w:rsid w:val="001A7A70"/>
    <w:rsid w:val="001A7B46"/>
    <w:rsid w:val="001A7CF1"/>
    <w:rsid w:val="001B0291"/>
    <w:rsid w:val="001B08D1"/>
    <w:rsid w:val="001B1C93"/>
    <w:rsid w:val="001B3583"/>
    <w:rsid w:val="001B39CE"/>
    <w:rsid w:val="001B3B92"/>
    <w:rsid w:val="001B491E"/>
    <w:rsid w:val="001B50FD"/>
    <w:rsid w:val="001B5ADA"/>
    <w:rsid w:val="001B5C9C"/>
    <w:rsid w:val="001B63A6"/>
    <w:rsid w:val="001B6508"/>
    <w:rsid w:val="001B66D8"/>
    <w:rsid w:val="001B7670"/>
    <w:rsid w:val="001B7AAB"/>
    <w:rsid w:val="001B7F77"/>
    <w:rsid w:val="001C177F"/>
    <w:rsid w:val="001C1864"/>
    <w:rsid w:val="001C1C75"/>
    <w:rsid w:val="001C2494"/>
    <w:rsid w:val="001C3DB5"/>
    <w:rsid w:val="001C3F31"/>
    <w:rsid w:val="001C43D2"/>
    <w:rsid w:val="001C4984"/>
    <w:rsid w:val="001C4E57"/>
    <w:rsid w:val="001C5705"/>
    <w:rsid w:val="001C642C"/>
    <w:rsid w:val="001C67D4"/>
    <w:rsid w:val="001C68C1"/>
    <w:rsid w:val="001C7181"/>
    <w:rsid w:val="001C7B87"/>
    <w:rsid w:val="001D078B"/>
    <w:rsid w:val="001D0BDA"/>
    <w:rsid w:val="001D0C13"/>
    <w:rsid w:val="001D0EDD"/>
    <w:rsid w:val="001D0FDA"/>
    <w:rsid w:val="001D1465"/>
    <w:rsid w:val="001D1E68"/>
    <w:rsid w:val="001D2386"/>
    <w:rsid w:val="001D3364"/>
    <w:rsid w:val="001D33C3"/>
    <w:rsid w:val="001D3D72"/>
    <w:rsid w:val="001D3D7C"/>
    <w:rsid w:val="001D434F"/>
    <w:rsid w:val="001D43BF"/>
    <w:rsid w:val="001D48E6"/>
    <w:rsid w:val="001D48F3"/>
    <w:rsid w:val="001D5054"/>
    <w:rsid w:val="001D5331"/>
    <w:rsid w:val="001D570D"/>
    <w:rsid w:val="001D5927"/>
    <w:rsid w:val="001D64D7"/>
    <w:rsid w:val="001D7D9E"/>
    <w:rsid w:val="001E0B3A"/>
    <w:rsid w:val="001E0C29"/>
    <w:rsid w:val="001E110A"/>
    <w:rsid w:val="001E2265"/>
    <w:rsid w:val="001E2F4F"/>
    <w:rsid w:val="001E3C5E"/>
    <w:rsid w:val="001E4245"/>
    <w:rsid w:val="001E5695"/>
    <w:rsid w:val="001E58D4"/>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CE"/>
    <w:rsid w:val="00211903"/>
    <w:rsid w:val="002125DD"/>
    <w:rsid w:val="00212C18"/>
    <w:rsid w:val="00213280"/>
    <w:rsid w:val="00213CAC"/>
    <w:rsid w:val="0021423F"/>
    <w:rsid w:val="0021429E"/>
    <w:rsid w:val="00214B69"/>
    <w:rsid w:val="00214D0E"/>
    <w:rsid w:val="00214F35"/>
    <w:rsid w:val="0021559E"/>
    <w:rsid w:val="00215718"/>
    <w:rsid w:val="002163A5"/>
    <w:rsid w:val="00216440"/>
    <w:rsid w:val="00216C1A"/>
    <w:rsid w:val="00217167"/>
    <w:rsid w:val="00221C7C"/>
    <w:rsid w:val="00221EAD"/>
    <w:rsid w:val="002220AD"/>
    <w:rsid w:val="002247E5"/>
    <w:rsid w:val="002248F7"/>
    <w:rsid w:val="002252CD"/>
    <w:rsid w:val="002259CE"/>
    <w:rsid w:val="00227196"/>
    <w:rsid w:val="002302AB"/>
    <w:rsid w:val="00230436"/>
    <w:rsid w:val="00230F47"/>
    <w:rsid w:val="0023161B"/>
    <w:rsid w:val="00231C87"/>
    <w:rsid w:val="00232865"/>
    <w:rsid w:val="00232B5D"/>
    <w:rsid w:val="00232E2C"/>
    <w:rsid w:val="00233785"/>
    <w:rsid w:val="00233BFE"/>
    <w:rsid w:val="002340E2"/>
    <w:rsid w:val="00234194"/>
    <w:rsid w:val="00234FAF"/>
    <w:rsid w:val="0023510D"/>
    <w:rsid w:val="0023511C"/>
    <w:rsid w:val="002361E3"/>
    <w:rsid w:val="002372AF"/>
    <w:rsid w:val="00240B33"/>
    <w:rsid w:val="002413CC"/>
    <w:rsid w:val="00241687"/>
    <w:rsid w:val="0024186A"/>
    <w:rsid w:val="00241CF8"/>
    <w:rsid w:val="00242769"/>
    <w:rsid w:val="002432CA"/>
    <w:rsid w:val="0024362A"/>
    <w:rsid w:val="0024439C"/>
    <w:rsid w:val="00244C37"/>
    <w:rsid w:val="00245974"/>
    <w:rsid w:val="00245A1C"/>
    <w:rsid w:val="00245BD3"/>
    <w:rsid w:val="00245D53"/>
    <w:rsid w:val="00246EC4"/>
    <w:rsid w:val="00247B63"/>
    <w:rsid w:val="00247D9C"/>
    <w:rsid w:val="00247EA2"/>
    <w:rsid w:val="00247F2C"/>
    <w:rsid w:val="00250456"/>
    <w:rsid w:val="00250C56"/>
    <w:rsid w:val="00250CF6"/>
    <w:rsid w:val="002512ED"/>
    <w:rsid w:val="00251E49"/>
    <w:rsid w:val="00252B89"/>
    <w:rsid w:val="00253109"/>
    <w:rsid w:val="0025329E"/>
    <w:rsid w:val="00255200"/>
    <w:rsid w:val="002559EB"/>
    <w:rsid w:val="002561EA"/>
    <w:rsid w:val="0025779B"/>
    <w:rsid w:val="00257C96"/>
    <w:rsid w:val="00260AE3"/>
    <w:rsid w:val="00261314"/>
    <w:rsid w:val="00261424"/>
    <w:rsid w:val="00261576"/>
    <w:rsid w:val="002620D5"/>
    <w:rsid w:val="0026296D"/>
    <w:rsid w:val="00263C26"/>
    <w:rsid w:val="002641E3"/>
    <w:rsid w:val="00264FBD"/>
    <w:rsid w:val="00267677"/>
    <w:rsid w:val="002705BC"/>
    <w:rsid w:val="002708CB"/>
    <w:rsid w:val="00271A4A"/>
    <w:rsid w:val="00271EAC"/>
    <w:rsid w:val="00272CAA"/>
    <w:rsid w:val="00273389"/>
    <w:rsid w:val="002734B8"/>
    <w:rsid w:val="00273BE2"/>
    <w:rsid w:val="002762A6"/>
    <w:rsid w:val="0027675B"/>
    <w:rsid w:val="00276E9D"/>
    <w:rsid w:val="002770E7"/>
    <w:rsid w:val="00277AA6"/>
    <w:rsid w:val="00280707"/>
    <w:rsid w:val="002812DE"/>
    <w:rsid w:val="0028185B"/>
    <w:rsid w:val="00282AD8"/>
    <w:rsid w:val="0028521F"/>
    <w:rsid w:val="00285738"/>
    <w:rsid w:val="00285A2D"/>
    <w:rsid w:val="00285C35"/>
    <w:rsid w:val="002864A2"/>
    <w:rsid w:val="0028688F"/>
    <w:rsid w:val="00287065"/>
    <w:rsid w:val="002909FB"/>
    <w:rsid w:val="00290F57"/>
    <w:rsid w:val="00291F46"/>
    <w:rsid w:val="002928CC"/>
    <w:rsid w:val="002930AD"/>
    <w:rsid w:val="0029339B"/>
    <w:rsid w:val="002933D6"/>
    <w:rsid w:val="002943F5"/>
    <w:rsid w:val="00295249"/>
    <w:rsid w:val="0029551F"/>
    <w:rsid w:val="00295D94"/>
    <w:rsid w:val="00295FFD"/>
    <w:rsid w:val="002960EA"/>
    <w:rsid w:val="00296FF0"/>
    <w:rsid w:val="0029716B"/>
    <w:rsid w:val="002973F4"/>
    <w:rsid w:val="002976B8"/>
    <w:rsid w:val="002978DB"/>
    <w:rsid w:val="00297AD9"/>
    <w:rsid w:val="00297B39"/>
    <w:rsid w:val="00297C35"/>
    <w:rsid w:val="00297ECF"/>
    <w:rsid w:val="002A0A8A"/>
    <w:rsid w:val="002A0D38"/>
    <w:rsid w:val="002A1C36"/>
    <w:rsid w:val="002A1D0D"/>
    <w:rsid w:val="002A48D1"/>
    <w:rsid w:val="002A48DB"/>
    <w:rsid w:val="002A4923"/>
    <w:rsid w:val="002A4B26"/>
    <w:rsid w:val="002A4CC1"/>
    <w:rsid w:val="002A4DBE"/>
    <w:rsid w:val="002A6447"/>
    <w:rsid w:val="002A6655"/>
    <w:rsid w:val="002A6801"/>
    <w:rsid w:val="002A6E2D"/>
    <w:rsid w:val="002A78E2"/>
    <w:rsid w:val="002A7BE8"/>
    <w:rsid w:val="002B0DB1"/>
    <w:rsid w:val="002B1954"/>
    <w:rsid w:val="002B1C53"/>
    <w:rsid w:val="002B261A"/>
    <w:rsid w:val="002B2DE3"/>
    <w:rsid w:val="002B4245"/>
    <w:rsid w:val="002B49A6"/>
    <w:rsid w:val="002B4C92"/>
    <w:rsid w:val="002B58F3"/>
    <w:rsid w:val="002B6370"/>
    <w:rsid w:val="002B69CE"/>
    <w:rsid w:val="002B73A1"/>
    <w:rsid w:val="002B7AFF"/>
    <w:rsid w:val="002B7CC8"/>
    <w:rsid w:val="002B7E52"/>
    <w:rsid w:val="002C06BB"/>
    <w:rsid w:val="002C0982"/>
    <w:rsid w:val="002C0D74"/>
    <w:rsid w:val="002C1024"/>
    <w:rsid w:val="002C1468"/>
    <w:rsid w:val="002C1B11"/>
    <w:rsid w:val="002C2931"/>
    <w:rsid w:val="002C2BCD"/>
    <w:rsid w:val="002C330D"/>
    <w:rsid w:val="002C338E"/>
    <w:rsid w:val="002C406B"/>
    <w:rsid w:val="002C4A81"/>
    <w:rsid w:val="002C4BB6"/>
    <w:rsid w:val="002C5E4D"/>
    <w:rsid w:val="002C6332"/>
    <w:rsid w:val="002C668C"/>
    <w:rsid w:val="002C6FCB"/>
    <w:rsid w:val="002D04CF"/>
    <w:rsid w:val="002D06E6"/>
    <w:rsid w:val="002D0A9B"/>
    <w:rsid w:val="002D0D5F"/>
    <w:rsid w:val="002D101D"/>
    <w:rsid w:val="002D2235"/>
    <w:rsid w:val="002D314B"/>
    <w:rsid w:val="002D31D1"/>
    <w:rsid w:val="002D3399"/>
    <w:rsid w:val="002D4066"/>
    <w:rsid w:val="002D4203"/>
    <w:rsid w:val="002D4E4D"/>
    <w:rsid w:val="002D5093"/>
    <w:rsid w:val="002D581F"/>
    <w:rsid w:val="002D7B6F"/>
    <w:rsid w:val="002D7F77"/>
    <w:rsid w:val="002E051E"/>
    <w:rsid w:val="002E1759"/>
    <w:rsid w:val="002E1B4A"/>
    <w:rsid w:val="002E1D16"/>
    <w:rsid w:val="002E245B"/>
    <w:rsid w:val="002E2BFE"/>
    <w:rsid w:val="002E3108"/>
    <w:rsid w:val="002E37C3"/>
    <w:rsid w:val="002E4076"/>
    <w:rsid w:val="002E41E9"/>
    <w:rsid w:val="002E4328"/>
    <w:rsid w:val="002E4CAA"/>
    <w:rsid w:val="002E5E82"/>
    <w:rsid w:val="002E68B9"/>
    <w:rsid w:val="002E6ECF"/>
    <w:rsid w:val="002E7A6A"/>
    <w:rsid w:val="002E7E80"/>
    <w:rsid w:val="002F0377"/>
    <w:rsid w:val="002F044D"/>
    <w:rsid w:val="002F128F"/>
    <w:rsid w:val="002F1711"/>
    <w:rsid w:val="002F1989"/>
    <w:rsid w:val="002F1F73"/>
    <w:rsid w:val="002F26B7"/>
    <w:rsid w:val="002F2BD0"/>
    <w:rsid w:val="002F2D56"/>
    <w:rsid w:val="002F3076"/>
    <w:rsid w:val="002F3908"/>
    <w:rsid w:val="002F542A"/>
    <w:rsid w:val="002F54BB"/>
    <w:rsid w:val="002F7F3A"/>
    <w:rsid w:val="0030036F"/>
    <w:rsid w:val="003019D6"/>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834"/>
    <w:rsid w:val="00310EE4"/>
    <w:rsid w:val="00313D44"/>
    <w:rsid w:val="0031449E"/>
    <w:rsid w:val="00315228"/>
    <w:rsid w:val="003152FA"/>
    <w:rsid w:val="00315FFF"/>
    <w:rsid w:val="00316023"/>
    <w:rsid w:val="003163F2"/>
    <w:rsid w:val="00316CC3"/>
    <w:rsid w:val="00317E32"/>
    <w:rsid w:val="00320BE6"/>
    <w:rsid w:val="003211EE"/>
    <w:rsid w:val="00321B7E"/>
    <w:rsid w:val="003231CD"/>
    <w:rsid w:val="0032329B"/>
    <w:rsid w:val="00323611"/>
    <w:rsid w:val="00324ACA"/>
    <w:rsid w:val="0032576E"/>
    <w:rsid w:val="0032625B"/>
    <w:rsid w:val="00326274"/>
    <w:rsid w:val="003268B9"/>
    <w:rsid w:val="00326ADD"/>
    <w:rsid w:val="00326B77"/>
    <w:rsid w:val="0032755A"/>
    <w:rsid w:val="00330D94"/>
    <w:rsid w:val="003319C4"/>
    <w:rsid w:val="003333B8"/>
    <w:rsid w:val="003340BC"/>
    <w:rsid w:val="00334496"/>
    <w:rsid w:val="003351B8"/>
    <w:rsid w:val="003351E1"/>
    <w:rsid w:val="00335928"/>
    <w:rsid w:val="0033594F"/>
    <w:rsid w:val="00335A41"/>
    <w:rsid w:val="003369F7"/>
    <w:rsid w:val="00336BBD"/>
    <w:rsid w:val="00337036"/>
    <w:rsid w:val="00337465"/>
    <w:rsid w:val="00337C1B"/>
    <w:rsid w:val="003403DD"/>
    <w:rsid w:val="00340688"/>
    <w:rsid w:val="00340985"/>
    <w:rsid w:val="00340AED"/>
    <w:rsid w:val="00340B5C"/>
    <w:rsid w:val="00340CC6"/>
    <w:rsid w:val="00340EEE"/>
    <w:rsid w:val="00341345"/>
    <w:rsid w:val="00341788"/>
    <w:rsid w:val="0034194E"/>
    <w:rsid w:val="00341968"/>
    <w:rsid w:val="00341BBD"/>
    <w:rsid w:val="003428DF"/>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F8C"/>
    <w:rsid w:val="00353927"/>
    <w:rsid w:val="00353CD9"/>
    <w:rsid w:val="00355095"/>
    <w:rsid w:val="00355481"/>
    <w:rsid w:val="003555D6"/>
    <w:rsid w:val="003564EA"/>
    <w:rsid w:val="00357526"/>
    <w:rsid w:val="00360332"/>
    <w:rsid w:val="0036035E"/>
    <w:rsid w:val="00360DFF"/>
    <w:rsid w:val="00360EFB"/>
    <w:rsid w:val="003622A4"/>
    <w:rsid w:val="00362C53"/>
    <w:rsid w:val="00362E1C"/>
    <w:rsid w:val="003633D4"/>
    <w:rsid w:val="0036394A"/>
    <w:rsid w:val="00363966"/>
    <w:rsid w:val="00363F83"/>
    <w:rsid w:val="003644B7"/>
    <w:rsid w:val="00364ABA"/>
    <w:rsid w:val="00364B0D"/>
    <w:rsid w:val="00365146"/>
    <w:rsid w:val="003659A7"/>
    <w:rsid w:val="00365DB3"/>
    <w:rsid w:val="00366245"/>
    <w:rsid w:val="00366352"/>
    <w:rsid w:val="0036652E"/>
    <w:rsid w:val="0036681D"/>
    <w:rsid w:val="00366F9B"/>
    <w:rsid w:val="00370503"/>
    <w:rsid w:val="00370EB7"/>
    <w:rsid w:val="00370EEC"/>
    <w:rsid w:val="00370F6F"/>
    <w:rsid w:val="0037132E"/>
    <w:rsid w:val="003716E6"/>
    <w:rsid w:val="00371BCD"/>
    <w:rsid w:val="00371FA0"/>
    <w:rsid w:val="003723C3"/>
    <w:rsid w:val="00372DE3"/>
    <w:rsid w:val="00372E02"/>
    <w:rsid w:val="00372F9F"/>
    <w:rsid w:val="00373155"/>
    <w:rsid w:val="00373781"/>
    <w:rsid w:val="00373B47"/>
    <w:rsid w:val="00374809"/>
    <w:rsid w:val="00375209"/>
    <w:rsid w:val="003753B4"/>
    <w:rsid w:val="00376012"/>
    <w:rsid w:val="00376B75"/>
    <w:rsid w:val="00377602"/>
    <w:rsid w:val="00377613"/>
    <w:rsid w:val="00380C8E"/>
    <w:rsid w:val="00383212"/>
    <w:rsid w:val="00384356"/>
    <w:rsid w:val="00384DAB"/>
    <w:rsid w:val="003850B6"/>
    <w:rsid w:val="00385100"/>
    <w:rsid w:val="00385406"/>
    <w:rsid w:val="00385AA2"/>
    <w:rsid w:val="00385B9A"/>
    <w:rsid w:val="00386588"/>
    <w:rsid w:val="00387ACC"/>
    <w:rsid w:val="00387E9E"/>
    <w:rsid w:val="003901A5"/>
    <w:rsid w:val="0039037D"/>
    <w:rsid w:val="00390B5A"/>
    <w:rsid w:val="00390FC9"/>
    <w:rsid w:val="003912D9"/>
    <w:rsid w:val="003912F3"/>
    <w:rsid w:val="00391703"/>
    <w:rsid w:val="00392160"/>
    <w:rsid w:val="00392560"/>
    <w:rsid w:val="00392D59"/>
    <w:rsid w:val="00392E7B"/>
    <w:rsid w:val="003932F6"/>
    <w:rsid w:val="003959AA"/>
    <w:rsid w:val="00395A1A"/>
    <w:rsid w:val="00396846"/>
    <w:rsid w:val="003968E4"/>
    <w:rsid w:val="00396C67"/>
    <w:rsid w:val="003A080F"/>
    <w:rsid w:val="003A0812"/>
    <w:rsid w:val="003A0875"/>
    <w:rsid w:val="003A15D0"/>
    <w:rsid w:val="003A2F31"/>
    <w:rsid w:val="003A30B2"/>
    <w:rsid w:val="003A3FC3"/>
    <w:rsid w:val="003A4300"/>
    <w:rsid w:val="003A4B66"/>
    <w:rsid w:val="003A538C"/>
    <w:rsid w:val="003A5478"/>
    <w:rsid w:val="003A54ED"/>
    <w:rsid w:val="003A58E2"/>
    <w:rsid w:val="003A6B9A"/>
    <w:rsid w:val="003A7A70"/>
    <w:rsid w:val="003B0581"/>
    <w:rsid w:val="003B0685"/>
    <w:rsid w:val="003B0B36"/>
    <w:rsid w:val="003B1CF4"/>
    <w:rsid w:val="003B23E8"/>
    <w:rsid w:val="003B2EED"/>
    <w:rsid w:val="003B303A"/>
    <w:rsid w:val="003B3332"/>
    <w:rsid w:val="003B39F5"/>
    <w:rsid w:val="003B4496"/>
    <w:rsid w:val="003B4A68"/>
    <w:rsid w:val="003B5024"/>
    <w:rsid w:val="003B5A8F"/>
    <w:rsid w:val="003B7181"/>
    <w:rsid w:val="003C074E"/>
    <w:rsid w:val="003C0DD9"/>
    <w:rsid w:val="003C13E7"/>
    <w:rsid w:val="003C23FA"/>
    <w:rsid w:val="003C35D0"/>
    <w:rsid w:val="003C3902"/>
    <w:rsid w:val="003C40A1"/>
    <w:rsid w:val="003C4928"/>
    <w:rsid w:val="003C5825"/>
    <w:rsid w:val="003C63FC"/>
    <w:rsid w:val="003C6A95"/>
    <w:rsid w:val="003C793A"/>
    <w:rsid w:val="003C7945"/>
    <w:rsid w:val="003C7D98"/>
    <w:rsid w:val="003C7DCE"/>
    <w:rsid w:val="003C7E63"/>
    <w:rsid w:val="003D17C2"/>
    <w:rsid w:val="003D1C6F"/>
    <w:rsid w:val="003D1C74"/>
    <w:rsid w:val="003D1E85"/>
    <w:rsid w:val="003D32A4"/>
    <w:rsid w:val="003D4148"/>
    <w:rsid w:val="003D522C"/>
    <w:rsid w:val="003D577D"/>
    <w:rsid w:val="003D58A1"/>
    <w:rsid w:val="003D599C"/>
    <w:rsid w:val="003D6A43"/>
    <w:rsid w:val="003D6F32"/>
    <w:rsid w:val="003D7515"/>
    <w:rsid w:val="003D7659"/>
    <w:rsid w:val="003D7B73"/>
    <w:rsid w:val="003E1538"/>
    <w:rsid w:val="003E1D2B"/>
    <w:rsid w:val="003E2F15"/>
    <w:rsid w:val="003E33A5"/>
    <w:rsid w:val="003E39C7"/>
    <w:rsid w:val="003E3B54"/>
    <w:rsid w:val="003E4027"/>
    <w:rsid w:val="003E403E"/>
    <w:rsid w:val="003E4DC3"/>
    <w:rsid w:val="003E4E5F"/>
    <w:rsid w:val="003E539D"/>
    <w:rsid w:val="003E5ACF"/>
    <w:rsid w:val="003E5EEC"/>
    <w:rsid w:val="003E608C"/>
    <w:rsid w:val="003E6D3C"/>
    <w:rsid w:val="003E6D7A"/>
    <w:rsid w:val="003E7BC8"/>
    <w:rsid w:val="003F0107"/>
    <w:rsid w:val="003F0180"/>
    <w:rsid w:val="003F122C"/>
    <w:rsid w:val="003F176A"/>
    <w:rsid w:val="003F17CC"/>
    <w:rsid w:val="003F1D0B"/>
    <w:rsid w:val="003F2154"/>
    <w:rsid w:val="003F2716"/>
    <w:rsid w:val="003F2767"/>
    <w:rsid w:val="003F32D2"/>
    <w:rsid w:val="003F339A"/>
    <w:rsid w:val="003F3FE0"/>
    <w:rsid w:val="003F4B2C"/>
    <w:rsid w:val="003F538D"/>
    <w:rsid w:val="003F54FE"/>
    <w:rsid w:val="003F5AD3"/>
    <w:rsid w:val="003F61AA"/>
    <w:rsid w:val="003F69B6"/>
    <w:rsid w:val="003F6CFE"/>
    <w:rsid w:val="003F6FF4"/>
    <w:rsid w:val="003F7B1C"/>
    <w:rsid w:val="0040054F"/>
    <w:rsid w:val="004008D8"/>
    <w:rsid w:val="00400B6D"/>
    <w:rsid w:val="00401082"/>
    <w:rsid w:val="00401924"/>
    <w:rsid w:val="00402B48"/>
    <w:rsid w:val="00402E72"/>
    <w:rsid w:val="0040345E"/>
    <w:rsid w:val="00404024"/>
    <w:rsid w:val="0040428C"/>
    <w:rsid w:val="004045EC"/>
    <w:rsid w:val="00404AA0"/>
    <w:rsid w:val="00405B1C"/>
    <w:rsid w:val="00406070"/>
    <w:rsid w:val="00406279"/>
    <w:rsid w:val="004062F4"/>
    <w:rsid w:val="00406EA4"/>
    <w:rsid w:val="00407144"/>
    <w:rsid w:val="00407334"/>
    <w:rsid w:val="00407B8D"/>
    <w:rsid w:val="00407E7D"/>
    <w:rsid w:val="00410603"/>
    <w:rsid w:val="00410FE6"/>
    <w:rsid w:val="004117C5"/>
    <w:rsid w:val="004118BC"/>
    <w:rsid w:val="00411C64"/>
    <w:rsid w:val="004120C1"/>
    <w:rsid w:val="00412232"/>
    <w:rsid w:val="0041337B"/>
    <w:rsid w:val="0041360B"/>
    <w:rsid w:val="00413ABD"/>
    <w:rsid w:val="00414297"/>
    <w:rsid w:val="00414589"/>
    <w:rsid w:val="00414A58"/>
    <w:rsid w:val="00415778"/>
    <w:rsid w:val="00415853"/>
    <w:rsid w:val="00415987"/>
    <w:rsid w:val="00415D4B"/>
    <w:rsid w:val="00415EED"/>
    <w:rsid w:val="004160B3"/>
    <w:rsid w:val="00416142"/>
    <w:rsid w:val="00416821"/>
    <w:rsid w:val="0041686D"/>
    <w:rsid w:val="004168C1"/>
    <w:rsid w:val="00417316"/>
    <w:rsid w:val="00417593"/>
    <w:rsid w:val="004206F2"/>
    <w:rsid w:val="00420A3B"/>
    <w:rsid w:val="0042149A"/>
    <w:rsid w:val="0042149B"/>
    <w:rsid w:val="004228BE"/>
    <w:rsid w:val="00423552"/>
    <w:rsid w:val="00423C02"/>
    <w:rsid w:val="00423E63"/>
    <w:rsid w:val="00423F14"/>
    <w:rsid w:val="00423F3C"/>
    <w:rsid w:val="00424246"/>
    <w:rsid w:val="00424615"/>
    <w:rsid w:val="0042554E"/>
    <w:rsid w:val="00425E44"/>
    <w:rsid w:val="00426AEA"/>
    <w:rsid w:val="00427510"/>
    <w:rsid w:val="004306D4"/>
    <w:rsid w:val="00430C3B"/>
    <w:rsid w:val="0043154F"/>
    <w:rsid w:val="0043155C"/>
    <w:rsid w:val="004330DA"/>
    <w:rsid w:val="004339F6"/>
    <w:rsid w:val="0043460A"/>
    <w:rsid w:val="00434BB1"/>
    <w:rsid w:val="004350FB"/>
    <w:rsid w:val="0043605D"/>
    <w:rsid w:val="00436562"/>
    <w:rsid w:val="004374D9"/>
    <w:rsid w:val="0043764F"/>
    <w:rsid w:val="00437A14"/>
    <w:rsid w:val="00437E98"/>
    <w:rsid w:val="00442F6E"/>
    <w:rsid w:val="00444053"/>
    <w:rsid w:val="00444B4D"/>
    <w:rsid w:val="00445281"/>
    <w:rsid w:val="0044532D"/>
    <w:rsid w:val="0044537B"/>
    <w:rsid w:val="00447764"/>
    <w:rsid w:val="00447767"/>
    <w:rsid w:val="00447FD0"/>
    <w:rsid w:val="00450F07"/>
    <w:rsid w:val="0045136F"/>
    <w:rsid w:val="0045175A"/>
    <w:rsid w:val="00452642"/>
    <w:rsid w:val="0045330E"/>
    <w:rsid w:val="0045336F"/>
    <w:rsid w:val="00453A88"/>
    <w:rsid w:val="00453B1D"/>
    <w:rsid w:val="00453C78"/>
    <w:rsid w:val="00455F5D"/>
    <w:rsid w:val="00455FCC"/>
    <w:rsid w:val="004560D4"/>
    <w:rsid w:val="0045692D"/>
    <w:rsid w:val="00456CBD"/>
    <w:rsid w:val="00456F89"/>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53B"/>
    <w:rsid w:val="00467A14"/>
    <w:rsid w:val="00467E5A"/>
    <w:rsid w:val="004700E9"/>
    <w:rsid w:val="00470FE1"/>
    <w:rsid w:val="004717DD"/>
    <w:rsid w:val="00471E8E"/>
    <w:rsid w:val="00471FD8"/>
    <w:rsid w:val="00472B81"/>
    <w:rsid w:val="00473184"/>
    <w:rsid w:val="00473594"/>
    <w:rsid w:val="00473B55"/>
    <w:rsid w:val="00474C04"/>
    <w:rsid w:val="00474EBC"/>
    <w:rsid w:val="00474F4D"/>
    <w:rsid w:val="004777DA"/>
    <w:rsid w:val="00477F5C"/>
    <w:rsid w:val="0048000A"/>
    <w:rsid w:val="00480C8C"/>
    <w:rsid w:val="00480D0C"/>
    <w:rsid w:val="00481FA7"/>
    <w:rsid w:val="0048205D"/>
    <w:rsid w:val="004836D0"/>
    <w:rsid w:val="0048445F"/>
    <w:rsid w:val="00485985"/>
    <w:rsid w:val="004859FA"/>
    <w:rsid w:val="00486A4A"/>
    <w:rsid w:val="00486ED3"/>
    <w:rsid w:val="004870D3"/>
    <w:rsid w:val="00487310"/>
    <w:rsid w:val="00487B7F"/>
    <w:rsid w:val="0049066F"/>
    <w:rsid w:val="00490AD1"/>
    <w:rsid w:val="004915E3"/>
    <w:rsid w:val="00491D2B"/>
    <w:rsid w:val="0049315B"/>
    <w:rsid w:val="0049339C"/>
    <w:rsid w:val="00493FDC"/>
    <w:rsid w:val="004945C9"/>
    <w:rsid w:val="004948A6"/>
    <w:rsid w:val="00494B1C"/>
    <w:rsid w:val="00495459"/>
    <w:rsid w:val="00495C28"/>
    <w:rsid w:val="00495F36"/>
    <w:rsid w:val="00497B20"/>
    <w:rsid w:val="00497F14"/>
    <w:rsid w:val="004A03AF"/>
    <w:rsid w:val="004A0981"/>
    <w:rsid w:val="004A136E"/>
    <w:rsid w:val="004A14C9"/>
    <w:rsid w:val="004A2013"/>
    <w:rsid w:val="004A3505"/>
    <w:rsid w:val="004A3873"/>
    <w:rsid w:val="004A4A82"/>
    <w:rsid w:val="004A5949"/>
    <w:rsid w:val="004A791E"/>
    <w:rsid w:val="004A7C01"/>
    <w:rsid w:val="004A7E50"/>
    <w:rsid w:val="004B02DA"/>
    <w:rsid w:val="004B1AF0"/>
    <w:rsid w:val="004B1D2A"/>
    <w:rsid w:val="004B2B85"/>
    <w:rsid w:val="004B5130"/>
    <w:rsid w:val="004B62E9"/>
    <w:rsid w:val="004B6A08"/>
    <w:rsid w:val="004B6C96"/>
    <w:rsid w:val="004B76D3"/>
    <w:rsid w:val="004C09BD"/>
    <w:rsid w:val="004C1132"/>
    <w:rsid w:val="004C1CD8"/>
    <w:rsid w:val="004C234B"/>
    <w:rsid w:val="004C23CB"/>
    <w:rsid w:val="004C2CCB"/>
    <w:rsid w:val="004C2D98"/>
    <w:rsid w:val="004C4ACD"/>
    <w:rsid w:val="004C5B8A"/>
    <w:rsid w:val="004C64E0"/>
    <w:rsid w:val="004C6CA7"/>
    <w:rsid w:val="004D04B0"/>
    <w:rsid w:val="004D0F27"/>
    <w:rsid w:val="004D1381"/>
    <w:rsid w:val="004D15A0"/>
    <w:rsid w:val="004D363F"/>
    <w:rsid w:val="004D378B"/>
    <w:rsid w:val="004D3D15"/>
    <w:rsid w:val="004D3D1B"/>
    <w:rsid w:val="004D3E76"/>
    <w:rsid w:val="004D5903"/>
    <w:rsid w:val="004D5946"/>
    <w:rsid w:val="004D5A5F"/>
    <w:rsid w:val="004D66CB"/>
    <w:rsid w:val="004D6B9C"/>
    <w:rsid w:val="004D70DB"/>
    <w:rsid w:val="004D7533"/>
    <w:rsid w:val="004D7A3D"/>
    <w:rsid w:val="004E0D26"/>
    <w:rsid w:val="004E12DF"/>
    <w:rsid w:val="004E1928"/>
    <w:rsid w:val="004E1ECD"/>
    <w:rsid w:val="004E21E5"/>
    <w:rsid w:val="004E2422"/>
    <w:rsid w:val="004E290B"/>
    <w:rsid w:val="004E2DE4"/>
    <w:rsid w:val="004E34DF"/>
    <w:rsid w:val="004E445D"/>
    <w:rsid w:val="004E56EF"/>
    <w:rsid w:val="004E5BC2"/>
    <w:rsid w:val="004E64C7"/>
    <w:rsid w:val="004E6C52"/>
    <w:rsid w:val="004E7393"/>
    <w:rsid w:val="004E7CC6"/>
    <w:rsid w:val="004E7D4D"/>
    <w:rsid w:val="004F065A"/>
    <w:rsid w:val="004F078D"/>
    <w:rsid w:val="004F10AD"/>
    <w:rsid w:val="004F13EB"/>
    <w:rsid w:val="004F1CB9"/>
    <w:rsid w:val="004F1FF1"/>
    <w:rsid w:val="004F2BB3"/>
    <w:rsid w:val="004F2F24"/>
    <w:rsid w:val="004F2F45"/>
    <w:rsid w:val="004F30DD"/>
    <w:rsid w:val="004F30EB"/>
    <w:rsid w:val="004F4735"/>
    <w:rsid w:val="004F5DA8"/>
    <w:rsid w:val="004F6409"/>
    <w:rsid w:val="004F7E6D"/>
    <w:rsid w:val="00500A37"/>
    <w:rsid w:val="00500B97"/>
    <w:rsid w:val="00500BB0"/>
    <w:rsid w:val="00501A9E"/>
    <w:rsid w:val="00503690"/>
    <w:rsid w:val="005037AC"/>
    <w:rsid w:val="00503AA3"/>
    <w:rsid w:val="00504F42"/>
    <w:rsid w:val="00505DA9"/>
    <w:rsid w:val="00506561"/>
    <w:rsid w:val="00506ACE"/>
    <w:rsid w:val="00506C3D"/>
    <w:rsid w:val="00510087"/>
    <w:rsid w:val="00510505"/>
    <w:rsid w:val="005107EB"/>
    <w:rsid w:val="00511791"/>
    <w:rsid w:val="005128A8"/>
    <w:rsid w:val="00512DF9"/>
    <w:rsid w:val="00513705"/>
    <w:rsid w:val="00513B1A"/>
    <w:rsid w:val="00514368"/>
    <w:rsid w:val="00514CEF"/>
    <w:rsid w:val="005155B9"/>
    <w:rsid w:val="00515F17"/>
    <w:rsid w:val="00516865"/>
    <w:rsid w:val="00516A5B"/>
    <w:rsid w:val="00517F31"/>
    <w:rsid w:val="00520695"/>
    <w:rsid w:val="005206DD"/>
    <w:rsid w:val="00521646"/>
    <w:rsid w:val="00522997"/>
    <w:rsid w:val="00522DE1"/>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F79"/>
    <w:rsid w:val="0053336E"/>
    <w:rsid w:val="005333B4"/>
    <w:rsid w:val="0053391C"/>
    <w:rsid w:val="0053413C"/>
    <w:rsid w:val="005348A2"/>
    <w:rsid w:val="00534A24"/>
    <w:rsid w:val="005360B0"/>
    <w:rsid w:val="0053737E"/>
    <w:rsid w:val="00537494"/>
    <w:rsid w:val="005378A9"/>
    <w:rsid w:val="005378D4"/>
    <w:rsid w:val="00537BA3"/>
    <w:rsid w:val="005401DA"/>
    <w:rsid w:val="0054152C"/>
    <w:rsid w:val="00541DE1"/>
    <w:rsid w:val="00541F8C"/>
    <w:rsid w:val="005421FF"/>
    <w:rsid w:val="00542CC3"/>
    <w:rsid w:val="0054324C"/>
    <w:rsid w:val="0054342B"/>
    <w:rsid w:val="00544549"/>
    <w:rsid w:val="00544780"/>
    <w:rsid w:val="00544914"/>
    <w:rsid w:val="0054542B"/>
    <w:rsid w:val="00546561"/>
    <w:rsid w:val="005468E8"/>
    <w:rsid w:val="00546B6D"/>
    <w:rsid w:val="0054736B"/>
    <w:rsid w:val="0055056A"/>
    <w:rsid w:val="005517B2"/>
    <w:rsid w:val="00551AA3"/>
    <w:rsid w:val="00551DB6"/>
    <w:rsid w:val="00551EF2"/>
    <w:rsid w:val="00552F15"/>
    <w:rsid w:val="00553751"/>
    <w:rsid w:val="00553A42"/>
    <w:rsid w:val="005544C4"/>
    <w:rsid w:val="0055489B"/>
    <w:rsid w:val="00555A9A"/>
    <w:rsid w:val="00556DC5"/>
    <w:rsid w:val="00557CFF"/>
    <w:rsid w:val="00557FC9"/>
    <w:rsid w:val="00560512"/>
    <w:rsid w:val="00560C78"/>
    <w:rsid w:val="00560D18"/>
    <w:rsid w:val="00562437"/>
    <w:rsid w:val="00563A51"/>
    <w:rsid w:val="00566045"/>
    <w:rsid w:val="00566117"/>
    <w:rsid w:val="005667B7"/>
    <w:rsid w:val="005668B0"/>
    <w:rsid w:val="00566F3F"/>
    <w:rsid w:val="005678DD"/>
    <w:rsid w:val="00570188"/>
    <w:rsid w:val="005707B3"/>
    <w:rsid w:val="0057093D"/>
    <w:rsid w:val="005713C0"/>
    <w:rsid w:val="00571507"/>
    <w:rsid w:val="00571E2D"/>
    <w:rsid w:val="00572ED8"/>
    <w:rsid w:val="005742EF"/>
    <w:rsid w:val="00574440"/>
    <w:rsid w:val="0057584F"/>
    <w:rsid w:val="00577E2F"/>
    <w:rsid w:val="00580420"/>
    <w:rsid w:val="00580FAB"/>
    <w:rsid w:val="00581290"/>
    <w:rsid w:val="005812EA"/>
    <w:rsid w:val="00581FA6"/>
    <w:rsid w:val="0058269F"/>
    <w:rsid w:val="005829ED"/>
    <w:rsid w:val="00582C70"/>
    <w:rsid w:val="00582F85"/>
    <w:rsid w:val="00582FC1"/>
    <w:rsid w:val="00584C3B"/>
    <w:rsid w:val="00584DAC"/>
    <w:rsid w:val="00584DED"/>
    <w:rsid w:val="00585A97"/>
    <w:rsid w:val="005864F3"/>
    <w:rsid w:val="00586B30"/>
    <w:rsid w:val="00586B36"/>
    <w:rsid w:val="0058712B"/>
    <w:rsid w:val="005871D1"/>
    <w:rsid w:val="005875FA"/>
    <w:rsid w:val="00587C06"/>
    <w:rsid w:val="00590999"/>
    <w:rsid w:val="005910BC"/>
    <w:rsid w:val="00591207"/>
    <w:rsid w:val="00591496"/>
    <w:rsid w:val="005917B8"/>
    <w:rsid w:val="005938E5"/>
    <w:rsid w:val="005938F9"/>
    <w:rsid w:val="00593B31"/>
    <w:rsid w:val="0059402E"/>
    <w:rsid w:val="0059430B"/>
    <w:rsid w:val="0059565B"/>
    <w:rsid w:val="00595847"/>
    <w:rsid w:val="0059601E"/>
    <w:rsid w:val="0059607C"/>
    <w:rsid w:val="005963B6"/>
    <w:rsid w:val="00596478"/>
    <w:rsid w:val="00597514"/>
    <w:rsid w:val="00597C52"/>
    <w:rsid w:val="005A09B6"/>
    <w:rsid w:val="005A111F"/>
    <w:rsid w:val="005A155A"/>
    <w:rsid w:val="005A3D82"/>
    <w:rsid w:val="005A48D6"/>
    <w:rsid w:val="005A4C47"/>
    <w:rsid w:val="005A4CE7"/>
    <w:rsid w:val="005A4FD7"/>
    <w:rsid w:val="005A51AC"/>
    <w:rsid w:val="005A5335"/>
    <w:rsid w:val="005A5886"/>
    <w:rsid w:val="005A5AC1"/>
    <w:rsid w:val="005A60D6"/>
    <w:rsid w:val="005A6193"/>
    <w:rsid w:val="005A62EC"/>
    <w:rsid w:val="005A709E"/>
    <w:rsid w:val="005A74D8"/>
    <w:rsid w:val="005B0967"/>
    <w:rsid w:val="005B1418"/>
    <w:rsid w:val="005B1F74"/>
    <w:rsid w:val="005B26AB"/>
    <w:rsid w:val="005B2A32"/>
    <w:rsid w:val="005B39D9"/>
    <w:rsid w:val="005B3A58"/>
    <w:rsid w:val="005B463B"/>
    <w:rsid w:val="005B4A24"/>
    <w:rsid w:val="005B51AD"/>
    <w:rsid w:val="005B568C"/>
    <w:rsid w:val="005B5A8C"/>
    <w:rsid w:val="005B6567"/>
    <w:rsid w:val="005C0D34"/>
    <w:rsid w:val="005C0FE9"/>
    <w:rsid w:val="005C1390"/>
    <w:rsid w:val="005C1623"/>
    <w:rsid w:val="005C367B"/>
    <w:rsid w:val="005C3AE9"/>
    <w:rsid w:val="005C4558"/>
    <w:rsid w:val="005C490E"/>
    <w:rsid w:val="005C4F0B"/>
    <w:rsid w:val="005C4FAA"/>
    <w:rsid w:val="005C53DA"/>
    <w:rsid w:val="005C6756"/>
    <w:rsid w:val="005C6A73"/>
    <w:rsid w:val="005C7090"/>
    <w:rsid w:val="005D0205"/>
    <w:rsid w:val="005D1B9F"/>
    <w:rsid w:val="005D223B"/>
    <w:rsid w:val="005D24D4"/>
    <w:rsid w:val="005D3730"/>
    <w:rsid w:val="005D37D6"/>
    <w:rsid w:val="005D4866"/>
    <w:rsid w:val="005D58E6"/>
    <w:rsid w:val="005D5F87"/>
    <w:rsid w:val="005D6275"/>
    <w:rsid w:val="005D7861"/>
    <w:rsid w:val="005D7D0C"/>
    <w:rsid w:val="005D7E89"/>
    <w:rsid w:val="005E03E1"/>
    <w:rsid w:val="005E12F1"/>
    <w:rsid w:val="005E1812"/>
    <w:rsid w:val="005E1859"/>
    <w:rsid w:val="005E19C0"/>
    <w:rsid w:val="005E1A4C"/>
    <w:rsid w:val="005E256A"/>
    <w:rsid w:val="005E3095"/>
    <w:rsid w:val="005E46F4"/>
    <w:rsid w:val="005E484C"/>
    <w:rsid w:val="005E4B35"/>
    <w:rsid w:val="005E4D8C"/>
    <w:rsid w:val="005E6D7D"/>
    <w:rsid w:val="005E7A48"/>
    <w:rsid w:val="005E7A92"/>
    <w:rsid w:val="005E7CAF"/>
    <w:rsid w:val="005F0F01"/>
    <w:rsid w:val="005F132C"/>
    <w:rsid w:val="005F2399"/>
    <w:rsid w:val="005F26AA"/>
    <w:rsid w:val="005F26F8"/>
    <w:rsid w:val="005F2A1C"/>
    <w:rsid w:val="005F3401"/>
    <w:rsid w:val="005F363E"/>
    <w:rsid w:val="005F380D"/>
    <w:rsid w:val="005F3917"/>
    <w:rsid w:val="005F4F4D"/>
    <w:rsid w:val="005F630B"/>
    <w:rsid w:val="005F6C6D"/>
    <w:rsid w:val="005F701B"/>
    <w:rsid w:val="005F7454"/>
    <w:rsid w:val="00602FE9"/>
    <w:rsid w:val="00603B10"/>
    <w:rsid w:val="00603EFD"/>
    <w:rsid w:val="00603F85"/>
    <w:rsid w:val="00604457"/>
    <w:rsid w:val="006044AD"/>
    <w:rsid w:val="006046DB"/>
    <w:rsid w:val="006050EA"/>
    <w:rsid w:val="00606155"/>
    <w:rsid w:val="006063CB"/>
    <w:rsid w:val="00606D9E"/>
    <w:rsid w:val="00606DD2"/>
    <w:rsid w:val="0060765E"/>
    <w:rsid w:val="00607738"/>
    <w:rsid w:val="006079CD"/>
    <w:rsid w:val="0061026D"/>
    <w:rsid w:val="00610580"/>
    <w:rsid w:val="00610767"/>
    <w:rsid w:val="00611657"/>
    <w:rsid w:val="006118EC"/>
    <w:rsid w:val="006118F2"/>
    <w:rsid w:val="00612237"/>
    <w:rsid w:val="00612B68"/>
    <w:rsid w:val="00613065"/>
    <w:rsid w:val="00613B20"/>
    <w:rsid w:val="00613B94"/>
    <w:rsid w:val="006140F1"/>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26E9D"/>
    <w:rsid w:val="00630432"/>
    <w:rsid w:val="00630844"/>
    <w:rsid w:val="006311E8"/>
    <w:rsid w:val="006317D3"/>
    <w:rsid w:val="00632C89"/>
    <w:rsid w:val="00632D05"/>
    <w:rsid w:val="006338DE"/>
    <w:rsid w:val="00633AC3"/>
    <w:rsid w:val="00633F89"/>
    <w:rsid w:val="006340D0"/>
    <w:rsid w:val="0063418B"/>
    <w:rsid w:val="00634A1A"/>
    <w:rsid w:val="00634EF3"/>
    <w:rsid w:val="00635A4B"/>
    <w:rsid w:val="00635C09"/>
    <w:rsid w:val="00635C90"/>
    <w:rsid w:val="006362DD"/>
    <w:rsid w:val="0063651A"/>
    <w:rsid w:val="00636562"/>
    <w:rsid w:val="006365E1"/>
    <w:rsid w:val="00636D8F"/>
    <w:rsid w:val="00637AFA"/>
    <w:rsid w:val="00637C5F"/>
    <w:rsid w:val="006400DD"/>
    <w:rsid w:val="00640890"/>
    <w:rsid w:val="00640A54"/>
    <w:rsid w:val="00640ABE"/>
    <w:rsid w:val="006414A7"/>
    <w:rsid w:val="00641D27"/>
    <w:rsid w:val="00642943"/>
    <w:rsid w:val="00642A4E"/>
    <w:rsid w:val="00643B3E"/>
    <w:rsid w:val="00644261"/>
    <w:rsid w:val="00644C4D"/>
    <w:rsid w:val="0064539D"/>
    <w:rsid w:val="0064576F"/>
    <w:rsid w:val="00645D15"/>
    <w:rsid w:val="006464A3"/>
    <w:rsid w:val="006469F9"/>
    <w:rsid w:val="00646E2A"/>
    <w:rsid w:val="006471D8"/>
    <w:rsid w:val="006476DF"/>
    <w:rsid w:val="00650848"/>
    <w:rsid w:val="00650C49"/>
    <w:rsid w:val="00650D58"/>
    <w:rsid w:val="0065103F"/>
    <w:rsid w:val="006517DA"/>
    <w:rsid w:val="00652886"/>
    <w:rsid w:val="006531C2"/>
    <w:rsid w:val="006533F9"/>
    <w:rsid w:val="00653833"/>
    <w:rsid w:val="00653855"/>
    <w:rsid w:val="00655B00"/>
    <w:rsid w:val="00655BAA"/>
    <w:rsid w:val="00655D91"/>
    <w:rsid w:val="00656608"/>
    <w:rsid w:val="00656928"/>
    <w:rsid w:val="00656B60"/>
    <w:rsid w:val="00656D9C"/>
    <w:rsid w:val="00656EA9"/>
    <w:rsid w:val="00656EF6"/>
    <w:rsid w:val="006570FD"/>
    <w:rsid w:val="00657836"/>
    <w:rsid w:val="00657A52"/>
    <w:rsid w:val="006601CA"/>
    <w:rsid w:val="006604D0"/>
    <w:rsid w:val="00661D39"/>
    <w:rsid w:val="00662A4F"/>
    <w:rsid w:val="00662ED2"/>
    <w:rsid w:val="00664134"/>
    <w:rsid w:val="00664F47"/>
    <w:rsid w:val="00665424"/>
    <w:rsid w:val="006656B7"/>
    <w:rsid w:val="00665CB8"/>
    <w:rsid w:val="00665F1F"/>
    <w:rsid w:val="0066646A"/>
    <w:rsid w:val="00666DA3"/>
    <w:rsid w:val="006671AF"/>
    <w:rsid w:val="00667918"/>
    <w:rsid w:val="006709DB"/>
    <w:rsid w:val="00670EA5"/>
    <w:rsid w:val="00671832"/>
    <w:rsid w:val="006722B7"/>
    <w:rsid w:val="00672EFB"/>
    <w:rsid w:val="00673119"/>
    <w:rsid w:val="006732BD"/>
    <w:rsid w:val="006738D2"/>
    <w:rsid w:val="00673F36"/>
    <w:rsid w:val="006747AE"/>
    <w:rsid w:val="0067549B"/>
    <w:rsid w:val="00675A13"/>
    <w:rsid w:val="006765F7"/>
    <w:rsid w:val="006766FE"/>
    <w:rsid w:val="006769B1"/>
    <w:rsid w:val="0067701A"/>
    <w:rsid w:val="006774B3"/>
    <w:rsid w:val="006809A9"/>
    <w:rsid w:val="00681309"/>
    <w:rsid w:val="006823A8"/>
    <w:rsid w:val="0068257F"/>
    <w:rsid w:val="00682814"/>
    <w:rsid w:val="00682AF9"/>
    <w:rsid w:val="00683C38"/>
    <w:rsid w:val="006841D4"/>
    <w:rsid w:val="006845CC"/>
    <w:rsid w:val="006849DD"/>
    <w:rsid w:val="006850CC"/>
    <w:rsid w:val="00685625"/>
    <w:rsid w:val="00685AE5"/>
    <w:rsid w:val="00685D8D"/>
    <w:rsid w:val="0068608F"/>
    <w:rsid w:val="00686A8F"/>
    <w:rsid w:val="00687841"/>
    <w:rsid w:val="00687D2D"/>
    <w:rsid w:val="0069045C"/>
    <w:rsid w:val="00690F33"/>
    <w:rsid w:val="00691A29"/>
    <w:rsid w:val="00691D5F"/>
    <w:rsid w:val="00691F48"/>
    <w:rsid w:val="00691F65"/>
    <w:rsid w:val="00692081"/>
    <w:rsid w:val="00692DC6"/>
    <w:rsid w:val="0069327A"/>
    <w:rsid w:val="00693896"/>
    <w:rsid w:val="00694552"/>
    <w:rsid w:val="00694B66"/>
    <w:rsid w:val="00694E06"/>
    <w:rsid w:val="00694FA8"/>
    <w:rsid w:val="00695C2C"/>
    <w:rsid w:val="00695C81"/>
    <w:rsid w:val="00695DE5"/>
    <w:rsid w:val="00696431"/>
    <w:rsid w:val="0069688E"/>
    <w:rsid w:val="00697521"/>
    <w:rsid w:val="006976C0"/>
    <w:rsid w:val="00697E18"/>
    <w:rsid w:val="006A005E"/>
    <w:rsid w:val="006A0D2A"/>
    <w:rsid w:val="006A1815"/>
    <w:rsid w:val="006A3BC1"/>
    <w:rsid w:val="006A4422"/>
    <w:rsid w:val="006A4993"/>
    <w:rsid w:val="006A4D55"/>
    <w:rsid w:val="006A591B"/>
    <w:rsid w:val="006A59DB"/>
    <w:rsid w:val="006A618B"/>
    <w:rsid w:val="006A71B4"/>
    <w:rsid w:val="006A755A"/>
    <w:rsid w:val="006A7908"/>
    <w:rsid w:val="006A7E64"/>
    <w:rsid w:val="006B1114"/>
    <w:rsid w:val="006B1261"/>
    <w:rsid w:val="006B1304"/>
    <w:rsid w:val="006B140F"/>
    <w:rsid w:val="006B2262"/>
    <w:rsid w:val="006B2CDF"/>
    <w:rsid w:val="006B3639"/>
    <w:rsid w:val="006B398C"/>
    <w:rsid w:val="006B3A66"/>
    <w:rsid w:val="006B4445"/>
    <w:rsid w:val="006B45A2"/>
    <w:rsid w:val="006B5B90"/>
    <w:rsid w:val="006B5C3B"/>
    <w:rsid w:val="006B5DE0"/>
    <w:rsid w:val="006B5E69"/>
    <w:rsid w:val="006B6982"/>
    <w:rsid w:val="006B6B71"/>
    <w:rsid w:val="006B6FCD"/>
    <w:rsid w:val="006C0917"/>
    <w:rsid w:val="006C0E20"/>
    <w:rsid w:val="006C129F"/>
    <w:rsid w:val="006C1431"/>
    <w:rsid w:val="006C1EF8"/>
    <w:rsid w:val="006C2527"/>
    <w:rsid w:val="006C28AF"/>
    <w:rsid w:val="006C2F2E"/>
    <w:rsid w:val="006C3300"/>
    <w:rsid w:val="006C334B"/>
    <w:rsid w:val="006C43AE"/>
    <w:rsid w:val="006C4880"/>
    <w:rsid w:val="006C48FD"/>
    <w:rsid w:val="006C6EAA"/>
    <w:rsid w:val="006C73D7"/>
    <w:rsid w:val="006C7467"/>
    <w:rsid w:val="006D00FC"/>
    <w:rsid w:val="006D1014"/>
    <w:rsid w:val="006D2172"/>
    <w:rsid w:val="006D2A4A"/>
    <w:rsid w:val="006D2ACF"/>
    <w:rsid w:val="006D2F2C"/>
    <w:rsid w:val="006D419E"/>
    <w:rsid w:val="006D4C01"/>
    <w:rsid w:val="006D6BA1"/>
    <w:rsid w:val="006D7879"/>
    <w:rsid w:val="006E0D41"/>
    <w:rsid w:val="006E246B"/>
    <w:rsid w:val="006E2CF9"/>
    <w:rsid w:val="006E2FC3"/>
    <w:rsid w:val="006E3A04"/>
    <w:rsid w:val="006E44F7"/>
    <w:rsid w:val="006E5040"/>
    <w:rsid w:val="006E5496"/>
    <w:rsid w:val="006E7824"/>
    <w:rsid w:val="006E7D63"/>
    <w:rsid w:val="006F020A"/>
    <w:rsid w:val="006F0EA2"/>
    <w:rsid w:val="006F1E33"/>
    <w:rsid w:val="006F2213"/>
    <w:rsid w:val="006F2B49"/>
    <w:rsid w:val="006F3110"/>
    <w:rsid w:val="006F32E7"/>
    <w:rsid w:val="006F4120"/>
    <w:rsid w:val="006F54E5"/>
    <w:rsid w:val="006F5567"/>
    <w:rsid w:val="006F57B0"/>
    <w:rsid w:val="006F616E"/>
    <w:rsid w:val="006F62CE"/>
    <w:rsid w:val="006F73AA"/>
    <w:rsid w:val="006F7C71"/>
    <w:rsid w:val="00700A78"/>
    <w:rsid w:val="00700B90"/>
    <w:rsid w:val="007016BA"/>
    <w:rsid w:val="007029DA"/>
    <w:rsid w:val="00702DD2"/>
    <w:rsid w:val="00703241"/>
    <w:rsid w:val="007035C7"/>
    <w:rsid w:val="007037E8"/>
    <w:rsid w:val="0070387B"/>
    <w:rsid w:val="007044A4"/>
    <w:rsid w:val="00704517"/>
    <w:rsid w:val="00704B4A"/>
    <w:rsid w:val="00705EA3"/>
    <w:rsid w:val="007064A0"/>
    <w:rsid w:val="0070664E"/>
    <w:rsid w:val="00706A9D"/>
    <w:rsid w:val="00707008"/>
    <w:rsid w:val="00707123"/>
    <w:rsid w:val="0070716F"/>
    <w:rsid w:val="00707491"/>
    <w:rsid w:val="00707673"/>
    <w:rsid w:val="0070783B"/>
    <w:rsid w:val="00710371"/>
    <w:rsid w:val="00711168"/>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47A6"/>
    <w:rsid w:val="0072726A"/>
    <w:rsid w:val="0072790B"/>
    <w:rsid w:val="00727DCB"/>
    <w:rsid w:val="007306C9"/>
    <w:rsid w:val="00730C92"/>
    <w:rsid w:val="00730E89"/>
    <w:rsid w:val="00731357"/>
    <w:rsid w:val="007315F1"/>
    <w:rsid w:val="00731D00"/>
    <w:rsid w:val="00732603"/>
    <w:rsid w:val="0073263B"/>
    <w:rsid w:val="00732F6B"/>
    <w:rsid w:val="00733C17"/>
    <w:rsid w:val="00734A51"/>
    <w:rsid w:val="00734D54"/>
    <w:rsid w:val="00734D6A"/>
    <w:rsid w:val="00735707"/>
    <w:rsid w:val="00735C0A"/>
    <w:rsid w:val="00737E9B"/>
    <w:rsid w:val="00741A77"/>
    <w:rsid w:val="0074357B"/>
    <w:rsid w:val="00743667"/>
    <w:rsid w:val="00743940"/>
    <w:rsid w:val="00744132"/>
    <w:rsid w:val="0074436F"/>
    <w:rsid w:val="007445D1"/>
    <w:rsid w:val="007446FB"/>
    <w:rsid w:val="00744C74"/>
    <w:rsid w:val="00744E2F"/>
    <w:rsid w:val="00744F1B"/>
    <w:rsid w:val="007474F5"/>
    <w:rsid w:val="00747A21"/>
    <w:rsid w:val="00753B75"/>
    <w:rsid w:val="00753ED6"/>
    <w:rsid w:val="007545EB"/>
    <w:rsid w:val="00754744"/>
    <w:rsid w:val="00755B0C"/>
    <w:rsid w:val="0075662B"/>
    <w:rsid w:val="0075765C"/>
    <w:rsid w:val="00757DCD"/>
    <w:rsid w:val="0076087E"/>
    <w:rsid w:val="00761396"/>
    <w:rsid w:val="007628E7"/>
    <w:rsid w:val="00762E20"/>
    <w:rsid w:val="007631B5"/>
    <w:rsid w:val="00763D45"/>
    <w:rsid w:val="00763F7A"/>
    <w:rsid w:val="00764121"/>
    <w:rsid w:val="007641B7"/>
    <w:rsid w:val="00764BBC"/>
    <w:rsid w:val="00765907"/>
    <w:rsid w:val="0076590C"/>
    <w:rsid w:val="007660BE"/>
    <w:rsid w:val="00766AEB"/>
    <w:rsid w:val="00766B56"/>
    <w:rsid w:val="007703A9"/>
    <w:rsid w:val="0077057B"/>
    <w:rsid w:val="00770E65"/>
    <w:rsid w:val="0077301F"/>
    <w:rsid w:val="007737CC"/>
    <w:rsid w:val="0077424B"/>
    <w:rsid w:val="00774370"/>
    <w:rsid w:val="007743B9"/>
    <w:rsid w:val="007751CC"/>
    <w:rsid w:val="007759AC"/>
    <w:rsid w:val="00776462"/>
    <w:rsid w:val="00776899"/>
    <w:rsid w:val="0077715F"/>
    <w:rsid w:val="007773E9"/>
    <w:rsid w:val="00777671"/>
    <w:rsid w:val="007779D6"/>
    <w:rsid w:val="00777F70"/>
    <w:rsid w:val="007806CF"/>
    <w:rsid w:val="00780922"/>
    <w:rsid w:val="00780EF8"/>
    <w:rsid w:val="00781F30"/>
    <w:rsid w:val="00782110"/>
    <w:rsid w:val="00782E37"/>
    <w:rsid w:val="00783357"/>
    <w:rsid w:val="00783927"/>
    <w:rsid w:val="00783C30"/>
    <w:rsid w:val="00783F68"/>
    <w:rsid w:val="007844AA"/>
    <w:rsid w:val="00784AD1"/>
    <w:rsid w:val="007878C6"/>
    <w:rsid w:val="00787C2A"/>
    <w:rsid w:val="00790DD2"/>
    <w:rsid w:val="00790F19"/>
    <w:rsid w:val="00792B1A"/>
    <w:rsid w:val="00793739"/>
    <w:rsid w:val="007939AF"/>
    <w:rsid w:val="0079488F"/>
    <w:rsid w:val="00794AE6"/>
    <w:rsid w:val="00794D6D"/>
    <w:rsid w:val="00795338"/>
    <w:rsid w:val="007958D8"/>
    <w:rsid w:val="00795A77"/>
    <w:rsid w:val="007960F6"/>
    <w:rsid w:val="00796615"/>
    <w:rsid w:val="007973DE"/>
    <w:rsid w:val="0079772F"/>
    <w:rsid w:val="007A10AC"/>
    <w:rsid w:val="007A1220"/>
    <w:rsid w:val="007A15FF"/>
    <w:rsid w:val="007A2063"/>
    <w:rsid w:val="007A24A6"/>
    <w:rsid w:val="007A296E"/>
    <w:rsid w:val="007A371B"/>
    <w:rsid w:val="007A3B3D"/>
    <w:rsid w:val="007A4432"/>
    <w:rsid w:val="007A51EF"/>
    <w:rsid w:val="007A5B49"/>
    <w:rsid w:val="007A5DEA"/>
    <w:rsid w:val="007A6156"/>
    <w:rsid w:val="007A67B2"/>
    <w:rsid w:val="007A7BD3"/>
    <w:rsid w:val="007A7E1A"/>
    <w:rsid w:val="007B10BC"/>
    <w:rsid w:val="007B11F4"/>
    <w:rsid w:val="007B13FB"/>
    <w:rsid w:val="007B2766"/>
    <w:rsid w:val="007B27B0"/>
    <w:rsid w:val="007B2A64"/>
    <w:rsid w:val="007B2FC3"/>
    <w:rsid w:val="007B312D"/>
    <w:rsid w:val="007B377B"/>
    <w:rsid w:val="007B3BC1"/>
    <w:rsid w:val="007B3FA8"/>
    <w:rsid w:val="007B42E1"/>
    <w:rsid w:val="007B546E"/>
    <w:rsid w:val="007B5BB6"/>
    <w:rsid w:val="007B6547"/>
    <w:rsid w:val="007B665E"/>
    <w:rsid w:val="007B68CB"/>
    <w:rsid w:val="007B6C52"/>
    <w:rsid w:val="007B6CCD"/>
    <w:rsid w:val="007B736C"/>
    <w:rsid w:val="007B75EE"/>
    <w:rsid w:val="007C05AC"/>
    <w:rsid w:val="007C08F0"/>
    <w:rsid w:val="007C1301"/>
    <w:rsid w:val="007C1C84"/>
    <w:rsid w:val="007C2481"/>
    <w:rsid w:val="007C2618"/>
    <w:rsid w:val="007C2F29"/>
    <w:rsid w:val="007C31D7"/>
    <w:rsid w:val="007C347D"/>
    <w:rsid w:val="007C35B3"/>
    <w:rsid w:val="007C3966"/>
    <w:rsid w:val="007C3BD5"/>
    <w:rsid w:val="007C3BE6"/>
    <w:rsid w:val="007C460B"/>
    <w:rsid w:val="007C47D8"/>
    <w:rsid w:val="007C4833"/>
    <w:rsid w:val="007C58D6"/>
    <w:rsid w:val="007C61CC"/>
    <w:rsid w:val="007C63C1"/>
    <w:rsid w:val="007C7164"/>
    <w:rsid w:val="007C735B"/>
    <w:rsid w:val="007C74E0"/>
    <w:rsid w:val="007D0687"/>
    <w:rsid w:val="007D25F4"/>
    <w:rsid w:val="007D2B3B"/>
    <w:rsid w:val="007D3641"/>
    <w:rsid w:val="007D3751"/>
    <w:rsid w:val="007D37D0"/>
    <w:rsid w:val="007D3C4E"/>
    <w:rsid w:val="007D3E52"/>
    <w:rsid w:val="007D428D"/>
    <w:rsid w:val="007D5D16"/>
    <w:rsid w:val="007D6E51"/>
    <w:rsid w:val="007D76E9"/>
    <w:rsid w:val="007E000F"/>
    <w:rsid w:val="007E010B"/>
    <w:rsid w:val="007E034C"/>
    <w:rsid w:val="007E087F"/>
    <w:rsid w:val="007E1131"/>
    <w:rsid w:val="007E12CF"/>
    <w:rsid w:val="007E13F7"/>
    <w:rsid w:val="007E15A6"/>
    <w:rsid w:val="007E189C"/>
    <w:rsid w:val="007E1F9E"/>
    <w:rsid w:val="007E24D1"/>
    <w:rsid w:val="007E292F"/>
    <w:rsid w:val="007E2948"/>
    <w:rsid w:val="007E3A83"/>
    <w:rsid w:val="007E414C"/>
    <w:rsid w:val="007E465C"/>
    <w:rsid w:val="007E4DBC"/>
    <w:rsid w:val="007E5B3D"/>
    <w:rsid w:val="007E5B89"/>
    <w:rsid w:val="007E61F1"/>
    <w:rsid w:val="007E6255"/>
    <w:rsid w:val="007E7385"/>
    <w:rsid w:val="007E74E4"/>
    <w:rsid w:val="007E7643"/>
    <w:rsid w:val="007E7AE7"/>
    <w:rsid w:val="007F1E71"/>
    <w:rsid w:val="007F4442"/>
    <w:rsid w:val="007F4EBF"/>
    <w:rsid w:val="007F51B1"/>
    <w:rsid w:val="007F5223"/>
    <w:rsid w:val="007F549D"/>
    <w:rsid w:val="007F5F3A"/>
    <w:rsid w:val="007F627B"/>
    <w:rsid w:val="007F6533"/>
    <w:rsid w:val="007F7E02"/>
    <w:rsid w:val="008005F3"/>
    <w:rsid w:val="00801079"/>
    <w:rsid w:val="00801AAC"/>
    <w:rsid w:val="00802665"/>
    <w:rsid w:val="00802B9A"/>
    <w:rsid w:val="00802C58"/>
    <w:rsid w:val="00803011"/>
    <w:rsid w:val="00803023"/>
    <w:rsid w:val="00803B53"/>
    <w:rsid w:val="00803C32"/>
    <w:rsid w:val="0080434E"/>
    <w:rsid w:val="00804419"/>
    <w:rsid w:val="008046EE"/>
    <w:rsid w:val="00804D50"/>
    <w:rsid w:val="00805405"/>
    <w:rsid w:val="0080630C"/>
    <w:rsid w:val="00806509"/>
    <w:rsid w:val="00807880"/>
    <w:rsid w:val="00810651"/>
    <w:rsid w:val="00810A4F"/>
    <w:rsid w:val="00811688"/>
    <w:rsid w:val="0081176C"/>
    <w:rsid w:val="00811AFC"/>
    <w:rsid w:val="00811DC0"/>
    <w:rsid w:val="008123E3"/>
    <w:rsid w:val="0081330A"/>
    <w:rsid w:val="008139AC"/>
    <w:rsid w:val="008147DA"/>
    <w:rsid w:val="0081545B"/>
    <w:rsid w:val="008158FE"/>
    <w:rsid w:val="00816F6D"/>
    <w:rsid w:val="00817ECD"/>
    <w:rsid w:val="0082068B"/>
    <w:rsid w:val="00820830"/>
    <w:rsid w:val="008209BF"/>
    <w:rsid w:val="008215BF"/>
    <w:rsid w:val="00821A7D"/>
    <w:rsid w:val="00821F66"/>
    <w:rsid w:val="00822477"/>
    <w:rsid w:val="008252BA"/>
    <w:rsid w:val="0082571B"/>
    <w:rsid w:val="00825EDF"/>
    <w:rsid w:val="00826DF5"/>
    <w:rsid w:val="008301C7"/>
    <w:rsid w:val="008309E6"/>
    <w:rsid w:val="0083162D"/>
    <w:rsid w:val="00831B9C"/>
    <w:rsid w:val="00831E3E"/>
    <w:rsid w:val="0083258A"/>
    <w:rsid w:val="00832DD8"/>
    <w:rsid w:val="00833D98"/>
    <w:rsid w:val="00834046"/>
    <w:rsid w:val="00834981"/>
    <w:rsid w:val="008349CC"/>
    <w:rsid w:val="00834B15"/>
    <w:rsid w:val="00835342"/>
    <w:rsid w:val="0083602E"/>
    <w:rsid w:val="00836992"/>
    <w:rsid w:val="00840C2A"/>
    <w:rsid w:val="00841773"/>
    <w:rsid w:val="00842029"/>
    <w:rsid w:val="0084282B"/>
    <w:rsid w:val="00842AA3"/>
    <w:rsid w:val="00844A99"/>
    <w:rsid w:val="00844DA6"/>
    <w:rsid w:val="00844F8F"/>
    <w:rsid w:val="00845AE5"/>
    <w:rsid w:val="00846004"/>
    <w:rsid w:val="00846321"/>
    <w:rsid w:val="00846C5F"/>
    <w:rsid w:val="00847853"/>
    <w:rsid w:val="00847BBE"/>
    <w:rsid w:val="00847DBF"/>
    <w:rsid w:val="00850711"/>
    <w:rsid w:val="00851EA3"/>
    <w:rsid w:val="008521D8"/>
    <w:rsid w:val="00852216"/>
    <w:rsid w:val="008525F9"/>
    <w:rsid w:val="00852873"/>
    <w:rsid w:val="008534CF"/>
    <w:rsid w:val="008536B4"/>
    <w:rsid w:val="00853F7F"/>
    <w:rsid w:val="008552DB"/>
    <w:rsid w:val="00855C70"/>
    <w:rsid w:val="008560B8"/>
    <w:rsid w:val="008604B2"/>
    <w:rsid w:val="0086057F"/>
    <w:rsid w:val="00861D6C"/>
    <w:rsid w:val="00861E0D"/>
    <w:rsid w:val="00861FA1"/>
    <w:rsid w:val="00862614"/>
    <w:rsid w:val="00862E98"/>
    <w:rsid w:val="00862EB6"/>
    <w:rsid w:val="0086367D"/>
    <w:rsid w:val="00863E67"/>
    <w:rsid w:val="00864023"/>
    <w:rsid w:val="00865129"/>
    <w:rsid w:val="008653F4"/>
    <w:rsid w:val="008655B5"/>
    <w:rsid w:val="0086568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2A6"/>
    <w:rsid w:val="0087434F"/>
    <w:rsid w:val="008749CF"/>
    <w:rsid w:val="00876101"/>
    <w:rsid w:val="008762FB"/>
    <w:rsid w:val="008767B6"/>
    <w:rsid w:val="00876AB4"/>
    <w:rsid w:val="00876C83"/>
    <w:rsid w:val="00876F47"/>
    <w:rsid w:val="008770B0"/>
    <w:rsid w:val="00877C5F"/>
    <w:rsid w:val="00880681"/>
    <w:rsid w:val="00880E4D"/>
    <w:rsid w:val="0088147B"/>
    <w:rsid w:val="008820D8"/>
    <w:rsid w:val="00882186"/>
    <w:rsid w:val="00882465"/>
    <w:rsid w:val="008829CD"/>
    <w:rsid w:val="008829DC"/>
    <w:rsid w:val="00882AA3"/>
    <w:rsid w:val="00883C71"/>
    <w:rsid w:val="008841F1"/>
    <w:rsid w:val="00884D0B"/>
    <w:rsid w:val="00885344"/>
    <w:rsid w:val="008857A6"/>
    <w:rsid w:val="00886275"/>
    <w:rsid w:val="008869C4"/>
    <w:rsid w:val="00887063"/>
    <w:rsid w:val="008874C9"/>
    <w:rsid w:val="00887C95"/>
    <w:rsid w:val="008910B2"/>
    <w:rsid w:val="00891C90"/>
    <w:rsid w:val="00894713"/>
    <w:rsid w:val="0089535F"/>
    <w:rsid w:val="0089556C"/>
    <w:rsid w:val="00895631"/>
    <w:rsid w:val="008969EA"/>
    <w:rsid w:val="00896FDB"/>
    <w:rsid w:val="00897450"/>
    <w:rsid w:val="00897E18"/>
    <w:rsid w:val="008A06FA"/>
    <w:rsid w:val="008A09F5"/>
    <w:rsid w:val="008A0B63"/>
    <w:rsid w:val="008A10D6"/>
    <w:rsid w:val="008A1104"/>
    <w:rsid w:val="008A1AFA"/>
    <w:rsid w:val="008A1D4E"/>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6624"/>
    <w:rsid w:val="008A6740"/>
    <w:rsid w:val="008A69A9"/>
    <w:rsid w:val="008A6AC8"/>
    <w:rsid w:val="008A6F00"/>
    <w:rsid w:val="008A77D0"/>
    <w:rsid w:val="008A7C3F"/>
    <w:rsid w:val="008B011C"/>
    <w:rsid w:val="008B0678"/>
    <w:rsid w:val="008B1117"/>
    <w:rsid w:val="008B229C"/>
    <w:rsid w:val="008B3298"/>
    <w:rsid w:val="008B4B1D"/>
    <w:rsid w:val="008B4EB8"/>
    <w:rsid w:val="008B4FA0"/>
    <w:rsid w:val="008B5C5E"/>
    <w:rsid w:val="008B7056"/>
    <w:rsid w:val="008B73DF"/>
    <w:rsid w:val="008C0D9F"/>
    <w:rsid w:val="008C11ED"/>
    <w:rsid w:val="008C2B4E"/>
    <w:rsid w:val="008C2F26"/>
    <w:rsid w:val="008C35D5"/>
    <w:rsid w:val="008C3D31"/>
    <w:rsid w:val="008C4B2F"/>
    <w:rsid w:val="008C524C"/>
    <w:rsid w:val="008C6770"/>
    <w:rsid w:val="008C6CDC"/>
    <w:rsid w:val="008C6D44"/>
    <w:rsid w:val="008C6D56"/>
    <w:rsid w:val="008C750B"/>
    <w:rsid w:val="008D003D"/>
    <w:rsid w:val="008D04E5"/>
    <w:rsid w:val="008D067C"/>
    <w:rsid w:val="008D0739"/>
    <w:rsid w:val="008D1EB7"/>
    <w:rsid w:val="008D635D"/>
    <w:rsid w:val="008D6840"/>
    <w:rsid w:val="008D68E2"/>
    <w:rsid w:val="008D6B43"/>
    <w:rsid w:val="008D6C79"/>
    <w:rsid w:val="008D7394"/>
    <w:rsid w:val="008D7414"/>
    <w:rsid w:val="008D7CD3"/>
    <w:rsid w:val="008D7FF1"/>
    <w:rsid w:val="008E04B0"/>
    <w:rsid w:val="008E0728"/>
    <w:rsid w:val="008E1C1E"/>
    <w:rsid w:val="008E2E28"/>
    <w:rsid w:val="008E5A09"/>
    <w:rsid w:val="008E5B41"/>
    <w:rsid w:val="008E5FCE"/>
    <w:rsid w:val="008E75AB"/>
    <w:rsid w:val="008E7C14"/>
    <w:rsid w:val="008E7EC3"/>
    <w:rsid w:val="008F04CC"/>
    <w:rsid w:val="008F09FB"/>
    <w:rsid w:val="008F0E37"/>
    <w:rsid w:val="008F11F9"/>
    <w:rsid w:val="008F178F"/>
    <w:rsid w:val="008F1A08"/>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957"/>
    <w:rsid w:val="009009A2"/>
    <w:rsid w:val="0090136E"/>
    <w:rsid w:val="00901EB8"/>
    <w:rsid w:val="0090248B"/>
    <w:rsid w:val="00902631"/>
    <w:rsid w:val="00902F10"/>
    <w:rsid w:val="00903F6C"/>
    <w:rsid w:val="009042CC"/>
    <w:rsid w:val="0090480E"/>
    <w:rsid w:val="00904E77"/>
    <w:rsid w:val="00904FB3"/>
    <w:rsid w:val="00905A44"/>
    <w:rsid w:val="00905E4B"/>
    <w:rsid w:val="00907343"/>
    <w:rsid w:val="009079B1"/>
    <w:rsid w:val="0091081C"/>
    <w:rsid w:val="00910E67"/>
    <w:rsid w:val="00910EAE"/>
    <w:rsid w:val="00911ED6"/>
    <w:rsid w:val="0091263F"/>
    <w:rsid w:val="0091332B"/>
    <w:rsid w:val="0091401D"/>
    <w:rsid w:val="00914921"/>
    <w:rsid w:val="0091549F"/>
    <w:rsid w:val="00915893"/>
    <w:rsid w:val="00916805"/>
    <w:rsid w:val="009170D0"/>
    <w:rsid w:val="009177D8"/>
    <w:rsid w:val="00917A4E"/>
    <w:rsid w:val="00917CCB"/>
    <w:rsid w:val="0092018F"/>
    <w:rsid w:val="00920DB6"/>
    <w:rsid w:val="00920EFA"/>
    <w:rsid w:val="009228E9"/>
    <w:rsid w:val="00922F84"/>
    <w:rsid w:val="009237A7"/>
    <w:rsid w:val="00924197"/>
    <w:rsid w:val="0092457D"/>
    <w:rsid w:val="00925284"/>
    <w:rsid w:val="00925B8F"/>
    <w:rsid w:val="00925BBC"/>
    <w:rsid w:val="00926660"/>
    <w:rsid w:val="00926B6F"/>
    <w:rsid w:val="0092736B"/>
    <w:rsid w:val="00927EE8"/>
    <w:rsid w:val="00930395"/>
    <w:rsid w:val="00931E18"/>
    <w:rsid w:val="00931EED"/>
    <w:rsid w:val="00932451"/>
    <w:rsid w:val="009328CF"/>
    <w:rsid w:val="00932BA4"/>
    <w:rsid w:val="00932D5F"/>
    <w:rsid w:val="00933BE9"/>
    <w:rsid w:val="009347CC"/>
    <w:rsid w:val="00934AB9"/>
    <w:rsid w:val="00934B55"/>
    <w:rsid w:val="00934DDD"/>
    <w:rsid w:val="009361D0"/>
    <w:rsid w:val="00936B4D"/>
    <w:rsid w:val="00937139"/>
    <w:rsid w:val="00937958"/>
    <w:rsid w:val="00940CC2"/>
    <w:rsid w:val="00940F8D"/>
    <w:rsid w:val="00941A47"/>
    <w:rsid w:val="00942908"/>
    <w:rsid w:val="00942A28"/>
    <w:rsid w:val="00942C0E"/>
    <w:rsid w:val="009435F8"/>
    <w:rsid w:val="009436D4"/>
    <w:rsid w:val="00943F7F"/>
    <w:rsid w:val="009440A4"/>
    <w:rsid w:val="0094446D"/>
    <w:rsid w:val="00944730"/>
    <w:rsid w:val="0094570F"/>
    <w:rsid w:val="0094631A"/>
    <w:rsid w:val="009472E0"/>
    <w:rsid w:val="009474F3"/>
    <w:rsid w:val="0094765B"/>
    <w:rsid w:val="00947888"/>
    <w:rsid w:val="00947F92"/>
    <w:rsid w:val="00950821"/>
    <w:rsid w:val="009509F5"/>
    <w:rsid w:val="00950B98"/>
    <w:rsid w:val="00951100"/>
    <w:rsid w:val="0095151E"/>
    <w:rsid w:val="00951AE7"/>
    <w:rsid w:val="00951E42"/>
    <w:rsid w:val="00951ED0"/>
    <w:rsid w:val="00952952"/>
    <w:rsid w:val="0095312F"/>
    <w:rsid w:val="0095457D"/>
    <w:rsid w:val="00955967"/>
    <w:rsid w:val="00955D54"/>
    <w:rsid w:val="00957251"/>
    <w:rsid w:val="00957651"/>
    <w:rsid w:val="00960AA4"/>
    <w:rsid w:val="0096175A"/>
    <w:rsid w:val="00961BDB"/>
    <w:rsid w:val="0096241C"/>
    <w:rsid w:val="00962F34"/>
    <w:rsid w:val="00962FD2"/>
    <w:rsid w:val="00964747"/>
    <w:rsid w:val="00964E00"/>
    <w:rsid w:val="0096566B"/>
    <w:rsid w:val="00966C33"/>
    <w:rsid w:val="0096732E"/>
    <w:rsid w:val="00967D4B"/>
    <w:rsid w:val="00967FCE"/>
    <w:rsid w:val="00970601"/>
    <w:rsid w:val="009706D8"/>
    <w:rsid w:val="00970F53"/>
    <w:rsid w:val="009711D0"/>
    <w:rsid w:val="009716E6"/>
    <w:rsid w:val="00971985"/>
    <w:rsid w:val="00971CAF"/>
    <w:rsid w:val="0097234E"/>
    <w:rsid w:val="0097270C"/>
    <w:rsid w:val="009738AE"/>
    <w:rsid w:val="00973C9D"/>
    <w:rsid w:val="00973CA0"/>
    <w:rsid w:val="009740CE"/>
    <w:rsid w:val="00974623"/>
    <w:rsid w:val="00975155"/>
    <w:rsid w:val="009764BB"/>
    <w:rsid w:val="00981ED3"/>
    <w:rsid w:val="00982B17"/>
    <w:rsid w:val="00982D22"/>
    <w:rsid w:val="00983F99"/>
    <w:rsid w:val="009846C5"/>
    <w:rsid w:val="00984C32"/>
    <w:rsid w:val="00985CA3"/>
    <w:rsid w:val="009860FF"/>
    <w:rsid w:val="009863D3"/>
    <w:rsid w:val="00986891"/>
    <w:rsid w:val="00986ADF"/>
    <w:rsid w:val="00986E44"/>
    <w:rsid w:val="00987F2C"/>
    <w:rsid w:val="00990ABB"/>
    <w:rsid w:val="009922C1"/>
    <w:rsid w:val="00993824"/>
    <w:rsid w:val="00993DFD"/>
    <w:rsid w:val="00994F15"/>
    <w:rsid w:val="00995428"/>
    <w:rsid w:val="00995716"/>
    <w:rsid w:val="00996D4F"/>
    <w:rsid w:val="00997072"/>
    <w:rsid w:val="00997426"/>
    <w:rsid w:val="00997B0A"/>
    <w:rsid w:val="009A089B"/>
    <w:rsid w:val="009A0D04"/>
    <w:rsid w:val="009A13CC"/>
    <w:rsid w:val="009A1415"/>
    <w:rsid w:val="009A1A61"/>
    <w:rsid w:val="009A1F42"/>
    <w:rsid w:val="009A2527"/>
    <w:rsid w:val="009A2820"/>
    <w:rsid w:val="009A2882"/>
    <w:rsid w:val="009A28A7"/>
    <w:rsid w:val="009A294F"/>
    <w:rsid w:val="009A2CD1"/>
    <w:rsid w:val="009A2FAF"/>
    <w:rsid w:val="009A3335"/>
    <w:rsid w:val="009A477C"/>
    <w:rsid w:val="009A5835"/>
    <w:rsid w:val="009A5A84"/>
    <w:rsid w:val="009A5E2F"/>
    <w:rsid w:val="009A6D93"/>
    <w:rsid w:val="009A72D5"/>
    <w:rsid w:val="009A72E3"/>
    <w:rsid w:val="009A78DF"/>
    <w:rsid w:val="009A7FFA"/>
    <w:rsid w:val="009B0A67"/>
    <w:rsid w:val="009B1E4C"/>
    <w:rsid w:val="009B360D"/>
    <w:rsid w:val="009B4678"/>
    <w:rsid w:val="009B4DF5"/>
    <w:rsid w:val="009B4EB2"/>
    <w:rsid w:val="009B5183"/>
    <w:rsid w:val="009B5CC5"/>
    <w:rsid w:val="009B683B"/>
    <w:rsid w:val="009B72D7"/>
    <w:rsid w:val="009B7510"/>
    <w:rsid w:val="009C03F1"/>
    <w:rsid w:val="009C095D"/>
    <w:rsid w:val="009C1A4D"/>
    <w:rsid w:val="009C22D2"/>
    <w:rsid w:val="009C26BA"/>
    <w:rsid w:val="009C2CBA"/>
    <w:rsid w:val="009C2D75"/>
    <w:rsid w:val="009C2D85"/>
    <w:rsid w:val="009C3705"/>
    <w:rsid w:val="009C43A9"/>
    <w:rsid w:val="009C586F"/>
    <w:rsid w:val="009C62CF"/>
    <w:rsid w:val="009C649E"/>
    <w:rsid w:val="009C6600"/>
    <w:rsid w:val="009C6E03"/>
    <w:rsid w:val="009C709E"/>
    <w:rsid w:val="009C7170"/>
    <w:rsid w:val="009D0418"/>
    <w:rsid w:val="009D04B8"/>
    <w:rsid w:val="009D0D76"/>
    <w:rsid w:val="009D1418"/>
    <w:rsid w:val="009D159D"/>
    <w:rsid w:val="009D16AE"/>
    <w:rsid w:val="009D179B"/>
    <w:rsid w:val="009D3971"/>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A59"/>
    <w:rsid w:val="009E6CC3"/>
    <w:rsid w:val="009E6EF2"/>
    <w:rsid w:val="009E6F51"/>
    <w:rsid w:val="009E752B"/>
    <w:rsid w:val="009E7CD0"/>
    <w:rsid w:val="009F007E"/>
    <w:rsid w:val="009F0124"/>
    <w:rsid w:val="009F012A"/>
    <w:rsid w:val="009F0D36"/>
    <w:rsid w:val="009F10E2"/>
    <w:rsid w:val="009F1442"/>
    <w:rsid w:val="009F1806"/>
    <w:rsid w:val="009F389D"/>
    <w:rsid w:val="009F4848"/>
    <w:rsid w:val="009F5379"/>
    <w:rsid w:val="009F73A3"/>
    <w:rsid w:val="00A00465"/>
    <w:rsid w:val="00A00685"/>
    <w:rsid w:val="00A0072C"/>
    <w:rsid w:val="00A0143D"/>
    <w:rsid w:val="00A01734"/>
    <w:rsid w:val="00A022B3"/>
    <w:rsid w:val="00A02D24"/>
    <w:rsid w:val="00A02DAE"/>
    <w:rsid w:val="00A02F47"/>
    <w:rsid w:val="00A03217"/>
    <w:rsid w:val="00A033A4"/>
    <w:rsid w:val="00A03C30"/>
    <w:rsid w:val="00A04F1A"/>
    <w:rsid w:val="00A0599E"/>
    <w:rsid w:val="00A06B7B"/>
    <w:rsid w:val="00A072DA"/>
    <w:rsid w:val="00A07D4F"/>
    <w:rsid w:val="00A10DE2"/>
    <w:rsid w:val="00A10F3B"/>
    <w:rsid w:val="00A114AB"/>
    <w:rsid w:val="00A11E5E"/>
    <w:rsid w:val="00A12EBA"/>
    <w:rsid w:val="00A12F60"/>
    <w:rsid w:val="00A1378E"/>
    <w:rsid w:val="00A14092"/>
    <w:rsid w:val="00A14B8B"/>
    <w:rsid w:val="00A14CE0"/>
    <w:rsid w:val="00A14E38"/>
    <w:rsid w:val="00A151E8"/>
    <w:rsid w:val="00A152F3"/>
    <w:rsid w:val="00A16C05"/>
    <w:rsid w:val="00A17EDE"/>
    <w:rsid w:val="00A201C9"/>
    <w:rsid w:val="00A20A24"/>
    <w:rsid w:val="00A210E5"/>
    <w:rsid w:val="00A226EA"/>
    <w:rsid w:val="00A2388C"/>
    <w:rsid w:val="00A23D7C"/>
    <w:rsid w:val="00A2419F"/>
    <w:rsid w:val="00A2517C"/>
    <w:rsid w:val="00A25421"/>
    <w:rsid w:val="00A271F1"/>
    <w:rsid w:val="00A273A0"/>
    <w:rsid w:val="00A277C0"/>
    <w:rsid w:val="00A30564"/>
    <w:rsid w:val="00A30645"/>
    <w:rsid w:val="00A306E1"/>
    <w:rsid w:val="00A30CB9"/>
    <w:rsid w:val="00A30E32"/>
    <w:rsid w:val="00A30EA2"/>
    <w:rsid w:val="00A314BF"/>
    <w:rsid w:val="00A31A47"/>
    <w:rsid w:val="00A31AD3"/>
    <w:rsid w:val="00A339E5"/>
    <w:rsid w:val="00A341B3"/>
    <w:rsid w:val="00A34CA0"/>
    <w:rsid w:val="00A357C8"/>
    <w:rsid w:val="00A36515"/>
    <w:rsid w:val="00A37986"/>
    <w:rsid w:val="00A4058D"/>
    <w:rsid w:val="00A406B2"/>
    <w:rsid w:val="00A41228"/>
    <w:rsid w:val="00A415E5"/>
    <w:rsid w:val="00A416D7"/>
    <w:rsid w:val="00A4218F"/>
    <w:rsid w:val="00A42918"/>
    <w:rsid w:val="00A43149"/>
    <w:rsid w:val="00A43596"/>
    <w:rsid w:val="00A4386E"/>
    <w:rsid w:val="00A438B9"/>
    <w:rsid w:val="00A43A3F"/>
    <w:rsid w:val="00A43A46"/>
    <w:rsid w:val="00A441AC"/>
    <w:rsid w:val="00A44291"/>
    <w:rsid w:val="00A442DA"/>
    <w:rsid w:val="00A456B3"/>
    <w:rsid w:val="00A45ECD"/>
    <w:rsid w:val="00A4673C"/>
    <w:rsid w:val="00A46B8A"/>
    <w:rsid w:val="00A4707C"/>
    <w:rsid w:val="00A50660"/>
    <w:rsid w:val="00A50C59"/>
    <w:rsid w:val="00A50DA7"/>
    <w:rsid w:val="00A51F7D"/>
    <w:rsid w:val="00A52562"/>
    <w:rsid w:val="00A5267F"/>
    <w:rsid w:val="00A538DE"/>
    <w:rsid w:val="00A53966"/>
    <w:rsid w:val="00A5434F"/>
    <w:rsid w:val="00A55783"/>
    <w:rsid w:val="00A5599D"/>
    <w:rsid w:val="00A55CCD"/>
    <w:rsid w:val="00A568A8"/>
    <w:rsid w:val="00A5763D"/>
    <w:rsid w:val="00A57839"/>
    <w:rsid w:val="00A57C38"/>
    <w:rsid w:val="00A57D17"/>
    <w:rsid w:val="00A60CC7"/>
    <w:rsid w:val="00A60F0D"/>
    <w:rsid w:val="00A610F6"/>
    <w:rsid w:val="00A61A55"/>
    <w:rsid w:val="00A61E70"/>
    <w:rsid w:val="00A62F45"/>
    <w:rsid w:val="00A62FD4"/>
    <w:rsid w:val="00A6336B"/>
    <w:rsid w:val="00A63733"/>
    <w:rsid w:val="00A63F13"/>
    <w:rsid w:val="00A656D8"/>
    <w:rsid w:val="00A6634E"/>
    <w:rsid w:val="00A672D3"/>
    <w:rsid w:val="00A674AC"/>
    <w:rsid w:val="00A678AD"/>
    <w:rsid w:val="00A70315"/>
    <w:rsid w:val="00A7033D"/>
    <w:rsid w:val="00A71684"/>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7C8"/>
    <w:rsid w:val="00A80CFB"/>
    <w:rsid w:val="00A80EF0"/>
    <w:rsid w:val="00A8117A"/>
    <w:rsid w:val="00A814AC"/>
    <w:rsid w:val="00A81601"/>
    <w:rsid w:val="00A826BF"/>
    <w:rsid w:val="00A82F14"/>
    <w:rsid w:val="00A834D2"/>
    <w:rsid w:val="00A84464"/>
    <w:rsid w:val="00A8519F"/>
    <w:rsid w:val="00A86323"/>
    <w:rsid w:val="00A876E6"/>
    <w:rsid w:val="00A87A28"/>
    <w:rsid w:val="00A87A49"/>
    <w:rsid w:val="00A9075F"/>
    <w:rsid w:val="00A90805"/>
    <w:rsid w:val="00A909EB"/>
    <w:rsid w:val="00A90A98"/>
    <w:rsid w:val="00A90C08"/>
    <w:rsid w:val="00A91982"/>
    <w:rsid w:val="00A91B27"/>
    <w:rsid w:val="00A922DB"/>
    <w:rsid w:val="00A926E5"/>
    <w:rsid w:val="00A92A9E"/>
    <w:rsid w:val="00A92B7F"/>
    <w:rsid w:val="00A938F6"/>
    <w:rsid w:val="00A93B0C"/>
    <w:rsid w:val="00A94612"/>
    <w:rsid w:val="00A9597C"/>
    <w:rsid w:val="00A95A74"/>
    <w:rsid w:val="00A95CA1"/>
    <w:rsid w:val="00A95D97"/>
    <w:rsid w:val="00A9632B"/>
    <w:rsid w:val="00A9677F"/>
    <w:rsid w:val="00A969F8"/>
    <w:rsid w:val="00A96D34"/>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4C6"/>
    <w:rsid w:val="00AA4CDF"/>
    <w:rsid w:val="00AA4DB1"/>
    <w:rsid w:val="00AA5087"/>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E35"/>
    <w:rsid w:val="00AB40A7"/>
    <w:rsid w:val="00AB4434"/>
    <w:rsid w:val="00AB446C"/>
    <w:rsid w:val="00AB49BC"/>
    <w:rsid w:val="00AB4E78"/>
    <w:rsid w:val="00AB5399"/>
    <w:rsid w:val="00AB5756"/>
    <w:rsid w:val="00AB58C4"/>
    <w:rsid w:val="00AB5A69"/>
    <w:rsid w:val="00AB71C2"/>
    <w:rsid w:val="00AB7A36"/>
    <w:rsid w:val="00AB7AFA"/>
    <w:rsid w:val="00AB7EDA"/>
    <w:rsid w:val="00AC0CAF"/>
    <w:rsid w:val="00AC13B9"/>
    <w:rsid w:val="00AC153C"/>
    <w:rsid w:val="00AC1B71"/>
    <w:rsid w:val="00AC1F86"/>
    <w:rsid w:val="00AC2358"/>
    <w:rsid w:val="00AC29CA"/>
    <w:rsid w:val="00AC2F5A"/>
    <w:rsid w:val="00AC34A8"/>
    <w:rsid w:val="00AC3EE1"/>
    <w:rsid w:val="00AC4683"/>
    <w:rsid w:val="00AC5E6A"/>
    <w:rsid w:val="00AC6138"/>
    <w:rsid w:val="00AC642F"/>
    <w:rsid w:val="00AC693A"/>
    <w:rsid w:val="00AC6DF4"/>
    <w:rsid w:val="00AC6E9A"/>
    <w:rsid w:val="00AC711C"/>
    <w:rsid w:val="00AC77ED"/>
    <w:rsid w:val="00AD03B0"/>
    <w:rsid w:val="00AD129B"/>
    <w:rsid w:val="00AD12A4"/>
    <w:rsid w:val="00AD169D"/>
    <w:rsid w:val="00AD1D39"/>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63D3"/>
    <w:rsid w:val="00AE7047"/>
    <w:rsid w:val="00AE7635"/>
    <w:rsid w:val="00AF0EE2"/>
    <w:rsid w:val="00AF1C2C"/>
    <w:rsid w:val="00AF21E9"/>
    <w:rsid w:val="00AF252D"/>
    <w:rsid w:val="00AF25C1"/>
    <w:rsid w:val="00AF2CBA"/>
    <w:rsid w:val="00AF2DE2"/>
    <w:rsid w:val="00AF3F7F"/>
    <w:rsid w:val="00AF4087"/>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239"/>
    <w:rsid w:val="00B0157D"/>
    <w:rsid w:val="00B01FB3"/>
    <w:rsid w:val="00B025D4"/>
    <w:rsid w:val="00B032C6"/>
    <w:rsid w:val="00B037EC"/>
    <w:rsid w:val="00B03B8B"/>
    <w:rsid w:val="00B04689"/>
    <w:rsid w:val="00B04A99"/>
    <w:rsid w:val="00B04B3B"/>
    <w:rsid w:val="00B0516B"/>
    <w:rsid w:val="00B05409"/>
    <w:rsid w:val="00B05479"/>
    <w:rsid w:val="00B06683"/>
    <w:rsid w:val="00B07433"/>
    <w:rsid w:val="00B07765"/>
    <w:rsid w:val="00B078EB"/>
    <w:rsid w:val="00B10356"/>
    <w:rsid w:val="00B11726"/>
    <w:rsid w:val="00B11CF2"/>
    <w:rsid w:val="00B11F47"/>
    <w:rsid w:val="00B12226"/>
    <w:rsid w:val="00B12C93"/>
    <w:rsid w:val="00B12E29"/>
    <w:rsid w:val="00B13E52"/>
    <w:rsid w:val="00B14859"/>
    <w:rsid w:val="00B14F8E"/>
    <w:rsid w:val="00B152C0"/>
    <w:rsid w:val="00B15BFF"/>
    <w:rsid w:val="00B15CCA"/>
    <w:rsid w:val="00B1673E"/>
    <w:rsid w:val="00B17D36"/>
    <w:rsid w:val="00B2000E"/>
    <w:rsid w:val="00B2067B"/>
    <w:rsid w:val="00B206D0"/>
    <w:rsid w:val="00B20E37"/>
    <w:rsid w:val="00B21BE6"/>
    <w:rsid w:val="00B22E17"/>
    <w:rsid w:val="00B23204"/>
    <w:rsid w:val="00B246E4"/>
    <w:rsid w:val="00B25490"/>
    <w:rsid w:val="00B26276"/>
    <w:rsid w:val="00B26373"/>
    <w:rsid w:val="00B27693"/>
    <w:rsid w:val="00B3000B"/>
    <w:rsid w:val="00B306D7"/>
    <w:rsid w:val="00B30B87"/>
    <w:rsid w:val="00B30BEF"/>
    <w:rsid w:val="00B30E15"/>
    <w:rsid w:val="00B30EFF"/>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637"/>
    <w:rsid w:val="00B40883"/>
    <w:rsid w:val="00B41424"/>
    <w:rsid w:val="00B4172C"/>
    <w:rsid w:val="00B41754"/>
    <w:rsid w:val="00B4224C"/>
    <w:rsid w:val="00B427C5"/>
    <w:rsid w:val="00B42D97"/>
    <w:rsid w:val="00B43676"/>
    <w:rsid w:val="00B43889"/>
    <w:rsid w:val="00B43C66"/>
    <w:rsid w:val="00B44005"/>
    <w:rsid w:val="00B441F5"/>
    <w:rsid w:val="00B44376"/>
    <w:rsid w:val="00B46B78"/>
    <w:rsid w:val="00B470D1"/>
    <w:rsid w:val="00B47548"/>
    <w:rsid w:val="00B478D6"/>
    <w:rsid w:val="00B5018A"/>
    <w:rsid w:val="00B5119A"/>
    <w:rsid w:val="00B51452"/>
    <w:rsid w:val="00B51DEF"/>
    <w:rsid w:val="00B52222"/>
    <w:rsid w:val="00B52918"/>
    <w:rsid w:val="00B52B0B"/>
    <w:rsid w:val="00B52F18"/>
    <w:rsid w:val="00B5378E"/>
    <w:rsid w:val="00B5415F"/>
    <w:rsid w:val="00B547B9"/>
    <w:rsid w:val="00B5501C"/>
    <w:rsid w:val="00B55125"/>
    <w:rsid w:val="00B55175"/>
    <w:rsid w:val="00B5556A"/>
    <w:rsid w:val="00B5659E"/>
    <w:rsid w:val="00B56787"/>
    <w:rsid w:val="00B56B8B"/>
    <w:rsid w:val="00B573AA"/>
    <w:rsid w:val="00B57C84"/>
    <w:rsid w:val="00B609CC"/>
    <w:rsid w:val="00B60B29"/>
    <w:rsid w:val="00B629E8"/>
    <w:rsid w:val="00B6339D"/>
    <w:rsid w:val="00B63AC5"/>
    <w:rsid w:val="00B64382"/>
    <w:rsid w:val="00B6582F"/>
    <w:rsid w:val="00B66380"/>
    <w:rsid w:val="00B670D6"/>
    <w:rsid w:val="00B67922"/>
    <w:rsid w:val="00B702C6"/>
    <w:rsid w:val="00B70714"/>
    <w:rsid w:val="00B70B37"/>
    <w:rsid w:val="00B70C78"/>
    <w:rsid w:val="00B720A2"/>
    <w:rsid w:val="00B72196"/>
    <w:rsid w:val="00B7248F"/>
    <w:rsid w:val="00B72D12"/>
    <w:rsid w:val="00B72FF6"/>
    <w:rsid w:val="00B731F1"/>
    <w:rsid w:val="00B743CA"/>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967"/>
    <w:rsid w:val="00B85F45"/>
    <w:rsid w:val="00B86932"/>
    <w:rsid w:val="00B86C60"/>
    <w:rsid w:val="00B8706D"/>
    <w:rsid w:val="00B907A9"/>
    <w:rsid w:val="00B90B3D"/>
    <w:rsid w:val="00B9173A"/>
    <w:rsid w:val="00B92282"/>
    <w:rsid w:val="00B92525"/>
    <w:rsid w:val="00B92988"/>
    <w:rsid w:val="00B92FB9"/>
    <w:rsid w:val="00B9319F"/>
    <w:rsid w:val="00B93212"/>
    <w:rsid w:val="00B93596"/>
    <w:rsid w:val="00B93E5F"/>
    <w:rsid w:val="00B94E86"/>
    <w:rsid w:val="00B95C51"/>
    <w:rsid w:val="00B97736"/>
    <w:rsid w:val="00BA1AB5"/>
    <w:rsid w:val="00BA1FC6"/>
    <w:rsid w:val="00BA21D8"/>
    <w:rsid w:val="00BA236F"/>
    <w:rsid w:val="00BA2412"/>
    <w:rsid w:val="00BA24B1"/>
    <w:rsid w:val="00BA280B"/>
    <w:rsid w:val="00BA4126"/>
    <w:rsid w:val="00BA423A"/>
    <w:rsid w:val="00BA6483"/>
    <w:rsid w:val="00BA7B43"/>
    <w:rsid w:val="00BA7CAC"/>
    <w:rsid w:val="00BB017E"/>
    <w:rsid w:val="00BB0607"/>
    <w:rsid w:val="00BB0BA0"/>
    <w:rsid w:val="00BB0DDD"/>
    <w:rsid w:val="00BB2849"/>
    <w:rsid w:val="00BB29DA"/>
    <w:rsid w:val="00BB3361"/>
    <w:rsid w:val="00BB38A4"/>
    <w:rsid w:val="00BB3A44"/>
    <w:rsid w:val="00BB3B99"/>
    <w:rsid w:val="00BB4389"/>
    <w:rsid w:val="00BB4A10"/>
    <w:rsid w:val="00BB4A93"/>
    <w:rsid w:val="00BB4BEA"/>
    <w:rsid w:val="00BB4E2B"/>
    <w:rsid w:val="00BB5023"/>
    <w:rsid w:val="00BB60E0"/>
    <w:rsid w:val="00BB6388"/>
    <w:rsid w:val="00BB7854"/>
    <w:rsid w:val="00BB79D3"/>
    <w:rsid w:val="00BB7AAC"/>
    <w:rsid w:val="00BC12F4"/>
    <w:rsid w:val="00BC210A"/>
    <w:rsid w:val="00BC264B"/>
    <w:rsid w:val="00BC288C"/>
    <w:rsid w:val="00BC28B6"/>
    <w:rsid w:val="00BC297B"/>
    <w:rsid w:val="00BC3268"/>
    <w:rsid w:val="00BC355D"/>
    <w:rsid w:val="00BC3786"/>
    <w:rsid w:val="00BC4ADA"/>
    <w:rsid w:val="00BC5210"/>
    <w:rsid w:val="00BC5248"/>
    <w:rsid w:val="00BC5C1B"/>
    <w:rsid w:val="00BC5D33"/>
    <w:rsid w:val="00BC6076"/>
    <w:rsid w:val="00BC73C0"/>
    <w:rsid w:val="00BC7A94"/>
    <w:rsid w:val="00BD0019"/>
    <w:rsid w:val="00BD2AE0"/>
    <w:rsid w:val="00BD2FC5"/>
    <w:rsid w:val="00BD4445"/>
    <w:rsid w:val="00BD47BC"/>
    <w:rsid w:val="00BD4A91"/>
    <w:rsid w:val="00BD4A96"/>
    <w:rsid w:val="00BD4CB2"/>
    <w:rsid w:val="00BD5977"/>
    <w:rsid w:val="00BD5A54"/>
    <w:rsid w:val="00BD5A95"/>
    <w:rsid w:val="00BD5AF5"/>
    <w:rsid w:val="00BD5DE7"/>
    <w:rsid w:val="00BD652B"/>
    <w:rsid w:val="00BD67E0"/>
    <w:rsid w:val="00BE02F5"/>
    <w:rsid w:val="00BE0412"/>
    <w:rsid w:val="00BE0490"/>
    <w:rsid w:val="00BE061A"/>
    <w:rsid w:val="00BE098B"/>
    <w:rsid w:val="00BE124F"/>
    <w:rsid w:val="00BE1436"/>
    <w:rsid w:val="00BE371D"/>
    <w:rsid w:val="00BE3D52"/>
    <w:rsid w:val="00BE3E20"/>
    <w:rsid w:val="00BE4F84"/>
    <w:rsid w:val="00BE54FE"/>
    <w:rsid w:val="00BE632D"/>
    <w:rsid w:val="00BE7116"/>
    <w:rsid w:val="00BE7266"/>
    <w:rsid w:val="00BF13D6"/>
    <w:rsid w:val="00BF2084"/>
    <w:rsid w:val="00BF2DEF"/>
    <w:rsid w:val="00BF305F"/>
    <w:rsid w:val="00BF4077"/>
    <w:rsid w:val="00BF58B5"/>
    <w:rsid w:val="00BF5914"/>
    <w:rsid w:val="00BF5982"/>
    <w:rsid w:val="00BF59A4"/>
    <w:rsid w:val="00BF61AD"/>
    <w:rsid w:val="00BF77C4"/>
    <w:rsid w:val="00BF7940"/>
    <w:rsid w:val="00C00A4D"/>
    <w:rsid w:val="00C00CA7"/>
    <w:rsid w:val="00C01474"/>
    <w:rsid w:val="00C02224"/>
    <w:rsid w:val="00C024D6"/>
    <w:rsid w:val="00C0307D"/>
    <w:rsid w:val="00C030EF"/>
    <w:rsid w:val="00C0315F"/>
    <w:rsid w:val="00C03895"/>
    <w:rsid w:val="00C03932"/>
    <w:rsid w:val="00C03C03"/>
    <w:rsid w:val="00C0469E"/>
    <w:rsid w:val="00C057AB"/>
    <w:rsid w:val="00C05BD7"/>
    <w:rsid w:val="00C05C67"/>
    <w:rsid w:val="00C078D8"/>
    <w:rsid w:val="00C07D7F"/>
    <w:rsid w:val="00C10185"/>
    <w:rsid w:val="00C106C8"/>
    <w:rsid w:val="00C107C8"/>
    <w:rsid w:val="00C10B7D"/>
    <w:rsid w:val="00C10D1A"/>
    <w:rsid w:val="00C10EE5"/>
    <w:rsid w:val="00C11D0B"/>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12CD"/>
    <w:rsid w:val="00C21676"/>
    <w:rsid w:val="00C2196F"/>
    <w:rsid w:val="00C21B77"/>
    <w:rsid w:val="00C21F4B"/>
    <w:rsid w:val="00C22061"/>
    <w:rsid w:val="00C2229C"/>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9F"/>
    <w:rsid w:val="00C33998"/>
    <w:rsid w:val="00C33A13"/>
    <w:rsid w:val="00C34299"/>
    <w:rsid w:val="00C34481"/>
    <w:rsid w:val="00C3525C"/>
    <w:rsid w:val="00C35693"/>
    <w:rsid w:val="00C356F8"/>
    <w:rsid w:val="00C3592D"/>
    <w:rsid w:val="00C36464"/>
    <w:rsid w:val="00C36B74"/>
    <w:rsid w:val="00C371BE"/>
    <w:rsid w:val="00C37633"/>
    <w:rsid w:val="00C37676"/>
    <w:rsid w:val="00C37850"/>
    <w:rsid w:val="00C37C0B"/>
    <w:rsid w:val="00C40474"/>
    <w:rsid w:val="00C4070F"/>
    <w:rsid w:val="00C4076E"/>
    <w:rsid w:val="00C40F30"/>
    <w:rsid w:val="00C414FA"/>
    <w:rsid w:val="00C416D8"/>
    <w:rsid w:val="00C41D83"/>
    <w:rsid w:val="00C41DD2"/>
    <w:rsid w:val="00C421E0"/>
    <w:rsid w:val="00C4295E"/>
    <w:rsid w:val="00C42E36"/>
    <w:rsid w:val="00C43739"/>
    <w:rsid w:val="00C43B8C"/>
    <w:rsid w:val="00C43CFF"/>
    <w:rsid w:val="00C443F6"/>
    <w:rsid w:val="00C4490B"/>
    <w:rsid w:val="00C453E9"/>
    <w:rsid w:val="00C45422"/>
    <w:rsid w:val="00C46403"/>
    <w:rsid w:val="00C475E2"/>
    <w:rsid w:val="00C475FA"/>
    <w:rsid w:val="00C47C0A"/>
    <w:rsid w:val="00C47EA8"/>
    <w:rsid w:val="00C50507"/>
    <w:rsid w:val="00C505DF"/>
    <w:rsid w:val="00C50996"/>
    <w:rsid w:val="00C51819"/>
    <w:rsid w:val="00C5209D"/>
    <w:rsid w:val="00C529CF"/>
    <w:rsid w:val="00C53A25"/>
    <w:rsid w:val="00C54F13"/>
    <w:rsid w:val="00C555E3"/>
    <w:rsid w:val="00C560DA"/>
    <w:rsid w:val="00C57D85"/>
    <w:rsid w:val="00C57D8D"/>
    <w:rsid w:val="00C605F9"/>
    <w:rsid w:val="00C60882"/>
    <w:rsid w:val="00C6088D"/>
    <w:rsid w:val="00C60DFE"/>
    <w:rsid w:val="00C620B6"/>
    <w:rsid w:val="00C6296F"/>
    <w:rsid w:val="00C638D5"/>
    <w:rsid w:val="00C6426B"/>
    <w:rsid w:val="00C649BA"/>
    <w:rsid w:val="00C6536B"/>
    <w:rsid w:val="00C65521"/>
    <w:rsid w:val="00C65D13"/>
    <w:rsid w:val="00C6642F"/>
    <w:rsid w:val="00C66845"/>
    <w:rsid w:val="00C66A70"/>
    <w:rsid w:val="00C66B38"/>
    <w:rsid w:val="00C66F6C"/>
    <w:rsid w:val="00C674EE"/>
    <w:rsid w:val="00C677A4"/>
    <w:rsid w:val="00C712B0"/>
    <w:rsid w:val="00C715C0"/>
    <w:rsid w:val="00C7185C"/>
    <w:rsid w:val="00C718D2"/>
    <w:rsid w:val="00C71C77"/>
    <w:rsid w:val="00C720DB"/>
    <w:rsid w:val="00C7237F"/>
    <w:rsid w:val="00C72E1E"/>
    <w:rsid w:val="00C73072"/>
    <w:rsid w:val="00C746C8"/>
    <w:rsid w:val="00C748BE"/>
    <w:rsid w:val="00C74CAD"/>
    <w:rsid w:val="00C751DD"/>
    <w:rsid w:val="00C75706"/>
    <w:rsid w:val="00C7684E"/>
    <w:rsid w:val="00C770C8"/>
    <w:rsid w:val="00C7744F"/>
    <w:rsid w:val="00C77ABD"/>
    <w:rsid w:val="00C809B0"/>
    <w:rsid w:val="00C81D7E"/>
    <w:rsid w:val="00C8253A"/>
    <w:rsid w:val="00C82A02"/>
    <w:rsid w:val="00C83533"/>
    <w:rsid w:val="00C8447C"/>
    <w:rsid w:val="00C849A9"/>
    <w:rsid w:val="00C84AE0"/>
    <w:rsid w:val="00C84FC0"/>
    <w:rsid w:val="00C85FBC"/>
    <w:rsid w:val="00C861B9"/>
    <w:rsid w:val="00C862B5"/>
    <w:rsid w:val="00C865A1"/>
    <w:rsid w:val="00C86A35"/>
    <w:rsid w:val="00C86DD7"/>
    <w:rsid w:val="00C87D2D"/>
    <w:rsid w:val="00C90026"/>
    <w:rsid w:val="00C904F8"/>
    <w:rsid w:val="00C9153B"/>
    <w:rsid w:val="00C9207E"/>
    <w:rsid w:val="00C9281D"/>
    <w:rsid w:val="00C931F0"/>
    <w:rsid w:val="00C931F2"/>
    <w:rsid w:val="00C94D14"/>
    <w:rsid w:val="00C94E71"/>
    <w:rsid w:val="00C959D5"/>
    <w:rsid w:val="00C95C30"/>
    <w:rsid w:val="00C95DB3"/>
    <w:rsid w:val="00C9609D"/>
    <w:rsid w:val="00C962F5"/>
    <w:rsid w:val="00C96DDE"/>
    <w:rsid w:val="00C96DF4"/>
    <w:rsid w:val="00C96EB4"/>
    <w:rsid w:val="00C9766A"/>
    <w:rsid w:val="00C979BC"/>
    <w:rsid w:val="00C97EC7"/>
    <w:rsid w:val="00C97FD7"/>
    <w:rsid w:val="00CA1D6E"/>
    <w:rsid w:val="00CA3144"/>
    <w:rsid w:val="00CA328E"/>
    <w:rsid w:val="00CA38B6"/>
    <w:rsid w:val="00CA3B85"/>
    <w:rsid w:val="00CA5C0B"/>
    <w:rsid w:val="00CA62C5"/>
    <w:rsid w:val="00CA698D"/>
    <w:rsid w:val="00CA7537"/>
    <w:rsid w:val="00CA7E42"/>
    <w:rsid w:val="00CB068C"/>
    <w:rsid w:val="00CB0711"/>
    <w:rsid w:val="00CB0C51"/>
    <w:rsid w:val="00CB0FA9"/>
    <w:rsid w:val="00CB1552"/>
    <w:rsid w:val="00CB187F"/>
    <w:rsid w:val="00CB1E21"/>
    <w:rsid w:val="00CB2362"/>
    <w:rsid w:val="00CB23FD"/>
    <w:rsid w:val="00CB2910"/>
    <w:rsid w:val="00CB293C"/>
    <w:rsid w:val="00CB2BDA"/>
    <w:rsid w:val="00CB2C06"/>
    <w:rsid w:val="00CB2DEE"/>
    <w:rsid w:val="00CB3145"/>
    <w:rsid w:val="00CB4A37"/>
    <w:rsid w:val="00CB7651"/>
    <w:rsid w:val="00CB79B0"/>
    <w:rsid w:val="00CC042C"/>
    <w:rsid w:val="00CC0CC6"/>
    <w:rsid w:val="00CC21D0"/>
    <w:rsid w:val="00CC2883"/>
    <w:rsid w:val="00CC29F5"/>
    <w:rsid w:val="00CC2A15"/>
    <w:rsid w:val="00CC2DD8"/>
    <w:rsid w:val="00CC35EF"/>
    <w:rsid w:val="00CC3DDB"/>
    <w:rsid w:val="00CC5496"/>
    <w:rsid w:val="00CC6FB0"/>
    <w:rsid w:val="00CD02D1"/>
    <w:rsid w:val="00CD02E2"/>
    <w:rsid w:val="00CD0484"/>
    <w:rsid w:val="00CD1EC9"/>
    <w:rsid w:val="00CD3A94"/>
    <w:rsid w:val="00CD3B86"/>
    <w:rsid w:val="00CD45F4"/>
    <w:rsid w:val="00CD4A95"/>
    <w:rsid w:val="00CD6301"/>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50C5"/>
    <w:rsid w:val="00CF578B"/>
    <w:rsid w:val="00CF6B1E"/>
    <w:rsid w:val="00CF6B4C"/>
    <w:rsid w:val="00CF6BF5"/>
    <w:rsid w:val="00CF6F62"/>
    <w:rsid w:val="00CF719F"/>
    <w:rsid w:val="00D01148"/>
    <w:rsid w:val="00D02487"/>
    <w:rsid w:val="00D02E35"/>
    <w:rsid w:val="00D02F3D"/>
    <w:rsid w:val="00D03141"/>
    <w:rsid w:val="00D0316B"/>
    <w:rsid w:val="00D03EAA"/>
    <w:rsid w:val="00D03F81"/>
    <w:rsid w:val="00D044F5"/>
    <w:rsid w:val="00D04768"/>
    <w:rsid w:val="00D0670C"/>
    <w:rsid w:val="00D06EAC"/>
    <w:rsid w:val="00D073BB"/>
    <w:rsid w:val="00D07682"/>
    <w:rsid w:val="00D07B9A"/>
    <w:rsid w:val="00D10344"/>
    <w:rsid w:val="00D1167C"/>
    <w:rsid w:val="00D11C60"/>
    <w:rsid w:val="00D11D63"/>
    <w:rsid w:val="00D11D71"/>
    <w:rsid w:val="00D12F06"/>
    <w:rsid w:val="00D134F3"/>
    <w:rsid w:val="00D13A3A"/>
    <w:rsid w:val="00D1403F"/>
    <w:rsid w:val="00D140AE"/>
    <w:rsid w:val="00D14EA2"/>
    <w:rsid w:val="00D15490"/>
    <w:rsid w:val="00D15F01"/>
    <w:rsid w:val="00D16BA5"/>
    <w:rsid w:val="00D17102"/>
    <w:rsid w:val="00D17528"/>
    <w:rsid w:val="00D20162"/>
    <w:rsid w:val="00D21293"/>
    <w:rsid w:val="00D217E3"/>
    <w:rsid w:val="00D222AA"/>
    <w:rsid w:val="00D22429"/>
    <w:rsid w:val="00D2271B"/>
    <w:rsid w:val="00D227F1"/>
    <w:rsid w:val="00D22D77"/>
    <w:rsid w:val="00D232AC"/>
    <w:rsid w:val="00D2448F"/>
    <w:rsid w:val="00D24969"/>
    <w:rsid w:val="00D24CA2"/>
    <w:rsid w:val="00D25F64"/>
    <w:rsid w:val="00D26058"/>
    <w:rsid w:val="00D26CB6"/>
    <w:rsid w:val="00D27067"/>
    <w:rsid w:val="00D2720F"/>
    <w:rsid w:val="00D27280"/>
    <w:rsid w:val="00D301E3"/>
    <w:rsid w:val="00D30836"/>
    <w:rsid w:val="00D30F35"/>
    <w:rsid w:val="00D31056"/>
    <w:rsid w:val="00D3123C"/>
    <w:rsid w:val="00D31B03"/>
    <w:rsid w:val="00D3285E"/>
    <w:rsid w:val="00D33156"/>
    <w:rsid w:val="00D33435"/>
    <w:rsid w:val="00D3347D"/>
    <w:rsid w:val="00D33E23"/>
    <w:rsid w:val="00D33ECC"/>
    <w:rsid w:val="00D3436D"/>
    <w:rsid w:val="00D352D6"/>
    <w:rsid w:val="00D3560C"/>
    <w:rsid w:val="00D358DD"/>
    <w:rsid w:val="00D364C7"/>
    <w:rsid w:val="00D36A8E"/>
    <w:rsid w:val="00D404C6"/>
    <w:rsid w:val="00D41938"/>
    <w:rsid w:val="00D421CA"/>
    <w:rsid w:val="00D42245"/>
    <w:rsid w:val="00D423F9"/>
    <w:rsid w:val="00D425FB"/>
    <w:rsid w:val="00D4263A"/>
    <w:rsid w:val="00D42659"/>
    <w:rsid w:val="00D433BD"/>
    <w:rsid w:val="00D43D8F"/>
    <w:rsid w:val="00D44F7A"/>
    <w:rsid w:val="00D45631"/>
    <w:rsid w:val="00D45D2E"/>
    <w:rsid w:val="00D4679A"/>
    <w:rsid w:val="00D46D72"/>
    <w:rsid w:val="00D47B54"/>
    <w:rsid w:val="00D502EC"/>
    <w:rsid w:val="00D503A4"/>
    <w:rsid w:val="00D51397"/>
    <w:rsid w:val="00D519C7"/>
    <w:rsid w:val="00D51EF2"/>
    <w:rsid w:val="00D52710"/>
    <w:rsid w:val="00D5289A"/>
    <w:rsid w:val="00D5339B"/>
    <w:rsid w:val="00D53FAF"/>
    <w:rsid w:val="00D5461A"/>
    <w:rsid w:val="00D54916"/>
    <w:rsid w:val="00D55082"/>
    <w:rsid w:val="00D558D1"/>
    <w:rsid w:val="00D562D1"/>
    <w:rsid w:val="00D564CF"/>
    <w:rsid w:val="00D56516"/>
    <w:rsid w:val="00D57242"/>
    <w:rsid w:val="00D57943"/>
    <w:rsid w:val="00D57A34"/>
    <w:rsid w:val="00D57AE1"/>
    <w:rsid w:val="00D57F84"/>
    <w:rsid w:val="00D6127A"/>
    <w:rsid w:val="00D6193A"/>
    <w:rsid w:val="00D61B49"/>
    <w:rsid w:val="00D61CA5"/>
    <w:rsid w:val="00D61E47"/>
    <w:rsid w:val="00D620D5"/>
    <w:rsid w:val="00D62A77"/>
    <w:rsid w:val="00D639E2"/>
    <w:rsid w:val="00D63E6F"/>
    <w:rsid w:val="00D63F20"/>
    <w:rsid w:val="00D64743"/>
    <w:rsid w:val="00D6546A"/>
    <w:rsid w:val="00D6582D"/>
    <w:rsid w:val="00D65A02"/>
    <w:rsid w:val="00D66765"/>
    <w:rsid w:val="00D667A2"/>
    <w:rsid w:val="00D66995"/>
    <w:rsid w:val="00D672CF"/>
    <w:rsid w:val="00D67402"/>
    <w:rsid w:val="00D67A2D"/>
    <w:rsid w:val="00D67A72"/>
    <w:rsid w:val="00D67D5E"/>
    <w:rsid w:val="00D71325"/>
    <w:rsid w:val="00D717BD"/>
    <w:rsid w:val="00D71D88"/>
    <w:rsid w:val="00D72120"/>
    <w:rsid w:val="00D72664"/>
    <w:rsid w:val="00D727BC"/>
    <w:rsid w:val="00D7293C"/>
    <w:rsid w:val="00D72F4C"/>
    <w:rsid w:val="00D7359F"/>
    <w:rsid w:val="00D7424C"/>
    <w:rsid w:val="00D74325"/>
    <w:rsid w:val="00D74331"/>
    <w:rsid w:val="00D75537"/>
    <w:rsid w:val="00D75640"/>
    <w:rsid w:val="00D75FA1"/>
    <w:rsid w:val="00D76229"/>
    <w:rsid w:val="00D7635C"/>
    <w:rsid w:val="00D7710D"/>
    <w:rsid w:val="00D7749C"/>
    <w:rsid w:val="00D77F1E"/>
    <w:rsid w:val="00D800C3"/>
    <w:rsid w:val="00D805EC"/>
    <w:rsid w:val="00D80EA9"/>
    <w:rsid w:val="00D81FAB"/>
    <w:rsid w:val="00D822DB"/>
    <w:rsid w:val="00D82561"/>
    <w:rsid w:val="00D829DF"/>
    <w:rsid w:val="00D83280"/>
    <w:rsid w:val="00D83301"/>
    <w:rsid w:val="00D834F4"/>
    <w:rsid w:val="00D8367A"/>
    <w:rsid w:val="00D84810"/>
    <w:rsid w:val="00D84902"/>
    <w:rsid w:val="00D8568D"/>
    <w:rsid w:val="00D86626"/>
    <w:rsid w:val="00D86A46"/>
    <w:rsid w:val="00D870C1"/>
    <w:rsid w:val="00D8799F"/>
    <w:rsid w:val="00D87F22"/>
    <w:rsid w:val="00D90261"/>
    <w:rsid w:val="00D9032C"/>
    <w:rsid w:val="00D9044C"/>
    <w:rsid w:val="00D90542"/>
    <w:rsid w:val="00D90BCF"/>
    <w:rsid w:val="00D914A4"/>
    <w:rsid w:val="00D91A6B"/>
    <w:rsid w:val="00D91F2B"/>
    <w:rsid w:val="00D92EBD"/>
    <w:rsid w:val="00D9376F"/>
    <w:rsid w:val="00D94376"/>
    <w:rsid w:val="00D94B5A"/>
    <w:rsid w:val="00D94EC2"/>
    <w:rsid w:val="00D95CA7"/>
    <w:rsid w:val="00D962AC"/>
    <w:rsid w:val="00D96605"/>
    <w:rsid w:val="00D978D7"/>
    <w:rsid w:val="00DA05AF"/>
    <w:rsid w:val="00DA1601"/>
    <w:rsid w:val="00DA18AE"/>
    <w:rsid w:val="00DA201F"/>
    <w:rsid w:val="00DA248B"/>
    <w:rsid w:val="00DA2B1C"/>
    <w:rsid w:val="00DA37B8"/>
    <w:rsid w:val="00DA3837"/>
    <w:rsid w:val="00DA49F6"/>
    <w:rsid w:val="00DA4FEE"/>
    <w:rsid w:val="00DA65D9"/>
    <w:rsid w:val="00DA668E"/>
    <w:rsid w:val="00DA6763"/>
    <w:rsid w:val="00DA6978"/>
    <w:rsid w:val="00DA7260"/>
    <w:rsid w:val="00DA79A1"/>
    <w:rsid w:val="00DB00E3"/>
    <w:rsid w:val="00DB2267"/>
    <w:rsid w:val="00DB2DAB"/>
    <w:rsid w:val="00DB4492"/>
    <w:rsid w:val="00DB45B1"/>
    <w:rsid w:val="00DB4D40"/>
    <w:rsid w:val="00DB50E2"/>
    <w:rsid w:val="00DB61EC"/>
    <w:rsid w:val="00DB705F"/>
    <w:rsid w:val="00DB7BEC"/>
    <w:rsid w:val="00DC20C8"/>
    <w:rsid w:val="00DC2166"/>
    <w:rsid w:val="00DC2A38"/>
    <w:rsid w:val="00DC339A"/>
    <w:rsid w:val="00DC3619"/>
    <w:rsid w:val="00DC4B9E"/>
    <w:rsid w:val="00DC4EFC"/>
    <w:rsid w:val="00DC56BA"/>
    <w:rsid w:val="00DC654C"/>
    <w:rsid w:val="00DC6C59"/>
    <w:rsid w:val="00DD26BA"/>
    <w:rsid w:val="00DD2F62"/>
    <w:rsid w:val="00DD3043"/>
    <w:rsid w:val="00DD31E9"/>
    <w:rsid w:val="00DD4004"/>
    <w:rsid w:val="00DD406B"/>
    <w:rsid w:val="00DD42F3"/>
    <w:rsid w:val="00DD4724"/>
    <w:rsid w:val="00DD49F6"/>
    <w:rsid w:val="00DD509F"/>
    <w:rsid w:val="00DD5FB2"/>
    <w:rsid w:val="00DD70B8"/>
    <w:rsid w:val="00DE01CF"/>
    <w:rsid w:val="00DE11FB"/>
    <w:rsid w:val="00DE1343"/>
    <w:rsid w:val="00DE1E0E"/>
    <w:rsid w:val="00DE3AB9"/>
    <w:rsid w:val="00DE5304"/>
    <w:rsid w:val="00DE59FA"/>
    <w:rsid w:val="00DE5D84"/>
    <w:rsid w:val="00DE7B0A"/>
    <w:rsid w:val="00DF0184"/>
    <w:rsid w:val="00DF16C2"/>
    <w:rsid w:val="00DF1A18"/>
    <w:rsid w:val="00DF1C1D"/>
    <w:rsid w:val="00DF2555"/>
    <w:rsid w:val="00DF2B03"/>
    <w:rsid w:val="00DF3899"/>
    <w:rsid w:val="00DF3EAA"/>
    <w:rsid w:val="00DF4F84"/>
    <w:rsid w:val="00DF5239"/>
    <w:rsid w:val="00DF52AE"/>
    <w:rsid w:val="00DF64C7"/>
    <w:rsid w:val="00DF677A"/>
    <w:rsid w:val="00DF72FE"/>
    <w:rsid w:val="00DF760A"/>
    <w:rsid w:val="00DF79B6"/>
    <w:rsid w:val="00DF7D11"/>
    <w:rsid w:val="00DF7E04"/>
    <w:rsid w:val="00E000CA"/>
    <w:rsid w:val="00E01FAB"/>
    <w:rsid w:val="00E029A5"/>
    <w:rsid w:val="00E030C1"/>
    <w:rsid w:val="00E041F2"/>
    <w:rsid w:val="00E042EE"/>
    <w:rsid w:val="00E04F95"/>
    <w:rsid w:val="00E053C4"/>
    <w:rsid w:val="00E0540C"/>
    <w:rsid w:val="00E0615D"/>
    <w:rsid w:val="00E06380"/>
    <w:rsid w:val="00E063E6"/>
    <w:rsid w:val="00E0653A"/>
    <w:rsid w:val="00E06548"/>
    <w:rsid w:val="00E076E2"/>
    <w:rsid w:val="00E079C6"/>
    <w:rsid w:val="00E07AA6"/>
    <w:rsid w:val="00E102CD"/>
    <w:rsid w:val="00E10A3A"/>
    <w:rsid w:val="00E10C66"/>
    <w:rsid w:val="00E10C8D"/>
    <w:rsid w:val="00E1156F"/>
    <w:rsid w:val="00E122D0"/>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255F"/>
    <w:rsid w:val="00E22A2A"/>
    <w:rsid w:val="00E22DC4"/>
    <w:rsid w:val="00E23FA2"/>
    <w:rsid w:val="00E24435"/>
    <w:rsid w:val="00E25034"/>
    <w:rsid w:val="00E27C08"/>
    <w:rsid w:val="00E27D3B"/>
    <w:rsid w:val="00E30BC3"/>
    <w:rsid w:val="00E31549"/>
    <w:rsid w:val="00E31EEC"/>
    <w:rsid w:val="00E32125"/>
    <w:rsid w:val="00E326A4"/>
    <w:rsid w:val="00E32FB4"/>
    <w:rsid w:val="00E33793"/>
    <w:rsid w:val="00E33E2A"/>
    <w:rsid w:val="00E34652"/>
    <w:rsid w:val="00E34B10"/>
    <w:rsid w:val="00E3516C"/>
    <w:rsid w:val="00E35B11"/>
    <w:rsid w:val="00E36697"/>
    <w:rsid w:val="00E40575"/>
    <w:rsid w:val="00E410F1"/>
    <w:rsid w:val="00E425E2"/>
    <w:rsid w:val="00E42A48"/>
    <w:rsid w:val="00E42CA3"/>
    <w:rsid w:val="00E43076"/>
    <w:rsid w:val="00E43348"/>
    <w:rsid w:val="00E43FB1"/>
    <w:rsid w:val="00E442F7"/>
    <w:rsid w:val="00E44D6D"/>
    <w:rsid w:val="00E44F23"/>
    <w:rsid w:val="00E4515C"/>
    <w:rsid w:val="00E45A3C"/>
    <w:rsid w:val="00E45B56"/>
    <w:rsid w:val="00E45F9C"/>
    <w:rsid w:val="00E46529"/>
    <w:rsid w:val="00E471A7"/>
    <w:rsid w:val="00E47FB1"/>
    <w:rsid w:val="00E5054E"/>
    <w:rsid w:val="00E50F1A"/>
    <w:rsid w:val="00E510A3"/>
    <w:rsid w:val="00E5161A"/>
    <w:rsid w:val="00E52647"/>
    <w:rsid w:val="00E5280E"/>
    <w:rsid w:val="00E53403"/>
    <w:rsid w:val="00E53AAD"/>
    <w:rsid w:val="00E53C6F"/>
    <w:rsid w:val="00E5513C"/>
    <w:rsid w:val="00E55B1B"/>
    <w:rsid w:val="00E56AF1"/>
    <w:rsid w:val="00E56DCE"/>
    <w:rsid w:val="00E57694"/>
    <w:rsid w:val="00E60184"/>
    <w:rsid w:val="00E60D39"/>
    <w:rsid w:val="00E60D49"/>
    <w:rsid w:val="00E614AF"/>
    <w:rsid w:val="00E624A3"/>
    <w:rsid w:val="00E62851"/>
    <w:rsid w:val="00E62A54"/>
    <w:rsid w:val="00E62B4E"/>
    <w:rsid w:val="00E64676"/>
    <w:rsid w:val="00E66197"/>
    <w:rsid w:val="00E661F7"/>
    <w:rsid w:val="00E6771F"/>
    <w:rsid w:val="00E6795A"/>
    <w:rsid w:val="00E67A9F"/>
    <w:rsid w:val="00E70302"/>
    <w:rsid w:val="00E70658"/>
    <w:rsid w:val="00E708BB"/>
    <w:rsid w:val="00E70DB2"/>
    <w:rsid w:val="00E71210"/>
    <w:rsid w:val="00E7240C"/>
    <w:rsid w:val="00E72635"/>
    <w:rsid w:val="00E7301D"/>
    <w:rsid w:val="00E73CE8"/>
    <w:rsid w:val="00E74255"/>
    <w:rsid w:val="00E742AB"/>
    <w:rsid w:val="00E74B47"/>
    <w:rsid w:val="00E74F26"/>
    <w:rsid w:val="00E75285"/>
    <w:rsid w:val="00E752FA"/>
    <w:rsid w:val="00E761AA"/>
    <w:rsid w:val="00E76AD4"/>
    <w:rsid w:val="00E76B45"/>
    <w:rsid w:val="00E76F1F"/>
    <w:rsid w:val="00E76FED"/>
    <w:rsid w:val="00E77559"/>
    <w:rsid w:val="00E80256"/>
    <w:rsid w:val="00E80AD5"/>
    <w:rsid w:val="00E80CCC"/>
    <w:rsid w:val="00E80FCD"/>
    <w:rsid w:val="00E8119D"/>
    <w:rsid w:val="00E812B9"/>
    <w:rsid w:val="00E815B3"/>
    <w:rsid w:val="00E81961"/>
    <w:rsid w:val="00E81B03"/>
    <w:rsid w:val="00E81D66"/>
    <w:rsid w:val="00E821B8"/>
    <w:rsid w:val="00E82A4D"/>
    <w:rsid w:val="00E846DF"/>
    <w:rsid w:val="00E846EC"/>
    <w:rsid w:val="00E8584C"/>
    <w:rsid w:val="00E86540"/>
    <w:rsid w:val="00E87070"/>
    <w:rsid w:val="00E877B5"/>
    <w:rsid w:val="00E87BA5"/>
    <w:rsid w:val="00E90829"/>
    <w:rsid w:val="00E90CC1"/>
    <w:rsid w:val="00E90FBE"/>
    <w:rsid w:val="00E91318"/>
    <w:rsid w:val="00E9198F"/>
    <w:rsid w:val="00E92459"/>
    <w:rsid w:val="00E92DFF"/>
    <w:rsid w:val="00E93575"/>
    <w:rsid w:val="00E94B00"/>
    <w:rsid w:val="00E94E89"/>
    <w:rsid w:val="00E95516"/>
    <w:rsid w:val="00E95552"/>
    <w:rsid w:val="00E978BC"/>
    <w:rsid w:val="00E97B96"/>
    <w:rsid w:val="00E97BD3"/>
    <w:rsid w:val="00EA0405"/>
    <w:rsid w:val="00EA1240"/>
    <w:rsid w:val="00EA12B5"/>
    <w:rsid w:val="00EA1602"/>
    <w:rsid w:val="00EA20C8"/>
    <w:rsid w:val="00EA2D2A"/>
    <w:rsid w:val="00EA350F"/>
    <w:rsid w:val="00EA4E3D"/>
    <w:rsid w:val="00EA5756"/>
    <w:rsid w:val="00EA5D25"/>
    <w:rsid w:val="00EA5E7A"/>
    <w:rsid w:val="00EA62D5"/>
    <w:rsid w:val="00EB088F"/>
    <w:rsid w:val="00EB1347"/>
    <w:rsid w:val="00EB1569"/>
    <w:rsid w:val="00EB1BF2"/>
    <w:rsid w:val="00EB20CA"/>
    <w:rsid w:val="00EB2720"/>
    <w:rsid w:val="00EB293D"/>
    <w:rsid w:val="00EB2E26"/>
    <w:rsid w:val="00EB35A9"/>
    <w:rsid w:val="00EB3D0F"/>
    <w:rsid w:val="00EB4179"/>
    <w:rsid w:val="00EB4941"/>
    <w:rsid w:val="00EB4E49"/>
    <w:rsid w:val="00EB5D7E"/>
    <w:rsid w:val="00EB6853"/>
    <w:rsid w:val="00EB6C00"/>
    <w:rsid w:val="00EB7B2F"/>
    <w:rsid w:val="00EB7EC1"/>
    <w:rsid w:val="00EC00CF"/>
    <w:rsid w:val="00EC0604"/>
    <w:rsid w:val="00EC0D1B"/>
    <w:rsid w:val="00EC104E"/>
    <w:rsid w:val="00EC11E6"/>
    <w:rsid w:val="00EC1497"/>
    <w:rsid w:val="00EC176A"/>
    <w:rsid w:val="00EC23C7"/>
    <w:rsid w:val="00EC36BE"/>
    <w:rsid w:val="00EC4715"/>
    <w:rsid w:val="00EC4746"/>
    <w:rsid w:val="00EC4B09"/>
    <w:rsid w:val="00EC53B8"/>
    <w:rsid w:val="00EC62A0"/>
    <w:rsid w:val="00EC62F8"/>
    <w:rsid w:val="00EC6F54"/>
    <w:rsid w:val="00EC7E50"/>
    <w:rsid w:val="00ED1206"/>
    <w:rsid w:val="00ED14FB"/>
    <w:rsid w:val="00ED1687"/>
    <w:rsid w:val="00ED2A77"/>
    <w:rsid w:val="00ED31D6"/>
    <w:rsid w:val="00ED3B22"/>
    <w:rsid w:val="00ED4D81"/>
    <w:rsid w:val="00ED57E0"/>
    <w:rsid w:val="00ED5EC5"/>
    <w:rsid w:val="00ED6F78"/>
    <w:rsid w:val="00ED747C"/>
    <w:rsid w:val="00ED7840"/>
    <w:rsid w:val="00ED7999"/>
    <w:rsid w:val="00ED7B88"/>
    <w:rsid w:val="00ED7C87"/>
    <w:rsid w:val="00EE0C0C"/>
    <w:rsid w:val="00EE0E4D"/>
    <w:rsid w:val="00EE1223"/>
    <w:rsid w:val="00EE13FD"/>
    <w:rsid w:val="00EE1A3B"/>
    <w:rsid w:val="00EE1ABC"/>
    <w:rsid w:val="00EE1B8C"/>
    <w:rsid w:val="00EE1BC1"/>
    <w:rsid w:val="00EE1DCD"/>
    <w:rsid w:val="00EE1EB4"/>
    <w:rsid w:val="00EE1F93"/>
    <w:rsid w:val="00EE1FDE"/>
    <w:rsid w:val="00EE2C06"/>
    <w:rsid w:val="00EE35B5"/>
    <w:rsid w:val="00EE40DF"/>
    <w:rsid w:val="00EE42F2"/>
    <w:rsid w:val="00EE48AD"/>
    <w:rsid w:val="00EE58E2"/>
    <w:rsid w:val="00EE6657"/>
    <w:rsid w:val="00EE676C"/>
    <w:rsid w:val="00EE6AEE"/>
    <w:rsid w:val="00EE6B30"/>
    <w:rsid w:val="00EE6EBD"/>
    <w:rsid w:val="00EE73C3"/>
    <w:rsid w:val="00EE7C4F"/>
    <w:rsid w:val="00EF0502"/>
    <w:rsid w:val="00EF05FC"/>
    <w:rsid w:val="00EF0AC1"/>
    <w:rsid w:val="00EF12E4"/>
    <w:rsid w:val="00EF1335"/>
    <w:rsid w:val="00EF1BD7"/>
    <w:rsid w:val="00EF1EE8"/>
    <w:rsid w:val="00EF311C"/>
    <w:rsid w:val="00EF3ED5"/>
    <w:rsid w:val="00EF4FA3"/>
    <w:rsid w:val="00EF5925"/>
    <w:rsid w:val="00EF5AA1"/>
    <w:rsid w:val="00EF6437"/>
    <w:rsid w:val="00EF664D"/>
    <w:rsid w:val="00EF6E31"/>
    <w:rsid w:val="00EF7237"/>
    <w:rsid w:val="00EF7C95"/>
    <w:rsid w:val="00F006C9"/>
    <w:rsid w:val="00F00C5A"/>
    <w:rsid w:val="00F01783"/>
    <w:rsid w:val="00F0231F"/>
    <w:rsid w:val="00F0318D"/>
    <w:rsid w:val="00F03290"/>
    <w:rsid w:val="00F03348"/>
    <w:rsid w:val="00F03DFE"/>
    <w:rsid w:val="00F04147"/>
    <w:rsid w:val="00F04EA1"/>
    <w:rsid w:val="00F05555"/>
    <w:rsid w:val="00F066E5"/>
    <w:rsid w:val="00F06814"/>
    <w:rsid w:val="00F07125"/>
    <w:rsid w:val="00F0780B"/>
    <w:rsid w:val="00F07828"/>
    <w:rsid w:val="00F0795E"/>
    <w:rsid w:val="00F07CB4"/>
    <w:rsid w:val="00F10282"/>
    <w:rsid w:val="00F1146B"/>
    <w:rsid w:val="00F11B3F"/>
    <w:rsid w:val="00F11FA9"/>
    <w:rsid w:val="00F1261A"/>
    <w:rsid w:val="00F13222"/>
    <w:rsid w:val="00F132DE"/>
    <w:rsid w:val="00F13CDD"/>
    <w:rsid w:val="00F13F2E"/>
    <w:rsid w:val="00F14481"/>
    <w:rsid w:val="00F14581"/>
    <w:rsid w:val="00F152B3"/>
    <w:rsid w:val="00F17307"/>
    <w:rsid w:val="00F17607"/>
    <w:rsid w:val="00F2045A"/>
    <w:rsid w:val="00F211C6"/>
    <w:rsid w:val="00F211F7"/>
    <w:rsid w:val="00F2220E"/>
    <w:rsid w:val="00F22D88"/>
    <w:rsid w:val="00F23049"/>
    <w:rsid w:val="00F23456"/>
    <w:rsid w:val="00F236E0"/>
    <w:rsid w:val="00F24E07"/>
    <w:rsid w:val="00F252DE"/>
    <w:rsid w:val="00F252FE"/>
    <w:rsid w:val="00F27163"/>
    <w:rsid w:val="00F306C6"/>
    <w:rsid w:val="00F3212D"/>
    <w:rsid w:val="00F32428"/>
    <w:rsid w:val="00F3258A"/>
    <w:rsid w:val="00F33EB8"/>
    <w:rsid w:val="00F347A6"/>
    <w:rsid w:val="00F34944"/>
    <w:rsid w:val="00F35A22"/>
    <w:rsid w:val="00F36EA0"/>
    <w:rsid w:val="00F377D3"/>
    <w:rsid w:val="00F37AD3"/>
    <w:rsid w:val="00F404D0"/>
    <w:rsid w:val="00F408C6"/>
    <w:rsid w:val="00F40CE3"/>
    <w:rsid w:val="00F40FAE"/>
    <w:rsid w:val="00F4150D"/>
    <w:rsid w:val="00F41E95"/>
    <w:rsid w:val="00F42F05"/>
    <w:rsid w:val="00F42F32"/>
    <w:rsid w:val="00F4366A"/>
    <w:rsid w:val="00F43B9C"/>
    <w:rsid w:val="00F4473A"/>
    <w:rsid w:val="00F44B65"/>
    <w:rsid w:val="00F44CBD"/>
    <w:rsid w:val="00F44F4A"/>
    <w:rsid w:val="00F453F3"/>
    <w:rsid w:val="00F4683C"/>
    <w:rsid w:val="00F471E6"/>
    <w:rsid w:val="00F50A51"/>
    <w:rsid w:val="00F51127"/>
    <w:rsid w:val="00F52388"/>
    <w:rsid w:val="00F52DD0"/>
    <w:rsid w:val="00F5398B"/>
    <w:rsid w:val="00F53FC3"/>
    <w:rsid w:val="00F544AC"/>
    <w:rsid w:val="00F54683"/>
    <w:rsid w:val="00F553BD"/>
    <w:rsid w:val="00F5579D"/>
    <w:rsid w:val="00F55F6E"/>
    <w:rsid w:val="00F56604"/>
    <w:rsid w:val="00F56950"/>
    <w:rsid w:val="00F569F8"/>
    <w:rsid w:val="00F56A67"/>
    <w:rsid w:val="00F57279"/>
    <w:rsid w:val="00F6056D"/>
    <w:rsid w:val="00F61B50"/>
    <w:rsid w:val="00F61EBA"/>
    <w:rsid w:val="00F622C9"/>
    <w:rsid w:val="00F629B9"/>
    <w:rsid w:val="00F6413B"/>
    <w:rsid w:val="00F6472A"/>
    <w:rsid w:val="00F651F6"/>
    <w:rsid w:val="00F65DB5"/>
    <w:rsid w:val="00F66344"/>
    <w:rsid w:val="00F66772"/>
    <w:rsid w:val="00F668D6"/>
    <w:rsid w:val="00F6729C"/>
    <w:rsid w:val="00F67CAA"/>
    <w:rsid w:val="00F700B3"/>
    <w:rsid w:val="00F70660"/>
    <w:rsid w:val="00F7204C"/>
    <w:rsid w:val="00F7269D"/>
    <w:rsid w:val="00F730E3"/>
    <w:rsid w:val="00F745B4"/>
    <w:rsid w:val="00F750F4"/>
    <w:rsid w:val="00F751F7"/>
    <w:rsid w:val="00F753DC"/>
    <w:rsid w:val="00F75ABB"/>
    <w:rsid w:val="00F75FD5"/>
    <w:rsid w:val="00F76271"/>
    <w:rsid w:val="00F7790E"/>
    <w:rsid w:val="00F77D41"/>
    <w:rsid w:val="00F80689"/>
    <w:rsid w:val="00F809E3"/>
    <w:rsid w:val="00F81310"/>
    <w:rsid w:val="00F81418"/>
    <w:rsid w:val="00F814FC"/>
    <w:rsid w:val="00F817B0"/>
    <w:rsid w:val="00F820EE"/>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057"/>
    <w:rsid w:val="00F90663"/>
    <w:rsid w:val="00F90C45"/>
    <w:rsid w:val="00F919CE"/>
    <w:rsid w:val="00F91C0B"/>
    <w:rsid w:val="00F92BB9"/>
    <w:rsid w:val="00F92E1E"/>
    <w:rsid w:val="00F92E98"/>
    <w:rsid w:val="00F93416"/>
    <w:rsid w:val="00F93548"/>
    <w:rsid w:val="00F939FA"/>
    <w:rsid w:val="00F95FC8"/>
    <w:rsid w:val="00F96A5D"/>
    <w:rsid w:val="00F97A0C"/>
    <w:rsid w:val="00FA13F2"/>
    <w:rsid w:val="00FA2436"/>
    <w:rsid w:val="00FA24B6"/>
    <w:rsid w:val="00FA2D0F"/>
    <w:rsid w:val="00FA3F24"/>
    <w:rsid w:val="00FA461A"/>
    <w:rsid w:val="00FA5295"/>
    <w:rsid w:val="00FA5FE8"/>
    <w:rsid w:val="00FA6CBA"/>
    <w:rsid w:val="00FA704C"/>
    <w:rsid w:val="00FB0E25"/>
    <w:rsid w:val="00FB1059"/>
    <w:rsid w:val="00FB1558"/>
    <w:rsid w:val="00FB2BA8"/>
    <w:rsid w:val="00FB2BDA"/>
    <w:rsid w:val="00FB2D63"/>
    <w:rsid w:val="00FB337D"/>
    <w:rsid w:val="00FB3A4D"/>
    <w:rsid w:val="00FB3B19"/>
    <w:rsid w:val="00FB4406"/>
    <w:rsid w:val="00FB6099"/>
    <w:rsid w:val="00FB7141"/>
    <w:rsid w:val="00FB7B2C"/>
    <w:rsid w:val="00FC029B"/>
    <w:rsid w:val="00FC0D94"/>
    <w:rsid w:val="00FC15B5"/>
    <w:rsid w:val="00FC1D76"/>
    <w:rsid w:val="00FC21B7"/>
    <w:rsid w:val="00FC29A7"/>
    <w:rsid w:val="00FC2E56"/>
    <w:rsid w:val="00FC3298"/>
    <w:rsid w:val="00FC3B7C"/>
    <w:rsid w:val="00FC3F81"/>
    <w:rsid w:val="00FC411B"/>
    <w:rsid w:val="00FC4FD0"/>
    <w:rsid w:val="00FC51F4"/>
    <w:rsid w:val="00FC56F4"/>
    <w:rsid w:val="00FC67D3"/>
    <w:rsid w:val="00FC6FA4"/>
    <w:rsid w:val="00FD08F1"/>
    <w:rsid w:val="00FD1509"/>
    <w:rsid w:val="00FD15D6"/>
    <w:rsid w:val="00FD183F"/>
    <w:rsid w:val="00FD1B3F"/>
    <w:rsid w:val="00FD20D0"/>
    <w:rsid w:val="00FD2DC7"/>
    <w:rsid w:val="00FD33F6"/>
    <w:rsid w:val="00FD4C13"/>
    <w:rsid w:val="00FD4D2A"/>
    <w:rsid w:val="00FD5B35"/>
    <w:rsid w:val="00FD6C66"/>
    <w:rsid w:val="00FD77EC"/>
    <w:rsid w:val="00FD79DA"/>
    <w:rsid w:val="00FD7B56"/>
    <w:rsid w:val="00FE0131"/>
    <w:rsid w:val="00FE029A"/>
    <w:rsid w:val="00FE0EEA"/>
    <w:rsid w:val="00FE258A"/>
    <w:rsid w:val="00FE29F2"/>
    <w:rsid w:val="00FE3FEB"/>
    <w:rsid w:val="00FE42CE"/>
    <w:rsid w:val="00FE4455"/>
    <w:rsid w:val="00FE4714"/>
    <w:rsid w:val="00FE5282"/>
    <w:rsid w:val="00FE638C"/>
    <w:rsid w:val="00FF003A"/>
    <w:rsid w:val="00FF0341"/>
    <w:rsid w:val="00FF06E8"/>
    <w:rsid w:val="00FF0AEB"/>
    <w:rsid w:val="00FF1606"/>
    <w:rsid w:val="00FF176A"/>
    <w:rsid w:val="00FF1D49"/>
    <w:rsid w:val="00FF344A"/>
    <w:rsid w:val="00FF3D1D"/>
    <w:rsid w:val="00FF66CE"/>
    <w:rsid w:val="00FF671E"/>
    <w:rsid w:val="00FF691B"/>
    <w:rsid w:val="00FF6BFF"/>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C99AB5"/>
  <w15:docId w15:val="{B3CEB50D-2A15-43BE-9D17-646EF2F0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44B7"/>
  </w:style>
  <w:style w:type="paragraph" w:styleId="Antrat1">
    <w:name w:val="heading 1"/>
    <w:aliases w:val="Appendix"/>
    <w:basedOn w:val="Sraopastraipa"/>
    <w:next w:val="prastasis"/>
    <w:link w:val="Antrat1Diagrama"/>
    <w:uiPriority w:val="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paragraph" w:styleId="Antrat4">
    <w:name w:val="heading 4"/>
    <w:basedOn w:val="prastasis"/>
    <w:next w:val="prastasis"/>
    <w:link w:val="Antrat4Diagrama"/>
    <w:uiPriority w:val="9"/>
    <w:qFormat/>
    <w:rsid w:val="00C6642F"/>
    <w:pPr>
      <w:keepNext/>
      <w:tabs>
        <w:tab w:val="num" w:pos="1584"/>
      </w:tabs>
      <w:spacing w:after="0" w:line="240" w:lineRule="auto"/>
      <w:ind w:left="1584" w:hanging="864"/>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uiPriority w:val="9"/>
    <w:qFormat/>
    <w:rsid w:val="00C6642F"/>
    <w:pPr>
      <w:keepNext/>
      <w:tabs>
        <w:tab w:val="num" w:pos="1728"/>
      </w:tabs>
      <w:spacing w:after="0" w:line="240" w:lineRule="auto"/>
      <w:ind w:left="1728" w:hanging="1008"/>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
    <w:qFormat/>
    <w:rsid w:val="00C6642F"/>
    <w:pPr>
      <w:keepNext/>
      <w:tabs>
        <w:tab w:val="num" w:pos="1872"/>
      </w:tabs>
      <w:spacing w:after="0" w:line="240" w:lineRule="auto"/>
      <w:ind w:left="1872" w:hanging="1152"/>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
    <w:qFormat/>
    <w:rsid w:val="00C6642F"/>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
    <w:qFormat/>
    <w:rsid w:val="00C6642F"/>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
    <w:qFormat/>
    <w:rsid w:val="00C6642F"/>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Lente"/>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unhideWhenUsed/>
    <w:rsid w:val="00495459"/>
    <w:rPr>
      <w:sz w:val="16"/>
      <w:szCs w:val="16"/>
    </w:rPr>
  </w:style>
  <w:style w:type="paragraph" w:styleId="Komentarotekstas">
    <w:name w:val="annotation text"/>
    <w:basedOn w:val="prastasis"/>
    <w:link w:val="KomentarotekstasDiagrama"/>
    <w:uiPriority w:val="99"/>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uiPriority w:val="99"/>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aliases w:val="Appendix Diagrama"/>
    <w:basedOn w:val="Numatytasispastraiposriftas"/>
    <w:link w:val="Antrat1"/>
    <w:uiPriority w:val="9"/>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rsid w:val="00445281"/>
    <w:rPr>
      <w:rFonts w:ascii="Arial" w:hAnsi="Arial"/>
      <w:sz w:val="20"/>
    </w:rPr>
  </w:style>
  <w:style w:type="paragraph" w:customStyle="1" w:styleId="bodybody">
    <w:name w:val="body body"/>
    <w:basedOn w:val="prastasis"/>
    <w:link w:val="bodybodyChar"/>
    <w:qFormat/>
    <w:rsid w:val="002C2BCD"/>
    <w:pPr>
      <w:spacing w:after="100" w:afterAutospacing="1" w:line="240" w:lineRule="auto"/>
      <w:ind w:firstLine="851"/>
      <w:jc w:val="both"/>
    </w:pPr>
    <w:rPr>
      <w:rFonts w:ascii="Times New Roman" w:eastAsia="Times New Roman" w:hAnsi="Times New Roman" w:cs="Times New Roman"/>
      <w:sz w:val="24"/>
      <w:lang w:bidi="en-US"/>
    </w:rPr>
  </w:style>
  <w:style w:type="character" w:customStyle="1" w:styleId="bodybodyChar">
    <w:name w:val="body body Char"/>
    <w:link w:val="bodybody"/>
    <w:rsid w:val="002C2BCD"/>
    <w:rPr>
      <w:rFonts w:ascii="Times New Roman" w:eastAsia="Times New Roman" w:hAnsi="Times New Roman" w:cs="Times New Roman"/>
      <w:sz w:val="24"/>
      <w:lang w:bidi="en-US"/>
    </w:rPr>
  </w:style>
  <w:style w:type="numbering" w:customStyle="1" w:styleId="Style2">
    <w:name w:val="Style2"/>
    <w:uiPriority w:val="99"/>
    <w:rsid w:val="006362DD"/>
    <w:pPr>
      <w:numPr>
        <w:numId w:val="2"/>
      </w:numPr>
    </w:pPr>
  </w:style>
  <w:style w:type="paragraph" w:customStyle="1" w:styleId="Pa5">
    <w:name w:val="Pa5"/>
    <w:basedOn w:val="Default"/>
    <w:next w:val="Default"/>
    <w:uiPriority w:val="99"/>
    <w:rsid w:val="002960EA"/>
    <w:pPr>
      <w:spacing w:line="221" w:lineRule="atLeast"/>
    </w:pPr>
    <w:rPr>
      <w:rFonts w:ascii="Brandon Grotesque Light" w:eastAsiaTheme="minorHAnsi" w:hAnsi="Brandon Grotesque Light" w:cstheme="minorBidi"/>
      <w:color w:val="auto"/>
    </w:rPr>
  </w:style>
  <w:style w:type="character" w:styleId="Perirtashipersaitas">
    <w:name w:val="FollowedHyperlink"/>
    <w:basedOn w:val="Numatytasispastraiposriftas"/>
    <w:uiPriority w:val="99"/>
    <w:semiHidden/>
    <w:unhideWhenUsed/>
    <w:rsid w:val="00541F8C"/>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72EFB"/>
    <w:rPr>
      <w:color w:val="605E5C"/>
      <w:shd w:val="clear" w:color="auto" w:fill="E1DFDD"/>
    </w:rPr>
  </w:style>
  <w:style w:type="paragraph" w:customStyle="1" w:styleId="TableContents">
    <w:name w:val="Table Contents"/>
    <w:basedOn w:val="prastasis"/>
    <w:rsid w:val="00F05555"/>
    <w:pPr>
      <w:widowControl w:val="0"/>
      <w:suppressLineNumbers/>
      <w:pBdr>
        <w:top w:val="none" w:sz="0" w:space="0" w:color="000000"/>
        <w:left w:val="none" w:sz="0" w:space="0" w:color="000000"/>
        <w:bottom w:val="none" w:sz="0" w:space="0" w:color="000000"/>
        <w:right w:val="none" w:sz="0" w:space="0" w:color="000000"/>
      </w:pBdr>
      <w:suppressAutoHyphens/>
      <w:spacing w:after="0" w:line="240" w:lineRule="auto"/>
    </w:pPr>
    <w:rPr>
      <w:rFonts w:ascii="Times New Roman" w:eastAsia="Arial Unicode MS" w:hAnsi="Times New Roman" w:cs="Tahoma"/>
      <w:color w:val="000000"/>
      <w:sz w:val="24"/>
      <w:szCs w:val="24"/>
      <w:lang w:val="en-US" w:eastAsia="zh-CN"/>
    </w:rPr>
  </w:style>
  <w:style w:type="character" w:customStyle="1" w:styleId="Antrat4Diagrama">
    <w:name w:val="Antraštė 4 Diagrama"/>
    <w:basedOn w:val="Numatytasispastraiposriftas"/>
    <w:link w:val="Antrat4"/>
    <w:uiPriority w:val="9"/>
    <w:rsid w:val="00C6642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
    <w:rsid w:val="00C6642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
    <w:rsid w:val="00C6642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
    <w:rsid w:val="00C6642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
    <w:rsid w:val="00C6642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
    <w:rsid w:val="00C6642F"/>
    <w:rPr>
      <w:rFonts w:ascii="Times New Roman" w:eastAsia="Times New Roman" w:hAnsi="Times New Roman" w:cs="Times New Roman"/>
      <w:sz w:val="40"/>
      <w:szCs w:val="20"/>
      <w:lang w:eastAsia="lt-LT"/>
    </w:rPr>
  </w:style>
  <w:style w:type="numbering" w:customStyle="1" w:styleId="Sraonra1">
    <w:name w:val="Sąrašo nėra1"/>
    <w:next w:val="Sraonra"/>
    <w:semiHidden/>
    <w:unhideWhenUsed/>
    <w:rsid w:val="00C6642F"/>
  </w:style>
  <w:style w:type="paragraph" w:customStyle="1" w:styleId="Body">
    <w:name w:val="Body"/>
    <w:rsid w:val="00C6642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Normalbepastumimo">
    <w:name w:val="Normal (be pastumimo)"/>
    <w:basedOn w:val="prastasis"/>
    <w:qFormat/>
    <w:rsid w:val="00C6642F"/>
    <w:pPr>
      <w:spacing w:after="0"/>
      <w:jc w:val="both"/>
    </w:pPr>
    <w:rPr>
      <w:rFonts w:ascii="Times New Roman" w:eastAsia="Calibri" w:hAnsi="Times New Roman" w:cs="Times New Roman"/>
      <w:sz w:val="24"/>
    </w:rPr>
  </w:style>
  <w:style w:type="paragraph" w:customStyle="1" w:styleId="Body2">
    <w:name w:val="Body 2"/>
    <w:rsid w:val="00C6642F"/>
    <w:pPr>
      <w:suppressAutoHyphens/>
      <w:spacing w:after="40" w:line="240" w:lineRule="auto"/>
      <w:jc w:val="both"/>
    </w:pPr>
    <w:rPr>
      <w:rFonts w:ascii="Times New Roman" w:eastAsia="Times New Roman" w:hAnsi="Times New Roman" w:cs="Times New Roman"/>
      <w:color w:val="000000"/>
      <w:lang w:eastAsia="lt-LT"/>
    </w:rPr>
  </w:style>
  <w:style w:type="numbering" w:customStyle="1" w:styleId="Sraonra11">
    <w:name w:val="Sąrašo nėra11"/>
    <w:next w:val="Sraonra"/>
    <w:uiPriority w:val="99"/>
    <w:semiHidden/>
    <w:unhideWhenUsed/>
    <w:rsid w:val="00C6642F"/>
  </w:style>
  <w:style w:type="paragraph" w:styleId="Betarp">
    <w:name w:val="No Spacing"/>
    <w:link w:val="BetarpDiagrama"/>
    <w:uiPriority w:val="1"/>
    <w:qFormat/>
    <w:rsid w:val="00C6642F"/>
    <w:pPr>
      <w:spacing w:after="0" w:line="240" w:lineRule="auto"/>
    </w:pPr>
    <w:rPr>
      <w:rFonts w:ascii="Calibri" w:eastAsia="Calibri" w:hAnsi="Calibri" w:cs="Times New Roman"/>
    </w:rPr>
  </w:style>
  <w:style w:type="paragraph" w:styleId="Sraas2">
    <w:name w:val="List 2"/>
    <w:basedOn w:val="prastasis"/>
    <w:rsid w:val="00C6642F"/>
    <w:pPr>
      <w:spacing w:after="0" w:line="240" w:lineRule="auto"/>
      <w:ind w:left="566" w:hanging="283"/>
    </w:pPr>
    <w:rPr>
      <w:rFonts w:ascii="Times New Roman" w:eastAsia="Times New Roman" w:hAnsi="Times New Roman" w:cs="Times New Roman"/>
      <w:sz w:val="24"/>
      <w:szCs w:val="24"/>
      <w:lang w:eastAsia="lt-LT"/>
    </w:rPr>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body text,contents,bt,b,body inde"/>
    <w:link w:val="PagrindinistekstasDiagrama"/>
    <w:rsid w:val="00C6642F"/>
    <w:pPr>
      <w:widowControl w:val="0"/>
      <w:suppressAutoHyphens/>
      <w:spacing w:after="0" w:line="240" w:lineRule="auto"/>
      <w:ind w:firstLine="567"/>
      <w:jc w:val="both"/>
    </w:pPr>
    <w:rPr>
      <w:rFonts w:ascii="Calibri" w:eastAsia="Arial Unicode MS" w:hAnsi="Calibri" w:cs="Times New Roman"/>
      <w:kern w:val="1"/>
      <w:sz w:val="24"/>
      <w:lang w:eastAsia="ar-SA"/>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b Diagrama"/>
    <w:basedOn w:val="Numatytasispastraiposriftas"/>
    <w:link w:val="Pagrindinistekstas"/>
    <w:rsid w:val="00C6642F"/>
    <w:rPr>
      <w:rFonts w:ascii="Calibri" w:eastAsia="Arial Unicode MS" w:hAnsi="Calibri" w:cs="Times New Roman"/>
      <w:kern w:val="1"/>
      <w:sz w:val="24"/>
      <w:lang w:eastAsia="ar-SA"/>
    </w:rPr>
  </w:style>
  <w:style w:type="paragraph" w:styleId="Pagrindinistekstas2">
    <w:name w:val="Body Text 2"/>
    <w:basedOn w:val="prastasis"/>
    <w:link w:val="Pagrindinistekstas2Diagrama"/>
    <w:semiHidden/>
    <w:rsid w:val="00C6642F"/>
    <w:rPr>
      <w:rFonts w:ascii="Times New Roman" w:eastAsia="Calibri" w:hAnsi="Times New Roman" w:cs="Times New Roman"/>
      <w:color w:val="000000"/>
      <w:sz w:val="24"/>
      <w:szCs w:val="24"/>
    </w:rPr>
  </w:style>
  <w:style w:type="character" w:customStyle="1" w:styleId="Pagrindinistekstas2Diagrama">
    <w:name w:val="Pagrindinis tekstas 2 Diagrama"/>
    <w:basedOn w:val="Numatytasispastraiposriftas"/>
    <w:link w:val="Pagrindinistekstas2"/>
    <w:semiHidden/>
    <w:rsid w:val="00C6642F"/>
    <w:rPr>
      <w:rFonts w:ascii="Times New Roman" w:eastAsia="Calibri" w:hAnsi="Times New Roman" w:cs="Times New Roman"/>
      <w:color w:val="000000"/>
      <w:sz w:val="24"/>
      <w:szCs w:val="24"/>
    </w:rPr>
  </w:style>
  <w:style w:type="paragraph" w:customStyle="1" w:styleId="Lygis">
    <w:name w:val="Lygis"/>
    <w:basedOn w:val="prastasis"/>
    <w:autoRedefine/>
    <w:rsid w:val="00C6642F"/>
    <w:pPr>
      <w:numPr>
        <w:numId w:val="10"/>
      </w:numPr>
      <w:spacing w:after="0"/>
      <w:ind w:left="567" w:hanging="567"/>
      <w:jc w:val="center"/>
    </w:pPr>
    <w:rPr>
      <w:rFonts w:ascii="Times New Roman" w:eastAsia="Times New Roman" w:hAnsi="Times New Roman" w:cs="Times New Roman"/>
      <w:b/>
      <w:bCs/>
      <w:caps/>
      <w:sz w:val="24"/>
      <w:szCs w:val="24"/>
      <w:lang w:eastAsia="lt-LT"/>
    </w:rPr>
  </w:style>
  <w:style w:type="paragraph" w:customStyle="1" w:styleId="Point1">
    <w:name w:val="Point 1"/>
    <w:basedOn w:val="prastasis"/>
    <w:rsid w:val="00C6642F"/>
    <w:pPr>
      <w:spacing w:before="120" w:after="120" w:line="240" w:lineRule="auto"/>
      <w:ind w:left="1418" w:hanging="567"/>
      <w:jc w:val="both"/>
    </w:pPr>
    <w:rPr>
      <w:rFonts w:ascii="Times New Roman" w:eastAsia="Times New Roman" w:hAnsi="Times New Roman" w:cs="Times New Roman"/>
      <w:sz w:val="24"/>
      <w:szCs w:val="20"/>
      <w:lang w:val="en-GB"/>
    </w:rPr>
  </w:style>
  <w:style w:type="character" w:customStyle="1" w:styleId="postalcodeorig">
    <w:name w:val="postalcodeorig"/>
    <w:basedOn w:val="Numatytasispastraiposriftas"/>
    <w:rsid w:val="00C6642F"/>
  </w:style>
  <w:style w:type="character" w:customStyle="1" w:styleId="Bodytext2Bold">
    <w:name w:val="Body text (2) + Bold"/>
    <w:basedOn w:val="Numatytasispastraiposriftas"/>
    <w:rsid w:val="00C6642F"/>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Bodytext2">
    <w:name w:val="Body text (2)"/>
    <w:basedOn w:val="Numatytasispastraiposriftas"/>
    <w:rsid w:val="00C6642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style>
  <w:style w:type="numbering" w:customStyle="1" w:styleId="Sraonra2">
    <w:name w:val="Sąrašo nėra2"/>
    <w:next w:val="Sraonra"/>
    <w:uiPriority w:val="99"/>
    <w:semiHidden/>
    <w:unhideWhenUsed/>
    <w:rsid w:val="00C6642F"/>
  </w:style>
  <w:style w:type="paragraph" w:customStyle="1" w:styleId="Tekstas">
    <w:name w:val="Tekstas"/>
    <w:rsid w:val="00C6642F"/>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character" w:styleId="Neapdorotaspaminjimas">
    <w:name w:val="Unresolved Mention"/>
    <w:basedOn w:val="Numatytasispastraiposriftas"/>
    <w:uiPriority w:val="99"/>
    <w:semiHidden/>
    <w:unhideWhenUsed/>
    <w:rsid w:val="003644B7"/>
    <w:rPr>
      <w:color w:val="605E5C"/>
      <w:shd w:val="clear" w:color="auto" w:fill="E1DFDD"/>
    </w:rPr>
  </w:style>
  <w:style w:type="paragraph" w:styleId="Paantrat">
    <w:name w:val="Subtitle"/>
    <w:basedOn w:val="prastasis"/>
    <w:next w:val="prastasis"/>
    <w:link w:val="PaantratDiagrama"/>
    <w:uiPriority w:val="11"/>
    <w:qFormat/>
    <w:rsid w:val="00E45B56"/>
    <w:pPr>
      <w:numPr>
        <w:ilvl w:val="1"/>
      </w:numPr>
      <w:spacing w:after="240"/>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E45B56"/>
    <w:rPr>
      <w:rFonts w:eastAsiaTheme="minorEastAsia"/>
      <w:caps/>
      <w:color w:val="404040" w:themeColor="text1" w:themeTint="BF"/>
      <w:spacing w:val="20"/>
      <w:sz w:val="28"/>
      <w:szCs w:val="28"/>
      <w:lang w:eastAsia="lt-LT"/>
    </w:rPr>
  </w:style>
  <w:style w:type="paragraph" w:styleId="prastasiniatinklio">
    <w:name w:val="Normal (Web)"/>
    <w:basedOn w:val="prastasis"/>
    <w:uiPriority w:val="99"/>
    <w:unhideWhenUsed/>
    <w:rsid w:val="00E45B56"/>
    <w:pPr>
      <w:spacing w:before="100" w:beforeAutospacing="1" w:after="100" w:afterAutospacing="1"/>
    </w:pPr>
    <w:rPr>
      <w:rFonts w:eastAsiaTheme="minorEastAsia"/>
      <w:sz w:val="21"/>
      <w:szCs w:val="21"/>
      <w:lang w:eastAsia="lt-LT"/>
    </w:rPr>
  </w:style>
  <w:style w:type="character" w:customStyle="1" w:styleId="pildymui">
    <w:name w:val="pildymui"/>
    <w:basedOn w:val="Numatytasispastraiposriftas"/>
    <w:rsid w:val="00E45B56"/>
  </w:style>
  <w:style w:type="character" w:customStyle="1" w:styleId="Internetlink">
    <w:name w:val="Internet link"/>
    <w:rsid w:val="00E45B56"/>
    <w:rPr>
      <w:color w:val="000080"/>
      <w:u w:val="single"/>
    </w:rPr>
  </w:style>
  <w:style w:type="character" w:styleId="Nerykuspabraukimas">
    <w:name w:val="Subtle Emphasis"/>
    <w:basedOn w:val="Numatytasispastraiposriftas"/>
    <w:uiPriority w:val="19"/>
    <w:qFormat/>
    <w:rsid w:val="00E45B56"/>
    <w:rPr>
      <w:i/>
      <w:iCs/>
      <w:color w:val="595959" w:themeColor="text1" w:themeTint="A6"/>
    </w:rPr>
  </w:style>
  <w:style w:type="paragraph" w:styleId="Citata">
    <w:name w:val="Quote"/>
    <w:basedOn w:val="prastasis"/>
    <w:next w:val="prastasis"/>
    <w:link w:val="CitataDiagrama"/>
    <w:uiPriority w:val="29"/>
    <w:qFormat/>
    <w:rsid w:val="00E45B56"/>
    <w:pPr>
      <w:spacing w:before="160" w:after="160"/>
      <w:ind w:left="720" w:right="720"/>
      <w:jc w:val="center"/>
    </w:pPr>
    <w:rPr>
      <w:rFonts w:asciiTheme="majorHAnsi" w:eastAsiaTheme="majorEastAsia" w:hAnsiTheme="majorHAnsi" w:cstheme="majorBidi"/>
      <w:color w:val="000000" w:themeColor="text1"/>
      <w:sz w:val="24"/>
      <w:szCs w:val="24"/>
      <w:lang w:eastAsia="lt-LT"/>
    </w:rPr>
  </w:style>
  <w:style w:type="character" w:customStyle="1" w:styleId="CitataDiagrama">
    <w:name w:val="Citata Diagrama"/>
    <w:basedOn w:val="Numatytasispastraiposriftas"/>
    <w:link w:val="Citata"/>
    <w:uiPriority w:val="29"/>
    <w:rsid w:val="00E45B56"/>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E45B56"/>
    <w:pPr>
      <w:pBdr>
        <w:top w:val="single" w:sz="24" w:space="4" w:color="C0504D" w:themeColor="accent2"/>
      </w:pBdr>
      <w:spacing w:before="240" w:after="240" w:line="240" w:lineRule="auto"/>
      <w:ind w:left="936" w:right="936"/>
      <w:jc w:val="center"/>
    </w:pPr>
    <w:rPr>
      <w:rFonts w:asciiTheme="majorHAnsi" w:eastAsiaTheme="majorEastAsia" w:hAnsiTheme="majorHAnsi" w:cstheme="majorBidi"/>
      <w:sz w:val="24"/>
      <w:szCs w:val="24"/>
      <w:lang w:eastAsia="lt-LT"/>
    </w:rPr>
  </w:style>
  <w:style w:type="character" w:customStyle="1" w:styleId="IskirtacitataDiagrama">
    <w:name w:val="Išskirta citata Diagrama"/>
    <w:basedOn w:val="Numatytasispastraiposriftas"/>
    <w:link w:val="Iskirtacitata"/>
    <w:uiPriority w:val="30"/>
    <w:rsid w:val="00E45B56"/>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E45B56"/>
    <w:rPr>
      <w:b/>
      <w:bCs/>
      <w:i/>
      <w:iCs/>
      <w:caps w:val="0"/>
      <w:smallCaps w:val="0"/>
      <w:strike w:val="0"/>
      <w:dstrike w:val="0"/>
      <w:color w:val="C0504D" w:themeColor="accent2"/>
    </w:rPr>
  </w:style>
  <w:style w:type="character" w:styleId="Nerykinuoroda">
    <w:name w:val="Subtle Reference"/>
    <w:basedOn w:val="Numatytasispastraiposriftas"/>
    <w:uiPriority w:val="31"/>
    <w:qFormat/>
    <w:rsid w:val="00E45B56"/>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45B56"/>
    <w:rPr>
      <w:b/>
      <w:bCs/>
      <w:caps w:val="0"/>
      <w:smallCaps/>
      <w:color w:val="auto"/>
      <w:spacing w:val="0"/>
      <w:u w:val="single"/>
    </w:rPr>
  </w:style>
  <w:style w:type="character" w:styleId="Knygospavadinimas">
    <w:name w:val="Book Title"/>
    <w:basedOn w:val="Numatytasispastraiposriftas"/>
    <w:uiPriority w:val="33"/>
    <w:qFormat/>
    <w:rsid w:val="00E45B56"/>
    <w:rPr>
      <w:b/>
      <w:bCs/>
      <w:caps w:val="0"/>
      <w:smallCaps/>
      <w:spacing w:val="0"/>
    </w:rPr>
  </w:style>
  <w:style w:type="character" w:customStyle="1" w:styleId="BetarpDiagrama">
    <w:name w:val="Be tarpų Diagrama"/>
    <w:basedOn w:val="Numatytasispastraiposriftas"/>
    <w:link w:val="Betarp"/>
    <w:uiPriority w:val="1"/>
    <w:rsid w:val="00E45B56"/>
    <w:rPr>
      <w:rFonts w:ascii="Calibri" w:eastAsia="Calibri" w:hAnsi="Calibri" w:cs="Times New Roman"/>
    </w:rPr>
  </w:style>
  <w:style w:type="character" w:styleId="Vietosrezervavimoenklotekstas">
    <w:name w:val="Placeholder Text"/>
    <w:basedOn w:val="Numatytasispastraiposriftas"/>
    <w:uiPriority w:val="99"/>
    <w:semiHidden/>
    <w:rsid w:val="00E45B56"/>
    <w:rPr>
      <w:color w:val="808080"/>
    </w:rPr>
  </w:style>
  <w:style w:type="paragraph" w:customStyle="1" w:styleId="tajtip">
    <w:name w:val="tajtip"/>
    <w:basedOn w:val="prastasis"/>
    <w:rsid w:val="00E45B56"/>
    <w:pPr>
      <w:spacing w:before="100" w:beforeAutospacing="1" w:after="100" w:afterAutospacing="1" w:line="240" w:lineRule="auto"/>
    </w:pPr>
    <w:rPr>
      <w:rFonts w:ascii="Times New Roman" w:eastAsia="Times New Roman" w:hAnsi="Times New Roman" w:cs="Times New Roman"/>
      <w:sz w:val="24"/>
      <w:szCs w:val="24"/>
      <w:lang w:eastAsia="lt-LT"/>
    </w:rPr>
  </w:style>
  <w:style w:type="numbering" w:customStyle="1" w:styleId="List51">
    <w:name w:val="List 51"/>
    <w:basedOn w:val="Sraonra"/>
    <w:rsid w:val="00E45B56"/>
    <w:pPr>
      <w:numPr>
        <w:numId w:val="16"/>
      </w:numPr>
    </w:pPr>
  </w:style>
  <w:style w:type="table" w:customStyle="1" w:styleId="TableGrid2">
    <w:name w:val="Table Grid2"/>
    <w:basedOn w:val="prastojilentel"/>
    <w:next w:val="Lentelstinklelis"/>
    <w:uiPriority w:val="39"/>
    <w:rsid w:val="00E45B5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E45B56"/>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E45B56"/>
    <w:pPr>
      <w:numPr>
        <w:numId w:val="17"/>
      </w:numPr>
      <w:spacing w:before="240" w:after="240" w:line="240" w:lineRule="auto"/>
    </w:pPr>
    <w:rPr>
      <w:rFonts w:ascii="Times New Roman" w:eastAsia="Times New Roman" w:hAnsi="Times New Roman" w:cs="Times New Roman"/>
      <w:b/>
      <w:sz w:val="24"/>
      <w:szCs w:val="24"/>
      <w:lang w:eastAsia="lt-LT"/>
    </w:rPr>
  </w:style>
  <w:style w:type="paragraph" w:customStyle="1" w:styleId="S2lygis">
    <w:name w:val="_S 2 lygis"/>
    <w:basedOn w:val="prastasis"/>
    <w:rsid w:val="00E45B56"/>
    <w:pPr>
      <w:numPr>
        <w:ilvl w:val="1"/>
        <w:numId w:val="17"/>
      </w:numPr>
      <w:spacing w:before="120" w:after="120" w:line="240" w:lineRule="auto"/>
      <w:jc w:val="both"/>
    </w:pPr>
    <w:rPr>
      <w:rFonts w:ascii="Times New Roman" w:eastAsia="Times New Roman" w:hAnsi="Times New Roman" w:cs="Times New Roman"/>
      <w:sz w:val="24"/>
      <w:szCs w:val="24"/>
      <w:lang w:eastAsia="lt-LT"/>
    </w:rPr>
  </w:style>
  <w:style w:type="paragraph" w:customStyle="1" w:styleId="S3lygis">
    <w:name w:val="_S 3 lygis"/>
    <w:basedOn w:val="S2lygis"/>
    <w:rsid w:val="00E45B56"/>
    <w:pPr>
      <w:numPr>
        <w:ilvl w:val="2"/>
      </w:numPr>
    </w:pPr>
  </w:style>
  <w:style w:type="paragraph" w:customStyle="1" w:styleId="Heading">
    <w:name w:val="Heading"/>
    <w:next w:val="Body2"/>
    <w:rsid w:val="00E45B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E45B56"/>
    <w:pPr>
      <w:spacing w:after="0" w:line="240" w:lineRule="auto"/>
    </w:pPr>
    <w:rPr>
      <w:rFonts w:eastAsiaTheme="minorEastAsia"/>
      <w:sz w:val="20"/>
      <w:szCs w:val="20"/>
      <w:lang w:eastAsia="lt-LT"/>
    </w:rPr>
  </w:style>
  <w:style w:type="character" w:customStyle="1" w:styleId="DokumentoinaostekstasDiagrama">
    <w:name w:val="Dokumento išnašos tekstas Diagrama"/>
    <w:basedOn w:val="Numatytasispastraiposriftas"/>
    <w:link w:val="Dokumentoinaostekstas"/>
    <w:uiPriority w:val="99"/>
    <w:semiHidden/>
    <w:rsid w:val="00E45B56"/>
    <w:rPr>
      <w:rFonts w:eastAsiaTheme="minorEastAsia"/>
      <w:sz w:val="20"/>
      <w:szCs w:val="20"/>
      <w:lang w:eastAsia="lt-LT"/>
    </w:rPr>
  </w:style>
  <w:style w:type="character" w:styleId="Dokumentoinaosnumeris">
    <w:name w:val="endnote reference"/>
    <w:basedOn w:val="Numatytasispastraiposriftas"/>
    <w:uiPriority w:val="99"/>
    <w:semiHidden/>
    <w:unhideWhenUsed/>
    <w:rsid w:val="00E45B56"/>
    <w:rPr>
      <w:vertAlign w:val="superscript"/>
    </w:rPr>
  </w:style>
  <w:style w:type="character" w:customStyle="1" w:styleId="Normal12ptChar">
    <w:name w:val="Normal + 12 pt Char"/>
    <w:basedOn w:val="Numatytasispastraiposriftas"/>
    <w:link w:val="Normal12pt"/>
    <w:locked/>
    <w:rsid w:val="00E45B56"/>
  </w:style>
  <w:style w:type="paragraph" w:customStyle="1" w:styleId="Normal12pt">
    <w:name w:val="Normal + 12 pt"/>
    <w:basedOn w:val="prastasis"/>
    <w:link w:val="Normal12ptChar"/>
    <w:rsid w:val="00E45B56"/>
    <w:pPr>
      <w:spacing w:after="0" w:line="240" w:lineRule="auto"/>
      <w:ind w:right="-283"/>
      <w:jc w:val="both"/>
    </w:pPr>
  </w:style>
  <w:style w:type="paragraph" w:customStyle="1" w:styleId="pf0">
    <w:name w:val="pf0"/>
    <w:basedOn w:val="prastasis"/>
    <w:rsid w:val="00E45B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E45B56"/>
    <w:rPr>
      <w:rFonts w:ascii="Segoe UI" w:hAnsi="Segoe UI" w:cs="Segoe UI" w:hint="default"/>
      <w:sz w:val="18"/>
      <w:szCs w:val="18"/>
    </w:rPr>
  </w:style>
  <w:style w:type="character" w:styleId="Paminjimas">
    <w:name w:val="Mention"/>
    <w:basedOn w:val="Numatytasispastraiposriftas"/>
    <w:uiPriority w:val="99"/>
    <w:unhideWhenUsed/>
    <w:rsid w:val="00E45B56"/>
    <w:rPr>
      <w:color w:val="2B579A"/>
      <w:shd w:val="clear" w:color="auto" w:fill="E6E6E6"/>
    </w:rPr>
  </w:style>
  <w:style w:type="table" w:customStyle="1" w:styleId="3">
    <w:name w:val="3"/>
    <w:basedOn w:val="prastojilentel"/>
    <w:rsid w:val="00E45B56"/>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E45B5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E45B56"/>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E45B56"/>
    <w:pPr>
      <w:spacing w:after="120" w:line="480" w:lineRule="auto"/>
      <w:ind w:left="283"/>
    </w:pPr>
    <w:rPr>
      <w:rFonts w:eastAsiaTheme="minorEastAsia"/>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E45B56"/>
    <w:rPr>
      <w:rFonts w:eastAsiaTheme="minorEastAsia"/>
      <w:sz w:val="21"/>
      <w:szCs w:val="21"/>
      <w:lang w:eastAsia="lt-LT"/>
    </w:rPr>
  </w:style>
  <w:style w:type="character" w:customStyle="1" w:styleId="cf11">
    <w:name w:val="cf11"/>
    <w:basedOn w:val="Numatytasispastraiposriftas"/>
    <w:rsid w:val="00E45B56"/>
    <w:rPr>
      <w:rFonts w:ascii="Segoe UI" w:hAnsi="Segoe UI" w:cs="Segoe UI" w:hint="default"/>
      <w:color w:val="0000FF"/>
      <w:sz w:val="18"/>
      <w:szCs w:val="18"/>
    </w:rPr>
  </w:style>
  <w:style w:type="character" w:customStyle="1" w:styleId="cf21">
    <w:name w:val="cf21"/>
    <w:basedOn w:val="Numatytasispastraiposriftas"/>
    <w:rsid w:val="00E45B56"/>
    <w:rPr>
      <w:rFonts w:ascii="Segoe UI" w:hAnsi="Segoe UI" w:cs="Segoe UI" w:hint="default"/>
      <w:color w:val="538135"/>
      <w:sz w:val="18"/>
      <w:szCs w:val="18"/>
    </w:rPr>
  </w:style>
  <w:style w:type="paragraph" w:styleId="HTMLiankstoformatuotas">
    <w:name w:val="HTML Preformatted"/>
    <w:basedOn w:val="prastasis"/>
    <w:link w:val="HTMLiankstoformatuotasDiagrama"/>
    <w:rsid w:val="00E45B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E45B56"/>
    <w:rPr>
      <w:rFonts w:ascii="Courier New" w:eastAsia="Times New Roman" w:hAnsi="Courier New" w:cs="Courier New"/>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1866265">
      <w:bodyDiv w:val="1"/>
      <w:marLeft w:val="0"/>
      <w:marRight w:val="0"/>
      <w:marTop w:val="0"/>
      <w:marBottom w:val="0"/>
      <w:divBdr>
        <w:top w:val="none" w:sz="0" w:space="0" w:color="auto"/>
        <w:left w:val="none" w:sz="0" w:space="0" w:color="auto"/>
        <w:bottom w:val="none" w:sz="0" w:space="0" w:color="auto"/>
        <w:right w:val="none" w:sz="0" w:space="0" w:color="auto"/>
      </w:divBdr>
    </w:div>
    <w:div w:id="570114603">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826633475">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19958">
      <w:bodyDiv w:val="1"/>
      <w:marLeft w:val="0"/>
      <w:marRight w:val="0"/>
      <w:marTop w:val="0"/>
      <w:marBottom w:val="0"/>
      <w:divBdr>
        <w:top w:val="none" w:sz="0" w:space="0" w:color="auto"/>
        <w:left w:val="none" w:sz="0" w:space="0" w:color="auto"/>
        <w:bottom w:val="none" w:sz="0" w:space="0" w:color="auto"/>
        <w:right w:val="none" w:sz="0" w:space="0" w:color="auto"/>
      </w:divBdr>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249076951">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476487664">
      <w:bodyDiv w:val="1"/>
      <w:marLeft w:val="0"/>
      <w:marRight w:val="0"/>
      <w:marTop w:val="0"/>
      <w:marBottom w:val="0"/>
      <w:divBdr>
        <w:top w:val="none" w:sz="0" w:space="0" w:color="auto"/>
        <w:left w:val="none" w:sz="0" w:space="0" w:color="auto"/>
        <w:bottom w:val="none" w:sz="0" w:space="0" w:color="auto"/>
        <w:right w:val="none" w:sz="0" w:space="0" w:color="auto"/>
      </w:divBdr>
    </w:div>
    <w:div w:id="1502499832">
      <w:bodyDiv w:val="1"/>
      <w:marLeft w:val="0"/>
      <w:marRight w:val="0"/>
      <w:marTop w:val="0"/>
      <w:marBottom w:val="0"/>
      <w:divBdr>
        <w:top w:val="none" w:sz="0" w:space="0" w:color="auto"/>
        <w:left w:val="none" w:sz="0" w:space="0" w:color="auto"/>
        <w:bottom w:val="none" w:sz="0" w:space="0" w:color="auto"/>
        <w:right w:val="none" w:sz="0" w:space="0" w:color="auto"/>
      </w:divBdr>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41e131d07ada11edbc04912defe897d1"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iesiejipirkimai.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7596E85EDC485CB18856A8B850F9E4"/>
        <w:category>
          <w:name w:val="Bendrosios nuostatos"/>
          <w:gallery w:val="placeholder"/>
        </w:category>
        <w:types>
          <w:type w:val="bbPlcHdr"/>
        </w:types>
        <w:behaviors>
          <w:behavior w:val="content"/>
        </w:behaviors>
        <w:guid w:val="{0640B489-47DB-4A1D-8862-D430096C827E}"/>
      </w:docPartPr>
      <w:docPartBody>
        <w:p w:rsidR="00164406" w:rsidRDefault="005D2FF2" w:rsidP="005D2FF2">
          <w:pPr>
            <w:pStyle w:val="807596E85EDC485CB18856A8B850F9E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andon Grotesque Light">
    <w:altName w:val="Arial"/>
    <w:panose1 w:val="00000000000000000000"/>
    <w:charset w:val="EE"/>
    <w:family w:val="swiss"/>
    <w:notTrueType/>
    <w:pitch w:val="default"/>
    <w:sig w:usb0="00000005" w:usb1="00000000" w:usb2="00000000" w:usb3="00000000" w:csb0="00000002"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Times New Roman"/>
    <w:charset w:val="00"/>
    <w:family w:val="roman"/>
    <w:pitch w:val="default"/>
  </w:font>
  <w:font w:name="Trebuchet MS">
    <w:panose1 w:val="020B0603020202020204"/>
    <w:charset w:val="BA"/>
    <w:family w:val="swiss"/>
    <w:pitch w:val="variable"/>
    <w:sig w:usb0="00000687" w:usb1="00000000" w:usb2="00000000" w:usb3="00000000" w:csb0="0000009F" w:csb1="00000000"/>
  </w:font>
  <w:font w:name="TimesNewRomanPSMT">
    <w:altName w:val="Times New Roman"/>
    <w:charset w:val="00"/>
    <w:family w:val="roman"/>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FF2"/>
    <w:rsid w:val="00164406"/>
    <w:rsid w:val="005D2FF2"/>
    <w:rsid w:val="007F3FC3"/>
    <w:rsid w:val="008A6740"/>
    <w:rsid w:val="00FD15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5D2FF2"/>
    <w:rPr>
      <w:color w:val="808080"/>
    </w:rPr>
  </w:style>
  <w:style w:type="paragraph" w:customStyle="1" w:styleId="807596E85EDC485CB18856A8B850F9E4">
    <w:name w:val="807596E85EDC485CB18856A8B850F9E4"/>
    <w:rsid w:val="005D2F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55de607-ff20-4478-acb3-5c51a63e7c6a">VWNH365XWW7Q-1000777243-1244</_dlc_DocId>
    <_dlc_DocIdUrl xmlns="c55de607-ff20-4478-acb3-5c51a63e7c6a">
      <Url>https://intranet.corp.rst.lt/sites/eso_dep/vkd/pvs/smart/_layouts/15/DocIdRedir.aspx?ID=VWNH365XWW7Q-1000777243-1244</Url>
      <Description>VWNH365XWW7Q-1000777243-1244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5367E31334D1B46AFDB6E41D28E9935" ma:contentTypeVersion="2" ma:contentTypeDescription="Kurkite naują dokumentą." ma:contentTypeScope="" ma:versionID="32896e6f5d66f135a8d1b318a768133c">
  <xsd:schema xmlns:xsd="http://www.w3.org/2001/XMLSchema" xmlns:xs="http://www.w3.org/2001/XMLSchema" xmlns:p="http://schemas.microsoft.com/office/2006/metadata/properties" xmlns:ns2="c55de607-ff20-4478-acb3-5c51a63e7c6a" xmlns:ns3="c30f2f58-3f28-438c-8aa0-1d570b8dcdf7" targetNamespace="http://schemas.microsoft.com/office/2006/metadata/properties" ma:root="true" ma:fieldsID="84f1d7ad088baabd2b73b90785a58cb5" ns2:_="" ns3:_="">
    <xsd:import namespace="c55de607-ff20-4478-acb3-5c51a63e7c6a"/>
    <xsd:import namespace="c30f2f58-3f28-438c-8aa0-1d570b8dcdf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de607-ff20-4478-acb3-5c51a63e7c6a"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30f2f58-3f28-438c-8aa0-1d570b8dcdf7" elementFormDefault="qualified">
    <xsd:import namespace="http://schemas.microsoft.com/office/2006/documentManagement/types"/>
    <xsd:import namespace="http://schemas.microsoft.com/office/infopath/2007/PartnerControls"/>
    <xsd:element name="SharedWithUsers" ma:index="11"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9B41DB-9BB3-4FF0-8142-837458C751FB}">
  <ds:schemaRefs>
    <ds:schemaRef ds:uri="http://schemas.microsoft.com/office/2006/metadata/properties"/>
    <ds:schemaRef ds:uri="http://schemas.microsoft.com/office/infopath/2007/PartnerControls"/>
    <ds:schemaRef ds:uri="c55de607-ff20-4478-acb3-5c51a63e7c6a"/>
  </ds:schemaRefs>
</ds:datastoreItem>
</file>

<file path=customXml/itemProps2.xml><?xml version="1.0" encoding="utf-8"?>
<ds:datastoreItem xmlns:ds="http://schemas.openxmlformats.org/officeDocument/2006/customXml" ds:itemID="{B433BFF3-8000-4EDF-8EB7-31C1B5A7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5de607-ff20-4478-acb3-5c51a63e7c6a"/>
    <ds:schemaRef ds:uri="c30f2f58-3f28-438c-8aa0-1d570b8dc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AC75CA-2573-4732-811B-C0D512CBD86F}">
  <ds:schemaRefs>
    <ds:schemaRef ds:uri="http://schemas.openxmlformats.org/officeDocument/2006/bibliography"/>
  </ds:schemaRefs>
</ds:datastoreItem>
</file>

<file path=customXml/itemProps4.xml><?xml version="1.0" encoding="utf-8"?>
<ds:datastoreItem xmlns:ds="http://schemas.openxmlformats.org/officeDocument/2006/customXml" ds:itemID="{AE555E32-2C2E-4BCD-93FF-0BBE47D6871C}">
  <ds:schemaRefs>
    <ds:schemaRef ds:uri="http://schemas.microsoft.com/sharepoint/v3/contenttype/forms"/>
  </ds:schemaRefs>
</ds:datastoreItem>
</file>

<file path=customXml/itemProps5.xml><?xml version="1.0" encoding="utf-8"?>
<ds:datastoreItem xmlns:ds="http://schemas.openxmlformats.org/officeDocument/2006/customXml" ds:itemID="{69D5C1C6-95A9-4D2D-AB38-E037CA594D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33</Pages>
  <Words>54155</Words>
  <Characters>30869</Characters>
  <Application>Microsoft Office Word</Application>
  <DocSecurity>0</DocSecurity>
  <Lines>257</Lines>
  <Paragraphs>169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84855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Mindaugas Vilkaitis</dc:creator>
  <cp:lastModifiedBy>Vilma Marcinkevičienė</cp:lastModifiedBy>
  <cp:revision>13</cp:revision>
  <cp:lastPrinted>2019-09-03T10:36:00Z</cp:lastPrinted>
  <dcterms:created xsi:type="dcterms:W3CDTF">2022-01-17T14:49:00Z</dcterms:created>
  <dcterms:modified xsi:type="dcterms:W3CDTF">2025-03-11T19:19:00Z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136f2778-c05e-4546-b79b-584e53ba625c</vt:lpwstr>
  </property>
  <property fmtid="{D5CDD505-2E9C-101B-9397-08002B2CF9AE}" pid="3" name="ContentTypeId">
    <vt:lpwstr>0x010100D5367E31334D1B46AFDB6E41D28E9935</vt:lpwstr>
  </property>
  <property fmtid="{D5CDD505-2E9C-101B-9397-08002B2CF9AE}" pid="4" name="MSIP_Label_c72f41c3-e13f-459e-b97d-f5bcb1a697c0_Enabled">
    <vt:lpwstr>True</vt:lpwstr>
  </property>
  <property fmtid="{D5CDD505-2E9C-101B-9397-08002B2CF9AE}" pid="5" name="MSIP_Label_c72f41c3-e13f-459e-b97d-f5bcb1a697c0_SiteId">
    <vt:lpwstr>ea88e983-d65a-47b3-adb4-3e1c6d2110d2</vt:lpwstr>
  </property>
  <property fmtid="{D5CDD505-2E9C-101B-9397-08002B2CF9AE}" pid="6" name="MSIP_Label_c72f41c3-e13f-459e-b97d-f5bcb1a697c0_Owner">
    <vt:lpwstr>Mindaugas.Vilkaitis@le.lt</vt:lpwstr>
  </property>
  <property fmtid="{D5CDD505-2E9C-101B-9397-08002B2CF9AE}" pid="7" name="MSIP_Label_c72f41c3-e13f-459e-b97d-f5bcb1a697c0_SetDate">
    <vt:lpwstr>2019-08-30T10:01:47.2952385Z</vt:lpwstr>
  </property>
  <property fmtid="{D5CDD505-2E9C-101B-9397-08002B2CF9AE}" pid="8" name="MSIP_Label_c72f41c3-e13f-459e-b97d-f5bcb1a697c0_Name">
    <vt:lpwstr>Vidaus naudojimo</vt:lpwstr>
  </property>
  <property fmtid="{D5CDD505-2E9C-101B-9397-08002B2CF9AE}" pid="9" name="MSIP_Label_c72f41c3-e13f-459e-b97d-f5bcb1a697c0_Application">
    <vt:lpwstr>Microsoft Azure Information Protection</vt:lpwstr>
  </property>
  <property fmtid="{D5CDD505-2E9C-101B-9397-08002B2CF9AE}" pid="10" name="MSIP_Label_c72f41c3-e13f-459e-b97d-f5bcb1a697c0_ActionId">
    <vt:lpwstr>eedbaa1c-3025-4cb6-b084-9d4a8a47fd45</vt:lpwstr>
  </property>
  <property fmtid="{D5CDD505-2E9C-101B-9397-08002B2CF9AE}" pid="11" name="MSIP_Label_c72f41c3-e13f-459e-b97d-f5bcb1a697c0_Extended_MSFT_Method">
    <vt:lpwstr>Automatic</vt:lpwstr>
  </property>
  <property fmtid="{D5CDD505-2E9C-101B-9397-08002B2CF9AE}" pid="12" name="MSIP_Label_39c4488a-2382-4e02-93af-ef5dabf4b71d_Enabled">
    <vt:lpwstr>True</vt:lpwstr>
  </property>
  <property fmtid="{D5CDD505-2E9C-101B-9397-08002B2CF9AE}" pid="13" name="MSIP_Label_39c4488a-2382-4e02-93af-ef5dabf4b71d_SiteId">
    <vt:lpwstr>ea88e983-d65a-47b3-adb4-3e1c6d2110d2</vt:lpwstr>
  </property>
  <property fmtid="{D5CDD505-2E9C-101B-9397-08002B2CF9AE}" pid="14" name="MSIP_Label_39c4488a-2382-4e02-93af-ef5dabf4b71d_Owner">
    <vt:lpwstr>Mindaugas.Vilkaitis@le.lt</vt:lpwstr>
  </property>
  <property fmtid="{D5CDD505-2E9C-101B-9397-08002B2CF9AE}" pid="15" name="MSIP_Label_39c4488a-2382-4e02-93af-ef5dabf4b71d_SetDate">
    <vt:lpwstr>2019-08-30T10:01:47.2952385Z</vt:lpwstr>
  </property>
  <property fmtid="{D5CDD505-2E9C-101B-9397-08002B2CF9AE}" pid="16" name="MSIP_Label_39c4488a-2382-4e02-93af-ef5dabf4b71d_Name">
    <vt:lpwstr>Vidaus naudojimo</vt:lpwstr>
  </property>
  <property fmtid="{D5CDD505-2E9C-101B-9397-08002B2CF9AE}" pid="17" name="MSIP_Label_39c4488a-2382-4e02-93af-ef5dabf4b71d_Application">
    <vt:lpwstr>Microsoft Azure Information Protection</vt:lpwstr>
  </property>
  <property fmtid="{D5CDD505-2E9C-101B-9397-08002B2CF9AE}" pid="18" name="MSIP_Label_39c4488a-2382-4e02-93af-ef5dabf4b71d_ActionId">
    <vt:lpwstr>eedbaa1c-3025-4cb6-b084-9d4a8a47fd45</vt:lpwstr>
  </property>
  <property fmtid="{D5CDD505-2E9C-101B-9397-08002B2CF9AE}" pid="19" name="MSIP_Label_39c4488a-2382-4e02-93af-ef5dabf4b71d_Parent">
    <vt:lpwstr>c72f41c3-e13f-459e-b97d-f5bcb1a697c0</vt:lpwstr>
  </property>
  <property fmtid="{D5CDD505-2E9C-101B-9397-08002B2CF9AE}" pid="20" name="MSIP_Label_39c4488a-2382-4e02-93af-ef5dabf4b71d_Extended_MSFT_Method">
    <vt:lpwstr>Automatic</vt:lpwstr>
  </property>
  <property fmtid="{D5CDD505-2E9C-101B-9397-08002B2CF9AE}" pid="21" name="Sensitivity">
    <vt:lpwstr>Vidaus naudojimo Vidaus naudojimo</vt:lpwstr>
  </property>
</Properties>
</file>