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00B947" w14:textId="444EBBB3" w:rsidR="00F14542" w:rsidRPr="00F14542" w:rsidRDefault="00A131D9" w:rsidP="00F14542">
      <w:pPr>
        <w:jc w:val="right"/>
        <w:rPr>
          <w:rFonts w:ascii="Times New Roman" w:hAnsi="Times New Roman"/>
          <w:bCs/>
          <w:szCs w:val="22"/>
          <w:lang w:val="lt-LT"/>
        </w:rPr>
      </w:pPr>
      <w:r>
        <w:rPr>
          <w:rFonts w:ascii="Times New Roman" w:hAnsi="Times New Roman"/>
          <w:bCs/>
          <w:szCs w:val="22"/>
          <w:lang w:val="lt-LT"/>
        </w:rPr>
        <w:t>4</w:t>
      </w:r>
      <w:r w:rsidR="00F14542" w:rsidRPr="00F14542">
        <w:rPr>
          <w:rFonts w:ascii="Times New Roman" w:hAnsi="Times New Roman"/>
          <w:bCs/>
          <w:szCs w:val="22"/>
          <w:lang w:val="lt-LT"/>
        </w:rPr>
        <w:t xml:space="preserve"> priedas</w:t>
      </w:r>
    </w:p>
    <w:p w14:paraId="421CC5A1" w14:textId="77777777" w:rsidR="00F14542" w:rsidRDefault="00F14542" w:rsidP="00634CC5">
      <w:pPr>
        <w:jc w:val="center"/>
        <w:rPr>
          <w:rFonts w:ascii="Times New Roman" w:hAnsi="Times New Roman"/>
          <w:b/>
          <w:szCs w:val="22"/>
        </w:rPr>
      </w:pPr>
    </w:p>
    <w:p w14:paraId="197FBA37" w14:textId="55D0B0D5" w:rsidR="00634CC5" w:rsidRPr="00773BC4" w:rsidRDefault="00634CC5" w:rsidP="00634CC5">
      <w:pPr>
        <w:jc w:val="center"/>
        <w:rPr>
          <w:rFonts w:ascii="Times New Roman" w:hAnsi="Times New Roman"/>
          <w:b/>
          <w:szCs w:val="22"/>
        </w:rPr>
      </w:pPr>
      <w:r w:rsidRPr="00773BC4">
        <w:rPr>
          <w:rFonts w:ascii="Times New Roman" w:hAnsi="Times New Roman"/>
          <w:b/>
          <w:szCs w:val="22"/>
        </w:rPr>
        <w:t>VALSTYBĖS ĮMONĖS TURTO BANKO</w:t>
      </w:r>
    </w:p>
    <w:p w14:paraId="54177EE2" w14:textId="77777777" w:rsidR="00634CC5" w:rsidRPr="00773BC4" w:rsidRDefault="00634CC5" w:rsidP="00634CC5">
      <w:pPr>
        <w:jc w:val="center"/>
        <w:rPr>
          <w:rFonts w:ascii="Times New Roman" w:hAnsi="Times New Roman"/>
          <w:b/>
          <w:szCs w:val="22"/>
          <w:lang w:val="lt-LT"/>
        </w:rPr>
      </w:pPr>
      <w:r w:rsidRPr="00773BC4">
        <w:rPr>
          <w:rFonts w:ascii="Times New Roman" w:hAnsi="Times New Roman"/>
          <w:b/>
          <w:szCs w:val="22"/>
          <w:lang w:val="lt-LT"/>
        </w:rPr>
        <w:t>SPECIALIOSIOS PASLAUGŲ SUTARTIES SĄLYGOS</w:t>
      </w:r>
    </w:p>
    <w:p w14:paraId="7AC7B9EC" w14:textId="77777777" w:rsidR="006F33B1" w:rsidRPr="00773BC4" w:rsidRDefault="003B7A91" w:rsidP="006F33B1">
      <w:pPr>
        <w:jc w:val="center"/>
        <w:rPr>
          <w:rFonts w:ascii="Times New Roman" w:hAnsi="Times New Roman"/>
          <w:szCs w:val="22"/>
          <w:lang w:val="lt-LT"/>
        </w:rPr>
      </w:pPr>
      <w:r w:rsidRPr="00773BC4">
        <w:rPr>
          <w:rFonts w:ascii="Times New Roman" w:hAnsi="Times New Roman"/>
          <w:szCs w:val="22"/>
          <w:lang w:val="lt-LT"/>
        </w:rPr>
        <w:t>Vilnius</w:t>
      </w:r>
      <w:r w:rsidR="00D654F2" w:rsidRPr="00773BC4">
        <w:rPr>
          <w:rFonts w:ascii="Times New Roman" w:hAnsi="Times New Roman"/>
          <w:szCs w:val="22"/>
          <w:lang w:val="lt-LT"/>
        </w:rPr>
        <w:t xml:space="preserve">, </w:t>
      </w:r>
      <w:r w:rsidR="00E57307" w:rsidRPr="00773BC4">
        <w:rPr>
          <w:rFonts w:ascii="Times New Roman" w:hAnsi="Times New Roman"/>
          <w:szCs w:val="22"/>
          <w:lang w:val="lt-LT"/>
        </w:rPr>
        <w:t>_____________</w:t>
      </w:r>
      <w:r w:rsidR="00D654F2" w:rsidRPr="00773BC4">
        <w:rPr>
          <w:rFonts w:ascii="Times New Roman" w:hAnsi="Times New Roman"/>
          <w:szCs w:val="22"/>
          <w:lang w:val="lt-LT"/>
        </w:rPr>
        <w:t xml:space="preserve">, Nr. </w:t>
      </w:r>
      <w:r w:rsidR="006C4515" w:rsidRPr="00773BC4">
        <w:rPr>
          <w:rFonts w:ascii="Times New Roman" w:hAnsi="Times New Roman"/>
          <w:szCs w:val="22"/>
          <w:lang w:val="lt-LT"/>
        </w:rPr>
        <w:t>_______</w:t>
      </w:r>
    </w:p>
    <w:p w14:paraId="5B347F74" w14:textId="77777777" w:rsidR="004C0A7D" w:rsidRPr="00773BC4" w:rsidRDefault="004C0A7D" w:rsidP="00D14BBE">
      <w:pPr>
        <w:rPr>
          <w:rFonts w:ascii="Times New Roman" w:hAnsi="Times New Roman"/>
          <w:szCs w:val="22"/>
          <w:lang w:val="lt-LT"/>
        </w:rPr>
      </w:pPr>
    </w:p>
    <w:p w14:paraId="080A7490" w14:textId="77777777" w:rsidR="00313F1F" w:rsidRPr="00773BC4" w:rsidRDefault="00E57307" w:rsidP="00E57307">
      <w:pPr>
        <w:ind w:left="0" w:firstLine="709"/>
        <w:jc w:val="both"/>
        <w:rPr>
          <w:rFonts w:ascii="Times New Roman" w:hAnsi="Times New Roman"/>
          <w:szCs w:val="22"/>
          <w:lang w:val="lt-LT"/>
        </w:rPr>
      </w:pPr>
      <w:r w:rsidRPr="00773BC4">
        <w:rPr>
          <w:rFonts w:ascii="Times New Roman" w:hAnsi="Times New Roman"/>
          <w:szCs w:val="22"/>
          <w:lang w:val="lt-LT"/>
        </w:rPr>
        <w:t>V</w:t>
      </w:r>
      <w:r w:rsidRPr="00773BC4">
        <w:rPr>
          <w:rFonts w:ascii="Times New Roman" w:hAnsi="Times New Roman"/>
          <w:bCs/>
          <w:szCs w:val="22"/>
          <w:lang w:val="lt-LT"/>
        </w:rPr>
        <w:t xml:space="preserve">alstybės įmonė Turto bankas </w:t>
      </w:r>
      <w:r w:rsidRPr="00773BC4">
        <w:rPr>
          <w:rFonts w:ascii="Times New Roman" w:hAnsi="Times New Roman"/>
          <w:szCs w:val="22"/>
          <w:lang w:val="lt-LT"/>
        </w:rPr>
        <w:t xml:space="preserve">(toliau – Užsakovas), įmonės kodas </w:t>
      </w:r>
      <w:r w:rsidRPr="00773BC4">
        <w:rPr>
          <w:rFonts w:ascii="Times New Roman" w:hAnsi="Times New Roman"/>
          <w:bCs/>
          <w:szCs w:val="22"/>
          <w:lang w:val="lt-LT"/>
        </w:rPr>
        <w:t>112021042</w:t>
      </w:r>
      <w:r w:rsidRPr="00773BC4">
        <w:rPr>
          <w:rFonts w:ascii="Times New Roman" w:hAnsi="Times New Roman"/>
          <w:szCs w:val="22"/>
          <w:lang w:val="lt-LT"/>
        </w:rPr>
        <w:t>, atstovaujama ________________________, veikiančio pagal ________________________,</w:t>
      </w:r>
    </w:p>
    <w:p w14:paraId="14266F9D" w14:textId="77777777" w:rsidR="00E57307" w:rsidRPr="00773BC4" w:rsidRDefault="00E57307" w:rsidP="00E57307">
      <w:pPr>
        <w:ind w:left="0" w:firstLine="709"/>
        <w:jc w:val="both"/>
        <w:rPr>
          <w:rFonts w:ascii="Times New Roman" w:hAnsi="Times New Roman"/>
          <w:szCs w:val="22"/>
          <w:lang w:val="lt-LT"/>
        </w:rPr>
      </w:pPr>
      <w:r w:rsidRPr="00773BC4">
        <w:rPr>
          <w:rFonts w:ascii="Times New Roman" w:hAnsi="Times New Roman"/>
          <w:szCs w:val="22"/>
          <w:lang w:val="lt-LT"/>
        </w:rPr>
        <w:t xml:space="preserve">________________________, (toliau – Tiekėjas), įmonės kodas </w:t>
      </w:r>
      <w:r w:rsidRPr="00773BC4">
        <w:rPr>
          <w:rFonts w:ascii="Times New Roman" w:hAnsi="Times New Roman"/>
          <w:bCs/>
          <w:szCs w:val="22"/>
          <w:lang w:val="lt-LT"/>
        </w:rPr>
        <w:t>______,</w:t>
      </w:r>
      <w:r w:rsidRPr="00773BC4">
        <w:rPr>
          <w:rFonts w:ascii="Times New Roman" w:hAnsi="Times New Roman"/>
          <w:szCs w:val="22"/>
          <w:lang w:val="lt-LT"/>
        </w:rPr>
        <w:t xml:space="preserve"> atstovaujamas (- a) ________________________, veikiančio pagal ________________________,</w:t>
      </w:r>
    </w:p>
    <w:p w14:paraId="21948F76" w14:textId="77777777" w:rsidR="00E57307" w:rsidRPr="00773BC4" w:rsidRDefault="00AD6FEE" w:rsidP="00E57307">
      <w:pPr>
        <w:ind w:left="0" w:firstLine="709"/>
        <w:jc w:val="both"/>
        <w:rPr>
          <w:rFonts w:ascii="Times New Roman" w:hAnsi="Times New Roman"/>
          <w:szCs w:val="22"/>
          <w:lang w:val="lt-LT"/>
        </w:rPr>
      </w:pPr>
      <w:r w:rsidRPr="00773BC4">
        <w:rPr>
          <w:rFonts w:ascii="Times New Roman" w:hAnsi="Times New Roman"/>
          <w:szCs w:val="22"/>
          <w:lang w:val="lt-LT"/>
        </w:rPr>
        <w:t>t</w:t>
      </w:r>
      <w:r w:rsidR="00913635" w:rsidRPr="00773BC4">
        <w:rPr>
          <w:rFonts w:ascii="Times New Roman" w:hAnsi="Times New Roman"/>
          <w:szCs w:val="22"/>
          <w:lang w:val="lt-LT"/>
        </w:rPr>
        <w:t xml:space="preserve">oliau kiekviena atskirai vadinama </w:t>
      </w:r>
      <w:r w:rsidR="00E57307" w:rsidRPr="00773BC4">
        <w:rPr>
          <w:rFonts w:ascii="Times New Roman" w:hAnsi="Times New Roman"/>
          <w:szCs w:val="22"/>
          <w:lang w:val="lt-LT"/>
        </w:rPr>
        <w:t>šalimi</w:t>
      </w:r>
      <w:r w:rsidR="00913635" w:rsidRPr="00773BC4">
        <w:rPr>
          <w:rFonts w:ascii="Times New Roman" w:hAnsi="Times New Roman"/>
          <w:szCs w:val="22"/>
          <w:lang w:val="lt-LT"/>
        </w:rPr>
        <w:t xml:space="preserve">, o abi kartu – </w:t>
      </w:r>
      <w:r w:rsidR="00E57307" w:rsidRPr="00773BC4">
        <w:rPr>
          <w:rFonts w:ascii="Times New Roman" w:hAnsi="Times New Roman"/>
          <w:szCs w:val="22"/>
          <w:lang w:val="lt-LT"/>
        </w:rPr>
        <w:t>šalimis</w:t>
      </w:r>
      <w:r w:rsidR="00913635" w:rsidRPr="00773BC4">
        <w:rPr>
          <w:rFonts w:ascii="Times New Roman" w:hAnsi="Times New Roman"/>
          <w:szCs w:val="22"/>
          <w:lang w:val="lt-LT"/>
        </w:rPr>
        <w:t>, atsižvelgdamos</w:t>
      </w:r>
      <w:r w:rsidR="00FA44EA" w:rsidRPr="00773BC4">
        <w:rPr>
          <w:rFonts w:ascii="Times New Roman" w:hAnsi="Times New Roman"/>
          <w:szCs w:val="22"/>
          <w:lang w:val="lt-LT"/>
        </w:rPr>
        <w:t xml:space="preserve"> į </w:t>
      </w:r>
      <w:r w:rsidR="00E57307" w:rsidRPr="00773BC4">
        <w:rPr>
          <w:rFonts w:ascii="Times New Roman" w:hAnsi="Times New Roman"/>
          <w:szCs w:val="22"/>
          <w:lang w:val="lt-LT"/>
        </w:rPr>
        <w:t xml:space="preserve">_________________ </w:t>
      </w:r>
      <w:r w:rsidR="00E57307" w:rsidRPr="00773BC4">
        <w:rPr>
          <w:rFonts w:ascii="Times New Roman" w:hAnsi="Times New Roman"/>
          <w:i/>
          <w:szCs w:val="22"/>
          <w:lang w:val="lt-LT"/>
        </w:rPr>
        <w:t>(</w:t>
      </w:r>
      <w:r w:rsidR="00540525" w:rsidRPr="00773BC4">
        <w:rPr>
          <w:rFonts w:ascii="Times New Roman" w:hAnsi="Times New Roman"/>
          <w:i/>
          <w:szCs w:val="22"/>
          <w:lang w:val="lt-LT"/>
        </w:rPr>
        <w:t xml:space="preserve">nurodomas </w:t>
      </w:r>
      <w:r w:rsidR="00693B9B" w:rsidRPr="00773BC4">
        <w:rPr>
          <w:rFonts w:ascii="Times New Roman" w:hAnsi="Times New Roman"/>
          <w:i/>
          <w:szCs w:val="22"/>
          <w:lang w:val="lt-LT"/>
        </w:rPr>
        <w:t xml:space="preserve">viešojo pirkimo pavadinimas, </w:t>
      </w:r>
      <w:r w:rsidR="00E57307" w:rsidRPr="00773BC4">
        <w:rPr>
          <w:rFonts w:ascii="Times New Roman" w:hAnsi="Times New Roman"/>
          <w:i/>
          <w:szCs w:val="22"/>
          <w:lang w:val="lt-LT"/>
        </w:rPr>
        <w:t>numeris</w:t>
      </w:r>
      <w:r w:rsidR="00693B9B" w:rsidRPr="00773BC4">
        <w:rPr>
          <w:rFonts w:ascii="Times New Roman" w:hAnsi="Times New Roman"/>
          <w:i/>
          <w:szCs w:val="22"/>
          <w:lang w:val="lt-LT"/>
        </w:rPr>
        <w:t xml:space="preserve"> ir pirkimo dalis, jei pirkimas buvo skaidomas į dalis</w:t>
      </w:r>
      <w:r w:rsidR="00E57307" w:rsidRPr="00773BC4">
        <w:rPr>
          <w:rFonts w:ascii="Times New Roman" w:hAnsi="Times New Roman"/>
          <w:i/>
          <w:szCs w:val="22"/>
          <w:lang w:val="lt-LT"/>
        </w:rPr>
        <w:t>)</w:t>
      </w:r>
      <w:r w:rsidR="00540525" w:rsidRPr="00773BC4">
        <w:rPr>
          <w:rFonts w:ascii="Times New Roman" w:hAnsi="Times New Roman"/>
          <w:i/>
          <w:szCs w:val="22"/>
          <w:lang w:val="lt-LT"/>
        </w:rPr>
        <w:t xml:space="preserve">, </w:t>
      </w:r>
      <w:r w:rsidR="00540525" w:rsidRPr="00773BC4">
        <w:rPr>
          <w:rFonts w:ascii="Times New Roman" w:hAnsi="Times New Roman"/>
          <w:szCs w:val="22"/>
          <w:lang w:val="lt-LT"/>
        </w:rPr>
        <w:t>vykdyto</w:t>
      </w:r>
      <w:r w:rsidR="00540525" w:rsidRPr="00773BC4">
        <w:rPr>
          <w:rFonts w:ascii="Times New Roman" w:hAnsi="Times New Roman"/>
          <w:i/>
          <w:szCs w:val="22"/>
          <w:lang w:val="lt-LT"/>
        </w:rPr>
        <w:t xml:space="preserve"> __________</w:t>
      </w:r>
      <w:r w:rsidR="00E57307" w:rsidRPr="00773BC4">
        <w:rPr>
          <w:rFonts w:ascii="Times New Roman" w:hAnsi="Times New Roman"/>
          <w:i/>
          <w:szCs w:val="22"/>
          <w:lang w:val="lt-LT"/>
        </w:rPr>
        <w:t xml:space="preserve"> </w:t>
      </w:r>
      <w:r w:rsidR="00540525" w:rsidRPr="00773BC4">
        <w:rPr>
          <w:rFonts w:ascii="Times New Roman" w:hAnsi="Times New Roman"/>
          <w:i/>
          <w:szCs w:val="22"/>
          <w:lang w:val="lt-LT"/>
        </w:rPr>
        <w:t>(nurodomas</w:t>
      </w:r>
      <w:r w:rsidR="00E57307" w:rsidRPr="00773BC4">
        <w:rPr>
          <w:rFonts w:ascii="Times New Roman" w:hAnsi="Times New Roman"/>
          <w:i/>
          <w:szCs w:val="22"/>
          <w:lang w:val="lt-LT"/>
        </w:rPr>
        <w:t xml:space="preserve"> viešojo pirkimo būdas)</w:t>
      </w:r>
      <w:r w:rsidR="00540525" w:rsidRPr="00773BC4">
        <w:rPr>
          <w:rFonts w:ascii="Times New Roman" w:hAnsi="Times New Roman"/>
          <w:i/>
          <w:szCs w:val="22"/>
          <w:lang w:val="lt-LT"/>
        </w:rPr>
        <w:t>,</w:t>
      </w:r>
      <w:r w:rsidR="00E57307" w:rsidRPr="00773BC4">
        <w:rPr>
          <w:rFonts w:ascii="Times New Roman" w:hAnsi="Times New Roman"/>
          <w:szCs w:val="22"/>
          <w:lang w:val="lt-LT"/>
        </w:rPr>
        <w:t xml:space="preserve"> rezultatus, sudarė šią paslaugų</w:t>
      </w:r>
      <w:r w:rsidR="00A52610" w:rsidRPr="00773BC4">
        <w:rPr>
          <w:rFonts w:ascii="Times New Roman" w:hAnsi="Times New Roman"/>
          <w:szCs w:val="22"/>
          <w:lang w:val="lt-LT"/>
        </w:rPr>
        <w:t xml:space="preserve"> sutartį (toliau – Sutartis).</w:t>
      </w:r>
    </w:p>
    <w:p w14:paraId="36D520E3" w14:textId="2C21CB1A" w:rsidR="00540525" w:rsidRDefault="00A52610" w:rsidP="00F14542">
      <w:pPr>
        <w:spacing w:after="0"/>
        <w:ind w:left="0" w:firstLine="709"/>
        <w:jc w:val="both"/>
        <w:rPr>
          <w:rFonts w:ascii="Times New Roman" w:hAnsi="Times New Roman"/>
          <w:szCs w:val="22"/>
          <w:lang w:val="lt-LT"/>
        </w:rPr>
      </w:pPr>
      <w:r w:rsidRPr="00773BC4">
        <w:rPr>
          <w:rFonts w:ascii="Times New Roman" w:hAnsi="Times New Roman"/>
          <w:szCs w:val="22"/>
          <w:lang w:val="lt-LT"/>
        </w:rPr>
        <w:t xml:space="preserve">Šios specialiosios paslaugų sutarties sąlygos aiškinamos ir taikomos kartu su </w:t>
      </w:r>
      <w:r w:rsidR="00CB61AB" w:rsidRPr="00773BC4">
        <w:rPr>
          <w:rFonts w:ascii="Times New Roman" w:hAnsi="Times New Roman"/>
          <w:szCs w:val="22"/>
          <w:lang w:val="lt-LT"/>
        </w:rPr>
        <w:t>B</w:t>
      </w:r>
      <w:r w:rsidRPr="00773BC4">
        <w:rPr>
          <w:rFonts w:ascii="Times New Roman" w:hAnsi="Times New Roman"/>
          <w:szCs w:val="22"/>
          <w:lang w:val="lt-LT"/>
        </w:rPr>
        <w:t xml:space="preserve">endrosiomis </w:t>
      </w:r>
      <w:r w:rsidR="005A5F19" w:rsidRPr="00773BC4">
        <w:rPr>
          <w:rFonts w:ascii="Times New Roman" w:hAnsi="Times New Roman"/>
          <w:szCs w:val="22"/>
          <w:lang w:val="lt-LT"/>
        </w:rPr>
        <w:t xml:space="preserve">paslaugų </w:t>
      </w:r>
      <w:r w:rsidRPr="00773BC4">
        <w:rPr>
          <w:rFonts w:ascii="Times New Roman" w:hAnsi="Times New Roman"/>
          <w:szCs w:val="22"/>
          <w:lang w:val="lt-LT"/>
        </w:rPr>
        <w:t>sutarties sąlygomis, kurios</w:t>
      </w:r>
      <w:r w:rsidR="005A5F19" w:rsidRPr="00773BC4">
        <w:rPr>
          <w:rFonts w:ascii="Times New Roman" w:hAnsi="Times New Roman"/>
          <w:szCs w:val="22"/>
          <w:lang w:val="lt-LT"/>
        </w:rPr>
        <w:t xml:space="preserve"> yra pateikiamos Sutarties priede ir yra neatskiriama Sutarties dali</w:t>
      </w:r>
      <w:r w:rsidR="00F94F34" w:rsidRPr="00773BC4">
        <w:rPr>
          <w:rFonts w:ascii="Times New Roman" w:hAnsi="Times New Roman"/>
          <w:szCs w:val="22"/>
          <w:lang w:val="lt-LT"/>
        </w:rPr>
        <w:t>s</w:t>
      </w:r>
      <w:r w:rsidR="005A5F19" w:rsidRPr="00773BC4">
        <w:rPr>
          <w:rFonts w:ascii="Times New Roman" w:hAnsi="Times New Roman"/>
          <w:szCs w:val="22"/>
          <w:lang w:val="lt-LT"/>
        </w:rPr>
        <w:t>.</w:t>
      </w:r>
      <w:r w:rsidR="00DC1B04">
        <w:rPr>
          <w:rFonts w:ascii="Times New Roman" w:hAnsi="Times New Roman"/>
          <w:szCs w:val="22"/>
          <w:lang w:val="lt-LT"/>
        </w:rPr>
        <w:t xml:space="preserve"> </w:t>
      </w:r>
      <w:r w:rsidR="00472464" w:rsidRPr="00472464">
        <w:rPr>
          <w:rFonts w:ascii="Times New Roman" w:hAnsi="Times New Roman"/>
          <w:szCs w:val="22"/>
          <w:lang w:val="lt-LT"/>
        </w:rPr>
        <w:t>Esant prieštaravimų tarp bendrųjų sutarties sąlygų ir specialiųjų sutarties sąlygų taikomos specialiosios sutarties sąlygos.</w:t>
      </w:r>
    </w:p>
    <w:p w14:paraId="721021E3" w14:textId="77777777" w:rsidR="00F14542" w:rsidRPr="00773BC4" w:rsidRDefault="00F14542" w:rsidP="00F14542">
      <w:pPr>
        <w:spacing w:after="0"/>
        <w:ind w:left="0" w:firstLine="709"/>
        <w:jc w:val="both"/>
        <w:rPr>
          <w:rFonts w:ascii="Times New Roman" w:hAnsi="Times New Roman"/>
          <w:szCs w:val="22"/>
          <w:lang w:val="lt-LT"/>
        </w:rPr>
      </w:pPr>
    </w:p>
    <w:p w14:paraId="295B7C6F" w14:textId="77777777" w:rsidR="00A33838" w:rsidRPr="00773BC4" w:rsidRDefault="00C34456" w:rsidP="00901067">
      <w:pPr>
        <w:pStyle w:val="Sraopastraipa"/>
        <w:numPr>
          <w:ilvl w:val="0"/>
          <w:numId w:val="0"/>
        </w:numPr>
        <w:tabs>
          <w:tab w:val="left" w:pos="284"/>
        </w:tabs>
        <w:spacing w:before="240"/>
        <w:jc w:val="center"/>
        <w:rPr>
          <w:rFonts w:ascii="Times New Roman" w:hAnsi="Times New Roman"/>
          <w:b/>
          <w:sz w:val="22"/>
          <w:szCs w:val="22"/>
          <w:lang w:val="lt-LT"/>
        </w:rPr>
      </w:pPr>
      <w:r w:rsidRPr="00773BC4">
        <w:rPr>
          <w:rFonts w:ascii="Times New Roman" w:hAnsi="Times New Roman"/>
          <w:b/>
          <w:sz w:val="22"/>
          <w:szCs w:val="22"/>
          <w:lang w:val="lt-LT"/>
        </w:rPr>
        <w:t xml:space="preserve">1. </w:t>
      </w:r>
      <w:r w:rsidR="00EF02E8" w:rsidRPr="00773BC4">
        <w:rPr>
          <w:rFonts w:ascii="Times New Roman" w:hAnsi="Times New Roman"/>
          <w:b/>
          <w:sz w:val="22"/>
          <w:szCs w:val="22"/>
          <w:lang w:val="lt-LT"/>
        </w:rPr>
        <w:t>SUTARTIES DALYKAS</w:t>
      </w:r>
    </w:p>
    <w:p w14:paraId="56E2366F" w14:textId="77777777" w:rsidR="00FF62DD" w:rsidRPr="003C7D45" w:rsidRDefault="00FF62DD" w:rsidP="00FF62DD">
      <w:pPr>
        <w:pStyle w:val="Sraopastraipa"/>
        <w:tabs>
          <w:tab w:val="left" w:pos="426"/>
        </w:tabs>
        <w:ind w:left="0" w:firstLine="0"/>
        <w:rPr>
          <w:rFonts w:ascii="Times New Roman" w:hAnsi="Times New Roman"/>
          <w:color w:val="000000" w:themeColor="text1"/>
          <w:sz w:val="22"/>
          <w:szCs w:val="22"/>
          <w:lang w:val="lt-LT"/>
        </w:rPr>
      </w:pPr>
      <w:r w:rsidRPr="003C7D45">
        <w:rPr>
          <w:rFonts w:ascii="Times New Roman" w:hAnsi="Times New Roman"/>
          <w:color w:val="000000" w:themeColor="text1"/>
          <w:sz w:val="22"/>
          <w:szCs w:val="22"/>
          <w:lang w:val="lt-LT"/>
        </w:rPr>
        <w:t>Tiekėjas įsipareigoja Sutartyje nurodytomis sąlygomis ir terminais suteikti Užsakovui dvejopo reikšmingumo vertinimo atlikimo ir tvarumo ataskaitos šablono (pagal CSRD ir ES taksonomijos reikalavimus) parengimo paslaugas</w:t>
      </w:r>
      <w:r w:rsidRPr="003C7D45">
        <w:rPr>
          <w:rFonts w:ascii="Times New Roman" w:hAnsi="Times New Roman"/>
          <w:i/>
          <w:color w:val="000000" w:themeColor="text1"/>
          <w:sz w:val="22"/>
          <w:szCs w:val="22"/>
          <w:lang w:val="lt-LT"/>
        </w:rPr>
        <w:t xml:space="preserve"> </w:t>
      </w:r>
      <w:r w:rsidRPr="003C7D45">
        <w:rPr>
          <w:rFonts w:ascii="Times New Roman" w:hAnsi="Times New Roman"/>
          <w:color w:val="000000" w:themeColor="text1"/>
          <w:sz w:val="22"/>
          <w:szCs w:val="22"/>
          <w:lang w:val="lt-LT"/>
        </w:rPr>
        <w:t>(toliau – Paslaugos).</w:t>
      </w:r>
    </w:p>
    <w:p w14:paraId="08C425E7" w14:textId="7B0E4754" w:rsidR="00D4736B" w:rsidRDefault="00FF62DD" w:rsidP="00F1599E">
      <w:pPr>
        <w:pStyle w:val="Sraopastraipa"/>
        <w:numPr>
          <w:ilvl w:val="0"/>
          <w:numId w:val="0"/>
        </w:numPr>
        <w:tabs>
          <w:tab w:val="left" w:pos="426"/>
        </w:tabs>
        <w:rPr>
          <w:rFonts w:ascii="Times New Roman" w:hAnsi="Times New Roman"/>
          <w:color w:val="000000" w:themeColor="text1"/>
          <w:sz w:val="22"/>
          <w:szCs w:val="22"/>
          <w:lang w:val="lt-LT"/>
        </w:rPr>
      </w:pPr>
      <w:r w:rsidRPr="003C7D45">
        <w:rPr>
          <w:rFonts w:ascii="Times New Roman" w:hAnsi="Times New Roman"/>
          <w:color w:val="000000" w:themeColor="text1"/>
          <w:sz w:val="22"/>
          <w:szCs w:val="22"/>
          <w:lang w:val="lt-LT"/>
        </w:rPr>
        <w:t>1.2.</w:t>
      </w:r>
      <w:r w:rsidRPr="003C7D45">
        <w:rPr>
          <w:rFonts w:ascii="Times New Roman" w:hAnsi="Times New Roman"/>
          <w:color w:val="000000" w:themeColor="text1"/>
          <w:sz w:val="22"/>
          <w:szCs w:val="22"/>
          <w:lang w:val="lt-LT"/>
        </w:rPr>
        <w:tab/>
        <w:t xml:space="preserve">Pagal šią Sutartį Užsakovui teikiamų Paslaugų aprašymas, jų apimtis ir kiti reikalavimai Paslaugoms yra nurodyti Techninėje specifikacijoje (Priedas Nr. 1), kuri yra neatskiriama šios Sutarties dalimi. </w:t>
      </w:r>
    </w:p>
    <w:p w14:paraId="47B680CE" w14:textId="77777777" w:rsidR="00F14542" w:rsidRPr="00F1599E" w:rsidRDefault="00F14542" w:rsidP="00F1599E">
      <w:pPr>
        <w:pStyle w:val="Sraopastraipa"/>
        <w:numPr>
          <w:ilvl w:val="0"/>
          <w:numId w:val="0"/>
        </w:numPr>
        <w:tabs>
          <w:tab w:val="left" w:pos="426"/>
        </w:tabs>
        <w:rPr>
          <w:rFonts w:ascii="Times New Roman" w:hAnsi="Times New Roman"/>
          <w:color w:val="000000" w:themeColor="text1"/>
          <w:sz w:val="22"/>
          <w:szCs w:val="22"/>
          <w:lang w:val="lt-LT"/>
        </w:rPr>
      </w:pPr>
    </w:p>
    <w:p w14:paraId="6CD8A28D" w14:textId="6E700250" w:rsidR="000C4959" w:rsidRPr="00773BC4" w:rsidRDefault="000C4959" w:rsidP="00901067">
      <w:pPr>
        <w:pStyle w:val="Sraopastraipa"/>
        <w:numPr>
          <w:ilvl w:val="0"/>
          <w:numId w:val="0"/>
        </w:numPr>
        <w:tabs>
          <w:tab w:val="left" w:pos="426"/>
        </w:tabs>
        <w:jc w:val="center"/>
        <w:rPr>
          <w:rFonts w:ascii="Times New Roman" w:hAnsi="Times New Roman"/>
          <w:b/>
          <w:color w:val="000000" w:themeColor="text1"/>
          <w:sz w:val="22"/>
          <w:szCs w:val="22"/>
          <w:lang w:val="lt-LT"/>
        </w:rPr>
      </w:pPr>
      <w:r w:rsidRPr="00773BC4">
        <w:rPr>
          <w:rFonts w:ascii="Times New Roman" w:hAnsi="Times New Roman"/>
          <w:b/>
          <w:color w:val="000000" w:themeColor="text1"/>
          <w:sz w:val="22"/>
          <w:szCs w:val="22"/>
          <w:lang w:val="lt-LT"/>
        </w:rPr>
        <w:t xml:space="preserve">2. </w:t>
      </w:r>
      <w:r w:rsidR="00025A91" w:rsidRPr="00773BC4">
        <w:rPr>
          <w:rFonts w:ascii="Times New Roman" w:hAnsi="Times New Roman"/>
          <w:b/>
          <w:color w:val="000000" w:themeColor="text1"/>
          <w:sz w:val="22"/>
          <w:szCs w:val="22"/>
          <w:lang w:val="lt-LT"/>
        </w:rPr>
        <w:t xml:space="preserve">ŠALIŲ </w:t>
      </w:r>
      <w:r w:rsidRPr="00773BC4">
        <w:rPr>
          <w:rFonts w:ascii="Times New Roman" w:hAnsi="Times New Roman"/>
          <w:b/>
          <w:color w:val="000000" w:themeColor="text1"/>
          <w:sz w:val="22"/>
          <w:szCs w:val="22"/>
          <w:lang w:val="lt-LT"/>
        </w:rPr>
        <w:t>SUTARTINIAI ĮSIPAREIGOJIMAI</w:t>
      </w:r>
    </w:p>
    <w:p w14:paraId="5569ABF3" w14:textId="691FD77D" w:rsidR="00DF5F76" w:rsidRPr="00773BC4" w:rsidRDefault="00DF5F76" w:rsidP="00662932">
      <w:pPr>
        <w:pStyle w:val="Sraopastraipa"/>
        <w:numPr>
          <w:ilvl w:val="0"/>
          <w:numId w:val="0"/>
        </w:numPr>
        <w:tabs>
          <w:tab w:val="left" w:pos="426"/>
        </w:tabs>
        <w:spacing w:before="0" w:after="0"/>
        <w:rPr>
          <w:rFonts w:ascii="Times New Roman" w:hAnsi="Times New Roman"/>
          <w:color w:val="000000" w:themeColor="text1"/>
          <w:sz w:val="22"/>
          <w:szCs w:val="22"/>
          <w:lang w:val="lt-LT"/>
        </w:rPr>
      </w:pPr>
      <w:r w:rsidRPr="00773BC4">
        <w:rPr>
          <w:rFonts w:ascii="Times New Roman" w:hAnsi="Times New Roman"/>
          <w:color w:val="000000" w:themeColor="text1"/>
          <w:sz w:val="22"/>
          <w:szCs w:val="22"/>
          <w:lang w:val="lt-LT"/>
        </w:rPr>
        <w:t xml:space="preserve">2.1. Tiekėjas įsipareigojimus pagal Sutartį pradeda vykdyti nuo </w:t>
      </w:r>
      <w:r w:rsidR="00100968" w:rsidRPr="00773BC4">
        <w:rPr>
          <w:rFonts w:ascii="Times New Roman" w:hAnsi="Times New Roman"/>
          <w:color w:val="000000" w:themeColor="text1"/>
          <w:sz w:val="22"/>
          <w:szCs w:val="22"/>
          <w:lang w:val="lt-LT"/>
        </w:rPr>
        <w:t>Sutarties įsigaliojimo dienos.</w:t>
      </w:r>
      <w:r w:rsidR="00742CB9" w:rsidRPr="00773BC4">
        <w:rPr>
          <w:rFonts w:ascii="Times New Roman" w:hAnsi="Times New Roman"/>
          <w:color w:val="000000" w:themeColor="text1"/>
          <w:sz w:val="22"/>
          <w:szCs w:val="22"/>
          <w:lang w:val="lt-LT"/>
        </w:rPr>
        <w:t xml:space="preserve"> </w:t>
      </w:r>
    </w:p>
    <w:p w14:paraId="43C521BB" w14:textId="77777777" w:rsidR="00A009D0" w:rsidRPr="00194D51" w:rsidRDefault="00DF5F76" w:rsidP="00662932">
      <w:pPr>
        <w:pStyle w:val="Sraopastraipa"/>
        <w:numPr>
          <w:ilvl w:val="0"/>
          <w:numId w:val="0"/>
        </w:numPr>
        <w:tabs>
          <w:tab w:val="left" w:pos="426"/>
        </w:tabs>
        <w:spacing w:before="0" w:after="0"/>
        <w:rPr>
          <w:rFonts w:ascii="Times New Roman" w:hAnsi="Times New Roman"/>
          <w:color w:val="000000" w:themeColor="text1"/>
          <w:sz w:val="22"/>
          <w:szCs w:val="22"/>
          <w:lang w:val="lt-LT"/>
        </w:rPr>
      </w:pPr>
      <w:r w:rsidRPr="00194D51">
        <w:rPr>
          <w:rFonts w:ascii="Times New Roman" w:hAnsi="Times New Roman"/>
          <w:color w:val="000000" w:themeColor="text1"/>
          <w:sz w:val="22"/>
          <w:szCs w:val="22"/>
          <w:lang w:val="lt-LT"/>
        </w:rPr>
        <w:t>2.2. Tiekėjas įsipareigoja</w:t>
      </w:r>
      <w:r w:rsidR="00A009D0" w:rsidRPr="00194D51">
        <w:rPr>
          <w:rFonts w:ascii="Times New Roman" w:hAnsi="Times New Roman"/>
          <w:color w:val="000000" w:themeColor="text1"/>
          <w:sz w:val="22"/>
          <w:szCs w:val="22"/>
          <w:lang w:val="lt-LT"/>
        </w:rPr>
        <w:t>:</w:t>
      </w:r>
    </w:p>
    <w:p w14:paraId="62438CE1" w14:textId="75389C2C" w:rsidR="009A22C5" w:rsidRPr="009A22C5" w:rsidRDefault="00A009D0" w:rsidP="009A22C5">
      <w:pPr>
        <w:pStyle w:val="Sraopastraipa"/>
        <w:numPr>
          <w:ilvl w:val="0"/>
          <w:numId w:val="0"/>
        </w:numPr>
        <w:tabs>
          <w:tab w:val="left" w:pos="426"/>
        </w:tabs>
        <w:spacing w:before="0" w:after="0"/>
        <w:rPr>
          <w:rFonts w:ascii="Times New Roman" w:hAnsi="Times New Roman"/>
          <w:iCs/>
          <w:color w:val="000000" w:themeColor="text1"/>
          <w:sz w:val="22"/>
          <w:szCs w:val="22"/>
          <w:lang w:val="lt-LT"/>
        </w:rPr>
      </w:pPr>
      <w:r w:rsidRPr="00194D51">
        <w:rPr>
          <w:rFonts w:ascii="Times New Roman" w:hAnsi="Times New Roman"/>
          <w:color w:val="000000" w:themeColor="text1"/>
          <w:sz w:val="22"/>
          <w:szCs w:val="22"/>
          <w:lang w:val="lt-LT"/>
        </w:rPr>
        <w:t>2.2.1.</w:t>
      </w:r>
      <w:r w:rsidR="00DF5F76" w:rsidRPr="00194D51">
        <w:rPr>
          <w:rFonts w:ascii="Times New Roman" w:hAnsi="Times New Roman"/>
          <w:color w:val="000000" w:themeColor="text1"/>
          <w:sz w:val="22"/>
          <w:szCs w:val="22"/>
          <w:lang w:val="lt-LT"/>
        </w:rPr>
        <w:t xml:space="preserve"> Sutartyje nustatytas Paslaugas </w:t>
      </w:r>
      <w:r w:rsidR="00F9649A">
        <w:rPr>
          <w:rFonts w:ascii="Times New Roman" w:hAnsi="Times New Roman"/>
          <w:color w:val="000000" w:themeColor="text1"/>
          <w:sz w:val="22"/>
          <w:szCs w:val="22"/>
          <w:lang w:val="lt-LT"/>
        </w:rPr>
        <w:t xml:space="preserve">Tiekėjas įsipareigoja </w:t>
      </w:r>
      <w:r w:rsidR="00DF5F76" w:rsidRPr="00194D51">
        <w:rPr>
          <w:rFonts w:ascii="Times New Roman" w:hAnsi="Times New Roman"/>
          <w:iCs/>
          <w:color w:val="000000" w:themeColor="text1"/>
          <w:sz w:val="22"/>
          <w:szCs w:val="22"/>
          <w:lang w:val="lt-LT"/>
        </w:rPr>
        <w:t xml:space="preserve">suteikti </w:t>
      </w:r>
      <w:r w:rsidR="00AD1AD4">
        <w:rPr>
          <w:rFonts w:ascii="Times New Roman" w:hAnsi="Times New Roman"/>
          <w:iCs/>
          <w:color w:val="000000" w:themeColor="text1"/>
          <w:sz w:val="22"/>
          <w:szCs w:val="22"/>
          <w:lang w:val="lt-LT"/>
        </w:rPr>
        <w:t xml:space="preserve">iki </w:t>
      </w:r>
      <w:r w:rsidR="009A22C5" w:rsidRPr="009A22C5">
        <w:rPr>
          <w:rFonts w:ascii="Times New Roman" w:hAnsi="Times New Roman"/>
          <w:iCs/>
          <w:color w:val="000000" w:themeColor="text1"/>
          <w:sz w:val="22"/>
          <w:szCs w:val="22"/>
          <w:lang w:val="lt-LT"/>
        </w:rPr>
        <w:t xml:space="preserve">2025 m. </w:t>
      </w:r>
      <w:r w:rsidR="00BC3FAE">
        <w:rPr>
          <w:rFonts w:ascii="Times New Roman" w:hAnsi="Times New Roman"/>
          <w:iCs/>
          <w:color w:val="000000" w:themeColor="text1"/>
          <w:sz w:val="22"/>
          <w:szCs w:val="22"/>
          <w:lang w:val="lt-LT"/>
        </w:rPr>
        <w:t xml:space="preserve">liepos </w:t>
      </w:r>
      <w:r w:rsidR="00005D64">
        <w:rPr>
          <w:rFonts w:ascii="Times New Roman" w:hAnsi="Times New Roman"/>
          <w:iCs/>
          <w:color w:val="000000" w:themeColor="text1"/>
          <w:sz w:val="22"/>
          <w:szCs w:val="22"/>
          <w:lang w:val="lt-LT"/>
        </w:rPr>
        <w:t>31</w:t>
      </w:r>
      <w:r w:rsidR="009A22C5" w:rsidRPr="009A22C5">
        <w:rPr>
          <w:rFonts w:ascii="Times New Roman" w:hAnsi="Times New Roman"/>
          <w:iCs/>
          <w:color w:val="000000" w:themeColor="text1"/>
          <w:sz w:val="22"/>
          <w:szCs w:val="22"/>
          <w:lang w:val="lt-LT"/>
        </w:rPr>
        <w:t xml:space="preserve"> d. Tai yra esminė Sutarties sąlyga</w:t>
      </w:r>
      <w:r w:rsidR="00980B86">
        <w:rPr>
          <w:rFonts w:ascii="Times New Roman" w:hAnsi="Times New Roman"/>
          <w:iCs/>
          <w:color w:val="000000" w:themeColor="text1"/>
          <w:sz w:val="22"/>
          <w:szCs w:val="22"/>
          <w:lang w:val="lt-LT"/>
        </w:rPr>
        <w:t>;</w:t>
      </w:r>
    </w:p>
    <w:p w14:paraId="176477B6" w14:textId="75E2DA1D" w:rsidR="00185232" w:rsidRPr="00814A73" w:rsidRDefault="001C6AFC" w:rsidP="00814A73">
      <w:pPr>
        <w:pStyle w:val="Sraopastraipa"/>
        <w:numPr>
          <w:ilvl w:val="0"/>
          <w:numId w:val="0"/>
        </w:numPr>
        <w:tabs>
          <w:tab w:val="left" w:pos="426"/>
        </w:tabs>
        <w:spacing w:before="0" w:after="0"/>
        <w:rPr>
          <w:rFonts w:ascii="Times New Roman" w:hAnsi="Times New Roman"/>
          <w:i/>
          <w:color w:val="000000" w:themeColor="text1"/>
          <w:sz w:val="22"/>
          <w:szCs w:val="22"/>
          <w:lang w:val="lt-LT"/>
        </w:rPr>
      </w:pPr>
      <w:r w:rsidRPr="00814A73">
        <w:rPr>
          <w:rFonts w:ascii="Times New Roman" w:hAnsi="Times New Roman"/>
          <w:color w:val="000000" w:themeColor="text1"/>
          <w:sz w:val="22"/>
          <w:lang w:val="lt-LT"/>
        </w:rPr>
        <w:t>2.2.</w:t>
      </w:r>
      <w:r w:rsidR="00B2365F" w:rsidRPr="00814A73">
        <w:rPr>
          <w:rFonts w:ascii="Times New Roman" w:hAnsi="Times New Roman"/>
          <w:color w:val="000000" w:themeColor="text1"/>
          <w:sz w:val="22"/>
          <w:lang w:val="lt-LT"/>
        </w:rPr>
        <w:t xml:space="preserve">2. </w:t>
      </w:r>
      <w:r w:rsidR="002245CF" w:rsidRPr="00814A73">
        <w:rPr>
          <w:rFonts w:ascii="Times New Roman" w:hAnsi="Times New Roman"/>
          <w:iCs/>
          <w:sz w:val="22"/>
          <w:szCs w:val="22"/>
          <w:lang w:val="lt-LT"/>
        </w:rPr>
        <w:t>P</w:t>
      </w:r>
      <w:r w:rsidR="00185232" w:rsidRPr="00814A73">
        <w:rPr>
          <w:rFonts w:ascii="Times New Roman" w:hAnsi="Times New Roman"/>
          <w:iCs/>
          <w:sz w:val="22"/>
          <w:szCs w:val="22"/>
          <w:lang w:val="lt-LT"/>
        </w:rPr>
        <w:t xml:space="preserve">aslaugų atlikimo terminas gali būti pratęstas ne ilgesniam kaip </w:t>
      </w:r>
      <w:r w:rsidR="002245CF" w:rsidRPr="00814A73">
        <w:rPr>
          <w:rFonts w:ascii="Times New Roman" w:hAnsi="Times New Roman"/>
          <w:b/>
          <w:bCs/>
          <w:iCs/>
          <w:sz w:val="22"/>
          <w:szCs w:val="22"/>
          <w:lang w:val="lt-LT"/>
        </w:rPr>
        <w:t>1</w:t>
      </w:r>
      <w:r w:rsidR="00185232" w:rsidRPr="00814A73">
        <w:rPr>
          <w:rFonts w:ascii="Times New Roman" w:hAnsi="Times New Roman"/>
          <w:b/>
          <w:bCs/>
          <w:iCs/>
          <w:sz w:val="22"/>
          <w:szCs w:val="22"/>
          <w:lang w:val="lt-LT"/>
        </w:rPr>
        <w:t xml:space="preserve"> (</w:t>
      </w:r>
      <w:r w:rsidR="002245CF" w:rsidRPr="00814A73">
        <w:rPr>
          <w:rFonts w:ascii="Times New Roman" w:hAnsi="Times New Roman"/>
          <w:b/>
          <w:bCs/>
          <w:iCs/>
          <w:sz w:val="22"/>
          <w:szCs w:val="22"/>
          <w:lang w:val="lt-LT"/>
        </w:rPr>
        <w:t>vieno)</w:t>
      </w:r>
      <w:r w:rsidR="00185232" w:rsidRPr="00814A73">
        <w:rPr>
          <w:rFonts w:ascii="Times New Roman" w:hAnsi="Times New Roman"/>
          <w:b/>
          <w:bCs/>
          <w:iCs/>
          <w:sz w:val="22"/>
          <w:szCs w:val="22"/>
          <w:lang w:val="lt-LT"/>
        </w:rPr>
        <w:t xml:space="preserve"> mėnesi</w:t>
      </w:r>
      <w:r w:rsidR="002245CF" w:rsidRPr="00814A73">
        <w:rPr>
          <w:rFonts w:ascii="Times New Roman" w:hAnsi="Times New Roman"/>
          <w:b/>
          <w:bCs/>
          <w:iCs/>
          <w:sz w:val="22"/>
          <w:szCs w:val="22"/>
          <w:lang w:val="lt-LT"/>
        </w:rPr>
        <w:t>o</w:t>
      </w:r>
      <w:r w:rsidR="00185232" w:rsidRPr="00814A73">
        <w:rPr>
          <w:rFonts w:ascii="Times New Roman" w:hAnsi="Times New Roman"/>
          <w:iCs/>
          <w:sz w:val="22"/>
          <w:szCs w:val="22"/>
          <w:lang w:val="lt-LT"/>
        </w:rPr>
        <w:t xml:space="preserve"> terminui ir tik dėl</w:t>
      </w:r>
      <w:r w:rsidR="00185232" w:rsidRPr="00814A73">
        <w:rPr>
          <w:rFonts w:ascii="Times New Roman" w:hAnsi="Times New Roman"/>
          <w:sz w:val="22"/>
          <w:szCs w:val="22"/>
          <w:lang w:val="lt-LT"/>
        </w:rPr>
        <w:t xml:space="preserve"> aplinkybių, kurios nepriklauso nuo </w:t>
      </w:r>
      <w:r w:rsidR="002245CF" w:rsidRPr="00814A73">
        <w:rPr>
          <w:rFonts w:ascii="Times New Roman" w:hAnsi="Times New Roman"/>
          <w:sz w:val="22"/>
          <w:szCs w:val="22"/>
          <w:lang w:val="lt-LT"/>
        </w:rPr>
        <w:t>Tiekėjo</w:t>
      </w:r>
      <w:r w:rsidR="00185232" w:rsidRPr="00814A73">
        <w:rPr>
          <w:rFonts w:ascii="Times New Roman" w:hAnsi="Times New Roman"/>
          <w:sz w:val="22"/>
          <w:szCs w:val="22"/>
          <w:lang w:val="lt-LT"/>
        </w:rPr>
        <w:t>, taip pat dėl:</w:t>
      </w:r>
    </w:p>
    <w:p w14:paraId="451BDCB2" w14:textId="307D5A25" w:rsidR="00AE58C8" w:rsidRPr="00814A73" w:rsidRDefault="00AF1C34" w:rsidP="00662932">
      <w:pPr>
        <w:pStyle w:val="Engl12"/>
        <w:ind w:left="720" w:hanging="720"/>
        <w:rPr>
          <w:sz w:val="22"/>
          <w:szCs w:val="22"/>
          <w:lang w:val="lt-LT"/>
        </w:rPr>
      </w:pPr>
      <w:r w:rsidRPr="00814A73">
        <w:rPr>
          <w:sz w:val="22"/>
          <w:szCs w:val="22"/>
          <w:lang w:val="lt-LT"/>
        </w:rPr>
        <w:t>2.2</w:t>
      </w:r>
      <w:r w:rsidR="00B54AFB">
        <w:rPr>
          <w:sz w:val="22"/>
          <w:szCs w:val="22"/>
          <w:lang w:val="lt-LT"/>
        </w:rPr>
        <w:t>.2</w:t>
      </w:r>
      <w:r w:rsidRPr="00814A73">
        <w:rPr>
          <w:sz w:val="22"/>
          <w:szCs w:val="22"/>
          <w:lang w:val="lt-LT"/>
        </w:rPr>
        <w:t xml:space="preserve">.1. </w:t>
      </w:r>
      <w:r w:rsidR="00185232" w:rsidRPr="00814A73">
        <w:rPr>
          <w:sz w:val="22"/>
          <w:szCs w:val="22"/>
          <w:lang w:val="lt-LT"/>
        </w:rPr>
        <w:t>vėlavimo, kliūčių ar trukdymų, sukeltų arba priskiriamų Užsakovui arba tretiesiems asmenims;</w:t>
      </w:r>
    </w:p>
    <w:p w14:paraId="2464A3D7" w14:textId="6E5765B3" w:rsidR="00AE58C8" w:rsidRPr="00814A73" w:rsidRDefault="00AF1C34" w:rsidP="00662932">
      <w:pPr>
        <w:pStyle w:val="Engl12"/>
        <w:rPr>
          <w:sz w:val="22"/>
          <w:szCs w:val="22"/>
          <w:lang w:val="lt-LT"/>
        </w:rPr>
      </w:pPr>
      <w:r w:rsidRPr="00814A73">
        <w:rPr>
          <w:sz w:val="22"/>
          <w:szCs w:val="22"/>
          <w:lang w:val="lt-LT"/>
        </w:rPr>
        <w:t>2.2.</w:t>
      </w:r>
      <w:r w:rsidR="00B54AFB">
        <w:rPr>
          <w:sz w:val="22"/>
          <w:szCs w:val="22"/>
          <w:lang w:val="lt-LT"/>
        </w:rPr>
        <w:t>2</w:t>
      </w:r>
      <w:r w:rsidRPr="00814A73">
        <w:rPr>
          <w:sz w:val="22"/>
          <w:szCs w:val="22"/>
          <w:lang w:val="lt-LT"/>
        </w:rPr>
        <w:t xml:space="preserve">.2. </w:t>
      </w:r>
      <w:r w:rsidR="00185232" w:rsidRPr="00814A73">
        <w:rPr>
          <w:sz w:val="22"/>
          <w:szCs w:val="22"/>
          <w:lang w:val="lt-LT"/>
        </w:rPr>
        <w:t xml:space="preserve">naujų teisės aktų, turinčių įtakos Sutartyje numatytų </w:t>
      </w:r>
      <w:r w:rsidR="002245CF" w:rsidRPr="00814A73">
        <w:rPr>
          <w:sz w:val="22"/>
          <w:szCs w:val="22"/>
          <w:lang w:val="lt-LT"/>
        </w:rPr>
        <w:t>Paslaugų</w:t>
      </w:r>
      <w:r w:rsidR="00185232" w:rsidRPr="00814A73">
        <w:rPr>
          <w:sz w:val="22"/>
          <w:szCs w:val="22"/>
          <w:lang w:val="lt-LT"/>
        </w:rPr>
        <w:t xml:space="preserve"> atlikimui, priėmimo, pasikeitimo ar panaikinimo;</w:t>
      </w:r>
    </w:p>
    <w:p w14:paraId="0C5F7F30" w14:textId="0422A0C6" w:rsidR="00E26EF7" w:rsidRPr="00814A73" w:rsidRDefault="00AF1C34" w:rsidP="00662932">
      <w:pPr>
        <w:pStyle w:val="Engl12"/>
        <w:rPr>
          <w:sz w:val="22"/>
          <w:szCs w:val="22"/>
          <w:lang w:val="lt-LT"/>
        </w:rPr>
      </w:pPr>
      <w:r w:rsidRPr="00814A73">
        <w:rPr>
          <w:sz w:val="22"/>
          <w:szCs w:val="22"/>
          <w:lang w:val="lt-LT"/>
        </w:rPr>
        <w:t>2.2.</w:t>
      </w:r>
      <w:r w:rsidR="004C1D1E">
        <w:rPr>
          <w:sz w:val="22"/>
          <w:szCs w:val="22"/>
          <w:lang w:val="lt-LT"/>
        </w:rPr>
        <w:t>2</w:t>
      </w:r>
      <w:r w:rsidRPr="00814A73">
        <w:rPr>
          <w:sz w:val="22"/>
          <w:szCs w:val="22"/>
          <w:lang w:val="lt-LT"/>
        </w:rPr>
        <w:t xml:space="preserve">.3. </w:t>
      </w:r>
      <w:r w:rsidR="00185232" w:rsidRPr="00814A73">
        <w:rPr>
          <w:sz w:val="22"/>
          <w:szCs w:val="22"/>
          <w:lang w:val="lt-LT"/>
        </w:rPr>
        <w:t xml:space="preserve">aplinkybių kurių Sutarties sudarymo metu Šalys negalėjo </w:t>
      </w:r>
      <w:r w:rsidR="00814A73" w:rsidRPr="00814A73">
        <w:rPr>
          <w:sz w:val="22"/>
          <w:szCs w:val="22"/>
          <w:lang w:val="lt-LT"/>
        </w:rPr>
        <w:t xml:space="preserve">protingai </w:t>
      </w:r>
      <w:r w:rsidR="00185232" w:rsidRPr="00814A73">
        <w:rPr>
          <w:sz w:val="22"/>
          <w:szCs w:val="22"/>
          <w:lang w:val="lt-LT"/>
        </w:rPr>
        <w:t>numatyti</w:t>
      </w:r>
      <w:r w:rsidR="00980B86">
        <w:rPr>
          <w:sz w:val="22"/>
          <w:szCs w:val="22"/>
          <w:lang w:val="lt-LT"/>
        </w:rPr>
        <w:t>;</w:t>
      </w:r>
    </w:p>
    <w:p w14:paraId="4BEE3A3D" w14:textId="0542E52E" w:rsidR="00AF1C34" w:rsidRPr="00773BC4" w:rsidRDefault="00AF1C34" w:rsidP="00B54AFB">
      <w:pPr>
        <w:tabs>
          <w:tab w:val="left" w:pos="709"/>
        </w:tabs>
        <w:spacing w:after="0"/>
        <w:ind w:left="0" w:firstLine="0"/>
        <w:contextualSpacing/>
        <w:jc w:val="both"/>
        <w:rPr>
          <w:rFonts w:ascii="Times New Roman" w:eastAsia="SimSun" w:hAnsi="Times New Roman"/>
          <w:szCs w:val="22"/>
          <w:lang w:val="lt-LT" w:eastAsia="zh-CN"/>
        </w:rPr>
      </w:pPr>
      <w:r w:rsidRPr="00773BC4">
        <w:rPr>
          <w:rFonts w:ascii="Times New Roman" w:eastAsia="Calibri" w:hAnsi="Times New Roman"/>
          <w:szCs w:val="22"/>
          <w:lang w:val="lt-LT"/>
        </w:rPr>
        <w:t>2.2.</w:t>
      </w:r>
      <w:r w:rsidR="004C1D1E">
        <w:rPr>
          <w:rFonts w:ascii="Times New Roman" w:eastAsia="Calibri" w:hAnsi="Times New Roman"/>
          <w:szCs w:val="22"/>
          <w:lang w:val="lt-LT"/>
        </w:rPr>
        <w:t>3</w:t>
      </w:r>
      <w:r w:rsidRPr="00773BC4">
        <w:rPr>
          <w:rFonts w:ascii="Times New Roman" w:eastAsia="Calibri" w:hAnsi="Times New Roman"/>
          <w:szCs w:val="22"/>
          <w:lang w:val="lt-LT"/>
        </w:rPr>
        <w:t xml:space="preserve">. </w:t>
      </w:r>
      <w:r w:rsidRPr="00773BC4">
        <w:rPr>
          <w:rFonts w:ascii="Times New Roman" w:eastAsia="SimSun" w:hAnsi="Times New Roman"/>
          <w:szCs w:val="22"/>
          <w:lang w:val="lt-LT" w:eastAsia="zh-CN"/>
        </w:rPr>
        <w:t>šioje Sutartyje nustatytais terminais pradėti, atlikti, užbaigti ir perduoti Užsakovui visas šioje Sutartyje nurodytas Paslaugas bei savo sąskaita</w:t>
      </w:r>
      <w:r w:rsidR="00213031">
        <w:rPr>
          <w:rFonts w:ascii="Times New Roman" w:eastAsia="SimSun" w:hAnsi="Times New Roman"/>
          <w:szCs w:val="22"/>
          <w:lang w:val="lt-LT" w:eastAsia="zh-CN"/>
        </w:rPr>
        <w:t xml:space="preserve"> ne vėliau nei per 5 (penkias) darbo dienas </w:t>
      </w:r>
      <w:r w:rsidR="002851C2">
        <w:rPr>
          <w:rFonts w:ascii="Times New Roman" w:eastAsia="SimSun" w:hAnsi="Times New Roman"/>
          <w:szCs w:val="22"/>
          <w:lang w:val="lt-LT" w:eastAsia="zh-CN"/>
        </w:rPr>
        <w:t>po pastabų gavimo</w:t>
      </w:r>
      <w:r w:rsidRPr="00773BC4">
        <w:rPr>
          <w:rFonts w:ascii="Times New Roman" w:eastAsia="SimSun" w:hAnsi="Times New Roman"/>
          <w:szCs w:val="22"/>
          <w:lang w:val="lt-LT" w:eastAsia="zh-CN"/>
        </w:rPr>
        <w:t xml:space="preserve"> ištaisyti visus</w:t>
      </w:r>
      <w:r w:rsidR="002851C2">
        <w:rPr>
          <w:rFonts w:ascii="Times New Roman" w:eastAsia="SimSun" w:hAnsi="Times New Roman"/>
          <w:szCs w:val="22"/>
          <w:lang w:val="lt-LT" w:eastAsia="zh-CN"/>
        </w:rPr>
        <w:t xml:space="preserve"> Paslaugų teikimo</w:t>
      </w:r>
      <w:r w:rsidRPr="00773BC4">
        <w:rPr>
          <w:rFonts w:ascii="Times New Roman" w:eastAsia="SimSun" w:hAnsi="Times New Roman"/>
          <w:szCs w:val="22"/>
          <w:lang w:val="lt-LT" w:eastAsia="zh-CN"/>
        </w:rPr>
        <w:t xml:space="preserve"> trūkumus</w:t>
      </w:r>
      <w:r w:rsidRPr="00773BC4">
        <w:rPr>
          <w:rFonts w:ascii="Times New Roman" w:hAnsi="Times New Roman"/>
          <w:szCs w:val="22"/>
          <w:bdr w:val="none" w:sz="0" w:space="0" w:color="auto" w:frame="1"/>
          <w:lang w:val="lt-LT"/>
        </w:rPr>
        <w:t xml:space="preserve"> pagal Užsakov</w:t>
      </w:r>
      <w:r w:rsidR="00D237F3">
        <w:rPr>
          <w:rFonts w:ascii="Times New Roman" w:hAnsi="Times New Roman"/>
          <w:szCs w:val="22"/>
          <w:bdr w:val="none" w:sz="0" w:space="0" w:color="auto" w:frame="1"/>
          <w:lang w:val="lt-LT"/>
        </w:rPr>
        <w:t>o nurodymus</w:t>
      </w:r>
      <w:r w:rsidRPr="00773BC4">
        <w:rPr>
          <w:rFonts w:ascii="Times New Roman" w:eastAsia="SimSun" w:hAnsi="Times New Roman"/>
          <w:szCs w:val="22"/>
          <w:lang w:val="lt-LT" w:eastAsia="zh-CN"/>
        </w:rPr>
        <w:t xml:space="preserve">; </w:t>
      </w:r>
    </w:p>
    <w:p w14:paraId="0D3D14CC" w14:textId="67D0A245" w:rsidR="00AF1C34" w:rsidRPr="00773BC4" w:rsidRDefault="00AF1C34" w:rsidP="00662932">
      <w:pPr>
        <w:tabs>
          <w:tab w:val="left" w:pos="709"/>
        </w:tabs>
        <w:spacing w:after="0"/>
        <w:ind w:left="0" w:firstLine="0"/>
        <w:jc w:val="both"/>
        <w:rPr>
          <w:rFonts w:ascii="Times New Roman" w:eastAsia="SimSun" w:hAnsi="Times New Roman"/>
          <w:szCs w:val="22"/>
          <w:lang w:val="lt-LT" w:eastAsia="zh-CN"/>
        </w:rPr>
      </w:pPr>
      <w:r w:rsidRPr="00773BC4">
        <w:rPr>
          <w:rFonts w:ascii="Times New Roman" w:eastAsia="SimSun" w:hAnsi="Times New Roman"/>
          <w:szCs w:val="22"/>
          <w:lang w:val="lt-LT" w:eastAsia="zh-CN"/>
        </w:rPr>
        <w:t>2.2.</w:t>
      </w:r>
      <w:r w:rsidR="00D237F3">
        <w:rPr>
          <w:rFonts w:ascii="Times New Roman" w:eastAsia="SimSun" w:hAnsi="Times New Roman"/>
          <w:szCs w:val="22"/>
          <w:lang w:val="lt-LT" w:eastAsia="zh-CN"/>
        </w:rPr>
        <w:t>4</w:t>
      </w:r>
      <w:r w:rsidRPr="00773BC4">
        <w:rPr>
          <w:rFonts w:ascii="Times New Roman" w:eastAsia="SimSun" w:hAnsi="Times New Roman"/>
          <w:szCs w:val="22"/>
          <w:lang w:val="lt-LT" w:eastAsia="zh-CN"/>
        </w:rPr>
        <w:t xml:space="preserve">. esant reikalui, surinkti visą reikiamą medžiagą, reikalingą Paslaugų atlikimui, atlikti jų analizę. Šiame punkte nurodytos medžiagos (dokumentų, duomenų) gavimo išlaidos Tiekėjui nėra kompensuojamos. </w:t>
      </w:r>
    </w:p>
    <w:p w14:paraId="4FF298A7" w14:textId="7F718877" w:rsidR="00AF1C34" w:rsidRPr="00773BC4" w:rsidRDefault="00AF1C34" w:rsidP="005E5D1D">
      <w:pPr>
        <w:tabs>
          <w:tab w:val="left" w:pos="709"/>
        </w:tabs>
        <w:spacing w:after="0"/>
        <w:ind w:left="0" w:firstLine="0"/>
        <w:jc w:val="both"/>
        <w:rPr>
          <w:rFonts w:ascii="Times New Roman" w:eastAsia="SimSun" w:hAnsi="Times New Roman"/>
          <w:szCs w:val="22"/>
          <w:lang w:val="lt-LT" w:eastAsia="zh-CN"/>
        </w:rPr>
      </w:pPr>
      <w:r w:rsidRPr="00773BC4">
        <w:rPr>
          <w:rFonts w:ascii="Times New Roman" w:eastAsia="SimSun" w:hAnsi="Times New Roman"/>
          <w:szCs w:val="22"/>
          <w:lang w:val="lt-LT" w:eastAsia="zh-CN"/>
        </w:rPr>
        <w:t>2.2.</w:t>
      </w:r>
      <w:r w:rsidR="002771DD">
        <w:rPr>
          <w:rFonts w:ascii="Times New Roman" w:eastAsia="SimSun" w:hAnsi="Times New Roman"/>
          <w:szCs w:val="22"/>
          <w:lang w:val="lt-LT" w:eastAsia="zh-CN"/>
        </w:rPr>
        <w:t>5</w:t>
      </w:r>
      <w:r w:rsidRPr="00773BC4">
        <w:rPr>
          <w:rFonts w:ascii="Times New Roman" w:eastAsia="SimSun" w:hAnsi="Times New Roman"/>
          <w:szCs w:val="22"/>
          <w:lang w:val="lt-LT" w:eastAsia="zh-CN"/>
        </w:rPr>
        <w:t xml:space="preserve">. </w:t>
      </w:r>
      <w:r w:rsidR="00822A51">
        <w:rPr>
          <w:rFonts w:ascii="Times New Roman" w:eastAsia="SimSun" w:hAnsi="Times New Roman"/>
          <w:szCs w:val="22"/>
          <w:lang w:val="lt-LT" w:eastAsia="zh-CN"/>
        </w:rPr>
        <w:t xml:space="preserve">teikiant Paslaugas </w:t>
      </w:r>
      <w:r w:rsidRPr="00773BC4">
        <w:rPr>
          <w:rFonts w:ascii="Times New Roman" w:eastAsia="SimSun" w:hAnsi="Times New Roman"/>
          <w:szCs w:val="22"/>
          <w:lang w:val="lt-LT" w:eastAsia="zh-CN"/>
        </w:rPr>
        <w:t xml:space="preserve">laikytis </w:t>
      </w:r>
      <w:r w:rsidR="003E4D1A">
        <w:rPr>
          <w:rFonts w:ascii="Times New Roman" w:eastAsia="SimSun" w:hAnsi="Times New Roman"/>
          <w:szCs w:val="22"/>
          <w:lang w:val="lt-LT" w:eastAsia="zh-CN"/>
        </w:rPr>
        <w:t>Paslaugų teikimui teisės aktuose įtvirtintų</w:t>
      </w:r>
      <w:r w:rsidRPr="00773BC4">
        <w:rPr>
          <w:rFonts w:ascii="Times New Roman" w:eastAsia="SimSun" w:hAnsi="Times New Roman"/>
          <w:szCs w:val="22"/>
          <w:lang w:val="lt-LT" w:eastAsia="zh-CN"/>
        </w:rPr>
        <w:t xml:space="preserve"> reikalavimų, profesinės etikos, kitų profesinių standartų bei šios Sutarties nuostatų reikalavimų;</w:t>
      </w:r>
    </w:p>
    <w:p w14:paraId="28D71630" w14:textId="1108B2A9" w:rsidR="00AF1C34" w:rsidRPr="00773BC4" w:rsidRDefault="00AF1C34" w:rsidP="00662932">
      <w:pPr>
        <w:tabs>
          <w:tab w:val="left" w:pos="709"/>
        </w:tabs>
        <w:spacing w:after="0"/>
        <w:ind w:left="0" w:firstLine="0"/>
        <w:jc w:val="both"/>
        <w:rPr>
          <w:rFonts w:ascii="Times New Roman" w:eastAsia="SimSun" w:hAnsi="Times New Roman"/>
          <w:szCs w:val="22"/>
          <w:lang w:val="lt-LT" w:eastAsia="zh-CN"/>
        </w:rPr>
      </w:pPr>
      <w:r w:rsidRPr="00773BC4">
        <w:rPr>
          <w:rFonts w:ascii="Times New Roman" w:eastAsia="SimSun" w:hAnsi="Times New Roman"/>
          <w:szCs w:val="22"/>
          <w:lang w:val="lt-LT" w:eastAsia="zh-CN"/>
        </w:rPr>
        <w:t>2.2.</w:t>
      </w:r>
      <w:r w:rsidR="00837DE4">
        <w:rPr>
          <w:rFonts w:ascii="Times New Roman" w:eastAsia="SimSun" w:hAnsi="Times New Roman"/>
          <w:szCs w:val="22"/>
          <w:lang w:val="lt-LT" w:eastAsia="zh-CN"/>
        </w:rPr>
        <w:t>6</w:t>
      </w:r>
      <w:r w:rsidRPr="00773BC4">
        <w:rPr>
          <w:rFonts w:ascii="Times New Roman" w:eastAsia="SimSun" w:hAnsi="Times New Roman"/>
          <w:szCs w:val="22"/>
          <w:lang w:val="lt-LT" w:eastAsia="zh-CN"/>
        </w:rPr>
        <w:t>. nedelsiant įspėti Užsakovą apie galimus Paslaugų atlikimo trūkumus, susidarančius dėl nuo Tiekėjo nepriklausančių priežasčių;</w:t>
      </w:r>
    </w:p>
    <w:p w14:paraId="2C45F256" w14:textId="511693C2" w:rsidR="00AF1C34" w:rsidRPr="00773BC4" w:rsidRDefault="00AF1C34" w:rsidP="00C31FCF">
      <w:pPr>
        <w:tabs>
          <w:tab w:val="left" w:pos="709"/>
        </w:tabs>
        <w:spacing w:after="0"/>
        <w:ind w:left="0" w:firstLine="0"/>
        <w:jc w:val="both"/>
        <w:rPr>
          <w:rFonts w:ascii="Times New Roman" w:eastAsia="SimSun" w:hAnsi="Times New Roman"/>
          <w:szCs w:val="22"/>
          <w:lang w:val="lt-LT" w:eastAsia="zh-CN"/>
        </w:rPr>
      </w:pPr>
      <w:r w:rsidRPr="00773BC4">
        <w:rPr>
          <w:rFonts w:ascii="Times New Roman" w:eastAsia="SimSun" w:hAnsi="Times New Roman"/>
          <w:szCs w:val="22"/>
          <w:lang w:val="lt-LT" w:eastAsia="zh-CN"/>
        </w:rPr>
        <w:t>2.2.</w:t>
      </w:r>
      <w:r w:rsidR="00837DE4">
        <w:rPr>
          <w:rFonts w:ascii="Times New Roman" w:eastAsia="SimSun" w:hAnsi="Times New Roman"/>
          <w:szCs w:val="22"/>
          <w:lang w:val="lt-LT" w:eastAsia="zh-CN"/>
        </w:rPr>
        <w:t>7</w:t>
      </w:r>
      <w:r w:rsidRPr="00773BC4">
        <w:rPr>
          <w:rFonts w:ascii="Times New Roman" w:eastAsia="SimSun" w:hAnsi="Times New Roman"/>
          <w:szCs w:val="22"/>
          <w:lang w:val="lt-LT" w:eastAsia="zh-CN"/>
        </w:rPr>
        <w:t>. visą Užsakovo pateiktą dokumentaciją ir kitus duomenis naudoti tik Paslaugoms atlikti. Tiekėjas negali perduoti jokios informacijos (dokumentų), susijusios su šia Sutartimi ar jos vykdymu, tretiesiems asmenims, išskyrus tuos atvejus, kai tai yra būtina tinkamam Sutarties vykdymui ar Lietuvos Respublikos teisės aktų numatytais atvejais;</w:t>
      </w:r>
    </w:p>
    <w:p w14:paraId="126E8FDB" w14:textId="1CA2391E" w:rsidR="00AF1C34" w:rsidRPr="00773BC4" w:rsidRDefault="00AF1C34" w:rsidP="00662932">
      <w:pPr>
        <w:tabs>
          <w:tab w:val="left" w:pos="709"/>
        </w:tabs>
        <w:spacing w:after="0"/>
        <w:ind w:left="0" w:firstLine="0"/>
        <w:jc w:val="both"/>
        <w:rPr>
          <w:rFonts w:ascii="Times New Roman" w:eastAsia="SimSun" w:hAnsi="Times New Roman"/>
          <w:szCs w:val="22"/>
          <w:lang w:val="lt-LT" w:eastAsia="zh-CN"/>
        </w:rPr>
      </w:pPr>
      <w:r w:rsidRPr="00773BC4">
        <w:rPr>
          <w:rFonts w:ascii="Times New Roman" w:eastAsia="SimSun" w:hAnsi="Times New Roman"/>
          <w:szCs w:val="22"/>
          <w:lang w:val="lt-LT" w:eastAsia="zh-CN"/>
        </w:rPr>
        <w:t>2.2.</w:t>
      </w:r>
      <w:r w:rsidR="00542334">
        <w:rPr>
          <w:rFonts w:ascii="Times New Roman" w:eastAsia="SimSun" w:hAnsi="Times New Roman"/>
          <w:szCs w:val="22"/>
          <w:lang w:val="lt-LT" w:eastAsia="zh-CN"/>
        </w:rPr>
        <w:t>8</w:t>
      </w:r>
      <w:r w:rsidRPr="00773BC4">
        <w:rPr>
          <w:rFonts w:ascii="Times New Roman" w:eastAsia="SimSun" w:hAnsi="Times New Roman"/>
          <w:szCs w:val="22"/>
          <w:lang w:val="lt-LT" w:eastAsia="zh-CN"/>
        </w:rPr>
        <w:t xml:space="preserve">. pasirašydamas šią Sutartį Tiekėjas pareiškia ir patvirtina, kad jis turi visus Lietuvos Respublikos įstatymų ir kitų norminių aktų reikalaujamus atestatus, licencijas ir kitus leidimus šioje Sutartyje numatytiems </w:t>
      </w:r>
      <w:r w:rsidRPr="00773BC4">
        <w:rPr>
          <w:rFonts w:ascii="Times New Roman" w:eastAsia="SimSun" w:hAnsi="Times New Roman"/>
          <w:szCs w:val="22"/>
          <w:lang w:val="lt-LT" w:eastAsia="zh-CN"/>
        </w:rPr>
        <w:lastRenderedPageBreak/>
        <w:t>įsipareigojimams įvykdyti</w:t>
      </w:r>
      <w:r w:rsidR="004164E6">
        <w:rPr>
          <w:rFonts w:ascii="Times New Roman" w:eastAsia="SimSun" w:hAnsi="Times New Roman"/>
          <w:szCs w:val="22"/>
          <w:lang w:val="lt-LT" w:eastAsia="zh-CN"/>
        </w:rPr>
        <w:t xml:space="preserve"> (jei tokie keliami)</w:t>
      </w:r>
      <w:r w:rsidRPr="00773BC4">
        <w:rPr>
          <w:rFonts w:ascii="Times New Roman" w:eastAsia="SimSun" w:hAnsi="Times New Roman"/>
          <w:szCs w:val="22"/>
          <w:lang w:val="lt-LT" w:eastAsia="zh-CN"/>
        </w:rPr>
        <w:t xml:space="preserve">, o jo darbuotojai, dirbsiantys pagal šią Sutartį, turi reikiamą kvalifikaciją; </w:t>
      </w:r>
    </w:p>
    <w:p w14:paraId="36918A65" w14:textId="488F8EA4" w:rsidR="00AF1C34" w:rsidRPr="00773BC4" w:rsidRDefault="00AF1C34" w:rsidP="00662932">
      <w:pPr>
        <w:tabs>
          <w:tab w:val="left" w:pos="709"/>
        </w:tabs>
        <w:spacing w:after="0"/>
        <w:ind w:left="0" w:firstLine="0"/>
        <w:jc w:val="both"/>
        <w:rPr>
          <w:rFonts w:ascii="Times New Roman" w:eastAsia="SimSun" w:hAnsi="Times New Roman"/>
          <w:szCs w:val="22"/>
          <w:lang w:val="lt-LT" w:eastAsia="zh-CN"/>
        </w:rPr>
      </w:pPr>
      <w:r w:rsidRPr="00773BC4">
        <w:rPr>
          <w:rFonts w:ascii="Times New Roman" w:eastAsia="SimSun" w:hAnsi="Times New Roman"/>
          <w:szCs w:val="22"/>
          <w:lang w:val="lt-LT" w:eastAsia="zh-CN"/>
        </w:rPr>
        <w:t>2.2.</w:t>
      </w:r>
      <w:r w:rsidR="004164E6">
        <w:rPr>
          <w:rFonts w:ascii="Times New Roman" w:eastAsia="SimSun" w:hAnsi="Times New Roman"/>
          <w:szCs w:val="22"/>
          <w:lang w:val="lt-LT" w:eastAsia="zh-CN"/>
        </w:rPr>
        <w:t>9</w:t>
      </w:r>
      <w:r w:rsidRPr="00773BC4">
        <w:rPr>
          <w:rFonts w:ascii="Times New Roman" w:eastAsia="SimSun" w:hAnsi="Times New Roman"/>
          <w:szCs w:val="22"/>
          <w:lang w:val="lt-LT" w:eastAsia="zh-CN"/>
        </w:rPr>
        <w:t>. atlyginti Užsakovui ir (ar) tretiesiems asmenims dėl Paslaugų trūkumų visus patirtus nuostolius;</w:t>
      </w:r>
    </w:p>
    <w:p w14:paraId="08770343" w14:textId="6DE07940" w:rsidR="00AF1C34" w:rsidRPr="00773BC4" w:rsidRDefault="00AF1C34" w:rsidP="00662932">
      <w:pPr>
        <w:tabs>
          <w:tab w:val="left" w:pos="709"/>
        </w:tabs>
        <w:spacing w:after="0"/>
        <w:ind w:left="0" w:firstLine="0"/>
        <w:jc w:val="both"/>
        <w:rPr>
          <w:rFonts w:ascii="Times New Roman" w:eastAsia="SimSun" w:hAnsi="Times New Roman"/>
          <w:szCs w:val="22"/>
          <w:lang w:val="lt-LT" w:eastAsia="zh-CN"/>
        </w:rPr>
      </w:pPr>
      <w:r w:rsidRPr="00773BC4">
        <w:rPr>
          <w:rFonts w:ascii="Times New Roman" w:eastAsia="SimSun" w:hAnsi="Times New Roman"/>
          <w:szCs w:val="22"/>
          <w:lang w:val="lt-LT" w:eastAsia="zh-CN"/>
        </w:rPr>
        <w:t>2.2.1</w:t>
      </w:r>
      <w:r w:rsidR="005067B2">
        <w:rPr>
          <w:rFonts w:ascii="Times New Roman" w:eastAsia="SimSun" w:hAnsi="Times New Roman"/>
          <w:szCs w:val="22"/>
          <w:lang w:val="lt-LT" w:eastAsia="zh-CN"/>
        </w:rPr>
        <w:t>0</w:t>
      </w:r>
      <w:r w:rsidRPr="00773BC4">
        <w:rPr>
          <w:rFonts w:ascii="Times New Roman" w:eastAsia="SimSun" w:hAnsi="Times New Roman"/>
          <w:szCs w:val="22"/>
          <w:lang w:val="lt-LT" w:eastAsia="zh-CN"/>
        </w:rPr>
        <w:t xml:space="preserve">. teikti </w:t>
      </w:r>
      <w:r w:rsidR="005067B2">
        <w:rPr>
          <w:rFonts w:ascii="Times New Roman" w:eastAsia="SimSun" w:hAnsi="Times New Roman"/>
          <w:szCs w:val="22"/>
          <w:lang w:val="lt-LT" w:eastAsia="zh-CN"/>
        </w:rPr>
        <w:t>P</w:t>
      </w:r>
      <w:r w:rsidRPr="00773BC4">
        <w:rPr>
          <w:rFonts w:ascii="Times New Roman" w:eastAsia="SimSun" w:hAnsi="Times New Roman"/>
          <w:szCs w:val="22"/>
          <w:lang w:val="lt-LT" w:eastAsia="zh-CN"/>
        </w:rPr>
        <w:t>aslaugas</w:t>
      </w:r>
      <w:r w:rsidRPr="00773BC4">
        <w:rPr>
          <w:rFonts w:ascii="Times New Roman" w:eastAsia="Calibri" w:hAnsi="Times New Roman"/>
          <w:szCs w:val="22"/>
          <w:lang w:val="lt-LT"/>
        </w:rPr>
        <w:t xml:space="preserve"> pagal </w:t>
      </w:r>
      <w:r w:rsidR="005067B2">
        <w:rPr>
          <w:rFonts w:ascii="Times New Roman" w:eastAsia="Calibri" w:hAnsi="Times New Roman"/>
          <w:szCs w:val="22"/>
          <w:lang w:val="lt-LT"/>
        </w:rPr>
        <w:t>S</w:t>
      </w:r>
      <w:r w:rsidRPr="00773BC4">
        <w:rPr>
          <w:rFonts w:ascii="Times New Roman" w:eastAsia="Calibri" w:hAnsi="Times New Roman"/>
          <w:szCs w:val="22"/>
          <w:lang w:val="lt-LT"/>
        </w:rPr>
        <w:t>utarties sąlygas ir Užsakovo nurodymus,</w:t>
      </w:r>
      <w:r w:rsidRPr="00773BC4">
        <w:rPr>
          <w:rFonts w:ascii="Times New Roman" w:eastAsia="SimSun" w:hAnsi="Times New Roman"/>
          <w:szCs w:val="22"/>
          <w:lang w:val="lt-LT" w:eastAsia="zh-CN"/>
        </w:rPr>
        <w:t xml:space="preserve"> veikiant sąžiningai ir protingai, kad tai labiausiai atitiktų Užsakovo interesus;</w:t>
      </w:r>
    </w:p>
    <w:p w14:paraId="58C4C827" w14:textId="279706E1" w:rsidR="00AF1C34" w:rsidRPr="00773BC4" w:rsidRDefault="00AF1C34" w:rsidP="00662932">
      <w:pPr>
        <w:tabs>
          <w:tab w:val="left" w:pos="709"/>
        </w:tabs>
        <w:spacing w:after="0"/>
        <w:ind w:left="0" w:firstLine="0"/>
        <w:jc w:val="both"/>
        <w:rPr>
          <w:rFonts w:ascii="Times New Roman" w:eastAsia="SimSun" w:hAnsi="Times New Roman"/>
          <w:szCs w:val="22"/>
          <w:lang w:val="lt-LT" w:eastAsia="zh-CN"/>
        </w:rPr>
      </w:pPr>
      <w:r w:rsidRPr="00773BC4">
        <w:rPr>
          <w:rFonts w:ascii="Times New Roman" w:eastAsia="SimSun" w:hAnsi="Times New Roman"/>
          <w:szCs w:val="22"/>
          <w:lang w:val="lt-LT" w:eastAsia="zh-CN"/>
        </w:rPr>
        <w:t>2.2.1</w:t>
      </w:r>
      <w:r w:rsidR="009A3791">
        <w:rPr>
          <w:rFonts w:ascii="Times New Roman" w:eastAsia="SimSun" w:hAnsi="Times New Roman"/>
          <w:szCs w:val="22"/>
          <w:lang w:val="lt-LT" w:eastAsia="zh-CN"/>
        </w:rPr>
        <w:t>1</w:t>
      </w:r>
      <w:r w:rsidRPr="00773BC4">
        <w:rPr>
          <w:rFonts w:ascii="Times New Roman" w:eastAsia="SimSun" w:hAnsi="Times New Roman"/>
          <w:szCs w:val="22"/>
          <w:lang w:val="lt-LT" w:eastAsia="zh-CN"/>
        </w:rPr>
        <w:t xml:space="preserve">. užtikrinti teikiamų Paslaugų atitiktį Viešųjų pirkimų įstatymo (toliau -VPĮ) 45 str. </w:t>
      </w:r>
      <w:r w:rsidRPr="00662932">
        <w:rPr>
          <w:rFonts w:ascii="Times New Roman" w:eastAsia="SimSun" w:hAnsi="Times New Roman"/>
          <w:szCs w:val="22"/>
          <w:lang w:val="lt-LT" w:eastAsia="zh-CN"/>
        </w:rPr>
        <w:t>2</w:t>
      </w:r>
      <w:r w:rsidRPr="00662932">
        <w:rPr>
          <w:rFonts w:ascii="Times New Roman" w:eastAsia="SimSun" w:hAnsi="Times New Roman"/>
          <w:szCs w:val="22"/>
          <w:vertAlign w:val="superscript"/>
          <w:lang w:val="lt-LT" w:eastAsia="zh-CN"/>
        </w:rPr>
        <w:t>1</w:t>
      </w:r>
      <w:r w:rsidRPr="00773BC4">
        <w:rPr>
          <w:rFonts w:ascii="Times New Roman" w:eastAsia="SimSun" w:hAnsi="Times New Roman"/>
          <w:szCs w:val="22"/>
          <w:lang w:val="lt-LT" w:eastAsia="zh-CN"/>
        </w:rPr>
        <w:t xml:space="preserve"> d. nustatytiems reikalavimams. Tiekėjas turi bet kuriuo Sutarties galiojimo metu</w:t>
      </w:r>
      <w:r w:rsidR="009A3791">
        <w:rPr>
          <w:rFonts w:ascii="Times New Roman" w:eastAsia="SimSun" w:hAnsi="Times New Roman"/>
          <w:szCs w:val="22"/>
          <w:lang w:val="lt-LT" w:eastAsia="zh-CN"/>
        </w:rPr>
        <w:t>,</w:t>
      </w:r>
      <w:r w:rsidRPr="00773BC4">
        <w:rPr>
          <w:rFonts w:ascii="Times New Roman" w:eastAsia="SimSun" w:hAnsi="Times New Roman"/>
          <w:szCs w:val="22"/>
          <w:lang w:val="lt-LT" w:eastAsia="zh-CN"/>
        </w:rPr>
        <w:t xml:space="preserve"> Užsakovui pareikalavus</w:t>
      </w:r>
      <w:r w:rsidR="009A3791">
        <w:rPr>
          <w:rFonts w:ascii="Times New Roman" w:eastAsia="SimSun" w:hAnsi="Times New Roman"/>
          <w:szCs w:val="22"/>
          <w:lang w:val="lt-LT" w:eastAsia="zh-CN"/>
        </w:rPr>
        <w:t>,</w:t>
      </w:r>
      <w:r w:rsidRPr="00773BC4">
        <w:rPr>
          <w:rFonts w:ascii="Times New Roman" w:eastAsia="SimSun" w:hAnsi="Times New Roman"/>
          <w:szCs w:val="22"/>
          <w:lang w:val="lt-LT" w:eastAsia="zh-CN"/>
        </w:rPr>
        <w:t xml:space="preserve"> pateikti pagrindžiančius dokumentus dėl Tiekėjo teikiamų Paslaugų atitikties VPĮ 45 str. </w:t>
      </w:r>
      <w:bookmarkStart w:id="0" w:name="_Hlk129184195"/>
      <w:r w:rsidRPr="00662932">
        <w:rPr>
          <w:rFonts w:ascii="Times New Roman" w:eastAsia="SimSun" w:hAnsi="Times New Roman"/>
          <w:szCs w:val="22"/>
          <w:lang w:val="lt-LT" w:eastAsia="zh-CN"/>
        </w:rPr>
        <w:t>2</w:t>
      </w:r>
      <w:r w:rsidRPr="00662932">
        <w:rPr>
          <w:rFonts w:ascii="Times New Roman" w:eastAsia="SimSun" w:hAnsi="Times New Roman"/>
          <w:szCs w:val="22"/>
          <w:vertAlign w:val="superscript"/>
          <w:lang w:val="lt-LT" w:eastAsia="zh-CN"/>
        </w:rPr>
        <w:t>1</w:t>
      </w:r>
      <w:r w:rsidRPr="00773BC4">
        <w:rPr>
          <w:rFonts w:ascii="Times New Roman" w:eastAsia="SimSun" w:hAnsi="Times New Roman"/>
          <w:szCs w:val="22"/>
          <w:lang w:val="lt-LT" w:eastAsia="zh-CN"/>
        </w:rPr>
        <w:t xml:space="preserve"> d. </w:t>
      </w:r>
      <w:bookmarkEnd w:id="0"/>
      <w:r w:rsidRPr="00773BC4">
        <w:rPr>
          <w:rFonts w:ascii="Times New Roman" w:eastAsia="SimSun" w:hAnsi="Times New Roman"/>
          <w:szCs w:val="22"/>
          <w:lang w:val="lt-LT" w:eastAsia="zh-CN"/>
        </w:rPr>
        <w:t>nuostatoms. Tiekėjui per Užsakovo nustatytą terminą nepateiktus tokios informacijos, Užsakovas turi teisę nesikreipdama į teismą, vienašališkai nutraukti Sutartį, raštu įspėjęs Tiekėją prieš 10 (dešimt) kalendorinių dienų, laikant, kad tai yra esminis Sutarties pažeidimas;</w:t>
      </w:r>
    </w:p>
    <w:p w14:paraId="69F10A72" w14:textId="460E70B8" w:rsidR="00AF1C34" w:rsidRPr="00773BC4" w:rsidRDefault="00AF1C34" w:rsidP="00662932">
      <w:pPr>
        <w:tabs>
          <w:tab w:val="left" w:pos="709"/>
        </w:tabs>
        <w:spacing w:after="0"/>
        <w:ind w:left="0" w:firstLine="0"/>
        <w:contextualSpacing/>
        <w:rPr>
          <w:rFonts w:ascii="Times New Roman" w:eastAsia="Calibri" w:hAnsi="Times New Roman"/>
          <w:szCs w:val="22"/>
          <w:lang w:val="lt-LT"/>
        </w:rPr>
      </w:pPr>
      <w:r w:rsidRPr="00773BC4">
        <w:rPr>
          <w:rFonts w:ascii="Times New Roman" w:eastAsia="Calibri" w:hAnsi="Times New Roman"/>
          <w:szCs w:val="22"/>
          <w:lang w:val="lt-LT"/>
        </w:rPr>
        <w:t>2.3. Užsakovas įsipareigoja:</w:t>
      </w:r>
    </w:p>
    <w:p w14:paraId="5F2AB96A" w14:textId="0398C06D" w:rsidR="00AF1C34" w:rsidRPr="00773BC4" w:rsidRDefault="00AF1C34" w:rsidP="00662932">
      <w:pPr>
        <w:tabs>
          <w:tab w:val="left" w:pos="709"/>
        </w:tabs>
        <w:spacing w:after="0"/>
        <w:ind w:left="0" w:firstLine="0"/>
        <w:jc w:val="both"/>
        <w:rPr>
          <w:rFonts w:ascii="Times New Roman" w:eastAsia="SimSun" w:hAnsi="Times New Roman"/>
          <w:szCs w:val="22"/>
          <w:lang w:val="lt-LT" w:eastAsia="zh-CN"/>
        </w:rPr>
      </w:pPr>
      <w:r w:rsidRPr="00773BC4">
        <w:rPr>
          <w:rFonts w:ascii="Times New Roman" w:eastAsia="Calibri" w:hAnsi="Times New Roman"/>
          <w:szCs w:val="22"/>
          <w:lang w:val="lt-LT"/>
        </w:rPr>
        <w:t xml:space="preserve">2.3.1. </w:t>
      </w:r>
      <w:r w:rsidRPr="00773BC4">
        <w:rPr>
          <w:rFonts w:ascii="Times New Roman" w:eastAsia="SimSun" w:hAnsi="Times New Roman"/>
          <w:szCs w:val="22"/>
          <w:lang w:val="lt-LT" w:eastAsia="zh-CN"/>
        </w:rPr>
        <w:t>per 3 (tris) darbo dienas nuo Paslaugų užsakymo pateikimo dienos perduoti Tiekėjui turimą dokumentaciją ir kitus duomenis, reikalingus Paslaugų užsakyme numatytų Paslaugų vykdymui. Šiuo atveju Tiekėjas privalo tiksliai nurodyti, kokių konkrečių duomenų, dokumentų ar informacijos jam reikia, vykdant Paslaugą;</w:t>
      </w:r>
    </w:p>
    <w:p w14:paraId="0517F6F8" w14:textId="785E7BA4" w:rsidR="00AF1C34" w:rsidRPr="00773BC4" w:rsidRDefault="00AF1C34" w:rsidP="00662932">
      <w:pPr>
        <w:tabs>
          <w:tab w:val="left" w:pos="709"/>
        </w:tabs>
        <w:spacing w:after="0"/>
        <w:ind w:left="0" w:firstLine="0"/>
        <w:jc w:val="both"/>
        <w:rPr>
          <w:rFonts w:ascii="Times New Roman" w:eastAsia="SimSun" w:hAnsi="Times New Roman"/>
          <w:szCs w:val="22"/>
          <w:lang w:val="lt-LT" w:eastAsia="zh-CN"/>
        </w:rPr>
      </w:pPr>
      <w:r w:rsidRPr="00773BC4">
        <w:rPr>
          <w:rFonts w:ascii="Times New Roman" w:eastAsia="SimSun" w:hAnsi="Times New Roman"/>
          <w:szCs w:val="22"/>
          <w:lang w:val="lt-LT" w:eastAsia="zh-CN"/>
        </w:rPr>
        <w:t>2.3.2. esant trukdžiams, dėl kurių Tiekėjas savo jėgomis negali jų pašalinti, savo įgaliojimų ribose suteikti Tiekėjui pagalbą bei reikalingą informaciją</w:t>
      </w:r>
      <w:r w:rsidR="00F56362">
        <w:rPr>
          <w:rFonts w:ascii="Times New Roman" w:eastAsia="SimSun" w:hAnsi="Times New Roman"/>
          <w:szCs w:val="22"/>
          <w:lang w:val="lt-LT" w:eastAsia="zh-CN"/>
        </w:rPr>
        <w:t xml:space="preserve"> šių trukdžių šalinimui</w:t>
      </w:r>
      <w:r w:rsidRPr="00773BC4">
        <w:rPr>
          <w:rFonts w:ascii="Times New Roman" w:eastAsia="SimSun" w:hAnsi="Times New Roman"/>
          <w:szCs w:val="22"/>
          <w:lang w:val="lt-LT" w:eastAsia="zh-CN"/>
        </w:rPr>
        <w:t>;</w:t>
      </w:r>
    </w:p>
    <w:p w14:paraId="036A4B4F" w14:textId="781A6792" w:rsidR="00AF1C34" w:rsidRPr="00773BC4" w:rsidRDefault="00AF1C34" w:rsidP="00662932">
      <w:pPr>
        <w:tabs>
          <w:tab w:val="left" w:pos="709"/>
        </w:tabs>
        <w:spacing w:after="0"/>
        <w:ind w:left="0" w:firstLine="0"/>
        <w:jc w:val="both"/>
        <w:rPr>
          <w:rFonts w:ascii="Times New Roman" w:eastAsia="SimSun" w:hAnsi="Times New Roman"/>
          <w:szCs w:val="22"/>
          <w:lang w:val="lt-LT" w:eastAsia="zh-CN"/>
        </w:rPr>
      </w:pPr>
      <w:r w:rsidRPr="00773BC4">
        <w:rPr>
          <w:rFonts w:ascii="Times New Roman" w:eastAsia="SimSun" w:hAnsi="Times New Roman"/>
          <w:szCs w:val="22"/>
          <w:lang w:val="lt-LT" w:eastAsia="zh-CN"/>
        </w:rPr>
        <w:t xml:space="preserve">2.3.3. per įmanomai trumpiausią laiką, bet ne vėliau kaip per 5 (penkias) darbo dienas informuoti Tiekėją raštu (elektroniniu paštu, faksu, </w:t>
      </w:r>
      <w:r w:rsidRPr="00773BC4">
        <w:rPr>
          <w:rFonts w:ascii="Times New Roman" w:eastAsia="SimSun" w:hAnsi="Times New Roman"/>
          <w:spacing w:val="-6"/>
          <w:szCs w:val="22"/>
          <w:lang w:val="lt-LT" w:eastAsia="zh-CN"/>
        </w:rPr>
        <w:t>pranešimą įteikiant betarpiškai kitos Šalies atstovui)</w:t>
      </w:r>
      <w:r w:rsidRPr="00773BC4">
        <w:rPr>
          <w:rFonts w:ascii="Times New Roman" w:eastAsia="SimSun" w:hAnsi="Times New Roman"/>
          <w:szCs w:val="22"/>
          <w:lang w:val="lt-LT" w:eastAsia="zh-CN"/>
        </w:rPr>
        <w:t xml:space="preserve"> apie pastebėtus trūkumus;</w:t>
      </w:r>
    </w:p>
    <w:p w14:paraId="33E8F98C" w14:textId="4370FE88" w:rsidR="00AF1C34" w:rsidRDefault="00AF1C34" w:rsidP="00662932">
      <w:pPr>
        <w:tabs>
          <w:tab w:val="left" w:pos="709"/>
        </w:tabs>
        <w:spacing w:after="0"/>
        <w:ind w:left="0" w:firstLine="0"/>
        <w:jc w:val="both"/>
        <w:rPr>
          <w:rFonts w:ascii="Times New Roman" w:eastAsia="Calibri" w:hAnsi="Times New Roman"/>
          <w:iCs/>
          <w:szCs w:val="22"/>
          <w:lang w:val="lt-LT"/>
        </w:rPr>
      </w:pPr>
      <w:r w:rsidRPr="00773BC4">
        <w:rPr>
          <w:rFonts w:ascii="Times New Roman" w:eastAsia="Calibri" w:hAnsi="Times New Roman"/>
          <w:iCs/>
          <w:szCs w:val="22"/>
          <w:lang w:val="lt-LT"/>
        </w:rPr>
        <w:t>2.3.</w:t>
      </w:r>
      <w:r w:rsidR="006C4905">
        <w:rPr>
          <w:rFonts w:ascii="Times New Roman" w:eastAsia="Calibri" w:hAnsi="Times New Roman"/>
          <w:iCs/>
          <w:szCs w:val="22"/>
          <w:lang w:val="lt-LT"/>
        </w:rPr>
        <w:t>4</w:t>
      </w:r>
      <w:r w:rsidRPr="00773BC4">
        <w:rPr>
          <w:rFonts w:ascii="Times New Roman" w:eastAsia="Calibri" w:hAnsi="Times New Roman"/>
          <w:iCs/>
          <w:szCs w:val="22"/>
          <w:lang w:val="lt-LT"/>
        </w:rPr>
        <w:t>.</w:t>
      </w:r>
      <w:r w:rsidRPr="00773BC4">
        <w:rPr>
          <w:rFonts w:ascii="Times New Roman" w:hAnsi="Times New Roman"/>
          <w:color w:val="000000"/>
          <w:szCs w:val="22"/>
          <w:lang w:val="lt-LT"/>
        </w:rPr>
        <w:t xml:space="preserve"> priimti Sutarties sąlygas atitinkantį Paslaugų rezultatą bei už jį sumokėti</w:t>
      </w:r>
      <w:r w:rsidRPr="00773BC4">
        <w:rPr>
          <w:rFonts w:ascii="Times New Roman" w:eastAsia="Calibri" w:hAnsi="Times New Roman"/>
          <w:iCs/>
          <w:szCs w:val="22"/>
          <w:lang w:val="lt-LT"/>
        </w:rPr>
        <w:t xml:space="preserve"> Sutartyje nustatytais įkainiais, terminais ir tvarka. </w:t>
      </w:r>
    </w:p>
    <w:p w14:paraId="54B12F0F" w14:textId="01D0CEEF" w:rsidR="00DF5F76" w:rsidRDefault="00662932" w:rsidP="00437A77">
      <w:pPr>
        <w:widowControl w:val="0"/>
        <w:tabs>
          <w:tab w:val="left" w:pos="512"/>
          <w:tab w:val="left" w:pos="709"/>
        </w:tabs>
        <w:spacing w:after="0"/>
        <w:ind w:left="0" w:firstLine="0"/>
        <w:jc w:val="both"/>
        <w:rPr>
          <w:rFonts w:ascii="Times New Roman" w:eastAsia="Calibri" w:hAnsi="Times New Roman"/>
          <w:szCs w:val="22"/>
          <w:lang w:val="lt-LT"/>
        </w:rPr>
      </w:pPr>
      <w:r w:rsidRPr="00662932">
        <w:rPr>
          <w:rFonts w:ascii="Times New Roman" w:hAnsi="Times New Roman"/>
          <w:color w:val="000000"/>
          <w:szCs w:val="22"/>
          <w:lang w:val="lt-LT"/>
        </w:rPr>
        <w:t>2.</w:t>
      </w:r>
      <w:r>
        <w:rPr>
          <w:rFonts w:ascii="Times New Roman" w:hAnsi="Times New Roman"/>
          <w:color w:val="000000"/>
          <w:szCs w:val="22"/>
          <w:lang w:val="lt-LT"/>
        </w:rPr>
        <w:t>4</w:t>
      </w:r>
      <w:r w:rsidRPr="00662932">
        <w:rPr>
          <w:rFonts w:ascii="Times New Roman" w:hAnsi="Times New Roman"/>
          <w:color w:val="000000"/>
          <w:szCs w:val="22"/>
          <w:lang w:val="lt-LT"/>
        </w:rPr>
        <w:t>.</w:t>
      </w:r>
      <w:r w:rsidR="008E44FA" w:rsidRPr="00773BC4">
        <w:rPr>
          <w:rFonts w:ascii="Times New Roman" w:hAnsi="Times New Roman"/>
          <w:color w:val="000000" w:themeColor="text1"/>
          <w:szCs w:val="22"/>
          <w:lang w:val="lt-LT"/>
        </w:rPr>
        <w:t xml:space="preserve"> </w:t>
      </w:r>
      <w:r w:rsidR="00AF1C34" w:rsidRPr="00773BC4">
        <w:rPr>
          <w:rFonts w:ascii="Times New Roman" w:eastAsia="Calibri" w:hAnsi="Times New Roman"/>
          <w:szCs w:val="22"/>
          <w:lang w:val="lt-LT"/>
        </w:rPr>
        <w:t xml:space="preserve">Kiti Sutarties šalių tarpusavio įsipareigojimai yra nustatyti Techninėje specifikacijoje (Sutarties Priede Nr. 1) ir Bendrosiose paslaugų sutarties sąlygose. </w:t>
      </w:r>
    </w:p>
    <w:p w14:paraId="1DD1342C" w14:textId="77777777" w:rsidR="00F14542" w:rsidRPr="00437A77" w:rsidRDefault="00F14542" w:rsidP="00437A77">
      <w:pPr>
        <w:widowControl w:val="0"/>
        <w:tabs>
          <w:tab w:val="left" w:pos="512"/>
          <w:tab w:val="left" w:pos="709"/>
        </w:tabs>
        <w:spacing w:after="0"/>
        <w:ind w:left="0" w:firstLine="0"/>
        <w:jc w:val="both"/>
        <w:rPr>
          <w:rFonts w:ascii="Times New Roman" w:hAnsi="Times New Roman"/>
          <w:color w:val="000000"/>
          <w:szCs w:val="22"/>
          <w:lang w:val="lt-LT"/>
        </w:rPr>
      </w:pPr>
    </w:p>
    <w:p w14:paraId="676B1295" w14:textId="77777777" w:rsidR="00662932" w:rsidRPr="00773BC4" w:rsidRDefault="00662932" w:rsidP="00662932">
      <w:pPr>
        <w:pStyle w:val="Sraopastraipa"/>
        <w:numPr>
          <w:ilvl w:val="0"/>
          <w:numId w:val="0"/>
        </w:numPr>
        <w:tabs>
          <w:tab w:val="left" w:pos="426"/>
        </w:tabs>
        <w:spacing w:before="0" w:after="0"/>
        <w:rPr>
          <w:rFonts w:ascii="Times New Roman" w:hAnsi="Times New Roman"/>
          <w:color w:val="000000" w:themeColor="text1"/>
          <w:sz w:val="22"/>
          <w:szCs w:val="22"/>
          <w:lang w:val="lt-LT"/>
        </w:rPr>
      </w:pPr>
    </w:p>
    <w:p w14:paraId="1D329289" w14:textId="5A1596D2" w:rsidR="000C4959" w:rsidRPr="00773BC4" w:rsidRDefault="000C4959" w:rsidP="00901067">
      <w:pPr>
        <w:tabs>
          <w:tab w:val="left" w:pos="426"/>
        </w:tabs>
        <w:ind w:left="0" w:firstLine="0"/>
        <w:jc w:val="center"/>
        <w:rPr>
          <w:rFonts w:ascii="Times New Roman" w:hAnsi="Times New Roman"/>
          <w:color w:val="000000" w:themeColor="text1"/>
          <w:szCs w:val="22"/>
          <w:lang w:val="lt-LT"/>
        </w:rPr>
      </w:pPr>
      <w:r w:rsidRPr="00773BC4">
        <w:rPr>
          <w:rFonts w:ascii="Times New Roman" w:hAnsi="Times New Roman"/>
          <w:b/>
          <w:color w:val="000000" w:themeColor="text1"/>
          <w:szCs w:val="22"/>
          <w:lang w:val="lt-LT"/>
        </w:rPr>
        <w:t>3. SUTART</w:t>
      </w:r>
      <w:r w:rsidR="00ED73B3" w:rsidRPr="00773BC4">
        <w:rPr>
          <w:rFonts w:ascii="Times New Roman" w:hAnsi="Times New Roman"/>
          <w:b/>
          <w:color w:val="000000" w:themeColor="text1"/>
          <w:szCs w:val="22"/>
          <w:lang w:val="lt-LT"/>
        </w:rPr>
        <w:t>INIŲ PRIEVOLIŲ</w:t>
      </w:r>
      <w:r w:rsidRPr="00773BC4">
        <w:rPr>
          <w:rFonts w:ascii="Times New Roman" w:hAnsi="Times New Roman"/>
          <w:b/>
          <w:color w:val="000000" w:themeColor="text1"/>
          <w:szCs w:val="22"/>
          <w:lang w:val="lt-LT"/>
        </w:rPr>
        <w:t xml:space="preserve"> ĮVYKDYMO UŽTIKRINIMAS</w:t>
      </w:r>
    </w:p>
    <w:p w14:paraId="43E06BB1" w14:textId="77777777" w:rsidR="0027050D" w:rsidRPr="00CA4E22" w:rsidRDefault="0027050D" w:rsidP="00662932">
      <w:pPr>
        <w:spacing w:after="0"/>
        <w:ind w:left="0" w:firstLine="0"/>
        <w:jc w:val="both"/>
        <w:rPr>
          <w:rFonts w:ascii="Times New Roman" w:eastAsia="Calibri" w:hAnsi="Times New Roman"/>
          <w:szCs w:val="22"/>
          <w:lang w:val="lt-LT"/>
        </w:rPr>
      </w:pPr>
      <w:r w:rsidRPr="00CA4E22">
        <w:rPr>
          <w:rFonts w:ascii="Times New Roman" w:eastAsia="Calibri" w:hAnsi="Times New Roman"/>
          <w:szCs w:val="22"/>
          <w:lang w:val="lt-LT"/>
        </w:rPr>
        <w:t>3.1. Paslaugų teikėjo Sutartyje nustatytų prievolių įvykdymas užtikrinamas netesybomis.</w:t>
      </w:r>
    </w:p>
    <w:p w14:paraId="13904570" w14:textId="77777777" w:rsidR="0027050D" w:rsidRPr="00CA4E22" w:rsidRDefault="0027050D" w:rsidP="00662932">
      <w:pPr>
        <w:spacing w:after="0"/>
        <w:ind w:left="0" w:firstLine="0"/>
        <w:jc w:val="both"/>
        <w:rPr>
          <w:rFonts w:ascii="Times New Roman" w:eastAsia="Calibri" w:hAnsi="Times New Roman"/>
          <w:szCs w:val="22"/>
          <w:lang w:val="lt-LT"/>
        </w:rPr>
      </w:pPr>
      <w:r w:rsidRPr="00CA4E22">
        <w:rPr>
          <w:rFonts w:ascii="Times New Roman" w:eastAsia="Calibri" w:hAnsi="Times New Roman"/>
          <w:szCs w:val="22"/>
          <w:lang w:val="lt-LT"/>
        </w:rPr>
        <w:t xml:space="preserve">3.2. Užsakovui nesumokėjus Tiekėjui Sutartyje nurodytu terminu už tinkamai suteiktas Paslaugas, Tiekėjui pareikalavus, Užsakovas privalo mokėti Paslaugų teikėjui 0,03 proc. dydžio delspinigius nuo laiku nesumokėtos sumos už kiekvieną pavėluotą dieną, jei atsiskaitymo terminas praleistas ilgiau negu 60 (šešiasdešimt) kalendorinių dienų. </w:t>
      </w:r>
      <w:r w:rsidRPr="00CA4E22">
        <w:rPr>
          <w:rFonts w:ascii="Times New Roman" w:eastAsia="Calibri" w:hAnsi="Times New Roman"/>
          <w:color w:val="000000"/>
          <w:szCs w:val="22"/>
          <w:lang w:val="lt-LT"/>
        </w:rPr>
        <w:t>Bendra maksimali delspinigių skaičiavimo riba nustatoma 15 (penkiolikos) procentų nuo pradinės Sutarties kainos (be PVM).</w:t>
      </w:r>
    </w:p>
    <w:p w14:paraId="20C48EE4" w14:textId="61EE8EBE" w:rsidR="0027050D" w:rsidRPr="00CA4E22" w:rsidRDefault="0027050D" w:rsidP="00662932">
      <w:pPr>
        <w:spacing w:after="0"/>
        <w:ind w:left="0" w:firstLine="0"/>
        <w:jc w:val="both"/>
        <w:rPr>
          <w:rFonts w:ascii="Times New Roman" w:eastAsia="Calibri" w:hAnsi="Times New Roman"/>
          <w:szCs w:val="22"/>
          <w:lang w:val="lt-LT"/>
        </w:rPr>
      </w:pPr>
      <w:r w:rsidRPr="00CA4E22">
        <w:rPr>
          <w:rFonts w:ascii="Times New Roman" w:eastAsia="Calibri" w:hAnsi="Times New Roman"/>
          <w:szCs w:val="22"/>
          <w:lang w:val="lt-LT"/>
        </w:rPr>
        <w:t>3.3. Jeigu Tiekėjas vėluoja vykdyti Sutartyje nustatytus įsipareigojimus</w:t>
      </w:r>
      <w:r w:rsidR="00FB4B97" w:rsidRPr="00CA4E22">
        <w:rPr>
          <w:rFonts w:ascii="Times New Roman" w:eastAsia="Calibri" w:hAnsi="Times New Roman"/>
          <w:szCs w:val="22"/>
          <w:lang w:val="lt-LT"/>
        </w:rPr>
        <w:t xml:space="preserve"> ir ar bet kurią </w:t>
      </w:r>
      <w:r w:rsidR="00E235DB" w:rsidRPr="00CA4E22">
        <w:rPr>
          <w:rFonts w:ascii="Times New Roman" w:eastAsia="Calibri" w:hAnsi="Times New Roman"/>
          <w:szCs w:val="22"/>
          <w:lang w:val="lt-LT"/>
        </w:rPr>
        <w:t>prisiimtų įsipareigojimų dalį</w:t>
      </w:r>
      <w:r w:rsidRPr="00CA4E22">
        <w:rPr>
          <w:rFonts w:ascii="Times New Roman" w:eastAsia="Calibri" w:hAnsi="Times New Roman"/>
          <w:szCs w:val="22"/>
          <w:lang w:val="lt-LT"/>
        </w:rPr>
        <w:t>, Užsakovas įgyja teisę reikalauti, kad Tiekėjas sumokėtų 0,</w:t>
      </w:r>
      <w:r w:rsidR="00507793" w:rsidRPr="00CA4E22">
        <w:rPr>
          <w:rFonts w:ascii="Times New Roman" w:eastAsia="Calibri" w:hAnsi="Times New Roman"/>
          <w:szCs w:val="22"/>
          <w:lang w:val="lt-LT"/>
        </w:rPr>
        <w:t>03</w:t>
      </w:r>
      <w:r w:rsidRPr="00CA4E22">
        <w:rPr>
          <w:rFonts w:ascii="Times New Roman" w:eastAsia="Calibri" w:hAnsi="Times New Roman"/>
          <w:szCs w:val="22"/>
          <w:lang w:val="lt-LT"/>
        </w:rPr>
        <w:t xml:space="preserve"> proc. delspinigius</w:t>
      </w:r>
      <w:r w:rsidR="0099684F" w:rsidRPr="00CA4E22">
        <w:rPr>
          <w:rFonts w:ascii="Times New Roman" w:hAnsi="Times New Roman"/>
          <w:color w:val="000000" w:themeColor="text1"/>
          <w:szCs w:val="22"/>
          <w:lang w:val="lt-LT"/>
        </w:rPr>
        <w:t>, skaičiuojamus nuo bendros Sutarties kainos</w:t>
      </w:r>
      <w:r w:rsidR="00184C33" w:rsidRPr="00CA4E22">
        <w:rPr>
          <w:rFonts w:ascii="Times New Roman" w:hAnsi="Times New Roman"/>
          <w:color w:val="000000" w:themeColor="text1"/>
          <w:szCs w:val="22"/>
          <w:lang w:val="lt-LT"/>
        </w:rPr>
        <w:t xml:space="preserve"> be PVM</w:t>
      </w:r>
      <w:r w:rsidR="0099684F" w:rsidRPr="00CA4E22">
        <w:rPr>
          <w:rFonts w:ascii="Times New Roman" w:hAnsi="Times New Roman"/>
          <w:color w:val="000000" w:themeColor="text1"/>
          <w:szCs w:val="22"/>
          <w:lang w:val="lt-LT"/>
        </w:rPr>
        <w:t>, nurodytos Sutarties 4.2. punkte</w:t>
      </w:r>
      <w:r w:rsidR="0099684F" w:rsidRPr="00CA4E22">
        <w:rPr>
          <w:rFonts w:ascii="Times New Roman" w:eastAsia="Calibri" w:hAnsi="Times New Roman"/>
          <w:szCs w:val="22"/>
          <w:lang w:val="lt-LT"/>
        </w:rPr>
        <w:t xml:space="preserve"> </w:t>
      </w:r>
      <w:r w:rsidRPr="00CA4E22">
        <w:rPr>
          <w:rFonts w:ascii="Times New Roman" w:eastAsia="Calibri" w:hAnsi="Times New Roman"/>
          <w:szCs w:val="22"/>
          <w:lang w:val="lt-LT"/>
        </w:rPr>
        <w:t xml:space="preserve">už kiekvieną pavėluotą kalendorinę dieną, tačiau bet kokiu atveju ne mažiau kaip </w:t>
      </w:r>
      <w:r w:rsidR="00A23C71" w:rsidRPr="00CA4E22">
        <w:rPr>
          <w:rFonts w:ascii="Times New Roman" w:eastAsia="Calibri" w:hAnsi="Times New Roman"/>
          <w:szCs w:val="22"/>
          <w:lang w:val="lt-LT"/>
        </w:rPr>
        <w:t>5</w:t>
      </w:r>
      <w:r w:rsidRPr="00CA4E22">
        <w:rPr>
          <w:rFonts w:ascii="Times New Roman" w:eastAsia="Calibri" w:hAnsi="Times New Roman"/>
          <w:szCs w:val="22"/>
          <w:lang w:val="lt-LT"/>
        </w:rPr>
        <w:t>0</w:t>
      </w:r>
      <w:r w:rsidR="00B068C3" w:rsidRPr="00CA4E22">
        <w:rPr>
          <w:rFonts w:ascii="Times New Roman" w:eastAsia="Calibri" w:hAnsi="Times New Roman"/>
          <w:szCs w:val="22"/>
          <w:lang w:val="lt-LT"/>
        </w:rPr>
        <w:t>,00</w:t>
      </w:r>
      <w:r w:rsidRPr="00CA4E22">
        <w:rPr>
          <w:rFonts w:ascii="Times New Roman" w:eastAsia="Calibri" w:hAnsi="Times New Roman"/>
          <w:szCs w:val="22"/>
          <w:lang w:val="lt-LT"/>
        </w:rPr>
        <w:t xml:space="preserve"> EUR (</w:t>
      </w:r>
      <w:r w:rsidR="00A23C71" w:rsidRPr="00CA4E22">
        <w:rPr>
          <w:rFonts w:ascii="Times New Roman" w:eastAsia="Calibri" w:hAnsi="Times New Roman"/>
          <w:szCs w:val="22"/>
          <w:lang w:val="lt-LT"/>
        </w:rPr>
        <w:t>penkiasdešimt</w:t>
      </w:r>
      <w:r w:rsidRPr="00CA4E22">
        <w:rPr>
          <w:rFonts w:ascii="Times New Roman" w:eastAsia="Calibri" w:hAnsi="Times New Roman"/>
          <w:szCs w:val="22"/>
          <w:lang w:val="lt-LT"/>
        </w:rPr>
        <w:t xml:space="preserve"> eurų</w:t>
      </w:r>
      <w:r w:rsidR="00B068C3" w:rsidRPr="00CA4E22">
        <w:rPr>
          <w:rFonts w:ascii="Times New Roman" w:eastAsia="Calibri" w:hAnsi="Times New Roman"/>
          <w:szCs w:val="22"/>
          <w:lang w:val="lt-LT"/>
        </w:rPr>
        <w:t>,</w:t>
      </w:r>
      <w:r w:rsidR="00DC512C" w:rsidRPr="00CA4E22">
        <w:rPr>
          <w:rFonts w:ascii="Times New Roman" w:eastAsia="Calibri" w:hAnsi="Times New Roman"/>
          <w:szCs w:val="22"/>
          <w:lang w:val="lt-LT"/>
        </w:rPr>
        <w:t xml:space="preserve"> </w:t>
      </w:r>
      <w:r w:rsidR="00B068C3" w:rsidRPr="00CA4E22">
        <w:rPr>
          <w:rFonts w:ascii="Times New Roman" w:eastAsia="Calibri" w:hAnsi="Times New Roman"/>
          <w:szCs w:val="22"/>
          <w:lang w:val="lt-LT"/>
        </w:rPr>
        <w:t>00 euro ct</w:t>
      </w:r>
      <w:r w:rsidRPr="00CA4E22">
        <w:rPr>
          <w:rFonts w:ascii="Times New Roman" w:eastAsia="Calibri" w:hAnsi="Times New Roman"/>
          <w:szCs w:val="22"/>
          <w:lang w:val="lt-LT"/>
        </w:rPr>
        <w:t xml:space="preserve">) dydžio baudą už kiekvieną pavėluotą suteikti Paslaugą kalendorinę dieną. Užsakovas turi teisę vienašališkai išskaičiuoti delspinigius (baudą) iš bet kokių Tiekėjui mokėtinų sumų. </w:t>
      </w:r>
      <w:r w:rsidRPr="00CA4E22">
        <w:rPr>
          <w:rFonts w:ascii="Times New Roman" w:eastAsia="Calibri" w:hAnsi="Times New Roman"/>
          <w:color w:val="000000"/>
          <w:szCs w:val="22"/>
          <w:lang w:val="lt-LT"/>
        </w:rPr>
        <w:t>Bendra maksimali baudų skaičiavimo riba nustatoma 15 (penkiolikos) procentų nuo pradinės Sutarties kainos (be PVM).</w:t>
      </w:r>
    </w:p>
    <w:p w14:paraId="2FAA72F5" w14:textId="0A1E8951" w:rsidR="0027050D" w:rsidRPr="00CA4E22" w:rsidRDefault="0027050D" w:rsidP="00662932">
      <w:pPr>
        <w:spacing w:after="0"/>
        <w:ind w:left="0" w:firstLine="0"/>
        <w:jc w:val="both"/>
        <w:rPr>
          <w:rFonts w:ascii="Times New Roman" w:eastAsia="Calibri" w:hAnsi="Times New Roman"/>
          <w:szCs w:val="22"/>
          <w:lang w:val="lt-LT"/>
        </w:rPr>
      </w:pPr>
      <w:r w:rsidRPr="00CA4E22">
        <w:rPr>
          <w:rFonts w:ascii="Times New Roman" w:eastAsia="Calibri" w:hAnsi="Times New Roman"/>
          <w:szCs w:val="22"/>
          <w:lang w:val="lt-LT"/>
        </w:rPr>
        <w:t>3.4. Nutraukus Sutartį dėl Tiekėjo kaltės, Užsakovas įgyja teisę reikalauti, o Tiekėjas besąlygiškai įsipareigoja sumokėti 10 (dešimt) procentų dydžio baudą nuo bendros Sutarties kainos be PVM, nurodytos Sutarties 4.</w:t>
      </w:r>
      <w:r w:rsidR="002B1F39" w:rsidRPr="00CA4E22">
        <w:rPr>
          <w:rFonts w:ascii="Times New Roman" w:eastAsia="Calibri" w:hAnsi="Times New Roman"/>
          <w:szCs w:val="22"/>
          <w:lang w:val="lt-LT"/>
        </w:rPr>
        <w:t>2</w:t>
      </w:r>
      <w:r w:rsidRPr="00CA4E22">
        <w:rPr>
          <w:rFonts w:ascii="Times New Roman" w:eastAsia="Calibri" w:hAnsi="Times New Roman"/>
          <w:szCs w:val="22"/>
          <w:lang w:val="lt-LT"/>
        </w:rPr>
        <w:t xml:space="preserve">. punkte, kurią Užsakovas turi teisę vienašališkai išskaičiuoti iš bet kokių Paslaugų teikėjui mokėtinų sumų. </w:t>
      </w:r>
    </w:p>
    <w:p w14:paraId="3CEEE16D" w14:textId="59E34E0E" w:rsidR="00C370D8" w:rsidRPr="00CA4E22" w:rsidRDefault="00C370D8" w:rsidP="00C370D8">
      <w:pPr>
        <w:pStyle w:val="Sraopastraipa"/>
        <w:numPr>
          <w:ilvl w:val="0"/>
          <w:numId w:val="0"/>
        </w:numPr>
        <w:tabs>
          <w:tab w:val="left" w:pos="426"/>
        </w:tabs>
        <w:spacing w:before="0" w:after="0"/>
        <w:rPr>
          <w:rFonts w:ascii="Times New Roman" w:hAnsi="Times New Roman"/>
          <w:color w:val="000000" w:themeColor="text1"/>
          <w:sz w:val="22"/>
          <w:szCs w:val="22"/>
          <w:lang w:val="lt-LT"/>
        </w:rPr>
      </w:pPr>
      <w:r w:rsidRPr="00CA4E22">
        <w:rPr>
          <w:rFonts w:ascii="Times New Roman" w:hAnsi="Times New Roman"/>
          <w:color w:val="000000" w:themeColor="text1"/>
          <w:sz w:val="22"/>
          <w:szCs w:val="22"/>
          <w:lang w:val="lt-LT"/>
        </w:rPr>
        <w:t>3.5. Be kitų Sutartyje numatytų baudų, Tiekėjui gali būti taikomos baudos:</w:t>
      </w:r>
    </w:p>
    <w:p w14:paraId="7A9F3CE0" w14:textId="45745D42" w:rsidR="007841FC" w:rsidRPr="00CA4E22" w:rsidRDefault="00C370D8" w:rsidP="003E533C">
      <w:pPr>
        <w:spacing w:after="0"/>
        <w:ind w:left="0" w:firstLine="0"/>
        <w:jc w:val="both"/>
        <w:rPr>
          <w:rFonts w:ascii="Times New Roman" w:hAnsi="Times New Roman"/>
          <w:color w:val="000000" w:themeColor="text1"/>
          <w:szCs w:val="22"/>
          <w:lang w:val="lt-LT"/>
        </w:rPr>
      </w:pPr>
      <w:r w:rsidRPr="00CA4E22">
        <w:rPr>
          <w:rFonts w:ascii="Times New Roman" w:hAnsi="Times New Roman"/>
          <w:color w:val="000000" w:themeColor="text1"/>
          <w:szCs w:val="22"/>
          <w:lang w:val="lt-LT"/>
        </w:rPr>
        <w:t>3.</w:t>
      </w:r>
      <w:r w:rsidR="00DC512C" w:rsidRPr="00CA4E22">
        <w:rPr>
          <w:rFonts w:ascii="Times New Roman" w:hAnsi="Times New Roman"/>
          <w:color w:val="000000" w:themeColor="text1"/>
          <w:szCs w:val="22"/>
          <w:lang w:val="lt-LT"/>
        </w:rPr>
        <w:t>5</w:t>
      </w:r>
      <w:r w:rsidRPr="00CA4E22">
        <w:rPr>
          <w:rFonts w:ascii="Times New Roman" w:hAnsi="Times New Roman"/>
          <w:color w:val="000000" w:themeColor="text1"/>
          <w:szCs w:val="22"/>
          <w:lang w:val="lt-LT"/>
        </w:rPr>
        <w:t xml:space="preserve">.3.  už vėlavimą pašalinti bet kurį Paslaugų kokybės trūkumą po </w:t>
      </w:r>
      <w:r w:rsidR="00DC512C" w:rsidRPr="00CA4E22">
        <w:rPr>
          <w:rFonts w:ascii="Times New Roman" w:eastAsia="Calibri" w:hAnsi="Times New Roman"/>
          <w:szCs w:val="22"/>
          <w:lang w:val="lt-LT"/>
        </w:rPr>
        <w:t xml:space="preserve">50,00 EUR (penkiasdešimt eurų, 00 euro ct) dydžio baudą už kiekvieną </w:t>
      </w:r>
      <w:r w:rsidRPr="00CA4E22">
        <w:rPr>
          <w:rFonts w:ascii="Times New Roman" w:hAnsi="Times New Roman"/>
          <w:color w:val="000000" w:themeColor="text1"/>
          <w:szCs w:val="22"/>
          <w:lang w:val="lt-LT"/>
        </w:rPr>
        <w:t>pavėluotą kalendorinę dieną;</w:t>
      </w:r>
    </w:p>
    <w:p w14:paraId="3908E856" w14:textId="26605327" w:rsidR="0027050D" w:rsidRPr="00CA4E22" w:rsidRDefault="0027050D" w:rsidP="00662932">
      <w:pPr>
        <w:spacing w:after="0"/>
        <w:ind w:left="0" w:firstLine="0"/>
        <w:jc w:val="both"/>
        <w:rPr>
          <w:rFonts w:ascii="Times New Roman" w:eastAsia="Calibri" w:hAnsi="Times New Roman"/>
          <w:szCs w:val="22"/>
          <w:lang w:val="lt-LT"/>
        </w:rPr>
      </w:pPr>
      <w:r w:rsidRPr="00CA4E22">
        <w:rPr>
          <w:rFonts w:ascii="Times New Roman" w:eastAsia="Calibri" w:hAnsi="Times New Roman"/>
          <w:szCs w:val="22"/>
          <w:lang w:val="lt-LT"/>
        </w:rPr>
        <w:t>3.</w:t>
      </w:r>
      <w:r w:rsidR="003E533C" w:rsidRPr="00CA4E22">
        <w:rPr>
          <w:rFonts w:ascii="Times New Roman" w:eastAsia="Calibri" w:hAnsi="Times New Roman"/>
          <w:szCs w:val="22"/>
          <w:lang w:val="lt-LT"/>
        </w:rPr>
        <w:t>6</w:t>
      </w:r>
      <w:r w:rsidRPr="00CA4E22">
        <w:rPr>
          <w:rFonts w:ascii="Times New Roman" w:eastAsia="Calibri" w:hAnsi="Times New Roman"/>
          <w:szCs w:val="22"/>
          <w:lang w:val="lt-LT"/>
        </w:rPr>
        <w:t xml:space="preserve">. Šalys pareiškia, kad šioje Sutartyje nustatytos netesybos yra laikomos teisingomis, sąžiningomis, protingomis bei proporcingomis ir sutinka, kad jos nebūtų mažinamos, nepriklausomai nuo to, ar dalis prievolės yra įvykdyta. Šalys taip pat pripažįsta, kad netesybų dydis yra laikomas minimalia neginčijama nukentėjusiosios Šalies patirtų nuostolių suma, kurią kita Šalis turi kompensuoti nukentėjusiajai Šaliai dėl Sutarties pažeidimo, nereikalaujant nuostolių dydį patvirtinančių įrodymų. </w:t>
      </w:r>
    </w:p>
    <w:p w14:paraId="6D7E3367" w14:textId="63CCB393" w:rsidR="0027050D" w:rsidRDefault="0027050D" w:rsidP="00437A77">
      <w:pPr>
        <w:spacing w:after="0"/>
        <w:ind w:left="0" w:firstLine="0"/>
        <w:jc w:val="both"/>
        <w:rPr>
          <w:rFonts w:ascii="Times New Roman" w:eastAsia="Calibri" w:hAnsi="Times New Roman"/>
          <w:szCs w:val="22"/>
          <w:lang w:val="lt-LT"/>
        </w:rPr>
      </w:pPr>
      <w:bookmarkStart w:id="1" w:name="_Hlk88740190"/>
      <w:r w:rsidRPr="00CA4E22">
        <w:rPr>
          <w:rFonts w:ascii="Times New Roman" w:eastAsia="Calibri" w:hAnsi="Times New Roman"/>
          <w:szCs w:val="22"/>
          <w:lang w:val="lt-LT"/>
        </w:rPr>
        <w:t>3.</w:t>
      </w:r>
      <w:r w:rsidR="00BC2A54" w:rsidRPr="00CA4E22">
        <w:rPr>
          <w:rFonts w:ascii="Times New Roman" w:eastAsia="Calibri" w:hAnsi="Times New Roman"/>
          <w:szCs w:val="22"/>
          <w:lang w:val="lt-LT"/>
        </w:rPr>
        <w:t>7</w:t>
      </w:r>
      <w:r w:rsidRPr="00CA4E22">
        <w:rPr>
          <w:rFonts w:ascii="Times New Roman" w:eastAsia="Calibri" w:hAnsi="Times New Roman"/>
          <w:szCs w:val="22"/>
          <w:lang w:val="lt-LT"/>
        </w:rPr>
        <w:t>. Delspinigių (baudų) sumokėjimas neatleidžia Sutarties šalių nuo pareigos vykdyti Sutartimi prisiimtų įsipareigojimų. Sutarties nutraukimas neatleidžia Sutarties Šalių nuo delspinigių (baudų), priskaičiuotų iki Sutarties nutraukimo, mokėjimo.</w:t>
      </w:r>
    </w:p>
    <w:p w14:paraId="4EA57726" w14:textId="77777777" w:rsidR="00F14542" w:rsidRPr="00437A77" w:rsidRDefault="00F14542" w:rsidP="00437A77">
      <w:pPr>
        <w:spacing w:after="0"/>
        <w:ind w:left="0" w:firstLine="0"/>
        <w:jc w:val="both"/>
        <w:rPr>
          <w:rFonts w:ascii="Times New Roman" w:eastAsia="Calibri" w:hAnsi="Times New Roman"/>
          <w:szCs w:val="22"/>
          <w:lang w:val="lt-LT"/>
        </w:rPr>
      </w:pPr>
    </w:p>
    <w:bookmarkEnd w:id="1"/>
    <w:p w14:paraId="185A71AE" w14:textId="76D66269" w:rsidR="00190485" w:rsidRPr="00773BC4" w:rsidRDefault="000C4959" w:rsidP="00F14542">
      <w:pPr>
        <w:tabs>
          <w:tab w:val="left" w:pos="284"/>
        </w:tabs>
        <w:ind w:left="0" w:firstLine="0"/>
        <w:jc w:val="center"/>
        <w:rPr>
          <w:rFonts w:ascii="Times New Roman" w:hAnsi="Times New Roman"/>
          <w:b/>
          <w:caps/>
          <w:szCs w:val="22"/>
          <w:lang w:val="lt-LT"/>
        </w:rPr>
      </w:pPr>
      <w:r w:rsidRPr="00773BC4">
        <w:rPr>
          <w:rFonts w:ascii="Times New Roman" w:hAnsi="Times New Roman"/>
          <w:b/>
          <w:caps/>
          <w:szCs w:val="22"/>
          <w:lang w:val="lt-LT"/>
        </w:rPr>
        <w:t xml:space="preserve">4. </w:t>
      </w:r>
      <w:r w:rsidR="00190485" w:rsidRPr="00773BC4">
        <w:rPr>
          <w:rFonts w:ascii="Times New Roman" w:hAnsi="Times New Roman"/>
          <w:b/>
          <w:caps/>
          <w:szCs w:val="22"/>
          <w:lang w:val="lt-LT"/>
        </w:rPr>
        <w:t xml:space="preserve">KAINA IR </w:t>
      </w:r>
      <w:r w:rsidR="008B1A18" w:rsidRPr="00773BC4">
        <w:rPr>
          <w:rFonts w:ascii="Times New Roman" w:hAnsi="Times New Roman"/>
          <w:b/>
          <w:caps/>
          <w:szCs w:val="22"/>
          <w:lang w:val="lt-LT"/>
        </w:rPr>
        <w:t>Atsiskaitymo tvarka</w:t>
      </w:r>
    </w:p>
    <w:p w14:paraId="48A33C18" w14:textId="1799FC0C" w:rsidR="00C8553F" w:rsidRPr="00773BC4" w:rsidRDefault="009B3B6A" w:rsidP="00AA66CE">
      <w:pPr>
        <w:pStyle w:val="Sraopastraipa"/>
        <w:numPr>
          <w:ilvl w:val="0"/>
          <w:numId w:val="0"/>
        </w:numPr>
        <w:tabs>
          <w:tab w:val="left" w:pos="426"/>
        </w:tabs>
        <w:spacing w:before="0" w:after="0"/>
        <w:rPr>
          <w:rFonts w:ascii="Times New Roman" w:hAnsi="Times New Roman"/>
          <w:color w:val="000000" w:themeColor="text1"/>
          <w:sz w:val="22"/>
          <w:szCs w:val="22"/>
          <w:lang w:val="lt-LT"/>
        </w:rPr>
      </w:pPr>
      <w:r w:rsidRPr="00773BC4">
        <w:rPr>
          <w:rFonts w:ascii="Times New Roman" w:hAnsi="Times New Roman"/>
          <w:color w:val="000000" w:themeColor="text1"/>
          <w:sz w:val="22"/>
          <w:szCs w:val="22"/>
          <w:lang w:val="lt-LT"/>
        </w:rPr>
        <w:t xml:space="preserve">4.1. </w:t>
      </w:r>
      <w:r w:rsidR="00D325F2" w:rsidRPr="00773BC4">
        <w:rPr>
          <w:rFonts w:ascii="Times New Roman" w:hAnsi="Times New Roman"/>
          <w:color w:val="000000" w:themeColor="text1"/>
          <w:sz w:val="22"/>
          <w:szCs w:val="22"/>
          <w:lang w:val="lt-LT"/>
        </w:rPr>
        <w:t>Sutarčiai taikoma kainodara</w:t>
      </w:r>
      <w:r w:rsidR="00C8553F" w:rsidRPr="00773BC4">
        <w:rPr>
          <w:rFonts w:ascii="Times New Roman" w:hAnsi="Times New Roman"/>
          <w:color w:val="000000" w:themeColor="text1"/>
          <w:sz w:val="22"/>
          <w:szCs w:val="22"/>
          <w:lang w:val="lt-LT"/>
        </w:rPr>
        <w:t xml:space="preserve">: </w:t>
      </w:r>
      <w:r w:rsidR="00BC45E5" w:rsidRPr="00773BC4">
        <w:rPr>
          <w:rFonts w:ascii="Times New Roman" w:hAnsi="Times New Roman"/>
          <w:color w:val="000000" w:themeColor="text1"/>
          <w:sz w:val="22"/>
          <w:szCs w:val="22"/>
          <w:lang w:val="lt-LT"/>
        </w:rPr>
        <w:t>fiksuota</w:t>
      </w:r>
      <w:r w:rsidR="00390CD0" w:rsidRPr="00773BC4">
        <w:rPr>
          <w:rFonts w:ascii="Times New Roman" w:hAnsi="Times New Roman"/>
          <w:color w:val="000000" w:themeColor="text1"/>
          <w:sz w:val="22"/>
          <w:szCs w:val="22"/>
          <w:lang w:val="lt-LT"/>
        </w:rPr>
        <w:t xml:space="preserve"> kaina</w:t>
      </w:r>
      <w:r w:rsidR="001853ED" w:rsidRPr="00773BC4">
        <w:rPr>
          <w:rFonts w:ascii="Times New Roman" w:hAnsi="Times New Roman"/>
          <w:i/>
          <w:color w:val="000000" w:themeColor="text1"/>
          <w:sz w:val="22"/>
          <w:szCs w:val="22"/>
          <w:lang w:val="lt-LT"/>
        </w:rPr>
        <w:t>.</w:t>
      </w:r>
    </w:p>
    <w:p w14:paraId="33ECDFC5" w14:textId="4708EE5A" w:rsidR="009B3B6A" w:rsidRPr="00773BC4" w:rsidRDefault="00C8553F" w:rsidP="00AA66CE">
      <w:pPr>
        <w:pStyle w:val="Sraopastraipa"/>
        <w:numPr>
          <w:ilvl w:val="0"/>
          <w:numId w:val="0"/>
        </w:numPr>
        <w:tabs>
          <w:tab w:val="left" w:pos="426"/>
        </w:tabs>
        <w:spacing w:before="0" w:after="0"/>
        <w:rPr>
          <w:rFonts w:ascii="Times New Roman" w:hAnsi="Times New Roman"/>
          <w:color w:val="000000" w:themeColor="text1"/>
          <w:sz w:val="22"/>
          <w:szCs w:val="22"/>
          <w:lang w:val="lt-LT"/>
        </w:rPr>
      </w:pPr>
      <w:r w:rsidRPr="00773BC4">
        <w:rPr>
          <w:rFonts w:ascii="Times New Roman" w:hAnsi="Times New Roman"/>
          <w:color w:val="000000" w:themeColor="text1"/>
          <w:sz w:val="22"/>
          <w:szCs w:val="22"/>
          <w:lang w:val="lt-LT"/>
        </w:rPr>
        <w:t xml:space="preserve">4.2. </w:t>
      </w:r>
      <w:r w:rsidR="00BE1808" w:rsidRPr="00773BC4">
        <w:rPr>
          <w:rFonts w:ascii="Times New Roman" w:hAnsi="Times New Roman"/>
          <w:color w:val="000000" w:themeColor="text1"/>
          <w:sz w:val="22"/>
          <w:szCs w:val="22"/>
          <w:lang w:val="lt-LT"/>
        </w:rPr>
        <w:t xml:space="preserve">Bendra </w:t>
      </w:r>
      <w:r w:rsidR="00662932">
        <w:rPr>
          <w:rFonts w:ascii="Times New Roman" w:hAnsi="Times New Roman"/>
          <w:color w:val="000000" w:themeColor="text1"/>
          <w:sz w:val="22"/>
          <w:szCs w:val="22"/>
          <w:lang w:val="lt-LT"/>
        </w:rPr>
        <w:t xml:space="preserve">pradinė </w:t>
      </w:r>
      <w:r w:rsidR="00BE1808" w:rsidRPr="00773BC4">
        <w:rPr>
          <w:rFonts w:ascii="Times New Roman" w:hAnsi="Times New Roman"/>
          <w:color w:val="000000" w:themeColor="text1"/>
          <w:sz w:val="22"/>
          <w:szCs w:val="22"/>
          <w:lang w:val="lt-LT"/>
        </w:rPr>
        <w:t xml:space="preserve">Sutarties </w:t>
      </w:r>
      <w:r w:rsidR="00FF4326" w:rsidRPr="00773BC4">
        <w:rPr>
          <w:rFonts w:ascii="Times New Roman" w:hAnsi="Times New Roman"/>
          <w:color w:val="000000" w:themeColor="text1"/>
          <w:sz w:val="22"/>
          <w:szCs w:val="22"/>
          <w:lang w:val="lt-LT"/>
        </w:rPr>
        <w:t xml:space="preserve">kaina </w:t>
      </w:r>
      <w:r w:rsidR="00BE1808" w:rsidRPr="00773BC4">
        <w:rPr>
          <w:rFonts w:ascii="Times New Roman" w:hAnsi="Times New Roman"/>
          <w:color w:val="000000" w:themeColor="text1"/>
          <w:sz w:val="22"/>
          <w:szCs w:val="22"/>
          <w:lang w:val="lt-LT"/>
        </w:rPr>
        <w:t>_________________ Eur (_______________________), įskaitant PVM, kuris sudaro ___________________ Eur (_________________________).</w:t>
      </w:r>
      <w:r w:rsidR="00662932">
        <w:rPr>
          <w:rFonts w:ascii="Times New Roman" w:hAnsi="Times New Roman"/>
          <w:color w:val="000000" w:themeColor="text1"/>
          <w:sz w:val="22"/>
          <w:szCs w:val="22"/>
          <w:lang w:val="lt-LT"/>
        </w:rPr>
        <w:t xml:space="preserve"> </w:t>
      </w:r>
      <w:r w:rsidR="00662932" w:rsidRPr="00662932">
        <w:rPr>
          <w:rFonts w:ascii="Times New Roman" w:hAnsi="Times New Roman"/>
          <w:color w:val="000000" w:themeColor="text1"/>
          <w:sz w:val="22"/>
          <w:szCs w:val="22"/>
          <w:lang w:val="lt-LT"/>
        </w:rPr>
        <w:t xml:space="preserve">Šioje </w:t>
      </w:r>
      <w:r w:rsidR="00662932">
        <w:rPr>
          <w:rFonts w:ascii="Times New Roman" w:hAnsi="Times New Roman"/>
          <w:color w:val="000000" w:themeColor="text1"/>
          <w:sz w:val="22"/>
          <w:szCs w:val="22"/>
          <w:lang w:val="lt-LT"/>
        </w:rPr>
        <w:t>S</w:t>
      </w:r>
      <w:r w:rsidR="00662932" w:rsidRPr="00662932">
        <w:rPr>
          <w:rFonts w:ascii="Times New Roman" w:hAnsi="Times New Roman"/>
          <w:color w:val="000000" w:themeColor="text1"/>
          <w:sz w:val="22"/>
          <w:szCs w:val="22"/>
          <w:lang w:val="lt-LT"/>
        </w:rPr>
        <w:t xml:space="preserve">utartyje nurodyta pradinė </w:t>
      </w:r>
      <w:r w:rsidR="00662932">
        <w:rPr>
          <w:rFonts w:ascii="Times New Roman" w:hAnsi="Times New Roman"/>
          <w:color w:val="000000" w:themeColor="text1"/>
          <w:sz w:val="22"/>
          <w:szCs w:val="22"/>
          <w:lang w:val="lt-LT"/>
        </w:rPr>
        <w:t>S</w:t>
      </w:r>
      <w:r w:rsidR="00662932" w:rsidRPr="00662932">
        <w:rPr>
          <w:rFonts w:ascii="Times New Roman" w:hAnsi="Times New Roman"/>
          <w:color w:val="000000" w:themeColor="text1"/>
          <w:sz w:val="22"/>
          <w:szCs w:val="22"/>
          <w:lang w:val="lt-LT"/>
        </w:rPr>
        <w:t xml:space="preserve">utarties kaina yra lygi maksimaliai pirkimui skirtai lėšų sumai be PVM pirkimo dokumentuose ir </w:t>
      </w:r>
      <w:r w:rsidR="00662932">
        <w:rPr>
          <w:rFonts w:ascii="Times New Roman" w:hAnsi="Times New Roman"/>
          <w:color w:val="000000" w:themeColor="text1"/>
          <w:sz w:val="22"/>
          <w:szCs w:val="22"/>
          <w:lang w:val="lt-LT"/>
        </w:rPr>
        <w:t>S</w:t>
      </w:r>
      <w:r w:rsidR="00662932" w:rsidRPr="00662932">
        <w:rPr>
          <w:rFonts w:ascii="Times New Roman" w:hAnsi="Times New Roman"/>
          <w:color w:val="000000" w:themeColor="text1"/>
          <w:sz w:val="22"/>
          <w:szCs w:val="22"/>
          <w:lang w:val="lt-LT"/>
        </w:rPr>
        <w:t xml:space="preserve">utartyje nurodytų </w:t>
      </w:r>
      <w:r w:rsidR="00AA66CE">
        <w:rPr>
          <w:rFonts w:ascii="Times New Roman" w:hAnsi="Times New Roman"/>
          <w:color w:val="000000" w:themeColor="text1"/>
          <w:sz w:val="22"/>
          <w:szCs w:val="22"/>
          <w:lang w:val="lt-LT"/>
        </w:rPr>
        <w:t>P</w:t>
      </w:r>
      <w:r w:rsidR="00662932" w:rsidRPr="00662932">
        <w:rPr>
          <w:rFonts w:ascii="Times New Roman" w:hAnsi="Times New Roman"/>
          <w:color w:val="000000" w:themeColor="text1"/>
          <w:sz w:val="22"/>
          <w:szCs w:val="22"/>
          <w:lang w:val="lt-LT"/>
        </w:rPr>
        <w:t>aslaugų įsigijimui Tiekėjo pasiūlyme nurodyta kaina be PVM.</w:t>
      </w:r>
    </w:p>
    <w:p w14:paraId="6C513724" w14:textId="64314B88" w:rsidR="00F45EAA" w:rsidRPr="00773BC4" w:rsidRDefault="00F45EAA" w:rsidP="00662932">
      <w:pPr>
        <w:pStyle w:val="Sraopastraipa"/>
        <w:numPr>
          <w:ilvl w:val="0"/>
          <w:numId w:val="0"/>
        </w:numPr>
        <w:tabs>
          <w:tab w:val="left" w:pos="426"/>
        </w:tabs>
        <w:spacing w:before="0" w:after="0"/>
        <w:rPr>
          <w:rFonts w:ascii="Times New Roman" w:hAnsi="Times New Roman"/>
          <w:color w:val="000000" w:themeColor="text1"/>
          <w:sz w:val="22"/>
          <w:szCs w:val="22"/>
          <w:lang w:val="lt-LT"/>
        </w:rPr>
      </w:pPr>
      <w:r w:rsidRPr="00773BC4">
        <w:rPr>
          <w:rFonts w:ascii="Times New Roman" w:hAnsi="Times New Roman"/>
          <w:color w:val="000000" w:themeColor="text1"/>
          <w:sz w:val="22"/>
          <w:szCs w:val="22"/>
          <w:lang w:val="lt-LT"/>
        </w:rPr>
        <w:t>4.</w:t>
      </w:r>
      <w:r w:rsidR="00A93DE7">
        <w:rPr>
          <w:rFonts w:ascii="Times New Roman" w:hAnsi="Times New Roman"/>
          <w:color w:val="000000" w:themeColor="text1"/>
          <w:sz w:val="22"/>
          <w:szCs w:val="22"/>
          <w:lang w:val="lt-LT"/>
        </w:rPr>
        <w:t>3</w:t>
      </w:r>
      <w:r w:rsidRPr="00773BC4">
        <w:rPr>
          <w:rFonts w:ascii="Times New Roman" w:hAnsi="Times New Roman"/>
          <w:color w:val="000000" w:themeColor="text1"/>
          <w:sz w:val="22"/>
          <w:szCs w:val="22"/>
          <w:lang w:val="lt-LT"/>
        </w:rPr>
        <w:t xml:space="preserve">. Tiekėjas, už suteiktas ir perdavimo </w:t>
      </w:r>
      <w:r w:rsidR="00EA3D83" w:rsidRPr="00773BC4">
        <w:rPr>
          <w:rFonts w:ascii="Times New Roman" w:hAnsi="Times New Roman"/>
          <w:color w:val="000000" w:themeColor="text1"/>
          <w:sz w:val="22"/>
          <w:szCs w:val="22"/>
          <w:lang w:val="lt-LT"/>
        </w:rPr>
        <w:t xml:space="preserve">- </w:t>
      </w:r>
      <w:r w:rsidRPr="00773BC4">
        <w:rPr>
          <w:rFonts w:ascii="Times New Roman" w:hAnsi="Times New Roman"/>
          <w:color w:val="000000" w:themeColor="text1"/>
          <w:sz w:val="22"/>
          <w:szCs w:val="22"/>
          <w:lang w:val="lt-LT"/>
        </w:rPr>
        <w:t>priėmimo akt</w:t>
      </w:r>
      <w:r w:rsidR="00241476">
        <w:rPr>
          <w:rFonts w:ascii="Times New Roman" w:hAnsi="Times New Roman"/>
          <w:color w:val="000000" w:themeColor="text1"/>
          <w:sz w:val="22"/>
          <w:szCs w:val="22"/>
          <w:lang w:val="lt-LT"/>
        </w:rPr>
        <w:t>u</w:t>
      </w:r>
      <w:r w:rsidRPr="00773BC4">
        <w:rPr>
          <w:rFonts w:ascii="Times New Roman" w:hAnsi="Times New Roman"/>
          <w:color w:val="000000" w:themeColor="text1"/>
          <w:sz w:val="22"/>
          <w:szCs w:val="22"/>
          <w:lang w:val="lt-LT"/>
        </w:rPr>
        <w:t xml:space="preserve"> priimtas Paslaugas (</w:t>
      </w:r>
      <w:r w:rsidR="00EA3D83" w:rsidRPr="00773BC4">
        <w:rPr>
          <w:rFonts w:ascii="Times New Roman" w:hAnsi="Times New Roman"/>
          <w:color w:val="000000" w:themeColor="text1"/>
          <w:sz w:val="22"/>
          <w:szCs w:val="22"/>
          <w:lang w:val="lt-LT"/>
        </w:rPr>
        <w:t xml:space="preserve">kiekvieno </w:t>
      </w:r>
      <w:r w:rsidR="00FA62F3">
        <w:rPr>
          <w:rFonts w:ascii="Times New Roman" w:hAnsi="Times New Roman"/>
          <w:color w:val="000000" w:themeColor="text1"/>
          <w:sz w:val="22"/>
          <w:szCs w:val="22"/>
          <w:lang w:val="lt-LT"/>
        </w:rPr>
        <w:t xml:space="preserve">nurodyto </w:t>
      </w:r>
      <w:r w:rsidR="006B154E">
        <w:rPr>
          <w:rFonts w:ascii="Times New Roman" w:hAnsi="Times New Roman"/>
          <w:color w:val="000000" w:themeColor="text1"/>
          <w:sz w:val="22"/>
          <w:szCs w:val="22"/>
          <w:lang w:val="lt-LT"/>
        </w:rPr>
        <w:t xml:space="preserve">pabaigos </w:t>
      </w:r>
      <w:r w:rsidR="00FA62F3">
        <w:rPr>
          <w:rFonts w:ascii="Times New Roman" w:hAnsi="Times New Roman"/>
          <w:color w:val="000000" w:themeColor="text1"/>
          <w:sz w:val="22"/>
          <w:szCs w:val="22"/>
          <w:lang w:val="lt-LT"/>
        </w:rPr>
        <w:t>termino</w:t>
      </w:r>
      <w:r w:rsidR="00EA3D83" w:rsidRPr="00773BC4">
        <w:rPr>
          <w:rFonts w:ascii="Times New Roman" w:hAnsi="Times New Roman"/>
          <w:color w:val="000000" w:themeColor="text1"/>
          <w:sz w:val="22"/>
          <w:szCs w:val="22"/>
          <w:lang w:val="lt-LT"/>
        </w:rPr>
        <w:t xml:space="preserve"> atskirai</w:t>
      </w:r>
      <w:r w:rsidRPr="00773BC4">
        <w:rPr>
          <w:rFonts w:ascii="Times New Roman" w:hAnsi="Times New Roman"/>
          <w:color w:val="000000" w:themeColor="text1"/>
          <w:sz w:val="22"/>
          <w:szCs w:val="22"/>
          <w:lang w:val="lt-LT"/>
        </w:rPr>
        <w:t xml:space="preserve">), pateikia Pirkėjui sąskaitą pagal Bendrųjų Sutarties sąlygų 9.3 punktą, kurią Pirkėjas įsipareigoja apmokėti per 30 (trisdešimt) kalendorinių dienų </w:t>
      </w:r>
      <w:r w:rsidR="002113EB">
        <w:rPr>
          <w:rFonts w:ascii="Times New Roman" w:hAnsi="Times New Roman"/>
          <w:color w:val="000000" w:themeColor="text1"/>
          <w:sz w:val="22"/>
          <w:szCs w:val="22"/>
          <w:lang w:val="lt-LT"/>
        </w:rPr>
        <w:t xml:space="preserve">nuo </w:t>
      </w:r>
      <w:r w:rsidRPr="00773BC4">
        <w:rPr>
          <w:rFonts w:ascii="Times New Roman" w:hAnsi="Times New Roman"/>
          <w:color w:val="000000" w:themeColor="text1"/>
          <w:sz w:val="22"/>
          <w:szCs w:val="22"/>
          <w:lang w:val="lt-LT"/>
        </w:rPr>
        <w:t>Paslaugų perdavimo-priėmimo akt</w:t>
      </w:r>
      <w:r w:rsidR="00F822A1">
        <w:rPr>
          <w:rFonts w:ascii="Times New Roman" w:hAnsi="Times New Roman"/>
          <w:color w:val="000000" w:themeColor="text1"/>
          <w:sz w:val="22"/>
          <w:szCs w:val="22"/>
          <w:lang w:val="lt-LT"/>
        </w:rPr>
        <w:t>o</w:t>
      </w:r>
      <w:r w:rsidRPr="00773BC4">
        <w:rPr>
          <w:rFonts w:ascii="Times New Roman" w:hAnsi="Times New Roman"/>
          <w:color w:val="000000" w:themeColor="text1"/>
          <w:sz w:val="22"/>
          <w:szCs w:val="22"/>
          <w:lang w:val="lt-LT"/>
        </w:rPr>
        <w:t xml:space="preserve"> pasirašymo ir PVM sąskait</w:t>
      </w:r>
      <w:r w:rsidR="00571947">
        <w:rPr>
          <w:rFonts w:ascii="Times New Roman" w:hAnsi="Times New Roman"/>
          <w:color w:val="000000" w:themeColor="text1"/>
          <w:sz w:val="22"/>
          <w:szCs w:val="22"/>
          <w:lang w:val="lt-LT"/>
        </w:rPr>
        <w:t>ų</w:t>
      </w:r>
      <w:r w:rsidRPr="00773BC4">
        <w:rPr>
          <w:rFonts w:ascii="Times New Roman" w:hAnsi="Times New Roman"/>
          <w:color w:val="000000" w:themeColor="text1"/>
          <w:sz w:val="22"/>
          <w:szCs w:val="22"/>
          <w:lang w:val="lt-LT"/>
        </w:rPr>
        <w:t xml:space="preserve"> faktūr</w:t>
      </w:r>
      <w:r w:rsidR="00571947">
        <w:rPr>
          <w:rFonts w:ascii="Times New Roman" w:hAnsi="Times New Roman"/>
          <w:color w:val="000000" w:themeColor="text1"/>
          <w:sz w:val="22"/>
          <w:szCs w:val="22"/>
          <w:lang w:val="lt-LT"/>
        </w:rPr>
        <w:t>ų</w:t>
      </w:r>
      <w:r w:rsidRPr="00773BC4">
        <w:rPr>
          <w:rFonts w:ascii="Times New Roman" w:hAnsi="Times New Roman"/>
          <w:color w:val="000000" w:themeColor="text1"/>
          <w:sz w:val="22"/>
          <w:szCs w:val="22"/>
          <w:lang w:val="lt-LT"/>
        </w:rPr>
        <w:t xml:space="preserve"> gavimo dienos, laikant, kad Užsakovas su Tiekėju atsiskaitė tinkamai, kai Užsakovas padaro pavedimą iš jo vardu atidarytos banko sąskaitos į Tiekėjo šioje Sutartyje nurodytą banko sąskaitą, nepriklausomai nuo to kada pinigai į ją </w:t>
      </w:r>
      <w:r w:rsidR="00EB5052">
        <w:rPr>
          <w:rFonts w:ascii="Times New Roman" w:hAnsi="Times New Roman"/>
          <w:color w:val="000000" w:themeColor="text1"/>
          <w:sz w:val="22"/>
          <w:szCs w:val="22"/>
          <w:lang w:val="lt-LT"/>
        </w:rPr>
        <w:t xml:space="preserve">faktiškai </w:t>
      </w:r>
      <w:r w:rsidRPr="00773BC4">
        <w:rPr>
          <w:rFonts w:ascii="Times New Roman" w:hAnsi="Times New Roman"/>
          <w:color w:val="000000" w:themeColor="text1"/>
          <w:sz w:val="22"/>
          <w:szCs w:val="22"/>
          <w:lang w:val="lt-LT"/>
        </w:rPr>
        <w:t>pateks.</w:t>
      </w:r>
    </w:p>
    <w:p w14:paraId="02BD5113" w14:textId="77777777" w:rsidR="00F45EAA" w:rsidRPr="00773BC4" w:rsidRDefault="00F45EAA" w:rsidP="00662932">
      <w:pPr>
        <w:pStyle w:val="Sraopastraipa"/>
        <w:numPr>
          <w:ilvl w:val="0"/>
          <w:numId w:val="0"/>
        </w:numPr>
        <w:tabs>
          <w:tab w:val="left" w:pos="426"/>
        </w:tabs>
        <w:spacing w:before="0" w:after="0"/>
        <w:rPr>
          <w:rFonts w:ascii="Times New Roman" w:hAnsi="Times New Roman"/>
          <w:color w:val="000000" w:themeColor="text1"/>
          <w:sz w:val="22"/>
          <w:szCs w:val="22"/>
          <w:lang w:val="lt-LT"/>
        </w:rPr>
      </w:pPr>
      <w:r w:rsidRPr="00773BC4">
        <w:rPr>
          <w:rFonts w:ascii="Times New Roman" w:hAnsi="Times New Roman"/>
          <w:color w:val="000000" w:themeColor="text1"/>
          <w:sz w:val="22"/>
          <w:szCs w:val="22"/>
          <w:lang w:val="lt-LT"/>
        </w:rPr>
        <w:t>4.5.</w:t>
      </w:r>
      <w:r w:rsidRPr="00773BC4">
        <w:rPr>
          <w:rFonts w:ascii="Times New Roman" w:hAnsi="Times New Roman"/>
          <w:color w:val="000000" w:themeColor="text1"/>
          <w:sz w:val="22"/>
          <w:szCs w:val="22"/>
          <w:lang w:val="lt-LT"/>
        </w:rPr>
        <w:tab/>
        <w:t>Tiekėjas pagal šią Sutartį teikiamą PVM sąskaitą faktūrą privalo Užsakovui pateikti elektroniniu būdu:</w:t>
      </w:r>
    </w:p>
    <w:p w14:paraId="33DBF615" w14:textId="2525182E" w:rsidR="00F45EAA" w:rsidRPr="00773BC4" w:rsidRDefault="00F45EAA" w:rsidP="00662932">
      <w:pPr>
        <w:pStyle w:val="Sraopastraipa"/>
        <w:numPr>
          <w:ilvl w:val="0"/>
          <w:numId w:val="0"/>
        </w:numPr>
        <w:tabs>
          <w:tab w:val="left" w:pos="426"/>
        </w:tabs>
        <w:spacing w:before="0" w:after="0"/>
        <w:rPr>
          <w:rFonts w:ascii="Times New Roman" w:hAnsi="Times New Roman"/>
          <w:color w:val="000000" w:themeColor="text1"/>
          <w:sz w:val="22"/>
          <w:szCs w:val="22"/>
          <w:lang w:val="lt-LT"/>
        </w:rPr>
      </w:pPr>
      <w:r w:rsidRPr="00773BC4">
        <w:rPr>
          <w:rFonts w:ascii="Times New Roman" w:hAnsi="Times New Roman"/>
          <w:color w:val="000000" w:themeColor="text1"/>
          <w:sz w:val="22"/>
          <w:szCs w:val="22"/>
          <w:lang w:val="lt-LT"/>
        </w:rPr>
        <w:t xml:space="preserve">4.5.1. Elektroninės sąskaitos faktūros, atitinkančios Europos elektroninių sąskaitų faktūrų standartą, teikiamos </w:t>
      </w:r>
      <w:r w:rsidR="00284BED">
        <w:rPr>
          <w:rFonts w:ascii="Times New Roman" w:hAnsi="Times New Roman"/>
          <w:color w:val="000000" w:themeColor="text1"/>
          <w:sz w:val="22"/>
          <w:szCs w:val="22"/>
          <w:lang w:val="lt-LT"/>
        </w:rPr>
        <w:t>Tiekėjo</w:t>
      </w:r>
      <w:r w:rsidRPr="00773BC4">
        <w:rPr>
          <w:rFonts w:ascii="Times New Roman" w:hAnsi="Times New Roman"/>
          <w:color w:val="000000" w:themeColor="text1"/>
          <w:sz w:val="22"/>
          <w:szCs w:val="22"/>
          <w:lang w:val="lt-LT"/>
        </w:rPr>
        <w:t xml:space="preserve"> pasirinktomis priemonėmis;</w:t>
      </w:r>
    </w:p>
    <w:p w14:paraId="187C559B" w14:textId="21DE3C07" w:rsidR="00F45EAA" w:rsidRPr="00773BC4" w:rsidRDefault="00F45EAA" w:rsidP="00662932">
      <w:pPr>
        <w:pStyle w:val="Sraopastraipa"/>
        <w:numPr>
          <w:ilvl w:val="0"/>
          <w:numId w:val="0"/>
        </w:numPr>
        <w:tabs>
          <w:tab w:val="left" w:pos="426"/>
        </w:tabs>
        <w:spacing w:before="0" w:after="0"/>
        <w:rPr>
          <w:rFonts w:ascii="Times New Roman" w:hAnsi="Times New Roman"/>
          <w:color w:val="000000" w:themeColor="text1"/>
          <w:sz w:val="22"/>
          <w:szCs w:val="22"/>
          <w:lang w:val="lt-LT"/>
        </w:rPr>
      </w:pPr>
      <w:r w:rsidRPr="00773BC4">
        <w:rPr>
          <w:rFonts w:ascii="Times New Roman" w:hAnsi="Times New Roman"/>
          <w:color w:val="000000" w:themeColor="text1"/>
          <w:sz w:val="22"/>
          <w:szCs w:val="22"/>
          <w:lang w:val="lt-LT"/>
        </w:rPr>
        <w:t>4.5.2. Europos elektroninių sąskaitų faktūrų standarto neatitinkančios elektroninės sąskaitos faktūros gali būti teikiamos tik naudojantis informacinės sistemos „</w:t>
      </w:r>
      <w:r w:rsidR="00FB09A5" w:rsidRPr="00773BC4">
        <w:rPr>
          <w:rFonts w:ascii="Times New Roman" w:hAnsi="Times New Roman"/>
          <w:color w:val="000000" w:themeColor="text1"/>
          <w:sz w:val="22"/>
          <w:szCs w:val="22"/>
          <w:lang w:val="lt-LT"/>
        </w:rPr>
        <w:t>SABIS</w:t>
      </w:r>
      <w:r w:rsidRPr="00773BC4">
        <w:rPr>
          <w:rFonts w:ascii="Times New Roman" w:hAnsi="Times New Roman"/>
          <w:color w:val="000000" w:themeColor="text1"/>
          <w:sz w:val="22"/>
          <w:szCs w:val="22"/>
          <w:lang w:val="lt-LT"/>
        </w:rPr>
        <w:t>“ priemonėmis.</w:t>
      </w:r>
    </w:p>
    <w:p w14:paraId="74ECDAD8" w14:textId="05594F2E" w:rsidR="00F45EAA" w:rsidRPr="00773BC4" w:rsidRDefault="00F45EAA" w:rsidP="00662932">
      <w:pPr>
        <w:pStyle w:val="Sraopastraipa"/>
        <w:numPr>
          <w:ilvl w:val="0"/>
          <w:numId w:val="0"/>
        </w:numPr>
        <w:tabs>
          <w:tab w:val="left" w:pos="426"/>
        </w:tabs>
        <w:spacing w:before="0" w:after="0"/>
        <w:rPr>
          <w:rFonts w:ascii="Times New Roman" w:hAnsi="Times New Roman"/>
          <w:color w:val="000000" w:themeColor="text1"/>
          <w:sz w:val="22"/>
          <w:szCs w:val="22"/>
          <w:lang w:val="lt-LT"/>
        </w:rPr>
      </w:pPr>
      <w:r w:rsidRPr="00773BC4">
        <w:rPr>
          <w:rFonts w:ascii="Times New Roman" w:hAnsi="Times New Roman"/>
          <w:color w:val="000000" w:themeColor="text1"/>
          <w:sz w:val="22"/>
          <w:szCs w:val="22"/>
          <w:lang w:val="lt-LT"/>
        </w:rPr>
        <w:t>4.5.3. Užsakovas elektronines sąskaitas faktūras priima ir apdoroja naudodamasis informacinės sistemos „</w:t>
      </w:r>
      <w:r w:rsidR="00FB09A5" w:rsidRPr="00773BC4">
        <w:rPr>
          <w:rFonts w:ascii="Times New Roman" w:hAnsi="Times New Roman"/>
          <w:color w:val="000000" w:themeColor="text1"/>
          <w:sz w:val="22"/>
          <w:szCs w:val="22"/>
          <w:lang w:val="lt-LT"/>
        </w:rPr>
        <w:t>SABIS</w:t>
      </w:r>
      <w:r w:rsidRPr="00773BC4">
        <w:rPr>
          <w:rFonts w:ascii="Times New Roman" w:hAnsi="Times New Roman"/>
          <w:color w:val="000000" w:themeColor="text1"/>
          <w:sz w:val="22"/>
          <w:szCs w:val="22"/>
          <w:lang w:val="lt-LT"/>
        </w:rPr>
        <w:t>“ priemonėmis. Elektroninė sąskaita faktūra suprantama kaip sąskaita faktūra, išrašyta, perduota ir gauta tokiu elektroniniu formatu, kuris sudaro galimybę ją apdoroti automatiniu ir elektroniniu būdu.</w:t>
      </w:r>
    </w:p>
    <w:p w14:paraId="3D9491DF" w14:textId="6B6B36AB" w:rsidR="00F45EAA" w:rsidRPr="00773BC4" w:rsidRDefault="00F45EAA" w:rsidP="00662932">
      <w:pPr>
        <w:pStyle w:val="Sraopastraipa"/>
        <w:numPr>
          <w:ilvl w:val="0"/>
          <w:numId w:val="0"/>
        </w:numPr>
        <w:tabs>
          <w:tab w:val="left" w:pos="426"/>
        </w:tabs>
        <w:spacing w:before="0" w:after="0"/>
        <w:rPr>
          <w:rFonts w:ascii="Times New Roman" w:hAnsi="Times New Roman"/>
          <w:color w:val="000000" w:themeColor="text1"/>
          <w:sz w:val="22"/>
          <w:szCs w:val="22"/>
          <w:lang w:val="lt-LT"/>
        </w:rPr>
      </w:pPr>
      <w:r w:rsidRPr="00773BC4">
        <w:rPr>
          <w:rFonts w:ascii="Times New Roman" w:hAnsi="Times New Roman"/>
          <w:color w:val="000000" w:themeColor="text1"/>
          <w:sz w:val="22"/>
          <w:szCs w:val="22"/>
          <w:lang w:val="lt-LT"/>
        </w:rPr>
        <w:t>4.6. Tiekėjas įsipareigoja nedelsiant po Paslaugų perdavimo-priėmimo akto pasirašymo, bet ne vėliau nei iki sekančio mėnesio 5 (penktos) dienos, pateikti PVM sąskaitą</w:t>
      </w:r>
      <w:r w:rsidR="00FB09A5" w:rsidRPr="00773BC4">
        <w:rPr>
          <w:rFonts w:ascii="Times New Roman" w:hAnsi="Times New Roman"/>
          <w:color w:val="000000" w:themeColor="text1"/>
          <w:sz w:val="22"/>
          <w:szCs w:val="22"/>
          <w:lang w:val="lt-LT"/>
        </w:rPr>
        <w:t xml:space="preserve"> </w:t>
      </w:r>
      <w:r w:rsidRPr="00773BC4">
        <w:rPr>
          <w:rFonts w:ascii="Times New Roman" w:hAnsi="Times New Roman"/>
          <w:color w:val="000000" w:themeColor="text1"/>
          <w:sz w:val="22"/>
          <w:szCs w:val="22"/>
          <w:lang w:val="lt-LT"/>
        </w:rPr>
        <w:t>faktūrą prie kurios turi būti pridedami abiejų šalių pasirašyti Paslaugų perdavimo-priėmimo aktai kaip atitinkamos sąskaitos priedai. Tuo atveju, jeigu Tiekėjas pateikia PVM sąskaitą faktūrą pavėluotai arba joje nėra nurodytas Sutarties numeris, Užsakovas PVM sąskaitą faktūrą turi teisę apmokėti kartu su sekančio mėnesio mokėjimu, bet ne vėliau kaip per 60 kalendorinių dienų nuo Paslaugų perdavimo-priėmimo akto pasirašymo ir PVM sąskaitos faktūros gavimo dienos.</w:t>
      </w:r>
    </w:p>
    <w:p w14:paraId="74F666CB" w14:textId="0D05407D" w:rsidR="0027050D" w:rsidRPr="00AA308E" w:rsidRDefault="00F45EAA" w:rsidP="00AA308E">
      <w:pPr>
        <w:pStyle w:val="Sraopastraipa"/>
        <w:numPr>
          <w:ilvl w:val="0"/>
          <w:numId w:val="0"/>
        </w:numPr>
        <w:tabs>
          <w:tab w:val="left" w:pos="426"/>
        </w:tabs>
        <w:spacing w:before="0" w:after="0"/>
        <w:rPr>
          <w:rFonts w:ascii="Times New Roman" w:hAnsi="Times New Roman"/>
          <w:color w:val="000000" w:themeColor="text1"/>
          <w:sz w:val="22"/>
          <w:szCs w:val="22"/>
          <w:lang w:val="lt-LT"/>
        </w:rPr>
      </w:pPr>
      <w:r w:rsidRPr="00773BC4">
        <w:rPr>
          <w:rFonts w:ascii="Times New Roman" w:hAnsi="Times New Roman"/>
          <w:color w:val="000000" w:themeColor="text1"/>
          <w:sz w:val="22"/>
          <w:szCs w:val="22"/>
          <w:lang w:val="lt-LT"/>
        </w:rPr>
        <w:t>4.7. Tiekėjo pateikiamoje PVM sąskaitoje</w:t>
      </w:r>
      <w:r w:rsidR="00FB09A5" w:rsidRPr="00773BC4">
        <w:rPr>
          <w:rFonts w:ascii="Times New Roman" w:hAnsi="Times New Roman"/>
          <w:color w:val="000000" w:themeColor="text1"/>
          <w:sz w:val="22"/>
          <w:szCs w:val="22"/>
          <w:lang w:val="lt-LT"/>
        </w:rPr>
        <w:t xml:space="preserve"> </w:t>
      </w:r>
      <w:r w:rsidRPr="00773BC4">
        <w:rPr>
          <w:rFonts w:ascii="Times New Roman" w:hAnsi="Times New Roman"/>
          <w:color w:val="000000" w:themeColor="text1"/>
          <w:sz w:val="22"/>
          <w:szCs w:val="22"/>
          <w:lang w:val="lt-LT"/>
        </w:rPr>
        <w:t>faktūroje turi būti nurodytas Sutarties numeris bei kita Bendrųjų Sutarties sąlygų 9.3 punkte nurodyta informacija, be to Tiekėjas turi pareigą išrašyti vieną bendrą PVM sąskaitą-faktūrą už Paslaugas suteiktas visuose Sutartyje nurodytuose objektuose (jei pagal Sutartį paslaugos teikiamos ne viename objekte). Pagal šią Sutartį pateikiamoje PVM sąskaitoje</w:t>
      </w:r>
      <w:r w:rsidR="002F07E5" w:rsidRPr="00773BC4">
        <w:rPr>
          <w:rFonts w:ascii="Times New Roman" w:hAnsi="Times New Roman"/>
          <w:color w:val="000000" w:themeColor="text1"/>
          <w:sz w:val="22"/>
          <w:szCs w:val="22"/>
          <w:lang w:val="lt-LT"/>
        </w:rPr>
        <w:t xml:space="preserve"> </w:t>
      </w:r>
      <w:r w:rsidRPr="00773BC4">
        <w:rPr>
          <w:rFonts w:ascii="Times New Roman" w:hAnsi="Times New Roman"/>
          <w:color w:val="000000" w:themeColor="text1"/>
          <w:sz w:val="22"/>
          <w:szCs w:val="22"/>
          <w:lang w:val="lt-LT"/>
        </w:rPr>
        <w:t>faktūroje negali būti nurodytos paslaugos, prekės ar darbai, kurie buvo suteikti vykdant kitas sutartis. Taip pat šioje PVM sąskaitoje</w:t>
      </w:r>
      <w:r w:rsidR="002F07E5" w:rsidRPr="00773BC4">
        <w:rPr>
          <w:rFonts w:ascii="Times New Roman" w:hAnsi="Times New Roman"/>
          <w:color w:val="000000" w:themeColor="text1"/>
          <w:sz w:val="22"/>
          <w:szCs w:val="22"/>
          <w:lang w:val="lt-LT"/>
        </w:rPr>
        <w:t xml:space="preserve"> </w:t>
      </w:r>
      <w:r w:rsidRPr="00773BC4">
        <w:rPr>
          <w:rFonts w:ascii="Times New Roman" w:hAnsi="Times New Roman"/>
          <w:color w:val="000000" w:themeColor="text1"/>
          <w:sz w:val="22"/>
          <w:szCs w:val="22"/>
          <w:lang w:val="lt-LT"/>
        </w:rPr>
        <w:t>faktūroje kainos ir</w:t>
      </w:r>
      <w:r w:rsidR="002F07E5" w:rsidRPr="00773BC4">
        <w:rPr>
          <w:rFonts w:ascii="Times New Roman" w:hAnsi="Times New Roman"/>
          <w:color w:val="000000" w:themeColor="text1"/>
          <w:sz w:val="22"/>
          <w:szCs w:val="22"/>
          <w:lang w:val="lt-LT"/>
        </w:rPr>
        <w:t xml:space="preserve"> </w:t>
      </w:r>
      <w:r w:rsidRPr="00773BC4">
        <w:rPr>
          <w:rFonts w:ascii="Times New Roman" w:hAnsi="Times New Roman"/>
          <w:color w:val="000000" w:themeColor="text1"/>
          <w:sz w:val="22"/>
          <w:szCs w:val="22"/>
          <w:lang w:val="lt-LT"/>
        </w:rPr>
        <w:t>/</w:t>
      </w:r>
      <w:r w:rsidR="002F07E5" w:rsidRPr="00773BC4">
        <w:rPr>
          <w:rFonts w:ascii="Times New Roman" w:hAnsi="Times New Roman"/>
          <w:color w:val="000000" w:themeColor="text1"/>
          <w:sz w:val="22"/>
          <w:szCs w:val="22"/>
          <w:lang w:val="lt-LT"/>
        </w:rPr>
        <w:t xml:space="preserve"> </w:t>
      </w:r>
      <w:r w:rsidRPr="00773BC4">
        <w:rPr>
          <w:rFonts w:ascii="Times New Roman" w:hAnsi="Times New Roman"/>
          <w:color w:val="000000" w:themeColor="text1"/>
          <w:sz w:val="22"/>
          <w:szCs w:val="22"/>
          <w:lang w:val="lt-LT"/>
        </w:rPr>
        <w:t>ar įkainiai turi tiksliai sutapti su Sutartyje nurodytomis kainoms ir</w:t>
      </w:r>
      <w:r w:rsidR="002F07E5" w:rsidRPr="00773BC4">
        <w:rPr>
          <w:rFonts w:ascii="Times New Roman" w:hAnsi="Times New Roman"/>
          <w:color w:val="000000" w:themeColor="text1"/>
          <w:sz w:val="22"/>
          <w:szCs w:val="22"/>
          <w:lang w:val="lt-LT"/>
        </w:rPr>
        <w:t xml:space="preserve"> </w:t>
      </w:r>
      <w:r w:rsidRPr="00773BC4">
        <w:rPr>
          <w:rFonts w:ascii="Times New Roman" w:hAnsi="Times New Roman"/>
          <w:color w:val="000000" w:themeColor="text1"/>
          <w:sz w:val="22"/>
          <w:szCs w:val="22"/>
          <w:lang w:val="lt-LT"/>
        </w:rPr>
        <w:t>/</w:t>
      </w:r>
      <w:r w:rsidR="002F07E5" w:rsidRPr="00773BC4">
        <w:rPr>
          <w:rFonts w:ascii="Times New Roman" w:hAnsi="Times New Roman"/>
          <w:color w:val="000000" w:themeColor="text1"/>
          <w:sz w:val="22"/>
          <w:szCs w:val="22"/>
          <w:lang w:val="lt-LT"/>
        </w:rPr>
        <w:t xml:space="preserve"> </w:t>
      </w:r>
      <w:r w:rsidRPr="00773BC4">
        <w:rPr>
          <w:rFonts w:ascii="Times New Roman" w:hAnsi="Times New Roman"/>
          <w:color w:val="000000" w:themeColor="text1"/>
          <w:sz w:val="22"/>
          <w:szCs w:val="22"/>
          <w:lang w:val="lt-LT"/>
        </w:rPr>
        <w:t>ar įkainiais. Tuo atveju, jeigu Tiekėjo pateikta PVM sąskaita</w:t>
      </w:r>
      <w:r w:rsidR="002F07E5" w:rsidRPr="00773BC4">
        <w:rPr>
          <w:rFonts w:ascii="Times New Roman" w:hAnsi="Times New Roman"/>
          <w:color w:val="000000" w:themeColor="text1"/>
          <w:sz w:val="22"/>
          <w:szCs w:val="22"/>
          <w:lang w:val="lt-LT"/>
        </w:rPr>
        <w:t xml:space="preserve"> </w:t>
      </w:r>
      <w:r w:rsidRPr="00773BC4">
        <w:rPr>
          <w:rFonts w:ascii="Times New Roman" w:hAnsi="Times New Roman"/>
          <w:color w:val="000000" w:themeColor="text1"/>
          <w:sz w:val="22"/>
          <w:szCs w:val="22"/>
          <w:lang w:val="lt-LT"/>
        </w:rPr>
        <w:t>faktūra neatitinka šio Sutarties punkto reikalavimų, Užsakovas tokią PVM sąskaitą</w:t>
      </w:r>
      <w:r w:rsidR="002F07E5" w:rsidRPr="00773BC4">
        <w:rPr>
          <w:rFonts w:ascii="Times New Roman" w:hAnsi="Times New Roman"/>
          <w:color w:val="000000" w:themeColor="text1"/>
          <w:sz w:val="22"/>
          <w:szCs w:val="22"/>
          <w:lang w:val="lt-LT"/>
        </w:rPr>
        <w:t xml:space="preserve"> </w:t>
      </w:r>
      <w:r w:rsidRPr="00773BC4">
        <w:rPr>
          <w:rFonts w:ascii="Times New Roman" w:hAnsi="Times New Roman"/>
          <w:color w:val="000000" w:themeColor="text1"/>
          <w:sz w:val="22"/>
          <w:szCs w:val="22"/>
          <w:lang w:val="lt-LT"/>
        </w:rPr>
        <w:t>faktūrą grąžina tikslinti Tiekėjui, nurodydamas nedelsiant pateikti PVM sąskaitą</w:t>
      </w:r>
      <w:r w:rsidR="002F07E5" w:rsidRPr="00773BC4">
        <w:rPr>
          <w:rFonts w:ascii="Times New Roman" w:hAnsi="Times New Roman"/>
          <w:color w:val="000000" w:themeColor="text1"/>
          <w:sz w:val="22"/>
          <w:szCs w:val="22"/>
          <w:lang w:val="lt-LT"/>
        </w:rPr>
        <w:t xml:space="preserve"> </w:t>
      </w:r>
      <w:r w:rsidRPr="00773BC4">
        <w:rPr>
          <w:rFonts w:ascii="Times New Roman" w:hAnsi="Times New Roman"/>
          <w:color w:val="000000" w:themeColor="text1"/>
          <w:sz w:val="22"/>
          <w:szCs w:val="22"/>
          <w:lang w:val="lt-LT"/>
        </w:rPr>
        <w:t>faktūrą, atitinkančią šio Sutarties punkto reikalavimus.</w:t>
      </w:r>
    </w:p>
    <w:p w14:paraId="2BD26A71" w14:textId="79194E76" w:rsidR="0027050D" w:rsidRPr="00773BC4" w:rsidRDefault="0027050D" w:rsidP="00662932">
      <w:pPr>
        <w:spacing w:after="0"/>
        <w:ind w:left="0" w:firstLine="0"/>
        <w:jc w:val="both"/>
        <w:rPr>
          <w:rFonts w:ascii="Times New Roman" w:eastAsia="Calibri" w:hAnsi="Times New Roman"/>
          <w:szCs w:val="22"/>
          <w:lang w:val="lt-LT"/>
        </w:rPr>
      </w:pPr>
      <w:r w:rsidRPr="00773BC4">
        <w:rPr>
          <w:rFonts w:ascii="Times New Roman" w:eastAsia="Calibri" w:hAnsi="Times New Roman"/>
          <w:szCs w:val="22"/>
          <w:lang w:val="lt-LT"/>
        </w:rPr>
        <w:t>4.</w:t>
      </w:r>
      <w:r w:rsidR="00AA308E">
        <w:rPr>
          <w:rFonts w:ascii="Times New Roman" w:eastAsia="Calibri" w:hAnsi="Times New Roman"/>
          <w:szCs w:val="22"/>
          <w:lang w:val="lt-LT"/>
        </w:rPr>
        <w:t>8</w:t>
      </w:r>
      <w:r w:rsidRPr="00773BC4">
        <w:rPr>
          <w:rFonts w:ascii="Times New Roman" w:eastAsia="Calibri" w:hAnsi="Times New Roman"/>
          <w:szCs w:val="22"/>
          <w:lang w:val="lt-LT"/>
        </w:rPr>
        <w:t>. Sutarties kaina gali būti perskaičiuojama Bendrosiose paslaugų sutarties sąlygose nustatyta tvarka.</w:t>
      </w:r>
      <w:r w:rsidRPr="00773BC4">
        <w:rPr>
          <w:rFonts w:ascii="Times New Roman" w:hAnsi="Times New Roman"/>
          <w:color w:val="000000"/>
          <w:szCs w:val="22"/>
          <w:lang w:val="lt-LT"/>
        </w:rPr>
        <w:t xml:space="preserve"> </w:t>
      </w:r>
      <w:r w:rsidRPr="00773BC4">
        <w:rPr>
          <w:rFonts w:ascii="Times New Roman" w:eastAsia="Calibri" w:hAnsi="Times New Roman"/>
          <w:szCs w:val="22"/>
          <w:lang w:val="lt-LT"/>
        </w:rPr>
        <w:t xml:space="preserve">Pirma Sutarties įkainių peržiūra atliekama ne anksčiau nei po 6 (šešių) mėnesių po Sutarties įsigaliojimo ir po to įkainiai gali būti peržiūrimi ne dažniau negu kas 6 (šešis) mėnesius. Vėlesnis kainų arba įkainių perskaičiavimas negali apimti laikotarpio, už kurį jau buvo atliktas perskaičiavimas. </w:t>
      </w:r>
    </w:p>
    <w:p w14:paraId="3A0C7DB4" w14:textId="4472DE84" w:rsidR="0027050D" w:rsidRPr="00773BC4" w:rsidRDefault="0027050D" w:rsidP="00662932">
      <w:pPr>
        <w:spacing w:after="0"/>
        <w:ind w:left="0" w:firstLine="0"/>
        <w:jc w:val="both"/>
        <w:rPr>
          <w:rFonts w:ascii="Times New Roman" w:eastAsia="Calibri" w:hAnsi="Times New Roman"/>
          <w:color w:val="000000"/>
          <w:szCs w:val="22"/>
          <w:lang w:val="lt-LT"/>
        </w:rPr>
      </w:pPr>
      <w:r w:rsidRPr="00773BC4">
        <w:rPr>
          <w:rFonts w:ascii="Times New Roman" w:eastAsia="Calibri" w:hAnsi="Times New Roman"/>
          <w:color w:val="000000"/>
          <w:szCs w:val="22"/>
          <w:lang w:val="lt-LT"/>
        </w:rPr>
        <w:t>4.</w:t>
      </w:r>
      <w:r w:rsidR="004071F7">
        <w:rPr>
          <w:rFonts w:ascii="Times New Roman" w:eastAsia="Calibri" w:hAnsi="Times New Roman"/>
          <w:color w:val="000000"/>
          <w:szCs w:val="22"/>
          <w:lang w:val="lt-LT"/>
        </w:rPr>
        <w:t>9</w:t>
      </w:r>
      <w:r w:rsidRPr="00773BC4">
        <w:rPr>
          <w:rFonts w:ascii="Times New Roman" w:eastAsia="Calibri" w:hAnsi="Times New Roman"/>
          <w:color w:val="000000"/>
          <w:szCs w:val="22"/>
          <w:lang w:val="lt-LT"/>
        </w:rPr>
        <w:t>. Jeigu bet kokio mokėjimo pagal Sutartį termino pabaigos data sutampa su nedarbo ar šventine diena, atitinkamu mokėjimo terminu yra artimiausia po tokios nedarbo ar šventinės dienos einanti darbo diena. Šalys susitaria, kad apskaičiuojant ir mokant Sutartyje nustatytus mokėjimus yra laikoma, kad mėnesį sudaro faktinis dienų skaičius, o metus – 365 (trys šimtai šešiasdešimt penkios) dienos.</w:t>
      </w:r>
    </w:p>
    <w:p w14:paraId="3BD81C84" w14:textId="59E38E1D" w:rsidR="00BE1808" w:rsidRDefault="0027050D" w:rsidP="00512024">
      <w:pPr>
        <w:spacing w:after="0"/>
        <w:ind w:left="0" w:firstLine="0"/>
        <w:jc w:val="both"/>
        <w:rPr>
          <w:rFonts w:ascii="Times New Roman" w:eastAsia="Calibri" w:hAnsi="Times New Roman"/>
          <w:color w:val="000000"/>
          <w:szCs w:val="22"/>
          <w:lang w:val="lt-LT"/>
        </w:rPr>
      </w:pPr>
      <w:r w:rsidRPr="00773BC4">
        <w:rPr>
          <w:rFonts w:ascii="Times New Roman" w:eastAsia="Calibri" w:hAnsi="Times New Roman"/>
          <w:color w:val="000000"/>
          <w:szCs w:val="22"/>
          <w:lang w:val="lt-LT"/>
        </w:rPr>
        <w:t>4.1</w:t>
      </w:r>
      <w:r w:rsidR="004071F7">
        <w:rPr>
          <w:rFonts w:ascii="Times New Roman" w:eastAsia="Calibri" w:hAnsi="Times New Roman"/>
          <w:color w:val="000000"/>
          <w:szCs w:val="22"/>
          <w:lang w:val="lt-LT"/>
        </w:rPr>
        <w:t>0</w:t>
      </w:r>
      <w:r w:rsidRPr="00773BC4">
        <w:rPr>
          <w:rFonts w:ascii="Times New Roman" w:eastAsia="Calibri" w:hAnsi="Times New Roman"/>
          <w:color w:val="000000"/>
          <w:szCs w:val="22"/>
          <w:lang w:val="lt-LT"/>
        </w:rPr>
        <w:t xml:space="preserve">. Jei bet kuriuo </w:t>
      </w:r>
      <w:r w:rsidR="004071F7">
        <w:rPr>
          <w:rFonts w:ascii="Times New Roman" w:eastAsia="Calibri" w:hAnsi="Times New Roman"/>
          <w:color w:val="000000"/>
          <w:szCs w:val="22"/>
          <w:lang w:val="lt-LT"/>
        </w:rPr>
        <w:t>S</w:t>
      </w:r>
      <w:r w:rsidRPr="00773BC4">
        <w:rPr>
          <w:rFonts w:ascii="Times New Roman" w:eastAsia="Calibri" w:hAnsi="Times New Roman"/>
          <w:color w:val="000000"/>
          <w:szCs w:val="22"/>
          <w:lang w:val="lt-LT"/>
        </w:rPr>
        <w:t xml:space="preserve">utarties vykdymo metu Užsakovas sumokėjo Tiekėjui už tiektinas </w:t>
      </w:r>
      <w:r w:rsidR="004071F7">
        <w:rPr>
          <w:rFonts w:ascii="Times New Roman" w:eastAsia="Calibri" w:hAnsi="Times New Roman"/>
          <w:color w:val="000000"/>
          <w:szCs w:val="22"/>
          <w:lang w:val="lt-LT"/>
        </w:rPr>
        <w:t xml:space="preserve">Paslaugas </w:t>
      </w:r>
      <w:r w:rsidRPr="00773BC4">
        <w:rPr>
          <w:rFonts w:ascii="Times New Roman" w:eastAsia="Calibri" w:hAnsi="Times New Roman"/>
          <w:color w:val="000000"/>
          <w:szCs w:val="22"/>
          <w:lang w:val="lt-LT"/>
        </w:rPr>
        <w:t>daugiau, nei turėjo sumokėti pagal Sutartį, Tiekėjas pastebėjęs tai ir (ar) gavęs pirmą rašytinį pareikalavimą iš Užsakovo, šią permoką nedelsiant, tačiau visais atvejais ne vėliau, nei per 3 (tris) darbo dienas privalo grąžinti Užsakovui. Šalys sulygsta, kad šios Sutarties sąlygos nesilaikymas laikytinas esminiu Sutarties pažeidimu.</w:t>
      </w:r>
    </w:p>
    <w:p w14:paraId="46A75239" w14:textId="77777777" w:rsidR="00F14542" w:rsidRPr="00512024" w:rsidRDefault="00F14542" w:rsidP="00512024">
      <w:pPr>
        <w:spacing w:after="0"/>
        <w:ind w:left="0" w:firstLine="0"/>
        <w:jc w:val="both"/>
        <w:rPr>
          <w:rFonts w:ascii="Times New Roman" w:eastAsia="Calibri" w:hAnsi="Times New Roman"/>
          <w:color w:val="000000"/>
          <w:szCs w:val="22"/>
          <w:lang w:val="lt-LT"/>
        </w:rPr>
      </w:pPr>
    </w:p>
    <w:p w14:paraId="44519ACF" w14:textId="77777777" w:rsidR="0048750F" w:rsidRPr="00773BC4" w:rsidRDefault="0048750F" w:rsidP="00901067">
      <w:pPr>
        <w:pStyle w:val="Sraopastraipa"/>
        <w:numPr>
          <w:ilvl w:val="0"/>
          <w:numId w:val="0"/>
        </w:numPr>
        <w:tabs>
          <w:tab w:val="left" w:pos="426"/>
        </w:tabs>
        <w:jc w:val="center"/>
        <w:rPr>
          <w:rFonts w:ascii="Times New Roman" w:hAnsi="Times New Roman"/>
          <w:b/>
          <w:caps/>
          <w:color w:val="000000" w:themeColor="text1"/>
          <w:sz w:val="22"/>
          <w:szCs w:val="22"/>
          <w:lang w:val="lt-LT"/>
        </w:rPr>
      </w:pPr>
      <w:r w:rsidRPr="00773BC4">
        <w:rPr>
          <w:rFonts w:ascii="Times New Roman" w:hAnsi="Times New Roman"/>
          <w:b/>
          <w:caps/>
          <w:color w:val="000000" w:themeColor="text1"/>
          <w:sz w:val="22"/>
          <w:szCs w:val="22"/>
          <w:lang w:val="lt-LT"/>
        </w:rPr>
        <w:t>5.</w:t>
      </w:r>
      <w:r w:rsidRPr="00773BC4">
        <w:rPr>
          <w:rFonts w:ascii="Times New Roman" w:hAnsi="Times New Roman"/>
          <w:b/>
          <w:caps/>
          <w:sz w:val="22"/>
          <w:szCs w:val="22"/>
          <w:lang w:val="lt-LT"/>
        </w:rPr>
        <w:t xml:space="preserve"> </w:t>
      </w:r>
      <w:r w:rsidR="00F46716" w:rsidRPr="00773BC4">
        <w:rPr>
          <w:rFonts w:ascii="Times New Roman" w:hAnsi="Times New Roman"/>
          <w:b/>
          <w:caps/>
          <w:color w:val="000000" w:themeColor="text1"/>
          <w:sz w:val="22"/>
          <w:szCs w:val="22"/>
          <w:lang w:val="lt-LT"/>
        </w:rPr>
        <w:t>SUBTIEKIMAS</w:t>
      </w:r>
    </w:p>
    <w:p w14:paraId="498FBC5D" w14:textId="77777777" w:rsidR="00793455" w:rsidRPr="00773BC4" w:rsidRDefault="00793455" w:rsidP="00793455">
      <w:pPr>
        <w:pStyle w:val="Sraopastraipa"/>
        <w:numPr>
          <w:ilvl w:val="1"/>
          <w:numId w:val="0"/>
        </w:numPr>
        <w:tabs>
          <w:tab w:val="left" w:pos="426"/>
        </w:tabs>
        <w:rPr>
          <w:rFonts w:ascii="Times New Roman" w:hAnsi="Times New Roman"/>
          <w:color w:val="000000" w:themeColor="text1"/>
          <w:sz w:val="22"/>
          <w:szCs w:val="22"/>
          <w:lang w:val="lt-LT"/>
        </w:rPr>
      </w:pPr>
      <w:r w:rsidRPr="00773BC4">
        <w:rPr>
          <w:rFonts w:ascii="Times New Roman" w:hAnsi="Times New Roman"/>
          <w:color w:val="000000" w:themeColor="text1"/>
          <w:sz w:val="22"/>
          <w:szCs w:val="22"/>
          <w:lang w:val="lt-LT"/>
        </w:rPr>
        <w:t>5.1. Sutarties vykdymui Tiekėjas pasitelkia šiuos subtiekėjus: (</w:t>
      </w:r>
      <w:r w:rsidRPr="00773BC4">
        <w:rPr>
          <w:rFonts w:ascii="Times New Roman" w:hAnsi="Times New Roman"/>
          <w:i/>
          <w:iCs/>
          <w:color w:val="000000" w:themeColor="text1"/>
          <w:sz w:val="22"/>
          <w:szCs w:val="22"/>
          <w:lang w:val="lt-LT"/>
        </w:rPr>
        <w:t>pildyti jei Tiekėjo pasiūlyme nurodyti konkretūs pasitelkiami subtiekėjai. Tuo atveju, jeigu subtiekėjas nebuvo nurodytas Tiekėjo pasiūlyme, Sutartyje nurodoma:</w:t>
      </w:r>
      <w:r w:rsidRPr="00773BC4">
        <w:rPr>
          <w:rFonts w:ascii="Times New Roman" w:hAnsi="Times New Roman"/>
          <w:color w:val="000000" w:themeColor="text1"/>
          <w:sz w:val="22"/>
          <w:szCs w:val="22"/>
          <w:lang w:val="lt-LT"/>
        </w:rPr>
        <w:t xml:space="preserve"> „</w:t>
      </w:r>
      <w:r w:rsidRPr="00773BC4">
        <w:rPr>
          <w:rFonts w:ascii="Times New Roman" w:hAnsi="Times New Roman"/>
          <w:i/>
          <w:iCs/>
          <w:color w:val="000000" w:themeColor="text1"/>
          <w:sz w:val="22"/>
          <w:szCs w:val="22"/>
          <w:lang w:val="lt-LT"/>
        </w:rPr>
        <w:t>5.1. Iki Sutarties vykdymo pradžios Tiekėjas įsipareigoja Užsakovui pranešti tuo metu žinomo subtiekėjo pavadinimą, kontaktinius duomenis ir jo atstovus. Tiekėjas privalo Bendrosiose paslaugų sutarties sąlygose nustatyta tvarka ir terminais informuoti Užsakovą apie minėtos informacijos pasikeitimus visu Sutarties vykdymo metu.“</w:t>
      </w:r>
      <w:r w:rsidRPr="00773BC4">
        <w:rPr>
          <w:rFonts w:ascii="Times New Roman" w:hAnsi="Times New Roman"/>
          <w:color w:val="000000" w:themeColor="text1"/>
          <w:sz w:val="22"/>
          <w:szCs w:val="22"/>
          <w:lang w:val="lt-LT"/>
        </w:rPr>
        <w:t xml:space="preserve">). </w:t>
      </w:r>
    </w:p>
    <w:p w14:paraId="2A3A0A16" w14:textId="77777777" w:rsidR="00793455" w:rsidRDefault="00793455" w:rsidP="00F14542">
      <w:pPr>
        <w:pStyle w:val="Sraopastraipa"/>
        <w:numPr>
          <w:ilvl w:val="0"/>
          <w:numId w:val="0"/>
        </w:numPr>
        <w:tabs>
          <w:tab w:val="left" w:pos="426"/>
        </w:tabs>
        <w:spacing w:after="0"/>
        <w:rPr>
          <w:rFonts w:ascii="Times New Roman" w:hAnsi="Times New Roman"/>
          <w:i/>
          <w:color w:val="000000" w:themeColor="text1"/>
          <w:sz w:val="22"/>
          <w:szCs w:val="22"/>
          <w:lang w:val="lt-LT"/>
        </w:rPr>
      </w:pPr>
      <w:r w:rsidRPr="00773BC4">
        <w:rPr>
          <w:rFonts w:ascii="Times New Roman" w:hAnsi="Times New Roman"/>
          <w:color w:val="000000" w:themeColor="text1"/>
          <w:sz w:val="22"/>
          <w:szCs w:val="22"/>
          <w:lang w:val="lt-LT"/>
        </w:rPr>
        <w:t>5.2. Subtiekėjui (-</w:t>
      </w:r>
      <w:proofErr w:type="spellStart"/>
      <w:r w:rsidRPr="00773BC4">
        <w:rPr>
          <w:rFonts w:ascii="Times New Roman" w:hAnsi="Times New Roman"/>
          <w:color w:val="000000" w:themeColor="text1"/>
          <w:sz w:val="22"/>
          <w:szCs w:val="22"/>
          <w:lang w:val="lt-LT"/>
        </w:rPr>
        <w:t>ams</w:t>
      </w:r>
      <w:proofErr w:type="spellEnd"/>
      <w:r w:rsidRPr="00773BC4">
        <w:rPr>
          <w:rFonts w:ascii="Times New Roman" w:hAnsi="Times New Roman"/>
          <w:color w:val="000000" w:themeColor="text1"/>
          <w:sz w:val="22"/>
          <w:szCs w:val="22"/>
          <w:lang w:val="lt-LT"/>
        </w:rPr>
        <w:t xml:space="preserve">) pageidaujant, Užsakovas su juo (jais) atsiskaitys tiesiogiai. Apie šią galimybę Užsakovas subtiekėją informuos atskiru pranešimu per 3 (tris) darbo dienas nuo Sutarties pasirašymo dienos arba informacijos iš Tiekėjo apie pasitelkiamą subtiekėją gavimo dienos. Norėdamas pasinaudoti tiesioginio atsiskaitymo galimybe, subtiekėjas turi apie tai raštu ne vėliau kaip per 2 (dvi) darbo dienas nuo šiame Sutarties punkte nurodyto Užsakovo pranešimo gavimo dienos informuoti Užsakovą. Tokiu atveju su Užsakovu, Tiekėju ir subtiekėju bus sudaroma trišalė sutartis, kurioje nustatoma tiesioginio atsiskaitymo tvarka, įskaitant teisę Tiekėjui prieštarauti nepagrįstiems mokėjimams. Trišalės sutarties dėl tiesioginio atsiskaitymo su subtiekėju pasirašymas nekeičia Tiekėjo atsakomybės dėl Sutarties įvykdymo </w:t>
      </w:r>
      <w:r w:rsidRPr="00773BC4">
        <w:rPr>
          <w:rFonts w:ascii="Times New Roman" w:hAnsi="Times New Roman"/>
          <w:i/>
          <w:color w:val="000000" w:themeColor="text1"/>
          <w:sz w:val="22"/>
          <w:szCs w:val="22"/>
          <w:lang w:val="lt-LT"/>
        </w:rPr>
        <w:t>(Nustatoma, jeigu sutarties pobūdis leidžia pasitelkti ir susitarti dėl tiesioginio atsiskaitymo su subtiekėju (-</w:t>
      </w:r>
      <w:proofErr w:type="spellStart"/>
      <w:r w:rsidRPr="00773BC4">
        <w:rPr>
          <w:rFonts w:ascii="Times New Roman" w:hAnsi="Times New Roman"/>
          <w:i/>
          <w:color w:val="000000" w:themeColor="text1"/>
          <w:sz w:val="22"/>
          <w:szCs w:val="22"/>
          <w:lang w:val="lt-LT"/>
        </w:rPr>
        <w:t>ais</w:t>
      </w:r>
      <w:proofErr w:type="spellEnd"/>
      <w:r w:rsidRPr="00773BC4">
        <w:rPr>
          <w:rFonts w:ascii="Times New Roman" w:hAnsi="Times New Roman"/>
          <w:i/>
          <w:color w:val="000000" w:themeColor="text1"/>
          <w:sz w:val="22"/>
          <w:szCs w:val="22"/>
          <w:lang w:val="lt-LT"/>
        </w:rPr>
        <w:t>)</w:t>
      </w:r>
    </w:p>
    <w:p w14:paraId="5CB6BCCB" w14:textId="77777777" w:rsidR="00F14542" w:rsidRPr="00773BC4" w:rsidRDefault="00F14542" w:rsidP="00F14542">
      <w:pPr>
        <w:pStyle w:val="Sraopastraipa"/>
        <w:numPr>
          <w:ilvl w:val="0"/>
          <w:numId w:val="0"/>
        </w:numPr>
        <w:tabs>
          <w:tab w:val="left" w:pos="426"/>
        </w:tabs>
        <w:spacing w:before="0"/>
        <w:rPr>
          <w:rFonts w:ascii="Times New Roman" w:hAnsi="Times New Roman"/>
          <w:color w:val="000000" w:themeColor="text1"/>
          <w:sz w:val="22"/>
          <w:szCs w:val="22"/>
          <w:lang w:val="lt-LT"/>
        </w:rPr>
      </w:pPr>
    </w:p>
    <w:p w14:paraId="480D0A88" w14:textId="77777777" w:rsidR="00313F1F" w:rsidRPr="00773BC4" w:rsidRDefault="0048750F" w:rsidP="00901067">
      <w:pPr>
        <w:spacing w:before="240"/>
        <w:ind w:left="567" w:hanging="567"/>
        <w:jc w:val="center"/>
        <w:rPr>
          <w:rFonts w:ascii="Times New Roman" w:hAnsi="Times New Roman"/>
          <w:b/>
          <w:szCs w:val="22"/>
          <w:lang w:val="lt-LT"/>
        </w:rPr>
      </w:pPr>
      <w:r w:rsidRPr="00773BC4">
        <w:rPr>
          <w:rFonts w:ascii="Times New Roman" w:hAnsi="Times New Roman"/>
          <w:b/>
          <w:szCs w:val="22"/>
          <w:lang w:val="lt-LT"/>
        </w:rPr>
        <w:t>6</w:t>
      </w:r>
      <w:r w:rsidR="00564D0D" w:rsidRPr="00773BC4">
        <w:rPr>
          <w:rFonts w:ascii="Times New Roman" w:hAnsi="Times New Roman"/>
          <w:b/>
          <w:szCs w:val="22"/>
          <w:lang w:val="lt-LT"/>
        </w:rPr>
        <w:t xml:space="preserve">. </w:t>
      </w:r>
      <w:r w:rsidR="00521F30" w:rsidRPr="00773BC4">
        <w:rPr>
          <w:rFonts w:ascii="Times New Roman" w:hAnsi="Times New Roman"/>
          <w:b/>
          <w:szCs w:val="22"/>
          <w:lang w:val="lt-LT"/>
        </w:rPr>
        <w:t>ATSAKINGI ASMENYS</w:t>
      </w:r>
    </w:p>
    <w:p w14:paraId="3759D813" w14:textId="77777777" w:rsidR="00150C6C" w:rsidRPr="00773BC4" w:rsidRDefault="0048750F" w:rsidP="00564D0D">
      <w:pPr>
        <w:pStyle w:val="Sraopastraipa"/>
        <w:numPr>
          <w:ilvl w:val="0"/>
          <w:numId w:val="0"/>
        </w:numPr>
        <w:tabs>
          <w:tab w:val="left" w:pos="426"/>
        </w:tabs>
        <w:rPr>
          <w:rFonts w:ascii="Times New Roman" w:hAnsi="Times New Roman"/>
          <w:sz w:val="22"/>
          <w:szCs w:val="22"/>
          <w:lang w:val="lt-LT"/>
        </w:rPr>
      </w:pPr>
      <w:r w:rsidRPr="00773BC4">
        <w:rPr>
          <w:rFonts w:ascii="Times New Roman" w:hAnsi="Times New Roman"/>
          <w:sz w:val="22"/>
          <w:szCs w:val="22"/>
          <w:lang w:val="lt-LT"/>
        </w:rPr>
        <w:t>6</w:t>
      </w:r>
      <w:r w:rsidR="00564D0D" w:rsidRPr="00773BC4">
        <w:rPr>
          <w:rFonts w:ascii="Times New Roman" w:hAnsi="Times New Roman"/>
          <w:sz w:val="22"/>
          <w:szCs w:val="22"/>
          <w:lang w:val="lt-LT"/>
        </w:rPr>
        <w:t xml:space="preserve">.1. </w:t>
      </w:r>
      <w:r w:rsidR="00150C6C" w:rsidRPr="00773BC4">
        <w:rPr>
          <w:rFonts w:ascii="Times New Roman" w:hAnsi="Times New Roman"/>
          <w:sz w:val="22"/>
          <w:szCs w:val="22"/>
          <w:lang w:val="lt-LT"/>
        </w:rPr>
        <w:t>Su Sutarties vykdymu susijusių klausimų sprendimui Šalys paskiria žemiau nurodytus atsakingus asmenis:</w:t>
      </w:r>
    </w:p>
    <w:tbl>
      <w:tblPr>
        <w:tblpPr w:leftFromText="180" w:rightFromText="180" w:vertAnchor="text" w:horzAnchor="margin" w:tblpXSpec="center" w:tblpY="5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57"/>
        <w:gridCol w:w="4548"/>
      </w:tblGrid>
      <w:tr w:rsidR="00BF492A" w:rsidRPr="00773BC4" w14:paraId="0B2327D8" w14:textId="77777777" w:rsidTr="00E02408">
        <w:tc>
          <w:tcPr>
            <w:tcW w:w="4957" w:type="dxa"/>
          </w:tcPr>
          <w:p w14:paraId="0CC3347C" w14:textId="77777777" w:rsidR="00BF492A" w:rsidRPr="00773BC4" w:rsidRDefault="00564D0D" w:rsidP="00973833">
            <w:pPr>
              <w:tabs>
                <w:tab w:val="left" w:pos="426"/>
              </w:tabs>
              <w:spacing w:before="60" w:after="60"/>
              <w:ind w:left="0" w:firstLine="0"/>
              <w:rPr>
                <w:rFonts w:ascii="Times New Roman" w:hAnsi="Times New Roman"/>
                <w:b/>
                <w:szCs w:val="22"/>
                <w:lang w:val="lt-LT"/>
              </w:rPr>
            </w:pPr>
            <w:r w:rsidRPr="00773BC4">
              <w:rPr>
                <w:rFonts w:ascii="Times New Roman" w:hAnsi="Times New Roman"/>
                <w:b/>
                <w:szCs w:val="22"/>
                <w:lang w:val="lt-LT"/>
              </w:rPr>
              <w:t>Tiekėjo</w:t>
            </w:r>
            <w:r w:rsidR="00BF492A" w:rsidRPr="00773BC4">
              <w:rPr>
                <w:rFonts w:ascii="Times New Roman" w:hAnsi="Times New Roman"/>
                <w:b/>
                <w:szCs w:val="22"/>
                <w:lang w:val="lt-LT"/>
              </w:rPr>
              <w:t xml:space="preserve"> atsakingas asmuo</w:t>
            </w:r>
          </w:p>
        </w:tc>
        <w:tc>
          <w:tcPr>
            <w:tcW w:w="4548" w:type="dxa"/>
          </w:tcPr>
          <w:p w14:paraId="37C13BE2" w14:textId="77777777" w:rsidR="00BF492A" w:rsidRPr="00773BC4" w:rsidRDefault="00564D0D" w:rsidP="00973833">
            <w:pPr>
              <w:tabs>
                <w:tab w:val="left" w:pos="426"/>
              </w:tabs>
              <w:spacing w:before="60" w:after="60"/>
              <w:ind w:left="0" w:firstLine="0"/>
              <w:rPr>
                <w:rFonts w:ascii="Times New Roman" w:hAnsi="Times New Roman"/>
                <w:b/>
                <w:szCs w:val="22"/>
                <w:lang w:val="lt-LT"/>
              </w:rPr>
            </w:pPr>
            <w:r w:rsidRPr="00773BC4">
              <w:rPr>
                <w:rFonts w:ascii="Times New Roman" w:hAnsi="Times New Roman"/>
                <w:b/>
                <w:szCs w:val="22"/>
                <w:lang w:val="lt-LT"/>
              </w:rPr>
              <w:t>Užsakovo</w:t>
            </w:r>
            <w:r w:rsidR="00BF492A" w:rsidRPr="00773BC4">
              <w:rPr>
                <w:rFonts w:ascii="Times New Roman" w:hAnsi="Times New Roman"/>
                <w:b/>
                <w:szCs w:val="22"/>
                <w:lang w:val="lt-LT"/>
              </w:rPr>
              <w:t xml:space="preserve"> atsakingas asmuo</w:t>
            </w:r>
          </w:p>
        </w:tc>
      </w:tr>
      <w:tr w:rsidR="00BF492A" w:rsidRPr="0006620C" w14:paraId="108008BE" w14:textId="77777777" w:rsidTr="00F55FA3">
        <w:trPr>
          <w:trHeight w:val="878"/>
        </w:trPr>
        <w:tc>
          <w:tcPr>
            <w:tcW w:w="4957" w:type="dxa"/>
          </w:tcPr>
          <w:p w14:paraId="5EBC3BAB" w14:textId="77777777" w:rsidR="00BF492A" w:rsidRPr="00773BC4" w:rsidRDefault="00564D0D" w:rsidP="00973833">
            <w:pPr>
              <w:tabs>
                <w:tab w:val="left" w:pos="426"/>
              </w:tabs>
              <w:spacing w:before="60" w:after="60"/>
              <w:ind w:left="0" w:firstLine="0"/>
              <w:rPr>
                <w:rFonts w:ascii="Times New Roman" w:hAnsi="Times New Roman"/>
                <w:i/>
                <w:szCs w:val="22"/>
                <w:highlight w:val="lightGray"/>
                <w:lang w:val="lt-LT"/>
              </w:rPr>
            </w:pPr>
            <w:r w:rsidRPr="00773BC4">
              <w:rPr>
                <w:rFonts w:ascii="Times New Roman" w:hAnsi="Times New Roman"/>
                <w:i/>
                <w:szCs w:val="22"/>
                <w:highlight w:val="lightGray"/>
                <w:lang w:val="lt-LT"/>
              </w:rPr>
              <w:t xml:space="preserve">Nurodoma: pareigos, vardas, pavardė, kontaktiniai duomenys (telefonas, el. pašto adresas) </w:t>
            </w:r>
          </w:p>
        </w:tc>
        <w:tc>
          <w:tcPr>
            <w:tcW w:w="4548" w:type="dxa"/>
          </w:tcPr>
          <w:p w14:paraId="764A03C8" w14:textId="154B44F6" w:rsidR="00BF492A" w:rsidRPr="00E661CE" w:rsidRDefault="00BF492A" w:rsidP="00A344A1">
            <w:pPr>
              <w:spacing w:after="0"/>
              <w:ind w:left="0" w:firstLine="0"/>
              <w:rPr>
                <w:rFonts w:ascii="Times New Roman" w:hAnsi="Times New Roman"/>
                <w:color w:val="000000"/>
                <w:szCs w:val="22"/>
                <w:lang w:val="lt-LT" w:eastAsia="lt-LT"/>
              </w:rPr>
            </w:pPr>
          </w:p>
        </w:tc>
      </w:tr>
    </w:tbl>
    <w:p w14:paraId="24BBED3C" w14:textId="7774E94F" w:rsidR="002D55D0" w:rsidRDefault="0048750F" w:rsidP="00F14542">
      <w:pPr>
        <w:pStyle w:val="Sraopastraipa"/>
        <w:numPr>
          <w:ilvl w:val="0"/>
          <w:numId w:val="0"/>
        </w:numPr>
        <w:tabs>
          <w:tab w:val="left" w:pos="426"/>
        </w:tabs>
        <w:spacing w:before="240" w:after="0"/>
        <w:rPr>
          <w:rFonts w:ascii="Times New Roman" w:hAnsi="Times New Roman"/>
          <w:color w:val="000000" w:themeColor="text1"/>
          <w:sz w:val="22"/>
          <w:szCs w:val="22"/>
          <w:lang w:val="lt-LT"/>
        </w:rPr>
      </w:pPr>
      <w:r w:rsidRPr="00773BC4">
        <w:rPr>
          <w:rFonts w:ascii="Times New Roman" w:hAnsi="Times New Roman"/>
          <w:color w:val="000000" w:themeColor="text1"/>
          <w:sz w:val="22"/>
          <w:szCs w:val="22"/>
          <w:lang w:val="lt-LT"/>
        </w:rPr>
        <w:t>6</w:t>
      </w:r>
      <w:r w:rsidR="00BF492A" w:rsidRPr="00773BC4">
        <w:rPr>
          <w:rFonts w:ascii="Times New Roman" w:hAnsi="Times New Roman"/>
          <w:color w:val="000000" w:themeColor="text1"/>
          <w:sz w:val="22"/>
          <w:szCs w:val="22"/>
          <w:lang w:val="lt-LT"/>
        </w:rPr>
        <w:t xml:space="preserve">.2. </w:t>
      </w:r>
      <w:r w:rsidR="00564D0D" w:rsidRPr="00773BC4">
        <w:rPr>
          <w:rFonts w:ascii="Times New Roman" w:hAnsi="Times New Roman"/>
          <w:color w:val="000000" w:themeColor="text1"/>
          <w:sz w:val="22"/>
          <w:szCs w:val="22"/>
          <w:lang w:val="lt-LT"/>
        </w:rPr>
        <w:t>Užsakovo</w:t>
      </w:r>
      <w:r w:rsidR="00BF492A" w:rsidRPr="00773BC4">
        <w:rPr>
          <w:rFonts w:ascii="Times New Roman" w:hAnsi="Times New Roman"/>
          <w:color w:val="000000" w:themeColor="text1"/>
          <w:sz w:val="22"/>
          <w:szCs w:val="22"/>
          <w:lang w:val="lt-LT"/>
        </w:rPr>
        <w:t xml:space="preserve"> atstovas </w:t>
      </w:r>
      <w:r w:rsidR="0097129E" w:rsidRPr="00773BC4">
        <w:rPr>
          <w:rFonts w:ascii="Times New Roman" w:hAnsi="Times New Roman"/>
          <w:color w:val="000000" w:themeColor="text1"/>
          <w:sz w:val="22"/>
          <w:szCs w:val="22"/>
          <w:lang w:val="lt-LT"/>
        </w:rPr>
        <w:t>atsakingas už tai, kad Sutarti</w:t>
      </w:r>
      <w:r w:rsidR="00BF492A" w:rsidRPr="00773BC4">
        <w:rPr>
          <w:rFonts w:ascii="Times New Roman" w:hAnsi="Times New Roman"/>
          <w:color w:val="000000" w:themeColor="text1"/>
          <w:sz w:val="22"/>
          <w:szCs w:val="22"/>
          <w:lang w:val="lt-LT"/>
        </w:rPr>
        <w:t xml:space="preserve">s ir jos pakeitimai būtų paskelbti </w:t>
      </w:r>
      <w:r w:rsidRPr="00773BC4">
        <w:rPr>
          <w:rFonts w:ascii="Times New Roman" w:hAnsi="Times New Roman"/>
          <w:color w:val="000000" w:themeColor="text1"/>
          <w:sz w:val="22"/>
          <w:szCs w:val="22"/>
          <w:lang w:val="lt-LT"/>
        </w:rPr>
        <w:t>Lietuvos Respublikos viešųjų p</w:t>
      </w:r>
      <w:r w:rsidR="00973833" w:rsidRPr="00773BC4">
        <w:rPr>
          <w:rFonts w:ascii="Times New Roman" w:hAnsi="Times New Roman"/>
          <w:color w:val="000000" w:themeColor="text1"/>
          <w:sz w:val="22"/>
          <w:szCs w:val="22"/>
          <w:lang w:val="lt-LT"/>
        </w:rPr>
        <w:t>irkimų</w:t>
      </w:r>
      <w:r w:rsidR="00BF492A" w:rsidRPr="00773BC4">
        <w:rPr>
          <w:rFonts w:ascii="Times New Roman" w:hAnsi="Times New Roman"/>
          <w:color w:val="000000" w:themeColor="text1"/>
          <w:sz w:val="22"/>
          <w:szCs w:val="22"/>
          <w:lang w:val="lt-LT"/>
        </w:rPr>
        <w:t xml:space="preserve"> įstatyme nustatyta tvarka</w:t>
      </w:r>
      <w:r w:rsidR="0097129E" w:rsidRPr="00773BC4">
        <w:rPr>
          <w:rFonts w:ascii="Times New Roman" w:hAnsi="Times New Roman"/>
          <w:color w:val="000000" w:themeColor="text1"/>
          <w:sz w:val="22"/>
          <w:szCs w:val="22"/>
          <w:lang w:val="lt-LT"/>
        </w:rPr>
        <w:t xml:space="preserve">: </w:t>
      </w:r>
      <w:r w:rsidR="00564D0D" w:rsidRPr="00773BC4">
        <w:rPr>
          <w:rFonts w:ascii="Times New Roman" w:hAnsi="Times New Roman"/>
          <w:color w:val="000000" w:themeColor="text1"/>
          <w:sz w:val="22"/>
          <w:szCs w:val="22"/>
          <w:lang w:val="lt-LT"/>
        </w:rPr>
        <w:t>[nurodoma: pareigos, vardas, pavardė, kontaktiniai duomenys (telefonas, el. pašto adresas]</w:t>
      </w:r>
      <w:r w:rsidR="00BB2688" w:rsidRPr="00773BC4">
        <w:rPr>
          <w:rFonts w:ascii="Times New Roman" w:hAnsi="Times New Roman"/>
          <w:color w:val="000000" w:themeColor="text1"/>
          <w:sz w:val="22"/>
          <w:szCs w:val="22"/>
          <w:lang w:val="lt-LT"/>
        </w:rPr>
        <w:t>.</w:t>
      </w:r>
    </w:p>
    <w:p w14:paraId="5CB0810B" w14:textId="77777777" w:rsidR="00F14542" w:rsidRPr="00773BC4" w:rsidRDefault="00F14542" w:rsidP="00F14542">
      <w:pPr>
        <w:pStyle w:val="Sraopastraipa"/>
        <w:numPr>
          <w:ilvl w:val="0"/>
          <w:numId w:val="0"/>
        </w:numPr>
        <w:tabs>
          <w:tab w:val="left" w:pos="426"/>
        </w:tabs>
        <w:spacing w:before="0"/>
        <w:rPr>
          <w:rFonts w:ascii="Times New Roman" w:hAnsi="Times New Roman"/>
          <w:color w:val="000000" w:themeColor="text1"/>
          <w:sz w:val="22"/>
          <w:szCs w:val="22"/>
          <w:lang w:val="lt-LT"/>
        </w:rPr>
      </w:pPr>
    </w:p>
    <w:p w14:paraId="0B192100" w14:textId="2668FCEE" w:rsidR="00521F30" w:rsidRPr="00773BC4" w:rsidRDefault="0048750F" w:rsidP="00901067">
      <w:pPr>
        <w:pStyle w:val="Sraopastraipa"/>
        <w:numPr>
          <w:ilvl w:val="0"/>
          <w:numId w:val="0"/>
        </w:numPr>
        <w:tabs>
          <w:tab w:val="left" w:pos="426"/>
        </w:tabs>
        <w:spacing w:before="240"/>
        <w:jc w:val="center"/>
        <w:rPr>
          <w:rFonts w:ascii="Times New Roman" w:hAnsi="Times New Roman"/>
          <w:b/>
          <w:caps/>
          <w:sz w:val="22"/>
          <w:szCs w:val="22"/>
          <w:lang w:val="lt-LT"/>
        </w:rPr>
      </w:pPr>
      <w:r w:rsidRPr="00773BC4">
        <w:rPr>
          <w:rFonts w:ascii="Times New Roman" w:hAnsi="Times New Roman"/>
          <w:b/>
          <w:caps/>
          <w:sz w:val="22"/>
          <w:szCs w:val="22"/>
          <w:lang w:val="lt-LT"/>
        </w:rPr>
        <w:t>7</w:t>
      </w:r>
      <w:r w:rsidR="00564D0D" w:rsidRPr="00773BC4">
        <w:rPr>
          <w:rFonts w:ascii="Times New Roman" w:hAnsi="Times New Roman"/>
          <w:b/>
          <w:caps/>
          <w:sz w:val="22"/>
          <w:szCs w:val="22"/>
          <w:lang w:val="lt-LT"/>
        </w:rPr>
        <w:t xml:space="preserve">. </w:t>
      </w:r>
      <w:r w:rsidR="00A31AF1" w:rsidRPr="00773BC4">
        <w:rPr>
          <w:rFonts w:ascii="Times New Roman" w:hAnsi="Times New Roman"/>
          <w:b/>
          <w:caps/>
          <w:sz w:val="22"/>
          <w:szCs w:val="22"/>
          <w:lang w:val="lt-LT"/>
        </w:rPr>
        <w:t xml:space="preserve">SUTARTIES GALIOJIMO TERMINAS IR </w:t>
      </w:r>
      <w:r w:rsidR="00521F30" w:rsidRPr="00773BC4">
        <w:rPr>
          <w:rFonts w:ascii="Times New Roman" w:hAnsi="Times New Roman"/>
          <w:b/>
          <w:caps/>
          <w:sz w:val="22"/>
          <w:szCs w:val="22"/>
          <w:lang w:val="lt-LT"/>
        </w:rPr>
        <w:t>KITOS SĄLYGOS</w:t>
      </w:r>
    </w:p>
    <w:p w14:paraId="71D47314" w14:textId="7BCBAD50" w:rsidR="00F86D19" w:rsidRPr="00773BC4" w:rsidRDefault="00D175C6" w:rsidP="007F0B63">
      <w:pPr>
        <w:pStyle w:val="Sraopastraipa"/>
        <w:numPr>
          <w:ilvl w:val="0"/>
          <w:numId w:val="0"/>
        </w:numPr>
        <w:tabs>
          <w:tab w:val="left" w:pos="426"/>
        </w:tabs>
        <w:spacing w:before="0" w:after="0"/>
        <w:rPr>
          <w:rFonts w:ascii="Times New Roman" w:hAnsi="Times New Roman"/>
          <w:color w:val="000000" w:themeColor="text1"/>
          <w:sz w:val="22"/>
          <w:szCs w:val="22"/>
          <w:lang w:val="lt-LT"/>
        </w:rPr>
      </w:pPr>
      <w:r w:rsidRPr="00773BC4">
        <w:rPr>
          <w:rFonts w:ascii="Times New Roman" w:hAnsi="Times New Roman"/>
          <w:color w:val="000000" w:themeColor="text1"/>
          <w:sz w:val="22"/>
          <w:szCs w:val="22"/>
          <w:lang w:val="lt-LT"/>
        </w:rPr>
        <w:t>7.1. Sutartis įsigalioja nuo jos pasirašymo ir galioja iki visiško sutartinių įsipareigojimų įvykdymo dienos</w:t>
      </w:r>
      <w:r w:rsidR="00736479">
        <w:rPr>
          <w:rFonts w:ascii="Times New Roman" w:hAnsi="Times New Roman"/>
          <w:color w:val="000000" w:themeColor="text1"/>
          <w:sz w:val="22"/>
          <w:szCs w:val="22"/>
          <w:lang w:val="lt-LT"/>
        </w:rPr>
        <w:t xml:space="preserve">, kurie turi būti įvykdyti ne vėliau nei iki </w:t>
      </w:r>
      <w:r w:rsidR="00743B75">
        <w:rPr>
          <w:rFonts w:ascii="Times New Roman" w:hAnsi="Times New Roman"/>
          <w:color w:val="000000" w:themeColor="text1"/>
          <w:sz w:val="22"/>
          <w:szCs w:val="22"/>
          <w:lang w:val="lt-LT"/>
        </w:rPr>
        <w:t>Sutarties 2.2.1. punkte nurodyto termino</w:t>
      </w:r>
      <w:r w:rsidR="00D7341D" w:rsidRPr="00773BC4">
        <w:rPr>
          <w:rFonts w:ascii="Times New Roman" w:hAnsi="Times New Roman"/>
          <w:color w:val="000000" w:themeColor="text1"/>
          <w:sz w:val="22"/>
          <w:szCs w:val="22"/>
          <w:lang w:val="lt-LT"/>
        </w:rPr>
        <w:t>.</w:t>
      </w:r>
    </w:p>
    <w:p w14:paraId="0A617B68" w14:textId="77777777" w:rsidR="0027050D" w:rsidRPr="00773BC4" w:rsidRDefault="0027050D" w:rsidP="007F0B63">
      <w:pPr>
        <w:tabs>
          <w:tab w:val="left" w:pos="426"/>
        </w:tabs>
        <w:spacing w:after="0"/>
        <w:ind w:left="0" w:firstLine="0"/>
        <w:jc w:val="both"/>
        <w:rPr>
          <w:rFonts w:ascii="Times New Roman" w:hAnsi="Times New Roman"/>
          <w:color w:val="000000"/>
          <w:szCs w:val="22"/>
          <w:lang w:val="lt-LT"/>
        </w:rPr>
      </w:pPr>
      <w:r w:rsidRPr="00773BC4">
        <w:rPr>
          <w:rFonts w:ascii="Times New Roman" w:hAnsi="Times New Roman"/>
          <w:color w:val="000000"/>
          <w:szCs w:val="22"/>
          <w:lang w:val="lt-LT"/>
        </w:rPr>
        <w:t>7.2. Sutarčiai taikomi a</w:t>
      </w:r>
      <w:r w:rsidRPr="00773BC4">
        <w:rPr>
          <w:rFonts w:ascii="Times New Roman" w:hAnsi="Times New Roman"/>
          <w:szCs w:val="22"/>
          <w:lang w:val="lt-LT"/>
        </w:rPr>
        <w:t>plinkos apsaugos reikalavimai:</w:t>
      </w:r>
    </w:p>
    <w:p w14:paraId="0C8896C3" w14:textId="27A903F5" w:rsidR="0027050D" w:rsidRPr="00773BC4" w:rsidRDefault="0027050D" w:rsidP="0027050D">
      <w:pPr>
        <w:tabs>
          <w:tab w:val="left" w:pos="426"/>
        </w:tabs>
        <w:spacing w:after="0"/>
        <w:ind w:left="0" w:firstLine="0"/>
        <w:jc w:val="both"/>
        <w:rPr>
          <w:rFonts w:ascii="Times New Roman" w:hAnsi="Times New Roman"/>
          <w:szCs w:val="22"/>
          <w:lang w:val="lt-LT"/>
        </w:rPr>
      </w:pPr>
      <w:r w:rsidRPr="00773BC4">
        <w:rPr>
          <w:rFonts w:ascii="Times New Roman" w:hAnsi="Times New Roman"/>
          <w:szCs w:val="22"/>
          <w:lang w:val="lt-LT"/>
        </w:rPr>
        <w:t>7.2.</w:t>
      </w:r>
      <w:r w:rsidR="00302E2D">
        <w:rPr>
          <w:rFonts w:ascii="Times New Roman" w:hAnsi="Times New Roman"/>
          <w:szCs w:val="22"/>
          <w:lang w:val="lt-LT"/>
        </w:rPr>
        <w:t>1</w:t>
      </w:r>
      <w:r w:rsidRPr="00773BC4">
        <w:rPr>
          <w:rFonts w:ascii="Times New Roman" w:hAnsi="Times New Roman"/>
          <w:szCs w:val="22"/>
          <w:lang w:val="lt-LT"/>
        </w:rPr>
        <w:t>. Sutartis, jos pakeitimai, siunčiami raštai ir kiti dokumentai Sutarties vykdymo metu pasirašomi kvalifikuotais šalių elektroniniais parašais, atitinkančiais</w:t>
      </w:r>
      <w:r w:rsidRPr="00773BC4">
        <w:rPr>
          <w:rFonts w:ascii="Times New Roman" w:hAnsi="Times New Roman"/>
          <w:color w:val="000000"/>
          <w:szCs w:val="22"/>
          <w:lang w:val="lt-LT"/>
        </w:rPr>
        <w:t xml:space="preserve"> Europos Parlamento ir Tarybos 2014 m. liepos 23 d. reglamentą (ES) Nr. 910/2014 dėl elektroninės atpažinties ir elektroninių operacijų patikimumo užtikrinimo paslaugų vidaus rinkoje, kuriuo panaikinama Direktyva 1999/93/EB (OL 2014 L 273, p. 73)</w:t>
      </w:r>
      <w:r w:rsidRPr="00773BC4">
        <w:rPr>
          <w:rFonts w:ascii="Times New Roman" w:hAnsi="Times New Roman"/>
          <w:szCs w:val="22"/>
          <w:lang w:val="lt-LT"/>
        </w:rPr>
        <w:t>.</w:t>
      </w:r>
    </w:p>
    <w:p w14:paraId="6F0C6957" w14:textId="7DDB7F64" w:rsidR="0027050D" w:rsidRPr="00773BC4" w:rsidRDefault="0027050D" w:rsidP="0027050D">
      <w:pPr>
        <w:tabs>
          <w:tab w:val="left" w:pos="426"/>
        </w:tabs>
        <w:spacing w:after="0"/>
        <w:ind w:left="0" w:firstLine="0"/>
        <w:jc w:val="both"/>
        <w:rPr>
          <w:rFonts w:ascii="Times New Roman" w:hAnsi="Times New Roman"/>
          <w:szCs w:val="22"/>
          <w:lang w:val="lt-LT"/>
        </w:rPr>
      </w:pPr>
      <w:r w:rsidRPr="00773BC4">
        <w:rPr>
          <w:rFonts w:ascii="Times New Roman" w:hAnsi="Times New Roman"/>
          <w:color w:val="000000"/>
          <w:szCs w:val="22"/>
          <w:lang w:val="lt-LT"/>
        </w:rPr>
        <w:t>7.2.</w:t>
      </w:r>
      <w:r w:rsidR="00A440EA">
        <w:rPr>
          <w:rFonts w:ascii="Times New Roman" w:hAnsi="Times New Roman"/>
          <w:color w:val="000000"/>
          <w:szCs w:val="22"/>
          <w:lang w:val="lt-LT"/>
        </w:rPr>
        <w:t>2</w:t>
      </w:r>
      <w:r w:rsidRPr="00773BC4">
        <w:rPr>
          <w:rFonts w:ascii="Times New Roman" w:hAnsi="Times New Roman"/>
          <w:color w:val="000000"/>
          <w:szCs w:val="22"/>
          <w:lang w:val="lt-LT"/>
        </w:rPr>
        <w:t>. T</w:t>
      </w:r>
      <w:r w:rsidRPr="00773BC4">
        <w:rPr>
          <w:rFonts w:ascii="Times New Roman" w:hAnsi="Times New Roman"/>
          <w:szCs w:val="22"/>
          <w:lang w:val="lt-LT"/>
        </w:rPr>
        <w:t xml:space="preserve">eikdamas Paslaugas Tiekėjas turi sunaudoti kaip įmanoma mažiau gamtos išteklių. Dėl šios priežasties visa su Sutartimi susijusi dokumentacija, kuri gali būti perduota privalo būti perduodama skaitmeniniu formatu (elektroninė versija). </w:t>
      </w:r>
    </w:p>
    <w:p w14:paraId="4A3218C7" w14:textId="022D9781" w:rsidR="0027050D" w:rsidRPr="00773BC4" w:rsidRDefault="0027050D" w:rsidP="0027050D">
      <w:pPr>
        <w:tabs>
          <w:tab w:val="left" w:pos="426"/>
        </w:tabs>
        <w:spacing w:after="0"/>
        <w:ind w:left="0" w:firstLine="0"/>
        <w:jc w:val="both"/>
        <w:rPr>
          <w:rFonts w:ascii="Times New Roman" w:hAnsi="Times New Roman"/>
          <w:szCs w:val="22"/>
          <w:lang w:val="lt-LT"/>
        </w:rPr>
      </w:pPr>
      <w:r w:rsidRPr="00773BC4">
        <w:rPr>
          <w:rFonts w:ascii="Times New Roman" w:hAnsi="Times New Roman"/>
          <w:szCs w:val="22"/>
          <w:lang w:val="lt-LT"/>
        </w:rPr>
        <w:t>7.2.</w:t>
      </w:r>
      <w:r w:rsidR="00D238CB">
        <w:rPr>
          <w:rFonts w:ascii="Times New Roman" w:hAnsi="Times New Roman"/>
          <w:szCs w:val="22"/>
          <w:lang w:val="lt-LT"/>
        </w:rPr>
        <w:t>3</w:t>
      </w:r>
      <w:r w:rsidRPr="00773BC4">
        <w:rPr>
          <w:rFonts w:ascii="Times New Roman" w:hAnsi="Times New Roman"/>
          <w:szCs w:val="22"/>
          <w:lang w:val="lt-LT"/>
        </w:rPr>
        <w:t>. Teikdamas paslaugas Tiekėjas turi siekti mažinti popieriaus sunaudojimą, atsisakyti nebūtino dokumentų kopijavimo ar spausdinimo. Dokumentus (tarpinius ir galutinius) teikti tik elektroniniu formatu, esant poreikiui pasirašyti – pasirašyti juos elektroniniu parašu.</w:t>
      </w:r>
    </w:p>
    <w:p w14:paraId="7EED72F7" w14:textId="1BE5425F" w:rsidR="0027050D" w:rsidRPr="00773BC4" w:rsidRDefault="0027050D" w:rsidP="0027050D">
      <w:pPr>
        <w:tabs>
          <w:tab w:val="left" w:pos="426"/>
        </w:tabs>
        <w:spacing w:after="0"/>
        <w:ind w:left="0" w:firstLine="0"/>
        <w:jc w:val="both"/>
        <w:rPr>
          <w:rFonts w:ascii="Times New Roman" w:hAnsi="Times New Roman"/>
          <w:color w:val="000000"/>
          <w:szCs w:val="22"/>
          <w:lang w:val="lt-LT"/>
        </w:rPr>
      </w:pPr>
      <w:r w:rsidRPr="00773BC4">
        <w:rPr>
          <w:rFonts w:ascii="Times New Roman" w:hAnsi="Times New Roman"/>
          <w:color w:val="000000"/>
          <w:szCs w:val="22"/>
          <w:lang w:val="lt-LT"/>
        </w:rPr>
        <w:t xml:space="preserve">7.3. Sutartis gali būti pakeista ar nutraukta </w:t>
      </w:r>
      <w:r w:rsidR="000147A7">
        <w:rPr>
          <w:rFonts w:ascii="Times New Roman" w:hAnsi="Times New Roman"/>
          <w:color w:val="000000"/>
          <w:szCs w:val="22"/>
          <w:lang w:val="lt-LT"/>
        </w:rPr>
        <w:t xml:space="preserve">specialiųjų ir </w:t>
      </w:r>
      <w:r w:rsidRPr="00773BC4">
        <w:rPr>
          <w:rFonts w:ascii="Times New Roman" w:hAnsi="Times New Roman"/>
          <w:color w:val="000000"/>
          <w:szCs w:val="22"/>
          <w:lang w:val="lt-LT"/>
        </w:rPr>
        <w:t>Bendrųjų paslaugų sutarties sąlygų nustatytais atvejais ir tvarka.</w:t>
      </w:r>
    </w:p>
    <w:p w14:paraId="7660646A" w14:textId="3C631C5A" w:rsidR="0027050D" w:rsidRPr="00773BC4" w:rsidRDefault="0027050D" w:rsidP="0027050D">
      <w:pPr>
        <w:numPr>
          <w:ilvl w:val="1"/>
          <w:numId w:val="0"/>
        </w:numPr>
        <w:tabs>
          <w:tab w:val="left" w:pos="426"/>
        </w:tabs>
        <w:spacing w:after="0"/>
        <w:jc w:val="both"/>
        <w:rPr>
          <w:rFonts w:ascii="Times New Roman" w:hAnsi="Times New Roman"/>
          <w:szCs w:val="22"/>
          <w:lang w:val="lt-LT"/>
        </w:rPr>
      </w:pPr>
      <w:r w:rsidRPr="00773BC4">
        <w:rPr>
          <w:rFonts w:ascii="Times New Roman" w:hAnsi="Times New Roman"/>
          <w:szCs w:val="22"/>
          <w:lang w:val="lt-LT"/>
        </w:rPr>
        <w:t xml:space="preserve">7.4. </w:t>
      </w:r>
      <w:r w:rsidRPr="00773BC4">
        <w:rPr>
          <w:rFonts w:ascii="Times New Roman" w:hAnsi="Times New Roman"/>
          <w:color w:val="000000"/>
          <w:szCs w:val="22"/>
          <w:lang w:val="lt-LT"/>
        </w:rPr>
        <w:t>Be kitų Sutarties sąlygose nurodytų Sutarties</w:t>
      </w:r>
      <w:r w:rsidR="001E1C7E">
        <w:rPr>
          <w:rFonts w:ascii="Times New Roman" w:hAnsi="Times New Roman"/>
          <w:color w:val="000000"/>
          <w:szCs w:val="22"/>
          <w:lang w:val="lt-LT"/>
        </w:rPr>
        <w:t xml:space="preserve"> pakeitimo ir</w:t>
      </w:r>
      <w:r w:rsidRPr="00773BC4">
        <w:rPr>
          <w:rFonts w:ascii="Times New Roman" w:hAnsi="Times New Roman"/>
          <w:color w:val="000000"/>
          <w:szCs w:val="22"/>
          <w:lang w:val="lt-LT"/>
        </w:rPr>
        <w:t xml:space="preserve"> nutraukimo pagrindų ši Sutartis taip pat gali būti </w:t>
      </w:r>
      <w:r w:rsidR="00063971">
        <w:rPr>
          <w:rFonts w:ascii="Times New Roman" w:hAnsi="Times New Roman"/>
          <w:color w:val="000000"/>
          <w:szCs w:val="22"/>
          <w:lang w:val="lt-LT"/>
        </w:rPr>
        <w:t xml:space="preserve">pakeista ar </w:t>
      </w:r>
      <w:r w:rsidRPr="00773BC4">
        <w:rPr>
          <w:rFonts w:ascii="Times New Roman" w:hAnsi="Times New Roman"/>
          <w:color w:val="000000"/>
          <w:szCs w:val="22"/>
          <w:lang w:val="lt-LT"/>
        </w:rPr>
        <w:t xml:space="preserve">nutraukta paaiškėjus Viešųjų pirkimų įstatymo 37 str. 9 d., 45 str. </w:t>
      </w:r>
      <w:r w:rsidRPr="00662932">
        <w:rPr>
          <w:rFonts w:ascii="Times New Roman" w:hAnsi="Times New Roman"/>
          <w:color w:val="000000"/>
          <w:szCs w:val="22"/>
          <w:lang w:val="lt-LT"/>
        </w:rPr>
        <w:t>2</w:t>
      </w:r>
      <w:r w:rsidRPr="00662932">
        <w:rPr>
          <w:rFonts w:ascii="Times New Roman" w:hAnsi="Times New Roman"/>
          <w:color w:val="000000"/>
          <w:szCs w:val="22"/>
          <w:vertAlign w:val="superscript"/>
          <w:lang w:val="lt-LT"/>
        </w:rPr>
        <w:t>1</w:t>
      </w:r>
      <w:r w:rsidRPr="00773BC4">
        <w:rPr>
          <w:rFonts w:ascii="Times New Roman" w:hAnsi="Times New Roman"/>
          <w:color w:val="000000"/>
          <w:szCs w:val="22"/>
          <w:lang w:val="lt-LT"/>
        </w:rPr>
        <w:t xml:space="preserve"> d. ir (ar) 47 str. 9 d. nurodytoms aplinkybėms</w:t>
      </w:r>
      <w:r w:rsidRPr="00773BC4">
        <w:rPr>
          <w:rFonts w:ascii="Times New Roman" w:hAnsi="Times New Roman"/>
          <w:szCs w:val="22"/>
          <w:lang w:val="lt-LT"/>
        </w:rPr>
        <w:t>.</w:t>
      </w:r>
    </w:p>
    <w:p w14:paraId="6AF92BEB" w14:textId="0C4F9551" w:rsidR="0027050D" w:rsidRPr="00773BC4" w:rsidRDefault="0027050D" w:rsidP="0027050D">
      <w:pPr>
        <w:numPr>
          <w:ilvl w:val="1"/>
          <w:numId w:val="0"/>
        </w:numPr>
        <w:tabs>
          <w:tab w:val="left" w:pos="426"/>
        </w:tabs>
        <w:spacing w:after="0"/>
        <w:jc w:val="both"/>
        <w:rPr>
          <w:rFonts w:ascii="Times New Roman" w:hAnsi="Times New Roman"/>
          <w:szCs w:val="22"/>
          <w:lang w:val="lt-LT"/>
        </w:rPr>
      </w:pPr>
      <w:r w:rsidRPr="00773BC4">
        <w:rPr>
          <w:rFonts w:ascii="Times New Roman" w:hAnsi="Times New Roman"/>
          <w:szCs w:val="22"/>
          <w:lang w:val="lt-LT"/>
        </w:rPr>
        <w:t>7.5. Užsakovas turi teisę vienašališkai nutraukti Sutartį nesant Tiekėjo kaltės ir nenurodydamas jokių priežasčių apie tai raštu informuodamas Tiekėją prieš 30 (trisdešimt) kalendorinių dienų apie tokį Sutarties nutraukimą. Šalys susitaria, kad toks vienašalis sutarties nutraukimas nesukelia Užsakovui prievolės atlyginti Tiekėjui bet kokias dėl tokio nutraukimo patirtas išlaidas.</w:t>
      </w:r>
    </w:p>
    <w:p w14:paraId="7416C87C" w14:textId="77777777" w:rsidR="0027050D" w:rsidRPr="00773BC4" w:rsidRDefault="0027050D" w:rsidP="0027050D">
      <w:pPr>
        <w:numPr>
          <w:ilvl w:val="1"/>
          <w:numId w:val="0"/>
        </w:numPr>
        <w:tabs>
          <w:tab w:val="left" w:pos="426"/>
        </w:tabs>
        <w:spacing w:after="0"/>
        <w:jc w:val="both"/>
        <w:rPr>
          <w:rFonts w:ascii="Times New Roman" w:hAnsi="Times New Roman"/>
          <w:szCs w:val="22"/>
          <w:lang w:val="lt-LT"/>
        </w:rPr>
      </w:pPr>
      <w:r w:rsidRPr="00773BC4">
        <w:rPr>
          <w:rFonts w:ascii="Times New Roman" w:hAnsi="Times New Roman"/>
          <w:szCs w:val="22"/>
          <w:lang w:val="lt-LT"/>
        </w:rPr>
        <w:t xml:space="preserve">7.6. </w:t>
      </w:r>
      <w:r w:rsidRPr="00773BC4">
        <w:rPr>
          <w:rFonts w:ascii="Times New Roman" w:eastAsia="Calibri" w:hAnsi="Times New Roman"/>
          <w:iCs/>
          <w:szCs w:val="22"/>
          <w:lang w:val="lt-LT"/>
        </w:rPr>
        <w:t>Jeigu atsiranda aplinkybės, dėl kurių visos Sutarties ar jos dalies vykdymas nėra galimas (pavyzdžiui, trečiųjų šalių įtaka; sustabdytas finansavimas arba trūksta finansavimo; kitos aplinkybės, kurios nebuvo žinomos pirkimo vykdymo metu ir su kuriomis susidurtų bet kuris tiekėjas), Sutarties (ar jos dalies) vykdymas gali būti sustabdytas tai fiksuojant Šalių rašytiniu susitarimu. Sutarties (ar jos dalies) vykdymas gali būti sustabdytas 6 mėnesiams. Jeigu pasibaigus šiam terminui, aplinkybė, dėl kurios buvo sustabdytas Sutarties (ar jos dalies) vykdymas, tęsiasi ir dėl to Sutarties (ar jos dalies) vykdymo atnaujinti nėra galimybės, Sutartis vienos iš šalių iniciatyva gali būti nutraukiama. Į Sutartinių įsipareigojimų įvykdymo terminus Sutarties vykdymo sustabdymo laikas neįskaičiuojamas.</w:t>
      </w:r>
    </w:p>
    <w:p w14:paraId="29162F77" w14:textId="77777777" w:rsidR="0027050D" w:rsidRPr="00773BC4" w:rsidRDefault="0027050D" w:rsidP="0027050D">
      <w:pPr>
        <w:numPr>
          <w:ilvl w:val="1"/>
          <w:numId w:val="0"/>
        </w:numPr>
        <w:tabs>
          <w:tab w:val="left" w:pos="426"/>
        </w:tabs>
        <w:spacing w:after="0"/>
        <w:jc w:val="both"/>
        <w:rPr>
          <w:rFonts w:ascii="Times New Roman" w:hAnsi="Times New Roman"/>
          <w:szCs w:val="22"/>
          <w:lang w:val="lt-LT"/>
        </w:rPr>
      </w:pPr>
      <w:r w:rsidRPr="00773BC4">
        <w:rPr>
          <w:rFonts w:ascii="Times New Roman" w:hAnsi="Times New Roman"/>
          <w:szCs w:val="22"/>
          <w:lang w:val="lt-LT"/>
        </w:rPr>
        <w:t>7.7. Jei bet kuri Sutarties nuostata tampa ar pripažįstama visiškai ar iš dalies negaliojančia, tai neturi įtakos kitų Sutarties nuostatų galiojimui. Tokiu atveju, šalys imsis visų įmanomų priemonių, kad negaliojanti nuostata būtų pakeista kita galiojančia nuostata, kuri būtų artimiausia pakeičiamos nuostatos reikšmei ir joje įtvirtintiems šalių ketinimams.</w:t>
      </w:r>
    </w:p>
    <w:p w14:paraId="5327A9CB" w14:textId="77777777" w:rsidR="0027050D" w:rsidRPr="00773BC4" w:rsidRDefault="0027050D" w:rsidP="0027050D">
      <w:pPr>
        <w:numPr>
          <w:ilvl w:val="1"/>
          <w:numId w:val="0"/>
        </w:numPr>
        <w:tabs>
          <w:tab w:val="left" w:pos="426"/>
        </w:tabs>
        <w:spacing w:after="0"/>
        <w:jc w:val="both"/>
        <w:rPr>
          <w:rFonts w:ascii="Times New Roman" w:hAnsi="Times New Roman"/>
          <w:szCs w:val="22"/>
          <w:lang w:val="lt-LT"/>
        </w:rPr>
      </w:pPr>
      <w:r w:rsidRPr="00773BC4">
        <w:rPr>
          <w:rFonts w:ascii="Times New Roman" w:hAnsi="Times New Roman"/>
          <w:szCs w:val="22"/>
          <w:lang w:val="lt-LT"/>
        </w:rPr>
        <w:t>7.8. Visi šios Sutarties skirsnių pavadinimai yra sąlyginiai ir Sutarties aiškinimui teisinės reikšmės neturi.</w:t>
      </w:r>
    </w:p>
    <w:p w14:paraId="33A9A81D" w14:textId="77777777" w:rsidR="0027050D" w:rsidRPr="00773BC4" w:rsidRDefault="0027050D" w:rsidP="0027050D">
      <w:pPr>
        <w:numPr>
          <w:ilvl w:val="1"/>
          <w:numId w:val="0"/>
        </w:numPr>
        <w:tabs>
          <w:tab w:val="left" w:pos="426"/>
        </w:tabs>
        <w:spacing w:after="0"/>
        <w:jc w:val="both"/>
        <w:rPr>
          <w:rFonts w:ascii="Times New Roman" w:hAnsi="Times New Roman"/>
          <w:szCs w:val="22"/>
          <w:lang w:val="lt-LT"/>
        </w:rPr>
      </w:pPr>
      <w:r w:rsidRPr="00773BC4">
        <w:rPr>
          <w:rFonts w:ascii="Times New Roman" w:hAnsi="Times New Roman"/>
          <w:szCs w:val="22"/>
          <w:lang w:val="lt-LT"/>
        </w:rPr>
        <w:t>7.9. Jei Sutarties dokumentai nenustato kitaip, Sutarties tekstas turi būti suprantamas taikant šias pagrindines aiškinimo taisykles:</w:t>
      </w:r>
    </w:p>
    <w:p w14:paraId="0EA3326F" w14:textId="77777777" w:rsidR="0027050D" w:rsidRPr="00773BC4" w:rsidRDefault="0027050D" w:rsidP="0027050D">
      <w:pPr>
        <w:numPr>
          <w:ilvl w:val="1"/>
          <w:numId w:val="0"/>
        </w:numPr>
        <w:tabs>
          <w:tab w:val="left" w:pos="426"/>
        </w:tabs>
        <w:spacing w:after="0"/>
        <w:jc w:val="both"/>
        <w:rPr>
          <w:rFonts w:ascii="Times New Roman" w:hAnsi="Times New Roman"/>
          <w:szCs w:val="22"/>
          <w:lang w:val="lt-LT"/>
        </w:rPr>
      </w:pPr>
      <w:r w:rsidRPr="00773BC4">
        <w:rPr>
          <w:rFonts w:ascii="Times New Roman" w:hAnsi="Times New Roman"/>
          <w:szCs w:val="22"/>
          <w:lang w:val="lt-LT"/>
        </w:rPr>
        <w:t xml:space="preserve">7.9.1. Žodžiai, žymintys vienaskaitą reiškia ir daugiskaitą, žodžiai, žymintys daugiskaitą reiškia ir vienaskaitą. </w:t>
      </w:r>
    </w:p>
    <w:p w14:paraId="25D29442" w14:textId="77777777" w:rsidR="0027050D" w:rsidRPr="00773BC4" w:rsidRDefault="0027050D" w:rsidP="0027050D">
      <w:pPr>
        <w:numPr>
          <w:ilvl w:val="1"/>
          <w:numId w:val="0"/>
        </w:numPr>
        <w:tabs>
          <w:tab w:val="left" w:pos="426"/>
        </w:tabs>
        <w:spacing w:after="0"/>
        <w:jc w:val="both"/>
        <w:rPr>
          <w:rFonts w:ascii="Times New Roman" w:hAnsi="Times New Roman"/>
          <w:szCs w:val="22"/>
          <w:lang w:val="lt-LT"/>
        </w:rPr>
      </w:pPr>
      <w:r w:rsidRPr="00773BC4">
        <w:rPr>
          <w:rFonts w:ascii="Times New Roman" w:hAnsi="Times New Roman"/>
          <w:szCs w:val="22"/>
          <w:lang w:val="lt-LT"/>
        </w:rPr>
        <w:t xml:space="preserve">7.9.2. Žodžiai „susitarti“, „susitarė“, „susitarimas“ visuomet reiškia, kad atitinkamas susitarimas šalių turi būti įformintas raštu; </w:t>
      </w:r>
    </w:p>
    <w:p w14:paraId="1A8E69D7" w14:textId="77777777" w:rsidR="0027050D" w:rsidRDefault="0027050D" w:rsidP="0027050D">
      <w:pPr>
        <w:numPr>
          <w:ilvl w:val="1"/>
          <w:numId w:val="0"/>
        </w:numPr>
        <w:tabs>
          <w:tab w:val="left" w:pos="426"/>
        </w:tabs>
        <w:spacing w:after="0"/>
        <w:jc w:val="both"/>
        <w:rPr>
          <w:rFonts w:ascii="Times New Roman" w:hAnsi="Times New Roman"/>
          <w:szCs w:val="22"/>
          <w:lang w:val="lt-LT"/>
        </w:rPr>
      </w:pPr>
      <w:r w:rsidRPr="00773BC4">
        <w:rPr>
          <w:rFonts w:ascii="Times New Roman" w:hAnsi="Times New Roman"/>
          <w:szCs w:val="22"/>
          <w:lang w:val="lt-LT"/>
        </w:rPr>
        <w:t>7.9.3. „raštu“ reiškia visas šios Sutarties dokumentuose nustatytas taisykles, taip pat bet kurios šalies sudarytus popierinius ir (arba) elektroninius dokumentus, bei bet kokius Sutartyje nurodytomis komunikacijos priemonėmis kitai šaliai pateiktus pranešimus.</w:t>
      </w:r>
    </w:p>
    <w:p w14:paraId="40EA4A35" w14:textId="220A9377" w:rsidR="00C5131D" w:rsidRPr="00773BC4" w:rsidRDefault="00C5131D" w:rsidP="00C5131D">
      <w:pPr>
        <w:numPr>
          <w:ilvl w:val="1"/>
          <w:numId w:val="0"/>
        </w:numPr>
        <w:tabs>
          <w:tab w:val="left" w:pos="426"/>
        </w:tabs>
        <w:spacing w:after="0"/>
        <w:jc w:val="both"/>
        <w:rPr>
          <w:rFonts w:ascii="Times New Roman" w:hAnsi="Times New Roman"/>
          <w:szCs w:val="22"/>
          <w:lang w:val="lt-LT" w:bidi="lt-LT"/>
        </w:rPr>
      </w:pPr>
      <w:r w:rsidRPr="00C5131D">
        <w:rPr>
          <w:rFonts w:ascii="Times New Roman" w:hAnsi="Times New Roman"/>
          <w:szCs w:val="22"/>
          <w:lang w:val="lt-LT" w:bidi="lt-LT"/>
        </w:rPr>
        <w:t xml:space="preserve">7.10. </w:t>
      </w:r>
      <w:r>
        <w:rPr>
          <w:rFonts w:ascii="Times New Roman" w:hAnsi="Times New Roman"/>
          <w:szCs w:val="22"/>
          <w:lang w:val="lt-LT" w:bidi="lt-LT"/>
        </w:rPr>
        <w:t>Tiekėjas</w:t>
      </w:r>
      <w:r w:rsidRPr="00C5131D">
        <w:rPr>
          <w:rFonts w:ascii="Times New Roman" w:hAnsi="Times New Roman"/>
          <w:szCs w:val="22"/>
          <w:lang w:val="lt-LT" w:bidi="lt-LT"/>
        </w:rPr>
        <w:t xml:space="preserve"> pareiškia, kad jis gerai išanalizavo ir suprato Techninę specifikaciją (Priedas Nr. 1), įvertino realias Paslaugų teikimo aplinkybes, Paslaugų sąnaudas ir apimtis, numatė ir įvertino visus veiksmus ir įsipareigojimus, būtinus šiai Sutarčiai įvykdyti. Jei Paslaugų atlikimo eigoje paaiškėja, kad, norint tinkamai atlikti ir (ar) suteikti Paslaugas, reikalingos papildomos laiko ir darbo sąnaudos, nenumatytos Sutartyje, Tiekėjas papildomo apmokėjimo už tai nereikalaus, ir tai nebus priežastis keisti Sutarties sąlygas. Tiekėjas nedelsdamas informuos Užsakovą, jeigu atskiros įstaigos ar tarnautojai nevykdys savo funkcijų ir imsis visų įmanomų priemonių tokiems veiksniams pašalinti, t. y. savo įsipareigojimus atliks laiku ir tinkamai</w:t>
      </w:r>
    </w:p>
    <w:p w14:paraId="647F29FB" w14:textId="16F82D8C" w:rsidR="0027050D" w:rsidRPr="00773BC4" w:rsidRDefault="0027050D" w:rsidP="0027050D">
      <w:pPr>
        <w:numPr>
          <w:ilvl w:val="1"/>
          <w:numId w:val="0"/>
        </w:numPr>
        <w:tabs>
          <w:tab w:val="left" w:pos="426"/>
        </w:tabs>
        <w:spacing w:after="0"/>
        <w:jc w:val="both"/>
        <w:rPr>
          <w:rFonts w:ascii="Times New Roman" w:hAnsi="Times New Roman"/>
          <w:szCs w:val="22"/>
          <w:lang w:val="lt-LT"/>
        </w:rPr>
      </w:pPr>
      <w:r w:rsidRPr="00773BC4">
        <w:rPr>
          <w:rFonts w:ascii="Times New Roman" w:hAnsi="Times New Roman"/>
          <w:szCs w:val="22"/>
          <w:lang w:val="lt-LT"/>
        </w:rPr>
        <w:t>7.1</w:t>
      </w:r>
      <w:r w:rsidR="00C5131D">
        <w:rPr>
          <w:rFonts w:ascii="Times New Roman" w:hAnsi="Times New Roman"/>
          <w:szCs w:val="22"/>
          <w:lang w:val="lt-LT"/>
        </w:rPr>
        <w:t>1</w:t>
      </w:r>
      <w:r w:rsidRPr="00773BC4">
        <w:rPr>
          <w:rFonts w:ascii="Times New Roman" w:hAnsi="Times New Roman"/>
          <w:szCs w:val="22"/>
          <w:lang w:val="lt-LT"/>
        </w:rPr>
        <w:t>. Sutartį pasirašantys šalių atstovai patvirtina, kad veikia neviršydami jiems suteiktų įgalinimų, kurie jiems suteikti nepažeidžiant Lietuvos Respublikos įstatymų, šalių įstatų ir (ar) kitų steigimo dokumentų, šalių valdymo organų sprendimų bei jais patvirtintų reglamentų ir kitų teisės aktų reikalavimų. Pasirašant šią Sutartį yra išreiškiama tikroji šalių valia.</w:t>
      </w:r>
    </w:p>
    <w:p w14:paraId="7D7A69F5" w14:textId="6FB57A70" w:rsidR="0027050D" w:rsidRDefault="0027050D" w:rsidP="0027050D">
      <w:pPr>
        <w:numPr>
          <w:ilvl w:val="1"/>
          <w:numId w:val="0"/>
        </w:numPr>
        <w:tabs>
          <w:tab w:val="left" w:pos="426"/>
        </w:tabs>
        <w:spacing w:after="0"/>
        <w:jc w:val="both"/>
        <w:rPr>
          <w:rFonts w:ascii="Times New Roman" w:hAnsi="Times New Roman"/>
          <w:szCs w:val="22"/>
          <w:lang w:val="lt-LT"/>
        </w:rPr>
      </w:pPr>
      <w:r w:rsidRPr="00773BC4">
        <w:rPr>
          <w:rFonts w:ascii="Times New Roman" w:hAnsi="Times New Roman"/>
          <w:szCs w:val="22"/>
          <w:lang w:val="lt-LT"/>
        </w:rPr>
        <w:t>7.1</w:t>
      </w:r>
      <w:r w:rsidR="00C5131D">
        <w:rPr>
          <w:rFonts w:ascii="Times New Roman" w:hAnsi="Times New Roman"/>
          <w:szCs w:val="22"/>
          <w:lang w:val="lt-LT"/>
        </w:rPr>
        <w:t>2</w:t>
      </w:r>
      <w:r w:rsidRPr="00773BC4">
        <w:rPr>
          <w:rFonts w:ascii="Times New Roman" w:hAnsi="Times New Roman"/>
          <w:szCs w:val="22"/>
          <w:lang w:val="lt-LT"/>
        </w:rPr>
        <w:t>. Šią Sutartį pasirašantys šalių atstovai patvirtina, kad susipažino su visomis Sutarties sąlygomis, Tiekėjas turėjo galimybę dėl Sutarties sąlygų derėtis ir teikti joms pastabas, todėl su jomis besąlygiškai ir neatšaukiamai sutinka, Sutartis sudaryta be ekonominio spaudimo, laisva Sutarties šalių valia, ją pasirašantys Sutarties šalių atstovai Sutartį perskaitė, suprato jos turinį, pasekmes ir jos sudarymas visiškai atitinka jų valią, ketinimus ir interesus.</w:t>
      </w:r>
    </w:p>
    <w:p w14:paraId="0003FB99" w14:textId="77777777" w:rsidR="00C5131D" w:rsidRPr="00C5131D" w:rsidRDefault="00C5131D" w:rsidP="00C5131D">
      <w:pPr>
        <w:numPr>
          <w:ilvl w:val="1"/>
          <w:numId w:val="0"/>
        </w:numPr>
        <w:tabs>
          <w:tab w:val="left" w:pos="567"/>
        </w:tabs>
        <w:spacing w:after="0"/>
        <w:jc w:val="both"/>
        <w:rPr>
          <w:rFonts w:ascii="Times New Roman" w:hAnsi="Times New Roman"/>
          <w:szCs w:val="22"/>
          <w:lang w:val="lt-LT" w:bidi="lt-LT"/>
        </w:rPr>
      </w:pPr>
      <w:r w:rsidRPr="00C5131D">
        <w:rPr>
          <w:rFonts w:ascii="Times New Roman" w:hAnsi="Times New Roman"/>
          <w:szCs w:val="22"/>
          <w:lang w:val="lt-LT" w:bidi="lt-LT"/>
        </w:rPr>
        <w:t>7.13.</w:t>
      </w:r>
      <w:r w:rsidRPr="00C5131D">
        <w:rPr>
          <w:rFonts w:ascii="Times New Roman" w:hAnsi="Times New Roman"/>
          <w:szCs w:val="22"/>
          <w:lang w:val="lt-LT" w:bidi="lt-LT"/>
        </w:rPr>
        <w:tab/>
        <w:t>Šalys pakeičia Sutarties Bendrųjų sąlygų 9.2.7. punktą ir išdėsto jį taip: „9.2.7. elektroninės paslaugos „Sabis“ išlaidas“.</w:t>
      </w:r>
    </w:p>
    <w:p w14:paraId="33D7D647" w14:textId="77777777" w:rsidR="00C5131D" w:rsidRDefault="00C5131D" w:rsidP="00C5131D">
      <w:pPr>
        <w:numPr>
          <w:ilvl w:val="1"/>
          <w:numId w:val="0"/>
        </w:numPr>
        <w:tabs>
          <w:tab w:val="left" w:pos="567"/>
        </w:tabs>
        <w:spacing w:after="0"/>
        <w:jc w:val="both"/>
        <w:rPr>
          <w:rFonts w:ascii="Times New Roman" w:hAnsi="Times New Roman"/>
          <w:szCs w:val="22"/>
          <w:lang w:val="lt-LT" w:bidi="lt-LT"/>
        </w:rPr>
      </w:pPr>
      <w:r w:rsidRPr="00C5131D">
        <w:rPr>
          <w:rFonts w:ascii="Times New Roman" w:hAnsi="Times New Roman"/>
          <w:szCs w:val="22"/>
          <w:lang w:val="lt-LT" w:bidi="lt-LT"/>
        </w:rPr>
        <w:t>7.14.</w:t>
      </w:r>
      <w:r w:rsidRPr="00C5131D">
        <w:rPr>
          <w:rFonts w:ascii="Times New Roman" w:hAnsi="Times New Roman"/>
          <w:szCs w:val="22"/>
          <w:lang w:val="lt-LT" w:bidi="lt-LT"/>
        </w:rPr>
        <w:tab/>
        <w:t>Šalys pakeičia Sutarties Bendrųjų sąlygų 9.3. punktą ir išdėsto jį taip: „9.3. Tiekėjas pagal Sutartį teikiamą sąskaitą faktūrą privalo Užsakovui pateikti elektroniniu būdu. Elektroninės sąskaitos faktūros, atitinkančios Europos elektroninių sąskaitų faktūrų standartą, teikiamos Tiekėjo pasirinktomis priemonėmis. Europos elektroninių sąskaitų faktūrų standarto neatitinkančios elektroninės sąskaitos faktūros gali būti teikiamos tik naudojantis informacinės sistemos „Sabis“ priemonėmis. Užsakovas elektronines sąskaitas faktūras priima ir apdoroja naudodamasis informacinės sistemos „Sabis“ priemonėmis. Elektroninė sąskaita faktūra suprantama kaip sąskaita faktūra, išrašyta, perduota ir gauta tokiu elektroniniu formatu, kuris sudaro galimybę ją apdoroti automatiniu ir elektroniniu būdu. Visos elektroninės paslaugos „</w:t>
      </w:r>
      <w:proofErr w:type="spellStart"/>
      <w:r w:rsidRPr="00C5131D">
        <w:rPr>
          <w:rFonts w:ascii="Times New Roman" w:hAnsi="Times New Roman"/>
          <w:szCs w:val="22"/>
          <w:lang w:val="lt-LT" w:bidi="lt-LT"/>
        </w:rPr>
        <w:t>Sabis</w:t>
      </w:r>
      <w:proofErr w:type="spellEnd"/>
      <w:r w:rsidRPr="00C5131D">
        <w:rPr>
          <w:rFonts w:ascii="Times New Roman" w:hAnsi="Times New Roman"/>
          <w:szCs w:val="22"/>
          <w:lang w:val="lt-LT" w:bidi="lt-LT"/>
        </w:rPr>
        <w:t>“ išlaidos tenka Tiekėjui.“</w:t>
      </w:r>
    </w:p>
    <w:p w14:paraId="0A5A5A7B" w14:textId="04A86315" w:rsidR="000C3A4E" w:rsidRPr="00AC4421" w:rsidRDefault="000C3A4E" w:rsidP="00C5131D">
      <w:pPr>
        <w:numPr>
          <w:ilvl w:val="1"/>
          <w:numId w:val="0"/>
        </w:numPr>
        <w:tabs>
          <w:tab w:val="left" w:pos="567"/>
        </w:tabs>
        <w:spacing w:after="0"/>
        <w:jc w:val="both"/>
        <w:rPr>
          <w:rFonts w:ascii="Times New Roman" w:hAnsi="Times New Roman"/>
          <w:color w:val="FF0000"/>
          <w:szCs w:val="22"/>
          <w:lang w:val="lt-LT" w:bidi="lt-LT"/>
        </w:rPr>
      </w:pPr>
      <w:r w:rsidRPr="00AC4421">
        <w:rPr>
          <w:rFonts w:ascii="Times New Roman" w:hAnsi="Times New Roman"/>
          <w:color w:val="FF0000"/>
          <w:szCs w:val="22"/>
          <w:lang w:val="lt-LT" w:bidi="lt-LT"/>
        </w:rPr>
        <w:t xml:space="preserve">7.15. Užsakovas sutinka, kad </w:t>
      </w:r>
      <w:r w:rsidR="00136000" w:rsidRPr="00AC4421">
        <w:rPr>
          <w:rFonts w:ascii="Times New Roman" w:hAnsi="Times New Roman"/>
          <w:color w:val="FF0000"/>
          <w:szCs w:val="22"/>
          <w:lang w:val="lt-LT" w:bidi="lt-LT"/>
        </w:rPr>
        <w:t>Ti</w:t>
      </w:r>
      <w:r w:rsidRPr="00AC4421">
        <w:rPr>
          <w:rFonts w:ascii="Times New Roman" w:hAnsi="Times New Roman"/>
          <w:color w:val="FF0000"/>
          <w:szCs w:val="22"/>
          <w:lang w:val="lt-LT" w:bidi="lt-LT"/>
        </w:rPr>
        <w:t xml:space="preserve">ekėjas Sutarties vykdymo tikslu turės teisę perduoti su šia Sutartimi susijusią dokumentaciją (įskaitant ir joje esančią Užsakovo konfidencialią informaciją) Sutarčiai vykdyti pasitelktai </w:t>
      </w:r>
      <w:r w:rsidR="00136000" w:rsidRPr="00AC4421">
        <w:rPr>
          <w:rFonts w:ascii="Times New Roman" w:hAnsi="Times New Roman"/>
          <w:color w:val="FF0000"/>
          <w:szCs w:val="22"/>
          <w:lang w:val="lt-LT" w:bidi="lt-LT"/>
        </w:rPr>
        <w:t>Tie</w:t>
      </w:r>
      <w:r w:rsidRPr="00AC4421">
        <w:rPr>
          <w:rFonts w:ascii="Times New Roman" w:hAnsi="Times New Roman"/>
          <w:color w:val="FF0000"/>
          <w:szCs w:val="22"/>
          <w:lang w:val="lt-LT" w:bidi="lt-LT"/>
        </w:rPr>
        <w:t xml:space="preserve">kėjo grupės įmonei (subrangovui) (jei taikoma), o taip pat - saugoti į </w:t>
      </w:r>
      <w:r w:rsidR="00136000" w:rsidRPr="00AC4421">
        <w:rPr>
          <w:rFonts w:ascii="Times New Roman" w:hAnsi="Times New Roman"/>
          <w:color w:val="FF0000"/>
          <w:szCs w:val="22"/>
          <w:lang w:val="lt-LT" w:bidi="lt-LT"/>
        </w:rPr>
        <w:t>T</w:t>
      </w:r>
      <w:r w:rsidRPr="00AC4421">
        <w:rPr>
          <w:rFonts w:ascii="Times New Roman" w:hAnsi="Times New Roman"/>
          <w:color w:val="FF0000"/>
          <w:szCs w:val="22"/>
          <w:lang w:val="lt-LT" w:bidi="lt-LT"/>
        </w:rPr>
        <w:t>i</w:t>
      </w:r>
      <w:r w:rsidR="00136000" w:rsidRPr="00AC4421">
        <w:rPr>
          <w:rFonts w:ascii="Times New Roman" w:hAnsi="Times New Roman"/>
          <w:color w:val="FF0000"/>
          <w:szCs w:val="22"/>
          <w:lang w:val="lt-LT" w:bidi="lt-LT"/>
        </w:rPr>
        <w:t>e</w:t>
      </w:r>
      <w:r w:rsidRPr="00AC4421">
        <w:rPr>
          <w:rFonts w:ascii="Times New Roman" w:hAnsi="Times New Roman"/>
          <w:color w:val="FF0000"/>
          <w:szCs w:val="22"/>
          <w:lang w:val="lt-LT" w:bidi="lt-LT"/>
        </w:rPr>
        <w:t>kėjo regioninį serverį kitoje ES valstybėje, prižiūrimą</w:t>
      </w:r>
      <w:r w:rsidR="00136000" w:rsidRPr="00AC4421">
        <w:rPr>
          <w:rFonts w:ascii="Times New Roman" w:hAnsi="Times New Roman"/>
          <w:color w:val="FF0000"/>
          <w:szCs w:val="22"/>
          <w:lang w:val="lt-LT" w:bidi="lt-LT"/>
        </w:rPr>
        <w:t xml:space="preserve"> Tiek</w:t>
      </w:r>
      <w:r w:rsidRPr="00AC4421">
        <w:rPr>
          <w:rFonts w:ascii="Times New Roman" w:hAnsi="Times New Roman"/>
          <w:color w:val="FF0000"/>
          <w:szCs w:val="22"/>
          <w:lang w:val="lt-LT" w:bidi="lt-LT"/>
        </w:rPr>
        <w:t xml:space="preserve">ėjo grupės įmonės ar jos subrangovo, su sąlyga, kad bus laikomasi to paties lygio techninių, organizacinių ir asmeninių informacijos saugumo priemonių, kurie keliami </w:t>
      </w:r>
      <w:r w:rsidR="00136000" w:rsidRPr="00AC4421">
        <w:rPr>
          <w:rFonts w:ascii="Times New Roman" w:hAnsi="Times New Roman"/>
          <w:color w:val="FF0000"/>
          <w:szCs w:val="22"/>
          <w:lang w:val="lt-LT" w:bidi="lt-LT"/>
        </w:rPr>
        <w:t>Tiekėjui</w:t>
      </w:r>
      <w:r w:rsidRPr="00AC4421">
        <w:rPr>
          <w:rFonts w:ascii="Times New Roman" w:hAnsi="Times New Roman"/>
          <w:color w:val="FF0000"/>
          <w:szCs w:val="22"/>
          <w:lang w:val="lt-LT" w:bidi="lt-LT"/>
        </w:rPr>
        <w:t xml:space="preserve">. Su šia Sutartimi ir jos vykdymu susijusi dokumentacija </w:t>
      </w:r>
      <w:r w:rsidR="00136000" w:rsidRPr="00AC4421">
        <w:rPr>
          <w:rFonts w:ascii="Times New Roman" w:hAnsi="Times New Roman"/>
          <w:color w:val="FF0000"/>
          <w:szCs w:val="22"/>
          <w:lang w:val="lt-LT" w:bidi="lt-LT"/>
        </w:rPr>
        <w:t>Tiekėjo</w:t>
      </w:r>
      <w:r w:rsidRPr="00AC4421">
        <w:rPr>
          <w:rFonts w:ascii="Times New Roman" w:hAnsi="Times New Roman"/>
          <w:color w:val="FF0000"/>
          <w:szCs w:val="22"/>
          <w:lang w:val="lt-LT" w:bidi="lt-LT"/>
        </w:rPr>
        <w:t xml:space="preserve"> bus saugomi 10 metų nuo sutartinių santykių pasibaigimo arba kiek to yra reikalaujama pagal taikytinus Lietuvos Respublikos įstatymus.</w:t>
      </w:r>
    </w:p>
    <w:p w14:paraId="11A30EF5" w14:textId="77777777" w:rsidR="00C5131D" w:rsidRPr="00773BC4" w:rsidRDefault="00C5131D" w:rsidP="0027050D">
      <w:pPr>
        <w:numPr>
          <w:ilvl w:val="1"/>
          <w:numId w:val="0"/>
        </w:numPr>
        <w:tabs>
          <w:tab w:val="left" w:pos="426"/>
        </w:tabs>
        <w:spacing w:after="0"/>
        <w:jc w:val="both"/>
        <w:rPr>
          <w:rFonts w:ascii="Times New Roman" w:hAnsi="Times New Roman"/>
          <w:szCs w:val="22"/>
          <w:lang w:val="lt-LT"/>
        </w:rPr>
      </w:pPr>
    </w:p>
    <w:p w14:paraId="45C583C1" w14:textId="69BCC886" w:rsidR="7EEED1E9" w:rsidRPr="00773BC4" w:rsidRDefault="7EEED1E9" w:rsidP="7EEED1E9">
      <w:pPr>
        <w:spacing w:after="0"/>
        <w:ind w:left="567" w:hanging="567"/>
        <w:rPr>
          <w:rFonts w:ascii="Times New Roman" w:hAnsi="Times New Roman"/>
          <w:b/>
          <w:bCs/>
          <w:szCs w:val="22"/>
          <w:lang w:val="lt-LT"/>
        </w:rPr>
      </w:pPr>
    </w:p>
    <w:p w14:paraId="75255F90" w14:textId="77777777" w:rsidR="00313F1F" w:rsidRPr="00773BC4" w:rsidRDefault="0048750F" w:rsidP="00901067">
      <w:pPr>
        <w:ind w:left="567" w:hanging="567"/>
        <w:jc w:val="center"/>
        <w:rPr>
          <w:rFonts w:ascii="Times New Roman" w:hAnsi="Times New Roman"/>
          <w:b/>
          <w:szCs w:val="22"/>
          <w:lang w:val="lt-LT"/>
        </w:rPr>
      </w:pPr>
      <w:r w:rsidRPr="00773BC4">
        <w:rPr>
          <w:rFonts w:ascii="Times New Roman" w:hAnsi="Times New Roman"/>
          <w:b/>
          <w:szCs w:val="22"/>
          <w:lang w:val="lt-LT"/>
        </w:rPr>
        <w:t>8</w:t>
      </w:r>
      <w:r w:rsidR="00564D0D" w:rsidRPr="00773BC4">
        <w:rPr>
          <w:rFonts w:ascii="Times New Roman" w:hAnsi="Times New Roman"/>
          <w:b/>
          <w:szCs w:val="22"/>
          <w:lang w:val="lt-LT"/>
        </w:rPr>
        <w:t>. SUTARTIES PRIEDAI:</w:t>
      </w:r>
    </w:p>
    <w:p w14:paraId="35D0060F" w14:textId="77777777" w:rsidR="00564D0D" w:rsidRPr="00773BC4" w:rsidRDefault="0048750F" w:rsidP="00564D0D">
      <w:pPr>
        <w:spacing w:after="0"/>
        <w:ind w:left="567" w:hanging="567"/>
        <w:rPr>
          <w:rFonts w:ascii="Times New Roman" w:hAnsi="Times New Roman"/>
          <w:szCs w:val="22"/>
          <w:lang w:val="lt-LT"/>
        </w:rPr>
      </w:pPr>
      <w:r w:rsidRPr="00773BC4">
        <w:rPr>
          <w:rFonts w:ascii="Times New Roman" w:hAnsi="Times New Roman"/>
          <w:szCs w:val="22"/>
          <w:lang w:val="lt-LT"/>
        </w:rPr>
        <w:t>8</w:t>
      </w:r>
      <w:r w:rsidR="00564D0D" w:rsidRPr="00773BC4">
        <w:rPr>
          <w:rFonts w:ascii="Times New Roman" w:hAnsi="Times New Roman"/>
          <w:szCs w:val="22"/>
          <w:lang w:val="lt-LT"/>
        </w:rPr>
        <w:t>.1. Sutarties neatskiriama dalimi yra:</w:t>
      </w:r>
    </w:p>
    <w:p w14:paraId="088532E9" w14:textId="77777777" w:rsidR="009A0B1E" w:rsidRPr="00773BC4" w:rsidRDefault="0048750F" w:rsidP="00564D0D">
      <w:pPr>
        <w:spacing w:after="0"/>
        <w:ind w:left="567" w:hanging="567"/>
        <w:rPr>
          <w:rFonts w:ascii="Times New Roman" w:hAnsi="Times New Roman"/>
          <w:caps/>
          <w:szCs w:val="22"/>
          <w:lang w:val="lt-LT"/>
        </w:rPr>
      </w:pPr>
      <w:r w:rsidRPr="00773BC4">
        <w:rPr>
          <w:rFonts w:ascii="Times New Roman" w:hAnsi="Times New Roman"/>
          <w:szCs w:val="22"/>
          <w:lang w:val="lt-LT"/>
        </w:rPr>
        <w:t>8</w:t>
      </w:r>
      <w:r w:rsidR="00564D0D" w:rsidRPr="00773BC4">
        <w:rPr>
          <w:rFonts w:ascii="Times New Roman" w:hAnsi="Times New Roman"/>
          <w:szCs w:val="22"/>
          <w:lang w:val="lt-LT"/>
        </w:rPr>
        <w:t xml:space="preserve">.1.1. Techninė specifikacija; </w:t>
      </w:r>
    </w:p>
    <w:p w14:paraId="78FED6BA" w14:textId="4CB1D79E" w:rsidR="00564D0D" w:rsidRPr="00773BC4" w:rsidRDefault="0048750F" w:rsidP="00564D0D">
      <w:pPr>
        <w:spacing w:after="0"/>
        <w:ind w:left="567" w:hanging="567"/>
        <w:rPr>
          <w:rFonts w:ascii="Times New Roman" w:hAnsi="Times New Roman"/>
          <w:szCs w:val="22"/>
          <w:lang w:val="lt-LT"/>
        </w:rPr>
      </w:pPr>
      <w:r w:rsidRPr="00773BC4">
        <w:rPr>
          <w:rFonts w:ascii="Times New Roman" w:hAnsi="Times New Roman"/>
          <w:szCs w:val="22"/>
          <w:lang w:val="lt-LT"/>
        </w:rPr>
        <w:t>8</w:t>
      </w:r>
      <w:r w:rsidR="00564D0D" w:rsidRPr="00773BC4">
        <w:rPr>
          <w:rFonts w:ascii="Times New Roman" w:hAnsi="Times New Roman"/>
          <w:szCs w:val="22"/>
          <w:lang w:val="lt-LT"/>
        </w:rPr>
        <w:t xml:space="preserve">.1.2. Bendrosios </w:t>
      </w:r>
      <w:r w:rsidR="00E30B20" w:rsidRPr="00773BC4">
        <w:rPr>
          <w:rFonts w:ascii="Times New Roman" w:hAnsi="Times New Roman"/>
          <w:szCs w:val="22"/>
          <w:lang w:val="lt-LT"/>
        </w:rPr>
        <w:t>paslaugų</w:t>
      </w:r>
      <w:r w:rsidR="00564D0D" w:rsidRPr="00773BC4">
        <w:rPr>
          <w:rFonts w:ascii="Times New Roman" w:hAnsi="Times New Roman"/>
          <w:szCs w:val="22"/>
          <w:lang w:val="lt-LT"/>
        </w:rPr>
        <w:t xml:space="preserve"> sutarties sąlygos</w:t>
      </w:r>
      <w:r w:rsidR="00BF25AD" w:rsidRPr="00773BC4">
        <w:rPr>
          <w:rFonts w:ascii="Times New Roman" w:hAnsi="Times New Roman"/>
          <w:szCs w:val="22"/>
          <w:lang w:val="lt-LT"/>
        </w:rPr>
        <w:t>;</w:t>
      </w:r>
    </w:p>
    <w:p w14:paraId="6380A5B7" w14:textId="4E8AE830" w:rsidR="00BF4113" w:rsidRPr="00773BC4" w:rsidRDefault="00BF4113" w:rsidP="00564D0D">
      <w:pPr>
        <w:spacing w:after="0"/>
        <w:ind w:left="567" w:hanging="567"/>
        <w:rPr>
          <w:rFonts w:ascii="Times New Roman" w:hAnsi="Times New Roman"/>
          <w:szCs w:val="22"/>
          <w:lang w:val="lt-LT"/>
        </w:rPr>
      </w:pPr>
      <w:r w:rsidRPr="00773BC4">
        <w:rPr>
          <w:rFonts w:ascii="Times New Roman" w:hAnsi="Times New Roman"/>
          <w:szCs w:val="22"/>
          <w:lang w:val="lt-LT"/>
        </w:rPr>
        <w:t>8.1.3. Tiekėjo pasiūlymo kopija</w:t>
      </w:r>
      <w:r w:rsidR="00BF4E07" w:rsidRPr="00773BC4">
        <w:rPr>
          <w:rFonts w:ascii="Times New Roman" w:hAnsi="Times New Roman"/>
          <w:szCs w:val="22"/>
          <w:lang w:val="lt-LT"/>
        </w:rPr>
        <w:t>.</w:t>
      </w:r>
    </w:p>
    <w:p w14:paraId="2830539E" w14:textId="77777777" w:rsidR="006C37D3" w:rsidRPr="00773BC4" w:rsidRDefault="006C37D3" w:rsidP="00564D0D">
      <w:pPr>
        <w:spacing w:after="0"/>
        <w:ind w:left="567" w:hanging="567"/>
        <w:rPr>
          <w:rFonts w:ascii="Times New Roman" w:hAnsi="Times New Roman"/>
          <w:b/>
          <w:szCs w:val="22"/>
          <w:lang w:val="lt-LT"/>
        </w:rPr>
      </w:pPr>
    </w:p>
    <w:p w14:paraId="61049FD9" w14:textId="77777777" w:rsidR="00564D0D" w:rsidRPr="00773BC4" w:rsidRDefault="006C37D3" w:rsidP="006C37D3">
      <w:pPr>
        <w:tabs>
          <w:tab w:val="left" w:pos="8184"/>
        </w:tabs>
        <w:ind w:left="0" w:firstLine="0"/>
        <w:jc w:val="both"/>
        <w:rPr>
          <w:rFonts w:ascii="Times New Roman" w:hAnsi="Times New Roman"/>
          <w:b/>
          <w:szCs w:val="22"/>
          <w:lang w:val="lt-LT"/>
        </w:rPr>
      </w:pPr>
      <w:r w:rsidRPr="00773BC4">
        <w:rPr>
          <w:rFonts w:ascii="Times New Roman" w:hAnsi="Times New Roman"/>
          <w:b/>
          <w:szCs w:val="22"/>
          <w:lang w:val="lt-LT"/>
        </w:rPr>
        <w:t>Bendrosios paslaugų sutarties sąlygos yra sudėtinė šios Sutarties dalis. Tiekėjas besąlygiškai patvirtina, kad prieš sudarant šią Sutartį jis turėjo galimybę susipažinti ir susipažino su Bendrosiomis paslaugų sutarties sąlygomis, todėl jam yra žinomas Bendr</w:t>
      </w:r>
      <w:r w:rsidR="00E30B20" w:rsidRPr="00773BC4">
        <w:rPr>
          <w:rFonts w:ascii="Times New Roman" w:hAnsi="Times New Roman"/>
          <w:b/>
          <w:szCs w:val="22"/>
          <w:lang w:val="lt-LT"/>
        </w:rPr>
        <w:t xml:space="preserve">ųjų </w:t>
      </w:r>
      <w:r w:rsidRPr="00773BC4">
        <w:rPr>
          <w:rFonts w:ascii="Times New Roman" w:hAnsi="Times New Roman"/>
          <w:b/>
          <w:szCs w:val="22"/>
          <w:lang w:val="lt-LT"/>
        </w:rPr>
        <w:t>paslaugų sutarties sąlygų turinys.</w:t>
      </w:r>
    </w:p>
    <w:p w14:paraId="097544AB" w14:textId="77777777" w:rsidR="006C37D3" w:rsidRPr="00773BC4" w:rsidRDefault="006C37D3" w:rsidP="00DE4A64">
      <w:pPr>
        <w:tabs>
          <w:tab w:val="left" w:pos="8184"/>
        </w:tabs>
        <w:rPr>
          <w:rFonts w:ascii="Times New Roman" w:hAnsi="Times New Roman"/>
          <w:b/>
          <w:bCs/>
          <w:szCs w:val="22"/>
          <w:lang w:val="lt-LT"/>
        </w:rPr>
      </w:pPr>
    </w:p>
    <w:p w14:paraId="72D7F8C2" w14:textId="77777777" w:rsidR="004961F7" w:rsidRPr="00773BC4" w:rsidRDefault="00B0528F" w:rsidP="00901067">
      <w:pPr>
        <w:tabs>
          <w:tab w:val="left" w:pos="8184"/>
        </w:tabs>
        <w:jc w:val="center"/>
        <w:rPr>
          <w:rFonts w:ascii="Times New Roman" w:hAnsi="Times New Roman"/>
          <w:szCs w:val="22"/>
          <w:lang w:val="lt-LT"/>
        </w:rPr>
      </w:pPr>
      <w:r w:rsidRPr="00773BC4">
        <w:rPr>
          <w:rFonts w:ascii="Times New Roman" w:hAnsi="Times New Roman"/>
          <w:b/>
          <w:bCs/>
          <w:szCs w:val="22"/>
          <w:lang w:val="lt-LT"/>
        </w:rPr>
        <w:t>9</w:t>
      </w:r>
      <w:r w:rsidR="00BF492A" w:rsidRPr="00773BC4">
        <w:rPr>
          <w:rFonts w:ascii="Times New Roman" w:hAnsi="Times New Roman"/>
          <w:b/>
          <w:bCs/>
          <w:szCs w:val="22"/>
          <w:lang w:val="lt-LT"/>
        </w:rPr>
        <w:t xml:space="preserve">. </w:t>
      </w:r>
      <w:r w:rsidR="00BF492A" w:rsidRPr="00773BC4">
        <w:rPr>
          <w:rFonts w:ascii="Times New Roman" w:hAnsi="Times New Roman"/>
          <w:b/>
          <w:szCs w:val="22"/>
          <w:lang w:val="lt-LT"/>
        </w:rPr>
        <w:t xml:space="preserve">ŠALIŲ </w:t>
      </w:r>
      <w:r w:rsidR="00564D0D" w:rsidRPr="00773BC4">
        <w:rPr>
          <w:rFonts w:ascii="Times New Roman" w:hAnsi="Times New Roman"/>
          <w:b/>
          <w:szCs w:val="22"/>
          <w:lang w:val="lt-LT"/>
        </w:rPr>
        <w:t>REKVIZITAI</w:t>
      </w:r>
    </w:p>
    <w:tbl>
      <w:tblPr>
        <w:tblW w:w="9642" w:type="dxa"/>
        <w:tblLayout w:type="fixed"/>
        <w:tblLook w:val="0000" w:firstRow="0" w:lastRow="0" w:firstColumn="0" w:lastColumn="0" w:noHBand="0" w:noVBand="0"/>
      </w:tblPr>
      <w:tblGrid>
        <w:gridCol w:w="4821"/>
        <w:gridCol w:w="4821"/>
      </w:tblGrid>
      <w:tr w:rsidR="00462033" w:rsidRPr="00773BC4" w14:paraId="3C69E171" w14:textId="77777777" w:rsidTr="001E079E">
        <w:tc>
          <w:tcPr>
            <w:tcW w:w="4821" w:type="dxa"/>
          </w:tcPr>
          <w:p w14:paraId="626F23DC" w14:textId="77777777" w:rsidR="00462033" w:rsidRPr="00773BC4" w:rsidRDefault="00564D0D" w:rsidP="009F170D">
            <w:pPr>
              <w:pStyle w:val="Antrat1"/>
              <w:numPr>
                <w:ilvl w:val="0"/>
                <w:numId w:val="0"/>
              </w:numPr>
              <w:spacing w:before="0" w:after="120"/>
              <w:ind w:left="851" w:hanging="851"/>
              <w:rPr>
                <w:rFonts w:ascii="Times New Roman" w:hAnsi="Times New Roman"/>
                <w:sz w:val="22"/>
                <w:szCs w:val="22"/>
              </w:rPr>
            </w:pPr>
            <w:r w:rsidRPr="00773BC4">
              <w:rPr>
                <w:rFonts w:ascii="Times New Roman" w:hAnsi="Times New Roman"/>
                <w:sz w:val="22"/>
                <w:szCs w:val="22"/>
              </w:rPr>
              <w:t>UŽSAKOVAS</w:t>
            </w:r>
          </w:p>
        </w:tc>
        <w:tc>
          <w:tcPr>
            <w:tcW w:w="4821" w:type="dxa"/>
          </w:tcPr>
          <w:p w14:paraId="5CBF92A6" w14:textId="77777777" w:rsidR="00462033" w:rsidRPr="00773BC4" w:rsidRDefault="00564D0D" w:rsidP="00462033">
            <w:pPr>
              <w:pStyle w:val="Antrat1"/>
              <w:numPr>
                <w:ilvl w:val="0"/>
                <w:numId w:val="0"/>
              </w:numPr>
              <w:spacing w:before="0"/>
              <w:ind w:left="851" w:hanging="851"/>
              <w:rPr>
                <w:rFonts w:ascii="Times New Roman" w:hAnsi="Times New Roman"/>
                <w:sz w:val="22"/>
                <w:szCs w:val="22"/>
              </w:rPr>
            </w:pPr>
            <w:r w:rsidRPr="00773BC4">
              <w:rPr>
                <w:rFonts w:ascii="Times New Roman" w:hAnsi="Times New Roman"/>
                <w:sz w:val="22"/>
                <w:szCs w:val="22"/>
              </w:rPr>
              <w:t>TIEKĖJAS</w:t>
            </w:r>
          </w:p>
        </w:tc>
      </w:tr>
      <w:tr w:rsidR="00900342" w:rsidRPr="00773BC4" w14:paraId="1588779B" w14:textId="77777777" w:rsidTr="001E079E">
        <w:tc>
          <w:tcPr>
            <w:tcW w:w="4821" w:type="dxa"/>
          </w:tcPr>
          <w:p w14:paraId="44FA7E8C" w14:textId="77777777" w:rsidR="00900342" w:rsidRPr="00773BC4" w:rsidRDefault="00564D0D" w:rsidP="00A01B17">
            <w:pPr>
              <w:spacing w:after="0"/>
              <w:rPr>
                <w:rFonts w:ascii="Times New Roman" w:hAnsi="Times New Roman"/>
                <w:b/>
                <w:color w:val="632423" w:themeColor="accent2" w:themeShade="80"/>
                <w:szCs w:val="22"/>
                <w:lang w:val="lt-LT"/>
              </w:rPr>
            </w:pPr>
            <w:r w:rsidRPr="00773BC4">
              <w:rPr>
                <w:rFonts w:ascii="Times New Roman" w:hAnsi="Times New Roman"/>
                <w:b/>
                <w:szCs w:val="22"/>
                <w:lang w:val="lt-LT"/>
              </w:rPr>
              <w:t>Valstybės įmonė Turto bankas</w:t>
            </w:r>
          </w:p>
        </w:tc>
        <w:tc>
          <w:tcPr>
            <w:tcW w:w="4821" w:type="dxa"/>
          </w:tcPr>
          <w:p w14:paraId="58D59A2C" w14:textId="77777777" w:rsidR="00900342" w:rsidRPr="00773BC4" w:rsidRDefault="00A01B17" w:rsidP="00A01B17">
            <w:pPr>
              <w:spacing w:after="0"/>
              <w:rPr>
                <w:rFonts w:ascii="Times New Roman" w:hAnsi="Times New Roman"/>
                <w:b/>
                <w:szCs w:val="22"/>
                <w:lang w:val="lt-LT"/>
              </w:rPr>
            </w:pPr>
            <w:r w:rsidRPr="00773BC4">
              <w:rPr>
                <w:rFonts w:ascii="Times New Roman" w:hAnsi="Times New Roman"/>
                <w:szCs w:val="22"/>
                <w:lang w:val="lt-LT"/>
              </w:rPr>
              <w:t>[</w:t>
            </w:r>
            <w:r w:rsidRPr="00773BC4">
              <w:rPr>
                <w:rFonts w:ascii="Times New Roman" w:hAnsi="Times New Roman"/>
                <w:szCs w:val="22"/>
                <w:highlight w:val="lightGray"/>
                <w:lang w:val="lt-LT"/>
              </w:rPr>
              <w:t>...</w:t>
            </w:r>
            <w:r w:rsidRPr="00773BC4">
              <w:rPr>
                <w:rFonts w:ascii="Times New Roman" w:hAnsi="Times New Roman"/>
                <w:szCs w:val="22"/>
                <w:lang w:val="lt-LT"/>
              </w:rPr>
              <w:t>]</w:t>
            </w:r>
          </w:p>
        </w:tc>
      </w:tr>
      <w:tr w:rsidR="00900342" w:rsidRPr="00773BC4" w14:paraId="616FBC40" w14:textId="77777777" w:rsidTr="001E079E">
        <w:tc>
          <w:tcPr>
            <w:tcW w:w="4821" w:type="dxa"/>
          </w:tcPr>
          <w:p w14:paraId="2F61452F" w14:textId="77777777" w:rsidR="00564D0D" w:rsidRPr="00773BC4" w:rsidRDefault="00564D0D" w:rsidP="000502A4">
            <w:pPr>
              <w:spacing w:after="0"/>
              <w:rPr>
                <w:rFonts w:ascii="Times New Roman" w:hAnsi="Times New Roman"/>
                <w:szCs w:val="22"/>
                <w:lang w:val="lt-LT"/>
              </w:rPr>
            </w:pPr>
            <w:r w:rsidRPr="00773BC4">
              <w:rPr>
                <w:rFonts w:ascii="Times New Roman" w:hAnsi="Times New Roman"/>
                <w:szCs w:val="22"/>
                <w:lang w:val="lt-LT"/>
              </w:rPr>
              <w:t xml:space="preserve">Kęstučio g. 45, LT-08124 Vilnius </w:t>
            </w:r>
          </w:p>
        </w:tc>
        <w:tc>
          <w:tcPr>
            <w:tcW w:w="4821" w:type="dxa"/>
          </w:tcPr>
          <w:p w14:paraId="41A7E7AD" w14:textId="77777777" w:rsidR="00900342" w:rsidRPr="00773BC4" w:rsidRDefault="008B26F5" w:rsidP="000502A4">
            <w:pPr>
              <w:spacing w:after="0"/>
              <w:rPr>
                <w:rFonts w:ascii="Times New Roman" w:hAnsi="Times New Roman"/>
                <w:szCs w:val="22"/>
                <w:lang w:val="lt-LT"/>
              </w:rPr>
            </w:pPr>
            <w:r w:rsidRPr="00773BC4">
              <w:rPr>
                <w:rFonts w:ascii="Times New Roman" w:hAnsi="Times New Roman"/>
                <w:szCs w:val="22"/>
                <w:lang w:val="lt-LT"/>
              </w:rPr>
              <w:t>Registruoto</w:t>
            </w:r>
            <w:r w:rsidR="00900342" w:rsidRPr="00773BC4">
              <w:rPr>
                <w:rFonts w:ascii="Times New Roman" w:hAnsi="Times New Roman"/>
                <w:szCs w:val="22"/>
                <w:lang w:val="lt-LT"/>
              </w:rPr>
              <w:t>s buveinės adresas</w:t>
            </w:r>
            <w:r w:rsidR="000502A4" w:rsidRPr="00773BC4">
              <w:rPr>
                <w:rFonts w:ascii="Times New Roman" w:hAnsi="Times New Roman"/>
                <w:szCs w:val="22"/>
                <w:lang w:val="lt-LT"/>
              </w:rPr>
              <w:t xml:space="preserve"> </w:t>
            </w:r>
            <w:r w:rsidR="00A01B17" w:rsidRPr="00773BC4">
              <w:rPr>
                <w:rFonts w:ascii="Times New Roman" w:hAnsi="Times New Roman"/>
                <w:szCs w:val="22"/>
                <w:lang w:val="lt-LT"/>
              </w:rPr>
              <w:t>[</w:t>
            </w:r>
            <w:r w:rsidR="00A01B17" w:rsidRPr="00773BC4">
              <w:rPr>
                <w:rFonts w:ascii="Times New Roman" w:hAnsi="Times New Roman"/>
                <w:szCs w:val="22"/>
                <w:highlight w:val="lightGray"/>
                <w:lang w:val="lt-LT"/>
              </w:rPr>
              <w:t>...</w:t>
            </w:r>
            <w:r w:rsidR="00A01B17" w:rsidRPr="00773BC4">
              <w:rPr>
                <w:rFonts w:ascii="Times New Roman" w:hAnsi="Times New Roman"/>
                <w:szCs w:val="22"/>
                <w:lang w:val="lt-LT"/>
              </w:rPr>
              <w:t>]</w:t>
            </w:r>
          </w:p>
        </w:tc>
      </w:tr>
      <w:tr w:rsidR="00900342" w:rsidRPr="00773BC4" w14:paraId="054560A2" w14:textId="77777777" w:rsidTr="001E079E">
        <w:tc>
          <w:tcPr>
            <w:tcW w:w="4821" w:type="dxa"/>
          </w:tcPr>
          <w:p w14:paraId="1695CC61" w14:textId="77777777" w:rsidR="00900342" w:rsidRPr="00773BC4" w:rsidRDefault="00900342" w:rsidP="00A01B17">
            <w:pPr>
              <w:spacing w:after="0"/>
              <w:rPr>
                <w:rFonts w:ascii="Times New Roman" w:hAnsi="Times New Roman"/>
                <w:b/>
                <w:caps/>
                <w:szCs w:val="22"/>
                <w:lang w:val="lt-LT"/>
              </w:rPr>
            </w:pPr>
            <w:r w:rsidRPr="00773BC4">
              <w:rPr>
                <w:rFonts w:ascii="Times New Roman" w:hAnsi="Times New Roman"/>
                <w:szCs w:val="22"/>
                <w:lang w:val="lt-LT"/>
              </w:rPr>
              <w:t xml:space="preserve">Įmonės kodas </w:t>
            </w:r>
            <w:r w:rsidR="000502A4" w:rsidRPr="00773BC4">
              <w:rPr>
                <w:rFonts w:ascii="Times New Roman" w:hAnsi="Times New Roman"/>
                <w:szCs w:val="22"/>
                <w:lang w:val="lt-LT"/>
              </w:rPr>
              <w:t>112021042</w:t>
            </w:r>
          </w:p>
        </w:tc>
        <w:tc>
          <w:tcPr>
            <w:tcW w:w="4821" w:type="dxa"/>
          </w:tcPr>
          <w:p w14:paraId="0BCE52A6" w14:textId="77777777" w:rsidR="00900342" w:rsidRPr="00773BC4" w:rsidRDefault="00900342" w:rsidP="00A01B17">
            <w:pPr>
              <w:spacing w:after="0"/>
              <w:rPr>
                <w:rFonts w:ascii="Times New Roman" w:hAnsi="Times New Roman"/>
                <w:b/>
                <w:caps/>
                <w:szCs w:val="22"/>
                <w:lang w:val="lt-LT"/>
              </w:rPr>
            </w:pPr>
            <w:r w:rsidRPr="00773BC4">
              <w:rPr>
                <w:rFonts w:ascii="Times New Roman" w:hAnsi="Times New Roman"/>
                <w:szCs w:val="22"/>
                <w:lang w:val="lt-LT"/>
              </w:rPr>
              <w:t xml:space="preserve">Įmonės kodas </w:t>
            </w:r>
            <w:r w:rsidR="00A01B17" w:rsidRPr="00773BC4">
              <w:rPr>
                <w:rFonts w:ascii="Times New Roman" w:hAnsi="Times New Roman"/>
                <w:szCs w:val="22"/>
                <w:lang w:val="lt-LT"/>
              </w:rPr>
              <w:t>[</w:t>
            </w:r>
            <w:r w:rsidR="00A01B17" w:rsidRPr="00773BC4">
              <w:rPr>
                <w:rFonts w:ascii="Times New Roman" w:hAnsi="Times New Roman"/>
                <w:szCs w:val="22"/>
                <w:highlight w:val="lightGray"/>
                <w:lang w:val="lt-LT"/>
              </w:rPr>
              <w:t>...</w:t>
            </w:r>
            <w:r w:rsidR="00A01B17" w:rsidRPr="00773BC4">
              <w:rPr>
                <w:rFonts w:ascii="Times New Roman" w:hAnsi="Times New Roman"/>
                <w:szCs w:val="22"/>
                <w:lang w:val="lt-LT"/>
              </w:rPr>
              <w:t>]</w:t>
            </w:r>
          </w:p>
        </w:tc>
      </w:tr>
      <w:tr w:rsidR="00900342" w:rsidRPr="00773BC4" w14:paraId="4AF83836" w14:textId="77777777" w:rsidTr="001E079E">
        <w:tc>
          <w:tcPr>
            <w:tcW w:w="4821" w:type="dxa"/>
          </w:tcPr>
          <w:p w14:paraId="5198CE6A" w14:textId="77777777" w:rsidR="00900342" w:rsidRPr="00773BC4" w:rsidRDefault="00900342" w:rsidP="00A01B17">
            <w:pPr>
              <w:spacing w:after="0"/>
              <w:rPr>
                <w:rFonts w:ascii="Times New Roman" w:hAnsi="Times New Roman"/>
                <w:b/>
                <w:caps/>
                <w:szCs w:val="22"/>
                <w:lang w:val="lt-LT"/>
              </w:rPr>
            </w:pPr>
            <w:r w:rsidRPr="00773BC4">
              <w:rPr>
                <w:rFonts w:ascii="Times New Roman" w:hAnsi="Times New Roman"/>
                <w:szCs w:val="22"/>
                <w:lang w:val="lt-LT"/>
              </w:rPr>
              <w:t xml:space="preserve">PVM mokėtojo kodas </w:t>
            </w:r>
            <w:r w:rsidR="000502A4" w:rsidRPr="00773BC4">
              <w:rPr>
                <w:rFonts w:ascii="Times New Roman" w:hAnsi="Times New Roman"/>
                <w:szCs w:val="22"/>
                <w:lang w:val="lt-LT"/>
              </w:rPr>
              <w:t>LT120210411</w:t>
            </w:r>
          </w:p>
        </w:tc>
        <w:tc>
          <w:tcPr>
            <w:tcW w:w="4821" w:type="dxa"/>
          </w:tcPr>
          <w:p w14:paraId="6E338EBF" w14:textId="77777777" w:rsidR="00900342" w:rsidRPr="00773BC4" w:rsidRDefault="00900342" w:rsidP="00A01B17">
            <w:pPr>
              <w:spacing w:after="0"/>
              <w:rPr>
                <w:rFonts w:ascii="Times New Roman" w:hAnsi="Times New Roman"/>
                <w:b/>
                <w:caps/>
                <w:szCs w:val="22"/>
                <w:lang w:val="lt-LT"/>
              </w:rPr>
            </w:pPr>
            <w:r w:rsidRPr="00773BC4">
              <w:rPr>
                <w:rFonts w:ascii="Times New Roman" w:hAnsi="Times New Roman"/>
                <w:szCs w:val="22"/>
                <w:lang w:val="lt-LT"/>
              </w:rPr>
              <w:t xml:space="preserve">PVM mokėtojo kodas </w:t>
            </w:r>
          </w:p>
        </w:tc>
      </w:tr>
      <w:tr w:rsidR="00900342" w:rsidRPr="00773BC4" w14:paraId="46550A6D" w14:textId="77777777" w:rsidTr="001E079E">
        <w:tc>
          <w:tcPr>
            <w:tcW w:w="4821" w:type="dxa"/>
          </w:tcPr>
          <w:p w14:paraId="2F914F27" w14:textId="77777777" w:rsidR="00900342" w:rsidRPr="00773BC4" w:rsidRDefault="00900342" w:rsidP="00A01B17">
            <w:pPr>
              <w:spacing w:after="0"/>
              <w:rPr>
                <w:rFonts w:ascii="Times New Roman" w:hAnsi="Times New Roman"/>
                <w:b/>
                <w:caps/>
                <w:szCs w:val="22"/>
                <w:lang w:val="lt-LT"/>
              </w:rPr>
            </w:pPr>
            <w:r w:rsidRPr="00773BC4">
              <w:rPr>
                <w:rFonts w:ascii="Times New Roman" w:hAnsi="Times New Roman"/>
                <w:szCs w:val="22"/>
                <w:lang w:val="lt-LT"/>
              </w:rPr>
              <w:t>tel.</w:t>
            </w:r>
            <w:r w:rsidR="000502A4" w:rsidRPr="00773BC4">
              <w:rPr>
                <w:rFonts w:ascii="Times New Roman" w:hAnsi="Times New Roman"/>
                <w:szCs w:val="22"/>
                <w:lang w:val="lt-LT"/>
              </w:rPr>
              <w:t xml:space="preserve"> (8~5) 278 09 00</w:t>
            </w:r>
          </w:p>
        </w:tc>
        <w:tc>
          <w:tcPr>
            <w:tcW w:w="4821" w:type="dxa"/>
          </w:tcPr>
          <w:p w14:paraId="74965558" w14:textId="77777777" w:rsidR="00900342" w:rsidRPr="00773BC4" w:rsidRDefault="00900342" w:rsidP="00A01B17">
            <w:pPr>
              <w:spacing w:after="0"/>
              <w:rPr>
                <w:rFonts w:ascii="Times New Roman" w:hAnsi="Times New Roman"/>
                <w:szCs w:val="22"/>
                <w:lang w:val="lt-LT"/>
              </w:rPr>
            </w:pPr>
            <w:r w:rsidRPr="00773BC4">
              <w:rPr>
                <w:rFonts w:ascii="Times New Roman" w:hAnsi="Times New Roman"/>
                <w:szCs w:val="22"/>
                <w:lang w:val="lt-LT"/>
              </w:rPr>
              <w:t xml:space="preserve">tel. </w:t>
            </w:r>
            <w:r w:rsidR="00A01B17" w:rsidRPr="00773BC4">
              <w:rPr>
                <w:rFonts w:ascii="Times New Roman" w:hAnsi="Times New Roman"/>
                <w:szCs w:val="22"/>
                <w:lang w:val="lt-LT"/>
              </w:rPr>
              <w:t>[</w:t>
            </w:r>
            <w:r w:rsidR="00A01B17" w:rsidRPr="00773BC4">
              <w:rPr>
                <w:rFonts w:ascii="Times New Roman" w:hAnsi="Times New Roman"/>
                <w:szCs w:val="22"/>
                <w:highlight w:val="lightGray"/>
                <w:lang w:val="lt-LT"/>
              </w:rPr>
              <w:t>...</w:t>
            </w:r>
            <w:r w:rsidR="00A01B17" w:rsidRPr="00773BC4">
              <w:rPr>
                <w:rFonts w:ascii="Times New Roman" w:hAnsi="Times New Roman"/>
                <w:szCs w:val="22"/>
                <w:lang w:val="lt-LT"/>
              </w:rPr>
              <w:t>]</w:t>
            </w:r>
            <w:r w:rsidR="00A01B17" w:rsidRPr="00773BC4" w:rsidDel="00A625D4">
              <w:rPr>
                <w:rFonts w:ascii="Times New Roman" w:hAnsi="Times New Roman"/>
                <w:color w:val="632423" w:themeColor="accent2" w:themeShade="80"/>
                <w:szCs w:val="22"/>
                <w:lang w:val="lt-LT"/>
              </w:rPr>
              <w:t xml:space="preserve"> </w:t>
            </w:r>
            <w:r w:rsidRPr="00773BC4">
              <w:rPr>
                <w:rFonts w:ascii="Times New Roman" w:hAnsi="Times New Roman"/>
                <w:color w:val="632423" w:themeColor="accent2" w:themeShade="80"/>
                <w:szCs w:val="22"/>
                <w:lang w:val="lt-LT"/>
              </w:rPr>
              <w:t xml:space="preserve"> </w:t>
            </w:r>
          </w:p>
        </w:tc>
      </w:tr>
      <w:tr w:rsidR="00900342" w:rsidRPr="00773BC4" w14:paraId="27F7291A" w14:textId="77777777" w:rsidTr="001E079E">
        <w:tc>
          <w:tcPr>
            <w:tcW w:w="4821" w:type="dxa"/>
          </w:tcPr>
          <w:p w14:paraId="477DE25F" w14:textId="77777777" w:rsidR="00900342" w:rsidRPr="00773BC4" w:rsidRDefault="00900342" w:rsidP="000502A4">
            <w:pPr>
              <w:spacing w:after="0"/>
              <w:rPr>
                <w:rFonts w:ascii="Times New Roman" w:hAnsi="Times New Roman"/>
                <w:b/>
                <w:caps/>
                <w:szCs w:val="22"/>
                <w:lang w:val="lt-LT"/>
              </w:rPr>
            </w:pPr>
            <w:r w:rsidRPr="00773BC4">
              <w:rPr>
                <w:rFonts w:ascii="Times New Roman" w:hAnsi="Times New Roman"/>
                <w:szCs w:val="22"/>
                <w:lang w:val="lt-LT"/>
              </w:rPr>
              <w:t xml:space="preserve">El. paštas </w:t>
            </w:r>
            <w:hyperlink r:id="rId14" w:history="1">
              <w:r w:rsidR="000502A4" w:rsidRPr="00773BC4">
                <w:rPr>
                  <w:rStyle w:val="Hipersaitas"/>
                  <w:rFonts w:ascii="Times New Roman" w:hAnsi="Times New Roman"/>
                  <w:szCs w:val="22"/>
                  <w:lang w:val="lt-LT"/>
                </w:rPr>
                <w:t>info@turtas.lt</w:t>
              </w:r>
            </w:hyperlink>
            <w:r w:rsidR="000502A4" w:rsidRPr="00773BC4">
              <w:rPr>
                <w:rFonts w:ascii="Times New Roman" w:hAnsi="Times New Roman"/>
                <w:szCs w:val="22"/>
                <w:lang w:val="lt-LT"/>
              </w:rPr>
              <w:t xml:space="preserve"> </w:t>
            </w:r>
            <w:hyperlink r:id="rId15" w:history="1"/>
          </w:p>
        </w:tc>
        <w:tc>
          <w:tcPr>
            <w:tcW w:w="4821" w:type="dxa"/>
          </w:tcPr>
          <w:p w14:paraId="43622A22" w14:textId="77777777" w:rsidR="00900342" w:rsidRPr="00773BC4" w:rsidRDefault="00900342" w:rsidP="00A625D4">
            <w:pPr>
              <w:spacing w:after="0"/>
              <w:rPr>
                <w:rFonts w:ascii="Times New Roman" w:hAnsi="Times New Roman"/>
                <w:szCs w:val="22"/>
                <w:lang w:val="lt-LT"/>
              </w:rPr>
            </w:pPr>
            <w:r w:rsidRPr="00773BC4">
              <w:rPr>
                <w:rFonts w:ascii="Times New Roman" w:hAnsi="Times New Roman"/>
                <w:szCs w:val="22"/>
                <w:lang w:val="lt-LT"/>
              </w:rPr>
              <w:t xml:space="preserve">El. paštas </w:t>
            </w:r>
            <w:r w:rsidR="00A01B17" w:rsidRPr="00773BC4">
              <w:rPr>
                <w:rFonts w:ascii="Times New Roman" w:hAnsi="Times New Roman"/>
                <w:szCs w:val="22"/>
                <w:lang w:val="lt-LT"/>
              </w:rPr>
              <w:t>[</w:t>
            </w:r>
            <w:r w:rsidR="00A01B17" w:rsidRPr="00773BC4">
              <w:rPr>
                <w:rFonts w:ascii="Times New Roman" w:hAnsi="Times New Roman"/>
                <w:szCs w:val="22"/>
                <w:highlight w:val="lightGray"/>
                <w:lang w:val="lt-LT"/>
              </w:rPr>
              <w:t>...</w:t>
            </w:r>
            <w:r w:rsidR="00A01B17" w:rsidRPr="00773BC4">
              <w:rPr>
                <w:rFonts w:ascii="Times New Roman" w:hAnsi="Times New Roman"/>
                <w:szCs w:val="22"/>
                <w:lang w:val="lt-LT"/>
              </w:rPr>
              <w:t>]</w:t>
            </w:r>
            <w:hyperlink r:id="rId16" w:history="1"/>
          </w:p>
        </w:tc>
      </w:tr>
      <w:tr w:rsidR="00900342" w:rsidRPr="00773BC4" w14:paraId="270C2A8D" w14:textId="77777777" w:rsidTr="001E079E">
        <w:tc>
          <w:tcPr>
            <w:tcW w:w="4821" w:type="dxa"/>
          </w:tcPr>
          <w:p w14:paraId="4FF0A09D" w14:textId="77777777" w:rsidR="00900342" w:rsidRPr="00773BC4" w:rsidRDefault="00900342" w:rsidP="00A01B17">
            <w:pPr>
              <w:spacing w:after="0"/>
              <w:rPr>
                <w:rFonts w:ascii="Times New Roman" w:hAnsi="Times New Roman"/>
                <w:b/>
                <w:caps/>
                <w:szCs w:val="22"/>
                <w:lang w:val="lt-LT"/>
              </w:rPr>
            </w:pPr>
            <w:r w:rsidRPr="00773BC4">
              <w:rPr>
                <w:rFonts w:ascii="Times New Roman" w:hAnsi="Times New Roman"/>
                <w:szCs w:val="22"/>
                <w:lang w:val="lt-LT"/>
              </w:rPr>
              <w:t>A. s. </w:t>
            </w:r>
            <w:r w:rsidR="000502A4" w:rsidRPr="00773BC4">
              <w:rPr>
                <w:rFonts w:ascii="Times New Roman" w:hAnsi="Times New Roman"/>
                <w:szCs w:val="22"/>
                <w:lang w:val="lt-LT"/>
              </w:rPr>
              <w:t>LT51 7044 0600 0044 3925</w:t>
            </w:r>
          </w:p>
        </w:tc>
        <w:tc>
          <w:tcPr>
            <w:tcW w:w="4821" w:type="dxa"/>
          </w:tcPr>
          <w:p w14:paraId="5D4E7C87" w14:textId="77777777" w:rsidR="00900342" w:rsidRPr="00773BC4" w:rsidRDefault="00900342" w:rsidP="00A01B17">
            <w:pPr>
              <w:spacing w:after="0"/>
              <w:rPr>
                <w:rFonts w:ascii="Times New Roman" w:hAnsi="Times New Roman"/>
                <w:szCs w:val="22"/>
                <w:lang w:val="lt-LT"/>
              </w:rPr>
            </w:pPr>
            <w:r w:rsidRPr="00773BC4">
              <w:rPr>
                <w:rFonts w:ascii="Times New Roman" w:hAnsi="Times New Roman"/>
                <w:szCs w:val="22"/>
                <w:lang w:val="lt-LT"/>
              </w:rPr>
              <w:t>A. s. </w:t>
            </w:r>
            <w:r w:rsidR="00C259DC" w:rsidRPr="00773BC4">
              <w:rPr>
                <w:rFonts w:ascii="Times New Roman" w:hAnsi="Times New Roman"/>
                <w:szCs w:val="22"/>
                <w:lang w:val="lt-LT"/>
              </w:rPr>
              <w:t>[</w:t>
            </w:r>
            <w:r w:rsidR="00C259DC" w:rsidRPr="00773BC4">
              <w:rPr>
                <w:rFonts w:ascii="Times New Roman" w:hAnsi="Times New Roman"/>
                <w:szCs w:val="22"/>
                <w:highlight w:val="lightGray"/>
                <w:lang w:val="lt-LT"/>
              </w:rPr>
              <w:t>...</w:t>
            </w:r>
            <w:r w:rsidR="00C259DC" w:rsidRPr="00773BC4">
              <w:rPr>
                <w:rFonts w:ascii="Times New Roman" w:hAnsi="Times New Roman"/>
                <w:szCs w:val="22"/>
                <w:lang w:val="lt-LT"/>
              </w:rPr>
              <w:t>]</w:t>
            </w:r>
          </w:p>
        </w:tc>
      </w:tr>
      <w:tr w:rsidR="00900342" w:rsidRPr="00773BC4" w14:paraId="6ED4DA2B" w14:textId="77777777" w:rsidTr="001E079E">
        <w:tc>
          <w:tcPr>
            <w:tcW w:w="4821" w:type="dxa"/>
          </w:tcPr>
          <w:p w14:paraId="18C91F18" w14:textId="77777777" w:rsidR="00900342" w:rsidRPr="00773BC4" w:rsidRDefault="000502A4" w:rsidP="000502A4">
            <w:pPr>
              <w:spacing w:after="0"/>
              <w:rPr>
                <w:rFonts w:ascii="Times New Roman" w:hAnsi="Times New Roman"/>
                <w:b/>
                <w:caps/>
                <w:szCs w:val="22"/>
                <w:highlight w:val="yellow"/>
                <w:lang w:val="lt-LT"/>
              </w:rPr>
            </w:pPr>
            <w:r w:rsidRPr="00773BC4">
              <w:rPr>
                <w:rFonts w:ascii="Times New Roman" w:hAnsi="Times New Roman"/>
                <w:szCs w:val="22"/>
                <w:lang w:val="lt-LT"/>
              </w:rPr>
              <w:t xml:space="preserve">AB bankas „SEB“ </w:t>
            </w:r>
          </w:p>
        </w:tc>
        <w:tc>
          <w:tcPr>
            <w:tcW w:w="4821" w:type="dxa"/>
          </w:tcPr>
          <w:p w14:paraId="76BA9436" w14:textId="77777777" w:rsidR="00900342" w:rsidRPr="00773BC4" w:rsidRDefault="00C259DC" w:rsidP="00900342">
            <w:pPr>
              <w:spacing w:after="0"/>
              <w:rPr>
                <w:rFonts w:ascii="Times New Roman" w:hAnsi="Times New Roman"/>
                <w:szCs w:val="22"/>
                <w:lang w:val="lt-LT"/>
              </w:rPr>
            </w:pPr>
            <w:r w:rsidRPr="00773BC4">
              <w:rPr>
                <w:rFonts w:ascii="Times New Roman" w:hAnsi="Times New Roman"/>
                <w:szCs w:val="22"/>
                <w:lang w:val="lt-LT"/>
              </w:rPr>
              <w:t>[</w:t>
            </w:r>
            <w:r w:rsidR="00900342" w:rsidRPr="00773BC4">
              <w:rPr>
                <w:rFonts w:ascii="Times New Roman" w:hAnsi="Times New Roman"/>
                <w:szCs w:val="22"/>
                <w:lang w:val="lt-LT"/>
              </w:rPr>
              <w:t>Banko pavadinimas</w:t>
            </w:r>
            <w:r w:rsidRPr="00773BC4">
              <w:rPr>
                <w:rFonts w:ascii="Times New Roman" w:hAnsi="Times New Roman"/>
                <w:szCs w:val="22"/>
                <w:lang w:val="lt-LT"/>
              </w:rPr>
              <w:t>]</w:t>
            </w:r>
          </w:p>
        </w:tc>
      </w:tr>
      <w:tr w:rsidR="00900342" w:rsidRPr="00773BC4" w14:paraId="77E1FC13" w14:textId="77777777" w:rsidTr="001E079E">
        <w:tc>
          <w:tcPr>
            <w:tcW w:w="4821" w:type="dxa"/>
          </w:tcPr>
          <w:p w14:paraId="76C29BE1" w14:textId="77777777" w:rsidR="00900342" w:rsidRPr="00773BC4" w:rsidRDefault="00900342" w:rsidP="00900342">
            <w:pPr>
              <w:spacing w:after="0"/>
              <w:rPr>
                <w:rFonts w:ascii="Times New Roman" w:hAnsi="Times New Roman"/>
                <w:b/>
                <w:caps/>
                <w:szCs w:val="22"/>
                <w:lang w:val="lt-LT"/>
              </w:rPr>
            </w:pPr>
          </w:p>
        </w:tc>
        <w:tc>
          <w:tcPr>
            <w:tcW w:w="4821" w:type="dxa"/>
          </w:tcPr>
          <w:p w14:paraId="22E2F51C" w14:textId="77777777" w:rsidR="00900342" w:rsidRPr="00773BC4" w:rsidRDefault="00900342" w:rsidP="00900342">
            <w:pPr>
              <w:spacing w:after="0"/>
              <w:rPr>
                <w:rFonts w:ascii="Times New Roman" w:hAnsi="Times New Roman"/>
                <w:szCs w:val="22"/>
                <w:lang w:val="lt-LT"/>
              </w:rPr>
            </w:pPr>
          </w:p>
        </w:tc>
      </w:tr>
      <w:tr w:rsidR="00900342" w:rsidRPr="00773BC4" w14:paraId="0BF323EE" w14:textId="77777777" w:rsidTr="001E079E">
        <w:tc>
          <w:tcPr>
            <w:tcW w:w="4821" w:type="dxa"/>
          </w:tcPr>
          <w:p w14:paraId="33905AFE" w14:textId="77777777" w:rsidR="00900342" w:rsidRPr="00773BC4" w:rsidRDefault="00973833" w:rsidP="00900342">
            <w:pPr>
              <w:spacing w:after="0"/>
              <w:rPr>
                <w:rFonts w:ascii="Times New Roman" w:hAnsi="Times New Roman"/>
                <w:szCs w:val="22"/>
                <w:lang w:val="lt-LT"/>
              </w:rPr>
            </w:pPr>
            <w:r w:rsidRPr="00773BC4">
              <w:rPr>
                <w:rFonts w:ascii="Times New Roman" w:hAnsi="Times New Roman"/>
                <w:szCs w:val="22"/>
                <w:lang w:val="lt-LT"/>
              </w:rPr>
              <w:t>Pareigos</w:t>
            </w:r>
          </w:p>
          <w:p w14:paraId="43FF7FF1" w14:textId="77777777" w:rsidR="00900342" w:rsidRPr="00773BC4" w:rsidRDefault="00900342" w:rsidP="00900342">
            <w:pPr>
              <w:spacing w:after="0"/>
              <w:rPr>
                <w:rFonts w:ascii="Times New Roman" w:hAnsi="Times New Roman"/>
                <w:szCs w:val="22"/>
                <w:lang w:val="lt-LT"/>
              </w:rPr>
            </w:pPr>
            <w:r w:rsidRPr="00773BC4">
              <w:rPr>
                <w:rFonts w:ascii="Times New Roman" w:hAnsi="Times New Roman"/>
                <w:szCs w:val="22"/>
                <w:lang w:val="lt-LT"/>
              </w:rPr>
              <w:t>Vardas Pavard</w:t>
            </w:r>
            <w:r w:rsidR="00BC7056" w:rsidRPr="00773BC4">
              <w:rPr>
                <w:rFonts w:ascii="Times New Roman" w:hAnsi="Times New Roman"/>
                <w:szCs w:val="22"/>
                <w:lang w:val="lt-LT"/>
              </w:rPr>
              <w:t>ė</w:t>
            </w:r>
          </w:p>
        </w:tc>
        <w:tc>
          <w:tcPr>
            <w:tcW w:w="4821" w:type="dxa"/>
          </w:tcPr>
          <w:p w14:paraId="3BDC06D6" w14:textId="77777777" w:rsidR="00900342" w:rsidRPr="00773BC4" w:rsidRDefault="00973833" w:rsidP="00900342">
            <w:pPr>
              <w:spacing w:after="0"/>
              <w:rPr>
                <w:rFonts w:ascii="Times New Roman" w:hAnsi="Times New Roman"/>
                <w:szCs w:val="22"/>
                <w:lang w:val="lt-LT"/>
              </w:rPr>
            </w:pPr>
            <w:r w:rsidRPr="00773BC4">
              <w:rPr>
                <w:rFonts w:ascii="Times New Roman" w:hAnsi="Times New Roman"/>
                <w:szCs w:val="22"/>
                <w:lang w:val="lt-LT"/>
              </w:rPr>
              <w:t>Pareigos</w:t>
            </w:r>
          </w:p>
          <w:p w14:paraId="02FF01C2" w14:textId="77777777" w:rsidR="00900342" w:rsidRPr="00773BC4" w:rsidRDefault="00900342" w:rsidP="00900342">
            <w:pPr>
              <w:spacing w:after="0"/>
              <w:rPr>
                <w:rFonts w:ascii="Times New Roman" w:hAnsi="Times New Roman"/>
                <w:szCs w:val="22"/>
                <w:lang w:val="lt-LT"/>
              </w:rPr>
            </w:pPr>
            <w:r w:rsidRPr="00773BC4">
              <w:rPr>
                <w:rFonts w:ascii="Times New Roman" w:hAnsi="Times New Roman"/>
                <w:szCs w:val="22"/>
                <w:lang w:val="lt-LT"/>
              </w:rPr>
              <w:t>Vardas Pavard</w:t>
            </w:r>
            <w:r w:rsidR="00BC7056" w:rsidRPr="00773BC4">
              <w:rPr>
                <w:rFonts w:ascii="Times New Roman" w:hAnsi="Times New Roman"/>
                <w:szCs w:val="22"/>
                <w:lang w:val="lt-LT"/>
              </w:rPr>
              <w:t>ė</w:t>
            </w:r>
          </w:p>
        </w:tc>
      </w:tr>
      <w:tr w:rsidR="00900342" w:rsidRPr="00773BC4" w14:paraId="72A9B950" w14:textId="77777777" w:rsidTr="001E079E">
        <w:tc>
          <w:tcPr>
            <w:tcW w:w="4821" w:type="dxa"/>
          </w:tcPr>
          <w:p w14:paraId="09B61AA3" w14:textId="77777777" w:rsidR="00900342" w:rsidRPr="00773BC4" w:rsidRDefault="00900342" w:rsidP="00900342">
            <w:pPr>
              <w:spacing w:after="0"/>
              <w:rPr>
                <w:rFonts w:ascii="Times New Roman" w:hAnsi="Times New Roman"/>
                <w:szCs w:val="22"/>
                <w:lang w:val="lt-LT"/>
              </w:rPr>
            </w:pPr>
          </w:p>
        </w:tc>
        <w:tc>
          <w:tcPr>
            <w:tcW w:w="4821" w:type="dxa"/>
          </w:tcPr>
          <w:p w14:paraId="2A289A07" w14:textId="77777777" w:rsidR="00900342" w:rsidRPr="00773BC4" w:rsidRDefault="00900342" w:rsidP="00900342">
            <w:pPr>
              <w:spacing w:after="0"/>
              <w:rPr>
                <w:rFonts w:ascii="Times New Roman" w:hAnsi="Times New Roman"/>
                <w:szCs w:val="22"/>
                <w:lang w:val="lt-LT"/>
              </w:rPr>
            </w:pPr>
          </w:p>
        </w:tc>
      </w:tr>
      <w:tr w:rsidR="00462033" w:rsidRPr="00773BC4" w14:paraId="5BA62C7E" w14:textId="77777777" w:rsidTr="001E079E">
        <w:tc>
          <w:tcPr>
            <w:tcW w:w="4821" w:type="dxa"/>
          </w:tcPr>
          <w:p w14:paraId="743722E7" w14:textId="77777777" w:rsidR="00462033" w:rsidRPr="00773BC4" w:rsidRDefault="00462033" w:rsidP="00462033">
            <w:pPr>
              <w:spacing w:after="0"/>
              <w:rPr>
                <w:rFonts w:ascii="Times New Roman" w:hAnsi="Times New Roman"/>
                <w:szCs w:val="22"/>
                <w:lang w:val="lt-LT"/>
              </w:rPr>
            </w:pPr>
            <w:r w:rsidRPr="00773BC4">
              <w:rPr>
                <w:rFonts w:ascii="Times New Roman" w:hAnsi="Times New Roman"/>
                <w:szCs w:val="22"/>
                <w:lang w:val="lt-LT"/>
              </w:rPr>
              <w:t>_____________________________</w:t>
            </w:r>
          </w:p>
        </w:tc>
        <w:tc>
          <w:tcPr>
            <w:tcW w:w="4821" w:type="dxa"/>
          </w:tcPr>
          <w:p w14:paraId="0242E70A" w14:textId="77777777" w:rsidR="00462033" w:rsidRPr="00773BC4" w:rsidRDefault="00462033" w:rsidP="00462033">
            <w:pPr>
              <w:spacing w:after="0"/>
              <w:rPr>
                <w:rFonts w:ascii="Times New Roman" w:hAnsi="Times New Roman"/>
                <w:szCs w:val="22"/>
                <w:lang w:val="lt-LT"/>
              </w:rPr>
            </w:pPr>
            <w:r w:rsidRPr="00773BC4">
              <w:rPr>
                <w:rFonts w:ascii="Times New Roman" w:hAnsi="Times New Roman"/>
                <w:szCs w:val="22"/>
                <w:lang w:val="lt-LT"/>
              </w:rPr>
              <w:t>_________________________</w:t>
            </w:r>
          </w:p>
        </w:tc>
      </w:tr>
      <w:tr w:rsidR="00462033" w:rsidRPr="00773BC4" w14:paraId="05B45161" w14:textId="77777777" w:rsidTr="00B0528F">
        <w:trPr>
          <w:trHeight w:val="66"/>
        </w:trPr>
        <w:tc>
          <w:tcPr>
            <w:tcW w:w="4821" w:type="dxa"/>
          </w:tcPr>
          <w:p w14:paraId="1105D105" w14:textId="77777777" w:rsidR="00462033" w:rsidRPr="00773BC4" w:rsidRDefault="00462033" w:rsidP="00462033">
            <w:pPr>
              <w:spacing w:after="0"/>
              <w:rPr>
                <w:rFonts w:ascii="Times New Roman" w:hAnsi="Times New Roman"/>
                <w:szCs w:val="22"/>
                <w:lang w:val="lt-LT"/>
              </w:rPr>
            </w:pPr>
            <w:r w:rsidRPr="00773BC4">
              <w:rPr>
                <w:rFonts w:ascii="Times New Roman" w:hAnsi="Times New Roman"/>
                <w:szCs w:val="22"/>
                <w:lang w:val="lt-LT"/>
              </w:rPr>
              <w:t>(parašas)</w:t>
            </w:r>
          </w:p>
        </w:tc>
        <w:tc>
          <w:tcPr>
            <w:tcW w:w="4821" w:type="dxa"/>
          </w:tcPr>
          <w:p w14:paraId="27305EDF" w14:textId="77777777" w:rsidR="00462033" w:rsidRPr="00773BC4" w:rsidRDefault="00462033" w:rsidP="00462033">
            <w:pPr>
              <w:spacing w:after="0"/>
              <w:rPr>
                <w:rFonts w:ascii="Times New Roman" w:hAnsi="Times New Roman"/>
                <w:szCs w:val="22"/>
                <w:highlight w:val="yellow"/>
                <w:lang w:val="lt-LT"/>
              </w:rPr>
            </w:pPr>
            <w:r w:rsidRPr="00773BC4">
              <w:rPr>
                <w:rFonts w:ascii="Times New Roman" w:hAnsi="Times New Roman"/>
                <w:szCs w:val="22"/>
                <w:lang w:val="lt-LT"/>
              </w:rPr>
              <w:t>(parašas)</w:t>
            </w:r>
          </w:p>
        </w:tc>
      </w:tr>
    </w:tbl>
    <w:p w14:paraId="71A2AAD6" w14:textId="77777777" w:rsidR="00462033" w:rsidRPr="00773BC4" w:rsidRDefault="00462033" w:rsidP="00437147">
      <w:pPr>
        <w:tabs>
          <w:tab w:val="left" w:pos="8184"/>
        </w:tabs>
        <w:spacing w:after="0"/>
        <w:ind w:left="0" w:firstLine="0"/>
        <w:rPr>
          <w:rFonts w:ascii="Times New Roman" w:hAnsi="Times New Roman"/>
          <w:szCs w:val="22"/>
          <w:lang w:val="lt-LT"/>
        </w:rPr>
      </w:pPr>
    </w:p>
    <w:sectPr w:rsidR="00462033" w:rsidRPr="00773BC4" w:rsidSect="00F14542">
      <w:footerReference w:type="default" r:id="rId17"/>
      <w:headerReference w:type="first" r:id="rId18"/>
      <w:footerReference w:type="first" r:id="rId19"/>
      <w:type w:val="continuous"/>
      <w:pgSz w:w="11906" w:h="16838"/>
      <w:pgMar w:top="568" w:right="566" w:bottom="568" w:left="1560" w:header="482" w:footer="0"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3073DD" w14:textId="77777777" w:rsidR="00DB3E63" w:rsidRDefault="00DB3E63" w:rsidP="00217DF0">
      <w:r>
        <w:separator/>
      </w:r>
    </w:p>
    <w:p w14:paraId="12D9AE58" w14:textId="77777777" w:rsidR="00DB3E63" w:rsidRDefault="00DB3E63"/>
    <w:p w14:paraId="44021D44" w14:textId="77777777" w:rsidR="00DB3E63" w:rsidRDefault="00DB3E63" w:rsidP="0016397B"/>
  </w:endnote>
  <w:endnote w:type="continuationSeparator" w:id="0">
    <w:p w14:paraId="7658C9CD" w14:textId="77777777" w:rsidR="00DB3E63" w:rsidRDefault="00DB3E63" w:rsidP="00217DF0">
      <w:r>
        <w:continuationSeparator/>
      </w:r>
    </w:p>
    <w:p w14:paraId="4742C52B" w14:textId="77777777" w:rsidR="00DB3E63" w:rsidRDefault="00DB3E63"/>
    <w:p w14:paraId="6792DAA9" w14:textId="77777777" w:rsidR="00DB3E63" w:rsidRDefault="00DB3E63" w:rsidP="0016397B"/>
  </w:endnote>
  <w:endnote w:type="continuationNotice" w:id="1">
    <w:p w14:paraId="0856D626" w14:textId="77777777" w:rsidR="00DB3E63" w:rsidRDefault="00DB3E63"/>
    <w:p w14:paraId="0662350B" w14:textId="77777777" w:rsidR="00DB3E63" w:rsidRDefault="00DB3E63"/>
    <w:p w14:paraId="0099942F" w14:textId="77777777" w:rsidR="00DB3E63" w:rsidRDefault="00DB3E63" w:rsidP="001639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DokChampa">
    <w:charset w:val="DE"/>
    <w:family w:val="swiss"/>
    <w:pitch w:val="variable"/>
    <w:sig w:usb0="83000003" w:usb1="00000000" w:usb2="00000000" w:usb3="00000000" w:csb0="00010001" w:csb1="00000000"/>
  </w:font>
  <w:font w:name="Courier New">
    <w:panose1 w:val="02070309020205020404"/>
    <w:charset w:val="BA"/>
    <w:family w:val="modern"/>
    <w:pitch w:val="fixed"/>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56699" w14:textId="77777777" w:rsidR="00E444E2" w:rsidRPr="0057456C" w:rsidRDefault="00E444E2" w:rsidP="00910DB0">
    <w:pPr>
      <w:ind w:left="0" w:firstLine="0"/>
      <w:jc w:val="both"/>
      <w:rPr>
        <w:rFonts w:ascii="Times New Roman" w:hAnsi="Times New Roman"/>
        <w:b/>
        <w:i/>
        <w:sz w:val="20"/>
        <w:szCs w:val="24"/>
        <w:lang w:val="lt-LT"/>
      </w:rPr>
    </w:pPr>
  </w:p>
  <w:p w14:paraId="07E07EEA" w14:textId="77777777" w:rsidR="00AF5EBB" w:rsidRPr="00E1087C" w:rsidRDefault="00AF5EBB" w:rsidP="008C5DFC">
    <w:pPr>
      <w:pStyle w:val="Porat"/>
      <w:jc w:val="center"/>
      <w:rPr>
        <w:lang w:val="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A5940" w14:textId="77777777" w:rsidR="00FC232F" w:rsidRDefault="00FC232F" w:rsidP="00B42A54">
    <w:pPr>
      <w:pStyle w:val="Porat"/>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0D9324" w14:textId="77777777" w:rsidR="00DB3E63" w:rsidRDefault="00DB3E63" w:rsidP="00217DF0">
      <w:r>
        <w:separator/>
      </w:r>
    </w:p>
    <w:p w14:paraId="2DD281E1" w14:textId="77777777" w:rsidR="00DB3E63" w:rsidRDefault="00DB3E63"/>
    <w:p w14:paraId="7FCD583F" w14:textId="77777777" w:rsidR="00DB3E63" w:rsidRDefault="00DB3E63" w:rsidP="0016397B"/>
  </w:footnote>
  <w:footnote w:type="continuationSeparator" w:id="0">
    <w:p w14:paraId="5F385FA8" w14:textId="77777777" w:rsidR="00DB3E63" w:rsidRDefault="00DB3E63" w:rsidP="00217DF0">
      <w:r>
        <w:continuationSeparator/>
      </w:r>
    </w:p>
    <w:p w14:paraId="10BAA812" w14:textId="77777777" w:rsidR="00DB3E63" w:rsidRDefault="00DB3E63"/>
    <w:p w14:paraId="63CE6D90" w14:textId="77777777" w:rsidR="00DB3E63" w:rsidRDefault="00DB3E63" w:rsidP="0016397B"/>
  </w:footnote>
  <w:footnote w:type="continuationNotice" w:id="1">
    <w:p w14:paraId="2D7766AC" w14:textId="77777777" w:rsidR="00DB3E63" w:rsidRDefault="00DB3E63"/>
    <w:p w14:paraId="58AAA076" w14:textId="77777777" w:rsidR="00DB3E63" w:rsidRDefault="00DB3E63"/>
    <w:p w14:paraId="24DABB41" w14:textId="77777777" w:rsidR="00DB3E63" w:rsidRDefault="00DB3E63" w:rsidP="0016397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5EE57" w14:textId="1CCE773A" w:rsidR="001378B0" w:rsidRPr="00A064FF" w:rsidRDefault="001378B0" w:rsidP="00A064FF">
    <w:pPr>
      <w:pStyle w:val="Antrats"/>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534DB"/>
    <w:multiLevelType w:val="hybridMultilevel"/>
    <w:tmpl w:val="67861EC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5C80527"/>
    <w:multiLevelType w:val="multilevel"/>
    <w:tmpl w:val="99C4884A"/>
    <w:lvl w:ilvl="0">
      <w:start w:val="1"/>
      <w:numFmt w:val="decimal"/>
      <w:lvlText w:val="%1."/>
      <w:lvlJc w:val="left"/>
      <w:pPr>
        <w:ind w:left="360" w:hanging="360"/>
      </w:pPr>
      <w:rPr>
        <w:rFonts w:hint="default"/>
        <w:b/>
      </w:rPr>
    </w:lvl>
    <w:lvl w:ilvl="1">
      <w:start w:val="1"/>
      <w:numFmt w:val="decimal"/>
      <w:pStyle w:val="Sraopastraipa"/>
      <w:lvlText w:val="%1.%2."/>
      <w:lvlJc w:val="left"/>
      <w:pPr>
        <w:ind w:left="567" w:hanging="567"/>
      </w:pPr>
      <w:rPr>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70F075C"/>
    <w:multiLevelType w:val="multilevel"/>
    <w:tmpl w:val="E5BC08FA"/>
    <w:lvl w:ilvl="0">
      <w:start w:val="6"/>
      <w:numFmt w:val="decimal"/>
      <w:lvlText w:val="%1."/>
      <w:lvlJc w:val="left"/>
      <w:pPr>
        <w:ind w:left="504" w:hanging="504"/>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E771F52"/>
    <w:multiLevelType w:val="multilevel"/>
    <w:tmpl w:val="9F5898D2"/>
    <w:lvl w:ilvl="0">
      <w:start w:val="1"/>
      <w:numFmt w:val="decimal"/>
      <w:pStyle w:val="Antrat1"/>
      <w:lvlText w:val="%1."/>
      <w:lvlJc w:val="left"/>
      <w:pPr>
        <w:ind w:left="1283" w:hanging="432"/>
      </w:pPr>
      <w:rPr>
        <w:rFonts w:hint="default"/>
        <w:b w:val="0"/>
        <w:i w:val="0"/>
      </w:rPr>
    </w:lvl>
    <w:lvl w:ilvl="1">
      <w:start w:val="1"/>
      <w:numFmt w:val="decimal"/>
      <w:pStyle w:val="Antrat2"/>
      <w:lvlText w:val="%1.%2."/>
      <w:lvlJc w:val="left"/>
      <w:pPr>
        <w:ind w:left="1429" w:hanging="578"/>
      </w:pPr>
      <w:rPr>
        <w:rFonts w:hint="default"/>
        <w:b/>
        <w:i w:val="0"/>
      </w:rPr>
    </w:lvl>
    <w:lvl w:ilvl="2">
      <w:start w:val="1"/>
      <w:numFmt w:val="decimal"/>
      <w:lvlText w:val="%1.%2.%3."/>
      <w:lvlJc w:val="left"/>
      <w:pPr>
        <w:ind w:left="1702" w:hanging="851"/>
      </w:pPr>
      <w:rPr>
        <w:rFonts w:hint="default"/>
        <w:b w:val="0"/>
      </w:rPr>
    </w:lvl>
    <w:lvl w:ilvl="3">
      <w:start w:val="1"/>
      <w:numFmt w:val="lowerLetter"/>
      <w:lvlText w:val="%4)"/>
      <w:lvlJc w:val="left"/>
      <w:pPr>
        <w:ind w:left="1715" w:hanging="864"/>
      </w:pPr>
      <w:rPr>
        <w:rFonts w:hint="default"/>
        <w:b w:val="0"/>
      </w:rPr>
    </w:lvl>
    <w:lvl w:ilvl="4">
      <w:start w:val="1"/>
      <w:numFmt w:val="decimal"/>
      <w:lvlText w:val="%1.%2.%3.%4.%5"/>
      <w:lvlJc w:val="left"/>
      <w:pPr>
        <w:ind w:left="1859" w:hanging="1008"/>
      </w:pPr>
      <w:rPr>
        <w:rFonts w:hint="default"/>
      </w:rPr>
    </w:lvl>
    <w:lvl w:ilvl="5">
      <w:start w:val="1"/>
      <w:numFmt w:val="decimal"/>
      <w:lvlText w:val="%1.%2.%3.%4.%5.%6"/>
      <w:lvlJc w:val="left"/>
      <w:pPr>
        <w:ind w:left="2003" w:hanging="1152"/>
      </w:pPr>
      <w:rPr>
        <w:rFonts w:hint="default"/>
      </w:rPr>
    </w:lvl>
    <w:lvl w:ilvl="6">
      <w:start w:val="1"/>
      <w:numFmt w:val="decimal"/>
      <w:lvlText w:val="%1.%2.%3.%4.%5.%6.%7"/>
      <w:lvlJc w:val="left"/>
      <w:pPr>
        <w:ind w:left="2147" w:hanging="1296"/>
      </w:pPr>
      <w:rPr>
        <w:rFonts w:hint="default"/>
      </w:rPr>
    </w:lvl>
    <w:lvl w:ilvl="7">
      <w:start w:val="1"/>
      <w:numFmt w:val="decimal"/>
      <w:lvlText w:val="%1.%2.%3.%4.%5.%6.%7.%8"/>
      <w:lvlJc w:val="left"/>
      <w:pPr>
        <w:ind w:left="2291" w:hanging="1440"/>
      </w:pPr>
      <w:rPr>
        <w:rFonts w:hint="default"/>
      </w:rPr>
    </w:lvl>
    <w:lvl w:ilvl="8">
      <w:start w:val="1"/>
      <w:numFmt w:val="decimal"/>
      <w:lvlText w:val="%1.%2.%3.%4.%5.%6.%7.%8.%9"/>
      <w:lvlJc w:val="left"/>
      <w:pPr>
        <w:ind w:left="2435" w:hanging="1584"/>
      </w:pPr>
      <w:rPr>
        <w:rFonts w:hint="default"/>
      </w:rPr>
    </w:lvl>
  </w:abstractNum>
  <w:abstractNum w:abstractNumId="4" w15:restartNumberingAfterBreak="0">
    <w:nsid w:val="156E50B3"/>
    <w:multiLevelType w:val="multilevel"/>
    <w:tmpl w:val="2F6248E0"/>
    <w:lvl w:ilvl="0">
      <w:start w:val="13"/>
      <w:numFmt w:val="decimal"/>
      <w:lvlText w:val="%1."/>
      <w:lvlJc w:val="left"/>
      <w:pPr>
        <w:ind w:left="660" w:hanging="660"/>
      </w:pPr>
      <w:rPr>
        <w:rFonts w:hint="default"/>
      </w:rPr>
    </w:lvl>
    <w:lvl w:ilvl="1">
      <w:start w:val="6"/>
      <w:numFmt w:val="decimal"/>
      <w:lvlText w:val="%1.%2."/>
      <w:lvlJc w:val="left"/>
      <w:pPr>
        <w:ind w:left="1298" w:hanging="6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5" w15:restartNumberingAfterBreak="0">
    <w:nsid w:val="15D66C0F"/>
    <w:multiLevelType w:val="multilevel"/>
    <w:tmpl w:val="A57C005E"/>
    <w:lvl w:ilvl="0">
      <w:start w:val="1"/>
      <w:numFmt w:val="decimal"/>
      <w:lvlText w:val="%1."/>
      <w:lvlJc w:val="left"/>
      <w:pPr>
        <w:ind w:left="432" w:hanging="432"/>
      </w:pPr>
      <w:rPr>
        <w:rFonts w:hint="default"/>
        <w:sz w:val="36"/>
      </w:rPr>
    </w:lvl>
    <w:lvl w:ilvl="1">
      <w:start w:val="1"/>
      <w:numFmt w:val="decimal"/>
      <w:lvlText w:val="%2."/>
      <w:lvlJc w:val="left"/>
      <w:pPr>
        <w:ind w:left="-1134" w:firstLine="737"/>
      </w:pPr>
      <w:rPr>
        <w:rFonts w:hint="default"/>
      </w:rPr>
    </w:lvl>
    <w:lvl w:ilvl="2">
      <w:start w:val="1"/>
      <w:numFmt w:val="decimal"/>
      <w:pStyle w:val="Antrat3"/>
      <w:suff w:val="nothing"/>
      <w:lvlText w:val="%2.%3."/>
      <w:lvlJc w:val="left"/>
      <w:pPr>
        <w:ind w:left="-1020" w:firstLine="737"/>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2.%3.%4."/>
      <w:lvlJc w:val="left"/>
      <w:pPr>
        <w:ind w:left="-708" w:firstLine="1134"/>
      </w:pPr>
      <w:rPr>
        <w:rFonts w:hint="default"/>
      </w:rPr>
    </w:lvl>
    <w:lvl w:ilvl="4">
      <w:start w:val="1"/>
      <w:numFmt w:val="decimal"/>
      <w:pStyle w:val="Antrat5"/>
      <w:lvlText w:val="%1.%2.%3.%4.%5"/>
      <w:lvlJc w:val="left"/>
      <w:pPr>
        <w:tabs>
          <w:tab w:val="num" w:pos="1008"/>
        </w:tabs>
        <w:ind w:left="1008" w:hanging="1008"/>
      </w:pPr>
      <w:rPr>
        <w:rFonts w:hint="default"/>
      </w:rPr>
    </w:lvl>
    <w:lvl w:ilvl="5">
      <w:start w:val="1"/>
      <w:numFmt w:val="decimal"/>
      <w:pStyle w:val="Antrat6"/>
      <w:lvlText w:val="%1.%2.%3.%4.%5.%6"/>
      <w:lvlJc w:val="left"/>
      <w:pPr>
        <w:tabs>
          <w:tab w:val="num" w:pos="1152"/>
        </w:tabs>
        <w:ind w:left="1152" w:hanging="1152"/>
      </w:pPr>
      <w:rPr>
        <w:rFonts w:hint="default"/>
      </w:rPr>
    </w:lvl>
    <w:lvl w:ilvl="6">
      <w:start w:val="1"/>
      <w:numFmt w:val="decimal"/>
      <w:pStyle w:val="Antrat7"/>
      <w:lvlText w:val="%1.%2.%3.%4.%5.%6.%7"/>
      <w:lvlJc w:val="left"/>
      <w:pPr>
        <w:tabs>
          <w:tab w:val="num" w:pos="1296"/>
        </w:tabs>
        <w:ind w:left="1296" w:hanging="1296"/>
      </w:pPr>
      <w:rPr>
        <w:rFonts w:hint="default"/>
      </w:rPr>
    </w:lvl>
    <w:lvl w:ilvl="7">
      <w:start w:val="1"/>
      <w:numFmt w:val="decimal"/>
      <w:pStyle w:val="Antrat8"/>
      <w:lvlText w:val="%1.%2.%3.%4.%5.%6.%7.%8"/>
      <w:lvlJc w:val="left"/>
      <w:pPr>
        <w:tabs>
          <w:tab w:val="num" w:pos="1440"/>
        </w:tabs>
        <w:ind w:left="1440" w:hanging="1440"/>
      </w:pPr>
      <w:rPr>
        <w:rFonts w:hint="default"/>
      </w:rPr>
    </w:lvl>
    <w:lvl w:ilvl="8">
      <w:start w:val="1"/>
      <w:numFmt w:val="decimal"/>
      <w:pStyle w:val="Antrat9"/>
      <w:lvlText w:val="%1.%2.%3.%4.%5.%6.%7.%8.%9"/>
      <w:lvlJc w:val="left"/>
      <w:pPr>
        <w:tabs>
          <w:tab w:val="num" w:pos="1584"/>
        </w:tabs>
        <w:ind w:left="1584" w:hanging="1584"/>
      </w:pPr>
      <w:rPr>
        <w:rFonts w:hint="default"/>
      </w:rPr>
    </w:lvl>
  </w:abstractNum>
  <w:abstractNum w:abstractNumId="6" w15:restartNumberingAfterBreak="0">
    <w:nsid w:val="22222DD9"/>
    <w:multiLevelType w:val="multilevel"/>
    <w:tmpl w:val="33C09624"/>
    <w:lvl w:ilvl="0">
      <w:start w:val="30"/>
      <w:numFmt w:val="decimal"/>
      <w:pStyle w:val="StiliusAntrat2Automatin"/>
      <w:lvlText w:val="%1."/>
      <w:lvlJc w:val="left"/>
      <w:pPr>
        <w:tabs>
          <w:tab w:val="num" w:pos="1190"/>
        </w:tabs>
        <w:ind w:left="119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4453196"/>
    <w:multiLevelType w:val="hybridMultilevel"/>
    <w:tmpl w:val="25E064A0"/>
    <w:lvl w:ilvl="0" w:tplc="E46CB406">
      <w:numFmt w:val="none"/>
      <w:lvlText w:val=""/>
      <w:lvlJc w:val="left"/>
      <w:pPr>
        <w:tabs>
          <w:tab w:val="num" w:pos="360"/>
        </w:tabs>
      </w:pPr>
    </w:lvl>
    <w:lvl w:ilvl="1" w:tplc="D0A4BB7C">
      <w:start w:val="1"/>
      <w:numFmt w:val="lowerLetter"/>
      <w:lvlText w:val="%2."/>
      <w:lvlJc w:val="left"/>
      <w:pPr>
        <w:ind w:left="1440" w:hanging="360"/>
      </w:pPr>
    </w:lvl>
    <w:lvl w:ilvl="2" w:tplc="F96C2D1E">
      <w:start w:val="1"/>
      <w:numFmt w:val="lowerRoman"/>
      <w:lvlText w:val="%3."/>
      <w:lvlJc w:val="right"/>
      <w:pPr>
        <w:ind w:left="2160" w:hanging="180"/>
      </w:pPr>
    </w:lvl>
    <w:lvl w:ilvl="3" w:tplc="40FA4892">
      <w:start w:val="1"/>
      <w:numFmt w:val="decimal"/>
      <w:lvlText w:val="%4."/>
      <w:lvlJc w:val="left"/>
      <w:pPr>
        <w:ind w:left="2880" w:hanging="360"/>
      </w:pPr>
    </w:lvl>
    <w:lvl w:ilvl="4" w:tplc="869CB63C">
      <w:start w:val="1"/>
      <w:numFmt w:val="lowerLetter"/>
      <w:lvlText w:val="%5."/>
      <w:lvlJc w:val="left"/>
      <w:pPr>
        <w:ind w:left="3600" w:hanging="360"/>
      </w:pPr>
    </w:lvl>
    <w:lvl w:ilvl="5" w:tplc="9758A476">
      <w:start w:val="1"/>
      <w:numFmt w:val="lowerRoman"/>
      <w:lvlText w:val="%6."/>
      <w:lvlJc w:val="right"/>
      <w:pPr>
        <w:ind w:left="4320" w:hanging="180"/>
      </w:pPr>
    </w:lvl>
    <w:lvl w:ilvl="6" w:tplc="C608C1C6">
      <w:start w:val="1"/>
      <w:numFmt w:val="decimal"/>
      <w:lvlText w:val="%7."/>
      <w:lvlJc w:val="left"/>
      <w:pPr>
        <w:ind w:left="5040" w:hanging="360"/>
      </w:pPr>
    </w:lvl>
    <w:lvl w:ilvl="7" w:tplc="84C4B1C2">
      <w:start w:val="1"/>
      <w:numFmt w:val="lowerLetter"/>
      <w:lvlText w:val="%8."/>
      <w:lvlJc w:val="left"/>
      <w:pPr>
        <w:ind w:left="5760" w:hanging="360"/>
      </w:pPr>
    </w:lvl>
    <w:lvl w:ilvl="8" w:tplc="11789802">
      <w:start w:val="1"/>
      <w:numFmt w:val="lowerRoman"/>
      <w:lvlText w:val="%9."/>
      <w:lvlJc w:val="right"/>
      <w:pPr>
        <w:ind w:left="6480" w:hanging="180"/>
      </w:pPr>
    </w:lvl>
  </w:abstractNum>
  <w:abstractNum w:abstractNumId="8" w15:restartNumberingAfterBreak="0">
    <w:nsid w:val="28126AEF"/>
    <w:multiLevelType w:val="multilevel"/>
    <w:tmpl w:val="8A30E58C"/>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602"/>
        </w:tabs>
        <w:ind w:left="1519" w:hanging="709"/>
      </w:pPr>
      <w:rPr>
        <w:rFonts w:hint="default"/>
        <w:b w:val="0"/>
        <w:color w:val="000000"/>
        <w:sz w:val="20"/>
        <w:szCs w:val="20"/>
      </w:rPr>
    </w:lvl>
    <w:lvl w:ilvl="2">
      <w:start w:val="1"/>
      <w:numFmt w:val="decimal"/>
      <w:lvlText w:val="%1.%2.%3."/>
      <w:lvlJc w:val="left"/>
      <w:pPr>
        <w:tabs>
          <w:tab w:val="num" w:pos="1440"/>
        </w:tabs>
        <w:ind w:left="851" w:hanging="851"/>
      </w:pPr>
      <w:rPr>
        <w:rFonts w:hint="default"/>
        <w:b w:val="0"/>
      </w:rPr>
    </w:lvl>
    <w:lvl w:ilvl="3">
      <w:start w:val="1"/>
      <w:numFmt w:val="decimal"/>
      <w:lvlText w:val="%1.%2.%3.%4."/>
      <w:lvlJc w:val="left"/>
      <w:pPr>
        <w:tabs>
          <w:tab w:val="num" w:pos="1800"/>
        </w:tabs>
        <w:ind w:left="1728" w:hanging="648"/>
      </w:pPr>
      <w:rPr>
        <w:rFonts w:hint="default"/>
        <w:b w:val="0"/>
      </w:rPr>
    </w:lvl>
    <w:lvl w:ilvl="4">
      <w:start w:val="1"/>
      <w:numFmt w:val="bullet"/>
      <w:lvlText w:val=""/>
      <w:lvlJc w:val="left"/>
      <w:pPr>
        <w:tabs>
          <w:tab w:val="num" w:pos="2520"/>
        </w:tabs>
        <w:ind w:left="2232" w:hanging="792"/>
      </w:pPr>
      <w:rPr>
        <w:rFonts w:ascii="Symbol" w:hAnsi="Symbol" w:hint="default"/>
        <w:b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2AC326FF"/>
    <w:multiLevelType w:val="singleLevel"/>
    <w:tmpl w:val="9462FB8E"/>
    <w:lvl w:ilvl="0">
      <w:start w:val="1"/>
      <w:numFmt w:val="decimal"/>
      <w:lvlText w:val="6.%1."/>
      <w:legacy w:legacy="1" w:legacySpace="0" w:legacyIndent="283"/>
      <w:lvlJc w:val="left"/>
      <w:pPr>
        <w:ind w:left="283" w:hanging="283"/>
      </w:pPr>
    </w:lvl>
  </w:abstractNum>
  <w:abstractNum w:abstractNumId="10" w15:restartNumberingAfterBreak="0">
    <w:nsid w:val="34B66584"/>
    <w:multiLevelType w:val="multilevel"/>
    <w:tmpl w:val="BD980C4A"/>
    <w:lvl w:ilvl="0">
      <w:start w:val="1"/>
      <w:numFmt w:val="decimal"/>
      <w:lvlText w:val="%1."/>
      <w:lvlJc w:val="left"/>
      <w:pPr>
        <w:ind w:left="360" w:hanging="360"/>
      </w:pPr>
      <w:rPr>
        <w:rFonts w:hint="default"/>
        <w:b/>
        <w:i w:val="0"/>
      </w:rPr>
    </w:lvl>
    <w:lvl w:ilvl="1">
      <w:start w:val="1"/>
      <w:numFmt w:val="decimal"/>
      <w:lvlText w:val="%1.%2."/>
      <w:lvlJc w:val="left"/>
      <w:pPr>
        <w:ind w:left="5394" w:hanging="432"/>
      </w:pPr>
      <w:rPr>
        <w:rFonts w:hint="default"/>
        <w:b w:val="0"/>
      </w:rPr>
    </w:lvl>
    <w:lvl w:ilvl="2">
      <w:start w:val="1"/>
      <w:numFmt w:val="lowerLetter"/>
      <w:lvlText w:val="%3)"/>
      <w:lvlJc w:val="left"/>
      <w:pPr>
        <w:ind w:left="1224" w:hanging="504"/>
      </w:pPr>
      <w:rPr>
        <w:rFonts w:hint="default"/>
        <w:cap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8083AA3"/>
    <w:multiLevelType w:val="multilevel"/>
    <w:tmpl w:val="89C252BA"/>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3DD3634"/>
    <w:multiLevelType w:val="multilevel"/>
    <w:tmpl w:val="288E2A00"/>
    <w:lvl w:ilvl="0">
      <w:start w:val="1"/>
      <w:numFmt w:val="decimal"/>
      <w:lvlText w:val="%1."/>
      <w:lvlJc w:val="left"/>
      <w:pPr>
        <w:tabs>
          <w:tab w:val="num" w:pos="495"/>
        </w:tabs>
        <w:ind w:left="495" w:hanging="495"/>
      </w:pPr>
      <w:rPr>
        <w:rFonts w:ascii="Calibri" w:hAnsi="Calibri" w:hint="default"/>
      </w:rPr>
    </w:lvl>
    <w:lvl w:ilvl="1">
      <w:start w:val="1"/>
      <w:numFmt w:val="decimal"/>
      <w:lvlText w:val="%1.%2."/>
      <w:lvlJc w:val="left"/>
      <w:pPr>
        <w:tabs>
          <w:tab w:val="num" w:pos="495"/>
        </w:tabs>
        <w:ind w:left="495" w:hanging="495"/>
      </w:pPr>
      <w:rPr>
        <w:rFonts w:ascii="Calibri" w:hAnsi="Calibri" w:cs="Times New Roman"/>
        <w:b w:val="0"/>
        <w:bCs w:val="0"/>
        <w:i w:val="0"/>
        <w:iCs w:val="0"/>
        <w:caps w:val="0"/>
        <w:smallCaps w:val="0"/>
        <w:strike w:val="0"/>
        <w:dstrike w:val="0"/>
        <w:noProof w:val="0"/>
        <w:vanish w:val="0"/>
        <w:webHidden w:val="0"/>
        <w:color w:val="auto"/>
        <w:spacing w:val="0"/>
        <w:kern w:val="0"/>
        <w:position w:val="0"/>
        <w:sz w:val="22"/>
        <w:szCs w:val="22"/>
        <w:u w:val="none"/>
        <w:effect w:val="none"/>
        <w:vertAlign w:val="baseline"/>
        <w:em w:val="none"/>
        <w:specVanish w:val="0"/>
      </w:rPr>
    </w:lvl>
    <w:lvl w:ilvl="2">
      <w:start w:val="1"/>
      <w:numFmt w:val="decimal"/>
      <w:lvlText w:val="%1.%2.%3."/>
      <w:lvlJc w:val="left"/>
      <w:pPr>
        <w:tabs>
          <w:tab w:val="num" w:pos="1430"/>
        </w:tabs>
        <w:ind w:left="1430" w:hanging="720"/>
      </w:pPr>
      <w:rPr>
        <w:color w:val="auto"/>
      </w:rPr>
    </w:lvl>
    <w:lvl w:ilvl="3">
      <w:start w:val="1"/>
      <w:numFmt w:val="decimal"/>
      <w:lvlText w:val="%1.%2.%3.%4."/>
      <w:lvlJc w:val="left"/>
      <w:pPr>
        <w:tabs>
          <w:tab w:val="num" w:pos="615"/>
        </w:tabs>
        <w:ind w:left="615" w:hanging="720"/>
      </w:pPr>
    </w:lvl>
    <w:lvl w:ilvl="4">
      <w:start w:val="1"/>
      <w:numFmt w:val="decimal"/>
      <w:lvlText w:val="%1.%2.%3.%4.%5."/>
      <w:lvlJc w:val="left"/>
      <w:pPr>
        <w:tabs>
          <w:tab w:val="num" w:pos="855"/>
        </w:tabs>
        <w:ind w:left="855" w:hanging="1080"/>
      </w:pPr>
    </w:lvl>
    <w:lvl w:ilvl="5">
      <w:start w:val="1"/>
      <w:numFmt w:val="decimal"/>
      <w:lvlText w:val="%1.%2.%3.%4.%5.%6."/>
      <w:lvlJc w:val="left"/>
      <w:pPr>
        <w:tabs>
          <w:tab w:val="num" w:pos="855"/>
        </w:tabs>
        <w:ind w:left="855" w:hanging="1080"/>
      </w:pPr>
    </w:lvl>
    <w:lvl w:ilvl="6">
      <w:start w:val="1"/>
      <w:numFmt w:val="decimal"/>
      <w:lvlText w:val="%1.%2.%3.%4.%5.%6.%7."/>
      <w:lvlJc w:val="left"/>
      <w:pPr>
        <w:tabs>
          <w:tab w:val="num" w:pos="1215"/>
        </w:tabs>
        <w:ind w:left="1215" w:hanging="1440"/>
      </w:pPr>
    </w:lvl>
    <w:lvl w:ilvl="7">
      <w:start w:val="1"/>
      <w:numFmt w:val="decimal"/>
      <w:lvlText w:val="%1.%2.%3.%4.%5.%6.%7.%8."/>
      <w:lvlJc w:val="left"/>
      <w:pPr>
        <w:tabs>
          <w:tab w:val="num" w:pos="1215"/>
        </w:tabs>
        <w:ind w:left="1215" w:hanging="1440"/>
      </w:pPr>
    </w:lvl>
    <w:lvl w:ilvl="8">
      <w:start w:val="1"/>
      <w:numFmt w:val="decimal"/>
      <w:lvlText w:val="%1.%2.%3.%4.%5.%6.%7.%8.%9."/>
      <w:lvlJc w:val="left"/>
      <w:pPr>
        <w:tabs>
          <w:tab w:val="num" w:pos="1575"/>
        </w:tabs>
        <w:ind w:left="1575" w:hanging="1800"/>
      </w:pPr>
    </w:lvl>
  </w:abstractNum>
  <w:abstractNum w:abstractNumId="13" w15:restartNumberingAfterBreak="0">
    <w:nsid w:val="467A02D0"/>
    <w:multiLevelType w:val="multilevel"/>
    <w:tmpl w:val="6756C43A"/>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sz w:val="22"/>
        <w:szCs w:val="22"/>
      </w:rPr>
    </w:lvl>
    <w:lvl w:ilvl="2">
      <w:start w:val="1"/>
      <w:numFmt w:val="decimal"/>
      <w:lvlText w:val="%1.%2.%3."/>
      <w:lvlJc w:val="left"/>
      <w:pPr>
        <w:tabs>
          <w:tab w:val="num" w:pos="567"/>
        </w:tabs>
        <w:ind w:left="567" w:hanging="567"/>
      </w:pPr>
      <w:rPr>
        <w:rFonts w:hint="default"/>
        <w:b w:val="0"/>
        <w:sz w:val="22"/>
        <w:szCs w:val="22"/>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4CF34FB8"/>
    <w:multiLevelType w:val="multilevel"/>
    <w:tmpl w:val="148A41A0"/>
    <w:lvl w:ilvl="0">
      <w:start w:val="2"/>
      <w:numFmt w:val="decimal"/>
      <w:lvlText w:val="%1"/>
      <w:lvlJc w:val="left"/>
      <w:pPr>
        <w:ind w:left="450" w:hanging="450"/>
      </w:pPr>
      <w:rPr>
        <w:rFonts w:hint="default"/>
      </w:rPr>
    </w:lvl>
    <w:lvl w:ilvl="1">
      <w:start w:val="3"/>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572A1BE0"/>
    <w:multiLevelType w:val="multilevel"/>
    <w:tmpl w:val="4D7E620A"/>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sz w:val="22"/>
        <w:szCs w:val="22"/>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6" w15:restartNumberingAfterBreak="0">
    <w:nsid w:val="5EBD5385"/>
    <w:multiLevelType w:val="multilevel"/>
    <w:tmpl w:val="A2B47362"/>
    <w:lvl w:ilvl="0">
      <w:start w:val="1"/>
      <w:numFmt w:val="decimal"/>
      <w:lvlText w:val="%1."/>
      <w:lvlJc w:val="left"/>
      <w:pPr>
        <w:ind w:left="360" w:hanging="360"/>
      </w:pPr>
      <w:rPr>
        <w:rFonts w:hint="default"/>
        <w:b/>
        <w:i w:val="0"/>
      </w:rPr>
    </w:lvl>
    <w:lvl w:ilvl="1">
      <w:start w:val="1"/>
      <w:numFmt w:val="decimal"/>
      <w:pStyle w:val="listbyletter"/>
      <w:lvlText w:val="%1.%2."/>
      <w:lvlJc w:val="left"/>
      <w:pPr>
        <w:ind w:left="567" w:hanging="567"/>
      </w:pPr>
      <w:rPr>
        <w:b w:val="0"/>
        <w:i w:val="0"/>
        <w:sz w:val="20"/>
        <w:szCs w:val="20"/>
      </w:rPr>
    </w:lvl>
    <w:lvl w:ilvl="2">
      <w:start w:val="1"/>
      <w:numFmt w:val="lowerLetter"/>
      <w:isLgl/>
      <w:lvlText w:val="%3)"/>
      <w:lvlJc w:val="left"/>
      <w:pPr>
        <w:ind w:left="720" w:hanging="720"/>
      </w:pPr>
      <w:rPr>
        <w:rFonts w:asciiTheme="minorHAnsi" w:eastAsia="Times New Roman" w:hAnsiTheme="minorHAnsi" w:cs="Times New Roman"/>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 w15:restartNumberingAfterBreak="0">
    <w:nsid w:val="667564C5"/>
    <w:multiLevelType w:val="multilevel"/>
    <w:tmpl w:val="6F20B0E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D696AA1"/>
    <w:multiLevelType w:val="multilevel"/>
    <w:tmpl w:val="BBA05D36"/>
    <w:lvl w:ilvl="0">
      <w:start w:val="1"/>
      <w:numFmt w:val="decimal"/>
      <w:lvlText w:val="%1."/>
      <w:lvlJc w:val="left"/>
      <w:pPr>
        <w:ind w:left="360" w:hanging="360"/>
      </w:pPr>
      <w:rPr>
        <w:rFonts w:hint="default"/>
        <w:b/>
        <w:color w:val="auto"/>
      </w:rPr>
    </w:lvl>
    <w:lvl w:ilvl="1">
      <w:start w:val="1"/>
      <w:numFmt w:val="decimal"/>
      <w:lvlText w:val="%1.%2."/>
      <w:lvlJc w:val="left"/>
      <w:pPr>
        <w:ind w:left="792" w:hanging="432"/>
      </w:pPr>
      <w:rPr>
        <w:rFonts w:hint="default"/>
        <w:b w:val="0"/>
        <w:color w:val="auto"/>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536191961">
    <w:abstractNumId w:val="7"/>
  </w:num>
  <w:num w:numId="2" w16cid:durableId="108744939">
    <w:abstractNumId w:val="5"/>
  </w:num>
  <w:num w:numId="3" w16cid:durableId="1778598401">
    <w:abstractNumId w:val="6"/>
  </w:num>
  <w:num w:numId="4" w16cid:durableId="1887449402">
    <w:abstractNumId w:val="3"/>
  </w:num>
  <w:num w:numId="5" w16cid:durableId="100534025">
    <w:abstractNumId w:val="16"/>
  </w:num>
  <w:num w:numId="6" w16cid:durableId="807086265">
    <w:abstractNumId w:val="1"/>
  </w:num>
  <w:num w:numId="7" w16cid:durableId="2088768564">
    <w:abstractNumId w:val="10"/>
  </w:num>
  <w:num w:numId="8" w16cid:durableId="353847710">
    <w:abstractNumId w:val="11"/>
  </w:num>
  <w:num w:numId="9" w16cid:durableId="1534997345">
    <w:abstractNumId w:val="2"/>
  </w:num>
  <w:num w:numId="10" w16cid:durableId="1710497141">
    <w:abstractNumId w:val="9"/>
  </w:num>
  <w:num w:numId="11" w16cid:durableId="1383627652">
    <w:abstractNumId w:val="0"/>
  </w:num>
  <w:num w:numId="12" w16cid:durableId="429476489">
    <w:abstractNumId w:val="1"/>
  </w:num>
  <w:num w:numId="13" w16cid:durableId="125969542">
    <w:abstractNumId w:val="1"/>
  </w:num>
  <w:num w:numId="14" w16cid:durableId="1425766250">
    <w:abstractNumId w:val="1"/>
  </w:num>
  <w:num w:numId="15" w16cid:durableId="1101805253">
    <w:abstractNumId w:val="1"/>
  </w:num>
  <w:num w:numId="16" w16cid:durableId="536897956">
    <w:abstractNumId w:val="1"/>
  </w:num>
  <w:num w:numId="17" w16cid:durableId="377819525">
    <w:abstractNumId w:val="12"/>
  </w:num>
  <w:num w:numId="18" w16cid:durableId="871965683">
    <w:abstractNumId w:val="17"/>
  </w:num>
  <w:num w:numId="19" w16cid:durableId="322008649">
    <w:abstractNumId w:val="8"/>
  </w:num>
  <w:num w:numId="20" w16cid:durableId="2100785257">
    <w:abstractNumId w:val="15"/>
  </w:num>
  <w:num w:numId="21" w16cid:durableId="608590374">
    <w:abstractNumId w:val="1"/>
  </w:num>
  <w:num w:numId="22" w16cid:durableId="874930450">
    <w:abstractNumId w:val="4"/>
  </w:num>
  <w:num w:numId="23" w16cid:durableId="1929581968">
    <w:abstractNumId w:val="13"/>
  </w:num>
  <w:num w:numId="24" w16cid:durableId="1240365739">
    <w:abstractNumId w:val="14"/>
  </w:num>
  <w:num w:numId="25" w16cid:durableId="720835101">
    <w:abstractNumId w:val="1"/>
    <w:lvlOverride w:ilvl="0">
      <w:startOverride w:val="2"/>
    </w:lvlOverride>
    <w:lvlOverride w:ilvl="1">
      <w:startOverride w:val="2"/>
    </w:lvlOverride>
    <w:lvlOverride w:ilvl="2">
      <w:startOverride w:val="2"/>
    </w:lvlOverride>
  </w:num>
  <w:num w:numId="26" w16cid:durableId="363553953">
    <w:abstractNumId w:val="18"/>
  </w:num>
  <w:num w:numId="27" w16cid:durableId="1471704798">
    <w:abstractNumId w:val="1"/>
    <w:lvlOverride w:ilvl="0">
      <w:startOverride w:val="2"/>
    </w:lvlOverride>
    <w:lvlOverride w:ilvl="1">
      <w:startOverride w:val="2"/>
    </w:lvlOverride>
    <w:lvlOverride w:ilvl="2">
      <w:startOverride w:val="1"/>
    </w:lvlOverride>
    <w:lvlOverride w:ilvl="3">
      <w:startOverride w:val="2"/>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oNotTrackFormatting/>
  <w:documentProtection w:edit="forms" w:formatting="1" w:enforcement="0"/>
  <w:defaultTabStop w:val="1296"/>
  <w:hyphenationZone w:val="396"/>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771"/>
    <w:rsid w:val="00000058"/>
    <w:rsid w:val="0000033B"/>
    <w:rsid w:val="00000D99"/>
    <w:rsid w:val="000012F7"/>
    <w:rsid w:val="0000146E"/>
    <w:rsid w:val="000016E3"/>
    <w:rsid w:val="000021AF"/>
    <w:rsid w:val="00002213"/>
    <w:rsid w:val="00002AF0"/>
    <w:rsid w:val="000038A8"/>
    <w:rsid w:val="000038ED"/>
    <w:rsid w:val="00003A59"/>
    <w:rsid w:val="00004143"/>
    <w:rsid w:val="000042A4"/>
    <w:rsid w:val="00004971"/>
    <w:rsid w:val="0000567F"/>
    <w:rsid w:val="00005C3B"/>
    <w:rsid w:val="00005CF9"/>
    <w:rsid w:val="00005D64"/>
    <w:rsid w:val="00005E6E"/>
    <w:rsid w:val="00006E84"/>
    <w:rsid w:val="00007252"/>
    <w:rsid w:val="00007472"/>
    <w:rsid w:val="0001001A"/>
    <w:rsid w:val="000101FD"/>
    <w:rsid w:val="0001046E"/>
    <w:rsid w:val="0001097C"/>
    <w:rsid w:val="0001099F"/>
    <w:rsid w:val="00010A1E"/>
    <w:rsid w:val="00011253"/>
    <w:rsid w:val="00011326"/>
    <w:rsid w:val="00011605"/>
    <w:rsid w:val="00012C51"/>
    <w:rsid w:val="00013463"/>
    <w:rsid w:val="00013518"/>
    <w:rsid w:val="00014050"/>
    <w:rsid w:val="000145C7"/>
    <w:rsid w:val="000147A7"/>
    <w:rsid w:val="000158E4"/>
    <w:rsid w:val="00015BD3"/>
    <w:rsid w:val="00015EDD"/>
    <w:rsid w:val="00015FB9"/>
    <w:rsid w:val="00016A6D"/>
    <w:rsid w:val="00016EA0"/>
    <w:rsid w:val="000172D4"/>
    <w:rsid w:val="00017354"/>
    <w:rsid w:val="000175B6"/>
    <w:rsid w:val="00017788"/>
    <w:rsid w:val="000177F9"/>
    <w:rsid w:val="00017A38"/>
    <w:rsid w:val="00017CB3"/>
    <w:rsid w:val="00017CB4"/>
    <w:rsid w:val="00020CD7"/>
    <w:rsid w:val="000219B0"/>
    <w:rsid w:val="00021A3D"/>
    <w:rsid w:val="00021EA4"/>
    <w:rsid w:val="000222AC"/>
    <w:rsid w:val="0002266B"/>
    <w:rsid w:val="00023D6F"/>
    <w:rsid w:val="000248C0"/>
    <w:rsid w:val="00024CFE"/>
    <w:rsid w:val="00024E87"/>
    <w:rsid w:val="000251AA"/>
    <w:rsid w:val="00025553"/>
    <w:rsid w:val="0002575C"/>
    <w:rsid w:val="00025A91"/>
    <w:rsid w:val="00026C2D"/>
    <w:rsid w:val="00026C6F"/>
    <w:rsid w:val="000270C5"/>
    <w:rsid w:val="000273A8"/>
    <w:rsid w:val="000273CB"/>
    <w:rsid w:val="000274D5"/>
    <w:rsid w:val="00027CCA"/>
    <w:rsid w:val="00030174"/>
    <w:rsid w:val="00030A07"/>
    <w:rsid w:val="00031994"/>
    <w:rsid w:val="00032898"/>
    <w:rsid w:val="00032938"/>
    <w:rsid w:val="00032A7A"/>
    <w:rsid w:val="00032E4A"/>
    <w:rsid w:val="00033299"/>
    <w:rsid w:val="0003346A"/>
    <w:rsid w:val="0003355F"/>
    <w:rsid w:val="000340AF"/>
    <w:rsid w:val="0003584B"/>
    <w:rsid w:val="00036F00"/>
    <w:rsid w:val="00036F64"/>
    <w:rsid w:val="00037513"/>
    <w:rsid w:val="000378CF"/>
    <w:rsid w:val="00037C22"/>
    <w:rsid w:val="00040721"/>
    <w:rsid w:val="0004072A"/>
    <w:rsid w:val="00041321"/>
    <w:rsid w:val="00041A1B"/>
    <w:rsid w:val="000422CF"/>
    <w:rsid w:val="00042B54"/>
    <w:rsid w:val="00043BC1"/>
    <w:rsid w:val="00043F99"/>
    <w:rsid w:val="00044508"/>
    <w:rsid w:val="000456CB"/>
    <w:rsid w:val="00046831"/>
    <w:rsid w:val="00046916"/>
    <w:rsid w:val="00046EB8"/>
    <w:rsid w:val="00047378"/>
    <w:rsid w:val="00047A07"/>
    <w:rsid w:val="0005014B"/>
    <w:rsid w:val="000502A4"/>
    <w:rsid w:val="00050934"/>
    <w:rsid w:val="00052CBA"/>
    <w:rsid w:val="00052D5B"/>
    <w:rsid w:val="00053405"/>
    <w:rsid w:val="0005366E"/>
    <w:rsid w:val="00053C95"/>
    <w:rsid w:val="00054095"/>
    <w:rsid w:val="000549A1"/>
    <w:rsid w:val="0005514E"/>
    <w:rsid w:val="00055FB7"/>
    <w:rsid w:val="000564D7"/>
    <w:rsid w:val="00056FDD"/>
    <w:rsid w:val="000571BF"/>
    <w:rsid w:val="000576F7"/>
    <w:rsid w:val="00057FFB"/>
    <w:rsid w:val="00060C0A"/>
    <w:rsid w:val="000610AB"/>
    <w:rsid w:val="000613B1"/>
    <w:rsid w:val="00061E72"/>
    <w:rsid w:val="000621B1"/>
    <w:rsid w:val="00062A25"/>
    <w:rsid w:val="00062A2F"/>
    <w:rsid w:val="00062B43"/>
    <w:rsid w:val="00062E6D"/>
    <w:rsid w:val="00063971"/>
    <w:rsid w:val="00063FA9"/>
    <w:rsid w:val="00064831"/>
    <w:rsid w:val="00064A51"/>
    <w:rsid w:val="00064A7C"/>
    <w:rsid w:val="000650A6"/>
    <w:rsid w:val="000653BE"/>
    <w:rsid w:val="000655C1"/>
    <w:rsid w:val="000657B0"/>
    <w:rsid w:val="00065ADF"/>
    <w:rsid w:val="0006620C"/>
    <w:rsid w:val="0006684B"/>
    <w:rsid w:val="00066B66"/>
    <w:rsid w:val="00067974"/>
    <w:rsid w:val="000679C3"/>
    <w:rsid w:val="00067E45"/>
    <w:rsid w:val="0007008A"/>
    <w:rsid w:val="0007048B"/>
    <w:rsid w:val="00071389"/>
    <w:rsid w:val="00071A8F"/>
    <w:rsid w:val="00072558"/>
    <w:rsid w:val="00072828"/>
    <w:rsid w:val="00072857"/>
    <w:rsid w:val="00073130"/>
    <w:rsid w:val="00074803"/>
    <w:rsid w:val="00075637"/>
    <w:rsid w:val="000756BB"/>
    <w:rsid w:val="0007588B"/>
    <w:rsid w:val="00075A0D"/>
    <w:rsid w:val="00076740"/>
    <w:rsid w:val="00076DA0"/>
    <w:rsid w:val="000771FD"/>
    <w:rsid w:val="0008105E"/>
    <w:rsid w:val="000817B9"/>
    <w:rsid w:val="00081B36"/>
    <w:rsid w:val="00081C6B"/>
    <w:rsid w:val="00081C84"/>
    <w:rsid w:val="0008208B"/>
    <w:rsid w:val="00082114"/>
    <w:rsid w:val="00082CD4"/>
    <w:rsid w:val="00083C0B"/>
    <w:rsid w:val="00083C42"/>
    <w:rsid w:val="00083D9F"/>
    <w:rsid w:val="00084656"/>
    <w:rsid w:val="000847C5"/>
    <w:rsid w:val="00084D37"/>
    <w:rsid w:val="0008552D"/>
    <w:rsid w:val="00085866"/>
    <w:rsid w:val="00085A5D"/>
    <w:rsid w:val="00086374"/>
    <w:rsid w:val="00086D4A"/>
    <w:rsid w:val="00086F30"/>
    <w:rsid w:val="0008719A"/>
    <w:rsid w:val="0008739E"/>
    <w:rsid w:val="00090290"/>
    <w:rsid w:val="00090448"/>
    <w:rsid w:val="00091358"/>
    <w:rsid w:val="000916B8"/>
    <w:rsid w:val="000919E8"/>
    <w:rsid w:val="0009212C"/>
    <w:rsid w:val="000921F1"/>
    <w:rsid w:val="000935C5"/>
    <w:rsid w:val="00094C42"/>
    <w:rsid w:val="000969A6"/>
    <w:rsid w:val="00097039"/>
    <w:rsid w:val="000A0942"/>
    <w:rsid w:val="000A0DA6"/>
    <w:rsid w:val="000A11F3"/>
    <w:rsid w:val="000A2438"/>
    <w:rsid w:val="000A2E5C"/>
    <w:rsid w:val="000A3298"/>
    <w:rsid w:val="000A4007"/>
    <w:rsid w:val="000A458A"/>
    <w:rsid w:val="000A45F3"/>
    <w:rsid w:val="000A5058"/>
    <w:rsid w:val="000A50F9"/>
    <w:rsid w:val="000A581D"/>
    <w:rsid w:val="000A5FE3"/>
    <w:rsid w:val="000A6067"/>
    <w:rsid w:val="000A64B0"/>
    <w:rsid w:val="000A6F89"/>
    <w:rsid w:val="000A70E2"/>
    <w:rsid w:val="000A78C2"/>
    <w:rsid w:val="000A7BE1"/>
    <w:rsid w:val="000B0109"/>
    <w:rsid w:val="000B0671"/>
    <w:rsid w:val="000B0B64"/>
    <w:rsid w:val="000B199D"/>
    <w:rsid w:val="000B1BAF"/>
    <w:rsid w:val="000B1BE5"/>
    <w:rsid w:val="000B1F78"/>
    <w:rsid w:val="000B3659"/>
    <w:rsid w:val="000B3B8F"/>
    <w:rsid w:val="000B4C6F"/>
    <w:rsid w:val="000B4E9F"/>
    <w:rsid w:val="000B4F41"/>
    <w:rsid w:val="000B4F44"/>
    <w:rsid w:val="000B504F"/>
    <w:rsid w:val="000B601F"/>
    <w:rsid w:val="000B640F"/>
    <w:rsid w:val="000B710D"/>
    <w:rsid w:val="000B7F0C"/>
    <w:rsid w:val="000C0546"/>
    <w:rsid w:val="000C0840"/>
    <w:rsid w:val="000C098A"/>
    <w:rsid w:val="000C12A1"/>
    <w:rsid w:val="000C175E"/>
    <w:rsid w:val="000C17DA"/>
    <w:rsid w:val="000C19F9"/>
    <w:rsid w:val="000C1D37"/>
    <w:rsid w:val="000C1E59"/>
    <w:rsid w:val="000C22A5"/>
    <w:rsid w:val="000C3A4E"/>
    <w:rsid w:val="000C4743"/>
    <w:rsid w:val="000C4880"/>
    <w:rsid w:val="000C4959"/>
    <w:rsid w:val="000C4B78"/>
    <w:rsid w:val="000C5BCA"/>
    <w:rsid w:val="000C6D90"/>
    <w:rsid w:val="000C7562"/>
    <w:rsid w:val="000D05AF"/>
    <w:rsid w:val="000D0616"/>
    <w:rsid w:val="000D1A5C"/>
    <w:rsid w:val="000D1E55"/>
    <w:rsid w:val="000D3C21"/>
    <w:rsid w:val="000D3D22"/>
    <w:rsid w:val="000D3D5D"/>
    <w:rsid w:val="000D3E8F"/>
    <w:rsid w:val="000D4F32"/>
    <w:rsid w:val="000D5050"/>
    <w:rsid w:val="000D5385"/>
    <w:rsid w:val="000D5718"/>
    <w:rsid w:val="000D597D"/>
    <w:rsid w:val="000D5F99"/>
    <w:rsid w:val="000D61A6"/>
    <w:rsid w:val="000D63F1"/>
    <w:rsid w:val="000D71A9"/>
    <w:rsid w:val="000D7378"/>
    <w:rsid w:val="000D790E"/>
    <w:rsid w:val="000E01B9"/>
    <w:rsid w:val="000E1544"/>
    <w:rsid w:val="000E163A"/>
    <w:rsid w:val="000E16A5"/>
    <w:rsid w:val="000E19C1"/>
    <w:rsid w:val="000E2971"/>
    <w:rsid w:val="000E2DCC"/>
    <w:rsid w:val="000E3233"/>
    <w:rsid w:val="000E3407"/>
    <w:rsid w:val="000E3557"/>
    <w:rsid w:val="000E3C8F"/>
    <w:rsid w:val="000E3D0F"/>
    <w:rsid w:val="000E4497"/>
    <w:rsid w:val="000E4DB2"/>
    <w:rsid w:val="000E50B3"/>
    <w:rsid w:val="000E59EF"/>
    <w:rsid w:val="000E6013"/>
    <w:rsid w:val="000E7A6E"/>
    <w:rsid w:val="000E7BD1"/>
    <w:rsid w:val="000F08F6"/>
    <w:rsid w:val="000F1624"/>
    <w:rsid w:val="000F1A40"/>
    <w:rsid w:val="000F1C80"/>
    <w:rsid w:val="000F2885"/>
    <w:rsid w:val="000F38C0"/>
    <w:rsid w:val="000F38EA"/>
    <w:rsid w:val="000F3ADE"/>
    <w:rsid w:val="000F3BA4"/>
    <w:rsid w:val="000F3DA3"/>
    <w:rsid w:val="000F491C"/>
    <w:rsid w:val="000F4D7C"/>
    <w:rsid w:val="000F556E"/>
    <w:rsid w:val="000F5615"/>
    <w:rsid w:val="000F56D0"/>
    <w:rsid w:val="000F609E"/>
    <w:rsid w:val="000F624E"/>
    <w:rsid w:val="000F6356"/>
    <w:rsid w:val="000F6522"/>
    <w:rsid w:val="000F67F8"/>
    <w:rsid w:val="000F70B7"/>
    <w:rsid w:val="000F73D5"/>
    <w:rsid w:val="000F7966"/>
    <w:rsid w:val="000F7F81"/>
    <w:rsid w:val="0010088A"/>
    <w:rsid w:val="00100968"/>
    <w:rsid w:val="00100CB1"/>
    <w:rsid w:val="0010170D"/>
    <w:rsid w:val="001019F0"/>
    <w:rsid w:val="00102052"/>
    <w:rsid w:val="0010223A"/>
    <w:rsid w:val="0010233F"/>
    <w:rsid w:val="00102526"/>
    <w:rsid w:val="001030DC"/>
    <w:rsid w:val="00103CF5"/>
    <w:rsid w:val="001041E5"/>
    <w:rsid w:val="00104271"/>
    <w:rsid w:val="001046AA"/>
    <w:rsid w:val="001052C8"/>
    <w:rsid w:val="00105477"/>
    <w:rsid w:val="0010555A"/>
    <w:rsid w:val="00105B29"/>
    <w:rsid w:val="00105F81"/>
    <w:rsid w:val="00105FC5"/>
    <w:rsid w:val="00106011"/>
    <w:rsid w:val="00106479"/>
    <w:rsid w:val="00107143"/>
    <w:rsid w:val="0010749D"/>
    <w:rsid w:val="001077E8"/>
    <w:rsid w:val="00107E48"/>
    <w:rsid w:val="00110CB5"/>
    <w:rsid w:val="00110EEC"/>
    <w:rsid w:val="00110F10"/>
    <w:rsid w:val="00111AEA"/>
    <w:rsid w:val="00112042"/>
    <w:rsid w:val="00112482"/>
    <w:rsid w:val="0011266F"/>
    <w:rsid w:val="00112B59"/>
    <w:rsid w:val="00112FBF"/>
    <w:rsid w:val="0011315D"/>
    <w:rsid w:val="001144E4"/>
    <w:rsid w:val="00114749"/>
    <w:rsid w:val="00114D41"/>
    <w:rsid w:val="001155C5"/>
    <w:rsid w:val="00115ABE"/>
    <w:rsid w:val="00115E2E"/>
    <w:rsid w:val="001178FC"/>
    <w:rsid w:val="00117CFE"/>
    <w:rsid w:val="001202B0"/>
    <w:rsid w:val="001209E3"/>
    <w:rsid w:val="001229D5"/>
    <w:rsid w:val="00122A50"/>
    <w:rsid w:val="00122D16"/>
    <w:rsid w:val="0012372C"/>
    <w:rsid w:val="00124422"/>
    <w:rsid w:val="001245BA"/>
    <w:rsid w:val="00124953"/>
    <w:rsid w:val="00124B68"/>
    <w:rsid w:val="00124D70"/>
    <w:rsid w:val="001257AD"/>
    <w:rsid w:val="00125F67"/>
    <w:rsid w:val="0012735E"/>
    <w:rsid w:val="001277FA"/>
    <w:rsid w:val="00127AA9"/>
    <w:rsid w:val="0013028A"/>
    <w:rsid w:val="001305AB"/>
    <w:rsid w:val="00131007"/>
    <w:rsid w:val="001312F5"/>
    <w:rsid w:val="00131338"/>
    <w:rsid w:val="0013158D"/>
    <w:rsid w:val="001319BC"/>
    <w:rsid w:val="001320A4"/>
    <w:rsid w:val="001320F6"/>
    <w:rsid w:val="00132366"/>
    <w:rsid w:val="0013245F"/>
    <w:rsid w:val="001327DA"/>
    <w:rsid w:val="001330FD"/>
    <w:rsid w:val="00133902"/>
    <w:rsid w:val="00133CFF"/>
    <w:rsid w:val="00134226"/>
    <w:rsid w:val="001347BA"/>
    <w:rsid w:val="00134B29"/>
    <w:rsid w:val="00134D4C"/>
    <w:rsid w:val="00135DE4"/>
    <w:rsid w:val="00136000"/>
    <w:rsid w:val="00136327"/>
    <w:rsid w:val="00136774"/>
    <w:rsid w:val="00136A52"/>
    <w:rsid w:val="00136E51"/>
    <w:rsid w:val="0013716B"/>
    <w:rsid w:val="00137775"/>
    <w:rsid w:val="001378B0"/>
    <w:rsid w:val="001402C5"/>
    <w:rsid w:val="001409CC"/>
    <w:rsid w:val="00141BBC"/>
    <w:rsid w:val="00141CD2"/>
    <w:rsid w:val="00141D07"/>
    <w:rsid w:val="001433C8"/>
    <w:rsid w:val="00143CD4"/>
    <w:rsid w:val="001455A2"/>
    <w:rsid w:val="0014592E"/>
    <w:rsid w:val="00146F85"/>
    <w:rsid w:val="001475D7"/>
    <w:rsid w:val="00147DCA"/>
    <w:rsid w:val="001501CA"/>
    <w:rsid w:val="00150341"/>
    <w:rsid w:val="00150412"/>
    <w:rsid w:val="00150C6C"/>
    <w:rsid w:val="00151842"/>
    <w:rsid w:val="00151BB7"/>
    <w:rsid w:val="00153151"/>
    <w:rsid w:val="00153291"/>
    <w:rsid w:val="001534F1"/>
    <w:rsid w:val="00153F91"/>
    <w:rsid w:val="001551EB"/>
    <w:rsid w:val="0015558C"/>
    <w:rsid w:val="001566AC"/>
    <w:rsid w:val="00156965"/>
    <w:rsid w:val="00157355"/>
    <w:rsid w:val="001576E4"/>
    <w:rsid w:val="00157D5D"/>
    <w:rsid w:val="00160882"/>
    <w:rsid w:val="00161403"/>
    <w:rsid w:val="0016259E"/>
    <w:rsid w:val="00163536"/>
    <w:rsid w:val="001636CA"/>
    <w:rsid w:val="0016397B"/>
    <w:rsid w:val="00163EAE"/>
    <w:rsid w:val="00164A1A"/>
    <w:rsid w:val="00165EF7"/>
    <w:rsid w:val="00166577"/>
    <w:rsid w:val="00166687"/>
    <w:rsid w:val="00166DAF"/>
    <w:rsid w:val="001677D7"/>
    <w:rsid w:val="00167F3B"/>
    <w:rsid w:val="0017076B"/>
    <w:rsid w:val="0017088E"/>
    <w:rsid w:val="00170B48"/>
    <w:rsid w:val="00170FFD"/>
    <w:rsid w:val="00171DF9"/>
    <w:rsid w:val="00172023"/>
    <w:rsid w:val="0017220E"/>
    <w:rsid w:val="00172ABB"/>
    <w:rsid w:val="00173637"/>
    <w:rsid w:val="00174370"/>
    <w:rsid w:val="001746E8"/>
    <w:rsid w:val="001758BF"/>
    <w:rsid w:val="00175AFE"/>
    <w:rsid w:val="00176BE5"/>
    <w:rsid w:val="00177992"/>
    <w:rsid w:val="00177F33"/>
    <w:rsid w:val="00180308"/>
    <w:rsid w:val="00181379"/>
    <w:rsid w:val="00181D63"/>
    <w:rsid w:val="00182FA7"/>
    <w:rsid w:val="00184460"/>
    <w:rsid w:val="00184C33"/>
    <w:rsid w:val="00184F1E"/>
    <w:rsid w:val="00185232"/>
    <w:rsid w:val="001853ED"/>
    <w:rsid w:val="001872BF"/>
    <w:rsid w:val="00187E92"/>
    <w:rsid w:val="00190126"/>
    <w:rsid w:val="00190485"/>
    <w:rsid w:val="001911EA"/>
    <w:rsid w:val="00191FB2"/>
    <w:rsid w:val="00192548"/>
    <w:rsid w:val="0019369E"/>
    <w:rsid w:val="001941CE"/>
    <w:rsid w:val="001943DB"/>
    <w:rsid w:val="001944C0"/>
    <w:rsid w:val="00194D51"/>
    <w:rsid w:val="0019579F"/>
    <w:rsid w:val="00195999"/>
    <w:rsid w:val="00196280"/>
    <w:rsid w:val="001979D0"/>
    <w:rsid w:val="00197E8E"/>
    <w:rsid w:val="00197FE4"/>
    <w:rsid w:val="001A0C3B"/>
    <w:rsid w:val="001A1701"/>
    <w:rsid w:val="001A1F0B"/>
    <w:rsid w:val="001A1FEF"/>
    <w:rsid w:val="001A2296"/>
    <w:rsid w:val="001A27D4"/>
    <w:rsid w:val="001A2B2F"/>
    <w:rsid w:val="001A2D32"/>
    <w:rsid w:val="001A3D12"/>
    <w:rsid w:val="001A404D"/>
    <w:rsid w:val="001A44F3"/>
    <w:rsid w:val="001A468B"/>
    <w:rsid w:val="001A46CB"/>
    <w:rsid w:val="001A6100"/>
    <w:rsid w:val="001A6ECC"/>
    <w:rsid w:val="001A710B"/>
    <w:rsid w:val="001B00C1"/>
    <w:rsid w:val="001B10DD"/>
    <w:rsid w:val="001B1136"/>
    <w:rsid w:val="001B115B"/>
    <w:rsid w:val="001B1302"/>
    <w:rsid w:val="001B27FE"/>
    <w:rsid w:val="001B28C0"/>
    <w:rsid w:val="001B2A76"/>
    <w:rsid w:val="001B2B08"/>
    <w:rsid w:val="001B2B1D"/>
    <w:rsid w:val="001B4171"/>
    <w:rsid w:val="001B45DF"/>
    <w:rsid w:val="001B60D1"/>
    <w:rsid w:val="001B6B8E"/>
    <w:rsid w:val="001B79A6"/>
    <w:rsid w:val="001C0226"/>
    <w:rsid w:val="001C1339"/>
    <w:rsid w:val="001C24B8"/>
    <w:rsid w:val="001C2968"/>
    <w:rsid w:val="001C2B67"/>
    <w:rsid w:val="001C32D1"/>
    <w:rsid w:val="001C391A"/>
    <w:rsid w:val="001C3EA4"/>
    <w:rsid w:val="001C4AC6"/>
    <w:rsid w:val="001C4BA5"/>
    <w:rsid w:val="001C4EC0"/>
    <w:rsid w:val="001C528F"/>
    <w:rsid w:val="001C594E"/>
    <w:rsid w:val="001C5E5E"/>
    <w:rsid w:val="001C6115"/>
    <w:rsid w:val="001C65F8"/>
    <w:rsid w:val="001C6AFC"/>
    <w:rsid w:val="001C6D4B"/>
    <w:rsid w:val="001D1AD1"/>
    <w:rsid w:val="001D1B39"/>
    <w:rsid w:val="001D2D21"/>
    <w:rsid w:val="001D2E40"/>
    <w:rsid w:val="001D379C"/>
    <w:rsid w:val="001D3A00"/>
    <w:rsid w:val="001D41B2"/>
    <w:rsid w:val="001D4858"/>
    <w:rsid w:val="001D4B20"/>
    <w:rsid w:val="001D65BC"/>
    <w:rsid w:val="001D7788"/>
    <w:rsid w:val="001D799A"/>
    <w:rsid w:val="001D7C6F"/>
    <w:rsid w:val="001E0729"/>
    <w:rsid w:val="001E1C7E"/>
    <w:rsid w:val="001E2515"/>
    <w:rsid w:val="001E2EC1"/>
    <w:rsid w:val="001E303E"/>
    <w:rsid w:val="001E351B"/>
    <w:rsid w:val="001E41CE"/>
    <w:rsid w:val="001E4567"/>
    <w:rsid w:val="001E46A0"/>
    <w:rsid w:val="001E4CA4"/>
    <w:rsid w:val="001E50DD"/>
    <w:rsid w:val="001E5501"/>
    <w:rsid w:val="001E55DD"/>
    <w:rsid w:val="001E57BF"/>
    <w:rsid w:val="001E5E05"/>
    <w:rsid w:val="001E63A6"/>
    <w:rsid w:val="001E69B3"/>
    <w:rsid w:val="001E6A79"/>
    <w:rsid w:val="001E6C0A"/>
    <w:rsid w:val="001E753E"/>
    <w:rsid w:val="001E7E67"/>
    <w:rsid w:val="001F02BE"/>
    <w:rsid w:val="001F0B24"/>
    <w:rsid w:val="001F0B9F"/>
    <w:rsid w:val="001F1144"/>
    <w:rsid w:val="001F133A"/>
    <w:rsid w:val="001F136F"/>
    <w:rsid w:val="001F1652"/>
    <w:rsid w:val="001F184E"/>
    <w:rsid w:val="001F19F3"/>
    <w:rsid w:val="001F2484"/>
    <w:rsid w:val="001F38BC"/>
    <w:rsid w:val="001F3DB1"/>
    <w:rsid w:val="001F3EFC"/>
    <w:rsid w:val="001F3FF7"/>
    <w:rsid w:val="001F4790"/>
    <w:rsid w:val="001F4D23"/>
    <w:rsid w:val="001F4DD0"/>
    <w:rsid w:val="001F517B"/>
    <w:rsid w:val="001F5CA1"/>
    <w:rsid w:val="001F631C"/>
    <w:rsid w:val="001F63E8"/>
    <w:rsid w:val="001F78C7"/>
    <w:rsid w:val="001F794F"/>
    <w:rsid w:val="001F7CFF"/>
    <w:rsid w:val="002000DD"/>
    <w:rsid w:val="002007DF"/>
    <w:rsid w:val="00200CF3"/>
    <w:rsid w:val="00200D3E"/>
    <w:rsid w:val="002019DD"/>
    <w:rsid w:val="00201FF2"/>
    <w:rsid w:val="00202074"/>
    <w:rsid w:val="0020207A"/>
    <w:rsid w:val="002020EF"/>
    <w:rsid w:val="0020288F"/>
    <w:rsid w:val="002029CD"/>
    <w:rsid w:val="00202B21"/>
    <w:rsid w:val="00203738"/>
    <w:rsid w:val="002039FB"/>
    <w:rsid w:val="00203DDD"/>
    <w:rsid w:val="002044A3"/>
    <w:rsid w:val="00204583"/>
    <w:rsid w:val="00205740"/>
    <w:rsid w:val="002057DE"/>
    <w:rsid w:val="0020600F"/>
    <w:rsid w:val="00206584"/>
    <w:rsid w:val="00207096"/>
    <w:rsid w:val="00207101"/>
    <w:rsid w:val="002071ED"/>
    <w:rsid w:val="00207323"/>
    <w:rsid w:val="00207EA4"/>
    <w:rsid w:val="00211041"/>
    <w:rsid w:val="00211136"/>
    <w:rsid w:val="002113EB"/>
    <w:rsid w:val="00211443"/>
    <w:rsid w:val="0021169A"/>
    <w:rsid w:val="00213031"/>
    <w:rsid w:val="002131B7"/>
    <w:rsid w:val="002132AD"/>
    <w:rsid w:val="00213414"/>
    <w:rsid w:val="00213446"/>
    <w:rsid w:val="0021367B"/>
    <w:rsid w:val="00213EBF"/>
    <w:rsid w:val="00214308"/>
    <w:rsid w:val="0021438E"/>
    <w:rsid w:val="00214391"/>
    <w:rsid w:val="00214664"/>
    <w:rsid w:val="0021497B"/>
    <w:rsid w:val="00215BAA"/>
    <w:rsid w:val="00216ADB"/>
    <w:rsid w:val="00217DF0"/>
    <w:rsid w:val="0022087E"/>
    <w:rsid w:val="00220941"/>
    <w:rsid w:val="00220DBB"/>
    <w:rsid w:val="00220EAD"/>
    <w:rsid w:val="00221092"/>
    <w:rsid w:val="00222254"/>
    <w:rsid w:val="0022228F"/>
    <w:rsid w:val="00224339"/>
    <w:rsid w:val="00224379"/>
    <w:rsid w:val="002245CF"/>
    <w:rsid w:val="00224CB7"/>
    <w:rsid w:val="00224F46"/>
    <w:rsid w:val="00224FF6"/>
    <w:rsid w:val="0022590E"/>
    <w:rsid w:val="00225B89"/>
    <w:rsid w:val="00226087"/>
    <w:rsid w:val="00226DB1"/>
    <w:rsid w:val="00227196"/>
    <w:rsid w:val="0022782E"/>
    <w:rsid w:val="00227D54"/>
    <w:rsid w:val="0023043A"/>
    <w:rsid w:val="00230F1F"/>
    <w:rsid w:val="00231582"/>
    <w:rsid w:val="00231722"/>
    <w:rsid w:val="00231F22"/>
    <w:rsid w:val="00231F9A"/>
    <w:rsid w:val="00232139"/>
    <w:rsid w:val="002323DC"/>
    <w:rsid w:val="00232605"/>
    <w:rsid w:val="002332A2"/>
    <w:rsid w:val="00233A4C"/>
    <w:rsid w:val="00233D3D"/>
    <w:rsid w:val="00233E82"/>
    <w:rsid w:val="00234277"/>
    <w:rsid w:val="00235361"/>
    <w:rsid w:val="0023559F"/>
    <w:rsid w:val="0023667F"/>
    <w:rsid w:val="0023719D"/>
    <w:rsid w:val="002374CA"/>
    <w:rsid w:val="00240619"/>
    <w:rsid w:val="002408B3"/>
    <w:rsid w:val="00240A0B"/>
    <w:rsid w:val="00241476"/>
    <w:rsid w:val="00241592"/>
    <w:rsid w:val="00241CED"/>
    <w:rsid w:val="00242EB1"/>
    <w:rsid w:val="002437A1"/>
    <w:rsid w:val="00243970"/>
    <w:rsid w:val="00243B58"/>
    <w:rsid w:val="00243CBA"/>
    <w:rsid w:val="00245612"/>
    <w:rsid w:val="00245D7D"/>
    <w:rsid w:val="0024614B"/>
    <w:rsid w:val="00246157"/>
    <w:rsid w:val="002468AB"/>
    <w:rsid w:val="00246907"/>
    <w:rsid w:val="00246B04"/>
    <w:rsid w:val="002470AF"/>
    <w:rsid w:val="002472D1"/>
    <w:rsid w:val="002474FC"/>
    <w:rsid w:val="00247E40"/>
    <w:rsid w:val="00250830"/>
    <w:rsid w:val="00250B1D"/>
    <w:rsid w:val="00251107"/>
    <w:rsid w:val="00251144"/>
    <w:rsid w:val="00251EFC"/>
    <w:rsid w:val="00252B83"/>
    <w:rsid w:val="00253238"/>
    <w:rsid w:val="00253CE9"/>
    <w:rsid w:val="00253CF6"/>
    <w:rsid w:val="002547BD"/>
    <w:rsid w:val="00254B9C"/>
    <w:rsid w:val="00254BA3"/>
    <w:rsid w:val="00254C29"/>
    <w:rsid w:val="00255109"/>
    <w:rsid w:val="00255D74"/>
    <w:rsid w:val="00256624"/>
    <w:rsid w:val="00256717"/>
    <w:rsid w:val="00256719"/>
    <w:rsid w:val="002569D3"/>
    <w:rsid w:val="0025716C"/>
    <w:rsid w:val="0025756D"/>
    <w:rsid w:val="00257EC1"/>
    <w:rsid w:val="00260133"/>
    <w:rsid w:val="002602BC"/>
    <w:rsid w:val="002607D8"/>
    <w:rsid w:val="0026098E"/>
    <w:rsid w:val="002610A7"/>
    <w:rsid w:val="00261262"/>
    <w:rsid w:val="00261709"/>
    <w:rsid w:val="00261887"/>
    <w:rsid w:val="00262700"/>
    <w:rsid w:val="002635C6"/>
    <w:rsid w:val="00263685"/>
    <w:rsid w:val="00264125"/>
    <w:rsid w:val="00265CF2"/>
    <w:rsid w:val="00266040"/>
    <w:rsid w:val="002664B0"/>
    <w:rsid w:val="00266607"/>
    <w:rsid w:val="00266F32"/>
    <w:rsid w:val="002676E3"/>
    <w:rsid w:val="002678A6"/>
    <w:rsid w:val="002678E4"/>
    <w:rsid w:val="002679A6"/>
    <w:rsid w:val="0027013D"/>
    <w:rsid w:val="0027050D"/>
    <w:rsid w:val="00270601"/>
    <w:rsid w:val="00270EF8"/>
    <w:rsid w:val="002722EF"/>
    <w:rsid w:val="00272386"/>
    <w:rsid w:val="0027347C"/>
    <w:rsid w:val="00273E81"/>
    <w:rsid w:val="00274A88"/>
    <w:rsid w:val="002755EA"/>
    <w:rsid w:val="00275922"/>
    <w:rsid w:val="00275964"/>
    <w:rsid w:val="002768A7"/>
    <w:rsid w:val="00276C09"/>
    <w:rsid w:val="00276E0C"/>
    <w:rsid w:val="002771DD"/>
    <w:rsid w:val="0028029A"/>
    <w:rsid w:val="002804BA"/>
    <w:rsid w:val="0028065F"/>
    <w:rsid w:val="00280A93"/>
    <w:rsid w:val="00280FC3"/>
    <w:rsid w:val="002812A3"/>
    <w:rsid w:val="0028137A"/>
    <w:rsid w:val="00281866"/>
    <w:rsid w:val="00281AE3"/>
    <w:rsid w:val="002822A7"/>
    <w:rsid w:val="00282CF5"/>
    <w:rsid w:val="0028321A"/>
    <w:rsid w:val="00283D44"/>
    <w:rsid w:val="002845BE"/>
    <w:rsid w:val="00284BED"/>
    <w:rsid w:val="00284CE5"/>
    <w:rsid w:val="002851C2"/>
    <w:rsid w:val="00285EFA"/>
    <w:rsid w:val="002868EA"/>
    <w:rsid w:val="00286F22"/>
    <w:rsid w:val="0029101B"/>
    <w:rsid w:val="0029158C"/>
    <w:rsid w:val="00292097"/>
    <w:rsid w:val="002921AB"/>
    <w:rsid w:val="00292330"/>
    <w:rsid w:val="00292D65"/>
    <w:rsid w:val="00292E3C"/>
    <w:rsid w:val="00292E6B"/>
    <w:rsid w:val="00294142"/>
    <w:rsid w:val="0029479D"/>
    <w:rsid w:val="002947F2"/>
    <w:rsid w:val="00294EC2"/>
    <w:rsid w:val="002952EB"/>
    <w:rsid w:val="00295458"/>
    <w:rsid w:val="0029591F"/>
    <w:rsid w:val="002962B5"/>
    <w:rsid w:val="00296D81"/>
    <w:rsid w:val="00297349"/>
    <w:rsid w:val="002974C5"/>
    <w:rsid w:val="00297BE8"/>
    <w:rsid w:val="00297EF5"/>
    <w:rsid w:val="002A01AB"/>
    <w:rsid w:val="002A0D33"/>
    <w:rsid w:val="002A11DD"/>
    <w:rsid w:val="002A154B"/>
    <w:rsid w:val="002A1A7F"/>
    <w:rsid w:val="002A1F70"/>
    <w:rsid w:val="002A1FB2"/>
    <w:rsid w:val="002A27FF"/>
    <w:rsid w:val="002A3529"/>
    <w:rsid w:val="002A3939"/>
    <w:rsid w:val="002A6579"/>
    <w:rsid w:val="002A6820"/>
    <w:rsid w:val="002A7766"/>
    <w:rsid w:val="002A7953"/>
    <w:rsid w:val="002A7EB9"/>
    <w:rsid w:val="002B01FA"/>
    <w:rsid w:val="002B1505"/>
    <w:rsid w:val="002B1951"/>
    <w:rsid w:val="002B1B45"/>
    <w:rsid w:val="002B1F39"/>
    <w:rsid w:val="002B2411"/>
    <w:rsid w:val="002B2872"/>
    <w:rsid w:val="002B2912"/>
    <w:rsid w:val="002B2B97"/>
    <w:rsid w:val="002B2BF6"/>
    <w:rsid w:val="002B331A"/>
    <w:rsid w:val="002B3BC0"/>
    <w:rsid w:val="002B43C3"/>
    <w:rsid w:val="002B4B19"/>
    <w:rsid w:val="002B4B5B"/>
    <w:rsid w:val="002B4D68"/>
    <w:rsid w:val="002B5D29"/>
    <w:rsid w:val="002B62CF"/>
    <w:rsid w:val="002B6869"/>
    <w:rsid w:val="002B6E74"/>
    <w:rsid w:val="002B73BE"/>
    <w:rsid w:val="002B7BA1"/>
    <w:rsid w:val="002B7BEF"/>
    <w:rsid w:val="002B7D9B"/>
    <w:rsid w:val="002C0054"/>
    <w:rsid w:val="002C0FB2"/>
    <w:rsid w:val="002C161E"/>
    <w:rsid w:val="002C176A"/>
    <w:rsid w:val="002C1DA7"/>
    <w:rsid w:val="002C22B6"/>
    <w:rsid w:val="002C26E4"/>
    <w:rsid w:val="002C28A2"/>
    <w:rsid w:val="002C3045"/>
    <w:rsid w:val="002C305F"/>
    <w:rsid w:val="002C3366"/>
    <w:rsid w:val="002C44B6"/>
    <w:rsid w:val="002C61F6"/>
    <w:rsid w:val="002C6243"/>
    <w:rsid w:val="002C677C"/>
    <w:rsid w:val="002C692A"/>
    <w:rsid w:val="002C70DF"/>
    <w:rsid w:val="002D0AAC"/>
    <w:rsid w:val="002D1364"/>
    <w:rsid w:val="002D1848"/>
    <w:rsid w:val="002D1A62"/>
    <w:rsid w:val="002D2743"/>
    <w:rsid w:val="002D300C"/>
    <w:rsid w:val="002D3ED9"/>
    <w:rsid w:val="002D405A"/>
    <w:rsid w:val="002D4610"/>
    <w:rsid w:val="002D49ED"/>
    <w:rsid w:val="002D5406"/>
    <w:rsid w:val="002D55D0"/>
    <w:rsid w:val="002D5694"/>
    <w:rsid w:val="002D5A8F"/>
    <w:rsid w:val="002D660A"/>
    <w:rsid w:val="002D6A25"/>
    <w:rsid w:val="002D7CAE"/>
    <w:rsid w:val="002D7F6F"/>
    <w:rsid w:val="002E0806"/>
    <w:rsid w:val="002E0A7F"/>
    <w:rsid w:val="002E1AEC"/>
    <w:rsid w:val="002E21DE"/>
    <w:rsid w:val="002E2450"/>
    <w:rsid w:val="002E31E8"/>
    <w:rsid w:val="002E31F7"/>
    <w:rsid w:val="002E3726"/>
    <w:rsid w:val="002E387E"/>
    <w:rsid w:val="002E5E85"/>
    <w:rsid w:val="002E6414"/>
    <w:rsid w:val="002E6CF1"/>
    <w:rsid w:val="002E75CE"/>
    <w:rsid w:val="002F07B4"/>
    <w:rsid w:val="002F07E5"/>
    <w:rsid w:val="002F086D"/>
    <w:rsid w:val="002F0E3D"/>
    <w:rsid w:val="002F17D3"/>
    <w:rsid w:val="002F1B61"/>
    <w:rsid w:val="002F2241"/>
    <w:rsid w:val="002F23C4"/>
    <w:rsid w:val="002F33F5"/>
    <w:rsid w:val="002F3523"/>
    <w:rsid w:val="002F44FD"/>
    <w:rsid w:val="002F4754"/>
    <w:rsid w:val="002F4803"/>
    <w:rsid w:val="002F4806"/>
    <w:rsid w:val="002F4B47"/>
    <w:rsid w:val="002F5869"/>
    <w:rsid w:val="002F5F02"/>
    <w:rsid w:val="002F5F10"/>
    <w:rsid w:val="002F7BD5"/>
    <w:rsid w:val="00300747"/>
    <w:rsid w:val="00300D5E"/>
    <w:rsid w:val="00301B1D"/>
    <w:rsid w:val="00301CE2"/>
    <w:rsid w:val="00302B74"/>
    <w:rsid w:val="00302E2D"/>
    <w:rsid w:val="00303FA8"/>
    <w:rsid w:val="003041FC"/>
    <w:rsid w:val="003044D4"/>
    <w:rsid w:val="00304616"/>
    <w:rsid w:val="003046F4"/>
    <w:rsid w:val="00304F57"/>
    <w:rsid w:val="0030576C"/>
    <w:rsid w:val="003059A5"/>
    <w:rsid w:val="003063A5"/>
    <w:rsid w:val="00306A6B"/>
    <w:rsid w:val="00306EC8"/>
    <w:rsid w:val="00306F65"/>
    <w:rsid w:val="003072F6"/>
    <w:rsid w:val="003074C4"/>
    <w:rsid w:val="0030753C"/>
    <w:rsid w:val="00307D6E"/>
    <w:rsid w:val="00310101"/>
    <w:rsid w:val="003101F1"/>
    <w:rsid w:val="0031084C"/>
    <w:rsid w:val="00310AE5"/>
    <w:rsid w:val="00311384"/>
    <w:rsid w:val="003115E5"/>
    <w:rsid w:val="00311C0D"/>
    <w:rsid w:val="003121E2"/>
    <w:rsid w:val="003127AF"/>
    <w:rsid w:val="00312D68"/>
    <w:rsid w:val="00313178"/>
    <w:rsid w:val="003134A1"/>
    <w:rsid w:val="00313607"/>
    <w:rsid w:val="00313770"/>
    <w:rsid w:val="00313884"/>
    <w:rsid w:val="00313BA9"/>
    <w:rsid w:val="00313F1F"/>
    <w:rsid w:val="00314675"/>
    <w:rsid w:val="0031578B"/>
    <w:rsid w:val="00315907"/>
    <w:rsid w:val="00315EAD"/>
    <w:rsid w:val="00315F46"/>
    <w:rsid w:val="003167D0"/>
    <w:rsid w:val="00316AB9"/>
    <w:rsid w:val="00316AD7"/>
    <w:rsid w:val="00317299"/>
    <w:rsid w:val="00317D01"/>
    <w:rsid w:val="003206A8"/>
    <w:rsid w:val="00320E48"/>
    <w:rsid w:val="00320EDD"/>
    <w:rsid w:val="00320EFC"/>
    <w:rsid w:val="0032107A"/>
    <w:rsid w:val="0032124B"/>
    <w:rsid w:val="00321741"/>
    <w:rsid w:val="00321A91"/>
    <w:rsid w:val="00321BBF"/>
    <w:rsid w:val="00322796"/>
    <w:rsid w:val="0032294C"/>
    <w:rsid w:val="00322BB3"/>
    <w:rsid w:val="003231BD"/>
    <w:rsid w:val="003237F0"/>
    <w:rsid w:val="00323D81"/>
    <w:rsid w:val="00323E72"/>
    <w:rsid w:val="00324505"/>
    <w:rsid w:val="00324E8C"/>
    <w:rsid w:val="00326692"/>
    <w:rsid w:val="00327558"/>
    <w:rsid w:val="00327DD5"/>
    <w:rsid w:val="00331366"/>
    <w:rsid w:val="0033169A"/>
    <w:rsid w:val="00331CE0"/>
    <w:rsid w:val="003322B0"/>
    <w:rsid w:val="00332399"/>
    <w:rsid w:val="0033245A"/>
    <w:rsid w:val="0033284C"/>
    <w:rsid w:val="003328A2"/>
    <w:rsid w:val="00332E4E"/>
    <w:rsid w:val="00333428"/>
    <w:rsid w:val="00333485"/>
    <w:rsid w:val="00333609"/>
    <w:rsid w:val="00333B4D"/>
    <w:rsid w:val="003346D5"/>
    <w:rsid w:val="00334F6A"/>
    <w:rsid w:val="003352E6"/>
    <w:rsid w:val="0033562F"/>
    <w:rsid w:val="0033592E"/>
    <w:rsid w:val="003368D2"/>
    <w:rsid w:val="0033718C"/>
    <w:rsid w:val="003372D0"/>
    <w:rsid w:val="00337D7F"/>
    <w:rsid w:val="00340039"/>
    <w:rsid w:val="003401A0"/>
    <w:rsid w:val="00340593"/>
    <w:rsid w:val="003413A4"/>
    <w:rsid w:val="00341694"/>
    <w:rsid w:val="00341CBE"/>
    <w:rsid w:val="00343180"/>
    <w:rsid w:val="003431A4"/>
    <w:rsid w:val="0034355F"/>
    <w:rsid w:val="0034391C"/>
    <w:rsid w:val="003439F2"/>
    <w:rsid w:val="00343E9F"/>
    <w:rsid w:val="003447F6"/>
    <w:rsid w:val="003452C1"/>
    <w:rsid w:val="003458AD"/>
    <w:rsid w:val="0034684C"/>
    <w:rsid w:val="00346CC8"/>
    <w:rsid w:val="00347B21"/>
    <w:rsid w:val="00347C4A"/>
    <w:rsid w:val="00347D8F"/>
    <w:rsid w:val="00347F41"/>
    <w:rsid w:val="00350B16"/>
    <w:rsid w:val="00350C0F"/>
    <w:rsid w:val="00350CBE"/>
    <w:rsid w:val="003519F5"/>
    <w:rsid w:val="00351F6F"/>
    <w:rsid w:val="00352647"/>
    <w:rsid w:val="003527E9"/>
    <w:rsid w:val="003529AF"/>
    <w:rsid w:val="0035381F"/>
    <w:rsid w:val="0035437B"/>
    <w:rsid w:val="00354C74"/>
    <w:rsid w:val="00356134"/>
    <w:rsid w:val="00356484"/>
    <w:rsid w:val="003564F3"/>
    <w:rsid w:val="0035667C"/>
    <w:rsid w:val="003569B7"/>
    <w:rsid w:val="0035700A"/>
    <w:rsid w:val="003575B9"/>
    <w:rsid w:val="0036098B"/>
    <w:rsid w:val="00361A5D"/>
    <w:rsid w:val="00361FE7"/>
    <w:rsid w:val="00362AB5"/>
    <w:rsid w:val="00363DDB"/>
    <w:rsid w:val="00364233"/>
    <w:rsid w:val="00364BB0"/>
    <w:rsid w:val="00365750"/>
    <w:rsid w:val="00365DA3"/>
    <w:rsid w:val="003665E3"/>
    <w:rsid w:val="003702E0"/>
    <w:rsid w:val="00370CF0"/>
    <w:rsid w:val="00371639"/>
    <w:rsid w:val="00371A29"/>
    <w:rsid w:val="00371CB4"/>
    <w:rsid w:val="00372015"/>
    <w:rsid w:val="00372112"/>
    <w:rsid w:val="0037212E"/>
    <w:rsid w:val="00372150"/>
    <w:rsid w:val="00372646"/>
    <w:rsid w:val="00373341"/>
    <w:rsid w:val="00374A84"/>
    <w:rsid w:val="0037541B"/>
    <w:rsid w:val="0037559E"/>
    <w:rsid w:val="003758FA"/>
    <w:rsid w:val="00376097"/>
    <w:rsid w:val="003764EE"/>
    <w:rsid w:val="00376550"/>
    <w:rsid w:val="00376831"/>
    <w:rsid w:val="00376BD1"/>
    <w:rsid w:val="00377090"/>
    <w:rsid w:val="00377F42"/>
    <w:rsid w:val="00380152"/>
    <w:rsid w:val="003801F4"/>
    <w:rsid w:val="00381ED5"/>
    <w:rsid w:val="00382AE5"/>
    <w:rsid w:val="00383B1D"/>
    <w:rsid w:val="00383C3D"/>
    <w:rsid w:val="0038406E"/>
    <w:rsid w:val="00384246"/>
    <w:rsid w:val="00384343"/>
    <w:rsid w:val="00384F9D"/>
    <w:rsid w:val="003855D4"/>
    <w:rsid w:val="00385E10"/>
    <w:rsid w:val="003865CC"/>
    <w:rsid w:val="003868D0"/>
    <w:rsid w:val="00386E65"/>
    <w:rsid w:val="00386EF5"/>
    <w:rsid w:val="00387879"/>
    <w:rsid w:val="003903F9"/>
    <w:rsid w:val="00390CD0"/>
    <w:rsid w:val="00390CD7"/>
    <w:rsid w:val="003910E0"/>
    <w:rsid w:val="00391CD0"/>
    <w:rsid w:val="00392DB4"/>
    <w:rsid w:val="00393599"/>
    <w:rsid w:val="0039441D"/>
    <w:rsid w:val="00394F69"/>
    <w:rsid w:val="00395159"/>
    <w:rsid w:val="00395345"/>
    <w:rsid w:val="003959E7"/>
    <w:rsid w:val="00395F44"/>
    <w:rsid w:val="00396711"/>
    <w:rsid w:val="00396CA3"/>
    <w:rsid w:val="003971A1"/>
    <w:rsid w:val="003973D3"/>
    <w:rsid w:val="00397438"/>
    <w:rsid w:val="003A0356"/>
    <w:rsid w:val="003A03B9"/>
    <w:rsid w:val="003A100B"/>
    <w:rsid w:val="003A12CE"/>
    <w:rsid w:val="003A193A"/>
    <w:rsid w:val="003A1CB7"/>
    <w:rsid w:val="003A2127"/>
    <w:rsid w:val="003A3728"/>
    <w:rsid w:val="003A4DD1"/>
    <w:rsid w:val="003A5047"/>
    <w:rsid w:val="003A57E8"/>
    <w:rsid w:val="003A5A4E"/>
    <w:rsid w:val="003A5AA4"/>
    <w:rsid w:val="003A5F24"/>
    <w:rsid w:val="003A6C86"/>
    <w:rsid w:val="003A6DD3"/>
    <w:rsid w:val="003A7D7C"/>
    <w:rsid w:val="003B00F2"/>
    <w:rsid w:val="003B0A34"/>
    <w:rsid w:val="003B1783"/>
    <w:rsid w:val="003B1866"/>
    <w:rsid w:val="003B1A69"/>
    <w:rsid w:val="003B1A81"/>
    <w:rsid w:val="003B2220"/>
    <w:rsid w:val="003B295D"/>
    <w:rsid w:val="003B2C24"/>
    <w:rsid w:val="003B2C47"/>
    <w:rsid w:val="003B317A"/>
    <w:rsid w:val="003B3490"/>
    <w:rsid w:val="003B3493"/>
    <w:rsid w:val="003B3802"/>
    <w:rsid w:val="003B4013"/>
    <w:rsid w:val="003B4315"/>
    <w:rsid w:val="003B4E5E"/>
    <w:rsid w:val="003B5C60"/>
    <w:rsid w:val="003B5CF2"/>
    <w:rsid w:val="003B5FED"/>
    <w:rsid w:val="003B60EB"/>
    <w:rsid w:val="003B628E"/>
    <w:rsid w:val="003B64F4"/>
    <w:rsid w:val="003B6FA2"/>
    <w:rsid w:val="003B78D1"/>
    <w:rsid w:val="003B7943"/>
    <w:rsid w:val="003B7A91"/>
    <w:rsid w:val="003C001C"/>
    <w:rsid w:val="003C00B9"/>
    <w:rsid w:val="003C0251"/>
    <w:rsid w:val="003C0564"/>
    <w:rsid w:val="003C07FB"/>
    <w:rsid w:val="003C09CC"/>
    <w:rsid w:val="003C17EB"/>
    <w:rsid w:val="003C35F2"/>
    <w:rsid w:val="003C43C3"/>
    <w:rsid w:val="003C46F2"/>
    <w:rsid w:val="003C478F"/>
    <w:rsid w:val="003C4B1A"/>
    <w:rsid w:val="003C4C11"/>
    <w:rsid w:val="003C4C5D"/>
    <w:rsid w:val="003C4ECA"/>
    <w:rsid w:val="003C578B"/>
    <w:rsid w:val="003C594E"/>
    <w:rsid w:val="003C5A46"/>
    <w:rsid w:val="003C5DA4"/>
    <w:rsid w:val="003C6B36"/>
    <w:rsid w:val="003C6FCF"/>
    <w:rsid w:val="003C738E"/>
    <w:rsid w:val="003C7676"/>
    <w:rsid w:val="003C7804"/>
    <w:rsid w:val="003C783F"/>
    <w:rsid w:val="003C7D45"/>
    <w:rsid w:val="003C7FD0"/>
    <w:rsid w:val="003D00CF"/>
    <w:rsid w:val="003D097F"/>
    <w:rsid w:val="003D09A9"/>
    <w:rsid w:val="003D0A1E"/>
    <w:rsid w:val="003D0A70"/>
    <w:rsid w:val="003D114C"/>
    <w:rsid w:val="003D1209"/>
    <w:rsid w:val="003D1227"/>
    <w:rsid w:val="003D207F"/>
    <w:rsid w:val="003D20ED"/>
    <w:rsid w:val="003D2104"/>
    <w:rsid w:val="003D2714"/>
    <w:rsid w:val="003D284C"/>
    <w:rsid w:val="003D393B"/>
    <w:rsid w:val="003D3C78"/>
    <w:rsid w:val="003D4245"/>
    <w:rsid w:val="003D4C6A"/>
    <w:rsid w:val="003D4FAE"/>
    <w:rsid w:val="003D51E5"/>
    <w:rsid w:val="003D553E"/>
    <w:rsid w:val="003D594A"/>
    <w:rsid w:val="003D5F07"/>
    <w:rsid w:val="003D6321"/>
    <w:rsid w:val="003D65DA"/>
    <w:rsid w:val="003D6BE9"/>
    <w:rsid w:val="003D71D1"/>
    <w:rsid w:val="003D7487"/>
    <w:rsid w:val="003D7B18"/>
    <w:rsid w:val="003E0868"/>
    <w:rsid w:val="003E1471"/>
    <w:rsid w:val="003E168C"/>
    <w:rsid w:val="003E1751"/>
    <w:rsid w:val="003E1E70"/>
    <w:rsid w:val="003E2F4B"/>
    <w:rsid w:val="003E441E"/>
    <w:rsid w:val="003E4D1A"/>
    <w:rsid w:val="003E4DED"/>
    <w:rsid w:val="003E51BF"/>
    <w:rsid w:val="003E533C"/>
    <w:rsid w:val="003E577E"/>
    <w:rsid w:val="003E5FFE"/>
    <w:rsid w:val="003E6196"/>
    <w:rsid w:val="003E65F4"/>
    <w:rsid w:val="003E6DBB"/>
    <w:rsid w:val="003E7241"/>
    <w:rsid w:val="003E7591"/>
    <w:rsid w:val="003E790C"/>
    <w:rsid w:val="003E7CA3"/>
    <w:rsid w:val="003F03E8"/>
    <w:rsid w:val="003F0704"/>
    <w:rsid w:val="003F0FBE"/>
    <w:rsid w:val="003F131A"/>
    <w:rsid w:val="003F2431"/>
    <w:rsid w:val="003F26EA"/>
    <w:rsid w:val="003F29CA"/>
    <w:rsid w:val="003F2F1C"/>
    <w:rsid w:val="003F36AE"/>
    <w:rsid w:val="003F38DB"/>
    <w:rsid w:val="003F5C94"/>
    <w:rsid w:val="003F6AA6"/>
    <w:rsid w:val="003F6E2B"/>
    <w:rsid w:val="003F708D"/>
    <w:rsid w:val="003F7DC7"/>
    <w:rsid w:val="00400335"/>
    <w:rsid w:val="00400661"/>
    <w:rsid w:val="00400CAA"/>
    <w:rsid w:val="00400CD0"/>
    <w:rsid w:val="00400DFB"/>
    <w:rsid w:val="0040109B"/>
    <w:rsid w:val="0040128D"/>
    <w:rsid w:val="0040209D"/>
    <w:rsid w:val="0040242A"/>
    <w:rsid w:val="00402B94"/>
    <w:rsid w:val="00402B97"/>
    <w:rsid w:val="0040374A"/>
    <w:rsid w:val="004039BB"/>
    <w:rsid w:val="004045DB"/>
    <w:rsid w:val="004056D1"/>
    <w:rsid w:val="00405C2B"/>
    <w:rsid w:val="00405E55"/>
    <w:rsid w:val="004062C6"/>
    <w:rsid w:val="004069F5"/>
    <w:rsid w:val="00407001"/>
    <w:rsid w:val="004071F7"/>
    <w:rsid w:val="00407880"/>
    <w:rsid w:val="00407C05"/>
    <w:rsid w:val="00407C7F"/>
    <w:rsid w:val="00407DAE"/>
    <w:rsid w:val="0041029D"/>
    <w:rsid w:val="00411059"/>
    <w:rsid w:val="0041121C"/>
    <w:rsid w:val="0041132C"/>
    <w:rsid w:val="00411485"/>
    <w:rsid w:val="0041193E"/>
    <w:rsid w:val="00411B2D"/>
    <w:rsid w:val="00412389"/>
    <w:rsid w:val="004132F2"/>
    <w:rsid w:val="004133A1"/>
    <w:rsid w:val="004138AC"/>
    <w:rsid w:val="00413CEB"/>
    <w:rsid w:val="004150EF"/>
    <w:rsid w:val="004153A0"/>
    <w:rsid w:val="0041593B"/>
    <w:rsid w:val="00415D5B"/>
    <w:rsid w:val="00415E0D"/>
    <w:rsid w:val="004164E6"/>
    <w:rsid w:val="0041663D"/>
    <w:rsid w:val="004166D2"/>
    <w:rsid w:val="0041695B"/>
    <w:rsid w:val="00417281"/>
    <w:rsid w:val="004173BD"/>
    <w:rsid w:val="00417570"/>
    <w:rsid w:val="00420646"/>
    <w:rsid w:val="00421909"/>
    <w:rsid w:val="00421BF9"/>
    <w:rsid w:val="00421DA6"/>
    <w:rsid w:val="004221CE"/>
    <w:rsid w:val="00422223"/>
    <w:rsid w:val="00422B72"/>
    <w:rsid w:val="00422C7D"/>
    <w:rsid w:val="00423668"/>
    <w:rsid w:val="00423C43"/>
    <w:rsid w:val="00423C84"/>
    <w:rsid w:val="0042437F"/>
    <w:rsid w:val="004244BE"/>
    <w:rsid w:val="0042490A"/>
    <w:rsid w:val="004250FA"/>
    <w:rsid w:val="004252E5"/>
    <w:rsid w:val="00425382"/>
    <w:rsid w:val="0042593A"/>
    <w:rsid w:val="00425D00"/>
    <w:rsid w:val="00426050"/>
    <w:rsid w:val="004263BD"/>
    <w:rsid w:val="00426B9D"/>
    <w:rsid w:val="00426FDC"/>
    <w:rsid w:val="00427751"/>
    <w:rsid w:val="00427797"/>
    <w:rsid w:val="00427A3E"/>
    <w:rsid w:val="00427B14"/>
    <w:rsid w:val="00427F20"/>
    <w:rsid w:val="00427F77"/>
    <w:rsid w:val="0043086E"/>
    <w:rsid w:val="004310D6"/>
    <w:rsid w:val="00431493"/>
    <w:rsid w:val="00431799"/>
    <w:rsid w:val="0043182B"/>
    <w:rsid w:val="00431AF1"/>
    <w:rsid w:val="00432D5F"/>
    <w:rsid w:val="00432F13"/>
    <w:rsid w:val="0043308E"/>
    <w:rsid w:val="004335DD"/>
    <w:rsid w:val="004340DB"/>
    <w:rsid w:val="004344C2"/>
    <w:rsid w:val="00434857"/>
    <w:rsid w:val="00434A03"/>
    <w:rsid w:val="00434C80"/>
    <w:rsid w:val="0043537A"/>
    <w:rsid w:val="00435437"/>
    <w:rsid w:val="00435F0E"/>
    <w:rsid w:val="004367F8"/>
    <w:rsid w:val="00436D7A"/>
    <w:rsid w:val="00437147"/>
    <w:rsid w:val="0043795B"/>
    <w:rsid w:val="00437A77"/>
    <w:rsid w:val="00440203"/>
    <w:rsid w:val="004415A1"/>
    <w:rsid w:val="00441D71"/>
    <w:rsid w:val="004423F3"/>
    <w:rsid w:val="004426A8"/>
    <w:rsid w:val="004429E5"/>
    <w:rsid w:val="00443AA4"/>
    <w:rsid w:val="004457F4"/>
    <w:rsid w:val="00445D38"/>
    <w:rsid w:val="00445D5F"/>
    <w:rsid w:val="00446075"/>
    <w:rsid w:val="00446E98"/>
    <w:rsid w:val="0044718F"/>
    <w:rsid w:val="00447C71"/>
    <w:rsid w:val="00450155"/>
    <w:rsid w:val="00450B9F"/>
    <w:rsid w:val="00450D58"/>
    <w:rsid w:val="004514A3"/>
    <w:rsid w:val="00451501"/>
    <w:rsid w:val="00451F13"/>
    <w:rsid w:val="00452E99"/>
    <w:rsid w:val="00453129"/>
    <w:rsid w:val="0045414A"/>
    <w:rsid w:val="00454D19"/>
    <w:rsid w:val="0045506C"/>
    <w:rsid w:val="00455D9E"/>
    <w:rsid w:val="00455F3E"/>
    <w:rsid w:val="004561FD"/>
    <w:rsid w:val="004568B9"/>
    <w:rsid w:val="00457149"/>
    <w:rsid w:val="0045754A"/>
    <w:rsid w:val="0045791A"/>
    <w:rsid w:val="00457C20"/>
    <w:rsid w:val="00457E26"/>
    <w:rsid w:val="00460E4E"/>
    <w:rsid w:val="00461360"/>
    <w:rsid w:val="00461EE8"/>
    <w:rsid w:val="00462033"/>
    <w:rsid w:val="004621A6"/>
    <w:rsid w:val="004635C1"/>
    <w:rsid w:val="00463C34"/>
    <w:rsid w:val="00463C8D"/>
    <w:rsid w:val="004646EA"/>
    <w:rsid w:val="00464710"/>
    <w:rsid w:val="00465A18"/>
    <w:rsid w:val="00465BDC"/>
    <w:rsid w:val="00465D02"/>
    <w:rsid w:val="00465DD5"/>
    <w:rsid w:val="00466D06"/>
    <w:rsid w:val="0046709D"/>
    <w:rsid w:val="004678E5"/>
    <w:rsid w:val="00467AA2"/>
    <w:rsid w:val="00470AAB"/>
    <w:rsid w:val="00470C0E"/>
    <w:rsid w:val="00470D7C"/>
    <w:rsid w:val="00471029"/>
    <w:rsid w:val="004710C6"/>
    <w:rsid w:val="00471268"/>
    <w:rsid w:val="00472226"/>
    <w:rsid w:val="0047236C"/>
    <w:rsid w:val="004723EE"/>
    <w:rsid w:val="00472464"/>
    <w:rsid w:val="004729D5"/>
    <w:rsid w:val="00472B08"/>
    <w:rsid w:val="00472CDE"/>
    <w:rsid w:val="00472E2C"/>
    <w:rsid w:val="00473356"/>
    <w:rsid w:val="004736F1"/>
    <w:rsid w:val="004738EC"/>
    <w:rsid w:val="00473E45"/>
    <w:rsid w:val="004743A7"/>
    <w:rsid w:val="00474B21"/>
    <w:rsid w:val="00474F1C"/>
    <w:rsid w:val="00475055"/>
    <w:rsid w:val="0047595C"/>
    <w:rsid w:val="00475BD7"/>
    <w:rsid w:val="00475BEE"/>
    <w:rsid w:val="00476346"/>
    <w:rsid w:val="00477A0A"/>
    <w:rsid w:val="004800D3"/>
    <w:rsid w:val="00480577"/>
    <w:rsid w:val="004808D7"/>
    <w:rsid w:val="00480B41"/>
    <w:rsid w:val="00480E88"/>
    <w:rsid w:val="00481148"/>
    <w:rsid w:val="00481BB0"/>
    <w:rsid w:val="00481D4B"/>
    <w:rsid w:val="0048248E"/>
    <w:rsid w:val="00482B09"/>
    <w:rsid w:val="00483556"/>
    <w:rsid w:val="00484909"/>
    <w:rsid w:val="0048579B"/>
    <w:rsid w:val="00485BCA"/>
    <w:rsid w:val="00485D24"/>
    <w:rsid w:val="004871F6"/>
    <w:rsid w:val="0048750F"/>
    <w:rsid w:val="004878BD"/>
    <w:rsid w:val="00487E7C"/>
    <w:rsid w:val="0049009E"/>
    <w:rsid w:val="00490A56"/>
    <w:rsid w:val="00490E5F"/>
    <w:rsid w:val="00491BD6"/>
    <w:rsid w:val="0049288A"/>
    <w:rsid w:val="00492BCF"/>
    <w:rsid w:val="004939AA"/>
    <w:rsid w:val="00493C67"/>
    <w:rsid w:val="00494236"/>
    <w:rsid w:val="0049451D"/>
    <w:rsid w:val="00494702"/>
    <w:rsid w:val="00494AB7"/>
    <w:rsid w:val="0049535B"/>
    <w:rsid w:val="00495598"/>
    <w:rsid w:val="00495E11"/>
    <w:rsid w:val="004961F7"/>
    <w:rsid w:val="00496A4E"/>
    <w:rsid w:val="00496D94"/>
    <w:rsid w:val="00496DDF"/>
    <w:rsid w:val="0049746D"/>
    <w:rsid w:val="004978FF"/>
    <w:rsid w:val="00497AD7"/>
    <w:rsid w:val="004A0475"/>
    <w:rsid w:val="004A1134"/>
    <w:rsid w:val="004A1142"/>
    <w:rsid w:val="004A2380"/>
    <w:rsid w:val="004A2CE4"/>
    <w:rsid w:val="004A2DCD"/>
    <w:rsid w:val="004A3599"/>
    <w:rsid w:val="004A39F3"/>
    <w:rsid w:val="004A3ED6"/>
    <w:rsid w:val="004A49EE"/>
    <w:rsid w:val="004A5534"/>
    <w:rsid w:val="004A586A"/>
    <w:rsid w:val="004A6413"/>
    <w:rsid w:val="004A658F"/>
    <w:rsid w:val="004A738B"/>
    <w:rsid w:val="004A793D"/>
    <w:rsid w:val="004A7A9E"/>
    <w:rsid w:val="004B069E"/>
    <w:rsid w:val="004B1BFE"/>
    <w:rsid w:val="004B1C06"/>
    <w:rsid w:val="004B1D69"/>
    <w:rsid w:val="004B1ECA"/>
    <w:rsid w:val="004B29A8"/>
    <w:rsid w:val="004B37F9"/>
    <w:rsid w:val="004B454A"/>
    <w:rsid w:val="004B45C2"/>
    <w:rsid w:val="004B4A94"/>
    <w:rsid w:val="004B4F0D"/>
    <w:rsid w:val="004B50B0"/>
    <w:rsid w:val="004B50C1"/>
    <w:rsid w:val="004B5EBB"/>
    <w:rsid w:val="004B5F44"/>
    <w:rsid w:val="004B6771"/>
    <w:rsid w:val="004B6A19"/>
    <w:rsid w:val="004B746F"/>
    <w:rsid w:val="004B76FB"/>
    <w:rsid w:val="004B7CD7"/>
    <w:rsid w:val="004B7D59"/>
    <w:rsid w:val="004C012F"/>
    <w:rsid w:val="004C03FC"/>
    <w:rsid w:val="004C0A7D"/>
    <w:rsid w:val="004C0BB5"/>
    <w:rsid w:val="004C0F61"/>
    <w:rsid w:val="004C114D"/>
    <w:rsid w:val="004C155A"/>
    <w:rsid w:val="004C1D1E"/>
    <w:rsid w:val="004C2461"/>
    <w:rsid w:val="004C27D2"/>
    <w:rsid w:val="004C2862"/>
    <w:rsid w:val="004C2DC1"/>
    <w:rsid w:val="004C2F82"/>
    <w:rsid w:val="004C3275"/>
    <w:rsid w:val="004C457C"/>
    <w:rsid w:val="004C48B7"/>
    <w:rsid w:val="004C4CB0"/>
    <w:rsid w:val="004C4EDE"/>
    <w:rsid w:val="004C503D"/>
    <w:rsid w:val="004C5250"/>
    <w:rsid w:val="004C57C1"/>
    <w:rsid w:val="004C7053"/>
    <w:rsid w:val="004C7ABE"/>
    <w:rsid w:val="004D07B4"/>
    <w:rsid w:val="004D2108"/>
    <w:rsid w:val="004D2212"/>
    <w:rsid w:val="004D2463"/>
    <w:rsid w:val="004D26B1"/>
    <w:rsid w:val="004D2BB4"/>
    <w:rsid w:val="004D2C73"/>
    <w:rsid w:val="004D2D74"/>
    <w:rsid w:val="004D448B"/>
    <w:rsid w:val="004D5408"/>
    <w:rsid w:val="004D57F6"/>
    <w:rsid w:val="004D63CF"/>
    <w:rsid w:val="004D6BE8"/>
    <w:rsid w:val="004D7F2D"/>
    <w:rsid w:val="004E03D9"/>
    <w:rsid w:val="004E111E"/>
    <w:rsid w:val="004E1508"/>
    <w:rsid w:val="004E1C79"/>
    <w:rsid w:val="004E1D48"/>
    <w:rsid w:val="004E406A"/>
    <w:rsid w:val="004E420E"/>
    <w:rsid w:val="004E4365"/>
    <w:rsid w:val="004E4F88"/>
    <w:rsid w:val="004E51E7"/>
    <w:rsid w:val="004E5602"/>
    <w:rsid w:val="004E59D7"/>
    <w:rsid w:val="004E61EE"/>
    <w:rsid w:val="004E6DC4"/>
    <w:rsid w:val="004E6E97"/>
    <w:rsid w:val="004E7625"/>
    <w:rsid w:val="004E7720"/>
    <w:rsid w:val="004E7830"/>
    <w:rsid w:val="004E784B"/>
    <w:rsid w:val="004E7C11"/>
    <w:rsid w:val="004E7E13"/>
    <w:rsid w:val="004F02CF"/>
    <w:rsid w:val="004F0662"/>
    <w:rsid w:val="004F0EA2"/>
    <w:rsid w:val="004F1098"/>
    <w:rsid w:val="004F1214"/>
    <w:rsid w:val="004F1756"/>
    <w:rsid w:val="004F2218"/>
    <w:rsid w:val="004F317A"/>
    <w:rsid w:val="004F3D20"/>
    <w:rsid w:val="004F43BB"/>
    <w:rsid w:val="004F454B"/>
    <w:rsid w:val="004F46A2"/>
    <w:rsid w:val="004F5889"/>
    <w:rsid w:val="004F6889"/>
    <w:rsid w:val="004F695C"/>
    <w:rsid w:val="004F69C7"/>
    <w:rsid w:val="004F72E8"/>
    <w:rsid w:val="004F7B9F"/>
    <w:rsid w:val="00500F6A"/>
    <w:rsid w:val="00501A70"/>
    <w:rsid w:val="00501B74"/>
    <w:rsid w:val="00502892"/>
    <w:rsid w:val="00502DED"/>
    <w:rsid w:val="005033E6"/>
    <w:rsid w:val="0050372E"/>
    <w:rsid w:val="00503839"/>
    <w:rsid w:val="005058F8"/>
    <w:rsid w:val="00505A90"/>
    <w:rsid w:val="00505E2F"/>
    <w:rsid w:val="00505E56"/>
    <w:rsid w:val="00505EC1"/>
    <w:rsid w:val="00506111"/>
    <w:rsid w:val="005061E4"/>
    <w:rsid w:val="005067B2"/>
    <w:rsid w:val="00506A3F"/>
    <w:rsid w:val="00507450"/>
    <w:rsid w:val="005075BC"/>
    <w:rsid w:val="00507762"/>
    <w:rsid w:val="00507793"/>
    <w:rsid w:val="00507DB9"/>
    <w:rsid w:val="00507F9B"/>
    <w:rsid w:val="00510633"/>
    <w:rsid w:val="0051085E"/>
    <w:rsid w:val="00510DA8"/>
    <w:rsid w:val="0051136B"/>
    <w:rsid w:val="005119A0"/>
    <w:rsid w:val="00512024"/>
    <w:rsid w:val="00512152"/>
    <w:rsid w:val="005122FE"/>
    <w:rsid w:val="00513141"/>
    <w:rsid w:val="0051351F"/>
    <w:rsid w:val="00513627"/>
    <w:rsid w:val="005143E4"/>
    <w:rsid w:val="005145EB"/>
    <w:rsid w:val="00514825"/>
    <w:rsid w:val="00515029"/>
    <w:rsid w:val="00515069"/>
    <w:rsid w:val="00516332"/>
    <w:rsid w:val="005168D3"/>
    <w:rsid w:val="00516ACF"/>
    <w:rsid w:val="00516D67"/>
    <w:rsid w:val="0052065D"/>
    <w:rsid w:val="00520E74"/>
    <w:rsid w:val="00521185"/>
    <w:rsid w:val="005218FA"/>
    <w:rsid w:val="00521F30"/>
    <w:rsid w:val="00522409"/>
    <w:rsid w:val="00522C4E"/>
    <w:rsid w:val="00522F1B"/>
    <w:rsid w:val="005231A1"/>
    <w:rsid w:val="00523302"/>
    <w:rsid w:val="005238D9"/>
    <w:rsid w:val="005239A6"/>
    <w:rsid w:val="00524762"/>
    <w:rsid w:val="00524AF7"/>
    <w:rsid w:val="00524C34"/>
    <w:rsid w:val="00524CB0"/>
    <w:rsid w:val="00525337"/>
    <w:rsid w:val="005255C8"/>
    <w:rsid w:val="00525A3B"/>
    <w:rsid w:val="00525EE4"/>
    <w:rsid w:val="00526606"/>
    <w:rsid w:val="0052671D"/>
    <w:rsid w:val="00526B51"/>
    <w:rsid w:val="00526BAE"/>
    <w:rsid w:val="00527263"/>
    <w:rsid w:val="00527312"/>
    <w:rsid w:val="00527445"/>
    <w:rsid w:val="00527615"/>
    <w:rsid w:val="00530113"/>
    <w:rsid w:val="005301A7"/>
    <w:rsid w:val="00530340"/>
    <w:rsid w:val="00530D2B"/>
    <w:rsid w:val="0053115C"/>
    <w:rsid w:val="005319FA"/>
    <w:rsid w:val="00531DF4"/>
    <w:rsid w:val="00532974"/>
    <w:rsid w:val="00532EFF"/>
    <w:rsid w:val="0053301D"/>
    <w:rsid w:val="00533333"/>
    <w:rsid w:val="00533669"/>
    <w:rsid w:val="00533C96"/>
    <w:rsid w:val="005344B0"/>
    <w:rsid w:val="00534597"/>
    <w:rsid w:val="005345BC"/>
    <w:rsid w:val="00534BEA"/>
    <w:rsid w:val="00534DA9"/>
    <w:rsid w:val="00534EB8"/>
    <w:rsid w:val="0053505E"/>
    <w:rsid w:val="00535A59"/>
    <w:rsid w:val="00536231"/>
    <w:rsid w:val="00536833"/>
    <w:rsid w:val="00536C3F"/>
    <w:rsid w:val="0053732F"/>
    <w:rsid w:val="005376A3"/>
    <w:rsid w:val="0054022E"/>
    <w:rsid w:val="00540525"/>
    <w:rsid w:val="0054089C"/>
    <w:rsid w:val="00541D48"/>
    <w:rsid w:val="005420DE"/>
    <w:rsid w:val="00542334"/>
    <w:rsid w:val="00542526"/>
    <w:rsid w:val="00542A33"/>
    <w:rsid w:val="00542E98"/>
    <w:rsid w:val="005430EE"/>
    <w:rsid w:val="005431E4"/>
    <w:rsid w:val="00543CE8"/>
    <w:rsid w:val="00544D39"/>
    <w:rsid w:val="00545575"/>
    <w:rsid w:val="00545754"/>
    <w:rsid w:val="00545F7C"/>
    <w:rsid w:val="00546303"/>
    <w:rsid w:val="00546470"/>
    <w:rsid w:val="00546FFD"/>
    <w:rsid w:val="00547911"/>
    <w:rsid w:val="00547C8D"/>
    <w:rsid w:val="00547E0C"/>
    <w:rsid w:val="00550023"/>
    <w:rsid w:val="00550215"/>
    <w:rsid w:val="00550525"/>
    <w:rsid w:val="00550779"/>
    <w:rsid w:val="005508DA"/>
    <w:rsid w:val="00550FCE"/>
    <w:rsid w:val="00552165"/>
    <w:rsid w:val="005522B8"/>
    <w:rsid w:val="00552A22"/>
    <w:rsid w:val="00552E19"/>
    <w:rsid w:val="005530F9"/>
    <w:rsid w:val="00554DA1"/>
    <w:rsid w:val="00554F2D"/>
    <w:rsid w:val="00555251"/>
    <w:rsid w:val="00555561"/>
    <w:rsid w:val="00555817"/>
    <w:rsid w:val="00556234"/>
    <w:rsid w:val="00556BE7"/>
    <w:rsid w:val="00556DE6"/>
    <w:rsid w:val="005571C9"/>
    <w:rsid w:val="005575E6"/>
    <w:rsid w:val="00562600"/>
    <w:rsid w:val="005627DF"/>
    <w:rsid w:val="0056397E"/>
    <w:rsid w:val="00563F14"/>
    <w:rsid w:val="0056476F"/>
    <w:rsid w:val="005649EA"/>
    <w:rsid w:val="00564A03"/>
    <w:rsid w:val="00564D0D"/>
    <w:rsid w:val="00565587"/>
    <w:rsid w:val="005657E0"/>
    <w:rsid w:val="005662B5"/>
    <w:rsid w:val="005665C9"/>
    <w:rsid w:val="00566775"/>
    <w:rsid w:val="00567799"/>
    <w:rsid w:val="00567A15"/>
    <w:rsid w:val="005701DA"/>
    <w:rsid w:val="005708DD"/>
    <w:rsid w:val="00571517"/>
    <w:rsid w:val="00571947"/>
    <w:rsid w:val="00572499"/>
    <w:rsid w:val="00573115"/>
    <w:rsid w:val="00574199"/>
    <w:rsid w:val="00574528"/>
    <w:rsid w:val="0057456C"/>
    <w:rsid w:val="0057557D"/>
    <w:rsid w:val="00575A77"/>
    <w:rsid w:val="0058042D"/>
    <w:rsid w:val="005804C4"/>
    <w:rsid w:val="00581CF4"/>
    <w:rsid w:val="005824AD"/>
    <w:rsid w:val="00582AA4"/>
    <w:rsid w:val="00582CFA"/>
    <w:rsid w:val="005837BF"/>
    <w:rsid w:val="00583A8E"/>
    <w:rsid w:val="00583BBF"/>
    <w:rsid w:val="0058482A"/>
    <w:rsid w:val="00584EBB"/>
    <w:rsid w:val="00586584"/>
    <w:rsid w:val="005865B5"/>
    <w:rsid w:val="005868D6"/>
    <w:rsid w:val="00587A7F"/>
    <w:rsid w:val="0059340A"/>
    <w:rsid w:val="00593A7E"/>
    <w:rsid w:val="0059414E"/>
    <w:rsid w:val="00594205"/>
    <w:rsid w:val="005942E7"/>
    <w:rsid w:val="0059452D"/>
    <w:rsid w:val="005946EA"/>
    <w:rsid w:val="00594A72"/>
    <w:rsid w:val="00594CA8"/>
    <w:rsid w:val="00595B70"/>
    <w:rsid w:val="005963B2"/>
    <w:rsid w:val="00596619"/>
    <w:rsid w:val="00597E84"/>
    <w:rsid w:val="00597ED8"/>
    <w:rsid w:val="005A038E"/>
    <w:rsid w:val="005A0D13"/>
    <w:rsid w:val="005A114E"/>
    <w:rsid w:val="005A1637"/>
    <w:rsid w:val="005A1CA6"/>
    <w:rsid w:val="005A2461"/>
    <w:rsid w:val="005A2C30"/>
    <w:rsid w:val="005A2EAB"/>
    <w:rsid w:val="005A4324"/>
    <w:rsid w:val="005A4A6A"/>
    <w:rsid w:val="005A5D41"/>
    <w:rsid w:val="005A5F19"/>
    <w:rsid w:val="005A6D9D"/>
    <w:rsid w:val="005A6F59"/>
    <w:rsid w:val="005A703C"/>
    <w:rsid w:val="005A7548"/>
    <w:rsid w:val="005A7767"/>
    <w:rsid w:val="005B0C27"/>
    <w:rsid w:val="005B0E5D"/>
    <w:rsid w:val="005B116A"/>
    <w:rsid w:val="005B13AB"/>
    <w:rsid w:val="005B194B"/>
    <w:rsid w:val="005B2527"/>
    <w:rsid w:val="005B306B"/>
    <w:rsid w:val="005B351D"/>
    <w:rsid w:val="005B38BB"/>
    <w:rsid w:val="005B414D"/>
    <w:rsid w:val="005B465F"/>
    <w:rsid w:val="005B58F0"/>
    <w:rsid w:val="005B5D54"/>
    <w:rsid w:val="005B6091"/>
    <w:rsid w:val="005B6161"/>
    <w:rsid w:val="005B6607"/>
    <w:rsid w:val="005B72D2"/>
    <w:rsid w:val="005B73A1"/>
    <w:rsid w:val="005B75A4"/>
    <w:rsid w:val="005B75F0"/>
    <w:rsid w:val="005B7A53"/>
    <w:rsid w:val="005B7DFA"/>
    <w:rsid w:val="005C181E"/>
    <w:rsid w:val="005C2CFA"/>
    <w:rsid w:val="005C3288"/>
    <w:rsid w:val="005C3A77"/>
    <w:rsid w:val="005C3DB4"/>
    <w:rsid w:val="005C3EEE"/>
    <w:rsid w:val="005C5404"/>
    <w:rsid w:val="005C56D8"/>
    <w:rsid w:val="005C57B4"/>
    <w:rsid w:val="005C6429"/>
    <w:rsid w:val="005C6990"/>
    <w:rsid w:val="005C6A57"/>
    <w:rsid w:val="005C7EFE"/>
    <w:rsid w:val="005C7F30"/>
    <w:rsid w:val="005C7F65"/>
    <w:rsid w:val="005D035C"/>
    <w:rsid w:val="005D04C9"/>
    <w:rsid w:val="005D101B"/>
    <w:rsid w:val="005D13C8"/>
    <w:rsid w:val="005D19DD"/>
    <w:rsid w:val="005D1F22"/>
    <w:rsid w:val="005D23FD"/>
    <w:rsid w:val="005D263E"/>
    <w:rsid w:val="005D30C1"/>
    <w:rsid w:val="005D30C5"/>
    <w:rsid w:val="005D338B"/>
    <w:rsid w:val="005D36A1"/>
    <w:rsid w:val="005D43F3"/>
    <w:rsid w:val="005D5C6F"/>
    <w:rsid w:val="005D5D41"/>
    <w:rsid w:val="005D5F4B"/>
    <w:rsid w:val="005D63E3"/>
    <w:rsid w:val="005D65BF"/>
    <w:rsid w:val="005D6880"/>
    <w:rsid w:val="005D6E2D"/>
    <w:rsid w:val="005D6E38"/>
    <w:rsid w:val="005D6EE0"/>
    <w:rsid w:val="005E0F0E"/>
    <w:rsid w:val="005E1F9D"/>
    <w:rsid w:val="005E20E3"/>
    <w:rsid w:val="005E2272"/>
    <w:rsid w:val="005E233D"/>
    <w:rsid w:val="005E286A"/>
    <w:rsid w:val="005E320C"/>
    <w:rsid w:val="005E5334"/>
    <w:rsid w:val="005E564F"/>
    <w:rsid w:val="005E5B95"/>
    <w:rsid w:val="005E5D1D"/>
    <w:rsid w:val="005E61A0"/>
    <w:rsid w:val="005E6349"/>
    <w:rsid w:val="005E6634"/>
    <w:rsid w:val="005E67F9"/>
    <w:rsid w:val="005E7054"/>
    <w:rsid w:val="005E72B0"/>
    <w:rsid w:val="005E758C"/>
    <w:rsid w:val="005E758E"/>
    <w:rsid w:val="005E7613"/>
    <w:rsid w:val="005E7F6E"/>
    <w:rsid w:val="005F025B"/>
    <w:rsid w:val="005F0E35"/>
    <w:rsid w:val="005F1660"/>
    <w:rsid w:val="005F179D"/>
    <w:rsid w:val="005F1B91"/>
    <w:rsid w:val="005F1F35"/>
    <w:rsid w:val="005F2652"/>
    <w:rsid w:val="005F27D6"/>
    <w:rsid w:val="005F2853"/>
    <w:rsid w:val="005F378C"/>
    <w:rsid w:val="005F3917"/>
    <w:rsid w:val="005F3E11"/>
    <w:rsid w:val="005F46CF"/>
    <w:rsid w:val="005F51E9"/>
    <w:rsid w:val="005F57A6"/>
    <w:rsid w:val="005F587B"/>
    <w:rsid w:val="005F7F76"/>
    <w:rsid w:val="00600244"/>
    <w:rsid w:val="0060037A"/>
    <w:rsid w:val="00600517"/>
    <w:rsid w:val="006008F3"/>
    <w:rsid w:val="00601312"/>
    <w:rsid w:val="00601481"/>
    <w:rsid w:val="00601981"/>
    <w:rsid w:val="006026E8"/>
    <w:rsid w:val="006029A0"/>
    <w:rsid w:val="0060310C"/>
    <w:rsid w:val="006037FD"/>
    <w:rsid w:val="006048FE"/>
    <w:rsid w:val="00604AA2"/>
    <w:rsid w:val="006061F2"/>
    <w:rsid w:val="0060695F"/>
    <w:rsid w:val="00606972"/>
    <w:rsid w:val="00607180"/>
    <w:rsid w:val="00607268"/>
    <w:rsid w:val="00607AB3"/>
    <w:rsid w:val="00607E5A"/>
    <w:rsid w:val="00610097"/>
    <w:rsid w:val="006112FA"/>
    <w:rsid w:val="00611947"/>
    <w:rsid w:val="00611B54"/>
    <w:rsid w:val="00612020"/>
    <w:rsid w:val="0061244E"/>
    <w:rsid w:val="00613AC8"/>
    <w:rsid w:val="00614208"/>
    <w:rsid w:val="0061440F"/>
    <w:rsid w:val="006144A0"/>
    <w:rsid w:val="0061529F"/>
    <w:rsid w:val="0061540D"/>
    <w:rsid w:val="00615B51"/>
    <w:rsid w:val="00615E43"/>
    <w:rsid w:val="00615F20"/>
    <w:rsid w:val="006165D5"/>
    <w:rsid w:val="0061697B"/>
    <w:rsid w:val="00617B48"/>
    <w:rsid w:val="006201BF"/>
    <w:rsid w:val="006208B1"/>
    <w:rsid w:val="00620DB7"/>
    <w:rsid w:val="006213C3"/>
    <w:rsid w:val="00621AF4"/>
    <w:rsid w:val="00621B99"/>
    <w:rsid w:val="0062251D"/>
    <w:rsid w:val="00622542"/>
    <w:rsid w:val="0062261A"/>
    <w:rsid w:val="006228E7"/>
    <w:rsid w:val="00622D0E"/>
    <w:rsid w:val="00622EFB"/>
    <w:rsid w:val="0062342B"/>
    <w:rsid w:val="00623FCD"/>
    <w:rsid w:val="006247CB"/>
    <w:rsid w:val="00624E21"/>
    <w:rsid w:val="00624ED0"/>
    <w:rsid w:val="0062533D"/>
    <w:rsid w:val="00625484"/>
    <w:rsid w:val="006268AA"/>
    <w:rsid w:val="006270ED"/>
    <w:rsid w:val="00627D19"/>
    <w:rsid w:val="00630B74"/>
    <w:rsid w:val="006312B7"/>
    <w:rsid w:val="00631779"/>
    <w:rsid w:val="00631F42"/>
    <w:rsid w:val="006323B5"/>
    <w:rsid w:val="00632CBC"/>
    <w:rsid w:val="00632D64"/>
    <w:rsid w:val="00633044"/>
    <w:rsid w:val="00633302"/>
    <w:rsid w:val="00633BF4"/>
    <w:rsid w:val="00633D9B"/>
    <w:rsid w:val="00634CC5"/>
    <w:rsid w:val="00634EB2"/>
    <w:rsid w:val="00634F51"/>
    <w:rsid w:val="00635C36"/>
    <w:rsid w:val="00636194"/>
    <w:rsid w:val="006365DB"/>
    <w:rsid w:val="00637FF5"/>
    <w:rsid w:val="006402C7"/>
    <w:rsid w:val="006405DC"/>
    <w:rsid w:val="006410FF"/>
    <w:rsid w:val="00641120"/>
    <w:rsid w:val="0064134C"/>
    <w:rsid w:val="006417CD"/>
    <w:rsid w:val="0064246C"/>
    <w:rsid w:val="00642A41"/>
    <w:rsid w:val="00642AF4"/>
    <w:rsid w:val="006432C6"/>
    <w:rsid w:val="006434AE"/>
    <w:rsid w:val="00644362"/>
    <w:rsid w:val="00644582"/>
    <w:rsid w:val="00644815"/>
    <w:rsid w:val="0064493A"/>
    <w:rsid w:val="00644F04"/>
    <w:rsid w:val="006454FD"/>
    <w:rsid w:val="006455F3"/>
    <w:rsid w:val="00645750"/>
    <w:rsid w:val="006468C4"/>
    <w:rsid w:val="00646992"/>
    <w:rsid w:val="00646A34"/>
    <w:rsid w:val="00646D4A"/>
    <w:rsid w:val="00646DBD"/>
    <w:rsid w:val="00646EB9"/>
    <w:rsid w:val="006470F6"/>
    <w:rsid w:val="006471C2"/>
    <w:rsid w:val="00647525"/>
    <w:rsid w:val="006477D0"/>
    <w:rsid w:val="00650386"/>
    <w:rsid w:val="00650D7B"/>
    <w:rsid w:val="00650F12"/>
    <w:rsid w:val="0065150A"/>
    <w:rsid w:val="00652B5C"/>
    <w:rsid w:val="00652E18"/>
    <w:rsid w:val="00652F20"/>
    <w:rsid w:val="006536AE"/>
    <w:rsid w:val="006537F1"/>
    <w:rsid w:val="00654287"/>
    <w:rsid w:val="0065457B"/>
    <w:rsid w:val="00655441"/>
    <w:rsid w:val="00656A08"/>
    <w:rsid w:val="00657ED0"/>
    <w:rsid w:val="0066053B"/>
    <w:rsid w:val="00660F93"/>
    <w:rsid w:val="006615AA"/>
    <w:rsid w:val="00662932"/>
    <w:rsid w:val="00662C1B"/>
    <w:rsid w:val="00662FF5"/>
    <w:rsid w:val="00663191"/>
    <w:rsid w:val="00663EA6"/>
    <w:rsid w:val="006651C8"/>
    <w:rsid w:val="00665D2B"/>
    <w:rsid w:val="00666246"/>
    <w:rsid w:val="006666FC"/>
    <w:rsid w:val="00666ACA"/>
    <w:rsid w:val="00666C4F"/>
    <w:rsid w:val="00666C61"/>
    <w:rsid w:val="00666E81"/>
    <w:rsid w:val="0066702A"/>
    <w:rsid w:val="00667206"/>
    <w:rsid w:val="0066740F"/>
    <w:rsid w:val="00667A80"/>
    <w:rsid w:val="0067041E"/>
    <w:rsid w:val="006704F8"/>
    <w:rsid w:val="006707CD"/>
    <w:rsid w:val="0067097F"/>
    <w:rsid w:val="00671C3B"/>
    <w:rsid w:val="00672074"/>
    <w:rsid w:val="00672844"/>
    <w:rsid w:val="00672AC2"/>
    <w:rsid w:val="00672D03"/>
    <w:rsid w:val="00672EF8"/>
    <w:rsid w:val="006730A1"/>
    <w:rsid w:val="0067375F"/>
    <w:rsid w:val="00673F90"/>
    <w:rsid w:val="00676040"/>
    <w:rsid w:val="00676BAE"/>
    <w:rsid w:val="00677079"/>
    <w:rsid w:val="00677240"/>
    <w:rsid w:val="00680C03"/>
    <w:rsid w:val="00681B52"/>
    <w:rsid w:val="00681D16"/>
    <w:rsid w:val="00682335"/>
    <w:rsid w:val="0068243A"/>
    <w:rsid w:val="006829A7"/>
    <w:rsid w:val="00682A4E"/>
    <w:rsid w:val="00682F4A"/>
    <w:rsid w:val="0068356A"/>
    <w:rsid w:val="006835DC"/>
    <w:rsid w:val="00683677"/>
    <w:rsid w:val="00683803"/>
    <w:rsid w:val="00684A22"/>
    <w:rsid w:val="00684BE5"/>
    <w:rsid w:val="00684FBA"/>
    <w:rsid w:val="006858EF"/>
    <w:rsid w:val="00685C23"/>
    <w:rsid w:val="00686AD6"/>
    <w:rsid w:val="00686CC8"/>
    <w:rsid w:val="00687A5F"/>
    <w:rsid w:val="00690945"/>
    <w:rsid w:val="00690F26"/>
    <w:rsid w:val="0069211D"/>
    <w:rsid w:val="006921C0"/>
    <w:rsid w:val="006922CD"/>
    <w:rsid w:val="0069250C"/>
    <w:rsid w:val="00692F27"/>
    <w:rsid w:val="0069334C"/>
    <w:rsid w:val="0069334D"/>
    <w:rsid w:val="00693B9B"/>
    <w:rsid w:val="00693D1E"/>
    <w:rsid w:val="006943F5"/>
    <w:rsid w:val="006944A8"/>
    <w:rsid w:val="00694A0D"/>
    <w:rsid w:val="00694EE2"/>
    <w:rsid w:val="006956BA"/>
    <w:rsid w:val="00695BD4"/>
    <w:rsid w:val="00695F49"/>
    <w:rsid w:val="006960CE"/>
    <w:rsid w:val="00696591"/>
    <w:rsid w:val="00696B7D"/>
    <w:rsid w:val="00696C5A"/>
    <w:rsid w:val="00696E4C"/>
    <w:rsid w:val="006970B6"/>
    <w:rsid w:val="00697287"/>
    <w:rsid w:val="006976F3"/>
    <w:rsid w:val="00697BF7"/>
    <w:rsid w:val="006A082B"/>
    <w:rsid w:val="006A0CA6"/>
    <w:rsid w:val="006A1298"/>
    <w:rsid w:val="006A2A78"/>
    <w:rsid w:val="006A31A2"/>
    <w:rsid w:val="006A33D4"/>
    <w:rsid w:val="006A34F7"/>
    <w:rsid w:val="006A364C"/>
    <w:rsid w:val="006A37C2"/>
    <w:rsid w:val="006A4764"/>
    <w:rsid w:val="006A4A16"/>
    <w:rsid w:val="006A4AF5"/>
    <w:rsid w:val="006A5925"/>
    <w:rsid w:val="006A5D52"/>
    <w:rsid w:val="006A64D7"/>
    <w:rsid w:val="006A7166"/>
    <w:rsid w:val="006B1242"/>
    <w:rsid w:val="006B154E"/>
    <w:rsid w:val="006B19EB"/>
    <w:rsid w:val="006B20CC"/>
    <w:rsid w:val="006B2B6F"/>
    <w:rsid w:val="006B2BFE"/>
    <w:rsid w:val="006B2C01"/>
    <w:rsid w:val="006B2E6B"/>
    <w:rsid w:val="006B3ED0"/>
    <w:rsid w:val="006B43DD"/>
    <w:rsid w:val="006B5ABA"/>
    <w:rsid w:val="006B6AAC"/>
    <w:rsid w:val="006B725B"/>
    <w:rsid w:val="006B751C"/>
    <w:rsid w:val="006B7ACB"/>
    <w:rsid w:val="006B7D56"/>
    <w:rsid w:val="006C0188"/>
    <w:rsid w:val="006C042A"/>
    <w:rsid w:val="006C05A7"/>
    <w:rsid w:val="006C148F"/>
    <w:rsid w:val="006C15D4"/>
    <w:rsid w:val="006C1761"/>
    <w:rsid w:val="006C1B72"/>
    <w:rsid w:val="006C1C3D"/>
    <w:rsid w:val="006C1DEC"/>
    <w:rsid w:val="006C2489"/>
    <w:rsid w:val="006C2A10"/>
    <w:rsid w:val="006C2CD7"/>
    <w:rsid w:val="006C349D"/>
    <w:rsid w:val="006C37D3"/>
    <w:rsid w:val="006C3A49"/>
    <w:rsid w:val="006C3B5F"/>
    <w:rsid w:val="006C3E40"/>
    <w:rsid w:val="006C4515"/>
    <w:rsid w:val="006C4905"/>
    <w:rsid w:val="006C4976"/>
    <w:rsid w:val="006C4EDC"/>
    <w:rsid w:val="006C525E"/>
    <w:rsid w:val="006C67F7"/>
    <w:rsid w:val="006C6997"/>
    <w:rsid w:val="006C6C44"/>
    <w:rsid w:val="006D0035"/>
    <w:rsid w:val="006D026B"/>
    <w:rsid w:val="006D05A2"/>
    <w:rsid w:val="006D0A17"/>
    <w:rsid w:val="006D0A83"/>
    <w:rsid w:val="006D0C15"/>
    <w:rsid w:val="006D0D08"/>
    <w:rsid w:val="006D1A3B"/>
    <w:rsid w:val="006D2EDF"/>
    <w:rsid w:val="006D3190"/>
    <w:rsid w:val="006D358E"/>
    <w:rsid w:val="006D3984"/>
    <w:rsid w:val="006D3C73"/>
    <w:rsid w:val="006D3E0A"/>
    <w:rsid w:val="006D3FD3"/>
    <w:rsid w:val="006D4051"/>
    <w:rsid w:val="006D46B4"/>
    <w:rsid w:val="006D46D8"/>
    <w:rsid w:val="006D55DA"/>
    <w:rsid w:val="006D56A1"/>
    <w:rsid w:val="006D5ACF"/>
    <w:rsid w:val="006D63DE"/>
    <w:rsid w:val="006D6708"/>
    <w:rsid w:val="006D75C7"/>
    <w:rsid w:val="006D7793"/>
    <w:rsid w:val="006D779F"/>
    <w:rsid w:val="006D7A47"/>
    <w:rsid w:val="006E01DE"/>
    <w:rsid w:val="006E0AD1"/>
    <w:rsid w:val="006E13A6"/>
    <w:rsid w:val="006E2095"/>
    <w:rsid w:val="006E2697"/>
    <w:rsid w:val="006E26DF"/>
    <w:rsid w:val="006E2D68"/>
    <w:rsid w:val="006E2D84"/>
    <w:rsid w:val="006E2E0E"/>
    <w:rsid w:val="006E2EA4"/>
    <w:rsid w:val="006E2F89"/>
    <w:rsid w:val="006E304D"/>
    <w:rsid w:val="006E3298"/>
    <w:rsid w:val="006E34EC"/>
    <w:rsid w:val="006E3A9C"/>
    <w:rsid w:val="006E3CD9"/>
    <w:rsid w:val="006E425E"/>
    <w:rsid w:val="006E4D55"/>
    <w:rsid w:val="006E52AC"/>
    <w:rsid w:val="006E53DB"/>
    <w:rsid w:val="006E6ED9"/>
    <w:rsid w:val="006E730E"/>
    <w:rsid w:val="006E74F1"/>
    <w:rsid w:val="006E7700"/>
    <w:rsid w:val="006E7AFA"/>
    <w:rsid w:val="006F06FC"/>
    <w:rsid w:val="006F232D"/>
    <w:rsid w:val="006F29D3"/>
    <w:rsid w:val="006F304A"/>
    <w:rsid w:val="006F33B1"/>
    <w:rsid w:val="006F35B9"/>
    <w:rsid w:val="006F3AA6"/>
    <w:rsid w:val="006F4087"/>
    <w:rsid w:val="006F42CC"/>
    <w:rsid w:val="006F4BB6"/>
    <w:rsid w:val="006F5318"/>
    <w:rsid w:val="006F6D7B"/>
    <w:rsid w:val="006F735D"/>
    <w:rsid w:val="006F7A13"/>
    <w:rsid w:val="00700057"/>
    <w:rsid w:val="007000B4"/>
    <w:rsid w:val="007007BC"/>
    <w:rsid w:val="00700C1E"/>
    <w:rsid w:val="007011B7"/>
    <w:rsid w:val="00701706"/>
    <w:rsid w:val="00702A79"/>
    <w:rsid w:val="007030E4"/>
    <w:rsid w:val="0070310C"/>
    <w:rsid w:val="00704AA9"/>
    <w:rsid w:val="00705AE0"/>
    <w:rsid w:val="007061BA"/>
    <w:rsid w:val="0070663A"/>
    <w:rsid w:val="00706D60"/>
    <w:rsid w:val="00706E64"/>
    <w:rsid w:val="00707C43"/>
    <w:rsid w:val="007105BC"/>
    <w:rsid w:val="00710703"/>
    <w:rsid w:val="007116F1"/>
    <w:rsid w:val="007118E9"/>
    <w:rsid w:val="00711FB4"/>
    <w:rsid w:val="00712123"/>
    <w:rsid w:val="007123B0"/>
    <w:rsid w:val="00712754"/>
    <w:rsid w:val="007136FD"/>
    <w:rsid w:val="00713871"/>
    <w:rsid w:val="0071472F"/>
    <w:rsid w:val="00714782"/>
    <w:rsid w:val="00714D1C"/>
    <w:rsid w:val="00714FA2"/>
    <w:rsid w:val="007150DE"/>
    <w:rsid w:val="007154B0"/>
    <w:rsid w:val="0071590D"/>
    <w:rsid w:val="00715A0C"/>
    <w:rsid w:val="00715BCB"/>
    <w:rsid w:val="00716267"/>
    <w:rsid w:val="007165DC"/>
    <w:rsid w:val="00716F94"/>
    <w:rsid w:val="00717615"/>
    <w:rsid w:val="00720A18"/>
    <w:rsid w:val="00720DD0"/>
    <w:rsid w:val="00721965"/>
    <w:rsid w:val="00721F0D"/>
    <w:rsid w:val="00722050"/>
    <w:rsid w:val="0072444E"/>
    <w:rsid w:val="0072476F"/>
    <w:rsid w:val="00724D0D"/>
    <w:rsid w:val="0072588B"/>
    <w:rsid w:val="00725A0D"/>
    <w:rsid w:val="00726F43"/>
    <w:rsid w:val="0072785A"/>
    <w:rsid w:val="00730AFB"/>
    <w:rsid w:val="0073122F"/>
    <w:rsid w:val="00731903"/>
    <w:rsid w:val="00732484"/>
    <w:rsid w:val="00732766"/>
    <w:rsid w:val="007329B4"/>
    <w:rsid w:val="00732DF8"/>
    <w:rsid w:val="0073391C"/>
    <w:rsid w:val="00733A5F"/>
    <w:rsid w:val="00733E0B"/>
    <w:rsid w:val="0073405B"/>
    <w:rsid w:val="00734AA0"/>
    <w:rsid w:val="00734D54"/>
    <w:rsid w:val="007353CB"/>
    <w:rsid w:val="00735946"/>
    <w:rsid w:val="00735CE6"/>
    <w:rsid w:val="00736479"/>
    <w:rsid w:val="00736495"/>
    <w:rsid w:val="00736963"/>
    <w:rsid w:val="00736AE0"/>
    <w:rsid w:val="00736D5C"/>
    <w:rsid w:val="00736E90"/>
    <w:rsid w:val="00736ECB"/>
    <w:rsid w:val="007376A7"/>
    <w:rsid w:val="00740049"/>
    <w:rsid w:val="007400A2"/>
    <w:rsid w:val="007407C7"/>
    <w:rsid w:val="00740ECB"/>
    <w:rsid w:val="00741170"/>
    <w:rsid w:val="00741C6F"/>
    <w:rsid w:val="00742CB9"/>
    <w:rsid w:val="007433DC"/>
    <w:rsid w:val="00743B75"/>
    <w:rsid w:val="00744E1E"/>
    <w:rsid w:val="0074597A"/>
    <w:rsid w:val="00746888"/>
    <w:rsid w:val="00746A7A"/>
    <w:rsid w:val="0074716C"/>
    <w:rsid w:val="00747409"/>
    <w:rsid w:val="00747A80"/>
    <w:rsid w:val="00747EBF"/>
    <w:rsid w:val="00750405"/>
    <w:rsid w:val="00750BC3"/>
    <w:rsid w:val="00751EFF"/>
    <w:rsid w:val="00751F5B"/>
    <w:rsid w:val="00752234"/>
    <w:rsid w:val="00752847"/>
    <w:rsid w:val="00752A33"/>
    <w:rsid w:val="00753016"/>
    <w:rsid w:val="007539FD"/>
    <w:rsid w:val="00753A2A"/>
    <w:rsid w:val="00753A6E"/>
    <w:rsid w:val="00754435"/>
    <w:rsid w:val="00754A8C"/>
    <w:rsid w:val="0075549E"/>
    <w:rsid w:val="007558DB"/>
    <w:rsid w:val="00755E4D"/>
    <w:rsid w:val="0075632A"/>
    <w:rsid w:val="0075748F"/>
    <w:rsid w:val="0075788A"/>
    <w:rsid w:val="00760548"/>
    <w:rsid w:val="00761021"/>
    <w:rsid w:val="00761B85"/>
    <w:rsid w:val="00761E1F"/>
    <w:rsid w:val="00761E87"/>
    <w:rsid w:val="007622C1"/>
    <w:rsid w:val="00762880"/>
    <w:rsid w:val="00762939"/>
    <w:rsid w:val="00763D21"/>
    <w:rsid w:val="007640A7"/>
    <w:rsid w:val="007648F3"/>
    <w:rsid w:val="00765983"/>
    <w:rsid w:val="007660C4"/>
    <w:rsid w:val="007667F8"/>
    <w:rsid w:val="00767542"/>
    <w:rsid w:val="00767E03"/>
    <w:rsid w:val="00770060"/>
    <w:rsid w:val="00770EAB"/>
    <w:rsid w:val="00771D48"/>
    <w:rsid w:val="00771E68"/>
    <w:rsid w:val="007720C8"/>
    <w:rsid w:val="007730FE"/>
    <w:rsid w:val="00773262"/>
    <w:rsid w:val="00773AB2"/>
    <w:rsid w:val="00773BC4"/>
    <w:rsid w:val="0077413E"/>
    <w:rsid w:val="007748D9"/>
    <w:rsid w:val="0077497C"/>
    <w:rsid w:val="00774ACA"/>
    <w:rsid w:val="00774FB0"/>
    <w:rsid w:val="007758E1"/>
    <w:rsid w:val="00775F00"/>
    <w:rsid w:val="0077637B"/>
    <w:rsid w:val="00777C08"/>
    <w:rsid w:val="00777CFC"/>
    <w:rsid w:val="00777E25"/>
    <w:rsid w:val="007802AD"/>
    <w:rsid w:val="00781615"/>
    <w:rsid w:val="00781699"/>
    <w:rsid w:val="00783C36"/>
    <w:rsid w:val="007840B8"/>
    <w:rsid w:val="007841FC"/>
    <w:rsid w:val="00784802"/>
    <w:rsid w:val="00784C33"/>
    <w:rsid w:val="00784E52"/>
    <w:rsid w:val="00785550"/>
    <w:rsid w:val="007865BF"/>
    <w:rsid w:val="00786C5C"/>
    <w:rsid w:val="00786F76"/>
    <w:rsid w:val="00787101"/>
    <w:rsid w:val="00787A70"/>
    <w:rsid w:val="007917C2"/>
    <w:rsid w:val="00791E8F"/>
    <w:rsid w:val="00792629"/>
    <w:rsid w:val="00792A36"/>
    <w:rsid w:val="00793455"/>
    <w:rsid w:val="007934E5"/>
    <w:rsid w:val="00793C4C"/>
    <w:rsid w:val="00793D6B"/>
    <w:rsid w:val="00794593"/>
    <w:rsid w:val="00794CBC"/>
    <w:rsid w:val="007950E9"/>
    <w:rsid w:val="007954A8"/>
    <w:rsid w:val="00795580"/>
    <w:rsid w:val="00795756"/>
    <w:rsid w:val="007958E6"/>
    <w:rsid w:val="0079696B"/>
    <w:rsid w:val="00796C15"/>
    <w:rsid w:val="00796DDD"/>
    <w:rsid w:val="00797155"/>
    <w:rsid w:val="00797A65"/>
    <w:rsid w:val="00797BCD"/>
    <w:rsid w:val="007A02DB"/>
    <w:rsid w:val="007A059F"/>
    <w:rsid w:val="007A0933"/>
    <w:rsid w:val="007A11DF"/>
    <w:rsid w:val="007A1294"/>
    <w:rsid w:val="007A1467"/>
    <w:rsid w:val="007A1C5E"/>
    <w:rsid w:val="007A21F1"/>
    <w:rsid w:val="007A27ED"/>
    <w:rsid w:val="007A338B"/>
    <w:rsid w:val="007A3482"/>
    <w:rsid w:val="007A3DA1"/>
    <w:rsid w:val="007A3ED3"/>
    <w:rsid w:val="007A3FCF"/>
    <w:rsid w:val="007A424B"/>
    <w:rsid w:val="007A6393"/>
    <w:rsid w:val="007A68EB"/>
    <w:rsid w:val="007A74CD"/>
    <w:rsid w:val="007B0BE5"/>
    <w:rsid w:val="007B0C32"/>
    <w:rsid w:val="007B1848"/>
    <w:rsid w:val="007B1C71"/>
    <w:rsid w:val="007B2487"/>
    <w:rsid w:val="007B2EA0"/>
    <w:rsid w:val="007B3FD6"/>
    <w:rsid w:val="007B40CC"/>
    <w:rsid w:val="007B477B"/>
    <w:rsid w:val="007B53B9"/>
    <w:rsid w:val="007B57E9"/>
    <w:rsid w:val="007B6A1E"/>
    <w:rsid w:val="007B6D4C"/>
    <w:rsid w:val="007B6F31"/>
    <w:rsid w:val="007B705A"/>
    <w:rsid w:val="007B7063"/>
    <w:rsid w:val="007B7674"/>
    <w:rsid w:val="007C08AC"/>
    <w:rsid w:val="007C10EE"/>
    <w:rsid w:val="007C112E"/>
    <w:rsid w:val="007C1A4F"/>
    <w:rsid w:val="007C1B97"/>
    <w:rsid w:val="007C1CFD"/>
    <w:rsid w:val="007C2022"/>
    <w:rsid w:val="007C2BEE"/>
    <w:rsid w:val="007C330A"/>
    <w:rsid w:val="007C4033"/>
    <w:rsid w:val="007C412A"/>
    <w:rsid w:val="007C5579"/>
    <w:rsid w:val="007C58A7"/>
    <w:rsid w:val="007C5DDD"/>
    <w:rsid w:val="007C6ABC"/>
    <w:rsid w:val="007C7C63"/>
    <w:rsid w:val="007D0641"/>
    <w:rsid w:val="007D0907"/>
    <w:rsid w:val="007D0BA3"/>
    <w:rsid w:val="007D0F51"/>
    <w:rsid w:val="007D17DD"/>
    <w:rsid w:val="007D1DE2"/>
    <w:rsid w:val="007D23A7"/>
    <w:rsid w:val="007D2B06"/>
    <w:rsid w:val="007D3139"/>
    <w:rsid w:val="007D346C"/>
    <w:rsid w:val="007D38AC"/>
    <w:rsid w:val="007D424A"/>
    <w:rsid w:val="007D42F9"/>
    <w:rsid w:val="007D4D28"/>
    <w:rsid w:val="007D4DDB"/>
    <w:rsid w:val="007D5073"/>
    <w:rsid w:val="007D5077"/>
    <w:rsid w:val="007D52BB"/>
    <w:rsid w:val="007D56CD"/>
    <w:rsid w:val="007D5CA3"/>
    <w:rsid w:val="007D5DD8"/>
    <w:rsid w:val="007D6654"/>
    <w:rsid w:val="007D66E6"/>
    <w:rsid w:val="007D70BD"/>
    <w:rsid w:val="007D7722"/>
    <w:rsid w:val="007E165A"/>
    <w:rsid w:val="007E2D1A"/>
    <w:rsid w:val="007E2F7E"/>
    <w:rsid w:val="007E498B"/>
    <w:rsid w:val="007E5BD0"/>
    <w:rsid w:val="007E6998"/>
    <w:rsid w:val="007E69CA"/>
    <w:rsid w:val="007E7466"/>
    <w:rsid w:val="007E74E2"/>
    <w:rsid w:val="007E7504"/>
    <w:rsid w:val="007F0123"/>
    <w:rsid w:val="007F0593"/>
    <w:rsid w:val="007F0B63"/>
    <w:rsid w:val="007F0D7D"/>
    <w:rsid w:val="007F164A"/>
    <w:rsid w:val="007F25AB"/>
    <w:rsid w:val="007F2E24"/>
    <w:rsid w:val="007F2E5F"/>
    <w:rsid w:val="007F3C16"/>
    <w:rsid w:val="007F4405"/>
    <w:rsid w:val="007F51CF"/>
    <w:rsid w:val="007F53D8"/>
    <w:rsid w:val="007F5485"/>
    <w:rsid w:val="007F58BE"/>
    <w:rsid w:val="007F5BCB"/>
    <w:rsid w:val="007F610C"/>
    <w:rsid w:val="007F6567"/>
    <w:rsid w:val="007F6C62"/>
    <w:rsid w:val="007F7097"/>
    <w:rsid w:val="007F76AB"/>
    <w:rsid w:val="007F7E82"/>
    <w:rsid w:val="008000F6"/>
    <w:rsid w:val="00800890"/>
    <w:rsid w:val="0080099F"/>
    <w:rsid w:val="008012C3"/>
    <w:rsid w:val="00801324"/>
    <w:rsid w:val="008013CC"/>
    <w:rsid w:val="00801E60"/>
    <w:rsid w:val="008024CC"/>
    <w:rsid w:val="00802802"/>
    <w:rsid w:val="00802C93"/>
    <w:rsid w:val="00803407"/>
    <w:rsid w:val="00803E5F"/>
    <w:rsid w:val="008041CB"/>
    <w:rsid w:val="00804223"/>
    <w:rsid w:val="0080648B"/>
    <w:rsid w:val="00806CA1"/>
    <w:rsid w:val="00806F1A"/>
    <w:rsid w:val="00807466"/>
    <w:rsid w:val="00807E74"/>
    <w:rsid w:val="00810C2A"/>
    <w:rsid w:val="00810EDC"/>
    <w:rsid w:val="008129BC"/>
    <w:rsid w:val="00812E7E"/>
    <w:rsid w:val="00813C6F"/>
    <w:rsid w:val="00814A73"/>
    <w:rsid w:val="00814C6D"/>
    <w:rsid w:val="0081605D"/>
    <w:rsid w:val="00816112"/>
    <w:rsid w:val="0081620D"/>
    <w:rsid w:val="008168FD"/>
    <w:rsid w:val="00816DF2"/>
    <w:rsid w:val="008170C7"/>
    <w:rsid w:val="00817348"/>
    <w:rsid w:val="008175C3"/>
    <w:rsid w:val="00817D23"/>
    <w:rsid w:val="00820112"/>
    <w:rsid w:val="00820C71"/>
    <w:rsid w:val="00821B11"/>
    <w:rsid w:val="00821EFF"/>
    <w:rsid w:val="008222FB"/>
    <w:rsid w:val="008229A1"/>
    <w:rsid w:val="00822A51"/>
    <w:rsid w:val="00822E85"/>
    <w:rsid w:val="00823363"/>
    <w:rsid w:val="0082347D"/>
    <w:rsid w:val="008238A8"/>
    <w:rsid w:val="008239CF"/>
    <w:rsid w:val="00823B97"/>
    <w:rsid w:val="00823BB3"/>
    <w:rsid w:val="00823D4C"/>
    <w:rsid w:val="00825620"/>
    <w:rsid w:val="00825686"/>
    <w:rsid w:val="0082591D"/>
    <w:rsid w:val="00825A78"/>
    <w:rsid w:val="0082670F"/>
    <w:rsid w:val="008277B9"/>
    <w:rsid w:val="00827BA7"/>
    <w:rsid w:val="00827E4D"/>
    <w:rsid w:val="0083012D"/>
    <w:rsid w:val="008303B5"/>
    <w:rsid w:val="00831202"/>
    <w:rsid w:val="008312FD"/>
    <w:rsid w:val="00831605"/>
    <w:rsid w:val="00832687"/>
    <w:rsid w:val="008326EC"/>
    <w:rsid w:val="00832777"/>
    <w:rsid w:val="00832D4E"/>
    <w:rsid w:val="008332BD"/>
    <w:rsid w:val="00833471"/>
    <w:rsid w:val="0083385B"/>
    <w:rsid w:val="0083459C"/>
    <w:rsid w:val="00834C12"/>
    <w:rsid w:val="00834EC2"/>
    <w:rsid w:val="00834F44"/>
    <w:rsid w:val="00836080"/>
    <w:rsid w:val="0083644F"/>
    <w:rsid w:val="00837A1A"/>
    <w:rsid w:val="00837DE4"/>
    <w:rsid w:val="0084056D"/>
    <w:rsid w:val="00841152"/>
    <w:rsid w:val="008413DA"/>
    <w:rsid w:val="00841942"/>
    <w:rsid w:val="00841A37"/>
    <w:rsid w:val="00841AB5"/>
    <w:rsid w:val="0084200A"/>
    <w:rsid w:val="0084269E"/>
    <w:rsid w:val="00842F15"/>
    <w:rsid w:val="0084300E"/>
    <w:rsid w:val="0084380C"/>
    <w:rsid w:val="00843C50"/>
    <w:rsid w:val="00844160"/>
    <w:rsid w:val="008449F3"/>
    <w:rsid w:val="00844F3D"/>
    <w:rsid w:val="00845182"/>
    <w:rsid w:val="00847141"/>
    <w:rsid w:val="00847430"/>
    <w:rsid w:val="00847536"/>
    <w:rsid w:val="008476B1"/>
    <w:rsid w:val="00850B95"/>
    <w:rsid w:val="00850D56"/>
    <w:rsid w:val="0085123A"/>
    <w:rsid w:val="008516EE"/>
    <w:rsid w:val="00852F7F"/>
    <w:rsid w:val="0085365B"/>
    <w:rsid w:val="00855A6E"/>
    <w:rsid w:val="00857DDA"/>
    <w:rsid w:val="00860673"/>
    <w:rsid w:val="0086082B"/>
    <w:rsid w:val="00860C4E"/>
    <w:rsid w:val="0086195C"/>
    <w:rsid w:val="00861AC2"/>
    <w:rsid w:val="00861DC1"/>
    <w:rsid w:val="00861FD6"/>
    <w:rsid w:val="0086330C"/>
    <w:rsid w:val="00863EE8"/>
    <w:rsid w:val="00863F46"/>
    <w:rsid w:val="00864817"/>
    <w:rsid w:val="008651F4"/>
    <w:rsid w:val="0086566A"/>
    <w:rsid w:val="00865A1C"/>
    <w:rsid w:val="00865DA8"/>
    <w:rsid w:val="00867FA7"/>
    <w:rsid w:val="008701E2"/>
    <w:rsid w:val="008705FF"/>
    <w:rsid w:val="00870AE8"/>
    <w:rsid w:val="00870D83"/>
    <w:rsid w:val="00871036"/>
    <w:rsid w:val="00871673"/>
    <w:rsid w:val="00871AB4"/>
    <w:rsid w:val="00872080"/>
    <w:rsid w:val="008728E4"/>
    <w:rsid w:val="008729CF"/>
    <w:rsid w:val="008741B1"/>
    <w:rsid w:val="00875298"/>
    <w:rsid w:val="00876035"/>
    <w:rsid w:val="0087617E"/>
    <w:rsid w:val="0087645E"/>
    <w:rsid w:val="008764C5"/>
    <w:rsid w:val="00876B04"/>
    <w:rsid w:val="00876B32"/>
    <w:rsid w:val="00876DD9"/>
    <w:rsid w:val="00877006"/>
    <w:rsid w:val="008771F5"/>
    <w:rsid w:val="008774FC"/>
    <w:rsid w:val="00877988"/>
    <w:rsid w:val="008801ED"/>
    <w:rsid w:val="008803FF"/>
    <w:rsid w:val="00880442"/>
    <w:rsid w:val="008808B1"/>
    <w:rsid w:val="008809E3"/>
    <w:rsid w:val="008815CE"/>
    <w:rsid w:val="008817CB"/>
    <w:rsid w:val="00881AA3"/>
    <w:rsid w:val="00881EB5"/>
    <w:rsid w:val="00882128"/>
    <w:rsid w:val="0088264B"/>
    <w:rsid w:val="00882B8A"/>
    <w:rsid w:val="00882E49"/>
    <w:rsid w:val="00883573"/>
    <w:rsid w:val="008835D0"/>
    <w:rsid w:val="0088365B"/>
    <w:rsid w:val="00883BE8"/>
    <w:rsid w:val="00883F1C"/>
    <w:rsid w:val="00884952"/>
    <w:rsid w:val="00885794"/>
    <w:rsid w:val="008859DB"/>
    <w:rsid w:val="00885FB9"/>
    <w:rsid w:val="008861E1"/>
    <w:rsid w:val="00886F60"/>
    <w:rsid w:val="00887762"/>
    <w:rsid w:val="0088778C"/>
    <w:rsid w:val="00890211"/>
    <w:rsid w:val="0089326B"/>
    <w:rsid w:val="00893951"/>
    <w:rsid w:val="00893BE4"/>
    <w:rsid w:val="00893BFF"/>
    <w:rsid w:val="00894749"/>
    <w:rsid w:val="0089482D"/>
    <w:rsid w:val="00894C2F"/>
    <w:rsid w:val="00894F4E"/>
    <w:rsid w:val="00894F75"/>
    <w:rsid w:val="00895431"/>
    <w:rsid w:val="00895BCB"/>
    <w:rsid w:val="00896152"/>
    <w:rsid w:val="008973D4"/>
    <w:rsid w:val="008A02E1"/>
    <w:rsid w:val="008A0604"/>
    <w:rsid w:val="008A0F55"/>
    <w:rsid w:val="008A159D"/>
    <w:rsid w:val="008A16F2"/>
    <w:rsid w:val="008A21BE"/>
    <w:rsid w:val="008A2828"/>
    <w:rsid w:val="008A2B58"/>
    <w:rsid w:val="008A3270"/>
    <w:rsid w:val="008A3B60"/>
    <w:rsid w:val="008A3FB5"/>
    <w:rsid w:val="008A42A7"/>
    <w:rsid w:val="008A4E7B"/>
    <w:rsid w:val="008A504E"/>
    <w:rsid w:val="008A54C1"/>
    <w:rsid w:val="008A564E"/>
    <w:rsid w:val="008A6B6F"/>
    <w:rsid w:val="008A6DAC"/>
    <w:rsid w:val="008A73D8"/>
    <w:rsid w:val="008A757F"/>
    <w:rsid w:val="008A75D8"/>
    <w:rsid w:val="008B018E"/>
    <w:rsid w:val="008B09F8"/>
    <w:rsid w:val="008B0A11"/>
    <w:rsid w:val="008B0F2C"/>
    <w:rsid w:val="008B1A18"/>
    <w:rsid w:val="008B1D3D"/>
    <w:rsid w:val="008B26D7"/>
    <w:rsid w:val="008B26F5"/>
    <w:rsid w:val="008B2D1D"/>
    <w:rsid w:val="008B31BA"/>
    <w:rsid w:val="008B377E"/>
    <w:rsid w:val="008B3B7E"/>
    <w:rsid w:val="008B4F24"/>
    <w:rsid w:val="008B5208"/>
    <w:rsid w:val="008B5271"/>
    <w:rsid w:val="008B5607"/>
    <w:rsid w:val="008B66C5"/>
    <w:rsid w:val="008B6D1C"/>
    <w:rsid w:val="008B724A"/>
    <w:rsid w:val="008C0178"/>
    <w:rsid w:val="008C08A2"/>
    <w:rsid w:val="008C08AA"/>
    <w:rsid w:val="008C0AF6"/>
    <w:rsid w:val="008C1048"/>
    <w:rsid w:val="008C2192"/>
    <w:rsid w:val="008C31D3"/>
    <w:rsid w:val="008C3C97"/>
    <w:rsid w:val="008C3F0A"/>
    <w:rsid w:val="008C45DB"/>
    <w:rsid w:val="008C5C3F"/>
    <w:rsid w:val="008C5DFC"/>
    <w:rsid w:val="008C5E7D"/>
    <w:rsid w:val="008C5F97"/>
    <w:rsid w:val="008C5FD0"/>
    <w:rsid w:val="008C6E3F"/>
    <w:rsid w:val="008C78CA"/>
    <w:rsid w:val="008C7A27"/>
    <w:rsid w:val="008C7C4F"/>
    <w:rsid w:val="008C7C75"/>
    <w:rsid w:val="008D046A"/>
    <w:rsid w:val="008D0B12"/>
    <w:rsid w:val="008D0D8F"/>
    <w:rsid w:val="008D1165"/>
    <w:rsid w:val="008D1BDD"/>
    <w:rsid w:val="008D23E0"/>
    <w:rsid w:val="008D2816"/>
    <w:rsid w:val="008D284A"/>
    <w:rsid w:val="008D2B13"/>
    <w:rsid w:val="008D2C7C"/>
    <w:rsid w:val="008D383E"/>
    <w:rsid w:val="008D3CDF"/>
    <w:rsid w:val="008D40ED"/>
    <w:rsid w:val="008D429C"/>
    <w:rsid w:val="008D4B49"/>
    <w:rsid w:val="008D4BFD"/>
    <w:rsid w:val="008D5387"/>
    <w:rsid w:val="008D6604"/>
    <w:rsid w:val="008D66C4"/>
    <w:rsid w:val="008D670E"/>
    <w:rsid w:val="008D69D4"/>
    <w:rsid w:val="008D71DA"/>
    <w:rsid w:val="008D78DD"/>
    <w:rsid w:val="008D7C4B"/>
    <w:rsid w:val="008E0443"/>
    <w:rsid w:val="008E0505"/>
    <w:rsid w:val="008E0C4C"/>
    <w:rsid w:val="008E1081"/>
    <w:rsid w:val="008E14D5"/>
    <w:rsid w:val="008E2578"/>
    <w:rsid w:val="008E28FC"/>
    <w:rsid w:val="008E2941"/>
    <w:rsid w:val="008E2FAB"/>
    <w:rsid w:val="008E364C"/>
    <w:rsid w:val="008E370B"/>
    <w:rsid w:val="008E3BF2"/>
    <w:rsid w:val="008E3F09"/>
    <w:rsid w:val="008E44FA"/>
    <w:rsid w:val="008E5353"/>
    <w:rsid w:val="008E55E9"/>
    <w:rsid w:val="008E6090"/>
    <w:rsid w:val="008E62E1"/>
    <w:rsid w:val="008E6369"/>
    <w:rsid w:val="008E63A2"/>
    <w:rsid w:val="008E65DF"/>
    <w:rsid w:val="008E666A"/>
    <w:rsid w:val="008F05CC"/>
    <w:rsid w:val="008F08BF"/>
    <w:rsid w:val="008F0B33"/>
    <w:rsid w:val="008F12CC"/>
    <w:rsid w:val="008F1AAE"/>
    <w:rsid w:val="008F1D47"/>
    <w:rsid w:val="008F1F85"/>
    <w:rsid w:val="008F2328"/>
    <w:rsid w:val="008F23EF"/>
    <w:rsid w:val="008F2A08"/>
    <w:rsid w:val="008F2FF4"/>
    <w:rsid w:val="008F3651"/>
    <w:rsid w:val="008F41FE"/>
    <w:rsid w:val="008F436A"/>
    <w:rsid w:val="008F60D4"/>
    <w:rsid w:val="008F61AE"/>
    <w:rsid w:val="008F675B"/>
    <w:rsid w:val="008F76AE"/>
    <w:rsid w:val="008F781E"/>
    <w:rsid w:val="008F799F"/>
    <w:rsid w:val="00900342"/>
    <w:rsid w:val="00901067"/>
    <w:rsid w:val="00901CE2"/>
    <w:rsid w:val="00902702"/>
    <w:rsid w:val="00902976"/>
    <w:rsid w:val="00902ADD"/>
    <w:rsid w:val="0090310A"/>
    <w:rsid w:val="0090328E"/>
    <w:rsid w:val="0090352D"/>
    <w:rsid w:val="0090467F"/>
    <w:rsid w:val="00904C80"/>
    <w:rsid w:val="00904E80"/>
    <w:rsid w:val="00904F9F"/>
    <w:rsid w:val="009075B8"/>
    <w:rsid w:val="0091014C"/>
    <w:rsid w:val="009102D5"/>
    <w:rsid w:val="00910460"/>
    <w:rsid w:val="00910B24"/>
    <w:rsid w:val="00910D0D"/>
    <w:rsid w:val="00910DB0"/>
    <w:rsid w:val="00911D19"/>
    <w:rsid w:val="00911DE9"/>
    <w:rsid w:val="00911F27"/>
    <w:rsid w:val="009122F2"/>
    <w:rsid w:val="00912807"/>
    <w:rsid w:val="009129B9"/>
    <w:rsid w:val="00912AAC"/>
    <w:rsid w:val="00912BB9"/>
    <w:rsid w:val="00912F97"/>
    <w:rsid w:val="0091328E"/>
    <w:rsid w:val="00913635"/>
    <w:rsid w:val="0091363D"/>
    <w:rsid w:val="00913731"/>
    <w:rsid w:val="00913CE8"/>
    <w:rsid w:val="009159E1"/>
    <w:rsid w:val="00915CF7"/>
    <w:rsid w:val="00915D58"/>
    <w:rsid w:val="00916EFD"/>
    <w:rsid w:val="009170D4"/>
    <w:rsid w:val="009179D8"/>
    <w:rsid w:val="00920590"/>
    <w:rsid w:val="009213BB"/>
    <w:rsid w:val="00921454"/>
    <w:rsid w:val="00921621"/>
    <w:rsid w:val="00921F0C"/>
    <w:rsid w:val="00922524"/>
    <w:rsid w:val="00922C82"/>
    <w:rsid w:val="00922CAD"/>
    <w:rsid w:val="00922D8C"/>
    <w:rsid w:val="00922FED"/>
    <w:rsid w:val="00923B1C"/>
    <w:rsid w:val="009241AD"/>
    <w:rsid w:val="00924542"/>
    <w:rsid w:val="0092498E"/>
    <w:rsid w:val="0092520F"/>
    <w:rsid w:val="00925618"/>
    <w:rsid w:val="009258FE"/>
    <w:rsid w:val="00925967"/>
    <w:rsid w:val="00926719"/>
    <w:rsid w:val="00926A4A"/>
    <w:rsid w:val="00927081"/>
    <w:rsid w:val="00927C89"/>
    <w:rsid w:val="009304B8"/>
    <w:rsid w:val="00930B81"/>
    <w:rsid w:val="00930DD7"/>
    <w:rsid w:val="00932EA9"/>
    <w:rsid w:val="009331CF"/>
    <w:rsid w:val="0093350C"/>
    <w:rsid w:val="009337E0"/>
    <w:rsid w:val="00933F5B"/>
    <w:rsid w:val="0093410F"/>
    <w:rsid w:val="00935574"/>
    <w:rsid w:val="009361CA"/>
    <w:rsid w:val="00936A4E"/>
    <w:rsid w:val="00936D6C"/>
    <w:rsid w:val="009400F0"/>
    <w:rsid w:val="0094115F"/>
    <w:rsid w:val="00941A6C"/>
    <w:rsid w:val="00941C79"/>
    <w:rsid w:val="00942147"/>
    <w:rsid w:val="00942740"/>
    <w:rsid w:val="00943008"/>
    <w:rsid w:val="0094322A"/>
    <w:rsid w:val="009433B8"/>
    <w:rsid w:val="00944148"/>
    <w:rsid w:val="0094442B"/>
    <w:rsid w:val="00944684"/>
    <w:rsid w:val="0094605B"/>
    <w:rsid w:val="00946F2E"/>
    <w:rsid w:val="00947637"/>
    <w:rsid w:val="0094797E"/>
    <w:rsid w:val="009479D0"/>
    <w:rsid w:val="00947E4E"/>
    <w:rsid w:val="0095102C"/>
    <w:rsid w:val="00951235"/>
    <w:rsid w:val="00951FF6"/>
    <w:rsid w:val="009528FE"/>
    <w:rsid w:val="00952AD3"/>
    <w:rsid w:val="0095316D"/>
    <w:rsid w:val="0095330B"/>
    <w:rsid w:val="00953B9F"/>
    <w:rsid w:val="00953D66"/>
    <w:rsid w:val="00953E2A"/>
    <w:rsid w:val="00953F3C"/>
    <w:rsid w:val="009543F7"/>
    <w:rsid w:val="00954D1B"/>
    <w:rsid w:val="009564F9"/>
    <w:rsid w:val="009567DC"/>
    <w:rsid w:val="00957A91"/>
    <w:rsid w:val="00957C10"/>
    <w:rsid w:val="0096033D"/>
    <w:rsid w:val="00960EF9"/>
    <w:rsid w:val="00960FF7"/>
    <w:rsid w:val="00961123"/>
    <w:rsid w:val="0096181A"/>
    <w:rsid w:val="00962312"/>
    <w:rsid w:val="00962FBE"/>
    <w:rsid w:val="00963517"/>
    <w:rsid w:val="00963E5E"/>
    <w:rsid w:val="00964253"/>
    <w:rsid w:val="00964798"/>
    <w:rsid w:val="00964AE2"/>
    <w:rsid w:val="00964C9F"/>
    <w:rsid w:val="00964CC8"/>
    <w:rsid w:val="00965F03"/>
    <w:rsid w:val="0096644B"/>
    <w:rsid w:val="0096684E"/>
    <w:rsid w:val="00967BB5"/>
    <w:rsid w:val="00967CF4"/>
    <w:rsid w:val="00967F1C"/>
    <w:rsid w:val="00970904"/>
    <w:rsid w:val="00970923"/>
    <w:rsid w:val="0097093F"/>
    <w:rsid w:val="00970DA3"/>
    <w:rsid w:val="00970F6C"/>
    <w:rsid w:val="0097129E"/>
    <w:rsid w:val="009713C7"/>
    <w:rsid w:val="00972690"/>
    <w:rsid w:val="00973385"/>
    <w:rsid w:val="00973392"/>
    <w:rsid w:val="00973833"/>
    <w:rsid w:val="0097386C"/>
    <w:rsid w:val="00973F78"/>
    <w:rsid w:val="009746D2"/>
    <w:rsid w:val="009747E1"/>
    <w:rsid w:val="009754EB"/>
    <w:rsid w:val="00975AD0"/>
    <w:rsid w:val="00976212"/>
    <w:rsid w:val="00976DE9"/>
    <w:rsid w:val="00977BC0"/>
    <w:rsid w:val="0098042A"/>
    <w:rsid w:val="00980B86"/>
    <w:rsid w:val="00980F51"/>
    <w:rsid w:val="009826A4"/>
    <w:rsid w:val="00982C4F"/>
    <w:rsid w:val="0098304B"/>
    <w:rsid w:val="009830AF"/>
    <w:rsid w:val="00983343"/>
    <w:rsid w:val="009833EC"/>
    <w:rsid w:val="00983BFE"/>
    <w:rsid w:val="009844D9"/>
    <w:rsid w:val="0098469A"/>
    <w:rsid w:val="009847C8"/>
    <w:rsid w:val="0098484C"/>
    <w:rsid w:val="00984AC6"/>
    <w:rsid w:val="009859A8"/>
    <w:rsid w:val="00985A92"/>
    <w:rsid w:val="00985ACC"/>
    <w:rsid w:val="00987332"/>
    <w:rsid w:val="00987486"/>
    <w:rsid w:val="00987694"/>
    <w:rsid w:val="0099096D"/>
    <w:rsid w:val="00990BF7"/>
    <w:rsid w:val="00990D77"/>
    <w:rsid w:val="0099109D"/>
    <w:rsid w:val="0099185F"/>
    <w:rsid w:val="00991A9A"/>
    <w:rsid w:val="00992338"/>
    <w:rsid w:val="009924F5"/>
    <w:rsid w:val="00992EE8"/>
    <w:rsid w:val="00993B01"/>
    <w:rsid w:val="009943A3"/>
    <w:rsid w:val="00994C2D"/>
    <w:rsid w:val="00995245"/>
    <w:rsid w:val="009955E9"/>
    <w:rsid w:val="0099566F"/>
    <w:rsid w:val="00995D55"/>
    <w:rsid w:val="0099684F"/>
    <w:rsid w:val="009968B2"/>
    <w:rsid w:val="00997493"/>
    <w:rsid w:val="009A01FF"/>
    <w:rsid w:val="009A0B1E"/>
    <w:rsid w:val="009A22C5"/>
    <w:rsid w:val="009A264C"/>
    <w:rsid w:val="009A295D"/>
    <w:rsid w:val="009A2FEC"/>
    <w:rsid w:val="009A31FA"/>
    <w:rsid w:val="009A3791"/>
    <w:rsid w:val="009A4382"/>
    <w:rsid w:val="009A4512"/>
    <w:rsid w:val="009A4574"/>
    <w:rsid w:val="009A47FD"/>
    <w:rsid w:val="009A4904"/>
    <w:rsid w:val="009A4BF4"/>
    <w:rsid w:val="009A4E13"/>
    <w:rsid w:val="009A5B07"/>
    <w:rsid w:val="009A6080"/>
    <w:rsid w:val="009A658C"/>
    <w:rsid w:val="009A68E9"/>
    <w:rsid w:val="009A7006"/>
    <w:rsid w:val="009A71C3"/>
    <w:rsid w:val="009A7F10"/>
    <w:rsid w:val="009B050D"/>
    <w:rsid w:val="009B09FF"/>
    <w:rsid w:val="009B1BF0"/>
    <w:rsid w:val="009B1E20"/>
    <w:rsid w:val="009B1EDE"/>
    <w:rsid w:val="009B2235"/>
    <w:rsid w:val="009B22F6"/>
    <w:rsid w:val="009B2430"/>
    <w:rsid w:val="009B24E7"/>
    <w:rsid w:val="009B2F54"/>
    <w:rsid w:val="009B354D"/>
    <w:rsid w:val="009B35E8"/>
    <w:rsid w:val="009B3A81"/>
    <w:rsid w:val="009B3B6A"/>
    <w:rsid w:val="009B3E17"/>
    <w:rsid w:val="009B4379"/>
    <w:rsid w:val="009B474C"/>
    <w:rsid w:val="009B4A40"/>
    <w:rsid w:val="009B4F61"/>
    <w:rsid w:val="009B5050"/>
    <w:rsid w:val="009B5699"/>
    <w:rsid w:val="009B56A6"/>
    <w:rsid w:val="009B5DF0"/>
    <w:rsid w:val="009B5E52"/>
    <w:rsid w:val="009B5E95"/>
    <w:rsid w:val="009B647D"/>
    <w:rsid w:val="009B6D56"/>
    <w:rsid w:val="009B6DC1"/>
    <w:rsid w:val="009C0584"/>
    <w:rsid w:val="009C06ED"/>
    <w:rsid w:val="009C0D69"/>
    <w:rsid w:val="009C3026"/>
    <w:rsid w:val="009C3B68"/>
    <w:rsid w:val="009C3FD4"/>
    <w:rsid w:val="009C4573"/>
    <w:rsid w:val="009C4855"/>
    <w:rsid w:val="009C4A78"/>
    <w:rsid w:val="009C4F10"/>
    <w:rsid w:val="009C4F72"/>
    <w:rsid w:val="009C57FB"/>
    <w:rsid w:val="009C6257"/>
    <w:rsid w:val="009C637A"/>
    <w:rsid w:val="009C6DB5"/>
    <w:rsid w:val="009C7FE7"/>
    <w:rsid w:val="009D0727"/>
    <w:rsid w:val="009D0AAE"/>
    <w:rsid w:val="009D0D4D"/>
    <w:rsid w:val="009D0E5E"/>
    <w:rsid w:val="009D18FD"/>
    <w:rsid w:val="009D2235"/>
    <w:rsid w:val="009D2279"/>
    <w:rsid w:val="009D2A41"/>
    <w:rsid w:val="009D3033"/>
    <w:rsid w:val="009D36DB"/>
    <w:rsid w:val="009D3731"/>
    <w:rsid w:val="009D3A1D"/>
    <w:rsid w:val="009D3E40"/>
    <w:rsid w:val="009D4C15"/>
    <w:rsid w:val="009D4ECC"/>
    <w:rsid w:val="009D519D"/>
    <w:rsid w:val="009D5479"/>
    <w:rsid w:val="009D5535"/>
    <w:rsid w:val="009D6557"/>
    <w:rsid w:val="009D6721"/>
    <w:rsid w:val="009D68FA"/>
    <w:rsid w:val="009D75FD"/>
    <w:rsid w:val="009D7B12"/>
    <w:rsid w:val="009E08EE"/>
    <w:rsid w:val="009E1168"/>
    <w:rsid w:val="009E12E0"/>
    <w:rsid w:val="009E1E83"/>
    <w:rsid w:val="009E2132"/>
    <w:rsid w:val="009E2641"/>
    <w:rsid w:val="009E27FD"/>
    <w:rsid w:val="009E34BA"/>
    <w:rsid w:val="009E409E"/>
    <w:rsid w:val="009E4281"/>
    <w:rsid w:val="009E473C"/>
    <w:rsid w:val="009E5155"/>
    <w:rsid w:val="009E5CD0"/>
    <w:rsid w:val="009E5FF9"/>
    <w:rsid w:val="009E6011"/>
    <w:rsid w:val="009E65E3"/>
    <w:rsid w:val="009E6747"/>
    <w:rsid w:val="009E6889"/>
    <w:rsid w:val="009E6CCF"/>
    <w:rsid w:val="009E7275"/>
    <w:rsid w:val="009E72DC"/>
    <w:rsid w:val="009E782E"/>
    <w:rsid w:val="009E7904"/>
    <w:rsid w:val="009F0E27"/>
    <w:rsid w:val="009F0F4A"/>
    <w:rsid w:val="009F0FE6"/>
    <w:rsid w:val="009F1132"/>
    <w:rsid w:val="009F170D"/>
    <w:rsid w:val="009F268E"/>
    <w:rsid w:val="009F2C75"/>
    <w:rsid w:val="009F2CE3"/>
    <w:rsid w:val="009F2E2A"/>
    <w:rsid w:val="009F3390"/>
    <w:rsid w:val="009F3D1F"/>
    <w:rsid w:val="009F4AF9"/>
    <w:rsid w:val="009F4B92"/>
    <w:rsid w:val="009F6395"/>
    <w:rsid w:val="009F6847"/>
    <w:rsid w:val="009F6A43"/>
    <w:rsid w:val="009F6F8E"/>
    <w:rsid w:val="009F7120"/>
    <w:rsid w:val="009F7154"/>
    <w:rsid w:val="009F7E78"/>
    <w:rsid w:val="009F7EA3"/>
    <w:rsid w:val="00A00177"/>
    <w:rsid w:val="00A007FB"/>
    <w:rsid w:val="00A00813"/>
    <w:rsid w:val="00A00914"/>
    <w:rsid w:val="00A009D0"/>
    <w:rsid w:val="00A016C9"/>
    <w:rsid w:val="00A01B17"/>
    <w:rsid w:val="00A0210E"/>
    <w:rsid w:val="00A0351C"/>
    <w:rsid w:val="00A041D6"/>
    <w:rsid w:val="00A04318"/>
    <w:rsid w:val="00A048B0"/>
    <w:rsid w:val="00A049A9"/>
    <w:rsid w:val="00A04F6B"/>
    <w:rsid w:val="00A056CB"/>
    <w:rsid w:val="00A064FF"/>
    <w:rsid w:val="00A06506"/>
    <w:rsid w:val="00A067D2"/>
    <w:rsid w:val="00A07032"/>
    <w:rsid w:val="00A078EE"/>
    <w:rsid w:val="00A101D4"/>
    <w:rsid w:val="00A109F4"/>
    <w:rsid w:val="00A10B55"/>
    <w:rsid w:val="00A110EC"/>
    <w:rsid w:val="00A1180A"/>
    <w:rsid w:val="00A11CA7"/>
    <w:rsid w:val="00A123F9"/>
    <w:rsid w:val="00A12543"/>
    <w:rsid w:val="00A13055"/>
    <w:rsid w:val="00A131D9"/>
    <w:rsid w:val="00A13848"/>
    <w:rsid w:val="00A13B4E"/>
    <w:rsid w:val="00A13B73"/>
    <w:rsid w:val="00A13DF2"/>
    <w:rsid w:val="00A13FC1"/>
    <w:rsid w:val="00A145B2"/>
    <w:rsid w:val="00A14E13"/>
    <w:rsid w:val="00A14E3E"/>
    <w:rsid w:val="00A169DC"/>
    <w:rsid w:val="00A1772B"/>
    <w:rsid w:val="00A17DE2"/>
    <w:rsid w:val="00A20361"/>
    <w:rsid w:val="00A20779"/>
    <w:rsid w:val="00A20AD5"/>
    <w:rsid w:val="00A2156A"/>
    <w:rsid w:val="00A21A88"/>
    <w:rsid w:val="00A21CBA"/>
    <w:rsid w:val="00A23C71"/>
    <w:rsid w:val="00A23DEF"/>
    <w:rsid w:val="00A253D2"/>
    <w:rsid w:val="00A25A69"/>
    <w:rsid w:val="00A25CB2"/>
    <w:rsid w:val="00A25EC2"/>
    <w:rsid w:val="00A25F07"/>
    <w:rsid w:val="00A264E6"/>
    <w:rsid w:val="00A26A99"/>
    <w:rsid w:val="00A27707"/>
    <w:rsid w:val="00A27732"/>
    <w:rsid w:val="00A27DE9"/>
    <w:rsid w:val="00A30358"/>
    <w:rsid w:val="00A30B67"/>
    <w:rsid w:val="00A3140B"/>
    <w:rsid w:val="00A31AF1"/>
    <w:rsid w:val="00A32E3B"/>
    <w:rsid w:val="00A32EEB"/>
    <w:rsid w:val="00A3302A"/>
    <w:rsid w:val="00A33784"/>
    <w:rsid w:val="00A3379B"/>
    <w:rsid w:val="00A33838"/>
    <w:rsid w:val="00A34160"/>
    <w:rsid w:val="00A344A1"/>
    <w:rsid w:val="00A367D2"/>
    <w:rsid w:val="00A367F3"/>
    <w:rsid w:val="00A368F1"/>
    <w:rsid w:val="00A36A88"/>
    <w:rsid w:val="00A36BCF"/>
    <w:rsid w:val="00A36C51"/>
    <w:rsid w:val="00A37B72"/>
    <w:rsid w:val="00A37D35"/>
    <w:rsid w:val="00A37F0D"/>
    <w:rsid w:val="00A4087B"/>
    <w:rsid w:val="00A41819"/>
    <w:rsid w:val="00A42746"/>
    <w:rsid w:val="00A430A6"/>
    <w:rsid w:val="00A43409"/>
    <w:rsid w:val="00A440EA"/>
    <w:rsid w:val="00A4442A"/>
    <w:rsid w:val="00A447AA"/>
    <w:rsid w:val="00A45015"/>
    <w:rsid w:val="00A453BB"/>
    <w:rsid w:val="00A46A85"/>
    <w:rsid w:val="00A46B8F"/>
    <w:rsid w:val="00A4782A"/>
    <w:rsid w:val="00A47D97"/>
    <w:rsid w:val="00A51884"/>
    <w:rsid w:val="00A518CD"/>
    <w:rsid w:val="00A51FB4"/>
    <w:rsid w:val="00A523E6"/>
    <w:rsid w:val="00A52610"/>
    <w:rsid w:val="00A52B63"/>
    <w:rsid w:val="00A52D38"/>
    <w:rsid w:val="00A52F89"/>
    <w:rsid w:val="00A532BF"/>
    <w:rsid w:val="00A53959"/>
    <w:rsid w:val="00A53CA0"/>
    <w:rsid w:val="00A54AD0"/>
    <w:rsid w:val="00A54CA8"/>
    <w:rsid w:val="00A54DCE"/>
    <w:rsid w:val="00A54FB5"/>
    <w:rsid w:val="00A55F55"/>
    <w:rsid w:val="00A5614A"/>
    <w:rsid w:val="00A561B7"/>
    <w:rsid w:val="00A56603"/>
    <w:rsid w:val="00A56CAF"/>
    <w:rsid w:val="00A57253"/>
    <w:rsid w:val="00A573A7"/>
    <w:rsid w:val="00A57B0C"/>
    <w:rsid w:val="00A602CA"/>
    <w:rsid w:val="00A61021"/>
    <w:rsid w:val="00A62067"/>
    <w:rsid w:val="00A62277"/>
    <w:rsid w:val="00A625D4"/>
    <w:rsid w:val="00A62B57"/>
    <w:rsid w:val="00A6362D"/>
    <w:rsid w:val="00A64768"/>
    <w:rsid w:val="00A6497A"/>
    <w:rsid w:val="00A64B38"/>
    <w:rsid w:val="00A65267"/>
    <w:rsid w:val="00A65BAE"/>
    <w:rsid w:val="00A65DC1"/>
    <w:rsid w:val="00A65E27"/>
    <w:rsid w:val="00A66ACC"/>
    <w:rsid w:val="00A66BB2"/>
    <w:rsid w:val="00A6706D"/>
    <w:rsid w:val="00A67267"/>
    <w:rsid w:val="00A67970"/>
    <w:rsid w:val="00A70994"/>
    <w:rsid w:val="00A712C1"/>
    <w:rsid w:val="00A7185D"/>
    <w:rsid w:val="00A71F05"/>
    <w:rsid w:val="00A72575"/>
    <w:rsid w:val="00A72809"/>
    <w:rsid w:val="00A72EC6"/>
    <w:rsid w:val="00A72F62"/>
    <w:rsid w:val="00A72FDD"/>
    <w:rsid w:val="00A732CF"/>
    <w:rsid w:val="00A73602"/>
    <w:rsid w:val="00A73ADA"/>
    <w:rsid w:val="00A74875"/>
    <w:rsid w:val="00A75272"/>
    <w:rsid w:val="00A758AD"/>
    <w:rsid w:val="00A75A54"/>
    <w:rsid w:val="00A75AE3"/>
    <w:rsid w:val="00A76E11"/>
    <w:rsid w:val="00A76F3F"/>
    <w:rsid w:val="00A8030F"/>
    <w:rsid w:val="00A8033B"/>
    <w:rsid w:val="00A80ADB"/>
    <w:rsid w:val="00A80BD6"/>
    <w:rsid w:val="00A8108C"/>
    <w:rsid w:val="00A81680"/>
    <w:rsid w:val="00A81839"/>
    <w:rsid w:val="00A81A84"/>
    <w:rsid w:val="00A8238F"/>
    <w:rsid w:val="00A82619"/>
    <w:rsid w:val="00A8274F"/>
    <w:rsid w:val="00A83180"/>
    <w:rsid w:val="00A8389F"/>
    <w:rsid w:val="00A83B43"/>
    <w:rsid w:val="00A83DCE"/>
    <w:rsid w:val="00A843B1"/>
    <w:rsid w:val="00A84685"/>
    <w:rsid w:val="00A84A63"/>
    <w:rsid w:val="00A84B1A"/>
    <w:rsid w:val="00A85A36"/>
    <w:rsid w:val="00A86B93"/>
    <w:rsid w:val="00A86F8B"/>
    <w:rsid w:val="00A873AA"/>
    <w:rsid w:val="00A87C2F"/>
    <w:rsid w:val="00A87C41"/>
    <w:rsid w:val="00A90048"/>
    <w:rsid w:val="00A9064A"/>
    <w:rsid w:val="00A907C9"/>
    <w:rsid w:val="00A91A01"/>
    <w:rsid w:val="00A91A94"/>
    <w:rsid w:val="00A91D38"/>
    <w:rsid w:val="00A92C1C"/>
    <w:rsid w:val="00A92CA4"/>
    <w:rsid w:val="00A930CF"/>
    <w:rsid w:val="00A931CE"/>
    <w:rsid w:val="00A93DE7"/>
    <w:rsid w:val="00A944EA"/>
    <w:rsid w:val="00A9531A"/>
    <w:rsid w:val="00A96653"/>
    <w:rsid w:val="00A96E9B"/>
    <w:rsid w:val="00A9702B"/>
    <w:rsid w:val="00A9790F"/>
    <w:rsid w:val="00A979BA"/>
    <w:rsid w:val="00A97B18"/>
    <w:rsid w:val="00A97D59"/>
    <w:rsid w:val="00AA019B"/>
    <w:rsid w:val="00AA06CA"/>
    <w:rsid w:val="00AA0DB8"/>
    <w:rsid w:val="00AA1889"/>
    <w:rsid w:val="00AA2DF6"/>
    <w:rsid w:val="00AA308E"/>
    <w:rsid w:val="00AA33B7"/>
    <w:rsid w:val="00AA37D7"/>
    <w:rsid w:val="00AA3CAB"/>
    <w:rsid w:val="00AA3F0B"/>
    <w:rsid w:val="00AA5106"/>
    <w:rsid w:val="00AA551B"/>
    <w:rsid w:val="00AA601C"/>
    <w:rsid w:val="00AA60D4"/>
    <w:rsid w:val="00AA66CE"/>
    <w:rsid w:val="00AA6841"/>
    <w:rsid w:val="00AA6FB5"/>
    <w:rsid w:val="00AA73F0"/>
    <w:rsid w:val="00AB01CF"/>
    <w:rsid w:val="00AB02B7"/>
    <w:rsid w:val="00AB08C3"/>
    <w:rsid w:val="00AB0B92"/>
    <w:rsid w:val="00AB0E13"/>
    <w:rsid w:val="00AB13D8"/>
    <w:rsid w:val="00AB23F7"/>
    <w:rsid w:val="00AB27F0"/>
    <w:rsid w:val="00AB2C17"/>
    <w:rsid w:val="00AB31C4"/>
    <w:rsid w:val="00AB3479"/>
    <w:rsid w:val="00AB37E9"/>
    <w:rsid w:val="00AB4A56"/>
    <w:rsid w:val="00AB4EA0"/>
    <w:rsid w:val="00AB506D"/>
    <w:rsid w:val="00AB5861"/>
    <w:rsid w:val="00AB5FE3"/>
    <w:rsid w:val="00AB676B"/>
    <w:rsid w:val="00AB7449"/>
    <w:rsid w:val="00AC0463"/>
    <w:rsid w:val="00AC0E83"/>
    <w:rsid w:val="00AC1477"/>
    <w:rsid w:val="00AC16C0"/>
    <w:rsid w:val="00AC2E03"/>
    <w:rsid w:val="00AC2FCC"/>
    <w:rsid w:val="00AC3702"/>
    <w:rsid w:val="00AC4030"/>
    <w:rsid w:val="00AC4421"/>
    <w:rsid w:val="00AC48C0"/>
    <w:rsid w:val="00AC4C99"/>
    <w:rsid w:val="00AC5563"/>
    <w:rsid w:val="00AC5686"/>
    <w:rsid w:val="00AC58D6"/>
    <w:rsid w:val="00AC5B39"/>
    <w:rsid w:val="00AC63B5"/>
    <w:rsid w:val="00AC6427"/>
    <w:rsid w:val="00AC64F0"/>
    <w:rsid w:val="00AC78B8"/>
    <w:rsid w:val="00AC7E39"/>
    <w:rsid w:val="00AD063D"/>
    <w:rsid w:val="00AD0864"/>
    <w:rsid w:val="00AD1067"/>
    <w:rsid w:val="00AD18ED"/>
    <w:rsid w:val="00AD1AD4"/>
    <w:rsid w:val="00AD1B97"/>
    <w:rsid w:val="00AD1E36"/>
    <w:rsid w:val="00AD23F6"/>
    <w:rsid w:val="00AD2C0C"/>
    <w:rsid w:val="00AD369D"/>
    <w:rsid w:val="00AD3A00"/>
    <w:rsid w:val="00AD4B93"/>
    <w:rsid w:val="00AD5C86"/>
    <w:rsid w:val="00AD623E"/>
    <w:rsid w:val="00AD6295"/>
    <w:rsid w:val="00AD6B58"/>
    <w:rsid w:val="00AD6FEE"/>
    <w:rsid w:val="00AD764C"/>
    <w:rsid w:val="00AD792C"/>
    <w:rsid w:val="00AE0974"/>
    <w:rsid w:val="00AE1CEF"/>
    <w:rsid w:val="00AE209E"/>
    <w:rsid w:val="00AE35F2"/>
    <w:rsid w:val="00AE3AE7"/>
    <w:rsid w:val="00AE3C24"/>
    <w:rsid w:val="00AE419C"/>
    <w:rsid w:val="00AE4265"/>
    <w:rsid w:val="00AE4C42"/>
    <w:rsid w:val="00AE537E"/>
    <w:rsid w:val="00AE58C8"/>
    <w:rsid w:val="00AE5DFA"/>
    <w:rsid w:val="00AE5EFF"/>
    <w:rsid w:val="00AE5F27"/>
    <w:rsid w:val="00AE7289"/>
    <w:rsid w:val="00AE74B9"/>
    <w:rsid w:val="00AE7763"/>
    <w:rsid w:val="00AF04F6"/>
    <w:rsid w:val="00AF18CC"/>
    <w:rsid w:val="00AF1C34"/>
    <w:rsid w:val="00AF2A90"/>
    <w:rsid w:val="00AF2B9F"/>
    <w:rsid w:val="00AF2D97"/>
    <w:rsid w:val="00AF2E40"/>
    <w:rsid w:val="00AF2F58"/>
    <w:rsid w:val="00AF34A5"/>
    <w:rsid w:val="00AF39DC"/>
    <w:rsid w:val="00AF4DC4"/>
    <w:rsid w:val="00AF4F72"/>
    <w:rsid w:val="00AF4FBE"/>
    <w:rsid w:val="00AF528A"/>
    <w:rsid w:val="00AF5560"/>
    <w:rsid w:val="00AF56D0"/>
    <w:rsid w:val="00AF5841"/>
    <w:rsid w:val="00AF598D"/>
    <w:rsid w:val="00AF5A67"/>
    <w:rsid w:val="00AF5EBB"/>
    <w:rsid w:val="00AF6002"/>
    <w:rsid w:val="00AF6612"/>
    <w:rsid w:val="00AF694E"/>
    <w:rsid w:val="00AF6DC9"/>
    <w:rsid w:val="00B00167"/>
    <w:rsid w:val="00B0146B"/>
    <w:rsid w:val="00B023DC"/>
    <w:rsid w:val="00B02E3C"/>
    <w:rsid w:val="00B03942"/>
    <w:rsid w:val="00B04243"/>
    <w:rsid w:val="00B0425B"/>
    <w:rsid w:val="00B044DE"/>
    <w:rsid w:val="00B0467C"/>
    <w:rsid w:val="00B04A54"/>
    <w:rsid w:val="00B04DE2"/>
    <w:rsid w:val="00B04E07"/>
    <w:rsid w:val="00B0528F"/>
    <w:rsid w:val="00B056D4"/>
    <w:rsid w:val="00B05A7F"/>
    <w:rsid w:val="00B05E35"/>
    <w:rsid w:val="00B05ED3"/>
    <w:rsid w:val="00B06177"/>
    <w:rsid w:val="00B062DB"/>
    <w:rsid w:val="00B063DA"/>
    <w:rsid w:val="00B06643"/>
    <w:rsid w:val="00B068C3"/>
    <w:rsid w:val="00B06ADC"/>
    <w:rsid w:val="00B06F96"/>
    <w:rsid w:val="00B10679"/>
    <w:rsid w:val="00B10C36"/>
    <w:rsid w:val="00B10C60"/>
    <w:rsid w:val="00B10D62"/>
    <w:rsid w:val="00B1139F"/>
    <w:rsid w:val="00B117F3"/>
    <w:rsid w:val="00B134CB"/>
    <w:rsid w:val="00B13573"/>
    <w:rsid w:val="00B136FD"/>
    <w:rsid w:val="00B13715"/>
    <w:rsid w:val="00B13719"/>
    <w:rsid w:val="00B142E0"/>
    <w:rsid w:val="00B14781"/>
    <w:rsid w:val="00B15149"/>
    <w:rsid w:val="00B1613B"/>
    <w:rsid w:val="00B16269"/>
    <w:rsid w:val="00B169C8"/>
    <w:rsid w:val="00B175A6"/>
    <w:rsid w:val="00B175BB"/>
    <w:rsid w:val="00B20AA5"/>
    <w:rsid w:val="00B20B76"/>
    <w:rsid w:val="00B20BD0"/>
    <w:rsid w:val="00B21E04"/>
    <w:rsid w:val="00B21F59"/>
    <w:rsid w:val="00B221CF"/>
    <w:rsid w:val="00B23476"/>
    <w:rsid w:val="00B23509"/>
    <w:rsid w:val="00B235A7"/>
    <w:rsid w:val="00B2365F"/>
    <w:rsid w:val="00B23D94"/>
    <w:rsid w:val="00B24322"/>
    <w:rsid w:val="00B24D27"/>
    <w:rsid w:val="00B24F84"/>
    <w:rsid w:val="00B26425"/>
    <w:rsid w:val="00B26CAD"/>
    <w:rsid w:val="00B27348"/>
    <w:rsid w:val="00B27399"/>
    <w:rsid w:val="00B27BC9"/>
    <w:rsid w:val="00B27FB6"/>
    <w:rsid w:val="00B30438"/>
    <w:rsid w:val="00B304C4"/>
    <w:rsid w:val="00B305A6"/>
    <w:rsid w:val="00B3079E"/>
    <w:rsid w:val="00B30D94"/>
    <w:rsid w:val="00B31681"/>
    <w:rsid w:val="00B31AC9"/>
    <w:rsid w:val="00B31CA1"/>
    <w:rsid w:val="00B32255"/>
    <w:rsid w:val="00B326F3"/>
    <w:rsid w:val="00B32D22"/>
    <w:rsid w:val="00B33766"/>
    <w:rsid w:val="00B338E6"/>
    <w:rsid w:val="00B3401B"/>
    <w:rsid w:val="00B34C6D"/>
    <w:rsid w:val="00B355B9"/>
    <w:rsid w:val="00B35622"/>
    <w:rsid w:val="00B35C9E"/>
    <w:rsid w:val="00B35E8E"/>
    <w:rsid w:val="00B36A75"/>
    <w:rsid w:val="00B37211"/>
    <w:rsid w:val="00B37746"/>
    <w:rsid w:val="00B379DC"/>
    <w:rsid w:val="00B37A44"/>
    <w:rsid w:val="00B40177"/>
    <w:rsid w:val="00B402D9"/>
    <w:rsid w:val="00B4052D"/>
    <w:rsid w:val="00B4086C"/>
    <w:rsid w:val="00B4192E"/>
    <w:rsid w:val="00B424BB"/>
    <w:rsid w:val="00B42A54"/>
    <w:rsid w:val="00B42D81"/>
    <w:rsid w:val="00B432FF"/>
    <w:rsid w:val="00B43757"/>
    <w:rsid w:val="00B4486F"/>
    <w:rsid w:val="00B44A3B"/>
    <w:rsid w:val="00B44C14"/>
    <w:rsid w:val="00B44ED6"/>
    <w:rsid w:val="00B45210"/>
    <w:rsid w:val="00B45533"/>
    <w:rsid w:val="00B461E9"/>
    <w:rsid w:val="00B468E0"/>
    <w:rsid w:val="00B46F5B"/>
    <w:rsid w:val="00B47575"/>
    <w:rsid w:val="00B50415"/>
    <w:rsid w:val="00B50A59"/>
    <w:rsid w:val="00B5242A"/>
    <w:rsid w:val="00B52508"/>
    <w:rsid w:val="00B52B4E"/>
    <w:rsid w:val="00B531F8"/>
    <w:rsid w:val="00B53267"/>
    <w:rsid w:val="00B53ED4"/>
    <w:rsid w:val="00B54AFB"/>
    <w:rsid w:val="00B54D93"/>
    <w:rsid w:val="00B552BF"/>
    <w:rsid w:val="00B559ED"/>
    <w:rsid w:val="00B56B7A"/>
    <w:rsid w:val="00B56C89"/>
    <w:rsid w:val="00B56F51"/>
    <w:rsid w:val="00B573C0"/>
    <w:rsid w:val="00B57448"/>
    <w:rsid w:val="00B57690"/>
    <w:rsid w:val="00B57C9E"/>
    <w:rsid w:val="00B60548"/>
    <w:rsid w:val="00B605AF"/>
    <w:rsid w:val="00B606E4"/>
    <w:rsid w:val="00B60D1F"/>
    <w:rsid w:val="00B61A80"/>
    <w:rsid w:val="00B62520"/>
    <w:rsid w:val="00B63259"/>
    <w:rsid w:val="00B6395C"/>
    <w:rsid w:val="00B64191"/>
    <w:rsid w:val="00B643A6"/>
    <w:rsid w:val="00B64735"/>
    <w:rsid w:val="00B64DB0"/>
    <w:rsid w:val="00B64EF0"/>
    <w:rsid w:val="00B652AE"/>
    <w:rsid w:val="00B65FEC"/>
    <w:rsid w:val="00B67780"/>
    <w:rsid w:val="00B70940"/>
    <w:rsid w:val="00B70970"/>
    <w:rsid w:val="00B70A27"/>
    <w:rsid w:val="00B70B72"/>
    <w:rsid w:val="00B729C5"/>
    <w:rsid w:val="00B7335E"/>
    <w:rsid w:val="00B74BAD"/>
    <w:rsid w:val="00B75BE5"/>
    <w:rsid w:val="00B768C2"/>
    <w:rsid w:val="00B77138"/>
    <w:rsid w:val="00B776DB"/>
    <w:rsid w:val="00B77CB1"/>
    <w:rsid w:val="00B80196"/>
    <w:rsid w:val="00B80560"/>
    <w:rsid w:val="00B8060D"/>
    <w:rsid w:val="00B80A5A"/>
    <w:rsid w:val="00B80B45"/>
    <w:rsid w:val="00B81293"/>
    <w:rsid w:val="00B813E7"/>
    <w:rsid w:val="00B81D29"/>
    <w:rsid w:val="00B8273E"/>
    <w:rsid w:val="00B82DC0"/>
    <w:rsid w:val="00B83FAE"/>
    <w:rsid w:val="00B8407A"/>
    <w:rsid w:val="00B8413B"/>
    <w:rsid w:val="00B8456B"/>
    <w:rsid w:val="00B84C91"/>
    <w:rsid w:val="00B84F54"/>
    <w:rsid w:val="00B85011"/>
    <w:rsid w:val="00B85C1A"/>
    <w:rsid w:val="00B85F99"/>
    <w:rsid w:val="00B863F3"/>
    <w:rsid w:val="00B8685A"/>
    <w:rsid w:val="00B87A63"/>
    <w:rsid w:val="00B901DA"/>
    <w:rsid w:val="00B90644"/>
    <w:rsid w:val="00B920A9"/>
    <w:rsid w:val="00B92470"/>
    <w:rsid w:val="00B924F3"/>
    <w:rsid w:val="00B924F4"/>
    <w:rsid w:val="00B9253D"/>
    <w:rsid w:val="00B92C52"/>
    <w:rsid w:val="00B92D51"/>
    <w:rsid w:val="00B93042"/>
    <w:rsid w:val="00B93184"/>
    <w:rsid w:val="00B93206"/>
    <w:rsid w:val="00B93396"/>
    <w:rsid w:val="00B933FA"/>
    <w:rsid w:val="00B93EE3"/>
    <w:rsid w:val="00B94459"/>
    <w:rsid w:val="00B94713"/>
    <w:rsid w:val="00B96318"/>
    <w:rsid w:val="00B9631D"/>
    <w:rsid w:val="00B96882"/>
    <w:rsid w:val="00B971EA"/>
    <w:rsid w:val="00B9760C"/>
    <w:rsid w:val="00B97922"/>
    <w:rsid w:val="00B9795D"/>
    <w:rsid w:val="00B97AA0"/>
    <w:rsid w:val="00B97F5E"/>
    <w:rsid w:val="00BA0108"/>
    <w:rsid w:val="00BA0F16"/>
    <w:rsid w:val="00BA0F74"/>
    <w:rsid w:val="00BA1283"/>
    <w:rsid w:val="00BA135C"/>
    <w:rsid w:val="00BA22B0"/>
    <w:rsid w:val="00BA345B"/>
    <w:rsid w:val="00BA5860"/>
    <w:rsid w:val="00BA5A15"/>
    <w:rsid w:val="00BA6157"/>
    <w:rsid w:val="00BA70D1"/>
    <w:rsid w:val="00BA730B"/>
    <w:rsid w:val="00BA7A51"/>
    <w:rsid w:val="00BA7B0D"/>
    <w:rsid w:val="00BB0449"/>
    <w:rsid w:val="00BB08D7"/>
    <w:rsid w:val="00BB0E90"/>
    <w:rsid w:val="00BB129B"/>
    <w:rsid w:val="00BB14E4"/>
    <w:rsid w:val="00BB1837"/>
    <w:rsid w:val="00BB2088"/>
    <w:rsid w:val="00BB2091"/>
    <w:rsid w:val="00BB24F0"/>
    <w:rsid w:val="00BB252A"/>
    <w:rsid w:val="00BB2582"/>
    <w:rsid w:val="00BB25E8"/>
    <w:rsid w:val="00BB2688"/>
    <w:rsid w:val="00BB2C04"/>
    <w:rsid w:val="00BB2C58"/>
    <w:rsid w:val="00BB32C9"/>
    <w:rsid w:val="00BB3571"/>
    <w:rsid w:val="00BB3F27"/>
    <w:rsid w:val="00BB4074"/>
    <w:rsid w:val="00BB4103"/>
    <w:rsid w:val="00BB4676"/>
    <w:rsid w:val="00BB49E1"/>
    <w:rsid w:val="00BB5D3D"/>
    <w:rsid w:val="00BB69A8"/>
    <w:rsid w:val="00BB6A12"/>
    <w:rsid w:val="00BB7160"/>
    <w:rsid w:val="00BC026A"/>
    <w:rsid w:val="00BC037B"/>
    <w:rsid w:val="00BC0D83"/>
    <w:rsid w:val="00BC19FC"/>
    <w:rsid w:val="00BC1C7E"/>
    <w:rsid w:val="00BC1F7C"/>
    <w:rsid w:val="00BC2A54"/>
    <w:rsid w:val="00BC3924"/>
    <w:rsid w:val="00BC3FAE"/>
    <w:rsid w:val="00BC43DF"/>
    <w:rsid w:val="00BC45E5"/>
    <w:rsid w:val="00BC5844"/>
    <w:rsid w:val="00BC5923"/>
    <w:rsid w:val="00BC5B5D"/>
    <w:rsid w:val="00BC65C5"/>
    <w:rsid w:val="00BC7056"/>
    <w:rsid w:val="00BC70A8"/>
    <w:rsid w:val="00BC715C"/>
    <w:rsid w:val="00BC7FC1"/>
    <w:rsid w:val="00BD022D"/>
    <w:rsid w:val="00BD05A3"/>
    <w:rsid w:val="00BD0AC6"/>
    <w:rsid w:val="00BD0CB5"/>
    <w:rsid w:val="00BD1018"/>
    <w:rsid w:val="00BD1273"/>
    <w:rsid w:val="00BD14C8"/>
    <w:rsid w:val="00BD243B"/>
    <w:rsid w:val="00BD2C57"/>
    <w:rsid w:val="00BD2DE2"/>
    <w:rsid w:val="00BD3221"/>
    <w:rsid w:val="00BD367A"/>
    <w:rsid w:val="00BD3B62"/>
    <w:rsid w:val="00BD4A9C"/>
    <w:rsid w:val="00BD4E72"/>
    <w:rsid w:val="00BD50EA"/>
    <w:rsid w:val="00BD548D"/>
    <w:rsid w:val="00BD56EB"/>
    <w:rsid w:val="00BD5C6A"/>
    <w:rsid w:val="00BD6197"/>
    <w:rsid w:val="00BD63BF"/>
    <w:rsid w:val="00BD77B6"/>
    <w:rsid w:val="00BD7C5A"/>
    <w:rsid w:val="00BE092C"/>
    <w:rsid w:val="00BE0AD9"/>
    <w:rsid w:val="00BE17AD"/>
    <w:rsid w:val="00BE1808"/>
    <w:rsid w:val="00BE1A4D"/>
    <w:rsid w:val="00BE1B0F"/>
    <w:rsid w:val="00BE205E"/>
    <w:rsid w:val="00BE2993"/>
    <w:rsid w:val="00BE2C10"/>
    <w:rsid w:val="00BE2D65"/>
    <w:rsid w:val="00BE33C0"/>
    <w:rsid w:val="00BE3749"/>
    <w:rsid w:val="00BE3D56"/>
    <w:rsid w:val="00BE497D"/>
    <w:rsid w:val="00BE509A"/>
    <w:rsid w:val="00BE51C7"/>
    <w:rsid w:val="00BE5A13"/>
    <w:rsid w:val="00BE6388"/>
    <w:rsid w:val="00BE691C"/>
    <w:rsid w:val="00BE6DD6"/>
    <w:rsid w:val="00BE7668"/>
    <w:rsid w:val="00BE7C81"/>
    <w:rsid w:val="00BF0799"/>
    <w:rsid w:val="00BF1452"/>
    <w:rsid w:val="00BF18EF"/>
    <w:rsid w:val="00BF2179"/>
    <w:rsid w:val="00BF2453"/>
    <w:rsid w:val="00BF25AD"/>
    <w:rsid w:val="00BF27FC"/>
    <w:rsid w:val="00BF2847"/>
    <w:rsid w:val="00BF3B31"/>
    <w:rsid w:val="00BF4113"/>
    <w:rsid w:val="00BF472B"/>
    <w:rsid w:val="00BF492A"/>
    <w:rsid w:val="00BF4A18"/>
    <w:rsid w:val="00BF4A43"/>
    <w:rsid w:val="00BF4E07"/>
    <w:rsid w:val="00BF4FC3"/>
    <w:rsid w:val="00BF55A9"/>
    <w:rsid w:val="00BF61FB"/>
    <w:rsid w:val="00BF674D"/>
    <w:rsid w:val="00BF6883"/>
    <w:rsid w:val="00BF6EE4"/>
    <w:rsid w:val="00BF7BF0"/>
    <w:rsid w:val="00BF7C97"/>
    <w:rsid w:val="00C00685"/>
    <w:rsid w:val="00C0181D"/>
    <w:rsid w:val="00C02224"/>
    <w:rsid w:val="00C03271"/>
    <w:rsid w:val="00C03395"/>
    <w:rsid w:val="00C03409"/>
    <w:rsid w:val="00C0342D"/>
    <w:rsid w:val="00C03CFA"/>
    <w:rsid w:val="00C04E30"/>
    <w:rsid w:val="00C04F54"/>
    <w:rsid w:val="00C055CA"/>
    <w:rsid w:val="00C05990"/>
    <w:rsid w:val="00C0727B"/>
    <w:rsid w:val="00C073E2"/>
    <w:rsid w:val="00C07605"/>
    <w:rsid w:val="00C110A7"/>
    <w:rsid w:val="00C1148B"/>
    <w:rsid w:val="00C115BA"/>
    <w:rsid w:val="00C11A13"/>
    <w:rsid w:val="00C11A60"/>
    <w:rsid w:val="00C11DE1"/>
    <w:rsid w:val="00C11ED9"/>
    <w:rsid w:val="00C11F5F"/>
    <w:rsid w:val="00C120B4"/>
    <w:rsid w:val="00C124FA"/>
    <w:rsid w:val="00C127CD"/>
    <w:rsid w:val="00C13102"/>
    <w:rsid w:val="00C137BA"/>
    <w:rsid w:val="00C138F5"/>
    <w:rsid w:val="00C13A64"/>
    <w:rsid w:val="00C143A7"/>
    <w:rsid w:val="00C144F1"/>
    <w:rsid w:val="00C14B0A"/>
    <w:rsid w:val="00C15046"/>
    <w:rsid w:val="00C15072"/>
    <w:rsid w:val="00C15311"/>
    <w:rsid w:val="00C15618"/>
    <w:rsid w:val="00C1577F"/>
    <w:rsid w:val="00C16765"/>
    <w:rsid w:val="00C16A1A"/>
    <w:rsid w:val="00C17275"/>
    <w:rsid w:val="00C17DE3"/>
    <w:rsid w:val="00C200A2"/>
    <w:rsid w:val="00C20259"/>
    <w:rsid w:val="00C20FC2"/>
    <w:rsid w:val="00C21522"/>
    <w:rsid w:val="00C21E0F"/>
    <w:rsid w:val="00C22254"/>
    <w:rsid w:val="00C22258"/>
    <w:rsid w:val="00C228CE"/>
    <w:rsid w:val="00C24E27"/>
    <w:rsid w:val="00C25514"/>
    <w:rsid w:val="00C257A8"/>
    <w:rsid w:val="00C259DC"/>
    <w:rsid w:val="00C26951"/>
    <w:rsid w:val="00C27286"/>
    <w:rsid w:val="00C273CB"/>
    <w:rsid w:val="00C27C0D"/>
    <w:rsid w:val="00C30E7A"/>
    <w:rsid w:val="00C31D02"/>
    <w:rsid w:val="00C31DD4"/>
    <w:rsid w:val="00C31E51"/>
    <w:rsid w:val="00C31FCF"/>
    <w:rsid w:val="00C32FBC"/>
    <w:rsid w:val="00C3314A"/>
    <w:rsid w:val="00C33991"/>
    <w:rsid w:val="00C33F60"/>
    <w:rsid w:val="00C34456"/>
    <w:rsid w:val="00C345D2"/>
    <w:rsid w:val="00C35042"/>
    <w:rsid w:val="00C3506A"/>
    <w:rsid w:val="00C35D11"/>
    <w:rsid w:val="00C3670A"/>
    <w:rsid w:val="00C36940"/>
    <w:rsid w:val="00C36C57"/>
    <w:rsid w:val="00C370D8"/>
    <w:rsid w:val="00C37AF4"/>
    <w:rsid w:val="00C37EBC"/>
    <w:rsid w:val="00C40450"/>
    <w:rsid w:val="00C40CB4"/>
    <w:rsid w:val="00C41021"/>
    <w:rsid w:val="00C416B5"/>
    <w:rsid w:val="00C41CCB"/>
    <w:rsid w:val="00C42269"/>
    <w:rsid w:val="00C4460A"/>
    <w:rsid w:val="00C451A5"/>
    <w:rsid w:val="00C45867"/>
    <w:rsid w:val="00C45E9B"/>
    <w:rsid w:val="00C4685B"/>
    <w:rsid w:val="00C46FFF"/>
    <w:rsid w:val="00C4767C"/>
    <w:rsid w:val="00C5079F"/>
    <w:rsid w:val="00C50AA7"/>
    <w:rsid w:val="00C5131D"/>
    <w:rsid w:val="00C51A46"/>
    <w:rsid w:val="00C52796"/>
    <w:rsid w:val="00C52BD3"/>
    <w:rsid w:val="00C53318"/>
    <w:rsid w:val="00C533D0"/>
    <w:rsid w:val="00C535B6"/>
    <w:rsid w:val="00C535BE"/>
    <w:rsid w:val="00C53CE2"/>
    <w:rsid w:val="00C541A0"/>
    <w:rsid w:val="00C55514"/>
    <w:rsid w:val="00C564B2"/>
    <w:rsid w:val="00C56C48"/>
    <w:rsid w:val="00C570DD"/>
    <w:rsid w:val="00C57750"/>
    <w:rsid w:val="00C579C2"/>
    <w:rsid w:val="00C57D48"/>
    <w:rsid w:val="00C603B2"/>
    <w:rsid w:val="00C6094E"/>
    <w:rsid w:val="00C616CC"/>
    <w:rsid w:val="00C619EE"/>
    <w:rsid w:val="00C62E13"/>
    <w:rsid w:val="00C62F5A"/>
    <w:rsid w:val="00C63405"/>
    <w:rsid w:val="00C639BB"/>
    <w:rsid w:val="00C63C88"/>
    <w:rsid w:val="00C63EC4"/>
    <w:rsid w:val="00C640CE"/>
    <w:rsid w:val="00C64748"/>
    <w:rsid w:val="00C647A2"/>
    <w:rsid w:val="00C64834"/>
    <w:rsid w:val="00C65C10"/>
    <w:rsid w:val="00C66A8E"/>
    <w:rsid w:val="00C66E7F"/>
    <w:rsid w:val="00C67799"/>
    <w:rsid w:val="00C67CA7"/>
    <w:rsid w:val="00C67E30"/>
    <w:rsid w:val="00C67E55"/>
    <w:rsid w:val="00C70152"/>
    <w:rsid w:val="00C71125"/>
    <w:rsid w:val="00C7154B"/>
    <w:rsid w:val="00C71EFE"/>
    <w:rsid w:val="00C72AC8"/>
    <w:rsid w:val="00C72D84"/>
    <w:rsid w:val="00C736E9"/>
    <w:rsid w:val="00C73F08"/>
    <w:rsid w:val="00C742B6"/>
    <w:rsid w:val="00C74802"/>
    <w:rsid w:val="00C74DAF"/>
    <w:rsid w:val="00C74E52"/>
    <w:rsid w:val="00C75510"/>
    <w:rsid w:val="00C75DC9"/>
    <w:rsid w:val="00C773C4"/>
    <w:rsid w:val="00C77BF8"/>
    <w:rsid w:val="00C80350"/>
    <w:rsid w:val="00C80650"/>
    <w:rsid w:val="00C80ABF"/>
    <w:rsid w:val="00C80D33"/>
    <w:rsid w:val="00C80FDB"/>
    <w:rsid w:val="00C81838"/>
    <w:rsid w:val="00C81982"/>
    <w:rsid w:val="00C829C5"/>
    <w:rsid w:val="00C83741"/>
    <w:rsid w:val="00C83A57"/>
    <w:rsid w:val="00C83E73"/>
    <w:rsid w:val="00C84BA6"/>
    <w:rsid w:val="00C84D67"/>
    <w:rsid w:val="00C8553F"/>
    <w:rsid w:val="00C859EE"/>
    <w:rsid w:val="00C85C50"/>
    <w:rsid w:val="00C85D83"/>
    <w:rsid w:val="00C8649F"/>
    <w:rsid w:val="00C8650A"/>
    <w:rsid w:val="00C869D1"/>
    <w:rsid w:val="00C86A7B"/>
    <w:rsid w:val="00C87229"/>
    <w:rsid w:val="00C878E2"/>
    <w:rsid w:val="00C901BB"/>
    <w:rsid w:val="00C90E1E"/>
    <w:rsid w:val="00C91826"/>
    <w:rsid w:val="00C91C66"/>
    <w:rsid w:val="00C91D0F"/>
    <w:rsid w:val="00C91D89"/>
    <w:rsid w:val="00C92647"/>
    <w:rsid w:val="00C92F42"/>
    <w:rsid w:val="00C93C05"/>
    <w:rsid w:val="00C940DD"/>
    <w:rsid w:val="00C949A7"/>
    <w:rsid w:val="00C94AA7"/>
    <w:rsid w:val="00C94C5D"/>
    <w:rsid w:val="00C94E8C"/>
    <w:rsid w:val="00C952FC"/>
    <w:rsid w:val="00C9572A"/>
    <w:rsid w:val="00C95FE9"/>
    <w:rsid w:val="00C96B10"/>
    <w:rsid w:val="00C96FA9"/>
    <w:rsid w:val="00C97305"/>
    <w:rsid w:val="00C97713"/>
    <w:rsid w:val="00C97839"/>
    <w:rsid w:val="00C9795C"/>
    <w:rsid w:val="00CA044E"/>
    <w:rsid w:val="00CA0562"/>
    <w:rsid w:val="00CA08C8"/>
    <w:rsid w:val="00CA099A"/>
    <w:rsid w:val="00CA10F0"/>
    <w:rsid w:val="00CA14B6"/>
    <w:rsid w:val="00CA197E"/>
    <w:rsid w:val="00CA1B1C"/>
    <w:rsid w:val="00CA1DB7"/>
    <w:rsid w:val="00CA270E"/>
    <w:rsid w:val="00CA2CF9"/>
    <w:rsid w:val="00CA2D5D"/>
    <w:rsid w:val="00CA3361"/>
    <w:rsid w:val="00CA3C6D"/>
    <w:rsid w:val="00CA3CD1"/>
    <w:rsid w:val="00CA3D62"/>
    <w:rsid w:val="00CA4064"/>
    <w:rsid w:val="00CA40CD"/>
    <w:rsid w:val="00CA4143"/>
    <w:rsid w:val="00CA4465"/>
    <w:rsid w:val="00CA4BE6"/>
    <w:rsid w:val="00CA4DE9"/>
    <w:rsid w:val="00CA4E22"/>
    <w:rsid w:val="00CA535A"/>
    <w:rsid w:val="00CA5D0A"/>
    <w:rsid w:val="00CA5D26"/>
    <w:rsid w:val="00CA635F"/>
    <w:rsid w:val="00CA69B7"/>
    <w:rsid w:val="00CA6BDF"/>
    <w:rsid w:val="00CA6EFE"/>
    <w:rsid w:val="00CA713A"/>
    <w:rsid w:val="00CA7276"/>
    <w:rsid w:val="00CB045F"/>
    <w:rsid w:val="00CB0794"/>
    <w:rsid w:val="00CB0B31"/>
    <w:rsid w:val="00CB10F7"/>
    <w:rsid w:val="00CB13A6"/>
    <w:rsid w:val="00CB1FE9"/>
    <w:rsid w:val="00CB2253"/>
    <w:rsid w:val="00CB2769"/>
    <w:rsid w:val="00CB31E5"/>
    <w:rsid w:val="00CB32B0"/>
    <w:rsid w:val="00CB3502"/>
    <w:rsid w:val="00CB3A0F"/>
    <w:rsid w:val="00CB3B03"/>
    <w:rsid w:val="00CB442C"/>
    <w:rsid w:val="00CB463E"/>
    <w:rsid w:val="00CB61AB"/>
    <w:rsid w:val="00CB67BC"/>
    <w:rsid w:val="00CB708B"/>
    <w:rsid w:val="00CB76DF"/>
    <w:rsid w:val="00CB7760"/>
    <w:rsid w:val="00CC03C9"/>
    <w:rsid w:val="00CC0E42"/>
    <w:rsid w:val="00CC192D"/>
    <w:rsid w:val="00CC199D"/>
    <w:rsid w:val="00CC1CD0"/>
    <w:rsid w:val="00CC27C1"/>
    <w:rsid w:val="00CC27CD"/>
    <w:rsid w:val="00CC283A"/>
    <w:rsid w:val="00CC36FB"/>
    <w:rsid w:val="00CC3AE3"/>
    <w:rsid w:val="00CC4F46"/>
    <w:rsid w:val="00CC533D"/>
    <w:rsid w:val="00CC5AF0"/>
    <w:rsid w:val="00CC5C28"/>
    <w:rsid w:val="00CC5F66"/>
    <w:rsid w:val="00CC6AF5"/>
    <w:rsid w:val="00CC6B39"/>
    <w:rsid w:val="00CC6BF6"/>
    <w:rsid w:val="00CC70A2"/>
    <w:rsid w:val="00CC7281"/>
    <w:rsid w:val="00CC7326"/>
    <w:rsid w:val="00CC76C7"/>
    <w:rsid w:val="00CC7867"/>
    <w:rsid w:val="00CD050E"/>
    <w:rsid w:val="00CD0580"/>
    <w:rsid w:val="00CD07D1"/>
    <w:rsid w:val="00CD09A7"/>
    <w:rsid w:val="00CD0C0B"/>
    <w:rsid w:val="00CD0FB8"/>
    <w:rsid w:val="00CD1BC5"/>
    <w:rsid w:val="00CD2A64"/>
    <w:rsid w:val="00CD2EBC"/>
    <w:rsid w:val="00CD3ACF"/>
    <w:rsid w:val="00CD48B7"/>
    <w:rsid w:val="00CD49DB"/>
    <w:rsid w:val="00CD575A"/>
    <w:rsid w:val="00CD580C"/>
    <w:rsid w:val="00CD5B56"/>
    <w:rsid w:val="00CD608F"/>
    <w:rsid w:val="00CD61FD"/>
    <w:rsid w:val="00CD632E"/>
    <w:rsid w:val="00CD64C2"/>
    <w:rsid w:val="00CD65F9"/>
    <w:rsid w:val="00CD7517"/>
    <w:rsid w:val="00CD7795"/>
    <w:rsid w:val="00CE01EB"/>
    <w:rsid w:val="00CE0886"/>
    <w:rsid w:val="00CE09F0"/>
    <w:rsid w:val="00CE1107"/>
    <w:rsid w:val="00CE149C"/>
    <w:rsid w:val="00CE2190"/>
    <w:rsid w:val="00CE35AE"/>
    <w:rsid w:val="00CE365F"/>
    <w:rsid w:val="00CE3668"/>
    <w:rsid w:val="00CE4386"/>
    <w:rsid w:val="00CE4ADF"/>
    <w:rsid w:val="00CE550E"/>
    <w:rsid w:val="00CE5892"/>
    <w:rsid w:val="00CE60F8"/>
    <w:rsid w:val="00CE6A8D"/>
    <w:rsid w:val="00CE71CB"/>
    <w:rsid w:val="00CE7B58"/>
    <w:rsid w:val="00CF004D"/>
    <w:rsid w:val="00CF016D"/>
    <w:rsid w:val="00CF02A1"/>
    <w:rsid w:val="00CF08AA"/>
    <w:rsid w:val="00CF147B"/>
    <w:rsid w:val="00CF17BD"/>
    <w:rsid w:val="00CF1936"/>
    <w:rsid w:val="00CF1C4B"/>
    <w:rsid w:val="00CF1D55"/>
    <w:rsid w:val="00CF24B6"/>
    <w:rsid w:val="00CF271C"/>
    <w:rsid w:val="00CF2791"/>
    <w:rsid w:val="00CF2A22"/>
    <w:rsid w:val="00CF31A9"/>
    <w:rsid w:val="00CF32E2"/>
    <w:rsid w:val="00CF368C"/>
    <w:rsid w:val="00CF3EBC"/>
    <w:rsid w:val="00CF4FBB"/>
    <w:rsid w:val="00CF644E"/>
    <w:rsid w:val="00CF6B4E"/>
    <w:rsid w:val="00CF6D19"/>
    <w:rsid w:val="00CF6D2A"/>
    <w:rsid w:val="00CF79D7"/>
    <w:rsid w:val="00CF7A3C"/>
    <w:rsid w:val="00CF7BEB"/>
    <w:rsid w:val="00D0074D"/>
    <w:rsid w:val="00D01B6B"/>
    <w:rsid w:val="00D01D44"/>
    <w:rsid w:val="00D01EF7"/>
    <w:rsid w:val="00D022EE"/>
    <w:rsid w:val="00D0281A"/>
    <w:rsid w:val="00D028AA"/>
    <w:rsid w:val="00D02BE1"/>
    <w:rsid w:val="00D02C6C"/>
    <w:rsid w:val="00D03063"/>
    <w:rsid w:val="00D03E46"/>
    <w:rsid w:val="00D04998"/>
    <w:rsid w:val="00D04D1A"/>
    <w:rsid w:val="00D054A8"/>
    <w:rsid w:val="00D05756"/>
    <w:rsid w:val="00D05C7F"/>
    <w:rsid w:val="00D05E46"/>
    <w:rsid w:val="00D077E5"/>
    <w:rsid w:val="00D07D5D"/>
    <w:rsid w:val="00D07EB1"/>
    <w:rsid w:val="00D07F07"/>
    <w:rsid w:val="00D104C2"/>
    <w:rsid w:val="00D10601"/>
    <w:rsid w:val="00D112EA"/>
    <w:rsid w:val="00D11620"/>
    <w:rsid w:val="00D11DF9"/>
    <w:rsid w:val="00D12A12"/>
    <w:rsid w:val="00D12D2E"/>
    <w:rsid w:val="00D12FF5"/>
    <w:rsid w:val="00D14BBE"/>
    <w:rsid w:val="00D14F6F"/>
    <w:rsid w:val="00D15D5A"/>
    <w:rsid w:val="00D1669F"/>
    <w:rsid w:val="00D175C6"/>
    <w:rsid w:val="00D1769B"/>
    <w:rsid w:val="00D17EB9"/>
    <w:rsid w:val="00D2002E"/>
    <w:rsid w:val="00D20474"/>
    <w:rsid w:val="00D20955"/>
    <w:rsid w:val="00D223F7"/>
    <w:rsid w:val="00D22576"/>
    <w:rsid w:val="00D22AA9"/>
    <w:rsid w:val="00D22C0F"/>
    <w:rsid w:val="00D23474"/>
    <w:rsid w:val="00D23576"/>
    <w:rsid w:val="00D236D6"/>
    <w:rsid w:val="00D237D0"/>
    <w:rsid w:val="00D237F3"/>
    <w:rsid w:val="00D238CB"/>
    <w:rsid w:val="00D24153"/>
    <w:rsid w:val="00D24635"/>
    <w:rsid w:val="00D24CA5"/>
    <w:rsid w:val="00D2504A"/>
    <w:rsid w:val="00D26106"/>
    <w:rsid w:val="00D26C76"/>
    <w:rsid w:val="00D26FD7"/>
    <w:rsid w:val="00D2732D"/>
    <w:rsid w:val="00D2777B"/>
    <w:rsid w:val="00D27E6B"/>
    <w:rsid w:val="00D3019E"/>
    <w:rsid w:val="00D32146"/>
    <w:rsid w:val="00D3239A"/>
    <w:rsid w:val="00D3254A"/>
    <w:rsid w:val="00D325F2"/>
    <w:rsid w:val="00D32848"/>
    <w:rsid w:val="00D33027"/>
    <w:rsid w:val="00D330BC"/>
    <w:rsid w:val="00D336E6"/>
    <w:rsid w:val="00D34101"/>
    <w:rsid w:val="00D3468F"/>
    <w:rsid w:val="00D34FD4"/>
    <w:rsid w:val="00D3554B"/>
    <w:rsid w:val="00D356EE"/>
    <w:rsid w:val="00D35AB4"/>
    <w:rsid w:val="00D35DEF"/>
    <w:rsid w:val="00D36AA9"/>
    <w:rsid w:val="00D377F1"/>
    <w:rsid w:val="00D40515"/>
    <w:rsid w:val="00D405FA"/>
    <w:rsid w:val="00D40B7F"/>
    <w:rsid w:val="00D4103C"/>
    <w:rsid w:val="00D415E0"/>
    <w:rsid w:val="00D420B3"/>
    <w:rsid w:val="00D435E1"/>
    <w:rsid w:val="00D43B29"/>
    <w:rsid w:val="00D44D74"/>
    <w:rsid w:val="00D45DFD"/>
    <w:rsid w:val="00D46741"/>
    <w:rsid w:val="00D4736B"/>
    <w:rsid w:val="00D47913"/>
    <w:rsid w:val="00D47D53"/>
    <w:rsid w:val="00D47DC1"/>
    <w:rsid w:val="00D502D4"/>
    <w:rsid w:val="00D5033A"/>
    <w:rsid w:val="00D504AD"/>
    <w:rsid w:val="00D509E4"/>
    <w:rsid w:val="00D50BD1"/>
    <w:rsid w:val="00D50E40"/>
    <w:rsid w:val="00D512E1"/>
    <w:rsid w:val="00D519B4"/>
    <w:rsid w:val="00D51D89"/>
    <w:rsid w:val="00D521F6"/>
    <w:rsid w:val="00D52279"/>
    <w:rsid w:val="00D522A9"/>
    <w:rsid w:val="00D52BBA"/>
    <w:rsid w:val="00D530EE"/>
    <w:rsid w:val="00D53ACB"/>
    <w:rsid w:val="00D5473B"/>
    <w:rsid w:val="00D548D1"/>
    <w:rsid w:val="00D54F07"/>
    <w:rsid w:val="00D55298"/>
    <w:rsid w:val="00D5572D"/>
    <w:rsid w:val="00D56019"/>
    <w:rsid w:val="00D568F8"/>
    <w:rsid w:val="00D56EFA"/>
    <w:rsid w:val="00D5703E"/>
    <w:rsid w:val="00D57553"/>
    <w:rsid w:val="00D604CD"/>
    <w:rsid w:val="00D60CFE"/>
    <w:rsid w:val="00D61655"/>
    <w:rsid w:val="00D616DD"/>
    <w:rsid w:val="00D61723"/>
    <w:rsid w:val="00D628ED"/>
    <w:rsid w:val="00D62B1C"/>
    <w:rsid w:val="00D6312A"/>
    <w:rsid w:val="00D634C2"/>
    <w:rsid w:val="00D63D1F"/>
    <w:rsid w:val="00D6474D"/>
    <w:rsid w:val="00D64861"/>
    <w:rsid w:val="00D64935"/>
    <w:rsid w:val="00D64BFD"/>
    <w:rsid w:val="00D64F0E"/>
    <w:rsid w:val="00D650B4"/>
    <w:rsid w:val="00D6512B"/>
    <w:rsid w:val="00D65180"/>
    <w:rsid w:val="00D654F2"/>
    <w:rsid w:val="00D65C3F"/>
    <w:rsid w:val="00D65D1A"/>
    <w:rsid w:val="00D66033"/>
    <w:rsid w:val="00D662FA"/>
    <w:rsid w:val="00D665F5"/>
    <w:rsid w:val="00D66885"/>
    <w:rsid w:val="00D66976"/>
    <w:rsid w:val="00D66B6B"/>
    <w:rsid w:val="00D66F00"/>
    <w:rsid w:val="00D701FD"/>
    <w:rsid w:val="00D702DA"/>
    <w:rsid w:val="00D70315"/>
    <w:rsid w:val="00D70418"/>
    <w:rsid w:val="00D706C2"/>
    <w:rsid w:val="00D70C97"/>
    <w:rsid w:val="00D71EE9"/>
    <w:rsid w:val="00D72740"/>
    <w:rsid w:val="00D72854"/>
    <w:rsid w:val="00D7295A"/>
    <w:rsid w:val="00D7326E"/>
    <w:rsid w:val="00D73290"/>
    <w:rsid w:val="00D7341D"/>
    <w:rsid w:val="00D73C01"/>
    <w:rsid w:val="00D73F77"/>
    <w:rsid w:val="00D74115"/>
    <w:rsid w:val="00D750F4"/>
    <w:rsid w:val="00D765F1"/>
    <w:rsid w:val="00D768DC"/>
    <w:rsid w:val="00D76BCD"/>
    <w:rsid w:val="00D7718F"/>
    <w:rsid w:val="00D7771B"/>
    <w:rsid w:val="00D77C48"/>
    <w:rsid w:val="00D803DF"/>
    <w:rsid w:val="00D804FD"/>
    <w:rsid w:val="00D80B3B"/>
    <w:rsid w:val="00D80F8D"/>
    <w:rsid w:val="00D812A0"/>
    <w:rsid w:val="00D81829"/>
    <w:rsid w:val="00D81966"/>
    <w:rsid w:val="00D81E16"/>
    <w:rsid w:val="00D81E3E"/>
    <w:rsid w:val="00D82AA0"/>
    <w:rsid w:val="00D82C6F"/>
    <w:rsid w:val="00D82DCE"/>
    <w:rsid w:val="00D83752"/>
    <w:rsid w:val="00D83A41"/>
    <w:rsid w:val="00D83CFD"/>
    <w:rsid w:val="00D844A2"/>
    <w:rsid w:val="00D844B6"/>
    <w:rsid w:val="00D84B45"/>
    <w:rsid w:val="00D84CF3"/>
    <w:rsid w:val="00D85759"/>
    <w:rsid w:val="00D86110"/>
    <w:rsid w:val="00D86639"/>
    <w:rsid w:val="00D87468"/>
    <w:rsid w:val="00D875C8"/>
    <w:rsid w:val="00D87C98"/>
    <w:rsid w:val="00D903A6"/>
    <w:rsid w:val="00D90577"/>
    <w:rsid w:val="00D905AF"/>
    <w:rsid w:val="00D906CA"/>
    <w:rsid w:val="00D906D1"/>
    <w:rsid w:val="00D91281"/>
    <w:rsid w:val="00D91ADA"/>
    <w:rsid w:val="00D91D91"/>
    <w:rsid w:val="00D9258B"/>
    <w:rsid w:val="00D92662"/>
    <w:rsid w:val="00D92B73"/>
    <w:rsid w:val="00D92FD3"/>
    <w:rsid w:val="00D93669"/>
    <w:rsid w:val="00D93828"/>
    <w:rsid w:val="00D93BC4"/>
    <w:rsid w:val="00D93DED"/>
    <w:rsid w:val="00D93EAB"/>
    <w:rsid w:val="00D94587"/>
    <w:rsid w:val="00D94713"/>
    <w:rsid w:val="00D94C00"/>
    <w:rsid w:val="00D94CA9"/>
    <w:rsid w:val="00D95252"/>
    <w:rsid w:val="00D95309"/>
    <w:rsid w:val="00D9553D"/>
    <w:rsid w:val="00D95638"/>
    <w:rsid w:val="00D964B1"/>
    <w:rsid w:val="00D96E39"/>
    <w:rsid w:val="00D97332"/>
    <w:rsid w:val="00DA04C4"/>
    <w:rsid w:val="00DA05E4"/>
    <w:rsid w:val="00DA07A8"/>
    <w:rsid w:val="00DA0906"/>
    <w:rsid w:val="00DA10A1"/>
    <w:rsid w:val="00DA15B0"/>
    <w:rsid w:val="00DA1ABA"/>
    <w:rsid w:val="00DA260F"/>
    <w:rsid w:val="00DA295C"/>
    <w:rsid w:val="00DA2F21"/>
    <w:rsid w:val="00DA3672"/>
    <w:rsid w:val="00DA47BF"/>
    <w:rsid w:val="00DA496C"/>
    <w:rsid w:val="00DA5BAA"/>
    <w:rsid w:val="00DA66E1"/>
    <w:rsid w:val="00DA6D19"/>
    <w:rsid w:val="00DA6E3F"/>
    <w:rsid w:val="00DA7D75"/>
    <w:rsid w:val="00DA7DA6"/>
    <w:rsid w:val="00DB00CE"/>
    <w:rsid w:val="00DB00F9"/>
    <w:rsid w:val="00DB0417"/>
    <w:rsid w:val="00DB0509"/>
    <w:rsid w:val="00DB0EBA"/>
    <w:rsid w:val="00DB1022"/>
    <w:rsid w:val="00DB17E6"/>
    <w:rsid w:val="00DB1EED"/>
    <w:rsid w:val="00DB1F2B"/>
    <w:rsid w:val="00DB2335"/>
    <w:rsid w:val="00DB24EA"/>
    <w:rsid w:val="00DB2588"/>
    <w:rsid w:val="00DB29CC"/>
    <w:rsid w:val="00DB2BBC"/>
    <w:rsid w:val="00DB2E0B"/>
    <w:rsid w:val="00DB3057"/>
    <w:rsid w:val="00DB337E"/>
    <w:rsid w:val="00DB3719"/>
    <w:rsid w:val="00DB3D1C"/>
    <w:rsid w:val="00DB3E63"/>
    <w:rsid w:val="00DB428A"/>
    <w:rsid w:val="00DB48CB"/>
    <w:rsid w:val="00DB49AD"/>
    <w:rsid w:val="00DB4BA8"/>
    <w:rsid w:val="00DB5014"/>
    <w:rsid w:val="00DB5207"/>
    <w:rsid w:val="00DB5808"/>
    <w:rsid w:val="00DB595D"/>
    <w:rsid w:val="00DB613A"/>
    <w:rsid w:val="00DB630A"/>
    <w:rsid w:val="00DB736F"/>
    <w:rsid w:val="00DB7504"/>
    <w:rsid w:val="00DB7CCE"/>
    <w:rsid w:val="00DC0480"/>
    <w:rsid w:val="00DC053F"/>
    <w:rsid w:val="00DC1283"/>
    <w:rsid w:val="00DC1B04"/>
    <w:rsid w:val="00DC2108"/>
    <w:rsid w:val="00DC21F7"/>
    <w:rsid w:val="00DC220F"/>
    <w:rsid w:val="00DC2ECA"/>
    <w:rsid w:val="00DC304C"/>
    <w:rsid w:val="00DC3AEC"/>
    <w:rsid w:val="00DC3B14"/>
    <w:rsid w:val="00DC3C60"/>
    <w:rsid w:val="00DC3CC6"/>
    <w:rsid w:val="00DC3EED"/>
    <w:rsid w:val="00DC4281"/>
    <w:rsid w:val="00DC50B3"/>
    <w:rsid w:val="00DC512C"/>
    <w:rsid w:val="00DC5E00"/>
    <w:rsid w:val="00DC5FC9"/>
    <w:rsid w:val="00DD035F"/>
    <w:rsid w:val="00DD0F50"/>
    <w:rsid w:val="00DD197E"/>
    <w:rsid w:val="00DD32F9"/>
    <w:rsid w:val="00DD353A"/>
    <w:rsid w:val="00DD41C7"/>
    <w:rsid w:val="00DD434E"/>
    <w:rsid w:val="00DD438C"/>
    <w:rsid w:val="00DD47DC"/>
    <w:rsid w:val="00DD51DB"/>
    <w:rsid w:val="00DD6319"/>
    <w:rsid w:val="00DD6D13"/>
    <w:rsid w:val="00DD7436"/>
    <w:rsid w:val="00DD749F"/>
    <w:rsid w:val="00DD7C69"/>
    <w:rsid w:val="00DE0BF0"/>
    <w:rsid w:val="00DE0F83"/>
    <w:rsid w:val="00DE1C8C"/>
    <w:rsid w:val="00DE2010"/>
    <w:rsid w:val="00DE2435"/>
    <w:rsid w:val="00DE280B"/>
    <w:rsid w:val="00DE2C76"/>
    <w:rsid w:val="00DE2DFC"/>
    <w:rsid w:val="00DE30BB"/>
    <w:rsid w:val="00DE3FFE"/>
    <w:rsid w:val="00DE4246"/>
    <w:rsid w:val="00DE4A64"/>
    <w:rsid w:val="00DE4DD4"/>
    <w:rsid w:val="00DE5044"/>
    <w:rsid w:val="00DE56AE"/>
    <w:rsid w:val="00DE5E18"/>
    <w:rsid w:val="00DE6FAB"/>
    <w:rsid w:val="00DE7254"/>
    <w:rsid w:val="00DE72B9"/>
    <w:rsid w:val="00DE74A7"/>
    <w:rsid w:val="00DE74AF"/>
    <w:rsid w:val="00DE7923"/>
    <w:rsid w:val="00DE7D6C"/>
    <w:rsid w:val="00DF0014"/>
    <w:rsid w:val="00DF047F"/>
    <w:rsid w:val="00DF0826"/>
    <w:rsid w:val="00DF0ECB"/>
    <w:rsid w:val="00DF1DDA"/>
    <w:rsid w:val="00DF2313"/>
    <w:rsid w:val="00DF2BA8"/>
    <w:rsid w:val="00DF2ED6"/>
    <w:rsid w:val="00DF3472"/>
    <w:rsid w:val="00DF3569"/>
    <w:rsid w:val="00DF4047"/>
    <w:rsid w:val="00DF419E"/>
    <w:rsid w:val="00DF425E"/>
    <w:rsid w:val="00DF43F2"/>
    <w:rsid w:val="00DF5493"/>
    <w:rsid w:val="00DF54E6"/>
    <w:rsid w:val="00DF5F76"/>
    <w:rsid w:val="00DF5F7E"/>
    <w:rsid w:val="00DF61F3"/>
    <w:rsid w:val="00DF629A"/>
    <w:rsid w:val="00DF6D9F"/>
    <w:rsid w:val="00DF7050"/>
    <w:rsid w:val="00DF7635"/>
    <w:rsid w:val="00DF7826"/>
    <w:rsid w:val="00DF7DFF"/>
    <w:rsid w:val="00E0012A"/>
    <w:rsid w:val="00E00536"/>
    <w:rsid w:val="00E00D2C"/>
    <w:rsid w:val="00E0132E"/>
    <w:rsid w:val="00E0174D"/>
    <w:rsid w:val="00E0181B"/>
    <w:rsid w:val="00E019B3"/>
    <w:rsid w:val="00E01C03"/>
    <w:rsid w:val="00E02408"/>
    <w:rsid w:val="00E02D68"/>
    <w:rsid w:val="00E03746"/>
    <w:rsid w:val="00E03EA2"/>
    <w:rsid w:val="00E043A9"/>
    <w:rsid w:val="00E04507"/>
    <w:rsid w:val="00E05092"/>
    <w:rsid w:val="00E051A5"/>
    <w:rsid w:val="00E05200"/>
    <w:rsid w:val="00E056E4"/>
    <w:rsid w:val="00E059A5"/>
    <w:rsid w:val="00E05AB0"/>
    <w:rsid w:val="00E06548"/>
    <w:rsid w:val="00E0664F"/>
    <w:rsid w:val="00E06BF9"/>
    <w:rsid w:val="00E06E00"/>
    <w:rsid w:val="00E06EE0"/>
    <w:rsid w:val="00E0734A"/>
    <w:rsid w:val="00E073C5"/>
    <w:rsid w:val="00E07408"/>
    <w:rsid w:val="00E0773F"/>
    <w:rsid w:val="00E077E3"/>
    <w:rsid w:val="00E079BC"/>
    <w:rsid w:val="00E07A88"/>
    <w:rsid w:val="00E1087C"/>
    <w:rsid w:val="00E11C31"/>
    <w:rsid w:val="00E11DDA"/>
    <w:rsid w:val="00E11E20"/>
    <w:rsid w:val="00E12EBC"/>
    <w:rsid w:val="00E136D2"/>
    <w:rsid w:val="00E13853"/>
    <w:rsid w:val="00E13C16"/>
    <w:rsid w:val="00E14795"/>
    <w:rsid w:val="00E14A13"/>
    <w:rsid w:val="00E157C1"/>
    <w:rsid w:val="00E16A5B"/>
    <w:rsid w:val="00E1727E"/>
    <w:rsid w:val="00E17A77"/>
    <w:rsid w:val="00E17EE9"/>
    <w:rsid w:val="00E2086B"/>
    <w:rsid w:val="00E20CF4"/>
    <w:rsid w:val="00E20D75"/>
    <w:rsid w:val="00E21778"/>
    <w:rsid w:val="00E21D3D"/>
    <w:rsid w:val="00E21EE0"/>
    <w:rsid w:val="00E221F1"/>
    <w:rsid w:val="00E235DB"/>
    <w:rsid w:val="00E23879"/>
    <w:rsid w:val="00E238D5"/>
    <w:rsid w:val="00E24936"/>
    <w:rsid w:val="00E24CDD"/>
    <w:rsid w:val="00E24CE8"/>
    <w:rsid w:val="00E25A5E"/>
    <w:rsid w:val="00E26EF7"/>
    <w:rsid w:val="00E27065"/>
    <w:rsid w:val="00E2799E"/>
    <w:rsid w:val="00E3045C"/>
    <w:rsid w:val="00E30905"/>
    <w:rsid w:val="00E30B20"/>
    <w:rsid w:val="00E3199F"/>
    <w:rsid w:val="00E31E26"/>
    <w:rsid w:val="00E31EC0"/>
    <w:rsid w:val="00E3281E"/>
    <w:rsid w:val="00E328A8"/>
    <w:rsid w:val="00E32E80"/>
    <w:rsid w:val="00E3310D"/>
    <w:rsid w:val="00E34140"/>
    <w:rsid w:val="00E34ECE"/>
    <w:rsid w:val="00E34EE5"/>
    <w:rsid w:val="00E35D23"/>
    <w:rsid w:val="00E35F85"/>
    <w:rsid w:val="00E36275"/>
    <w:rsid w:val="00E36AC6"/>
    <w:rsid w:val="00E36E97"/>
    <w:rsid w:val="00E37142"/>
    <w:rsid w:val="00E3760E"/>
    <w:rsid w:val="00E3769D"/>
    <w:rsid w:val="00E40524"/>
    <w:rsid w:val="00E407B5"/>
    <w:rsid w:val="00E4129A"/>
    <w:rsid w:val="00E4202A"/>
    <w:rsid w:val="00E422EA"/>
    <w:rsid w:val="00E42461"/>
    <w:rsid w:val="00E424D4"/>
    <w:rsid w:val="00E428F3"/>
    <w:rsid w:val="00E42AD3"/>
    <w:rsid w:val="00E42C6C"/>
    <w:rsid w:val="00E43548"/>
    <w:rsid w:val="00E438C0"/>
    <w:rsid w:val="00E43ACA"/>
    <w:rsid w:val="00E444E2"/>
    <w:rsid w:val="00E45E57"/>
    <w:rsid w:val="00E462B2"/>
    <w:rsid w:val="00E46FD9"/>
    <w:rsid w:val="00E4706C"/>
    <w:rsid w:val="00E4707D"/>
    <w:rsid w:val="00E47248"/>
    <w:rsid w:val="00E476D8"/>
    <w:rsid w:val="00E47BD1"/>
    <w:rsid w:val="00E50AFC"/>
    <w:rsid w:val="00E50B0F"/>
    <w:rsid w:val="00E50DC7"/>
    <w:rsid w:val="00E515F0"/>
    <w:rsid w:val="00E51DC8"/>
    <w:rsid w:val="00E52340"/>
    <w:rsid w:val="00E525DA"/>
    <w:rsid w:val="00E5387C"/>
    <w:rsid w:val="00E5399E"/>
    <w:rsid w:val="00E53AA9"/>
    <w:rsid w:val="00E53BF3"/>
    <w:rsid w:val="00E54AEE"/>
    <w:rsid w:val="00E54CEE"/>
    <w:rsid w:val="00E54E5F"/>
    <w:rsid w:val="00E54FEB"/>
    <w:rsid w:val="00E5694F"/>
    <w:rsid w:val="00E56F7A"/>
    <w:rsid w:val="00E57065"/>
    <w:rsid w:val="00E57307"/>
    <w:rsid w:val="00E57352"/>
    <w:rsid w:val="00E575F3"/>
    <w:rsid w:val="00E605C5"/>
    <w:rsid w:val="00E60995"/>
    <w:rsid w:val="00E61737"/>
    <w:rsid w:val="00E62057"/>
    <w:rsid w:val="00E627EA"/>
    <w:rsid w:val="00E62B33"/>
    <w:rsid w:val="00E62CAF"/>
    <w:rsid w:val="00E633A4"/>
    <w:rsid w:val="00E636A3"/>
    <w:rsid w:val="00E6372F"/>
    <w:rsid w:val="00E64307"/>
    <w:rsid w:val="00E64591"/>
    <w:rsid w:val="00E64D45"/>
    <w:rsid w:val="00E64E7C"/>
    <w:rsid w:val="00E65350"/>
    <w:rsid w:val="00E65B01"/>
    <w:rsid w:val="00E65B9D"/>
    <w:rsid w:val="00E661CE"/>
    <w:rsid w:val="00E66B03"/>
    <w:rsid w:val="00E66C11"/>
    <w:rsid w:val="00E67146"/>
    <w:rsid w:val="00E708FF"/>
    <w:rsid w:val="00E71C08"/>
    <w:rsid w:val="00E72370"/>
    <w:rsid w:val="00E7255D"/>
    <w:rsid w:val="00E727D7"/>
    <w:rsid w:val="00E728F9"/>
    <w:rsid w:val="00E729C8"/>
    <w:rsid w:val="00E72A46"/>
    <w:rsid w:val="00E73366"/>
    <w:rsid w:val="00E7381A"/>
    <w:rsid w:val="00E739C0"/>
    <w:rsid w:val="00E73FBF"/>
    <w:rsid w:val="00E743C6"/>
    <w:rsid w:val="00E7459B"/>
    <w:rsid w:val="00E75027"/>
    <w:rsid w:val="00E75258"/>
    <w:rsid w:val="00E756B5"/>
    <w:rsid w:val="00E75E16"/>
    <w:rsid w:val="00E77650"/>
    <w:rsid w:val="00E81105"/>
    <w:rsid w:val="00E815DA"/>
    <w:rsid w:val="00E8200E"/>
    <w:rsid w:val="00E82182"/>
    <w:rsid w:val="00E83DC9"/>
    <w:rsid w:val="00E8599C"/>
    <w:rsid w:val="00E85C8A"/>
    <w:rsid w:val="00E8669C"/>
    <w:rsid w:val="00E86702"/>
    <w:rsid w:val="00E86883"/>
    <w:rsid w:val="00E8714B"/>
    <w:rsid w:val="00E8731E"/>
    <w:rsid w:val="00E87E7D"/>
    <w:rsid w:val="00E87EFD"/>
    <w:rsid w:val="00E90312"/>
    <w:rsid w:val="00E908EF"/>
    <w:rsid w:val="00E90D9D"/>
    <w:rsid w:val="00E91546"/>
    <w:rsid w:val="00E92252"/>
    <w:rsid w:val="00E924A3"/>
    <w:rsid w:val="00E92E79"/>
    <w:rsid w:val="00E93254"/>
    <w:rsid w:val="00E933F2"/>
    <w:rsid w:val="00E938EF"/>
    <w:rsid w:val="00E93AB1"/>
    <w:rsid w:val="00E9429C"/>
    <w:rsid w:val="00E94ACA"/>
    <w:rsid w:val="00E95D43"/>
    <w:rsid w:val="00E969F5"/>
    <w:rsid w:val="00E96A9F"/>
    <w:rsid w:val="00E971A8"/>
    <w:rsid w:val="00E97239"/>
    <w:rsid w:val="00EA017C"/>
    <w:rsid w:val="00EA037A"/>
    <w:rsid w:val="00EA1372"/>
    <w:rsid w:val="00EA13F9"/>
    <w:rsid w:val="00EA1730"/>
    <w:rsid w:val="00EA1E60"/>
    <w:rsid w:val="00EA28AE"/>
    <w:rsid w:val="00EA2915"/>
    <w:rsid w:val="00EA2D3A"/>
    <w:rsid w:val="00EA3580"/>
    <w:rsid w:val="00EA3B2B"/>
    <w:rsid w:val="00EA3D83"/>
    <w:rsid w:val="00EA4228"/>
    <w:rsid w:val="00EA4C31"/>
    <w:rsid w:val="00EA5037"/>
    <w:rsid w:val="00EA549B"/>
    <w:rsid w:val="00EA5646"/>
    <w:rsid w:val="00EA579F"/>
    <w:rsid w:val="00EA609B"/>
    <w:rsid w:val="00EA6CB8"/>
    <w:rsid w:val="00EA7024"/>
    <w:rsid w:val="00EB0D85"/>
    <w:rsid w:val="00EB1395"/>
    <w:rsid w:val="00EB1AFC"/>
    <w:rsid w:val="00EB1C8E"/>
    <w:rsid w:val="00EB209D"/>
    <w:rsid w:val="00EB2E76"/>
    <w:rsid w:val="00EB3408"/>
    <w:rsid w:val="00EB3425"/>
    <w:rsid w:val="00EB3794"/>
    <w:rsid w:val="00EB3EBE"/>
    <w:rsid w:val="00EB4307"/>
    <w:rsid w:val="00EB5052"/>
    <w:rsid w:val="00EB5247"/>
    <w:rsid w:val="00EB5295"/>
    <w:rsid w:val="00EB58AE"/>
    <w:rsid w:val="00EB62BC"/>
    <w:rsid w:val="00EB6C79"/>
    <w:rsid w:val="00EB6D2A"/>
    <w:rsid w:val="00EB71DC"/>
    <w:rsid w:val="00EB7750"/>
    <w:rsid w:val="00EB7B89"/>
    <w:rsid w:val="00EB7EED"/>
    <w:rsid w:val="00EC056C"/>
    <w:rsid w:val="00EC05AF"/>
    <w:rsid w:val="00EC1468"/>
    <w:rsid w:val="00EC16E0"/>
    <w:rsid w:val="00EC1875"/>
    <w:rsid w:val="00EC1EED"/>
    <w:rsid w:val="00EC21C8"/>
    <w:rsid w:val="00EC2AE0"/>
    <w:rsid w:val="00EC365B"/>
    <w:rsid w:val="00EC36F9"/>
    <w:rsid w:val="00EC379B"/>
    <w:rsid w:val="00EC39BF"/>
    <w:rsid w:val="00EC3E06"/>
    <w:rsid w:val="00EC3F76"/>
    <w:rsid w:val="00EC4136"/>
    <w:rsid w:val="00EC424E"/>
    <w:rsid w:val="00EC4280"/>
    <w:rsid w:val="00EC4621"/>
    <w:rsid w:val="00EC4BD8"/>
    <w:rsid w:val="00EC4DAA"/>
    <w:rsid w:val="00EC4F2A"/>
    <w:rsid w:val="00EC4FC7"/>
    <w:rsid w:val="00EC50CE"/>
    <w:rsid w:val="00EC529D"/>
    <w:rsid w:val="00EC7549"/>
    <w:rsid w:val="00ED014E"/>
    <w:rsid w:val="00ED2836"/>
    <w:rsid w:val="00ED37D4"/>
    <w:rsid w:val="00ED39B6"/>
    <w:rsid w:val="00ED3E11"/>
    <w:rsid w:val="00ED412C"/>
    <w:rsid w:val="00ED4275"/>
    <w:rsid w:val="00ED52CD"/>
    <w:rsid w:val="00ED66CC"/>
    <w:rsid w:val="00ED73B3"/>
    <w:rsid w:val="00ED74EE"/>
    <w:rsid w:val="00ED7914"/>
    <w:rsid w:val="00EE095A"/>
    <w:rsid w:val="00EE2585"/>
    <w:rsid w:val="00EE3E19"/>
    <w:rsid w:val="00EE4CA9"/>
    <w:rsid w:val="00EE4E25"/>
    <w:rsid w:val="00EE5964"/>
    <w:rsid w:val="00EE5D54"/>
    <w:rsid w:val="00EE680E"/>
    <w:rsid w:val="00EE6979"/>
    <w:rsid w:val="00EE6DD0"/>
    <w:rsid w:val="00EE6EC0"/>
    <w:rsid w:val="00EE72E8"/>
    <w:rsid w:val="00EE74B1"/>
    <w:rsid w:val="00EE7CCE"/>
    <w:rsid w:val="00EE7DFA"/>
    <w:rsid w:val="00EF02E8"/>
    <w:rsid w:val="00EF1C83"/>
    <w:rsid w:val="00EF1FE3"/>
    <w:rsid w:val="00EF2EB2"/>
    <w:rsid w:val="00EF443D"/>
    <w:rsid w:val="00EF4A48"/>
    <w:rsid w:val="00EF4D18"/>
    <w:rsid w:val="00EF4EC1"/>
    <w:rsid w:val="00EF4F94"/>
    <w:rsid w:val="00EF56B9"/>
    <w:rsid w:val="00EF606B"/>
    <w:rsid w:val="00EF63E4"/>
    <w:rsid w:val="00EF6A35"/>
    <w:rsid w:val="00EF6E4E"/>
    <w:rsid w:val="00F00084"/>
    <w:rsid w:val="00F00421"/>
    <w:rsid w:val="00F012D4"/>
    <w:rsid w:val="00F02B64"/>
    <w:rsid w:val="00F03488"/>
    <w:rsid w:val="00F03A6C"/>
    <w:rsid w:val="00F04546"/>
    <w:rsid w:val="00F048D4"/>
    <w:rsid w:val="00F06413"/>
    <w:rsid w:val="00F06554"/>
    <w:rsid w:val="00F067F0"/>
    <w:rsid w:val="00F06C8F"/>
    <w:rsid w:val="00F07362"/>
    <w:rsid w:val="00F0755D"/>
    <w:rsid w:val="00F07AA0"/>
    <w:rsid w:val="00F07C87"/>
    <w:rsid w:val="00F07F52"/>
    <w:rsid w:val="00F10621"/>
    <w:rsid w:val="00F10B85"/>
    <w:rsid w:val="00F10E63"/>
    <w:rsid w:val="00F10E8A"/>
    <w:rsid w:val="00F11003"/>
    <w:rsid w:val="00F1125B"/>
    <w:rsid w:val="00F114CA"/>
    <w:rsid w:val="00F1241F"/>
    <w:rsid w:val="00F128BD"/>
    <w:rsid w:val="00F129D6"/>
    <w:rsid w:val="00F12E25"/>
    <w:rsid w:val="00F130CB"/>
    <w:rsid w:val="00F1313B"/>
    <w:rsid w:val="00F135B6"/>
    <w:rsid w:val="00F139E3"/>
    <w:rsid w:val="00F13FB2"/>
    <w:rsid w:val="00F14542"/>
    <w:rsid w:val="00F1599E"/>
    <w:rsid w:val="00F15AA3"/>
    <w:rsid w:val="00F16523"/>
    <w:rsid w:val="00F16C02"/>
    <w:rsid w:val="00F174CC"/>
    <w:rsid w:val="00F20769"/>
    <w:rsid w:val="00F20E18"/>
    <w:rsid w:val="00F215FD"/>
    <w:rsid w:val="00F21E27"/>
    <w:rsid w:val="00F2273E"/>
    <w:rsid w:val="00F22D0B"/>
    <w:rsid w:val="00F230F4"/>
    <w:rsid w:val="00F2331F"/>
    <w:rsid w:val="00F2366B"/>
    <w:rsid w:val="00F239AB"/>
    <w:rsid w:val="00F24676"/>
    <w:rsid w:val="00F247CF"/>
    <w:rsid w:val="00F248CF"/>
    <w:rsid w:val="00F253BC"/>
    <w:rsid w:val="00F25421"/>
    <w:rsid w:val="00F25B80"/>
    <w:rsid w:val="00F26684"/>
    <w:rsid w:val="00F26DA6"/>
    <w:rsid w:val="00F27250"/>
    <w:rsid w:val="00F27652"/>
    <w:rsid w:val="00F2765A"/>
    <w:rsid w:val="00F30598"/>
    <w:rsid w:val="00F31693"/>
    <w:rsid w:val="00F3180D"/>
    <w:rsid w:val="00F322D1"/>
    <w:rsid w:val="00F333C2"/>
    <w:rsid w:val="00F33DBE"/>
    <w:rsid w:val="00F33F04"/>
    <w:rsid w:val="00F3405A"/>
    <w:rsid w:val="00F3412F"/>
    <w:rsid w:val="00F35341"/>
    <w:rsid w:val="00F373BD"/>
    <w:rsid w:val="00F375BB"/>
    <w:rsid w:val="00F3792C"/>
    <w:rsid w:val="00F3799E"/>
    <w:rsid w:val="00F37A93"/>
    <w:rsid w:val="00F37DB2"/>
    <w:rsid w:val="00F37DBC"/>
    <w:rsid w:val="00F403B9"/>
    <w:rsid w:val="00F40A4C"/>
    <w:rsid w:val="00F40B92"/>
    <w:rsid w:val="00F41C68"/>
    <w:rsid w:val="00F420E6"/>
    <w:rsid w:val="00F42562"/>
    <w:rsid w:val="00F42B60"/>
    <w:rsid w:val="00F43DE2"/>
    <w:rsid w:val="00F4510F"/>
    <w:rsid w:val="00F45B8E"/>
    <w:rsid w:val="00F45EAA"/>
    <w:rsid w:val="00F46716"/>
    <w:rsid w:val="00F467AD"/>
    <w:rsid w:val="00F46A65"/>
    <w:rsid w:val="00F47619"/>
    <w:rsid w:val="00F4783C"/>
    <w:rsid w:val="00F47F9A"/>
    <w:rsid w:val="00F5028C"/>
    <w:rsid w:val="00F50692"/>
    <w:rsid w:val="00F50A14"/>
    <w:rsid w:val="00F50A46"/>
    <w:rsid w:val="00F51B2A"/>
    <w:rsid w:val="00F521DC"/>
    <w:rsid w:val="00F527F5"/>
    <w:rsid w:val="00F52A1F"/>
    <w:rsid w:val="00F52D31"/>
    <w:rsid w:val="00F52ECB"/>
    <w:rsid w:val="00F533F3"/>
    <w:rsid w:val="00F53467"/>
    <w:rsid w:val="00F53752"/>
    <w:rsid w:val="00F53E4C"/>
    <w:rsid w:val="00F53F50"/>
    <w:rsid w:val="00F54B35"/>
    <w:rsid w:val="00F557F6"/>
    <w:rsid w:val="00F55F0C"/>
    <w:rsid w:val="00F55FA3"/>
    <w:rsid w:val="00F56362"/>
    <w:rsid w:val="00F5701F"/>
    <w:rsid w:val="00F5740B"/>
    <w:rsid w:val="00F57420"/>
    <w:rsid w:val="00F57CD4"/>
    <w:rsid w:val="00F6017A"/>
    <w:rsid w:val="00F60781"/>
    <w:rsid w:val="00F618B4"/>
    <w:rsid w:val="00F627C4"/>
    <w:rsid w:val="00F62B55"/>
    <w:rsid w:val="00F62BFA"/>
    <w:rsid w:val="00F6437F"/>
    <w:rsid w:val="00F648A3"/>
    <w:rsid w:val="00F6510C"/>
    <w:rsid w:val="00F653A0"/>
    <w:rsid w:val="00F65672"/>
    <w:rsid w:val="00F65CB5"/>
    <w:rsid w:val="00F661AA"/>
    <w:rsid w:val="00F6641F"/>
    <w:rsid w:val="00F670D4"/>
    <w:rsid w:val="00F67425"/>
    <w:rsid w:val="00F67504"/>
    <w:rsid w:val="00F67523"/>
    <w:rsid w:val="00F707B2"/>
    <w:rsid w:val="00F70AF7"/>
    <w:rsid w:val="00F71260"/>
    <w:rsid w:val="00F721BF"/>
    <w:rsid w:val="00F72897"/>
    <w:rsid w:val="00F73362"/>
    <w:rsid w:val="00F73B46"/>
    <w:rsid w:val="00F73BD1"/>
    <w:rsid w:val="00F73E22"/>
    <w:rsid w:val="00F73F0C"/>
    <w:rsid w:val="00F746A9"/>
    <w:rsid w:val="00F7471D"/>
    <w:rsid w:val="00F747A6"/>
    <w:rsid w:val="00F754E5"/>
    <w:rsid w:val="00F75505"/>
    <w:rsid w:val="00F75573"/>
    <w:rsid w:val="00F758AA"/>
    <w:rsid w:val="00F7596C"/>
    <w:rsid w:val="00F75F0F"/>
    <w:rsid w:val="00F7636C"/>
    <w:rsid w:val="00F7667B"/>
    <w:rsid w:val="00F7691F"/>
    <w:rsid w:val="00F7714B"/>
    <w:rsid w:val="00F776CD"/>
    <w:rsid w:val="00F778A3"/>
    <w:rsid w:val="00F77C4E"/>
    <w:rsid w:val="00F77EE5"/>
    <w:rsid w:val="00F77FCE"/>
    <w:rsid w:val="00F81533"/>
    <w:rsid w:val="00F81B5F"/>
    <w:rsid w:val="00F8200D"/>
    <w:rsid w:val="00F82178"/>
    <w:rsid w:val="00F822A1"/>
    <w:rsid w:val="00F82755"/>
    <w:rsid w:val="00F83275"/>
    <w:rsid w:val="00F839B2"/>
    <w:rsid w:val="00F83F12"/>
    <w:rsid w:val="00F840CA"/>
    <w:rsid w:val="00F84D75"/>
    <w:rsid w:val="00F852EF"/>
    <w:rsid w:val="00F8531B"/>
    <w:rsid w:val="00F8532D"/>
    <w:rsid w:val="00F85977"/>
    <w:rsid w:val="00F85A55"/>
    <w:rsid w:val="00F85DDF"/>
    <w:rsid w:val="00F85E29"/>
    <w:rsid w:val="00F85FF1"/>
    <w:rsid w:val="00F8607F"/>
    <w:rsid w:val="00F8619E"/>
    <w:rsid w:val="00F86316"/>
    <w:rsid w:val="00F865B4"/>
    <w:rsid w:val="00F869D9"/>
    <w:rsid w:val="00F86AB4"/>
    <w:rsid w:val="00F86D19"/>
    <w:rsid w:val="00F86E4E"/>
    <w:rsid w:val="00F87232"/>
    <w:rsid w:val="00F872F4"/>
    <w:rsid w:val="00F873C0"/>
    <w:rsid w:val="00F875EA"/>
    <w:rsid w:val="00F87BE6"/>
    <w:rsid w:val="00F90626"/>
    <w:rsid w:val="00F924A6"/>
    <w:rsid w:val="00F928B4"/>
    <w:rsid w:val="00F945A8"/>
    <w:rsid w:val="00F945EF"/>
    <w:rsid w:val="00F94DCC"/>
    <w:rsid w:val="00F94EC5"/>
    <w:rsid w:val="00F94F34"/>
    <w:rsid w:val="00F958F6"/>
    <w:rsid w:val="00F95BE1"/>
    <w:rsid w:val="00F96125"/>
    <w:rsid w:val="00F96462"/>
    <w:rsid w:val="00F9649A"/>
    <w:rsid w:val="00F968ED"/>
    <w:rsid w:val="00F96A72"/>
    <w:rsid w:val="00FA00B8"/>
    <w:rsid w:val="00FA01BD"/>
    <w:rsid w:val="00FA024E"/>
    <w:rsid w:val="00FA0984"/>
    <w:rsid w:val="00FA0B2A"/>
    <w:rsid w:val="00FA1AF1"/>
    <w:rsid w:val="00FA23D5"/>
    <w:rsid w:val="00FA2756"/>
    <w:rsid w:val="00FA2C9F"/>
    <w:rsid w:val="00FA3171"/>
    <w:rsid w:val="00FA3478"/>
    <w:rsid w:val="00FA37EE"/>
    <w:rsid w:val="00FA41D1"/>
    <w:rsid w:val="00FA434F"/>
    <w:rsid w:val="00FA44EA"/>
    <w:rsid w:val="00FA4877"/>
    <w:rsid w:val="00FA4A8E"/>
    <w:rsid w:val="00FA4C54"/>
    <w:rsid w:val="00FA55DB"/>
    <w:rsid w:val="00FA6194"/>
    <w:rsid w:val="00FA62F3"/>
    <w:rsid w:val="00FA65EA"/>
    <w:rsid w:val="00FA679A"/>
    <w:rsid w:val="00FA727D"/>
    <w:rsid w:val="00FA73B4"/>
    <w:rsid w:val="00FA759E"/>
    <w:rsid w:val="00FA7FBA"/>
    <w:rsid w:val="00FB01F7"/>
    <w:rsid w:val="00FB0377"/>
    <w:rsid w:val="00FB09A5"/>
    <w:rsid w:val="00FB0E89"/>
    <w:rsid w:val="00FB13E7"/>
    <w:rsid w:val="00FB1E2D"/>
    <w:rsid w:val="00FB228A"/>
    <w:rsid w:val="00FB2B12"/>
    <w:rsid w:val="00FB340F"/>
    <w:rsid w:val="00FB3D67"/>
    <w:rsid w:val="00FB3F3E"/>
    <w:rsid w:val="00FB4261"/>
    <w:rsid w:val="00FB48AF"/>
    <w:rsid w:val="00FB4B97"/>
    <w:rsid w:val="00FB4CEA"/>
    <w:rsid w:val="00FB54B7"/>
    <w:rsid w:val="00FB5625"/>
    <w:rsid w:val="00FB569A"/>
    <w:rsid w:val="00FB5CAE"/>
    <w:rsid w:val="00FB61DE"/>
    <w:rsid w:val="00FB64FF"/>
    <w:rsid w:val="00FB687A"/>
    <w:rsid w:val="00FB7005"/>
    <w:rsid w:val="00FB7898"/>
    <w:rsid w:val="00FB7992"/>
    <w:rsid w:val="00FB7C4F"/>
    <w:rsid w:val="00FC0ABE"/>
    <w:rsid w:val="00FC1076"/>
    <w:rsid w:val="00FC232F"/>
    <w:rsid w:val="00FC2455"/>
    <w:rsid w:val="00FC2F2D"/>
    <w:rsid w:val="00FC3880"/>
    <w:rsid w:val="00FC3C64"/>
    <w:rsid w:val="00FC4481"/>
    <w:rsid w:val="00FC4CE1"/>
    <w:rsid w:val="00FC5085"/>
    <w:rsid w:val="00FC58DA"/>
    <w:rsid w:val="00FC6A90"/>
    <w:rsid w:val="00FC6F9B"/>
    <w:rsid w:val="00FC73B8"/>
    <w:rsid w:val="00FC7518"/>
    <w:rsid w:val="00FC7B4C"/>
    <w:rsid w:val="00FC7E19"/>
    <w:rsid w:val="00FD085A"/>
    <w:rsid w:val="00FD165D"/>
    <w:rsid w:val="00FD24F5"/>
    <w:rsid w:val="00FD26EB"/>
    <w:rsid w:val="00FD2A8D"/>
    <w:rsid w:val="00FD2C31"/>
    <w:rsid w:val="00FD2E20"/>
    <w:rsid w:val="00FD4283"/>
    <w:rsid w:val="00FD4841"/>
    <w:rsid w:val="00FD4AA6"/>
    <w:rsid w:val="00FD4B42"/>
    <w:rsid w:val="00FD4CB2"/>
    <w:rsid w:val="00FD4DD8"/>
    <w:rsid w:val="00FD5022"/>
    <w:rsid w:val="00FD619A"/>
    <w:rsid w:val="00FD681E"/>
    <w:rsid w:val="00FD6891"/>
    <w:rsid w:val="00FD6FF5"/>
    <w:rsid w:val="00FD7C08"/>
    <w:rsid w:val="00FD7C9A"/>
    <w:rsid w:val="00FE0355"/>
    <w:rsid w:val="00FE087C"/>
    <w:rsid w:val="00FE097E"/>
    <w:rsid w:val="00FE0A80"/>
    <w:rsid w:val="00FE0DBC"/>
    <w:rsid w:val="00FE0DCF"/>
    <w:rsid w:val="00FE1118"/>
    <w:rsid w:val="00FE136B"/>
    <w:rsid w:val="00FE2762"/>
    <w:rsid w:val="00FE2866"/>
    <w:rsid w:val="00FE2968"/>
    <w:rsid w:val="00FE29D9"/>
    <w:rsid w:val="00FE31BE"/>
    <w:rsid w:val="00FE3455"/>
    <w:rsid w:val="00FE3794"/>
    <w:rsid w:val="00FE3931"/>
    <w:rsid w:val="00FE413D"/>
    <w:rsid w:val="00FE4944"/>
    <w:rsid w:val="00FE5109"/>
    <w:rsid w:val="00FE532D"/>
    <w:rsid w:val="00FE5643"/>
    <w:rsid w:val="00FE5B00"/>
    <w:rsid w:val="00FE5E4D"/>
    <w:rsid w:val="00FE602B"/>
    <w:rsid w:val="00FE63C6"/>
    <w:rsid w:val="00FE6D43"/>
    <w:rsid w:val="00FE6F4D"/>
    <w:rsid w:val="00FE798B"/>
    <w:rsid w:val="00FF042E"/>
    <w:rsid w:val="00FF082B"/>
    <w:rsid w:val="00FF0D65"/>
    <w:rsid w:val="00FF0F12"/>
    <w:rsid w:val="00FF1222"/>
    <w:rsid w:val="00FF1335"/>
    <w:rsid w:val="00FF1F68"/>
    <w:rsid w:val="00FF2334"/>
    <w:rsid w:val="00FF3B88"/>
    <w:rsid w:val="00FF4326"/>
    <w:rsid w:val="00FF5D48"/>
    <w:rsid w:val="00FF5F44"/>
    <w:rsid w:val="00FF6002"/>
    <w:rsid w:val="00FF623B"/>
    <w:rsid w:val="00FF624B"/>
    <w:rsid w:val="00FF62DD"/>
    <w:rsid w:val="00FF671A"/>
    <w:rsid w:val="00FF785D"/>
    <w:rsid w:val="00FF7CE2"/>
    <w:rsid w:val="00FF7D2E"/>
    <w:rsid w:val="0AC74824"/>
    <w:rsid w:val="1810AF45"/>
    <w:rsid w:val="2334AAE4"/>
    <w:rsid w:val="323EE078"/>
    <w:rsid w:val="351784C0"/>
    <w:rsid w:val="4709B287"/>
    <w:rsid w:val="493D8F4A"/>
    <w:rsid w:val="4AF8AF26"/>
    <w:rsid w:val="4F0B448D"/>
    <w:rsid w:val="53A97099"/>
    <w:rsid w:val="6406E56F"/>
    <w:rsid w:val="6F9DADB4"/>
    <w:rsid w:val="7EEED1E9"/>
  </w:rsids>
  <m:mathPr>
    <m:mathFont m:val="Cambria Math"/>
    <m:brkBin m:val="before"/>
    <m:brkBinSub m:val="--"/>
    <m:smallFrac m:val="0"/>
    <m:dispDef/>
    <m:lMargin m:val="0"/>
    <m:rMargin m:val="0"/>
    <m:defJc m:val="centerGroup"/>
    <m:wrapIndent m:val="1440"/>
    <m:intLim m:val="subSup"/>
    <m:naryLim m:val="undOvr"/>
  </m:mathPr>
  <w:themeFontLang w:val="lt-LT" w:eastAsia="ja-JP" w:bidi="lo-L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12AF3E2"/>
  <w15:docId w15:val="{4C16E3CA-EAF8-4F52-8074-7D25BF599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844D9"/>
    <w:pPr>
      <w:spacing w:after="120"/>
      <w:ind w:left="851" w:hanging="851"/>
    </w:pPr>
    <w:rPr>
      <w:rFonts w:asciiTheme="minorHAnsi" w:eastAsia="Times New Roman" w:hAnsiTheme="minorHAnsi"/>
      <w:sz w:val="22"/>
      <w:lang w:val="en-GB" w:eastAsia="en-US"/>
    </w:rPr>
  </w:style>
  <w:style w:type="paragraph" w:styleId="Antrat1">
    <w:name w:val="heading 1"/>
    <w:basedOn w:val="prastasis"/>
    <w:next w:val="prastasis"/>
    <w:link w:val="Antrat1Diagrama"/>
    <w:autoRedefine/>
    <w:uiPriority w:val="99"/>
    <w:qFormat/>
    <w:rsid w:val="00BF2847"/>
    <w:pPr>
      <w:keepNext/>
      <w:numPr>
        <w:numId w:val="4"/>
      </w:numPr>
      <w:spacing w:before="480" w:after="0"/>
      <w:ind w:left="851" w:hanging="851"/>
      <w:outlineLvl w:val="0"/>
    </w:pPr>
    <w:rPr>
      <w:rFonts w:ascii="Calibri" w:eastAsia="Calibri" w:hAnsi="Calibri"/>
      <w:b/>
      <w:caps/>
      <w:sz w:val="20"/>
      <w:lang w:val="lt-LT"/>
    </w:rPr>
  </w:style>
  <w:style w:type="paragraph" w:styleId="Antrat2">
    <w:name w:val="heading 2"/>
    <w:basedOn w:val="prastasis"/>
    <w:next w:val="prastasis"/>
    <w:link w:val="Antrat2Diagrama"/>
    <w:autoRedefine/>
    <w:uiPriority w:val="99"/>
    <w:qFormat/>
    <w:rsid w:val="00922C82"/>
    <w:pPr>
      <w:keepNext/>
      <w:numPr>
        <w:ilvl w:val="1"/>
        <w:numId w:val="4"/>
      </w:numPr>
      <w:spacing w:before="360"/>
      <w:ind w:left="851" w:hanging="851"/>
      <w:jc w:val="both"/>
      <w:outlineLvl w:val="1"/>
    </w:pPr>
    <w:rPr>
      <w:rFonts w:ascii="Calibri" w:eastAsia="MS Mincho" w:hAnsi="Calibri"/>
      <w:szCs w:val="22"/>
      <w:lang w:val="lt-LT"/>
    </w:rPr>
  </w:style>
  <w:style w:type="paragraph" w:styleId="Antrat3">
    <w:name w:val="heading 3"/>
    <w:basedOn w:val="prastasis"/>
    <w:next w:val="prastasis"/>
    <w:link w:val="Antrat3Diagrama"/>
    <w:uiPriority w:val="99"/>
    <w:qFormat/>
    <w:rsid w:val="004B6771"/>
    <w:pPr>
      <w:keepNext/>
      <w:numPr>
        <w:ilvl w:val="2"/>
        <w:numId w:val="2"/>
      </w:numPr>
      <w:jc w:val="both"/>
      <w:outlineLvl w:val="2"/>
    </w:pPr>
    <w:rPr>
      <w:rFonts w:ascii="Calibri" w:eastAsia="Calibri" w:hAnsi="Calibri"/>
    </w:rPr>
  </w:style>
  <w:style w:type="paragraph" w:styleId="Antrat4">
    <w:name w:val="heading 4"/>
    <w:aliases w:val="Heading 4 Char Char Char Char"/>
    <w:basedOn w:val="prastasis"/>
    <w:next w:val="prastasis"/>
    <w:link w:val="Antrat4Diagrama"/>
    <w:uiPriority w:val="99"/>
    <w:qFormat/>
    <w:rsid w:val="004B6771"/>
    <w:pPr>
      <w:keepNext/>
      <w:jc w:val="both"/>
      <w:outlineLvl w:val="3"/>
    </w:pPr>
    <w:rPr>
      <w:rFonts w:ascii="Calibri" w:eastAsia="Calibri" w:hAnsi="Calibri"/>
      <w:b/>
      <w:i/>
    </w:rPr>
  </w:style>
  <w:style w:type="paragraph" w:styleId="Antrat5">
    <w:name w:val="heading 5"/>
    <w:basedOn w:val="prastasis"/>
    <w:next w:val="prastasis"/>
    <w:link w:val="Antrat5Diagrama"/>
    <w:uiPriority w:val="99"/>
    <w:qFormat/>
    <w:rsid w:val="004B6771"/>
    <w:pPr>
      <w:keepNext/>
      <w:numPr>
        <w:ilvl w:val="4"/>
        <w:numId w:val="2"/>
      </w:numPr>
      <w:outlineLvl w:val="4"/>
    </w:pPr>
    <w:rPr>
      <w:rFonts w:ascii="Calibri" w:eastAsia="Calibri" w:hAnsi="Calibri"/>
    </w:rPr>
  </w:style>
  <w:style w:type="paragraph" w:styleId="Antrat6">
    <w:name w:val="heading 6"/>
    <w:basedOn w:val="prastasis"/>
    <w:next w:val="prastasis"/>
    <w:link w:val="Antrat6Diagrama"/>
    <w:uiPriority w:val="99"/>
    <w:qFormat/>
    <w:rsid w:val="004B6771"/>
    <w:pPr>
      <w:keepNext/>
      <w:numPr>
        <w:ilvl w:val="5"/>
        <w:numId w:val="2"/>
      </w:numPr>
      <w:outlineLvl w:val="5"/>
    </w:pPr>
    <w:rPr>
      <w:rFonts w:ascii="Calibri" w:eastAsia="Calibri" w:hAnsi="Calibri"/>
      <w:b/>
      <w:i/>
    </w:rPr>
  </w:style>
  <w:style w:type="paragraph" w:styleId="Antrat7">
    <w:name w:val="heading 7"/>
    <w:basedOn w:val="prastasis"/>
    <w:next w:val="prastasis"/>
    <w:link w:val="Antrat7Diagrama"/>
    <w:uiPriority w:val="99"/>
    <w:qFormat/>
    <w:rsid w:val="004B6771"/>
    <w:pPr>
      <w:keepNext/>
      <w:numPr>
        <w:ilvl w:val="6"/>
        <w:numId w:val="2"/>
      </w:numPr>
      <w:jc w:val="both"/>
      <w:outlineLvl w:val="6"/>
    </w:pPr>
    <w:rPr>
      <w:rFonts w:ascii="Calibri" w:eastAsia="Calibri" w:hAnsi="Calibri"/>
      <w:color w:val="000000"/>
    </w:rPr>
  </w:style>
  <w:style w:type="paragraph" w:styleId="Antrat8">
    <w:name w:val="heading 8"/>
    <w:basedOn w:val="prastasis"/>
    <w:next w:val="prastasis"/>
    <w:link w:val="Antrat8Diagrama"/>
    <w:uiPriority w:val="99"/>
    <w:qFormat/>
    <w:rsid w:val="004B6771"/>
    <w:pPr>
      <w:keepNext/>
      <w:numPr>
        <w:ilvl w:val="7"/>
        <w:numId w:val="2"/>
      </w:numPr>
      <w:jc w:val="both"/>
      <w:outlineLvl w:val="7"/>
    </w:pPr>
    <w:rPr>
      <w:rFonts w:ascii="Calibri" w:eastAsia="Calibri" w:hAnsi="Calibri"/>
      <w:color w:val="FF0000"/>
    </w:rPr>
  </w:style>
  <w:style w:type="paragraph" w:styleId="Antrat9">
    <w:name w:val="heading 9"/>
    <w:basedOn w:val="prastasis"/>
    <w:next w:val="prastasis"/>
    <w:link w:val="Antrat9Diagrama"/>
    <w:uiPriority w:val="99"/>
    <w:qFormat/>
    <w:rsid w:val="004B6771"/>
    <w:pPr>
      <w:keepNext/>
      <w:numPr>
        <w:ilvl w:val="8"/>
        <w:numId w:val="2"/>
      </w:numPr>
      <w:outlineLvl w:val="8"/>
    </w:pPr>
    <w:rPr>
      <w:rFonts w:ascii="Calibri" w:eastAsia="Calibri" w:hAnsi="Calibri"/>
      <w:color w:val="0000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BF2847"/>
    <w:rPr>
      <w:b/>
      <w:caps/>
      <w:lang w:eastAsia="en-US"/>
    </w:rPr>
  </w:style>
  <w:style w:type="character" w:customStyle="1" w:styleId="Antrat2Diagrama">
    <w:name w:val="Antraštė 2 Diagrama"/>
    <w:link w:val="Antrat2"/>
    <w:uiPriority w:val="99"/>
    <w:rsid w:val="00922C82"/>
    <w:rPr>
      <w:rFonts w:eastAsia="MS Mincho"/>
      <w:sz w:val="22"/>
      <w:szCs w:val="22"/>
      <w:lang w:eastAsia="en-US"/>
    </w:rPr>
  </w:style>
  <w:style w:type="character" w:customStyle="1" w:styleId="Antrat3Diagrama">
    <w:name w:val="Antraštė 3 Diagrama"/>
    <w:link w:val="Antrat3"/>
    <w:uiPriority w:val="99"/>
    <w:rsid w:val="004B6771"/>
    <w:rPr>
      <w:sz w:val="22"/>
      <w:lang w:val="en-GB" w:eastAsia="en-US"/>
    </w:rPr>
  </w:style>
  <w:style w:type="character" w:customStyle="1" w:styleId="Antrat4Diagrama">
    <w:name w:val="Antraštė 4 Diagrama"/>
    <w:aliases w:val="Heading 4 Char Char Char Char Diagrama"/>
    <w:link w:val="Antrat4"/>
    <w:uiPriority w:val="99"/>
    <w:rsid w:val="004B6771"/>
    <w:rPr>
      <w:b/>
      <w:i/>
      <w:sz w:val="24"/>
      <w:lang w:val="en-GB" w:eastAsia="en-US"/>
    </w:rPr>
  </w:style>
  <w:style w:type="character" w:customStyle="1" w:styleId="Antrat5Diagrama">
    <w:name w:val="Antraštė 5 Diagrama"/>
    <w:link w:val="Antrat5"/>
    <w:uiPriority w:val="99"/>
    <w:rsid w:val="004B6771"/>
    <w:rPr>
      <w:sz w:val="22"/>
      <w:lang w:val="en-GB" w:eastAsia="en-US"/>
    </w:rPr>
  </w:style>
  <w:style w:type="character" w:customStyle="1" w:styleId="Antrat6Diagrama">
    <w:name w:val="Antraštė 6 Diagrama"/>
    <w:link w:val="Antrat6"/>
    <w:uiPriority w:val="99"/>
    <w:rsid w:val="004B6771"/>
    <w:rPr>
      <w:b/>
      <w:i/>
      <w:sz w:val="22"/>
      <w:lang w:val="en-GB" w:eastAsia="en-US"/>
    </w:rPr>
  </w:style>
  <w:style w:type="character" w:customStyle="1" w:styleId="Antrat7Diagrama">
    <w:name w:val="Antraštė 7 Diagrama"/>
    <w:link w:val="Antrat7"/>
    <w:uiPriority w:val="99"/>
    <w:rsid w:val="004B6771"/>
    <w:rPr>
      <w:color w:val="000000"/>
      <w:sz w:val="22"/>
      <w:lang w:val="en-GB" w:eastAsia="en-US"/>
    </w:rPr>
  </w:style>
  <w:style w:type="character" w:customStyle="1" w:styleId="Antrat8Diagrama">
    <w:name w:val="Antraštė 8 Diagrama"/>
    <w:link w:val="Antrat8"/>
    <w:uiPriority w:val="99"/>
    <w:rsid w:val="004B6771"/>
    <w:rPr>
      <w:color w:val="FF0000"/>
      <w:sz w:val="22"/>
      <w:lang w:val="en-GB" w:eastAsia="en-US"/>
    </w:rPr>
  </w:style>
  <w:style w:type="character" w:customStyle="1" w:styleId="Antrat9Diagrama">
    <w:name w:val="Antraštė 9 Diagrama"/>
    <w:link w:val="Antrat9"/>
    <w:uiPriority w:val="99"/>
    <w:rsid w:val="004B6771"/>
    <w:rPr>
      <w:color w:val="000000"/>
      <w:sz w:val="22"/>
      <w:lang w:val="en-GB" w:eastAsia="en-US"/>
    </w:rPr>
  </w:style>
  <w:style w:type="paragraph" w:styleId="Puslapioinaostekstas">
    <w:name w:val="footnote text"/>
    <w:basedOn w:val="prastasis"/>
    <w:link w:val="PuslapioinaostekstasDiagrama"/>
    <w:uiPriority w:val="99"/>
    <w:rsid w:val="004B6771"/>
    <w:rPr>
      <w:lang w:val="en-US"/>
    </w:rPr>
  </w:style>
  <w:style w:type="character" w:customStyle="1" w:styleId="PuslapioinaostekstasDiagrama">
    <w:name w:val="Puslapio išnašos tekstas Diagrama"/>
    <w:link w:val="Puslapioinaostekstas"/>
    <w:uiPriority w:val="99"/>
    <w:rsid w:val="004B6771"/>
    <w:rPr>
      <w:rFonts w:ascii="Times New Roman" w:eastAsia="Times New Roman" w:hAnsi="Times New Roman" w:cs="Times New Roman"/>
      <w:sz w:val="20"/>
      <w:szCs w:val="20"/>
      <w:lang w:val="en-US"/>
    </w:rPr>
  </w:style>
  <w:style w:type="character" w:styleId="Puslapioinaosnuoroda">
    <w:name w:val="footnote reference"/>
    <w:uiPriority w:val="99"/>
    <w:rsid w:val="004B6771"/>
    <w:rPr>
      <w:vertAlign w:val="superscript"/>
    </w:rPr>
  </w:style>
  <w:style w:type="paragraph" w:styleId="Pagrindiniotekstotrauka">
    <w:name w:val="Body Text Indent"/>
    <w:basedOn w:val="prastasis"/>
    <w:link w:val="PagrindiniotekstotraukaDiagrama"/>
    <w:uiPriority w:val="99"/>
    <w:rsid w:val="004B6771"/>
    <w:pPr>
      <w:ind w:firstLine="720"/>
      <w:jc w:val="both"/>
    </w:pPr>
  </w:style>
  <w:style w:type="character" w:customStyle="1" w:styleId="PagrindiniotekstotraukaDiagrama">
    <w:name w:val="Pagrindinio teksto įtrauka Diagrama"/>
    <w:link w:val="Pagrindiniotekstotrauka"/>
    <w:uiPriority w:val="99"/>
    <w:rsid w:val="004B6771"/>
    <w:rPr>
      <w:rFonts w:ascii="Times New Roman" w:eastAsia="Times New Roman" w:hAnsi="Times New Roman" w:cs="Times New Roman"/>
      <w:sz w:val="24"/>
      <w:szCs w:val="20"/>
    </w:rPr>
  </w:style>
  <w:style w:type="paragraph" w:styleId="Pagrindinistekstas">
    <w:name w:val="Body Text"/>
    <w:basedOn w:val="prastasis"/>
    <w:link w:val="PagrindinistekstasDiagrama"/>
    <w:uiPriority w:val="99"/>
    <w:rsid w:val="004B6771"/>
    <w:pPr>
      <w:jc w:val="both"/>
    </w:pPr>
  </w:style>
  <w:style w:type="character" w:customStyle="1" w:styleId="PagrindinistekstasDiagrama">
    <w:name w:val="Pagrindinis tekstas Diagrama"/>
    <w:link w:val="Pagrindinistekstas"/>
    <w:uiPriority w:val="99"/>
    <w:rsid w:val="004B6771"/>
    <w:rPr>
      <w:rFonts w:ascii="Times New Roman" w:eastAsia="Times New Roman" w:hAnsi="Times New Roman" w:cs="Times New Roman"/>
      <w:sz w:val="24"/>
      <w:szCs w:val="20"/>
    </w:rPr>
  </w:style>
  <w:style w:type="paragraph" w:styleId="Antrats">
    <w:name w:val="header"/>
    <w:basedOn w:val="prastasis"/>
    <w:link w:val="AntratsDiagrama"/>
    <w:uiPriority w:val="99"/>
    <w:rsid w:val="004B6771"/>
    <w:pPr>
      <w:tabs>
        <w:tab w:val="center" w:pos="4153"/>
        <w:tab w:val="right" w:pos="8306"/>
      </w:tabs>
    </w:pPr>
  </w:style>
  <w:style w:type="character" w:customStyle="1" w:styleId="AntratsDiagrama">
    <w:name w:val="Antraštės Diagrama"/>
    <w:link w:val="Antrats"/>
    <w:uiPriority w:val="99"/>
    <w:rsid w:val="004B6771"/>
    <w:rPr>
      <w:rFonts w:ascii="Times New Roman" w:eastAsia="Times New Roman" w:hAnsi="Times New Roman" w:cs="Times New Roman"/>
      <w:sz w:val="20"/>
      <w:szCs w:val="20"/>
      <w:lang w:val="en-GB"/>
    </w:rPr>
  </w:style>
  <w:style w:type="character" w:styleId="Puslapionumeris">
    <w:name w:val="page number"/>
    <w:basedOn w:val="Numatytasispastraiposriftas"/>
    <w:uiPriority w:val="99"/>
    <w:rsid w:val="004B6771"/>
  </w:style>
  <w:style w:type="paragraph" w:styleId="Pagrindinistekstas2">
    <w:name w:val="Body Text 2"/>
    <w:basedOn w:val="prastasis"/>
    <w:link w:val="Pagrindinistekstas2Diagrama"/>
    <w:uiPriority w:val="99"/>
    <w:rsid w:val="004B6771"/>
  </w:style>
  <w:style w:type="character" w:customStyle="1" w:styleId="Pagrindinistekstas2Diagrama">
    <w:name w:val="Pagrindinis tekstas 2 Diagrama"/>
    <w:link w:val="Pagrindinistekstas2"/>
    <w:uiPriority w:val="99"/>
    <w:rsid w:val="004B6771"/>
    <w:rPr>
      <w:rFonts w:ascii="Times New Roman" w:eastAsia="Times New Roman" w:hAnsi="Times New Roman" w:cs="Times New Roman"/>
      <w:sz w:val="24"/>
      <w:szCs w:val="20"/>
      <w:lang w:val="en-GB"/>
    </w:rPr>
  </w:style>
  <w:style w:type="paragraph" w:styleId="Pagrindiniotekstotrauka2">
    <w:name w:val="Body Text Indent 2"/>
    <w:basedOn w:val="prastasis"/>
    <w:link w:val="Pagrindiniotekstotrauka2Diagrama"/>
    <w:uiPriority w:val="99"/>
    <w:rsid w:val="004B6771"/>
    <w:pPr>
      <w:ind w:firstLine="720"/>
      <w:jc w:val="both"/>
    </w:pPr>
    <w:rPr>
      <w:color w:val="FF0000"/>
    </w:rPr>
  </w:style>
  <w:style w:type="character" w:customStyle="1" w:styleId="Pagrindiniotekstotrauka2Diagrama">
    <w:name w:val="Pagrindinio teksto įtrauka 2 Diagrama"/>
    <w:link w:val="Pagrindiniotekstotrauka2"/>
    <w:uiPriority w:val="99"/>
    <w:rsid w:val="004B6771"/>
    <w:rPr>
      <w:rFonts w:ascii="Times New Roman" w:eastAsia="Times New Roman" w:hAnsi="Times New Roman" w:cs="Times New Roman"/>
      <w:color w:val="FF0000"/>
      <w:sz w:val="24"/>
      <w:szCs w:val="20"/>
      <w:lang w:val="en-GB"/>
    </w:rPr>
  </w:style>
  <w:style w:type="paragraph" w:styleId="Pagrindiniotekstotrauka3">
    <w:name w:val="Body Text Indent 3"/>
    <w:basedOn w:val="prastasis"/>
    <w:link w:val="Pagrindiniotekstotrauka3Diagrama"/>
    <w:uiPriority w:val="99"/>
    <w:rsid w:val="004B6771"/>
    <w:pPr>
      <w:ind w:firstLine="720"/>
      <w:jc w:val="both"/>
    </w:pPr>
    <w:rPr>
      <w:color w:val="0000FF"/>
    </w:rPr>
  </w:style>
  <w:style w:type="character" w:customStyle="1" w:styleId="Pagrindiniotekstotrauka3Diagrama">
    <w:name w:val="Pagrindinio teksto įtrauka 3 Diagrama"/>
    <w:link w:val="Pagrindiniotekstotrauka3"/>
    <w:uiPriority w:val="99"/>
    <w:rsid w:val="004B6771"/>
    <w:rPr>
      <w:rFonts w:ascii="Times New Roman" w:eastAsia="Times New Roman" w:hAnsi="Times New Roman" w:cs="Times New Roman"/>
      <w:color w:val="0000FF"/>
      <w:sz w:val="24"/>
      <w:szCs w:val="20"/>
      <w:lang w:val="en-GB"/>
    </w:rPr>
  </w:style>
  <w:style w:type="paragraph" w:styleId="Pagrindinistekstas3">
    <w:name w:val="Body Text 3"/>
    <w:basedOn w:val="prastasis"/>
    <w:link w:val="Pagrindinistekstas3Diagrama"/>
    <w:uiPriority w:val="99"/>
    <w:rsid w:val="004B6771"/>
    <w:pPr>
      <w:jc w:val="both"/>
    </w:pPr>
    <w:rPr>
      <w:color w:val="0000FF"/>
    </w:rPr>
  </w:style>
  <w:style w:type="character" w:customStyle="1" w:styleId="Pagrindinistekstas3Diagrama">
    <w:name w:val="Pagrindinis tekstas 3 Diagrama"/>
    <w:link w:val="Pagrindinistekstas3"/>
    <w:uiPriority w:val="99"/>
    <w:rsid w:val="004B6771"/>
    <w:rPr>
      <w:rFonts w:ascii="Times New Roman" w:eastAsia="Times New Roman" w:hAnsi="Times New Roman" w:cs="Times New Roman"/>
      <w:color w:val="0000FF"/>
      <w:sz w:val="24"/>
      <w:szCs w:val="20"/>
      <w:lang w:val="en-GB"/>
    </w:rPr>
  </w:style>
  <w:style w:type="paragraph" w:styleId="Pavadinimas">
    <w:name w:val="Title"/>
    <w:basedOn w:val="prastasis"/>
    <w:link w:val="PavadinimasDiagrama"/>
    <w:uiPriority w:val="99"/>
    <w:qFormat/>
    <w:rsid w:val="00BD1018"/>
    <w:pPr>
      <w:widowControl w:val="0"/>
      <w:jc w:val="center"/>
    </w:pPr>
    <w:rPr>
      <w:b/>
      <w:sz w:val="28"/>
      <w:lang w:val="en-US"/>
    </w:rPr>
  </w:style>
  <w:style w:type="character" w:customStyle="1" w:styleId="PavadinimasDiagrama">
    <w:name w:val="Pavadinimas Diagrama"/>
    <w:link w:val="Pavadinimas"/>
    <w:uiPriority w:val="99"/>
    <w:rsid w:val="00BD1018"/>
    <w:rPr>
      <w:rFonts w:asciiTheme="minorHAnsi" w:eastAsia="Times New Roman" w:hAnsiTheme="minorHAnsi"/>
      <w:b/>
      <w:sz w:val="28"/>
      <w:lang w:val="en-US" w:eastAsia="en-US"/>
    </w:rPr>
  </w:style>
  <w:style w:type="paragraph" w:styleId="Porat">
    <w:name w:val="footer"/>
    <w:basedOn w:val="prastasis"/>
    <w:link w:val="PoratDiagrama"/>
    <w:uiPriority w:val="99"/>
    <w:rsid w:val="004B6771"/>
    <w:pPr>
      <w:tabs>
        <w:tab w:val="center" w:pos="4153"/>
        <w:tab w:val="right" w:pos="8306"/>
      </w:tabs>
    </w:pPr>
  </w:style>
  <w:style w:type="character" w:customStyle="1" w:styleId="PoratDiagrama">
    <w:name w:val="Poraštė Diagrama"/>
    <w:link w:val="Porat"/>
    <w:uiPriority w:val="99"/>
    <w:rsid w:val="004B6771"/>
    <w:rPr>
      <w:rFonts w:ascii="Times New Roman" w:eastAsia="Times New Roman" w:hAnsi="Times New Roman" w:cs="Times New Roman"/>
      <w:sz w:val="20"/>
      <w:szCs w:val="20"/>
      <w:lang w:val="en-GB"/>
    </w:rPr>
  </w:style>
  <w:style w:type="paragraph" w:styleId="Debesliotekstas">
    <w:name w:val="Balloon Text"/>
    <w:basedOn w:val="prastasis"/>
    <w:link w:val="DebesliotekstasDiagrama"/>
    <w:uiPriority w:val="99"/>
    <w:rsid w:val="004B6771"/>
    <w:rPr>
      <w:rFonts w:ascii="Tahoma" w:hAnsi="Tahoma"/>
      <w:sz w:val="16"/>
      <w:szCs w:val="16"/>
    </w:rPr>
  </w:style>
  <w:style w:type="character" w:customStyle="1" w:styleId="DebesliotekstasDiagrama">
    <w:name w:val="Debesėlio tekstas Diagrama"/>
    <w:link w:val="Debesliotekstas"/>
    <w:uiPriority w:val="99"/>
    <w:rsid w:val="004B6771"/>
    <w:rPr>
      <w:rFonts w:ascii="Tahoma" w:eastAsia="Times New Roman" w:hAnsi="Tahoma" w:cs="Tahoma"/>
      <w:sz w:val="16"/>
      <w:szCs w:val="16"/>
      <w:lang w:val="en-GB"/>
    </w:rPr>
  </w:style>
  <w:style w:type="character" w:styleId="Komentaronuoroda">
    <w:name w:val="annotation reference"/>
    <w:rsid w:val="004B6771"/>
    <w:rPr>
      <w:sz w:val="16"/>
      <w:szCs w:val="16"/>
    </w:rPr>
  </w:style>
  <w:style w:type="paragraph" w:styleId="Komentarotekstas">
    <w:name w:val="annotation text"/>
    <w:basedOn w:val="prastasis"/>
    <w:link w:val="KomentarotekstasDiagrama"/>
    <w:rsid w:val="004B6771"/>
  </w:style>
  <w:style w:type="character" w:customStyle="1" w:styleId="KomentarotekstasDiagrama">
    <w:name w:val="Komentaro tekstas Diagrama"/>
    <w:link w:val="Komentarotekstas"/>
    <w:rsid w:val="004B6771"/>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rsid w:val="004B6771"/>
    <w:rPr>
      <w:b/>
      <w:bCs/>
    </w:rPr>
  </w:style>
  <w:style w:type="character" w:customStyle="1" w:styleId="KomentarotemaDiagrama">
    <w:name w:val="Komentaro tema Diagrama"/>
    <w:link w:val="Komentarotema"/>
    <w:uiPriority w:val="99"/>
    <w:rsid w:val="004B6771"/>
    <w:rPr>
      <w:rFonts w:ascii="Times New Roman" w:eastAsia="Times New Roman" w:hAnsi="Times New Roman" w:cs="Times New Roman"/>
      <w:b/>
      <w:bCs/>
      <w:sz w:val="20"/>
      <w:szCs w:val="20"/>
      <w:lang w:val="en-GB"/>
    </w:rPr>
  </w:style>
  <w:style w:type="paragraph" w:customStyle="1" w:styleId="StiliusAntrat2Automatin">
    <w:name w:val="Stilius Antraštė 2 + Automatinė"/>
    <w:basedOn w:val="Antrat2"/>
    <w:next w:val="Pagrindinistekstas2"/>
    <w:link w:val="StiliusAntrat2AutomatinDiagrama"/>
    <w:autoRedefine/>
    <w:uiPriority w:val="99"/>
    <w:rsid w:val="002C677C"/>
    <w:pPr>
      <w:keepNext w:val="0"/>
      <w:numPr>
        <w:ilvl w:val="0"/>
        <w:numId w:val="3"/>
      </w:numPr>
      <w:tabs>
        <w:tab w:val="num" w:pos="0"/>
        <w:tab w:val="left" w:pos="1080"/>
      </w:tabs>
      <w:ind w:left="0" w:firstLine="709"/>
    </w:pPr>
    <w:rPr>
      <w:b/>
      <w:color w:val="000000"/>
      <w:szCs w:val="24"/>
    </w:rPr>
  </w:style>
  <w:style w:type="character" w:customStyle="1" w:styleId="StiliusAntrat2AutomatinDiagrama">
    <w:name w:val="Stilius Antraštė 2 + Automatinė Diagrama"/>
    <w:link w:val="StiliusAntrat2Automatin"/>
    <w:uiPriority w:val="99"/>
    <w:rsid w:val="002C677C"/>
    <w:rPr>
      <w:rFonts w:eastAsia="MS Mincho"/>
      <w:b/>
      <w:color w:val="000000"/>
      <w:sz w:val="22"/>
      <w:szCs w:val="24"/>
      <w:lang w:eastAsia="en-US"/>
    </w:rPr>
  </w:style>
  <w:style w:type="paragraph" w:customStyle="1" w:styleId="StiliusAntrat3Automatin">
    <w:name w:val="Stilius Antraštė 3 + Automatinė"/>
    <w:basedOn w:val="Antrat3"/>
    <w:autoRedefine/>
    <w:uiPriority w:val="99"/>
    <w:rsid w:val="004B6771"/>
    <w:pPr>
      <w:keepNext w:val="0"/>
      <w:numPr>
        <w:ilvl w:val="0"/>
        <w:numId w:val="0"/>
      </w:numPr>
      <w:ind w:left="-142" w:firstLine="142"/>
    </w:pPr>
    <w:rPr>
      <w:szCs w:val="22"/>
      <w:lang w:val="lt-LT"/>
    </w:rPr>
  </w:style>
  <w:style w:type="paragraph" w:styleId="Sraopastraipa">
    <w:name w:val="List Paragraph"/>
    <w:aliases w:val="List Paragraph Red,Heading 10,Bullet EY,Numbering,ERP-List Paragraph,List Paragraph11,List Paragraph2,Buletai,List Paragraph21,List Paragraph1,lp1,Bullet 1,Use Case List Paragraph,List Paragraph111,Lentele,Paragraph,VARNELES"/>
    <w:basedOn w:val="prastasis"/>
    <w:link w:val="SraopastraipaDiagrama"/>
    <w:uiPriority w:val="34"/>
    <w:qFormat/>
    <w:rsid w:val="00FD165D"/>
    <w:pPr>
      <w:numPr>
        <w:ilvl w:val="1"/>
        <w:numId w:val="6"/>
      </w:numPr>
      <w:spacing w:before="120"/>
      <w:jc w:val="both"/>
    </w:pPr>
    <w:rPr>
      <w:sz w:val="20"/>
      <w:szCs w:val="24"/>
    </w:rPr>
  </w:style>
  <w:style w:type="character" w:styleId="Grietas">
    <w:name w:val="Strong"/>
    <w:uiPriority w:val="22"/>
    <w:qFormat/>
    <w:rsid w:val="004B6771"/>
    <w:rPr>
      <w:b/>
      <w:bCs/>
    </w:rPr>
  </w:style>
  <w:style w:type="character" w:styleId="Hipersaitas">
    <w:name w:val="Hyperlink"/>
    <w:aliases w:val="Alna,IVPK Hyperlink"/>
    <w:rsid w:val="004B6771"/>
    <w:rPr>
      <w:color w:val="0000FF"/>
      <w:u w:val="single"/>
    </w:rPr>
  </w:style>
  <w:style w:type="paragraph" w:styleId="Pataisymai">
    <w:name w:val="Revision"/>
    <w:hidden/>
    <w:uiPriority w:val="99"/>
    <w:semiHidden/>
    <w:rsid w:val="004B6771"/>
    <w:rPr>
      <w:rFonts w:ascii="Times New Roman" w:eastAsia="Times New Roman" w:hAnsi="Times New Roman"/>
      <w:lang w:val="en-GB" w:eastAsia="en-US"/>
    </w:rPr>
  </w:style>
  <w:style w:type="paragraph" w:customStyle="1" w:styleId="S2lygis">
    <w:name w:val="_S 2 lygis"/>
    <w:basedOn w:val="prastasis"/>
    <w:rsid w:val="001019F0"/>
    <w:pPr>
      <w:tabs>
        <w:tab w:val="num" w:pos="709"/>
      </w:tabs>
      <w:snapToGrid w:val="0"/>
      <w:spacing w:before="120"/>
      <w:ind w:left="709" w:hanging="709"/>
      <w:jc w:val="both"/>
    </w:pPr>
    <w:rPr>
      <w:szCs w:val="24"/>
      <w:lang w:val="lt-LT"/>
    </w:rPr>
  </w:style>
  <w:style w:type="paragraph" w:customStyle="1" w:styleId="Statja">
    <w:name w:val="Statja"/>
    <w:basedOn w:val="prastasis"/>
    <w:uiPriority w:val="99"/>
    <w:rsid w:val="001019F0"/>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lang w:val="en-US"/>
    </w:rPr>
  </w:style>
  <w:style w:type="table" w:styleId="Lentelstinklelis">
    <w:name w:val="Table Grid"/>
    <w:basedOn w:val="prastojilentel"/>
    <w:uiPriority w:val="99"/>
    <w:rsid w:val="008471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basedOn w:val="Numatytasispastraiposriftas"/>
    <w:qFormat/>
    <w:rsid w:val="006651C8"/>
    <w:rPr>
      <w:i/>
      <w:iCs/>
    </w:rPr>
  </w:style>
  <w:style w:type="paragraph" w:styleId="Antrat">
    <w:name w:val="caption"/>
    <w:basedOn w:val="prastasis"/>
    <w:next w:val="prastasis"/>
    <w:uiPriority w:val="99"/>
    <w:unhideWhenUsed/>
    <w:qFormat/>
    <w:rsid w:val="00F51B2A"/>
    <w:pPr>
      <w:spacing w:after="200"/>
    </w:pPr>
    <w:rPr>
      <w:b/>
      <w:bCs/>
      <w:color w:val="4F81BD" w:themeColor="accent1"/>
      <w:sz w:val="18"/>
      <w:szCs w:val="18"/>
    </w:rPr>
  </w:style>
  <w:style w:type="paragraph" w:styleId="Turinioantrat">
    <w:name w:val="TOC Heading"/>
    <w:basedOn w:val="Antrat1"/>
    <w:next w:val="prastasis"/>
    <w:uiPriority w:val="39"/>
    <w:unhideWhenUsed/>
    <w:qFormat/>
    <w:rsid w:val="003439F2"/>
    <w:pPr>
      <w:keepLines/>
      <w:numPr>
        <w:numId w:val="0"/>
      </w:numPr>
      <w:spacing w:line="276" w:lineRule="auto"/>
      <w:outlineLvl w:val="9"/>
    </w:pPr>
    <w:rPr>
      <w:rFonts w:asciiTheme="majorHAnsi" w:eastAsiaTheme="majorEastAsia" w:hAnsiTheme="majorHAnsi" w:cstheme="majorBidi"/>
      <w:b w:val="0"/>
      <w:bCs/>
      <w:color w:val="365F91" w:themeColor="accent1" w:themeShade="BF"/>
      <w:sz w:val="28"/>
      <w:szCs w:val="28"/>
      <w:lang w:eastAsia="lt-LT"/>
    </w:rPr>
  </w:style>
  <w:style w:type="paragraph" w:styleId="Turinys1">
    <w:name w:val="toc 1"/>
    <w:basedOn w:val="prastasis"/>
    <w:next w:val="prastasis"/>
    <w:autoRedefine/>
    <w:uiPriority w:val="39"/>
    <w:unhideWhenUsed/>
    <w:qFormat/>
    <w:rsid w:val="004F02CF"/>
    <w:pPr>
      <w:tabs>
        <w:tab w:val="right" w:leader="dot" w:pos="4500"/>
      </w:tabs>
      <w:ind w:left="540" w:hanging="540"/>
    </w:pPr>
    <w:rPr>
      <w:rFonts w:cstheme="minorHAnsi"/>
      <w:b/>
      <w:bCs/>
      <w:caps/>
      <w:sz w:val="20"/>
    </w:rPr>
  </w:style>
  <w:style w:type="paragraph" w:styleId="Turinys2">
    <w:name w:val="toc 2"/>
    <w:basedOn w:val="prastasis"/>
    <w:next w:val="prastasis"/>
    <w:autoRedefine/>
    <w:uiPriority w:val="39"/>
    <w:unhideWhenUsed/>
    <w:qFormat/>
    <w:rsid w:val="004F02CF"/>
    <w:pPr>
      <w:tabs>
        <w:tab w:val="right" w:leader="dot" w:pos="4500"/>
      </w:tabs>
      <w:ind w:left="540" w:hanging="540"/>
    </w:pPr>
    <w:rPr>
      <w:rFonts w:cstheme="minorHAnsi"/>
      <w:smallCaps/>
      <w:sz w:val="20"/>
    </w:rPr>
  </w:style>
  <w:style w:type="character" w:styleId="Vietosrezervavimoenklotekstas">
    <w:name w:val="Placeholder Text"/>
    <w:basedOn w:val="Numatytasispastraiposriftas"/>
    <w:uiPriority w:val="99"/>
    <w:semiHidden/>
    <w:rsid w:val="007C330A"/>
    <w:rPr>
      <w:color w:val="808080"/>
    </w:rPr>
  </w:style>
  <w:style w:type="character" w:customStyle="1" w:styleId="NormalBold">
    <w:name w:val="Normal Bold"/>
    <w:basedOn w:val="Numatytasispastraiposriftas"/>
    <w:uiPriority w:val="1"/>
    <w:rsid w:val="00A57B0C"/>
    <w:rPr>
      <w:rFonts w:asciiTheme="minorHAnsi" w:hAnsiTheme="minorHAnsi"/>
      <w:b/>
      <w:sz w:val="24"/>
    </w:rPr>
  </w:style>
  <w:style w:type="character" w:styleId="Perirtashipersaitas">
    <w:name w:val="FollowedHyperlink"/>
    <w:basedOn w:val="Numatytasispastraiposriftas"/>
    <w:uiPriority w:val="99"/>
    <w:semiHidden/>
    <w:unhideWhenUsed/>
    <w:rsid w:val="000D4F32"/>
    <w:rPr>
      <w:color w:val="800080" w:themeColor="followedHyperlink"/>
      <w:u w:val="single"/>
    </w:rPr>
  </w:style>
  <w:style w:type="paragraph" w:customStyle="1" w:styleId="ColorfulList-Accent11">
    <w:name w:val="Colorful List - Accent 11"/>
    <w:basedOn w:val="prastasis"/>
    <w:uiPriority w:val="34"/>
    <w:qFormat/>
    <w:rsid w:val="00E97239"/>
    <w:pPr>
      <w:ind w:left="720"/>
      <w:contextualSpacing/>
    </w:pPr>
    <w:rPr>
      <w:rFonts w:ascii="Times New Roman" w:hAnsi="Times New Roman"/>
      <w:szCs w:val="24"/>
    </w:rPr>
  </w:style>
  <w:style w:type="paragraph" w:customStyle="1" w:styleId="listbyletter">
    <w:name w:val="list by letter"/>
    <w:basedOn w:val="Sraopastraipa"/>
    <w:autoRedefine/>
    <w:qFormat/>
    <w:rsid w:val="00BC5844"/>
    <w:pPr>
      <w:numPr>
        <w:numId w:val="5"/>
      </w:numPr>
      <w:spacing w:before="0"/>
    </w:pPr>
    <w:rPr>
      <w:rFonts w:cstheme="minorHAnsi"/>
      <w:szCs w:val="20"/>
      <w:lang w:val="lt-LT"/>
    </w:rPr>
  </w:style>
  <w:style w:type="paragraph" w:styleId="prastasiniatinklio">
    <w:name w:val="Normal (Web)"/>
    <w:basedOn w:val="prastasis"/>
    <w:uiPriority w:val="99"/>
    <w:semiHidden/>
    <w:unhideWhenUsed/>
    <w:rsid w:val="0040109B"/>
    <w:pPr>
      <w:spacing w:before="100" w:beforeAutospacing="1" w:after="100" w:afterAutospacing="1"/>
      <w:ind w:left="0" w:firstLine="0"/>
    </w:pPr>
    <w:rPr>
      <w:rFonts w:ascii="Times New Roman" w:hAnsi="Times New Roman"/>
      <w:szCs w:val="24"/>
      <w:lang w:val="en-US"/>
    </w:rPr>
  </w:style>
  <w:style w:type="paragraph" w:styleId="Turinys3">
    <w:name w:val="toc 3"/>
    <w:basedOn w:val="prastasis"/>
    <w:next w:val="prastasis"/>
    <w:autoRedefine/>
    <w:uiPriority w:val="39"/>
    <w:unhideWhenUsed/>
    <w:qFormat/>
    <w:rsid w:val="00F37DB2"/>
    <w:pPr>
      <w:spacing w:after="0"/>
      <w:ind w:left="480"/>
    </w:pPr>
    <w:rPr>
      <w:rFonts w:cstheme="minorHAnsi"/>
      <w:i/>
      <w:iCs/>
      <w:sz w:val="20"/>
    </w:rPr>
  </w:style>
  <w:style w:type="paragraph" w:styleId="Turinys4">
    <w:name w:val="toc 4"/>
    <w:basedOn w:val="prastasis"/>
    <w:next w:val="prastasis"/>
    <w:autoRedefine/>
    <w:uiPriority w:val="39"/>
    <w:unhideWhenUsed/>
    <w:rsid w:val="007A68EB"/>
    <w:pPr>
      <w:spacing w:after="0"/>
      <w:ind w:left="720"/>
    </w:pPr>
    <w:rPr>
      <w:rFonts w:cstheme="minorHAnsi"/>
      <w:sz w:val="18"/>
      <w:szCs w:val="18"/>
    </w:rPr>
  </w:style>
  <w:style w:type="paragraph" w:styleId="Turinys5">
    <w:name w:val="toc 5"/>
    <w:basedOn w:val="prastasis"/>
    <w:next w:val="prastasis"/>
    <w:autoRedefine/>
    <w:uiPriority w:val="39"/>
    <w:unhideWhenUsed/>
    <w:rsid w:val="007A68EB"/>
    <w:pPr>
      <w:spacing w:after="0"/>
      <w:ind w:left="960"/>
    </w:pPr>
    <w:rPr>
      <w:rFonts w:cstheme="minorHAnsi"/>
      <w:sz w:val="18"/>
      <w:szCs w:val="18"/>
    </w:rPr>
  </w:style>
  <w:style w:type="paragraph" w:styleId="Turinys6">
    <w:name w:val="toc 6"/>
    <w:basedOn w:val="prastasis"/>
    <w:next w:val="prastasis"/>
    <w:autoRedefine/>
    <w:uiPriority w:val="39"/>
    <w:unhideWhenUsed/>
    <w:rsid w:val="007A68EB"/>
    <w:pPr>
      <w:spacing w:after="0"/>
      <w:ind w:left="1200"/>
    </w:pPr>
    <w:rPr>
      <w:rFonts w:cstheme="minorHAnsi"/>
      <w:sz w:val="18"/>
      <w:szCs w:val="18"/>
    </w:rPr>
  </w:style>
  <w:style w:type="paragraph" w:styleId="Turinys7">
    <w:name w:val="toc 7"/>
    <w:basedOn w:val="prastasis"/>
    <w:next w:val="prastasis"/>
    <w:autoRedefine/>
    <w:uiPriority w:val="39"/>
    <w:unhideWhenUsed/>
    <w:rsid w:val="007A68EB"/>
    <w:pPr>
      <w:spacing w:after="0"/>
      <w:ind w:left="1440"/>
    </w:pPr>
    <w:rPr>
      <w:rFonts w:cstheme="minorHAnsi"/>
      <w:sz w:val="18"/>
      <w:szCs w:val="18"/>
    </w:rPr>
  </w:style>
  <w:style w:type="paragraph" w:styleId="Turinys8">
    <w:name w:val="toc 8"/>
    <w:basedOn w:val="prastasis"/>
    <w:next w:val="prastasis"/>
    <w:autoRedefine/>
    <w:uiPriority w:val="39"/>
    <w:unhideWhenUsed/>
    <w:rsid w:val="007A68EB"/>
    <w:pPr>
      <w:spacing w:after="0"/>
      <w:ind w:left="1680"/>
    </w:pPr>
    <w:rPr>
      <w:rFonts w:cstheme="minorHAnsi"/>
      <w:sz w:val="18"/>
      <w:szCs w:val="18"/>
    </w:rPr>
  </w:style>
  <w:style w:type="paragraph" w:styleId="Turinys9">
    <w:name w:val="toc 9"/>
    <w:basedOn w:val="prastasis"/>
    <w:next w:val="prastasis"/>
    <w:autoRedefine/>
    <w:uiPriority w:val="39"/>
    <w:unhideWhenUsed/>
    <w:rsid w:val="007A68EB"/>
    <w:pPr>
      <w:spacing w:after="0"/>
      <w:ind w:left="1920"/>
    </w:pPr>
    <w:rPr>
      <w:rFonts w:cstheme="minorHAnsi"/>
      <w:sz w:val="18"/>
      <w:szCs w:val="18"/>
    </w:rPr>
  </w:style>
  <w:style w:type="paragraph" w:styleId="HTMLiankstoformatuotas">
    <w:name w:val="HTML Preformatted"/>
    <w:basedOn w:val="prastasis"/>
    <w:link w:val="HTMLiankstoformatuotasDiagrama"/>
    <w:rsid w:val="00AB31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0"/>
    </w:pPr>
    <w:rPr>
      <w:rFonts w:ascii="Courier New" w:hAnsi="Courier New" w:cs="Courier New"/>
      <w:sz w:val="20"/>
      <w:lang w:val="lt-LT" w:eastAsia="lt-LT"/>
    </w:rPr>
  </w:style>
  <w:style w:type="character" w:customStyle="1" w:styleId="HTMLiankstoformatuotasDiagrama">
    <w:name w:val="HTML iš anksto formatuotas Diagrama"/>
    <w:basedOn w:val="Numatytasispastraiposriftas"/>
    <w:link w:val="HTMLiankstoformatuotas"/>
    <w:rsid w:val="00AB31C4"/>
    <w:rPr>
      <w:rFonts w:ascii="Courier New" w:eastAsia="Times New Roman" w:hAnsi="Courier New" w:cs="Courier New"/>
    </w:rPr>
  </w:style>
  <w:style w:type="character" w:styleId="Eilutsnumeris">
    <w:name w:val="line number"/>
    <w:basedOn w:val="Numatytasispastraiposriftas"/>
    <w:uiPriority w:val="99"/>
    <w:semiHidden/>
    <w:unhideWhenUsed/>
    <w:rsid w:val="00272386"/>
  </w:style>
  <w:style w:type="paragraph" w:customStyle="1" w:styleId="Default">
    <w:name w:val="Default"/>
    <w:rsid w:val="00E62057"/>
    <w:pPr>
      <w:autoSpaceDE w:val="0"/>
      <w:autoSpaceDN w:val="0"/>
      <w:adjustRightInd w:val="0"/>
    </w:pPr>
    <w:rPr>
      <w:rFonts w:cs="Calibri"/>
      <w:color w:val="000000"/>
      <w:sz w:val="24"/>
      <w:szCs w:val="24"/>
    </w:rPr>
  </w:style>
  <w:style w:type="character" w:customStyle="1" w:styleId="SraopastraipaDiagrama">
    <w:name w:val="Sąrašo pastraipa Diagrama"/>
    <w:aliases w:val="List Paragraph Red Diagrama,Heading 10 Diagrama,Bullet EY Diagrama,Numbering Diagrama,ERP-List Paragraph Diagrama,List Paragraph11 Diagrama,List Paragraph2 Diagrama,Buletai Diagrama,List Paragraph21 Diagrama,lp1 Diagrama"/>
    <w:basedOn w:val="Numatytasispastraiposriftas"/>
    <w:link w:val="Sraopastraipa"/>
    <w:uiPriority w:val="34"/>
    <w:qFormat/>
    <w:locked/>
    <w:rsid w:val="00062E6D"/>
    <w:rPr>
      <w:rFonts w:asciiTheme="minorHAnsi" w:eastAsia="Times New Roman" w:hAnsiTheme="minorHAnsi"/>
      <w:szCs w:val="24"/>
      <w:lang w:val="en-GB" w:eastAsia="en-US"/>
    </w:rPr>
  </w:style>
  <w:style w:type="character" w:customStyle="1" w:styleId="UnresolvedMention1">
    <w:name w:val="Unresolved Mention1"/>
    <w:basedOn w:val="Numatytasispastraiposriftas"/>
    <w:uiPriority w:val="99"/>
    <w:semiHidden/>
    <w:unhideWhenUsed/>
    <w:rsid w:val="006228E7"/>
    <w:rPr>
      <w:color w:val="808080"/>
      <w:shd w:val="clear" w:color="auto" w:fill="E6E6E6"/>
    </w:rPr>
  </w:style>
  <w:style w:type="character" w:customStyle="1" w:styleId="Neapdorotaspaminjimas1">
    <w:name w:val="Neapdorotas paminėjimas1"/>
    <w:basedOn w:val="Numatytasispastraiposriftas"/>
    <w:uiPriority w:val="99"/>
    <w:semiHidden/>
    <w:unhideWhenUsed/>
    <w:rsid w:val="00900342"/>
    <w:rPr>
      <w:color w:val="808080"/>
      <w:shd w:val="clear" w:color="auto" w:fill="E6E6E6"/>
    </w:rPr>
  </w:style>
  <w:style w:type="character" w:styleId="Neapdorotaspaminjimas">
    <w:name w:val="Unresolved Mention"/>
    <w:basedOn w:val="Numatytasispastraiposriftas"/>
    <w:uiPriority w:val="99"/>
    <w:semiHidden/>
    <w:unhideWhenUsed/>
    <w:rsid w:val="005530F9"/>
    <w:rPr>
      <w:color w:val="605E5C"/>
      <w:shd w:val="clear" w:color="auto" w:fill="E1DFDD"/>
    </w:rPr>
  </w:style>
  <w:style w:type="paragraph" w:customStyle="1" w:styleId="Engl12">
    <w:name w:val="Engl12"/>
    <w:basedOn w:val="prastasis"/>
    <w:rsid w:val="00185232"/>
    <w:pPr>
      <w:overflowPunct w:val="0"/>
      <w:autoSpaceDE w:val="0"/>
      <w:autoSpaceDN w:val="0"/>
      <w:adjustRightInd w:val="0"/>
      <w:spacing w:after="0"/>
      <w:ind w:left="0" w:firstLine="0"/>
      <w:jc w:val="both"/>
      <w:textAlignment w:val="baseline"/>
    </w:pPr>
    <w:rPr>
      <w:rFonts w:ascii="Times New Roman" w:hAnsi="Times New Roman"/>
      <w:sz w:val="24"/>
    </w:rPr>
  </w:style>
  <w:style w:type="character" w:customStyle="1" w:styleId="cf01">
    <w:name w:val="cf01"/>
    <w:basedOn w:val="Numatytasispastraiposriftas"/>
    <w:rsid w:val="00A66BB2"/>
    <w:rPr>
      <w:rFonts w:ascii="Segoe UI" w:hAnsi="Segoe UI" w:cs="Segoe UI" w:hint="default"/>
      <w:sz w:val="18"/>
      <w:szCs w:val="18"/>
    </w:rPr>
  </w:style>
  <w:style w:type="character" w:customStyle="1" w:styleId="ui-provider">
    <w:name w:val="ui-provider"/>
    <w:basedOn w:val="Numatytasispastraiposriftas"/>
    <w:rsid w:val="00A66B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572814">
      <w:bodyDiv w:val="1"/>
      <w:marLeft w:val="0"/>
      <w:marRight w:val="0"/>
      <w:marTop w:val="0"/>
      <w:marBottom w:val="0"/>
      <w:divBdr>
        <w:top w:val="none" w:sz="0" w:space="0" w:color="auto"/>
        <w:left w:val="none" w:sz="0" w:space="0" w:color="auto"/>
        <w:bottom w:val="none" w:sz="0" w:space="0" w:color="auto"/>
        <w:right w:val="none" w:sz="0" w:space="0" w:color="auto"/>
      </w:divBdr>
    </w:div>
    <w:div w:id="160704113">
      <w:bodyDiv w:val="1"/>
      <w:marLeft w:val="0"/>
      <w:marRight w:val="0"/>
      <w:marTop w:val="0"/>
      <w:marBottom w:val="0"/>
      <w:divBdr>
        <w:top w:val="none" w:sz="0" w:space="0" w:color="auto"/>
        <w:left w:val="none" w:sz="0" w:space="0" w:color="auto"/>
        <w:bottom w:val="none" w:sz="0" w:space="0" w:color="auto"/>
        <w:right w:val="none" w:sz="0" w:space="0" w:color="auto"/>
      </w:divBdr>
    </w:div>
    <w:div w:id="162625481">
      <w:bodyDiv w:val="1"/>
      <w:marLeft w:val="0"/>
      <w:marRight w:val="0"/>
      <w:marTop w:val="0"/>
      <w:marBottom w:val="0"/>
      <w:divBdr>
        <w:top w:val="none" w:sz="0" w:space="0" w:color="auto"/>
        <w:left w:val="none" w:sz="0" w:space="0" w:color="auto"/>
        <w:bottom w:val="none" w:sz="0" w:space="0" w:color="auto"/>
        <w:right w:val="none" w:sz="0" w:space="0" w:color="auto"/>
      </w:divBdr>
    </w:div>
    <w:div w:id="192116809">
      <w:bodyDiv w:val="1"/>
      <w:marLeft w:val="0"/>
      <w:marRight w:val="0"/>
      <w:marTop w:val="0"/>
      <w:marBottom w:val="0"/>
      <w:divBdr>
        <w:top w:val="none" w:sz="0" w:space="0" w:color="auto"/>
        <w:left w:val="none" w:sz="0" w:space="0" w:color="auto"/>
        <w:bottom w:val="none" w:sz="0" w:space="0" w:color="auto"/>
        <w:right w:val="none" w:sz="0" w:space="0" w:color="auto"/>
      </w:divBdr>
    </w:div>
    <w:div w:id="280768018">
      <w:bodyDiv w:val="1"/>
      <w:marLeft w:val="0"/>
      <w:marRight w:val="0"/>
      <w:marTop w:val="0"/>
      <w:marBottom w:val="0"/>
      <w:divBdr>
        <w:top w:val="none" w:sz="0" w:space="0" w:color="auto"/>
        <w:left w:val="none" w:sz="0" w:space="0" w:color="auto"/>
        <w:bottom w:val="none" w:sz="0" w:space="0" w:color="auto"/>
        <w:right w:val="none" w:sz="0" w:space="0" w:color="auto"/>
      </w:divBdr>
    </w:div>
    <w:div w:id="298846740">
      <w:bodyDiv w:val="1"/>
      <w:marLeft w:val="0"/>
      <w:marRight w:val="0"/>
      <w:marTop w:val="0"/>
      <w:marBottom w:val="0"/>
      <w:divBdr>
        <w:top w:val="none" w:sz="0" w:space="0" w:color="auto"/>
        <w:left w:val="none" w:sz="0" w:space="0" w:color="auto"/>
        <w:bottom w:val="none" w:sz="0" w:space="0" w:color="auto"/>
        <w:right w:val="none" w:sz="0" w:space="0" w:color="auto"/>
      </w:divBdr>
    </w:div>
    <w:div w:id="398556230">
      <w:bodyDiv w:val="1"/>
      <w:marLeft w:val="0"/>
      <w:marRight w:val="0"/>
      <w:marTop w:val="0"/>
      <w:marBottom w:val="0"/>
      <w:divBdr>
        <w:top w:val="none" w:sz="0" w:space="0" w:color="auto"/>
        <w:left w:val="none" w:sz="0" w:space="0" w:color="auto"/>
        <w:bottom w:val="none" w:sz="0" w:space="0" w:color="auto"/>
        <w:right w:val="none" w:sz="0" w:space="0" w:color="auto"/>
      </w:divBdr>
    </w:div>
    <w:div w:id="498887567">
      <w:bodyDiv w:val="1"/>
      <w:marLeft w:val="0"/>
      <w:marRight w:val="0"/>
      <w:marTop w:val="0"/>
      <w:marBottom w:val="0"/>
      <w:divBdr>
        <w:top w:val="none" w:sz="0" w:space="0" w:color="auto"/>
        <w:left w:val="none" w:sz="0" w:space="0" w:color="auto"/>
        <w:bottom w:val="none" w:sz="0" w:space="0" w:color="auto"/>
        <w:right w:val="none" w:sz="0" w:space="0" w:color="auto"/>
      </w:divBdr>
    </w:div>
    <w:div w:id="562563115">
      <w:bodyDiv w:val="1"/>
      <w:marLeft w:val="0"/>
      <w:marRight w:val="0"/>
      <w:marTop w:val="0"/>
      <w:marBottom w:val="0"/>
      <w:divBdr>
        <w:top w:val="none" w:sz="0" w:space="0" w:color="auto"/>
        <w:left w:val="none" w:sz="0" w:space="0" w:color="auto"/>
        <w:bottom w:val="none" w:sz="0" w:space="0" w:color="auto"/>
        <w:right w:val="none" w:sz="0" w:space="0" w:color="auto"/>
      </w:divBdr>
    </w:div>
    <w:div w:id="566653397">
      <w:bodyDiv w:val="1"/>
      <w:marLeft w:val="0"/>
      <w:marRight w:val="0"/>
      <w:marTop w:val="0"/>
      <w:marBottom w:val="0"/>
      <w:divBdr>
        <w:top w:val="none" w:sz="0" w:space="0" w:color="auto"/>
        <w:left w:val="none" w:sz="0" w:space="0" w:color="auto"/>
        <w:bottom w:val="none" w:sz="0" w:space="0" w:color="auto"/>
        <w:right w:val="none" w:sz="0" w:space="0" w:color="auto"/>
      </w:divBdr>
    </w:div>
    <w:div w:id="615985569">
      <w:bodyDiv w:val="1"/>
      <w:marLeft w:val="0"/>
      <w:marRight w:val="0"/>
      <w:marTop w:val="0"/>
      <w:marBottom w:val="0"/>
      <w:divBdr>
        <w:top w:val="none" w:sz="0" w:space="0" w:color="auto"/>
        <w:left w:val="none" w:sz="0" w:space="0" w:color="auto"/>
        <w:bottom w:val="none" w:sz="0" w:space="0" w:color="auto"/>
        <w:right w:val="none" w:sz="0" w:space="0" w:color="auto"/>
      </w:divBdr>
    </w:div>
    <w:div w:id="624459027">
      <w:bodyDiv w:val="1"/>
      <w:marLeft w:val="0"/>
      <w:marRight w:val="0"/>
      <w:marTop w:val="0"/>
      <w:marBottom w:val="0"/>
      <w:divBdr>
        <w:top w:val="none" w:sz="0" w:space="0" w:color="auto"/>
        <w:left w:val="none" w:sz="0" w:space="0" w:color="auto"/>
        <w:bottom w:val="none" w:sz="0" w:space="0" w:color="auto"/>
        <w:right w:val="none" w:sz="0" w:space="0" w:color="auto"/>
      </w:divBdr>
    </w:div>
    <w:div w:id="633170816">
      <w:bodyDiv w:val="1"/>
      <w:marLeft w:val="0"/>
      <w:marRight w:val="0"/>
      <w:marTop w:val="0"/>
      <w:marBottom w:val="0"/>
      <w:divBdr>
        <w:top w:val="none" w:sz="0" w:space="0" w:color="auto"/>
        <w:left w:val="none" w:sz="0" w:space="0" w:color="auto"/>
        <w:bottom w:val="none" w:sz="0" w:space="0" w:color="auto"/>
        <w:right w:val="none" w:sz="0" w:space="0" w:color="auto"/>
      </w:divBdr>
    </w:div>
    <w:div w:id="701979505">
      <w:bodyDiv w:val="1"/>
      <w:marLeft w:val="0"/>
      <w:marRight w:val="0"/>
      <w:marTop w:val="0"/>
      <w:marBottom w:val="0"/>
      <w:divBdr>
        <w:top w:val="none" w:sz="0" w:space="0" w:color="auto"/>
        <w:left w:val="none" w:sz="0" w:space="0" w:color="auto"/>
        <w:bottom w:val="none" w:sz="0" w:space="0" w:color="auto"/>
        <w:right w:val="none" w:sz="0" w:space="0" w:color="auto"/>
      </w:divBdr>
    </w:div>
    <w:div w:id="745539038">
      <w:bodyDiv w:val="1"/>
      <w:marLeft w:val="0"/>
      <w:marRight w:val="0"/>
      <w:marTop w:val="0"/>
      <w:marBottom w:val="0"/>
      <w:divBdr>
        <w:top w:val="none" w:sz="0" w:space="0" w:color="auto"/>
        <w:left w:val="none" w:sz="0" w:space="0" w:color="auto"/>
        <w:bottom w:val="none" w:sz="0" w:space="0" w:color="auto"/>
        <w:right w:val="none" w:sz="0" w:space="0" w:color="auto"/>
      </w:divBdr>
    </w:div>
    <w:div w:id="758913174">
      <w:bodyDiv w:val="1"/>
      <w:marLeft w:val="0"/>
      <w:marRight w:val="0"/>
      <w:marTop w:val="0"/>
      <w:marBottom w:val="0"/>
      <w:divBdr>
        <w:top w:val="none" w:sz="0" w:space="0" w:color="auto"/>
        <w:left w:val="none" w:sz="0" w:space="0" w:color="auto"/>
        <w:bottom w:val="none" w:sz="0" w:space="0" w:color="auto"/>
        <w:right w:val="none" w:sz="0" w:space="0" w:color="auto"/>
      </w:divBdr>
    </w:div>
    <w:div w:id="984696912">
      <w:bodyDiv w:val="1"/>
      <w:marLeft w:val="0"/>
      <w:marRight w:val="0"/>
      <w:marTop w:val="0"/>
      <w:marBottom w:val="0"/>
      <w:divBdr>
        <w:top w:val="none" w:sz="0" w:space="0" w:color="auto"/>
        <w:left w:val="none" w:sz="0" w:space="0" w:color="auto"/>
        <w:bottom w:val="none" w:sz="0" w:space="0" w:color="auto"/>
        <w:right w:val="none" w:sz="0" w:space="0" w:color="auto"/>
      </w:divBdr>
    </w:div>
    <w:div w:id="1014725730">
      <w:bodyDiv w:val="1"/>
      <w:marLeft w:val="0"/>
      <w:marRight w:val="0"/>
      <w:marTop w:val="0"/>
      <w:marBottom w:val="0"/>
      <w:divBdr>
        <w:top w:val="none" w:sz="0" w:space="0" w:color="auto"/>
        <w:left w:val="none" w:sz="0" w:space="0" w:color="auto"/>
        <w:bottom w:val="none" w:sz="0" w:space="0" w:color="auto"/>
        <w:right w:val="none" w:sz="0" w:space="0" w:color="auto"/>
      </w:divBdr>
    </w:div>
    <w:div w:id="1193112448">
      <w:bodyDiv w:val="1"/>
      <w:marLeft w:val="0"/>
      <w:marRight w:val="0"/>
      <w:marTop w:val="0"/>
      <w:marBottom w:val="0"/>
      <w:divBdr>
        <w:top w:val="none" w:sz="0" w:space="0" w:color="auto"/>
        <w:left w:val="none" w:sz="0" w:space="0" w:color="auto"/>
        <w:bottom w:val="none" w:sz="0" w:space="0" w:color="auto"/>
        <w:right w:val="none" w:sz="0" w:space="0" w:color="auto"/>
      </w:divBdr>
    </w:div>
    <w:div w:id="1235820244">
      <w:marLeft w:val="0"/>
      <w:marRight w:val="0"/>
      <w:marTop w:val="0"/>
      <w:marBottom w:val="0"/>
      <w:divBdr>
        <w:top w:val="none" w:sz="0" w:space="0" w:color="auto"/>
        <w:left w:val="none" w:sz="0" w:space="0" w:color="auto"/>
        <w:bottom w:val="none" w:sz="0" w:space="0" w:color="auto"/>
        <w:right w:val="none" w:sz="0" w:space="0" w:color="auto"/>
      </w:divBdr>
    </w:div>
    <w:div w:id="1235820245">
      <w:marLeft w:val="0"/>
      <w:marRight w:val="0"/>
      <w:marTop w:val="0"/>
      <w:marBottom w:val="0"/>
      <w:divBdr>
        <w:top w:val="none" w:sz="0" w:space="0" w:color="auto"/>
        <w:left w:val="none" w:sz="0" w:space="0" w:color="auto"/>
        <w:bottom w:val="none" w:sz="0" w:space="0" w:color="auto"/>
        <w:right w:val="none" w:sz="0" w:space="0" w:color="auto"/>
      </w:divBdr>
    </w:div>
    <w:div w:id="1235820246">
      <w:marLeft w:val="0"/>
      <w:marRight w:val="0"/>
      <w:marTop w:val="0"/>
      <w:marBottom w:val="0"/>
      <w:divBdr>
        <w:top w:val="none" w:sz="0" w:space="0" w:color="auto"/>
        <w:left w:val="none" w:sz="0" w:space="0" w:color="auto"/>
        <w:bottom w:val="none" w:sz="0" w:space="0" w:color="auto"/>
        <w:right w:val="none" w:sz="0" w:space="0" w:color="auto"/>
      </w:divBdr>
    </w:div>
    <w:div w:id="1235820247">
      <w:marLeft w:val="0"/>
      <w:marRight w:val="0"/>
      <w:marTop w:val="0"/>
      <w:marBottom w:val="0"/>
      <w:divBdr>
        <w:top w:val="none" w:sz="0" w:space="0" w:color="auto"/>
        <w:left w:val="none" w:sz="0" w:space="0" w:color="auto"/>
        <w:bottom w:val="none" w:sz="0" w:space="0" w:color="auto"/>
        <w:right w:val="none" w:sz="0" w:space="0" w:color="auto"/>
      </w:divBdr>
    </w:div>
    <w:div w:id="1235820248">
      <w:marLeft w:val="0"/>
      <w:marRight w:val="0"/>
      <w:marTop w:val="0"/>
      <w:marBottom w:val="0"/>
      <w:divBdr>
        <w:top w:val="none" w:sz="0" w:space="0" w:color="auto"/>
        <w:left w:val="none" w:sz="0" w:space="0" w:color="auto"/>
        <w:bottom w:val="none" w:sz="0" w:space="0" w:color="auto"/>
        <w:right w:val="none" w:sz="0" w:space="0" w:color="auto"/>
      </w:divBdr>
    </w:div>
    <w:div w:id="1235820249">
      <w:marLeft w:val="0"/>
      <w:marRight w:val="0"/>
      <w:marTop w:val="0"/>
      <w:marBottom w:val="0"/>
      <w:divBdr>
        <w:top w:val="none" w:sz="0" w:space="0" w:color="auto"/>
        <w:left w:val="none" w:sz="0" w:space="0" w:color="auto"/>
        <w:bottom w:val="none" w:sz="0" w:space="0" w:color="auto"/>
        <w:right w:val="none" w:sz="0" w:space="0" w:color="auto"/>
      </w:divBdr>
    </w:div>
    <w:div w:id="1235820250">
      <w:marLeft w:val="0"/>
      <w:marRight w:val="0"/>
      <w:marTop w:val="0"/>
      <w:marBottom w:val="0"/>
      <w:divBdr>
        <w:top w:val="none" w:sz="0" w:space="0" w:color="auto"/>
        <w:left w:val="none" w:sz="0" w:space="0" w:color="auto"/>
        <w:bottom w:val="none" w:sz="0" w:space="0" w:color="auto"/>
        <w:right w:val="none" w:sz="0" w:space="0" w:color="auto"/>
      </w:divBdr>
    </w:div>
    <w:div w:id="1235820251">
      <w:marLeft w:val="0"/>
      <w:marRight w:val="0"/>
      <w:marTop w:val="0"/>
      <w:marBottom w:val="0"/>
      <w:divBdr>
        <w:top w:val="none" w:sz="0" w:space="0" w:color="auto"/>
        <w:left w:val="none" w:sz="0" w:space="0" w:color="auto"/>
        <w:bottom w:val="none" w:sz="0" w:space="0" w:color="auto"/>
        <w:right w:val="none" w:sz="0" w:space="0" w:color="auto"/>
      </w:divBdr>
    </w:div>
    <w:div w:id="1235820252">
      <w:marLeft w:val="0"/>
      <w:marRight w:val="0"/>
      <w:marTop w:val="0"/>
      <w:marBottom w:val="0"/>
      <w:divBdr>
        <w:top w:val="none" w:sz="0" w:space="0" w:color="auto"/>
        <w:left w:val="none" w:sz="0" w:space="0" w:color="auto"/>
        <w:bottom w:val="none" w:sz="0" w:space="0" w:color="auto"/>
        <w:right w:val="none" w:sz="0" w:space="0" w:color="auto"/>
      </w:divBdr>
    </w:div>
    <w:div w:id="1235820253">
      <w:marLeft w:val="0"/>
      <w:marRight w:val="0"/>
      <w:marTop w:val="0"/>
      <w:marBottom w:val="0"/>
      <w:divBdr>
        <w:top w:val="none" w:sz="0" w:space="0" w:color="auto"/>
        <w:left w:val="none" w:sz="0" w:space="0" w:color="auto"/>
        <w:bottom w:val="none" w:sz="0" w:space="0" w:color="auto"/>
        <w:right w:val="none" w:sz="0" w:space="0" w:color="auto"/>
      </w:divBdr>
    </w:div>
    <w:div w:id="1235820254">
      <w:marLeft w:val="0"/>
      <w:marRight w:val="0"/>
      <w:marTop w:val="0"/>
      <w:marBottom w:val="0"/>
      <w:divBdr>
        <w:top w:val="none" w:sz="0" w:space="0" w:color="auto"/>
        <w:left w:val="none" w:sz="0" w:space="0" w:color="auto"/>
        <w:bottom w:val="none" w:sz="0" w:space="0" w:color="auto"/>
        <w:right w:val="none" w:sz="0" w:space="0" w:color="auto"/>
      </w:divBdr>
    </w:div>
    <w:div w:id="1235820255">
      <w:marLeft w:val="0"/>
      <w:marRight w:val="0"/>
      <w:marTop w:val="0"/>
      <w:marBottom w:val="0"/>
      <w:divBdr>
        <w:top w:val="none" w:sz="0" w:space="0" w:color="auto"/>
        <w:left w:val="none" w:sz="0" w:space="0" w:color="auto"/>
        <w:bottom w:val="none" w:sz="0" w:space="0" w:color="auto"/>
        <w:right w:val="none" w:sz="0" w:space="0" w:color="auto"/>
      </w:divBdr>
    </w:div>
    <w:div w:id="1235820256">
      <w:marLeft w:val="0"/>
      <w:marRight w:val="0"/>
      <w:marTop w:val="0"/>
      <w:marBottom w:val="0"/>
      <w:divBdr>
        <w:top w:val="none" w:sz="0" w:space="0" w:color="auto"/>
        <w:left w:val="none" w:sz="0" w:space="0" w:color="auto"/>
        <w:bottom w:val="none" w:sz="0" w:space="0" w:color="auto"/>
        <w:right w:val="none" w:sz="0" w:space="0" w:color="auto"/>
      </w:divBdr>
    </w:div>
    <w:div w:id="1235820257">
      <w:marLeft w:val="0"/>
      <w:marRight w:val="0"/>
      <w:marTop w:val="0"/>
      <w:marBottom w:val="0"/>
      <w:divBdr>
        <w:top w:val="none" w:sz="0" w:space="0" w:color="auto"/>
        <w:left w:val="none" w:sz="0" w:space="0" w:color="auto"/>
        <w:bottom w:val="none" w:sz="0" w:space="0" w:color="auto"/>
        <w:right w:val="none" w:sz="0" w:space="0" w:color="auto"/>
      </w:divBdr>
    </w:div>
    <w:div w:id="1235820258">
      <w:marLeft w:val="0"/>
      <w:marRight w:val="0"/>
      <w:marTop w:val="0"/>
      <w:marBottom w:val="0"/>
      <w:divBdr>
        <w:top w:val="none" w:sz="0" w:space="0" w:color="auto"/>
        <w:left w:val="none" w:sz="0" w:space="0" w:color="auto"/>
        <w:bottom w:val="none" w:sz="0" w:space="0" w:color="auto"/>
        <w:right w:val="none" w:sz="0" w:space="0" w:color="auto"/>
      </w:divBdr>
    </w:div>
    <w:div w:id="1235820259">
      <w:marLeft w:val="0"/>
      <w:marRight w:val="0"/>
      <w:marTop w:val="0"/>
      <w:marBottom w:val="0"/>
      <w:divBdr>
        <w:top w:val="none" w:sz="0" w:space="0" w:color="auto"/>
        <w:left w:val="none" w:sz="0" w:space="0" w:color="auto"/>
        <w:bottom w:val="none" w:sz="0" w:space="0" w:color="auto"/>
        <w:right w:val="none" w:sz="0" w:space="0" w:color="auto"/>
      </w:divBdr>
    </w:div>
    <w:div w:id="1235820260">
      <w:marLeft w:val="0"/>
      <w:marRight w:val="0"/>
      <w:marTop w:val="0"/>
      <w:marBottom w:val="0"/>
      <w:divBdr>
        <w:top w:val="none" w:sz="0" w:space="0" w:color="auto"/>
        <w:left w:val="none" w:sz="0" w:space="0" w:color="auto"/>
        <w:bottom w:val="none" w:sz="0" w:space="0" w:color="auto"/>
        <w:right w:val="none" w:sz="0" w:space="0" w:color="auto"/>
      </w:divBdr>
    </w:div>
    <w:div w:id="1235820261">
      <w:marLeft w:val="0"/>
      <w:marRight w:val="0"/>
      <w:marTop w:val="0"/>
      <w:marBottom w:val="0"/>
      <w:divBdr>
        <w:top w:val="none" w:sz="0" w:space="0" w:color="auto"/>
        <w:left w:val="none" w:sz="0" w:space="0" w:color="auto"/>
        <w:bottom w:val="none" w:sz="0" w:space="0" w:color="auto"/>
        <w:right w:val="none" w:sz="0" w:space="0" w:color="auto"/>
      </w:divBdr>
    </w:div>
    <w:div w:id="1235820262">
      <w:marLeft w:val="0"/>
      <w:marRight w:val="0"/>
      <w:marTop w:val="0"/>
      <w:marBottom w:val="0"/>
      <w:divBdr>
        <w:top w:val="none" w:sz="0" w:space="0" w:color="auto"/>
        <w:left w:val="none" w:sz="0" w:space="0" w:color="auto"/>
        <w:bottom w:val="none" w:sz="0" w:space="0" w:color="auto"/>
        <w:right w:val="none" w:sz="0" w:space="0" w:color="auto"/>
      </w:divBdr>
    </w:div>
    <w:div w:id="1434399164">
      <w:bodyDiv w:val="1"/>
      <w:marLeft w:val="0"/>
      <w:marRight w:val="0"/>
      <w:marTop w:val="0"/>
      <w:marBottom w:val="0"/>
      <w:divBdr>
        <w:top w:val="none" w:sz="0" w:space="0" w:color="auto"/>
        <w:left w:val="none" w:sz="0" w:space="0" w:color="auto"/>
        <w:bottom w:val="none" w:sz="0" w:space="0" w:color="auto"/>
        <w:right w:val="none" w:sz="0" w:space="0" w:color="auto"/>
      </w:divBdr>
    </w:div>
    <w:div w:id="1461610733">
      <w:bodyDiv w:val="1"/>
      <w:marLeft w:val="0"/>
      <w:marRight w:val="0"/>
      <w:marTop w:val="0"/>
      <w:marBottom w:val="0"/>
      <w:divBdr>
        <w:top w:val="none" w:sz="0" w:space="0" w:color="auto"/>
        <w:left w:val="none" w:sz="0" w:space="0" w:color="auto"/>
        <w:bottom w:val="none" w:sz="0" w:space="0" w:color="auto"/>
        <w:right w:val="none" w:sz="0" w:space="0" w:color="auto"/>
      </w:divBdr>
    </w:div>
    <w:div w:id="1619139077">
      <w:bodyDiv w:val="1"/>
      <w:marLeft w:val="0"/>
      <w:marRight w:val="0"/>
      <w:marTop w:val="0"/>
      <w:marBottom w:val="0"/>
      <w:divBdr>
        <w:top w:val="none" w:sz="0" w:space="0" w:color="auto"/>
        <w:left w:val="none" w:sz="0" w:space="0" w:color="auto"/>
        <w:bottom w:val="none" w:sz="0" w:space="0" w:color="auto"/>
        <w:right w:val="none" w:sz="0" w:space="0" w:color="auto"/>
      </w:divBdr>
    </w:div>
    <w:div w:id="1835535226">
      <w:bodyDiv w:val="1"/>
      <w:marLeft w:val="0"/>
      <w:marRight w:val="0"/>
      <w:marTop w:val="0"/>
      <w:marBottom w:val="0"/>
      <w:divBdr>
        <w:top w:val="none" w:sz="0" w:space="0" w:color="auto"/>
        <w:left w:val="none" w:sz="0" w:space="0" w:color="auto"/>
        <w:bottom w:val="none" w:sz="0" w:space="0" w:color="auto"/>
        <w:right w:val="none" w:sz="0" w:space="0" w:color="auto"/>
      </w:divBdr>
    </w:div>
    <w:div w:id="1957524271">
      <w:bodyDiv w:val="1"/>
      <w:marLeft w:val="0"/>
      <w:marRight w:val="0"/>
      <w:marTop w:val="0"/>
      <w:marBottom w:val="0"/>
      <w:divBdr>
        <w:top w:val="none" w:sz="0" w:space="0" w:color="auto"/>
        <w:left w:val="none" w:sz="0" w:space="0" w:color="auto"/>
        <w:bottom w:val="none" w:sz="0" w:space="0" w:color="auto"/>
        <w:right w:val="none" w:sz="0" w:space="0" w:color="auto"/>
      </w:divBdr>
    </w:div>
    <w:div w:id="1986201979">
      <w:bodyDiv w:val="1"/>
      <w:marLeft w:val="0"/>
      <w:marRight w:val="0"/>
      <w:marTop w:val="0"/>
      <w:marBottom w:val="0"/>
      <w:divBdr>
        <w:top w:val="none" w:sz="0" w:space="0" w:color="auto"/>
        <w:left w:val="none" w:sz="0" w:space="0" w:color="auto"/>
        <w:bottom w:val="none" w:sz="0" w:space="0" w:color="auto"/>
        <w:right w:val="none" w:sz="0" w:space="0" w:color="auto"/>
      </w:divBdr>
    </w:div>
    <w:div w:id="2005546630">
      <w:bodyDiv w:val="1"/>
      <w:marLeft w:val="0"/>
      <w:marRight w:val="0"/>
      <w:marTop w:val="0"/>
      <w:marBottom w:val="0"/>
      <w:divBdr>
        <w:top w:val="none" w:sz="0" w:space="0" w:color="auto"/>
        <w:left w:val="none" w:sz="0" w:space="0" w:color="auto"/>
        <w:bottom w:val="none" w:sz="0" w:space="0" w:color="auto"/>
        <w:right w:val="none" w:sz="0" w:space="0" w:color="auto"/>
      </w:divBdr>
    </w:div>
    <w:div w:id="2008366764">
      <w:bodyDiv w:val="1"/>
      <w:marLeft w:val="0"/>
      <w:marRight w:val="0"/>
      <w:marTop w:val="0"/>
      <w:marBottom w:val="0"/>
      <w:divBdr>
        <w:top w:val="none" w:sz="0" w:space="0" w:color="auto"/>
        <w:left w:val="none" w:sz="0" w:space="0" w:color="auto"/>
        <w:bottom w:val="none" w:sz="0" w:space="0" w:color="auto"/>
        <w:right w:val="none" w:sz="0" w:space="0" w:color="auto"/>
      </w:divBdr>
    </w:div>
    <w:div w:id="2060518140">
      <w:bodyDiv w:val="1"/>
      <w:marLeft w:val="0"/>
      <w:marRight w:val="0"/>
      <w:marTop w:val="0"/>
      <w:marBottom w:val="0"/>
      <w:divBdr>
        <w:top w:val="none" w:sz="0" w:space="0" w:color="auto"/>
        <w:left w:val="none" w:sz="0" w:space="0" w:color="auto"/>
        <w:bottom w:val="none" w:sz="0" w:space="0" w:color="auto"/>
        <w:right w:val="none" w:sz="0" w:space="0" w:color="auto"/>
      </w:divBdr>
    </w:div>
    <w:div w:id="2132285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mailto:" TargetMode="External"/><Relationship Id="rId10" Type="http://schemas.openxmlformats.org/officeDocument/2006/relationships/settings" Target="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info@turta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7.xml><?xml version="1.0" encoding="utf-8"?>
<ct:contentTypeSchema xmlns:ct="http://schemas.microsoft.com/office/2006/metadata/contentType" xmlns:ma="http://schemas.microsoft.com/office/2006/metadata/properties/metaAttributes" ct:_="" ma:_="" ma:contentTypeName="Document" ma:contentTypeID="0x01010025C866A7C0098F499C6375595F60AB9F" ma:contentTypeVersion="9" ma:contentTypeDescription="Create a new document." ma:contentTypeScope="" ma:versionID="056eda8200132396160fbacbb87eddc5">
  <xsd:schema xmlns:xsd="http://www.w3.org/2001/XMLSchema" xmlns:xs="http://www.w3.org/2001/XMLSchema" xmlns:p="http://schemas.microsoft.com/office/2006/metadata/properties" xmlns:ns2="60f6d4af-9d42-42e8-a742-9e6df47e4fd6" xmlns:ns3="35c5dc06-dd2d-4d42-96f9-d21e26ba0c38" targetNamespace="http://schemas.microsoft.com/office/2006/metadata/properties" ma:root="true" ma:fieldsID="8f31e3299986654ee1c2a06f86bbc724" ns2:_="" ns3:_="">
    <xsd:import namespace="60f6d4af-9d42-42e8-a742-9e6df47e4fd6"/>
    <xsd:import namespace="35c5dc06-dd2d-4d42-96f9-d21e26ba0c3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f6d4af-9d42-42e8-a742-9e6df47e4fd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5c5dc06-dd2d-4d42-96f9-d21e26ba0c3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003549-4EE0-4420-B37C-6EF166BB5A0A}">
  <ds:schemaRefs>
    <ds:schemaRef ds:uri="http://schemas.openxmlformats.org/officeDocument/2006/bibliography"/>
  </ds:schemaRefs>
</ds:datastoreItem>
</file>

<file path=customXml/itemProps2.xml><?xml version="1.0" encoding="utf-8"?>
<ds:datastoreItem xmlns:ds="http://schemas.openxmlformats.org/officeDocument/2006/customXml" ds:itemID="{ADF4FB20-85D0-45F6-888B-275254E52B50}">
  <ds:schemaRefs>
    <ds:schemaRef ds:uri="http://schemas.openxmlformats.org/officeDocument/2006/bibliography"/>
  </ds:schemaRefs>
</ds:datastoreItem>
</file>

<file path=customXml/itemProps3.xml><?xml version="1.0" encoding="utf-8"?>
<ds:datastoreItem xmlns:ds="http://schemas.openxmlformats.org/officeDocument/2006/customXml" ds:itemID="{1D1D38C9-69F8-40BB-8483-158CB1F57431}">
  <ds:schemaRefs>
    <ds:schemaRef ds:uri="http://schemas.openxmlformats.org/officeDocument/2006/bibliography"/>
  </ds:schemaRefs>
</ds:datastoreItem>
</file>

<file path=customXml/itemProps4.xml><?xml version="1.0" encoding="utf-8"?>
<ds:datastoreItem xmlns:ds="http://schemas.openxmlformats.org/officeDocument/2006/customXml" ds:itemID="{5605C185-976F-40F2-96F0-720CEEE49D6B}">
  <ds:schemaRefs>
    <ds:schemaRef ds:uri="http://schemas.microsoft.com/sharepoint/v3/contenttype/forms"/>
  </ds:schemaRefs>
</ds:datastoreItem>
</file>

<file path=customXml/itemProps5.xml><?xml version="1.0" encoding="utf-8"?>
<ds:datastoreItem xmlns:ds="http://schemas.openxmlformats.org/officeDocument/2006/customXml" ds:itemID="{03392F89-02D1-4AC7-B169-1F455C1CFB36}">
  <ds:schemaRefs>
    <ds:schemaRef ds:uri="http://schemas.openxmlformats.org/officeDocument/2006/bibliography"/>
  </ds:schemaRefs>
</ds:datastoreItem>
</file>

<file path=customXml/itemProps6.xml><?xml version="1.0" encoding="utf-8"?>
<ds:datastoreItem xmlns:ds="http://schemas.openxmlformats.org/officeDocument/2006/customXml" ds:itemID="{85EDBF47-57AA-4F4B-98A2-04BC523E6721}">
  <ds:schemaRefs>
    <ds:schemaRef ds:uri="http://schemas.microsoft.com/office/2006/metadata/properties"/>
    <ds:schemaRef ds:uri="http://schemas.microsoft.com/office/infopath/2007/PartnerControls"/>
  </ds:schemaRefs>
</ds:datastoreItem>
</file>

<file path=customXml/itemProps7.xml><?xml version="1.0" encoding="utf-8"?>
<ds:datastoreItem xmlns:ds="http://schemas.openxmlformats.org/officeDocument/2006/customXml" ds:itemID="{D546FD4E-D390-434B-8541-EB42216025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f6d4af-9d42-42e8-a742-9e6df47e4fd6"/>
    <ds:schemaRef ds:uri="35c5dc06-dd2d-4d42-96f9-d21e26ba0c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a60d57e-af5b-4752-ac57-3e4f28ca11dc}" enabled="1" method="Standard" siteId="{36da45f1-dd2c-4d1f-af13-5abe46b99921}"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6</Pages>
  <Words>14785</Words>
  <Characters>8429</Characters>
  <Application>Microsoft Office Word</Application>
  <DocSecurity>0</DocSecurity>
  <Lines>70</Lines>
  <Paragraphs>46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2.34. VĮ Turto banko specialiosios paslaugų sutarties sąlygos</vt:lpstr>
      <vt:lpstr>2.34. VĮ Turto banko specialiosios paslaugų sutarties sąlygos</vt:lpstr>
    </vt:vector>
  </TitlesOfParts>
  <Company>AB Lietuvos energija</Company>
  <LinksUpToDate>false</LinksUpToDate>
  <CharactersWithSpaces>23168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2.34. VĮ Turto banko specialiosios paslaugų sutarties sąlygos</dc:title>
  <dc:creator>vsma</dc:creator>
  <cp:lastModifiedBy>STANKEVIČIENĖ, Sigita | Turto bankas</cp:lastModifiedBy>
  <cp:revision>2</cp:revision>
  <cp:lastPrinted>2018-01-30T11:22:00Z</cp:lastPrinted>
  <dcterms:created xsi:type="dcterms:W3CDTF">2025-03-10T12:47:00Z</dcterms:created>
  <dcterms:modified xsi:type="dcterms:W3CDTF">2025-03-10T12:47:00Z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0x01010025C866A7C0098F499C6375595F60AB9F</vt:lpwstr>
  </property>
  <property fmtid="{D5CDD505-2E9C-101B-9397-08002B2CF9AE}" pid="3" name="_dlc_DocIdItemGuid">
    <vt:lpwstr>d80364a4-68de-46e6-8fad-a2b79e51df9e</vt:lpwstr>
  </property>
</Properties>
</file>