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AAD7" w14:textId="1580F6AE" w:rsidR="000B3D8A" w:rsidRPr="009E10B4" w:rsidRDefault="000B3D8A" w:rsidP="00BF4151">
      <w:pPr>
        <w:jc w:val="center"/>
      </w:pPr>
      <w:r w:rsidRPr="000B3D8A">
        <w:rPr>
          <w:noProof/>
        </w:rPr>
        <w:drawing>
          <wp:inline distT="0" distB="0" distL="0" distR="0" wp14:anchorId="377950F9" wp14:editId="094E642F">
            <wp:extent cx="6120130" cy="2320925"/>
            <wp:effectExtent l="0" t="0" r="0" b="0"/>
            <wp:docPr id="52157956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2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151">
        <w:rPr>
          <w:rFonts w:ascii="Times New Roman" w:hAnsi="Times New Roman" w:cs="Times New Roman"/>
        </w:rPr>
        <w:t>Kamšos pažintinio tako remontas</w:t>
      </w:r>
    </w:p>
    <w:p w14:paraId="1566E745" w14:textId="567F56A6" w:rsidR="000B3D8A" w:rsidRDefault="000B3D8A" w:rsidP="00BF4151">
      <w:pPr>
        <w:jc w:val="center"/>
        <w:rPr>
          <w:rFonts w:ascii="Times New Roman" w:hAnsi="Times New Roman" w:cs="Times New Roman"/>
          <w:b/>
          <w:bCs/>
        </w:rPr>
      </w:pPr>
      <w:r w:rsidRPr="009E10B4">
        <w:rPr>
          <w:rFonts w:ascii="Times New Roman" w:hAnsi="Times New Roman" w:cs="Times New Roman"/>
          <w:b/>
          <w:bCs/>
        </w:rPr>
        <w:t>Techninė specifikacija</w:t>
      </w:r>
    </w:p>
    <w:p w14:paraId="3F6DF8A3" w14:textId="01CBDF1B" w:rsidR="009E10B4" w:rsidRPr="009E10B4" w:rsidRDefault="009E10B4" w:rsidP="00BF4151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5791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7"/>
        <w:gridCol w:w="1108"/>
        <w:gridCol w:w="5670"/>
        <w:gridCol w:w="1154"/>
        <w:gridCol w:w="963"/>
      </w:tblGrid>
      <w:tr w:rsidR="00BF4151" w:rsidRPr="004102F3" w14:paraId="0CE1AA67" w14:textId="77777777" w:rsidTr="00BF4151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47CA4" w14:textId="77777777" w:rsidR="00BF4151" w:rsidRPr="000B3D8A" w:rsidRDefault="00BF4151" w:rsidP="00BF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0B3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83036" w14:textId="256B693B" w:rsidR="00BF4151" w:rsidRPr="000B3D8A" w:rsidRDefault="00BF4151" w:rsidP="00BF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Darbo kodas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E98F7" w14:textId="1CCCC6ED" w:rsidR="00BF4151" w:rsidRPr="000B3D8A" w:rsidRDefault="00BF4151" w:rsidP="00BF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B3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Darbų ir kiekių aprašymai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EF919" w14:textId="77777777" w:rsidR="00BF4151" w:rsidRPr="000B3D8A" w:rsidRDefault="00BF4151" w:rsidP="00BF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B3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Mato</w:t>
            </w:r>
          </w:p>
          <w:p w14:paraId="30F704DB" w14:textId="77777777" w:rsidR="00BF4151" w:rsidRPr="000B3D8A" w:rsidRDefault="00BF4151" w:rsidP="00BF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0B3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vnt.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2180F" w14:textId="77777777" w:rsidR="00BF4151" w:rsidRPr="000B3D8A" w:rsidRDefault="00BF4151" w:rsidP="00BF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0B3D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Kiekis</w:t>
            </w:r>
          </w:p>
        </w:tc>
      </w:tr>
      <w:tr w:rsidR="00BF4151" w:rsidRPr="004102F3" w14:paraId="2FC1EE00" w14:textId="77777777" w:rsidTr="00BF4151"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D0850" w14:textId="248C6C82" w:rsidR="00BF4151" w:rsidRPr="00BF4151" w:rsidRDefault="00BF4151" w:rsidP="00BF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0971C" w14:textId="15DE3082" w:rsidR="00BF4151" w:rsidRPr="00C611BC" w:rsidRDefault="00BF4151" w:rsidP="00BF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N27-24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49B62" w14:textId="317F22DC" w:rsidR="00BF4151" w:rsidRPr="00C611BC" w:rsidRDefault="00BF4151" w:rsidP="00BF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Pagrindų profilio lyginimas ir tankinimas pridedant dolomito skaldos.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9F2E3" w14:textId="3DB801E2" w:rsidR="00BF4151" w:rsidRPr="000B3D8A" w:rsidRDefault="00BF4151" w:rsidP="00BF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100 </w:t>
            </w:r>
            <w:r w:rsidRPr="00C61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7EB12" w14:textId="5095786A" w:rsidR="00BF4151" w:rsidRPr="00C611BC" w:rsidRDefault="00BF4151" w:rsidP="00BF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36</w:t>
            </w:r>
          </w:p>
        </w:tc>
      </w:tr>
      <w:tr w:rsidR="00BF4151" w:rsidRPr="004102F3" w14:paraId="7FA73F87" w14:textId="77777777" w:rsidTr="00BF4151">
        <w:trPr>
          <w:trHeight w:val="395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45562" w14:textId="303E9AD4" w:rsidR="00BF4151" w:rsidRPr="00BF4151" w:rsidRDefault="00BF4151" w:rsidP="00BF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2.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7B988" w14:textId="085CCB32" w:rsidR="00BF4151" w:rsidRPr="004102F3" w:rsidRDefault="00BF4151" w:rsidP="00BF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N27-61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C7336" w14:textId="420D0CDB" w:rsidR="00BF4151" w:rsidRPr="004102F3" w:rsidRDefault="00BF4151" w:rsidP="00BF4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3 cm storio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viensl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. </w:t>
            </w:r>
            <w:r w:rsidR="009C506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agrindo iš granito skaldos 0/5 įrengimas.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C9397" w14:textId="16B6B017" w:rsidR="00BF4151" w:rsidRPr="004102F3" w:rsidRDefault="00BF4151" w:rsidP="00BF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100 </w:t>
            </w:r>
            <w:r w:rsidRPr="00C611B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lt-LT"/>
                <w14:ligatures w14:val="none"/>
              </w:rPr>
              <w:t>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F6F1CE" w14:textId="528B942D" w:rsidR="00BF4151" w:rsidRPr="004102F3" w:rsidRDefault="00BF4151" w:rsidP="00BF4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36</w:t>
            </w:r>
          </w:p>
        </w:tc>
      </w:tr>
    </w:tbl>
    <w:p w14:paraId="31B384CD" w14:textId="77777777" w:rsidR="00A84104" w:rsidRDefault="00A84104"/>
    <w:p w14:paraId="0EBBCBE3" w14:textId="0F6403D1" w:rsidR="00A84104" w:rsidRPr="00A84104" w:rsidRDefault="00A84104" w:rsidP="00A20D47">
      <w:pPr>
        <w:pStyle w:val="Sraopastraipa"/>
        <w:rPr>
          <w:rFonts w:ascii="Times New Roman" w:hAnsi="Times New Roman" w:cs="Times New Roman"/>
        </w:rPr>
      </w:pPr>
    </w:p>
    <w:p w14:paraId="70C437C8" w14:textId="77777777" w:rsidR="00A84104" w:rsidRPr="00A84104" w:rsidRDefault="00A84104" w:rsidP="0057627C">
      <w:pPr>
        <w:pStyle w:val="Sraopastraipa"/>
        <w:rPr>
          <w:rFonts w:ascii="Times New Roman" w:hAnsi="Times New Roman" w:cs="Times New Roman"/>
        </w:rPr>
      </w:pPr>
    </w:p>
    <w:sectPr w:rsidR="00A84104" w:rsidRPr="00A84104" w:rsidSect="00A61C4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360BA"/>
    <w:multiLevelType w:val="hybridMultilevel"/>
    <w:tmpl w:val="F424A7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83F02"/>
    <w:multiLevelType w:val="hybridMultilevel"/>
    <w:tmpl w:val="1FC050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263015">
    <w:abstractNumId w:val="0"/>
  </w:num>
  <w:num w:numId="2" w16cid:durableId="1100301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48"/>
    <w:rsid w:val="000B3D8A"/>
    <w:rsid w:val="002436F3"/>
    <w:rsid w:val="0036445E"/>
    <w:rsid w:val="00406534"/>
    <w:rsid w:val="004102F3"/>
    <w:rsid w:val="0042009D"/>
    <w:rsid w:val="0047579E"/>
    <w:rsid w:val="004B7348"/>
    <w:rsid w:val="0057627C"/>
    <w:rsid w:val="00641502"/>
    <w:rsid w:val="00723569"/>
    <w:rsid w:val="007931AC"/>
    <w:rsid w:val="007C1B79"/>
    <w:rsid w:val="007F365F"/>
    <w:rsid w:val="008A6E9B"/>
    <w:rsid w:val="00972223"/>
    <w:rsid w:val="009C5067"/>
    <w:rsid w:val="009E10B4"/>
    <w:rsid w:val="00A20D47"/>
    <w:rsid w:val="00A61C4C"/>
    <w:rsid w:val="00A6295A"/>
    <w:rsid w:val="00A84104"/>
    <w:rsid w:val="00A87663"/>
    <w:rsid w:val="00AA46FB"/>
    <w:rsid w:val="00BF4151"/>
    <w:rsid w:val="00C611BC"/>
    <w:rsid w:val="00C650A7"/>
    <w:rsid w:val="00C83209"/>
    <w:rsid w:val="00CD17B7"/>
    <w:rsid w:val="00CF75F2"/>
    <w:rsid w:val="00E806C2"/>
    <w:rsid w:val="00F9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517E"/>
  <w15:chartTrackingRefBased/>
  <w15:docId w15:val="{D9129C90-16CE-46BC-B916-654A4C0D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C611B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Numatytasispastraiposriftas"/>
    <w:rsid w:val="00C611BC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641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Skirmantas Nominaitis</dc:creator>
  <cp:keywords/>
  <dc:description/>
  <cp:lastModifiedBy>Deimantė Katauskienė</cp:lastModifiedBy>
  <cp:revision>2</cp:revision>
  <dcterms:created xsi:type="dcterms:W3CDTF">2025-03-12T11:38:00Z</dcterms:created>
  <dcterms:modified xsi:type="dcterms:W3CDTF">2025-03-12T11:38:00Z</dcterms:modified>
</cp:coreProperties>
</file>