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025CFE38" w:rsidR="00205AB1" w:rsidRDefault="00205AB1" w:rsidP="00205AB1">
      <w:pPr>
        <w:pStyle w:val="Heading"/>
        <w:jc w:val="center"/>
        <w:rPr>
          <w:color w:val="000000" w:themeColor="text1"/>
          <w:lang w:val="lt-LT"/>
        </w:rPr>
      </w:pPr>
      <w:r w:rsidRPr="00BE4004">
        <w:rPr>
          <w:color w:val="000000" w:themeColor="text1"/>
          <w:lang w:val="lt-LT"/>
        </w:rPr>
        <w:t>Skelbiama apklausa</w:t>
      </w:r>
    </w:p>
    <w:p w14:paraId="44916769" w14:textId="77777777" w:rsidR="009D201E" w:rsidRPr="009D201E" w:rsidRDefault="009D201E" w:rsidP="009D201E">
      <w:pPr>
        <w:pStyle w:val="Body2"/>
        <w:rPr>
          <w:lang w:val="lt-LT"/>
        </w:rPr>
      </w:pPr>
    </w:p>
    <w:p w14:paraId="669C149C" w14:textId="6EF9DB3F" w:rsidR="009D201E" w:rsidRPr="009D201E" w:rsidRDefault="009D201E" w:rsidP="009D201E">
      <w:pPr>
        <w:pStyle w:val="Body2"/>
        <w:jc w:val="center"/>
        <w:rPr>
          <w:b/>
          <w:lang w:val="lt-LT"/>
        </w:rPr>
      </w:pPr>
      <w:r w:rsidRPr="009D201E">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Stambiagabaričių atliekų išvežimo ir sutvarkymo paslauga </w:t>
      </w:r>
    </w:p>
    <w:p w14:paraId="388AA4C5" w14:textId="77777777" w:rsidR="00205AB1" w:rsidRPr="00370648" w:rsidRDefault="00205AB1" w:rsidP="00205AB1">
      <w:pPr>
        <w:pStyle w:val="Body2"/>
        <w:rPr>
          <w:lang w:val="lt-LT"/>
        </w:rPr>
      </w:pPr>
    </w:p>
    <w:p w14:paraId="6918F5F6" w14:textId="1A0AF6B7" w:rsidR="000079DD" w:rsidRDefault="00205AB1" w:rsidP="000079DD">
      <w:pPr>
        <w:pStyle w:val="Body2"/>
        <w:ind w:firstLine="709"/>
        <w:rPr>
          <w:lang w:val="lt-LT"/>
        </w:rPr>
      </w:pPr>
      <w:r w:rsidRPr="00370648">
        <w:rPr>
          <w:lang w:val="lt-LT"/>
        </w:rPr>
        <w:tab/>
        <w:t>1. BENDROSIOS NUOSTATOS</w:t>
      </w:r>
      <w:r w:rsidRPr="00370648">
        <w:rPr>
          <w:lang w:val="lt-LT"/>
        </w:rPr>
        <w:tab/>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0079DD" w:rsidRPr="00370648">
        <w:rPr>
          <w:lang w:val="lt-LT"/>
        </w:rPr>
        <w:tab/>
      </w:r>
      <w:r w:rsidR="000079DD" w:rsidRPr="00370648">
        <w:rPr>
          <w:lang w:val="lt-LT"/>
        </w:rPr>
        <w:br/>
      </w:r>
      <w:r w:rsidR="000079DD"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0079DD" w:rsidRPr="00370648">
        <w:rPr>
          <w:lang w:val="lt-LT"/>
        </w:rPr>
        <w:tab/>
      </w:r>
      <w:r w:rsidR="000079DD" w:rsidRPr="00370648">
        <w:rPr>
          <w:lang w:val="lt-LT"/>
        </w:rPr>
        <w:br/>
      </w:r>
      <w:r w:rsidR="000079DD"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0079DD" w:rsidRPr="00370648">
        <w:rPr>
          <w:lang w:val="lt-LT"/>
        </w:rPr>
        <w:tab/>
      </w:r>
      <w:r w:rsidR="000079DD" w:rsidRPr="00370648">
        <w:rPr>
          <w:lang w:val="lt-LT"/>
        </w:rPr>
        <w:br/>
      </w:r>
      <w:r w:rsidR="000079DD" w:rsidRPr="00370648">
        <w:rPr>
          <w:lang w:val="lt-LT"/>
        </w:rPr>
        <w:tab/>
        <w:t>1.4. Pirkimas atliekamas laikantis lygiateisiškumo, nediskriminavimo, abipusio pripažinimo, proporcingumo ir skaidrumo principų bei konfidencialumo ir nešališkumo reikalavimų.</w:t>
      </w:r>
      <w:r w:rsidR="000079DD" w:rsidRPr="00370648">
        <w:rPr>
          <w:lang w:val="lt-LT"/>
        </w:rPr>
        <w:tab/>
      </w:r>
      <w:r w:rsidR="000079DD" w:rsidRPr="00370648">
        <w:rPr>
          <w:lang w:val="lt-LT"/>
        </w:rPr>
        <w:br/>
      </w:r>
      <w:r w:rsidR="000079DD" w:rsidRPr="00370648">
        <w:rPr>
          <w:lang w:val="lt-LT"/>
        </w:rPr>
        <w:tab/>
        <w:t>1.5. Tiesioginį ryšį su tiekėjais įgaliotas palaikyti perkančiosios organizacijos atstovas Giedrė Bučnienė, tel. 8-37 342057, el. p. giedre.bucniene@kaunoligonine.lt, adresas Josvainių g. 2, LT-47144, Kaunas.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2. PIRKIMO OBJEKTAS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 xml:space="preserve">2.1. Šio pirkimo objektas yra nurodytas pirkimo sąlygų </w:t>
      </w:r>
      <w:r w:rsidR="000079DD">
        <w:rPr>
          <w:lang w:val="lt-LT"/>
        </w:rPr>
        <w:t>Pasiūlymo formoje</w:t>
      </w:r>
      <w:r w:rsidR="000079DD" w:rsidRPr="00370648">
        <w:rPr>
          <w:lang w:val="lt-LT"/>
        </w:rPr>
        <w:t>, kuri pateikiama  pirkimo sąlygų priede.</w:t>
      </w:r>
      <w:r w:rsidR="000079DD" w:rsidRPr="00370648">
        <w:rPr>
          <w:lang w:val="lt-LT"/>
        </w:rPr>
        <w:tab/>
      </w:r>
      <w:r w:rsidR="000079DD" w:rsidRPr="00370648">
        <w:rPr>
          <w:lang w:val="lt-LT"/>
        </w:rPr>
        <w:br/>
      </w:r>
      <w:r w:rsidR="000079DD" w:rsidRPr="00370648">
        <w:rPr>
          <w:lang w:val="lt-LT"/>
        </w:rPr>
        <w:tab/>
        <w:t>2.2. Pirkimas nėra skaidomas į pirkimo dalis.</w:t>
      </w:r>
      <w:r w:rsidR="000079DD" w:rsidRPr="00370648">
        <w:rPr>
          <w:lang w:val="lt-LT"/>
        </w:rPr>
        <w:tab/>
      </w:r>
      <w:r w:rsidR="000079DD" w:rsidRPr="00370648">
        <w:rPr>
          <w:lang w:val="lt-LT"/>
        </w:rPr>
        <w:br/>
      </w:r>
      <w:r w:rsidR="000079DD" w:rsidRPr="00370648">
        <w:rPr>
          <w:lang w:val="lt-LT"/>
        </w:rPr>
        <w:tab/>
        <w:t xml:space="preserve">2.3. Pasiūlymas turi būti pateiktas visai pirkimo sąlygų </w:t>
      </w:r>
      <w:r w:rsidR="000079DD">
        <w:rPr>
          <w:lang w:val="lt-LT"/>
        </w:rPr>
        <w:t>Pasiūlymo formoje</w:t>
      </w:r>
      <w:r w:rsidR="000079DD" w:rsidRPr="00370648">
        <w:rPr>
          <w:lang w:val="lt-LT"/>
        </w:rPr>
        <w:t xml:space="preserve"> nurodytai apimčiai, neskaidant jos smulkiau.</w:t>
      </w:r>
      <w:r w:rsidR="000079DD" w:rsidRPr="00370648">
        <w:rPr>
          <w:lang w:val="lt-LT"/>
        </w:rPr>
        <w:tab/>
      </w:r>
      <w:r w:rsidR="000079DD" w:rsidRPr="00370648">
        <w:rPr>
          <w:lang w:val="lt-LT"/>
        </w:rPr>
        <w:br/>
      </w:r>
      <w:r w:rsidR="000079DD" w:rsidRPr="00370648">
        <w:rPr>
          <w:lang w:val="lt-LT"/>
        </w:rPr>
        <w:tab/>
        <w:t xml:space="preserve">2.4. Tiekėjo įsipareigojimų įvykdymo vieta yra </w:t>
      </w:r>
      <w:r w:rsidR="000079DD" w:rsidRPr="00731E06">
        <w:rPr>
          <w:lang w:val="lt-LT"/>
        </w:rPr>
        <w:t>Josvainių g. 2, Kaunas; Hipodromo g. 13, Kaunas;  Baltijos g. 120 Kaunas; Kiaunių g. 2, Garliava, Kauno raj.; Vytauto g. 61, Garliava, Kauno raj.; Vytauto g. 63, Garliava, Kauno raj;  J.Zikaro g. 14, Kačerginė, Kauno raj.; S.Dariaus ir S.Girėno g. 48-50, Kaunas; A.Kriščiūno g. 2, Žiegždriai, Kauno raj.; Miško g. 27, Kaunas; V. Putvinskio g. 3, Kaunas.</w:t>
      </w:r>
      <w:r w:rsidR="000079DD" w:rsidRPr="00370648">
        <w:rPr>
          <w:lang w:val="lt-LT"/>
        </w:rPr>
        <w:tab/>
      </w:r>
    </w:p>
    <w:p w14:paraId="71791C60" w14:textId="77777777" w:rsidR="00C26159" w:rsidRDefault="000079DD" w:rsidP="000079DD">
      <w:pPr>
        <w:pStyle w:val="Body2"/>
        <w:ind w:firstLine="709"/>
        <w:rPr>
          <w:lang w:val="lt-LT"/>
        </w:rPr>
      </w:pPr>
      <w:r w:rsidRPr="00370648">
        <w:rPr>
          <w:lang w:val="lt-LT"/>
        </w:rPr>
        <w:t>2.5. Reikalavimai pirkimo objektui nurodyti pirkimo sąlygų priede „</w:t>
      </w:r>
      <w:r>
        <w:rPr>
          <w:lang w:val="lt-LT"/>
        </w:rPr>
        <w:t>Pasiūlymo forma</w:t>
      </w:r>
      <w:r w:rsidRPr="00370648">
        <w:rPr>
          <w:lang w:val="lt-LT"/>
        </w:rPr>
        <w:t xml:space="preserve">“ ir priede „Viešojo pirkimo sutarties projektas“. Pirkimo sąlygų </w:t>
      </w:r>
      <w:r>
        <w:rPr>
          <w:lang w:val="lt-LT"/>
        </w:rPr>
        <w:t>Pasiūlymo formoje</w:t>
      </w:r>
      <w:r w:rsidRPr="00370648">
        <w:rPr>
          <w:lang w:val="lt-LT"/>
        </w:rPr>
        <w:t xml:space="preserv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370648">
        <w:rPr>
          <w:lang w:val="lt-LT"/>
        </w:rPr>
        <w:tab/>
      </w:r>
    </w:p>
    <w:p w14:paraId="5FA1979C" w14:textId="44093DD4" w:rsidR="00C26159" w:rsidRPr="00E97741" w:rsidRDefault="00C26159" w:rsidP="00C26159">
      <w:pPr>
        <w:pStyle w:val="Body2"/>
        <w:ind w:firstLine="709"/>
        <w:rPr>
          <w:color w:val="auto"/>
          <w:lang w:val="lt-LT"/>
        </w:rPr>
      </w:pPr>
      <w:r w:rsidRPr="00E97741">
        <w:rPr>
          <w:color w:val="auto"/>
          <w:lang w:val="lt-LT"/>
        </w:rPr>
        <w:t xml:space="preserve">2.6. Pirkimui skirtos lėšos (didžiausias pirkimui skiriamų lėšų dydis): </w:t>
      </w:r>
      <w:r w:rsidR="00A8410A" w:rsidRPr="00E97741">
        <w:rPr>
          <w:color w:val="auto"/>
          <w:lang w:val="lt-LT"/>
        </w:rPr>
        <w:t>27</w:t>
      </w:r>
      <w:r w:rsidR="00862C78">
        <w:rPr>
          <w:color w:val="auto"/>
          <w:lang w:val="lt-LT"/>
        </w:rPr>
        <w:t>80</w:t>
      </w:r>
      <w:r w:rsidR="00A8410A" w:rsidRPr="00E97741">
        <w:rPr>
          <w:color w:val="auto"/>
          <w:lang w:val="lt-LT"/>
        </w:rPr>
        <w:t>0</w:t>
      </w:r>
      <w:r w:rsidR="005A3354" w:rsidRPr="00E97741">
        <w:rPr>
          <w:color w:val="auto"/>
          <w:lang w:val="lt-LT"/>
        </w:rPr>
        <w:t>,00</w:t>
      </w:r>
      <w:r w:rsidRPr="00E97741">
        <w:rPr>
          <w:color w:val="auto"/>
          <w:lang w:val="lt-LT"/>
        </w:rPr>
        <w:t xml:space="preserve"> Eur be PVM (</w:t>
      </w:r>
      <w:r w:rsidR="00A8410A" w:rsidRPr="00E97741">
        <w:rPr>
          <w:color w:val="auto"/>
          <w:lang w:val="lt-LT"/>
        </w:rPr>
        <w:t>33</w:t>
      </w:r>
      <w:r w:rsidR="009C07F6">
        <w:rPr>
          <w:color w:val="auto"/>
          <w:lang w:val="lt-LT"/>
        </w:rPr>
        <w:t>638,00</w:t>
      </w:r>
      <w:r w:rsidR="00A8410A" w:rsidRPr="00E97741">
        <w:rPr>
          <w:color w:val="auto"/>
          <w:lang w:val="lt-LT"/>
        </w:rPr>
        <w:t xml:space="preserve"> </w:t>
      </w:r>
      <w:r w:rsidRPr="00E97741">
        <w:rPr>
          <w:color w:val="auto"/>
          <w:lang w:val="lt-LT"/>
        </w:rPr>
        <w:t>Eur su PVM)</w:t>
      </w:r>
      <w:r w:rsidR="005A3354" w:rsidRPr="00E97741">
        <w:rPr>
          <w:color w:val="auto"/>
          <w:lang w:val="lt-LT"/>
        </w:rPr>
        <w:t xml:space="preserve">. </w:t>
      </w:r>
      <w:r w:rsidR="005A3354" w:rsidRPr="00E97741">
        <w:rPr>
          <w:color w:val="auto"/>
          <w:shd w:val="clear" w:color="auto" w:fill="FFFFFF"/>
          <w:lang w:val="lt-LT"/>
        </w:rPr>
        <w:t>Perkančioji organizacija pirkimo sąlygų </w:t>
      </w:r>
      <w:r w:rsidR="005A3354" w:rsidRPr="00E97741">
        <w:rPr>
          <w:bCs/>
          <w:color w:val="auto"/>
          <w:shd w:val="clear" w:color="auto" w:fill="FFFFFF"/>
          <w:lang w:val="lt-LT"/>
        </w:rPr>
        <w:t>11.1.1. punkte</w:t>
      </w:r>
      <w:r w:rsidR="005A3354" w:rsidRPr="00E97741">
        <w:rPr>
          <w:color w:val="auto"/>
          <w:shd w:val="clear" w:color="auto" w:fill="FFFFFF"/>
          <w:lang w:val="lt-LT"/>
        </w:rPr>
        <w:t> nurodo kaip apskaičiuos ar tiekėjų pasiūlymai neviršija pirkimui skirtos lėšų sumos, t. y. kokią pasiūlymo kainą laikys per didele (nepriimtina).</w:t>
      </w:r>
    </w:p>
    <w:p w14:paraId="7DA0C7B7" w14:textId="6D911392" w:rsidR="000079DD" w:rsidRDefault="000079DD" w:rsidP="005A3354">
      <w:pPr>
        <w:pStyle w:val="Body2"/>
        <w:rPr>
          <w:lang w:val="lt-LT"/>
        </w:rPr>
      </w:pPr>
      <w:r w:rsidRPr="005A3354">
        <w:rPr>
          <w:color w:val="auto"/>
          <w:lang w:val="lt-LT"/>
        </w:rPr>
        <w:tab/>
      </w:r>
      <w:r w:rsidRPr="005A3354">
        <w:rPr>
          <w:color w:val="auto"/>
          <w:lang w:val="lt-LT"/>
        </w:rPr>
        <w:br/>
      </w:r>
      <w:r w:rsidRPr="00370648">
        <w:rPr>
          <w:lang w:val="lt-LT"/>
        </w:rPr>
        <w:tab/>
      </w:r>
      <w:r w:rsidRPr="00F57A41">
        <w:rPr>
          <w:color w:val="auto"/>
          <w:lang w:val="lt-LT"/>
        </w:rPr>
        <w:t>3. TIEKĖJŲ  PAŠALINIMO PAGRINDAI IR REIKALAUJAMA KVALIFIKACIJA</w:t>
      </w:r>
      <w:r w:rsidRPr="00F57A41">
        <w:rPr>
          <w:color w:val="auto"/>
          <w:lang w:val="lt-LT"/>
        </w:rPr>
        <w:tab/>
      </w:r>
      <w:r w:rsidRPr="00F57A41">
        <w:rPr>
          <w:lang w:val="lt-LT"/>
        </w:rPr>
        <w:br/>
      </w:r>
      <w:r w:rsidRPr="00F57A41">
        <w:rPr>
          <w:lang w:val="lt-LT"/>
        </w:rPr>
        <w:tab/>
      </w:r>
      <w:r w:rsidRPr="00F57A41">
        <w:rPr>
          <w:lang w:val="lt-LT"/>
        </w:rPr>
        <w:br/>
      </w:r>
      <w:r w:rsidRPr="00F57A41">
        <w:rPr>
          <w:lang w:val="lt-LT"/>
        </w:rPr>
        <w:tab/>
      </w:r>
      <w:r>
        <w:rPr>
          <w:lang w:val="lt-LT"/>
        </w:rPr>
        <w:t>3.1. Perkančioji organizacija netikrins tiekėjo pašalinimo pagrindų nebuvimo pagal VPĮ 50 straipsnyje nustatytus reikalavimus.</w:t>
      </w:r>
      <w:r>
        <w:rPr>
          <w:lang w:val="lt-LT"/>
        </w:rPr>
        <w:tab/>
      </w:r>
      <w:r>
        <w:rPr>
          <w:lang w:val="lt-LT"/>
        </w:rPr>
        <w:br/>
      </w:r>
      <w:r>
        <w:rPr>
          <w:lang w:val="lt-LT"/>
        </w:rPr>
        <w:lastRenderedPageBreak/>
        <w:tab/>
        <w:t>3.2. Perkančioji organizacija netaiko kvalifikacinių reikalavimų tiekėjams.</w:t>
      </w:r>
      <w:r>
        <w:rPr>
          <w:lang w:val="lt-LT"/>
        </w:rPr>
        <w:br/>
      </w:r>
      <w:r>
        <w:rPr>
          <w:lang w:val="lt-LT"/>
        </w:rPr>
        <w:tab/>
        <w:t>3.3. Jeigu tiekėjo kvalifikacija dėl teisės verstis atitinkama veikla nebuvo tikrinama arba tikrinama ne visa apimtimi, tiekėjas perkančiajai organizacijai įsipareigoja, kad pirkimo sutartį vykdys tik tokią teisę turintys asmenys.</w:t>
      </w:r>
      <w:r>
        <w:rPr>
          <w:lang w:val="lt-LT"/>
        </w:rPr>
        <w:tab/>
      </w:r>
      <w:r>
        <w:rPr>
          <w:lang w:val="lt-LT"/>
        </w:rPr>
        <w:br/>
      </w:r>
      <w:r>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r>
        <w:rPr>
          <w:lang w:val="lt-LT"/>
        </w:rPr>
        <w:tab/>
      </w:r>
      <w:r>
        <w:rPr>
          <w:lang w:val="lt-LT"/>
        </w:rPr>
        <w:br/>
      </w:r>
      <w:r>
        <w:rPr>
          <w:lang w:val="lt-LT"/>
        </w:rPr>
        <w:tab/>
      </w:r>
    </w:p>
    <w:p w14:paraId="1C1AA028" w14:textId="77777777" w:rsidR="000079DD" w:rsidRDefault="000079DD" w:rsidP="000079DD">
      <w:pPr>
        <w:pStyle w:val="Body2"/>
        <w:rPr>
          <w:lang w:val="lt-LT"/>
        </w:rPr>
      </w:pPr>
    </w:p>
    <w:p w14:paraId="447EEEEE" w14:textId="77777777" w:rsidR="000079DD" w:rsidRDefault="000079DD" w:rsidP="000079DD">
      <w:pPr>
        <w:pStyle w:val="Body2"/>
        <w:ind w:firstLine="709"/>
        <w:rPr>
          <w:lang w:val="lt-LT"/>
        </w:rPr>
      </w:pPr>
      <w:r w:rsidRPr="00370648">
        <w:rPr>
          <w:lang w:val="lt-LT"/>
        </w:rPr>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Tais atvejais, kai tiekėjas remdamasis ekonominiais ir (arba) finansiniais pajėgumais sumuoja </w:t>
      </w:r>
      <w:r w:rsidRPr="00370648">
        <w:rPr>
          <w:lang w:val="lt-LT"/>
        </w:rPr>
        <w:lastRenderedPageBreak/>
        <w:t>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r>
      <w:r>
        <w:rPr>
          <w:lang w:val="lt-LT"/>
        </w:rPr>
        <w:t>5</w:t>
      </w:r>
      <w:r w:rsidRPr="00370648">
        <w:rPr>
          <w:lang w:val="lt-LT"/>
        </w:rPr>
        <w:t>.2.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r>
      <w:r>
        <w:rPr>
          <w:lang w:val="lt-LT"/>
        </w:rPr>
        <w:t>5</w:t>
      </w:r>
      <w:r w:rsidRPr="00370648">
        <w:rPr>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r>
      <w:r>
        <w:rPr>
          <w:lang w:val="lt-LT"/>
        </w:rPr>
        <w:t>5</w:t>
      </w:r>
      <w:r w:rsidRPr="00370648">
        <w:rPr>
          <w:lang w:val="lt-LT"/>
        </w:rPr>
        <w:t>.4. Pasiūlymas turi būti pateiktas iki CVP IS nurodyto pasiūlymų pateikimo termino pabaigos.</w:t>
      </w:r>
    </w:p>
    <w:p w14:paraId="54A0F67A" w14:textId="77777777" w:rsidR="000079DD" w:rsidRDefault="000079DD" w:rsidP="000079DD">
      <w:pPr>
        <w:pStyle w:val="Body2"/>
        <w:ind w:firstLine="709"/>
        <w:rPr>
          <w:lang w:val="lt-LT"/>
        </w:rPr>
      </w:pPr>
      <w:r>
        <w:rPr>
          <w:lang w:val="lt-LT"/>
        </w:rPr>
        <w:t>5.5. Susipažinti su pirkimo dokumentais tiekėjai turi teisę iki pasiūlymų pateikimo termino pabaigos.</w:t>
      </w:r>
      <w:r w:rsidRPr="00370648">
        <w:rPr>
          <w:lang w:val="lt-LT"/>
        </w:rPr>
        <w:br/>
      </w:r>
      <w:r w:rsidRPr="00370648">
        <w:rPr>
          <w:lang w:val="lt-LT"/>
        </w:rPr>
        <w:tab/>
      </w:r>
      <w:r>
        <w:rPr>
          <w:lang w:val="lt-LT"/>
        </w:rPr>
        <w:t>5</w:t>
      </w:r>
      <w:r w:rsidRPr="00370648">
        <w:rPr>
          <w:lang w:val="lt-LT"/>
        </w:rPr>
        <w:t>.</w:t>
      </w:r>
      <w:r>
        <w:rPr>
          <w:lang w:val="lt-LT"/>
        </w:rPr>
        <w:t>6</w:t>
      </w:r>
      <w:r w:rsidRPr="00370648">
        <w:rPr>
          <w:lang w:val="lt-LT"/>
        </w:rPr>
        <w:t>.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r>
      <w:r>
        <w:rPr>
          <w:lang w:val="lt-LT"/>
        </w:rPr>
        <w:t>5</w:t>
      </w:r>
      <w:r w:rsidRPr="00370648">
        <w:rPr>
          <w:lang w:val="lt-LT"/>
        </w:rPr>
        <w:t>.</w:t>
      </w:r>
      <w:r>
        <w:rPr>
          <w:lang w:val="lt-LT"/>
        </w:rPr>
        <w:t>7</w:t>
      </w:r>
      <w:r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8</w:t>
      </w:r>
      <w:r w:rsidRPr="00370648">
        <w:rPr>
          <w:lang w:val="lt-LT"/>
        </w:rPr>
        <w:t xml:space="preserve">. </w:t>
      </w:r>
      <w:r>
        <w:rPr>
          <w:lang w:val="lt-LT"/>
        </w:rPr>
        <w:t xml:space="preserve">Pasiūlyme turi būti nurodytas jo galiojimo laikas. </w:t>
      </w:r>
      <w:r w:rsidRPr="00370648">
        <w:rPr>
          <w:lang w:val="lt-LT"/>
        </w:rPr>
        <w:t xml:space="preserve">Pasiūlymas turi galioti ne trumpiau nei </w:t>
      </w:r>
      <w:r>
        <w:rPr>
          <w:lang w:val="lt-LT"/>
        </w:rPr>
        <w:t>3 mėnesius</w:t>
      </w:r>
      <w:r w:rsidRPr="00370648">
        <w:rPr>
          <w:lang w:val="lt-LT"/>
        </w:rPr>
        <w:t xml:space="preserve">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9</w:t>
      </w:r>
      <w:r w:rsidRPr="00370648">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10</w:t>
      </w:r>
      <w:r w:rsidRPr="00370648">
        <w:rPr>
          <w:lang w:val="lt-LT"/>
        </w:rPr>
        <w:t>. Perkančioji organizacija turi teisę pratęsti pasiūlymo pateikimo terminą. Apie naują pasiūlymų pateikimo terminą perkančioji organizacija praneša prie pirkimo  prisijungusiems tiekėjams.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Pasiūlymas turi būti pateikiamas CVP IS priemonėmis, kurį turi sudaryti užpildyta pasiūlymo forma parengta pagal pirkimo sąlygų priedą ir šie pasiūlymo priedai:</w:t>
      </w:r>
    </w:p>
    <w:p w14:paraId="3E1C943E" w14:textId="77777777" w:rsidR="000079DD" w:rsidRDefault="000079DD" w:rsidP="000079DD">
      <w:pPr>
        <w:pStyle w:val="Body2"/>
        <w:ind w:firstLine="709"/>
        <w:rPr>
          <w:lang w:val="lt-LT"/>
        </w:rPr>
      </w:pPr>
      <w:r>
        <w:rPr>
          <w:lang w:val="lt-LT"/>
        </w:rPr>
        <w:t xml:space="preserve">5.11.1. Užpildyta pasiūlymo forma parengta pagal pirkimo sąlygų priedą Nr. 1 </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xml:space="preserve">.1. </w:t>
      </w:r>
      <w:r>
        <w:rPr>
          <w:lang w:val="lt-LT"/>
        </w:rPr>
        <w:t>Užpildyta j</w:t>
      </w:r>
      <w:r w:rsidRPr="00370648">
        <w:rPr>
          <w:lang w:val="lt-LT"/>
        </w:rPr>
        <w:t>ungtinės veiklos sutarties kopija (jeigu pasiūlymą teikia ūkio subjektų grupė).</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.2. Įgaliojimas pateikti pasiūlymą (jeigu pasiūlymą pateikia ne tiekėjo vadovas).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2</w:t>
      </w:r>
      <w:r w:rsidRPr="00370648">
        <w:rPr>
          <w:lang w:val="lt-LT"/>
        </w:rPr>
        <w:t>. Tiekėjo pasiūlymą sudaro CVP IS priemonėmis pateiktos informacijos ir dokumentų visuma.</w:t>
      </w:r>
      <w:r w:rsidRPr="00370648">
        <w:rPr>
          <w:lang w:val="lt-LT"/>
        </w:rPr>
        <w:br/>
      </w:r>
      <w:r w:rsidRPr="00370648">
        <w:rPr>
          <w:lang w:val="lt-LT"/>
        </w:rPr>
        <w:tab/>
      </w:r>
      <w:r>
        <w:rPr>
          <w:lang w:val="lt-LT"/>
        </w:rPr>
        <w:t>5</w:t>
      </w:r>
      <w:r w:rsidRPr="00370648">
        <w:rPr>
          <w:lang w:val="lt-LT"/>
        </w:rPr>
        <w:t>.1</w:t>
      </w:r>
      <w:r>
        <w:rPr>
          <w:lang w:val="lt-LT"/>
        </w:rPr>
        <w:t>3</w:t>
      </w:r>
      <w:r w:rsidRPr="00370648">
        <w:rPr>
          <w:lang w:val="lt-LT"/>
        </w:rPr>
        <w:t>. Perkančioji organizacija reikalauja pasiūlymą pasirašyti elektroniniu parašu.</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4</w:t>
      </w:r>
      <w:r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5</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lastRenderedPageBreak/>
        <w:tab/>
      </w:r>
      <w:r>
        <w:rPr>
          <w:lang w:val="lt-LT"/>
        </w:rPr>
        <w:t>5</w:t>
      </w:r>
      <w:r w:rsidRPr="00370648">
        <w:rPr>
          <w:lang w:val="lt-LT"/>
        </w:rPr>
        <w:t>.1</w:t>
      </w:r>
      <w:r>
        <w:rPr>
          <w:lang w:val="lt-LT"/>
        </w:rPr>
        <w:t>6</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p>
    <w:p w14:paraId="696FD3E8" w14:textId="77777777" w:rsidR="000079DD" w:rsidRDefault="000079DD" w:rsidP="000079DD">
      <w:pPr>
        <w:pStyle w:val="Body2"/>
        <w:ind w:firstLine="709"/>
        <w:rPr>
          <w:lang w:val="lt-LT"/>
        </w:rPr>
      </w:pPr>
      <w:r>
        <w:rPr>
          <w:lang w:val="lt-LT"/>
        </w:rPr>
        <w:t xml:space="preserve">6. </w:t>
      </w:r>
      <w:r w:rsidRPr="00370648">
        <w:rPr>
          <w:lang w:val="lt-LT"/>
        </w:rPr>
        <w:t>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6.1. Tiekėjo </w:t>
      </w:r>
      <w:r>
        <w:rPr>
          <w:lang w:val="lt-LT"/>
        </w:rPr>
        <w:t>pasiūlymo dokumentas, kuriame nurodyta pasiūlymo kaina,</w:t>
      </w:r>
      <w:r w:rsidRPr="00370648">
        <w:rPr>
          <w:lang w:val="lt-LT"/>
        </w:rPr>
        <w:t xml:space="preserve">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2214CC4" w14:textId="77777777" w:rsidR="000079DD" w:rsidRDefault="000079DD" w:rsidP="000079DD">
      <w:pPr>
        <w:pStyle w:val="Body2"/>
        <w:ind w:firstLine="709"/>
        <w:rPr>
          <w:lang w:val="lt-LT"/>
        </w:rPr>
      </w:pPr>
    </w:p>
    <w:p w14:paraId="528ABABE" w14:textId="77777777" w:rsidR="000079DD" w:rsidRDefault="000079DD" w:rsidP="000079DD">
      <w:pPr>
        <w:pStyle w:val="Body2"/>
        <w:ind w:firstLine="709"/>
        <w:rPr>
          <w:lang w:val="lt-LT"/>
        </w:rPr>
      </w:pPr>
      <w:r>
        <w:rPr>
          <w:lang w:val="lt-LT"/>
        </w:rPr>
        <w:t>7</w:t>
      </w:r>
      <w:r w:rsidRPr="00370648">
        <w:rPr>
          <w:lang w:val="lt-LT"/>
        </w:rPr>
        <w:t>.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7</w:t>
      </w:r>
      <w:r w:rsidRPr="00370648">
        <w:rPr>
          <w:lang w:val="lt-LT"/>
        </w:rPr>
        <w:t>.1. Pasiūlymo galiojimo užtikrinimas nereikalaujamas.</w:t>
      </w:r>
    </w:p>
    <w:p w14:paraId="2F2AE611" w14:textId="77777777" w:rsidR="000079DD" w:rsidRDefault="000079DD" w:rsidP="000079DD">
      <w:pPr>
        <w:pStyle w:val="Body2"/>
        <w:ind w:firstLine="709"/>
        <w:rPr>
          <w:lang w:val="lt-LT"/>
        </w:rPr>
      </w:pPr>
      <w:r w:rsidRPr="00370648">
        <w:rPr>
          <w:lang w:val="lt-LT"/>
        </w:rPr>
        <w:tab/>
      </w:r>
      <w:r w:rsidRPr="00370648">
        <w:rPr>
          <w:lang w:val="lt-LT"/>
        </w:rPr>
        <w:br/>
      </w:r>
      <w:r w:rsidRPr="00370648">
        <w:rPr>
          <w:lang w:val="lt-LT"/>
        </w:rPr>
        <w:tab/>
      </w:r>
      <w:r>
        <w:rPr>
          <w:lang w:val="lt-LT"/>
        </w:rPr>
        <w:t>8</w:t>
      </w:r>
      <w:r w:rsidRPr="00370648">
        <w:rPr>
          <w:lang w:val="lt-LT"/>
        </w:rPr>
        <w:t>.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8</w:t>
      </w:r>
      <w:r w:rsidRPr="00370648">
        <w:rPr>
          <w:lang w:val="lt-LT"/>
        </w:rPr>
        <w:t>.1.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r>
      <w:r>
        <w:rPr>
          <w:lang w:val="lt-LT"/>
        </w:rPr>
        <w:t>9</w:t>
      </w:r>
      <w:r w:rsidRPr="00370648">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r>
      <w:r>
        <w:rPr>
          <w:lang w:val="lt-LT"/>
        </w:rPr>
        <w:t>9</w:t>
      </w:r>
      <w:r w:rsidRPr="00370648">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r>
      <w:r>
        <w:rPr>
          <w:lang w:val="lt-LT"/>
        </w:rPr>
        <w:t>9</w:t>
      </w:r>
      <w:r w:rsidRPr="00370648">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r>
      <w:r>
        <w:rPr>
          <w:lang w:val="lt-LT"/>
        </w:rPr>
        <w:t>9</w:t>
      </w:r>
      <w:r w:rsidRPr="00370648">
        <w:rPr>
          <w:lang w:val="lt-LT"/>
        </w:rPr>
        <w:t>.5.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r>
      <w:r>
        <w:rPr>
          <w:lang w:val="lt-LT"/>
        </w:rPr>
        <w:t>9</w:t>
      </w:r>
      <w:r w:rsidRPr="00370648">
        <w:rPr>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lastRenderedPageBreak/>
        <w:tab/>
      </w:r>
      <w:r>
        <w:rPr>
          <w:lang w:val="lt-LT"/>
        </w:rPr>
        <w:t>9</w:t>
      </w:r>
      <w:r w:rsidRPr="00370648">
        <w:rPr>
          <w:lang w:val="lt-LT"/>
        </w:rPr>
        <w:t>.7. Bet kokia informacija, pirkimo sąlygų paaiškinimai, pranešimai ar kitas perkančiosios organizacijos ir tiekėjo susirašinėjimas yra vykdomas tik CVP IS susirašinėjimo priemonėmis.</w:t>
      </w:r>
    </w:p>
    <w:p w14:paraId="6FAF7FE5" w14:textId="77777777" w:rsidR="0000301D" w:rsidRDefault="000079DD" w:rsidP="0000301D">
      <w:pPr>
        <w:pStyle w:val="Body2"/>
        <w:ind w:firstLine="709"/>
        <w:rPr>
          <w:lang w:val="lt-LT"/>
        </w:rPr>
      </w:pPr>
      <w:r>
        <w:rPr>
          <w:lang w:val="lt-LT"/>
        </w:rPr>
        <w:t>9.8. perkančioji organizacija nerengs susitikimų su tiekėjais.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r>
      <w:r>
        <w:rPr>
          <w:lang w:val="lt-LT"/>
        </w:rPr>
        <w:t>10</w:t>
      </w:r>
      <w:r w:rsidRPr="00370648">
        <w:rPr>
          <w:lang w:val="lt-LT"/>
        </w:rPr>
        <w:t>.2.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 xml:space="preserve">10.3. Pirminio susipažinimo su CVP IS priemonėmis pateiktais pasiūlymais </w:t>
      </w:r>
      <w:r>
        <w:rPr>
          <w:lang w:val="lt-LT"/>
        </w:rPr>
        <w:t xml:space="preserve">procedūros </w:t>
      </w:r>
      <w:r w:rsidRPr="00370648">
        <w:rPr>
          <w:lang w:val="lt-LT"/>
        </w:rPr>
        <w:t>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 xml:space="preserve">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.1. Gautus pasiūlymus perkančioji organizacija nagrinėjami žemiau nurodoma tvarka.</w:t>
      </w:r>
    </w:p>
    <w:p w14:paraId="1BC8D8E5" w14:textId="60DB3F8B" w:rsidR="000079DD" w:rsidRDefault="0000301D" w:rsidP="0000301D">
      <w:pPr>
        <w:pStyle w:val="Body2"/>
        <w:ind w:firstLine="709"/>
        <w:rPr>
          <w:lang w:val="lt-LT"/>
        </w:rPr>
      </w:pPr>
      <w:r>
        <w:rPr>
          <w:lang w:val="lt-LT"/>
        </w:rPr>
        <w:t xml:space="preserve">11.1.1. </w:t>
      </w:r>
      <w:r w:rsidRPr="0000301D">
        <w:rPr>
          <w:rFonts w:cs="Times New Roman"/>
          <w:color w:val="2C363A"/>
          <w:shd w:val="clear" w:color="auto" w:fill="FFFFFF"/>
          <w:lang w:val="lt-LT"/>
        </w:rPr>
        <w:t>tikrina ar nebuvo pasiūlytos per didelės, perkančiajai organizacijai nepriimtinos kainos. </w:t>
      </w:r>
      <w:r w:rsidRPr="0000301D">
        <w:rPr>
          <w:rFonts w:cs="Times New Roman"/>
          <w:b/>
          <w:bCs/>
          <w:color w:val="2C363A"/>
          <w:shd w:val="clear" w:color="auto" w:fill="FFFFFF"/>
          <w:lang w:val="lt-LT"/>
        </w:rPr>
        <w:t>Laikoma, kad pasiūlyta kaina yra per didelė ir nepriimtina, jeigu ji viršija perkančiosios organizacijos pirkimui skirtas lėšas, nustatytas ir užfiksuotas perkančiosios organizacijos rengiamuose dokumentuose prieš pradedant pirkimo procedūrą ir nurodytas pirkimo sąlygų 2.6. punkte</w:t>
      </w:r>
      <w:r w:rsidRPr="0000301D">
        <w:rPr>
          <w:rFonts w:cs="Times New Roman"/>
          <w:color w:val="2C363A"/>
          <w:shd w:val="clear" w:color="auto" w:fill="FFFFFF"/>
          <w:lang w:val="lt-LT"/>
        </w:rPr>
        <w:t>.</w:t>
      </w:r>
      <w:r w:rsidR="000079DD" w:rsidRPr="0000301D">
        <w:rPr>
          <w:rFonts w:cs="Times New Roman"/>
          <w:lang w:val="lt-LT"/>
        </w:rPr>
        <w:tab/>
      </w:r>
      <w:r w:rsidR="000079DD" w:rsidRPr="0000301D">
        <w:rPr>
          <w:rFonts w:cs="Times New Roman"/>
          <w:lang w:val="lt-LT"/>
        </w:rPr>
        <w:br/>
      </w:r>
      <w:r w:rsidR="000079DD" w:rsidRPr="00370648">
        <w:rPr>
          <w:lang w:val="lt-LT"/>
        </w:rPr>
        <w:tab/>
      </w:r>
      <w:r w:rsidR="000079DD">
        <w:rPr>
          <w:lang w:val="lt-LT"/>
        </w:rPr>
        <w:t>11</w:t>
      </w:r>
      <w:r w:rsidR="000079DD" w:rsidRPr="00370648">
        <w:rPr>
          <w:lang w:val="lt-LT"/>
        </w:rPr>
        <w:t>.2. Jei tiekėjo pasiūlymas nėra atmetamas, Komisija arba pirkimo organizatorius toliau atlieka šias pirkimo procedūras: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 xml:space="preserve">.2.1. </w:t>
      </w:r>
      <w:r w:rsidR="000079DD">
        <w:rPr>
          <w:lang w:val="lt-LT"/>
        </w:rPr>
        <w:t>tikrina</w:t>
      </w:r>
      <w:r w:rsidR="000079DD" w:rsidRPr="00370648">
        <w:rPr>
          <w:lang w:val="lt-LT"/>
        </w:rPr>
        <w:t xml:space="preserve">, ar tiekėjo </w:t>
      </w:r>
      <w:r w:rsidR="000079DD">
        <w:rPr>
          <w:lang w:val="lt-LT"/>
        </w:rPr>
        <w:t>pa</w:t>
      </w:r>
      <w:r w:rsidR="000079DD" w:rsidRPr="00370648">
        <w:rPr>
          <w:lang w:val="lt-LT"/>
        </w:rPr>
        <w:t>siūl</w:t>
      </w:r>
      <w:r w:rsidR="000079DD">
        <w:rPr>
          <w:lang w:val="lt-LT"/>
        </w:rPr>
        <w:t xml:space="preserve">ymas atitinka </w:t>
      </w:r>
      <w:r w:rsidR="000079DD" w:rsidRPr="00370648">
        <w:rPr>
          <w:lang w:val="lt-LT"/>
        </w:rPr>
        <w:t>pirkimo</w:t>
      </w:r>
      <w:r w:rsidR="000079DD">
        <w:rPr>
          <w:lang w:val="lt-LT"/>
        </w:rPr>
        <w:t xml:space="preserve"> sąlygų techninės specifikacijos reikalavimus;</w:t>
      </w:r>
      <w:r w:rsidR="000079DD" w:rsidRPr="00370648">
        <w:rPr>
          <w:lang w:val="lt-LT"/>
        </w:rPr>
        <w:tab/>
      </w:r>
      <w:r w:rsidR="000079DD">
        <w:rPr>
          <w:lang w:val="lt-LT"/>
        </w:rPr>
        <w:t>11</w:t>
      </w:r>
      <w:r w:rsidR="000079DD" w:rsidRPr="00370648">
        <w:rPr>
          <w:lang w:val="lt-LT"/>
        </w:rPr>
        <w:t>.2.2. tikrina, ar tiekėjo pasiūlyme nėra nurodytos kainos apskaičiavimo klaidų;</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 xml:space="preserve">.2.3. tikrina, </w:t>
      </w:r>
      <w:r w:rsidR="000079DD">
        <w:rPr>
          <w:lang w:val="lt-LT"/>
        </w:rPr>
        <w:t>ar nebuvo pasiūlytos</w:t>
      </w:r>
      <w:r w:rsidR="000079DD" w:rsidRPr="00370648">
        <w:rPr>
          <w:lang w:val="lt-LT"/>
        </w:rPr>
        <w:t xml:space="preserve"> per didelė</w:t>
      </w:r>
      <w:r w:rsidR="000079DD">
        <w:rPr>
          <w:lang w:val="lt-LT"/>
        </w:rPr>
        <w:t xml:space="preserve">s, </w:t>
      </w:r>
      <w:r w:rsidR="000079DD" w:rsidRPr="00370648">
        <w:rPr>
          <w:lang w:val="lt-LT"/>
        </w:rPr>
        <w:t xml:space="preserve"> perkančiajai organizacijai nepriimtin</w:t>
      </w:r>
      <w:r w:rsidR="000079DD">
        <w:rPr>
          <w:lang w:val="lt-LT"/>
        </w:rPr>
        <w:t>os kainos</w:t>
      </w:r>
      <w:r w:rsidR="000079DD" w:rsidRPr="00370648">
        <w:rPr>
          <w:lang w:val="lt-LT"/>
        </w:rPr>
        <w:t>;</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.2.4. patikrina, ar tiekėjo pasiūlyme nurodyta kaina (jos sudedamosios dalys) neatrodo neįprastai maža;</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.2.5. sudaro pasiūlymų eilę ir nustato pirkimo laimėtoją;</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.2.6. tiekėją, kurio pasiūlymas pripažintas laimėjusiu, kviečia sudaryti pirkimo sutartį.</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.6. Jeigu tiekėjas savo pasiūlyme pateikia reikalaujamų dokumentų tinkamai patvirtintas kopijas, Komisija arba pirkimo organizatorius turi teisę prašyti tiekėjo, kad jis Komisijai arba pirkimo organizatoriui parodytų atitinkamų dokumentų originalus.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.7. Jeigu tiekėjo pasiūlyme nurodyta kaina (jos sudedamosios dalys) atrodo neįprastai maža, Komisija arba pirkimo organizatorius prašo tiekėją ją pagrįsti, vadovaujantis VPĮ 57 straipsnio 2 ir 3 dalių nuostatomis.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.8. Komisija arba pirkimo organizatorius gali nevertinti viso pasiūlymo, jeigu patikrinus pasiūlymo dalį nustatoma, kad pasiūlymas, vadovaujantis jam nustatytais reikalavimais, turi būti atmetamas.</w:t>
      </w:r>
      <w:r w:rsidR="000079DD" w:rsidRPr="00370648">
        <w:rPr>
          <w:lang w:val="lt-LT"/>
        </w:rPr>
        <w:tab/>
      </w:r>
      <w:r w:rsidR="000079DD" w:rsidRPr="00370648">
        <w:rPr>
          <w:lang w:val="lt-LT"/>
        </w:rPr>
        <w:br/>
      </w:r>
      <w:r w:rsidR="000079DD" w:rsidRPr="00370648">
        <w:rPr>
          <w:lang w:val="lt-LT"/>
        </w:rPr>
        <w:tab/>
        <w:t>1</w:t>
      </w:r>
      <w:r w:rsidR="000079DD">
        <w:rPr>
          <w:lang w:val="lt-LT"/>
        </w:rPr>
        <w:t>2.</w:t>
      </w:r>
      <w:r w:rsidR="000079DD" w:rsidRPr="00370648">
        <w:rPr>
          <w:lang w:val="lt-LT"/>
        </w:rPr>
        <w:t xml:space="preserve"> ELEKTRONINIS AUKCIONAS ARBA DERYBOS</w:t>
      </w:r>
    </w:p>
    <w:p w14:paraId="03357DF2" w14:textId="77777777" w:rsidR="000079DD" w:rsidRDefault="000079DD" w:rsidP="000079DD">
      <w:pPr>
        <w:pStyle w:val="Body2"/>
        <w:ind w:firstLine="709"/>
        <w:rPr>
          <w:lang w:val="lt-LT"/>
        </w:rPr>
      </w:pPr>
      <w:r>
        <w:rPr>
          <w:lang w:val="lt-LT"/>
        </w:rPr>
        <w:lastRenderedPageBreak/>
        <w:t>12.1. Elektronis aukcionas arba derybos nerengiami.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.1. Perkančioji organizacija atmeta pasiūlymą, jeigu:</w:t>
      </w:r>
      <w:r w:rsidRPr="00370648">
        <w:rPr>
          <w:lang w:val="lt-LT"/>
        </w:rPr>
        <w:tab/>
      </w:r>
      <w:r w:rsidRPr="00370648">
        <w:rPr>
          <w:lang w:val="lt-LT"/>
        </w:rPr>
        <w:br/>
      </w:r>
      <w:r w:rsidRPr="00370648">
        <w:rPr>
          <w:lang w:val="lt-LT"/>
        </w:rPr>
        <w:tab/>
        <w:t>1</w:t>
      </w:r>
      <w:r>
        <w:rPr>
          <w:lang w:val="lt-LT"/>
        </w:rPr>
        <w:t>3</w:t>
      </w:r>
      <w:r w:rsidRPr="00370648">
        <w:rPr>
          <w:lang w:val="lt-LT"/>
        </w:rPr>
        <w:t>.1.1. tiekėjas pasiūlymą ar jo dalį pateikė ne CVP IS priemonėmis;</w:t>
      </w:r>
      <w:r w:rsidRPr="00370648">
        <w:rPr>
          <w:lang w:val="lt-LT"/>
        </w:rPr>
        <w:tab/>
      </w:r>
      <w:r w:rsidRPr="00370648">
        <w:rPr>
          <w:lang w:val="lt-LT"/>
        </w:rPr>
        <w:br/>
      </w:r>
      <w:r w:rsidRPr="00370648">
        <w:rPr>
          <w:lang w:val="lt-LT"/>
        </w:rPr>
        <w:tab/>
        <w:t>1</w:t>
      </w:r>
      <w:r>
        <w:rPr>
          <w:lang w:val="lt-LT"/>
        </w:rPr>
        <w:t>3</w:t>
      </w:r>
      <w:r w:rsidRPr="00370648">
        <w:rPr>
          <w:lang w:val="lt-LT"/>
        </w:rPr>
        <w:t>.1.2. pasiūlymas neatitinka pirkimo dokumentuose nustatytų reikalavimų;</w:t>
      </w:r>
      <w:r w:rsidRPr="00370648">
        <w:rPr>
          <w:lang w:val="lt-LT"/>
        </w:rPr>
        <w:tab/>
      </w:r>
      <w:r w:rsidRPr="00370648">
        <w:rPr>
          <w:lang w:val="lt-LT"/>
        </w:rPr>
        <w:br/>
      </w:r>
      <w:r w:rsidRPr="00370648">
        <w:rPr>
          <w:lang w:val="lt-LT"/>
        </w:rPr>
        <w:tab/>
        <w:t>1</w:t>
      </w:r>
      <w:r>
        <w:rPr>
          <w:lang w:val="lt-LT"/>
        </w:rPr>
        <w:t>3</w:t>
      </w:r>
      <w:r w:rsidRPr="00370648">
        <w:rPr>
          <w:lang w:val="lt-LT"/>
        </w:rPr>
        <w:t>.1.3. pasiūlyta kaina yra per didelė ir nepriimtina;</w:t>
      </w:r>
      <w:r w:rsidRPr="00370648">
        <w:rPr>
          <w:lang w:val="lt-LT"/>
        </w:rPr>
        <w:tab/>
      </w:r>
      <w:r w:rsidRPr="00370648">
        <w:rPr>
          <w:lang w:val="lt-LT"/>
        </w:rPr>
        <w:br/>
      </w:r>
      <w:r w:rsidRPr="00370648">
        <w:rPr>
          <w:lang w:val="lt-LT"/>
        </w:rPr>
        <w:tab/>
        <w:t>1</w:t>
      </w:r>
      <w:r>
        <w:rPr>
          <w:lang w:val="lt-LT"/>
        </w:rPr>
        <w:t>3</w:t>
      </w:r>
      <w:r w:rsidRPr="00370648">
        <w:rPr>
          <w:lang w:val="lt-LT"/>
        </w:rPr>
        <w:t>.1.4. dalyvis per perkančiosios organizacijos nurodytą terminą neištaiso aritmetinių klaidų ir (ar) nepaaiškina pasiūlymo;</w:t>
      </w:r>
      <w:r w:rsidRPr="00370648">
        <w:rPr>
          <w:lang w:val="lt-LT"/>
        </w:rPr>
        <w:tab/>
      </w:r>
      <w:r w:rsidRPr="00370648">
        <w:rPr>
          <w:lang w:val="lt-LT"/>
        </w:rPr>
        <w:br/>
      </w:r>
      <w:r w:rsidRPr="00370648">
        <w:rPr>
          <w:lang w:val="lt-LT"/>
        </w:rPr>
        <w:tab/>
        <w:t>1</w:t>
      </w:r>
      <w:r>
        <w:rPr>
          <w:lang w:val="lt-LT"/>
        </w:rPr>
        <w:t>3</w:t>
      </w:r>
      <w:r w:rsidRPr="00370648">
        <w:rPr>
          <w:lang w:val="lt-LT"/>
        </w:rPr>
        <w:t>.1.5.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w:t>
      </w:r>
      <w:r>
        <w:rPr>
          <w:lang w:val="lt-LT"/>
        </w:rPr>
        <w:t>3</w:t>
      </w:r>
      <w:r w:rsidRPr="00370648">
        <w:rPr>
          <w:lang w:val="lt-LT"/>
        </w:rPr>
        <w:t>.1.6.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w:t>
      </w:r>
      <w:r>
        <w:rPr>
          <w:lang w:val="lt-LT"/>
        </w:rPr>
        <w:t>3</w:t>
      </w:r>
      <w:r w:rsidRPr="00370648">
        <w:rPr>
          <w:lang w:val="lt-LT"/>
        </w:rPr>
        <w:t>.1.7.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w:t>
      </w:r>
      <w:r>
        <w:rPr>
          <w:lang w:val="lt-LT"/>
        </w:rPr>
        <w:t>3</w:t>
      </w:r>
      <w:r w:rsidRPr="00370648">
        <w:rPr>
          <w:lang w:val="lt-LT"/>
        </w:rPr>
        <w:t>.1.8.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w:t>
      </w:r>
      <w:r>
        <w:rPr>
          <w:lang w:val="lt-LT"/>
        </w:rPr>
        <w:t>3</w:t>
      </w:r>
      <w:r w:rsidRPr="00370648">
        <w:rPr>
          <w:lang w:val="lt-LT"/>
        </w:rPr>
        <w:t>.2.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w:t>
      </w:r>
      <w:r>
        <w:rPr>
          <w:lang w:val="lt-LT"/>
        </w:rPr>
        <w:t>4</w:t>
      </w:r>
      <w:r w:rsidRPr="00370648">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w:t>
      </w:r>
      <w:r>
        <w:rPr>
          <w:lang w:val="lt-LT"/>
        </w:rPr>
        <w:t>5</w:t>
      </w:r>
      <w:r w:rsidRPr="00370648">
        <w:rPr>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62D5B98" w14:textId="1ACE0B1C" w:rsidR="000079DD" w:rsidRPr="00370648" w:rsidRDefault="000079DD" w:rsidP="000079DD">
      <w:pPr>
        <w:pStyle w:val="Body2"/>
        <w:ind w:firstLine="709"/>
        <w:rPr>
          <w:lang w:val="lt-LT"/>
        </w:rPr>
      </w:pPr>
      <w:r>
        <w:rPr>
          <w:lang w:val="lt-LT"/>
        </w:rPr>
        <w:t>15.3. tais atvejais, kai pasiūlymą pateikė tik vienas tiekėjas, pasiūlymų eilė nenustatoma ir ir jo pasiūlyams laikomas laimėjusiu, jeigu nebuvo atmestas pagal šių pirkimo dokumentų sąlygas.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4</w:t>
      </w:r>
      <w:r w:rsidRPr="00370648">
        <w:rPr>
          <w:lang w:val="lt-LT"/>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5</w:t>
      </w:r>
      <w:r w:rsidRPr="00370648">
        <w:rPr>
          <w:lang w:val="lt-LT"/>
        </w:rPr>
        <w:t>. Pirkimo sutartis sudaroma netaikant pirkimo sutarties sudarymo atidėjimo termino.</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6</w:t>
      </w:r>
      <w:r w:rsidRPr="00370648">
        <w:rPr>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w:t>
      </w:r>
      <w:r w:rsidRPr="00370648">
        <w:rPr>
          <w:lang w:val="lt-LT"/>
        </w:rPr>
        <w:lastRenderedPageBreak/>
        <w:t>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w:t>
      </w:r>
      <w:r>
        <w:rPr>
          <w:lang w:val="lt-LT"/>
        </w:rPr>
        <w:t>6</w:t>
      </w:r>
      <w:r w:rsidRPr="00370648">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w:t>
      </w:r>
      <w:r>
        <w:rPr>
          <w:lang w:val="lt-LT"/>
        </w:rPr>
        <w:t>6</w:t>
      </w:r>
      <w:r w:rsidRPr="00370648">
        <w:rPr>
          <w:lang w:val="lt-LT"/>
        </w:rPr>
        <w:t>.2.1.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w:t>
      </w:r>
      <w:r>
        <w:rPr>
          <w:lang w:val="lt-LT"/>
        </w:rPr>
        <w:t>6</w:t>
      </w:r>
      <w:r w:rsidRPr="00370648">
        <w:rPr>
          <w:lang w:val="lt-LT"/>
        </w:rPr>
        <w:t>.2.2.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w:t>
      </w:r>
      <w:r>
        <w:rPr>
          <w:lang w:val="lt-LT"/>
        </w:rPr>
        <w:t>6</w:t>
      </w:r>
      <w:r w:rsidRPr="00370648">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w:t>
      </w:r>
      <w:r>
        <w:rPr>
          <w:lang w:val="lt-LT"/>
        </w:rPr>
        <w:t>6</w:t>
      </w:r>
      <w:r w:rsidRPr="00370648">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w:t>
      </w:r>
      <w:r>
        <w:rPr>
          <w:lang w:val="lt-LT"/>
        </w:rPr>
        <w:t>6</w:t>
      </w:r>
      <w:r w:rsidRPr="00370648">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w:t>
      </w:r>
      <w:r>
        <w:rPr>
          <w:lang w:val="lt-LT"/>
        </w:rPr>
        <w:t>6</w:t>
      </w:r>
      <w:r w:rsidRPr="00370648">
        <w:rPr>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w:t>
      </w:r>
      <w:r>
        <w:rPr>
          <w:lang w:val="lt-LT"/>
        </w:rPr>
        <w:t>6</w:t>
      </w:r>
      <w:r w:rsidRPr="00370648">
        <w:rPr>
          <w:lang w:val="lt-LT"/>
        </w:rPr>
        <w:t>.7.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w:t>
      </w:r>
      <w:r>
        <w:rPr>
          <w:lang w:val="lt-LT"/>
        </w:rPr>
        <w:t>6</w:t>
      </w:r>
      <w:r w:rsidRPr="00370648">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w:t>
      </w:r>
      <w:r>
        <w:rPr>
          <w:lang w:val="lt-LT"/>
        </w:rPr>
        <w:t>6</w:t>
      </w:r>
      <w:r w:rsidRPr="00370648">
        <w:rPr>
          <w:lang w:val="lt-LT"/>
        </w:rPr>
        <w:t>.9.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w:t>
      </w:r>
      <w:r>
        <w:rPr>
          <w:lang w:val="lt-LT"/>
        </w:rPr>
        <w:t>6</w:t>
      </w:r>
      <w:r w:rsidRPr="00370648">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w:t>
      </w:r>
      <w:r>
        <w:rPr>
          <w:lang w:val="lt-LT"/>
        </w:rPr>
        <w:t>6</w:t>
      </w:r>
      <w:r w:rsidRPr="00370648">
        <w:rPr>
          <w:lang w:val="lt-LT"/>
        </w:rPr>
        <w:t>.10.1. motyvuotą teismo nutartį, kuria atsisakoma priimti ieškinį;</w:t>
      </w:r>
      <w:r w:rsidRPr="00370648">
        <w:rPr>
          <w:lang w:val="lt-LT"/>
        </w:rPr>
        <w:tab/>
      </w:r>
      <w:r w:rsidRPr="00370648">
        <w:rPr>
          <w:lang w:val="lt-LT"/>
        </w:rPr>
        <w:br/>
      </w:r>
      <w:r w:rsidRPr="00370648">
        <w:rPr>
          <w:lang w:val="lt-LT"/>
        </w:rPr>
        <w:tab/>
        <w:t>1</w:t>
      </w:r>
      <w:r>
        <w:rPr>
          <w:lang w:val="lt-LT"/>
        </w:rPr>
        <w:t>6</w:t>
      </w:r>
      <w:r w:rsidRPr="00370648">
        <w:rPr>
          <w:lang w:val="lt-LT"/>
        </w:rPr>
        <w:t>.10.2.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w:t>
      </w:r>
      <w:r>
        <w:rPr>
          <w:lang w:val="lt-LT"/>
        </w:rPr>
        <w:t>6</w:t>
      </w:r>
      <w:r w:rsidRPr="00370648">
        <w:rPr>
          <w:lang w:val="lt-LT"/>
        </w:rPr>
        <w:t>.10.3. teismo rezoliuciją priimti ieškinį netaikant laikinųjų apsaugos priemonių.</w:t>
      </w:r>
      <w:r w:rsidRPr="00370648">
        <w:rPr>
          <w:lang w:val="lt-LT"/>
        </w:rPr>
        <w:tab/>
      </w:r>
      <w:r w:rsidRPr="00370648">
        <w:rPr>
          <w:lang w:val="lt-LT"/>
        </w:rPr>
        <w:br/>
      </w:r>
      <w:r w:rsidRPr="00370648">
        <w:rPr>
          <w:lang w:val="lt-LT"/>
        </w:rPr>
        <w:tab/>
        <w:t>1</w:t>
      </w:r>
      <w:r>
        <w:rPr>
          <w:lang w:val="lt-LT"/>
        </w:rPr>
        <w:t>6</w:t>
      </w:r>
      <w:r w:rsidRPr="00370648">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w:t>
      </w:r>
      <w:r>
        <w:rPr>
          <w:lang w:val="lt-LT"/>
        </w:rPr>
        <w:t>6</w:t>
      </w:r>
      <w:r w:rsidRPr="00370648">
        <w:rPr>
          <w:lang w:val="lt-LT"/>
        </w:rPr>
        <w:t xml:space="preserve">.12. Perkančioji organizacija, sužinojusi apie teismo sprendimą dėl tiekėjo prašymo ar ieškinio, ne vėliau kaip per 3 darbo dienas raštu informuoja suinteresuotus kandidatus ir suinteresuotus dalyvius apie </w:t>
      </w:r>
      <w:r w:rsidRPr="00370648">
        <w:rPr>
          <w:lang w:val="lt-LT"/>
        </w:rPr>
        <w:lastRenderedPageBreak/>
        <w:t>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w:t>
      </w:r>
      <w:r>
        <w:rPr>
          <w:lang w:val="lt-LT"/>
        </w:rPr>
        <w:t>7</w:t>
      </w:r>
      <w:r w:rsidRPr="00370648">
        <w:rPr>
          <w:lang w:val="lt-LT"/>
        </w:rPr>
        <w:t>.2. Pirkimo sutarties sąlygos pateikiamos pirkimo sąlygų priede „Viešojo pirkimo sutarties projektas“.</w:t>
      </w:r>
      <w:r w:rsidRPr="00370648">
        <w:rPr>
          <w:lang w:val="lt-LT"/>
        </w:rPr>
        <w:tab/>
      </w:r>
      <w:r w:rsidRPr="00370648">
        <w:rPr>
          <w:lang w:val="lt-LT"/>
        </w:rPr>
        <w:br/>
      </w:r>
      <w:r w:rsidRPr="00370648">
        <w:rPr>
          <w:lang w:val="lt-LT"/>
        </w:rPr>
        <w:tab/>
        <w:t>1</w:t>
      </w:r>
      <w:r>
        <w:rPr>
          <w:lang w:val="lt-LT"/>
        </w:rPr>
        <w:t>7</w:t>
      </w:r>
      <w:r w:rsidRPr="00370648">
        <w:rPr>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1</w:t>
      </w:r>
      <w:r w:rsidRPr="00370648">
        <w:rPr>
          <w:lang w:val="lt-LT"/>
        </w:rPr>
        <w:t>. Pasiūlymo forma.</w:t>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2</w:t>
      </w:r>
      <w:r w:rsidRPr="00370648">
        <w:rPr>
          <w:lang w:val="lt-LT"/>
        </w:rPr>
        <w:t>. Viešojo pirkimo</w:t>
      </w:r>
      <w:r w:rsidR="0070254C">
        <w:rPr>
          <w:lang w:val="lt-LT"/>
        </w:rPr>
        <w:t xml:space="preserve"> pardavimo</w:t>
      </w:r>
      <w:r w:rsidRPr="00370648">
        <w:rPr>
          <w:lang w:val="lt-LT"/>
        </w:rPr>
        <w:t xml:space="preserve"> sutarties projektas.</w:t>
      </w:r>
    </w:p>
    <w:p w14:paraId="051FB648" w14:textId="77777777" w:rsidR="000079DD" w:rsidRDefault="000079DD" w:rsidP="000079DD"/>
    <w:p w14:paraId="2CA0AD64" w14:textId="77777777" w:rsidR="000079DD" w:rsidRDefault="000079DD" w:rsidP="000079DD">
      <w:pPr>
        <w:pStyle w:val="Body2"/>
      </w:pPr>
    </w:p>
    <w:p w14:paraId="2B28A8E0" w14:textId="77777777" w:rsidR="000079DD" w:rsidRDefault="000079DD" w:rsidP="000079DD">
      <w:pPr>
        <w:pStyle w:val="Body2"/>
      </w:pPr>
    </w:p>
    <w:p w14:paraId="51E36128" w14:textId="77777777" w:rsidR="000079DD" w:rsidRDefault="000079DD" w:rsidP="000079DD">
      <w:pPr>
        <w:pStyle w:val="Body2"/>
      </w:pPr>
    </w:p>
    <w:p w14:paraId="1B1315D3" w14:textId="77777777" w:rsidR="000079DD" w:rsidRDefault="000079DD" w:rsidP="000079DD">
      <w:pPr>
        <w:pStyle w:val="Body2"/>
      </w:pPr>
    </w:p>
    <w:p w14:paraId="5D5C078A" w14:textId="51E213A8" w:rsidR="005E5855" w:rsidRDefault="005E5855" w:rsidP="000079DD">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0254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01D"/>
    <w:rsid w:val="000079DD"/>
    <w:rsid w:val="001125E3"/>
    <w:rsid w:val="00205AB1"/>
    <w:rsid w:val="00384F93"/>
    <w:rsid w:val="005453A6"/>
    <w:rsid w:val="005A3354"/>
    <w:rsid w:val="005E5855"/>
    <w:rsid w:val="0070254C"/>
    <w:rsid w:val="00796BF2"/>
    <w:rsid w:val="007C39A3"/>
    <w:rsid w:val="00862C78"/>
    <w:rsid w:val="0099639A"/>
    <w:rsid w:val="009C07F6"/>
    <w:rsid w:val="009D201E"/>
    <w:rsid w:val="00A8410A"/>
    <w:rsid w:val="00AF02E7"/>
    <w:rsid w:val="00C26159"/>
    <w:rsid w:val="00E97741"/>
    <w:rsid w:val="00F74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19678</Words>
  <Characters>11217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17</cp:revision>
  <dcterms:created xsi:type="dcterms:W3CDTF">2021-02-08T14:42:00Z</dcterms:created>
  <dcterms:modified xsi:type="dcterms:W3CDTF">2025-03-12T08:56:00Z</dcterms:modified>
</cp:coreProperties>
</file>