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22EA" w14:textId="77777777" w:rsidR="00CB0505" w:rsidRDefault="00CB0505"/>
    <w:p w14:paraId="6A55AC12" w14:textId="1CDDC158" w:rsidR="00CB0505" w:rsidRDefault="00CB0505">
      <w:pPr>
        <w:rPr>
          <w:rFonts w:ascii="Arial" w:hAnsi="Arial" w:cs="Arial"/>
          <w:b/>
          <w:bCs/>
        </w:rPr>
      </w:pPr>
      <w:r w:rsidRPr="00CB0505">
        <w:rPr>
          <w:rFonts w:ascii="Arial" w:hAnsi="Arial" w:cs="Arial"/>
          <w:b/>
          <w:bCs/>
        </w:rPr>
        <w:t>Rinkos konsultacija: Rajoninio kelio 3710 Skuodas–Mosėdis–Šaukliai ruožo nuo 0,000 iki 6,342 km kapitalinis remontas</w:t>
      </w:r>
    </w:p>
    <w:p w14:paraId="0A6C3954" w14:textId="5077B938" w:rsidR="00CB0505" w:rsidRPr="00CF49BD" w:rsidRDefault="00CB0505">
      <w:pPr>
        <w:rPr>
          <w:rFonts w:ascii="Arial" w:hAnsi="Arial" w:cs="Arial"/>
          <w:sz w:val="22"/>
          <w:szCs w:val="22"/>
          <w:u w:val="single"/>
        </w:rPr>
      </w:pPr>
      <w:r w:rsidRPr="00CF49BD">
        <w:rPr>
          <w:rFonts w:ascii="Arial" w:hAnsi="Arial" w:cs="Arial"/>
          <w:sz w:val="22"/>
          <w:szCs w:val="22"/>
          <w:u w:val="single"/>
        </w:rPr>
        <w:t>Tiekėjo pastaba/klausimas</w:t>
      </w:r>
      <w:r w:rsidR="00CF49BD">
        <w:rPr>
          <w:rFonts w:ascii="Arial" w:hAnsi="Arial" w:cs="Arial"/>
          <w:sz w:val="22"/>
          <w:szCs w:val="22"/>
          <w:u w:val="single"/>
        </w:rPr>
        <w:t>:</w:t>
      </w:r>
    </w:p>
    <w:p w14:paraId="3E2D02FC" w14:textId="26785B8D" w:rsidR="00CB0505" w:rsidRPr="00CF49BD" w:rsidRDefault="00CB0505" w:rsidP="00CF49BD">
      <w:pPr>
        <w:jc w:val="both"/>
        <w:rPr>
          <w:rFonts w:ascii="Arial" w:hAnsi="Arial" w:cs="Arial"/>
          <w:sz w:val="22"/>
          <w:szCs w:val="22"/>
        </w:rPr>
      </w:pPr>
      <w:r w:rsidRPr="00CF49BD">
        <w:rPr>
          <w:rFonts w:ascii="Arial" w:hAnsi="Arial" w:cs="Arial"/>
          <w:sz w:val="22"/>
          <w:szCs w:val="22"/>
        </w:rPr>
        <w:t>Klausimyne yra pateiktas klausimas: Ar Jūsų įmonė atitinka nustatytus minimalius kvalifikacijos reikalavimus? Tačiau pateiktuose kvalifikaciniuose reikalavimuose, nėra tiksliai įvardytos reikalaujamos įvykdytos sutarties vertės. Iškilo klausimas, kaip mes galėtume atsakyti į klausimą, jei nėra nurodyto konkretaus reikalavimo</w:t>
      </w:r>
      <w:r w:rsidR="00CF49BD">
        <w:rPr>
          <w:rFonts w:ascii="Arial" w:hAnsi="Arial" w:cs="Arial"/>
          <w:sz w:val="22"/>
          <w:szCs w:val="22"/>
        </w:rPr>
        <w:t>.</w:t>
      </w:r>
    </w:p>
    <w:p w14:paraId="1049A94E" w14:textId="5C077DF7" w:rsidR="00CB0505" w:rsidRPr="00CF49BD" w:rsidRDefault="00CF49BD">
      <w:pPr>
        <w:rPr>
          <w:rFonts w:ascii="Arial" w:hAnsi="Arial" w:cs="Arial"/>
          <w:sz w:val="22"/>
          <w:szCs w:val="22"/>
          <w:u w:val="single"/>
        </w:rPr>
      </w:pPr>
      <w:r w:rsidRPr="00CF49BD">
        <w:rPr>
          <w:rFonts w:ascii="Arial" w:hAnsi="Arial" w:cs="Arial"/>
          <w:sz w:val="22"/>
          <w:szCs w:val="22"/>
          <w:u w:val="single"/>
        </w:rPr>
        <w:t>Atsakymas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8C3F68A" w14:textId="2D5AD27C" w:rsidR="008B1C22" w:rsidRPr="00CF49BD" w:rsidRDefault="008B1C22" w:rsidP="00CF49BD">
      <w:pPr>
        <w:jc w:val="both"/>
        <w:rPr>
          <w:rFonts w:ascii="Arial" w:hAnsi="Arial" w:cs="Arial"/>
          <w:sz w:val="22"/>
          <w:szCs w:val="22"/>
        </w:rPr>
      </w:pPr>
      <w:r w:rsidRPr="00CF49BD">
        <w:rPr>
          <w:rFonts w:ascii="Arial" w:hAnsi="Arial" w:cs="Arial"/>
          <w:sz w:val="22"/>
          <w:szCs w:val="22"/>
        </w:rPr>
        <w:t>Atkreipiame dėmesį, kad tikslus reikalavimas dėl savo jėgomis įvykdytos/ų sutarties/</w:t>
      </w:r>
      <w:proofErr w:type="spellStart"/>
      <w:r w:rsidRPr="00CF49BD">
        <w:rPr>
          <w:rFonts w:ascii="Arial" w:hAnsi="Arial" w:cs="Arial"/>
          <w:sz w:val="22"/>
          <w:szCs w:val="22"/>
        </w:rPr>
        <w:t>čių</w:t>
      </w:r>
      <w:proofErr w:type="spellEnd"/>
      <w:r w:rsidRPr="00CF49BD">
        <w:rPr>
          <w:rFonts w:ascii="Arial" w:hAnsi="Arial" w:cs="Arial"/>
          <w:sz w:val="22"/>
          <w:szCs w:val="22"/>
        </w:rPr>
        <w:t xml:space="preserve"> vertės/</w:t>
      </w:r>
      <w:proofErr w:type="spellStart"/>
      <w:r w:rsidRPr="00CF49BD">
        <w:rPr>
          <w:rFonts w:ascii="Arial" w:hAnsi="Arial" w:cs="Arial"/>
          <w:sz w:val="22"/>
          <w:szCs w:val="22"/>
        </w:rPr>
        <w:t>čių</w:t>
      </w:r>
      <w:proofErr w:type="spellEnd"/>
      <w:r w:rsidRPr="00CF49BD">
        <w:rPr>
          <w:rFonts w:ascii="Arial" w:hAnsi="Arial" w:cs="Arial"/>
          <w:sz w:val="22"/>
          <w:szCs w:val="22"/>
        </w:rPr>
        <w:t xml:space="preserve"> bus nurodytas konkursiniuose pirkimo dokumentuose. </w:t>
      </w:r>
      <w:r w:rsidR="0051648F" w:rsidRPr="00CF49BD">
        <w:rPr>
          <w:rFonts w:ascii="Arial" w:hAnsi="Arial" w:cs="Arial"/>
          <w:sz w:val="22"/>
          <w:szCs w:val="22"/>
        </w:rPr>
        <w:t>Nustatant šį kvalifikacinį reikalavimą bus atsižvelgta</w:t>
      </w:r>
      <w:r w:rsidRPr="00CF49BD">
        <w:rPr>
          <w:rFonts w:ascii="Arial" w:hAnsi="Arial" w:cs="Arial"/>
          <w:sz w:val="22"/>
          <w:szCs w:val="22"/>
        </w:rPr>
        <w:t xml:space="preserve"> ir</w:t>
      </w:r>
      <w:r w:rsidR="0051648F" w:rsidRPr="00CF49BD">
        <w:rPr>
          <w:rFonts w:ascii="Arial" w:hAnsi="Arial" w:cs="Arial"/>
          <w:sz w:val="22"/>
          <w:szCs w:val="22"/>
        </w:rPr>
        <w:t xml:space="preserve"> į </w:t>
      </w:r>
      <w:r w:rsidRPr="00CF49BD">
        <w:rPr>
          <w:rFonts w:ascii="Arial" w:hAnsi="Arial" w:cs="Arial"/>
          <w:sz w:val="22"/>
          <w:szCs w:val="22"/>
        </w:rPr>
        <w:t xml:space="preserve"> rinkos konsultacijos dalyvių pateikt</w:t>
      </w:r>
      <w:r w:rsidR="0051648F" w:rsidRPr="00CF49BD">
        <w:rPr>
          <w:rFonts w:ascii="Arial" w:hAnsi="Arial" w:cs="Arial"/>
          <w:sz w:val="22"/>
          <w:szCs w:val="22"/>
        </w:rPr>
        <w:t>us</w:t>
      </w:r>
      <w:r w:rsidRPr="00CF49BD">
        <w:rPr>
          <w:rFonts w:ascii="Arial" w:hAnsi="Arial" w:cs="Arial"/>
          <w:sz w:val="22"/>
          <w:szCs w:val="22"/>
        </w:rPr>
        <w:t xml:space="preserve"> atsakym</w:t>
      </w:r>
      <w:r w:rsidR="0051648F" w:rsidRPr="00CF49BD">
        <w:rPr>
          <w:rFonts w:ascii="Arial" w:hAnsi="Arial" w:cs="Arial"/>
          <w:sz w:val="22"/>
          <w:szCs w:val="22"/>
        </w:rPr>
        <w:t>us</w:t>
      </w:r>
      <w:r w:rsidRPr="00CF49BD">
        <w:rPr>
          <w:rFonts w:ascii="Arial" w:hAnsi="Arial" w:cs="Arial"/>
          <w:sz w:val="22"/>
          <w:szCs w:val="22"/>
        </w:rPr>
        <w:t xml:space="preserve"> </w:t>
      </w:r>
      <w:r w:rsidR="0051648F" w:rsidRPr="00CF49BD">
        <w:rPr>
          <w:rFonts w:ascii="Arial" w:hAnsi="Arial" w:cs="Arial"/>
          <w:sz w:val="22"/>
          <w:szCs w:val="22"/>
        </w:rPr>
        <w:t>į Klausimyno  4 klausimą.</w:t>
      </w:r>
      <w:r w:rsidRPr="00CF49BD">
        <w:rPr>
          <w:rFonts w:ascii="Arial" w:hAnsi="Arial" w:cs="Arial"/>
          <w:sz w:val="22"/>
          <w:szCs w:val="22"/>
        </w:rPr>
        <w:t xml:space="preserve"> </w:t>
      </w:r>
    </w:p>
    <w:p w14:paraId="506FBB5A" w14:textId="77777777" w:rsidR="00CB0505" w:rsidRDefault="00CB0505"/>
    <w:sectPr w:rsidR="00CB0505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B855" w14:textId="77777777" w:rsidR="00CB0505" w:rsidRDefault="00CB0505" w:rsidP="00CB0505">
      <w:pPr>
        <w:spacing w:after="0" w:line="240" w:lineRule="auto"/>
      </w:pPr>
      <w:r>
        <w:separator/>
      </w:r>
    </w:p>
  </w:endnote>
  <w:endnote w:type="continuationSeparator" w:id="0">
    <w:p w14:paraId="17BA0B2B" w14:textId="77777777" w:rsidR="00CB0505" w:rsidRDefault="00CB0505" w:rsidP="00CB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6A14" w14:textId="77777777" w:rsidR="00CB0505" w:rsidRDefault="00CB0505" w:rsidP="00CB0505">
      <w:pPr>
        <w:spacing w:after="0" w:line="240" w:lineRule="auto"/>
      </w:pPr>
      <w:r>
        <w:separator/>
      </w:r>
    </w:p>
  </w:footnote>
  <w:footnote w:type="continuationSeparator" w:id="0">
    <w:p w14:paraId="49244053" w14:textId="77777777" w:rsidR="00CB0505" w:rsidRDefault="00CB0505" w:rsidP="00CB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8475" w14:textId="77777777" w:rsidR="00CB0505" w:rsidRDefault="00CB0505">
    <w:pPr>
      <w:pStyle w:val="Antrats"/>
    </w:pPr>
  </w:p>
  <w:p w14:paraId="68B3EF76" w14:textId="77777777" w:rsidR="00CB0505" w:rsidRDefault="00CB05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comments="0" w:insDel="0" w:formatting="0"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22"/>
    <w:rsid w:val="0038265C"/>
    <w:rsid w:val="0051648F"/>
    <w:rsid w:val="005D7A52"/>
    <w:rsid w:val="008B1C22"/>
    <w:rsid w:val="00CB0505"/>
    <w:rsid w:val="00C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3F37"/>
  <w15:chartTrackingRefBased/>
  <w15:docId w15:val="{7E455A93-B6EC-4087-A570-7A836528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1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1C2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1C2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1C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1C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1C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1C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1C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1C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1C2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1C2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1C2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0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505"/>
  </w:style>
  <w:style w:type="paragraph" w:styleId="Porat">
    <w:name w:val="footer"/>
    <w:basedOn w:val="prastasis"/>
    <w:link w:val="PoratDiagrama"/>
    <w:uiPriority w:val="99"/>
    <w:unhideWhenUsed/>
    <w:rsid w:val="00CB0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2025-03-12T11:39:00Z</dcterms:created>
  <dcterms:modified xsi:type="dcterms:W3CDTF">2025-03-12T12:37:00Z</dcterms:modified>
</cp:coreProperties>
</file>