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6942D4E6" w14:textId="77777777" w:rsidR="00ED3FC9" w:rsidRDefault="00ED3FC9" w:rsidP="00ED3FC9">
      <w:pPr>
        <w:jc w:val="center"/>
        <w:rPr>
          <w:rFonts w:eastAsia="TimesNewRomanPS-BoldMT"/>
          <w:b/>
          <w:bCs/>
          <w:lang w:val="lt-LT"/>
        </w:rPr>
      </w:pPr>
      <w:r>
        <w:rPr>
          <w:rFonts w:eastAsia="TimesNewRomanPS-BoldMT"/>
          <w:b/>
          <w:bCs/>
          <w:lang w:val="lt-LT"/>
        </w:rPr>
        <w:t>BALIONĖLIS SU HELIO DUJOMIS</w:t>
      </w:r>
    </w:p>
    <w:p w14:paraId="3BB6FAEA" w14:textId="26C4DC44" w:rsidR="00DE170C" w:rsidRPr="009E42BC" w:rsidRDefault="00DE170C" w:rsidP="00DE170C">
      <w:pPr>
        <w:jc w:val="center"/>
        <w:rPr>
          <w:b/>
          <w:lang w:val="lt-LT" w:eastAsia="ar-SA"/>
        </w:rPr>
      </w:pPr>
      <w:r w:rsidRPr="009E42BC">
        <w:rPr>
          <w:b/>
          <w:lang w:val="lt-LT" w:eastAsia="ar-SA"/>
        </w:rPr>
        <w:t xml:space="preserve">SPECIFIKACIJAI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3ABAAE6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F81553">
              <w:rPr>
                <w:rFonts w:cs="Times New Roman"/>
                <w:color w:val="auto"/>
                <w:sz w:val="22"/>
                <w:szCs w:val="22"/>
                <w:lang w:val="lt-LT"/>
              </w:rPr>
              <w:t>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F81553">
              <w:rPr>
                <w:rFonts w:cs="Times New Roman"/>
                <w:color w:val="auto"/>
                <w:sz w:val="22"/>
                <w:szCs w:val="22"/>
                <w:lang w:val="lt-LT"/>
              </w:rPr>
              <w:t>prekių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122CFB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122CFB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122CFB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6487E33C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pristatymo, terminas</w:t>
            </w:r>
            <w:r w:rsidR="007B72BD">
              <w:rPr>
                <w:rFonts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122CFB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37EB689F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7B72BD">
              <w:rPr>
                <w:rFonts w:cs="Times New Roman"/>
                <w:color w:val="auto"/>
                <w:sz w:val="22"/>
                <w:szCs w:val="22"/>
                <w:lang w:val="lt-LT"/>
              </w:rPr>
              <w:t>prekės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122CFB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122CFB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51E5BA0B" w14:textId="77777777" w:rsidR="00693549" w:rsidRDefault="00693549" w:rsidP="00693549">
      <w:pPr>
        <w:jc w:val="center"/>
        <w:rPr>
          <w:rFonts w:eastAsia="TimesNewRomanPS-BoldMT"/>
          <w:b/>
          <w:bCs/>
          <w:lang w:val="lt-LT"/>
        </w:rPr>
      </w:pPr>
      <w:r>
        <w:rPr>
          <w:rFonts w:eastAsia="TimesNewRomanPS-BoldMT"/>
          <w:b/>
          <w:bCs/>
          <w:lang w:val="lt-LT"/>
        </w:rPr>
        <w:lastRenderedPageBreak/>
        <w:t>BALIONĖLIS SU HELIO DUJOMIS</w:t>
      </w:r>
    </w:p>
    <w:p w14:paraId="788BBA4C" w14:textId="794E74DA" w:rsidR="00D854A5" w:rsidRDefault="005D1851" w:rsidP="00D854A5">
      <w:pPr>
        <w:jc w:val="center"/>
        <w:rPr>
          <w:b/>
        </w:rPr>
      </w:pPr>
      <w:r w:rsidRPr="00EF6D78">
        <w:rPr>
          <w:b/>
        </w:rPr>
        <w:t>TECHNINĖ SPECIFIKACIJA</w:t>
      </w:r>
    </w:p>
    <w:p w14:paraId="37739B6A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195"/>
        <w:gridCol w:w="3585"/>
      </w:tblGrid>
      <w:tr w:rsidR="00095968" w14:paraId="6E38D16F" w14:textId="77777777" w:rsidTr="00EF372A">
        <w:tc>
          <w:tcPr>
            <w:tcW w:w="620" w:type="dxa"/>
          </w:tcPr>
          <w:p w14:paraId="6A8396C2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Eil.</w:t>
            </w:r>
          </w:p>
          <w:p w14:paraId="553B8A32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4195" w:type="dxa"/>
          </w:tcPr>
          <w:p w14:paraId="2CF5BC6F" w14:textId="77777777" w:rsidR="00095968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 xml:space="preserve">Techniniai reikalavimai </w:t>
            </w:r>
          </w:p>
          <w:p w14:paraId="507243E2" w14:textId="66C4F4F1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585" w:type="dxa"/>
          </w:tcPr>
          <w:p w14:paraId="4AA31A67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095968" w:rsidRPr="00122CFB" w14:paraId="2DF1B2A5" w14:textId="77777777" w:rsidTr="00EF372A">
        <w:tc>
          <w:tcPr>
            <w:tcW w:w="620" w:type="dxa"/>
          </w:tcPr>
          <w:p w14:paraId="14C77E5F" w14:textId="77777777" w:rsidR="00095968" w:rsidRPr="004E252F" w:rsidRDefault="00095968" w:rsidP="00EB0C11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4195" w:type="dxa"/>
          </w:tcPr>
          <w:p w14:paraId="615CA735" w14:textId="3F8AC97F" w:rsidR="00095968" w:rsidRPr="00122CFB" w:rsidRDefault="00095968" w:rsidP="00095968">
            <w:pPr>
              <w:rPr>
                <w:color w:val="000000"/>
                <w:lang w:val="en-US" w:eastAsia="lt-LT"/>
              </w:rPr>
            </w:pPr>
            <w:proofErr w:type="spellStart"/>
            <w:r w:rsidRPr="00122CFB">
              <w:rPr>
                <w:color w:val="000000"/>
                <w:lang w:val="en-US"/>
              </w:rPr>
              <w:t>Balionėlis</w:t>
            </w:r>
            <w:proofErr w:type="spellEnd"/>
            <w:r w:rsidRPr="00122CFB">
              <w:rPr>
                <w:color w:val="000000"/>
                <w:lang w:val="en-US"/>
              </w:rPr>
              <w:t xml:space="preserve"> </w:t>
            </w:r>
            <w:proofErr w:type="spellStart"/>
            <w:r w:rsidRPr="00122CFB">
              <w:rPr>
                <w:color w:val="000000"/>
                <w:lang w:val="en-US"/>
              </w:rPr>
              <w:t>su</w:t>
            </w:r>
            <w:proofErr w:type="spellEnd"/>
            <w:r w:rsidRPr="00122CFB">
              <w:rPr>
                <w:color w:val="000000"/>
                <w:lang w:val="en-US"/>
              </w:rPr>
              <w:t xml:space="preserve"> </w:t>
            </w:r>
            <w:proofErr w:type="spellStart"/>
            <w:r w:rsidRPr="00122CFB">
              <w:rPr>
                <w:color w:val="000000"/>
                <w:lang w:val="en-US"/>
              </w:rPr>
              <w:t>helio</w:t>
            </w:r>
            <w:proofErr w:type="spellEnd"/>
            <w:r w:rsidRPr="00122CFB">
              <w:rPr>
                <w:color w:val="000000"/>
                <w:lang w:val="en-US"/>
              </w:rPr>
              <w:t xml:space="preserve"> </w:t>
            </w:r>
            <w:proofErr w:type="spellStart"/>
            <w:r w:rsidRPr="00122CFB">
              <w:rPr>
                <w:color w:val="000000"/>
                <w:lang w:val="en-US"/>
              </w:rPr>
              <w:t>dujomis</w:t>
            </w:r>
            <w:proofErr w:type="spellEnd"/>
            <w:r w:rsidR="00122CFB" w:rsidRPr="00122CFB">
              <w:rPr>
                <w:color w:val="000000"/>
                <w:lang w:val="en-US"/>
              </w:rPr>
              <w:t xml:space="preserve">, </w:t>
            </w:r>
            <w:proofErr w:type="spellStart"/>
            <w:r w:rsidR="00122CFB" w:rsidRPr="00122CFB">
              <w:rPr>
                <w:color w:val="000000"/>
                <w:lang w:val="en-US"/>
              </w:rPr>
              <w:t>perkamas</w:t>
            </w:r>
            <w:proofErr w:type="spellEnd"/>
            <w:r w:rsidR="00122CFB" w:rsidRPr="00122CFB">
              <w:rPr>
                <w:color w:val="000000"/>
                <w:lang w:val="en-US"/>
              </w:rPr>
              <w:t xml:space="preserve"> </w:t>
            </w:r>
            <w:proofErr w:type="spellStart"/>
            <w:r w:rsidR="00122CFB" w:rsidRPr="00122CFB">
              <w:rPr>
                <w:color w:val="000000"/>
                <w:lang w:val="en-US"/>
              </w:rPr>
              <w:t>kiekis</w:t>
            </w:r>
            <w:proofErr w:type="spellEnd"/>
            <w:r w:rsidR="00122CFB" w:rsidRPr="00122CFB">
              <w:rPr>
                <w:color w:val="000000"/>
                <w:lang w:val="en-US"/>
              </w:rPr>
              <w:t xml:space="preserve"> 15 </w:t>
            </w:r>
            <w:proofErr w:type="spellStart"/>
            <w:r w:rsidR="00122CFB" w:rsidRPr="00122CFB">
              <w:rPr>
                <w:color w:val="000000"/>
                <w:lang w:val="en-US"/>
              </w:rPr>
              <w:t>vn</w:t>
            </w:r>
            <w:r w:rsidR="00122CFB">
              <w:rPr>
                <w:color w:val="000000"/>
                <w:lang w:val="en-US"/>
              </w:rPr>
              <w:t>t</w:t>
            </w:r>
            <w:proofErr w:type="spellEnd"/>
            <w:r w:rsidR="00122CFB">
              <w:rPr>
                <w:color w:val="000000"/>
                <w:lang w:val="en-US"/>
              </w:rPr>
              <w:t xml:space="preserve">.  per 36 </w:t>
            </w:r>
            <w:proofErr w:type="spellStart"/>
            <w:r w:rsidR="00122CFB">
              <w:rPr>
                <w:color w:val="000000"/>
                <w:lang w:val="en-US"/>
              </w:rPr>
              <w:t>mėnesius</w:t>
            </w:r>
            <w:proofErr w:type="spellEnd"/>
            <w:r w:rsidR="00122CFB">
              <w:rPr>
                <w:color w:val="000000"/>
                <w:lang w:val="en-US"/>
              </w:rPr>
              <w:t>.</w:t>
            </w:r>
          </w:p>
          <w:p w14:paraId="6A9ABA8B" w14:textId="77777777" w:rsidR="00095968" w:rsidRPr="00122CFB" w:rsidRDefault="00095968" w:rsidP="00EB0C11">
            <w:pPr>
              <w:rPr>
                <w:rFonts w:eastAsia="Calibri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3585" w:type="dxa"/>
          </w:tcPr>
          <w:p w14:paraId="4CF35431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641931" w:rsidRPr="00122CFB" w14:paraId="6E14EE4A" w14:textId="77777777" w:rsidTr="00EF372A">
        <w:tc>
          <w:tcPr>
            <w:tcW w:w="620" w:type="dxa"/>
          </w:tcPr>
          <w:p w14:paraId="1F86F969" w14:textId="291CBA1C" w:rsidR="00641931" w:rsidRPr="004E252F" w:rsidRDefault="00641931" w:rsidP="00EB0C1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4195" w:type="dxa"/>
          </w:tcPr>
          <w:p w14:paraId="181B01B2" w14:textId="122B63B5" w:rsidR="00641931" w:rsidRPr="00122CFB" w:rsidRDefault="00641931" w:rsidP="00095968">
            <w:pPr>
              <w:rPr>
                <w:color w:val="000000"/>
                <w:lang w:val="en-US"/>
              </w:rPr>
            </w:pPr>
            <w:r w:rsidRPr="00693549">
              <w:rPr>
                <w:lang w:val="it-IT"/>
              </w:rPr>
              <w:t>Turi tikti ligoninės turimiems Datascope CS 300 aparatams (Serijos numeris PN0998-00-3023-55; PN 0998-00-3023-85). Kartu prašoma pateikti dokumentus, kad siūloma produkcija suderinama su System CS 300 aparatais.</w:t>
            </w:r>
          </w:p>
        </w:tc>
        <w:tc>
          <w:tcPr>
            <w:tcW w:w="3585" w:type="dxa"/>
          </w:tcPr>
          <w:p w14:paraId="5F1CC741" w14:textId="77777777" w:rsidR="00641931" w:rsidRPr="004E252F" w:rsidRDefault="00641931" w:rsidP="00EB0C1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095968" w14:paraId="7FA514D2" w14:textId="77777777" w:rsidTr="00EF372A">
        <w:tc>
          <w:tcPr>
            <w:tcW w:w="620" w:type="dxa"/>
          </w:tcPr>
          <w:p w14:paraId="2C5F2B6D" w14:textId="382F0A0F" w:rsidR="00095968" w:rsidRPr="004E252F" w:rsidRDefault="0064193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3</w:t>
            </w:r>
            <w:r w:rsidR="00095968" w:rsidRPr="004E252F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195" w:type="dxa"/>
          </w:tcPr>
          <w:p w14:paraId="310319A7" w14:textId="5A585027" w:rsidR="00095968" w:rsidRPr="00693549" w:rsidRDefault="00095968" w:rsidP="00693549">
            <w:pPr>
              <w:spacing w:line="276" w:lineRule="auto"/>
              <w:rPr>
                <w:rFonts w:eastAsia="Calibri" w:cs="Times New Roman"/>
                <w:bCs/>
              </w:rPr>
            </w:pPr>
            <w:r>
              <w:t xml:space="preserve">140 </w:t>
            </w:r>
            <w:proofErr w:type="spellStart"/>
            <w:r>
              <w:t>ltr</w:t>
            </w:r>
            <w:proofErr w:type="spellEnd"/>
            <w:r>
              <w:t xml:space="preserve">. </w:t>
            </w:r>
            <w:proofErr w:type="spellStart"/>
            <w:r>
              <w:t>vienkartinė</w:t>
            </w:r>
            <w:proofErr w:type="spellEnd"/>
            <w:r>
              <w:t xml:space="preserve"> </w:t>
            </w:r>
            <w:proofErr w:type="spellStart"/>
            <w:r>
              <w:t>helio</w:t>
            </w:r>
            <w:proofErr w:type="spellEnd"/>
            <w:r>
              <w:t xml:space="preserve"> </w:t>
            </w:r>
            <w:proofErr w:type="spellStart"/>
            <w:r>
              <w:t>talpa</w:t>
            </w:r>
            <w:proofErr w:type="spellEnd"/>
            <w:r>
              <w:t>.</w:t>
            </w:r>
          </w:p>
        </w:tc>
        <w:tc>
          <w:tcPr>
            <w:tcW w:w="3585" w:type="dxa"/>
          </w:tcPr>
          <w:p w14:paraId="5EFBDEF4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095968" w14:paraId="05521D58" w14:textId="77777777" w:rsidTr="00EF372A">
        <w:tc>
          <w:tcPr>
            <w:tcW w:w="620" w:type="dxa"/>
          </w:tcPr>
          <w:p w14:paraId="7B1CC8DA" w14:textId="7A83D896" w:rsidR="00095968" w:rsidRPr="004E252F" w:rsidRDefault="0064193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4</w:t>
            </w:r>
            <w:r w:rsidR="00095968" w:rsidRPr="004E252F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195" w:type="dxa"/>
          </w:tcPr>
          <w:tbl>
            <w:tblPr>
              <w:tblW w:w="4192" w:type="dxa"/>
              <w:tblLayout w:type="fixed"/>
              <w:tblLook w:val="04A0" w:firstRow="1" w:lastRow="0" w:firstColumn="1" w:lastColumn="0" w:noHBand="0" w:noVBand="1"/>
            </w:tblPr>
            <w:tblGrid>
              <w:gridCol w:w="4192"/>
            </w:tblGrid>
            <w:tr w:rsidR="00095968" w14:paraId="6A6D34F0" w14:textId="77777777" w:rsidTr="00EF372A">
              <w:trPr>
                <w:trHeight w:val="315"/>
              </w:trPr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D7DE04" w14:textId="77777777" w:rsidR="00095968" w:rsidRDefault="00095968" w:rsidP="00693549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Svoris</w:t>
                  </w:r>
                  <w:proofErr w:type="spellEnd"/>
                  <w:r>
                    <w:rPr>
                      <w:color w:val="000000"/>
                    </w:rPr>
                    <w:t xml:space="preserve"> ne </w:t>
                  </w:r>
                  <w:proofErr w:type="spellStart"/>
                  <w:r>
                    <w:rPr>
                      <w:color w:val="000000"/>
                    </w:rPr>
                    <w:t>daugiau</w:t>
                  </w:r>
                  <w:proofErr w:type="spellEnd"/>
                  <w:r>
                    <w:rPr>
                      <w:color w:val="000000"/>
                    </w:rPr>
                    <w:t xml:space="preserve"> 2 kg.</w:t>
                  </w:r>
                </w:p>
              </w:tc>
            </w:tr>
          </w:tbl>
          <w:p w14:paraId="61F1D1D6" w14:textId="46111344" w:rsidR="00095968" w:rsidRPr="004E252F" w:rsidRDefault="00095968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</w:p>
        </w:tc>
        <w:tc>
          <w:tcPr>
            <w:tcW w:w="3585" w:type="dxa"/>
          </w:tcPr>
          <w:p w14:paraId="150BEB64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095968" w14:paraId="112808E9" w14:textId="77777777" w:rsidTr="00EF372A">
        <w:tc>
          <w:tcPr>
            <w:tcW w:w="620" w:type="dxa"/>
          </w:tcPr>
          <w:p w14:paraId="3A3C6D6B" w14:textId="6A48F23D" w:rsidR="00095968" w:rsidRPr="004E252F" w:rsidRDefault="0064193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5</w:t>
            </w:r>
            <w:r w:rsidR="00095968" w:rsidRPr="004E252F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195" w:type="dxa"/>
          </w:tcPr>
          <w:p w14:paraId="7B9D7853" w14:textId="384BD514" w:rsidR="00095968" w:rsidRPr="004E252F" w:rsidRDefault="00095968" w:rsidP="00EB0C11">
            <w:pPr>
              <w:spacing w:line="27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proofErr w:type="spellStart"/>
            <w:r>
              <w:t>Bendras</w:t>
            </w:r>
            <w:proofErr w:type="spellEnd"/>
            <w:r>
              <w:t xml:space="preserve"> </w:t>
            </w:r>
            <w:proofErr w:type="spellStart"/>
            <w:r>
              <w:t>talpos</w:t>
            </w:r>
            <w:proofErr w:type="spellEnd"/>
            <w:r>
              <w:t xml:space="preserve"> </w:t>
            </w:r>
            <w:proofErr w:type="spellStart"/>
            <w:r>
              <w:t>aukštis</w:t>
            </w:r>
            <w:proofErr w:type="spellEnd"/>
            <w:r>
              <w:t xml:space="preserve"> ne </w:t>
            </w:r>
            <w:proofErr w:type="spellStart"/>
            <w:r>
              <w:t>daugiau</w:t>
            </w:r>
            <w:proofErr w:type="spellEnd"/>
            <w:r>
              <w:t xml:space="preserve"> 31,5 cm</w:t>
            </w:r>
          </w:p>
        </w:tc>
        <w:tc>
          <w:tcPr>
            <w:tcW w:w="3585" w:type="dxa"/>
          </w:tcPr>
          <w:p w14:paraId="631E0162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</w:tbl>
    <w:p w14:paraId="3DEBA66E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18BDB11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54EE5022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77BF"/>
    <w:multiLevelType w:val="hybridMultilevel"/>
    <w:tmpl w:val="46A8E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43FB"/>
    <w:multiLevelType w:val="hybridMultilevel"/>
    <w:tmpl w:val="EDCAF1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6113"/>
    <w:multiLevelType w:val="hybridMultilevel"/>
    <w:tmpl w:val="4710A3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D6370D"/>
    <w:multiLevelType w:val="hybridMultilevel"/>
    <w:tmpl w:val="919E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7"/>
  </w:num>
  <w:num w:numId="4" w16cid:durableId="78983606">
    <w:abstractNumId w:val="3"/>
  </w:num>
  <w:num w:numId="5" w16cid:durableId="49434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3777">
    <w:abstractNumId w:val="4"/>
  </w:num>
  <w:num w:numId="9" w16cid:durableId="2086880104">
    <w:abstractNumId w:val="10"/>
  </w:num>
  <w:num w:numId="10" w16cid:durableId="355667270">
    <w:abstractNumId w:val="5"/>
  </w:num>
  <w:num w:numId="11" w16cid:durableId="150555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5968"/>
    <w:rsid w:val="00097A0B"/>
    <w:rsid w:val="000A7097"/>
    <w:rsid w:val="00122CFB"/>
    <w:rsid w:val="00136772"/>
    <w:rsid w:val="001A7C22"/>
    <w:rsid w:val="001D2DCD"/>
    <w:rsid w:val="00252BC1"/>
    <w:rsid w:val="00290D10"/>
    <w:rsid w:val="00291EF4"/>
    <w:rsid w:val="002A7B2A"/>
    <w:rsid w:val="00320FC1"/>
    <w:rsid w:val="00390E25"/>
    <w:rsid w:val="00413289"/>
    <w:rsid w:val="00496D88"/>
    <w:rsid w:val="004E252F"/>
    <w:rsid w:val="004F7815"/>
    <w:rsid w:val="005369D3"/>
    <w:rsid w:val="00547336"/>
    <w:rsid w:val="0057677C"/>
    <w:rsid w:val="00591520"/>
    <w:rsid w:val="005B33AF"/>
    <w:rsid w:val="005B45B3"/>
    <w:rsid w:val="005D1851"/>
    <w:rsid w:val="0061261E"/>
    <w:rsid w:val="00641931"/>
    <w:rsid w:val="006769BB"/>
    <w:rsid w:val="006770F8"/>
    <w:rsid w:val="00677C39"/>
    <w:rsid w:val="00693549"/>
    <w:rsid w:val="006A6FB9"/>
    <w:rsid w:val="00750BB4"/>
    <w:rsid w:val="0076544E"/>
    <w:rsid w:val="007B2CD2"/>
    <w:rsid w:val="007B470B"/>
    <w:rsid w:val="007B72BD"/>
    <w:rsid w:val="007C3630"/>
    <w:rsid w:val="00854F41"/>
    <w:rsid w:val="00897310"/>
    <w:rsid w:val="008A480E"/>
    <w:rsid w:val="008F1778"/>
    <w:rsid w:val="0091298A"/>
    <w:rsid w:val="009E42BC"/>
    <w:rsid w:val="00A56A06"/>
    <w:rsid w:val="00A6122C"/>
    <w:rsid w:val="00A946C5"/>
    <w:rsid w:val="00AF1993"/>
    <w:rsid w:val="00B03E28"/>
    <w:rsid w:val="00B17E4B"/>
    <w:rsid w:val="00B43F5F"/>
    <w:rsid w:val="00B66D87"/>
    <w:rsid w:val="00C02AF3"/>
    <w:rsid w:val="00C07FCF"/>
    <w:rsid w:val="00C33025"/>
    <w:rsid w:val="00C553BA"/>
    <w:rsid w:val="00CD073A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E73DCB"/>
    <w:rsid w:val="00ED3FC9"/>
    <w:rsid w:val="00EF372A"/>
    <w:rsid w:val="00EF7A5C"/>
    <w:rsid w:val="00F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85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Iveta Barauskienė</cp:lastModifiedBy>
  <cp:revision>16</cp:revision>
  <dcterms:created xsi:type="dcterms:W3CDTF">2025-01-20T12:33:00Z</dcterms:created>
  <dcterms:modified xsi:type="dcterms:W3CDTF">2025-03-12T13:09:00Z</dcterms:modified>
</cp:coreProperties>
</file>