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6A6A47" w:rsidRDefault="00A057F2" w:rsidP="00A057F2">
          <w:pPr>
            <w:spacing w:line="240" w:lineRule="auto"/>
            <w:ind w:firstLine="6237"/>
            <w:rPr>
              <w:rFonts w:ascii="Arial" w:hAnsi="Arial" w:cs="Arial"/>
              <w:color w:val="000000"/>
              <w:sz w:val="24"/>
              <w:szCs w:val="24"/>
            </w:rPr>
          </w:pPr>
          <w:r w:rsidRPr="006A6A47">
            <w:rPr>
              <w:rFonts w:ascii="Arial" w:hAnsi="Arial" w:cs="Arial"/>
              <w:color w:val="000000"/>
              <w:sz w:val="24"/>
              <w:szCs w:val="24"/>
            </w:rPr>
            <w:t>TVIRTINU</w:t>
          </w:r>
        </w:p>
        <w:p w14:paraId="0B1EFA24" w14:textId="77777777" w:rsidR="00A057F2" w:rsidRPr="006A6A47" w:rsidRDefault="00A057F2" w:rsidP="00A057F2">
          <w:pPr>
            <w:spacing w:line="240" w:lineRule="auto"/>
            <w:ind w:firstLine="6237"/>
            <w:rPr>
              <w:rFonts w:ascii="Arial" w:hAnsi="Arial" w:cs="Arial"/>
              <w:sz w:val="24"/>
              <w:szCs w:val="24"/>
            </w:rPr>
          </w:pPr>
        </w:p>
        <w:p w14:paraId="3E6EDAD2" w14:textId="5FF3085C" w:rsidR="00A057F2" w:rsidRPr="006A6A47" w:rsidRDefault="007C7E0E" w:rsidP="00A057F2">
          <w:pPr>
            <w:spacing w:line="240" w:lineRule="auto"/>
            <w:ind w:firstLine="6237"/>
            <w:rPr>
              <w:rFonts w:ascii="Arial" w:hAnsi="Arial" w:cs="Arial"/>
              <w:sz w:val="24"/>
              <w:szCs w:val="24"/>
            </w:rPr>
          </w:pPr>
          <w:r>
            <w:rPr>
              <w:rFonts w:ascii="Arial" w:hAnsi="Arial" w:cs="Arial"/>
              <w:sz w:val="24"/>
              <w:szCs w:val="24"/>
            </w:rPr>
            <w:t>D</w:t>
          </w:r>
          <w:r w:rsidR="00A057F2" w:rsidRPr="006A6A47">
            <w:rPr>
              <w:rFonts w:ascii="Arial" w:hAnsi="Arial" w:cs="Arial"/>
              <w:sz w:val="24"/>
              <w:szCs w:val="24"/>
            </w:rPr>
            <w:t>irektorius</w:t>
          </w:r>
        </w:p>
        <w:p w14:paraId="1E041B37" w14:textId="3DCD766B" w:rsidR="00360A21" w:rsidRDefault="00360A21" w:rsidP="00A057F2">
          <w:pPr>
            <w:spacing w:after="120" w:line="276" w:lineRule="auto"/>
            <w:ind w:left="567" w:firstLine="0"/>
            <w:contextualSpacing/>
            <w:jc w:val="center"/>
            <w:rPr>
              <w:rFonts w:ascii="Arial" w:hAnsi="Arial" w:cs="Arial"/>
              <w:b/>
              <w:bCs/>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8A2681" w:rsidRDefault="00A057F2" w:rsidP="00A057F2">
          <w:pPr>
            <w:spacing w:after="120" w:line="276" w:lineRule="auto"/>
            <w:ind w:firstLine="0"/>
            <w:contextualSpacing/>
            <w:jc w:val="center"/>
            <w:rPr>
              <w:rFonts w:ascii="Arial" w:hAnsi="Arial" w:cs="Arial"/>
              <w:b/>
              <w:bCs/>
              <w:sz w:val="22"/>
              <w:szCs w:val="22"/>
            </w:rPr>
          </w:pPr>
        </w:p>
        <w:p w14:paraId="292FABAB" w14:textId="2989533E" w:rsidR="00A057F2" w:rsidRPr="008A2681" w:rsidRDefault="008A2681" w:rsidP="00B76D93">
          <w:pPr>
            <w:ind w:firstLine="0"/>
            <w:jc w:val="center"/>
            <w:rPr>
              <w:rFonts w:ascii="Arial" w:hAnsi="Arial" w:cs="Arial"/>
              <w:b/>
              <w:sz w:val="24"/>
              <w:szCs w:val="24"/>
            </w:rPr>
          </w:pPr>
          <w:r w:rsidRPr="008A2681">
            <w:rPr>
              <w:rFonts w:ascii="Arial" w:hAnsi="Arial" w:cs="Arial"/>
              <w:b/>
              <w:sz w:val="24"/>
              <w:szCs w:val="24"/>
            </w:rPr>
            <w:t>UAB TAURAGĖS AUTOBUSŲ PARKAS</w:t>
          </w:r>
        </w:p>
        <w:p w14:paraId="7350A7E2" w14:textId="78457EBC" w:rsidR="00D526C8" w:rsidRPr="00B76D93" w:rsidRDefault="00D526C8" w:rsidP="00B76D93">
          <w:pPr>
            <w:spacing w:after="120" w:line="276" w:lineRule="auto"/>
            <w:ind w:firstLine="0"/>
            <w:contextualSpacing/>
            <w:jc w:val="center"/>
            <w:rPr>
              <w:rFonts w:ascii="Arial" w:hAnsi="Arial" w:cs="Arial"/>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B76D93" w:rsidRDefault="006A6A47" w:rsidP="00B76D93">
          <w:pPr>
            <w:spacing w:after="120" w:line="276" w:lineRule="auto"/>
            <w:ind w:firstLine="0"/>
            <w:contextualSpacing/>
            <w:jc w:val="center"/>
            <w:rPr>
              <w:rFonts w:ascii="Arial" w:hAnsi="Arial" w:cs="Arial"/>
              <w:b/>
              <w:bCs/>
              <w:sz w:val="24"/>
              <w:szCs w:val="24"/>
            </w:rPr>
          </w:pPr>
        </w:p>
        <w:p w14:paraId="1D1BF965" w14:textId="185F3E3A" w:rsidR="00D526C8" w:rsidRDefault="00D526C8" w:rsidP="00B76D93">
          <w:pPr>
            <w:spacing w:line="240" w:lineRule="auto"/>
            <w:ind w:firstLine="0"/>
            <w:jc w:val="center"/>
            <w:rPr>
              <w:rFonts w:ascii="Arial" w:hAnsi="Arial" w:cs="Arial"/>
              <w:b/>
              <w:bCs/>
              <w:sz w:val="24"/>
              <w:szCs w:val="24"/>
            </w:rPr>
          </w:pPr>
          <w:r w:rsidRPr="00B76D93">
            <w:rPr>
              <w:rFonts w:ascii="Arial" w:hAnsi="Arial" w:cs="Arial"/>
              <w:b/>
              <w:bCs/>
              <w:sz w:val="24"/>
              <w:szCs w:val="24"/>
            </w:rPr>
            <w:t>„</w:t>
          </w:r>
          <w:r w:rsidR="008A2681">
            <w:rPr>
              <w:rFonts w:ascii="Arial" w:hAnsi="Arial" w:cs="Arial"/>
              <w:b/>
              <w:bCs/>
              <w:caps/>
              <w:sz w:val="24"/>
              <w:szCs w:val="24"/>
            </w:rPr>
            <w:t>DYZELINIS KURAS</w:t>
          </w:r>
          <w:r w:rsidRPr="00B76D93">
            <w:rPr>
              <w:rFonts w:ascii="Arial" w:hAnsi="Arial" w:cs="Arial"/>
              <w:b/>
              <w:bCs/>
              <w:sz w:val="24"/>
              <w:szCs w:val="24"/>
            </w:rPr>
            <w:t>“</w:t>
          </w:r>
        </w:p>
        <w:p w14:paraId="0E0FE93F" w14:textId="77777777" w:rsidR="006A6A47" w:rsidRPr="00B76D93" w:rsidRDefault="006A6A47" w:rsidP="00B76D93">
          <w:pPr>
            <w:spacing w:line="240" w:lineRule="auto"/>
            <w:ind w:firstLine="0"/>
            <w:jc w:val="center"/>
            <w:rPr>
              <w:rFonts w:ascii="Arial" w:hAnsi="Arial" w:cs="Arial"/>
              <w:b/>
              <w:bCs/>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3A0F9E2C" w14:textId="1670824B" w:rsidR="00C23012" w:rsidRPr="003972AF" w:rsidRDefault="00C23012" w:rsidP="00BA0158">
              <w:pPr>
                <w:spacing w:line="240" w:lineRule="auto"/>
                <w:ind w:firstLine="284"/>
                <w:rPr>
                  <w:rFonts w:ascii="Arial" w:hAnsi="Arial" w:cs="Arial"/>
                  <w:noProof/>
                  <w:sz w:val="24"/>
                  <w:szCs w:val="24"/>
                </w:rPr>
              </w:pPr>
              <w:r>
                <w:rPr>
                  <w:rFonts w:ascii="Arial" w:hAnsi="Arial" w:cs="Arial"/>
                  <w:noProof/>
                  <w:sz w:val="24"/>
                  <w:szCs w:val="24"/>
                </w:rPr>
                <w:t>Techninės specifikacijos priedas</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Pr="003972AF"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6673FC33" w14:textId="4A6C13E5" w:rsidR="00B76D93" w:rsidRPr="00B76D93" w:rsidRDefault="00145EEE"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„Sutarties projektas“</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5" w:name="_Toc137194947"/>
      <w:bookmarkStart w:id="6" w:name="_Ref39666794"/>
      <w:bookmarkStart w:id="7" w:name="_Ref39666796"/>
      <w:bookmarkStart w:id="8"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5"/>
      <w:r w:rsidR="6B81CCAC" w:rsidRPr="00FD6FF9">
        <w:rPr>
          <w:rFonts w:ascii="Arial" w:hAnsi="Arial" w:cs="Arial"/>
          <w:b/>
          <w:bCs/>
          <w:color w:val="auto"/>
          <w:sz w:val="24"/>
          <w:szCs w:val="24"/>
        </w:rPr>
        <w:t xml:space="preserve"> </w:t>
      </w:r>
    </w:p>
    <w:p w14:paraId="7ECEA63A" w14:textId="7AC069E6"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723183">
        <w:rPr>
          <w:rFonts w:ascii="Arial" w:hAnsi="Arial" w:cs="Arial"/>
          <w:sz w:val="24"/>
          <w:szCs w:val="24"/>
        </w:rPr>
        <w:t>Perkantysis subjektas</w:t>
      </w:r>
      <w:r w:rsidR="00020176" w:rsidRPr="00FD6FF9">
        <w:rPr>
          <w:rFonts w:ascii="Arial" w:hAnsi="Arial" w:cs="Arial"/>
          <w:sz w:val="24"/>
          <w:szCs w:val="24"/>
        </w:rPr>
        <w:t xml:space="preserve"> </w:t>
      </w:r>
      <w:r w:rsidR="00FB3C75" w:rsidRPr="00FD6FF9">
        <w:rPr>
          <w:rFonts w:ascii="Arial" w:hAnsi="Arial" w:cs="Arial"/>
          <w:sz w:val="24"/>
          <w:szCs w:val="24"/>
        </w:rPr>
        <w:t xml:space="preserve">– </w:t>
      </w:r>
      <w:r w:rsidR="00723183">
        <w:rPr>
          <w:rFonts w:ascii="Arial" w:eastAsia="Calibri" w:hAnsi="Arial" w:cs="Arial"/>
          <w:sz w:val="24"/>
          <w:szCs w:val="24"/>
        </w:rPr>
        <w:t>UAB Tauragės autobusų parkas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723183">
        <w:rPr>
          <w:rFonts w:ascii="Arial" w:eastAsia="Calibri" w:hAnsi="Arial" w:cs="Arial"/>
          <w:sz w:val="24"/>
          <w:szCs w:val="24"/>
        </w:rPr>
        <w:t>179286788</w:t>
      </w:r>
      <w:r w:rsidR="00FB3C75" w:rsidRPr="00FD6FF9">
        <w:rPr>
          <w:rFonts w:ascii="Arial" w:hAnsi="Arial" w:cs="Arial"/>
          <w:sz w:val="24"/>
          <w:szCs w:val="24"/>
        </w:rPr>
        <w:t xml:space="preserve">, adresas </w:t>
      </w:r>
      <w:r w:rsidR="00723183">
        <w:rPr>
          <w:rFonts w:ascii="Arial" w:eastAsia="Calibri" w:hAnsi="Arial" w:cs="Arial"/>
          <w:sz w:val="24"/>
          <w:szCs w:val="24"/>
        </w:rPr>
        <w:t>Pramonės g. 30</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p>
    <w:p w14:paraId="2F061362" w14:textId="77777777" w:rsidR="00E34534" w:rsidRDefault="00CA0CC5" w:rsidP="00E34534">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centralizuotų pirkimų kataloge tokių darbų, apimančių pirkimo sąlygų techninę specifikaciją, įsigyti galimybės nėra</w:t>
      </w:r>
      <w:r w:rsidRPr="00FD6FF9">
        <w:rPr>
          <w:rFonts w:ascii="Arial" w:hAnsi="Arial" w:cs="Arial"/>
          <w:sz w:val="24"/>
          <w:szCs w:val="24"/>
        </w:rPr>
        <w:t>.</w:t>
      </w:r>
    </w:p>
    <w:p w14:paraId="2A5F4765" w14:textId="2B95B6E9" w:rsidR="00D83C72" w:rsidRPr="00E34534" w:rsidRDefault="00E34534" w:rsidP="00E34534">
      <w:pPr>
        <w:pStyle w:val="Sraopastraipa"/>
        <w:numPr>
          <w:ilvl w:val="1"/>
          <w:numId w:val="8"/>
        </w:numPr>
        <w:spacing w:line="276" w:lineRule="auto"/>
        <w:ind w:left="0" w:firstLine="697"/>
        <w:rPr>
          <w:rFonts w:ascii="Arial" w:hAnsi="Arial" w:cs="Arial"/>
          <w:sz w:val="24"/>
          <w:szCs w:val="24"/>
        </w:rPr>
      </w:pPr>
      <w:r w:rsidRPr="00E34534">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A83715">
        <w:rPr>
          <w:rFonts w:ascii="Arial" w:hAnsi="Arial" w:cs="Arial"/>
          <w:sz w:val="24"/>
          <w:szCs w:val="24"/>
        </w:rPr>
        <w:t>4.</w:t>
      </w:r>
      <w:r>
        <w:rPr>
          <w:rFonts w:ascii="Arial" w:hAnsi="Arial" w:cs="Arial"/>
          <w:sz w:val="24"/>
          <w:szCs w:val="24"/>
        </w:rPr>
        <w:t>4.</w:t>
      </w:r>
      <w:r w:rsidR="00A83715">
        <w:rPr>
          <w:rFonts w:ascii="Arial" w:hAnsi="Arial" w:cs="Arial"/>
          <w:sz w:val="24"/>
          <w:szCs w:val="24"/>
        </w:rPr>
        <w:t>4</w:t>
      </w:r>
      <w:r w:rsidRPr="00E34534">
        <w:rPr>
          <w:rFonts w:ascii="Arial" w:hAnsi="Arial" w:cs="Arial"/>
          <w:sz w:val="24"/>
          <w:szCs w:val="24"/>
        </w:rPr>
        <w:t>.</w:t>
      </w:r>
      <w:r w:rsidR="00A83715">
        <w:rPr>
          <w:rFonts w:ascii="Arial" w:hAnsi="Arial" w:cs="Arial"/>
          <w:sz w:val="24"/>
          <w:szCs w:val="24"/>
        </w:rPr>
        <w:t>1.</w:t>
      </w:r>
      <w:r w:rsidRPr="00E34534">
        <w:rPr>
          <w:rFonts w:ascii="Arial" w:hAnsi="Arial" w:cs="Arial"/>
          <w:sz w:val="24"/>
          <w:szCs w:val="24"/>
        </w:rPr>
        <w:t xml:space="preserve"> punkte. Aplinkos apsaugos kriterijai nustatyti specialiųjų pirkimo sąlygų 2 priede </w:t>
      </w:r>
      <w:r w:rsidRPr="00E34534">
        <w:rPr>
          <w:rFonts w:ascii="Arial" w:eastAsia="Calibri" w:hAnsi="Arial" w:cs="Arial"/>
          <w:color w:val="000000" w:themeColor="text1"/>
          <w:sz w:val="24"/>
          <w:szCs w:val="24"/>
        </w:rPr>
        <w:t>„Techninė specifikacija“.</w:t>
      </w:r>
    </w:p>
    <w:p w14:paraId="15179C0E" w14:textId="61A35B80"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0B78D54A" w14:textId="6E0E019A" w:rsidR="00453C91" w:rsidRPr="00FD6FF9" w:rsidRDefault="00453C91" w:rsidP="00453C91">
      <w:pPr>
        <w:pStyle w:val="Sraopastraipa"/>
        <w:spacing w:line="276" w:lineRule="auto"/>
        <w:ind w:left="697" w:firstLine="0"/>
        <w:rPr>
          <w:rFonts w:ascii="Arial" w:hAnsi="Arial" w:cs="Arial"/>
          <w:sz w:val="24"/>
          <w:szCs w:val="24"/>
        </w:rPr>
      </w:pPr>
      <w:r>
        <w:rPr>
          <w:rFonts w:ascii="Arial" w:eastAsia="Arial" w:hAnsi="Arial" w:cs="Arial"/>
          <w:sz w:val="24"/>
          <w:szCs w:val="24"/>
        </w:rPr>
        <w:t xml:space="preserve">1.6.1. </w:t>
      </w:r>
      <w:r w:rsidR="00723183">
        <w:rPr>
          <w:rFonts w:ascii="Arial" w:eastAsia="Arial" w:hAnsi="Arial" w:cs="Arial"/>
          <w:sz w:val="24"/>
          <w:szCs w:val="24"/>
        </w:rPr>
        <w:t>Samanta Šimkevičienė – personalo ir viešųjų pirkimų specialistė</w:t>
      </w:r>
      <w:r>
        <w:rPr>
          <w:rFonts w:ascii="Arial" w:eastAsia="Arial" w:hAnsi="Arial" w:cs="Arial"/>
          <w:sz w:val="24"/>
          <w:szCs w:val="24"/>
        </w:rPr>
        <w:t xml:space="preserve">,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w:t>
      </w:r>
      <w:r w:rsidR="00723183">
        <w:rPr>
          <w:rFonts w:ascii="Arial" w:eastAsia="Arial" w:hAnsi="Arial" w:cs="Arial"/>
          <w:sz w:val="24"/>
          <w:szCs w:val="24"/>
        </w:rPr>
        <w:t xml:space="preserve"> 7684 012</w:t>
      </w:r>
      <w:r w:rsidR="0009261F">
        <w:rPr>
          <w:rFonts w:ascii="Arial" w:eastAsia="Arial" w:hAnsi="Arial" w:cs="Arial"/>
          <w:sz w:val="24"/>
          <w:szCs w:val="24"/>
        </w:rPr>
        <w:t xml:space="preserve">, el. p. </w:t>
      </w:r>
      <w:r w:rsidR="00723183">
        <w:rPr>
          <w:rFonts w:ascii="Arial" w:eastAsia="Arial" w:hAnsi="Arial" w:cs="Arial"/>
          <w:sz w:val="24"/>
          <w:szCs w:val="24"/>
        </w:rPr>
        <w:t>info</w:t>
      </w:r>
      <w:r w:rsidR="0009261F" w:rsidRPr="0009261F">
        <w:rPr>
          <w:rFonts w:ascii="Arial" w:eastAsia="Arial" w:hAnsi="Arial" w:cs="Arial"/>
          <w:sz w:val="24"/>
          <w:szCs w:val="24"/>
        </w:rPr>
        <w:t>@</w:t>
      </w:r>
      <w:r w:rsidR="0009261F">
        <w:rPr>
          <w:rFonts w:ascii="Arial" w:eastAsia="Arial" w:hAnsi="Arial" w:cs="Arial"/>
          <w:sz w:val="24"/>
          <w:szCs w:val="24"/>
        </w:rPr>
        <w:t>taurage</w:t>
      </w:r>
      <w:r w:rsidR="00723183">
        <w:rPr>
          <w:rFonts w:ascii="Arial" w:eastAsia="Arial" w:hAnsi="Arial" w:cs="Arial"/>
          <w:sz w:val="24"/>
          <w:szCs w:val="24"/>
        </w:rPr>
        <w:t>sautobusai.lt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9" w:name="_Toc137194948"/>
      <w:r w:rsidRPr="00FD6FF9">
        <w:rPr>
          <w:rFonts w:ascii="Arial" w:hAnsi="Arial" w:cs="Arial"/>
          <w:b/>
          <w:bCs/>
          <w:color w:val="auto"/>
          <w:sz w:val="24"/>
          <w:szCs w:val="24"/>
        </w:rPr>
        <w:t>Pirkimo objektas</w:t>
      </w:r>
      <w:bookmarkEnd w:id="9"/>
    </w:p>
    <w:p w14:paraId="62559801" w14:textId="153D8735" w:rsidR="00651827" w:rsidRPr="000D3D40" w:rsidRDefault="007576EB"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Pr>
          <w:rFonts w:ascii="Arial" w:hAnsi="Arial" w:cs="Arial"/>
          <w:b/>
          <w:bCs/>
          <w:sz w:val="24"/>
          <w:szCs w:val="24"/>
        </w:rPr>
        <w:t>Perkantysis subjektas</w:t>
      </w:r>
      <w:r w:rsidR="00B15608">
        <w:rPr>
          <w:rFonts w:ascii="Arial" w:hAnsi="Arial" w:cs="Arial"/>
          <w:b/>
          <w:bCs/>
          <w:sz w:val="24"/>
          <w:szCs w:val="24"/>
        </w:rPr>
        <w:t xml:space="preserve"> </w:t>
      </w:r>
      <w:r w:rsidR="00B15608" w:rsidRPr="00B15608">
        <w:rPr>
          <w:rFonts w:ascii="Arial" w:eastAsia="Calibri" w:hAnsi="Arial" w:cs="Arial"/>
          <w:b/>
          <w:bCs/>
          <w:color w:val="000000" w:themeColor="text1"/>
          <w:sz w:val="24"/>
          <w:szCs w:val="24"/>
        </w:rPr>
        <w:t>numato įsigyti Tauragės rajon</w:t>
      </w:r>
      <w:r>
        <w:rPr>
          <w:rFonts w:ascii="Arial" w:eastAsia="Calibri" w:hAnsi="Arial" w:cs="Arial"/>
          <w:b/>
          <w:bCs/>
          <w:color w:val="000000" w:themeColor="text1"/>
          <w:sz w:val="24"/>
          <w:szCs w:val="24"/>
        </w:rPr>
        <w:t xml:space="preserve">e, Skaudvilės miesto teritorijos ribose dyzelinį kurą </w:t>
      </w:r>
      <w:r w:rsidR="00B15608" w:rsidRPr="00B15608">
        <w:rPr>
          <w:rFonts w:ascii="Arial" w:eastAsia="Calibri" w:hAnsi="Arial" w:cs="Arial"/>
          <w:color w:val="000000" w:themeColor="text1"/>
          <w:sz w:val="24"/>
          <w:szCs w:val="24"/>
        </w:rPr>
        <w:t>(toliau – P</w:t>
      </w:r>
      <w:r>
        <w:rPr>
          <w:rFonts w:ascii="Arial" w:eastAsia="Calibri" w:hAnsi="Arial" w:cs="Arial"/>
          <w:color w:val="000000" w:themeColor="text1"/>
          <w:sz w:val="24"/>
          <w:szCs w:val="24"/>
        </w:rPr>
        <w:t>rekės</w:t>
      </w:r>
      <w:r w:rsidR="00651827" w:rsidRPr="00B15608">
        <w:rPr>
          <w:rFonts w:ascii="Arial" w:hAnsi="Arial" w:cs="Arial"/>
          <w:sz w:val="24"/>
          <w:szCs w:val="24"/>
        </w:rPr>
        <w:t>).</w:t>
      </w:r>
      <w:r w:rsidR="00651827" w:rsidRPr="000D3D40">
        <w:rPr>
          <w:rFonts w:ascii="Arial" w:hAnsi="Arial" w:cs="Arial"/>
          <w:sz w:val="24"/>
          <w:szCs w:val="24"/>
        </w:rPr>
        <w:t xml:space="preserve"> 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2141C2">
        <w:rPr>
          <w:rFonts w:ascii="Arial" w:hAnsi="Arial" w:cs="Arial"/>
          <w:sz w:val="24"/>
          <w:szCs w:val="24"/>
        </w:rPr>
        <w:t>2</w:t>
      </w:r>
      <w:r w:rsidR="00651827" w:rsidRPr="002141C2">
        <w:rPr>
          <w:rFonts w:ascii="Arial" w:hAnsi="Arial" w:cs="Arial"/>
          <w:sz w:val="24"/>
          <w:szCs w:val="24"/>
        </w:rPr>
        <w:t xml:space="preserve"> priede „Techninė specifikacija“ ir Pirkimo sąlygų 8 priede „Sutarties projektas</w:t>
      </w:r>
      <w:r w:rsidR="00AE2AEF" w:rsidRPr="002141C2">
        <w:rPr>
          <w:rFonts w:ascii="Arial" w:hAnsi="Arial" w:cs="Arial"/>
          <w:sz w:val="24"/>
          <w:szCs w:val="24"/>
        </w:rPr>
        <w:t>.</w:t>
      </w:r>
    </w:p>
    <w:p w14:paraId="17E49F42" w14:textId="71D91DD8" w:rsidR="00107BA2" w:rsidRPr="00310B0F" w:rsidRDefault="00B52D20" w:rsidP="00107BA2">
      <w:pPr>
        <w:pStyle w:val="Betarp"/>
        <w:numPr>
          <w:ilvl w:val="1"/>
          <w:numId w:val="7"/>
        </w:numPr>
        <w:tabs>
          <w:tab w:val="left" w:pos="1134"/>
        </w:tabs>
        <w:spacing w:after="120" w:line="276" w:lineRule="auto"/>
        <w:ind w:left="0" w:firstLine="709"/>
        <w:contextualSpacing/>
        <w:rPr>
          <w:rFonts w:ascii="Arial" w:hAnsi="Arial" w:cs="Arial"/>
          <w:b/>
          <w:bCs/>
          <w:sz w:val="24"/>
          <w:szCs w:val="24"/>
        </w:rPr>
      </w:pPr>
      <w:r>
        <w:rPr>
          <w:rFonts w:ascii="Arial" w:hAnsi="Arial" w:cs="Arial"/>
          <w:sz w:val="24"/>
          <w:szCs w:val="24"/>
        </w:rPr>
        <w:t>Paslaugų</w:t>
      </w:r>
      <w:r w:rsidR="0036084A" w:rsidRPr="0036084A">
        <w:rPr>
          <w:rFonts w:ascii="Arial" w:hAnsi="Arial" w:cs="Arial"/>
          <w:sz w:val="24"/>
          <w:szCs w:val="24"/>
        </w:rPr>
        <w:t xml:space="preserve"> a</w:t>
      </w:r>
      <w:r w:rsidR="007840CE">
        <w:rPr>
          <w:rFonts w:ascii="Arial" w:hAnsi="Arial" w:cs="Arial"/>
          <w:sz w:val="24"/>
          <w:szCs w:val="24"/>
        </w:rPr>
        <w:t>t</w:t>
      </w:r>
      <w:r w:rsidR="0036084A" w:rsidRPr="0036084A">
        <w:rPr>
          <w:rFonts w:ascii="Arial" w:hAnsi="Arial" w:cs="Arial"/>
          <w:sz w:val="24"/>
          <w:szCs w:val="24"/>
        </w:rPr>
        <w:t>likimo terminas –</w:t>
      </w:r>
      <w:r w:rsidR="00107BA2">
        <w:rPr>
          <w:rFonts w:ascii="Arial" w:hAnsi="Arial" w:cs="Arial"/>
          <w:sz w:val="24"/>
          <w:szCs w:val="24"/>
        </w:rPr>
        <w:t xml:space="preserve"> </w:t>
      </w:r>
      <w:r w:rsidR="002428E7">
        <w:rPr>
          <w:rFonts w:ascii="Arial" w:hAnsi="Arial" w:cs="Arial"/>
          <w:b/>
          <w:bCs/>
          <w:sz w:val="24"/>
          <w:szCs w:val="24"/>
        </w:rPr>
        <w:t>3</w:t>
      </w:r>
      <w:r w:rsidR="007576EB">
        <w:rPr>
          <w:rFonts w:ascii="Arial" w:hAnsi="Arial" w:cs="Arial"/>
          <w:b/>
          <w:bCs/>
          <w:sz w:val="24"/>
          <w:szCs w:val="24"/>
        </w:rPr>
        <w:t>6</w:t>
      </w:r>
      <w:r w:rsidR="00107BA2" w:rsidRPr="00310B0F">
        <w:rPr>
          <w:rFonts w:ascii="Arial" w:hAnsi="Arial" w:cs="Arial"/>
          <w:b/>
          <w:bCs/>
          <w:sz w:val="24"/>
          <w:szCs w:val="24"/>
        </w:rPr>
        <w:t xml:space="preserve"> mėnesiai. </w:t>
      </w:r>
    </w:p>
    <w:p w14:paraId="2DCA1CFD" w14:textId="7BA3D75F" w:rsidR="00651827"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Pirkimo objektas į dalis neskaidomas.</w:t>
      </w:r>
      <w:r w:rsidR="00702B7B" w:rsidRPr="00651827">
        <w:rPr>
          <w:rFonts w:ascii="Arial" w:hAnsi="Arial" w:cs="Arial"/>
          <w:sz w:val="24"/>
          <w:szCs w:val="24"/>
        </w:rPr>
        <w:t xml:space="preserve"> Pirkimo apimtys, </w:t>
      </w:r>
      <w:r w:rsidR="00702B7B" w:rsidRPr="002141C2">
        <w:rPr>
          <w:rFonts w:ascii="Arial" w:hAnsi="Arial" w:cs="Arial"/>
          <w:sz w:val="24"/>
          <w:szCs w:val="24"/>
        </w:rPr>
        <w:t xml:space="preserve">reikalavimai ir techninė specifikacija apibrėžti </w:t>
      </w:r>
      <w:r w:rsidR="00C314B2" w:rsidRPr="002141C2">
        <w:rPr>
          <w:rFonts w:ascii="Arial" w:hAnsi="Arial" w:cs="Arial"/>
          <w:sz w:val="24"/>
          <w:szCs w:val="24"/>
        </w:rPr>
        <w:t>s</w:t>
      </w:r>
      <w:r w:rsidR="000B6976" w:rsidRPr="002141C2">
        <w:rPr>
          <w:rFonts w:ascii="Arial" w:hAnsi="Arial" w:cs="Arial"/>
          <w:sz w:val="24"/>
          <w:szCs w:val="24"/>
        </w:rPr>
        <w:t>pecialiųjų p</w:t>
      </w:r>
      <w:r w:rsidR="00702B7B" w:rsidRPr="002141C2">
        <w:rPr>
          <w:rFonts w:ascii="Arial" w:hAnsi="Arial" w:cs="Arial"/>
          <w:sz w:val="24"/>
          <w:szCs w:val="24"/>
        </w:rPr>
        <w:t xml:space="preserve">irkimo sąlygų </w:t>
      </w:r>
      <w:r w:rsidR="003972AF" w:rsidRPr="002141C2">
        <w:rPr>
          <w:rFonts w:ascii="Arial" w:hAnsi="Arial" w:cs="Arial"/>
          <w:sz w:val="24"/>
          <w:szCs w:val="24"/>
        </w:rPr>
        <w:t>2</w:t>
      </w:r>
      <w:r w:rsidR="00651827" w:rsidRPr="002141C2">
        <w:rPr>
          <w:rFonts w:ascii="Arial" w:hAnsi="Arial" w:cs="Arial"/>
          <w:sz w:val="24"/>
          <w:szCs w:val="24"/>
        </w:rPr>
        <w:t>, 8</w:t>
      </w:r>
      <w:r w:rsidR="00702B7B" w:rsidRPr="002141C2">
        <w:rPr>
          <w:rFonts w:ascii="Arial" w:hAnsi="Arial" w:cs="Arial"/>
          <w:sz w:val="24"/>
          <w:szCs w:val="24"/>
        </w:rPr>
        <w:t xml:space="preserve"> pried</w:t>
      </w:r>
      <w:r w:rsidR="00651827" w:rsidRPr="002141C2">
        <w:rPr>
          <w:rFonts w:ascii="Arial" w:hAnsi="Arial" w:cs="Arial"/>
          <w:sz w:val="24"/>
          <w:szCs w:val="24"/>
        </w:rPr>
        <w:t>uose</w:t>
      </w:r>
      <w:r w:rsidR="00702B7B" w:rsidRPr="002141C2">
        <w:rPr>
          <w:rFonts w:ascii="Arial" w:hAnsi="Arial" w:cs="Arial"/>
          <w:sz w:val="24"/>
          <w:szCs w:val="24"/>
        </w:rPr>
        <w:t>.</w:t>
      </w:r>
      <w:r w:rsidR="00651827" w:rsidRPr="00651827">
        <w:rPr>
          <w:rFonts w:ascii="Arial" w:hAnsi="Arial" w:cs="Arial"/>
          <w:sz w:val="24"/>
          <w:szCs w:val="24"/>
        </w:rPr>
        <w:t xml:space="preserve"> Pirkimas neskaidomas į dalis</w:t>
      </w:r>
      <w:r w:rsidR="00A01868">
        <w:rPr>
          <w:rFonts w:ascii="Arial" w:hAnsi="Arial" w:cs="Arial"/>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0" w:name="_Toc137194949"/>
      <w:r w:rsidRPr="00651827">
        <w:rPr>
          <w:rFonts w:ascii="Arial" w:hAnsi="Arial" w:cs="Arial"/>
          <w:b/>
          <w:bCs/>
          <w:color w:val="auto"/>
          <w:sz w:val="24"/>
          <w:szCs w:val="24"/>
        </w:rPr>
        <w:lastRenderedPageBreak/>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0"/>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2141C2">
        <w:rPr>
          <w:rFonts w:ascii="Arial" w:hAnsi="Arial" w:cs="Arial"/>
          <w:sz w:val="24"/>
          <w:szCs w:val="24"/>
        </w:rPr>
        <w:t>s</w:t>
      </w:r>
      <w:r w:rsidR="0035091B" w:rsidRPr="002141C2">
        <w:rPr>
          <w:rFonts w:ascii="Arial" w:hAnsi="Arial" w:cs="Arial"/>
          <w:sz w:val="24"/>
          <w:szCs w:val="24"/>
        </w:rPr>
        <w:t>pecialiųjų p</w:t>
      </w:r>
      <w:r w:rsidRPr="002141C2">
        <w:rPr>
          <w:rFonts w:ascii="Arial" w:hAnsi="Arial" w:cs="Arial"/>
          <w:sz w:val="24"/>
          <w:szCs w:val="24"/>
        </w:rPr>
        <w:t>irkimo sąlygų</w:t>
      </w:r>
      <w:r w:rsidR="003972AF" w:rsidRPr="002141C2">
        <w:rPr>
          <w:rFonts w:ascii="Arial" w:hAnsi="Arial" w:cs="Arial"/>
          <w:sz w:val="24"/>
          <w:szCs w:val="24"/>
        </w:rPr>
        <w:t xml:space="preserve"> 3</w:t>
      </w:r>
      <w:r w:rsidRPr="002141C2">
        <w:rPr>
          <w:rFonts w:ascii="Arial" w:hAnsi="Arial" w:cs="Arial"/>
          <w:color w:val="00B050"/>
          <w:sz w:val="24"/>
          <w:szCs w:val="24"/>
        </w:rPr>
        <w:t xml:space="preserve"> </w:t>
      </w:r>
      <w:r w:rsidRPr="002141C2">
        <w:rPr>
          <w:rFonts w:ascii="Arial" w:hAnsi="Arial" w:cs="Arial"/>
          <w:sz w:val="24"/>
          <w:szCs w:val="24"/>
        </w:rPr>
        <w:t>priede.</w:t>
      </w:r>
      <w:r w:rsidRPr="00A057F2">
        <w:rPr>
          <w:rFonts w:ascii="Arial" w:hAnsi="Arial" w:cs="Arial"/>
          <w:sz w:val="24"/>
          <w:szCs w:val="24"/>
        </w:rPr>
        <w:t xml:space="preserv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 xml:space="preserve">ir (arba) reikalavimai dėl kokybės vadybos sistemos ir (arba) aplinkos apsaugos </w:t>
      </w:r>
      <w:r w:rsidRPr="002141C2">
        <w:rPr>
          <w:rFonts w:ascii="Arial" w:hAnsi="Arial" w:cs="Arial"/>
          <w:sz w:val="24"/>
          <w:szCs w:val="24"/>
        </w:rPr>
        <w:t>vadybos sistemos standartų laikymosi</w:t>
      </w:r>
      <w:r w:rsidR="003972AF" w:rsidRPr="002141C2">
        <w:rPr>
          <w:rFonts w:ascii="Arial" w:hAnsi="Arial" w:cs="Arial"/>
          <w:sz w:val="24"/>
          <w:szCs w:val="24"/>
        </w:rPr>
        <w:t xml:space="preserve"> (jei taikoma)</w:t>
      </w:r>
      <w:r w:rsidRPr="002141C2">
        <w:rPr>
          <w:rFonts w:ascii="Arial" w:hAnsi="Arial" w:cs="Arial"/>
          <w:sz w:val="24"/>
          <w:szCs w:val="24"/>
        </w:rPr>
        <w:t xml:space="preserve"> ir jų atitiktį patvirtinantys dokumentai nurodyti </w:t>
      </w:r>
      <w:r w:rsidR="00703983" w:rsidRPr="002141C2">
        <w:rPr>
          <w:rFonts w:ascii="Arial" w:hAnsi="Arial" w:cs="Arial"/>
          <w:sz w:val="24"/>
          <w:szCs w:val="24"/>
        </w:rPr>
        <w:t>s</w:t>
      </w:r>
      <w:r w:rsidR="006E42EC" w:rsidRPr="002141C2">
        <w:rPr>
          <w:rFonts w:ascii="Arial" w:hAnsi="Arial" w:cs="Arial"/>
          <w:sz w:val="24"/>
          <w:szCs w:val="24"/>
        </w:rPr>
        <w:t>pecialiųjų p</w:t>
      </w:r>
      <w:r w:rsidRPr="002141C2">
        <w:rPr>
          <w:rFonts w:ascii="Arial" w:hAnsi="Arial" w:cs="Arial"/>
          <w:sz w:val="24"/>
          <w:szCs w:val="24"/>
        </w:rPr>
        <w:t xml:space="preserve">irkimo sąlygų </w:t>
      </w:r>
      <w:r w:rsidR="003972AF" w:rsidRPr="002141C2">
        <w:rPr>
          <w:rFonts w:ascii="Arial" w:hAnsi="Arial" w:cs="Arial"/>
          <w:sz w:val="24"/>
          <w:szCs w:val="24"/>
        </w:rPr>
        <w:t>4 p</w:t>
      </w:r>
      <w:r w:rsidRPr="002141C2">
        <w:rPr>
          <w:rFonts w:ascii="Arial" w:hAnsi="Arial" w:cs="Arial"/>
          <w:sz w:val="24"/>
          <w:szCs w:val="24"/>
        </w:rPr>
        <w:t>riede.</w:t>
      </w:r>
      <w:r w:rsidRPr="00A057F2">
        <w:rPr>
          <w:rFonts w:ascii="Arial" w:hAnsi="Arial" w:cs="Arial"/>
          <w:sz w:val="24"/>
          <w:szCs w:val="24"/>
        </w:rPr>
        <w:t xml:space="preserv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1"/>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2" w:name="_Toc137194951"/>
      <w:r w:rsidRPr="003E6A90">
        <w:rPr>
          <w:rFonts w:ascii="Arial" w:hAnsi="Arial" w:cs="Arial"/>
          <w:b/>
          <w:bCs/>
          <w:color w:val="auto"/>
          <w:sz w:val="24"/>
          <w:szCs w:val="24"/>
        </w:rPr>
        <w:t>Specialieji reikalavimai pasiūlymų rengimui ir pateikimui</w:t>
      </w:r>
      <w:bookmarkEnd w:id="6"/>
      <w:bookmarkEnd w:id="7"/>
      <w:bookmarkEnd w:id="8"/>
      <w:bookmarkEnd w:id="12"/>
    </w:p>
    <w:p w14:paraId="5971D0C7" w14:textId="77777777" w:rsidR="00E861F5" w:rsidRPr="00A057F2" w:rsidRDefault="00E861F5" w:rsidP="00A057F2">
      <w:pPr>
        <w:spacing w:line="276" w:lineRule="auto"/>
        <w:ind w:firstLine="0"/>
        <w:rPr>
          <w:rFonts w:ascii="Arial" w:hAnsi="Arial" w:cs="Arial"/>
          <w:b/>
          <w:bCs/>
          <w:sz w:val="24"/>
          <w:szCs w:val="24"/>
        </w:rPr>
      </w:pPr>
    </w:p>
    <w:p w14:paraId="55D8731E" w14:textId="77777777" w:rsidR="00C23012" w:rsidRPr="00717ACF" w:rsidRDefault="000010DA" w:rsidP="00C23012">
      <w:pPr>
        <w:pStyle w:val="Sraopastraipa"/>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tiekėjo pasirašyt</w:t>
      </w:r>
      <w:r w:rsidR="005A5204" w:rsidRPr="002141C2">
        <w:rPr>
          <w:rFonts w:ascii="Arial" w:hAnsi="Arial" w:cs="Arial"/>
          <w:sz w:val="24"/>
          <w:szCs w:val="24"/>
        </w:rPr>
        <w:t xml:space="preserve">as pasiūlymas, parengtas pagal </w:t>
      </w:r>
      <w:r w:rsidR="00820787" w:rsidRPr="002141C2">
        <w:rPr>
          <w:rFonts w:ascii="Arial" w:hAnsi="Arial" w:cs="Arial"/>
          <w:sz w:val="24"/>
          <w:szCs w:val="24"/>
        </w:rPr>
        <w:t>s</w:t>
      </w:r>
      <w:r w:rsidR="00D85943" w:rsidRPr="002141C2">
        <w:rPr>
          <w:rFonts w:ascii="Arial" w:hAnsi="Arial" w:cs="Arial"/>
          <w:sz w:val="24"/>
          <w:szCs w:val="24"/>
        </w:rPr>
        <w:t xml:space="preserve">pecialiųjų </w:t>
      </w:r>
      <w:r w:rsidR="005A5204" w:rsidRPr="002141C2">
        <w:rPr>
          <w:rFonts w:ascii="Arial" w:hAnsi="Arial" w:cs="Arial"/>
          <w:sz w:val="24"/>
          <w:szCs w:val="24"/>
        </w:rPr>
        <w:fldChar w:fldCharType="begin"/>
      </w:r>
      <w:r w:rsidR="005A5204" w:rsidRPr="002141C2">
        <w:rPr>
          <w:rFonts w:ascii="Arial" w:hAnsi="Arial" w:cs="Arial"/>
          <w:sz w:val="24"/>
          <w:szCs w:val="24"/>
        </w:rPr>
        <w:instrText xml:space="preserve"> REF _Ref38540913 \h  \* MERGEFORMAT </w:instrText>
      </w:r>
      <w:r w:rsidR="005A5204" w:rsidRPr="002141C2">
        <w:rPr>
          <w:rFonts w:ascii="Arial" w:hAnsi="Arial" w:cs="Arial"/>
          <w:sz w:val="24"/>
          <w:szCs w:val="24"/>
        </w:rPr>
      </w:r>
      <w:r w:rsidR="005A5204" w:rsidRPr="002141C2">
        <w:rPr>
          <w:rFonts w:ascii="Arial" w:hAnsi="Arial" w:cs="Arial"/>
          <w:sz w:val="24"/>
          <w:szCs w:val="24"/>
        </w:rPr>
        <w:fldChar w:fldCharType="separate"/>
      </w:r>
      <w:r w:rsidR="00C23012" w:rsidRPr="00717ACF">
        <w:rPr>
          <w:rFonts w:ascii="Arial" w:hAnsi="Arial" w:cs="Arial"/>
          <w:sz w:val="24"/>
          <w:szCs w:val="24"/>
        </w:rPr>
        <w:t>Pirkimo sąlygų 6</w:t>
      </w:r>
      <w:r w:rsidR="00C23012" w:rsidRPr="00C23012">
        <w:rPr>
          <w:rFonts w:ascii="Arial" w:hAnsi="Arial" w:cs="Arial"/>
          <w:sz w:val="24"/>
          <w:szCs w:val="24"/>
          <w:shd w:val="clear" w:color="auto" w:fill="FFFFFF"/>
        </w:rPr>
        <w:t xml:space="preserve"> </w:t>
      </w:r>
      <w:r w:rsidR="00C23012" w:rsidRPr="00717ACF">
        <w:rPr>
          <w:rFonts w:ascii="Arial" w:hAnsi="Arial" w:cs="Arial"/>
          <w:sz w:val="24"/>
          <w:szCs w:val="24"/>
        </w:rPr>
        <w:t>priedas „Pasiūlymo forma“</w:t>
      </w:r>
    </w:p>
    <w:p w14:paraId="42752441" w14:textId="311EFB28" w:rsidR="008B12C0" w:rsidRPr="00A057F2" w:rsidRDefault="005A5204" w:rsidP="00A057F2">
      <w:pPr>
        <w:pStyle w:val="Sraopastraipa"/>
        <w:spacing w:line="276" w:lineRule="auto"/>
        <w:ind w:left="0" w:firstLine="709"/>
        <w:rPr>
          <w:rFonts w:ascii="Arial" w:hAnsi="Arial" w:cs="Arial"/>
          <w:sz w:val="24"/>
          <w:szCs w:val="24"/>
        </w:rPr>
      </w:pPr>
      <w:r w:rsidRPr="002141C2">
        <w:rPr>
          <w:rFonts w:ascii="Arial" w:hAnsi="Arial" w:cs="Arial"/>
          <w:sz w:val="24"/>
          <w:szCs w:val="24"/>
        </w:rPr>
        <w:fldChar w:fldCharType="end"/>
      </w:r>
      <w:r w:rsidR="008339CC" w:rsidRPr="00A057F2">
        <w:rPr>
          <w:rFonts w:ascii="Arial" w:hAnsi="Arial" w:cs="Arial"/>
          <w:sz w:val="24"/>
          <w:szCs w:val="24"/>
        </w:rPr>
        <w:t xml:space="preserve">priede </w:t>
      </w:r>
      <w:r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Pr="00A057F2">
        <w:rPr>
          <w:rFonts w:ascii="Arial" w:hAnsi="Arial" w:cs="Arial"/>
          <w:sz w:val="24"/>
          <w:szCs w:val="24"/>
        </w:rPr>
        <w:t>.</w:t>
      </w:r>
    </w:p>
    <w:p w14:paraId="0A3C79F0" w14:textId="697A56EB"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 xml:space="preserve">dokumentus tvirtina naudodamas elektroninį, o ne fizinį parašą, elektroninis parašas turi </w:t>
      </w:r>
      <w:r w:rsidR="00AD4F1A" w:rsidRPr="00303EBA">
        <w:rPr>
          <w:rFonts w:ascii="Arial" w:eastAsia="Calibri" w:hAnsi="Arial" w:cs="Arial"/>
          <w:sz w:val="24"/>
          <w:szCs w:val="24"/>
        </w:rPr>
        <w:t xml:space="preserve">atitikti PĮ </w:t>
      </w:r>
      <w:r w:rsidR="00303EBA" w:rsidRPr="00303EBA">
        <w:rPr>
          <w:rFonts w:ascii="Arial" w:eastAsia="Calibri" w:hAnsi="Arial" w:cs="Arial"/>
          <w:sz w:val="24"/>
          <w:szCs w:val="24"/>
        </w:rPr>
        <w:t>34</w:t>
      </w:r>
      <w:r w:rsidR="006E2B14" w:rsidRPr="00303EBA">
        <w:rPr>
          <w:rFonts w:ascii="Arial" w:eastAsia="Calibri" w:hAnsi="Arial" w:cs="Arial"/>
          <w:sz w:val="24"/>
          <w:szCs w:val="24"/>
        </w:rPr>
        <w:t xml:space="preserve"> </w:t>
      </w:r>
      <w:r w:rsidR="00AD4F1A" w:rsidRPr="00303EBA">
        <w:rPr>
          <w:rFonts w:ascii="Arial" w:eastAsia="Calibri" w:hAnsi="Arial" w:cs="Arial"/>
          <w:sz w:val="24"/>
          <w:szCs w:val="24"/>
        </w:rPr>
        <w:t>straipsnio 11 dalies 2 ir 3 punktuose nustatytus reikalavimus.</w:t>
      </w:r>
      <w:r w:rsidR="00AD4F1A" w:rsidRPr="00A057F2">
        <w:rPr>
          <w:rFonts w:ascii="Arial" w:eastAsia="Calibri" w:hAnsi="Arial" w:cs="Arial"/>
          <w:sz w:val="24"/>
          <w:szCs w:val="24"/>
        </w:rPr>
        <w:t xml:space="preserve"> </w:t>
      </w:r>
      <w:r w:rsidR="009C6C9A">
        <w:rPr>
          <w:rFonts w:ascii="Arial" w:hAnsi="Arial" w:cs="Arial"/>
          <w:sz w:val="24"/>
          <w:szCs w:val="24"/>
        </w:rPr>
        <w:t>Perkančiajam subjektui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4D9C2115"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7A6CAD">
        <w:rPr>
          <w:rFonts w:ascii="Arial" w:eastAsia="Arial" w:hAnsi="Arial" w:cs="Arial"/>
          <w:sz w:val="24"/>
          <w:szCs w:val="24"/>
        </w:rPr>
        <w:t>Perkančiajam subjektui</w:t>
      </w:r>
      <w:r w:rsidR="00AD7354" w:rsidRPr="006C3EF0">
        <w:rPr>
          <w:rFonts w:ascii="Arial" w:eastAsia="Arial" w:hAnsi="Arial" w:cs="Arial"/>
          <w:sz w:val="24"/>
          <w:szCs w:val="24"/>
        </w:rPr>
        <w:t xml:space="preserve"> turint įtarimų dėl pasiūlyme pateikto dokumento vertimo kokybės ir (ar) jo atitikties dokumento originalo turiniui, </w:t>
      </w:r>
      <w:r w:rsidR="007A6CAD">
        <w:rPr>
          <w:rFonts w:ascii="Arial" w:eastAsia="Arial" w:hAnsi="Arial" w:cs="Arial"/>
          <w:sz w:val="24"/>
          <w:szCs w:val="24"/>
        </w:rPr>
        <w:t>perkantysis subjektas</w:t>
      </w:r>
      <w:r w:rsidR="00AD7354" w:rsidRPr="006C3EF0">
        <w:rPr>
          <w:rFonts w:ascii="Arial" w:eastAsia="Arial" w:hAnsi="Arial" w:cs="Arial"/>
          <w:sz w:val="24"/>
          <w:szCs w:val="24"/>
        </w:rPr>
        <w:t xml:space="preserve">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w:t>
      </w:r>
      <w:r w:rsidR="00AD7354" w:rsidRPr="006C3EF0">
        <w:rPr>
          <w:rFonts w:ascii="Arial" w:eastAsia="Arial" w:hAnsi="Arial" w:cs="Arial"/>
          <w:sz w:val="24"/>
          <w:szCs w:val="24"/>
        </w:rPr>
        <w:lastRenderedPageBreak/>
        <w:t>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3"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3"/>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67E32BAC"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7A6CAD">
        <w:rPr>
          <w:rFonts w:ascii="Arial" w:eastAsia="Calibri" w:hAnsi="Arial" w:cs="Arial"/>
          <w:sz w:val="24"/>
          <w:szCs w:val="24"/>
        </w:rPr>
        <w:t>Perkantysis subjektas</w:t>
      </w:r>
      <w:r w:rsidR="00504AD9" w:rsidRPr="00A057F2">
        <w:rPr>
          <w:rFonts w:ascii="Arial" w:eastAsia="Calibri" w:hAnsi="Arial" w:cs="Arial"/>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4" w:name="_Toc15392775"/>
      <w:bookmarkStart w:id="15" w:name="_Toc137194953"/>
      <w:r w:rsidRPr="00AD7354">
        <w:rPr>
          <w:rFonts w:ascii="Arial" w:hAnsi="Arial" w:cs="Arial"/>
          <w:b/>
          <w:bCs/>
          <w:color w:val="auto"/>
          <w:sz w:val="24"/>
          <w:szCs w:val="24"/>
        </w:rPr>
        <w:t>P</w:t>
      </w:r>
      <w:bookmarkEnd w:id="14"/>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5"/>
    </w:p>
    <w:p w14:paraId="7CB9CCE8" w14:textId="07BF8C0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007A6CAD">
        <w:rPr>
          <w:rFonts w:ascii="Arial" w:hAnsi="Arial" w:cs="Arial"/>
          <w:sz w:val="24"/>
          <w:szCs w:val="24"/>
        </w:rPr>
        <w:t>Perkantysis subjektas</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2141C2">
        <w:rPr>
          <w:rFonts w:ascii="Arial" w:eastAsia="Calibri" w:hAnsi="Arial" w:cs="Arial"/>
          <w:sz w:val="24"/>
          <w:szCs w:val="24"/>
        </w:rPr>
        <w:t>specialiųjų p</w:t>
      </w:r>
      <w:r w:rsidR="00DE051B" w:rsidRPr="002141C2">
        <w:rPr>
          <w:rFonts w:ascii="Arial" w:eastAsia="Calibri" w:hAnsi="Arial" w:cs="Arial"/>
          <w:sz w:val="24"/>
          <w:szCs w:val="24"/>
        </w:rPr>
        <w:t>irkimo sąlygų</w:t>
      </w:r>
      <w:r w:rsidR="00AD7354" w:rsidRPr="002141C2">
        <w:rPr>
          <w:rFonts w:ascii="Arial" w:eastAsia="Calibri" w:hAnsi="Arial" w:cs="Arial"/>
          <w:sz w:val="24"/>
          <w:szCs w:val="24"/>
        </w:rPr>
        <w:t xml:space="preserve"> 6, 7</w:t>
      </w:r>
      <w:r w:rsidR="00F158C7" w:rsidRPr="002141C2">
        <w:rPr>
          <w:rFonts w:ascii="Arial" w:eastAsia="Calibri" w:hAnsi="Arial" w:cs="Arial"/>
          <w:sz w:val="24"/>
          <w:szCs w:val="24"/>
        </w:rPr>
        <w:t xml:space="preserve"> pried</w:t>
      </w:r>
      <w:r w:rsidR="00AD7354" w:rsidRPr="002141C2">
        <w:rPr>
          <w:rFonts w:ascii="Arial" w:eastAsia="Calibri" w:hAnsi="Arial" w:cs="Arial"/>
          <w:sz w:val="24"/>
          <w:szCs w:val="24"/>
        </w:rPr>
        <w:t>uose</w:t>
      </w:r>
      <w:r w:rsidR="00DE051B" w:rsidRPr="002141C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1B8E05"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007A6CAD">
        <w:rPr>
          <w:rStyle w:val="cf01"/>
          <w:rFonts w:ascii="Arial" w:hAnsi="Arial" w:cs="Arial"/>
          <w:sz w:val="24"/>
          <w:szCs w:val="24"/>
        </w:rPr>
        <w:t>Perkantysis subjektas</w:t>
      </w:r>
      <w:r w:rsidR="0014359C" w:rsidRPr="001D7635">
        <w:rPr>
          <w:rStyle w:val="cf01"/>
          <w:rFonts w:ascii="Arial" w:hAnsi="Arial" w:cs="Arial"/>
          <w:sz w:val="24"/>
          <w:szCs w:val="24"/>
        </w:rPr>
        <w:t xml:space="preserve">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6" w:name="_Ref39425999"/>
      <w:bookmarkStart w:id="17" w:name="_Ref39426005"/>
      <w:bookmarkStart w:id="18" w:name="_Toc126333937"/>
      <w:bookmarkStart w:id="19" w:name="_Toc137194954"/>
      <w:r w:rsidRPr="00AD7354">
        <w:rPr>
          <w:rFonts w:ascii="Arial" w:hAnsi="Arial" w:cs="Arial"/>
          <w:b/>
          <w:bCs/>
          <w:sz w:val="24"/>
          <w:szCs w:val="24"/>
        </w:rPr>
        <w:t>8. Sutarties sudarymas</w:t>
      </w:r>
      <w:bookmarkEnd w:id="16"/>
      <w:bookmarkEnd w:id="17"/>
      <w:bookmarkEnd w:id="18"/>
      <w:bookmarkEnd w:id="19"/>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w:t>
      </w:r>
      <w:r w:rsidR="00F56579" w:rsidRPr="002141C2">
        <w:rPr>
          <w:rFonts w:ascii="Arial" w:hAnsi="Arial" w:cs="Arial"/>
          <w:sz w:val="24"/>
          <w:szCs w:val="24"/>
        </w:rPr>
        <w:t>specialiųjų pirkimo sąlygų</w:t>
      </w:r>
      <w:r w:rsidR="00AD7354" w:rsidRPr="002141C2">
        <w:rPr>
          <w:rFonts w:ascii="Arial" w:hAnsi="Arial" w:cs="Arial"/>
          <w:sz w:val="24"/>
          <w:szCs w:val="24"/>
        </w:rPr>
        <w:t xml:space="preserve"> 8</w:t>
      </w:r>
      <w:r w:rsidR="00F56579" w:rsidRPr="002141C2">
        <w:rPr>
          <w:rFonts w:ascii="Arial" w:hAnsi="Arial" w:cs="Arial"/>
          <w:color w:val="00B050"/>
          <w:sz w:val="24"/>
          <w:szCs w:val="24"/>
        </w:rPr>
        <w:t xml:space="preserve"> </w:t>
      </w:r>
      <w:r w:rsidR="00F56579" w:rsidRPr="002141C2">
        <w:rPr>
          <w:rFonts w:ascii="Arial" w:hAnsi="Arial" w:cs="Arial"/>
          <w:sz w:val="24"/>
          <w:szCs w:val="24"/>
        </w:rPr>
        <w:t>priede.</w:t>
      </w:r>
      <w:r w:rsidR="00F56579" w:rsidRPr="00A057F2">
        <w:rPr>
          <w:rFonts w:ascii="Arial" w:hAnsi="Arial" w:cs="Arial"/>
          <w:sz w:val="24"/>
          <w:szCs w:val="24"/>
        </w:rPr>
        <w:t xml:space="preserv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0"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Start w:id="21" w:name="_Toc147739116"/>
      <w:bookmarkEnd w:id="20"/>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531ED86F" w:rsidR="00D70BF7" w:rsidRPr="00D70BF7" w:rsidRDefault="007A6CAD">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Pr>
          <w:rFonts w:ascii="Arial" w:eastAsiaTheme="minorHAnsi" w:hAnsi="Arial" w:cs="Arial"/>
          <w:sz w:val="24"/>
          <w:szCs w:val="24"/>
        </w:rPr>
        <w:lastRenderedPageBreak/>
        <w:t>Perkantysis subjektas</w:t>
      </w:r>
      <w:r w:rsidR="00D70BF7" w:rsidRPr="00D70BF7">
        <w:rPr>
          <w:rFonts w:ascii="Arial" w:eastAsiaTheme="minorHAnsi" w:hAnsi="Arial" w:cs="Arial"/>
          <w:sz w:val="24"/>
          <w:szCs w:val="24"/>
        </w:rPr>
        <w:t xml:space="preserve"> informuoja, kad vadovaujantis Europos Sąjungos Bendrojo duomenų apsaugos reglamento (ES) 2016/679 nuostatomis, tiekėjui išreiškus norą dalyvauti </w:t>
      </w:r>
      <w:r>
        <w:rPr>
          <w:rFonts w:ascii="Arial" w:eastAsiaTheme="minorHAnsi" w:hAnsi="Arial" w:cs="Arial"/>
          <w:sz w:val="24"/>
          <w:szCs w:val="24"/>
        </w:rPr>
        <w:t>perkančiojo subjekto</w:t>
      </w:r>
      <w:r w:rsidR="00D70BF7" w:rsidRPr="00D70BF7">
        <w:rPr>
          <w:rFonts w:ascii="Arial" w:eastAsiaTheme="minorHAnsi" w:hAnsi="Arial" w:cs="Arial"/>
          <w:sz w:val="24"/>
          <w:szCs w:val="24"/>
        </w:rPr>
        <w:t xml:space="preserve"> organizuojamame pirkime, </w:t>
      </w:r>
      <w:r>
        <w:rPr>
          <w:rFonts w:ascii="Arial" w:eastAsiaTheme="minorHAnsi" w:hAnsi="Arial" w:cs="Arial"/>
          <w:sz w:val="24"/>
          <w:szCs w:val="24"/>
        </w:rPr>
        <w:t>perkantysis subjektas</w:t>
      </w:r>
      <w:r w:rsidR="00D70BF7" w:rsidRPr="00D70BF7">
        <w:rPr>
          <w:rFonts w:ascii="Arial" w:eastAsiaTheme="minorHAnsi" w:hAnsi="Arial" w:cs="Arial"/>
          <w:sz w:val="24"/>
          <w:szCs w:val="24"/>
        </w:rPr>
        <w:t xml:space="preserve">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376AE4" w:rsidR="00D70BF7" w:rsidRPr="00D70BF7" w:rsidRDefault="00F35FCC" w:rsidP="00D70BF7">
            <w:pPr>
              <w:spacing w:line="276" w:lineRule="auto"/>
              <w:ind w:firstLine="0"/>
              <w:rPr>
                <w:rFonts w:ascii="Arial" w:hAnsi="Arial" w:cs="Arial"/>
                <w:sz w:val="24"/>
                <w:szCs w:val="24"/>
              </w:rPr>
            </w:pPr>
            <w:r>
              <w:rPr>
                <w:rFonts w:ascii="Arial" w:hAnsi="Arial" w:cs="Arial"/>
                <w:sz w:val="24"/>
                <w:szCs w:val="24"/>
              </w:rPr>
              <w:t>Perkantysis subjektas</w:t>
            </w:r>
            <w:r w:rsidR="00D70BF7" w:rsidRPr="00A057F2">
              <w:rPr>
                <w:rFonts w:ascii="Arial" w:hAnsi="Arial" w:cs="Arial"/>
                <w:sz w:val="24"/>
                <w:szCs w:val="24"/>
              </w:rPr>
              <w:t xml:space="preserve">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498CE541"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eastAsia="Arial" w:hAnsi="Arial" w:cs="Arial"/>
                <w:sz w:val="24"/>
                <w:szCs w:val="24"/>
              </w:rPr>
              <w:t xml:space="preserve"> </w:t>
            </w:r>
            <w:r w:rsidR="00D70BF7"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1CF257B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w:t>
            </w:r>
            <w:r w:rsidR="00F35FCC">
              <w:rPr>
                <w:rFonts w:ascii="Arial" w:hAnsi="Arial" w:cs="Arial"/>
                <w:color w:val="000000"/>
                <w:sz w:val="24"/>
                <w:szCs w:val="24"/>
              </w:rPr>
              <w:t>perkančiojo subjekto</w:t>
            </w:r>
            <w:r w:rsidRPr="00A057F2">
              <w:rPr>
                <w:rFonts w:ascii="Arial" w:hAnsi="Arial" w:cs="Arial"/>
                <w:color w:val="000000"/>
                <w:sz w:val="24"/>
                <w:szCs w:val="24"/>
              </w:rPr>
              <w:t xml:space="preserve">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125E8A76"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00D70BF7"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8.</w:t>
            </w:r>
          </w:p>
        </w:tc>
        <w:tc>
          <w:tcPr>
            <w:tcW w:w="4253" w:type="dxa"/>
          </w:tcPr>
          <w:p w14:paraId="572DC104" w14:textId="7D9B6810"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0C0E73E"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Pr="00A057F2">
              <w:rPr>
                <w:rFonts w:ascii="Arial" w:hAnsi="Arial" w:cs="Arial"/>
                <w:sz w:val="24"/>
                <w:szCs w:val="24"/>
              </w:rPr>
              <w:t xml:space="preserve"> </w:t>
            </w:r>
            <w:r w:rsidR="00D70BF7" w:rsidRPr="00A057F2">
              <w:rPr>
                <w:rFonts w:ascii="Arial" w:hAnsi="Arial" w:cs="Arial"/>
                <w:sz w:val="24"/>
                <w:szCs w:val="24"/>
              </w:rPr>
              <w:t>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3D55177D"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00166DB6">
              <w:rPr>
                <w:rFonts w:ascii="Arial" w:eastAsia="Arial" w:hAnsi="Arial" w:cs="Arial"/>
                <w:sz w:val="24"/>
                <w:szCs w:val="24"/>
              </w:rPr>
              <w:t>perkančiajam subjektui</w:t>
            </w:r>
            <w:r w:rsidRPr="00A057F2">
              <w:rPr>
                <w:rFonts w:ascii="Arial" w:eastAsia="Arial" w:hAnsi="Arial" w:cs="Arial"/>
                <w:sz w:val="24"/>
                <w:szCs w:val="24"/>
              </w:rPr>
              <w:t xml:space="preserve">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384721F0"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00166DB6">
              <w:rPr>
                <w:rFonts w:ascii="Arial" w:eastAsia="Arial" w:hAnsi="Arial" w:cs="Arial"/>
                <w:sz w:val="24"/>
                <w:szCs w:val="24"/>
              </w:rPr>
              <w:t xml:space="preserve">perkančiojo subjekto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w:t>
            </w:r>
            <w:r w:rsidR="00166DB6">
              <w:rPr>
                <w:rFonts w:ascii="Arial" w:eastAsia="Arial" w:hAnsi="Arial" w:cs="Arial"/>
                <w:sz w:val="24"/>
                <w:szCs w:val="24"/>
              </w:rPr>
              <w:t>perkančiojo subjekto</w:t>
            </w:r>
            <w:r w:rsidRPr="00A057F2">
              <w:rPr>
                <w:rFonts w:ascii="Arial" w:eastAsia="Arial" w:hAnsi="Arial" w:cs="Arial"/>
                <w:sz w:val="24"/>
                <w:szCs w:val="24"/>
              </w:rPr>
              <w:t xml:space="preserve">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w:t>
            </w:r>
            <w:r w:rsidR="00166DB6">
              <w:rPr>
                <w:rFonts w:ascii="Arial" w:eastAsia="Arial" w:hAnsi="Arial" w:cs="Arial"/>
                <w:sz w:val="24"/>
                <w:szCs w:val="24"/>
              </w:rPr>
              <w:t>perkančiojo subjekto</w:t>
            </w:r>
            <w:r w:rsidRPr="00A057F2">
              <w:rPr>
                <w:rFonts w:ascii="Arial" w:eastAsia="Arial" w:hAnsi="Arial" w:cs="Arial"/>
                <w:sz w:val="24"/>
                <w:szCs w:val="24"/>
              </w:rPr>
              <w:t xml:space="preserve">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D4AB11D" w:rsidR="00D70BF7" w:rsidRPr="00A057F2" w:rsidRDefault="00166DB6"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eastAsia="Arial" w:hAnsi="Arial" w:cs="Arial"/>
                <w:sz w:val="24"/>
                <w:szCs w:val="24"/>
              </w:rPr>
              <w:t xml:space="preserve"> </w:t>
            </w:r>
            <w:r w:rsidR="00D70BF7"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12.</w:t>
            </w:r>
          </w:p>
        </w:tc>
        <w:tc>
          <w:tcPr>
            <w:tcW w:w="4253" w:type="dxa"/>
            <w:hideMark/>
          </w:tcPr>
          <w:p w14:paraId="2CA00137" w14:textId="1085A125"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00166DB6">
              <w:rPr>
                <w:rFonts w:ascii="Arial" w:eastAsia="Arial" w:hAnsi="Arial" w:cs="Arial"/>
                <w:sz w:val="24"/>
                <w:szCs w:val="24"/>
              </w:rPr>
              <w:t>perkantysis subjektas</w:t>
            </w:r>
            <w:r w:rsidRPr="00A057F2">
              <w:rPr>
                <w:rFonts w:ascii="Arial" w:eastAsia="Arial" w:hAnsi="Arial" w:cs="Arial"/>
                <w:sz w:val="24"/>
                <w:szCs w:val="24"/>
              </w:rPr>
              <w:t xml:space="preserve">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0FB0A83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00166DB6">
              <w:rPr>
                <w:rFonts w:ascii="Arial" w:eastAsia="Arial" w:hAnsi="Arial" w:cs="Arial"/>
                <w:sz w:val="24"/>
                <w:szCs w:val="24"/>
              </w:rPr>
              <w:t>perkantysis subjektas</w:t>
            </w:r>
            <w:r w:rsidRPr="00A057F2">
              <w:rPr>
                <w:rFonts w:ascii="Arial" w:eastAsia="Arial" w:hAnsi="Arial" w:cs="Arial"/>
                <w:sz w:val="24"/>
                <w:szCs w:val="24"/>
              </w:rPr>
              <w:t xml:space="preserve">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19CE" w:rsidRPr="00C219CE" w14:paraId="3323E8D7" w14:textId="77777777" w:rsidTr="002629C4">
        <w:trPr>
          <w:trHeight w:val="315"/>
        </w:trPr>
        <w:tc>
          <w:tcPr>
            <w:tcW w:w="9628" w:type="dxa"/>
            <w:hideMark/>
          </w:tcPr>
          <w:p w14:paraId="3B868833" w14:textId="77777777" w:rsidR="00C219CE" w:rsidRPr="00C219CE" w:rsidRDefault="00C219CE" w:rsidP="002629C4">
            <w:pPr>
              <w:spacing w:line="276" w:lineRule="auto"/>
              <w:jc w:val="center"/>
              <w:rPr>
                <w:rFonts w:ascii="Arial" w:hAnsi="Arial" w:cs="Arial"/>
                <w:b/>
                <w:bCs/>
                <w:sz w:val="24"/>
                <w:szCs w:val="24"/>
              </w:rPr>
            </w:pPr>
            <w:r w:rsidRPr="00C219CE">
              <w:rPr>
                <w:rFonts w:ascii="Arial" w:hAnsi="Arial" w:cs="Arial"/>
                <w:b/>
                <w:bCs/>
                <w:sz w:val="24"/>
                <w:szCs w:val="24"/>
              </w:rPr>
              <w:t>AUTOMOBILINIO KURO (DYZELINO) PIRKIMAS</w:t>
            </w:r>
          </w:p>
        </w:tc>
      </w:tr>
      <w:tr w:rsidR="00C219CE" w:rsidRPr="00C219CE" w14:paraId="6B4D7911" w14:textId="77777777" w:rsidTr="002629C4">
        <w:trPr>
          <w:trHeight w:val="315"/>
        </w:trPr>
        <w:tc>
          <w:tcPr>
            <w:tcW w:w="9628" w:type="dxa"/>
            <w:noWrap/>
            <w:hideMark/>
          </w:tcPr>
          <w:p w14:paraId="03A8518E" w14:textId="77777777" w:rsidR="00C219CE" w:rsidRPr="00C219CE" w:rsidRDefault="00C219CE" w:rsidP="002629C4">
            <w:pPr>
              <w:spacing w:line="276" w:lineRule="auto"/>
              <w:jc w:val="center"/>
              <w:rPr>
                <w:rFonts w:ascii="Arial" w:hAnsi="Arial" w:cs="Arial"/>
                <w:b/>
                <w:bCs/>
                <w:sz w:val="24"/>
                <w:szCs w:val="24"/>
              </w:rPr>
            </w:pPr>
            <w:r w:rsidRPr="00C219CE">
              <w:rPr>
                <w:rFonts w:ascii="Arial" w:hAnsi="Arial" w:cs="Arial"/>
                <w:b/>
                <w:bCs/>
                <w:sz w:val="24"/>
                <w:szCs w:val="24"/>
              </w:rPr>
              <w:t>TECHNINĖ SPECIFIKACIJA</w:t>
            </w:r>
          </w:p>
        </w:tc>
      </w:tr>
    </w:tbl>
    <w:p w14:paraId="34799DE1"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bookmarkStart w:id="22" w:name="_Hlk523497210"/>
      <w:r w:rsidRPr="002E25D1">
        <w:rPr>
          <w:rFonts w:ascii="Arial" w:eastAsia="Calibri" w:hAnsi="Arial" w:cs="Arial"/>
          <w:b/>
          <w:sz w:val="24"/>
          <w:szCs w:val="24"/>
        </w:rPr>
        <w:t>SĄVOKOS IR SUTRUMPINIMAI</w:t>
      </w:r>
    </w:p>
    <w:p w14:paraId="38AA7DE1"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sz w:val="24"/>
          <w:szCs w:val="24"/>
        </w:rPr>
        <w:t>Pirkėjas</w:t>
      </w:r>
      <w:r w:rsidRPr="002E25D1">
        <w:rPr>
          <w:rFonts w:ascii="Arial" w:eastAsia="Calibri" w:hAnsi="Arial" w:cs="Arial"/>
          <w:b/>
          <w:i/>
          <w:sz w:val="24"/>
          <w:szCs w:val="24"/>
        </w:rPr>
        <w:t xml:space="preserve"> </w:t>
      </w:r>
      <w:r w:rsidRPr="002E25D1">
        <w:rPr>
          <w:rFonts w:ascii="Arial" w:eastAsia="Calibri" w:hAnsi="Arial" w:cs="Arial"/>
          <w:sz w:val="24"/>
          <w:szCs w:val="24"/>
        </w:rPr>
        <w:t>– UAB Tauragės autobusų parkas</w:t>
      </w:r>
    </w:p>
    <w:p w14:paraId="7FAC02F7"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sz w:val="24"/>
          <w:szCs w:val="24"/>
        </w:rPr>
        <w:t xml:space="preserve">Tiekėjas </w:t>
      </w:r>
      <w:r w:rsidRPr="002E25D1">
        <w:rPr>
          <w:rFonts w:ascii="Arial" w:eastAsia="Calibri" w:hAnsi="Arial" w:cs="Arial"/>
          <w:sz w:val="24"/>
          <w:szCs w:val="24"/>
        </w:rPr>
        <w:t>–</w:t>
      </w:r>
      <w:r w:rsidRPr="002E25D1">
        <w:rPr>
          <w:rFonts w:ascii="Arial" w:eastAsia="Calibri" w:hAnsi="Arial" w:cs="Arial"/>
          <w:bCs/>
          <w:sz w:val="24"/>
          <w:szCs w:val="24"/>
        </w:rPr>
        <w:t xml:space="preserve"> ūkio subjektas – fizinis asmuo, privatusis juridinis asmuo, viešasis juridinis asmuo, kitos organizacijos ir jų padaliniai ar tokių asmenų</w:t>
      </w:r>
      <w:r w:rsidRPr="002E25D1">
        <w:rPr>
          <w:rFonts w:ascii="Arial" w:eastAsia="Calibri" w:hAnsi="Arial" w:cs="Arial"/>
          <w:sz w:val="24"/>
          <w:szCs w:val="24"/>
        </w:rPr>
        <w:t xml:space="preserve"> grupė, su kuriuo Pirkėjas sudaro Sutartį.</w:t>
      </w:r>
    </w:p>
    <w:p w14:paraId="04FAC2F5"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bCs/>
          <w:sz w:val="24"/>
          <w:szCs w:val="24"/>
        </w:rPr>
        <w:t>Sutartis</w:t>
      </w:r>
      <w:r w:rsidRPr="002E25D1">
        <w:rPr>
          <w:rFonts w:ascii="Arial" w:eastAsia="Calibri" w:hAnsi="Arial" w:cs="Arial"/>
          <w:sz w:val="24"/>
          <w:szCs w:val="24"/>
        </w:rPr>
        <w:t xml:space="preserve"> – Sutartis, sudaroma tarp</w:t>
      </w:r>
      <w:r w:rsidRPr="002E25D1">
        <w:rPr>
          <w:rFonts w:ascii="Arial" w:eastAsia="Calibri" w:hAnsi="Arial" w:cs="Arial"/>
          <w:b/>
          <w:bCs/>
          <w:sz w:val="24"/>
          <w:szCs w:val="24"/>
        </w:rPr>
        <w:t xml:space="preserve"> Tiekėjo</w:t>
      </w:r>
      <w:r w:rsidRPr="002E25D1">
        <w:rPr>
          <w:rFonts w:ascii="Arial" w:eastAsia="Calibri" w:hAnsi="Arial" w:cs="Arial"/>
          <w:sz w:val="24"/>
          <w:szCs w:val="24"/>
        </w:rPr>
        <w:t xml:space="preserve"> ir </w:t>
      </w:r>
      <w:r w:rsidRPr="002E25D1">
        <w:rPr>
          <w:rFonts w:ascii="Arial" w:eastAsia="Calibri" w:hAnsi="Arial" w:cs="Arial"/>
          <w:b/>
          <w:bCs/>
          <w:sz w:val="24"/>
          <w:szCs w:val="24"/>
        </w:rPr>
        <w:t>Pirkėjo</w:t>
      </w:r>
      <w:r w:rsidRPr="002E25D1">
        <w:rPr>
          <w:rFonts w:ascii="Arial" w:eastAsia="Calibri" w:hAnsi="Arial" w:cs="Arial"/>
          <w:b/>
          <w:bCs/>
          <w:i/>
          <w:iCs/>
          <w:sz w:val="24"/>
          <w:szCs w:val="24"/>
        </w:rPr>
        <w:t xml:space="preserve"> </w:t>
      </w:r>
      <w:r w:rsidRPr="002E25D1">
        <w:rPr>
          <w:rFonts w:ascii="Arial" w:eastAsia="Calibri" w:hAnsi="Arial" w:cs="Arial"/>
          <w:sz w:val="24"/>
          <w:szCs w:val="24"/>
        </w:rPr>
        <w:t>dėl Pirkimo objekto.</w:t>
      </w:r>
    </w:p>
    <w:p w14:paraId="2315E2FC"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bCs/>
          <w:sz w:val="24"/>
          <w:szCs w:val="24"/>
        </w:rPr>
        <w:t xml:space="preserve">Pirkimo objekto pavadinimas </w:t>
      </w:r>
      <w:r w:rsidRPr="002E25D1">
        <w:rPr>
          <w:rFonts w:ascii="Arial" w:eastAsia="Calibri" w:hAnsi="Arial" w:cs="Arial"/>
          <w:sz w:val="24"/>
          <w:szCs w:val="24"/>
        </w:rPr>
        <w:t xml:space="preserve">– </w:t>
      </w:r>
      <w:sdt>
        <w:sdtPr>
          <w:rPr>
            <w:rFonts w:ascii="Arial" w:eastAsia="Calibri" w:hAnsi="Arial" w:cs="Arial"/>
            <w:b/>
            <w:bCs/>
            <w:sz w:val="24"/>
            <w:szCs w:val="24"/>
          </w:rPr>
          <w:alias w:val="Pasirinkti"/>
          <w:tag w:val="Pasirinkti"/>
          <w:id w:val="-1546982716"/>
          <w:placeholder>
            <w:docPart w:val="6A71D26114B74378A2C5D4E3BDFA9905"/>
          </w:placeholder>
          <w:comboBox>
            <w:listItem w:value="Pasirinkite elementą."/>
            <w:listItem w:displayText="Prekės." w:value="Prekės."/>
            <w:listItem w:displayText="Įranga." w:value="Įranga."/>
          </w:comboBox>
        </w:sdtPr>
        <w:sdtContent>
          <w:r w:rsidRPr="002E25D1">
            <w:rPr>
              <w:rFonts w:ascii="Arial" w:eastAsia="Calibri" w:hAnsi="Arial" w:cs="Arial"/>
              <w:b/>
              <w:bCs/>
              <w:sz w:val="24"/>
              <w:szCs w:val="24"/>
            </w:rPr>
            <w:t>Automobilinio kuro (dyzelino) pirkimas</w:t>
          </w:r>
        </w:sdtContent>
      </w:sdt>
    </w:p>
    <w:p w14:paraId="19B196F2" w14:textId="77777777" w:rsidR="002E25D1" w:rsidRPr="002E25D1" w:rsidRDefault="002E25D1" w:rsidP="002E25D1">
      <w:pPr>
        <w:tabs>
          <w:tab w:val="left" w:pos="567"/>
        </w:tabs>
        <w:spacing w:before="60" w:after="60" w:line="240" w:lineRule="auto"/>
        <w:contextualSpacing/>
        <w:rPr>
          <w:rFonts w:ascii="Arial" w:eastAsia="Calibri" w:hAnsi="Arial" w:cs="Arial"/>
          <w:b/>
          <w:i/>
          <w:sz w:val="24"/>
          <w:szCs w:val="24"/>
        </w:rPr>
      </w:pPr>
    </w:p>
    <w:p w14:paraId="4CF87AA2"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r w:rsidRPr="002E25D1">
        <w:rPr>
          <w:rFonts w:ascii="Arial" w:eastAsia="Calibri" w:hAnsi="Arial" w:cs="Arial"/>
          <w:b/>
          <w:sz w:val="24"/>
          <w:szCs w:val="24"/>
        </w:rPr>
        <w:t xml:space="preserve">PIRKIMO OBJEKTAS </w:t>
      </w:r>
      <w:r w:rsidRPr="002E25D1">
        <w:rPr>
          <w:rFonts w:ascii="Arial" w:eastAsia="Times New Roman" w:hAnsi="Arial" w:cs="Arial"/>
          <w:b/>
          <w:sz w:val="24"/>
          <w:szCs w:val="24"/>
        </w:rPr>
        <w:t>IR OBJEKTO APIMTYS</w:t>
      </w:r>
    </w:p>
    <w:p w14:paraId="738585F2" w14:textId="77777777"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sz w:val="24"/>
          <w:szCs w:val="24"/>
        </w:rPr>
      </w:pPr>
      <w:r w:rsidRPr="002E25D1">
        <w:rPr>
          <w:rFonts w:ascii="Arial" w:eastAsia="Calibri" w:hAnsi="Arial" w:cs="Arial"/>
          <w:b/>
          <w:bCs/>
          <w:sz w:val="24"/>
          <w:szCs w:val="24"/>
        </w:rPr>
        <w:t>Pirkimo objektas</w:t>
      </w:r>
      <w:r w:rsidRPr="002E25D1">
        <w:rPr>
          <w:rFonts w:ascii="Arial" w:eastAsia="Calibri" w:hAnsi="Arial" w:cs="Arial"/>
          <w:sz w:val="24"/>
          <w:szCs w:val="24"/>
        </w:rPr>
        <w:t>:</w:t>
      </w:r>
      <w:r w:rsidRPr="002E25D1">
        <w:rPr>
          <w:rFonts w:ascii="Arial" w:eastAsia="Times New Roman" w:hAnsi="Arial" w:cs="Arial"/>
          <w:spacing w:val="-10"/>
          <w:kern w:val="28"/>
          <w:sz w:val="24"/>
          <w:szCs w:val="24"/>
        </w:rPr>
        <w:t xml:space="preserve"> </w:t>
      </w:r>
      <w:sdt>
        <w:sdtPr>
          <w:rPr>
            <w:rFonts w:ascii="Arial" w:eastAsia="Times New Roman" w:hAnsi="Arial" w:cs="Arial"/>
            <w:spacing w:val="-10"/>
            <w:kern w:val="28"/>
            <w:sz w:val="24"/>
            <w:szCs w:val="24"/>
          </w:rPr>
          <w:alias w:val="Pirkimo objekto pavadinimas"/>
          <w:tag w:val="Pirkimo objekto pavadinimas"/>
          <w:id w:val="2048322312"/>
          <w:placeholder>
            <w:docPart w:val="0021CECF3A644325BA3526EEE7D324A5"/>
          </w:placeholder>
        </w:sdtPr>
        <w:sdtEndPr>
          <w:rPr>
            <w:rFonts w:eastAsia="Calibri"/>
            <w:spacing w:val="0"/>
            <w:kern w:val="0"/>
          </w:rPr>
        </w:sdtEndPr>
        <w:sdtContent>
          <w:r w:rsidRPr="002E25D1">
            <w:rPr>
              <w:rFonts w:ascii="Arial" w:eastAsia="Times New Roman" w:hAnsi="Arial" w:cs="Arial"/>
              <w:spacing w:val="-10"/>
              <w:kern w:val="28"/>
              <w:sz w:val="24"/>
              <w:szCs w:val="24"/>
            </w:rPr>
            <w:t>Dyzelinis kuras</w:t>
          </w:r>
        </w:sdtContent>
      </w:sdt>
    </w:p>
    <w:p w14:paraId="647080BC" w14:textId="77777777"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iCs/>
          <w:sz w:val="24"/>
          <w:szCs w:val="24"/>
        </w:rPr>
      </w:pPr>
      <w:r w:rsidRPr="002E25D1">
        <w:rPr>
          <w:rFonts w:ascii="Arial" w:eastAsia="Calibri" w:hAnsi="Arial" w:cs="Arial"/>
          <w:sz w:val="24"/>
          <w:szCs w:val="24"/>
        </w:rPr>
        <w:t xml:space="preserve">Pirkimo objektas </w:t>
      </w:r>
      <w:sdt>
        <w:sdtPr>
          <w:rPr>
            <w:rFonts w:ascii="Arial" w:eastAsia="Calibri" w:hAnsi="Arial" w:cs="Arial"/>
            <w:sz w:val="24"/>
            <w:szCs w:val="24"/>
          </w:rPr>
          <w:alias w:val="Skaidomas/neskaidomas"/>
          <w:tag w:val="Skaidomas/neskaidomas"/>
          <w:id w:val="1859618422"/>
          <w:placeholder>
            <w:docPart w:val="6A71D26114B74378A2C5D4E3BDFA9905"/>
          </w:placeholder>
          <w:comboBox>
            <w:listItem w:value="Pasirinkite elementą."/>
            <w:listItem w:displayText="į pirkimo dalis neskaidomas." w:value="į pirkimo dalis neskaidomas."/>
            <w:listItem w:displayText="skaidomas į pirkimo dalis:" w:value="skaidomas į pirkimo dalis:"/>
          </w:comboBox>
        </w:sdtPr>
        <w:sdtContent>
          <w:r w:rsidRPr="002E25D1">
            <w:rPr>
              <w:rFonts w:ascii="Arial" w:eastAsia="Calibri" w:hAnsi="Arial" w:cs="Arial"/>
              <w:sz w:val="24"/>
              <w:szCs w:val="24"/>
            </w:rPr>
            <w:t>į pirkimo dalis neskaidomas.</w:t>
          </w:r>
        </w:sdtContent>
      </w:sdt>
      <w:r w:rsidRPr="002E25D1">
        <w:rPr>
          <w:rFonts w:ascii="Arial" w:eastAsia="Calibri" w:hAnsi="Arial" w:cs="Arial"/>
          <w:sz w:val="24"/>
          <w:szCs w:val="24"/>
        </w:rPr>
        <w:t xml:space="preserve"> </w:t>
      </w:r>
    </w:p>
    <w:p w14:paraId="4B0794D2" w14:textId="09C3C615"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iCs/>
          <w:sz w:val="24"/>
          <w:szCs w:val="24"/>
        </w:rPr>
      </w:pPr>
      <w:r w:rsidRPr="002E25D1">
        <w:rPr>
          <w:rFonts w:ascii="Arial" w:eastAsia="Calibri" w:hAnsi="Arial" w:cs="Arial"/>
          <w:iCs/>
          <w:sz w:val="24"/>
          <w:szCs w:val="24"/>
        </w:rPr>
        <w:t xml:space="preserve">Maksimali Sutarties suma – </w:t>
      </w:r>
      <w:r w:rsidR="00E87670">
        <w:rPr>
          <w:rFonts w:ascii="Arial" w:eastAsia="Calibri" w:hAnsi="Arial" w:cs="Arial"/>
          <w:iCs/>
          <w:sz w:val="24"/>
          <w:szCs w:val="24"/>
        </w:rPr>
        <w:t>27</w:t>
      </w:r>
      <w:r w:rsidRPr="002E25D1">
        <w:rPr>
          <w:rFonts w:ascii="Arial" w:eastAsia="Calibri" w:hAnsi="Arial" w:cs="Arial"/>
          <w:iCs/>
          <w:sz w:val="24"/>
          <w:szCs w:val="24"/>
        </w:rPr>
        <w:t xml:space="preserve"> 000 eur be PVM.</w:t>
      </w:r>
    </w:p>
    <w:p w14:paraId="7CE52509" w14:textId="77777777"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b/>
          <w:bCs/>
          <w:sz w:val="24"/>
          <w:szCs w:val="24"/>
        </w:rPr>
      </w:pPr>
      <w:r w:rsidRPr="002E25D1">
        <w:rPr>
          <w:rFonts w:ascii="Arial" w:eastAsia="Calibri" w:hAnsi="Arial" w:cs="Arial"/>
          <w:b/>
          <w:bCs/>
          <w:sz w:val="24"/>
          <w:szCs w:val="24"/>
        </w:rPr>
        <w:t>Pirkimo objekto apimtys:</w:t>
      </w:r>
    </w:p>
    <w:p w14:paraId="03E486F6" w14:textId="77777777" w:rsidR="00E87670" w:rsidRDefault="00E87670" w:rsidP="00E87670">
      <w:pPr>
        <w:tabs>
          <w:tab w:val="left" w:pos="567"/>
        </w:tabs>
        <w:spacing w:before="60" w:after="60" w:line="240" w:lineRule="auto"/>
        <w:ind w:firstLine="0"/>
        <w:contextualSpacing/>
        <w:rPr>
          <w:rFonts w:ascii="Arial" w:eastAsia="Calibri" w:hAnsi="Arial" w:cs="Arial"/>
          <w:sz w:val="24"/>
          <w:szCs w:val="24"/>
        </w:rPr>
      </w:pPr>
    </w:p>
    <w:p w14:paraId="7DCAC7EC" w14:textId="6EE936B4" w:rsidR="002E25D1" w:rsidRPr="002E25D1" w:rsidRDefault="002E25D1" w:rsidP="00E87670">
      <w:pPr>
        <w:tabs>
          <w:tab w:val="left" w:pos="567"/>
        </w:tabs>
        <w:spacing w:before="60" w:after="60" w:line="240" w:lineRule="auto"/>
        <w:ind w:firstLine="0"/>
        <w:contextualSpacing/>
        <w:rPr>
          <w:rFonts w:ascii="Arial" w:eastAsia="Calibri" w:hAnsi="Arial" w:cs="Arial"/>
          <w:sz w:val="24"/>
          <w:szCs w:val="24"/>
        </w:rPr>
      </w:pPr>
      <w:r w:rsidRPr="002E25D1">
        <w:rPr>
          <w:rFonts w:ascii="Arial" w:eastAsia="Calibri" w:hAnsi="Arial" w:cs="Arial"/>
          <w:sz w:val="24"/>
          <w:szCs w:val="24"/>
        </w:rPr>
        <w:t xml:space="preserve">Lentelė Nr.1 </w:t>
      </w:r>
    </w:p>
    <w:tbl>
      <w:tblPr>
        <w:tblStyle w:val="Lentelstinklelis"/>
        <w:tblW w:w="7669" w:type="dxa"/>
        <w:tblInd w:w="0" w:type="dxa"/>
        <w:tblLook w:val="04A0" w:firstRow="1" w:lastRow="0" w:firstColumn="1" w:lastColumn="0" w:noHBand="0" w:noVBand="1"/>
      </w:tblPr>
      <w:tblGrid>
        <w:gridCol w:w="1247"/>
        <w:gridCol w:w="3288"/>
        <w:gridCol w:w="1567"/>
        <w:gridCol w:w="2247"/>
      </w:tblGrid>
      <w:tr w:rsidR="002E25D1" w:rsidRPr="002E25D1" w14:paraId="026087C8" w14:textId="77777777" w:rsidTr="00377029">
        <w:trPr>
          <w:trHeight w:val="502"/>
        </w:trPr>
        <w:tc>
          <w:tcPr>
            <w:tcW w:w="988" w:type="dxa"/>
          </w:tcPr>
          <w:p w14:paraId="67649A19"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Eil. Nr.</w:t>
            </w:r>
          </w:p>
        </w:tc>
        <w:tc>
          <w:tcPr>
            <w:tcW w:w="3288" w:type="dxa"/>
          </w:tcPr>
          <w:p w14:paraId="1978AA8B"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 xml:space="preserve"> Prekės pavadinimas</w:t>
            </w:r>
          </w:p>
        </w:tc>
        <w:tc>
          <w:tcPr>
            <w:tcW w:w="1695" w:type="dxa"/>
          </w:tcPr>
          <w:p w14:paraId="45335AD5"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Matas</w:t>
            </w:r>
          </w:p>
        </w:tc>
        <w:tc>
          <w:tcPr>
            <w:tcW w:w="1698" w:type="dxa"/>
          </w:tcPr>
          <w:p w14:paraId="5E306A07"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Preliminarus kiekis*</w:t>
            </w:r>
          </w:p>
        </w:tc>
      </w:tr>
      <w:tr w:rsidR="002E25D1" w:rsidRPr="002E25D1" w14:paraId="6FB10DF6" w14:textId="77777777" w:rsidTr="00377029">
        <w:trPr>
          <w:trHeight w:val="276"/>
        </w:trPr>
        <w:tc>
          <w:tcPr>
            <w:tcW w:w="988" w:type="dxa"/>
            <w:vMerge w:val="restart"/>
            <w:noWrap/>
          </w:tcPr>
          <w:p w14:paraId="4C45B316" w14:textId="77777777" w:rsidR="002E25D1" w:rsidRPr="002E25D1" w:rsidRDefault="002E25D1" w:rsidP="00377029">
            <w:pPr>
              <w:jc w:val="center"/>
              <w:rPr>
                <w:rFonts w:ascii="Arial" w:eastAsia="Times New Roman" w:hAnsi="Arial" w:cs="Arial"/>
                <w:color w:val="000000"/>
                <w:sz w:val="24"/>
                <w:szCs w:val="24"/>
                <w:lang w:eastAsia="lt-LT"/>
              </w:rPr>
            </w:pPr>
            <w:bookmarkStart w:id="23" w:name="_Hlk94869990"/>
            <w:r w:rsidRPr="002E25D1">
              <w:rPr>
                <w:rFonts w:ascii="Arial" w:eastAsia="Times New Roman" w:hAnsi="Arial" w:cs="Arial"/>
                <w:color w:val="000000"/>
                <w:sz w:val="24"/>
                <w:szCs w:val="24"/>
                <w:lang w:eastAsia="lt-LT"/>
              </w:rPr>
              <w:t>1</w:t>
            </w:r>
          </w:p>
        </w:tc>
        <w:tc>
          <w:tcPr>
            <w:tcW w:w="3288" w:type="dxa"/>
            <w:vMerge w:val="restart"/>
            <w:noWrap/>
          </w:tcPr>
          <w:p w14:paraId="28F42C03" w14:textId="77777777" w:rsidR="002E25D1" w:rsidRPr="002E25D1" w:rsidRDefault="002E25D1" w:rsidP="00377029">
            <w:pPr>
              <w:jc w:val="center"/>
              <w:rPr>
                <w:rFonts w:ascii="Arial" w:eastAsia="Times New Roman" w:hAnsi="Arial" w:cs="Arial"/>
                <w:color w:val="000000"/>
                <w:sz w:val="24"/>
                <w:szCs w:val="24"/>
                <w:lang w:eastAsia="lt-LT"/>
              </w:rPr>
            </w:pPr>
            <w:r w:rsidRPr="002E25D1">
              <w:rPr>
                <w:rFonts w:ascii="Arial" w:eastAsia="Times New Roman" w:hAnsi="Arial" w:cs="Arial"/>
                <w:color w:val="000000"/>
                <w:sz w:val="24"/>
                <w:szCs w:val="24"/>
                <w:lang w:eastAsia="lt-LT"/>
              </w:rPr>
              <w:t>Dyzelinis kuras</w:t>
            </w:r>
          </w:p>
        </w:tc>
        <w:tc>
          <w:tcPr>
            <w:tcW w:w="1695" w:type="dxa"/>
            <w:vMerge w:val="restart"/>
          </w:tcPr>
          <w:p w14:paraId="3A49317A" w14:textId="77777777" w:rsidR="002E25D1" w:rsidRPr="002E25D1" w:rsidRDefault="002E25D1" w:rsidP="00377029">
            <w:pPr>
              <w:jc w:val="center"/>
              <w:rPr>
                <w:rFonts w:ascii="Arial" w:eastAsia="Times New Roman" w:hAnsi="Arial" w:cs="Arial"/>
                <w:color w:val="000000"/>
                <w:sz w:val="24"/>
                <w:szCs w:val="24"/>
                <w:lang w:eastAsia="lt-LT"/>
              </w:rPr>
            </w:pPr>
            <w:r w:rsidRPr="002E25D1">
              <w:rPr>
                <w:rFonts w:ascii="Arial" w:eastAsia="Times New Roman" w:hAnsi="Arial" w:cs="Arial"/>
                <w:color w:val="000000"/>
                <w:sz w:val="24"/>
                <w:szCs w:val="24"/>
                <w:lang w:eastAsia="lt-LT"/>
              </w:rPr>
              <w:t>Litras</w:t>
            </w:r>
          </w:p>
        </w:tc>
        <w:tc>
          <w:tcPr>
            <w:tcW w:w="1698" w:type="dxa"/>
            <w:vMerge w:val="restart"/>
            <w:tcBorders>
              <w:top w:val="single" w:sz="4" w:space="0" w:color="auto"/>
            </w:tcBorders>
            <w:noWrap/>
          </w:tcPr>
          <w:p w14:paraId="24FBEC9D" w14:textId="1995D75D" w:rsidR="002E25D1" w:rsidRPr="002E25D1" w:rsidRDefault="00E87670" w:rsidP="00377029">
            <w:pPr>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16 000</w:t>
            </w:r>
          </w:p>
        </w:tc>
      </w:tr>
      <w:tr w:rsidR="002E25D1" w:rsidRPr="002E25D1" w14:paraId="7FDFC7F5" w14:textId="77777777" w:rsidTr="00377029">
        <w:trPr>
          <w:trHeight w:val="276"/>
        </w:trPr>
        <w:tc>
          <w:tcPr>
            <w:tcW w:w="988" w:type="dxa"/>
            <w:vMerge/>
            <w:noWrap/>
          </w:tcPr>
          <w:p w14:paraId="767188C8" w14:textId="77777777" w:rsidR="002E25D1" w:rsidRPr="002E25D1" w:rsidRDefault="002E25D1" w:rsidP="00377029">
            <w:pPr>
              <w:jc w:val="center"/>
              <w:rPr>
                <w:rFonts w:ascii="Arial" w:eastAsia="Times New Roman" w:hAnsi="Arial" w:cs="Arial"/>
                <w:color w:val="000000"/>
                <w:sz w:val="24"/>
                <w:szCs w:val="24"/>
                <w:lang w:eastAsia="lt-LT"/>
              </w:rPr>
            </w:pPr>
          </w:p>
        </w:tc>
        <w:tc>
          <w:tcPr>
            <w:tcW w:w="3288" w:type="dxa"/>
            <w:vMerge/>
            <w:noWrap/>
          </w:tcPr>
          <w:p w14:paraId="7C994894" w14:textId="77777777" w:rsidR="002E25D1" w:rsidRPr="002E25D1" w:rsidRDefault="002E25D1" w:rsidP="00377029">
            <w:pPr>
              <w:jc w:val="center"/>
              <w:rPr>
                <w:rFonts w:ascii="Arial" w:eastAsia="Times New Roman" w:hAnsi="Arial" w:cs="Arial"/>
                <w:color w:val="000000"/>
                <w:sz w:val="24"/>
                <w:szCs w:val="24"/>
                <w:lang w:eastAsia="lt-LT"/>
              </w:rPr>
            </w:pPr>
          </w:p>
        </w:tc>
        <w:tc>
          <w:tcPr>
            <w:tcW w:w="1695" w:type="dxa"/>
            <w:vMerge/>
          </w:tcPr>
          <w:p w14:paraId="1F825393" w14:textId="77777777" w:rsidR="002E25D1" w:rsidRPr="002E25D1" w:rsidRDefault="002E25D1" w:rsidP="00377029">
            <w:pPr>
              <w:jc w:val="center"/>
              <w:rPr>
                <w:rFonts w:ascii="Arial" w:eastAsia="Times New Roman" w:hAnsi="Arial" w:cs="Arial"/>
                <w:color w:val="000000"/>
                <w:sz w:val="24"/>
                <w:szCs w:val="24"/>
                <w:lang w:eastAsia="lt-LT"/>
              </w:rPr>
            </w:pPr>
          </w:p>
        </w:tc>
        <w:tc>
          <w:tcPr>
            <w:tcW w:w="1698" w:type="dxa"/>
            <w:vMerge/>
            <w:tcBorders>
              <w:bottom w:val="single" w:sz="4" w:space="0" w:color="auto"/>
            </w:tcBorders>
            <w:noWrap/>
          </w:tcPr>
          <w:p w14:paraId="65CCE0FA" w14:textId="77777777" w:rsidR="002E25D1" w:rsidRPr="002E25D1" w:rsidRDefault="002E25D1" w:rsidP="00377029">
            <w:pPr>
              <w:jc w:val="center"/>
              <w:rPr>
                <w:rFonts w:ascii="Arial" w:eastAsia="Times New Roman" w:hAnsi="Arial" w:cs="Arial"/>
                <w:color w:val="000000"/>
                <w:sz w:val="24"/>
                <w:szCs w:val="24"/>
                <w:lang w:eastAsia="lt-LT"/>
              </w:rPr>
            </w:pPr>
          </w:p>
        </w:tc>
      </w:tr>
    </w:tbl>
    <w:bookmarkEnd w:id="23"/>
    <w:p w14:paraId="47070CD9" w14:textId="77777777" w:rsidR="002E25D1" w:rsidRPr="002E25D1" w:rsidRDefault="002E25D1" w:rsidP="002E25D1">
      <w:pPr>
        <w:tabs>
          <w:tab w:val="left" w:pos="567"/>
        </w:tabs>
        <w:spacing w:before="60" w:after="60" w:line="240" w:lineRule="auto"/>
        <w:contextualSpacing/>
        <w:rPr>
          <w:rFonts w:ascii="Arial" w:eastAsia="Calibri" w:hAnsi="Arial" w:cs="Arial"/>
          <w:i/>
          <w:sz w:val="20"/>
          <w:szCs w:val="20"/>
        </w:rPr>
      </w:pPr>
      <w:r w:rsidRPr="002E25D1">
        <w:rPr>
          <w:rFonts w:ascii="Arial" w:eastAsia="Calibri" w:hAnsi="Arial" w:cs="Arial"/>
          <w:sz w:val="24"/>
          <w:szCs w:val="24"/>
        </w:rPr>
        <w:t xml:space="preserve">* </w:t>
      </w:r>
      <w:r w:rsidRPr="002E25D1">
        <w:rPr>
          <w:rFonts w:ascii="Arial" w:eastAsia="Calibri" w:hAnsi="Arial" w:cs="Arial"/>
          <w:i/>
          <w:sz w:val="20"/>
          <w:szCs w:val="20"/>
        </w:rPr>
        <w:t>Pirkėjas neįsipareigoja įsigyti nurodyto Prekių kiekio. Nurodytas Prekių kiekis yra orientacinis ir skirtas pasiūlymui vertinti. Prekės bus perkamos pagal Pirkėjo poreikį, neviršijant bendros maksimalios Sutarties vertės EUR be PVM.</w:t>
      </w:r>
    </w:p>
    <w:p w14:paraId="7484AAA2" w14:textId="77777777" w:rsidR="002E25D1" w:rsidRPr="002E25D1" w:rsidRDefault="002E25D1" w:rsidP="002E25D1">
      <w:pPr>
        <w:tabs>
          <w:tab w:val="left" w:pos="567"/>
        </w:tabs>
        <w:spacing w:before="60" w:after="60" w:line="240" w:lineRule="auto"/>
        <w:contextualSpacing/>
        <w:rPr>
          <w:rFonts w:ascii="Arial" w:eastAsia="Calibri" w:hAnsi="Arial" w:cs="Arial"/>
          <w:i/>
          <w:color w:val="FF0000"/>
          <w:sz w:val="24"/>
          <w:szCs w:val="24"/>
        </w:rPr>
      </w:pPr>
    </w:p>
    <w:p w14:paraId="209305D6" w14:textId="77777777" w:rsidR="002E25D1" w:rsidRPr="002E25D1" w:rsidRDefault="002E25D1" w:rsidP="002E25D1">
      <w:pPr>
        <w:pStyle w:val="Sraopastraipa"/>
        <w:numPr>
          <w:ilvl w:val="1"/>
          <w:numId w:val="31"/>
        </w:numPr>
        <w:tabs>
          <w:tab w:val="left" w:pos="426"/>
        </w:tabs>
        <w:spacing w:after="200" w:line="276" w:lineRule="auto"/>
        <w:rPr>
          <w:rFonts w:ascii="Arial" w:eastAsia="Calibri" w:hAnsi="Arial" w:cs="Arial"/>
          <w:sz w:val="24"/>
          <w:szCs w:val="24"/>
        </w:rPr>
      </w:pPr>
      <w:r w:rsidRPr="002E25D1">
        <w:rPr>
          <w:rFonts w:ascii="Arial" w:eastAsia="Calibri" w:hAnsi="Arial" w:cs="Arial"/>
          <w:sz w:val="24"/>
          <w:szCs w:val="24"/>
        </w:rPr>
        <w:t>Prekė turi neprarasti savybių šaltoms oro sąlygoms (iki -30 °C) ir karštomis oro sąlygomis (iki +40°C)</w:t>
      </w:r>
    </w:p>
    <w:p w14:paraId="43539552" w14:textId="77777777" w:rsidR="002E25D1" w:rsidRPr="002E25D1" w:rsidRDefault="002E25D1" w:rsidP="002E25D1">
      <w:pPr>
        <w:pStyle w:val="Sraopastraipa"/>
        <w:numPr>
          <w:ilvl w:val="1"/>
          <w:numId w:val="31"/>
        </w:numPr>
        <w:tabs>
          <w:tab w:val="left" w:pos="426"/>
        </w:tabs>
        <w:spacing w:after="200" w:line="276" w:lineRule="auto"/>
        <w:ind w:left="0" w:firstLine="0"/>
        <w:rPr>
          <w:rFonts w:ascii="Arial" w:eastAsia="Calibri" w:hAnsi="Arial" w:cs="Arial"/>
          <w:sz w:val="24"/>
          <w:szCs w:val="24"/>
        </w:rPr>
      </w:pPr>
      <w:r w:rsidRPr="002E25D1">
        <w:rPr>
          <w:rFonts w:ascii="Arial" w:eastAsia="Calibri" w:hAnsi="Arial" w:cs="Arial"/>
          <w:sz w:val="24"/>
          <w:szCs w:val="24"/>
        </w:rPr>
        <w:t>Prekė turi turėti SDL (saugos duomenų lapą).</w:t>
      </w:r>
    </w:p>
    <w:p w14:paraId="78943590"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r w:rsidRPr="002E25D1">
        <w:rPr>
          <w:rFonts w:ascii="Arial" w:eastAsia="Calibri" w:hAnsi="Arial" w:cs="Arial"/>
          <w:b/>
          <w:sz w:val="24"/>
          <w:szCs w:val="24"/>
        </w:rPr>
        <w:t>REIKALAVIMAI PIRKIMO OBJEKTUI</w:t>
      </w:r>
    </w:p>
    <w:p w14:paraId="68D7E027" w14:textId="77777777" w:rsidR="002E25D1" w:rsidRPr="002E25D1" w:rsidRDefault="002E25D1" w:rsidP="002E25D1">
      <w:pPr>
        <w:shd w:val="clear" w:color="auto" w:fill="FFFFFF"/>
        <w:spacing w:before="60" w:after="60" w:line="240" w:lineRule="auto"/>
        <w:contextualSpacing/>
        <w:rPr>
          <w:rFonts w:ascii="Arial" w:eastAsia="Calibri" w:hAnsi="Arial" w:cs="Arial"/>
          <w:sz w:val="24"/>
          <w:szCs w:val="24"/>
        </w:rPr>
      </w:pPr>
      <w:r w:rsidRPr="002E25D1">
        <w:rPr>
          <w:rFonts w:ascii="Arial" w:eastAsia="Calibri" w:hAnsi="Arial" w:cs="Arial"/>
          <w:b/>
          <w:bCs/>
          <w:sz w:val="24"/>
          <w:szCs w:val="24"/>
        </w:rPr>
        <w:t>3.1</w:t>
      </w:r>
      <w:r w:rsidRPr="002E25D1">
        <w:rPr>
          <w:rFonts w:ascii="Arial" w:eastAsia="Calibri" w:hAnsi="Arial" w:cs="Arial"/>
          <w:sz w:val="24"/>
          <w:szCs w:val="24"/>
        </w:rPr>
        <w:t xml:space="preserve"> Reikalavimai:</w:t>
      </w:r>
      <w:r w:rsidRPr="002E25D1">
        <w:rPr>
          <w:rFonts w:ascii="Arial" w:hAnsi="Arial" w:cs="Arial"/>
          <w:sz w:val="24"/>
          <w:szCs w:val="24"/>
        </w:rPr>
        <w:t xml:space="preserve"> </w:t>
      </w:r>
      <w:r w:rsidRPr="002E25D1">
        <w:rPr>
          <w:rFonts w:ascii="Arial" w:eastAsia="Calibri" w:hAnsi="Arial" w:cs="Arial"/>
          <w:sz w:val="24"/>
          <w:szCs w:val="24"/>
        </w:rPr>
        <w:t>Prekė turi atitikti standartą: LST EN 590:2014 standartas arba LST EN 590:2014 standartas arba lygiavertis standartas.</w:t>
      </w:r>
    </w:p>
    <w:p w14:paraId="3CBF2856" w14:textId="77777777" w:rsidR="002E25D1" w:rsidRPr="002E25D1" w:rsidRDefault="002E25D1" w:rsidP="002E25D1">
      <w:pPr>
        <w:shd w:val="clear" w:color="auto" w:fill="FFFFFF"/>
        <w:spacing w:before="60" w:after="60" w:line="240" w:lineRule="auto"/>
        <w:contextualSpacing/>
        <w:rPr>
          <w:rFonts w:ascii="Arial" w:eastAsia="Calibri" w:hAnsi="Arial" w:cs="Arial"/>
          <w:sz w:val="24"/>
          <w:szCs w:val="24"/>
        </w:rPr>
      </w:pPr>
      <w:r w:rsidRPr="002E25D1">
        <w:rPr>
          <w:rFonts w:ascii="Arial" w:eastAsia="Calibri" w:hAnsi="Arial" w:cs="Arial"/>
          <w:b/>
          <w:bCs/>
          <w:sz w:val="24"/>
          <w:szCs w:val="24"/>
        </w:rPr>
        <w:t>3.2.</w:t>
      </w:r>
      <w:r w:rsidRPr="002E25D1">
        <w:rPr>
          <w:rFonts w:ascii="Arial" w:eastAsia="Calibri" w:hAnsi="Arial" w:cs="Arial"/>
          <w:sz w:val="24"/>
          <w:szCs w:val="24"/>
        </w:rPr>
        <w:t xml:space="preserve"> Tiekėjas turi:</w:t>
      </w:r>
      <w:bookmarkStart w:id="24" w:name="_Hlk153977861"/>
    </w:p>
    <w:bookmarkEnd w:id="24"/>
    <w:p w14:paraId="0C7B41DD" w14:textId="77777777" w:rsidR="002E25D1" w:rsidRPr="002E25D1" w:rsidRDefault="002E25D1" w:rsidP="002E25D1">
      <w:pPr>
        <w:overflowPunct w:val="0"/>
        <w:autoSpaceDE w:val="0"/>
        <w:autoSpaceDN w:val="0"/>
        <w:adjustRightInd w:val="0"/>
        <w:spacing w:line="240" w:lineRule="auto"/>
        <w:rPr>
          <w:rFonts w:ascii="Arial" w:hAnsi="Arial" w:cs="Arial"/>
          <w:sz w:val="24"/>
          <w:szCs w:val="24"/>
          <w:shd w:val="clear" w:color="auto" w:fill="FFFFFF"/>
        </w:rPr>
      </w:pPr>
      <w:r w:rsidRPr="002E25D1">
        <w:rPr>
          <w:rFonts w:ascii="Arial" w:eastAsia="Calibri" w:hAnsi="Arial" w:cs="Arial"/>
          <w:b/>
          <w:bCs/>
          <w:sz w:val="24"/>
          <w:szCs w:val="24"/>
        </w:rPr>
        <w:t>3.2.2</w:t>
      </w:r>
      <w:r w:rsidRPr="002E25D1">
        <w:rPr>
          <w:rFonts w:ascii="Arial" w:eastAsia="Calibri" w:hAnsi="Arial" w:cs="Arial"/>
          <w:sz w:val="24"/>
          <w:szCs w:val="24"/>
        </w:rPr>
        <w:t xml:space="preserve"> </w:t>
      </w:r>
      <w:r w:rsidRPr="002E25D1">
        <w:rPr>
          <w:rFonts w:ascii="Arial" w:hAnsi="Arial" w:cs="Arial"/>
          <w:sz w:val="24"/>
          <w:szCs w:val="24"/>
          <w:shd w:val="clear" w:color="auto" w:fill="FFFFFF"/>
        </w:rPr>
        <w:t>Tiekėjas nemokamai aprūpina Perkantįjį subjektą vieningomis magnetinėmis kreditinėmis kortelėmis atsiskaitymui už kurą,</w:t>
      </w:r>
      <w:r w:rsidRPr="002E25D1">
        <w:rPr>
          <w:rFonts w:ascii="Arial" w:hAnsi="Arial" w:cs="Arial"/>
          <w:sz w:val="24"/>
          <w:szCs w:val="24"/>
        </w:rPr>
        <w:t xml:space="preserve"> pagal kurias, jos vartotojui įvedus teisingą PIN kodą (personalinis kiekvienos atskiros kortelės identifikacijos numeris), bus išduodamas kuras</w:t>
      </w:r>
      <w:r w:rsidRPr="002E25D1">
        <w:rPr>
          <w:rFonts w:ascii="Arial" w:hAnsi="Arial" w:cs="Arial"/>
          <w:sz w:val="24"/>
          <w:szCs w:val="24"/>
          <w:shd w:val="clear" w:color="auto" w:fill="FFFFFF"/>
        </w:rPr>
        <w:t>. Magnetinių kreditinių kortelių skaičius neribojamas. Išduotoms magnetinėms kreditinėms kortelėms netaikomas aptarnavimo mokestis. Tiekėjas pirmąsias magnetines kreditines korteles išduoda perkančiojo subjekto įgaliotam asmeniui ne vėliau kaip per 5 darbo dienas nuo sutarties pasirašymo dienos.</w:t>
      </w:r>
    </w:p>
    <w:p w14:paraId="6F9A6DDC" w14:textId="609EBD78" w:rsidR="002E25D1" w:rsidRPr="002E25D1" w:rsidRDefault="002E25D1" w:rsidP="002E25D1">
      <w:pPr>
        <w:tabs>
          <w:tab w:val="left" w:pos="720"/>
          <w:tab w:val="left" w:pos="993"/>
        </w:tabs>
        <w:overflowPunct w:val="0"/>
        <w:autoSpaceDE w:val="0"/>
        <w:autoSpaceDN w:val="0"/>
        <w:adjustRightInd w:val="0"/>
        <w:spacing w:line="240" w:lineRule="auto"/>
        <w:textAlignment w:val="baseline"/>
        <w:rPr>
          <w:rFonts w:ascii="Arial" w:hAnsi="Arial" w:cs="Arial"/>
          <w:sz w:val="24"/>
          <w:szCs w:val="24"/>
        </w:rPr>
      </w:pPr>
      <w:r w:rsidRPr="002E25D1">
        <w:rPr>
          <w:rFonts w:ascii="Arial" w:eastAsia="Calibri" w:hAnsi="Arial" w:cs="Arial"/>
          <w:b/>
          <w:bCs/>
          <w:sz w:val="24"/>
          <w:szCs w:val="24"/>
        </w:rPr>
        <w:t xml:space="preserve">3.2.3 </w:t>
      </w:r>
      <w:r w:rsidRPr="002E25D1">
        <w:rPr>
          <w:rFonts w:ascii="Arial" w:hAnsi="Arial" w:cs="Arial"/>
          <w:sz w:val="24"/>
          <w:szCs w:val="24"/>
          <w:shd w:val="clear" w:color="auto" w:fill="FFFFFF"/>
        </w:rPr>
        <w:t xml:space="preserve">Tiekėjo siūloma degalinė turi būti </w:t>
      </w:r>
      <w:r w:rsidRPr="002E25D1">
        <w:rPr>
          <w:rFonts w:ascii="Arial" w:hAnsi="Arial" w:cs="Arial"/>
          <w:b/>
          <w:bCs/>
          <w:sz w:val="24"/>
          <w:szCs w:val="24"/>
          <w:shd w:val="clear" w:color="auto" w:fill="FFFFFF"/>
        </w:rPr>
        <w:t>Tauragės rajone,</w:t>
      </w:r>
      <w:r w:rsidRPr="002E25D1">
        <w:rPr>
          <w:rFonts w:ascii="Arial" w:hAnsi="Arial" w:cs="Arial"/>
          <w:sz w:val="24"/>
          <w:szCs w:val="24"/>
          <w:shd w:val="clear" w:color="auto" w:fill="FFFFFF"/>
        </w:rPr>
        <w:t xml:space="preserve"> </w:t>
      </w:r>
      <w:r>
        <w:rPr>
          <w:rFonts w:ascii="Arial" w:hAnsi="Arial" w:cs="Arial"/>
          <w:b/>
          <w:bCs/>
          <w:sz w:val="24"/>
          <w:szCs w:val="24"/>
          <w:shd w:val="clear" w:color="auto" w:fill="FFFFFF"/>
        </w:rPr>
        <w:t>Skaudvilės miesto</w:t>
      </w:r>
      <w:r w:rsidRPr="002E25D1">
        <w:rPr>
          <w:rFonts w:ascii="Arial" w:hAnsi="Arial" w:cs="Arial"/>
          <w:sz w:val="24"/>
          <w:szCs w:val="24"/>
          <w:shd w:val="clear" w:color="auto" w:fill="FFFFFF"/>
        </w:rPr>
        <w:t xml:space="preserve"> </w:t>
      </w:r>
      <w:r w:rsidRPr="00934FAB">
        <w:rPr>
          <w:rFonts w:ascii="Arial" w:hAnsi="Arial" w:cs="Arial"/>
          <w:b/>
          <w:bCs/>
          <w:sz w:val="24"/>
          <w:szCs w:val="24"/>
          <w:shd w:val="clear" w:color="auto" w:fill="FFFFFF"/>
        </w:rPr>
        <w:t>teritorijoje.</w:t>
      </w:r>
    </w:p>
    <w:p w14:paraId="12758211" w14:textId="77777777" w:rsidR="002E25D1" w:rsidRPr="002E25D1" w:rsidRDefault="002E25D1" w:rsidP="002E25D1">
      <w:pPr>
        <w:tabs>
          <w:tab w:val="left" w:pos="720"/>
          <w:tab w:val="left" w:pos="993"/>
        </w:tabs>
        <w:overflowPunct w:val="0"/>
        <w:autoSpaceDE w:val="0"/>
        <w:autoSpaceDN w:val="0"/>
        <w:adjustRightInd w:val="0"/>
        <w:spacing w:line="240" w:lineRule="auto"/>
        <w:textAlignment w:val="baseline"/>
        <w:rPr>
          <w:rFonts w:ascii="Arial" w:hAnsi="Arial" w:cs="Arial"/>
          <w:sz w:val="24"/>
          <w:szCs w:val="24"/>
        </w:rPr>
      </w:pPr>
      <w:r w:rsidRPr="002E25D1">
        <w:rPr>
          <w:rFonts w:ascii="Arial" w:eastAsia="Calibri" w:hAnsi="Arial" w:cs="Arial"/>
          <w:b/>
          <w:bCs/>
          <w:sz w:val="24"/>
          <w:szCs w:val="24"/>
        </w:rPr>
        <w:t xml:space="preserve">3.2.4 </w:t>
      </w:r>
      <w:r w:rsidRPr="002E25D1">
        <w:rPr>
          <w:rFonts w:ascii="Arial" w:hAnsi="Arial" w:cs="Arial"/>
          <w:sz w:val="24"/>
          <w:szCs w:val="24"/>
        </w:rPr>
        <w:t>Tiekėjas privalo užtikrinti siūlomoje degalinėje kuro tiekimą kiekvieną kalendorinę metų dieną.</w:t>
      </w:r>
    </w:p>
    <w:p w14:paraId="410B8471" w14:textId="0B1FE4DC" w:rsidR="002E25D1" w:rsidRPr="002E25D1" w:rsidRDefault="002E25D1" w:rsidP="002E25D1">
      <w:pPr>
        <w:tabs>
          <w:tab w:val="left" w:pos="720"/>
          <w:tab w:val="left" w:pos="993"/>
        </w:tabs>
        <w:overflowPunct w:val="0"/>
        <w:autoSpaceDE w:val="0"/>
        <w:autoSpaceDN w:val="0"/>
        <w:adjustRightInd w:val="0"/>
        <w:spacing w:line="240" w:lineRule="auto"/>
        <w:textAlignment w:val="baseline"/>
        <w:rPr>
          <w:rFonts w:ascii="Arial" w:hAnsi="Arial" w:cs="Arial"/>
          <w:sz w:val="24"/>
          <w:szCs w:val="24"/>
        </w:rPr>
      </w:pPr>
      <w:r w:rsidRPr="002E25D1">
        <w:rPr>
          <w:rFonts w:ascii="Arial" w:eastAsia="Calibri" w:hAnsi="Arial" w:cs="Arial"/>
          <w:b/>
          <w:bCs/>
          <w:sz w:val="24"/>
          <w:szCs w:val="24"/>
        </w:rPr>
        <w:t xml:space="preserve">3.2.5 </w:t>
      </w:r>
      <w:bookmarkStart w:id="25" w:name="_Hlk192664269"/>
      <w:r w:rsidR="00C5638D" w:rsidRPr="00C5638D">
        <w:rPr>
          <w:rFonts w:ascii="Arial" w:hAnsi="Arial" w:cs="Arial"/>
          <w:sz w:val="24"/>
          <w:szCs w:val="24"/>
        </w:rPr>
        <w:t>Tiekėjas iki einamojo mėnesio 5 darbo dienos pateikia kuro duomenų ataskaitą .</w:t>
      </w:r>
      <w:r w:rsidR="00C5638D" w:rsidRPr="00C5638D">
        <w:rPr>
          <w:rFonts w:ascii="Arial" w:hAnsi="Arial" w:cs="Arial"/>
          <w:i/>
          <w:sz w:val="24"/>
          <w:szCs w:val="24"/>
        </w:rPr>
        <w:t>csv</w:t>
      </w:r>
      <w:r w:rsidR="00C5638D" w:rsidRPr="00C5638D">
        <w:rPr>
          <w:rFonts w:ascii="Arial" w:hAnsi="Arial" w:cs="Arial"/>
          <w:sz w:val="24"/>
          <w:szCs w:val="24"/>
        </w:rPr>
        <w:t>, .</w:t>
      </w:r>
      <w:r w:rsidR="00C5638D" w:rsidRPr="00C5638D">
        <w:rPr>
          <w:rFonts w:ascii="Arial" w:hAnsi="Arial" w:cs="Arial"/>
          <w:i/>
          <w:sz w:val="24"/>
          <w:szCs w:val="24"/>
        </w:rPr>
        <w:t>txt</w:t>
      </w:r>
      <w:r w:rsidR="00C5638D" w:rsidRPr="00C5638D">
        <w:rPr>
          <w:rFonts w:ascii="Arial" w:hAnsi="Arial" w:cs="Arial"/>
          <w:sz w:val="24"/>
          <w:szCs w:val="24"/>
        </w:rPr>
        <w:t xml:space="preserve"> arba </w:t>
      </w:r>
      <w:r w:rsidR="00C5638D" w:rsidRPr="00C5638D">
        <w:rPr>
          <w:rFonts w:ascii="Arial" w:hAnsi="Arial" w:cs="Arial"/>
          <w:i/>
          <w:sz w:val="24"/>
          <w:szCs w:val="24"/>
        </w:rPr>
        <w:t xml:space="preserve">.dbf </w:t>
      </w:r>
      <w:r w:rsidR="00C5638D" w:rsidRPr="00C5638D">
        <w:rPr>
          <w:rFonts w:ascii="Arial" w:hAnsi="Arial" w:cs="Arial"/>
          <w:sz w:val="24"/>
          <w:szCs w:val="24"/>
        </w:rPr>
        <w:t>formatu, ataskaitoje nurodant šiuos duomenis: data, autobuso valstybinis arba garažo Nr., kuro kiekis, kaina (be PVM).</w:t>
      </w:r>
      <w:bookmarkEnd w:id="25"/>
    </w:p>
    <w:p w14:paraId="71E4BAB7" w14:textId="77777777" w:rsidR="002E25D1" w:rsidRPr="002E25D1" w:rsidRDefault="002E25D1" w:rsidP="002E25D1">
      <w:pPr>
        <w:shd w:val="clear" w:color="auto" w:fill="FFFFFF"/>
        <w:tabs>
          <w:tab w:val="left" w:pos="284"/>
        </w:tabs>
        <w:spacing w:line="240" w:lineRule="auto"/>
        <w:rPr>
          <w:rFonts w:ascii="Arial" w:eastAsia="Calibri" w:hAnsi="Arial" w:cs="Arial"/>
          <w:sz w:val="24"/>
          <w:szCs w:val="24"/>
        </w:rPr>
      </w:pPr>
      <w:r w:rsidRPr="002E25D1">
        <w:rPr>
          <w:rFonts w:ascii="Arial" w:eastAsia="Calibri" w:hAnsi="Arial" w:cs="Arial"/>
          <w:sz w:val="24"/>
          <w:szCs w:val="24"/>
        </w:rPr>
        <w:lastRenderedPageBreak/>
        <w:t>3.3. Pirkėjas siekia jog jo ir Tiekėjo veiksmai darytų kuo mažesnį poveikį aplinkai, todėl:</w:t>
      </w:r>
    </w:p>
    <w:p w14:paraId="6EDBEC3F" w14:textId="77777777" w:rsidR="002E25D1" w:rsidRPr="002E25D1" w:rsidRDefault="002E25D1" w:rsidP="002E25D1">
      <w:pPr>
        <w:pStyle w:val="Sraopastraipa"/>
        <w:numPr>
          <w:ilvl w:val="2"/>
          <w:numId w:val="33"/>
        </w:numPr>
        <w:shd w:val="clear" w:color="auto" w:fill="FFFFFF"/>
        <w:tabs>
          <w:tab w:val="left" w:pos="567"/>
        </w:tabs>
        <w:spacing w:line="240" w:lineRule="auto"/>
        <w:rPr>
          <w:rFonts w:ascii="Arial" w:eastAsia="Calibri" w:hAnsi="Arial" w:cs="Arial"/>
          <w:sz w:val="24"/>
          <w:szCs w:val="24"/>
        </w:rPr>
      </w:pPr>
      <w:r w:rsidRPr="002E25D1">
        <w:rPr>
          <w:rFonts w:ascii="Arial" w:eastAsia="Calibri" w:hAnsi="Arial" w:cs="Arial"/>
          <w:sz w:val="24"/>
          <w:szCs w:val="24"/>
        </w:rPr>
        <w:t>Viešojo pirkimo ir sutarties vykdymo metu bendravimas tarp Tiekėjo ir Pirkėjo bus vykdomas tik elektroninėmis   priemonėmis (telefonu, elektroniniu paštu, ar kt.);</w:t>
      </w:r>
    </w:p>
    <w:p w14:paraId="06033124" w14:textId="77777777" w:rsidR="002E25D1" w:rsidRPr="002E25D1" w:rsidRDefault="002E25D1" w:rsidP="002E25D1">
      <w:pPr>
        <w:pStyle w:val="Sraopastraipa"/>
        <w:numPr>
          <w:ilvl w:val="2"/>
          <w:numId w:val="33"/>
        </w:numPr>
        <w:shd w:val="clear" w:color="auto" w:fill="FFFFFF"/>
        <w:tabs>
          <w:tab w:val="left" w:pos="567"/>
        </w:tabs>
        <w:spacing w:line="240" w:lineRule="auto"/>
        <w:rPr>
          <w:rFonts w:ascii="Arial" w:eastAsia="Calibri" w:hAnsi="Arial" w:cs="Arial"/>
          <w:sz w:val="24"/>
          <w:szCs w:val="24"/>
        </w:rPr>
      </w:pPr>
      <w:r w:rsidRPr="002E25D1">
        <w:rPr>
          <w:rFonts w:ascii="Arial" w:eastAsia="Calibri" w:hAnsi="Arial" w:cs="Arial"/>
          <w:sz w:val="24"/>
          <w:szCs w:val="24"/>
        </w:rPr>
        <w:t>visa dokumentacija susijusi su Sutarties vykdymu teikiama Pirkėjui ir Tiekėjui elektorinėmis priemonėmis (elektoriniu paštu ar kt.);</w:t>
      </w:r>
    </w:p>
    <w:p w14:paraId="4380D61E" w14:textId="77777777" w:rsidR="002E25D1" w:rsidRPr="002E25D1" w:rsidRDefault="002E25D1" w:rsidP="002E25D1">
      <w:pPr>
        <w:pStyle w:val="Sraopastraipa"/>
        <w:numPr>
          <w:ilvl w:val="2"/>
          <w:numId w:val="33"/>
        </w:numPr>
        <w:shd w:val="clear" w:color="auto" w:fill="FFFFFF"/>
        <w:tabs>
          <w:tab w:val="left" w:pos="567"/>
        </w:tabs>
        <w:spacing w:line="240" w:lineRule="auto"/>
        <w:rPr>
          <w:rFonts w:ascii="Arial" w:eastAsia="Calibri" w:hAnsi="Arial" w:cs="Arial"/>
          <w:sz w:val="24"/>
          <w:szCs w:val="24"/>
        </w:rPr>
      </w:pPr>
      <w:r w:rsidRPr="002E25D1">
        <w:rPr>
          <w:rFonts w:ascii="Arial" w:eastAsia="Calibri" w:hAnsi="Arial" w:cs="Arial"/>
          <w:sz w:val="24"/>
          <w:szCs w:val="24"/>
        </w:rPr>
        <w:t>Keliami aplinkos apsaugos kriterijai nurodyti techninės specifikacijos priede.</w:t>
      </w:r>
    </w:p>
    <w:p w14:paraId="40A324E6" w14:textId="77777777" w:rsidR="002E25D1" w:rsidRPr="002E25D1" w:rsidRDefault="002E25D1" w:rsidP="002E25D1">
      <w:pPr>
        <w:autoSpaceDE w:val="0"/>
        <w:autoSpaceDN w:val="0"/>
        <w:adjustRightInd w:val="0"/>
        <w:spacing w:line="240" w:lineRule="auto"/>
        <w:rPr>
          <w:rFonts w:ascii="Arial" w:eastAsia="Times New Roman" w:hAnsi="Arial" w:cs="Arial"/>
          <w:sz w:val="24"/>
          <w:szCs w:val="24"/>
        </w:rPr>
      </w:pPr>
    </w:p>
    <w:p w14:paraId="035A9501"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bookmarkStart w:id="26" w:name="_Hlk95458714"/>
      <w:r w:rsidRPr="002E25D1">
        <w:rPr>
          <w:rFonts w:ascii="Arial" w:eastAsia="Calibri" w:hAnsi="Arial" w:cs="Arial"/>
          <w:b/>
          <w:sz w:val="24"/>
          <w:szCs w:val="24"/>
        </w:rPr>
        <w:t>SUTARTINIŲ ĮSIPAREIGOJIMŲ VYKDYMO VIETA IR TERMINAI</w:t>
      </w:r>
    </w:p>
    <w:bookmarkEnd w:id="26"/>
    <w:p w14:paraId="45130C4C" w14:textId="18EBEA13" w:rsidR="002E25D1" w:rsidRPr="002E25D1" w:rsidRDefault="002E25D1" w:rsidP="002E25D1">
      <w:pPr>
        <w:pStyle w:val="Sraopastraipa"/>
        <w:numPr>
          <w:ilvl w:val="1"/>
          <w:numId w:val="31"/>
        </w:numPr>
        <w:tabs>
          <w:tab w:val="left" w:pos="426"/>
        </w:tabs>
        <w:spacing w:before="60" w:after="60" w:line="240" w:lineRule="auto"/>
        <w:rPr>
          <w:rFonts w:ascii="Arial" w:eastAsia="Times New Roman" w:hAnsi="Arial" w:cs="Arial"/>
          <w:sz w:val="24"/>
          <w:szCs w:val="24"/>
        </w:rPr>
      </w:pPr>
      <w:r w:rsidRPr="002E25D1">
        <w:rPr>
          <w:rFonts w:ascii="Arial" w:eastAsia="Times New Roman" w:hAnsi="Arial" w:cs="Arial"/>
          <w:sz w:val="24"/>
          <w:szCs w:val="24"/>
        </w:rPr>
        <w:t>Sutarties įsigaliojimo data laikoma sutarties pasirašymo data.</w:t>
      </w:r>
    </w:p>
    <w:p w14:paraId="06CB9DA6" w14:textId="77777777" w:rsidR="002E25D1" w:rsidRPr="002E25D1" w:rsidRDefault="002E25D1" w:rsidP="002E25D1">
      <w:pPr>
        <w:pStyle w:val="Sraopastraipa"/>
        <w:numPr>
          <w:ilvl w:val="1"/>
          <w:numId w:val="31"/>
        </w:numPr>
        <w:tabs>
          <w:tab w:val="left" w:pos="426"/>
        </w:tabs>
        <w:spacing w:before="60" w:after="60" w:line="240" w:lineRule="auto"/>
        <w:ind w:left="0" w:firstLine="0"/>
        <w:rPr>
          <w:rFonts w:ascii="Arial" w:eastAsia="Times New Roman" w:hAnsi="Arial" w:cs="Arial"/>
          <w:sz w:val="24"/>
          <w:szCs w:val="24"/>
        </w:rPr>
      </w:pPr>
      <w:r w:rsidRPr="002E25D1">
        <w:rPr>
          <w:rFonts w:ascii="Arial" w:eastAsia="Times New Roman" w:hAnsi="Arial" w:cs="Arial"/>
          <w:sz w:val="24"/>
          <w:szCs w:val="24"/>
        </w:rPr>
        <w:t>Prekės bus perkamos 36 mėnesius, neviršijant bendros Sutarties.</w:t>
      </w:r>
    </w:p>
    <w:p w14:paraId="4C6B9B35" w14:textId="5FAD1A34" w:rsidR="002E25D1" w:rsidRPr="002E25D1" w:rsidRDefault="002E25D1" w:rsidP="002E25D1">
      <w:pPr>
        <w:pStyle w:val="Sraopastraipa"/>
        <w:ind w:left="0" w:firstLine="0"/>
        <w:rPr>
          <w:rFonts w:ascii="Arial" w:hAnsi="Arial" w:cs="Arial"/>
          <w:sz w:val="24"/>
          <w:szCs w:val="24"/>
        </w:rPr>
      </w:pPr>
      <w:bookmarkStart w:id="27" w:name="_Hlk165272740"/>
      <w:r w:rsidRPr="002E25D1">
        <w:rPr>
          <w:rFonts w:ascii="Arial" w:hAnsi="Arial" w:cs="Arial"/>
          <w:sz w:val="24"/>
          <w:szCs w:val="24"/>
        </w:rPr>
        <w:t>5.</w:t>
      </w:r>
      <w:r>
        <w:rPr>
          <w:rFonts w:ascii="Arial" w:hAnsi="Arial" w:cs="Arial"/>
          <w:sz w:val="24"/>
          <w:szCs w:val="24"/>
        </w:rPr>
        <w:t>3.</w:t>
      </w:r>
      <w:r w:rsidRPr="002E25D1">
        <w:rPr>
          <w:rFonts w:ascii="Arial" w:hAnsi="Arial" w:cs="Arial"/>
          <w:sz w:val="24"/>
          <w:szCs w:val="24"/>
        </w:rPr>
        <w:t xml:space="preserve"> Tiekėjas PVM sąskaitą-faktūrą turi pateikti </w:t>
      </w:r>
      <w:r w:rsidR="00C27316" w:rsidRPr="00C5638D">
        <w:rPr>
          <w:rFonts w:ascii="Arial" w:hAnsi="Arial" w:cs="Arial"/>
          <w:sz w:val="24"/>
          <w:szCs w:val="24"/>
        </w:rPr>
        <w:t xml:space="preserve">iki einamojo mėnesio 5 darbo dienos </w:t>
      </w:r>
      <w:r w:rsidRPr="002E25D1">
        <w:rPr>
          <w:rFonts w:ascii="Arial" w:hAnsi="Arial" w:cs="Arial"/>
          <w:sz w:val="24"/>
          <w:szCs w:val="24"/>
        </w:rPr>
        <w:t xml:space="preserve">Kartu su PVM sąskaita-faktūra turi būti pateikiama ataskaita: kada, kokių degalų, už kokią kainą, kuriuo metu su kiekviena kortele buvo įsigyta degalų. Visos sąskaitos turi būti pateikiamos </w:t>
      </w:r>
      <w:r w:rsidRPr="002E25D1">
        <w:rPr>
          <w:rFonts w:ascii="Arial" w:hAnsi="Arial" w:cs="Arial"/>
          <w:color w:val="000000"/>
          <w:sz w:val="24"/>
          <w:szCs w:val="24"/>
        </w:rPr>
        <w:t>naudojantis informacinės sistemos „SABIS“ priemonėmis.</w:t>
      </w:r>
      <w:r w:rsidRPr="002E25D1">
        <w:rPr>
          <w:rFonts w:ascii="Arial" w:hAnsi="Arial" w:cs="Arial"/>
          <w:sz w:val="24"/>
          <w:szCs w:val="24"/>
        </w:rPr>
        <w:t xml:space="preserve"> </w:t>
      </w:r>
    </w:p>
    <w:bookmarkEnd w:id="27"/>
    <w:p w14:paraId="00D9F40F" w14:textId="5B259B98" w:rsidR="002E25D1" w:rsidRDefault="002E25D1" w:rsidP="002E25D1">
      <w:pPr>
        <w:tabs>
          <w:tab w:val="left" w:pos="0"/>
        </w:tabs>
        <w:spacing w:line="240" w:lineRule="auto"/>
        <w:ind w:firstLine="0"/>
        <w:rPr>
          <w:rFonts w:ascii="Arial" w:hAnsi="Arial" w:cs="Arial"/>
          <w:sz w:val="24"/>
          <w:szCs w:val="24"/>
        </w:rPr>
      </w:pPr>
      <w:r>
        <w:rPr>
          <w:rFonts w:ascii="Arial" w:eastAsia="Times New Roman" w:hAnsi="Arial" w:cs="Arial"/>
          <w:sz w:val="24"/>
          <w:szCs w:val="24"/>
        </w:rPr>
        <w:t>4</w:t>
      </w:r>
      <w:r w:rsidRPr="002E25D1">
        <w:rPr>
          <w:rFonts w:ascii="Arial" w:eastAsia="Times New Roman" w:hAnsi="Arial" w:cs="Arial"/>
          <w:sz w:val="24"/>
          <w:szCs w:val="24"/>
        </w:rPr>
        <w:t>.</w:t>
      </w:r>
      <w:r>
        <w:rPr>
          <w:rFonts w:ascii="Arial" w:eastAsia="Times New Roman" w:hAnsi="Arial" w:cs="Arial"/>
          <w:sz w:val="24"/>
          <w:szCs w:val="24"/>
        </w:rPr>
        <w:t>4.</w:t>
      </w:r>
      <w:r w:rsidRPr="002E25D1">
        <w:rPr>
          <w:rFonts w:ascii="Arial" w:eastAsia="Times New Roman" w:hAnsi="Arial" w:cs="Arial"/>
          <w:sz w:val="24"/>
          <w:szCs w:val="24"/>
        </w:rPr>
        <w:t xml:space="preserve"> </w:t>
      </w:r>
      <w:r w:rsidRPr="002E25D1">
        <w:rPr>
          <w:rFonts w:ascii="Arial" w:hAnsi="Arial" w:cs="Arial"/>
          <w:sz w:val="24"/>
          <w:szCs w:val="24"/>
        </w:rPr>
        <w:t>perkantysis subjektas už kurą tiekėjui sumoka mokėjimo pavedimu ne vėliau kaip per 30 (trisdešimt) kalendorinių dienų po PVM sąskaitos-faktūros už įsigytą kurą išrašymo perkančiajam subjektui dienos.</w:t>
      </w:r>
    </w:p>
    <w:p w14:paraId="2EB5397D" w14:textId="77777777" w:rsidR="002E25D1" w:rsidRDefault="002E25D1" w:rsidP="002E25D1">
      <w:pPr>
        <w:tabs>
          <w:tab w:val="left" w:pos="0"/>
        </w:tabs>
        <w:spacing w:line="240" w:lineRule="auto"/>
        <w:rPr>
          <w:rFonts w:ascii="Arial" w:hAnsi="Arial" w:cs="Arial"/>
          <w:sz w:val="24"/>
          <w:szCs w:val="24"/>
        </w:rPr>
      </w:pPr>
    </w:p>
    <w:p w14:paraId="33B766BA" w14:textId="77777777" w:rsidR="002E25D1" w:rsidRDefault="002E25D1" w:rsidP="002E25D1">
      <w:pPr>
        <w:spacing w:after="160" w:line="276" w:lineRule="auto"/>
        <w:ind w:firstLine="0"/>
        <w:jc w:val="right"/>
        <w:rPr>
          <w:rFonts w:ascii="Arial" w:hAnsi="Arial" w:cs="Arial"/>
          <w:sz w:val="24"/>
          <w:szCs w:val="24"/>
        </w:rPr>
      </w:pPr>
    </w:p>
    <w:p w14:paraId="1E0FCB50" w14:textId="77777777" w:rsidR="002E25D1" w:rsidRDefault="002E25D1" w:rsidP="002E25D1">
      <w:pPr>
        <w:spacing w:after="160" w:line="276" w:lineRule="auto"/>
        <w:ind w:firstLine="0"/>
        <w:jc w:val="right"/>
        <w:rPr>
          <w:rFonts w:ascii="Arial" w:hAnsi="Arial" w:cs="Arial"/>
          <w:sz w:val="24"/>
          <w:szCs w:val="24"/>
        </w:rPr>
      </w:pPr>
    </w:p>
    <w:p w14:paraId="57815BA7" w14:textId="77777777" w:rsidR="002E25D1" w:rsidRDefault="002E25D1" w:rsidP="002E25D1">
      <w:pPr>
        <w:spacing w:after="160" w:line="276" w:lineRule="auto"/>
        <w:ind w:firstLine="0"/>
        <w:jc w:val="right"/>
        <w:rPr>
          <w:rFonts w:ascii="Arial" w:hAnsi="Arial" w:cs="Arial"/>
          <w:sz w:val="24"/>
          <w:szCs w:val="24"/>
        </w:rPr>
      </w:pPr>
    </w:p>
    <w:p w14:paraId="35404D97" w14:textId="77777777" w:rsidR="002E25D1" w:rsidRDefault="002E25D1" w:rsidP="002E25D1">
      <w:pPr>
        <w:spacing w:after="160" w:line="276" w:lineRule="auto"/>
        <w:ind w:firstLine="0"/>
        <w:jc w:val="right"/>
        <w:rPr>
          <w:rFonts w:ascii="Arial" w:hAnsi="Arial" w:cs="Arial"/>
          <w:sz w:val="24"/>
          <w:szCs w:val="24"/>
        </w:rPr>
      </w:pPr>
    </w:p>
    <w:p w14:paraId="77A45803" w14:textId="77777777" w:rsidR="002E25D1" w:rsidRDefault="002E25D1" w:rsidP="002E25D1">
      <w:pPr>
        <w:spacing w:after="160" w:line="276" w:lineRule="auto"/>
        <w:ind w:firstLine="0"/>
        <w:jc w:val="right"/>
        <w:rPr>
          <w:rFonts w:ascii="Arial" w:hAnsi="Arial" w:cs="Arial"/>
          <w:sz w:val="24"/>
          <w:szCs w:val="24"/>
        </w:rPr>
      </w:pPr>
    </w:p>
    <w:p w14:paraId="5AA0B2E8" w14:textId="77777777" w:rsidR="002E25D1" w:rsidRDefault="002E25D1" w:rsidP="002E25D1">
      <w:pPr>
        <w:spacing w:after="160" w:line="276" w:lineRule="auto"/>
        <w:ind w:firstLine="0"/>
        <w:jc w:val="right"/>
        <w:rPr>
          <w:rFonts w:ascii="Arial" w:hAnsi="Arial" w:cs="Arial"/>
          <w:sz w:val="24"/>
          <w:szCs w:val="24"/>
        </w:rPr>
      </w:pPr>
    </w:p>
    <w:p w14:paraId="27DD4E1F" w14:textId="77777777" w:rsidR="002E25D1" w:rsidRDefault="002E25D1" w:rsidP="002E25D1">
      <w:pPr>
        <w:spacing w:after="160" w:line="276" w:lineRule="auto"/>
        <w:ind w:firstLine="0"/>
        <w:jc w:val="right"/>
        <w:rPr>
          <w:rFonts w:ascii="Arial" w:hAnsi="Arial" w:cs="Arial"/>
          <w:sz w:val="24"/>
          <w:szCs w:val="24"/>
        </w:rPr>
      </w:pPr>
    </w:p>
    <w:p w14:paraId="6AC09690" w14:textId="77777777" w:rsidR="002E25D1" w:rsidRDefault="002E25D1" w:rsidP="002E25D1">
      <w:pPr>
        <w:spacing w:after="160" w:line="276" w:lineRule="auto"/>
        <w:ind w:firstLine="0"/>
        <w:jc w:val="right"/>
        <w:rPr>
          <w:rFonts w:ascii="Arial" w:hAnsi="Arial" w:cs="Arial"/>
          <w:sz w:val="24"/>
          <w:szCs w:val="24"/>
        </w:rPr>
      </w:pPr>
    </w:p>
    <w:p w14:paraId="00E73749" w14:textId="77777777" w:rsidR="002E25D1" w:rsidRDefault="002E25D1" w:rsidP="002E25D1">
      <w:pPr>
        <w:spacing w:after="160" w:line="276" w:lineRule="auto"/>
        <w:ind w:firstLine="0"/>
        <w:jc w:val="right"/>
        <w:rPr>
          <w:rFonts w:ascii="Arial" w:hAnsi="Arial" w:cs="Arial"/>
          <w:sz w:val="24"/>
          <w:szCs w:val="24"/>
        </w:rPr>
      </w:pPr>
    </w:p>
    <w:p w14:paraId="68F7D919" w14:textId="77777777" w:rsidR="002E25D1" w:rsidRDefault="002E25D1" w:rsidP="002E25D1">
      <w:pPr>
        <w:spacing w:after="160" w:line="276" w:lineRule="auto"/>
        <w:ind w:firstLine="0"/>
        <w:jc w:val="right"/>
        <w:rPr>
          <w:rFonts w:ascii="Arial" w:hAnsi="Arial" w:cs="Arial"/>
          <w:sz w:val="24"/>
          <w:szCs w:val="24"/>
        </w:rPr>
      </w:pPr>
    </w:p>
    <w:p w14:paraId="376FBC0C" w14:textId="77777777" w:rsidR="002E25D1" w:rsidRDefault="002E25D1" w:rsidP="002E25D1">
      <w:pPr>
        <w:spacing w:after="160" w:line="276" w:lineRule="auto"/>
        <w:ind w:firstLine="0"/>
        <w:jc w:val="right"/>
        <w:rPr>
          <w:rFonts w:ascii="Arial" w:hAnsi="Arial" w:cs="Arial"/>
          <w:sz w:val="24"/>
          <w:szCs w:val="24"/>
        </w:rPr>
      </w:pPr>
    </w:p>
    <w:p w14:paraId="656336C2" w14:textId="77777777" w:rsidR="002E25D1" w:rsidRDefault="002E25D1" w:rsidP="002E25D1">
      <w:pPr>
        <w:spacing w:after="160" w:line="276" w:lineRule="auto"/>
        <w:ind w:firstLine="0"/>
        <w:jc w:val="right"/>
        <w:rPr>
          <w:rFonts w:ascii="Arial" w:hAnsi="Arial" w:cs="Arial"/>
          <w:sz w:val="24"/>
          <w:szCs w:val="24"/>
        </w:rPr>
      </w:pPr>
    </w:p>
    <w:p w14:paraId="56F6AD66" w14:textId="77777777" w:rsidR="002E25D1" w:rsidRDefault="002E25D1" w:rsidP="002E25D1">
      <w:pPr>
        <w:spacing w:after="160" w:line="276" w:lineRule="auto"/>
        <w:ind w:firstLine="0"/>
        <w:jc w:val="right"/>
        <w:rPr>
          <w:rFonts w:ascii="Arial" w:hAnsi="Arial" w:cs="Arial"/>
          <w:sz w:val="24"/>
          <w:szCs w:val="24"/>
        </w:rPr>
      </w:pPr>
    </w:p>
    <w:p w14:paraId="1975B664" w14:textId="77777777" w:rsidR="002E25D1" w:rsidRDefault="002E25D1" w:rsidP="002E25D1">
      <w:pPr>
        <w:spacing w:after="160" w:line="276" w:lineRule="auto"/>
        <w:ind w:firstLine="0"/>
        <w:jc w:val="right"/>
        <w:rPr>
          <w:rFonts w:ascii="Arial" w:hAnsi="Arial" w:cs="Arial"/>
          <w:sz w:val="24"/>
          <w:szCs w:val="24"/>
        </w:rPr>
      </w:pPr>
    </w:p>
    <w:p w14:paraId="434B17FA" w14:textId="77777777" w:rsidR="002E25D1" w:rsidRDefault="002E25D1" w:rsidP="002E25D1">
      <w:pPr>
        <w:spacing w:after="160" w:line="276" w:lineRule="auto"/>
        <w:ind w:firstLine="0"/>
        <w:jc w:val="right"/>
        <w:rPr>
          <w:rFonts w:ascii="Arial" w:hAnsi="Arial" w:cs="Arial"/>
          <w:sz w:val="24"/>
          <w:szCs w:val="24"/>
        </w:rPr>
      </w:pPr>
    </w:p>
    <w:p w14:paraId="625A2E48" w14:textId="77777777" w:rsidR="002E25D1" w:rsidRDefault="002E25D1" w:rsidP="002E25D1">
      <w:pPr>
        <w:spacing w:after="160" w:line="276" w:lineRule="auto"/>
        <w:ind w:firstLine="0"/>
        <w:jc w:val="right"/>
        <w:rPr>
          <w:rFonts w:ascii="Arial" w:hAnsi="Arial" w:cs="Arial"/>
          <w:sz w:val="24"/>
          <w:szCs w:val="24"/>
        </w:rPr>
      </w:pPr>
    </w:p>
    <w:p w14:paraId="6A8156DA" w14:textId="77777777" w:rsidR="002E25D1" w:rsidRDefault="002E25D1" w:rsidP="00A24AAE">
      <w:pPr>
        <w:spacing w:after="160" w:line="276" w:lineRule="auto"/>
        <w:ind w:firstLine="0"/>
        <w:rPr>
          <w:rFonts w:ascii="Arial" w:hAnsi="Arial" w:cs="Arial"/>
          <w:sz w:val="24"/>
          <w:szCs w:val="24"/>
        </w:rPr>
      </w:pPr>
    </w:p>
    <w:p w14:paraId="7D7569B1" w14:textId="5C41FC85" w:rsidR="002E25D1" w:rsidRDefault="002E25D1" w:rsidP="002E25D1">
      <w:pPr>
        <w:spacing w:after="160" w:line="276" w:lineRule="auto"/>
        <w:ind w:firstLine="0"/>
        <w:jc w:val="right"/>
        <w:rPr>
          <w:rFonts w:ascii="Arial" w:eastAsia="Times New Roman" w:hAnsi="Arial" w:cs="Arial"/>
          <w:sz w:val="23"/>
          <w:szCs w:val="23"/>
        </w:rPr>
      </w:pPr>
      <w:r w:rsidRPr="00A057F2">
        <w:rPr>
          <w:rFonts w:ascii="Arial" w:hAnsi="Arial" w:cs="Arial"/>
          <w:sz w:val="24"/>
          <w:szCs w:val="24"/>
        </w:rPr>
        <w:t>Techninė</w:t>
      </w:r>
      <w:r>
        <w:rPr>
          <w:rFonts w:ascii="Arial" w:hAnsi="Arial" w:cs="Arial"/>
          <w:sz w:val="24"/>
          <w:szCs w:val="24"/>
        </w:rPr>
        <w:t>s</w:t>
      </w:r>
      <w:r w:rsidRPr="00A057F2">
        <w:rPr>
          <w:rFonts w:ascii="Arial" w:hAnsi="Arial" w:cs="Arial"/>
          <w:sz w:val="24"/>
          <w:szCs w:val="24"/>
        </w:rPr>
        <w:t xml:space="preserve"> </w:t>
      </w:r>
      <w:r w:rsidRPr="002C1D93">
        <w:rPr>
          <w:rFonts w:ascii="Arial" w:hAnsi="Arial" w:cs="Arial"/>
          <w:sz w:val="24"/>
          <w:szCs w:val="24"/>
        </w:rPr>
        <w:t>specifikacij</w:t>
      </w:r>
      <w:r>
        <w:rPr>
          <w:rFonts w:ascii="Arial" w:hAnsi="Arial" w:cs="Arial"/>
          <w:sz w:val="24"/>
          <w:szCs w:val="24"/>
        </w:rPr>
        <w:t>os priedas</w:t>
      </w:r>
    </w:p>
    <w:p w14:paraId="60F86514" w14:textId="77777777" w:rsidR="002E25D1" w:rsidRDefault="002E25D1" w:rsidP="00C503EF">
      <w:pPr>
        <w:spacing w:after="160" w:line="276" w:lineRule="auto"/>
        <w:ind w:firstLine="0"/>
        <w:jc w:val="left"/>
        <w:rPr>
          <w:rFonts w:ascii="Arial" w:eastAsia="Times New Roman" w:hAnsi="Arial" w:cs="Arial"/>
          <w:sz w:val="23"/>
          <w:szCs w:val="23"/>
        </w:rPr>
      </w:pPr>
    </w:p>
    <w:p w14:paraId="1007B59D" w14:textId="77777777" w:rsidR="002E25D1" w:rsidRPr="009A1473" w:rsidRDefault="002E25D1" w:rsidP="002E25D1">
      <w:pPr>
        <w:jc w:val="center"/>
        <w:rPr>
          <w:rFonts w:ascii="Arial" w:hAnsi="Arial" w:cs="Arial"/>
          <w:b/>
          <w:bCs/>
          <w:sz w:val="24"/>
          <w:szCs w:val="24"/>
        </w:rPr>
      </w:pPr>
      <w:r w:rsidRPr="009A1473">
        <w:rPr>
          <w:rFonts w:ascii="Arial" w:hAnsi="Arial" w:cs="Arial"/>
          <w:b/>
          <w:bCs/>
          <w:sz w:val="24"/>
          <w:szCs w:val="24"/>
        </w:rPr>
        <w:t>APLINKOS APSAUGOS KRITERIJAI</w:t>
      </w:r>
    </w:p>
    <w:p w14:paraId="12CEFC1D" w14:textId="77777777" w:rsidR="002E25D1" w:rsidRPr="009A1473" w:rsidRDefault="002E25D1" w:rsidP="002E25D1">
      <w:pPr>
        <w:rPr>
          <w:rFonts w:ascii="Arial" w:hAnsi="Arial" w:cs="Arial"/>
          <w:sz w:val="24"/>
          <w:szCs w:val="24"/>
        </w:rPr>
      </w:pPr>
    </w:p>
    <w:p w14:paraId="29AAA13B" w14:textId="049119C0" w:rsidR="002E25D1" w:rsidRPr="009A1473" w:rsidRDefault="00CE068C" w:rsidP="00CE068C">
      <w:pPr>
        <w:ind w:firstLine="284"/>
        <w:rPr>
          <w:rFonts w:ascii="Arial" w:hAnsi="Arial" w:cs="Arial"/>
          <w:sz w:val="24"/>
          <w:szCs w:val="24"/>
        </w:rPr>
      </w:pPr>
      <w:r>
        <w:rPr>
          <w:rFonts w:ascii="Arial" w:hAnsi="Arial" w:cs="Arial"/>
          <w:sz w:val="24"/>
          <w:szCs w:val="24"/>
        </w:rPr>
        <w:t xml:space="preserve">1. </w:t>
      </w:r>
      <w:r w:rsidR="002E25D1" w:rsidRPr="009A1473">
        <w:rPr>
          <w:rFonts w:ascii="Arial" w:hAnsi="Arial" w:cs="Arial"/>
          <w:sz w:val="24"/>
          <w:szCs w:val="24"/>
        </w:rPr>
        <w:t xml:space="preserve">Šiam Pirkimui yra taikomi reikalavimai nustatyti Aplinkos apsaugos kriterijų, kuriuos perkančiosios organizacijos ir perkantieji subjektai turi taikyti pirkdamos prekes, paslaugas ar darbus, taikymo tvarkos aprašo, patvirtinto </w:t>
      </w:r>
      <w:bookmarkStart w:id="28" w:name="_Hlk128138141"/>
      <w:r w:rsidR="002E25D1" w:rsidRPr="009A1473">
        <w:rPr>
          <w:rFonts w:ascii="Arial" w:hAnsi="Arial" w:cs="Arial"/>
          <w:sz w:val="24"/>
          <w:szCs w:val="24"/>
        </w:rPr>
        <w:t xml:space="preserve">Lietuvos Respublikos aplinkos ministro 2011 m. birželio 28 d. įsakymu Nr. D1-508 „Dėl aplinkos apsaugos kriterijų taikymo, vykdant žaliuosius pirkimus, tvarkos aprašo patvirtinimo“ </w:t>
      </w:r>
      <w:bookmarkEnd w:id="28"/>
      <w:r w:rsidR="002E25D1" w:rsidRPr="009A1473">
        <w:rPr>
          <w:rFonts w:ascii="Arial" w:hAnsi="Arial" w:cs="Arial"/>
          <w:sz w:val="24"/>
          <w:szCs w:val="24"/>
        </w:rPr>
        <w:t>(toliau šiame skyriuje – Tvarkos aprašas):</w:t>
      </w:r>
    </w:p>
    <w:p w14:paraId="11F80CDC" w14:textId="16330967" w:rsidR="002E25D1" w:rsidRPr="009A1473" w:rsidRDefault="00CE068C" w:rsidP="002E25D1">
      <w:pPr>
        <w:ind w:firstLine="709"/>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29"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sidR="002E25D1" w:rsidRPr="009A1473">
        <w:rPr>
          <w:rFonts w:ascii="Arial" w:hAnsi="Arial" w:cs="Arial"/>
          <w:sz w:val="24"/>
          <w:szCs w:val="24"/>
        </w:rPr>
        <w:t xml:space="preserve"> 4.1. punkte („produktų sąrašas“);</w:t>
      </w:r>
    </w:p>
    <w:p w14:paraId="7411FEC7"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2"/>
            <w:enabled/>
            <w:calcOnExit w:val="0"/>
            <w:checkBox>
              <w:sizeAuto/>
              <w:default w:val="0"/>
            </w:checkBox>
          </w:ffData>
        </w:fldChar>
      </w:r>
      <w:bookmarkStart w:id="30" w:name="Check2"/>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0"/>
      <w:r w:rsidRPr="009A1473">
        <w:rPr>
          <w:rFonts w:ascii="Arial" w:hAnsi="Arial" w:cs="Arial"/>
          <w:sz w:val="24"/>
          <w:szCs w:val="24"/>
        </w:rPr>
        <w:t xml:space="preserve"> 4.2. punkte („I tipo ekologinis ženklas“);</w:t>
      </w:r>
    </w:p>
    <w:p w14:paraId="71681499"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3"/>
            <w:enabled/>
            <w:calcOnExit w:val="0"/>
            <w:checkBox>
              <w:sizeAuto/>
              <w:default w:val="0"/>
            </w:checkBox>
          </w:ffData>
        </w:fldChar>
      </w:r>
      <w:bookmarkStart w:id="31" w:name="Check3"/>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1"/>
      <w:r w:rsidRPr="009A1473">
        <w:rPr>
          <w:rFonts w:ascii="Arial" w:hAnsi="Arial" w:cs="Arial"/>
          <w:sz w:val="24"/>
          <w:szCs w:val="24"/>
        </w:rPr>
        <w:t xml:space="preserve"> 4.3. punkte („LST EN ISO 14001“);</w:t>
      </w:r>
    </w:p>
    <w:p w14:paraId="40EB189C"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4"/>
            <w:enabled/>
            <w:calcOnExit w:val="0"/>
            <w:checkBox>
              <w:sizeAuto/>
              <w:default w:val="0"/>
            </w:checkBox>
          </w:ffData>
        </w:fldChar>
      </w:r>
      <w:bookmarkStart w:id="32" w:name="Check4"/>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2"/>
      <w:r w:rsidRPr="009A1473">
        <w:rPr>
          <w:rFonts w:ascii="Arial" w:hAnsi="Arial" w:cs="Arial"/>
          <w:sz w:val="24"/>
          <w:szCs w:val="24"/>
        </w:rPr>
        <w:t xml:space="preserve"> 4.4.1. punkte („orientacinis sąrašas“);</w:t>
      </w:r>
    </w:p>
    <w:p w14:paraId="161BE939"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5"/>
            <w:enabled/>
            <w:calcOnExit w:val="0"/>
            <w:checkBox>
              <w:sizeAuto/>
              <w:default w:val="0"/>
            </w:checkBox>
          </w:ffData>
        </w:fldChar>
      </w:r>
      <w:bookmarkStart w:id="33" w:name="Check5"/>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3"/>
      <w:r w:rsidRPr="009A1473">
        <w:rPr>
          <w:rFonts w:ascii="Arial" w:hAnsi="Arial" w:cs="Arial"/>
          <w:sz w:val="24"/>
          <w:szCs w:val="24"/>
        </w:rPr>
        <w:t xml:space="preserve"> 4.4.2. punkte („inovacija“);</w:t>
      </w:r>
    </w:p>
    <w:p w14:paraId="47CEED4C"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6"/>
            <w:enabled/>
            <w:calcOnExit w:val="0"/>
            <w:checkBox>
              <w:sizeAuto/>
              <w:default w:val="0"/>
            </w:checkBox>
          </w:ffData>
        </w:fldChar>
      </w:r>
      <w:bookmarkStart w:id="34" w:name="Check6"/>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4"/>
      <w:r w:rsidRPr="009A1473">
        <w:rPr>
          <w:rFonts w:ascii="Arial" w:hAnsi="Arial" w:cs="Arial"/>
          <w:sz w:val="24"/>
          <w:szCs w:val="24"/>
        </w:rPr>
        <w:t xml:space="preserve"> 4.4.3. punkte („nematerialaus pobūdžio paslauga“);</w:t>
      </w:r>
    </w:p>
    <w:p w14:paraId="68726249" w14:textId="73C65C6D" w:rsidR="002E25D1" w:rsidRPr="009A1473" w:rsidRDefault="00CE068C" w:rsidP="002E25D1">
      <w:pPr>
        <w:ind w:firstLine="709"/>
        <w:rPr>
          <w:rFonts w:ascii="Arial" w:hAnsi="Arial" w:cs="Arial"/>
          <w:sz w:val="24"/>
          <w:szCs w:val="24"/>
        </w:rPr>
      </w:pPr>
      <w:r>
        <w:rPr>
          <w:rFonts w:ascii="Arial" w:hAnsi="Arial" w:cs="Arial"/>
          <w:sz w:val="24"/>
          <w:szCs w:val="24"/>
        </w:rPr>
        <w:fldChar w:fldCharType="begin">
          <w:ffData>
            <w:name w:val="Check7"/>
            <w:enabled/>
            <w:calcOnExit w:val="0"/>
            <w:checkBox>
              <w:sizeAuto/>
              <w:default w:val="1"/>
            </w:checkBox>
          </w:ffData>
        </w:fldChar>
      </w:r>
      <w:bookmarkStart w:id="35"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5"/>
      <w:r w:rsidR="002E25D1" w:rsidRPr="009A1473">
        <w:rPr>
          <w:rFonts w:ascii="Arial" w:hAnsi="Arial" w:cs="Arial"/>
          <w:sz w:val="24"/>
          <w:szCs w:val="24"/>
        </w:rPr>
        <w:t xml:space="preserve"> 4.4.4.1. punkte („1 principas“);</w:t>
      </w:r>
    </w:p>
    <w:p w14:paraId="07317705"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8"/>
            <w:enabled/>
            <w:calcOnExit w:val="0"/>
            <w:checkBox>
              <w:sizeAuto/>
              <w:default w:val="0"/>
            </w:checkBox>
          </w:ffData>
        </w:fldChar>
      </w:r>
      <w:bookmarkStart w:id="36" w:name="Check8"/>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6"/>
      <w:r w:rsidRPr="009A1473">
        <w:rPr>
          <w:rFonts w:ascii="Arial" w:hAnsi="Arial" w:cs="Arial"/>
          <w:sz w:val="24"/>
          <w:szCs w:val="24"/>
        </w:rPr>
        <w:t xml:space="preserve"> 4.4.4.2. punkte („2 principas“);</w:t>
      </w:r>
    </w:p>
    <w:p w14:paraId="0FAFAEE5"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9"/>
            <w:enabled/>
            <w:calcOnExit w:val="0"/>
            <w:checkBox>
              <w:sizeAuto/>
              <w:default w:val="0"/>
            </w:checkBox>
          </w:ffData>
        </w:fldChar>
      </w:r>
      <w:bookmarkStart w:id="37" w:name="Check9"/>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7"/>
      <w:r w:rsidRPr="009A1473">
        <w:rPr>
          <w:rFonts w:ascii="Arial" w:hAnsi="Arial" w:cs="Arial"/>
          <w:sz w:val="24"/>
          <w:szCs w:val="24"/>
        </w:rPr>
        <w:t xml:space="preserve"> 4.4.4.3. punkte („3 principas“);</w:t>
      </w:r>
    </w:p>
    <w:p w14:paraId="61D543E2"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0"/>
            <w:enabled/>
            <w:calcOnExit w:val="0"/>
            <w:checkBox>
              <w:sizeAuto/>
              <w:default w:val="0"/>
            </w:checkBox>
          </w:ffData>
        </w:fldChar>
      </w:r>
      <w:bookmarkStart w:id="38" w:name="Check10"/>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8"/>
      <w:r w:rsidRPr="009A1473">
        <w:rPr>
          <w:rFonts w:ascii="Arial" w:hAnsi="Arial" w:cs="Arial"/>
          <w:sz w:val="24"/>
          <w:szCs w:val="24"/>
        </w:rPr>
        <w:t xml:space="preserve"> 4.4.4.4. punkte („4 principas“);</w:t>
      </w:r>
    </w:p>
    <w:p w14:paraId="4D9A13E3"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1"/>
            <w:enabled/>
            <w:calcOnExit w:val="0"/>
            <w:checkBox>
              <w:sizeAuto/>
              <w:default w:val="0"/>
            </w:checkBox>
          </w:ffData>
        </w:fldChar>
      </w:r>
      <w:bookmarkStart w:id="39" w:name="Check11"/>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9"/>
      <w:r w:rsidRPr="009A1473">
        <w:rPr>
          <w:rFonts w:ascii="Arial" w:hAnsi="Arial" w:cs="Arial"/>
          <w:sz w:val="24"/>
          <w:szCs w:val="24"/>
        </w:rPr>
        <w:t xml:space="preserve"> 4.4.4.5. punkte („5 principas“).</w:t>
      </w:r>
    </w:p>
    <w:p w14:paraId="2AF9BCB0" w14:textId="77777777" w:rsidR="002E25D1" w:rsidRPr="009A1473" w:rsidRDefault="002E25D1" w:rsidP="002E25D1">
      <w:pPr>
        <w:rPr>
          <w:rFonts w:ascii="Arial" w:hAnsi="Arial" w:cs="Arial"/>
          <w:sz w:val="24"/>
          <w:szCs w:val="24"/>
        </w:rPr>
      </w:pPr>
    </w:p>
    <w:p w14:paraId="49C881E1" w14:textId="01CAF710" w:rsidR="002E25D1" w:rsidRPr="00CE068C" w:rsidRDefault="002E25D1" w:rsidP="00CE068C">
      <w:pPr>
        <w:pStyle w:val="Sraopastraipa"/>
        <w:numPr>
          <w:ilvl w:val="0"/>
          <w:numId w:val="32"/>
        </w:numPr>
        <w:rPr>
          <w:rFonts w:ascii="Arial" w:hAnsi="Arial" w:cs="Arial"/>
          <w:sz w:val="24"/>
          <w:szCs w:val="24"/>
        </w:rPr>
      </w:pPr>
      <w:r w:rsidRPr="00CE068C">
        <w:rPr>
          <w:rFonts w:ascii="Arial" w:hAnsi="Arial" w:cs="Arial"/>
          <w:sz w:val="24"/>
          <w:szCs w:val="24"/>
        </w:rPr>
        <w:t>Aplinkos apsaugos kriterijai nustatyti šioje Pirkimo dokumentų dalyje:</w:t>
      </w:r>
    </w:p>
    <w:p w14:paraId="2C2B7BB1"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
            <w:enabled/>
            <w:calcOnExit w:val="0"/>
            <w:checkBox>
              <w:sizeAuto/>
              <w:default w:val="1"/>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1. Techninėje specifikacijoje</w:t>
      </w:r>
    </w:p>
    <w:p w14:paraId="1B34FECF"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2. Tiekėjų kvalifikacijos reikalavimuose</w:t>
      </w:r>
    </w:p>
    <w:p w14:paraId="5B2005F1"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3. Kituose reikalavimuose tiekėjams (pvz. ISO, EMAS standartai)</w:t>
      </w:r>
    </w:p>
    <w:p w14:paraId="7690D7F9"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4. Tiekėjų kvalifikacinės atrankos kriterijuose</w:t>
      </w:r>
    </w:p>
    <w:p w14:paraId="2DBA5B1A"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5. Pasiūlymų vertinimo kriterijuose</w:t>
      </w:r>
    </w:p>
    <w:p w14:paraId="6145C0CC" w14:textId="5AB410DC" w:rsidR="002E25D1" w:rsidRPr="009A1473" w:rsidRDefault="00CE068C" w:rsidP="002E25D1">
      <w:pPr>
        <w:ind w:firstLine="709"/>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2E25D1" w:rsidRPr="009A1473">
        <w:rPr>
          <w:rFonts w:ascii="Arial" w:hAnsi="Arial" w:cs="Arial"/>
          <w:sz w:val="24"/>
          <w:szCs w:val="24"/>
        </w:rPr>
        <w:t xml:space="preserve"> 6. Sutarties vykdymo sąlygose</w:t>
      </w:r>
    </w:p>
    <w:p w14:paraId="4C022F78" w14:textId="77777777" w:rsidR="002E25D1" w:rsidRDefault="002E25D1" w:rsidP="002E25D1">
      <w:pPr>
        <w:rPr>
          <w:rFonts w:ascii="Arial" w:hAnsi="Arial" w:cs="Arial"/>
          <w:sz w:val="24"/>
          <w:szCs w:val="24"/>
        </w:rPr>
      </w:pPr>
    </w:p>
    <w:p w14:paraId="3CB5B6EA" w14:textId="748133A3" w:rsidR="00CE068C" w:rsidRDefault="00CE068C" w:rsidP="00CE068C">
      <w:pPr>
        <w:pStyle w:val="Sraopastraipa"/>
        <w:numPr>
          <w:ilvl w:val="0"/>
          <w:numId w:val="32"/>
        </w:numPr>
        <w:rPr>
          <w:rFonts w:ascii="Arial" w:hAnsi="Arial" w:cs="Arial"/>
          <w:sz w:val="24"/>
          <w:szCs w:val="24"/>
        </w:rPr>
      </w:pPr>
      <w:r>
        <w:rPr>
          <w:rFonts w:ascii="Arial" w:hAnsi="Arial" w:cs="Arial"/>
          <w:sz w:val="24"/>
          <w:szCs w:val="24"/>
        </w:rPr>
        <w:t>Perkantysis subjektas vadovaudamasis Tvarkos aprašo 4.4.4.1. punktu nustato aplinkos apsaugos kriterijus:</w:t>
      </w:r>
    </w:p>
    <w:p w14:paraId="2F70F4F7" w14:textId="002ADE7E" w:rsidR="00CE068C" w:rsidRPr="00CE068C" w:rsidRDefault="00CE068C" w:rsidP="00CE068C">
      <w:pPr>
        <w:pStyle w:val="Sraopastraipa"/>
        <w:numPr>
          <w:ilvl w:val="1"/>
          <w:numId w:val="32"/>
        </w:numPr>
        <w:ind w:left="0" w:firstLine="426"/>
        <w:rPr>
          <w:rFonts w:ascii="Arial" w:hAnsi="Arial" w:cs="Arial"/>
          <w:sz w:val="24"/>
          <w:szCs w:val="24"/>
        </w:rPr>
      </w:pPr>
      <w:r>
        <w:rPr>
          <w:rFonts w:ascii="Arial" w:hAnsi="Arial" w:cs="Arial"/>
          <w:sz w:val="24"/>
          <w:szCs w:val="24"/>
        </w:rPr>
        <w:t xml:space="preserve"> </w:t>
      </w:r>
      <w:bookmarkEnd w:id="22"/>
      <w:r w:rsidRPr="00CE068C">
        <w:rPr>
          <w:rFonts w:ascii="Arial" w:hAnsi="Arial" w:cs="Arial"/>
          <w:sz w:val="24"/>
          <w:szCs w:val="24"/>
        </w:rPr>
        <w:t xml:space="preserve">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7E392151" w14:textId="47663CFF" w:rsidR="00EB4DFB" w:rsidRDefault="00B050CE" w:rsidP="00EB4DFB">
      <w:pPr>
        <w:pStyle w:val="Sraopastraipa"/>
        <w:numPr>
          <w:ilvl w:val="1"/>
          <w:numId w:val="32"/>
        </w:numPr>
        <w:spacing w:line="276" w:lineRule="auto"/>
        <w:ind w:left="0" w:firstLine="567"/>
        <w:rPr>
          <w:rFonts w:ascii="Arial" w:hAnsi="Arial" w:cs="Arial"/>
          <w:sz w:val="24"/>
          <w:szCs w:val="24"/>
        </w:rPr>
      </w:pPr>
      <w:r>
        <w:rPr>
          <w:rFonts w:ascii="Arial" w:hAnsi="Arial" w:cs="Arial"/>
          <w:sz w:val="24"/>
          <w:szCs w:val="24"/>
        </w:rPr>
        <w:lastRenderedPageBreak/>
        <w:t>S</w:t>
      </w:r>
      <w:r w:rsidR="00CE068C" w:rsidRPr="00EB4DFB">
        <w:rPr>
          <w:rFonts w:ascii="Arial" w:hAnsi="Arial" w:cs="Arial"/>
          <w:sz w:val="24"/>
          <w:szCs w:val="24"/>
        </w:rPr>
        <w:t xml:space="preserve">iekti, kad Tiekiant Degalus būtų sunaudojama mažiau gamtos išteklių, skatinti aplinkos užterštumo mažinimą ir taip būtų laikomasi Lietuvos Respublikos aplinkos ministro Įsakymo nustatyto aplinkos apsaugos principų, t. y.: siekti, kad </w:t>
      </w:r>
      <w:r w:rsidR="00EB4DFB" w:rsidRPr="00EB4DFB">
        <w:rPr>
          <w:rFonts w:ascii="Arial" w:hAnsi="Arial" w:cs="Arial"/>
          <w:sz w:val="24"/>
          <w:szCs w:val="24"/>
        </w:rPr>
        <w:t>būtų vykdoma optimali Degalų tiekimo logistika pasirenkant optimalius degalų pristatymo į degalines maršrutus bei optimalius vežimo kiekius.</w:t>
      </w:r>
    </w:p>
    <w:p w14:paraId="159C7311" w14:textId="77777777" w:rsidR="00EB4DFB" w:rsidRDefault="00EB4DFB" w:rsidP="00EB4DFB">
      <w:pPr>
        <w:pStyle w:val="Sraopastraipa"/>
        <w:spacing w:line="276" w:lineRule="auto"/>
        <w:ind w:firstLine="0"/>
        <w:rPr>
          <w:rFonts w:ascii="Arial" w:hAnsi="Arial" w:cs="Arial"/>
          <w:sz w:val="24"/>
          <w:szCs w:val="24"/>
        </w:rPr>
      </w:pPr>
    </w:p>
    <w:p w14:paraId="13330A85" w14:textId="77777777" w:rsidR="00EB4DFB" w:rsidRDefault="00EB4DFB" w:rsidP="00EB4DFB">
      <w:pPr>
        <w:pStyle w:val="Sraopastraipa"/>
        <w:spacing w:line="276" w:lineRule="auto"/>
        <w:ind w:firstLine="0"/>
        <w:jc w:val="right"/>
        <w:rPr>
          <w:rFonts w:ascii="Arial" w:hAnsi="Arial" w:cs="Arial"/>
          <w:sz w:val="24"/>
          <w:szCs w:val="24"/>
        </w:rPr>
      </w:pPr>
    </w:p>
    <w:p w14:paraId="05A59151" w14:textId="77777777" w:rsidR="00EB4DFB" w:rsidRDefault="00EB4DFB" w:rsidP="00EB4DFB">
      <w:pPr>
        <w:pStyle w:val="Sraopastraipa"/>
        <w:spacing w:line="276" w:lineRule="auto"/>
        <w:ind w:firstLine="0"/>
        <w:jc w:val="right"/>
        <w:rPr>
          <w:rFonts w:ascii="Arial" w:hAnsi="Arial" w:cs="Arial"/>
          <w:sz w:val="24"/>
          <w:szCs w:val="24"/>
        </w:rPr>
      </w:pPr>
    </w:p>
    <w:p w14:paraId="7F60AB6E" w14:textId="77777777" w:rsidR="00EB4DFB" w:rsidRDefault="00EB4DFB" w:rsidP="00EB4DFB">
      <w:pPr>
        <w:pStyle w:val="Sraopastraipa"/>
        <w:spacing w:line="276" w:lineRule="auto"/>
        <w:ind w:firstLine="0"/>
        <w:jc w:val="right"/>
        <w:rPr>
          <w:rFonts w:ascii="Arial" w:hAnsi="Arial" w:cs="Arial"/>
          <w:sz w:val="24"/>
          <w:szCs w:val="24"/>
        </w:rPr>
      </w:pPr>
    </w:p>
    <w:p w14:paraId="480F11C4" w14:textId="77777777" w:rsidR="00EB4DFB" w:rsidRDefault="00EB4DFB" w:rsidP="00EB4DFB">
      <w:pPr>
        <w:pStyle w:val="Sraopastraipa"/>
        <w:spacing w:line="276" w:lineRule="auto"/>
        <w:ind w:firstLine="0"/>
        <w:jc w:val="right"/>
        <w:rPr>
          <w:rFonts w:ascii="Arial" w:hAnsi="Arial" w:cs="Arial"/>
          <w:sz w:val="24"/>
          <w:szCs w:val="24"/>
        </w:rPr>
      </w:pPr>
    </w:p>
    <w:p w14:paraId="2353021B" w14:textId="77777777" w:rsidR="00EB4DFB" w:rsidRDefault="00EB4DFB" w:rsidP="00EB4DFB">
      <w:pPr>
        <w:pStyle w:val="Sraopastraipa"/>
        <w:spacing w:line="276" w:lineRule="auto"/>
        <w:ind w:firstLine="0"/>
        <w:jc w:val="right"/>
        <w:rPr>
          <w:rFonts w:ascii="Arial" w:hAnsi="Arial" w:cs="Arial"/>
          <w:sz w:val="24"/>
          <w:szCs w:val="24"/>
        </w:rPr>
      </w:pPr>
    </w:p>
    <w:p w14:paraId="71BFF993" w14:textId="77777777" w:rsidR="00EB4DFB" w:rsidRDefault="00EB4DFB" w:rsidP="00EB4DFB">
      <w:pPr>
        <w:pStyle w:val="Sraopastraipa"/>
        <w:spacing w:line="276" w:lineRule="auto"/>
        <w:ind w:firstLine="0"/>
        <w:jc w:val="right"/>
        <w:rPr>
          <w:rFonts w:ascii="Arial" w:hAnsi="Arial" w:cs="Arial"/>
          <w:sz w:val="24"/>
          <w:szCs w:val="24"/>
        </w:rPr>
      </w:pPr>
    </w:p>
    <w:p w14:paraId="77F3609B" w14:textId="77777777" w:rsidR="00EB4DFB" w:rsidRDefault="00EB4DFB" w:rsidP="00EB4DFB">
      <w:pPr>
        <w:pStyle w:val="Sraopastraipa"/>
        <w:spacing w:line="276" w:lineRule="auto"/>
        <w:ind w:firstLine="0"/>
        <w:jc w:val="right"/>
        <w:rPr>
          <w:rFonts w:ascii="Arial" w:hAnsi="Arial" w:cs="Arial"/>
          <w:sz w:val="24"/>
          <w:szCs w:val="24"/>
        </w:rPr>
      </w:pPr>
    </w:p>
    <w:p w14:paraId="53B966E3" w14:textId="77777777" w:rsidR="00EB4DFB" w:rsidRDefault="00EB4DFB" w:rsidP="00EB4DFB">
      <w:pPr>
        <w:pStyle w:val="Sraopastraipa"/>
        <w:spacing w:line="276" w:lineRule="auto"/>
        <w:ind w:firstLine="0"/>
        <w:jc w:val="right"/>
        <w:rPr>
          <w:rFonts w:ascii="Arial" w:hAnsi="Arial" w:cs="Arial"/>
          <w:sz w:val="24"/>
          <w:szCs w:val="24"/>
        </w:rPr>
      </w:pPr>
    </w:p>
    <w:p w14:paraId="2995BF9E" w14:textId="77777777" w:rsidR="00EB4DFB" w:rsidRDefault="00EB4DFB" w:rsidP="00EB4DFB">
      <w:pPr>
        <w:pStyle w:val="Sraopastraipa"/>
        <w:spacing w:line="276" w:lineRule="auto"/>
        <w:ind w:firstLine="0"/>
        <w:jc w:val="right"/>
        <w:rPr>
          <w:rFonts w:ascii="Arial" w:hAnsi="Arial" w:cs="Arial"/>
          <w:sz w:val="24"/>
          <w:szCs w:val="24"/>
        </w:rPr>
      </w:pPr>
    </w:p>
    <w:p w14:paraId="178268C7" w14:textId="77777777" w:rsidR="00EB4DFB" w:rsidRDefault="00EB4DFB" w:rsidP="00EB4DFB">
      <w:pPr>
        <w:pStyle w:val="Sraopastraipa"/>
        <w:spacing w:line="276" w:lineRule="auto"/>
        <w:ind w:firstLine="0"/>
        <w:jc w:val="right"/>
        <w:rPr>
          <w:rFonts w:ascii="Arial" w:hAnsi="Arial" w:cs="Arial"/>
          <w:sz w:val="24"/>
          <w:szCs w:val="24"/>
        </w:rPr>
      </w:pPr>
    </w:p>
    <w:p w14:paraId="1DE24C1A" w14:textId="77777777" w:rsidR="00EB4DFB" w:rsidRDefault="00EB4DFB" w:rsidP="00EB4DFB">
      <w:pPr>
        <w:pStyle w:val="Sraopastraipa"/>
        <w:spacing w:line="276" w:lineRule="auto"/>
        <w:ind w:firstLine="0"/>
        <w:jc w:val="right"/>
        <w:rPr>
          <w:rFonts w:ascii="Arial" w:hAnsi="Arial" w:cs="Arial"/>
          <w:sz w:val="24"/>
          <w:szCs w:val="24"/>
        </w:rPr>
      </w:pPr>
    </w:p>
    <w:p w14:paraId="26BBBA71" w14:textId="77777777" w:rsidR="00EB4DFB" w:rsidRDefault="00EB4DFB" w:rsidP="00EB4DFB">
      <w:pPr>
        <w:pStyle w:val="Sraopastraipa"/>
        <w:spacing w:line="276" w:lineRule="auto"/>
        <w:ind w:firstLine="0"/>
        <w:jc w:val="right"/>
        <w:rPr>
          <w:rFonts w:ascii="Arial" w:hAnsi="Arial" w:cs="Arial"/>
          <w:sz w:val="24"/>
          <w:szCs w:val="24"/>
        </w:rPr>
      </w:pPr>
    </w:p>
    <w:p w14:paraId="23197B9C" w14:textId="77777777" w:rsidR="00EB4DFB" w:rsidRDefault="00EB4DFB" w:rsidP="00EB4DFB">
      <w:pPr>
        <w:pStyle w:val="Sraopastraipa"/>
        <w:spacing w:line="276" w:lineRule="auto"/>
        <w:ind w:firstLine="0"/>
        <w:jc w:val="right"/>
        <w:rPr>
          <w:rFonts w:ascii="Arial" w:hAnsi="Arial" w:cs="Arial"/>
          <w:sz w:val="24"/>
          <w:szCs w:val="24"/>
        </w:rPr>
      </w:pPr>
    </w:p>
    <w:p w14:paraId="775F1A3E" w14:textId="77777777" w:rsidR="00EB4DFB" w:rsidRDefault="00EB4DFB" w:rsidP="00EB4DFB">
      <w:pPr>
        <w:pStyle w:val="Sraopastraipa"/>
        <w:spacing w:line="276" w:lineRule="auto"/>
        <w:ind w:firstLine="0"/>
        <w:jc w:val="right"/>
        <w:rPr>
          <w:rFonts w:ascii="Arial" w:hAnsi="Arial" w:cs="Arial"/>
          <w:sz w:val="24"/>
          <w:szCs w:val="24"/>
        </w:rPr>
      </w:pPr>
    </w:p>
    <w:p w14:paraId="17250CE8" w14:textId="77777777" w:rsidR="00EB4DFB" w:rsidRDefault="00EB4DFB" w:rsidP="00EB4DFB">
      <w:pPr>
        <w:pStyle w:val="Sraopastraipa"/>
        <w:spacing w:line="276" w:lineRule="auto"/>
        <w:ind w:firstLine="0"/>
        <w:jc w:val="right"/>
        <w:rPr>
          <w:rFonts w:ascii="Arial" w:hAnsi="Arial" w:cs="Arial"/>
          <w:sz w:val="24"/>
          <w:szCs w:val="24"/>
        </w:rPr>
      </w:pPr>
    </w:p>
    <w:p w14:paraId="005AF2C8" w14:textId="77777777" w:rsidR="00EB4DFB" w:rsidRDefault="00EB4DFB" w:rsidP="00EB4DFB">
      <w:pPr>
        <w:pStyle w:val="Sraopastraipa"/>
        <w:spacing w:line="276" w:lineRule="auto"/>
        <w:ind w:firstLine="0"/>
        <w:jc w:val="right"/>
        <w:rPr>
          <w:rFonts w:ascii="Arial" w:hAnsi="Arial" w:cs="Arial"/>
          <w:sz w:val="24"/>
          <w:szCs w:val="24"/>
        </w:rPr>
      </w:pPr>
    </w:p>
    <w:p w14:paraId="4B0C726D" w14:textId="77777777" w:rsidR="00EB4DFB" w:rsidRDefault="00EB4DFB" w:rsidP="00EB4DFB">
      <w:pPr>
        <w:pStyle w:val="Sraopastraipa"/>
        <w:spacing w:line="276" w:lineRule="auto"/>
        <w:ind w:firstLine="0"/>
        <w:jc w:val="right"/>
        <w:rPr>
          <w:rFonts w:ascii="Arial" w:hAnsi="Arial" w:cs="Arial"/>
          <w:sz w:val="24"/>
          <w:szCs w:val="24"/>
        </w:rPr>
      </w:pPr>
    </w:p>
    <w:p w14:paraId="7710F34B" w14:textId="77777777" w:rsidR="00EB4DFB" w:rsidRDefault="00EB4DFB" w:rsidP="00EB4DFB">
      <w:pPr>
        <w:pStyle w:val="Sraopastraipa"/>
        <w:spacing w:line="276" w:lineRule="auto"/>
        <w:ind w:firstLine="0"/>
        <w:jc w:val="right"/>
        <w:rPr>
          <w:rFonts w:ascii="Arial" w:hAnsi="Arial" w:cs="Arial"/>
          <w:sz w:val="24"/>
          <w:szCs w:val="24"/>
        </w:rPr>
      </w:pPr>
    </w:p>
    <w:p w14:paraId="56D5B6F0" w14:textId="77777777" w:rsidR="00EB4DFB" w:rsidRDefault="00EB4DFB" w:rsidP="00EB4DFB">
      <w:pPr>
        <w:pStyle w:val="Sraopastraipa"/>
        <w:spacing w:line="276" w:lineRule="auto"/>
        <w:ind w:firstLine="0"/>
        <w:jc w:val="right"/>
        <w:rPr>
          <w:rFonts w:ascii="Arial" w:hAnsi="Arial" w:cs="Arial"/>
          <w:sz w:val="24"/>
          <w:szCs w:val="24"/>
        </w:rPr>
      </w:pPr>
    </w:p>
    <w:p w14:paraId="7A69CC2B" w14:textId="77777777" w:rsidR="00EB4DFB" w:rsidRDefault="00EB4DFB" w:rsidP="00EB4DFB">
      <w:pPr>
        <w:pStyle w:val="Sraopastraipa"/>
        <w:spacing w:line="276" w:lineRule="auto"/>
        <w:ind w:firstLine="0"/>
        <w:jc w:val="right"/>
        <w:rPr>
          <w:rFonts w:ascii="Arial" w:hAnsi="Arial" w:cs="Arial"/>
          <w:sz w:val="24"/>
          <w:szCs w:val="24"/>
        </w:rPr>
      </w:pPr>
    </w:p>
    <w:p w14:paraId="3F8796A5" w14:textId="77777777" w:rsidR="00EB4DFB" w:rsidRDefault="00EB4DFB" w:rsidP="00EB4DFB">
      <w:pPr>
        <w:pStyle w:val="Sraopastraipa"/>
        <w:spacing w:line="276" w:lineRule="auto"/>
        <w:ind w:firstLine="0"/>
        <w:jc w:val="right"/>
        <w:rPr>
          <w:rFonts w:ascii="Arial" w:hAnsi="Arial" w:cs="Arial"/>
          <w:sz w:val="24"/>
          <w:szCs w:val="24"/>
        </w:rPr>
      </w:pPr>
    </w:p>
    <w:p w14:paraId="712393D5" w14:textId="77777777" w:rsidR="00EB4DFB" w:rsidRDefault="00EB4DFB" w:rsidP="00EB4DFB">
      <w:pPr>
        <w:pStyle w:val="Sraopastraipa"/>
        <w:spacing w:line="276" w:lineRule="auto"/>
        <w:ind w:firstLine="0"/>
        <w:jc w:val="right"/>
        <w:rPr>
          <w:rFonts w:ascii="Arial" w:hAnsi="Arial" w:cs="Arial"/>
          <w:sz w:val="24"/>
          <w:szCs w:val="24"/>
        </w:rPr>
      </w:pPr>
    </w:p>
    <w:p w14:paraId="6B4D49FB" w14:textId="77777777" w:rsidR="00EB4DFB" w:rsidRDefault="00EB4DFB" w:rsidP="00EB4DFB">
      <w:pPr>
        <w:pStyle w:val="Sraopastraipa"/>
        <w:spacing w:line="276" w:lineRule="auto"/>
        <w:ind w:firstLine="0"/>
        <w:jc w:val="right"/>
        <w:rPr>
          <w:rFonts w:ascii="Arial" w:hAnsi="Arial" w:cs="Arial"/>
          <w:sz w:val="24"/>
          <w:szCs w:val="24"/>
        </w:rPr>
      </w:pPr>
    </w:p>
    <w:p w14:paraId="40863995" w14:textId="77777777" w:rsidR="00EB4DFB" w:rsidRDefault="00EB4DFB" w:rsidP="00EB4DFB">
      <w:pPr>
        <w:pStyle w:val="Sraopastraipa"/>
        <w:spacing w:line="276" w:lineRule="auto"/>
        <w:ind w:firstLine="0"/>
        <w:jc w:val="right"/>
        <w:rPr>
          <w:rFonts w:ascii="Arial" w:hAnsi="Arial" w:cs="Arial"/>
          <w:sz w:val="24"/>
          <w:szCs w:val="24"/>
        </w:rPr>
      </w:pPr>
    </w:p>
    <w:p w14:paraId="75AF51D4" w14:textId="77777777" w:rsidR="00EB4DFB" w:rsidRDefault="00EB4DFB" w:rsidP="00EB4DFB">
      <w:pPr>
        <w:pStyle w:val="Sraopastraipa"/>
        <w:spacing w:line="276" w:lineRule="auto"/>
        <w:ind w:firstLine="0"/>
        <w:jc w:val="right"/>
        <w:rPr>
          <w:rFonts w:ascii="Arial" w:hAnsi="Arial" w:cs="Arial"/>
          <w:sz w:val="24"/>
          <w:szCs w:val="24"/>
        </w:rPr>
      </w:pPr>
    </w:p>
    <w:p w14:paraId="60054E63" w14:textId="77777777" w:rsidR="00EB4DFB" w:rsidRDefault="00EB4DFB" w:rsidP="00EB4DFB">
      <w:pPr>
        <w:pStyle w:val="Sraopastraipa"/>
        <w:spacing w:line="276" w:lineRule="auto"/>
        <w:ind w:firstLine="0"/>
        <w:jc w:val="right"/>
        <w:rPr>
          <w:rFonts w:ascii="Arial" w:hAnsi="Arial" w:cs="Arial"/>
          <w:sz w:val="24"/>
          <w:szCs w:val="24"/>
        </w:rPr>
      </w:pPr>
    </w:p>
    <w:p w14:paraId="148F37FF" w14:textId="77777777" w:rsidR="00EB4DFB" w:rsidRDefault="00EB4DFB" w:rsidP="00EB4DFB">
      <w:pPr>
        <w:pStyle w:val="Sraopastraipa"/>
        <w:spacing w:line="276" w:lineRule="auto"/>
        <w:ind w:firstLine="0"/>
        <w:jc w:val="right"/>
        <w:rPr>
          <w:rFonts w:ascii="Arial" w:hAnsi="Arial" w:cs="Arial"/>
          <w:sz w:val="24"/>
          <w:szCs w:val="24"/>
        </w:rPr>
      </w:pPr>
    </w:p>
    <w:p w14:paraId="7741D9B5" w14:textId="77777777" w:rsidR="00EB4DFB" w:rsidRDefault="00EB4DFB" w:rsidP="00EB4DFB">
      <w:pPr>
        <w:pStyle w:val="Sraopastraipa"/>
        <w:spacing w:line="276" w:lineRule="auto"/>
        <w:ind w:firstLine="0"/>
        <w:jc w:val="right"/>
        <w:rPr>
          <w:rFonts w:ascii="Arial" w:hAnsi="Arial" w:cs="Arial"/>
          <w:sz w:val="24"/>
          <w:szCs w:val="24"/>
        </w:rPr>
      </w:pPr>
    </w:p>
    <w:p w14:paraId="153B81B0" w14:textId="77777777" w:rsidR="00EB4DFB" w:rsidRDefault="00EB4DFB" w:rsidP="00EB4DFB">
      <w:pPr>
        <w:pStyle w:val="Sraopastraipa"/>
        <w:spacing w:line="276" w:lineRule="auto"/>
        <w:ind w:firstLine="0"/>
        <w:jc w:val="right"/>
        <w:rPr>
          <w:rFonts w:ascii="Arial" w:hAnsi="Arial" w:cs="Arial"/>
          <w:sz w:val="24"/>
          <w:szCs w:val="24"/>
        </w:rPr>
      </w:pPr>
    </w:p>
    <w:p w14:paraId="1D440D9F" w14:textId="77777777" w:rsidR="00EB4DFB" w:rsidRDefault="00EB4DFB" w:rsidP="00EB4DFB">
      <w:pPr>
        <w:pStyle w:val="Sraopastraipa"/>
        <w:spacing w:line="276" w:lineRule="auto"/>
        <w:ind w:firstLine="0"/>
        <w:jc w:val="right"/>
        <w:rPr>
          <w:rFonts w:ascii="Arial" w:hAnsi="Arial" w:cs="Arial"/>
          <w:sz w:val="24"/>
          <w:szCs w:val="24"/>
        </w:rPr>
      </w:pPr>
    </w:p>
    <w:p w14:paraId="5331DEDE" w14:textId="77777777" w:rsidR="00EB4DFB" w:rsidRDefault="00EB4DFB" w:rsidP="00EB4DFB">
      <w:pPr>
        <w:pStyle w:val="Sraopastraipa"/>
        <w:spacing w:line="276" w:lineRule="auto"/>
        <w:ind w:firstLine="0"/>
        <w:jc w:val="right"/>
        <w:rPr>
          <w:rFonts w:ascii="Arial" w:hAnsi="Arial" w:cs="Arial"/>
          <w:sz w:val="24"/>
          <w:szCs w:val="24"/>
        </w:rPr>
      </w:pPr>
    </w:p>
    <w:p w14:paraId="1A4D4AF8" w14:textId="77777777" w:rsidR="00EB4DFB" w:rsidRDefault="00EB4DFB" w:rsidP="00EB4DFB">
      <w:pPr>
        <w:pStyle w:val="Sraopastraipa"/>
        <w:spacing w:line="276" w:lineRule="auto"/>
        <w:ind w:firstLine="0"/>
        <w:jc w:val="right"/>
        <w:rPr>
          <w:rFonts w:ascii="Arial" w:hAnsi="Arial" w:cs="Arial"/>
          <w:sz w:val="24"/>
          <w:szCs w:val="24"/>
        </w:rPr>
      </w:pPr>
    </w:p>
    <w:p w14:paraId="52EE4CB7" w14:textId="77777777" w:rsidR="00EB4DFB" w:rsidRDefault="00EB4DFB" w:rsidP="00EB4DFB">
      <w:pPr>
        <w:pStyle w:val="Sraopastraipa"/>
        <w:spacing w:line="276" w:lineRule="auto"/>
        <w:ind w:firstLine="0"/>
        <w:jc w:val="right"/>
        <w:rPr>
          <w:rFonts w:ascii="Arial" w:hAnsi="Arial" w:cs="Arial"/>
          <w:sz w:val="24"/>
          <w:szCs w:val="24"/>
        </w:rPr>
      </w:pPr>
    </w:p>
    <w:p w14:paraId="31F559BB" w14:textId="77777777" w:rsidR="00EB4DFB" w:rsidRDefault="00EB4DFB" w:rsidP="00EB4DFB">
      <w:pPr>
        <w:pStyle w:val="Sraopastraipa"/>
        <w:spacing w:line="276" w:lineRule="auto"/>
        <w:ind w:firstLine="0"/>
        <w:jc w:val="right"/>
        <w:rPr>
          <w:rFonts w:ascii="Arial" w:hAnsi="Arial" w:cs="Arial"/>
          <w:sz w:val="24"/>
          <w:szCs w:val="24"/>
        </w:rPr>
      </w:pPr>
    </w:p>
    <w:p w14:paraId="4AC66083" w14:textId="77777777" w:rsidR="00EB4DFB" w:rsidRDefault="00EB4DFB" w:rsidP="00EB4DFB">
      <w:pPr>
        <w:pStyle w:val="Sraopastraipa"/>
        <w:spacing w:line="276" w:lineRule="auto"/>
        <w:ind w:firstLine="0"/>
        <w:jc w:val="right"/>
        <w:rPr>
          <w:rFonts w:ascii="Arial" w:hAnsi="Arial" w:cs="Arial"/>
          <w:sz w:val="24"/>
          <w:szCs w:val="24"/>
        </w:rPr>
      </w:pPr>
    </w:p>
    <w:p w14:paraId="10DC1302" w14:textId="77777777" w:rsidR="00EB4DFB" w:rsidRDefault="00EB4DFB" w:rsidP="00EB4DFB">
      <w:pPr>
        <w:pStyle w:val="Sraopastraipa"/>
        <w:spacing w:line="276" w:lineRule="auto"/>
        <w:ind w:firstLine="0"/>
        <w:jc w:val="right"/>
        <w:rPr>
          <w:rFonts w:ascii="Arial" w:hAnsi="Arial" w:cs="Arial"/>
          <w:sz w:val="24"/>
          <w:szCs w:val="24"/>
        </w:rPr>
      </w:pPr>
    </w:p>
    <w:p w14:paraId="43E9C1AC" w14:textId="77777777" w:rsidR="00EB4DFB" w:rsidRDefault="00EB4DFB" w:rsidP="00EB4DFB">
      <w:pPr>
        <w:pStyle w:val="Sraopastraipa"/>
        <w:spacing w:line="276" w:lineRule="auto"/>
        <w:ind w:firstLine="0"/>
        <w:jc w:val="right"/>
        <w:rPr>
          <w:rFonts w:ascii="Arial" w:hAnsi="Arial" w:cs="Arial"/>
          <w:sz w:val="24"/>
          <w:szCs w:val="24"/>
        </w:rPr>
      </w:pPr>
    </w:p>
    <w:p w14:paraId="161B2B07" w14:textId="77777777" w:rsidR="00EB4DFB" w:rsidRDefault="00EB4DFB" w:rsidP="00EB4DFB">
      <w:pPr>
        <w:pStyle w:val="Sraopastraipa"/>
        <w:spacing w:line="276" w:lineRule="auto"/>
        <w:ind w:firstLine="0"/>
        <w:jc w:val="right"/>
        <w:rPr>
          <w:rFonts w:ascii="Arial" w:hAnsi="Arial" w:cs="Arial"/>
          <w:sz w:val="24"/>
          <w:szCs w:val="24"/>
        </w:rPr>
      </w:pPr>
    </w:p>
    <w:p w14:paraId="7CDEA39A" w14:textId="77777777" w:rsidR="00EB4DFB" w:rsidRDefault="00EB4DFB" w:rsidP="00EB4DFB">
      <w:pPr>
        <w:pStyle w:val="Sraopastraipa"/>
        <w:spacing w:line="276" w:lineRule="auto"/>
        <w:ind w:firstLine="0"/>
        <w:jc w:val="right"/>
        <w:rPr>
          <w:rFonts w:ascii="Arial" w:hAnsi="Arial" w:cs="Arial"/>
          <w:sz w:val="24"/>
          <w:szCs w:val="24"/>
        </w:rPr>
      </w:pPr>
    </w:p>
    <w:p w14:paraId="54BE6B6B" w14:textId="77777777" w:rsidR="00EB4DFB" w:rsidRDefault="00EB4DFB" w:rsidP="00EB4DFB">
      <w:pPr>
        <w:pStyle w:val="Sraopastraipa"/>
        <w:spacing w:line="276" w:lineRule="auto"/>
        <w:ind w:firstLine="0"/>
        <w:jc w:val="right"/>
        <w:rPr>
          <w:rFonts w:ascii="Arial" w:hAnsi="Arial" w:cs="Arial"/>
          <w:sz w:val="24"/>
          <w:szCs w:val="24"/>
        </w:rPr>
      </w:pPr>
    </w:p>
    <w:p w14:paraId="325CCD29" w14:textId="77777777" w:rsidR="00EB4DFB" w:rsidRDefault="00EB4DFB" w:rsidP="00EB4DFB">
      <w:pPr>
        <w:pStyle w:val="Sraopastraipa"/>
        <w:spacing w:line="276" w:lineRule="auto"/>
        <w:ind w:firstLine="0"/>
        <w:jc w:val="right"/>
        <w:rPr>
          <w:rFonts w:ascii="Arial" w:hAnsi="Arial" w:cs="Arial"/>
          <w:sz w:val="24"/>
          <w:szCs w:val="24"/>
        </w:rPr>
      </w:pPr>
    </w:p>
    <w:p w14:paraId="729EDC83" w14:textId="282BC622" w:rsidR="00112F92" w:rsidRPr="00EB4DFB" w:rsidRDefault="005450B5" w:rsidP="00EB4DFB">
      <w:pPr>
        <w:pStyle w:val="Sraopastraipa"/>
        <w:spacing w:line="276" w:lineRule="auto"/>
        <w:ind w:firstLine="0"/>
        <w:jc w:val="right"/>
        <w:rPr>
          <w:rFonts w:ascii="Arial" w:hAnsi="Arial" w:cs="Arial"/>
          <w:sz w:val="24"/>
          <w:szCs w:val="24"/>
        </w:rPr>
      </w:pPr>
      <w:r w:rsidRPr="00EB4DFB">
        <w:rPr>
          <w:rFonts w:ascii="Arial" w:hAnsi="Arial" w:cs="Arial"/>
          <w:sz w:val="24"/>
          <w:szCs w:val="24"/>
        </w:rPr>
        <w:t>P</w:t>
      </w:r>
      <w:r w:rsidR="00112F92" w:rsidRPr="00EB4DFB">
        <w:rPr>
          <w:rFonts w:ascii="Arial" w:hAnsi="Arial" w:cs="Arial"/>
          <w:sz w:val="24"/>
          <w:szCs w:val="24"/>
        </w:rPr>
        <w:t xml:space="preserve">irkimo sąlygų </w:t>
      </w:r>
      <w:r w:rsidR="00D70BF7" w:rsidRPr="00EB4DFB">
        <w:rPr>
          <w:rFonts w:ascii="Arial" w:hAnsi="Arial" w:cs="Arial"/>
          <w:sz w:val="24"/>
          <w:szCs w:val="24"/>
        </w:rPr>
        <w:t>3</w:t>
      </w:r>
      <w:r w:rsidR="00112F92" w:rsidRPr="00EB4DFB">
        <w:rPr>
          <w:rFonts w:ascii="Arial" w:hAnsi="Arial" w:cs="Arial"/>
          <w:sz w:val="24"/>
          <w:szCs w:val="24"/>
        </w:rPr>
        <w:t xml:space="preserve"> 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4DC2E5D8" w:rsidR="00CF4B8C" w:rsidRPr="00505F6C" w:rsidRDefault="00277C8A" w:rsidP="00505F6C">
      <w:pPr>
        <w:spacing w:line="276" w:lineRule="auto"/>
        <w:ind w:firstLine="720"/>
        <w:rPr>
          <w:rFonts w:ascii="Arial" w:eastAsia="Arial" w:hAnsi="Arial" w:cs="Arial"/>
          <w:iCs/>
          <w:sz w:val="24"/>
          <w:szCs w:val="24"/>
        </w:rPr>
      </w:pPr>
      <w:r>
        <w:rPr>
          <w:rFonts w:ascii="Arial" w:eastAsia="Arial" w:hAnsi="Arial" w:cs="Arial"/>
          <w:iCs/>
          <w:sz w:val="24"/>
          <w:szCs w:val="24"/>
        </w:rPr>
        <w:t>Perkantysis subjektas</w:t>
      </w:r>
      <w:r w:rsidR="00440E78" w:rsidRPr="00505F6C">
        <w:rPr>
          <w:rFonts w:ascii="Arial" w:eastAsia="Arial" w:hAnsi="Arial" w:cs="Arial"/>
          <w:iCs/>
          <w:sz w:val="24"/>
          <w:szCs w:val="24"/>
        </w:rPr>
        <w:t xml:space="preserve"> atmeta tiekėjo pasiūlym</w:t>
      </w:r>
      <w:r w:rsidR="00CB237B" w:rsidRPr="00505F6C">
        <w:rPr>
          <w:rFonts w:ascii="Arial" w:eastAsia="Arial" w:hAnsi="Arial" w:cs="Arial"/>
          <w:iCs/>
          <w:sz w:val="24"/>
          <w:szCs w:val="24"/>
        </w:rPr>
        <w:t>ą</w:t>
      </w:r>
      <w:r w:rsidR="00440E78" w:rsidRPr="00505F6C">
        <w:rPr>
          <w:rFonts w:ascii="Arial" w:eastAsia="Arial" w:hAnsi="Arial" w:cs="Arial"/>
          <w:iCs/>
          <w:sz w:val="24"/>
          <w:szCs w:val="24"/>
        </w:rPr>
        <w:t xml:space="preserve">, jeigu: </w:t>
      </w:r>
    </w:p>
    <w:p w14:paraId="5833966D" w14:textId="0829DC26"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 xml:space="preserve">Tiekėjas su kitais tiekėjais yra sudaręs susitarimų, kuriais siekiama iškreipti konkurenciją atliekamame pirkime, ir </w:t>
      </w:r>
      <w:r w:rsidR="00277C8A">
        <w:rPr>
          <w:rFonts w:ascii="Arial" w:hAnsi="Arial" w:cs="Arial"/>
          <w:iCs/>
          <w:sz w:val="24"/>
          <w:szCs w:val="24"/>
        </w:rPr>
        <w:t>perkantysis subjektas</w:t>
      </w:r>
      <w:r w:rsidR="00AC0420" w:rsidRPr="00440051">
        <w:rPr>
          <w:rFonts w:ascii="Arial" w:hAnsi="Arial" w:cs="Arial"/>
          <w:iCs/>
          <w:sz w:val="24"/>
          <w:szCs w:val="24"/>
        </w:rPr>
        <w:t xml:space="preserve">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770CFCC1"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 xml:space="preserve">Tiekėjas pirkimo metu pateko į interesų konflikto situaciją, kaip apibrėžta PĮ </w:t>
      </w:r>
      <w:r w:rsidR="005A6C79">
        <w:rPr>
          <w:rFonts w:ascii="Arial" w:hAnsi="Arial" w:cs="Arial"/>
          <w:iCs/>
          <w:sz w:val="24"/>
          <w:szCs w:val="24"/>
        </w:rPr>
        <w:t>33</w:t>
      </w:r>
      <w:r w:rsidR="00277655" w:rsidRPr="00440051">
        <w:rPr>
          <w:rFonts w:ascii="Arial" w:hAnsi="Arial" w:cs="Arial"/>
          <w:iCs/>
          <w:sz w:val="24"/>
          <w:szCs w:val="24"/>
        </w:rPr>
        <w:t xml:space="preserve">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 xml:space="preserve">Laikoma, kad atitinkamos padėties dėl interesų konflikto negalima ištaisyti, jeigu į interesų konfliktą patekę asmenys nulėmė viešojo pirkimo komisijos ar </w:t>
      </w:r>
      <w:r w:rsidR="009C6C9A">
        <w:rPr>
          <w:rFonts w:ascii="Arial" w:hAnsi="Arial" w:cs="Arial"/>
          <w:iCs/>
          <w:sz w:val="24"/>
          <w:szCs w:val="24"/>
        </w:rPr>
        <w:t>perkančiojo subjekto</w:t>
      </w:r>
      <w:r w:rsidR="00277655" w:rsidRPr="00440051">
        <w:rPr>
          <w:rFonts w:ascii="Arial" w:hAnsi="Arial" w:cs="Arial"/>
          <w:iCs/>
          <w:sz w:val="24"/>
          <w:szCs w:val="24"/>
        </w:rPr>
        <w:t xml:space="preserve">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79876C7A"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PĮ </w:t>
      </w:r>
      <w:r w:rsidR="005875D6">
        <w:rPr>
          <w:rFonts w:ascii="Arial" w:hAnsi="Arial" w:cs="Arial"/>
          <w:iCs/>
          <w:sz w:val="24"/>
          <w:szCs w:val="24"/>
        </w:rPr>
        <w:t>39</w:t>
      </w:r>
      <w:r w:rsidR="00C95F80" w:rsidRPr="00440051">
        <w:rPr>
          <w:rFonts w:ascii="Arial" w:hAnsi="Arial" w:cs="Arial"/>
          <w:iCs/>
          <w:sz w:val="24"/>
          <w:szCs w:val="24"/>
        </w:rPr>
        <w:t xml:space="preserve">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5B960143"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PĮ </w:t>
      </w:r>
      <w:r w:rsidR="00751BB9">
        <w:rPr>
          <w:rFonts w:ascii="Arial" w:hAnsi="Arial" w:cs="Arial"/>
          <w:iCs/>
          <w:sz w:val="24"/>
          <w:szCs w:val="24"/>
        </w:rPr>
        <w:t>63</w:t>
      </w:r>
      <w:r w:rsidR="00DD10C2" w:rsidRPr="00440051">
        <w:rPr>
          <w:rFonts w:ascii="Arial" w:hAnsi="Arial" w:cs="Arial"/>
          <w:iCs/>
          <w:sz w:val="24"/>
          <w:szCs w:val="24"/>
        </w:rPr>
        <w:t xml:space="preserve"> straips</w:t>
      </w:r>
      <w:r w:rsidR="00751BB9">
        <w:rPr>
          <w:rFonts w:ascii="Arial" w:hAnsi="Arial" w:cs="Arial"/>
          <w:iCs/>
          <w:sz w:val="24"/>
          <w:szCs w:val="24"/>
        </w:rPr>
        <w:t>nyje</w:t>
      </w:r>
      <w:r w:rsidR="00DD10C2" w:rsidRPr="00440051">
        <w:rPr>
          <w:rFonts w:ascii="Arial" w:hAnsi="Arial" w:cs="Arial"/>
          <w:iCs/>
          <w:sz w:val="24"/>
          <w:szCs w:val="24"/>
        </w:rPr>
        <w:t xml:space="preserve"> nustatytiems reikalavimams, ir </w:t>
      </w:r>
      <w:r w:rsidR="00277C8A">
        <w:rPr>
          <w:rFonts w:ascii="Arial" w:hAnsi="Arial" w:cs="Arial"/>
          <w:iCs/>
          <w:sz w:val="24"/>
          <w:szCs w:val="24"/>
        </w:rPr>
        <w:t>perkantysis subjektas</w:t>
      </w:r>
      <w:r w:rsidR="00DD10C2" w:rsidRPr="00440051">
        <w:rPr>
          <w:rFonts w:ascii="Arial" w:hAnsi="Arial" w:cs="Arial"/>
          <w:iCs/>
          <w:sz w:val="24"/>
          <w:szCs w:val="24"/>
        </w:rPr>
        <w:t xml:space="preserve"> gali tai įrodyti bet kokiomis teisėtomis priemonėmis, arba tiekėjas dėl pateiktos melagingos informacijos negali pateikti patvirtinančių dokumentų, reikalaujamų pagal VPĮ 50 straipsnį. </w:t>
      </w:r>
    </w:p>
    <w:p w14:paraId="3A539209" w14:textId="7948F4FC"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w:t>
      </w:r>
      <w:r w:rsidR="00277C8A">
        <w:rPr>
          <w:rFonts w:ascii="Arial" w:hAnsi="Arial" w:cs="Arial"/>
          <w:iCs/>
          <w:sz w:val="24"/>
          <w:szCs w:val="24"/>
        </w:rPr>
        <w:t>perkančiojo subjekto</w:t>
      </w:r>
      <w:r w:rsidR="0093234E" w:rsidRPr="00440051">
        <w:rPr>
          <w:rFonts w:ascii="Arial" w:hAnsi="Arial" w:cs="Arial"/>
          <w:iCs/>
          <w:sz w:val="24"/>
          <w:szCs w:val="24"/>
        </w:rPr>
        <w:t xml:space="preserve"> sprendimams, gauti konfidencialios informacijos, kuri suteiktų jam neteisėtą pranašumą pirkimo procedūroje, ar teikė klaidinančią informaciją, kuri gali daryti esminę įtaką </w:t>
      </w:r>
      <w:r w:rsidR="00277C8A">
        <w:rPr>
          <w:rFonts w:ascii="Arial" w:hAnsi="Arial" w:cs="Arial"/>
          <w:iCs/>
          <w:sz w:val="24"/>
          <w:szCs w:val="24"/>
        </w:rPr>
        <w:t>perkančiojo subjekto</w:t>
      </w:r>
      <w:r w:rsidR="0093234E" w:rsidRPr="00440051">
        <w:rPr>
          <w:rFonts w:ascii="Arial" w:hAnsi="Arial" w:cs="Arial"/>
          <w:iCs/>
          <w:sz w:val="24"/>
          <w:szCs w:val="24"/>
        </w:rPr>
        <w:t xml:space="preserve"> sprendimams dėl tiekėjų pašalinimo, jų kvalifikacijos vertinimo, laimėtojo nustatymo, ir </w:t>
      </w:r>
      <w:r w:rsidR="009C6C9A">
        <w:rPr>
          <w:rFonts w:ascii="Arial" w:hAnsi="Arial" w:cs="Arial"/>
          <w:iCs/>
          <w:sz w:val="24"/>
          <w:szCs w:val="24"/>
        </w:rPr>
        <w:t>perkantysis subjektas</w:t>
      </w:r>
      <w:r w:rsidR="0093234E" w:rsidRPr="00440051">
        <w:rPr>
          <w:rFonts w:ascii="Arial" w:hAnsi="Arial" w:cs="Arial"/>
          <w:iCs/>
          <w:sz w:val="24"/>
          <w:szCs w:val="24"/>
        </w:rPr>
        <w:t xml:space="preserve">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lastRenderedPageBreak/>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Pr="004714E0"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3E1F333D" w14:textId="77777777" w:rsidR="00440051" w:rsidRPr="007255A6" w:rsidRDefault="00440051" w:rsidP="007255A6">
      <w:pPr>
        <w:spacing w:line="276" w:lineRule="auto"/>
        <w:ind w:firstLine="567"/>
        <w:rPr>
          <w:rFonts w:ascii="Arial" w:eastAsia="Arial" w:hAnsi="Arial" w:cs="Arial"/>
          <w:iCs/>
          <w:sz w:val="24"/>
          <w:szCs w:val="24"/>
        </w:rPr>
      </w:pPr>
    </w:p>
    <w:p w14:paraId="6047B655" w14:textId="77777777" w:rsidR="00C13BAE" w:rsidRPr="00EE4C1D" w:rsidRDefault="00C13BAE" w:rsidP="00336907">
      <w:pPr>
        <w:pStyle w:val="Sraopastraipa"/>
        <w:numPr>
          <w:ilvl w:val="0"/>
          <w:numId w:val="14"/>
        </w:numPr>
        <w:tabs>
          <w:tab w:val="left" w:pos="1134"/>
        </w:tabs>
        <w:spacing w:line="276" w:lineRule="auto"/>
        <w:ind w:left="0" w:firstLine="851"/>
        <w:rPr>
          <w:rFonts w:ascii="Arial" w:eastAsia="Calibri" w:hAnsi="Arial" w:cs="Arial"/>
          <w:sz w:val="24"/>
          <w:szCs w:val="24"/>
          <w:lang w:eastAsia="en-US"/>
        </w:rPr>
      </w:pPr>
      <w:r w:rsidRPr="00EE4C1D">
        <w:rPr>
          <w:rFonts w:ascii="Arial" w:eastAsia="Calibri" w:hAnsi="Arial" w:cs="Arial"/>
          <w:sz w:val="24"/>
          <w:szCs w:val="24"/>
          <w:lang w:eastAsia="en-US"/>
        </w:rPr>
        <w:t xml:space="preserve">Kvalifikaciniai reikalavimai tiekėjams netaikomi. </w:t>
      </w:r>
    </w:p>
    <w:p w14:paraId="3A2ABE02" w14:textId="5DFE32A8" w:rsidR="00C13BAE" w:rsidRPr="00EE4C1D" w:rsidRDefault="00C13BAE" w:rsidP="00336907">
      <w:pPr>
        <w:numPr>
          <w:ilvl w:val="0"/>
          <w:numId w:val="14"/>
        </w:numPr>
        <w:spacing w:line="240" w:lineRule="auto"/>
        <w:ind w:left="0" w:firstLine="851"/>
        <w:rPr>
          <w:rFonts w:ascii="Arial" w:hAnsi="Arial" w:cs="Arial"/>
          <w:sz w:val="24"/>
          <w:szCs w:val="24"/>
        </w:rPr>
      </w:pPr>
      <w:r w:rsidRPr="00EE4C1D">
        <w:rPr>
          <w:rFonts w:ascii="Arial" w:hAnsi="Arial" w:cs="Arial"/>
          <w:sz w:val="24"/>
          <w:szCs w:val="24"/>
        </w:rPr>
        <w:t xml:space="preserve">Jeigu tiekėjo kvalifikacija dėl teisės verstis atitinkama veikla nebuvo tikrinama arba tikrinama ne visa apimtimi, tiekėjas </w:t>
      </w:r>
      <w:r w:rsidR="009C6C9A">
        <w:rPr>
          <w:rFonts w:ascii="Arial" w:hAnsi="Arial" w:cs="Arial"/>
          <w:sz w:val="24"/>
          <w:szCs w:val="24"/>
        </w:rPr>
        <w:t>perkančiajam subjektui</w:t>
      </w:r>
      <w:r w:rsidRPr="00EE4C1D">
        <w:rPr>
          <w:rFonts w:ascii="Arial" w:hAnsi="Arial" w:cs="Arial"/>
          <w:sz w:val="24"/>
          <w:szCs w:val="24"/>
        </w:rPr>
        <w:t xml:space="preserve"> įsipareigoja, kad pirkimo sutartį vykdys tik tokią teisę turintys asmenys. </w:t>
      </w: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0D8200FE" w:rsidR="004D432D" w:rsidRPr="004D432D" w:rsidRDefault="006F09E3" w:rsidP="00336907">
      <w:pPr>
        <w:numPr>
          <w:ilvl w:val="0"/>
          <w:numId w:val="14"/>
        </w:numPr>
        <w:spacing w:line="240" w:lineRule="auto"/>
        <w:ind w:left="0" w:firstLine="851"/>
        <w:rPr>
          <w:rFonts w:ascii="Arial" w:hAnsi="Arial" w:cs="Arial"/>
          <w:sz w:val="24"/>
          <w:szCs w:val="24"/>
        </w:rPr>
      </w:pPr>
      <w:r>
        <w:rPr>
          <w:rFonts w:ascii="Arial" w:hAnsi="Arial" w:cs="Arial"/>
          <w:sz w:val="24"/>
          <w:szCs w:val="24"/>
        </w:rPr>
        <w:t>Perkantysis subjektas</w:t>
      </w:r>
      <w:r w:rsidR="004D432D" w:rsidRPr="004D432D">
        <w:rPr>
          <w:rFonts w:ascii="Arial" w:hAnsi="Arial" w:cs="Arial"/>
          <w:sz w:val="24"/>
          <w:szCs w:val="24"/>
        </w:rPr>
        <w:t xml:space="preserve">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6EAE86E2" w14:textId="77777777" w:rsidR="00112F92" w:rsidRPr="00A057F2" w:rsidRDefault="00112F92" w:rsidP="00A057F2">
      <w:pPr>
        <w:tabs>
          <w:tab w:val="left" w:pos="709"/>
        </w:tabs>
        <w:spacing w:line="276" w:lineRule="auto"/>
        <w:ind w:firstLine="567"/>
        <w:jc w:val="right"/>
        <w:rPr>
          <w:rFonts w:ascii="Arial" w:eastAsia="Arial" w:hAnsi="Arial" w:cs="Arial"/>
          <w:sz w:val="24"/>
          <w:szCs w:val="24"/>
        </w:rPr>
      </w:pP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40" w:name="_heading=h.26in1rg" w:colFirst="0" w:colLast="0"/>
      <w:bookmarkStart w:id="41" w:name="ketvpriedas"/>
      <w:bookmarkStart w:id="42" w:name="_Toc85439812"/>
      <w:bookmarkEnd w:id="40"/>
      <w:r>
        <w:rPr>
          <w:rFonts w:ascii="Arial" w:hAnsi="Arial" w:cs="Arial"/>
          <w:sz w:val="24"/>
          <w:szCs w:val="24"/>
        </w:rPr>
        <w:br w:type="page"/>
      </w:r>
      <w:bookmarkStart w:id="43" w:name="_Ref38539939"/>
      <w:bookmarkStart w:id="44" w:name="_Ref38541068"/>
      <w:bookmarkStart w:id="45" w:name="_Ref38885053"/>
      <w:bookmarkStart w:id="46" w:name="_Ref38899023"/>
      <w:bookmarkStart w:id="47" w:name="_Toc48053185"/>
      <w:bookmarkStart w:id="48" w:name="_Toc85706891"/>
      <w:bookmarkStart w:id="49" w:name="_Hlk86837214"/>
      <w:bookmarkEnd w:id="41"/>
      <w:bookmarkEnd w:id="42"/>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3DB23246" w14:textId="5457E3E3" w:rsidR="00987267" w:rsidRDefault="00987267" w:rsidP="00896576">
      <w:pPr>
        <w:ind w:firstLine="0"/>
        <w:rPr>
          <w:rFonts w:ascii="Arial" w:eastAsia="Arial" w:hAnsi="Arial" w:cs="Arial"/>
        </w:rPr>
      </w:pPr>
      <w:r>
        <w:rPr>
          <w:rFonts w:ascii="Arial" w:eastAsia="Arial" w:hAnsi="Arial" w:cs="Arial"/>
        </w:rPr>
        <w:br w:type="page"/>
      </w:r>
    </w:p>
    <w:p w14:paraId="4ACE4E1C" w14:textId="77777777" w:rsidR="00C70E3A" w:rsidRPr="003612C0" w:rsidRDefault="00C70E3A" w:rsidP="003612C0">
      <w:pPr>
        <w:ind w:firstLine="0"/>
        <w:rPr>
          <w:rFonts w:ascii="Arial" w:eastAsia="Arial" w:hAnsi="Arial" w:cs="Arial"/>
        </w:rPr>
      </w:pPr>
    </w:p>
    <w:bookmarkEnd w:id="43"/>
    <w:bookmarkEnd w:id="44"/>
    <w:bookmarkEnd w:id="45"/>
    <w:bookmarkEnd w:id="46"/>
    <w:bookmarkEnd w:id="47"/>
    <w:bookmarkEnd w:id="48"/>
    <w:bookmarkEnd w:id="49"/>
    <w:p w14:paraId="6D050637" w14:textId="345EB843" w:rsidR="00CB5907" w:rsidRPr="00A057F2" w:rsidRDefault="00CB5907" w:rsidP="003612C0">
      <w:pPr>
        <w:spacing w:line="276" w:lineRule="auto"/>
        <w:ind w:firstLine="0"/>
        <w:rPr>
          <w:rFonts w:ascii="Arial" w:hAnsi="Arial" w:cs="Arial"/>
          <w:b/>
          <w:bCs/>
          <w:smallCaps/>
          <w:sz w:val="24"/>
          <w:szCs w:val="24"/>
        </w:rPr>
      </w:pPr>
    </w:p>
    <w:p w14:paraId="12DA495F" w14:textId="033EBCAB" w:rsidR="00506996" w:rsidRPr="00717ACF" w:rsidRDefault="00506996" w:rsidP="003612C0">
      <w:pPr>
        <w:spacing w:line="276" w:lineRule="auto"/>
        <w:ind w:left="6946" w:firstLine="0"/>
        <w:rPr>
          <w:rFonts w:ascii="Arial" w:hAnsi="Arial" w:cs="Arial"/>
          <w:sz w:val="24"/>
          <w:szCs w:val="24"/>
        </w:rPr>
      </w:pPr>
      <w:bookmarkStart w:id="50" w:name="_Pirkimo_sąlygų_2"/>
      <w:bookmarkStart w:id="51" w:name="_Hlk86825377"/>
      <w:bookmarkStart w:id="52" w:name="_Ref38540913"/>
      <w:bookmarkStart w:id="53" w:name="_Ref38898051"/>
      <w:bookmarkStart w:id="54" w:name="_Ref38901392"/>
      <w:bookmarkStart w:id="55" w:name="_Toc48053189"/>
      <w:bookmarkStart w:id="56" w:name="_Toc85706892"/>
      <w:bookmarkEnd w:id="50"/>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 „Pasiūlymo forma“</w:t>
      </w:r>
    </w:p>
    <w:bookmarkEnd w:id="51"/>
    <w:bookmarkEnd w:id="52"/>
    <w:bookmarkEnd w:id="53"/>
    <w:bookmarkEnd w:id="54"/>
    <w:bookmarkEnd w:id="55"/>
    <w:bookmarkEnd w:id="56"/>
    <w:p w14:paraId="41F063BC" w14:textId="77777777" w:rsidR="002E25D1" w:rsidRPr="008C5AAF" w:rsidRDefault="002E25D1" w:rsidP="002E25D1">
      <w:pPr>
        <w:spacing w:line="240" w:lineRule="auto"/>
        <w:ind w:right="-178"/>
        <w:jc w:val="center"/>
        <w:rPr>
          <w:rFonts w:ascii="Times New Roman" w:hAnsi="Times New Roman" w:cs="Times New Roman"/>
          <w:sz w:val="24"/>
          <w:szCs w:val="24"/>
        </w:rPr>
      </w:pPr>
    </w:p>
    <w:p w14:paraId="3E2F0275" w14:textId="77777777" w:rsidR="002E25D1" w:rsidRPr="002E25D1" w:rsidRDefault="002E25D1" w:rsidP="002E25D1">
      <w:pPr>
        <w:spacing w:line="240" w:lineRule="auto"/>
        <w:ind w:right="-178"/>
        <w:jc w:val="center"/>
        <w:rPr>
          <w:rFonts w:ascii="Arial" w:hAnsi="Arial" w:cs="Arial"/>
          <w:sz w:val="24"/>
          <w:szCs w:val="24"/>
        </w:rPr>
      </w:pPr>
      <w:r w:rsidRPr="002E25D1">
        <w:rPr>
          <w:rFonts w:ascii="Arial" w:hAnsi="Arial" w:cs="Arial"/>
          <w:sz w:val="24"/>
          <w:szCs w:val="24"/>
        </w:rPr>
        <w:t>Herbas arba prekių ženklas</w:t>
      </w:r>
    </w:p>
    <w:p w14:paraId="2C7E1035" w14:textId="77777777" w:rsidR="002E25D1" w:rsidRPr="002E25D1" w:rsidRDefault="002E25D1" w:rsidP="002E25D1">
      <w:pPr>
        <w:spacing w:line="240" w:lineRule="auto"/>
        <w:ind w:right="-178"/>
        <w:jc w:val="center"/>
        <w:rPr>
          <w:rFonts w:ascii="Arial" w:hAnsi="Arial" w:cs="Arial"/>
          <w:i/>
          <w:iCs/>
          <w:sz w:val="24"/>
          <w:szCs w:val="24"/>
        </w:rPr>
      </w:pPr>
      <w:r w:rsidRPr="002E25D1">
        <w:rPr>
          <w:rFonts w:ascii="Arial" w:hAnsi="Arial" w:cs="Arial"/>
          <w:i/>
          <w:iCs/>
          <w:sz w:val="24"/>
          <w:szCs w:val="24"/>
        </w:rPr>
        <w:t>(Tiekėjo pavadinimas)</w:t>
      </w:r>
    </w:p>
    <w:p w14:paraId="7B408297" w14:textId="77777777" w:rsidR="002E25D1" w:rsidRPr="002E25D1" w:rsidRDefault="002E25D1" w:rsidP="002E25D1">
      <w:pPr>
        <w:spacing w:line="240" w:lineRule="auto"/>
        <w:jc w:val="center"/>
        <w:rPr>
          <w:rFonts w:ascii="Arial" w:hAnsi="Arial" w:cs="Arial"/>
          <w:i/>
          <w:iCs/>
          <w:sz w:val="24"/>
          <w:szCs w:val="24"/>
        </w:rPr>
      </w:pPr>
      <w:r w:rsidRPr="002E25D1">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DEC3AD" w14:textId="77777777" w:rsidR="002E25D1" w:rsidRPr="002E25D1" w:rsidRDefault="002E25D1" w:rsidP="002E25D1">
      <w:pPr>
        <w:spacing w:line="240" w:lineRule="auto"/>
        <w:rPr>
          <w:rFonts w:ascii="Arial" w:eastAsia="Calibri" w:hAnsi="Arial" w:cs="Arial"/>
          <w:sz w:val="24"/>
          <w:szCs w:val="24"/>
          <w:lang w:eastAsia="en-US"/>
        </w:rPr>
      </w:pPr>
    </w:p>
    <w:p w14:paraId="2105C88C" w14:textId="77777777" w:rsidR="002E25D1" w:rsidRPr="002E25D1" w:rsidRDefault="002E25D1" w:rsidP="002E25D1">
      <w:pPr>
        <w:spacing w:line="240" w:lineRule="auto"/>
        <w:rPr>
          <w:rFonts w:ascii="Arial" w:eastAsia="Calibri" w:hAnsi="Arial" w:cs="Arial"/>
          <w:sz w:val="24"/>
          <w:szCs w:val="24"/>
          <w:lang w:eastAsia="en-US"/>
        </w:rPr>
      </w:pPr>
      <w:r w:rsidRPr="002E25D1">
        <w:rPr>
          <w:rFonts w:ascii="Arial" w:eastAsia="Calibri" w:hAnsi="Arial" w:cs="Arial"/>
          <w:sz w:val="24"/>
          <w:szCs w:val="24"/>
          <w:lang w:eastAsia="en-US"/>
        </w:rPr>
        <w:t>UAB Tauragės autobusų parkas</w:t>
      </w:r>
    </w:p>
    <w:p w14:paraId="75EB70B5" w14:textId="77777777" w:rsidR="002E25D1" w:rsidRPr="002E25D1" w:rsidRDefault="002E25D1" w:rsidP="002E25D1">
      <w:pPr>
        <w:spacing w:line="240" w:lineRule="auto"/>
        <w:rPr>
          <w:rFonts w:ascii="Arial" w:hAnsi="Arial" w:cs="Arial"/>
          <w:sz w:val="24"/>
          <w:szCs w:val="24"/>
        </w:rPr>
      </w:pPr>
    </w:p>
    <w:p w14:paraId="644FC564" w14:textId="77777777" w:rsidR="002E25D1" w:rsidRPr="002E25D1" w:rsidRDefault="002E25D1" w:rsidP="002E25D1">
      <w:pPr>
        <w:spacing w:line="240" w:lineRule="auto"/>
        <w:jc w:val="center"/>
        <w:rPr>
          <w:rFonts w:ascii="Arial" w:hAnsi="Arial" w:cs="Arial"/>
          <w:b/>
          <w:bCs/>
          <w:sz w:val="24"/>
          <w:szCs w:val="24"/>
        </w:rPr>
      </w:pPr>
      <w:r w:rsidRPr="002E25D1">
        <w:rPr>
          <w:rFonts w:ascii="Arial" w:hAnsi="Arial" w:cs="Arial"/>
          <w:b/>
          <w:bCs/>
          <w:sz w:val="24"/>
          <w:szCs w:val="24"/>
        </w:rPr>
        <w:t>PASIŪLYMAS</w:t>
      </w:r>
    </w:p>
    <w:p w14:paraId="63546E0F" w14:textId="77777777" w:rsidR="002E25D1" w:rsidRPr="002E25D1" w:rsidRDefault="002E25D1" w:rsidP="002E25D1">
      <w:pPr>
        <w:spacing w:line="240" w:lineRule="auto"/>
        <w:jc w:val="center"/>
        <w:rPr>
          <w:rFonts w:ascii="Arial" w:hAnsi="Arial" w:cs="Arial"/>
          <w:sz w:val="24"/>
          <w:szCs w:val="24"/>
        </w:rPr>
      </w:pPr>
      <w:r w:rsidRPr="002E25D1">
        <w:rPr>
          <w:rFonts w:ascii="Arial" w:hAnsi="Arial" w:cs="Arial"/>
          <w:b/>
          <w:bCs/>
          <w:sz w:val="24"/>
          <w:szCs w:val="24"/>
        </w:rPr>
        <w:t>AUTOMOBILINIS KURAS (DYZELINAS)</w:t>
      </w:r>
      <w:r w:rsidRPr="002E25D1">
        <w:rPr>
          <w:rFonts w:ascii="Arial" w:hAnsi="Arial" w:cs="Arial"/>
          <w:sz w:val="24"/>
          <w:szCs w:val="24"/>
        </w:rPr>
        <w:t xml:space="preserve"> </w:t>
      </w:r>
    </w:p>
    <w:p w14:paraId="390F2265" w14:textId="77777777" w:rsidR="002E25D1" w:rsidRPr="002E25D1" w:rsidRDefault="002E25D1" w:rsidP="002E25D1">
      <w:pPr>
        <w:spacing w:line="240" w:lineRule="auto"/>
        <w:jc w:val="center"/>
        <w:rPr>
          <w:rFonts w:ascii="Arial" w:hAnsi="Arial" w:cs="Arial"/>
          <w:sz w:val="24"/>
          <w:szCs w:val="24"/>
        </w:rPr>
      </w:pPr>
      <w:r w:rsidRPr="002E25D1">
        <w:rPr>
          <w:rFonts w:ascii="Arial" w:hAnsi="Arial" w:cs="Arial"/>
          <w:sz w:val="24"/>
          <w:szCs w:val="24"/>
        </w:rPr>
        <w:t>_____________</w:t>
      </w:r>
    </w:p>
    <w:p w14:paraId="14A75A94" w14:textId="77777777" w:rsidR="002E25D1" w:rsidRPr="002E25D1" w:rsidRDefault="002E25D1" w:rsidP="002E25D1">
      <w:pPr>
        <w:spacing w:line="240" w:lineRule="auto"/>
        <w:jc w:val="center"/>
        <w:rPr>
          <w:rFonts w:ascii="Arial" w:hAnsi="Arial" w:cs="Arial"/>
          <w:i/>
          <w:iCs/>
          <w:sz w:val="24"/>
          <w:szCs w:val="24"/>
        </w:rPr>
      </w:pPr>
      <w:r w:rsidRPr="002E25D1">
        <w:rPr>
          <w:rFonts w:ascii="Arial" w:hAnsi="Arial" w:cs="Arial"/>
          <w:i/>
          <w:iCs/>
          <w:sz w:val="24"/>
          <w:szCs w:val="24"/>
        </w:rPr>
        <w:t>(data)</w:t>
      </w:r>
    </w:p>
    <w:p w14:paraId="734AAA17" w14:textId="77777777" w:rsidR="002E25D1" w:rsidRPr="002E25D1" w:rsidRDefault="002E25D1" w:rsidP="002E25D1">
      <w:pPr>
        <w:spacing w:line="240" w:lineRule="auto"/>
        <w:rPr>
          <w:rFonts w:ascii="Arial" w:hAnsi="Arial" w:cs="Arial"/>
          <w:sz w:val="24"/>
          <w:szCs w:val="24"/>
        </w:rPr>
      </w:pPr>
    </w:p>
    <w:p w14:paraId="126C3BC1" w14:textId="77777777" w:rsidR="002E25D1" w:rsidRPr="002E25D1" w:rsidRDefault="002E25D1" w:rsidP="002E25D1">
      <w:pPr>
        <w:pStyle w:val="Antrat"/>
        <w:rPr>
          <w:rFonts w:ascii="Arial" w:hAnsi="Arial" w:cs="Arial"/>
          <w:b w:val="0"/>
          <w:bCs w:val="0"/>
          <w:color w:val="auto"/>
          <w:sz w:val="24"/>
          <w:szCs w:val="24"/>
        </w:rPr>
      </w:pPr>
      <w:r w:rsidRPr="002E25D1">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2E25D1" w:rsidRPr="002E25D1" w14:paraId="174D8FC8" w14:textId="77777777" w:rsidTr="00377029">
        <w:tc>
          <w:tcPr>
            <w:tcW w:w="4769" w:type="dxa"/>
            <w:tcBorders>
              <w:top w:val="single" w:sz="4" w:space="0" w:color="000000"/>
              <w:left w:val="single" w:sz="4" w:space="0" w:color="000000"/>
              <w:bottom w:val="single" w:sz="4" w:space="0" w:color="000000"/>
            </w:tcBorders>
          </w:tcPr>
          <w:p w14:paraId="5D3D1747"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Tiekėjo pavadinimas</w:t>
            </w:r>
          </w:p>
          <w:p w14:paraId="0BB2F987" w14:textId="77777777" w:rsidR="002E25D1" w:rsidRPr="002E25D1" w:rsidRDefault="002E25D1" w:rsidP="00377029">
            <w:pPr>
              <w:snapToGrid w:val="0"/>
              <w:spacing w:line="240" w:lineRule="auto"/>
              <w:rPr>
                <w:rFonts w:ascii="Arial" w:hAnsi="Arial" w:cs="Arial"/>
                <w:i/>
                <w:sz w:val="24"/>
                <w:szCs w:val="24"/>
              </w:rPr>
            </w:pPr>
            <w:r w:rsidRPr="002E25D1">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C1B77BF" w14:textId="77777777" w:rsidR="002E25D1" w:rsidRPr="002E25D1" w:rsidRDefault="002E25D1" w:rsidP="00377029">
            <w:pPr>
              <w:snapToGrid w:val="0"/>
              <w:spacing w:line="240" w:lineRule="auto"/>
              <w:rPr>
                <w:rFonts w:ascii="Arial" w:hAnsi="Arial" w:cs="Arial"/>
                <w:sz w:val="24"/>
                <w:szCs w:val="24"/>
              </w:rPr>
            </w:pPr>
          </w:p>
          <w:p w14:paraId="74CDD411" w14:textId="77777777" w:rsidR="002E25D1" w:rsidRPr="002E25D1" w:rsidRDefault="002E25D1" w:rsidP="00377029">
            <w:pPr>
              <w:spacing w:line="240" w:lineRule="auto"/>
              <w:rPr>
                <w:rFonts w:ascii="Arial" w:hAnsi="Arial" w:cs="Arial"/>
                <w:sz w:val="24"/>
                <w:szCs w:val="24"/>
              </w:rPr>
            </w:pPr>
          </w:p>
        </w:tc>
      </w:tr>
      <w:tr w:rsidR="002E25D1" w:rsidRPr="002E25D1" w14:paraId="7EA3CA23" w14:textId="77777777" w:rsidTr="00377029">
        <w:tc>
          <w:tcPr>
            <w:tcW w:w="4769" w:type="dxa"/>
            <w:tcBorders>
              <w:top w:val="single" w:sz="4" w:space="0" w:color="000000"/>
              <w:left w:val="single" w:sz="4" w:space="0" w:color="000000"/>
              <w:bottom w:val="single" w:sz="4" w:space="0" w:color="000000"/>
            </w:tcBorders>
          </w:tcPr>
          <w:p w14:paraId="1591AC06"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Tiekėjo kodas</w:t>
            </w:r>
          </w:p>
          <w:p w14:paraId="108116C8" w14:textId="77777777" w:rsidR="002E25D1" w:rsidRPr="002E25D1" w:rsidRDefault="002E25D1" w:rsidP="00377029">
            <w:pPr>
              <w:snapToGrid w:val="0"/>
              <w:spacing w:line="240" w:lineRule="auto"/>
              <w:rPr>
                <w:rFonts w:ascii="Arial" w:hAnsi="Arial" w:cs="Arial"/>
                <w:i/>
                <w:iCs/>
                <w:sz w:val="24"/>
                <w:szCs w:val="24"/>
              </w:rPr>
            </w:pPr>
            <w:r w:rsidRPr="002E25D1">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353BDC3" w14:textId="77777777" w:rsidR="002E25D1" w:rsidRPr="002E25D1" w:rsidRDefault="002E25D1" w:rsidP="00377029">
            <w:pPr>
              <w:snapToGrid w:val="0"/>
              <w:spacing w:line="240" w:lineRule="auto"/>
              <w:rPr>
                <w:rFonts w:ascii="Arial" w:hAnsi="Arial" w:cs="Arial"/>
                <w:sz w:val="24"/>
                <w:szCs w:val="24"/>
              </w:rPr>
            </w:pPr>
          </w:p>
        </w:tc>
      </w:tr>
      <w:tr w:rsidR="002E25D1" w:rsidRPr="002E25D1" w14:paraId="1DB3A821" w14:textId="77777777" w:rsidTr="00377029">
        <w:tc>
          <w:tcPr>
            <w:tcW w:w="4769" w:type="dxa"/>
            <w:tcBorders>
              <w:top w:val="single" w:sz="4" w:space="0" w:color="000000"/>
              <w:left w:val="single" w:sz="4" w:space="0" w:color="000000"/>
              <w:bottom w:val="single" w:sz="4" w:space="0" w:color="000000"/>
            </w:tcBorders>
          </w:tcPr>
          <w:p w14:paraId="6C8E9AEC"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Tiekėjo adresas</w:t>
            </w:r>
          </w:p>
          <w:p w14:paraId="35DA3377" w14:textId="77777777" w:rsidR="002E25D1" w:rsidRPr="002E25D1" w:rsidRDefault="002E25D1" w:rsidP="00377029">
            <w:pPr>
              <w:snapToGrid w:val="0"/>
              <w:spacing w:line="240" w:lineRule="auto"/>
              <w:rPr>
                <w:rFonts w:ascii="Arial" w:hAnsi="Arial" w:cs="Arial"/>
                <w:i/>
                <w:sz w:val="24"/>
                <w:szCs w:val="24"/>
              </w:rPr>
            </w:pPr>
            <w:r w:rsidRPr="002E25D1">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EF52D15" w14:textId="77777777" w:rsidR="002E25D1" w:rsidRPr="002E25D1" w:rsidRDefault="002E25D1" w:rsidP="00377029">
            <w:pPr>
              <w:snapToGrid w:val="0"/>
              <w:spacing w:line="240" w:lineRule="auto"/>
              <w:rPr>
                <w:rFonts w:ascii="Arial" w:hAnsi="Arial" w:cs="Arial"/>
                <w:sz w:val="24"/>
                <w:szCs w:val="24"/>
              </w:rPr>
            </w:pPr>
          </w:p>
          <w:p w14:paraId="6ECF31BA" w14:textId="77777777" w:rsidR="002E25D1" w:rsidRPr="002E25D1" w:rsidRDefault="002E25D1" w:rsidP="00377029">
            <w:pPr>
              <w:spacing w:line="240" w:lineRule="auto"/>
              <w:rPr>
                <w:rFonts w:ascii="Arial" w:hAnsi="Arial" w:cs="Arial"/>
                <w:sz w:val="24"/>
                <w:szCs w:val="24"/>
              </w:rPr>
            </w:pPr>
          </w:p>
        </w:tc>
      </w:tr>
      <w:tr w:rsidR="002E25D1" w:rsidRPr="002E25D1" w14:paraId="1AA748CA" w14:textId="77777777" w:rsidTr="00377029">
        <w:tc>
          <w:tcPr>
            <w:tcW w:w="4769" w:type="dxa"/>
            <w:tcBorders>
              <w:top w:val="single" w:sz="4" w:space="0" w:color="000000"/>
              <w:left w:val="single" w:sz="4" w:space="0" w:color="000000"/>
              <w:bottom w:val="single" w:sz="4" w:space="0" w:color="000000"/>
            </w:tcBorders>
          </w:tcPr>
          <w:p w14:paraId="1045C1B3"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5F249CFC" w14:textId="77777777" w:rsidR="002E25D1" w:rsidRPr="002E25D1" w:rsidRDefault="002E25D1" w:rsidP="00377029">
            <w:pPr>
              <w:snapToGrid w:val="0"/>
              <w:spacing w:line="240" w:lineRule="auto"/>
              <w:rPr>
                <w:rFonts w:ascii="Arial" w:hAnsi="Arial" w:cs="Arial"/>
                <w:sz w:val="24"/>
                <w:szCs w:val="24"/>
              </w:rPr>
            </w:pPr>
          </w:p>
        </w:tc>
      </w:tr>
      <w:tr w:rsidR="002E25D1" w:rsidRPr="002E25D1" w14:paraId="12FD80EA" w14:textId="77777777" w:rsidTr="00377029">
        <w:tc>
          <w:tcPr>
            <w:tcW w:w="4769" w:type="dxa"/>
            <w:tcBorders>
              <w:top w:val="single" w:sz="4" w:space="0" w:color="000000"/>
              <w:left w:val="single" w:sz="4" w:space="0" w:color="000000"/>
              <w:bottom w:val="single" w:sz="4" w:space="0" w:color="000000"/>
            </w:tcBorders>
          </w:tcPr>
          <w:p w14:paraId="1EA02DAC"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204F37C" w14:textId="77777777" w:rsidR="002E25D1" w:rsidRPr="002E25D1" w:rsidRDefault="002E25D1" w:rsidP="00377029">
            <w:pPr>
              <w:snapToGrid w:val="0"/>
              <w:spacing w:line="240" w:lineRule="auto"/>
              <w:rPr>
                <w:rFonts w:ascii="Arial" w:hAnsi="Arial" w:cs="Arial"/>
                <w:sz w:val="24"/>
                <w:szCs w:val="24"/>
              </w:rPr>
            </w:pPr>
          </w:p>
        </w:tc>
      </w:tr>
      <w:tr w:rsidR="002E25D1" w:rsidRPr="002E25D1" w14:paraId="610519F9" w14:textId="77777777" w:rsidTr="00377029">
        <w:trPr>
          <w:trHeight w:val="328"/>
        </w:trPr>
        <w:tc>
          <w:tcPr>
            <w:tcW w:w="4769" w:type="dxa"/>
            <w:tcBorders>
              <w:top w:val="single" w:sz="4" w:space="0" w:color="000000"/>
              <w:left w:val="single" w:sz="4" w:space="0" w:color="000000"/>
              <w:bottom w:val="single" w:sz="4" w:space="0" w:color="000000"/>
            </w:tcBorders>
          </w:tcPr>
          <w:p w14:paraId="22475293"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5379969" w14:textId="77777777" w:rsidR="002E25D1" w:rsidRPr="002E25D1" w:rsidRDefault="002E25D1" w:rsidP="00377029">
            <w:pPr>
              <w:snapToGrid w:val="0"/>
              <w:spacing w:line="240" w:lineRule="auto"/>
              <w:rPr>
                <w:rFonts w:ascii="Arial" w:hAnsi="Arial" w:cs="Arial"/>
                <w:sz w:val="24"/>
                <w:szCs w:val="24"/>
              </w:rPr>
            </w:pPr>
          </w:p>
        </w:tc>
      </w:tr>
    </w:tbl>
    <w:p w14:paraId="1BC25494" w14:textId="77777777" w:rsidR="002E25D1" w:rsidRPr="002E25D1" w:rsidRDefault="002E25D1" w:rsidP="002E25D1">
      <w:pPr>
        <w:spacing w:line="240" w:lineRule="auto"/>
        <w:rPr>
          <w:rFonts w:ascii="Arial" w:hAnsi="Arial" w:cs="Arial"/>
          <w:sz w:val="24"/>
          <w:szCs w:val="24"/>
        </w:rPr>
      </w:pPr>
    </w:p>
    <w:p w14:paraId="0933738E" w14:textId="77777777" w:rsidR="002E25D1" w:rsidRPr="002E25D1" w:rsidRDefault="002E25D1" w:rsidP="002E25D1">
      <w:pPr>
        <w:spacing w:line="240" w:lineRule="auto"/>
        <w:ind w:firstLine="567"/>
        <w:rPr>
          <w:rFonts w:ascii="Arial" w:hAnsi="Arial" w:cs="Arial"/>
          <w:sz w:val="24"/>
          <w:szCs w:val="24"/>
        </w:rPr>
      </w:pPr>
      <w:r w:rsidRPr="002E25D1">
        <w:rPr>
          <w:rFonts w:ascii="Arial" w:hAnsi="Arial" w:cs="Arial"/>
          <w:sz w:val="24"/>
          <w:szCs w:val="24"/>
        </w:rPr>
        <w:t>Šiuo pasiūlymu pažymime, kad sutinkame su visomis pirkimo sąlygomis.</w:t>
      </w:r>
    </w:p>
    <w:p w14:paraId="15E4D47F" w14:textId="77777777" w:rsidR="002E25D1" w:rsidRPr="002E25D1" w:rsidRDefault="002E25D1" w:rsidP="002E25D1">
      <w:pPr>
        <w:pStyle w:val="Sraopastraipa"/>
        <w:tabs>
          <w:tab w:val="left" w:pos="993"/>
        </w:tabs>
        <w:spacing w:line="240" w:lineRule="auto"/>
        <w:ind w:left="709" w:firstLine="567"/>
        <w:rPr>
          <w:rFonts w:ascii="Arial" w:hAnsi="Arial" w:cs="Arial"/>
          <w:sz w:val="24"/>
          <w:szCs w:val="24"/>
        </w:rPr>
      </w:pPr>
    </w:p>
    <w:p w14:paraId="06B8D1AD" w14:textId="19BBA64A" w:rsidR="002E25D1" w:rsidRPr="002E25D1" w:rsidRDefault="002E25D1" w:rsidP="002E25D1">
      <w:pPr>
        <w:pStyle w:val="Sraopastraipa"/>
        <w:tabs>
          <w:tab w:val="left" w:pos="993"/>
        </w:tabs>
        <w:spacing w:line="240" w:lineRule="auto"/>
        <w:ind w:left="0" w:firstLine="567"/>
        <w:rPr>
          <w:rFonts w:ascii="Arial" w:hAnsi="Arial" w:cs="Arial"/>
          <w:sz w:val="24"/>
          <w:szCs w:val="24"/>
        </w:rPr>
      </w:pPr>
      <w:r w:rsidRPr="002E25D1">
        <w:rPr>
          <w:rFonts w:ascii="Arial" w:hAnsi="Arial" w:cs="Arial"/>
          <w:sz w:val="24"/>
          <w:szCs w:val="24"/>
        </w:rPr>
        <w:t>Mes siūlome šias p</w:t>
      </w:r>
      <w:r w:rsidR="00DB5330">
        <w:rPr>
          <w:rFonts w:ascii="Arial" w:hAnsi="Arial" w:cs="Arial"/>
          <w:sz w:val="24"/>
          <w:szCs w:val="24"/>
        </w:rPr>
        <w:t>rekes</w:t>
      </w:r>
      <w:r w:rsidRPr="002E25D1">
        <w:rPr>
          <w:rFonts w:ascii="Arial" w:hAnsi="Arial" w:cs="Arial"/>
          <w:sz w:val="24"/>
          <w:szCs w:val="24"/>
        </w:rPr>
        <w:t>, kurios visiškai atitinka pirkimo dokumentuose nurodytus reikalavimus:</w:t>
      </w:r>
    </w:p>
    <w:p w14:paraId="7B507C89" w14:textId="77777777" w:rsidR="002E25D1" w:rsidRPr="002E25D1" w:rsidRDefault="002E25D1" w:rsidP="002E25D1">
      <w:pPr>
        <w:pStyle w:val="Sraopastraipa"/>
        <w:tabs>
          <w:tab w:val="left" w:pos="993"/>
        </w:tabs>
        <w:spacing w:line="240" w:lineRule="auto"/>
        <w:ind w:left="0" w:firstLine="567"/>
        <w:rPr>
          <w:rFonts w:ascii="Arial" w:hAnsi="Arial" w:cs="Arial"/>
          <w:b/>
          <w:bCs/>
          <w:sz w:val="24"/>
          <w:szCs w:val="24"/>
        </w:rPr>
      </w:pPr>
    </w:p>
    <w:p w14:paraId="59C697CB" w14:textId="77777777" w:rsidR="002E25D1" w:rsidRPr="002E25D1" w:rsidRDefault="002E25D1" w:rsidP="002E25D1">
      <w:pPr>
        <w:keepNext/>
        <w:tabs>
          <w:tab w:val="left" w:pos="993"/>
        </w:tabs>
        <w:spacing w:line="240" w:lineRule="auto"/>
        <w:rPr>
          <w:rFonts w:ascii="Arial" w:hAnsi="Arial" w:cs="Arial"/>
          <w:b/>
          <w:bCs/>
          <w:sz w:val="24"/>
          <w:szCs w:val="24"/>
        </w:rPr>
      </w:pPr>
      <w:r w:rsidRPr="002E25D1">
        <w:rPr>
          <w:rFonts w:ascii="Arial" w:hAnsi="Arial" w:cs="Arial"/>
          <w:b/>
          <w:bCs/>
          <w:sz w:val="24"/>
          <w:szCs w:val="24"/>
        </w:rPr>
        <w:t>Pasiūlymo kaina</w:t>
      </w:r>
    </w:p>
    <w:p w14:paraId="32BA22AF" w14:textId="77777777" w:rsidR="002E25D1" w:rsidRPr="002E25D1" w:rsidRDefault="002E25D1" w:rsidP="002E25D1">
      <w:pPr>
        <w:keepNext/>
        <w:tabs>
          <w:tab w:val="left" w:pos="993"/>
        </w:tabs>
        <w:spacing w:line="240" w:lineRule="auto"/>
        <w:rPr>
          <w:rFonts w:ascii="Arial" w:hAnsi="Arial" w:cs="Arial"/>
          <w:b/>
          <w:bCs/>
          <w:sz w:val="24"/>
          <w:szCs w:val="24"/>
        </w:rPr>
      </w:pPr>
    </w:p>
    <w:p w14:paraId="29D1688B" w14:textId="77777777" w:rsidR="002E25D1" w:rsidRPr="002E25D1" w:rsidRDefault="002E25D1" w:rsidP="002E25D1">
      <w:pPr>
        <w:spacing w:line="240" w:lineRule="auto"/>
        <w:rPr>
          <w:rFonts w:ascii="Arial" w:eastAsia="Times New Roman" w:hAnsi="Arial" w:cs="Arial"/>
          <w:sz w:val="24"/>
          <w:szCs w:val="24"/>
        </w:rPr>
      </w:pPr>
      <w:r w:rsidRPr="002E25D1">
        <w:rPr>
          <w:rFonts w:ascii="Arial" w:eastAsia="Times New Roman" w:hAnsi="Arial" w:cs="Arial"/>
          <w:sz w:val="24"/>
          <w:szCs w:val="24"/>
        </w:rPr>
        <w:t>3.1 Pasiūlymo kaina nurodoma eurais.</w:t>
      </w:r>
    </w:p>
    <w:p w14:paraId="61A47596" w14:textId="77777777" w:rsidR="002E25D1" w:rsidRPr="002E25D1" w:rsidRDefault="002E25D1" w:rsidP="002E25D1">
      <w:pPr>
        <w:spacing w:line="240" w:lineRule="auto"/>
        <w:rPr>
          <w:rFonts w:ascii="Arial" w:eastAsia="Times New Roman" w:hAnsi="Arial" w:cs="Arial"/>
          <w:sz w:val="24"/>
          <w:szCs w:val="24"/>
        </w:rPr>
      </w:pPr>
      <w:r w:rsidRPr="002E25D1">
        <w:rPr>
          <w:rFonts w:ascii="Arial" w:eastAsia="Times New Roman" w:hAnsi="Arial" w:cs="Arial"/>
          <w:sz w:val="24"/>
          <w:szCs w:val="24"/>
        </w:rPr>
        <w:t>3.2. Skaičiavimai turi būti atliekami paliekant ne daugiau kaip du skaitmenis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7D3FD434" w14:textId="77777777" w:rsidR="002E25D1" w:rsidRPr="002E25D1" w:rsidRDefault="002E25D1" w:rsidP="002E25D1">
      <w:pPr>
        <w:spacing w:line="240" w:lineRule="auto"/>
        <w:rPr>
          <w:rFonts w:ascii="Arial" w:eastAsia="Times New Roman" w:hAnsi="Arial" w:cs="Arial"/>
          <w:sz w:val="24"/>
          <w:szCs w:val="24"/>
        </w:rPr>
      </w:pPr>
      <w:r w:rsidRPr="002E25D1">
        <w:rPr>
          <w:rFonts w:ascii="Arial" w:eastAsia="Times New Roman" w:hAnsi="Arial" w:cs="Arial"/>
          <w:sz w:val="24"/>
          <w:szCs w:val="24"/>
        </w:rPr>
        <w:t>3.3. Tiekėjas turi pateikti pasiūlymą visai lentelėje nurodytai apimčiai, nestambinant jos plačiau ar neskaidant jos smulkiau.</w:t>
      </w:r>
    </w:p>
    <w:p w14:paraId="14BCD17E" w14:textId="77777777" w:rsidR="002E25D1" w:rsidRPr="002E25D1" w:rsidRDefault="002E25D1" w:rsidP="002E25D1">
      <w:pPr>
        <w:spacing w:line="240" w:lineRule="auto"/>
        <w:rPr>
          <w:rFonts w:ascii="Arial" w:eastAsia="Times New Roman" w:hAnsi="Arial" w:cs="Arial"/>
          <w:sz w:val="24"/>
          <w:szCs w:val="24"/>
        </w:rPr>
      </w:pPr>
    </w:p>
    <w:p w14:paraId="2ABD9954" w14:textId="77777777" w:rsidR="002E25D1" w:rsidRPr="002E25D1" w:rsidRDefault="002E25D1" w:rsidP="002E25D1">
      <w:pPr>
        <w:spacing w:line="240" w:lineRule="auto"/>
        <w:rPr>
          <w:rFonts w:ascii="Arial" w:eastAsia="Times New Roman" w:hAnsi="Arial" w:cs="Arial"/>
          <w:sz w:val="24"/>
          <w:szCs w:val="24"/>
        </w:rPr>
      </w:pPr>
    </w:p>
    <w:p w14:paraId="46AFFB17" w14:textId="77777777" w:rsidR="002E25D1" w:rsidRPr="002E25D1" w:rsidRDefault="002E25D1" w:rsidP="002E25D1">
      <w:pPr>
        <w:spacing w:line="240" w:lineRule="auto"/>
        <w:rPr>
          <w:rFonts w:ascii="Arial" w:eastAsia="Times New Roman" w:hAnsi="Arial" w:cs="Arial"/>
          <w:sz w:val="24"/>
          <w:szCs w:val="24"/>
        </w:rPr>
      </w:pPr>
    </w:p>
    <w:p w14:paraId="68407772" w14:textId="77777777" w:rsidR="002E25D1" w:rsidRPr="002E25D1" w:rsidRDefault="002E25D1" w:rsidP="002E25D1">
      <w:pPr>
        <w:spacing w:line="240" w:lineRule="auto"/>
        <w:rPr>
          <w:rFonts w:ascii="Arial" w:eastAsia="Times New Roman" w:hAnsi="Arial" w:cs="Arial"/>
          <w:sz w:val="24"/>
          <w:szCs w:val="24"/>
        </w:rPr>
      </w:pPr>
    </w:p>
    <w:p w14:paraId="0C33454E" w14:textId="77777777" w:rsidR="002E25D1" w:rsidRPr="002E25D1" w:rsidRDefault="002E25D1" w:rsidP="002E25D1">
      <w:pPr>
        <w:spacing w:line="240" w:lineRule="auto"/>
        <w:rPr>
          <w:rFonts w:ascii="Arial" w:eastAsia="Times New Roman" w:hAnsi="Arial" w:cs="Arial"/>
          <w:sz w:val="24"/>
          <w:szCs w:val="24"/>
        </w:rPr>
      </w:pPr>
    </w:p>
    <w:p w14:paraId="25F6829A" w14:textId="77777777" w:rsidR="002E25D1" w:rsidRPr="002E25D1" w:rsidRDefault="002E25D1" w:rsidP="002E25D1">
      <w:pPr>
        <w:spacing w:line="240" w:lineRule="auto"/>
        <w:rPr>
          <w:rFonts w:ascii="Arial" w:eastAsia="Times New Roman" w:hAnsi="Arial" w:cs="Arial"/>
          <w:sz w:val="24"/>
          <w:szCs w:val="24"/>
        </w:rPr>
      </w:pPr>
    </w:p>
    <w:p w14:paraId="7CFD096F" w14:textId="77777777" w:rsidR="002E25D1" w:rsidRPr="002E25D1" w:rsidRDefault="002E25D1" w:rsidP="002E25D1">
      <w:pPr>
        <w:spacing w:line="240"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1"/>
        <w:gridCol w:w="1416"/>
        <w:gridCol w:w="853"/>
        <w:gridCol w:w="1843"/>
        <w:gridCol w:w="1985"/>
        <w:gridCol w:w="1417"/>
        <w:gridCol w:w="1554"/>
      </w:tblGrid>
      <w:tr w:rsidR="007829C3" w:rsidRPr="002E25D1" w14:paraId="50F5F2D9" w14:textId="77777777" w:rsidTr="007829C3">
        <w:trPr>
          <w:trHeight w:val="1065"/>
        </w:trPr>
        <w:tc>
          <w:tcPr>
            <w:tcW w:w="291" w:type="pct"/>
            <w:shd w:val="solid" w:color="FFFFFF" w:fill="auto"/>
            <w:vAlign w:val="center"/>
          </w:tcPr>
          <w:p w14:paraId="0D270848" w14:textId="2D1A3C12" w:rsidR="007829C3" w:rsidRPr="00B71F1B" w:rsidRDefault="007829C3" w:rsidP="00377029">
            <w:pPr>
              <w:autoSpaceDE w:val="0"/>
              <w:autoSpaceDN w:val="0"/>
              <w:adjustRightInd w:val="0"/>
              <w:spacing w:line="240" w:lineRule="auto"/>
              <w:jc w:val="center"/>
              <w:rPr>
                <w:rFonts w:ascii="Arial" w:eastAsia="Times New Roman" w:hAnsi="Arial" w:cs="Arial"/>
                <w:b/>
                <w:bCs/>
                <w:sz w:val="22"/>
                <w:szCs w:val="22"/>
              </w:rPr>
            </w:pPr>
            <w:r w:rsidRPr="00B71F1B">
              <w:rPr>
                <w:rFonts w:ascii="Arial" w:eastAsia="Times New Roman" w:hAnsi="Arial" w:cs="Arial"/>
                <w:b/>
                <w:bCs/>
                <w:sz w:val="22"/>
                <w:szCs w:val="22"/>
              </w:rPr>
              <w:t>EEil. Nr.</w:t>
            </w:r>
          </w:p>
        </w:tc>
        <w:tc>
          <w:tcPr>
            <w:tcW w:w="735" w:type="pct"/>
            <w:vAlign w:val="center"/>
          </w:tcPr>
          <w:p w14:paraId="2D755A3F" w14:textId="77777777" w:rsidR="007829C3" w:rsidRPr="00B71F1B" w:rsidRDefault="007829C3" w:rsidP="003B18F1">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Prekių pavadinimas</w:t>
            </w:r>
          </w:p>
        </w:tc>
        <w:tc>
          <w:tcPr>
            <w:tcW w:w="443" w:type="pct"/>
            <w:vAlign w:val="center"/>
          </w:tcPr>
          <w:p w14:paraId="0A13DD2F" w14:textId="2BB4A3AF" w:rsidR="007829C3" w:rsidRPr="00B71F1B" w:rsidRDefault="007829C3" w:rsidP="00B71F1B">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Mato vnt.</w:t>
            </w:r>
          </w:p>
        </w:tc>
        <w:tc>
          <w:tcPr>
            <w:tcW w:w="957" w:type="pct"/>
            <w:vAlign w:val="center"/>
          </w:tcPr>
          <w:p w14:paraId="371913B0" w14:textId="77777777" w:rsidR="007829C3" w:rsidRPr="00B71F1B" w:rsidRDefault="007829C3" w:rsidP="003B18F1">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Siūlomas antkainis (+) /</w:t>
            </w:r>
          </w:p>
          <w:p w14:paraId="581528F1" w14:textId="77777777" w:rsidR="007829C3" w:rsidRPr="00B71F1B" w:rsidRDefault="007829C3" w:rsidP="003B18F1">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nuolaida (-) už 1 000 (vieną tūkstantį) litrų degalų (eurais be PVM)*</w:t>
            </w:r>
          </w:p>
        </w:tc>
        <w:tc>
          <w:tcPr>
            <w:tcW w:w="1031" w:type="pct"/>
            <w:vAlign w:val="center"/>
          </w:tcPr>
          <w:p w14:paraId="3ED095DE" w14:textId="77777777" w:rsidR="007829C3" w:rsidRPr="00B71F1B" w:rsidRDefault="007829C3" w:rsidP="003B18F1">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Siūlomas antkainis (+) /</w:t>
            </w:r>
          </w:p>
          <w:p w14:paraId="63124A33" w14:textId="77777777" w:rsidR="007829C3" w:rsidRPr="00B71F1B" w:rsidRDefault="007829C3" w:rsidP="003B18F1">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nuolaida (-) už 1 000 (vieną tūkstantį) litrų degalų (eurais su PVM)*</w:t>
            </w:r>
          </w:p>
        </w:tc>
        <w:tc>
          <w:tcPr>
            <w:tcW w:w="736" w:type="pct"/>
            <w:vAlign w:val="center"/>
          </w:tcPr>
          <w:p w14:paraId="4FB57D96" w14:textId="77777777" w:rsidR="007829C3" w:rsidRPr="00B71F1B" w:rsidRDefault="007829C3" w:rsidP="003B18F1">
            <w:pPr>
              <w:spacing w:line="240" w:lineRule="auto"/>
              <w:ind w:firstLine="0"/>
              <w:jc w:val="left"/>
              <w:rPr>
                <w:rFonts w:ascii="Arial" w:eastAsia="Times New Roman" w:hAnsi="Arial" w:cs="Arial"/>
                <w:b/>
                <w:bCs/>
                <w:sz w:val="22"/>
                <w:szCs w:val="22"/>
              </w:rPr>
            </w:pPr>
            <w:r w:rsidRPr="00B71F1B">
              <w:rPr>
                <w:rFonts w:ascii="Arial" w:eastAsia="Times New Roman" w:hAnsi="Arial" w:cs="Arial"/>
                <w:b/>
                <w:bCs/>
                <w:sz w:val="22"/>
                <w:szCs w:val="22"/>
              </w:rPr>
              <w:t>Preliminarus kiekis litrais</w:t>
            </w:r>
          </w:p>
        </w:tc>
        <w:tc>
          <w:tcPr>
            <w:tcW w:w="807" w:type="pct"/>
            <w:vAlign w:val="center"/>
          </w:tcPr>
          <w:p w14:paraId="58AC3AA6" w14:textId="77777777" w:rsidR="003E04DF" w:rsidRPr="003E04DF" w:rsidRDefault="003E04DF" w:rsidP="003E04DF">
            <w:pPr>
              <w:ind w:firstLine="0"/>
              <w:jc w:val="left"/>
              <w:rPr>
                <w:rFonts w:ascii="Arial" w:hAnsi="Arial" w:cs="Arial"/>
                <w:b/>
                <w:bCs/>
                <w:sz w:val="22"/>
                <w:szCs w:val="22"/>
                <w:lang w:eastAsia="zh-CN"/>
              </w:rPr>
            </w:pPr>
            <w:r w:rsidRPr="003E04DF">
              <w:rPr>
                <w:rFonts w:ascii="Arial" w:hAnsi="Arial" w:cs="Arial"/>
                <w:b/>
                <w:bCs/>
                <w:sz w:val="22"/>
                <w:szCs w:val="22"/>
                <w:lang w:eastAsia="zh-CN"/>
              </w:rPr>
              <w:t>Viso prelimina</w:t>
            </w:r>
            <w:r w:rsidRPr="003E04DF">
              <w:rPr>
                <w:rFonts w:ascii="Arial" w:hAnsi="Arial" w:cs="Arial"/>
                <w:b/>
                <w:bCs/>
                <w:sz w:val="22"/>
                <w:szCs w:val="22"/>
                <w:lang w:eastAsia="zh-CN"/>
              </w:rPr>
              <w:softHyphen/>
              <w:t>raus degalų kiekio palygina</w:t>
            </w:r>
            <w:r w:rsidRPr="003E04DF">
              <w:rPr>
                <w:rFonts w:ascii="Arial" w:hAnsi="Arial" w:cs="Arial"/>
                <w:b/>
                <w:bCs/>
                <w:sz w:val="22"/>
                <w:szCs w:val="22"/>
                <w:lang w:eastAsia="zh-CN"/>
              </w:rPr>
              <w:softHyphen/>
              <w:t>moji kaina (su akcizo mokesčiu),</w:t>
            </w:r>
          </w:p>
          <w:p w14:paraId="6252C865" w14:textId="2799CD51" w:rsidR="003E04DF" w:rsidRPr="003E04DF" w:rsidRDefault="003E04DF" w:rsidP="003E04DF">
            <w:pPr>
              <w:ind w:firstLine="0"/>
              <w:jc w:val="left"/>
              <w:rPr>
                <w:rFonts w:ascii="Arial" w:hAnsi="Arial" w:cs="Arial"/>
                <w:b/>
                <w:bCs/>
                <w:sz w:val="22"/>
                <w:szCs w:val="22"/>
                <w:lang w:eastAsia="zh-CN"/>
              </w:rPr>
            </w:pPr>
            <w:r w:rsidRPr="003E04DF">
              <w:rPr>
                <w:rFonts w:ascii="Arial" w:hAnsi="Arial" w:cs="Arial"/>
                <w:b/>
                <w:bCs/>
                <w:sz w:val="22"/>
                <w:szCs w:val="22"/>
                <w:lang w:eastAsia="zh-CN"/>
              </w:rPr>
              <w:t>Eur be PVM*</w:t>
            </w:r>
          </w:p>
          <w:p w14:paraId="73BDBC83" w14:textId="5DB3E02E" w:rsidR="007829C3" w:rsidRPr="00B71F1B" w:rsidRDefault="007829C3" w:rsidP="003B18F1">
            <w:pPr>
              <w:spacing w:line="240" w:lineRule="auto"/>
              <w:ind w:firstLine="0"/>
              <w:jc w:val="left"/>
              <w:rPr>
                <w:rFonts w:ascii="Arial" w:eastAsia="Times New Roman" w:hAnsi="Arial" w:cs="Arial"/>
                <w:b/>
                <w:bCs/>
                <w:sz w:val="22"/>
                <w:szCs w:val="22"/>
              </w:rPr>
            </w:pPr>
          </w:p>
        </w:tc>
      </w:tr>
      <w:tr w:rsidR="007829C3" w:rsidRPr="002E25D1" w14:paraId="1FC3157F" w14:textId="77777777" w:rsidTr="007829C3">
        <w:tc>
          <w:tcPr>
            <w:tcW w:w="291" w:type="pct"/>
            <w:shd w:val="solid" w:color="FFFFFF" w:fill="auto"/>
          </w:tcPr>
          <w:p w14:paraId="06725DCE" w14:textId="77777777" w:rsidR="007829C3" w:rsidRPr="002E25D1" w:rsidRDefault="007829C3"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1</w:t>
            </w:r>
          </w:p>
        </w:tc>
        <w:tc>
          <w:tcPr>
            <w:tcW w:w="735" w:type="pct"/>
            <w:shd w:val="solid" w:color="FFFFFF" w:fill="auto"/>
          </w:tcPr>
          <w:p w14:paraId="6C855BAF" w14:textId="77777777" w:rsidR="007829C3" w:rsidRPr="002E25D1" w:rsidRDefault="007829C3" w:rsidP="00B71F1B">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2</w:t>
            </w:r>
          </w:p>
        </w:tc>
        <w:tc>
          <w:tcPr>
            <w:tcW w:w="443" w:type="pct"/>
            <w:shd w:val="solid" w:color="FFFFFF" w:fill="auto"/>
          </w:tcPr>
          <w:p w14:paraId="531B3D16" w14:textId="77777777" w:rsidR="007829C3" w:rsidRPr="002E25D1" w:rsidRDefault="007829C3" w:rsidP="00B71F1B">
            <w:pPr>
              <w:spacing w:line="240" w:lineRule="auto"/>
              <w:ind w:firstLine="0"/>
              <w:jc w:val="center"/>
              <w:rPr>
                <w:rFonts w:ascii="Arial" w:eastAsia="Times New Roman" w:hAnsi="Arial" w:cs="Arial"/>
                <w:b/>
                <w:bCs/>
                <w:sz w:val="24"/>
                <w:szCs w:val="24"/>
              </w:rPr>
            </w:pPr>
            <w:r w:rsidRPr="002E25D1">
              <w:rPr>
                <w:rFonts w:ascii="Arial" w:eastAsia="Times New Roman" w:hAnsi="Arial" w:cs="Arial"/>
                <w:b/>
                <w:bCs/>
                <w:sz w:val="24"/>
                <w:szCs w:val="24"/>
              </w:rPr>
              <w:t>3</w:t>
            </w:r>
          </w:p>
        </w:tc>
        <w:tc>
          <w:tcPr>
            <w:tcW w:w="957" w:type="pct"/>
            <w:shd w:val="solid" w:color="FFFFFF" w:fill="auto"/>
          </w:tcPr>
          <w:p w14:paraId="57036037" w14:textId="77777777" w:rsidR="007829C3" w:rsidRPr="002E25D1" w:rsidRDefault="007829C3" w:rsidP="00B71F1B">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4</w:t>
            </w:r>
          </w:p>
        </w:tc>
        <w:tc>
          <w:tcPr>
            <w:tcW w:w="1031" w:type="pct"/>
            <w:shd w:val="clear" w:color="C0C0C0" w:fill="auto"/>
          </w:tcPr>
          <w:p w14:paraId="378EF50C" w14:textId="709CCA8D" w:rsidR="007829C3" w:rsidRPr="002E25D1" w:rsidRDefault="007829C3" w:rsidP="00B71F1B">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5</w:t>
            </w:r>
          </w:p>
        </w:tc>
        <w:tc>
          <w:tcPr>
            <w:tcW w:w="736" w:type="pct"/>
            <w:shd w:val="clear" w:color="C0C0C0" w:fill="auto"/>
          </w:tcPr>
          <w:p w14:paraId="025BA9C0" w14:textId="4A13775C" w:rsidR="007829C3" w:rsidRPr="002E25D1" w:rsidRDefault="007829C3" w:rsidP="00B71F1B">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6</w:t>
            </w:r>
          </w:p>
        </w:tc>
        <w:tc>
          <w:tcPr>
            <w:tcW w:w="807" w:type="pct"/>
            <w:shd w:val="clear" w:color="C0C0C0" w:fill="auto"/>
          </w:tcPr>
          <w:p w14:paraId="5D3DF181" w14:textId="2A9B4347" w:rsidR="007829C3" w:rsidRDefault="007829C3" w:rsidP="00B71F1B">
            <w:pPr>
              <w:spacing w:line="240" w:lineRule="auto"/>
              <w:jc w:val="center"/>
              <w:rPr>
                <w:rFonts w:ascii="Arial" w:eastAsia="Times New Roman" w:hAnsi="Arial" w:cs="Arial"/>
                <w:b/>
                <w:bCs/>
                <w:sz w:val="24"/>
                <w:szCs w:val="24"/>
              </w:rPr>
            </w:pPr>
            <w:r>
              <w:rPr>
                <w:rFonts w:ascii="Arial" w:eastAsia="Times New Roman" w:hAnsi="Arial" w:cs="Arial"/>
                <w:b/>
                <w:bCs/>
                <w:sz w:val="24"/>
                <w:szCs w:val="24"/>
              </w:rPr>
              <w:t>7</w:t>
            </w:r>
          </w:p>
          <w:p w14:paraId="3DA28B34" w14:textId="0213CF47" w:rsidR="007829C3" w:rsidRPr="002E25D1" w:rsidRDefault="003E04DF" w:rsidP="00B71F1B">
            <w:pPr>
              <w:spacing w:line="240" w:lineRule="auto"/>
              <w:ind w:firstLine="0"/>
              <w:jc w:val="center"/>
              <w:rPr>
                <w:rFonts w:ascii="Arial" w:eastAsia="Times New Roman" w:hAnsi="Arial" w:cs="Arial"/>
                <w:b/>
                <w:bCs/>
                <w:sz w:val="24"/>
                <w:szCs w:val="24"/>
              </w:rPr>
            </w:pPr>
            <w:r>
              <w:rPr>
                <w:rFonts w:ascii="Arial" w:eastAsia="Times New Roman" w:hAnsi="Arial" w:cs="Arial"/>
                <w:b/>
                <w:bCs/>
                <w:sz w:val="24"/>
                <w:szCs w:val="24"/>
              </w:rPr>
              <w:t>(</w:t>
            </w:r>
            <w:r w:rsidR="003A2640">
              <w:rPr>
                <w:rFonts w:ascii="Arial" w:eastAsia="Times New Roman" w:hAnsi="Arial" w:cs="Arial"/>
                <w:b/>
                <w:bCs/>
                <w:sz w:val="24"/>
                <w:szCs w:val="24"/>
              </w:rPr>
              <w:t>4</w:t>
            </w:r>
            <w:r>
              <w:rPr>
                <w:rFonts w:ascii="Arial" w:eastAsia="Times New Roman" w:hAnsi="Arial" w:cs="Arial"/>
                <w:b/>
                <w:bCs/>
                <w:sz w:val="24"/>
                <w:szCs w:val="24"/>
              </w:rPr>
              <w:t>x</w:t>
            </w:r>
            <w:r w:rsidR="003A2640">
              <w:rPr>
                <w:rFonts w:ascii="Arial" w:eastAsia="Times New Roman" w:hAnsi="Arial" w:cs="Arial"/>
                <w:b/>
                <w:bCs/>
                <w:sz w:val="24"/>
                <w:szCs w:val="24"/>
              </w:rPr>
              <w:t>6</w:t>
            </w:r>
            <w:r>
              <w:rPr>
                <w:rFonts w:ascii="Arial" w:eastAsia="Times New Roman" w:hAnsi="Arial" w:cs="Arial"/>
                <w:b/>
                <w:bCs/>
                <w:sz w:val="24"/>
                <w:szCs w:val="24"/>
              </w:rPr>
              <w:t>)</w:t>
            </w:r>
          </w:p>
        </w:tc>
      </w:tr>
      <w:tr w:rsidR="007829C3" w:rsidRPr="002E25D1" w14:paraId="68C50CA7" w14:textId="77777777" w:rsidTr="007829C3">
        <w:tc>
          <w:tcPr>
            <w:tcW w:w="291" w:type="pct"/>
            <w:shd w:val="solid" w:color="FFFFFF" w:fill="auto"/>
          </w:tcPr>
          <w:p w14:paraId="1A1C672E" w14:textId="68B362F8" w:rsidR="007829C3" w:rsidRPr="00B71F1B" w:rsidRDefault="007829C3" w:rsidP="00377029">
            <w:pPr>
              <w:spacing w:line="240" w:lineRule="auto"/>
              <w:jc w:val="center"/>
              <w:rPr>
                <w:rFonts w:ascii="Arial" w:eastAsia="Times New Roman" w:hAnsi="Arial" w:cs="Arial"/>
                <w:sz w:val="22"/>
                <w:szCs w:val="22"/>
              </w:rPr>
            </w:pPr>
            <w:r w:rsidRPr="00B71F1B">
              <w:rPr>
                <w:rFonts w:ascii="Arial" w:eastAsia="Times New Roman" w:hAnsi="Arial" w:cs="Arial"/>
                <w:sz w:val="22"/>
                <w:szCs w:val="22"/>
              </w:rPr>
              <w:t>11.</w:t>
            </w:r>
          </w:p>
        </w:tc>
        <w:tc>
          <w:tcPr>
            <w:tcW w:w="735" w:type="pct"/>
            <w:shd w:val="clear" w:color="auto" w:fill="FFFFFF"/>
            <w:vAlign w:val="center"/>
          </w:tcPr>
          <w:sdt>
            <w:sdtPr>
              <w:rPr>
                <w:rFonts w:ascii="Arial" w:eastAsia="Times New Roman" w:hAnsi="Arial" w:cs="Arial"/>
                <w:sz w:val="22"/>
                <w:szCs w:val="22"/>
              </w:rPr>
              <w:alias w:val="Pirkimo pavadinimas"/>
              <w:tag w:val="Pirkimo pavadinimas"/>
              <w:id w:val="-1115828040"/>
              <w:placeholder>
                <w:docPart w:val="52AC4586171E473B930F01745B3AA142"/>
              </w:placeholder>
            </w:sdtPr>
            <w:sdtEndPr>
              <w:rPr>
                <w:i/>
                <w:iCs/>
              </w:rPr>
            </w:sdtEndPr>
            <w:sdtContent>
              <w:p w14:paraId="4EAF1279" w14:textId="77777777" w:rsidR="007829C3" w:rsidRPr="00B71F1B" w:rsidRDefault="007829C3" w:rsidP="003B18F1">
                <w:pPr>
                  <w:tabs>
                    <w:tab w:val="left" w:pos="8137"/>
                  </w:tabs>
                  <w:spacing w:before="60" w:after="60" w:line="240" w:lineRule="auto"/>
                  <w:ind w:firstLine="0"/>
                  <w:jc w:val="left"/>
                  <w:rPr>
                    <w:rFonts w:ascii="Arial" w:eastAsia="Times New Roman" w:hAnsi="Arial" w:cs="Arial"/>
                    <w:i/>
                    <w:iCs/>
                    <w:sz w:val="22"/>
                    <w:szCs w:val="22"/>
                  </w:rPr>
                </w:pPr>
                <w:r w:rsidRPr="00B71F1B">
                  <w:rPr>
                    <w:rFonts w:ascii="Arial" w:eastAsia="Times New Roman" w:hAnsi="Arial" w:cs="Arial"/>
                    <w:sz w:val="22"/>
                    <w:szCs w:val="22"/>
                  </w:rPr>
                  <w:t>Dyzelinis Kuras</w:t>
                </w:r>
              </w:p>
            </w:sdtContent>
          </w:sdt>
        </w:tc>
        <w:tc>
          <w:tcPr>
            <w:tcW w:w="443" w:type="pct"/>
            <w:shd w:val="clear" w:color="auto" w:fill="FFFFFF"/>
            <w:vAlign w:val="center"/>
          </w:tcPr>
          <w:p w14:paraId="2D647FBA" w14:textId="58D9C144" w:rsidR="007829C3" w:rsidRPr="00B71F1B" w:rsidRDefault="007829C3" w:rsidP="00B71F1B">
            <w:pPr>
              <w:spacing w:line="240" w:lineRule="auto"/>
              <w:ind w:firstLine="0"/>
              <w:jc w:val="left"/>
              <w:rPr>
                <w:rFonts w:ascii="Arial" w:eastAsia="Times New Roman" w:hAnsi="Arial" w:cs="Arial"/>
                <w:sz w:val="22"/>
                <w:szCs w:val="22"/>
              </w:rPr>
            </w:pPr>
            <w:r w:rsidRPr="00B71F1B">
              <w:rPr>
                <w:rFonts w:ascii="Arial" w:eastAsia="Times New Roman" w:hAnsi="Arial" w:cs="Arial"/>
                <w:sz w:val="22"/>
                <w:szCs w:val="22"/>
              </w:rPr>
              <w:t>Litrai</w:t>
            </w:r>
          </w:p>
        </w:tc>
        <w:tc>
          <w:tcPr>
            <w:tcW w:w="957" w:type="pct"/>
            <w:shd w:val="solid" w:color="FFFFFF" w:fill="auto"/>
          </w:tcPr>
          <w:p w14:paraId="0384DF43" w14:textId="77777777" w:rsidR="007829C3" w:rsidRPr="00B71F1B" w:rsidRDefault="007829C3" w:rsidP="003B18F1">
            <w:pPr>
              <w:spacing w:line="240" w:lineRule="auto"/>
              <w:jc w:val="left"/>
              <w:rPr>
                <w:rFonts w:ascii="Arial" w:eastAsia="Times New Roman" w:hAnsi="Arial" w:cs="Arial"/>
                <w:sz w:val="22"/>
                <w:szCs w:val="22"/>
              </w:rPr>
            </w:pPr>
          </w:p>
        </w:tc>
        <w:tc>
          <w:tcPr>
            <w:tcW w:w="1031" w:type="pct"/>
            <w:shd w:val="clear" w:color="C0C0C0" w:fill="auto"/>
          </w:tcPr>
          <w:p w14:paraId="1B75B4E8" w14:textId="77777777" w:rsidR="007829C3" w:rsidRPr="00B71F1B" w:rsidRDefault="007829C3" w:rsidP="003B18F1">
            <w:pPr>
              <w:spacing w:line="240" w:lineRule="auto"/>
              <w:jc w:val="left"/>
              <w:rPr>
                <w:rFonts w:ascii="Arial" w:eastAsia="Times New Roman" w:hAnsi="Arial" w:cs="Arial"/>
                <w:sz w:val="22"/>
                <w:szCs w:val="22"/>
              </w:rPr>
            </w:pPr>
          </w:p>
        </w:tc>
        <w:tc>
          <w:tcPr>
            <w:tcW w:w="736" w:type="pct"/>
            <w:shd w:val="clear" w:color="auto" w:fill="auto"/>
          </w:tcPr>
          <w:p w14:paraId="66E16998" w14:textId="77777777" w:rsidR="007829C3" w:rsidRPr="00B71F1B" w:rsidRDefault="007829C3" w:rsidP="003B18F1">
            <w:pPr>
              <w:spacing w:line="240" w:lineRule="auto"/>
              <w:ind w:firstLine="0"/>
              <w:jc w:val="left"/>
              <w:rPr>
                <w:rFonts w:ascii="Arial" w:eastAsia="Times New Roman" w:hAnsi="Arial" w:cs="Arial"/>
                <w:sz w:val="22"/>
                <w:szCs w:val="22"/>
              </w:rPr>
            </w:pPr>
          </w:p>
          <w:p w14:paraId="0DA9D82A" w14:textId="34D83E79" w:rsidR="007829C3" w:rsidRPr="00B71F1B" w:rsidRDefault="007829C3" w:rsidP="003B18F1">
            <w:pPr>
              <w:spacing w:line="240" w:lineRule="auto"/>
              <w:ind w:firstLine="0"/>
              <w:jc w:val="left"/>
              <w:rPr>
                <w:rFonts w:ascii="Arial" w:eastAsia="Times New Roman" w:hAnsi="Arial" w:cs="Arial"/>
                <w:sz w:val="22"/>
                <w:szCs w:val="22"/>
              </w:rPr>
            </w:pPr>
            <w:r w:rsidRPr="00B71F1B">
              <w:rPr>
                <w:rFonts w:ascii="Arial" w:eastAsia="Times New Roman" w:hAnsi="Arial" w:cs="Arial"/>
                <w:sz w:val="22"/>
                <w:szCs w:val="22"/>
              </w:rPr>
              <w:t>16 000</w:t>
            </w:r>
          </w:p>
        </w:tc>
        <w:tc>
          <w:tcPr>
            <w:tcW w:w="807" w:type="pct"/>
            <w:shd w:val="clear" w:color="C0C0C0" w:fill="auto"/>
          </w:tcPr>
          <w:p w14:paraId="09FA7772" w14:textId="77777777" w:rsidR="007829C3" w:rsidRPr="00B71F1B" w:rsidRDefault="007829C3" w:rsidP="003B18F1">
            <w:pPr>
              <w:spacing w:line="240" w:lineRule="auto"/>
              <w:jc w:val="left"/>
              <w:rPr>
                <w:rFonts w:ascii="Arial" w:eastAsia="Times New Roman" w:hAnsi="Arial" w:cs="Arial"/>
                <w:sz w:val="22"/>
                <w:szCs w:val="22"/>
              </w:rPr>
            </w:pPr>
          </w:p>
        </w:tc>
      </w:tr>
      <w:tr w:rsidR="007829C3" w:rsidRPr="002E25D1" w14:paraId="72DBA4E9" w14:textId="77777777" w:rsidTr="007829C3">
        <w:tc>
          <w:tcPr>
            <w:tcW w:w="5000" w:type="pct"/>
            <w:gridSpan w:val="7"/>
            <w:shd w:val="solid" w:color="FFFFFF" w:fill="auto"/>
          </w:tcPr>
          <w:p w14:paraId="24E7FCD8" w14:textId="77777777" w:rsidR="007829C3" w:rsidRPr="00B71F1B" w:rsidRDefault="007829C3" w:rsidP="003B18F1">
            <w:pPr>
              <w:spacing w:line="240" w:lineRule="auto"/>
              <w:jc w:val="left"/>
              <w:rPr>
                <w:rFonts w:ascii="Arial" w:eastAsia="Times New Roman" w:hAnsi="Arial" w:cs="Arial"/>
                <w:sz w:val="22"/>
                <w:szCs w:val="22"/>
              </w:rPr>
            </w:pPr>
          </w:p>
        </w:tc>
      </w:tr>
      <w:tr w:rsidR="007829C3" w:rsidRPr="002E25D1" w14:paraId="734731EB" w14:textId="77777777" w:rsidTr="007829C3">
        <w:tc>
          <w:tcPr>
            <w:tcW w:w="4193" w:type="pct"/>
            <w:gridSpan w:val="6"/>
            <w:shd w:val="solid" w:color="FFFFFF" w:fill="auto"/>
          </w:tcPr>
          <w:p w14:paraId="208EF74D" w14:textId="6ED4CEE6" w:rsidR="007829C3" w:rsidRPr="00AA3039" w:rsidRDefault="003A2640" w:rsidP="007829C3">
            <w:pPr>
              <w:spacing w:line="240" w:lineRule="auto"/>
              <w:ind w:firstLine="0"/>
              <w:jc w:val="right"/>
              <w:rPr>
                <w:rFonts w:ascii="Arial" w:eastAsia="Times New Roman" w:hAnsi="Arial" w:cs="Arial"/>
                <w:b/>
                <w:sz w:val="22"/>
                <w:szCs w:val="22"/>
              </w:rPr>
            </w:pPr>
            <w:r w:rsidRPr="00AA3039">
              <w:rPr>
                <w:rFonts w:ascii="Arial" w:hAnsi="Arial" w:cs="Arial"/>
                <w:b/>
                <w:sz w:val="22"/>
                <w:szCs w:val="22"/>
                <w:lang w:eastAsia="zh-CN"/>
              </w:rPr>
              <w:t>PVM [</w:t>
            </w:r>
            <w:r w:rsidRPr="00AA3039">
              <w:rPr>
                <w:rFonts w:ascii="Arial" w:hAnsi="Arial" w:cs="Arial"/>
                <w:b/>
                <w:i/>
                <w:sz w:val="22"/>
                <w:szCs w:val="22"/>
                <w:lang w:eastAsia="zh-CN"/>
              </w:rPr>
              <w:t>tarifas</w:t>
            </w:r>
            <w:r w:rsidRPr="00AA3039">
              <w:rPr>
                <w:rFonts w:ascii="Arial" w:hAnsi="Arial" w:cs="Arial"/>
                <w:b/>
                <w:sz w:val="22"/>
                <w:szCs w:val="22"/>
                <w:lang w:eastAsia="zh-CN"/>
              </w:rPr>
              <w:t>]</w:t>
            </w:r>
          </w:p>
        </w:tc>
        <w:tc>
          <w:tcPr>
            <w:tcW w:w="807" w:type="pct"/>
            <w:shd w:val="clear" w:color="C0C0C0" w:fill="auto"/>
          </w:tcPr>
          <w:p w14:paraId="27B203C4" w14:textId="77777777" w:rsidR="007829C3" w:rsidRPr="00B71F1B" w:rsidRDefault="007829C3" w:rsidP="003B18F1">
            <w:pPr>
              <w:spacing w:line="240" w:lineRule="auto"/>
              <w:jc w:val="left"/>
              <w:rPr>
                <w:rFonts w:ascii="Arial" w:eastAsia="Times New Roman" w:hAnsi="Arial" w:cs="Arial"/>
                <w:sz w:val="22"/>
                <w:szCs w:val="22"/>
              </w:rPr>
            </w:pPr>
          </w:p>
        </w:tc>
      </w:tr>
      <w:tr w:rsidR="007829C3" w:rsidRPr="002E25D1" w14:paraId="18C444CC" w14:textId="77777777" w:rsidTr="007829C3">
        <w:tc>
          <w:tcPr>
            <w:tcW w:w="4193" w:type="pct"/>
            <w:gridSpan w:val="6"/>
            <w:shd w:val="solid" w:color="FFFFFF" w:fill="auto"/>
          </w:tcPr>
          <w:p w14:paraId="3C9AA728" w14:textId="68C6975B" w:rsidR="007829C3" w:rsidRPr="00AA3039" w:rsidRDefault="007829C3" w:rsidP="007829C3">
            <w:pPr>
              <w:spacing w:line="240" w:lineRule="auto"/>
              <w:ind w:firstLine="0"/>
              <w:jc w:val="right"/>
              <w:rPr>
                <w:rFonts w:ascii="Arial" w:eastAsia="Times New Roman" w:hAnsi="Arial" w:cs="Arial"/>
                <w:sz w:val="22"/>
                <w:szCs w:val="22"/>
              </w:rPr>
            </w:pPr>
            <w:r w:rsidRPr="00AA3039">
              <w:rPr>
                <w:rFonts w:ascii="Arial" w:hAnsi="Arial" w:cs="Arial"/>
                <w:b/>
                <w:sz w:val="22"/>
                <w:szCs w:val="22"/>
              </w:rPr>
              <w:t>Viso pasiūlymo kaina, Eur su PVM</w:t>
            </w:r>
          </w:p>
        </w:tc>
        <w:tc>
          <w:tcPr>
            <w:tcW w:w="807" w:type="pct"/>
            <w:shd w:val="clear" w:color="C0C0C0" w:fill="auto"/>
          </w:tcPr>
          <w:p w14:paraId="140B8399" w14:textId="77777777" w:rsidR="007829C3" w:rsidRPr="00B71F1B" w:rsidRDefault="007829C3" w:rsidP="003B18F1">
            <w:pPr>
              <w:spacing w:line="240" w:lineRule="auto"/>
              <w:jc w:val="left"/>
              <w:rPr>
                <w:rFonts w:ascii="Arial" w:eastAsia="Times New Roman" w:hAnsi="Arial" w:cs="Arial"/>
                <w:sz w:val="22"/>
                <w:szCs w:val="22"/>
              </w:rPr>
            </w:pPr>
          </w:p>
        </w:tc>
      </w:tr>
      <w:tr w:rsidR="003C1C5F" w:rsidRPr="002E25D1" w14:paraId="7FAEE96C" w14:textId="77777777" w:rsidTr="007829C3">
        <w:tc>
          <w:tcPr>
            <w:tcW w:w="4193" w:type="pct"/>
            <w:gridSpan w:val="6"/>
            <w:shd w:val="solid" w:color="FFFFFF" w:fill="auto"/>
          </w:tcPr>
          <w:p w14:paraId="6E769283" w14:textId="028A4455" w:rsidR="003C1C5F" w:rsidRPr="003C1C5F" w:rsidRDefault="003C1C5F" w:rsidP="007829C3">
            <w:pPr>
              <w:spacing w:line="240" w:lineRule="auto"/>
              <w:ind w:firstLine="0"/>
              <w:jc w:val="right"/>
              <w:rPr>
                <w:rFonts w:ascii="Arial" w:hAnsi="Arial" w:cs="Arial"/>
                <w:b/>
                <w:sz w:val="22"/>
                <w:szCs w:val="22"/>
              </w:rPr>
            </w:pPr>
            <w:r w:rsidRPr="003C1C5F">
              <w:rPr>
                <w:rFonts w:ascii="Arial" w:eastAsia="Calibri" w:hAnsi="Arial" w:cs="Arial"/>
                <w:b/>
                <w:i/>
                <w:iCs/>
                <w:sz w:val="22"/>
                <w:szCs w:val="22"/>
                <w:shd w:val="clear" w:color="auto" w:fill="FFFFFF"/>
                <w:lang w:eastAsia="zh-CN"/>
              </w:rPr>
              <w:t xml:space="preserve">PVM </w:t>
            </w:r>
            <w:r w:rsidRPr="003C1C5F">
              <w:rPr>
                <w:rFonts w:ascii="Arial" w:eastAsia="Calibri" w:hAnsi="Arial" w:cs="Arial"/>
                <w:b/>
                <w:i/>
                <w:sz w:val="22"/>
                <w:szCs w:val="22"/>
                <w:shd w:val="clear" w:color="auto" w:fill="FFFFFF"/>
                <w:lang w:eastAsia="zh-CN"/>
              </w:rPr>
              <w:t xml:space="preserve">lengvatos/nemokėjimo teisinis </w:t>
            </w:r>
            <w:r w:rsidRPr="003C1C5F">
              <w:rPr>
                <w:rFonts w:ascii="Arial" w:eastAsia="Calibri" w:hAnsi="Arial" w:cs="Arial"/>
                <w:b/>
                <w:i/>
                <w:iCs/>
                <w:sz w:val="22"/>
                <w:szCs w:val="22"/>
                <w:shd w:val="clear" w:color="auto" w:fill="FFFFFF"/>
                <w:lang w:eastAsia="zh-CN"/>
              </w:rPr>
              <w:t>pagrindas (jei taikoma):</w:t>
            </w:r>
          </w:p>
        </w:tc>
        <w:tc>
          <w:tcPr>
            <w:tcW w:w="807" w:type="pct"/>
            <w:shd w:val="clear" w:color="C0C0C0" w:fill="auto"/>
          </w:tcPr>
          <w:p w14:paraId="55DFA44C" w14:textId="77777777" w:rsidR="003C1C5F" w:rsidRPr="00B71F1B" w:rsidRDefault="003C1C5F" w:rsidP="003B18F1">
            <w:pPr>
              <w:spacing w:line="240" w:lineRule="auto"/>
              <w:jc w:val="left"/>
              <w:rPr>
                <w:rFonts w:ascii="Arial" w:eastAsia="Times New Roman" w:hAnsi="Arial" w:cs="Arial"/>
                <w:sz w:val="22"/>
                <w:szCs w:val="22"/>
              </w:rPr>
            </w:pPr>
          </w:p>
        </w:tc>
      </w:tr>
    </w:tbl>
    <w:p w14:paraId="43BFA603" w14:textId="77777777" w:rsidR="002E25D1" w:rsidRPr="002E25D1" w:rsidRDefault="002E25D1" w:rsidP="002E25D1">
      <w:pPr>
        <w:spacing w:line="240" w:lineRule="auto"/>
        <w:rPr>
          <w:rFonts w:ascii="Arial" w:eastAsia="Times New Roman" w:hAnsi="Arial" w:cs="Arial"/>
          <w:i/>
          <w:iCs/>
          <w:sz w:val="20"/>
          <w:szCs w:val="20"/>
        </w:rPr>
      </w:pPr>
      <w:r w:rsidRPr="002E25D1">
        <w:rPr>
          <w:rFonts w:ascii="Arial" w:eastAsia="Times New Roman" w:hAnsi="Arial" w:cs="Arial"/>
          <w:i/>
          <w:iCs/>
          <w:sz w:val="20"/>
          <w:szCs w:val="20"/>
        </w:rPr>
        <w:t>Privaloma užpildyti visas šios lentelės pozicijas. Nepilnai užpildžius lentelę šios pirkimo objekto dalies pasiūlymas bus atmestas.</w:t>
      </w:r>
    </w:p>
    <w:p w14:paraId="2A509323" w14:textId="77777777" w:rsidR="002E25D1" w:rsidRPr="002E25D1" w:rsidRDefault="002E25D1" w:rsidP="002E25D1">
      <w:pPr>
        <w:spacing w:line="240" w:lineRule="auto"/>
        <w:rPr>
          <w:rFonts w:ascii="Arial" w:eastAsia="Times New Roman" w:hAnsi="Arial" w:cs="Arial"/>
          <w:i/>
          <w:iCs/>
          <w:sz w:val="20"/>
          <w:szCs w:val="20"/>
        </w:rPr>
      </w:pPr>
      <w:r w:rsidRPr="002E25D1">
        <w:rPr>
          <w:rFonts w:ascii="Arial" w:eastAsia="Times New Roman" w:hAnsi="Arial" w:cs="Arial"/>
          <w:i/>
          <w:iCs/>
          <w:sz w:val="20"/>
          <w:szCs w:val="20"/>
        </w:rPr>
        <w:t>*</w:t>
      </w:r>
      <w:r w:rsidRPr="002E25D1">
        <w:rPr>
          <w:rFonts w:ascii="Arial" w:eastAsia="Times New Roman" w:hAnsi="Arial" w:cs="Arial"/>
          <w:sz w:val="20"/>
          <w:szCs w:val="20"/>
        </w:rPr>
        <w:t xml:space="preserve"> </w:t>
      </w:r>
      <w:r w:rsidRPr="002E25D1">
        <w:rPr>
          <w:rFonts w:ascii="Arial" w:eastAsia="Times New Roman" w:hAnsi="Arial" w:cs="Arial"/>
          <w:i/>
          <w:iCs/>
          <w:sz w:val="20"/>
          <w:szCs w:val="20"/>
        </w:rPr>
        <w:t>siūlomas antkainis (+)/ nuolaida (-) nuo</w:t>
      </w:r>
      <w:r w:rsidRPr="002E25D1">
        <w:rPr>
          <w:rFonts w:ascii="Arial" w:eastAsia="Times New Roman" w:hAnsi="Arial" w:cs="Arial"/>
          <w:sz w:val="20"/>
          <w:szCs w:val="20"/>
        </w:rPr>
        <w:t xml:space="preserve"> </w:t>
      </w:r>
      <w:r w:rsidRPr="002E25D1">
        <w:rPr>
          <w:rFonts w:ascii="Arial" w:eastAsia="Times New Roman" w:hAnsi="Arial" w:cs="Arial"/>
          <w:i/>
          <w:iCs/>
          <w:sz w:val="20"/>
          <w:szCs w:val="20"/>
        </w:rPr>
        <w:t>AB „Orlen Lietuva“ viešai skelbiamos, vienkartiniams sandoriams taikomos, Juodeikių k. terminalo protokolo bazinė degalų kaina su akcizo mokesčiu 1 000 (vienam tūkstančiui) litrų esant produkto temperatūrai +15° C. Sezoniniai temperatūriniai koeficientai nebus taikomi.</w:t>
      </w:r>
    </w:p>
    <w:p w14:paraId="70297B94" w14:textId="52666EB2" w:rsidR="002E25D1" w:rsidRPr="002E25D1" w:rsidRDefault="002E25D1" w:rsidP="002E25D1">
      <w:pPr>
        <w:spacing w:line="240" w:lineRule="auto"/>
        <w:rPr>
          <w:rFonts w:ascii="Arial" w:eastAsia="Times New Roman" w:hAnsi="Arial" w:cs="Arial"/>
          <w:i/>
          <w:iCs/>
          <w:sz w:val="20"/>
          <w:szCs w:val="20"/>
        </w:rPr>
      </w:pPr>
      <w:r w:rsidRPr="002E25D1">
        <w:rPr>
          <w:rFonts w:ascii="Arial" w:eastAsia="Times New Roman" w:hAnsi="Arial" w:cs="Arial"/>
          <w:i/>
          <w:iCs/>
          <w:sz w:val="20"/>
          <w:szCs w:val="20"/>
        </w:rPr>
        <w:t>*Būtina nurodyti +/ -</w:t>
      </w:r>
    </w:p>
    <w:p w14:paraId="0276E31E" w14:textId="77777777" w:rsidR="002E25D1" w:rsidRPr="002E25D1" w:rsidRDefault="002E25D1" w:rsidP="002E25D1">
      <w:pPr>
        <w:spacing w:line="240" w:lineRule="auto"/>
        <w:ind w:firstLine="567"/>
        <w:rPr>
          <w:rFonts w:ascii="Arial" w:eastAsia="Times New Roman" w:hAnsi="Arial" w:cs="Arial"/>
          <w:b/>
          <w:sz w:val="24"/>
          <w:szCs w:val="24"/>
        </w:rPr>
      </w:pPr>
    </w:p>
    <w:p w14:paraId="25F39D3D" w14:textId="25A96889" w:rsidR="002E25D1" w:rsidRPr="002E25D1" w:rsidRDefault="002E25D1" w:rsidP="002E25D1">
      <w:pPr>
        <w:spacing w:line="240" w:lineRule="auto"/>
        <w:ind w:firstLine="567"/>
        <w:rPr>
          <w:rFonts w:ascii="Arial" w:eastAsia="Times New Roman" w:hAnsi="Arial" w:cs="Arial"/>
          <w:b/>
          <w:sz w:val="24"/>
          <w:szCs w:val="24"/>
        </w:rPr>
      </w:pPr>
      <w:r w:rsidRPr="002E25D1">
        <w:rPr>
          <w:rFonts w:ascii="Arial" w:eastAsia="Times New Roman" w:hAnsi="Arial" w:cs="Arial"/>
          <w:b/>
          <w:sz w:val="24"/>
          <w:szCs w:val="24"/>
        </w:rPr>
        <w:t xml:space="preserve">Perkantysis subjektas degalus pirks pagal poreikį neviršijant nustatytos maksimalios sutarties vertės – </w:t>
      </w:r>
      <w:r w:rsidR="00CE0AD7">
        <w:rPr>
          <w:rFonts w:ascii="Arial" w:eastAsia="Times New Roman" w:hAnsi="Arial" w:cs="Arial"/>
          <w:b/>
          <w:sz w:val="24"/>
          <w:szCs w:val="24"/>
        </w:rPr>
        <w:t>27</w:t>
      </w:r>
      <w:r w:rsidRPr="002E25D1">
        <w:rPr>
          <w:rFonts w:ascii="Arial" w:eastAsia="Times New Roman" w:hAnsi="Arial" w:cs="Arial"/>
          <w:b/>
          <w:sz w:val="24"/>
          <w:szCs w:val="24"/>
        </w:rPr>
        <w:t> 000,00 Eur be PVM.</w:t>
      </w:r>
    </w:p>
    <w:p w14:paraId="0DE3EE81" w14:textId="77777777" w:rsidR="002E25D1" w:rsidRPr="002E25D1" w:rsidRDefault="002E25D1" w:rsidP="002E25D1">
      <w:pPr>
        <w:tabs>
          <w:tab w:val="left" w:pos="2730"/>
        </w:tabs>
        <w:spacing w:line="240" w:lineRule="auto"/>
        <w:rPr>
          <w:rFonts w:ascii="Arial" w:eastAsia="Times New Roman" w:hAnsi="Arial" w:cs="Arial"/>
          <w:b/>
          <w:sz w:val="24"/>
          <w:szCs w:val="24"/>
        </w:rPr>
      </w:pPr>
    </w:p>
    <w:p w14:paraId="7C417DF6" w14:textId="77777777" w:rsidR="002E25D1" w:rsidRPr="002E25D1" w:rsidRDefault="002E25D1" w:rsidP="002E25D1">
      <w:pPr>
        <w:spacing w:line="240" w:lineRule="auto"/>
        <w:ind w:firstLine="567"/>
        <w:rPr>
          <w:rFonts w:ascii="Arial" w:eastAsia="Times New Roman" w:hAnsi="Arial" w:cs="Arial"/>
          <w:b/>
          <w:sz w:val="24"/>
          <w:szCs w:val="24"/>
          <w:u w:val="single"/>
        </w:rPr>
      </w:pPr>
      <w:r w:rsidRPr="002E25D1">
        <w:rPr>
          <w:rFonts w:ascii="Arial" w:eastAsia="Times New Roman" w:hAnsi="Arial" w:cs="Arial"/>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14:paraId="778A41EC" w14:textId="77777777" w:rsidR="002E25D1" w:rsidRPr="002E25D1" w:rsidRDefault="002E25D1" w:rsidP="002E25D1">
      <w:pPr>
        <w:keepNext/>
        <w:tabs>
          <w:tab w:val="left" w:pos="993"/>
        </w:tabs>
        <w:spacing w:line="240" w:lineRule="auto"/>
        <w:rPr>
          <w:rFonts w:ascii="Arial" w:hAnsi="Arial" w:cs="Arial"/>
          <w:b/>
          <w:bCs/>
          <w:sz w:val="24"/>
          <w:szCs w:val="24"/>
        </w:rPr>
      </w:pPr>
    </w:p>
    <w:p w14:paraId="0E0FE8CF" w14:textId="77777777" w:rsidR="002E25D1" w:rsidRPr="002E25D1" w:rsidRDefault="002E25D1" w:rsidP="002E25D1">
      <w:pPr>
        <w:spacing w:line="240" w:lineRule="auto"/>
        <w:rPr>
          <w:rFonts w:ascii="Arial" w:hAnsi="Arial" w:cs="Arial"/>
          <w:sz w:val="24"/>
          <w:szCs w:val="24"/>
        </w:rPr>
      </w:pPr>
      <w:bookmarkStart w:id="57" w:name="_Hlk153203208"/>
    </w:p>
    <w:p w14:paraId="1362FA3C" w14:textId="77777777" w:rsidR="002E25D1" w:rsidRPr="002E25D1" w:rsidRDefault="002E25D1" w:rsidP="002E25D1">
      <w:pPr>
        <w:keepNext/>
        <w:spacing w:line="240" w:lineRule="auto"/>
        <w:ind w:firstLine="567"/>
        <w:rPr>
          <w:rFonts w:ascii="Arial" w:hAnsi="Arial" w:cs="Arial"/>
          <w:sz w:val="24"/>
          <w:szCs w:val="24"/>
        </w:rPr>
      </w:pPr>
      <w:r w:rsidRPr="002E25D1">
        <w:rPr>
          <w:rFonts w:ascii="Arial" w:hAnsi="Arial" w:cs="Arial"/>
          <w:sz w:val="24"/>
          <w:szCs w:val="24"/>
        </w:rPr>
        <w:t xml:space="preserve">Informacija apie kiekvieno </w:t>
      </w:r>
      <w:r w:rsidRPr="002E25D1">
        <w:rPr>
          <w:rFonts w:ascii="Arial" w:hAnsi="Arial" w:cs="Arial"/>
          <w:b/>
          <w:bCs/>
          <w:sz w:val="24"/>
          <w:szCs w:val="24"/>
        </w:rPr>
        <w:t>tiekėjų grupės partnerio</w:t>
      </w:r>
      <w:r w:rsidRPr="002E25D1">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1274"/>
        <w:gridCol w:w="2217"/>
        <w:gridCol w:w="2762"/>
        <w:gridCol w:w="1560"/>
        <w:gridCol w:w="1816"/>
      </w:tblGrid>
      <w:tr w:rsidR="002E25D1" w:rsidRPr="002E25D1" w14:paraId="14C3E6F5" w14:textId="77777777" w:rsidTr="0037702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72689A4"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C7B3B1B"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E97758B"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33851D5A"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Partnerio įsipareigojimų dalies vertė pasiūlymo kainoje</w:t>
            </w:r>
          </w:p>
        </w:tc>
      </w:tr>
      <w:tr w:rsidR="002E25D1" w:rsidRPr="002E25D1" w14:paraId="3FC67BEB" w14:textId="77777777" w:rsidTr="00377029">
        <w:tc>
          <w:tcPr>
            <w:tcW w:w="0" w:type="auto"/>
            <w:vMerge/>
            <w:tcBorders>
              <w:top w:val="single" w:sz="4" w:space="0" w:color="auto"/>
              <w:left w:val="single" w:sz="4" w:space="0" w:color="auto"/>
              <w:bottom w:val="single" w:sz="4" w:space="0" w:color="auto"/>
              <w:right w:val="single" w:sz="4" w:space="0" w:color="auto"/>
            </w:tcBorders>
            <w:vAlign w:val="center"/>
            <w:hideMark/>
          </w:tcPr>
          <w:p w14:paraId="3A7FEFA4" w14:textId="77777777" w:rsidR="002E25D1" w:rsidRPr="002E25D1" w:rsidRDefault="002E25D1" w:rsidP="0037702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9279D" w14:textId="77777777" w:rsidR="002E25D1" w:rsidRPr="002E25D1" w:rsidRDefault="002E25D1" w:rsidP="0037702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1A55A" w14:textId="77777777" w:rsidR="002E25D1" w:rsidRPr="002E25D1" w:rsidRDefault="002E25D1" w:rsidP="0037702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1013615" w14:textId="77777777" w:rsidR="002E25D1" w:rsidRPr="002E25D1" w:rsidRDefault="002E25D1" w:rsidP="00377029">
            <w:pPr>
              <w:jc w:val="center"/>
              <w:rPr>
                <w:rFonts w:ascii="Arial" w:hAnsi="Arial" w:cs="Arial"/>
                <w:b/>
                <w:sz w:val="24"/>
                <w:szCs w:val="24"/>
              </w:rPr>
            </w:pPr>
            <w:r w:rsidRPr="002E25D1">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26846294" w14:textId="77777777" w:rsidR="002E25D1" w:rsidRPr="002E25D1" w:rsidRDefault="002E25D1" w:rsidP="00377029">
            <w:pPr>
              <w:jc w:val="center"/>
              <w:rPr>
                <w:rFonts w:ascii="Arial" w:hAnsi="Arial" w:cs="Arial"/>
                <w:b/>
                <w:sz w:val="24"/>
                <w:szCs w:val="24"/>
              </w:rPr>
            </w:pPr>
            <w:r w:rsidRPr="002E25D1">
              <w:rPr>
                <w:rFonts w:ascii="Arial" w:hAnsi="Arial" w:cs="Arial"/>
                <w:b/>
                <w:sz w:val="24"/>
                <w:szCs w:val="24"/>
              </w:rPr>
              <w:t>Proc.</w:t>
            </w:r>
          </w:p>
        </w:tc>
      </w:tr>
      <w:tr w:rsidR="002E25D1" w:rsidRPr="002E25D1" w14:paraId="48302667" w14:textId="77777777" w:rsidTr="00377029">
        <w:tc>
          <w:tcPr>
            <w:tcW w:w="669" w:type="dxa"/>
            <w:tcBorders>
              <w:top w:val="single" w:sz="4" w:space="0" w:color="auto"/>
              <w:left w:val="single" w:sz="4" w:space="0" w:color="auto"/>
              <w:bottom w:val="single" w:sz="4" w:space="0" w:color="auto"/>
              <w:right w:val="single" w:sz="4" w:space="0" w:color="auto"/>
            </w:tcBorders>
          </w:tcPr>
          <w:p w14:paraId="3C8CB589" w14:textId="77777777" w:rsidR="002E25D1" w:rsidRPr="002E25D1" w:rsidRDefault="002E25D1" w:rsidP="00377029">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1D0BC1" w14:textId="77777777" w:rsidR="002E25D1" w:rsidRPr="002E25D1" w:rsidRDefault="002E25D1" w:rsidP="00377029">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E58D3C9" w14:textId="77777777" w:rsidR="002E25D1" w:rsidRPr="002E25D1" w:rsidRDefault="002E25D1" w:rsidP="00377029">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C1BCC9" w14:textId="77777777" w:rsidR="002E25D1" w:rsidRPr="002E25D1" w:rsidRDefault="002E25D1" w:rsidP="00377029">
            <w:pPr>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3741AAC" w14:textId="77777777" w:rsidR="002E25D1" w:rsidRPr="002E25D1" w:rsidRDefault="002E25D1" w:rsidP="00377029">
            <w:pPr>
              <w:rPr>
                <w:rFonts w:ascii="Arial" w:hAnsi="Arial" w:cs="Arial"/>
                <w:sz w:val="24"/>
                <w:szCs w:val="24"/>
              </w:rPr>
            </w:pPr>
          </w:p>
        </w:tc>
      </w:tr>
      <w:tr w:rsidR="002E25D1" w:rsidRPr="002E25D1" w14:paraId="193F4F0F" w14:textId="77777777" w:rsidTr="00377029">
        <w:tc>
          <w:tcPr>
            <w:tcW w:w="669" w:type="dxa"/>
            <w:tcBorders>
              <w:top w:val="single" w:sz="4" w:space="0" w:color="auto"/>
              <w:left w:val="single" w:sz="4" w:space="0" w:color="auto"/>
              <w:bottom w:val="single" w:sz="4" w:space="0" w:color="auto"/>
              <w:right w:val="single" w:sz="4" w:space="0" w:color="auto"/>
            </w:tcBorders>
          </w:tcPr>
          <w:p w14:paraId="7A3E293D" w14:textId="77777777" w:rsidR="002E25D1" w:rsidRPr="002E25D1" w:rsidRDefault="002E25D1" w:rsidP="00377029">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C0F19C" w14:textId="77777777" w:rsidR="002E25D1" w:rsidRPr="002E25D1" w:rsidRDefault="002E25D1" w:rsidP="00377029">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E01CF9B" w14:textId="77777777" w:rsidR="002E25D1" w:rsidRPr="002E25D1" w:rsidRDefault="002E25D1" w:rsidP="00377029">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686304C" w14:textId="77777777" w:rsidR="002E25D1" w:rsidRPr="002E25D1" w:rsidRDefault="002E25D1" w:rsidP="00377029">
            <w:pPr>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4F795EC" w14:textId="77777777" w:rsidR="002E25D1" w:rsidRPr="002E25D1" w:rsidRDefault="002E25D1" w:rsidP="00377029">
            <w:pPr>
              <w:rPr>
                <w:rFonts w:ascii="Arial" w:hAnsi="Arial" w:cs="Arial"/>
                <w:sz w:val="24"/>
                <w:szCs w:val="24"/>
              </w:rPr>
            </w:pPr>
          </w:p>
        </w:tc>
      </w:tr>
      <w:tr w:rsidR="002E25D1" w:rsidRPr="002E25D1" w14:paraId="13C3EBDA" w14:textId="77777777" w:rsidTr="00377029">
        <w:tc>
          <w:tcPr>
            <w:tcW w:w="6210" w:type="dxa"/>
            <w:gridSpan w:val="3"/>
            <w:tcBorders>
              <w:top w:val="single" w:sz="4" w:space="0" w:color="auto"/>
              <w:left w:val="single" w:sz="4" w:space="0" w:color="auto"/>
              <w:bottom w:val="single" w:sz="4" w:space="0" w:color="auto"/>
              <w:right w:val="single" w:sz="4" w:space="0" w:color="auto"/>
            </w:tcBorders>
            <w:hideMark/>
          </w:tcPr>
          <w:p w14:paraId="2CC8C180" w14:textId="77777777" w:rsidR="002E25D1" w:rsidRPr="002E25D1" w:rsidRDefault="002E25D1" w:rsidP="00377029">
            <w:pPr>
              <w:jc w:val="right"/>
              <w:rPr>
                <w:rFonts w:ascii="Arial" w:hAnsi="Arial" w:cs="Arial"/>
                <w:b/>
                <w:sz w:val="24"/>
                <w:szCs w:val="24"/>
              </w:rPr>
            </w:pPr>
            <w:r w:rsidRPr="002E25D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CB4172E" w14:textId="77777777" w:rsidR="002E25D1" w:rsidRPr="002E25D1" w:rsidRDefault="002E25D1" w:rsidP="00377029">
            <w:pPr>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3EA04B9" w14:textId="77777777" w:rsidR="002E25D1" w:rsidRPr="002E25D1" w:rsidRDefault="002E25D1" w:rsidP="00377029">
            <w:pPr>
              <w:rPr>
                <w:rFonts w:ascii="Arial" w:hAnsi="Arial" w:cs="Arial"/>
                <w:sz w:val="24"/>
                <w:szCs w:val="24"/>
              </w:rPr>
            </w:pPr>
          </w:p>
        </w:tc>
      </w:tr>
    </w:tbl>
    <w:p w14:paraId="5E3BB7FA" w14:textId="77777777" w:rsidR="002E25D1" w:rsidRPr="002E25D1" w:rsidRDefault="002E25D1" w:rsidP="002E25D1">
      <w:pPr>
        <w:spacing w:line="240" w:lineRule="auto"/>
        <w:rPr>
          <w:rFonts w:ascii="Arial" w:hAnsi="Arial" w:cs="Arial"/>
          <w:i/>
          <w:iCs/>
          <w:sz w:val="24"/>
          <w:szCs w:val="24"/>
        </w:rPr>
      </w:pPr>
      <w:r w:rsidRPr="002E25D1">
        <w:rPr>
          <w:rFonts w:ascii="Arial" w:hAnsi="Arial" w:cs="Arial"/>
          <w:i/>
          <w:iCs/>
          <w:sz w:val="24"/>
          <w:szCs w:val="24"/>
        </w:rPr>
        <w:t>Lentelė pildoma, kai pasiūlymą pateikia tiekėjų grupė.</w:t>
      </w:r>
    </w:p>
    <w:p w14:paraId="340DCAFC" w14:textId="77777777" w:rsidR="002E25D1" w:rsidRPr="002E25D1" w:rsidRDefault="002E25D1" w:rsidP="002E25D1">
      <w:pPr>
        <w:spacing w:line="240" w:lineRule="auto"/>
        <w:rPr>
          <w:rFonts w:ascii="Arial" w:hAnsi="Arial" w:cs="Arial"/>
          <w:i/>
          <w:iCs/>
          <w:sz w:val="24"/>
          <w:szCs w:val="24"/>
        </w:rPr>
      </w:pPr>
    </w:p>
    <w:p w14:paraId="1031053C" w14:textId="77777777" w:rsidR="002E25D1" w:rsidRPr="002E25D1" w:rsidRDefault="002E25D1" w:rsidP="002E25D1">
      <w:pPr>
        <w:spacing w:line="240" w:lineRule="auto"/>
        <w:ind w:firstLine="567"/>
        <w:rPr>
          <w:rFonts w:ascii="Arial" w:hAnsi="Arial" w:cs="Arial"/>
          <w:sz w:val="24"/>
          <w:szCs w:val="24"/>
        </w:rPr>
      </w:pPr>
    </w:p>
    <w:p w14:paraId="43A2808D" w14:textId="77777777" w:rsidR="002E25D1" w:rsidRPr="002E25D1" w:rsidRDefault="002E25D1" w:rsidP="002E25D1">
      <w:pPr>
        <w:spacing w:line="240" w:lineRule="auto"/>
        <w:ind w:firstLine="567"/>
        <w:rPr>
          <w:rFonts w:ascii="Arial" w:hAnsi="Arial" w:cs="Arial"/>
          <w:sz w:val="24"/>
          <w:szCs w:val="24"/>
        </w:rPr>
      </w:pPr>
    </w:p>
    <w:p w14:paraId="4C2A6C13" w14:textId="77777777" w:rsidR="002E25D1" w:rsidRPr="002E25D1" w:rsidRDefault="002E25D1" w:rsidP="002E25D1">
      <w:pPr>
        <w:spacing w:line="240" w:lineRule="auto"/>
        <w:ind w:firstLine="567"/>
        <w:rPr>
          <w:rFonts w:ascii="Arial" w:hAnsi="Arial" w:cs="Arial"/>
          <w:sz w:val="24"/>
          <w:szCs w:val="24"/>
        </w:rPr>
      </w:pPr>
    </w:p>
    <w:p w14:paraId="1281005A" w14:textId="77777777" w:rsidR="002E25D1" w:rsidRPr="002E25D1" w:rsidRDefault="002E25D1" w:rsidP="002E25D1">
      <w:pPr>
        <w:spacing w:line="240" w:lineRule="auto"/>
        <w:rPr>
          <w:rFonts w:ascii="Arial" w:eastAsia="Calibri" w:hAnsi="Arial" w:cs="Arial"/>
          <w:bCs/>
          <w:i/>
          <w:iCs/>
          <w:sz w:val="24"/>
          <w:szCs w:val="24"/>
          <w:lang w:eastAsia="en-US"/>
        </w:rPr>
      </w:pPr>
    </w:p>
    <w:p w14:paraId="79F7424D" w14:textId="77777777" w:rsidR="002E25D1" w:rsidRPr="002E25D1" w:rsidRDefault="002E25D1" w:rsidP="002E25D1">
      <w:pPr>
        <w:keepNext/>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 xml:space="preserve">Informacija apie ūkio subjektus, </w:t>
      </w:r>
      <w:r w:rsidRPr="002E25D1">
        <w:rPr>
          <w:rFonts w:ascii="Arial" w:eastAsia="Calibri" w:hAnsi="Arial" w:cs="Arial"/>
          <w:b/>
          <w:bCs/>
          <w:sz w:val="24"/>
          <w:szCs w:val="24"/>
          <w:lang w:eastAsia="en-US"/>
        </w:rPr>
        <w:t>kurių pajėgumais tiekėjas remiasi</w:t>
      </w:r>
      <w:r w:rsidRPr="002E25D1">
        <w:rPr>
          <w:rFonts w:ascii="Arial" w:eastAsia="Calibri" w:hAnsi="Arial" w:cs="Arial"/>
          <w:sz w:val="24"/>
          <w:szCs w:val="24"/>
          <w:lang w:eastAsia="en-US"/>
        </w:rPr>
        <w:t>, kad atitiktų perkančiojo subjekto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2E25D1" w:rsidRPr="002E25D1" w14:paraId="29271D19" w14:textId="77777777" w:rsidTr="0037702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DB77A5D"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2DDF4F7"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80B5D88"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270FEDEB"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Subjekto įsipareigojimų apimtis pasiūlymo kainoje</w:t>
            </w:r>
          </w:p>
        </w:tc>
      </w:tr>
      <w:tr w:rsidR="002E25D1" w:rsidRPr="002E25D1" w14:paraId="55D0AC7D" w14:textId="77777777" w:rsidTr="0037702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421EB"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62C68"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26B2C" w14:textId="77777777" w:rsidR="002E25D1" w:rsidRPr="002E25D1" w:rsidRDefault="002E25D1" w:rsidP="00377029">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65164535"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269F45F"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Proc.</w:t>
            </w:r>
          </w:p>
        </w:tc>
      </w:tr>
      <w:tr w:rsidR="002E25D1" w:rsidRPr="002E25D1" w14:paraId="3B619577" w14:textId="77777777" w:rsidTr="0037702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176184B"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A8EC9C3"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2DF39DA" w14:textId="77777777" w:rsidR="002E25D1" w:rsidRPr="002E25D1" w:rsidRDefault="002E25D1" w:rsidP="00377029">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tcPr>
          <w:p w14:paraId="48BB04E9" w14:textId="77777777" w:rsidR="002E25D1" w:rsidRPr="002E25D1" w:rsidRDefault="002E25D1" w:rsidP="00377029">
            <w:pPr>
              <w:keepNext/>
              <w:jc w:val="center"/>
              <w:rPr>
                <w:rFonts w:ascii="Arial" w:hAnsi="Arial"/>
                <w:b/>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49B838A3" w14:textId="77777777" w:rsidR="002E25D1" w:rsidRPr="002E25D1" w:rsidRDefault="002E25D1" w:rsidP="00377029">
            <w:pPr>
              <w:keepNext/>
              <w:jc w:val="center"/>
              <w:rPr>
                <w:rFonts w:ascii="Arial" w:hAnsi="Arial"/>
                <w:b/>
                <w:bCs/>
                <w:sz w:val="24"/>
                <w:szCs w:val="24"/>
              </w:rPr>
            </w:pPr>
          </w:p>
        </w:tc>
      </w:tr>
      <w:tr w:rsidR="002E25D1" w:rsidRPr="002E25D1" w14:paraId="097CDCD9" w14:textId="77777777" w:rsidTr="0037702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9AFBE50"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624D2DC"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DBA2CEB" w14:textId="77777777" w:rsidR="002E25D1" w:rsidRPr="002E25D1" w:rsidRDefault="002E25D1" w:rsidP="00377029">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tcPr>
          <w:p w14:paraId="4A5A1BE5" w14:textId="77777777" w:rsidR="002E25D1" w:rsidRPr="002E25D1" w:rsidRDefault="002E25D1" w:rsidP="00377029">
            <w:pPr>
              <w:keepNext/>
              <w:jc w:val="center"/>
              <w:rPr>
                <w:rFonts w:ascii="Arial" w:hAnsi="Arial"/>
                <w:b/>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7DED08F0" w14:textId="77777777" w:rsidR="002E25D1" w:rsidRPr="002E25D1" w:rsidRDefault="002E25D1" w:rsidP="00377029">
            <w:pPr>
              <w:keepNext/>
              <w:jc w:val="center"/>
              <w:rPr>
                <w:rFonts w:ascii="Arial" w:hAnsi="Arial"/>
                <w:b/>
                <w:bCs/>
                <w:sz w:val="24"/>
                <w:szCs w:val="24"/>
              </w:rPr>
            </w:pPr>
          </w:p>
        </w:tc>
      </w:tr>
    </w:tbl>
    <w:p w14:paraId="1631157A" w14:textId="77777777" w:rsidR="002E25D1" w:rsidRPr="002E25D1" w:rsidRDefault="002E25D1" w:rsidP="002E25D1">
      <w:pPr>
        <w:spacing w:line="240" w:lineRule="auto"/>
        <w:contextualSpacing/>
        <w:rPr>
          <w:rFonts w:ascii="Arial" w:eastAsia="Calibri" w:hAnsi="Arial" w:cs="Arial"/>
          <w:i/>
          <w:iCs/>
          <w:sz w:val="24"/>
          <w:szCs w:val="24"/>
          <w:lang w:eastAsia="en-US"/>
        </w:rPr>
      </w:pPr>
      <w:r w:rsidRPr="002E25D1">
        <w:rPr>
          <w:rFonts w:ascii="Arial" w:eastAsia="Calibri" w:hAnsi="Arial" w:cs="Arial"/>
          <w:i/>
          <w:iCs/>
          <w:sz w:val="24"/>
          <w:szCs w:val="24"/>
          <w:lang w:eastAsia="en-US"/>
        </w:rPr>
        <w:t>Lentelė pildoma, jei tiekėjas remiasi kitų ūkio subjektų pajėgumais pagal VPĮ 49 straipsnį.</w:t>
      </w:r>
    </w:p>
    <w:p w14:paraId="741195FA" w14:textId="77777777" w:rsidR="002E25D1" w:rsidRPr="002E25D1" w:rsidRDefault="002E25D1" w:rsidP="002E25D1">
      <w:pPr>
        <w:spacing w:line="240" w:lineRule="auto"/>
        <w:rPr>
          <w:rFonts w:ascii="Arial" w:eastAsia="Calibri" w:hAnsi="Arial" w:cs="Arial"/>
          <w:sz w:val="24"/>
          <w:szCs w:val="24"/>
          <w:lang w:eastAsia="en-US"/>
        </w:rPr>
      </w:pPr>
    </w:p>
    <w:p w14:paraId="61B37B8C"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 xml:space="preserve">Informacija apie žinomus </w:t>
      </w:r>
      <w:r w:rsidRPr="002E25D1">
        <w:rPr>
          <w:rFonts w:ascii="Arial" w:eastAsia="Calibri" w:hAnsi="Arial" w:cs="Arial"/>
          <w:b/>
          <w:bCs/>
          <w:sz w:val="24"/>
          <w:szCs w:val="24"/>
          <w:lang w:eastAsia="en-US"/>
        </w:rPr>
        <w:t>subtiekėjus</w:t>
      </w:r>
      <w:r w:rsidRPr="002E25D1">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2E25D1" w:rsidRPr="002E25D1" w14:paraId="1D30815B" w14:textId="77777777" w:rsidTr="0037702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D97A112"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D0B0900"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B65408F"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666A75A7"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Subjekto įsipareigojimų apimtis pasiūlymo kainoje</w:t>
            </w:r>
          </w:p>
        </w:tc>
      </w:tr>
      <w:tr w:rsidR="002E25D1" w:rsidRPr="002E25D1" w14:paraId="6AC32F95" w14:textId="77777777" w:rsidTr="00377029">
        <w:tc>
          <w:tcPr>
            <w:tcW w:w="0" w:type="auto"/>
            <w:vMerge/>
            <w:tcBorders>
              <w:top w:val="single" w:sz="4" w:space="0" w:color="auto"/>
              <w:left w:val="single" w:sz="4" w:space="0" w:color="auto"/>
              <w:bottom w:val="single" w:sz="4" w:space="0" w:color="auto"/>
              <w:right w:val="single" w:sz="4" w:space="0" w:color="auto"/>
            </w:tcBorders>
            <w:vAlign w:val="center"/>
            <w:hideMark/>
          </w:tcPr>
          <w:p w14:paraId="68DF32EF"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1E17A"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3D951" w14:textId="77777777" w:rsidR="002E25D1" w:rsidRPr="002E25D1" w:rsidRDefault="002E25D1" w:rsidP="00377029">
            <w:pPr>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E54C3A8" w14:textId="77777777" w:rsidR="002E25D1" w:rsidRPr="002E25D1" w:rsidRDefault="002E25D1" w:rsidP="00377029">
            <w:pPr>
              <w:jc w:val="center"/>
              <w:rPr>
                <w:rFonts w:ascii="Arial" w:hAnsi="Arial"/>
                <w:sz w:val="24"/>
                <w:szCs w:val="24"/>
              </w:rPr>
            </w:pPr>
            <w:r w:rsidRPr="002E25D1">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4E2C597" w14:textId="77777777" w:rsidR="002E25D1" w:rsidRPr="002E25D1" w:rsidRDefault="002E25D1" w:rsidP="00377029">
            <w:pPr>
              <w:jc w:val="center"/>
              <w:rPr>
                <w:rFonts w:ascii="Arial" w:hAnsi="Arial"/>
                <w:sz w:val="24"/>
                <w:szCs w:val="24"/>
              </w:rPr>
            </w:pPr>
            <w:r w:rsidRPr="002E25D1">
              <w:rPr>
                <w:rFonts w:ascii="Arial" w:hAnsi="Arial"/>
                <w:b/>
                <w:bCs/>
                <w:sz w:val="24"/>
                <w:szCs w:val="24"/>
              </w:rPr>
              <w:t>Proc.</w:t>
            </w:r>
          </w:p>
        </w:tc>
      </w:tr>
      <w:tr w:rsidR="002E25D1" w:rsidRPr="002E25D1" w14:paraId="49B3165B" w14:textId="77777777" w:rsidTr="00377029">
        <w:tc>
          <w:tcPr>
            <w:tcW w:w="290" w:type="pct"/>
            <w:tcBorders>
              <w:top w:val="single" w:sz="4" w:space="0" w:color="auto"/>
              <w:left w:val="single" w:sz="4" w:space="0" w:color="auto"/>
              <w:bottom w:val="single" w:sz="4" w:space="0" w:color="auto"/>
              <w:right w:val="single" w:sz="4" w:space="0" w:color="auto"/>
            </w:tcBorders>
            <w:vAlign w:val="center"/>
          </w:tcPr>
          <w:p w14:paraId="5D055F63" w14:textId="77777777" w:rsidR="002E25D1" w:rsidRPr="002E25D1" w:rsidRDefault="002E25D1" w:rsidP="00377029">
            <w:pPr>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32294743" w14:textId="77777777" w:rsidR="002E25D1" w:rsidRPr="002E25D1" w:rsidRDefault="002E25D1" w:rsidP="00377029">
            <w:pPr>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49F9733" w14:textId="77777777" w:rsidR="002E25D1" w:rsidRPr="002E25D1" w:rsidRDefault="002E25D1" w:rsidP="00377029">
            <w:pPr>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297872C5" w14:textId="77777777" w:rsidR="002E25D1" w:rsidRPr="002E25D1" w:rsidRDefault="002E25D1" w:rsidP="00377029">
            <w:pPr>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0CD7B122" w14:textId="77777777" w:rsidR="002E25D1" w:rsidRPr="002E25D1" w:rsidRDefault="002E25D1" w:rsidP="00377029">
            <w:pPr>
              <w:jc w:val="center"/>
              <w:rPr>
                <w:rFonts w:ascii="Arial" w:hAnsi="Arial"/>
                <w:sz w:val="24"/>
                <w:szCs w:val="24"/>
              </w:rPr>
            </w:pPr>
          </w:p>
        </w:tc>
      </w:tr>
      <w:tr w:rsidR="002E25D1" w:rsidRPr="002E25D1" w14:paraId="5AF3EFDA" w14:textId="77777777" w:rsidTr="00377029">
        <w:tc>
          <w:tcPr>
            <w:tcW w:w="290" w:type="pct"/>
            <w:tcBorders>
              <w:top w:val="single" w:sz="4" w:space="0" w:color="auto"/>
              <w:left w:val="single" w:sz="4" w:space="0" w:color="auto"/>
              <w:bottom w:val="single" w:sz="4" w:space="0" w:color="auto"/>
              <w:right w:val="single" w:sz="4" w:space="0" w:color="auto"/>
            </w:tcBorders>
            <w:vAlign w:val="center"/>
          </w:tcPr>
          <w:p w14:paraId="766D72F4" w14:textId="77777777" w:rsidR="002E25D1" w:rsidRPr="002E25D1" w:rsidRDefault="002E25D1" w:rsidP="00377029">
            <w:pPr>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FDFE8EF" w14:textId="77777777" w:rsidR="002E25D1" w:rsidRPr="002E25D1" w:rsidRDefault="002E25D1" w:rsidP="00377029">
            <w:pPr>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BF8010D" w14:textId="77777777" w:rsidR="002E25D1" w:rsidRPr="002E25D1" w:rsidRDefault="002E25D1" w:rsidP="00377029">
            <w:pPr>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44D1C99" w14:textId="77777777" w:rsidR="002E25D1" w:rsidRPr="002E25D1" w:rsidRDefault="002E25D1" w:rsidP="00377029">
            <w:pPr>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7D4F015B" w14:textId="77777777" w:rsidR="002E25D1" w:rsidRPr="002E25D1" w:rsidRDefault="002E25D1" w:rsidP="00377029">
            <w:pPr>
              <w:jc w:val="center"/>
              <w:rPr>
                <w:rFonts w:ascii="Arial" w:hAnsi="Arial"/>
                <w:sz w:val="24"/>
                <w:szCs w:val="24"/>
              </w:rPr>
            </w:pPr>
          </w:p>
        </w:tc>
      </w:tr>
    </w:tbl>
    <w:p w14:paraId="5B455855" w14:textId="77777777" w:rsidR="002E25D1" w:rsidRPr="002E25D1" w:rsidRDefault="002E25D1" w:rsidP="002E25D1">
      <w:pPr>
        <w:spacing w:line="240" w:lineRule="auto"/>
        <w:rPr>
          <w:rFonts w:ascii="Arial" w:eastAsia="Calibri" w:hAnsi="Arial" w:cs="Arial"/>
          <w:i/>
          <w:iCs/>
          <w:sz w:val="24"/>
          <w:szCs w:val="24"/>
          <w:lang w:eastAsia="en-US"/>
        </w:rPr>
      </w:pPr>
      <w:r w:rsidRPr="002E25D1">
        <w:rPr>
          <w:rFonts w:ascii="Arial" w:eastAsia="Calibri" w:hAnsi="Arial" w:cs="Arial"/>
          <w:i/>
          <w:iCs/>
          <w:sz w:val="24"/>
          <w:szCs w:val="24"/>
          <w:lang w:eastAsia="en-US"/>
        </w:rPr>
        <w:t>Lentelė pildoma, jei tiekėjas ketina pasitelkti subtiekėjus.</w:t>
      </w:r>
    </w:p>
    <w:p w14:paraId="0E5AA26D" w14:textId="77777777" w:rsidR="002E25D1" w:rsidRPr="002E25D1" w:rsidRDefault="002E25D1" w:rsidP="002E25D1">
      <w:pPr>
        <w:spacing w:line="240" w:lineRule="auto"/>
        <w:rPr>
          <w:rFonts w:ascii="Arial" w:eastAsia="Calibri" w:hAnsi="Arial" w:cs="Arial"/>
          <w:i/>
          <w:iCs/>
          <w:sz w:val="24"/>
          <w:szCs w:val="24"/>
          <w:lang w:eastAsia="en-US"/>
        </w:rPr>
      </w:pPr>
    </w:p>
    <w:p w14:paraId="4615F881"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b/>
          <w:bCs/>
          <w:sz w:val="24"/>
          <w:szCs w:val="24"/>
          <w:lang w:eastAsia="en-US"/>
        </w:rPr>
        <w:t xml:space="preserve">Dokumentai teikiami su pasiūlymu </w:t>
      </w:r>
      <w:r w:rsidRPr="002E25D1">
        <w:rPr>
          <w:rFonts w:ascii="Arial" w:eastAsia="Calibri" w:hAnsi="Arial" w:cs="Arial"/>
          <w:sz w:val="24"/>
          <w:szCs w:val="24"/>
          <w:lang w:eastAsia="en-US"/>
        </w:rPr>
        <w:t>(pateikiant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2E25D1" w:rsidRPr="002E25D1" w14:paraId="6DF56D8F" w14:textId="77777777" w:rsidTr="00377029">
        <w:tc>
          <w:tcPr>
            <w:tcW w:w="310" w:type="pct"/>
            <w:tcBorders>
              <w:top w:val="single" w:sz="4" w:space="0" w:color="auto"/>
              <w:left w:val="single" w:sz="4" w:space="0" w:color="auto"/>
              <w:bottom w:val="single" w:sz="4" w:space="0" w:color="auto"/>
              <w:right w:val="single" w:sz="4" w:space="0" w:color="auto"/>
            </w:tcBorders>
            <w:vAlign w:val="center"/>
            <w:hideMark/>
          </w:tcPr>
          <w:p w14:paraId="53EB3C96"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02802A87"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9EC1CF7"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Ar dokumente yra konfidencialios informacijos?</w:t>
            </w:r>
          </w:p>
          <w:p w14:paraId="421FF1BF"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5E89F7D4"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Paaiškinimas, kokia konkreti informacija dokumente yra konfidenciali ir pagrindimas, kodėl ši informacija yra konfidenciali</w:t>
            </w:r>
          </w:p>
        </w:tc>
      </w:tr>
      <w:tr w:rsidR="002E25D1" w:rsidRPr="002E25D1" w14:paraId="57F86F3D" w14:textId="77777777" w:rsidTr="00377029">
        <w:tc>
          <w:tcPr>
            <w:tcW w:w="310" w:type="pct"/>
            <w:tcBorders>
              <w:top w:val="single" w:sz="4" w:space="0" w:color="auto"/>
              <w:left w:val="single" w:sz="4" w:space="0" w:color="auto"/>
              <w:bottom w:val="single" w:sz="4" w:space="0" w:color="auto"/>
              <w:right w:val="single" w:sz="4" w:space="0" w:color="auto"/>
            </w:tcBorders>
          </w:tcPr>
          <w:p w14:paraId="7B78F637"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A8A9224" w14:textId="77777777" w:rsidR="002E25D1" w:rsidRPr="002E25D1" w:rsidRDefault="002E25D1" w:rsidP="00377029">
            <w:pPr>
              <w:jc w:val="both"/>
              <w:rPr>
                <w:rFonts w:ascii="Arial" w:hAnsi="Arial"/>
                <w:i/>
                <w:iCs/>
                <w:sz w:val="24"/>
                <w:szCs w:val="24"/>
              </w:rPr>
            </w:pPr>
          </w:p>
        </w:tc>
        <w:tc>
          <w:tcPr>
            <w:tcW w:w="1209" w:type="pct"/>
            <w:tcBorders>
              <w:top w:val="single" w:sz="4" w:space="0" w:color="auto"/>
              <w:left w:val="single" w:sz="4" w:space="0" w:color="auto"/>
              <w:bottom w:val="single" w:sz="4" w:space="0" w:color="auto"/>
              <w:right w:val="single" w:sz="4" w:space="0" w:color="auto"/>
            </w:tcBorders>
          </w:tcPr>
          <w:p w14:paraId="61155A26" w14:textId="77777777" w:rsidR="002E25D1" w:rsidRPr="002E25D1" w:rsidRDefault="002E25D1" w:rsidP="0037702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0B30534D" w14:textId="77777777" w:rsidR="002E25D1" w:rsidRPr="002E25D1" w:rsidRDefault="002E25D1" w:rsidP="00377029">
            <w:pPr>
              <w:jc w:val="both"/>
              <w:rPr>
                <w:rFonts w:ascii="Arial" w:hAnsi="Arial"/>
                <w:i/>
                <w:iCs/>
                <w:sz w:val="24"/>
                <w:szCs w:val="24"/>
              </w:rPr>
            </w:pPr>
          </w:p>
        </w:tc>
      </w:tr>
      <w:tr w:rsidR="002E25D1" w:rsidRPr="002E25D1" w14:paraId="590B8AE4" w14:textId="77777777" w:rsidTr="00377029">
        <w:tc>
          <w:tcPr>
            <w:tcW w:w="310" w:type="pct"/>
            <w:tcBorders>
              <w:top w:val="single" w:sz="4" w:space="0" w:color="auto"/>
              <w:left w:val="single" w:sz="4" w:space="0" w:color="auto"/>
              <w:bottom w:val="single" w:sz="4" w:space="0" w:color="auto"/>
              <w:right w:val="single" w:sz="4" w:space="0" w:color="auto"/>
            </w:tcBorders>
          </w:tcPr>
          <w:p w14:paraId="70D04ED3"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026CE26D" w14:textId="77777777" w:rsidR="002E25D1" w:rsidRPr="002E25D1" w:rsidRDefault="002E25D1" w:rsidP="00377029">
            <w:pPr>
              <w:jc w:val="both"/>
              <w:rPr>
                <w:rFonts w:ascii="Arial" w:hAnsi="Arial"/>
                <w:i/>
                <w:iCs/>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637271F" w14:textId="77777777" w:rsidR="002E25D1" w:rsidRPr="002E25D1" w:rsidRDefault="002E25D1" w:rsidP="0037702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CE49A98" w14:textId="77777777" w:rsidR="002E25D1" w:rsidRPr="002E25D1" w:rsidRDefault="002E25D1" w:rsidP="00377029">
            <w:pPr>
              <w:jc w:val="both"/>
              <w:rPr>
                <w:rFonts w:ascii="Arial" w:hAnsi="Arial"/>
                <w:i/>
                <w:iCs/>
                <w:sz w:val="24"/>
                <w:szCs w:val="24"/>
              </w:rPr>
            </w:pPr>
          </w:p>
        </w:tc>
      </w:tr>
      <w:tr w:rsidR="002E25D1" w:rsidRPr="002E25D1" w14:paraId="3CB9A117" w14:textId="77777777" w:rsidTr="00377029">
        <w:tc>
          <w:tcPr>
            <w:tcW w:w="310" w:type="pct"/>
            <w:tcBorders>
              <w:top w:val="single" w:sz="4" w:space="0" w:color="auto"/>
              <w:left w:val="single" w:sz="4" w:space="0" w:color="auto"/>
              <w:bottom w:val="single" w:sz="4" w:space="0" w:color="auto"/>
              <w:right w:val="single" w:sz="4" w:space="0" w:color="auto"/>
            </w:tcBorders>
          </w:tcPr>
          <w:p w14:paraId="2ADC2638"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5AB30091" w14:textId="77777777" w:rsidR="002E25D1" w:rsidRPr="002E25D1" w:rsidRDefault="002E25D1" w:rsidP="0037702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029ACCB" w14:textId="77777777" w:rsidR="002E25D1" w:rsidRPr="002E25D1" w:rsidRDefault="002E25D1" w:rsidP="0037702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79D6B3B8" w14:textId="77777777" w:rsidR="002E25D1" w:rsidRPr="002E25D1" w:rsidRDefault="002E25D1" w:rsidP="00377029">
            <w:pPr>
              <w:jc w:val="both"/>
              <w:rPr>
                <w:rFonts w:ascii="Arial" w:hAnsi="Arial"/>
                <w:sz w:val="24"/>
                <w:szCs w:val="24"/>
              </w:rPr>
            </w:pPr>
          </w:p>
        </w:tc>
      </w:tr>
      <w:tr w:rsidR="002E25D1" w:rsidRPr="002E25D1" w14:paraId="3EA5CAB0" w14:textId="77777777" w:rsidTr="00377029">
        <w:tc>
          <w:tcPr>
            <w:tcW w:w="310" w:type="pct"/>
            <w:tcBorders>
              <w:top w:val="single" w:sz="4" w:space="0" w:color="auto"/>
              <w:left w:val="single" w:sz="4" w:space="0" w:color="auto"/>
              <w:bottom w:val="single" w:sz="4" w:space="0" w:color="auto"/>
              <w:right w:val="single" w:sz="4" w:space="0" w:color="auto"/>
            </w:tcBorders>
          </w:tcPr>
          <w:p w14:paraId="3865C3F3"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331B1DE4" w14:textId="77777777" w:rsidR="002E25D1" w:rsidRPr="002E25D1" w:rsidRDefault="002E25D1" w:rsidP="0037702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32567AC9" w14:textId="77777777" w:rsidR="002E25D1" w:rsidRPr="002E25D1" w:rsidRDefault="002E25D1" w:rsidP="0037702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AB14B62" w14:textId="77777777" w:rsidR="002E25D1" w:rsidRPr="002E25D1" w:rsidRDefault="002E25D1" w:rsidP="00377029">
            <w:pPr>
              <w:jc w:val="both"/>
              <w:rPr>
                <w:rFonts w:ascii="Arial" w:hAnsi="Arial"/>
                <w:sz w:val="24"/>
                <w:szCs w:val="24"/>
              </w:rPr>
            </w:pPr>
          </w:p>
        </w:tc>
      </w:tr>
    </w:tbl>
    <w:p w14:paraId="795DA4D7"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Pastabos:</w:t>
      </w:r>
    </w:p>
    <w:p w14:paraId="1889C352"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Jei tiekėjas šios lentelės neužpildo ir (ar) failo (bylos) pavadinime nenurodo „konfidencialu“, perkantysis subjektas laiko, kad jo pateiktame pasiūlyme nėra konfidencialios informacijos.</w:t>
      </w:r>
    </w:p>
    <w:p w14:paraId="7816D3F6" w14:textId="77777777" w:rsidR="002E25D1" w:rsidRPr="002E25D1" w:rsidRDefault="002E25D1" w:rsidP="002E25D1">
      <w:pPr>
        <w:spacing w:line="240" w:lineRule="auto"/>
        <w:jc w:val="center"/>
        <w:rPr>
          <w:rFonts w:ascii="Arial" w:eastAsia="Calibri" w:hAnsi="Arial" w:cs="Arial"/>
          <w:b/>
          <w:bCs/>
          <w:strike/>
          <w:sz w:val="24"/>
          <w:szCs w:val="24"/>
          <w:lang w:eastAsia="en-US"/>
        </w:rPr>
      </w:pPr>
    </w:p>
    <w:p w14:paraId="1ECE86E5" w14:textId="77777777" w:rsidR="002E25D1" w:rsidRPr="002E25D1" w:rsidRDefault="002E25D1" w:rsidP="002E25D1">
      <w:pPr>
        <w:spacing w:line="240" w:lineRule="auto"/>
        <w:ind w:firstLine="567"/>
        <w:rPr>
          <w:rFonts w:ascii="Arial" w:eastAsia="Calibri" w:hAnsi="Arial" w:cs="Arial"/>
          <w:sz w:val="24"/>
          <w:szCs w:val="24"/>
          <w:lang w:eastAsia="en-US"/>
        </w:rPr>
      </w:pPr>
    </w:p>
    <w:p w14:paraId="7419C2D9" w14:textId="77777777" w:rsidR="002E25D1" w:rsidRPr="002E25D1" w:rsidRDefault="002E25D1" w:rsidP="002E25D1">
      <w:pPr>
        <w:keepNext/>
        <w:spacing w:line="240" w:lineRule="auto"/>
        <w:ind w:firstLine="567"/>
        <w:rPr>
          <w:rFonts w:ascii="Arial" w:eastAsia="Calibri" w:hAnsi="Arial" w:cs="Arial"/>
          <w:b/>
          <w:bCs/>
          <w:sz w:val="24"/>
          <w:szCs w:val="24"/>
          <w:lang w:eastAsia="en-US"/>
        </w:rPr>
      </w:pPr>
      <w:r w:rsidRPr="002E25D1">
        <w:rPr>
          <w:rFonts w:ascii="Arial" w:eastAsia="Calibri" w:hAnsi="Arial" w:cs="Arial"/>
          <w:b/>
          <w:bCs/>
          <w:sz w:val="24"/>
          <w:szCs w:val="24"/>
          <w:lang w:eastAsia="en-US"/>
        </w:rPr>
        <w:t>Pasirašydamas šį pasiūlymą, tvirtintu, kad:</w:t>
      </w:r>
    </w:p>
    <w:p w14:paraId="1B54FFDC" w14:textId="77777777" w:rsidR="002E25D1" w:rsidRPr="002E25D1" w:rsidRDefault="002E25D1" w:rsidP="002E25D1">
      <w:pPr>
        <w:keepNext/>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6E86CAC"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2. Sutinku su pirkimo skelbime ir pirkimo dokumentuose nustatytomis sąlygomis ir procedūromis,</w:t>
      </w:r>
    </w:p>
    <w:p w14:paraId="3D9DBC7B"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3. Pasiūlymo dokumentuose pateikti duomenys ir informacija yra teisinga ir apima viską, ko reikia tinkamam sutarties įvykdymui;</w:t>
      </w:r>
    </w:p>
    <w:p w14:paraId="675484C9"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lastRenderedPageBreak/>
        <w:t>4. Dokumentų skaitmeninės kopijos ir elektroninėmis priemonėmis pateikti duomenys yra tikri.</w:t>
      </w:r>
    </w:p>
    <w:p w14:paraId="30770583" w14:textId="77777777" w:rsidR="002E25D1" w:rsidRPr="002E25D1" w:rsidRDefault="002E25D1" w:rsidP="002E25D1">
      <w:pPr>
        <w:tabs>
          <w:tab w:val="left" w:pos="1560"/>
        </w:tabs>
        <w:spacing w:line="240" w:lineRule="auto"/>
        <w:ind w:firstLine="567"/>
        <w:rPr>
          <w:rFonts w:ascii="Arial" w:eastAsia="Calibri" w:hAnsi="Arial" w:cs="Arial"/>
          <w:color w:val="000000" w:themeColor="text1"/>
          <w:sz w:val="24"/>
          <w:szCs w:val="24"/>
          <w:lang w:eastAsia="en-US"/>
        </w:rPr>
      </w:pPr>
      <w:r w:rsidRPr="002E25D1">
        <w:rPr>
          <w:rFonts w:ascii="Arial" w:eastAsia="Calibri" w:hAnsi="Arial" w:cs="Arial"/>
          <w:sz w:val="24"/>
          <w:szCs w:val="24"/>
          <w:lang w:eastAsia="en-US"/>
        </w:rPr>
        <w:t>5.</w:t>
      </w:r>
      <w:r w:rsidRPr="002E25D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perkančiajam subjektui, kad pirkimo sutartį vykdys tik tokią teisę turintys asmenys.</w:t>
      </w:r>
    </w:p>
    <w:bookmarkEnd w:id="57"/>
    <w:p w14:paraId="611B3B0B" w14:textId="77777777" w:rsidR="002E25D1" w:rsidRPr="002E25D1" w:rsidRDefault="002E25D1" w:rsidP="002E25D1">
      <w:pPr>
        <w:ind w:firstLine="567"/>
        <w:rPr>
          <w:rFonts w:ascii="Arial" w:eastAsia="Calibri" w:hAnsi="Arial" w:cs="Arial"/>
          <w:color w:val="000000" w:themeColor="text1"/>
          <w:sz w:val="24"/>
          <w:szCs w:val="24"/>
          <w:lang w:eastAsia="en-US"/>
        </w:rPr>
      </w:pPr>
      <w:r w:rsidRPr="002E25D1">
        <w:rPr>
          <w:rFonts w:ascii="Arial" w:eastAsia="Calibri" w:hAnsi="Arial" w:cs="Arial"/>
          <w:color w:val="000000" w:themeColor="text1"/>
          <w:sz w:val="24"/>
          <w:szCs w:val="24"/>
          <w:lang w:eastAsia="en-US"/>
        </w:rPr>
        <w:t>6. Sudarius sutartį, tačiau ne vėliau negu sutartis pradedama vykdyti, įsipareigoju perkančiajam subjektui pranešti tuo metu žinomų subtiekėjų pavadinimus, kontaktinius duomenis ir jų atstovus. Įsipareigoju informuoti apie minėtos informacijos pasikeitimus visu sutarties vykdymo metu, taip pat apie naujus subtiekėjus, kuriuos ketinu pasitelkti vėliau.</w:t>
      </w:r>
    </w:p>
    <w:p w14:paraId="6CB507A2" w14:textId="77777777" w:rsidR="002E25D1" w:rsidRPr="002E25D1" w:rsidRDefault="002E25D1" w:rsidP="002E25D1">
      <w:pPr>
        <w:ind w:firstLine="567"/>
        <w:rPr>
          <w:rFonts w:ascii="Arial" w:eastAsia="Calibri" w:hAnsi="Arial" w:cs="Arial"/>
          <w:sz w:val="24"/>
          <w:szCs w:val="24"/>
          <w:lang w:eastAsia="en-US"/>
        </w:rPr>
      </w:pPr>
      <w:r w:rsidRPr="002E25D1">
        <w:rPr>
          <w:rFonts w:ascii="Arial" w:eastAsia="Calibri" w:hAnsi="Arial" w:cs="Arial"/>
          <w:color w:val="000000" w:themeColor="text1"/>
          <w:sz w:val="24"/>
          <w:szCs w:val="24"/>
          <w:lang w:eastAsia="en-US"/>
        </w:rPr>
        <w:t xml:space="preserve">7. </w:t>
      </w:r>
      <w:r w:rsidRPr="002E25D1">
        <w:rPr>
          <w:rFonts w:ascii="Arial" w:eastAsia="Calibri" w:hAnsi="Arial" w:cs="Arial"/>
          <w:sz w:val="24"/>
          <w:szCs w:val="24"/>
          <w:lang w:eastAsia="en-US"/>
        </w:rPr>
        <w:t>Pasiūlymas galioja iki termino, nustatyto pirkimo dokumentuose.</w:t>
      </w:r>
    </w:p>
    <w:p w14:paraId="77F2CE9B" w14:textId="77777777" w:rsidR="002E25D1" w:rsidRPr="002E25D1" w:rsidRDefault="002E25D1" w:rsidP="002E25D1">
      <w:pPr>
        <w:ind w:firstLine="567"/>
        <w:rPr>
          <w:rFonts w:ascii="Arial" w:eastAsia="Calibri" w:hAnsi="Arial" w:cs="Arial"/>
          <w:sz w:val="24"/>
          <w:szCs w:val="24"/>
          <w:lang w:eastAsia="en-US"/>
        </w:rPr>
      </w:pPr>
    </w:p>
    <w:p w14:paraId="38ECFAC8" w14:textId="77777777" w:rsidR="002E25D1" w:rsidRPr="002E25D1" w:rsidRDefault="002E25D1" w:rsidP="002E25D1">
      <w:pPr>
        <w:ind w:firstLine="567"/>
        <w:rPr>
          <w:rFonts w:ascii="Arial" w:eastAsia="Calibri" w:hAnsi="Arial" w:cs="Arial"/>
          <w:sz w:val="24"/>
          <w:szCs w:val="24"/>
          <w:lang w:eastAsia="en-US"/>
        </w:rPr>
      </w:pPr>
    </w:p>
    <w:p w14:paraId="765DA8D7" w14:textId="77777777" w:rsidR="002E25D1" w:rsidRPr="002E25D1" w:rsidRDefault="002E25D1" w:rsidP="002E25D1">
      <w:pPr>
        <w:ind w:firstLine="567"/>
        <w:rPr>
          <w:rFonts w:ascii="Arial" w:eastAsia="Calibri" w:hAnsi="Arial" w:cs="Arial"/>
          <w:color w:val="000000" w:themeColor="text1"/>
          <w:sz w:val="24"/>
          <w:szCs w:val="24"/>
          <w:lang w:eastAsia="en-US"/>
        </w:rPr>
      </w:pPr>
    </w:p>
    <w:p w14:paraId="02232650" w14:textId="77777777" w:rsidR="002E25D1" w:rsidRPr="002E25D1" w:rsidRDefault="002E25D1" w:rsidP="002E25D1">
      <w:pPr>
        <w:spacing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2E25D1" w:rsidRPr="002E25D1" w14:paraId="01F3389E" w14:textId="77777777" w:rsidTr="00377029">
        <w:tc>
          <w:tcPr>
            <w:tcW w:w="1484" w:type="pct"/>
            <w:tcBorders>
              <w:bottom w:val="single" w:sz="4" w:space="0" w:color="auto"/>
            </w:tcBorders>
          </w:tcPr>
          <w:p w14:paraId="19817540" w14:textId="77777777" w:rsidR="002E25D1" w:rsidRPr="002E25D1" w:rsidRDefault="002E25D1" w:rsidP="00377029">
            <w:pPr>
              <w:rPr>
                <w:rFonts w:ascii="Arial" w:hAnsi="Arial" w:cs="Arial"/>
                <w:sz w:val="24"/>
                <w:szCs w:val="24"/>
              </w:rPr>
            </w:pPr>
          </w:p>
        </w:tc>
        <w:tc>
          <w:tcPr>
            <w:tcW w:w="517" w:type="pct"/>
          </w:tcPr>
          <w:p w14:paraId="167BD5D9" w14:textId="77777777" w:rsidR="002E25D1" w:rsidRPr="002E25D1" w:rsidRDefault="002E25D1" w:rsidP="00377029">
            <w:pPr>
              <w:rPr>
                <w:rFonts w:ascii="Arial" w:hAnsi="Arial" w:cs="Arial"/>
                <w:sz w:val="24"/>
                <w:szCs w:val="24"/>
              </w:rPr>
            </w:pPr>
          </w:p>
        </w:tc>
        <w:tc>
          <w:tcPr>
            <w:tcW w:w="1000" w:type="pct"/>
            <w:tcBorders>
              <w:bottom w:val="single" w:sz="4" w:space="0" w:color="auto"/>
            </w:tcBorders>
          </w:tcPr>
          <w:p w14:paraId="27C795CA" w14:textId="77777777" w:rsidR="002E25D1" w:rsidRPr="002E25D1" w:rsidRDefault="002E25D1" w:rsidP="00377029">
            <w:pPr>
              <w:rPr>
                <w:rFonts w:ascii="Arial" w:hAnsi="Arial" w:cs="Arial"/>
                <w:sz w:val="24"/>
                <w:szCs w:val="24"/>
              </w:rPr>
            </w:pPr>
          </w:p>
        </w:tc>
        <w:tc>
          <w:tcPr>
            <w:tcW w:w="517" w:type="pct"/>
          </w:tcPr>
          <w:p w14:paraId="2ECA2373" w14:textId="77777777" w:rsidR="002E25D1" w:rsidRPr="002E25D1" w:rsidRDefault="002E25D1" w:rsidP="00377029">
            <w:pPr>
              <w:rPr>
                <w:rFonts w:ascii="Arial" w:hAnsi="Arial" w:cs="Arial"/>
                <w:sz w:val="24"/>
                <w:szCs w:val="24"/>
              </w:rPr>
            </w:pPr>
          </w:p>
        </w:tc>
        <w:tc>
          <w:tcPr>
            <w:tcW w:w="1482" w:type="pct"/>
            <w:tcBorders>
              <w:bottom w:val="single" w:sz="4" w:space="0" w:color="auto"/>
            </w:tcBorders>
          </w:tcPr>
          <w:p w14:paraId="1BBECE0B" w14:textId="77777777" w:rsidR="002E25D1" w:rsidRPr="002E25D1" w:rsidRDefault="002E25D1" w:rsidP="00377029">
            <w:pPr>
              <w:rPr>
                <w:rFonts w:ascii="Arial" w:hAnsi="Arial" w:cs="Arial"/>
                <w:sz w:val="24"/>
                <w:szCs w:val="24"/>
              </w:rPr>
            </w:pPr>
          </w:p>
        </w:tc>
      </w:tr>
      <w:tr w:rsidR="002E25D1" w:rsidRPr="002E25D1" w14:paraId="2569BC28" w14:textId="77777777" w:rsidTr="00377029">
        <w:tc>
          <w:tcPr>
            <w:tcW w:w="1484" w:type="pct"/>
            <w:tcBorders>
              <w:top w:val="single" w:sz="4" w:space="0" w:color="auto"/>
            </w:tcBorders>
          </w:tcPr>
          <w:p w14:paraId="6ACFB6D9" w14:textId="77777777" w:rsidR="002E25D1" w:rsidRPr="002E25D1" w:rsidRDefault="002E25D1" w:rsidP="00377029">
            <w:pPr>
              <w:jc w:val="center"/>
              <w:rPr>
                <w:rFonts w:ascii="Arial" w:hAnsi="Arial" w:cs="Arial"/>
                <w:i/>
                <w:iCs/>
                <w:sz w:val="24"/>
                <w:szCs w:val="24"/>
              </w:rPr>
            </w:pPr>
            <w:r w:rsidRPr="002E25D1">
              <w:rPr>
                <w:rFonts w:ascii="Arial" w:hAnsi="Arial" w:cs="Arial"/>
                <w:i/>
                <w:iCs/>
                <w:sz w:val="24"/>
                <w:szCs w:val="24"/>
              </w:rPr>
              <w:t>(tiekėjo arba jo įgalioto asmens pareigų pavadinimas)</w:t>
            </w:r>
          </w:p>
        </w:tc>
        <w:tc>
          <w:tcPr>
            <w:tcW w:w="517" w:type="pct"/>
          </w:tcPr>
          <w:p w14:paraId="3DA69E8B" w14:textId="77777777" w:rsidR="002E25D1" w:rsidRPr="002E25D1" w:rsidRDefault="002E25D1" w:rsidP="00377029">
            <w:pPr>
              <w:jc w:val="center"/>
              <w:rPr>
                <w:rFonts w:ascii="Arial" w:hAnsi="Arial" w:cs="Arial"/>
                <w:i/>
                <w:iCs/>
                <w:sz w:val="24"/>
                <w:szCs w:val="24"/>
              </w:rPr>
            </w:pPr>
          </w:p>
        </w:tc>
        <w:tc>
          <w:tcPr>
            <w:tcW w:w="1000" w:type="pct"/>
            <w:tcBorders>
              <w:top w:val="single" w:sz="4" w:space="0" w:color="auto"/>
            </w:tcBorders>
          </w:tcPr>
          <w:p w14:paraId="3C1D00B4" w14:textId="77777777" w:rsidR="002E25D1" w:rsidRPr="002E25D1" w:rsidRDefault="002E25D1" w:rsidP="00377029">
            <w:pPr>
              <w:jc w:val="center"/>
              <w:rPr>
                <w:rFonts w:ascii="Arial" w:hAnsi="Arial" w:cs="Arial"/>
                <w:i/>
                <w:iCs/>
                <w:sz w:val="24"/>
                <w:szCs w:val="24"/>
              </w:rPr>
            </w:pPr>
            <w:r w:rsidRPr="002E25D1">
              <w:rPr>
                <w:rFonts w:ascii="Arial" w:hAnsi="Arial" w:cs="Arial"/>
                <w:i/>
                <w:iCs/>
                <w:sz w:val="24"/>
                <w:szCs w:val="24"/>
              </w:rPr>
              <w:t>(parašas)</w:t>
            </w:r>
          </w:p>
        </w:tc>
        <w:tc>
          <w:tcPr>
            <w:tcW w:w="517" w:type="pct"/>
          </w:tcPr>
          <w:p w14:paraId="3FB0DACC" w14:textId="77777777" w:rsidR="002E25D1" w:rsidRPr="002E25D1" w:rsidRDefault="002E25D1" w:rsidP="00377029">
            <w:pPr>
              <w:jc w:val="center"/>
              <w:rPr>
                <w:rFonts w:ascii="Arial" w:hAnsi="Arial" w:cs="Arial"/>
                <w:i/>
                <w:iCs/>
                <w:sz w:val="24"/>
                <w:szCs w:val="24"/>
              </w:rPr>
            </w:pPr>
          </w:p>
        </w:tc>
        <w:tc>
          <w:tcPr>
            <w:tcW w:w="1482" w:type="pct"/>
            <w:tcBorders>
              <w:top w:val="single" w:sz="4" w:space="0" w:color="auto"/>
            </w:tcBorders>
          </w:tcPr>
          <w:p w14:paraId="7EC6A30A" w14:textId="77777777" w:rsidR="002E25D1" w:rsidRPr="002E25D1" w:rsidRDefault="002E25D1" w:rsidP="00377029">
            <w:pPr>
              <w:jc w:val="center"/>
              <w:rPr>
                <w:rFonts w:ascii="Arial" w:hAnsi="Arial" w:cs="Arial"/>
                <w:i/>
                <w:iCs/>
                <w:sz w:val="24"/>
                <w:szCs w:val="24"/>
              </w:rPr>
            </w:pPr>
            <w:r w:rsidRPr="002E25D1">
              <w:rPr>
                <w:rFonts w:ascii="Arial" w:hAnsi="Arial" w:cs="Arial"/>
                <w:i/>
                <w:iCs/>
                <w:sz w:val="24"/>
                <w:szCs w:val="24"/>
              </w:rPr>
              <w:t>(vardas ir pavardė)</w:t>
            </w:r>
          </w:p>
        </w:tc>
      </w:tr>
    </w:tbl>
    <w:p w14:paraId="45E1AEBC" w14:textId="77777777" w:rsidR="002E25D1" w:rsidRDefault="002E25D1" w:rsidP="002E25D1">
      <w:pPr>
        <w:jc w:val="center"/>
        <w:rPr>
          <w:rFonts w:ascii="Times New Roman" w:hAnsi="Times New Roman" w:cs="Times New Roman"/>
          <w:smallCaps/>
          <w:sz w:val="24"/>
          <w:szCs w:val="24"/>
        </w:rPr>
      </w:pPr>
    </w:p>
    <w:p w14:paraId="4D079B81" w14:textId="77777777" w:rsidR="002E25D1" w:rsidRDefault="002E25D1" w:rsidP="002E25D1">
      <w:pPr>
        <w:jc w:val="center"/>
        <w:rPr>
          <w:rFonts w:ascii="Times New Roman" w:hAnsi="Times New Roman" w:cs="Times New Roman"/>
          <w:smallCaps/>
          <w:sz w:val="24"/>
          <w:szCs w:val="24"/>
        </w:rPr>
      </w:pPr>
    </w:p>
    <w:p w14:paraId="7A6D500D" w14:textId="77777777" w:rsidR="002E25D1" w:rsidRDefault="002E25D1" w:rsidP="002E25D1">
      <w:pPr>
        <w:jc w:val="center"/>
        <w:rPr>
          <w:rFonts w:ascii="Times New Roman" w:hAnsi="Times New Roman" w:cs="Times New Roman"/>
          <w:smallCaps/>
          <w:sz w:val="24"/>
          <w:szCs w:val="24"/>
        </w:rPr>
      </w:pPr>
    </w:p>
    <w:p w14:paraId="29770667" w14:textId="77777777" w:rsidR="002E25D1" w:rsidRDefault="002E25D1" w:rsidP="002E25D1">
      <w:pPr>
        <w:jc w:val="center"/>
        <w:rPr>
          <w:rFonts w:ascii="Times New Roman" w:hAnsi="Times New Roman" w:cs="Times New Roman"/>
          <w:smallCaps/>
          <w:sz w:val="24"/>
          <w:szCs w:val="24"/>
        </w:rPr>
      </w:pPr>
    </w:p>
    <w:p w14:paraId="0DDB9EC0" w14:textId="77777777" w:rsidR="002E25D1" w:rsidRDefault="002E25D1" w:rsidP="002E25D1">
      <w:pPr>
        <w:jc w:val="center"/>
        <w:rPr>
          <w:rFonts w:ascii="Times New Roman" w:hAnsi="Times New Roman" w:cs="Times New Roman"/>
          <w:smallCaps/>
          <w:sz w:val="24"/>
          <w:szCs w:val="24"/>
        </w:rPr>
      </w:pPr>
    </w:p>
    <w:p w14:paraId="0673F9CB" w14:textId="77777777" w:rsidR="002E25D1" w:rsidRDefault="002E25D1" w:rsidP="002E25D1">
      <w:pPr>
        <w:jc w:val="center"/>
        <w:rPr>
          <w:rFonts w:ascii="Times New Roman" w:hAnsi="Times New Roman" w:cs="Times New Roman"/>
          <w:smallCaps/>
          <w:sz w:val="24"/>
          <w:szCs w:val="24"/>
        </w:rPr>
      </w:pPr>
    </w:p>
    <w:p w14:paraId="5529584E" w14:textId="77777777" w:rsidR="002E25D1" w:rsidRDefault="002E25D1" w:rsidP="002E25D1">
      <w:pPr>
        <w:jc w:val="center"/>
        <w:rPr>
          <w:rFonts w:ascii="Times New Roman" w:hAnsi="Times New Roman" w:cs="Times New Roman"/>
          <w:smallCaps/>
          <w:sz w:val="24"/>
          <w:szCs w:val="24"/>
        </w:rPr>
      </w:pPr>
    </w:p>
    <w:p w14:paraId="221BB334" w14:textId="77777777" w:rsidR="002E25D1" w:rsidRDefault="002E25D1" w:rsidP="002E25D1">
      <w:pPr>
        <w:jc w:val="center"/>
        <w:rPr>
          <w:rFonts w:ascii="Times New Roman" w:hAnsi="Times New Roman" w:cs="Times New Roman"/>
          <w:smallCaps/>
          <w:sz w:val="24"/>
          <w:szCs w:val="24"/>
        </w:rPr>
      </w:pPr>
    </w:p>
    <w:p w14:paraId="47B0B015" w14:textId="77777777" w:rsidR="002E25D1" w:rsidRDefault="002E25D1" w:rsidP="002E25D1">
      <w:pPr>
        <w:jc w:val="center"/>
        <w:rPr>
          <w:rFonts w:ascii="Times New Roman" w:hAnsi="Times New Roman" w:cs="Times New Roman"/>
          <w:smallCaps/>
          <w:sz w:val="24"/>
          <w:szCs w:val="24"/>
        </w:rPr>
      </w:pPr>
    </w:p>
    <w:p w14:paraId="5C4FF64E" w14:textId="77777777" w:rsidR="002E25D1" w:rsidRDefault="002E25D1" w:rsidP="002E25D1">
      <w:pPr>
        <w:jc w:val="center"/>
        <w:rPr>
          <w:rFonts w:ascii="Times New Roman" w:hAnsi="Times New Roman" w:cs="Times New Roman"/>
          <w:smallCaps/>
          <w:sz w:val="24"/>
          <w:szCs w:val="24"/>
        </w:rPr>
      </w:pPr>
    </w:p>
    <w:p w14:paraId="28FEC88F" w14:textId="77777777" w:rsidR="002E25D1" w:rsidRDefault="002E25D1" w:rsidP="002E25D1">
      <w:pPr>
        <w:jc w:val="center"/>
        <w:rPr>
          <w:rFonts w:ascii="Times New Roman" w:hAnsi="Times New Roman" w:cs="Times New Roman"/>
          <w:smallCaps/>
          <w:sz w:val="24"/>
          <w:szCs w:val="24"/>
        </w:rPr>
      </w:pPr>
    </w:p>
    <w:p w14:paraId="0C5AFDE7" w14:textId="77777777" w:rsidR="002E25D1" w:rsidRDefault="002E25D1" w:rsidP="002E25D1">
      <w:pPr>
        <w:jc w:val="center"/>
        <w:rPr>
          <w:rFonts w:ascii="Times New Roman" w:hAnsi="Times New Roman" w:cs="Times New Roman"/>
          <w:smallCaps/>
          <w:sz w:val="24"/>
          <w:szCs w:val="24"/>
        </w:rPr>
      </w:pPr>
    </w:p>
    <w:p w14:paraId="22DCD9C4" w14:textId="77777777" w:rsidR="002E25D1" w:rsidRDefault="002E25D1" w:rsidP="002E25D1">
      <w:pPr>
        <w:jc w:val="center"/>
        <w:rPr>
          <w:rFonts w:ascii="Times New Roman" w:hAnsi="Times New Roman" w:cs="Times New Roman"/>
          <w:smallCaps/>
          <w:sz w:val="24"/>
          <w:szCs w:val="24"/>
        </w:rPr>
      </w:pPr>
    </w:p>
    <w:p w14:paraId="0B4C4929" w14:textId="77777777" w:rsidR="002E25D1" w:rsidRDefault="002E25D1" w:rsidP="002E25D1">
      <w:pPr>
        <w:jc w:val="center"/>
        <w:rPr>
          <w:rFonts w:ascii="Times New Roman" w:hAnsi="Times New Roman" w:cs="Times New Roman"/>
          <w:smallCaps/>
          <w:sz w:val="24"/>
          <w:szCs w:val="24"/>
        </w:rPr>
      </w:pPr>
    </w:p>
    <w:p w14:paraId="671DFC8A" w14:textId="77777777" w:rsidR="002E25D1" w:rsidRDefault="002E25D1" w:rsidP="002E25D1">
      <w:pPr>
        <w:jc w:val="center"/>
        <w:rPr>
          <w:rFonts w:ascii="Times New Roman" w:hAnsi="Times New Roman" w:cs="Times New Roman"/>
          <w:smallCaps/>
          <w:sz w:val="24"/>
          <w:szCs w:val="24"/>
        </w:rPr>
      </w:pPr>
    </w:p>
    <w:p w14:paraId="12F1D03B" w14:textId="77777777" w:rsidR="002E25D1" w:rsidRDefault="002E25D1" w:rsidP="002E25D1">
      <w:pPr>
        <w:jc w:val="center"/>
        <w:rPr>
          <w:rFonts w:ascii="Times New Roman" w:hAnsi="Times New Roman" w:cs="Times New Roman"/>
          <w:smallCaps/>
          <w:sz w:val="24"/>
          <w:szCs w:val="24"/>
        </w:rPr>
      </w:pPr>
    </w:p>
    <w:p w14:paraId="395300AE" w14:textId="77777777" w:rsidR="002E25D1" w:rsidRDefault="002E25D1" w:rsidP="002E25D1">
      <w:pPr>
        <w:jc w:val="center"/>
        <w:rPr>
          <w:rFonts w:ascii="Times New Roman" w:hAnsi="Times New Roman" w:cs="Times New Roman"/>
          <w:smallCaps/>
          <w:sz w:val="24"/>
          <w:szCs w:val="24"/>
        </w:rPr>
      </w:pPr>
    </w:p>
    <w:p w14:paraId="737DB219" w14:textId="77777777" w:rsidR="002E25D1" w:rsidRDefault="002E25D1" w:rsidP="00CE0AD7">
      <w:pPr>
        <w:ind w:firstLine="0"/>
        <w:rPr>
          <w:rFonts w:ascii="Times New Roman" w:hAnsi="Times New Roman" w:cs="Times New Roman"/>
          <w:smallCaps/>
          <w:sz w:val="24"/>
          <w:szCs w:val="24"/>
        </w:rPr>
      </w:pPr>
    </w:p>
    <w:p w14:paraId="3057D8AC" w14:textId="77777777" w:rsidR="002E25D1" w:rsidRPr="008C5AAF" w:rsidRDefault="002E25D1" w:rsidP="002E25D1">
      <w:pPr>
        <w:jc w:val="center"/>
        <w:rPr>
          <w:rFonts w:ascii="Times New Roman" w:hAnsi="Times New Roman" w:cs="Times New Roman"/>
          <w:smallCaps/>
          <w:sz w:val="24"/>
          <w:szCs w:val="24"/>
        </w:rPr>
      </w:pPr>
    </w:p>
    <w:p w14:paraId="13B9156C" w14:textId="77777777" w:rsidR="007829C3" w:rsidRDefault="007829C3" w:rsidP="008317F6">
      <w:pPr>
        <w:spacing w:line="276" w:lineRule="auto"/>
        <w:ind w:left="6804" w:firstLine="0"/>
        <w:rPr>
          <w:rFonts w:ascii="Arial" w:hAnsi="Arial" w:cs="Arial"/>
          <w:sz w:val="24"/>
          <w:szCs w:val="24"/>
        </w:rPr>
      </w:pPr>
    </w:p>
    <w:p w14:paraId="0AB9C6A5" w14:textId="77777777" w:rsidR="007829C3" w:rsidRDefault="007829C3" w:rsidP="008317F6">
      <w:pPr>
        <w:spacing w:line="276" w:lineRule="auto"/>
        <w:ind w:left="6804" w:firstLine="0"/>
        <w:rPr>
          <w:rFonts w:ascii="Arial" w:hAnsi="Arial" w:cs="Arial"/>
          <w:sz w:val="24"/>
          <w:szCs w:val="24"/>
        </w:rPr>
      </w:pPr>
    </w:p>
    <w:p w14:paraId="5432BAEE" w14:textId="77777777" w:rsidR="007829C3" w:rsidRDefault="007829C3" w:rsidP="008317F6">
      <w:pPr>
        <w:spacing w:line="276" w:lineRule="auto"/>
        <w:ind w:left="6804" w:firstLine="0"/>
        <w:rPr>
          <w:rFonts w:ascii="Arial" w:hAnsi="Arial" w:cs="Arial"/>
          <w:sz w:val="24"/>
          <w:szCs w:val="24"/>
        </w:rPr>
      </w:pPr>
    </w:p>
    <w:p w14:paraId="0399039B" w14:textId="77777777" w:rsidR="007829C3" w:rsidRDefault="007829C3" w:rsidP="008317F6">
      <w:pPr>
        <w:spacing w:line="276" w:lineRule="auto"/>
        <w:ind w:left="6804" w:firstLine="0"/>
        <w:rPr>
          <w:rFonts w:ascii="Arial" w:hAnsi="Arial" w:cs="Arial"/>
          <w:sz w:val="24"/>
          <w:szCs w:val="24"/>
        </w:rPr>
      </w:pPr>
    </w:p>
    <w:p w14:paraId="553EB37D" w14:textId="77777777" w:rsidR="007829C3" w:rsidRDefault="007829C3" w:rsidP="008317F6">
      <w:pPr>
        <w:spacing w:line="276" w:lineRule="auto"/>
        <w:ind w:left="6804" w:firstLine="0"/>
        <w:rPr>
          <w:rFonts w:ascii="Arial" w:hAnsi="Arial" w:cs="Arial"/>
          <w:sz w:val="24"/>
          <w:szCs w:val="24"/>
        </w:rPr>
      </w:pPr>
    </w:p>
    <w:p w14:paraId="6F17067E" w14:textId="77777777" w:rsidR="007829C3" w:rsidRDefault="007829C3" w:rsidP="008317F6">
      <w:pPr>
        <w:spacing w:line="276" w:lineRule="auto"/>
        <w:ind w:left="6804" w:firstLine="0"/>
        <w:rPr>
          <w:rFonts w:ascii="Arial" w:hAnsi="Arial" w:cs="Arial"/>
          <w:sz w:val="24"/>
          <w:szCs w:val="24"/>
        </w:rPr>
      </w:pPr>
    </w:p>
    <w:p w14:paraId="605EC1A4" w14:textId="77777777" w:rsidR="007829C3" w:rsidRDefault="007829C3" w:rsidP="008317F6">
      <w:pPr>
        <w:spacing w:line="276" w:lineRule="auto"/>
        <w:ind w:left="6804" w:firstLine="0"/>
        <w:rPr>
          <w:rFonts w:ascii="Arial" w:hAnsi="Arial" w:cs="Arial"/>
          <w:sz w:val="24"/>
          <w:szCs w:val="24"/>
        </w:rPr>
      </w:pPr>
    </w:p>
    <w:p w14:paraId="5707BE58" w14:textId="6160F9DF"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lastRenderedPageBreak/>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4D75C707" w:rsidR="00D500F0" w:rsidRPr="002C48E3" w:rsidRDefault="009C6C9A">
      <w:pPr>
        <w:numPr>
          <w:ilvl w:val="0"/>
          <w:numId w:val="12"/>
        </w:numPr>
        <w:spacing w:line="276" w:lineRule="auto"/>
        <w:contextualSpacing/>
        <w:rPr>
          <w:rFonts w:ascii="Arial" w:hAnsi="Arial" w:cs="Arial"/>
          <w:sz w:val="24"/>
          <w:szCs w:val="24"/>
        </w:rPr>
      </w:pPr>
      <w:r>
        <w:rPr>
          <w:rFonts w:ascii="Arial" w:hAnsi="Arial" w:cs="Arial"/>
          <w:sz w:val="24"/>
          <w:szCs w:val="24"/>
        </w:rPr>
        <w:t>Perkantysis subjektas</w:t>
      </w:r>
      <w:r w:rsidR="00D500F0" w:rsidRPr="002C48E3">
        <w:rPr>
          <w:rFonts w:ascii="Arial" w:hAnsi="Arial" w:cs="Arial"/>
          <w:sz w:val="24"/>
          <w:szCs w:val="24"/>
        </w:rPr>
        <w:t xml:space="preserve"> ekonomiškai naudingiausi</w:t>
      </w:r>
      <w:r w:rsidR="003B61DE">
        <w:rPr>
          <w:rFonts w:ascii="Arial" w:hAnsi="Arial" w:cs="Arial"/>
          <w:sz w:val="24"/>
          <w:szCs w:val="24"/>
        </w:rPr>
        <w:t>ą</w:t>
      </w:r>
      <w:r w:rsidR="00D500F0" w:rsidRPr="002C48E3">
        <w:rPr>
          <w:rFonts w:ascii="Arial" w:hAnsi="Arial" w:cs="Arial"/>
          <w:sz w:val="24"/>
          <w:szCs w:val="24"/>
        </w:rPr>
        <w:t xml:space="preserve"> pasiūlym</w:t>
      </w:r>
      <w:r w:rsidR="003B61DE">
        <w:rPr>
          <w:rFonts w:ascii="Arial" w:hAnsi="Arial" w:cs="Arial"/>
          <w:sz w:val="24"/>
          <w:szCs w:val="24"/>
        </w:rPr>
        <w:t xml:space="preserve">ą išrenka pagal kainą. </w:t>
      </w:r>
      <w:r w:rsidR="00D500F0" w:rsidRPr="002C48E3">
        <w:rPr>
          <w:rFonts w:ascii="Arial" w:hAnsi="Arial" w:cs="Arial"/>
          <w:sz w:val="24"/>
          <w:szCs w:val="24"/>
        </w:rPr>
        <w:t xml:space="preserve"> </w:t>
      </w:r>
      <w:r w:rsidR="003B61DE">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bookmarkEnd w:id="21"/>
    <w:p w14:paraId="7809A17B" w14:textId="77777777" w:rsidR="003976A4" w:rsidRDefault="003976A4" w:rsidP="008317F6">
      <w:pPr>
        <w:spacing w:line="276" w:lineRule="auto"/>
        <w:ind w:left="6804" w:firstLine="0"/>
        <w:rPr>
          <w:rFonts w:ascii="Arial" w:hAnsi="Arial" w:cs="Arial"/>
          <w:sz w:val="24"/>
          <w:szCs w:val="24"/>
        </w:rPr>
      </w:pPr>
    </w:p>
    <w:p w14:paraId="17FBB06D" w14:textId="77777777" w:rsidR="003976A4" w:rsidRDefault="003976A4" w:rsidP="008317F6">
      <w:pPr>
        <w:spacing w:line="276" w:lineRule="auto"/>
        <w:ind w:left="6804" w:firstLine="0"/>
        <w:rPr>
          <w:rFonts w:ascii="Arial" w:hAnsi="Arial" w:cs="Arial"/>
          <w:sz w:val="24"/>
          <w:szCs w:val="24"/>
        </w:rPr>
      </w:pPr>
    </w:p>
    <w:p w14:paraId="3D421440" w14:textId="77777777" w:rsidR="003976A4" w:rsidRDefault="003976A4" w:rsidP="008317F6">
      <w:pPr>
        <w:spacing w:line="276" w:lineRule="auto"/>
        <w:ind w:left="6804" w:firstLine="0"/>
        <w:rPr>
          <w:rFonts w:ascii="Arial" w:hAnsi="Arial" w:cs="Arial"/>
          <w:sz w:val="24"/>
          <w:szCs w:val="24"/>
        </w:rPr>
      </w:pPr>
    </w:p>
    <w:p w14:paraId="14A5E4E7" w14:textId="77777777" w:rsidR="003976A4" w:rsidRDefault="003976A4" w:rsidP="008317F6">
      <w:pPr>
        <w:spacing w:line="276" w:lineRule="auto"/>
        <w:ind w:left="6804" w:firstLine="0"/>
        <w:rPr>
          <w:rFonts w:ascii="Arial" w:hAnsi="Arial" w:cs="Arial"/>
          <w:sz w:val="24"/>
          <w:szCs w:val="24"/>
        </w:rPr>
      </w:pPr>
    </w:p>
    <w:p w14:paraId="4C370D40" w14:textId="77777777" w:rsidR="003976A4" w:rsidRDefault="003976A4" w:rsidP="008317F6">
      <w:pPr>
        <w:spacing w:line="276" w:lineRule="auto"/>
        <w:ind w:left="6804" w:firstLine="0"/>
        <w:rPr>
          <w:rFonts w:ascii="Arial" w:hAnsi="Arial" w:cs="Arial"/>
          <w:sz w:val="24"/>
          <w:szCs w:val="24"/>
        </w:rPr>
      </w:pPr>
    </w:p>
    <w:p w14:paraId="78EBC233" w14:textId="77777777" w:rsidR="003976A4" w:rsidRDefault="003976A4" w:rsidP="008317F6">
      <w:pPr>
        <w:spacing w:line="276" w:lineRule="auto"/>
        <w:ind w:left="6804" w:firstLine="0"/>
        <w:rPr>
          <w:rFonts w:ascii="Arial" w:hAnsi="Arial" w:cs="Arial"/>
          <w:sz w:val="24"/>
          <w:szCs w:val="24"/>
        </w:rPr>
      </w:pPr>
    </w:p>
    <w:p w14:paraId="40AEAE29" w14:textId="77777777" w:rsidR="003976A4" w:rsidRDefault="003976A4" w:rsidP="008317F6">
      <w:pPr>
        <w:spacing w:line="276" w:lineRule="auto"/>
        <w:ind w:left="6804" w:firstLine="0"/>
        <w:rPr>
          <w:rFonts w:ascii="Arial" w:hAnsi="Arial" w:cs="Arial"/>
          <w:sz w:val="24"/>
          <w:szCs w:val="24"/>
        </w:rPr>
      </w:pPr>
    </w:p>
    <w:p w14:paraId="55FAEF79" w14:textId="77777777" w:rsidR="003976A4" w:rsidRDefault="003976A4" w:rsidP="008317F6">
      <w:pPr>
        <w:spacing w:line="276" w:lineRule="auto"/>
        <w:ind w:left="6804" w:firstLine="0"/>
        <w:rPr>
          <w:rFonts w:ascii="Arial" w:hAnsi="Arial" w:cs="Arial"/>
          <w:sz w:val="24"/>
          <w:szCs w:val="24"/>
        </w:rPr>
      </w:pPr>
    </w:p>
    <w:p w14:paraId="27C1F045" w14:textId="77777777" w:rsidR="003976A4" w:rsidRDefault="003976A4" w:rsidP="008317F6">
      <w:pPr>
        <w:spacing w:line="276" w:lineRule="auto"/>
        <w:ind w:left="6804" w:firstLine="0"/>
        <w:rPr>
          <w:rFonts w:ascii="Arial" w:hAnsi="Arial" w:cs="Arial"/>
          <w:sz w:val="24"/>
          <w:szCs w:val="24"/>
        </w:rPr>
      </w:pPr>
    </w:p>
    <w:p w14:paraId="565A36AC" w14:textId="77777777" w:rsidR="003976A4" w:rsidRDefault="003976A4" w:rsidP="008317F6">
      <w:pPr>
        <w:spacing w:line="276" w:lineRule="auto"/>
        <w:ind w:left="6804" w:firstLine="0"/>
        <w:rPr>
          <w:rFonts w:ascii="Arial" w:hAnsi="Arial" w:cs="Arial"/>
          <w:sz w:val="24"/>
          <w:szCs w:val="24"/>
        </w:rPr>
      </w:pPr>
    </w:p>
    <w:p w14:paraId="65881CD4" w14:textId="77777777" w:rsidR="003976A4" w:rsidRDefault="003976A4" w:rsidP="008317F6">
      <w:pPr>
        <w:spacing w:line="276" w:lineRule="auto"/>
        <w:ind w:left="6804" w:firstLine="0"/>
        <w:rPr>
          <w:rFonts w:ascii="Arial" w:hAnsi="Arial" w:cs="Arial"/>
          <w:sz w:val="24"/>
          <w:szCs w:val="24"/>
        </w:rPr>
      </w:pPr>
    </w:p>
    <w:p w14:paraId="374EEC75" w14:textId="77777777" w:rsidR="003976A4" w:rsidRDefault="003976A4" w:rsidP="008317F6">
      <w:pPr>
        <w:spacing w:line="276" w:lineRule="auto"/>
        <w:ind w:left="6804" w:firstLine="0"/>
        <w:rPr>
          <w:rFonts w:ascii="Arial" w:hAnsi="Arial" w:cs="Arial"/>
          <w:sz w:val="24"/>
          <w:szCs w:val="24"/>
        </w:rPr>
      </w:pPr>
    </w:p>
    <w:p w14:paraId="3BE8D2E4" w14:textId="77777777" w:rsidR="003976A4" w:rsidRDefault="003976A4" w:rsidP="008317F6">
      <w:pPr>
        <w:spacing w:line="276" w:lineRule="auto"/>
        <w:ind w:left="6804" w:firstLine="0"/>
        <w:rPr>
          <w:rFonts w:ascii="Arial" w:hAnsi="Arial" w:cs="Arial"/>
          <w:sz w:val="24"/>
          <w:szCs w:val="24"/>
        </w:rPr>
      </w:pPr>
    </w:p>
    <w:p w14:paraId="129551AE" w14:textId="77777777" w:rsidR="003976A4" w:rsidRDefault="003976A4" w:rsidP="008317F6">
      <w:pPr>
        <w:spacing w:line="276" w:lineRule="auto"/>
        <w:ind w:left="6804" w:firstLine="0"/>
        <w:rPr>
          <w:rFonts w:ascii="Arial" w:hAnsi="Arial" w:cs="Arial"/>
          <w:sz w:val="24"/>
          <w:szCs w:val="24"/>
        </w:rPr>
      </w:pPr>
    </w:p>
    <w:p w14:paraId="003CCF7D" w14:textId="77777777" w:rsidR="003976A4" w:rsidRDefault="003976A4" w:rsidP="008317F6">
      <w:pPr>
        <w:spacing w:line="276" w:lineRule="auto"/>
        <w:ind w:left="6804" w:firstLine="0"/>
        <w:rPr>
          <w:rFonts w:ascii="Arial" w:hAnsi="Arial" w:cs="Arial"/>
          <w:sz w:val="24"/>
          <w:szCs w:val="24"/>
        </w:rPr>
      </w:pPr>
    </w:p>
    <w:p w14:paraId="24825E85" w14:textId="77777777" w:rsidR="003976A4" w:rsidRDefault="003976A4" w:rsidP="008317F6">
      <w:pPr>
        <w:spacing w:line="276" w:lineRule="auto"/>
        <w:ind w:left="6804" w:firstLine="0"/>
        <w:rPr>
          <w:rFonts w:ascii="Arial" w:hAnsi="Arial" w:cs="Arial"/>
          <w:sz w:val="24"/>
          <w:szCs w:val="24"/>
        </w:rPr>
      </w:pPr>
    </w:p>
    <w:p w14:paraId="5E5F125C" w14:textId="77777777" w:rsidR="003976A4" w:rsidRDefault="003976A4" w:rsidP="008317F6">
      <w:pPr>
        <w:spacing w:line="276" w:lineRule="auto"/>
        <w:ind w:left="6804" w:firstLine="0"/>
        <w:rPr>
          <w:rFonts w:ascii="Arial" w:hAnsi="Arial" w:cs="Arial"/>
          <w:sz w:val="24"/>
          <w:szCs w:val="24"/>
        </w:rPr>
      </w:pPr>
    </w:p>
    <w:p w14:paraId="1F63AF53" w14:textId="77777777" w:rsidR="003976A4" w:rsidRDefault="003976A4" w:rsidP="008317F6">
      <w:pPr>
        <w:spacing w:line="276" w:lineRule="auto"/>
        <w:ind w:left="6804" w:firstLine="0"/>
        <w:rPr>
          <w:rFonts w:ascii="Arial" w:hAnsi="Arial" w:cs="Arial"/>
          <w:sz w:val="24"/>
          <w:szCs w:val="24"/>
        </w:rPr>
      </w:pPr>
    </w:p>
    <w:p w14:paraId="7E714D37" w14:textId="77777777" w:rsidR="003976A4" w:rsidRDefault="003976A4" w:rsidP="008317F6">
      <w:pPr>
        <w:spacing w:line="276" w:lineRule="auto"/>
        <w:ind w:left="6804" w:firstLine="0"/>
        <w:rPr>
          <w:rFonts w:ascii="Arial" w:hAnsi="Arial" w:cs="Arial"/>
          <w:sz w:val="24"/>
          <w:szCs w:val="24"/>
        </w:rPr>
      </w:pPr>
    </w:p>
    <w:p w14:paraId="75BFFAFF" w14:textId="77777777" w:rsidR="003976A4" w:rsidRDefault="003976A4" w:rsidP="008317F6">
      <w:pPr>
        <w:spacing w:line="276" w:lineRule="auto"/>
        <w:ind w:left="6804" w:firstLine="0"/>
        <w:rPr>
          <w:rFonts w:ascii="Arial" w:hAnsi="Arial" w:cs="Arial"/>
          <w:sz w:val="24"/>
          <w:szCs w:val="24"/>
        </w:rPr>
      </w:pPr>
    </w:p>
    <w:p w14:paraId="48953A68" w14:textId="77777777" w:rsidR="003976A4" w:rsidRDefault="003976A4" w:rsidP="008317F6">
      <w:pPr>
        <w:spacing w:line="276" w:lineRule="auto"/>
        <w:ind w:left="6804" w:firstLine="0"/>
        <w:rPr>
          <w:rFonts w:ascii="Arial" w:hAnsi="Arial" w:cs="Arial"/>
          <w:sz w:val="24"/>
          <w:szCs w:val="24"/>
        </w:rPr>
      </w:pPr>
    </w:p>
    <w:p w14:paraId="1BCA241E" w14:textId="77777777" w:rsidR="003976A4" w:rsidRDefault="003976A4" w:rsidP="008317F6">
      <w:pPr>
        <w:spacing w:line="276" w:lineRule="auto"/>
        <w:ind w:left="6804" w:firstLine="0"/>
        <w:rPr>
          <w:rFonts w:ascii="Arial" w:hAnsi="Arial" w:cs="Arial"/>
          <w:sz w:val="24"/>
          <w:szCs w:val="24"/>
        </w:rPr>
      </w:pPr>
    </w:p>
    <w:p w14:paraId="6A46E911" w14:textId="77777777" w:rsidR="003976A4" w:rsidRDefault="003976A4" w:rsidP="008317F6">
      <w:pPr>
        <w:spacing w:line="276" w:lineRule="auto"/>
        <w:ind w:left="6804" w:firstLine="0"/>
        <w:rPr>
          <w:rFonts w:ascii="Arial" w:hAnsi="Arial" w:cs="Arial"/>
          <w:sz w:val="24"/>
          <w:szCs w:val="24"/>
        </w:rPr>
      </w:pPr>
    </w:p>
    <w:p w14:paraId="603B536B" w14:textId="77777777" w:rsidR="003976A4" w:rsidRDefault="003976A4" w:rsidP="008317F6">
      <w:pPr>
        <w:spacing w:line="276" w:lineRule="auto"/>
        <w:ind w:left="6804" w:firstLine="0"/>
        <w:rPr>
          <w:rFonts w:ascii="Arial" w:hAnsi="Arial" w:cs="Arial"/>
          <w:sz w:val="24"/>
          <w:szCs w:val="24"/>
        </w:rPr>
      </w:pPr>
    </w:p>
    <w:p w14:paraId="09351874" w14:textId="77777777" w:rsidR="003976A4" w:rsidRDefault="003976A4" w:rsidP="008317F6">
      <w:pPr>
        <w:spacing w:line="276" w:lineRule="auto"/>
        <w:ind w:left="6804" w:firstLine="0"/>
        <w:rPr>
          <w:rFonts w:ascii="Arial" w:hAnsi="Arial" w:cs="Arial"/>
          <w:sz w:val="24"/>
          <w:szCs w:val="24"/>
        </w:rPr>
      </w:pPr>
    </w:p>
    <w:p w14:paraId="4075A522" w14:textId="77777777" w:rsidR="003976A4" w:rsidRDefault="003976A4" w:rsidP="008317F6">
      <w:pPr>
        <w:spacing w:line="276" w:lineRule="auto"/>
        <w:ind w:left="6804" w:firstLine="0"/>
        <w:rPr>
          <w:rFonts w:ascii="Arial" w:hAnsi="Arial" w:cs="Arial"/>
          <w:sz w:val="24"/>
          <w:szCs w:val="24"/>
        </w:rPr>
      </w:pPr>
    </w:p>
    <w:p w14:paraId="2BC60B35" w14:textId="77777777" w:rsidR="003976A4" w:rsidRDefault="003976A4" w:rsidP="008317F6">
      <w:pPr>
        <w:spacing w:line="276" w:lineRule="auto"/>
        <w:ind w:left="6804" w:firstLine="0"/>
        <w:rPr>
          <w:rFonts w:ascii="Arial" w:hAnsi="Arial" w:cs="Arial"/>
          <w:sz w:val="24"/>
          <w:szCs w:val="24"/>
        </w:rPr>
      </w:pPr>
    </w:p>
    <w:p w14:paraId="50D3D299" w14:textId="77777777" w:rsidR="003976A4" w:rsidRDefault="003976A4" w:rsidP="008317F6">
      <w:pPr>
        <w:spacing w:line="276" w:lineRule="auto"/>
        <w:ind w:left="6804" w:firstLine="0"/>
        <w:rPr>
          <w:rFonts w:ascii="Arial" w:hAnsi="Arial" w:cs="Arial"/>
          <w:sz w:val="24"/>
          <w:szCs w:val="24"/>
        </w:rPr>
      </w:pPr>
    </w:p>
    <w:p w14:paraId="4DD4E456" w14:textId="77777777" w:rsidR="003976A4" w:rsidRDefault="003976A4" w:rsidP="008317F6">
      <w:pPr>
        <w:spacing w:line="276" w:lineRule="auto"/>
        <w:ind w:left="6804" w:firstLine="0"/>
        <w:rPr>
          <w:rFonts w:ascii="Arial" w:hAnsi="Arial" w:cs="Arial"/>
          <w:sz w:val="24"/>
          <w:szCs w:val="24"/>
        </w:rPr>
      </w:pPr>
    </w:p>
    <w:p w14:paraId="2A2C21B7" w14:textId="77777777" w:rsidR="003976A4" w:rsidRDefault="003976A4" w:rsidP="008317F6">
      <w:pPr>
        <w:spacing w:line="276" w:lineRule="auto"/>
        <w:ind w:left="6804" w:firstLine="0"/>
        <w:rPr>
          <w:rFonts w:ascii="Arial" w:hAnsi="Arial" w:cs="Arial"/>
          <w:sz w:val="24"/>
          <w:szCs w:val="24"/>
        </w:rPr>
      </w:pPr>
    </w:p>
    <w:p w14:paraId="423B7CCF" w14:textId="77777777" w:rsidR="003976A4" w:rsidRDefault="003976A4" w:rsidP="008317F6">
      <w:pPr>
        <w:spacing w:line="276" w:lineRule="auto"/>
        <w:ind w:left="6804" w:firstLine="0"/>
        <w:rPr>
          <w:rFonts w:ascii="Arial" w:hAnsi="Arial" w:cs="Arial"/>
          <w:sz w:val="24"/>
          <w:szCs w:val="24"/>
        </w:rPr>
      </w:pPr>
    </w:p>
    <w:p w14:paraId="69F74BB8" w14:textId="77777777" w:rsidR="003976A4" w:rsidRDefault="003976A4" w:rsidP="008317F6">
      <w:pPr>
        <w:spacing w:line="276" w:lineRule="auto"/>
        <w:ind w:left="6804" w:firstLine="0"/>
        <w:rPr>
          <w:rFonts w:ascii="Arial" w:hAnsi="Arial" w:cs="Arial"/>
          <w:sz w:val="24"/>
          <w:szCs w:val="24"/>
        </w:rPr>
      </w:pPr>
    </w:p>
    <w:p w14:paraId="37CDF78D" w14:textId="77777777" w:rsidR="003976A4" w:rsidRDefault="003976A4" w:rsidP="008317F6">
      <w:pPr>
        <w:spacing w:line="276" w:lineRule="auto"/>
        <w:ind w:left="6804" w:firstLine="0"/>
        <w:rPr>
          <w:rFonts w:ascii="Arial" w:hAnsi="Arial" w:cs="Arial"/>
          <w:sz w:val="24"/>
          <w:szCs w:val="24"/>
        </w:rPr>
      </w:pPr>
    </w:p>
    <w:p w14:paraId="2A091D81" w14:textId="77777777" w:rsidR="003976A4" w:rsidRDefault="003976A4" w:rsidP="008317F6">
      <w:pPr>
        <w:spacing w:line="276" w:lineRule="auto"/>
        <w:ind w:left="6804" w:firstLine="0"/>
        <w:rPr>
          <w:rFonts w:ascii="Arial" w:hAnsi="Arial" w:cs="Arial"/>
          <w:sz w:val="24"/>
          <w:szCs w:val="24"/>
        </w:rPr>
      </w:pPr>
    </w:p>
    <w:p w14:paraId="421F80DB" w14:textId="739EB16A"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1699198F" w14:textId="77777777" w:rsidR="009B4090" w:rsidRDefault="009B4090" w:rsidP="00A057F2">
      <w:pPr>
        <w:spacing w:line="276" w:lineRule="auto"/>
        <w:rPr>
          <w:rFonts w:ascii="Arial" w:hAnsi="Arial" w:cs="Arial"/>
          <w:sz w:val="24"/>
          <w:szCs w:val="24"/>
        </w:rPr>
      </w:pPr>
    </w:p>
    <w:p w14:paraId="6B402BA1" w14:textId="77777777" w:rsidR="00CB3525" w:rsidRDefault="00CB3525" w:rsidP="00CB3525">
      <w:pPr>
        <w:jc w:val="center"/>
        <w:rPr>
          <w:rFonts w:ascii="Arial" w:hAnsi="Arial" w:cs="Arial"/>
          <w:bCs/>
          <w:i/>
          <w:iCs/>
          <w:sz w:val="22"/>
          <w:szCs w:val="22"/>
        </w:rPr>
      </w:pPr>
      <w:r w:rsidRPr="00CB3525">
        <w:rPr>
          <w:rFonts w:ascii="Arial" w:hAnsi="Arial" w:cs="Arial"/>
          <w:bCs/>
          <w:i/>
          <w:iCs/>
          <w:sz w:val="22"/>
          <w:szCs w:val="22"/>
        </w:rPr>
        <w:t>(Sutarties projektas)</w:t>
      </w:r>
    </w:p>
    <w:p w14:paraId="19D35D05" w14:textId="77777777" w:rsidR="00E55E0F" w:rsidRPr="00E55E0F" w:rsidRDefault="00E55E0F" w:rsidP="00E55E0F">
      <w:pPr>
        <w:jc w:val="center"/>
        <w:rPr>
          <w:rFonts w:ascii="Arial" w:hAnsi="Arial" w:cs="Arial"/>
          <w:b/>
          <w:sz w:val="24"/>
          <w:szCs w:val="24"/>
        </w:rPr>
      </w:pPr>
      <w:r w:rsidRPr="00E55E0F">
        <w:rPr>
          <w:rFonts w:ascii="Arial" w:hAnsi="Arial" w:cs="Arial"/>
          <w:b/>
          <w:sz w:val="24"/>
          <w:szCs w:val="24"/>
        </w:rPr>
        <w:t>DYZELINIO KURO PIRKIMO</w:t>
      </w:r>
    </w:p>
    <w:p w14:paraId="5CA43F5D" w14:textId="77777777" w:rsidR="00E55E0F" w:rsidRPr="00E55E0F" w:rsidRDefault="00E55E0F" w:rsidP="00E55E0F">
      <w:pPr>
        <w:jc w:val="center"/>
        <w:rPr>
          <w:rFonts w:ascii="Arial" w:hAnsi="Arial" w:cs="Arial"/>
          <w:b/>
          <w:sz w:val="24"/>
          <w:szCs w:val="24"/>
        </w:rPr>
      </w:pPr>
      <w:r w:rsidRPr="00E55E0F">
        <w:rPr>
          <w:rFonts w:ascii="Arial" w:hAnsi="Arial" w:cs="Arial"/>
          <w:b/>
          <w:sz w:val="24"/>
          <w:szCs w:val="24"/>
        </w:rPr>
        <w:t xml:space="preserve">SUTARTIS </w:t>
      </w:r>
    </w:p>
    <w:p w14:paraId="241FB59E" w14:textId="36EBD0C3" w:rsidR="00E55E0F" w:rsidRPr="00E55E0F" w:rsidRDefault="00E55E0F" w:rsidP="00E55E0F">
      <w:pPr>
        <w:jc w:val="center"/>
        <w:rPr>
          <w:rFonts w:ascii="Arial" w:hAnsi="Arial" w:cs="Arial"/>
          <w:b/>
          <w:sz w:val="24"/>
          <w:szCs w:val="24"/>
        </w:rPr>
      </w:pPr>
      <w:r w:rsidRPr="00E55E0F">
        <w:rPr>
          <w:rFonts w:ascii="Arial" w:hAnsi="Arial" w:cs="Arial"/>
          <w:b/>
          <w:sz w:val="24"/>
          <w:szCs w:val="24"/>
        </w:rPr>
        <w:t xml:space="preserve">Nr. </w:t>
      </w:r>
    </w:p>
    <w:p w14:paraId="6F873846" w14:textId="77777777" w:rsidR="00E55E0F" w:rsidRPr="00E55E0F" w:rsidRDefault="00E55E0F" w:rsidP="00E55E0F">
      <w:pPr>
        <w:jc w:val="center"/>
        <w:rPr>
          <w:rFonts w:ascii="Arial" w:hAnsi="Arial" w:cs="Arial"/>
          <w:sz w:val="24"/>
          <w:szCs w:val="24"/>
        </w:rPr>
      </w:pPr>
    </w:p>
    <w:p w14:paraId="3186D961" w14:textId="0D7D6980" w:rsidR="00E55E0F" w:rsidRPr="00E55E0F" w:rsidRDefault="00E55E0F" w:rsidP="00E55E0F">
      <w:pPr>
        <w:jc w:val="center"/>
        <w:rPr>
          <w:rFonts w:ascii="Arial" w:hAnsi="Arial" w:cs="Arial"/>
          <w:sz w:val="24"/>
          <w:szCs w:val="24"/>
        </w:rPr>
      </w:pPr>
      <w:r w:rsidRPr="00E55E0F">
        <w:rPr>
          <w:rFonts w:ascii="Arial" w:hAnsi="Arial" w:cs="Arial"/>
          <w:sz w:val="24"/>
          <w:szCs w:val="24"/>
        </w:rPr>
        <w:t>20</w:t>
      </w:r>
      <w:r>
        <w:rPr>
          <w:rFonts w:ascii="Arial" w:hAnsi="Arial" w:cs="Arial"/>
          <w:sz w:val="24"/>
          <w:szCs w:val="24"/>
        </w:rPr>
        <w:t>__</w:t>
      </w:r>
      <w:r w:rsidRPr="00E55E0F">
        <w:rPr>
          <w:rFonts w:ascii="Arial" w:hAnsi="Arial" w:cs="Arial"/>
          <w:sz w:val="24"/>
          <w:szCs w:val="24"/>
        </w:rPr>
        <w:t>-</w:t>
      </w:r>
      <w:r>
        <w:rPr>
          <w:rFonts w:ascii="Arial" w:hAnsi="Arial" w:cs="Arial"/>
          <w:sz w:val="24"/>
          <w:szCs w:val="24"/>
        </w:rPr>
        <w:t>__</w:t>
      </w:r>
      <w:r w:rsidRPr="00E55E0F">
        <w:rPr>
          <w:rFonts w:ascii="Arial" w:hAnsi="Arial" w:cs="Arial"/>
          <w:sz w:val="24"/>
          <w:szCs w:val="24"/>
        </w:rPr>
        <w:t>-</w:t>
      </w:r>
      <w:r>
        <w:rPr>
          <w:rFonts w:ascii="Arial" w:hAnsi="Arial" w:cs="Arial"/>
          <w:sz w:val="24"/>
          <w:szCs w:val="24"/>
        </w:rPr>
        <w:t>__</w:t>
      </w:r>
    </w:p>
    <w:p w14:paraId="7DA614C1" w14:textId="05015A31" w:rsidR="00E55E0F" w:rsidRDefault="00E55E0F" w:rsidP="00E55E0F">
      <w:pPr>
        <w:jc w:val="center"/>
        <w:rPr>
          <w:rFonts w:ascii="Arial" w:hAnsi="Arial" w:cs="Arial"/>
          <w:sz w:val="24"/>
          <w:szCs w:val="24"/>
        </w:rPr>
      </w:pPr>
      <w:r>
        <w:rPr>
          <w:rFonts w:ascii="Arial" w:hAnsi="Arial" w:cs="Arial"/>
          <w:sz w:val="24"/>
          <w:szCs w:val="24"/>
        </w:rPr>
        <w:t>_________</w:t>
      </w:r>
    </w:p>
    <w:p w14:paraId="00324B12" w14:textId="47765B74" w:rsidR="00E55E0F" w:rsidRPr="00E55E0F" w:rsidRDefault="00E55E0F" w:rsidP="00E55E0F">
      <w:pPr>
        <w:jc w:val="center"/>
        <w:rPr>
          <w:rFonts w:ascii="Arial" w:hAnsi="Arial" w:cs="Arial"/>
          <w:sz w:val="20"/>
          <w:szCs w:val="20"/>
        </w:rPr>
      </w:pPr>
      <w:r w:rsidRPr="00E55E0F">
        <w:rPr>
          <w:rFonts w:ascii="Arial" w:hAnsi="Arial" w:cs="Arial"/>
          <w:sz w:val="20"/>
          <w:szCs w:val="20"/>
        </w:rPr>
        <w:t>(miestas)</w:t>
      </w:r>
    </w:p>
    <w:p w14:paraId="51F6176C" w14:textId="77777777" w:rsidR="00EC09C1" w:rsidRDefault="00EC09C1" w:rsidP="00EC09C1">
      <w:pPr>
        <w:spacing w:line="240" w:lineRule="auto"/>
        <w:ind w:firstLine="0"/>
        <w:jc w:val="center"/>
        <w:outlineLvl w:val="0"/>
        <w:rPr>
          <w:rFonts w:ascii="Arial" w:hAnsi="Arial" w:cs="Arial"/>
          <w:iCs/>
          <w:sz w:val="24"/>
          <w:szCs w:val="24"/>
        </w:rPr>
      </w:pPr>
    </w:p>
    <w:p w14:paraId="16E649D6" w14:textId="6052036D" w:rsidR="00E55E0F" w:rsidRPr="00E55E0F" w:rsidRDefault="00E55E0F" w:rsidP="00E55E0F">
      <w:pPr>
        <w:tabs>
          <w:tab w:val="left" w:pos="1212"/>
        </w:tabs>
        <w:spacing w:line="240" w:lineRule="auto"/>
        <w:ind w:firstLine="0"/>
        <w:outlineLvl w:val="0"/>
        <w:rPr>
          <w:rFonts w:ascii="Arial" w:hAnsi="Arial" w:cs="Arial"/>
          <w:iCs/>
          <w:sz w:val="24"/>
          <w:szCs w:val="24"/>
        </w:rPr>
      </w:pPr>
      <w:r>
        <w:rPr>
          <w:rFonts w:ascii="Arial" w:hAnsi="Arial" w:cs="Arial"/>
          <w:iCs/>
          <w:sz w:val="24"/>
          <w:szCs w:val="24"/>
        </w:rPr>
        <w:t xml:space="preserve">              (tiekėjo pavadinimas)</w:t>
      </w:r>
    </w:p>
    <w:p w14:paraId="1FCCCB5C" w14:textId="36A512D2" w:rsidR="00E55E0F" w:rsidRDefault="00E55E0F" w:rsidP="00E55E0F">
      <w:pPr>
        <w:spacing w:line="360" w:lineRule="auto"/>
        <w:ind w:firstLine="0"/>
        <w:outlineLvl w:val="0"/>
        <w:rPr>
          <w:rFonts w:ascii="Arial" w:hAnsi="Arial" w:cs="Arial"/>
          <w:iCs/>
          <w:sz w:val="24"/>
          <w:szCs w:val="24"/>
        </w:rPr>
      </w:pPr>
      <w:r w:rsidRPr="00E55E0F">
        <w:rPr>
          <w:rFonts w:ascii="Arial" w:hAnsi="Arial" w:cs="Arial"/>
          <w:iCs/>
          <w:sz w:val="24"/>
          <w:szCs w:val="24"/>
        </w:rPr>
        <w:t xml:space="preserve">               </w:t>
      </w:r>
      <w:r>
        <w:rPr>
          <w:rFonts w:ascii="Arial" w:hAnsi="Arial" w:cs="Arial"/>
          <w:b/>
          <w:iCs/>
          <w:sz w:val="24"/>
          <w:szCs w:val="24"/>
        </w:rPr>
        <w:t>________________</w:t>
      </w:r>
      <w:r w:rsidRPr="00E55E0F">
        <w:rPr>
          <w:rFonts w:ascii="Arial" w:hAnsi="Arial" w:cs="Arial"/>
          <w:iCs/>
          <w:sz w:val="24"/>
          <w:szCs w:val="24"/>
        </w:rPr>
        <w:t>, atstovaujama</w:t>
      </w:r>
      <w:r>
        <w:rPr>
          <w:rFonts w:ascii="Arial" w:hAnsi="Arial" w:cs="Arial"/>
          <w:iCs/>
          <w:sz w:val="24"/>
          <w:szCs w:val="24"/>
        </w:rPr>
        <w:t>_____________________________</w:t>
      </w:r>
      <w:r w:rsidRPr="00E55E0F">
        <w:rPr>
          <w:rFonts w:ascii="Arial" w:hAnsi="Arial" w:cs="Arial"/>
          <w:iCs/>
          <w:sz w:val="24"/>
          <w:szCs w:val="24"/>
        </w:rPr>
        <w:t xml:space="preserve">, toliau </w:t>
      </w:r>
    </w:p>
    <w:p w14:paraId="5478F76B" w14:textId="3FB8ACC5" w:rsidR="00E55E0F" w:rsidRPr="00E55E0F" w:rsidRDefault="00E55E0F" w:rsidP="00E55E0F">
      <w:pPr>
        <w:spacing w:line="360" w:lineRule="auto"/>
        <w:ind w:firstLine="0"/>
        <w:outlineLvl w:val="0"/>
        <w:rPr>
          <w:rFonts w:ascii="Arial" w:hAnsi="Arial" w:cs="Arial"/>
          <w:iCs/>
          <w:sz w:val="24"/>
          <w:szCs w:val="24"/>
        </w:rPr>
      </w:pPr>
      <w:r w:rsidRPr="00E55E0F">
        <w:rPr>
          <w:rFonts w:ascii="Arial" w:hAnsi="Arial" w:cs="Arial"/>
          <w:iCs/>
          <w:sz w:val="24"/>
          <w:szCs w:val="24"/>
        </w:rPr>
        <w:t xml:space="preserve">vadinamas </w:t>
      </w:r>
      <w:r w:rsidRPr="00E55E0F">
        <w:rPr>
          <w:rFonts w:ascii="Arial" w:hAnsi="Arial" w:cs="Arial"/>
          <w:b/>
          <w:iCs/>
          <w:sz w:val="24"/>
          <w:szCs w:val="24"/>
        </w:rPr>
        <w:t xml:space="preserve">,,PARDAVĖJU“ </w:t>
      </w:r>
      <w:r w:rsidRPr="00E55E0F">
        <w:rPr>
          <w:rFonts w:ascii="Arial" w:hAnsi="Arial" w:cs="Arial"/>
          <w:iCs/>
          <w:sz w:val="24"/>
          <w:szCs w:val="24"/>
        </w:rPr>
        <w:t xml:space="preserve">iš vienos pusės, ir  </w:t>
      </w:r>
      <w:r w:rsidRPr="00E55E0F">
        <w:rPr>
          <w:rFonts w:ascii="Arial" w:hAnsi="Arial" w:cs="Arial"/>
          <w:b/>
          <w:bCs/>
          <w:iCs/>
          <w:sz w:val="24"/>
          <w:szCs w:val="24"/>
        </w:rPr>
        <w:t xml:space="preserve">UAB „TAURAGĖS AUTOBUSŲ PARKAS“, </w:t>
      </w:r>
      <w:r w:rsidRPr="00E55E0F">
        <w:rPr>
          <w:rFonts w:ascii="Arial" w:hAnsi="Arial" w:cs="Arial"/>
          <w:bCs/>
          <w:iCs/>
          <w:sz w:val="24"/>
          <w:szCs w:val="24"/>
        </w:rPr>
        <w:t>atstovaujama l.e.p. direktoriaus Rimanto Martinavičiaus</w:t>
      </w:r>
      <w:r w:rsidRPr="00E55E0F">
        <w:rPr>
          <w:rFonts w:ascii="Arial" w:hAnsi="Arial" w:cs="Arial"/>
          <w:b/>
          <w:iCs/>
          <w:sz w:val="24"/>
          <w:szCs w:val="24"/>
        </w:rPr>
        <w:t xml:space="preserve">, </w:t>
      </w:r>
      <w:r w:rsidRPr="00E55E0F">
        <w:rPr>
          <w:rFonts w:ascii="Arial" w:hAnsi="Arial" w:cs="Arial"/>
          <w:bCs/>
          <w:iCs/>
          <w:sz w:val="24"/>
          <w:szCs w:val="24"/>
        </w:rPr>
        <w:t>veikiančio pagal 2022-07-01 vienintelio akcininko sprendimą VAS-4</w:t>
      </w:r>
      <w:r w:rsidRPr="00E55E0F">
        <w:rPr>
          <w:rFonts w:ascii="Arial" w:hAnsi="Arial" w:cs="Arial"/>
          <w:iCs/>
          <w:sz w:val="24"/>
          <w:szCs w:val="24"/>
        </w:rPr>
        <w:t xml:space="preserve">, toliau vadinamas </w:t>
      </w:r>
      <w:r w:rsidRPr="00E55E0F">
        <w:rPr>
          <w:rFonts w:ascii="Arial" w:hAnsi="Arial" w:cs="Arial"/>
          <w:b/>
          <w:iCs/>
          <w:sz w:val="24"/>
          <w:szCs w:val="24"/>
        </w:rPr>
        <w:t>,,PIRKĖJAS“</w:t>
      </w:r>
      <w:r w:rsidRPr="00E55E0F">
        <w:rPr>
          <w:rFonts w:ascii="Arial" w:hAnsi="Arial" w:cs="Arial"/>
          <w:iCs/>
          <w:sz w:val="24"/>
          <w:szCs w:val="24"/>
        </w:rPr>
        <w:t xml:space="preserve"> iš kitos  pusės, sudarėme šią sutartį:</w:t>
      </w:r>
    </w:p>
    <w:p w14:paraId="1825372B" w14:textId="77777777" w:rsidR="00E55E0F" w:rsidRPr="00E55E0F" w:rsidRDefault="00E55E0F" w:rsidP="00E55E0F">
      <w:pPr>
        <w:spacing w:line="360" w:lineRule="auto"/>
        <w:ind w:firstLine="0"/>
        <w:jc w:val="center"/>
        <w:outlineLvl w:val="0"/>
        <w:rPr>
          <w:rFonts w:ascii="Arial" w:hAnsi="Arial" w:cs="Arial"/>
          <w:b/>
          <w:iCs/>
          <w:sz w:val="24"/>
          <w:szCs w:val="24"/>
        </w:rPr>
      </w:pPr>
      <w:r w:rsidRPr="00E55E0F">
        <w:rPr>
          <w:rFonts w:ascii="Arial" w:hAnsi="Arial" w:cs="Arial"/>
          <w:b/>
          <w:iCs/>
          <w:sz w:val="24"/>
          <w:szCs w:val="24"/>
        </w:rPr>
        <w:t>1.SUTARTIES DALYKAS</w:t>
      </w:r>
    </w:p>
    <w:p w14:paraId="66C23B12" w14:textId="77777777" w:rsidR="00E55E0F" w:rsidRPr="00E55E0F" w:rsidRDefault="00E55E0F" w:rsidP="00E55E0F">
      <w:pPr>
        <w:numPr>
          <w:ilvl w:val="1"/>
          <w:numId w:val="35"/>
        </w:numPr>
        <w:spacing w:line="360" w:lineRule="auto"/>
        <w:outlineLvl w:val="0"/>
        <w:rPr>
          <w:rFonts w:ascii="Arial" w:hAnsi="Arial" w:cs="Arial"/>
          <w:b/>
          <w:iCs/>
          <w:sz w:val="24"/>
          <w:szCs w:val="24"/>
        </w:rPr>
      </w:pPr>
      <w:r w:rsidRPr="00E55E0F">
        <w:rPr>
          <w:rFonts w:ascii="Arial" w:hAnsi="Arial" w:cs="Arial"/>
          <w:b/>
          <w:iCs/>
          <w:sz w:val="24"/>
          <w:szCs w:val="24"/>
        </w:rPr>
        <w:t xml:space="preserve"> </w:t>
      </w:r>
      <w:r w:rsidRPr="00E55E0F">
        <w:rPr>
          <w:rFonts w:ascii="Arial" w:hAnsi="Arial" w:cs="Arial"/>
          <w:iCs/>
          <w:sz w:val="24"/>
          <w:szCs w:val="24"/>
        </w:rPr>
        <w:t xml:space="preserve">Šia Sutartimi Tiekėjas įsipareigoja perduoti Pirkėjui nuosavybės teise prekes, nurodytas Sutarties priede „Techninė specifikacija“ (toliau – </w:t>
      </w:r>
      <w:r w:rsidRPr="00E55E0F">
        <w:rPr>
          <w:rFonts w:ascii="Arial" w:hAnsi="Arial" w:cs="Arial"/>
          <w:b/>
          <w:bCs/>
          <w:iCs/>
          <w:sz w:val="24"/>
          <w:szCs w:val="24"/>
        </w:rPr>
        <w:t>Degalai</w:t>
      </w:r>
      <w:r w:rsidRPr="00E55E0F">
        <w:rPr>
          <w:rFonts w:ascii="Arial" w:hAnsi="Arial" w:cs="Arial"/>
          <w:iCs/>
          <w:sz w:val="24"/>
          <w:szCs w:val="24"/>
        </w:rPr>
        <w:t xml:space="preserve">), o Pirkėjas įsipareigoja Degalus priimti ir sumokėti už juos Sutartyje numatytomis sąlygomis ir tvarka. </w:t>
      </w:r>
    </w:p>
    <w:p w14:paraId="44610232" w14:textId="77777777" w:rsidR="00E55E0F" w:rsidRPr="00E55E0F" w:rsidRDefault="00E55E0F" w:rsidP="00E55E0F">
      <w:pPr>
        <w:numPr>
          <w:ilvl w:val="1"/>
          <w:numId w:val="35"/>
        </w:numPr>
        <w:spacing w:line="360" w:lineRule="auto"/>
        <w:outlineLvl w:val="0"/>
        <w:rPr>
          <w:rFonts w:ascii="Arial" w:hAnsi="Arial" w:cs="Arial"/>
          <w:iCs/>
          <w:sz w:val="24"/>
          <w:szCs w:val="24"/>
        </w:rPr>
      </w:pPr>
      <w:r w:rsidRPr="00E55E0F">
        <w:rPr>
          <w:rFonts w:ascii="Arial" w:hAnsi="Arial" w:cs="Arial"/>
          <w:iCs/>
          <w:sz w:val="24"/>
          <w:szCs w:val="24"/>
        </w:rPr>
        <w:t>Šia Sutartimi Šalys taip pat susitaria dėl konkrečių užsakymų vykdymo sąlygų ir tvarkos.</w:t>
      </w:r>
    </w:p>
    <w:p w14:paraId="589E1E24" w14:textId="77777777" w:rsidR="00E55E0F" w:rsidRPr="00E55E0F" w:rsidRDefault="00E55E0F" w:rsidP="00E55E0F">
      <w:pPr>
        <w:numPr>
          <w:ilvl w:val="1"/>
          <w:numId w:val="35"/>
        </w:numPr>
        <w:spacing w:line="360" w:lineRule="auto"/>
        <w:outlineLvl w:val="0"/>
        <w:rPr>
          <w:rFonts w:ascii="Arial" w:hAnsi="Arial" w:cs="Arial"/>
          <w:iCs/>
          <w:sz w:val="24"/>
          <w:szCs w:val="24"/>
        </w:rPr>
      </w:pPr>
      <w:r w:rsidRPr="00E55E0F">
        <w:rPr>
          <w:rFonts w:ascii="Arial" w:hAnsi="Arial" w:cs="Arial"/>
          <w:iCs/>
          <w:sz w:val="24"/>
          <w:szCs w:val="24"/>
        </w:rPr>
        <w:t>Šiai Sutarčiai priskirtini BVPŽ kodas (-ai): 09134200-09</w:t>
      </w:r>
    </w:p>
    <w:p w14:paraId="44F72D16" w14:textId="281A61DE" w:rsidR="00E55E0F" w:rsidRPr="00E55E0F" w:rsidRDefault="00E55E0F" w:rsidP="00E55E0F">
      <w:pPr>
        <w:numPr>
          <w:ilvl w:val="1"/>
          <w:numId w:val="35"/>
        </w:numPr>
        <w:spacing w:line="360" w:lineRule="auto"/>
        <w:outlineLvl w:val="0"/>
        <w:rPr>
          <w:rFonts w:ascii="Arial" w:hAnsi="Arial" w:cs="Arial"/>
          <w:iCs/>
          <w:sz w:val="24"/>
          <w:szCs w:val="24"/>
        </w:rPr>
      </w:pPr>
      <w:bookmarkStart w:id="58" w:name="_Hlk24523296"/>
      <w:r w:rsidRPr="00E55E0F">
        <w:rPr>
          <w:rFonts w:ascii="Arial" w:hAnsi="Arial" w:cs="Arial"/>
          <w:iCs/>
          <w:sz w:val="24"/>
          <w:szCs w:val="24"/>
        </w:rPr>
        <w:t>Sutartis sudaryta mažos vertės skelbiamos apklausos būdu „Automobilinio kuro (Dyze</w:t>
      </w:r>
      <w:r w:rsidR="00B60F43">
        <w:rPr>
          <w:rFonts w:ascii="Arial" w:hAnsi="Arial" w:cs="Arial"/>
          <w:iCs/>
          <w:sz w:val="24"/>
          <w:szCs w:val="24"/>
        </w:rPr>
        <w:t>l</w:t>
      </w:r>
      <w:r w:rsidRPr="00E55E0F">
        <w:rPr>
          <w:rFonts w:ascii="Arial" w:hAnsi="Arial" w:cs="Arial"/>
          <w:iCs/>
          <w:sz w:val="24"/>
          <w:szCs w:val="24"/>
        </w:rPr>
        <w:t>ino) pirkimas</w:t>
      </w:r>
      <w:bookmarkEnd w:id="58"/>
      <w:r w:rsidRPr="00E55E0F">
        <w:rPr>
          <w:rFonts w:ascii="Arial" w:hAnsi="Arial" w:cs="Arial"/>
          <w:iCs/>
          <w:sz w:val="24"/>
          <w:szCs w:val="24"/>
        </w:rPr>
        <w:t>“.</w:t>
      </w:r>
    </w:p>
    <w:p w14:paraId="59896EF2" w14:textId="77777777" w:rsidR="00E55E0F" w:rsidRPr="00E55E0F" w:rsidRDefault="00E55E0F" w:rsidP="00E55E0F">
      <w:pPr>
        <w:numPr>
          <w:ilvl w:val="1"/>
          <w:numId w:val="35"/>
        </w:numPr>
        <w:spacing w:line="360" w:lineRule="auto"/>
        <w:outlineLvl w:val="0"/>
        <w:rPr>
          <w:rFonts w:ascii="Arial" w:hAnsi="Arial" w:cs="Arial"/>
          <w:iCs/>
          <w:sz w:val="24"/>
          <w:szCs w:val="24"/>
        </w:rPr>
      </w:pPr>
      <w:bookmarkStart w:id="59" w:name="_Ref339277411"/>
      <w:r w:rsidRPr="00E55E0F">
        <w:rPr>
          <w:rFonts w:ascii="Arial" w:hAnsi="Arial" w:cs="Arial"/>
          <w:iCs/>
          <w:sz w:val="24"/>
          <w:szCs w:val="24"/>
        </w:rPr>
        <w:t>Reikalavimai Degalams aprašyti Sutarties priede „Techninė specifikacij</w:t>
      </w:r>
      <w:bookmarkEnd w:id="59"/>
      <w:r w:rsidRPr="00E55E0F">
        <w:rPr>
          <w:rFonts w:ascii="Arial" w:hAnsi="Arial" w:cs="Arial"/>
          <w:iCs/>
          <w:sz w:val="24"/>
          <w:szCs w:val="24"/>
        </w:rPr>
        <w:t>a“.</w:t>
      </w:r>
    </w:p>
    <w:p w14:paraId="08721E79" w14:textId="2AC8E6CC" w:rsidR="00E55E0F" w:rsidRPr="00E55E0F" w:rsidRDefault="00E55E0F" w:rsidP="00E55E0F">
      <w:pPr>
        <w:spacing w:line="360" w:lineRule="auto"/>
        <w:ind w:firstLine="0"/>
        <w:jc w:val="center"/>
        <w:outlineLvl w:val="0"/>
        <w:rPr>
          <w:rFonts w:ascii="Arial" w:hAnsi="Arial" w:cs="Arial"/>
          <w:b/>
          <w:iCs/>
          <w:sz w:val="24"/>
          <w:szCs w:val="24"/>
        </w:rPr>
      </w:pPr>
      <w:r w:rsidRPr="00E55E0F">
        <w:rPr>
          <w:rFonts w:ascii="Arial" w:hAnsi="Arial" w:cs="Arial"/>
          <w:b/>
          <w:iCs/>
          <w:sz w:val="24"/>
          <w:szCs w:val="24"/>
        </w:rPr>
        <w:t>2.APMOKĖJIMO SĄLYGOS</w:t>
      </w:r>
    </w:p>
    <w:p w14:paraId="1D07B24B" w14:textId="1A8749C9" w:rsidR="00E55E0F" w:rsidRPr="00E55E0F" w:rsidRDefault="00E55E0F" w:rsidP="00E55E0F">
      <w:pPr>
        <w:spacing w:line="360" w:lineRule="auto"/>
        <w:ind w:firstLine="0"/>
        <w:outlineLvl w:val="0"/>
        <w:rPr>
          <w:rFonts w:ascii="Arial" w:hAnsi="Arial" w:cs="Arial"/>
          <w:b/>
          <w:iCs/>
          <w:sz w:val="24"/>
          <w:szCs w:val="24"/>
        </w:rPr>
      </w:pPr>
      <w:r w:rsidRPr="00E55E0F">
        <w:rPr>
          <w:rFonts w:ascii="Arial" w:hAnsi="Arial" w:cs="Arial"/>
          <w:bCs/>
          <w:iCs/>
          <w:sz w:val="24"/>
          <w:szCs w:val="24"/>
        </w:rPr>
        <w:t xml:space="preserve">2.1. Tiekėjas </w:t>
      </w:r>
      <w:r w:rsidR="00B17AC3" w:rsidRPr="00C5638D">
        <w:rPr>
          <w:rFonts w:ascii="Arial" w:hAnsi="Arial" w:cs="Arial"/>
          <w:sz w:val="24"/>
          <w:szCs w:val="24"/>
        </w:rPr>
        <w:t xml:space="preserve">iki einamojo mėnesio 5 darbo dienos </w:t>
      </w:r>
      <w:r w:rsidRPr="00E55E0F">
        <w:rPr>
          <w:rFonts w:ascii="Arial" w:hAnsi="Arial" w:cs="Arial"/>
          <w:bCs/>
          <w:iCs/>
          <w:sz w:val="24"/>
          <w:szCs w:val="24"/>
        </w:rPr>
        <w:t xml:space="preserve">pateikia Pirkėjui PVM sąskaitą-faktūrą už praėjusį mėnesį įsigytas Prekes. Kartu su PVM sąskaita-faktūra turi būti pateikiama ataskaita: kada, kokių degalų, už kokią kainą, kuriuo metu su kiekviena kortele buvo įsigyta degalų. Visos sąskaitos turi būti pateikiamos naudojantis informacinės sistemos </w:t>
      </w:r>
      <w:r w:rsidRPr="00E55E0F">
        <w:rPr>
          <w:rFonts w:ascii="Arial" w:hAnsi="Arial" w:cs="Arial"/>
          <w:b/>
          <w:iCs/>
          <w:sz w:val="24"/>
          <w:szCs w:val="24"/>
        </w:rPr>
        <w:t>„SABIS“</w:t>
      </w:r>
      <w:r w:rsidRPr="00E55E0F">
        <w:rPr>
          <w:rFonts w:ascii="Arial" w:hAnsi="Arial" w:cs="Arial"/>
          <w:bCs/>
          <w:iCs/>
          <w:sz w:val="24"/>
          <w:szCs w:val="24"/>
        </w:rPr>
        <w:t xml:space="preserve"> priemonėmis</w:t>
      </w:r>
      <w:r w:rsidR="00E97964">
        <w:rPr>
          <w:rFonts w:ascii="Arial" w:hAnsi="Arial" w:cs="Arial"/>
          <w:bCs/>
          <w:iCs/>
          <w:sz w:val="24"/>
          <w:szCs w:val="24"/>
        </w:rPr>
        <w:t>.</w:t>
      </w:r>
    </w:p>
    <w:p w14:paraId="4B4FB2C6" w14:textId="77777777" w:rsidR="00E55E0F" w:rsidRPr="00E55E0F" w:rsidRDefault="00E55E0F" w:rsidP="00E55E0F">
      <w:pPr>
        <w:spacing w:line="360" w:lineRule="auto"/>
        <w:ind w:firstLine="0"/>
        <w:outlineLvl w:val="0"/>
        <w:rPr>
          <w:rFonts w:ascii="Arial" w:hAnsi="Arial" w:cs="Arial"/>
          <w:bCs/>
          <w:iCs/>
          <w:sz w:val="24"/>
          <w:szCs w:val="24"/>
        </w:rPr>
      </w:pPr>
      <w:r w:rsidRPr="00E55E0F">
        <w:rPr>
          <w:rFonts w:ascii="Arial" w:hAnsi="Arial" w:cs="Arial"/>
          <w:bCs/>
          <w:iCs/>
          <w:sz w:val="24"/>
          <w:szCs w:val="24"/>
        </w:rPr>
        <w:t>2.2. Pirkėjas įsipareigoja apmokėti Tiekėjui už Prekes PVM sąskaitoje faktūroje nurodytomis kainomis, pagrįstomis šia Sutartimi ir Tiekėjo pasiūlymu pateiktu Pirkėjo skelbtam konkursui.</w:t>
      </w:r>
    </w:p>
    <w:p w14:paraId="7EE01C2D" w14:textId="3B1E04F7" w:rsidR="00E55E0F" w:rsidRPr="00E55E0F" w:rsidRDefault="00E55E0F" w:rsidP="00E55E0F">
      <w:pPr>
        <w:spacing w:line="360" w:lineRule="auto"/>
        <w:ind w:firstLine="0"/>
        <w:outlineLvl w:val="0"/>
        <w:rPr>
          <w:rFonts w:ascii="Arial" w:hAnsi="Arial" w:cs="Arial"/>
          <w:b/>
          <w:iCs/>
          <w:sz w:val="24"/>
          <w:szCs w:val="24"/>
        </w:rPr>
      </w:pPr>
      <w:r w:rsidRPr="00E55E0F">
        <w:rPr>
          <w:rFonts w:ascii="Arial" w:hAnsi="Arial" w:cs="Arial"/>
          <w:bCs/>
          <w:iCs/>
          <w:sz w:val="24"/>
          <w:szCs w:val="24"/>
        </w:rPr>
        <w:lastRenderedPageBreak/>
        <w:t>2.3.</w:t>
      </w:r>
      <w:r w:rsidRPr="00E55E0F">
        <w:rPr>
          <w:rFonts w:ascii="Arial" w:hAnsi="Arial" w:cs="Arial"/>
          <w:b/>
          <w:iCs/>
          <w:sz w:val="24"/>
          <w:szCs w:val="24"/>
        </w:rPr>
        <w:t xml:space="preserve"> ,,PIRKĖJAS“ </w:t>
      </w:r>
      <w:r w:rsidRPr="00E55E0F">
        <w:rPr>
          <w:rFonts w:ascii="Arial" w:hAnsi="Arial" w:cs="Arial"/>
          <w:iCs/>
          <w:sz w:val="24"/>
          <w:szCs w:val="24"/>
        </w:rPr>
        <w:t xml:space="preserve">privalo už gautas ,,prekes“, pagal pateiktą PVM sąskaitą-faktūrą, apmokėti </w:t>
      </w:r>
      <w:r w:rsidRPr="00E55E0F">
        <w:rPr>
          <w:rFonts w:ascii="Arial" w:hAnsi="Arial" w:cs="Arial"/>
          <w:b/>
          <w:iCs/>
          <w:sz w:val="24"/>
          <w:szCs w:val="24"/>
        </w:rPr>
        <w:t>,,PARDAVĖJUI“</w:t>
      </w:r>
      <w:r w:rsidRPr="00E55E0F">
        <w:rPr>
          <w:rFonts w:ascii="Arial" w:hAnsi="Arial" w:cs="Arial"/>
          <w:iCs/>
          <w:sz w:val="24"/>
          <w:szCs w:val="24"/>
        </w:rPr>
        <w:t xml:space="preserve"> pavedimu </w:t>
      </w:r>
      <w:r w:rsidRPr="00E55E0F">
        <w:rPr>
          <w:rFonts w:ascii="Arial" w:hAnsi="Arial" w:cs="Arial"/>
          <w:b/>
          <w:iCs/>
          <w:sz w:val="24"/>
          <w:szCs w:val="24"/>
        </w:rPr>
        <w:t xml:space="preserve"> </w:t>
      </w:r>
      <w:r w:rsidRPr="00E55E0F">
        <w:rPr>
          <w:rFonts w:ascii="Arial" w:hAnsi="Arial" w:cs="Arial"/>
          <w:iCs/>
          <w:sz w:val="24"/>
          <w:szCs w:val="24"/>
        </w:rPr>
        <w:t xml:space="preserve"> per 14 (keturiolika ) dienų ,nuo PVM sąskaitos-faktūros išrašymo  dienos  į atsiskaitomąją sąskaitą: </w:t>
      </w:r>
      <w:r w:rsidRPr="00E55E0F">
        <w:rPr>
          <w:rFonts w:ascii="Arial" w:hAnsi="Arial" w:cs="Arial"/>
          <w:b/>
          <w:iCs/>
          <w:sz w:val="24"/>
          <w:szCs w:val="24"/>
          <w:u w:val="single"/>
        </w:rPr>
        <w:t>LT</w:t>
      </w:r>
      <w:r>
        <w:rPr>
          <w:rFonts w:ascii="Arial" w:hAnsi="Arial" w:cs="Arial"/>
          <w:iCs/>
          <w:sz w:val="24"/>
          <w:szCs w:val="24"/>
        </w:rPr>
        <w:t xml:space="preserve">_____________ </w:t>
      </w:r>
      <w:r w:rsidRPr="00E55E0F">
        <w:rPr>
          <w:rFonts w:ascii="Arial" w:hAnsi="Arial" w:cs="Arial"/>
          <w:b/>
          <w:iCs/>
          <w:sz w:val="24"/>
          <w:szCs w:val="24"/>
        </w:rPr>
        <w:t>,,Bankas“</w:t>
      </w:r>
      <w:r w:rsidRPr="00E55E0F">
        <w:rPr>
          <w:rFonts w:ascii="Arial" w:hAnsi="Arial" w:cs="Arial"/>
          <w:iCs/>
          <w:sz w:val="24"/>
          <w:szCs w:val="24"/>
        </w:rPr>
        <w:t xml:space="preserve"> </w:t>
      </w:r>
      <w:r>
        <w:rPr>
          <w:rFonts w:ascii="Arial" w:hAnsi="Arial" w:cs="Arial"/>
          <w:iCs/>
          <w:sz w:val="24"/>
          <w:szCs w:val="24"/>
        </w:rPr>
        <w:t>.</w:t>
      </w:r>
      <w:r w:rsidRPr="00E55E0F">
        <w:rPr>
          <w:rFonts w:ascii="Arial" w:hAnsi="Arial" w:cs="Arial"/>
          <w:iCs/>
          <w:sz w:val="24"/>
          <w:szCs w:val="24"/>
        </w:rPr>
        <w:t xml:space="preserve">Laiku nesumokėjus </w:t>
      </w:r>
      <w:r w:rsidRPr="00E55E0F">
        <w:rPr>
          <w:rFonts w:ascii="Arial" w:hAnsi="Arial" w:cs="Arial"/>
          <w:b/>
          <w:iCs/>
          <w:sz w:val="24"/>
          <w:szCs w:val="24"/>
        </w:rPr>
        <w:t>,, PIRKĖJAS</w:t>
      </w:r>
      <w:r w:rsidRPr="00E55E0F">
        <w:rPr>
          <w:rFonts w:ascii="Arial" w:hAnsi="Arial" w:cs="Arial"/>
          <w:iCs/>
          <w:sz w:val="24"/>
          <w:szCs w:val="24"/>
        </w:rPr>
        <w:t>‘‘ moka</w:t>
      </w:r>
      <w:r w:rsidRPr="00E55E0F">
        <w:rPr>
          <w:rFonts w:ascii="Arial" w:hAnsi="Arial" w:cs="Arial"/>
          <w:b/>
          <w:iCs/>
          <w:sz w:val="24"/>
          <w:szCs w:val="24"/>
        </w:rPr>
        <w:t xml:space="preserve"> </w:t>
      </w:r>
      <w:r w:rsidRPr="00E55E0F">
        <w:rPr>
          <w:rFonts w:ascii="Arial" w:hAnsi="Arial" w:cs="Arial"/>
          <w:iCs/>
          <w:sz w:val="24"/>
          <w:szCs w:val="24"/>
        </w:rPr>
        <w:t>0,02 procento delspinigių už kiekvieną uždelstą dieną nuo neapmokėtos sumos.</w:t>
      </w:r>
    </w:p>
    <w:p w14:paraId="76A5F33D" w14:textId="77777777" w:rsidR="00E55E0F" w:rsidRPr="00E55E0F" w:rsidRDefault="00E55E0F" w:rsidP="00DB7F7F">
      <w:pPr>
        <w:spacing w:line="360" w:lineRule="auto"/>
        <w:ind w:firstLine="0"/>
        <w:jc w:val="center"/>
        <w:outlineLvl w:val="0"/>
        <w:rPr>
          <w:rFonts w:ascii="Arial" w:hAnsi="Arial" w:cs="Arial"/>
          <w:b/>
          <w:iCs/>
          <w:sz w:val="24"/>
          <w:szCs w:val="24"/>
        </w:rPr>
      </w:pPr>
      <w:r w:rsidRPr="00E55E0F">
        <w:rPr>
          <w:rFonts w:ascii="Arial" w:hAnsi="Arial" w:cs="Arial"/>
          <w:b/>
          <w:iCs/>
          <w:sz w:val="24"/>
          <w:szCs w:val="24"/>
        </w:rPr>
        <w:t>3.KAINA IR SUTARTIES VERTĖ</w:t>
      </w:r>
    </w:p>
    <w:p w14:paraId="577165F7" w14:textId="5E7CEA9C" w:rsidR="00E55E0F" w:rsidRPr="00E55E0F" w:rsidRDefault="00E55E0F" w:rsidP="00344F65">
      <w:pPr>
        <w:spacing w:line="360" w:lineRule="auto"/>
        <w:ind w:firstLine="0"/>
        <w:outlineLvl w:val="0"/>
        <w:rPr>
          <w:rFonts w:ascii="Arial" w:hAnsi="Arial" w:cs="Arial"/>
          <w:b/>
          <w:bCs/>
          <w:iCs/>
          <w:sz w:val="24"/>
          <w:szCs w:val="24"/>
        </w:rPr>
      </w:pPr>
      <w:r w:rsidRPr="00E55E0F">
        <w:rPr>
          <w:rFonts w:ascii="Arial" w:hAnsi="Arial" w:cs="Arial"/>
          <w:bCs/>
          <w:iCs/>
          <w:sz w:val="24"/>
          <w:szCs w:val="24"/>
        </w:rPr>
        <w:t xml:space="preserve"> 3.1. Pradinė</w:t>
      </w:r>
      <w:r w:rsidRPr="00E55E0F">
        <w:rPr>
          <w:rFonts w:ascii="Arial" w:hAnsi="Arial" w:cs="Arial"/>
          <w:iCs/>
          <w:sz w:val="24"/>
          <w:szCs w:val="24"/>
        </w:rPr>
        <w:t xml:space="preserve"> sutarties vertė, visos sutarties galiojimo laikotarpiui, įskaitant visus sutarties pratęsimus yra lygi maksimaliai pirkimui skirtai lėšų sumai, Tiekėjo nurodytais įkainiais be PVM, neviršijant </w:t>
      </w:r>
      <w:r>
        <w:rPr>
          <w:rFonts w:ascii="Arial" w:hAnsi="Arial" w:cs="Arial"/>
          <w:b/>
          <w:bCs/>
          <w:iCs/>
          <w:sz w:val="24"/>
          <w:szCs w:val="24"/>
        </w:rPr>
        <w:t>27</w:t>
      </w:r>
      <w:r w:rsidRPr="00E55E0F">
        <w:rPr>
          <w:rFonts w:ascii="Arial" w:hAnsi="Arial" w:cs="Arial"/>
          <w:b/>
          <w:bCs/>
          <w:iCs/>
          <w:sz w:val="24"/>
          <w:szCs w:val="24"/>
        </w:rPr>
        <w:t> 000 Eur. Be PVM (</w:t>
      </w:r>
      <w:r>
        <w:rPr>
          <w:rFonts w:ascii="Arial" w:hAnsi="Arial" w:cs="Arial"/>
          <w:b/>
          <w:bCs/>
          <w:iCs/>
          <w:sz w:val="24"/>
          <w:szCs w:val="24"/>
        </w:rPr>
        <w:t>32</w:t>
      </w:r>
      <w:r w:rsidRPr="00E55E0F">
        <w:rPr>
          <w:rFonts w:ascii="Arial" w:hAnsi="Arial" w:cs="Arial"/>
          <w:b/>
          <w:bCs/>
          <w:iCs/>
          <w:sz w:val="24"/>
          <w:szCs w:val="24"/>
        </w:rPr>
        <w:t> </w:t>
      </w:r>
      <w:r>
        <w:rPr>
          <w:rFonts w:ascii="Arial" w:hAnsi="Arial" w:cs="Arial"/>
          <w:b/>
          <w:bCs/>
          <w:iCs/>
          <w:sz w:val="24"/>
          <w:szCs w:val="24"/>
        </w:rPr>
        <w:t>67</w:t>
      </w:r>
      <w:r w:rsidRPr="00E55E0F">
        <w:rPr>
          <w:rFonts w:ascii="Arial" w:hAnsi="Arial" w:cs="Arial"/>
          <w:b/>
          <w:bCs/>
          <w:iCs/>
          <w:sz w:val="24"/>
          <w:szCs w:val="24"/>
        </w:rPr>
        <w:t>0 Eur. Su PVM).</w:t>
      </w:r>
    </w:p>
    <w:p w14:paraId="21BD99A3" w14:textId="47D415DD" w:rsidR="00E55E0F" w:rsidRPr="00E55E0F" w:rsidRDefault="00E55E0F" w:rsidP="00344F65">
      <w:pPr>
        <w:spacing w:line="360" w:lineRule="auto"/>
        <w:ind w:firstLine="0"/>
        <w:outlineLvl w:val="0"/>
        <w:rPr>
          <w:rFonts w:ascii="Arial" w:hAnsi="Arial" w:cs="Arial"/>
          <w:iCs/>
          <w:sz w:val="24"/>
          <w:szCs w:val="24"/>
        </w:rPr>
      </w:pPr>
      <w:r w:rsidRPr="00E55E0F">
        <w:rPr>
          <w:rFonts w:ascii="Arial" w:hAnsi="Arial" w:cs="Arial"/>
          <w:iCs/>
          <w:sz w:val="24"/>
          <w:szCs w:val="24"/>
        </w:rPr>
        <w:t>3.</w:t>
      </w:r>
      <w:r w:rsidR="0096381F">
        <w:rPr>
          <w:rFonts w:ascii="Arial" w:hAnsi="Arial" w:cs="Arial"/>
          <w:iCs/>
          <w:sz w:val="24"/>
          <w:szCs w:val="24"/>
        </w:rPr>
        <w:t>2.</w:t>
      </w:r>
      <w:r w:rsidRPr="00E55E0F">
        <w:rPr>
          <w:rFonts w:ascii="Arial" w:hAnsi="Arial" w:cs="Arial"/>
          <w:iCs/>
          <w:sz w:val="24"/>
          <w:szCs w:val="24"/>
        </w:rPr>
        <w:t xml:space="preserve"> 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 </w:t>
      </w:r>
    </w:p>
    <w:p w14:paraId="68036499" w14:textId="6F3BA19A" w:rsidR="009E0F45" w:rsidRPr="00DB7F7F" w:rsidRDefault="00DB7F7F" w:rsidP="00DB7F7F">
      <w:pPr>
        <w:suppressAutoHyphens/>
        <w:ind w:firstLine="0"/>
        <w:jc w:val="center"/>
        <w:rPr>
          <w:rFonts w:ascii="Arial" w:hAnsi="Arial" w:cs="Arial"/>
          <w:b/>
          <w:bCs/>
          <w:sz w:val="24"/>
          <w:szCs w:val="24"/>
        </w:rPr>
      </w:pPr>
      <w:r w:rsidRPr="00DB7F7F">
        <w:rPr>
          <w:rFonts w:ascii="Arial" w:hAnsi="Arial" w:cs="Arial"/>
          <w:b/>
          <w:bCs/>
          <w:sz w:val="24"/>
          <w:szCs w:val="24"/>
        </w:rPr>
        <w:t>4. ŠALIŲ ĮSIPAREIGOJIMAI</w:t>
      </w:r>
    </w:p>
    <w:p w14:paraId="0DC0453D"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Tiekėjas įsipareigoja parduoti Degalus nuo Sutarties įsigaliojimo dienos.</w:t>
      </w:r>
    </w:p>
    <w:p w14:paraId="7DEE7724"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Tiekėjas įsipareigoja Degalus savo degalinėse teikti </w:t>
      </w:r>
      <w:r w:rsidR="00DB7F7F" w:rsidRPr="00DB7F7F">
        <w:rPr>
          <w:rFonts w:ascii="Arial" w:hAnsi="Arial" w:cs="Arial"/>
          <w:sz w:val="24"/>
          <w:szCs w:val="24"/>
        </w:rPr>
        <w:t>kiekvieną kalendorinę metų dieną.</w:t>
      </w:r>
    </w:p>
    <w:p w14:paraId="3E6C91FC"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Kiekvienam Pirkėjo autobusui per 5 (penkias) kalendorines dienas nuo rašytinio (įskaitant elektroniniu paštu) užsakymo gavimo nemokamai pagaminti po vieningą magnetinę kortelę, kurias pateikęs darbuotojas galėtų nusipirkti degalų; Perkančiajam subjektui praradus tiekėjo išduotą magnetinę kreditinę kortelę, nauja magnetinė kreditinė kortelė perkančiajam subjektui išduodama nemokamai per 5 (penkias) kalendorines dienas nuo rašytinio (įskaitant elektroniniu paštu) užsakymo.</w:t>
      </w:r>
    </w:p>
    <w:p w14:paraId="4B4263AD" w14:textId="03A864B9" w:rsidR="00C5638D" w:rsidRPr="00C5638D" w:rsidRDefault="00C5638D" w:rsidP="00DB7F7F">
      <w:pPr>
        <w:pStyle w:val="Sraopastraipa"/>
        <w:numPr>
          <w:ilvl w:val="1"/>
          <w:numId w:val="40"/>
        </w:numPr>
        <w:suppressAutoHyphens/>
        <w:spacing w:line="360" w:lineRule="exact"/>
        <w:rPr>
          <w:rFonts w:ascii="Arial" w:hAnsi="Arial" w:cs="Arial"/>
          <w:b/>
          <w:bCs/>
          <w:sz w:val="24"/>
          <w:szCs w:val="24"/>
        </w:rPr>
      </w:pPr>
      <w:r w:rsidRPr="00C5638D">
        <w:rPr>
          <w:rFonts w:ascii="Arial" w:hAnsi="Arial" w:cs="Arial"/>
          <w:sz w:val="24"/>
          <w:szCs w:val="24"/>
        </w:rPr>
        <w:t>Tiekėjas iki einamojo mėnesio 5 darbo dienos pateikia kuro duomenų ataskaitą .</w:t>
      </w:r>
      <w:r w:rsidRPr="00C5638D">
        <w:rPr>
          <w:rFonts w:ascii="Arial" w:hAnsi="Arial" w:cs="Arial"/>
          <w:i/>
          <w:sz w:val="24"/>
          <w:szCs w:val="24"/>
        </w:rPr>
        <w:t>csv</w:t>
      </w:r>
      <w:r w:rsidRPr="00C5638D">
        <w:rPr>
          <w:rFonts w:ascii="Arial" w:hAnsi="Arial" w:cs="Arial"/>
          <w:sz w:val="24"/>
          <w:szCs w:val="24"/>
        </w:rPr>
        <w:t>, .</w:t>
      </w:r>
      <w:r w:rsidRPr="00C5638D">
        <w:rPr>
          <w:rFonts w:ascii="Arial" w:hAnsi="Arial" w:cs="Arial"/>
          <w:i/>
          <w:sz w:val="24"/>
          <w:szCs w:val="24"/>
        </w:rPr>
        <w:t>txt</w:t>
      </w:r>
      <w:r w:rsidRPr="00C5638D">
        <w:rPr>
          <w:rFonts w:ascii="Arial" w:hAnsi="Arial" w:cs="Arial"/>
          <w:sz w:val="24"/>
          <w:szCs w:val="24"/>
        </w:rPr>
        <w:t xml:space="preserve"> arba </w:t>
      </w:r>
      <w:r w:rsidRPr="00C5638D">
        <w:rPr>
          <w:rFonts w:ascii="Arial" w:hAnsi="Arial" w:cs="Arial"/>
          <w:i/>
          <w:sz w:val="24"/>
          <w:szCs w:val="24"/>
        </w:rPr>
        <w:t xml:space="preserve">.dbf </w:t>
      </w:r>
      <w:r w:rsidRPr="00C5638D">
        <w:rPr>
          <w:rFonts w:ascii="Arial" w:hAnsi="Arial" w:cs="Arial"/>
          <w:sz w:val="24"/>
          <w:szCs w:val="24"/>
        </w:rPr>
        <w:t>formatu, ataskaitoje nurodant šiuos duomenis: data, autobuso valstybinis arba garažo Nr., kuro kiekis, kaina (be PVM).</w:t>
      </w:r>
    </w:p>
    <w:p w14:paraId="6B59F5FC" w14:textId="5DE23CC6"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Tiekėjo parduodamų Prekių kiekiai ir kainos fiksuojami kortelėse. Mokėtinos pagal Sutartį sumos per mėnesį apskaičiuojamos pagal Kortelėse užfiksuotas realiai parduotų Prekių kainas.</w:t>
      </w:r>
    </w:p>
    <w:p w14:paraId="12156E05" w14:textId="680481BF"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Pirkėjui praradus Kortelę, jis privalo pranešti apie tai Tiekėjui. Tiekėjas įsipareigoja </w:t>
      </w:r>
      <w:r w:rsidR="00B76DF6">
        <w:rPr>
          <w:rFonts w:ascii="Arial" w:hAnsi="Arial" w:cs="Arial"/>
          <w:sz w:val="24"/>
          <w:szCs w:val="24"/>
        </w:rPr>
        <w:t xml:space="preserve">blokuoti kortelę iš karto po Pirkėjo pranešimo, bet ne vėliau, kaip per </w:t>
      </w:r>
      <w:r w:rsidR="00F911C1">
        <w:rPr>
          <w:rFonts w:ascii="Arial" w:hAnsi="Arial" w:cs="Arial"/>
          <w:sz w:val="24"/>
          <w:szCs w:val="24"/>
        </w:rPr>
        <w:t>____</w:t>
      </w:r>
      <w:r w:rsidR="00B76DF6">
        <w:rPr>
          <w:rFonts w:ascii="Arial" w:hAnsi="Arial" w:cs="Arial"/>
          <w:sz w:val="24"/>
          <w:szCs w:val="24"/>
        </w:rPr>
        <w:t xml:space="preserve"> valandas, kai apie tai pranešama Tiekėjui telefonu, Tel. Nr.: _________________, Tiekėjo nurodytu laiku: _______________ kitu laiku Pirkėjui suteikiama galimybė </w:t>
      </w:r>
      <w:r w:rsidR="00003247">
        <w:rPr>
          <w:rFonts w:ascii="Arial" w:hAnsi="Arial" w:cs="Arial"/>
          <w:sz w:val="24"/>
          <w:szCs w:val="24"/>
        </w:rPr>
        <w:t>blokuoti kortelę pačiam</w:t>
      </w:r>
      <w:r w:rsidR="00134A28">
        <w:rPr>
          <w:rFonts w:ascii="Arial" w:hAnsi="Arial" w:cs="Arial"/>
          <w:sz w:val="24"/>
          <w:szCs w:val="24"/>
        </w:rPr>
        <w:t xml:space="preserve"> _______________ (nurodyti kokiomis priemonėmis).</w:t>
      </w:r>
    </w:p>
    <w:p w14:paraId="523116DB"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Kortelės yra Tiekėjo nuosavybė. Nutraukus Sutartį ir Tiekėjui pareikalavus, Kortelės per 7 (septynias) kalendorines dienas turi būti grąžintos Tiekėjui. </w:t>
      </w:r>
    </w:p>
    <w:p w14:paraId="55DCF421"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lastRenderedPageBreak/>
        <w:t>Tiekėjas patvirtina, kad turi visas licencijas ir leidimus parduoti Degalus bei, kad Degalai yra sertifikuotos ir licencijuotos teisės aktų nustatyta tvarka.</w:t>
      </w:r>
    </w:p>
    <w:p w14:paraId="09E674A7"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Šalys įsipareigoja nenaudoti viena kitos logotipo ar pavadinimo reklamose, leidiniuose ar kt. be išankstinio raštiško kitos Šalies sutikimo</w:t>
      </w:r>
      <w:r w:rsidRPr="00DB7F7F">
        <w:rPr>
          <w:rFonts w:ascii="Arial" w:hAnsi="Arial" w:cs="Arial"/>
          <w:bCs/>
          <w:sz w:val="24"/>
          <w:szCs w:val="24"/>
        </w:rPr>
        <w:t>.</w:t>
      </w:r>
    </w:p>
    <w:p w14:paraId="26CFCF1E"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Netesybų sumokėjimas neatleidžia Šalies nuo įsipareigojimų pagal Sutartį vykdymo bei nuo pareigos atlyginti nuostolius. </w:t>
      </w:r>
      <w:bookmarkStart w:id="60" w:name="_Hlk93040350"/>
    </w:p>
    <w:p w14:paraId="29A9B4D3"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bCs/>
          <w:sz w:val="24"/>
          <w:szCs w:val="24"/>
        </w:rPr>
        <w:t xml:space="preserve">Tiekėjas patvirtina, jog šios Sutarties pasirašymo metu ir viso Sutarties vykdymo metu atitinka Pirkimo dokumentuose nurodytus kvalifikacinius reikalavimus </w:t>
      </w:r>
      <w:bookmarkStart w:id="61" w:name="_Hlk93040320"/>
      <w:r w:rsidRPr="00DB7F7F">
        <w:rPr>
          <w:rFonts w:ascii="Arial" w:hAnsi="Arial" w:cs="Arial"/>
          <w:bCs/>
          <w:sz w:val="24"/>
          <w:szCs w:val="24"/>
        </w:rPr>
        <w:t>(jei taikoma)</w:t>
      </w:r>
      <w:bookmarkEnd w:id="61"/>
      <w:r w:rsidRPr="00DB7F7F">
        <w:rPr>
          <w:rFonts w:ascii="Arial" w:hAnsi="Arial" w:cs="Arial"/>
          <w:bCs/>
          <w:sz w:val="24"/>
          <w:szCs w:val="24"/>
        </w:rPr>
        <w:t>. Jei Sutarties vykdymo metu paaiškėtų, jog Tiekėjo kvalifikacija nebeatitinka nustatytų reikalavimų ir Tiekėjas jų neištaiso per Sutartyje nurodytą terminą, tai bus laikoma esminiu Sutarties pažeidimu</w:t>
      </w:r>
      <w:bookmarkEnd w:id="60"/>
      <w:r w:rsidRPr="00DB7F7F">
        <w:rPr>
          <w:rFonts w:ascii="Arial" w:hAnsi="Arial" w:cs="Arial"/>
          <w:bCs/>
          <w:sz w:val="24"/>
          <w:szCs w:val="24"/>
        </w:rPr>
        <w:t>.</w:t>
      </w:r>
    </w:p>
    <w:p w14:paraId="0F980B35" w14:textId="5D39EF4C" w:rsidR="009E0F45" w:rsidRPr="005F36F5" w:rsidRDefault="009E0F45" w:rsidP="005F36F5">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bCs/>
          <w:sz w:val="24"/>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Start w:id="62" w:name="_Hlk516725515"/>
    </w:p>
    <w:p w14:paraId="373ABAB1" w14:textId="59C336AF" w:rsidR="009E0F45" w:rsidRPr="005F36F5" w:rsidRDefault="009E0F45" w:rsidP="005F36F5">
      <w:pPr>
        <w:pStyle w:val="Sraopastraipa"/>
        <w:numPr>
          <w:ilvl w:val="0"/>
          <w:numId w:val="40"/>
        </w:numPr>
        <w:suppressAutoHyphens/>
        <w:spacing w:line="276" w:lineRule="auto"/>
        <w:contextualSpacing w:val="0"/>
        <w:jc w:val="center"/>
        <w:rPr>
          <w:rFonts w:ascii="Arial" w:hAnsi="Arial" w:cs="Arial"/>
          <w:b/>
          <w:sz w:val="24"/>
          <w:szCs w:val="24"/>
        </w:rPr>
      </w:pPr>
      <w:r w:rsidRPr="009A1473">
        <w:rPr>
          <w:rFonts w:ascii="Arial" w:hAnsi="Arial" w:cs="Arial"/>
          <w:b/>
          <w:sz w:val="24"/>
          <w:szCs w:val="24"/>
        </w:rPr>
        <w:t>TIEKĖJO TEISĖ PASITELKTI TREČIUOSIUS ASMENIS (SUBTIEKIMAS), JUNGTINĖ VEIKLA</w:t>
      </w:r>
    </w:p>
    <w:p w14:paraId="6318DCDC"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Bet kokie fiziniai ar juridiniai asmenys, kuriuos Tiekėjas pasitelkia šios Sutarties vykdymui, neatsižvelgiant į tai, kokie teisiniai ryšiai sieja šiuos asmenis su Tiekėju, yra laikomi Tiekėjo agentais. Šių asmenų veiksmai vykdant Sutartį Tiekėjui sukelia tokias pačias pasekmes, kaip jo paties veiksmai. Tiekėjas Sutarties vykdymui pasitelkia šiuos trečiuosius asmenis (subtiekėjus):</w:t>
      </w:r>
      <w:bookmarkStart w:id="63" w:name="_Hlk516725531"/>
      <w:bookmarkEnd w:id="62"/>
    </w:p>
    <w:p w14:paraId="4BDDC57A" w14:textId="77777777" w:rsidR="009E0F45" w:rsidRPr="009A1473" w:rsidRDefault="009E0F45" w:rsidP="009E0F45">
      <w:pPr>
        <w:pStyle w:val="Sraopastraipa"/>
        <w:suppressAutoHyphens/>
        <w:ind w:left="567"/>
        <w:contextualSpacing w:val="0"/>
        <w:rPr>
          <w:rFonts w:ascii="Arial" w:hAnsi="Arial" w:cs="Arial"/>
          <w:b/>
          <w:sz w:val="24"/>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9E0F45" w:rsidRPr="009A1473" w14:paraId="6D2F8D4B" w14:textId="77777777" w:rsidTr="00377029">
        <w:tc>
          <w:tcPr>
            <w:tcW w:w="4678" w:type="dxa"/>
            <w:tcBorders>
              <w:top w:val="single" w:sz="4" w:space="0" w:color="auto"/>
              <w:left w:val="single" w:sz="4" w:space="0" w:color="auto"/>
              <w:bottom w:val="single" w:sz="4" w:space="0" w:color="auto"/>
              <w:right w:val="single" w:sz="4" w:space="0" w:color="auto"/>
            </w:tcBorders>
            <w:hideMark/>
          </w:tcPr>
          <w:p w14:paraId="15EDC632" w14:textId="77777777" w:rsidR="009E0F45" w:rsidRPr="009A1473" w:rsidRDefault="009E0F45" w:rsidP="00377029">
            <w:pPr>
              <w:tabs>
                <w:tab w:val="left" w:pos="360"/>
                <w:tab w:val="left" w:pos="390"/>
                <w:tab w:val="left" w:pos="1620"/>
              </w:tabs>
              <w:jc w:val="center"/>
              <w:rPr>
                <w:rFonts w:ascii="Arial" w:hAnsi="Arial" w:cs="Arial"/>
                <w:b/>
                <w:sz w:val="24"/>
                <w:szCs w:val="24"/>
              </w:rPr>
            </w:pPr>
            <w:r w:rsidRPr="009A1473">
              <w:rPr>
                <w:rFonts w:ascii="Arial" w:hAnsi="Arial" w:cs="Arial"/>
                <w:b/>
                <w:sz w:val="24"/>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DD91CB7" w14:textId="77777777" w:rsidR="009E0F45" w:rsidRPr="009A1473" w:rsidRDefault="009E0F45" w:rsidP="00377029">
            <w:pPr>
              <w:tabs>
                <w:tab w:val="left" w:pos="360"/>
                <w:tab w:val="left" w:pos="390"/>
                <w:tab w:val="left" w:pos="1620"/>
              </w:tabs>
              <w:jc w:val="center"/>
              <w:rPr>
                <w:rFonts w:ascii="Arial" w:hAnsi="Arial" w:cs="Arial"/>
                <w:b/>
                <w:sz w:val="24"/>
                <w:szCs w:val="24"/>
              </w:rPr>
            </w:pPr>
            <w:r w:rsidRPr="009A1473">
              <w:rPr>
                <w:rFonts w:ascii="Arial" w:hAnsi="Arial" w:cs="Arial"/>
                <w:b/>
                <w:sz w:val="24"/>
                <w:szCs w:val="24"/>
              </w:rPr>
              <w:t>Sutarties dalis, kuriai pasitelkiamas subtiekėjas</w:t>
            </w:r>
          </w:p>
        </w:tc>
      </w:tr>
      <w:tr w:rsidR="009E0F45" w:rsidRPr="009A1473" w14:paraId="3E570FF0" w14:textId="77777777" w:rsidTr="00377029">
        <w:sdt>
          <w:sdtPr>
            <w:rPr>
              <w:rStyle w:val="1TEKSTAS"/>
              <w:rFonts w:ascii="Arial" w:hAnsi="Arial" w:cs="Arial"/>
              <w:szCs w:val="24"/>
              <w:highlight w:val="lightGray"/>
            </w:rPr>
            <w:alias w:val="Subtiekėjo pavadinimas ir rekvizitai"/>
            <w:tag w:val="Subtiekėjo pavadinimas ir rekvizitai"/>
            <w:id w:val="463470345"/>
            <w:placeholder>
              <w:docPart w:val="58BF237F840A47F9B6FA8AF88A0DCD56"/>
            </w:placeholder>
          </w:sdtPr>
          <w:sdtEndPr>
            <w:rPr>
              <w:rStyle w:val="Numatytasispastraiposriftas"/>
              <w:sz w:val="21"/>
            </w:rPr>
          </w:sdtEndPr>
          <w:sdtContent>
            <w:tc>
              <w:tcPr>
                <w:tcW w:w="4678" w:type="dxa"/>
                <w:tcBorders>
                  <w:top w:val="single" w:sz="4" w:space="0" w:color="auto"/>
                  <w:left w:val="single" w:sz="4" w:space="0" w:color="auto"/>
                  <w:bottom w:val="single" w:sz="4" w:space="0" w:color="auto"/>
                  <w:right w:val="single" w:sz="4" w:space="0" w:color="auto"/>
                </w:tcBorders>
              </w:tcPr>
              <w:p w14:paraId="544C56E7" w14:textId="77777777" w:rsidR="009E0F45" w:rsidRPr="009A1473" w:rsidRDefault="009E0F45" w:rsidP="00DB7F7F">
                <w:pPr>
                  <w:pStyle w:val="Sraopastraipa"/>
                  <w:tabs>
                    <w:tab w:val="left" w:pos="360"/>
                    <w:tab w:val="left" w:pos="390"/>
                    <w:tab w:val="left" w:pos="1620"/>
                  </w:tabs>
                  <w:ind w:firstLine="0"/>
                  <w:rPr>
                    <w:rFonts w:ascii="Arial" w:hAnsi="Arial" w:cs="Arial"/>
                    <w:sz w:val="24"/>
                    <w:szCs w:val="24"/>
                    <w:highlight w:val="lightGray"/>
                  </w:rPr>
                </w:pPr>
                <w:r w:rsidRPr="009A1473">
                  <w:rPr>
                    <w:rStyle w:val="1TEKSTAS"/>
                    <w:rFonts w:ascii="Arial" w:hAnsi="Arial" w:cs="Arial"/>
                    <w:szCs w:val="24"/>
                  </w:rPr>
                  <w:t>Subtiekėjo pavadinimas ir rekvizitai</w:t>
                </w:r>
              </w:p>
            </w:tc>
          </w:sdtContent>
        </w:sdt>
        <w:sdt>
          <w:sdtPr>
            <w:rPr>
              <w:rStyle w:val="1TEKSTAS"/>
              <w:rFonts w:ascii="Arial" w:hAnsi="Arial" w:cs="Arial"/>
              <w:szCs w:val="24"/>
              <w:highlight w:val="lightGray"/>
            </w:rPr>
            <w:alias w:val="Sutarties dalis, kuriai pasitelkiamas subtiekėjas"/>
            <w:tag w:val="Sutarties dalis, kuriai pasitelkiamas subtiekėjas"/>
            <w:id w:val="-158934143"/>
            <w:placeholder>
              <w:docPart w:val="58BF237F840A47F9B6FA8AF88A0DCD56"/>
            </w:placeholder>
          </w:sdtPr>
          <w:sdtEndPr>
            <w:rPr>
              <w:rStyle w:val="Numatytasispastraiposriftas"/>
              <w:sz w:val="21"/>
            </w:rPr>
          </w:sdtEndPr>
          <w:sdtContent>
            <w:tc>
              <w:tcPr>
                <w:tcW w:w="5103" w:type="dxa"/>
                <w:tcBorders>
                  <w:top w:val="single" w:sz="4" w:space="0" w:color="auto"/>
                  <w:left w:val="single" w:sz="4" w:space="0" w:color="auto"/>
                  <w:bottom w:val="single" w:sz="4" w:space="0" w:color="auto"/>
                  <w:right w:val="single" w:sz="4" w:space="0" w:color="auto"/>
                </w:tcBorders>
              </w:tcPr>
              <w:p w14:paraId="0FAEC20C" w14:textId="77777777" w:rsidR="009E0F45" w:rsidRPr="009A1473" w:rsidRDefault="009E0F45" w:rsidP="00377029">
                <w:pPr>
                  <w:tabs>
                    <w:tab w:val="left" w:pos="360"/>
                    <w:tab w:val="left" w:pos="390"/>
                    <w:tab w:val="left" w:pos="1620"/>
                  </w:tabs>
                  <w:jc w:val="center"/>
                  <w:rPr>
                    <w:rFonts w:ascii="Arial" w:hAnsi="Arial" w:cs="Arial"/>
                    <w:sz w:val="24"/>
                    <w:szCs w:val="24"/>
                    <w:highlight w:val="lightGray"/>
                  </w:rPr>
                </w:pPr>
                <w:r w:rsidRPr="009A1473">
                  <w:rPr>
                    <w:rStyle w:val="1TEKSTAS"/>
                    <w:rFonts w:ascii="Arial" w:hAnsi="Arial" w:cs="Arial"/>
                    <w:szCs w:val="24"/>
                  </w:rPr>
                  <w:t>Sutarties dalis, kuriai pasitelkiamas subtiekėjas</w:t>
                </w:r>
              </w:p>
            </w:tc>
          </w:sdtContent>
        </w:sdt>
      </w:tr>
    </w:tbl>
    <w:p w14:paraId="2D0B5244" w14:textId="77777777" w:rsidR="009E0F45" w:rsidRPr="009A1473" w:rsidRDefault="009E0F45" w:rsidP="009E0F45">
      <w:pPr>
        <w:pStyle w:val="Sraopastraipa"/>
        <w:suppressAutoHyphens/>
        <w:ind w:left="567"/>
        <w:contextualSpacing w:val="0"/>
        <w:rPr>
          <w:rFonts w:ascii="Arial" w:hAnsi="Arial" w:cs="Arial"/>
          <w:b/>
          <w:sz w:val="24"/>
          <w:szCs w:val="24"/>
        </w:rPr>
      </w:pPr>
    </w:p>
    <w:p w14:paraId="265FB9A5"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bCs/>
          <w:sz w:val="24"/>
          <w:szCs w:val="24"/>
        </w:rPr>
        <w:t xml:space="preserve">Tiekėjas Sutarčiai vykdyti turi pasitelkti tik tuos subtiekėjus, kurie numatyti Tiekėjo pasiūlyme. Jeigu Tiekėjas šioje Sutartyje numatytų Degalų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5 (penkių) </w:t>
      </w:r>
      <w:r w:rsidRPr="009A1473">
        <w:rPr>
          <w:rFonts w:ascii="Arial" w:hAnsi="Arial" w:cs="Arial"/>
          <w:sz w:val="24"/>
          <w:szCs w:val="24"/>
        </w:rPr>
        <w:t xml:space="preserve">% </w:t>
      </w:r>
      <w:r w:rsidRPr="009A1473">
        <w:rPr>
          <w:rFonts w:ascii="Arial" w:hAnsi="Arial" w:cs="Arial"/>
          <w:bCs/>
          <w:sz w:val="24"/>
          <w:szCs w:val="24"/>
        </w:rPr>
        <w:t>nuo Sutarties vertės dydžio baudą bei Pirkėjui pareikalavus, nedelsiant privalo atsisakyti tokio subtiekėjo paslaugų.</w:t>
      </w:r>
    </w:p>
    <w:p w14:paraId="4161B899"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lastRenderedPageBreak/>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5CF38E43"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06A58187"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Pirkėjas gaus šiuos dokumentus:</w:t>
      </w:r>
    </w:p>
    <w:p w14:paraId="1666BBB6" w14:textId="77777777" w:rsidR="009E0F45" w:rsidRPr="009A1473" w:rsidRDefault="009E0F45" w:rsidP="00DB7F7F">
      <w:pPr>
        <w:pStyle w:val="Sraopastraipa"/>
        <w:numPr>
          <w:ilvl w:val="3"/>
          <w:numId w:val="40"/>
        </w:numPr>
        <w:tabs>
          <w:tab w:val="left" w:pos="2127"/>
        </w:tabs>
        <w:suppressAutoHyphens/>
        <w:spacing w:line="276" w:lineRule="auto"/>
        <w:ind w:left="1276" w:firstLine="0"/>
        <w:contextualSpacing w:val="0"/>
        <w:rPr>
          <w:rFonts w:ascii="Arial" w:hAnsi="Arial" w:cs="Arial"/>
          <w:b/>
          <w:sz w:val="24"/>
          <w:szCs w:val="24"/>
        </w:rPr>
      </w:pPr>
      <w:r w:rsidRPr="009A1473">
        <w:rPr>
          <w:rFonts w:ascii="Arial" w:hAnsi="Arial" w:cs="Arial"/>
          <w:sz w:val="24"/>
          <w:szCs w:val="24"/>
        </w:rPr>
        <w:t>pasiliekančio(-ių) Jungtinės veiklos partnerio(-ių) prašymą dėl Jungtinės veiklos partnerio(-ių) keitimo;</w:t>
      </w:r>
    </w:p>
    <w:p w14:paraId="7E3BFA46" w14:textId="77777777" w:rsidR="009E0F45" w:rsidRPr="009A1473" w:rsidRDefault="009E0F45" w:rsidP="00DB7F7F">
      <w:pPr>
        <w:pStyle w:val="Sraopastraipa"/>
        <w:numPr>
          <w:ilvl w:val="3"/>
          <w:numId w:val="40"/>
        </w:numPr>
        <w:tabs>
          <w:tab w:val="left" w:pos="2127"/>
        </w:tabs>
        <w:suppressAutoHyphens/>
        <w:spacing w:line="276" w:lineRule="auto"/>
        <w:ind w:left="1276" w:firstLine="0"/>
        <w:contextualSpacing w:val="0"/>
        <w:rPr>
          <w:rFonts w:ascii="Arial" w:hAnsi="Arial" w:cs="Arial"/>
          <w:b/>
          <w:sz w:val="24"/>
          <w:szCs w:val="24"/>
        </w:rPr>
      </w:pPr>
      <w:r w:rsidRPr="009A1473">
        <w:rPr>
          <w:rFonts w:ascii="Arial" w:hAnsi="Arial" w:cs="Arial"/>
          <w:sz w:val="24"/>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DFD425E" w14:textId="77777777" w:rsidR="009E0F45" w:rsidRPr="009A1473" w:rsidRDefault="009E0F45" w:rsidP="00DB7F7F">
      <w:pPr>
        <w:pStyle w:val="Sraopastraipa"/>
        <w:numPr>
          <w:ilvl w:val="3"/>
          <w:numId w:val="40"/>
        </w:numPr>
        <w:tabs>
          <w:tab w:val="left" w:pos="2127"/>
        </w:tabs>
        <w:suppressAutoHyphens/>
        <w:spacing w:line="276" w:lineRule="auto"/>
        <w:ind w:left="1276" w:firstLine="0"/>
        <w:contextualSpacing w:val="0"/>
        <w:rPr>
          <w:rFonts w:ascii="Arial" w:hAnsi="Arial" w:cs="Arial"/>
          <w:b/>
          <w:sz w:val="24"/>
          <w:szCs w:val="24"/>
        </w:rPr>
      </w:pPr>
      <w:r w:rsidRPr="009A1473">
        <w:rPr>
          <w:rFonts w:ascii="Arial" w:hAnsi="Arial" w:cs="Arial"/>
          <w:sz w:val="24"/>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7E80290"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 xml:space="preserve">Tiekėjas įrodys Pirkėjui naujojo(-ų) / pasiliekančio(-ių) Jungtinės veiklos partnerio(-ių) patikimumą ir gebėjimą vykdyti paskirtas funkcijas; </w:t>
      </w:r>
    </w:p>
    <w:p w14:paraId="7AB73629"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Tiekėjas gaus Pirkėjo rašytinį sutikimą keisti Jungtinės veiklos partnerius;</w:t>
      </w:r>
    </w:p>
    <w:p w14:paraId="61A5B9A7"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63"/>
    <w:p w14:paraId="2DD03820" w14:textId="77777777" w:rsidR="009E0F45" w:rsidRPr="009A1473" w:rsidRDefault="009E0F45" w:rsidP="00DB7F7F">
      <w:pPr>
        <w:pStyle w:val="Sraopastraipa"/>
        <w:numPr>
          <w:ilvl w:val="1"/>
          <w:numId w:val="40"/>
        </w:numPr>
        <w:suppressAutoHyphens/>
        <w:spacing w:line="276" w:lineRule="auto"/>
        <w:ind w:left="567" w:hanging="567"/>
        <w:rPr>
          <w:rFonts w:ascii="Arial" w:hAnsi="Arial" w:cs="Arial"/>
          <w:bCs/>
          <w:sz w:val="24"/>
          <w:szCs w:val="24"/>
        </w:rPr>
      </w:pPr>
      <w:r w:rsidRPr="009A1473">
        <w:rPr>
          <w:rFonts w:ascii="Arial" w:hAnsi="Arial" w:cs="Arial"/>
          <w:bCs/>
          <w:sz w:val="24"/>
          <w:szCs w:val="24"/>
        </w:rPr>
        <w:t xml:space="preserve">Šiai Sutarčiai gali būti taikoma tiesioginio atsiskaitymo su subtiekėjais galimybė, kuri įgyvendinama šia tvarka: </w:t>
      </w:r>
    </w:p>
    <w:p w14:paraId="2805F227" w14:textId="77777777" w:rsidR="009E0F45" w:rsidRPr="009A1473" w:rsidRDefault="009E0F45" w:rsidP="00DB7F7F">
      <w:pPr>
        <w:pStyle w:val="Sraopastraipa"/>
        <w:numPr>
          <w:ilvl w:val="2"/>
          <w:numId w:val="40"/>
        </w:numPr>
        <w:suppressAutoHyphens/>
        <w:spacing w:line="276" w:lineRule="auto"/>
        <w:ind w:left="1276" w:hanging="709"/>
        <w:rPr>
          <w:rFonts w:ascii="Arial" w:hAnsi="Arial" w:cs="Arial"/>
          <w:bCs/>
          <w:sz w:val="24"/>
          <w:szCs w:val="24"/>
        </w:rPr>
      </w:pPr>
      <w:r w:rsidRPr="009A1473">
        <w:rPr>
          <w:rFonts w:ascii="Arial" w:hAnsi="Arial" w:cs="Arial"/>
          <w:bCs/>
          <w:sz w:val="24"/>
          <w:szCs w:val="24"/>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0727836F" w14:textId="77777777" w:rsidR="009E0F45" w:rsidRPr="009A1473" w:rsidRDefault="009E0F45" w:rsidP="00DB7F7F">
      <w:pPr>
        <w:pStyle w:val="Sraopastraipa"/>
        <w:numPr>
          <w:ilvl w:val="2"/>
          <w:numId w:val="40"/>
        </w:numPr>
        <w:suppressAutoHyphens/>
        <w:spacing w:line="276" w:lineRule="auto"/>
        <w:ind w:left="1276" w:hanging="709"/>
        <w:rPr>
          <w:rFonts w:ascii="Arial" w:hAnsi="Arial" w:cs="Arial"/>
          <w:bCs/>
          <w:sz w:val="24"/>
          <w:szCs w:val="24"/>
        </w:rPr>
      </w:pPr>
      <w:r w:rsidRPr="009A1473">
        <w:rPr>
          <w:rFonts w:ascii="Arial" w:hAnsi="Arial" w:cs="Arial"/>
          <w:bCs/>
          <w:sz w:val="24"/>
          <w:szCs w:val="24"/>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w:t>
      </w:r>
      <w:r w:rsidRPr="009A1473">
        <w:rPr>
          <w:rFonts w:ascii="Arial" w:hAnsi="Arial" w:cs="Arial"/>
          <w:bCs/>
          <w:sz w:val="24"/>
          <w:szCs w:val="24"/>
        </w:rPr>
        <w:lastRenderedPageBreak/>
        <w:t>sąlygas ir tvarką. Tiekėjas, išrašydamas ir pateikdamas sąskaitas-faktūras Pirkėjui, atitinkamai į jas neįtraukia subtiekėjo tiesiogiai Pirkėjui pateiktų ir Tiekėjo patvirtintų sąskaitų-faktūrų sumų.</w:t>
      </w:r>
    </w:p>
    <w:p w14:paraId="11E9F4D2" w14:textId="77777777" w:rsidR="009E0F45" w:rsidRPr="009A1473" w:rsidRDefault="009E0F45" w:rsidP="00DB7F7F">
      <w:pPr>
        <w:pStyle w:val="Sraopastraipa"/>
        <w:numPr>
          <w:ilvl w:val="2"/>
          <w:numId w:val="40"/>
        </w:numPr>
        <w:suppressAutoHyphens/>
        <w:spacing w:line="276" w:lineRule="auto"/>
        <w:ind w:left="1276" w:hanging="709"/>
        <w:rPr>
          <w:rFonts w:ascii="Arial" w:hAnsi="Arial" w:cs="Arial"/>
          <w:bCs/>
          <w:sz w:val="24"/>
          <w:szCs w:val="24"/>
        </w:rPr>
      </w:pPr>
      <w:r w:rsidRPr="009A1473">
        <w:rPr>
          <w:rFonts w:ascii="Arial" w:hAnsi="Arial" w:cs="Arial"/>
          <w:bCs/>
          <w:sz w:val="24"/>
          <w:szCs w:val="24"/>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5761D84E" w14:textId="77777777" w:rsidR="009E0F45" w:rsidRPr="009A1473" w:rsidRDefault="009E0F45" w:rsidP="00DB7F7F">
      <w:pPr>
        <w:pStyle w:val="Sraopastraipa"/>
        <w:numPr>
          <w:ilvl w:val="2"/>
          <w:numId w:val="40"/>
        </w:numPr>
        <w:tabs>
          <w:tab w:val="left" w:pos="851"/>
        </w:tabs>
        <w:suppressAutoHyphens/>
        <w:spacing w:line="276" w:lineRule="auto"/>
        <w:ind w:left="1276" w:hanging="709"/>
        <w:rPr>
          <w:rFonts w:ascii="Arial" w:hAnsi="Arial" w:cs="Arial"/>
          <w:bCs/>
          <w:sz w:val="24"/>
          <w:szCs w:val="24"/>
        </w:rPr>
      </w:pPr>
      <w:r w:rsidRPr="009A1473">
        <w:rPr>
          <w:rFonts w:ascii="Arial" w:hAnsi="Arial" w:cs="Arial"/>
          <w:bCs/>
          <w:sz w:val="24"/>
          <w:szCs w:val="24"/>
        </w:rPr>
        <w:t>Jei dėl tiesioginio atsiskaitymo su subtiekėju faktiškai nesutampa Tiekėjo ir subtiekėjo mokėtinos sumos, atsakomybė prieš Pirkėją tenka Tiekėjui ir neatitikimai pašalinami Tiekėjo sąskaita.</w:t>
      </w:r>
    </w:p>
    <w:p w14:paraId="5FB41521" w14:textId="77777777" w:rsidR="009E0F45" w:rsidRPr="009A1473" w:rsidRDefault="009E0F45" w:rsidP="00DB7F7F">
      <w:pPr>
        <w:pStyle w:val="Sraopastraipa"/>
        <w:numPr>
          <w:ilvl w:val="2"/>
          <w:numId w:val="40"/>
        </w:numPr>
        <w:tabs>
          <w:tab w:val="left" w:pos="851"/>
        </w:tabs>
        <w:suppressAutoHyphens/>
        <w:spacing w:line="276" w:lineRule="auto"/>
        <w:ind w:left="1276" w:hanging="709"/>
        <w:rPr>
          <w:rFonts w:ascii="Arial" w:hAnsi="Arial" w:cs="Arial"/>
          <w:bCs/>
          <w:sz w:val="24"/>
          <w:szCs w:val="24"/>
        </w:rPr>
      </w:pPr>
      <w:r w:rsidRPr="009A1473">
        <w:rPr>
          <w:rFonts w:ascii="Arial" w:hAnsi="Arial" w:cs="Arial"/>
          <w:bCs/>
          <w:sz w:val="24"/>
          <w:szCs w:val="24"/>
        </w:rPr>
        <w:t xml:space="preserve">Atsiskaitymai su subtiekėju atliekami trišalėje sutartyje nustatyta tvarka, atsižvelgiant į Sutartyje nustatytą kainodarą ir atsiskaitymo tvarką. </w:t>
      </w:r>
    </w:p>
    <w:p w14:paraId="7FE6B1C6" w14:textId="0AC9CB39" w:rsidR="009E0F45" w:rsidRPr="005F36F5" w:rsidRDefault="009E0F45" w:rsidP="005F36F5">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eastAsia="Calibri" w:hAnsi="Arial" w:cs="Arial"/>
          <w:sz w:val="24"/>
          <w:szCs w:val="24"/>
        </w:rPr>
        <w:t>Šiame skyriuje numatytų Tiekėjo įsipareigojimų nesilaikymas yra laikomas esminiu Sutarties pažeidimu.</w:t>
      </w:r>
    </w:p>
    <w:p w14:paraId="1D4123FF" w14:textId="22B72151" w:rsidR="009E0F45" w:rsidRPr="005F36F5" w:rsidRDefault="009E0F45" w:rsidP="005F36F5">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NENUGALIMOS JĖGOS APLINKYBĖS (FORCE MAJEURE)</w:t>
      </w:r>
    </w:p>
    <w:p w14:paraId="3A5E23A5" w14:textId="796722B1" w:rsidR="009E0F45" w:rsidRPr="005F36F5" w:rsidRDefault="009E0F45" w:rsidP="005F36F5">
      <w:pPr>
        <w:pStyle w:val="Sraopastraipa"/>
        <w:numPr>
          <w:ilvl w:val="1"/>
          <w:numId w:val="40"/>
        </w:numPr>
        <w:suppressAutoHyphens/>
        <w:spacing w:line="276" w:lineRule="auto"/>
        <w:ind w:left="567" w:hanging="567"/>
        <w:contextualSpacing w:val="0"/>
        <w:rPr>
          <w:rFonts w:ascii="Arial" w:hAnsi="Arial" w:cs="Arial"/>
          <w:b/>
          <w:sz w:val="24"/>
          <w:szCs w:val="24"/>
        </w:rPr>
      </w:pPr>
      <w:bookmarkStart w:id="64" w:name="_Hlk516725589"/>
      <w:r w:rsidRPr="009A1473">
        <w:rPr>
          <w:rFonts w:ascii="Arial" w:hAnsi="Arial" w:cs="Arial"/>
          <w:color w:val="000000"/>
          <w:sz w:val="24"/>
          <w:szCs w:val="24"/>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65" w:name="_Hlk516730766"/>
      <w:bookmarkEnd w:id="64"/>
    </w:p>
    <w:p w14:paraId="793630ED" w14:textId="68329326" w:rsidR="009E0F45" w:rsidRPr="005F36F5" w:rsidRDefault="009E0F45" w:rsidP="005F36F5">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SUTARTIES ĮVYKDYMO UŽTIKRINIMAS</w:t>
      </w:r>
    </w:p>
    <w:p w14:paraId="28C84846" w14:textId="12BBE87C" w:rsidR="009E0F45" w:rsidRPr="005F36F5" w:rsidRDefault="009E0F45" w:rsidP="005F36F5">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Sutarties įvykdymo užtikrinimas, t. y. Lietuvos Respublikoje ar užsienyje registruoto banko garantija ar draudimo bendrovės laidavimo draudimo liudijimas, šiai Sutarčiai netaikomas.</w:t>
      </w:r>
    </w:p>
    <w:p w14:paraId="03BEED6C" w14:textId="07590AE5" w:rsidR="009E0F45" w:rsidRPr="005F36F5" w:rsidRDefault="009E0F45" w:rsidP="005F36F5">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bCs/>
          <w:sz w:val="24"/>
          <w:szCs w:val="24"/>
        </w:rPr>
        <w:t>SUTARTIES GALIOJIMAS, KEITIMAS IR NUTRAUKIMAS</w:t>
      </w:r>
      <w:bookmarkStart w:id="66" w:name="_Hlk517550203"/>
      <w:bookmarkStart w:id="67" w:name="_Hlk517553950"/>
    </w:p>
    <w:p w14:paraId="4EA70A78" w14:textId="4DC905A9"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noProof/>
          <w:sz w:val="24"/>
          <w:szCs w:val="24"/>
          <w:bdr w:val="none" w:sz="0" w:space="0" w:color="auto" w:frame="1"/>
        </w:rPr>
        <w:t xml:space="preserve">Degalai perkami </w:t>
      </w:r>
      <w:r w:rsidR="00403CEE">
        <w:rPr>
          <w:rStyle w:val="1TEKSTAS"/>
          <w:rFonts w:ascii="Arial" w:hAnsi="Arial" w:cs="Arial"/>
          <w:szCs w:val="24"/>
        </w:rPr>
        <w:t>36</w:t>
      </w:r>
      <w:r w:rsidRPr="009A1473">
        <w:rPr>
          <w:rStyle w:val="1TEKSTAS"/>
          <w:rFonts w:ascii="Arial" w:hAnsi="Arial" w:cs="Arial"/>
          <w:szCs w:val="24"/>
        </w:rPr>
        <w:t xml:space="preserve"> (</w:t>
      </w:r>
      <w:r w:rsidR="00403CEE">
        <w:rPr>
          <w:rStyle w:val="1TEKSTAS"/>
          <w:rFonts w:ascii="Arial" w:hAnsi="Arial" w:cs="Arial"/>
          <w:szCs w:val="24"/>
        </w:rPr>
        <w:t>trisdešimt šešis</w:t>
      </w:r>
      <w:r w:rsidRPr="009A1473">
        <w:rPr>
          <w:rStyle w:val="1TEKSTAS"/>
          <w:rFonts w:ascii="Arial" w:hAnsi="Arial" w:cs="Arial"/>
          <w:szCs w:val="24"/>
        </w:rPr>
        <w:t>)</w:t>
      </w:r>
      <w:r w:rsidRPr="009A1473">
        <w:rPr>
          <w:rFonts w:ascii="Arial" w:hAnsi="Arial" w:cs="Arial"/>
          <w:noProof/>
          <w:sz w:val="24"/>
          <w:szCs w:val="24"/>
          <w:bdr w:val="none" w:sz="0" w:space="0" w:color="auto" w:frame="1"/>
        </w:rPr>
        <w:t xml:space="preserve"> mėnesi</w:t>
      </w:r>
      <w:r w:rsidR="00403CEE">
        <w:rPr>
          <w:rFonts w:ascii="Arial" w:hAnsi="Arial" w:cs="Arial"/>
          <w:noProof/>
          <w:sz w:val="24"/>
          <w:szCs w:val="24"/>
          <w:bdr w:val="none" w:sz="0" w:space="0" w:color="auto" w:frame="1"/>
        </w:rPr>
        <w:t>us</w:t>
      </w:r>
      <w:r w:rsidRPr="009A1473">
        <w:rPr>
          <w:rFonts w:ascii="Arial" w:hAnsi="Arial" w:cs="Arial"/>
          <w:noProof/>
          <w:sz w:val="24"/>
          <w:szCs w:val="24"/>
          <w:bdr w:val="none" w:sz="0" w:space="0" w:color="auto" w:frame="1"/>
        </w:rPr>
        <w:t xml:space="preserve"> </w:t>
      </w:r>
      <w:r w:rsidRPr="009A1473">
        <w:rPr>
          <w:rFonts w:ascii="Arial" w:hAnsi="Arial" w:cs="Arial"/>
          <w:noProof/>
          <w:sz w:val="24"/>
          <w:szCs w:val="24"/>
        </w:rPr>
        <w:t>arba tol, kol yra nuperkama Degalų už Sutarties vertę</w:t>
      </w:r>
      <w:r w:rsidRPr="009A1473">
        <w:rPr>
          <w:rFonts w:ascii="Arial" w:hAnsi="Arial" w:cs="Arial"/>
          <w:sz w:val="24"/>
          <w:szCs w:val="24"/>
        </w:rPr>
        <w:t>.</w:t>
      </w:r>
      <w:r w:rsidRPr="009A1473">
        <w:rPr>
          <w:rFonts w:ascii="Arial" w:hAnsi="Arial" w:cs="Arial"/>
          <w:noProof/>
          <w:sz w:val="24"/>
          <w:szCs w:val="24"/>
        </w:rPr>
        <w:t xml:space="preserve">  </w:t>
      </w:r>
      <w:r w:rsidRPr="009A1473">
        <w:rPr>
          <w:rFonts w:ascii="Arial" w:hAnsi="Arial" w:cs="Arial"/>
          <w:noProof/>
          <w:sz w:val="24"/>
          <w:szCs w:val="24"/>
          <w:bdr w:val="none" w:sz="0" w:space="0" w:color="auto" w:frame="1"/>
        </w:rPr>
        <w:t xml:space="preserve">Sutartis įsigalioja nuo </w:t>
      </w:r>
      <w:sdt>
        <w:sdtPr>
          <w:rPr>
            <w:rFonts w:ascii="Arial" w:hAnsi="Arial" w:cs="Arial"/>
            <w:noProof/>
            <w:sz w:val="24"/>
            <w:szCs w:val="24"/>
            <w:bdr w:val="none" w:sz="0" w:space="0" w:color="auto" w:frame="1"/>
          </w:rPr>
          <w:alias w:val="Nurodyti datą"/>
          <w:tag w:val="Nurodyti datą"/>
          <w:id w:val="-1027863337"/>
          <w:placeholder>
            <w:docPart w:val="B1CD4989AC054EC9AF8047EDDDD6A472"/>
          </w:placeholder>
        </w:sdtPr>
        <w:sdtContent>
          <w:r w:rsidRPr="009A1473">
            <w:rPr>
              <w:rFonts w:ascii="Arial" w:hAnsi="Arial" w:cs="Arial"/>
              <w:noProof/>
              <w:sz w:val="24"/>
              <w:szCs w:val="24"/>
              <w:highlight w:val="lightGray"/>
              <w:bdr w:val="none" w:sz="0" w:space="0" w:color="auto" w:frame="1"/>
            </w:rPr>
            <w:t>nurodyti datą</w:t>
          </w:r>
        </w:sdtContent>
      </w:sdt>
      <w:r w:rsidRPr="009A1473">
        <w:rPr>
          <w:rFonts w:ascii="Arial" w:hAnsi="Arial" w:cs="Arial"/>
          <w:noProof/>
          <w:sz w:val="24"/>
          <w:szCs w:val="24"/>
          <w:bdr w:val="none" w:sz="0" w:space="0" w:color="auto" w:frame="1"/>
        </w:rPr>
        <w:t xml:space="preserve"> ir galioja iki visiško sutartinių įsipareigojimų įvykdymo arba Sutarties nutraukimo (priklausomai kuri sąlyga įvyksta anksčiau).</w:t>
      </w:r>
    </w:p>
    <w:p w14:paraId="15BF093C"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noProof/>
          <w:sz w:val="24"/>
          <w:szCs w:val="24"/>
        </w:rPr>
        <w:t>Šalys turi teisę nutraukti šią</w:t>
      </w:r>
      <w:r w:rsidRPr="009A1473">
        <w:rPr>
          <w:rFonts w:ascii="Arial" w:hAnsi="Arial" w:cs="Arial"/>
          <w:sz w:val="24"/>
          <w:szCs w:val="24"/>
        </w:rPr>
        <w:t xml:space="preserve"> Sutartį vienašališkai, arba abiejų  Šalių sutarimu, nesikreipdamos į teismą, Lietuvos Respublikos teisės aktuose numatytais pagrindais ir tvarka. </w:t>
      </w:r>
    </w:p>
    <w:p w14:paraId="5CD20E40"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Pirkėjas bet kuriuo metu turi teisę vienašališkai, nesikreipdamas į teismą, nutraukti šią Sutartį prieš 30 (trisdešimt) kalendorinių dienų raštu pranešęs apie tai Tiekėjui. Tokiu atveju Tiekėjui yra sumokama tik už faktiškai iki Sutarties nutraukimo dienos įsigytus Degalus ir jokios kitos pareigos Pirkėjui neatsiranda, įskaitant, bet neapsiribojant, Pirkėjas neturi mokėti Tiekėjui jokių kitų sumų ir (ar) mokėjimų.</w:t>
      </w:r>
    </w:p>
    <w:p w14:paraId="017983B9"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bookmarkStart w:id="68" w:name="_Hlk93040439"/>
      <w:bookmarkEnd w:id="66"/>
      <w:bookmarkEnd w:id="67"/>
      <w:r w:rsidRPr="009A1473">
        <w:rPr>
          <w:rFonts w:ascii="Arial" w:hAnsi="Arial" w:cs="Arial"/>
          <w:sz w:val="24"/>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68"/>
      <w:r w:rsidRPr="009A1473">
        <w:rPr>
          <w:rFonts w:ascii="Arial" w:hAnsi="Arial" w:cs="Arial"/>
          <w:sz w:val="24"/>
          <w:szCs w:val="24"/>
        </w:rPr>
        <w:t>.</w:t>
      </w:r>
    </w:p>
    <w:bookmarkEnd w:id="65"/>
    <w:p w14:paraId="2DBEF4D9"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lastRenderedPageBreak/>
        <w:t>Tiekėjas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11C3FBDB"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Cs/>
          <w:sz w:val="24"/>
          <w:szCs w:val="24"/>
        </w:rPr>
      </w:pPr>
      <w:r w:rsidRPr="009A1473">
        <w:rPr>
          <w:rFonts w:ascii="Arial" w:hAnsi="Arial" w:cs="Arial"/>
          <w:bCs/>
          <w:sz w:val="24"/>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27B93A05" w14:textId="28CDF39D" w:rsidR="009E0F45" w:rsidRPr="00403CEE" w:rsidRDefault="009E0F45" w:rsidP="00403CEE">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pacing w:val="-5"/>
          <w:sz w:val="24"/>
          <w:szCs w:val="24"/>
        </w:rPr>
        <w:t>Sutarties sąlygos gali būti keičiamos vadovaujantis Lietuvos Respublikos Viešųjų pirkimų įstatymo nuostatomis.</w:t>
      </w:r>
      <w:bookmarkStart w:id="69" w:name="_Hlk516699555"/>
    </w:p>
    <w:p w14:paraId="290339AB" w14:textId="3DA19399" w:rsidR="009E0F45" w:rsidRPr="00403CEE" w:rsidRDefault="009E0F45" w:rsidP="00403CEE">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GINČŲ SPRENDIMAS</w:t>
      </w:r>
      <w:bookmarkEnd w:id="69"/>
    </w:p>
    <w:p w14:paraId="7BC818E4" w14:textId="77777777" w:rsidR="009E0F45" w:rsidRPr="009A1473" w:rsidRDefault="009E0F45" w:rsidP="00DB7F7F">
      <w:pPr>
        <w:pStyle w:val="Sraopastraipa"/>
        <w:numPr>
          <w:ilvl w:val="1"/>
          <w:numId w:val="40"/>
        </w:numPr>
        <w:spacing w:line="360" w:lineRule="exact"/>
        <w:ind w:left="567" w:hanging="567"/>
        <w:rPr>
          <w:rFonts w:ascii="Arial" w:hAnsi="Arial" w:cs="Arial"/>
          <w:bCs/>
          <w:sz w:val="24"/>
          <w:szCs w:val="24"/>
        </w:rPr>
      </w:pPr>
      <w:bookmarkStart w:id="70" w:name="_Hlk516661448"/>
      <w:r w:rsidRPr="009A1473">
        <w:rPr>
          <w:rFonts w:ascii="Arial" w:hAnsi="Arial" w:cs="Arial"/>
          <w:sz w:val="24"/>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C363942" w14:textId="32F3880F" w:rsidR="009E0F45" w:rsidRPr="00403CEE" w:rsidRDefault="009E0F45" w:rsidP="00403CEE">
      <w:pPr>
        <w:pStyle w:val="Sraopastraipa"/>
        <w:numPr>
          <w:ilvl w:val="1"/>
          <w:numId w:val="40"/>
        </w:numPr>
        <w:spacing w:line="360" w:lineRule="exact"/>
        <w:ind w:left="567" w:hanging="567"/>
        <w:rPr>
          <w:rFonts w:ascii="Arial" w:hAnsi="Arial" w:cs="Arial"/>
          <w:bCs/>
          <w:sz w:val="24"/>
          <w:szCs w:val="24"/>
        </w:rPr>
      </w:pPr>
      <w:r w:rsidRPr="009A1473">
        <w:rPr>
          <w:rFonts w:ascii="Arial" w:hAnsi="Arial" w:cs="Arial"/>
          <w:sz w:val="24"/>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teisės aktų nustatyta tvarka. </w:t>
      </w:r>
    </w:p>
    <w:p w14:paraId="3A83124F" w14:textId="0B7F2688" w:rsidR="009E0F45" w:rsidRPr="00403CEE" w:rsidRDefault="009E0F45" w:rsidP="00403CEE">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KONFIDENCIALUMAS</w:t>
      </w:r>
      <w:bookmarkEnd w:id="70"/>
    </w:p>
    <w:p w14:paraId="516246E7"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pirkėjas nusprendžia kreiptis į tokią įmonę dėl Tiekėjo skolos pagal šią Sutartį išieškojimo. </w:t>
      </w:r>
    </w:p>
    <w:p w14:paraId="3384A530" w14:textId="56D5D01D" w:rsidR="009E0F45" w:rsidRPr="00403CEE" w:rsidRDefault="009E0F45" w:rsidP="00403CEE">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BAIGIAMOSIOS NUOSTATOS</w:t>
      </w:r>
    </w:p>
    <w:p w14:paraId="02C1E1C2"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Vykdydamos Sutartį, Šalys vadovaujasi Lietuvos Respublikos teisės aktais.</w:t>
      </w:r>
    </w:p>
    <w:p w14:paraId="62FE6F3F"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Šalių adreso ar kitų rekvizitų pasikeitimo atveju Šalys įsipareigoja apie tai viena kitai pranešti per 3 (tris) darbo dienas nuo atitinkamo pasikeitimo dienos. Nepranešusioji </w:t>
      </w:r>
      <w:r w:rsidRPr="009A1473">
        <w:rPr>
          <w:rFonts w:ascii="Arial" w:hAnsi="Arial" w:cs="Arial"/>
          <w:sz w:val="24"/>
          <w:szCs w:val="24"/>
        </w:rPr>
        <w:lastRenderedPageBreak/>
        <w:t>Šalis atlygina visus dėl nepranešimo atsiradusius nuostolius ir prisiima su nepranešimu susijusią riziką.</w:t>
      </w:r>
    </w:p>
    <w:p w14:paraId="55FE9E54"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240CD036"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1A9C7D56"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7473D2BF" w14:textId="1FB4E2B5" w:rsidR="009E0F45" w:rsidRPr="008F1C3C" w:rsidRDefault="009E0F45" w:rsidP="008F1C3C">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 </w:t>
      </w:r>
      <w:r w:rsidRPr="009A1473">
        <w:rPr>
          <w:rFonts w:ascii="Arial" w:hAnsi="Arial" w:cs="Arial"/>
          <w:sz w:val="24"/>
        </w:rPr>
        <w:t>Ši Sutartis sudaryta lietuvių kalba, 2 (dviem) egzemplioriais, turinčiais vienodą teisinę galią – po vieną kiekvienai Šaliai</w:t>
      </w:r>
      <w:r w:rsidR="008F1C3C">
        <w:rPr>
          <w:rFonts w:ascii="Arial" w:hAnsi="Arial" w:cs="Arial"/>
          <w:sz w:val="24"/>
        </w:rPr>
        <w:t>.</w:t>
      </w:r>
    </w:p>
    <w:p w14:paraId="1A68EFBD" w14:textId="77777777" w:rsidR="009E0F45" w:rsidRPr="009A1473" w:rsidRDefault="009E0F45" w:rsidP="00DB7F7F">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ŠALIŲ ADRESAI IR REKVIZITAI</w:t>
      </w:r>
    </w:p>
    <w:p w14:paraId="46C1D889" w14:textId="77777777" w:rsidR="009E0F45" w:rsidRPr="009A1473" w:rsidRDefault="009E0F45" w:rsidP="008F1C3C">
      <w:pPr>
        <w:pStyle w:val="Lygis"/>
        <w:numPr>
          <w:ilvl w:val="0"/>
          <w:numId w:val="0"/>
        </w:numPr>
        <w:ind w:left="567" w:hanging="567"/>
        <w:rPr>
          <w:rFonts w:ascii="Arial" w:hAnsi="Arial" w:cs="Arial"/>
          <w:lang w:val="en-US"/>
        </w:rPr>
      </w:pPr>
    </w:p>
    <w:bookmarkStart w:id="71" w:name="_Hlk507244711" w:displacedByCustomXml="next"/>
    <w:bookmarkStart w:id="72" w:name="_Hlk508555465" w:displacedByCustomXml="next"/>
    <w:sdt>
      <w:sdtPr>
        <w:rPr>
          <w:rFonts w:ascii="Arial" w:hAnsi="Arial" w:cs="Arial"/>
          <w:b/>
          <w:bCs/>
          <w:sz w:val="22"/>
          <w:szCs w:val="22"/>
        </w:rPr>
        <w:id w:val="724578791"/>
        <w:placeholder>
          <w:docPart w:val="58BF237F840A47F9B6FA8AF88A0DCD56"/>
        </w:placeholder>
      </w:sdtPr>
      <w:sdtEndPr>
        <w:rPr>
          <w:b w:val="0"/>
          <w:bCs w:val="0"/>
          <w:sz w:val="20"/>
        </w:rPr>
      </w:sdtEndPr>
      <w:sdtContent>
        <w:tbl>
          <w:tblPr>
            <w:tblW w:w="4600" w:type="pct"/>
            <w:jc w:val="center"/>
            <w:tblLayout w:type="fixed"/>
            <w:tblLook w:val="0000" w:firstRow="0" w:lastRow="0" w:firstColumn="0" w:lastColumn="0" w:noHBand="0" w:noVBand="0"/>
          </w:tblPr>
          <w:tblGrid>
            <w:gridCol w:w="4046"/>
            <w:gridCol w:w="4806"/>
            <w:gridCol w:w="16"/>
          </w:tblGrid>
          <w:tr w:rsidR="009E0F45" w:rsidRPr="009A1473" w14:paraId="2B104FAA" w14:textId="77777777" w:rsidTr="00377029">
            <w:trPr>
              <w:jc w:val="center"/>
            </w:trPr>
            <w:tc>
              <w:tcPr>
                <w:tcW w:w="2281" w:type="pct"/>
              </w:tcPr>
              <w:p w14:paraId="159CE66D" w14:textId="77777777" w:rsidR="009E0F45" w:rsidRPr="009A1473" w:rsidRDefault="009E0F45" w:rsidP="00377029">
                <w:pPr>
                  <w:rPr>
                    <w:rFonts w:ascii="Arial" w:hAnsi="Arial" w:cs="Arial"/>
                    <w:b/>
                    <w:sz w:val="22"/>
                    <w:szCs w:val="22"/>
                  </w:rPr>
                </w:pPr>
                <w:r w:rsidRPr="009A1473">
                  <w:rPr>
                    <w:rFonts w:ascii="Arial" w:hAnsi="Arial" w:cs="Arial"/>
                    <w:b/>
                    <w:bCs/>
                    <w:sz w:val="22"/>
                    <w:szCs w:val="22"/>
                  </w:rPr>
                  <w:t>Pirkėjas:</w:t>
                </w:r>
              </w:p>
            </w:tc>
            <w:tc>
              <w:tcPr>
                <w:tcW w:w="2719" w:type="pct"/>
                <w:gridSpan w:val="2"/>
              </w:tcPr>
              <w:p w14:paraId="3F40913B" w14:textId="77777777" w:rsidR="009E0F45" w:rsidRPr="009A1473" w:rsidRDefault="009E0F45" w:rsidP="00377029">
                <w:pPr>
                  <w:rPr>
                    <w:rFonts w:ascii="Arial" w:hAnsi="Arial" w:cs="Arial"/>
                    <w:b/>
                    <w:bCs/>
                    <w:sz w:val="22"/>
                    <w:szCs w:val="22"/>
                  </w:rPr>
                </w:pPr>
                <w:r w:rsidRPr="009A1473">
                  <w:rPr>
                    <w:rFonts w:ascii="Arial" w:hAnsi="Arial" w:cs="Arial"/>
                    <w:b/>
                    <w:bCs/>
                    <w:sz w:val="22"/>
                    <w:szCs w:val="22"/>
                  </w:rPr>
                  <w:t>Tiekėjas:</w:t>
                </w:r>
              </w:p>
            </w:tc>
          </w:tr>
          <w:tr w:rsidR="009E0F45" w:rsidRPr="009A1473" w14:paraId="6FB6AB6D" w14:textId="77777777" w:rsidTr="00377029">
            <w:trPr>
              <w:jc w:val="center"/>
            </w:trPr>
            <w:tc>
              <w:tcPr>
                <w:tcW w:w="2281" w:type="pct"/>
              </w:tcPr>
              <w:p w14:paraId="2BCCEE52" w14:textId="77777777" w:rsidR="009E0F45" w:rsidRPr="009A1473" w:rsidRDefault="009E0F45" w:rsidP="00403CEE">
                <w:pPr>
                  <w:ind w:firstLine="0"/>
                  <w:rPr>
                    <w:rFonts w:ascii="Arial" w:hAnsi="Arial" w:cs="Arial"/>
                    <w:b/>
                    <w:bCs/>
                    <w:sz w:val="22"/>
                    <w:szCs w:val="22"/>
                  </w:rPr>
                </w:pPr>
              </w:p>
            </w:tc>
            <w:tc>
              <w:tcPr>
                <w:tcW w:w="2719" w:type="pct"/>
                <w:gridSpan w:val="2"/>
              </w:tcPr>
              <w:p w14:paraId="6FDF9727" w14:textId="77777777" w:rsidR="009E0F45" w:rsidRPr="009A1473" w:rsidRDefault="009E0F45" w:rsidP="00377029">
                <w:pPr>
                  <w:rPr>
                    <w:rFonts w:ascii="Arial" w:hAnsi="Arial" w:cs="Arial"/>
                    <w:b/>
                    <w:bCs/>
                    <w:sz w:val="22"/>
                    <w:szCs w:val="22"/>
                  </w:rPr>
                </w:pPr>
              </w:p>
            </w:tc>
          </w:tr>
          <w:tr w:rsidR="009E0F45" w:rsidRPr="009A1473" w14:paraId="1CDE08BA" w14:textId="77777777" w:rsidTr="00377029">
            <w:trPr>
              <w:jc w:val="center"/>
            </w:trPr>
            <w:tc>
              <w:tcPr>
                <w:tcW w:w="2281" w:type="pct"/>
                <w:vAlign w:val="center"/>
              </w:tcPr>
              <w:p w14:paraId="4DDB62F7" w14:textId="77777777" w:rsidR="009E0F45" w:rsidRPr="009A1473" w:rsidRDefault="009E0F45" w:rsidP="008F1C3C">
                <w:pPr>
                  <w:ind w:firstLine="0"/>
                  <w:rPr>
                    <w:rFonts w:ascii="Arial" w:hAnsi="Arial" w:cs="Arial"/>
                    <w:b/>
                    <w:sz w:val="22"/>
                    <w:szCs w:val="22"/>
                  </w:rPr>
                </w:pPr>
                <w:r w:rsidRPr="009A1473">
                  <w:rPr>
                    <w:rFonts w:ascii="Arial" w:hAnsi="Arial" w:cs="Arial"/>
                    <w:sz w:val="22"/>
                    <w:szCs w:val="22"/>
                  </w:rPr>
                  <w:t>UAB Tauragės autobusų parkas</w:t>
                </w:r>
              </w:p>
            </w:tc>
            <w:tc>
              <w:tcPr>
                <w:tcW w:w="2719" w:type="pct"/>
                <w:gridSpan w:val="2"/>
              </w:tcPr>
              <w:p w14:paraId="74708CFF" w14:textId="77777777" w:rsidR="009E0F45" w:rsidRPr="009A1473" w:rsidRDefault="009E0F45" w:rsidP="00377029">
                <w:pPr>
                  <w:rPr>
                    <w:rFonts w:ascii="Arial" w:hAnsi="Arial" w:cs="Arial"/>
                    <w:b/>
                    <w:sz w:val="22"/>
                    <w:szCs w:val="22"/>
                  </w:rPr>
                </w:pPr>
                <w:r w:rsidRPr="009A1473">
                  <w:rPr>
                    <w:rFonts w:ascii="Arial" w:hAnsi="Arial" w:cs="Arial"/>
                    <w:b/>
                    <w:sz w:val="22"/>
                    <w:szCs w:val="22"/>
                  </w:rPr>
                  <w:t>Tiekėjo pavadinimas</w:t>
                </w:r>
              </w:p>
            </w:tc>
          </w:tr>
          <w:tr w:rsidR="009E0F45" w:rsidRPr="009A1473" w14:paraId="4332466D" w14:textId="77777777" w:rsidTr="00377029">
            <w:trPr>
              <w:jc w:val="center"/>
            </w:trPr>
            <w:tc>
              <w:tcPr>
                <w:tcW w:w="2281" w:type="pct"/>
              </w:tcPr>
              <w:p w14:paraId="0D01853D"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Juridinio asmens kodas: 179286788</w:t>
                </w:r>
              </w:p>
            </w:tc>
            <w:tc>
              <w:tcPr>
                <w:tcW w:w="2719" w:type="pct"/>
                <w:gridSpan w:val="2"/>
              </w:tcPr>
              <w:p w14:paraId="0E613B72"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Juridinio/fizinio asmens kodas:</w:t>
                </w:r>
              </w:p>
            </w:tc>
          </w:tr>
          <w:tr w:rsidR="009E0F45" w:rsidRPr="009A1473" w14:paraId="22933A78" w14:textId="77777777" w:rsidTr="00377029">
            <w:trPr>
              <w:jc w:val="center"/>
            </w:trPr>
            <w:tc>
              <w:tcPr>
                <w:tcW w:w="2281" w:type="pct"/>
              </w:tcPr>
              <w:p w14:paraId="7AC49E68"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 xml:space="preserve">PVM kodas: </w:t>
                </w:r>
                <w:r w:rsidRPr="009A1473">
                  <w:rPr>
                    <w:rFonts w:ascii="Arial" w:hAnsi="Arial" w:cs="Arial"/>
                    <w:sz w:val="22"/>
                    <w:szCs w:val="22"/>
                  </w:rPr>
                  <w:t>LT 792867811</w:t>
                </w:r>
              </w:p>
            </w:tc>
            <w:tc>
              <w:tcPr>
                <w:tcW w:w="2719" w:type="pct"/>
                <w:gridSpan w:val="2"/>
              </w:tcPr>
              <w:p w14:paraId="63FE01AD"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PVM kodas:</w:t>
                </w:r>
              </w:p>
            </w:tc>
          </w:tr>
          <w:tr w:rsidR="009E0F45" w:rsidRPr="009A1473" w14:paraId="0C44B364" w14:textId="77777777" w:rsidTr="00377029">
            <w:trPr>
              <w:gridAfter w:val="1"/>
              <w:wAfter w:w="9" w:type="pct"/>
              <w:jc w:val="center"/>
            </w:trPr>
            <w:tc>
              <w:tcPr>
                <w:tcW w:w="2281" w:type="pct"/>
              </w:tcPr>
              <w:p w14:paraId="0536C14C" w14:textId="77777777" w:rsidR="009E0F45" w:rsidRPr="009A1473" w:rsidRDefault="009E0F45" w:rsidP="008F1C3C">
                <w:pPr>
                  <w:ind w:firstLine="0"/>
                  <w:rPr>
                    <w:rFonts w:ascii="Arial" w:hAnsi="Arial" w:cs="Arial"/>
                    <w:sz w:val="22"/>
                    <w:szCs w:val="22"/>
                  </w:rPr>
                </w:pPr>
                <w:r w:rsidRPr="009A1473">
                  <w:rPr>
                    <w:rFonts w:ascii="Arial" w:hAnsi="Arial" w:cs="Arial"/>
                    <w:sz w:val="22"/>
                    <w:szCs w:val="22"/>
                  </w:rPr>
                  <w:t>Buveinės adresas:</w:t>
                </w:r>
              </w:p>
              <w:p w14:paraId="20A240D3" w14:textId="77777777" w:rsidR="009E0F45" w:rsidRPr="009A1473" w:rsidRDefault="009E0F45" w:rsidP="008F1C3C">
                <w:pPr>
                  <w:ind w:firstLine="0"/>
                  <w:rPr>
                    <w:rFonts w:ascii="Arial" w:hAnsi="Arial" w:cs="Arial"/>
                    <w:sz w:val="22"/>
                    <w:szCs w:val="22"/>
                  </w:rPr>
                </w:pPr>
                <w:r w:rsidRPr="009A1473">
                  <w:rPr>
                    <w:rFonts w:ascii="Arial" w:hAnsi="Arial" w:cs="Arial"/>
                    <w:sz w:val="22"/>
                    <w:szCs w:val="22"/>
                  </w:rPr>
                  <w:t>Pramonės g. 30, 72363 Tauragė</w:t>
                </w:r>
              </w:p>
              <w:p w14:paraId="3705A454" w14:textId="77777777" w:rsidR="008F1C3C" w:rsidRDefault="009E0F45" w:rsidP="008F1C3C">
                <w:pPr>
                  <w:ind w:firstLine="0"/>
                  <w:rPr>
                    <w:rFonts w:ascii="Arial" w:hAnsi="Arial" w:cs="Arial"/>
                    <w:sz w:val="22"/>
                    <w:szCs w:val="22"/>
                  </w:rPr>
                </w:pPr>
                <w:r w:rsidRPr="009A1473">
                  <w:rPr>
                    <w:rFonts w:ascii="Arial" w:hAnsi="Arial" w:cs="Arial"/>
                    <w:sz w:val="22"/>
                    <w:szCs w:val="22"/>
                  </w:rPr>
                  <w:t>Korespondentinis:</w:t>
                </w:r>
                <w:r w:rsidR="008F1C3C">
                  <w:rPr>
                    <w:rFonts w:ascii="Arial" w:hAnsi="Arial" w:cs="Arial"/>
                    <w:sz w:val="22"/>
                    <w:szCs w:val="22"/>
                  </w:rPr>
                  <w:t xml:space="preserve"> </w:t>
                </w:r>
              </w:p>
              <w:p w14:paraId="3AD00190" w14:textId="363F5752" w:rsidR="009E0F45" w:rsidRPr="009A1473" w:rsidRDefault="009E0F45" w:rsidP="008F1C3C">
                <w:pPr>
                  <w:ind w:firstLine="0"/>
                  <w:rPr>
                    <w:rFonts w:ascii="Arial" w:hAnsi="Arial" w:cs="Arial"/>
                    <w:sz w:val="22"/>
                    <w:szCs w:val="22"/>
                  </w:rPr>
                </w:pPr>
                <w:r w:rsidRPr="009A1473">
                  <w:rPr>
                    <w:rFonts w:ascii="Arial" w:hAnsi="Arial" w:cs="Arial"/>
                    <w:sz w:val="22"/>
                    <w:szCs w:val="22"/>
                  </w:rPr>
                  <w:t>Dariaus ir Girėno g. 38, 72242 Tauragė</w:t>
                </w:r>
              </w:p>
            </w:tc>
            <w:tc>
              <w:tcPr>
                <w:tcW w:w="2710" w:type="pct"/>
              </w:tcPr>
              <w:p w14:paraId="6D3FE21B" w14:textId="77777777" w:rsidR="009E0F45" w:rsidRDefault="009E0F45" w:rsidP="00377029">
                <w:pPr>
                  <w:rPr>
                    <w:rFonts w:ascii="Arial" w:hAnsi="Arial" w:cs="Arial"/>
                    <w:noProof/>
                    <w:sz w:val="22"/>
                    <w:szCs w:val="22"/>
                  </w:rPr>
                </w:pPr>
                <w:r w:rsidRPr="009A1473">
                  <w:rPr>
                    <w:rFonts w:ascii="Arial" w:hAnsi="Arial" w:cs="Arial"/>
                    <w:noProof/>
                    <w:sz w:val="22"/>
                    <w:szCs w:val="22"/>
                  </w:rPr>
                  <w:t>Tiekėjo buveinės adresas:</w:t>
                </w:r>
              </w:p>
              <w:p w14:paraId="0676795C" w14:textId="77777777" w:rsidR="008F1C3C" w:rsidRDefault="008F1C3C" w:rsidP="00377029">
                <w:pPr>
                  <w:rPr>
                    <w:rFonts w:ascii="Arial" w:hAnsi="Arial" w:cs="Arial"/>
                    <w:noProof/>
                    <w:sz w:val="22"/>
                    <w:szCs w:val="22"/>
                  </w:rPr>
                </w:pPr>
              </w:p>
              <w:p w14:paraId="58D8B280" w14:textId="0A1A83CF" w:rsidR="008F1C3C" w:rsidRPr="009A1473" w:rsidRDefault="008F1C3C" w:rsidP="00377029">
                <w:pPr>
                  <w:rPr>
                    <w:rFonts w:ascii="Arial" w:hAnsi="Arial" w:cs="Arial"/>
                    <w:noProof/>
                    <w:sz w:val="22"/>
                    <w:szCs w:val="22"/>
                  </w:rPr>
                </w:pPr>
                <w:r w:rsidRPr="009A1473">
                  <w:rPr>
                    <w:rFonts w:ascii="Arial" w:hAnsi="Arial" w:cs="Arial"/>
                    <w:sz w:val="22"/>
                    <w:szCs w:val="22"/>
                  </w:rPr>
                  <w:t>Korespondentinis:</w:t>
                </w:r>
              </w:p>
            </w:tc>
          </w:tr>
          <w:tr w:rsidR="009E0F45" w:rsidRPr="009A1473" w14:paraId="6FAC5C0D" w14:textId="77777777" w:rsidTr="00377029">
            <w:trPr>
              <w:gridAfter w:val="1"/>
              <w:wAfter w:w="9" w:type="pct"/>
              <w:jc w:val="center"/>
            </w:trPr>
            <w:tc>
              <w:tcPr>
                <w:tcW w:w="2281" w:type="pct"/>
              </w:tcPr>
              <w:p w14:paraId="42A2C378" w14:textId="73A7E6A9" w:rsidR="009E0F45" w:rsidRPr="009A1473" w:rsidRDefault="009E0F45" w:rsidP="008F1C3C">
                <w:pPr>
                  <w:ind w:firstLine="0"/>
                  <w:rPr>
                    <w:rFonts w:ascii="Arial" w:hAnsi="Arial" w:cs="Arial"/>
                    <w:sz w:val="22"/>
                    <w:szCs w:val="22"/>
                  </w:rPr>
                </w:pPr>
                <w:r w:rsidRPr="009A1473">
                  <w:rPr>
                    <w:rFonts w:ascii="Arial" w:hAnsi="Arial" w:cs="Arial"/>
                    <w:noProof/>
                    <w:sz w:val="22"/>
                    <w:szCs w:val="22"/>
                  </w:rPr>
                  <w:t xml:space="preserve">Tel.: </w:t>
                </w:r>
                <w:r w:rsidRPr="009A1473">
                  <w:rPr>
                    <w:rFonts w:ascii="Arial" w:hAnsi="Arial" w:cs="Arial"/>
                    <w:sz w:val="22"/>
                    <w:szCs w:val="22"/>
                  </w:rPr>
                  <w:t>(</w:t>
                </w:r>
                <w:r w:rsidR="008F1C3C">
                  <w:rPr>
                    <w:rFonts w:ascii="Arial" w:hAnsi="Arial" w:cs="Arial"/>
                    <w:sz w:val="22"/>
                    <w:szCs w:val="22"/>
                  </w:rPr>
                  <w:t>0</w:t>
                </w:r>
                <w:r w:rsidRPr="009A1473">
                  <w:rPr>
                    <w:rFonts w:ascii="Arial" w:hAnsi="Arial" w:cs="Arial"/>
                    <w:sz w:val="22"/>
                    <w:szCs w:val="22"/>
                  </w:rPr>
                  <w:t xml:space="preserve"> 446) 61 454</w:t>
                </w:r>
              </w:p>
              <w:p w14:paraId="793198A6"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 xml:space="preserve">Mob.: +3706 7684012                                  </w:t>
                </w:r>
              </w:p>
            </w:tc>
            <w:tc>
              <w:tcPr>
                <w:tcW w:w="2710" w:type="pct"/>
              </w:tcPr>
              <w:p w14:paraId="7EBA1222"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Tel.:</w:t>
                </w:r>
              </w:p>
              <w:p w14:paraId="4356B00B"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Mob.:</w:t>
                </w:r>
              </w:p>
            </w:tc>
          </w:tr>
          <w:tr w:rsidR="009E0F45" w:rsidRPr="009A1473" w14:paraId="0A9FA4FF" w14:textId="77777777" w:rsidTr="00377029">
            <w:trPr>
              <w:gridAfter w:val="1"/>
              <w:wAfter w:w="9" w:type="pct"/>
              <w:jc w:val="center"/>
            </w:trPr>
            <w:tc>
              <w:tcPr>
                <w:tcW w:w="2281" w:type="pct"/>
              </w:tcPr>
              <w:p w14:paraId="4254588E"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El. paštas: info@tauragesautobusai.lt</w:t>
                </w:r>
              </w:p>
            </w:tc>
            <w:tc>
              <w:tcPr>
                <w:tcW w:w="2710" w:type="pct"/>
              </w:tcPr>
              <w:p w14:paraId="38D626EA"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 xml:space="preserve">El. paštas: </w:t>
                </w:r>
              </w:p>
            </w:tc>
          </w:tr>
          <w:tr w:rsidR="009E0F45" w:rsidRPr="009A1473" w14:paraId="70915A1A" w14:textId="77777777" w:rsidTr="00377029">
            <w:trPr>
              <w:gridAfter w:val="1"/>
              <w:wAfter w:w="9" w:type="pct"/>
              <w:jc w:val="center"/>
            </w:trPr>
            <w:tc>
              <w:tcPr>
                <w:tcW w:w="2281" w:type="pct"/>
              </w:tcPr>
              <w:p w14:paraId="298970C7"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 xml:space="preserve">A.s. </w:t>
                </w:r>
                <w:r w:rsidRPr="009A1473">
                  <w:rPr>
                    <w:rFonts w:ascii="Arial" w:hAnsi="Arial" w:cs="Arial"/>
                    <w:sz w:val="22"/>
                    <w:szCs w:val="22"/>
                  </w:rPr>
                  <w:t>LT57 4010 0416 0002 0370</w:t>
                </w:r>
              </w:p>
            </w:tc>
            <w:tc>
              <w:tcPr>
                <w:tcW w:w="2710" w:type="pct"/>
              </w:tcPr>
              <w:p w14:paraId="18B8473B"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 xml:space="preserve">A.s. </w:t>
                </w:r>
              </w:p>
            </w:tc>
          </w:tr>
          <w:tr w:rsidR="009E0F45" w:rsidRPr="009A1473" w14:paraId="59E8215D" w14:textId="77777777" w:rsidTr="00377029">
            <w:trPr>
              <w:gridAfter w:val="1"/>
              <w:wAfter w:w="9" w:type="pct"/>
              <w:jc w:val="center"/>
            </w:trPr>
            <w:tc>
              <w:tcPr>
                <w:tcW w:w="2281" w:type="pct"/>
              </w:tcPr>
              <w:p w14:paraId="133A9614" w14:textId="77777777" w:rsidR="009E0F45" w:rsidRPr="009A1473" w:rsidRDefault="009E0F45" w:rsidP="008F1C3C">
                <w:pPr>
                  <w:ind w:firstLine="0"/>
                  <w:rPr>
                    <w:rFonts w:ascii="Arial" w:hAnsi="Arial" w:cs="Arial"/>
                    <w:noProof/>
                    <w:sz w:val="22"/>
                    <w:szCs w:val="22"/>
                  </w:rPr>
                </w:pPr>
                <w:r w:rsidRPr="009A1473">
                  <w:rPr>
                    <w:rFonts w:ascii="Arial" w:hAnsi="Arial" w:cs="Arial"/>
                    <w:sz w:val="22"/>
                    <w:szCs w:val="22"/>
                  </w:rPr>
                  <w:t>AB Luminor Bank</w:t>
                </w:r>
              </w:p>
            </w:tc>
            <w:tc>
              <w:tcPr>
                <w:tcW w:w="2710" w:type="pct"/>
              </w:tcPr>
              <w:p w14:paraId="499C2FD8"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Banko pavadinimas bankas</w:t>
                </w:r>
              </w:p>
              <w:p w14:paraId="07E43C40" w14:textId="77777777" w:rsidR="009E0F45" w:rsidRPr="009A1473" w:rsidRDefault="009E0F45" w:rsidP="00377029">
                <w:pPr>
                  <w:rPr>
                    <w:rFonts w:ascii="Arial" w:hAnsi="Arial" w:cs="Arial"/>
                    <w:noProof/>
                    <w:sz w:val="22"/>
                    <w:szCs w:val="22"/>
                  </w:rPr>
                </w:pPr>
              </w:p>
            </w:tc>
          </w:tr>
          <w:tr w:rsidR="009E0F45" w:rsidRPr="009A1473" w14:paraId="5F0EB3EA" w14:textId="77777777" w:rsidTr="008F1C3C">
            <w:trPr>
              <w:gridAfter w:val="1"/>
              <w:wAfter w:w="9" w:type="pct"/>
              <w:trHeight w:val="925"/>
              <w:jc w:val="center"/>
            </w:trPr>
            <w:tc>
              <w:tcPr>
                <w:tcW w:w="2281" w:type="pct"/>
              </w:tcPr>
              <w:p w14:paraId="3954DCE1" w14:textId="77777777" w:rsidR="009E0F45" w:rsidRPr="009A1473" w:rsidRDefault="009E0F45" w:rsidP="008F1C3C">
                <w:pPr>
                  <w:spacing w:line="240" w:lineRule="auto"/>
                  <w:ind w:firstLine="0"/>
                  <w:rPr>
                    <w:rFonts w:ascii="Arial" w:hAnsi="Arial" w:cs="Arial"/>
                    <w:sz w:val="24"/>
                    <w:szCs w:val="24"/>
                  </w:rPr>
                </w:pPr>
                <w:r w:rsidRPr="009A1473">
                  <w:rPr>
                    <w:rFonts w:ascii="Arial" w:hAnsi="Arial" w:cs="Arial"/>
                    <w:sz w:val="24"/>
                    <w:szCs w:val="24"/>
                  </w:rPr>
                  <w:t xml:space="preserve">____________________________ </w:t>
                </w:r>
              </w:p>
              <w:p w14:paraId="07AA7364" w14:textId="6C530D5A" w:rsidR="009E0F45" w:rsidRPr="008F1C3C" w:rsidRDefault="009E0F45" w:rsidP="008F1C3C">
                <w:pPr>
                  <w:spacing w:line="240" w:lineRule="auto"/>
                  <w:ind w:firstLine="0"/>
                  <w:rPr>
                    <w:rFonts w:ascii="Arial" w:hAnsi="Arial" w:cs="Arial"/>
                    <w:sz w:val="20"/>
                    <w:szCs w:val="22"/>
                  </w:rPr>
                </w:pPr>
                <w:r w:rsidRPr="009A1473">
                  <w:rPr>
                    <w:rFonts w:ascii="Arial" w:hAnsi="Arial" w:cs="Arial"/>
                    <w:sz w:val="20"/>
                    <w:szCs w:val="22"/>
                  </w:rPr>
                  <w:t>(pareigos, vardas, pavardė, parašas)</w:t>
                </w:r>
                <w:r w:rsidR="008F1C3C">
                  <w:rPr>
                    <w:rFonts w:ascii="Arial" w:hAnsi="Arial" w:cs="Arial"/>
                    <w:sz w:val="20"/>
                    <w:szCs w:val="22"/>
                  </w:rPr>
                  <w:t xml:space="preserve">   A.V.                    </w:t>
                </w:r>
              </w:p>
            </w:tc>
            <w:tc>
              <w:tcPr>
                <w:tcW w:w="2710" w:type="pct"/>
              </w:tcPr>
              <w:p w14:paraId="31197A07" w14:textId="77777777" w:rsidR="009E0F45" w:rsidRPr="009A1473" w:rsidRDefault="009E0F45" w:rsidP="00377029">
                <w:pPr>
                  <w:tabs>
                    <w:tab w:val="left" w:pos="672"/>
                    <w:tab w:val="left" w:pos="1592"/>
                  </w:tabs>
                  <w:spacing w:line="360" w:lineRule="auto"/>
                  <w:rPr>
                    <w:rFonts w:ascii="Arial" w:hAnsi="Arial" w:cs="Arial"/>
                    <w:sz w:val="24"/>
                    <w:szCs w:val="24"/>
                  </w:rPr>
                </w:pPr>
                <w:r w:rsidRPr="009A1473">
                  <w:rPr>
                    <w:rFonts w:ascii="Arial" w:hAnsi="Arial" w:cs="Arial"/>
                    <w:sz w:val="24"/>
                    <w:szCs w:val="24"/>
                  </w:rPr>
                  <w:t xml:space="preserve">____________________________ </w:t>
                </w:r>
              </w:p>
              <w:p w14:paraId="396B28F3" w14:textId="4A499CF9" w:rsidR="009E0F45" w:rsidRPr="009A1473" w:rsidRDefault="008F1C3C" w:rsidP="008F1C3C">
                <w:pPr>
                  <w:tabs>
                    <w:tab w:val="left" w:pos="672"/>
                    <w:tab w:val="left" w:pos="1592"/>
                  </w:tabs>
                  <w:spacing w:line="360" w:lineRule="auto"/>
                  <w:ind w:firstLine="0"/>
                  <w:jc w:val="left"/>
                  <w:rPr>
                    <w:rFonts w:ascii="Arial" w:hAnsi="Arial" w:cs="Arial"/>
                    <w:sz w:val="22"/>
                    <w:szCs w:val="22"/>
                  </w:rPr>
                </w:pPr>
                <w:r>
                  <w:rPr>
                    <w:rFonts w:ascii="Arial" w:hAnsi="Arial" w:cs="Arial"/>
                    <w:sz w:val="20"/>
                    <w:szCs w:val="22"/>
                  </w:rPr>
                  <w:t xml:space="preserve">             </w:t>
                </w:r>
                <w:r w:rsidR="009E0F45" w:rsidRPr="009A1473">
                  <w:rPr>
                    <w:rFonts w:ascii="Arial" w:hAnsi="Arial" w:cs="Arial"/>
                    <w:sz w:val="20"/>
                    <w:szCs w:val="22"/>
                  </w:rPr>
                  <w:t>(pareigos, vardas, pavardė, parašas)   A.V.</w:t>
                </w:r>
              </w:p>
            </w:tc>
          </w:tr>
          <w:bookmarkEnd w:id="72"/>
          <w:bookmarkEnd w:id="71"/>
        </w:tbl>
      </w:sdtContent>
    </w:sdt>
    <w:p w14:paraId="3B9DCFF1" w14:textId="75B3B1F1" w:rsidR="00F00950" w:rsidRDefault="00F00950" w:rsidP="008F1C3C">
      <w:pPr>
        <w:spacing w:after="200" w:line="276" w:lineRule="auto"/>
        <w:ind w:firstLine="0"/>
        <w:rPr>
          <w:rFonts w:ascii="Arial" w:hAnsi="Arial" w:cs="Arial"/>
          <w:sz w:val="22"/>
          <w:szCs w:val="22"/>
        </w:rPr>
      </w:pPr>
    </w:p>
    <w:sectPr w:rsidR="00F00950" w:rsidSect="00F264D7">
      <w:footerReference w:type="default" r:id="rId20"/>
      <w:headerReference w:type="first" r:id="rId21"/>
      <w:footerReference w:type="first" r:id="rId22"/>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06FE" w14:textId="77777777" w:rsidR="008B5EE0" w:rsidRDefault="008B5EE0" w:rsidP="00D05666">
      <w:r>
        <w:separator/>
      </w:r>
    </w:p>
  </w:endnote>
  <w:endnote w:type="continuationSeparator" w:id="0">
    <w:p w14:paraId="3421B696" w14:textId="77777777" w:rsidR="008B5EE0" w:rsidRDefault="008B5EE0" w:rsidP="00D05666">
      <w:r>
        <w:continuationSeparator/>
      </w:r>
    </w:p>
  </w:endnote>
  <w:endnote w:type="continuationNotice" w:id="1">
    <w:p w14:paraId="51C6F258" w14:textId="77777777" w:rsidR="008B5EE0" w:rsidRDefault="008B5E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B838" w14:textId="77777777" w:rsidR="008B5EE0" w:rsidRDefault="008B5EE0" w:rsidP="00D05666">
      <w:r>
        <w:separator/>
      </w:r>
    </w:p>
  </w:footnote>
  <w:footnote w:type="continuationSeparator" w:id="0">
    <w:p w14:paraId="12E69479" w14:textId="77777777" w:rsidR="008B5EE0" w:rsidRDefault="008B5EE0" w:rsidP="00D05666">
      <w:r>
        <w:continuationSeparator/>
      </w:r>
    </w:p>
  </w:footnote>
  <w:footnote w:type="continuationNotice" w:id="1">
    <w:p w14:paraId="05B33AB8" w14:textId="77777777" w:rsidR="008B5EE0" w:rsidRDefault="008B5E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D62CBE0"/>
    <w:lvl w:ilvl="0">
      <w:start w:val="1"/>
      <w:numFmt w:val="decimal"/>
      <w:lvlText w:val="%1."/>
      <w:lvlJc w:val="left"/>
      <w:pPr>
        <w:tabs>
          <w:tab w:val="num" w:pos="720"/>
        </w:tabs>
        <w:ind w:left="567" w:firstLine="0"/>
      </w:pPr>
      <w:rPr>
        <w:rFonts w:cs="Times New Roman"/>
        <w:b w:val="0"/>
        <w:bCs w:val="0"/>
      </w:rPr>
    </w:lvl>
    <w:lvl w:ilvl="1">
      <w:start w:val="1"/>
      <w:numFmt w:val="decimal"/>
      <w:lvlText w:val="%1.%2."/>
      <w:lvlJc w:val="left"/>
      <w:pPr>
        <w:tabs>
          <w:tab w:val="num" w:pos="720"/>
        </w:tabs>
        <w:ind w:left="567" w:firstLine="0"/>
      </w:pPr>
      <w:rPr>
        <w:rFonts w:cs="Times New Roman"/>
        <w:b w:val="0"/>
        <w:bCs w:val="0"/>
      </w:rPr>
    </w:lvl>
    <w:lvl w:ilvl="2">
      <w:start w:val="1"/>
      <w:numFmt w:val="decimal"/>
      <w:lvlText w:val="%2.%3."/>
      <w:lvlJc w:val="left"/>
      <w:pPr>
        <w:tabs>
          <w:tab w:val="num" w:pos="720"/>
        </w:tabs>
        <w:ind w:left="567" w:firstLine="0"/>
      </w:pPr>
      <w:rPr>
        <w:rFonts w:cs="Times New Roman"/>
        <w:b w:val="0"/>
        <w:bCs w:val="0"/>
      </w:rPr>
    </w:lvl>
    <w:lvl w:ilvl="3">
      <w:start w:val="1"/>
      <w:numFmt w:val="decimal"/>
      <w:lvlText w:val="%3.%4."/>
      <w:lvlJc w:val="left"/>
      <w:pPr>
        <w:tabs>
          <w:tab w:val="num" w:pos="720"/>
        </w:tabs>
        <w:ind w:left="567" w:firstLine="0"/>
      </w:pPr>
      <w:rPr>
        <w:rFonts w:cs="Times New Roman"/>
        <w:b w:val="0"/>
        <w:bCs w:val="0"/>
      </w:rPr>
    </w:lvl>
    <w:lvl w:ilvl="4">
      <w:start w:val="1"/>
      <w:numFmt w:val="decimal"/>
      <w:lvlText w:val="%4.%5."/>
      <w:lvlJc w:val="left"/>
      <w:pPr>
        <w:tabs>
          <w:tab w:val="num" w:pos="720"/>
        </w:tabs>
        <w:ind w:left="567" w:firstLine="0"/>
      </w:pPr>
      <w:rPr>
        <w:rFonts w:cs="Times New Roman"/>
        <w:b w:val="0"/>
        <w:bCs w:val="0"/>
      </w:rPr>
    </w:lvl>
    <w:lvl w:ilvl="5">
      <w:start w:val="1"/>
      <w:numFmt w:val="decimal"/>
      <w:lvlText w:val="%5.%6."/>
      <w:lvlJc w:val="left"/>
      <w:pPr>
        <w:tabs>
          <w:tab w:val="num" w:pos="720"/>
        </w:tabs>
        <w:ind w:left="567" w:firstLine="0"/>
      </w:pPr>
      <w:rPr>
        <w:rFonts w:cs="Times New Roman"/>
        <w:b w:val="0"/>
        <w:bCs w:val="0"/>
      </w:rPr>
    </w:lvl>
    <w:lvl w:ilvl="6">
      <w:start w:val="1"/>
      <w:numFmt w:val="decimal"/>
      <w:lvlText w:val="%6.%7."/>
      <w:lvlJc w:val="left"/>
      <w:pPr>
        <w:tabs>
          <w:tab w:val="num" w:pos="720"/>
        </w:tabs>
        <w:ind w:left="567" w:firstLine="0"/>
      </w:pPr>
      <w:rPr>
        <w:rFonts w:cs="Times New Roman"/>
        <w:b w:val="0"/>
        <w:bCs w:val="0"/>
      </w:rPr>
    </w:lvl>
    <w:lvl w:ilvl="7">
      <w:start w:val="1"/>
      <w:numFmt w:val="decimal"/>
      <w:lvlText w:val="%7.%8."/>
      <w:lvlJc w:val="left"/>
      <w:pPr>
        <w:tabs>
          <w:tab w:val="num" w:pos="720"/>
        </w:tabs>
        <w:ind w:left="567" w:firstLine="0"/>
      </w:pPr>
      <w:rPr>
        <w:rFonts w:cs="Times New Roman"/>
        <w:b w:val="0"/>
        <w:bCs w:val="0"/>
      </w:rPr>
    </w:lvl>
    <w:lvl w:ilvl="8">
      <w:start w:val="1"/>
      <w:numFmt w:val="decimal"/>
      <w:lvlText w:val="%8.%9."/>
      <w:lvlJc w:val="left"/>
      <w:pPr>
        <w:tabs>
          <w:tab w:val="num" w:pos="720"/>
        </w:tabs>
        <w:ind w:left="567" w:firstLine="0"/>
      </w:pPr>
      <w:rPr>
        <w:rFonts w:cs="Times New Roman"/>
        <w:b w:val="0"/>
        <w:bCs w:val="0"/>
      </w:rPr>
    </w:lvl>
  </w:abstractNum>
  <w:abstractNum w:abstractNumId="1" w15:restartNumberingAfterBreak="0">
    <w:nsid w:val="0089290C"/>
    <w:multiLevelType w:val="multilevel"/>
    <w:tmpl w:val="E2A4541E"/>
    <w:lvl w:ilvl="0">
      <w:start w:val="4"/>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0A4358A"/>
    <w:multiLevelType w:val="hybridMultilevel"/>
    <w:tmpl w:val="16F8839E"/>
    <w:lvl w:ilvl="0" w:tplc="B9C09DF8">
      <w:start w:val="2"/>
      <w:numFmt w:val="bullet"/>
      <w:lvlText w:val="-"/>
      <w:lvlJc w:val="left"/>
      <w:pPr>
        <w:ind w:left="107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D1D63E0"/>
    <w:multiLevelType w:val="multilevel"/>
    <w:tmpl w:val="DDE0581C"/>
    <w:lvl w:ilvl="0">
      <w:start w:val="4"/>
      <w:numFmt w:val="decimal"/>
      <w:lvlText w:val="%1."/>
      <w:lvlJc w:val="left"/>
      <w:pPr>
        <w:ind w:left="408" w:hanging="408"/>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CB07A29"/>
    <w:multiLevelType w:val="multilevel"/>
    <w:tmpl w:val="A394D0B4"/>
    <w:lvl w:ilvl="0">
      <w:start w:val="4"/>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3D313937"/>
    <w:multiLevelType w:val="multilevel"/>
    <w:tmpl w:val="9C4EDD2E"/>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6"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32" w15:restartNumberingAfterBreak="0">
    <w:nsid w:val="59C1130D"/>
    <w:multiLevelType w:val="multilevel"/>
    <w:tmpl w:val="1B7E0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A41DAD"/>
    <w:multiLevelType w:val="multilevel"/>
    <w:tmpl w:val="6D749084"/>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7D696AA1"/>
    <w:multiLevelType w:val="multilevel"/>
    <w:tmpl w:val="8206A0B8"/>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Theme="minorHAnsi" w:hAnsiTheme="minorHAnsi" w:cstheme="minorHAnsi"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7"/>
  </w:num>
  <w:num w:numId="2" w16cid:durableId="1572546685">
    <w:abstractNumId w:val="34"/>
  </w:num>
  <w:num w:numId="3" w16cid:durableId="303629935">
    <w:abstractNumId w:val="21"/>
  </w:num>
  <w:num w:numId="4" w16cid:durableId="1743330187">
    <w:abstractNumId w:val="37"/>
  </w:num>
  <w:num w:numId="5" w16cid:durableId="1652522894">
    <w:abstractNumId w:val="10"/>
  </w:num>
  <w:num w:numId="6" w16cid:durableId="330134863">
    <w:abstractNumId w:val="5"/>
  </w:num>
  <w:num w:numId="7" w16cid:durableId="1049186969">
    <w:abstractNumId w:val="22"/>
  </w:num>
  <w:num w:numId="8" w16cid:durableId="1999653891">
    <w:abstractNumId w:val="35"/>
  </w:num>
  <w:num w:numId="9" w16cid:durableId="2097893871">
    <w:abstractNumId w:val="36"/>
  </w:num>
  <w:num w:numId="10" w16cid:durableId="863205851">
    <w:abstractNumId w:val="27"/>
  </w:num>
  <w:num w:numId="11" w16cid:durableId="1670326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2"/>
  </w:num>
  <w:num w:numId="13" w16cid:durableId="819732233">
    <w:abstractNumId w:val="31"/>
  </w:num>
  <w:num w:numId="14" w16cid:durableId="710037932">
    <w:abstractNumId w:val="30"/>
  </w:num>
  <w:num w:numId="15" w16cid:durableId="1255358393">
    <w:abstractNumId w:val="9"/>
  </w:num>
  <w:num w:numId="16" w16cid:durableId="1853570603">
    <w:abstractNumId w:val="2"/>
  </w:num>
  <w:num w:numId="17" w16cid:durableId="616136512">
    <w:abstractNumId w:val="3"/>
  </w:num>
  <w:num w:numId="18" w16cid:durableId="1548570947">
    <w:abstractNumId w:val="6"/>
  </w:num>
  <w:num w:numId="19" w16cid:durableId="381292725">
    <w:abstractNumId w:val="16"/>
  </w:num>
  <w:num w:numId="20" w16cid:durableId="2015063421">
    <w:abstractNumId w:val="20"/>
  </w:num>
  <w:num w:numId="21" w16cid:durableId="432750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5"/>
  </w:num>
  <w:num w:numId="23" w16cid:durableId="191569999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33"/>
  </w:num>
  <w:num w:numId="27" w16cid:durableId="1031372241">
    <w:abstractNumId w:val="28"/>
  </w:num>
  <w:num w:numId="28" w16cid:durableId="1633319174">
    <w:abstractNumId w:val="8"/>
  </w:num>
  <w:num w:numId="29" w16cid:durableId="965503086">
    <w:abstractNumId w:val="23"/>
  </w:num>
  <w:num w:numId="30" w16cid:durableId="1078794440">
    <w:abstractNumId w:val="14"/>
  </w:num>
  <w:num w:numId="31" w16cid:durableId="1750270652">
    <w:abstractNumId w:val="39"/>
  </w:num>
  <w:num w:numId="32"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4738724">
    <w:abstractNumId w:val="38"/>
  </w:num>
  <w:num w:numId="34" w16cid:durableId="1682779890">
    <w:abstractNumId w:val="32"/>
  </w:num>
  <w:num w:numId="35" w16cid:durableId="1262761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0569462">
    <w:abstractNumId w:val="4"/>
  </w:num>
  <w:num w:numId="37" w16cid:durableId="554509674">
    <w:abstractNumId w:val="29"/>
  </w:num>
  <w:num w:numId="38" w16cid:durableId="12266574">
    <w:abstractNumId w:val="18"/>
  </w:num>
  <w:num w:numId="39" w16cid:durableId="847330525">
    <w:abstractNumId w:val="1"/>
  </w:num>
  <w:num w:numId="40" w16cid:durableId="30057384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24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1FC5"/>
    <w:rsid w:val="00023019"/>
    <w:rsid w:val="000238BE"/>
    <w:rsid w:val="000245E8"/>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48F"/>
    <w:rsid w:val="001256F0"/>
    <w:rsid w:val="00125D4A"/>
    <w:rsid w:val="0012726D"/>
    <w:rsid w:val="001275FB"/>
    <w:rsid w:val="0013010B"/>
    <w:rsid w:val="0013140B"/>
    <w:rsid w:val="001329A7"/>
    <w:rsid w:val="0013353A"/>
    <w:rsid w:val="00133C40"/>
    <w:rsid w:val="00134825"/>
    <w:rsid w:val="00134A28"/>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6DB6"/>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0B30"/>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DF9"/>
    <w:rsid w:val="00203725"/>
    <w:rsid w:val="002037C0"/>
    <w:rsid w:val="002039E2"/>
    <w:rsid w:val="00203CD9"/>
    <w:rsid w:val="00203DC4"/>
    <w:rsid w:val="002044E1"/>
    <w:rsid w:val="002058A4"/>
    <w:rsid w:val="00206179"/>
    <w:rsid w:val="00206565"/>
    <w:rsid w:val="00206F2A"/>
    <w:rsid w:val="0020706E"/>
    <w:rsid w:val="00207910"/>
    <w:rsid w:val="0020796D"/>
    <w:rsid w:val="00207E02"/>
    <w:rsid w:val="00207FAC"/>
    <w:rsid w:val="00210DD6"/>
    <w:rsid w:val="00212882"/>
    <w:rsid w:val="00212C25"/>
    <w:rsid w:val="002135C6"/>
    <w:rsid w:val="002140C5"/>
    <w:rsid w:val="002141C2"/>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8AC"/>
    <w:rsid w:val="002428E7"/>
    <w:rsid w:val="00242987"/>
    <w:rsid w:val="002430AE"/>
    <w:rsid w:val="002431E0"/>
    <w:rsid w:val="00243470"/>
    <w:rsid w:val="00244688"/>
    <w:rsid w:val="00244994"/>
    <w:rsid w:val="00245C47"/>
    <w:rsid w:val="00245DEF"/>
    <w:rsid w:val="00246347"/>
    <w:rsid w:val="00246F96"/>
    <w:rsid w:val="002476D5"/>
    <w:rsid w:val="0025061E"/>
    <w:rsid w:val="002510C4"/>
    <w:rsid w:val="00251356"/>
    <w:rsid w:val="00251635"/>
    <w:rsid w:val="00251D4A"/>
    <w:rsid w:val="002520AD"/>
    <w:rsid w:val="002529EC"/>
    <w:rsid w:val="00252B1E"/>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77C8A"/>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CF"/>
    <w:rsid w:val="002B6B9E"/>
    <w:rsid w:val="002B7D13"/>
    <w:rsid w:val="002C12C6"/>
    <w:rsid w:val="002C14FC"/>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5D1"/>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3EBA"/>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4F65"/>
    <w:rsid w:val="00345141"/>
    <w:rsid w:val="00345151"/>
    <w:rsid w:val="00345D84"/>
    <w:rsid w:val="00346410"/>
    <w:rsid w:val="003468EC"/>
    <w:rsid w:val="003477AB"/>
    <w:rsid w:val="00347F70"/>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A44"/>
    <w:rsid w:val="003943EC"/>
    <w:rsid w:val="00394B3D"/>
    <w:rsid w:val="00394C27"/>
    <w:rsid w:val="003972AF"/>
    <w:rsid w:val="003976A4"/>
    <w:rsid w:val="00397706"/>
    <w:rsid w:val="00397E1C"/>
    <w:rsid w:val="003A0005"/>
    <w:rsid w:val="003A050E"/>
    <w:rsid w:val="003A050F"/>
    <w:rsid w:val="003A1229"/>
    <w:rsid w:val="003A15A3"/>
    <w:rsid w:val="003A20CF"/>
    <w:rsid w:val="003A2640"/>
    <w:rsid w:val="003A2F4F"/>
    <w:rsid w:val="003A30C5"/>
    <w:rsid w:val="003A3C99"/>
    <w:rsid w:val="003A40FE"/>
    <w:rsid w:val="003A441C"/>
    <w:rsid w:val="003A65F9"/>
    <w:rsid w:val="003A6756"/>
    <w:rsid w:val="003A6BC4"/>
    <w:rsid w:val="003B0093"/>
    <w:rsid w:val="003B03D1"/>
    <w:rsid w:val="003B12DE"/>
    <w:rsid w:val="003B18F1"/>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1C5F"/>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4DF"/>
    <w:rsid w:val="003E0731"/>
    <w:rsid w:val="003E0833"/>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CEE"/>
    <w:rsid w:val="00404031"/>
    <w:rsid w:val="00404533"/>
    <w:rsid w:val="0040472C"/>
    <w:rsid w:val="004047D7"/>
    <w:rsid w:val="00405435"/>
    <w:rsid w:val="00405855"/>
    <w:rsid w:val="00405B76"/>
    <w:rsid w:val="00405D65"/>
    <w:rsid w:val="00406567"/>
    <w:rsid w:val="0040657F"/>
    <w:rsid w:val="00407263"/>
    <w:rsid w:val="00407820"/>
    <w:rsid w:val="00407939"/>
    <w:rsid w:val="00410CE7"/>
    <w:rsid w:val="00411BD7"/>
    <w:rsid w:val="00411FDD"/>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771"/>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3C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7"/>
    <w:rsid w:val="004F1A11"/>
    <w:rsid w:val="004F1C97"/>
    <w:rsid w:val="004F1E4F"/>
    <w:rsid w:val="004F30E1"/>
    <w:rsid w:val="004F33F0"/>
    <w:rsid w:val="004F38EB"/>
    <w:rsid w:val="004F45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3ABC"/>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970"/>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102F"/>
    <w:rsid w:val="00581B14"/>
    <w:rsid w:val="00582A71"/>
    <w:rsid w:val="00583135"/>
    <w:rsid w:val="00583195"/>
    <w:rsid w:val="00583B84"/>
    <w:rsid w:val="00584375"/>
    <w:rsid w:val="005846F8"/>
    <w:rsid w:val="0058525D"/>
    <w:rsid w:val="00585C84"/>
    <w:rsid w:val="005875D6"/>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79"/>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6F5"/>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343"/>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9E3"/>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183"/>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A20"/>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BB9"/>
    <w:rsid w:val="0075224D"/>
    <w:rsid w:val="0075257E"/>
    <w:rsid w:val="00753151"/>
    <w:rsid w:val="007538D2"/>
    <w:rsid w:val="00753948"/>
    <w:rsid w:val="00754305"/>
    <w:rsid w:val="00754F0F"/>
    <w:rsid w:val="007552F1"/>
    <w:rsid w:val="007553E4"/>
    <w:rsid w:val="00755F3B"/>
    <w:rsid w:val="007560A1"/>
    <w:rsid w:val="007566CB"/>
    <w:rsid w:val="007576EB"/>
    <w:rsid w:val="00757947"/>
    <w:rsid w:val="007611E9"/>
    <w:rsid w:val="007612C3"/>
    <w:rsid w:val="00761429"/>
    <w:rsid w:val="0076284D"/>
    <w:rsid w:val="00764485"/>
    <w:rsid w:val="00764FD6"/>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818FF"/>
    <w:rsid w:val="00781C07"/>
    <w:rsid w:val="007829C3"/>
    <w:rsid w:val="00782A14"/>
    <w:rsid w:val="00782BF8"/>
    <w:rsid w:val="007834AA"/>
    <w:rsid w:val="00783536"/>
    <w:rsid w:val="00783C19"/>
    <w:rsid w:val="007840CE"/>
    <w:rsid w:val="00785172"/>
    <w:rsid w:val="007857AE"/>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CAD"/>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068"/>
    <w:rsid w:val="007C1FE3"/>
    <w:rsid w:val="007C348D"/>
    <w:rsid w:val="007C3B9B"/>
    <w:rsid w:val="007C427A"/>
    <w:rsid w:val="007C483C"/>
    <w:rsid w:val="007C484E"/>
    <w:rsid w:val="007C4972"/>
    <w:rsid w:val="007C4FA1"/>
    <w:rsid w:val="007C53E8"/>
    <w:rsid w:val="007C6711"/>
    <w:rsid w:val="007C7480"/>
    <w:rsid w:val="007C7A8A"/>
    <w:rsid w:val="007C7D60"/>
    <w:rsid w:val="007C7E0E"/>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21B"/>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227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5D1B"/>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681"/>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5EE0"/>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999"/>
    <w:rsid w:val="008D2D3D"/>
    <w:rsid w:val="008D3AE8"/>
    <w:rsid w:val="008D4A74"/>
    <w:rsid w:val="008D6F67"/>
    <w:rsid w:val="008D704D"/>
    <w:rsid w:val="008D7A18"/>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3C"/>
    <w:rsid w:val="008F2477"/>
    <w:rsid w:val="008F2B59"/>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34A"/>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2C1"/>
    <w:rsid w:val="00923A02"/>
    <w:rsid w:val="00924B58"/>
    <w:rsid w:val="00925348"/>
    <w:rsid w:val="009265B6"/>
    <w:rsid w:val="00926B42"/>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4FAB"/>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534"/>
    <w:rsid w:val="00946722"/>
    <w:rsid w:val="0094708F"/>
    <w:rsid w:val="009502F5"/>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1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03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2D"/>
    <w:rsid w:val="009C5AA9"/>
    <w:rsid w:val="009C621B"/>
    <w:rsid w:val="009C622E"/>
    <w:rsid w:val="009C658D"/>
    <w:rsid w:val="009C66EF"/>
    <w:rsid w:val="009C69A4"/>
    <w:rsid w:val="009C6A63"/>
    <w:rsid w:val="009C6C1E"/>
    <w:rsid w:val="009C6C9A"/>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0F45"/>
    <w:rsid w:val="009E1FFB"/>
    <w:rsid w:val="009E20B7"/>
    <w:rsid w:val="009E2403"/>
    <w:rsid w:val="009E2820"/>
    <w:rsid w:val="009E3A5C"/>
    <w:rsid w:val="009E3D03"/>
    <w:rsid w:val="009E43D5"/>
    <w:rsid w:val="009E4439"/>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E57"/>
    <w:rsid w:val="00A12346"/>
    <w:rsid w:val="00A1261C"/>
    <w:rsid w:val="00A1297F"/>
    <w:rsid w:val="00A130D3"/>
    <w:rsid w:val="00A13EAF"/>
    <w:rsid w:val="00A144B6"/>
    <w:rsid w:val="00A147C9"/>
    <w:rsid w:val="00A14833"/>
    <w:rsid w:val="00A15EE3"/>
    <w:rsid w:val="00A1756E"/>
    <w:rsid w:val="00A1776F"/>
    <w:rsid w:val="00A215B6"/>
    <w:rsid w:val="00A23821"/>
    <w:rsid w:val="00A23B71"/>
    <w:rsid w:val="00A24A76"/>
    <w:rsid w:val="00A24AAE"/>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684"/>
    <w:rsid w:val="00A363BD"/>
    <w:rsid w:val="00A3699B"/>
    <w:rsid w:val="00A36CC9"/>
    <w:rsid w:val="00A36D58"/>
    <w:rsid w:val="00A3737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CF5"/>
    <w:rsid w:val="00A47F99"/>
    <w:rsid w:val="00A50B73"/>
    <w:rsid w:val="00A510B9"/>
    <w:rsid w:val="00A5253F"/>
    <w:rsid w:val="00A529EF"/>
    <w:rsid w:val="00A52B08"/>
    <w:rsid w:val="00A52BA0"/>
    <w:rsid w:val="00A53451"/>
    <w:rsid w:val="00A54EAE"/>
    <w:rsid w:val="00A5504A"/>
    <w:rsid w:val="00A55508"/>
    <w:rsid w:val="00A55596"/>
    <w:rsid w:val="00A55891"/>
    <w:rsid w:val="00A55AA5"/>
    <w:rsid w:val="00A560A2"/>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715"/>
    <w:rsid w:val="00A83F3F"/>
    <w:rsid w:val="00A84437"/>
    <w:rsid w:val="00A84786"/>
    <w:rsid w:val="00A85128"/>
    <w:rsid w:val="00A857C4"/>
    <w:rsid w:val="00A85CAF"/>
    <w:rsid w:val="00A865DA"/>
    <w:rsid w:val="00A90309"/>
    <w:rsid w:val="00A90821"/>
    <w:rsid w:val="00A90C03"/>
    <w:rsid w:val="00A91483"/>
    <w:rsid w:val="00A921BE"/>
    <w:rsid w:val="00A92611"/>
    <w:rsid w:val="00A934E0"/>
    <w:rsid w:val="00A94866"/>
    <w:rsid w:val="00A95620"/>
    <w:rsid w:val="00A96630"/>
    <w:rsid w:val="00A97192"/>
    <w:rsid w:val="00A97EF0"/>
    <w:rsid w:val="00AA05AD"/>
    <w:rsid w:val="00AA1198"/>
    <w:rsid w:val="00AA2718"/>
    <w:rsid w:val="00AA29DF"/>
    <w:rsid w:val="00AA3039"/>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2E9"/>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FB3"/>
    <w:rsid w:val="00B004F2"/>
    <w:rsid w:val="00B00C12"/>
    <w:rsid w:val="00B00E6F"/>
    <w:rsid w:val="00B012CF"/>
    <w:rsid w:val="00B01C30"/>
    <w:rsid w:val="00B04A7D"/>
    <w:rsid w:val="00B050CE"/>
    <w:rsid w:val="00B05A03"/>
    <w:rsid w:val="00B06374"/>
    <w:rsid w:val="00B07665"/>
    <w:rsid w:val="00B076FD"/>
    <w:rsid w:val="00B07D65"/>
    <w:rsid w:val="00B1096B"/>
    <w:rsid w:val="00B1123C"/>
    <w:rsid w:val="00B1192A"/>
    <w:rsid w:val="00B12512"/>
    <w:rsid w:val="00B139B4"/>
    <w:rsid w:val="00B13B3B"/>
    <w:rsid w:val="00B14544"/>
    <w:rsid w:val="00B15291"/>
    <w:rsid w:val="00B15608"/>
    <w:rsid w:val="00B16439"/>
    <w:rsid w:val="00B16562"/>
    <w:rsid w:val="00B176FD"/>
    <w:rsid w:val="00B17AC3"/>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221E"/>
    <w:rsid w:val="00B522AC"/>
    <w:rsid w:val="00B52705"/>
    <w:rsid w:val="00B52D20"/>
    <w:rsid w:val="00B5429E"/>
    <w:rsid w:val="00B5493F"/>
    <w:rsid w:val="00B54C37"/>
    <w:rsid w:val="00B55193"/>
    <w:rsid w:val="00B5521E"/>
    <w:rsid w:val="00B55A65"/>
    <w:rsid w:val="00B56D81"/>
    <w:rsid w:val="00B573C4"/>
    <w:rsid w:val="00B57D87"/>
    <w:rsid w:val="00B600AE"/>
    <w:rsid w:val="00B606C9"/>
    <w:rsid w:val="00B60CB8"/>
    <w:rsid w:val="00B60F43"/>
    <w:rsid w:val="00B610A6"/>
    <w:rsid w:val="00B62973"/>
    <w:rsid w:val="00B62D48"/>
    <w:rsid w:val="00B6316B"/>
    <w:rsid w:val="00B64536"/>
    <w:rsid w:val="00B647BE"/>
    <w:rsid w:val="00B6522C"/>
    <w:rsid w:val="00B672BA"/>
    <w:rsid w:val="00B6737C"/>
    <w:rsid w:val="00B67BAF"/>
    <w:rsid w:val="00B712C7"/>
    <w:rsid w:val="00B71986"/>
    <w:rsid w:val="00B71B06"/>
    <w:rsid w:val="00B71F1B"/>
    <w:rsid w:val="00B7290D"/>
    <w:rsid w:val="00B72BAC"/>
    <w:rsid w:val="00B741D0"/>
    <w:rsid w:val="00B74438"/>
    <w:rsid w:val="00B744D7"/>
    <w:rsid w:val="00B7494D"/>
    <w:rsid w:val="00B7560A"/>
    <w:rsid w:val="00B75AF1"/>
    <w:rsid w:val="00B7632D"/>
    <w:rsid w:val="00B76501"/>
    <w:rsid w:val="00B76D93"/>
    <w:rsid w:val="00B76DF6"/>
    <w:rsid w:val="00B76FA2"/>
    <w:rsid w:val="00B7716A"/>
    <w:rsid w:val="00B772DE"/>
    <w:rsid w:val="00B80039"/>
    <w:rsid w:val="00B81E4A"/>
    <w:rsid w:val="00B8258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4E7E"/>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779"/>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D00CF"/>
    <w:rsid w:val="00BD02A7"/>
    <w:rsid w:val="00BD290E"/>
    <w:rsid w:val="00BD2E81"/>
    <w:rsid w:val="00BD3D5D"/>
    <w:rsid w:val="00BD5F8A"/>
    <w:rsid w:val="00BE13D5"/>
    <w:rsid w:val="00BE1520"/>
    <w:rsid w:val="00BE1858"/>
    <w:rsid w:val="00BE3B73"/>
    <w:rsid w:val="00BE3C0E"/>
    <w:rsid w:val="00BE3EEA"/>
    <w:rsid w:val="00BE43A9"/>
    <w:rsid w:val="00BE4401"/>
    <w:rsid w:val="00BE5267"/>
    <w:rsid w:val="00BE52DB"/>
    <w:rsid w:val="00BE598F"/>
    <w:rsid w:val="00BE7049"/>
    <w:rsid w:val="00BE7123"/>
    <w:rsid w:val="00BE7429"/>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42"/>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9CE"/>
    <w:rsid w:val="00C21A30"/>
    <w:rsid w:val="00C22565"/>
    <w:rsid w:val="00C23012"/>
    <w:rsid w:val="00C23DFD"/>
    <w:rsid w:val="00C25060"/>
    <w:rsid w:val="00C25FC8"/>
    <w:rsid w:val="00C26588"/>
    <w:rsid w:val="00C265EA"/>
    <w:rsid w:val="00C27316"/>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38D"/>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CC3"/>
    <w:rsid w:val="00C95F80"/>
    <w:rsid w:val="00C96406"/>
    <w:rsid w:val="00C96500"/>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EE"/>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8C"/>
    <w:rsid w:val="00CE0A3E"/>
    <w:rsid w:val="00CE0AD7"/>
    <w:rsid w:val="00CE0EF9"/>
    <w:rsid w:val="00CE1414"/>
    <w:rsid w:val="00CE275A"/>
    <w:rsid w:val="00CE283C"/>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67791"/>
    <w:rsid w:val="00D70555"/>
    <w:rsid w:val="00D70BF7"/>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0E"/>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330"/>
    <w:rsid w:val="00DB5CA5"/>
    <w:rsid w:val="00DB6D53"/>
    <w:rsid w:val="00DB7AB5"/>
    <w:rsid w:val="00DB7E29"/>
    <w:rsid w:val="00DB7F65"/>
    <w:rsid w:val="00DB7F7F"/>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15A8"/>
    <w:rsid w:val="00DD21DA"/>
    <w:rsid w:val="00DD2736"/>
    <w:rsid w:val="00DD2A10"/>
    <w:rsid w:val="00DD2AF1"/>
    <w:rsid w:val="00DD344C"/>
    <w:rsid w:val="00DD39A8"/>
    <w:rsid w:val="00DD468D"/>
    <w:rsid w:val="00DD4DF8"/>
    <w:rsid w:val="00DD4F0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34"/>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7AF"/>
    <w:rsid w:val="00E508D6"/>
    <w:rsid w:val="00E50D81"/>
    <w:rsid w:val="00E50F51"/>
    <w:rsid w:val="00E50F94"/>
    <w:rsid w:val="00E51974"/>
    <w:rsid w:val="00E51B00"/>
    <w:rsid w:val="00E52B67"/>
    <w:rsid w:val="00E54BE2"/>
    <w:rsid w:val="00E54DDA"/>
    <w:rsid w:val="00E55E0F"/>
    <w:rsid w:val="00E55E1A"/>
    <w:rsid w:val="00E55E31"/>
    <w:rsid w:val="00E56BA8"/>
    <w:rsid w:val="00E57BC3"/>
    <w:rsid w:val="00E6008D"/>
    <w:rsid w:val="00E6009D"/>
    <w:rsid w:val="00E603A8"/>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287B"/>
    <w:rsid w:val="00E83154"/>
    <w:rsid w:val="00E83222"/>
    <w:rsid w:val="00E8432A"/>
    <w:rsid w:val="00E85882"/>
    <w:rsid w:val="00E85E8B"/>
    <w:rsid w:val="00E85FDD"/>
    <w:rsid w:val="00E861F5"/>
    <w:rsid w:val="00E865C4"/>
    <w:rsid w:val="00E865CE"/>
    <w:rsid w:val="00E86BCE"/>
    <w:rsid w:val="00E871A9"/>
    <w:rsid w:val="00E87670"/>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8D6"/>
    <w:rsid w:val="00E97964"/>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4C10"/>
    <w:rsid w:val="00EB4DFB"/>
    <w:rsid w:val="00EB58C7"/>
    <w:rsid w:val="00EB5DC1"/>
    <w:rsid w:val="00EB6D85"/>
    <w:rsid w:val="00EB7FCE"/>
    <w:rsid w:val="00EC03C0"/>
    <w:rsid w:val="00EC0799"/>
    <w:rsid w:val="00EC09C1"/>
    <w:rsid w:val="00EC121F"/>
    <w:rsid w:val="00EC1554"/>
    <w:rsid w:val="00EC3339"/>
    <w:rsid w:val="00EC3BCF"/>
    <w:rsid w:val="00EC42F8"/>
    <w:rsid w:val="00EC4A1B"/>
    <w:rsid w:val="00EC4A41"/>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6D8B"/>
    <w:rsid w:val="00F170D1"/>
    <w:rsid w:val="00F17EDA"/>
    <w:rsid w:val="00F20241"/>
    <w:rsid w:val="00F20A26"/>
    <w:rsid w:val="00F20FBA"/>
    <w:rsid w:val="00F211FE"/>
    <w:rsid w:val="00F229DE"/>
    <w:rsid w:val="00F23280"/>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5FC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4D51"/>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1C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2F67"/>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1"/>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ygis">
    <w:name w:val="Lygis"/>
    <w:basedOn w:val="prastasis"/>
    <w:autoRedefine/>
    <w:rsid w:val="009E0F45"/>
    <w:pPr>
      <w:numPr>
        <w:numId w:val="37"/>
      </w:numPr>
      <w:spacing w:line="276" w:lineRule="auto"/>
      <w:ind w:left="567" w:hanging="862"/>
    </w:pPr>
    <w:rPr>
      <w:rFonts w:ascii="Times New Roman" w:eastAsia="Times New Roman" w:hAnsi="Times New Roman" w:cs="Times New Roman"/>
      <w:b/>
      <w:bCs/>
      <w:caps/>
      <w:sz w:val="24"/>
      <w:szCs w:val="24"/>
    </w:rPr>
  </w:style>
  <w:style w:type="character" w:customStyle="1" w:styleId="1TEKSTAS">
    <w:name w:val="1TEKSTAS"/>
    <w:basedOn w:val="Numatytasispastraiposriftas"/>
    <w:uiPriority w:val="1"/>
    <w:rsid w:val="009E0F45"/>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07731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0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1D26114B74378A2C5D4E3BDFA9905"/>
        <w:category>
          <w:name w:val="Bendrosios nuostatos"/>
          <w:gallery w:val="placeholder"/>
        </w:category>
        <w:types>
          <w:type w:val="bbPlcHdr"/>
        </w:types>
        <w:behaviors>
          <w:behavior w:val="content"/>
        </w:behaviors>
        <w:guid w:val="{B06B1317-2D48-4ECE-B453-D88A23714906}"/>
      </w:docPartPr>
      <w:docPartBody>
        <w:p w:rsidR="00157AE7" w:rsidRDefault="00934B20" w:rsidP="00934B20">
          <w:pPr>
            <w:pStyle w:val="6A71D26114B74378A2C5D4E3BDFA9905"/>
          </w:pPr>
          <w:r w:rsidRPr="00ED03C2">
            <w:rPr>
              <w:rStyle w:val="Vietosrezervavimoenklotekstas"/>
            </w:rPr>
            <w:t>Pasirinkite elementą.</w:t>
          </w:r>
        </w:p>
      </w:docPartBody>
    </w:docPart>
    <w:docPart>
      <w:docPartPr>
        <w:name w:val="0021CECF3A644325BA3526EEE7D324A5"/>
        <w:category>
          <w:name w:val="Bendrosios nuostatos"/>
          <w:gallery w:val="placeholder"/>
        </w:category>
        <w:types>
          <w:type w:val="bbPlcHdr"/>
        </w:types>
        <w:behaviors>
          <w:behavior w:val="content"/>
        </w:behaviors>
        <w:guid w:val="{B796D3A2-3A80-45DA-9A29-DE18DD3EB28B}"/>
      </w:docPartPr>
      <w:docPartBody>
        <w:p w:rsidR="00157AE7" w:rsidRDefault="00934B20" w:rsidP="00934B20">
          <w:pPr>
            <w:pStyle w:val="0021CECF3A644325BA3526EEE7D324A5"/>
          </w:pPr>
          <w:r w:rsidRPr="00D76EEF">
            <w:rPr>
              <w:rStyle w:val="Vietosrezervavimoenklotekstas"/>
            </w:rPr>
            <w:t>Norėdami įvesti tekstą, spustelėkite arba bakstelėkite čia.</w:t>
          </w:r>
        </w:p>
      </w:docPartBody>
    </w:docPart>
    <w:docPart>
      <w:docPartPr>
        <w:name w:val="58BF237F840A47F9B6FA8AF88A0DCD56"/>
        <w:category>
          <w:name w:val="Bendrosios nuostatos"/>
          <w:gallery w:val="placeholder"/>
        </w:category>
        <w:types>
          <w:type w:val="bbPlcHdr"/>
        </w:types>
        <w:behaviors>
          <w:behavior w:val="content"/>
        </w:behaviors>
        <w:guid w:val="{AE87E6DD-8C0A-459B-9A22-77A95065AC1F}"/>
      </w:docPartPr>
      <w:docPartBody>
        <w:p w:rsidR="00157AE7" w:rsidRDefault="00934B20" w:rsidP="00934B20">
          <w:pPr>
            <w:pStyle w:val="58BF237F840A47F9B6FA8AF88A0DCD56"/>
          </w:pPr>
          <w:r w:rsidRPr="00C21ACC">
            <w:rPr>
              <w:rStyle w:val="Vietosrezervavimoenklotekstas"/>
            </w:rPr>
            <w:t>Click or tap here to enter text.</w:t>
          </w:r>
        </w:p>
      </w:docPartBody>
    </w:docPart>
    <w:docPart>
      <w:docPartPr>
        <w:name w:val="B1CD4989AC054EC9AF8047EDDDD6A472"/>
        <w:category>
          <w:name w:val="Bendrosios nuostatos"/>
          <w:gallery w:val="placeholder"/>
        </w:category>
        <w:types>
          <w:type w:val="bbPlcHdr"/>
        </w:types>
        <w:behaviors>
          <w:behavior w:val="content"/>
        </w:behaviors>
        <w:guid w:val="{932E0A60-A081-4AAE-A201-12588AC05694}"/>
      </w:docPartPr>
      <w:docPartBody>
        <w:p w:rsidR="00157AE7" w:rsidRDefault="00934B20" w:rsidP="00934B20">
          <w:pPr>
            <w:pStyle w:val="B1CD4989AC054EC9AF8047EDDDD6A472"/>
          </w:pPr>
          <w:r w:rsidRPr="00C21ACC">
            <w:rPr>
              <w:rStyle w:val="Vietosrezervavimoenklotekstas"/>
            </w:rPr>
            <w:t>Click or tap here to enter text.</w:t>
          </w:r>
        </w:p>
      </w:docPartBody>
    </w:docPart>
    <w:docPart>
      <w:docPartPr>
        <w:name w:val="52AC4586171E473B930F01745B3AA142"/>
        <w:category>
          <w:name w:val="Bendrosios nuostatos"/>
          <w:gallery w:val="placeholder"/>
        </w:category>
        <w:types>
          <w:type w:val="bbPlcHdr"/>
        </w:types>
        <w:behaviors>
          <w:behavior w:val="content"/>
        </w:behaviors>
        <w:guid w:val="{FACBF58B-3DDD-460E-AB49-FA11AB21B725}"/>
      </w:docPartPr>
      <w:docPartBody>
        <w:p w:rsidR="00E402B5" w:rsidRDefault="00590BEE" w:rsidP="00590BEE">
          <w:pPr>
            <w:pStyle w:val="52AC4586171E473B930F01745B3AA142"/>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20"/>
    <w:rsid w:val="000C058D"/>
    <w:rsid w:val="00157AE7"/>
    <w:rsid w:val="00392A44"/>
    <w:rsid w:val="00504D84"/>
    <w:rsid w:val="00590BEE"/>
    <w:rsid w:val="008B045F"/>
    <w:rsid w:val="008D7A18"/>
    <w:rsid w:val="00934B20"/>
    <w:rsid w:val="00B82584"/>
    <w:rsid w:val="00BA1F73"/>
    <w:rsid w:val="00C96500"/>
    <w:rsid w:val="00DD233F"/>
    <w:rsid w:val="00E402B5"/>
    <w:rsid w:val="00F16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0BEE"/>
    <w:rPr>
      <w:color w:val="808080"/>
    </w:rPr>
  </w:style>
  <w:style w:type="paragraph" w:customStyle="1" w:styleId="6A71D26114B74378A2C5D4E3BDFA9905">
    <w:name w:val="6A71D26114B74378A2C5D4E3BDFA9905"/>
    <w:rsid w:val="00934B20"/>
  </w:style>
  <w:style w:type="paragraph" w:customStyle="1" w:styleId="0021CECF3A644325BA3526EEE7D324A5">
    <w:name w:val="0021CECF3A644325BA3526EEE7D324A5"/>
    <w:rsid w:val="00934B20"/>
  </w:style>
  <w:style w:type="paragraph" w:customStyle="1" w:styleId="58BF237F840A47F9B6FA8AF88A0DCD56">
    <w:name w:val="58BF237F840A47F9B6FA8AF88A0DCD56"/>
    <w:rsid w:val="00934B20"/>
  </w:style>
  <w:style w:type="paragraph" w:customStyle="1" w:styleId="B1CD4989AC054EC9AF8047EDDDD6A472">
    <w:name w:val="B1CD4989AC054EC9AF8047EDDDD6A472"/>
    <w:rsid w:val="00934B20"/>
  </w:style>
  <w:style w:type="paragraph" w:customStyle="1" w:styleId="52AC4586171E473B930F01745B3AA142">
    <w:name w:val="52AC4586171E473B930F01745B3AA142"/>
    <w:rsid w:val="00590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26</Pages>
  <Words>31247</Words>
  <Characters>17811</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48961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Samanta Šimkevičienė</cp:lastModifiedBy>
  <cp:revision>71</cp:revision>
  <cp:lastPrinted>2025-03-06T08:26:00Z</cp:lastPrinted>
  <dcterms:created xsi:type="dcterms:W3CDTF">2025-02-14T13:18:00Z</dcterms:created>
  <dcterms:modified xsi:type="dcterms:W3CDTF">2025-03-12T14:16:00Z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