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4651D8" w:rsidRPr="00192226" w:rsidTr="007C32B3">
        <w:trPr>
          <w:trHeight w:val="1543"/>
        </w:trPr>
        <w:tc>
          <w:tcPr>
            <w:tcW w:w="455" w:type="dxa"/>
          </w:tcPr>
          <w:p w:rsidR="004651D8" w:rsidRPr="00192226" w:rsidRDefault="004651D8" w:rsidP="004651D8">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2</w:t>
            </w:r>
          </w:p>
        </w:tc>
        <w:tc>
          <w:tcPr>
            <w:tcW w:w="4819" w:type="dxa"/>
            <w:shd w:val="clear" w:color="auto" w:fill="FFFFFF"/>
          </w:tcPr>
          <w:p w:rsidR="00D75FD9" w:rsidRDefault="00D75FD9" w:rsidP="004651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Teikėjas turi turėti leidimą elektros įrengini</w:t>
            </w:r>
            <w:r w:rsidR="00550C0D">
              <w:rPr>
                <w:rFonts w:ascii="Times New Roman" w:hAnsi="Times New Roman" w:cs="Times New Roman"/>
                <w:color w:val="000000"/>
                <w:sz w:val="24"/>
                <w:szCs w:val="24"/>
              </w:rPr>
              <w:t>ų eksploatavimo darbams atlikti:</w:t>
            </w:r>
          </w:p>
          <w:p w:rsidR="00550C0D" w:rsidRPr="00550C0D" w:rsidRDefault="00550C0D" w:rsidP="00550C0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50C0D">
              <w:rPr>
                <w:rFonts w:ascii="Times New Roman" w:hAnsi="Times New Roman" w:cs="Times New Roman"/>
                <w:color w:val="000000"/>
                <w:sz w:val="24"/>
                <w:szCs w:val="24"/>
              </w:rPr>
              <w:t xml:space="preserve">Elektros tinklo ir įrenginių iki 1000 V eksploatavimo darbai; </w:t>
            </w:r>
          </w:p>
          <w:p w:rsidR="00D75FD9" w:rsidRDefault="00550C0D" w:rsidP="00550C0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50C0D">
              <w:rPr>
                <w:rFonts w:ascii="Times New Roman" w:hAnsi="Times New Roman" w:cs="Times New Roman"/>
                <w:color w:val="000000"/>
                <w:sz w:val="24"/>
                <w:szCs w:val="24"/>
              </w:rPr>
              <w:t>Specialiųjų elektros įrenginių eksploatavimo darbai.</w:t>
            </w:r>
          </w:p>
          <w:p w:rsidR="004651D8" w:rsidRPr="003E42F9" w:rsidRDefault="004651D8" w:rsidP="004651D8">
            <w:pPr>
              <w:spacing w:after="0" w:line="240" w:lineRule="auto"/>
              <w:rPr>
                <w:rFonts w:ascii="Times New Roman" w:hAnsi="Times New Roman" w:cs="Times New Roman"/>
                <w:color w:val="000000"/>
                <w:sz w:val="24"/>
                <w:szCs w:val="24"/>
              </w:rPr>
            </w:pPr>
            <w:bookmarkStart w:id="0" w:name="_GoBack"/>
            <w:bookmarkEnd w:id="0"/>
          </w:p>
        </w:tc>
        <w:tc>
          <w:tcPr>
            <w:tcW w:w="4678" w:type="dxa"/>
            <w:shd w:val="clear" w:color="auto" w:fill="FFFFFF"/>
          </w:tcPr>
          <w:p w:rsidR="00D75FD9" w:rsidRDefault="004651D8" w:rsidP="004651D8">
            <w:pPr>
              <w:spacing w:after="0" w:line="240" w:lineRule="auto"/>
              <w:jc w:val="both"/>
              <w:rPr>
                <w:rFonts w:ascii="Times New Roman" w:hAnsi="Times New Roman" w:cs="Times New Roman"/>
                <w:color w:val="000000"/>
                <w:sz w:val="24"/>
                <w:szCs w:val="24"/>
              </w:rPr>
            </w:pPr>
            <w:r w:rsidRPr="00895D3F">
              <w:rPr>
                <w:rFonts w:ascii="Times New Roman" w:hAnsi="Times New Roman" w:cs="Times New Roman"/>
                <w:color w:val="000000"/>
                <w:sz w:val="24"/>
                <w:szCs w:val="24"/>
              </w:rPr>
              <w:t>Pateikiama</w:t>
            </w:r>
            <w:r w:rsidR="00550C0D">
              <w:rPr>
                <w:rFonts w:ascii="Times New Roman" w:hAnsi="Times New Roman" w:cs="Times New Roman"/>
                <w:color w:val="000000"/>
                <w:sz w:val="24"/>
                <w:szCs w:val="24"/>
              </w:rPr>
              <w:t>s</w:t>
            </w:r>
            <w:r w:rsidRPr="00895D3F">
              <w:rPr>
                <w:rFonts w:ascii="Times New Roman" w:hAnsi="Times New Roman" w:cs="Times New Roman"/>
                <w:color w:val="000000"/>
                <w:sz w:val="24"/>
                <w:szCs w:val="24"/>
              </w:rPr>
              <w:t xml:space="preserve"> </w:t>
            </w:r>
            <w:r w:rsidR="00550C0D">
              <w:rPr>
                <w:rFonts w:ascii="Times New Roman" w:hAnsi="Times New Roman" w:cs="Times New Roman"/>
                <w:color w:val="000000"/>
                <w:sz w:val="24"/>
                <w:szCs w:val="24"/>
              </w:rPr>
              <w:t>Valstybinės en</w:t>
            </w:r>
            <w:r w:rsidR="00D75FD9">
              <w:rPr>
                <w:rFonts w:ascii="Times New Roman" w:hAnsi="Times New Roman" w:cs="Times New Roman"/>
                <w:color w:val="000000"/>
                <w:sz w:val="24"/>
                <w:szCs w:val="24"/>
              </w:rPr>
              <w:t xml:space="preserve">ergetikos reguliavimo tarnybos </w:t>
            </w:r>
            <w:r w:rsidR="00550C0D" w:rsidRPr="00895D3F">
              <w:rPr>
                <w:rFonts w:ascii="Times New Roman" w:hAnsi="Times New Roman" w:cs="Times New Roman"/>
                <w:color w:val="000000"/>
                <w:sz w:val="24"/>
                <w:szCs w:val="24"/>
              </w:rPr>
              <w:t>ar kitos užs</w:t>
            </w:r>
            <w:r w:rsidR="00550C0D">
              <w:rPr>
                <w:rFonts w:ascii="Times New Roman" w:hAnsi="Times New Roman" w:cs="Times New Roman"/>
                <w:color w:val="000000"/>
                <w:sz w:val="24"/>
                <w:szCs w:val="24"/>
              </w:rPr>
              <w:t>ienio šalies institucijos išduotas galiojantis atestatas (leidimas, pažymėjimas).</w:t>
            </w:r>
          </w:p>
          <w:p w:rsidR="004651D8" w:rsidRPr="003E42F9" w:rsidRDefault="004651D8" w:rsidP="004651D8">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Pr="00B31390">
              <w:rPr>
                <w:rFonts w:ascii="Times New Roman" w:hAnsi="Times New Roman" w:cs="Times New Roman"/>
                <w:i/>
                <w:sz w:val="24"/>
                <w:szCs w:val="24"/>
              </w:rPr>
              <w:t>pateikiama skaitmeninė dokumento kopija).</w:t>
            </w:r>
          </w:p>
        </w:tc>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w:t>
            </w:r>
            <w:r w:rsidRPr="00192226">
              <w:rPr>
                <w:sz w:val="24"/>
                <w:szCs w:val="24"/>
              </w:rPr>
              <w:lastRenderedPageBreak/>
              <w:t xml:space="preserve">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w:t>
            </w:r>
            <w:r w:rsidRPr="00192226">
              <w:rPr>
                <w:sz w:val="24"/>
                <w:szCs w:val="24"/>
              </w:rPr>
              <w:lastRenderedPageBreak/>
              <w:t xml:space="preserve">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28598A">
              <w:rPr>
                <w:sz w:val="24"/>
                <w:szCs w:val="24"/>
                <w:u w:val="single"/>
              </w:rPr>
              <w:t>S</w:t>
            </w:r>
            <w:r w:rsidR="00143E57">
              <w:rPr>
                <w:sz w:val="24"/>
                <w:szCs w:val="24"/>
                <w:u w:val="single"/>
              </w:rPr>
              <w:t>ritis: elektros inžinerinių sistemų įrengimas</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514" w:rsidRDefault="007B4514" w:rsidP="008B40DB">
      <w:pPr>
        <w:spacing w:after="0" w:line="240" w:lineRule="auto"/>
      </w:pPr>
      <w:r>
        <w:separator/>
      </w:r>
    </w:p>
  </w:endnote>
  <w:endnote w:type="continuationSeparator" w:id="0">
    <w:p w:rsidR="007B4514" w:rsidRDefault="007B451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14" w:rsidRDefault="007B4514" w:rsidP="008B40DB">
      <w:pPr>
        <w:spacing w:after="0" w:line="240" w:lineRule="auto"/>
      </w:pPr>
      <w:r>
        <w:separator/>
      </w:r>
    </w:p>
  </w:footnote>
  <w:footnote w:type="continuationSeparator" w:id="0">
    <w:p w:rsidR="007B4514" w:rsidRDefault="007B451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43E57"/>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B4514"/>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87DC"/>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506E-A846-415F-B121-73F17353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43</cp:revision>
  <cp:lastPrinted>2019-12-04T08:00:00Z</cp:lastPrinted>
  <dcterms:created xsi:type="dcterms:W3CDTF">2024-10-31T11:03:00Z</dcterms:created>
  <dcterms:modified xsi:type="dcterms:W3CDTF">2025-03-12T11:41:00Z</dcterms:modified>
</cp:coreProperties>
</file>