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9CB535" w14:textId="2FC43266" w:rsidR="005005B4" w:rsidRPr="005005B4" w:rsidRDefault="005005B4" w:rsidP="005005B4">
      <w:pPr>
        <w:spacing w:line="240" w:lineRule="auto"/>
        <w:ind w:firstLine="432"/>
        <w:jc w:val="right"/>
        <w:rPr>
          <w:rFonts w:ascii="Times New Roman" w:eastAsia="Arial" w:hAnsi="Times New Roman" w:cs="Times New Roman"/>
          <w:color w:val="000000" w:themeColor="text1"/>
          <w:szCs w:val="24"/>
          <w:lang w:val="lt-LT"/>
        </w:rPr>
      </w:pPr>
      <w:r w:rsidRPr="005005B4">
        <w:rPr>
          <w:rFonts w:ascii="Times New Roman" w:eastAsia="Arial" w:hAnsi="Times New Roman" w:cs="Times New Roman"/>
          <w:color w:val="000000" w:themeColor="text1"/>
          <w:szCs w:val="24"/>
          <w:lang w:val="lt-LT"/>
        </w:rPr>
        <w:t>Pirkimo sąlygų 2 priedas „Techninė specifikacija“</w:t>
      </w:r>
    </w:p>
    <w:p w14:paraId="47663603" w14:textId="77777777" w:rsidR="005005B4" w:rsidRDefault="005005B4" w:rsidP="00AE41B3">
      <w:pPr>
        <w:spacing w:line="240" w:lineRule="auto"/>
        <w:ind w:firstLine="432"/>
        <w:jc w:val="center"/>
        <w:rPr>
          <w:rFonts w:ascii="Times New Roman" w:eastAsia="Arial" w:hAnsi="Times New Roman" w:cs="Times New Roman"/>
          <w:b/>
          <w:bCs/>
          <w:color w:val="000000" w:themeColor="text1"/>
          <w:szCs w:val="24"/>
          <w:lang w:val="lt-LT"/>
        </w:rPr>
      </w:pPr>
    </w:p>
    <w:p w14:paraId="38AA8FC7" w14:textId="77777777" w:rsidR="005005B4" w:rsidRDefault="005005B4" w:rsidP="00AE41B3">
      <w:pPr>
        <w:spacing w:line="240" w:lineRule="auto"/>
        <w:ind w:firstLine="432"/>
        <w:jc w:val="center"/>
        <w:rPr>
          <w:rFonts w:ascii="Times New Roman" w:eastAsia="Arial" w:hAnsi="Times New Roman" w:cs="Times New Roman"/>
          <w:b/>
          <w:bCs/>
          <w:color w:val="000000" w:themeColor="text1"/>
          <w:szCs w:val="24"/>
          <w:lang w:val="lt-LT"/>
        </w:rPr>
      </w:pPr>
    </w:p>
    <w:p w14:paraId="0158D52F" w14:textId="3732F33F" w:rsidR="009501BD" w:rsidRPr="00BF173B" w:rsidRDefault="74AC37E9" w:rsidP="00AE41B3">
      <w:pPr>
        <w:spacing w:line="240" w:lineRule="auto"/>
        <w:ind w:firstLine="432"/>
        <w:jc w:val="center"/>
        <w:rPr>
          <w:rFonts w:ascii="Times New Roman" w:hAnsi="Times New Roman" w:cs="Times New Roman"/>
          <w:b/>
          <w:bCs/>
          <w:szCs w:val="24"/>
          <w:lang w:val="lt-LT"/>
        </w:rPr>
      </w:pPr>
      <w:r w:rsidRPr="00BF173B">
        <w:rPr>
          <w:rFonts w:ascii="Times New Roman" w:eastAsia="Arial" w:hAnsi="Times New Roman" w:cs="Times New Roman"/>
          <w:b/>
          <w:bCs/>
          <w:color w:val="000000" w:themeColor="text1"/>
          <w:szCs w:val="24"/>
          <w:lang w:val="lt-LT"/>
        </w:rPr>
        <w:t>STATINIŲ PROJEKTŲ BENDROSIOS EKSPERTIZĖS PASLAUGŲ</w:t>
      </w:r>
      <w:r w:rsidRPr="00BF173B">
        <w:rPr>
          <w:rFonts w:ascii="Times New Roman" w:eastAsia="Arial" w:hAnsi="Times New Roman" w:cs="Times New Roman"/>
          <w:color w:val="000000" w:themeColor="text1"/>
          <w:szCs w:val="24"/>
          <w:lang w:val="lt-LT"/>
        </w:rPr>
        <w:t xml:space="preserve"> </w:t>
      </w:r>
      <w:r w:rsidR="009501BD" w:rsidRPr="00BF173B">
        <w:rPr>
          <w:rFonts w:ascii="Times New Roman" w:hAnsi="Times New Roman" w:cs="Times New Roman"/>
          <w:b/>
          <w:bCs/>
          <w:szCs w:val="24"/>
          <w:lang w:val="lt-LT"/>
        </w:rPr>
        <w:t>TECHNINĖ SPECIFIKACIJA</w:t>
      </w:r>
    </w:p>
    <w:p w14:paraId="47F70F71" w14:textId="6A1AEDBA" w:rsidR="009501BD" w:rsidRPr="00BF173B" w:rsidRDefault="009501BD" w:rsidP="03582197">
      <w:pPr>
        <w:spacing w:line="240" w:lineRule="auto"/>
        <w:ind w:firstLine="432"/>
        <w:jc w:val="center"/>
        <w:rPr>
          <w:rFonts w:ascii="Times New Roman" w:hAnsi="Times New Roman" w:cs="Times New Roman"/>
          <w:szCs w:val="24"/>
          <w:lang w:val="lt-LT"/>
        </w:rPr>
      </w:pPr>
    </w:p>
    <w:p w14:paraId="45A460B5" w14:textId="77777777" w:rsidR="00EA355B" w:rsidRPr="00BF173B" w:rsidRDefault="00EA355B" w:rsidP="00EA355B">
      <w:pPr>
        <w:pStyle w:val="Sraopastraipa"/>
        <w:numPr>
          <w:ilvl w:val="0"/>
          <w:numId w:val="3"/>
        </w:numPr>
        <w:spacing w:line="240" w:lineRule="auto"/>
        <w:ind w:left="0" w:firstLine="432"/>
        <w:jc w:val="center"/>
        <w:rPr>
          <w:rFonts w:ascii="Times New Roman" w:hAnsi="Times New Roman" w:cs="Times New Roman"/>
          <w:b/>
          <w:bCs/>
          <w:szCs w:val="24"/>
          <w:lang w:val="lt-LT"/>
        </w:rPr>
      </w:pPr>
      <w:r w:rsidRPr="00BF173B">
        <w:rPr>
          <w:rFonts w:ascii="Times New Roman" w:hAnsi="Times New Roman" w:cs="Times New Roman"/>
          <w:b/>
          <w:bCs/>
          <w:szCs w:val="24"/>
          <w:lang w:val="lt-LT"/>
        </w:rPr>
        <w:t>Bendrosios nuostatos</w:t>
      </w:r>
    </w:p>
    <w:p w14:paraId="4E1EDCF7" w14:textId="77777777" w:rsidR="00EA355B" w:rsidRPr="00BF173B" w:rsidRDefault="00EA355B" w:rsidP="00EA355B">
      <w:pPr>
        <w:spacing w:line="240" w:lineRule="auto"/>
        <w:ind w:firstLine="432"/>
        <w:jc w:val="center"/>
        <w:rPr>
          <w:rFonts w:ascii="Times New Roman" w:hAnsi="Times New Roman" w:cs="Times New Roman"/>
          <w:szCs w:val="24"/>
          <w:lang w:val="lt-LT"/>
        </w:rPr>
      </w:pPr>
    </w:p>
    <w:p w14:paraId="6181DDAB" w14:textId="77777777" w:rsidR="000D50FC" w:rsidRPr="00BF173B" w:rsidRDefault="004A2392" w:rsidP="65D0B4CC">
      <w:pPr>
        <w:pStyle w:val="Sraopastraipa"/>
        <w:numPr>
          <w:ilvl w:val="0"/>
          <w:numId w:val="4"/>
        </w:numPr>
        <w:spacing w:line="240" w:lineRule="auto"/>
        <w:ind w:left="0" w:firstLine="432"/>
        <w:rPr>
          <w:rFonts w:ascii="Times New Roman" w:hAnsi="Times New Roman" w:cs="Times New Roman"/>
          <w:color w:val="000000" w:themeColor="text1"/>
          <w:szCs w:val="24"/>
          <w:lang w:val="lt-LT"/>
        </w:rPr>
      </w:pPr>
      <w:r w:rsidRPr="00BF173B">
        <w:rPr>
          <w:rFonts w:ascii="Times New Roman" w:hAnsi="Times New Roman" w:cs="Times New Roman"/>
          <w:szCs w:val="24"/>
          <w:lang w:val="lt-LT"/>
        </w:rPr>
        <w:t>Pirkimo objektas</w:t>
      </w:r>
      <w:r w:rsidR="000D50FC" w:rsidRPr="00BF173B">
        <w:rPr>
          <w:rFonts w:ascii="Times New Roman" w:hAnsi="Times New Roman" w:cs="Times New Roman"/>
          <w:szCs w:val="24"/>
          <w:lang w:val="lt-LT"/>
        </w:rPr>
        <w:t>:</w:t>
      </w:r>
    </w:p>
    <w:p w14:paraId="5EE9186D" w14:textId="6D9C66B8" w:rsidR="00A5142F" w:rsidRPr="00BF173B" w:rsidRDefault="004A2392">
      <w:pPr>
        <w:pStyle w:val="Sraopastraipa"/>
        <w:numPr>
          <w:ilvl w:val="1"/>
          <w:numId w:val="4"/>
        </w:numPr>
        <w:spacing w:line="240" w:lineRule="auto"/>
        <w:ind w:left="1134"/>
        <w:rPr>
          <w:rFonts w:ascii="Times New Roman" w:hAnsi="Times New Roman" w:cs="Times New Roman"/>
          <w:color w:val="auto"/>
          <w:szCs w:val="24"/>
          <w:lang w:val="lt-LT"/>
        </w:rPr>
      </w:pPr>
      <w:bookmarkStart w:id="0" w:name="_Hlk141716338"/>
      <w:r w:rsidRPr="00BF173B">
        <w:rPr>
          <w:rFonts w:ascii="Times New Roman" w:hAnsi="Times New Roman" w:cs="Times New Roman"/>
          <w:color w:val="auto"/>
          <w:szCs w:val="24"/>
          <w:lang w:val="lt-LT"/>
        </w:rPr>
        <w:t>statinio</w:t>
      </w:r>
      <w:r w:rsidR="0073095F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  <w:r w:rsidRPr="00BF173B">
        <w:rPr>
          <w:rFonts w:ascii="Times New Roman" w:hAnsi="Times New Roman" w:cs="Times New Roman"/>
          <w:color w:val="auto"/>
          <w:szCs w:val="24"/>
          <w:lang w:val="lt-LT"/>
        </w:rPr>
        <w:t>bendrosios</w:t>
      </w:r>
      <w:r w:rsidR="00A2430E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  <w:r w:rsidRPr="00BF173B">
        <w:rPr>
          <w:rFonts w:ascii="Times New Roman" w:hAnsi="Times New Roman" w:cs="Times New Roman"/>
          <w:color w:val="auto"/>
          <w:szCs w:val="24"/>
          <w:lang w:val="lt-LT"/>
        </w:rPr>
        <w:t>projektų ekspertizės</w:t>
      </w:r>
      <w:bookmarkEnd w:id="0"/>
      <w:r w:rsidR="008327C1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paslaugos (toliau - BE)</w:t>
      </w:r>
      <w:r w:rsidR="00A2430E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, </w:t>
      </w:r>
    </w:p>
    <w:p w14:paraId="415D13A0" w14:textId="2BB68D95" w:rsidR="00A5142F" w:rsidRPr="00BF173B" w:rsidRDefault="00256B06">
      <w:pPr>
        <w:pStyle w:val="Sraopastraipa"/>
        <w:numPr>
          <w:ilvl w:val="1"/>
          <w:numId w:val="4"/>
        </w:numPr>
        <w:spacing w:line="240" w:lineRule="auto"/>
        <w:ind w:left="1134"/>
        <w:rPr>
          <w:rFonts w:ascii="Times New Roman" w:hAnsi="Times New Roman" w:cs="Times New Roman"/>
          <w:color w:val="auto"/>
          <w:szCs w:val="24"/>
          <w:lang w:val="lt-LT"/>
        </w:rPr>
      </w:pPr>
      <w:bookmarkStart w:id="1" w:name="_Hlk141716358"/>
      <w:r w:rsidRPr="00BF173B">
        <w:rPr>
          <w:rFonts w:ascii="Times New Roman" w:hAnsi="Times New Roman" w:cs="Times New Roman"/>
          <w:color w:val="auto"/>
          <w:szCs w:val="24"/>
          <w:lang w:val="lt-LT"/>
        </w:rPr>
        <w:t>statinio bendrosios projekt</w:t>
      </w:r>
      <w:r w:rsidR="00A5142F" w:rsidRPr="00BF173B">
        <w:rPr>
          <w:rFonts w:ascii="Times New Roman" w:hAnsi="Times New Roman" w:cs="Times New Roman"/>
          <w:color w:val="auto"/>
          <w:szCs w:val="24"/>
          <w:lang w:val="lt-LT"/>
        </w:rPr>
        <w:t>ų</w:t>
      </w:r>
      <w:r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ekspertizės </w:t>
      </w:r>
      <w:r w:rsidR="008327C1" w:rsidRPr="00BF173B">
        <w:rPr>
          <w:rFonts w:ascii="Times New Roman" w:hAnsi="Times New Roman" w:cs="Times New Roman"/>
          <w:color w:val="auto"/>
          <w:szCs w:val="24"/>
          <w:lang w:val="lt-LT"/>
        </w:rPr>
        <w:t>paslaugos (</w:t>
      </w:r>
      <w:r w:rsidR="00CC2ADD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statinių, esančių </w:t>
      </w:r>
      <w:r w:rsidR="00A2430E" w:rsidRPr="00BF173B">
        <w:rPr>
          <w:rFonts w:ascii="Times New Roman" w:hAnsi="Times New Roman" w:cs="Times New Roman"/>
          <w:color w:val="auto"/>
          <w:szCs w:val="24"/>
          <w:lang w:val="lt-LT"/>
        </w:rPr>
        <w:t>kultūros paveldo objekto teritorijoje, jo apsaugos zonoje ir kultūros paveldo vietovėje</w:t>
      </w:r>
      <w:r w:rsidR="008327C1" w:rsidRPr="00BF173B">
        <w:rPr>
          <w:rFonts w:ascii="Times New Roman" w:hAnsi="Times New Roman" w:cs="Times New Roman"/>
          <w:color w:val="auto"/>
          <w:szCs w:val="24"/>
          <w:lang w:val="lt-LT"/>
        </w:rPr>
        <w:t>)</w:t>
      </w:r>
      <w:r w:rsidR="004A2392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  <w:r w:rsidR="000079E3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(toliau – </w:t>
      </w:r>
      <w:r w:rsidRPr="00BF173B">
        <w:rPr>
          <w:rFonts w:ascii="Times New Roman" w:hAnsi="Times New Roman" w:cs="Times New Roman"/>
          <w:color w:val="auto"/>
          <w:szCs w:val="24"/>
          <w:lang w:val="lt-LT"/>
        </w:rPr>
        <w:t>BE</w:t>
      </w:r>
      <w:r w:rsidR="00201612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  <w:r w:rsidR="000079E3" w:rsidRPr="00BF173B">
        <w:rPr>
          <w:rFonts w:ascii="Times New Roman" w:hAnsi="Times New Roman" w:cs="Times New Roman"/>
          <w:color w:val="auto"/>
          <w:szCs w:val="24"/>
          <w:lang w:val="lt-LT"/>
        </w:rPr>
        <w:t>KP</w:t>
      </w:r>
      <w:r w:rsidR="006033D3" w:rsidRPr="00BF173B">
        <w:rPr>
          <w:rFonts w:ascii="Times New Roman" w:hAnsi="Times New Roman" w:cs="Times New Roman"/>
          <w:color w:val="auto"/>
          <w:szCs w:val="24"/>
          <w:lang w:val="lt-LT"/>
        </w:rPr>
        <w:t>D</w:t>
      </w:r>
      <w:r w:rsidR="000079E3" w:rsidRPr="00BF173B">
        <w:rPr>
          <w:rFonts w:ascii="Times New Roman" w:hAnsi="Times New Roman" w:cs="Times New Roman"/>
          <w:color w:val="auto"/>
          <w:szCs w:val="24"/>
          <w:lang w:val="lt-LT"/>
        </w:rPr>
        <w:t>)</w:t>
      </w:r>
      <w:bookmarkEnd w:id="1"/>
      <w:r w:rsidR="00CC3FD0" w:rsidRPr="00BF173B">
        <w:rPr>
          <w:rFonts w:ascii="Times New Roman" w:hAnsi="Times New Roman" w:cs="Times New Roman"/>
          <w:color w:val="auto"/>
          <w:szCs w:val="24"/>
          <w:lang w:val="lt-LT"/>
        </w:rPr>
        <w:t>,</w:t>
      </w:r>
    </w:p>
    <w:p w14:paraId="28170AD0" w14:textId="2F23CD04" w:rsidR="008523F4" w:rsidRPr="00BF173B" w:rsidRDefault="000079E3" w:rsidP="00BC48C1">
      <w:pPr>
        <w:pStyle w:val="Sraopastraipa"/>
        <w:numPr>
          <w:ilvl w:val="0"/>
          <w:numId w:val="4"/>
        </w:numPr>
        <w:spacing w:line="240" w:lineRule="auto"/>
        <w:ind w:left="0" w:firstLine="432"/>
        <w:rPr>
          <w:rFonts w:ascii="Times New Roman" w:hAnsi="Times New Roman" w:cs="Times New Roman"/>
          <w:color w:val="auto"/>
          <w:szCs w:val="24"/>
          <w:lang w:val="lt-LT"/>
        </w:rPr>
      </w:pPr>
      <w:r w:rsidRPr="00BF173B">
        <w:rPr>
          <w:rFonts w:ascii="Times New Roman" w:hAnsi="Times New Roman" w:cs="Times New Roman"/>
          <w:color w:val="auto"/>
          <w:szCs w:val="24"/>
          <w:lang w:val="lt-LT"/>
        </w:rPr>
        <w:t>B</w:t>
      </w:r>
      <w:r w:rsidR="00265DDA" w:rsidRPr="00BF173B">
        <w:rPr>
          <w:rFonts w:ascii="Times New Roman" w:hAnsi="Times New Roman" w:cs="Times New Roman"/>
          <w:color w:val="auto"/>
          <w:szCs w:val="24"/>
          <w:lang w:val="lt-LT"/>
        </w:rPr>
        <w:t>E</w:t>
      </w:r>
      <w:r w:rsidR="00A2430E" w:rsidRPr="00BF173B">
        <w:rPr>
          <w:rFonts w:ascii="Times New Roman" w:hAnsi="Times New Roman" w:cs="Times New Roman"/>
          <w:color w:val="auto"/>
          <w:szCs w:val="24"/>
          <w:lang w:val="lt-LT"/>
        </w:rPr>
        <w:t>,</w:t>
      </w:r>
      <w:r w:rsidR="00265DDA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  <w:r w:rsidR="00784996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BE KPD </w:t>
      </w:r>
      <w:r w:rsidR="00A2430E" w:rsidRPr="00BF173B">
        <w:rPr>
          <w:rFonts w:ascii="Times New Roman" w:hAnsi="Times New Roman" w:cs="Times New Roman"/>
          <w:color w:val="auto"/>
          <w:szCs w:val="24"/>
          <w:lang w:val="lt-LT"/>
        </w:rPr>
        <w:t>p</w:t>
      </w:r>
      <w:r w:rsidR="004A2392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aslaugos turi būti teikiamos vadovaujantis </w:t>
      </w:r>
      <w:r w:rsidR="00A97F63" w:rsidRPr="00BF173B">
        <w:rPr>
          <w:rFonts w:ascii="Times New Roman" w:hAnsi="Times New Roman" w:cs="Times New Roman"/>
          <w:color w:val="auto"/>
          <w:szCs w:val="24"/>
          <w:lang w:val="lt-LT"/>
        </w:rPr>
        <w:t>aktualia</w:t>
      </w:r>
      <w:r w:rsidR="00C3542D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Lietuvos Respu</w:t>
      </w:r>
      <w:r w:rsidR="003F49A6" w:rsidRPr="00BF173B">
        <w:rPr>
          <w:rFonts w:ascii="Times New Roman" w:hAnsi="Times New Roman" w:cs="Times New Roman"/>
          <w:color w:val="auto"/>
          <w:szCs w:val="24"/>
          <w:lang w:val="lt-LT"/>
        </w:rPr>
        <w:t>blikos</w:t>
      </w:r>
      <w:r w:rsidR="00A97F63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  <w:r w:rsidR="003F49A6" w:rsidRPr="00BF173B">
        <w:rPr>
          <w:rFonts w:ascii="Times New Roman" w:hAnsi="Times New Roman" w:cs="Times New Roman"/>
          <w:color w:val="auto"/>
          <w:szCs w:val="24"/>
          <w:lang w:val="lt-LT"/>
        </w:rPr>
        <w:t>s</w:t>
      </w:r>
      <w:r w:rsidR="004A2392" w:rsidRPr="00BF173B">
        <w:rPr>
          <w:rFonts w:ascii="Times New Roman" w:hAnsi="Times New Roman" w:cs="Times New Roman"/>
          <w:color w:val="auto"/>
          <w:szCs w:val="24"/>
          <w:lang w:val="lt-LT"/>
        </w:rPr>
        <w:t>tatybos įstatym</w:t>
      </w:r>
      <w:r w:rsidR="00A97F63" w:rsidRPr="00BF173B">
        <w:rPr>
          <w:rFonts w:ascii="Times New Roman" w:hAnsi="Times New Roman" w:cs="Times New Roman"/>
          <w:color w:val="auto"/>
          <w:szCs w:val="24"/>
          <w:lang w:val="lt-LT"/>
        </w:rPr>
        <w:t>o redakcija</w:t>
      </w:r>
      <w:r w:rsidR="004A2392" w:rsidRPr="00BF173B">
        <w:rPr>
          <w:rFonts w:ascii="Times New Roman" w:hAnsi="Times New Roman" w:cs="Times New Roman"/>
          <w:color w:val="auto"/>
          <w:szCs w:val="24"/>
          <w:lang w:val="lt-LT"/>
        </w:rPr>
        <w:t>, aktuali</w:t>
      </w:r>
      <w:r w:rsidR="005C168C" w:rsidRPr="00BF173B">
        <w:rPr>
          <w:rFonts w:ascii="Times New Roman" w:hAnsi="Times New Roman" w:cs="Times New Roman"/>
          <w:color w:val="auto"/>
          <w:szCs w:val="24"/>
          <w:lang w:val="lt-LT"/>
        </w:rPr>
        <w:t>omis</w:t>
      </w:r>
      <w:r w:rsidR="004A2392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statybos techninių reglamentų redakcij</w:t>
      </w:r>
      <w:r w:rsidR="005C168C" w:rsidRPr="00BF173B">
        <w:rPr>
          <w:rFonts w:ascii="Times New Roman" w:hAnsi="Times New Roman" w:cs="Times New Roman"/>
          <w:color w:val="auto"/>
          <w:szCs w:val="24"/>
          <w:lang w:val="lt-LT"/>
        </w:rPr>
        <w:t>omis</w:t>
      </w:r>
      <w:r w:rsidR="004A2392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ir kitais, aktualiais paslaugų teikimą reglamentuojančiais teisės aktais</w:t>
      </w:r>
      <w:r w:rsidR="00F83427" w:rsidRPr="00BF173B">
        <w:rPr>
          <w:rFonts w:ascii="Times New Roman" w:hAnsi="Times New Roman" w:cs="Times New Roman"/>
          <w:color w:val="auto"/>
          <w:szCs w:val="24"/>
          <w:lang w:val="lt-LT"/>
        </w:rPr>
        <w:t>.</w:t>
      </w:r>
      <w:r w:rsidR="004A2392" w:rsidRPr="00BF173B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</w:p>
    <w:p w14:paraId="281A7C5E" w14:textId="77777777" w:rsidR="0034498E" w:rsidRDefault="00A97F63" w:rsidP="0034498E">
      <w:pPr>
        <w:pStyle w:val="Sraopastraipa"/>
        <w:numPr>
          <w:ilvl w:val="0"/>
          <w:numId w:val="4"/>
        </w:numPr>
        <w:spacing w:line="240" w:lineRule="auto"/>
        <w:ind w:left="0" w:firstLine="432"/>
        <w:rPr>
          <w:rStyle w:val="Numatytasispastraiposriftas1"/>
          <w:rFonts w:ascii="Times New Roman" w:hAnsi="Times New Roman" w:cs="Times New Roman"/>
          <w:color w:val="auto"/>
          <w:szCs w:val="24"/>
          <w:lang w:val="lt-LT"/>
        </w:rPr>
      </w:pPr>
      <w:r w:rsidRPr="00BF173B">
        <w:rPr>
          <w:rStyle w:val="Numatytasispastraiposriftas1"/>
          <w:rFonts w:ascii="Times New Roman" w:hAnsi="Times New Roman" w:cs="Times New Roman"/>
          <w:szCs w:val="24"/>
          <w:lang w:val="lt-LT"/>
        </w:rPr>
        <w:t xml:space="preserve">Pasikeitus įstatymų ir kitų teisės aktų, reglamentuojančių perkamas paslaugas, nuostatoms ir reikalavimams, tiekėjas turi teikti paslaugas, atsižvelgiant į jį keičiančio teisės akto nuostatas bei </w:t>
      </w:r>
      <w:r w:rsidRPr="00BF173B">
        <w:rPr>
          <w:rStyle w:val="Numatytasispastraiposriftas1"/>
          <w:rFonts w:ascii="Times New Roman" w:hAnsi="Times New Roman" w:cs="Times New Roman"/>
          <w:color w:val="auto"/>
          <w:szCs w:val="24"/>
          <w:lang w:val="lt-LT"/>
        </w:rPr>
        <w:t>vadovautis aktualiomis dokumentų redakcijomis.</w:t>
      </w:r>
    </w:p>
    <w:p w14:paraId="7C8BA71A" w14:textId="77777777" w:rsidR="0034498E" w:rsidRDefault="0034498E" w:rsidP="0034498E">
      <w:pPr>
        <w:spacing w:line="240" w:lineRule="auto"/>
        <w:rPr>
          <w:rStyle w:val="Numatytasispastraiposriftas1"/>
          <w:rFonts w:ascii="Times New Roman" w:hAnsi="Times New Roman" w:cs="Times New Roman"/>
          <w:color w:val="auto"/>
          <w:szCs w:val="24"/>
          <w:lang w:val="lt-LT"/>
        </w:rPr>
      </w:pPr>
    </w:p>
    <w:p w14:paraId="230AE6D3" w14:textId="2D22C7A9" w:rsidR="0034498E" w:rsidRPr="0034498E" w:rsidRDefault="0034498E" w:rsidP="0034498E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val="lt-LT"/>
        </w:rPr>
        <w:t xml:space="preserve">2. </w:t>
      </w:r>
      <w:r w:rsidRPr="0034498E">
        <w:rPr>
          <w:rFonts w:ascii="Times New Roman" w:eastAsia="Times New Roman" w:hAnsi="Times New Roman" w:cs="Times New Roman"/>
          <w:b/>
          <w:color w:val="auto"/>
          <w:szCs w:val="24"/>
          <w:lang w:val="lt-LT"/>
        </w:rPr>
        <w:t>Paslaugų atlikimo terminai</w:t>
      </w:r>
    </w:p>
    <w:p w14:paraId="7445E598" w14:textId="77777777" w:rsidR="0034498E" w:rsidRPr="0034498E" w:rsidRDefault="0034498E" w:rsidP="0034498E">
      <w:pPr>
        <w:spacing w:line="240" w:lineRule="auto"/>
        <w:rPr>
          <w:rFonts w:ascii="Times New Roman" w:eastAsia="Times New Roman" w:hAnsi="Times New Roman" w:cs="Times New Roman"/>
          <w:color w:val="auto"/>
          <w:szCs w:val="24"/>
          <w:lang w:val="lt-LT"/>
        </w:rPr>
      </w:pPr>
    </w:p>
    <w:p w14:paraId="7EC75068" w14:textId="77777777" w:rsidR="0034498E" w:rsidRDefault="0034498E" w:rsidP="0034498E">
      <w:pPr>
        <w:tabs>
          <w:tab w:val="left" w:pos="851"/>
        </w:tabs>
        <w:spacing w:line="240" w:lineRule="auto"/>
        <w:ind w:firstLine="426"/>
        <w:rPr>
          <w:rFonts w:ascii="Times New Roman" w:eastAsia="Times New Roman" w:hAnsi="Times New Roman" w:cs="Times New Roman"/>
          <w:color w:val="auto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lt-LT"/>
        </w:rPr>
        <w:t>4.</w:t>
      </w:r>
      <w:r>
        <w:rPr>
          <w:rFonts w:ascii="Times New Roman" w:eastAsia="Times New Roman" w:hAnsi="Times New Roman" w:cs="Times New Roman"/>
          <w:color w:val="auto"/>
          <w:szCs w:val="24"/>
          <w:lang w:val="lt-LT"/>
        </w:rPr>
        <w:tab/>
      </w:r>
      <w:r w:rsidRPr="0034498E">
        <w:rPr>
          <w:rFonts w:ascii="Times New Roman" w:eastAsia="Times New Roman" w:hAnsi="Times New Roman" w:cs="Times New Roman"/>
          <w:color w:val="auto"/>
          <w:szCs w:val="24"/>
          <w:lang w:val="lt-LT"/>
        </w:rPr>
        <w:t>Bendrosios projekto ekspertizės aktą pateikti ne vėliau kaip per 12 (dvylika) darbo dienų nuo visų dokumentų ir informacijos, reikalingos tinkamam Pirkimo sutarties vykdymui, gavimo dienos.</w:t>
      </w:r>
    </w:p>
    <w:p w14:paraId="77DD54CB" w14:textId="1355E6D5" w:rsidR="0034498E" w:rsidRDefault="0034498E" w:rsidP="0034498E">
      <w:pPr>
        <w:tabs>
          <w:tab w:val="left" w:pos="851"/>
        </w:tabs>
        <w:spacing w:line="240" w:lineRule="auto"/>
        <w:ind w:firstLine="426"/>
        <w:rPr>
          <w:rFonts w:ascii="Times New Roman" w:eastAsia="Times New Roman" w:hAnsi="Times New Roman" w:cs="Times New Roman"/>
          <w:color w:val="auto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lt-LT"/>
        </w:rPr>
        <w:t>5.</w:t>
      </w:r>
      <w:r>
        <w:rPr>
          <w:rFonts w:ascii="Times New Roman" w:eastAsia="Times New Roman" w:hAnsi="Times New Roman" w:cs="Times New Roman"/>
          <w:color w:val="auto"/>
          <w:szCs w:val="24"/>
          <w:lang w:val="lt-LT"/>
        </w:rPr>
        <w:tab/>
      </w:r>
      <w:r w:rsidRPr="0034498E">
        <w:rPr>
          <w:rFonts w:ascii="Times New Roman" w:eastAsia="Times New Roman" w:hAnsi="Times New Roman" w:cs="Times New Roman"/>
          <w:color w:val="auto"/>
          <w:szCs w:val="24"/>
          <w:lang w:val="lt-LT"/>
        </w:rPr>
        <w:t xml:space="preserve">Tuo atveju, jei Tiekėjas pateikia projekto ekspertizės pastabas, pagal kurias projektas turi būti pataisytas, bendrosios projekto ekspertizės akto pateikimo terminas pratęsiamas tokiam laikotarpiui, </w:t>
      </w:r>
      <w:r w:rsidR="00DB0924" w:rsidRPr="0034498E">
        <w:rPr>
          <w:rFonts w:ascii="Times New Roman" w:eastAsia="Times New Roman" w:hAnsi="Times New Roman" w:cs="Times New Roman"/>
          <w:color w:val="auto"/>
          <w:szCs w:val="24"/>
          <w:lang w:val="lt-LT"/>
        </w:rPr>
        <w:t>kur</w:t>
      </w:r>
      <w:r w:rsidR="00DB0924">
        <w:rPr>
          <w:rFonts w:ascii="Times New Roman" w:eastAsia="Times New Roman" w:hAnsi="Times New Roman" w:cs="Times New Roman"/>
          <w:color w:val="auto"/>
          <w:szCs w:val="24"/>
          <w:lang w:val="lt-LT"/>
        </w:rPr>
        <w:t>į</w:t>
      </w:r>
      <w:r w:rsidRPr="0034498E">
        <w:rPr>
          <w:rFonts w:ascii="Times New Roman" w:eastAsia="Times New Roman" w:hAnsi="Times New Roman" w:cs="Times New Roman"/>
          <w:color w:val="auto"/>
          <w:szCs w:val="24"/>
          <w:lang w:val="lt-LT"/>
        </w:rPr>
        <w:t xml:space="preserve"> užtruko projekto pataisymas, papildomai pridedant 5 (penkias) darbo dienų terminą pataisytam projektui patikrinti, skaičiuojamą nuo vėliausiai pataisytos projekto dalies gavimo dienos.</w:t>
      </w:r>
    </w:p>
    <w:p w14:paraId="6A9D22EA" w14:textId="79032B06" w:rsidR="0034498E" w:rsidRPr="0034498E" w:rsidRDefault="0034498E" w:rsidP="0034498E">
      <w:pPr>
        <w:tabs>
          <w:tab w:val="left" w:pos="851"/>
        </w:tabs>
        <w:spacing w:line="240" w:lineRule="auto"/>
        <w:ind w:firstLine="426"/>
        <w:rPr>
          <w:rFonts w:ascii="Times New Roman" w:eastAsia="Times New Roman" w:hAnsi="Times New Roman" w:cs="Times New Roman"/>
          <w:color w:val="auto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lt-LT"/>
        </w:rPr>
        <w:t>6.</w:t>
      </w:r>
      <w:r>
        <w:rPr>
          <w:rFonts w:ascii="Times New Roman" w:eastAsia="Times New Roman" w:hAnsi="Times New Roman" w:cs="Times New Roman"/>
          <w:color w:val="auto"/>
          <w:szCs w:val="24"/>
          <w:lang w:val="lt-LT"/>
        </w:rPr>
        <w:tab/>
      </w:r>
      <w:r w:rsidRPr="0034498E">
        <w:rPr>
          <w:rFonts w:ascii="Times New Roman" w:eastAsia="Times New Roman" w:hAnsi="Times New Roman" w:cs="Times New Roman"/>
          <w:color w:val="auto"/>
          <w:szCs w:val="24"/>
          <w:lang w:val="lt-LT"/>
        </w:rPr>
        <w:t xml:space="preserve">Tuo atveju, jei Tiekėjui pateikiami prieštaravimai, kuriais užginčijamos projekto bendrosios / darbo projekto dalies (konstrukcijų) ekspertizės pastabos ir projekto / darbo projekto dalies (konstrukcijų) </w:t>
      </w:r>
      <w:r w:rsidR="00DC6266" w:rsidRPr="0034498E">
        <w:rPr>
          <w:rFonts w:ascii="Times New Roman" w:eastAsia="Times New Roman" w:hAnsi="Times New Roman" w:cs="Times New Roman"/>
          <w:color w:val="auto"/>
          <w:szCs w:val="24"/>
          <w:lang w:val="lt-LT"/>
        </w:rPr>
        <w:t>įvertinimas</w:t>
      </w:r>
      <w:r w:rsidRPr="0034498E">
        <w:rPr>
          <w:rFonts w:ascii="Times New Roman" w:eastAsia="Times New Roman" w:hAnsi="Times New Roman" w:cs="Times New Roman"/>
          <w:color w:val="auto"/>
          <w:szCs w:val="24"/>
          <w:lang w:val="lt-LT"/>
        </w:rPr>
        <w:t>, Tiekėjas turi išnagrinėti šiuos prieštaravimus pateikdamas atsakymą raštu ne vėliau kaip per 7 (septynias) darbo dienas nuo vėliausių prieštaravimų gavimo dienos.</w:t>
      </w:r>
    </w:p>
    <w:p w14:paraId="759F6B96" w14:textId="77777777" w:rsidR="0034498E" w:rsidRDefault="0034498E" w:rsidP="0034498E">
      <w:pPr>
        <w:spacing w:line="240" w:lineRule="auto"/>
        <w:rPr>
          <w:rStyle w:val="Numatytasispastraiposriftas1"/>
          <w:rFonts w:ascii="Times New Roman" w:hAnsi="Times New Roman" w:cs="Times New Roman"/>
          <w:color w:val="auto"/>
          <w:szCs w:val="24"/>
          <w:lang w:val="lt-LT"/>
        </w:rPr>
      </w:pPr>
    </w:p>
    <w:p w14:paraId="0FE07B16" w14:textId="24C9E330" w:rsidR="005D6458" w:rsidRPr="00BF173B" w:rsidRDefault="00F74211" w:rsidP="00F74211">
      <w:pPr>
        <w:pStyle w:val="Sraopastraipa"/>
        <w:spacing w:line="240" w:lineRule="auto"/>
        <w:ind w:left="432"/>
        <w:jc w:val="center"/>
        <w:rPr>
          <w:rFonts w:ascii="Times New Roman" w:hAnsi="Times New Roman" w:cs="Times New Roman"/>
          <w:b/>
          <w:bCs/>
          <w:szCs w:val="24"/>
          <w:lang w:val="lt-LT"/>
        </w:rPr>
      </w:pPr>
      <w:r w:rsidRPr="003609B0">
        <w:rPr>
          <w:rFonts w:ascii="Times New Roman" w:hAnsi="Times New Roman" w:cs="Times New Roman"/>
          <w:b/>
          <w:bCs/>
          <w:szCs w:val="24"/>
          <w:lang w:val="lt-LT"/>
        </w:rPr>
        <w:t xml:space="preserve">3. </w:t>
      </w:r>
      <w:r w:rsidR="005D6458" w:rsidRPr="003609B0">
        <w:rPr>
          <w:rFonts w:ascii="Times New Roman" w:hAnsi="Times New Roman" w:cs="Times New Roman"/>
          <w:b/>
          <w:bCs/>
          <w:szCs w:val="24"/>
          <w:lang w:val="lt-LT"/>
        </w:rPr>
        <w:t xml:space="preserve">Pirkimo </w:t>
      </w:r>
      <w:r w:rsidR="00BF173B" w:rsidRPr="003609B0">
        <w:rPr>
          <w:rFonts w:ascii="Times New Roman" w:hAnsi="Times New Roman" w:cs="Times New Roman"/>
          <w:b/>
          <w:bCs/>
          <w:szCs w:val="24"/>
          <w:lang w:val="lt-LT"/>
        </w:rPr>
        <w:t>dalys</w:t>
      </w:r>
    </w:p>
    <w:p w14:paraId="31DEA447" w14:textId="77777777" w:rsidR="005D6458" w:rsidRPr="00BF173B" w:rsidRDefault="005D6458" w:rsidP="005D6458">
      <w:pPr>
        <w:spacing w:line="240" w:lineRule="auto"/>
        <w:ind w:firstLine="432"/>
        <w:rPr>
          <w:rFonts w:ascii="Times New Roman" w:hAnsi="Times New Roman" w:cs="Times New Roman"/>
          <w:szCs w:val="24"/>
          <w:lang w:val="lt-LT"/>
        </w:rPr>
      </w:pPr>
    </w:p>
    <w:p w14:paraId="455114DB" w14:textId="2F3F2234" w:rsidR="005D6458" w:rsidRPr="00B574E8" w:rsidRDefault="00B574E8" w:rsidP="00B574E8">
      <w:pPr>
        <w:tabs>
          <w:tab w:val="left" w:pos="851"/>
        </w:tabs>
        <w:spacing w:line="240" w:lineRule="auto"/>
        <w:ind w:firstLine="426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7.</w:t>
      </w:r>
      <w:r>
        <w:rPr>
          <w:rFonts w:ascii="Times New Roman" w:hAnsi="Times New Roman" w:cs="Times New Roman"/>
          <w:szCs w:val="24"/>
          <w:lang w:val="lt-LT"/>
        </w:rPr>
        <w:tab/>
      </w:r>
      <w:r w:rsidR="005D6458" w:rsidRPr="00B574E8">
        <w:rPr>
          <w:rFonts w:ascii="Times New Roman" w:hAnsi="Times New Roman" w:cs="Times New Roman"/>
          <w:szCs w:val="24"/>
          <w:lang w:val="lt-LT"/>
        </w:rPr>
        <w:t xml:space="preserve">Pirkimo objektas skaidomas į </w:t>
      </w:r>
      <w:r w:rsidR="002C7ADD" w:rsidRPr="00B574E8">
        <w:rPr>
          <w:rFonts w:ascii="Times New Roman" w:hAnsi="Times New Roman" w:cs="Times New Roman"/>
          <w:szCs w:val="24"/>
          <w:lang w:val="lt-LT"/>
        </w:rPr>
        <w:t>9</w:t>
      </w:r>
      <w:r w:rsidR="005D6458" w:rsidRPr="00B574E8">
        <w:rPr>
          <w:rFonts w:ascii="Times New Roman" w:hAnsi="Times New Roman" w:cs="Times New Roman"/>
          <w:szCs w:val="24"/>
          <w:lang w:val="lt-LT"/>
        </w:rPr>
        <w:t xml:space="preserve"> pirkimo </w:t>
      </w:r>
      <w:r w:rsidR="002F7144" w:rsidRPr="00B574E8">
        <w:rPr>
          <w:rFonts w:ascii="Times New Roman" w:hAnsi="Times New Roman" w:cs="Times New Roman"/>
          <w:szCs w:val="24"/>
          <w:lang w:val="lt-LT"/>
        </w:rPr>
        <w:t>dalis</w:t>
      </w:r>
      <w:r w:rsidR="005D6458" w:rsidRPr="00B574E8">
        <w:rPr>
          <w:rFonts w:ascii="Times New Roman" w:hAnsi="Times New Roman" w:cs="Times New Roman"/>
          <w:szCs w:val="24"/>
          <w:lang w:val="lt-LT"/>
        </w:rPr>
        <w:t xml:space="preserve">: </w:t>
      </w:r>
    </w:p>
    <w:p w14:paraId="6D92981E" w14:textId="77777777" w:rsidR="00093B9F" w:rsidRPr="00BF173B" w:rsidRDefault="00093B9F" w:rsidP="00AE41B3">
      <w:pPr>
        <w:pStyle w:val="Sraopastraipa"/>
        <w:spacing w:line="240" w:lineRule="auto"/>
        <w:ind w:left="432"/>
        <w:rPr>
          <w:rFonts w:ascii="Times New Roman" w:hAnsi="Times New Roman" w:cs="Times New Roman"/>
          <w:szCs w:val="24"/>
          <w:lang w:val="lt-LT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1336"/>
        <w:gridCol w:w="8582"/>
      </w:tblGrid>
      <w:tr w:rsidR="00093B9F" w:rsidRPr="00BF173B" w14:paraId="3112948C" w14:textId="77777777" w:rsidTr="00093B9F">
        <w:tc>
          <w:tcPr>
            <w:tcW w:w="1336" w:type="dxa"/>
            <w:hideMark/>
          </w:tcPr>
          <w:p w14:paraId="783FFA07" w14:textId="6DB4F4CC" w:rsidR="00093B9F" w:rsidRPr="00BF173B" w:rsidRDefault="00093B9F" w:rsidP="009D0D0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>Nr.</w:t>
            </w:r>
          </w:p>
        </w:tc>
        <w:tc>
          <w:tcPr>
            <w:tcW w:w="8582" w:type="dxa"/>
            <w:hideMark/>
          </w:tcPr>
          <w:p w14:paraId="4967E03E" w14:textId="12875AD9" w:rsidR="00093B9F" w:rsidRPr="00BF173B" w:rsidRDefault="00093B9F" w:rsidP="009D0D0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Pirkimo </w:t>
            </w:r>
            <w:r w:rsidR="002F7144">
              <w:rPr>
                <w:rFonts w:ascii="Times New Roman" w:hAnsi="Times New Roman" w:cs="Times New Roman"/>
                <w:szCs w:val="24"/>
                <w:lang w:val="lt-LT"/>
              </w:rPr>
              <w:t>dalies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 pavadinimas</w:t>
            </w:r>
          </w:p>
        </w:tc>
      </w:tr>
      <w:tr w:rsidR="00093B9F" w:rsidRPr="00BF173B" w14:paraId="7FFD2536" w14:textId="77777777" w:rsidTr="00093B9F">
        <w:tc>
          <w:tcPr>
            <w:tcW w:w="1336" w:type="dxa"/>
          </w:tcPr>
          <w:p w14:paraId="30D99986" w14:textId="77777777" w:rsidR="00093B9F" w:rsidRPr="00BF173B" w:rsidRDefault="00093B9F" w:rsidP="009D0D09">
            <w:pPr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8582" w:type="dxa"/>
            <w:hideMark/>
          </w:tcPr>
          <w:p w14:paraId="26E37B47" w14:textId="77777777" w:rsidR="00093B9F" w:rsidRPr="00BF173B" w:rsidRDefault="00093B9F" w:rsidP="009D0D0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>Statinio bendrosios</w:t>
            </w:r>
            <w:r w:rsidRPr="00BF173B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 xml:space="preserve">projektų </w:t>
            </w:r>
            <w:r w:rsidRPr="00BF173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lt-LT"/>
              </w:rPr>
              <w:t>ekspertizės (BE) paslaugos</w:t>
            </w:r>
          </w:p>
        </w:tc>
      </w:tr>
      <w:tr w:rsidR="00093B9F" w:rsidRPr="00BF173B" w14:paraId="62ECF52F" w14:textId="77777777" w:rsidTr="00093B9F">
        <w:tc>
          <w:tcPr>
            <w:tcW w:w="1336" w:type="dxa"/>
          </w:tcPr>
          <w:p w14:paraId="6A8CB957" w14:textId="77777777" w:rsidR="00093B9F" w:rsidRPr="00BF173B" w:rsidRDefault="00093B9F" w:rsidP="006628F8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8582" w:type="dxa"/>
          </w:tcPr>
          <w:p w14:paraId="33AF30B9" w14:textId="25553542" w:rsidR="00093B9F" w:rsidRPr="00BF173B" w:rsidRDefault="006628F8" w:rsidP="0007187E">
            <w:pPr>
              <w:rPr>
                <w:rFonts w:ascii="Times New Roman" w:hAnsi="Times New Roman" w:cs="Times New Roman"/>
                <w:szCs w:val="24"/>
                <w:lang w:val="lt-LT"/>
              </w:rPr>
            </w:pPr>
            <w:r w:rsidRPr="006628F8">
              <w:rPr>
                <w:rFonts w:ascii="Times New Roman" w:hAnsi="Times New Roman" w:cs="Times New Roman"/>
                <w:szCs w:val="24"/>
                <w:lang w:val="lt-LT"/>
              </w:rPr>
              <w:t>Projektų, kuriuose projektuojami inžineriniai statiniai (susisiekimo komunikacijos (keliai, gatvės, kiti transporto statiniai), bendrosios ekspertizės paslaugos</w:t>
            </w:r>
            <w:r w:rsidR="00C7572F">
              <w:rPr>
                <w:rFonts w:ascii="Times New Roman" w:hAnsi="Times New Roman" w:cs="Times New Roman"/>
                <w:szCs w:val="24"/>
                <w:lang w:val="lt-LT"/>
              </w:rPr>
              <w:t xml:space="preserve">. </w:t>
            </w:r>
            <w:r w:rsidR="00C7572F" w:rsidRPr="00C7572F">
              <w:rPr>
                <w:rFonts w:ascii="Times New Roman" w:hAnsi="Times New Roman" w:cs="Times New Roman"/>
                <w:szCs w:val="24"/>
                <w:lang w:val="lt-LT"/>
              </w:rPr>
              <w:t>Reikalingas kiekis ar apimtys, atsižvelgiant į visą pirkimo sutarties trukmę su galimais pratęsimais</w:t>
            </w:r>
            <w:r w:rsidR="00C7572F">
              <w:rPr>
                <w:rFonts w:ascii="Times New Roman" w:hAnsi="Times New Roman" w:cs="Times New Roman"/>
                <w:szCs w:val="24"/>
                <w:lang w:val="lt-LT"/>
              </w:rPr>
              <w:t xml:space="preserve"> – p</w:t>
            </w:r>
            <w:r w:rsidR="00C7572F" w:rsidRPr="00C7572F">
              <w:rPr>
                <w:rFonts w:ascii="Times New Roman" w:hAnsi="Times New Roman" w:cs="Times New Roman"/>
                <w:szCs w:val="24"/>
                <w:lang w:val="lt-LT"/>
              </w:rPr>
              <w:t>reliminariai apie 60 objektų</w:t>
            </w:r>
            <w:r w:rsidR="00C7572F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</w:tr>
      <w:tr w:rsidR="00093B9F" w:rsidRPr="00BF173B" w14:paraId="1FEDB553" w14:textId="77777777" w:rsidTr="00093B9F">
        <w:tc>
          <w:tcPr>
            <w:tcW w:w="1336" w:type="dxa"/>
          </w:tcPr>
          <w:p w14:paraId="3786ECF5" w14:textId="77777777" w:rsidR="00093B9F" w:rsidRPr="00BF173B" w:rsidRDefault="00093B9F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582" w:type="dxa"/>
            <w:hideMark/>
          </w:tcPr>
          <w:p w14:paraId="4E3D4786" w14:textId="3FB66903" w:rsidR="00093B9F" w:rsidRPr="00BF173B" w:rsidRDefault="00093B9F" w:rsidP="009D0D09">
            <w:pPr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>Projektų, kuriuose projektuojami inžineriniai tinklai (vandentiekio tinklai ir (arba) nuotekų šalinimo tinklai), bendrosios</w:t>
            </w:r>
            <w:r w:rsidRPr="00BF173B">
              <w:rPr>
                <w:rFonts w:ascii="Times New Roman" w:hAnsi="Times New Roman" w:cs="Times New Roman"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>ekspertizės paslaugos.</w:t>
            </w:r>
            <w:r w:rsidR="00C7572F">
              <w:rPr>
                <w:rFonts w:ascii="Times New Roman" w:hAnsi="Times New Roman" w:cs="Times New Roman"/>
                <w:szCs w:val="24"/>
                <w:lang w:val="lt-LT"/>
              </w:rPr>
              <w:t xml:space="preserve"> </w:t>
            </w:r>
            <w:r w:rsidR="00C7572F" w:rsidRPr="00C7572F">
              <w:rPr>
                <w:rFonts w:ascii="Times New Roman" w:hAnsi="Times New Roman" w:cs="Times New Roman"/>
                <w:szCs w:val="24"/>
                <w:lang w:val="lt-LT"/>
              </w:rPr>
              <w:t xml:space="preserve">Reikalingas kiekis ar apimtys, atsižvelgiant į visą pirkimo sutarties trukmę su galimais pratęsimais – preliminariai apie </w:t>
            </w:r>
            <w:r w:rsidR="00C7572F">
              <w:rPr>
                <w:rFonts w:ascii="Times New Roman" w:hAnsi="Times New Roman" w:cs="Times New Roman"/>
                <w:szCs w:val="24"/>
                <w:lang w:val="lt-LT"/>
              </w:rPr>
              <w:t>3</w:t>
            </w:r>
            <w:r w:rsidR="00C7572F" w:rsidRPr="00C7572F">
              <w:rPr>
                <w:rFonts w:ascii="Times New Roman" w:hAnsi="Times New Roman" w:cs="Times New Roman"/>
                <w:szCs w:val="24"/>
                <w:lang w:val="lt-LT"/>
              </w:rPr>
              <w:t xml:space="preserve"> objekt</w:t>
            </w:r>
            <w:r w:rsidR="00C7572F">
              <w:rPr>
                <w:rFonts w:ascii="Times New Roman" w:hAnsi="Times New Roman" w:cs="Times New Roman"/>
                <w:szCs w:val="24"/>
                <w:lang w:val="lt-LT"/>
              </w:rPr>
              <w:t>ai</w:t>
            </w:r>
            <w:r w:rsidR="00C7572F" w:rsidRPr="00C7572F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</w:tr>
      <w:tr w:rsidR="00093B9F" w:rsidRPr="00BF173B" w14:paraId="65A17DC9" w14:textId="77777777" w:rsidTr="00093B9F">
        <w:tc>
          <w:tcPr>
            <w:tcW w:w="1336" w:type="dxa"/>
          </w:tcPr>
          <w:p w14:paraId="4F010A7C" w14:textId="77777777" w:rsidR="00093B9F" w:rsidRPr="00BF173B" w:rsidRDefault="00093B9F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582" w:type="dxa"/>
            <w:hideMark/>
          </w:tcPr>
          <w:p w14:paraId="75FC2843" w14:textId="5496FDA9" w:rsidR="00093B9F" w:rsidRPr="00BF173B" w:rsidRDefault="00093B9F" w:rsidP="009D0D0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Projektų, kuriuose projektuojami inžineriniai tinklai (elektros tinklai iki 110 </w:t>
            </w:r>
            <w:proofErr w:type="spellStart"/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kV</w:t>
            </w:r>
            <w:proofErr w:type="spellEnd"/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įtampos)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,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bendrosios</w:t>
            </w:r>
            <w:r w:rsidRPr="00BF173B">
              <w:rPr>
                <w:rFonts w:ascii="Times New Roman" w:hAnsi="Times New Roman" w:cs="Times New Roman"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ekspertizės paslaugos</w:t>
            </w:r>
            <w:r w:rsid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. </w:t>
            </w:r>
            <w:r w:rsidR="00C7572F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Reikalingas kiekis ar apimtys, atsižvelgiant į visą pirkimo sutarties trukmę su galimais pratęsimais – preliminariai apie 9 objektai</w:t>
            </w:r>
            <w:r w:rsid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.</w:t>
            </w:r>
          </w:p>
        </w:tc>
      </w:tr>
      <w:tr w:rsidR="008C2344" w:rsidRPr="00BF173B" w14:paraId="74241A5B" w14:textId="77777777" w:rsidTr="00093B9F">
        <w:tc>
          <w:tcPr>
            <w:tcW w:w="1336" w:type="dxa"/>
          </w:tcPr>
          <w:p w14:paraId="6282F69D" w14:textId="77777777" w:rsidR="008C2344" w:rsidRPr="00BF173B" w:rsidRDefault="008C2344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582" w:type="dxa"/>
          </w:tcPr>
          <w:p w14:paraId="553BD9EC" w14:textId="44E80A08" w:rsidR="008C2344" w:rsidRPr="00BF173B" w:rsidRDefault="00BE2FDB" w:rsidP="009D0D0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Projektų, kuriuose projektuojami </w:t>
            </w:r>
            <w:r w:rsidR="005010A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m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elioracijos</w:t>
            </w:r>
            <w:r w:rsidR="005010A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</w:t>
            </w:r>
            <w:r w:rsidR="00F96F16"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statinių remontas ir rekonstrukcija,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bendrosios</w:t>
            </w:r>
            <w:r w:rsidRPr="00BF173B">
              <w:rPr>
                <w:rFonts w:ascii="Times New Roman" w:hAnsi="Times New Roman" w:cs="Times New Roman"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ekspertizės paslaugos.</w:t>
            </w:r>
            <w:r w:rsidR="000811C9">
              <w:t xml:space="preserve"> </w:t>
            </w:r>
            <w:r w:rsidR="000811C9" w:rsidRPr="000811C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Reikalingas kiekis ar apimtys, atsižvelgiant į visą pirkimo sutarties trukmę su galimais pratęsimais – preliminariai apie </w:t>
            </w:r>
            <w:r w:rsidR="000811C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8</w:t>
            </w:r>
            <w:r w:rsidR="000811C9" w:rsidRPr="000811C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objektai.</w:t>
            </w:r>
          </w:p>
        </w:tc>
      </w:tr>
      <w:tr w:rsidR="00093B9F" w:rsidRPr="00BF173B" w14:paraId="245CBC15" w14:textId="77777777" w:rsidTr="00093B9F">
        <w:tc>
          <w:tcPr>
            <w:tcW w:w="1336" w:type="dxa"/>
          </w:tcPr>
          <w:p w14:paraId="7F637423" w14:textId="77777777" w:rsidR="00093B9F" w:rsidRPr="00BF173B" w:rsidRDefault="00093B9F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582" w:type="dxa"/>
            <w:hideMark/>
          </w:tcPr>
          <w:p w14:paraId="256B670A" w14:textId="4766FA23" w:rsidR="00093B9F" w:rsidRPr="00BF173B" w:rsidRDefault="00093B9F" w:rsidP="009D0D0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Projektų, kuriuose projektuojami kiti inžineriniai statiniai (sporto paskirties inžineriniai statiniai) </w:t>
            </w:r>
            <w:r w:rsidR="0007187E"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su priklausiniais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,</w:t>
            </w:r>
            <w:r w:rsidR="0007187E"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bendrosios</w:t>
            </w:r>
            <w:r w:rsidRPr="00BF173B">
              <w:rPr>
                <w:rFonts w:ascii="Times New Roman" w:hAnsi="Times New Roman" w:cs="Times New Roman"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ekspertizės paslaugos.</w:t>
            </w:r>
            <w:r w:rsidR="000811C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</w:t>
            </w:r>
            <w:r w:rsidR="000811C9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Reikalingas kiekis ar apimtys, atsižvelgiant į visą pirkimo sutarties trukmę su galimais pratęsimais – preliminariai apie</w:t>
            </w:r>
            <w:r w:rsidR="000811C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6</w:t>
            </w:r>
            <w:r w:rsidR="000811C9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objektai</w:t>
            </w:r>
            <w:r w:rsidR="000811C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.</w:t>
            </w:r>
          </w:p>
        </w:tc>
      </w:tr>
      <w:tr w:rsidR="008D4BA0" w:rsidRPr="00BF173B" w14:paraId="42F06DCD" w14:textId="77777777" w:rsidTr="00093B9F">
        <w:tc>
          <w:tcPr>
            <w:tcW w:w="1336" w:type="dxa"/>
          </w:tcPr>
          <w:p w14:paraId="4DFCC2EE" w14:textId="77777777" w:rsidR="008D4BA0" w:rsidRPr="00BF173B" w:rsidRDefault="008D4BA0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582" w:type="dxa"/>
          </w:tcPr>
          <w:p w14:paraId="74CEF741" w14:textId="46911888" w:rsidR="008D4BA0" w:rsidRPr="00BF173B" w:rsidRDefault="008D4BA0" w:rsidP="009D0D0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Projektų, kuriuose projektuojami gyvenamosios </w:t>
            </w:r>
            <w:r w:rsidR="00CD7831"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ir negyvenamosios 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>paskirties pastatai su priklausiniais</w:t>
            </w:r>
            <w:r w:rsidR="00CA35D4">
              <w:rPr>
                <w:rFonts w:ascii="Times New Roman" w:hAnsi="Times New Roman" w:cs="Times New Roman"/>
                <w:szCs w:val="24"/>
                <w:lang w:val="lt-LT"/>
              </w:rPr>
              <w:t>,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 bendrosios</w:t>
            </w:r>
            <w:r w:rsidRPr="00BF173B">
              <w:rPr>
                <w:rFonts w:ascii="Times New Roman" w:hAnsi="Times New Roman" w:cs="Times New Roman"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>ekspertizės paslaugos</w:t>
            </w:r>
            <w:r w:rsidR="000811C9">
              <w:rPr>
                <w:rFonts w:ascii="Times New Roman" w:hAnsi="Times New Roman" w:cs="Times New Roman"/>
                <w:szCs w:val="24"/>
                <w:lang w:val="lt-LT"/>
              </w:rPr>
              <w:t xml:space="preserve">. </w:t>
            </w:r>
            <w:r w:rsidR="000811C9" w:rsidRPr="000811C9">
              <w:rPr>
                <w:rFonts w:ascii="Times New Roman" w:hAnsi="Times New Roman" w:cs="Times New Roman"/>
                <w:szCs w:val="24"/>
                <w:lang w:val="lt-LT"/>
              </w:rPr>
              <w:t xml:space="preserve">Reikalingas kiekis ar apimtys, atsižvelgiant į visą pirkimo sutarties trukmę su galimais pratęsimais – preliminariai apie </w:t>
            </w:r>
            <w:r w:rsidR="000811C9">
              <w:rPr>
                <w:rFonts w:ascii="Times New Roman" w:hAnsi="Times New Roman" w:cs="Times New Roman"/>
                <w:szCs w:val="24"/>
                <w:lang w:val="lt-LT"/>
              </w:rPr>
              <w:t>7</w:t>
            </w:r>
            <w:r w:rsidR="000811C9" w:rsidRPr="000811C9">
              <w:rPr>
                <w:rFonts w:ascii="Times New Roman" w:hAnsi="Times New Roman" w:cs="Times New Roman"/>
                <w:szCs w:val="24"/>
                <w:lang w:val="lt-LT"/>
              </w:rPr>
              <w:t xml:space="preserve"> objektai.</w:t>
            </w:r>
          </w:p>
        </w:tc>
      </w:tr>
      <w:tr w:rsidR="00093B9F" w:rsidRPr="00BF173B" w14:paraId="3E4D76C3" w14:textId="77777777" w:rsidTr="00093B9F">
        <w:tc>
          <w:tcPr>
            <w:tcW w:w="1336" w:type="dxa"/>
          </w:tcPr>
          <w:p w14:paraId="605F2B27" w14:textId="77777777" w:rsidR="00093B9F" w:rsidRPr="00BF173B" w:rsidRDefault="00093B9F" w:rsidP="009D0D09">
            <w:pPr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8582" w:type="dxa"/>
            <w:hideMark/>
          </w:tcPr>
          <w:p w14:paraId="3E076F81" w14:textId="16C212A7" w:rsidR="00093B9F" w:rsidRPr="00BF173B" w:rsidRDefault="00093B9F" w:rsidP="009D0D0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>Statinio bendrosios</w:t>
            </w:r>
            <w:r w:rsidRPr="00BF173B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 xml:space="preserve">projektų </w:t>
            </w:r>
            <w:r w:rsidRPr="00BF173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lt-LT"/>
              </w:rPr>
              <w:t xml:space="preserve">ekspertizės paslaugos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(statinių, esančių kultūros paveldo objekto teritorijoje, jo apsaugos zonoje ir kultūros paveldo vietovėje)</w:t>
            </w:r>
            <w:r w:rsidRPr="00BF173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lt-LT"/>
              </w:rPr>
              <w:t xml:space="preserve"> (BE KPD)</w:t>
            </w:r>
          </w:p>
        </w:tc>
      </w:tr>
      <w:tr w:rsidR="00093B9F" w:rsidRPr="00BF173B" w14:paraId="20ECA714" w14:textId="77777777" w:rsidTr="00093B9F">
        <w:tc>
          <w:tcPr>
            <w:tcW w:w="1336" w:type="dxa"/>
          </w:tcPr>
          <w:p w14:paraId="502296C5" w14:textId="77777777" w:rsidR="00093B9F" w:rsidRPr="00BF173B" w:rsidRDefault="00093B9F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8582" w:type="dxa"/>
          </w:tcPr>
          <w:p w14:paraId="59FED98C" w14:textId="110C0344" w:rsidR="00093B9F" w:rsidRPr="00BF173B" w:rsidRDefault="00093B9F" w:rsidP="0007187E">
            <w:pPr>
              <w:rPr>
                <w:rFonts w:ascii="Times New Roman" w:hAnsi="Times New Roman" w:cs="Times New Roman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>Projektų, kuriuose projektuojami inžineriniai statiniai (susisiekimo komunikacijos (</w:t>
            </w:r>
            <w:r w:rsidR="00491E39"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keliai, 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>gatvės</w:t>
            </w:r>
            <w:r w:rsidR="00F7763A"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, 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kiti transporto statiniai),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kultūros paveldo statinių ir statinių, esančių kultūros paveldo objekto teritorijoje, jo apsaugos zonoje ir kultūros paveldo vietovėje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,</w:t>
            </w:r>
            <w:r w:rsidRPr="00BF173B">
              <w:rPr>
                <w:rFonts w:ascii="Times New Roman" w:hAnsi="Times New Roman" w:cs="Times New Roman"/>
                <w:szCs w:val="24"/>
                <w:lang w:val="lt-LT"/>
              </w:rPr>
              <w:t xml:space="preserve"> bendrosios ekspertizės paslaugos</w:t>
            </w:r>
            <w:r w:rsidR="00CA35D4">
              <w:rPr>
                <w:rFonts w:ascii="Times New Roman" w:hAnsi="Times New Roman" w:cs="Times New Roman"/>
                <w:szCs w:val="24"/>
                <w:lang w:val="lt-LT"/>
              </w:rPr>
              <w:t xml:space="preserve">. </w:t>
            </w:r>
            <w:r w:rsidR="00CA35D4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Reikalingas kiekis ar apimtys, atsižvelgiant į visą pirkimo sutarties trukmę su galimais pratęsimais – preliminariai apie 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2</w:t>
            </w:r>
            <w:r w:rsidR="00CA35D4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objektai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.</w:t>
            </w:r>
          </w:p>
        </w:tc>
      </w:tr>
      <w:tr w:rsidR="00093B9F" w:rsidRPr="00BF173B" w14:paraId="13B9C759" w14:textId="77777777" w:rsidTr="00093B9F">
        <w:tc>
          <w:tcPr>
            <w:tcW w:w="1336" w:type="dxa"/>
          </w:tcPr>
          <w:p w14:paraId="5A6001FB" w14:textId="77777777" w:rsidR="00093B9F" w:rsidRPr="00BF173B" w:rsidRDefault="00093B9F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582" w:type="dxa"/>
            <w:hideMark/>
          </w:tcPr>
          <w:p w14:paraId="3038F272" w14:textId="682DF807" w:rsidR="00093B9F" w:rsidRPr="00BF173B" w:rsidRDefault="00093B9F" w:rsidP="009D0D0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Projektų, kuriuose projektuojami inžineriniai tinklai (elektros tinklai iki 110 </w:t>
            </w:r>
            <w:proofErr w:type="spellStart"/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kV</w:t>
            </w:r>
            <w:proofErr w:type="spellEnd"/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įtampos) kultūros paveldo statinių ir statinių, esančių kultūros paveldo objekto teritorijoje, jo apsaugos zonoje ir kultūros paveldo vietovėje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,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bendrosios</w:t>
            </w:r>
            <w:r w:rsidRPr="00BF173B">
              <w:rPr>
                <w:rFonts w:ascii="Times New Roman" w:hAnsi="Times New Roman" w:cs="Times New Roman"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ekspertizės paslaugos</w:t>
            </w:r>
            <w:r w:rsidR="00932D0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. </w:t>
            </w:r>
            <w:r w:rsidR="00CA35D4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Reikalingas kiekis ar apimtys, atsižvelgiant į visą pirkimo sutarties trukmę su galimais pratęsimais – preliminariai apie 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2</w:t>
            </w:r>
            <w:r w:rsidR="00CA35D4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objektai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.</w:t>
            </w:r>
          </w:p>
        </w:tc>
      </w:tr>
      <w:tr w:rsidR="00093B9F" w:rsidRPr="00BF173B" w14:paraId="72DD6168" w14:textId="77777777" w:rsidTr="00093B9F">
        <w:tc>
          <w:tcPr>
            <w:tcW w:w="1336" w:type="dxa"/>
          </w:tcPr>
          <w:p w14:paraId="59216331" w14:textId="77777777" w:rsidR="00093B9F" w:rsidRPr="00BF173B" w:rsidRDefault="00093B9F" w:rsidP="00093B9F">
            <w:pPr>
              <w:pStyle w:val="Sraopastraipa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8582" w:type="dxa"/>
            <w:hideMark/>
          </w:tcPr>
          <w:p w14:paraId="70E7420A" w14:textId="68FA5F7C" w:rsidR="00093B9F" w:rsidRPr="00BF173B" w:rsidRDefault="00093B9F" w:rsidP="009D0D0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Projektų, kuriuose projektuojami kiti inžineriniai statiniai (sporto paskirties inžineriniai statiniai) </w:t>
            </w:r>
            <w:r w:rsidR="0007187E"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su priklausiniais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kultūros paveldo statinių ir statinių, esančių kultūros paveldo objekto teritorijoje, jo apsaugos zonoje ir kultūros paveldo vietovėje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,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bendrosios</w:t>
            </w:r>
            <w:r w:rsidRPr="00BF173B">
              <w:rPr>
                <w:rFonts w:ascii="Times New Roman" w:hAnsi="Times New Roman" w:cs="Times New Roman"/>
                <w:color w:val="FF0000"/>
                <w:szCs w:val="24"/>
                <w:lang w:val="lt-LT"/>
              </w:rPr>
              <w:t xml:space="preserve"> </w:t>
            </w:r>
            <w:r w:rsidRPr="00BF173B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ekspertizės paslaugos.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</w:t>
            </w:r>
            <w:r w:rsidR="00CA35D4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Reikalingas kiekis ar apimtys, atsižvelgiant į visą pirkimo sutarties trukmę su galimais pratęsimais – preliminariai apie 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2</w:t>
            </w:r>
            <w:r w:rsidR="00CA35D4" w:rsidRPr="00C7572F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 objektai</w:t>
            </w:r>
            <w:r w:rsidR="00CA35D4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.</w:t>
            </w:r>
          </w:p>
        </w:tc>
      </w:tr>
    </w:tbl>
    <w:p w14:paraId="772E8840" w14:textId="77777777" w:rsidR="005D6458" w:rsidRPr="00BF173B" w:rsidRDefault="005D6458" w:rsidP="005D6458">
      <w:pPr>
        <w:spacing w:line="240" w:lineRule="auto"/>
        <w:rPr>
          <w:rFonts w:ascii="Times New Roman" w:hAnsi="Times New Roman" w:cs="Times New Roman"/>
          <w:szCs w:val="24"/>
          <w:lang w:val="lt-LT"/>
        </w:rPr>
      </w:pPr>
    </w:p>
    <w:p w14:paraId="4F2DF20A" w14:textId="77777777" w:rsidR="005D6458" w:rsidRPr="00BF173B" w:rsidRDefault="005D6458" w:rsidP="005D6458">
      <w:pPr>
        <w:spacing w:after="200" w:line="240" w:lineRule="auto"/>
        <w:rPr>
          <w:rFonts w:ascii="Times New Roman" w:hAnsi="Times New Roman" w:cs="Times New Roman"/>
          <w:szCs w:val="24"/>
          <w:lang w:val="lt-LT"/>
        </w:rPr>
      </w:pPr>
    </w:p>
    <w:sectPr w:rsidR="005D6458" w:rsidRPr="00BF173B">
      <w:headerReference w:type="default" r:id="rId11"/>
      <w:footerReference w:type="default" r:id="rId12"/>
      <w:pgSz w:w="11906" w:h="16838"/>
      <w:pgMar w:top="1134" w:right="850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BA88" w14:textId="77777777" w:rsidR="00EB6529" w:rsidRDefault="00EB6529">
      <w:pPr>
        <w:spacing w:line="240" w:lineRule="auto"/>
      </w:pPr>
      <w:r>
        <w:separator/>
      </w:r>
    </w:p>
  </w:endnote>
  <w:endnote w:type="continuationSeparator" w:id="0">
    <w:p w14:paraId="342B86CB" w14:textId="77777777" w:rsidR="00EB6529" w:rsidRDefault="00EB6529">
      <w:pPr>
        <w:spacing w:line="240" w:lineRule="auto"/>
      </w:pPr>
      <w:r>
        <w:continuationSeparator/>
      </w:r>
    </w:p>
  </w:endnote>
  <w:endnote w:type="continuationNotice" w:id="1">
    <w:p w14:paraId="791F488E" w14:textId="77777777" w:rsidR="00EB6529" w:rsidRDefault="00EB65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F78A" w14:textId="77777777" w:rsidR="00A77E68" w:rsidRDefault="00A77E68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EFE5" w14:textId="77777777" w:rsidR="00EB6529" w:rsidRDefault="00EB6529">
      <w:pPr>
        <w:spacing w:line="240" w:lineRule="auto"/>
      </w:pPr>
      <w:r>
        <w:separator/>
      </w:r>
    </w:p>
  </w:footnote>
  <w:footnote w:type="continuationSeparator" w:id="0">
    <w:p w14:paraId="5652604E" w14:textId="77777777" w:rsidR="00EB6529" w:rsidRDefault="00EB6529">
      <w:pPr>
        <w:spacing w:line="240" w:lineRule="auto"/>
      </w:pPr>
      <w:r>
        <w:continuationSeparator/>
      </w:r>
    </w:p>
  </w:footnote>
  <w:footnote w:type="continuationNotice" w:id="1">
    <w:p w14:paraId="4F408F6F" w14:textId="77777777" w:rsidR="00EB6529" w:rsidRDefault="00EB65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D686" w14:textId="2BC4645B" w:rsidR="00A77E68" w:rsidRDefault="00A77E68" w:rsidP="00AD74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377"/>
    <w:multiLevelType w:val="hybridMultilevel"/>
    <w:tmpl w:val="54781A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BFA77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A8224A"/>
    <w:multiLevelType w:val="hybridMultilevel"/>
    <w:tmpl w:val="78D02A42"/>
    <w:lvl w:ilvl="0" w:tplc="7F72D944">
      <w:start w:val="1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81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D7477"/>
    <w:multiLevelType w:val="hybridMultilevel"/>
    <w:tmpl w:val="AE78A9FC"/>
    <w:lvl w:ilvl="0" w:tplc="A2E604F0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356B"/>
    <w:multiLevelType w:val="hybridMultilevel"/>
    <w:tmpl w:val="1D2808A0"/>
    <w:lvl w:ilvl="0" w:tplc="0427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4B854AA"/>
    <w:multiLevelType w:val="hybridMultilevel"/>
    <w:tmpl w:val="644A01FC"/>
    <w:lvl w:ilvl="0" w:tplc="46601C12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062F"/>
    <w:multiLevelType w:val="hybridMultilevel"/>
    <w:tmpl w:val="DAFCB1CE"/>
    <w:lvl w:ilvl="0" w:tplc="39A4A7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09D"/>
    <w:multiLevelType w:val="hybridMultilevel"/>
    <w:tmpl w:val="E10C13B6"/>
    <w:lvl w:ilvl="0" w:tplc="F724B5B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476F"/>
    <w:multiLevelType w:val="hybridMultilevel"/>
    <w:tmpl w:val="84423E86"/>
    <w:lvl w:ilvl="0" w:tplc="7B8C2DE6">
      <w:start w:val="1"/>
      <w:numFmt w:val="decimal"/>
      <w:lvlText w:val="%1."/>
      <w:lvlJc w:val="left"/>
      <w:pPr>
        <w:ind w:left="1152" w:hanging="360"/>
      </w:p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E6A5A16"/>
    <w:multiLevelType w:val="hybridMultilevel"/>
    <w:tmpl w:val="E1A4D278"/>
    <w:lvl w:ilvl="0" w:tplc="755A57B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5274"/>
    <w:multiLevelType w:val="hybridMultilevel"/>
    <w:tmpl w:val="07C4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E23B5"/>
    <w:multiLevelType w:val="hybridMultilevel"/>
    <w:tmpl w:val="48E83912"/>
    <w:lvl w:ilvl="0" w:tplc="485A2ED8">
      <w:start w:val="2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A28F2"/>
    <w:multiLevelType w:val="hybridMultilevel"/>
    <w:tmpl w:val="109C8200"/>
    <w:lvl w:ilvl="0" w:tplc="8A601FD2">
      <w:start w:val="2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405C"/>
    <w:multiLevelType w:val="hybridMultilevel"/>
    <w:tmpl w:val="9392F048"/>
    <w:lvl w:ilvl="0" w:tplc="F1B8D93C">
      <w:start w:val="3"/>
      <w:numFmt w:val="decimal"/>
      <w:lvlText w:val="3.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16752"/>
    <w:multiLevelType w:val="hybridMultilevel"/>
    <w:tmpl w:val="D63C46A4"/>
    <w:lvl w:ilvl="0" w:tplc="C922C6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D6A3A9F"/>
    <w:multiLevelType w:val="hybridMultilevel"/>
    <w:tmpl w:val="E7288D7A"/>
    <w:lvl w:ilvl="0" w:tplc="E3FCD37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7A3B65"/>
    <w:multiLevelType w:val="hybridMultilevel"/>
    <w:tmpl w:val="9E20A860"/>
    <w:lvl w:ilvl="0" w:tplc="AF2A76B6">
      <w:start w:val="6"/>
      <w:numFmt w:val="decimal"/>
      <w:lvlText w:val="1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D7CBE"/>
    <w:multiLevelType w:val="hybridMultilevel"/>
    <w:tmpl w:val="03C85750"/>
    <w:lvl w:ilvl="0" w:tplc="739EE1F0">
      <w:start w:val="1"/>
      <w:numFmt w:val="decimal"/>
      <w:lvlText w:val="2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0124E"/>
    <w:multiLevelType w:val="hybridMultilevel"/>
    <w:tmpl w:val="85E0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76263"/>
    <w:multiLevelType w:val="hybridMultilevel"/>
    <w:tmpl w:val="648EF554"/>
    <w:lvl w:ilvl="0" w:tplc="6D140C6A">
      <w:start w:val="3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14E51"/>
    <w:multiLevelType w:val="hybridMultilevel"/>
    <w:tmpl w:val="50CA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B4D84"/>
    <w:multiLevelType w:val="hybridMultilevel"/>
    <w:tmpl w:val="70F24F56"/>
    <w:lvl w:ilvl="0" w:tplc="7A78B09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01E1"/>
    <w:multiLevelType w:val="hybridMultilevel"/>
    <w:tmpl w:val="805AA490"/>
    <w:lvl w:ilvl="0" w:tplc="F482B518">
      <w:start w:val="4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F0A24"/>
    <w:multiLevelType w:val="hybridMultilevel"/>
    <w:tmpl w:val="C1AC6744"/>
    <w:lvl w:ilvl="0" w:tplc="8A9ACD10">
      <w:start w:val="1"/>
      <w:numFmt w:val="decimal"/>
      <w:lvlText w:val="1.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6E95"/>
    <w:multiLevelType w:val="hybridMultilevel"/>
    <w:tmpl w:val="29B0CA20"/>
    <w:lvl w:ilvl="0" w:tplc="6652C22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6DD8"/>
    <w:multiLevelType w:val="hybridMultilevel"/>
    <w:tmpl w:val="8564ED2E"/>
    <w:lvl w:ilvl="0" w:tplc="FB8013B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77326"/>
    <w:multiLevelType w:val="hybridMultilevel"/>
    <w:tmpl w:val="42482938"/>
    <w:lvl w:ilvl="0" w:tplc="17DCB65C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A539D"/>
    <w:multiLevelType w:val="hybridMultilevel"/>
    <w:tmpl w:val="FEDA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1215"/>
    <w:multiLevelType w:val="hybridMultilevel"/>
    <w:tmpl w:val="096A7A3E"/>
    <w:lvl w:ilvl="0" w:tplc="FFFFFFFF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8103F"/>
    <w:multiLevelType w:val="hybridMultilevel"/>
    <w:tmpl w:val="CA9EB9E0"/>
    <w:lvl w:ilvl="0" w:tplc="6652C22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C03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81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2E7633"/>
    <w:multiLevelType w:val="hybridMultilevel"/>
    <w:tmpl w:val="01241CE4"/>
    <w:lvl w:ilvl="0" w:tplc="D9BE0D30">
      <w:start w:val="1"/>
      <w:numFmt w:val="decimal"/>
      <w:lvlText w:val="1.3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96EA3"/>
    <w:multiLevelType w:val="hybridMultilevel"/>
    <w:tmpl w:val="E00E3844"/>
    <w:lvl w:ilvl="0" w:tplc="6C660CB4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DD0AF8"/>
    <w:multiLevelType w:val="hybridMultilevel"/>
    <w:tmpl w:val="8AC40B88"/>
    <w:lvl w:ilvl="0" w:tplc="7AFC70E8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D090F"/>
    <w:multiLevelType w:val="hybridMultilevel"/>
    <w:tmpl w:val="D8D632B2"/>
    <w:lvl w:ilvl="0" w:tplc="220A2AE8">
      <w:start w:val="1"/>
      <w:numFmt w:val="decimal"/>
      <w:lvlText w:val="3.3.%1."/>
      <w:lvlJc w:val="left"/>
      <w:pPr>
        <w:ind w:left="187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 w15:restartNumberingAfterBreak="0">
    <w:nsid w:val="7B803AAC"/>
    <w:multiLevelType w:val="hybridMultilevel"/>
    <w:tmpl w:val="2F6EFEE6"/>
    <w:lvl w:ilvl="0" w:tplc="6652C228">
      <w:start w:val="1"/>
      <w:numFmt w:val="decimal"/>
      <w:lvlText w:val="2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D51C1"/>
    <w:multiLevelType w:val="hybridMultilevel"/>
    <w:tmpl w:val="270EC9BC"/>
    <w:lvl w:ilvl="0" w:tplc="64C445A6">
      <w:start w:val="2"/>
      <w:numFmt w:val="decimal"/>
      <w:lvlText w:val="3.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64D82"/>
    <w:multiLevelType w:val="hybridMultilevel"/>
    <w:tmpl w:val="2A708C90"/>
    <w:lvl w:ilvl="0" w:tplc="6C86D428">
      <w:start w:val="2"/>
      <w:numFmt w:val="decimal"/>
      <w:lvlText w:val="2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37AE"/>
    <w:multiLevelType w:val="hybridMultilevel"/>
    <w:tmpl w:val="8C645BBC"/>
    <w:lvl w:ilvl="0" w:tplc="9DE007E2">
      <w:start w:val="1"/>
      <w:numFmt w:val="decimal"/>
      <w:lvlText w:val="3.%1."/>
      <w:lvlJc w:val="left"/>
      <w:pPr>
        <w:ind w:left="81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A7AEC"/>
    <w:multiLevelType w:val="hybridMultilevel"/>
    <w:tmpl w:val="DF0416F0"/>
    <w:lvl w:ilvl="0" w:tplc="82FC738E">
      <w:start w:val="1"/>
      <w:numFmt w:val="decimal"/>
      <w:lvlText w:val="3.2.%1."/>
      <w:lvlJc w:val="left"/>
      <w:pPr>
        <w:ind w:left="142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396441754">
    <w:abstractNumId w:val="16"/>
  </w:num>
  <w:num w:numId="2" w16cid:durableId="1942714544">
    <w:abstractNumId w:val="37"/>
  </w:num>
  <w:num w:numId="3" w16cid:durableId="1391032502">
    <w:abstractNumId w:val="15"/>
  </w:num>
  <w:num w:numId="4" w16cid:durableId="492138812">
    <w:abstractNumId w:val="32"/>
  </w:num>
  <w:num w:numId="5" w16cid:durableId="1076785110">
    <w:abstractNumId w:val="4"/>
  </w:num>
  <w:num w:numId="6" w16cid:durableId="1937592064">
    <w:abstractNumId w:val="23"/>
  </w:num>
  <w:num w:numId="7" w16cid:durableId="1058823909">
    <w:abstractNumId w:val="35"/>
  </w:num>
  <w:num w:numId="8" w16cid:durableId="2016302862">
    <w:abstractNumId w:val="19"/>
  </w:num>
  <w:num w:numId="9" w16cid:durableId="118380559">
    <w:abstractNumId w:val="8"/>
  </w:num>
  <w:num w:numId="10" w16cid:durableId="488862688">
    <w:abstractNumId w:val="38"/>
  </w:num>
  <w:num w:numId="11" w16cid:durableId="80568520">
    <w:abstractNumId w:val="41"/>
  </w:num>
  <w:num w:numId="12" w16cid:durableId="926040577">
    <w:abstractNumId w:val="14"/>
  </w:num>
  <w:num w:numId="13" w16cid:durableId="679742590">
    <w:abstractNumId w:val="36"/>
  </w:num>
  <w:num w:numId="14" w16cid:durableId="1614634978">
    <w:abstractNumId w:val="0"/>
  </w:num>
  <w:num w:numId="15" w16cid:durableId="476607748">
    <w:abstractNumId w:val="10"/>
  </w:num>
  <w:num w:numId="16" w16cid:durableId="204299364">
    <w:abstractNumId w:val="25"/>
  </w:num>
  <w:num w:numId="17" w16cid:durableId="1817213794">
    <w:abstractNumId w:val="12"/>
  </w:num>
  <w:num w:numId="18" w16cid:durableId="542058860">
    <w:abstractNumId w:val="2"/>
  </w:num>
  <w:num w:numId="19" w16cid:durableId="2092390251">
    <w:abstractNumId w:val="13"/>
  </w:num>
  <w:num w:numId="20" w16cid:durableId="546718298">
    <w:abstractNumId w:val="21"/>
  </w:num>
  <w:num w:numId="21" w16cid:durableId="872037986">
    <w:abstractNumId w:val="33"/>
  </w:num>
  <w:num w:numId="22" w16cid:durableId="838689237">
    <w:abstractNumId w:val="39"/>
  </w:num>
  <w:num w:numId="23" w16cid:durableId="1830518480">
    <w:abstractNumId w:val="24"/>
  </w:num>
  <w:num w:numId="24" w16cid:durableId="2031835699">
    <w:abstractNumId w:val="18"/>
  </w:num>
  <w:num w:numId="25" w16cid:durableId="1922521493">
    <w:abstractNumId w:val="11"/>
  </w:num>
  <w:num w:numId="26" w16cid:durableId="1155217157">
    <w:abstractNumId w:val="29"/>
  </w:num>
  <w:num w:numId="27" w16cid:durableId="1088769542">
    <w:abstractNumId w:val="20"/>
  </w:num>
  <w:num w:numId="28" w16cid:durableId="1395734658">
    <w:abstractNumId w:val="34"/>
  </w:num>
  <w:num w:numId="29" w16cid:durableId="819618701">
    <w:abstractNumId w:val="22"/>
  </w:num>
  <w:num w:numId="30" w16cid:durableId="1736051283">
    <w:abstractNumId w:val="31"/>
  </w:num>
  <w:num w:numId="31" w16cid:durableId="703943916">
    <w:abstractNumId w:val="26"/>
  </w:num>
  <w:num w:numId="32" w16cid:durableId="765731320">
    <w:abstractNumId w:val="28"/>
  </w:num>
  <w:num w:numId="33" w16cid:durableId="1247151984">
    <w:abstractNumId w:val="9"/>
  </w:num>
  <w:num w:numId="34" w16cid:durableId="732040939">
    <w:abstractNumId w:val="40"/>
  </w:num>
  <w:num w:numId="35" w16cid:durableId="998457773">
    <w:abstractNumId w:val="27"/>
  </w:num>
  <w:num w:numId="36" w16cid:durableId="1437597739">
    <w:abstractNumId w:val="6"/>
  </w:num>
  <w:num w:numId="37" w16cid:durableId="1093740592">
    <w:abstractNumId w:val="7"/>
  </w:num>
  <w:num w:numId="38" w16cid:durableId="756169971">
    <w:abstractNumId w:val="17"/>
  </w:num>
  <w:num w:numId="39" w16cid:durableId="1536234079">
    <w:abstractNumId w:val="30"/>
  </w:num>
  <w:num w:numId="40" w16cid:durableId="1936665762">
    <w:abstractNumId w:val="5"/>
  </w:num>
  <w:num w:numId="41" w16cid:durableId="1800340787">
    <w:abstractNumId w:val="1"/>
  </w:num>
  <w:num w:numId="42" w16cid:durableId="1907763385">
    <w:abstractNumId w:val="3"/>
  </w:num>
  <w:num w:numId="43" w16cid:durableId="1846433436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28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68"/>
    <w:rsid w:val="00001657"/>
    <w:rsid w:val="00003F03"/>
    <w:rsid w:val="00004296"/>
    <w:rsid w:val="000079E3"/>
    <w:rsid w:val="00014EBF"/>
    <w:rsid w:val="00014F20"/>
    <w:rsid w:val="0001583E"/>
    <w:rsid w:val="00017E3E"/>
    <w:rsid w:val="00020F7D"/>
    <w:rsid w:val="000246C5"/>
    <w:rsid w:val="00025FF9"/>
    <w:rsid w:val="00026B80"/>
    <w:rsid w:val="00026BAA"/>
    <w:rsid w:val="00033D9C"/>
    <w:rsid w:val="000345C7"/>
    <w:rsid w:val="00041C88"/>
    <w:rsid w:val="000501F4"/>
    <w:rsid w:val="00050389"/>
    <w:rsid w:val="000523E5"/>
    <w:rsid w:val="0005260F"/>
    <w:rsid w:val="00057577"/>
    <w:rsid w:val="0006114A"/>
    <w:rsid w:val="00063814"/>
    <w:rsid w:val="00063E19"/>
    <w:rsid w:val="00064F2E"/>
    <w:rsid w:val="0007187E"/>
    <w:rsid w:val="00072230"/>
    <w:rsid w:val="00072B13"/>
    <w:rsid w:val="000811C9"/>
    <w:rsid w:val="0008247C"/>
    <w:rsid w:val="00082D50"/>
    <w:rsid w:val="00083AE8"/>
    <w:rsid w:val="00083AEE"/>
    <w:rsid w:val="00091668"/>
    <w:rsid w:val="00092FA2"/>
    <w:rsid w:val="00093B9F"/>
    <w:rsid w:val="00096A9C"/>
    <w:rsid w:val="0009777E"/>
    <w:rsid w:val="000A015D"/>
    <w:rsid w:val="000A07AA"/>
    <w:rsid w:val="000A0C0C"/>
    <w:rsid w:val="000A3D64"/>
    <w:rsid w:val="000B222F"/>
    <w:rsid w:val="000B2299"/>
    <w:rsid w:val="000B25C8"/>
    <w:rsid w:val="000B2FD9"/>
    <w:rsid w:val="000C0E2B"/>
    <w:rsid w:val="000C1534"/>
    <w:rsid w:val="000D4801"/>
    <w:rsid w:val="000D50FC"/>
    <w:rsid w:val="000E10BE"/>
    <w:rsid w:val="000E186A"/>
    <w:rsid w:val="000E2226"/>
    <w:rsid w:val="000E236C"/>
    <w:rsid w:val="000F484C"/>
    <w:rsid w:val="00104BE1"/>
    <w:rsid w:val="001058EC"/>
    <w:rsid w:val="001060B9"/>
    <w:rsid w:val="001061AE"/>
    <w:rsid w:val="001079E7"/>
    <w:rsid w:val="001101E5"/>
    <w:rsid w:val="0011523D"/>
    <w:rsid w:val="00121CFE"/>
    <w:rsid w:val="00134812"/>
    <w:rsid w:val="00136D28"/>
    <w:rsid w:val="00136EA7"/>
    <w:rsid w:val="00140500"/>
    <w:rsid w:val="001417C0"/>
    <w:rsid w:val="0014770F"/>
    <w:rsid w:val="0014774A"/>
    <w:rsid w:val="00147DE7"/>
    <w:rsid w:val="00151DAA"/>
    <w:rsid w:val="00154C14"/>
    <w:rsid w:val="0015625A"/>
    <w:rsid w:val="00157568"/>
    <w:rsid w:val="001604E9"/>
    <w:rsid w:val="00166755"/>
    <w:rsid w:val="00166E2B"/>
    <w:rsid w:val="001718EE"/>
    <w:rsid w:val="001720EE"/>
    <w:rsid w:val="00172CB3"/>
    <w:rsid w:val="00175753"/>
    <w:rsid w:val="001761F9"/>
    <w:rsid w:val="001764D4"/>
    <w:rsid w:val="00183F0F"/>
    <w:rsid w:val="00184D51"/>
    <w:rsid w:val="0019076B"/>
    <w:rsid w:val="00190A34"/>
    <w:rsid w:val="00190F47"/>
    <w:rsid w:val="001922F5"/>
    <w:rsid w:val="001923F2"/>
    <w:rsid w:val="00192E9A"/>
    <w:rsid w:val="0019471D"/>
    <w:rsid w:val="001A0D60"/>
    <w:rsid w:val="001A5590"/>
    <w:rsid w:val="001B133F"/>
    <w:rsid w:val="001B2852"/>
    <w:rsid w:val="001B2DAA"/>
    <w:rsid w:val="001B6428"/>
    <w:rsid w:val="001C188F"/>
    <w:rsid w:val="001D34FD"/>
    <w:rsid w:val="001D420A"/>
    <w:rsid w:val="001D42B0"/>
    <w:rsid w:val="001E252F"/>
    <w:rsid w:val="001E3EB3"/>
    <w:rsid w:val="001E4E72"/>
    <w:rsid w:val="001E6137"/>
    <w:rsid w:val="001F7BAD"/>
    <w:rsid w:val="00201041"/>
    <w:rsid w:val="00201612"/>
    <w:rsid w:val="00210FBC"/>
    <w:rsid w:val="00211BAD"/>
    <w:rsid w:val="002155A0"/>
    <w:rsid w:val="002158DC"/>
    <w:rsid w:val="002162E9"/>
    <w:rsid w:val="00220EC0"/>
    <w:rsid w:val="00222510"/>
    <w:rsid w:val="00232315"/>
    <w:rsid w:val="002328FE"/>
    <w:rsid w:val="00234FFC"/>
    <w:rsid w:val="00246651"/>
    <w:rsid w:val="00247619"/>
    <w:rsid w:val="00250E6B"/>
    <w:rsid w:val="002536B2"/>
    <w:rsid w:val="00253804"/>
    <w:rsid w:val="00256B06"/>
    <w:rsid w:val="00257D42"/>
    <w:rsid w:val="002601CE"/>
    <w:rsid w:val="00265614"/>
    <w:rsid w:val="00265DDA"/>
    <w:rsid w:val="00267A88"/>
    <w:rsid w:val="00271995"/>
    <w:rsid w:val="00272315"/>
    <w:rsid w:val="00272977"/>
    <w:rsid w:val="002745F0"/>
    <w:rsid w:val="00274CFB"/>
    <w:rsid w:val="002834AE"/>
    <w:rsid w:val="00285EF3"/>
    <w:rsid w:val="00292934"/>
    <w:rsid w:val="0029406D"/>
    <w:rsid w:val="002944F6"/>
    <w:rsid w:val="00295865"/>
    <w:rsid w:val="002A1D6C"/>
    <w:rsid w:val="002A43D3"/>
    <w:rsid w:val="002A466E"/>
    <w:rsid w:val="002A796E"/>
    <w:rsid w:val="002B0740"/>
    <w:rsid w:val="002B129A"/>
    <w:rsid w:val="002B3119"/>
    <w:rsid w:val="002B5AEF"/>
    <w:rsid w:val="002B798D"/>
    <w:rsid w:val="002C1190"/>
    <w:rsid w:val="002C5288"/>
    <w:rsid w:val="002C7ADD"/>
    <w:rsid w:val="002D0E12"/>
    <w:rsid w:val="002D56E4"/>
    <w:rsid w:val="002D6854"/>
    <w:rsid w:val="002E376F"/>
    <w:rsid w:val="002E67F7"/>
    <w:rsid w:val="002F563D"/>
    <w:rsid w:val="002F6333"/>
    <w:rsid w:val="002F7144"/>
    <w:rsid w:val="00302DF7"/>
    <w:rsid w:val="00304251"/>
    <w:rsid w:val="0030751B"/>
    <w:rsid w:val="00314095"/>
    <w:rsid w:val="0031424C"/>
    <w:rsid w:val="003166A6"/>
    <w:rsid w:val="00322A46"/>
    <w:rsid w:val="00323FAC"/>
    <w:rsid w:val="00324603"/>
    <w:rsid w:val="00340FFA"/>
    <w:rsid w:val="00342A4D"/>
    <w:rsid w:val="003441D9"/>
    <w:rsid w:val="00344882"/>
    <w:rsid w:val="003448D6"/>
    <w:rsid w:val="0034498E"/>
    <w:rsid w:val="00350A6C"/>
    <w:rsid w:val="003527C0"/>
    <w:rsid w:val="003562D9"/>
    <w:rsid w:val="003609B0"/>
    <w:rsid w:val="00363A5C"/>
    <w:rsid w:val="00364175"/>
    <w:rsid w:val="00367B3C"/>
    <w:rsid w:val="0037013A"/>
    <w:rsid w:val="00376EA2"/>
    <w:rsid w:val="00381BAC"/>
    <w:rsid w:val="003829BF"/>
    <w:rsid w:val="00387139"/>
    <w:rsid w:val="003948EA"/>
    <w:rsid w:val="00396F65"/>
    <w:rsid w:val="00397D09"/>
    <w:rsid w:val="003A1B1E"/>
    <w:rsid w:val="003A25D8"/>
    <w:rsid w:val="003A5F89"/>
    <w:rsid w:val="003B224B"/>
    <w:rsid w:val="003B5B02"/>
    <w:rsid w:val="003B66F8"/>
    <w:rsid w:val="003C2DB7"/>
    <w:rsid w:val="003C3DF2"/>
    <w:rsid w:val="003C5439"/>
    <w:rsid w:val="003C6ABF"/>
    <w:rsid w:val="003D1244"/>
    <w:rsid w:val="003D2A05"/>
    <w:rsid w:val="003D2CDE"/>
    <w:rsid w:val="003D2E2A"/>
    <w:rsid w:val="003D658D"/>
    <w:rsid w:val="003D70AD"/>
    <w:rsid w:val="003E087F"/>
    <w:rsid w:val="003E38B2"/>
    <w:rsid w:val="003E43EE"/>
    <w:rsid w:val="003E4B23"/>
    <w:rsid w:val="003F49A6"/>
    <w:rsid w:val="004045E4"/>
    <w:rsid w:val="004119A4"/>
    <w:rsid w:val="00415525"/>
    <w:rsid w:val="00421C11"/>
    <w:rsid w:val="00425378"/>
    <w:rsid w:val="004270CB"/>
    <w:rsid w:val="00427F3F"/>
    <w:rsid w:val="0043127F"/>
    <w:rsid w:val="00433D69"/>
    <w:rsid w:val="00437082"/>
    <w:rsid w:val="004517CB"/>
    <w:rsid w:val="0045426A"/>
    <w:rsid w:val="004628CF"/>
    <w:rsid w:val="00462E59"/>
    <w:rsid w:val="00464235"/>
    <w:rsid w:val="00471641"/>
    <w:rsid w:val="00475C3A"/>
    <w:rsid w:val="00477D5E"/>
    <w:rsid w:val="00481A9E"/>
    <w:rsid w:val="00483419"/>
    <w:rsid w:val="00486E79"/>
    <w:rsid w:val="00491E39"/>
    <w:rsid w:val="00495FA7"/>
    <w:rsid w:val="004A1ABF"/>
    <w:rsid w:val="004A2392"/>
    <w:rsid w:val="004A2ACB"/>
    <w:rsid w:val="004A322D"/>
    <w:rsid w:val="004A4162"/>
    <w:rsid w:val="004A4F51"/>
    <w:rsid w:val="004A66D1"/>
    <w:rsid w:val="004A7879"/>
    <w:rsid w:val="004B0606"/>
    <w:rsid w:val="004B102B"/>
    <w:rsid w:val="004B6A69"/>
    <w:rsid w:val="004B6F12"/>
    <w:rsid w:val="004C2C1D"/>
    <w:rsid w:val="004C304C"/>
    <w:rsid w:val="004C6050"/>
    <w:rsid w:val="004D1DDE"/>
    <w:rsid w:val="004E00BA"/>
    <w:rsid w:val="004E11FB"/>
    <w:rsid w:val="004E2035"/>
    <w:rsid w:val="004E7E85"/>
    <w:rsid w:val="004F0A9C"/>
    <w:rsid w:val="004F0AFE"/>
    <w:rsid w:val="004F3177"/>
    <w:rsid w:val="004F38D9"/>
    <w:rsid w:val="005005B4"/>
    <w:rsid w:val="0050106F"/>
    <w:rsid w:val="005010AB"/>
    <w:rsid w:val="0050748B"/>
    <w:rsid w:val="00510D6D"/>
    <w:rsid w:val="00511BE2"/>
    <w:rsid w:val="00515C83"/>
    <w:rsid w:val="00515F0A"/>
    <w:rsid w:val="00522556"/>
    <w:rsid w:val="00526119"/>
    <w:rsid w:val="00531102"/>
    <w:rsid w:val="00532CAF"/>
    <w:rsid w:val="0054081C"/>
    <w:rsid w:val="005460D1"/>
    <w:rsid w:val="0055356A"/>
    <w:rsid w:val="00553B4F"/>
    <w:rsid w:val="00555D0F"/>
    <w:rsid w:val="00561B37"/>
    <w:rsid w:val="00562CBC"/>
    <w:rsid w:val="00572C5A"/>
    <w:rsid w:val="0057495B"/>
    <w:rsid w:val="00575BB3"/>
    <w:rsid w:val="00575F62"/>
    <w:rsid w:val="00576416"/>
    <w:rsid w:val="00577F64"/>
    <w:rsid w:val="00585BAB"/>
    <w:rsid w:val="00586D1E"/>
    <w:rsid w:val="00597B6E"/>
    <w:rsid w:val="00597D60"/>
    <w:rsid w:val="005A2F07"/>
    <w:rsid w:val="005A3180"/>
    <w:rsid w:val="005A3564"/>
    <w:rsid w:val="005A37DE"/>
    <w:rsid w:val="005A5632"/>
    <w:rsid w:val="005B0101"/>
    <w:rsid w:val="005B1358"/>
    <w:rsid w:val="005B19D0"/>
    <w:rsid w:val="005B1BF2"/>
    <w:rsid w:val="005B23B0"/>
    <w:rsid w:val="005B2F11"/>
    <w:rsid w:val="005B68AF"/>
    <w:rsid w:val="005B7134"/>
    <w:rsid w:val="005C109D"/>
    <w:rsid w:val="005C168C"/>
    <w:rsid w:val="005C19FF"/>
    <w:rsid w:val="005C2581"/>
    <w:rsid w:val="005C2E46"/>
    <w:rsid w:val="005C32F0"/>
    <w:rsid w:val="005C3537"/>
    <w:rsid w:val="005C424E"/>
    <w:rsid w:val="005C4A14"/>
    <w:rsid w:val="005C5E43"/>
    <w:rsid w:val="005D13D0"/>
    <w:rsid w:val="005D4EB7"/>
    <w:rsid w:val="005D6458"/>
    <w:rsid w:val="005D6C76"/>
    <w:rsid w:val="005D7971"/>
    <w:rsid w:val="005E0967"/>
    <w:rsid w:val="005E6291"/>
    <w:rsid w:val="005F0013"/>
    <w:rsid w:val="005F0B00"/>
    <w:rsid w:val="005F0C23"/>
    <w:rsid w:val="005F46F0"/>
    <w:rsid w:val="005F5D51"/>
    <w:rsid w:val="005F6000"/>
    <w:rsid w:val="006020E6"/>
    <w:rsid w:val="00602C9D"/>
    <w:rsid w:val="006033D3"/>
    <w:rsid w:val="00603A6C"/>
    <w:rsid w:val="00613768"/>
    <w:rsid w:val="00613A91"/>
    <w:rsid w:val="00614B39"/>
    <w:rsid w:val="0062616C"/>
    <w:rsid w:val="006266E4"/>
    <w:rsid w:val="0063468D"/>
    <w:rsid w:val="00634701"/>
    <w:rsid w:val="00636F12"/>
    <w:rsid w:val="00637248"/>
    <w:rsid w:val="00650720"/>
    <w:rsid w:val="006510A4"/>
    <w:rsid w:val="00651341"/>
    <w:rsid w:val="00653B33"/>
    <w:rsid w:val="00657631"/>
    <w:rsid w:val="006612E2"/>
    <w:rsid w:val="006628F8"/>
    <w:rsid w:val="0066EAF6"/>
    <w:rsid w:val="00673AA6"/>
    <w:rsid w:val="0067534A"/>
    <w:rsid w:val="0067646C"/>
    <w:rsid w:val="00680750"/>
    <w:rsid w:val="00682D8E"/>
    <w:rsid w:val="00685EBD"/>
    <w:rsid w:val="006862B0"/>
    <w:rsid w:val="00693467"/>
    <w:rsid w:val="00696032"/>
    <w:rsid w:val="0069707E"/>
    <w:rsid w:val="006A2690"/>
    <w:rsid w:val="006A2A42"/>
    <w:rsid w:val="006A31E0"/>
    <w:rsid w:val="006A416C"/>
    <w:rsid w:val="006A5DCA"/>
    <w:rsid w:val="006B143D"/>
    <w:rsid w:val="006B6EA2"/>
    <w:rsid w:val="006C1041"/>
    <w:rsid w:val="006C7A94"/>
    <w:rsid w:val="006D374C"/>
    <w:rsid w:val="006E0166"/>
    <w:rsid w:val="006E0941"/>
    <w:rsid w:val="006E1E98"/>
    <w:rsid w:val="006E3A54"/>
    <w:rsid w:val="006E5292"/>
    <w:rsid w:val="006E5A17"/>
    <w:rsid w:val="006E7BAD"/>
    <w:rsid w:val="006E7BB7"/>
    <w:rsid w:val="006F0467"/>
    <w:rsid w:val="006F4EF6"/>
    <w:rsid w:val="006F60FE"/>
    <w:rsid w:val="007023E1"/>
    <w:rsid w:val="00702C2A"/>
    <w:rsid w:val="00704863"/>
    <w:rsid w:val="00706C2A"/>
    <w:rsid w:val="00706D2D"/>
    <w:rsid w:val="00711865"/>
    <w:rsid w:val="00711D26"/>
    <w:rsid w:val="007149A0"/>
    <w:rsid w:val="0071623D"/>
    <w:rsid w:val="00716423"/>
    <w:rsid w:val="00716AF7"/>
    <w:rsid w:val="00724D81"/>
    <w:rsid w:val="007263CF"/>
    <w:rsid w:val="0073095F"/>
    <w:rsid w:val="00735CAA"/>
    <w:rsid w:val="00736D13"/>
    <w:rsid w:val="0074244A"/>
    <w:rsid w:val="00744222"/>
    <w:rsid w:val="00744A9F"/>
    <w:rsid w:val="00745418"/>
    <w:rsid w:val="00746D4C"/>
    <w:rsid w:val="007473DD"/>
    <w:rsid w:val="0074786A"/>
    <w:rsid w:val="00753C63"/>
    <w:rsid w:val="00760780"/>
    <w:rsid w:val="0076589C"/>
    <w:rsid w:val="00772ACB"/>
    <w:rsid w:val="00777F37"/>
    <w:rsid w:val="007805E8"/>
    <w:rsid w:val="00782FD6"/>
    <w:rsid w:val="00783C94"/>
    <w:rsid w:val="0078471D"/>
    <w:rsid w:val="00784996"/>
    <w:rsid w:val="00785619"/>
    <w:rsid w:val="00792CB3"/>
    <w:rsid w:val="0079509C"/>
    <w:rsid w:val="007967EC"/>
    <w:rsid w:val="007A0D6E"/>
    <w:rsid w:val="007A15EC"/>
    <w:rsid w:val="007A6516"/>
    <w:rsid w:val="007A6998"/>
    <w:rsid w:val="007B09C2"/>
    <w:rsid w:val="007B25CA"/>
    <w:rsid w:val="007B3E34"/>
    <w:rsid w:val="007D023F"/>
    <w:rsid w:val="007D4685"/>
    <w:rsid w:val="007D4985"/>
    <w:rsid w:val="007D699A"/>
    <w:rsid w:val="007D7FFE"/>
    <w:rsid w:val="007E1EAE"/>
    <w:rsid w:val="007E282E"/>
    <w:rsid w:val="007E3438"/>
    <w:rsid w:val="007E499F"/>
    <w:rsid w:val="007E6365"/>
    <w:rsid w:val="007E767C"/>
    <w:rsid w:val="007F43F4"/>
    <w:rsid w:val="007F53EA"/>
    <w:rsid w:val="007F646E"/>
    <w:rsid w:val="008021AC"/>
    <w:rsid w:val="00802D38"/>
    <w:rsid w:val="00805341"/>
    <w:rsid w:val="008068A0"/>
    <w:rsid w:val="00811F7F"/>
    <w:rsid w:val="00812D2D"/>
    <w:rsid w:val="00813DE9"/>
    <w:rsid w:val="0081749F"/>
    <w:rsid w:val="0081794F"/>
    <w:rsid w:val="00817984"/>
    <w:rsid w:val="00817B67"/>
    <w:rsid w:val="0082319C"/>
    <w:rsid w:val="008247C6"/>
    <w:rsid w:val="008327C1"/>
    <w:rsid w:val="00833C6F"/>
    <w:rsid w:val="00841B52"/>
    <w:rsid w:val="00842621"/>
    <w:rsid w:val="00844145"/>
    <w:rsid w:val="0084478C"/>
    <w:rsid w:val="00845B5D"/>
    <w:rsid w:val="008468BB"/>
    <w:rsid w:val="008523F4"/>
    <w:rsid w:val="0085309A"/>
    <w:rsid w:val="008536F5"/>
    <w:rsid w:val="008628AD"/>
    <w:rsid w:val="00863BE6"/>
    <w:rsid w:val="008671A7"/>
    <w:rsid w:val="008671E1"/>
    <w:rsid w:val="00870BB8"/>
    <w:rsid w:val="0087607A"/>
    <w:rsid w:val="00877214"/>
    <w:rsid w:val="00882270"/>
    <w:rsid w:val="00883682"/>
    <w:rsid w:val="0089202A"/>
    <w:rsid w:val="00894C80"/>
    <w:rsid w:val="00896389"/>
    <w:rsid w:val="00896A3B"/>
    <w:rsid w:val="008A05DB"/>
    <w:rsid w:val="008A4D20"/>
    <w:rsid w:val="008B2A41"/>
    <w:rsid w:val="008B3194"/>
    <w:rsid w:val="008B5D46"/>
    <w:rsid w:val="008C18BF"/>
    <w:rsid w:val="008C2344"/>
    <w:rsid w:val="008C7E53"/>
    <w:rsid w:val="008D0ED1"/>
    <w:rsid w:val="008D30FB"/>
    <w:rsid w:val="008D320A"/>
    <w:rsid w:val="008D38ED"/>
    <w:rsid w:val="008D3AE7"/>
    <w:rsid w:val="008D4BA0"/>
    <w:rsid w:val="008E1A69"/>
    <w:rsid w:val="008E1B51"/>
    <w:rsid w:val="008E371E"/>
    <w:rsid w:val="008E3D95"/>
    <w:rsid w:val="008E4AB9"/>
    <w:rsid w:val="008E6BC0"/>
    <w:rsid w:val="008F22C0"/>
    <w:rsid w:val="008F23CC"/>
    <w:rsid w:val="008F6DFC"/>
    <w:rsid w:val="00900717"/>
    <w:rsid w:val="00907F7A"/>
    <w:rsid w:val="00922571"/>
    <w:rsid w:val="00927A9B"/>
    <w:rsid w:val="00931F04"/>
    <w:rsid w:val="00932D0B"/>
    <w:rsid w:val="009338AA"/>
    <w:rsid w:val="00933D5E"/>
    <w:rsid w:val="00935778"/>
    <w:rsid w:val="00937695"/>
    <w:rsid w:val="009377A1"/>
    <w:rsid w:val="00937D85"/>
    <w:rsid w:val="0094384C"/>
    <w:rsid w:val="00943FAF"/>
    <w:rsid w:val="00946BD7"/>
    <w:rsid w:val="00946F5C"/>
    <w:rsid w:val="009501BD"/>
    <w:rsid w:val="00950C8B"/>
    <w:rsid w:val="00951B6A"/>
    <w:rsid w:val="009604A9"/>
    <w:rsid w:val="0096278A"/>
    <w:rsid w:val="00963D0F"/>
    <w:rsid w:val="00963D6B"/>
    <w:rsid w:val="00967930"/>
    <w:rsid w:val="00967B73"/>
    <w:rsid w:val="00973539"/>
    <w:rsid w:val="009735F3"/>
    <w:rsid w:val="0097459E"/>
    <w:rsid w:val="009809CE"/>
    <w:rsid w:val="00981D24"/>
    <w:rsid w:val="00982FB8"/>
    <w:rsid w:val="00984556"/>
    <w:rsid w:val="00985247"/>
    <w:rsid w:val="00986CAA"/>
    <w:rsid w:val="0098747C"/>
    <w:rsid w:val="00993E5E"/>
    <w:rsid w:val="009942CB"/>
    <w:rsid w:val="009A2A34"/>
    <w:rsid w:val="009A4CBA"/>
    <w:rsid w:val="009C6355"/>
    <w:rsid w:val="009D0D09"/>
    <w:rsid w:val="009D11C2"/>
    <w:rsid w:val="009D303E"/>
    <w:rsid w:val="009D4A8D"/>
    <w:rsid w:val="009D762F"/>
    <w:rsid w:val="009D7B9D"/>
    <w:rsid w:val="009E159F"/>
    <w:rsid w:val="009E22D9"/>
    <w:rsid w:val="009E2563"/>
    <w:rsid w:val="009E27CE"/>
    <w:rsid w:val="009E4018"/>
    <w:rsid w:val="009F4B2B"/>
    <w:rsid w:val="009F76A9"/>
    <w:rsid w:val="00A02297"/>
    <w:rsid w:val="00A02A06"/>
    <w:rsid w:val="00A12290"/>
    <w:rsid w:val="00A21C76"/>
    <w:rsid w:val="00A222E8"/>
    <w:rsid w:val="00A2430E"/>
    <w:rsid w:val="00A3144E"/>
    <w:rsid w:val="00A375ED"/>
    <w:rsid w:val="00A425B7"/>
    <w:rsid w:val="00A447E4"/>
    <w:rsid w:val="00A44D29"/>
    <w:rsid w:val="00A455FA"/>
    <w:rsid w:val="00A4663C"/>
    <w:rsid w:val="00A5142F"/>
    <w:rsid w:val="00A52A47"/>
    <w:rsid w:val="00A53A65"/>
    <w:rsid w:val="00A54BA4"/>
    <w:rsid w:val="00A54F5D"/>
    <w:rsid w:val="00A5594D"/>
    <w:rsid w:val="00A568E7"/>
    <w:rsid w:val="00A65316"/>
    <w:rsid w:val="00A6622C"/>
    <w:rsid w:val="00A664B0"/>
    <w:rsid w:val="00A70B5B"/>
    <w:rsid w:val="00A7585C"/>
    <w:rsid w:val="00A77E68"/>
    <w:rsid w:val="00A84E03"/>
    <w:rsid w:val="00A86350"/>
    <w:rsid w:val="00A8757A"/>
    <w:rsid w:val="00A94B66"/>
    <w:rsid w:val="00A95D42"/>
    <w:rsid w:val="00A9620B"/>
    <w:rsid w:val="00A97DF5"/>
    <w:rsid w:val="00A97F63"/>
    <w:rsid w:val="00AA1A33"/>
    <w:rsid w:val="00AA2D5C"/>
    <w:rsid w:val="00AA6D8F"/>
    <w:rsid w:val="00AB43BE"/>
    <w:rsid w:val="00AB7931"/>
    <w:rsid w:val="00AC65CA"/>
    <w:rsid w:val="00AD605B"/>
    <w:rsid w:val="00AD74B3"/>
    <w:rsid w:val="00AE41B3"/>
    <w:rsid w:val="00AF03B5"/>
    <w:rsid w:val="00AF14C4"/>
    <w:rsid w:val="00AF545E"/>
    <w:rsid w:val="00B06503"/>
    <w:rsid w:val="00B16322"/>
    <w:rsid w:val="00B17CE1"/>
    <w:rsid w:val="00B2293C"/>
    <w:rsid w:val="00B23739"/>
    <w:rsid w:val="00B238D1"/>
    <w:rsid w:val="00B23BB5"/>
    <w:rsid w:val="00B26B64"/>
    <w:rsid w:val="00B26DC8"/>
    <w:rsid w:val="00B31BD3"/>
    <w:rsid w:val="00B34DB1"/>
    <w:rsid w:val="00B3775E"/>
    <w:rsid w:val="00B40B4E"/>
    <w:rsid w:val="00B433C3"/>
    <w:rsid w:val="00B51EF8"/>
    <w:rsid w:val="00B5244B"/>
    <w:rsid w:val="00B552E8"/>
    <w:rsid w:val="00B574E8"/>
    <w:rsid w:val="00B614AB"/>
    <w:rsid w:val="00B62D86"/>
    <w:rsid w:val="00B64577"/>
    <w:rsid w:val="00B64DA3"/>
    <w:rsid w:val="00B666A6"/>
    <w:rsid w:val="00B66D50"/>
    <w:rsid w:val="00B67A33"/>
    <w:rsid w:val="00B7602C"/>
    <w:rsid w:val="00B763A2"/>
    <w:rsid w:val="00B7753D"/>
    <w:rsid w:val="00B81FF9"/>
    <w:rsid w:val="00B8455F"/>
    <w:rsid w:val="00B85E79"/>
    <w:rsid w:val="00B875CB"/>
    <w:rsid w:val="00B91279"/>
    <w:rsid w:val="00B9491F"/>
    <w:rsid w:val="00B94F30"/>
    <w:rsid w:val="00BA321C"/>
    <w:rsid w:val="00BA6649"/>
    <w:rsid w:val="00BA69B4"/>
    <w:rsid w:val="00BA7998"/>
    <w:rsid w:val="00BB1E01"/>
    <w:rsid w:val="00BB55DC"/>
    <w:rsid w:val="00BB6A4B"/>
    <w:rsid w:val="00BB7D0A"/>
    <w:rsid w:val="00BC046E"/>
    <w:rsid w:val="00BC20BB"/>
    <w:rsid w:val="00BC2AA1"/>
    <w:rsid w:val="00BC48C1"/>
    <w:rsid w:val="00BC7EAA"/>
    <w:rsid w:val="00BE2FDB"/>
    <w:rsid w:val="00BE3B2C"/>
    <w:rsid w:val="00BE5E81"/>
    <w:rsid w:val="00BE743A"/>
    <w:rsid w:val="00BE7C79"/>
    <w:rsid w:val="00BE7CF9"/>
    <w:rsid w:val="00BF173B"/>
    <w:rsid w:val="00BF1E97"/>
    <w:rsid w:val="00BF41B1"/>
    <w:rsid w:val="00BF61AE"/>
    <w:rsid w:val="00C02BA0"/>
    <w:rsid w:val="00C03E0E"/>
    <w:rsid w:val="00C03E4D"/>
    <w:rsid w:val="00C06FA7"/>
    <w:rsid w:val="00C2141E"/>
    <w:rsid w:val="00C22BAC"/>
    <w:rsid w:val="00C26D84"/>
    <w:rsid w:val="00C30D23"/>
    <w:rsid w:val="00C31A68"/>
    <w:rsid w:val="00C32D25"/>
    <w:rsid w:val="00C3542D"/>
    <w:rsid w:val="00C356C3"/>
    <w:rsid w:val="00C402D0"/>
    <w:rsid w:val="00C40795"/>
    <w:rsid w:val="00C40843"/>
    <w:rsid w:val="00C509C0"/>
    <w:rsid w:val="00C52999"/>
    <w:rsid w:val="00C53F8A"/>
    <w:rsid w:val="00C546B9"/>
    <w:rsid w:val="00C54760"/>
    <w:rsid w:val="00C55E29"/>
    <w:rsid w:val="00C577B3"/>
    <w:rsid w:val="00C606A1"/>
    <w:rsid w:val="00C6340D"/>
    <w:rsid w:val="00C63553"/>
    <w:rsid w:val="00C637D2"/>
    <w:rsid w:val="00C64ADC"/>
    <w:rsid w:val="00C662C0"/>
    <w:rsid w:val="00C73E9B"/>
    <w:rsid w:val="00C74EE4"/>
    <w:rsid w:val="00C7572F"/>
    <w:rsid w:val="00C7654D"/>
    <w:rsid w:val="00C777CD"/>
    <w:rsid w:val="00C77FD0"/>
    <w:rsid w:val="00C801D4"/>
    <w:rsid w:val="00C805AC"/>
    <w:rsid w:val="00C83C5E"/>
    <w:rsid w:val="00C873E9"/>
    <w:rsid w:val="00C91F34"/>
    <w:rsid w:val="00C92DFE"/>
    <w:rsid w:val="00C9457D"/>
    <w:rsid w:val="00C94801"/>
    <w:rsid w:val="00C94C94"/>
    <w:rsid w:val="00C9633B"/>
    <w:rsid w:val="00CA2C0D"/>
    <w:rsid w:val="00CA35D4"/>
    <w:rsid w:val="00CA3D72"/>
    <w:rsid w:val="00CA5E7B"/>
    <w:rsid w:val="00CB149A"/>
    <w:rsid w:val="00CB5541"/>
    <w:rsid w:val="00CB707C"/>
    <w:rsid w:val="00CC21F1"/>
    <w:rsid w:val="00CC2ADD"/>
    <w:rsid w:val="00CC3FD0"/>
    <w:rsid w:val="00CC4D55"/>
    <w:rsid w:val="00CC6D50"/>
    <w:rsid w:val="00CD0086"/>
    <w:rsid w:val="00CD1E33"/>
    <w:rsid w:val="00CD28A7"/>
    <w:rsid w:val="00CD3C66"/>
    <w:rsid w:val="00CD4EF8"/>
    <w:rsid w:val="00CD7831"/>
    <w:rsid w:val="00CE1FFF"/>
    <w:rsid w:val="00CE2D6A"/>
    <w:rsid w:val="00CE465E"/>
    <w:rsid w:val="00CF4C63"/>
    <w:rsid w:val="00CF7058"/>
    <w:rsid w:val="00D02D78"/>
    <w:rsid w:val="00D05AC9"/>
    <w:rsid w:val="00D0770E"/>
    <w:rsid w:val="00D10E9E"/>
    <w:rsid w:val="00D1248E"/>
    <w:rsid w:val="00D133EF"/>
    <w:rsid w:val="00D133F4"/>
    <w:rsid w:val="00D15F4F"/>
    <w:rsid w:val="00D2228A"/>
    <w:rsid w:val="00D23D85"/>
    <w:rsid w:val="00D24650"/>
    <w:rsid w:val="00D259BD"/>
    <w:rsid w:val="00D26046"/>
    <w:rsid w:val="00D309B7"/>
    <w:rsid w:val="00D32840"/>
    <w:rsid w:val="00D3402C"/>
    <w:rsid w:val="00D35E9E"/>
    <w:rsid w:val="00D3664A"/>
    <w:rsid w:val="00D43900"/>
    <w:rsid w:val="00D45212"/>
    <w:rsid w:val="00D45BFD"/>
    <w:rsid w:val="00D4798F"/>
    <w:rsid w:val="00D53D7F"/>
    <w:rsid w:val="00D56A86"/>
    <w:rsid w:val="00D60AF7"/>
    <w:rsid w:val="00D652AB"/>
    <w:rsid w:val="00D7753E"/>
    <w:rsid w:val="00D822F0"/>
    <w:rsid w:val="00D85E5D"/>
    <w:rsid w:val="00D86889"/>
    <w:rsid w:val="00D87801"/>
    <w:rsid w:val="00D92776"/>
    <w:rsid w:val="00DA33C4"/>
    <w:rsid w:val="00DA392D"/>
    <w:rsid w:val="00DA3AE7"/>
    <w:rsid w:val="00DA46AE"/>
    <w:rsid w:val="00DB0097"/>
    <w:rsid w:val="00DB0924"/>
    <w:rsid w:val="00DB1A73"/>
    <w:rsid w:val="00DB210C"/>
    <w:rsid w:val="00DB5A10"/>
    <w:rsid w:val="00DB62A4"/>
    <w:rsid w:val="00DC08A8"/>
    <w:rsid w:val="00DC6266"/>
    <w:rsid w:val="00DC6338"/>
    <w:rsid w:val="00DC6772"/>
    <w:rsid w:val="00DD26F4"/>
    <w:rsid w:val="00DD2FD3"/>
    <w:rsid w:val="00DD4D52"/>
    <w:rsid w:val="00DE0859"/>
    <w:rsid w:val="00DE0931"/>
    <w:rsid w:val="00DE0C02"/>
    <w:rsid w:val="00DE3B2A"/>
    <w:rsid w:val="00DE6603"/>
    <w:rsid w:val="00DE7DE7"/>
    <w:rsid w:val="00DF144B"/>
    <w:rsid w:val="00DF2A96"/>
    <w:rsid w:val="00E01838"/>
    <w:rsid w:val="00E01BC3"/>
    <w:rsid w:val="00E07DBC"/>
    <w:rsid w:val="00E13D7B"/>
    <w:rsid w:val="00E209A5"/>
    <w:rsid w:val="00E20AFC"/>
    <w:rsid w:val="00E21968"/>
    <w:rsid w:val="00E21F59"/>
    <w:rsid w:val="00E22110"/>
    <w:rsid w:val="00E23338"/>
    <w:rsid w:val="00E23B42"/>
    <w:rsid w:val="00E272E9"/>
    <w:rsid w:val="00E273AE"/>
    <w:rsid w:val="00E36CD6"/>
    <w:rsid w:val="00E42E1C"/>
    <w:rsid w:val="00E43DD1"/>
    <w:rsid w:val="00E445B8"/>
    <w:rsid w:val="00E44C84"/>
    <w:rsid w:val="00E44D60"/>
    <w:rsid w:val="00E46744"/>
    <w:rsid w:val="00E47CF0"/>
    <w:rsid w:val="00E55594"/>
    <w:rsid w:val="00E56C70"/>
    <w:rsid w:val="00E57C11"/>
    <w:rsid w:val="00E6068E"/>
    <w:rsid w:val="00E61332"/>
    <w:rsid w:val="00E62E7A"/>
    <w:rsid w:val="00E65E3B"/>
    <w:rsid w:val="00E67AF0"/>
    <w:rsid w:val="00E71E08"/>
    <w:rsid w:val="00E739E8"/>
    <w:rsid w:val="00E745BD"/>
    <w:rsid w:val="00E87767"/>
    <w:rsid w:val="00E8789E"/>
    <w:rsid w:val="00E936DD"/>
    <w:rsid w:val="00E951BA"/>
    <w:rsid w:val="00EA035F"/>
    <w:rsid w:val="00EA1339"/>
    <w:rsid w:val="00EA3481"/>
    <w:rsid w:val="00EA355B"/>
    <w:rsid w:val="00EA4BAB"/>
    <w:rsid w:val="00EA6836"/>
    <w:rsid w:val="00EB60C4"/>
    <w:rsid w:val="00EB6529"/>
    <w:rsid w:val="00EC1302"/>
    <w:rsid w:val="00EC314D"/>
    <w:rsid w:val="00EC3DF3"/>
    <w:rsid w:val="00EC6184"/>
    <w:rsid w:val="00ED2033"/>
    <w:rsid w:val="00ED23FA"/>
    <w:rsid w:val="00ED4637"/>
    <w:rsid w:val="00ED4DF2"/>
    <w:rsid w:val="00ED5183"/>
    <w:rsid w:val="00ED57B4"/>
    <w:rsid w:val="00ED7CBF"/>
    <w:rsid w:val="00EF7105"/>
    <w:rsid w:val="00F10862"/>
    <w:rsid w:val="00F11CDB"/>
    <w:rsid w:val="00F22B8C"/>
    <w:rsid w:val="00F31B21"/>
    <w:rsid w:val="00F33151"/>
    <w:rsid w:val="00F33DA5"/>
    <w:rsid w:val="00F37111"/>
    <w:rsid w:val="00F42239"/>
    <w:rsid w:val="00F42B2A"/>
    <w:rsid w:val="00F42DDA"/>
    <w:rsid w:val="00F44638"/>
    <w:rsid w:val="00F4521D"/>
    <w:rsid w:val="00F513E0"/>
    <w:rsid w:val="00F53182"/>
    <w:rsid w:val="00F53D7E"/>
    <w:rsid w:val="00F5598D"/>
    <w:rsid w:val="00F57EF0"/>
    <w:rsid w:val="00F74211"/>
    <w:rsid w:val="00F7763A"/>
    <w:rsid w:val="00F8098B"/>
    <w:rsid w:val="00F810C4"/>
    <w:rsid w:val="00F81471"/>
    <w:rsid w:val="00F83427"/>
    <w:rsid w:val="00F85065"/>
    <w:rsid w:val="00F861F9"/>
    <w:rsid w:val="00F92181"/>
    <w:rsid w:val="00F92B4E"/>
    <w:rsid w:val="00F94E77"/>
    <w:rsid w:val="00F95DC1"/>
    <w:rsid w:val="00F96F16"/>
    <w:rsid w:val="00FA0721"/>
    <w:rsid w:val="00FA5356"/>
    <w:rsid w:val="00FA56E6"/>
    <w:rsid w:val="00FA5AA9"/>
    <w:rsid w:val="00FA6F97"/>
    <w:rsid w:val="00FA76BA"/>
    <w:rsid w:val="00FB0F3F"/>
    <w:rsid w:val="00FB1A06"/>
    <w:rsid w:val="00FB4742"/>
    <w:rsid w:val="00FB4C8C"/>
    <w:rsid w:val="00FB56D2"/>
    <w:rsid w:val="00FB7FC2"/>
    <w:rsid w:val="00FC147E"/>
    <w:rsid w:val="00FC3887"/>
    <w:rsid w:val="00FC568E"/>
    <w:rsid w:val="00FC6BB1"/>
    <w:rsid w:val="00FC6FB4"/>
    <w:rsid w:val="00FC746F"/>
    <w:rsid w:val="00FC7833"/>
    <w:rsid w:val="00FC7A46"/>
    <w:rsid w:val="00FD165E"/>
    <w:rsid w:val="00FD38C7"/>
    <w:rsid w:val="00FD3DB5"/>
    <w:rsid w:val="00FE05D7"/>
    <w:rsid w:val="00FE198F"/>
    <w:rsid w:val="00FE1FF2"/>
    <w:rsid w:val="00FE41DB"/>
    <w:rsid w:val="00FE4BFD"/>
    <w:rsid w:val="00FE6A96"/>
    <w:rsid w:val="00FF0759"/>
    <w:rsid w:val="00FF3389"/>
    <w:rsid w:val="00FF63AD"/>
    <w:rsid w:val="00FF7BDA"/>
    <w:rsid w:val="010E989F"/>
    <w:rsid w:val="0114B375"/>
    <w:rsid w:val="012BEC78"/>
    <w:rsid w:val="019DCD5A"/>
    <w:rsid w:val="03582197"/>
    <w:rsid w:val="0512EB8D"/>
    <w:rsid w:val="0551ECB9"/>
    <w:rsid w:val="05602D3B"/>
    <w:rsid w:val="082D8C34"/>
    <w:rsid w:val="09AC0742"/>
    <w:rsid w:val="0A65EF2A"/>
    <w:rsid w:val="0CC56DCC"/>
    <w:rsid w:val="0D184F29"/>
    <w:rsid w:val="0E431E9D"/>
    <w:rsid w:val="0E613E2D"/>
    <w:rsid w:val="109A84D4"/>
    <w:rsid w:val="1212296E"/>
    <w:rsid w:val="129A9C73"/>
    <w:rsid w:val="1388C843"/>
    <w:rsid w:val="16449CE1"/>
    <w:rsid w:val="17DADD9C"/>
    <w:rsid w:val="1879A7AF"/>
    <w:rsid w:val="1B48FFC5"/>
    <w:rsid w:val="1BEBB13C"/>
    <w:rsid w:val="1BFAC641"/>
    <w:rsid w:val="1F5BE251"/>
    <w:rsid w:val="223D21A7"/>
    <w:rsid w:val="22B1FEF1"/>
    <w:rsid w:val="239227E9"/>
    <w:rsid w:val="263EDD72"/>
    <w:rsid w:val="277D5DD7"/>
    <w:rsid w:val="28ED4695"/>
    <w:rsid w:val="29082AB2"/>
    <w:rsid w:val="29A2F033"/>
    <w:rsid w:val="2A39AF83"/>
    <w:rsid w:val="2C86118A"/>
    <w:rsid w:val="2C8DB945"/>
    <w:rsid w:val="2E26CFEE"/>
    <w:rsid w:val="2F86E156"/>
    <w:rsid w:val="2F8A5F28"/>
    <w:rsid w:val="30181B4B"/>
    <w:rsid w:val="315E70B0"/>
    <w:rsid w:val="31B5DC57"/>
    <w:rsid w:val="31D9D0A2"/>
    <w:rsid w:val="32A72D73"/>
    <w:rsid w:val="330EC201"/>
    <w:rsid w:val="3460B8BD"/>
    <w:rsid w:val="34736886"/>
    <w:rsid w:val="34CB563E"/>
    <w:rsid w:val="36BA1B20"/>
    <w:rsid w:val="38922E18"/>
    <w:rsid w:val="39AE35C1"/>
    <w:rsid w:val="3ABCC49F"/>
    <w:rsid w:val="3B385C25"/>
    <w:rsid w:val="3CE27846"/>
    <w:rsid w:val="3CEEAC42"/>
    <w:rsid w:val="4042B28B"/>
    <w:rsid w:val="40B218AE"/>
    <w:rsid w:val="421150C6"/>
    <w:rsid w:val="499C14D5"/>
    <w:rsid w:val="4AB642F4"/>
    <w:rsid w:val="4D139DEB"/>
    <w:rsid w:val="4D63BB0D"/>
    <w:rsid w:val="4EE5056A"/>
    <w:rsid w:val="4F038148"/>
    <w:rsid w:val="4F86EB29"/>
    <w:rsid w:val="503518B3"/>
    <w:rsid w:val="516CDD8D"/>
    <w:rsid w:val="52DD7796"/>
    <w:rsid w:val="5324B51D"/>
    <w:rsid w:val="535F3724"/>
    <w:rsid w:val="539DD9EB"/>
    <w:rsid w:val="547F8402"/>
    <w:rsid w:val="567D22B7"/>
    <w:rsid w:val="5938C599"/>
    <w:rsid w:val="5AC67280"/>
    <w:rsid w:val="5C906087"/>
    <w:rsid w:val="5DAFF307"/>
    <w:rsid w:val="5E587F4A"/>
    <w:rsid w:val="5EB9FB83"/>
    <w:rsid w:val="6148F9F5"/>
    <w:rsid w:val="61AA0221"/>
    <w:rsid w:val="630D648C"/>
    <w:rsid w:val="63C82DE4"/>
    <w:rsid w:val="643D679A"/>
    <w:rsid w:val="65D0B4CC"/>
    <w:rsid w:val="6663812C"/>
    <w:rsid w:val="67420A57"/>
    <w:rsid w:val="6E114874"/>
    <w:rsid w:val="6EF60A7B"/>
    <w:rsid w:val="6F87021F"/>
    <w:rsid w:val="72BEA2E1"/>
    <w:rsid w:val="74AC37E9"/>
    <w:rsid w:val="78F0677B"/>
    <w:rsid w:val="79F98A1B"/>
    <w:rsid w:val="7B6D581F"/>
    <w:rsid w:val="7BA2D58A"/>
    <w:rsid w:val="7BBB6917"/>
    <w:rsid w:val="7BF6D817"/>
    <w:rsid w:val="7D318B7B"/>
    <w:rsid w:val="7D698564"/>
    <w:rsid w:val="7DA50532"/>
    <w:rsid w:val="7F3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BAD05"/>
  <w15:docId w15:val="{7D0A8834-2074-4013-8141-39976DA8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7763A"/>
    <w:pPr>
      <w:spacing w:after="0"/>
      <w:jc w:val="both"/>
    </w:pPr>
    <w:rPr>
      <w:rFonts w:ascii="Calibri" w:eastAsia="Calibri" w:hAnsi="Calibri" w:cs="Calibri"/>
      <w:color w:val="000000"/>
      <w:sz w:val="24"/>
    </w:rPr>
  </w:style>
  <w:style w:type="paragraph" w:styleId="Antrat1">
    <w:name w:val="heading 1"/>
    <w:basedOn w:val="prastasis"/>
    <w:next w:val="prastasis"/>
    <w:pPr>
      <w:spacing w:before="480" w:after="120"/>
      <w:outlineLvl w:val="0"/>
    </w:pPr>
    <w:rPr>
      <w:b/>
      <w:sz w:val="36"/>
    </w:rPr>
  </w:style>
  <w:style w:type="paragraph" w:styleId="Antrat2">
    <w:name w:val="heading 2"/>
    <w:aliases w:val="Title Header2"/>
    <w:basedOn w:val="prastasis"/>
    <w:next w:val="prastasis"/>
    <w:qFormat/>
    <w:pPr>
      <w:spacing w:before="360" w:after="80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pPr>
      <w:spacing w:before="280" w:after="80"/>
      <w:outlineLvl w:val="2"/>
    </w:pPr>
    <w:rPr>
      <w:b/>
      <w:color w:val="666666"/>
    </w:rPr>
  </w:style>
  <w:style w:type="paragraph" w:styleId="Antrat4">
    <w:name w:val="heading 4"/>
    <w:basedOn w:val="prastasis"/>
    <w:next w:val="prastasis"/>
    <w:pPr>
      <w:spacing w:before="240" w:after="40"/>
      <w:outlineLvl w:val="3"/>
    </w:pPr>
    <w:rPr>
      <w:i/>
      <w:color w:val="666666"/>
      <w:sz w:val="22"/>
    </w:rPr>
  </w:style>
  <w:style w:type="paragraph" w:styleId="Antrat5">
    <w:name w:val="heading 5"/>
    <w:basedOn w:val="prastasis"/>
    <w:next w:val="prastasis"/>
    <w:pPr>
      <w:spacing w:before="220" w:after="40"/>
      <w:outlineLvl w:val="4"/>
    </w:pPr>
    <w:rPr>
      <w:b/>
      <w:color w:val="666666"/>
      <w:sz w:val="20"/>
    </w:rPr>
  </w:style>
  <w:style w:type="paragraph" w:styleId="Antrat6">
    <w:name w:val="heading 6"/>
    <w:basedOn w:val="prastasis"/>
    <w:next w:val="prastasis"/>
    <w:pPr>
      <w:spacing w:before="200" w:after="40"/>
      <w:outlineLvl w:val="5"/>
    </w:pPr>
    <w:rPr>
      <w:i/>
      <w:color w:val="666666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spacing w:before="480" w:after="120"/>
    </w:pPr>
    <w:rPr>
      <w:b/>
      <w:sz w:val="72"/>
    </w:rPr>
  </w:style>
  <w:style w:type="paragraph" w:styleId="Paantrat">
    <w:name w:val="Subtitle"/>
    <w:basedOn w:val="prastasis"/>
    <w:next w:val="prastasis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20A"/>
    <w:rPr>
      <w:rFonts w:ascii="Tahoma" w:eastAsia="Calibri" w:hAnsi="Tahoma" w:cs="Tahoma"/>
      <w:color w:val="000000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E739E8"/>
    <w:rPr>
      <w:color w:val="0000FF" w:themeColor="hyperlink"/>
      <w:u w:val="single"/>
    </w:rPr>
  </w:style>
  <w:style w:type="paragraph" w:styleId="Betarp">
    <w:name w:val="No Spacing"/>
    <w:uiPriority w:val="1"/>
    <w:qFormat/>
    <w:rsid w:val="00026BAA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3E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3E3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3E34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3E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3E3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71E08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1E08"/>
    <w:rPr>
      <w:rFonts w:ascii="Calibri" w:eastAsia="Calibri" w:hAnsi="Calibri" w:cs="Calibri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71E08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E08"/>
    <w:rPr>
      <w:rFonts w:ascii="Calibri" w:eastAsia="Calibri" w:hAnsi="Calibri" w:cs="Calibri"/>
      <w:color w:val="000000"/>
      <w:sz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"/>
    <w:basedOn w:val="prastasis"/>
    <w:link w:val="SraopastraipaDiagrama"/>
    <w:uiPriority w:val="99"/>
    <w:qFormat/>
    <w:rsid w:val="00E8789E"/>
    <w:pPr>
      <w:ind w:left="720"/>
      <w:contextualSpacing/>
    </w:pPr>
  </w:style>
  <w:style w:type="numbering" w:customStyle="1" w:styleId="Punktai">
    <w:name w:val="Punktai"/>
    <w:basedOn w:val="Sraonra"/>
    <w:rsid w:val="00AF14C4"/>
    <w:pPr>
      <w:numPr>
        <w:numId w:val="1"/>
      </w:numPr>
    </w:pPr>
  </w:style>
  <w:style w:type="character" w:customStyle="1" w:styleId="normaltextrun">
    <w:name w:val="normaltextrun"/>
    <w:basedOn w:val="Numatytasispastraiposriftas"/>
    <w:rsid w:val="00E209A5"/>
  </w:style>
  <w:style w:type="character" w:customStyle="1" w:styleId="eop">
    <w:name w:val="eop"/>
    <w:basedOn w:val="Numatytasispastraiposriftas"/>
    <w:rsid w:val="00E209A5"/>
  </w:style>
  <w:style w:type="table" w:styleId="Lentelstinklelis">
    <w:name w:val="Table Grid"/>
    <w:basedOn w:val="prastojilentel"/>
    <w:uiPriority w:val="59"/>
    <w:rsid w:val="0026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707C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prastasis1">
    <w:name w:val="Įprastasis1"/>
    <w:rsid w:val="007F43F4"/>
    <w:pPr>
      <w:suppressAutoHyphens/>
      <w:autoSpaceDN w:val="0"/>
      <w:textAlignment w:val="baseline"/>
    </w:pPr>
    <w:rPr>
      <w:rFonts w:ascii="Calibri" w:eastAsia="Calibri" w:hAnsi="Calibri" w:cs="Times New Roman"/>
      <w:lang w:val="lt-LT"/>
    </w:rPr>
  </w:style>
  <w:style w:type="character" w:customStyle="1" w:styleId="Numatytasispastraiposriftas1">
    <w:name w:val="Numatytasis pastraipos šriftas1"/>
    <w:rsid w:val="007F43F4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52A47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36F1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EA355B"/>
    <w:rPr>
      <w:rFonts w:ascii="Calibri" w:eastAsia="Calibri" w:hAnsi="Calibri" w:cs="Calibri"/>
      <w:color w:val="000000"/>
      <w:sz w:val="24"/>
    </w:rPr>
  </w:style>
  <w:style w:type="character" w:customStyle="1" w:styleId="cf01">
    <w:name w:val="cf01"/>
    <w:basedOn w:val="Numatytasispastraiposriftas"/>
    <w:rsid w:val="00EA355B"/>
    <w:rPr>
      <w:rFonts w:ascii="Segoe UI" w:hAnsi="Segoe UI" w:cs="Segoe UI" w:hint="default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7F63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7F63"/>
    <w:rPr>
      <w:rFonts w:ascii="Calibri" w:eastAsia="Calibri" w:hAnsi="Calibri" w:cs="Calibri"/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7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a2085e43873ac7600ff81694dc6e3c3e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cf0aa1f5837d4f6f97de3239de624f3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045A749B-FE6B-4C0C-9A1C-46625CFAD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E8FB5-DAB8-4A8D-9AC3-D26B01A75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1EAE3-54E2-4236-9BEA-8CB13159CA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8DA23-06BA-4EE1-801D-95E9562AF16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Pages>2</Pages>
  <Words>3282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2013-02-22 Techninės specifikacijos projektas.docx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2013-02-22 Techninės specifikacijos projektas.docx</dc:title>
  <dc:subject/>
  <dc:creator>Simona Leonavičienė</dc:creator>
  <cp:keywords/>
  <cp:lastModifiedBy>Justina Puleikytė</cp:lastModifiedBy>
  <cp:revision>66</cp:revision>
  <cp:lastPrinted>2017-10-11T07:35:00Z</cp:lastPrinted>
  <dcterms:created xsi:type="dcterms:W3CDTF">2025-02-05T05:35:00Z</dcterms:created>
  <dcterms:modified xsi:type="dcterms:W3CDTF">2025-03-12T18:06:00Z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