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3629F2" w14:textId="66C9EE97" w:rsidR="00710841" w:rsidRDefault="00A50D25" w:rsidP="00710841">
      <w:pPr>
        <w:tabs>
          <w:tab w:val="left" w:pos="5103"/>
        </w:tabs>
        <w:jc w:val="right"/>
        <w:rPr>
          <w:szCs w:val="24"/>
        </w:rPr>
      </w:pPr>
      <w:r>
        <w:rPr>
          <w:szCs w:val="24"/>
        </w:rPr>
        <w:t>2</w:t>
      </w:r>
      <w:r w:rsidR="00612678">
        <w:rPr>
          <w:szCs w:val="24"/>
        </w:rPr>
        <w:t xml:space="preserve"> </w:t>
      </w:r>
      <w:r w:rsidRPr="00A50D25">
        <w:rPr>
          <w:szCs w:val="24"/>
        </w:rPr>
        <w:t>priedas „</w:t>
      </w:r>
      <w:r w:rsidR="00612678" w:rsidRPr="00612678">
        <w:rPr>
          <w:szCs w:val="24"/>
        </w:rPr>
        <w:t>Kvalifikacinių reikalavimų atitikties deklaracija</w:t>
      </w:r>
      <w:r w:rsidRPr="00A50D25">
        <w:rPr>
          <w:szCs w:val="24"/>
        </w:rPr>
        <w:t>“</w:t>
      </w:r>
    </w:p>
    <w:p w14:paraId="5D0F6092" w14:textId="77777777" w:rsidR="00A50D25" w:rsidRDefault="00A50D25" w:rsidP="00710841">
      <w:pPr>
        <w:tabs>
          <w:tab w:val="left" w:pos="5103"/>
        </w:tabs>
        <w:jc w:val="right"/>
        <w:rPr>
          <w:szCs w:val="24"/>
        </w:rPr>
      </w:pPr>
    </w:p>
    <w:p w14:paraId="19BAA33C" w14:textId="3FF8265B" w:rsidR="005965E6" w:rsidRDefault="005965E6" w:rsidP="005965E6">
      <w:pPr>
        <w:tabs>
          <w:tab w:val="left" w:pos="5103"/>
        </w:tabs>
        <w:rPr>
          <w:szCs w:val="24"/>
        </w:rPr>
      </w:pPr>
      <w:r>
        <w:rPr>
          <w:szCs w:val="24"/>
        </w:rPr>
        <w:tab/>
        <w:t>PATVIRTINTA</w:t>
      </w:r>
    </w:p>
    <w:p w14:paraId="2814FB3B" w14:textId="77777777" w:rsidR="005965E6" w:rsidRDefault="005965E6" w:rsidP="005965E6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 xml:space="preserve">Viešųjų pirkimų tarnybos direktoriaus </w:t>
      </w:r>
    </w:p>
    <w:p w14:paraId="47F6D662" w14:textId="77777777" w:rsidR="005965E6" w:rsidRDefault="005965E6" w:rsidP="005965E6">
      <w:pPr>
        <w:tabs>
          <w:tab w:val="left" w:pos="5103"/>
        </w:tabs>
        <w:ind w:left="5103"/>
        <w:rPr>
          <w:szCs w:val="24"/>
        </w:rPr>
      </w:pPr>
      <w:r>
        <w:rPr>
          <w:szCs w:val="24"/>
        </w:rPr>
        <w:t>2019 m. sausio 24 d. įsakymu Nr. 1S-16</w:t>
      </w:r>
    </w:p>
    <w:p w14:paraId="638B402C" w14:textId="77777777" w:rsidR="005965E6" w:rsidRDefault="005965E6" w:rsidP="005965E6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(Viešųjų pirkimų tarnybos direktoriaus </w:t>
      </w:r>
    </w:p>
    <w:p w14:paraId="7029B844" w14:textId="77777777" w:rsidR="005965E6" w:rsidRDefault="005965E6" w:rsidP="005965E6">
      <w:pPr>
        <w:tabs>
          <w:tab w:val="left" w:pos="5103"/>
        </w:tabs>
        <w:ind w:left="5103"/>
        <w:rPr>
          <w:color w:val="000000"/>
        </w:rPr>
      </w:pPr>
      <w:r>
        <w:rPr>
          <w:color w:val="000000"/>
        </w:rPr>
        <w:t xml:space="preserve">2022 m. gruodžio 29 d. įsakymo Nr. 1S-234 </w:t>
      </w:r>
    </w:p>
    <w:p w14:paraId="0B8EF235" w14:textId="77777777" w:rsidR="005965E6" w:rsidRDefault="005965E6" w:rsidP="005965E6">
      <w:pPr>
        <w:tabs>
          <w:tab w:val="left" w:pos="5103"/>
        </w:tabs>
        <w:ind w:left="5103"/>
        <w:rPr>
          <w:szCs w:val="24"/>
        </w:rPr>
      </w:pPr>
      <w:r>
        <w:rPr>
          <w:color w:val="000000"/>
        </w:rPr>
        <w:t>redakcija)</w:t>
      </w:r>
    </w:p>
    <w:p w14:paraId="05EE8525" w14:textId="77777777" w:rsidR="005965E6" w:rsidRDefault="005965E6" w:rsidP="005965E6">
      <w:pPr>
        <w:tabs>
          <w:tab w:val="left" w:pos="5670"/>
        </w:tabs>
        <w:ind w:left="5529"/>
        <w:jc w:val="center"/>
        <w:rPr>
          <w:szCs w:val="24"/>
        </w:rPr>
      </w:pPr>
    </w:p>
    <w:p w14:paraId="2A767E29" w14:textId="77777777" w:rsidR="005965E6" w:rsidRDefault="005965E6" w:rsidP="005965E6">
      <w:pPr>
        <w:tabs>
          <w:tab w:val="left" w:pos="5670"/>
        </w:tabs>
        <w:ind w:left="5529"/>
        <w:jc w:val="center"/>
        <w:rPr>
          <w:szCs w:val="24"/>
        </w:rPr>
      </w:pPr>
    </w:p>
    <w:p w14:paraId="1ED2BAB2" w14:textId="77777777" w:rsidR="005965E6" w:rsidRDefault="005965E6" w:rsidP="005965E6">
      <w:pPr>
        <w:rPr>
          <w:color w:val="000000"/>
          <w:sz w:val="27"/>
          <w:szCs w:val="27"/>
        </w:rPr>
      </w:pPr>
    </w:p>
    <w:p w14:paraId="1551034D" w14:textId="77777777" w:rsidR="005965E6" w:rsidRDefault="005965E6" w:rsidP="005965E6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_____________________</w:t>
      </w:r>
    </w:p>
    <w:p w14:paraId="5FF86322" w14:textId="77777777" w:rsidR="005965E6" w:rsidRDefault="005965E6" w:rsidP="005965E6">
      <w:pPr>
        <w:jc w:val="center"/>
        <w:rPr>
          <w:i/>
          <w:color w:val="000000"/>
          <w:szCs w:val="24"/>
        </w:rPr>
      </w:pPr>
      <w:r>
        <w:rPr>
          <w:i/>
          <w:color w:val="000000"/>
          <w:szCs w:val="24"/>
        </w:rPr>
        <w:t>(</w:t>
      </w:r>
      <w:r>
        <w:rPr>
          <w:i/>
          <w:color w:val="000000"/>
          <w:sz w:val="20"/>
        </w:rPr>
        <w:t>tiekėjo pavadinimas</w:t>
      </w:r>
      <w:r>
        <w:rPr>
          <w:i/>
          <w:color w:val="000000"/>
          <w:szCs w:val="24"/>
        </w:rPr>
        <w:t>)</w:t>
      </w:r>
    </w:p>
    <w:p w14:paraId="56FFF81A" w14:textId="77777777" w:rsidR="005965E6" w:rsidRDefault="005965E6" w:rsidP="005965E6">
      <w:pPr>
        <w:jc w:val="center"/>
        <w:rPr>
          <w:color w:val="000000"/>
          <w:szCs w:val="24"/>
        </w:rPr>
      </w:pPr>
    </w:p>
    <w:p w14:paraId="34DDD4BD" w14:textId="77777777" w:rsidR="005965E6" w:rsidRDefault="005965E6" w:rsidP="005965E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____________________________</w:t>
      </w:r>
    </w:p>
    <w:p w14:paraId="3D372197" w14:textId="77777777" w:rsidR="005965E6" w:rsidRDefault="005965E6" w:rsidP="005965E6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</w:t>
      </w:r>
      <w:r>
        <w:rPr>
          <w:i/>
          <w:sz w:val="20"/>
        </w:rPr>
        <w:t>perkančiosios organizacijos / perkančiojo subjekto teisinė forma, buveinė, kontaktinė informacija, juridinio asmens koda</w:t>
      </w:r>
      <w:r>
        <w:rPr>
          <w:i/>
          <w:color w:val="000000"/>
          <w:sz w:val="20"/>
        </w:rPr>
        <w:t>s, pridėtinės vertės mokesčio mokėtojo kodas (jei taikoma))</w:t>
      </w:r>
    </w:p>
    <w:p w14:paraId="071069E9" w14:textId="77777777" w:rsidR="005965E6" w:rsidRDefault="005965E6" w:rsidP="005965E6">
      <w:pPr>
        <w:ind w:firstLine="62"/>
        <w:jc w:val="both"/>
        <w:rPr>
          <w:color w:val="000000"/>
          <w:szCs w:val="24"/>
        </w:rPr>
      </w:pPr>
    </w:p>
    <w:p w14:paraId="1BBBD122" w14:textId="6F9C7E60" w:rsidR="005965E6" w:rsidRDefault="006A1823" w:rsidP="005965E6">
      <w:pPr>
        <w:jc w:val="both"/>
        <w:rPr>
          <w:color w:val="000000"/>
          <w:szCs w:val="24"/>
        </w:rPr>
      </w:pPr>
      <w:r>
        <w:rPr>
          <w:color w:val="000000"/>
          <w:szCs w:val="24"/>
          <w:u w:val="single"/>
        </w:rPr>
        <w:t>___________________________</w:t>
      </w:r>
      <w:r w:rsidR="005965E6">
        <w:rPr>
          <w:color w:val="000000"/>
          <w:szCs w:val="24"/>
        </w:rPr>
        <w:t>_</w:t>
      </w:r>
    </w:p>
    <w:p w14:paraId="0F52D5C1" w14:textId="77777777" w:rsidR="005965E6" w:rsidRDefault="005965E6" w:rsidP="005965E6">
      <w:pPr>
        <w:ind w:right="6250"/>
        <w:jc w:val="both"/>
        <w:rPr>
          <w:color w:val="000000"/>
          <w:sz w:val="20"/>
        </w:rPr>
      </w:pPr>
      <w:r>
        <w:rPr>
          <w:i/>
          <w:color w:val="000000"/>
          <w:sz w:val="20"/>
        </w:rPr>
        <w:t>(adresatas (perkančiosios organizacijos / perkančiojo subjekto pavadinimas))</w:t>
      </w:r>
    </w:p>
    <w:p w14:paraId="77DEFCC4" w14:textId="77777777" w:rsidR="005965E6" w:rsidRDefault="005965E6" w:rsidP="005965E6">
      <w:pPr>
        <w:shd w:val="clear" w:color="auto" w:fill="FFFFFF"/>
        <w:ind w:firstLine="62"/>
        <w:rPr>
          <w:color w:val="000000"/>
          <w:szCs w:val="24"/>
        </w:rPr>
      </w:pPr>
    </w:p>
    <w:p w14:paraId="4093D920" w14:textId="77777777" w:rsidR="005965E6" w:rsidRDefault="005965E6" w:rsidP="005965E6">
      <w:pPr>
        <w:shd w:val="clear" w:color="auto" w:fill="FFFFFF"/>
        <w:jc w:val="center"/>
        <w:rPr>
          <w:b/>
          <w:bCs/>
          <w:color w:val="000000"/>
          <w:szCs w:val="24"/>
        </w:rPr>
      </w:pPr>
    </w:p>
    <w:p w14:paraId="02FD6616" w14:textId="77777777" w:rsidR="005965E6" w:rsidRDefault="005965E6" w:rsidP="005965E6">
      <w:pPr>
        <w:shd w:val="clear" w:color="auto" w:fill="FFFFFF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</w:rPr>
        <w:t>PIRKIMO DOKUMENTUOSE NUSTATYTŲ KVALIFIKACINIŲ REIKALAVIMŲ ATITIKTIES DEKLARACIJA</w:t>
      </w:r>
    </w:p>
    <w:p w14:paraId="4E421C14" w14:textId="77777777" w:rsidR="005965E6" w:rsidRDefault="005965E6" w:rsidP="005965E6">
      <w:pPr>
        <w:shd w:val="clear" w:color="auto" w:fill="FFFFFF"/>
        <w:ind w:firstLine="62"/>
        <w:jc w:val="center"/>
        <w:rPr>
          <w:color w:val="000000"/>
          <w:szCs w:val="24"/>
        </w:rPr>
      </w:pPr>
    </w:p>
    <w:p w14:paraId="593C0D0C" w14:textId="77777777" w:rsidR="005965E6" w:rsidRDefault="005965E6" w:rsidP="005965E6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 xml:space="preserve">___________ </w:t>
      </w:r>
    </w:p>
    <w:p w14:paraId="6FCD77C6" w14:textId="77777777" w:rsidR="005965E6" w:rsidRDefault="005965E6" w:rsidP="005965E6">
      <w:pPr>
        <w:shd w:val="clear" w:color="auto" w:fill="FFFFFF"/>
        <w:jc w:val="center"/>
        <w:rPr>
          <w:i/>
          <w:color w:val="000000"/>
          <w:szCs w:val="24"/>
          <w:vertAlign w:val="superscript"/>
        </w:rPr>
      </w:pPr>
      <w:r>
        <w:rPr>
          <w:i/>
          <w:color w:val="000000"/>
          <w:szCs w:val="24"/>
          <w:vertAlign w:val="superscript"/>
        </w:rPr>
        <w:t>(Data)</w:t>
      </w:r>
    </w:p>
    <w:p w14:paraId="3878CEC8" w14:textId="77777777" w:rsidR="005965E6" w:rsidRDefault="005965E6" w:rsidP="005965E6">
      <w:pPr>
        <w:shd w:val="clear" w:color="auto" w:fill="FFFFFF"/>
        <w:jc w:val="center"/>
        <w:rPr>
          <w:color w:val="000000"/>
          <w:szCs w:val="24"/>
        </w:rPr>
      </w:pPr>
      <w:r>
        <w:rPr>
          <w:color w:val="000000"/>
          <w:szCs w:val="24"/>
        </w:rPr>
        <w:t>___________________</w:t>
      </w:r>
    </w:p>
    <w:p w14:paraId="0DA19F35" w14:textId="77777777" w:rsidR="005965E6" w:rsidRDefault="005965E6" w:rsidP="005965E6">
      <w:pPr>
        <w:shd w:val="clear" w:color="auto" w:fill="FFFFFF"/>
        <w:jc w:val="center"/>
        <w:rPr>
          <w:i/>
          <w:color w:val="000000"/>
          <w:vertAlign w:val="superscript"/>
        </w:rPr>
      </w:pPr>
      <w:r>
        <w:rPr>
          <w:i/>
          <w:color w:val="000000"/>
          <w:vertAlign w:val="superscript"/>
        </w:rPr>
        <w:t>(Sudarymo vieta)</w:t>
      </w:r>
    </w:p>
    <w:p w14:paraId="0C6571D9" w14:textId="77777777" w:rsidR="005965E6" w:rsidRDefault="005965E6" w:rsidP="005965E6">
      <w:pPr>
        <w:ind w:firstLine="62"/>
        <w:rPr>
          <w:color w:val="000000"/>
          <w:szCs w:val="24"/>
        </w:rPr>
      </w:pPr>
    </w:p>
    <w:p w14:paraId="2ACD5126" w14:textId="77777777" w:rsidR="005965E6" w:rsidRDefault="005965E6" w:rsidP="005965E6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Aš,___________________________________________________________________ ,</w:t>
      </w:r>
    </w:p>
    <w:p w14:paraId="21AEE4F1" w14:textId="77777777" w:rsidR="005965E6" w:rsidRDefault="005965E6" w:rsidP="005965E6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4D91A5A0" w14:textId="77777777" w:rsidR="005965E6" w:rsidRDefault="005965E6" w:rsidP="005965E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678BCE2E" w14:textId="77777777" w:rsidR="005965E6" w:rsidRDefault="005965E6" w:rsidP="005965E6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pavadinimas)</w:t>
      </w:r>
    </w:p>
    <w:p w14:paraId="7971997E" w14:textId="77777777" w:rsidR="005965E6" w:rsidRDefault="005965E6" w:rsidP="005965E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dalyvaujantis (-i) _</w:t>
      </w:r>
      <w:r>
        <w:rPr>
          <w:color w:val="000000"/>
          <w:szCs w:val="24"/>
          <w:u w:val="single"/>
        </w:rPr>
        <w:t>___________________________________________________________</w:t>
      </w:r>
      <w:r>
        <w:rPr>
          <w:color w:val="000000"/>
          <w:szCs w:val="24"/>
        </w:rPr>
        <w:t>__</w:t>
      </w:r>
    </w:p>
    <w:p w14:paraId="161A6E5D" w14:textId="77777777" w:rsidR="005965E6" w:rsidRDefault="005965E6" w:rsidP="005965E6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/ perkančiojo subjekto pavadinimas)</w:t>
      </w:r>
    </w:p>
    <w:p w14:paraId="0F08955E" w14:textId="5074E5EE" w:rsidR="005965E6" w:rsidRDefault="00A30376" w:rsidP="005965E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</w:t>
      </w:r>
      <w:r w:rsidR="005965E6">
        <w:rPr>
          <w:color w:val="000000"/>
          <w:szCs w:val="24"/>
        </w:rPr>
        <w:t>ykdomoje</w:t>
      </w:r>
      <w:r>
        <w:rPr>
          <w:color w:val="000000"/>
          <w:szCs w:val="24"/>
        </w:rPr>
        <w:t xml:space="preserve"> mažos vertės</w:t>
      </w:r>
      <w:r w:rsidR="005965E6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viešojo </w:t>
      </w:r>
      <w:r w:rsidR="005965E6">
        <w:rPr>
          <w:color w:val="000000"/>
          <w:szCs w:val="24"/>
        </w:rPr>
        <w:t>pirkimo _____________________________________ procedūroje,</w:t>
      </w:r>
    </w:p>
    <w:p w14:paraId="5756F7BC" w14:textId="77777777" w:rsidR="005965E6" w:rsidRDefault="005965E6" w:rsidP="005965E6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3E6AD72A" w14:textId="77777777" w:rsidR="005965E6" w:rsidRDefault="005965E6" w:rsidP="005965E6">
      <w:pPr>
        <w:jc w:val="both"/>
        <w:rPr>
          <w:szCs w:val="24"/>
        </w:rPr>
      </w:pPr>
      <w:r>
        <w:rPr>
          <w:color w:val="000000"/>
          <w:szCs w:val="24"/>
        </w:rPr>
        <w:t>atitinka toliau nurodomus reikalavimus</w:t>
      </w:r>
      <w:r>
        <w:rPr>
          <w:i/>
          <w:iCs/>
          <w:szCs w:val="24"/>
        </w:rPr>
        <w:t>:</w:t>
      </w:r>
    </w:p>
    <w:p w14:paraId="23CD475E" w14:textId="77777777" w:rsidR="005965E6" w:rsidRDefault="005965E6" w:rsidP="005965E6">
      <w:pPr>
        <w:ind w:firstLine="567"/>
        <w:jc w:val="both"/>
        <w:rPr>
          <w:i/>
          <w:iCs/>
          <w:szCs w:val="24"/>
        </w:rPr>
      </w:pPr>
      <w:r>
        <w:rPr>
          <w:i/>
          <w:iCs/>
          <w:szCs w:val="24"/>
        </w:rPr>
        <w:t>/</w:t>
      </w:r>
      <w:r>
        <w:rPr>
          <w:i/>
          <w:iCs/>
          <w:sz w:val="20"/>
        </w:rPr>
        <w:t>Perkančioji organizacija / perkantysis subjektas žemiau esančiame sąraše palieka tik tas eilutes, kurios atitinka pirkimo dokumentuose keliamus reikalavimus tiekėjams</w:t>
      </w:r>
      <w:r>
        <w:rPr>
          <w:i/>
          <w:iCs/>
          <w:szCs w:val="24"/>
        </w:rPr>
        <w:t>/</w:t>
      </w:r>
    </w:p>
    <w:p w14:paraId="1537A436" w14:textId="77777777" w:rsidR="005965E6" w:rsidRDefault="005965E6" w:rsidP="005965E6">
      <w:pPr>
        <w:shd w:val="clear" w:color="auto" w:fill="FFFFFF"/>
        <w:rPr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5965E6" w14:paraId="4B3B71BE" w14:textId="77777777" w:rsidTr="0098406C">
        <w:tc>
          <w:tcPr>
            <w:tcW w:w="352" w:type="dxa"/>
            <w:tcBorders>
              <w:top w:val="nil"/>
              <w:left w:val="nil"/>
              <w:right w:val="nil"/>
            </w:tcBorders>
          </w:tcPr>
          <w:p w14:paraId="0280F300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27F709B0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</w:tr>
      <w:tr w:rsidR="005965E6" w14:paraId="537AAC35" w14:textId="77777777" w:rsidTr="0098406C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42875778" w14:textId="0AE91216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D338171" w14:textId="71B1486D" w:rsidR="005965E6" w:rsidRDefault="005965E6" w:rsidP="00E24B72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nustatytą reikalavimą turėti teisę verstis veikla, reikalinga pirkimo sutarčiai įvykdyti (</w:t>
            </w:r>
            <w:r w:rsidR="005A11D6">
              <w:rPr>
                <w:szCs w:val="24"/>
                <w:lang w:eastAsia="lt-LT"/>
              </w:rPr>
              <w:t>Pirkimo sąlygų 25.1. punktas</w:t>
            </w:r>
            <w:r>
              <w:rPr>
                <w:szCs w:val="24"/>
                <w:lang w:eastAsia="lt-LT"/>
              </w:rPr>
              <w:t>)</w:t>
            </w:r>
          </w:p>
          <w:p w14:paraId="1BF9A6A4" w14:textId="01862D86" w:rsidR="005965E6" w:rsidRDefault="005965E6" w:rsidP="00E24B72">
            <w:pPr>
              <w:ind w:firstLine="1984"/>
              <w:rPr>
                <w:i/>
                <w:sz w:val="20"/>
                <w:lang w:eastAsia="lt-LT"/>
              </w:rPr>
            </w:pPr>
          </w:p>
        </w:tc>
      </w:tr>
      <w:tr w:rsidR="005965E6" w14:paraId="39ABE387" w14:textId="77777777" w:rsidTr="0098406C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242D43CC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778EBB14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</w:tr>
      <w:tr w:rsidR="005965E6" w14:paraId="50400072" w14:textId="77777777" w:rsidTr="0098406C">
        <w:tc>
          <w:tcPr>
            <w:tcW w:w="352" w:type="dxa"/>
            <w:tcBorders>
              <w:bottom w:val="single" w:sz="4" w:space="0" w:color="auto"/>
              <w:right w:val="single" w:sz="4" w:space="0" w:color="auto"/>
            </w:tcBorders>
          </w:tcPr>
          <w:p w14:paraId="39ECEEA2" w14:textId="60373E31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21B58" w14:textId="729BE7D3" w:rsidR="005965E6" w:rsidRDefault="005965E6" w:rsidP="005A11D6">
            <w:pPr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tiekėjas atitinka pirkimo dokumentuose nustatytus techninio ir (arba) profesinio pajėgumo reikalavimu</w:t>
            </w:r>
            <w:r w:rsidR="005A11D6">
              <w:rPr>
                <w:szCs w:val="24"/>
                <w:lang w:eastAsia="lt-LT"/>
              </w:rPr>
              <w:t>s (Pirkimo sąlygų 25.2. punktas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5965E6" w14:paraId="001CEAE9" w14:textId="77777777" w:rsidTr="0098406C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425DEA75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F86A90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</w:tr>
      <w:tr w:rsidR="005965E6" w14:paraId="1C6FB3BE" w14:textId="77777777" w:rsidTr="0098406C">
        <w:tc>
          <w:tcPr>
            <w:tcW w:w="3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B80C2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tcBorders>
              <w:top w:val="nil"/>
              <w:left w:val="nil"/>
              <w:bottom w:val="nil"/>
              <w:right w:val="nil"/>
            </w:tcBorders>
          </w:tcPr>
          <w:p w14:paraId="29577D53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</w:tr>
      <w:tr w:rsidR="005965E6" w14:paraId="38874C97" w14:textId="77777777" w:rsidTr="0098406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4AA8" w14:textId="30307994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EFBF35" w14:textId="00D536AC" w:rsidR="005965E6" w:rsidRPr="000B6780" w:rsidRDefault="005965E6" w:rsidP="0098406C">
            <w:pPr>
              <w:rPr>
                <w:i/>
                <w:color w:val="FF0000"/>
                <w:sz w:val="20"/>
                <w:lang w:eastAsia="lt-LT"/>
              </w:rPr>
            </w:pPr>
            <w:r>
              <w:rPr>
                <w:szCs w:val="24"/>
                <w:lang w:eastAsia="lt-LT"/>
              </w:rPr>
              <w:t xml:space="preserve">tiekėjas gali pateikti įrodymus, jog laikosi pirkimo dokumentuose nustatytų aplinkos apsaugos vadybos sistemos standartų ar taiko lygiavertes aplinkos apsaugos vadybos užtikrinimo priemones </w:t>
            </w:r>
            <w:r w:rsidR="00632CAA">
              <w:rPr>
                <w:szCs w:val="24"/>
                <w:lang w:eastAsia="lt-LT"/>
              </w:rPr>
              <w:t>(Pirkimo sąlygų 26.1. punktas</w:t>
            </w:r>
            <w:r>
              <w:rPr>
                <w:szCs w:val="24"/>
                <w:lang w:eastAsia="lt-LT"/>
              </w:rPr>
              <w:t>)</w:t>
            </w:r>
            <w:r w:rsidR="0076465A">
              <w:rPr>
                <w:szCs w:val="24"/>
                <w:lang w:eastAsia="lt-LT"/>
              </w:rPr>
              <w:t xml:space="preserve"> </w:t>
            </w:r>
          </w:p>
        </w:tc>
      </w:tr>
      <w:tr w:rsidR="005965E6" w14:paraId="457C3860" w14:textId="77777777" w:rsidTr="0098406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920BE8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32DF8EF6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</w:tr>
      <w:tr w:rsidR="005965E6" w14:paraId="57BC0D44" w14:textId="77777777" w:rsidTr="0098406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498B9FE1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  <w:tc>
          <w:tcPr>
            <w:tcW w:w="9574" w:type="dxa"/>
            <w:vMerge/>
            <w:tcBorders>
              <w:left w:val="nil"/>
              <w:bottom w:val="nil"/>
              <w:right w:val="nil"/>
            </w:tcBorders>
          </w:tcPr>
          <w:p w14:paraId="0C814EE3" w14:textId="77777777" w:rsidR="005965E6" w:rsidRDefault="005965E6" w:rsidP="00E24B72">
            <w:pPr>
              <w:rPr>
                <w:szCs w:val="24"/>
                <w:lang w:eastAsia="lt-LT"/>
              </w:rPr>
            </w:pPr>
          </w:p>
        </w:tc>
      </w:tr>
    </w:tbl>
    <w:p w14:paraId="6455C962" w14:textId="098AEFEA" w:rsidR="005965E6" w:rsidRDefault="005965E6" w:rsidP="00D42CD1">
      <w:pPr>
        <w:shd w:val="clear" w:color="auto" w:fill="FFFFFF"/>
        <w:rPr>
          <w:i/>
          <w:sz w:val="20"/>
        </w:rPr>
      </w:pPr>
    </w:p>
    <w:p w14:paraId="4A1BB315" w14:textId="77777777" w:rsidR="005965E6" w:rsidRDefault="005965E6" w:rsidP="005965E6">
      <w:pPr>
        <w:shd w:val="clear" w:color="auto" w:fill="FFFFFF"/>
        <w:rPr>
          <w:szCs w:val="24"/>
        </w:rPr>
      </w:pPr>
    </w:p>
    <w:p w14:paraId="23B1F77C" w14:textId="77777777" w:rsidR="005965E6" w:rsidRDefault="005965E6" w:rsidP="005965E6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7D701521" w14:textId="77777777" w:rsidR="005965E6" w:rsidRDefault="005965E6" w:rsidP="005965E6">
      <w:pPr>
        <w:shd w:val="clear" w:color="auto" w:fill="FFFFFF"/>
        <w:ind w:firstLine="720"/>
        <w:rPr>
          <w:szCs w:val="24"/>
        </w:rPr>
      </w:pPr>
    </w:p>
    <w:p w14:paraId="4FE77EF6" w14:textId="77777777" w:rsidR="005965E6" w:rsidRDefault="005965E6" w:rsidP="005965E6">
      <w:pPr>
        <w:ind w:firstLine="567"/>
        <w:jc w:val="both"/>
        <w:rPr>
          <w:szCs w:val="24"/>
        </w:rPr>
      </w:pPr>
      <w:r>
        <w:rPr>
          <w:szCs w:val="24"/>
        </w:rPr>
        <w:t>Suprantu, kad jei pagal vertinimo rezultatus pasiūlymas gali būti pripažintas laimėjusiu (iki pasiūlymų eilės nustatymo), turės būti pateikti perkančiosios organizacijos / perkančiojo subjekto nurodyti atitiktį pirkimo dokumentuose nustatytiems kvalifikaciniams reikalavimams patvirtinantys dokumentai.</w:t>
      </w:r>
    </w:p>
    <w:p w14:paraId="7EFE7376" w14:textId="77777777" w:rsidR="005965E6" w:rsidRDefault="005965E6" w:rsidP="005965E6">
      <w:pPr>
        <w:shd w:val="clear" w:color="auto" w:fill="FFFFFF"/>
        <w:jc w:val="both"/>
        <w:rPr>
          <w:szCs w:val="24"/>
        </w:rPr>
      </w:pPr>
    </w:p>
    <w:p w14:paraId="02A07CBE" w14:textId="77777777" w:rsidR="005965E6" w:rsidRDefault="005965E6" w:rsidP="005965E6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tuo atveju, jei pirkimo procedūrų metu bus nuslėpta ar pateikta melaginga informacija apie atitiktį pirkimo dokumentuose nustatytiems kvalifikaciniams reikalavimams, perkančioji organizacija / perkantysis subjektas pašalins tiekėją iš pirkimo procedūrų ir įtrauks tiekėją į melagingą informaciją pateikusių tiekėjų sąrašą Viešųjų pirkimų tarnybos nustatyta tvarka. /</w:t>
      </w:r>
      <w:r>
        <w:rPr>
          <w:i/>
          <w:sz w:val="20"/>
        </w:rPr>
        <w:t>Ši nuostata neaktuali, jei pirkimo dokumentuose nenustatytas Lietuvos Respublikos viešųjų pirkimų, atliekamų gynybos ir saugumo srityje, įstatymo 34 straipsnio 2 dalies 8 punkte numatytas pašalinimo pagrindas</w:t>
      </w:r>
      <w:r>
        <w:rPr>
          <w:i/>
          <w:szCs w:val="24"/>
        </w:rPr>
        <w:t>/</w:t>
      </w:r>
    </w:p>
    <w:p w14:paraId="61DE36B3" w14:textId="77777777" w:rsidR="005965E6" w:rsidRDefault="005965E6" w:rsidP="005965E6">
      <w:pPr>
        <w:shd w:val="clear" w:color="auto" w:fill="FFFFFF"/>
        <w:ind w:firstLine="124"/>
        <w:jc w:val="both"/>
        <w:rPr>
          <w:szCs w:val="24"/>
        </w:rPr>
      </w:pPr>
    </w:p>
    <w:p w14:paraId="24E55B48" w14:textId="77777777" w:rsidR="005965E6" w:rsidRDefault="005965E6" w:rsidP="005965E6">
      <w:pPr>
        <w:shd w:val="clear" w:color="auto" w:fill="FFFFFF"/>
        <w:ind w:firstLine="720"/>
        <w:jc w:val="both"/>
        <w:rPr>
          <w:szCs w:val="24"/>
        </w:rPr>
      </w:pPr>
      <w:r>
        <w:rPr>
          <w:szCs w:val="24"/>
        </w:rPr>
        <w:t>Suprantu, kad tiekėjo pasiūlymas bus atmestas, jeigu tiekėjo kvalifikacija neatitinka pirkimo dokumentuose nustatytų kvalifikacinių reikalavimų arba jeigu tiekėjas perkančiosios organizacijos / perkančiojo subjekto prašymu nepatikslina pateiktų netikslių ar neišsamių duomenų apie savo kvalifikaciją.</w:t>
      </w:r>
    </w:p>
    <w:p w14:paraId="0DEB9301" w14:textId="77777777" w:rsidR="005965E6" w:rsidRDefault="005965E6" w:rsidP="005965E6">
      <w:pPr>
        <w:shd w:val="clear" w:color="auto" w:fill="FFFFFF"/>
        <w:ind w:firstLine="62"/>
        <w:jc w:val="both"/>
        <w:rPr>
          <w:szCs w:val="24"/>
        </w:rPr>
      </w:pPr>
    </w:p>
    <w:tbl>
      <w:tblPr>
        <w:tblW w:w="91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</w:tblGrid>
      <w:tr w:rsidR="005965E6" w14:paraId="70253131" w14:textId="77777777" w:rsidTr="00E24B7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734988" w14:textId="77777777" w:rsidR="005965E6" w:rsidRDefault="005965E6" w:rsidP="00E24B72">
            <w:pPr>
              <w:ind w:right="-1" w:firstLine="62"/>
              <w:rPr>
                <w:szCs w:val="24"/>
              </w:rPr>
            </w:pP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8BAC6" w14:textId="77777777" w:rsidR="005965E6" w:rsidRDefault="005965E6" w:rsidP="00E24B72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22C00" w14:textId="77777777" w:rsidR="005965E6" w:rsidRDefault="005965E6" w:rsidP="00E24B72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ECF53" w14:textId="77777777" w:rsidR="005965E6" w:rsidRDefault="005965E6" w:rsidP="00E24B72">
            <w:pPr>
              <w:ind w:right="-1" w:firstLine="62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45606" w14:textId="77777777" w:rsidR="005965E6" w:rsidRDefault="005965E6" w:rsidP="00E24B72">
            <w:pPr>
              <w:ind w:right="-1" w:firstLine="62"/>
              <w:jc w:val="right"/>
              <w:rPr>
                <w:szCs w:val="24"/>
              </w:rPr>
            </w:pPr>
          </w:p>
        </w:tc>
      </w:tr>
      <w:tr w:rsidR="005965E6" w14:paraId="1A36ED6A" w14:textId="77777777" w:rsidTr="00E24B72">
        <w:trPr>
          <w:trHeight w:val="186"/>
        </w:trPr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D1F4F" w14:textId="77777777" w:rsidR="005965E6" w:rsidRDefault="005965E6" w:rsidP="00E24B72">
            <w:pPr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(Tiekėjo arba jo įgalioto asmens pareigų pavadinimas*)</w:t>
            </w:r>
          </w:p>
        </w:tc>
        <w:tc>
          <w:tcPr>
            <w:tcW w:w="60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6F2F1" w14:textId="77777777" w:rsidR="005965E6" w:rsidRDefault="005965E6" w:rsidP="00E24B72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2C7D7" w14:textId="77777777" w:rsidR="005965E6" w:rsidRDefault="005965E6" w:rsidP="00E24B72">
            <w:pPr>
              <w:ind w:right="-1"/>
              <w:jc w:val="center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(Parašas*)</w:t>
            </w:r>
          </w:p>
        </w:tc>
        <w:tc>
          <w:tcPr>
            <w:tcW w:w="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95719" w14:textId="77777777" w:rsidR="005965E6" w:rsidRDefault="005965E6" w:rsidP="00E24B72">
            <w:pPr>
              <w:ind w:right="-1" w:firstLine="62"/>
              <w:jc w:val="center"/>
              <w:rPr>
                <w:i/>
                <w:szCs w:val="24"/>
                <w:vertAlign w:val="superscrip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F4BAB" w14:textId="77777777" w:rsidR="005965E6" w:rsidRDefault="005965E6" w:rsidP="00E24B72">
            <w:pPr>
              <w:ind w:right="-1"/>
              <w:jc w:val="right"/>
              <w:rPr>
                <w:i/>
                <w:szCs w:val="24"/>
                <w:vertAlign w:val="superscript"/>
              </w:rPr>
            </w:pPr>
            <w:r>
              <w:rPr>
                <w:i/>
                <w:szCs w:val="24"/>
                <w:vertAlign w:val="superscript"/>
              </w:rPr>
              <w:t>(Vardas ir pavardė*)</w:t>
            </w:r>
          </w:p>
        </w:tc>
      </w:tr>
    </w:tbl>
    <w:p w14:paraId="483EAC96" w14:textId="77777777" w:rsidR="005965E6" w:rsidRDefault="005965E6" w:rsidP="005965E6">
      <w:pPr>
        <w:ind w:firstLine="62"/>
        <w:rPr>
          <w:szCs w:val="24"/>
        </w:rPr>
      </w:pPr>
    </w:p>
    <w:p w14:paraId="276FCF5C" w14:textId="77777777" w:rsidR="005965E6" w:rsidRDefault="005965E6" w:rsidP="005965E6">
      <w:pPr>
        <w:ind w:firstLine="567"/>
        <w:jc w:val="both"/>
        <w:rPr>
          <w:i/>
          <w:sz w:val="20"/>
        </w:rPr>
      </w:pPr>
      <w:r>
        <w:rPr>
          <w:i/>
          <w:sz w:val="20"/>
        </w:rPr>
        <w:t>*Deklaracija pasirašoma atskirai elektroniniu parašu tuo atveju, kai joje nurodytas kitas nei visą pasiūlymą pasirašantis asmuo.</w:t>
      </w:r>
    </w:p>
    <w:p w14:paraId="0772C03C" w14:textId="77777777" w:rsidR="005965E6" w:rsidRDefault="005965E6" w:rsidP="005965E6">
      <w:pPr>
        <w:jc w:val="center"/>
        <w:rPr>
          <w:szCs w:val="24"/>
        </w:rPr>
      </w:pPr>
      <w:r>
        <w:rPr>
          <w:szCs w:val="24"/>
        </w:rPr>
        <w:t>_________________</w:t>
      </w:r>
    </w:p>
    <w:p w14:paraId="77260926" w14:textId="77777777" w:rsidR="00BE1AEE" w:rsidRDefault="00BE1AEE"/>
    <w:sectPr w:rsidR="00BE1AEE">
      <w:pgSz w:w="12240" w:h="15840"/>
      <w:pgMar w:top="1152" w:right="576" w:bottom="1152" w:left="1728" w:header="720" w:footer="720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5E6"/>
    <w:rsid w:val="000076EA"/>
    <w:rsid w:val="000B6780"/>
    <w:rsid w:val="0021052C"/>
    <w:rsid w:val="002370F1"/>
    <w:rsid w:val="005965E6"/>
    <w:rsid w:val="005A11D6"/>
    <w:rsid w:val="00612678"/>
    <w:rsid w:val="00632CAA"/>
    <w:rsid w:val="006A1823"/>
    <w:rsid w:val="00710841"/>
    <w:rsid w:val="0076465A"/>
    <w:rsid w:val="00890149"/>
    <w:rsid w:val="0098406C"/>
    <w:rsid w:val="00A30376"/>
    <w:rsid w:val="00A50D25"/>
    <w:rsid w:val="00BE1AEE"/>
    <w:rsid w:val="00D42CD1"/>
    <w:rsid w:val="00D91159"/>
    <w:rsid w:val="00EE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9EE2B"/>
  <w15:chartTrackingRefBased/>
  <w15:docId w15:val="{097DDBCE-BCFB-473F-8B65-AB25C794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65E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2299</Words>
  <Characters>1311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Ernesta</cp:lastModifiedBy>
  <cp:revision>45</cp:revision>
  <dcterms:created xsi:type="dcterms:W3CDTF">2023-01-16T08:56:00Z</dcterms:created>
  <dcterms:modified xsi:type="dcterms:W3CDTF">2025-02-27T12:03:00Z</dcterms:modified>
</cp:coreProperties>
</file>