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9F65" w14:textId="715ADF9A" w:rsidR="008C699A" w:rsidRPr="00133706" w:rsidRDefault="001B01DC" w:rsidP="008C699A">
      <w:pPr>
        <w:spacing w:line="276" w:lineRule="auto"/>
        <w:jc w:val="right"/>
        <w:outlineLvl w:val="0"/>
        <w:rPr>
          <w:rFonts w:ascii="Arial" w:hAnsi="Arial" w:cs="Arial"/>
          <w:bCs/>
          <w:sz w:val="22"/>
          <w:szCs w:val="22"/>
          <w:lang w:eastAsia="en-US"/>
        </w:rPr>
      </w:pPr>
      <w:r w:rsidRPr="001B01DC">
        <w:rPr>
          <w:rFonts w:ascii="Arial" w:hAnsi="Arial" w:cs="Arial"/>
          <w:bCs/>
          <w:sz w:val="20"/>
          <w:szCs w:val="20"/>
          <w:lang w:eastAsia="en-US"/>
        </w:rPr>
        <w:t>Pirkimo sąlygų 7 priedas</w:t>
      </w:r>
      <w:r>
        <w:rPr>
          <w:rFonts w:ascii="Arial" w:hAnsi="Arial" w:cs="Arial"/>
          <w:bCs/>
          <w:sz w:val="22"/>
          <w:szCs w:val="22"/>
          <w:lang w:eastAsia="en-US"/>
        </w:rPr>
        <w:t xml:space="preserve"> </w:t>
      </w:r>
      <w:r w:rsidR="008C699A" w:rsidRPr="00133706">
        <w:rPr>
          <w:rFonts w:ascii="Arial" w:hAnsi="Arial" w:cs="Arial"/>
          <w:bCs/>
          <w:sz w:val="22"/>
          <w:szCs w:val="22"/>
          <w:lang w:eastAsia="en-US"/>
        </w:rPr>
        <w:t>„</w:t>
      </w:r>
      <w:r w:rsidR="008C699A" w:rsidRPr="001B01DC">
        <w:rPr>
          <w:rFonts w:ascii="Arial" w:hAnsi="Arial" w:cs="Arial"/>
          <w:bCs/>
          <w:sz w:val="18"/>
          <w:szCs w:val="18"/>
          <w:lang w:eastAsia="en-US"/>
        </w:rPr>
        <w:t>Sutarties projektas“</w:t>
      </w:r>
    </w:p>
    <w:p w14:paraId="05C0F4B2" w14:textId="56F9502F" w:rsidR="007A14FB" w:rsidRPr="002443AE" w:rsidRDefault="006E6875" w:rsidP="002B58ED">
      <w:pPr>
        <w:ind w:firstLine="0"/>
        <w:rPr>
          <w:rFonts w:ascii="Arial" w:hAnsi="Arial" w:cs="Arial"/>
          <w:b/>
          <w:color w:val="000000"/>
        </w:rPr>
      </w:pPr>
      <w:r w:rsidRPr="002443AE">
        <w:rPr>
          <w:rFonts w:ascii="Arial" w:hAnsi="Arial" w:cs="Arial"/>
          <w:color w:val="000000"/>
        </w:rPr>
        <w:t xml:space="preserve">  </w:t>
      </w:r>
    </w:p>
    <w:p w14:paraId="56780FD4" w14:textId="77777777" w:rsidR="00CD07A5" w:rsidRPr="002443AE" w:rsidRDefault="00CD07A5" w:rsidP="002B58ED">
      <w:pPr>
        <w:ind w:firstLine="0"/>
        <w:rPr>
          <w:rFonts w:ascii="Arial" w:hAnsi="Arial" w:cs="Arial"/>
          <w:b/>
          <w:color w:val="000000"/>
        </w:rPr>
      </w:pPr>
    </w:p>
    <w:p w14:paraId="368E6BE0" w14:textId="5F0797C4" w:rsidR="00540893" w:rsidRPr="002443AE" w:rsidRDefault="00540893" w:rsidP="00540893">
      <w:pPr>
        <w:ind w:firstLine="0"/>
        <w:jc w:val="center"/>
        <w:rPr>
          <w:rFonts w:ascii="Arial" w:hAnsi="Arial" w:cs="Arial"/>
          <w:b/>
          <w:caps/>
        </w:rPr>
      </w:pPr>
      <w:r w:rsidRPr="002443AE">
        <w:rPr>
          <w:rFonts w:ascii="Arial" w:hAnsi="Arial" w:cs="Arial"/>
          <w:b/>
          <w:caps/>
        </w:rPr>
        <w:t xml:space="preserve">Joniškio rajono </w:t>
      </w:r>
      <w:r w:rsidR="00A83B8B">
        <w:rPr>
          <w:rFonts w:ascii="Arial" w:hAnsi="Arial" w:cs="Arial"/>
          <w:b/>
          <w:caps/>
        </w:rPr>
        <w:t>gasčiūnų</w:t>
      </w:r>
      <w:r w:rsidR="00D5271A">
        <w:rPr>
          <w:rFonts w:ascii="Arial" w:hAnsi="Arial" w:cs="Arial"/>
          <w:b/>
          <w:caps/>
        </w:rPr>
        <w:t xml:space="preserve"> kadastro vietovės griovių ir jų </w:t>
      </w:r>
      <w:r w:rsidR="00AC08D2">
        <w:rPr>
          <w:rFonts w:ascii="Arial" w:hAnsi="Arial" w:cs="Arial"/>
          <w:b/>
          <w:caps/>
        </w:rPr>
        <w:t>s</w:t>
      </w:r>
      <w:r w:rsidRPr="002443AE">
        <w:rPr>
          <w:rFonts w:ascii="Arial" w:hAnsi="Arial" w:cs="Arial"/>
          <w:b/>
          <w:caps/>
        </w:rPr>
        <w:t>tatinių</w:t>
      </w:r>
    </w:p>
    <w:p w14:paraId="10CD48C2" w14:textId="77777777" w:rsidR="00540893" w:rsidRPr="0002268E" w:rsidRDefault="00540893" w:rsidP="00540893">
      <w:pPr>
        <w:ind w:firstLine="0"/>
        <w:jc w:val="center"/>
        <w:rPr>
          <w:rFonts w:ascii="Arial" w:hAnsi="Arial" w:cs="Arial"/>
          <w:b/>
          <w:caps/>
        </w:rPr>
      </w:pPr>
      <w:r w:rsidRPr="002443AE">
        <w:rPr>
          <w:rFonts w:ascii="Arial" w:hAnsi="Arial" w:cs="Arial"/>
          <w:b/>
          <w:caps/>
        </w:rPr>
        <w:t xml:space="preserve"> remonto ir priežiūros darbų rangos sutartis</w:t>
      </w:r>
    </w:p>
    <w:p w14:paraId="65EE4FEF" w14:textId="77777777" w:rsidR="002C4EB5" w:rsidRPr="0002268E" w:rsidRDefault="002C4EB5">
      <w:pPr>
        <w:jc w:val="center"/>
        <w:rPr>
          <w:rFonts w:ascii="Arial" w:hAnsi="Arial" w:cs="Arial"/>
        </w:rPr>
      </w:pPr>
    </w:p>
    <w:p w14:paraId="027D69A8" w14:textId="1A1CEB83" w:rsidR="006E6875" w:rsidRPr="0002268E" w:rsidRDefault="006E6875">
      <w:pPr>
        <w:jc w:val="center"/>
        <w:rPr>
          <w:rFonts w:ascii="Arial" w:hAnsi="Arial" w:cs="Arial"/>
        </w:rPr>
      </w:pPr>
      <w:r w:rsidRPr="0002268E">
        <w:rPr>
          <w:rFonts w:ascii="Arial" w:hAnsi="Arial" w:cs="Arial"/>
        </w:rPr>
        <w:t>20</w:t>
      </w:r>
      <w:r w:rsidR="00EA78D5" w:rsidRPr="0002268E">
        <w:rPr>
          <w:rFonts w:ascii="Arial" w:hAnsi="Arial" w:cs="Arial"/>
        </w:rPr>
        <w:t>2</w:t>
      </w:r>
      <w:r w:rsidR="003C2781">
        <w:rPr>
          <w:rFonts w:ascii="Arial" w:hAnsi="Arial" w:cs="Arial"/>
        </w:rPr>
        <w:t>5</w:t>
      </w:r>
      <w:r w:rsidRPr="0002268E">
        <w:rPr>
          <w:rFonts w:ascii="Arial" w:hAnsi="Arial" w:cs="Arial"/>
        </w:rPr>
        <w:t xml:space="preserve"> m.</w:t>
      </w:r>
      <w:r w:rsidR="001044A0" w:rsidRPr="0002268E">
        <w:rPr>
          <w:rFonts w:ascii="Arial" w:hAnsi="Arial" w:cs="Arial"/>
        </w:rPr>
        <w:t>______________</w:t>
      </w:r>
      <w:r w:rsidRPr="0002268E">
        <w:rPr>
          <w:rFonts w:ascii="Arial" w:hAnsi="Arial" w:cs="Arial"/>
        </w:rPr>
        <w:t xml:space="preserve"> d.</w:t>
      </w:r>
      <w:r w:rsidR="007A14FB" w:rsidRPr="0002268E">
        <w:rPr>
          <w:rFonts w:ascii="Arial" w:hAnsi="Arial" w:cs="Arial"/>
        </w:rPr>
        <w:t xml:space="preserve"> Nr.</w:t>
      </w:r>
      <w:r w:rsidR="001044A0" w:rsidRPr="0002268E">
        <w:rPr>
          <w:rFonts w:ascii="Arial" w:hAnsi="Arial" w:cs="Arial"/>
        </w:rPr>
        <w:t xml:space="preserve"> ___</w:t>
      </w:r>
    </w:p>
    <w:p w14:paraId="204AFFBD" w14:textId="77777777" w:rsidR="006E6875" w:rsidRPr="002443AE" w:rsidRDefault="006E6875">
      <w:pPr>
        <w:jc w:val="center"/>
        <w:rPr>
          <w:rFonts w:ascii="Arial" w:hAnsi="Arial" w:cs="Arial"/>
        </w:rPr>
      </w:pPr>
      <w:r w:rsidRPr="002443AE">
        <w:rPr>
          <w:rFonts w:ascii="Arial" w:hAnsi="Arial" w:cs="Arial"/>
        </w:rPr>
        <w:t>Joniškis</w:t>
      </w:r>
    </w:p>
    <w:p w14:paraId="7841C7DB" w14:textId="307DE66C" w:rsidR="006E6875" w:rsidRPr="002443AE" w:rsidRDefault="006E6875" w:rsidP="00C62C9F">
      <w:pPr>
        <w:rPr>
          <w:rFonts w:ascii="Arial" w:hAnsi="Arial" w:cs="Arial"/>
        </w:rPr>
      </w:pPr>
    </w:p>
    <w:p w14:paraId="0E9D175F" w14:textId="5F27A664" w:rsidR="006E6875" w:rsidRPr="00886765" w:rsidRDefault="006E6875" w:rsidP="00886765">
      <w:pPr>
        <w:spacing w:line="276" w:lineRule="auto"/>
        <w:ind w:firstLine="709"/>
        <w:jc w:val="left"/>
        <w:rPr>
          <w:rFonts w:ascii="Arial" w:hAnsi="Arial" w:cs="Arial"/>
        </w:rPr>
      </w:pPr>
      <w:r w:rsidRPr="00886765">
        <w:rPr>
          <w:rFonts w:ascii="Arial" w:hAnsi="Arial" w:cs="Arial"/>
        </w:rPr>
        <w:t>Joniškio rajono savivaldybės administracija, juridinio asmens kodas 288712070, kurios registruota buveinė yra Livonijos g. 4</w:t>
      </w:r>
      <w:r w:rsidR="00434F5B" w:rsidRPr="00886765">
        <w:rPr>
          <w:rFonts w:ascii="Arial" w:hAnsi="Arial" w:cs="Arial"/>
        </w:rPr>
        <w:t>-1</w:t>
      </w:r>
      <w:r w:rsidRPr="00886765">
        <w:rPr>
          <w:rFonts w:ascii="Arial" w:hAnsi="Arial" w:cs="Arial"/>
        </w:rPr>
        <w:t xml:space="preserve">, </w:t>
      </w:r>
      <w:r w:rsidR="00596594" w:rsidRPr="00886765">
        <w:rPr>
          <w:rFonts w:ascii="Arial" w:hAnsi="Arial" w:cs="Arial"/>
        </w:rPr>
        <w:t>LT</w:t>
      </w:r>
      <w:r w:rsidR="005C6659" w:rsidRPr="00886765">
        <w:rPr>
          <w:rFonts w:ascii="Arial" w:hAnsi="Arial" w:cs="Arial"/>
        </w:rPr>
        <w:t>-</w:t>
      </w:r>
      <w:r w:rsidR="00596594" w:rsidRPr="00886765">
        <w:rPr>
          <w:rFonts w:ascii="Arial" w:hAnsi="Arial" w:cs="Arial"/>
        </w:rPr>
        <w:t>8412</w:t>
      </w:r>
      <w:r w:rsidR="0082029F" w:rsidRPr="00886765">
        <w:rPr>
          <w:rFonts w:ascii="Arial" w:hAnsi="Arial" w:cs="Arial"/>
        </w:rPr>
        <w:t>4</w:t>
      </w:r>
      <w:r w:rsidR="00596594" w:rsidRPr="00886765">
        <w:rPr>
          <w:rFonts w:ascii="Arial" w:hAnsi="Arial" w:cs="Arial"/>
        </w:rPr>
        <w:t xml:space="preserve"> Joniškis</w:t>
      </w:r>
      <w:r w:rsidRPr="00886765">
        <w:rPr>
          <w:rFonts w:ascii="Arial" w:hAnsi="Arial" w:cs="Arial"/>
        </w:rPr>
        <w:t>, duomenys apie įstaigą kaupiami ir saugomi Lietuvos Respublikos juridinių asmenų registre, atstovaujama (</w:t>
      </w:r>
      <w:r w:rsidRPr="00886765">
        <w:rPr>
          <w:rFonts w:ascii="Arial" w:hAnsi="Arial" w:cs="Arial"/>
          <w:i/>
        </w:rPr>
        <w:t>įrašyti</w:t>
      </w:r>
      <w:r w:rsidRPr="00886765">
        <w:rPr>
          <w:rFonts w:ascii="Arial" w:hAnsi="Arial" w:cs="Arial"/>
        </w:rPr>
        <w:t>), veikiančio pagal (</w:t>
      </w:r>
      <w:r w:rsidRPr="00886765">
        <w:rPr>
          <w:rFonts w:ascii="Arial" w:hAnsi="Arial" w:cs="Arial"/>
          <w:i/>
        </w:rPr>
        <w:t>įrašyti</w:t>
      </w:r>
      <w:r w:rsidRPr="00886765">
        <w:rPr>
          <w:rFonts w:ascii="Arial" w:hAnsi="Arial" w:cs="Arial"/>
        </w:rPr>
        <w:t>), toliau vadinama „</w:t>
      </w:r>
      <w:r w:rsidRPr="00886765">
        <w:rPr>
          <w:rFonts w:ascii="Arial" w:hAnsi="Arial" w:cs="Arial"/>
          <w:b/>
        </w:rPr>
        <w:t>Užsakovu</w:t>
      </w:r>
      <w:r w:rsidRPr="00886765">
        <w:rPr>
          <w:rFonts w:ascii="Arial" w:hAnsi="Arial" w:cs="Arial"/>
        </w:rPr>
        <w:t xml:space="preserve">“, </w:t>
      </w:r>
    </w:p>
    <w:p w14:paraId="5AA7BC97" w14:textId="75C7D327" w:rsidR="007168A5" w:rsidRPr="00886765" w:rsidRDefault="006E6875" w:rsidP="00886765">
      <w:pPr>
        <w:spacing w:line="276" w:lineRule="auto"/>
        <w:ind w:firstLine="709"/>
        <w:jc w:val="left"/>
        <w:rPr>
          <w:rFonts w:ascii="Arial" w:hAnsi="Arial" w:cs="Arial"/>
          <w:spacing w:val="-8"/>
        </w:rPr>
      </w:pPr>
      <w:r w:rsidRPr="00886765">
        <w:rPr>
          <w:rFonts w:ascii="Arial" w:hAnsi="Arial" w:cs="Arial"/>
        </w:rPr>
        <w:t>(</w:t>
      </w:r>
      <w:r w:rsidRPr="00886765">
        <w:rPr>
          <w:rFonts w:ascii="Arial" w:hAnsi="Arial" w:cs="Arial"/>
          <w:i/>
        </w:rPr>
        <w:t>Rangovo pavadinimas)</w:t>
      </w:r>
      <w:r w:rsidRPr="00886765">
        <w:rPr>
          <w:rFonts w:ascii="Arial" w:hAnsi="Arial" w:cs="Arial"/>
        </w:rPr>
        <w:t xml:space="preserve">, juridinio asmens kodas </w:t>
      </w:r>
      <w:r w:rsidRPr="00886765">
        <w:rPr>
          <w:rFonts w:ascii="Arial" w:hAnsi="Arial" w:cs="Arial"/>
          <w:i/>
        </w:rPr>
        <w:t>(įrašyti)</w:t>
      </w:r>
      <w:r w:rsidRPr="00886765">
        <w:rPr>
          <w:rFonts w:ascii="Arial" w:hAnsi="Arial" w:cs="Arial"/>
        </w:rPr>
        <w:t xml:space="preserve">, kurios registruota buveinė yra </w:t>
      </w:r>
      <w:r w:rsidRPr="00886765">
        <w:rPr>
          <w:rFonts w:ascii="Arial" w:hAnsi="Arial" w:cs="Arial"/>
          <w:i/>
        </w:rPr>
        <w:t>(įrašyti)</w:t>
      </w:r>
      <w:r w:rsidRPr="00886765">
        <w:rPr>
          <w:rFonts w:ascii="Arial" w:hAnsi="Arial" w:cs="Arial"/>
        </w:rPr>
        <w:t xml:space="preserve">, atstovaujama </w:t>
      </w:r>
      <w:r w:rsidRPr="00886765">
        <w:rPr>
          <w:rFonts w:ascii="Arial" w:hAnsi="Arial" w:cs="Arial"/>
          <w:i/>
        </w:rPr>
        <w:t>(įrašyti</w:t>
      </w:r>
      <w:r w:rsidRPr="00886765">
        <w:rPr>
          <w:rFonts w:ascii="Arial" w:hAnsi="Arial" w:cs="Arial"/>
        </w:rPr>
        <w:t>), veikiančio (</w:t>
      </w:r>
      <w:r w:rsidRPr="00886765">
        <w:rPr>
          <w:rFonts w:ascii="Arial" w:hAnsi="Arial" w:cs="Arial"/>
          <w:i/>
        </w:rPr>
        <w:t>įrašyti</w:t>
      </w:r>
      <w:r w:rsidRPr="00886765">
        <w:rPr>
          <w:rFonts w:ascii="Arial" w:hAnsi="Arial" w:cs="Arial"/>
        </w:rPr>
        <w:t>), toliau vadinama „</w:t>
      </w:r>
      <w:r w:rsidRPr="00886765">
        <w:rPr>
          <w:rFonts w:ascii="Arial" w:hAnsi="Arial" w:cs="Arial"/>
          <w:b/>
        </w:rPr>
        <w:t>Rangovu</w:t>
      </w:r>
      <w:r w:rsidRPr="00886765">
        <w:rPr>
          <w:rFonts w:ascii="Arial" w:hAnsi="Arial" w:cs="Arial"/>
        </w:rPr>
        <w:t xml:space="preserve">“, </w:t>
      </w:r>
      <w:r w:rsidRPr="00886765">
        <w:rPr>
          <w:rFonts w:ascii="Arial" w:hAnsi="Arial" w:cs="Arial"/>
          <w:spacing w:val="-8"/>
        </w:rPr>
        <w:t>toliau kartu šioje darbų rangos sutartyje vadinami „</w:t>
      </w:r>
      <w:r w:rsidRPr="00886765">
        <w:rPr>
          <w:rFonts w:ascii="Arial" w:hAnsi="Arial" w:cs="Arial"/>
          <w:b/>
          <w:spacing w:val="-8"/>
        </w:rPr>
        <w:t>Šalimis</w:t>
      </w:r>
      <w:r w:rsidRPr="00886765">
        <w:rPr>
          <w:rFonts w:ascii="Arial" w:hAnsi="Arial" w:cs="Arial"/>
          <w:spacing w:val="-8"/>
        </w:rPr>
        <w:t>“, o kiekvienas atskirai – „</w:t>
      </w:r>
      <w:r w:rsidRPr="00886765">
        <w:rPr>
          <w:rFonts w:ascii="Arial" w:hAnsi="Arial" w:cs="Arial"/>
          <w:b/>
          <w:spacing w:val="-8"/>
        </w:rPr>
        <w:t>Šalimi</w:t>
      </w:r>
      <w:r w:rsidRPr="00886765">
        <w:rPr>
          <w:rFonts w:ascii="Arial" w:hAnsi="Arial" w:cs="Arial"/>
          <w:spacing w:val="-8"/>
        </w:rPr>
        <w:t xml:space="preserve">“, </w:t>
      </w:r>
      <w:r w:rsidRPr="00886765">
        <w:rPr>
          <w:rFonts w:ascii="Arial" w:hAnsi="Arial" w:cs="Arial"/>
        </w:rPr>
        <w:t xml:space="preserve">sudarė šią </w:t>
      </w:r>
      <w:r w:rsidR="008F544B" w:rsidRPr="00886765">
        <w:rPr>
          <w:rFonts w:ascii="Arial" w:hAnsi="Arial" w:cs="Arial"/>
          <w:caps/>
        </w:rPr>
        <w:t>J</w:t>
      </w:r>
      <w:r w:rsidR="008F544B" w:rsidRPr="00886765">
        <w:rPr>
          <w:rFonts w:ascii="Arial" w:hAnsi="Arial" w:cs="Arial"/>
        </w:rPr>
        <w:t>oniškio rajono</w:t>
      </w:r>
      <w:r w:rsidR="007520A7" w:rsidRPr="00886765">
        <w:rPr>
          <w:rFonts w:ascii="Arial" w:hAnsi="Arial" w:cs="Arial"/>
        </w:rPr>
        <w:t xml:space="preserve"> </w:t>
      </w:r>
      <w:proofErr w:type="spellStart"/>
      <w:r w:rsidR="00A83B8B" w:rsidRPr="00886765">
        <w:rPr>
          <w:rFonts w:ascii="Arial" w:hAnsi="Arial" w:cs="Arial"/>
          <w:lang w:eastAsia="lt-LT"/>
        </w:rPr>
        <w:t>Gasčiūnų</w:t>
      </w:r>
      <w:proofErr w:type="spellEnd"/>
      <w:r w:rsidR="00A83B8B" w:rsidRPr="00886765">
        <w:rPr>
          <w:rFonts w:ascii="Arial" w:hAnsi="Arial" w:cs="Arial"/>
          <w:lang w:eastAsia="lt-LT"/>
        </w:rPr>
        <w:t xml:space="preserve"> </w:t>
      </w:r>
      <w:r w:rsidR="00D5271A" w:rsidRPr="00886765">
        <w:rPr>
          <w:rFonts w:ascii="Arial" w:hAnsi="Arial" w:cs="Arial"/>
          <w:lang w:eastAsia="lt-LT"/>
        </w:rPr>
        <w:t>kadastro vietovės griovių ir jų</w:t>
      </w:r>
      <w:r w:rsidR="00D5271A" w:rsidRPr="00886765">
        <w:rPr>
          <w:rFonts w:ascii="Arial" w:hAnsi="Arial" w:cs="Arial"/>
        </w:rPr>
        <w:t xml:space="preserve"> </w:t>
      </w:r>
      <w:r w:rsidR="00CD07A5" w:rsidRPr="00886765">
        <w:rPr>
          <w:rFonts w:ascii="Arial" w:hAnsi="Arial" w:cs="Arial"/>
        </w:rPr>
        <w:t xml:space="preserve">statinių remonto ir priežiūros </w:t>
      </w:r>
      <w:r w:rsidR="008F544B" w:rsidRPr="00886765">
        <w:rPr>
          <w:rFonts w:ascii="Arial" w:hAnsi="Arial" w:cs="Arial"/>
        </w:rPr>
        <w:t>darbų</w:t>
      </w:r>
      <w:r w:rsidR="008F544B" w:rsidRPr="00886765">
        <w:rPr>
          <w:rFonts w:ascii="Arial" w:hAnsi="Arial" w:cs="Arial"/>
          <w:caps/>
        </w:rPr>
        <w:t xml:space="preserve"> </w:t>
      </w:r>
      <w:r w:rsidR="002C4EB5" w:rsidRPr="00886765">
        <w:rPr>
          <w:rFonts w:ascii="Arial" w:hAnsi="Arial" w:cs="Arial"/>
          <w:color w:val="333333"/>
        </w:rPr>
        <w:t xml:space="preserve">rangos </w:t>
      </w:r>
      <w:r w:rsidR="00C00E03" w:rsidRPr="00886765">
        <w:rPr>
          <w:rFonts w:ascii="Arial" w:hAnsi="Arial" w:cs="Arial"/>
          <w:color w:val="333333"/>
        </w:rPr>
        <w:t>sutartį</w:t>
      </w:r>
      <w:r w:rsidRPr="00886765">
        <w:rPr>
          <w:rFonts w:ascii="Arial" w:hAnsi="Arial" w:cs="Arial"/>
        </w:rPr>
        <w:t>, toliau vadinamą „</w:t>
      </w:r>
      <w:r w:rsidRPr="00886765">
        <w:rPr>
          <w:rFonts w:ascii="Arial" w:hAnsi="Arial" w:cs="Arial"/>
          <w:b/>
        </w:rPr>
        <w:t>Sutartimi</w:t>
      </w:r>
      <w:r w:rsidRPr="00886765">
        <w:rPr>
          <w:rFonts w:ascii="Arial" w:hAnsi="Arial" w:cs="Arial"/>
        </w:rPr>
        <w:t>“, ir susitarė dėl toliau išvardytų sąlygų.</w:t>
      </w:r>
    </w:p>
    <w:p w14:paraId="0E1E30BA" w14:textId="77777777" w:rsidR="006E6875" w:rsidRPr="00886765" w:rsidRDefault="006E6875" w:rsidP="00886765">
      <w:pPr>
        <w:spacing w:line="276" w:lineRule="auto"/>
        <w:jc w:val="left"/>
        <w:rPr>
          <w:rFonts w:ascii="Arial" w:hAnsi="Arial" w:cs="Arial"/>
          <w:b/>
        </w:rPr>
      </w:pPr>
      <w:r w:rsidRPr="00886765">
        <w:rPr>
          <w:rFonts w:ascii="Arial" w:hAnsi="Arial" w:cs="Arial"/>
          <w:b/>
        </w:rPr>
        <w:t xml:space="preserve">1. Sutarties dalykas </w:t>
      </w:r>
    </w:p>
    <w:p w14:paraId="4D5D1660" w14:textId="66DAB05D" w:rsidR="00540893" w:rsidRPr="00886765" w:rsidRDefault="006E6875" w:rsidP="00886765">
      <w:pPr>
        <w:spacing w:line="276" w:lineRule="auto"/>
        <w:ind w:firstLine="709"/>
        <w:jc w:val="left"/>
        <w:rPr>
          <w:rFonts w:ascii="Arial" w:hAnsi="Arial" w:cs="Arial"/>
        </w:rPr>
      </w:pPr>
      <w:r w:rsidRPr="00886765">
        <w:rPr>
          <w:rFonts w:ascii="Arial" w:hAnsi="Arial" w:cs="Arial"/>
        </w:rPr>
        <w:t xml:space="preserve">1.1. </w:t>
      </w:r>
      <w:r w:rsidR="00540893" w:rsidRPr="00886765">
        <w:rPr>
          <w:rFonts w:ascii="Arial" w:hAnsi="Arial" w:cs="Arial"/>
        </w:rPr>
        <w:t xml:space="preserve">Šios sutarties dalykas yra </w:t>
      </w:r>
      <w:r w:rsidR="00540893" w:rsidRPr="00886765">
        <w:rPr>
          <w:rFonts w:ascii="Arial" w:hAnsi="Arial" w:cs="Arial"/>
          <w:caps/>
        </w:rPr>
        <w:t>J</w:t>
      </w:r>
      <w:r w:rsidR="00540893" w:rsidRPr="00886765">
        <w:rPr>
          <w:rFonts w:ascii="Arial" w:hAnsi="Arial" w:cs="Arial"/>
        </w:rPr>
        <w:t xml:space="preserve">oniškio rajono </w:t>
      </w:r>
      <w:proofErr w:type="spellStart"/>
      <w:r w:rsidR="00A83B8B" w:rsidRPr="00886765">
        <w:rPr>
          <w:rFonts w:ascii="Arial" w:hAnsi="Arial" w:cs="Arial"/>
          <w:lang w:eastAsia="lt-LT"/>
        </w:rPr>
        <w:t>Gasčiūnų</w:t>
      </w:r>
      <w:proofErr w:type="spellEnd"/>
      <w:r w:rsidR="00D5271A" w:rsidRPr="00886765">
        <w:rPr>
          <w:rFonts w:ascii="Arial" w:hAnsi="Arial" w:cs="Arial"/>
          <w:lang w:eastAsia="lt-LT"/>
        </w:rPr>
        <w:t xml:space="preserve"> kadastro vietovės griovių ir jų</w:t>
      </w:r>
      <w:r w:rsidR="00D5271A" w:rsidRPr="00886765">
        <w:rPr>
          <w:rFonts w:ascii="Arial" w:hAnsi="Arial" w:cs="Arial"/>
        </w:rPr>
        <w:t xml:space="preserve"> </w:t>
      </w:r>
      <w:r w:rsidR="00540893" w:rsidRPr="00886765">
        <w:rPr>
          <w:rFonts w:ascii="Arial" w:hAnsi="Arial" w:cs="Arial"/>
        </w:rPr>
        <w:t>statinių remonto ir priežiūros darbai</w:t>
      </w:r>
      <w:r w:rsidR="00540893" w:rsidRPr="00886765">
        <w:rPr>
          <w:rFonts w:ascii="Arial" w:hAnsi="Arial" w:cs="Arial"/>
          <w:caps/>
        </w:rPr>
        <w:t xml:space="preserve"> </w:t>
      </w:r>
      <w:r w:rsidR="00540893" w:rsidRPr="00886765">
        <w:rPr>
          <w:rFonts w:ascii="Arial" w:hAnsi="Arial" w:cs="Arial"/>
        </w:rPr>
        <w:t>(toliau – darbai) pagal pateiktą techninį darbo projektą.</w:t>
      </w:r>
    </w:p>
    <w:p w14:paraId="2D1AFC89" w14:textId="49A4ABBC" w:rsidR="006E6875" w:rsidRPr="00886765" w:rsidRDefault="006E6875" w:rsidP="00886765">
      <w:pPr>
        <w:spacing w:line="276" w:lineRule="auto"/>
        <w:ind w:firstLine="709"/>
        <w:jc w:val="left"/>
        <w:rPr>
          <w:rFonts w:ascii="Arial" w:hAnsi="Arial" w:cs="Arial"/>
        </w:rPr>
      </w:pPr>
      <w:r w:rsidRPr="00886765">
        <w:rPr>
          <w:rFonts w:ascii="Arial" w:hAnsi="Arial" w:cs="Arial"/>
        </w:rPr>
        <w:t>1.2. Rangovas įsipareigoja savo jėgomis, medžiagomis, rizika ir atsakomybe Sutartyje nustatytomis sąlygomis ir tvarka atlikti šios Sutarties 1.1</w:t>
      </w:r>
      <w:r w:rsidR="00CD19F8" w:rsidRPr="00886765">
        <w:rPr>
          <w:rFonts w:ascii="Arial" w:hAnsi="Arial" w:cs="Arial"/>
        </w:rPr>
        <w:t xml:space="preserve"> pap</w:t>
      </w:r>
      <w:r w:rsidRPr="00886765">
        <w:rPr>
          <w:rFonts w:ascii="Arial" w:hAnsi="Arial" w:cs="Arial"/>
        </w:rPr>
        <w:t>unkt</w:t>
      </w:r>
      <w:r w:rsidR="00CD19F8" w:rsidRPr="00886765">
        <w:rPr>
          <w:rFonts w:ascii="Arial" w:hAnsi="Arial" w:cs="Arial"/>
        </w:rPr>
        <w:t>yj</w:t>
      </w:r>
      <w:r w:rsidRPr="00886765">
        <w:rPr>
          <w:rFonts w:ascii="Arial" w:hAnsi="Arial" w:cs="Arial"/>
        </w:rPr>
        <w:t>e apibrėžtus darbus ir perduoti šio darbo rezultatą Užsakovui šioje Sutartyje nustatytomis sąlygomis, terminais ir tvarka, o Užsakovas įsipareigoja tinkamai atliktus darbus priimti ir už juos sumokėti.</w:t>
      </w:r>
    </w:p>
    <w:p w14:paraId="7F56CFA2" w14:textId="77777777" w:rsidR="006E6875" w:rsidRPr="00886765" w:rsidRDefault="006E6875" w:rsidP="00886765">
      <w:pPr>
        <w:tabs>
          <w:tab w:val="left" w:pos="1080"/>
        </w:tabs>
        <w:spacing w:line="276" w:lineRule="auto"/>
        <w:ind w:firstLine="731"/>
        <w:jc w:val="left"/>
        <w:rPr>
          <w:rFonts w:ascii="Arial" w:hAnsi="Arial" w:cs="Arial"/>
        </w:rPr>
      </w:pPr>
      <w:r w:rsidRPr="00886765">
        <w:rPr>
          <w:rFonts w:ascii="Arial" w:hAnsi="Arial" w:cs="Arial"/>
        </w:rPr>
        <w:t>1.3. Šalys nurodo ir susitaria, kad ši Sutartis sudaroma Užsakovo naudai ir jos interesais, todėl Užsakovas nuo pat Sutarties įsigaliojimo dienos kontroliuoja, kaip Rangovas vykdo nustatytas pareigas, ir turi teisę reikalauti jas tinkamai vykdyti.</w:t>
      </w:r>
    </w:p>
    <w:p w14:paraId="40687F13" w14:textId="41B6A7DB" w:rsidR="006E6875" w:rsidRPr="00886765" w:rsidRDefault="006E6875" w:rsidP="00886765">
      <w:pPr>
        <w:spacing w:line="276" w:lineRule="auto"/>
        <w:ind w:firstLine="731"/>
        <w:jc w:val="left"/>
        <w:rPr>
          <w:rFonts w:ascii="Arial" w:hAnsi="Arial" w:cs="Arial"/>
        </w:rPr>
      </w:pPr>
      <w:r w:rsidRPr="00886765">
        <w:rPr>
          <w:rFonts w:ascii="Arial" w:hAnsi="Arial" w:cs="Arial"/>
        </w:rPr>
        <w:t xml:space="preserve">1.4. </w:t>
      </w:r>
      <w:r w:rsidRPr="00886765">
        <w:rPr>
          <w:rFonts w:ascii="Arial" w:hAnsi="Arial" w:cs="Arial"/>
          <w:bCs/>
        </w:rPr>
        <w:t>Darbų atlikimo vieta</w:t>
      </w:r>
      <w:r w:rsidRPr="00886765">
        <w:rPr>
          <w:rFonts w:ascii="Arial" w:hAnsi="Arial" w:cs="Arial"/>
        </w:rPr>
        <w:t xml:space="preserve">: </w:t>
      </w:r>
      <w:r w:rsidR="00977A82" w:rsidRPr="00886765">
        <w:rPr>
          <w:rFonts w:ascii="Arial" w:hAnsi="Arial" w:cs="Arial"/>
        </w:rPr>
        <w:t>Kepalių</w:t>
      </w:r>
      <w:r w:rsidR="002443AE" w:rsidRPr="00886765">
        <w:rPr>
          <w:rFonts w:ascii="Arial" w:hAnsi="Arial" w:cs="Arial"/>
        </w:rPr>
        <w:t xml:space="preserve"> </w:t>
      </w:r>
      <w:r w:rsidR="00DE193C" w:rsidRPr="00886765">
        <w:rPr>
          <w:rFonts w:ascii="Arial" w:hAnsi="Arial" w:cs="Arial"/>
        </w:rPr>
        <w:t xml:space="preserve">seniūnija, </w:t>
      </w:r>
      <w:r w:rsidR="00C00E03" w:rsidRPr="00886765">
        <w:rPr>
          <w:rFonts w:ascii="Arial" w:hAnsi="Arial" w:cs="Arial"/>
        </w:rPr>
        <w:t>Joniškio rajonas</w:t>
      </w:r>
      <w:r w:rsidR="00DE193C" w:rsidRPr="00886765">
        <w:rPr>
          <w:rFonts w:ascii="Arial" w:hAnsi="Arial" w:cs="Arial"/>
        </w:rPr>
        <w:t>.</w:t>
      </w:r>
    </w:p>
    <w:p w14:paraId="03DFD43F" w14:textId="77777777" w:rsidR="006E6875" w:rsidRPr="00886765" w:rsidRDefault="006E6875" w:rsidP="00886765">
      <w:pPr>
        <w:spacing w:line="276" w:lineRule="auto"/>
        <w:ind w:firstLine="731"/>
        <w:jc w:val="left"/>
        <w:rPr>
          <w:rFonts w:ascii="Arial" w:hAnsi="Arial" w:cs="Arial"/>
        </w:rPr>
      </w:pPr>
      <w:r w:rsidRPr="00886765">
        <w:rPr>
          <w:rFonts w:ascii="Arial" w:hAnsi="Arial" w:cs="Arial"/>
        </w:rPr>
        <w:t xml:space="preserve">1.5. Darbai priimami pasirašant darbų perdavimo </w:t>
      </w:r>
      <w:r w:rsidR="00620CB9" w:rsidRPr="00886765">
        <w:rPr>
          <w:rFonts w:ascii="Arial" w:hAnsi="Arial" w:cs="Arial"/>
        </w:rPr>
        <w:t>–</w:t>
      </w:r>
      <w:r w:rsidRPr="00886765">
        <w:rPr>
          <w:rFonts w:ascii="Arial" w:hAnsi="Arial" w:cs="Arial"/>
        </w:rPr>
        <w:t xml:space="preserve"> priėmimo aktą.</w:t>
      </w:r>
    </w:p>
    <w:p w14:paraId="32A25F3E" w14:textId="6CE5880D" w:rsidR="000D4282" w:rsidRPr="00886765" w:rsidRDefault="006E6875" w:rsidP="00886765">
      <w:pPr>
        <w:spacing w:line="276" w:lineRule="auto"/>
        <w:ind w:firstLine="731"/>
        <w:jc w:val="left"/>
        <w:rPr>
          <w:rFonts w:ascii="Arial" w:hAnsi="Arial" w:cs="Arial"/>
          <w:b/>
        </w:rPr>
      </w:pPr>
      <w:r w:rsidRPr="00886765">
        <w:rPr>
          <w:rFonts w:ascii="Arial" w:hAnsi="Arial" w:cs="Arial"/>
        </w:rPr>
        <w:t>1.6. Finansavimo šaltinis:</w:t>
      </w:r>
      <w:r w:rsidR="00716A3A" w:rsidRPr="00886765">
        <w:rPr>
          <w:rFonts w:ascii="Arial" w:hAnsi="Arial" w:cs="Arial"/>
        </w:rPr>
        <w:t xml:space="preserve"> </w:t>
      </w:r>
      <w:r w:rsidR="00441724" w:rsidRPr="00886765">
        <w:rPr>
          <w:rFonts w:ascii="Arial" w:hAnsi="Arial" w:cs="Arial"/>
        </w:rPr>
        <w:t>Lietuvos valstybės biudžeto lėšos.</w:t>
      </w:r>
    </w:p>
    <w:p w14:paraId="1A2C9442" w14:textId="77777777" w:rsidR="006E6875" w:rsidRPr="00886765" w:rsidRDefault="006E6875" w:rsidP="00886765">
      <w:pPr>
        <w:spacing w:line="276" w:lineRule="auto"/>
        <w:jc w:val="left"/>
        <w:rPr>
          <w:rFonts w:ascii="Arial" w:hAnsi="Arial" w:cs="Arial"/>
          <w:b/>
        </w:rPr>
      </w:pPr>
      <w:r w:rsidRPr="00886765">
        <w:rPr>
          <w:rFonts w:ascii="Arial" w:hAnsi="Arial" w:cs="Arial"/>
          <w:b/>
        </w:rPr>
        <w:t>2. Sutarties galiojimas, vykdymo pradžia, trukmė ir terminai</w:t>
      </w:r>
    </w:p>
    <w:p w14:paraId="3B406D70" w14:textId="41ADE912" w:rsidR="00DE193C" w:rsidRPr="00886765" w:rsidRDefault="00DE193C" w:rsidP="00886765">
      <w:pPr>
        <w:pStyle w:val="Pagrindinistekstas"/>
        <w:spacing w:line="276" w:lineRule="auto"/>
        <w:ind w:firstLine="709"/>
        <w:jc w:val="left"/>
        <w:rPr>
          <w:rFonts w:ascii="Arial" w:hAnsi="Arial" w:cs="Arial"/>
          <w:szCs w:val="24"/>
        </w:rPr>
      </w:pPr>
      <w:r w:rsidRPr="00886765">
        <w:rPr>
          <w:rFonts w:ascii="Arial" w:hAnsi="Arial" w:cs="Arial"/>
          <w:szCs w:val="24"/>
        </w:rPr>
        <w:t>2.1. Sutartis įsigalioja nuo jos pasirašymo datos ir galioja iki visiško sutartinių įsipareigojimų įvykdymo, bet ne ilgiau kaip iki 20</w:t>
      </w:r>
      <w:r w:rsidR="003210A2" w:rsidRPr="00886765">
        <w:rPr>
          <w:rFonts w:ascii="Arial" w:hAnsi="Arial" w:cs="Arial"/>
          <w:szCs w:val="24"/>
        </w:rPr>
        <w:t>2</w:t>
      </w:r>
      <w:r w:rsidR="004443B6" w:rsidRPr="00886765">
        <w:rPr>
          <w:rFonts w:ascii="Arial" w:hAnsi="Arial" w:cs="Arial"/>
          <w:szCs w:val="24"/>
        </w:rPr>
        <w:t>5</w:t>
      </w:r>
      <w:r w:rsidRPr="00886765">
        <w:rPr>
          <w:rFonts w:ascii="Arial" w:hAnsi="Arial" w:cs="Arial"/>
          <w:szCs w:val="24"/>
        </w:rPr>
        <w:t xml:space="preserve"> m. </w:t>
      </w:r>
      <w:r w:rsidR="005C6FCE" w:rsidRPr="00886765">
        <w:rPr>
          <w:rFonts w:ascii="Arial" w:hAnsi="Arial" w:cs="Arial"/>
          <w:szCs w:val="24"/>
        </w:rPr>
        <w:t xml:space="preserve">lapkričio </w:t>
      </w:r>
      <w:r w:rsidR="004443B6" w:rsidRPr="00886765">
        <w:rPr>
          <w:rFonts w:ascii="Arial" w:hAnsi="Arial" w:cs="Arial"/>
          <w:szCs w:val="24"/>
        </w:rPr>
        <w:t>28</w:t>
      </w:r>
      <w:r w:rsidR="005C6FCE" w:rsidRPr="00886765">
        <w:rPr>
          <w:rFonts w:ascii="Arial" w:hAnsi="Arial" w:cs="Arial"/>
          <w:szCs w:val="24"/>
        </w:rPr>
        <w:t xml:space="preserve"> </w:t>
      </w:r>
      <w:r w:rsidR="00004900" w:rsidRPr="00886765">
        <w:rPr>
          <w:rFonts w:ascii="Arial" w:hAnsi="Arial" w:cs="Arial"/>
          <w:szCs w:val="24"/>
        </w:rPr>
        <w:t>d.</w:t>
      </w:r>
    </w:p>
    <w:p w14:paraId="21B29321" w14:textId="77777777" w:rsidR="00332F48" w:rsidRPr="00886765" w:rsidRDefault="00332F48" w:rsidP="00886765">
      <w:pPr>
        <w:spacing w:line="276" w:lineRule="auto"/>
        <w:jc w:val="left"/>
        <w:rPr>
          <w:rFonts w:ascii="Arial" w:hAnsi="Arial" w:cs="Arial"/>
        </w:rPr>
      </w:pPr>
      <w:r w:rsidRPr="00886765">
        <w:rPr>
          <w:rFonts w:ascii="Arial" w:hAnsi="Arial" w:cs="Arial"/>
        </w:rPr>
        <w:t>2.2. Darbų atlikimo terminas:</w:t>
      </w:r>
    </w:p>
    <w:p w14:paraId="5AC3165A" w14:textId="77777777" w:rsidR="00332F48" w:rsidRPr="00886765" w:rsidRDefault="00332F48" w:rsidP="00886765">
      <w:pPr>
        <w:spacing w:line="276" w:lineRule="auto"/>
        <w:jc w:val="left"/>
        <w:rPr>
          <w:rFonts w:ascii="Arial" w:hAnsi="Arial" w:cs="Arial"/>
        </w:rPr>
      </w:pPr>
      <w:r w:rsidRPr="00886765">
        <w:rPr>
          <w:rFonts w:ascii="Arial" w:hAnsi="Arial" w:cs="Arial"/>
        </w:rPr>
        <w:t>2.2.1. darbų pradžia – Sutarties pasirašymo data;</w:t>
      </w:r>
    </w:p>
    <w:p w14:paraId="093D71D6" w14:textId="24ACE060" w:rsidR="00332F48" w:rsidRPr="00886765" w:rsidRDefault="00332F48" w:rsidP="00886765">
      <w:pPr>
        <w:widowControl w:val="0"/>
        <w:spacing w:line="276" w:lineRule="auto"/>
        <w:jc w:val="left"/>
        <w:rPr>
          <w:rFonts w:ascii="Arial" w:hAnsi="Arial" w:cs="Arial"/>
        </w:rPr>
      </w:pPr>
      <w:r w:rsidRPr="00886765">
        <w:rPr>
          <w:rFonts w:ascii="Arial" w:hAnsi="Arial" w:cs="Arial"/>
        </w:rPr>
        <w:t>2.2.2. iki 202</w:t>
      </w:r>
      <w:r w:rsidR="004B3A9C" w:rsidRPr="00886765">
        <w:rPr>
          <w:rFonts w:ascii="Arial" w:hAnsi="Arial" w:cs="Arial"/>
        </w:rPr>
        <w:t>5</w:t>
      </w:r>
      <w:r w:rsidRPr="00886765">
        <w:rPr>
          <w:rFonts w:ascii="Arial" w:hAnsi="Arial" w:cs="Arial"/>
        </w:rPr>
        <w:t>-08-</w:t>
      </w:r>
      <w:r w:rsidR="009D45B3" w:rsidRPr="00886765">
        <w:rPr>
          <w:rFonts w:ascii="Arial" w:hAnsi="Arial" w:cs="Arial"/>
        </w:rPr>
        <w:t>29</w:t>
      </w:r>
      <w:r w:rsidRPr="00886765">
        <w:rPr>
          <w:rFonts w:ascii="Arial" w:hAnsi="Arial" w:cs="Arial"/>
        </w:rPr>
        <w:t xml:space="preserve"> turi būti atlikt</w:t>
      </w:r>
      <w:r w:rsidR="00BF0133" w:rsidRPr="00886765">
        <w:rPr>
          <w:rFonts w:ascii="Arial" w:hAnsi="Arial" w:cs="Arial"/>
        </w:rPr>
        <w:t>a</w:t>
      </w:r>
      <w:r w:rsidRPr="00886765">
        <w:rPr>
          <w:rFonts w:ascii="Arial" w:hAnsi="Arial" w:cs="Arial"/>
        </w:rPr>
        <w:t xml:space="preserve"> ne mažiau kaip 70% Sutarties darbų;</w:t>
      </w:r>
    </w:p>
    <w:p w14:paraId="1544CAE1" w14:textId="0BEB8BD6" w:rsidR="00332F48" w:rsidRPr="00886765" w:rsidRDefault="00332F48" w:rsidP="00886765">
      <w:pPr>
        <w:widowControl w:val="0"/>
        <w:spacing w:line="276" w:lineRule="auto"/>
        <w:jc w:val="left"/>
        <w:rPr>
          <w:rFonts w:ascii="Arial" w:hAnsi="Arial" w:cs="Arial"/>
        </w:rPr>
      </w:pPr>
      <w:r w:rsidRPr="00886765">
        <w:rPr>
          <w:rFonts w:ascii="Arial" w:hAnsi="Arial" w:cs="Arial"/>
        </w:rPr>
        <w:t>2.2.3. iki 202</w:t>
      </w:r>
      <w:r w:rsidR="004B3A9C" w:rsidRPr="00886765">
        <w:rPr>
          <w:rFonts w:ascii="Arial" w:hAnsi="Arial" w:cs="Arial"/>
        </w:rPr>
        <w:t>5</w:t>
      </w:r>
      <w:r w:rsidRPr="00886765">
        <w:rPr>
          <w:rFonts w:ascii="Arial" w:hAnsi="Arial" w:cs="Arial"/>
        </w:rPr>
        <w:t>-09-30 turi būti atlikt</w:t>
      </w:r>
      <w:r w:rsidR="00BF0133" w:rsidRPr="00886765">
        <w:rPr>
          <w:rFonts w:ascii="Arial" w:hAnsi="Arial" w:cs="Arial"/>
        </w:rPr>
        <w:t>a</w:t>
      </w:r>
      <w:r w:rsidRPr="00886765">
        <w:rPr>
          <w:rFonts w:ascii="Arial" w:hAnsi="Arial" w:cs="Arial"/>
        </w:rPr>
        <w:t xml:space="preserve"> ne mažiau kaip 90% Sutarties darbų;</w:t>
      </w:r>
    </w:p>
    <w:p w14:paraId="0B27CCB1" w14:textId="40E42814" w:rsidR="00332F48" w:rsidRPr="00886765" w:rsidRDefault="00332F48" w:rsidP="00886765">
      <w:pPr>
        <w:spacing w:line="276" w:lineRule="auto"/>
        <w:jc w:val="left"/>
        <w:rPr>
          <w:rFonts w:ascii="Arial" w:hAnsi="Arial" w:cs="Arial"/>
          <w:b/>
        </w:rPr>
      </w:pPr>
      <w:r w:rsidRPr="00886765">
        <w:rPr>
          <w:rFonts w:ascii="Arial" w:hAnsi="Arial" w:cs="Arial"/>
        </w:rPr>
        <w:t>2.2.4. darbų pabaiga – 202</w:t>
      </w:r>
      <w:r w:rsidR="004B3A9C" w:rsidRPr="00886765">
        <w:rPr>
          <w:rFonts w:ascii="Arial" w:hAnsi="Arial" w:cs="Arial"/>
        </w:rPr>
        <w:t>5</w:t>
      </w:r>
      <w:r w:rsidRPr="00886765">
        <w:rPr>
          <w:rFonts w:ascii="Arial" w:hAnsi="Arial" w:cs="Arial"/>
        </w:rPr>
        <w:t xml:space="preserve"> m. spalio 31 d.</w:t>
      </w:r>
    </w:p>
    <w:p w14:paraId="2E08D588" w14:textId="1FB3FE89" w:rsidR="008956D1" w:rsidRPr="00886765" w:rsidRDefault="006E6875" w:rsidP="00886765">
      <w:pPr>
        <w:widowControl w:val="0"/>
        <w:spacing w:line="276" w:lineRule="auto"/>
        <w:jc w:val="left"/>
        <w:rPr>
          <w:rFonts w:ascii="Arial" w:hAnsi="Arial" w:cs="Arial"/>
          <w:b/>
        </w:rPr>
      </w:pPr>
      <w:r w:rsidRPr="00886765">
        <w:rPr>
          <w:rFonts w:ascii="Arial" w:hAnsi="Arial" w:cs="Arial"/>
          <w:b/>
        </w:rPr>
        <w:t>3. Bendra darbų kaina (kainodaros taisyklės) ir mokėjimo sąlygos</w:t>
      </w:r>
    </w:p>
    <w:p w14:paraId="23F48CF6" w14:textId="42E1614E" w:rsidR="00FB23BD" w:rsidRPr="00886765" w:rsidRDefault="00891F55" w:rsidP="00886765">
      <w:pPr>
        <w:widowControl w:val="0"/>
        <w:spacing w:line="276" w:lineRule="auto"/>
        <w:jc w:val="left"/>
        <w:rPr>
          <w:rFonts w:ascii="Arial" w:hAnsi="Arial" w:cs="Arial"/>
        </w:rPr>
      </w:pPr>
      <w:r w:rsidRPr="00886765">
        <w:rPr>
          <w:rFonts w:ascii="Arial" w:hAnsi="Arial" w:cs="Arial"/>
        </w:rPr>
        <w:t>3.1.</w:t>
      </w:r>
      <w:r w:rsidR="00DA2420" w:rsidRPr="00886765">
        <w:rPr>
          <w:rFonts w:ascii="Arial" w:hAnsi="Arial" w:cs="Arial"/>
          <w:kern w:val="3"/>
          <w:lang w:eastAsia="en-US"/>
        </w:rPr>
        <w:t xml:space="preserve"> </w:t>
      </w:r>
      <w:r w:rsidR="00FB23BD" w:rsidRPr="00886765">
        <w:rPr>
          <w:rFonts w:ascii="Arial" w:hAnsi="Arial" w:cs="Arial"/>
        </w:rPr>
        <w:t xml:space="preserve">Šiai Sutarčiai taikoma fiksuoto </w:t>
      </w:r>
      <w:r w:rsidR="0074401A" w:rsidRPr="00886765">
        <w:rPr>
          <w:rFonts w:ascii="Arial" w:hAnsi="Arial" w:cs="Arial"/>
        </w:rPr>
        <w:t xml:space="preserve">įkainio </w:t>
      </w:r>
      <w:r w:rsidR="00FB23BD" w:rsidRPr="00886765">
        <w:rPr>
          <w:rFonts w:ascii="Arial" w:hAnsi="Arial" w:cs="Arial"/>
        </w:rPr>
        <w:t>kainodara</w:t>
      </w:r>
      <w:r w:rsidR="00FC4C60" w:rsidRPr="00886765">
        <w:rPr>
          <w:rFonts w:ascii="Arial" w:hAnsi="Arial" w:cs="Arial"/>
        </w:rPr>
        <w:t xml:space="preserve">. </w:t>
      </w:r>
      <w:r w:rsidR="004F1979" w:rsidRPr="00886765">
        <w:rPr>
          <w:rFonts w:ascii="Arial" w:hAnsi="Arial" w:cs="Arial"/>
        </w:rPr>
        <w:t>Pradinės Sutarties vertė</w:t>
      </w:r>
      <w:r w:rsidR="00FB23BD" w:rsidRPr="00886765">
        <w:rPr>
          <w:rFonts w:ascii="Arial" w:hAnsi="Arial" w:cs="Arial"/>
        </w:rPr>
        <w:t xml:space="preserve"> : [suma skaičiais] Eur </w:t>
      </w:r>
      <w:r w:rsidR="004F1979" w:rsidRPr="00886765">
        <w:rPr>
          <w:rFonts w:ascii="Arial" w:hAnsi="Arial" w:cs="Arial"/>
        </w:rPr>
        <w:t xml:space="preserve">be </w:t>
      </w:r>
      <w:r w:rsidR="00FB23BD" w:rsidRPr="00886765">
        <w:rPr>
          <w:rFonts w:ascii="Arial" w:hAnsi="Arial" w:cs="Arial"/>
        </w:rPr>
        <w:t xml:space="preserve">PVM, </w:t>
      </w:r>
      <w:r w:rsidR="004F1979" w:rsidRPr="00886765">
        <w:rPr>
          <w:rFonts w:ascii="Arial" w:hAnsi="Arial" w:cs="Arial"/>
        </w:rPr>
        <w:t xml:space="preserve">PVM </w:t>
      </w:r>
      <w:r w:rsidR="00FB23BD" w:rsidRPr="00886765">
        <w:rPr>
          <w:rFonts w:ascii="Arial" w:hAnsi="Arial" w:cs="Arial"/>
        </w:rPr>
        <w:t>sudaro [suma skaičiais] Eur</w:t>
      </w:r>
      <w:r w:rsidR="004F1979" w:rsidRPr="00886765">
        <w:rPr>
          <w:rFonts w:ascii="Arial" w:hAnsi="Arial" w:cs="Arial"/>
        </w:rPr>
        <w:t>, Sutarties vertė</w:t>
      </w:r>
      <w:r w:rsidR="00FB23BD" w:rsidRPr="00886765">
        <w:rPr>
          <w:rFonts w:ascii="Arial" w:hAnsi="Arial" w:cs="Arial"/>
        </w:rPr>
        <w:t xml:space="preserve"> </w:t>
      </w:r>
      <w:r w:rsidR="004F1979" w:rsidRPr="00886765">
        <w:rPr>
          <w:rFonts w:ascii="Arial" w:hAnsi="Arial" w:cs="Arial"/>
        </w:rPr>
        <w:t>su</w:t>
      </w:r>
      <w:r w:rsidR="00FB23BD" w:rsidRPr="00886765">
        <w:rPr>
          <w:rFonts w:ascii="Arial" w:hAnsi="Arial" w:cs="Arial"/>
        </w:rPr>
        <w:t xml:space="preserve"> PVM [suma skaičiais] Eur.</w:t>
      </w:r>
    </w:p>
    <w:p w14:paraId="5576BF54" w14:textId="7B21F2F1" w:rsidR="005231AE" w:rsidRPr="00886765" w:rsidRDefault="005231AE" w:rsidP="00886765">
      <w:pPr>
        <w:spacing w:line="276" w:lineRule="auto"/>
        <w:ind w:firstLine="731"/>
        <w:jc w:val="left"/>
        <w:rPr>
          <w:rFonts w:ascii="Arial" w:hAnsi="Arial" w:cs="Arial"/>
        </w:rPr>
      </w:pPr>
      <w:r w:rsidRPr="00886765">
        <w:rPr>
          <w:rFonts w:ascii="Arial" w:hAnsi="Arial" w:cs="Arial"/>
        </w:rPr>
        <w:t>3.</w:t>
      </w:r>
      <w:r w:rsidR="00CC0CA0" w:rsidRPr="00886765">
        <w:rPr>
          <w:rFonts w:ascii="Arial" w:hAnsi="Arial" w:cs="Arial"/>
        </w:rPr>
        <w:t>2</w:t>
      </w:r>
      <w:r w:rsidRPr="00886765">
        <w:rPr>
          <w:rFonts w:ascii="Arial" w:hAnsi="Arial" w:cs="Arial"/>
        </w:rPr>
        <w:t xml:space="preserve">. </w:t>
      </w:r>
      <w:r w:rsidR="00337C20" w:rsidRPr="00886765">
        <w:rPr>
          <w:rFonts w:ascii="Arial" w:hAnsi="Arial" w:cs="Arial"/>
        </w:rPr>
        <w:t xml:space="preserve">Jei Darbų užsakymo laikotarpiu Lietuvos Respublikos (toliau – LR) teisės aktų nustatyta tvarka pasikeistų Darbams taikomas PVM dydis, Šalys sutaria, kad įsigaliojus šiems LR teisės aktams, nuo naujojo Darbams taikomo PVM dydžio įsigaliojimo dienos </w:t>
      </w:r>
      <w:r w:rsidR="00337C20" w:rsidRPr="00886765">
        <w:rPr>
          <w:rFonts w:ascii="Arial" w:hAnsi="Arial" w:cs="Arial"/>
        </w:rPr>
        <w:lastRenderedPageBreak/>
        <w:t>Užsakovo užsakomiems Rangovo atliekamiems Darbams bus taikomas naujasis PVM dydis.</w:t>
      </w:r>
    </w:p>
    <w:p w14:paraId="26B20156" w14:textId="15D7DC61" w:rsidR="00A9102F" w:rsidRPr="00886765" w:rsidRDefault="00CC0CA0" w:rsidP="00886765">
      <w:pPr>
        <w:spacing w:line="276" w:lineRule="auto"/>
        <w:ind w:firstLine="720"/>
        <w:jc w:val="left"/>
        <w:rPr>
          <w:rFonts w:ascii="Arial" w:hAnsi="Arial" w:cs="Arial"/>
        </w:rPr>
      </w:pPr>
      <w:r w:rsidRPr="00886765">
        <w:rPr>
          <w:rFonts w:ascii="Arial" w:hAnsi="Arial" w:cs="Arial"/>
        </w:rPr>
        <w:t xml:space="preserve">3.3. </w:t>
      </w:r>
      <w:r w:rsidR="00A9102F" w:rsidRPr="00886765">
        <w:rPr>
          <w:rFonts w:ascii="Arial" w:hAnsi="Arial" w:cs="Arial"/>
        </w:rPr>
        <w:t>Jeigu Valstybės duomenų agentūros (https://osp.stat.gov.lt/) kas mėnesį skelbiamo statybos sąnaudų elementų kainų (statinių grupė – Mašinų ir mechanizmų darbas) indekso (toliau – Indeksas) reikšmė pakinta daugiau kaip 0,05 per bet kurį Darbų vykdymo laikotarpį:</w:t>
      </w:r>
    </w:p>
    <w:p w14:paraId="15E9F6B8" w14:textId="70F73D60" w:rsidR="00A9102F" w:rsidRPr="00886765" w:rsidRDefault="00A9102F" w:rsidP="00886765">
      <w:pPr>
        <w:spacing w:line="276" w:lineRule="auto"/>
        <w:ind w:firstLine="720"/>
        <w:jc w:val="left"/>
        <w:rPr>
          <w:rFonts w:ascii="Arial" w:hAnsi="Arial" w:cs="Arial"/>
        </w:rPr>
      </w:pPr>
      <w:r w:rsidRPr="00886765">
        <w:rPr>
          <w:rFonts w:ascii="Arial" w:hAnsi="Arial" w:cs="Arial"/>
        </w:rPr>
        <w:t xml:space="preserve">3.3.1. </w:t>
      </w:r>
      <w:r w:rsidR="00C51D64" w:rsidRPr="00886765">
        <w:rPr>
          <w:rFonts w:ascii="Arial" w:hAnsi="Arial" w:cs="Arial"/>
        </w:rPr>
        <w:t>Sutarties įkainiai perskaičiuojami dėl Indekso pokyčio, Darbų įkainius padauginant iš Indekso pokyčio koeficiento, kuris apskaičiuojamas pagal toliau nurodytą formulę</w:t>
      </w:r>
      <w:r w:rsidRPr="00886765">
        <w:rPr>
          <w:rFonts w:ascii="Arial" w:hAnsi="Arial" w:cs="Arial"/>
        </w:rPr>
        <w:t>:</w:t>
      </w:r>
    </w:p>
    <w:p w14:paraId="4BAAA658"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 xml:space="preserve">K = </w:t>
      </w:r>
      <w:proofErr w:type="spellStart"/>
      <w:r w:rsidRPr="00886765">
        <w:rPr>
          <w:rFonts w:ascii="Arial" w:hAnsi="Arial" w:cs="Arial"/>
        </w:rPr>
        <w:t>IPb</w:t>
      </w:r>
      <w:proofErr w:type="spellEnd"/>
      <w:r w:rsidRPr="00886765">
        <w:rPr>
          <w:rFonts w:ascii="Arial" w:hAnsi="Arial" w:cs="Arial"/>
        </w:rPr>
        <w:t xml:space="preserve"> / </w:t>
      </w:r>
      <w:proofErr w:type="spellStart"/>
      <w:r w:rsidRPr="00886765">
        <w:rPr>
          <w:rFonts w:ascii="Arial" w:hAnsi="Arial" w:cs="Arial"/>
        </w:rPr>
        <w:t>IPr</w:t>
      </w:r>
      <w:proofErr w:type="spellEnd"/>
    </w:p>
    <w:p w14:paraId="6CBC4BF7"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Kur:</w:t>
      </w:r>
      <w:r w:rsidRPr="00886765">
        <w:rPr>
          <w:rFonts w:ascii="Arial" w:hAnsi="Arial" w:cs="Arial"/>
        </w:rPr>
        <w:tab/>
      </w:r>
    </w:p>
    <w:p w14:paraId="0EBB464F"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K – Indekso pokyčio koeficientas;</w:t>
      </w:r>
    </w:p>
    <w:p w14:paraId="4184F6AD" w14:textId="77777777" w:rsidR="00A9102F" w:rsidRPr="00886765" w:rsidRDefault="00A9102F" w:rsidP="00886765">
      <w:pPr>
        <w:spacing w:line="276" w:lineRule="auto"/>
        <w:ind w:firstLine="720"/>
        <w:jc w:val="left"/>
        <w:rPr>
          <w:rFonts w:ascii="Arial" w:hAnsi="Arial" w:cs="Arial"/>
        </w:rPr>
      </w:pPr>
      <w:proofErr w:type="spellStart"/>
      <w:r w:rsidRPr="00886765">
        <w:rPr>
          <w:rFonts w:ascii="Arial" w:hAnsi="Arial" w:cs="Arial"/>
        </w:rPr>
        <w:t>IPr</w:t>
      </w:r>
      <w:proofErr w:type="spellEnd"/>
      <w:r w:rsidRPr="00886765">
        <w:rPr>
          <w:rFonts w:ascii="Arial" w:hAnsi="Arial" w:cs="Arial"/>
        </w:rPr>
        <w:t xml:space="preserve"> – Indekso reikšmė laikotarpio pradžioje;</w:t>
      </w:r>
    </w:p>
    <w:p w14:paraId="24F82A9C" w14:textId="77777777" w:rsidR="00A9102F" w:rsidRPr="00886765" w:rsidRDefault="00A9102F" w:rsidP="00886765">
      <w:pPr>
        <w:spacing w:line="276" w:lineRule="auto"/>
        <w:ind w:firstLine="720"/>
        <w:jc w:val="left"/>
        <w:rPr>
          <w:rFonts w:ascii="Arial" w:hAnsi="Arial" w:cs="Arial"/>
        </w:rPr>
      </w:pPr>
      <w:proofErr w:type="spellStart"/>
      <w:r w:rsidRPr="00886765">
        <w:rPr>
          <w:rFonts w:ascii="Arial" w:hAnsi="Arial" w:cs="Arial"/>
        </w:rPr>
        <w:t>IPb</w:t>
      </w:r>
      <w:proofErr w:type="spellEnd"/>
      <w:r w:rsidRPr="00886765">
        <w:rPr>
          <w:rFonts w:ascii="Arial" w:hAnsi="Arial" w:cs="Arial"/>
        </w:rPr>
        <w:t xml:space="preserve"> – Indekso reikšmė laikotarpio pabaigoje;</w:t>
      </w:r>
    </w:p>
    <w:p w14:paraId="5F875B64" w14:textId="52FA871F" w:rsidR="00A9102F" w:rsidRPr="00886765" w:rsidRDefault="00A11BCE" w:rsidP="00886765">
      <w:pPr>
        <w:spacing w:line="276" w:lineRule="auto"/>
        <w:ind w:firstLine="720"/>
        <w:jc w:val="left"/>
        <w:rPr>
          <w:rFonts w:ascii="Arial" w:hAnsi="Arial" w:cs="Arial"/>
        </w:rPr>
      </w:pPr>
      <w:r w:rsidRPr="00886765">
        <w:rPr>
          <w:rFonts w:ascii="Arial" w:hAnsi="Arial" w:cs="Arial"/>
        </w:rPr>
        <w:t>Laikotarpis yra bet koks laikotarpis, kurio pradžia yra ne ankstesnė, negu pasiūlymų pateikimo Pirkime termino pabaigos diena, pabaiga ne vėlesnė, negu paskutiniojo Atliktų darbų akto pagal Sutartį sudarymo diena</w:t>
      </w:r>
      <w:r w:rsidR="00A9102F" w:rsidRPr="00886765">
        <w:rPr>
          <w:rFonts w:ascii="Arial" w:hAnsi="Arial" w:cs="Arial"/>
        </w:rPr>
        <w:t>.</w:t>
      </w:r>
    </w:p>
    <w:p w14:paraId="66C9F86C" w14:textId="7BDE025A" w:rsidR="00A9102F" w:rsidRPr="00886765" w:rsidRDefault="00A9102F" w:rsidP="00886765">
      <w:pPr>
        <w:spacing w:line="276" w:lineRule="auto"/>
        <w:ind w:firstLine="720"/>
        <w:jc w:val="left"/>
        <w:rPr>
          <w:rFonts w:ascii="Arial" w:hAnsi="Arial" w:cs="Arial"/>
        </w:rPr>
      </w:pPr>
      <w:r w:rsidRPr="00886765">
        <w:rPr>
          <w:rFonts w:ascii="Arial" w:hAnsi="Arial" w:cs="Arial"/>
        </w:rPr>
        <w:t xml:space="preserve">3.3.2. </w:t>
      </w:r>
      <w:r w:rsidR="00301A5F" w:rsidRPr="00886765">
        <w:rPr>
          <w:rFonts w:ascii="Arial" w:hAnsi="Arial" w:cs="Arial"/>
        </w:rPr>
        <w:t>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r w:rsidRPr="00886765">
        <w:rPr>
          <w:rFonts w:ascii="Arial" w:hAnsi="Arial" w:cs="Arial"/>
        </w:rPr>
        <w:t>.</w:t>
      </w:r>
    </w:p>
    <w:p w14:paraId="6D4C330E" w14:textId="509EDB6B" w:rsidR="00A9102F" w:rsidRPr="00886765" w:rsidRDefault="0087335E" w:rsidP="00886765">
      <w:pPr>
        <w:spacing w:line="276" w:lineRule="auto"/>
        <w:ind w:firstLine="720"/>
        <w:jc w:val="left"/>
        <w:rPr>
          <w:rFonts w:ascii="Arial" w:hAnsi="Arial" w:cs="Arial"/>
        </w:rPr>
      </w:pPr>
      <w:r w:rsidRPr="00886765">
        <w:rPr>
          <w:rFonts w:ascii="Arial" w:hAnsi="Arial" w:cs="Arial"/>
        </w:rPr>
        <w:t>3</w:t>
      </w:r>
      <w:r w:rsidR="00A9102F" w:rsidRPr="00886765">
        <w:rPr>
          <w:rFonts w:ascii="Arial" w:hAnsi="Arial" w:cs="Arial"/>
        </w:rPr>
        <w:t>.3.3. Indekso šaltinis – Valstybės duomenų agentūros duomenų bazės. Šiuos indeksus galima rasti (žingsniai):</w:t>
      </w:r>
    </w:p>
    <w:p w14:paraId="1F4F888A"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https://osp.stat.gov.lt;</w:t>
      </w:r>
    </w:p>
    <w:p w14:paraId="4935D1B3"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Visi rodikliai;</w:t>
      </w:r>
    </w:p>
    <w:p w14:paraId="30BAA961"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Rodiklių duomenų bazė;</w:t>
      </w:r>
    </w:p>
    <w:p w14:paraId="0400B08E"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Pagal temą;</w:t>
      </w:r>
    </w:p>
    <w:p w14:paraId="2981E18C"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Ūkis ir finansai (makroekonomika);</w:t>
      </w:r>
    </w:p>
    <w:p w14:paraId="76B686E8"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Kainų indeksai, pokyčiai ir kainos;</w:t>
      </w:r>
    </w:p>
    <w:p w14:paraId="53626452"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Statybos sąnaudų elementų kainų indeksai (SSKI), kainų pokyčiai ir svoriai;</w:t>
      </w:r>
    </w:p>
    <w:p w14:paraId="00AF8951"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Statybos sąnaudų elementų kainų indeksai;</w:t>
      </w:r>
    </w:p>
    <w:p w14:paraId="69338EA3"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Statybos sąnaudų elementų kainų indeksai (2015 m. – 100);</w:t>
      </w:r>
    </w:p>
    <w:p w14:paraId="79F3F57A"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  Viršuje spaudžiame v Lentelės parinktys;</w:t>
      </w:r>
    </w:p>
    <w:p w14:paraId="1F1D5510"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  Pagrindinės statybos sąnaudų - naujausias atnaujinimas;</w:t>
      </w:r>
    </w:p>
    <w:p w14:paraId="43551783"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  Nurodome Mašinų ir mechanizmų darbas;</w:t>
      </w:r>
    </w:p>
    <w:p w14:paraId="3273C81E"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  Nurodome laikotarpį.</w:t>
      </w:r>
    </w:p>
    <w:p w14:paraId="1ED10456" w14:textId="146E7FD5" w:rsidR="00A9102F" w:rsidRPr="00886765" w:rsidRDefault="00A112F5" w:rsidP="00886765">
      <w:pPr>
        <w:spacing w:line="276" w:lineRule="auto"/>
        <w:ind w:firstLine="720"/>
        <w:jc w:val="left"/>
        <w:rPr>
          <w:rFonts w:ascii="Arial" w:hAnsi="Arial" w:cs="Arial"/>
        </w:rPr>
      </w:pPr>
      <w:r w:rsidRPr="00886765">
        <w:rPr>
          <w:rFonts w:ascii="Arial" w:hAnsi="Arial" w:cs="Arial"/>
        </w:rPr>
        <w:t>3</w:t>
      </w:r>
      <w:r w:rsidR="00A9102F" w:rsidRPr="00886765">
        <w:rPr>
          <w:rFonts w:ascii="Arial" w:hAnsi="Arial" w:cs="Arial"/>
        </w:rPr>
        <w:t>.3.</w:t>
      </w:r>
      <w:r w:rsidRPr="00886765">
        <w:rPr>
          <w:rFonts w:ascii="Arial" w:hAnsi="Arial" w:cs="Arial"/>
        </w:rPr>
        <w:t>4</w:t>
      </w:r>
      <w:r w:rsidR="00A9102F" w:rsidRPr="00886765">
        <w:rPr>
          <w:rFonts w:ascii="Arial" w:hAnsi="Arial" w:cs="Arial"/>
        </w:rPr>
        <w:t xml:space="preserve">. </w:t>
      </w:r>
      <w:r w:rsidR="003312AD" w:rsidRPr="00886765">
        <w:rPr>
          <w:rFonts w:ascii="Arial" w:hAnsi="Arial" w:cs="Arial"/>
        </w:rPr>
        <w:t>Darbų įkainiai turi būti perskaičiuojami ir dėl kainų lygio kritimo, kai Indekso pokytis yra mažesnis nei 0,95</w:t>
      </w:r>
      <w:r w:rsidR="00A9102F" w:rsidRPr="00886765">
        <w:rPr>
          <w:rFonts w:ascii="Arial" w:hAnsi="Arial" w:cs="Arial"/>
        </w:rPr>
        <w:t>.</w:t>
      </w:r>
    </w:p>
    <w:p w14:paraId="53A01E20" w14:textId="106265DD" w:rsidR="00A9102F" w:rsidRPr="00886765" w:rsidRDefault="00A112F5" w:rsidP="00886765">
      <w:pPr>
        <w:spacing w:line="276" w:lineRule="auto"/>
        <w:ind w:firstLine="720"/>
        <w:jc w:val="left"/>
        <w:rPr>
          <w:rFonts w:ascii="Arial" w:hAnsi="Arial" w:cs="Arial"/>
        </w:rPr>
      </w:pPr>
      <w:r w:rsidRPr="00886765">
        <w:rPr>
          <w:rFonts w:ascii="Arial" w:hAnsi="Arial" w:cs="Arial"/>
        </w:rPr>
        <w:t>3</w:t>
      </w:r>
      <w:r w:rsidR="00A9102F" w:rsidRPr="00886765">
        <w:rPr>
          <w:rFonts w:ascii="Arial" w:hAnsi="Arial" w:cs="Arial"/>
        </w:rPr>
        <w:t>.3.</w:t>
      </w:r>
      <w:r w:rsidRPr="00886765">
        <w:rPr>
          <w:rFonts w:ascii="Arial" w:hAnsi="Arial" w:cs="Arial"/>
        </w:rPr>
        <w:t>5</w:t>
      </w:r>
      <w:r w:rsidR="00A9102F" w:rsidRPr="00886765">
        <w:rPr>
          <w:rFonts w:ascii="Arial" w:hAnsi="Arial" w:cs="Arial"/>
        </w:rPr>
        <w:t xml:space="preserve">. </w:t>
      </w:r>
      <w:r w:rsidR="00C55516" w:rsidRPr="00886765">
        <w:rPr>
          <w:rFonts w:ascii="Arial" w:hAnsi="Arial" w:cs="Arial"/>
        </w:rPr>
        <w:t>Šalys privalo sudaryti Susitarimą dėl kainos (įkainių) perskaičiavimo per 10 darbo dienų nuo Šalies prašymo kitai Šaliai perskaičiuoti kainą (įkainius) pateikimo dienos</w:t>
      </w:r>
      <w:r w:rsidR="00A9102F" w:rsidRPr="00886765">
        <w:rPr>
          <w:rFonts w:ascii="Arial" w:hAnsi="Arial" w:cs="Arial"/>
        </w:rPr>
        <w:t>.</w:t>
      </w:r>
    </w:p>
    <w:p w14:paraId="19AD4EA9" w14:textId="487A0214" w:rsidR="00CC0CA0" w:rsidRPr="00886765" w:rsidRDefault="00A112F5" w:rsidP="00886765">
      <w:pPr>
        <w:spacing w:line="276" w:lineRule="auto"/>
        <w:ind w:firstLine="720"/>
        <w:jc w:val="left"/>
        <w:rPr>
          <w:rFonts w:ascii="Arial" w:hAnsi="Arial" w:cs="Arial"/>
        </w:rPr>
      </w:pPr>
      <w:r w:rsidRPr="00886765">
        <w:rPr>
          <w:rFonts w:ascii="Arial" w:hAnsi="Arial" w:cs="Arial"/>
        </w:rPr>
        <w:t>3</w:t>
      </w:r>
      <w:r w:rsidR="00A9102F" w:rsidRPr="00886765">
        <w:rPr>
          <w:rFonts w:ascii="Arial" w:hAnsi="Arial" w:cs="Arial"/>
        </w:rPr>
        <w:t>.3.</w:t>
      </w:r>
      <w:r w:rsidRPr="00886765">
        <w:rPr>
          <w:rFonts w:ascii="Arial" w:hAnsi="Arial" w:cs="Arial"/>
        </w:rPr>
        <w:t>6</w:t>
      </w:r>
      <w:r w:rsidR="00A9102F" w:rsidRPr="00886765">
        <w:rPr>
          <w:rFonts w:ascii="Arial" w:hAnsi="Arial" w:cs="Arial"/>
        </w:rPr>
        <w:t xml:space="preserve">. </w:t>
      </w:r>
      <w:r w:rsidR="00372CE4" w:rsidRPr="00886765">
        <w:rPr>
          <w:rFonts w:ascii="Arial" w:hAnsi="Arial" w:cs="Arial"/>
        </w:rP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w:t>
      </w:r>
      <w:r w:rsidR="00372CE4" w:rsidRPr="00886765">
        <w:rPr>
          <w:rFonts w:ascii="Arial" w:hAnsi="Arial" w:cs="Arial"/>
        </w:rPr>
        <w:lastRenderedPageBreak/>
        <w:t>perskaičiavimą atlikti kitame Atliktų darbų akte, arba (b) sustabdyti Atliktų darbų akto pateikimą iki bus perskaičiuotos kainos (įkainiai)</w:t>
      </w:r>
      <w:r w:rsidR="00A9102F" w:rsidRPr="00886765">
        <w:rPr>
          <w:rFonts w:ascii="Arial" w:hAnsi="Arial" w:cs="Arial"/>
        </w:rPr>
        <w:t>.</w:t>
      </w:r>
      <w:r w:rsidR="00CC0CA0" w:rsidRPr="00886765">
        <w:rPr>
          <w:rFonts w:ascii="Arial" w:hAnsi="Arial" w:cs="Arial"/>
        </w:rPr>
        <w:t>.</w:t>
      </w:r>
    </w:p>
    <w:p w14:paraId="5EC04C70" w14:textId="0BAE9AC0" w:rsidR="00FD3BA0" w:rsidRPr="00886765" w:rsidRDefault="00FD3BA0" w:rsidP="00886765">
      <w:pPr>
        <w:suppressAutoHyphens w:val="0"/>
        <w:spacing w:line="276" w:lineRule="auto"/>
        <w:jc w:val="left"/>
        <w:rPr>
          <w:rFonts w:ascii="Arial" w:hAnsi="Arial" w:cs="Arial"/>
        </w:rPr>
      </w:pPr>
      <w:r w:rsidRPr="00886765">
        <w:rPr>
          <w:rFonts w:ascii="Arial" w:hAnsi="Arial" w:cs="Arial"/>
        </w:rPr>
        <w:t xml:space="preserve">3.4. </w:t>
      </w:r>
      <w:r w:rsidR="00A0149B" w:rsidRPr="00886765">
        <w:rPr>
          <w:rFonts w:ascii="Arial" w:hAnsi="Arial" w:cs="Arial"/>
        </w:rPr>
        <w:t>D</w:t>
      </w:r>
      <w:r w:rsidRPr="00886765">
        <w:rPr>
          <w:rFonts w:ascii="Arial" w:hAnsi="Arial" w:cs="Arial"/>
        </w:rPr>
        <w:t xml:space="preserve">arbų kaina </w:t>
      </w:r>
      <w:r w:rsidR="00A0149B" w:rsidRPr="00886765">
        <w:rPr>
          <w:rFonts w:ascii="Arial" w:hAnsi="Arial" w:cs="Arial"/>
        </w:rPr>
        <w:t xml:space="preserve">(įkainiai) </w:t>
      </w:r>
      <w:r w:rsidRPr="00886765">
        <w:rPr>
          <w:rFonts w:ascii="Arial" w:hAnsi="Arial" w:cs="Arial"/>
        </w:rPr>
        <w:t>dėl kitų mokesčių pasikeitimo nebus perskaičiuojama.</w:t>
      </w:r>
    </w:p>
    <w:p w14:paraId="2D1C77BA" w14:textId="4473774A" w:rsidR="00E1092C" w:rsidRPr="00886765" w:rsidRDefault="00E1092C" w:rsidP="00886765">
      <w:pPr>
        <w:spacing w:line="276" w:lineRule="auto"/>
        <w:ind w:firstLine="731"/>
        <w:jc w:val="left"/>
        <w:rPr>
          <w:rFonts w:ascii="Arial" w:hAnsi="Arial" w:cs="Arial"/>
        </w:rPr>
      </w:pPr>
      <w:r w:rsidRPr="00886765">
        <w:rPr>
          <w:rFonts w:ascii="Arial" w:hAnsi="Arial" w:cs="Arial"/>
        </w:rPr>
        <w:t xml:space="preserve">3.5. Atsiskaitymo su </w:t>
      </w:r>
      <w:r w:rsidRPr="00886765">
        <w:rPr>
          <w:rFonts w:ascii="Arial" w:hAnsi="Arial" w:cs="Arial"/>
          <w:b/>
        </w:rPr>
        <w:t>Rangovu</w:t>
      </w:r>
      <w:r w:rsidRPr="00886765">
        <w:rPr>
          <w:rFonts w:ascii="Arial" w:hAnsi="Arial" w:cs="Arial"/>
        </w:rPr>
        <w:t xml:space="preserve"> tvarka: Užsakovas už </w:t>
      </w:r>
      <w:r w:rsidR="00A363F9" w:rsidRPr="00886765">
        <w:rPr>
          <w:rFonts w:ascii="Arial" w:hAnsi="Arial" w:cs="Arial"/>
        </w:rPr>
        <w:t xml:space="preserve">faktiškai </w:t>
      </w:r>
      <w:r w:rsidRPr="00886765">
        <w:rPr>
          <w:rFonts w:ascii="Arial" w:hAnsi="Arial" w:cs="Arial"/>
        </w:rPr>
        <w:t xml:space="preserve">atliktus darbus, nurodytus Sutarties 1.1 papunktyje, atsiskaito pagal gautus atsiskaitymo dokumentus (pažyma, atliktų darbų aktai, sąskaita faktūra) </w:t>
      </w:r>
      <w:r w:rsidRPr="00886765">
        <w:rPr>
          <w:rFonts w:ascii="Arial" w:hAnsi="Arial" w:cs="Arial"/>
          <w:kern w:val="3"/>
          <w:lang w:eastAsia="en-US"/>
        </w:rPr>
        <w:t>per 30 (trisdešimt) kalendorinių dienų nuo sąskaitos faktūros priėmimo dienos.</w:t>
      </w:r>
    </w:p>
    <w:p w14:paraId="01CDBF12" w14:textId="4D0F2772" w:rsidR="00A7215C" w:rsidRPr="00886765" w:rsidRDefault="00CD19F8" w:rsidP="00886765">
      <w:pPr>
        <w:spacing w:line="276" w:lineRule="auto"/>
        <w:ind w:firstLine="731"/>
        <w:jc w:val="left"/>
        <w:rPr>
          <w:rFonts w:ascii="Arial" w:hAnsi="Arial" w:cs="Arial"/>
        </w:rPr>
      </w:pPr>
      <w:r w:rsidRPr="00886765">
        <w:rPr>
          <w:rFonts w:ascii="Arial" w:hAnsi="Arial" w:cs="Arial"/>
        </w:rPr>
        <w:t xml:space="preserve">3.6. Rangovas </w:t>
      </w:r>
      <w:r w:rsidR="00BF34E5" w:rsidRPr="00886765">
        <w:rPr>
          <w:rFonts w:ascii="Arial" w:hAnsi="Arial" w:cs="Arial"/>
        </w:rPr>
        <w:t>sąskait</w:t>
      </w:r>
      <w:r w:rsidR="00AC05F6" w:rsidRPr="00886765">
        <w:rPr>
          <w:rFonts w:ascii="Arial" w:hAnsi="Arial" w:cs="Arial"/>
        </w:rPr>
        <w:t>a</w:t>
      </w:r>
      <w:r w:rsidR="00BF34E5" w:rsidRPr="00886765">
        <w:rPr>
          <w:rFonts w:ascii="Arial" w:hAnsi="Arial" w:cs="Arial"/>
        </w:rPr>
        <w:t>s faktūr</w:t>
      </w:r>
      <w:r w:rsidR="00AC05F6" w:rsidRPr="00886765">
        <w:rPr>
          <w:rFonts w:ascii="Arial" w:hAnsi="Arial" w:cs="Arial"/>
        </w:rPr>
        <w:t>a</w:t>
      </w:r>
      <w:r w:rsidR="00BF34E5" w:rsidRPr="00886765">
        <w:rPr>
          <w:rFonts w:ascii="Arial" w:hAnsi="Arial" w:cs="Arial"/>
        </w:rPr>
        <w:t>s</w:t>
      </w:r>
      <w:r w:rsidR="00AC05F6" w:rsidRPr="00886765">
        <w:rPr>
          <w:rFonts w:ascii="Arial" w:hAnsi="Arial" w:cs="Arial"/>
        </w:rPr>
        <w:t xml:space="preserve"> teikia </w:t>
      </w:r>
      <w:r w:rsidR="00BF34E5" w:rsidRPr="00886765">
        <w:rPr>
          <w:rFonts w:ascii="Arial" w:hAnsi="Arial" w:cs="Arial"/>
        </w:rPr>
        <w:t>naudojantis informacinės sistemos sąskaitų administravimo bendrąją informacinę sistemą „SABIS“.</w:t>
      </w:r>
    </w:p>
    <w:p w14:paraId="3D27AB18" w14:textId="77777777" w:rsidR="00DC42EF" w:rsidRPr="00886765" w:rsidRDefault="00DC42EF" w:rsidP="00886765">
      <w:pPr>
        <w:spacing w:line="276" w:lineRule="auto"/>
        <w:ind w:firstLine="731"/>
        <w:jc w:val="left"/>
        <w:rPr>
          <w:rFonts w:ascii="Arial" w:hAnsi="Arial" w:cs="Arial"/>
        </w:rPr>
      </w:pPr>
      <w:r w:rsidRPr="00886765">
        <w:rPr>
          <w:rFonts w:ascii="Arial" w:hAnsi="Arial" w:cs="Arial"/>
        </w:rPr>
        <w:t>3.</w:t>
      </w:r>
      <w:r w:rsidR="00CD19F8" w:rsidRPr="00886765">
        <w:rPr>
          <w:rFonts w:ascii="Arial" w:hAnsi="Arial" w:cs="Arial"/>
        </w:rPr>
        <w:t>7</w:t>
      </w:r>
      <w:r w:rsidRPr="00886765">
        <w:rPr>
          <w:rFonts w:ascii="Arial" w:hAnsi="Arial" w:cs="Arial"/>
        </w:rPr>
        <w:t xml:space="preserve">. Užsakovas visas mokėtinas sumas moka pavedimu į </w:t>
      </w:r>
      <w:r w:rsidR="00C73E0B" w:rsidRPr="00886765">
        <w:rPr>
          <w:rFonts w:ascii="Arial" w:hAnsi="Arial" w:cs="Arial"/>
        </w:rPr>
        <w:t xml:space="preserve">Rangovo </w:t>
      </w:r>
      <w:r w:rsidRPr="00886765">
        <w:rPr>
          <w:rFonts w:ascii="Arial" w:hAnsi="Arial" w:cs="Arial"/>
        </w:rPr>
        <w:t>nurodytą banko sąskaitą.</w:t>
      </w:r>
    </w:p>
    <w:p w14:paraId="35DB7AA1" w14:textId="77777777" w:rsidR="00DC42EF" w:rsidRPr="00886765" w:rsidRDefault="00DC42EF" w:rsidP="00886765">
      <w:pPr>
        <w:pStyle w:val="NormalLeft"/>
        <w:spacing w:line="276" w:lineRule="auto"/>
        <w:rPr>
          <w:rFonts w:ascii="Arial" w:hAnsi="Arial" w:cs="Arial"/>
        </w:rPr>
      </w:pPr>
      <w:r w:rsidRPr="00886765">
        <w:rPr>
          <w:rFonts w:ascii="Arial" w:hAnsi="Arial" w:cs="Arial"/>
        </w:rPr>
        <w:t>3.</w:t>
      </w:r>
      <w:r w:rsidR="00CD19F8" w:rsidRPr="00886765">
        <w:rPr>
          <w:rFonts w:ascii="Arial" w:hAnsi="Arial" w:cs="Arial"/>
        </w:rPr>
        <w:t>8</w:t>
      </w:r>
      <w:r w:rsidRPr="00886765">
        <w:rPr>
          <w:rFonts w:ascii="Arial" w:hAnsi="Arial" w:cs="Arial"/>
        </w:rPr>
        <w:t xml:space="preserve">. Jei Užsakovas </w:t>
      </w:r>
      <w:r w:rsidR="00C73E0B" w:rsidRPr="00886765">
        <w:rPr>
          <w:rFonts w:ascii="Arial" w:hAnsi="Arial" w:cs="Arial"/>
        </w:rPr>
        <w:t xml:space="preserve">Rangovui </w:t>
      </w:r>
      <w:r w:rsidRPr="00886765">
        <w:rPr>
          <w:rFonts w:ascii="Arial" w:hAnsi="Arial" w:cs="Arial"/>
        </w:rPr>
        <w:t xml:space="preserve">sumokėjo daugiau nei </w:t>
      </w:r>
      <w:r w:rsidR="00C73E0B" w:rsidRPr="00886765">
        <w:rPr>
          <w:rFonts w:ascii="Arial" w:hAnsi="Arial" w:cs="Arial"/>
        </w:rPr>
        <w:t xml:space="preserve">Rangovui </w:t>
      </w:r>
      <w:r w:rsidRPr="00886765">
        <w:rPr>
          <w:rFonts w:ascii="Arial" w:hAnsi="Arial" w:cs="Arial"/>
        </w:rPr>
        <w:t xml:space="preserve">priklauso pagal Sutartį, </w:t>
      </w:r>
      <w:r w:rsidR="00C73E0B" w:rsidRPr="00886765">
        <w:rPr>
          <w:rFonts w:ascii="Arial" w:hAnsi="Arial" w:cs="Arial"/>
        </w:rPr>
        <w:t xml:space="preserve">Rangovas </w:t>
      </w:r>
      <w:r w:rsidRPr="00886765">
        <w:rPr>
          <w:rFonts w:ascii="Arial" w:hAnsi="Arial" w:cs="Arial"/>
        </w:rPr>
        <w:t xml:space="preserve">permokėtą sumą nedelsiant privalo grąžinti. </w:t>
      </w:r>
    </w:p>
    <w:p w14:paraId="3FFC5432" w14:textId="77777777" w:rsidR="006E6875" w:rsidRPr="00886765" w:rsidRDefault="005A118F" w:rsidP="00886765">
      <w:pPr>
        <w:pStyle w:val="NormalLeft"/>
        <w:spacing w:line="276" w:lineRule="auto"/>
        <w:rPr>
          <w:rFonts w:ascii="Arial" w:hAnsi="Arial" w:cs="Arial"/>
        </w:rPr>
      </w:pPr>
      <w:r w:rsidRPr="00886765">
        <w:rPr>
          <w:rFonts w:ascii="Arial" w:hAnsi="Arial" w:cs="Arial"/>
        </w:rPr>
        <w:t>3.</w:t>
      </w:r>
      <w:r w:rsidR="00CD19F8" w:rsidRPr="00886765">
        <w:rPr>
          <w:rFonts w:ascii="Arial" w:hAnsi="Arial" w:cs="Arial"/>
        </w:rPr>
        <w:t>9</w:t>
      </w:r>
      <w:r w:rsidRPr="00886765">
        <w:rPr>
          <w:rFonts w:ascii="Arial" w:hAnsi="Arial" w:cs="Arial"/>
        </w:rPr>
        <w:t xml:space="preserve">. </w:t>
      </w:r>
      <w:r w:rsidRPr="00886765">
        <w:rPr>
          <w:rFonts w:ascii="Arial" w:hAnsi="Arial" w:cs="Arial"/>
          <w:iCs/>
        </w:rPr>
        <w:t>Užsakovas turi teisę be atskiro išankstinio Rangovo įspėjimo sulaikyti ir/ar išskaičiuoti iš Rangovui pagal šią Sutartį mokamų sumų visas ir bet kokias nuostolių kompensavimo ir/ar netesybų (delspinigių, baudų ir pan.) sumas</w:t>
      </w:r>
      <w:r w:rsidR="007F2A69" w:rsidRPr="00886765">
        <w:rPr>
          <w:rFonts w:ascii="Arial" w:hAnsi="Arial" w:cs="Arial"/>
          <w:iCs/>
        </w:rPr>
        <w:t xml:space="preserve">. </w:t>
      </w:r>
      <w:r w:rsidRPr="00886765">
        <w:rPr>
          <w:rFonts w:ascii="Arial" w:hAnsi="Arial" w:cs="Arial"/>
          <w:iCs/>
        </w:rPr>
        <w:t>Apie atliktą įskaitymą Užsakovas informuoja Rangovą raštu.</w:t>
      </w:r>
    </w:p>
    <w:p w14:paraId="4E36D69C" w14:textId="77777777" w:rsidR="006E6875" w:rsidRPr="00886765" w:rsidRDefault="00A43777" w:rsidP="00886765">
      <w:pPr>
        <w:spacing w:line="276" w:lineRule="auto"/>
        <w:ind w:left="737" w:firstLine="0"/>
        <w:jc w:val="left"/>
        <w:rPr>
          <w:rFonts w:ascii="Arial" w:hAnsi="Arial" w:cs="Arial"/>
          <w:b/>
          <w:bCs/>
        </w:rPr>
      </w:pPr>
      <w:r w:rsidRPr="00886765">
        <w:rPr>
          <w:rFonts w:ascii="Arial" w:hAnsi="Arial" w:cs="Arial"/>
          <w:b/>
          <w:bCs/>
        </w:rPr>
        <w:t xml:space="preserve">4. </w:t>
      </w:r>
      <w:r w:rsidR="006E6875" w:rsidRPr="00886765">
        <w:rPr>
          <w:rFonts w:ascii="Arial" w:hAnsi="Arial" w:cs="Arial"/>
          <w:b/>
          <w:bCs/>
        </w:rPr>
        <w:t>Atliktų darbų perdavimo ir priėmimo tvarka</w:t>
      </w:r>
    </w:p>
    <w:p w14:paraId="28D3ED59" w14:textId="77777777" w:rsidR="00285007" w:rsidRPr="00886765" w:rsidRDefault="00285007" w:rsidP="00886765">
      <w:pPr>
        <w:spacing w:line="276" w:lineRule="auto"/>
        <w:jc w:val="left"/>
        <w:rPr>
          <w:rFonts w:ascii="Arial" w:hAnsi="Arial" w:cs="Arial"/>
        </w:rPr>
      </w:pPr>
      <w:r w:rsidRPr="00886765">
        <w:rPr>
          <w:rFonts w:ascii="Arial" w:hAnsi="Arial" w:cs="Arial"/>
        </w:rPr>
        <w:t>4.1. Kartu su atliktų darbų aktais Rangovas pateikia naudotų medžiagų sertifikatus ir jų atitikties deklaracijas. Rangovas PVM sąskaitas faktūras, atliktų darbų aktus ir pažymas pateikia Užsakovui iki mėnesio paskutinės darbo dienos. Atlikus visus darbus – priduodamas visas užbaigtas objektas</w:t>
      </w:r>
      <w:r w:rsidRPr="00886765">
        <w:rPr>
          <w:rFonts w:ascii="Arial" w:hAnsi="Arial" w:cs="Arial"/>
          <w:noProof/>
        </w:rPr>
        <w:t xml:space="preserve"> vadovaujantis Lietuvos Respublikos žemės ūkio ministro 2006 m. sausio 31 d. įsakymo Nr. 3D-35 „Dėl melioracijos techninio reglamento MTR1.11.01:2006 „Melioracijos statinių pripažinimo tinkamais naudoti tvarka“ patvirtinimo“ reikalavimais.</w:t>
      </w:r>
    </w:p>
    <w:p w14:paraId="65453E87" w14:textId="592EB368" w:rsidR="00285007" w:rsidRPr="00886765" w:rsidRDefault="00285007" w:rsidP="00886765">
      <w:pPr>
        <w:spacing w:line="276" w:lineRule="auto"/>
        <w:jc w:val="left"/>
        <w:rPr>
          <w:rFonts w:ascii="Arial" w:hAnsi="Arial" w:cs="Arial"/>
          <w:bCs/>
        </w:rPr>
      </w:pPr>
      <w:r w:rsidRPr="00886765">
        <w:rPr>
          <w:rFonts w:ascii="Arial" w:hAnsi="Arial" w:cs="Arial"/>
          <w:bCs/>
        </w:rPr>
        <w:t>4.2. Rangovo atlikti darbai laikomi užbaigtais, kai yra įvykdyti visi Sutartyje numatyti darbai, užpildytas statybos darbų žurnalas, pateikti medžiagų ir įrengimų sertifikatai ir atitikties deklaracijos, bei atlikti visi reikalingi bandymai, Rangovui priklausantys pagal Lietuvos Respublikos teisės aktus.</w:t>
      </w:r>
    </w:p>
    <w:p w14:paraId="2C7CC106" w14:textId="77777777" w:rsidR="00285007" w:rsidRPr="00886765" w:rsidRDefault="00285007" w:rsidP="00886765">
      <w:pPr>
        <w:spacing w:line="276" w:lineRule="auto"/>
        <w:jc w:val="left"/>
        <w:rPr>
          <w:rFonts w:ascii="Arial" w:hAnsi="Arial" w:cs="Arial"/>
        </w:rPr>
      </w:pPr>
      <w:r w:rsidRPr="00886765">
        <w:rPr>
          <w:rFonts w:ascii="Arial" w:hAnsi="Arial" w:cs="Arial"/>
        </w:rPr>
        <w:t xml:space="preserve">4.3. Rangovas užbaigęs darbus, teisės aktų nustatyta tvarka, perduoda baigtus darbus ir visus su darbais susijusius dokumentus Užsakovui, kad pagal Lietuvos Respublikos teisės aktų reikalavimus būtų galima vykdyti objekto pripažinimo tinkamu naudoti procedūras. </w:t>
      </w:r>
    </w:p>
    <w:p w14:paraId="4905BFF2" w14:textId="77777777" w:rsidR="00285007" w:rsidRPr="00886765" w:rsidRDefault="00285007" w:rsidP="00886765">
      <w:pPr>
        <w:spacing w:line="276" w:lineRule="auto"/>
        <w:jc w:val="left"/>
        <w:rPr>
          <w:rFonts w:ascii="Arial" w:hAnsi="Arial" w:cs="Arial"/>
        </w:rPr>
      </w:pPr>
      <w:r w:rsidRPr="00886765">
        <w:rPr>
          <w:rFonts w:ascii="Arial" w:hAnsi="Arial" w:cs="Arial"/>
        </w:rPr>
        <w:t>4.4. Galutinis darbų perdavimas ir priėmimas atliekamas pilnai užbaigus darbus, pašalinus objekto pripažinimo tinkamu naudoti komisijos narių nustatytus defektus.</w:t>
      </w:r>
    </w:p>
    <w:p w14:paraId="7CA18CAA" w14:textId="77777777" w:rsidR="00285007" w:rsidRPr="00886765" w:rsidRDefault="00285007" w:rsidP="00886765">
      <w:pPr>
        <w:spacing w:line="276" w:lineRule="auto"/>
        <w:jc w:val="left"/>
        <w:rPr>
          <w:rFonts w:ascii="Arial" w:hAnsi="Arial" w:cs="Arial"/>
          <w:iCs/>
        </w:rPr>
      </w:pPr>
      <w:r w:rsidRPr="00886765">
        <w:rPr>
          <w:rFonts w:ascii="Arial" w:hAnsi="Arial" w:cs="Arial"/>
        </w:rPr>
        <w:t xml:space="preserve">4.5. </w:t>
      </w:r>
      <w:r w:rsidRPr="00886765">
        <w:rPr>
          <w:rFonts w:ascii="Arial" w:hAnsi="Arial" w:cs="Arial"/>
          <w:iCs/>
        </w:rPr>
        <w:t xml:space="preserve">Jeigu bet kuriuo šios Sutarties vykdymo metu paaiškėja, kad atlikti darbai neatitinka šioje Sutartyje ar jos prieduose nustatytų kokybės reikalavimų, naudotos blogesnės kokybės medžiagos, nukrypta nuo Techninio darbo projekto ir kitų darbų reikalavimų be Užsakovo raštiško sutikimo, </w:t>
      </w:r>
      <w:r w:rsidRPr="00886765">
        <w:rPr>
          <w:rFonts w:ascii="Arial" w:hAnsi="Arial" w:cs="Arial"/>
        </w:rPr>
        <w:t xml:space="preserve">tokie atvejai fiksuojami įrašais statybos darbų žurnale </w:t>
      </w:r>
      <w:r w:rsidRPr="00886765">
        <w:rPr>
          <w:rFonts w:ascii="Arial" w:hAnsi="Arial" w:cs="Arial"/>
          <w:iCs/>
        </w:rPr>
        <w:t>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F6BE61A" w14:textId="06F11E68" w:rsidR="000D4282" w:rsidRPr="00886765" w:rsidRDefault="00285007" w:rsidP="00886765">
      <w:pPr>
        <w:spacing w:line="276" w:lineRule="auto"/>
        <w:jc w:val="left"/>
        <w:rPr>
          <w:rFonts w:ascii="Arial" w:hAnsi="Arial" w:cs="Arial"/>
          <w:iCs/>
        </w:rPr>
      </w:pPr>
      <w:r w:rsidRPr="00886765">
        <w:rPr>
          <w:rFonts w:ascii="Arial" w:hAnsi="Arial" w:cs="Arial"/>
        </w:rPr>
        <w:t>4.6. Užsakovas turi teisę nepasirašyti PVM sąskaitų faktūrų, atliktų darbų aktų ir neatlikti mokėjimų, dėl nekokybiškai atliktų darbų. Rangovas nekokybiškai atliktus darbus taiso savo sąskaita ir kompensuoja nuostolius, jei tokie atsirastų (dėl kompensavimo tvarkos Šalys susitaria raštu).</w:t>
      </w:r>
      <w:r w:rsidRPr="00886765">
        <w:rPr>
          <w:rFonts w:ascii="Arial" w:hAnsi="Arial" w:cs="Arial"/>
          <w:iCs/>
        </w:rPr>
        <w:t xml:space="preserve"> Užsakovas turi teisę pareikšti Rangovui pretenzijas dėl išaiškėjusių atliktų darbų trūkumų, jei būtų nustatyta, kad jie atsirado dėl Rangovo kaltės, taip pat ir pasibaigus Sutarties vykdymo laikui, tačiau tebegaliojant šia Sutartimi </w:t>
      </w:r>
      <w:r w:rsidRPr="00886765">
        <w:rPr>
          <w:rFonts w:ascii="Arial" w:hAnsi="Arial" w:cs="Arial"/>
          <w:iCs/>
        </w:rPr>
        <w:lastRenderedPageBreak/>
        <w:t>nustatytiems atliktų darbų garantiniams laikotarpiams, nurodytiems šios Sutarties 5.1</w:t>
      </w:r>
      <w:r w:rsidR="00CD19F8" w:rsidRPr="00886765">
        <w:rPr>
          <w:rFonts w:ascii="Arial" w:hAnsi="Arial" w:cs="Arial"/>
          <w:iCs/>
        </w:rPr>
        <w:t xml:space="preserve"> pa</w:t>
      </w:r>
      <w:r w:rsidRPr="00886765">
        <w:rPr>
          <w:rFonts w:ascii="Arial" w:hAnsi="Arial" w:cs="Arial"/>
          <w:iCs/>
        </w:rPr>
        <w:t>punkt</w:t>
      </w:r>
      <w:r w:rsidR="00CD19F8" w:rsidRPr="00886765">
        <w:rPr>
          <w:rFonts w:ascii="Arial" w:hAnsi="Arial" w:cs="Arial"/>
          <w:iCs/>
        </w:rPr>
        <w:t>yj</w:t>
      </w:r>
      <w:r w:rsidRPr="00886765">
        <w:rPr>
          <w:rFonts w:ascii="Arial" w:hAnsi="Arial" w:cs="Arial"/>
          <w:iCs/>
        </w:rPr>
        <w:t>e. Tokiu atveju Užsakovas turi teisę reikalauti, kad Rangovas ištaisytų nustatytus trūkumus savo sąskaita, arba kompensuotų Užsakovui patirtus nuostolius.</w:t>
      </w:r>
    </w:p>
    <w:p w14:paraId="2967377B" w14:textId="77777777" w:rsidR="006E6875" w:rsidRPr="00886765" w:rsidRDefault="006E6875" w:rsidP="00886765">
      <w:pPr>
        <w:spacing w:line="276" w:lineRule="auto"/>
        <w:jc w:val="left"/>
        <w:rPr>
          <w:rFonts w:ascii="Arial" w:hAnsi="Arial" w:cs="Arial"/>
          <w:b/>
          <w:iCs/>
        </w:rPr>
      </w:pPr>
      <w:r w:rsidRPr="00886765">
        <w:rPr>
          <w:rFonts w:ascii="Arial" w:hAnsi="Arial" w:cs="Arial"/>
          <w:b/>
          <w:iCs/>
        </w:rPr>
        <w:t xml:space="preserve">5. Garantijos </w:t>
      </w:r>
    </w:p>
    <w:p w14:paraId="77C840D2" w14:textId="77777777" w:rsidR="006E6875" w:rsidRPr="00886765" w:rsidRDefault="006E6875" w:rsidP="00886765">
      <w:pPr>
        <w:spacing w:line="276" w:lineRule="auto"/>
        <w:jc w:val="left"/>
        <w:rPr>
          <w:rFonts w:ascii="Arial" w:hAnsi="Arial" w:cs="Arial"/>
        </w:rPr>
      </w:pPr>
      <w:r w:rsidRPr="00886765">
        <w:rPr>
          <w:rFonts w:ascii="Arial" w:hAnsi="Arial" w:cs="Arial"/>
        </w:rPr>
        <w:t>5.1. Objekto garantinis terminas, skaičiuojant nuo objekto pripažinimo tinkamu naudoti dienos ir yra:</w:t>
      </w:r>
    </w:p>
    <w:p w14:paraId="586BC202" w14:textId="77777777" w:rsidR="006E6875" w:rsidRPr="00886765" w:rsidRDefault="006E6875" w:rsidP="00886765">
      <w:pPr>
        <w:spacing w:line="276" w:lineRule="auto"/>
        <w:jc w:val="left"/>
        <w:rPr>
          <w:rFonts w:ascii="Arial" w:hAnsi="Arial" w:cs="Arial"/>
        </w:rPr>
      </w:pPr>
      <w:r w:rsidRPr="00886765">
        <w:rPr>
          <w:rFonts w:ascii="Arial" w:hAnsi="Arial" w:cs="Arial"/>
        </w:rPr>
        <w:t>5.1.1. 5 (penkeri) metai – atviroms konstrukcijoms ir kitiems darbams;</w:t>
      </w:r>
    </w:p>
    <w:p w14:paraId="38FE9B2C" w14:textId="77777777" w:rsidR="006E6875" w:rsidRPr="00886765" w:rsidRDefault="006E6875" w:rsidP="00886765">
      <w:pPr>
        <w:spacing w:line="276" w:lineRule="auto"/>
        <w:jc w:val="left"/>
        <w:rPr>
          <w:rFonts w:ascii="Arial" w:hAnsi="Arial" w:cs="Arial"/>
        </w:rPr>
      </w:pPr>
      <w:r w:rsidRPr="00886765">
        <w:rPr>
          <w:rFonts w:ascii="Arial" w:hAnsi="Arial" w:cs="Arial"/>
        </w:rPr>
        <w:t>5.1.2. 10 (dešimt) metų – paslėptiems elementams (konstrukcijoms, vamzdynams, laidams ir kt.);</w:t>
      </w:r>
    </w:p>
    <w:p w14:paraId="1A93B5A9" w14:textId="77777777" w:rsidR="006E6875" w:rsidRPr="00886765" w:rsidRDefault="006E6875" w:rsidP="00886765">
      <w:pPr>
        <w:spacing w:line="276" w:lineRule="auto"/>
        <w:jc w:val="left"/>
        <w:rPr>
          <w:rFonts w:ascii="Arial" w:hAnsi="Arial" w:cs="Arial"/>
        </w:rPr>
      </w:pPr>
      <w:r w:rsidRPr="00886765">
        <w:rPr>
          <w:rFonts w:ascii="Arial" w:hAnsi="Arial" w:cs="Arial"/>
        </w:rPr>
        <w:t>5.1.3. 20 (dvidešimt) metų – esant tyčia paslėptų defektų;</w:t>
      </w:r>
    </w:p>
    <w:p w14:paraId="2FACE398" w14:textId="77777777" w:rsidR="006E6875" w:rsidRPr="00886765" w:rsidRDefault="006E6875" w:rsidP="00886765">
      <w:pPr>
        <w:spacing w:line="276" w:lineRule="auto"/>
        <w:jc w:val="left"/>
        <w:rPr>
          <w:rFonts w:ascii="Arial" w:hAnsi="Arial" w:cs="Arial"/>
        </w:rPr>
      </w:pPr>
      <w:r w:rsidRPr="00886765">
        <w:rPr>
          <w:rFonts w:ascii="Arial" w:hAnsi="Arial" w:cs="Arial"/>
          <w:bCs/>
        </w:rPr>
        <w:t>5.2. Rangovas</w:t>
      </w:r>
      <w:r w:rsidRPr="00886765">
        <w:rPr>
          <w:rFonts w:ascii="Arial" w:hAnsi="Arial" w:cs="Arial"/>
        </w:rPr>
        <w:t xml:space="preserve"> garantuoja, kad objekto pripažinimo tinkamu naudoti metu jo atlikti darbai atitiks techniniame darbo projekte numatytas savybes, normatyvinių statybos dokumentų ir kitų teisės aktų reikalavimus, jie bus atlikti be klaidų, kurios panaikintų ar sumažintų atliktų darbų vertę.</w:t>
      </w:r>
    </w:p>
    <w:p w14:paraId="16A417D6" w14:textId="77777777" w:rsidR="006E6875" w:rsidRPr="00886765" w:rsidRDefault="006E6875" w:rsidP="00886765">
      <w:pPr>
        <w:spacing w:line="276" w:lineRule="auto"/>
        <w:jc w:val="left"/>
        <w:rPr>
          <w:rFonts w:ascii="Arial" w:hAnsi="Arial" w:cs="Arial"/>
        </w:rPr>
      </w:pPr>
      <w:r w:rsidRPr="00886765">
        <w:rPr>
          <w:rFonts w:ascii="Arial" w:hAnsi="Arial" w:cs="Arial"/>
        </w:rPr>
        <w:t>5.3.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5CC45FB" w14:textId="3CA1523C" w:rsidR="000D4282" w:rsidRPr="00886765" w:rsidRDefault="006E6875" w:rsidP="00886765">
      <w:pPr>
        <w:spacing w:line="276" w:lineRule="auto"/>
        <w:jc w:val="left"/>
        <w:rPr>
          <w:rFonts w:ascii="Arial" w:hAnsi="Arial" w:cs="Arial"/>
          <w:b/>
        </w:rPr>
      </w:pPr>
      <w:r w:rsidRPr="00886765">
        <w:rPr>
          <w:rFonts w:ascii="Arial" w:hAnsi="Arial" w:cs="Arial"/>
        </w:rPr>
        <w:t xml:space="preserve">5.4. Jei Rangovas per nustatytą terminą neištaiso nustatytų defektų, Rangovas privalo atlyginti visus nuostolius, kuriuos patiria </w:t>
      </w:r>
      <w:r w:rsidRPr="00886765">
        <w:rPr>
          <w:rFonts w:ascii="Arial" w:hAnsi="Arial" w:cs="Arial"/>
          <w:bCs/>
        </w:rPr>
        <w:t>Užsakovas</w:t>
      </w:r>
      <w:r w:rsidRPr="00886765">
        <w:rPr>
          <w:rFonts w:ascii="Arial" w:hAnsi="Arial" w:cs="Arial"/>
        </w:rPr>
        <w:t xml:space="preserve">, ištaisydamas defektus ir atitaisydamas žalą, įskaitant </w:t>
      </w:r>
      <w:r w:rsidRPr="00886765">
        <w:rPr>
          <w:rFonts w:ascii="Arial" w:hAnsi="Arial" w:cs="Arial"/>
          <w:bCs/>
        </w:rPr>
        <w:t xml:space="preserve">Užsakovo </w:t>
      </w:r>
      <w:r w:rsidRPr="00886765">
        <w:rPr>
          <w:rFonts w:ascii="Arial" w:hAnsi="Arial" w:cs="Arial"/>
        </w:rPr>
        <w:t>kaštus ieškant kito rangovo ir pan.</w:t>
      </w:r>
    </w:p>
    <w:p w14:paraId="78A57B48" w14:textId="77777777" w:rsidR="006E6875" w:rsidRPr="00886765" w:rsidRDefault="006E6875" w:rsidP="00886765">
      <w:pPr>
        <w:spacing w:line="276" w:lineRule="auto"/>
        <w:ind w:firstLine="709"/>
        <w:jc w:val="left"/>
        <w:rPr>
          <w:rFonts w:ascii="Arial" w:hAnsi="Arial" w:cs="Arial"/>
        </w:rPr>
      </w:pPr>
      <w:r w:rsidRPr="00886765">
        <w:rPr>
          <w:rFonts w:ascii="Arial" w:hAnsi="Arial" w:cs="Arial"/>
          <w:b/>
        </w:rPr>
        <w:t>6. Šalių teisės ir pareigos</w:t>
      </w:r>
    </w:p>
    <w:p w14:paraId="7F7775D5" w14:textId="5CBF4D43" w:rsidR="006E6875" w:rsidRPr="00886765" w:rsidRDefault="006E6875" w:rsidP="00886765">
      <w:pPr>
        <w:spacing w:line="276" w:lineRule="auto"/>
        <w:ind w:firstLine="709"/>
        <w:jc w:val="left"/>
        <w:rPr>
          <w:rFonts w:ascii="Arial" w:hAnsi="Arial" w:cs="Arial"/>
        </w:rPr>
      </w:pPr>
      <w:r w:rsidRPr="00886765">
        <w:rPr>
          <w:rFonts w:ascii="Arial" w:hAnsi="Arial" w:cs="Arial"/>
          <w:b/>
        </w:rPr>
        <w:t>6.1. Rangovas įsipareigoja</w:t>
      </w:r>
      <w:r w:rsidRPr="00886765">
        <w:rPr>
          <w:rFonts w:ascii="Arial" w:hAnsi="Arial" w:cs="Arial"/>
        </w:rPr>
        <w:t>:</w:t>
      </w:r>
    </w:p>
    <w:p w14:paraId="24F0762D"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6.1.1. atlikti šios Sutarties 1.1</w:t>
      </w:r>
      <w:r w:rsidR="00CD19F8" w:rsidRPr="00886765">
        <w:rPr>
          <w:rFonts w:ascii="Arial" w:hAnsi="Arial" w:cs="Arial"/>
        </w:rPr>
        <w:t xml:space="preserve"> pa</w:t>
      </w:r>
      <w:r w:rsidRPr="00886765">
        <w:rPr>
          <w:rFonts w:ascii="Arial" w:hAnsi="Arial" w:cs="Arial"/>
        </w:rPr>
        <w:t>punkt</w:t>
      </w:r>
      <w:r w:rsidR="00CD19F8" w:rsidRPr="00886765">
        <w:rPr>
          <w:rFonts w:ascii="Arial" w:hAnsi="Arial" w:cs="Arial"/>
        </w:rPr>
        <w:t>yj</w:t>
      </w:r>
      <w:r w:rsidRPr="00886765">
        <w:rPr>
          <w:rFonts w:ascii="Arial" w:hAnsi="Arial" w:cs="Arial"/>
        </w:rPr>
        <w:t>e nurodytus darbus, laikantis STR</w:t>
      </w:r>
      <w:r w:rsidR="00436E8E" w:rsidRPr="00886765">
        <w:rPr>
          <w:rFonts w:ascii="Arial" w:hAnsi="Arial" w:cs="Arial"/>
        </w:rPr>
        <w:t xml:space="preserve"> ir MTR</w:t>
      </w:r>
      <w:r w:rsidRPr="00886765">
        <w:rPr>
          <w:rFonts w:ascii="Arial" w:hAnsi="Arial" w:cs="Arial"/>
        </w:rPr>
        <w:t xml:space="preserve"> normų ir taisyklių, standartų bei techninės specifikacijos reikalavimų, pagal techninį</w:t>
      </w:r>
      <w:r w:rsidR="00A43A41" w:rsidRPr="00886765">
        <w:rPr>
          <w:rFonts w:ascii="Arial" w:hAnsi="Arial" w:cs="Arial"/>
        </w:rPr>
        <w:t xml:space="preserve"> darbo</w:t>
      </w:r>
      <w:r w:rsidRPr="00886765">
        <w:rPr>
          <w:rFonts w:ascii="Arial" w:hAnsi="Arial" w:cs="Arial"/>
        </w:rPr>
        <w:t xml:space="preserve"> projektą ir laikydamasis normatyvinių statybos dokumentų reikalavimų. Garantuoti, kad priėmimo metu jo darbai atitiks sutartyje numatytas sąlygas, jie bus atlikti be klaidų, kurios panaikintų arba sumažintų jų vertę arba tinkamumą įprastam arba Sutartyje numatytam naudojimui;</w:t>
      </w:r>
    </w:p>
    <w:p w14:paraId="37F25153" w14:textId="77777777" w:rsidR="00785BD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6.1.2. savarankiškai apsirūpinti materialiniais ištekliais, reikalingais Sutartyje numatytiems darbams atlikti,</w:t>
      </w:r>
      <w:r w:rsidRPr="00886765">
        <w:rPr>
          <w:rFonts w:ascii="Arial" w:hAnsi="Arial" w:cs="Arial"/>
          <w:bCs/>
        </w:rPr>
        <w:t xml:space="preserve"> d</w:t>
      </w:r>
      <w:r w:rsidRPr="00886765">
        <w:rPr>
          <w:rFonts w:ascii="Arial" w:hAnsi="Arial" w:cs="Arial"/>
        </w:rPr>
        <w:t>arbų vykdymui naudoti medžiagas, dirbinius, gaminius ir įrengimus, atitinkančius techniniame projekte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w:t>
      </w:r>
      <w:r w:rsidR="006E1927" w:rsidRPr="00886765">
        <w:rPr>
          <w:rFonts w:ascii="Arial" w:hAnsi="Arial" w:cs="Arial"/>
        </w:rPr>
        <w:t xml:space="preserve">ikties dokumentus, sertifikatus ir atitikties deklaracijas </w:t>
      </w:r>
      <w:r w:rsidRPr="00886765">
        <w:rPr>
          <w:rFonts w:ascii="Arial" w:hAnsi="Arial" w:cs="Arial"/>
        </w:rPr>
        <w:t>(medžiagos turi atitikti projektinius kokybės reikalavimus) ir regu</w:t>
      </w:r>
      <w:r w:rsidR="00A43A41" w:rsidRPr="00886765">
        <w:rPr>
          <w:rFonts w:ascii="Arial" w:hAnsi="Arial" w:cs="Arial"/>
        </w:rPr>
        <w:t>liariai pateikti juos Užsakovui</w:t>
      </w:r>
      <w:r w:rsidRPr="00886765">
        <w:rPr>
          <w:rFonts w:ascii="Arial" w:hAnsi="Arial" w:cs="Arial"/>
        </w:rPr>
        <w:t>;</w:t>
      </w:r>
    </w:p>
    <w:p w14:paraId="6626A0BC" w14:textId="77777777" w:rsidR="00285007" w:rsidRPr="00886765" w:rsidRDefault="006E6875" w:rsidP="00886765">
      <w:pPr>
        <w:tabs>
          <w:tab w:val="left" w:pos="1134"/>
        </w:tabs>
        <w:spacing w:line="276" w:lineRule="auto"/>
        <w:jc w:val="left"/>
        <w:rPr>
          <w:rFonts w:ascii="Arial" w:hAnsi="Arial" w:cs="Arial"/>
        </w:rPr>
      </w:pPr>
      <w:r w:rsidRPr="00886765">
        <w:rPr>
          <w:rFonts w:ascii="Arial" w:hAnsi="Arial" w:cs="Arial"/>
        </w:rPr>
        <w:t>6.1.3.</w:t>
      </w:r>
      <w:r w:rsidR="00E907C4" w:rsidRPr="00886765">
        <w:rPr>
          <w:rFonts w:ascii="Arial" w:hAnsi="Arial" w:cs="Arial"/>
        </w:rPr>
        <w:t xml:space="preserve"> </w:t>
      </w:r>
      <w:r w:rsidR="00285007" w:rsidRPr="00886765">
        <w:rPr>
          <w:rFonts w:ascii="Arial" w:hAnsi="Arial" w:cs="Arial"/>
        </w:rPr>
        <w:t>įsigaliojus Sutarčiai, įsakymu ar kitu tvarkomuoju dokumentu, paskirti statybos vadovą atsakingą už darbų vykdymą (tinkamai patvirtintą kopiją pateikti Užsakovui). Jeigu keičiamas statybos vadovas, jo kvalifikacija turi būti ne prastesnė, nei jiems nurodyti kvalifikaciniai reikalavimai pirkimo dokumentuose;</w:t>
      </w:r>
    </w:p>
    <w:p w14:paraId="72F1465A" w14:textId="77777777" w:rsidR="00115A63" w:rsidRPr="00886765" w:rsidRDefault="006E6875" w:rsidP="00886765">
      <w:pPr>
        <w:pStyle w:val="Pagrindinistekstas"/>
        <w:spacing w:line="276" w:lineRule="auto"/>
        <w:ind w:firstLine="709"/>
        <w:jc w:val="left"/>
        <w:rPr>
          <w:rFonts w:ascii="Arial" w:hAnsi="Arial" w:cs="Arial"/>
          <w:szCs w:val="24"/>
        </w:rPr>
      </w:pPr>
      <w:r w:rsidRPr="00886765">
        <w:rPr>
          <w:rFonts w:ascii="Arial" w:hAnsi="Arial" w:cs="Arial"/>
          <w:szCs w:val="24"/>
        </w:rPr>
        <w:t>6.1.4.</w:t>
      </w:r>
      <w:r w:rsidR="00AF6631" w:rsidRPr="00886765">
        <w:rPr>
          <w:rFonts w:ascii="Arial" w:hAnsi="Arial" w:cs="Arial"/>
          <w:szCs w:val="24"/>
        </w:rPr>
        <w:t xml:space="preserve"> </w:t>
      </w:r>
      <w:r w:rsidR="003356D8" w:rsidRPr="00886765">
        <w:rPr>
          <w:rFonts w:ascii="Arial" w:hAnsi="Arial" w:cs="Arial"/>
          <w:szCs w:val="24"/>
        </w:rPr>
        <w:t>įsigaliojus Sutarčiai</w:t>
      </w:r>
      <w:r w:rsidR="00114630" w:rsidRPr="00886765">
        <w:rPr>
          <w:rFonts w:ascii="Arial" w:hAnsi="Arial" w:cs="Arial"/>
          <w:szCs w:val="24"/>
        </w:rPr>
        <w:t>,</w:t>
      </w:r>
      <w:r w:rsidR="003356D8" w:rsidRPr="00886765">
        <w:rPr>
          <w:rFonts w:ascii="Arial" w:hAnsi="Arial" w:cs="Arial"/>
          <w:szCs w:val="24"/>
        </w:rPr>
        <w:t xml:space="preserve"> suderinti</w:t>
      </w:r>
      <w:r w:rsidR="00CC0FA9" w:rsidRPr="00886765">
        <w:rPr>
          <w:rFonts w:ascii="Arial" w:hAnsi="Arial" w:cs="Arial"/>
          <w:szCs w:val="24"/>
        </w:rPr>
        <w:t xml:space="preserve"> atliekamus darbus su Užsakovu, žemės naudotojais ir kitomis suinteresuotomis institucijomis (fiziniais ir juridiniais asmenimis), </w:t>
      </w:r>
      <w:r w:rsidR="00CC0FA9" w:rsidRPr="00886765">
        <w:rPr>
          <w:rFonts w:ascii="Arial" w:hAnsi="Arial" w:cs="Arial"/>
          <w:szCs w:val="24"/>
        </w:rPr>
        <w:lastRenderedPageBreak/>
        <w:t>kurių inžinieriniai tinklai, statiniai arba kita nuosavybės forma turi sąveikos su atliekamais darbais</w:t>
      </w:r>
      <w:r w:rsidR="00115A63" w:rsidRPr="00886765">
        <w:rPr>
          <w:rFonts w:ascii="Arial" w:hAnsi="Arial" w:cs="Arial"/>
          <w:szCs w:val="24"/>
        </w:rPr>
        <w:t>;</w:t>
      </w:r>
    </w:p>
    <w:p w14:paraId="2D24E6C7" w14:textId="2B452880" w:rsidR="006E6875" w:rsidRPr="00886765" w:rsidRDefault="00115A63" w:rsidP="00886765">
      <w:pPr>
        <w:pStyle w:val="Pagrindinistekstas"/>
        <w:spacing w:line="276" w:lineRule="auto"/>
        <w:ind w:firstLine="709"/>
        <w:jc w:val="left"/>
        <w:rPr>
          <w:rFonts w:ascii="Arial" w:hAnsi="Arial" w:cs="Arial"/>
          <w:szCs w:val="24"/>
        </w:rPr>
      </w:pPr>
      <w:r w:rsidRPr="00886765">
        <w:rPr>
          <w:rFonts w:ascii="Arial" w:hAnsi="Arial" w:cs="Arial"/>
          <w:szCs w:val="24"/>
        </w:rPr>
        <w:t xml:space="preserve">6.1.5. </w:t>
      </w:r>
      <w:r w:rsidR="002F5871" w:rsidRPr="00886765">
        <w:rPr>
          <w:rFonts w:ascii="Arial" w:hAnsi="Arial" w:cs="Arial"/>
          <w:szCs w:val="24"/>
        </w:rPr>
        <w:t xml:space="preserve">savo lėšomis </w:t>
      </w:r>
      <w:r w:rsidR="00EB70E4" w:rsidRPr="00886765">
        <w:rPr>
          <w:rFonts w:ascii="Arial" w:hAnsi="Arial" w:cs="Arial"/>
          <w:szCs w:val="24"/>
        </w:rPr>
        <w:t>gauti visus reikalingus leidimus darbams atlikti;</w:t>
      </w:r>
    </w:p>
    <w:p w14:paraId="7BB63256" w14:textId="4451775B" w:rsidR="00ED52F1" w:rsidRPr="00886765" w:rsidRDefault="00884344" w:rsidP="00886765">
      <w:pPr>
        <w:tabs>
          <w:tab w:val="left" w:pos="1134"/>
        </w:tabs>
        <w:spacing w:line="276" w:lineRule="auto"/>
        <w:jc w:val="left"/>
        <w:rPr>
          <w:rFonts w:ascii="Arial" w:hAnsi="Arial" w:cs="Arial"/>
        </w:rPr>
      </w:pPr>
      <w:r w:rsidRPr="00886765">
        <w:rPr>
          <w:rFonts w:ascii="Arial" w:hAnsi="Arial" w:cs="Arial"/>
        </w:rPr>
        <w:t xml:space="preserve">6.1.6. </w:t>
      </w:r>
      <w:r w:rsidR="00D50D05" w:rsidRPr="00886765">
        <w:rPr>
          <w:rFonts w:ascii="Arial" w:hAnsi="Arial" w:cs="Arial"/>
        </w:rPr>
        <w:t>d</w:t>
      </w:r>
      <w:r w:rsidR="001E3AAA" w:rsidRPr="00886765">
        <w:rPr>
          <w:rFonts w:ascii="Arial" w:hAnsi="Arial" w:cs="Arial"/>
        </w:rPr>
        <w:t>arbų atlikimo metu</w:t>
      </w:r>
      <w:r w:rsidR="0064744D" w:rsidRPr="00886765">
        <w:rPr>
          <w:rFonts w:ascii="Arial" w:hAnsi="Arial" w:cs="Arial"/>
        </w:rPr>
        <w:t xml:space="preserve"> padaręs žalos žemės ūkio pasėliams, </w:t>
      </w:r>
      <w:r w:rsidR="001E3AAA" w:rsidRPr="00886765">
        <w:rPr>
          <w:rFonts w:ascii="Arial" w:hAnsi="Arial" w:cs="Arial"/>
        </w:rPr>
        <w:t>pabloginęs</w:t>
      </w:r>
      <w:r w:rsidR="00ED52F1" w:rsidRPr="00886765">
        <w:rPr>
          <w:rFonts w:ascii="Arial" w:hAnsi="Arial" w:cs="Arial"/>
        </w:rPr>
        <w:t xml:space="preserve"> arba sugadinęs</w:t>
      </w:r>
      <w:r w:rsidR="001E3AAA" w:rsidRPr="00886765">
        <w:rPr>
          <w:rFonts w:ascii="Arial" w:hAnsi="Arial" w:cs="Arial"/>
        </w:rPr>
        <w:t xml:space="preserve"> inžinerinių komunikacijų (melioracijos </w:t>
      </w:r>
      <w:r w:rsidR="00ED52F1" w:rsidRPr="00886765">
        <w:rPr>
          <w:rFonts w:ascii="Arial" w:hAnsi="Arial" w:cs="Arial"/>
        </w:rPr>
        <w:t>statinių</w:t>
      </w:r>
      <w:r w:rsidR="001E3AAA" w:rsidRPr="00886765">
        <w:rPr>
          <w:rFonts w:ascii="Arial" w:hAnsi="Arial" w:cs="Arial"/>
        </w:rPr>
        <w:t>, elektros linijų</w:t>
      </w:r>
      <w:r w:rsidR="00ED52F1" w:rsidRPr="00886765">
        <w:rPr>
          <w:rFonts w:ascii="Arial" w:hAnsi="Arial" w:cs="Arial"/>
        </w:rPr>
        <w:t>, požeminių kabelių</w:t>
      </w:r>
      <w:r w:rsidR="001E3AAA" w:rsidRPr="00886765">
        <w:rPr>
          <w:rFonts w:ascii="Arial" w:hAnsi="Arial" w:cs="Arial"/>
        </w:rPr>
        <w:t xml:space="preserve"> ir kt.), kelių dangų stovį ir pan., savo lėšomis </w:t>
      </w:r>
      <w:r w:rsidR="002A5AA6" w:rsidRPr="00886765">
        <w:rPr>
          <w:rFonts w:ascii="Arial" w:hAnsi="Arial" w:cs="Arial"/>
        </w:rPr>
        <w:t>atl</w:t>
      </w:r>
      <w:r w:rsidR="004D4BED" w:rsidRPr="00886765">
        <w:rPr>
          <w:rFonts w:ascii="Arial" w:hAnsi="Arial" w:cs="Arial"/>
        </w:rPr>
        <w:t>y</w:t>
      </w:r>
      <w:r w:rsidR="002A5AA6" w:rsidRPr="00886765">
        <w:rPr>
          <w:rFonts w:ascii="Arial" w:hAnsi="Arial" w:cs="Arial"/>
        </w:rPr>
        <w:t xml:space="preserve">ginti </w:t>
      </w:r>
      <w:r w:rsidR="00D50D05" w:rsidRPr="00886765">
        <w:rPr>
          <w:rFonts w:ascii="Arial" w:hAnsi="Arial" w:cs="Arial"/>
        </w:rPr>
        <w:t xml:space="preserve">ir </w:t>
      </w:r>
      <w:r w:rsidR="001E3AAA" w:rsidRPr="00886765">
        <w:rPr>
          <w:rFonts w:ascii="Arial" w:hAnsi="Arial" w:cs="Arial"/>
        </w:rPr>
        <w:t>pašalinti atsiradusi</w:t>
      </w:r>
      <w:r w:rsidR="00D50D05" w:rsidRPr="00886765">
        <w:rPr>
          <w:rFonts w:ascii="Arial" w:hAnsi="Arial" w:cs="Arial"/>
        </w:rPr>
        <w:t>ą žalą;</w:t>
      </w:r>
      <w:r w:rsidR="009C4A75" w:rsidRPr="00886765">
        <w:rPr>
          <w:rFonts w:ascii="Arial" w:hAnsi="Arial" w:cs="Arial"/>
        </w:rPr>
        <w:t xml:space="preserve"> </w:t>
      </w:r>
    </w:p>
    <w:p w14:paraId="17B6097A" w14:textId="77777777" w:rsidR="00373648" w:rsidRPr="00886765" w:rsidRDefault="006E6875" w:rsidP="00886765">
      <w:pPr>
        <w:tabs>
          <w:tab w:val="left" w:pos="1134"/>
        </w:tabs>
        <w:spacing w:line="276" w:lineRule="auto"/>
        <w:jc w:val="left"/>
        <w:rPr>
          <w:rFonts w:ascii="Arial" w:hAnsi="Arial" w:cs="Arial"/>
        </w:rPr>
      </w:pPr>
      <w:r w:rsidRPr="00886765">
        <w:rPr>
          <w:rFonts w:ascii="Arial" w:hAnsi="Arial" w:cs="Arial"/>
        </w:rPr>
        <w:t>6.1.</w:t>
      </w:r>
      <w:r w:rsidR="00F96ADC" w:rsidRPr="00886765">
        <w:rPr>
          <w:rFonts w:ascii="Arial" w:hAnsi="Arial" w:cs="Arial"/>
        </w:rPr>
        <w:t>7</w:t>
      </w:r>
      <w:r w:rsidRPr="00886765">
        <w:rPr>
          <w:rFonts w:ascii="Arial" w:hAnsi="Arial" w:cs="Arial"/>
        </w:rPr>
        <w:t xml:space="preserve">. </w:t>
      </w:r>
      <w:r w:rsidR="00EB70E4" w:rsidRPr="00886765">
        <w:rPr>
          <w:rFonts w:ascii="Arial" w:hAnsi="Arial" w:cs="Arial"/>
        </w:rPr>
        <w:t>savo lėšomis parinkti ir įrengti krūmų sandėliavimo vietas;</w:t>
      </w:r>
    </w:p>
    <w:p w14:paraId="3D964717"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6.1.</w:t>
      </w:r>
      <w:r w:rsidR="00F96ADC" w:rsidRPr="00886765">
        <w:rPr>
          <w:rFonts w:ascii="Arial" w:hAnsi="Arial" w:cs="Arial"/>
        </w:rPr>
        <w:t>8</w:t>
      </w:r>
      <w:r w:rsidRPr="00886765">
        <w:rPr>
          <w:rFonts w:ascii="Arial" w:hAnsi="Arial" w:cs="Arial"/>
        </w:rPr>
        <w:t xml:space="preserve">. </w:t>
      </w:r>
      <w:r w:rsidR="00AD504E" w:rsidRPr="00886765">
        <w:rPr>
          <w:rFonts w:ascii="Arial" w:hAnsi="Arial" w:cs="Arial"/>
        </w:rPr>
        <w:t xml:space="preserve">Sutartyje </w:t>
      </w:r>
      <w:r w:rsidR="00534BC7" w:rsidRPr="00886765">
        <w:rPr>
          <w:rFonts w:ascii="Arial" w:hAnsi="Arial" w:cs="Arial"/>
        </w:rPr>
        <w:t xml:space="preserve">nurodytais </w:t>
      </w:r>
      <w:r w:rsidR="00AD504E" w:rsidRPr="00886765">
        <w:rPr>
          <w:rFonts w:ascii="Arial" w:hAnsi="Arial" w:cs="Arial"/>
        </w:rPr>
        <w:t xml:space="preserve">darbų atlikimo </w:t>
      </w:r>
      <w:r w:rsidR="00534BC7" w:rsidRPr="00886765">
        <w:rPr>
          <w:rFonts w:ascii="Arial" w:hAnsi="Arial" w:cs="Arial"/>
        </w:rPr>
        <w:t>terminais</w:t>
      </w:r>
      <w:r w:rsidRPr="00886765">
        <w:rPr>
          <w:rFonts w:ascii="Arial" w:hAnsi="Arial" w:cs="Arial"/>
        </w:rPr>
        <w:t xml:space="preserve"> kokybiškai atlikti, užbaigti ir p</w:t>
      </w:r>
      <w:r w:rsidR="00373648" w:rsidRPr="00886765">
        <w:rPr>
          <w:rFonts w:ascii="Arial" w:hAnsi="Arial" w:cs="Arial"/>
        </w:rPr>
        <w:t xml:space="preserve">erduoti Užsakovui visus </w:t>
      </w:r>
      <w:r w:rsidRPr="00886765">
        <w:rPr>
          <w:rFonts w:ascii="Arial" w:hAnsi="Arial" w:cs="Arial"/>
        </w:rPr>
        <w:t>Sutartyje nurodytus darbus ir ištaisyti defektus, nustatytus iki darbų perdavimo Užsakovui ir (ar) per garantinį laikotarpį;</w:t>
      </w:r>
    </w:p>
    <w:p w14:paraId="493218EB" w14:textId="77777777" w:rsidR="006E6875" w:rsidRPr="00886765" w:rsidRDefault="006E6875" w:rsidP="00886765">
      <w:pPr>
        <w:pStyle w:val="Pagrindinistekstas"/>
        <w:tabs>
          <w:tab w:val="left" w:pos="1560"/>
        </w:tabs>
        <w:spacing w:line="276" w:lineRule="auto"/>
        <w:jc w:val="left"/>
        <w:rPr>
          <w:rFonts w:ascii="Arial" w:hAnsi="Arial" w:cs="Arial"/>
          <w:szCs w:val="24"/>
        </w:rPr>
      </w:pPr>
      <w:r w:rsidRPr="00886765">
        <w:rPr>
          <w:rFonts w:ascii="Arial" w:hAnsi="Arial" w:cs="Arial"/>
          <w:szCs w:val="24"/>
        </w:rPr>
        <w:t>6.1.</w:t>
      </w:r>
      <w:r w:rsidR="00F96ADC" w:rsidRPr="00886765">
        <w:rPr>
          <w:rFonts w:ascii="Arial" w:hAnsi="Arial" w:cs="Arial"/>
          <w:szCs w:val="24"/>
        </w:rPr>
        <w:t>9</w:t>
      </w:r>
      <w:r w:rsidRPr="00886765">
        <w:rPr>
          <w:rFonts w:ascii="Arial" w:hAnsi="Arial" w:cs="Arial"/>
          <w:szCs w:val="24"/>
        </w:rPr>
        <w:t>. sudaryti sąlygas Užsakovui bet kuriuo metu tikrinti darbų atlikimo eigą ir kokybę;</w:t>
      </w:r>
    </w:p>
    <w:p w14:paraId="21F2C7DD" w14:textId="77777777" w:rsidR="006E6875" w:rsidRPr="00886765" w:rsidRDefault="006E6875" w:rsidP="00886765">
      <w:pPr>
        <w:pStyle w:val="Pagrindinistekstas"/>
        <w:tabs>
          <w:tab w:val="left" w:pos="1560"/>
        </w:tabs>
        <w:spacing w:line="276" w:lineRule="auto"/>
        <w:jc w:val="left"/>
        <w:rPr>
          <w:rFonts w:ascii="Arial" w:hAnsi="Arial" w:cs="Arial"/>
          <w:szCs w:val="24"/>
        </w:rPr>
      </w:pPr>
      <w:r w:rsidRPr="00886765">
        <w:rPr>
          <w:rFonts w:ascii="Arial" w:hAnsi="Arial" w:cs="Arial"/>
          <w:szCs w:val="24"/>
        </w:rPr>
        <w:t>6.1.</w:t>
      </w:r>
      <w:r w:rsidR="00F96ADC" w:rsidRPr="00886765">
        <w:rPr>
          <w:rFonts w:ascii="Arial" w:hAnsi="Arial" w:cs="Arial"/>
          <w:szCs w:val="24"/>
        </w:rPr>
        <w:t>10</w:t>
      </w:r>
      <w:r w:rsidRPr="00886765">
        <w:rPr>
          <w:rFonts w:ascii="Arial" w:hAnsi="Arial" w:cs="Arial"/>
          <w:szCs w:val="24"/>
        </w:rPr>
        <w:t>. Sutarties vykdymo metu visus iškilusius klausimus derinti su Užsakovo Žemės ūkio skyriaus atsakingu specialistu</w:t>
      </w:r>
      <w:r w:rsidR="00D12AC5" w:rsidRPr="00886765">
        <w:rPr>
          <w:rFonts w:ascii="Arial" w:hAnsi="Arial" w:cs="Arial"/>
          <w:szCs w:val="24"/>
        </w:rPr>
        <w:t>;</w:t>
      </w:r>
    </w:p>
    <w:p w14:paraId="79EA309D" w14:textId="77777777" w:rsidR="000329E2" w:rsidRPr="00886765" w:rsidRDefault="006E6875" w:rsidP="00886765">
      <w:pPr>
        <w:tabs>
          <w:tab w:val="left" w:pos="1134"/>
          <w:tab w:val="left" w:pos="1560"/>
        </w:tabs>
        <w:spacing w:line="276" w:lineRule="auto"/>
        <w:ind w:firstLine="697"/>
        <w:jc w:val="left"/>
        <w:rPr>
          <w:rFonts w:ascii="Arial" w:hAnsi="Arial" w:cs="Arial"/>
        </w:rPr>
      </w:pPr>
      <w:r w:rsidRPr="00886765">
        <w:rPr>
          <w:rFonts w:ascii="Arial" w:hAnsi="Arial" w:cs="Arial"/>
        </w:rPr>
        <w:t>6.</w:t>
      </w:r>
      <w:r w:rsidR="00115A63" w:rsidRPr="00886765">
        <w:rPr>
          <w:rFonts w:ascii="Arial" w:hAnsi="Arial" w:cs="Arial"/>
        </w:rPr>
        <w:t>1.1</w:t>
      </w:r>
      <w:r w:rsidR="00F96ADC" w:rsidRPr="00886765">
        <w:rPr>
          <w:rFonts w:ascii="Arial" w:hAnsi="Arial" w:cs="Arial"/>
        </w:rPr>
        <w:t>1</w:t>
      </w:r>
      <w:r w:rsidRPr="00886765">
        <w:rPr>
          <w:rFonts w:ascii="Arial" w:hAnsi="Arial" w:cs="Arial"/>
          <w:color w:val="FF0000"/>
        </w:rPr>
        <w:t xml:space="preserve">. </w:t>
      </w:r>
      <w:r w:rsidR="000329E2" w:rsidRPr="00886765">
        <w:rPr>
          <w:rFonts w:ascii="Arial" w:hAnsi="Arial" w:cs="Arial"/>
        </w:rPr>
        <w:t>atlikdamas darbus atsakyti už tai, kad Rangovo darbuotojai laikytųsi darbų saugos taisyklių reikalavimų. Įvykus nelaimingam atsitikimui su Rangovo darbuotoju, nelaimingą atsitikimą tiria ir apskaito Rangovas;</w:t>
      </w:r>
    </w:p>
    <w:p w14:paraId="2857F43E" w14:textId="77777777" w:rsidR="006E687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2</w:t>
      </w:r>
      <w:r w:rsidRPr="00886765">
        <w:rPr>
          <w:rFonts w:ascii="Arial" w:hAnsi="Arial" w:cs="Arial"/>
        </w:rPr>
        <w:t>. garantuoti ir atsakyti už darbo saugumą objekte, priešgaisrinę ir aplinkos apsaugą bei darbo higieną statybos teritorijoje, savo darbo zonoje, taip pat gretimos aplinkos apsaugą ir greta statybos ter</w:t>
      </w:r>
      <w:r w:rsidR="00EB1D82" w:rsidRPr="00886765">
        <w:rPr>
          <w:rFonts w:ascii="Arial" w:hAnsi="Arial" w:cs="Arial"/>
        </w:rPr>
        <w:t>itorijos gyvenančių, dirbančių</w:t>
      </w:r>
      <w:r w:rsidRPr="00886765">
        <w:rPr>
          <w:rFonts w:ascii="Arial" w:hAnsi="Arial" w:cs="Arial"/>
        </w:rPr>
        <w:t xml:space="preserve">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ir (arba) psichotropinių medžiagų; </w:t>
      </w:r>
    </w:p>
    <w:p w14:paraId="5141B614" w14:textId="77777777" w:rsidR="006E687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3</w:t>
      </w:r>
      <w:r w:rsidRPr="00886765">
        <w:rPr>
          <w:rFonts w:ascii="Arial" w:hAnsi="Arial" w:cs="Arial"/>
        </w:rPr>
        <w:t>.</w:t>
      </w:r>
      <w:r w:rsidR="006E1927" w:rsidRPr="00886765">
        <w:rPr>
          <w:rFonts w:ascii="Arial" w:hAnsi="Arial" w:cs="Arial"/>
        </w:rPr>
        <w:t xml:space="preserve"> užtikrinti, kad į statybvietę, medžiagų saugojimo aikšteles ar vietas nepatektų pašaliniai asmenys;</w:t>
      </w:r>
      <w:r w:rsidRPr="00886765">
        <w:rPr>
          <w:rFonts w:ascii="Arial" w:hAnsi="Arial" w:cs="Arial"/>
        </w:rPr>
        <w:t xml:space="preserve"> </w:t>
      </w:r>
    </w:p>
    <w:p w14:paraId="60F30903" w14:textId="77777777" w:rsidR="006E687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4</w:t>
      </w:r>
      <w:r w:rsidRPr="00886765">
        <w:rPr>
          <w:rFonts w:ascii="Arial" w:hAnsi="Arial" w:cs="Arial"/>
        </w:rPr>
        <w:t xml:space="preserve">. </w:t>
      </w:r>
      <w:r w:rsidR="00AF6631" w:rsidRPr="00886765">
        <w:rPr>
          <w:rFonts w:ascii="Arial" w:hAnsi="Arial" w:cs="Arial"/>
        </w:rPr>
        <w:t>savo lėšomis įrengti laikinus aptvėrimus, pastatyti kelio ženklus, aptverti darbo vietą kelyje dirbant kelio juostoje, o baigus darbus juos išardyti;</w:t>
      </w:r>
    </w:p>
    <w:p w14:paraId="66AD9992" w14:textId="77777777" w:rsidR="006E6875" w:rsidRPr="00886765" w:rsidRDefault="006E6875" w:rsidP="00886765">
      <w:pPr>
        <w:tabs>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5</w:t>
      </w:r>
      <w:r w:rsidRPr="00886765">
        <w:rPr>
          <w:rFonts w:ascii="Arial" w:hAnsi="Arial" w:cs="Arial"/>
        </w:rPr>
        <w:t xml:space="preserve">. </w:t>
      </w:r>
      <w:r w:rsidR="006E1927" w:rsidRPr="00886765">
        <w:rPr>
          <w:rFonts w:ascii="Arial" w:hAnsi="Arial" w:cs="Arial"/>
        </w:rPr>
        <w:t>atlikti darbus tvarkingai, neteršiant teritorijos, kompaktiškai laikyti statybos atliekas bei išvežus jas iš teritorijos pateikti Užsakovui patvirtinančius dokumentus apie statybinio laužo, grunto išvežimą į tam specialiai skirtas vietas;</w:t>
      </w:r>
    </w:p>
    <w:p w14:paraId="2CE95BF1" w14:textId="77777777" w:rsidR="00AA34F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6</w:t>
      </w:r>
      <w:r w:rsidR="006E1927" w:rsidRPr="00886765">
        <w:rPr>
          <w:rFonts w:ascii="Arial" w:hAnsi="Arial" w:cs="Arial"/>
        </w:rPr>
        <w:t>. atlikus darbus, sutvarkyti objektą</w:t>
      </w:r>
      <w:r w:rsidR="00A4797F" w:rsidRPr="00886765">
        <w:rPr>
          <w:rFonts w:ascii="Arial" w:hAnsi="Arial" w:cs="Arial"/>
        </w:rPr>
        <w:t xml:space="preserve"> (bet ne blogiau negu buvo prieš pradedant darbus) </w:t>
      </w:r>
      <w:r w:rsidR="006E1927" w:rsidRPr="00886765">
        <w:rPr>
          <w:rFonts w:ascii="Arial" w:hAnsi="Arial" w:cs="Arial"/>
        </w:rPr>
        <w:t>ir kitas vietas</w:t>
      </w:r>
      <w:r w:rsidR="00A4797F" w:rsidRPr="00886765">
        <w:rPr>
          <w:rFonts w:ascii="Arial" w:hAnsi="Arial" w:cs="Arial"/>
        </w:rPr>
        <w:t xml:space="preserve"> kurios susijusios su vykusiais darbais</w:t>
      </w:r>
      <w:r w:rsidR="006E1927" w:rsidRPr="00886765">
        <w:rPr>
          <w:rFonts w:ascii="Arial" w:hAnsi="Arial" w:cs="Arial"/>
        </w:rPr>
        <w:t>. Išvežti savo statybines atliekas ir statybinį laužą savo sąskaita;</w:t>
      </w:r>
    </w:p>
    <w:p w14:paraId="0F790798" w14:textId="77777777" w:rsidR="006E687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7</w:t>
      </w:r>
      <w:r w:rsidRPr="00886765">
        <w:rPr>
          <w:rFonts w:ascii="Arial" w:hAnsi="Arial" w:cs="Arial"/>
        </w:rPr>
        <w:t>. prisiimti riziką, kad vykdant darbus faktiniai kiekiai neatitinka su pirki</w:t>
      </w:r>
      <w:r w:rsidR="00677704" w:rsidRPr="00886765">
        <w:rPr>
          <w:rFonts w:ascii="Arial" w:hAnsi="Arial" w:cs="Arial"/>
        </w:rPr>
        <w:t>mo dokumentuose skelbtais darbų</w:t>
      </w:r>
      <w:r w:rsidRPr="00886765">
        <w:rPr>
          <w:rFonts w:ascii="Arial" w:hAnsi="Arial" w:cs="Arial"/>
        </w:rPr>
        <w:t xml:space="preserve"> kiekiais;</w:t>
      </w:r>
    </w:p>
    <w:p w14:paraId="3124F9EF" w14:textId="77777777" w:rsidR="006E6875" w:rsidRPr="00886765" w:rsidRDefault="006E6875" w:rsidP="00886765">
      <w:pPr>
        <w:spacing w:line="276" w:lineRule="auto"/>
        <w:jc w:val="left"/>
        <w:rPr>
          <w:rFonts w:ascii="Arial" w:hAnsi="Arial" w:cs="Arial"/>
        </w:rPr>
      </w:pPr>
      <w:r w:rsidRPr="00886765">
        <w:rPr>
          <w:rFonts w:ascii="Arial" w:hAnsi="Arial" w:cs="Arial"/>
        </w:rPr>
        <w:t>6.1.1</w:t>
      </w:r>
      <w:r w:rsidR="00CD19F8" w:rsidRPr="00886765">
        <w:rPr>
          <w:rFonts w:ascii="Arial" w:hAnsi="Arial" w:cs="Arial"/>
        </w:rPr>
        <w:t>8</w:t>
      </w:r>
      <w:r w:rsidRPr="00886765">
        <w:rPr>
          <w:rFonts w:ascii="Arial" w:hAnsi="Arial" w:cs="Arial"/>
        </w:rPr>
        <w:t>. atlyginti Užsakovo išlaidas, patirtas dėl netinkamos atliktų darbų kokybės Lietuvos Respublikos civilinio kodekso ir kitų teisės aktų nustatyta tvarka;</w:t>
      </w:r>
    </w:p>
    <w:p w14:paraId="729503A3" w14:textId="7FE93D99" w:rsidR="00BA4D2E" w:rsidRPr="00886765" w:rsidRDefault="00F96ADC" w:rsidP="00886765">
      <w:pPr>
        <w:spacing w:line="276" w:lineRule="auto"/>
        <w:jc w:val="left"/>
        <w:rPr>
          <w:rFonts w:ascii="Arial" w:hAnsi="Arial" w:cs="Arial"/>
        </w:rPr>
      </w:pPr>
      <w:r w:rsidRPr="00886765">
        <w:rPr>
          <w:rFonts w:ascii="Arial" w:hAnsi="Arial" w:cs="Arial"/>
        </w:rPr>
        <w:t>6.1.</w:t>
      </w:r>
      <w:r w:rsidR="00CC0FA9" w:rsidRPr="00886765">
        <w:rPr>
          <w:rFonts w:ascii="Arial" w:hAnsi="Arial" w:cs="Arial"/>
        </w:rPr>
        <w:t>19</w:t>
      </w:r>
      <w:r w:rsidR="006E6875" w:rsidRPr="00886765">
        <w:rPr>
          <w:rFonts w:ascii="Arial" w:hAnsi="Arial" w:cs="Arial"/>
        </w:rPr>
        <w:t xml:space="preserve">. </w:t>
      </w:r>
      <w:r w:rsidR="000329E2" w:rsidRPr="00886765">
        <w:rPr>
          <w:rFonts w:ascii="Arial" w:hAnsi="Arial" w:cs="Arial"/>
        </w:rPr>
        <w:t xml:space="preserve">po darbų savo lėšomis atlikti </w:t>
      </w:r>
      <w:r w:rsidR="004B3110" w:rsidRPr="00886765">
        <w:rPr>
          <w:rFonts w:ascii="Arial" w:hAnsi="Arial" w:cs="Arial"/>
        </w:rPr>
        <w:t xml:space="preserve">ir pateikti </w:t>
      </w:r>
      <w:r w:rsidR="000329E2" w:rsidRPr="00886765">
        <w:rPr>
          <w:rFonts w:ascii="Arial" w:hAnsi="Arial" w:cs="Arial"/>
        </w:rPr>
        <w:t xml:space="preserve">melioracijos statinių </w:t>
      </w:r>
      <w:r w:rsidR="00913938" w:rsidRPr="00886765">
        <w:rPr>
          <w:rFonts w:ascii="Arial" w:hAnsi="Arial" w:cs="Arial"/>
          <w:color w:val="000000"/>
        </w:rPr>
        <w:t xml:space="preserve">išpildomuosius </w:t>
      </w:r>
      <w:r w:rsidR="00FD78E7" w:rsidRPr="00886765">
        <w:rPr>
          <w:rFonts w:ascii="Arial" w:eastAsia="Calibri" w:hAnsi="Arial" w:cs="Arial"/>
        </w:rPr>
        <w:t xml:space="preserve">(kontrolinius) </w:t>
      </w:r>
      <w:r w:rsidR="00913938" w:rsidRPr="00886765">
        <w:rPr>
          <w:rFonts w:ascii="Arial" w:hAnsi="Arial" w:cs="Arial"/>
          <w:color w:val="000000"/>
        </w:rPr>
        <w:t>planus</w:t>
      </w:r>
      <w:r w:rsidR="004B3110" w:rsidRPr="00886765">
        <w:rPr>
          <w:rFonts w:ascii="Arial" w:hAnsi="Arial" w:cs="Arial"/>
          <w:color w:val="000000"/>
        </w:rPr>
        <w:t xml:space="preserve"> </w:t>
      </w:r>
      <w:r w:rsidR="000329E2" w:rsidRPr="00886765">
        <w:rPr>
          <w:rFonts w:ascii="Arial" w:hAnsi="Arial" w:cs="Arial"/>
        </w:rPr>
        <w:t>Užsakovui;</w:t>
      </w:r>
    </w:p>
    <w:p w14:paraId="59B97ECC" w14:textId="77777777" w:rsidR="00BE4823" w:rsidRPr="00886765" w:rsidRDefault="006E6875" w:rsidP="00886765">
      <w:pPr>
        <w:spacing w:line="276" w:lineRule="auto"/>
        <w:jc w:val="left"/>
        <w:rPr>
          <w:rFonts w:ascii="Arial" w:hAnsi="Arial" w:cs="Arial"/>
        </w:rPr>
      </w:pPr>
      <w:r w:rsidRPr="00886765">
        <w:rPr>
          <w:rFonts w:ascii="Arial" w:hAnsi="Arial" w:cs="Arial"/>
        </w:rPr>
        <w:t>6.1.</w:t>
      </w:r>
      <w:r w:rsidR="006A45A0" w:rsidRPr="00886765">
        <w:rPr>
          <w:rFonts w:ascii="Arial" w:hAnsi="Arial" w:cs="Arial"/>
        </w:rPr>
        <w:t>2</w:t>
      </w:r>
      <w:r w:rsidR="00CC0FA9" w:rsidRPr="00886765">
        <w:rPr>
          <w:rFonts w:ascii="Arial" w:hAnsi="Arial" w:cs="Arial"/>
        </w:rPr>
        <w:t>0</w:t>
      </w:r>
      <w:r w:rsidRPr="00886765">
        <w:rPr>
          <w:rFonts w:ascii="Arial" w:hAnsi="Arial" w:cs="Arial"/>
        </w:rPr>
        <w:t xml:space="preserve">. </w:t>
      </w:r>
      <w:r w:rsidR="00BE4823" w:rsidRPr="00886765">
        <w:rPr>
          <w:rFonts w:ascii="Arial" w:hAnsi="Arial" w:cs="Arial"/>
        </w:rPr>
        <w:t>atlikus darbus pranešti</w:t>
      </w:r>
      <w:r w:rsidR="00C05D52" w:rsidRPr="00886765">
        <w:rPr>
          <w:rFonts w:ascii="Arial" w:hAnsi="Arial" w:cs="Arial"/>
        </w:rPr>
        <w:t xml:space="preserve"> </w:t>
      </w:r>
      <w:r w:rsidR="00BE4823" w:rsidRPr="00886765">
        <w:rPr>
          <w:rFonts w:ascii="Arial" w:hAnsi="Arial" w:cs="Arial"/>
        </w:rPr>
        <w:t xml:space="preserve">Užsakovui apie visų Sutarties darbų užbaigimą, prašydamas organizuoti jų priėmimą. Aktyviai dalyvauti pripažįstant objektą tinkamu naudoti, imtis visų priemonių, kurios priklauso nuo jo valios, tam, kad būtų pašalinti bet kokie esami ir (arba) potencialūs trūkumai, dėl kurių objektas nebūtų pripažintas tinkamu naudoti ir (arba) kurie būtų nurodyti objekto pripažinimo tinkamu naudoti akte, valstybinės komisijos protokoluose ir (arba) kituose su šiuo procesu susijusiuose dokumentuose. Vykdydamas šiame punkte numatytas prievoles, Rangovas privalo būti lojalus Užsakovui, </w:t>
      </w:r>
      <w:r w:rsidR="00BE4823" w:rsidRPr="00886765">
        <w:rPr>
          <w:rFonts w:ascii="Arial" w:hAnsi="Arial" w:cs="Arial"/>
        </w:rPr>
        <w:lastRenderedPageBreak/>
        <w:t>teikti nemokamas konsultacijas ir sprendinius, kurių pagrindu būtų siekiama išvengti bet kokių projekto defektų ir darbų atlikimo trūkumų;</w:t>
      </w:r>
    </w:p>
    <w:p w14:paraId="0F8B216C" w14:textId="7E323225" w:rsidR="00C23DE1" w:rsidRPr="00886765" w:rsidRDefault="002A1442" w:rsidP="00886765">
      <w:pPr>
        <w:pStyle w:val="Style5"/>
        <w:widowControl/>
        <w:tabs>
          <w:tab w:val="left" w:pos="490"/>
        </w:tabs>
        <w:spacing w:line="276" w:lineRule="auto"/>
        <w:ind w:right="-2"/>
        <w:rPr>
          <w:rFonts w:ascii="Arial" w:hAnsi="Arial" w:cs="Arial"/>
        </w:rPr>
      </w:pPr>
      <w:r w:rsidRPr="00886765">
        <w:rPr>
          <w:rFonts w:ascii="Arial" w:hAnsi="Arial" w:cs="Arial"/>
        </w:rPr>
        <w:tab/>
      </w:r>
      <w:r w:rsidR="00B25574" w:rsidRPr="00886765">
        <w:rPr>
          <w:rFonts w:ascii="Arial" w:hAnsi="Arial" w:cs="Arial"/>
        </w:rPr>
        <w:t xml:space="preserve">    </w:t>
      </w:r>
      <w:r w:rsidR="00C23DE1" w:rsidRPr="00886765">
        <w:rPr>
          <w:rFonts w:ascii="Arial" w:hAnsi="Arial" w:cs="Arial"/>
        </w:rPr>
        <w:t>6.1.21</w:t>
      </w:r>
      <w:r w:rsidR="000A19CB" w:rsidRPr="00886765">
        <w:rPr>
          <w:rFonts w:ascii="Arial" w:hAnsi="Arial" w:cs="Arial"/>
        </w:rPr>
        <w:t xml:space="preserve"> Vykdant Sutartį Rangovas privalo užtikrinti, kad vykdant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sidR="0092778E" w:rsidRPr="00886765">
        <w:rPr>
          <w:rFonts w:ascii="Arial" w:hAnsi="Arial" w:cs="Arial"/>
          <w:color w:val="000000"/>
        </w:rPr>
        <w:t>;</w:t>
      </w:r>
    </w:p>
    <w:p w14:paraId="3C42383E" w14:textId="5B9619B8" w:rsidR="001805FA" w:rsidRPr="00886765" w:rsidRDefault="001805FA" w:rsidP="00886765">
      <w:pPr>
        <w:spacing w:line="276" w:lineRule="auto"/>
        <w:jc w:val="left"/>
        <w:rPr>
          <w:rFonts w:ascii="Arial" w:hAnsi="Arial" w:cs="Arial"/>
        </w:rPr>
      </w:pPr>
      <w:r w:rsidRPr="00886765">
        <w:rPr>
          <w:rFonts w:ascii="Arial" w:hAnsi="Arial" w:cs="Arial"/>
        </w:rPr>
        <w:t>6</w:t>
      </w:r>
      <w:r w:rsidR="00C23DE1" w:rsidRPr="00886765">
        <w:rPr>
          <w:rFonts w:ascii="Arial" w:hAnsi="Arial" w:cs="Arial"/>
        </w:rPr>
        <w:t>.1.22</w:t>
      </w:r>
      <w:r w:rsidRPr="00886765">
        <w:rPr>
          <w:rFonts w:ascii="Arial" w:hAnsi="Arial" w:cs="Arial"/>
        </w:rPr>
        <w:t xml:space="preserve">. </w:t>
      </w:r>
      <w:r w:rsidR="00321FCC" w:rsidRPr="00886765">
        <w:rPr>
          <w:rFonts w:ascii="Arial" w:hAnsi="Arial" w:cs="Arial"/>
        </w:rPr>
        <w:t xml:space="preserve">užtikrinti, </w:t>
      </w:r>
      <w:r w:rsidRPr="00886765">
        <w:rPr>
          <w:rFonts w:ascii="Arial" w:hAnsi="Arial" w:cs="Arial"/>
        </w:rPr>
        <w:t>kad Sutartį vykdys tik tokią teisę turintys asmenys;</w:t>
      </w:r>
    </w:p>
    <w:p w14:paraId="53747E16" w14:textId="5DF29148" w:rsidR="00EF404B" w:rsidRPr="00886765" w:rsidRDefault="00C23DE1" w:rsidP="00886765">
      <w:pPr>
        <w:spacing w:line="276" w:lineRule="auto"/>
        <w:jc w:val="left"/>
        <w:rPr>
          <w:rFonts w:ascii="Arial" w:hAnsi="Arial" w:cs="Arial"/>
        </w:rPr>
      </w:pPr>
      <w:r w:rsidRPr="00886765">
        <w:rPr>
          <w:rFonts w:ascii="Arial" w:hAnsi="Arial" w:cs="Arial"/>
        </w:rPr>
        <w:t>6.1.23</w:t>
      </w:r>
      <w:r w:rsidR="005D0D5F" w:rsidRPr="00886765">
        <w:rPr>
          <w:rFonts w:ascii="Arial" w:hAnsi="Arial" w:cs="Arial"/>
        </w:rPr>
        <w:t>. tinkamai vykdyti kitus įsipareigojimus, numatytus Sutartyje ir galiojančiuose Lietuvos Respublikos teisės aktuose.</w:t>
      </w:r>
    </w:p>
    <w:p w14:paraId="3715EA7C" w14:textId="77777777" w:rsidR="006E6875" w:rsidRPr="00886765" w:rsidRDefault="006E6875" w:rsidP="00886765">
      <w:pPr>
        <w:spacing w:line="276" w:lineRule="auto"/>
        <w:ind w:firstLine="731"/>
        <w:jc w:val="left"/>
        <w:rPr>
          <w:rFonts w:ascii="Arial" w:hAnsi="Arial" w:cs="Arial"/>
          <w:b/>
        </w:rPr>
      </w:pPr>
      <w:r w:rsidRPr="00886765">
        <w:rPr>
          <w:rFonts w:ascii="Arial" w:hAnsi="Arial" w:cs="Arial"/>
          <w:b/>
        </w:rPr>
        <w:t>6.2. Užsakovas įsipareigoja:</w:t>
      </w:r>
    </w:p>
    <w:p w14:paraId="5ED15E61" w14:textId="77777777" w:rsidR="006E6875" w:rsidRPr="00886765" w:rsidRDefault="006E6875" w:rsidP="00886765">
      <w:pPr>
        <w:tabs>
          <w:tab w:val="left" w:pos="1134"/>
        </w:tabs>
        <w:spacing w:line="276" w:lineRule="auto"/>
        <w:ind w:firstLine="731"/>
        <w:jc w:val="left"/>
        <w:rPr>
          <w:rFonts w:ascii="Arial" w:hAnsi="Arial" w:cs="Arial"/>
        </w:rPr>
      </w:pPr>
      <w:r w:rsidRPr="00886765">
        <w:rPr>
          <w:rFonts w:ascii="Arial" w:hAnsi="Arial" w:cs="Arial"/>
        </w:rPr>
        <w:t xml:space="preserve">6.2.1. pateikti darbams vykdyti reikalingus dokumentus, kuriuos pagal įstatymus ir kitus teisės aktus Užsakovas privalo pateikti Rangovui; </w:t>
      </w:r>
    </w:p>
    <w:p w14:paraId="211E8615"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6.2.2. bendradarbiauti su Rangovu vykdant darbus;</w:t>
      </w:r>
    </w:p>
    <w:p w14:paraId="2B0A9B1D"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6.2.3. sumokėti Rangovui už tinkamai atliktus bei nustatyta tvarka priimtus darbus Sutartyje numatytais terminais ir tvarka;</w:t>
      </w:r>
    </w:p>
    <w:p w14:paraId="50ED65F3"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6.2.4. užtikrinti Rangovui galimybę laisvai ir saugiai patekti į objekto darbų vietą iki sutartinių darbų pabaigos;</w:t>
      </w:r>
    </w:p>
    <w:p w14:paraId="3E6D00E1"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6.2.5. organizuoti darbų techninę priežiūrą. Darbų techninę priežiūrą vykdo Užsakovo paskirtas Techninis prižiūrėtojas. Užsakovas turi teisę Sutarties galiojimo metu keisti Techninį prižiūrėtoją arba pasitelkti dar kelis Techninius prižiūrėtojus, prieš tai pranešdamas Rangovui;</w:t>
      </w:r>
    </w:p>
    <w:p w14:paraId="76C79D43" w14:textId="77777777" w:rsidR="006E6875" w:rsidRPr="00886765" w:rsidRDefault="006E6875" w:rsidP="00886765">
      <w:pPr>
        <w:tabs>
          <w:tab w:val="left" w:pos="1134"/>
        </w:tabs>
        <w:spacing w:line="276" w:lineRule="auto"/>
        <w:jc w:val="left"/>
        <w:rPr>
          <w:rFonts w:ascii="Arial" w:hAnsi="Arial" w:cs="Arial"/>
          <w:bCs/>
        </w:rPr>
      </w:pPr>
      <w:r w:rsidRPr="00886765">
        <w:rPr>
          <w:rFonts w:ascii="Arial" w:hAnsi="Arial" w:cs="Arial"/>
        </w:rPr>
        <w:t>6.2.6. Sutartyje nustatytomis sąlygomis priimti iš Rangovo tinkamai atliktus darbus.</w:t>
      </w:r>
    </w:p>
    <w:p w14:paraId="62E91843" w14:textId="77777777" w:rsidR="006E6875" w:rsidRPr="00886765" w:rsidRDefault="006E6875" w:rsidP="00886765">
      <w:pPr>
        <w:spacing w:line="276" w:lineRule="auto"/>
        <w:ind w:firstLine="709"/>
        <w:jc w:val="left"/>
        <w:rPr>
          <w:rFonts w:ascii="Arial" w:hAnsi="Arial" w:cs="Arial"/>
          <w:b/>
        </w:rPr>
      </w:pPr>
      <w:r w:rsidRPr="00886765">
        <w:rPr>
          <w:rFonts w:ascii="Arial" w:hAnsi="Arial" w:cs="Arial"/>
          <w:b/>
        </w:rPr>
        <w:t>6.3 Rangovas turi teisę:</w:t>
      </w:r>
    </w:p>
    <w:p w14:paraId="2354A52C" w14:textId="77777777" w:rsidR="006E6875" w:rsidRPr="00886765" w:rsidRDefault="006E6875" w:rsidP="00886765">
      <w:pPr>
        <w:spacing w:line="276" w:lineRule="auto"/>
        <w:jc w:val="left"/>
        <w:rPr>
          <w:rFonts w:ascii="Arial" w:hAnsi="Arial" w:cs="Arial"/>
        </w:rPr>
      </w:pPr>
      <w:r w:rsidRPr="00886765">
        <w:rPr>
          <w:rFonts w:ascii="Arial" w:hAnsi="Arial" w:cs="Arial"/>
        </w:rPr>
        <w:t>6.3.1. į 0,02 proc. dydžio delspinigius nuo nesumokėtos sumos už kiekvieną uždelstą dieną, Užsakovui nevykdant savo įsipareigojimų, apibrėžtų šios Sutarties 3.5</w:t>
      </w:r>
      <w:r w:rsidR="00CD19F8" w:rsidRPr="00886765">
        <w:rPr>
          <w:rFonts w:ascii="Arial" w:hAnsi="Arial" w:cs="Arial"/>
        </w:rPr>
        <w:t xml:space="preserve"> pa</w:t>
      </w:r>
      <w:r w:rsidRPr="00886765">
        <w:rPr>
          <w:rFonts w:ascii="Arial" w:hAnsi="Arial" w:cs="Arial"/>
        </w:rPr>
        <w:t>punkt</w:t>
      </w:r>
      <w:r w:rsidR="00CD19F8" w:rsidRPr="00886765">
        <w:rPr>
          <w:rFonts w:ascii="Arial" w:hAnsi="Arial" w:cs="Arial"/>
        </w:rPr>
        <w:t>yj</w:t>
      </w:r>
      <w:r w:rsidRPr="00886765">
        <w:rPr>
          <w:rFonts w:ascii="Arial" w:hAnsi="Arial" w:cs="Arial"/>
        </w:rPr>
        <w:t>e. Reikalavimas sumokėti delspinigius pateikiamas raštu;</w:t>
      </w:r>
    </w:p>
    <w:p w14:paraId="015152DE"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6.3.2. naudotis Lietuvos Respublikos statybos įstatymo ir kituose Lietuvos Respublikos įstatymuose numatytomis Rangovo teisėmis;</w:t>
      </w:r>
    </w:p>
    <w:p w14:paraId="27E4C5DF" w14:textId="77777777" w:rsidR="006E6875" w:rsidRPr="00886765" w:rsidRDefault="006E6875" w:rsidP="00886765">
      <w:pPr>
        <w:spacing w:line="276" w:lineRule="auto"/>
        <w:jc w:val="left"/>
        <w:rPr>
          <w:rFonts w:ascii="Arial" w:hAnsi="Arial" w:cs="Arial"/>
        </w:rPr>
      </w:pPr>
      <w:r w:rsidRPr="00886765">
        <w:rPr>
          <w:rFonts w:ascii="Arial" w:hAnsi="Arial" w:cs="Arial"/>
        </w:rPr>
        <w:t>6.3.3. keisti Užsakovo patvirtintus projektinius sprendimus tik gavęs išankstinį raštišką Užsakovo sutikimą;</w:t>
      </w:r>
    </w:p>
    <w:p w14:paraId="0E87D0D6" w14:textId="77777777" w:rsidR="006E6875" w:rsidRPr="00886765" w:rsidRDefault="006E6875" w:rsidP="00886765">
      <w:pPr>
        <w:spacing w:line="276" w:lineRule="auto"/>
        <w:jc w:val="left"/>
        <w:rPr>
          <w:rFonts w:ascii="Arial" w:hAnsi="Arial" w:cs="Arial"/>
        </w:rPr>
      </w:pPr>
      <w:r w:rsidRPr="00886765">
        <w:rPr>
          <w:rFonts w:ascii="Arial" w:hAnsi="Arial" w:cs="Arial"/>
        </w:rPr>
        <w:t>6.3.4. gauti Užsakovo apmokėjimą už darbus pagal Sutartyje nustatytas sąlygas ir tvarką;</w:t>
      </w:r>
    </w:p>
    <w:p w14:paraId="0B635209" w14:textId="77777777" w:rsidR="006E6875" w:rsidRPr="00886765" w:rsidRDefault="006E6875" w:rsidP="00886765">
      <w:pPr>
        <w:spacing w:line="276" w:lineRule="auto"/>
        <w:jc w:val="left"/>
        <w:rPr>
          <w:rFonts w:ascii="Arial" w:hAnsi="Arial" w:cs="Arial"/>
        </w:rPr>
      </w:pPr>
      <w:r w:rsidRPr="00886765">
        <w:rPr>
          <w:rFonts w:ascii="Arial" w:hAnsi="Arial" w:cs="Arial"/>
        </w:rPr>
        <w:t>6.3.5. naudotis kitomis teisės aktuose numatytomis Rangovo teisėmis.</w:t>
      </w:r>
    </w:p>
    <w:p w14:paraId="7C4EEC82" w14:textId="77777777" w:rsidR="006E6875" w:rsidRPr="00886765" w:rsidRDefault="006E6875" w:rsidP="00886765">
      <w:pPr>
        <w:spacing w:line="276" w:lineRule="auto"/>
        <w:ind w:firstLine="709"/>
        <w:jc w:val="left"/>
        <w:rPr>
          <w:rFonts w:ascii="Arial" w:hAnsi="Arial" w:cs="Arial"/>
          <w:b/>
        </w:rPr>
      </w:pPr>
      <w:r w:rsidRPr="00886765">
        <w:rPr>
          <w:rFonts w:ascii="Arial" w:hAnsi="Arial" w:cs="Arial"/>
          <w:b/>
        </w:rPr>
        <w:t>6.4. Užsakovas turi teisę:</w:t>
      </w:r>
    </w:p>
    <w:p w14:paraId="7AD4397C" w14:textId="77777777" w:rsidR="006E6875" w:rsidRPr="00886765" w:rsidRDefault="006E6875" w:rsidP="00886765">
      <w:pPr>
        <w:spacing w:line="276" w:lineRule="auto"/>
        <w:ind w:right="-6" w:firstLine="709"/>
        <w:jc w:val="left"/>
        <w:rPr>
          <w:rFonts w:ascii="Arial" w:hAnsi="Arial" w:cs="Arial"/>
        </w:rPr>
      </w:pPr>
      <w:r w:rsidRPr="00886765">
        <w:rPr>
          <w:rFonts w:ascii="Arial" w:hAnsi="Arial" w:cs="Arial"/>
        </w:rPr>
        <w:t xml:space="preserve">6.4.1. bet kuriuo metu tikrinti darbų atlikimo eigą ir kokybę. Šią teisę Užsakovas įgyvendina per </w:t>
      </w:r>
      <w:r w:rsidR="00A22C9C" w:rsidRPr="00886765">
        <w:rPr>
          <w:rFonts w:ascii="Arial" w:hAnsi="Arial" w:cs="Arial"/>
        </w:rPr>
        <w:t xml:space="preserve">Užsakovo </w:t>
      </w:r>
      <w:r w:rsidRPr="00886765">
        <w:rPr>
          <w:rFonts w:ascii="Arial" w:hAnsi="Arial" w:cs="Arial"/>
        </w:rPr>
        <w:t>Žemės ūkio skyriaus vyriausiąjį specialistą;</w:t>
      </w:r>
    </w:p>
    <w:p w14:paraId="3AAE5530" w14:textId="77777777" w:rsidR="006E6875" w:rsidRPr="00886765" w:rsidRDefault="006E6875" w:rsidP="00886765">
      <w:pPr>
        <w:spacing w:line="276" w:lineRule="auto"/>
        <w:ind w:right="-6" w:firstLine="709"/>
        <w:jc w:val="left"/>
        <w:rPr>
          <w:rFonts w:ascii="Arial" w:hAnsi="Arial" w:cs="Arial"/>
        </w:rPr>
      </w:pPr>
      <w:r w:rsidRPr="00886765">
        <w:rPr>
          <w:rFonts w:ascii="Arial" w:hAnsi="Arial" w:cs="Arial"/>
        </w:rPr>
        <w:t>6.4.2. pareikšti reikalavimus dėl darbų rezultato trūkumų, kurie buvo nustatyti per garantinį terminą ir reikalauti, kad Rangovas savo sąskaita pašalintų atliktų darbų defektus, atsiradusius per garantinį laikotarpį;</w:t>
      </w:r>
    </w:p>
    <w:p w14:paraId="4D06F81D" w14:textId="77777777" w:rsidR="00EB5F1B" w:rsidRPr="00886765" w:rsidRDefault="006E6875" w:rsidP="00886765">
      <w:pPr>
        <w:spacing w:line="276" w:lineRule="auto"/>
        <w:ind w:firstLine="709"/>
        <w:jc w:val="left"/>
        <w:rPr>
          <w:rFonts w:ascii="Arial" w:hAnsi="Arial" w:cs="Arial"/>
          <w:color w:val="000000"/>
        </w:rPr>
      </w:pPr>
      <w:r w:rsidRPr="00886765">
        <w:rPr>
          <w:rFonts w:ascii="Arial" w:hAnsi="Arial" w:cs="Arial"/>
        </w:rPr>
        <w:t xml:space="preserve">6.4.3. </w:t>
      </w:r>
      <w:r w:rsidRPr="00886765">
        <w:rPr>
          <w:rFonts w:ascii="Arial" w:hAnsi="Arial" w:cs="Arial"/>
          <w:color w:val="000000"/>
        </w:rPr>
        <w:t xml:space="preserve">raštu reikalauti šalinti defektus, nepriimti nekokybiškai atliktų darbų ir nemokėti už netinkamai atliktus darbus iki nustatytų darbų defektų pašalinimo arba raštu reikalauti pašalinti trūkumus trečiųjų asmenų pagalba Rangovo sąskaita, </w:t>
      </w:r>
      <w:r w:rsidRPr="00886765">
        <w:rPr>
          <w:rFonts w:ascii="Arial" w:hAnsi="Arial" w:cs="Arial"/>
        </w:rPr>
        <w:t>j</w:t>
      </w:r>
      <w:r w:rsidRPr="00886765">
        <w:rPr>
          <w:rFonts w:ascii="Arial" w:hAnsi="Arial" w:cs="Arial"/>
          <w:color w:val="000000"/>
        </w:rPr>
        <w:t xml:space="preserve">eigu Rangovas nukrypsta nuo Šalių patvirtinto kalendorinio darbų veiklos grafiko, nesilaiko normatyvinių </w:t>
      </w:r>
      <w:r w:rsidRPr="00886765">
        <w:rPr>
          <w:rFonts w:ascii="Arial" w:hAnsi="Arial" w:cs="Arial"/>
          <w:color w:val="000000"/>
        </w:rPr>
        <w:lastRenderedPageBreak/>
        <w:t>statybos dokumentų reikalavimų ir (ar) statybos darbų vykdymo protokoluose nurodytų ir Rangovo prisiimtų įsipareigojimų;</w:t>
      </w:r>
    </w:p>
    <w:p w14:paraId="1F695D09" w14:textId="77777777" w:rsidR="006E6875" w:rsidRPr="00886765" w:rsidRDefault="006E6875" w:rsidP="00886765">
      <w:pPr>
        <w:spacing w:line="276" w:lineRule="auto"/>
        <w:ind w:firstLine="709"/>
        <w:jc w:val="left"/>
        <w:rPr>
          <w:rFonts w:ascii="Arial" w:hAnsi="Arial" w:cs="Arial"/>
        </w:rPr>
      </w:pPr>
      <w:r w:rsidRPr="00886765">
        <w:rPr>
          <w:rFonts w:ascii="Arial" w:hAnsi="Arial" w:cs="Arial"/>
        </w:rPr>
        <w:t>6.4.4. gauti atlyginimą iš Rangovo dėl nekokybiškų darbų Lietuvos Respublikos civilinio kodekso ir kitų teisės aktų nustatyta tvarka;</w:t>
      </w:r>
    </w:p>
    <w:p w14:paraId="5F07F5F3" w14:textId="23E1D540" w:rsidR="00D05A09" w:rsidRPr="00886765" w:rsidRDefault="006E6875" w:rsidP="00886765">
      <w:pPr>
        <w:spacing w:line="276" w:lineRule="auto"/>
        <w:ind w:firstLine="709"/>
        <w:jc w:val="left"/>
        <w:rPr>
          <w:rFonts w:ascii="Arial" w:hAnsi="Arial" w:cs="Arial"/>
          <w:b/>
        </w:rPr>
      </w:pPr>
      <w:r w:rsidRPr="00886765">
        <w:rPr>
          <w:rFonts w:ascii="Arial" w:hAnsi="Arial" w:cs="Arial"/>
        </w:rPr>
        <w:t xml:space="preserve">6.4.5. duoti nurodymus Rangovui ir reikalauti jų vykdymo, jei darbų eigoje atsiliekama nuo </w:t>
      </w:r>
      <w:r w:rsidRPr="00886765">
        <w:rPr>
          <w:rFonts w:ascii="Arial" w:hAnsi="Arial" w:cs="Arial"/>
          <w:color w:val="000000"/>
        </w:rPr>
        <w:t>Įkainoto kalendorinio darbų veiklos grafiko</w:t>
      </w:r>
      <w:r w:rsidRPr="00886765">
        <w:rPr>
          <w:rFonts w:ascii="Arial" w:hAnsi="Arial" w:cs="Arial"/>
        </w:rPr>
        <w:t xml:space="preserve"> ar sistemingai pažeidžiami Sutartyje nurodyti kokybiniai reikalavimai.</w:t>
      </w:r>
    </w:p>
    <w:p w14:paraId="37B0B1F7" w14:textId="77777777" w:rsidR="0089781F" w:rsidRPr="00886765" w:rsidRDefault="0089781F" w:rsidP="00886765">
      <w:pPr>
        <w:spacing w:line="276" w:lineRule="auto"/>
        <w:ind w:firstLine="709"/>
        <w:jc w:val="left"/>
        <w:rPr>
          <w:rFonts w:ascii="Arial" w:hAnsi="Arial" w:cs="Arial"/>
          <w:b/>
        </w:rPr>
      </w:pPr>
      <w:r w:rsidRPr="00886765">
        <w:rPr>
          <w:rFonts w:ascii="Arial" w:hAnsi="Arial" w:cs="Arial"/>
          <w:b/>
        </w:rPr>
        <w:t xml:space="preserve">7. </w:t>
      </w:r>
      <w:proofErr w:type="spellStart"/>
      <w:r w:rsidRPr="00886765">
        <w:rPr>
          <w:rFonts w:ascii="Arial" w:hAnsi="Arial" w:cs="Arial"/>
          <w:b/>
        </w:rPr>
        <w:t>Subtiekimas</w:t>
      </w:r>
      <w:proofErr w:type="spellEnd"/>
      <w:r w:rsidRPr="00886765">
        <w:rPr>
          <w:rFonts w:ascii="Arial" w:hAnsi="Arial" w:cs="Arial"/>
          <w:b/>
        </w:rPr>
        <w:t xml:space="preserve"> </w:t>
      </w:r>
    </w:p>
    <w:p w14:paraId="10A821F5" w14:textId="77777777" w:rsidR="0089781F" w:rsidRPr="00886765" w:rsidRDefault="0089781F" w:rsidP="00886765">
      <w:pPr>
        <w:spacing w:line="276" w:lineRule="auto"/>
        <w:ind w:firstLine="709"/>
        <w:jc w:val="left"/>
        <w:rPr>
          <w:rFonts w:ascii="Arial" w:hAnsi="Arial" w:cs="Arial"/>
          <w:i/>
        </w:rPr>
      </w:pPr>
      <w:r w:rsidRPr="00886765">
        <w:rPr>
          <w:rFonts w:ascii="Arial" w:hAnsi="Arial" w:cs="Arial"/>
        </w:rPr>
        <w:t xml:space="preserve">7.1. Vykdydamas Sutartį Rangovas pasitelks šiuos subtiekėjus </w:t>
      </w:r>
      <w:r w:rsidRPr="00886765">
        <w:rPr>
          <w:rFonts w:ascii="Arial" w:hAnsi="Arial" w:cs="Arial"/>
          <w:i/>
        </w:rPr>
        <w:t>(jeigu jie yra žinomi pasirašant Sutartį): (nurodyti kokiai Sutarties daliai ir kokie subtiekėjai (subtiekėjų pavadinimai, kontaktiniai duomenys, jų atstovai) pasitelkiami).</w:t>
      </w:r>
    </w:p>
    <w:p w14:paraId="1D2B6396" w14:textId="77777777" w:rsidR="0089781F" w:rsidRPr="00886765" w:rsidRDefault="0089781F" w:rsidP="00886765">
      <w:pPr>
        <w:spacing w:line="276" w:lineRule="auto"/>
        <w:ind w:firstLine="709"/>
        <w:jc w:val="left"/>
        <w:rPr>
          <w:rFonts w:ascii="Arial" w:hAnsi="Arial" w:cs="Arial"/>
        </w:rPr>
      </w:pPr>
      <w:r w:rsidRPr="00886765">
        <w:rPr>
          <w:rFonts w:ascii="Arial" w:hAnsi="Arial" w:cs="Arial"/>
        </w:rPr>
        <w:t>7.2. Rangovas įsipareigoja:</w:t>
      </w:r>
    </w:p>
    <w:p w14:paraId="24983215" w14:textId="77777777" w:rsidR="0089781F" w:rsidRPr="00886765" w:rsidRDefault="0089781F" w:rsidP="00886765">
      <w:pPr>
        <w:spacing w:line="276" w:lineRule="auto"/>
        <w:ind w:firstLine="709"/>
        <w:jc w:val="left"/>
        <w:rPr>
          <w:rFonts w:ascii="Arial" w:hAnsi="Arial" w:cs="Arial"/>
        </w:rPr>
      </w:pPr>
      <w:r w:rsidRPr="00886765">
        <w:rPr>
          <w:rFonts w:ascii="Arial" w:hAnsi="Arial" w:cs="Arial"/>
        </w:rPr>
        <w:t>7.2.1.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7DC61921" w14:textId="77777777" w:rsidR="0089781F" w:rsidRPr="00886765" w:rsidRDefault="0089781F" w:rsidP="00886765">
      <w:pPr>
        <w:spacing w:line="276" w:lineRule="auto"/>
        <w:ind w:firstLine="709"/>
        <w:jc w:val="left"/>
        <w:rPr>
          <w:rFonts w:ascii="Arial" w:hAnsi="Arial" w:cs="Arial"/>
        </w:rPr>
      </w:pPr>
      <w:r w:rsidRPr="00886765">
        <w:rPr>
          <w:rFonts w:ascii="Arial" w:hAnsi="Arial" w:cs="Arial"/>
        </w:rPr>
        <w:t>7.2.2. užtikrinti, kad subtiekėjai, jeigu vykdant Sutartį jie pasitelkiami, turėtų teisę vykdyti jiems pavestus įsipareigojimus;</w:t>
      </w:r>
    </w:p>
    <w:p w14:paraId="33BF0E76" w14:textId="77777777" w:rsidR="0089781F" w:rsidRPr="00886765" w:rsidRDefault="0089781F" w:rsidP="00886765">
      <w:pPr>
        <w:spacing w:line="276" w:lineRule="auto"/>
        <w:ind w:firstLine="709"/>
        <w:jc w:val="left"/>
        <w:rPr>
          <w:rFonts w:ascii="Arial" w:hAnsi="Arial" w:cs="Arial"/>
        </w:rPr>
      </w:pPr>
      <w:r w:rsidRPr="00886765">
        <w:rPr>
          <w:rFonts w:ascii="Arial" w:hAnsi="Arial" w:cs="Arial"/>
        </w:rPr>
        <w:t>7.2.3. keisti subtiekėją (-</w:t>
      </w:r>
      <w:proofErr w:type="spellStart"/>
      <w:r w:rsidRPr="00886765">
        <w:rPr>
          <w:rFonts w:ascii="Arial" w:hAnsi="Arial" w:cs="Arial"/>
        </w:rPr>
        <w:t>us</w:t>
      </w:r>
      <w:proofErr w:type="spellEnd"/>
      <w:r w:rsidRPr="00886765">
        <w:rPr>
          <w:rFonts w:ascii="Arial" w:hAnsi="Arial" w:cs="Arial"/>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439A87EE" w14:textId="77777777" w:rsidR="0089781F" w:rsidRPr="00886765" w:rsidRDefault="0089781F" w:rsidP="00886765">
      <w:pPr>
        <w:suppressAutoHyphens w:val="0"/>
        <w:spacing w:line="276" w:lineRule="auto"/>
        <w:ind w:firstLine="720"/>
        <w:jc w:val="left"/>
        <w:rPr>
          <w:rFonts w:ascii="Arial" w:eastAsia="Calibri" w:hAnsi="Arial" w:cs="Arial"/>
          <w:lang w:eastAsia="en-US"/>
        </w:rPr>
      </w:pPr>
      <w:r w:rsidRPr="00886765">
        <w:rPr>
          <w:rFonts w:ascii="Arial" w:eastAsia="Calibri" w:hAnsi="Arial" w:cs="Arial"/>
          <w:lang w:eastAsia="en-US"/>
        </w:rPr>
        <w:t>7.3. Užsakovas numato tiesioginio atsiskaitymo galimybę su Sutartyje nurodytais subtiekėjais tokiomis sąlygomis:</w:t>
      </w:r>
    </w:p>
    <w:p w14:paraId="1A5D7EBE" w14:textId="77777777" w:rsidR="0089781F" w:rsidRPr="00886765" w:rsidRDefault="0089781F" w:rsidP="00886765">
      <w:pPr>
        <w:suppressAutoHyphens w:val="0"/>
        <w:spacing w:line="276" w:lineRule="auto"/>
        <w:ind w:firstLine="720"/>
        <w:jc w:val="left"/>
        <w:rPr>
          <w:rFonts w:ascii="Arial" w:eastAsia="Calibri" w:hAnsi="Arial" w:cs="Arial"/>
          <w:lang w:eastAsia="en-US"/>
        </w:rPr>
      </w:pPr>
      <w:r w:rsidRPr="00886765">
        <w:rPr>
          <w:rFonts w:ascii="Arial" w:eastAsia="Calibri" w:hAnsi="Arial" w:cs="Arial"/>
          <w:lang w:eastAsia="en-US"/>
        </w:rPr>
        <w:t>7.3.1. Užsakovas ne vėliau kaip per 3 darbo dienas nuo 7.2.1 papunktyje nurodytos informacijos gavimo dienos raštu informuoja subtiekėjus apie tiesioginio atsiskaitymo galimybę;</w:t>
      </w:r>
    </w:p>
    <w:p w14:paraId="0FD40B3B" w14:textId="77777777" w:rsidR="0089781F" w:rsidRPr="00886765" w:rsidRDefault="0089781F" w:rsidP="00886765">
      <w:pPr>
        <w:suppressAutoHyphens w:val="0"/>
        <w:spacing w:line="276" w:lineRule="auto"/>
        <w:ind w:firstLine="720"/>
        <w:jc w:val="left"/>
        <w:rPr>
          <w:rFonts w:ascii="Arial" w:eastAsia="Calibri" w:hAnsi="Arial" w:cs="Arial"/>
          <w:lang w:eastAsia="en-US"/>
        </w:rPr>
      </w:pPr>
      <w:r w:rsidRPr="00886765">
        <w:rPr>
          <w:rFonts w:ascii="Arial" w:eastAsia="Calibri" w:hAnsi="Arial" w:cs="Arial"/>
          <w:lang w:eastAsia="en-US"/>
        </w:rPr>
        <w:t xml:space="preserve">7.3.2.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886765">
        <w:rPr>
          <w:rFonts w:ascii="Arial" w:eastAsia="Calibri" w:hAnsi="Arial" w:cs="Arial"/>
          <w:lang w:eastAsia="en-US"/>
        </w:rPr>
        <w:t>subtiekimo</w:t>
      </w:r>
      <w:proofErr w:type="spellEnd"/>
      <w:r w:rsidRPr="00886765">
        <w:rPr>
          <w:rFonts w:ascii="Arial" w:eastAsia="Calibri" w:hAnsi="Arial" w:cs="Arial"/>
          <w:lang w:eastAsia="en-US"/>
        </w:rPr>
        <w:t xml:space="preserve"> sutartyje nustatytus reikalavimus. Trišalėje sutartyje atsiskaitymo su subtiekėju tvarka bus nustatoma vadovaujantis šioje Sutartyje numatyta atsiskaitymo tvarka;</w:t>
      </w:r>
    </w:p>
    <w:p w14:paraId="54BF7F7E" w14:textId="77777777" w:rsidR="0089781F" w:rsidRPr="00886765" w:rsidRDefault="0089781F" w:rsidP="00886765">
      <w:pPr>
        <w:suppressAutoHyphens w:val="0"/>
        <w:spacing w:line="276" w:lineRule="auto"/>
        <w:ind w:firstLine="720"/>
        <w:jc w:val="left"/>
        <w:rPr>
          <w:rFonts w:ascii="Arial" w:eastAsia="Calibri" w:hAnsi="Arial" w:cs="Arial"/>
          <w:lang w:eastAsia="en-US"/>
        </w:rPr>
      </w:pPr>
      <w:r w:rsidRPr="00886765">
        <w:rPr>
          <w:rFonts w:ascii="Arial" w:eastAsia="Calibri" w:hAnsi="Arial" w:cs="Arial"/>
          <w:lang w:eastAsia="en-US"/>
        </w:rPr>
        <w:t>7.3.3. Rangovas turi teisę prieštarauti nepagrįstiems mokėjimams, pateikdamas raštišką tokio prieštaravimo Užsakovui ir subtiekėjui pagrindimą.</w:t>
      </w:r>
    </w:p>
    <w:p w14:paraId="5AA45B03" w14:textId="60A5B7DB" w:rsidR="000D4282" w:rsidRPr="00886765" w:rsidRDefault="0089781F" w:rsidP="00886765">
      <w:pPr>
        <w:suppressAutoHyphens w:val="0"/>
        <w:spacing w:line="276" w:lineRule="auto"/>
        <w:ind w:firstLine="720"/>
        <w:jc w:val="left"/>
        <w:rPr>
          <w:rFonts w:ascii="Arial" w:eastAsia="Calibri" w:hAnsi="Arial" w:cs="Arial"/>
          <w:lang w:eastAsia="en-US"/>
        </w:rPr>
      </w:pPr>
      <w:r w:rsidRPr="00886765">
        <w:rPr>
          <w:rFonts w:ascii="Arial" w:eastAsia="Calibri" w:hAnsi="Arial" w:cs="Arial"/>
          <w:lang w:eastAsia="en-US"/>
        </w:rPr>
        <w:t xml:space="preserve">7.4. </w:t>
      </w:r>
      <w:r w:rsidRPr="00886765">
        <w:rPr>
          <w:rFonts w:ascii="Arial" w:hAnsi="Arial" w:cs="Arial"/>
        </w:rPr>
        <w:t>Tiesioginio atsiskaitymo su subtiekėjais galimybė nekeičia Rangovo atsakomybės dėl Sutarties įvykdymo.</w:t>
      </w:r>
    </w:p>
    <w:p w14:paraId="36DAD286" w14:textId="0B14CF67" w:rsidR="00E14450" w:rsidRPr="00886765" w:rsidRDefault="00ED15B8" w:rsidP="00886765">
      <w:pPr>
        <w:spacing w:line="276" w:lineRule="auto"/>
        <w:ind w:firstLine="709"/>
        <w:jc w:val="left"/>
        <w:rPr>
          <w:rFonts w:ascii="Arial" w:hAnsi="Arial" w:cs="Arial"/>
          <w:b/>
        </w:rPr>
      </w:pPr>
      <w:r w:rsidRPr="00886765">
        <w:rPr>
          <w:rFonts w:ascii="Arial" w:hAnsi="Arial" w:cs="Arial"/>
          <w:b/>
        </w:rPr>
        <w:t>8</w:t>
      </w:r>
      <w:r w:rsidR="000354A5" w:rsidRPr="00886765">
        <w:rPr>
          <w:rFonts w:ascii="Arial" w:hAnsi="Arial" w:cs="Arial"/>
          <w:b/>
        </w:rPr>
        <w:t xml:space="preserve">. Sutarties įvykdymo užtikrinimas </w:t>
      </w:r>
    </w:p>
    <w:p w14:paraId="0C7B2DD6" w14:textId="77777777" w:rsidR="009009F0" w:rsidRPr="00886765" w:rsidRDefault="00E14450" w:rsidP="00886765">
      <w:pPr>
        <w:spacing w:line="276" w:lineRule="auto"/>
        <w:ind w:firstLine="709"/>
        <w:jc w:val="left"/>
        <w:rPr>
          <w:rFonts w:ascii="Arial" w:hAnsi="Arial" w:cs="Arial"/>
          <w:bCs/>
        </w:rPr>
      </w:pPr>
      <w:r w:rsidRPr="00886765">
        <w:rPr>
          <w:rFonts w:ascii="Arial" w:hAnsi="Arial" w:cs="Arial"/>
          <w:bCs/>
        </w:rPr>
        <w:t xml:space="preserve"> </w:t>
      </w:r>
      <w:r w:rsidR="009009F0" w:rsidRPr="00886765">
        <w:rPr>
          <w:rFonts w:ascii="Arial" w:hAnsi="Arial" w:cs="Arial"/>
          <w:bCs/>
        </w:rPr>
        <w:t>8.1. Sutarties įvykdymas užtikrinamas netesybomis:</w:t>
      </w:r>
    </w:p>
    <w:p w14:paraId="0A62381A" w14:textId="4DAC3256" w:rsidR="009009F0" w:rsidRPr="00886765" w:rsidRDefault="009009F0" w:rsidP="00886765">
      <w:pPr>
        <w:spacing w:line="276" w:lineRule="auto"/>
        <w:ind w:firstLine="709"/>
        <w:jc w:val="left"/>
        <w:rPr>
          <w:rFonts w:ascii="Arial" w:hAnsi="Arial" w:cs="Arial"/>
          <w:bCs/>
        </w:rPr>
      </w:pPr>
      <w:r w:rsidRPr="00886765">
        <w:rPr>
          <w:rFonts w:ascii="Arial" w:hAnsi="Arial" w:cs="Arial"/>
          <w:bCs/>
        </w:rPr>
        <w:t xml:space="preserve"> 8.1.1. </w:t>
      </w:r>
      <w:bookmarkStart w:id="0" w:name="_Hlk190079397"/>
      <w:r w:rsidRPr="00886765">
        <w:rPr>
          <w:rFonts w:ascii="Arial" w:hAnsi="Arial" w:cs="Arial"/>
          <w:bCs/>
        </w:rPr>
        <w:t xml:space="preserve">už Sutarties </w:t>
      </w:r>
      <w:bookmarkEnd w:id="0"/>
      <w:r w:rsidRPr="00886765">
        <w:rPr>
          <w:rFonts w:ascii="Arial" w:hAnsi="Arial" w:cs="Arial"/>
          <w:bCs/>
        </w:rPr>
        <w:t>6.1.1. – 6.1.7., 6.1.9. – 6.1.20, 6.1.2</w:t>
      </w:r>
      <w:r w:rsidR="00B45E28" w:rsidRPr="00886765">
        <w:rPr>
          <w:rFonts w:ascii="Arial" w:hAnsi="Arial" w:cs="Arial"/>
          <w:bCs/>
        </w:rPr>
        <w:t>3</w:t>
      </w:r>
      <w:r w:rsidRPr="00886765">
        <w:rPr>
          <w:rFonts w:ascii="Arial" w:hAnsi="Arial" w:cs="Arial"/>
          <w:bCs/>
        </w:rPr>
        <w:t xml:space="preserve"> p. nustatytų įsipareigojimų neįvykdymą Rangovui taikoma </w:t>
      </w:r>
      <w:r w:rsidR="000934FA" w:rsidRPr="00886765">
        <w:rPr>
          <w:rFonts w:ascii="Arial" w:hAnsi="Arial" w:cs="Arial"/>
          <w:bCs/>
        </w:rPr>
        <w:t>5</w:t>
      </w:r>
      <w:r w:rsidRPr="00886765">
        <w:rPr>
          <w:rFonts w:ascii="Arial" w:hAnsi="Arial" w:cs="Arial"/>
          <w:bCs/>
        </w:rPr>
        <w:t xml:space="preserve">00,00 Eur bauda, už kiekvieną atvejį; </w:t>
      </w:r>
    </w:p>
    <w:p w14:paraId="53D44F81" w14:textId="0EF8EFAC" w:rsidR="009009F0" w:rsidRPr="00886765" w:rsidRDefault="009009F0" w:rsidP="00886765">
      <w:pPr>
        <w:spacing w:line="276" w:lineRule="auto"/>
        <w:ind w:firstLine="709"/>
        <w:jc w:val="left"/>
        <w:rPr>
          <w:rFonts w:ascii="Arial" w:hAnsi="Arial" w:cs="Arial"/>
          <w:bCs/>
        </w:rPr>
      </w:pPr>
      <w:r w:rsidRPr="00886765">
        <w:rPr>
          <w:rFonts w:ascii="Arial" w:hAnsi="Arial" w:cs="Arial"/>
          <w:bCs/>
        </w:rPr>
        <w:t xml:space="preserve"> 8.1.2. už Sutarties 2.2.2. – 2.2.4., 6.1.8 p. nustatytų įsipareigojimų neįvykdymą Rangovui taikoma </w:t>
      </w:r>
      <w:r w:rsidR="004E60F6" w:rsidRPr="00886765">
        <w:rPr>
          <w:rFonts w:ascii="Arial" w:hAnsi="Arial" w:cs="Arial"/>
          <w:bCs/>
        </w:rPr>
        <w:t>50</w:t>
      </w:r>
      <w:r w:rsidRPr="00886765">
        <w:rPr>
          <w:rFonts w:ascii="Arial" w:hAnsi="Arial" w:cs="Arial"/>
          <w:bCs/>
        </w:rPr>
        <w:t>00,00 Eur bauda;</w:t>
      </w:r>
    </w:p>
    <w:p w14:paraId="53D8A416" w14:textId="2D31EE4E" w:rsidR="009009F0" w:rsidRPr="00886765" w:rsidRDefault="009009F0" w:rsidP="00886765">
      <w:pPr>
        <w:spacing w:line="276" w:lineRule="auto"/>
        <w:ind w:firstLine="709"/>
        <w:jc w:val="left"/>
        <w:rPr>
          <w:rFonts w:ascii="Arial" w:hAnsi="Arial" w:cs="Arial"/>
          <w:bCs/>
        </w:rPr>
      </w:pPr>
      <w:r w:rsidRPr="00886765">
        <w:rPr>
          <w:rFonts w:ascii="Arial" w:hAnsi="Arial" w:cs="Arial"/>
          <w:bCs/>
        </w:rPr>
        <w:t xml:space="preserve"> 8.1.3. už Sutarties 6.1.21 – 6.1.22. p. nustatytų įsipareigojimų neįvykdymą Rangovui taikoma </w:t>
      </w:r>
      <w:r w:rsidR="009A1E11" w:rsidRPr="00886765">
        <w:rPr>
          <w:rFonts w:ascii="Arial" w:hAnsi="Arial" w:cs="Arial"/>
          <w:bCs/>
        </w:rPr>
        <w:t>6</w:t>
      </w:r>
      <w:r w:rsidRPr="00886765">
        <w:rPr>
          <w:rFonts w:ascii="Arial" w:hAnsi="Arial" w:cs="Arial"/>
          <w:bCs/>
        </w:rPr>
        <w:t>000,00 Eur bauda bei laikoma Sutarties esminiu pažeidimu, suteikiančiu teisę Užsakovui vienašališkai nutraukti sutartį.</w:t>
      </w:r>
    </w:p>
    <w:p w14:paraId="105D7A88" w14:textId="77777777" w:rsidR="006E6875" w:rsidRPr="00886765" w:rsidRDefault="00ED15B8" w:rsidP="00886765">
      <w:pPr>
        <w:pStyle w:val="Pagrindinistekstas"/>
        <w:spacing w:line="276" w:lineRule="auto"/>
        <w:ind w:firstLine="709"/>
        <w:jc w:val="left"/>
        <w:rPr>
          <w:rFonts w:ascii="Arial" w:hAnsi="Arial" w:cs="Arial"/>
          <w:b/>
          <w:szCs w:val="24"/>
        </w:rPr>
      </w:pPr>
      <w:r w:rsidRPr="00886765">
        <w:rPr>
          <w:rFonts w:ascii="Arial" w:hAnsi="Arial" w:cs="Arial"/>
          <w:b/>
          <w:szCs w:val="24"/>
        </w:rPr>
        <w:t>9</w:t>
      </w:r>
      <w:r w:rsidR="006E6875" w:rsidRPr="00886765">
        <w:rPr>
          <w:rFonts w:ascii="Arial" w:hAnsi="Arial" w:cs="Arial"/>
          <w:b/>
          <w:szCs w:val="24"/>
        </w:rPr>
        <w:t>. Šalių atsakomybė</w:t>
      </w:r>
    </w:p>
    <w:p w14:paraId="6D328035" w14:textId="77777777" w:rsidR="006E6875" w:rsidRPr="00886765" w:rsidRDefault="00ED15B8" w:rsidP="00886765">
      <w:pPr>
        <w:pStyle w:val="Pagrindinistekstas"/>
        <w:spacing w:line="276" w:lineRule="auto"/>
        <w:ind w:firstLine="709"/>
        <w:jc w:val="left"/>
        <w:rPr>
          <w:rFonts w:ascii="Arial" w:hAnsi="Arial" w:cs="Arial"/>
          <w:szCs w:val="24"/>
        </w:rPr>
      </w:pPr>
      <w:r w:rsidRPr="00886765">
        <w:rPr>
          <w:rFonts w:ascii="Arial" w:hAnsi="Arial" w:cs="Arial"/>
          <w:szCs w:val="24"/>
        </w:rPr>
        <w:lastRenderedPageBreak/>
        <w:t>9</w:t>
      </w:r>
      <w:r w:rsidR="006E6875" w:rsidRPr="00886765">
        <w:rPr>
          <w:rFonts w:ascii="Arial" w:hAnsi="Arial" w:cs="Arial"/>
          <w:szCs w:val="24"/>
        </w:rPr>
        <w:t>.1. Jei viena iš Šalių neįvykdo arba netinkamai įvykdo Sutartyje numatytus įsipareigojimus, kaltoji Šalis turi atlyginti Sutarties sąlygų nevykdymu arba netinkamu vykdymu kitai Šaliai jos patirtus nuostolius.</w:t>
      </w:r>
    </w:p>
    <w:p w14:paraId="456D5210" w14:textId="77777777" w:rsidR="006E6875" w:rsidRPr="00886765" w:rsidRDefault="00ED15B8" w:rsidP="00886765">
      <w:pPr>
        <w:pStyle w:val="Pagrindinistekstas"/>
        <w:spacing w:line="276" w:lineRule="auto"/>
        <w:ind w:firstLine="709"/>
        <w:jc w:val="left"/>
        <w:rPr>
          <w:rFonts w:ascii="Arial" w:hAnsi="Arial" w:cs="Arial"/>
          <w:szCs w:val="24"/>
        </w:rPr>
      </w:pPr>
      <w:r w:rsidRPr="00886765">
        <w:rPr>
          <w:rFonts w:ascii="Arial" w:hAnsi="Arial" w:cs="Arial"/>
          <w:szCs w:val="24"/>
        </w:rPr>
        <w:t>9</w:t>
      </w:r>
      <w:r w:rsidR="006E6875" w:rsidRPr="00886765">
        <w:rPr>
          <w:rFonts w:ascii="Arial" w:hAnsi="Arial" w:cs="Arial"/>
          <w:szCs w:val="24"/>
        </w:rPr>
        <w:t>.2. Dėl esminių trūkumų (suderintų abiejų Šalių) atliktų darbų priėmimas gali būti atidėtas iki jų pašalinimo. Kaltoji pusė atlygina dėl to patirtus nuostolius.</w:t>
      </w:r>
    </w:p>
    <w:p w14:paraId="7A0A2E6F" w14:textId="77777777" w:rsidR="00D757B6" w:rsidRPr="00886765" w:rsidRDefault="00ED15B8" w:rsidP="00886765">
      <w:pPr>
        <w:tabs>
          <w:tab w:val="left" w:pos="0"/>
        </w:tabs>
        <w:spacing w:line="276" w:lineRule="auto"/>
        <w:ind w:firstLine="720"/>
        <w:jc w:val="left"/>
        <w:rPr>
          <w:rFonts w:ascii="Arial" w:hAnsi="Arial" w:cs="Arial"/>
        </w:rPr>
      </w:pPr>
      <w:r w:rsidRPr="00886765">
        <w:rPr>
          <w:rFonts w:ascii="Arial" w:hAnsi="Arial" w:cs="Arial"/>
        </w:rPr>
        <w:t>9</w:t>
      </w:r>
      <w:r w:rsidR="000354A5" w:rsidRPr="00886765">
        <w:rPr>
          <w:rFonts w:ascii="Arial" w:hAnsi="Arial" w:cs="Arial"/>
        </w:rPr>
        <w:t>.</w:t>
      </w:r>
      <w:r w:rsidR="00A7399C" w:rsidRPr="00886765">
        <w:rPr>
          <w:rFonts w:ascii="Arial" w:hAnsi="Arial" w:cs="Arial"/>
        </w:rPr>
        <w:t>3</w:t>
      </w:r>
      <w:r w:rsidR="000354A5" w:rsidRPr="00886765">
        <w:rPr>
          <w:rFonts w:ascii="Arial" w:hAnsi="Arial" w:cs="Arial"/>
        </w:rPr>
        <w:t>. Užsakovas gali, prieš tai raštu įspėjęs Rangovą išskaičiuoti netesybas iš Rangovui mokėtinų sumų.</w:t>
      </w:r>
    </w:p>
    <w:p w14:paraId="4B7B95ED" w14:textId="04BDA25B" w:rsidR="007C0DC2" w:rsidRPr="00886765" w:rsidRDefault="00ED15B8" w:rsidP="00886765">
      <w:pPr>
        <w:tabs>
          <w:tab w:val="left" w:pos="0"/>
        </w:tabs>
        <w:spacing w:line="276" w:lineRule="auto"/>
        <w:ind w:firstLine="720"/>
        <w:jc w:val="left"/>
        <w:rPr>
          <w:rFonts w:ascii="Arial" w:hAnsi="Arial" w:cs="Arial"/>
        </w:rPr>
      </w:pPr>
      <w:r w:rsidRPr="00886765">
        <w:rPr>
          <w:rFonts w:ascii="Arial" w:hAnsi="Arial" w:cs="Arial"/>
          <w:b/>
        </w:rPr>
        <w:t>10</w:t>
      </w:r>
      <w:r w:rsidR="006E6875" w:rsidRPr="00886765">
        <w:rPr>
          <w:rFonts w:ascii="Arial" w:hAnsi="Arial" w:cs="Arial"/>
          <w:b/>
        </w:rPr>
        <w:t>. Susirašinėjimas</w:t>
      </w:r>
    </w:p>
    <w:p w14:paraId="5F33829B" w14:textId="77777777" w:rsidR="00072CB7" w:rsidRPr="00886765" w:rsidRDefault="00ED15B8" w:rsidP="00886765">
      <w:pPr>
        <w:tabs>
          <w:tab w:val="left" w:pos="0"/>
        </w:tabs>
        <w:spacing w:line="276" w:lineRule="auto"/>
        <w:ind w:firstLine="720"/>
        <w:jc w:val="left"/>
        <w:rPr>
          <w:rFonts w:ascii="Arial" w:hAnsi="Arial" w:cs="Arial"/>
        </w:rPr>
      </w:pPr>
      <w:r w:rsidRPr="00886765">
        <w:rPr>
          <w:rFonts w:ascii="Arial" w:hAnsi="Arial" w:cs="Arial"/>
        </w:rPr>
        <w:t>10</w:t>
      </w:r>
      <w:r w:rsidR="006E6875" w:rsidRPr="00886765">
        <w:rPr>
          <w:rFonts w:ascii="Arial" w:hAnsi="Arial" w:cs="Arial"/>
        </w:rPr>
        <w:t>.1. Sutarties Šalys susirašinėja lietuvių kalba. Sutarties vykdymo metu visi iškilę klausimai derinami su Užsakovo Žemės ūkio skyriaus atsakinguoju specialistu, nurodytu lentelėje.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w:t>
      </w:r>
      <w:r w:rsidR="00930127" w:rsidRPr="00886765">
        <w:rPr>
          <w:rFonts w:ascii="Arial" w:hAnsi="Arial" w:cs="Arial"/>
        </w:rPr>
        <w:t xml:space="preserve"> </w:t>
      </w:r>
      <w:r w:rsidR="006E6875" w:rsidRPr="00886765">
        <w:rPr>
          <w:rFonts w:ascii="Arial" w:hAnsi="Arial" w:cs="Arial"/>
        </w:rPr>
        <w:t>numeriais, kuriuos nurodė Šalys:</w:t>
      </w:r>
    </w:p>
    <w:tbl>
      <w:tblPr>
        <w:tblW w:w="9385" w:type="dxa"/>
        <w:tblInd w:w="108" w:type="dxa"/>
        <w:tblLayout w:type="fixed"/>
        <w:tblLook w:val="0000" w:firstRow="0" w:lastRow="0" w:firstColumn="0" w:lastColumn="0" w:noHBand="0" w:noVBand="0"/>
      </w:tblPr>
      <w:tblGrid>
        <w:gridCol w:w="2014"/>
        <w:gridCol w:w="3606"/>
        <w:gridCol w:w="3765"/>
      </w:tblGrid>
      <w:tr w:rsidR="006E6875" w:rsidRPr="00886765" w14:paraId="2C3AB9B8" w14:textId="77777777" w:rsidTr="00D5271A">
        <w:tc>
          <w:tcPr>
            <w:tcW w:w="2014" w:type="dxa"/>
            <w:tcBorders>
              <w:top w:val="single" w:sz="4" w:space="0" w:color="000000"/>
              <w:left w:val="single" w:sz="4" w:space="0" w:color="000000"/>
              <w:bottom w:val="single" w:sz="4" w:space="0" w:color="000000"/>
            </w:tcBorders>
          </w:tcPr>
          <w:p w14:paraId="56266885" w14:textId="77777777" w:rsidR="006E6875" w:rsidRPr="00886765" w:rsidRDefault="006E6875" w:rsidP="00886765">
            <w:pPr>
              <w:snapToGrid w:val="0"/>
              <w:spacing w:line="276" w:lineRule="auto"/>
              <w:jc w:val="left"/>
              <w:rPr>
                <w:rFonts w:ascii="Arial" w:hAnsi="Arial" w:cs="Arial"/>
                <w:b/>
              </w:rPr>
            </w:pPr>
          </w:p>
        </w:tc>
        <w:tc>
          <w:tcPr>
            <w:tcW w:w="3606" w:type="dxa"/>
            <w:tcBorders>
              <w:top w:val="single" w:sz="4" w:space="0" w:color="000000"/>
              <w:left w:val="single" w:sz="4" w:space="0" w:color="000000"/>
              <w:bottom w:val="single" w:sz="4" w:space="0" w:color="000000"/>
            </w:tcBorders>
          </w:tcPr>
          <w:p w14:paraId="1A84ABF5" w14:textId="77777777" w:rsidR="006E6875" w:rsidRPr="00886765" w:rsidRDefault="006E6875" w:rsidP="00886765">
            <w:pPr>
              <w:snapToGrid w:val="0"/>
              <w:spacing w:line="276" w:lineRule="auto"/>
              <w:jc w:val="left"/>
              <w:rPr>
                <w:rFonts w:ascii="Arial" w:hAnsi="Arial" w:cs="Arial"/>
                <w:b/>
              </w:rPr>
            </w:pPr>
            <w:r w:rsidRPr="00886765">
              <w:rPr>
                <w:rFonts w:ascii="Arial" w:hAnsi="Arial" w:cs="Arial"/>
                <w:b/>
              </w:rPr>
              <w:t>Užsakovas</w:t>
            </w:r>
          </w:p>
        </w:tc>
        <w:tc>
          <w:tcPr>
            <w:tcW w:w="3765" w:type="dxa"/>
            <w:tcBorders>
              <w:top w:val="single" w:sz="4" w:space="0" w:color="000000"/>
              <w:left w:val="single" w:sz="4" w:space="0" w:color="000000"/>
              <w:bottom w:val="single" w:sz="4" w:space="0" w:color="000000"/>
              <w:right w:val="single" w:sz="4" w:space="0" w:color="000000"/>
            </w:tcBorders>
          </w:tcPr>
          <w:p w14:paraId="6EC59038" w14:textId="77777777" w:rsidR="006E6875" w:rsidRPr="00886765" w:rsidRDefault="006E6875" w:rsidP="00886765">
            <w:pPr>
              <w:snapToGrid w:val="0"/>
              <w:spacing w:line="276" w:lineRule="auto"/>
              <w:jc w:val="left"/>
              <w:rPr>
                <w:rFonts w:ascii="Arial" w:hAnsi="Arial" w:cs="Arial"/>
                <w:b/>
              </w:rPr>
            </w:pPr>
            <w:r w:rsidRPr="00886765">
              <w:rPr>
                <w:rFonts w:ascii="Arial" w:hAnsi="Arial" w:cs="Arial"/>
                <w:b/>
              </w:rPr>
              <w:t>Rangovas</w:t>
            </w:r>
          </w:p>
        </w:tc>
      </w:tr>
      <w:tr w:rsidR="006E6875" w:rsidRPr="00886765" w14:paraId="1BC01575" w14:textId="77777777" w:rsidTr="00D5271A">
        <w:tc>
          <w:tcPr>
            <w:tcW w:w="2014" w:type="dxa"/>
            <w:tcBorders>
              <w:top w:val="single" w:sz="4" w:space="0" w:color="000000"/>
              <w:left w:val="single" w:sz="4" w:space="0" w:color="000000"/>
              <w:bottom w:val="single" w:sz="4" w:space="0" w:color="000000"/>
            </w:tcBorders>
          </w:tcPr>
          <w:p w14:paraId="63F3879B" w14:textId="77777777" w:rsidR="006E6875" w:rsidRPr="00886765" w:rsidRDefault="006E6875" w:rsidP="00886765">
            <w:pPr>
              <w:snapToGrid w:val="0"/>
              <w:spacing w:line="276" w:lineRule="auto"/>
              <w:ind w:firstLine="0"/>
              <w:jc w:val="left"/>
              <w:rPr>
                <w:rFonts w:ascii="Arial" w:hAnsi="Arial" w:cs="Arial"/>
              </w:rPr>
            </w:pPr>
            <w:r w:rsidRPr="00886765">
              <w:rPr>
                <w:rFonts w:ascii="Arial" w:hAnsi="Arial" w:cs="Arial"/>
              </w:rPr>
              <w:t>Vardas, pavardė</w:t>
            </w:r>
          </w:p>
        </w:tc>
        <w:tc>
          <w:tcPr>
            <w:tcW w:w="3606" w:type="dxa"/>
            <w:tcBorders>
              <w:top w:val="single" w:sz="4" w:space="0" w:color="000000"/>
              <w:left w:val="single" w:sz="4" w:space="0" w:color="000000"/>
              <w:bottom w:val="single" w:sz="4" w:space="0" w:color="000000"/>
            </w:tcBorders>
          </w:tcPr>
          <w:p w14:paraId="10A63541" w14:textId="77777777" w:rsidR="006E6875" w:rsidRPr="00886765" w:rsidRDefault="006E6875" w:rsidP="00886765">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5355C053" w14:textId="77777777" w:rsidR="006E6875" w:rsidRPr="00886765" w:rsidRDefault="006E6875" w:rsidP="00886765">
            <w:pPr>
              <w:snapToGrid w:val="0"/>
              <w:spacing w:line="276" w:lineRule="auto"/>
              <w:ind w:firstLine="0"/>
              <w:jc w:val="left"/>
              <w:rPr>
                <w:rFonts w:ascii="Arial" w:hAnsi="Arial" w:cs="Arial"/>
              </w:rPr>
            </w:pPr>
          </w:p>
        </w:tc>
      </w:tr>
      <w:tr w:rsidR="006E6875" w:rsidRPr="00886765" w14:paraId="11026086" w14:textId="77777777" w:rsidTr="00D5271A">
        <w:tc>
          <w:tcPr>
            <w:tcW w:w="2014" w:type="dxa"/>
            <w:tcBorders>
              <w:top w:val="single" w:sz="4" w:space="0" w:color="000000"/>
              <w:left w:val="single" w:sz="4" w:space="0" w:color="000000"/>
              <w:bottom w:val="single" w:sz="4" w:space="0" w:color="000000"/>
            </w:tcBorders>
          </w:tcPr>
          <w:p w14:paraId="3303F329" w14:textId="77777777" w:rsidR="006E6875" w:rsidRPr="00886765" w:rsidRDefault="006E6875" w:rsidP="00886765">
            <w:pPr>
              <w:snapToGrid w:val="0"/>
              <w:spacing w:line="276" w:lineRule="auto"/>
              <w:ind w:firstLine="0"/>
              <w:jc w:val="left"/>
              <w:rPr>
                <w:rFonts w:ascii="Arial" w:hAnsi="Arial" w:cs="Arial"/>
              </w:rPr>
            </w:pPr>
            <w:r w:rsidRPr="00886765">
              <w:rPr>
                <w:rFonts w:ascii="Arial" w:hAnsi="Arial" w:cs="Arial"/>
              </w:rPr>
              <w:t>Adresas</w:t>
            </w:r>
          </w:p>
        </w:tc>
        <w:tc>
          <w:tcPr>
            <w:tcW w:w="3606" w:type="dxa"/>
            <w:tcBorders>
              <w:top w:val="single" w:sz="4" w:space="0" w:color="000000"/>
              <w:left w:val="single" w:sz="4" w:space="0" w:color="000000"/>
              <w:bottom w:val="single" w:sz="4" w:space="0" w:color="000000"/>
            </w:tcBorders>
          </w:tcPr>
          <w:p w14:paraId="39943493" w14:textId="77777777" w:rsidR="006E6875" w:rsidRPr="00886765" w:rsidRDefault="006E6875" w:rsidP="00886765">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05B1CC97" w14:textId="77777777" w:rsidR="006E6875" w:rsidRPr="00886765" w:rsidRDefault="006E6875" w:rsidP="00886765">
            <w:pPr>
              <w:snapToGrid w:val="0"/>
              <w:spacing w:line="276" w:lineRule="auto"/>
              <w:ind w:firstLine="0"/>
              <w:jc w:val="left"/>
              <w:rPr>
                <w:rFonts w:ascii="Arial" w:hAnsi="Arial" w:cs="Arial"/>
              </w:rPr>
            </w:pPr>
          </w:p>
        </w:tc>
      </w:tr>
      <w:tr w:rsidR="006E6875" w:rsidRPr="00886765" w14:paraId="3512B43C" w14:textId="77777777" w:rsidTr="00D5271A">
        <w:tc>
          <w:tcPr>
            <w:tcW w:w="2014" w:type="dxa"/>
            <w:tcBorders>
              <w:top w:val="single" w:sz="4" w:space="0" w:color="000000"/>
              <w:left w:val="single" w:sz="4" w:space="0" w:color="000000"/>
              <w:bottom w:val="single" w:sz="4" w:space="0" w:color="000000"/>
            </w:tcBorders>
          </w:tcPr>
          <w:p w14:paraId="233DB9D7" w14:textId="77777777" w:rsidR="006E6875" w:rsidRPr="00886765" w:rsidRDefault="006E6875" w:rsidP="00886765">
            <w:pPr>
              <w:snapToGrid w:val="0"/>
              <w:spacing w:line="276" w:lineRule="auto"/>
              <w:ind w:firstLine="0"/>
              <w:jc w:val="left"/>
              <w:rPr>
                <w:rFonts w:ascii="Arial" w:hAnsi="Arial" w:cs="Arial"/>
              </w:rPr>
            </w:pPr>
            <w:r w:rsidRPr="00886765">
              <w:rPr>
                <w:rFonts w:ascii="Arial" w:hAnsi="Arial" w:cs="Arial"/>
              </w:rPr>
              <w:t>Telefonas</w:t>
            </w:r>
          </w:p>
        </w:tc>
        <w:tc>
          <w:tcPr>
            <w:tcW w:w="3606" w:type="dxa"/>
            <w:tcBorders>
              <w:top w:val="single" w:sz="4" w:space="0" w:color="000000"/>
              <w:left w:val="single" w:sz="4" w:space="0" w:color="000000"/>
              <w:bottom w:val="single" w:sz="4" w:space="0" w:color="000000"/>
            </w:tcBorders>
          </w:tcPr>
          <w:p w14:paraId="120F39AF" w14:textId="77777777" w:rsidR="006E6875" w:rsidRPr="00886765" w:rsidRDefault="006E6875" w:rsidP="00886765">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6D24BA79" w14:textId="77777777" w:rsidR="006E6875" w:rsidRPr="00886765" w:rsidRDefault="006E6875" w:rsidP="00886765">
            <w:pPr>
              <w:snapToGrid w:val="0"/>
              <w:spacing w:line="276" w:lineRule="auto"/>
              <w:ind w:firstLine="0"/>
              <w:jc w:val="left"/>
              <w:rPr>
                <w:rFonts w:ascii="Arial" w:hAnsi="Arial" w:cs="Arial"/>
              </w:rPr>
            </w:pPr>
          </w:p>
        </w:tc>
      </w:tr>
      <w:tr w:rsidR="006E6875" w:rsidRPr="00886765" w14:paraId="7356BA9D" w14:textId="77777777" w:rsidTr="00D5271A">
        <w:tc>
          <w:tcPr>
            <w:tcW w:w="2014" w:type="dxa"/>
            <w:tcBorders>
              <w:top w:val="single" w:sz="4" w:space="0" w:color="000000"/>
              <w:left w:val="single" w:sz="4" w:space="0" w:color="000000"/>
              <w:bottom w:val="single" w:sz="4" w:space="0" w:color="000000"/>
            </w:tcBorders>
          </w:tcPr>
          <w:p w14:paraId="29993A70" w14:textId="77777777" w:rsidR="006E6875" w:rsidRPr="00886765" w:rsidRDefault="006E6875" w:rsidP="00886765">
            <w:pPr>
              <w:snapToGrid w:val="0"/>
              <w:spacing w:line="276" w:lineRule="auto"/>
              <w:ind w:firstLine="0"/>
              <w:jc w:val="left"/>
              <w:rPr>
                <w:rFonts w:ascii="Arial" w:hAnsi="Arial" w:cs="Arial"/>
              </w:rPr>
            </w:pPr>
            <w:r w:rsidRPr="00886765">
              <w:rPr>
                <w:rFonts w:ascii="Arial" w:hAnsi="Arial" w:cs="Arial"/>
              </w:rPr>
              <w:t>El. paštas</w:t>
            </w:r>
          </w:p>
        </w:tc>
        <w:tc>
          <w:tcPr>
            <w:tcW w:w="3606" w:type="dxa"/>
            <w:tcBorders>
              <w:top w:val="single" w:sz="4" w:space="0" w:color="000000"/>
              <w:left w:val="single" w:sz="4" w:space="0" w:color="000000"/>
              <w:bottom w:val="single" w:sz="4" w:space="0" w:color="000000"/>
            </w:tcBorders>
          </w:tcPr>
          <w:p w14:paraId="7663AFF4" w14:textId="77777777" w:rsidR="006E6875" w:rsidRPr="00886765" w:rsidRDefault="006E6875" w:rsidP="00886765">
            <w:pPr>
              <w:snapToGrid w:val="0"/>
              <w:spacing w:line="276" w:lineRule="auto"/>
              <w:ind w:firstLine="0"/>
              <w:jc w:val="left"/>
              <w:rPr>
                <w:rFonts w:ascii="Arial" w:hAnsi="Arial" w:cs="Arial"/>
                <w:lang w:val="en-US"/>
              </w:rPr>
            </w:pPr>
          </w:p>
        </w:tc>
        <w:tc>
          <w:tcPr>
            <w:tcW w:w="3765" w:type="dxa"/>
            <w:tcBorders>
              <w:top w:val="single" w:sz="4" w:space="0" w:color="000000"/>
              <w:left w:val="single" w:sz="4" w:space="0" w:color="000000"/>
              <w:bottom w:val="single" w:sz="4" w:space="0" w:color="000000"/>
              <w:right w:val="single" w:sz="4" w:space="0" w:color="000000"/>
            </w:tcBorders>
          </w:tcPr>
          <w:p w14:paraId="6962189A" w14:textId="77777777" w:rsidR="006E6875" w:rsidRPr="00886765" w:rsidRDefault="006E6875" w:rsidP="00886765">
            <w:pPr>
              <w:snapToGrid w:val="0"/>
              <w:spacing w:line="276" w:lineRule="auto"/>
              <w:ind w:firstLine="0"/>
              <w:jc w:val="left"/>
              <w:rPr>
                <w:rFonts w:ascii="Arial" w:hAnsi="Arial" w:cs="Arial"/>
              </w:rPr>
            </w:pPr>
          </w:p>
        </w:tc>
      </w:tr>
    </w:tbl>
    <w:p w14:paraId="3BB01A4C" w14:textId="573ADCB4" w:rsidR="000D4282" w:rsidRPr="00886765" w:rsidRDefault="00ED15B8" w:rsidP="00886765">
      <w:pPr>
        <w:pStyle w:val="Pagrindinistekstas"/>
        <w:spacing w:line="276" w:lineRule="auto"/>
        <w:ind w:firstLine="720"/>
        <w:jc w:val="left"/>
        <w:rPr>
          <w:rFonts w:ascii="Arial" w:hAnsi="Arial" w:cs="Arial"/>
          <w:szCs w:val="24"/>
        </w:rPr>
      </w:pPr>
      <w:r w:rsidRPr="00886765">
        <w:rPr>
          <w:rFonts w:ascii="Arial" w:hAnsi="Arial" w:cs="Arial"/>
          <w:szCs w:val="24"/>
        </w:rPr>
        <w:t>10</w:t>
      </w:r>
      <w:r w:rsidR="006E6875" w:rsidRPr="00886765">
        <w:rPr>
          <w:rFonts w:ascii="Arial" w:hAnsi="Arial" w:cs="Arial"/>
          <w:szCs w:val="24"/>
        </w:rPr>
        <w:t xml:space="preserve">.2. Jei pasikeičia Šalies adresas ir / ar kiti duomenys, tokia Šalis turi informuoti kitą Šalį pranešdama ne vėliau, kaip </w:t>
      </w:r>
      <w:r w:rsidR="00FD4211" w:rsidRPr="00886765">
        <w:rPr>
          <w:rFonts w:ascii="Arial" w:hAnsi="Arial" w:cs="Arial"/>
          <w:szCs w:val="24"/>
        </w:rPr>
        <w:t xml:space="preserve">per </w:t>
      </w:r>
      <w:r w:rsidR="006E6875" w:rsidRPr="00886765">
        <w:rPr>
          <w:rFonts w:ascii="Arial" w:hAnsi="Arial" w:cs="Arial"/>
          <w:szCs w:val="24"/>
        </w:rPr>
        <w:t>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ED98E4" w14:textId="77777777" w:rsidR="00E25D26" w:rsidRPr="00886765" w:rsidRDefault="00ED15B8" w:rsidP="00886765">
      <w:pPr>
        <w:spacing w:line="276" w:lineRule="auto"/>
        <w:jc w:val="left"/>
        <w:rPr>
          <w:rFonts w:ascii="Arial" w:hAnsi="Arial" w:cs="Arial"/>
          <w:b/>
        </w:rPr>
      </w:pPr>
      <w:r w:rsidRPr="00886765">
        <w:rPr>
          <w:rFonts w:ascii="Arial" w:hAnsi="Arial" w:cs="Arial"/>
          <w:b/>
        </w:rPr>
        <w:t>11</w:t>
      </w:r>
      <w:r w:rsidR="006E6875" w:rsidRPr="00886765">
        <w:rPr>
          <w:rFonts w:ascii="Arial" w:hAnsi="Arial" w:cs="Arial"/>
          <w:b/>
        </w:rPr>
        <w:t>. Nenugalima jėga (force majeure)</w:t>
      </w:r>
    </w:p>
    <w:p w14:paraId="4F0F6760" w14:textId="77777777" w:rsidR="006E6875" w:rsidRPr="00886765" w:rsidRDefault="006E6875" w:rsidP="00886765">
      <w:pPr>
        <w:spacing w:line="276" w:lineRule="auto"/>
        <w:jc w:val="left"/>
        <w:rPr>
          <w:rFonts w:ascii="Arial" w:hAnsi="Arial" w:cs="Arial"/>
        </w:rPr>
      </w:pPr>
      <w:r w:rsidRPr="00886765">
        <w:rPr>
          <w:rFonts w:ascii="Arial" w:hAnsi="Arial" w:cs="Arial"/>
        </w:rPr>
        <w:t>1</w:t>
      </w:r>
      <w:r w:rsidR="00ED15B8" w:rsidRPr="00886765">
        <w:rPr>
          <w:rFonts w:ascii="Arial" w:hAnsi="Arial" w:cs="Arial"/>
        </w:rPr>
        <w:t>1</w:t>
      </w:r>
      <w:r w:rsidRPr="00886765">
        <w:rPr>
          <w:rFonts w:ascii="Arial" w:hAnsi="Arial" w:cs="Arial"/>
        </w:rPr>
        <w:t>.1. Nei viena Šalis nebus laikoma pažeidusi Sutartį ar nevykdanti savo įsipareigojimų pagal Sutartį, jei įsipareigojimų vykdymas yra sąlygotas bet kokios nenugalimos jėgos (force majeure) aplinkybių, atsiradusių po Sutarties įsigaliojimo dienos.</w:t>
      </w:r>
    </w:p>
    <w:p w14:paraId="1CFDB428" w14:textId="77777777" w:rsidR="006E6875" w:rsidRPr="00886765" w:rsidRDefault="006E6875" w:rsidP="00886765">
      <w:pPr>
        <w:spacing w:line="276" w:lineRule="auto"/>
        <w:ind w:firstLine="709"/>
        <w:jc w:val="left"/>
        <w:rPr>
          <w:rFonts w:ascii="Arial" w:hAnsi="Arial" w:cs="Arial"/>
        </w:rPr>
      </w:pPr>
      <w:r w:rsidRPr="00886765">
        <w:rPr>
          <w:rFonts w:ascii="Arial" w:hAnsi="Arial" w:cs="Arial"/>
        </w:rPr>
        <w:t>1</w:t>
      </w:r>
      <w:r w:rsidR="00ED15B8" w:rsidRPr="00886765">
        <w:rPr>
          <w:rFonts w:ascii="Arial" w:hAnsi="Arial" w:cs="Arial"/>
        </w:rPr>
        <w:t>1</w:t>
      </w:r>
      <w:r w:rsidRPr="00886765">
        <w:rPr>
          <w:rFonts w:ascii="Arial" w:hAnsi="Arial" w:cs="Arial"/>
        </w:rPr>
        <w:t>.2. Nenugalimos jėgos (force majeure) aplinkybių taikymas yra apibrėžtas Atleidimo nuo atsakomybės esant nenugalimos jėgos (force majeure) aplinkybėms taisyklėse, patvirtintose 1996 m. liepos 15 d. Lietuvos Respublik</w:t>
      </w:r>
      <w:r w:rsidR="0082029F" w:rsidRPr="00886765">
        <w:rPr>
          <w:rFonts w:ascii="Arial" w:hAnsi="Arial" w:cs="Arial"/>
        </w:rPr>
        <w:t>os Vyriausybės nutarimu Nr. 840.</w:t>
      </w:r>
    </w:p>
    <w:p w14:paraId="4BF513AF" w14:textId="77777777" w:rsidR="006E6875" w:rsidRPr="00886765" w:rsidRDefault="006E6875" w:rsidP="00886765">
      <w:pPr>
        <w:spacing w:line="276" w:lineRule="auto"/>
        <w:ind w:firstLine="709"/>
        <w:jc w:val="left"/>
        <w:rPr>
          <w:rFonts w:ascii="Arial" w:hAnsi="Arial" w:cs="Arial"/>
        </w:rPr>
      </w:pPr>
      <w:r w:rsidRPr="00886765">
        <w:rPr>
          <w:rFonts w:ascii="Arial" w:hAnsi="Arial" w:cs="Arial"/>
        </w:rPr>
        <w:t>1</w:t>
      </w:r>
      <w:r w:rsidR="00ED15B8" w:rsidRPr="00886765">
        <w:rPr>
          <w:rFonts w:ascii="Arial" w:hAnsi="Arial" w:cs="Arial"/>
        </w:rPr>
        <w:t>1</w:t>
      </w:r>
      <w:r w:rsidRPr="00886765">
        <w:rPr>
          <w:rFonts w:ascii="Arial" w:hAnsi="Arial" w:cs="Arial"/>
        </w:rPr>
        <w:t>.3. Jei kuri nors Sutarties Šalis mano, kad atsirado nenugalimos jėgos (force majeure) aplinkybės, dėl kurių negalima vykdyti savo įsipareigojimų, ji nedelsdama informuoja apie tai kitą Šalį, pranešdama apie aplinkybių pobūdį, galimą trukmę ir tikėtiną poveikį. Jei Užsakovas nenurodo kitaip, Rangovas toliau vykdo savo įsipareigojimus pagal Sutartį tiek, kiek įmanoma, ir ieško alternatyvių būdų savo įsipareigojimams, kuriuos vykdyti nenugalimos jėgos (force majeure) aplinkybės netrukdo, įgyvendinti.</w:t>
      </w:r>
    </w:p>
    <w:p w14:paraId="05797BD6" w14:textId="1093CE83" w:rsidR="000D4282" w:rsidRPr="00886765" w:rsidRDefault="006E6875" w:rsidP="00886765">
      <w:pPr>
        <w:spacing w:line="276" w:lineRule="auto"/>
        <w:ind w:firstLine="709"/>
        <w:jc w:val="left"/>
        <w:rPr>
          <w:rFonts w:ascii="Arial" w:hAnsi="Arial" w:cs="Arial"/>
        </w:rPr>
      </w:pPr>
      <w:r w:rsidRPr="00886765">
        <w:rPr>
          <w:rFonts w:ascii="Arial" w:hAnsi="Arial" w:cs="Arial"/>
        </w:rPr>
        <w:t>1</w:t>
      </w:r>
      <w:r w:rsidR="00ED15B8" w:rsidRPr="00886765">
        <w:rPr>
          <w:rFonts w:ascii="Arial" w:hAnsi="Arial" w:cs="Arial"/>
        </w:rPr>
        <w:t>1</w:t>
      </w:r>
      <w:r w:rsidRPr="00886765">
        <w:rPr>
          <w:rFonts w:ascii="Arial" w:hAnsi="Arial" w:cs="Arial"/>
        </w:rPr>
        <w:t>.4. Jei nenugalimos jėgos (force majeure) aplinkybės trunka ilgiau kaip 3 (tris) mėnesius nuo pranešimo apie jas gavimo dienos, Šalys tarpusavio susitarimu gali nutraukti šią Sutartį. Nei viena iš Šalių neturi teisės reikalauti iš kitos Šalies atlyginti dėl to patirtus nuostolius.</w:t>
      </w:r>
    </w:p>
    <w:p w14:paraId="2090835B" w14:textId="77777777" w:rsidR="007C0DC2" w:rsidRPr="00886765" w:rsidRDefault="006E6875" w:rsidP="00886765">
      <w:pPr>
        <w:pStyle w:val="Pagrindinistekstas"/>
        <w:spacing w:line="276" w:lineRule="auto"/>
        <w:jc w:val="left"/>
        <w:rPr>
          <w:rFonts w:ascii="Arial" w:hAnsi="Arial" w:cs="Arial"/>
          <w:b/>
          <w:szCs w:val="24"/>
        </w:rPr>
      </w:pPr>
      <w:r w:rsidRPr="00886765">
        <w:rPr>
          <w:rFonts w:ascii="Arial" w:hAnsi="Arial" w:cs="Arial"/>
          <w:b/>
          <w:szCs w:val="24"/>
        </w:rPr>
        <w:t>1</w:t>
      </w:r>
      <w:r w:rsidR="00ED15B8" w:rsidRPr="00886765">
        <w:rPr>
          <w:rFonts w:ascii="Arial" w:hAnsi="Arial" w:cs="Arial"/>
          <w:b/>
          <w:szCs w:val="24"/>
        </w:rPr>
        <w:t>2</w:t>
      </w:r>
      <w:r w:rsidRPr="00886765">
        <w:rPr>
          <w:rFonts w:ascii="Arial" w:hAnsi="Arial" w:cs="Arial"/>
          <w:b/>
          <w:szCs w:val="24"/>
        </w:rPr>
        <w:t>.</w:t>
      </w:r>
      <w:r w:rsidRPr="00886765">
        <w:rPr>
          <w:rFonts w:ascii="Arial" w:hAnsi="Arial" w:cs="Arial"/>
          <w:szCs w:val="24"/>
        </w:rPr>
        <w:t xml:space="preserve"> </w:t>
      </w:r>
      <w:r w:rsidRPr="00886765">
        <w:rPr>
          <w:rFonts w:ascii="Arial" w:hAnsi="Arial" w:cs="Arial"/>
          <w:b/>
          <w:szCs w:val="24"/>
        </w:rPr>
        <w:t>Sutarties nutraukimas</w:t>
      </w:r>
    </w:p>
    <w:p w14:paraId="630BFFE4" w14:textId="77777777" w:rsidR="006E6875" w:rsidRPr="00886765" w:rsidRDefault="006E6875" w:rsidP="00886765">
      <w:pPr>
        <w:spacing w:line="276" w:lineRule="auto"/>
        <w:ind w:firstLine="709"/>
        <w:jc w:val="left"/>
        <w:rPr>
          <w:rFonts w:ascii="Arial" w:hAnsi="Arial" w:cs="Arial"/>
        </w:rPr>
      </w:pPr>
      <w:r w:rsidRPr="00886765">
        <w:rPr>
          <w:rFonts w:ascii="Arial" w:hAnsi="Arial" w:cs="Arial"/>
        </w:rPr>
        <w:t>1</w:t>
      </w:r>
      <w:r w:rsidR="00ED15B8" w:rsidRPr="00886765">
        <w:rPr>
          <w:rFonts w:ascii="Arial" w:hAnsi="Arial" w:cs="Arial"/>
        </w:rPr>
        <w:t>2</w:t>
      </w:r>
      <w:r w:rsidRPr="00886765">
        <w:rPr>
          <w:rFonts w:ascii="Arial" w:hAnsi="Arial" w:cs="Arial"/>
        </w:rPr>
        <w:t>.1. Sutartis gali būti nutraukta raštišku Šalių susitarimu.</w:t>
      </w:r>
    </w:p>
    <w:p w14:paraId="5E64B2C1" w14:textId="62782843" w:rsidR="00AA5D43" w:rsidRPr="00886765" w:rsidRDefault="006E6875" w:rsidP="00886765">
      <w:pPr>
        <w:spacing w:line="276" w:lineRule="auto"/>
        <w:ind w:firstLine="709"/>
        <w:jc w:val="left"/>
        <w:rPr>
          <w:rFonts w:ascii="Arial" w:hAnsi="Arial" w:cs="Arial"/>
        </w:rPr>
      </w:pPr>
      <w:r w:rsidRPr="00886765">
        <w:rPr>
          <w:rFonts w:ascii="Arial" w:hAnsi="Arial" w:cs="Arial"/>
        </w:rPr>
        <w:t>1</w:t>
      </w:r>
      <w:r w:rsidR="00ED15B8" w:rsidRPr="00886765">
        <w:rPr>
          <w:rFonts w:ascii="Arial" w:hAnsi="Arial" w:cs="Arial"/>
        </w:rPr>
        <w:t>2</w:t>
      </w:r>
      <w:r w:rsidRPr="00886765">
        <w:rPr>
          <w:rFonts w:ascii="Arial" w:hAnsi="Arial" w:cs="Arial"/>
        </w:rPr>
        <w:t xml:space="preserve">.2 Užsakovas, prieš 15 dienų apie tai </w:t>
      </w:r>
      <w:r w:rsidR="00464426" w:rsidRPr="00886765">
        <w:rPr>
          <w:rFonts w:ascii="Arial" w:hAnsi="Arial" w:cs="Arial"/>
        </w:rPr>
        <w:t xml:space="preserve">raštu </w:t>
      </w:r>
      <w:r w:rsidRPr="00886765">
        <w:rPr>
          <w:rFonts w:ascii="Arial" w:hAnsi="Arial" w:cs="Arial"/>
        </w:rPr>
        <w:t xml:space="preserve">pranešęs Rangovui, turi teisę vienašališkai nutraukti Sutartį, jeigu Rangovas nevykdo savo sutartinių įsipareigojimų arba vykdo juos kitomis sąlygomis negu buvo nurodęs savo pasiūlyme. Jei Užsakovas nevykdo </w:t>
      </w:r>
      <w:r w:rsidRPr="00886765">
        <w:rPr>
          <w:rFonts w:ascii="Arial" w:hAnsi="Arial" w:cs="Arial"/>
        </w:rPr>
        <w:lastRenderedPageBreak/>
        <w:t>savo sutartinių įsipareigojimų, Rangovas gali nutraukti Sutartį prieš 15 dienų raštu pranešęs apie tai Užsakovui.</w:t>
      </w:r>
    </w:p>
    <w:p w14:paraId="21985C0A" w14:textId="6F3C08A3" w:rsidR="00593B8C" w:rsidRPr="00886765" w:rsidRDefault="00D8252D" w:rsidP="00886765">
      <w:pPr>
        <w:spacing w:line="276" w:lineRule="auto"/>
        <w:ind w:firstLine="709"/>
        <w:jc w:val="left"/>
        <w:rPr>
          <w:rFonts w:ascii="Arial" w:hAnsi="Arial" w:cs="Arial"/>
          <w:b/>
        </w:rPr>
      </w:pPr>
      <w:r w:rsidRPr="00886765">
        <w:rPr>
          <w:rFonts w:ascii="Arial" w:hAnsi="Arial" w:cs="Arial"/>
        </w:rPr>
        <w:t xml:space="preserve">12.3. Be šioje Sutartyje nustatytų Sutarties nutraukimo atvejų, Sutartis gali būti nutraukiama Lietuvos Respublikos viešųjų pirkimų įstatymo 90 straipsnyje </w:t>
      </w:r>
      <w:r w:rsidR="00BF0133" w:rsidRPr="00886765">
        <w:rPr>
          <w:rFonts w:ascii="Arial" w:hAnsi="Arial" w:cs="Arial"/>
        </w:rPr>
        <w:t>ar</w:t>
      </w:r>
      <w:r w:rsidRPr="00886765">
        <w:rPr>
          <w:rFonts w:ascii="Arial" w:hAnsi="Arial" w:cs="Arial"/>
        </w:rPr>
        <w:t xml:space="preserve"> Lietuvos Respublikos civiliniame kodekse nustatytais atvejais ir tvarka.</w:t>
      </w:r>
    </w:p>
    <w:p w14:paraId="2CC532DE" w14:textId="77777777" w:rsidR="00D757B6" w:rsidRPr="00886765" w:rsidRDefault="006E6875" w:rsidP="00886765">
      <w:pPr>
        <w:spacing w:line="276" w:lineRule="auto"/>
        <w:jc w:val="left"/>
        <w:rPr>
          <w:rFonts w:ascii="Arial" w:hAnsi="Arial" w:cs="Arial"/>
          <w:b/>
        </w:rPr>
      </w:pPr>
      <w:r w:rsidRPr="00886765">
        <w:rPr>
          <w:rFonts w:ascii="Arial" w:hAnsi="Arial" w:cs="Arial"/>
          <w:b/>
        </w:rPr>
        <w:t>1</w:t>
      </w:r>
      <w:r w:rsidR="00ED15B8" w:rsidRPr="00886765">
        <w:rPr>
          <w:rFonts w:ascii="Arial" w:hAnsi="Arial" w:cs="Arial"/>
          <w:b/>
        </w:rPr>
        <w:t>3</w:t>
      </w:r>
      <w:r w:rsidRPr="00886765">
        <w:rPr>
          <w:rFonts w:ascii="Arial" w:hAnsi="Arial" w:cs="Arial"/>
          <w:b/>
        </w:rPr>
        <w:t>. Sutarties baigiamosios nuostatos</w:t>
      </w:r>
    </w:p>
    <w:p w14:paraId="6F3177F2" w14:textId="3EE3306A" w:rsidR="006E6875" w:rsidRPr="00886765" w:rsidRDefault="006E6875" w:rsidP="00886765">
      <w:pPr>
        <w:spacing w:line="276" w:lineRule="auto"/>
        <w:jc w:val="left"/>
        <w:rPr>
          <w:rFonts w:ascii="Arial" w:hAnsi="Arial" w:cs="Arial"/>
        </w:rPr>
      </w:pPr>
      <w:r w:rsidRPr="00886765">
        <w:rPr>
          <w:rFonts w:ascii="Arial" w:hAnsi="Arial" w:cs="Arial"/>
        </w:rPr>
        <w:t>1</w:t>
      </w:r>
      <w:r w:rsidR="00ED15B8" w:rsidRPr="00886765">
        <w:rPr>
          <w:rFonts w:ascii="Arial" w:hAnsi="Arial" w:cs="Arial"/>
        </w:rPr>
        <w:t>3</w:t>
      </w:r>
      <w:r w:rsidRPr="00886765">
        <w:rPr>
          <w:rFonts w:ascii="Arial" w:hAnsi="Arial" w:cs="Arial"/>
        </w:rPr>
        <w:t>.1. Vykdydamos šią Sutartį, Šalys vadovaujasi Lietuvos Respublikos civiliniu kodeksu, kitais įstatymais ir teisės norminiais aktais.</w:t>
      </w:r>
    </w:p>
    <w:p w14:paraId="57D380EA" w14:textId="04F56897" w:rsidR="006E6875" w:rsidRPr="00886765" w:rsidRDefault="006E6875" w:rsidP="00886765">
      <w:pPr>
        <w:spacing w:line="276" w:lineRule="auto"/>
        <w:jc w:val="left"/>
        <w:rPr>
          <w:rFonts w:ascii="Arial" w:hAnsi="Arial" w:cs="Arial"/>
        </w:rPr>
      </w:pPr>
      <w:r w:rsidRPr="00886765">
        <w:rPr>
          <w:rFonts w:ascii="Arial" w:hAnsi="Arial" w:cs="Arial"/>
        </w:rPr>
        <w:t>1</w:t>
      </w:r>
      <w:r w:rsidR="00ED15B8" w:rsidRPr="00886765">
        <w:rPr>
          <w:rFonts w:ascii="Arial" w:hAnsi="Arial" w:cs="Arial"/>
        </w:rPr>
        <w:t>3</w:t>
      </w:r>
      <w:r w:rsidRPr="00886765">
        <w:rPr>
          <w:rFonts w:ascii="Arial" w:hAnsi="Arial" w:cs="Arial"/>
        </w:rPr>
        <w:t xml:space="preserve">.2. Kilus ginčams tarp Šalių dėl šios Sutarties vykdymo, jie sprendžiami Šalių derybomis, o nepavykus susitarti – Lietuvos Respublikos įstatymų </w:t>
      </w:r>
      <w:r w:rsidR="00922C3B">
        <w:rPr>
          <w:rFonts w:ascii="Arial" w:hAnsi="Arial" w:cs="Arial"/>
        </w:rPr>
        <w:t>ar</w:t>
      </w:r>
      <w:r w:rsidRPr="00886765">
        <w:rPr>
          <w:rFonts w:ascii="Arial" w:hAnsi="Arial" w:cs="Arial"/>
        </w:rPr>
        <w:t xml:space="preserve"> kitų teisės aktų nustatyta tvarka.</w:t>
      </w:r>
    </w:p>
    <w:p w14:paraId="6805708A" w14:textId="77777777" w:rsidR="00FA5B7F" w:rsidRPr="00886765" w:rsidRDefault="00FA5B7F" w:rsidP="00886765">
      <w:pPr>
        <w:spacing w:line="276" w:lineRule="auto"/>
        <w:jc w:val="left"/>
        <w:rPr>
          <w:rFonts w:ascii="Arial" w:hAnsi="Arial" w:cs="Arial"/>
        </w:rPr>
      </w:pPr>
      <w:r w:rsidRPr="00886765">
        <w:rPr>
          <w:rFonts w:ascii="Arial" w:hAnsi="Arial" w:cs="Arial"/>
        </w:rPr>
        <w:t>1</w:t>
      </w:r>
      <w:r w:rsidR="00ED15B8" w:rsidRPr="00886765">
        <w:rPr>
          <w:rFonts w:ascii="Arial" w:hAnsi="Arial" w:cs="Arial"/>
        </w:rPr>
        <w:t>3</w:t>
      </w:r>
      <w:r w:rsidRPr="00886765">
        <w:rPr>
          <w:rFonts w:ascii="Arial" w:hAnsi="Arial" w:cs="Arial"/>
        </w:rPr>
        <w:t>.3. Sutartis gali būti keičiama vadovaujantis Lietuvos Respublikos viešųjų pirkimų įstatymo 89 straipsnio nuostatomis.</w:t>
      </w:r>
    </w:p>
    <w:p w14:paraId="33BB4EAD" w14:textId="2F013FD4" w:rsidR="00FA5B7F" w:rsidRPr="00886765" w:rsidRDefault="006E6875" w:rsidP="00886765">
      <w:pPr>
        <w:spacing w:line="276" w:lineRule="auto"/>
        <w:jc w:val="left"/>
        <w:rPr>
          <w:rFonts w:ascii="Arial" w:hAnsi="Arial" w:cs="Arial"/>
        </w:rPr>
      </w:pPr>
      <w:r w:rsidRPr="00886765">
        <w:rPr>
          <w:rFonts w:ascii="Arial" w:hAnsi="Arial" w:cs="Arial"/>
        </w:rPr>
        <w:t>1</w:t>
      </w:r>
      <w:r w:rsidR="00ED15B8" w:rsidRPr="00886765">
        <w:rPr>
          <w:rFonts w:ascii="Arial" w:hAnsi="Arial" w:cs="Arial"/>
        </w:rPr>
        <w:t>3</w:t>
      </w:r>
      <w:r w:rsidRPr="00886765">
        <w:rPr>
          <w:rFonts w:ascii="Arial" w:hAnsi="Arial" w:cs="Arial"/>
        </w:rPr>
        <w:t xml:space="preserve">.4. Visi vykdyto </w:t>
      </w:r>
      <w:r w:rsidR="00FA5B7F" w:rsidRPr="00886765">
        <w:rPr>
          <w:rFonts w:ascii="Arial" w:hAnsi="Arial" w:cs="Arial"/>
        </w:rPr>
        <w:t>„</w:t>
      </w:r>
      <w:r w:rsidR="00540893" w:rsidRPr="00886765">
        <w:rPr>
          <w:rFonts w:ascii="Arial" w:hAnsi="Arial" w:cs="Arial"/>
          <w:caps/>
        </w:rPr>
        <w:t>J</w:t>
      </w:r>
      <w:r w:rsidR="00540893" w:rsidRPr="00886765">
        <w:rPr>
          <w:rFonts w:ascii="Arial" w:hAnsi="Arial" w:cs="Arial"/>
        </w:rPr>
        <w:t xml:space="preserve">oniškio rajono </w:t>
      </w:r>
      <w:proofErr w:type="spellStart"/>
      <w:r w:rsidR="00CC3890" w:rsidRPr="00886765">
        <w:rPr>
          <w:rFonts w:ascii="Arial" w:hAnsi="Arial" w:cs="Arial"/>
          <w:lang w:eastAsia="lt-LT"/>
        </w:rPr>
        <w:t>Gasčiūnų</w:t>
      </w:r>
      <w:proofErr w:type="spellEnd"/>
      <w:r w:rsidR="00D5271A" w:rsidRPr="00886765">
        <w:rPr>
          <w:rFonts w:ascii="Arial" w:hAnsi="Arial" w:cs="Arial"/>
          <w:lang w:eastAsia="lt-LT"/>
        </w:rPr>
        <w:t xml:space="preserve"> kadastro vietovės griovių ir jų</w:t>
      </w:r>
      <w:r w:rsidR="00D5271A" w:rsidRPr="00886765">
        <w:rPr>
          <w:rFonts w:ascii="Arial" w:hAnsi="Arial" w:cs="Arial"/>
        </w:rPr>
        <w:t xml:space="preserve"> </w:t>
      </w:r>
      <w:r w:rsidR="00540893" w:rsidRPr="00886765">
        <w:rPr>
          <w:rFonts w:ascii="Arial" w:hAnsi="Arial" w:cs="Arial"/>
        </w:rPr>
        <w:t>statinių remontas ir priežiūra</w:t>
      </w:r>
      <w:r w:rsidR="00FA5B7F" w:rsidRPr="00886765">
        <w:rPr>
          <w:rFonts w:ascii="Arial" w:hAnsi="Arial" w:cs="Arial"/>
        </w:rPr>
        <w:t>“</w:t>
      </w:r>
      <w:r w:rsidRPr="00886765">
        <w:rPr>
          <w:rFonts w:ascii="Arial" w:hAnsi="Arial" w:cs="Arial"/>
          <w:i/>
        </w:rPr>
        <w:t xml:space="preserve"> </w:t>
      </w:r>
      <w:r w:rsidRPr="00886765">
        <w:rPr>
          <w:rFonts w:ascii="Arial" w:hAnsi="Arial" w:cs="Arial"/>
        </w:rPr>
        <w:t>pirkimo metu Rangovo ir Užsakovo pateikti dokumentai, raštai ir kiti duomenys yra neatsiejama šios Sutarties dalis.</w:t>
      </w:r>
    </w:p>
    <w:p w14:paraId="33C615F2" w14:textId="77777777" w:rsidR="00C2485D" w:rsidRPr="00886765" w:rsidRDefault="00C2485D" w:rsidP="00886765">
      <w:pPr>
        <w:suppressAutoHyphens w:val="0"/>
        <w:spacing w:line="276" w:lineRule="auto"/>
        <w:ind w:firstLine="720"/>
        <w:jc w:val="left"/>
        <w:rPr>
          <w:rFonts w:ascii="Arial" w:hAnsi="Arial" w:cs="Arial"/>
          <w:lang w:eastAsia="lt-LT"/>
        </w:rPr>
      </w:pPr>
      <w:r w:rsidRPr="00886765">
        <w:rPr>
          <w:rFonts w:ascii="Arial" w:hAnsi="Arial" w:cs="Arial"/>
          <w:lang w:eastAsia="lt-LT"/>
        </w:rPr>
        <w:t>1</w:t>
      </w:r>
      <w:r w:rsidR="00ED15B8" w:rsidRPr="00886765">
        <w:rPr>
          <w:rFonts w:ascii="Arial" w:hAnsi="Arial" w:cs="Arial"/>
          <w:lang w:eastAsia="lt-LT"/>
        </w:rPr>
        <w:t>3</w:t>
      </w:r>
      <w:r w:rsidRPr="00886765">
        <w:rPr>
          <w:rFonts w:ascii="Arial" w:hAnsi="Arial" w:cs="Arial"/>
          <w:lang w:eastAsia="lt-LT"/>
        </w:rPr>
        <w:t xml:space="preserve">.5. Už Sutarties vykdymą </w:t>
      </w:r>
      <w:r w:rsidR="00AE62DC" w:rsidRPr="00886765">
        <w:rPr>
          <w:rFonts w:ascii="Arial" w:hAnsi="Arial" w:cs="Arial"/>
          <w:lang w:eastAsia="lt-LT"/>
        </w:rPr>
        <w:t xml:space="preserve">Užsakovo </w:t>
      </w:r>
      <w:r w:rsidRPr="00886765">
        <w:rPr>
          <w:rFonts w:ascii="Arial" w:hAnsi="Arial" w:cs="Arial"/>
          <w:lang w:eastAsia="lt-LT"/>
        </w:rPr>
        <w:t xml:space="preserve">vardu yra atsakingas </w:t>
      </w:r>
      <w:r w:rsidRPr="00886765">
        <w:rPr>
          <w:rFonts w:ascii="Arial" w:hAnsi="Arial" w:cs="Arial"/>
          <w:i/>
          <w:lang w:eastAsia="lt-LT"/>
        </w:rPr>
        <w:t>(įrašyti</w:t>
      </w:r>
      <w:r w:rsidRPr="00886765">
        <w:rPr>
          <w:rFonts w:ascii="Arial" w:hAnsi="Arial" w:cs="Arial"/>
          <w:lang w:eastAsia="lt-LT"/>
        </w:rPr>
        <w:t>).</w:t>
      </w:r>
    </w:p>
    <w:p w14:paraId="5144A93F" w14:textId="77777777" w:rsidR="00C2485D" w:rsidRPr="00886765" w:rsidRDefault="00C2485D" w:rsidP="00886765">
      <w:pPr>
        <w:suppressAutoHyphens w:val="0"/>
        <w:spacing w:line="276" w:lineRule="auto"/>
        <w:ind w:firstLine="720"/>
        <w:jc w:val="left"/>
        <w:rPr>
          <w:rFonts w:ascii="Arial" w:hAnsi="Arial" w:cs="Arial"/>
          <w:lang w:eastAsia="lt-LT"/>
        </w:rPr>
      </w:pPr>
      <w:r w:rsidRPr="00886765">
        <w:rPr>
          <w:rFonts w:ascii="Arial" w:hAnsi="Arial" w:cs="Arial"/>
          <w:lang w:eastAsia="lt-LT"/>
        </w:rPr>
        <w:t>1</w:t>
      </w:r>
      <w:r w:rsidR="00ED15B8" w:rsidRPr="00886765">
        <w:rPr>
          <w:rFonts w:ascii="Arial" w:hAnsi="Arial" w:cs="Arial"/>
          <w:lang w:eastAsia="lt-LT"/>
        </w:rPr>
        <w:t>3</w:t>
      </w:r>
      <w:r w:rsidRPr="00886765">
        <w:rPr>
          <w:rFonts w:ascii="Arial" w:hAnsi="Arial" w:cs="Arial"/>
          <w:lang w:eastAsia="lt-LT"/>
        </w:rPr>
        <w:t xml:space="preserve">.6. Už Sutarties ir pakeitimų paskelbimą atsakinga </w:t>
      </w:r>
      <w:r w:rsidRPr="00886765">
        <w:rPr>
          <w:rFonts w:ascii="Arial" w:hAnsi="Arial" w:cs="Arial"/>
          <w:i/>
          <w:lang w:eastAsia="lt-LT"/>
        </w:rPr>
        <w:t>(įrašyti</w:t>
      </w:r>
      <w:r w:rsidRPr="00886765">
        <w:rPr>
          <w:rFonts w:ascii="Arial" w:hAnsi="Arial" w:cs="Arial"/>
          <w:lang w:eastAsia="lt-LT"/>
        </w:rPr>
        <w:t>).</w:t>
      </w:r>
    </w:p>
    <w:p w14:paraId="1B549833" w14:textId="77777777" w:rsidR="00593B8C" w:rsidRPr="00886765" w:rsidRDefault="00514D8C" w:rsidP="00886765">
      <w:pPr>
        <w:spacing w:line="276" w:lineRule="auto"/>
        <w:ind w:firstLine="709"/>
        <w:jc w:val="left"/>
        <w:rPr>
          <w:rFonts w:ascii="Arial" w:hAnsi="Arial" w:cs="Arial"/>
          <w:i/>
          <w:iCs/>
        </w:rPr>
      </w:pPr>
      <w:r w:rsidRPr="00886765">
        <w:rPr>
          <w:rFonts w:ascii="Arial" w:hAnsi="Arial" w:cs="Arial"/>
        </w:rPr>
        <w:t>13.7. Ši Sutartis sudaryta lietuvių kalba, 2 (dviem) egzemplioriais, turinčiais vienodą teisinę galią – po vieną kiekvienai Šaliai</w:t>
      </w:r>
      <w:r w:rsidRPr="00886765">
        <w:rPr>
          <w:rFonts w:ascii="Arial" w:hAnsi="Arial" w:cs="Arial"/>
          <w:i/>
          <w:iCs/>
        </w:rPr>
        <w:t>.</w:t>
      </w:r>
      <w:r w:rsidR="00593B8C" w:rsidRPr="00886765">
        <w:rPr>
          <w:rFonts w:ascii="Arial" w:hAnsi="Arial" w:cs="Arial"/>
          <w:i/>
          <w:iCs/>
        </w:rPr>
        <w:t xml:space="preserve"> </w:t>
      </w:r>
    </w:p>
    <w:p w14:paraId="0FB91EA2" w14:textId="4954FA54" w:rsidR="00514D8C" w:rsidRPr="00886765" w:rsidRDefault="00593B8C" w:rsidP="00886765">
      <w:pPr>
        <w:spacing w:line="276" w:lineRule="auto"/>
        <w:ind w:firstLine="709"/>
        <w:jc w:val="left"/>
        <w:rPr>
          <w:rFonts w:ascii="Arial" w:hAnsi="Arial" w:cs="Arial"/>
          <w:i/>
          <w:iCs/>
        </w:rPr>
      </w:pPr>
      <w:r w:rsidRPr="00886765">
        <w:rPr>
          <w:rFonts w:ascii="Arial" w:hAnsi="Arial" w:cs="Arial"/>
          <w:i/>
          <w:iCs/>
        </w:rPr>
        <w:t>13.7. punkto redakcija, jei sutartis pasirašoma rašytiniais (fiziniais) parašais</w:t>
      </w:r>
    </w:p>
    <w:p w14:paraId="4BD8F3BC" w14:textId="109BEA31" w:rsidR="00514D8C" w:rsidRPr="00886765" w:rsidRDefault="00593B8C" w:rsidP="00886765">
      <w:pPr>
        <w:spacing w:line="276" w:lineRule="auto"/>
        <w:ind w:firstLine="709"/>
        <w:jc w:val="left"/>
        <w:rPr>
          <w:rFonts w:ascii="Arial" w:hAnsi="Arial" w:cs="Arial"/>
          <w:i/>
          <w:iCs/>
        </w:rPr>
      </w:pPr>
      <w:r w:rsidRPr="00886765">
        <w:rPr>
          <w:rFonts w:ascii="Arial" w:hAnsi="Arial" w:cs="Arial"/>
          <w:i/>
          <w:iCs/>
        </w:rPr>
        <w:t xml:space="preserve">13.7 </w:t>
      </w:r>
      <w:r w:rsidR="00514D8C" w:rsidRPr="00886765">
        <w:rPr>
          <w:rFonts w:ascii="Arial" w:hAnsi="Arial" w:cs="Arial"/>
          <w:i/>
          <w:iCs/>
        </w:rPr>
        <w:t xml:space="preserve"> punkto redakcija, jei sutartis pasirašoma kvalifikuotais elektroniniais parašais</w:t>
      </w:r>
    </w:p>
    <w:p w14:paraId="5D0B46B1" w14:textId="1D316653" w:rsidR="00514D8C" w:rsidRPr="00886765" w:rsidRDefault="00514D8C" w:rsidP="00886765">
      <w:pPr>
        <w:spacing w:line="276" w:lineRule="auto"/>
        <w:ind w:firstLine="709"/>
        <w:jc w:val="left"/>
        <w:rPr>
          <w:rFonts w:ascii="Arial" w:hAnsi="Arial" w:cs="Arial"/>
        </w:rPr>
      </w:pPr>
      <w:r w:rsidRPr="00886765">
        <w:rPr>
          <w:rFonts w:ascii="Arial" w:hAnsi="Arial" w:cs="Arial"/>
        </w:rPr>
        <w:t xml:space="preserve">13.7. </w:t>
      </w:r>
      <w:r w:rsidRPr="00886765">
        <w:rPr>
          <w:rFonts w:ascii="Arial" w:hAnsi="Arial" w:cs="Arial"/>
          <w:bCs/>
        </w:rPr>
        <w:t>Ši Sutartis sudaryta ją pasirašant kvalifikuotais elektroniniais parašais ir kiekviena šalis turi sutarties egzempliorių su abiejų šalių atstovų kvalifikuotais elektroniniais parašais, kuris laikomas Sutarties originalu.</w:t>
      </w:r>
    </w:p>
    <w:p w14:paraId="14A3D483" w14:textId="0DF8091E" w:rsidR="00514D8C" w:rsidRPr="00886765" w:rsidRDefault="00514D8C" w:rsidP="00886765">
      <w:pPr>
        <w:spacing w:line="276" w:lineRule="auto"/>
        <w:ind w:firstLine="709"/>
        <w:jc w:val="left"/>
        <w:rPr>
          <w:rFonts w:ascii="Arial" w:hAnsi="Arial" w:cs="Arial"/>
          <w:bCs/>
          <w:i/>
          <w:iCs/>
        </w:rPr>
      </w:pPr>
      <w:r w:rsidRPr="00886765">
        <w:rPr>
          <w:rFonts w:ascii="Arial" w:hAnsi="Arial" w:cs="Arial"/>
          <w:i/>
          <w:iCs/>
        </w:rPr>
        <w:t xml:space="preserve">13.7. punkto redakcija, jei sutartis pasirašoma </w:t>
      </w:r>
      <w:r w:rsidRPr="00886765">
        <w:rPr>
          <w:rFonts w:ascii="Arial" w:hAnsi="Arial" w:cs="Arial"/>
          <w:bCs/>
          <w:i/>
          <w:iCs/>
        </w:rPr>
        <w:t>apsikeičiant pasirašytais suskaitmenintais (skenuotais) sutarties egzemplioriais PDF formatu elektroniniu paštu</w:t>
      </w:r>
      <w:r w:rsidR="00593B8C" w:rsidRPr="00886765">
        <w:rPr>
          <w:rFonts w:ascii="Arial" w:hAnsi="Arial" w:cs="Arial"/>
          <w:bCs/>
          <w:i/>
          <w:iCs/>
        </w:rPr>
        <w:t>.</w:t>
      </w:r>
    </w:p>
    <w:p w14:paraId="6C1C61C1" w14:textId="5C143311" w:rsidR="00514D8C" w:rsidRPr="00886765" w:rsidRDefault="00514D8C" w:rsidP="00886765">
      <w:pPr>
        <w:spacing w:line="276" w:lineRule="auto"/>
        <w:ind w:firstLine="709"/>
        <w:jc w:val="left"/>
        <w:rPr>
          <w:rFonts w:ascii="Arial" w:hAnsi="Arial" w:cs="Arial"/>
          <w:bCs/>
        </w:rPr>
      </w:pPr>
      <w:r w:rsidRPr="00886765">
        <w:rPr>
          <w:rFonts w:ascii="Arial" w:hAnsi="Arial" w:cs="Arial"/>
          <w:bCs/>
        </w:rPr>
        <w:t xml:space="preserve">13.7.Šalys susitaria, kad Sutartis sudaryta apsikeičiant pasirašytais suskaitmenintais (skanuotais) Sutarties egzemplioriais PDF formatu elektroniniu paštu </w:t>
      </w:r>
      <w:r w:rsidRPr="00886765">
        <w:rPr>
          <w:rFonts w:ascii="Arial" w:hAnsi="Arial" w:cs="Arial"/>
          <w:bCs/>
          <w:i/>
          <w:iCs/>
        </w:rPr>
        <w:t>(nurodyti abiejų šalių el. pašto adresus)</w:t>
      </w:r>
      <w:r w:rsidRPr="00886765">
        <w:rPr>
          <w:rFonts w:ascii="Arial" w:hAnsi="Arial" w:cs="Arial"/>
          <w:bCs/>
        </w:rPr>
        <w:t>. Šalių pasirašyta ir el. paštu PDF formatu kitai šaliai perduota Sutartis prilyginama rašytinės formos sandoriui ir turi teisinę galią.</w:t>
      </w:r>
    </w:p>
    <w:p w14:paraId="2B1C2006" w14:textId="4335C60B" w:rsidR="00B2677E" w:rsidRPr="00886765" w:rsidRDefault="00B2677E" w:rsidP="00886765">
      <w:pPr>
        <w:spacing w:line="276" w:lineRule="auto"/>
        <w:jc w:val="left"/>
        <w:rPr>
          <w:rFonts w:ascii="Arial" w:hAnsi="Arial" w:cs="Arial"/>
        </w:rPr>
      </w:pPr>
      <w:r w:rsidRPr="00886765">
        <w:rPr>
          <w:rFonts w:ascii="Arial" w:hAnsi="Arial" w:cs="Arial"/>
        </w:rPr>
        <w:t>13.8. Šalys patvirtina, kad Sutartį perskaitė, suprato jos turinį ir pasekmes, priėmė ją kaip atitinkančią jų tikslus ir pasirašė aukščiau nurodyta data.</w:t>
      </w:r>
      <w:r w:rsidR="00D02C3F" w:rsidRPr="00886765">
        <w:rPr>
          <w:rFonts w:ascii="Arial" w:hAnsi="Arial" w:cs="Arial"/>
        </w:rPr>
        <w:t xml:space="preserve"> </w:t>
      </w:r>
    </w:p>
    <w:p w14:paraId="6F5019B1" w14:textId="5C5F8393" w:rsidR="00101DB5" w:rsidRPr="00886765" w:rsidRDefault="00101DB5" w:rsidP="00886765">
      <w:pPr>
        <w:ind w:firstLine="709"/>
        <w:jc w:val="left"/>
        <w:rPr>
          <w:rFonts w:ascii="Arial" w:hAnsi="Arial" w:cs="Arial"/>
        </w:rPr>
      </w:pPr>
      <w:r w:rsidRPr="00886765">
        <w:rPr>
          <w:rFonts w:ascii="Arial" w:hAnsi="Arial" w:cs="Arial"/>
        </w:rPr>
        <w:t>13.9. Sutarties neatskiriama dalis yra Sutarties priedas (</w:t>
      </w:r>
      <w:bookmarkStart w:id="1" w:name="_Hlk534966694"/>
      <w:r w:rsidRPr="00886765">
        <w:rPr>
          <w:rFonts w:ascii="Arial" w:hAnsi="Arial" w:cs="Arial"/>
          <w:caps/>
        </w:rPr>
        <w:t>J</w:t>
      </w:r>
      <w:r w:rsidRPr="00886765">
        <w:rPr>
          <w:rFonts w:ascii="Arial" w:hAnsi="Arial" w:cs="Arial"/>
        </w:rPr>
        <w:t xml:space="preserve">oniškio rajono </w:t>
      </w:r>
      <w:proofErr w:type="spellStart"/>
      <w:r w:rsidR="006D2B6A">
        <w:rPr>
          <w:rFonts w:ascii="Arial" w:hAnsi="Arial" w:cs="Arial"/>
          <w:lang w:eastAsia="lt-LT"/>
        </w:rPr>
        <w:t>Gasčiūnų</w:t>
      </w:r>
      <w:proofErr w:type="spellEnd"/>
      <w:r w:rsidRPr="00886765">
        <w:rPr>
          <w:rFonts w:ascii="Arial" w:hAnsi="Arial" w:cs="Arial"/>
          <w:lang w:eastAsia="lt-LT"/>
        </w:rPr>
        <w:t xml:space="preserve"> kadastro vietovės griovių ir jų</w:t>
      </w:r>
      <w:r w:rsidRPr="00886765">
        <w:rPr>
          <w:rFonts w:ascii="Arial" w:hAnsi="Arial" w:cs="Arial"/>
        </w:rPr>
        <w:t xml:space="preserve"> statinių remonto ir priežiūros darbų </w:t>
      </w:r>
      <w:bookmarkEnd w:id="1"/>
      <w:r w:rsidRPr="00886765">
        <w:rPr>
          <w:rFonts w:ascii="Arial" w:hAnsi="Arial" w:cs="Arial"/>
        </w:rPr>
        <w:t xml:space="preserve">įkainiai). </w:t>
      </w:r>
    </w:p>
    <w:p w14:paraId="04823E5E" w14:textId="6CD550DA" w:rsidR="006E6875" w:rsidRPr="00886765" w:rsidRDefault="006E6875" w:rsidP="00886765">
      <w:pPr>
        <w:spacing w:line="276" w:lineRule="auto"/>
        <w:jc w:val="left"/>
        <w:rPr>
          <w:rFonts w:ascii="Arial" w:hAnsi="Arial" w:cs="Arial"/>
          <w:b/>
        </w:rPr>
      </w:pPr>
      <w:r w:rsidRPr="00886765">
        <w:rPr>
          <w:rFonts w:ascii="Arial" w:hAnsi="Arial" w:cs="Arial"/>
          <w:b/>
        </w:rPr>
        <w:t>1</w:t>
      </w:r>
      <w:r w:rsidR="00514D8C" w:rsidRPr="00886765">
        <w:rPr>
          <w:rFonts w:ascii="Arial" w:hAnsi="Arial" w:cs="Arial"/>
          <w:b/>
        </w:rPr>
        <w:t>4</w:t>
      </w:r>
      <w:r w:rsidRPr="00886765">
        <w:rPr>
          <w:rFonts w:ascii="Arial" w:hAnsi="Arial" w:cs="Arial"/>
          <w:b/>
        </w:rPr>
        <w:t>. Sutarties šalių rekvizitai ir parašai</w:t>
      </w:r>
    </w:p>
    <w:p w14:paraId="139F4789" w14:textId="77777777" w:rsidR="00B04928" w:rsidRPr="00525898" w:rsidRDefault="00B04928" w:rsidP="003753F5">
      <w:pPr>
        <w:spacing w:line="276" w:lineRule="auto"/>
        <w:rPr>
          <w:rFonts w:ascii="Arial" w:hAnsi="Arial" w:cs="Arial"/>
          <w:b/>
        </w:rPr>
      </w:pPr>
    </w:p>
    <w:p w14:paraId="60880CC3" w14:textId="77777777" w:rsidR="00B04928" w:rsidRPr="00525898" w:rsidRDefault="00B04928" w:rsidP="003753F5">
      <w:pPr>
        <w:spacing w:line="276" w:lineRule="auto"/>
        <w:ind w:firstLine="0"/>
        <w:rPr>
          <w:rFonts w:ascii="Arial" w:hAnsi="Arial" w:cs="Arial"/>
          <w:b/>
        </w:rPr>
      </w:pPr>
      <w:r w:rsidRPr="00525898">
        <w:rPr>
          <w:rFonts w:ascii="Arial" w:hAnsi="Arial" w:cs="Arial"/>
          <w:b/>
        </w:rPr>
        <w:t>Užsakovas</w:t>
      </w:r>
      <w:r w:rsidRPr="00525898">
        <w:rPr>
          <w:rFonts w:ascii="Arial" w:hAnsi="Arial" w:cs="Arial"/>
          <w:b/>
        </w:rPr>
        <w:tab/>
      </w:r>
      <w:r w:rsidRPr="00525898">
        <w:rPr>
          <w:rFonts w:ascii="Arial" w:hAnsi="Arial" w:cs="Arial"/>
          <w:b/>
        </w:rPr>
        <w:tab/>
      </w:r>
      <w:r w:rsidRPr="00525898">
        <w:rPr>
          <w:rFonts w:ascii="Arial" w:hAnsi="Arial" w:cs="Arial"/>
          <w:b/>
        </w:rPr>
        <w:tab/>
      </w:r>
      <w:r w:rsidRPr="00525898">
        <w:rPr>
          <w:rFonts w:ascii="Arial" w:hAnsi="Arial" w:cs="Arial"/>
          <w:b/>
        </w:rPr>
        <w:tab/>
      </w:r>
      <w:r w:rsidRPr="00525898">
        <w:rPr>
          <w:rFonts w:ascii="Arial" w:hAnsi="Arial" w:cs="Arial"/>
          <w:b/>
        </w:rPr>
        <w:tab/>
        <w:t xml:space="preserve">Rangovas </w:t>
      </w:r>
    </w:p>
    <w:p w14:paraId="6B2CF3D3" w14:textId="77777777" w:rsidR="00B04928" w:rsidRPr="00525898" w:rsidRDefault="00B04928" w:rsidP="003753F5">
      <w:pPr>
        <w:spacing w:line="276" w:lineRule="auto"/>
        <w:ind w:firstLine="0"/>
        <w:rPr>
          <w:rFonts w:ascii="Arial" w:hAnsi="Arial" w:cs="Arial"/>
        </w:rPr>
      </w:pPr>
      <w:r w:rsidRPr="00525898">
        <w:rPr>
          <w:rFonts w:ascii="Arial" w:hAnsi="Arial" w:cs="Arial"/>
        </w:rPr>
        <w:t>Joniškio rajono savivaldybės administracija</w:t>
      </w:r>
    </w:p>
    <w:p w14:paraId="3692D479" w14:textId="7095D70E" w:rsidR="00B04928" w:rsidRPr="00525898" w:rsidRDefault="00B04928" w:rsidP="003753F5">
      <w:pPr>
        <w:spacing w:line="276" w:lineRule="auto"/>
        <w:ind w:firstLine="0"/>
        <w:rPr>
          <w:rFonts w:ascii="Arial" w:hAnsi="Arial" w:cs="Arial"/>
        </w:rPr>
      </w:pPr>
      <w:r w:rsidRPr="00525898">
        <w:rPr>
          <w:rFonts w:ascii="Arial" w:hAnsi="Arial" w:cs="Arial"/>
        </w:rPr>
        <w:t>Livonijos g.</w:t>
      </w:r>
      <w:r w:rsidR="00AF0E14" w:rsidRPr="00525898">
        <w:rPr>
          <w:rFonts w:ascii="Arial" w:hAnsi="Arial" w:cs="Arial"/>
        </w:rPr>
        <w:t xml:space="preserve"> </w:t>
      </w:r>
      <w:r w:rsidRPr="00525898">
        <w:rPr>
          <w:rFonts w:ascii="Arial" w:hAnsi="Arial" w:cs="Arial"/>
        </w:rPr>
        <w:t>4</w:t>
      </w:r>
      <w:r w:rsidR="00AF0E14" w:rsidRPr="00525898">
        <w:rPr>
          <w:rFonts w:ascii="Arial" w:hAnsi="Arial" w:cs="Arial"/>
        </w:rPr>
        <w:t>-1</w:t>
      </w:r>
      <w:r w:rsidRPr="00525898">
        <w:rPr>
          <w:rFonts w:ascii="Arial" w:hAnsi="Arial" w:cs="Arial"/>
        </w:rPr>
        <w:t>, LT-84124 Joniškis</w:t>
      </w:r>
    </w:p>
    <w:p w14:paraId="39EDF24F" w14:textId="77777777" w:rsidR="00B04928" w:rsidRPr="00525898" w:rsidRDefault="00B04928" w:rsidP="003753F5">
      <w:pPr>
        <w:pStyle w:val="Porat"/>
        <w:spacing w:before="0" w:after="0" w:line="276" w:lineRule="auto"/>
        <w:ind w:firstLine="0"/>
        <w:rPr>
          <w:rFonts w:ascii="Arial" w:hAnsi="Arial" w:cs="Arial"/>
        </w:rPr>
      </w:pPr>
      <w:r w:rsidRPr="00525898">
        <w:rPr>
          <w:rFonts w:ascii="Arial" w:hAnsi="Arial" w:cs="Arial"/>
        </w:rPr>
        <w:t>Juridinio asmens kodas 288712070</w:t>
      </w:r>
      <w:r w:rsidRPr="00525898">
        <w:rPr>
          <w:rFonts w:ascii="Arial" w:hAnsi="Arial" w:cs="Arial"/>
        </w:rPr>
        <w:tab/>
      </w:r>
      <w:r w:rsidRPr="00525898">
        <w:rPr>
          <w:rFonts w:ascii="Arial" w:hAnsi="Arial" w:cs="Arial"/>
        </w:rPr>
        <w:tab/>
      </w:r>
      <w:r w:rsidRPr="00525898">
        <w:rPr>
          <w:rFonts w:ascii="Arial" w:hAnsi="Arial" w:cs="Arial"/>
        </w:rPr>
        <w:tab/>
        <w:t xml:space="preserve">Kodas </w:t>
      </w:r>
    </w:p>
    <w:p w14:paraId="78759E0F" w14:textId="018816B3" w:rsidR="00B04928" w:rsidRPr="00525898" w:rsidRDefault="0057547A" w:rsidP="003753F5">
      <w:pPr>
        <w:spacing w:line="276" w:lineRule="auto"/>
        <w:ind w:firstLine="0"/>
        <w:rPr>
          <w:rFonts w:ascii="Arial" w:hAnsi="Arial" w:cs="Arial"/>
          <w:iCs/>
        </w:rPr>
      </w:pPr>
      <w:r w:rsidRPr="00525898">
        <w:rPr>
          <w:rFonts w:ascii="Arial" w:hAnsi="Arial" w:cs="Arial"/>
        </w:rPr>
        <w:t>a</w:t>
      </w:r>
      <w:r w:rsidR="00B04928" w:rsidRPr="00525898">
        <w:rPr>
          <w:rFonts w:ascii="Arial" w:hAnsi="Arial" w:cs="Arial"/>
        </w:rPr>
        <w:t>.</w:t>
      </w:r>
      <w:r w:rsidRPr="00525898">
        <w:rPr>
          <w:rFonts w:ascii="Arial" w:hAnsi="Arial" w:cs="Arial"/>
        </w:rPr>
        <w:t xml:space="preserve"> </w:t>
      </w:r>
      <w:r w:rsidR="00B04928" w:rsidRPr="00525898">
        <w:rPr>
          <w:rFonts w:ascii="Arial" w:hAnsi="Arial" w:cs="Arial"/>
        </w:rPr>
        <w:t>s. LT217300010113117586</w:t>
      </w:r>
      <w:r w:rsidR="00B04928" w:rsidRPr="00525898">
        <w:rPr>
          <w:rFonts w:ascii="Arial" w:hAnsi="Arial" w:cs="Arial"/>
        </w:rPr>
        <w:tab/>
      </w:r>
      <w:r w:rsidR="00B04928" w:rsidRPr="00525898">
        <w:rPr>
          <w:rFonts w:ascii="Arial" w:hAnsi="Arial" w:cs="Arial"/>
        </w:rPr>
        <w:tab/>
      </w:r>
      <w:r w:rsidR="00B04928" w:rsidRPr="00525898">
        <w:rPr>
          <w:rFonts w:ascii="Arial" w:hAnsi="Arial" w:cs="Arial"/>
        </w:rPr>
        <w:tab/>
      </w:r>
      <w:r w:rsidR="00B04928" w:rsidRPr="00525898">
        <w:rPr>
          <w:rFonts w:ascii="Arial" w:hAnsi="Arial" w:cs="Arial"/>
          <w:iCs/>
        </w:rPr>
        <w:t xml:space="preserve">PVM kodas </w:t>
      </w:r>
    </w:p>
    <w:p w14:paraId="533D8BBA" w14:textId="77777777" w:rsidR="00B04928" w:rsidRPr="00525898" w:rsidRDefault="00B04928" w:rsidP="003753F5">
      <w:pPr>
        <w:spacing w:line="276" w:lineRule="auto"/>
        <w:ind w:firstLine="0"/>
        <w:rPr>
          <w:rFonts w:ascii="Arial" w:hAnsi="Arial" w:cs="Arial"/>
        </w:rPr>
      </w:pPr>
      <w:r w:rsidRPr="00525898">
        <w:rPr>
          <w:rFonts w:ascii="Arial" w:hAnsi="Arial" w:cs="Arial"/>
        </w:rPr>
        <w:t>AB bankas „Swedbank“</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AB bankas  </w:t>
      </w:r>
    </w:p>
    <w:p w14:paraId="7B263628" w14:textId="77777777" w:rsidR="00B04928" w:rsidRPr="00525898" w:rsidRDefault="00B04928" w:rsidP="003753F5">
      <w:pPr>
        <w:pStyle w:val="Porat"/>
        <w:spacing w:before="0" w:after="0" w:line="276" w:lineRule="auto"/>
        <w:ind w:firstLine="0"/>
        <w:rPr>
          <w:rFonts w:ascii="Arial" w:hAnsi="Arial" w:cs="Arial"/>
        </w:rPr>
      </w:pPr>
      <w:r w:rsidRPr="00525898">
        <w:rPr>
          <w:rFonts w:ascii="Arial" w:hAnsi="Arial" w:cs="Arial"/>
        </w:rPr>
        <w:t>Banko kodas 73000</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Banko kodas </w:t>
      </w:r>
    </w:p>
    <w:p w14:paraId="03F8A9B3" w14:textId="77777777" w:rsidR="00B04928" w:rsidRPr="00525898" w:rsidRDefault="00B04928" w:rsidP="003753F5">
      <w:pPr>
        <w:spacing w:line="276" w:lineRule="auto"/>
        <w:ind w:firstLine="0"/>
        <w:rPr>
          <w:rFonts w:ascii="Arial" w:hAnsi="Arial" w:cs="Arial"/>
        </w:rPr>
      </w:pPr>
      <w:r w:rsidRPr="00525898">
        <w:rPr>
          <w:rFonts w:ascii="Arial" w:hAnsi="Arial" w:cs="Arial"/>
        </w:rPr>
        <w:t>Tel. (8 426) 69142</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Tel. </w:t>
      </w:r>
    </w:p>
    <w:p w14:paraId="7592F398" w14:textId="77777777" w:rsidR="00B04928" w:rsidRPr="00525898" w:rsidRDefault="00B04928" w:rsidP="003753F5">
      <w:pPr>
        <w:spacing w:line="276" w:lineRule="auto"/>
        <w:ind w:firstLine="0"/>
        <w:rPr>
          <w:rFonts w:ascii="Arial" w:hAnsi="Arial" w:cs="Arial"/>
        </w:rPr>
      </w:pPr>
      <w:r w:rsidRPr="00525898">
        <w:rPr>
          <w:rFonts w:ascii="Arial" w:hAnsi="Arial" w:cs="Arial"/>
        </w:rPr>
        <w:t xml:space="preserve">El. paštas </w:t>
      </w:r>
      <w:hyperlink r:id="rId7" w:history="1">
        <w:r w:rsidRPr="00525898">
          <w:rPr>
            <w:rStyle w:val="Hipersaitas"/>
            <w:rFonts w:ascii="Arial" w:hAnsi="Arial" w:cs="Arial"/>
            <w:color w:val="auto"/>
            <w:u w:val="none"/>
          </w:rPr>
          <w:t>savivaldybe@joniskis.lt</w:t>
        </w:r>
      </w:hyperlink>
      <w:r w:rsidRPr="00525898">
        <w:rPr>
          <w:rFonts w:ascii="Arial" w:hAnsi="Arial" w:cs="Arial"/>
        </w:rPr>
        <w:t xml:space="preserve"> </w:t>
      </w:r>
      <w:r w:rsidRPr="00525898">
        <w:rPr>
          <w:rFonts w:ascii="Arial" w:hAnsi="Arial" w:cs="Arial"/>
        </w:rPr>
        <w:tab/>
      </w:r>
      <w:r w:rsidRPr="00525898">
        <w:rPr>
          <w:rFonts w:ascii="Arial" w:hAnsi="Arial" w:cs="Arial"/>
        </w:rPr>
        <w:tab/>
      </w:r>
      <w:r w:rsidRPr="00525898">
        <w:rPr>
          <w:rFonts w:ascii="Arial" w:hAnsi="Arial" w:cs="Arial"/>
        </w:rPr>
        <w:tab/>
        <w:t xml:space="preserve">El. paštas </w:t>
      </w:r>
    </w:p>
    <w:p w14:paraId="2197F792" w14:textId="77777777" w:rsidR="00B04928" w:rsidRPr="00525898" w:rsidRDefault="00B04928" w:rsidP="003753F5">
      <w:pPr>
        <w:spacing w:line="276" w:lineRule="auto"/>
        <w:rPr>
          <w:rFonts w:ascii="Arial" w:hAnsi="Arial" w:cs="Arial"/>
        </w:rPr>
      </w:pPr>
    </w:p>
    <w:p w14:paraId="5E015E80" w14:textId="46333C23" w:rsidR="00B04928" w:rsidRPr="00525898" w:rsidRDefault="00073B59" w:rsidP="003753F5">
      <w:pPr>
        <w:spacing w:line="276" w:lineRule="auto"/>
        <w:ind w:firstLine="0"/>
        <w:rPr>
          <w:rFonts w:ascii="Arial" w:hAnsi="Arial" w:cs="Arial"/>
        </w:rPr>
      </w:pPr>
      <w:r w:rsidRPr="00525898">
        <w:rPr>
          <w:rFonts w:ascii="Arial" w:hAnsi="Arial" w:cs="Arial"/>
        </w:rPr>
        <w:t>Joniškio rajono s</w:t>
      </w:r>
      <w:r w:rsidR="00B04928" w:rsidRPr="00525898">
        <w:rPr>
          <w:rFonts w:ascii="Arial" w:hAnsi="Arial" w:cs="Arial"/>
        </w:rPr>
        <w:t>avivaldybės administracijos</w:t>
      </w:r>
      <w:r w:rsidR="00525898">
        <w:rPr>
          <w:rFonts w:ascii="Arial" w:hAnsi="Arial" w:cs="Arial"/>
        </w:rPr>
        <w:tab/>
      </w:r>
      <w:r w:rsidR="00525898">
        <w:rPr>
          <w:rFonts w:ascii="Arial" w:hAnsi="Arial" w:cs="Arial"/>
        </w:rPr>
        <w:tab/>
      </w:r>
    </w:p>
    <w:p w14:paraId="759332C2" w14:textId="77777777" w:rsidR="00B04928" w:rsidRPr="00525898" w:rsidRDefault="00B04928" w:rsidP="003753F5">
      <w:pPr>
        <w:spacing w:line="276" w:lineRule="auto"/>
        <w:ind w:firstLine="0"/>
        <w:rPr>
          <w:rFonts w:ascii="Arial" w:hAnsi="Arial" w:cs="Arial"/>
        </w:rPr>
      </w:pPr>
    </w:p>
    <w:p w14:paraId="2B0F29A6" w14:textId="508B4890" w:rsidR="00B04928" w:rsidRPr="00525898" w:rsidRDefault="00B04928" w:rsidP="003753F5">
      <w:pPr>
        <w:spacing w:line="276" w:lineRule="auto"/>
        <w:ind w:firstLine="0"/>
        <w:rPr>
          <w:rFonts w:ascii="Arial" w:hAnsi="Arial" w:cs="Arial"/>
        </w:rPr>
      </w:pPr>
      <w:r w:rsidRPr="00525898">
        <w:rPr>
          <w:rFonts w:ascii="Arial" w:hAnsi="Arial" w:cs="Arial"/>
        </w:rPr>
        <w:t>__________________</w:t>
      </w:r>
      <w:r w:rsidR="00E25D26" w:rsidRPr="00525898">
        <w:rPr>
          <w:rFonts w:ascii="Arial" w:hAnsi="Arial" w:cs="Arial"/>
        </w:rPr>
        <w:t>___________</w:t>
      </w:r>
      <w:r w:rsidRPr="00525898">
        <w:rPr>
          <w:rFonts w:ascii="Arial" w:hAnsi="Arial" w:cs="Arial"/>
        </w:rPr>
        <w:tab/>
      </w:r>
      <w:r w:rsidRPr="00525898">
        <w:rPr>
          <w:rFonts w:ascii="Arial" w:hAnsi="Arial" w:cs="Arial"/>
        </w:rPr>
        <w:tab/>
      </w:r>
      <w:r w:rsidRPr="00525898">
        <w:rPr>
          <w:rFonts w:ascii="Arial" w:hAnsi="Arial" w:cs="Arial"/>
        </w:rPr>
        <w:tab/>
        <w:t>______________________</w:t>
      </w:r>
    </w:p>
    <w:p w14:paraId="7FBD91CE" w14:textId="77777777" w:rsidR="00B04928" w:rsidRPr="00525898" w:rsidRDefault="00B04928" w:rsidP="003753F5">
      <w:pPr>
        <w:spacing w:line="276" w:lineRule="auto"/>
        <w:rPr>
          <w:rFonts w:ascii="Arial" w:hAnsi="Arial" w:cs="Arial"/>
        </w:rPr>
      </w:pPr>
      <w:r w:rsidRPr="00525898">
        <w:rPr>
          <w:rFonts w:ascii="Arial" w:hAnsi="Arial" w:cs="Arial"/>
        </w:rPr>
        <w:t>(parašas)</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(parašas)</w:t>
      </w:r>
    </w:p>
    <w:p w14:paraId="268F7723" w14:textId="77777777" w:rsidR="00B04928" w:rsidRPr="00525898" w:rsidRDefault="00B04928" w:rsidP="003753F5">
      <w:pPr>
        <w:spacing w:line="276" w:lineRule="auto"/>
        <w:rPr>
          <w:rFonts w:ascii="Arial" w:hAnsi="Arial" w:cs="Arial"/>
        </w:rPr>
      </w:pPr>
    </w:p>
    <w:p w14:paraId="68DA3162" w14:textId="11663C9A" w:rsidR="00B04928" w:rsidRPr="00525898" w:rsidRDefault="00B04928" w:rsidP="003753F5">
      <w:pPr>
        <w:spacing w:line="276" w:lineRule="auto"/>
        <w:rPr>
          <w:rFonts w:ascii="Arial" w:hAnsi="Arial" w:cs="Arial"/>
        </w:rPr>
      </w:pPr>
      <w:r w:rsidRPr="00525898">
        <w:rPr>
          <w:rFonts w:ascii="Arial" w:hAnsi="Arial" w:cs="Arial"/>
        </w:rPr>
        <w:t>A. V.</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A. V.</w:t>
      </w:r>
    </w:p>
    <w:sectPr w:rsidR="00B04928" w:rsidRPr="00525898" w:rsidSect="00DA6D78">
      <w:headerReference w:type="default" r:id="rId8"/>
      <w:pgSz w:w="11905" w:h="16837" w:code="9"/>
      <w:pgMar w:top="851" w:right="624" w:bottom="567"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8E8F" w14:textId="77777777" w:rsidR="001E6FF2" w:rsidRDefault="001E6FF2">
      <w:r>
        <w:separator/>
      </w:r>
    </w:p>
  </w:endnote>
  <w:endnote w:type="continuationSeparator" w:id="0">
    <w:p w14:paraId="1A5F5599" w14:textId="77777777" w:rsidR="001E6FF2" w:rsidRDefault="001E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6B2D" w14:textId="77777777" w:rsidR="001E6FF2" w:rsidRDefault="001E6FF2">
      <w:r>
        <w:separator/>
      </w:r>
    </w:p>
  </w:footnote>
  <w:footnote w:type="continuationSeparator" w:id="0">
    <w:p w14:paraId="02EC5C4E" w14:textId="77777777" w:rsidR="001E6FF2" w:rsidRDefault="001E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77F1" w14:textId="77777777" w:rsidR="00BF0D68" w:rsidRDefault="00BF0D68">
    <w:pPr>
      <w:pStyle w:val="Antrats"/>
      <w:jc w:val="center"/>
    </w:pPr>
    <w:r>
      <w:fldChar w:fldCharType="begin"/>
    </w:r>
    <w:r>
      <w:instrText xml:space="preserve"> PAGE </w:instrText>
    </w:r>
    <w:r>
      <w:fldChar w:fldCharType="separate"/>
    </w:r>
    <w:r w:rsidR="00601612">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1070"/>
        </w:tabs>
        <w:ind w:left="1070" w:hanging="360"/>
      </w:pPr>
    </w:lvl>
    <w:lvl w:ilvl="1">
      <w:start w:val="1"/>
      <w:numFmt w:val="decimal"/>
      <w:lvlText w:val="%1.%2."/>
      <w:lvlJc w:val="left"/>
      <w:pPr>
        <w:tabs>
          <w:tab w:val="num" w:pos="797"/>
        </w:tabs>
        <w:ind w:left="797" w:hanging="360"/>
      </w:pPr>
      <w:rPr>
        <w:color w:val="auto"/>
      </w:rPr>
    </w:lvl>
    <w:lvl w:ilvl="2">
      <w:start w:val="1"/>
      <w:numFmt w:val="decimal"/>
      <w:lvlText w:val="%1.%2.%3."/>
      <w:lvlJc w:val="left"/>
      <w:pPr>
        <w:tabs>
          <w:tab w:val="num" w:pos="1157"/>
        </w:tabs>
        <w:ind w:left="1157" w:hanging="720"/>
      </w:pPr>
    </w:lvl>
    <w:lvl w:ilvl="3">
      <w:start w:val="1"/>
      <w:numFmt w:val="decimal"/>
      <w:lvlText w:val="%1.%2.%3.%4."/>
      <w:lvlJc w:val="left"/>
      <w:pPr>
        <w:tabs>
          <w:tab w:val="num" w:pos="1337"/>
        </w:tabs>
        <w:ind w:left="1337" w:hanging="720"/>
      </w:pPr>
    </w:lvl>
    <w:lvl w:ilvl="4">
      <w:start w:val="1"/>
      <w:numFmt w:val="decimal"/>
      <w:lvlText w:val="%1.%2.%3.%4.%5."/>
      <w:lvlJc w:val="left"/>
      <w:pPr>
        <w:tabs>
          <w:tab w:val="num" w:pos="1997"/>
        </w:tabs>
        <w:ind w:left="1997" w:hanging="1080"/>
      </w:pPr>
    </w:lvl>
    <w:lvl w:ilvl="5">
      <w:start w:val="1"/>
      <w:numFmt w:val="decimal"/>
      <w:lvlText w:val="%1.%2.%3.%4.%5.%6."/>
      <w:lvlJc w:val="left"/>
      <w:pPr>
        <w:tabs>
          <w:tab w:val="num" w:pos="2297"/>
        </w:tabs>
        <w:ind w:left="2297" w:hanging="1080"/>
      </w:pPr>
    </w:lvl>
    <w:lvl w:ilvl="6">
      <w:start w:val="1"/>
      <w:numFmt w:val="decimal"/>
      <w:lvlText w:val="%1.%2.%3.%4.%5.%6.%7."/>
      <w:lvlJc w:val="left"/>
      <w:pPr>
        <w:tabs>
          <w:tab w:val="num" w:pos="2957"/>
        </w:tabs>
        <w:ind w:left="2957" w:hanging="1440"/>
      </w:pPr>
    </w:lvl>
    <w:lvl w:ilvl="7">
      <w:start w:val="1"/>
      <w:numFmt w:val="decimal"/>
      <w:lvlText w:val="%1.%2.%3.%4.%5.%6.%7.%8."/>
      <w:lvlJc w:val="left"/>
      <w:pPr>
        <w:tabs>
          <w:tab w:val="num" w:pos="3257"/>
        </w:tabs>
        <w:ind w:left="3257" w:hanging="1440"/>
      </w:pPr>
    </w:lvl>
    <w:lvl w:ilvl="8">
      <w:start w:val="1"/>
      <w:numFmt w:val="decimal"/>
      <w:lvlText w:val="%1.%2.%3.%4.%5.%6.%7.%8.%9."/>
      <w:lvlJc w:val="left"/>
      <w:pPr>
        <w:tabs>
          <w:tab w:val="num" w:pos="3917"/>
        </w:tabs>
        <w:ind w:left="3917" w:hanging="180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1BFF37B4"/>
    <w:multiLevelType w:val="hybridMultilevel"/>
    <w:tmpl w:val="A7C6E102"/>
    <w:lvl w:ilvl="0" w:tplc="808E5CE2">
      <w:start w:val="4"/>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4D8657F0"/>
    <w:multiLevelType w:val="hybridMultilevel"/>
    <w:tmpl w:val="FC32AFD8"/>
    <w:lvl w:ilvl="0" w:tplc="3ABE1228">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F347E"/>
    <w:multiLevelType w:val="hybridMultilevel"/>
    <w:tmpl w:val="8BC0F140"/>
    <w:lvl w:ilvl="0" w:tplc="B8320C34">
      <w:start w:val="1"/>
      <w:numFmt w:val="decimal"/>
      <w:lvlText w:val="5.11.%1."/>
      <w:lvlJc w:val="left"/>
      <w:pPr>
        <w:tabs>
          <w:tab w:val="num" w:pos="180"/>
        </w:tabs>
        <w:ind w:left="900" w:hanging="360"/>
      </w:pPr>
      <w:rPr>
        <w:rFonts w:cs="Times New Roman" w:hint="default"/>
        <w:sz w:val="24"/>
        <w:szCs w:val="24"/>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83273063">
    <w:abstractNumId w:val="0"/>
  </w:num>
  <w:num w:numId="2" w16cid:durableId="35277380">
    <w:abstractNumId w:val="1"/>
  </w:num>
  <w:num w:numId="3" w16cid:durableId="1233196533">
    <w:abstractNumId w:val="2"/>
  </w:num>
  <w:num w:numId="4" w16cid:durableId="1053383927">
    <w:abstractNumId w:val="3"/>
  </w:num>
  <w:num w:numId="5" w16cid:durableId="270748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94"/>
    <w:rsid w:val="00004900"/>
    <w:rsid w:val="000049E0"/>
    <w:rsid w:val="00005E8F"/>
    <w:rsid w:val="00012DF6"/>
    <w:rsid w:val="000140B3"/>
    <w:rsid w:val="0002120D"/>
    <w:rsid w:val="0002268E"/>
    <w:rsid w:val="000318C8"/>
    <w:rsid w:val="000329E2"/>
    <w:rsid w:val="0003397E"/>
    <w:rsid w:val="000354A5"/>
    <w:rsid w:val="00040516"/>
    <w:rsid w:val="00043D9F"/>
    <w:rsid w:val="0004689C"/>
    <w:rsid w:val="00047215"/>
    <w:rsid w:val="00050302"/>
    <w:rsid w:val="000509D4"/>
    <w:rsid w:val="0005406E"/>
    <w:rsid w:val="00055560"/>
    <w:rsid w:val="00060BDB"/>
    <w:rsid w:val="00065A4B"/>
    <w:rsid w:val="00072CB7"/>
    <w:rsid w:val="00073B59"/>
    <w:rsid w:val="00074014"/>
    <w:rsid w:val="00076730"/>
    <w:rsid w:val="00083A06"/>
    <w:rsid w:val="00086FBE"/>
    <w:rsid w:val="00087271"/>
    <w:rsid w:val="00091E5C"/>
    <w:rsid w:val="000934FA"/>
    <w:rsid w:val="00097FD6"/>
    <w:rsid w:val="000A19CB"/>
    <w:rsid w:val="000A5647"/>
    <w:rsid w:val="000B1262"/>
    <w:rsid w:val="000B7C85"/>
    <w:rsid w:val="000C35AE"/>
    <w:rsid w:val="000D4282"/>
    <w:rsid w:val="000D59F0"/>
    <w:rsid w:val="000D67E1"/>
    <w:rsid w:val="000D7AD0"/>
    <w:rsid w:val="000E16C5"/>
    <w:rsid w:val="000E22B1"/>
    <w:rsid w:val="00101DB5"/>
    <w:rsid w:val="00102587"/>
    <w:rsid w:val="001044A0"/>
    <w:rsid w:val="00107186"/>
    <w:rsid w:val="00114630"/>
    <w:rsid w:val="00115A63"/>
    <w:rsid w:val="0011679C"/>
    <w:rsid w:val="001227EB"/>
    <w:rsid w:val="00125778"/>
    <w:rsid w:val="001262B0"/>
    <w:rsid w:val="00130346"/>
    <w:rsid w:val="001304AA"/>
    <w:rsid w:val="00131C5C"/>
    <w:rsid w:val="0013208C"/>
    <w:rsid w:val="00133604"/>
    <w:rsid w:val="00133706"/>
    <w:rsid w:val="00133872"/>
    <w:rsid w:val="00165892"/>
    <w:rsid w:val="001805FA"/>
    <w:rsid w:val="0018523B"/>
    <w:rsid w:val="00185994"/>
    <w:rsid w:val="00185AD0"/>
    <w:rsid w:val="00194CCB"/>
    <w:rsid w:val="001A38B9"/>
    <w:rsid w:val="001A7511"/>
    <w:rsid w:val="001B01DC"/>
    <w:rsid w:val="001C19F6"/>
    <w:rsid w:val="001C1A1B"/>
    <w:rsid w:val="001D5CCA"/>
    <w:rsid w:val="001E3AAA"/>
    <w:rsid w:val="001E6FF2"/>
    <w:rsid w:val="001F4B88"/>
    <w:rsid w:val="001F4DC6"/>
    <w:rsid w:val="00200CCF"/>
    <w:rsid w:val="00203294"/>
    <w:rsid w:val="002108BB"/>
    <w:rsid w:val="00210CAE"/>
    <w:rsid w:val="002114AA"/>
    <w:rsid w:val="00212CEA"/>
    <w:rsid w:val="002167D6"/>
    <w:rsid w:val="00224CD7"/>
    <w:rsid w:val="002277A4"/>
    <w:rsid w:val="002335C1"/>
    <w:rsid w:val="002336E8"/>
    <w:rsid w:val="00235304"/>
    <w:rsid w:val="002443AE"/>
    <w:rsid w:val="00247D5C"/>
    <w:rsid w:val="00252BAD"/>
    <w:rsid w:val="00273257"/>
    <w:rsid w:val="00285007"/>
    <w:rsid w:val="00297D5B"/>
    <w:rsid w:val="002A020B"/>
    <w:rsid w:val="002A1442"/>
    <w:rsid w:val="002A3E7C"/>
    <w:rsid w:val="002A5AA6"/>
    <w:rsid w:val="002A6C41"/>
    <w:rsid w:val="002A76B3"/>
    <w:rsid w:val="002B12F4"/>
    <w:rsid w:val="002B1B46"/>
    <w:rsid w:val="002B4D4E"/>
    <w:rsid w:val="002B58ED"/>
    <w:rsid w:val="002C1DCA"/>
    <w:rsid w:val="002C4EB5"/>
    <w:rsid w:val="002C6171"/>
    <w:rsid w:val="002D0378"/>
    <w:rsid w:val="002D233F"/>
    <w:rsid w:val="002F2E3F"/>
    <w:rsid w:val="002F4D58"/>
    <w:rsid w:val="002F5871"/>
    <w:rsid w:val="00301A5F"/>
    <w:rsid w:val="00303603"/>
    <w:rsid w:val="003041F7"/>
    <w:rsid w:val="00304EDD"/>
    <w:rsid w:val="003210A2"/>
    <w:rsid w:val="00321FCC"/>
    <w:rsid w:val="00323940"/>
    <w:rsid w:val="0033031E"/>
    <w:rsid w:val="003311DC"/>
    <w:rsid w:val="003312AD"/>
    <w:rsid w:val="00332F48"/>
    <w:rsid w:val="003356D8"/>
    <w:rsid w:val="00337C20"/>
    <w:rsid w:val="00342D96"/>
    <w:rsid w:val="003503E3"/>
    <w:rsid w:val="003540C4"/>
    <w:rsid w:val="00355B31"/>
    <w:rsid w:val="00357A9F"/>
    <w:rsid w:val="00357AA2"/>
    <w:rsid w:val="00360CF4"/>
    <w:rsid w:val="003630FE"/>
    <w:rsid w:val="00370E01"/>
    <w:rsid w:val="00372CE4"/>
    <w:rsid w:val="00373648"/>
    <w:rsid w:val="003753F5"/>
    <w:rsid w:val="00376C5F"/>
    <w:rsid w:val="00393DCD"/>
    <w:rsid w:val="003A59C8"/>
    <w:rsid w:val="003B160B"/>
    <w:rsid w:val="003B50BB"/>
    <w:rsid w:val="003C2781"/>
    <w:rsid w:val="003C63C1"/>
    <w:rsid w:val="003C6A21"/>
    <w:rsid w:val="003D4075"/>
    <w:rsid w:val="003E17D0"/>
    <w:rsid w:val="003F0DFF"/>
    <w:rsid w:val="003F5E90"/>
    <w:rsid w:val="004030A1"/>
    <w:rsid w:val="00407A6F"/>
    <w:rsid w:val="00415642"/>
    <w:rsid w:val="00415AC4"/>
    <w:rsid w:val="00416142"/>
    <w:rsid w:val="00420813"/>
    <w:rsid w:val="0043414C"/>
    <w:rsid w:val="00434F5B"/>
    <w:rsid w:val="00435DD1"/>
    <w:rsid w:val="00436E8E"/>
    <w:rsid w:val="00437E09"/>
    <w:rsid w:val="00441724"/>
    <w:rsid w:val="00442271"/>
    <w:rsid w:val="004443B6"/>
    <w:rsid w:val="0045125B"/>
    <w:rsid w:val="0045458C"/>
    <w:rsid w:val="00454F0A"/>
    <w:rsid w:val="00457103"/>
    <w:rsid w:val="00460531"/>
    <w:rsid w:val="00464426"/>
    <w:rsid w:val="00466AD4"/>
    <w:rsid w:val="0047434B"/>
    <w:rsid w:val="00475889"/>
    <w:rsid w:val="00491440"/>
    <w:rsid w:val="004945E1"/>
    <w:rsid w:val="00496135"/>
    <w:rsid w:val="004A1341"/>
    <w:rsid w:val="004B3110"/>
    <w:rsid w:val="004B3A9C"/>
    <w:rsid w:val="004B4332"/>
    <w:rsid w:val="004B6806"/>
    <w:rsid w:val="004B73BD"/>
    <w:rsid w:val="004C2A40"/>
    <w:rsid w:val="004C2CE6"/>
    <w:rsid w:val="004D4BED"/>
    <w:rsid w:val="004E2711"/>
    <w:rsid w:val="004E60F6"/>
    <w:rsid w:val="004F1979"/>
    <w:rsid w:val="00502943"/>
    <w:rsid w:val="00502B12"/>
    <w:rsid w:val="00503468"/>
    <w:rsid w:val="00514D8C"/>
    <w:rsid w:val="005231AE"/>
    <w:rsid w:val="00525898"/>
    <w:rsid w:val="00531605"/>
    <w:rsid w:val="005319C7"/>
    <w:rsid w:val="00534A90"/>
    <w:rsid w:val="00534BC7"/>
    <w:rsid w:val="00534E75"/>
    <w:rsid w:val="00540893"/>
    <w:rsid w:val="005445F2"/>
    <w:rsid w:val="005464C8"/>
    <w:rsid w:val="00547BC1"/>
    <w:rsid w:val="005577D2"/>
    <w:rsid w:val="00563820"/>
    <w:rsid w:val="00564337"/>
    <w:rsid w:val="0057547A"/>
    <w:rsid w:val="00583FC0"/>
    <w:rsid w:val="00584BCA"/>
    <w:rsid w:val="005864CE"/>
    <w:rsid w:val="005903B2"/>
    <w:rsid w:val="005912F0"/>
    <w:rsid w:val="005932DF"/>
    <w:rsid w:val="005934B0"/>
    <w:rsid w:val="00593B8C"/>
    <w:rsid w:val="00596594"/>
    <w:rsid w:val="005A118F"/>
    <w:rsid w:val="005A2DEB"/>
    <w:rsid w:val="005A4B7D"/>
    <w:rsid w:val="005C31AE"/>
    <w:rsid w:val="005C3E37"/>
    <w:rsid w:val="005C6659"/>
    <w:rsid w:val="005C6FCE"/>
    <w:rsid w:val="005D0D5F"/>
    <w:rsid w:val="005D5D14"/>
    <w:rsid w:val="005E4AB0"/>
    <w:rsid w:val="005E4B86"/>
    <w:rsid w:val="005E7733"/>
    <w:rsid w:val="005F0F4F"/>
    <w:rsid w:val="005F7587"/>
    <w:rsid w:val="00601612"/>
    <w:rsid w:val="00602811"/>
    <w:rsid w:val="00604B01"/>
    <w:rsid w:val="00605784"/>
    <w:rsid w:val="00605E3E"/>
    <w:rsid w:val="0060728D"/>
    <w:rsid w:val="006126EF"/>
    <w:rsid w:val="00620197"/>
    <w:rsid w:val="00620CB9"/>
    <w:rsid w:val="006211BE"/>
    <w:rsid w:val="00622AF7"/>
    <w:rsid w:val="00624E05"/>
    <w:rsid w:val="00634DCF"/>
    <w:rsid w:val="00635BCB"/>
    <w:rsid w:val="0063771E"/>
    <w:rsid w:val="00641244"/>
    <w:rsid w:val="0064744D"/>
    <w:rsid w:val="00650832"/>
    <w:rsid w:val="00660BA0"/>
    <w:rsid w:val="0066573A"/>
    <w:rsid w:val="00673873"/>
    <w:rsid w:val="00677704"/>
    <w:rsid w:val="00693A72"/>
    <w:rsid w:val="006A45A0"/>
    <w:rsid w:val="006B09F8"/>
    <w:rsid w:val="006B5500"/>
    <w:rsid w:val="006C083B"/>
    <w:rsid w:val="006C0E9F"/>
    <w:rsid w:val="006C39B0"/>
    <w:rsid w:val="006C6BF1"/>
    <w:rsid w:val="006D0DB2"/>
    <w:rsid w:val="006D13CC"/>
    <w:rsid w:val="006D2741"/>
    <w:rsid w:val="006D2B6A"/>
    <w:rsid w:val="006E143F"/>
    <w:rsid w:val="006E1927"/>
    <w:rsid w:val="006E2F9A"/>
    <w:rsid w:val="006E553C"/>
    <w:rsid w:val="006E6875"/>
    <w:rsid w:val="006F0180"/>
    <w:rsid w:val="00711D8B"/>
    <w:rsid w:val="007168A5"/>
    <w:rsid w:val="00716A3A"/>
    <w:rsid w:val="00717DBA"/>
    <w:rsid w:val="00721277"/>
    <w:rsid w:val="00721C5A"/>
    <w:rsid w:val="00726938"/>
    <w:rsid w:val="0073351F"/>
    <w:rsid w:val="00736B9A"/>
    <w:rsid w:val="00744017"/>
    <w:rsid w:val="0074401A"/>
    <w:rsid w:val="00747C79"/>
    <w:rsid w:val="007520A7"/>
    <w:rsid w:val="00752979"/>
    <w:rsid w:val="0076307F"/>
    <w:rsid w:val="007641E1"/>
    <w:rsid w:val="007778B2"/>
    <w:rsid w:val="00777DD0"/>
    <w:rsid w:val="00784EC1"/>
    <w:rsid w:val="00785BD5"/>
    <w:rsid w:val="00786BE6"/>
    <w:rsid w:val="007877FB"/>
    <w:rsid w:val="007958B2"/>
    <w:rsid w:val="00797AC0"/>
    <w:rsid w:val="007A14BB"/>
    <w:rsid w:val="007A14FB"/>
    <w:rsid w:val="007B2F32"/>
    <w:rsid w:val="007B4A37"/>
    <w:rsid w:val="007C0637"/>
    <w:rsid w:val="007C0DC2"/>
    <w:rsid w:val="007C4D49"/>
    <w:rsid w:val="007D005A"/>
    <w:rsid w:val="007E0DBE"/>
    <w:rsid w:val="007E4D6A"/>
    <w:rsid w:val="007F2A69"/>
    <w:rsid w:val="007F2DBA"/>
    <w:rsid w:val="00800AA8"/>
    <w:rsid w:val="00803650"/>
    <w:rsid w:val="00804405"/>
    <w:rsid w:val="00805D1A"/>
    <w:rsid w:val="008110FC"/>
    <w:rsid w:val="00816A53"/>
    <w:rsid w:val="0082029F"/>
    <w:rsid w:val="008253FF"/>
    <w:rsid w:val="008255BD"/>
    <w:rsid w:val="008469AC"/>
    <w:rsid w:val="008474C2"/>
    <w:rsid w:val="008527EB"/>
    <w:rsid w:val="00855B97"/>
    <w:rsid w:val="0087335E"/>
    <w:rsid w:val="00873E01"/>
    <w:rsid w:val="0087656B"/>
    <w:rsid w:val="00880573"/>
    <w:rsid w:val="00880A1A"/>
    <w:rsid w:val="00882C24"/>
    <w:rsid w:val="008837AF"/>
    <w:rsid w:val="00884344"/>
    <w:rsid w:val="00886765"/>
    <w:rsid w:val="00891F55"/>
    <w:rsid w:val="0089200E"/>
    <w:rsid w:val="00893509"/>
    <w:rsid w:val="00894D8D"/>
    <w:rsid w:val="008956D1"/>
    <w:rsid w:val="008970F5"/>
    <w:rsid w:val="0089781F"/>
    <w:rsid w:val="008A579E"/>
    <w:rsid w:val="008B6830"/>
    <w:rsid w:val="008C4CFA"/>
    <w:rsid w:val="008C699A"/>
    <w:rsid w:val="008F3E2D"/>
    <w:rsid w:val="008F544B"/>
    <w:rsid w:val="008F5B45"/>
    <w:rsid w:val="008F7806"/>
    <w:rsid w:val="009009F0"/>
    <w:rsid w:val="009101DC"/>
    <w:rsid w:val="009110BC"/>
    <w:rsid w:val="00911B2F"/>
    <w:rsid w:val="009131B7"/>
    <w:rsid w:val="00913938"/>
    <w:rsid w:val="00917FF5"/>
    <w:rsid w:val="009213BF"/>
    <w:rsid w:val="00922C3B"/>
    <w:rsid w:val="0092329B"/>
    <w:rsid w:val="00925BE4"/>
    <w:rsid w:val="0092778E"/>
    <w:rsid w:val="00930127"/>
    <w:rsid w:val="00931363"/>
    <w:rsid w:val="00932D49"/>
    <w:rsid w:val="009361AC"/>
    <w:rsid w:val="00936A49"/>
    <w:rsid w:val="00942283"/>
    <w:rsid w:val="00944867"/>
    <w:rsid w:val="00952F50"/>
    <w:rsid w:val="0095747A"/>
    <w:rsid w:val="0096511F"/>
    <w:rsid w:val="00970AF7"/>
    <w:rsid w:val="00970B58"/>
    <w:rsid w:val="0097293B"/>
    <w:rsid w:val="009778EE"/>
    <w:rsid w:val="00977A82"/>
    <w:rsid w:val="00984A08"/>
    <w:rsid w:val="00985406"/>
    <w:rsid w:val="009A0378"/>
    <w:rsid w:val="009A1E11"/>
    <w:rsid w:val="009A4683"/>
    <w:rsid w:val="009A68C6"/>
    <w:rsid w:val="009B524B"/>
    <w:rsid w:val="009C4A75"/>
    <w:rsid w:val="009D1667"/>
    <w:rsid w:val="009D45B3"/>
    <w:rsid w:val="009E1DFF"/>
    <w:rsid w:val="009E2927"/>
    <w:rsid w:val="009E3C56"/>
    <w:rsid w:val="009E4031"/>
    <w:rsid w:val="009E5BE7"/>
    <w:rsid w:val="009F0252"/>
    <w:rsid w:val="009F4567"/>
    <w:rsid w:val="00A003B6"/>
    <w:rsid w:val="00A0149B"/>
    <w:rsid w:val="00A022F5"/>
    <w:rsid w:val="00A02373"/>
    <w:rsid w:val="00A0473C"/>
    <w:rsid w:val="00A112F5"/>
    <w:rsid w:val="00A11BCE"/>
    <w:rsid w:val="00A1542D"/>
    <w:rsid w:val="00A15438"/>
    <w:rsid w:val="00A22C9C"/>
    <w:rsid w:val="00A23F66"/>
    <w:rsid w:val="00A26133"/>
    <w:rsid w:val="00A322E6"/>
    <w:rsid w:val="00A363F9"/>
    <w:rsid w:val="00A36EA4"/>
    <w:rsid w:val="00A3702C"/>
    <w:rsid w:val="00A43777"/>
    <w:rsid w:val="00A43A41"/>
    <w:rsid w:val="00A472C8"/>
    <w:rsid w:val="00A473B4"/>
    <w:rsid w:val="00A4797F"/>
    <w:rsid w:val="00A57A3E"/>
    <w:rsid w:val="00A66234"/>
    <w:rsid w:val="00A7215C"/>
    <w:rsid w:val="00A7399C"/>
    <w:rsid w:val="00A73A3E"/>
    <w:rsid w:val="00A769A7"/>
    <w:rsid w:val="00A80505"/>
    <w:rsid w:val="00A81CCB"/>
    <w:rsid w:val="00A83B8B"/>
    <w:rsid w:val="00A86FD5"/>
    <w:rsid w:val="00A9102F"/>
    <w:rsid w:val="00A96297"/>
    <w:rsid w:val="00A97CD4"/>
    <w:rsid w:val="00A97E60"/>
    <w:rsid w:val="00AA34F5"/>
    <w:rsid w:val="00AA5D43"/>
    <w:rsid w:val="00AB5FD1"/>
    <w:rsid w:val="00AC0515"/>
    <w:rsid w:val="00AC05D4"/>
    <w:rsid w:val="00AC05F6"/>
    <w:rsid w:val="00AC08D2"/>
    <w:rsid w:val="00AC194C"/>
    <w:rsid w:val="00AC4AA9"/>
    <w:rsid w:val="00AC6379"/>
    <w:rsid w:val="00AD2F2D"/>
    <w:rsid w:val="00AD504E"/>
    <w:rsid w:val="00AD67DC"/>
    <w:rsid w:val="00AE2DA3"/>
    <w:rsid w:val="00AE62DC"/>
    <w:rsid w:val="00AF0E14"/>
    <w:rsid w:val="00AF4BE6"/>
    <w:rsid w:val="00AF6631"/>
    <w:rsid w:val="00B04928"/>
    <w:rsid w:val="00B04DEB"/>
    <w:rsid w:val="00B1422A"/>
    <w:rsid w:val="00B25574"/>
    <w:rsid w:val="00B2677E"/>
    <w:rsid w:val="00B332B2"/>
    <w:rsid w:val="00B35683"/>
    <w:rsid w:val="00B4408E"/>
    <w:rsid w:val="00B44FBD"/>
    <w:rsid w:val="00B45E28"/>
    <w:rsid w:val="00B4685C"/>
    <w:rsid w:val="00B61317"/>
    <w:rsid w:val="00B6160A"/>
    <w:rsid w:val="00B80313"/>
    <w:rsid w:val="00B85B43"/>
    <w:rsid w:val="00B85DC1"/>
    <w:rsid w:val="00B9368C"/>
    <w:rsid w:val="00B9670D"/>
    <w:rsid w:val="00BA1686"/>
    <w:rsid w:val="00BA40D4"/>
    <w:rsid w:val="00BA4560"/>
    <w:rsid w:val="00BA4D2E"/>
    <w:rsid w:val="00BB2C5A"/>
    <w:rsid w:val="00BB313D"/>
    <w:rsid w:val="00BB5A0D"/>
    <w:rsid w:val="00BB7585"/>
    <w:rsid w:val="00BE21A4"/>
    <w:rsid w:val="00BE21A7"/>
    <w:rsid w:val="00BE36C9"/>
    <w:rsid w:val="00BE4823"/>
    <w:rsid w:val="00BF0133"/>
    <w:rsid w:val="00BF0D68"/>
    <w:rsid w:val="00BF34E5"/>
    <w:rsid w:val="00BF5859"/>
    <w:rsid w:val="00BF6A75"/>
    <w:rsid w:val="00C00E03"/>
    <w:rsid w:val="00C02674"/>
    <w:rsid w:val="00C05D52"/>
    <w:rsid w:val="00C07804"/>
    <w:rsid w:val="00C07F6C"/>
    <w:rsid w:val="00C11A70"/>
    <w:rsid w:val="00C2070F"/>
    <w:rsid w:val="00C2331F"/>
    <w:rsid w:val="00C23DE1"/>
    <w:rsid w:val="00C2485D"/>
    <w:rsid w:val="00C26A06"/>
    <w:rsid w:val="00C51D64"/>
    <w:rsid w:val="00C529F9"/>
    <w:rsid w:val="00C54EC2"/>
    <w:rsid w:val="00C55516"/>
    <w:rsid w:val="00C60939"/>
    <w:rsid w:val="00C62C9F"/>
    <w:rsid w:val="00C73E0B"/>
    <w:rsid w:val="00C807A7"/>
    <w:rsid w:val="00C80E31"/>
    <w:rsid w:val="00C84F1C"/>
    <w:rsid w:val="00C92C86"/>
    <w:rsid w:val="00C967D2"/>
    <w:rsid w:val="00CA38CE"/>
    <w:rsid w:val="00CB05D8"/>
    <w:rsid w:val="00CB195C"/>
    <w:rsid w:val="00CB2392"/>
    <w:rsid w:val="00CC0CA0"/>
    <w:rsid w:val="00CC0FA9"/>
    <w:rsid w:val="00CC3890"/>
    <w:rsid w:val="00CC4977"/>
    <w:rsid w:val="00CD07A5"/>
    <w:rsid w:val="00CD19F8"/>
    <w:rsid w:val="00CD6122"/>
    <w:rsid w:val="00CE239D"/>
    <w:rsid w:val="00CF118A"/>
    <w:rsid w:val="00CF17DD"/>
    <w:rsid w:val="00CF37CB"/>
    <w:rsid w:val="00CF6400"/>
    <w:rsid w:val="00D02C3F"/>
    <w:rsid w:val="00D056AD"/>
    <w:rsid w:val="00D05A09"/>
    <w:rsid w:val="00D128D3"/>
    <w:rsid w:val="00D12AC5"/>
    <w:rsid w:val="00D14CBB"/>
    <w:rsid w:val="00D24B48"/>
    <w:rsid w:val="00D309BE"/>
    <w:rsid w:val="00D31909"/>
    <w:rsid w:val="00D3314E"/>
    <w:rsid w:val="00D362C6"/>
    <w:rsid w:val="00D42121"/>
    <w:rsid w:val="00D4618F"/>
    <w:rsid w:val="00D50B65"/>
    <w:rsid w:val="00D50D05"/>
    <w:rsid w:val="00D51B0B"/>
    <w:rsid w:val="00D5271A"/>
    <w:rsid w:val="00D563A5"/>
    <w:rsid w:val="00D57C9D"/>
    <w:rsid w:val="00D62073"/>
    <w:rsid w:val="00D64A03"/>
    <w:rsid w:val="00D746D8"/>
    <w:rsid w:val="00D7488E"/>
    <w:rsid w:val="00D757B6"/>
    <w:rsid w:val="00D8252D"/>
    <w:rsid w:val="00D82F83"/>
    <w:rsid w:val="00D85EC5"/>
    <w:rsid w:val="00DA2064"/>
    <w:rsid w:val="00DA2420"/>
    <w:rsid w:val="00DA57DD"/>
    <w:rsid w:val="00DA6D78"/>
    <w:rsid w:val="00DB3A4E"/>
    <w:rsid w:val="00DC12AC"/>
    <w:rsid w:val="00DC3F6D"/>
    <w:rsid w:val="00DC42EF"/>
    <w:rsid w:val="00DD3649"/>
    <w:rsid w:val="00DE193C"/>
    <w:rsid w:val="00DE27EF"/>
    <w:rsid w:val="00DE395D"/>
    <w:rsid w:val="00DF0F3A"/>
    <w:rsid w:val="00DF28FD"/>
    <w:rsid w:val="00E01A9D"/>
    <w:rsid w:val="00E02A95"/>
    <w:rsid w:val="00E1092C"/>
    <w:rsid w:val="00E14450"/>
    <w:rsid w:val="00E15A6F"/>
    <w:rsid w:val="00E215F0"/>
    <w:rsid w:val="00E240AC"/>
    <w:rsid w:val="00E25D26"/>
    <w:rsid w:val="00E25EC7"/>
    <w:rsid w:val="00E269F3"/>
    <w:rsid w:val="00E32CA6"/>
    <w:rsid w:val="00E32DA5"/>
    <w:rsid w:val="00E42AF8"/>
    <w:rsid w:val="00E54A3B"/>
    <w:rsid w:val="00E55360"/>
    <w:rsid w:val="00E6666C"/>
    <w:rsid w:val="00E67A1C"/>
    <w:rsid w:val="00E73BDE"/>
    <w:rsid w:val="00E86153"/>
    <w:rsid w:val="00E86441"/>
    <w:rsid w:val="00E901AA"/>
    <w:rsid w:val="00E907C4"/>
    <w:rsid w:val="00E94754"/>
    <w:rsid w:val="00E96BE7"/>
    <w:rsid w:val="00EA114B"/>
    <w:rsid w:val="00EA5260"/>
    <w:rsid w:val="00EA526C"/>
    <w:rsid w:val="00EA78D5"/>
    <w:rsid w:val="00EB1D82"/>
    <w:rsid w:val="00EB4AD4"/>
    <w:rsid w:val="00EB4DBE"/>
    <w:rsid w:val="00EB5F1B"/>
    <w:rsid w:val="00EB70E4"/>
    <w:rsid w:val="00EB754E"/>
    <w:rsid w:val="00EC6CEA"/>
    <w:rsid w:val="00ED15B8"/>
    <w:rsid w:val="00ED1FC4"/>
    <w:rsid w:val="00ED52F1"/>
    <w:rsid w:val="00EE242D"/>
    <w:rsid w:val="00EE4817"/>
    <w:rsid w:val="00EE5341"/>
    <w:rsid w:val="00EE7BA2"/>
    <w:rsid w:val="00EF034D"/>
    <w:rsid w:val="00EF404B"/>
    <w:rsid w:val="00F02E40"/>
    <w:rsid w:val="00F040E6"/>
    <w:rsid w:val="00F04AAF"/>
    <w:rsid w:val="00F114D3"/>
    <w:rsid w:val="00F1458A"/>
    <w:rsid w:val="00F22F8C"/>
    <w:rsid w:val="00F26DBF"/>
    <w:rsid w:val="00F27EB8"/>
    <w:rsid w:val="00F31A09"/>
    <w:rsid w:val="00F32474"/>
    <w:rsid w:val="00F326B7"/>
    <w:rsid w:val="00F4700F"/>
    <w:rsid w:val="00F5069D"/>
    <w:rsid w:val="00F51068"/>
    <w:rsid w:val="00F52DFF"/>
    <w:rsid w:val="00F550ED"/>
    <w:rsid w:val="00F6239B"/>
    <w:rsid w:val="00F704DA"/>
    <w:rsid w:val="00F76D87"/>
    <w:rsid w:val="00F96378"/>
    <w:rsid w:val="00F96ADC"/>
    <w:rsid w:val="00FA29F2"/>
    <w:rsid w:val="00FA37A9"/>
    <w:rsid w:val="00FA40AB"/>
    <w:rsid w:val="00FA5B7F"/>
    <w:rsid w:val="00FB23BD"/>
    <w:rsid w:val="00FB57BA"/>
    <w:rsid w:val="00FC4C60"/>
    <w:rsid w:val="00FD297C"/>
    <w:rsid w:val="00FD3BA0"/>
    <w:rsid w:val="00FD4211"/>
    <w:rsid w:val="00FD5B76"/>
    <w:rsid w:val="00FD60B0"/>
    <w:rsid w:val="00FD6D57"/>
    <w:rsid w:val="00FD78E7"/>
    <w:rsid w:val="00FE3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4F5D4A"/>
  <w15:chartTrackingRefBased/>
  <w15:docId w15:val="{873BF6DA-0B84-4EFB-B5F9-DA6D543C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2120D"/>
    <w:pPr>
      <w:suppressAutoHyphens/>
      <w:ind w:firstLine="737"/>
      <w:jc w:val="both"/>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1">
    <w:name w:val="WW8Num3z1"/>
    <w:rPr>
      <w:i w:val="0"/>
    </w:rPr>
  </w:style>
  <w:style w:type="character" w:customStyle="1" w:styleId="WW-Absatz-Standardschriftart1111">
    <w:name w:val="WW-Absatz-Standardschriftart1111"/>
  </w:style>
  <w:style w:type="character" w:customStyle="1" w:styleId="WW8Num5z1">
    <w:name w:val="WW8Num5z1"/>
    <w:rPr>
      <w:i w:val="0"/>
    </w:rPr>
  </w:style>
  <w:style w:type="character" w:styleId="Hipersaitas">
    <w:name w:val="Hyperlink"/>
    <w:rPr>
      <w:color w:val="0000FF"/>
      <w:u w:val="single"/>
    </w:rPr>
  </w:style>
  <w:style w:type="character" w:customStyle="1" w:styleId="CharChar">
    <w:name w:val="Char Char"/>
    <w:rPr>
      <w:lang w:val="en-US" w:eastAsia="ar-SA" w:bidi="ar-SA"/>
    </w:rPr>
  </w:style>
  <w:style w:type="character" w:styleId="Puslapionumeris">
    <w:name w:val="page number"/>
    <w:basedOn w:val="Numatytasispastraiposriftas"/>
  </w:style>
  <w:style w:type="character" w:styleId="Grietas">
    <w:name w:val="Strong"/>
    <w:qFormat/>
    <w:rPr>
      <w:b/>
      <w:bCs/>
    </w:rPr>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eastAsia="Arial Unicode MS" w:hAnsi="Arial" w:cs="Tahoma"/>
      <w:sz w:val="28"/>
      <w:szCs w:val="28"/>
    </w:rPr>
  </w:style>
  <w:style w:type="paragraph" w:styleId="Pagrindinistekstas">
    <w:name w:val="Body Text"/>
    <w:basedOn w:val="prastasis"/>
    <w:rPr>
      <w:szCs w:val="20"/>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orat">
    <w:name w:val="footer"/>
    <w:basedOn w:val="prastasis"/>
    <w:link w:val="PoratDiagrama"/>
    <w:uiPriority w:val="99"/>
    <w:pPr>
      <w:spacing w:before="280" w:after="280"/>
    </w:pPr>
  </w:style>
  <w:style w:type="paragraph" w:styleId="Pavadinimas">
    <w:name w:val="Title"/>
    <w:basedOn w:val="prastasis"/>
    <w:next w:val="Antrinispavadinimas"/>
    <w:qFormat/>
    <w:pPr>
      <w:spacing w:before="280" w:after="280"/>
    </w:pPr>
  </w:style>
  <w:style w:type="paragraph" w:customStyle="1" w:styleId="Antrinispavadinimas">
    <w:name w:val="Antrinis pavadinimas"/>
    <w:basedOn w:val="Antrat1"/>
    <w:next w:val="Pagrindinistekstas"/>
    <w:qFormat/>
    <w:pPr>
      <w:jc w:val="center"/>
    </w:pPr>
    <w:rPr>
      <w:i/>
      <w:iCs/>
    </w:rPr>
  </w:style>
  <w:style w:type="paragraph" w:styleId="Dokumentostruktra">
    <w:name w:val="Document Map"/>
    <w:basedOn w:val="prastasis"/>
    <w:pPr>
      <w:shd w:val="clear" w:color="auto" w:fill="000080"/>
    </w:pPr>
    <w:rPr>
      <w:rFonts w:ascii="Tahoma" w:hAnsi="Tahoma" w:cs="Tahoma"/>
      <w:sz w:val="20"/>
      <w:szCs w:val="20"/>
    </w:rPr>
  </w:style>
  <w:style w:type="paragraph" w:styleId="Pagrindiniotekstotrauka2">
    <w:name w:val="Body Text Indent 2"/>
    <w:basedOn w:val="prastasis"/>
    <w:pPr>
      <w:spacing w:after="120" w:line="480" w:lineRule="auto"/>
      <w:ind w:left="283"/>
    </w:pPr>
  </w:style>
  <w:style w:type="paragraph" w:styleId="Pagrindiniotekstotrauka3">
    <w:name w:val="Body Text Indent 3"/>
    <w:basedOn w:val="prastasis"/>
    <w:pPr>
      <w:spacing w:after="120"/>
      <w:ind w:left="283"/>
    </w:pPr>
    <w:rPr>
      <w:sz w:val="16"/>
      <w:szCs w:val="16"/>
    </w:rPr>
  </w:style>
  <w:style w:type="paragraph" w:styleId="Antrats">
    <w:name w:val="header"/>
    <w:basedOn w:val="prastasis"/>
    <w:pPr>
      <w:tabs>
        <w:tab w:val="center" w:pos="4153"/>
        <w:tab w:val="right" w:pos="8306"/>
      </w:tabs>
    </w:pPr>
    <w:rPr>
      <w:sz w:val="20"/>
      <w:szCs w:val="20"/>
      <w:lang w:val="en-US"/>
    </w:rPr>
  </w:style>
  <w:style w:type="paragraph" w:customStyle="1" w:styleId="DiagramaDiagrama2">
    <w:name w:val="Diagrama Diagrama2"/>
    <w:basedOn w:val="prastasis"/>
    <w:pPr>
      <w:spacing w:after="160" w:line="240" w:lineRule="exact"/>
    </w:pPr>
    <w:rPr>
      <w:rFonts w:ascii="Tahoma" w:hAnsi="Tahoma"/>
      <w:sz w:val="20"/>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NormalLeft">
    <w:name w:val="Normal + Left"/>
    <w:aliases w:val="First line:  1,29 cm"/>
    <w:basedOn w:val="prastasis"/>
    <w:rsid w:val="00942283"/>
    <w:pPr>
      <w:tabs>
        <w:tab w:val="left" w:pos="1200"/>
      </w:tabs>
      <w:snapToGrid w:val="0"/>
      <w:jc w:val="left"/>
    </w:pPr>
  </w:style>
  <w:style w:type="paragraph" w:styleId="Sraopastraipa">
    <w:name w:val="List Paragraph"/>
    <w:basedOn w:val="prastasis"/>
    <w:qFormat/>
    <w:rsid w:val="005A118F"/>
    <w:pPr>
      <w:suppressAutoHyphens w:val="0"/>
      <w:ind w:left="720" w:firstLine="0"/>
      <w:jc w:val="left"/>
    </w:pPr>
    <w:rPr>
      <w:szCs w:val="20"/>
      <w:lang w:eastAsia="lt-LT"/>
    </w:rPr>
  </w:style>
  <w:style w:type="paragraph" w:customStyle="1" w:styleId="CharChar1DiagramaDiagramaCharCharDiagramaDiagramaCharCharDiagrama">
    <w:name w:val="Char Char1 Diagrama Diagrama Char Char Diagrama Diagrama Char Char Diagrama"/>
    <w:basedOn w:val="prastasis"/>
    <w:rsid w:val="00F326B7"/>
    <w:pPr>
      <w:suppressAutoHyphens w:val="0"/>
      <w:spacing w:after="160" w:line="240" w:lineRule="exact"/>
      <w:ind w:firstLine="0"/>
      <w:jc w:val="left"/>
    </w:pPr>
    <w:rPr>
      <w:rFonts w:ascii="Tahoma" w:hAnsi="Tahoma"/>
      <w:sz w:val="20"/>
      <w:szCs w:val="20"/>
      <w:lang w:val="en-US" w:eastAsia="en-US"/>
    </w:rPr>
  </w:style>
  <w:style w:type="paragraph" w:customStyle="1" w:styleId="DiagramaDiagrama8">
    <w:name w:val="Diagrama Diagrama8"/>
    <w:basedOn w:val="prastasis"/>
    <w:rsid w:val="00F22F8C"/>
    <w:pPr>
      <w:suppressAutoHyphens w:val="0"/>
      <w:spacing w:after="160" w:line="240" w:lineRule="exact"/>
      <w:ind w:firstLine="0"/>
      <w:jc w:val="left"/>
    </w:pPr>
    <w:rPr>
      <w:rFonts w:ascii="Tahoma" w:hAnsi="Tahoma"/>
      <w:sz w:val="20"/>
      <w:szCs w:val="20"/>
      <w:lang w:val="en-US" w:eastAsia="en-US"/>
    </w:rPr>
  </w:style>
  <w:style w:type="paragraph" w:styleId="Turinys1">
    <w:name w:val="toc 1"/>
    <w:basedOn w:val="prastasis"/>
    <w:next w:val="prastasis"/>
    <w:rsid w:val="00005E8F"/>
    <w:pPr>
      <w:ind w:firstLine="851"/>
      <w:jc w:val="left"/>
    </w:pPr>
  </w:style>
  <w:style w:type="character" w:customStyle="1" w:styleId="PoratDiagrama">
    <w:name w:val="Poraštė Diagrama"/>
    <w:link w:val="Porat"/>
    <w:uiPriority w:val="99"/>
    <w:rsid w:val="00B04928"/>
    <w:rPr>
      <w:sz w:val="24"/>
      <w:szCs w:val="24"/>
      <w:lang w:eastAsia="ar-SA"/>
    </w:rPr>
  </w:style>
  <w:style w:type="paragraph" w:styleId="Pataisymai">
    <w:name w:val="Revision"/>
    <w:hidden/>
    <w:uiPriority w:val="99"/>
    <w:semiHidden/>
    <w:rsid w:val="00DA57DD"/>
    <w:rPr>
      <w:sz w:val="24"/>
      <w:szCs w:val="24"/>
      <w:lang w:eastAsia="ar-SA"/>
    </w:rPr>
  </w:style>
  <w:style w:type="paragraph" w:customStyle="1" w:styleId="Style5">
    <w:name w:val="Style5"/>
    <w:basedOn w:val="prastasis"/>
    <w:uiPriority w:val="99"/>
    <w:rsid w:val="00C23DE1"/>
    <w:pPr>
      <w:widowControl w:val="0"/>
      <w:suppressAutoHyphens w:val="0"/>
      <w:autoSpaceDE w:val="0"/>
      <w:autoSpaceDN w:val="0"/>
      <w:adjustRightInd w:val="0"/>
      <w:spacing w:line="281" w:lineRule="exact"/>
      <w:ind w:firstLine="0"/>
      <w:jc w:val="left"/>
    </w:pPr>
    <w:rPr>
      <w:lang w:eastAsia="lt-LT"/>
    </w:rPr>
  </w:style>
  <w:style w:type="character" w:customStyle="1" w:styleId="FontStyle23">
    <w:name w:val="Font Style23"/>
    <w:uiPriority w:val="99"/>
    <w:rsid w:val="00C23DE1"/>
    <w:rPr>
      <w:rFonts w:ascii="Times New Roman" w:hAnsi="Times New Roman" w:cs="Times New Roman"/>
      <w:sz w:val="16"/>
      <w:szCs w:val="16"/>
    </w:rPr>
  </w:style>
  <w:style w:type="character" w:styleId="Komentaronuoroda">
    <w:name w:val="annotation reference"/>
    <w:basedOn w:val="Numatytasispastraiposriftas"/>
    <w:rsid w:val="006D13CC"/>
    <w:rPr>
      <w:sz w:val="16"/>
      <w:szCs w:val="16"/>
    </w:rPr>
  </w:style>
  <w:style w:type="paragraph" w:styleId="Komentarotekstas">
    <w:name w:val="annotation text"/>
    <w:basedOn w:val="prastasis"/>
    <w:link w:val="KomentarotekstasDiagrama"/>
    <w:rsid w:val="006D13CC"/>
    <w:rPr>
      <w:sz w:val="20"/>
      <w:szCs w:val="20"/>
    </w:rPr>
  </w:style>
  <w:style w:type="character" w:customStyle="1" w:styleId="KomentarotekstasDiagrama">
    <w:name w:val="Komentaro tekstas Diagrama"/>
    <w:basedOn w:val="Numatytasispastraiposriftas"/>
    <w:link w:val="Komentarotekstas"/>
    <w:rsid w:val="006D13CC"/>
    <w:rPr>
      <w:lang w:eastAsia="ar-SA"/>
    </w:rPr>
  </w:style>
  <w:style w:type="paragraph" w:styleId="Komentarotema">
    <w:name w:val="annotation subject"/>
    <w:basedOn w:val="Komentarotekstas"/>
    <w:next w:val="Komentarotekstas"/>
    <w:link w:val="KomentarotemaDiagrama"/>
    <w:rsid w:val="006D13CC"/>
    <w:rPr>
      <w:b/>
      <w:bCs/>
    </w:rPr>
  </w:style>
  <w:style w:type="character" w:customStyle="1" w:styleId="KomentarotemaDiagrama">
    <w:name w:val="Komentaro tema Diagrama"/>
    <w:basedOn w:val="KomentarotekstasDiagrama"/>
    <w:link w:val="Komentarotema"/>
    <w:rsid w:val="006D13C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137">
      <w:bodyDiv w:val="1"/>
      <w:marLeft w:val="0"/>
      <w:marRight w:val="0"/>
      <w:marTop w:val="0"/>
      <w:marBottom w:val="0"/>
      <w:divBdr>
        <w:top w:val="none" w:sz="0" w:space="0" w:color="auto"/>
        <w:left w:val="none" w:sz="0" w:space="0" w:color="auto"/>
        <w:bottom w:val="none" w:sz="0" w:space="0" w:color="auto"/>
        <w:right w:val="none" w:sz="0" w:space="0" w:color="auto"/>
      </w:divBdr>
    </w:div>
    <w:div w:id="681325886">
      <w:bodyDiv w:val="1"/>
      <w:marLeft w:val="0"/>
      <w:marRight w:val="0"/>
      <w:marTop w:val="0"/>
      <w:marBottom w:val="0"/>
      <w:divBdr>
        <w:top w:val="none" w:sz="0" w:space="0" w:color="auto"/>
        <w:left w:val="none" w:sz="0" w:space="0" w:color="auto"/>
        <w:bottom w:val="none" w:sz="0" w:space="0" w:color="auto"/>
        <w:right w:val="none" w:sz="0" w:space="0" w:color="auto"/>
      </w:divBdr>
    </w:div>
    <w:div w:id="697702353">
      <w:bodyDiv w:val="1"/>
      <w:marLeft w:val="0"/>
      <w:marRight w:val="0"/>
      <w:marTop w:val="0"/>
      <w:marBottom w:val="0"/>
      <w:divBdr>
        <w:top w:val="none" w:sz="0" w:space="0" w:color="auto"/>
        <w:left w:val="none" w:sz="0" w:space="0" w:color="auto"/>
        <w:bottom w:val="none" w:sz="0" w:space="0" w:color="auto"/>
        <w:right w:val="none" w:sz="0" w:space="0" w:color="auto"/>
      </w:divBdr>
    </w:div>
    <w:div w:id="1136096174">
      <w:bodyDiv w:val="1"/>
      <w:marLeft w:val="0"/>
      <w:marRight w:val="0"/>
      <w:marTop w:val="0"/>
      <w:marBottom w:val="0"/>
      <w:divBdr>
        <w:top w:val="none" w:sz="0" w:space="0" w:color="auto"/>
        <w:left w:val="none" w:sz="0" w:space="0" w:color="auto"/>
        <w:bottom w:val="none" w:sz="0" w:space="0" w:color="auto"/>
        <w:right w:val="none" w:sz="0" w:space="0" w:color="auto"/>
      </w:divBdr>
    </w:div>
    <w:div w:id="1155102121">
      <w:bodyDiv w:val="1"/>
      <w:marLeft w:val="0"/>
      <w:marRight w:val="0"/>
      <w:marTop w:val="0"/>
      <w:marBottom w:val="0"/>
      <w:divBdr>
        <w:top w:val="none" w:sz="0" w:space="0" w:color="auto"/>
        <w:left w:val="none" w:sz="0" w:space="0" w:color="auto"/>
        <w:bottom w:val="none" w:sz="0" w:space="0" w:color="auto"/>
        <w:right w:val="none" w:sz="0" w:space="0" w:color="auto"/>
      </w:divBdr>
    </w:div>
    <w:div w:id="163841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jon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18491</Words>
  <Characters>10540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XxX</Company>
  <LinksUpToDate>false</LinksUpToDate>
  <CharactersWithSpaces>28974</CharactersWithSpaces>
  <SharedDoc>false</SharedDoc>
  <HLinks>
    <vt:vector size="6" baseType="variant">
      <vt:variant>
        <vt:i4>2424855</vt:i4>
      </vt:variant>
      <vt:variant>
        <vt:i4>0</vt:i4>
      </vt:variant>
      <vt:variant>
        <vt:i4>0</vt:i4>
      </vt:variant>
      <vt:variant>
        <vt:i4>5</vt:i4>
      </vt:variant>
      <vt:variant>
        <vt:lpwstr>mailto:savivaldybe@joniskis.lt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Vygintas</dc:creator>
  <cp:keywords/>
  <cp:lastModifiedBy>Jūratė Buivydienė</cp:lastModifiedBy>
  <cp:revision>19</cp:revision>
  <cp:lastPrinted>2019-01-23T09:51:00Z</cp:lastPrinted>
  <dcterms:created xsi:type="dcterms:W3CDTF">2025-02-05T09:50:00Z</dcterms:created>
  <dcterms:modified xsi:type="dcterms:W3CDTF">2025-03-05T08:54:00Z</dcterms:modified>
</cp:coreProperties>
</file>