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054C5F64" w:rsidR="00184B8C" w:rsidRPr="00AB04C3" w:rsidRDefault="006B57DE" w:rsidP="00AB04C3">
                    <w:pPr>
                      <w:pStyle w:val="NoSpacing"/>
                      <w:rPr>
                        <w:color w:val="2F5496" w:themeColor="accent1" w:themeShade="BF"/>
                        <w:sz w:val="24"/>
                        <w:lang w:val="lt-LT"/>
                      </w:rPr>
                    </w:pPr>
                    <w:r w:rsidRPr="00416992">
                      <w:rPr>
                        <w:color w:val="2F5496" w:themeColor="accent1" w:themeShade="BF"/>
                        <w:sz w:val="24"/>
                        <w:szCs w:val="24"/>
                        <w:lang w:val="lt-LT"/>
                      </w:rPr>
                      <w:t>202</w:t>
                    </w:r>
                    <w:r w:rsidR="0045108B">
                      <w:rPr>
                        <w:color w:val="2F5496" w:themeColor="accent1" w:themeShade="BF"/>
                        <w:sz w:val="24"/>
                        <w:szCs w:val="24"/>
                        <w:lang w:val="lt-LT"/>
                      </w:rPr>
                      <w:t>3</w:t>
                    </w:r>
                    <w:r w:rsidRPr="00416992">
                      <w:rPr>
                        <w:color w:val="2F5496" w:themeColor="accent1" w:themeShade="BF"/>
                        <w:sz w:val="24"/>
                        <w:szCs w:val="24"/>
                        <w:lang w:val="lt-LT"/>
                      </w:rPr>
                      <w:t>-</w:t>
                    </w:r>
                    <w:r w:rsidR="001C5F84">
                      <w:rPr>
                        <w:color w:val="2F5496" w:themeColor="accent1" w:themeShade="BF"/>
                        <w:sz w:val="24"/>
                        <w:szCs w:val="24"/>
                        <w:lang w:val="lt-LT"/>
                      </w:rPr>
                      <w:t>04</w:t>
                    </w:r>
                    <w:r w:rsidR="002729FC">
                      <w:rPr>
                        <w:color w:val="2F5496" w:themeColor="accent1" w:themeShade="BF"/>
                        <w:sz w:val="24"/>
                        <w:szCs w:val="24"/>
                        <w:lang w:val="lt-LT"/>
                      </w:rPr>
                      <w:t>-</w:t>
                    </w:r>
                    <w:r w:rsidR="001C5F84">
                      <w:rPr>
                        <w:color w:val="2F5496" w:themeColor="accent1" w:themeShade="BF"/>
                        <w:sz w:val="24"/>
                        <w:szCs w:val="24"/>
                        <w:lang w:val="lt-LT"/>
                      </w:rPr>
                      <w:t>05</w:t>
                    </w:r>
                    <w:r w:rsidRPr="00416992">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78DE35B2"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 xml:space="preserve"> .</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06161BD"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51ED6" w14:textId="77777777" w:rsidR="00A60AFE" w:rsidRDefault="00A60AFE" w:rsidP="00184B8C">
      <w:pPr>
        <w:spacing w:after="0" w:line="240" w:lineRule="auto"/>
      </w:pPr>
      <w:r>
        <w:separator/>
      </w:r>
    </w:p>
  </w:endnote>
  <w:endnote w:type="continuationSeparator" w:id="0">
    <w:p w14:paraId="727C5C5E" w14:textId="77777777" w:rsidR="00A60AFE" w:rsidRDefault="00A60AFE" w:rsidP="00184B8C">
      <w:pPr>
        <w:spacing w:after="0" w:line="240" w:lineRule="auto"/>
      </w:pPr>
      <w:r>
        <w:continuationSeparator/>
      </w:r>
    </w:p>
  </w:endnote>
  <w:endnote w:type="continuationNotice" w:id="1">
    <w:p w14:paraId="50698C94" w14:textId="77777777" w:rsidR="00A60AFE" w:rsidRDefault="00A60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7058FD7" w:rsidR="007D26C7" w:rsidRPr="002218AC" w:rsidRDefault="007D26C7">
    <w:pPr>
      <w:pStyle w:val="Footer"/>
      <w:rPr>
        <w:lang w:val="lt-LT"/>
      </w:rPr>
    </w:pPr>
    <w:r w:rsidRPr="002218AC">
      <w:rPr>
        <w:lang w:val="lt-LT"/>
      </w:rPr>
      <w:t xml:space="preserve">Bendrosios sąlygos - 2023-04-05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D1B5C" w14:textId="77777777" w:rsidR="00A60AFE" w:rsidRDefault="00A60AFE" w:rsidP="00184B8C">
      <w:pPr>
        <w:spacing w:after="0" w:line="240" w:lineRule="auto"/>
      </w:pPr>
      <w:r>
        <w:separator/>
      </w:r>
    </w:p>
  </w:footnote>
  <w:footnote w:type="continuationSeparator" w:id="0">
    <w:p w14:paraId="632421CC" w14:textId="77777777" w:rsidR="00A60AFE" w:rsidRDefault="00A60AFE" w:rsidP="00184B8C">
      <w:pPr>
        <w:spacing w:after="0" w:line="240" w:lineRule="auto"/>
      </w:pPr>
      <w:r>
        <w:continuationSeparator/>
      </w:r>
    </w:p>
  </w:footnote>
  <w:footnote w:type="continuationNotice" w:id="1">
    <w:p w14:paraId="13CF87B0" w14:textId="77777777" w:rsidR="00A60AFE" w:rsidRDefault="00A60AFE">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223C0"/>
    <w:rsid w:val="00244C86"/>
    <w:rsid w:val="002661E7"/>
    <w:rsid w:val="00275C7F"/>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17</Pages>
  <Words>9373</Words>
  <Characters>53428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Gediminas Golcevas</cp:lastModifiedBy>
  <cp:revision>324</cp:revision>
  <dcterms:created xsi:type="dcterms:W3CDTF">2023-01-10T08:21:00Z</dcterms:created>
  <dcterms:modified xsi:type="dcterms:W3CDTF">2023-04-06T05:27:00Z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