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8D13BF" w:rsidRPr="008C3253" w:rsidRDefault="008D13BF" w:rsidP="008D13BF">
      <w:pPr>
        <w:jc w:val="center"/>
        <w:rPr>
          <w:b/>
          <w:sz w:val="22"/>
          <w:szCs w:val="22"/>
        </w:rPr>
      </w:pPr>
      <w:r>
        <w:rPr>
          <w:b/>
          <w:sz w:val="22"/>
          <w:szCs w:val="22"/>
          <w:highlight w:val="yellow"/>
        </w:rPr>
        <w:t xml:space="preserve">PIRKIMO DOK. PATAISA DĖL </w:t>
      </w:r>
      <w:r w:rsidRPr="00FA59A4">
        <w:rPr>
          <w:b/>
          <w:sz w:val="22"/>
          <w:szCs w:val="22"/>
          <w:highlight w:val="yellow"/>
        </w:rPr>
        <w:t>VPT PRANEŠIMO</w:t>
      </w:r>
    </w:p>
    <w:p w:rsidR="008D13BF" w:rsidRPr="008C3253" w:rsidRDefault="008D13BF" w:rsidP="008D13BF">
      <w:pPr>
        <w:jc w:val="center"/>
        <w:rPr>
          <w:b/>
          <w:sz w:val="22"/>
          <w:szCs w:val="22"/>
        </w:rPr>
      </w:pPr>
      <w:r>
        <w:rPr>
          <w:b/>
          <w:noProof/>
          <w:sz w:val="22"/>
          <w:szCs w:val="22"/>
          <w:lang w:eastAsia="lt-LT"/>
        </w:rPr>
        <w:drawing>
          <wp:inline distT="0" distB="0" distL="0" distR="0" wp14:anchorId="728E5691" wp14:editId="599BF6DB">
            <wp:extent cx="6297930" cy="775335"/>
            <wp:effectExtent l="0" t="0" r="762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7930" cy="775335"/>
                    </a:xfrm>
                    <a:prstGeom prst="rect">
                      <a:avLst/>
                    </a:prstGeom>
                    <a:noFill/>
                    <a:ln>
                      <a:noFill/>
                    </a:ln>
                  </pic:spPr>
                </pic:pic>
              </a:graphicData>
            </a:graphic>
          </wp:inline>
        </w:drawing>
      </w:r>
    </w:p>
    <w:p w:rsidR="008D13BF" w:rsidRDefault="008D13BF" w:rsidP="008D13BF">
      <w:pPr>
        <w:rPr>
          <w:b/>
          <w:sz w:val="22"/>
          <w:szCs w:val="22"/>
        </w:rPr>
      </w:pPr>
    </w:p>
    <w:p w:rsidR="008D13BF" w:rsidRDefault="008D13BF" w:rsidP="000C4966">
      <w:pPr>
        <w:pStyle w:val="WW-Default"/>
        <w:spacing w:line="360" w:lineRule="auto"/>
        <w:ind w:firstLine="855"/>
        <w:jc w:val="center"/>
        <w:rPr>
          <w:b/>
          <w:sz w:val="20"/>
          <w:szCs w:val="20"/>
        </w:rPr>
      </w:pPr>
      <w:bookmarkStart w:id="0" w:name="_GoBack"/>
      <w:bookmarkEnd w:id="0"/>
    </w:p>
    <w:p w:rsidR="000C4966" w:rsidRDefault="000C4966" w:rsidP="000C4966">
      <w:pPr>
        <w:tabs>
          <w:tab w:val="left" w:pos="3960"/>
        </w:tabs>
        <w:jc w:val="center"/>
        <w:rPr>
          <w:b/>
          <w:sz w:val="20"/>
          <w:szCs w:val="20"/>
        </w:rPr>
      </w:pPr>
    </w:p>
    <w:p w:rsidR="00800428" w:rsidRPr="00FC1D3B" w:rsidRDefault="00AA396A" w:rsidP="00800428">
      <w:pPr>
        <w:jc w:val="center"/>
        <w:rPr>
          <w:b/>
          <w:caps/>
        </w:rPr>
      </w:pPr>
      <w:r w:rsidRPr="00FC1D3B">
        <w:rPr>
          <w:b/>
        </w:rPr>
        <w:t xml:space="preserve">MAŽOS VERTĖS PIRKIMAS </w:t>
      </w:r>
    </w:p>
    <w:p w:rsidR="00323F39" w:rsidRPr="00FC1D3B" w:rsidRDefault="00AA396A" w:rsidP="00800428">
      <w:pPr>
        <w:jc w:val="center"/>
        <w:rPr>
          <w:b/>
          <w:bCs/>
          <w:smallCaps/>
        </w:rPr>
      </w:pPr>
      <w:r w:rsidRPr="00FC1D3B">
        <w:rPr>
          <w:b/>
        </w:rPr>
        <w:t>„</w:t>
      </w:r>
      <w:r w:rsidR="00FC1D3B" w:rsidRPr="00FC1D3B">
        <w:rPr>
          <w:b/>
          <w:color w:val="000000"/>
        </w:rPr>
        <w:t>ELEKTROS TINKLŲ IR ĮRENGINIŲ PERKĖLIMO PROJEKTAVIMAS</w:t>
      </w:r>
      <w:r w:rsidRPr="00FC1D3B">
        <w:rPr>
          <w:b/>
          <w:bCs/>
          <w:smallCaps/>
        </w:rPr>
        <w:t>“</w:t>
      </w:r>
    </w:p>
    <w:p w:rsidR="0091455C" w:rsidRPr="00FC1D3B" w:rsidRDefault="0091455C" w:rsidP="00800428">
      <w:pPr>
        <w:jc w:val="center"/>
        <w:rPr>
          <w:b/>
          <w:bCs/>
          <w:caps/>
          <w:smallCaps/>
        </w:rPr>
      </w:pPr>
      <w:r w:rsidRPr="00FC1D3B">
        <w:rPr>
          <w:b/>
          <w:bCs/>
          <w:smallCaps/>
        </w:rPr>
        <w:t xml:space="preserve">PIRKIMO NUMERIS CVP IS  </w:t>
      </w:r>
      <w:r w:rsidR="00B565CD" w:rsidRPr="00FC1D3B">
        <w:rPr>
          <w:b/>
          <w:bCs/>
          <w:smallCaps/>
        </w:rPr>
        <w:t>1</w:t>
      </w:r>
      <w:r w:rsidR="00565C79">
        <w:rPr>
          <w:b/>
          <w:bCs/>
          <w:smallCaps/>
        </w:rPr>
        <w:t>595786</w:t>
      </w:r>
    </w:p>
    <w:p w:rsidR="00800428" w:rsidRPr="00FC1D3B" w:rsidRDefault="00AA396A" w:rsidP="00800428">
      <w:pPr>
        <w:jc w:val="center"/>
        <w:rPr>
          <w:b/>
          <w:bCs/>
          <w:caps/>
        </w:rPr>
      </w:pPr>
      <w:r w:rsidRPr="00FC1D3B">
        <w:rPr>
          <w:b/>
        </w:rPr>
        <w:t xml:space="preserve"> </w:t>
      </w:r>
      <w:r w:rsidRPr="00FC1D3B">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1"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1"/>
    </w:p>
    <w:p w:rsidR="00800428" w:rsidRPr="001773AF" w:rsidRDefault="00800428" w:rsidP="00800428">
      <w:pPr>
        <w:ind w:firstLine="709"/>
        <w:jc w:val="both"/>
        <w:rPr>
          <w:sz w:val="22"/>
          <w:szCs w:val="22"/>
        </w:rPr>
      </w:pPr>
      <w:bookmarkStart w:id="2" w:name="_Toc103066056"/>
    </w:p>
    <w:p w:rsidR="00800428" w:rsidRPr="00FC1D3B"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w:t>
      </w:r>
      <w:r w:rsidRPr="00FC1D3B">
        <w:rPr>
          <w:sz w:val="22"/>
          <w:lang w:eastAsia="lt-LT"/>
        </w:rPr>
        <w:t xml:space="preserve">Jonavos ligoninė (toliau – perkančioji organizacija) skelbiamos apklausos būdu Centrinės viešųjų pirkimų informacinės sistemos (toliau – CVP IS) elektroninėmis priemonėmis atlieka </w:t>
      </w:r>
      <w:bookmarkStart w:id="3" w:name="OLE_LINK1"/>
      <w:bookmarkStart w:id="4" w:name="OLE_LINK2"/>
      <w:r w:rsidRPr="00FC1D3B">
        <w:rPr>
          <w:sz w:val="22"/>
          <w:lang w:eastAsia="lt-LT"/>
        </w:rPr>
        <w:t>supaprastintą viešąjį mažos vertės pirkimą „</w:t>
      </w:r>
      <w:bookmarkEnd w:id="3"/>
      <w:bookmarkEnd w:id="4"/>
      <w:r w:rsidR="00FC1D3B" w:rsidRPr="00FC1D3B">
        <w:rPr>
          <w:b/>
          <w:color w:val="000000"/>
          <w:sz w:val="22"/>
        </w:rPr>
        <w:t>ELEKTROS TINKLŲ IR ĮRENGINIŲ PERKĖLIMO PROJEKTAVIMAS</w:t>
      </w:r>
      <w:r w:rsidRPr="00FC1D3B">
        <w:rPr>
          <w:sz w:val="22"/>
          <w:lang w:eastAsia="lt-LT"/>
        </w:rPr>
        <w:t>“ (toliau – Apklausa, pirkimas).</w:t>
      </w:r>
    </w:p>
    <w:p w:rsidR="00800428" w:rsidRPr="00FC1D3B" w:rsidRDefault="00800428" w:rsidP="00712C51">
      <w:pPr>
        <w:pStyle w:val="Pagrindinistekstas2"/>
        <w:numPr>
          <w:ilvl w:val="1"/>
          <w:numId w:val="8"/>
        </w:numPr>
        <w:spacing w:after="0" w:line="240" w:lineRule="auto"/>
        <w:ind w:firstLine="567"/>
        <w:jc w:val="both"/>
        <w:rPr>
          <w:sz w:val="22"/>
        </w:rPr>
      </w:pPr>
      <w:r w:rsidRPr="00FC1D3B">
        <w:rPr>
          <w:sz w:val="22"/>
        </w:rPr>
        <w:t xml:space="preserve">Pirkimui priskirtinas pagrindinis Bendrajame viešųjų pirkimų žodyne (toliau – BVPŽ) nurodytas kodas – </w:t>
      </w:r>
      <w:r w:rsidR="00FC1D3B" w:rsidRPr="00FC1D3B">
        <w:rPr>
          <w:b/>
          <w:sz w:val="22"/>
        </w:rPr>
        <w:t>71320000-7</w:t>
      </w:r>
      <w:r w:rsidRPr="00FC1D3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1"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Default="00800428" w:rsidP="00800428">
      <w:pPr>
        <w:pStyle w:val="Antrat2"/>
        <w:spacing w:after="0"/>
        <w:jc w:val="center"/>
        <w:rPr>
          <w:rFonts w:ascii="Times New Roman" w:hAnsi="Times New Roman" w:cs="Times New Roman"/>
          <w:i w:val="0"/>
          <w:sz w:val="22"/>
          <w:szCs w:val="22"/>
        </w:rPr>
      </w:pPr>
      <w:r w:rsidRPr="008C3253">
        <w:rPr>
          <w:rFonts w:ascii="Times New Roman" w:hAnsi="Times New Roman" w:cs="Times New Roman"/>
          <w:i w:val="0"/>
          <w:sz w:val="22"/>
          <w:szCs w:val="22"/>
        </w:rPr>
        <w:t>2. PIRKIMO OBJEKTAS</w:t>
      </w:r>
    </w:p>
    <w:p w:rsidR="00643BA8" w:rsidRDefault="00643BA8" w:rsidP="00643BA8"/>
    <w:p w:rsidR="00643BA8" w:rsidRPr="006D4F84" w:rsidRDefault="00643BA8" w:rsidP="00643BA8">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Reikalavimai </w:t>
      </w:r>
      <w:r w:rsidRPr="003C04B6">
        <w:rPr>
          <w:rFonts w:ascii="Times New Roman" w:hAnsi="Times New Roman" w:cs="Times New Roman"/>
          <w:b w:val="0"/>
          <w:i w:val="0"/>
          <w:sz w:val="20"/>
          <w:szCs w:val="20"/>
          <w:lang w:eastAsia="lt-LT"/>
        </w:rPr>
        <w:t xml:space="preserve">perkamoms </w:t>
      </w:r>
      <w:r w:rsidRPr="006D4F84">
        <w:rPr>
          <w:rFonts w:ascii="Times New Roman" w:hAnsi="Times New Roman" w:cs="Times New Roman"/>
          <w:b w:val="0"/>
          <w:i w:val="0"/>
          <w:sz w:val="20"/>
          <w:szCs w:val="20"/>
          <w:lang w:eastAsia="lt-LT"/>
        </w:rPr>
        <w:t xml:space="preserve">paslaugoms (toliau – paslaugos) </w:t>
      </w:r>
      <w:r w:rsidRPr="006D4F84">
        <w:rPr>
          <w:rFonts w:ascii="Times New Roman" w:hAnsi="Times New Roman" w:cs="Times New Roman"/>
          <w:b w:val="0"/>
          <w:i w:val="0"/>
          <w:sz w:val="20"/>
          <w:szCs w:val="20"/>
        </w:rPr>
        <w:t>nurodyti Apklausos sąlygų 1 priede „P</w:t>
      </w:r>
      <w:r w:rsidRPr="006D4F84">
        <w:rPr>
          <w:rFonts w:ascii="Times New Roman" w:hAnsi="Times New Roman" w:cs="Times New Roman"/>
          <w:b w:val="0"/>
          <w:i w:val="0"/>
          <w:sz w:val="20"/>
          <w:szCs w:val="20"/>
          <w:lang w:eastAsia="lt-LT"/>
        </w:rPr>
        <w:t xml:space="preserve">aslaugų </w:t>
      </w:r>
      <w:r w:rsidRPr="006D4F84">
        <w:rPr>
          <w:rFonts w:ascii="Times New Roman" w:hAnsi="Times New Roman" w:cs="Times New Roman"/>
          <w:b w:val="0"/>
          <w:i w:val="0"/>
          <w:sz w:val="20"/>
          <w:szCs w:val="20"/>
        </w:rPr>
        <w:t>techninė specifikacija“ (toliau – Apklausos sąlygų 1 priedas, Techninė specifikacija).</w:t>
      </w:r>
    </w:p>
    <w:p w:rsidR="00643BA8" w:rsidRPr="006D4F84" w:rsidRDefault="00643BA8" w:rsidP="00643BA8">
      <w:pPr>
        <w:ind w:firstLine="709"/>
        <w:jc w:val="both"/>
        <w:rPr>
          <w:sz w:val="20"/>
          <w:szCs w:val="20"/>
        </w:rPr>
      </w:pPr>
      <w:r w:rsidRPr="006D4F84">
        <w:rPr>
          <w:sz w:val="20"/>
          <w:szCs w:val="20"/>
        </w:rPr>
        <w:t>2.2.</w:t>
      </w:r>
      <w:r w:rsidRPr="006D4F84">
        <w:rPr>
          <w:sz w:val="20"/>
          <w:szCs w:val="20"/>
        </w:rPr>
        <w:tab/>
        <w:t xml:space="preserve">Paslaugų pirkimas </w:t>
      </w:r>
      <w:r>
        <w:rPr>
          <w:sz w:val="20"/>
          <w:szCs w:val="20"/>
        </w:rPr>
        <w:t>- vienkartinis</w:t>
      </w:r>
      <w:r w:rsidRPr="006D4F84">
        <w:rPr>
          <w:sz w:val="20"/>
          <w:szCs w:val="20"/>
        </w:rPr>
        <w:t xml:space="preserve">.  </w:t>
      </w:r>
      <w:r w:rsidRPr="006D4F84">
        <w:rPr>
          <w:iCs/>
          <w:sz w:val="20"/>
          <w:szCs w:val="20"/>
        </w:rPr>
        <w:t>Paslaugų teikimo vieta - VšĮ Jonavos ligoninė, Žeimių g. 19, LT-55134 Jonava.</w:t>
      </w:r>
    </w:p>
    <w:p w:rsidR="00643BA8" w:rsidRPr="009448C2" w:rsidRDefault="00643BA8" w:rsidP="00643BA8">
      <w:pPr>
        <w:tabs>
          <w:tab w:val="left" w:pos="1418"/>
        </w:tabs>
        <w:ind w:firstLine="720"/>
        <w:jc w:val="both"/>
        <w:rPr>
          <w:color w:val="000000" w:themeColor="text1"/>
          <w:sz w:val="20"/>
          <w:szCs w:val="20"/>
        </w:rPr>
      </w:pPr>
      <w:r w:rsidRPr="00841312">
        <w:rPr>
          <w:color w:val="000000" w:themeColor="text1"/>
          <w:sz w:val="20"/>
          <w:szCs w:val="20"/>
        </w:rPr>
        <w:t>2.3.</w:t>
      </w:r>
      <w:r w:rsidRPr="00841312">
        <w:rPr>
          <w:color w:val="000000" w:themeColor="text1"/>
          <w:sz w:val="20"/>
          <w:szCs w:val="20"/>
        </w:rPr>
        <w:tab/>
      </w:r>
      <w:r>
        <w:rPr>
          <w:color w:val="000000" w:themeColor="text1"/>
          <w:sz w:val="20"/>
          <w:szCs w:val="20"/>
        </w:rPr>
        <w:t xml:space="preserve">Pirkimas </w:t>
      </w:r>
      <w:r w:rsidRPr="009660C9">
        <w:rPr>
          <w:sz w:val="20"/>
          <w:szCs w:val="20"/>
        </w:rPr>
        <w:t xml:space="preserve">į </w:t>
      </w:r>
      <w:r w:rsidRPr="00841312">
        <w:rPr>
          <w:b/>
          <w:color w:val="000000" w:themeColor="text1"/>
          <w:sz w:val="20"/>
          <w:szCs w:val="20"/>
        </w:rPr>
        <w:t>pirkimo</w:t>
      </w:r>
      <w:r w:rsidRPr="009448C2">
        <w:rPr>
          <w:b/>
          <w:sz w:val="20"/>
          <w:szCs w:val="20"/>
        </w:rPr>
        <w:t xml:space="preserve"> objekto dali</w:t>
      </w:r>
      <w:r>
        <w:rPr>
          <w:b/>
          <w:sz w:val="20"/>
          <w:szCs w:val="20"/>
        </w:rPr>
        <w:t>s - neskirstomas.</w:t>
      </w:r>
    </w:p>
    <w:p w:rsidR="00643BA8" w:rsidRPr="009448C2" w:rsidRDefault="00643BA8" w:rsidP="00643BA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t>Tiekėjams neleidžiama pateikti alternatyvių pasiūlymų.</w:t>
      </w:r>
    </w:p>
    <w:p w:rsidR="00643BA8" w:rsidRPr="000D3778" w:rsidRDefault="00643BA8" w:rsidP="00643BA8">
      <w:pPr>
        <w:tabs>
          <w:tab w:val="left" w:pos="1418"/>
        </w:tabs>
        <w:ind w:firstLine="720"/>
        <w:rPr>
          <w:color w:val="000000" w:themeColor="text1"/>
          <w:sz w:val="20"/>
          <w:szCs w:val="20"/>
        </w:rPr>
      </w:pPr>
      <w:r w:rsidRPr="009448C2">
        <w:rPr>
          <w:color w:val="000000" w:themeColor="text1"/>
          <w:sz w:val="20"/>
          <w:szCs w:val="20"/>
        </w:rPr>
        <w:t>2.5.</w:t>
      </w:r>
      <w:r w:rsidRPr="009448C2">
        <w:rPr>
          <w:color w:val="000000" w:themeColor="text1"/>
          <w:sz w:val="20"/>
          <w:szCs w:val="20"/>
        </w:rPr>
        <w:tab/>
        <w:t>Pirkimo metu deramasi nebus</w:t>
      </w:r>
      <w:r w:rsidRPr="000D3778">
        <w:rPr>
          <w:color w:val="000000" w:themeColor="text1"/>
          <w:sz w:val="20"/>
          <w:szCs w:val="20"/>
        </w:rPr>
        <w:t>.</w:t>
      </w:r>
    </w:p>
    <w:p w:rsidR="00643BA8" w:rsidRPr="000D3778" w:rsidRDefault="00643BA8" w:rsidP="00643BA8">
      <w:pPr>
        <w:tabs>
          <w:tab w:val="left" w:pos="1418"/>
        </w:tabs>
        <w:ind w:firstLine="720"/>
        <w:rPr>
          <w:sz w:val="20"/>
          <w:szCs w:val="20"/>
        </w:rPr>
      </w:pPr>
    </w:p>
    <w:p w:rsidR="00643BA8" w:rsidRPr="003047D8" w:rsidRDefault="00643BA8" w:rsidP="00643BA8">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REIKALAVIMAI IR TIEKĖJŲ PAŠALINIMO PAGRINDAI</w:t>
      </w:r>
    </w:p>
    <w:p w:rsidR="00643BA8" w:rsidRPr="003047D8" w:rsidRDefault="00643BA8" w:rsidP="00643BA8">
      <w:pPr>
        <w:pStyle w:val="Sraopastraipa"/>
        <w:ind w:left="142" w:firstLine="568"/>
        <w:jc w:val="both"/>
        <w:rPr>
          <w:sz w:val="20"/>
          <w:szCs w:val="20"/>
          <w:lang w:eastAsia="lt-LT"/>
        </w:rPr>
      </w:pPr>
    </w:p>
    <w:p w:rsidR="00643BA8" w:rsidRDefault="00643BA8" w:rsidP="00643BA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Pr="00800428">
        <w:rPr>
          <w:sz w:val="20"/>
          <w:szCs w:val="20"/>
          <w:lang w:eastAsia="lt-LT"/>
        </w:rPr>
        <w:t>Minimalūs tiekėjų kvalifikacijos reikalavimai ir tiekėjų pašalinimo pagrindai netaikomi</w:t>
      </w:r>
      <w:r>
        <w:rPr>
          <w:sz w:val="20"/>
          <w:szCs w:val="20"/>
          <w:lang w:eastAsia="lt-LT"/>
        </w:rPr>
        <w:t>.</w:t>
      </w:r>
    </w:p>
    <w:p w:rsidR="00643BA8" w:rsidRPr="00D70CDD" w:rsidRDefault="00643BA8" w:rsidP="00643BA8">
      <w:pPr>
        <w:pStyle w:val="Sraopastraipa"/>
        <w:ind w:left="142" w:firstLine="568"/>
        <w:jc w:val="both"/>
        <w:rPr>
          <w:sz w:val="20"/>
          <w:szCs w:val="20"/>
          <w:lang w:eastAsia="lt-LT"/>
        </w:rPr>
      </w:pPr>
    </w:p>
    <w:p w:rsidR="00643BA8" w:rsidRPr="00D70CDD"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643BA8" w:rsidRPr="00D70CDD" w:rsidRDefault="00643BA8" w:rsidP="00643BA8">
      <w:pPr>
        <w:tabs>
          <w:tab w:val="left" w:pos="851"/>
          <w:tab w:val="left" w:pos="1418"/>
        </w:tabs>
        <w:ind w:firstLine="720"/>
        <w:rPr>
          <w:sz w:val="20"/>
          <w:szCs w:val="20"/>
        </w:rPr>
      </w:pPr>
    </w:p>
    <w:p w:rsidR="00643BA8" w:rsidRPr="00D70CDD" w:rsidRDefault="00643BA8" w:rsidP="00643BA8">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70CDD" w:rsidRDefault="00643BA8" w:rsidP="00643BA8">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70CDD" w:rsidRDefault="00643BA8" w:rsidP="00643BA8">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70CDD" w:rsidRDefault="00643BA8" w:rsidP="00643BA8">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70CDD" w:rsidRDefault="00643BA8" w:rsidP="00643BA8">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70CDD" w:rsidRDefault="00643BA8" w:rsidP="00643BA8">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70CDD" w:rsidRDefault="00643BA8" w:rsidP="00643BA8">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70CDD" w:rsidRDefault="00643BA8" w:rsidP="00643BA8">
      <w:pPr>
        <w:pStyle w:val="Sraopastraipa"/>
        <w:ind w:left="142" w:firstLine="568"/>
        <w:jc w:val="both"/>
        <w:rPr>
          <w:b/>
          <w:sz w:val="20"/>
          <w:szCs w:val="20"/>
        </w:rPr>
      </w:pPr>
    </w:p>
    <w:p w:rsidR="00643BA8" w:rsidRPr="00D70CDD" w:rsidRDefault="00643BA8" w:rsidP="00643BA8">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643BA8" w:rsidRPr="00D70CDD" w:rsidRDefault="00643BA8" w:rsidP="00643BA8">
      <w:pPr>
        <w:ind w:firstLine="709"/>
        <w:rPr>
          <w:sz w:val="20"/>
          <w:szCs w:val="20"/>
          <w:lang w:eastAsia="lt-LT"/>
        </w:rPr>
      </w:pPr>
    </w:p>
    <w:p w:rsidR="00643BA8" w:rsidRPr="006B2052" w:rsidRDefault="00643BA8" w:rsidP="00643BA8">
      <w:pPr>
        <w:ind w:firstLine="567"/>
        <w:jc w:val="both"/>
        <w:rPr>
          <w:sz w:val="20"/>
          <w:szCs w:val="20"/>
          <w:lang w:eastAsia="lt-LT"/>
        </w:rPr>
      </w:pPr>
      <w:r w:rsidRPr="00D70CDD">
        <w:rPr>
          <w:sz w:val="20"/>
          <w:szCs w:val="20"/>
        </w:rPr>
        <w:t>5.1.</w:t>
      </w:r>
      <w:r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5.2.</w:t>
      </w:r>
      <w:r w:rsidRPr="006B2052">
        <w:rPr>
          <w:sz w:val="20"/>
          <w:szCs w:val="20"/>
        </w:rPr>
        <w:tab/>
        <w:t xml:space="preserve">Pasiūlymas turi būti pateikiamas tik CVP IS elektroninėmis priemonėmis adresu: </w:t>
      </w:r>
      <w:hyperlink r:id="rId13" w:history="1">
        <w:r w:rsidRPr="006B2052">
          <w:rPr>
            <w:rStyle w:val="Hipersaitas"/>
            <w:sz w:val="20"/>
            <w:szCs w:val="20"/>
          </w:rPr>
          <w:t>https://pirkimai.eviesiejipirkimai.lt</w:t>
        </w:r>
      </w:hyperlink>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5.3.</w:t>
      </w:r>
      <w:r w:rsidRPr="006B2052">
        <w:rPr>
          <w:sz w:val="20"/>
          <w:szCs w:val="20"/>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70CDD" w:rsidRDefault="00643BA8" w:rsidP="00643BA8">
      <w:pPr>
        <w:ind w:firstLine="567"/>
        <w:jc w:val="both"/>
        <w:rPr>
          <w:iCs/>
          <w:sz w:val="20"/>
          <w:szCs w:val="20"/>
        </w:rPr>
      </w:pPr>
      <w:r w:rsidRPr="006B2052">
        <w:rPr>
          <w:sz w:val="20"/>
          <w:szCs w:val="20"/>
        </w:rPr>
        <w:t>5.4.</w:t>
      </w:r>
      <w:r w:rsidRPr="006B2052">
        <w:rPr>
          <w:sz w:val="20"/>
          <w:szCs w:val="20"/>
        </w:rPr>
        <w:tab/>
      </w:r>
      <w:r w:rsidRPr="006B2052">
        <w:rPr>
          <w:iCs/>
          <w:sz w:val="20"/>
          <w:szCs w:val="20"/>
        </w:rPr>
        <w:t xml:space="preserve">Perkančioji organizacija nereikalauja, kad pasiūlymas </w:t>
      </w:r>
      <w:r w:rsidRPr="00D70CDD">
        <w:rPr>
          <w:iCs/>
          <w:sz w:val="20"/>
          <w:szCs w:val="20"/>
        </w:rPr>
        <w:t>būtų pasirašytas saugiu elektroniniu parašu.</w:t>
      </w:r>
    </w:p>
    <w:p w:rsidR="00643BA8" w:rsidRPr="00565C79" w:rsidRDefault="00643BA8" w:rsidP="00643BA8">
      <w:pPr>
        <w:ind w:firstLine="567"/>
        <w:jc w:val="both"/>
        <w:rPr>
          <w:color w:val="000000" w:themeColor="text1"/>
          <w:sz w:val="20"/>
          <w:szCs w:val="20"/>
        </w:rPr>
      </w:pPr>
      <w:r w:rsidRPr="00D70CDD">
        <w:rPr>
          <w:sz w:val="20"/>
          <w:szCs w:val="20"/>
        </w:rPr>
        <w:t>5.5.</w:t>
      </w:r>
      <w:r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70CDD">
        <w:rPr>
          <w:color w:val="000000" w:themeColor="text1"/>
          <w:sz w:val="20"/>
          <w:szCs w:val="20"/>
        </w:rPr>
        <w:t xml:space="preserve">tiekėjo </w:t>
      </w:r>
      <w:r w:rsidRPr="00565C79">
        <w:rPr>
          <w:color w:val="000000" w:themeColor="text1"/>
          <w:sz w:val="20"/>
          <w:szCs w:val="20"/>
        </w:rPr>
        <w:t>arba jo įgalioto atstovo parašu</w:t>
      </w:r>
      <w:r w:rsidRPr="00565C79">
        <w:rPr>
          <w:sz w:val="20"/>
          <w:szCs w:val="20"/>
          <w:lang w:eastAsia="lt-LT"/>
        </w:rPr>
        <w:t xml:space="preserve"> ir </w:t>
      </w:r>
      <w:r w:rsidRPr="00565C79">
        <w:rPr>
          <w:bCs/>
          <w:sz w:val="20"/>
          <w:szCs w:val="20"/>
          <w:lang w:eastAsia="lt-LT"/>
        </w:rPr>
        <w:t xml:space="preserve">biuro antspaudu (jei turi) arba </w:t>
      </w:r>
      <w:r w:rsidRPr="00565C79">
        <w:rPr>
          <w:sz w:val="20"/>
          <w:szCs w:val="20"/>
          <w:lang w:eastAsia="lt-LT"/>
        </w:rPr>
        <w:t>tiekėjo ar jo įgalioto asmens parašu ir antspaudu (jei turi)</w:t>
      </w:r>
      <w:r w:rsidRPr="00565C79">
        <w:rPr>
          <w:bCs/>
          <w:sz w:val="20"/>
          <w:szCs w:val="20"/>
          <w:lang w:eastAsia="lt-LT"/>
        </w:rPr>
        <w:t xml:space="preserve">. Pateikiamas skenuotas </w:t>
      </w:r>
      <w:r w:rsidRPr="00565C79">
        <w:rPr>
          <w:bCs/>
          <w:color w:val="000000" w:themeColor="text1"/>
          <w:sz w:val="20"/>
          <w:szCs w:val="20"/>
          <w:lang w:eastAsia="lt-LT"/>
        </w:rPr>
        <w:t>dokumentas elektronine forma.</w:t>
      </w:r>
    </w:p>
    <w:p w:rsidR="00643BA8" w:rsidRPr="00D70CDD"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65C79">
        <w:rPr>
          <w:rFonts w:ascii="Times New Roman" w:hAnsi="Times New Roman" w:cs="Times New Roman"/>
          <w:b w:val="0"/>
          <w:i w:val="0"/>
          <w:color w:val="000000" w:themeColor="text1"/>
          <w:sz w:val="20"/>
          <w:szCs w:val="20"/>
        </w:rPr>
        <w:t>5.6.</w:t>
      </w:r>
      <w:r w:rsidRPr="00565C79">
        <w:rPr>
          <w:rFonts w:ascii="Times New Roman" w:hAnsi="Times New Roman" w:cs="Times New Roman"/>
          <w:b w:val="0"/>
          <w:i w:val="0"/>
          <w:color w:val="000000" w:themeColor="text1"/>
          <w:sz w:val="20"/>
          <w:szCs w:val="20"/>
        </w:rPr>
        <w:tab/>
        <w:t xml:space="preserve">Pagal Apklausos sąlygų 1 priede </w:t>
      </w:r>
      <w:r w:rsidRPr="00565C79">
        <w:rPr>
          <w:rFonts w:ascii="Times New Roman" w:hAnsi="Times New Roman" w:cs="Times New Roman"/>
          <w:b w:val="0"/>
          <w:i w:val="0"/>
          <w:sz w:val="20"/>
          <w:szCs w:val="20"/>
        </w:rPr>
        <w:t xml:space="preserve">pateiktą formą parengtas pasiūlymas </w:t>
      </w:r>
      <w:r w:rsidRPr="00565C79">
        <w:rPr>
          <w:rFonts w:ascii="Times New Roman" w:hAnsi="Times New Roman" w:cs="Times New Roman"/>
          <w:b w:val="0"/>
          <w:i w:val="0"/>
          <w:spacing w:val="-4"/>
          <w:sz w:val="20"/>
          <w:szCs w:val="20"/>
        </w:rPr>
        <w:t>CVP IS</w:t>
      </w:r>
      <w:r w:rsidRPr="00565C79">
        <w:rPr>
          <w:rFonts w:ascii="Times New Roman" w:hAnsi="Times New Roman" w:cs="Times New Roman"/>
          <w:b w:val="0"/>
          <w:i w:val="0"/>
          <w:sz w:val="20"/>
          <w:szCs w:val="20"/>
        </w:rPr>
        <w:t xml:space="preserve"> elektroninėmis priemonėmis turi būti pateiktas iki </w:t>
      </w:r>
      <w:r w:rsidRPr="0036405B">
        <w:rPr>
          <w:rFonts w:ascii="Times New Roman" w:hAnsi="Times New Roman" w:cs="Times New Roman"/>
          <w:i w:val="0"/>
          <w:sz w:val="20"/>
          <w:szCs w:val="20"/>
          <w:highlight w:val="yellow"/>
          <w:u w:val="single"/>
        </w:rPr>
        <w:t>2025-0</w:t>
      </w:r>
      <w:r w:rsidR="009B047F" w:rsidRPr="0036405B">
        <w:rPr>
          <w:rFonts w:ascii="Times New Roman" w:hAnsi="Times New Roman" w:cs="Times New Roman"/>
          <w:i w:val="0"/>
          <w:sz w:val="20"/>
          <w:szCs w:val="20"/>
          <w:highlight w:val="yellow"/>
          <w:u w:val="single"/>
        </w:rPr>
        <w:t>3-</w:t>
      </w:r>
      <w:r w:rsidR="00565C79" w:rsidRPr="0036405B">
        <w:rPr>
          <w:rFonts w:ascii="Times New Roman" w:hAnsi="Times New Roman" w:cs="Times New Roman"/>
          <w:i w:val="0"/>
          <w:sz w:val="20"/>
          <w:szCs w:val="20"/>
          <w:highlight w:val="yellow"/>
          <w:u w:val="single"/>
        </w:rPr>
        <w:t>1</w:t>
      </w:r>
      <w:r w:rsidR="0036405B" w:rsidRPr="0036405B">
        <w:rPr>
          <w:rFonts w:ascii="Times New Roman" w:hAnsi="Times New Roman" w:cs="Times New Roman"/>
          <w:i w:val="0"/>
          <w:sz w:val="20"/>
          <w:szCs w:val="20"/>
          <w:highlight w:val="yellow"/>
          <w:u w:val="single"/>
        </w:rPr>
        <w:t>8</w:t>
      </w:r>
      <w:r w:rsidRPr="0036405B">
        <w:rPr>
          <w:rFonts w:ascii="Times New Roman" w:hAnsi="Times New Roman" w:cs="Times New Roman"/>
          <w:i w:val="0"/>
          <w:sz w:val="20"/>
          <w:szCs w:val="20"/>
          <w:highlight w:val="yellow"/>
          <w:u w:val="single"/>
        </w:rPr>
        <w:t xml:space="preserve">   </w:t>
      </w:r>
      <w:r w:rsidR="0036405B" w:rsidRPr="0036405B">
        <w:rPr>
          <w:rFonts w:ascii="Times New Roman" w:hAnsi="Times New Roman" w:cs="Times New Roman"/>
          <w:i w:val="0"/>
          <w:sz w:val="20"/>
          <w:szCs w:val="20"/>
          <w:highlight w:val="yellow"/>
          <w:u w:val="single"/>
        </w:rPr>
        <w:t>12</w:t>
      </w:r>
      <w:r w:rsidRPr="0036405B">
        <w:rPr>
          <w:rFonts w:ascii="Times New Roman" w:hAnsi="Times New Roman" w:cs="Times New Roman"/>
          <w:i w:val="0"/>
          <w:sz w:val="20"/>
          <w:szCs w:val="20"/>
          <w:highlight w:val="yellow"/>
          <w:u w:val="single"/>
        </w:rPr>
        <w:t>:00</w:t>
      </w:r>
      <w:r w:rsidRPr="009448C2">
        <w:rPr>
          <w:rFonts w:ascii="Times New Roman" w:hAnsi="Times New Roman" w:cs="Times New Roman"/>
          <w:i w:val="0"/>
          <w:sz w:val="20"/>
          <w:szCs w:val="20"/>
          <w:u w:val="single"/>
        </w:rPr>
        <w:t xml:space="preserve">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643BA8" w:rsidRPr="00D70CDD" w:rsidRDefault="00643BA8" w:rsidP="00643BA8">
      <w:pPr>
        <w:pStyle w:val="Sraopastraipa"/>
        <w:ind w:left="0" w:firstLine="709"/>
        <w:jc w:val="both"/>
        <w:rPr>
          <w:spacing w:val="-4"/>
          <w:sz w:val="20"/>
          <w:szCs w:val="20"/>
        </w:rPr>
      </w:pPr>
      <w:r w:rsidRPr="00D70CDD">
        <w:rPr>
          <w:sz w:val="20"/>
          <w:szCs w:val="20"/>
        </w:rPr>
        <w:t>5.7.</w:t>
      </w:r>
      <w:r w:rsidRPr="00D70CDD">
        <w:rPr>
          <w:sz w:val="20"/>
          <w:szCs w:val="20"/>
        </w:rPr>
        <w:tab/>
        <w:t>Tiekėjo pasiūlymą sudaro CVP IS elektroninėmis priemonėmis pateiktų dokumentų ir duomenų visuma, t. y.</w:t>
      </w:r>
      <w:r w:rsidRPr="00D70CDD">
        <w:rPr>
          <w:spacing w:val="-4"/>
          <w:sz w:val="20"/>
          <w:szCs w:val="20"/>
        </w:rPr>
        <w:t xml:space="preserve">: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5.7.1.</w:t>
      </w:r>
      <w:r w:rsidRPr="00D70CDD">
        <w:rPr>
          <w:sz w:val="20"/>
          <w:szCs w:val="20"/>
        </w:rPr>
        <w:tab/>
        <w:t xml:space="preserve">užpildytas pasiūlymas pagal Apklausos sąlygų 1 priede pateiktą formą;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5.7.2.</w:t>
      </w:r>
      <w:r w:rsidRPr="00D70CDD">
        <w:rPr>
          <w:sz w:val="20"/>
          <w:szCs w:val="20"/>
        </w:rPr>
        <w:tab/>
        <w:t>duomenys apie numatomus pasitelkti subtiekėjus, kaip numatyta Apklausos sąlygų 5.8 punkte;</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5.7.3.</w:t>
      </w:r>
      <w:r w:rsidRPr="00D70CDD">
        <w:rPr>
          <w:sz w:val="20"/>
          <w:szCs w:val="20"/>
        </w:rPr>
        <w:tab/>
        <w:t>įgaliojimo skaitmeninė kopija (jeigu pasiūlymą pateikia ne tiekėjo vadovas);</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t>jungtinės veiklos sutarties skaitmeninė kopija (jeigu dalyvauja tiekėjų grupė);</w:t>
      </w:r>
    </w:p>
    <w:p w:rsidR="00643BA8" w:rsidRPr="00D70CDD" w:rsidRDefault="00643BA8" w:rsidP="00643BA8">
      <w:pPr>
        <w:pStyle w:val="Sraopastraipa"/>
        <w:tabs>
          <w:tab w:val="left" w:pos="1701"/>
          <w:tab w:val="left" w:pos="2127"/>
          <w:tab w:val="num" w:pos="2552"/>
        </w:tabs>
        <w:ind w:left="0" w:firstLine="709"/>
        <w:jc w:val="both"/>
        <w:rPr>
          <w:spacing w:val="-4"/>
          <w:sz w:val="20"/>
          <w:szCs w:val="20"/>
        </w:rPr>
      </w:pPr>
      <w:r w:rsidRPr="00D70CDD">
        <w:rPr>
          <w:sz w:val="20"/>
          <w:szCs w:val="20"/>
        </w:rPr>
        <w:t>5.7.5.</w:t>
      </w:r>
      <w:r w:rsidRPr="00D70CDD">
        <w:rPr>
          <w:sz w:val="20"/>
          <w:szCs w:val="20"/>
        </w:rPr>
        <w:tab/>
        <w:t xml:space="preserve">kita reikalaujama informacija ir dokumentai. </w:t>
      </w:r>
    </w:p>
    <w:p w:rsidR="00643BA8" w:rsidRPr="003C04B6" w:rsidRDefault="00643BA8" w:rsidP="00643BA8">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643BA8" w:rsidRPr="00983140"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3C04B6" w:rsidRDefault="00643BA8" w:rsidP="00643BA8">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643BA8" w:rsidRPr="003C04B6" w:rsidRDefault="00643BA8" w:rsidP="00643BA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643BA8" w:rsidRPr="003C04B6" w:rsidRDefault="00643BA8" w:rsidP="00643BA8">
      <w:pPr>
        <w:pStyle w:val="Sraopastraipa"/>
        <w:ind w:left="0" w:firstLine="709"/>
        <w:jc w:val="both"/>
        <w:rPr>
          <w:sz w:val="20"/>
          <w:szCs w:val="20"/>
        </w:rPr>
      </w:pPr>
      <w:r w:rsidRPr="003C04B6">
        <w:rPr>
          <w:sz w:val="20"/>
          <w:szCs w:val="20"/>
        </w:rPr>
        <w:t xml:space="preserve">5.12. Tiekėjas, pateikdamas pasiūlymą, turi siūlyti visą atskiroje pirkimo dalyje nurodytą Paslaugų apimtį. </w:t>
      </w:r>
    </w:p>
    <w:p w:rsidR="00643BA8" w:rsidRPr="00800428" w:rsidRDefault="00643BA8" w:rsidP="00643BA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643BA8" w:rsidRPr="00800428" w:rsidRDefault="00643BA8" w:rsidP="00643BA8">
      <w:pPr>
        <w:ind w:firstLine="709"/>
        <w:jc w:val="both"/>
        <w:rPr>
          <w:sz w:val="20"/>
          <w:szCs w:val="20"/>
        </w:rPr>
      </w:pPr>
      <w:r w:rsidRPr="00800428">
        <w:rPr>
          <w:sz w:val="20"/>
          <w:szCs w:val="20"/>
        </w:rPr>
        <w:t xml:space="preserve">5.14. Pasiūlyme turi būti nurodytas jo galiojimo terminas. Pasiūlymas turi galioti ne trumpiau kaip </w:t>
      </w:r>
      <w:r>
        <w:rPr>
          <w:sz w:val="20"/>
          <w:szCs w:val="20"/>
        </w:rPr>
        <w:t>90 dienų.</w:t>
      </w:r>
      <w:r w:rsidRPr="00800428">
        <w:rPr>
          <w:b/>
          <w:sz w:val="20"/>
          <w:szCs w:val="20"/>
        </w:rPr>
        <w:t xml:space="preserve"> </w:t>
      </w:r>
    </w:p>
    <w:p w:rsidR="00643BA8" w:rsidRPr="00800428" w:rsidRDefault="00643BA8" w:rsidP="00643BA8">
      <w:pPr>
        <w:ind w:firstLine="709"/>
        <w:jc w:val="both"/>
        <w:rPr>
          <w:sz w:val="20"/>
          <w:szCs w:val="20"/>
        </w:rPr>
      </w:pPr>
      <w:r w:rsidRPr="00800428">
        <w:rPr>
          <w:sz w:val="20"/>
          <w:szCs w:val="20"/>
        </w:rPr>
        <w:t xml:space="preserve">5.15. Kol nesibaigė pasiūlymo galiojimo laikas, </w:t>
      </w:r>
      <w:r>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643BA8" w:rsidRPr="00800428" w:rsidRDefault="00643BA8" w:rsidP="00643BA8">
      <w:pPr>
        <w:ind w:firstLine="709"/>
        <w:jc w:val="both"/>
        <w:rPr>
          <w:i/>
          <w:sz w:val="20"/>
          <w:szCs w:val="20"/>
        </w:rPr>
      </w:pPr>
      <w:r w:rsidRPr="00800428">
        <w:rPr>
          <w:sz w:val="20"/>
          <w:szCs w:val="20"/>
        </w:rPr>
        <w:t>5.16. </w:t>
      </w:r>
      <w:r>
        <w:rPr>
          <w:sz w:val="20"/>
          <w:szCs w:val="20"/>
        </w:rPr>
        <w:t>Pirkimo organizatorius</w:t>
      </w:r>
      <w:r w:rsidRPr="00800428">
        <w:rPr>
          <w:sz w:val="20"/>
          <w:szCs w:val="20"/>
        </w:rPr>
        <w:t xml:space="preserve"> turi teisę pratęsti pasiūlymų pateikimo terminą. Apie naują pasiūlymų pateikimo terminą </w:t>
      </w:r>
      <w:r>
        <w:rPr>
          <w:sz w:val="20"/>
          <w:szCs w:val="20"/>
        </w:rPr>
        <w:t>Pirkimo organizatorius</w:t>
      </w:r>
      <w:r w:rsidRPr="00800428">
        <w:rPr>
          <w:sz w:val="20"/>
          <w:szCs w:val="20"/>
        </w:rPr>
        <w:t xml:space="preserve"> praneša tiekėjui CVP IS elektroninėmis priemonėmis.</w:t>
      </w:r>
    </w:p>
    <w:p w:rsidR="00643BA8" w:rsidRPr="00800428" w:rsidRDefault="00643BA8" w:rsidP="00643BA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577E78" w:rsidRDefault="00643BA8" w:rsidP="00643BA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643BA8" w:rsidRPr="00577E78" w:rsidRDefault="00643BA8" w:rsidP="00643BA8">
      <w:pPr>
        <w:tabs>
          <w:tab w:val="left" w:pos="1276"/>
        </w:tabs>
        <w:ind w:firstLine="709"/>
        <w:jc w:val="both"/>
        <w:rPr>
          <w:sz w:val="20"/>
          <w:szCs w:val="20"/>
        </w:rPr>
      </w:pPr>
      <w:r w:rsidRPr="00577E78">
        <w:rPr>
          <w:sz w:val="20"/>
          <w:szCs w:val="20"/>
        </w:rPr>
        <w:t>5.19. Tiekėjas savo pasiūlymą privalo parengti pagal šių Apklausos sąlygų 1 priede pateikt1 formą. Pasiūlymą sudaro tiekėjo elektroninėmis priemonėmis pateiktų dokumentų visuma.</w:t>
      </w:r>
    </w:p>
    <w:p w:rsidR="00643BA8" w:rsidRPr="00577E78" w:rsidRDefault="00643BA8" w:rsidP="00643BA8">
      <w:pPr>
        <w:ind w:firstLine="709"/>
        <w:jc w:val="both"/>
        <w:rPr>
          <w:sz w:val="20"/>
          <w:szCs w:val="20"/>
        </w:rPr>
      </w:pPr>
      <w:r w:rsidRPr="00577E78">
        <w:rPr>
          <w:sz w:val="20"/>
          <w:szCs w:val="20"/>
        </w:rPr>
        <w:t>5.20. Pasiū</w:t>
      </w:r>
      <w:r w:rsidRPr="00577E78">
        <w:rPr>
          <w:sz w:val="20"/>
          <w:szCs w:val="20"/>
          <w:lang w:val="de-DE"/>
        </w:rPr>
        <w:t>lyme nurodom</w:t>
      </w:r>
      <w:r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Pr="00577E78">
        <w:rPr>
          <w:sz w:val="20"/>
          <w:szCs w:val="20"/>
          <w:lang w:val="es-ES_tradnl"/>
        </w:rPr>
        <w:t>pasi</w:t>
      </w:r>
      <w:r w:rsidRPr="00577E78">
        <w:rPr>
          <w:sz w:val="20"/>
          <w:szCs w:val="20"/>
        </w:rPr>
        <w:t>ūlymo įkainius/kainą arba sąnaudas turi bū</w:t>
      </w:r>
      <w:r w:rsidRPr="00577E78">
        <w:rPr>
          <w:sz w:val="20"/>
          <w:szCs w:val="20"/>
          <w:lang w:val="it-IT"/>
        </w:rPr>
        <w:t xml:space="preserve">ti </w:t>
      </w:r>
      <w:r w:rsidRPr="00577E78">
        <w:rPr>
          <w:sz w:val="20"/>
          <w:szCs w:val="20"/>
        </w:rPr>
        <w:t>įskaityti visi mokesč</w:t>
      </w:r>
      <w:r w:rsidRPr="00577E78">
        <w:rPr>
          <w:sz w:val="20"/>
          <w:szCs w:val="20"/>
          <w:lang w:val="es-ES_tradnl"/>
        </w:rPr>
        <w:t>iai ir visos tiek</w:t>
      </w:r>
      <w:r w:rsidRPr="00577E78">
        <w:rPr>
          <w:sz w:val="20"/>
          <w:szCs w:val="20"/>
        </w:rPr>
        <w:t>ė</w:t>
      </w:r>
      <w:r w:rsidRPr="00577E78">
        <w:rPr>
          <w:sz w:val="20"/>
          <w:szCs w:val="20"/>
          <w:lang w:val="da-DK"/>
        </w:rPr>
        <w:t>jo i</w:t>
      </w:r>
      <w:r w:rsidRPr="00577E78">
        <w:rPr>
          <w:sz w:val="20"/>
          <w:szCs w:val="20"/>
        </w:rPr>
        <w:t>š</w:t>
      </w:r>
      <w:r w:rsidRPr="00577E78">
        <w:rPr>
          <w:sz w:val="20"/>
          <w:szCs w:val="20"/>
          <w:lang w:val="pt-PT"/>
        </w:rPr>
        <w:t>laidos, apiman</w:t>
      </w:r>
      <w:r w:rsidRPr="00577E78">
        <w:rPr>
          <w:sz w:val="20"/>
          <w:szCs w:val="20"/>
        </w:rPr>
        <w:t>č</w:t>
      </w:r>
      <w:r w:rsidRPr="00577E78">
        <w:rPr>
          <w:sz w:val="20"/>
          <w:szCs w:val="20"/>
          <w:lang w:val="es-ES_tradnl"/>
        </w:rPr>
        <w:t>ios visk</w:t>
      </w:r>
      <w:r w:rsidRPr="00577E78">
        <w:rPr>
          <w:sz w:val="20"/>
          <w:szCs w:val="20"/>
        </w:rPr>
        <w:t xml:space="preserve">ą, ko reikia visiškam ir tinkamam pirkimo sutarties įvykdymui.   </w:t>
      </w:r>
    </w:p>
    <w:p w:rsidR="00643BA8" w:rsidRPr="00800428" w:rsidRDefault="00643BA8" w:rsidP="00643BA8">
      <w:pPr>
        <w:rPr>
          <w:sz w:val="20"/>
          <w:szCs w:val="20"/>
        </w:rPr>
      </w:pPr>
    </w:p>
    <w:p w:rsidR="00643BA8" w:rsidRPr="00800428" w:rsidRDefault="00643BA8" w:rsidP="00643BA8">
      <w:pPr>
        <w:jc w:val="center"/>
        <w:rPr>
          <w:i/>
          <w:sz w:val="20"/>
          <w:szCs w:val="20"/>
        </w:rPr>
      </w:pPr>
      <w:r w:rsidRPr="00800428">
        <w:rPr>
          <w:b/>
          <w:sz w:val="20"/>
          <w:szCs w:val="20"/>
        </w:rPr>
        <w:t xml:space="preserve">6. PASIŪLYMŲ GALIOJIMO UŽTIKRINIMAS </w:t>
      </w:r>
    </w:p>
    <w:p w:rsidR="00643BA8" w:rsidRPr="00800428" w:rsidRDefault="00643BA8" w:rsidP="00643BA8">
      <w:pPr>
        <w:ind w:firstLine="851"/>
        <w:jc w:val="both"/>
        <w:rPr>
          <w:sz w:val="20"/>
          <w:szCs w:val="20"/>
          <w:lang w:eastAsia="lt-LT"/>
        </w:rPr>
      </w:pPr>
    </w:p>
    <w:p w:rsidR="00643BA8" w:rsidRPr="00800428" w:rsidRDefault="00643BA8" w:rsidP="00643BA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643BA8" w:rsidRPr="00800428" w:rsidRDefault="00643BA8" w:rsidP="00643BA8">
      <w:pPr>
        <w:jc w:val="both"/>
        <w:rPr>
          <w:strike/>
          <w:sz w:val="20"/>
          <w:szCs w:val="20"/>
        </w:rPr>
      </w:pPr>
    </w:p>
    <w:p w:rsidR="00643BA8" w:rsidRPr="00800428" w:rsidRDefault="00643BA8" w:rsidP="00643BA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643BA8" w:rsidRPr="00800428" w:rsidRDefault="00643BA8" w:rsidP="00643BA8">
      <w:pPr>
        <w:ind w:firstLine="851"/>
        <w:jc w:val="both"/>
        <w:rPr>
          <w:sz w:val="20"/>
          <w:szCs w:val="20"/>
          <w:lang w:eastAsia="lt-LT"/>
        </w:rPr>
      </w:pPr>
    </w:p>
    <w:p w:rsidR="00643BA8" w:rsidRPr="00800428" w:rsidRDefault="00643BA8" w:rsidP="00643BA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74478E" w:rsidRDefault="00643BA8" w:rsidP="00643BA8">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800428" w:rsidRDefault="00643BA8" w:rsidP="00643BA8">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643BA8" w:rsidRPr="0074478E" w:rsidRDefault="00643BA8" w:rsidP="00643BA8">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800428" w:rsidRDefault="00643BA8" w:rsidP="00643BA8">
      <w:pPr>
        <w:ind w:firstLine="709"/>
        <w:jc w:val="both"/>
        <w:rPr>
          <w:sz w:val="20"/>
          <w:szCs w:val="20"/>
        </w:rPr>
      </w:pPr>
    </w:p>
    <w:p w:rsidR="00643BA8" w:rsidRPr="00800428" w:rsidRDefault="00643BA8" w:rsidP="00643BA8">
      <w:pPr>
        <w:tabs>
          <w:tab w:val="left" w:pos="567"/>
          <w:tab w:val="left" w:pos="1276"/>
        </w:tabs>
        <w:ind w:right="141"/>
        <w:jc w:val="center"/>
        <w:rPr>
          <w:b/>
          <w:sz w:val="20"/>
          <w:szCs w:val="20"/>
        </w:rPr>
      </w:pPr>
      <w:r w:rsidRPr="00800428">
        <w:rPr>
          <w:b/>
          <w:sz w:val="20"/>
          <w:szCs w:val="20"/>
        </w:rPr>
        <w:t>8. PASIŪLYMŲ ŠIFRAVIMAS</w:t>
      </w:r>
    </w:p>
    <w:p w:rsidR="00643BA8" w:rsidRPr="00800428" w:rsidRDefault="00643BA8" w:rsidP="00643BA8">
      <w:pPr>
        <w:tabs>
          <w:tab w:val="left" w:pos="567"/>
          <w:tab w:val="left" w:pos="1276"/>
        </w:tabs>
        <w:ind w:right="141"/>
        <w:jc w:val="center"/>
        <w:rPr>
          <w:b/>
          <w:sz w:val="20"/>
          <w:szCs w:val="20"/>
        </w:rPr>
      </w:pPr>
    </w:p>
    <w:p w:rsidR="00643BA8" w:rsidRPr="00800428" w:rsidRDefault="00643BA8" w:rsidP="00643BA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643BA8" w:rsidRPr="00800428" w:rsidRDefault="00643BA8" w:rsidP="00643BA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643BA8" w:rsidRPr="00800428" w:rsidRDefault="00643BA8" w:rsidP="00643BA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3C04B6" w:rsidRDefault="00643BA8" w:rsidP="00643BA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643BA8" w:rsidRPr="003C04B6" w:rsidRDefault="00643BA8" w:rsidP="00643BA8">
      <w:pPr>
        <w:jc w:val="center"/>
        <w:rPr>
          <w:b/>
          <w:sz w:val="20"/>
          <w:szCs w:val="20"/>
        </w:rPr>
      </w:pPr>
    </w:p>
    <w:p w:rsidR="00643BA8" w:rsidRPr="003C04B6" w:rsidRDefault="00643BA8" w:rsidP="00643BA8">
      <w:pPr>
        <w:jc w:val="center"/>
        <w:rPr>
          <w:b/>
          <w:sz w:val="20"/>
          <w:szCs w:val="20"/>
        </w:rPr>
      </w:pPr>
      <w:r w:rsidRPr="003C04B6">
        <w:rPr>
          <w:b/>
          <w:sz w:val="20"/>
          <w:szCs w:val="20"/>
        </w:rPr>
        <w:t>9.  SUSIPAŽINIMO SU ELEKTRONINĖMIS  PRIEMONĖMIS  GAUTAIS PASIŪLYMAIS PROCEDŪRA</w:t>
      </w:r>
    </w:p>
    <w:p w:rsidR="00643BA8" w:rsidRPr="00D22910" w:rsidRDefault="00643BA8" w:rsidP="00643BA8">
      <w:pPr>
        <w:ind w:firstLine="851"/>
        <w:jc w:val="both"/>
        <w:rPr>
          <w:i/>
          <w:sz w:val="20"/>
          <w:szCs w:val="20"/>
        </w:rPr>
      </w:pPr>
    </w:p>
    <w:p w:rsidR="00643BA8" w:rsidRPr="00D22910" w:rsidRDefault="00643BA8" w:rsidP="00643BA8">
      <w:pPr>
        <w:tabs>
          <w:tab w:val="left" w:pos="1276"/>
        </w:tabs>
        <w:ind w:firstLine="851"/>
        <w:jc w:val="both"/>
        <w:rPr>
          <w:b/>
          <w:sz w:val="20"/>
          <w:szCs w:val="20"/>
          <w:u w:val="single"/>
        </w:rPr>
      </w:pPr>
      <w:r w:rsidRPr="00D22910">
        <w:rPr>
          <w:sz w:val="20"/>
          <w:szCs w:val="20"/>
        </w:rPr>
        <w:t xml:space="preserve">9.1.  </w:t>
      </w:r>
      <w:r w:rsidRPr="00D22910">
        <w:rPr>
          <w:iCs/>
          <w:sz w:val="20"/>
          <w:szCs w:val="20"/>
        </w:rPr>
        <w:t xml:space="preserve">Pirminio susipažinimo su </w:t>
      </w:r>
      <w:r w:rsidRPr="00D22910">
        <w:rPr>
          <w:sz w:val="20"/>
          <w:szCs w:val="20"/>
          <w:lang w:val="es-ES_tradnl"/>
        </w:rPr>
        <w:t>CVP IS priemon</w:t>
      </w:r>
      <w:r w:rsidRPr="00D22910">
        <w:rPr>
          <w:sz w:val="20"/>
          <w:szCs w:val="20"/>
        </w:rPr>
        <w:t>ė</w:t>
      </w:r>
      <w:r w:rsidRPr="00D22910">
        <w:rPr>
          <w:sz w:val="20"/>
          <w:szCs w:val="20"/>
          <w:lang w:val="fr-FR"/>
        </w:rPr>
        <w:t>mis pateiktais tiek</w:t>
      </w:r>
      <w:r w:rsidRPr="00D22910">
        <w:rPr>
          <w:sz w:val="20"/>
          <w:szCs w:val="20"/>
        </w:rPr>
        <w:t xml:space="preserve">ėjų </w:t>
      </w:r>
      <w:r w:rsidRPr="00D22910">
        <w:rPr>
          <w:sz w:val="20"/>
          <w:szCs w:val="20"/>
          <w:lang w:val="es-ES_tradnl"/>
        </w:rPr>
        <w:t>pasi</w:t>
      </w:r>
      <w:r w:rsidRPr="00D22910">
        <w:rPr>
          <w:sz w:val="20"/>
          <w:szCs w:val="20"/>
        </w:rPr>
        <w:t>ūlymais</w:t>
      </w:r>
      <w:r w:rsidRPr="00D22910">
        <w:rPr>
          <w:iCs/>
          <w:sz w:val="20"/>
          <w:szCs w:val="20"/>
        </w:rPr>
        <w:t xml:space="preserve"> posėdis </w:t>
      </w:r>
      <w:r w:rsidRPr="00565C79">
        <w:rPr>
          <w:iCs/>
          <w:sz w:val="20"/>
          <w:szCs w:val="20"/>
        </w:rPr>
        <w:t>įvyks</w:t>
      </w:r>
      <w:r w:rsidRPr="00565C79">
        <w:rPr>
          <w:sz w:val="20"/>
          <w:szCs w:val="20"/>
        </w:rPr>
        <w:t xml:space="preserve"> </w:t>
      </w:r>
      <w:r w:rsidRPr="00565C79">
        <w:rPr>
          <w:bCs/>
          <w:sz w:val="20"/>
          <w:szCs w:val="20"/>
        </w:rPr>
        <w:t>VšĮ Jonavos ligoninėje, administracija (2 aukštas)</w:t>
      </w:r>
      <w:r w:rsidRPr="00565C79">
        <w:rPr>
          <w:sz w:val="20"/>
          <w:szCs w:val="20"/>
        </w:rPr>
        <w:t xml:space="preserve">, </w:t>
      </w:r>
      <w:r w:rsidRPr="00565C79">
        <w:rPr>
          <w:bCs/>
          <w:sz w:val="20"/>
          <w:szCs w:val="20"/>
        </w:rPr>
        <w:t>Žeimių g. 19 g., LT-55134 Jonava</w:t>
      </w:r>
      <w:r w:rsidRPr="00565C79">
        <w:rPr>
          <w:i/>
          <w:sz w:val="20"/>
          <w:szCs w:val="20"/>
        </w:rPr>
        <w:t>.</w:t>
      </w:r>
      <w:r w:rsidRPr="00565C79">
        <w:rPr>
          <w:sz w:val="20"/>
          <w:szCs w:val="20"/>
        </w:rPr>
        <w:t xml:space="preserve"> </w:t>
      </w:r>
      <w:r w:rsidRPr="00565C79">
        <w:rPr>
          <w:b/>
          <w:sz w:val="20"/>
          <w:szCs w:val="20"/>
        </w:rPr>
        <w:t xml:space="preserve">Vokai su pasiūlymais bus atplėšiami posėdyje – </w:t>
      </w:r>
      <w:r w:rsidRPr="0036405B">
        <w:rPr>
          <w:b/>
          <w:bCs/>
          <w:sz w:val="20"/>
          <w:szCs w:val="20"/>
          <w:highlight w:val="yellow"/>
        </w:rPr>
        <w:t>2025-0</w:t>
      </w:r>
      <w:r w:rsidR="009B047F" w:rsidRPr="0036405B">
        <w:rPr>
          <w:b/>
          <w:bCs/>
          <w:sz w:val="20"/>
          <w:szCs w:val="20"/>
          <w:highlight w:val="yellow"/>
        </w:rPr>
        <w:t>3-</w:t>
      </w:r>
      <w:r w:rsidR="00565C79" w:rsidRPr="0036405B">
        <w:rPr>
          <w:b/>
          <w:bCs/>
          <w:sz w:val="20"/>
          <w:szCs w:val="20"/>
          <w:highlight w:val="yellow"/>
        </w:rPr>
        <w:t>1</w:t>
      </w:r>
      <w:r w:rsidR="0036405B" w:rsidRPr="0036405B">
        <w:rPr>
          <w:b/>
          <w:bCs/>
          <w:sz w:val="20"/>
          <w:szCs w:val="20"/>
          <w:highlight w:val="yellow"/>
        </w:rPr>
        <w:t>8  12</w:t>
      </w:r>
      <w:r w:rsidRPr="0036405B">
        <w:rPr>
          <w:b/>
          <w:bCs/>
          <w:sz w:val="20"/>
          <w:szCs w:val="20"/>
          <w:highlight w:val="yellow"/>
        </w:rPr>
        <w:t>:30</w:t>
      </w:r>
      <w:r w:rsidRPr="00565C79">
        <w:rPr>
          <w:b/>
          <w:bCs/>
          <w:sz w:val="20"/>
          <w:szCs w:val="20"/>
        </w:rPr>
        <w:t xml:space="preserve"> val. </w:t>
      </w:r>
      <w:r w:rsidRPr="00565C79">
        <w:rPr>
          <w:b/>
          <w:sz w:val="20"/>
          <w:szCs w:val="20"/>
        </w:rPr>
        <w:t xml:space="preserve"> (Pasiūlymas turi būti pateiktas iki </w:t>
      </w:r>
      <w:r w:rsidRPr="0036405B">
        <w:rPr>
          <w:b/>
          <w:bCs/>
          <w:sz w:val="20"/>
          <w:szCs w:val="20"/>
          <w:highlight w:val="yellow"/>
        </w:rPr>
        <w:t>2025-0</w:t>
      </w:r>
      <w:r w:rsidR="009B047F" w:rsidRPr="0036405B">
        <w:rPr>
          <w:b/>
          <w:bCs/>
          <w:sz w:val="20"/>
          <w:szCs w:val="20"/>
          <w:highlight w:val="yellow"/>
        </w:rPr>
        <w:t>3-</w:t>
      </w:r>
      <w:r w:rsidR="00565C79" w:rsidRPr="0036405B">
        <w:rPr>
          <w:b/>
          <w:bCs/>
          <w:sz w:val="20"/>
          <w:szCs w:val="20"/>
          <w:highlight w:val="yellow"/>
        </w:rPr>
        <w:t>1</w:t>
      </w:r>
      <w:r w:rsidR="0036405B" w:rsidRPr="0036405B">
        <w:rPr>
          <w:b/>
          <w:bCs/>
          <w:sz w:val="20"/>
          <w:szCs w:val="20"/>
          <w:highlight w:val="yellow"/>
        </w:rPr>
        <w:t>8</w:t>
      </w:r>
      <w:r w:rsidRPr="0036405B">
        <w:rPr>
          <w:b/>
          <w:bCs/>
          <w:sz w:val="20"/>
          <w:szCs w:val="20"/>
          <w:highlight w:val="yellow"/>
        </w:rPr>
        <w:t xml:space="preserve">   </w:t>
      </w:r>
      <w:r w:rsidR="0036405B" w:rsidRPr="0036405B">
        <w:rPr>
          <w:b/>
          <w:bCs/>
          <w:sz w:val="20"/>
          <w:szCs w:val="20"/>
          <w:highlight w:val="yellow"/>
        </w:rPr>
        <w:t>12</w:t>
      </w:r>
      <w:r w:rsidRPr="0036405B">
        <w:rPr>
          <w:b/>
          <w:bCs/>
          <w:sz w:val="20"/>
          <w:szCs w:val="20"/>
          <w:highlight w:val="yellow"/>
        </w:rPr>
        <w:t>:00</w:t>
      </w:r>
      <w:r w:rsidRPr="00565C79">
        <w:rPr>
          <w:b/>
          <w:bCs/>
          <w:sz w:val="20"/>
          <w:szCs w:val="20"/>
        </w:rPr>
        <w:t xml:space="preserve"> val</w:t>
      </w:r>
      <w:r w:rsidRPr="00565C79">
        <w:rPr>
          <w:b/>
          <w:sz w:val="20"/>
          <w:szCs w:val="20"/>
        </w:rPr>
        <w:t>. tik elektroninėmis priemonėmis, naudojant CVP IS)</w:t>
      </w:r>
      <w:r w:rsidRPr="00565C79">
        <w:rPr>
          <w:b/>
          <w:iCs/>
          <w:sz w:val="20"/>
          <w:szCs w:val="20"/>
        </w:rPr>
        <w:t xml:space="preserve">. </w:t>
      </w:r>
      <w:r w:rsidRPr="00565C79">
        <w:rPr>
          <w:b/>
          <w:iCs/>
          <w:sz w:val="20"/>
          <w:szCs w:val="20"/>
          <w:u w:val="single"/>
        </w:rPr>
        <w:t xml:space="preserve">Jei pasiūlymas teikiamas šifruotas, slaptažodis turi būti pateiktas </w:t>
      </w:r>
      <w:r w:rsidRPr="0036405B">
        <w:rPr>
          <w:b/>
          <w:iCs/>
          <w:sz w:val="20"/>
          <w:szCs w:val="20"/>
          <w:highlight w:val="yellow"/>
          <w:u w:val="single"/>
        </w:rPr>
        <w:t>2025-0</w:t>
      </w:r>
      <w:r w:rsidR="009B047F" w:rsidRPr="0036405B">
        <w:rPr>
          <w:b/>
          <w:iCs/>
          <w:sz w:val="20"/>
          <w:szCs w:val="20"/>
          <w:highlight w:val="yellow"/>
          <w:u w:val="single"/>
        </w:rPr>
        <w:t>3-</w:t>
      </w:r>
      <w:r w:rsidR="00565C79" w:rsidRPr="0036405B">
        <w:rPr>
          <w:b/>
          <w:iCs/>
          <w:sz w:val="20"/>
          <w:szCs w:val="20"/>
          <w:highlight w:val="yellow"/>
          <w:u w:val="single"/>
        </w:rPr>
        <w:t>1</w:t>
      </w:r>
      <w:r w:rsidR="0036405B" w:rsidRPr="0036405B">
        <w:rPr>
          <w:b/>
          <w:iCs/>
          <w:sz w:val="20"/>
          <w:szCs w:val="20"/>
          <w:highlight w:val="yellow"/>
          <w:u w:val="single"/>
        </w:rPr>
        <w:t>8</w:t>
      </w:r>
      <w:r w:rsidRPr="00565C79">
        <w:rPr>
          <w:b/>
          <w:iCs/>
          <w:sz w:val="20"/>
          <w:szCs w:val="20"/>
          <w:u w:val="single"/>
        </w:rPr>
        <w:t xml:space="preserve">  intervale</w:t>
      </w:r>
      <w:r w:rsidRPr="00565C79">
        <w:rPr>
          <w:iCs/>
          <w:sz w:val="20"/>
          <w:szCs w:val="20"/>
          <w:u w:val="single"/>
        </w:rPr>
        <w:t xml:space="preserve"> </w:t>
      </w:r>
      <w:r w:rsidR="0036405B" w:rsidRPr="0036405B">
        <w:rPr>
          <w:b/>
          <w:iCs/>
          <w:sz w:val="20"/>
          <w:szCs w:val="20"/>
          <w:highlight w:val="yellow"/>
          <w:u w:val="single"/>
        </w:rPr>
        <w:t>12</w:t>
      </w:r>
      <w:r w:rsidRPr="0036405B">
        <w:rPr>
          <w:iCs/>
          <w:sz w:val="20"/>
          <w:szCs w:val="20"/>
          <w:highlight w:val="yellow"/>
          <w:u w:val="single"/>
        </w:rPr>
        <w:t>:</w:t>
      </w:r>
      <w:r w:rsidRPr="0036405B">
        <w:rPr>
          <w:b/>
          <w:iCs/>
          <w:sz w:val="20"/>
          <w:szCs w:val="20"/>
          <w:highlight w:val="yellow"/>
          <w:u w:val="single"/>
        </w:rPr>
        <w:t xml:space="preserve">00 – </w:t>
      </w:r>
      <w:r w:rsidR="0036405B" w:rsidRPr="0036405B">
        <w:rPr>
          <w:b/>
          <w:iCs/>
          <w:sz w:val="20"/>
          <w:szCs w:val="20"/>
          <w:highlight w:val="yellow"/>
          <w:u w:val="single"/>
        </w:rPr>
        <w:t>12</w:t>
      </w:r>
      <w:r w:rsidRPr="0036405B">
        <w:rPr>
          <w:b/>
          <w:iCs/>
          <w:sz w:val="20"/>
          <w:szCs w:val="20"/>
          <w:highlight w:val="yellow"/>
          <w:u w:val="single"/>
        </w:rPr>
        <w:t>:30</w:t>
      </w:r>
      <w:r w:rsidRPr="00565C79">
        <w:rPr>
          <w:b/>
          <w:iCs/>
          <w:sz w:val="20"/>
          <w:szCs w:val="20"/>
          <w:u w:val="single"/>
        </w:rPr>
        <w:t xml:space="preserve"> val.</w:t>
      </w:r>
      <w:r w:rsidRPr="00565C79">
        <w:rPr>
          <w:iCs/>
          <w:sz w:val="20"/>
          <w:szCs w:val="20"/>
          <w:u w:val="single"/>
        </w:rPr>
        <w:t>)</w:t>
      </w:r>
      <w:r w:rsidRPr="00565C79">
        <w:rPr>
          <w:b/>
          <w:sz w:val="20"/>
          <w:szCs w:val="20"/>
          <w:u w:val="single"/>
        </w:rPr>
        <w:t>.</w:t>
      </w:r>
    </w:p>
    <w:p w:rsidR="00643BA8" w:rsidRPr="003C04B6" w:rsidRDefault="00643BA8" w:rsidP="00643BA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643BA8" w:rsidRPr="003C04B6" w:rsidRDefault="00643BA8" w:rsidP="00643BA8">
      <w:pPr>
        <w:tabs>
          <w:tab w:val="left" w:pos="1276"/>
        </w:tabs>
        <w:ind w:firstLine="851"/>
        <w:jc w:val="both"/>
        <w:rPr>
          <w:sz w:val="20"/>
          <w:szCs w:val="20"/>
        </w:rPr>
      </w:pPr>
      <w:r w:rsidRPr="003C04B6">
        <w:rPr>
          <w:sz w:val="20"/>
          <w:szCs w:val="20"/>
        </w:rPr>
        <w:t>9.</w:t>
      </w:r>
      <w:r>
        <w:rPr>
          <w:sz w:val="20"/>
          <w:szCs w:val="20"/>
        </w:rPr>
        <w:t>3</w:t>
      </w:r>
      <w:r w:rsidRPr="003C04B6">
        <w:rPr>
          <w:sz w:val="20"/>
          <w:szCs w:val="20"/>
        </w:rPr>
        <w:t>. Susipažinimo su elektroninėmis priemonėmis pateiktais pasiūlymais, pasiūlymų nagrinėjimo, vertinimo ir palyginimo procedūras atlieka Pirkimo organizatorius, tiekėjams ar jų įgaliotiems atstovams nedalyvaujant.</w:t>
      </w:r>
    </w:p>
    <w:p w:rsidR="00643BA8" w:rsidRPr="00800428" w:rsidRDefault="00643BA8" w:rsidP="00643BA8">
      <w:pPr>
        <w:jc w:val="center"/>
        <w:rPr>
          <w:b/>
          <w:spacing w:val="-8"/>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10. PASIŪLYMŲ NAGRINĖJIMAS IR PASIŪLYMŲ ATMETIMO PRIEŽASTYS</w:t>
      </w:r>
    </w:p>
    <w:p w:rsidR="00643BA8" w:rsidRPr="00800428" w:rsidRDefault="00643BA8" w:rsidP="00643BA8">
      <w:pPr>
        <w:jc w:val="center"/>
        <w:rPr>
          <w:b/>
          <w:spacing w:val="-8"/>
          <w:sz w:val="20"/>
          <w:szCs w:val="20"/>
        </w:rPr>
      </w:pPr>
    </w:p>
    <w:p w:rsidR="00643BA8" w:rsidRPr="00C117BC" w:rsidRDefault="00643BA8" w:rsidP="00643BA8">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Pr>
          <w:color w:val="000000" w:themeColor="text1"/>
          <w:sz w:val="20"/>
          <w:szCs w:val="20"/>
          <w:lang w:val="lt-LT"/>
        </w:rPr>
        <w:t xml:space="preserve"> </w:t>
      </w:r>
    </w:p>
    <w:p w:rsidR="00643BA8" w:rsidRPr="00C117BC" w:rsidRDefault="00643BA8" w:rsidP="00643BA8">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643BA8" w:rsidRPr="002A6A20" w:rsidRDefault="00643BA8" w:rsidP="00643BA8">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643BA8" w:rsidRPr="002A6A20" w:rsidRDefault="00643BA8" w:rsidP="00643BA8">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643BA8" w:rsidRPr="002A6A20" w:rsidRDefault="00643BA8" w:rsidP="00643BA8">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2A6A20" w:rsidRDefault="00643BA8" w:rsidP="00643BA8">
      <w:pPr>
        <w:pStyle w:val="Body2"/>
        <w:rPr>
          <w:color w:val="auto"/>
          <w:sz w:val="20"/>
          <w:szCs w:val="20"/>
          <w:lang w:val="lt-LT"/>
        </w:rPr>
      </w:pPr>
      <w:r w:rsidRPr="002A6A20">
        <w:rPr>
          <w:color w:val="auto"/>
          <w:sz w:val="20"/>
          <w:szCs w:val="20"/>
          <w:lang w:val="lt-LT"/>
        </w:rPr>
        <w:tab/>
        <w:t>10.1.5. tikrina ar nebuvo pasiūlyta neįprastai maža kaina ir ar tiekėjas pirkimo organizatoriaus prašymu pateikė raštišką tinkamą kainos pagrįstumo įrodymą (jeigu reikalavimas taikomas);</w:t>
      </w:r>
    </w:p>
    <w:p w:rsidR="00643BA8" w:rsidRDefault="00643BA8" w:rsidP="00643BA8">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643BA8" w:rsidRPr="00532EC8" w:rsidRDefault="00643BA8" w:rsidP="00643BA8">
      <w:pPr>
        <w:pStyle w:val="Body2"/>
        <w:rPr>
          <w:color w:val="000000" w:themeColor="text1"/>
          <w:sz w:val="20"/>
          <w:szCs w:val="20"/>
          <w:lang w:val="lt-LT"/>
        </w:rPr>
      </w:pPr>
      <w:r w:rsidRPr="00532EC8">
        <w:rPr>
          <w:color w:val="000000" w:themeColor="text1"/>
          <w:sz w:val="20"/>
          <w:szCs w:val="20"/>
          <w:lang w:val="lt-LT"/>
        </w:rPr>
        <w:tab/>
      </w:r>
      <w:r>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 xml:space="preserve">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Pr>
          <w:sz w:val="20"/>
          <w:szCs w:val="20"/>
        </w:rPr>
        <w:t>.</w:t>
      </w:r>
    </w:p>
    <w:p w:rsidR="00643BA8" w:rsidRPr="0087578C" w:rsidRDefault="00643BA8" w:rsidP="00643BA8">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643BA8" w:rsidRPr="0087578C" w:rsidRDefault="00643BA8" w:rsidP="00643BA8">
      <w:pPr>
        <w:pStyle w:val="Body2"/>
        <w:rPr>
          <w:sz w:val="20"/>
          <w:szCs w:val="20"/>
          <w:lang w:val="lt-LT"/>
        </w:rPr>
      </w:pPr>
      <w:r w:rsidRPr="0087578C">
        <w:rPr>
          <w:color w:val="000000" w:themeColor="text1"/>
          <w:sz w:val="20"/>
          <w:szCs w:val="20"/>
          <w:lang w:val="lt-LT"/>
        </w:rPr>
        <w:tab/>
        <w:t xml:space="preserve">10.4. Perkančiosios organizacijos </w:t>
      </w:r>
      <w:r w:rsidRPr="0087578C">
        <w:rPr>
          <w:sz w:val="20"/>
          <w:szCs w:val="20"/>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87578C" w:rsidRDefault="00643BA8" w:rsidP="00643BA8">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4722D3" w:rsidRDefault="00643BA8" w:rsidP="00643BA8">
      <w:pPr>
        <w:pStyle w:val="Body2"/>
        <w:spacing w:after="0"/>
        <w:rPr>
          <w:color w:val="auto"/>
          <w:sz w:val="20"/>
          <w:szCs w:val="20"/>
          <w:lang w:val="lt-LT"/>
        </w:rPr>
      </w:pPr>
      <w:r w:rsidRPr="0087578C">
        <w:rPr>
          <w:color w:val="auto"/>
          <w:sz w:val="20"/>
          <w:szCs w:val="20"/>
          <w:lang w:val="lt-LT"/>
        </w:rPr>
        <w:tab/>
        <w:t xml:space="preserve">10.6. </w:t>
      </w:r>
      <w:r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Pr="004722D3">
        <w:rPr>
          <w:color w:val="auto"/>
          <w:sz w:val="20"/>
          <w:szCs w:val="20"/>
        </w:rPr>
        <w:t xml:space="preserve">. Jei tiekėjas kainos nepagrindžia, jo pasiūlymas atmetamas. </w:t>
      </w:r>
    </w:p>
    <w:p w:rsidR="00643BA8" w:rsidRPr="004722D3" w:rsidRDefault="00643BA8" w:rsidP="00643BA8">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643BA8" w:rsidRPr="00D72695" w:rsidRDefault="00643BA8" w:rsidP="00643BA8">
      <w:pPr>
        <w:tabs>
          <w:tab w:val="left" w:pos="851"/>
          <w:tab w:val="left" w:pos="1418"/>
          <w:tab w:val="left" w:pos="9000"/>
        </w:tabs>
        <w:ind w:firstLine="720"/>
        <w:jc w:val="both"/>
        <w:rPr>
          <w:sz w:val="20"/>
          <w:szCs w:val="20"/>
        </w:rPr>
      </w:pPr>
      <w:r w:rsidRPr="004722D3">
        <w:rPr>
          <w:sz w:val="20"/>
          <w:szCs w:val="20"/>
        </w:rPr>
        <w:t xml:space="preserve">10.8. Tiekėjų pateiktų pasiūlymo turinio paaiškinimai, pasiūlyme </w:t>
      </w:r>
      <w:r w:rsidRPr="00D72695">
        <w:rPr>
          <w:sz w:val="20"/>
          <w:szCs w:val="20"/>
        </w:rPr>
        <w:t>nurodytų aritmetinių klaidų pataisymai, neįprastai mažos kainos pagrindimo dokumentai siunčiami perkančiajai organizacijai elektroninėmis priemonėmis CVP IS.</w:t>
      </w:r>
    </w:p>
    <w:p w:rsidR="00643BA8" w:rsidRPr="00D72695" w:rsidRDefault="00643BA8" w:rsidP="00643BA8">
      <w:pPr>
        <w:tabs>
          <w:tab w:val="left" w:pos="851"/>
          <w:tab w:val="left" w:pos="1418"/>
        </w:tabs>
        <w:ind w:firstLine="720"/>
        <w:jc w:val="both"/>
        <w:rPr>
          <w:sz w:val="20"/>
          <w:szCs w:val="20"/>
        </w:rPr>
      </w:pPr>
      <w:r w:rsidRPr="00D72695">
        <w:rPr>
          <w:sz w:val="20"/>
          <w:szCs w:val="20"/>
        </w:rPr>
        <w:t>10.9. Pirkimo organizatorius atmeta pasiūlymą, jeigu:</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643BA8" w:rsidRPr="004722D3" w:rsidRDefault="00643BA8" w:rsidP="00643BA8">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643BA8" w:rsidRPr="004722D3" w:rsidRDefault="00643BA8" w:rsidP="00643BA8">
      <w:pPr>
        <w:tabs>
          <w:tab w:val="left" w:pos="851"/>
          <w:tab w:val="left" w:pos="1418"/>
        </w:tabs>
        <w:ind w:firstLine="720"/>
        <w:jc w:val="both"/>
        <w:rPr>
          <w:sz w:val="20"/>
          <w:szCs w:val="20"/>
        </w:rPr>
      </w:pPr>
      <w:r w:rsidRPr="004722D3">
        <w:rPr>
          <w:sz w:val="20"/>
          <w:szCs w:val="20"/>
        </w:rPr>
        <w:t>10.12. Kitais Viešųjų pirkimų įstatyme numatytais atvejais.</w:t>
      </w:r>
    </w:p>
    <w:p w:rsidR="00643BA8" w:rsidRPr="004722D3" w:rsidRDefault="00643BA8" w:rsidP="00643BA8">
      <w:pPr>
        <w:tabs>
          <w:tab w:val="left" w:pos="851"/>
          <w:tab w:val="left" w:pos="1418"/>
        </w:tabs>
        <w:ind w:firstLine="720"/>
        <w:jc w:val="both"/>
        <w:rPr>
          <w:sz w:val="20"/>
          <w:szCs w:val="20"/>
        </w:rPr>
      </w:pPr>
      <w:r w:rsidRPr="004722D3">
        <w:rPr>
          <w:sz w:val="20"/>
          <w:szCs w:val="20"/>
        </w:rPr>
        <w:t>10.13. Apie pasiūlymų atmetimą tiekėjai bus informuojami nedelsiant, ne vėliau kaip per 3 darbo dienas.</w:t>
      </w:r>
    </w:p>
    <w:p w:rsidR="00643BA8" w:rsidRPr="0070267E" w:rsidRDefault="00643BA8" w:rsidP="00643BA8">
      <w:pPr>
        <w:tabs>
          <w:tab w:val="left" w:pos="1418"/>
        </w:tabs>
        <w:ind w:firstLine="720"/>
        <w:jc w:val="both"/>
        <w:rPr>
          <w:sz w:val="20"/>
          <w:szCs w:val="20"/>
        </w:rPr>
      </w:pPr>
    </w:p>
    <w:p w:rsidR="00643BA8" w:rsidRPr="0070267E" w:rsidRDefault="00643BA8" w:rsidP="00643BA8">
      <w:pPr>
        <w:tabs>
          <w:tab w:val="left" w:pos="1418"/>
        </w:tabs>
        <w:ind w:firstLine="720"/>
        <w:jc w:val="center"/>
        <w:rPr>
          <w:b/>
          <w:sz w:val="20"/>
          <w:szCs w:val="20"/>
        </w:rPr>
      </w:pPr>
      <w:r w:rsidRPr="0070267E">
        <w:rPr>
          <w:b/>
          <w:sz w:val="20"/>
          <w:szCs w:val="20"/>
        </w:rPr>
        <w:t xml:space="preserve">11. PASIŪLYMŲ VERTINIMAS </w:t>
      </w:r>
    </w:p>
    <w:p w:rsidR="00643BA8" w:rsidRPr="0070267E" w:rsidRDefault="00643BA8" w:rsidP="00643BA8">
      <w:pPr>
        <w:tabs>
          <w:tab w:val="left" w:pos="1418"/>
        </w:tabs>
        <w:ind w:firstLine="720"/>
        <w:jc w:val="both"/>
        <w:rPr>
          <w:rFonts w:eastAsia="MS Mincho"/>
          <w:i/>
          <w:iCs/>
          <w:sz w:val="20"/>
          <w:szCs w:val="20"/>
        </w:rPr>
      </w:pPr>
    </w:p>
    <w:p w:rsidR="00643BA8" w:rsidRPr="00BD3B7A" w:rsidRDefault="00643BA8" w:rsidP="00643BA8">
      <w:pPr>
        <w:tabs>
          <w:tab w:val="left" w:pos="993"/>
          <w:tab w:val="left" w:pos="1418"/>
        </w:tabs>
        <w:ind w:firstLine="720"/>
        <w:jc w:val="both"/>
        <w:rPr>
          <w:color w:val="FF0000"/>
          <w:sz w:val="20"/>
          <w:szCs w:val="20"/>
        </w:rPr>
      </w:pPr>
      <w:r w:rsidRPr="0070267E">
        <w:rPr>
          <w:sz w:val="20"/>
          <w:szCs w:val="20"/>
        </w:rPr>
        <w:t>11.1.</w:t>
      </w:r>
      <w:r w:rsidRPr="00465B91">
        <w:rPr>
          <w:sz w:val="20"/>
          <w:szCs w:val="20"/>
        </w:rPr>
        <w:t xml:space="preserve"> </w:t>
      </w:r>
      <w:r w:rsidRPr="00BF1B8E">
        <w:rPr>
          <w:sz w:val="20"/>
          <w:szCs w:val="20"/>
        </w:rPr>
        <w:t xml:space="preserve">Perkančioji organizacija ekonomiškai </w:t>
      </w:r>
      <w:r w:rsidRPr="00BD3B7A">
        <w:rPr>
          <w:sz w:val="20"/>
          <w:szCs w:val="20"/>
        </w:rPr>
        <w:t xml:space="preserve">naudingiausią pasiūlymą išrenka pagal mažiausią kainą. </w:t>
      </w:r>
    </w:p>
    <w:p w:rsidR="00643BA8" w:rsidRPr="0070267E" w:rsidRDefault="00643BA8" w:rsidP="00643BA8">
      <w:pPr>
        <w:tabs>
          <w:tab w:val="left" w:pos="993"/>
          <w:tab w:val="left" w:pos="1418"/>
        </w:tabs>
        <w:ind w:firstLine="720"/>
        <w:jc w:val="both"/>
        <w:rPr>
          <w:sz w:val="20"/>
          <w:szCs w:val="20"/>
        </w:rPr>
      </w:pPr>
      <w:r w:rsidRPr="0070267E">
        <w:rPr>
          <w:sz w:val="20"/>
          <w:szCs w:val="20"/>
        </w:rPr>
        <w:t>11.2. Jeigu pasiūlymuose kainos nurodytos užsienio valiuta, jos bus perskaič</w:t>
      </w:r>
      <w:r w:rsidRPr="0070267E">
        <w:rPr>
          <w:sz w:val="20"/>
          <w:szCs w:val="20"/>
          <w:lang w:val="pt-PT"/>
        </w:rPr>
        <w:t>iuojamos eurais pagal Europos Centrinio Banko skelbiam</w:t>
      </w:r>
      <w:r w:rsidRPr="0070267E">
        <w:rPr>
          <w:sz w:val="20"/>
          <w:szCs w:val="20"/>
        </w:rPr>
        <w:t xml:space="preserve">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žsienio valiutų santykį</w:t>
      </w:r>
      <w:r w:rsidRPr="0070267E">
        <w:rPr>
          <w:sz w:val="20"/>
          <w:szCs w:val="20"/>
          <w:lang w:val="pt-PT"/>
        </w:rPr>
        <w:t>, o tais atvejais, kai orientacinio euro ir u</w:t>
      </w:r>
      <w:r w:rsidRPr="0070267E">
        <w:rPr>
          <w:sz w:val="20"/>
          <w:szCs w:val="20"/>
        </w:rPr>
        <w:t xml:space="preserve">žsienio valiutų santykio Europos Centrinis Bankas neskelbia, – </w:t>
      </w:r>
      <w:r w:rsidRPr="0070267E">
        <w:rPr>
          <w:sz w:val="20"/>
          <w:szCs w:val="20"/>
          <w:lang w:val="es-ES_tradnl"/>
        </w:rPr>
        <w:t>pagal Lietuvos banko nustatom</w:t>
      </w:r>
      <w:r w:rsidRPr="0070267E">
        <w:rPr>
          <w:sz w:val="20"/>
          <w:szCs w:val="20"/>
        </w:rPr>
        <w:t xml:space="preserve">ą ir skelbiamą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 xml:space="preserve">žsienio valiutų santykį </w:t>
      </w:r>
      <w:r w:rsidRPr="0070267E">
        <w:rPr>
          <w:sz w:val="20"/>
          <w:szCs w:val="20"/>
          <w:lang w:val="de-DE"/>
        </w:rPr>
        <w:t>paskutin</w:t>
      </w:r>
      <w:r w:rsidRPr="0070267E">
        <w:rPr>
          <w:sz w:val="20"/>
          <w:szCs w:val="20"/>
        </w:rPr>
        <w:t xml:space="preserve">ę </w:t>
      </w:r>
      <w:r w:rsidRPr="0070267E">
        <w:rPr>
          <w:sz w:val="20"/>
          <w:szCs w:val="20"/>
          <w:lang w:val="es-ES_tradnl"/>
        </w:rPr>
        <w:t>pasi</w:t>
      </w:r>
      <w:r w:rsidRPr="0070267E">
        <w:rPr>
          <w:sz w:val="20"/>
          <w:szCs w:val="20"/>
        </w:rPr>
        <w:t xml:space="preserve">ūlymų </w:t>
      </w:r>
      <w:r w:rsidRPr="0070267E">
        <w:rPr>
          <w:sz w:val="20"/>
          <w:szCs w:val="20"/>
          <w:lang w:val="it-IT"/>
        </w:rPr>
        <w:t>pateikimo termino dien</w:t>
      </w:r>
      <w:r w:rsidRPr="0070267E">
        <w:rPr>
          <w:sz w:val="20"/>
          <w:szCs w:val="20"/>
        </w:rPr>
        <w:t>ą.</w:t>
      </w:r>
    </w:p>
    <w:p w:rsidR="00643BA8" w:rsidRPr="00800428" w:rsidRDefault="00643BA8" w:rsidP="00643BA8">
      <w:pPr>
        <w:ind w:firstLine="851"/>
        <w:jc w:val="both"/>
        <w:rPr>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w:t>
      </w:r>
      <w:r>
        <w:rPr>
          <w:b/>
          <w:sz w:val="20"/>
          <w:szCs w:val="20"/>
        </w:rPr>
        <w:t>2</w:t>
      </w:r>
      <w:r w:rsidRPr="00800428">
        <w:rPr>
          <w:b/>
          <w:sz w:val="20"/>
          <w:szCs w:val="20"/>
        </w:rPr>
        <w:t>.  PASIŪLYMŲ EILĖ IR SPRENDIMAS DĖL PIRKIMO SUTARTIES SUDARYMO</w:t>
      </w:r>
    </w:p>
    <w:p w:rsidR="00643BA8" w:rsidRPr="00800428" w:rsidRDefault="00643BA8" w:rsidP="00643BA8">
      <w:pPr>
        <w:tabs>
          <w:tab w:val="left" w:pos="1418"/>
        </w:tabs>
        <w:ind w:firstLine="720"/>
        <w:jc w:val="both"/>
        <w:rPr>
          <w:sz w:val="20"/>
          <w:szCs w:val="20"/>
        </w:rPr>
      </w:pPr>
    </w:p>
    <w:p w:rsidR="00643BA8" w:rsidRPr="00800428" w:rsidRDefault="00643BA8" w:rsidP="00643BA8">
      <w:pPr>
        <w:tabs>
          <w:tab w:val="left" w:pos="851"/>
          <w:tab w:val="left" w:pos="1418"/>
        </w:tabs>
        <w:ind w:firstLine="720"/>
        <w:jc w:val="both"/>
        <w:rPr>
          <w:sz w:val="20"/>
          <w:szCs w:val="20"/>
        </w:rPr>
      </w:pPr>
      <w:r w:rsidRPr="00800428">
        <w:rPr>
          <w:spacing w:val="-4"/>
          <w:sz w:val="20"/>
          <w:szCs w:val="20"/>
        </w:rPr>
        <w:t>1</w:t>
      </w:r>
      <w:r>
        <w:rPr>
          <w:spacing w:val="-4"/>
          <w:sz w:val="20"/>
          <w:szCs w:val="20"/>
        </w:rPr>
        <w:t>2</w:t>
      </w:r>
      <w:r w:rsidRPr="00800428">
        <w:rPr>
          <w:spacing w:val="-4"/>
          <w:sz w:val="20"/>
          <w:szCs w:val="20"/>
        </w:rPr>
        <w:t xml:space="preserve">.1. Išnagrinėjusi, įvertinusi ir palyginusi pateiktus pasiūlymus, </w:t>
      </w:r>
      <w:r>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.3. Pasiūlymų eilė nenustatoma, jei pasiūlymą pateikia tik vienas tiekėjas arba pirkimo procedūrų metu, atmetus kitus pasiūlymus, liko vienas tiekėjas.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800428" w:rsidRDefault="00643BA8" w:rsidP="00643BA8">
      <w:pPr>
        <w:tabs>
          <w:tab w:val="left" w:pos="851"/>
          <w:tab w:val="left" w:pos="1276"/>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Pr>
          <w:b/>
          <w:sz w:val="20"/>
          <w:szCs w:val="20"/>
        </w:rPr>
        <w:t>3</w:t>
      </w:r>
      <w:r w:rsidRPr="00800428">
        <w:rPr>
          <w:b/>
          <w:sz w:val="20"/>
          <w:szCs w:val="20"/>
        </w:rPr>
        <w:t>. PRETENZIJŲ IR SKUNDŲ NAGRINĖJIMO TVARKA</w:t>
      </w:r>
    </w:p>
    <w:p w:rsidR="00643BA8" w:rsidRPr="00800428" w:rsidRDefault="00643BA8" w:rsidP="00643BA8">
      <w:pPr>
        <w:ind w:firstLine="709"/>
        <w:jc w:val="center"/>
        <w:rPr>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perkančiosios organizacijos sprendimų, kurie neatitinka Viešųjų pirkimų įstatymo reikalavimų, panaikinimo ar pakeitimo;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žalos atlyginimo;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.1.3. pirkimo sutarties pripažinimo negaliojančia;</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.1.4. alternatyvių sankcijų taikymo;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.1.5. pirkimo sutarties nutraukimo dėl esminio pirkimo sutarties pažeidimo pripažinimo nepagrįstu.</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.2. Tiekėjas gali pateikti prašymą teismui dėl laikinųjų apsaugos priemonių taikymo Lietuvos Respublikos civilinio proceso kodekso nustatyta tvarka.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.4.1. per 5 darbo dienas nuo perkančiosios organizacijos pranešimo raštu apie jos priimtą sprendimą išsiuntimo tiekėjams dienos;</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.5. Tiekėjas turi teisę pareikšti ieškinį dėl pirkimo sutarties pripažinimo negaliojančia per 6 mėnesius nuo pirkimo sutarties sudarymo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.7. Perkančioji organizacija nagrinėja tik tas tiekėjų pretenzijas, kurios gautos iki pirkimo sutarties sudarymo dienos. </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643BA8" w:rsidRPr="00800428" w:rsidRDefault="00643BA8" w:rsidP="00643BA8">
      <w:pPr>
        <w:jc w:val="both"/>
        <w:rPr>
          <w:b/>
          <w:sz w:val="20"/>
          <w:szCs w:val="20"/>
        </w:rPr>
      </w:pPr>
    </w:p>
    <w:p w:rsidR="00643BA8" w:rsidRPr="00800428" w:rsidRDefault="00643BA8" w:rsidP="00643BA8">
      <w:pPr>
        <w:tabs>
          <w:tab w:val="left" w:pos="567"/>
          <w:tab w:val="left" w:pos="1276"/>
        </w:tabs>
        <w:ind w:right="141"/>
        <w:jc w:val="center"/>
        <w:rPr>
          <w:b/>
          <w:caps/>
          <w:sz w:val="20"/>
          <w:szCs w:val="20"/>
        </w:rPr>
      </w:pPr>
      <w:r w:rsidRPr="00800428">
        <w:rPr>
          <w:b/>
          <w:caps/>
          <w:sz w:val="20"/>
          <w:szCs w:val="20"/>
        </w:rPr>
        <w:t>1</w:t>
      </w:r>
      <w:r>
        <w:rPr>
          <w:b/>
          <w:caps/>
          <w:sz w:val="20"/>
          <w:szCs w:val="20"/>
        </w:rPr>
        <w:t>4</w:t>
      </w:r>
      <w:r w:rsidRPr="00800428">
        <w:rPr>
          <w:b/>
          <w:caps/>
          <w:sz w:val="20"/>
          <w:szCs w:val="20"/>
        </w:rPr>
        <w:t>. PAGRINDINĖS Pirkimo sutarties sąlygos</w:t>
      </w:r>
    </w:p>
    <w:p w:rsidR="00643BA8" w:rsidRPr="00800428" w:rsidRDefault="00643BA8" w:rsidP="00643BA8">
      <w:pPr>
        <w:tabs>
          <w:tab w:val="left" w:pos="567"/>
          <w:tab w:val="left" w:pos="1276"/>
        </w:tabs>
        <w:ind w:right="141" w:firstLine="851"/>
        <w:jc w:val="both"/>
        <w:rPr>
          <w:b/>
          <w:caps/>
          <w:sz w:val="20"/>
          <w:szCs w:val="20"/>
        </w:rPr>
      </w:pPr>
    </w:p>
    <w:p w:rsidR="00643BA8" w:rsidRPr="002D2C4B" w:rsidRDefault="00643BA8" w:rsidP="00643BA8">
      <w:pPr>
        <w:ind w:right="141" w:firstLine="567"/>
        <w:jc w:val="both"/>
        <w:rPr>
          <w:sz w:val="20"/>
          <w:szCs w:val="20"/>
        </w:rPr>
      </w:pPr>
      <w:r>
        <w:rPr>
          <w:sz w:val="20"/>
          <w:szCs w:val="20"/>
        </w:rPr>
        <w:t>14.1.</w:t>
      </w:r>
      <w:r>
        <w:rPr>
          <w:sz w:val="20"/>
          <w:szCs w:val="20"/>
        </w:rPr>
        <w:tab/>
        <w:t xml:space="preserve">Detalus paslaugų </w:t>
      </w:r>
      <w:r w:rsidRPr="002D2C4B">
        <w:rPr>
          <w:sz w:val="20"/>
          <w:szCs w:val="20"/>
        </w:rPr>
        <w:t xml:space="preserve">aprašymas ir kitos Paslaugų teikimo </w:t>
      </w:r>
      <w:r>
        <w:rPr>
          <w:sz w:val="20"/>
          <w:szCs w:val="20"/>
        </w:rPr>
        <w:t xml:space="preserve">ir prekių tiekimo </w:t>
      </w:r>
      <w:r w:rsidRPr="002D2C4B">
        <w:rPr>
          <w:sz w:val="20"/>
          <w:szCs w:val="20"/>
        </w:rPr>
        <w:t xml:space="preserve">sąlygos pateikiamas Apklausos sąlygų </w:t>
      </w:r>
      <w:r>
        <w:rPr>
          <w:sz w:val="20"/>
          <w:szCs w:val="20"/>
        </w:rPr>
        <w:t>1-2</w:t>
      </w:r>
      <w:r w:rsidRPr="002D2C4B">
        <w:rPr>
          <w:sz w:val="20"/>
          <w:szCs w:val="20"/>
        </w:rPr>
        <w:t xml:space="preserve"> pried</w:t>
      </w:r>
      <w:r>
        <w:rPr>
          <w:sz w:val="20"/>
          <w:szCs w:val="20"/>
        </w:rPr>
        <w:t>uos</w:t>
      </w:r>
      <w:r w:rsidRPr="002D2C4B">
        <w:rPr>
          <w:sz w:val="20"/>
          <w:szCs w:val="20"/>
        </w:rPr>
        <w:t xml:space="preserve">e. Paslaugų atlikimo </w:t>
      </w:r>
      <w:r>
        <w:rPr>
          <w:sz w:val="20"/>
          <w:szCs w:val="20"/>
        </w:rPr>
        <w:t xml:space="preserve">bei prekių </w:t>
      </w:r>
      <w:r w:rsidRPr="002D2C4B">
        <w:rPr>
          <w:sz w:val="20"/>
          <w:szCs w:val="20"/>
        </w:rPr>
        <w:t>perdavimas ir priėmimas įforminamas priėmimo – perdavimo aktu, kuris pasirašomas tiekėjo ir perkančiosios organizacijos įgaliotų atstovų.</w:t>
      </w:r>
    </w:p>
    <w:p w:rsidR="00643BA8" w:rsidRPr="002D2C4B" w:rsidRDefault="00643BA8" w:rsidP="00643BA8">
      <w:pPr>
        <w:ind w:firstLine="567"/>
        <w:jc w:val="both"/>
        <w:rPr>
          <w:b/>
          <w:sz w:val="20"/>
          <w:szCs w:val="20"/>
        </w:rPr>
      </w:pPr>
      <w:r w:rsidRPr="002D2C4B">
        <w:rPr>
          <w:sz w:val="20"/>
          <w:szCs w:val="20"/>
        </w:rPr>
        <w:t>14.2.</w:t>
      </w:r>
      <w:r w:rsidRPr="002D2C4B">
        <w:rPr>
          <w:sz w:val="20"/>
          <w:szCs w:val="20"/>
        </w:rPr>
        <w:tab/>
        <w:t xml:space="preserve">Pirkimo sutarties sąlygos </w:t>
      </w:r>
      <w:r>
        <w:rPr>
          <w:sz w:val="20"/>
          <w:szCs w:val="20"/>
        </w:rPr>
        <w:t>(</w:t>
      </w:r>
      <w:r w:rsidRPr="002D2C4B">
        <w:rPr>
          <w:sz w:val="20"/>
          <w:szCs w:val="20"/>
        </w:rPr>
        <w:t xml:space="preserve">Apklausos sąlygų </w:t>
      </w:r>
      <w:r>
        <w:rPr>
          <w:sz w:val="20"/>
          <w:szCs w:val="20"/>
        </w:rPr>
        <w:t>2</w:t>
      </w:r>
      <w:r w:rsidRPr="002D2C4B">
        <w:rPr>
          <w:sz w:val="20"/>
          <w:szCs w:val="20"/>
        </w:rPr>
        <w:t xml:space="preserve"> priede</w:t>
      </w:r>
      <w:r>
        <w:rPr>
          <w:sz w:val="20"/>
          <w:szCs w:val="20"/>
        </w:rPr>
        <w:t>)</w:t>
      </w:r>
      <w:r w:rsidRPr="002D2C4B">
        <w:rPr>
          <w:sz w:val="20"/>
          <w:szCs w:val="20"/>
        </w:rPr>
        <w:t xml:space="preserve"> pirkimo sutarties galiojimo laikotarpiu negali būti keičiamos, išskyrus tokias pirkimo sutarties sąlygas, kurias pakeitus nebūtų pažeisti Viešųjų pirkimų įstatymo nustatyti principai ir tikslai</w:t>
      </w:r>
      <w:r>
        <w:rPr>
          <w:bCs/>
          <w:sz w:val="20"/>
          <w:szCs w:val="20"/>
        </w:rPr>
        <w:t>.</w:t>
      </w:r>
    </w:p>
    <w:p w:rsidR="00643BA8" w:rsidRPr="00643BA8" w:rsidRDefault="00643BA8" w:rsidP="00643BA8"/>
    <w:bookmarkEnd w:id="2"/>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FC1D3B" w:rsidRPr="00FC1D3B">
        <w:rPr>
          <w:b/>
          <w:color w:val="000000"/>
          <w:sz w:val="22"/>
          <w:szCs w:val="22"/>
        </w:rPr>
        <w:t>ELEKTROS TINKLŲ IR ĮRENGINIŲ PERKĖLIMO PROJEKTAVIMAS</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w:t>
      </w:r>
      <w:r w:rsidR="00565C79">
        <w:rPr>
          <w:b/>
          <w:noProof/>
          <w:sz w:val="20"/>
          <w:szCs w:val="20"/>
        </w:rPr>
        <w:t>595786</w:t>
      </w:r>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097" w:type="dxa"/>
        <w:tblInd w:w="-34" w:type="dxa"/>
        <w:tblLook w:val="04A0" w:firstRow="1" w:lastRow="0" w:firstColumn="1" w:lastColumn="0" w:noHBand="0" w:noVBand="1"/>
      </w:tblPr>
      <w:tblGrid>
        <w:gridCol w:w="552"/>
        <w:gridCol w:w="6140"/>
        <w:gridCol w:w="1297"/>
        <w:gridCol w:w="1017"/>
        <w:gridCol w:w="1091"/>
      </w:tblGrid>
      <w:tr w:rsidR="00FC1D3B" w:rsidRPr="00ED543F" w:rsidTr="00643BA8">
        <w:tc>
          <w:tcPr>
            <w:tcW w:w="552" w:type="dxa"/>
            <w:vAlign w:val="center"/>
          </w:tcPr>
          <w:p w:rsidR="00FC1D3B" w:rsidRPr="00ED543F" w:rsidRDefault="00FC1D3B" w:rsidP="004E1274">
            <w:pPr>
              <w:tabs>
                <w:tab w:val="center" w:pos="5812"/>
                <w:tab w:val="left" w:pos="7655"/>
              </w:tabs>
              <w:jc w:val="center"/>
              <w:rPr>
                <w:b/>
                <w:sz w:val="18"/>
                <w:szCs w:val="18"/>
              </w:rPr>
            </w:pPr>
            <w:r w:rsidRPr="00ED543F">
              <w:rPr>
                <w:b/>
                <w:sz w:val="18"/>
                <w:szCs w:val="18"/>
              </w:rPr>
              <w:t>Eil. Nr.</w:t>
            </w:r>
          </w:p>
        </w:tc>
        <w:tc>
          <w:tcPr>
            <w:tcW w:w="6140" w:type="dxa"/>
            <w:vAlign w:val="center"/>
          </w:tcPr>
          <w:p w:rsidR="00FC1D3B" w:rsidRPr="00ED543F" w:rsidRDefault="00FC1D3B" w:rsidP="00FC1D3B">
            <w:pPr>
              <w:tabs>
                <w:tab w:val="center" w:pos="5812"/>
                <w:tab w:val="left" w:pos="7655"/>
              </w:tabs>
              <w:jc w:val="center"/>
              <w:rPr>
                <w:b/>
                <w:sz w:val="18"/>
                <w:szCs w:val="18"/>
              </w:rPr>
            </w:pPr>
            <w:r w:rsidRPr="00ED543F">
              <w:rPr>
                <w:b/>
                <w:sz w:val="18"/>
                <w:szCs w:val="18"/>
              </w:rPr>
              <w:t>P</w:t>
            </w:r>
            <w:r>
              <w:rPr>
                <w:b/>
                <w:sz w:val="18"/>
                <w:szCs w:val="18"/>
              </w:rPr>
              <w:t>aslaugos,</w:t>
            </w:r>
            <w:r w:rsidRPr="00ED543F">
              <w:rPr>
                <w:b/>
                <w:sz w:val="18"/>
                <w:szCs w:val="18"/>
              </w:rPr>
              <w:t xml:space="preserve"> reikalavimai</w:t>
            </w:r>
          </w:p>
        </w:tc>
        <w:tc>
          <w:tcPr>
            <w:tcW w:w="1297" w:type="dxa"/>
            <w:vAlign w:val="center"/>
          </w:tcPr>
          <w:p w:rsidR="00FC1D3B" w:rsidRPr="00ED543F" w:rsidRDefault="00FC1D3B"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17" w:type="dxa"/>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ED543F" w:rsidRDefault="00FC1D3B"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8B28B9" w:rsidRDefault="00FC1D3B" w:rsidP="004E1274">
            <w:pPr>
              <w:tabs>
                <w:tab w:val="center" w:pos="5812"/>
                <w:tab w:val="left" w:pos="7655"/>
              </w:tabs>
              <w:jc w:val="center"/>
              <w:rPr>
                <w:b/>
                <w:i/>
                <w:sz w:val="18"/>
                <w:szCs w:val="18"/>
              </w:rPr>
            </w:pPr>
            <w:r w:rsidRPr="008B28B9">
              <w:rPr>
                <w:b/>
                <w:i/>
                <w:color w:val="0070C0"/>
                <w:sz w:val="18"/>
                <w:szCs w:val="18"/>
              </w:rPr>
              <w:t>ŽODŽIAIS</w:t>
            </w:r>
          </w:p>
        </w:tc>
      </w:tr>
      <w:tr w:rsidR="00FC1D3B" w:rsidRPr="00565C79" w:rsidTr="00643BA8">
        <w:tc>
          <w:tcPr>
            <w:tcW w:w="552" w:type="dxa"/>
            <w:vAlign w:val="center"/>
          </w:tcPr>
          <w:p w:rsidR="00FC1D3B" w:rsidRPr="00565C79" w:rsidRDefault="00FC1D3B" w:rsidP="008B62EB">
            <w:pPr>
              <w:tabs>
                <w:tab w:val="center" w:pos="5812"/>
                <w:tab w:val="left" w:pos="7655"/>
              </w:tabs>
              <w:rPr>
                <w:sz w:val="20"/>
                <w:szCs w:val="20"/>
              </w:rPr>
            </w:pPr>
            <w:r w:rsidRPr="00565C79">
              <w:rPr>
                <w:sz w:val="20"/>
                <w:szCs w:val="20"/>
              </w:rPr>
              <w:t>1.</w:t>
            </w:r>
          </w:p>
        </w:tc>
        <w:tc>
          <w:tcPr>
            <w:tcW w:w="6140" w:type="dxa"/>
          </w:tcPr>
          <w:p w:rsidR="00FC1D3B" w:rsidRPr="00565C79" w:rsidRDefault="00FC1D3B" w:rsidP="008B77D7">
            <w:pPr>
              <w:pStyle w:val="Sraopastraipa2"/>
              <w:tabs>
                <w:tab w:val="left" w:pos="709"/>
                <w:tab w:val="left" w:pos="1418"/>
              </w:tabs>
              <w:ind w:left="0" w:firstLine="0"/>
              <w:rPr>
                <w:b/>
                <w:color w:val="000000"/>
                <w:sz w:val="20"/>
                <w:szCs w:val="20"/>
              </w:rPr>
            </w:pPr>
            <w:r w:rsidRPr="00565C79">
              <w:rPr>
                <w:b/>
                <w:color w:val="000000"/>
                <w:sz w:val="20"/>
                <w:szCs w:val="20"/>
              </w:rPr>
              <w:t>Elektros tinklų ir įrenginių perkėlimo projektavimas</w:t>
            </w:r>
          </w:p>
          <w:p w:rsidR="00FC1D3B" w:rsidRPr="00565C79" w:rsidRDefault="00FC1D3B" w:rsidP="00FC1D3B">
            <w:pPr>
              <w:suppressAutoHyphens/>
              <w:jc w:val="both"/>
              <w:rPr>
                <w:bCs/>
                <w:sz w:val="20"/>
                <w:szCs w:val="20"/>
              </w:rPr>
            </w:pPr>
            <w:r w:rsidRPr="00565C79">
              <w:rPr>
                <w:bCs/>
                <w:sz w:val="20"/>
                <w:szCs w:val="20"/>
              </w:rPr>
              <w:t>Darbai atliekami pagal ESO išduotas sąlygas.</w:t>
            </w:r>
          </w:p>
          <w:p w:rsidR="00FC1D3B" w:rsidRPr="00565C79" w:rsidRDefault="00FC1D3B" w:rsidP="00FC1D3B">
            <w:pPr>
              <w:suppressAutoHyphens/>
              <w:jc w:val="both"/>
              <w:rPr>
                <w:bCs/>
                <w:sz w:val="20"/>
                <w:szCs w:val="20"/>
              </w:rPr>
            </w:pPr>
            <w:r w:rsidRPr="00565C79">
              <w:rPr>
                <w:bCs/>
                <w:sz w:val="20"/>
                <w:szCs w:val="20"/>
              </w:rPr>
              <w:t>Privaloma turėti kvalifikacijos sertifikatus  atlikti projektavimo darbus.</w:t>
            </w:r>
          </w:p>
          <w:p w:rsidR="00FC1D3B" w:rsidRPr="00565C79" w:rsidRDefault="00FC1D3B" w:rsidP="00FC1D3B">
            <w:pPr>
              <w:pStyle w:val="Sraopastraipa2"/>
              <w:tabs>
                <w:tab w:val="left" w:pos="709"/>
                <w:tab w:val="left" w:pos="1418"/>
              </w:tabs>
              <w:ind w:left="0" w:firstLine="0"/>
              <w:rPr>
                <w:bCs/>
                <w:sz w:val="20"/>
                <w:szCs w:val="20"/>
              </w:rPr>
            </w:pPr>
            <w:r w:rsidRPr="00565C79">
              <w:rPr>
                <w:bCs/>
                <w:sz w:val="20"/>
                <w:szCs w:val="20"/>
              </w:rPr>
              <w:t>Suderinti projektą su AB „Energijos skirstymo operatorius“</w:t>
            </w:r>
          </w:p>
          <w:p w:rsidR="009B047F" w:rsidRPr="00565C79" w:rsidRDefault="009B047F" w:rsidP="00FC1D3B">
            <w:pPr>
              <w:pStyle w:val="Sraopastraipa2"/>
              <w:tabs>
                <w:tab w:val="left" w:pos="709"/>
                <w:tab w:val="left" w:pos="1418"/>
              </w:tabs>
              <w:ind w:left="0" w:firstLine="0"/>
              <w:rPr>
                <w:bCs/>
                <w:sz w:val="20"/>
                <w:szCs w:val="20"/>
              </w:rPr>
            </w:pPr>
            <w:r w:rsidRPr="00565C79">
              <w:rPr>
                <w:color w:val="333333"/>
                <w:sz w:val="20"/>
                <w:szCs w:val="20"/>
                <w:shd w:val="clear" w:color="auto" w:fill="FFFFFF"/>
              </w:rPr>
              <w:t>Projektavimo darbų apimtis:</w:t>
            </w:r>
          </w:p>
          <w:p w:rsidR="009B047F" w:rsidRPr="00565C79" w:rsidRDefault="009B047F" w:rsidP="009B047F">
            <w:pPr>
              <w:numPr>
                <w:ilvl w:val="0"/>
                <w:numId w:val="48"/>
              </w:numPr>
              <w:shd w:val="clear" w:color="auto" w:fill="FFFFFF"/>
              <w:tabs>
                <w:tab w:val="clear" w:pos="720"/>
              </w:tabs>
              <w:ind w:left="0" w:hanging="64"/>
              <w:jc w:val="both"/>
              <w:rPr>
                <w:rFonts w:eastAsia="Times New Roman"/>
                <w:color w:val="333333"/>
                <w:sz w:val="20"/>
                <w:szCs w:val="20"/>
                <w:lang w:eastAsia="lt-LT"/>
              </w:rPr>
            </w:pPr>
            <w:r w:rsidRPr="00565C79">
              <w:rPr>
                <w:rFonts w:eastAsia="Times New Roman"/>
                <w:color w:val="333333"/>
                <w:sz w:val="20"/>
                <w:szCs w:val="20"/>
                <w:lang w:eastAsia="lt-LT"/>
              </w:rPr>
              <w:t>Iškelti esamą apskaitą iš rūsio.</w:t>
            </w:r>
          </w:p>
          <w:p w:rsidR="009B047F" w:rsidRPr="00565C79" w:rsidRDefault="009B047F" w:rsidP="009B047F">
            <w:pPr>
              <w:numPr>
                <w:ilvl w:val="0"/>
                <w:numId w:val="48"/>
              </w:numPr>
              <w:shd w:val="clear" w:color="auto" w:fill="FFFFFF"/>
              <w:tabs>
                <w:tab w:val="clear" w:pos="720"/>
              </w:tabs>
              <w:ind w:left="0" w:hanging="64"/>
              <w:jc w:val="both"/>
              <w:rPr>
                <w:rFonts w:eastAsia="Times New Roman"/>
                <w:color w:val="333333"/>
                <w:sz w:val="20"/>
                <w:szCs w:val="20"/>
                <w:lang w:eastAsia="lt-LT"/>
              </w:rPr>
            </w:pPr>
            <w:r w:rsidRPr="00565C79">
              <w:rPr>
                <w:rFonts w:eastAsia="Times New Roman"/>
                <w:color w:val="333333"/>
                <w:sz w:val="20"/>
                <w:szCs w:val="20"/>
                <w:lang w:eastAsia="lt-LT"/>
              </w:rPr>
              <w:t>Įrengti naują apskaitą  prie elektros transformatorinės Nr. TR44</w:t>
            </w:r>
          </w:p>
          <w:p w:rsidR="009B047F" w:rsidRPr="00565C79" w:rsidRDefault="009B047F" w:rsidP="009B047F">
            <w:pPr>
              <w:numPr>
                <w:ilvl w:val="0"/>
                <w:numId w:val="48"/>
              </w:numPr>
              <w:shd w:val="clear" w:color="auto" w:fill="FFFFFF"/>
              <w:tabs>
                <w:tab w:val="clear" w:pos="720"/>
              </w:tabs>
              <w:ind w:left="0" w:hanging="64"/>
              <w:jc w:val="both"/>
              <w:rPr>
                <w:sz w:val="20"/>
                <w:szCs w:val="20"/>
              </w:rPr>
            </w:pPr>
            <w:r w:rsidRPr="00565C79">
              <w:rPr>
                <w:rFonts w:eastAsia="Times New Roman"/>
                <w:color w:val="333333"/>
                <w:sz w:val="20"/>
                <w:szCs w:val="20"/>
                <w:lang w:eastAsia="lt-LT"/>
              </w:rPr>
              <w:t>Naujo elektros kabelio pratiesimas nuo naujos apskaitos.</w:t>
            </w:r>
          </w:p>
        </w:tc>
        <w:tc>
          <w:tcPr>
            <w:tcW w:w="1297" w:type="dxa"/>
            <w:vAlign w:val="center"/>
          </w:tcPr>
          <w:p w:rsidR="00FC1D3B" w:rsidRPr="00565C79" w:rsidRDefault="00FC1D3B" w:rsidP="00FC1D3B">
            <w:pPr>
              <w:tabs>
                <w:tab w:val="center" w:pos="5812"/>
                <w:tab w:val="left" w:pos="7655"/>
              </w:tabs>
              <w:jc w:val="center"/>
              <w:rPr>
                <w:sz w:val="20"/>
                <w:szCs w:val="20"/>
              </w:rPr>
            </w:pPr>
            <w:r w:rsidRPr="00565C79">
              <w:rPr>
                <w:sz w:val="20"/>
                <w:szCs w:val="20"/>
              </w:rPr>
              <w:t xml:space="preserve">1 vnt. </w:t>
            </w:r>
          </w:p>
        </w:tc>
        <w:tc>
          <w:tcPr>
            <w:tcW w:w="1017" w:type="dxa"/>
            <w:vAlign w:val="center"/>
          </w:tcPr>
          <w:p w:rsidR="00FC1D3B" w:rsidRPr="00565C79" w:rsidRDefault="00FC1D3B" w:rsidP="00FD3158">
            <w:pPr>
              <w:tabs>
                <w:tab w:val="center" w:pos="5812"/>
                <w:tab w:val="left" w:pos="7655"/>
              </w:tabs>
              <w:jc w:val="center"/>
              <w:rPr>
                <w:sz w:val="20"/>
                <w:szCs w:val="20"/>
              </w:rPr>
            </w:pPr>
          </w:p>
        </w:tc>
        <w:tc>
          <w:tcPr>
            <w:tcW w:w="1091" w:type="dxa"/>
            <w:shd w:val="clear" w:color="auto" w:fill="FFFF00"/>
            <w:vAlign w:val="center"/>
          </w:tcPr>
          <w:p w:rsidR="00FC1D3B" w:rsidRPr="00565C79" w:rsidRDefault="00FC1D3B" w:rsidP="00FD3158">
            <w:pPr>
              <w:tabs>
                <w:tab w:val="center" w:pos="5812"/>
                <w:tab w:val="left" w:pos="7655"/>
              </w:tabs>
              <w:jc w:val="center"/>
              <w:rPr>
                <w:sz w:val="20"/>
                <w:szCs w:val="20"/>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FD3158" w:rsidRDefault="009E5102" w:rsidP="00565C79">
      <w:pPr>
        <w:tabs>
          <w:tab w:val="center" w:pos="5812"/>
          <w:tab w:val="left" w:pos="7655"/>
        </w:tabs>
        <w:rPr>
          <w:b/>
          <w:sz w:val="10"/>
          <w:szCs w:val="1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6D0" w:rsidRDefault="007726D0">
      <w:r>
        <w:separator/>
      </w:r>
    </w:p>
  </w:endnote>
  <w:endnote w:type="continuationSeparator" w:id="0">
    <w:p w:rsidR="007726D0" w:rsidRDefault="0077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6D0" w:rsidRDefault="007726D0">
      <w:r>
        <w:separator/>
      </w:r>
    </w:p>
  </w:footnote>
  <w:footnote w:type="continuationSeparator" w:id="0">
    <w:p w:rsidR="007726D0" w:rsidRDefault="00772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2C51D9"/>
    <w:multiLevelType w:val="multilevel"/>
    <w:tmpl w:val="5FB2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4"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1"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9"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37"/>
  </w:num>
  <w:num w:numId="4">
    <w:abstractNumId w:val="2"/>
  </w:num>
  <w:num w:numId="5">
    <w:abstractNumId w:val="20"/>
  </w:num>
  <w:num w:numId="6">
    <w:abstractNumId w:val="29"/>
  </w:num>
  <w:num w:numId="7">
    <w:abstractNumId w:val="4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3"/>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9"/>
  </w:num>
  <w:num w:numId="17">
    <w:abstractNumId w:val="11"/>
  </w:num>
  <w:num w:numId="18">
    <w:abstractNumId w:val="6"/>
  </w:num>
  <w:num w:numId="19">
    <w:abstractNumId w:val="43"/>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9"/>
  </w:num>
  <w:num w:numId="26">
    <w:abstractNumId w:val="25"/>
  </w:num>
  <w:num w:numId="27">
    <w:abstractNumId w:val="45"/>
  </w:num>
  <w:num w:numId="28">
    <w:abstractNumId w:val="36"/>
  </w:num>
  <w:num w:numId="29">
    <w:abstractNumId w:val="40"/>
  </w:num>
  <w:num w:numId="30">
    <w:abstractNumId w:val="44"/>
  </w:num>
  <w:num w:numId="31">
    <w:abstractNumId w:val="12"/>
  </w:num>
  <w:num w:numId="32">
    <w:abstractNumId w:val="46"/>
  </w:num>
  <w:num w:numId="33">
    <w:abstractNumId w:val="27"/>
  </w:num>
  <w:num w:numId="34">
    <w:abstractNumId w:val="17"/>
  </w:num>
  <w:num w:numId="35">
    <w:abstractNumId w:val="35"/>
  </w:num>
  <w:num w:numId="36">
    <w:abstractNumId w:val="32"/>
  </w:num>
  <w:num w:numId="37">
    <w:abstractNumId w:val="3"/>
  </w:num>
  <w:num w:numId="38">
    <w:abstractNumId w:val="22"/>
  </w:num>
  <w:num w:numId="39">
    <w:abstractNumId w:val="7"/>
  </w:num>
  <w:num w:numId="40">
    <w:abstractNumId w:val="13"/>
  </w:num>
  <w:num w:numId="41">
    <w:abstractNumId w:val="4"/>
  </w:num>
  <w:num w:numId="42">
    <w:abstractNumId w:val="30"/>
  </w:num>
  <w:num w:numId="43">
    <w:abstractNumId w:val="2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8"/>
  </w:num>
  <w:num w:numId="47">
    <w:abstractNumId w:val="24"/>
  </w:num>
  <w:num w:numId="4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6405B"/>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65C79"/>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26D0"/>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29E5"/>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13BF"/>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2425"/>
    <w:rsid w:val="00F63346"/>
    <w:rsid w:val="00F64005"/>
    <w:rsid w:val="00F67772"/>
    <w:rsid w:val="00F67EAB"/>
    <w:rsid w:val="00F77B52"/>
    <w:rsid w:val="00F84D5F"/>
    <w:rsid w:val="00F9118B"/>
    <w:rsid w:val="00F943E5"/>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36D2-6783-4FA7-B4F3-401F20FB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27324</Words>
  <Characters>15576</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42815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2020-05-29T12:07:00Z</cp:lastPrinted>
  <dcterms:created xsi:type="dcterms:W3CDTF">2025-02-12T17:14:00Z</dcterms:created>
  <dcterms:modified xsi:type="dcterms:W3CDTF">2025-03-13T12:56:00Z</dcterms:modified>
</cp:coreProperties>
</file>