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0BD4" w14:textId="032BDD0F" w:rsidR="0044587C" w:rsidRDefault="009B546B" w:rsidP="00E92BAF">
      <w:pPr>
        <w:widowControl w:val="0"/>
        <w:tabs>
          <w:tab w:val="left" w:pos="5954"/>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Rinkos dalyviams</w:t>
      </w:r>
      <w:r w:rsidR="00625044">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C47441">
        <w:rPr>
          <w:rFonts w:ascii="Times New Roman" w:eastAsia="Calibri" w:hAnsi="Times New Roman" w:cs="Times New Roman"/>
          <w:color w:val="000000"/>
          <w:sz w:val="24"/>
          <w:szCs w:val="24"/>
        </w:rPr>
        <w:t>202</w:t>
      </w:r>
      <w:r w:rsidR="00B473F0">
        <w:rPr>
          <w:rFonts w:ascii="Times New Roman" w:eastAsia="Calibri" w:hAnsi="Times New Roman" w:cs="Times New Roman"/>
          <w:color w:val="000000"/>
          <w:sz w:val="24"/>
          <w:szCs w:val="24"/>
        </w:rPr>
        <w:t>5</w:t>
      </w:r>
      <w:r w:rsidR="00C47441">
        <w:rPr>
          <w:rFonts w:ascii="Times New Roman" w:eastAsia="Calibri" w:hAnsi="Times New Roman" w:cs="Times New Roman"/>
          <w:color w:val="000000"/>
          <w:sz w:val="24"/>
          <w:szCs w:val="24"/>
        </w:rPr>
        <w:t>-</w:t>
      </w:r>
      <w:r w:rsidR="00B473F0">
        <w:rPr>
          <w:rFonts w:ascii="Times New Roman" w:eastAsia="Calibri" w:hAnsi="Times New Roman" w:cs="Times New Roman"/>
          <w:color w:val="000000"/>
          <w:sz w:val="24"/>
          <w:szCs w:val="24"/>
        </w:rPr>
        <w:t>03</w:t>
      </w:r>
      <w:r w:rsidR="0002316F">
        <w:rPr>
          <w:rFonts w:ascii="Times New Roman" w:eastAsia="Calibri" w:hAnsi="Times New Roman" w:cs="Times New Roman"/>
          <w:color w:val="000000"/>
          <w:sz w:val="24"/>
          <w:szCs w:val="24"/>
        </w:rPr>
        <w:t>-</w:t>
      </w:r>
      <w:r w:rsidR="00B473F0">
        <w:rPr>
          <w:rFonts w:ascii="Times New Roman" w:eastAsia="Calibri" w:hAnsi="Times New Roman" w:cs="Times New Roman"/>
          <w:color w:val="000000"/>
          <w:sz w:val="24"/>
          <w:szCs w:val="24"/>
        </w:rPr>
        <w:t>13</w:t>
      </w:r>
      <w:r w:rsidR="0089502E">
        <w:rPr>
          <w:rFonts w:ascii="Times New Roman" w:eastAsia="Calibri" w:hAnsi="Times New Roman" w:cs="Times New Roman"/>
          <w:color w:val="000000"/>
          <w:sz w:val="24"/>
          <w:szCs w:val="24"/>
        </w:rPr>
        <w:t xml:space="preserve"> </w:t>
      </w:r>
      <w:r w:rsidR="0044587C">
        <w:rPr>
          <w:rFonts w:ascii="Times New Roman" w:eastAsia="Calibri" w:hAnsi="Times New Roman" w:cs="Times New Roman"/>
          <w:color w:val="000000"/>
          <w:sz w:val="24"/>
          <w:szCs w:val="24"/>
        </w:rPr>
        <w:t xml:space="preserve"> </w:t>
      </w:r>
    </w:p>
    <w:p w14:paraId="13FA2C38" w14:textId="77777777" w:rsidR="00990D68" w:rsidRDefault="009B546B" w:rsidP="00E92BAF">
      <w:pPr>
        <w:widowControl w:val="0"/>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KVIETIMAS DALYVAUTI RINKOS TYRIME</w:t>
      </w:r>
    </w:p>
    <w:p w14:paraId="3958C464" w14:textId="77777777" w:rsidR="00E952AD" w:rsidRPr="00990D68" w:rsidRDefault="00E952AD" w:rsidP="00E92BAF">
      <w:pPr>
        <w:widowControl w:val="0"/>
        <w:spacing w:after="0" w:line="240" w:lineRule="auto"/>
        <w:jc w:val="center"/>
        <w:outlineLvl w:val="1"/>
        <w:rPr>
          <w:rFonts w:ascii="Times New Roman" w:eastAsia="Times New Roman" w:hAnsi="Times New Roman" w:cs="Times New Roman"/>
          <w:b/>
          <w:bCs/>
          <w:caps/>
          <w:sz w:val="24"/>
          <w:szCs w:val="24"/>
        </w:rPr>
      </w:pPr>
    </w:p>
    <w:p w14:paraId="0A70E231" w14:textId="217A63F2" w:rsidR="009B546B" w:rsidRPr="00961BDB" w:rsidRDefault="009B546B" w:rsidP="00E92BAF">
      <w:pPr>
        <w:widowControl w:val="0"/>
        <w:spacing w:after="0" w:line="240" w:lineRule="auto"/>
        <w:ind w:firstLine="709"/>
        <w:jc w:val="both"/>
        <w:rPr>
          <w:rFonts w:ascii="Times New Roman" w:eastAsia="Times New Roman" w:hAnsi="Times New Roman" w:cs="Times New Roman"/>
          <w:sz w:val="24"/>
          <w:szCs w:val="24"/>
        </w:rPr>
      </w:pPr>
      <w:r w:rsidRPr="00961BDB">
        <w:rPr>
          <w:rStyle w:val="t23"/>
          <w:rFonts w:ascii="Times New Roman" w:hAnsi="Times New Roman" w:cs="Times New Roman"/>
          <w:color w:val="000000"/>
          <w:sz w:val="24"/>
          <w:szCs w:val="24"/>
          <w:bdr w:val="none" w:sz="0" w:space="0" w:color="auto" w:frame="1"/>
        </w:rPr>
        <w:t>Utenos rajono savivaldybės administracija</w:t>
      </w:r>
      <w:r w:rsidRPr="00961BDB">
        <w:rPr>
          <w:rStyle w:val="t25"/>
          <w:rFonts w:ascii="Times New Roman" w:hAnsi="Times New Roman" w:cs="Times New Roman"/>
          <w:color w:val="000000"/>
          <w:sz w:val="24"/>
          <w:szCs w:val="24"/>
          <w:bdr w:val="none" w:sz="0" w:space="0" w:color="auto" w:frame="1"/>
        </w:rPr>
        <w:t xml:space="preserve"> </w:t>
      </w:r>
      <w:r w:rsidRPr="00961BDB">
        <w:rPr>
          <w:rStyle w:val="t29"/>
          <w:rFonts w:ascii="Times New Roman" w:hAnsi="Times New Roman" w:cs="Times New Roman"/>
          <w:color w:val="000000"/>
          <w:sz w:val="24"/>
          <w:szCs w:val="24"/>
          <w:bdr w:val="none" w:sz="0" w:space="0" w:color="auto" w:frame="1"/>
        </w:rPr>
        <w:t xml:space="preserve">(toliau – </w:t>
      </w:r>
      <w:r w:rsidR="004C372F">
        <w:rPr>
          <w:rStyle w:val="t29"/>
          <w:rFonts w:ascii="Times New Roman" w:hAnsi="Times New Roman" w:cs="Times New Roman"/>
          <w:color w:val="000000"/>
          <w:sz w:val="24"/>
          <w:szCs w:val="24"/>
          <w:bdr w:val="none" w:sz="0" w:space="0" w:color="auto" w:frame="1"/>
        </w:rPr>
        <w:t>Centrinė p</w:t>
      </w:r>
      <w:r w:rsidR="00444F6D" w:rsidRPr="00961BDB">
        <w:rPr>
          <w:rStyle w:val="t29"/>
          <w:rFonts w:ascii="Times New Roman" w:hAnsi="Times New Roman" w:cs="Times New Roman"/>
          <w:color w:val="000000"/>
          <w:sz w:val="24"/>
          <w:szCs w:val="24"/>
          <w:bdr w:val="none" w:sz="0" w:space="0" w:color="auto" w:frame="1"/>
        </w:rPr>
        <w:t>erkančioji organizacija</w:t>
      </w:r>
      <w:r w:rsidR="00EB64D0">
        <w:rPr>
          <w:rStyle w:val="t29"/>
          <w:rFonts w:ascii="Times New Roman" w:hAnsi="Times New Roman" w:cs="Times New Roman"/>
          <w:color w:val="000000"/>
          <w:sz w:val="24"/>
          <w:szCs w:val="24"/>
          <w:bdr w:val="none" w:sz="0" w:space="0" w:color="auto" w:frame="1"/>
        </w:rPr>
        <w:t xml:space="preserve">), planuoja vykdyti pirkimą </w:t>
      </w:r>
      <w:r w:rsidR="00EB64D0" w:rsidRPr="00B73BCE">
        <w:rPr>
          <w:rFonts w:ascii="Times New Roman" w:eastAsia="Calibri" w:hAnsi="Times New Roman" w:cs="Times New Roman"/>
          <w:color w:val="000000" w:themeColor="text1"/>
          <w:sz w:val="24"/>
          <w:szCs w:val="24"/>
        </w:rPr>
        <w:t>„</w:t>
      </w:r>
      <w:r w:rsidR="008132E7">
        <w:rPr>
          <w:rFonts w:ascii="Times New Roman" w:hAnsi="Times New Roman"/>
          <w:b/>
          <w:bCs/>
          <w:sz w:val="24"/>
          <w:szCs w:val="24"/>
        </w:rPr>
        <w:t>Melioracijos sistemų ir įrenginių remonto darbai“</w:t>
      </w:r>
      <w:r w:rsidR="00EB64D0">
        <w:rPr>
          <w:rFonts w:ascii="Times New Roman" w:hAnsi="Times New Roman" w:cs="Times New Roman"/>
          <w:sz w:val="24"/>
          <w:szCs w:val="24"/>
        </w:rPr>
        <w:t>.</w:t>
      </w:r>
      <w:r w:rsidR="00EB64D0" w:rsidRPr="00B73BCE">
        <w:rPr>
          <w:rFonts w:ascii="Times New Roman" w:hAnsi="Times New Roman" w:cs="Times New Roman"/>
          <w:sz w:val="24"/>
          <w:szCs w:val="24"/>
        </w:rPr>
        <w:t xml:space="preserve"> </w:t>
      </w:r>
      <w:r w:rsidR="00444F6D" w:rsidRPr="00961BDB">
        <w:rPr>
          <w:rFonts w:ascii="Times New Roman" w:hAnsi="Times New Roman" w:cs="Times New Roman"/>
          <w:sz w:val="24"/>
          <w:szCs w:val="24"/>
          <w:lang w:eastAsia="lt-LT"/>
        </w:rPr>
        <w:t xml:space="preserve">Pirkimo tikslas – racionaliai naudojant tam skirtas lėšas nustatyti laimėjusį pasiūlymą bei sudaryti </w:t>
      </w:r>
      <w:r w:rsidR="002A7BD5">
        <w:rPr>
          <w:rFonts w:ascii="Times New Roman" w:hAnsi="Times New Roman" w:cs="Times New Roman"/>
          <w:kern w:val="3"/>
          <w:sz w:val="24"/>
          <w:szCs w:val="24"/>
          <w:lang w:eastAsia="zh-CN"/>
        </w:rPr>
        <w:t>prekių</w:t>
      </w:r>
      <w:r w:rsidR="00EB64D0">
        <w:rPr>
          <w:rFonts w:ascii="Times New Roman" w:hAnsi="Times New Roman" w:cs="Times New Roman"/>
          <w:kern w:val="3"/>
          <w:sz w:val="24"/>
          <w:szCs w:val="24"/>
          <w:lang w:eastAsia="zh-CN"/>
        </w:rPr>
        <w:t xml:space="preserve"> </w:t>
      </w:r>
      <w:r w:rsidR="00444F6D" w:rsidRPr="00961BDB">
        <w:rPr>
          <w:rFonts w:ascii="Times New Roman" w:hAnsi="Times New Roman" w:cs="Times New Roman"/>
          <w:kern w:val="3"/>
          <w:sz w:val="24"/>
          <w:szCs w:val="24"/>
          <w:lang w:eastAsia="zh-CN"/>
        </w:rPr>
        <w:t>viešojo pirkimo – pardavimo sutartį</w:t>
      </w:r>
      <w:r w:rsidR="00444F6D" w:rsidRPr="00961BDB">
        <w:rPr>
          <w:rFonts w:ascii="Times New Roman" w:hAnsi="Times New Roman" w:cs="Times New Roman"/>
          <w:sz w:val="24"/>
          <w:szCs w:val="24"/>
          <w:lang w:eastAsia="lt-LT"/>
        </w:rPr>
        <w:t>, leidžiančią įsigyti Perkančiajai organizacijai reikalin</w:t>
      </w:r>
      <w:r w:rsidR="008132E7">
        <w:rPr>
          <w:rFonts w:ascii="Times New Roman" w:hAnsi="Times New Roman" w:cs="Times New Roman"/>
          <w:sz w:val="24"/>
          <w:szCs w:val="24"/>
          <w:lang w:eastAsia="lt-LT"/>
        </w:rPr>
        <w:t>gus darbus</w:t>
      </w:r>
      <w:r w:rsidR="00DE0DDA">
        <w:rPr>
          <w:rFonts w:ascii="Times New Roman" w:hAnsi="Times New Roman" w:cs="Times New Roman"/>
          <w:sz w:val="24"/>
          <w:szCs w:val="24"/>
          <w:lang w:eastAsia="lt-LT"/>
        </w:rPr>
        <w:t>.</w:t>
      </w:r>
    </w:p>
    <w:p w14:paraId="27A234A3" w14:textId="0F722104" w:rsidR="009B546B" w:rsidRPr="00961BDB" w:rsidRDefault="009B546B" w:rsidP="00961BDB">
      <w:pPr>
        <w:spacing w:after="0" w:line="240" w:lineRule="auto"/>
        <w:ind w:firstLine="720"/>
        <w:contextualSpacing/>
        <w:jc w:val="both"/>
        <w:rPr>
          <w:rFonts w:ascii="Times New Roman" w:eastAsia="Calibri"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Siekdami parengti pirkimo </w:t>
      </w:r>
      <w:r w:rsidR="00C06C57">
        <w:rPr>
          <w:rFonts w:ascii="Times New Roman" w:hAnsi="Times New Roman" w:cs="Times New Roman"/>
          <w:color w:val="000000"/>
          <w:sz w:val="24"/>
          <w:szCs w:val="24"/>
          <w:bdr w:val="none" w:sz="0" w:space="0" w:color="auto" w:frame="1"/>
        </w:rPr>
        <w:t>sąlygas</w:t>
      </w:r>
      <w:r w:rsidRPr="00961BDB">
        <w:rPr>
          <w:rFonts w:ascii="Times New Roman" w:hAnsi="Times New Roman" w:cs="Times New Roman"/>
          <w:color w:val="000000"/>
          <w:sz w:val="24"/>
          <w:szCs w:val="24"/>
          <w:bdr w:val="none" w:sz="0" w:space="0" w:color="auto" w:frame="1"/>
        </w:rPr>
        <w:t>, kuri</w:t>
      </w:r>
      <w:r w:rsidR="00C06C57">
        <w:rPr>
          <w:rFonts w:ascii="Times New Roman" w:hAnsi="Times New Roman" w:cs="Times New Roman"/>
          <w:color w:val="000000"/>
          <w:sz w:val="24"/>
          <w:szCs w:val="24"/>
          <w:bdr w:val="none" w:sz="0" w:space="0" w:color="auto" w:frame="1"/>
        </w:rPr>
        <w:t>os</w:t>
      </w:r>
      <w:r w:rsidRPr="00961BDB">
        <w:rPr>
          <w:rFonts w:ascii="Times New Roman" w:hAnsi="Times New Roman" w:cs="Times New Roman"/>
          <w:color w:val="000000"/>
          <w:sz w:val="24"/>
          <w:szCs w:val="24"/>
          <w:bdr w:val="none" w:sz="0" w:space="0" w:color="auto" w:frame="1"/>
        </w:rPr>
        <w:t xml:space="preserve"> atitiktų naujausią rinkos situaciją ir galimybes, bei užtikrintų sąžiningą tiekėjų konkurenciją, </w:t>
      </w:r>
      <w:r w:rsidR="00FF06B9" w:rsidRPr="00961BDB">
        <w:rPr>
          <w:rFonts w:ascii="Times New Roman" w:eastAsia="Calibri" w:hAnsi="Times New Roman" w:cs="Times New Roman"/>
          <w:color w:val="000000"/>
          <w:sz w:val="24"/>
          <w:szCs w:val="24"/>
        </w:rPr>
        <w:t>norime</w:t>
      </w:r>
      <w:r w:rsidRPr="00961BDB">
        <w:rPr>
          <w:rFonts w:ascii="Times New Roman" w:eastAsia="Calibri" w:hAnsi="Times New Roman" w:cs="Times New Roman"/>
          <w:color w:val="000000"/>
          <w:sz w:val="24"/>
          <w:szCs w:val="24"/>
        </w:rPr>
        <w:t xml:space="preserve"> gauti konsultacijas, kaip </w:t>
      </w:r>
      <w:r w:rsidR="00E6563D">
        <w:rPr>
          <w:rFonts w:ascii="Times New Roman" w:eastAsia="Calibri" w:hAnsi="Times New Roman" w:cs="Times New Roman"/>
          <w:color w:val="000000"/>
          <w:sz w:val="24"/>
          <w:szCs w:val="24"/>
        </w:rPr>
        <w:t>Centrinei p</w:t>
      </w:r>
      <w:r w:rsidRPr="00961BDB">
        <w:rPr>
          <w:rFonts w:ascii="Times New Roman" w:eastAsia="Calibri" w:hAnsi="Times New Roman" w:cs="Times New Roman"/>
          <w:color w:val="000000"/>
          <w:sz w:val="24"/>
          <w:szCs w:val="24"/>
        </w:rPr>
        <w:t xml:space="preserve">erkančiajai organizacijai </w:t>
      </w:r>
      <w:r w:rsidR="00FF06B9" w:rsidRPr="00961BDB">
        <w:rPr>
          <w:rFonts w:ascii="Times New Roman" w:eastAsia="Calibri" w:hAnsi="Times New Roman" w:cs="Times New Roman"/>
          <w:color w:val="000000"/>
          <w:sz w:val="24"/>
          <w:szCs w:val="24"/>
        </w:rPr>
        <w:t xml:space="preserve">nupirkti </w:t>
      </w:r>
      <w:r w:rsidR="00444F6D" w:rsidRPr="00961BDB">
        <w:rPr>
          <w:rFonts w:ascii="Times New Roman" w:eastAsia="Calibri" w:hAnsi="Times New Roman" w:cs="Times New Roman"/>
          <w:color w:val="000000"/>
          <w:sz w:val="24"/>
          <w:szCs w:val="24"/>
        </w:rPr>
        <w:t>Perkančiosios organizacijos</w:t>
      </w:r>
      <w:r w:rsidRPr="00961BDB">
        <w:rPr>
          <w:rFonts w:ascii="Times New Roman" w:eastAsia="Calibri" w:hAnsi="Times New Roman" w:cs="Times New Roman"/>
          <w:color w:val="000000"/>
          <w:sz w:val="24"/>
          <w:szCs w:val="24"/>
        </w:rPr>
        <w:t xml:space="preserve"> poreikius atitinkanči</w:t>
      </w:r>
      <w:r w:rsidR="00DE0DDA">
        <w:rPr>
          <w:rFonts w:ascii="Times New Roman" w:eastAsia="Calibri" w:hAnsi="Times New Roman" w:cs="Times New Roman"/>
          <w:color w:val="000000"/>
          <w:sz w:val="24"/>
          <w:szCs w:val="24"/>
        </w:rPr>
        <w:t>us darbus</w:t>
      </w:r>
      <w:r w:rsidR="00EB64D0">
        <w:rPr>
          <w:rFonts w:ascii="Times New Roman" w:eastAsia="Calibri" w:hAnsi="Times New Roman" w:cs="Times New Roman"/>
          <w:color w:val="000000"/>
          <w:sz w:val="24"/>
          <w:szCs w:val="24"/>
        </w:rPr>
        <w:t xml:space="preserve"> </w:t>
      </w:r>
      <w:r w:rsidRPr="00961BDB">
        <w:rPr>
          <w:rFonts w:ascii="Times New Roman" w:eastAsia="Calibri" w:hAnsi="Times New Roman" w:cs="Times New Roman"/>
          <w:color w:val="000000"/>
          <w:sz w:val="24"/>
          <w:szCs w:val="24"/>
        </w:rPr>
        <w:t xml:space="preserve">efektyviausiu ir racionaliausiu būdu. </w:t>
      </w:r>
    </w:p>
    <w:p w14:paraId="14CA2BF5" w14:textId="05B9542D" w:rsidR="00FF06B9" w:rsidRPr="00961BDB" w:rsidRDefault="009B546B" w:rsidP="00961BDB">
      <w:pPr>
        <w:spacing w:after="0" w:line="240" w:lineRule="auto"/>
        <w:ind w:firstLine="720"/>
        <w:jc w:val="both"/>
        <w:rPr>
          <w:rFonts w:ascii="Times New Roman" w:eastAsia="Arial" w:hAnsi="Times New Roman" w:cs="Times New Roman"/>
          <w:color w:val="000000"/>
          <w:sz w:val="24"/>
          <w:szCs w:val="24"/>
          <w:lang w:eastAsia="ja-JP"/>
        </w:rPr>
      </w:pPr>
      <w:r w:rsidRPr="00961BDB">
        <w:rPr>
          <w:rFonts w:ascii="Times New Roman" w:eastAsia="Arial" w:hAnsi="Times New Roman" w:cs="Times New Roman"/>
          <w:color w:val="000000"/>
          <w:sz w:val="24"/>
          <w:szCs w:val="24"/>
          <w:lang w:eastAsia="ja-JP"/>
        </w:rPr>
        <w:t xml:space="preserve">Konsultacija vykdoma vadovaujantis </w:t>
      </w:r>
      <w:r w:rsidRPr="00961BDB">
        <w:rPr>
          <w:rFonts w:ascii="Times New Roman" w:eastAsia="Times New Roman" w:hAnsi="Times New Roman" w:cs="Times New Roman"/>
          <w:sz w:val="24"/>
          <w:szCs w:val="24"/>
        </w:rPr>
        <w:t xml:space="preserve">Lietuvos Respublikos </w:t>
      </w:r>
      <w:r w:rsidR="00A616AC">
        <w:rPr>
          <w:rFonts w:ascii="Times New Roman" w:eastAsia="Times New Roman" w:hAnsi="Times New Roman" w:cs="Times New Roman"/>
          <w:sz w:val="24"/>
          <w:szCs w:val="24"/>
        </w:rPr>
        <w:t>v</w:t>
      </w:r>
      <w:r w:rsidR="000C14FA" w:rsidRPr="00961BDB">
        <w:rPr>
          <w:rFonts w:ascii="Times New Roman" w:eastAsia="Times New Roman" w:hAnsi="Times New Roman" w:cs="Times New Roman"/>
          <w:sz w:val="24"/>
          <w:szCs w:val="24"/>
        </w:rPr>
        <w:t xml:space="preserve">iešųjų pirkimų </w:t>
      </w:r>
      <w:r w:rsidRPr="00961BDB">
        <w:rPr>
          <w:rFonts w:ascii="Times New Roman" w:eastAsia="Times New Roman" w:hAnsi="Times New Roman" w:cs="Times New Roman"/>
          <w:sz w:val="24"/>
          <w:szCs w:val="24"/>
        </w:rPr>
        <w:t>įstatymo</w:t>
      </w:r>
      <w:r w:rsidR="00D67EC9">
        <w:rPr>
          <w:rFonts w:ascii="Times New Roman" w:eastAsia="Times New Roman" w:hAnsi="Times New Roman" w:cs="Times New Roman"/>
          <w:sz w:val="24"/>
          <w:szCs w:val="24"/>
        </w:rPr>
        <w:t xml:space="preserve"> (toliau – VPĮ)</w:t>
      </w:r>
      <w:r w:rsidRPr="00961BDB">
        <w:rPr>
          <w:rFonts w:ascii="Times New Roman" w:eastAsia="Times New Roman" w:hAnsi="Times New Roman" w:cs="Times New Roman"/>
          <w:sz w:val="24"/>
          <w:szCs w:val="24"/>
        </w:rPr>
        <w:t xml:space="preserve"> </w:t>
      </w:r>
      <w:r w:rsidR="000C14FA" w:rsidRPr="00961BDB">
        <w:rPr>
          <w:rFonts w:ascii="Times New Roman" w:eastAsia="Times New Roman" w:hAnsi="Times New Roman" w:cs="Times New Roman"/>
          <w:sz w:val="24"/>
          <w:szCs w:val="24"/>
        </w:rPr>
        <w:t>27 str. 1 d. 1 punktu: „</w:t>
      </w:r>
      <w:r w:rsidR="000C14FA" w:rsidRPr="00961BDB">
        <w:rPr>
          <w:rFonts w:ascii="Times New Roman" w:hAnsi="Times New Roman" w:cs="Times New Roman"/>
          <w:i/>
          <w:iCs/>
          <w:sz w:val="24"/>
          <w:szCs w:val="24"/>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000C14FA" w:rsidRPr="00961BDB">
        <w:rPr>
          <w:rFonts w:ascii="Times New Roman" w:hAnsi="Times New Roman" w:cs="Times New Roman"/>
          <w:sz w:val="24"/>
          <w:szCs w:val="24"/>
        </w:rPr>
        <w:t>“</w:t>
      </w:r>
      <w:r w:rsidRPr="00961BDB">
        <w:rPr>
          <w:rFonts w:ascii="Times New Roman" w:eastAsia="Arial" w:hAnsi="Times New Roman" w:cs="Times New Roman"/>
          <w:color w:val="000000"/>
          <w:sz w:val="24"/>
          <w:szCs w:val="24"/>
          <w:lang w:eastAsia="ja-JP"/>
        </w:rPr>
        <w:t xml:space="preserve"> Centrinės viešųjų pirkimų informacinės sistemos priemonėmis (CVP IS) Viešųjų pirkimų tarnybos nustatyta tvarka. </w:t>
      </w:r>
    </w:p>
    <w:p w14:paraId="2B050835" w14:textId="152BD056" w:rsidR="009B546B" w:rsidRPr="00961BDB" w:rsidRDefault="009B546B" w:rsidP="00961BDB">
      <w:pPr>
        <w:spacing w:after="0" w:line="240" w:lineRule="auto"/>
        <w:ind w:firstLine="720"/>
        <w:jc w:val="both"/>
        <w:rPr>
          <w:rFonts w:ascii="Times New Roman"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Rinkos konsultacijos dalyviai kviečiami ne vėliau kaip iki </w:t>
      </w:r>
      <w:r w:rsidR="00C10FB1" w:rsidRPr="00DC398E">
        <w:rPr>
          <w:rFonts w:ascii="Times New Roman" w:hAnsi="Times New Roman" w:cs="Times New Roman"/>
          <w:b/>
          <w:bCs/>
          <w:color w:val="000000"/>
          <w:sz w:val="24"/>
          <w:szCs w:val="24"/>
          <w:bdr w:val="none" w:sz="0" w:space="0" w:color="auto" w:frame="1"/>
        </w:rPr>
        <w:t>202</w:t>
      </w:r>
      <w:r w:rsidR="00AE6824">
        <w:rPr>
          <w:rFonts w:ascii="Times New Roman" w:hAnsi="Times New Roman" w:cs="Times New Roman"/>
          <w:b/>
          <w:bCs/>
          <w:color w:val="000000"/>
          <w:sz w:val="24"/>
          <w:szCs w:val="24"/>
          <w:bdr w:val="none" w:sz="0" w:space="0" w:color="auto" w:frame="1"/>
        </w:rPr>
        <w:t>5</w:t>
      </w:r>
      <w:r w:rsidR="00C10FB1" w:rsidRPr="00DC398E">
        <w:rPr>
          <w:rFonts w:ascii="Times New Roman" w:hAnsi="Times New Roman" w:cs="Times New Roman"/>
          <w:b/>
          <w:bCs/>
          <w:color w:val="000000"/>
          <w:sz w:val="24"/>
          <w:szCs w:val="24"/>
          <w:bdr w:val="none" w:sz="0" w:space="0" w:color="auto" w:frame="1"/>
        </w:rPr>
        <w:t xml:space="preserve"> m. </w:t>
      </w:r>
      <w:r w:rsidR="00AE6824">
        <w:rPr>
          <w:rFonts w:ascii="Times New Roman" w:hAnsi="Times New Roman" w:cs="Times New Roman"/>
          <w:b/>
          <w:bCs/>
          <w:color w:val="000000"/>
          <w:sz w:val="24"/>
          <w:szCs w:val="24"/>
          <w:bdr w:val="none" w:sz="0" w:space="0" w:color="auto" w:frame="1"/>
        </w:rPr>
        <w:t>kovo</w:t>
      </w:r>
      <w:r w:rsidR="0002316F" w:rsidRPr="00DC398E">
        <w:rPr>
          <w:rFonts w:ascii="Times New Roman" w:hAnsi="Times New Roman" w:cs="Times New Roman"/>
          <w:b/>
          <w:bCs/>
          <w:color w:val="000000"/>
          <w:sz w:val="24"/>
          <w:szCs w:val="24"/>
          <w:bdr w:val="none" w:sz="0" w:space="0" w:color="auto" w:frame="1"/>
        </w:rPr>
        <w:t xml:space="preserve"> </w:t>
      </w:r>
      <w:r w:rsidR="00960414">
        <w:rPr>
          <w:rFonts w:ascii="Times New Roman" w:hAnsi="Times New Roman" w:cs="Times New Roman"/>
          <w:b/>
          <w:bCs/>
          <w:color w:val="000000"/>
          <w:sz w:val="24"/>
          <w:szCs w:val="24"/>
          <w:bdr w:val="none" w:sz="0" w:space="0" w:color="auto" w:frame="1"/>
        </w:rPr>
        <w:t>20</w:t>
      </w:r>
      <w:r w:rsidR="00C10FB1" w:rsidRPr="00DC398E">
        <w:rPr>
          <w:rFonts w:ascii="Times New Roman" w:hAnsi="Times New Roman" w:cs="Times New Roman"/>
          <w:b/>
          <w:bCs/>
          <w:color w:val="000000"/>
          <w:sz w:val="24"/>
          <w:szCs w:val="24"/>
          <w:bdr w:val="none" w:sz="0" w:space="0" w:color="auto" w:frame="1"/>
        </w:rPr>
        <w:t xml:space="preserve"> d. </w:t>
      </w:r>
      <w:r w:rsidR="00AB0B8B" w:rsidRPr="00DC398E">
        <w:rPr>
          <w:rFonts w:ascii="Times New Roman" w:hAnsi="Times New Roman" w:cs="Times New Roman"/>
          <w:b/>
          <w:bCs/>
          <w:color w:val="000000"/>
          <w:sz w:val="24"/>
          <w:szCs w:val="24"/>
          <w:bdr w:val="none" w:sz="0" w:space="0" w:color="auto" w:frame="1"/>
        </w:rPr>
        <w:t>9</w:t>
      </w:r>
      <w:r w:rsidR="00C10FB1" w:rsidRPr="00DC398E">
        <w:rPr>
          <w:rFonts w:ascii="Times New Roman" w:hAnsi="Times New Roman" w:cs="Times New Roman"/>
          <w:b/>
          <w:bCs/>
          <w:color w:val="000000"/>
          <w:sz w:val="24"/>
          <w:szCs w:val="24"/>
          <w:bdr w:val="none" w:sz="0" w:space="0" w:color="auto" w:frame="1"/>
        </w:rPr>
        <w:t>.00 val.</w:t>
      </w:r>
      <w:r w:rsidRPr="00961BDB">
        <w:rPr>
          <w:rFonts w:ascii="Times New Roman" w:hAnsi="Times New Roman" w:cs="Times New Roman"/>
          <w:color w:val="000000"/>
          <w:sz w:val="24"/>
          <w:szCs w:val="24"/>
          <w:bdr w:val="none" w:sz="0" w:space="0" w:color="auto" w:frame="1"/>
        </w:rPr>
        <w:t xml:space="preserve"> teikti savo siūlymus ir rekomendacijas. Susitikimai rengiami nebus.</w:t>
      </w:r>
      <w:r w:rsidRPr="00961BDB">
        <w:rPr>
          <w:rFonts w:ascii="Times New Roman" w:hAnsi="Times New Roman" w:cs="Times New Roman"/>
          <w:color w:val="000000"/>
          <w:sz w:val="24"/>
          <w:szCs w:val="24"/>
        </w:rPr>
        <w:t> </w:t>
      </w:r>
    </w:p>
    <w:p w14:paraId="7B18A78D" w14:textId="77777777" w:rsidR="009B546B" w:rsidRPr="00961BDB" w:rsidRDefault="009B546B" w:rsidP="00961BDB">
      <w:pPr>
        <w:pStyle w:val="p46"/>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Paaiškiname, kad ši rinkos konsultacija yra skelbiama iki pirkimo pradžios. </w:t>
      </w:r>
      <w:r w:rsidRPr="00AB0B8B">
        <w:rPr>
          <w:b/>
          <w:bCs/>
          <w:color w:val="000000"/>
          <w:bdr w:val="none" w:sz="0" w:space="0" w:color="auto" w:frame="1"/>
        </w:rPr>
        <w:t>Rinkos konsultacija nėra skelbimas apie pirkimą</w:t>
      </w:r>
      <w:r w:rsidRPr="00961BDB">
        <w:rPr>
          <w:color w:val="000000"/>
          <w:bdr w:val="none" w:sz="0" w:space="0" w:color="auto" w:frame="1"/>
        </w:rPr>
        <w:t xml:space="preserve">. Šios rinkos konsultacijos paskelbimu </w:t>
      </w:r>
      <w:r w:rsidR="00FF06B9" w:rsidRPr="00961BDB">
        <w:rPr>
          <w:color w:val="000000"/>
          <w:bdr w:val="none" w:sz="0" w:space="0" w:color="auto" w:frame="1"/>
        </w:rPr>
        <w:t>tiekėjai</w:t>
      </w:r>
      <w:r w:rsidRPr="00961BDB">
        <w:rPr>
          <w:color w:val="000000"/>
          <w:bdr w:val="none" w:sz="0" w:space="0" w:color="auto" w:frame="1"/>
        </w:rPr>
        <w:t xml:space="preserve"> nėra kviečiami varžytis</w:t>
      </w:r>
      <w:r w:rsidR="00FF06B9" w:rsidRPr="00961BDB">
        <w:rPr>
          <w:color w:val="000000"/>
          <w:bdr w:val="none" w:sz="0" w:space="0" w:color="auto" w:frame="1"/>
        </w:rPr>
        <w:t xml:space="preserve"> dėl </w:t>
      </w:r>
      <w:r w:rsidRPr="00961BDB">
        <w:rPr>
          <w:color w:val="000000"/>
          <w:bdr w:val="none" w:sz="0" w:space="0" w:color="auto" w:frame="1"/>
        </w:rPr>
        <w:t>pirkimo sutarties.</w:t>
      </w:r>
    </w:p>
    <w:p w14:paraId="7BE0C54E" w14:textId="4700E4CC" w:rsidR="009B546B" w:rsidRPr="00961BDB" w:rsidRDefault="009B546B" w:rsidP="00961BDB">
      <w:pPr>
        <w:pStyle w:val="p47"/>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 Dalyvavimas teikiant konsultacijas</w:t>
      </w:r>
      <w:r w:rsidR="00FF06B9" w:rsidRPr="00961BDB">
        <w:rPr>
          <w:color w:val="000000"/>
          <w:bdr w:val="none" w:sz="0" w:space="0" w:color="auto" w:frame="1"/>
        </w:rPr>
        <w:t>, pasiūlymus, rekomendacijas</w:t>
      </w:r>
      <w:r w:rsidRPr="00961BDB">
        <w:rPr>
          <w:color w:val="000000"/>
          <w:bdr w:val="none" w:sz="0" w:space="0" w:color="auto" w:frame="1"/>
        </w:rPr>
        <w:t xml:space="preserve"> nepanaikina teisės </w:t>
      </w:r>
      <w:r w:rsidR="00FF06B9" w:rsidRPr="00961BDB">
        <w:rPr>
          <w:color w:val="000000"/>
          <w:bdr w:val="none" w:sz="0" w:space="0" w:color="auto" w:frame="1"/>
        </w:rPr>
        <w:t xml:space="preserve">tiekėjui </w:t>
      </w:r>
      <w:r w:rsidRPr="00961BDB">
        <w:rPr>
          <w:color w:val="000000"/>
          <w:bdr w:val="none" w:sz="0" w:space="0" w:color="auto" w:frame="1"/>
        </w:rPr>
        <w:t xml:space="preserve">ateityje teikti pasiūlymą pirkime. Rinkos konsultacijų metu gauta informacija, nepažeidžiant </w:t>
      </w:r>
      <w:r w:rsidR="00D67EC9">
        <w:rPr>
          <w:color w:val="000000"/>
          <w:bdr w:val="none" w:sz="0" w:space="0" w:color="auto" w:frame="1"/>
        </w:rPr>
        <w:t>VPĮ</w:t>
      </w:r>
      <w:r w:rsidRPr="00961BDB">
        <w:rPr>
          <w:color w:val="000000"/>
          <w:bdr w:val="none" w:sz="0" w:space="0" w:color="auto" w:frame="1"/>
        </w:rPr>
        <w:t xml:space="preserve"> reikalavimų</w:t>
      </w:r>
      <w:r w:rsidR="005F3DBC" w:rsidRPr="00961BDB">
        <w:rPr>
          <w:color w:val="000000"/>
          <w:bdr w:val="none" w:sz="0" w:space="0" w:color="auto" w:frame="1"/>
        </w:rPr>
        <w:t xml:space="preserve"> ir pe</w:t>
      </w:r>
      <w:r w:rsidR="00150C30" w:rsidRPr="00961BDB">
        <w:rPr>
          <w:color w:val="000000"/>
          <w:bdr w:val="none" w:sz="0" w:space="0" w:color="auto" w:frame="1"/>
        </w:rPr>
        <w:t>rkančiosios organizacijos tikslo</w:t>
      </w:r>
      <w:r w:rsidRPr="00961BDB">
        <w:rPr>
          <w:color w:val="000000"/>
          <w:bdr w:val="none" w:sz="0" w:space="0" w:color="auto" w:frame="1"/>
        </w:rPr>
        <w:t xml:space="preserve">, bus naudojama priimant sprendimus dėl </w:t>
      </w:r>
      <w:r w:rsidR="005F3DBC" w:rsidRPr="00961BDB">
        <w:rPr>
          <w:color w:val="000000"/>
          <w:bdr w:val="none" w:sz="0" w:space="0" w:color="auto" w:frame="1"/>
        </w:rPr>
        <w:t xml:space="preserve">galutinės </w:t>
      </w:r>
      <w:r w:rsidRPr="00961BDB">
        <w:rPr>
          <w:color w:val="000000"/>
          <w:bdr w:val="none" w:sz="0" w:space="0" w:color="auto" w:frame="1"/>
        </w:rPr>
        <w:t xml:space="preserve">pirkimo </w:t>
      </w:r>
      <w:r w:rsidR="00C06C57">
        <w:rPr>
          <w:color w:val="000000"/>
          <w:bdr w:val="none" w:sz="0" w:space="0" w:color="auto" w:frame="1"/>
        </w:rPr>
        <w:t>sąlygų</w:t>
      </w:r>
      <w:r w:rsidR="005F3DBC" w:rsidRPr="00961BDB">
        <w:rPr>
          <w:color w:val="000000"/>
          <w:bdr w:val="none" w:sz="0" w:space="0" w:color="auto" w:frame="1"/>
        </w:rPr>
        <w:t xml:space="preserve"> redakcijos</w:t>
      </w:r>
      <w:r w:rsidR="00FF06B9" w:rsidRPr="00961BDB">
        <w:rPr>
          <w:color w:val="000000"/>
          <w:bdr w:val="none" w:sz="0" w:space="0" w:color="auto" w:frame="1"/>
        </w:rPr>
        <w:t>.</w:t>
      </w:r>
    </w:p>
    <w:p w14:paraId="2C3ED2D2" w14:textId="77777777" w:rsidR="00961BDB" w:rsidRDefault="00961BDB" w:rsidP="00961BDB">
      <w:pPr>
        <w:spacing w:after="0" w:line="240" w:lineRule="auto"/>
        <w:jc w:val="both"/>
        <w:rPr>
          <w:rFonts w:ascii="Times New Roman" w:eastAsia="SimSun" w:hAnsi="Times New Roman" w:cs="Times New Roman"/>
          <w:b/>
          <w:sz w:val="24"/>
          <w:szCs w:val="24"/>
          <w:lang w:eastAsia="ja-JP"/>
        </w:rPr>
      </w:pPr>
    </w:p>
    <w:p w14:paraId="6070516B" w14:textId="5C79159B" w:rsidR="00961BDB" w:rsidRPr="00961BDB" w:rsidRDefault="00961BDB" w:rsidP="00961BDB">
      <w:pPr>
        <w:spacing w:after="0" w:line="240" w:lineRule="auto"/>
        <w:jc w:val="both"/>
        <w:rPr>
          <w:rFonts w:ascii="Times New Roman" w:eastAsia="SimSun" w:hAnsi="Times New Roman" w:cs="Times New Roman"/>
          <w:b/>
          <w:sz w:val="24"/>
          <w:szCs w:val="24"/>
          <w:lang w:eastAsia="ja-JP"/>
        </w:rPr>
      </w:pPr>
      <w:r w:rsidRPr="00961BDB">
        <w:rPr>
          <w:rFonts w:ascii="Times New Roman" w:eastAsia="SimSun" w:hAnsi="Times New Roman" w:cs="Times New Roman"/>
          <w:b/>
          <w:sz w:val="24"/>
          <w:szCs w:val="24"/>
          <w:lang w:eastAsia="ja-JP"/>
        </w:rPr>
        <w:t>Rinkos konsultacijos metu siekiama aptarti šiuos klausimus:</w:t>
      </w:r>
    </w:p>
    <w:tbl>
      <w:tblPr>
        <w:tblStyle w:val="Lentelstinklelis"/>
        <w:tblW w:w="5000" w:type="pct"/>
        <w:tblLook w:val="04A0" w:firstRow="1" w:lastRow="0" w:firstColumn="1" w:lastColumn="0" w:noHBand="0" w:noVBand="1"/>
      </w:tblPr>
      <w:tblGrid>
        <w:gridCol w:w="1636"/>
        <w:gridCol w:w="3322"/>
        <w:gridCol w:w="4670"/>
      </w:tblGrid>
      <w:tr w:rsidR="00961BDB" w:rsidRPr="00961BDB" w14:paraId="53D24C66" w14:textId="77777777" w:rsidTr="0072110C">
        <w:tc>
          <w:tcPr>
            <w:tcW w:w="5000" w:type="pct"/>
            <w:gridSpan w:val="3"/>
            <w:tcBorders>
              <w:bottom w:val="dotted" w:sz="4" w:space="0" w:color="auto"/>
            </w:tcBorders>
          </w:tcPr>
          <w:p w14:paraId="4FF06151" w14:textId="77777777" w:rsidR="00961BDB" w:rsidRPr="00961BDB" w:rsidRDefault="00961BDB" w:rsidP="00961BDB">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Dalyvio pavadinimas</w:t>
            </w:r>
          </w:p>
        </w:tc>
      </w:tr>
      <w:tr w:rsidR="00961BDB" w:rsidRPr="00961BDB" w14:paraId="663499CE" w14:textId="77777777" w:rsidTr="0072110C">
        <w:tc>
          <w:tcPr>
            <w:tcW w:w="5000" w:type="pct"/>
            <w:gridSpan w:val="3"/>
            <w:tcBorders>
              <w:top w:val="dotted" w:sz="4" w:space="0" w:color="auto"/>
            </w:tcBorders>
          </w:tcPr>
          <w:p w14:paraId="45C9B514"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2F2D383" w14:textId="77777777" w:rsidTr="0072110C">
        <w:tc>
          <w:tcPr>
            <w:tcW w:w="5000" w:type="pct"/>
            <w:gridSpan w:val="3"/>
            <w:tcBorders>
              <w:bottom w:val="dotted" w:sz="4" w:space="0" w:color="auto"/>
            </w:tcBorders>
          </w:tcPr>
          <w:p w14:paraId="0AFD5000" w14:textId="2CF09619" w:rsidR="00961BDB" w:rsidRPr="00961BDB" w:rsidRDefault="00961BDB" w:rsidP="00176994">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 xml:space="preserve">Prašome pateikti </w:t>
            </w:r>
            <w:r w:rsidRPr="007C7ED4">
              <w:rPr>
                <w:rFonts w:ascii="Times New Roman" w:hAnsi="Times New Roman" w:cs="Times New Roman"/>
                <w:sz w:val="24"/>
                <w:szCs w:val="24"/>
              </w:rPr>
              <w:t xml:space="preserve">siūlymus </w:t>
            </w:r>
            <w:r w:rsidR="00176994" w:rsidRPr="007C7ED4">
              <w:rPr>
                <w:rFonts w:ascii="Times New Roman" w:hAnsi="Times New Roman" w:cs="Times New Roman"/>
                <w:sz w:val="24"/>
                <w:szCs w:val="24"/>
              </w:rPr>
              <w:t>pirkimo bendrųjų sąlygų</w:t>
            </w:r>
            <w:r w:rsidRPr="007C7ED4">
              <w:rPr>
                <w:rFonts w:ascii="Times New Roman" w:hAnsi="Times New Roman" w:cs="Times New Roman"/>
                <w:sz w:val="24"/>
                <w:szCs w:val="24"/>
              </w:rPr>
              <w:t xml:space="preserve"> </w:t>
            </w:r>
            <w:r w:rsidR="00176994" w:rsidRPr="007C7ED4">
              <w:rPr>
                <w:rFonts w:ascii="Times New Roman" w:hAnsi="Times New Roman" w:cs="Times New Roman"/>
                <w:sz w:val="24"/>
                <w:szCs w:val="24"/>
              </w:rPr>
              <w:t xml:space="preserve">ir/ar specialiųjų sąlygų </w:t>
            </w:r>
            <w:r w:rsidRPr="007C7ED4">
              <w:rPr>
                <w:rFonts w:ascii="Times New Roman" w:hAnsi="Times New Roman" w:cs="Times New Roman"/>
                <w:sz w:val="24"/>
                <w:szCs w:val="24"/>
              </w:rPr>
              <w:t>papildymui arba tikslinimui (jeigu manote, kad tai būtina). Nurodykite, kokios konkrečiai informacijos</w:t>
            </w:r>
            <w:r w:rsidRPr="00961BDB">
              <w:rPr>
                <w:rFonts w:ascii="Times New Roman" w:hAnsi="Times New Roman" w:cs="Times New Roman"/>
                <w:sz w:val="24"/>
                <w:szCs w:val="24"/>
              </w:rPr>
              <w:t xml:space="preserve"> trūksta. Taip pat nurodyti, jeigu manote, kad dalis reikalavimų / punktų yra neaiškūs, neracionalūs arba pertekliniai. </w:t>
            </w:r>
          </w:p>
        </w:tc>
      </w:tr>
      <w:tr w:rsidR="00961BDB" w:rsidRPr="00961BDB" w14:paraId="79A39E43" w14:textId="77777777" w:rsidTr="0072110C">
        <w:tc>
          <w:tcPr>
            <w:tcW w:w="5000" w:type="pct"/>
            <w:gridSpan w:val="3"/>
            <w:tcBorders>
              <w:top w:val="dotted" w:sz="4" w:space="0" w:color="auto"/>
            </w:tcBorders>
          </w:tcPr>
          <w:p w14:paraId="28A9155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961BDB" w:rsidRPr="00961BDB" w14:paraId="6AA2B3FE" w14:textId="77777777" w:rsidTr="0072110C">
        <w:tc>
          <w:tcPr>
            <w:tcW w:w="850" w:type="pct"/>
            <w:tcBorders>
              <w:top w:val="dotted" w:sz="4" w:space="0" w:color="auto"/>
            </w:tcBorders>
          </w:tcPr>
          <w:p w14:paraId="14FB686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Punkto Nr.</w:t>
            </w:r>
          </w:p>
        </w:tc>
        <w:tc>
          <w:tcPr>
            <w:tcW w:w="1725" w:type="pct"/>
            <w:tcBorders>
              <w:top w:val="dotted" w:sz="4" w:space="0" w:color="auto"/>
            </w:tcBorders>
          </w:tcPr>
          <w:p w14:paraId="0BE0046B"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Punktas</w:t>
            </w:r>
          </w:p>
        </w:tc>
        <w:tc>
          <w:tcPr>
            <w:tcW w:w="2425" w:type="pct"/>
            <w:tcBorders>
              <w:top w:val="dotted" w:sz="4" w:space="0" w:color="auto"/>
            </w:tcBorders>
          </w:tcPr>
          <w:p w14:paraId="2C1632AC"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Komentaras (siūlymas)</w:t>
            </w:r>
          </w:p>
        </w:tc>
      </w:tr>
      <w:tr w:rsidR="00961BDB" w:rsidRPr="00961BDB" w14:paraId="334B0D72" w14:textId="77777777" w:rsidTr="0072110C">
        <w:tc>
          <w:tcPr>
            <w:tcW w:w="850" w:type="pct"/>
            <w:tcBorders>
              <w:top w:val="dotted" w:sz="4" w:space="0" w:color="auto"/>
            </w:tcBorders>
          </w:tcPr>
          <w:p w14:paraId="7EE00A5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73FA6B9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68FFAAD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2FE0A526" w14:textId="77777777" w:rsidTr="0072110C">
        <w:tc>
          <w:tcPr>
            <w:tcW w:w="850" w:type="pct"/>
            <w:tcBorders>
              <w:top w:val="dotted" w:sz="4" w:space="0" w:color="auto"/>
            </w:tcBorders>
          </w:tcPr>
          <w:p w14:paraId="614F9F7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46A6466B"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73E83FB3"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A1EC100" w14:textId="77777777" w:rsidTr="0072110C">
        <w:tc>
          <w:tcPr>
            <w:tcW w:w="5000" w:type="pct"/>
            <w:gridSpan w:val="3"/>
            <w:tcBorders>
              <w:bottom w:val="dotted" w:sz="4" w:space="0" w:color="auto"/>
            </w:tcBorders>
          </w:tcPr>
          <w:p w14:paraId="30E2F3DD" w14:textId="2BE7CB2D" w:rsidR="00E92BAF" w:rsidRDefault="00961BDB" w:rsidP="00F95B79">
            <w:pPr>
              <w:pStyle w:val="Sraopastraipa"/>
              <w:numPr>
                <w:ilvl w:val="0"/>
                <w:numId w:val="7"/>
              </w:numPr>
              <w:tabs>
                <w:tab w:val="left" w:pos="311"/>
              </w:tabs>
              <w:ind w:left="0" w:hanging="42"/>
              <w:jc w:val="both"/>
              <w:rPr>
                <w:rFonts w:ascii="Times New Roman" w:hAnsi="Times New Roman" w:cs="Times New Roman"/>
                <w:sz w:val="24"/>
                <w:szCs w:val="24"/>
              </w:rPr>
            </w:pPr>
            <w:r w:rsidRPr="00961BDB">
              <w:rPr>
                <w:rFonts w:ascii="Times New Roman" w:hAnsi="Times New Roman" w:cs="Times New Roman"/>
                <w:sz w:val="24"/>
                <w:szCs w:val="24"/>
              </w:rPr>
              <w:t>Prašome nurodyti ar techn</w:t>
            </w:r>
            <w:r w:rsidR="00176994">
              <w:rPr>
                <w:rFonts w:ascii="Times New Roman" w:hAnsi="Times New Roman" w:cs="Times New Roman"/>
                <w:sz w:val="24"/>
                <w:szCs w:val="24"/>
              </w:rPr>
              <w:t>inėje specifikacijoje</w:t>
            </w:r>
            <w:r w:rsidR="00005CCA">
              <w:rPr>
                <w:rFonts w:ascii="Times New Roman" w:hAnsi="Times New Roman" w:cs="Times New Roman"/>
                <w:sz w:val="24"/>
                <w:szCs w:val="24"/>
              </w:rPr>
              <w:t xml:space="preserve"> ir /ar sutarties projekto sąlygose</w:t>
            </w:r>
            <w:r w:rsidR="00176994">
              <w:rPr>
                <w:rFonts w:ascii="Times New Roman" w:hAnsi="Times New Roman" w:cs="Times New Roman"/>
                <w:sz w:val="24"/>
                <w:szCs w:val="24"/>
              </w:rPr>
              <w:t xml:space="preserve"> pateikiamos</w:t>
            </w:r>
            <w:r w:rsidRPr="00961BDB">
              <w:rPr>
                <w:rFonts w:ascii="Times New Roman" w:hAnsi="Times New Roman" w:cs="Times New Roman"/>
                <w:sz w:val="24"/>
                <w:szCs w:val="24"/>
              </w:rPr>
              <w:t xml:space="preserve"> </w:t>
            </w:r>
            <w:r w:rsidR="00960414">
              <w:rPr>
                <w:rFonts w:ascii="Times New Roman" w:hAnsi="Times New Roman" w:cs="Times New Roman"/>
                <w:sz w:val="24"/>
                <w:szCs w:val="24"/>
              </w:rPr>
              <w:t>darbų</w:t>
            </w:r>
            <w:r w:rsidR="00C06C57">
              <w:rPr>
                <w:rFonts w:ascii="Times New Roman" w:hAnsi="Times New Roman" w:cs="Times New Roman"/>
                <w:sz w:val="24"/>
                <w:szCs w:val="24"/>
              </w:rPr>
              <w:t xml:space="preserve"> </w:t>
            </w:r>
            <w:r w:rsidR="00176994">
              <w:rPr>
                <w:rFonts w:ascii="Times New Roman" w:hAnsi="Times New Roman" w:cs="Times New Roman"/>
                <w:sz w:val="24"/>
                <w:szCs w:val="24"/>
              </w:rPr>
              <w:t>techninės charakteristikos</w:t>
            </w:r>
            <w:r w:rsidRPr="00961BDB">
              <w:rPr>
                <w:rFonts w:ascii="Times New Roman" w:hAnsi="Times New Roman" w:cs="Times New Roman"/>
                <w:sz w:val="24"/>
                <w:szCs w:val="24"/>
              </w:rPr>
              <w:t xml:space="preserve"> </w:t>
            </w:r>
            <w:r w:rsidR="00176994">
              <w:rPr>
                <w:rFonts w:ascii="Times New Roman" w:hAnsi="Times New Roman" w:cs="Times New Roman"/>
                <w:sz w:val="24"/>
                <w:szCs w:val="24"/>
              </w:rPr>
              <w:t>yra pakankamos</w:t>
            </w:r>
            <w:r w:rsidRPr="00961BDB">
              <w:rPr>
                <w:rFonts w:ascii="Times New Roman" w:hAnsi="Times New Roman" w:cs="Times New Roman"/>
                <w:sz w:val="24"/>
                <w:szCs w:val="24"/>
              </w:rPr>
              <w:t xml:space="preserve">. </w:t>
            </w:r>
          </w:p>
          <w:p w14:paraId="582C64AA" w14:textId="1E5422B8" w:rsidR="00961BDB" w:rsidRPr="00E92BAF" w:rsidRDefault="00E92BAF" w:rsidP="00E92BAF">
            <w:pPr>
              <w:jc w:val="both"/>
              <w:rPr>
                <w:rFonts w:ascii="Times New Roman" w:hAnsi="Times New Roman" w:cs="Times New Roman"/>
                <w:sz w:val="24"/>
                <w:szCs w:val="24"/>
              </w:rPr>
            </w:pPr>
            <w:r>
              <w:rPr>
                <w:rFonts w:ascii="Times New Roman" w:hAnsi="Times New Roman" w:cs="Times New Roman"/>
                <w:sz w:val="24"/>
                <w:szCs w:val="24"/>
              </w:rPr>
              <w:t xml:space="preserve">     </w:t>
            </w:r>
            <w:r w:rsidR="00961BDB" w:rsidRPr="00E92BAF">
              <w:rPr>
                <w:rFonts w:ascii="Times New Roman" w:hAnsi="Times New Roman" w:cs="Times New Roman"/>
                <w:sz w:val="24"/>
                <w:szCs w:val="24"/>
              </w:rPr>
              <w:t>Jei ne, prašome nurodyti kokios informacijos trūksta.</w:t>
            </w:r>
          </w:p>
        </w:tc>
      </w:tr>
      <w:tr w:rsidR="00961BDB" w:rsidRPr="00961BDB" w14:paraId="18DF3E54" w14:textId="77777777" w:rsidTr="006772A3">
        <w:tc>
          <w:tcPr>
            <w:tcW w:w="5000" w:type="pct"/>
            <w:gridSpan w:val="3"/>
            <w:tcBorders>
              <w:top w:val="dotted" w:sz="4" w:space="0" w:color="auto"/>
              <w:bottom w:val="dotted" w:sz="4" w:space="0" w:color="auto"/>
            </w:tcBorders>
          </w:tcPr>
          <w:p w14:paraId="290751F0"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6772A3" w:rsidRPr="00961BDB" w14:paraId="0DBB8957" w14:textId="77777777" w:rsidTr="006772A3">
        <w:tc>
          <w:tcPr>
            <w:tcW w:w="5000" w:type="pct"/>
            <w:gridSpan w:val="3"/>
            <w:tcBorders>
              <w:top w:val="dotted" w:sz="4" w:space="0" w:color="auto"/>
              <w:bottom w:val="dotted" w:sz="4" w:space="0" w:color="auto"/>
            </w:tcBorders>
          </w:tcPr>
          <w:p w14:paraId="0F5D6A16" w14:textId="58A1A03E" w:rsidR="006772A3" w:rsidRPr="006772A3" w:rsidRDefault="006772A3" w:rsidP="00CF194C">
            <w:pPr>
              <w:pStyle w:val="Sraopastraipa"/>
              <w:numPr>
                <w:ilvl w:val="0"/>
                <w:numId w:val="7"/>
              </w:num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Prašome nurodyti </w:t>
            </w:r>
            <w:r w:rsidR="00CF194C">
              <w:rPr>
                <w:rFonts w:ascii="Times New Roman" w:eastAsia="Times New Roman" w:hAnsi="Times New Roman" w:cs="Times New Roman"/>
                <w:color w:val="000000"/>
                <w:sz w:val="24"/>
                <w:szCs w:val="24"/>
                <w:lang w:eastAsia="lt-LT"/>
              </w:rPr>
              <w:t xml:space="preserve">jūsų planuojamas </w:t>
            </w:r>
            <w:r w:rsidR="001A05BD">
              <w:rPr>
                <w:rFonts w:ascii="Times New Roman" w:eastAsia="Times New Roman" w:hAnsi="Times New Roman" w:cs="Times New Roman"/>
                <w:color w:val="000000"/>
                <w:sz w:val="24"/>
                <w:szCs w:val="24"/>
                <w:lang w:eastAsia="lt-LT"/>
              </w:rPr>
              <w:t xml:space="preserve"> </w:t>
            </w:r>
            <w:r w:rsidR="00CF194C">
              <w:rPr>
                <w:rFonts w:ascii="Times New Roman" w:eastAsia="Times New Roman" w:hAnsi="Times New Roman" w:cs="Times New Roman"/>
                <w:color w:val="000000"/>
                <w:sz w:val="24"/>
                <w:szCs w:val="24"/>
                <w:lang w:eastAsia="lt-LT"/>
              </w:rPr>
              <w:t>lėšas pirkimo objektui:</w:t>
            </w:r>
          </w:p>
        </w:tc>
      </w:tr>
      <w:tr w:rsidR="006772A3" w:rsidRPr="00961BDB" w14:paraId="48316862" w14:textId="77777777" w:rsidTr="0072110C">
        <w:tc>
          <w:tcPr>
            <w:tcW w:w="5000" w:type="pct"/>
            <w:gridSpan w:val="3"/>
            <w:tcBorders>
              <w:top w:val="dotted" w:sz="4" w:space="0" w:color="auto"/>
            </w:tcBorders>
          </w:tcPr>
          <w:p w14:paraId="380C3A9D" w14:textId="77777777" w:rsidR="006772A3" w:rsidRPr="00961BDB" w:rsidRDefault="006772A3" w:rsidP="00961BDB">
            <w:pPr>
              <w:jc w:val="both"/>
              <w:rPr>
                <w:rFonts w:ascii="Times New Roman" w:eastAsia="Times New Roman" w:hAnsi="Times New Roman" w:cs="Times New Roman"/>
                <w:color w:val="000000"/>
                <w:sz w:val="24"/>
                <w:szCs w:val="24"/>
                <w:lang w:eastAsia="lt-LT"/>
              </w:rPr>
            </w:pPr>
          </w:p>
        </w:tc>
      </w:tr>
    </w:tbl>
    <w:p w14:paraId="78FE2F8D" w14:textId="77777777" w:rsidR="009B546B" w:rsidRPr="00961BDB" w:rsidRDefault="009B546B" w:rsidP="00961BDB">
      <w:pPr>
        <w:tabs>
          <w:tab w:val="left" w:pos="709"/>
        </w:tabs>
        <w:spacing w:after="0" w:line="240" w:lineRule="auto"/>
        <w:jc w:val="both"/>
        <w:rPr>
          <w:rFonts w:ascii="Times New Roman" w:eastAsia="Calibri" w:hAnsi="Times New Roman" w:cs="Times New Roman"/>
          <w:color w:val="000000"/>
          <w:sz w:val="24"/>
          <w:szCs w:val="24"/>
        </w:rPr>
      </w:pPr>
    </w:p>
    <w:p w14:paraId="41CE7E69" w14:textId="77777777" w:rsidR="003947EF" w:rsidRPr="00961BDB" w:rsidRDefault="003947EF" w:rsidP="00961BDB">
      <w:pPr>
        <w:spacing w:after="0" w:line="240" w:lineRule="auto"/>
        <w:rPr>
          <w:rFonts w:ascii="Times New Roman" w:hAnsi="Times New Roman" w:cs="Times New Roman"/>
          <w:sz w:val="24"/>
          <w:szCs w:val="24"/>
        </w:rPr>
      </w:pPr>
      <w:r w:rsidRPr="00961BDB">
        <w:rPr>
          <w:rFonts w:ascii="Times New Roman" w:hAnsi="Times New Roman" w:cs="Times New Roman"/>
          <w:sz w:val="24"/>
          <w:szCs w:val="24"/>
        </w:rPr>
        <w:t xml:space="preserve">Pagarbiai, </w:t>
      </w:r>
    </w:p>
    <w:p w14:paraId="11586816" w14:textId="18B879F1" w:rsidR="004135CB" w:rsidRPr="00961BDB" w:rsidRDefault="00C06C57" w:rsidP="00961BDB">
      <w:pPr>
        <w:spacing w:after="0" w:line="240" w:lineRule="auto"/>
        <w:rPr>
          <w:rFonts w:ascii="Times New Roman" w:hAnsi="Times New Roman" w:cs="Times New Roman"/>
          <w:sz w:val="24"/>
          <w:szCs w:val="24"/>
        </w:rPr>
      </w:pPr>
      <w:r w:rsidRPr="00CE2B9C">
        <w:rPr>
          <w:rFonts w:ascii="Times New Roman" w:eastAsia="SimSun" w:hAnsi="Times New Roman" w:cs="Times New Roman"/>
          <w:sz w:val="24"/>
          <w:szCs w:val="24"/>
        </w:rPr>
        <w:t>Komisijos pirmininkė</w:t>
      </w:r>
      <w:r>
        <w:rPr>
          <w:rFonts w:ascii="Times New Roman" w:hAnsi="Times New Roman" w:cs="Times New Roman"/>
          <w:sz w:val="24"/>
          <w:szCs w:val="24"/>
        </w:rPr>
        <w:t xml:space="preserve"> </w:t>
      </w:r>
      <w:r w:rsidR="00C47441">
        <w:rPr>
          <w:rFonts w:ascii="Times New Roman" w:hAnsi="Times New Roman" w:cs="Times New Roman"/>
          <w:sz w:val="24"/>
          <w:szCs w:val="24"/>
        </w:rPr>
        <w:t>Tatjana Baravickienė</w:t>
      </w:r>
    </w:p>
    <w:sectPr w:rsidR="004135CB" w:rsidRPr="00961BDB" w:rsidSect="008B3D35">
      <w:footerReference w:type="default" r:id="rId8"/>
      <w:pgSz w:w="11906" w:h="16838"/>
      <w:pgMar w:top="1418" w:right="567" w:bottom="567" w:left="1701" w:header="567" w:footer="85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C419" w14:textId="77777777" w:rsidR="009A58FD" w:rsidRDefault="009A58FD" w:rsidP="00AF56A6">
      <w:pPr>
        <w:spacing w:after="0" w:line="240" w:lineRule="auto"/>
      </w:pPr>
      <w:r>
        <w:separator/>
      </w:r>
    </w:p>
  </w:endnote>
  <w:endnote w:type="continuationSeparator" w:id="0">
    <w:p w14:paraId="75B0FEBB" w14:textId="77777777" w:rsidR="009A58FD" w:rsidRDefault="009A58FD"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charset w:val="BA"/>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0084" w14:textId="77777777" w:rsidR="005F70D7" w:rsidRDefault="005F70D7" w:rsidP="005F70D7">
    <w:pPr>
      <w:pStyle w:val="Porat"/>
      <w:tabs>
        <w:tab w:val="left" w:pos="9072"/>
      </w:tabs>
      <w:ind w:right="566"/>
      <w:jc w:val="center"/>
      <w:rPr>
        <w:caps/>
        <w:noProof/>
        <w:color w:val="5B9BD5" w:themeColor="accent1"/>
      </w:rPr>
    </w:pPr>
  </w:p>
  <w:p w14:paraId="7BC08385" w14:textId="77777777" w:rsidR="00AF56A6" w:rsidRDefault="00AF56A6" w:rsidP="00AF56A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923E" w14:textId="77777777" w:rsidR="009A58FD" w:rsidRDefault="009A58FD" w:rsidP="00AF56A6">
      <w:pPr>
        <w:spacing w:after="0" w:line="240" w:lineRule="auto"/>
      </w:pPr>
      <w:r>
        <w:separator/>
      </w:r>
    </w:p>
  </w:footnote>
  <w:footnote w:type="continuationSeparator" w:id="0">
    <w:p w14:paraId="1979E655" w14:textId="77777777" w:rsidR="009A58FD" w:rsidRDefault="009A58FD" w:rsidP="00AF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1AFF"/>
    <w:multiLevelType w:val="hybridMultilevel"/>
    <w:tmpl w:val="64601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BF022F"/>
    <w:multiLevelType w:val="hybridMultilevel"/>
    <w:tmpl w:val="3DB23040"/>
    <w:lvl w:ilvl="0" w:tplc="A98871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7867614"/>
    <w:multiLevelType w:val="hybridMultilevel"/>
    <w:tmpl w:val="1EE238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2725F3"/>
    <w:multiLevelType w:val="multilevel"/>
    <w:tmpl w:val="43D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A138E6"/>
    <w:multiLevelType w:val="hybridMultilevel"/>
    <w:tmpl w:val="34B2D6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472AE"/>
    <w:multiLevelType w:val="multilevel"/>
    <w:tmpl w:val="8C3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321003">
    <w:abstractNumId w:val="1"/>
  </w:num>
  <w:num w:numId="2" w16cid:durableId="1573152212">
    <w:abstractNumId w:val="5"/>
  </w:num>
  <w:num w:numId="3" w16cid:durableId="196432227">
    <w:abstractNumId w:val="3"/>
  </w:num>
  <w:num w:numId="4" w16cid:durableId="696931550">
    <w:abstractNumId w:val="6"/>
  </w:num>
  <w:num w:numId="5" w16cid:durableId="1920598311">
    <w:abstractNumId w:val="4"/>
  </w:num>
  <w:num w:numId="6" w16cid:durableId="735277396">
    <w:abstractNumId w:val="2"/>
  </w:num>
  <w:num w:numId="7" w16cid:durableId="2780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EE"/>
    <w:rsid w:val="00000BDB"/>
    <w:rsid w:val="00002444"/>
    <w:rsid w:val="000025C1"/>
    <w:rsid w:val="00005CCA"/>
    <w:rsid w:val="00015FE6"/>
    <w:rsid w:val="00022C96"/>
    <w:rsid w:val="0002316F"/>
    <w:rsid w:val="000241AF"/>
    <w:rsid w:val="00026C2B"/>
    <w:rsid w:val="00031FBF"/>
    <w:rsid w:val="00035A2F"/>
    <w:rsid w:val="00046AE9"/>
    <w:rsid w:val="00051F98"/>
    <w:rsid w:val="000669A4"/>
    <w:rsid w:val="00073C81"/>
    <w:rsid w:val="0007489C"/>
    <w:rsid w:val="00074A68"/>
    <w:rsid w:val="00075C29"/>
    <w:rsid w:val="000809BF"/>
    <w:rsid w:val="00086D15"/>
    <w:rsid w:val="000962C7"/>
    <w:rsid w:val="000A5CAE"/>
    <w:rsid w:val="000B25E5"/>
    <w:rsid w:val="000C14FA"/>
    <w:rsid w:val="000C236C"/>
    <w:rsid w:val="000C3FBB"/>
    <w:rsid w:val="000D7280"/>
    <w:rsid w:val="000E4310"/>
    <w:rsid w:val="000E5F89"/>
    <w:rsid w:val="00102A57"/>
    <w:rsid w:val="00105988"/>
    <w:rsid w:val="001117F9"/>
    <w:rsid w:val="00111892"/>
    <w:rsid w:val="00113A3C"/>
    <w:rsid w:val="001253EE"/>
    <w:rsid w:val="001300C2"/>
    <w:rsid w:val="001330FF"/>
    <w:rsid w:val="00150C30"/>
    <w:rsid w:val="0016174D"/>
    <w:rsid w:val="00171EE2"/>
    <w:rsid w:val="00176994"/>
    <w:rsid w:val="00195952"/>
    <w:rsid w:val="001A05BD"/>
    <w:rsid w:val="001A5EC8"/>
    <w:rsid w:val="001D152E"/>
    <w:rsid w:val="001D1B8B"/>
    <w:rsid w:val="00201746"/>
    <w:rsid w:val="00203892"/>
    <w:rsid w:val="00220077"/>
    <w:rsid w:val="00222CD6"/>
    <w:rsid w:val="00227735"/>
    <w:rsid w:val="0023002C"/>
    <w:rsid w:val="0024171D"/>
    <w:rsid w:val="002441B7"/>
    <w:rsid w:val="002607EE"/>
    <w:rsid w:val="00264C05"/>
    <w:rsid w:val="00270CC1"/>
    <w:rsid w:val="0027209D"/>
    <w:rsid w:val="002726DE"/>
    <w:rsid w:val="00274F13"/>
    <w:rsid w:val="00277E3F"/>
    <w:rsid w:val="0029634F"/>
    <w:rsid w:val="002A6DF9"/>
    <w:rsid w:val="002A7BD5"/>
    <w:rsid w:val="002B0075"/>
    <w:rsid w:val="002B441C"/>
    <w:rsid w:val="002D5004"/>
    <w:rsid w:val="002D5A53"/>
    <w:rsid w:val="002E216A"/>
    <w:rsid w:val="002F4D05"/>
    <w:rsid w:val="002F78A4"/>
    <w:rsid w:val="003111D8"/>
    <w:rsid w:val="003252FC"/>
    <w:rsid w:val="00327C7A"/>
    <w:rsid w:val="00331648"/>
    <w:rsid w:val="00331BAE"/>
    <w:rsid w:val="00335BB1"/>
    <w:rsid w:val="0035053C"/>
    <w:rsid w:val="00354DD3"/>
    <w:rsid w:val="00357921"/>
    <w:rsid w:val="00370039"/>
    <w:rsid w:val="0039117F"/>
    <w:rsid w:val="003947EF"/>
    <w:rsid w:val="003B0220"/>
    <w:rsid w:val="003B5CC8"/>
    <w:rsid w:val="003C7A7A"/>
    <w:rsid w:val="003D3B7A"/>
    <w:rsid w:val="004135CB"/>
    <w:rsid w:val="00421DD0"/>
    <w:rsid w:val="00427282"/>
    <w:rsid w:val="00435F0C"/>
    <w:rsid w:val="00443520"/>
    <w:rsid w:val="00444F6D"/>
    <w:rsid w:val="0044587C"/>
    <w:rsid w:val="004511AE"/>
    <w:rsid w:val="004519C5"/>
    <w:rsid w:val="00452FC8"/>
    <w:rsid w:val="00463977"/>
    <w:rsid w:val="00493D01"/>
    <w:rsid w:val="004954F0"/>
    <w:rsid w:val="004B10CC"/>
    <w:rsid w:val="004C0876"/>
    <w:rsid w:val="004C372F"/>
    <w:rsid w:val="004C56FA"/>
    <w:rsid w:val="004D093D"/>
    <w:rsid w:val="004D4461"/>
    <w:rsid w:val="004F258D"/>
    <w:rsid w:val="004F28F7"/>
    <w:rsid w:val="004F2E03"/>
    <w:rsid w:val="00546BFC"/>
    <w:rsid w:val="00552B99"/>
    <w:rsid w:val="00555A24"/>
    <w:rsid w:val="005676E0"/>
    <w:rsid w:val="005717B5"/>
    <w:rsid w:val="00586AB7"/>
    <w:rsid w:val="005B4DC4"/>
    <w:rsid w:val="005C0BBC"/>
    <w:rsid w:val="005C3F74"/>
    <w:rsid w:val="005C6078"/>
    <w:rsid w:val="005C71D3"/>
    <w:rsid w:val="005F24E3"/>
    <w:rsid w:val="005F3DBC"/>
    <w:rsid w:val="005F70D7"/>
    <w:rsid w:val="0060581C"/>
    <w:rsid w:val="0061702F"/>
    <w:rsid w:val="00625044"/>
    <w:rsid w:val="00635D37"/>
    <w:rsid w:val="0063621A"/>
    <w:rsid w:val="00641089"/>
    <w:rsid w:val="006428C3"/>
    <w:rsid w:val="00651DE6"/>
    <w:rsid w:val="0065212A"/>
    <w:rsid w:val="00676D7B"/>
    <w:rsid w:val="006772A3"/>
    <w:rsid w:val="006954CA"/>
    <w:rsid w:val="006A26A3"/>
    <w:rsid w:val="006A559D"/>
    <w:rsid w:val="006E0A40"/>
    <w:rsid w:val="006F1F9B"/>
    <w:rsid w:val="007045DD"/>
    <w:rsid w:val="00721137"/>
    <w:rsid w:val="007231CE"/>
    <w:rsid w:val="00723C55"/>
    <w:rsid w:val="00725E74"/>
    <w:rsid w:val="007272F3"/>
    <w:rsid w:val="00735A2A"/>
    <w:rsid w:val="0074177F"/>
    <w:rsid w:val="00741793"/>
    <w:rsid w:val="00746BC8"/>
    <w:rsid w:val="0075119F"/>
    <w:rsid w:val="007524D7"/>
    <w:rsid w:val="00766D48"/>
    <w:rsid w:val="007845B7"/>
    <w:rsid w:val="00797167"/>
    <w:rsid w:val="007A3F2B"/>
    <w:rsid w:val="007A792D"/>
    <w:rsid w:val="007B500B"/>
    <w:rsid w:val="007C2A24"/>
    <w:rsid w:val="007C3D64"/>
    <w:rsid w:val="007C7ED4"/>
    <w:rsid w:val="007D2DB1"/>
    <w:rsid w:val="007E51A5"/>
    <w:rsid w:val="007E78A9"/>
    <w:rsid w:val="007F0A60"/>
    <w:rsid w:val="007F2EBE"/>
    <w:rsid w:val="0080093D"/>
    <w:rsid w:val="00801F0E"/>
    <w:rsid w:val="0080226A"/>
    <w:rsid w:val="0080538F"/>
    <w:rsid w:val="00805D82"/>
    <w:rsid w:val="008132E7"/>
    <w:rsid w:val="008204E8"/>
    <w:rsid w:val="00830F1F"/>
    <w:rsid w:val="00831F1E"/>
    <w:rsid w:val="00836D0F"/>
    <w:rsid w:val="00850167"/>
    <w:rsid w:val="00850724"/>
    <w:rsid w:val="00850987"/>
    <w:rsid w:val="0085217D"/>
    <w:rsid w:val="00862853"/>
    <w:rsid w:val="00863CFF"/>
    <w:rsid w:val="0087470B"/>
    <w:rsid w:val="008763E1"/>
    <w:rsid w:val="008874A2"/>
    <w:rsid w:val="008875C9"/>
    <w:rsid w:val="00891A37"/>
    <w:rsid w:val="0089502E"/>
    <w:rsid w:val="008963CF"/>
    <w:rsid w:val="008A0292"/>
    <w:rsid w:val="008A1AC3"/>
    <w:rsid w:val="008B1FAA"/>
    <w:rsid w:val="008B3D35"/>
    <w:rsid w:val="008C005F"/>
    <w:rsid w:val="008C245A"/>
    <w:rsid w:val="008C455E"/>
    <w:rsid w:val="008D0C86"/>
    <w:rsid w:val="008E5C33"/>
    <w:rsid w:val="009031DF"/>
    <w:rsid w:val="00904EA0"/>
    <w:rsid w:val="009213BE"/>
    <w:rsid w:val="00923239"/>
    <w:rsid w:val="00933DF4"/>
    <w:rsid w:val="00943BE1"/>
    <w:rsid w:val="00957B6E"/>
    <w:rsid w:val="00960414"/>
    <w:rsid w:val="00961BDB"/>
    <w:rsid w:val="00967D38"/>
    <w:rsid w:val="00987E10"/>
    <w:rsid w:val="00990D68"/>
    <w:rsid w:val="009A58FD"/>
    <w:rsid w:val="009B546B"/>
    <w:rsid w:val="009B5A81"/>
    <w:rsid w:val="009D0B1D"/>
    <w:rsid w:val="009D17EF"/>
    <w:rsid w:val="00A03363"/>
    <w:rsid w:val="00A047CA"/>
    <w:rsid w:val="00A14A87"/>
    <w:rsid w:val="00A225E2"/>
    <w:rsid w:val="00A37CB9"/>
    <w:rsid w:val="00A4694D"/>
    <w:rsid w:val="00A5311B"/>
    <w:rsid w:val="00A60AF4"/>
    <w:rsid w:val="00A616AC"/>
    <w:rsid w:val="00A626FC"/>
    <w:rsid w:val="00A672EA"/>
    <w:rsid w:val="00A73538"/>
    <w:rsid w:val="00A7752F"/>
    <w:rsid w:val="00A80A20"/>
    <w:rsid w:val="00A83B42"/>
    <w:rsid w:val="00A95A32"/>
    <w:rsid w:val="00A97DC3"/>
    <w:rsid w:val="00AA3C99"/>
    <w:rsid w:val="00AB0B8B"/>
    <w:rsid w:val="00AB3539"/>
    <w:rsid w:val="00AB5C05"/>
    <w:rsid w:val="00AD79E9"/>
    <w:rsid w:val="00AE6824"/>
    <w:rsid w:val="00AE7428"/>
    <w:rsid w:val="00AF2719"/>
    <w:rsid w:val="00AF56A6"/>
    <w:rsid w:val="00B1037F"/>
    <w:rsid w:val="00B179D2"/>
    <w:rsid w:val="00B207EF"/>
    <w:rsid w:val="00B2468F"/>
    <w:rsid w:val="00B24887"/>
    <w:rsid w:val="00B24E5A"/>
    <w:rsid w:val="00B26D61"/>
    <w:rsid w:val="00B33442"/>
    <w:rsid w:val="00B4249D"/>
    <w:rsid w:val="00B473F0"/>
    <w:rsid w:val="00B66811"/>
    <w:rsid w:val="00B7729E"/>
    <w:rsid w:val="00B809D6"/>
    <w:rsid w:val="00B8494F"/>
    <w:rsid w:val="00BB3361"/>
    <w:rsid w:val="00BB34F5"/>
    <w:rsid w:val="00BB4B01"/>
    <w:rsid w:val="00BB7110"/>
    <w:rsid w:val="00BD52B6"/>
    <w:rsid w:val="00BD7697"/>
    <w:rsid w:val="00BF3C69"/>
    <w:rsid w:val="00C06C57"/>
    <w:rsid w:val="00C105BF"/>
    <w:rsid w:val="00C10FB1"/>
    <w:rsid w:val="00C11A1D"/>
    <w:rsid w:val="00C1616C"/>
    <w:rsid w:val="00C16332"/>
    <w:rsid w:val="00C21150"/>
    <w:rsid w:val="00C22CED"/>
    <w:rsid w:val="00C23A0C"/>
    <w:rsid w:val="00C3108E"/>
    <w:rsid w:val="00C40E20"/>
    <w:rsid w:val="00C43FCC"/>
    <w:rsid w:val="00C47441"/>
    <w:rsid w:val="00C47FC3"/>
    <w:rsid w:val="00C63F1A"/>
    <w:rsid w:val="00C6596B"/>
    <w:rsid w:val="00C827FA"/>
    <w:rsid w:val="00C90933"/>
    <w:rsid w:val="00C91FB8"/>
    <w:rsid w:val="00CB78F0"/>
    <w:rsid w:val="00CD3C8B"/>
    <w:rsid w:val="00CD60C0"/>
    <w:rsid w:val="00CF194C"/>
    <w:rsid w:val="00D06B27"/>
    <w:rsid w:val="00D074A7"/>
    <w:rsid w:val="00D1106D"/>
    <w:rsid w:val="00D12A62"/>
    <w:rsid w:val="00D15FA3"/>
    <w:rsid w:val="00D16894"/>
    <w:rsid w:val="00D22001"/>
    <w:rsid w:val="00D259DC"/>
    <w:rsid w:val="00D30347"/>
    <w:rsid w:val="00D34F72"/>
    <w:rsid w:val="00D35EDF"/>
    <w:rsid w:val="00D64BE7"/>
    <w:rsid w:val="00D65380"/>
    <w:rsid w:val="00D67EC9"/>
    <w:rsid w:val="00D8408B"/>
    <w:rsid w:val="00DA4FB6"/>
    <w:rsid w:val="00DB5A7C"/>
    <w:rsid w:val="00DC398E"/>
    <w:rsid w:val="00DE0DDA"/>
    <w:rsid w:val="00DE5376"/>
    <w:rsid w:val="00DE5691"/>
    <w:rsid w:val="00DE61C3"/>
    <w:rsid w:val="00DF614B"/>
    <w:rsid w:val="00E04564"/>
    <w:rsid w:val="00E06430"/>
    <w:rsid w:val="00E13FAF"/>
    <w:rsid w:val="00E20E91"/>
    <w:rsid w:val="00E24A79"/>
    <w:rsid w:val="00E33E53"/>
    <w:rsid w:val="00E40B47"/>
    <w:rsid w:val="00E454E0"/>
    <w:rsid w:val="00E52C6E"/>
    <w:rsid w:val="00E53F58"/>
    <w:rsid w:val="00E56969"/>
    <w:rsid w:val="00E6563D"/>
    <w:rsid w:val="00E73325"/>
    <w:rsid w:val="00E74804"/>
    <w:rsid w:val="00E820A6"/>
    <w:rsid w:val="00E92BAF"/>
    <w:rsid w:val="00E952AD"/>
    <w:rsid w:val="00EA031F"/>
    <w:rsid w:val="00EB5B46"/>
    <w:rsid w:val="00EB64D0"/>
    <w:rsid w:val="00EB690D"/>
    <w:rsid w:val="00EC2A9A"/>
    <w:rsid w:val="00ED1B28"/>
    <w:rsid w:val="00ED243D"/>
    <w:rsid w:val="00ED57CD"/>
    <w:rsid w:val="00EE12FE"/>
    <w:rsid w:val="00EF1CD2"/>
    <w:rsid w:val="00EF6098"/>
    <w:rsid w:val="00EF769E"/>
    <w:rsid w:val="00F01BAB"/>
    <w:rsid w:val="00F058B4"/>
    <w:rsid w:val="00F07FDF"/>
    <w:rsid w:val="00F17EAB"/>
    <w:rsid w:val="00F204B7"/>
    <w:rsid w:val="00F27089"/>
    <w:rsid w:val="00F32C4F"/>
    <w:rsid w:val="00F70429"/>
    <w:rsid w:val="00F72C4B"/>
    <w:rsid w:val="00F903A1"/>
    <w:rsid w:val="00F95B79"/>
    <w:rsid w:val="00FA0510"/>
    <w:rsid w:val="00FA062C"/>
    <w:rsid w:val="00FA2ED5"/>
    <w:rsid w:val="00FA3340"/>
    <w:rsid w:val="00FB448F"/>
    <w:rsid w:val="00FC303B"/>
    <w:rsid w:val="00FD423F"/>
    <w:rsid w:val="00FF06B9"/>
    <w:rsid w:val="00FF3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A0523"/>
  <w15:docId w15:val="{1039F681-B6FA-4579-953D-C7323B1D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customStyle="1" w:styleId="Standard">
    <w:name w:val="Standard"/>
    <w:rsid w:val="00222CD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aptionuser">
    <w:name w:val="Caption (user)"/>
    <w:basedOn w:val="Standard"/>
    <w:next w:val="Standard"/>
    <w:rsid w:val="00222CD6"/>
    <w:pPr>
      <w:jc w:val="center"/>
    </w:pPr>
    <w:rPr>
      <w:b/>
      <w:bCs/>
    </w:rPr>
  </w:style>
  <w:style w:type="character" w:customStyle="1" w:styleId="Internetlink">
    <w:name w:val="Internet link"/>
    <w:rsid w:val="00222CD6"/>
    <w:rPr>
      <w:color w:val="0000FF"/>
      <w:u w:val="single" w:color="000000"/>
    </w:rPr>
  </w:style>
  <w:style w:type="paragraph" w:styleId="Debesliotekstas">
    <w:name w:val="Balloon Text"/>
    <w:basedOn w:val="prastasis"/>
    <w:link w:val="DebesliotekstasDiagrama"/>
    <w:uiPriority w:val="99"/>
    <w:semiHidden/>
    <w:unhideWhenUsed/>
    <w:rsid w:val="00222C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CD6"/>
    <w:rPr>
      <w:rFonts w:ascii="Tahoma" w:hAnsi="Tahoma" w:cs="Tahoma"/>
      <w:sz w:val="16"/>
      <w:szCs w:val="16"/>
    </w:rPr>
  </w:style>
  <w:style w:type="paragraph" w:customStyle="1" w:styleId="Antrat1">
    <w:name w:val="Antraštė1"/>
    <w:basedOn w:val="prastasis"/>
    <w:next w:val="prastasis"/>
    <w:rsid w:val="00FD423F"/>
    <w:pPr>
      <w:suppressAutoHyphens/>
      <w:spacing w:after="0" w:line="100" w:lineRule="atLeast"/>
      <w:jc w:val="center"/>
    </w:pPr>
    <w:rPr>
      <w:rFonts w:ascii="Times New Roman" w:eastAsia="Times New Roman" w:hAnsi="Times New Roman" w:cs="Times New Roman"/>
      <w:b/>
      <w:bCs/>
      <w:color w:val="000000"/>
      <w:kern w:val="2"/>
      <w:sz w:val="24"/>
      <w:szCs w:val="24"/>
      <w:lang w:eastAsia="ar-SA"/>
    </w:rPr>
  </w:style>
  <w:style w:type="paragraph" w:customStyle="1" w:styleId="prastasis1">
    <w:name w:val="Įprastasis1"/>
    <w:rsid w:val="00FD423F"/>
    <w:pPr>
      <w:widowControl w:val="0"/>
      <w:suppressAutoHyphens/>
      <w:spacing w:after="0" w:line="100" w:lineRule="atLeast"/>
    </w:pPr>
    <w:rPr>
      <w:rFonts w:ascii="Times New Roman" w:eastAsia="DejaVu Sans" w:hAnsi="Times New Roman" w:cs="DejaVu Sans"/>
      <w:kern w:val="2"/>
      <w:sz w:val="24"/>
      <w:szCs w:val="24"/>
      <w:lang w:eastAsia="hi-IN" w:bidi="hi-IN"/>
    </w:rPr>
  </w:style>
  <w:style w:type="character" w:customStyle="1" w:styleId="Numatytasispastraiposriftas1">
    <w:name w:val="Numatytasis pastraipos šriftas1"/>
    <w:rsid w:val="00FD423F"/>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8874A2"/>
    <w:pPr>
      <w:ind w:left="720"/>
      <w:contextualSpacing/>
    </w:pPr>
  </w:style>
  <w:style w:type="table" w:styleId="Lentelstinklelis">
    <w:name w:val="Table Grid"/>
    <w:basedOn w:val="prastojilentel"/>
    <w:uiPriority w:val="3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3">
    <w:name w:val="t23"/>
    <w:basedOn w:val="Numatytasispastraiposriftas"/>
    <w:rsid w:val="009B546B"/>
  </w:style>
  <w:style w:type="character" w:customStyle="1" w:styleId="t24">
    <w:name w:val="t24"/>
    <w:basedOn w:val="Numatytasispastraiposriftas"/>
    <w:rsid w:val="009B546B"/>
  </w:style>
  <w:style w:type="character" w:customStyle="1" w:styleId="t25">
    <w:name w:val="t25"/>
    <w:basedOn w:val="Numatytasispastraiposriftas"/>
    <w:rsid w:val="009B546B"/>
  </w:style>
  <w:style w:type="character" w:customStyle="1" w:styleId="t26">
    <w:name w:val="t26"/>
    <w:basedOn w:val="Numatytasispastraiposriftas"/>
    <w:rsid w:val="009B546B"/>
  </w:style>
  <w:style w:type="character" w:customStyle="1" w:styleId="t27">
    <w:name w:val="t27"/>
    <w:basedOn w:val="Numatytasispastraiposriftas"/>
    <w:rsid w:val="009B546B"/>
  </w:style>
  <w:style w:type="character" w:customStyle="1" w:styleId="t28">
    <w:name w:val="t28"/>
    <w:basedOn w:val="Numatytasispastraiposriftas"/>
    <w:rsid w:val="009B546B"/>
  </w:style>
  <w:style w:type="character" w:customStyle="1" w:styleId="t29">
    <w:name w:val="t29"/>
    <w:basedOn w:val="Numatytasispastraiposriftas"/>
    <w:rsid w:val="009B546B"/>
  </w:style>
  <w:style w:type="character" w:customStyle="1" w:styleId="t30">
    <w:name w:val="t30"/>
    <w:basedOn w:val="Numatytasispastraiposriftas"/>
    <w:rsid w:val="009B546B"/>
  </w:style>
  <w:style w:type="character" w:customStyle="1" w:styleId="t31">
    <w:name w:val="t31"/>
    <w:basedOn w:val="Numatytasispastraiposriftas"/>
    <w:rsid w:val="009B546B"/>
  </w:style>
  <w:style w:type="character" w:customStyle="1" w:styleId="t32">
    <w:name w:val="t32"/>
    <w:basedOn w:val="Numatytasispastraiposriftas"/>
    <w:rsid w:val="009B546B"/>
  </w:style>
  <w:style w:type="paragraph" w:customStyle="1" w:styleId="p33">
    <w:name w:val="p33"/>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4">
    <w:name w:val="p34"/>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5">
    <w:name w:val="p3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36">
    <w:name w:val="t36"/>
    <w:basedOn w:val="Numatytasispastraiposriftas"/>
    <w:rsid w:val="009B546B"/>
  </w:style>
  <w:style w:type="character" w:customStyle="1" w:styleId="t37">
    <w:name w:val="t37"/>
    <w:basedOn w:val="Numatytasispastraiposriftas"/>
    <w:rsid w:val="009B546B"/>
  </w:style>
  <w:style w:type="character" w:customStyle="1" w:styleId="t38">
    <w:name w:val="t38"/>
    <w:basedOn w:val="Numatytasispastraiposriftas"/>
    <w:rsid w:val="009B546B"/>
  </w:style>
  <w:style w:type="character" w:customStyle="1" w:styleId="t39">
    <w:name w:val="t39"/>
    <w:basedOn w:val="Numatytasispastraiposriftas"/>
    <w:rsid w:val="009B546B"/>
  </w:style>
  <w:style w:type="character" w:customStyle="1" w:styleId="t40">
    <w:name w:val="t40"/>
    <w:basedOn w:val="Numatytasispastraiposriftas"/>
    <w:rsid w:val="009B546B"/>
  </w:style>
  <w:style w:type="character" w:customStyle="1" w:styleId="t41">
    <w:name w:val="t41"/>
    <w:basedOn w:val="Numatytasispastraiposriftas"/>
    <w:rsid w:val="009B546B"/>
  </w:style>
  <w:style w:type="character" w:customStyle="1" w:styleId="t42">
    <w:name w:val="t42"/>
    <w:basedOn w:val="Numatytasispastraiposriftas"/>
    <w:rsid w:val="009B546B"/>
  </w:style>
  <w:style w:type="character" w:customStyle="1" w:styleId="t43">
    <w:name w:val="t43"/>
    <w:basedOn w:val="Numatytasispastraiposriftas"/>
    <w:rsid w:val="009B546B"/>
  </w:style>
  <w:style w:type="character" w:customStyle="1" w:styleId="t44">
    <w:name w:val="t44"/>
    <w:basedOn w:val="Numatytasispastraiposriftas"/>
    <w:rsid w:val="009B546B"/>
  </w:style>
  <w:style w:type="paragraph" w:customStyle="1" w:styleId="p45">
    <w:name w:val="p4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6">
    <w:name w:val="p46"/>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7">
    <w:name w:val="p47"/>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
    <w:uiPriority w:val="11"/>
    <w:qFormat/>
    <w:rsid w:val="009B54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9B546B"/>
    <w:rPr>
      <w:rFonts w:asciiTheme="majorHAnsi" w:eastAsiaTheme="majorEastAsia" w:hAnsiTheme="majorHAnsi" w:cstheme="majorBidi"/>
      <w:i/>
      <w:iCs/>
      <w:color w:val="5B9BD5" w:themeColor="accent1"/>
      <w:spacing w:val="15"/>
      <w:sz w:val="24"/>
      <w:szCs w:val="24"/>
    </w:rPr>
  </w:style>
  <w:style w:type="character" w:styleId="Rykuspabraukimas">
    <w:name w:val="Intense Emphasis"/>
    <w:basedOn w:val="Numatytasispastraiposriftas"/>
    <w:uiPriority w:val="21"/>
    <w:qFormat/>
    <w:rsid w:val="009B546B"/>
    <w:rPr>
      <w:b/>
      <w:bCs/>
      <w:i/>
      <w:iCs/>
    </w:rPr>
  </w:style>
  <w:style w:type="character" w:customStyle="1" w:styleId="FontStyle13">
    <w:name w:val="Font Style13"/>
    <w:uiPriority w:val="99"/>
    <w:qFormat/>
    <w:rsid w:val="003111D8"/>
    <w:rPr>
      <w:rFonts w:ascii="Times New Roman" w:hAnsi="Times New Roman" w:cs="Times New Roman"/>
      <w:sz w:val="22"/>
      <w:szCs w:val="22"/>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961BDB"/>
  </w:style>
  <w:style w:type="paragraph" w:styleId="Pataisymai">
    <w:name w:val="Revision"/>
    <w:hidden/>
    <w:uiPriority w:val="99"/>
    <w:semiHidden/>
    <w:rsid w:val="00A616AC"/>
    <w:pPr>
      <w:spacing w:after="0" w:line="240" w:lineRule="auto"/>
    </w:pPr>
  </w:style>
  <w:style w:type="character" w:styleId="Komentaronuoroda">
    <w:name w:val="annotation reference"/>
    <w:basedOn w:val="Numatytasispastraiposriftas"/>
    <w:uiPriority w:val="99"/>
    <w:semiHidden/>
    <w:unhideWhenUsed/>
    <w:rsid w:val="00A616AC"/>
    <w:rPr>
      <w:sz w:val="16"/>
      <w:szCs w:val="16"/>
    </w:rPr>
  </w:style>
  <w:style w:type="paragraph" w:styleId="Komentarotekstas">
    <w:name w:val="annotation text"/>
    <w:basedOn w:val="prastasis"/>
    <w:link w:val="KomentarotekstasDiagrama"/>
    <w:uiPriority w:val="99"/>
    <w:unhideWhenUsed/>
    <w:rsid w:val="00A616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16AC"/>
    <w:rPr>
      <w:sz w:val="20"/>
      <w:szCs w:val="20"/>
    </w:rPr>
  </w:style>
  <w:style w:type="paragraph" w:styleId="Komentarotema">
    <w:name w:val="annotation subject"/>
    <w:basedOn w:val="Komentarotekstas"/>
    <w:next w:val="Komentarotekstas"/>
    <w:link w:val="KomentarotemaDiagrama"/>
    <w:uiPriority w:val="99"/>
    <w:semiHidden/>
    <w:unhideWhenUsed/>
    <w:rsid w:val="00A616AC"/>
    <w:rPr>
      <w:b/>
      <w:bCs/>
    </w:rPr>
  </w:style>
  <w:style w:type="character" w:customStyle="1" w:styleId="KomentarotemaDiagrama">
    <w:name w:val="Komentaro tema Diagrama"/>
    <w:basedOn w:val="KomentarotekstasDiagrama"/>
    <w:link w:val="Komentarotema"/>
    <w:uiPriority w:val="99"/>
    <w:semiHidden/>
    <w:rsid w:val="00A61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33">
      <w:bodyDiv w:val="1"/>
      <w:marLeft w:val="0"/>
      <w:marRight w:val="0"/>
      <w:marTop w:val="0"/>
      <w:marBottom w:val="0"/>
      <w:divBdr>
        <w:top w:val="none" w:sz="0" w:space="0" w:color="auto"/>
        <w:left w:val="none" w:sz="0" w:space="0" w:color="auto"/>
        <w:bottom w:val="none" w:sz="0" w:space="0" w:color="auto"/>
        <w:right w:val="none" w:sz="0" w:space="0" w:color="auto"/>
      </w:divBdr>
    </w:div>
    <w:div w:id="556861797">
      <w:bodyDiv w:val="1"/>
      <w:marLeft w:val="0"/>
      <w:marRight w:val="0"/>
      <w:marTop w:val="0"/>
      <w:marBottom w:val="0"/>
      <w:divBdr>
        <w:top w:val="none" w:sz="0" w:space="0" w:color="auto"/>
        <w:left w:val="none" w:sz="0" w:space="0" w:color="auto"/>
        <w:bottom w:val="none" w:sz="0" w:space="0" w:color="auto"/>
        <w:right w:val="none" w:sz="0" w:space="0" w:color="auto"/>
      </w:divBdr>
    </w:div>
    <w:div w:id="872577361">
      <w:bodyDiv w:val="1"/>
      <w:marLeft w:val="0"/>
      <w:marRight w:val="0"/>
      <w:marTop w:val="0"/>
      <w:marBottom w:val="0"/>
      <w:divBdr>
        <w:top w:val="none" w:sz="0" w:space="0" w:color="auto"/>
        <w:left w:val="none" w:sz="0" w:space="0" w:color="auto"/>
        <w:bottom w:val="none" w:sz="0" w:space="0" w:color="auto"/>
        <w:right w:val="none" w:sz="0" w:space="0" w:color="auto"/>
      </w:divBdr>
    </w:div>
    <w:div w:id="1967007325">
      <w:bodyDiv w:val="1"/>
      <w:marLeft w:val="0"/>
      <w:marRight w:val="0"/>
      <w:marTop w:val="0"/>
      <w:marBottom w:val="0"/>
      <w:divBdr>
        <w:top w:val="none" w:sz="0" w:space="0" w:color="auto"/>
        <w:left w:val="none" w:sz="0" w:space="0" w:color="auto"/>
        <w:bottom w:val="none" w:sz="0" w:space="0" w:color="auto"/>
        <w:right w:val="none" w:sz="0" w:space="0" w:color="auto"/>
      </w:divBdr>
    </w:div>
    <w:div w:id="20822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8D27-4BCD-4E9E-9C84-34CB802B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1792</Words>
  <Characters>1023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Jūratė Časienė</cp:lastModifiedBy>
  <cp:revision>8</cp:revision>
  <cp:lastPrinted>2022-09-13T07:27:00Z</cp:lastPrinted>
  <dcterms:created xsi:type="dcterms:W3CDTF">2025-03-13T12:57:00Z</dcterms:created>
  <dcterms:modified xsi:type="dcterms:W3CDTF">2025-03-13T13:08:00Z</dcterms:modified>
</cp:coreProperties>
</file>