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9FF7" w14:textId="77777777" w:rsidR="0003565D" w:rsidRPr="001323BC" w:rsidRDefault="0003565D" w:rsidP="00290CC0">
      <w:pPr>
        <w:spacing w:after="0" w:line="240" w:lineRule="auto"/>
        <w:rPr>
          <w:rFonts w:ascii="Times New Roman" w:hAnsi="Times New Roman" w:cs="Times New Roman"/>
          <w:sz w:val="24"/>
          <w:szCs w:val="24"/>
        </w:rPr>
      </w:pPr>
    </w:p>
    <w:p w14:paraId="690A146C" w14:textId="77777777" w:rsidR="00B7125B" w:rsidRPr="001323BC" w:rsidRDefault="00B7125B" w:rsidP="00290CC0">
      <w:pPr>
        <w:spacing w:after="0" w:line="240" w:lineRule="auto"/>
        <w:rPr>
          <w:rFonts w:ascii="Times New Roman" w:hAnsi="Times New Roman" w:cs="Times New Roman"/>
          <w:sz w:val="24"/>
          <w:szCs w:val="24"/>
        </w:rPr>
      </w:pPr>
    </w:p>
    <w:p w14:paraId="361019E3" w14:textId="3DC73AF4" w:rsidR="009E2255" w:rsidRPr="001323BC" w:rsidRDefault="009E2255" w:rsidP="009E2255">
      <w:pPr>
        <w:spacing w:after="0" w:line="240" w:lineRule="auto"/>
        <w:contextualSpacing/>
        <w:jc w:val="center"/>
        <w:rPr>
          <w:rFonts w:ascii="Times New Roman" w:eastAsia="Times New Roman" w:hAnsi="Times New Roman" w:cs="Times New Roman"/>
          <w:b/>
          <w:sz w:val="24"/>
          <w:szCs w:val="24"/>
          <w:lang w:eastAsia="en-US"/>
        </w:rPr>
      </w:pPr>
      <w:r w:rsidRPr="001323BC">
        <w:rPr>
          <w:rFonts w:ascii="Times New Roman" w:eastAsia="Times New Roman" w:hAnsi="Times New Roman" w:cs="Times New Roman"/>
          <w:b/>
          <w:sz w:val="24"/>
          <w:szCs w:val="24"/>
          <w:lang w:eastAsia="en-US"/>
        </w:rPr>
        <w:t>TIEKĖJŲ KVALIFIKACIJOS REIKALAVIMAI (</w:t>
      </w:r>
      <w:r w:rsidR="008A37FB" w:rsidRPr="001323BC">
        <w:rPr>
          <w:rFonts w:ascii="Times New Roman" w:eastAsia="Times New Roman" w:hAnsi="Times New Roman" w:cs="Times New Roman"/>
          <w:b/>
          <w:sz w:val="24"/>
          <w:szCs w:val="24"/>
          <w:lang w:eastAsia="en-US"/>
        </w:rPr>
        <w:t>2</w:t>
      </w:r>
      <w:r w:rsidRPr="001323BC">
        <w:rPr>
          <w:rFonts w:ascii="Times New Roman" w:eastAsia="Times New Roman" w:hAnsi="Times New Roman" w:cs="Times New Roman"/>
          <w:b/>
          <w:sz w:val="24"/>
          <w:szCs w:val="24"/>
          <w:lang w:eastAsia="en-US"/>
        </w:rPr>
        <w:t xml:space="preserve"> pirkimo daliai)</w:t>
      </w:r>
    </w:p>
    <w:p w14:paraId="6C499185" w14:textId="77777777" w:rsidR="00B66052" w:rsidRPr="001323BC" w:rsidRDefault="00B66052" w:rsidP="00B66052">
      <w:pPr>
        <w:spacing w:after="0" w:line="240" w:lineRule="auto"/>
        <w:contextualSpacing/>
        <w:rPr>
          <w:rFonts w:ascii="Times New Roman" w:eastAsiaTheme="minorHAnsi" w:hAnsi="Times New Roman" w:cs="Times New Roman"/>
          <w:sz w:val="24"/>
          <w:szCs w:val="24"/>
          <w:u w:val="single"/>
          <w:lang w:eastAsia="en-US"/>
        </w:rPr>
      </w:pPr>
    </w:p>
    <w:p w14:paraId="3FEA5D15" w14:textId="58C0820A" w:rsidR="00B66052" w:rsidRPr="001323BC" w:rsidRDefault="00B66052" w:rsidP="00B66052">
      <w:pPr>
        <w:spacing w:after="0" w:line="240" w:lineRule="auto"/>
        <w:contextualSpacing/>
        <w:rPr>
          <w:rFonts w:ascii="Times New Roman" w:eastAsiaTheme="minorHAnsi" w:hAnsi="Times New Roman" w:cs="Times New Roman"/>
          <w:sz w:val="24"/>
          <w:szCs w:val="24"/>
          <w:lang w:eastAsia="en-US"/>
        </w:rPr>
      </w:pPr>
      <w:r w:rsidRPr="001323BC">
        <w:rPr>
          <w:rFonts w:ascii="Times New Roman" w:eastAsiaTheme="minorHAnsi" w:hAnsi="Times New Roman" w:cs="Times New Roman"/>
          <w:sz w:val="24"/>
          <w:szCs w:val="24"/>
          <w:lang w:eastAsia="en-US"/>
        </w:rPr>
        <w:t>Reikalavimuose vartojamų sąvokų išaiškinimas:</w:t>
      </w:r>
    </w:p>
    <w:p w14:paraId="1D01BCA2" w14:textId="77777777" w:rsidR="00B66052" w:rsidRPr="001323BC" w:rsidRDefault="00B66052" w:rsidP="00AE39D9">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1323BC">
        <w:rPr>
          <w:rFonts w:ascii="Times New Roman" w:eastAsiaTheme="minorHAnsi" w:hAnsi="Times New Roman" w:cs="Times New Roman"/>
          <w:b/>
          <w:bCs/>
          <w:sz w:val="24"/>
          <w:szCs w:val="24"/>
          <w:lang w:eastAsia="en-US"/>
        </w:rPr>
        <w:t>Techninės kompetencijos</w:t>
      </w:r>
      <w:r w:rsidRPr="001323BC">
        <w:rPr>
          <w:rFonts w:ascii="Times New Roman" w:eastAsiaTheme="minorHAnsi" w:hAnsi="Times New Roman" w:cs="Times New Roman"/>
          <w:sz w:val="24"/>
          <w:szCs w:val="24"/>
          <w:lang w:eastAsia="en-US"/>
        </w:rPr>
        <w:t xml:space="preserve"> – gebėjimas vykdyti tam tikrą technologinį procesą. Techninė kompetencija apima žinias apie technologinį procesą, ūkio sektorius, jų naujoves, gebėjimą atlikti technologines operacijas, mokėjimą dirbti su įvairiomis medžiagomis ir technologine įranga.</w:t>
      </w:r>
    </w:p>
    <w:p w14:paraId="66AE49B2" w14:textId="77777777" w:rsidR="00B66052" w:rsidRPr="001323BC" w:rsidRDefault="00B66052" w:rsidP="00B66052">
      <w:pPr>
        <w:spacing w:after="0" w:line="240" w:lineRule="auto"/>
        <w:ind w:left="720"/>
        <w:contextualSpacing/>
        <w:rPr>
          <w:rFonts w:ascii="Times New Roman" w:eastAsiaTheme="minorHAnsi" w:hAnsi="Times New Roman" w:cs="Times New Roman"/>
          <w:sz w:val="24"/>
          <w:szCs w:val="24"/>
          <w:lang w:eastAsia="en-US"/>
        </w:rPr>
      </w:pPr>
    </w:p>
    <w:p w14:paraId="474E305E" w14:textId="77777777" w:rsidR="00B66052" w:rsidRPr="001323BC" w:rsidRDefault="00B66052" w:rsidP="00B66052">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1323BC">
        <w:rPr>
          <w:rFonts w:ascii="Times New Roman" w:eastAsiaTheme="minorHAnsi" w:hAnsi="Times New Roman" w:cs="Times New Roman"/>
          <w:b/>
          <w:bCs/>
          <w:sz w:val="24"/>
          <w:szCs w:val="24"/>
          <w:lang w:eastAsia="en-US"/>
        </w:rPr>
        <w:t>Skaitmeninės kompetencijos</w:t>
      </w:r>
      <w:r w:rsidRPr="001323BC">
        <w:rPr>
          <w:rFonts w:ascii="Times New Roman" w:eastAsiaTheme="minorHAnsi" w:hAnsi="Times New Roman" w:cs="Times New Roman"/>
          <w:sz w:val="24"/>
          <w:szCs w:val="24"/>
          <w:lang w:eastAsia="en-US"/>
        </w:rPr>
        <w:t xml:space="preserve"> – žinios ir praktiniai įgūdžiai bent vienoje iš sričių, aprašytų Europos skaitmeninės kompetencijos programoje (</w:t>
      </w:r>
      <w:proofErr w:type="spellStart"/>
      <w:r w:rsidRPr="001323BC">
        <w:rPr>
          <w:rFonts w:ascii="Times New Roman" w:eastAsiaTheme="minorHAnsi" w:hAnsi="Times New Roman" w:cs="Times New Roman"/>
          <w:sz w:val="24"/>
          <w:szCs w:val="24"/>
          <w:lang w:eastAsia="en-US"/>
        </w:rPr>
        <w:t>The</w:t>
      </w:r>
      <w:proofErr w:type="spellEnd"/>
      <w:r w:rsidRPr="001323BC">
        <w:rPr>
          <w:rFonts w:ascii="Times New Roman" w:eastAsiaTheme="minorHAnsi" w:hAnsi="Times New Roman" w:cs="Times New Roman"/>
          <w:sz w:val="24"/>
          <w:szCs w:val="24"/>
          <w:lang w:eastAsia="en-US"/>
        </w:rPr>
        <w:t xml:space="preserve"> Digital </w:t>
      </w:r>
      <w:proofErr w:type="spellStart"/>
      <w:r w:rsidRPr="001323BC">
        <w:rPr>
          <w:rFonts w:ascii="Times New Roman" w:eastAsiaTheme="minorHAnsi" w:hAnsi="Times New Roman" w:cs="Times New Roman"/>
          <w:sz w:val="24"/>
          <w:szCs w:val="24"/>
          <w:lang w:eastAsia="en-US"/>
        </w:rPr>
        <w:t>Competence</w:t>
      </w:r>
      <w:proofErr w:type="spellEnd"/>
      <w:r w:rsidRPr="001323BC">
        <w:rPr>
          <w:rFonts w:ascii="Times New Roman" w:eastAsiaTheme="minorHAnsi" w:hAnsi="Times New Roman" w:cs="Times New Roman"/>
          <w:sz w:val="24"/>
          <w:szCs w:val="24"/>
          <w:lang w:eastAsia="en-US"/>
        </w:rPr>
        <w:t xml:space="preserve"> </w:t>
      </w:r>
      <w:proofErr w:type="spellStart"/>
      <w:r w:rsidRPr="001323BC">
        <w:rPr>
          <w:rFonts w:ascii="Times New Roman" w:eastAsiaTheme="minorHAnsi" w:hAnsi="Times New Roman" w:cs="Times New Roman"/>
          <w:sz w:val="24"/>
          <w:szCs w:val="24"/>
          <w:lang w:eastAsia="en-US"/>
        </w:rPr>
        <w:t>Framework</w:t>
      </w:r>
      <w:proofErr w:type="spellEnd"/>
      <w:r w:rsidRPr="001323BC">
        <w:rPr>
          <w:rFonts w:ascii="Times New Roman" w:eastAsiaTheme="minorHAnsi" w:hAnsi="Times New Roman" w:cs="Times New Roman"/>
          <w:sz w:val="24"/>
          <w:szCs w:val="24"/>
          <w:lang w:eastAsia="en-US"/>
        </w:rPr>
        <w:t xml:space="preserve"> </w:t>
      </w:r>
      <w:proofErr w:type="spellStart"/>
      <w:r w:rsidRPr="001323BC">
        <w:rPr>
          <w:rFonts w:ascii="Times New Roman" w:eastAsiaTheme="minorHAnsi" w:hAnsi="Times New Roman" w:cs="Times New Roman"/>
          <w:sz w:val="24"/>
          <w:szCs w:val="24"/>
          <w:lang w:eastAsia="en-US"/>
        </w:rPr>
        <w:t>for</w:t>
      </w:r>
      <w:proofErr w:type="spellEnd"/>
      <w:r w:rsidRPr="001323BC">
        <w:rPr>
          <w:rFonts w:ascii="Times New Roman" w:eastAsiaTheme="minorHAnsi" w:hAnsi="Times New Roman" w:cs="Times New Roman"/>
          <w:sz w:val="24"/>
          <w:szCs w:val="24"/>
          <w:lang w:eastAsia="en-US"/>
        </w:rPr>
        <w:t xml:space="preserve"> </w:t>
      </w:r>
      <w:proofErr w:type="spellStart"/>
      <w:r w:rsidRPr="001323BC">
        <w:rPr>
          <w:rFonts w:ascii="Times New Roman" w:eastAsiaTheme="minorHAnsi" w:hAnsi="Times New Roman" w:cs="Times New Roman"/>
          <w:sz w:val="24"/>
          <w:szCs w:val="24"/>
          <w:lang w:eastAsia="en-US"/>
        </w:rPr>
        <w:t>Citizens</w:t>
      </w:r>
      <w:proofErr w:type="spellEnd"/>
      <w:r w:rsidRPr="001323BC">
        <w:rPr>
          <w:rFonts w:ascii="Times New Roman" w:eastAsiaTheme="minorHAnsi" w:hAnsi="Times New Roman" w:cs="Times New Roman"/>
          <w:sz w:val="24"/>
          <w:szCs w:val="24"/>
          <w:lang w:eastAsia="en-US"/>
        </w:rPr>
        <w:t>). Skaitmeninių kompetencijų sąrašas lietuvių kalba pateikiamas Techninės specifikacijos priede Nr. 4.</w:t>
      </w:r>
    </w:p>
    <w:p w14:paraId="1DA265E9" w14:textId="77777777" w:rsidR="00B66052" w:rsidRPr="001323BC" w:rsidRDefault="00B66052" w:rsidP="00B66052">
      <w:pPr>
        <w:spacing w:line="256" w:lineRule="auto"/>
        <w:ind w:left="720"/>
        <w:contextualSpacing/>
        <w:rPr>
          <w:rFonts w:ascii="Times New Roman" w:eastAsiaTheme="minorHAnsi" w:hAnsi="Times New Roman" w:cs="Times New Roman"/>
          <w:sz w:val="24"/>
          <w:szCs w:val="24"/>
          <w:lang w:eastAsia="en-US"/>
        </w:rPr>
      </w:pPr>
    </w:p>
    <w:p w14:paraId="7A2C545D" w14:textId="77777777" w:rsidR="00B66052" w:rsidRPr="001323BC" w:rsidRDefault="00B66052" w:rsidP="00B66052">
      <w:pPr>
        <w:numPr>
          <w:ilvl w:val="0"/>
          <w:numId w:val="22"/>
        </w:numPr>
        <w:spacing w:after="0" w:line="240" w:lineRule="auto"/>
        <w:contextualSpacing/>
        <w:jc w:val="both"/>
        <w:rPr>
          <w:rFonts w:ascii="Times New Roman" w:eastAsiaTheme="minorHAnsi" w:hAnsi="Times New Roman" w:cs="Times New Roman"/>
          <w:color w:val="000000"/>
          <w:sz w:val="24"/>
          <w:szCs w:val="24"/>
          <w:lang w:eastAsia="en-US"/>
        </w:rPr>
      </w:pPr>
      <w:r w:rsidRPr="001323BC">
        <w:rPr>
          <w:rFonts w:ascii="Times New Roman" w:eastAsiaTheme="minorHAnsi" w:hAnsi="Times New Roman" w:cs="Times New Roman"/>
          <w:b/>
          <w:bCs/>
          <w:color w:val="000000" w:themeColor="text1"/>
          <w:sz w:val="24"/>
          <w:szCs w:val="24"/>
          <w:lang w:eastAsia="en-US"/>
        </w:rPr>
        <w:t>Sąvoka „per pastaruosius 3 metus“</w:t>
      </w:r>
      <w:r w:rsidRPr="001323BC">
        <w:rPr>
          <w:rFonts w:ascii="Times New Roman" w:eastAsiaTheme="minorHAnsi" w:hAnsi="Times New Roman" w:cs="Times New Roman"/>
          <w:color w:val="000000" w:themeColor="text1"/>
          <w:sz w:val="24"/>
          <w:szCs w:val="24"/>
          <w:lang w:eastAsia="en-US"/>
        </w:rPr>
        <w:t xml:space="preserve"> reiškia terminą, skaičiuojamą nuo paskutinės pasiūlymų pateikimo termino dienos skaičiuojant atgal pilnais metais, pavyzdžiui, jeigu pasiūlymų pateikimo termino paskutinė diena yra 2023 m. rugsėjo 1 d., tuomet „per pastaruosius 3 (tris) metus“ reiškia laikotarpį nuo 2020 m. rugpjūčio 31 d. iki 2023 m. rugpjūčio 31 d. imtinai. Skaičiavimams imama sutarties (ar jos dalies) ar projekto įvykdymo (pabaigos) data, kuri įrodoma dokumentais. Paaiškinimas atitinkamai pritaikomas ir kitiems nurodytiems laikotarpiams (5 ar 7 metai).</w:t>
      </w:r>
    </w:p>
    <w:p w14:paraId="11AD60E2" w14:textId="77777777" w:rsidR="00B66052" w:rsidRPr="001323BC" w:rsidRDefault="00B66052" w:rsidP="00B66052">
      <w:pPr>
        <w:spacing w:line="256" w:lineRule="auto"/>
        <w:ind w:left="720"/>
        <w:contextualSpacing/>
        <w:rPr>
          <w:rFonts w:ascii="Times New Roman" w:eastAsiaTheme="minorHAnsi" w:hAnsi="Times New Roman" w:cs="Times New Roman"/>
          <w:color w:val="000000"/>
          <w:sz w:val="24"/>
          <w:szCs w:val="24"/>
          <w:lang w:eastAsia="en-US"/>
        </w:rPr>
      </w:pPr>
    </w:p>
    <w:p w14:paraId="37698CE6" w14:textId="54D8B7DF" w:rsidR="00971F06" w:rsidRPr="001323BC" w:rsidRDefault="00B66052" w:rsidP="00927BF7">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1323BC">
        <w:rPr>
          <w:rFonts w:ascii="Times New Roman" w:eastAsiaTheme="minorHAnsi" w:hAnsi="Times New Roman" w:cs="Times New Roman"/>
          <w:b/>
          <w:bCs/>
          <w:sz w:val="24"/>
          <w:szCs w:val="24"/>
          <w:lang w:eastAsia="en-US"/>
        </w:rPr>
        <w:t>Suaugusieji (suaugę asmenys)</w:t>
      </w:r>
      <w:r w:rsidRPr="001323BC">
        <w:rPr>
          <w:rFonts w:ascii="Times New Roman" w:eastAsiaTheme="minorHAnsi" w:hAnsi="Times New Roman" w:cs="Times New Roman"/>
          <w:sz w:val="24"/>
          <w:szCs w:val="24"/>
          <w:lang w:eastAsia="en-US"/>
        </w:rPr>
        <w:t xml:space="preserve"> – asmenys, ne jaunesni kaip 18 metų.</w:t>
      </w:r>
    </w:p>
    <w:p w14:paraId="3B9BF9C1" w14:textId="77777777" w:rsidR="00927BF7" w:rsidRPr="001323BC" w:rsidRDefault="00927BF7" w:rsidP="00927BF7">
      <w:pPr>
        <w:spacing w:after="0" w:line="240" w:lineRule="auto"/>
        <w:contextualSpacing/>
        <w:jc w:val="both"/>
        <w:rPr>
          <w:rFonts w:ascii="Times New Roman" w:eastAsiaTheme="minorHAnsi" w:hAnsi="Times New Roman" w:cs="Times New Roman"/>
          <w:sz w:val="24"/>
          <w:szCs w:val="24"/>
          <w:lang w:eastAsia="en-US"/>
        </w:rPr>
      </w:pPr>
    </w:p>
    <w:p w14:paraId="674F1D35" w14:textId="77777777" w:rsidR="00971F06" w:rsidRPr="001323BC" w:rsidRDefault="00971F06" w:rsidP="00971F06">
      <w:pPr>
        <w:pStyle w:val="ListParagraph"/>
        <w:numPr>
          <w:ilvl w:val="0"/>
          <w:numId w:val="22"/>
        </w:numPr>
        <w:spacing w:after="0" w:line="240" w:lineRule="auto"/>
        <w:jc w:val="both"/>
        <w:rPr>
          <w:rFonts w:ascii="Times New Roman" w:hAnsi="Times New Roman" w:cs="Times New Roman"/>
          <w:sz w:val="24"/>
          <w:szCs w:val="24"/>
        </w:rPr>
      </w:pPr>
      <w:r w:rsidRPr="001323BC">
        <w:rPr>
          <w:rFonts w:ascii="Times New Roman" w:hAnsi="Times New Roman" w:cs="Times New Roman"/>
          <w:sz w:val="24"/>
          <w:szCs w:val="24"/>
        </w:rPr>
        <w:t>Sutarties įgyvendinimas vertinamas pagal sutarties ar jos dalies pabaigos datą. Pateikiami dokumentai elektroninėje formoje ar dokumentų skaitmeninės kopijos. Perkančioji organizacija pasilieka teisę pareikalauti patikslinančių dokumentų.</w:t>
      </w:r>
    </w:p>
    <w:p w14:paraId="1AAE3210" w14:textId="77777777" w:rsidR="000C62FC" w:rsidRDefault="000C62FC" w:rsidP="000C62FC">
      <w:pPr>
        <w:spacing w:after="0" w:line="240" w:lineRule="auto"/>
        <w:contextualSpacing/>
        <w:rPr>
          <w:rFonts w:ascii="Times New Roman" w:eastAsiaTheme="minorHAnsi" w:hAnsi="Times New Roman" w:cs="Times New Roman"/>
          <w:sz w:val="24"/>
          <w:szCs w:val="24"/>
          <w:lang w:eastAsia="en-US"/>
        </w:rPr>
      </w:pPr>
    </w:p>
    <w:p w14:paraId="63F9760B" w14:textId="05670DFA" w:rsidR="00363EA0" w:rsidRPr="001323BC" w:rsidRDefault="00363EA0" w:rsidP="000C62FC">
      <w:pPr>
        <w:spacing w:after="0" w:line="240" w:lineRule="auto"/>
        <w:contextualSpacing/>
        <w:rPr>
          <w:rFonts w:ascii="Times New Roman" w:eastAsiaTheme="minorHAnsi" w:hAnsi="Times New Roman" w:cs="Times New Roman"/>
          <w:sz w:val="24"/>
          <w:szCs w:val="24"/>
          <w:lang w:eastAsia="en-US"/>
        </w:rPr>
      </w:pPr>
      <w:r w:rsidRPr="001323BC">
        <w:rPr>
          <w:rFonts w:ascii="Times New Roman" w:eastAsiaTheme="minorHAnsi" w:hAnsi="Times New Roman" w:cs="Times New Roman"/>
          <w:sz w:val="24"/>
          <w:szCs w:val="24"/>
          <w:lang w:eastAsia="en-US"/>
        </w:rPr>
        <w:t xml:space="preserve">           </w:t>
      </w:r>
      <w:r w:rsidR="00566890" w:rsidRPr="001323BC">
        <w:rPr>
          <w:rFonts w:ascii="Times New Roman" w:eastAsiaTheme="minorHAnsi" w:hAnsi="Times New Roman" w:cs="Times New Roman"/>
          <w:sz w:val="24"/>
          <w:szCs w:val="24"/>
          <w:lang w:eastAsia="en-US"/>
        </w:rPr>
        <w:t xml:space="preserve">                                                                                        </w:t>
      </w:r>
      <w:r w:rsidR="000C62FC">
        <w:rPr>
          <w:rFonts w:ascii="Times New Roman" w:eastAsiaTheme="minorHAnsi" w:hAnsi="Times New Roman" w:cs="Times New Roman"/>
          <w:sz w:val="24"/>
          <w:szCs w:val="24"/>
          <w:lang w:eastAsia="en-US"/>
        </w:rPr>
        <w:t xml:space="preserve">                                                                                                         </w:t>
      </w:r>
      <w:r w:rsidR="00566890" w:rsidRPr="001323BC">
        <w:rPr>
          <w:rFonts w:ascii="Times New Roman" w:eastAsiaTheme="minorHAnsi" w:hAnsi="Times New Roman" w:cs="Times New Roman"/>
          <w:sz w:val="24"/>
          <w:szCs w:val="24"/>
          <w:lang w:eastAsia="en-US"/>
        </w:rPr>
        <w:t xml:space="preserve">            </w:t>
      </w:r>
      <w:r w:rsidRPr="001323BC">
        <w:rPr>
          <w:rFonts w:ascii="Times New Roman" w:eastAsiaTheme="minorHAnsi" w:hAnsi="Times New Roman" w:cs="Times New Roman"/>
          <w:sz w:val="24"/>
          <w:szCs w:val="24"/>
          <w:lang w:eastAsia="en-US"/>
        </w:rPr>
        <w:t>2 lentelė</w:t>
      </w:r>
    </w:p>
    <w:tbl>
      <w:tblPr>
        <w:tblStyle w:val="TableGrid2"/>
        <w:tblpPr w:leftFromText="180" w:rightFromText="180" w:vertAnchor="text" w:tblpX="-5" w:tblpY="1"/>
        <w:tblOverlap w:val="never"/>
        <w:tblW w:w="14737" w:type="dxa"/>
        <w:tblInd w:w="0" w:type="dxa"/>
        <w:tblLook w:val="04A0" w:firstRow="1" w:lastRow="0" w:firstColumn="1" w:lastColumn="0" w:noHBand="0" w:noVBand="1"/>
      </w:tblPr>
      <w:tblGrid>
        <w:gridCol w:w="704"/>
        <w:gridCol w:w="4678"/>
        <w:gridCol w:w="4253"/>
        <w:gridCol w:w="5102"/>
      </w:tblGrid>
      <w:tr w:rsidR="00363EA0" w:rsidRPr="001323BC" w14:paraId="4C661F7B" w14:textId="77777777" w:rsidTr="00AE39D9">
        <w:trPr>
          <w:trHeight w:val="308"/>
        </w:trPr>
        <w:tc>
          <w:tcPr>
            <w:tcW w:w="14737" w:type="dxa"/>
            <w:gridSpan w:val="4"/>
            <w:shd w:val="clear" w:color="auto" w:fill="F2F2F2" w:themeFill="background1" w:themeFillShade="F2"/>
          </w:tcPr>
          <w:p w14:paraId="74326553" w14:textId="77777777" w:rsidR="00363EA0" w:rsidRPr="001323BC" w:rsidRDefault="00363EA0" w:rsidP="00363EA0">
            <w:pPr>
              <w:widowControl w:val="0"/>
              <w:spacing w:line="240" w:lineRule="auto"/>
              <w:contextualSpacing/>
              <w:jc w:val="both"/>
              <w:rPr>
                <w:rFonts w:ascii="Times New Roman" w:eastAsia="Liberation Sans" w:hAnsi="Times New Roman" w:cs="Times New Roman"/>
                <w:b/>
                <w:sz w:val="24"/>
                <w:szCs w:val="24"/>
                <w:lang w:eastAsia="en-US"/>
              </w:rPr>
            </w:pPr>
            <w:r w:rsidRPr="001323BC">
              <w:rPr>
                <w:rFonts w:ascii="Times New Roman" w:eastAsia="Liberation Sans" w:hAnsi="Times New Roman" w:cs="Times New Roman"/>
                <w:b/>
                <w:sz w:val="24"/>
                <w:szCs w:val="24"/>
                <w:lang w:eastAsia="en-US"/>
              </w:rPr>
              <w:t xml:space="preserve">TECHNINIS IR PROFESINIS PAJĖGUMAS –  ĮVYKDYTOS SUTARTYS/PROJEKTAI </w:t>
            </w:r>
          </w:p>
        </w:tc>
      </w:tr>
      <w:tr w:rsidR="00363EA0" w:rsidRPr="001323BC" w14:paraId="5A86D054" w14:textId="77777777" w:rsidTr="00AE39D9">
        <w:trPr>
          <w:trHeight w:val="20"/>
        </w:trPr>
        <w:tc>
          <w:tcPr>
            <w:tcW w:w="704" w:type="dxa"/>
            <w:shd w:val="clear" w:color="auto" w:fill="F2F2F2" w:themeFill="background1" w:themeFillShade="F2"/>
          </w:tcPr>
          <w:p w14:paraId="04D2951E" w14:textId="77777777" w:rsidR="00363EA0" w:rsidRPr="001323BC" w:rsidRDefault="00363EA0" w:rsidP="00363EA0">
            <w:pPr>
              <w:spacing w:line="240" w:lineRule="auto"/>
              <w:contextualSpacing/>
              <w:jc w:val="center"/>
              <w:rPr>
                <w:rFonts w:ascii="Times New Roman" w:eastAsia="Liberation Sans" w:hAnsi="Times New Roman" w:cs="Times New Roman"/>
                <w:sz w:val="24"/>
                <w:szCs w:val="24"/>
                <w:lang w:eastAsia="en-US"/>
              </w:rPr>
            </w:pPr>
            <w:bookmarkStart w:id="0" w:name="_Hlk189076993"/>
            <w:r w:rsidRPr="001323BC">
              <w:rPr>
                <w:rFonts w:ascii="Times New Roman" w:eastAsia="Liberation Sans" w:hAnsi="Times New Roman" w:cs="Times New Roman"/>
                <w:b/>
                <w:sz w:val="24"/>
                <w:szCs w:val="24"/>
                <w:lang w:eastAsia="en-US"/>
              </w:rPr>
              <w:t>Eil. Nr.</w:t>
            </w:r>
          </w:p>
        </w:tc>
        <w:tc>
          <w:tcPr>
            <w:tcW w:w="4678" w:type="dxa"/>
            <w:shd w:val="clear" w:color="auto" w:fill="F2F2F2" w:themeFill="background1" w:themeFillShade="F2"/>
          </w:tcPr>
          <w:p w14:paraId="1DAF54CD" w14:textId="77777777" w:rsidR="00363EA0" w:rsidRPr="001323BC" w:rsidRDefault="00363EA0" w:rsidP="00363EA0">
            <w:pPr>
              <w:spacing w:after="200" w:line="240" w:lineRule="auto"/>
              <w:jc w:val="center"/>
              <w:rPr>
                <w:rFonts w:ascii="Times New Roman" w:eastAsia="Liberation Sans" w:hAnsi="Times New Roman" w:cs="Times New Roman"/>
                <w:sz w:val="24"/>
                <w:szCs w:val="24"/>
              </w:rPr>
            </w:pPr>
            <w:r w:rsidRPr="001323BC">
              <w:rPr>
                <w:rFonts w:ascii="Times New Roman" w:eastAsia="Liberation Sans" w:hAnsi="Times New Roman" w:cs="Times New Roman"/>
                <w:b/>
                <w:sz w:val="24"/>
                <w:szCs w:val="24"/>
                <w:lang w:eastAsia="en-US"/>
              </w:rPr>
              <w:t>Kvalifikacijos reikalavimas</w:t>
            </w:r>
          </w:p>
        </w:tc>
        <w:tc>
          <w:tcPr>
            <w:tcW w:w="4253" w:type="dxa"/>
            <w:shd w:val="clear" w:color="auto" w:fill="F2F2F2" w:themeFill="background1" w:themeFillShade="F2"/>
          </w:tcPr>
          <w:p w14:paraId="6A54F916" w14:textId="77777777" w:rsidR="00363EA0" w:rsidRPr="001323BC" w:rsidRDefault="00363EA0" w:rsidP="00363EA0">
            <w:pPr>
              <w:spacing w:line="240" w:lineRule="auto"/>
              <w:jc w:val="center"/>
              <w:rPr>
                <w:rFonts w:ascii="Times New Roman" w:eastAsia="Liberation Sans" w:hAnsi="Times New Roman" w:cs="Times New Roman"/>
                <w:b/>
                <w:sz w:val="24"/>
                <w:szCs w:val="24"/>
                <w:lang w:eastAsia="en-US"/>
              </w:rPr>
            </w:pPr>
            <w:r w:rsidRPr="001323BC">
              <w:rPr>
                <w:rFonts w:ascii="Times New Roman" w:eastAsia="Liberation Sans" w:hAnsi="Times New Roman" w:cs="Times New Roman"/>
                <w:b/>
                <w:bCs/>
                <w:sz w:val="24"/>
                <w:szCs w:val="24"/>
                <w:lang w:eastAsia="en-US"/>
              </w:rPr>
              <w:t>Atitiktį kvalifikacijos reikalavimui patvirtinantys dokumentai ir informacija</w:t>
            </w:r>
          </w:p>
        </w:tc>
        <w:tc>
          <w:tcPr>
            <w:tcW w:w="5102" w:type="dxa"/>
            <w:shd w:val="clear" w:color="auto" w:fill="F2F2F2" w:themeFill="background1" w:themeFillShade="F2"/>
          </w:tcPr>
          <w:p w14:paraId="58E4BF2C" w14:textId="77777777" w:rsidR="00363EA0" w:rsidRPr="001323BC" w:rsidRDefault="00363EA0" w:rsidP="00363EA0">
            <w:pPr>
              <w:spacing w:line="240" w:lineRule="auto"/>
              <w:contextualSpacing/>
              <w:jc w:val="center"/>
              <w:rPr>
                <w:rFonts w:ascii="Times New Roman" w:eastAsia="Liberation Sans" w:hAnsi="Times New Roman" w:cs="Times New Roman"/>
                <w:sz w:val="24"/>
                <w:szCs w:val="24"/>
                <w:lang w:eastAsia="en-US"/>
              </w:rPr>
            </w:pPr>
            <w:r w:rsidRPr="001323BC">
              <w:rPr>
                <w:rFonts w:ascii="Times New Roman" w:eastAsia="Liberation Sans" w:hAnsi="Times New Roman" w:cs="Times New Roman"/>
                <w:b/>
                <w:sz w:val="24"/>
                <w:szCs w:val="24"/>
                <w:lang w:eastAsia="en-US"/>
              </w:rPr>
              <w:t>Subjektas, kuris turi atitikti reikalavimą</w:t>
            </w:r>
          </w:p>
        </w:tc>
      </w:tr>
      <w:bookmarkEnd w:id="0"/>
      <w:tr w:rsidR="00363EA0" w:rsidRPr="001323BC" w14:paraId="218CB03E" w14:textId="77777777" w:rsidTr="00AE39D9">
        <w:trPr>
          <w:trHeight w:val="20"/>
        </w:trPr>
        <w:tc>
          <w:tcPr>
            <w:tcW w:w="704" w:type="dxa"/>
          </w:tcPr>
          <w:p w14:paraId="00F2FC17" w14:textId="59D5DC28"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lastRenderedPageBreak/>
              <w:t>1.</w:t>
            </w:r>
          </w:p>
        </w:tc>
        <w:tc>
          <w:tcPr>
            <w:tcW w:w="4678" w:type="dxa"/>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04BD9C1B" w14:textId="77777777" w:rsidR="00363EA0" w:rsidRPr="001323BC" w:rsidRDefault="00363EA0" w:rsidP="00363EA0">
            <w:pPr>
              <w:jc w:val="both"/>
              <w:rPr>
                <w:rFonts w:ascii="Times New Roman" w:eastAsia="Liberation Sans" w:hAnsi="Times New Roman" w:cs="Times New Roman"/>
                <w:b/>
                <w:sz w:val="24"/>
                <w:szCs w:val="24"/>
                <w:lang w:eastAsia="en-US"/>
              </w:rPr>
            </w:pPr>
            <w:r w:rsidRPr="001323BC">
              <w:rPr>
                <w:rFonts w:ascii="Times New Roman" w:eastAsia="Liberation Sans" w:hAnsi="Times New Roman" w:cs="Times New Roman"/>
                <w:b/>
                <w:sz w:val="24"/>
                <w:szCs w:val="24"/>
                <w:lang w:eastAsia="en-US"/>
              </w:rPr>
              <w:t xml:space="preserve">KVALIFIKACIJOS REIKALAVIMAS ĮVYKDYTAI PASLAUGŲ SUTARČIAI/PROJEKTUI (JŲ DALIAI) </w:t>
            </w:r>
          </w:p>
          <w:p w14:paraId="791A6F8E" w14:textId="77777777" w:rsidR="00363EA0" w:rsidRPr="001323BC" w:rsidRDefault="00363EA0" w:rsidP="00363EA0">
            <w:pPr>
              <w:spacing w:line="240" w:lineRule="auto"/>
              <w:ind w:left="34"/>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 xml:space="preserve">Tiekėjas per pastaruosius 3 (tris) metus </w:t>
            </w:r>
            <w:r w:rsidRPr="001323BC">
              <w:rPr>
                <w:rFonts w:ascii="Times New Roman" w:eastAsia="Liberation Sans" w:hAnsi="Times New Roman" w:cs="Times New Roman"/>
                <w:sz w:val="24"/>
                <w:szCs w:val="24"/>
              </w:rPr>
              <w:t xml:space="preserve">iki pasiūlymo pateikimo termino pabaigos </w:t>
            </w:r>
            <w:r w:rsidRPr="001323BC">
              <w:rPr>
                <w:rFonts w:ascii="Times New Roman" w:eastAsia="Liberation Sans" w:hAnsi="Times New Roman" w:cs="Times New Roman"/>
                <w:sz w:val="24"/>
                <w:szCs w:val="24"/>
                <w:lang w:eastAsia="en-US"/>
              </w:rPr>
              <w:t>arba per laiką nuo tiekėjo įregistravimo dienos (jeigu tiekėjas vykdė veiklą trumpiau kaip 3 (tris) metus) yra tinkamai įvykdęs bent vieną paslaugų sutartį/projektą (jų dalį), kurios(-</w:t>
            </w:r>
            <w:proofErr w:type="spellStart"/>
            <w:r w:rsidRPr="001323BC">
              <w:rPr>
                <w:rFonts w:ascii="Times New Roman" w:eastAsia="Liberation Sans" w:hAnsi="Times New Roman" w:cs="Times New Roman"/>
                <w:sz w:val="24"/>
                <w:szCs w:val="24"/>
                <w:lang w:eastAsia="en-US"/>
              </w:rPr>
              <w:t>io</w:t>
            </w:r>
            <w:proofErr w:type="spellEnd"/>
            <w:r w:rsidRPr="001323BC">
              <w:rPr>
                <w:rFonts w:ascii="Times New Roman" w:eastAsia="Liberation Sans" w:hAnsi="Times New Roman" w:cs="Times New Roman"/>
                <w:sz w:val="24"/>
                <w:szCs w:val="24"/>
                <w:lang w:eastAsia="en-US"/>
              </w:rPr>
              <w:t>) metu buvo vykdomos techninių kompetencijų suteikimo ir/ar tobulinimo paslaugos suaugusiems asmenims, ir kurios(-</w:t>
            </w:r>
            <w:proofErr w:type="spellStart"/>
            <w:r w:rsidRPr="001323BC">
              <w:rPr>
                <w:rFonts w:ascii="Times New Roman" w:eastAsia="Liberation Sans" w:hAnsi="Times New Roman" w:cs="Times New Roman"/>
                <w:sz w:val="24"/>
                <w:szCs w:val="24"/>
                <w:lang w:eastAsia="en-US"/>
              </w:rPr>
              <w:t>io</w:t>
            </w:r>
            <w:proofErr w:type="spellEnd"/>
            <w:r w:rsidRPr="001323BC">
              <w:rPr>
                <w:rFonts w:ascii="Times New Roman" w:eastAsia="Liberation Sans" w:hAnsi="Times New Roman" w:cs="Times New Roman"/>
                <w:sz w:val="24"/>
                <w:szCs w:val="24"/>
                <w:lang w:eastAsia="en-US"/>
              </w:rPr>
              <w:t>) vertė ne mažesnė kaip 55000 Eur (penkiasdešimt penki tūkstančiai Eur) be PVM.</w:t>
            </w:r>
          </w:p>
          <w:p w14:paraId="06368552" w14:textId="77777777" w:rsidR="00363EA0" w:rsidRPr="001323BC" w:rsidRDefault="00363EA0" w:rsidP="00363EA0">
            <w:pPr>
              <w:spacing w:line="240" w:lineRule="auto"/>
              <w:ind w:left="34"/>
              <w:contextualSpacing/>
              <w:jc w:val="both"/>
              <w:rPr>
                <w:rFonts w:ascii="Times New Roman" w:eastAsia="Liberation Sans" w:hAnsi="Times New Roman" w:cs="Times New Roman"/>
                <w:sz w:val="24"/>
                <w:szCs w:val="24"/>
                <w:lang w:eastAsia="en-US"/>
              </w:rPr>
            </w:pPr>
          </w:p>
          <w:p w14:paraId="74A55036" w14:textId="77777777" w:rsidR="00363EA0" w:rsidRPr="001323BC" w:rsidRDefault="00363EA0" w:rsidP="00363EA0">
            <w:pPr>
              <w:spacing w:line="240" w:lineRule="auto"/>
              <w:ind w:left="34"/>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u w:val="single"/>
                <w:lang w:eastAsia="ar-SA"/>
              </w:rPr>
              <w:t xml:space="preserve"> </w:t>
            </w:r>
          </w:p>
        </w:tc>
        <w:tc>
          <w:tcPr>
            <w:tcW w:w="4253"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05031504" w14:textId="77777777" w:rsidR="00363EA0" w:rsidRPr="001323BC" w:rsidRDefault="00363EA0" w:rsidP="00363EA0">
            <w:pPr>
              <w:spacing w:after="160" w:line="259" w:lineRule="auto"/>
              <w:jc w:val="both"/>
              <w:rPr>
                <w:rFonts w:ascii="Times New Roman" w:eastAsia="TimesNewRoman" w:hAnsi="Times New Roman" w:cs="Times New Roman"/>
                <w:sz w:val="24"/>
                <w:szCs w:val="24"/>
                <w:lang w:eastAsia="ar-SA"/>
              </w:rPr>
            </w:pPr>
            <w:r w:rsidRPr="001323BC">
              <w:rPr>
                <w:rFonts w:ascii="Times New Roman" w:eastAsia="Liberation Sans" w:hAnsi="Times New Roman" w:cs="Times New Roman"/>
                <w:sz w:val="24"/>
                <w:szCs w:val="24"/>
                <w:lang w:eastAsia="ar-SA"/>
              </w:rPr>
              <w:t>T</w:t>
            </w:r>
            <w:r w:rsidRPr="001323BC">
              <w:rPr>
                <w:rFonts w:ascii="Times New Roman" w:eastAsia="TimesNewRoman" w:hAnsi="Times New Roman" w:cs="Times New Roman"/>
                <w:sz w:val="24"/>
                <w:szCs w:val="24"/>
                <w:lang w:eastAsia="ar-SA"/>
              </w:rPr>
              <w:t>iekėjas kartu su pasiūlymu prideda šiuos dokumentus:</w:t>
            </w:r>
          </w:p>
          <w:p w14:paraId="6249F56C" w14:textId="77777777" w:rsidR="00363EA0" w:rsidRPr="001323BC" w:rsidRDefault="00363EA0" w:rsidP="00363EA0">
            <w:pPr>
              <w:numPr>
                <w:ilvl w:val="0"/>
                <w:numId w:val="25"/>
              </w:numPr>
              <w:spacing w:after="200" w:line="259" w:lineRule="auto"/>
              <w:jc w:val="both"/>
              <w:rPr>
                <w:rFonts w:ascii="Times New Roman" w:eastAsia="Liberation Sans" w:hAnsi="Times New Roman" w:cs="Times New Roman"/>
                <w:i/>
                <w:iCs/>
                <w:sz w:val="24"/>
                <w:szCs w:val="24"/>
                <w:lang w:eastAsia="en-US"/>
              </w:rPr>
            </w:pPr>
            <w:r w:rsidRPr="001323BC">
              <w:rPr>
                <w:rFonts w:ascii="Times New Roman" w:eastAsia="Liberation Sans" w:hAnsi="Times New Roman" w:cs="Times New Roman"/>
                <w:sz w:val="24"/>
                <w:szCs w:val="24"/>
                <w:lang w:eastAsia="ar-SA"/>
              </w:rPr>
              <w:t>Tiekėjas  žemiau esančioje informacijos lentelėje pateikia atliktų paslaugų sąrašą bei pateikia p</w:t>
            </w:r>
            <w:r w:rsidRPr="001323BC">
              <w:rPr>
                <w:rFonts w:ascii="Times New Roman" w:eastAsia="TimesNewRoman" w:hAnsi="Times New Roman" w:cs="Times New Roman"/>
                <w:sz w:val="24"/>
                <w:szCs w:val="24"/>
                <w:lang w:eastAsia="ar-SA"/>
              </w:rPr>
              <w:t>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4A590833" w14:textId="77777777" w:rsidR="00363EA0" w:rsidRPr="001323BC" w:rsidRDefault="00363EA0" w:rsidP="00363EA0">
            <w:pPr>
              <w:numPr>
                <w:ilvl w:val="0"/>
                <w:numId w:val="25"/>
              </w:numPr>
              <w:spacing w:after="200" w:line="259" w:lineRule="auto"/>
              <w:jc w:val="both"/>
              <w:rPr>
                <w:rFonts w:ascii="Times New Roman" w:eastAsia="Liberation Sans" w:hAnsi="Times New Roman" w:cs="Times New Roman"/>
                <w:i/>
                <w:iCs/>
                <w:sz w:val="24"/>
                <w:szCs w:val="24"/>
                <w:lang w:eastAsia="en-US"/>
              </w:rPr>
            </w:pPr>
            <w:r w:rsidRPr="001323BC">
              <w:rPr>
                <w:rFonts w:ascii="Times New Roman" w:eastAsia="TimesNewRoman" w:hAnsi="Times New Roman" w:cs="Times New Roman"/>
                <w:sz w:val="24"/>
                <w:szCs w:val="24"/>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w:t>
            </w:r>
            <w:r w:rsidRPr="001323BC">
              <w:rPr>
                <w:rFonts w:ascii="Times New Roman" w:eastAsia="TimesNewRoman" w:hAnsi="Times New Roman" w:cs="Times New Roman"/>
                <w:sz w:val="24"/>
                <w:szCs w:val="24"/>
                <w:lang w:eastAsia="ar-SA"/>
              </w:rPr>
              <w:lastRenderedPageBreak/>
              <w:t xml:space="preserve">paslaugų suteikimą (pvz. priėmimo-perdavimo aktai). </w:t>
            </w:r>
          </w:p>
          <w:p w14:paraId="549C6FCE" w14:textId="4FE09A42" w:rsidR="00363EA0" w:rsidRPr="001323BC" w:rsidRDefault="00363EA0" w:rsidP="00363EA0">
            <w:pPr>
              <w:tabs>
                <w:tab w:val="center" w:pos="4819"/>
                <w:tab w:val="right" w:pos="9638"/>
              </w:tabs>
              <w:spacing w:line="240" w:lineRule="auto"/>
              <w:jc w:val="both"/>
              <w:rPr>
                <w:rFonts w:ascii="Times New Roman" w:eastAsia="Liberation Sans" w:hAnsi="Times New Roman" w:cs="Times New Roman"/>
                <w:sz w:val="24"/>
                <w:szCs w:val="24"/>
                <w:lang w:eastAsia="ar-SA"/>
              </w:rPr>
            </w:pPr>
            <w:r w:rsidRPr="001323BC">
              <w:rPr>
                <w:rFonts w:ascii="Times New Roman" w:eastAsia="Liberation Sans" w:hAnsi="Times New Roman" w:cs="Times New Roman"/>
                <w:sz w:val="24"/>
                <w:szCs w:val="24"/>
                <w:lang w:eastAsia="ar-SA"/>
              </w:rPr>
              <w:t>Tiekėjas pateikia atitiktį kvalifikacijos reikalavimui patvirtinančią informaciją ir nuorodą į pagrindžiantį(-</w:t>
            </w:r>
            <w:proofErr w:type="spellStart"/>
            <w:r w:rsidRPr="001323BC">
              <w:rPr>
                <w:rFonts w:ascii="Times New Roman" w:eastAsia="Liberation Sans" w:hAnsi="Times New Roman" w:cs="Times New Roman"/>
                <w:sz w:val="24"/>
                <w:szCs w:val="24"/>
                <w:lang w:eastAsia="ar-SA"/>
              </w:rPr>
              <w:t>čius</w:t>
            </w:r>
            <w:proofErr w:type="spellEnd"/>
            <w:r w:rsidRPr="001323BC">
              <w:rPr>
                <w:rFonts w:ascii="Times New Roman" w:eastAsia="Liberation Sans" w:hAnsi="Times New Roman" w:cs="Times New Roman"/>
                <w:sz w:val="24"/>
                <w:szCs w:val="24"/>
                <w:lang w:eastAsia="ar-SA"/>
              </w:rPr>
              <w:t>) dokumentą(-</w:t>
            </w:r>
            <w:proofErr w:type="spellStart"/>
            <w:r w:rsidRPr="001323BC">
              <w:rPr>
                <w:rFonts w:ascii="Times New Roman" w:eastAsia="Liberation Sans" w:hAnsi="Times New Roman" w:cs="Times New Roman"/>
                <w:sz w:val="24"/>
                <w:szCs w:val="24"/>
                <w:lang w:eastAsia="ar-SA"/>
              </w:rPr>
              <w:t>us</w:t>
            </w:r>
            <w:proofErr w:type="spellEnd"/>
            <w:r w:rsidRPr="001323BC">
              <w:rPr>
                <w:rFonts w:ascii="Times New Roman" w:eastAsia="Liberation Sans" w:hAnsi="Times New Roman" w:cs="Times New Roman"/>
                <w:sz w:val="24"/>
                <w:szCs w:val="24"/>
                <w:lang w:eastAsia="ar-SA"/>
              </w:rPr>
              <w:t xml:space="preserve">) </w:t>
            </w:r>
            <w:r w:rsidRPr="001323BC">
              <w:rPr>
                <w:rFonts w:ascii="Times New Roman" w:eastAsia="Liberation Sans" w:hAnsi="Times New Roman" w:cs="Times New Roman"/>
                <w:sz w:val="24"/>
                <w:szCs w:val="24"/>
                <w:lang w:eastAsia="en-US"/>
              </w:rPr>
              <w:t xml:space="preserve">Pasiūlymo formos priede „Atitiktis kvalifikacijos ir ekonominio naudingumo kriterijų reikalavimams: įvykdytos sutartys/projektai ir pasitelktos įstaigos/įmonės” </w:t>
            </w:r>
            <w:r w:rsidRPr="001323BC">
              <w:rPr>
                <w:rFonts w:ascii="Times New Roman" w:eastAsia="Liberation Sans" w:hAnsi="Times New Roman" w:cs="Times New Roman"/>
                <w:sz w:val="24"/>
                <w:szCs w:val="24"/>
                <w:lang w:eastAsia="ar-SA"/>
              </w:rPr>
              <w:t xml:space="preserve">stulpeliuose B ir C.  </w:t>
            </w:r>
          </w:p>
          <w:p w14:paraId="107A2587" w14:textId="77777777" w:rsidR="00363EA0" w:rsidRPr="001323BC" w:rsidRDefault="00363EA0" w:rsidP="00363EA0">
            <w:pPr>
              <w:tabs>
                <w:tab w:val="center" w:pos="4819"/>
                <w:tab w:val="right" w:pos="9638"/>
              </w:tabs>
              <w:spacing w:line="240" w:lineRule="auto"/>
              <w:jc w:val="both"/>
              <w:rPr>
                <w:rFonts w:ascii="Times New Roman" w:eastAsia="Liberation Sans" w:hAnsi="Times New Roman" w:cs="Times New Roman"/>
                <w:b/>
                <w:sz w:val="24"/>
                <w:szCs w:val="24"/>
                <w:lang w:eastAsia="en-US"/>
              </w:rPr>
            </w:pPr>
          </w:p>
        </w:tc>
        <w:tc>
          <w:tcPr>
            <w:tcW w:w="5102" w:type="dxa"/>
            <w:shd w:val="clear" w:color="auto" w:fill="auto"/>
          </w:tcPr>
          <w:p w14:paraId="38FE70E7"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lastRenderedPageBreak/>
              <w:t>Jeigu pasiūlymą teikia ūkio subjektų grupė – reikalavimą turi atitikti ūkio subjektų grupės nario (-</w:t>
            </w:r>
            <w:proofErr w:type="spellStart"/>
            <w:r w:rsidRPr="001323BC">
              <w:rPr>
                <w:rFonts w:ascii="Times New Roman" w:eastAsia="Liberation Sans" w:hAnsi="Times New Roman" w:cs="Times New Roman"/>
                <w:sz w:val="24"/>
                <w:szCs w:val="24"/>
                <w:lang w:eastAsia="en-US"/>
              </w:rPr>
              <w:t>ių</w:t>
            </w:r>
            <w:proofErr w:type="spellEnd"/>
            <w:r w:rsidRPr="001323BC">
              <w:rPr>
                <w:rFonts w:ascii="Times New Roman" w:eastAsia="Liberation Sans" w:hAnsi="Times New Roman" w:cs="Times New Roman"/>
                <w:sz w:val="24"/>
                <w:szCs w:val="24"/>
                <w:lang w:eastAsia="en-US"/>
              </w:rPr>
              <w:t>) specialistai, atsižvelgiant į jų prisiimamus įsipareigojimus pirkimo sutarčiai vykdyti;</w:t>
            </w:r>
          </w:p>
          <w:p w14:paraId="143E24FD"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Tiekėjas gali remtis kitų ūkio subjektų pajėgumais tik tuo atveju, jeigu tie subjektai (jų darbuotojai) patys vykdys tą pirkimo sutarties dalį, kuriai reikia jų turimų pajėgumų;</w:t>
            </w:r>
          </w:p>
          <w:p w14:paraId="2F1DB3EF" w14:textId="77777777" w:rsidR="00363EA0" w:rsidRPr="001323BC" w:rsidRDefault="00363EA0" w:rsidP="00363EA0">
            <w:pPr>
              <w:spacing w:line="240" w:lineRule="auto"/>
              <w:contextualSpacing/>
              <w:jc w:val="both"/>
              <w:rPr>
                <w:rFonts w:ascii="Times New Roman" w:eastAsia="Liberation Sans" w:hAnsi="Times New Roman" w:cs="Times New Roman"/>
                <w:b/>
                <w:bCs/>
                <w:sz w:val="24"/>
                <w:szCs w:val="24"/>
                <w:lang w:eastAsia="en-US"/>
              </w:rPr>
            </w:pPr>
            <w:r w:rsidRPr="001323BC">
              <w:rPr>
                <w:rFonts w:ascii="Times New Roman" w:eastAsia="Liberation Sans" w:hAnsi="Times New Roman" w:cs="Times New Roman"/>
                <w:sz w:val="24"/>
                <w:szCs w:val="24"/>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63EA0" w:rsidRPr="001323BC" w14:paraId="112D9012" w14:textId="77777777" w:rsidTr="00AE39D9">
        <w:tc>
          <w:tcPr>
            <w:tcW w:w="14737" w:type="dxa"/>
            <w:gridSpan w:val="4"/>
            <w:shd w:val="clear" w:color="auto" w:fill="F2F2F2" w:themeFill="background1" w:themeFillShade="F2"/>
          </w:tcPr>
          <w:p w14:paraId="2D51FAE3" w14:textId="77777777" w:rsidR="00363EA0" w:rsidRPr="001323BC" w:rsidRDefault="00363EA0" w:rsidP="00363EA0">
            <w:pPr>
              <w:spacing w:line="240" w:lineRule="auto"/>
              <w:contextualSpacing/>
              <w:rPr>
                <w:rFonts w:ascii="Times New Roman" w:eastAsia="Liberation Sans" w:hAnsi="Times New Roman" w:cs="Times New Roman"/>
                <w:b/>
                <w:bCs/>
                <w:sz w:val="24"/>
                <w:szCs w:val="24"/>
                <w:lang w:eastAsia="en-US"/>
              </w:rPr>
            </w:pPr>
            <w:r w:rsidRPr="001323BC">
              <w:rPr>
                <w:rFonts w:ascii="Times New Roman" w:eastAsia="Liberation Sans" w:hAnsi="Times New Roman" w:cs="Times New Roman"/>
                <w:b/>
                <w:bCs/>
                <w:sz w:val="24"/>
                <w:szCs w:val="24"/>
                <w:lang w:eastAsia="en-US"/>
              </w:rPr>
              <w:t>TECHNINIS IR PROFESINIS PAJĖGUMAS – SPECIALISTAI</w:t>
            </w:r>
          </w:p>
          <w:p w14:paraId="3D12B16E" w14:textId="77777777" w:rsidR="00363EA0" w:rsidRPr="001323BC" w:rsidRDefault="00363EA0" w:rsidP="00363EA0">
            <w:pPr>
              <w:spacing w:line="240" w:lineRule="auto"/>
              <w:contextualSpacing/>
              <w:rPr>
                <w:rFonts w:ascii="Times New Roman" w:eastAsia="Liberation Sans" w:hAnsi="Times New Roman" w:cs="Times New Roman"/>
                <w:b/>
                <w:bCs/>
                <w:sz w:val="24"/>
                <w:szCs w:val="24"/>
                <w:lang w:eastAsia="en-US"/>
              </w:rPr>
            </w:pPr>
          </w:p>
        </w:tc>
      </w:tr>
      <w:tr w:rsidR="00363EA0" w:rsidRPr="001323BC" w14:paraId="2BCBD7A8" w14:textId="77777777" w:rsidTr="00AE39D9">
        <w:tc>
          <w:tcPr>
            <w:tcW w:w="14737" w:type="dxa"/>
            <w:gridSpan w:val="4"/>
          </w:tcPr>
          <w:p w14:paraId="1BFCC47A" w14:textId="77777777"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Tiekėjas turi turėti ar galėti pasitelkti kvalifikuotą specialistų grupę, galinčią suteikti reikalaujamas paslaugas ir dalyvausiančią paslaugų teikime.</w:t>
            </w:r>
          </w:p>
          <w:p w14:paraId="4B0A502A" w14:textId="77777777"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p>
          <w:p w14:paraId="65B23EE9" w14:textId="77777777" w:rsidR="00363EA0" w:rsidRPr="001323BC" w:rsidRDefault="00363EA0" w:rsidP="00363EA0">
            <w:pPr>
              <w:spacing w:line="240" w:lineRule="auto"/>
              <w:jc w:val="both"/>
              <w:rPr>
                <w:rFonts w:ascii="Times New Roman" w:eastAsia="Liberation Sans" w:hAnsi="Times New Roman" w:cs="Times New Roman"/>
                <w:sz w:val="24"/>
                <w:szCs w:val="24"/>
                <w:u w:val="single"/>
                <w:lang w:eastAsia="en-US"/>
              </w:rPr>
            </w:pPr>
            <w:r w:rsidRPr="001323BC">
              <w:rPr>
                <w:rFonts w:ascii="Times New Roman" w:eastAsia="Liberation Sans" w:hAnsi="Times New Roman" w:cs="Times New Roman"/>
                <w:sz w:val="24"/>
                <w:szCs w:val="24"/>
                <w:u w:val="single"/>
                <w:lang w:eastAsia="en-US"/>
              </w:rPr>
              <w:t>Bendros pastabos:</w:t>
            </w:r>
          </w:p>
          <w:p w14:paraId="022460D1" w14:textId="77777777" w:rsidR="00363EA0" w:rsidRPr="001323BC" w:rsidRDefault="00363EA0" w:rsidP="00363EA0">
            <w:pPr>
              <w:numPr>
                <w:ilvl w:val="0"/>
                <w:numId w:val="23"/>
              </w:numPr>
              <w:spacing w:after="200"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Tas pats specialistas gali būti teikiamas į daugiau nei vieną specialisto poziciją, jeigu tiekėjo siūlomas specialistas atitinka daugiau nei vienai specialisto pozicijai keliamus reikalavimus.</w:t>
            </w:r>
          </w:p>
          <w:p w14:paraId="48A2E22E" w14:textId="77777777" w:rsidR="00363EA0" w:rsidRPr="001323BC" w:rsidRDefault="00363EA0" w:rsidP="00363EA0">
            <w:pPr>
              <w:numPr>
                <w:ilvl w:val="0"/>
                <w:numId w:val="23"/>
              </w:numPr>
              <w:spacing w:after="200" w:line="240" w:lineRule="auto"/>
              <w:contextualSpacing/>
              <w:jc w:val="both"/>
              <w:rPr>
                <w:rFonts w:ascii="Times New Roman" w:eastAsia="Liberation Sans" w:hAnsi="Times New Roman" w:cs="Times New Roman"/>
                <w:iCs/>
                <w:sz w:val="24"/>
                <w:szCs w:val="24"/>
                <w:lang w:eastAsia="en-US"/>
              </w:rPr>
            </w:pPr>
            <w:r w:rsidRPr="001323BC">
              <w:rPr>
                <w:rFonts w:ascii="Times New Roman" w:eastAsia="Liberation Sans" w:hAnsi="Times New Roman" w:cs="Times New Roman"/>
                <w:sz w:val="24"/>
                <w:szCs w:val="24"/>
                <w:lang w:eastAsia="en-US"/>
              </w:rPr>
              <w:t>Konkrečiam specialistui keliamus reikalavimus turi atitikti vienas tiekėjo siūlomas asmuo (tiekėjas negali siūlyti kelių asmenų, kurie kartu atitiktų specialistui keliamus reikalavimus, tačiau kiekvienas atskirai šių reikalavimų netenkintų).</w:t>
            </w:r>
          </w:p>
        </w:tc>
      </w:tr>
      <w:tr w:rsidR="00363EA0" w:rsidRPr="001323BC" w14:paraId="27081EF2" w14:textId="77777777" w:rsidTr="00AE39D9">
        <w:tc>
          <w:tcPr>
            <w:tcW w:w="704" w:type="dxa"/>
            <w:shd w:val="clear" w:color="auto" w:fill="F2F2F2" w:themeFill="background1" w:themeFillShade="F2"/>
            <w:vAlign w:val="center"/>
          </w:tcPr>
          <w:p w14:paraId="461D0373" w14:textId="77777777"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b/>
                <w:sz w:val="24"/>
                <w:szCs w:val="24"/>
                <w:lang w:eastAsia="en-US"/>
              </w:rPr>
              <w:t>Eil. Nr.</w:t>
            </w:r>
          </w:p>
        </w:tc>
        <w:tc>
          <w:tcPr>
            <w:tcW w:w="4678" w:type="dxa"/>
            <w:shd w:val="clear" w:color="auto" w:fill="F2F2F2" w:themeFill="background1" w:themeFillShade="F2"/>
          </w:tcPr>
          <w:p w14:paraId="621A2E30" w14:textId="77777777" w:rsidR="00363EA0" w:rsidRPr="001323BC" w:rsidRDefault="00363EA0" w:rsidP="00363EA0">
            <w:pPr>
              <w:spacing w:line="240" w:lineRule="auto"/>
              <w:contextualSpacing/>
              <w:jc w:val="center"/>
              <w:rPr>
                <w:rFonts w:ascii="Times New Roman" w:eastAsia="Liberation Sans" w:hAnsi="Times New Roman" w:cs="Times New Roman"/>
                <w:b/>
                <w:sz w:val="24"/>
                <w:szCs w:val="24"/>
              </w:rPr>
            </w:pPr>
            <w:r w:rsidRPr="001323BC">
              <w:rPr>
                <w:rFonts w:ascii="Times New Roman" w:eastAsia="Liberation Sans" w:hAnsi="Times New Roman" w:cs="Times New Roman"/>
                <w:b/>
                <w:sz w:val="24"/>
                <w:szCs w:val="24"/>
                <w:lang w:eastAsia="en-US"/>
              </w:rPr>
              <w:t>Kvalifikacijos reikalavimas</w:t>
            </w:r>
          </w:p>
        </w:tc>
        <w:tc>
          <w:tcPr>
            <w:tcW w:w="4253" w:type="dxa"/>
            <w:shd w:val="clear" w:color="auto" w:fill="F2F2F2" w:themeFill="background1" w:themeFillShade="F2"/>
          </w:tcPr>
          <w:p w14:paraId="216AD85B" w14:textId="77777777" w:rsidR="00363EA0" w:rsidRPr="001323BC" w:rsidRDefault="00363EA0" w:rsidP="00363EA0">
            <w:pPr>
              <w:spacing w:line="240" w:lineRule="auto"/>
              <w:jc w:val="center"/>
              <w:rPr>
                <w:rFonts w:ascii="Times New Roman" w:eastAsia="Liberation Sans" w:hAnsi="Times New Roman" w:cs="Times New Roman"/>
                <w:b/>
                <w:sz w:val="24"/>
                <w:szCs w:val="24"/>
                <w:lang w:eastAsia="en-US"/>
              </w:rPr>
            </w:pPr>
          </w:p>
        </w:tc>
        <w:tc>
          <w:tcPr>
            <w:tcW w:w="5102" w:type="dxa"/>
            <w:shd w:val="clear" w:color="auto" w:fill="F2F2F2" w:themeFill="background1" w:themeFillShade="F2"/>
          </w:tcPr>
          <w:p w14:paraId="1AFAEAA3" w14:textId="77777777" w:rsidR="00363EA0" w:rsidRPr="001323BC" w:rsidRDefault="00363EA0" w:rsidP="00363EA0">
            <w:pPr>
              <w:spacing w:line="240" w:lineRule="auto"/>
              <w:contextualSpacing/>
              <w:jc w:val="center"/>
              <w:rPr>
                <w:rFonts w:ascii="Times New Roman" w:eastAsia="Liberation Sans" w:hAnsi="Times New Roman" w:cs="Times New Roman"/>
                <w:sz w:val="24"/>
                <w:szCs w:val="24"/>
                <w:lang w:eastAsia="en-US"/>
              </w:rPr>
            </w:pPr>
            <w:r w:rsidRPr="001323BC">
              <w:rPr>
                <w:rFonts w:ascii="Times New Roman" w:eastAsia="Liberation Sans" w:hAnsi="Times New Roman" w:cs="Times New Roman"/>
                <w:b/>
                <w:sz w:val="24"/>
                <w:szCs w:val="24"/>
                <w:lang w:eastAsia="en-US"/>
              </w:rPr>
              <w:t>Subjektas, kuris turi atitikti reikalavimą</w:t>
            </w:r>
          </w:p>
        </w:tc>
      </w:tr>
      <w:tr w:rsidR="00363EA0" w:rsidRPr="001323BC" w14:paraId="4DDBB6D0" w14:textId="77777777" w:rsidTr="00AE39D9">
        <w:tc>
          <w:tcPr>
            <w:tcW w:w="704" w:type="dxa"/>
          </w:tcPr>
          <w:p w14:paraId="7D97F86F" w14:textId="0D63CAB1" w:rsidR="00363EA0" w:rsidRPr="001323BC" w:rsidRDefault="00746224"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2</w:t>
            </w:r>
            <w:r w:rsidR="00363EA0" w:rsidRPr="001323BC">
              <w:rPr>
                <w:rFonts w:ascii="Times New Roman" w:eastAsia="Liberation Sans" w:hAnsi="Times New Roman" w:cs="Times New Roman"/>
                <w:sz w:val="24"/>
                <w:szCs w:val="24"/>
                <w:lang w:eastAsia="en-US"/>
              </w:rPr>
              <w:t xml:space="preserve">. </w:t>
            </w:r>
          </w:p>
        </w:tc>
        <w:tc>
          <w:tcPr>
            <w:tcW w:w="46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14:paraId="4A22C850" w14:textId="77777777" w:rsidR="00363EA0" w:rsidRPr="001323BC" w:rsidRDefault="00363EA0" w:rsidP="00363EA0">
            <w:pPr>
              <w:spacing w:line="240" w:lineRule="auto"/>
              <w:contextualSpacing/>
              <w:jc w:val="both"/>
              <w:rPr>
                <w:rFonts w:ascii="Times New Roman" w:eastAsia="Liberation Sans" w:hAnsi="Times New Roman" w:cs="Times New Roman"/>
                <w:b/>
                <w:sz w:val="24"/>
                <w:szCs w:val="24"/>
              </w:rPr>
            </w:pPr>
            <w:r w:rsidRPr="001323BC">
              <w:rPr>
                <w:rFonts w:ascii="Times New Roman" w:eastAsia="Liberation Sans" w:hAnsi="Times New Roman" w:cs="Times New Roman"/>
                <w:b/>
                <w:sz w:val="24"/>
                <w:szCs w:val="24"/>
              </w:rPr>
              <w:t>Specialistas Nr. 1. Paslaugų sutarties įgyvendinimo vadovas</w:t>
            </w:r>
          </w:p>
          <w:p w14:paraId="336B86FF"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rPr>
              <w:t>Per pastaruosius 3 (tris) metus iki pasiūlymų pateikimo termino pabaigos turi būti vadovavęs bent vienos paslaugų sutarties/projekto (jų dalies) įgyvendinimui, kurios(-</w:t>
            </w:r>
            <w:proofErr w:type="spellStart"/>
            <w:r w:rsidRPr="001323BC">
              <w:rPr>
                <w:rFonts w:ascii="Times New Roman" w:eastAsia="Liberation Sans" w:hAnsi="Times New Roman" w:cs="Times New Roman"/>
                <w:sz w:val="24"/>
                <w:szCs w:val="24"/>
              </w:rPr>
              <w:t>io</w:t>
            </w:r>
            <w:proofErr w:type="spellEnd"/>
            <w:r w:rsidRPr="001323BC">
              <w:rPr>
                <w:rFonts w:ascii="Times New Roman" w:eastAsia="Liberation Sans" w:hAnsi="Times New Roman" w:cs="Times New Roman"/>
                <w:sz w:val="24"/>
                <w:szCs w:val="24"/>
              </w:rPr>
              <w:t xml:space="preserve">) apimtyje buvo atsakingas už  paslaugų sutarties/projekto (jų dalies) komandos koordinavimą ir paslaugų </w:t>
            </w:r>
            <w:r w:rsidRPr="001323BC">
              <w:rPr>
                <w:rFonts w:ascii="Times New Roman" w:eastAsia="Liberation Sans" w:hAnsi="Times New Roman" w:cs="Times New Roman"/>
                <w:sz w:val="24"/>
                <w:szCs w:val="24"/>
              </w:rPr>
              <w:lastRenderedPageBreak/>
              <w:t xml:space="preserve">sutarties/projekto (jų dalies) valdymo veiklų užtikrinimą, </w:t>
            </w:r>
            <w:r w:rsidRPr="001323BC">
              <w:rPr>
                <w:rFonts w:ascii="Times New Roman" w:eastAsia="Liberation Sans" w:hAnsi="Times New Roman" w:cs="Times New Roman"/>
                <w:sz w:val="24"/>
                <w:szCs w:val="24"/>
                <w:lang w:eastAsia="en-US"/>
              </w:rPr>
              <w:t>kurios metu vykdytos kompetencijų suteikimo ir/ar tobulinimo paslaugos suaugusiems asmenims apmokant ne mažiau kaip 20 (dvidešimt) asmenų.</w:t>
            </w:r>
          </w:p>
        </w:tc>
        <w:tc>
          <w:tcPr>
            <w:tcW w:w="4253" w:type="dxa"/>
          </w:tcPr>
          <w:p w14:paraId="3F26A79F" w14:textId="77777777" w:rsidR="00363EA0" w:rsidRPr="001323BC" w:rsidRDefault="00363EA0" w:rsidP="00363EA0">
            <w:pPr>
              <w:spacing w:after="160" w:line="259" w:lineRule="auto"/>
              <w:contextualSpacing/>
              <w:jc w:val="both"/>
              <w:rPr>
                <w:rFonts w:ascii="Times New Roman" w:eastAsia="Liberation Sans" w:hAnsi="Times New Roman" w:cs="Times New Roman"/>
                <w:bCs/>
                <w:i/>
                <w:sz w:val="24"/>
                <w:szCs w:val="24"/>
                <w:lang w:eastAsia="en-US"/>
              </w:rPr>
            </w:pPr>
            <w:r w:rsidRPr="001323BC">
              <w:rPr>
                <w:rFonts w:ascii="Times New Roman" w:eastAsia="Liberation Sans" w:hAnsi="Times New Roman" w:cs="Times New Roman"/>
                <w:sz w:val="24"/>
                <w:szCs w:val="24"/>
                <w:lang w:eastAsia="ar-SA"/>
              </w:rPr>
              <w:lastRenderedPageBreak/>
              <w:t>T</w:t>
            </w:r>
            <w:r w:rsidRPr="001323BC">
              <w:rPr>
                <w:rFonts w:ascii="Times New Roman" w:eastAsia="TimesNewRoman" w:hAnsi="Times New Roman" w:cs="Times New Roman"/>
                <w:sz w:val="24"/>
                <w:szCs w:val="24"/>
                <w:lang w:eastAsia="ar-SA"/>
              </w:rPr>
              <w:t>iekėjas kartu su pasiūlymu prideda šiuos dokumentus:</w:t>
            </w:r>
            <w:r w:rsidRPr="001323BC">
              <w:rPr>
                <w:rFonts w:ascii="Times New Roman" w:eastAsia="Liberation Sans" w:hAnsi="Times New Roman" w:cs="Times New Roman"/>
                <w:bCs/>
                <w:i/>
                <w:sz w:val="24"/>
                <w:szCs w:val="24"/>
                <w:lang w:eastAsia="en-US"/>
              </w:rPr>
              <w:t xml:space="preserve"> </w:t>
            </w:r>
          </w:p>
          <w:p w14:paraId="48F96770" w14:textId="77777777" w:rsidR="00363EA0" w:rsidRPr="001323BC" w:rsidRDefault="00363EA0" w:rsidP="00363EA0">
            <w:pPr>
              <w:numPr>
                <w:ilvl w:val="0"/>
                <w:numId w:val="25"/>
              </w:numPr>
              <w:spacing w:after="200" w:line="240" w:lineRule="auto"/>
              <w:contextualSpacing/>
              <w:jc w:val="both"/>
              <w:rPr>
                <w:rFonts w:ascii="Times New Roman" w:eastAsia="Liberation Sans" w:hAnsi="Times New Roman" w:cs="Times New Roman"/>
                <w:bCs/>
                <w:sz w:val="24"/>
                <w:szCs w:val="24"/>
              </w:rPr>
            </w:pPr>
            <w:r w:rsidRPr="001323BC">
              <w:rPr>
                <w:rFonts w:ascii="Times New Roman" w:eastAsia="Liberation Sans" w:hAnsi="Times New Roman" w:cs="Times New Roman"/>
                <w:bCs/>
                <w:sz w:val="24"/>
                <w:szCs w:val="24"/>
              </w:rPr>
              <w:t>Specialisto diplomo kopiją;</w:t>
            </w:r>
          </w:p>
          <w:p w14:paraId="23020403" w14:textId="77777777" w:rsidR="00363EA0" w:rsidRPr="001323BC" w:rsidRDefault="00363EA0" w:rsidP="00363EA0">
            <w:pPr>
              <w:numPr>
                <w:ilvl w:val="0"/>
                <w:numId w:val="25"/>
              </w:numPr>
              <w:spacing w:after="160" w:line="259" w:lineRule="auto"/>
              <w:contextualSpacing/>
              <w:jc w:val="both"/>
              <w:rPr>
                <w:rFonts w:ascii="Times New Roman" w:eastAsia="Liberation Sans" w:hAnsi="Times New Roman" w:cs="Times New Roman"/>
                <w:i/>
                <w:iCs/>
                <w:sz w:val="24"/>
                <w:szCs w:val="24"/>
                <w:lang w:eastAsia="en-US"/>
              </w:rPr>
            </w:pPr>
            <w:r w:rsidRPr="001323BC">
              <w:rPr>
                <w:rFonts w:ascii="Times New Roman" w:eastAsia="TimesNewRoman" w:hAnsi="Times New Roman" w:cs="Times New Roman"/>
                <w:sz w:val="24"/>
                <w:szCs w:val="24"/>
                <w:lang w:eastAsia="ar-SA"/>
              </w:rPr>
              <w:t xml:space="preserve">Paslaugų/projekto sutarties kopiją (kartu su technine specifikacija, jei yra), iš kurios galima nustatyti atitikimą kvalifikacijos reikalavimui. Jei iš sutarties ir </w:t>
            </w:r>
            <w:r w:rsidRPr="001323BC">
              <w:rPr>
                <w:rFonts w:ascii="Times New Roman" w:eastAsia="TimesNewRoman" w:hAnsi="Times New Roman" w:cs="Times New Roman"/>
                <w:sz w:val="24"/>
                <w:szCs w:val="24"/>
                <w:lang w:eastAsia="ar-SA"/>
              </w:rPr>
              <w:lastRenderedPageBreak/>
              <w:t>techninės specifikacijos negalima nustatyti tiekėjo atitikties kai kuriems reikalavimo sudėtiniams elementams, tiekėjas kartu su sutartimi ir technine specifikacija gali pateikti papildomus įrodančius dokumentus.</w:t>
            </w:r>
          </w:p>
          <w:p w14:paraId="1F60B624" w14:textId="768AA77F" w:rsidR="00363EA0" w:rsidRPr="001323BC" w:rsidRDefault="00363EA0" w:rsidP="00363EA0">
            <w:pPr>
              <w:tabs>
                <w:tab w:val="center" w:pos="4819"/>
                <w:tab w:val="right" w:pos="9638"/>
              </w:tabs>
              <w:spacing w:line="240" w:lineRule="auto"/>
              <w:jc w:val="both"/>
              <w:rPr>
                <w:rFonts w:ascii="Times New Roman" w:eastAsia="Liberation Sans" w:hAnsi="Times New Roman" w:cs="Times New Roman"/>
                <w:sz w:val="24"/>
                <w:szCs w:val="24"/>
                <w:lang w:eastAsia="ar-SA"/>
              </w:rPr>
            </w:pPr>
            <w:r w:rsidRPr="001323BC">
              <w:rPr>
                <w:rFonts w:ascii="Times New Roman" w:eastAsia="Liberation Sans" w:hAnsi="Times New Roman" w:cs="Times New Roman"/>
                <w:sz w:val="24"/>
                <w:szCs w:val="24"/>
                <w:lang w:eastAsia="ar-SA"/>
              </w:rPr>
              <w:t>Tiekėjas pateikia atitiktį kvalifikacijos reikalavimui patvirtinančią informaciją ir nuorodą į pagrindžiantį(-</w:t>
            </w:r>
            <w:proofErr w:type="spellStart"/>
            <w:r w:rsidRPr="001323BC">
              <w:rPr>
                <w:rFonts w:ascii="Times New Roman" w:eastAsia="Liberation Sans" w:hAnsi="Times New Roman" w:cs="Times New Roman"/>
                <w:sz w:val="24"/>
                <w:szCs w:val="24"/>
                <w:lang w:eastAsia="ar-SA"/>
              </w:rPr>
              <w:t>čius</w:t>
            </w:r>
            <w:proofErr w:type="spellEnd"/>
            <w:r w:rsidRPr="001323BC">
              <w:rPr>
                <w:rFonts w:ascii="Times New Roman" w:eastAsia="Liberation Sans" w:hAnsi="Times New Roman" w:cs="Times New Roman"/>
                <w:sz w:val="24"/>
                <w:szCs w:val="24"/>
                <w:lang w:eastAsia="ar-SA"/>
              </w:rPr>
              <w:t>) dokumentą(-</w:t>
            </w:r>
            <w:proofErr w:type="spellStart"/>
            <w:r w:rsidRPr="001323BC">
              <w:rPr>
                <w:rFonts w:ascii="Times New Roman" w:eastAsia="Liberation Sans" w:hAnsi="Times New Roman" w:cs="Times New Roman"/>
                <w:sz w:val="24"/>
                <w:szCs w:val="24"/>
                <w:lang w:eastAsia="ar-SA"/>
              </w:rPr>
              <w:t>us</w:t>
            </w:r>
            <w:proofErr w:type="spellEnd"/>
            <w:r w:rsidRPr="001323BC">
              <w:rPr>
                <w:rFonts w:ascii="Times New Roman" w:eastAsia="Liberation Sans" w:hAnsi="Times New Roman" w:cs="Times New Roman"/>
                <w:sz w:val="24"/>
                <w:szCs w:val="24"/>
                <w:lang w:eastAsia="ar-SA"/>
              </w:rPr>
              <w:t xml:space="preserve">) </w:t>
            </w:r>
            <w:r w:rsidRPr="001323BC">
              <w:rPr>
                <w:rFonts w:ascii="Times New Roman" w:eastAsia="Liberation Sans" w:hAnsi="Times New Roman" w:cs="Times New Roman"/>
                <w:sz w:val="24"/>
                <w:szCs w:val="24"/>
                <w:lang w:eastAsia="en-US"/>
              </w:rPr>
              <w:t xml:space="preserve">Pasiūlymo formos priede „Atitiktis kvalifikacijos ir ekonominio naudingumo reikalavimams: pasitelkiami specialistai“ </w:t>
            </w:r>
            <w:r w:rsidRPr="001323BC">
              <w:rPr>
                <w:rFonts w:ascii="Times New Roman" w:eastAsia="Liberation Sans" w:hAnsi="Times New Roman" w:cs="Times New Roman"/>
                <w:sz w:val="24"/>
                <w:szCs w:val="24"/>
                <w:lang w:eastAsia="ar-SA"/>
              </w:rPr>
              <w:t xml:space="preserve">stulpeliuose B ir C.  </w:t>
            </w:r>
          </w:p>
          <w:p w14:paraId="5C384EC1"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p>
        </w:tc>
        <w:tc>
          <w:tcPr>
            <w:tcW w:w="5102" w:type="dxa"/>
            <w:vMerge w:val="restart"/>
            <w:shd w:val="clear" w:color="auto" w:fill="auto"/>
          </w:tcPr>
          <w:p w14:paraId="77322D7C"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lastRenderedPageBreak/>
              <w:t>Jeigu pasiūlymą teikia ūkio subjektų grupė – reikalavimą turi atitikti ūkio subjektų grupės nario (-</w:t>
            </w:r>
            <w:proofErr w:type="spellStart"/>
            <w:r w:rsidRPr="001323BC">
              <w:rPr>
                <w:rFonts w:ascii="Times New Roman" w:eastAsia="Liberation Sans" w:hAnsi="Times New Roman" w:cs="Times New Roman"/>
                <w:sz w:val="24"/>
                <w:szCs w:val="24"/>
                <w:lang w:eastAsia="en-US"/>
              </w:rPr>
              <w:t>ių</w:t>
            </w:r>
            <w:proofErr w:type="spellEnd"/>
            <w:r w:rsidRPr="001323BC">
              <w:rPr>
                <w:rFonts w:ascii="Times New Roman" w:eastAsia="Liberation Sans" w:hAnsi="Times New Roman" w:cs="Times New Roman"/>
                <w:sz w:val="24"/>
                <w:szCs w:val="24"/>
                <w:lang w:eastAsia="en-US"/>
              </w:rPr>
              <w:t>) specialistai, atsižvelgiant į jų prisiimamus įsipareigojimus pirkimo sutarčiai vykdyti;</w:t>
            </w:r>
          </w:p>
          <w:p w14:paraId="5B07D30D"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Tiekėjas gali remtis kitų ūkio subjektų pajėgumais tik tuo atveju, jeigu tie subjektai (jų darbuotojai) patys vykdys tą pirkimo sutarties dalį, kuriai reikia jų turimų pajėgumų;</w:t>
            </w:r>
          </w:p>
          <w:p w14:paraId="56386DDE"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63EA0" w:rsidRPr="001323BC" w14:paraId="387B6C37" w14:textId="77777777" w:rsidTr="00AE39D9">
        <w:trPr>
          <w:trHeight w:val="1998"/>
        </w:trPr>
        <w:tc>
          <w:tcPr>
            <w:tcW w:w="704" w:type="dxa"/>
          </w:tcPr>
          <w:p w14:paraId="01012940" w14:textId="01422E9E" w:rsidR="00363EA0" w:rsidRPr="001323BC" w:rsidRDefault="00746224"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lastRenderedPageBreak/>
              <w:t>3</w:t>
            </w:r>
            <w:r w:rsidR="00363EA0" w:rsidRPr="001323BC">
              <w:rPr>
                <w:rFonts w:ascii="Times New Roman" w:eastAsia="Liberation Sans" w:hAnsi="Times New Roman" w:cs="Times New Roman"/>
                <w:sz w:val="24"/>
                <w:szCs w:val="24"/>
                <w:lang w:eastAsia="en-US"/>
              </w:rPr>
              <w:t xml:space="preserve">. </w:t>
            </w:r>
          </w:p>
        </w:tc>
        <w:tc>
          <w:tcPr>
            <w:tcW w:w="46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14:paraId="24982E01" w14:textId="77777777" w:rsidR="00363EA0" w:rsidRPr="001323BC" w:rsidRDefault="00363EA0" w:rsidP="00363EA0">
            <w:pPr>
              <w:spacing w:line="240" w:lineRule="auto"/>
              <w:contextualSpacing/>
              <w:jc w:val="both"/>
              <w:rPr>
                <w:rFonts w:ascii="Times New Roman" w:eastAsia="Liberation Sans" w:hAnsi="Times New Roman" w:cs="Times New Roman"/>
                <w:b/>
                <w:sz w:val="24"/>
                <w:szCs w:val="24"/>
              </w:rPr>
            </w:pPr>
            <w:r w:rsidRPr="001323BC">
              <w:rPr>
                <w:rFonts w:ascii="Times New Roman" w:eastAsia="Liberation Sans" w:hAnsi="Times New Roman" w:cs="Times New Roman"/>
                <w:b/>
                <w:sz w:val="24"/>
                <w:szCs w:val="24"/>
              </w:rPr>
              <w:t>Specialistas Nr. 2. Mokymo veiklų organizatorius</w:t>
            </w:r>
          </w:p>
          <w:p w14:paraId="7D29A737"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rPr>
              <w:t xml:space="preserve">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w:t>
            </w:r>
            <w:r w:rsidRPr="001323BC">
              <w:rPr>
                <w:rFonts w:ascii="Times New Roman" w:eastAsia="Liberation Sans" w:hAnsi="Times New Roman" w:cs="Times New Roman"/>
                <w:sz w:val="24"/>
                <w:szCs w:val="24"/>
                <w:lang w:eastAsia="en-US"/>
              </w:rPr>
              <w:t>kurios(-</w:t>
            </w:r>
            <w:proofErr w:type="spellStart"/>
            <w:r w:rsidRPr="001323BC">
              <w:rPr>
                <w:rFonts w:ascii="Times New Roman" w:eastAsia="Liberation Sans" w:hAnsi="Times New Roman" w:cs="Times New Roman"/>
                <w:sz w:val="24"/>
                <w:szCs w:val="24"/>
                <w:lang w:eastAsia="en-US"/>
              </w:rPr>
              <w:t>io</w:t>
            </w:r>
            <w:proofErr w:type="spellEnd"/>
            <w:r w:rsidRPr="001323BC">
              <w:rPr>
                <w:rFonts w:ascii="Times New Roman" w:eastAsia="Liberation Sans" w:hAnsi="Times New Roman" w:cs="Times New Roman"/>
                <w:sz w:val="24"/>
                <w:szCs w:val="24"/>
                <w:lang w:eastAsia="en-US"/>
              </w:rPr>
              <w:t>) metu teiktos  kompetencijų suteikimo ir/ar tobulinimo paslaugos suaugusiems asmenims bei apmokyta ne mažiau kaip 20 (dvidešimt) asmenų.</w:t>
            </w:r>
          </w:p>
        </w:tc>
        <w:tc>
          <w:tcPr>
            <w:tcW w:w="4253" w:type="dxa"/>
          </w:tcPr>
          <w:p w14:paraId="4200DFEE" w14:textId="77777777" w:rsidR="00363EA0" w:rsidRPr="001323BC" w:rsidRDefault="00363EA0" w:rsidP="00363EA0">
            <w:pPr>
              <w:spacing w:after="160" w:line="259" w:lineRule="auto"/>
              <w:contextualSpacing/>
              <w:jc w:val="both"/>
              <w:rPr>
                <w:rFonts w:ascii="Times New Roman" w:eastAsia="Liberation Sans" w:hAnsi="Times New Roman" w:cs="Times New Roman"/>
                <w:bCs/>
                <w:i/>
                <w:sz w:val="24"/>
                <w:szCs w:val="24"/>
                <w:lang w:eastAsia="en-US"/>
              </w:rPr>
            </w:pPr>
            <w:r w:rsidRPr="001323BC">
              <w:rPr>
                <w:rFonts w:ascii="Times New Roman" w:eastAsia="Liberation Sans" w:hAnsi="Times New Roman" w:cs="Times New Roman"/>
                <w:sz w:val="24"/>
                <w:szCs w:val="24"/>
                <w:lang w:eastAsia="ar-SA"/>
              </w:rPr>
              <w:t>T</w:t>
            </w:r>
            <w:r w:rsidRPr="001323BC">
              <w:rPr>
                <w:rFonts w:ascii="Times New Roman" w:eastAsia="TimesNewRoman" w:hAnsi="Times New Roman" w:cs="Times New Roman"/>
                <w:sz w:val="24"/>
                <w:szCs w:val="24"/>
                <w:lang w:eastAsia="ar-SA"/>
              </w:rPr>
              <w:t>iekėjas kartu su pasiūlymu prideda šiuos dokumentus:</w:t>
            </w:r>
            <w:r w:rsidRPr="001323BC">
              <w:rPr>
                <w:rFonts w:ascii="Times New Roman" w:eastAsia="Liberation Sans" w:hAnsi="Times New Roman" w:cs="Times New Roman"/>
                <w:bCs/>
                <w:i/>
                <w:sz w:val="24"/>
                <w:szCs w:val="24"/>
                <w:lang w:eastAsia="en-US"/>
              </w:rPr>
              <w:t xml:space="preserve"> </w:t>
            </w:r>
          </w:p>
          <w:p w14:paraId="369B81C2" w14:textId="77777777" w:rsidR="00363EA0" w:rsidRPr="001323BC" w:rsidRDefault="00363EA0" w:rsidP="00363EA0">
            <w:pPr>
              <w:numPr>
                <w:ilvl w:val="0"/>
                <w:numId w:val="25"/>
              </w:numPr>
              <w:spacing w:after="200" w:line="240" w:lineRule="auto"/>
              <w:contextualSpacing/>
              <w:jc w:val="both"/>
              <w:rPr>
                <w:rFonts w:ascii="Times New Roman" w:eastAsia="Liberation Sans" w:hAnsi="Times New Roman" w:cs="Times New Roman"/>
                <w:bCs/>
                <w:sz w:val="24"/>
                <w:szCs w:val="24"/>
              </w:rPr>
            </w:pPr>
            <w:r w:rsidRPr="001323BC">
              <w:rPr>
                <w:rFonts w:ascii="Times New Roman" w:eastAsia="Liberation Sans" w:hAnsi="Times New Roman" w:cs="Times New Roman"/>
                <w:bCs/>
                <w:sz w:val="24"/>
                <w:szCs w:val="24"/>
              </w:rPr>
              <w:t>Specialisto diplomo kopiją;</w:t>
            </w:r>
          </w:p>
          <w:p w14:paraId="06CDB038" w14:textId="77777777" w:rsidR="00363EA0" w:rsidRPr="001323BC" w:rsidRDefault="00363EA0" w:rsidP="00363EA0">
            <w:pPr>
              <w:numPr>
                <w:ilvl w:val="0"/>
                <w:numId w:val="25"/>
              </w:numPr>
              <w:spacing w:after="160" w:line="259" w:lineRule="auto"/>
              <w:contextualSpacing/>
              <w:jc w:val="both"/>
              <w:rPr>
                <w:rFonts w:ascii="Times New Roman" w:eastAsia="Liberation Sans" w:hAnsi="Times New Roman" w:cs="Times New Roman"/>
                <w:i/>
                <w:iCs/>
                <w:sz w:val="24"/>
                <w:szCs w:val="24"/>
                <w:lang w:eastAsia="en-US"/>
              </w:rPr>
            </w:pPr>
            <w:r w:rsidRPr="001323BC">
              <w:rPr>
                <w:rFonts w:ascii="Times New Roman" w:eastAsia="TimesNewRoman" w:hAnsi="Times New Roman" w:cs="Times New Roman"/>
                <w:sz w:val="24"/>
                <w:szCs w:val="24"/>
                <w:lang w:eastAsia="ar-SA"/>
              </w:rPr>
              <w:t xml:space="preserve">Paslaugų/projekto sutarties kopiją (kartu su technine specifikacija, jei yra), kopiją, iš kurios galima nustatyti atitikimą kvalifikacijos reikalavimui. Jei iš sutarties ir techninės specifikacijos negalima nustatyti tiekėjo atitikties kai kuriems kvalifikacijos reikalavimo sudėtiniams elementams, tiekėjas kartu su sutartimi ir technine specifikacija gali pateikti </w:t>
            </w:r>
            <w:r w:rsidRPr="001323BC">
              <w:rPr>
                <w:rFonts w:ascii="Times New Roman" w:eastAsia="TimesNewRoman" w:hAnsi="Times New Roman" w:cs="Times New Roman"/>
                <w:sz w:val="24"/>
                <w:szCs w:val="24"/>
                <w:lang w:eastAsia="ar-SA"/>
              </w:rPr>
              <w:lastRenderedPageBreak/>
              <w:t>papildomus įrodančius dokumentus.</w:t>
            </w:r>
          </w:p>
          <w:p w14:paraId="1BEE056D" w14:textId="4048A4F4" w:rsidR="00363EA0" w:rsidRPr="001323BC" w:rsidRDefault="00363EA0" w:rsidP="00363EA0">
            <w:pPr>
              <w:tabs>
                <w:tab w:val="center" w:pos="4819"/>
                <w:tab w:val="right" w:pos="9638"/>
              </w:tabs>
              <w:spacing w:line="240" w:lineRule="auto"/>
              <w:jc w:val="both"/>
              <w:rPr>
                <w:rFonts w:ascii="Times New Roman" w:eastAsia="Liberation Sans" w:hAnsi="Times New Roman" w:cs="Times New Roman"/>
                <w:sz w:val="24"/>
                <w:szCs w:val="24"/>
                <w:lang w:eastAsia="ar-SA"/>
              </w:rPr>
            </w:pPr>
            <w:r w:rsidRPr="001323BC">
              <w:rPr>
                <w:rFonts w:ascii="Times New Roman" w:eastAsia="Liberation Sans" w:hAnsi="Times New Roman" w:cs="Times New Roman"/>
                <w:sz w:val="24"/>
                <w:szCs w:val="24"/>
                <w:lang w:eastAsia="ar-SA"/>
              </w:rPr>
              <w:t>Tiekėjas pateikia atitiktį kvalifikacijos reikalavimui patvirtinančią informaciją ir nuorodą į pagrindžiantį(-</w:t>
            </w:r>
            <w:proofErr w:type="spellStart"/>
            <w:r w:rsidRPr="001323BC">
              <w:rPr>
                <w:rFonts w:ascii="Times New Roman" w:eastAsia="Liberation Sans" w:hAnsi="Times New Roman" w:cs="Times New Roman"/>
                <w:sz w:val="24"/>
                <w:szCs w:val="24"/>
                <w:lang w:eastAsia="ar-SA"/>
              </w:rPr>
              <w:t>čius</w:t>
            </w:r>
            <w:proofErr w:type="spellEnd"/>
            <w:r w:rsidRPr="001323BC">
              <w:rPr>
                <w:rFonts w:ascii="Times New Roman" w:eastAsia="Liberation Sans" w:hAnsi="Times New Roman" w:cs="Times New Roman"/>
                <w:sz w:val="24"/>
                <w:szCs w:val="24"/>
                <w:lang w:eastAsia="ar-SA"/>
              </w:rPr>
              <w:t>) dokumentą(-</w:t>
            </w:r>
            <w:proofErr w:type="spellStart"/>
            <w:r w:rsidRPr="001323BC">
              <w:rPr>
                <w:rFonts w:ascii="Times New Roman" w:eastAsia="Liberation Sans" w:hAnsi="Times New Roman" w:cs="Times New Roman"/>
                <w:sz w:val="24"/>
                <w:szCs w:val="24"/>
                <w:lang w:eastAsia="ar-SA"/>
              </w:rPr>
              <w:t>us</w:t>
            </w:r>
            <w:proofErr w:type="spellEnd"/>
            <w:r w:rsidRPr="001323BC">
              <w:rPr>
                <w:rFonts w:ascii="Times New Roman" w:eastAsia="Liberation Sans" w:hAnsi="Times New Roman" w:cs="Times New Roman"/>
                <w:sz w:val="24"/>
                <w:szCs w:val="24"/>
                <w:lang w:eastAsia="ar-SA"/>
              </w:rPr>
              <w:t xml:space="preserve">) </w:t>
            </w:r>
            <w:r w:rsidRPr="001323BC">
              <w:rPr>
                <w:rFonts w:ascii="Times New Roman" w:eastAsia="Liberation Sans" w:hAnsi="Times New Roman" w:cs="Times New Roman"/>
                <w:sz w:val="24"/>
                <w:szCs w:val="24"/>
                <w:lang w:eastAsia="en-US"/>
              </w:rPr>
              <w:t xml:space="preserve">Pasiūlymo formos priede „Atitiktis kvalifikacijos ir ekonominio naudingumo reikalavimams: pasitelkiami specialistai“ </w:t>
            </w:r>
            <w:r w:rsidRPr="001323BC">
              <w:rPr>
                <w:rFonts w:ascii="Times New Roman" w:eastAsia="Liberation Sans" w:hAnsi="Times New Roman" w:cs="Times New Roman"/>
                <w:sz w:val="24"/>
                <w:szCs w:val="24"/>
                <w:lang w:eastAsia="ar-SA"/>
              </w:rPr>
              <w:t xml:space="preserve">stulpeliuose B ir C.  </w:t>
            </w:r>
          </w:p>
          <w:p w14:paraId="1552D91A" w14:textId="77777777"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p>
        </w:tc>
        <w:tc>
          <w:tcPr>
            <w:tcW w:w="5102" w:type="dxa"/>
            <w:vMerge/>
          </w:tcPr>
          <w:p w14:paraId="265F7E42" w14:textId="77777777"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p>
        </w:tc>
      </w:tr>
      <w:tr w:rsidR="00363EA0" w:rsidRPr="001323BC" w14:paraId="69F70B78" w14:textId="77777777" w:rsidTr="00AE39D9">
        <w:tc>
          <w:tcPr>
            <w:tcW w:w="704" w:type="dxa"/>
          </w:tcPr>
          <w:p w14:paraId="71F34355" w14:textId="57AE4698" w:rsidR="00363EA0" w:rsidRPr="001323BC" w:rsidRDefault="00746224"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4</w:t>
            </w:r>
            <w:r w:rsidR="00363EA0" w:rsidRPr="001323BC">
              <w:rPr>
                <w:rFonts w:ascii="Times New Roman" w:eastAsia="Liberation Sans" w:hAnsi="Times New Roman" w:cs="Times New Roman"/>
                <w:sz w:val="24"/>
                <w:szCs w:val="24"/>
                <w:lang w:eastAsia="en-US"/>
              </w:rPr>
              <w:t>.</w:t>
            </w:r>
          </w:p>
        </w:tc>
        <w:tc>
          <w:tcPr>
            <w:tcW w:w="467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1C6B0D6A" w14:textId="77777777" w:rsidR="00363EA0" w:rsidRPr="001323BC" w:rsidRDefault="00363EA0" w:rsidP="00363EA0">
            <w:pPr>
              <w:spacing w:line="240" w:lineRule="auto"/>
              <w:contextualSpacing/>
              <w:jc w:val="both"/>
              <w:rPr>
                <w:rFonts w:ascii="Times New Roman" w:eastAsia="Liberation Sans" w:hAnsi="Times New Roman" w:cs="Times New Roman"/>
                <w:b/>
                <w:sz w:val="24"/>
                <w:szCs w:val="24"/>
                <w:lang w:eastAsia="en-US"/>
              </w:rPr>
            </w:pPr>
            <w:r w:rsidRPr="001323BC">
              <w:rPr>
                <w:rFonts w:ascii="Times New Roman" w:eastAsia="Liberation Sans" w:hAnsi="Times New Roman" w:cs="Times New Roman"/>
                <w:b/>
                <w:bCs/>
                <w:sz w:val="24"/>
                <w:szCs w:val="24"/>
                <w:lang w:eastAsia="en-US"/>
              </w:rPr>
              <w:t>Specialistas Nr. 3.</w:t>
            </w:r>
            <w:r w:rsidRPr="001323BC">
              <w:rPr>
                <w:rFonts w:ascii="Times New Roman" w:eastAsia="Liberation Sans" w:hAnsi="Times New Roman" w:cs="Times New Roman"/>
                <w:b/>
                <w:sz w:val="24"/>
                <w:szCs w:val="24"/>
                <w:lang w:eastAsia="en-US"/>
              </w:rPr>
              <w:t xml:space="preserve"> Mokymo programų rengimo specialistas</w:t>
            </w:r>
          </w:p>
          <w:p w14:paraId="51EE66F6"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bCs/>
                <w:sz w:val="24"/>
                <w:szCs w:val="24"/>
                <w:lang w:eastAsia="en-US"/>
              </w:rPr>
              <w:t>T</w:t>
            </w:r>
            <w:r w:rsidRPr="001323BC">
              <w:rPr>
                <w:rFonts w:ascii="Times New Roman" w:eastAsia="Liberation Sans" w:hAnsi="Times New Roman" w:cs="Times New Roman"/>
                <w:sz w:val="24"/>
                <w:szCs w:val="24"/>
                <w:lang w:eastAsia="en-US"/>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1323BC">
              <w:rPr>
                <w:rFonts w:ascii="Times New Roman" w:eastAsia="Liberation Sans" w:hAnsi="Times New Roman" w:cs="Times New Roman"/>
                <w:sz w:val="24"/>
                <w:szCs w:val="24"/>
                <w:vertAlign w:val="superscript"/>
                <w:lang w:eastAsia="en-US"/>
              </w:rPr>
              <w:footnoteReference w:id="2"/>
            </w:r>
            <w:r w:rsidRPr="001323BC">
              <w:rPr>
                <w:rFonts w:ascii="Times New Roman" w:eastAsia="Liberation Sans" w:hAnsi="Times New Roman" w:cs="Times New Roman"/>
                <w:sz w:val="24"/>
                <w:szCs w:val="24"/>
                <w:lang w:eastAsia="en-US"/>
              </w:rPr>
              <w:t>.</w:t>
            </w:r>
          </w:p>
          <w:p w14:paraId="41F0C1D6"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 xml:space="preserve">   </w:t>
            </w:r>
          </w:p>
          <w:p w14:paraId="4C48F9BF"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i/>
                <w:iCs/>
                <w:sz w:val="24"/>
                <w:szCs w:val="24"/>
                <w:lang w:eastAsia="en-US"/>
              </w:rPr>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1323BC">
                <w:rPr>
                  <w:rFonts w:ascii="Times New Roman" w:eastAsia="Liberation Sans" w:hAnsi="Times New Roman" w:cs="Times New Roman"/>
                  <w:i/>
                  <w:iCs/>
                  <w:sz w:val="24"/>
                  <w:szCs w:val="24"/>
                  <w:u w:val="single"/>
                  <w:lang w:eastAsia="en-US"/>
                </w:rPr>
                <w:t>www.aikos.lt</w:t>
              </w:r>
            </w:hyperlink>
            <w:r w:rsidRPr="001323BC">
              <w:rPr>
                <w:rFonts w:ascii="Times New Roman" w:eastAsia="Liberation Sans" w:hAnsi="Times New Roman" w:cs="Times New Roman"/>
                <w:i/>
                <w:iCs/>
                <w:sz w:val="24"/>
                <w:szCs w:val="24"/>
                <w:lang w:eastAsia="en-US"/>
              </w:rPr>
              <w:t xml:space="preserve"> . Jei mokymo programos įregistravimo data arba aprašymo santraukos parengimo/atnaujinimo data nenurodyta, tiekėjas gali pateikti kitus </w:t>
            </w:r>
            <w:r w:rsidRPr="001323BC">
              <w:rPr>
                <w:rFonts w:ascii="Times New Roman" w:eastAsia="Liberation Sans" w:hAnsi="Times New Roman" w:cs="Times New Roman"/>
                <w:i/>
                <w:iCs/>
                <w:sz w:val="24"/>
                <w:szCs w:val="24"/>
                <w:lang w:eastAsia="en-US"/>
              </w:rPr>
              <w:lastRenderedPageBreak/>
              <w:t>dokumentus, iš kurių galima nustatyti mokymo programos įregistravimo datą.</w:t>
            </w:r>
          </w:p>
        </w:tc>
        <w:tc>
          <w:tcPr>
            <w:tcW w:w="4253" w:type="dxa"/>
          </w:tcPr>
          <w:p w14:paraId="26A1E769" w14:textId="77777777" w:rsidR="00363EA0" w:rsidRPr="001323BC" w:rsidRDefault="00363EA0" w:rsidP="00363EA0">
            <w:pPr>
              <w:spacing w:after="160" w:line="259" w:lineRule="auto"/>
              <w:contextualSpacing/>
              <w:jc w:val="both"/>
              <w:rPr>
                <w:rFonts w:ascii="Times New Roman" w:eastAsia="Liberation Sans" w:hAnsi="Times New Roman" w:cs="Times New Roman"/>
                <w:bCs/>
                <w:i/>
                <w:sz w:val="24"/>
                <w:szCs w:val="24"/>
                <w:lang w:eastAsia="en-US"/>
              </w:rPr>
            </w:pPr>
            <w:r w:rsidRPr="001323BC">
              <w:rPr>
                <w:rFonts w:ascii="Times New Roman" w:eastAsia="Liberation Sans" w:hAnsi="Times New Roman" w:cs="Times New Roman"/>
                <w:sz w:val="24"/>
                <w:szCs w:val="24"/>
                <w:lang w:eastAsia="ar-SA"/>
              </w:rPr>
              <w:lastRenderedPageBreak/>
              <w:t>T</w:t>
            </w:r>
            <w:r w:rsidRPr="001323BC">
              <w:rPr>
                <w:rFonts w:ascii="Times New Roman" w:eastAsia="TimesNewRoman" w:hAnsi="Times New Roman" w:cs="Times New Roman"/>
                <w:sz w:val="24"/>
                <w:szCs w:val="24"/>
                <w:lang w:eastAsia="ar-SA"/>
              </w:rPr>
              <w:t>iekėjas kartu su pasiūlymu prideda šiuos dokumentus:</w:t>
            </w:r>
            <w:r w:rsidRPr="001323BC">
              <w:rPr>
                <w:rFonts w:ascii="Times New Roman" w:eastAsia="Liberation Sans" w:hAnsi="Times New Roman" w:cs="Times New Roman"/>
                <w:bCs/>
                <w:i/>
                <w:sz w:val="24"/>
                <w:szCs w:val="24"/>
                <w:lang w:eastAsia="en-US"/>
              </w:rPr>
              <w:t xml:space="preserve"> </w:t>
            </w:r>
          </w:p>
          <w:p w14:paraId="2C376483" w14:textId="77777777" w:rsidR="00363EA0" w:rsidRPr="001323BC" w:rsidRDefault="00363EA0" w:rsidP="00363EA0">
            <w:pPr>
              <w:numPr>
                <w:ilvl w:val="0"/>
                <w:numId w:val="26"/>
              </w:numPr>
              <w:spacing w:after="200" w:line="240" w:lineRule="auto"/>
              <w:contextualSpacing/>
              <w:jc w:val="both"/>
              <w:rPr>
                <w:rFonts w:ascii="Times New Roman" w:eastAsia="TimesNewRoman" w:hAnsi="Times New Roman" w:cs="Times New Roman"/>
                <w:sz w:val="24"/>
                <w:szCs w:val="24"/>
                <w:lang w:eastAsia="ar-SA"/>
              </w:rPr>
            </w:pPr>
            <w:r w:rsidRPr="001323BC">
              <w:rPr>
                <w:rFonts w:ascii="Times New Roman" w:eastAsia="TimesNewRoman" w:hAnsi="Times New Roman" w:cs="Times New Roman"/>
                <w:sz w:val="24"/>
                <w:szCs w:val="24"/>
                <w:lang w:eastAsia="ar-SA"/>
              </w:rPr>
              <w:t>Specialisto autorystę rengiant programą įrodančius dokumentus. Jei mokymo programos apraše nenurodytas rengėjas(-ai), specialisto autorystė gali būti įrodoma:</w:t>
            </w:r>
          </w:p>
          <w:p w14:paraId="6417C65C" w14:textId="77777777" w:rsidR="00363EA0" w:rsidRPr="001323BC" w:rsidRDefault="00363EA0" w:rsidP="00746224">
            <w:pPr>
              <w:pStyle w:val="ListParagraph"/>
              <w:numPr>
                <w:ilvl w:val="0"/>
                <w:numId w:val="26"/>
              </w:numPr>
              <w:spacing w:after="200" w:line="240" w:lineRule="auto"/>
              <w:jc w:val="both"/>
              <w:rPr>
                <w:rFonts w:ascii="Times New Roman" w:eastAsia="TimesNewRoman" w:hAnsi="Times New Roman" w:cs="Times New Roman"/>
                <w:sz w:val="24"/>
                <w:szCs w:val="24"/>
                <w:lang w:eastAsia="ar-SA"/>
              </w:rPr>
            </w:pPr>
            <w:r w:rsidRPr="001323BC">
              <w:rPr>
                <w:rFonts w:ascii="Times New Roman" w:eastAsia="TimesNewRoman" w:hAnsi="Times New Roman" w:cs="Times New Roman"/>
                <w:sz w:val="24"/>
                <w:szCs w:val="24"/>
                <w:lang w:eastAsia="ar-SA"/>
              </w:rPr>
              <w:t xml:space="preserve">Pateikiant </w:t>
            </w:r>
            <w:r w:rsidRPr="001323BC">
              <w:rPr>
                <w:rFonts w:ascii="Times New Roman" w:eastAsia="Liberation Sans" w:hAnsi="Times New Roman" w:cs="Times New Roman"/>
                <w:sz w:val="24"/>
                <w:szCs w:val="24"/>
                <w:lang w:eastAsia="en-US"/>
              </w:rPr>
              <w:t xml:space="preserve">įstaigos/įmonės/organizacijos, parengusios ar užsakiusios programą, kurioje specialistas dirbo pagal darbo sutartį ar turėjo lygiaverčius juridinius santykius programos rengimo metu, pažymą, </w:t>
            </w:r>
            <w:r w:rsidRPr="001323BC">
              <w:rPr>
                <w:rFonts w:ascii="Times New Roman" w:eastAsia="TimesNewRoman" w:hAnsi="Times New Roman" w:cs="Times New Roman"/>
                <w:sz w:val="24"/>
                <w:szCs w:val="24"/>
                <w:lang w:eastAsia="ar-SA"/>
              </w:rPr>
              <w:t xml:space="preserve">pasirašytą vadovo ar jo įgalioto asmens (pridedant teisinį įgaliojimo pagrindą), </w:t>
            </w:r>
            <w:r w:rsidRPr="001323BC">
              <w:rPr>
                <w:rFonts w:ascii="Times New Roman" w:eastAsia="Liberation Sans" w:hAnsi="Times New Roman" w:cs="Times New Roman"/>
                <w:sz w:val="24"/>
                <w:szCs w:val="24"/>
                <w:lang w:eastAsia="en-US"/>
              </w:rPr>
              <w:t xml:space="preserve">patvirtinančią specialisto autorystę </w:t>
            </w:r>
            <w:r w:rsidRPr="001323BC">
              <w:rPr>
                <w:rFonts w:ascii="Times New Roman" w:eastAsia="Liberation Sans" w:hAnsi="Times New Roman" w:cs="Times New Roman"/>
                <w:sz w:val="24"/>
                <w:szCs w:val="24"/>
                <w:lang w:eastAsia="en-US"/>
              </w:rPr>
              <w:lastRenderedPageBreak/>
              <w:t xml:space="preserve">rengiant programą. Jei programa buvo rengta pagal paslaugų sutartį /projektą (jų dalį), tiekėjas ją gali pridėti kaip papildantį įrodymą; </w:t>
            </w:r>
          </w:p>
          <w:p w14:paraId="7F21B047" w14:textId="77777777" w:rsidR="00363EA0" w:rsidRPr="001323BC" w:rsidRDefault="00363EA0" w:rsidP="00363EA0">
            <w:pPr>
              <w:spacing w:after="160" w:line="256" w:lineRule="auto"/>
              <w:ind w:left="720"/>
              <w:contextualSpacing/>
              <w:jc w:val="both"/>
              <w:rPr>
                <w:rFonts w:ascii="Times New Roman" w:eastAsia="TimesNewRoman" w:hAnsi="Times New Roman" w:cs="Times New Roman"/>
                <w:sz w:val="24"/>
                <w:szCs w:val="24"/>
                <w:u w:val="single"/>
                <w:lang w:eastAsia="ar-SA"/>
              </w:rPr>
            </w:pPr>
            <w:r w:rsidRPr="001323BC">
              <w:rPr>
                <w:rFonts w:ascii="Times New Roman" w:eastAsia="TimesNewRoman" w:hAnsi="Times New Roman" w:cs="Times New Roman"/>
                <w:sz w:val="24"/>
                <w:szCs w:val="24"/>
                <w:u w:val="single"/>
                <w:lang w:eastAsia="ar-SA"/>
              </w:rPr>
              <w:t xml:space="preserve">arba </w:t>
            </w:r>
          </w:p>
          <w:p w14:paraId="4A749378" w14:textId="77777777" w:rsidR="00363EA0" w:rsidRPr="001323BC" w:rsidRDefault="00363EA0" w:rsidP="00363EA0">
            <w:pPr>
              <w:numPr>
                <w:ilvl w:val="0"/>
                <w:numId w:val="27"/>
              </w:numPr>
              <w:spacing w:after="200" w:line="240" w:lineRule="auto"/>
              <w:contextualSpacing/>
              <w:jc w:val="both"/>
              <w:rPr>
                <w:rFonts w:ascii="Times New Roman" w:eastAsia="TimesNewRoman" w:hAnsi="Times New Roman" w:cs="Times New Roman"/>
                <w:sz w:val="24"/>
                <w:szCs w:val="24"/>
                <w:u w:val="single"/>
                <w:lang w:eastAsia="ar-SA"/>
              </w:rPr>
            </w:pPr>
            <w:r w:rsidRPr="001323BC">
              <w:rPr>
                <w:rFonts w:ascii="Times New Roman" w:eastAsia="TimesNewRoman" w:hAnsi="Times New Roman" w:cs="Times New Roman"/>
                <w:sz w:val="24"/>
                <w:szCs w:val="24"/>
                <w:lang w:eastAsia="ar-SA"/>
              </w:rPr>
              <w:t>Pateikiant sutarties/projekto, kurios(-</w:t>
            </w:r>
            <w:proofErr w:type="spellStart"/>
            <w:r w:rsidRPr="001323BC">
              <w:rPr>
                <w:rFonts w:ascii="Times New Roman" w:eastAsia="TimesNewRoman" w:hAnsi="Times New Roman" w:cs="Times New Roman"/>
                <w:sz w:val="24"/>
                <w:szCs w:val="24"/>
                <w:lang w:eastAsia="ar-SA"/>
              </w:rPr>
              <w:t>io</w:t>
            </w:r>
            <w:proofErr w:type="spellEnd"/>
            <w:r w:rsidRPr="001323BC">
              <w:rPr>
                <w:rFonts w:ascii="Times New Roman" w:eastAsia="TimesNewRoman" w:hAnsi="Times New Roman" w:cs="Times New Roman"/>
                <w:sz w:val="24"/>
                <w:szCs w:val="24"/>
                <w:lang w:eastAsia="ar-SA"/>
              </w:rPr>
              <w:t>) įgyvendinimo metu buvo parengta tiekėjo teikiama mokymo programa, sutarties kopiją (kartu su technine specifikacija, jei yra), iš kurių galima nustatyti specialisto autorystę;</w:t>
            </w:r>
          </w:p>
          <w:p w14:paraId="754A5036" w14:textId="77777777" w:rsidR="00363EA0" w:rsidRPr="001323BC" w:rsidRDefault="00363EA0" w:rsidP="00363EA0">
            <w:pPr>
              <w:spacing w:after="160" w:line="256" w:lineRule="auto"/>
              <w:ind w:left="720"/>
              <w:contextualSpacing/>
              <w:jc w:val="both"/>
              <w:rPr>
                <w:rFonts w:ascii="Times New Roman" w:eastAsia="TimesNewRoman" w:hAnsi="Times New Roman" w:cs="Times New Roman"/>
                <w:sz w:val="24"/>
                <w:szCs w:val="24"/>
                <w:u w:val="single"/>
                <w:lang w:eastAsia="ar-SA"/>
              </w:rPr>
            </w:pPr>
            <w:r w:rsidRPr="001323BC">
              <w:rPr>
                <w:rFonts w:ascii="Times New Roman" w:eastAsia="TimesNewRoman" w:hAnsi="Times New Roman" w:cs="Times New Roman"/>
                <w:sz w:val="24"/>
                <w:szCs w:val="24"/>
                <w:u w:val="single"/>
                <w:lang w:eastAsia="ar-SA"/>
              </w:rPr>
              <w:t>ir/arba</w:t>
            </w:r>
          </w:p>
          <w:p w14:paraId="3EF41DDB" w14:textId="77777777" w:rsidR="00363EA0" w:rsidRPr="001323BC" w:rsidRDefault="00363EA0" w:rsidP="00363EA0">
            <w:pPr>
              <w:numPr>
                <w:ilvl w:val="0"/>
                <w:numId w:val="27"/>
              </w:numPr>
              <w:spacing w:after="200"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Kitus dokumentus, įrodančius specialisto autorystę rengiant programą.</w:t>
            </w:r>
          </w:p>
          <w:p w14:paraId="362A2650" w14:textId="3DECFB2F" w:rsidR="00363EA0" w:rsidRPr="001323BC" w:rsidRDefault="00363EA0" w:rsidP="00363EA0">
            <w:pPr>
              <w:tabs>
                <w:tab w:val="center" w:pos="4819"/>
                <w:tab w:val="right" w:pos="9638"/>
              </w:tabs>
              <w:spacing w:line="240" w:lineRule="auto"/>
              <w:jc w:val="both"/>
              <w:rPr>
                <w:rFonts w:ascii="Times New Roman" w:eastAsia="Liberation Sans" w:hAnsi="Times New Roman" w:cs="Times New Roman"/>
                <w:sz w:val="24"/>
                <w:szCs w:val="24"/>
                <w:lang w:eastAsia="ar-SA"/>
              </w:rPr>
            </w:pPr>
            <w:r w:rsidRPr="001323BC">
              <w:rPr>
                <w:rFonts w:ascii="Times New Roman" w:eastAsia="Liberation Sans" w:hAnsi="Times New Roman" w:cs="Times New Roman"/>
                <w:sz w:val="24"/>
                <w:szCs w:val="24"/>
                <w:lang w:eastAsia="ar-SA"/>
              </w:rPr>
              <w:t>Tiekėjas pateikia atitiktį kvalifikacijos reikalavimui patvirtinančią informaciją ir nuorodą į pagrindžiantį(-</w:t>
            </w:r>
            <w:proofErr w:type="spellStart"/>
            <w:r w:rsidRPr="001323BC">
              <w:rPr>
                <w:rFonts w:ascii="Times New Roman" w:eastAsia="Liberation Sans" w:hAnsi="Times New Roman" w:cs="Times New Roman"/>
                <w:sz w:val="24"/>
                <w:szCs w:val="24"/>
                <w:lang w:eastAsia="ar-SA"/>
              </w:rPr>
              <w:t>čius</w:t>
            </w:r>
            <w:proofErr w:type="spellEnd"/>
            <w:r w:rsidRPr="001323BC">
              <w:rPr>
                <w:rFonts w:ascii="Times New Roman" w:eastAsia="Liberation Sans" w:hAnsi="Times New Roman" w:cs="Times New Roman"/>
                <w:sz w:val="24"/>
                <w:szCs w:val="24"/>
                <w:lang w:eastAsia="ar-SA"/>
              </w:rPr>
              <w:t>) dokumentą(-</w:t>
            </w:r>
            <w:proofErr w:type="spellStart"/>
            <w:r w:rsidRPr="001323BC">
              <w:rPr>
                <w:rFonts w:ascii="Times New Roman" w:eastAsia="Liberation Sans" w:hAnsi="Times New Roman" w:cs="Times New Roman"/>
                <w:sz w:val="24"/>
                <w:szCs w:val="24"/>
                <w:lang w:eastAsia="ar-SA"/>
              </w:rPr>
              <w:t>us</w:t>
            </w:r>
            <w:proofErr w:type="spellEnd"/>
            <w:r w:rsidRPr="001323BC">
              <w:rPr>
                <w:rFonts w:ascii="Times New Roman" w:eastAsia="Liberation Sans" w:hAnsi="Times New Roman" w:cs="Times New Roman"/>
                <w:sz w:val="24"/>
                <w:szCs w:val="24"/>
                <w:lang w:eastAsia="ar-SA"/>
              </w:rPr>
              <w:t xml:space="preserve">) </w:t>
            </w:r>
            <w:r w:rsidRPr="001323BC">
              <w:rPr>
                <w:rFonts w:ascii="Times New Roman" w:eastAsia="Liberation Sans" w:hAnsi="Times New Roman" w:cs="Times New Roman"/>
                <w:sz w:val="24"/>
                <w:szCs w:val="24"/>
                <w:lang w:eastAsia="en-US"/>
              </w:rPr>
              <w:t xml:space="preserve">Pasiūlymo formos priede „Atitiktis kvalifikacijos ir ekonominio naudingumo reikalavimams: pasitelkiami specialistai“ </w:t>
            </w:r>
            <w:r w:rsidRPr="001323BC">
              <w:rPr>
                <w:rFonts w:ascii="Times New Roman" w:eastAsia="Liberation Sans" w:hAnsi="Times New Roman" w:cs="Times New Roman"/>
                <w:sz w:val="24"/>
                <w:szCs w:val="24"/>
                <w:lang w:eastAsia="ar-SA"/>
              </w:rPr>
              <w:t xml:space="preserve">stulpeliuose B ir C.  </w:t>
            </w:r>
          </w:p>
          <w:p w14:paraId="0A0C970B" w14:textId="77777777"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p>
        </w:tc>
        <w:tc>
          <w:tcPr>
            <w:tcW w:w="5102" w:type="dxa"/>
            <w:vMerge/>
          </w:tcPr>
          <w:p w14:paraId="200B3B84" w14:textId="77777777" w:rsidR="00363EA0" w:rsidRPr="001323BC" w:rsidRDefault="00363EA0" w:rsidP="00363EA0">
            <w:pPr>
              <w:spacing w:line="240" w:lineRule="auto"/>
              <w:contextualSpacing/>
              <w:rPr>
                <w:rFonts w:ascii="Times New Roman" w:eastAsia="Liberation Sans" w:hAnsi="Times New Roman" w:cs="Times New Roman"/>
                <w:sz w:val="24"/>
                <w:szCs w:val="24"/>
                <w:lang w:eastAsia="en-US"/>
              </w:rPr>
            </w:pPr>
          </w:p>
        </w:tc>
      </w:tr>
      <w:tr w:rsidR="00363EA0" w:rsidRPr="001323BC" w14:paraId="2FBD5A0B" w14:textId="77777777" w:rsidTr="00AE39D9">
        <w:tc>
          <w:tcPr>
            <w:tcW w:w="704" w:type="dxa"/>
          </w:tcPr>
          <w:p w14:paraId="457FF69A" w14:textId="47290532" w:rsidR="00363EA0" w:rsidRPr="001323BC" w:rsidRDefault="00746224"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5</w:t>
            </w:r>
            <w:r w:rsidR="00363EA0" w:rsidRPr="001323BC">
              <w:rPr>
                <w:rFonts w:ascii="Times New Roman" w:eastAsia="Liberation Sans" w:hAnsi="Times New Roman" w:cs="Times New Roman"/>
                <w:sz w:val="24"/>
                <w:szCs w:val="24"/>
                <w:lang w:eastAsia="en-US"/>
              </w:rPr>
              <w:t>.</w:t>
            </w:r>
          </w:p>
        </w:tc>
        <w:tc>
          <w:tcPr>
            <w:tcW w:w="467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59243D06" w14:textId="77777777" w:rsidR="00363EA0" w:rsidRPr="001323BC" w:rsidRDefault="00363EA0" w:rsidP="00363EA0">
            <w:pPr>
              <w:spacing w:line="240" w:lineRule="auto"/>
              <w:contextualSpacing/>
              <w:jc w:val="both"/>
              <w:rPr>
                <w:rFonts w:ascii="Times New Roman" w:eastAsia="Liberation Sans" w:hAnsi="Times New Roman" w:cs="Times New Roman"/>
                <w:b/>
                <w:bCs/>
                <w:sz w:val="24"/>
                <w:szCs w:val="24"/>
                <w:lang w:eastAsia="en-US"/>
              </w:rPr>
            </w:pPr>
            <w:r w:rsidRPr="001323BC">
              <w:rPr>
                <w:rFonts w:ascii="Times New Roman" w:eastAsia="Liberation Sans" w:hAnsi="Times New Roman" w:cs="Times New Roman"/>
                <w:b/>
                <w:bCs/>
                <w:sz w:val="24"/>
                <w:szCs w:val="24"/>
                <w:lang w:eastAsia="en-US"/>
              </w:rPr>
              <w:t>Specialistas Nr. 4. Skaitmeninių kompetencijų specialistas</w:t>
            </w:r>
          </w:p>
          <w:p w14:paraId="5E45E92B" w14:textId="77777777" w:rsidR="00363EA0" w:rsidRPr="001323BC" w:rsidRDefault="00363EA0" w:rsidP="00363EA0">
            <w:pPr>
              <w:spacing w:line="240" w:lineRule="auto"/>
              <w:jc w:val="both"/>
              <w:rPr>
                <w:rFonts w:ascii="Times New Roman" w:eastAsia="Liberation Sans" w:hAnsi="Times New Roman" w:cs="Times New Roman"/>
                <w:b/>
                <w:bCs/>
                <w:sz w:val="24"/>
                <w:szCs w:val="24"/>
                <w:u w:val="single"/>
                <w:lang w:eastAsia="en-US"/>
              </w:rPr>
            </w:pPr>
            <w:r w:rsidRPr="001323BC">
              <w:rPr>
                <w:rFonts w:ascii="Times New Roman" w:eastAsia="Liberation Sans" w:hAnsi="Times New Roman" w:cs="Times New Roman"/>
                <w:bCs/>
                <w:sz w:val="24"/>
                <w:szCs w:val="24"/>
                <w:lang w:eastAsia="en-US"/>
              </w:rPr>
              <w:t xml:space="preserve">Per pastaruosius 5 (penkis) metus iki pasiūlymo pateikimo termino pabaigos turi būti vedęs skaitmeninių kompetencijų suteikimo ir/ar tobulinimo mokymus pagal </w:t>
            </w:r>
            <w:r w:rsidRPr="001323BC">
              <w:rPr>
                <w:rFonts w:ascii="Times New Roman" w:eastAsia="Liberation Sans" w:hAnsi="Times New Roman" w:cs="Times New Roman"/>
                <w:bCs/>
                <w:sz w:val="24"/>
                <w:szCs w:val="24"/>
                <w:lang w:eastAsia="en-US"/>
              </w:rPr>
              <w:lastRenderedPageBreak/>
              <w:t>sutartį (ar jos dalį) ar projektą, kurios(-</w:t>
            </w:r>
            <w:proofErr w:type="spellStart"/>
            <w:r w:rsidRPr="001323BC">
              <w:rPr>
                <w:rFonts w:ascii="Times New Roman" w:eastAsia="Liberation Sans" w:hAnsi="Times New Roman" w:cs="Times New Roman"/>
                <w:bCs/>
                <w:sz w:val="24"/>
                <w:szCs w:val="24"/>
                <w:lang w:eastAsia="en-US"/>
              </w:rPr>
              <w:t>io</w:t>
            </w:r>
            <w:proofErr w:type="spellEnd"/>
            <w:r w:rsidRPr="001323BC">
              <w:rPr>
                <w:rFonts w:ascii="Times New Roman" w:eastAsia="Liberation Sans" w:hAnsi="Times New Roman" w:cs="Times New Roman"/>
                <w:bCs/>
                <w:sz w:val="24"/>
                <w:szCs w:val="24"/>
                <w:lang w:eastAsia="en-US"/>
              </w:rPr>
              <w:t>) metu apmokyta ne mažiau kaip 10 (dešimt) suaugusiųjų.</w:t>
            </w:r>
          </w:p>
        </w:tc>
        <w:tc>
          <w:tcPr>
            <w:tcW w:w="4253" w:type="dxa"/>
          </w:tcPr>
          <w:p w14:paraId="3B0EF63B" w14:textId="77777777" w:rsidR="00363EA0" w:rsidRPr="001323BC" w:rsidRDefault="00363EA0" w:rsidP="00363EA0">
            <w:pPr>
              <w:spacing w:after="200"/>
              <w:contextualSpacing/>
              <w:jc w:val="both"/>
              <w:rPr>
                <w:rFonts w:ascii="Times New Roman" w:eastAsia="Liberation Sans" w:hAnsi="Times New Roman" w:cs="Times New Roman"/>
                <w:bCs/>
                <w:i/>
                <w:sz w:val="24"/>
                <w:szCs w:val="24"/>
                <w:lang w:eastAsia="en-US"/>
              </w:rPr>
            </w:pPr>
            <w:r w:rsidRPr="001323BC">
              <w:rPr>
                <w:rFonts w:ascii="Times New Roman" w:eastAsia="Liberation Sans" w:hAnsi="Times New Roman" w:cs="Times New Roman"/>
                <w:sz w:val="24"/>
                <w:szCs w:val="24"/>
                <w:lang w:eastAsia="ar-SA"/>
              </w:rPr>
              <w:lastRenderedPageBreak/>
              <w:t>T</w:t>
            </w:r>
            <w:r w:rsidRPr="001323BC">
              <w:rPr>
                <w:rFonts w:ascii="Times New Roman" w:eastAsia="TimesNewRoman" w:hAnsi="Times New Roman" w:cs="Times New Roman"/>
                <w:sz w:val="24"/>
                <w:szCs w:val="24"/>
                <w:lang w:eastAsia="ar-SA"/>
              </w:rPr>
              <w:t>iekėjas kartu su pasiūlymu prideda šiuos dokumentus:</w:t>
            </w:r>
            <w:r w:rsidRPr="001323BC">
              <w:rPr>
                <w:rFonts w:ascii="Times New Roman" w:eastAsia="Liberation Sans" w:hAnsi="Times New Roman" w:cs="Times New Roman"/>
                <w:bCs/>
                <w:i/>
                <w:sz w:val="24"/>
                <w:szCs w:val="24"/>
                <w:lang w:eastAsia="en-US"/>
              </w:rPr>
              <w:t xml:space="preserve"> </w:t>
            </w:r>
          </w:p>
          <w:p w14:paraId="48090695" w14:textId="77777777" w:rsidR="00363EA0" w:rsidRPr="001323BC" w:rsidRDefault="00363EA0" w:rsidP="00363EA0">
            <w:pPr>
              <w:numPr>
                <w:ilvl w:val="0"/>
                <w:numId w:val="26"/>
              </w:numPr>
              <w:spacing w:after="160" w:line="259" w:lineRule="auto"/>
              <w:contextualSpacing/>
              <w:jc w:val="both"/>
              <w:rPr>
                <w:rFonts w:ascii="Times New Roman" w:eastAsiaTheme="minorHAnsi" w:hAnsi="Times New Roman" w:cs="Times New Roman"/>
                <w:i/>
                <w:iCs/>
                <w:sz w:val="24"/>
                <w:szCs w:val="24"/>
                <w:lang w:eastAsia="en-US"/>
              </w:rPr>
            </w:pPr>
            <w:r w:rsidRPr="001323BC">
              <w:rPr>
                <w:rFonts w:ascii="Times New Roman" w:eastAsia="TimesNewRoman" w:hAnsi="Times New Roman" w:cs="Times New Roman"/>
                <w:sz w:val="24"/>
                <w:szCs w:val="24"/>
                <w:lang w:eastAsia="ar-SA"/>
              </w:rPr>
              <w:t xml:space="preserve">         Paslaugų/projekto sutarties kopiją (kartu su technine specifikacija, jei yra), iš kurių būtų </w:t>
            </w:r>
            <w:r w:rsidRPr="001323BC">
              <w:rPr>
                <w:rFonts w:ascii="Times New Roman" w:eastAsia="TimesNewRoman" w:hAnsi="Times New Roman" w:cs="Times New Roman"/>
                <w:sz w:val="24"/>
                <w:szCs w:val="24"/>
                <w:lang w:eastAsia="ar-SA"/>
              </w:rPr>
              <w:lastRenderedPageBreak/>
              <w:t>galima nustatyti atitiktį a)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1D4E511B" w14:textId="476D0C0C" w:rsidR="00363EA0" w:rsidRPr="001323BC" w:rsidRDefault="00363EA0" w:rsidP="00363EA0">
            <w:pPr>
              <w:tabs>
                <w:tab w:val="center" w:pos="4819"/>
                <w:tab w:val="right" w:pos="9638"/>
              </w:tabs>
              <w:spacing w:line="240" w:lineRule="auto"/>
              <w:jc w:val="both"/>
              <w:rPr>
                <w:rFonts w:ascii="Times New Roman" w:eastAsia="Liberation Sans" w:hAnsi="Times New Roman" w:cs="Times New Roman"/>
                <w:sz w:val="24"/>
                <w:szCs w:val="24"/>
                <w:lang w:eastAsia="ar-SA"/>
              </w:rPr>
            </w:pPr>
            <w:r w:rsidRPr="001323BC">
              <w:rPr>
                <w:rFonts w:ascii="Times New Roman" w:eastAsia="Liberation Sans" w:hAnsi="Times New Roman" w:cs="Times New Roman"/>
                <w:sz w:val="24"/>
                <w:szCs w:val="24"/>
                <w:lang w:eastAsia="ar-SA"/>
              </w:rPr>
              <w:t>Tiekėjas pateikia atitiktį kvalifikacijos reikalavimui patvirtinančią informaciją ir nuorodą į pagrindžiantį(-</w:t>
            </w:r>
            <w:proofErr w:type="spellStart"/>
            <w:r w:rsidRPr="001323BC">
              <w:rPr>
                <w:rFonts w:ascii="Times New Roman" w:eastAsia="Liberation Sans" w:hAnsi="Times New Roman" w:cs="Times New Roman"/>
                <w:sz w:val="24"/>
                <w:szCs w:val="24"/>
                <w:lang w:eastAsia="ar-SA"/>
              </w:rPr>
              <w:t>čius</w:t>
            </w:r>
            <w:proofErr w:type="spellEnd"/>
            <w:r w:rsidRPr="001323BC">
              <w:rPr>
                <w:rFonts w:ascii="Times New Roman" w:eastAsia="Liberation Sans" w:hAnsi="Times New Roman" w:cs="Times New Roman"/>
                <w:sz w:val="24"/>
                <w:szCs w:val="24"/>
                <w:lang w:eastAsia="ar-SA"/>
              </w:rPr>
              <w:t>) dokumentą(-</w:t>
            </w:r>
            <w:proofErr w:type="spellStart"/>
            <w:r w:rsidRPr="001323BC">
              <w:rPr>
                <w:rFonts w:ascii="Times New Roman" w:eastAsia="Liberation Sans" w:hAnsi="Times New Roman" w:cs="Times New Roman"/>
                <w:sz w:val="24"/>
                <w:szCs w:val="24"/>
                <w:lang w:eastAsia="ar-SA"/>
              </w:rPr>
              <w:t>us</w:t>
            </w:r>
            <w:proofErr w:type="spellEnd"/>
            <w:r w:rsidRPr="001323BC">
              <w:rPr>
                <w:rFonts w:ascii="Times New Roman" w:eastAsia="Liberation Sans" w:hAnsi="Times New Roman" w:cs="Times New Roman"/>
                <w:sz w:val="24"/>
                <w:szCs w:val="24"/>
                <w:lang w:eastAsia="ar-SA"/>
              </w:rPr>
              <w:t xml:space="preserve">) </w:t>
            </w:r>
            <w:r w:rsidRPr="001323BC">
              <w:rPr>
                <w:rFonts w:ascii="Times New Roman" w:eastAsia="Liberation Sans" w:hAnsi="Times New Roman" w:cs="Times New Roman"/>
                <w:sz w:val="24"/>
                <w:szCs w:val="24"/>
                <w:lang w:eastAsia="en-US"/>
              </w:rPr>
              <w:t xml:space="preserve">Pasiūlymo formos priede „Atitiktis kvalifikacijos ir ekonominio naudingumo reikalavimams: pasitelkiami specialistai“ </w:t>
            </w:r>
            <w:r w:rsidRPr="001323BC">
              <w:rPr>
                <w:rFonts w:ascii="Times New Roman" w:eastAsia="Liberation Sans" w:hAnsi="Times New Roman" w:cs="Times New Roman"/>
                <w:sz w:val="24"/>
                <w:szCs w:val="24"/>
                <w:lang w:eastAsia="ar-SA"/>
              </w:rPr>
              <w:t xml:space="preserve">stulpeliuose B ir C.  </w:t>
            </w:r>
          </w:p>
          <w:p w14:paraId="608A3D84"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p>
        </w:tc>
        <w:tc>
          <w:tcPr>
            <w:tcW w:w="5102" w:type="dxa"/>
            <w:vMerge/>
          </w:tcPr>
          <w:p w14:paraId="3266E073"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p>
        </w:tc>
      </w:tr>
      <w:tr w:rsidR="00363EA0" w:rsidRPr="001323BC" w14:paraId="757B37D9" w14:textId="77777777" w:rsidTr="00AE39D9">
        <w:tc>
          <w:tcPr>
            <w:tcW w:w="704" w:type="dxa"/>
          </w:tcPr>
          <w:p w14:paraId="0E342FAA" w14:textId="6E384D26" w:rsidR="00363EA0" w:rsidRPr="001323BC" w:rsidRDefault="00746224" w:rsidP="00363EA0">
            <w:pPr>
              <w:spacing w:line="240" w:lineRule="auto"/>
              <w:contextualSpacing/>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6</w:t>
            </w:r>
            <w:r w:rsidR="00363EA0" w:rsidRPr="001323BC">
              <w:rPr>
                <w:rFonts w:ascii="Times New Roman" w:eastAsia="Liberation Sans" w:hAnsi="Times New Roman" w:cs="Times New Roman"/>
                <w:sz w:val="24"/>
                <w:szCs w:val="24"/>
                <w:lang w:eastAsia="en-US"/>
              </w:rPr>
              <w:t xml:space="preserve">. </w:t>
            </w:r>
          </w:p>
        </w:tc>
        <w:tc>
          <w:tcPr>
            <w:tcW w:w="4678" w:type="dxa"/>
            <w:tcBorders>
              <w:top w:val="single" w:sz="4" w:space="0" w:color="auto"/>
              <w:left w:val="single" w:sz="4" w:space="0" w:color="000000" w:themeColor="text1"/>
              <w:right w:val="single" w:sz="4" w:space="0" w:color="000000" w:themeColor="text1"/>
            </w:tcBorders>
            <w:shd w:val="clear" w:color="auto" w:fill="FFFFFF" w:themeFill="background1"/>
          </w:tcPr>
          <w:p w14:paraId="0315542B" w14:textId="77777777" w:rsidR="00363EA0" w:rsidRPr="001323BC" w:rsidRDefault="00363EA0" w:rsidP="00363EA0">
            <w:pPr>
              <w:spacing w:line="240" w:lineRule="auto"/>
              <w:contextualSpacing/>
              <w:jc w:val="both"/>
              <w:rPr>
                <w:rFonts w:ascii="Times New Roman" w:eastAsia="Liberation Sans" w:hAnsi="Times New Roman" w:cs="Times New Roman"/>
                <w:b/>
                <w:bCs/>
                <w:sz w:val="24"/>
                <w:szCs w:val="24"/>
                <w:lang w:eastAsia="en-US"/>
              </w:rPr>
            </w:pPr>
            <w:bookmarkStart w:id="1" w:name="_Hlk190273750"/>
            <w:r w:rsidRPr="001323BC">
              <w:rPr>
                <w:rFonts w:ascii="Times New Roman" w:eastAsia="Liberation Sans" w:hAnsi="Times New Roman" w:cs="Times New Roman"/>
                <w:b/>
                <w:bCs/>
                <w:sz w:val="24"/>
                <w:szCs w:val="24"/>
                <w:lang w:eastAsia="en-US"/>
              </w:rPr>
              <w:t>Specialistas Nr. 5. Techninių kompetencijų  specialistai</w:t>
            </w:r>
          </w:p>
          <w:p w14:paraId="644AAD11" w14:textId="77777777" w:rsidR="00363EA0" w:rsidRPr="001323BC" w:rsidRDefault="00363EA0" w:rsidP="00363EA0">
            <w:pPr>
              <w:spacing w:after="200"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Tiekėjas turi pasiūlyti bent 3 (tris) specialistus, kurie atitinka šiuos reikalavimus:</w:t>
            </w:r>
          </w:p>
          <w:p w14:paraId="1FDE4EE7" w14:textId="77777777" w:rsidR="00363EA0" w:rsidRPr="001323BC" w:rsidRDefault="00363EA0" w:rsidP="00363EA0">
            <w:pPr>
              <w:spacing w:after="200" w:line="240" w:lineRule="auto"/>
              <w:contextualSpacing/>
              <w:jc w:val="both"/>
              <w:rPr>
                <w:rFonts w:ascii="Times New Roman" w:eastAsia="Liberation Sans" w:hAnsi="Times New Roman" w:cs="Times New Roman"/>
                <w:sz w:val="24"/>
                <w:szCs w:val="24"/>
                <w:lang w:eastAsia="en-US"/>
              </w:rPr>
            </w:pPr>
            <w:r w:rsidRPr="001323BC">
              <w:rPr>
                <w:rFonts w:ascii="Times New Roman" w:eastAsia="Liberation Sans" w:hAnsi="Times New Roman" w:cs="Times New Roman"/>
                <w:sz w:val="24"/>
                <w:szCs w:val="24"/>
                <w:lang w:eastAsia="en-US"/>
              </w:rPr>
              <w:t>per pastaruosius 5 (penkis) metus iki pasiūlymų pateikimo termino pabaigos turi turėti ne trumpesnę kaip 36 (trisdešimt šešių) mėnesių darbo patirtį veiklos srityje, susietoje su Inžinerijos ir inžinerinių profesijų švietimo sritimi pagal LŠK.</w:t>
            </w:r>
          </w:p>
          <w:bookmarkEnd w:id="1"/>
          <w:p w14:paraId="2E85C9B6" w14:textId="77777777" w:rsidR="00363EA0" w:rsidRPr="001323BC" w:rsidRDefault="00363EA0" w:rsidP="00363EA0">
            <w:pPr>
              <w:spacing w:after="200" w:line="240" w:lineRule="auto"/>
              <w:contextualSpacing/>
              <w:jc w:val="both"/>
              <w:rPr>
                <w:rFonts w:ascii="Times New Roman" w:eastAsia="Liberation Sans" w:hAnsi="Times New Roman" w:cs="Times New Roman"/>
                <w:sz w:val="24"/>
                <w:szCs w:val="24"/>
                <w:lang w:eastAsia="en-US"/>
              </w:rPr>
            </w:pPr>
          </w:p>
        </w:tc>
        <w:tc>
          <w:tcPr>
            <w:tcW w:w="4253" w:type="dxa"/>
          </w:tcPr>
          <w:p w14:paraId="5D982421" w14:textId="77777777" w:rsidR="00363EA0" w:rsidRPr="001323BC" w:rsidRDefault="00363EA0" w:rsidP="00363EA0">
            <w:pPr>
              <w:spacing w:after="255" w:line="259" w:lineRule="auto"/>
              <w:contextualSpacing/>
              <w:jc w:val="both"/>
              <w:rPr>
                <w:rFonts w:ascii="Times New Roman" w:eastAsia="Liberation Sans" w:hAnsi="Times New Roman" w:cs="Times New Roman"/>
                <w:bCs/>
                <w:i/>
                <w:sz w:val="24"/>
                <w:szCs w:val="24"/>
                <w:lang w:eastAsia="en-US"/>
              </w:rPr>
            </w:pPr>
            <w:r w:rsidRPr="001323BC">
              <w:rPr>
                <w:rFonts w:ascii="Times New Roman" w:eastAsia="Liberation Sans" w:hAnsi="Times New Roman" w:cs="Times New Roman"/>
                <w:sz w:val="24"/>
                <w:szCs w:val="24"/>
                <w:lang w:eastAsia="ar-SA"/>
              </w:rPr>
              <w:t>T</w:t>
            </w:r>
            <w:r w:rsidRPr="001323BC">
              <w:rPr>
                <w:rFonts w:ascii="Times New Roman" w:eastAsia="TimesNewRoman" w:hAnsi="Times New Roman" w:cs="Times New Roman"/>
                <w:sz w:val="24"/>
                <w:szCs w:val="24"/>
                <w:lang w:eastAsia="ar-SA"/>
              </w:rPr>
              <w:t>iekėjas kartu su pasiūlymu prideda šiuos dokumentus:</w:t>
            </w:r>
            <w:r w:rsidRPr="001323BC">
              <w:rPr>
                <w:rFonts w:ascii="Times New Roman" w:eastAsia="Liberation Sans" w:hAnsi="Times New Roman" w:cs="Times New Roman"/>
                <w:bCs/>
                <w:i/>
                <w:sz w:val="24"/>
                <w:szCs w:val="24"/>
                <w:lang w:eastAsia="en-US"/>
              </w:rPr>
              <w:t xml:space="preserve"> </w:t>
            </w:r>
          </w:p>
          <w:p w14:paraId="30AEFE19" w14:textId="77777777" w:rsidR="00363EA0" w:rsidRPr="001323BC" w:rsidRDefault="00363EA0" w:rsidP="00363EA0">
            <w:pPr>
              <w:numPr>
                <w:ilvl w:val="0"/>
                <w:numId w:val="25"/>
              </w:numPr>
              <w:spacing w:after="200" w:line="240" w:lineRule="auto"/>
              <w:contextualSpacing/>
              <w:jc w:val="both"/>
              <w:rPr>
                <w:rFonts w:ascii="Times New Roman" w:eastAsia="Liberation Sans" w:hAnsi="Times New Roman" w:cs="Times New Roman"/>
                <w:bCs/>
                <w:i/>
                <w:sz w:val="24"/>
                <w:szCs w:val="24"/>
                <w:lang w:eastAsia="en-US"/>
              </w:rPr>
            </w:pPr>
            <w:r w:rsidRPr="001323BC">
              <w:rPr>
                <w:rFonts w:ascii="Times New Roman" w:eastAsia="Liberation Sans" w:hAnsi="Times New Roman" w:cs="Times New Roman"/>
                <w:color w:val="000000"/>
                <w:sz w:val="24"/>
                <w:szCs w:val="24"/>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1323BC">
              <w:rPr>
                <w:rFonts w:ascii="Times New Roman" w:eastAsia="TimesNewRoman" w:hAnsi="Times New Roman" w:cs="Times New Roman"/>
                <w:sz w:val="24"/>
                <w:szCs w:val="24"/>
                <w:lang w:eastAsia="ar-SA"/>
              </w:rPr>
              <w:t xml:space="preserve">ar jo įgalioto asmens </w:t>
            </w:r>
            <w:r w:rsidRPr="001323BC">
              <w:rPr>
                <w:rFonts w:ascii="Times New Roman" w:eastAsia="TimesNewRoman" w:hAnsi="Times New Roman" w:cs="Times New Roman"/>
                <w:sz w:val="24"/>
                <w:szCs w:val="24"/>
                <w:lang w:eastAsia="ar-SA"/>
              </w:rPr>
              <w:lastRenderedPageBreak/>
              <w:t xml:space="preserve">(pridedant teisinį įgaliojimo pagrindą) </w:t>
            </w:r>
            <w:r w:rsidRPr="001323BC">
              <w:rPr>
                <w:rFonts w:ascii="Times New Roman" w:eastAsia="Liberation Sans" w:hAnsi="Times New Roman" w:cs="Times New Roman"/>
                <w:color w:val="000000"/>
                <w:sz w:val="24"/>
                <w:szCs w:val="24"/>
              </w:rPr>
              <w:t xml:space="preserve">parašu; </w:t>
            </w:r>
          </w:p>
          <w:p w14:paraId="4456E571" w14:textId="3D73F742" w:rsidR="00363EA0" w:rsidRPr="001323BC" w:rsidRDefault="00363EA0" w:rsidP="00363EA0">
            <w:pPr>
              <w:tabs>
                <w:tab w:val="center" w:pos="4819"/>
                <w:tab w:val="right" w:pos="9638"/>
              </w:tabs>
              <w:spacing w:line="240" w:lineRule="auto"/>
              <w:jc w:val="both"/>
              <w:rPr>
                <w:rFonts w:ascii="Times New Roman" w:eastAsia="Liberation Sans" w:hAnsi="Times New Roman" w:cs="Times New Roman"/>
                <w:sz w:val="24"/>
                <w:szCs w:val="24"/>
                <w:lang w:eastAsia="ar-SA"/>
              </w:rPr>
            </w:pPr>
            <w:r w:rsidRPr="001323BC">
              <w:rPr>
                <w:rFonts w:ascii="Times New Roman" w:eastAsia="Liberation Sans" w:hAnsi="Times New Roman" w:cs="Times New Roman"/>
                <w:sz w:val="24"/>
                <w:szCs w:val="24"/>
                <w:lang w:eastAsia="ar-SA"/>
              </w:rPr>
              <w:t>Tiekėjas pateikia atitiktį kvalifikacijos reikalavimui patvirtinančią informaciją ir nuorodą į pagrindžiantį(-</w:t>
            </w:r>
            <w:proofErr w:type="spellStart"/>
            <w:r w:rsidRPr="001323BC">
              <w:rPr>
                <w:rFonts w:ascii="Times New Roman" w:eastAsia="Liberation Sans" w:hAnsi="Times New Roman" w:cs="Times New Roman"/>
                <w:sz w:val="24"/>
                <w:szCs w:val="24"/>
                <w:lang w:eastAsia="ar-SA"/>
              </w:rPr>
              <w:t>čius</w:t>
            </w:r>
            <w:proofErr w:type="spellEnd"/>
            <w:r w:rsidRPr="001323BC">
              <w:rPr>
                <w:rFonts w:ascii="Times New Roman" w:eastAsia="Liberation Sans" w:hAnsi="Times New Roman" w:cs="Times New Roman"/>
                <w:sz w:val="24"/>
                <w:szCs w:val="24"/>
                <w:lang w:eastAsia="ar-SA"/>
              </w:rPr>
              <w:t>) dokumentą(-</w:t>
            </w:r>
            <w:proofErr w:type="spellStart"/>
            <w:r w:rsidRPr="001323BC">
              <w:rPr>
                <w:rFonts w:ascii="Times New Roman" w:eastAsia="Liberation Sans" w:hAnsi="Times New Roman" w:cs="Times New Roman"/>
                <w:sz w:val="24"/>
                <w:szCs w:val="24"/>
                <w:lang w:eastAsia="ar-SA"/>
              </w:rPr>
              <w:t>us</w:t>
            </w:r>
            <w:proofErr w:type="spellEnd"/>
            <w:r w:rsidRPr="001323BC">
              <w:rPr>
                <w:rFonts w:ascii="Times New Roman" w:eastAsia="Liberation Sans" w:hAnsi="Times New Roman" w:cs="Times New Roman"/>
                <w:sz w:val="24"/>
                <w:szCs w:val="24"/>
                <w:lang w:eastAsia="ar-SA"/>
              </w:rPr>
              <w:t xml:space="preserve">) </w:t>
            </w:r>
            <w:r w:rsidRPr="001323BC">
              <w:rPr>
                <w:rFonts w:ascii="Times New Roman" w:eastAsia="Liberation Sans" w:hAnsi="Times New Roman" w:cs="Times New Roman"/>
                <w:sz w:val="24"/>
                <w:szCs w:val="24"/>
                <w:lang w:eastAsia="en-US"/>
              </w:rPr>
              <w:t xml:space="preserve">Pasiūlymo formos priede „Atitiktis kvalifikacijos ir ekonominio naudingumo reikalavimams: pasitelkiami specialistai“ </w:t>
            </w:r>
            <w:r w:rsidRPr="001323BC">
              <w:rPr>
                <w:rFonts w:ascii="Times New Roman" w:eastAsia="Liberation Sans" w:hAnsi="Times New Roman" w:cs="Times New Roman"/>
                <w:sz w:val="24"/>
                <w:szCs w:val="24"/>
                <w:lang w:eastAsia="ar-SA"/>
              </w:rPr>
              <w:t xml:space="preserve">stulpeliuose B ir C.  </w:t>
            </w:r>
          </w:p>
          <w:p w14:paraId="54ACEA27"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p>
        </w:tc>
        <w:tc>
          <w:tcPr>
            <w:tcW w:w="5102" w:type="dxa"/>
            <w:vMerge/>
          </w:tcPr>
          <w:p w14:paraId="089FCCA9" w14:textId="77777777" w:rsidR="00363EA0" w:rsidRPr="001323BC" w:rsidRDefault="00363EA0" w:rsidP="00363EA0">
            <w:pPr>
              <w:spacing w:line="240" w:lineRule="auto"/>
              <w:contextualSpacing/>
              <w:jc w:val="both"/>
              <w:rPr>
                <w:rFonts w:ascii="Times New Roman" w:eastAsia="Liberation Sans" w:hAnsi="Times New Roman" w:cs="Times New Roman"/>
                <w:sz w:val="24"/>
                <w:szCs w:val="24"/>
                <w:lang w:eastAsia="en-US"/>
              </w:rPr>
            </w:pPr>
          </w:p>
        </w:tc>
      </w:tr>
    </w:tbl>
    <w:p w14:paraId="6F91292C" w14:textId="77777777" w:rsidR="0035768D" w:rsidRPr="001323BC" w:rsidRDefault="0035768D" w:rsidP="0035768D">
      <w:pPr>
        <w:spacing w:after="0" w:line="240" w:lineRule="auto"/>
        <w:ind w:left="720"/>
        <w:contextualSpacing/>
        <w:jc w:val="both"/>
        <w:rPr>
          <w:rFonts w:ascii="Times New Roman" w:eastAsiaTheme="minorHAnsi" w:hAnsi="Times New Roman" w:cs="Times New Roman"/>
          <w:sz w:val="24"/>
          <w:szCs w:val="24"/>
          <w:lang w:eastAsia="en-US"/>
        </w:rPr>
      </w:pPr>
    </w:p>
    <w:p w14:paraId="2F1B81F7" w14:textId="77777777" w:rsidR="00566890" w:rsidRPr="001323BC"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7BDB3A83" w14:textId="77777777" w:rsidR="00467627" w:rsidRPr="001323BC" w:rsidRDefault="00467627" w:rsidP="00467627">
      <w:pPr>
        <w:spacing w:after="0" w:line="240" w:lineRule="auto"/>
        <w:contextualSpacing/>
        <w:jc w:val="center"/>
        <w:rPr>
          <w:rFonts w:ascii="Times New Roman" w:eastAsia="Times New Roman" w:hAnsi="Times New Roman" w:cs="Times New Roman"/>
          <w:b/>
          <w:sz w:val="24"/>
          <w:szCs w:val="24"/>
          <w:u w:val="single"/>
          <w:lang w:eastAsia="en-US"/>
        </w:rPr>
      </w:pPr>
      <w:r w:rsidRPr="001323BC">
        <w:rPr>
          <w:rFonts w:ascii="Times New Roman" w:eastAsiaTheme="minorHAnsi" w:hAnsi="Times New Roman" w:cs="Times New Roman"/>
          <w:color w:val="000000"/>
          <w:sz w:val="24"/>
          <w:szCs w:val="24"/>
          <w:lang w:eastAsia="en-US"/>
        </w:rPr>
        <w:t>_________________________________</w:t>
      </w:r>
    </w:p>
    <w:p w14:paraId="687C7768" w14:textId="77777777" w:rsidR="00566890" w:rsidRPr="001323BC"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41720F7" w14:textId="77777777" w:rsidR="00566890" w:rsidRPr="001323BC"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F6272D7" w14:textId="77777777" w:rsidR="00566890" w:rsidRPr="001323BC"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18ABF99" w14:textId="77777777" w:rsidR="00566890" w:rsidRPr="001323BC"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1C76E2DB" w14:textId="77777777" w:rsidR="00B7125B" w:rsidRPr="001323BC" w:rsidRDefault="00B7125B" w:rsidP="00290CC0">
      <w:pPr>
        <w:spacing w:after="0" w:line="240" w:lineRule="auto"/>
        <w:rPr>
          <w:rFonts w:ascii="Times New Roman" w:hAnsi="Times New Roman" w:cs="Times New Roman"/>
          <w:sz w:val="24"/>
          <w:szCs w:val="24"/>
        </w:rPr>
      </w:pPr>
    </w:p>
    <w:sectPr w:rsidR="00B7125B" w:rsidRPr="001323BC" w:rsidSect="00290CC0">
      <w:headerReference w:type="default" r:id="rId12"/>
      <w:footerReference w:type="default" r:id="rId1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C1779" w14:textId="77777777" w:rsidR="00721754" w:rsidRDefault="00721754" w:rsidP="00B97C4F">
      <w:pPr>
        <w:spacing w:after="0" w:line="240" w:lineRule="auto"/>
      </w:pPr>
      <w:r>
        <w:separator/>
      </w:r>
    </w:p>
  </w:endnote>
  <w:endnote w:type="continuationSeparator" w:id="0">
    <w:p w14:paraId="0D77CD4B" w14:textId="77777777" w:rsidR="00721754" w:rsidRDefault="00721754" w:rsidP="00B97C4F">
      <w:pPr>
        <w:spacing w:after="0" w:line="240" w:lineRule="auto"/>
      </w:pPr>
      <w:r>
        <w:continuationSeparator/>
      </w:r>
    </w:p>
  </w:endnote>
  <w:endnote w:type="continuationNotice" w:id="1">
    <w:p w14:paraId="7C0B6B89" w14:textId="77777777" w:rsidR="00721754" w:rsidRDefault="007217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04A5C" w14:textId="77777777" w:rsidR="00721754" w:rsidRDefault="00721754" w:rsidP="00B97C4F">
      <w:pPr>
        <w:spacing w:after="0" w:line="240" w:lineRule="auto"/>
      </w:pPr>
      <w:r>
        <w:separator/>
      </w:r>
    </w:p>
  </w:footnote>
  <w:footnote w:type="continuationSeparator" w:id="0">
    <w:p w14:paraId="7A2A7159" w14:textId="77777777" w:rsidR="00721754" w:rsidRDefault="00721754" w:rsidP="00B97C4F">
      <w:pPr>
        <w:spacing w:after="0" w:line="240" w:lineRule="auto"/>
      </w:pPr>
      <w:r>
        <w:continuationSeparator/>
      </w:r>
    </w:p>
  </w:footnote>
  <w:footnote w:type="continuationNotice" w:id="1">
    <w:p w14:paraId="6D3624EE" w14:textId="77777777" w:rsidR="00721754" w:rsidRDefault="00721754">
      <w:pPr>
        <w:spacing w:after="0" w:line="240" w:lineRule="auto"/>
      </w:pPr>
    </w:p>
  </w:footnote>
  <w:footnote w:id="2">
    <w:p w14:paraId="78A6627F" w14:textId="77777777" w:rsidR="00363EA0" w:rsidRPr="00D24161" w:rsidRDefault="00363EA0" w:rsidP="00363EA0">
      <w:pPr>
        <w:pStyle w:val="FootnoteText"/>
      </w:pPr>
      <w:r w:rsidRPr="00D24161">
        <w:rPr>
          <w:rStyle w:val="FootnoteReference"/>
        </w:rPr>
        <w:footnoteRef/>
      </w:r>
      <w:r w:rsidRPr="00D24161">
        <w:t xml:space="preserve"> Valstybiniai programų registrai – </w:t>
      </w:r>
      <w:r w:rsidRPr="00D24161">
        <w:rPr>
          <w:bCs/>
        </w:rPr>
        <w:t>Studijų, mokymo programų ir kvalifikacijų registras</w:t>
      </w:r>
      <w:r>
        <w:rPr>
          <w:bCs/>
        </w:rPr>
        <w:t xml:space="preserve">, </w:t>
      </w:r>
      <w:r w:rsidRPr="00D24161">
        <w:rPr>
          <w:bCs/>
        </w:rPr>
        <w:t>Suaugusiųjų neformaliojo švietimo registras</w:t>
      </w:r>
      <w:r>
        <w:rPr>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11A17" w14:textId="1B9615D6" w:rsidR="005C28C7" w:rsidRDefault="005C28C7" w:rsidP="005C28C7">
    <w:pPr>
      <w:pStyle w:val="NoSpacing"/>
      <w:jc w:val="right"/>
      <w:rPr>
        <w:rFonts w:cstheme="minorHAnsi"/>
      </w:rPr>
    </w:pPr>
    <w:r w:rsidRPr="005C28C7">
      <w:rPr>
        <w:rFonts w:cstheme="minorHAnsi"/>
      </w:rPr>
      <w:t xml:space="preserve">Pirkimo </w:t>
    </w:r>
    <w:r>
      <w:rPr>
        <w:rFonts w:cstheme="minorHAnsi"/>
      </w:rPr>
      <w:t xml:space="preserve">specialiųjų </w:t>
    </w:r>
    <w:r w:rsidRPr="005C28C7">
      <w:rPr>
        <w:rFonts w:cstheme="minorHAnsi"/>
      </w:rPr>
      <w:t xml:space="preserve">sąlygų </w:t>
    </w:r>
    <w:r w:rsidR="00A12B6E">
      <w:rPr>
        <w:rFonts w:cstheme="minorHAnsi"/>
      </w:rPr>
      <w:t>3</w:t>
    </w:r>
    <w:r w:rsidRPr="005C28C7">
      <w:rPr>
        <w:rFonts w:cstheme="minorHAnsi"/>
      </w:rPr>
      <w:t xml:space="preserve"> priedas „Tiekėjų kvalifikacijos reikalavimai“</w:t>
    </w:r>
  </w:p>
  <w:p w14:paraId="475DB0E3" w14:textId="77777777" w:rsidR="007956F1" w:rsidRDefault="00795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D6AD5"/>
    <w:multiLevelType w:val="hybridMultilevel"/>
    <w:tmpl w:val="F9B435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C72AA"/>
    <w:multiLevelType w:val="hybridMultilevel"/>
    <w:tmpl w:val="6DD02A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3EFA3222"/>
    <w:multiLevelType w:val="hybridMultilevel"/>
    <w:tmpl w:val="D9589E1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605E53"/>
    <w:multiLevelType w:val="hybridMultilevel"/>
    <w:tmpl w:val="D0CCA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F12B2"/>
    <w:multiLevelType w:val="hybridMultilevel"/>
    <w:tmpl w:val="517A3ECC"/>
    <w:lvl w:ilvl="0" w:tplc="21B43CC8">
      <w:numFmt w:val="bullet"/>
      <w:lvlText w:val="-"/>
      <w:lvlJc w:val="left"/>
      <w:pPr>
        <w:ind w:left="720" w:hanging="360"/>
      </w:pPr>
      <w:rPr>
        <w:rFonts w:ascii="Liberation Sans" w:eastAsiaTheme="minorEastAsia" w:hAnsi="Liberation Sans" w:cs="Segoe U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7"/>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3"/>
  </w:num>
  <w:num w:numId="10" w16cid:durableId="494614562">
    <w:abstractNumId w:val="18"/>
  </w:num>
  <w:num w:numId="11" w16cid:durableId="1473055655">
    <w:abstractNumId w:val="22"/>
  </w:num>
  <w:num w:numId="12" w16cid:durableId="510532351">
    <w:abstractNumId w:val="0"/>
  </w:num>
  <w:num w:numId="13" w16cid:durableId="1562592174">
    <w:abstractNumId w:val="5"/>
  </w:num>
  <w:num w:numId="14" w16cid:durableId="2139257011">
    <w:abstractNumId w:val="25"/>
  </w:num>
  <w:num w:numId="15" w16cid:durableId="544875328">
    <w:abstractNumId w:val="19"/>
  </w:num>
  <w:num w:numId="16" w16cid:durableId="720862133">
    <w:abstractNumId w:val="9"/>
  </w:num>
  <w:num w:numId="17" w16cid:durableId="1613201099">
    <w:abstractNumId w:val="8"/>
  </w:num>
  <w:num w:numId="18" w16cid:durableId="635306071">
    <w:abstractNumId w:val="17"/>
  </w:num>
  <w:num w:numId="19" w16cid:durableId="379399690">
    <w:abstractNumId w:val="12"/>
  </w:num>
  <w:num w:numId="20" w16cid:durableId="1457481937">
    <w:abstractNumId w:val="11"/>
  </w:num>
  <w:num w:numId="21" w16cid:durableId="633147045">
    <w:abstractNumId w:val="26"/>
  </w:num>
  <w:num w:numId="22" w16cid:durableId="425271709">
    <w:abstractNumId w:val="4"/>
  </w:num>
  <w:num w:numId="23" w16cid:durableId="2114281364">
    <w:abstractNumId w:val="15"/>
  </w:num>
  <w:num w:numId="24" w16cid:durableId="1877624366">
    <w:abstractNumId w:val="23"/>
  </w:num>
  <w:num w:numId="25" w16cid:durableId="207881642">
    <w:abstractNumId w:val="14"/>
  </w:num>
  <w:num w:numId="26" w16cid:durableId="1879582761">
    <w:abstractNumId w:val="2"/>
  </w:num>
  <w:num w:numId="27" w16cid:durableId="2999199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4EB7"/>
    <w:rsid w:val="00027516"/>
    <w:rsid w:val="0003565D"/>
    <w:rsid w:val="00036DA7"/>
    <w:rsid w:val="00040E0C"/>
    <w:rsid w:val="00042057"/>
    <w:rsid w:val="0004323E"/>
    <w:rsid w:val="00043316"/>
    <w:rsid w:val="00045824"/>
    <w:rsid w:val="00046795"/>
    <w:rsid w:val="00047F5F"/>
    <w:rsid w:val="00050198"/>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5556"/>
    <w:rsid w:val="000B65C8"/>
    <w:rsid w:val="000C1F14"/>
    <w:rsid w:val="000C62FC"/>
    <w:rsid w:val="000D171D"/>
    <w:rsid w:val="000D5AC8"/>
    <w:rsid w:val="000E3435"/>
    <w:rsid w:val="000F029C"/>
    <w:rsid w:val="000F0507"/>
    <w:rsid w:val="000F7214"/>
    <w:rsid w:val="00100DCC"/>
    <w:rsid w:val="00103116"/>
    <w:rsid w:val="00110134"/>
    <w:rsid w:val="00111347"/>
    <w:rsid w:val="0011189B"/>
    <w:rsid w:val="00116D83"/>
    <w:rsid w:val="00117B9D"/>
    <w:rsid w:val="00121EEB"/>
    <w:rsid w:val="00125C28"/>
    <w:rsid w:val="001301A0"/>
    <w:rsid w:val="00130424"/>
    <w:rsid w:val="0013058C"/>
    <w:rsid w:val="001323BC"/>
    <w:rsid w:val="00135007"/>
    <w:rsid w:val="001377FB"/>
    <w:rsid w:val="00152C24"/>
    <w:rsid w:val="0015684F"/>
    <w:rsid w:val="00160B5D"/>
    <w:rsid w:val="001620D3"/>
    <w:rsid w:val="0016234B"/>
    <w:rsid w:val="001640C2"/>
    <w:rsid w:val="0016677C"/>
    <w:rsid w:val="00166FED"/>
    <w:rsid w:val="001670FA"/>
    <w:rsid w:val="0017126D"/>
    <w:rsid w:val="001735E1"/>
    <w:rsid w:val="0017455B"/>
    <w:rsid w:val="00175B56"/>
    <w:rsid w:val="00177EAE"/>
    <w:rsid w:val="00180614"/>
    <w:rsid w:val="00183860"/>
    <w:rsid w:val="00186297"/>
    <w:rsid w:val="00194D31"/>
    <w:rsid w:val="001A0108"/>
    <w:rsid w:val="001A2967"/>
    <w:rsid w:val="001A6F7F"/>
    <w:rsid w:val="001A7B8C"/>
    <w:rsid w:val="001B46F8"/>
    <w:rsid w:val="001B6DC5"/>
    <w:rsid w:val="001B6FD8"/>
    <w:rsid w:val="001C0655"/>
    <w:rsid w:val="001C33EA"/>
    <w:rsid w:val="001C3EF8"/>
    <w:rsid w:val="001C4665"/>
    <w:rsid w:val="001C704B"/>
    <w:rsid w:val="001C70E5"/>
    <w:rsid w:val="001D4197"/>
    <w:rsid w:val="001D4659"/>
    <w:rsid w:val="001E0499"/>
    <w:rsid w:val="001E2248"/>
    <w:rsid w:val="001E2EDD"/>
    <w:rsid w:val="001E3A7D"/>
    <w:rsid w:val="001E49F2"/>
    <w:rsid w:val="001E687D"/>
    <w:rsid w:val="001F0528"/>
    <w:rsid w:val="001F2D37"/>
    <w:rsid w:val="001F4734"/>
    <w:rsid w:val="00200A49"/>
    <w:rsid w:val="0020171F"/>
    <w:rsid w:val="0020294A"/>
    <w:rsid w:val="00204C65"/>
    <w:rsid w:val="00206166"/>
    <w:rsid w:val="00211CED"/>
    <w:rsid w:val="00213D1E"/>
    <w:rsid w:val="00220983"/>
    <w:rsid w:val="002242D0"/>
    <w:rsid w:val="00225ED4"/>
    <w:rsid w:val="002338E6"/>
    <w:rsid w:val="00233FFB"/>
    <w:rsid w:val="00235EBC"/>
    <w:rsid w:val="00236E61"/>
    <w:rsid w:val="0024022B"/>
    <w:rsid w:val="0024184B"/>
    <w:rsid w:val="00241C1E"/>
    <w:rsid w:val="002448A8"/>
    <w:rsid w:val="002455BA"/>
    <w:rsid w:val="00246F7A"/>
    <w:rsid w:val="002570CC"/>
    <w:rsid w:val="00257871"/>
    <w:rsid w:val="00262028"/>
    <w:rsid w:val="002668C5"/>
    <w:rsid w:val="00266F09"/>
    <w:rsid w:val="002729A3"/>
    <w:rsid w:val="00272A0C"/>
    <w:rsid w:val="00275286"/>
    <w:rsid w:val="00275429"/>
    <w:rsid w:val="00275A7D"/>
    <w:rsid w:val="00281070"/>
    <w:rsid w:val="002810B6"/>
    <w:rsid w:val="002815E8"/>
    <w:rsid w:val="00282E9F"/>
    <w:rsid w:val="002834ED"/>
    <w:rsid w:val="00290CC0"/>
    <w:rsid w:val="002912A4"/>
    <w:rsid w:val="002A0F26"/>
    <w:rsid w:val="002A57B6"/>
    <w:rsid w:val="002B0C11"/>
    <w:rsid w:val="002B1932"/>
    <w:rsid w:val="002B276E"/>
    <w:rsid w:val="002B281D"/>
    <w:rsid w:val="002E0DFA"/>
    <w:rsid w:val="002E1A19"/>
    <w:rsid w:val="002E2DFB"/>
    <w:rsid w:val="002E5E16"/>
    <w:rsid w:val="002E7E87"/>
    <w:rsid w:val="002F2F40"/>
    <w:rsid w:val="00302076"/>
    <w:rsid w:val="003042EA"/>
    <w:rsid w:val="003043D1"/>
    <w:rsid w:val="003068C2"/>
    <w:rsid w:val="00321137"/>
    <w:rsid w:val="0032118F"/>
    <w:rsid w:val="0032564F"/>
    <w:rsid w:val="00326603"/>
    <w:rsid w:val="003335BC"/>
    <w:rsid w:val="0033760A"/>
    <w:rsid w:val="003406D4"/>
    <w:rsid w:val="00350CBD"/>
    <w:rsid w:val="0035768D"/>
    <w:rsid w:val="00357714"/>
    <w:rsid w:val="00362F77"/>
    <w:rsid w:val="00363EA0"/>
    <w:rsid w:val="00370F56"/>
    <w:rsid w:val="00372F8B"/>
    <w:rsid w:val="00373919"/>
    <w:rsid w:val="00375DF9"/>
    <w:rsid w:val="003761E8"/>
    <w:rsid w:val="00381FFE"/>
    <w:rsid w:val="003823D6"/>
    <w:rsid w:val="003906EE"/>
    <w:rsid w:val="003A1E52"/>
    <w:rsid w:val="003A5475"/>
    <w:rsid w:val="003A5D54"/>
    <w:rsid w:val="003A5D81"/>
    <w:rsid w:val="003B1FAB"/>
    <w:rsid w:val="003C0CC0"/>
    <w:rsid w:val="003D423F"/>
    <w:rsid w:val="003D506F"/>
    <w:rsid w:val="003D567F"/>
    <w:rsid w:val="003F6597"/>
    <w:rsid w:val="003F7315"/>
    <w:rsid w:val="00404BCE"/>
    <w:rsid w:val="004177FF"/>
    <w:rsid w:val="00417AD8"/>
    <w:rsid w:val="00421330"/>
    <w:rsid w:val="00424118"/>
    <w:rsid w:val="00427E63"/>
    <w:rsid w:val="00433063"/>
    <w:rsid w:val="004364A1"/>
    <w:rsid w:val="004370D6"/>
    <w:rsid w:val="00443D09"/>
    <w:rsid w:val="00445397"/>
    <w:rsid w:val="00447215"/>
    <w:rsid w:val="004548D6"/>
    <w:rsid w:val="00454B17"/>
    <w:rsid w:val="00454B73"/>
    <w:rsid w:val="00456B81"/>
    <w:rsid w:val="00464ACF"/>
    <w:rsid w:val="0046629D"/>
    <w:rsid w:val="00467627"/>
    <w:rsid w:val="00474A6A"/>
    <w:rsid w:val="00487C41"/>
    <w:rsid w:val="00492197"/>
    <w:rsid w:val="0049584D"/>
    <w:rsid w:val="00497091"/>
    <w:rsid w:val="004A60B7"/>
    <w:rsid w:val="004A75E3"/>
    <w:rsid w:val="004B4710"/>
    <w:rsid w:val="004B5742"/>
    <w:rsid w:val="004B5D95"/>
    <w:rsid w:val="004B60D6"/>
    <w:rsid w:val="004B6830"/>
    <w:rsid w:val="004C69E6"/>
    <w:rsid w:val="004D2837"/>
    <w:rsid w:val="004E0772"/>
    <w:rsid w:val="004E5D0A"/>
    <w:rsid w:val="004F3653"/>
    <w:rsid w:val="004F43FB"/>
    <w:rsid w:val="00505051"/>
    <w:rsid w:val="005054A2"/>
    <w:rsid w:val="00506786"/>
    <w:rsid w:val="0050727D"/>
    <w:rsid w:val="0051108B"/>
    <w:rsid w:val="005111BC"/>
    <w:rsid w:val="005119B8"/>
    <w:rsid w:val="0052109B"/>
    <w:rsid w:val="0052109D"/>
    <w:rsid w:val="005218C7"/>
    <w:rsid w:val="00527C8E"/>
    <w:rsid w:val="00527E1D"/>
    <w:rsid w:val="00530FE6"/>
    <w:rsid w:val="0053263F"/>
    <w:rsid w:val="00535AB8"/>
    <w:rsid w:val="0054010E"/>
    <w:rsid w:val="00542C6A"/>
    <w:rsid w:val="005433B1"/>
    <w:rsid w:val="00545E93"/>
    <w:rsid w:val="00546862"/>
    <w:rsid w:val="005473E0"/>
    <w:rsid w:val="0055306C"/>
    <w:rsid w:val="00560C91"/>
    <w:rsid w:val="0056176F"/>
    <w:rsid w:val="00566890"/>
    <w:rsid w:val="00571713"/>
    <w:rsid w:val="00573EFC"/>
    <w:rsid w:val="00574306"/>
    <w:rsid w:val="00575CCD"/>
    <w:rsid w:val="005817D3"/>
    <w:rsid w:val="005859BE"/>
    <w:rsid w:val="0059239D"/>
    <w:rsid w:val="005A1970"/>
    <w:rsid w:val="005A2750"/>
    <w:rsid w:val="005A6016"/>
    <w:rsid w:val="005B1BCA"/>
    <w:rsid w:val="005B30EE"/>
    <w:rsid w:val="005B39EA"/>
    <w:rsid w:val="005C08B0"/>
    <w:rsid w:val="005C095E"/>
    <w:rsid w:val="005C28C7"/>
    <w:rsid w:val="005C7534"/>
    <w:rsid w:val="005D1FF7"/>
    <w:rsid w:val="005D677C"/>
    <w:rsid w:val="005E6289"/>
    <w:rsid w:val="005F2095"/>
    <w:rsid w:val="005F56F5"/>
    <w:rsid w:val="005F5C1B"/>
    <w:rsid w:val="0060035D"/>
    <w:rsid w:val="00600FEE"/>
    <w:rsid w:val="006037D8"/>
    <w:rsid w:val="00615F83"/>
    <w:rsid w:val="006252BC"/>
    <w:rsid w:val="00625EFE"/>
    <w:rsid w:val="00627884"/>
    <w:rsid w:val="0063344C"/>
    <w:rsid w:val="00635F49"/>
    <w:rsid w:val="0064178C"/>
    <w:rsid w:val="00646297"/>
    <w:rsid w:val="00652729"/>
    <w:rsid w:val="00652E76"/>
    <w:rsid w:val="006552F7"/>
    <w:rsid w:val="006647B3"/>
    <w:rsid w:val="00672921"/>
    <w:rsid w:val="00672DEE"/>
    <w:rsid w:val="0068119C"/>
    <w:rsid w:val="006858E7"/>
    <w:rsid w:val="0068736E"/>
    <w:rsid w:val="00692064"/>
    <w:rsid w:val="006924F7"/>
    <w:rsid w:val="00693205"/>
    <w:rsid w:val="00696B11"/>
    <w:rsid w:val="006A2734"/>
    <w:rsid w:val="006A2936"/>
    <w:rsid w:val="006A2BC3"/>
    <w:rsid w:val="006A4727"/>
    <w:rsid w:val="006A6F2F"/>
    <w:rsid w:val="006B18DE"/>
    <w:rsid w:val="006C105F"/>
    <w:rsid w:val="006C19DC"/>
    <w:rsid w:val="006C2103"/>
    <w:rsid w:val="006D758D"/>
    <w:rsid w:val="006D7665"/>
    <w:rsid w:val="006DA2CD"/>
    <w:rsid w:val="006E14D5"/>
    <w:rsid w:val="006E170C"/>
    <w:rsid w:val="006E3DBF"/>
    <w:rsid w:val="006E7DB7"/>
    <w:rsid w:val="006F067D"/>
    <w:rsid w:val="006F743F"/>
    <w:rsid w:val="00700B34"/>
    <w:rsid w:val="0070400A"/>
    <w:rsid w:val="007059DB"/>
    <w:rsid w:val="00705FC9"/>
    <w:rsid w:val="0070683D"/>
    <w:rsid w:val="00710610"/>
    <w:rsid w:val="00711BB2"/>
    <w:rsid w:val="0071277E"/>
    <w:rsid w:val="0072085D"/>
    <w:rsid w:val="00721754"/>
    <w:rsid w:val="00723311"/>
    <w:rsid w:val="00725861"/>
    <w:rsid w:val="0072756D"/>
    <w:rsid w:val="00730428"/>
    <w:rsid w:val="0073775B"/>
    <w:rsid w:val="00737879"/>
    <w:rsid w:val="0074163B"/>
    <w:rsid w:val="00746224"/>
    <w:rsid w:val="00757F81"/>
    <w:rsid w:val="007612A0"/>
    <w:rsid w:val="00761A3A"/>
    <w:rsid w:val="00767A08"/>
    <w:rsid w:val="00770F58"/>
    <w:rsid w:val="00772809"/>
    <w:rsid w:val="00772ABA"/>
    <w:rsid w:val="00772F5D"/>
    <w:rsid w:val="0078633D"/>
    <w:rsid w:val="00787677"/>
    <w:rsid w:val="00792417"/>
    <w:rsid w:val="007956F1"/>
    <w:rsid w:val="00797D9D"/>
    <w:rsid w:val="007A11C2"/>
    <w:rsid w:val="007A730F"/>
    <w:rsid w:val="007B09DF"/>
    <w:rsid w:val="007B1AF6"/>
    <w:rsid w:val="007B31AA"/>
    <w:rsid w:val="007B643B"/>
    <w:rsid w:val="007B6BB0"/>
    <w:rsid w:val="007D451F"/>
    <w:rsid w:val="007D47FF"/>
    <w:rsid w:val="007D600F"/>
    <w:rsid w:val="007E1114"/>
    <w:rsid w:val="007E60A9"/>
    <w:rsid w:val="007E710D"/>
    <w:rsid w:val="007F0ABB"/>
    <w:rsid w:val="00802473"/>
    <w:rsid w:val="008026D5"/>
    <w:rsid w:val="00802A3E"/>
    <w:rsid w:val="00805F54"/>
    <w:rsid w:val="0081521D"/>
    <w:rsid w:val="00815ACF"/>
    <w:rsid w:val="0082229C"/>
    <w:rsid w:val="00827367"/>
    <w:rsid w:val="00834DA7"/>
    <w:rsid w:val="008370F0"/>
    <w:rsid w:val="00837EB8"/>
    <w:rsid w:val="0083BB93"/>
    <w:rsid w:val="00841615"/>
    <w:rsid w:val="00846BC2"/>
    <w:rsid w:val="00846D6C"/>
    <w:rsid w:val="008516CF"/>
    <w:rsid w:val="00851739"/>
    <w:rsid w:val="00854286"/>
    <w:rsid w:val="0086302E"/>
    <w:rsid w:val="00865B74"/>
    <w:rsid w:val="00867543"/>
    <w:rsid w:val="00871A3C"/>
    <w:rsid w:val="00871C07"/>
    <w:rsid w:val="0087535C"/>
    <w:rsid w:val="00877D05"/>
    <w:rsid w:val="00892BE9"/>
    <w:rsid w:val="00895EC5"/>
    <w:rsid w:val="00897967"/>
    <w:rsid w:val="008A1C06"/>
    <w:rsid w:val="008A341E"/>
    <w:rsid w:val="008A37FB"/>
    <w:rsid w:val="008B3370"/>
    <w:rsid w:val="008B3E88"/>
    <w:rsid w:val="008C2973"/>
    <w:rsid w:val="008C449E"/>
    <w:rsid w:val="008C75AA"/>
    <w:rsid w:val="008D5E3C"/>
    <w:rsid w:val="008E20E0"/>
    <w:rsid w:val="008E236A"/>
    <w:rsid w:val="008E2402"/>
    <w:rsid w:val="008F0F04"/>
    <w:rsid w:val="008F195A"/>
    <w:rsid w:val="008F43EA"/>
    <w:rsid w:val="008F4B73"/>
    <w:rsid w:val="008F7645"/>
    <w:rsid w:val="008F7A96"/>
    <w:rsid w:val="00906B94"/>
    <w:rsid w:val="00917134"/>
    <w:rsid w:val="00920C96"/>
    <w:rsid w:val="00920E05"/>
    <w:rsid w:val="0092752D"/>
    <w:rsid w:val="00927BF7"/>
    <w:rsid w:val="009352E8"/>
    <w:rsid w:val="0093538C"/>
    <w:rsid w:val="00940127"/>
    <w:rsid w:val="00944E18"/>
    <w:rsid w:val="0094665E"/>
    <w:rsid w:val="00947E94"/>
    <w:rsid w:val="00961A49"/>
    <w:rsid w:val="00961ADB"/>
    <w:rsid w:val="00963C9D"/>
    <w:rsid w:val="0096455E"/>
    <w:rsid w:val="00965989"/>
    <w:rsid w:val="00970C31"/>
    <w:rsid w:val="00971F06"/>
    <w:rsid w:val="00972328"/>
    <w:rsid w:val="00975E84"/>
    <w:rsid w:val="009776DC"/>
    <w:rsid w:val="00980F26"/>
    <w:rsid w:val="00982A9F"/>
    <w:rsid w:val="009852CA"/>
    <w:rsid w:val="0098761A"/>
    <w:rsid w:val="009A1A61"/>
    <w:rsid w:val="009B0340"/>
    <w:rsid w:val="009B0E2E"/>
    <w:rsid w:val="009B300D"/>
    <w:rsid w:val="009B487D"/>
    <w:rsid w:val="009C0C31"/>
    <w:rsid w:val="009C61F2"/>
    <w:rsid w:val="009C6228"/>
    <w:rsid w:val="009C76FA"/>
    <w:rsid w:val="009D05A8"/>
    <w:rsid w:val="009D2F30"/>
    <w:rsid w:val="009E167A"/>
    <w:rsid w:val="009E2255"/>
    <w:rsid w:val="009E4418"/>
    <w:rsid w:val="009E7E1A"/>
    <w:rsid w:val="009F236C"/>
    <w:rsid w:val="009F7B89"/>
    <w:rsid w:val="00A0416B"/>
    <w:rsid w:val="00A0434B"/>
    <w:rsid w:val="00A0764A"/>
    <w:rsid w:val="00A12B6E"/>
    <w:rsid w:val="00A142D8"/>
    <w:rsid w:val="00A148F2"/>
    <w:rsid w:val="00A17490"/>
    <w:rsid w:val="00A255FA"/>
    <w:rsid w:val="00A35903"/>
    <w:rsid w:val="00A411BD"/>
    <w:rsid w:val="00A46750"/>
    <w:rsid w:val="00A5390D"/>
    <w:rsid w:val="00A573C3"/>
    <w:rsid w:val="00A573D4"/>
    <w:rsid w:val="00A57BE2"/>
    <w:rsid w:val="00A6552A"/>
    <w:rsid w:val="00A669AE"/>
    <w:rsid w:val="00A66F3B"/>
    <w:rsid w:val="00A70BC4"/>
    <w:rsid w:val="00A80298"/>
    <w:rsid w:val="00A824E8"/>
    <w:rsid w:val="00A8602E"/>
    <w:rsid w:val="00A874E6"/>
    <w:rsid w:val="00AA4D3A"/>
    <w:rsid w:val="00AB166B"/>
    <w:rsid w:val="00AB1F1B"/>
    <w:rsid w:val="00AB2585"/>
    <w:rsid w:val="00AB544A"/>
    <w:rsid w:val="00AB5A3D"/>
    <w:rsid w:val="00AD02FA"/>
    <w:rsid w:val="00AD4CF6"/>
    <w:rsid w:val="00AE0169"/>
    <w:rsid w:val="00AE2278"/>
    <w:rsid w:val="00AE39D9"/>
    <w:rsid w:val="00AE3C2B"/>
    <w:rsid w:val="00AE3C99"/>
    <w:rsid w:val="00AE4F20"/>
    <w:rsid w:val="00AE6D56"/>
    <w:rsid w:val="00AF4350"/>
    <w:rsid w:val="00AF4536"/>
    <w:rsid w:val="00AF465C"/>
    <w:rsid w:val="00AF4EAC"/>
    <w:rsid w:val="00AF57DD"/>
    <w:rsid w:val="00AF7CF7"/>
    <w:rsid w:val="00B0142F"/>
    <w:rsid w:val="00B044BA"/>
    <w:rsid w:val="00B06414"/>
    <w:rsid w:val="00B1588A"/>
    <w:rsid w:val="00B21D0F"/>
    <w:rsid w:val="00B2375A"/>
    <w:rsid w:val="00B25C96"/>
    <w:rsid w:val="00B32515"/>
    <w:rsid w:val="00B35395"/>
    <w:rsid w:val="00B365A5"/>
    <w:rsid w:val="00B46BE2"/>
    <w:rsid w:val="00B5060C"/>
    <w:rsid w:val="00B548E2"/>
    <w:rsid w:val="00B57025"/>
    <w:rsid w:val="00B57353"/>
    <w:rsid w:val="00B66052"/>
    <w:rsid w:val="00B66427"/>
    <w:rsid w:val="00B66675"/>
    <w:rsid w:val="00B70CB0"/>
    <w:rsid w:val="00B7125B"/>
    <w:rsid w:val="00B73A06"/>
    <w:rsid w:val="00B76549"/>
    <w:rsid w:val="00B9553D"/>
    <w:rsid w:val="00B95866"/>
    <w:rsid w:val="00B96625"/>
    <w:rsid w:val="00B96F4B"/>
    <w:rsid w:val="00B97C4F"/>
    <w:rsid w:val="00BA5B31"/>
    <w:rsid w:val="00BB0833"/>
    <w:rsid w:val="00BC34D5"/>
    <w:rsid w:val="00BC75EA"/>
    <w:rsid w:val="00BC7CC5"/>
    <w:rsid w:val="00BD0C21"/>
    <w:rsid w:val="00BD170E"/>
    <w:rsid w:val="00BD6F1F"/>
    <w:rsid w:val="00BE3639"/>
    <w:rsid w:val="00BE4439"/>
    <w:rsid w:val="00BF7A1C"/>
    <w:rsid w:val="00C003C0"/>
    <w:rsid w:val="00C02F22"/>
    <w:rsid w:val="00C0306D"/>
    <w:rsid w:val="00C04025"/>
    <w:rsid w:val="00C04319"/>
    <w:rsid w:val="00C116B6"/>
    <w:rsid w:val="00C1771A"/>
    <w:rsid w:val="00C17B56"/>
    <w:rsid w:val="00C2482D"/>
    <w:rsid w:val="00C25045"/>
    <w:rsid w:val="00C34CAF"/>
    <w:rsid w:val="00C366FF"/>
    <w:rsid w:val="00C37458"/>
    <w:rsid w:val="00C42D38"/>
    <w:rsid w:val="00C43D64"/>
    <w:rsid w:val="00C46D91"/>
    <w:rsid w:val="00C52F68"/>
    <w:rsid w:val="00C55C36"/>
    <w:rsid w:val="00C571F4"/>
    <w:rsid w:val="00C63181"/>
    <w:rsid w:val="00C63462"/>
    <w:rsid w:val="00C6564F"/>
    <w:rsid w:val="00C754BC"/>
    <w:rsid w:val="00C800BF"/>
    <w:rsid w:val="00C81E9E"/>
    <w:rsid w:val="00C876C4"/>
    <w:rsid w:val="00C97910"/>
    <w:rsid w:val="00CA1DBE"/>
    <w:rsid w:val="00CA2ED7"/>
    <w:rsid w:val="00CA3589"/>
    <w:rsid w:val="00CA385C"/>
    <w:rsid w:val="00CA399E"/>
    <w:rsid w:val="00CA5553"/>
    <w:rsid w:val="00CA7D19"/>
    <w:rsid w:val="00CB4459"/>
    <w:rsid w:val="00CC30EF"/>
    <w:rsid w:val="00CC43D8"/>
    <w:rsid w:val="00CC7D4C"/>
    <w:rsid w:val="00CD1C84"/>
    <w:rsid w:val="00CE5BC4"/>
    <w:rsid w:val="00CF0FA8"/>
    <w:rsid w:val="00D01B42"/>
    <w:rsid w:val="00D047FF"/>
    <w:rsid w:val="00D04F93"/>
    <w:rsid w:val="00D07C52"/>
    <w:rsid w:val="00D12A75"/>
    <w:rsid w:val="00D132D8"/>
    <w:rsid w:val="00D15862"/>
    <w:rsid w:val="00D15B7B"/>
    <w:rsid w:val="00D17CDD"/>
    <w:rsid w:val="00D21AD8"/>
    <w:rsid w:val="00D2523D"/>
    <w:rsid w:val="00D25682"/>
    <w:rsid w:val="00D30FCD"/>
    <w:rsid w:val="00D316BC"/>
    <w:rsid w:val="00D352A7"/>
    <w:rsid w:val="00D44DD6"/>
    <w:rsid w:val="00D514C4"/>
    <w:rsid w:val="00D53FCA"/>
    <w:rsid w:val="00D7078E"/>
    <w:rsid w:val="00D7458B"/>
    <w:rsid w:val="00D75FC4"/>
    <w:rsid w:val="00D776A1"/>
    <w:rsid w:val="00D80CFB"/>
    <w:rsid w:val="00D83B63"/>
    <w:rsid w:val="00D92122"/>
    <w:rsid w:val="00D93ACC"/>
    <w:rsid w:val="00DA0CEE"/>
    <w:rsid w:val="00DA10F6"/>
    <w:rsid w:val="00DA74D6"/>
    <w:rsid w:val="00DB05D2"/>
    <w:rsid w:val="00DB25FC"/>
    <w:rsid w:val="00DB44DC"/>
    <w:rsid w:val="00DB4B20"/>
    <w:rsid w:val="00DC341B"/>
    <w:rsid w:val="00DC4764"/>
    <w:rsid w:val="00DC5312"/>
    <w:rsid w:val="00DC54FC"/>
    <w:rsid w:val="00DD4AD6"/>
    <w:rsid w:val="00DD5F66"/>
    <w:rsid w:val="00DE7D32"/>
    <w:rsid w:val="00DF4854"/>
    <w:rsid w:val="00E03202"/>
    <w:rsid w:val="00E03455"/>
    <w:rsid w:val="00E04613"/>
    <w:rsid w:val="00E052A8"/>
    <w:rsid w:val="00E05BE7"/>
    <w:rsid w:val="00E05CC7"/>
    <w:rsid w:val="00E05F35"/>
    <w:rsid w:val="00E2565D"/>
    <w:rsid w:val="00E25FF1"/>
    <w:rsid w:val="00E3054B"/>
    <w:rsid w:val="00E3081F"/>
    <w:rsid w:val="00E323AC"/>
    <w:rsid w:val="00E42909"/>
    <w:rsid w:val="00E42E44"/>
    <w:rsid w:val="00E44151"/>
    <w:rsid w:val="00E55A5B"/>
    <w:rsid w:val="00E56E70"/>
    <w:rsid w:val="00E82C6A"/>
    <w:rsid w:val="00E85403"/>
    <w:rsid w:val="00E95848"/>
    <w:rsid w:val="00E97900"/>
    <w:rsid w:val="00EA091B"/>
    <w:rsid w:val="00EA1EC1"/>
    <w:rsid w:val="00EA346F"/>
    <w:rsid w:val="00EA4F0D"/>
    <w:rsid w:val="00EA7138"/>
    <w:rsid w:val="00EB1FCD"/>
    <w:rsid w:val="00EB5041"/>
    <w:rsid w:val="00EB56B1"/>
    <w:rsid w:val="00EC2A36"/>
    <w:rsid w:val="00EC3FB3"/>
    <w:rsid w:val="00EC6536"/>
    <w:rsid w:val="00ED2903"/>
    <w:rsid w:val="00ED4C15"/>
    <w:rsid w:val="00ED6323"/>
    <w:rsid w:val="00EDC014"/>
    <w:rsid w:val="00EE0CB1"/>
    <w:rsid w:val="00EE1468"/>
    <w:rsid w:val="00EE180E"/>
    <w:rsid w:val="00EF5FE8"/>
    <w:rsid w:val="00EF6C95"/>
    <w:rsid w:val="00F00349"/>
    <w:rsid w:val="00F009F2"/>
    <w:rsid w:val="00F0502B"/>
    <w:rsid w:val="00F10DFC"/>
    <w:rsid w:val="00F146CB"/>
    <w:rsid w:val="00F170D1"/>
    <w:rsid w:val="00F21B55"/>
    <w:rsid w:val="00F2785B"/>
    <w:rsid w:val="00F30042"/>
    <w:rsid w:val="00F30225"/>
    <w:rsid w:val="00F30C5A"/>
    <w:rsid w:val="00F313D3"/>
    <w:rsid w:val="00F3456C"/>
    <w:rsid w:val="00F3485D"/>
    <w:rsid w:val="00F4110B"/>
    <w:rsid w:val="00F510E6"/>
    <w:rsid w:val="00F53F25"/>
    <w:rsid w:val="00F56357"/>
    <w:rsid w:val="00F66ED8"/>
    <w:rsid w:val="00F75815"/>
    <w:rsid w:val="00F7793B"/>
    <w:rsid w:val="00F77D76"/>
    <w:rsid w:val="00F80C26"/>
    <w:rsid w:val="00F851CB"/>
    <w:rsid w:val="00F85D9F"/>
    <w:rsid w:val="00F8752B"/>
    <w:rsid w:val="00F93A82"/>
    <w:rsid w:val="00F94C72"/>
    <w:rsid w:val="00FA3A3E"/>
    <w:rsid w:val="00FA492E"/>
    <w:rsid w:val="00FB1088"/>
    <w:rsid w:val="00FB1CCA"/>
    <w:rsid w:val="00FB4DE7"/>
    <w:rsid w:val="00FB64F0"/>
    <w:rsid w:val="00FC1945"/>
    <w:rsid w:val="00FC1FD1"/>
    <w:rsid w:val="00FD21A9"/>
    <w:rsid w:val="00FD220B"/>
    <w:rsid w:val="00FE1333"/>
    <w:rsid w:val="00FE1600"/>
    <w:rsid w:val="00FF39D0"/>
    <w:rsid w:val="00FF3BC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C5F726FA-C33A-4E2C-AD42-EA7C2437A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99"/>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table" w:customStyle="1" w:styleId="TableGrid1">
    <w:name w:val="Table Grid1"/>
    <w:basedOn w:val="TableNormal"/>
    <w:next w:val="TableGrid"/>
    <w:uiPriority w:val="59"/>
    <w:rsid w:val="0035768D"/>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501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50198"/>
    <w:rPr>
      <w:rFonts w:ascii="Segoe UI" w:hAnsi="Segoe UI" w:cs="Segoe UI" w:hint="default"/>
      <w:sz w:val="18"/>
      <w:szCs w:val="18"/>
    </w:rPr>
  </w:style>
  <w:style w:type="character" w:customStyle="1" w:styleId="cf21">
    <w:name w:val="cf21"/>
    <w:basedOn w:val="DefaultParagraphFont"/>
    <w:rsid w:val="00050198"/>
    <w:rPr>
      <w:rFonts w:ascii="Segoe UI" w:hAnsi="Segoe UI" w:cs="Segoe UI" w:hint="default"/>
      <w:b/>
      <w:bCs/>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971F06"/>
    <w:rPr>
      <w:rFonts w:eastAsiaTheme="minorEastAsia"/>
      <w:sz w:val="21"/>
      <w:szCs w:val="21"/>
      <w:lang w:eastAsia="lt-LT"/>
    </w:rPr>
  </w:style>
  <w:style w:type="table" w:customStyle="1" w:styleId="TableGrid2">
    <w:name w:val="Table Grid2"/>
    <w:basedOn w:val="TableNormal"/>
    <w:next w:val="TableGrid"/>
    <w:uiPriority w:val="59"/>
    <w:rsid w:val="00363EA0"/>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59445798">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1168222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19493650">
      <w:bodyDiv w:val="1"/>
      <w:marLeft w:val="0"/>
      <w:marRight w:val="0"/>
      <w:marTop w:val="0"/>
      <w:marBottom w:val="0"/>
      <w:divBdr>
        <w:top w:val="none" w:sz="0" w:space="0" w:color="auto"/>
        <w:left w:val="none" w:sz="0" w:space="0" w:color="auto"/>
        <w:bottom w:val="none" w:sz="0" w:space="0" w:color="auto"/>
        <w:right w:val="none" w:sz="0" w:space="0" w:color="auto"/>
      </w:divBdr>
    </w:div>
    <w:div w:id="1386829352">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64038945">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75658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8126</Words>
  <Characters>4633</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Šėmienė</cp:lastModifiedBy>
  <cp:revision>6</cp:revision>
  <cp:lastPrinted>2022-12-15T00:27:00Z</cp:lastPrinted>
  <dcterms:created xsi:type="dcterms:W3CDTF">2025-02-20T08:27:00Z</dcterms:created>
  <dcterms:modified xsi:type="dcterms:W3CDTF">2025-03-11T14:43:00Z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