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7B88C" w14:textId="3B96B271" w:rsidR="00F60B00" w:rsidRDefault="00D96FBA" w:rsidP="00F60B00">
      <w:pPr>
        <w:pStyle w:val="textslovan"/>
        <w:widowControl/>
        <w:spacing w:before="0" w:line="240" w:lineRule="auto"/>
        <w:ind w:left="0" w:firstLine="0"/>
        <w:rPr>
          <w:rFonts w:ascii="Times New Roman" w:hAnsi="Times New Roman"/>
          <w:b/>
          <w:color w:val="27343C"/>
          <w:szCs w:val="24"/>
          <w:lang w:val="lt-LT"/>
        </w:rPr>
      </w:pPr>
      <w:r>
        <w:rPr>
          <w:rFonts w:ascii="Times New Roman" w:hAnsi="Times New Roman"/>
          <w:b/>
          <w:color w:val="27343C"/>
          <w:szCs w:val="24"/>
          <w:lang w:val="lt-LT"/>
        </w:rPr>
        <w:t>Tiekėjams</w:t>
      </w:r>
      <w:r w:rsidR="00D81EF4">
        <w:rPr>
          <w:rFonts w:ascii="Times New Roman" w:hAnsi="Times New Roman"/>
          <w:b/>
          <w:color w:val="27343C"/>
          <w:szCs w:val="24"/>
          <w:lang w:val="lt-LT"/>
        </w:rPr>
        <w:tab/>
      </w:r>
      <w:r w:rsidR="00D81EF4">
        <w:rPr>
          <w:rFonts w:ascii="Times New Roman" w:hAnsi="Times New Roman"/>
          <w:b/>
          <w:color w:val="27343C"/>
          <w:szCs w:val="24"/>
          <w:lang w:val="lt-LT"/>
        </w:rPr>
        <w:tab/>
      </w:r>
      <w:r w:rsidR="00D81EF4">
        <w:rPr>
          <w:rFonts w:ascii="Times New Roman" w:hAnsi="Times New Roman"/>
          <w:b/>
          <w:color w:val="27343C"/>
          <w:szCs w:val="24"/>
          <w:lang w:val="lt-LT"/>
        </w:rPr>
        <w:tab/>
      </w:r>
      <w:r w:rsidR="00D81EF4">
        <w:rPr>
          <w:rFonts w:ascii="Times New Roman" w:hAnsi="Times New Roman"/>
          <w:b/>
          <w:color w:val="27343C"/>
          <w:szCs w:val="24"/>
          <w:lang w:val="lt-LT"/>
        </w:rPr>
        <w:tab/>
      </w:r>
      <w:r w:rsidR="00F60B00">
        <w:rPr>
          <w:rFonts w:ascii="Times New Roman" w:hAnsi="Times New Roman"/>
          <w:b/>
          <w:color w:val="27343C"/>
          <w:szCs w:val="24"/>
          <w:lang w:val="lt-LT"/>
        </w:rPr>
        <w:t xml:space="preserve">  </w:t>
      </w:r>
      <w:r w:rsidR="00F60B00">
        <w:rPr>
          <w:rFonts w:ascii="Times New Roman" w:hAnsi="Times New Roman"/>
          <w:b/>
          <w:color w:val="27343C"/>
          <w:szCs w:val="24"/>
          <w:lang w:val="lt-LT"/>
        </w:rPr>
        <w:tab/>
      </w:r>
      <w:r w:rsidR="00F60B00">
        <w:rPr>
          <w:rFonts w:ascii="Times New Roman" w:hAnsi="Times New Roman"/>
          <w:b/>
          <w:color w:val="27343C"/>
          <w:szCs w:val="24"/>
          <w:lang w:val="lt-LT"/>
        </w:rPr>
        <w:tab/>
      </w:r>
      <w:r w:rsidR="00F60B00">
        <w:rPr>
          <w:rFonts w:ascii="Times New Roman" w:hAnsi="Times New Roman"/>
          <w:b/>
          <w:color w:val="27343C"/>
          <w:szCs w:val="24"/>
          <w:lang w:val="lt-LT"/>
        </w:rPr>
        <w:tab/>
      </w:r>
      <w:r w:rsidR="00F60B00">
        <w:rPr>
          <w:rFonts w:ascii="Times New Roman" w:hAnsi="Times New Roman"/>
          <w:b/>
          <w:color w:val="27343C"/>
          <w:szCs w:val="24"/>
          <w:lang w:val="lt-LT"/>
        </w:rPr>
        <w:tab/>
      </w:r>
      <w:r w:rsidR="00D81EF4">
        <w:rPr>
          <w:rFonts w:ascii="Times New Roman" w:hAnsi="Times New Roman"/>
          <w:b/>
          <w:color w:val="27343C"/>
          <w:szCs w:val="24"/>
          <w:lang w:val="lt-LT"/>
        </w:rPr>
        <w:t xml:space="preserve">            </w:t>
      </w:r>
      <w:r w:rsidR="00CC3A69">
        <w:rPr>
          <w:rFonts w:ascii="Times New Roman" w:hAnsi="Times New Roman"/>
          <w:b/>
          <w:color w:val="27343C"/>
          <w:szCs w:val="24"/>
          <w:lang w:val="lt-LT"/>
        </w:rPr>
        <w:t xml:space="preserve"> </w:t>
      </w:r>
      <w:r w:rsidR="00D81EF4">
        <w:rPr>
          <w:rFonts w:ascii="Times New Roman" w:hAnsi="Times New Roman"/>
          <w:b/>
          <w:color w:val="27343C"/>
          <w:szCs w:val="24"/>
          <w:lang w:val="lt-LT"/>
        </w:rPr>
        <w:t xml:space="preserve">    </w:t>
      </w:r>
    </w:p>
    <w:p w14:paraId="4200BF47" w14:textId="77777777" w:rsidR="00F60B00" w:rsidRPr="00D401EA" w:rsidRDefault="00F60B00" w:rsidP="00F60B00">
      <w:pPr>
        <w:pStyle w:val="textslovan"/>
        <w:widowControl/>
        <w:spacing w:before="120" w:after="120" w:line="240" w:lineRule="auto"/>
        <w:ind w:left="0" w:firstLine="0"/>
        <w:jc w:val="left"/>
        <w:rPr>
          <w:rFonts w:ascii="Verdana" w:hAnsi="Verdana"/>
          <w:color w:val="27343C"/>
          <w:szCs w:val="24"/>
          <w:lang w:val="lt-LT"/>
        </w:rPr>
      </w:pPr>
    </w:p>
    <w:p w14:paraId="31B6D937" w14:textId="7A253EFA" w:rsidR="00F60B00" w:rsidRDefault="00F60B00" w:rsidP="001B4504">
      <w:pPr>
        <w:pStyle w:val="textslovan"/>
        <w:widowControl/>
        <w:spacing w:before="120" w:after="120" w:line="240" w:lineRule="auto"/>
        <w:ind w:left="0" w:firstLine="0"/>
        <w:rPr>
          <w:rFonts w:ascii="Times New Roman" w:hAnsi="Times New Roman"/>
          <w:b/>
          <w:color w:val="27343C"/>
          <w:szCs w:val="24"/>
          <w:lang w:val="lt-LT"/>
        </w:rPr>
      </w:pPr>
      <w:r w:rsidRPr="00F53460">
        <w:rPr>
          <w:rFonts w:ascii="Times New Roman" w:hAnsi="Times New Roman"/>
          <w:b/>
          <w:color w:val="27343C"/>
          <w:szCs w:val="24"/>
          <w:lang w:val="lt-LT"/>
        </w:rPr>
        <w:t xml:space="preserve">DĖL </w:t>
      </w:r>
      <w:r w:rsidR="00D96FBA">
        <w:rPr>
          <w:rFonts w:ascii="Times New Roman" w:hAnsi="Times New Roman"/>
          <w:b/>
          <w:color w:val="27343C"/>
          <w:szCs w:val="24"/>
          <w:lang w:val="lt-LT"/>
        </w:rPr>
        <w:t>PATEIKTŲ PASTABŲ</w:t>
      </w:r>
      <w:r w:rsidR="00B47C54">
        <w:rPr>
          <w:rFonts w:ascii="Times New Roman" w:hAnsi="Times New Roman"/>
          <w:b/>
          <w:color w:val="27343C"/>
          <w:szCs w:val="24"/>
          <w:lang w:val="lt-LT"/>
        </w:rPr>
        <w:t xml:space="preserve"> </w:t>
      </w:r>
    </w:p>
    <w:p w14:paraId="4EB7E553" w14:textId="7F49DC97" w:rsidR="00F60B00" w:rsidRPr="00EE306C" w:rsidRDefault="00F60B00" w:rsidP="00F60B00">
      <w:pPr>
        <w:pStyle w:val="textslovan"/>
        <w:widowControl/>
        <w:spacing w:before="120" w:after="120" w:line="240" w:lineRule="auto"/>
        <w:ind w:left="0" w:firstLine="0"/>
        <w:jc w:val="left"/>
        <w:rPr>
          <w:rFonts w:ascii="Times New Roman" w:hAnsi="Times New Roman"/>
          <w:b/>
          <w:color w:val="27343C"/>
          <w:szCs w:val="24"/>
          <w:lang w:val="lt-LT"/>
        </w:rPr>
      </w:pPr>
    </w:p>
    <w:p w14:paraId="2664AA73" w14:textId="39267B42" w:rsidR="0006787D" w:rsidRDefault="00480857" w:rsidP="00D96FBA">
      <w:pPr>
        <w:ind w:left="0" w:firstLine="720"/>
        <w:rPr>
          <w:rStyle w:val="Stilius1"/>
        </w:rPr>
      </w:pPr>
      <w:r>
        <w:rPr>
          <w:color w:val="27343C"/>
        </w:rPr>
        <w:t xml:space="preserve">Dėkojame už dalyvavimą </w:t>
      </w:r>
      <w:r w:rsidR="00D96FBA">
        <w:rPr>
          <w:color w:val="27343C"/>
        </w:rPr>
        <w:t>rinkos konsultacijoje. Perkančioji organizacija įvertins Jūsų pateiktas pastabas ir/ar pasiūlymus. Pirkimas artimiausiu metu bus skelbiamas CVP IS.</w:t>
      </w:r>
    </w:p>
    <w:p w14:paraId="37686955" w14:textId="77777777" w:rsidR="0006787D" w:rsidRDefault="0006787D" w:rsidP="007A1D49">
      <w:pPr>
        <w:tabs>
          <w:tab w:val="left" w:pos="630"/>
        </w:tabs>
        <w:ind w:left="0"/>
        <w:jc w:val="left"/>
        <w:rPr>
          <w:rStyle w:val="Stilius1"/>
        </w:rPr>
      </w:pPr>
    </w:p>
    <w:p w14:paraId="42B8D44E" w14:textId="77777777" w:rsidR="00A915CE" w:rsidRDefault="00A915CE" w:rsidP="00AE7E21">
      <w:pPr>
        <w:pStyle w:val="textslovan"/>
        <w:widowControl/>
        <w:spacing w:before="0" w:line="240" w:lineRule="auto"/>
        <w:ind w:left="0" w:firstLine="0"/>
        <w:jc w:val="left"/>
        <w:rPr>
          <w:rFonts w:ascii="Times New Roman" w:hAnsi="Times New Roman"/>
          <w:bCs/>
          <w:szCs w:val="24"/>
          <w:lang w:val="lt-LT"/>
        </w:rPr>
      </w:pPr>
    </w:p>
    <w:p w14:paraId="1B24C5A2" w14:textId="25DE77A9" w:rsidR="00A915CE" w:rsidRDefault="007A1D49" w:rsidP="00AE7E21">
      <w:pPr>
        <w:pStyle w:val="textslovan"/>
        <w:widowControl/>
        <w:spacing w:before="0" w:line="240" w:lineRule="auto"/>
        <w:ind w:left="0" w:firstLine="0"/>
        <w:jc w:val="left"/>
        <w:rPr>
          <w:rFonts w:ascii="Times New Roman" w:hAnsi="Times New Roman"/>
          <w:bCs/>
          <w:szCs w:val="24"/>
          <w:lang w:val="lt-LT"/>
        </w:rPr>
      </w:pPr>
      <w:r>
        <w:rPr>
          <w:rFonts w:ascii="Times New Roman" w:hAnsi="Times New Roman"/>
          <w:bCs/>
          <w:szCs w:val="24"/>
          <w:lang w:val="lt-LT"/>
        </w:rPr>
        <w:t>Pagarbiai</w:t>
      </w:r>
    </w:p>
    <w:p w14:paraId="47B3165B" w14:textId="77777777" w:rsidR="00DF308B" w:rsidRPr="00DF308B" w:rsidRDefault="00DF308B" w:rsidP="00DF308B">
      <w:pPr>
        <w:pStyle w:val="textslovan"/>
        <w:ind w:left="0" w:firstLine="0"/>
        <w:jc w:val="left"/>
        <w:rPr>
          <w:rFonts w:ascii="Times New Roman" w:hAnsi="Times New Roman"/>
          <w:b/>
          <w:szCs w:val="24"/>
          <w:lang w:val="lt-LT"/>
        </w:rPr>
      </w:pPr>
      <w:r w:rsidRPr="00DF308B">
        <w:rPr>
          <w:rFonts w:ascii="Times New Roman" w:hAnsi="Times New Roman"/>
          <w:b/>
          <w:szCs w:val="24"/>
          <w:lang w:val="lt-LT"/>
        </w:rPr>
        <w:t>Vilma Marcinkevičienė</w:t>
      </w:r>
    </w:p>
    <w:p w14:paraId="7DA54940" w14:textId="4F4A18A4" w:rsidR="00A915CE" w:rsidRDefault="00DF308B" w:rsidP="00AE7E21">
      <w:pPr>
        <w:pStyle w:val="textslovan"/>
        <w:widowControl/>
        <w:spacing w:before="0" w:line="240" w:lineRule="auto"/>
        <w:ind w:left="0" w:firstLine="0"/>
        <w:jc w:val="left"/>
        <w:rPr>
          <w:rFonts w:ascii="Times New Roman" w:hAnsi="Times New Roman"/>
          <w:bCs/>
          <w:szCs w:val="24"/>
          <w:lang w:val="lt-LT"/>
        </w:rPr>
      </w:pPr>
      <w:r w:rsidRPr="00DF308B">
        <w:rPr>
          <w:rFonts w:ascii="Times New Roman" w:hAnsi="Times New Roman"/>
          <w:bCs/>
          <w:szCs w:val="24"/>
          <w:lang w:val="lt-LT"/>
        </w:rPr>
        <w:t>Viešųjų pirkimų specialistė</w:t>
      </w:r>
    </w:p>
    <w:p w14:paraId="22B93ADA" w14:textId="48DED139" w:rsidR="00243B06" w:rsidRDefault="00243B06" w:rsidP="00AE7E21">
      <w:pPr>
        <w:pStyle w:val="textslovan"/>
        <w:widowControl/>
        <w:spacing w:before="0" w:line="240" w:lineRule="auto"/>
        <w:ind w:left="0" w:firstLine="0"/>
        <w:jc w:val="left"/>
        <w:rPr>
          <w:rFonts w:ascii="Times New Roman" w:hAnsi="Times New Roman"/>
          <w:bCs/>
          <w:szCs w:val="24"/>
          <w:lang w:val="lt-LT"/>
        </w:rPr>
      </w:pPr>
      <w:r>
        <w:rPr>
          <w:rFonts w:ascii="Times New Roman" w:hAnsi="Times New Roman"/>
          <w:bCs/>
          <w:szCs w:val="24"/>
          <w:lang w:val="lt-LT"/>
        </w:rPr>
        <w:t>+37066592178</w:t>
      </w:r>
    </w:p>
    <w:sectPr w:rsidR="00243B06" w:rsidSect="001B4504">
      <w:headerReference w:type="default" r:id="rId8"/>
      <w:footerReference w:type="default" r:id="rId9"/>
      <w:pgSz w:w="12240" w:h="15840" w:code="1"/>
      <w:pgMar w:top="567" w:right="900" w:bottom="567" w:left="1701" w:header="425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D7118" w14:textId="77777777" w:rsidR="006E17A8" w:rsidRDefault="006E17A8" w:rsidP="00EA56DE">
      <w:r>
        <w:separator/>
      </w:r>
    </w:p>
  </w:endnote>
  <w:endnote w:type="continuationSeparator" w:id="0">
    <w:p w14:paraId="34E3C748" w14:textId="77777777" w:rsidR="006E17A8" w:rsidRDefault="006E17A8" w:rsidP="00EA5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48E62" w14:textId="277005AC" w:rsidR="00F650CF" w:rsidRDefault="00F650CF" w:rsidP="00F650CF">
    <w:pPr>
      <w:ind w:left="90" w:firstLine="0"/>
      <w:jc w:val="center"/>
    </w:pPr>
    <w:r w:rsidRPr="0096015B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3F26F1C0" wp14:editId="16323798">
          <wp:simplePos x="0" y="0"/>
          <wp:positionH relativeFrom="margin">
            <wp:align>center</wp:align>
          </wp:positionH>
          <wp:positionV relativeFrom="paragraph">
            <wp:posOffset>309880</wp:posOffset>
          </wp:positionV>
          <wp:extent cx="6613200" cy="36000"/>
          <wp:effectExtent l="0" t="0" r="0" b="2540"/>
          <wp:wrapThrough wrapText="bothSides">
            <wp:wrapPolygon edited="0">
              <wp:start x="0" y="0"/>
              <wp:lineTo x="0" y="11571"/>
              <wp:lineTo x="21281" y="11571"/>
              <wp:lineTo x="21281" y="0"/>
              <wp:lineTo x="0" y="0"/>
            </wp:wrapPolygon>
          </wp:wrapThrough>
          <wp:docPr id="130996570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3200" cy="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Lentelstinklelis"/>
      <w:tblW w:w="31680" w:type="dxa"/>
      <w:tblInd w:w="-4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81"/>
      <w:gridCol w:w="7019"/>
      <w:gridCol w:w="340"/>
      <w:gridCol w:w="340"/>
      <w:gridCol w:w="6422"/>
      <w:gridCol w:w="6989"/>
      <w:gridCol w:w="6989"/>
    </w:tblGrid>
    <w:tr w:rsidR="0012313B" w14:paraId="6E299145" w14:textId="2CA332D7" w:rsidTr="0012313B">
      <w:tc>
        <w:tcPr>
          <w:tcW w:w="3605" w:type="dxa"/>
          <w:vMerge w:val="restart"/>
        </w:tcPr>
        <w:p w14:paraId="65FBF330" w14:textId="0D3F8060" w:rsidR="0012313B" w:rsidRPr="00A615D6" w:rsidRDefault="0012313B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  <w:sz w:val="16"/>
              <w:szCs w:val="1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br/>
          </w:r>
          <w:r w:rsidR="00004526"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>AB</w:t>
          </w:r>
          <w:r w:rsidRPr="00A615D6"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„Kelių priežiūra“</w:t>
          </w:r>
        </w:p>
        <w:p w14:paraId="0DAD6BAE" w14:textId="582C97A0" w:rsidR="0012313B" w:rsidRDefault="00004526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  <w:sz w:val="16"/>
              <w:szCs w:val="1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 w:rsidR="0012313B" w:rsidRPr="001B0753"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Savanorių pr. 321C, </w:t>
          </w:r>
          <w:r w:rsidR="0012313B">
            <w:rPr>
              <w:rFonts w:ascii="Arial" w:hAnsi="Arial" w:cs="Arial"/>
              <w:color w:val="595959" w:themeColor="text1" w:themeTint="A6"/>
              <w:sz w:val="16"/>
              <w:szCs w:val="16"/>
            </w:rPr>
            <w:t>LT-</w:t>
          </w:r>
          <w:r w:rsidR="0012313B" w:rsidRPr="001B0753">
            <w:rPr>
              <w:rFonts w:ascii="Arial" w:hAnsi="Arial" w:cs="Arial"/>
              <w:color w:val="595959" w:themeColor="text1" w:themeTint="A6"/>
              <w:sz w:val="16"/>
              <w:szCs w:val="16"/>
            </w:rPr>
            <w:t>50120 Kaunas</w:t>
          </w:r>
        </w:p>
        <w:p w14:paraId="5108B39F" w14:textId="41C1AA2B" w:rsidR="0012313B" w:rsidRPr="00A615D6" w:rsidRDefault="00004526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  <w:sz w:val="16"/>
              <w:szCs w:val="1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 w:rsidR="0012313B" w:rsidRPr="00A615D6">
            <w:rPr>
              <w:rFonts w:ascii="Arial" w:hAnsi="Arial" w:cs="Arial"/>
              <w:color w:val="595959" w:themeColor="text1" w:themeTint="A6"/>
              <w:sz w:val="16"/>
              <w:szCs w:val="16"/>
            </w:rPr>
            <w:t>El. p. info@keliuprieziura.lt</w:t>
          </w:r>
        </w:p>
        <w:p w14:paraId="55DFCA8E" w14:textId="3DAA13AE" w:rsidR="0012313B" w:rsidRPr="00A615D6" w:rsidRDefault="00004526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  <w:sz w:val="16"/>
              <w:szCs w:val="1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 w:rsidR="0012313B" w:rsidRPr="00A615D6"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Tel. </w:t>
          </w:r>
          <w:r w:rsidR="0012313B" w:rsidRPr="001B0753">
            <w:rPr>
              <w:rFonts w:ascii="Arial" w:hAnsi="Arial" w:cs="Arial"/>
              <w:color w:val="595959" w:themeColor="text1" w:themeTint="A6"/>
              <w:sz w:val="16"/>
              <w:szCs w:val="16"/>
            </w:rPr>
            <w:t>(8 37) 202 293</w:t>
          </w:r>
        </w:p>
        <w:p w14:paraId="056A83BB" w14:textId="40C1CECE" w:rsidR="0012313B" w:rsidRDefault="00004526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  <w:sz w:val="16"/>
              <w:szCs w:val="1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 w:rsidR="0012313B" w:rsidRPr="001B0753">
            <w:rPr>
              <w:rFonts w:ascii="Arial" w:hAnsi="Arial" w:cs="Arial"/>
              <w:color w:val="595959" w:themeColor="text1" w:themeTint="A6"/>
              <w:sz w:val="16"/>
              <w:szCs w:val="16"/>
            </w:rPr>
            <w:t>Mob. (8 620) 95 975</w:t>
          </w:r>
        </w:p>
        <w:p w14:paraId="7ED43D7C" w14:textId="66279172" w:rsidR="0012313B" w:rsidRPr="00365212" w:rsidRDefault="00004526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 w:rsidR="0012313B" w:rsidRPr="00A615D6">
            <w:rPr>
              <w:rFonts w:ascii="Arial" w:hAnsi="Arial" w:cs="Arial"/>
              <w:color w:val="595959" w:themeColor="text1" w:themeTint="A6"/>
              <w:sz w:val="16"/>
              <w:szCs w:val="16"/>
            </w:rPr>
            <w:t>www.keliuprieziura.lt</w:t>
          </w:r>
        </w:p>
      </w:tc>
      <w:tc>
        <w:tcPr>
          <w:tcW w:w="7092" w:type="dxa"/>
        </w:tcPr>
        <w:p w14:paraId="2F47BCFA" w14:textId="70E5E28F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341" w:type="dxa"/>
        </w:tcPr>
        <w:p w14:paraId="7EB3F44F" w14:textId="77777777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341" w:type="dxa"/>
        </w:tcPr>
        <w:p w14:paraId="0F822B22" w14:textId="0F20F717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6498" w:type="dxa"/>
        </w:tcPr>
        <w:p w14:paraId="092A57F4" w14:textId="5B4F627D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7072" w:type="dxa"/>
        </w:tcPr>
        <w:p w14:paraId="4EEC64C0" w14:textId="58D89DCB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7072" w:type="dxa"/>
        </w:tcPr>
        <w:p w14:paraId="0BE2265E" w14:textId="73FD13C5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</w:tr>
    <w:tr w:rsidR="0012313B" w14:paraId="1FB007C6" w14:textId="7DE6A9D4" w:rsidTr="0012313B">
      <w:tc>
        <w:tcPr>
          <w:tcW w:w="3605" w:type="dxa"/>
          <w:vMerge/>
        </w:tcPr>
        <w:p w14:paraId="4BB6E4B9" w14:textId="77777777" w:rsidR="0012313B" w:rsidRPr="00B3661E" w:rsidRDefault="0012313B" w:rsidP="00F650CF">
          <w:pPr>
            <w:pStyle w:val="Porat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7092" w:type="dxa"/>
        </w:tcPr>
        <w:p w14:paraId="42717356" w14:textId="0B5A888A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  <w:p w14:paraId="156273D3" w14:textId="5F100708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  <w:p w14:paraId="7D02275C" w14:textId="77777777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  <w:p w14:paraId="56AD0016" w14:textId="77777777" w:rsidR="0012313B" w:rsidRPr="00A615D6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  <w:p w14:paraId="45E93C03" w14:textId="60B55AE4" w:rsidR="0012313B" w:rsidRPr="00A615D6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  <w:r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  <w:t xml:space="preserve">   </w:t>
          </w:r>
          <w:r w:rsidRPr="00A615D6"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  <w:t>Duomenys kaupiami ir saugomi Juridinių asmenų registre Kodas 232112130</w:t>
          </w:r>
        </w:p>
      </w:tc>
      <w:tc>
        <w:tcPr>
          <w:tcW w:w="341" w:type="dxa"/>
        </w:tcPr>
        <w:p w14:paraId="057BE0D7" w14:textId="77777777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</w:tc>
      <w:tc>
        <w:tcPr>
          <w:tcW w:w="341" w:type="dxa"/>
        </w:tcPr>
        <w:p w14:paraId="6F8D2623" w14:textId="58B07B6D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</w:tc>
      <w:tc>
        <w:tcPr>
          <w:tcW w:w="6498" w:type="dxa"/>
        </w:tcPr>
        <w:p w14:paraId="2C5CB2FB" w14:textId="0FBD630A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</w:tc>
      <w:tc>
        <w:tcPr>
          <w:tcW w:w="7072" w:type="dxa"/>
        </w:tcPr>
        <w:p w14:paraId="42502240" w14:textId="387CF200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</w:tc>
      <w:tc>
        <w:tcPr>
          <w:tcW w:w="7072" w:type="dxa"/>
        </w:tcPr>
        <w:p w14:paraId="150E2760" w14:textId="5DE20113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</w:tc>
    </w:tr>
  </w:tbl>
  <w:p w14:paraId="4B74E28D" w14:textId="77777777" w:rsidR="00B3661E" w:rsidRDefault="00B3661E" w:rsidP="00B3661E">
    <w:pPr>
      <w:pStyle w:val="Porat"/>
      <w:jc w:val="left"/>
      <w:rPr>
        <w:rFonts w:ascii="Verdana" w:hAnsi="Verdana"/>
        <w:color w:val="27343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60F53" w14:textId="77777777" w:rsidR="006E17A8" w:rsidRDefault="006E17A8" w:rsidP="00EA56DE">
      <w:r>
        <w:separator/>
      </w:r>
    </w:p>
  </w:footnote>
  <w:footnote w:type="continuationSeparator" w:id="0">
    <w:p w14:paraId="472F4AF8" w14:textId="77777777" w:rsidR="006E17A8" w:rsidRDefault="006E17A8" w:rsidP="00EA5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5704F" w14:textId="70779558" w:rsidR="00F650CF" w:rsidRDefault="00F650CF">
    <w:pPr>
      <w:pStyle w:val="Antrats"/>
    </w:pPr>
    <w:r w:rsidRPr="00A615D6">
      <w:rPr>
        <w:rFonts w:ascii="Verdana" w:hAnsi="Verdana"/>
        <w:noProof/>
        <w:color w:val="27343C"/>
        <w:sz w:val="20"/>
        <w:szCs w:val="20"/>
      </w:rPr>
      <w:drawing>
        <wp:anchor distT="0" distB="0" distL="114300" distR="114300" simplePos="0" relativeHeight="251659264" behindDoc="0" locked="0" layoutInCell="1" allowOverlap="1" wp14:anchorId="79E144DE" wp14:editId="7B239A74">
          <wp:simplePos x="0" y="0"/>
          <wp:positionH relativeFrom="margin">
            <wp:posOffset>4907915</wp:posOffset>
          </wp:positionH>
          <wp:positionV relativeFrom="paragraph">
            <wp:posOffset>-10795</wp:posOffset>
          </wp:positionV>
          <wp:extent cx="1189355" cy="380365"/>
          <wp:effectExtent l="0" t="0" r="0" b="635"/>
          <wp:wrapThrough wrapText="bothSides">
            <wp:wrapPolygon edited="0">
              <wp:start x="1038" y="0"/>
              <wp:lineTo x="0" y="11900"/>
              <wp:lineTo x="0" y="17309"/>
              <wp:lineTo x="2768" y="20554"/>
              <wp:lineTo x="5881" y="20554"/>
              <wp:lineTo x="21104" y="19472"/>
              <wp:lineTo x="21104" y="8654"/>
              <wp:lineTo x="13839" y="1082"/>
              <wp:lineTo x="4844" y="0"/>
              <wp:lineTo x="1038" y="0"/>
            </wp:wrapPolygon>
          </wp:wrapThrough>
          <wp:docPr id="207929661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35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1A5BDE" w14:textId="194B9C62" w:rsidR="00F67056" w:rsidRDefault="00F67056" w:rsidP="00762D3D">
    <w:pPr>
      <w:pStyle w:val="Antrats"/>
      <w:ind w:left="0" w:firstLine="0"/>
      <w:rPr>
        <w:rFonts w:ascii="Verdana" w:hAnsi="Verdana"/>
        <w:color w:val="27343C"/>
        <w:sz w:val="20"/>
        <w:szCs w:val="20"/>
      </w:rPr>
    </w:pPr>
  </w:p>
  <w:p w14:paraId="16392AC6" w14:textId="17C5D9A0" w:rsidR="00F650CF" w:rsidRDefault="00F650CF" w:rsidP="00762D3D">
    <w:pPr>
      <w:pStyle w:val="Antrats"/>
      <w:ind w:left="0" w:firstLine="0"/>
      <w:rPr>
        <w:rFonts w:ascii="Verdana" w:hAnsi="Verdana"/>
        <w:color w:val="27343C"/>
        <w:sz w:val="20"/>
        <w:szCs w:val="20"/>
      </w:rPr>
    </w:pPr>
  </w:p>
  <w:p w14:paraId="0547B9CB" w14:textId="1C3A8633" w:rsidR="00F650CF" w:rsidRPr="00CC498B" w:rsidRDefault="0012313B" w:rsidP="00F650CF">
    <w:pPr>
      <w:pStyle w:val="Antrats"/>
      <w:ind w:left="0" w:firstLine="1296"/>
      <w:rPr>
        <w:rFonts w:ascii="Verdana" w:hAnsi="Verdana"/>
        <w:color w:val="27343C"/>
        <w:sz w:val="20"/>
        <w:szCs w:val="20"/>
      </w:rPr>
    </w:pPr>
    <w:r w:rsidRPr="0096015B"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7669F4D6" wp14:editId="515550C3">
          <wp:simplePos x="0" y="0"/>
          <wp:positionH relativeFrom="margin">
            <wp:posOffset>-216535</wp:posOffset>
          </wp:positionH>
          <wp:positionV relativeFrom="paragraph">
            <wp:posOffset>147955</wp:posOffset>
          </wp:positionV>
          <wp:extent cx="6613200" cy="36000"/>
          <wp:effectExtent l="0" t="0" r="0" b="2540"/>
          <wp:wrapThrough wrapText="bothSides">
            <wp:wrapPolygon edited="0">
              <wp:start x="0" y="0"/>
              <wp:lineTo x="0" y="11571"/>
              <wp:lineTo x="21281" y="11571"/>
              <wp:lineTo x="21281" y="0"/>
              <wp:lineTo x="0" y="0"/>
            </wp:wrapPolygon>
          </wp:wrapThrough>
          <wp:docPr id="153056018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3200" cy="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9C5FD2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aveikslėlis 258002307" o:spid="_x0000_i1025" type="#_x0000_t75" style="width:52.65pt;height:49.35pt;visibility:visible;mso-wrap-style:square">
            <v:imagedata r:id="rId1" o:title=""/>
          </v:shape>
        </w:pict>
      </mc:Choice>
      <mc:Fallback>
        <w:drawing>
          <wp:inline distT="0" distB="0" distL="0" distR="0" wp14:anchorId="00C757E5" wp14:editId="7A83982C">
            <wp:extent cx="668655" cy="626745"/>
            <wp:effectExtent l="0" t="0" r="0" b="0"/>
            <wp:docPr id="258002307" name="Paveikslėlis 25800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9EA0184"/>
    <w:multiLevelType w:val="singleLevel"/>
    <w:tmpl w:val="06D67EBC"/>
    <w:lvl w:ilvl="0">
      <w:start w:val="8"/>
      <w:numFmt w:val="decimal"/>
      <w:lvlText w:val="%1."/>
      <w:lvlJc w:val="left"/>
      <w:pPr>
        <w:tabs>
          <w:tab w:val="num" w:pos="0"/>
        </w:tabs>
        <w:ind w:left="567" w:hanging="567"/>
      </w:pPr>
      <w:rPr>
        <w:rFonts w:ascii="Times New Roman" w:hAnsi="Times New Roman" w:cs="Times New Roman" w:hint="default"/>
        <w:b w:val="0"/>
      </w:rPr>
    </w:lvl>
  </w:abstractNum>
  <w:abstractNum w:abstractNumId="1" w15:restartNumberingAfterBreak="0">
    <w:nsid w:val="14437A99"/>
    <w:multiLevelType w:val="hybridMultilevel"/>
    <w:tmpl w:val="B656A874"/>
    <w:lvl w:ilvl="0" w:tplc="5A1EC9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95D1A86"/>
    <w:multiLevelType w:val="singleLevel"/>
    <w:tmpl w:val="74324636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  <w:rPr>
        <w:rFonts w:ascii="Times New Roman" w:hAnsi="Times New Roman" w:cs="Times New Roman" w:hint="default"/>
        <w:b w:val="0"/>
        <w:sz w:val="24"/>
      </w:rPr>
    </w:lvl>
  </w:abstractNum>
  <w:abstractNum w:abstractNumId="3" w15:restartNumberingAfterBreak="0">
    <w:nsid w:val="390837A9"/>
    <w:multiLevelType w:val="multilevel"/>
    <w:tmpl w:val="28EAF936"/>
    <w:lvl w:ilvl="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4" w15:restartNumberingAfterBreak="0">
    <w:nsid w:val="409376CA"/>
    <w:multiLevelType w:val="hybridMultilevel"/>
    <w:tmpl w:val="55064EB0"/>
    <w:lvl w:ilvl="0" w:tplc="CF9AE31C">
      <w:start w:val="1"/>
      <w:numFmt w:val="lowerLetter"/>
      <w:lvlText w:val="%1)"/>
      <w:lvlJc w:val="left"/>
      <w:pPr>
        <w:ind w:left="6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340" w:hanging="360"/>
      </w:pPr>
    </w:lvl>
    <w:lvl w:ilvl="2" w:tplc="0427001B" w:tentative="1">
      <w:start w:val="1"/>
      <w:numFmt w:val="lowerRoman"/>
      <w:lvlText w:val="%3."/>
      <w:lvlJc w:val="right"/>
      <w:pPr>
        <w:ind w:left="2060" w:hanging="180"/>
      </w:pPr>
    </w:lvl>
    <w:lvl w:ilvl="3" w:tplc="0427000F" w:tentative="1">
      <w:start w:val="1"/>
      <w:numFmt w:val="decimal"/>
      <w:lvlText w:val="%4."/>
      <w:lvlJc w:val="left"/>
      <w:pPr>
        <w:ind w:left="2780" w:hanging="360"/>
      </w:pPr>
    </w:lvl>
    <w:lvl w:ilvl="4" w:tplc="04270019" w:tentative="1">
      <w:start w:val="1"/>
      <w:numFmt w:val="lowerLetter"/>
      <w:lvlText w:val="%5."/>
      <w:lvlJc w:val="left"/>
      <w:pPr>
        <w:ind w:left="3500" w:hanging="360"/>
      </w:pPr>
    </w:lvl>
    <w:lvl w:ilvl="5" w:tplc="0427001B" w:tentative="1">
      <w:start w:val="1"/>
      <w:numFmt w:val="lowerRoman"/>
      <w:lvlText w:val="%6."/>
      <w:lvlJc w:val="right"/>
      <w:pPr>
        <w:ind w:left="4220" w:hanging="180"/>
      </w:pPr>
    </w:lvl>
    <w:lvl w:ilvl="6" w:tplc="0427000F" w:tentative="1">
      <w:start w:val="1"/>
      <w:numFmt w:val="decimal"/>
      <w:lvlText w:val="%7."/>
      <w:lvlJc w:val="left"/>
      <w:pPr>
        <w:ind w:left="4940" w:hanging="360"/>
      </w:pPr>
    </w:lvl>
    <w:lvl w:ilvl="7" w:tplc="04270019" w:tentative="1">
      <w:start w:val="1"/>
      <w:numFmt w:val="lowerLetter"/>
      <w:lvlText w:val="%8."/>
      <w:lvlJc w:val="left"/>
      <w:pPr>
        <w:ind w:left="5660" w:hanging="360"/>
      </w:pPr>
    </w:lvl>
    <w:lvl w:ilvl="8" w:tplc="0427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5" w15:restartNumberingAfterBreak="0">
    <w:nsid w:val="43611666"/>
    <w:multiLevelType w:val="hybridMultilevel"/>
    <w:tmpl w:val="20885D0C"/>
    <w:lvl w:ilvl="0" w:tplc="5A1EC9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440B2AE7"/>
    <w:multiLevelType w:val="hybridMultilevel"/>
    <w:tmpl w:val="B0FC397A"/>
    <w:lvl w:ilvl="0" w:tplc="F88805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E551A9"/>
    <w:multiLevelType w:val="multilevel"/>
    <w:tmpl w:val="080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8" w15:restartNumberingAfterBreak="0">
    <w:nsid w:val="4842439F"/>
    <w:multiLevelType w:val="multilevel"/>
    <w:tmpl w:val="080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9" w15:restartNumberingAfterBreak="0">
    <w:nsid w:val="6A022AEE"/>
    <w:multiLevelType w:val="multilevel"/>
    <w:tmpl w:val="6DAE4A76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10" w15:restartNumberingAfterBreak="0">
    <w:nsid w:val="6C344BCC"/>
    <w:multiLevelType w:val="hybridMultilevel"/>
    <w:tmpl w:val="25407F0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4D017F"/>
    <w:multiLevelType w:val="hybridMultilevel"/>
    <w:tmpl w:val="7E005CE0"/>
    <w:lvl w:ilvl="0" w:tplc="5A1EC9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62026128">
    <w:abstractNumId w:val="2"/>
  </w:num>
  <w:num w:numId="2" w16cid:durableId="219102557">
    <w:abstractNumId w:val="0"/>
  </w:num>
  <w:num w:numId="3" w16cid:durableId="778380863">
    <w:abstractNumId w:val="10"/>
  </w:num>
  <w:num w:numId="4" w16cid:durableId="324475019">
    <w:abstractNumId w:val="7"/>
  </w:num>
  <w:num w:numId="5" w16cid:durableId="1767115363">
    <w:abstractNumId w:val="8"/>
  </w:num>
  <w:num w:numId="6" w16cid:durableId="86771667">
    <w:abstractNumId w:val="9"/>
  </w:num>
  <w:num w:numId="7" w16cid:durableId="1741174906">
    <w:abstractNumId w:val="3"/>
  </w:num>
  <w:num w:numId="8" w16cid:durableId="772895849">
    <w:abstractNumId w:val="11"/>
  </w:num>
  <w:num w:numId="9" w16cid:durableId="1103114362">
    <w:abstractNumId w:val="1"/>
  </w:num>
  <w:num w:numId="10" w16cid:durableId="1716656745">
    <w:abstractNumId w:val="5"/>
  </w:num>
  <w:num w:numId="11" w16cid:durableId="1303849521">
    <w:abstractNumId w:val="4"/>
  </w:num>
  <w:num w:numId="12" w16cid:durableId="6561081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6DE"/>
    <w:rsid w:val="00004526"/>
    <w:rsid w:val="0000796E"/>
    <w:rsid w:val="0003376C"/>
    <w:rsid w:val="00033EC0"/>
    <w:rsid w:val="000404C3"/>
    <w:rsid w:val="00045CC4"/>
    <w:rsid w:val="00065CA4"/>
    <w:rsid w:val="0006787D"/>
    <w:rsid w:val="000836B5"/>
    <w:rsid w:val="000A0126"/>
    <w:rsid w:val="000B695B"/>
    <w:rsid w:val="000D125B"/>
    <w:rsid w:val="000E7D1C"/>
    <w:rsid w:val="0012313B"/>
    <w:rsid w:val="001355C9"/>
    <w:rsid w:val="00156504"/>
    <w:rsid w:val="00172A0A"/>
    <w:rsid w:val="0017739F"/>
    <w:rsid w:val="00196CD0"/>
    <w:rsid w:val="001B4504"/>
    <w:rsid w:val="001B4E48"/>
    <w:rsid w:val="001E3474"/>
    <w:rsid w:val="00221FAE"/>
    <w:rsid w:val="00225446"/>
    <w:rsid w:val="00233F6D"/>
    <w:rsid w:val="00243B06"/>
    <w:rsid w:val="00243F92"/>
    <w:rsid w:val="002534F7"/>
    <w:rsid w:val="0026400E"/>
    <w:rsid w:val="002E181B"/>
    <w:rsid w:val="002F214A"/>
    <w:rsid w:val="002F38CF"/>
    <w:rsid w:val="003013A5"/>
    <w:rsid w:val="003147E9"/>
    <w:rsid w:val="00341FC8"/>
    <w:rsid w:val="00365212"/>
    <w:rsid w:val="00383323"/>
    <w:rsid w:val="003C23E9"/>
    <w:rsid w:val="003C5AD6"/>
    <w:rsid w:val="003D16D7"/>
    <w:rsid w:val="003F4DFE"/>
    <w:rsid w:val="003F5A66"/>
    <w:rsid w:val="00411A8C"/>
    <w:rsid w:val="004220DD"/>
    <w:rsid w:val="004421CF"/>
    <w:rsid w:val="00454A34"/>
    <w:rsid w:val="00466792"/>
    <w:rsid w:val="0047057C"/>
    <w:rsid w:val="00480857"/>
    <w:rsid w:val="004D5796"/>
    <w:rsid w:val="004F18E5"/>
    <w:rsid w:val="004F2C5F"/>
    <w:rsid w:val="004F7FA6"/>
    <w:rsid w:val="005077C0"/>
    <w:rsid w:val="00515326"/>
    <w:rsid w:val="00527A20"/>
    <w:rsid w:val="00536AF9"/>
    <w:rsid w:val="00575569"/>
    <w:rsid w:val="005B03F4"/>
    <w:rsid w:val="005E4C0B"/>
    <w:rsid w:val="005E539E"/>
    <w:rsid w:val="005E7FC0"/>
    <w:rsid w:val="00612D55"/>
    <w:rsid w:val="00664793"/>
    <w:rsid w:val="00684309"/>
    <w:rsid w:val="006E17A8"/>
    <w:rsid w:val="006F64AC"/>
    <w:rsid w:val="0071485B"/>
    <w:rsid w:val="0071734D"/>
    <w:rsid w:val="00753F3D"/>
    <w:rsid w:val="00762D3D"/>
    <w:rsid w:val="0079344E"/>
    <w:rsid w:val="007A0D1C"/>
    <w:rsid w:val="007A1D49"/>
    <w:rsid w:val="007A5224"/>
    <w:rsid w:val="007B7EA8"/>
    <w:rsid w:val="007D055A"/>
    <w:rsid w:val="0081259A"/>
    <w:rsid w:val="008642D2"/>
    <w:rsid w:val="008B38F5"/>
    <w:rsid w:val="008B555B"/>
    <w:rsid w:val="008B5736"/>
    <w:rsid w:val="008B609B"/>
    <w:rsid w:val="008B74A2"/>
    <w:rsid w:val="008D26B2"/>
    <w:rsid w:val="008D291B"/>
    <w:rsid w:val="008D4B79"/>
    <w:rsid w:val="008E4A61"/>
    <w:rsid w:val="008E5547"/>
    <w:rsid w:val="008F2C62"/>
    <w:rsid w:val="00902ED8"/>
    <w:rsid w:val="00905442"/>
    <w:rsid w:val="00935456"/>
    <w:rsid w:val="009E09E3"/>
    <w:rsid w:val="00A138F7"/>
    <w:rsid w:val="00A30AD4"/>
    <w:rsid w:val="00A36DC4"/>
    <w:rsid w:val="00A468BA"/>
    <w:rsid w:val="00A616C1"/>
    <w:rsid w:val="00A65C2D"/>
    <w:rsid w:val="00A915CE"/>
    <w:rsid w:val="00A93075"/>
    <w:rsid w:val="00A93ACD"/>
    <w:rsid w:val="00AA63B4"/>
    <w:rsid w:val="00AB38BD"/>
    <w:rsid w:val="00AC1A95"/>
    <w:rsid w:val="00AE0D6E"/>
    <w:rsid w:val="00AE5640"/>
    <w:rsid w:val="00AE7410"/>
    <w:rsid w:val="00AE7E21"/>
    <w:rsid w:val="00B11404"/>
    <w:rsid w:val="00B3661E"/>
    <w:rsid w:val="00B47C54"/>
    <w:rsid w:val="00B5188E"/>
    <w:rsid w:val="00B753D4"/>
    <w:rsid w:val="00B81841"/>
    <w:rsid w:val="00B86A31"/>
    <w:rsid w:val="00BA2C97"/>
    <w:rsid w:val="00BA35FC"/>
    <w:rsid w:val="00BE1790"/>
    <w:rsid w:val="00BF3C53"/>
    <w:rsid w:val="00C06651"/>
    <w:rsid w:val="00C138DC"/>
    <w:rsid w:val="00C170F9"/>
    <w:rsid w:val="00C44FAE"/>
    <w:rsid w:val="00C74BA1"/>
    <w:rsid w:val="00C948E9"/>
    <w:rsid w:val="00CA4FFD"/>
    <w:rsid w:val="00CC395E"/>
    <w:rsid w:val="00CC3A69"/>
    <w:rsid w:val="00CC498B"/>
    <w:rsid w:val="00CC791C"/>
    <w:rsid w:val="00CF65C5"/>
    <w:rsid w:val="00D20646"/>
    <w:rsid w:val="00D401EA"/>
    <w:rsid w:val="00D45A38"/>
    <w:rsid w:val="00D55023"/>
    <w:rsid w:val="00D613B7"/>
    <w:rsid w:val="00D63601"/>
    <w:rsid w:val="00D63F65"/>
    <w:rsid w:val="00D7473F"/>
    <w:rsid w:val="00D8174B"/>
    <w:rsid w:val="00D81EF4"/>
    <w:rsid w:val="00D96FBA"/>
    <w:rsid w:val="00DF170C"/>
    <w:rsid w:val="00DF308B"/>
    <w:rsid w:val="00DF4809"/>
    <w:rsid w:val="00DF4D91"/>
    <w:rsid w:val="00E00AA9"/>
    <w:rsid w:val="00E270D2"/>
    <w:rsid w:val="00E41B11"/>
    <w:rsid w:val="00E5209F"/>
    <w:rsid w:val="00E57FF7"/>
    <w:rsid w:val="00E641D8"/>
    <w:rsid w:val="00E90482"/>
    <w:rsid w:val="00EA56DE"/>
    <w:rsid w:val="00EE306C"/>
    <w:rsid w:val="00F35F20"/>
    <w:rsid w:val="00F40FFA"/>
    <w:rsid w:val="00F60B00"/>
    <w:rsid w:val="00F650CF"/>
    <w:rsid w:val="00F67056"/>
    <w:rsid w:val="00F72544"/>
    <w:rsid w:val="00FD0300"/>
    <w:rsid w:val="00FE1B52"/>
    <w:rsid w:val="00FF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DA8EBE"/>
  <w15:docId w15:val="{10F7F42A-1ED3-4D2C-A457-DE255BBAA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A56DE"/>
    <w:pPr>
      <w:spacing w:after="0" w:line="240" w:lineRule="auto"/>
      <w:ind w:left="567" w:firstLine="5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A56DE"/>
    <w:pPr>
      <w:keepNext/>
      <w:keepLines/>
      <w:spacing w:before="40" w:line="259" w:lineRule="auto"/>
      <w:ind w:left="0" w:firstLine="0"/>
      <w:jc w:val="left"/>
      <w:outlineLvl w:val="5"/>
    </w:pPr>
    <w:rPr>
      <w:rFonts w:ascii="Calibri Light" w:hAnsi="Calibri Light"/>
      <w:color w:val="1F3763"/>
      <w:sz w:val="22"/>
      <w:szCs w:val="22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A56DE"/>
    <w:pPr>
      <w:keepNext/>
      <w:keepLines/>
      <w:spacing w:before="40" w:line="259" w:lineRule="auto"/>
      <w:ind w:left="0" w:firstLine="0"/>
      <w:jc w:val="left"/>
      <w:outlineLvl w:val="6"/>
    </w:pPr>
    <w:rPr>
      <w:rFonts w:ascii="Calibri Light" w:hAnsi="Calibri Light"/>
      <w:i/>
      <w:iCs/>
      <w:color w:val="1F3763"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A56DE"/>
    <w:rPr>
      <w:rFonts w:ascii="Calibri Light" w:eastAsia="Times New Roman" w:hAnsi="Calibri Light" w:cs="Times New Roman"/>
      <w:color w:val="1F3763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A56DE"/>
    <w:rPr>
      <w:rFonts w:ascii="Calibri Light" w:eastAsia="Times New Roman" w:hAnsi="Calibri Light" w:cs="Times New Roman"/>
      <w:i/>
      <w:iCs/>
      <w:color w:val="1F3763"/>
    </w:rPr>
  </w:style>
  <w:style w:type="paragraph" w:styleId="Sraopastraipa">
    <w:name w:val="List Paragraph"/>
    <w:aliases w:val="lp1,Bullet 1,Use Case List Paragraph,List Paragraph 1,List Paragraph Red,Buletai,Bullet EY,List Paragraph21,List Paragraph1,List Paragraph2,Numbering,ERP-List Paragraph,List Paragraph11,List Paragraph111,Paragraph,List not in Table"/>
    <w:basedOn w:val="prastasis"/>
    <w:link w:val="SraopastraipaDiagrama"/>
    <w:uiPriority w:val="34"/>
    <w:qFormat/>
    <w:rsid w:val="00EA56DE"/>
    <w:pPr>
      <w:ind w:left="720"/>
    </w:pPr>
  </w:style>
  <w:style w:type="paragraph" w:styleId="Antrats">
    <w:name w:val="header"/>
    <w:basedOn w:val="prastasis"/>
    <w:link w:val="AntratsDiagrama"/>
    <w:uiPriority w:val="99"/>
    <w:unhideWhenUsed/>
    <w:rsid w:val="00EA56DE"/>
    <w:pPr>
      <w:tabs>
        <w:tab w:val="center" w:pos="4986"/>
        <w:tab w:val="right" w:pos="9972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A56DE"/>
    <w:rPr>
      <w:rFonts w:ascii="Times New Roman" w:eastAsia="Times New Roman" w:hAnsi="Times New Roman" w:cs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EA56DE"/>
    <w:pPr>
      <w:tabs>
        <w:tab w:val="center" w:pos="4986"/>
        <w:tab w:val="right" w:pos="9972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EA56DE"/>
    <w:rPr>
      <w:rFonts w:ascii="Times New Roman" w:eastAsia="Times New Roman" w:hAnsi="Times New Roman" w:cs="Times New Roman"/>
      <w:sz w:val="24"/>
      <w:szCs w:val="24"/>
    </w:rPr>
  </w:style>
  <w:style w:type="paragraph" w:customStyle="1" w:styleId="tabulka">
    <w:name w:val="tabulka"/>
    <w:basedOn w:val="prastasis"/>
    <w:rsid w:val="00EA56DE"/>
    <w:pPr>
      <w:widowControl w:val="0"/>
      <w:spacing w:before="120" w:line="240" w:lineRule="exact"/>
      <w:ind w:left="0" w:firstLine="0"/>
      <w:jc w:val="center"/>
    </w:pPr>
    <w:rPr>
      <w:rFonts w:ascii="Arial" w:hAnsi="Arial"/>
      <w:sz w:val="20"/>
      <w:szCs w:val="20"/>
      <w:lang w:val="cs-CZ"/>
    </w:rPr>
  </w:style>
  <w:style w:type="paragraph" w:customStyle="1" w:styleId="text">
    <w:name w:val="text"/>
    <w:rsid w:val="00EA56DE"/>
    <w:pPr>
      <w:widowControl w:val="0"/>
      <w:spacing w:before="240" w:after="0" w:line="240" w:lineRule="exact"/>
      <w:jc w:val="both"/>
    </w:pPr>
    <w:rPr>
      <w:rFonts w:ascii="Arial" w:eastAsia="Times New Roman" w:hAnsi="Arial" w:cs="Times New Roman"/>
      <w:sz w:val="24"/>
      <w:szCs w:val="20"/>
      <w:lang w:val="cs-CZ"/>
    </w:rPr>
  </w:style>
  <w:style w:type="paragraph" w:customStyle="1" w:styleId="textslovan">
    <w:name w:val="text číslovaný"/>
    <w:basedOn w:val="prastasis"/>
    <w:rsid w:val="00EA56DE"/>
    <w:pPr>
      <w:widowControl w:val="0"/>
      <w:spacing w:before="240" w:line="240" w:lineRule="exact"/>
      <w:ind w:hanging="567"/>
    </w:pPr>
    <w:rPr>
      <w:rFonts w:ascii="Arial" w:hAnsi="Arial"/>
      <w:szCs w:val="20"/>
      <w:lang w:val="cs-CZ"/>
    </w:rPr>
  </w:style>
  <w:style w:type="character" w:styleId="Grietas">
    <w:name w:val="Strong"/>
    <w:basedOn w:val="Numatytasispastraiposriftas"/>
    <w:uiPriority w:val="22"/>
    <w:qFormat/>
    <w:rsid w:val="001E3474"/>
    <w:rPr>
      <w:b/>
      <w:bCs/>
    </w:rPr>
  </w:style>
  <w:style w:type="paragraph" w:customStyle="1" w:styleId="BodyTextVSD">
    <w:name w:val="Body Text VSD"/>
    <w:basedOn w:val="prastasis"/>
    <w:link w:val="BodyTextVSDChar"/>
    <w:qFormat/>
    <w:rsid w:val="00D401EA"/>
    <w:pPr>
      <w:ind w:left="0" w:firstLine="0"/>
    </w:pPr>
    <w:rPr>
      <w:rFonts w:ascii="Arial" w:hAnsi="Arial"/>
      <w:sz w:val="22"/>
      <w:lang w:val="en-US" w:eastAsia="lt-LT"/>
    </w:rPr>
  </w:style>
  <w:style w:type="character" w:customStyle="1" w:styleId="BodyTextVSDChar">
    <w:name w:val="Body Text VSD Char"/>
    <w:basedOn w:val="Numatytasispastraiposriftas"/>
    <w:link w:val="BodyTextVSD"/>
    <w:rsid w:val="00D401EA"/>
    <w:rPr>
      <w:rFonts w:ascii="Arial" w:eastAsia="Times New Roman" w:hAnsi="Arial" w:cs="Times New Roman"/>
      <w:szCs w:val="24"/>
      <w:lang w:val="en-US" w:eastAsia="lt-LT"/>
    </w:rPr>
  </w:style>
  <w:style w:type="table" w:styleId="Lentelstinklelis">
    <w:name w:val="Table Grid"/>
    <w:basedOn w:val="prastojilentel"/>
    <w:uiPriority w:val="39"/>
    <w:rsid w:val="00CC4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F2C5F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F2C5F"/>
    <w:rPr>
      <w:rFonts w:ascii="Segoe UI" w:eastAsia="Times New Roman" w:hAnsi="Segoe UI" w:cs="Segoe UI"/>
      <w:sz w:val="18"/>
      <w:szCs w:val="18"/>
    </w:rPr>
  </w:style>
  <w:style w:type="character" w:styleId="Hipersaitas">
    <w:name w:val="Hyperlink"/>
    <w:basedOn w:val="Numatytasispastraiposriftas"/>
    <w:uiPriority w:val="99"/>
    <w:unhideWhenUsed/>
    <w:rsid w:val="00196CD0"/>
    <w:rPr>
      <w:color w:val="0563C1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D613B7"/>
    <w:rPr>
      <w:color w:val="605E5C"/>
      <w:shd w:val="clear" w:color="auto" w:fill="E1DFDD"/>
    </w:rPr>
  </w:style>
  <w:style w:type="character" w:styleId="Vietosrezervavimoenklotekstas">
    <w:name w:val="Placeholder Text"/>
    <w:basedOn w:val="Numatytasispastraiposriftas"/>
    <w:uiPriority w:val="99"/>
    <w:semiHidden/>
    <w:rsid w:val="009E09E3"/>
    <w:rPr>
      <w:color w:val="808080"/>
    </w:rPr>
  </w:style>
  <w:style w:type="character" w:customStyle="1" w:styleId="Stilius1">
    <w:name w:val="Stilius1"/>
    <w:basedOn w:val="Numatytasispastraiposriftas"/>
    <w:uiPriority w:val="1"/>
    <w:rsid w:val="00EE306C"/>
    <w:rPr>
      <w:rFonts w:ascii="Times New Roman" w:hAnsi="Times New Roman"/>
      <w:sz w:val="24"/>
    </w:rPr>
  </w:style>
  <w:style w:type="character" w:customStyle="1" w:styleId="SraopastraipaDiagrama">
    <w:name w:val="Sąrašo pastraipa Diagrama"/>
    <w:aliases w:val="lp1 Diagrama,Bullet 1 Diagrama,Use Case List Paragraph Diagrama,List Paragraph 1 Diagrama,List Paragraph Red Diagrama,Buletai Diagrama,Bullet EY Diagrama,List Paragraph21 Diagrama,List Paragraph1 Diagrama,Numbering Diagrama"/>
    <w:link w:val="Sraopastraipa"/>
    <w:uiPriority w:val="34"/>
    <w:qFormat/>
    <w:locked/>
    <w:rsid w:val="0006787D"/>
    <w:rPr>
      <w:rFonts w:ascii="Times New Roman" w:eastAsia="Times New Roman" w:hAnsi="Times New Roman" w:cs="Times New Roman"/>
      <w:sz w:val="24"/>
      <w:szCs w:val="24"/>
    </w:rPr>
  </w:style>
  <w:style w:type="character" w:customStyle="1" w:styleId="Timesnewroman11lenteles">
    <w:name w:val="Times new roman 11 į lenteles"/>
    <w:basedOn w:val="Numatytasispastraiposriftas"/>
    <w:uiPriority w:val="1"/>
    <w:rsid w:val="0006787D"/>
    <w:rPr>
      <w:rFonts w:ascii="Times New Roman" w:hAnsi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40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9D0FD-CD82-488E-A3FC-5E88E2BF4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195</Words>
  <Characters>112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 Bardauskienė</dc:creator>
  <cp:lastModifiedBy>Vilma Marcinkevičienė</cp:lastModifiedBy>
  <cp:revision>10</cp:revision>
  <cp:lastPrinted>2022-10-05T12:11:00Z</cp:lastPrinted>
  <dcterms:created xsi:type="dcterms:W3CDTF">2024-11-21T11:53:00Z</dcterms:created>
  <dcterms:modified xsi:type="dcterms:W3CDTF">2025-03-13T18:55:00Z</dcterms:modified>
</cp:coreProperties>
</file>