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E28B" w14:textId="7E4EE7BC" w:rsidR="00E41C26" w:rsidRDefault="005C5773" w:rsidP="005C5773">
      <w:pPr>
        <w:ind w:left="-141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1D0478" wp14:editId="74D83FCC">
            <wp:simplePos x="0" y="0"/>
            <wp:positionH relativeFrom="column">
              <wp:posOffset>-371475</wp:posOffset>
            </wp:positionH>
            <wp:positionV relativeFrom="paragraph">
              <wp:posOffset>533400</wp:posOffset>
            </wp:positionV>
            <wp:extent cx="9777730" cy="7165340"/>
            <wp:effectExtent l="0" t="0" r="0" b="0"/>
            <wp:wrapNone/>
            <wp:docPr id="406137809" name="Paveikslėlis 1" descr="Paveikslėlis, kuriame yra tekstas, diagrama, Planas, sche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37809" name="Paveikslėlis 1" descr="Paveikslėlis, kuriame yra tekstas, diagrama, Planas, schema&#10;&#10;Dirbtinio intelekto sugeneruotas turinys gali būti neteisinga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716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E465E" w14:textId="531A65A7" w:rsidR="005C5773" w:rsidRPr="005C5773" w:rsidRDefault="005C5773" w:rsidP="005C5773">
      <w:pPr>
        <w:tabs>
          <w:tab w:val="left" w:pos="6090"/>
        </w:tabs>
      </w:pPr>
      <w:r>
        <w:tab/>
        <w:t>Bagio konteinerio projektas (plastikinis korpusas)</w:t>
      </w:r>
    </w:p>
    <w:sectPr w:rsidR="005C5773" w:rsidRPr="005C5773" w:rsidSect="005C5773">
      <w:pgSz w:w="16838" w:h="11906" w:orient="landscape"/>
      <w:pgMar w:top="0" w:right="0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73"/>
    <w:rsid w:val="005C5773"/>
    <w:rsid w:val="005F60E4"/>
    <w:rsid w:val="00E4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B887"/>
  <w15:chartTrackingRefBased/>
  <w15:docId w15:val="{9D526D30-92A9-4E04-91A5-0C601C25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C5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5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5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5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5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5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5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57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57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57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57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57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57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5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57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57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57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57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5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Radvila</dc:creator>
  <cp:keywords/>
  <dc:description/>
  <cp:lastModifiedBy>Darius Radvila</cp:lastModifiedBy>
  <cp:revision>1</cp:revision>
  <dcterms:created xsi:type="dcterms:W3CDTF">2025-02-12T05:59:00Z</dcterms:created>
  <dcterms:modified xsi:type="dcterms:W3CDTF">2025-02-12T06:01:00Z</dcterms:modified>
</cp:coreProperties>
</file>