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92A1A" w:rsidR="00622DEA" w:rsidP="00622DEA" w:rsidRDefault="00FA6343" w14:paraId="1AD195F3" w14:textId="09D8CF98">
      <w:pPr>
        <w:spacing w:after="0" w:line="240" w:lineRule="auto"/>
        <w:jc w:val="center"/>
        <w:rPr>
          <w:rFonts w:cs="Arial"/>
          <w:b/>
          <w:u w:val="single"/>
          <w:lang w:val="lt-LT"/>
        </w:rPr>
      </w:pPr>
      <w:r w:rsidRPr="00092A1A">
        <w:rPr>
          <w:rFonts w:cs="Arial"/>
          <w:b/>
          <w:u w:val="single"/>
          <w:lang w:val="lt-LT"/>
        </w:rPr>
        <w:t>SKELBIAMOS APKLAUSOS</w:t>
      </w:r>
      <w:r w:rsidRPr="00092A1A" w:rsidR="002E76D1">
        <w:rPr>
          <w:rFonts w:cs="Arial"/>
          <w:b/>
          <w:u w:val="single"/>
          <w:lang w:val="lt-LT"/>
        </w:rPr>
        <w:t xml:space="preserve"> </w:t>
      </w:r>
      <w:r w:rsidRPr="00092A1A" w:rsidR="00953990">
        <w:rPr>
          <w:rFonts w:cs="Arial"/>
          <w:b/>
          <w:u w:val="single"/>
          <w:lang w:val="lt-LT"/>
        </w:rPr>
        <w:t xml:space="preserve">SPECIALIOSIOS </w:t>
      </w:r>
      <w:r w:rsidRPr="00092A1A" w:rsidR="00622DEA">
        <w:rPr>
          <w:rFonts w:cs="Arial"/>
          <w:b/>
          <w:u w:val="single"/>
          <w:lang w:val="lt-LT"/>
        </w:rPr>
        <w:t>SĄLYGOS</w:t>
      </w:r>
    </w:p>
    <w:p w:rsidRPr="00092A1A" w:rsidR="00E64FC2" w:rsidP="00622DEA" w:rsidRDefault="00E64FC2" w14:paraId="372BF8FA" w14:textId="5778BDC2">
      <w:pPr>
        <w:spacing w:after="0" w:line="240" w:lineRule="auto"/>
        <w:jc w:val="center"/>
        <w:rPr>
          <w:rFonts w:cs="Arial"/>
          <w:b/>
          <w:lang w:val="lt-LT"/>
        </w:rPr>
      </w:pPr>
      <w:r w:rsidRPr="00092A1A">
        <w:rPr>
          <w:rFonts w:cs="Arial"/>
          <w:b/>
          <w:lang w:val="lt-LT"/>
        </w:rPr>
        <w:t>Mažos vertės pirkimas</w:t>
      </w:r>
    </w:p>
    <w:p w:rsidRPr="00092A1A" w:rsidR="0089629B" w:rsidP="00622DEA" w:rsidRDefault="0089629B" w14:paraId="09DC358A" w14:textId="77777777">
      <w:pPr>
        <w:spacing w:after="0" w:line="240" w:lineRule="auto"/>
        <w:jc w:val="center"/>
        <w:rPr>
          <w:rFonts w:cs="Arial"/>
          <w:b/>
          <w:lang w:val="lt-LT"/>
        </w:rPr>
      </w:pPr>
    </w:p>
    <w:p w:rsidRPr="00092A1A" w:rsidR="00622DEA" w:rsidP="00622DEA" w:rsidRDefault="001B308F" w14:paraId="3EA9D813" w14:textId="43583157">
      <w:pPr>
        <w:tabs>
          <w:tab w:val="right" w:leader="underscore" w:pos="8505"/>
        </w:tabs>
        <w:spacing w:after="0" w:line="240" w:lineRule="auto"/>
        <w:jc w:val="center"/>
        <w:rPr>
          <w:rFonts w:eastAsia="Times New Roman" w:cs="Arial"/>
          <w:b/>
          <w:color w:val="000000" w:themeColor="text1"/>
          <w:lang w:eastAsia="lt-LT"/>
        </w:rPr>
      </w:pPr>
      <w:sdt>
        <w:sdtPr>
          <w:rPr>
            <w:rFonts w:eastAsia="Times New Roman" w:cs="Arial"/>
            <w:b/>
            <w:color w:val="000000" w:themeColor="text1"/>
            <w:lang w:eastAsia="lt-LT"/>
          </w:rPr>
          <w:id w:val="1338106164"/>
          <w:placeholder>
            <w:docPart w:val="3E8C62BCB26542A095DEC2EB5E2B42D4"/>
          </w:placeholder>
          <w:text/>
        </w:sdtPr>
        <w:sdtEndPr/>
        <w:sdtContent>
          <w:r w:rsidRPr="00092A1A" w:rsidR="0089629B">
            <w:rPr>
              <w:rFonts w:eastAsia="Times New Roman" w:cs="Arial"/>
              <w:b/>
              <w:color w:val="000000" w:themeColor="text1"/>
              <w:lang w:eastAsia="lt-LT"/>
            </w:rPr>
            <w:t>30072 STATINIŲ GRIOVIMO DARBAI KAUNO REGIONE</w:t>
          </w:r>
        </w:sdtContent>
      </w:sdt>
      <w:r w:rsidRPr="00092A1A" w:rsidDel="00A643B1" w:rsidR="0089629B">
        <w:rPr>
          <w:rFonts w:eastAsia="Times New Roman" w:cs="Arial"/>
          <w:b/>
          <w:color w:val="000000" w:themeColor="text1"/>
          <w:lang w:eastAsia="lt-LT"/>
        </w:rPr>
        <w:t xml:space="preserve"> </w:t>
      </w:r>
    </w:p>
    <w:p w:rsidRPr="00092A1A" w:rsidR="00622DEA" w:rsidP="007E7E02" w:rsidRDefault="00622DEA" w14:paraId="14D31E75" w14:textId="77777777">
      <w:pPr>
        <w:spacing w:after="0" w:line="240" w:lineRule="auto"/>
        <w:rPr>
          <w:rFonts w:cs="Arial"/>
          <w:lang w:val="lt-LT"/>
        </w:rPr>
      </w:pPr>
    </w:p>
    <w:p w:rsidRPr="00092A1A" w:rsidR="00622DEA" w:rsidP="00244AB8" w:rsidRDefault="00734E1E" w14:paraId="3D68200F" w14:textId="0F0A8FDB">
      <w:pPr>
        <w:pStyle w:val="Heading1"/>
        <w:numPr>
          <w:ilvl w:val="0"/>
          <w:numId w:val="3"/>
        </w:numPr>
        <w:jc w:val="center"/>
        <w:rPr>
          <w:rFonts w:cs="Arial"/>
          <w:lang w:val="lt-LT"/>
        </w:rPr>
      </w:pPr>
      <w:r w:rsidRPr="00092A1A">
        <w:rPr>
          <w:rFonts w:cs="Arial"/>
          <w:lang w:val="lt-LT"/>
        </w:rPr>
        <w:t>BENDROSIOS NUOSTATOS IR PIRKIMO OBJEKTO APRAŠYMAS</w:t>
      </w:r>
    </w:p>
    <w:tbl>
      <w:tblPr>
        <w:tblStyle w:val="TableGrid"/>
        <w:tblW w:w="10348" w:type="dxa"/>
        <w:tblInd w:w="-5" w:type="dxa"/>
        <w:tblLook w:val="04A0" w:firstRow="1" w:lastRow="0" w:firstColumn="1" w:lastColumn="0" w:noHBand="0" w:noVBand="1"/>
      </w:tblPr>
      <w:tblGrid>
        <w:gridCol w:w="1985"/>
        <w:gridCol w:w="8363"/>
      </w:tblGrid>
      <w:tr w:rsidRPr="00092A1A" w:rsidR="00421F32" w:rsidTr="13434C0D" w14:paraId="6D6F2749" w14:textId="77777777">
        <w:tc>
          <w:tcPr>
            <w:tcW w:w="1985" w:type="dxa"/>
            <w:shd w:val="clear" w:color="auto" w:fill="F2F2F2" w:themeFill="background1" w:themeFillShade="F2"/>
            <w:tcMar/>
          </w:tcPr>
          <w:p w:rsidRPr="00092A1A" w:rsidR="00421F32" w:rsidP="00221FC0" w:rsidRDefault="00421F32" w14:paraId="671C8DAE" w14:textId="128081D5">
            <w:pPr>
              <w:jc w:val="both"/>
              <w:rPr>
                <w:rFonts w:cs="Arial"/>
                <w:b/>
                <w:sz w:val="22"/>
                <w:szCs w:val="22"/>
              </w:rPr>
            </w:pPr>
            <w:proofErr w:type="spellStart"/>
            <w:r w:rsidRPr="00092A1A">
              <w:rPr>
                <w:rFonts w:cs="Arial"/>
                <w:b/>
                <w:sz w:val="22"/>
                <w:szCs w:val="22"/>
              </w:rPr>
              <w:t>Pirkimo</w:t>
            </w:r>
            <w:proofErr w:type="spellEnd"/>
            <w:r w:rsidRPr="00092A1A">
              <w:rPr>
                <w:rFonts w:cs="Arial"/>
                <w:b/>
                <w:sz w:val="22"/>
                <w:szCs w:val="22"/>
              </w:rPr>
              <w:t xml:space="preserve"> </w:t>
            </w:r>
            <w:proofErr w:type="spellStart"/>
            <w:r w:rsidRPr="00092A1A">
              <w:rPr>
                <w:rFonts w:cs="Arial"/>
                <w:b/>
                <w:sz w:val="22"/>
                <w:szCs w:val="22"/>
              </w:rPr>
              <w:t>objektas</w:t>
            </w:r>
            <w:proofErr w:type="spellEnd"/>
          </w:p>
        </w:tc>
        <w:tc>
          <w:tcPr>
            <w:tcW w:w="8363" w:type="dxa"/>
            <w:tcMar/>
          </w:tcPr>
          <w:p w:rsidRPr="00092A1A" w:rsidR="00421F32" w:rsidP="002F5F63" w:rsidRDefault="001B308F" w14:paraId="022E93AF" w14:textId="39AAD14B">
            <w:pPr>
              <w:spacing w:after="80" w:line="240" w:lineRule="auto"/>
              <w:jc w:val="both"/>
              <w:rPr>
                <w:rFonts w:cs="Arial"/>
                <w:b/>
                <w:bCs/>
                <w:iCs/>
                <w:color w:val="FF0000"/>
                <w:sz w:val="22"/>
                <w:szCs w:val="22"/>
              </w:rPr>
            </w:pPr>
            <w:sdt>
              <w:sdtPr>
                <w:rPr>
                  <w:rFonts w:cs="Arial"/>
                  <w:b/>
                  <w:color w:val="000000" w:themeColor="text1"/>
                </w:rPr>
                <w:id w:val="-1351863021"/>
                <w:placeholder>
                  <w:docPart w:val="B67CDA1CCCB6419AAB2D54D188C666FC"/>
                </w:placeholder>
                <w:text/>
              </w:sdtPr>
              <w:sdtEndPr/>
              <w:sdtContent>
                <w:r w:rsidRPr="00092A1A" w:rsidR="0089629B">
                  <w:rPr>
                    <w:rFonts w:cs="Arial"/>
                    <w:b/>
                    <w:color w:val="000000" w:themeColor="text1"/>
                    <w:sz w:val="22"/>
                    <w:szCs w:val="22"/>
                  </w:rPr>
                  <w:t xml:space="preserve">30072 </w:t>
                </w:r>
                <w:proofErr w:type="spellStart"/>
                <w:r w:rsidRPr="00092A1A" w:rsidR="0089629B">
                  <w:rPr>
                    <w:rFonts w:cs="Arial"/>
                    <w:b/>
                    <w:color w:val="000000" w:themeColor="text1"/>
                    <w:sz w:val="22"/>
                    <w:szCs w:val="22"/>
                  </w:rPr>
                  <w:t>Statinių</w:t>
                </w:r>
                <w:proofErr w:type="spellEnd"/>
                <w:r w:rsidRPr="00092A1A" w:rsidR="0089629B">
                  <w:rPr>
                    <w:rFonts w:cs="Arial"/>
                    <w:b/>
                    <w:color w:val="000000" w:themeColor="text1"/>
                    <w:sz w:val="22"/>
                    <w:szCs w:val="22"/>
                  </w:rPr>
                  <w:t xml:space="preserve"> </w:t>
                </w:r>
                <w:proofErr w:type="spellStart"/>
                <w:r w:rsidRPr="00092A1A" w:rsidR="0089629B">
                  <w:rPr>
                    <w:rFonts w:cs="Arial"/>
                    <w:b/>
                    <w:color w:val="000000" w:themeColor="text1"/>
                    <w:sz w:val="22"/>
                    <w:szCs w:val="22"/>
                  </w:rPr>
                  <w:t>griovimo</w:t>
                </w:r>
                <w:proofErr w:type="spellEnd"/>
                <w:r w:rsidRPr="00092A1A" w:rsidR="0089629B">
                  <w:rPr>
                    <w:rFonts w:cs="Arial"/>
                    <w:b/>
                    <w:color w:val="000000" w:themeColor="text1"/>
                    <w:sz w:val="22"/>
                    <w:szCs w:val="22"/>
                  </w:rPr>
                  <w:t xml:space="preserve"> </w:t>
                </w:r>
                <w:proofErr w:type="spellStart"/>
                <w:r w:rsidRPr="00092A1A" w:rsidR="0089629B">
                  <w:rPr>
                    <w:rFonts w:cs="Arial"/>
                    <w:b/>
                    <w:color w:val="000000" w:themeColor="text1"/>
                    <w:sz w:val="22"/>
                    <w:szCs w:val="22"/>
                  </w:rPr>
                  <w:t>darbai</w:t>
                </w:r>
                <w:proofErr w:type="spellEnd"/>
                <w:r w:rsidRPr="00092A1A" w:rsidR="0089629B">
                  <w:rPr>
                    <w:rFonts w:cs="Arial"/>
                    <w:b/>
                    <w:color w:val="000000" w:themeColor="text1"/>
                    <w:sz w:val="22"/>
                    <w:szCs w:val="22"/>
                  </w:rPr>
                  <w:t xml:space="preserve"> Kauno </w:t>
                </w:r>
                <w:proofErr w:type="spellStart"/>
                <w:r w:rsidRPr="00092A1A" w:rsidR="0089629B">
                  <w:rPr>
                    <w:rFonts w:cs="Arial"/>
                    <w:b/>
                    <w:color w:val="000000" w:themeColor="text1"/>
                    <w:sz w:val="22"/>
                    <w:szCs w:val="22"/>
                  </w:rPr>
                  <w:t>regione</w:t>
                </w:r>
                <w:proofErr w:type="spellEnd"/>
              </w:sdtContent>
            </w:sdt>
            <w:r w:rsidRPr="00092A1A" w:rsidR="00421F32">
              <w:rPr>
                <w:rFonts w:cs="Arial"/>
                <w:b/>
                <w:color w:val="FF0000"/>
                <w:sz w:val="22"/>
                <w:szCs w:val="22"/>
              </w:rPr>
              <w:t xml:space="preserve">  </w:t>
            </w:r>
          </w:p>
          <w:p w:rsidRPr="007008D6" w:rsidR="00421F32" w:rsidP="002F5F63" w:rsidRDefault="00421F32" w14:paraId="4FE45805" w14:textId="06C45E07">
            <w:pPr>
              <w:spacing w:after="80" w:line="240" w:lineRule="auto"/>
              <w:jc w:val="both"/>
              <w:rPr>
                <w:rFonts w:cs="Arial"/>
                <w:iCs/>
                <w:color w:val="000000" w:themeColor="text1"/>
                <w:sz w:val="22"/>
                <w:szCs w:val="22"/>
              </w:rPr>
            </w:pPr>
            <w:r w:rsidRPr="007008D6">
              <w:rPr>
                <w:rFonts w:cs="Arial"/>
                <w:color w:val="000000" w:themeColor="text1"/>
                <w:sz w:val="22"/>
                <w:szCs w:val="22"/>
              </w:rPr>
              <w:t>(</w:t>
            </w:r>
            <w:proofErr w:type="spellStart"/>
            <w:r w:rsidRPr="007008D6">
              <w:rPr>
                <w:rFonts w:cs="Arial"/>
                <w:color w:val="000000" w:themeColor="text1"/>
                <w:sz w:val="22"/>
                <w:szCs w:val="22"/>
              </w:rPr>
              <w:t>toliau</w:t>
            </w:r>
            <w:proofErr w:type="spellEnd"/>
            <w:r w:rsidRPr="007008D6">
              <w:rPr>
                <w:rFonts w:cs="Arial"/>
                <w:color w:val="000000" w:themeColor="text1"/>
                <w:sz w:val="22"/>
                <w:szCs w:val="22"/>
              </w:rPr>
              <w:t xml:space="preserve"> </w:t>
            </w:r>
            <w:proofErr w:type="spellStart"/>
            <w:r w:rsidRPr="007008D6">
              <w:rPr>
                <w:rFonts w:cs="Arial"/>
                <w:color w:val="000000" w:themeColor="text1"/>
                <w:sz w:val="22"/>
                <w:szCs w:val="22"/>
              </w:rPr>
              <w:t>tekste</w:t>
            </w:r>
            <w:proofErr w:type="spellEnd"/>
            <w:r w:rsidRPr="007008D6">
              <w:rPr>
                <w:rFonts w:cs="Arial"/>
                <w:color w:val="000000" w:themeColor="text1"/>
                <w:sz w:val="22"/>
                <w:szCs w:val="22"/>
              </w:rPr>
              <w:t xml:space="preserve"> –</w:t>
            </w:r>
            <w:r w:rsidRPr="007008D6">
              <w:rPr>
                <w:rFonts w:cs="Arial"/>
                <w:sz w:val="22"/>
                <w:szCs w:val="22"/>
              </w:rPr>
              <w:t xml:space="preserve"> </w:t>
            </w:r>
            <w:sdt>
              <w:sdtPr>
                <w:rPr>
                  <w:rFonts w:cs="Arial"/>
                </w:rPr>
                <w:id w:val="1012720685"/>
                <w:placeholder>
                  <w:docPart w:val="F06337BCE0704F8190DA182E91F1FFC1"/>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EndPr/>
              <w:sdtContent>
                <w:r w:rsidRPr="00092A1A" w:rsidR="0089629B">
                  <w:rPr>
                    <w:rFonts w:cs="Arial"/>
                    <w:sz w:val="22"/>
                    <w:szCs w:val="22"/>
                  </w:rPr>
                  <w:t>Darbai</w:t>
                </w:r>
              </w:sdtContent>
            </w:sdt>
            <w:r w:rsidRPr="007008D6">
              <w:rPr>
                <w:rFonts w:cs="Arial"/>
                <w:color w:val="000000" w:themeColor="text1"/>
                <w:sz w:val="22"/>
                <w:szCs w:val="22"/>
              </w:rPr>
              <w:t>)</w:t>
            </w:r>
          </w:p>
          <w:p w:rsidRPr="00092A1A" w:rsidR="00421F32" w:rsidP="002F5F63" w:rsidRDefault="00E52CFA" w14:paraId="0611A18C" w14:textId="0CCBAE8A">
            <w:pPr>
              <w:pStyle w:val="Heading1"/>
              <w:tabs>
                <w:tab w:val="left" w:pos="426"/>
              </w:tabs>
              <w:spacing w:after="80" w:line="240" w:lineRule="auto"/>
              <w:jc w:val="both"/>
              <w:rPr>
                <w:rFonts w:cs="Arial" w:eastAsiaTheme="minorHAnsi"/>
                <w:bCs/>
                <w:color w:val="000000" w:themeColor="text1"/>
                <w:sz w:val="22"/>
                <w:szCs w:val="22"/>
                <w:lang w:val="lt-LT"/>
              </w:rPr>
            </w:pPr>
            <w:proofErr w:type="spellStart"/>
            <w:r w:rsidRPr="00092A1A">
              <w:rPr>
                <w:rFonts w:cs="Arial"/>
                <w:color w:val="000000" w:themeColor="text1"/>
                <w:sz w:val="22"/>
                <w:szCs w:val="22"/>
              </w:rPr>
              <w:t>detalus</w:t>
            </w:r>
            <w:proofErr w:type="spellEnd"/>
            <w:r w:rsidRPr="00092A1A" w:rsidR="00421F32">
              <w:rPr>
                <w:rFonts w:cs="Arial"/>
                <w:color w:val="000000" w:themeColor="text1"/>
                <w:sz w:val="22"/>
                <w:szCs w:val="22"/>
              </w:rPr>
              <w:t xml:space="preserve"> </w:t>
            </w:r>
            <w:proofErr w:type="spellStart"/>
            <w:r w:rsidRPr="00092A1A" w:rsidR="00421F32">
              <w:rPr>
                <w:rFonts w:cs="Arial"/>
                <w:color w:val="000000" w:themeColor="text1"/>
                <w:sz w:val="22"/>
                <w:szCs w:val="22"/>
              </w:rPr>
              <w:t>pirkimo</w:t>
            </w:r>
            <w:proofErr w:type="spellEnd"/>
            <w:r w:rsidRPr="00092A1A" w:rsidR="00421F32">
              <w:rPr>
                <w:rFonts w:cs="Arial"/>
                <w:color w:val="000000" w:themeColor="text1"/>
                <w:sz w:val="22"/>
                <w:szCs w:val="22"/>
              </w:rPr>
              <w:t xml:space="preserve"> </w:t>
            </w:r>
            <w:proofErr w:type="spellStart"/>
            <w:r w:rsidRPr="00092A1A" w:rsidR="00421F32">
              <w:rPr>
                <w:rFonts w:cs="Arial"/>
                <w:color w:val="000000" w:themeColor="text1"/>
                <w:sz w:val="22"/>
                <w:szCs w:val="22"/>
              </w:rPr>
              <w:t>objekto</w:t>
            </w:r>
            <w:proofErr w:type="spellEnd"/>
            <w:r w:rsidRPr="00092A1A" w:rsidR="00421F32">
              <w:rPr>
                <w:rFonts w:cs="Arial"/>
                <w:color w:val="000000" w:themeColor="text1"/>
                <w:sz w:val="22"/>
                <w:szCs w:val="22"/>
              </w:rPr>
              <w:t xml:space="preserve"> </w:t>
            </w:r>
            <w:proofErr w:type="spellStart"/>
            <w:r w:rsidRPr="00092A1A" w:rsidR="00421F32">
              <w:rPr>
                <w:rFonts w:cs="Arial"/>
                <w:color w:val="000000" w:themeColor="text1"/>
                <w:sz w:val="22"/>
                <w:szCs w:val="22"/>
              </w:rPr>
              <w:t>aprašymas</w:t>
            </w:r>
            <w:proofErr w:type="spellEnd"/>
            <w:r w:rsidRPr="00092A1A" w:rsidR="00421F32">
              <w:rPr>
                <w:rFonts w:cs="Arial"/>
                <w:color w:val="000000" w:themeColor="text1"/>
                <w:sz w:val="22"/>
                <w:szCs w:val="22"/>
              </w:rPr>
              <w:t xml:space="preserve"> </w:t>
            </w:r>
            <w:proofErr w:type="spellStart"/>
            <w:r w:rsidRPr="00092A1A" w:rsidR="00421F32">
              <w:rPr>
                <w:rFonts w:cs="Arial"/>
                <w:color w:val="000000" w:themeColor="text1"/>
                <w:sz w:val="22"/>
                <w:szCs w:val="22"/>
              </w:rPr>
              <w:t>pateikiamas</w:t>
            </w:r>
            <w:proofErr w:type="spellEnd"/>
            <w:r w:rsidRPr="00092A1A" w:rsidR="00421F32">
              <w:rPr>
                <w:rFonts w:cs="Arial"/>
                <w:color w:val="000000" w:themeColor="text1"/>
                <w:sz w:val="22"/>
                <w:szCs w:val="22"/>
              </w:rPr>
              <w:t xml:space="preserve"> </w:t>
            </w:r>
            <w:proofErr w:type="spellStart"/>
            <w:r w:rsidRPr="00092A1A" w:rsidR="00421F32">
              <w:rPr>
                <w:rFonts w:cs="Arial"/>
                <w:color w:val="000000" w:themeColor="text1"/>
                <w:sz w:val="22"/>
                <w:szCs w:val="22"/>
              </w:rPr>
              <w:t>Techninėje</w:t>
            </w:r>
            <w:proofErr w:type="spellEnd"/>
            <w:r w:rsidRPr="00092A1A" w:rsidR="00421F32">
              <w:rPr>
                <w:rFonts w:cs="Arial"/>
                <w:color w:val="000000" w:themeColor="text1"/>
                <w:sz w:val="22"/>
                <w:szCs w:val="22"/>
              </w:rPr>
              <w:t xml:space="preserve"> </w:t>
            </w:r>
            <w:proofErr w:type="spellStart"/>
            <w:r w:rsidRPr="00092A1A" w:rsidR="00421F32">
              <w:rPr>
                <w:rFonts w:cs="Arial"/>
                <w:color w:val="000000" w:themeColor="text1"/>
                <w:sz w:val="22"/>
                <w:szCs w:val="22"/>
              </w:rPr>
              <w:t>specifikacijoje</w:t>
            </w:r>
            <w:proofErr w:type="spellEnd"/>
            <w:r w:rsidRPr="00092A1A" w:rsidR="00421F32">
              <w:rPr>
                <w:rFonts w:cs="Arial"/>
                <w:color w:val="000000" w:themeColor="text1"/>
                <w:sz w:val="22"/>
                <w:szCs w:val="22"/>
              </w:rPr>
              <w:t xml:space="preserve">. </w:t>
            </w:r>
          </w:p>
        </w:tc>
      </w:tr>
      <w:tr w:rsidRPr="001B308F" w:rsidR="00421F32" w:rsidTr="13434C0D" w14:paraId="7FE6DE6B" w14:textId="77777777">
        <w:tc>
          <w:tcPr>
            <w:tcW w:w="1985" w:type="dxa"/>
            <w:shd w:val="clear" w:color="auto" w:fill="F2F2F2" w:themeFill="background1" w:themeFillShade="F2"/>
            <w:tcMar/>
          </w:tcPr>
          <w:p w:rsidRPr="00092A1A" w:rsidR="00421F32" w:rsidP="00221FC0" w:rsidRDefault="00421F32" w14:paraId="38171C32" w14:textId="6701842B">
            <w:pPr>
              <w:jc w:val="both"/>
              <w:rPr>
                <w:rFonts w:cs="Arial"/>
                <w:b/>
                <w:i/>
                <w:color w:val="4F81BD" w:themeColor="accent1"/>
                <w:sz w:val="22"/>
                <w:szCs w:val="22"/>
                <w:lang w:val="lt-LT"/>
              </w:rPr>
            </w:pPr>
            <w:proofErr w:type="spellStart"/>
            <w:r w:rsidRPr="00092A1A">
              <w:rPr>
                <w:rFonts w:cs="Arial"/>
                <w:b/>
                <w:sz w:val="22"/>
                <w:szCs w:val="22"/>
                <w:lang w:val="pl-PL"/>
              </w:rPr>
              <w:t>Pirkimo</w:t>
            </w:r>
            <w:proofErr w:type="spellEnd"/>
            <w:r w:rsidRPr="00092A1A">
              <w:rPr>
                <w:rFonts w:cs="Arial"/>
                <w:b/>
                <w:sz w:val="22"/>
                <w:szCs w:val="22"/>
                <w:lang w:val="pl-PL"/>
              </w:rPr>
              <w:t xml:space="preserve"> </w:t>
            </w:r>
            <w:proofErr w:type="spellStart"/>
            <w:r w:rsidRPr="00092A1A">
              <w:rPr>
                <w:rFonts w:cs="Arial"/>
                <w:b/>
                <w:sz w:val="22"/>
                <w:szCs w:val="22"/>
                <w:lang w:val="pl-PL"/>
              </w:rPr>
              <w:t>objekto</w:t>
            </w:r>
            <w:proofErr w:type="spellEnd"/>
            <w:r w:rsidRPr="00092A1A">
              <w:rPr>
                <w:rFonts w:cs="Arial"/>
                <w:b/>
                <w:sz w:val="22"/>
                <w:szCs w:val="22"/>
                <w:lang w:val="pl-PL"/>
              </w:rPr>
              <w:t xml:space="preserve"> </w:t>
            </w:r>
            <w:proofErr w:type="spellStart"/>
            <w:r w:rsidRPr="00092A1A">
              <w:rPr>
                <w:rFonts w:cs="Arial"/>
                <w:b/>
                <w:sz w:val="22"/>
                <w:szCs w:val="22"/>
                <w:lang w:val="pl-PL"/>
              </w:rPr>
              <w:t>skaidymas</w:t>
            </w:r>
            <w:proofErr w:type="spellEnd"/>
            <w:r w:rsidRPr="00092A1A">
              <w:rPr>
                <w:rFonts w:cs="Arial"/>
                <w:b/>
                <w:sz w:val="22"/>
                <w:szCs w:val="22"/>
                <w:lang w:val="pl-PL"/>
              </w:rPr>
              <w:t xml:space="preserve"> į </w:t>
            </w:r>
            <w:proofErr w:type="spellStart"/>
            <w:r w:rsidRPr="00092A1A">
              <w:rPr>
                <w:rFonts w:cs="Arial"/>
                <w:b/>
                <w:sz w:val="22"/>
                <w:szCs w:val="22"/>
                <w:lang w:val="pl-PL"/>
              </w:rPr>
              <w:t>dalis</w:t>
            </w:r>
            <w:proofErr w:type="spellEnd"/>
          </w:p>
        </w:tc>
        <w:tc>
          <w:tcPr>
            <w:tcW w:w="8363" w:type="dxa"/>
            <w:tcMar/>
          </w:tcPr>
          <w:p w:rsidRPr="00092A1A" w:rsidR="00421F32" w:rsidP="007C1289" w:rsidRDefault="00421F32" w14:paraId="60FD5954" w14:textId="0A096B2D">
            <w:pPr>
              <w:pStyle w:val="NoSpacing"/>
              <w:jc w:val="both"/>
              <w:rPr>
                <w:rFonts w:cs="Arial"/>
                <w:color w:val="FF0000"/>
                <w:sz w:val="22"/>
                <w:szCs w:val="22"/>
                <w:lang w:val="pl-PL"/>
              </w:rPr>
            </w:pPr>
            <w:proofErr w:type="spellStart"/>
            <w:r w:rsidRPr="00092A1A">
              <w:rPr>
                <w:rFonts w:cs="Arial"/>
                <w:sz w:val="22"/>
                <w:szCs w:val="22"/>
                <w:lang w:val="pl-PL"/>
              </w:rPr>
              <w:t>Pirkimo</w:t>
            </w:r>
            <w:proofErr w:type="spellEnd"/>
            <w:r w:rsidRPr="00092A1A">
              <w:rPr>
                <w:rFonts w:cs="Arial"/>
                <w:sz w:val="22"/>
                <w:szCs w:val="22"/>
                <w:lang w:val="pl-PL"/>
              </w:rPr>
              <w:t xml:space="preserve"> </w:t>
            </w:r>
            <w:proofErr w:type="spellStart"/>
            <w:r w:rsidRPr="00092A1A">
              <w:rPr>
                <w:rFonts w:cs="Arial"/>
                <w:sz w:val="22"/>
                <w:szCs w:val="22"/>
                <w:lang w:val="pl-PL"/>
              </w:rPr>
              <w:t>objektas</w:t>
            </w:r>
            <w:proofErr w:type="spellEnd"/>
            <w:r w:rsidRPr="00092A1A">
              <w:rPr>
                <w:rFonts w:cs="Arial"/>
                <w:sz w:val="22"/>
                <w:szCs w:val="22"/>
                <w:lang w:val="pl-PL"/>
              </w:rPr>
              <w:t xml:space="preserve"> </w:t>
            </w:r>
            <w:proofErr w:type="spellStart"/>
            <w:r w:rsidRPr="00092A1A">
              <w:rPr>
                <w:rFonts w:cs="Arial"/>
                <w:sz w:val="22"/>
                <w:szCs w:val="22"/>
                <w:lang w:val="pl-PL"/>
              </w:rPr>
              <w:t>skaidomas</w:t>
            </w:r>
            <w:proofErr w:type="spellEnd"/>
            <w:r w:rsidRPr="00092A1A">
              <w:rPr>
                <w:rFonts w:cs="Arial"/>
                <w:sz w:val="22"/>
                <w:szCs w:val="22"/>
                <w:lang w:val="pl-PL"/>
              </w:rPr>
              <w:t xml:space="preserve"> į </w:t>
            </w:r>
            <w:r w:rsidRPr="00092A1A" w:rsidR="00006968">
              <w:rPr>
                <w:rFonts w:cs="Arial"/>
                <w:color w:val="000000" w:themeColor="text1"/>
                <w:sz w:val="22"/>
                <w:szCs w:val="22"/>
                <w:lang w:val="pl-PL"/>
              </w:rPr>
              <w:t>2</w:t>
            </w:r>
            <w:r w:rsidRPr="00092A1A">
              <w:rPr>
                <w:rFonts w:cs="Arial"/>
                <w:color w:val="FF0000"/>
                <w:sz w:val="22"/>
                <w:szCs w:val="22"/>
                <w:lang w:val="pl-PL"/>
              </w:rPr>
              <w:t xml:space="preserve"> </w:t>
            </w:r>
            <w:proofErr w:type="spellStart"/>
            <w:r w:rsidRPr="00092A1A">
              <w:rPr>
                <w:rFonts w:cs="Arial"/>
                <w:sz w:val="22"/>
                <w:szCs w:val="22"/>
                <w:lang w:val="pl-PL"/>
              </w:rPr>
              <w:t>pirkimo</w:t>
            </w:r>
            <w:proofErr w:type="spellEnd"/>
            <w:r w:rsidRPr="00092A1A">
              <w:rPr>
                <w:rFonts w:cs="Arial"/>
                <w:sz w:val="22"/>
                <w:szCs w:val="22"/>
                <w:lang w:val="pl-PL"/>
              </w:rPr>
              <w:t xml:space="preserve"> </w:t>
            </w:r>
            <w:proofErr w:type="spellStart"/>
            <w:r w:rsidRPr="00092A1A">
              <w:rPr>
                <w:rFonts w:cs="Arial"/>
                <w:sz w:val="22"/>
                <w:szCs w:val="22"/>
                <w:lang w:val="pl-PL"/>
              </w:rPr>
              <w:t>objekto</w:t>
            </w:r>
            <w:proofErr w:type="spellEnd"/>
            <w:r w:rsidRPr="00092A1A">
              <w:rPr>
                <w:rFonts w:cs="Arial"/>
                <w:sz w:val="22"/>
                <w:szCs w:val="22"/>
                <w:lang w:val="pl-PL"/>
              </w:rPr>
              <w:t xml:space="preserve"> </w:t>
            </w:r>
            <w:proofErr w:type="spellStart"/>
            <w:r w:rsidRPr="00092A1A">
              <w:rPr>
                <w:rFonts w:cs="Arial"/>
                <w:sz w:val="22"/>
                <w:szCs w:val="22"/>
                <w:lang w:val="pl-PL"/>
              </w:rPr>
              <w:t>dalis</w:t>
            </w:r>
            <w:proofErr w:type="spellEnd"/>
            <w:r w:rsidRPr="00092A1A">
              <w:rPr>
                <w:rFonts w:cs="Arial"/>
                <w:sz w:val="22"/>
                <w:szCs w:val="22"/>
                <w:lang w:val="pl-PL"/>
              </w:rPr>
              <w:t>:</w:t>
            </w:r>
          </w:p>
          <w:p w:rsidRPr="00092A1A" w:rsidR="00421F32" w:rsidP="007C1289" w:rsidRDefault="00421F32" w14:paraId="7258DBFB" w14:textId="28453B50">
            <w:pPr>
              <w:pStyle w:val="NoSpacing"/>
              <w:jc w:val="both"/>
              <w:rPr>
                <w:rFonts w:cs="Arial"/>
                <w:sz w:val="22"/>
                <w:szCs w:val="22"/>
              </w:rPr>
            </w:pPr>
            <w:r w:rsidRPr="00092A1A">
              <w:rPr>
                <w:rFonts w:cs="Arial"/>
                <w:sz w:val="22"/>
                <w:szCs w:val="22"/>
              </w:rPr>
              <w:t xml:space="preserve">I </w:t>
            </w:r>
            <w:proofErr w:type="spellStart"/>
            <w:r w:rsidRPr="00092A1A">
              <w:rPr>
                <w:rFonts w:cs="Arial"/>
                <w:sz w:val="22"/>
                <w:szCs w:val="22"/>
              </w:rPr>
              <w:t>pirkimo</w:t>
            </w:r>
            <w:proofErr w:type="spellEnd"/>
            <w:r w:rsidRPr="00092A1A">
              <w:rPr>
                <w:rFonts w:cs="Arial"/>
                <w:sz w:val="22"/>
                <w:szCs w:val="22"/>
              </w:rPr>
              <w:t xml:space="preserve"> </w:t>
            </w:r>
            <w:proofErr w:type="spellStart"/>
            <w:r w:rsidRPr="00092A1A">
              <w:rPr>
                <w:rFonts w:cs="Arial"/>
                <w:sz w:val="22"/>
                <w:szCs w:val="22"/>
              </w:rPr>
              <w:t>objekto</w:t>
            </w:r>
            <w:proofErr w:type="spellEnd"/>
            <w:r w:rsidRPr="00092A1A">
              <w:rPr>
                <w:rFonts w:cs="Arial"/>
                <w:sz w:val="22"/>
                <w:szCs w:val="22"/>
              </w:rPr>
              <w:t xml:space="preserve"> </w:t>
            </w:r>
            <w:proofErr w:type="spellStart"/>
            <w:r w:rsidRPr="00092A1A">
              <w:rPr>
                <w:rFonts w:cs="Arial"/>
                <w:sz w:val="22"/>
                <w:szCs w:val="22"/>
              </w:rPr>
              <w:t>dalis</w:t>
            </w:r>
            <w:proofErr w:type="spellEnd"/>
            <w:r w:rsidRPr="00092A1A">
              <w:rPr>
                <w:rFonts w:cs="Arial"/>
                <w:sz w:val="22"/>
                <w:szCs w:val="22"/>
              </w:rPr>
              <w:t xml:space="preserve"> - </w:t>
            </w:r>
            <w:r w:rsidRPr="00092A1A" w:rsidR="00A923D1">
              <w:rPr>
                <w:rFonts w:cs="Arial"/>
                <w:sz w:val="22"/>
                <w:szCs w:val="22"/>
                <w:lang w:val="lt-LT"/>
              </w:rPr>
              <w:t xml:space="preserve">Neypatingų statinių griovimo darbai Kauno </w:t>
            </w:r>
            <w:proofErr w:type="gramStart"/>
            <w:r w:rsidRPr="00092A1A" w:rsidR="00A923D1">
              <w:rPr>
                <w:rFonts w:cs="Arial"/>
                <w:sz w:val="22"/>
                <w:szCs w:val="22"/>
                <w:lang w:val="lt-LT"/>
              </w:rPr>
              <w:t>regione</w:t>
            </w:r>
            <w:r w:rsidRPr="00092A1A">
              <w:rPr>
                <w:rFonts w:cs="Arial"/>
                <w:sz w:val="22"/>
                <w:szCs w:val="22"/>
              </w:rPr>
              <w:t>;</w:t>
            </w:r>
            <w:proofErr w:type="gramEnd"/>
          </w:p>
          <w:p w:rsidRPr="00092A1A" w:rsidR="00421F32" w:rsidP="007C1289" w:rsidRDefault="00421F32" w14:paraId="55FC1EAC" w14:textId="4E0C0BCF">
            <w:pPr>
              <w:pStyle w:val="NoSpacing"/>
              <w:jc w:val="both"/>
              <w:rPr>
                <w:rFonts w:cs="Arial"/>
                <w:sz w:val="22"/>
                <w:szCs w:val="22"/>
              </w:rPr>
            </w:pPr>
            <w:r w:rsidRPr="00092A1A">
              <w:rPr>
                <w:rFonts w:cs="Arial"/>
                <w:sz w:val="22"/>
                <w:szCs w:val="22"/>
              </w:rPr>
              <w:t xml:space="preserve">II </w:t>
            </w:r>
            <w:proofErr w:type="spellStart"/>
            <w:r w:rsidRPr="00092A1A">
              <w:rPr>
                <w:rFonts w:cs="Arial"/>
                <w:sz w:val="22"/>
                <w:szCs w:val="22"/>
              </w:rPr>
              <w:t>pirkimo</w:t>
            </w:r>
            <w:proofErr w:type="spellEnd"/>
            <w:r w:rsidRPr="00092A1A">
              <w:rPr>
                <w:rFonts w:cs="Arial"/>
                <w:sz w:val="22"/>
                <w:szCs w:val="22"/>
              </w:rPr>
              <w:t xml:space="preserve"> </w:t>
            </w:r>
            <w:proofErr w:type="spellStart"/>
            <w:r w:rsidRPr="00092A1A">
              <w:rPr>
                <w:rFonts w:cs="Arial"/>
                <w:sz w:val="22"/>
                <w:szCs w:val="22"/>
              </w:rPr>
              <w:t>objekto</w:t>
            </w:r>
            <w:proofErr w:type="spellEnd"/>
            <w:r w:rsidRPr="00092A1A">
              <w:rPr>
                <w:rFonts w:cs="Arial"/>
                <w:sz w:val="22"/>
                <w:szCs w:val="22"/>
              </w:rPr>
              <w:t xml:space="preserve"> </w:t>
            </w:r>
            <w:proofErr w:type="spellStart"/>
            <w:r w:rsidRPr="00092A1A">
              <w:rPr>
                <w:rFonts w:cs="Arial"/>
                <w:sz w:val="22"/>
                <w:szCs w:val="22"/>
              </w:rPr>
              <w:t>dalis</w:t>
            </w:r>
            <w:proofErr w:type="spellEnd"/>
            <w:r w:rsidRPr="00092A1A">
              <w:rPr>
                <w:rFonts w:cs="Arial"/>
                <w:sz w:val="22"/>
                <w:szCs w:val="22"/>
              </w:rPr>
              <w:t xml:space="preserve"> - </w:t>
            </w:r>
            <w:r w:rsidRPr="00092A1A" w:rsidR="00950FAD">
              <w:rPr>
                <w:rFonts w:cs="Arial"/>
                <w:sz w:val="22"/>
                <w:szCs w:val="22"/>
                <w:lang w:val="lt-LT"/>
              </w:rPr>
              <w:t xml:space="preserve">Nesudėtingų statinių griovimo darbai Kauno </w:t>
            </w:r>
            <w:proofErr w:type="gramStart"/>
            <w:r w:rsidRPr="00092A1A" w:rsidR="00950FAD">
              <w:rPr>
                <w:rFonts w:cs="Arial"/>
                <w:sz w:val="22"/>
                <w:szCs w:val="22"/>
                <w:lang w:val="lt-LT"/>
              </w:rPr>
              <w:t>regione</w:t>
            </w:r>
            <w:r w:rsidRPr="00092A1A">
              <w:rPr>
                <w:rFonts w:cs="Arial"/>
                <w:sz w:val="22"/>
                <w:szCs w:val="22"/>
              </w:rPr>
              <w:t>;</w:t>
            </w:r>
            <w:proofErr w:type="gramEnd"/>
          </w:p>
          <w:p w:rsidRPr="00092A1A" w:rsidR="00421F32" w:rsidP="007C1289" w:rsidRDefault="00421F32" w14:paraId="64D31C6D" w14:textId="77777777">
            <w:pPr>
              <w:pStyle w:val="NoSpacing"/>
              <w:jc w:val="both"/>
              <w:rPr>
                <w:rFonts w:cs="Arial"/>
                <w:iCs/>
                <w:color w:val="000000" w:themeColor="text1"/>
                <w:sz w:val="22"/>
                <w:szCs w:val="22"/>
              </w:rPr>
            </w:pPr>
          </w:p>
          <w:p w:rsidRPr="00092A1A" w:rsidR="00421F32" w:rsidP="007C1289" w:rsidRDefault="00421F32" w14:paraId="11F66C00" w14:textId="59A33D9D">
            <w:pPr>
              <w:pStyle w:val="NoSpacing"/>
              <w:jc w:val="both"/>
              <w:rPr>
                <w:rStyle w:val="Laukeliai"/>
                <w:sz w:val="22"/>
                <w:szCs w:val="22"/>
                <w:lang w:val="pl-PL"/>
              </w:rPr>
            </w:pPr>
            <w:proofErr w:type="spellStart"/>
            <w:r w:rsidRPr="00092A1A">
              <w:rPr>
                <w:rFonts w:cs="Arial"/>
                <w:color w:val="000000" w:themeColor="text1"/>
                <w:sz w:val="22"/>
                <w:szCs w:val="22"/>
                <w:lang w:val="pl-PL"/>
              </w:rPr>
              <w:t>Tiekėjas</w:t>
            </w:r>
            <w:proofErr w:type="spellEnd"/>
            <w:r w:rsidRPr="00092A1A">
              <w:rPr>
                <w:rFonts w:cs="Arial"/>
                <w:color w:val="000000" w:themeColor="text1"/>
                <w:sz w:val="22"/>
                <w:szCs w:val="22"/>
                <w:lang w:val="pl-PL"/>
              </w:rPr>
              <w:t xml:space="preserve"> gali </w:t>
            </w:r>
            <w:proofErr w:type="spellStart"/>
            <w:r w:rsidRPr="00092A1A">
              <w:rPr>
                <w:rFonts w:cs="Arial"/>
                <w:color w:val="000000" w:themeColor="text1"/>
                <w:sz w:val="22"/>
                <w:szCs w:val="22"/>
                <w:lang w:val="pl-PL"/>
              </w:rPr>
              <w:t>pateikti</w:t>
            </w:r>
            <w:proofErr w:type="spellEnd"/>
            <w:r w:rsidRPr="00092A1A">
              <w:rPr>
                <w:rFonts w:cs="Arial"/>
                <w:color w:val="000000" w:themeColor="text1"/>
                <w:sz w:val="22"/>
                <w:szCs w:val="22"/>
                <w:lang w:val="pl-PL"/>
              </w:rPr>
              <w:t xml:space="preserve"> </w:t>
            </w:r>
            <w:proofErr w:type="spellStart"/>
            <w:r w:rsidRPr="00092A1A">
              <w:rPr>
                <w:rFonts w:cs="Arial"/>
                <w:color w:val="000000" w:themeColor="text1"/>
                <w:sz w:val="22"/>
                <w:szCs w:val="22"/>
                <w:lang w:val="pl-PL"/>
              </w:rPr>
              <w:t>Pasiūlymą</w:t>
            </w:r>
            <w:proofErr w:type="spellEnd"/>
            <w:r w:rsidRPr="00092A1A">
              <w:rPr>
                <w:rFonts w:cs="Arial"/>
                <w:color w:val="000000" w:themeColor="text1"/>
                <w:sz w:val="22"/>
                <w:szCs w:val="22"/>
                <w:lang w:val="pl-PL"/>
              </w:rPr>
              <w:t xml:space="preserve"> </w:t>
            </w:r>
            <w:sdt>
              <w:sdtPr>
                <w:rPr>
                  <w:rFonts w:cs="Arial"/>
                  <w:lang w:val="pl-PL"/>
                </w:rPr>
                <w:id w:val="1219937721"/>
                <w:placeholder>
                  <w:docPart w:val="FA205569995842E0878DBDB95F565457"/>
                </w:placeholder>
                <w:dropDownList>
                  <w:listItem w:value="[Pasirinkite]"/>
                  <w:listItem w:displayText="vienai pirkimo objekto daliai" w:value="vienai pirkimo objekto daliai"/>
                  <w:listItem w:displayText="vienai, kelioms ar visoms Pirkimo objekto dalims. Pasiūlymai bus vertinami kiekvienai Pirkimo objekto daliai atskirai." w:value="vienai, kelioms ar visoms Pirkimo objekto dalims. Pasiūlymai bus vertinami kiekvienai Pirkimo objekto daliai atskirai."/>
                </w:dropDownList>
              </w:sdtPr>
              <w:sdtEndPr/>
              <w:sdtContent>
                <w:r w:rsidRPr="00092A1A" w:rsidR="00950FAD">
                  <w:rPr>
                    <w:rFonts w:cs="Arial"/>
                    <w:sz w:val="22"/>
                    <w:szCs w:val="22"/>
                    <w:lang w:val="pl-PL"/>
                  </w:rPr>
                  <w:t>vienai, kelioms ar visoms Pirkimo objekto dalims. Pasiūlymai bus vertinami kiekvienai Pirkimo objekto daliai atskirai.</w:t>
                </w:r>
              </w:sdtContent>
            </w:sdt>
          </w:p>
          <w:p w:rsidRPr="00092A1A" w:rsidR="00421F32" w:rsidP="007C1289" w:rsidRDefault="005750E0" w14:paraId="5131D5E0" w14:textId="0EB0CF96">
            <w:pPr>
              <w:pStyle w:val="NoSpacing"/>
              <w:jc w:val="both"/>
              <w:rPr>
                <w:rFonts w:cs="Arial"/>
                <w:sz w:val="22"/>
                <w:szCs w:val="22"/>
                <w:lang w:val="pl-PL"/>
              </w:rPr>
            </w:pPr>
            <w:r w:rsidRPr="00092A1A">
              <w:rPr>
                <w:rFonts w:cs="Arial"/>
                <w:sz w:val="22"/>
                <w:szCs w:val="22"/>
                <w:lang w:val="pl-PL"/>
              </w:rPr>
              <w:t xml:space="preserve">KC </w:t>
            </w:r>
            <w:proofErr w:type="spellStart"/>
            <w:r w:rsidRPr="00092A1A" w:rsidR="00421F32">
              <w:rPr>
                <w:rFonts w:cs="Arial"/>
                <w:sz w:val="22"/>
                <w:szCs w:val="22"/>
                <w:lang w:val="pl-PL"/>
              </w:rPr>
              <w:t>sudarys</w:t>
            </w:r>
            <w:proofErr w:type="spellEnd"/>
            <w:r w:rsidRPr="00092A1A" w:rsidR="00421F32">
              <w:rPr>
                <w:rFonts w:cs="Arial"/>
                <w:sz w:val="22"/>
                <w:szCs w:val="22"/>
                <w:lang w:val="pl-PL"/>
              </w:rPr>
              <w:t xml:space="preserve"> </w:t>
            </w:r>
            <w:proofErr w:type="spellStart"/>
            <w:r w:rsidRPr="00092A1A" w:rsidR="00421F32">
              <w:rPr>
                <w:rFonts w:cs="Arial"/>
                <w:sz w:val="22"/>
                <w:szCs w:val="22"/>
                <w:lang w:val="pl-PL"/>
              </w:rPr>
              <w:t>atskiras</w:t>
            </w:r>
            <w:proofErr w:type="spellEnd"/>
            <w:r w:rsidRPr="00092A1A" w:rsidR="00421F32">
              <w:rPr>
                <w:rFonts w:cs="Arial"/>
                <w:sz w:val="22"/>
                <w:szCs w:val="22"/>
                <w:lang w:val="pl-PL"/>
              </w:rPr>
              <w:t xml:space="preserve"> </w:t>
            </w:r>
            <w:proofErr w:type="spellStart"/>
            <w:r w:rsidRPr="00092A1A" w:rsidR="00421F32">
              <w:rPr>
                <w:rFonts w:cs="Arial"/>
                <w:sz w:val="22"/>
                <w:szCs w:val="22"/>
                <w:lang w:val="pl-PL"/>
              </w:rPr>
              <w:t>sutartis</w:t>
            </w:r>
            <w:proofErr w:type="spellEnd"/>
            <w:r w:rsidRPr="00092A1A" w:rsidR="00421F32">
              <w:rPr>
                <w:rFonts w:cs="Arial"/>
                <w:sz w:val="22"/>
                <w:szCs w:val="22"/>
                <w:lang w:val="pl-PL"/>
              </w:rPr>
              <w:t xml:space="preserve"> </w:t>
            </w:r>
            <w:proofErr w:type="spellStart"/>
            <w:r w:rsidRPr="00092A1A" w:rsidR="00421F32">
              <w:rPr>
                <w:rFonts w:cs="Arial"/>
                <w:sz w:val="22"/>
                <w:szCs w:val="22"/>
                <w:lang w:val="pl-PL"/>
              </w:rPr>
              <w:t>kiekvienai</w:t>
            </w:r>
            <w:proofErr w:type="spellEnd"/>
            <w:r w:rsidRPr="00092A1A" w:rsidR="00421F32">
              <w:rPr>
                <w:rFonts w:cs="Arial"/>
                <w:sz w:val="22"/>
                <w:szCs w:val="22"/>
                <w:lang w:val="pl-PL"/>
              </w:rPr>
              <w:t xml:space="preserve"> </w:t>
            </w:r>
            <w:proofErr w:type="spellStart"/>
            <w:r w:rsidRPr="00092A1A" w:rsidR="00421F32">
              <w:rPr>
                <w:rFonts w:cs="Arial"/>
                <w:sz w:val="22"/>
                <w:szCs w:val="22"/>
                <w:lang w:val="pl-PL"/>
              </w:rPr>
              <w:t>pirkimo</w:t>
            </w:r>
            <w:proofErr w:type="spellEnd"/>
            <w:r w:rsidRPr="00092A1A" w:rsidR="00421F32">
              <w:rPr>
                <w:rFonts w:cs="Arial"/>
                <w:sz w:val="22"/>
                <w:szCs w:val="22"/>
                <w:lang w:val="pl-PL"/>
              </w:rPr>
              <w:t xml:space="preserve"> </w:t>
            </w:r>
            <w:proofErr w:type="spellStart"/>
            <w:r w:rsidRPr="00092A1A" w:rsidR="00421F32">
              <w:rPr>
                <w:rFonts w:cs="Arial"/>
                <w:sz w:val="22"/>
                <w:szCs w:val="22"/>
                <w:lang w:val="pl-PL"/>
              </w:rPr>
              <w:t>objekto</w:t>
            </w:r>
            <w:proofErr w:type="spellEnd"/>
            <w:r w:rsidRPr="00092A1A" w:rsidR="00421F32">
              <w:rPr>
                <w:rFonts w:cs="Arial"/>
                <w:sz w:val="22"/>
                <w:szCs w:val="22"/>
                <w:lang w:val="pl-PL"/>
              </w:rPr>
              <w:t xml:space="preserve"> </w:t>
            </w:r>
            <w:proofErr w:type="spellStart"/>
            <w:r w:rsidRPr="00092A1A" w:rsidR="00421F32">
              <w:rPr>
                <w:rFonts w:cs="Arial"/>
                <w:sz w:val="22"/>
                <w:szCs w:val="22"/>
                <w:lang w:val="pl-PL"/>
              </w:rPr>
              <w:t>daliai</w:t>
            </w:r>
            <w:proofErr w:type="spellEnd"/>
            <w:r w:rsidRPr="00092A1A" w:rsidR="00421F32">
              <w:rPr>
                <w:rFonts w:cs="Arial"/>
                <w:sz w:val="22"/>
                <w:szCs w:val="22"/>
                <w:lang w:val="pl-PL"/>
              </w:rPr>
              <w:t xml:space="preserve"> </w:t>
            </w:r>
            <w:proofErr w:type="spellStart"/>
            <w:r w:rsidRPr="00092A1A" w:rsidR="00421F32">
              <w:rPr>
                <w:rFonts w:cs="Arial"/>
                <w:sz w:val="22"/>
                <w:szCs w:val="22"/>
                <w:lang w:val="pl-PL"/>
              </w:rPr>
              <w:t>atskirai</w:t>
            </w:r>
            <w:proofErr w:type="spellEnd"/>
            <w:r w:rsidRPr="00092A1A" w:rsidR="00421F32">
              <w:rPr>
                <w:rFonts w:cs="Arial"/>
                <w:sz w:val="22"/>
                <w:szCs w:val="22"/>
                <w:lang w:val="pl-PL"/>
              </w:rPr>
              <w:t xml:space="preserve">. </w:t>
            </w:r>
          </w:p>
        </w:tc>
      </w:tr>
      <w:tr w:rsidRPr="001B308F" w:rsidR="00421F32" w:rsidTr="13434C0D" w14:paraId="7A0ADF16" w14:textId="77777777">
        <w:trPr>
          <w:trHeight w:val="375"/>
        </w:trPr>
        <w:tc>
          <w:tcPr>
            <w:tcW w:w="1985" w:type="dxa"/>
            <w:shd w:val="clear" w:color="auto" w:fill="F2F2F2" w:themeFill="background1" w:themeFillShade="F2"/>
            <w:tcMar/>
          </w:tcPr>
          <w:p w:rsidRPr="00092A1A" w:rsidR="00421F32" w:rsidP="007C5C1D" w:rsidRDefault="00421F32" w14:paraId="403863E0" w14:textId="3396D9E1">
            <w:pPr>
              <w:spacing w:line="257" w:lineRule="auto"/>
              <w:rPr>
                <w:rFonts w:cs="Arial"/>
                <w:b/>
                <w:color w:val="000000" w:themeColor="text1"/>
                <w:sz w:val="22"/>
                <w:szCs w:val="22"/>
              </w:rPr>
            </w:pPr>
            <w:proofErr w:type="spellStart"/>
            <w:r w:rsidRPr="00092A1A">
              <w:rPr>
                <w:rFonts w:cs="Arial"/>
                <w:b/>
                <w:color w:val="000000" w:themeColor="text1"/>
                <w:sz w:val="22"/>
                <w:szCs w:val="22"/>
              </w:rPr>
              <w:t>Pirkėjas</w:t>
            </w:r>
            <w:proofErr w:type="spellEnd"/>
            <w:r w:rsidRPr="00092A1A">
              <w:rPr>
                <w:rFonts w:cs="Arial"/>
                <w:b/>
                <w:color w:val="000000" w:themeColor="text1"/>
                <w:sz w:val="22"/>
                <w:szCs w:val="22"/>
              </w:rPr>
              <w:t xml:space="preserve"> (</w:t>
            </w:r>
            <w:r w:rsidRPr="00092A1A" w:rsidR="005750E0">
              <w:rPr>
                <w:rFonts w:cs="Arial"/>
                <w:b/>
                <w:color w:val="000000" w:themeColor="text1"/>
                <w:sz w:val="22"/>
                <w:szCs w:val="22"/>
              </w:rPr>
              <w:t>KC</w:t>
            </w:r>
            <w:r w:rsidRPr="00092A1A">
              <w:rPr>
                <w:rFonts w:cs="Arial"/>
                <w:b/>
                <w:color w:val="000000" w:themeColor="text1"/>
                <w:sz w:val="22"/>
                <w:szCs w:val="22"/>
              </w:rPr>
              <w:t>)</w:t>
            </w:r>
          </w:p>
          <w:p w:rsidRPr="00092A1A" w:rsidR="00421F32" w:rsidP="00221FC0" w:rsidRDefault="00421F32" w14:paraId="5A45BF0F" w14:textId="77777777">
            <w:pPr>
              <w:spacing w:line="257" w:lineRule="auto"/>
              <w:rPr>
                <w:rFonts w:eastAsia="Calibri" w:cs="Arial"/>
                <w:b/>
                <w:i/>
                <w:color w:val="0070C0"/>
                <w:sz w:val="22"/>
                <w:szCs w:val="22"/>
                <w:lang w:val="lt-LT"/>
              </w:rPr>
            </w:pPr>
          </w:p>
        </w:tc>
        <w:tc>
          <w:tcPr>
            <w:tcW w:w="8363" w:type="dxa"/>
            <w:tcMar/>
          </w:tcPr>
          <w:p w:rsidRPr="00092A1A" w:rsidR="00421F32" w:rsidP="008F09CB" w:rsidRDefault="005750E0" w14:paraId="2FB62735" w14:textId="635E4361">
            <w:pPr>
              <w:pStyle w:val="Heading1"/>
              <w:tabs>
                <w:tab w:val="left" w:pos="426"/>
              </w:tabs>
              <w:spacing w:after="80" w:line="240" w:lineRule="auto"/>
              <w:jc w:val="both"/>
              <w:rPr>
                <w:rFonts w:cs="Arial" w:eastAsiaTheme="minorEastAsia"/>
                <w:color w:val="000000" w:themeColor="text1"/>
                <w:sz w:val="22"/>
                <w:szCs w:val="22"/>
                <w:lang w:val="lt-LT"/>
              </w:rPr>
            </w:pPr>
            <w:r w:rsidRPr="00092A1A">
              <w:rPr>
                <w:rFonts w:eastAsia="Calibri" w:cs="Arial"/>
                <w:kern w:val="2"/>
                <w:sz w:val="22"/>
                <w:szCs w:val="22"/>
                <w:lang w:val="lt-LT" w:eastAsia="en-US"/>
                <w14:ligatures w14:val="standardContextual"/>
              </w:rPr>
              <w:t>U</w:t>
            </w:r>
            <w:r w:rsidRPr="00092A1A" w:rsidR="008F09CB">
              <w:rPr>
                <w:rFonts w:eastAsia="Calibri" w:cs="Arial"/>
                <w:kern w:val="2"/>
                <w:sz w:val="22"/>
                <w:szCs w:val="22"/>
                <w:lang w:val="lt-LT" w:eastAsia="en-US"/>
                <w14:ligatures w14:val="standardContextual"/>
              </w:rPr>
              <w:t>AB „</w:t>
            </w:r>
            <w:r w:rsidRPr="00092A1A">
              <w:rPr>
                <w:rFonts w:eastAsia="Calibri" w:cs="Arial"/>
                <w:kern w:val="2"/>
                <w:sz w:val="22"/>
                <w:szCs w:val="22"/>
                <w:lang w:val="lt-LT" w:eastAsia="en-US"/>
                <w14:ligatures w14:val="standardContextual"/>
              </w:rPr>
              <w:t>LTG Kompetencijų centras</w:t>
            </w:r>
            <w:r w:rsidRPr="00092A1A" w:rsidR="008F09CB">
              <w:rPr>
                <w:rFonts w:eastAsia="Calibri" w:cs="Arial"/>
                <w:kern w:val="2"/>
                <w:sz w:val="22"/>
                <w:szCs w:val="22"/>
                <w:lang w:val="lt-LT" w:eastAsia="en-US"/>
                <w14:ligatures w14:val="standardContextual"/>
              </w:rPr>
              <w:t xml:space="preserve">“ </w:t>
            </w:r>
            <w:r w:rsidRPr="00092A1A" w:rsidR="008F09CB">
              <w:rPr>
                <w:rFonts w:eastAsia="Calibri" w:cs="Arial"/>
                <w:b w:val="0"/>
                <w:color w:val="000000"/>
                <w:kern w:val="2"/>
                <w:sz w:val="22"/>
                <w:szCs w:val="22"/>
                <w:lang w:val="lt-LT" w:eastAsia="en-US"/>
                <w14:ligatures w14:val="standardContextual"/>
              </w:rPr>
              <w:t xml:space="preserve">(toliau – </w:t>
            </w:r>
            <w:r w:rsidRPr="00092A1A">
              <w:rPr>
                <w:rFonts w:eastAsia="Calibri" w:cs="Arial"/>
                <w:color w:val="000000"/>
                <w:kern w:val="2"/>
                <w:sz w:val="22"/>
                <w:szCs w:val="22"/>
                <w:lang w:val="lt-LT" w:eastAsia="en-US"/>
                <w14:ligatures w14:val="standardContextual"/>
              </w:rPr>
              <w:t>KC</w:t>
            </w:r>
            <w:r w:rsidRPr="00092A1A" w:rsidR="008F09CB">
              <w:rPr>
                <w:rFonts w:eastAsia="Calibri" w:cs="Arial"/>
                <w:b w:val="0"/>
                <w:color w:val="000000"/>
                <w:kern w:val="2"/>
                <w:sz w:val="22"/>
                <w:szCs w:val="22"/>
                <w:lang w:val="lt-LT" w:eastAsia="en-US"/>
                <w14:ligatures w14:val="standardContextual"/>
              </w:rPr>
              <w:t xml:space="preserve">) pirkimą atlieka </w:t>
            </w:r>
            <w:sdt>
              <w:sdtPr>
                <w:rPr>
                  <w:rFonts w:eastAsia="Calibri" w:cs="Arial"/>
                  <w:b w:val="0"/>
                  <w:kern w:val="2"/>
                  <w:lang w:val="lt-LT"/>
                  <w14:ligatures w14:val="standardContextual"/>
                </w:rPr>
                <w:alias w:val="Subjektas"/>
                <w:tag w:val="Subjektas"/>
                <w:id w:val="-691377446"/>
                <w:placeholder>
                  <w:docPart w:val="8E92E6C37B5E4756B9B47010FB70E8C3"/>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Pr="00092A1A" w:rsidR="00950FAD">
                  <w:rPr>
                    <w:rFonts w:eastAsia="Calibri" w:cs="Arial"/>
                    <w:b w:val="0"/>
                    <w:kern w:val="2"/>
                    <w:sz w:val="22"/>
                    <w:szCs w:val="22"/>
                    <w:lang w:val="lt-LT"/>
                    <w14:ligatures w14:val="standardContextual"/>
                  </w:rPr>
                  <w:t>AB "LTG Infra"</w:t>
                </w:r>
              </w:sdtContent>
            </w:sdt>
            <w:r w:rsidRPr="00092A1A" w:rsidR="008F09CB">
              <w:rPr>
                <w:rFonts w:eastAsia="Calibri" w:cs="Arial"/>
                <w:color w:val="0070C0"/>
                <w:kern w:val="2"/>
                <w:sz w:val="22"/>
                <w:szCs w:val="22"/>
                <w:lang w:val="lt-LT" w:eastAsia="en-US"/>
                <w14:ligatures w14:val="standardContextual"/>
              </w:rPr>
              <w:t xml:space="preserve"> </w:t>
            </w:r>
            <w:r w:rsidRPr="00092A1A" w:rsidR="008F09CB">
              <w:rPr>
                <w:rFonts w:eastAsia="Calibri" w:cs="Arial"/>
                <w:b w:val="0"/>
                <w:kern w:val="2"/>
                <w:sz w:val="22"/>
                <w:szCs w:val="22"/>
                <w:lang w:val="lt-LT" w:eastAsia="en-US"/>
                <w14:ligatures w14:val="standardContextual"/>
              </w:rPr>
              <w:t>vardu ar</w:t>
            </w:r>
            <w:r w:rsidRPr="00092A1A" w:rsidR="008F09CB">
              <w:rPr>
                <w:rFonts w:eastAsia="Calibri" w:cs="Arial"/>
                <w:kern w:val="2"/>
                <w:sz w:val="22"/>
                <w:szCs w:val="22"/>
                <w:lang w:val="lt-LT" w:eastAsia="en-US"/>
                <w14:ligatures w14:val="standardContextual"/>
              </w:rPr>
              <w:t xml:space="preserve"> </w:t>
            </w:r>
            <w:r w:rsidRPr="00092A1A" w:rsidR="008F09CB">
              <w:rPr>
                <w:rFonts w:eastAsia="Calibri" w:cs="Arial"/>
                <w:b w:val="0"/>
                <w:kern w:val="2"/>
                <w:sz w:val="22"/>
                <w:szCs w:val="22"/>
                <w:lang w:val="lt-LT" w:eastAsia="en-US"/>
                <w14:ligatures w14:val="standardContextual"/>
              </w:rPr>
              <w:t xml:space="preserve">naudai (toliau – </w:t>
            </w:r>
            <w:r w:rsidRPr="00092A1A" w:rsidR="008F09CB">
              <w:rPr>
                <w:rFonts w:eastAsia="Calibri" w:cs="Arial"/>
                <w:kern w:val="2"/>
                <w:sz w:val="22"/>
                <w:szCs w:val="22"/>
                <w:lang w:val="lt-LT" w:eastAsia="en-US"/>
                <w14:ligatures w14:val="standardContextual"/>
              </w:rPr>
              <w:t>Įgaliotojas</w:t>
            </w:r>
            <w:r w:rsidRPr="00092A1A" w:rsidR="008F09CB">
              <w:rPr>
                <w:rFonts w:eastAsia="Calibri" w:cs="Arial"/>
                <w:b w:val="0"/>
                <w:kern w:val="2"/>
                <w:sz w:val="22"/>
                <w:szCs w:val="22"/>
                <w:lang w:val="lt-LT" w:eastAsia="en-US"/>
                <w14:ligatures w14:val="standardContextual"/>
              </w:rPr>
              <w:t>).</w:t>
            </w:r>
          </w:p>
        </w:tc>
      </w:tr>
      <w:tr w:rsidRPr="00092A1A" w:rsidR="00421F32" w:rsidTr="13434C0D" w14:paraId="36AF03E7" w14:textId="77777777">
        <w:tc>
          <w:tcPr>
            <w:tcW w:w="1985" w:type="dxa"/>
            <w:shd w:val="clear" w:color="auto" w:fill="F2F2F2" w:themeFill="background1" w:themeFillShade="F2"/>
            <w:tcMar/>
          </w:tcPr>
          <w:p w:rsidRPr="00092A1A" w:rsidR="00421F32" w:rsidP="00221FC0" w:rsidRDefault="00421F32" w14:paraId="5167B432" w14:textId="4E5C64B0">
            <w:pPr>
              <w:spacing w:line="257" w:lineRule="auto"/>
              <w:rPr>
                <w:rFonts w:cs="Arial"/>
                <w:b/>
                <w:color w:val="FF0000"/>
                <w:sz w:val="22"/>
                <w:szCs w:val="22"/>
              </w:rPr>
            </w:pPr>
            <w:bookmarkStart w:name="_Hlk157600630" w:id="0"/>
            <w:proofErr w:type="spellStart"/>
            <w:r w:rsidRPr="00092A1A">
              <w:rPr>
                <w:rFonts w:cs="Arial"/>
                <w:b/>
                <w:color w:val="000000" w:themeColor="text1"/>
                <w:sz w:val="22"/>
                <w:szCs w:val="22"/>
              </w:rPr>
              <w:t>Pirkimas</w:t>
            </w:r>
            <w:proofErr w:type="spellEnd"/>
            <w:r w:rsidRPr="00092A1A">
              <w:rPr>
                <w:rFonts w:cs="Arial"/>
                <w:b/>
                <w:color w:val="000000" w:themeColor="text1"/>
                <w:sz w:val="22"/>
                <w:szCs w:val="22"/>
              </w:rPr>
              <w:t xml:space="preserve"> </w:t>
            </w:r>
            <w:proofErr w:type="spellStart"/>
            <w:r w:rsidRPr="00092A1A">
              <w:rPr>
                <w:rFonts w:cs="Arial"/>
                <w:b/>
                <w:color w:val="000000" w:themeColor="text1"/>
                <w:sz w:val="22"/>
                <w:szCs w:val="22"/>
              </w:rPr>
              <w:t>vykdomas</w:t>
            </w:r>
            <w:proofErr w:type="spellEnd"/>
            <w:r w:rsidRPr="00092A1A">
              <w:rPr>
                <w:rFonts w:cs="Arial"/>
                <w:b/>
                <w:color w:val="000000" w:themeColor="text1"/>
                <w:sz w:val="22"/>
                <w:szCs w:val="22"/>
              </w:rPr>
              <w:t xml:space="preserve"> </w:t>
            </w:r>
            <w:proofErr w:type="spellStart"/>
            <w:r w:rsidRPr="00092A1A">
              <w:rPr>
                <w:rFonts w:cs="Arial"/>
                <w:b/>
                <w:color w:val="000000" w:themeColor="text1"/>
                <w:sz w:val="22"/>
                <w:szCs w:val="22"/>
              </w:rPr>
              <w:t>vadovaujantis</w:t>
            </w:r>
            <w:bookmarkEnd w:id="0"/>
            <w:proofErr w:type="spellEnd"/>
          </w:p>
        </w:tc>
        <w:tc>
          <w:tcPr>
            <w:tcW w:w="8363" w:type="dxa"/>
            <w:tcMar/>
            <w:vAlign w:val="center"/>
          </w:tcPr>
          <w:p w:rsidRPr="00092A1A" w:rsidR="00421F32" w:rsidP="13434C0D" w:rsidRDefault="001B308F" w14:paraId="49ED7BB1" w14:textId="7D06F1D8">
            <w:pPr>
              <w:spacing w:after="0" w:line="240" w:lineRule="auto"/>
              <w:jc w:val="both"/>
              <w:rPr>
                <w:rFonts w:cs="Arial"/>
                <w:sz w:val="22"/>
                <w:szCs w:val="22"/>
                <w:lang w:val="lt-LT"/>
              </w:rPr>
            </w:pPr>
            <w:sdt>
              <w:sdtPr>
                <w:id w:val="-941290072"/>
                <w:comboBox>
                  <w:listItem w:value="[Pasirinkite]"/>
                  <w:listItem w:displayText="AB „Lietuvos geležinkeliai“ įmonių grupės perkančiųjų subjektų mažos vertės pirkimų tvarkos aprašu, patvirtintu AB „Lietuvos geležinkeliai“ generalinio direktoriaus 2023 m. spalio 24 d. įsakymu Nr. ĮS(KORP)-44/2023" w:value="AB „Lietuvos geležinkeliai“ įmonių grupės perkančiųjų subjektų mažos vertės pirkimų tvarkos aprašu, patvirtintu AB „Lietuvos geležinkeliai“ generalinio direktoriaus 2023 m. spalio 24 d. įsakymu Nr. ĮS(KORP)-44/2023"/>
                  <w:listItem w:displayText="AB „LTG Cargo“ mažos vertės pirkimų tvarkos aprašu, patvirtintu AB „LTG Cargo“ generalinio direktoriaus 2023 m. spalio 31 d. įsakymu Nr. ĮS(CARGO)- 76/2023" w:value="AB „LTG Cargo“ mažos vertės pirkimų tvarkos aprašu, patvirtintu AB „LTG Cargo“ generalinio direktoriaus 2023 m. spalio 31 d. įsakymu Nr. ĮS(CARGO)- 76/2023"/>
                  <w:listItem w:displayText="AB „LTG Infra“ mažos vertės pirkimų tvarkos aprašu, patvirtintu AB „LTG Infra“ generalinio direktoriaus 2023 m. spalio 30 d. įsakymu Nr. ĮS(INFRA)-169/2023" w:value="AB „LTG Infra“ mažos vertės pirkimų tvarkos aprašu, patvirtintu AB „LTG Infra“ generalinio direktoriaus 2023 m. spalio 30 d. įsakymu Nr. ĮS(INFRA)-169/2023"/>
                  <w:listItem w:displayText="UAB „LTG Link“ mažos vertės pirkimų tvarkos aprašu, patvirtintu UAB „LTG Link“ generalinio direktoriaus 2023 m. lapkričio 6 d.  įsakymu Nr. ĮS(LINK)-105/2023" w:value="UAB „LTG Link“ mažos vertės pirkimų tvarkos aprašu, patvirtintu UAB „LTG Link“ generalinio direktoriaus 2023 m. lapkričio 6 d.  įsakymu Nr. ĮS(LINK)-105/2023"/>
                  <w:listItem w:displayText="UAB „LTG Wagons“ mažos vertės pirkimų tvarkos aprašu, patvirtintu 2023 m. spalio 30 d. įsakymu Nr. ĮS(WGN)-2/2023" w:value="UAB „LTG Wagons“ mažos vertės pirkimų tvarkos aprašu, patvirtintu 2023 m. spalio 30 d. įsakymu Nr. ĮS(WGN)-2/2023"/>
                  <w:listItem w:displayText=" UAB „Rail Baltica statyba“ mažos vertės pirkimų tvarkos aprašu, patvirtintu  UAB „Rail Baltica statyba“ generalinio direktoriaus 2022 m. spalio 5 d. įsakymu Nr. ĮS(RBS)-27/2023" w:value=" UAB „Rail Baltica statyba“ mažos vertės pirkimų tvarkos aprašu, patvirtintu  UAB „Rail Baltica statyba“ generalinio direktoriaus 2022 m. spalio 5 d. įsakymu Nr. ĮS(RBS)-27/2023"/>
                  <w:listItem w:displayText="Viešųjų pirkimų tarnybos 2017 m. birželio 28 d. direktoriaus įsakymu Nr. 1S-97 patvirtinto mažos vertės pirkimų tvarkos aprašu, taikomo klasikinio sektoriaus pirkimams" w:value="Viešųjų pirkimų tarnybos 2017 m. birželio 28 d. direktoriaus įsakymu Nr. 1S-97 patvirtinto mažos vertės pirkimų tvarkos aprašu, taikomo klasikinio sektoriaus pirkimams"/>
                </w:comboBox>
                <w:placeholder>
                  <w:docPart w:val="B0D134320F104149956BDDB16A76079A"/>
                </w:placeholder>
                <w:rPr>
                  <w:rFonts w:cs="Arial"/>
                  <w:lang w:val="lt-LT"/>
                </w:rPr>
              </w:sdtPr>
              <w:sdtContent>
                <w:r w:rsidRPr="13434C0D" w:rsidR="27543C4C">
                  <w:rPr>
                    <w:rFonts w:cs="Arial"/>
                    <w:sz w:val="22"/>
                    <w:szCs w:val="22"/>
                    <w:lang w:val="lt-LT"/>
                  </w:rPr>
                  <w:t xml:space="preserve">  UAB „LTG Kompetencijų centras“ vadovo 2025 m. sausio 28 d. sprendimu Nr. SPR-L1(KC)-4/2025 patvirtintu  AB „Lietuvos geležinkeliai“ įmonių grupės perkančiųjų subjektų mažos vertės pirkimų tvarkos aprašas   </w:t>
                </w:r>
              </w:sdtContent>
              <w:sdtEndPr>
                <w:rPr>
                  <w:rFonts w:cs="Arial"/>
                  <w:lang w:val="lt-LT"/>
                </w:rPr>
              </w:sdtEndPr>
            </w:sdt>
            <w:proofErr w:type="spellStart"/>
            <w:proofErr w:type="spellEnd"/>
            <w:proofErr w:type="spellStart"/>
            <w:proofErr w:type="spellEnd"/>
          </w:p>
        </w:tc>
      </w:tr>
      <w:tr w:rsidRPr="00092A1A" w:rsidR="00421F32" w:rsidTr="13434C0D" w14:paraId="6761A8F6" w14:textId="77777777">
        <w:tc>
          <w:tcPr>
            <w:tcW w:w="1985" w:type="dxa"/>
            <w:shd w:val="clear" w:color="auto" w:fill="F2F2F2" w:themeFill="background1" w:themeFillShade="F2"/>
            <w:tcMar/>
          </w:tcPr>
          <w:p w:rsidRPr="00092A1A" w:rsidR="00421F32" w:rsidP="00221FC0" w:rsidRDefault="00421F32" w14:paraId="605E5C3F" w14:textId="498F8562">
            <w:pPr>
              <w:spacing w:line="257" w:lineRule="auto"/>
              <w:rPr>
                <w:rFonts w:cs="Arial"/>
                <w:b/>
                <w:color w:val="000000" w:themeColor="text1"/>
                <w:sz w:val="22"/>
                <w:szCs w:val="22"/>
              </w:rPr>
            </w:pPr>
            <w:proofErr w:type="spellStart"/>
            <w:r w:rsidRPr="00092A1A">
              <w:rPr>
                <w:rFonts w:cs="Arial"/>
                <w:b/>
                <w:color w:val="000000" w:themeColor="text1"/>
                <w:sz w:val="22"/>
                <w:szCs w:val="22"/>
              </w:rPr>
              <w:t>Pirkimo</w:t>
            </w:r>
            <w:proofErr w:type="spellEnd"/>
            <w:r w:rsidRPr="00092A1A">
              <w:rPr>
                <w:rFonts w:cs="Arial"/>
                <w:b/>
                <w:color w:val="000000" w:themeColor="text1"/>
                <w:sz w:val="22"/>
                <w:szCs w:val="22"/>
              </w:rPr>
              <w:t xml:space="preserve"> r</w:t>
            </w:r>
            <w:r w:rsidRPr="00092A1A">
              <w:rPr>
                <w:rFonts w:cs="Arial"/>
                <w:b/>
                <w:color w:val="000000" w:themeColor="text1"/>
                <w:sz w:val="22"/>
                <w:szCs w:val="22"/>
                <w:lang w:val="lt-LT"/>
              </w:rPr>
              <w:t>ūšis pagal vertę</w:t>
            </w:r>
          </w:p>
        </w:tc>
        <w:tc>
          <w:tcPr>
            <w:tcW w:w="8363" w:type="dxa"/>
            <w:tcMar/>
            <w:vAlign w:val="center"/>
          </w:tcPr>
          <w:p w:rsidRPr="00092A1A" w:rsidR="00421F32" w:rsidP="007C5C1D" w:rsidRDefault="00421F32" w14:paraId="660EF88A" w14:textId="0CE215D6">
            <w:pPr>
              <w:spacing w:line="257" w:lineRule="auto"/>
              <w:rPr>
                <w:rFonts w:cs="Arial"/>
                <w:color w:val="000000" w:themeColor="text1"/>
                <w:sz w:val="22"/>
                <w:szCs w:val="22"/>
              </w:rPr>
            </w:pPr>
            <w:r w:rsidRPr="00092A1A">
              <w:rPr>
                <w:rFonts w:cs="Arial"/>
                <w:color w:val="000000" w:themeColor="text1"/>
                <w:sz w:val="22"/>
                <w:szCs w:val="22"/>
              </w:rPr>
              <w:t>M</w:t>
            </w:r>
            <w:proofErr w:type="spellStart"/>
            <w:r w:rsidRPr="00092A1A">
              <w:rPr>
                <w:rFonts w:cs="Arial"/>
                <w:color w:val="000000" w:themeColor="text1"/>
                <w:sz w:val="22"/>
                <w:szCs w:val="22"/>
                <w:lang w:val="lt-LT"/>
              </w:rPr>
              <w:t>ažos</w:t>
            </w:r>
            <w:proofErr w:type="spellEnd"/>
            <w:r w:rsidRPr="00092A1A">
              <w:rPr>
                <w:rFonts w:cs="Arial"/>
                <w:color w:val="000000" w:themeColor="text1"/>
                <w:sz w:val="22"/>
                <w:szCs w:val="22"/>
                <w:lang w:val="lt-LT"/>
              </w:rPr>
              <w:t xml:space="preserve"> vertės pirkimas</w:t>
            </w:r>
          </w:p>
        </w:tc>
      </w:tr>
      <w:tr w:rsidRPr="00092A1A" w:rsidR="00421F32" w:rsidTr="13434C0D" w14:paraId="32107BCC" w14:textId="77777777">
        <w:tc>
          <w:tcPr>
            <w:tcW w:w="1985" w:type="dxa"/>
            <w:shd w:val="clear" w:color="auto" w:fill="F2F2F2" w:themeFill="background1" w:themeFillShade="F2"/>
            <w:tcMar/>
          </w:tcPr>
          <w:p w:rsidRPr="00092A1A" w:rsidR="00421F32" w:rsidP="00221FC0" w:rsidRDefault="00421F32" w14:paraId="74AAE07E" w14:textId="21FCEB74">
            <w:pPr>
              <w:spacing w:line="257" w:lineRule="auto"/>
              <w:rPr>
                <w:rFonts w:cs="Arial"/>
                <w:b/>
                <w:sz w:val="22"/>
                <w:szCs w:val="22"/>
              </w:rPr>
            </w:pPr>
            <w:proofErr w:type="spellStart"/>
            <w:r w:rsidRPr="00092A1A">
              <w:rPr>
                <w:rFonts w:cs="Arial"/>
                <w:b/>
                <w:color w:val="000000" w:themeColor="text1"/>
                <w:sz w:val="22"/>
                <w:szCs w:val="22"/>
              </w:rPr>
              <w:t>Pirkimo</w:t>
            </w:r>
            <w:proofErr w:type="spellEnd"/>
            <w:r w:rsidRPr="00092A1A">
              <w:rPr>
                <w:rFonts w:cs="Arial"/>
                <w:b/>
                <w:color w:val="000000" w:themeColor="text1"/>
                <w:sz w:val="22"/>
                <w:szCs w:val="22"/>
              </w:rPr>
              <w:t xml:space="preserve"> </w:t>
            </w:r>
            <w:proofErr w:type="spellStart"/>
            <w:r w:rsidRPr="00092A1A">
              <w:rPr>
                <w:rFonts w:cs="Arial"/>
                <w:b/>
                <w:color w:val="000000" w:themeColor="text1"/>
                <w:sz w:val="22"/>
                <w:szCs w:val="22"/>
              </w:rPr>
              <w:t>vykdymo</w:t>
            </w:r>
            <w:proofErr w:type="spellEnd"/>
            <w:r w:rsidRPr="00092A1A">
              <w:rPr>
                <w:rFonts w:cs="Arial"/>
                <w:b/>
                <w:color w:val="000000" w:themeColor="text1"/>
                <w:sz w:val="22"/>
                <w:szCs w:val="22"/>
              </w:rPr>
              <w:t xml:space="preserve"> </w:t>
            </w:r>
            <w:proofErr w:type="spellStart"/>
            <w:r w:rsidRPr="00092A1A">
              <w:rPr>
                <w:rFonts w:cs="Arial"/>
                <w:b/>
                <w:color w:val="000000" w:themeColor="text1"/>
                <w:sz w:val="22"/>
                <w:szCs w:val="22"/>
              </w:rPr>
              <w:t>priemonės</w:t>
            </w:r>
            <w:proofErr w:type="spellEnd"/>
          </w:p>
        </w:tc>
        <w:tc>
          <w:tcPr>
            <w:tcW w:w="8363" w:type="dxa"/>
            <w:tcMar/>
          </w:tcPr>
          <w:p w:rsidRPr="00092A1A" w:rsidR="00421F32" w:rsidP="007C5C1D" w:rsidRDefault="00421F32" w14:paraId="7D5E9F41" w14:textId="4C1FA287">
            <w:pPr>
              <w:spacing w:line="257" w:lineRule="auto"/>
              <w:rPr>
                <w:rFonts w:cs="Arial"/>
                <w:b/>
                <w:color w:val="000000" w:themeColor="text1"/>
                <w:sz w:val="22"/>
                <w:szCs w:val="22"/>
              </w:rPr>
            </w:pPr>
            <w:r w:rsidRPr="00092A1A">
              <w:rPr>
                <w:rFonts w:cs="Arial"/>
                <w:sz w:val="22"/>
                <w:szCs w:val="22"/>
              </w:rPr>
              <w:t>CVP IS</w:t>
            </w:r>
          </w:p>
        </w:tc>
      </w:tr>
      <w:tr w:rsidRPr="00092A1A" w:rsidR="00421F32" w:rsidTr="13434C0D" w14:paraId="65D9E905" w14:textId="77777777">
        <w:tc>
          <w:tcPr>
            <w:tcW w:w="1985" w:type="dxa"/>
            <w:shd w:val="clear" w:color="auto" w:fill="F2F2F2" w:themeFill="background1" w:themeFillShade="F2"/>
            <w:tcMar/>
          </w:tcPr>
          <w:p w:rsidRPr="00092A1A" w:rsidR="00421F32" w:rsidP="00221FC0" w:rsidRDefault="00421F32" w14:paraId="6EBCA82B" w14:textId="2DFE6AC9">
            <w:pPr>
              <w:spacing w:line="257" w:lineRule="auto"/>
              <w:rPr>
                <w:rFonts w:cs="Arial"/>
                <w:b/>
                <w:color w:val="000000" w:themeColor="text1"/>
                <w:sz w:val="22"/>
                <w:szCs w:val="22"/>
              </w:rPr>
            </w:pPr>
            <w:proofErr w:type="spellStart"/>
            <w:r w:rsidRPr="00092A1A">
              <w:rPr>
                <w:rFonts w:cs="Arial"/>
                <w:b/>
                <w:color w:val="000000" w:themeColor="text1"/>
                <w:sz w:val="22"/>
                <w:szCs w:val="22"/>
              </w:rPr>
              <w:t>Aukcionas</w:t>
            </w:r>
            <w:proofErr w:type="spellEnd"/>
          </w:p>
        </w:tc>
        <w:tc>
          <w:tcPr>
            <w:tcW w:w="8363" w:type="dxa"/>
            <w:tcMar/>
          </w:tcPr>
          <w:p w:rsidRPr="00092A1A" w:rsidR="00421F32" w:rsidP="007C5C1D" w:rsidRDefault="001B308F" w14:paraId="568C77B9" w14:textId="2FB4961B">
            <w:pPr>
              <w:spacing w:line="257" w:lineRule="auto"/>
              <w:rPr>
                <w:rFonts w:cs="Arial"/>
                <w:b/>
                <w:color w:val="000000" w:themeColor="text1"/>
                <w:sz w:val="22"/>
                <w:szCs w:val="22"/>
              </w:rPr>
            </w:pPr>
            <w:sdt>
              <w:sdtPr>
                <w:rPr>
                  <w:rFonts w:cs="Arial"/>
                </w:rPr>
                <w:id w:val="841661015"/>
                <w:placeholder>
                  <w:docPart w:val="838942C3D6C244C2A6D06B95E9B11BFC"/>
                </w:placeholder>
                <w:dropDownList>
                  <w:listItem w:value="[Pasirinkite]"/>
                  <w:listItem w:displayText="Taikoma" w:value="Taikoma"/>
                  <w:listItem w:displayText="Netaikoma" w:value="Netaikoma"/>
                </w:dropDownList>
              </w:sdtPr>
              <w:sdtEndPr/>
              <w:sdtContent>
                <w:r w:rsidRPr="00092A1A" w:rsidR="00950FAD">
                  <w:rPr>
                    <w:rFonts w:cs="Arial"/>
                    <w:sz w:val="22"/>
                    <w:szCs w:val="22"/>
                  </w:rPr>
                  <w:t>Netaikoma</w:t>
                </w:r>
              </w:sdtContent>
            </w:sdt>
            <w:r w:rsidRPr="00092A1A" w:rsidR="00421F32">
              <w:rPr>
                <w:rFonts w:cs="Arial"/>
                <w:b/>
                <w:color w:val="000000" w:themeColor="text1"/>
                <w:sz w:val="22"/>
                <w:szCs w:val="22"/>
              </w:rPr>
              <w:t xml:space="preserve"> </w:t>
            </w:r>
          </w:p>
        </w:tc>
      </w:tr>
      <w:tr w:rsidRPr="001B308F" w:rsidR="00421F32" w:rsidTr="13434C0D" w14:paraId="7D96B516" w14:textId="77777777">
        <w:tc>
          <w:tcPr>
            <w:tcW w:w="1985" w:type="dxa"/>
            <w:shd w:val="clear" w:color="auto" w:fill="F2F2F2" w:themeFill="background1" w:themeFillShade="F2"/>
            <w:tcMar/>
          </w:tcPr>
          <w:p w:rsidRPr="00092A1A" w:rsidR="00421F32" w:rsidP="000B1C45" w:rsidRDefault="00421F32" w14:paraId="397AEEA5" w14:textId="67676726">
            <w:pPr>
              <w:spacing w:line="257" w:lineRule="auto"/>
              <w:rPr>
                <w:rFonts w:cs="Arial"/>
                <w:b/>
                <w:color w:val="000000" w:themeColor="text1"/>
                <w:sz w:val="22"/>
                <w:szCs w:val="22"/>
              </w:rPr>
            </w:pPr>
            <w:r w:rsidRPr="00092A1A">
              <w:rPr>
                <w:rFonts w:cs="Arial"/>
                <w:b/>
                <w:sz w:val="22"/>
                <w:szCs w:val="22"/>
                <w:lang w:val="lt-LT"/>
              </w:rPr>
              <w:t>Žaliasis pirkimas</w:t>
            </w:r>
          </w:p>
        </w:tc>
        <w:tc>
          <w:tcPr>
            <w:tcW w:w="8363" w:type="dxa"/>
            <w:tcMar/>
          </w:tcPr>
          <w:p w:rsidRPr="00092A1A" w:rsidR="00421F32" w:rsidP="001A72E7" w:rsidRDefault="00421F32" w14:paraId="3C21F3E7" w14:textId="0EE44242">
            <w:pPr>
              <w:spacing w:after="0" w:line="240" w:lineRule="auto"/>
              <w:jc w:val="both"/>
              <w:rPr>
                <w:rFonts w:cs="Arial"/>
                <w:sz w:val="22"/>
                <w:szCs w:val="22"/>
                <w:lang w:val="lt-LT"/>
              </w:rPr>
            </w:pPr>
            <w:r w:rsidRPr="00092A1A">
              <w:rPr>
                <w:rFonts w:eastAsia="Arial" w:cs="Arial"/>
                <w:color w:val="252423"/>
                <w:sz w:val="22"/>
                <w:szCs w:val="22"/>
                <w:lang w:val="lt-LT"/>
              </w:rPr>
              <w:t xml:space="preserve">Pirkimas vykdomas vadovaujantis </w:t>
            </w:r>
            <w:r w:rsidRPr="00092A1A">
              <w:rPr>
                <w:rFonts w:eastAsia="Arial" w:cs="Arial"/>
                <w:color w:val="000000" w:themeColor="text1"/>
                <w:sz w:val="22"/>
                <w:szCs w:val="22"/>
                <w:lang w:val="lt-LT"/>
              </w:rPr>
              <w:t>2011 m. birželio 28 d. Lietuvos Respublikos aplinkos ministro įsakymo Nr. D1-508</w:t>
            </w:r>
            <w:r w:rsidRPr="00092A1A">
              <w:rPr>
                <w:rFonts w:eastAsia="Arial" w:cs="Arial"/>
                <w:color w:val="252423"/>
                <w:sz w:val="22"/>
                <w:szCs w:val="22"/>
                <w:lang w:val="lt-LT"/>
              </w:rPr>
              <w:t xml:space="preserve"> „</w:t>
            </w:r>
            <w:r w:rsidRPr="00092A1A">
              <w:rPr>
                <w:rFonts w:eastAsia="Arial" w:cs="Arial"/>
                <w:color w:val="000000" w:themeColor="text1"/>
                <w:sz w:val="22"/>
                <w:szCs w:val="22"/>
                <w:lang w:val="lt"/>
              </w:rPr>
              <w:t>Dėl aplinkos apsaugos kriterijų taikymo, vykdant žaliuosius pirkimus, tvarkos aprašo patvirtinimo</w:t>
            </w:r>
            <w:r w:rsidRPr="00092A1A">
              <w:rPr>
                <w:rFonts w:eastAsia="Arial" w:cs="Arial"/>
                <w:color w:val="252423"/>
                <w:sz w:val="22"/>
                <w:szCs w:val="22"/>
                <w:lang w:val="lt-LT"/>
              </w:rPr>
              <w:t>“ (</w:t>
            </w:r>
            <w:r w:rsidRPr="00092A1A" w:rsidR="00DD599B">
              <w:rPr>
                <w:rFonts w:eastAsia="Arial" w:cs="Arial"/>
                <w:color w:val="000000" w:themeColor="text1"/>
                <w:sz w:val="22"/>
                <w:szCs w:val="22"/>
                <w:lang w:val="lt-LT"/>
              </w:rPr>
              <w:t>aktualia</w:t>
            </w:r>
            <w:r w:rsidRPr="00092A1A">
              <w:rPr>
                <w:rFonts w:eastAsia="Arial" w:cs="Arial"/>
                <w:color w:val="000000" w:themeColor="text1"/>
                <w:sz w:val="22"/>
                <w:szCs w:val="22"/>
                <w:lang w:val="lt-LT"/>
              </w:rPr>
              <w:t xml:space="preserve"> redakcija) </w:t>
            </w:r>
            <w:sdt>
              <w:sdtPr>
                <w:rPr>
                  <w:rFonts w:cs="Arial"/>
                  <w:lang w:val="lt-LT"/>
                </w:rPr>
                <w:id w:val="-1077362924"/>
                <w:placeholder>
                  <w:docPart w:val="D920BEEF509D4754BF34B40F63902B10"/>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EndPr/>
              <w:sdtContent>
                <w:r w:rsidRPr="00092A1A" w:rsidR="00DC76A6">
                  <w:rPr>
                    <w:rFonts w:cs="Arial"/>
                    <w:sz w:val="22"/>
                    <w:szCs w:val="22"/>
                    <w:lang w:val="lt-LT"/>
                  </w:rPr>
                  <w:t>4.3. punktu</w:t>
                </w:r>
              </w:sdtContent>
            </w:sdt>
          </w:p>
        </w:tc>
      </w:tr>
      <w:tr w:rsidRPr="00092A1A" w:rsidR="00421F32" w:rsidTr="13434C0D" w14:paraId="6EB20E80" w14:textId="77777777">
        <w:tc>
          <w:tcPr>
            <w:tcW w:w="1985" w:type="dxa"/>
            <w:shd w:val="clear" w:color="auto" w:fill="F2F2F2" w:themeFill="background1" w:themeFillShade="F2"/>
            <w:tcMar/>
          </w:tcPr>
          <w:p w:rsidRPr="00092A1A" w:rsidR="00421F32" w:rsidP="00221FC0" w:rsidRDefault="00421F32" w14:paraId="63317138" w14:textId="4E93E5D6">
            <w:pPr>
              <w:spacing w:line="257" w:lineRule="auto"/>
              <w:rPr>
                <w:rFonts w:cs="Arial"/>
                <w:b/>
                <w:color w:val="000000" w:themeColor="text1"/>
                <w:sz w:val="22"/>
                <w:szCs w:val="22"/>
              </w:rPr>
            </w:pPr>
            <w:proofErr w:type="spellStart"/>
            <w:r w:rsidRPr="00092A1A">
              <w:rPr>
                <w:rFonts w:cs="Arial"/>
                <w:b/>
                <w:color w:val="000000" w:themeColor="text1"/>
                <w:sz w:val="22"/>
                <w:szCs w:val="22"/>
              </w:rPr>
              <w:t>Pasiūlymų</w:t>
            </w:r>
            <w:proofErr w:type="spellEnd"/>
            <w:r w:rsidRPr="00092A1A">
              <w:rPr>
                <w:rFonts w:cs="Arial"/>
                <w:b/>
                <w:color w:val="000000" w:themeColor="text1"/>
                <w:sz w:val="22"/>
                <w:szCs w:val="22"/>
              </w:rPr>
              <w:t xml:space="preserve"> </w:t>
            </w:r>
            <w:proofErr w:type="spellStart"/>
            <w:r w:rsidRPr="00092A1A">
              <w:rPr>
                <w:rFonts w:cs="Arial"/>
                <w:b/>
                <w:color w:val="000000" w:themeColor="text1"/>
                <w:sz w:val="22"/>
                <w:szCs w:val="22"/>
              </w:rPr>
              <w:t>vertinimo</w:t>
            </w:r>
            <w:proofErr w:type="spellEnd"/>
            <w:r w:rsidRPr="00092A1A">
              <w:rPr>
                <w:rFonts w:cs="Arial"/>
                <w:b/>
                <w:color w:val="000000" w:themeColor="text1"/>
                <w:sz w:val="22"/>
                <w:szCs w:val="22"/>
              </w:rPr>
              <w:t xml:space="preserve"> </w:t>
            </w:r>
            <w:proofErr w:type="spellStart"/>
            <w:r w:rsidRPr="00092A1A">
              <w:rPr>
                <w:rFonts w:cs="Arial"/>
                <w:b/>
                <w:color w:val="000000" w:themeColor="text1"/>
                <w:sz w:val="22"/>
                <w:szCs w:val="22"/>
              </w:rPr>
              <w:t>kriterijus</w:t>
            </w:r>
            <w:proofErr w:type="spellEnd"/>
          </w:p>
        </w:tc>
        <w:tc>
          <w:tcPr>
            <w:tcW w:w="8363" w:type="dxa"/>
            <w:tcMar/>
            <w:vAlign w:val="center"/>
          </w:tcPr>
          <w:p w:rsidRPr="00092A1A" w:rsidR="00421F32" w:rsidP="00182A1B" w:rsidRDefault="001B308F" w14:paraId="11E73A3E" w14:textId="4449974D">
            <w:pPr>
              <w:spacing w:after="0" w:line="240" w:lineRule="auto"/>
              <w:rPr>
                <w:rFonts w:cs="Arial"/>
                <w:sz w:val="22"/>
                <w:szCs w:val="22"/>
                <w:lang w:val="lt-LT"/>
              </w:rPr>
            </w:pPr>
            <w:sdt>
              <w:sdtPr>
                <w:rPr>
                  <w:rFonts w:cs="Arial"/>
                </w:rPr>
                <w:id w:val="873575191"/>
                <w:placeholder>
                  <w:docPart w:val="B85B4912DA4C44E497E776D5E0298DD9"/>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EndPr/>
              <w:sdtContent>
                <w:r w:rsidRPr="00092A1A" w:rsidR="00DC76A6">
                  <w:rPr>
                    <w:rFonts w:cs="Arial"/>
                    <w:sz w:val="22"/>
                    <w:szCs w:val="22"/>
                  </w:rPr>
                  <w:t>Kaina</w:t>
                </w:r>
              </w:sdtContent>
            </w:sdt>
          </w:p>
        </w:tc>
      </w:tr>
      <w:tr w:rsidRPr="00092A1A" w:rsidR="00421F32" w:rsidTr="13434C0D" w14:paraId="0A37074A" w14:textId="77777777">
        <w:tc>
          <w:tcPr>
            <w:tcW w:w="1985" w:type="dxa"/>
            <w:shd w:val="clear" w:color="auto" w:fill="F2F2F2" w:themeFill="background1" w:themeFillShade="F2"/>
            <w:tcMar/>
          </w:tcPr>
          <w:p w:rsidRPr="00092A1A" w:rsidR="00421F32" w:rsidP="00221FC0" w:rsidRDefault="00421F32" w14:paraId="53AA19F8" w14:textId="1AE514B7">
            <w:pPr>
              <w:spacing w:line="257" w:lineRule="auto"/>
              <w:rPr>
                <w:rFonts w:cs="Arial"/>
                <w:b/>
                <w:color w:val="000000" w:themeColor="text1"/>
                <w:sz w:val="22"/>
                <w:szCs w:val="22"/>
                <w:lang w:val="fi-FI"/>
              </w:rPr>
            </w:pPr>
            <w:r w:rsidRPr="00092A1A">
              <w:rPr>
                <w:rFonts w:cs="Arial"/>
                <w:b/>
                <w:color w:val="000000" w:themeColor="text1"/>
                <w:sz w:val="22"/>
                <w:szCs w:val="22"/>
                <w:lang w:val="fi-FI"/>
              </w:rPr>
              <w:t>Pasiūlymų pateikimo data ir laikas</w:t>
            </w:r>
          </w:p>
        </w:tc>
        <w:tc>
          <w:tcPr>
            <w:tcW w:w="8363" w:type="dxa"/>
            <w:tcMar/>
            <w:vAlign w:val="center"/>
          </w:tcPr>
          <w:p w:rsidRPr="00092A1A" w:rsidR="00421F32" w:rsidP="007C5C1D" w:rsidRDefault="00421F32" w14:paraId="07F2D737" w14:textId="47CE629E">
            <w:pPr>
              <w:spacing w:line="257" w:lineRule="auto"/>
              <w:rPr>
                <w:rFonts w:cs="Arial"/>
                <w:color w:val="000000" w:themeColor="text1"/>
                <w:sz w:val="22"/>
                <w:szCs w:val="22"/>
              </w:rPr>
            </w:pPr>
            <w:r w:rsidRPr="00092A1A">
              <w:rPr>
                <w:rFonts w:cs="Arial"/>
                <w:color w:val="000000" w:themeColor="text1"/>
                <w:sz w:val="22"/>
                <w:szCs w:val="22"/>
              </w:rPr>
              <w:t xml:space="preserve">Ne </w:t>
            </w:r>
            <w:proofErr w:type="spellStart"/>
            <w:r w:rsidRPr="00092A1A">
              <w:rPr>
                <w:rFonts w:cs="Arial"/>
                <w:color w:val="000000" w:themeColor="text1"/>
                <w:sz w:val="22"/>
                <w:szCs w:val="22"/>
              </w:rPr>
              <w:t>vėliau</w:t>
            </w:r>
            <w:proofErr w:type="spellEnd"/>
            <w:r w:rsidRPr="00092A1A">
              <w:rPr>
                <w:rFonts w:cs="Arial"/>
                <w:color w:val="000000" w:themeColor="text1"/>
                <w:sz w:val="22"/>
                <w:szCs w:val="22"/>
              </w:rPr>
              <w:t xml:space="preserve"> </w:t>
            </w:r>
            <w:proofErr w:type="spellStart"/>
            <w:r w:rsidRPr="00092A1A">
              <w:rPr>
                <w:rFonts w:cs="Arial"/>
                <w:color w:val="000000" w:themeColor="text1"/>
                <w:sz w:val="22"/>
                <w:szCs w:val="22"/>
              </w:rPr>
              <w:t>kaip</w:t>
            </w:r>
            <w:proofErr w:type="spellEnd"/>
            <w:r w:rsidRPr="00092A1A">
              <w:rPr>
                <w:rFonts w:cs="Arial"/>
                <w:color w:val="000000" w:themeColor="text1"/>
                <w:sz w:val="22"/>
                <w:szCs w:val="22"/>
              </w:rPr>
              <w:t xml:space="preserve"> </w:t>
            </w:r>
            <w:proofErr w:type="spellStart"/>
            <w:r w:rsidRPr="00092A1A">
              <w:rPr>
                <w:rFonts w:cs="Arial"/>
                <w:color w:val="000000" w:themeColor="text1"/>
                <w:sz w:val="22"/>
                <w:szCs w:val="22"/>
              </w:rPr>
              <w:t>iki</w:t>
            </w:r>
            <w:proofErr w:type="spellEnd"/>
            <w:r w:rsidRPr="00092A1A">
              <w:rPr>
                <w:rFonts w:cs="Arial"/>
                <w:color w:val="000000" w:themeColor="text1"/>
                <w:sz w:val="22"/>
                <w:szCs w:val="22"/>
              </w:rPr>
              <w:t xml:space="preserve"> CVP IS </w:t>
            </w:r>
            <w:proofErr w:type="spellStart"/>
            <w:r w:rsidRPr="00092A1A">
              <w:rPr>
                <w:rFonts w:cs="Arial"/>
                <w:color w:val="000000" w:themeColor="text1"/>
                <w:sz w:val="22"/>
                <w:szCs w:val="22"/>
              </w:rPr>
              <w:t>nurodyto</w:t>
            </w:r>
            <w:proofErr w:type="spellEnd"/>
            <w:r w:rsidRPr="00092A1A">
              <w:rPr>
                <w:rFonts w:cs="Arial"/>
                <w:color w:val="000000" w:themeColor="text1"/>
                <w:sz w:val="22"/>
                <w:szCs w:val="22"/>
              </w:rPr>
              <w:t xml:space="preserve"> </w:t>
            </w:r>
            <w:proofErr w:type="spellStart"/>
            <w:r w:rsidRPr="00092A1A">
              <w:rPr>
                <w:rFonts w:cs="Arial"/>
                <w:color w:val="000000" w:themeColor="text1"/>
                <w:sz w:val="22"/>
                <w:szCs w:val="22"/>
              </w:rPr>
              <w:t>termino</w:t>
            </w:r>
            <w:proofErr w:type="spellEnd"/>
          </w:p>
        </w:tc>
      </w:tr>
      <w:tr w:rsidRPr="00092A1A" w:rsidR="00421F32" w:rsidTr="13434C0D" w14:paraId="67D943E4" w14:textId="77777777">
        <w:tc>
          <w:tcPr>
            <w:tcW w:w="1985" w:type="dxa"/>
            <w:shd w:val="clear" w:color="auto" w:fill="F2F2F2" w:themeFill="background1" w:themeFillShade="F2"/>
            <w:tcMar/>
          </w:tcPr>
          <w:p w:rsidRPr="00092A1A" w:rsidR="00421F32" w:rsidP="00221FC0" w:rsidRDefault="00421F32" w14:paraId="5CC761B4" w14:textId="61587F61">
            <w:pPr>
              <w:spacing w:line="257" w:lineRule="auto"/>
              <w:rPr>
                <w:rFonts w:cs="Arial"/>
                <w:b/>
                <w:color w:val="FF0000"/>
                <w:sz w:val="22"/>
                <w:szCs w:val="22"/>
              </w:rPr>
            </w:pPr>
            <w:proofErr w:type="spellStart"/>
            <w:r w:rsidRPr="00092A1A">
              <w:rPr>
                <w:rFonts w:cs="Arial"/>
                <w:b/>
                <w:color w:val="000000" w:themeColor="text1"/>
                <w:sz w:val="22"/>
                <w:szCs w:val="22"/>
              </w:rPr>
              <w:t>Kontaktinis</w:t>
            </w:r>
            <w:proofErr w:type="spellEnd"/>
            <w:r w:rsidRPr="00092A1A">
              <w:rPr>
                <w:rFonts w:cs="Arial"/>
                <w:b/>
                <w:color w:val="000000" w:themeColor="text1"/>
                <w:sz w:val="22"/>
                <w:szCs w:val="22"/>
              </w:rPr>
              <w:t xml:space="preserve"> </w:t>
            </w:r>
            <w:proofErr w:type="spellStart"/>
            <w:r w:rsidRPr="00092A1A">
              <w:rPr>
                <w:rFonts w:cs="Arial"/>
                <w:b/>
                <w:color w:val="000000" w:themeColor="text1"/>
                <w:sz w:val="22"/>
                <w:szCs w:val="22"/>
              </w:rPr>
              <w:t>asmuo</w:t>
            </w:r>
            <w:proofErr w:type="spellEnd"/>
          </w:p>
        </w:tc>
        <w:tc>
          <w:tcPr>
            <w:tcW w:w="8363" w:type="dxa"/>
            <w:tcMar/>
            <w:vAlign w:val="center"/>
          </w:tcPr>
          <w:p w:rsidRPr="00092A1A" w:rsidR="00421F32" w:rsidP="007C5C1D" w:rsidRDefault="00B50E68" w14:paraId="5A902B48" w14:textId="7D9D3330">
            <w:pPr>
              <w:spacing w:line="257" w:lineRule="auto"/>
              <w:rPr>
                <w:rFonts w:cs="Arial"/>
                <w:b/>
                <w:color w:val="000000" w:themeColor="text1"/>
                <w:sz w:val="22"/>
                <w:szCs w:val="22"/>
              </w:rPr>
            </w:pPr>
            <w:r w:rsidRPr="007008D6">
              <w:rPr>
                <w:rFonts w:cs="Arial"/>
                <w:color w:val="000000" w:themeColor="text1"/>
                <w:sz w:val="22"/>
                <w:szCs w:val="22"/>
                <w:lang w:val="fi-FI"/>
              </w:rPr>
              <w:t xml:space="preserve">Projektų vadovė Aistė Kielaitė, el.    </w:t>
            </w:r>
            <w:r w:rsidRPr="00092A1A">
              <w:rPr>
                <w:rFonts w:cs="Arial"/>
                <w:color w:val="000000" w:themeColor="text1"/>
                <w:sz w:val="22"/>
                <w:szCs w:val="22"/>
              </w:rPr>
              <w:t xml:space="preserve">p. </w:t>
            </w:r>
            <w:proofErr w:type="spellStart"/>
            <w:proofErr w:type="gramStart"/>
            <w:r w:rsidRPr="00092A1A">
              <w:rPr>
                <w:rFonts w:cs="Arial"/>
                <w:color w:val="000000" w:themeColor="text1"/>
                <w:sz w:val="22"/>
                <w:szCs w:val="22"/>
              </w:rPr>
              <w:t>aiste.kielaite@ltgkc.lt</w:t>
            </w:r>
            <w:proofErr w:type="spellEnd"/>
            <w:r w:rsidRPr="00092A1A">
              <w:rPr>
                <w:rFonts w:cs="Arial"/>
                <w:color w:val="000000" w:themeColor="text1"/>
                <w:sz w:val="22"/>
                <w:szCs w:val="22"/>
              </w:rPr>
              <w:t xml:space="preserve"> ,</w:t>
            </w:r>
            <w:proofErr w:type="gramEnd"/>
            <w:r w:rsidRPr="00092A1A">
              <w:rPr>
                <w:rFonts w:cs="Arial"/>
                <w:color w:val="000000" w:themeColor="text1"/>
                <w:sz w:val="22"/>
                <w:szCs w:val="22"/>
              </w:rPr>
              <w:t xml:space="preserve"> tel. Nr. +370 665 80776</w:t>
            </w:r>
          </w:p>
        </w:tc>
      </w:tr>
      <w:tr w:rsidRPr="00092A1A" w:rsidR="00421F32" w:rsidTr="13434C0D" w14:paraId="6D838503" w14:textId="77777777">
        <w:tc>
          <w:tcPr>
            <w:tcW w:w="1985" w:type="dxa"/>
            <w:shd w:val="clear" w:color="auto" w:fill="F2F2F2" w:themeFill="background1" w:themeFillShade="F2"/>
            <w:tcMar/>
          </w:tcPr>
          <w:p w:rsidRPr="00092A1A" w:rsidR="00421F32" w:rsidP="00221FC0" w:rsidRDefault="00421F32" w14:paraId="4E171166" w14:textId="1B1B9058">
            <w:pPr>
              <w:spacing w:line="257" w:lineRule="auto"/>
              <w:rPr>
                <w:rFonts w:cs="Arial"/>
                <w:b/>
                <w:color w:val="000000" w:themeColor="text1"/>
                <w:sz w:val="22"/>
                <w:szCs w:val="22"/>
              </w:rPr>
            </w:pPr>
            <w:proofErr w:type="spellStart"/>
            <w:r w:rsidRPr="00092A1A">
              <w:rPr>
                <w:rFonts w:cs="Arial"/>
                <w:b/>
                <w:color w:val="000000" w:themeColor="text1"/>
                <w:sz w:val="22"/>
                <w:szCs w:val="22"/>
              </w:rPr>
              <w:t>Siekiama</w:t>
            </w:r>
            <w:proofErr w:type="spellEnd"/>
            <w:r w:rsidRPr="00092A1A">
              <w:rPr>
                <w:rFonts w:cs="Arial"/>
                <w:b/>
                <w:color w:val="000000" w:themeColor="text1"/>
                <w:sz w:val="22"/>
                <w:szCs w:val="22"/>
              </w:rPr>
              <w:t xml:space="preserve"> </w:t>
            </w:r>
            <w:proofErr w:type="spellStart"/>
            <w:r w:rsidRPr="00092A1A">
              <w:rPr>
                <w:rFonts w:cs="Arial"/>
                <w:b/>
                <w:color w:val="000000" w:themeColor="text1"/>
                <w:sz w:val="22"/>
                <w:szCs w:val="22"/>
              </w:rPr>
              <w:t>sudaryti</w:t>
            </w:r>
            <w:proofErr w:type="spellEnd"/>
          </w:p>
        </w:tc>
        <w:tc>
          <w:tcPr>
            <w:tcW w:w="8363" w:type="dxa"/>
            <w:tcMar/>
            <w:vAlign w:val="center"/>
          </w:tcPr>
          <w:p w:rsidRPr="00092A1A" w:rsidR="00421F32" w:rsidP="00943717" w:rsidRDefault="001B308F" w14:paraId="686E60C6" w14:textId="2C96002C">
            <w:pPr>
              <w:rPr>
                <w:rFonts w:cs="Arial"/>
                <w:sz w:val="22"/>
                <w:szCs w:val="22"/>
              </w:rPr>
            </w:pPr>
            <w:sdt>
              <w:sdtPr>
                <w:rPr>
                  <w:rFonts w:cs="Arial"/>
                </w:rPr>
                <w:id w:val="-697237946"/>
                <w:placeholder>
                  <w:docPart w:val="FC7A4499CC454031964FB93D3977C757"/>
                </w:placeholder>
                <w:dropDownList>
                  <w:listItem w:value="[Pasirinkite]"/>
                  <w:listItem w:displayText="Sutartį" w:value="Sutartį"/>
                  <w:listItem w:displayText="Preliminariąją sutartį" w:value="Preliminariąją sutartį"/>
                </w:dropDownList>
              </w:sdtPr>
              <w:sdtEndPr/>
              <w:sdtContent>
                <w:r w:rsidRPr="00092A1A" w:rsidR="00B50E68">
                  <w:rPr>
                    <w:rFonts w:cs="Arial"/>
                    <w:sz w:val="22"/>
                    <w:szCs w:val="22"/>
                  </w:rPr>
                  <w:t>Sutartį</w:t>
                </w:r>
              </w:sdtContent>
            </w:sdt>
          </w:p>
        </w:tc>
      </w:tr>
      <w:tr w:rsidRPr="00092A1A" w:rsidR="00421F32" w:rsidTr="13434C0D" w14:paraId="1DF0A4E0" w14:textId="77777777">
        <w:tc>
          <w:tcPr>
            <w:tcW w:w="1985" w:type="dxa"/>
            <w:shd w:val="clear" w:color="auto" w:fill="F2F2F2" w:themeFill="background1" w:themeFillShade="F2"/>
            <w:tcMar/>
          </w:tcPr>
          <w:p w:rsidRPr="00092A1A" w:rsidR="00421F32" w:rsidP="00221FC0" w:rsidRDefault="00421F32" w14:paraId="10450C2F" w14:textId="0B7D4D39">
            <w:pPr>
              <w:spacing w:line="257" w:lineRule="auto"/>
              <w:rPr>
                <w:rFonts w:cs="Arial"/>
                <w:b/>
                <w:color w:val="000000" w:themeColor="text1"/>
                <w:sz w:val="22"/>
                <w:szCs w:val="22"/>
              </w:rPr>
            </w:pPr>
            <w:proofErr w:type="spellStart"/>
            <w:r w:rsidRPr="00092A1A">
              <w:rPr>
                <w:rFonts w:cs="Arial"/>
                <w:b/>
                <w:color w:val="000000" w:themeColor="text1"/>
                <w:sz w:val="22"/>
                <w:szCs w:val="22"/>
              </w:rPr>
              <w:t>Pirkimo</w:t>
            </w:r>
            <w:proofErr w:type="spellEnd"/>
            <w:r w:rsidRPr="00092A1A">
              <w:rPr>
                <w:rFonts w:cs="Arial"/>
                <w:b/>
                <w:color w:val="000000" w:themeColor="text1"/>
                <w:sz w:val="22"/>
                <w:szCs w:val="22"/>
              </w:rPr>
              <w:t xml:space="preserve"> </w:t>
            </w:r>
            <w:proofErr w:type="spellStart"/>
            <w:r w:rsidRPr="00092A1A">
              <w:rPr>
                <w:rFonts w:cs="Arial"/>
                <w:b/>
                <w:color w:val="000000" w:themeColor="text1"/>
                <w:sz w:val="22"/>
                <w:szCs w:val="22"/>
              </w:rPr>
              <w:t>sąlygų</w:t>
            </w:r>
            <w:proofErr w:type="spellEnd"/>
            <w:r w:rsidRPr="00092A1A">
              <w:rPr>
                <w:rFonts w:cs="Arial"/>
                <w:b/>
                <w:color w:val="000000" w:themeColor="text1"/>
                <w:sz w:val="22"/>
                <w:szCs w:val="22"/>
              </w:rPr>
              <w:t xml:space="preserve"> </w:t>
            </w:r>
            <w:proofErr w:type="spellStart"/>
            <w:r w:rsidRPr="00092A1A">
              <w:rPr>
                <w:rFonts w:cs="Arial"/>
                <w:b/>
                <w:color w:val="000000" w:themeColor="text1"/>
                <w:sz w:val="22"/>
                <w:szCs w:val="22"/>
              </w:rPr>
              <w:t>kalba</w:t>
            </w:r>
            <w:proofErr w:type="spellEnd"/>
          </w:p>
        </w:tc>
        <w:tc>
          <w:tcPr>
            <w:tcW w:w="8363" w:type="dxa"/>
            <w:tcMar/>
            <w:vAlign w:val="center"/>
          </w:tcPr>
          <w:p w:rsidRPr="00092A1A" w:rsidR="00421F32" w:rsidP="00943717" w:rsidRDefault="001B308F" w14:paraId="3BCF6208" w14:textId="11197C3C">
            <w:pPr>
              <w:rPr>
                <w:rFonts w:cs="Arial"/>
                <w:sz w:val="22"/>
                <w:szCs w:val="22"/>
              </w:rPr>
            </w:pPr>
            <w:sdt>
              <w:sdtPr>
                <w:rPr>
                  <w:rFonts w:cs="Arial"/>
                </w:rPr>
                <w:id w:val="742446878"/>
                <w:placeholder>
                  <w:docPart w:val="4BEB95AE155D488480F5C44C641B106C"/>
                </w:placeholder>
                <w:dropDownList>
                  <w:listItem w:value="[Pasirinkite]"/>
                  <w:listItem w:displayText="Lietuvių" w:value="Lietuvių"/>
                  <w:listItem w:displayText="Lietuvių ir anglų" w:value="Lietuvių ir anglų"/>
                </w:dropDownList>
              </w:sdtPr>
              <w:sdtEndPr/>
              <w:sdtContent>
                <w:r w:rsidRPr="00092A1A" w:rsidR="00B50E68">
                  <w:rPr>
                    <w:rFonts w:cs="Arial"/>
                    <w:sz w:val="22"/>
                    <w:szCs w:val="22"/>
                  </w:rPr>
                  <w:t>Lietuvių</w:t>
                </w:r>
              </w:sdtContent>
            </w:sdt>
          </w:p>
        </w:tc>
      </w:tr>
      <w:tr w:rsidRPr="001B308F" w:rsidR="00421F32" w:rsidTr="13434C0D" w14:paraId="121BF7AF" w14:textId="77777777">
        <w:tc>
          <w:tcPr>
            <w:tcW w:w="1985" w:type="dxa"/>
            <w:shd w:val="clear" w:color="auto" w:fill="F2F2F2" w:themeFill="background1" w:themeFillShade="F2"/>
            <w:tcMar/>
          </w:tcPr>
          <w:p w:rsidRPr="00092A1A" w:rsidR="00421F32" w:rsidP="00221FC0" w:rsidRDefault="00421F32" w14:paraId="444A6211" w14:textId="14C965C6">
            <w:pPr>
              <w:spacing w:line="257" w:lineRule="auto"/>
              <w:jc w:val="both"/>
              <w:rPr>
                <w:rFonts w:cs="Arial"/>
                <w:b/>
                <w:sz w:val="22"/>
                <w:szCs w:val="22"/>
                <w:lang w:val="lt-LT"/>
              </w:rPr>
            </w:pPr>
            <w:proofErr w:type="spellStart"/>
            <w:r w:rsidRPr="00092A1A">
              <w:rPr>
                <w:rFonts w:cs="Arial"/>
                <w:b/>
                <w:sz w:val="22"/>
                <w:szCs w:val="22"/>
              </w:rPr>
              <w:lastRenderedPageBreak/>
              <w:t>Pasiūlymų</w:t>
            </w:r>
            <w:proofErr w:type="spellEnd"/>
            <w:r w:rsidRPr="00092A1A">
              <w:rPr>
                <w:rFonts w:cs="Arial"/>
                <w:b/>
                <w:sz w:val="22"/>
                <w:szCs w:val="22"/>
              </w:rPr>
              <w:t xml:space="preserve"> </w:t>
            </w:r>
            <w:proofErr w:type="spellStart"/>
            <w:r w:rsidRPr="00092A1A">
              <w:rPr>
                <w:rFonts w:cs="Arial"/>
                <w:b/>
                <w:sz w:val="22"/>
                <w:szCs w:val="22"/>
              </w:rPr>
              <w:t>galiojimo</w:t>
            </w:r>
            <w:proofErr w:type="spellEnd"/>
            <w:r w:rsidRPr="00092A1A">
              <w:rPr>
                <w:rFonts w:cs="Arial"/>
                <w:b/>
                <w:sz w:val="22"/>
                <w:szCs w:val="22"/>
              </w:rPr>
              <w:t xml:space="preserve"> </w:t>
            </w:r>
            <w:proofErr w:type="spellStart"/>
            <w:r w:rsidRPr="00092A1A">
              <w:rPr>
                <w:rFonts w:cs="Arial"/>
                <w:b/>
                <w:sz w:val="22"/>
                <w:szCs w:val="22"/>
              </w:rPr>
              <w:t>terminas</w:t>
            </w:r>
            <w:proofErr w:type="spellEnd"/>
          </w:p>
        </w:tc>
        <w:tc>
          <w:tcPr>
            <w:tcW w:w="8363" w:type="dxa"/>
            <w:tcMar/>
          </w:tcPr>
          <w:p w:rsidRPr="00092A1A" w:rsidR="00421F32" w:rsidP="3F6DF543" w:rsidRDefault="00421F32" w14:paraId="46046762" w14:textId="596558A7">
            <w:pPr>
              <w:spacing w:line="257" w:lineRule="auto"/>
              <w:jc w:val="both"/>
              <w:rPr>
                <w:rFonts w:eastAsia="Arial" w:cs="Arial"/>
                <w:sz w:val="22"/>
                <w:szCs w:val="22"/>
                <w:lang w:val="lt-LT"/>
              </w:rPr>
            </w:pPr>
            <w:r w:rsidRPr="00092A1A">
              <w:rPr>
                <w:rFonts w:eastAsia="Arial" w:cs="Arial"/>
                <w:color w:val="000000" w:themeColor="text1"/>
                <w:sz w:val="22"/>
                <w:szCs w:val="22"/>
                <w:lang w:val="lt-LT"/>
              </w:rPr>
              <w:t>Pasiūlymas galioja 4 mėnesius nuo Pasiūlymų pateikimo termino pabaigos</w:t>
            </w:r>
          </w:p>
          <w:p w:rsidRPr="00092A1A" w:rsidR="00421F32" w:rsidP="3F6DF543" w:rsidRDefault="00421F32" w14:paraId="5AA8A056" w14:textId="7D23BEB6">
            <w:pPr>
              <w:spacing w:line="257" w:lineRule="auto"/>
              <w:jc w:val="both"/>
              <w:rPr>
                <w:rFonts w:eastAsia="Calibri" w:cs="Arial"/>
                <w:sz w:val="22"/>
                <w:szCs w:val="22"/>
                <w:lang w:val="lt-LT"/>
              </w:rPr>
            </w:pPr>
          </w:p>
        </w:tc>
      </w:tr>
      <w:tr w:rsidRPr="00092A1A" w:rsidR="00421F32" w:rsidTr="13434C0D" w14:paraId="592CD9F0" w14:textId="77777777">
        <w:tc>
          <w:tcPr>
            <w:tcW w:w="1985" w:type="dxa"/>
            <w:shd w:val="clear" w:color="auto" w:fill="F2F2F2" w:themeFill="background1" w:themeFillShade="F2"/>
            <w:tcMar/>
          </w:tcPr>
          <w:p w:rsidRPr="00092A1A" w:rsidR="00421F32" w:rsidP="00221FC0" w:rsidRDefault="00421F32" w14:paraId="50E28ABA" w14:textId="0D521295">
            <w:pPr>
              <w:spacing w:line="257" w:lineRule="auto"/>
              <w:rPr>
                <w:rFonts w:cs="Arial"/>
                <w:b/>
                <w:i/>
                <w:color w:val="4F81BD" w:themeColor="accent1"/>
                <w:sz w:val="22"/>
                <w:szCs w:val="22"/>
              </w:rPr>
            </w:pPr>
            <w:proofErr w:type="spellStart"/>
            <w:r w:rsidRPr="00092A1A">
              <w:rPr>
                <w:rFonts w:cs="Arial"/>
                <w:b/>
                <w:color w:val="000000" w:themeColor="text1"/>
                <w:sz w:val="22"/>
                <w:szCs w:val="22"/>
              </w:rPr>
              <w:t>Pasiūlymų</w:t>
            </w:r>
            <w:proofErr w:type="spellEnd"/>
            <w:r w:rsidRPr="00092A1A">
              <w:rPr>
                <w:rFonts w:cs="Arial"/>
                <w:b/>
                <w:color w:val="000000" w:themeColor="text1"/>
                <w:sz w:val="22"/>
                <w:szCs w:val="22"/>
              </w:rPr>
              <w:t xml:space="preserve"> </w:t>
            </w:r>
            <w:proofErr w:type="spellStart"/>
            <w:r w:rsidRPr="00092A1A">
              <w:rPr>
                <w:rFonts w:cs="Arial"/>
                <w:b/>
                <w:color w:val="000000" w:themeColor="text1"/>
                <w:sz w:val="22"/>
                <w:szCs w:val="22"/>
              </w:rPr>
              <w:t>galiojimo</w:t>
            </w:r>
            <w:proofErr w:type="spellEnd"/>
            <w:r w:rsidRPr="00092A1A">
              <w:rPr>
                <w:rFonts w:cs="Arial"/>
                <w:b/>
                <w:color w:val="000000" w:themeColor="text1"/>
                <w:sz w:val="22"/>
                <w:szCs w:val="22"/>
              </w:rPr>
              <w:t xml:space="preserve"> </w:t>
            </w:r>
            <w:proofErr w:type="spellStart"/>
            <w:r w:rsidRPr="00092A1A">
              <w:rPr>
                <w:rFonts w:cs="Arial"/>
                <w:b/>
                <w:color w:val="000000" w:themeColor="text1"/>
                <w:sz w:val="22"/>
                <w:szCs w:val="22"/>
              </w:rPr>
              <w:t>užtikrinimas</w:t>
            </w:r>
            <w:proofErr w:type="spellEnd"/>
          </w:p>
        </w:tc>
        <w:tc>
          <w:tcPr>
            <w:tcW w:w="8363" w:type="dxa"/>
            <w:tcMar/>
          </w:tcPr>
          <w:p w:rsidRPr="00092A1A" w:rsidR="00421F32" w:rsidP="00B50E68" w:rsidRDefault="00421F32" w14:paraId="4C5E4FEB" w14:textId="60D82AF3">
            <w:pPr>
              <w:spacing w:line="257" w:lineRule="auto"/>
              <w:rPr>
                <w:rFonts w:cs="Arial"/>
                <w:b/>
                <w:color w:val="000000" w:themeColor="text1"/>
                <w:sz w:val="22"/>
                <w:szCs w:val="22"/>
                <w:lang w:val="fi-FI"/>
              </w:rPr>
            </w:pPr>
            <w:r w:rsidRPr="00092A1A">
              <w:rPr>
                <w:rFonts w:cs="Arial"/>
                <w:color w:val="000000" w:themeColor="text1"/>
                <w:sz w:val="22"/>
                <w:szCs w:val="22"/>
                <w:lang w:val="fi-FI"/>
              </w:rPr>
              <w:t xml:space="preserve">Pasiūlymo galiojimo užtikrinimas netaikomas. </w:t>
            </w:r>
          </w:p>
        </w:tc>
      </w:tr>
      <w:tr w:rsidRPr="00092A1A" w:rsidR="00421F32" w:rsidTr="13434C0D" w14:paraId="35AE0561" w14:textId="77777777">
        <w:trPr>
          <w:trHeight w:val="2412"/>
        </w:trPr>
        <w:tc>
          <w:tcPr>
            <w:tcW w:w="1985" w:type="dxa"/>
            <w:shd w:val="clear" w:color="auto" w:fill="F2F2F2" w:themeFill="background1" w:themeFillShade="F2"/>
            <w:tcMar/>
          </w:tcPr>
          <w:p w:rsidRPr="00092A1A" w:rsidR="00421F32" w:rsidP="007C5C1D" w:rsidRDefault="00421F32" w14:paraId="1E425F68" w14:textId="77777777">
            <w:pPr>
              <w:spacing w:line="257" w:lineRule="auto"/>
              <w:rPr>
                <w:rFonts w:cs="Arial"/>
                <w:b/>
                <w:color w:val="000000" w:themeColor="text1"/>
                <w:sz w:val="22"/>
                <w:szCs w:val="22"/>
              </w:rPr>
            </w:pPr>
            <w:proofErr w:type="spellStart"/>
            <w:r w:rsidRPr="00092A1A">
              <w:rPr>
                <w:rFonts w:cs="Arial"/>
                <w:b/>
                <w:color w:val="000000" w:themeColor="text1"/>
                <w:sz w:val="22"/>
                <w:szCs w:val="22"/>
              </w:rPr>
              <w:t>Kitos</w:t>
            </w:r>
            <w:proofErr w:type="spellEnd"/>
            <w:r w:rsidRPr="00092A1A">
              <w:rPr>
                <w:rFonts w:cs="Arial"/>
                <w:b/>
                <w:color w:val="000000" w:themeColor="text1"/>
                <w:sz w:val="22"/>
                <w:szCs w:val="22"/>
              </w:rPr>
              <w:t xml:space="preserve"> </w:t>
            </w:r>
            <w:proofErr w:type="spellStart"/>
            <w:r w:rsidRPr="00092A1A">
              <w:rPr>
                <w:rFonts w:cs="Arial"/>
                <w:b/>
                <w:color w:val="000000" w:themeColor="text1"/>
                <w:sz w:val="22"/>
                <w:szCs w:val="22"/>
              </w:rPr>
              <w:t>Specialiosios</w:t>
            </w:r>
            <w:proofErr w:type="spellEnd"/>
            <w:r w:rsidRPr="00092A1A">
              <w:rPr>
                <w:rFonts w:cs="Arial"/>
                <w:b/>
                <w:color w:val="000000" w:themeColor="text1"/>
                <w:sz w:val="22"/>
                <w:szCs w:val="22"/>
              </w:rPr>
              <w:t xml:space="preserve"> </w:t>
            </w:r>
            <w:proofErr w:type="spellStart"/>
            <w:r w:rsidRPr="00092A1A">
              <w:rPr>
                <w:rFonts w:cs="Arial"/>
                <w:b/>
                <w:color w:val="000000" w:themeColor="text1"/>
                <w:sz w:val="22"/>
                <w:szCs w:val="22"/>
              </w:rPr>
              <w:t>nuostatos</w:t>
            </w:r>
            <w:proofErr w:type="spellEnd"/>
          </w:p>
          <w:p w:rsidRPr="00092A1A" w:rsidR="006A3479" w:rsidP="006A3479" w:rsidRDefault="006A3479" w14:paraId="218C1F68" w14:textId="77777777">
            <w:pPr>
              <w:rPr>
                <w:rFonts w:cs="Arial"/>
                <w:sz w:val="22"/>
                <w:szCs w:val="22"/>
              </w:rPr>
            </w:pPr>
          </w:p>
          <w:p w:rsidRPr="00092A1A" w:rsidR="00421F32" w:rsidP="00BC27A0" w:rsidRDefault="00421F32" w14:paraId="49625267" w14:textId="209F93B4">
            <w:pPr>
              <w:rPr>
                <w:rFonts w:cs="Arial"/>
                <w:sz w:val="22"/>
                <w:szCs w:val="22"/>
              </w:rPr>
            </w:pPr>
          </w:p>
        </w:tc>
        <w:tc>
          <w:tcPr>
            <w:tcW w:w="8363" w:type="dxa"/>
            <w:shd w:val="clear" w:color="auto" w:fill="auto"/>
            <w:tcMar/>
          </w:tcPr>
          <w:p w:rsidRPr="007008D6" w:rsidR="00421F32" w:rsidP="007008D6" w:rsidRDefault="003A2FA5" w14:paraId="2163824D" w14:textId="7192CCC4">
            <w:pPr>
              <w:pStyle w:val="ListParagraph"/>
              <w:numPr>
                <w:ilvl w:val="0"/>
                <w:numId w:val="2"/>
              </w:numPr>
              <w:tabs>
                <w:tab w:val="left" w:pos="203"/>
              </w:tabs>
              <w:spacing w:after="0" w:line="257" w:lineRule="auto"/>
              <w:ind w:left="0" w:firstLine="0"/>
              <w:jc w:val="both"/>
              <w:rPr>
                <w:rFonts w:cs="Arial"/>
                <w:color w:val="FF0000"/>
                <w:sz w:val="22"/>
                <w:szCs w:val="22"/>
                <w:lang w:val="pl-PL"/>
              </w:rPr>
            </w:pPr>
            <w:r w:rsidRPr="007008D6">
              <w:rPr>
                <w:rFonts w:cs="Arial"/>
                <w:color w:val="000000" w:themeColor="text1"/>
                <w:sz w:val="22"/>
                <w:szCs w:val="22"/>
                <w:lang w:val="pl-PL"/>
              </w:rPr>
              <w:t xml:space="preserve">KC </w:t>
            </w:r>
            <w:proofErr w:type="spellStart"/>
            <w:r w:rsidRPr="007008D6" w:rsidR="00421F32">
              <w:rPr>
                <w:rFonts w:cs="Arial" w:eastAsiaTheme="minorEastAsia"/>
                <w:color w:val="000000" w:themeColor="text1"/>
                <w:sz w:val="22"/>
                <w:szCs w:val="22"/>
                <w:lang w:val="pl-PL"/>
              </w:rPr>
              <w:t>vertins</w:t>
            </w:r>
            <w:proofErr w:type="spellEnd"/>
            <w:r w:rsidRPr="007008D6" w:rsidR="00421F32">
              <w:rPr>
                <w:rFonts w:cs="Arial" w:eastAsiaTheme="minorEastAsia"/>
                <w:color w:val="000000" w:themeColor="text1"/>
                <w:sz w:val="22"/>
                <w:szCs w:val="22"/>
                <w:lang w:val="pl-PL"/>
              </w:rPr>
              <w:t xml:space="preserve">, ar </w:t>
            </w:r>
            <w:proofErr w:type="spellStart"/>
            <w:r w:rsidRPr="007008D6" w:rsidR="00421F32">
              <w:rPr>
                <w:rFonts w:cs="Arial" w:eastAsiaTheme="minorEastAsia"/>
                <w:color w:val="000000" w:themeColor="text1"/>
                <w:sz w:val="22"/>
                <w:szCs w:val="22"/>
                <w:lang w:val="pl-PL"/>
              </w:rPr>
              <w:t>Pasiūlymo</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kaina</w:t>
            </w:r>
            <w:proofErr w:type="spellEnd"/>
            <w:r w:rsidRPr="007008D6" w:rsidR="00421F32">
              <w:rPr>
                <w:rFonts w:cs="Arial" w:eastAsiaTheme="minorEastAsia"/>
                <w:color w:val="000000" w:themeColor="text1"/>
                <w:sz w:val="22"/>
                <w:szCs w:val="22"/>
                <w:lang w:val="pl-PL"/>
              </w:rPr>
              <w:t xml:space="preserve"> arba </w:t>
            </w:r>
            <w:proofErr w:type="spellStart"/>
            <w:r w:rsidRPr="007008D6" w:rsidR="00421F32">
              <w:rPr>
                <w:rFonts w:cs="Arial" w:eastAsiaTheme="minorEastAsia"/>
                <w:color w:val="000000" w:themeColor="text1"/>
                <w:sz w:val="22"/>
                <w:szCs w:val="22"/>
                <w:lang w:val="pl-PL"/>
              </w:rPr>
              <w:t>sąnaudos</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nėra</w:t>
            </w:r>
            <w:proofErr w:type="spellEnd"/>
            <w:r w:rsidRPr="007008D6" w:rsidR="00421F32">
              <w:rPr>
                <w:rFonts w:cs="Arial" w:eastAsiaTheme="minorEastAsia"/>
                <w:color w:val="000000" w:themeColor="text1"/>
                <w:sz w:val="22"/>
                <w:szCs w:val="22"/>
                <w:lang w:val="pl-PL"/>
              </w:rPr>
              <w:t xml:space="preserve"> per </w:t>
            </w:r>
            <w:proofErr w:type="spellStart"/>
            <w:r w:rsidRPr="007008D6" w:rsidR="00421F32">
              <w:rPr>
                <w:rFonts w:cs="Arial" w:eastAsiaTheme="minorEastAsia"/>
                <w:color w:val="000000" w:themeColor="text1"/>
                <w:sz w:val="22"/>
                <w:szCs w:val="22"/>
                <w:lang w:val="pl-PL"/>
              </w:rPr>
              <w:t>didelės</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atsižvelgiant</w:t>
            </w:r>
            <w:proofErr w:type="spellEnd"/>
            <w:r w:rsidRPr="007008D6" w:rsidR="00421F32">
              <w:rPr>
                <w:rFonts w:cs="Arial" w:eastAsiaTheme="minorEastAsia"/>
                <w:color w:val="000000" w:themeColor="text1"/>
                <w:sz w:val="22"/>
                <w:szCs w:val="22"/>
                <w:lang w:val="pl-PL"/>
              </w:rPr>
              <w:t xml:space="preserve"> į </w:t>
            </w:r>
            <w:r w:rsidRPr="007008D6">
              <w:rPr>
                <w:rFonts w:cs="Arial"/>
                <w:color w:val="000000" w:themeColor="text1"/>
                <w:sz w:val="22"/>
                <w:szCs w:val="22"/>
                <w:lang w:val="pl-PL"/>
              </w:rPr>
              <w:t xml:space="preserve">KC </w:t>
            </w:r>
            <w:proofErr w:type="spellStart"/>
            <w:r w:rsidRPr="007008D6" w:rsidR="00421F32">
              <w:rPr>
                <w:rFonts w:cs="Arial" w:eastAsiaTheme="minorEastAsia"/>
                <w:color w:val="000000" w:themeColor="text1"/>
                <w:sz w:val="22"/>
                <w:szCs w:val="22"/>
                <w:lang w:val="pl-PL"/>
              </w:rPr>
              <w:t>i</w:t>
            </w:r>
            <w:r w:rsidRPr="007008D6" w:rsidR="42A06089">
              <w:rPr>
                <w:rFonts w:cs="Arial" w:eastAsiaTheme="minorEastAsia"/>
                <w:color w:val="000000" w:themeColor="text1"/>
                <w:sz w:val="22"/>
                <w:szCs w:val="22"/>
                <w:lang w:val="pl-PL"/>
              </w:rPr>
              <w:t>ki</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Pirkimo</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pradžios</w:t>
            </w:r>
            <w:proofErr w:type="spellEnd"/>
            <w:r w:rsidRPr="007008D6" w:rsidR="00421F32">
              <w:rPr>
                <w:rFonts w:cs="Arial" w:eastAsiaTheme="minorEastAsia"/>
                <w:color w:val="000000" w:themeColor="text1"/>
                <w:sz w:val="22"/>
                <w:szCs w:val="22"/>
                <w:lang w:val="pl-PL"/>
              </w:rPr>
              <w:t xml:space="preserve"> CVP IS </w:t>
            </w:r>
            <w:proofErr w:type="spellStart"/>
            <w:r w:rsidRPr="007008D6" w:rsidR="00421F32">
              <w:rPr>
                <w:rFonts w:cs="Arial" w:eastAsiaTheme="minorEastAsia"/>
                <w:color w:val="000000" w:themeColor="text1"/>
                <w:sz w:val="22"/>
                <w:szCs w:val="22"/>
                <w:lang w:val="pl-PL"/>
              </w:rPr>
              <w:t>priemonėmis</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skiltyje</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Vidiniai</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dokumentai</w:t>
            </w:r>
            <w:proofErr w:type="spellEnd"/>
            <w:r w:rsidRPr="007008D6" w:rsidR="00421F32">
              <w:rPr>
                <w:rFonts w:cs="Arial" w:eastAsiaTheme="minorEastAsia"/>
                <w:color w:val="000000" w:themeColor="text1"/>
                <w:sz w:val="22"/>
                <w:szCs w:val="22"/>
                <w:lang w:val="pl-PL"/>
              </w:rPr>
              <w:t>” (</w:t>
            </w:r>
            <w:proofErr w:type="spellStart"/>
            <w:r w:rsidRPr="007008D6" w:rsidR="00421F32">
              <w:rPr>
                <w:rFonts w:cs="Arial" w:eastAsiaTheme="minorEastAsia"/>
                <w:i/>
                <w:iCs/>
                <w:color w:val="000000" w:themeColor="text1"/>
                <w:sz w:val="22"/>
                <w:szCs w:val="22"/>
                <w:lang w:val="pl-PL"/>
              </w:rPr>
              <w:t>joje</w:t>
            </w:r>
            <w:proofErr w:type="spellEnd"/>
            <w:r w:rsidRPr="007008D6" w:rsidR="00421F32">
              <w:rPr>
                <w:rFonts w:cs="Arial" w:eastAsiaTheme="minorEastAsia"/>
                <w:i/>
                <w:iCs/>
                <w:color w:val="000000" w:themeColor="text1"/>
                <w:sz w:val="22"/>
                <w:szCs w:val="22"/>
                <w:lang w:val="pl-PL"/>
              </w:rPr>
              <w:t xml:space="preserve"> </w:t>
            </w:r>
            <w:proofErr w:type="spellStart"/>
            <w:r w:rsidRPr="007008D6" w:rsidR="00421F32">
              <w:rPr>
                <w:rFonts w:cs="Arial" w:eastAsiaTheme="minorEastAsia"/>
                <w:i/>
                <w:iCs/>
                <w:color w:val="000000" w:themeColor="text1"/>
                <w:sz w:val="22"/>
                <w:szCs w:val="22"/>
                <w:lang w:val="pl-PL"/>
              </w:rPr>
              <w:t>pateikiama</w:t>
            </w:r>
            <w:proofErr w:type="spellEnd"/>
            <w:r w:rsidRPr="007008D6" w:rsidR="00421F32">
              <w:rPr>
                <w:rFonts w:cs="Arial" w:eastAsiaTheme="minorEastAsia"/>
                <w:i/>
                <w:iCs/>
                <w:color w:val="000000" w:themeColor="text1"/>
                <w:sz w:val="22"/>
                <w:szCs w:val="22"/>
                <w:lang w:val="pl-PL"/>
              </w:rPr>
              <w:t xml:space="preserve"> </w:t>
            </w:r>
            <w:proofErr w:type="spellStart"/>
            <w:r w:rsidRPr="007008D6" w:rsidR="00421F32">
              <w:rPr>
                <w:rFonts w:cs="Arial" w:eastAsiaTheme="minorEastAsia"/>
                <w:i/>
                <w:iCs/>
                <w:color w:val="000000" w:themeColor="text1"/>
                <w:sz w:val="22"/>
                <w:szCs w:val="22"/>
                <w:lang w:val="pl-PL"/>
              </w:rPr>
              <w:t>informacija</w:t>
            </w:r>
            <w:proofErr w:type="spellEnd"/>
            <w:r w:rsidRPr="007008D6" w:rsidR="00421F32">
              <w:rPr>
                <w:rFonts w:cs="Arial" w:eastAsiaTheme="minorEastAsia"/>
                <w:i/>
                <w:iCs/>
                <w:color w:val="000000" w:themeColor="text1"/>
                <w:sz w:val="22"/>
                <w:szCs w:val="22"/>
                <w:lang w:val="pl-PL"/>
              </w:rPr>
              <w:t xml:space="preserve"> </w:t>
            </w:r>
            <w:proofErr w:type="spellStart"/>
            <w:r w:rsidRPr="007008D6" w:rsidR="00421F32">
              <w:rPr>
                <w:rFonts w:cs="Arial" w:eastAsiaTheme="minorEastAsia"/>
                <w:i/>
                <w:iCs/>
                <w:color w:val="000000" w:themeColor="text1"/>
                <w:sz w:val="22"/>
                <w:szCs w:val="22"/>
                <w:lang w:val="pl-PL"/>
              </w:rPr>
              <w:t>nėra</w:t>
            </w:r>
            <w:proofErr w:type="spellEnd"/>
            <w:r w:rsidRPr="007008D6" w:rsidR="00421F32">
              <w:rPr>
                <w:rFonts w:cs="Arial" w:eastAsiaTheme="minorEastAsia"/>
                <w:i/>
                <w:iCs/>
                <w:color w:val="000000" w:themeColor="text1"/>
                <w:sz w:val="22"/>
                <w:szCs w:val="22"/>
                <w:lang w:val="pl-PL"/>
              </w:rPr>
              <w:t xml:space="preserve"> </w:t>
            </w:r>
            <w:proofErr w:type="spellStart"/>
            <w:r w:rsidRPr="007008D6" w:rsidR="00421F32">
              <w:rPr>
                <w:rFonts w:cs="Arial" w:eastAsiaTheme="minorEastAsia"/>
                <w:i/>
                <w:iCs/>
                <w:color w:val="000000" w:themeColor="text1"/>
                <w:sz w:val="22"/>
                <w:szCs w:val="22"/>
                <w:lang w:val="pl-PL"/>
              </w:rPr>
              <w:t>viešai</w:t>
            </w:r>
            <w:proofErr w:type="spellEnd"/>
            <w:r w:rsidRPr="007008D6" w:rsidR="00421F32">
              <w:rPr>
                <w:rFonts w:cs="Arial" w:eastAsiaTheme="minorEastAsia"/>
                <w:i/>
                <w:iCs/>
                <w:color w:val="000000" w:themeColor="text1"/>
                <w:sz w:val="22"/>
                <w:szCs w:val="22"/>
                <w:lang w:val="pl-PL"/>
              </w:rPr>
              <w:t xml:space="preserve"> </w:t>
            </w:r>
            <w:proofErr w:type="spellStart"/>
            <w:r w:rsidRPr="007008D6" w:rsidR="00421F32">
              <w:rPr>
                <w:rFonts w:cs="Arial" w:eastAsiaTheme="minorEastAsia"/>
                <w:i/>
                <w:iCs/>
                <w:color w:val="000000" w:themeColor="text1"/>
                <w:sz w:val="22"/>
                <w:szCs w:val="22"/>
                <w:lang w:val="pl-PL"/>
              </w:rPr>
              <w:t>prieinama</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užfiksuotą</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informaciją</w:t>
            </w:r>
            <w:proofErr w:type="spellEnd"/>
            <w:r w:rsidRPr="007008D6" w:rsidR="00421F32">
              <w:rPr>
                <w:rFonts w:cs="Arial" w:eastAsiaTheme="minorEastAsia"/>
                <w:color w:val="000000" w:themeColor="text1"/>
                <w:sz w:val="22"/>
                <w:szCs w:val="22"/>
                <w:lang w:val="pl-PL"/>
              </w:rPr>
              <w:t>,</w:t>
            </w:r>
            <w:r w:rsidRPr="007008D6" w:rsidR="00421F32">
              <w:rPr>
                <w:rFonts w:cs="Arial" w:eastAsiaTheme="minorEastAsia"/>
                <w:sz w:val="22"/>
                <w:szCs w:val="22"/>
                <w:lang w:val="pl-PL"/>
              </w:rPr>
              <w:t xml:space="preserve"> </w:t>
            </w:r>
            <w:proofErr w:type="spellStart"/>
            <w:r w:rsidRPr="007008D6" w:rsidR="00421F32">
              <w:rPr>
                <w:rFonts w:cs="Arial" w:eastAsiaTheme="minorEastAsia"/>
                <w:color w:val="000000" w:themeColor="text1"/>
                <w:sz w:val="22"/>
                <w:szCs w:val="22"/>
                <w:lang w:val="pl-PL"/>
              </w:rPr>
              <w:t>kaip</w:t>
            </w:r>
            <w:proofErr w:type="spellEnd"/>
            <w:r w:rsidRPr="007008D6" w:rsidR="00421F32">
              <w:rPr>
                <w:rFonts w:cs="Arial" w:eastAsiaTheme="minorEastAsia"/>
                <w:color w:val="000000" w:themeColor="text1"/>
                <w:sz w:val="22"/>
                <w:szCs w:val="22"/>
                <w:lang w:val="pl-PL"/>
              </w:rPr>
              <w:t xml:space="preserve"> tai </w:t>
            </w:r>
            <w:proofErr w:type="spellStart"/>
            <w:r w:rsidRPr="007008D6" w:rsidR="00421F32">
              <w:rPr>
                <w:rFonts w:cs="Arial" w:eastAsiaTheme="minorEastAsia"/>
                <w:color w:val="000000" w:themeColor="text1"/>
                <w:sz w:val="22"/>
                <w:szCs w:val="22"/>
                <w:lang w:val="pl-PL"/>
              </w:rPr>
              <w:t>numatyta</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Viešųjų</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pirkimų</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tarnybos</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direktoriaus</w:t>
            </w:r>
            <w:proofErr w:type="spellEnd"/>
            <w:r w:rsidRPr="007008D6" w:rsidR="00421F32">
              <w:rPr>
                <w:rFonts w:cs="Arial" w:eastAsiaTheme="minorEastAsia"/>
                <w:color w:val="000000" w:themeColor="text1"/>
                <w:sz w:val="22"/>
                <w:szCs w:val="22"/>
                <w:lang w:val="pl-PL"/>
              </w:rPr>
              <w:t xml:space="preserve"> 2017 m. </w:t>
            </w:r>
            <w:proofErr w:type="spellStart"/>
            <w:r w:rsidRPr="007008D6" w:rsidR="00421F32">
              <w:rPr>
                <w:rFonts w:cs="Arial" w:eastAsiaTheme="minorEastAsia"/>
                <w:color w:val="000000" w:themeColor="text1"/>
                <w:sz w:val="22"/>
                <w:szCs w:val="22"/>
                <w:lang w:val="pl-PL"/>
              </w:rPr>
              <w:t>birželio</w:t>
            </w:r>
            <w:proofErr w:type="spellEnd"/>
            <w:r w:rsidRPr="007008D6" w:rsidR="00421F32">
              <w:rPr>
                <w:rFonts w:cs="Arial" w:eastAsiaTheme="minorEastAsia"/>
                <w:color w:val="000000" w:themeColor="text1"/>
                <w:sz w:val="22"/>
                <w:szCs w:val="22"/>
                <w:lang w:val="pl-PL"/>
              </w:rPr>
              <w:t xml:space="preserve"> 21 d. </w:t>
            </w:r>
            <w:proofErr w:type="spellStart"/>
            <w:r w:rsidRPr="007008D6" w:rsidR="00421F32">
              <w:rPr>
                <w:rFonts w:cs="Arial" w:eastAsiaTheme="minorEastAsia"/>
                <w:color w:val="000000" w:themeColor="text1"/>
                <w:sz w:val="22"/>
                <w:szCs w:val="22"/>
                <w:lang w:val="pl-PL"/>
              </w:rPr>
              <w:t>įsakymo</w:t>
            </w:r>
            <w:proofErr w:type="spellEnd"/>
            <w:r w:rsidRPr="007008D6" w:rsidR="00421F32">
              <w:rPr>
                <w:rFonts w:cs="Arial" w:eastAsiaTheme="minorEastAsia"/>
                <w:color w:val="000000" w:themeColor="text1"/>
                <w:sz w:val="22"/>
                <w:szCs w:val="22"/>
                <w:lang w:val="pl-PL"/>
              </w:rPr>
              <w:t xml:space="preserve"> Nr. 1S-92 „</w:t>
            </w:r>
            <w:proofErr w:type="spellStart"/>
            <w:r w:rsidRPr="007008D6" w:rsidR="00421F32">
              <w:rPr>
                <w:rFonts w:cs="Arial" w:eastAsiaTheme="minorEastAsia"/>
                <w:color w:val="000000" w:themeColor="text1"/>
                <w:sz w:val="22"/>
                <w:szCs w:val="22"/>
                <w:lang w:val="pl-PL"/>
              </w:rPr>
              <w:t>Dėl</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Skelbimų</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teikimo</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Viešųjų</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pirkimų</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tarnybai</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tvarkos</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ir</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reikalavimų</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skelbiamai</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supaprastintų</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pirkimų</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informacijai</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aprašo</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ir</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supaprastintų</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pirkimų</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skelbimų</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tipinių</w:t>
            </w:r>
            <w:proofErr w:type="spellEnd"/>
            <w:r w:rsidRPr="007008D6" w:rsidR="00421F32">
              <w:rPr>
                <w:rFonts w:cs="Arial" w:eastAsiaTheme="minorEastAsia"/>
                <w:color w:val="000000" w:themeColor="text1"/>
                <w:sz w:val="22"/>
                <w:szCs w:val="22"/>
                <w:lang w:val="pl-PL"/>
              </w:rPr>
              <w:t xml:space="preserve"> </w:t>
            </w:r>
            <w:proofErr w:type="spellStart"/>
            <w:r w:rsidRPr="007008D6" w:rsidR="00421F32">
              <w:rPr>
                <w:rFonts w:cs="Arial" w:eastAsiaTheme="minorEastAsia"/>
                <w:color w:val="000000" w:themeColor="text1"/>
                <w:sz w:val="22"/>
                <w:szCs w:val="22"/>
                <w:lang w:val="pl-PL"/>
              </w:rPr>
              <w:t>formų</w:t>
            </w:r>
            <w:proofErr w:type="spellEnd"/>
            <w:r w:rsidRPr="007008D6" w:rsidR="00421F32">
              <w:rPr>
                <w:rFonts w:cs="Arial" w:eastAsiaTheme="minorEastAsia"/>
                <w:color w:val="000000" w:themeColor="text1"/>
                <w:sz w:val="22"/>
                <w:szCs w:val="22"/>
                <w:lang w:val="pl-PL"/>
              </w:rPr>
              <w:t xml:space="preserve"> </w:t>
            </w:r>
            <w:proofErr w:type="spellStart"/>
            <w:proofErr w:type="gramStart"/>
            <w:r w:rsidRPr="007008D6" w:rsidR="00421F32">
              <w:rPr>
                <w:rFonts w:cs="Arial" w:eastAsiaTheme="minorEastAsia"/>
                <w:color w:val="000000" w:themeColor="text1"/>
                <w:sz w:val="22"/>
                <w:szCs w:val="22"/>
                <w:lang w:val="pl-PL"/>
              </w:rPr>
              <w:t>patvirtinimo</w:t>
            </w:r>
            <w:proofErr w:type="spellEnd"/>
            <w:r w:rsidRPr="007008D6" w:rsidR="00421F32">
              <w:rPr>
                <w:rFonts w:cs="Arial" w:eastAsiaTheme="minorEastAsia"/>
                <w:color w:val="000000" w:themeColor="text1"/>
                <w:sz w:val="22"/>
                <w:szCs w:val="22"/>
                <w:lang w:val="pl-PL"/>
              </w:rPr>
              <w:t>“ 6</w:t>
            </w:r>
            <w:proofErr w:type="gramEnd"/>
            <w:r w:rsidRPr="007008D6" w:rsidR="00421F32">
              <w:rPr>
                <w:rFonts w:cs="Arial" w:eastAsiaTheme="minorEastAsia"/>
                <w:color w:val="000000" w:themeColor="text1"/>
                <w:sz w:val="22"/>
                <w:szCs w:val="22"/>
                <w:lang w:val="pl-PL"/>
              </w:rPr>
              <w:t xml:space="preserve">¹ </w:t>
            </w:r>
            <w:proofErr w:type="spellStart"/>
            <w:r w:rsidRPr="007008D6" w:rsidR="00421F32">
              <w:rPr>
                <w:rFonts w:cs="Arial" w:eastAsiaTheme="minorEastAsia"/>
                <w:color w:val="000000" w:themeColor="text1"/>
                <w:sz w:val="22"/>
                <w:szCs w:val="22"/>
                <w:lang w:val="pl-PL"/>
              </w:rPr>
              <w:t>punkte</w:t>
            </w:r>
            <w:proofErr w:type="spellEnd"/>
            <w:r w:rsidRPr="007008D6" w:rsidR="00421F32">
              <w:rPr>
                <w:rFonts w:cs="Arial" w:eastAsiaTheme="minorEastAsia"/>
                <w:color w:val="000000" w:themeColor="text1"/>
                <w:sz w:val="22"/>
                <w:szCs w:val="22"/>
                <w:lang w:val="pl-PL"/>
              </w:rPr>
              <w:t xml:space="preserve">. </w:t>
            </w:r>
          </w:p>
          <w:p w:rsidRPr="007008D6" w:rsidR="00F64E90" w:rsidP="007008D6" w:rsidRDefault="00F64E90" w14:paraId="0EC4F9C0" w14:textId="15F84632">
            <w:pPr>
              <w:pStyle w:val="ListParagraph"/>
              <w:numPr>
                <w:ilvl w:val="0"/>
                <w:numId w:val="2"/>
              </w:numPr>
              <w:tabs>
                <w:tab w:val="left" w:pos="203"/>
              </w:tabs>
              <w:spacing w:after="0" w:line="257" w:lineRule="auto"/>
              <w:ind w:left="0" w:firstLine="0"/>
              <w:contextualSpacing w:val="0"/>
              <w:jc w:val="both"/>
              <w:rPr>
                <w:rFonts w:cs="Arial"/>
                <w:color w:val="000000" w:themeColor="text1"/>
                <w:sz w:val="22"/>
                <w:szCs w:val="22"/>
                <w:lang w:val="pl-PL"/>
              </w:rPr>
            </w:pPr>
            <w:r w:rsidRPr="007008D6">
              <w:rPr>
                <w:rFonts w:cs="Arial"/>
                <w:color w:val="000000" w:themeColor="text1"/>
                <w:sz w:val="22"/>
                <w:szCs w:val="22"/>
                <w:lang w:val="lt-LT"/>
              </w:rPr>
              <w:t>Informuojame, kad Tiekėjai turi teisę atvykti susipažinti su Paslaugų teikimo vieta. Pirkimo objekto apžiūra dalyvaujant LTG, nebus vykdoma</w:t>
            </w:r>
            <w:r w:rsidR="007008D6">
              <w:rPr>
                <w:rFonts w:cs="Arial"/>
                <w:color w:val="000000" w:themeColor="text1"/>
                <w:sz w:val="22"/>
                <w:szCs w:val="22"/>
                <w:lang w:val="lt-LT"/>
              </w:rPr>
              <w:t>.</w:t>
            </w:r>
          </w:p>
        </w:tc>
      </w:tr>
      <w:tr w:rsidRPr="00092A1A" w:rsidR="00421F32" w:rsidTr="13434C0D" w14:paraId="67F26EEE" w14:textId="77777777">
        <w:tc>
          <w:tcPr>
            <w:tcW w:w="1985" w:type="dxa"/>
            <w:shd w:val="clear" w:color="auto" w:fill="F2F2F2" w:themeFill="background1" w:themeFillShade="F2"/>
            <w:tcMar/>
          </w:tcPr>
          <w:p w:rsidRPr="007008D6" w:rsidR="00421F32" w:rsidP="00221FC0" w:rsidRDefault="00421F32" w14:paraId="04F7F192" w14:textId="24F2355C">
            <w:pPr>
              <w:spacing w:line="257" w:lineRule="auto"/>
              <w:rPr>
                <w:rFonts w:cs="Arial"/>
                <w:b/>
                <w:i/>
                <w:color w:val="4F81BD" w:themeColor="accent1"/>
                <w:sz w:val="22"/>
                <w:szCs w:val="22"/>
              </w:rPr>
            </w:pPr>
            <w:proofErr w:type="spellStart"/>
            <w:r w:rsidRPr="007008D6">
              <w:rPr>
                <w:rFonts w:cs="Arial"/>
                <w:b/>
                <w:color w:val="000000" w:themeColor="text1"/>
                <w:sz w:val="22"/>
                <w:szCs w:val="22"/>
              </w:rPr>
              <w:t>Tiekėjų</w:t>
            </w:r>
            <w:proofErr w:type="spellEnd"/>
            <w:r w:rsidRPr="007008D6">
              <w:rPr>
                <w:rFonts w:cs="Arial"/>
                <w:b/>
                <w:color w:val="000000" w:themeColor="text1"/>
                <w:sz w:val="22"/>
                <w:szCs w:val="22"/>
              </w:rPr>
              <w:t xml:space="preserve"> </w:t>
            </w:r>
            <w:proofErr w:type="spellStart"/>
            <w:r w:rsidRPr="007008D6">
              <w:rPr>
                <w:rFonts w:cs="Arial"/>
                <w:b/>
                <w:color w:val="000000" w:themeColor="text1"/>
                <w:sz w:val="22"/>
                <w:szCs w:val="22"/>
              </w:rPr>
              <w:t>pašalinimo</w:t>
            </w:r>
            <w:proofErr w:type="spellEnd"/>
            <w:r w:rsidRPr="007008D6">
              <w:rPr>
                <w:rFonts w:cs="Arial"/>
                <w:b/>
                <w:color w:val="000000" w:themeColor="text1"/>
                <w:sz w:val="22"/>
                <w:szCs w:val="22"/>
              </w:rPr>
              <w:t xml:space="preserve"> </w:t>
            </w:r>
            <w:proofErr w:type="spellStart"/>
            <w:r w:rsidRPr="007008D6">
              <w:rPr>
                <w:rFonts w:cs="Arial"/>
                <w:b/>
                <w:color w:val="000000" w:themeColor="text1"/>
                <w:sz w:val="22"/>
                <w:szCs w:val="22"/>
              </w:rPr>
              <w:t>pagrindų</w:t>
            </w:r>
            <w:proofErr w:type="spellEnd"/>
            <w:r w:rsidRPr="007008D6">
              <w:rPr>
                <w:rFonts w:cs="Arial"/>
                <w:b/>
                <w:color w:val="000000" w:themeColor="text1"/>
                <w:sz w:val="22"/>
                <w:szCs w:val="22"/>
              </w:rPr>
              <w:t xml:space="preserve">, </w:t>
            </w:r>
            <w:proofErr w:type="spellStart"/>
            <w:r w:rsidRPr="007008D6">
              <w:rPr>
                <w:rFonts w:cs="Arial"/>
                <w:b/>
                <w:color w:val="000000" w:themeColor="text1"/>
                <w:sz w:val="22"/>
                <w:szCs w:val="22"/>
              </w:rPr>
              <w:t>kvalifikacijos</w:t>
            </w:r>
            <w:proofErr w:type="spellEnd"/>
            <w:r w:rsidRPr="007008D6">
              <w:rPr>
                <w:rFonts w:cs="Arial"/>
                <w:b/>
                <w:color w:val="000000" w:themeColor="text1"/>
                <w:sz w:val="22"/>
                <w:szCs w:val="22"/>
              </w:rPr>
              <w:t xml:space="preserve"> </w:t>
            </w:r>
            <w:proofErr w:type="spellStart"/>
            <w:r w:rsidRPr="007008D6">
              <w:rPr>
                <w:rFonts w:cs="Arial"/>
                <w:b/>
                <w:color w:val="000000" w:themeColor="text1"/>
                <w:sz w:val="22"/>
                <w:szCs w:val="22"/>
              </w:rPr>
              <w:t>ir</w:t>
            </w:r>
            <w:proofErr w:type="spellEnd"/>
            <w:r w:rsidRPr="007008D6">
              <w:rPr>
                <w:rFonts w:cs="Arial"/>
                <w:b/>
                <w:color w:val="000000" w:themeColor="text1"/>
                <w:sz w:val="22"/>
                <w:szCs w:val="22"/>
              </w:rPr>
              <w:t xml:space="preserve"> </w:t>
            </w:r>
            <w:proofErr w:type="spellStart"/>
            <w:r w:rsidRPr="007008D6">
              <w:rPr>
                <w:rFonts w:cs="Arial"/>
                <w:b/>
                <w:color w:val="000000" w:themeColor="text1"/>
                <w:sz w:val="22"/>
                <w:szCs w:val="22"/>
              </w:rPr>
              <w:t>kitų</w:t>
            </w:r>
            <w:proofErr w:type="spellEnd"/>
            <w:r w:rsidRPr="007008D6">
              <w:rPr>
                <w:rFonts w:cs="Arial"/>
                <w:b/>
                <w:color w:val="000000" w:themeColor="text1"/>
                <w:sz w:val="22"/>
                <w:szCs w:val="22"/>
              </w:rPr>
              <w:t xml:space="preserve"> </w:t>
            </w:r>
            <w:proofErr w:type="spellStart"/>
            <w:r w:rsidRPr="007008D6">
              <w:rPr>
                <w:rFonts w:cs="Arial"/>
                <w:b/>
                <w:color w:val="000000" w:themeColor="text1"/>
                <w:sz w:val="22"/>
                <w:szCs w:val="22"/>
              </w:rPr>
              <w:t>reikalavimų</w:t>
            </w:r>
            <w:proofErr w:type="spellEnd"/>
            <w:r w:rsidRPr="007008D6">
              <w:rPr>
                <w:rFonts w:cs="Arial"/>
                <w:b/>
                <w:color w:val="000000" w:themeColor="text1"/>
                <w:sz w:val="22"/>
                <w:szCs w:val="22"/>
              </w:rPr>
              <w:t xml:space="preserve"> </w:t>
            </w:r>
            <w:proofErr w:type="spellStart"/>
            <w:r w:rsidRPr="007008D6">
              <w:rPr>
                <w:rFonts w:cs="Arial"/>
                <w:b/>
                <w:color w:val="000000" w:themeColor="text1"/>
                <w:sz w:val="22"/>
                <w:szCs w:val="22"/>
              </w:rPr>
              <w:t>tikrinimas</w:t>
            </w:r>
            <w:proofErr w:type="spellEnd"/>
          </w:p>
        </w:tc>
        <w:tc>
          <w:tcPr>
            <w:tcW w:w="8363" w:type="dxa"/>
            <w:tcMar/>
          </w:tcPr>
          <w:p w:rsidRPr="007008D6" w:rsidR="004C09F6" w:rsidP="001B477D" w:rsidRDefault="004C09F6" w14:paraId="14EF9CB9" w14:textId="77777777">
            <w:pPr>
              <w:pStyle w:val="NoSpacing"/>
              <w:jc w:val="both"/>
              <w:rPr>
                <w:rFonts w:cs="Arial"/>
                <w:sz w:val="22"/>
                <w:szCs w:val="22"/>
              </w:rPr>
            </w:pPr>
            <w:r w:rsidRPr="007008D6">
              <w:rPr>
                <w:rFonts w:cs="Arial"/>
                <w:sz w:val="22"/>
                <w:szCs w:val="22"/>
              </w:rPr>
              <w:t xml:space="preserve">1. </w:t>
            </w:r>
            <w:r w:rsidRPr="007008D6">
              <w:rPr>
                <w:rFonts w:eastAsia="Arial" w:cs="Arial"/>
                <w:b/>
                <w:bCs/>
                <w:sz w:val="22"/>
                <w:szCs w:val="22"/>
              </w:rPr>
              <w:t xml:space="preserve">KC </w:t>
            </w:r>
            <w:proofErr w:type="spellStart"/>
            <w:r w:rsidRPr="007008D6">
              <w:rPr>
                <w:rFonts w:eastAsia="Arial" w:cs="Arial"/>
                <w:b/>
                <w:bCs/>
                <w:sz w:val="22"/>
                <w:szCs w:val="22"/>
              </w:rPr>
              <w:t>pašalina</w:t>
            </w:r>
            <w:proofErr w:type="spellEnd"/>
            <w:r w:rsidRPr="007008D6">
              <w:rPr>
                <w:rFonts w:eastAsia="Arial" w:cs="Arial"/>
                <w:b/>
                <w:bCs/>
                <w:sz w:val="22"/>
                <w:szCs w:val="22"/>
              </w:rPr>
              <w:t xml:space="preserve"> </w:t>
            </w:r>
            <w:proofErr w:type="spellStart"/>
            <w:r w:rsidRPr="007008D6">
              <w:rPr>
                <w:rFonts w:eastAsia="Arial" w:cs="Arial"/>
                <w:b/>
                <w:bCs/>
                <w:sz w:val="22"/>
                <w:szCs w:val="22"/>
              </w:rPr>
              <w:t>tiekėją</w:t>
            </w:r>
            <w:proofErr w:type="spellEnd"/>
            <w:r w:rsidRPr="007008D6">
              <w:rPr>
                <w:rFonts w:eastAsia="Arial" w:cs="Arial"/>
                <w:b/>
                <w:bCs/>
                <w:sz w:val="22"/>
                <w:szCs w:val="22"/>
              </w:rPr>
              <w:t xml:space="preserve"> </w:t>
            </w:r>
            <w:proofErr w:type="spellStart"/>
            <w:r w:rsidRPr="007008D6">
              <w:rPr>
                <w:rFonts w:eastAsia="Arial" w:cs="Arial"/>
                <w:b/>
                <w:bCs/>
                <w:sz w:val="22"/>
                <w:szCs w:val="22"/>
              </w:rPr>
              <w:t>iš</w:t>
            </w:r>
            <w:proofErr w:type="spellEnd"/>
            <w:r w:rsidRPr="007008D6">
              <w:rPr>
                <w:rFonts w:eastAsia="Arial" w:cs="Arial"/>
                <w:b/>
                <w:bCs/>
                <w:sz w:val="22"/>
                <w:szCs w:val="22"/>
              </w:rPr>
              <w:t xml:space="preserve"> </w:t>
            </w:r>
            <w:proofErr w:type="spellStart"/>
            <w:r w:rsidRPr="007008D6">
              <w:rPr>
                <w:rFonts w:eastAsia="Arial" w:cs="Arial"/>
                <w:b/>
                <w:bCs/>
                <w:sz w:val="22"/>
                <w:szCs w:val="22"/>
              </w:rPr>
              <w:t>pirkimo</w:t>
            </w:r>
            <w:proofErr w:type="spellEnd"/>
            <w:r w:rsidRPr="007008D6">
              <w:rPr>
                <w:rFonts w:eastAsia="Arial" w:cs="Arial"/>
                <w:b/>
                <w:bCs/>
                <w:sz w:val="22"/>
                <w:szCs w:val="22"/>
              </w:rPr>
              <w:t xml:space="preserve"> </w:t>
            </w:r>
            <w:proofErr w:type="spellStart"/>
            <w:r w:rsidRPr="007008D6">
              <w:rPr>
                <w:rFonts w:eastAsia="Arial" w:cs="Arial"/>
                <w:b/>
                <w:bCs/>
                <w:sz w:val="22"/>
                <w:szCs w:val="22"/>
              </w:rPr>
              <w:t>procedūros</w:t>
            </w:r>
            <w:proofErr w:type="spellEnd"/>
            <w:r w:rsidRPr="007008D6">
              <w:rPr>
                <w:rFonts w:eastAsia="Arial" w:cs="Arial"/>
                <w:b/>
                <w:bCs/>
                <w:sz w:val="22"/>
                <w:szCs w:val="22"/>
              </w:rPr>
              <w:t xml:space="preserve">, </w:t>
            </w:r>
            <w:proofErr w:type="spellStart"/>
            <w:r w:rsidRPr="007008D6">
              <w:rPr>
                <w:rFonts w:eastAsia="Arial" w:cs="Arial"/>
                <w:b/>
                <w:bCs/>
                <w:sz w:val="22"/>
                <w:szCs w:val="22"/>
              </w:rPr>
              <w:t>jeigu</w:t>
            </w:r>
            <w:proofErr w:type="spellEnd"/>
            <w:r w:rsidRPr="007008D6">
              <w:rPr>
                <w:rFonts w:eastAsia="Arial" w:cs="Arial"/>
                <w:b/>
                <w:bCs/>
                <w:sz w:val="22"/>
                <w:szCs w:val="22"/>
              </w:rPr>
              <w:t xml:space="preserve"> </w:t>
            </w:r>
            <w:proofErr w:type="spellStart"/>
            <w:r w:rsidRPr="007008D6">
              <w:rPr>
                <w:rFonts w:eastAsia="Arial" w:cs="Arial"/>
                <w:b/>
                <w:bCs/>
                <w:sz w:val="22"/>
                <w:szCs w:val="22"/>
              </w:rPr>
              <w:t>sužino</w:t>
            </w:r>
            <w:proofErr w:type="spellEnd"/>
            <w:r w:rsidRPr="007008D6">
              <w:rPr>
                <w:rFonts w:eastAsia="Arial" w:cs="Arial"/>
                <w:b/>
                <w:bCs/>
                <w:sz w:val="22"/>
                <w:szCs w:val="22"/>
              </w:rPr>
              <w:t xml:space="preserve">, </w:t>
            </w:r>
            <w:proofErr w:type="spellStart"/>
            <w:r w:rsidRPr="007008D6">
              <w:rPr>
                <w:rFonts w:eastAsia="Arial" w:cs="Arial"/>
                <w:b/>
                <w:bCs/>
                <w:sz w:val="22"/>
                <w:szCs w:val="22"/>
              </w:rPr>
              <w:t>kad</w:t>
            </w:r>
            <w:proofErr w:type="spellEnd"/>
            <w:r w:rsidRPr="007008D6">
              <w:rPr>
                <w:rFonts w:eastAsia="Arial" w:cs="Arial"/>
                <w:b/>
                <w:bCs/>
                <w:sz w:val="22"/>
                <w:szCs w:val="22"/>
              </w:rPr>
              <w:t xml:space="preserve"> </w:t>
            </w:r>
            <w:r w:rsidRPr="00092A1A">
              <w:rPr>
                <w:rFonts w:cs="Arial"/>
                <w:b/>
                <w:bCs/>
                <w:sz w:val="22"/>
                <w:szCs w:val="22"/>
                <w:lang w:val="lt-LT"/>
              </w:rPr>
              <w:t>Tiekėjas yra neatlikęs jam paskirtos baudžiamojo poveikio priemonės – uždraudimo juridiniam asmeniui dalyvauti viešuosiuose pirkimuose</w:t>
            </w:r>
            <w:r w:rsidRPr="00092A1A">
              <w:rPr>
                <w:rFonts w:cs="Arial"/>
                <w:sz w:val="22"/>
                <w:szCs w:val="22"/>
                <w:lang w:val="lt-LT"/>
              </w:rPr>
              <w:t>.</w:t>
            </w:r>
            <w:r w:rsidRPr="007008D6">
              <w:rPr>
                <w:rFonts w:cs="Arial"/>
                <w:sz w:val="22"/>
                <w:szCs w:val="22"/>
              </w:rPr>
              <w:t> </w:t>
            </w:r>
          </w:p>
          <w:p w:rsidRPr="007008D6" w:rsidR="00421F32" w:rsidP="001B477D" w:rsidRDefault="00421F32" w14:paraId="7BE60623" w14:textId="4E3651DE">
            <w:pPr>
              <w:pStyle w:val="NoSpacing"/>
              <w:jc w:val="both"/>
              <w:rPr>
                <w:rFonts w:cs="Arial"/>
                <w:sz w:val="22"/>
                <w:szCs w:val="22"/>
              </w:rPr>
            </w:pPr>
            <w:r w:rsidRPr="007008D6">
              <w:rPr>
                <w:rFonts w:cs="Arial"/>
                <w:sz w:val="22"/>
                <w:szCs w:val="22"/>
              </w:rPr>
              <w:t xml:space="preserve">2. </w:t>
            </w:r>
            <w:proofErr w:type="spellStart"/>
            <w:r w:rsidRPr="007008D6">
              <w:rPr>
                <w:rFonts w:cs="Arial"/>
                <w:sz w:val="22"/>
                <w:szCs w:val="22"/>
              </w:rPr>
              <w:t>Tiekėjo</w:t>
            </w:r>
            <w:proofErr w:type="spellEnd"/>
            <w:r w:rsidRPr="007008D6">
              <w:rPr>
                <w:rFonts w:cs="Arial"/>
                <w:sz w:val="22"/>
                <w:szCs w:val="22"/>
              </w:rPr>
              <w:t xml:space="preserve"> </w:t>
            </w:r>
            <w:proofErr w:type="spellStart"/>
            <w:r w:rsidRPr="007008D6">
              <w:rPr>
                <w:rFonts w:cs="Arial"/>
                <w:sz w:val="22"/>
                <w:szCs w:val="22"/>
              </w:rPr>
              <w:t>kvalifikacijos</w:t>
            </w:r>
            <w:proofErr w:type="spellEnd"/>
            <w:r w:rsidRPr="007008D6">
              <w:rPr>
                <w:rFonts w:cs="Arial"/>
                <w:sz w:val="22"/>
                <w:szCs w:val="22"/>
              </w:rPr>
              <w:t xml:space="preserve"> </w:t>
            </w:r>
            <w:proofErr w:type="spellStart"/>
            <w:r w:rsidRPr="007008D6">
              <w:rPr>
                <w:rFonts w:cs="Arial"/>
                <w:sz w:val="22"/>
                <w:szCs w:val="22"/>
              </w:rPr>
              <w:t>ir</w:t>
            </w:r>
            <w:proofErr w:type="spellEnd"/>
            <w:r w:rsidRPr="007008D6">
              <w:rPr>
                <w:rFonts w:cs="Arial"/>
                <w:sz w:val="22"/>
                <w:szCs w:val="22"/>
              </w:rPr>
              <w:t xml:space="preserve"> </w:t>
            </w:r>
            <w:proofErr w:type="spellStart"/>
            <w:r w:rsidRPr="007008D6">
              <w:rPr>
                <w:rFonts w:cs="Arial"/>
                <w:sz w:val="22"/>
                <w:szCs w:val="22"/>
              </w:rPr>
              <w:t>kiti</w:t>
            </w:r>
            <w:proofErr w:type="spellEnd"/>
            <w:r w:rsidRPr="007008D6">
              <w:rPr>
                <w:rFonts w:cs="Arial"/>
                <w:sz w:val="22"/>
                <w:szCs w:val="22"/>
              </w:rPr>
              <w:t xml:space="preserve"> </w:t>
            </w:r>
            <w:proofErr w:type="spellStart"/>
            <w:r w:rsidRPr="007008D6">
              <w:rPr>
                <w:rFonts w:cs="Arial"/>
                <w:sz w:val="22"/>
                <w:szCs w:val="22"/>
              </w:rPr>
              <w:t>reikalavimai</w:t>
            </w:r>
            <w:proofErr w:type="spellEnd"/>
            <w:r w:rsidRPr="007008D6">
              <w:rPr>
                <w:rFonts w:cs="Arial"/>
                <w:sz w:val="22"/>
                <w:szCs w:val="22"/>
              </w:rPr>
              <w:t xml:space="preserve"> </w:t>
            </w:r>
            <w:proofErr w:type="spellStart"/>
            <w:r w:rsidRPr="007008D6">
              <w:rPr>
                <w:rFonts w:cs="Arial"/>
                <w:sz w:val="22"/>
                <w:szCs w:val="22"/>
              </w:rPr>
              <w:t>nurodyti</w:t>
            </w:r>
            <w:proofErr w:type="spellEnd"/>
            <w:r w:rsidRPr="007008D6">
              <w:rPr>
                <w:rFonts w:cs="Arial"/>
                <w:sz w:val="22"/>
                <w:szCs w:val="22"/>
              </w:rPr>
              <w:t xml:space="preserve"> </w:t>
            </w:r>
            <w:r w:rsidRPr="00092A1A" w:rsidR="00A60141">
              <w:rPr>
                <w:rFonts w:cs="Arial"/>
                <w:sz w:val="22"/>
                <w:szCs w:val="22"/>
                <w:lang w:val="lt-LT"/>
              </w:rPr>
              <w:t>SS priede Nr. I</w:t>
            </w:r>
            <w:r w:rsidRPr="007008D6">
              <w:rPr>
                <w:rFonts w:cs="Arial"/>
                <w:sz w:val="22"/>
                <w:szCs w:val="22"/>
              </w:rPr>
              <w:t>.</w:t>
            </w:r>
          </w:p>
          <w:p w:rsidRPr="007008D6" w:rsidR="00421F32" w:rsidP="001B477D" w:rsidRDefault="00421F32" w14:paraId="42866C3E" w14:textId="187F864E">
            <w:pPr>
              <w:pStyle w:val="NoSpacing"/>
              <w:jc w:val="both"/>
              <w:rPr>
                <w:rFonts w:cs="Arial"/>
                <w:sz w:val="22"/>
                <w:szCs w:val="22"/>
              </w:rPr>
            </w:pPr>
            <w:r w:rsidRPr="007008D6">
              <w:rPr>
                <w:rFonts w:cs="Arial"/>
                <w:sz w:val="22"/>
                <w:szCs w:val="22"/>
              </w:rPr>
              <w:t xml:space="preserve">3. </w:t>
            </w:r>
            <w:proofErr w:type="spellStart"/>
            <w:r w:rsidRPr="007008D6">
              <w:rPr>
                <w:rFonts w:cs="Arial"/>
                <w:sz w:val="22"/>
                <w:szCs w:val="22"/>
              </w:rPr>
              <w:t>Išsamūs</w:t>
            </w:r>
            <w:proofErr w:type="spellEnd"/>
            <w:r w:rsidRPr="007008D6">
              <w:rPr>
                <w:rFonts w:cs="Arial"/>
                <w:sz w:val="22"/>
                <w:szCs w:val="22"/>
              </w:rPr>
              <w:t xml:space="preserve"> </w:t>
            </w:r>
            <w:proofErr w:type="spellStart"/>
            <w:r w:rsidRPr="007008D6">
              <w:rPr>
                <w:rFonts w:cs="Arial"/>
                <w:sz w:val="22"/>
                <w:szCs w:val="22"/>
              </w:rPr>
              <w:t>reikalavimai</w:t>
            </w:r>
            <w:proofErr w:type="spellEnd"/>
            <w:r w:rsidRPr="007008D6">
              <w:rPr>
                <w:rFonts w:cs="Arial"/>
                <w:sz w:val="22"/>
                <w:szCs w:val="22"/>
              </w:rPr>
              <w:t xml:space="preserve"> </w:t>
            </w:r>
            <w:proofErr w:type="spellStart"/>
            <w:r w:rsidRPr="007008D6">
              <w:rPr>
                <w:rFonts w:cs="Arial"/>
                <w:sz w:val="22"/>
                <w:szCs w:val="22"/>
              </w:rPr>
              <w:t>apie</w:t>
            </w:r>
            <w:proofErr w:type="spellEnd"/>
            <w:r w:rsidRPr="007008D6">
              <w:rPr>
                <w:rFonts w:cs="Arial"/>
                <w:sz w:val="22"/>
                <w:szCs w:val="22"/>
              </w:rPr>
              <w:t xml:space="preserve"> </w:t>
            </w:r>
            <w:proofErr w:type="spellStart"/>
            <w:r w:rsidRPr="007008D6">
              <w:rPr>
                <w:rFonts w:cs="Arial"/>
                <w:sz w:val="22"/>
                <w:szCs w:val="22"/>
              </w:rPr>
              <w:t>Tiekėjų</w:t>
            </w:r>
            <w:proofErr w:type="spellEnd"/>
            <w:r w:rsidRPr="007008D6">
              <w:rPr>
                <w:rFonts w:cs="Arial"/>
                <w:sz w:val="22"/>
                <w:szCs w:val="22"/>
              </w:rPr>
              <w:t xml:space="preserve"> </w:t>
            </w:r>
            <w:proofErr w:type="spellStart"/>
            <w:r w:rsidRPr="007008D6">
              <w:rPr>
                <w:rFonts w:cs="Arial"/>
                <w:sz w:val="22"/>
                <w:szCs w:val="22"/>
              </w:rPr>
              <w:t>kvalifikacijos</w:t>
            </w:r>
            <w:proofErr w:type="spellEnd"/>
            <w:r w:rsidRPr="007008D6">
              <w:rPr>
                <w:rFonts w:cs="Arial"/>
                <w:sz w:val="22"/>
                <w:szCs w:val="22"/>
              </w:rPr>
              <w:t xml:space="preserve"> </w:t>
            </w:r>
            <w:proofErr w:type="spellStart"/>
            <w:r w:rsidRPr="007008D6">
              <w:rPr>
                <w:rFonts w:cs="Arial"/>
                <w:sz w:val="22"/>
                <w:szCs w:val="22"/>
              </w:rPr>
              <w:t>tikrinimą</w:t>
            </w:r>
            <w:proofErr w:type="spellEnd"/>
            <w:r w:rsidRPr="007008D6">
              <w:rPr>
                <w:rFonts w:cs="Arial"/>
                <w:sz w:val="22"/>
                <w:szCs w:val="22"/>
              </w:rPr>
              <w:t xml:space="preserve"> </w:t>
            </w:r>
            <w:proofErr w:type="spellStart"/>
            <w:r w:rsidRPr="007008D6">
              <w:rPr>
                <w:rFonts w:cs="Arial"/>
                <w:sz w:val="22"/>
                <w:szCs w:val="22"/>
              </w:rPr>
              <w:t>nurodyti</w:t>
            </w:r>
            <w:proofErr w:type="spellEnd"/>
            <w:r w:rsidRPr="007008D6">
              <w:rPr>
                <w:rFonts w:cs="Arial"/>
                <w:sz w:val="22"/>
                <w:szCs w:val="22"/>
              </w:rPr>
              <w:t xml:space="preserve"> </w:t>
            </w:r>
            <w:proofErr w:type="spellStart"/>
            <w:r w:rsidRPr="007008D6">
              <w:rPr>
                <w:rFonts w:cs="Arial"/>
                <w:sz w:val="22"/>
                <w:szCs w:val="22"/>
              </w:rPr>
              <w:t>Bendrųjų</w:t>
            </w:r>
            <w:proofErr w:type="spellEnd"/>
            <w:r w:rsidRPr="007008D6">
              <w:rPr>
                <w:rFonts w:cs="Arial"/>
                <w:sz w:val="22"/>
                <w:szCs w:val="22"/>
              </w:rPr>
              <w:t xml:space="preserve"> </w:t>
            </w:r>
            <w:proofErr w:type="spellStart"/>
            <w:r w:rsidRPr="007008D6">
              <w:rPr>
                <w:rFonts w:cs="Arial"/>
                <w:sz w:val="22"/>
                <w:szCs w:val="22"/>
              </w:rPr>
              <w:t>sąlygų</w:t>
            </w:r>
            <w:proofErr w:type="spellEnd"/>
            <w:r w:rsidRPr="007008D6">
              <w:rPr>
                <w:rFonts w:cs="Arial"/>
                <w:sz w:val="22"/>
                <w:szCs w:val="22"/>
              </w:rPr>
              <w:t xml:space="preserve"> 8 </w:t>
            </w:r>
            <w:proofErr w:type="spellStart"/>
            <w:r w:rsidRPr="007008D6">
              <w:rPr>
                <w:rFonts w:cs="Arial"/>
                <w:sz w:val="22"/>
                <w:szCs w:val="22"/>
              </w:rPr>
              <w:t>skyriuje</w:t>
            </w:r>
            <w:proofErr w:type="spellEnd"/>
            <w:r w:rsidRPr="007008D6">
              <w:rPr>
                <w:rFonts w:cs="Arial"/>
                <w:sz w:val="22"/>
                <w:szCs w:val="22"/>
              </w:rPr>
              <w:t xml:space="preserve">. </w:t>
            </w:r>
          </w:p>
          <w:p w:rsidRPr="007008D6" w:rsidR="00421F32" w:rsidP="001B477D" w:rsidRDefault="00421F32" w14:paraId="47461DCF" w14:textId="170909A5">
            <w:pPr>
              <w:pStyle w:val="NoSpacing"/>
              <w:jc w:val="both"/>
              <w:rPr>
                <w:rFonts w:cs="Arial"/>
                <w:sz w:val="22"/>
                <w:szCs w:val="22"/>
              </w:rPr>
            </w:pPr>
            <w:r w:rsidRPr="007008D6">
              <w:rPr>
                <w:rFonts w:cs="Arial"/>
                <w:sz w:val="22"/>
                <w:szCs w:val="22"/>
              </w:rPr>
              <w:t xml:space="preserve">4. </w:t>
            </w:r>
            <w:proofErr w:type="spellStart"/>
            <w:r w:rsidRPr="007008D6">
              <w:rPr>
                <w:rFonts w:cs="Arial"/>
                <w:sz w:val="22"/>
                <w:szCs w:val="22"/>
              </w:rPr>
              <w:t>Dokumentų</w:t>
            </w:r>
            <w:proofErr w:type="spellEnd"/>
            <w:r w:rsidRPr="007008D6">
              <w:rPr>
                <w:rFonts w:cs="Arial"/>
                <w:sz w:val="22"/>
                <w:szCs w:val="22"/>
              </w:rPr>
              <w:t xml:space="preserve">, </w:t>
            </w:r>
            <w:proofErr w:type="spellStart"/>
            <w:r w:rsidRPr="007008D6">
              <w:rPr>
                <w:rFonts w:cs="Arial"/>
                <w:sz w:val="22"/>
                <w:szCs w:val="22"/>
              </w:rPr>
              <w:t>patvirtinančių</w:t>
            </w:r>
            <w:proofErr w:type="spellEnd"/>
            <w:r w:rsidRPr="007008D6">
              <w:rPr>
                <w:rFonts w:cs="Arial"/>
                <w:sz w:val="22"/>
                <w:szCs w:val="22"/>
              </w:rPr>
              <w:t xml:space="preserve"> </w:t>
            </w:r>
            <w:proofErr w:type="spellStart"/>
            <w:r w:rsidRPr="007008D6">
              <w:rPr>
                <w:rFonts w:cs="Arial"/>
                <w:sz w:val="22"/>
                <w:szCs w:val="22"/>
              </w:rPr>
              <w:t>atitiktį</w:t>
            </w:r>
            <w:proofErr w:type="spellEnd"/>
            <w:r w:rsidRPr="007008D6">
              <w:rPr>
                <w:rFonts w:cs="Arial"/>
                <w:sz w:val="22"/>
                <w:szCs w:val="22"/>
              </w:rPr>
              <w:t xml:space="preserve"> </w:t>
            </w:r>
            <w:proofErr w:type="spellStart"/>
            <w:r w:rsidRPr="007008D6">
              <w:rPr>
                <w:rFonts w:cs="Arial"/>
                <w:sz w:val="22"/>
                <w:szCs w:val="22"/>
              </w:rPr>
              <w:t>kvalifikaciniams</w:t>
            </w:r>
            <w:proofErr w:type="spellEnd"/>
            <w:r w:rsidRPr="007008D6">
              <w:rPr>
                <w:rFonts w:cs="Arial"/>
                <w:sz w:val="22"/>
                <w:szCs w:val="22"/>
              </w:rPr>
              <w:t xml:space="preserve"> </w:t>
            </w:r>
            <w:proofErr w:type="spellStart"/>
            <w:r w:rsidRPr="007008D6">
              <w:rPr>
                <w:rFonts w:cs="Arial"/>
                <w:sz w:val="22"/>
                <w:szCs w:val="22"/>
              </w:rPr>
              <w:t>reikalavimams</w:t>
            </w:r>
            <w:proofErr w:type="spellEnd"/>
            <w:r w:rsidRPr="007008D6">
              <w:rPr>
                <w:rFonts w:cs="Arial"/>
                <w:sz w:val="22"/>
                <w:szCs w:val="22"/>
              </w:rPr>
              <w:t xml:space="preserve"> </w:t>
            </w:r>
            <w:proofErr w:type="spellStart"/>
            <w:r w:rsidRPr="007008D6">
              <w:rPr>
                <w:rFonts w:cs="Arial"/>
                <w:sz w:val="22"/>
                <w:szCs w:val="22"/>
              </w:rPr>
              <w:t>bei</w:t>
            </w:r>
            <w:proofErr w:type="spellEnd"/>
            <w:r w:rsidRPr="007008D6">
              <w:rPr>
                <w:rFonts w:cs="Arial"/>
                <w:sz w:val="22"/>
                <w:szCs w:val="22"/>
              </w:rPr>
              <w:t xml:space="preserve"> </w:t>
            </w:r>
            <w:proofErr w:type="spellStart"/>
            <w:r w:rsidRPr="007008D6">
              <w:rPr>
                <w:rFonts w:cs="Arial"/>
                <w:sz w:val="22"/>
                <w:szCs w:val="22"/>
              </w:rPr>
              <w:t>kokybės</w:t>
            </w:r>
            <w:proofErr w:type="spellEnd"/>
            <w:r w:rsidRPr="007008D6">
              <w:rPr>
                <w:rFonts w:cs="Arial"/>
                <w:sz w:val="22"/>
                <w:szCs w:val="22"/>
              </w:rPr>
              <w:t xml:space="preserve"> </w:t>
            </w:r>
            <w:proofErr w:type="spellStart"/>
            <w:r w:rsidRPr="007008D6">
              <w:rPr>
                <w:rFonts w:cs="Arial"/>
                <w:sz w:val="22"/>
                <w:szCs w:val="22"/>
              </w:rPr>
              <w:t>vadybos</w:t>
            </w:r>
            <w:proofErr w:type="spellEnd"/>
            <w:r w:rsidRPr="007008D6">
              <w:rPr>
                <w:rFonts w:cs="Arial"/>
                <w:sz w:val="22"/>
                <w:szCs w:val="22"/>
              </w:rPr>
              <w:t xml:space="preserve"> </w:t>
            </w:r>
            <w:proofErr w:type="spellStart"/>
            <w:r w:rsidRPr="007008D6">
              <w:rPr>
                <w:rFonts w:cs="Arial"/>
                <w:sz w:val="22"/>
                <w:szCs w:val="22"/>
              </w:rPr>
              <w:t>sistemos</w:t>
            </w:r>
            <w:proofErr w:type="spellEnd"/>
            <w:r w:rsidRPr="007008D6">
              <w:rPr>
                <w:rFonts w:cs="Arial"/>
                <w:sz w:val="22"/>
                <w:szCs w:val="22"/>
              </w:rPr>
              <w:t xml:space="preserve"> </w:t>
            </w:r>
            <w:proofErr w:type="spellStart"/>
            <w:r w:rsidRPr="007008D6">
              <w:rPr>
                <w:rFonts w:cs="Arial"/>
                <w:sz w:val="22"/>
                <w:szCs w:val="22"/>
              </w:rPr>
              <w:t>ir</w:t>
            </w:r>
            <w:proofErr w:type="spellEnd"/>
            <w:r w:rsidRPr="007008D6">
              <w:rPr>
                <w:rFonts w:cs="Arial"/>
                <w:sz w:val="22"/>
                <w:szCs w:val="22"/>
              </w:rPr>
              <w:t xml:space="preserve"> </w:t>
            </w:r>
            <w:proofErr w:type="spellStart"/>
            <w:r w:rsidRPr="007008D6">
              <w:rPr>
                <w:rFonts w:cs="Arial"/>
                <w:sz w:val="22"/>
                <w:szCs w:val="22"/>
              </w:rPr>
              <w:t>aplinkos</w:t>
            </w:r>
            <w:proofErr w:type="spellEnd"/>
            <w:r w:rsidRPr="007008D6">
              <w:rPr>
                <w:rFonts w:cs="Arial"/>
                <w:sz w:val="22"/>
                <w:szCs w:val="22"/>
              </w:rPr>
              <w:t xml:space="preserve"> </w:t>
            </w:r>
            <w:proofErr w:type="spellStart"/>
            <w:r w:rsidRPr="007008D6">
              <w:rPr>
                <w:rFonts w:cs="Arial"/>
                <w:sz w:val="22"/>
                <w:szCs w:val="22"/>
              </w:rPr>
              <w:t>apsaugos</w:t>
            </w:r>
            <w:proofErr w:type="spellEnd"/>
            <w:r w:rsidRPr="007008D6">
              <w:rPr>
                <w:rFonts w:cs="Arial"/>
                <w:sz w:val="22"/>
                <w:szCs w:val="22"/>
              </w:rPr>
              <w:t xml:space="preserve"> </w:t>
            </w:r>
            <w:proofErr w:type="spellStart"/>
            <w:r w:rsidRPr="007008D6">
              <w:rPr>
                <w:rFonts w:cs="Arial"/>
                <w:sz w:val="22"/>
                <w:szCs w:val="22"/>
              </w:rPr>
              <w:t>vadybos</w:t>
            </w:r>
            <w:proofErr w:type="spellEnd"/>
            <w:r w:rsidRPr="007008D6">
              <w:rPr>
                <w:rFonts w:cs="Arial"/>
                <w:sz w:val="22"/>
                <w:szCs w:val="22"/>
              </w:rPr>
              <w:t xml:space="preserve"> </w:t>
            </w:r>
            <w:proofErr w:type="spellStart"/>
            <w:r w:rsidRPr="007008D6">
              <w:rPr>
                <w:rFonts w:cs="Arial"/>
                <w:sz w:val="22"/>
                <w:szCs w:val="22"/>
              </w:rPr>
              <w:t>sistemos</w:t>
            </w:r>
            <w:proofErr w:type="spellEnd"/>
            <w:r w:rsidRPr="007008D6">
              <w:rPr>
                <w:rFonts w:cs="Arial"/>
                <w:sz w:val="22"/>
                <w:szCs w:val="22"/>
              </w:rPr>
              <w:t xml:space="preserve"> </w:t>
            </w:r>
            <w:proofErr w:type="spellStart"/>
            <w:r w:rsidRPr="007008D6">
              <w:rPr>
                <w:rFonts w:cs="Arial"/>
                <w:sz w:val="22"/>
                <w:szCs w:val="22"/>
              </w:rPr>
              <w:t>standartų</w:t>
            </w:r>
            <w:proofErr w:type="spellEnd"/>
            <w:r w:rsidRPr="007008D6">
              <w:rPr>
                <w:rFonts w:cs="Arial"/>
                <w:sz w:val="22"/>
                <w:szCs w:val="22"/>
              </w:rPr>
              <w:t xml:space="preserve"> </w:t>
            </w:r>
            <w:proofErr w:type="spellStart"/>
            <w:r w:rsidRPr="007008D6">
              <w:rPr>
                <w:rFonts w:cs="Arial"/>
                <w:sz w:val="22"/>
                <w:szCs w:val="22"/>
              </w:rPr>
              <w:t>reikalavimams</w:t>
            </w:r>
            <w:proofErr w:type="spellEnd"/>
            <w:r w:rsidRPr="007008D6">
              <w:rPr>
                <w:rFonts w:cs="Arial"/>
                <w:sz w:val="22"/>
                <w:szCs w:val="22"/>
              </w:rPr>
              <w:t xml:space="preserve"> (</w:t>
            </w:r>
            <w:proofErr w:type="spellStart"/>
            <w:r w:rsidRPr="007008D6">
              <w:rPr>
                <w:rFonts w:cs="Arial"/>
                <w:sz w:val="22"/>
                <w:szCs w:val="22"/>
              </w:rPr>
              <w:t>jei</w:t>
            </w:r>
            <w:proofErr w:type="spellEnd"/>
            <w:r w:rsidRPr="007008D6">
              <w:rPr>
                <w:rFonts w:cs="Arial"/>
                <w:sz w:val="22"/>
                <w:szCs w:val="22"/>
              </w:rPr>
              <w:t xml:space="preserve"> </w:t>
            </w:r>
            <w:proofErr w:type="spellStart"/>
            <w:r w:rsidRPr="007008D6">
              <w:rPr>
                <w:rFonts w:cs="Arial"/>
                <w:sz w:val="22"/>
                <w:szCs w:val="22"/>
              </w:rPr>
              <w:t>taikoma</w:t>
            </w:r>
            <w:proofErr w:type="spellEnd"/>
            <w:r w:rsidRPr="007008D6">
              <w:rPr>
                <w:rFonts w:cs="Arial"/>
                <w:sz w:val="22"/>
                <w:szCs w:val="22"/>
              </w:rPr>
              <w:t xml:space="preserve">), </w:t>
            </w:r>
            <w:r w:rsidRPr="007008D6" w:rsidR="003A2FA5">
              <w:rPr>
                <w:rFonts w:cs="Arial"/>
                <w:sz w:val="22"/>
                <w:szCs w:val="22"/>
              </w:rPr>
              <w:t xml:space="preserve">KC </w:t>
            </w:r>
            <w:proofErr w:type="spellStart"/>
            <w:r w:rsidRPr="007008D6">
              <w:rPr>
                <w:rFonts w:cs="Arial"/>
                <w:sz w:val="22"/>
                <w:szCs w:val="22"/>
              </w:rPr>
              <w:t>reikalaus</w:t>
            </w:r>
            <w:proofErr w:type="spellEnd"/>
            <w:r w:rsidRPr="007008D6">
              <w:rPr>
                <w:rFonts w:cs="Arial"/>
                <w:sz w:val="22"/>
                <w:szCs w:val="22"/>
              </w:rPr>
              <w:t xml:space="preserve"> tik </w:t>
            </w:r>
            <w:proofErr w:type="spellStart"/>
            <w:r w:rsidRPr="007008D6">
              <w:rPr>
                <w:rFonts w:cs="Arial"/>
                <w:sz w:val="22"/>
                <w:szCs w:val="22"/>
              </w:rPr>
              <w:t>iš</w:t>
            </w:r>
            <w:proofErr w:type="spellEnd"/>
            <w:r w:rsidRPr="007008D6">
              <w:rPr>
                <w:rFonts w:cs="Arial"/>
                <w:sz w:val="22"/>
                <w:szCs w:val="22"/>
              </w:rPr>
              <w:t xml:space="preserve"> to </w:t>
            </w:r>
            <w:proofErr w:type="spellStart"/>
            <w:r w:rsidRPr="007008D6">
              <w:rPr>
                <w:rFonts w:cs="Arial"/>
                <w:sz w:val="22"/>
                <w:szCs w:val="22"/>
              </w:rPr>
              <w:t>tiekėjo</w:t>
            </w:r>
            <w:proofErr w:type="spellEnd"/>
            <w:r w:rsidRPr="007008D6">
              <w:rPr>
                <w:rFonts w:cs="Arial"/>
                <w:sz w:val="22"/>
                <w:szCs w:val="22"/>
              </w:rPr>
              <w:t xml:space="preserve">, </w:t>
            </w:r>
            <w:proofErr w:type="spellStart"/>
            <w:r w:rsidRPr="007008D6">
              <w:rPr>
                <w:rFonts w:cs="Arial"/>
                <w:sz w:val="22"/>
                <w:szCs w:val="22"/>
              </w:rPr>
              <w:t>kurio</w:t>
            </w:r>
            <w:proofErr w:type="spellEnd"/>
            <w:r w:rsidRPr="007008D6">
              <w:rPr>
                <w:rFonts w:cs="Arial"/>
                <w:sz w:val="22"/>
                <w:szCs w:val="22"/>
              </w:rPr>
              <w:t xml:space="preserve"> </w:t>
            </w:r>
            <w:proofErr w:type="spellStart"/>
            <w:r w:rsidRPr="007008D6">
              <w:rPr>
                <w:rFonts w:cs="Arial"/>
                <w:sz w:val="22"/>
                <w:szCs w:val="22"/>
              </w:rPr>
              <w:t>pasiūlymas</w:t>
            </w:r>
            <w:proofErr w:type="spellEnd"/>
            <w:r w:rsidRPr="007008D6">
              <w:rPr>
                <w:rFonts w:cs="Arial"/>
                <w:sz w:val="22"/>
                <w:szCs w:val="22"/>
              </w:rPr>
              <w:t xml:space="preserve"> </w:t>
            </w:r>
            <w:proofErr w:type="spellStart"/>
            <w:r w:rsidRPr="007008D6">
              <w:rPr>
                <w:rFonts w:cs="Arial"/>
                <w:sz w:val="22"/>
                <w:szCs w:val="22"/>
              </w:rPr>
              <w:t>pagal</w:t>
            </w:r>
            <w:proofErr w:type="spellEnd"/>
            <w:r w:rsidRPr="007008D6">
              <w:rPr>
                <w:rFonts w:cs="Arial"/>
                <w:sz w:val="22"/>
                <w:szCs w:val="22"/>
              </w:rPr>
              <w:t xml:space="preserve"> </w:t>
            </w:r>
            <w:proofErr w:type="spellStart"/>
            <w:r w:rsidRPr="007008D6">
              <w:rPr>
                <w:rFonts w:cs="Arial"/>
                <w:sz w:val="22"/>
                <w:szCs w:val="22"/>
              </w:rPr>
              <w:t>vertinimo</w:t>
            </w:r>
            <w:proofErr w:type="spellEnd"/>
            <w:r w:rsidRPr="007008D6">
              <w:rPr>
                <w:rFonts w:cs="Arial"/>
                <w:sz w:val="22"/>
                <w:szCs w:val="22"/>
              </w:rPr>
              <w:t xml:space="preserve"> </w:t>
            </w:r>
            <w:proofErr w:type="spellStart"/>
            <w:r w:rsidRPr="007008D6">
              <w:rPr>
                <w:rFonts w:cs="Arial"/>
                <w:sz w:val="22"/>
                <w:szCs w:val="22"/>
              </w:rPr>
              <w:t>rezultatus</w:t>
            </w:r>
            <w:proofErr w:type="spellEnd"/>
            <w:r w:rsidRPr="007008D6">
              <w:rPr>
                <w:rFonts w:cs="Arial"/>
                <w:sz w:val="22"/>
                <w:szCs w:val="22"/>
              </w:rPr>
              <w:t xml:space="preserve"> </w:t>
            </w:r>
            <w:proofErr w:type="spellStart"/>
            <w:r w:rsidRPr="007008D6">
              <w:rPr>
                <w:rFonts w:cs="Arial"/>
                <w:sz w:val="22"/>
                <w:szCs w:val="22"/>
              </w:rPr>
              <w:t>galės</w:t>
            </w:r>
            <w:proofErr w:type="spellEnd"/>
            <w:r w:rsidRPr="007008D6">
              <w:rPr>
                <w:rFonts w:cs="Arial"/>
                <w:sz w:val="22"/>
                <w:szCs w:val="22"/>
              </w:rPr>
              <w:t xml:space="preserve"> </w:t>
            </w:r>
            <w:proofErr w:type="spellStart"/>
            <w:r w:rsidRPr="007008D6">
              <w:rPr>
                <w:rFonts w:cs="Arial"/>
                <w:sz w:val="22"/>
                <w:szCs w:val="22"/>
              </w:rPr>
              <w:t>būti</w:t>
            </w:r>
            <w:proofErr w:type="spellEnd"/>
            <w:r w:rsidRPr="007008D6">
              <w:rPr>
                <w:rFonts w:cs="Arial"/>
                <w:sz w:val="22"/>
                <w:szCs w:val="22"/>
              </w:rPr>
              <w:t xml:space="preserve"> </w:t>
            </w:r>
            <w:proofErr w:type="spellStart"/>
            <w:r w:rsidRPr="007008D6">
              <w:rPr>
                <w:rFonts w:cs="Arial"/>
                <w:sz w:val="22"/>
                <w:szCs w:val="22"/>
              </w:rPr>
              <w:t>pripažintas</w:t>
            </w:r>
            <w:proofErr w:type="spellEnd"/>
            <w:r w:rsidRPr="007008D6">
              <w:rPr>
                <w:rFonts w:cs="Arial"/>
                <w:sz w:val="22"/>
                <w:szCs w:val="22"/>
              </w:rPr>
              <w:t xml:space="preserve"> </w:t>
            </w:r>
            <w:proofErr w:type="spellStart"/>
            <w:r w:rsidRPr="007008D6">
              <w:rPr>
                <w:rFonts w:cs="Arial"/>
                <w:sz w:val="22"/>
                <w:szCs w:val="22"/>
              </w:rPr>
              <w:t>laimėjusiu</w:t>
            </w:r>
            <w:proofErr w:type="spellEnd"/>
            <w:r w:rsidRPr="007008D6">
              <w:rPr>
                <w:rFonts w:cs="Arial"/>
                <w:sz w:val="22"/>
                <w:szCs w:val="22"/>
              </w:rPr>
              <w:t>.</w:t>
            </w:r>
          </w:p>
        </w:tc>
      </w:tr>
      <w:tr w:rsidRPr="001B308F" w:rsidR="00421F32" w:rsidTr="13434C0D" w14:paraId="73824378" w14:textId="77777777">
        <w:tc>
          <w:tcPr>
            <w:tcW w:w="1985" w:type="dxa"/>
            <w:shd w:val="clear" w:color="auto" w:fill="F2F2F2" w:themeFill="background1" w:themeFillShade="F2"/>
            <w:tcMar/>
          </w:tcPr>
          <w:p w:rsidRPr="00092A1A" w:rsidR="00421F32" w:rsidP="00807BD3" w:rsidRDefault="00421F32" w14:paraId="0E6BD25A" w14:textId="0E1485FC">
            <w:pPr>
              <w:spacing w:line="257" w:lineRule="auto"/>
              <w:rPr>
                <w:rFonts w:cs="Arial"/>
                <w:b/>
                <w:color w:val="000000" w:themeColor="text1"/>
                <w:sz w:val="22"/>
                <w:szCs w:val="22"/>
                <w:lang w:val="fi-FI"/>
              </w:rPr>
            </w:pPr>
            <w:r w:rsidRPr="00092A1A">
              <w:rPr>
                <w:rFonts w:cs="Arial"/>
                <w:b/>
                <w:bCs/>
                <w:sz w:val="22"/>
                <w:szCs w:val="22"/>
                <w:lang w:val="lt-LT"/>
              </w:rPr>
              <w:t>Pagrindimas, kodėl nėra perkama per CPO</w:t>
            </w:r>
          </w:p>
        </w:tc>
        <w:tc>
          <w:tcPr>
            <w:tcW w:w="8363" w:type="dxa"/>
            <w:tcMar/>
            <w:vAlign w:val="center"/>
          </w:tcPr>
          <w:p w:rsidRPr="00092A1A" w:rsidR="00421F32" w:rsidP="001B477D" w:rsidRDefault="00421F32" w14:paraId="5971882E" w14:textId="2D0D14DF">
            <w:pPr>
              <w:pStyle w:val="Heading1"/>
              <w:tabs>
                <w:tab w:val="left" w:pos="282"/>
              </w:tabs>
              <w:rPr>
                <w:rFonts w:cs="Arial"/>
                <w:b w:val="0"/>
                <w:sz w:val="22"/>
                <w:szCs w:val="22"/>
                <w:lang w:val="lt-LT"/>
              </w:rPr>
            </w:pPr>
            <w:r w:rsidRPr="00092A1A">
              <w:rPr>
                <w:rFonts w:cs="Arial"/>
                <w:b w:val="0"/>
                <w:sz w:val="22"/>
                <w:szCs w:val="22"/>
                <w:lang w:val="lt-LT"/>
              </w:rPr>
              <w:t>Vadovaujantis VPĮ 82 str. 2 d./ PĮ 90 str. 2 d., Pirkimo objektas negali būti įsigytas, naudojantis CPO paslaugomis, nes:</w:t>
            </w:r>
            <w:r w:rsidRPr="00092A1A">
              <w:rPr>
                <w:rFonts w:cs="Arial"/>
                <w:b w:val="0"/>
                <w:i/>
                <w:color w:val="4F81BD" w:themeColor="accent1"/>
                <w:sz w:val="22"/>
                <w:szCs w:val="22"/>
                <w:lang w:val="lt-LT"/>
              </w:rPr>
              <w:t xml:space="preserve"> </w:t>
            </w:r>
            <w:sdt>
              <w:sdtPr>
                <w:rPr>
                  <w:rFonts w:cs="Arial"/>
                  <w:b w:val="0"/>
                  <w:bCs/>
                  <w:lang w:val="lt-LT"/>
                </w:rPr>
                <w:id w:val="-1438511439"/>
                <w:placeholder>
                  <w:docPart w:val="39E7889E0D3D4180967F21539B581E06"/>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Pr="00092A1A" w:rsidR="001B477D">
                  <w:rPr>
                    <w:rFonts w:cs="Arial"/>
                    <w:b w:val="0"/>
                    <w:bCs/>
                    <w:sz w:val="22"/>
                    <w:szCs w:val="22"/>
                    <w:lang w:val="lt-LT"/>
                  </w:rPr>
                  <w:t>Pirkimo objekto nėra CPO kataloge</w:t>
                </w:r>
              </w:sdtContent>
            </w:sdt>
            <w:r w:rsidRPr="00092A1A">
              <w:rPr>
                <w:rFonts w:cs="Arial"/>
                <w:b w:val="0"/>
                <w:i/>
                <w:color w:val="4F81BD" w:themeColor="accent1"/>
                <w:sz w:val="22"/>
                <w:szCs w:val="22"/>
                <w:lang w:val="lt-LT"/>
              </w:rPr>
              <w:t xml:space="preserve"> </w:t>
            </w:r>
          </w:p>
        </w:tc>
      </w:tr>
      <w:tr w:rsidRPr="001B308F" w:rsidR="00421F32" w:rsidTr="13434C0D" w14:paraId="501150AA" w14:textId="77777777">
        <w:tc>
          <w:tcPr>
            <w:tcW w:w="10348" w:type="dxa"/>
            <w:gridSpan w:val="2"/>
            <w:shd w:val="clear" w:color="auto" w:fill="auto"/>
            <w:tcMar/>
          </w:tcPr>
          <w:p w:rsidRPr="00092A1A" w:rsidR="00421F32" w:rsidP="00716ECE" w:rsidRDefault="00716ECE" w14:paraId="7D1F4017" w14:textId="4AC6D442">
            <w:pPr>
              <w:keepNext/>
              <w:tabs>
                <w:tab w:val="left" w:pos="426"/>
              </w:tabs>
              <w:jc w:val="both"/>
              <w:outlineLvl w:val="0"/>
              <w:rPr>
                <w:rFonts w:eastAsia="Calibri" w:cs="Arial"/>
                <w:i/>
                <w:color w:val="000000"/>
                <w:sz w:val="22"/>
                <w:szCs w:val="22"/>
                <w:lang w:val="lt-LT"/>
              </w:rPr>
            </w:pPr>
            <w:r w:rsidRPr="00092A1A">
              <w:rPr>
                <w:rFonts w:eastAsia="Calibri" w:cs="Arial"/>
                <w:bCs/>
                <w:i/>
                <w:color w:val="000000"/>
                <w:sz w:val="22"/>
                <w:szCs w:val="22"/>
                <w:lang w:val="lt-LT"/>
              </w:rPr>
              <w:t xml:space="preserve">Perkamam objektui </w:t>
            </w:r>
            <w:sdt>
              <w:sdtPr>
                <w:rPr>
                  <w:rFonts w:eastAsia="Calibri" w:cs="Arial"/>
                  <w:b/>
                  <w:bCs/>
                  <w:i/>
                  <w:iCs/>
                  <w:u w:val="single"/>
                  <w:lang w:val="lt-LT"/>
                </w:rPr>
                <w:alias w:val="Pasirinkti"/>
                <w:tag w:val="pasirinkti"/>
                <w:id w:val="-2089527073"/>
                <w:placeholder>
                  <w:docPart w:val="0B9E88E21F944A4EB415FF666C76E1D7"/>
                </w:placeholder>
                <w:dropDownList>
                  <w:listItem w:value="pasirinkti"/>
                  <w:listItem w:displayText="taikomos" w:value="taikomos"/>
                  <w:listItem w:displayText="netaikomos" w:value="netaikomos"/>
                </w:dropDownList>
              </w:sdtPr>
              <w:sdtEndPr/>
              <w:sdtContent>
                <w:r w:rsidRPr="00092A1A" w:rsidR="001B477D">
                  <w:rPr>
                    <w:rFonts w:eastAsia="Calibri" w:cs="Arial"/>
                    <w:b/>
                    <w:bCs/>
                    <w:i/>
                    <w:iCs/>
                    <w:sz w:val="22"/>
                    <w:szCs w:val="22"/>
                    <w:u w:val="single"/>
                    <w:lang w:val="lt-LT"/>
                  </w:rPr>
                  <w:t>netaikomos</w:t>
                </w:r>
              </w:sdtContent>
            </w:sdt>
            <w:r w:rsidRPr="00092A1A">
              <w:rPr>
                <w:rFonts w:eastAsia="Calibri" w:cs="Arial"/>
                <w:bCs/>
                <w:i/>
                <w:color w:val="000000"/>
                <w:sz w:val="22"/>
                <w:szCs w:val="22"/>
                <w:lang w:val="lt-LT"/>
              </w:rPr>
              <w:t xml:space="preserve">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nuostatos.</w:t>
            </w:r>
          </w:p>
          <w:p w:rsidRPr="00092A1A" w:rsidR="00421F32" w:rsidP="00716ECE" w:rsidRDefault="006B439B" w14:paraId="4694A882" w14:textId="5747C84D">
            <w:pPr>
              <w:spacing w:before="120" w:after="60" w:line="240" w:lineRule="auto"/>
              <w:jc w:val="both"/>
              <w:rPr>
                <w:rFonts w:cs="Arial"/>
                <w:i/>
                <w:color w:val="FF0000"/>
                <w:sz w:val="22"/>
                <w:szCs w:val="22"/>
                <w:lang w:val="lt-LT"/>
              </w:rPr>
            </w:pPr>
            <w:r w:rsidRPr="00092A1A">
              <w:rPr>
                <w:rFonts w:cs="Arial"/>
                <w:color w:val="000000" w:themeColor="text1"/>
                <w:sz w:val="22"/>
                <w:szCs w:val="22"/>
                <w:lang w:val="lt-LT"/>
              </w:rPr>
              <w:t xml:space="preserve">Jeigu </w:t>
            </w:r>
            <w:r w:rsidRPr="00092A1A" w:rsidR="00716ECE">
              <w:rPr>
                <w:rFonts w:cs="Arial"/>
                <w:color w:val="000000" w:themeColor="text1"/>
                <w:sz w:val="22"/>
                <w:szCs w:val="22"/>
                <w:lang w:val="lt-LT"/>
              </w:rPr>
              <w:t>reikalavimas</w:t>
            </w:r>
            <w:r w:rsidRPr="00092A1A">
              <w:rPr>
                <w:rFonts w:cs="Arial"/>
                <w:color w:val="000000" w:themeColor="text1"/>
                <w:sz w:val="22"/>
                <w:szCs w:val="22"/>
                <w:lang w:val="lt-LT"/>
              </w:rPr>
              <w:t xml:space="preserve"> taikoma</w:t>
            </w:r>
            <w:r w:rsidRPr="00092A1A" w:rsidR="00716ECE">
              <w:rPr>
                <w:rFonts w:cs="Arial"/>
                <w:color w:val="000000" w:themeColor="text1"/>
                <w:sz w:val="22"/>
                <w:szCs w:val="22"/>
                <w:lang w:val="lt-LT"/>
              </w:rPr>
              <w:t>s</w:t>
            </w:r>
            <w:r w:rsidRPr="00092A1A">
              <w:rPr>
                <w:rFonts w:cs="Arial"/>
                <w:color w:val="000000" w:themeColor="text1"/>
                <w:sz w:val="22"/>
                <w:szCs w:val="22"/>
                <w:lang w:val="lt-LT"/>
              </w:rPr>
              <w:t>, taikom</w:t>
            </w:r>
            <w:r w:rsidRPr="00092A1A" w:rsidR="00171653">
              <w:rPr>
                <w:rFonts w:cs="Arial"/>
                <w:color w:val="000000" w:themeColor="text1"/>
                <w:sz w:val="22"/>
                <w:szCs w:val="22"/>
                <w:lang w:val="lt-LT"/>
              </w:rPr>
              <w:t>os</w:t>
            </w:r>
            <w:r w:rsidRPr="00092A1A">
              <w:rPr>
                <w:rFonts w:cs="Arial"/>
                <w:color w:val="000000" w:themeColor="text1"/>
                <w:sz w:val="22"/>
                <w:szCs w:val="22"/>
                <w:lang w:val="lt-LT"/>
              </w:rPr>
              <w:t xml:space="preserve"> </w:t>
            </w:r>
            <w:r w:rsidRPr="00092A1A" w:rsidR="00582953">
              <w:rPr>
                <w:rFonts w:cs="Arial"/>
                <w:color w:val="000000" w:themeColor="text1"/>
                <w:sz w:val="22"/>
                <w:szCs w:val="22"/>
                <w:lang w:val="lt-LT"/>
              </w:rPr>
              <w:t>Bendrųjų sąlygų (t</w:t>
            </w:r>
            <w:r w:rsidRPr="00092A1A" w:rsidR="00043517">
              <w:rPr>
                <w:rFonts w:cs="Arial"/>
                <w:color w:val="000000" w:themeColor="text1"/>
                <w:sz w:val="22"/>
                <w:szCs w:val="22"/>
                <w:lang w:val="lt-LT"/>
              </w:rPr>
              <w:t xml:space="preserve">oliau – </w:t>
            </w:r>
            <w:r w:rsidRPr="00092A1A">
              <w:rPr>
                <w:rFonts w:cs="Arial"/>
                <w:color w:val="000000" w:themeColor="text1"/>
                <w:sz w:val="22"/>
                <w:szCs w:val="22"/>
                <w:lang w:val="lt-LT"/>
              </w:rPr>
              <w:t>BS</w:t>
            </w:r>
            <w:r w:rsidRPr="00092A1A" w:rsidR="00043517">
              <w:rPr>
                <w:rFonts w:cs="Arial"/>
                <w:color w:val="000000" w:themeColor="text1"/>
                <w:sz w:val="22"/>
                <w:szCs w:val="22"/>
                <w:lang w:val="lt-LT"/>
              </w:rPr>
              <w:t>)</w:t>
            </w:r>
            <w:r w:rsidRPr="00092A1A">
              <w:rPr>
                <w:rFonts w:cs="Arial"/>
                <w:color w:val="000000" w:themeColor="text1"/>
                <w:sz w:val="22"/>
                <w:szCs w:val="22"/>
                <w:lang w:val="lt-LT"/>
              </w:rPr>
              <w:t xml:space="preserve"> 8.15 ir 8.16 punkt</w:t>
            </w:r>
            <w:r w:rsidRPr="00092A1A" w:rsidR="00171653">
              <w:rPr>
                <w:rFonts w:cs="Arial"/>
                <w:color w:val="000000" w:themeColor="text1"/>
                <w:sz w:val="22"/>
                <w:szCs w:val="22"/>
                <w:lang w:val="lt-LT"/>
              </w:rPr>
              <w:t>ų nuostatos.</w:t>
            </w:r>
          </w:p>
        </w:tc>
      </w:tr>
    </w:tbl>
    <w:p w:rsidRPr="00092A1A" w:rsidR="00AD435B" w:rsidP="00244AB8" w:rsidRDefault="00504833" w14:paraId="1AD5CA1B" w14:textId="33291135">
      <w:pPr>
        <w:pStyle w:val="ListParagraph"/>
        <w:numPr>
          <w:ilvl w:val="0"/>
          <w:numId w:val="3"/>
        </w:numPr>
        <w:spacing w:before="240" w:after="120" w:line="240" w:lineRule="auto"/>
        <w:ind w:left="357" w:hanging="357"/>
        <w:contextualSpacing w:val="0"/>
        <w:jc w:val="center"/>
        <w:rPr>
          <w:rFonts w:cs="Arial"/>
          <w:b/>
          <w:lang w:val="lt-LT"/>
        </w:rPr>
      </w:pPr>
      <w:r w:rsidRPr="00092A1A">
        <w:rPr>
          <w:rFonts w:cs="Arial"/>
          <w:b/>
          <w:lang w:val="lt-LT"/>
        </w:rPr>
        <w:t>PIRKIMO DOKUMENTŲ PAAIŠKINIMAS IR PATIKSLINIMAS</w:t>
      </w:r>
    </w:p>
    <w:p w:rsidRPr="00092A1A" w:rsidR="007945ED" w:rsidP="00244AB8" w:rsidRDefault="00AD435B" w14:paraId="557BEB18" w14:textId="3C18E9F5">
      <w:pPr>
        <w:pStyle w:val="ListParagraph"/>
        <w:numPr>
          <w:ilvl w:val="1"/>
          <w:numId w:val="3"/>
        </w:numPr>
        <w:tabs>
          <w:tab w:val="left" w:pos="567"/>
        </w:tabs>
        <w:ind w:left="0" w:firstLine="0"/>
        <w:jc w:val="both"/>
        <w:rPr>
          <w:rFonts w:cs="Arial"/>
          <w:lang w:val="lt-LT"/>
        </w:rPr>
      </w:pPr>
      <w:r w:rsidRPr="00092A1A">
        <w:rPr>
          <w:rFonts w:cs="Arial"/>
          <w:b/>
          <w:u w:val="single"/>
          <w:lang w:val="lt-LT"/>
        </w:rPr>
        <w:t>Tiekėjai turi būti aktyvūs ir pateikti klausimus ar paprašyti paaiškinti/patikslinti Pirkimo dokumentus iš karto juos išanalizavę</w:t>
      </w:r>
      <w:r w:rsidRPr="00092A1A">
        <w:rPr>
          <w:rFonts w:cs="Arial"/>
          <w:lang w:val="lt-LT"/>
        </w:rPr>
        <w:t xml:space="preserve">, atsižvelgdami į tai, kad terminas, skirtas pateikti klausimams ir prašymams, </w:t>
      </w:r>
      <w:r w:rsidRPr="00092A1A">
        <w:rPr>
          <w:rFonts w:cs="Arial"/>
          <w:b/>
          <w:u w:val="single"/>
          <w:lang w:val="lt-LT"/>
        </w:rPr>
        <w:t>yra ribotas.</w:t>
      </w:r>
    </w:p>
    <w:p w:rsidRPr="00092A1A" w:rsidR="00300976" w:rsidP="008B3CBD" w:rsidRDefault="00AD435B" w14:paraId="4A1691C9" w14:textId="07DC8038">
      <w:pPr>
        <w:pStyle w:val="ListParagraph"/>
        <w:numPr>
          <w:ilvl w:val="1"/>
          <w:numId w:val="3"/>
        </w:numPr>
        <w:tabs>
          <w:tab w:val="left" w:pos="567"/>
        </w:tabs>
        <w:spacing w:after="0" w:line="240" w:lineRule="auto"/>
        <w:ind w:left="0" w:firstLine="0"/>
        <w:contextualSpacing w:val="0"/>
        <w:jc w:val="both"/>
        <w:rPr>
          <w:rFonts w:cs="Arial"/>
          <w:lang w:val="lt-LT"/>
        </w:rPr>
      </w:pPr>
      <w:r w:rsidRPr="00092A1A">
        <w:rPr>
          <w:rFonts w:eastAsia="Calibri" w:cs="Arial"/>
          <w:lang w:val="lt-LT"/>
        </w:rPr>
        <w:t>Terminai ir tvarka, kurios laikantis tiekėjas gali prašyti paaiškinti</w:t>
      </w:r>
      <w:r w:rsidRPr="00092A1A" w:rsidR="0066690A">
        <w:rPr>
          <w:rFonts w:eastAsia="Calibri" w:cs="Arial"/>
          <w:lang w:val="lt-LT"/>
        </w:rPr>
        <w:t xml:space="preserve"> </w:t>
      </w:r>
      <w:r w:rsidRPr="00092A1A">
        <w:rPr>
          <w:rFonts w:eastAsia="Calibri" w:cs="Arial"/>
          <w:lang w:val="lt-LT"/>
        </w:rPr>
        <w:t>/</w:t>
      </w:r>
      <w:r w:rsidRPr="00092A1A" w:rsidR="0066690A">
        <w:rPr>
          <w:rFonts w:eastAsia="Calibri" w:cs="Arial"/>
          <w:lang w:val="lt-LT"/>
        </w:rPr>
        <w:t xml:space="preserve"> </w:t>
      </w:r>
      <w:r w:rsidRPr="00092A1A">
        <w:rPr>
          <w:rFonts w:eastAsia="Calibri" w:cs="Arial"/>
          <w:lang w:val="lt-LT"/>
        </w:rPr>
        <w:t xml:space="preserve">patikslinti Pirkimo dokumentus ir kurios laikantis </w:t>
      </w:r>
      <w:r w:rsidRPr="00092A1A" w:rsidR="003A2FA5">
        <w:rPr>
          <w:rFonts w:cs="Arial"/>
          <w:color w:val="000000" w:themeColor="text1"/>
          <w:lang w:val="lt-LT"/>
        </w:rPr>
        <w:t xml:space="preserve">KC </w:t>
      </w:r>
      <w:r w:rsidRPr="00092A1A">
        <w:rPr>
          <w:rFonts w:eastAsia="Calibri" w:cs="Arial"/>
          <w:lang w:val="lt-LT"/>
        </w:rPr>
        <w:t>Pirkimo dokumentus gali paaiškinti</w:t>
      </w:r>
      <w:r w:rsidRPr="00092A1A" w:rsidR="00C41FEF">
        <w:rPr>
          <w:rFonts w:eastAsia="Calibri" w:cs="Arial"/>
          <w:lang w:val="lt-LT"/>
        </w:rPr>
        <w:t xml:space="preserve"> </w:t>
      </w:r>
      <w:r w:rsidRPr="00092A1A">
        <w:rPr>
          <w:rFonts w:eastAsia="Calibri" w:cs="Arial"/>
          <w:lang w:val="lt-LT"/>
        </w:rPr>
        <w:t>/</w:t>
      </w:r>
      <w:r w:rsidRPr="00092A1A" w:rsidR="00C41FEF">
        <w:rPr>
          <w:rFonts w:eastAsia="Calibri" w:cs="Arial"/>
          <w:lang w:val="lt-LT"/>
        </w:rPr>
        <w:t xml:space="preserve"> </w:t>
      </w:r>
      <w:r w:rsidRPr="00092A1A">
        <w:rPr>
          <w:rFonts w:eastAsia="Calibri" w:cs="Arial"/>
          <w:lang w:val="lt-LT"/>
        </w:rPr>
        <w:t>patikslinti savo iniciatyva, pateikiama B</w:t>
      </w:r>
      <w:r w:rsidRPr="00092A1A" w:rsidR="00043517">
        <w:rPr>
          <w:rFonts w:eastAsia="Calibri" w:cs="Arial"/>
          <w:lang w:val="lt-LT"/>
        </w:rPr>
        <w:t>S</w:t>
      </w:r>
      <w:r w:rsidRPr="00092A1A">
        <w:rPr>
          <w:rFonts w:eastAsia="Calibri" w:cs="Arial"/>
          <w:lang w:val="lt-LT"/>
        </w:rPr>
        <w:t xml:space="preserve"> </w:t>
      </w:r>
      <w:r w:rsidRPr="00092A1A" w:rsidR="00653D7F">
        <w:rPr>
          <w:rFonts w:eastAsia="Calibri" w:cs="Arial"/>
          <w:lang w:val="lt-LT"/>
        </w:rPr>
        <w:t>4</w:t>
      </w:r>
      <w:r w:rsidRPr="00092A1A">
        <w:rPr>
          <w:rFonts w:eastAsia="Calibri" w:cs="Arial"/>
          <w:lang w:val="lt-LT"/>
        </w:rPr>
        <w:t xml:space="preserve"> skyriuje.</w:t>
      </w:r>
      <w:bookmarkStart w:name="_Toc484092801" w:id="1"/>
      <w:bookmarkStart w:name="_Toc484503433" w:id="2"/>
      <w:bookmarkStart w:name="_Toc485712325" w:id="3"/>
      <w:bookmarkStart w:name="_Toc485737095" w:id="4"/>
      <w:bookmarkStart w:name="_Toc485889553" w:id="5"/>
      <w:bookmarkStart w:name="_Toc484092802" w:id="6"/>
      <w:bookmarkStart w:name="_Toc484503434" w:id="7"/>
      <w:bookmarkStart w:name="_Toc485712326" w:id="8"/>
      <w:bookmarkStart w:name="_Toc485737096" w:id="9"/>
      <w:bookmarkStart w:name="_Toc485889554" w:id="10"/>
      <w:bookmarkStart w:name="part_489d708a94334d9995f4fc89eaed432a" w:id="11"/>
      <w:bookmarkStart w:name="part_8ad558ab9da04740ad63d2699e66e1af" w:id="12"/>
      <w:bookmarkStart w:name="part_8dd55791c45b4b2491e2343a55b80c0d" w:id="13"/>
      <w:bookmarkStart w:name="part_2170867a7f614903b542f2e5cab9ada6" w:id="14"/>
      <w:bookmarkStart w:name="part_a6456a72b03b4dbdbf8abf1881c776cd" w:id="15"/>
      <w:bookmarkStart w:name="_Toc484092805" w:id="16"/>
      <w:bookmarkStart w:name="_Toc484503438" w:id="17"/>
      <w:bookmarkStart w:name="_Toc485712330" w:id="18"/>
      <w:bookmarkStart w:name="_Toc485737100" w:id="19"/>
      <w:bookmarkStart w:name="_Toc485889558" w:id="20"/>
      <w:bookmarkStart w:name="_Toc484503439" w:id="21"/>
      <w:bookmarkStart w:name="_Toc485712331" w:id="22"/>
      <w:bookmarkStart w:name="_Toc485737101" w:id="23"/>
      <w:bookmarkStart w:name="_Toc485889559" w:id="24"/>
      <w:bookmarkStart w:name="_Toc484503440" w:id="25"/>
      <w:bookmarkStart w:name="_Toc485712332" w:id="26"/>
      <w:bookmarkStart w:name="_Toc485737102" w:id="27"/>
      <w:bookmarkStart w:name="_Toc485889560" w:id="28"/>
      <w:bookmarkStart w:name="_Toc484503441" w:id="29"/>
      <w:bookmarkStart w:name="_Toc485712333" w:id="30"/>
      <w:bookmarkStart w:name="_Toc485737103" w:id="31"/>
      <w:bookmarkStart w:name="_Toc485889561" w:id="32"/>
      <w:bookmarkStart w:name="_Toc484503442" w:id="33"/>
      <w:bookmarkStart w:name="_Toc485712334" w:id="34"/>
      <w:bookmarkStart w:name="_Toc485737104" w:id="35"/>
      <w:bookmarkStart w:name="_Toc485889562" w:id="36"/>
      <w:bookmarkStart w:name="_Toc147739116" w:id="37"/>
      <w:bookmarkStart w:name="_Toc335201955" w:id="3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Pr="00092A1A" w:rsidR="00BB07BB" w:rsidP="008B3CBD" w:rsidRDefault="00300976" w14:paraId="793D03A2" w14:textId="174B62E1">
      <w:pPr>
        <w:pStyle w:val="ListParagraph"/>
        <w:numPr>
          <w:ilvl w:val="0"/>
          <w:numId w:val="3"/>
        </w:numPr>
        <w:spacing w:before="240" w:after="120" w:line="240" w:lineRule="auto"/>
        <w:ind w:left="357" w:hanging="357"/>
        <w:contextualSpacing w:val="0"/>
        <w:jc w:val="center"/>
        <w:rPr>
          <w:rFonts w:cs="Arial"/>
          <w:b/>
          <w:bCs/>
          <w:lang w:val="lt-LT"/>
        </w:rPr>
      </w:pPr>
      <w:bookmarkStart w:name="_Toc487181055" w:id="39"/>
      <w:bookmarkStart w:name="_Toc31179623" w:id="40"/>
      <w:r w:rsidRPr="00092A1A">
        <w:rPr>
          <w:rFonts w:cs="Arial"/>
          <w:b/>
          <w:bCs/>
          <w:lang w:val="lt-LT"/>
        </w:rPr>
        <w:t>REIKALAVIMAI PASIŪLYMŲ RENGIMUI IR PATEIKIMUI</w:t>
      </w:r>
      <w:bookmarkEnd w:id="39"/>
      <w:bookmarkEnd w:id="40"/>
    </w:p>
    <w:p w:rsidRPr="00092A1A" w:rsidR="00BB07BB" w:rsidP="00244AB8" w:rsidRDefault="00557403" w14:paraId="353F703B" w14:textId="7674BED8">
      <w:pPr>
        <w:pStyle w:val="ListParagraph"/>
        <w:numPr>
          <w:ilvl w:val="1"/>
          <w:numId w:val="3"/>
        </w:numPr>
        <w:tabs>
          <w:tab w:val="left" w:pos="567"/>
        </w:tabs>
        <w:ind w:left="0" w:firstLine="0"/>
        <w:jc w:val="both"/>
        <w:rPr>
          <w:rFonts w:cs="Arial"/>
          <w:b/>
          <w:lang w:val="lt-LT"/>
        </w:rPr>
      </w:pPr>
      <w:r w:rsidRPr="00092A1A">
        <w:rPr>
          <w:rFonts w:cs="Arial"/>
          <w:lang w:val="lt-LT"/>
        </w:rPr>
        <w:t xml:space="preserve">Detalūs pasiūlymų rengimui ir pateikimui keliami reikalavimai pateikiami Bendrųjų sąlygų </w:t>
      </w:r>
      <w:r w:rsidRPr="00092A1A" w:rsidR="00436F79">
        <w:rPr>
          <w:rFonts w:cs="Arial"/>
          <w:lang w:val="lt-LT"/>
        </w:rPr>
        <w:t xml:space="preserve">8 </w:t>
      </w:r>
      <w:r w:rsidRPr="00092A1A">
        <w:rPr>
          <w:rFonts w:cs="Arial"/>
          <w:lang w:val="lt-LT"/>
        </w:rPr>
        <w:t>skyriuje.</w:t>
      </w:r>
    </w:p>
    <w:p w:rsidRPr="00092A1A" w:rsidR="00BB07BB" w:rsidP="00244AB8" w:rsidRDefault="00E811D5" w14:paraId="4FADBB04" w14:textId="0A4620E4">
      <w:pPr>
        <w:pStyle w:val="ListParagraph"/>
        <w:numPr>
          <w:ilvl w:val="1"/>
          <w:numId w:val="3"/>
        </w:numPr>
        <w:tabs>
          <w:tab w:val="left" w:pos="567"/>
        </w:tabs>
        <w:ind w:left="0" w:firstLine="0"/>
        <w:jc w:val="both"/>
        <w:rPr>
          <w:rFonts w:cs="Arial"/>
          <w:i/>
          <w:iCs/>
          <w:color w:val="FF0000"/>
          <w:lang w:val="lt-LT"/>
        </w:rPr>
      </w:pPr>
      <w:r w:rsidRPr="00092A1A">
        <w:rPr>
          <w:rFonts w:cs="Arial"/>
          <w:lang w:val="lt-LT"/>
        </w:rPr>
        <w:t>P</w:t>
      </w:r>
      <w:r w:rsidRPr="00092A1A" w:rsidR="00BB07BB">
        <w:rPr>
          <w:rFonts w:cs="Arial"/>
          <w:lang w:val="lt-LT"/>
        </w:rPr>
        <w:t xml:space="preserve">asiūlymą reikia pateikti CVP IS priemonėmis į elektroninių pasiūlymų dėžutę. </w:t>
      </w:r>
      <w:r w:rsidRPr="00092A1A">
        <w:rPr>
          <w:rFonts w:cs="Arial"/>
          <w:lang w:val="lt-LT"/>
        </w:rPr>
        <w:t>P</w:t>
      </w:r>
      <w:r w:rsidRPr="00092A1A" w:rsidR="00BB07BB">
        <w:rPr>
          <w:rFonts w:cs="Arial"/>
          <w:lang w:val="lt-LT"/>
        </w:rPr>
        <w:t xml:space="preserve">asiūlymų pateikimo terminas nurodytas CVP IS ir skelbime apie pirkimą, išskyrus atvejus, kai nukeliamas </w:t>
      </w:r>
      <w:r w:rsidRPr="00092A1A" w:rsidR="008853D4">
        <w:rPr>
          <w:rFonts w:cs="Arial"/>
          <w:lang w:val="lt-LT"/>
        </w:rPr>
        <w:t>P</w:t>
      </w:r>
      <w:r w:rsidRPr="00092A1A" w:rsidR="00BB07BB">
        <w:rPr>
          <w:rFonts w:cs="Arial"/>
          <w:lang w:val="lt-LT"/>
        </w:rPr>
        <w:t xml:space="preserve">asiūlymų pateikimo terminas. Tokiu atveju, informacija apie patikslintą </w:t>
      </w:r>
      <w:r w:rsidRPr="00092A1A" w:rsidR="008853D4">
        <w:rPr>
          <w:rFonts w:cs="Arial"/>
          <w:lang w:val="lt-LT"/>
        </w:rPr>
        <w:t>P</w:t>
      </w:r>
      <w:r w:rsidRPr="00092A1A" w:rsidR="00BB07BB">
        <w:rPr>
          <w:rFonts w:cs="Arial"/>
          <w:lang w:val="lt-LT"/>
        </w:rPr>
        <w:t>asiūlymų pateikimo terminą pateikiama CVP IS ir patikslintame skelbime</w:t>
      </w:r>
      <w:r w:rsidRPr="00092A1A" w:rsidR="00BB07BB">
        <w:rPr>
          <w:rFonts w:cs="Arial"/>
          <w:i/>
          <w:iCs/>
          <w:lang w:val="lt-LT"/>
        </w:rPr>
        <w:t>.</w:t>
      </w:r>
    </w:p>
    <w:p w:rsidRPr="00092A1A" w:rsidR="00257A99" w:rsidP="00244AB8" w:rsidRDefault="008853D4" w14:paraId="06B7507F" w14:textId="3F689023">
      <w:pPr>
        <w:pStyle w:val="ListParagraph"/>
        <w:numPr>
          <w:ilvl w:val="1"/>
          <w:numId w:val="3"/>
        </w:numPr>
        <w:tabs>
          <w:tab w:val="left" w:pos="567"/>
        </w:tabs>
        <w:ind w:left="0" w:firstLine="0"/>
        <w:jc w:val="both"/>
        <w:rPr>
          <w:rFonts w:cs="Arial"/>
          <w:i/>
          <w:iCs/>
          <w:color w:val="FF0000"/>
          <w:lang w:val="lt-LT"/>
        </w:rPr>
      </w:pPr>
      <w:r w:rsidRPr="00092A1A">
        <w:rPr>
          <w:rFonts w:cs="Arial"/>
          <w:lang w:val="lt-LT"/>
        </w:rPr>
        <w:t>P</w:t>
      </w:r>
      <w:r w:rsidRPr="00092A1A" w:rsidR="00257A99">
        <w:rPr>
          <w:rFonts w:cs="Arial"/>
          <w:lang w:val="lt-LT"/>
        </w:rPr>
        <w:t>asiūlymas turi būti pateiktas pagal Pirkimo sąlygų reikalavimus, užpildant Pasiūlymo formą. Kartu su Pasiūlymu pateikiami dokumentai</w:t>
      </w:r>
      <w:r w:rsidRPr="00092A1A" w:rsidR="00257A99">
        <w:rPr>
          <w:rFonts w:cs="Arial"/>
          <w:i/>
          <w:iCs/>
          <w:lang w:val="lt-LT"/>
        </w:rPr>
        <w:t>:</w:t>
      </w:r>
    </w:p>
    <w:tbl>
      <w:tblPr>
        <w:tblStyle w:val="TableGrid"/>
        <w:tblW w:w="10201" w:type="dxa"/>
        <w:tblLook w:val="04A0" w:firstRow="1" w:lastRow="0" w:firstColumn="1" w:lastColumn="0" w:noHBand="0" w:noVBand="1"/>
      </w:tblPr>
      <w:tblGrid>
        <w:gridCol w:w="606"/>
        <w:gridCol w:w="5059"/>
        <w:gridCol w:w="4536"/>
      </w:tblGrid>
      <w:tr w:rsidRPr="001B308F" w:rsidR="001245E3" w:rsidTr="00637AED" w14:paraId="2F36055C" w14:textId="77777777">
        <w:trPr>
          <w:trHeight w:val="794"/>
        </w:trPr>
        <w:tc>
          <w:tcPr>
            <w:tcW w:w="606" w:type="dxa"/>
            <w:shd w:val="clear" w:color="auto" w:fill="F2F2F2" w:themeFill="background1" w:themeFillShade="F2"/>
            <w:vAlign w:val="center"/>
          </w:tcPr>
          <w:p w:rsidRPr="00092A1A" w:rsidR="001245E3" w:rsidP="007B3AF5" w:rsidRDefault="001245E3" w14:paraId="19A87BCB" w14:textId="77777777">
            <w:pPr>
              <w:pStyle w:val="ListParagraph"/>
              <w:tabs>
                <w:tab w:val="left" w:pos="567"/>
              </w:tabs>
              <w:spacing w:before="60" w:after="60" w:line="240" w:lineRule="auto"/>
              <w:ind w:left="0"/>
              <w:contextualSpacing w:val="0"/>
              <w:rPr>
                <w:rFonts w:cs="Arial"/>
                <w:b/>
                <w:sz w:val="22"/>
                <w:szCs w:val="22"/>
              </w:rPr>
            </w:pPr>
            <w:r w:rsidRPr="00092A1A">
              <w:rPr>
                <w:rFonts w:cs="Arial"/>
                <w:b/>
                <w:sz w:val="22"/>
                <w:szCs w:val="22"/>
              </w:rPr>
              <w:lastRenderedPageBreak/>
              <w:t>Eil. Nr.</w:t>
            </w:r>
          </w:p>
        </w:tc>
        <w:tc>
          <w:tcPr>
            <w:tcW w:w="5059" w:type="dxa"/>
            <w:shd w:val="clear" w:color="auto" w:fill="F2F2F2" w:themeFill="background1" w:themeFillShade="F2"/>
            <w:vAlign w:val="center"/>
          </w:tcPr>
          <w:p w:rsidRPr="00092A1A" w:rsidR="001245E3" w:rsidP="007B3AF5" w:rsidRDefault="001245E3" w14:paraId="30FAA9A4" w14:textId="296E693B">
            <w:pPr>
              <w:pStyle w:val="ListParagraph"/>
              <w:tabs>
                <w:tab w:val="left" w:pos="567"/>
              </w:tabs>
              <w:spacing w:before="60" w:after="60" w:line="240" w:lineRule="auto"/>
              <w:ind w:left="0"/>
              <w:contextualSpacing w:val="0"/>
              <w:rPr>
                <w:rFonts w:cs="Arial"/>
                <w:b/>
                <w:bCs/>
                <w:sz w:val="22"/>
                <w:szCs w:val="22"/>
                <w:lang w:val="pl-PL"/>
              </w:rPr>
            </w:pPr>
            <w:proofErr w:type="spellStart"/>
            <w:r w:rsidRPr="00092A1A">
              <w:rPr>
                <w:rFonts w:cs="Arial"/>
                <w:b/>
                <w:bCs/>
                <w:sz w:val="22"/>
                <w:szCs w:val="22"/>
                <w:lang w:val="pl-PL"/>
              </w:rPr>
              <w:t>Su</w:t>
            </w:r>
            <w:proofErr w:type="spellEnd"/>
            <w:r w:rsidRPr="00092A1A">
              <w:rPr>
                <w:rFonts w:cs="Arial"/>
                <w:b/>
                <w:bCs/>
                <w:sz w:val="22"/>
                <w:szCs w:val="22"/>
                <w:lang w:val="pl-PL"/>
              </w:rPr>
              <w:t xml:space="preserve"> </w:t>
            </w:r>
            <w:proofErr w:type="spellStart"/>
            <w:r w:rsidRPr="00092A1A">
              <w:rPr>
                <w:rFonts w:cs="Arial"/>
                <w:b/>
                <w:bCs/>
                <w:sz w:val="22"/>
                <w:szCs w:val="22"/>
                <w:lang w:val="pl-PL"/>
              </w:rPr>
              <w:t>Pasiūlymu</w:t>
            </w:r>
            <w:proofErr w:type="spellEnd"/>
            <w:r w:rsidRPr="00092A1A">
              <w:rPr>
                <w:rFonts w:cs="Arial"/>
                <w:b/>
                <w:bCs/>
                <w:sz w:val="22"/>
                <w:szCs w:val="22"/>
                <w:lang w:val="pl-PL"/>
              </w:rPr>
              <w:t xml:space="preserve"> </w:t>
            </w:r>
            <w:proofErr w:type="spellStart"/>
            <w:r w:rsidRPr="00092A1A">
              <w:rPr>
                <w:rFonts w:cs="Arial"/>
                <w:b/>
                <w:bCs/>
                <w:sz w:val="22"/>
                <w:szCs w:val="22"/>
                <w:lang w:val="pl-PL"/>
              </w:rPr>
              <w:t>teikiami</w:t>
            </w:r>
            <w:proofErr w:type="spellEnd"/>
            <w:r w:rsidRPr="00092A1A">
              <w:rPr>
                <w:rFonts w:cs="Arial"/>
                <w:b/>
                <w:bCs/>
                <w:sz w:val="22"/>
                <w:szCs w:val="22"/>
                <w:lang w:val="pl-PL"/>
              </w:rPr>
              <w:t xml:space="preserve"> </w:t>
            </w:r>
            <w:proofErr w:type="spellStart"/>
            <w:r w:rsidRPr="00092A1A">
              <w:rPr>
                <w:rFonts w:cs="Arial"/>
                <w:b/>
                <w:bCs/>
                <w:sz w:val="22"/>
                <w:szCs w:val="22"/>
                <w:lang w:val="pl-PL"/>
              </w:rPr>
              <w:t>dokumentai</w:t>
            </w:r>
            <w:proofErr w:type="spellEnd"/>
            <w:r w:rsidRPr="00092A1A">
              <w:rPr>
                <w:rFonts w:cs="Arial"/>
                <w:b/>
                <w:bCs/>
                <w:sz w:val="22"/>
                <w:szCs w:val="22"/>
                <w:lang w:val="pl-PL"/>
              </w:rPr>
              <w:t>:</w:t>
            </w:r>
          </w:p>
        </w:tc>
        <w:tc>
          <w:tcPr>
            <w:tcW w:w="4536" w:type="dxa"/>
            <w:shd w:val="clear" w:color="auto" w:fill="F2F2F2" w:themeFill="background1" w:themeFillShade="F2"/>
            <w:vAlign w:val="center"/>
          </w:tcPr>
          <w:p w:rsidRPr="00092A1A" w:rsidR="001245E3" w:rsidP="007B3AF5" w:rsidRDefault="001245E3" w14:paraId="21575A75" w14:textId="6D93CAC1">
            <w:pPr>
              <w:pStyle w:val="ListParagraph"/>
              <w:tabs>
                <w:tab w:val="left" w:pos="567"/>
              </w:tabs>
              <w:spacing w:before="60" w:after="60" w:line="240" w:lineRule="auto"/>
              <w:ind w:left="0"/>
              <w:contextualSpacing w:val="0"/>
              <w:rPr>
                <w:rFonts w:cs="Arial"/>
                <w:b/>
                <w:bCs/>
                <w:sz w:val="22"/>
                <w:szCs w:val="22"/>
                <w:lang w:val="fi-FI"/>
              </w:rPr>
            </w:pPr>
            <w:r w:rsidRPr="00092A1A">
              <w:rPr>
                <w:rFonts w:cs="Arial"/>
                <w:b/>
                <w:bCs/>
                <w:sz w:val="22"/>
                <w:szCs w:val="22"/>
                <w:lang w:val="fi-FI"/>
              </w:rPr>
              <w:t>Dokumentai, kuriuos teikia tik potencialus Pirkimo laimėtojas (</w:t>
            </w:r>
            <w:r w:rsidRPr="00092A1A" w:rsidR="003A2FA5">
              <w:rPr>
                <w:rFonts w:cs="Arial"/>
                <w:b/>
                <w:bCs/>
                <w:sz w:val="22"/>
                <w:szCs w:val="22"/>
                <w:lang w:val="fi-FI"/>
              </w:rPr>
              <w:t>KC</w:t>
            </w:r>
            <w:r w:rsidRPr="00092A1A">
              <w:rPr>
                <w:rFonts w:cs="Arial"/>
                <w:b/>
                <w:bCs/>
                <w:sz w:val="22"/>
                <w:szCs w:val="22"/>
                <w:lang w:val="fi-FI"/>
              </w:rPr>
              <w:t xml:space="preserve"> paprašius):</w:t>
            </w:r>
          </w:p>
        </w:tc>
      </w:tr>
      <w:tr w:rsidRPr="001B308F" w:rsidR="00736E76" w:rsidTr="20AC1DF4" w14:paraId="422465F3" w14:textId="77777777">
        <w:tc>
          <w:tcPr>
            <w:tcW w:w="606" w:type="dxa"/>
          </w:tcPr>
          <w:p w:rsidRPr="00092A1A" w:rsidR="00736E76" w:rsidP="00736E76" w:rsidRDefault="00736E76" w14:paraId="46785F81" w14:textId="77777777">
            <w:pPr>
              <w:pStyle w:val="ListParagraph"/>
              <w:tabs>
                <w:tab w:val="left" w:pos="567"/>
              </w:tabs>
              <w:spacing w:before="60" w:after="60"/>
              <w:ind w:left="0"/>
              <w:contextualSpacing w:val="0"/>
              <w:jc w:val="both"/>
              <w:rPr>
                <w:rFonts w:cs="Arial"/>
                <w:sz w:val="22"/>
                <w:szCs w:val="22"/>
              </w:rPr>
            </w:pPr>
            <w:r w:rsidRPr="00092A1A">
              <w:rPr>
                <w:rFonts w:cs="Arial"/>
                <w:sz w:val="22"/>
                <w:szCs w:val="22"/>
              </w:rPr>
              <w:t>1.</w:t>
            </w:r>
          </w:p>
        </w:tc>
        <w:tc>
          <w:tcPr>
            <w:tcW w:w="5059" w:type="dxa"/>
          </w:tcPr>
          <w:p w:rsidRPr="00092A1A" w:rsidR="00736E76" w:rsidP="00736E76" w:rsidRDefault="00736E76" w14:paraId="5309B8C4" w14:textId="3F3B252F">
            <w:pPr>
              <w:pStyle w:val="ListParagraph"/>
              <w:tabs>
                <w:tab w:val="left" w:pos="567"/>
              </w:tabs>
              <w:spacing w:before="60" w:after="60"/>
              <w:ind w:left="0"/>
              <w:contextualSpacing w:val="0"/>
              <w:jc w:val="both"/>
              <w:rPr>
                <w:rFonts w:cs="Arial"/>
                <w:sz w:val="22"/>
                <w:szCs w:val="22"/>
              </w:rPr>
            </w:pPr>
            <w:proofErr w:type="spellStart"/>
            <w:r w:rsidRPr="00092A1A">
              <w:rPr>
                <w:rFonts w:cs="Arial"/>
                <w:sz w:val="22"/>
                <w:szCs w:val="22"/>
              </w:rPr>
              <w:t>užpildyta</w:t>
            </w:r>
            <w:proofErr w:type="spellEnd"/>
            <w:r w:rsidRPr="00092A1A">
              <w:rPr>
                <w:rFonts w:cs="Arial"/>
                <w:sz w:val="22"/>
                <w:szCs w:val="22"/>
              </w:rPr>
              <w:t xml:space="preserve">, </w:t>
            </w:r>
            <w:proofErr w:type="spellStart"/>
            <w:r w:rsidRPr="00092A1A">
              <w:rPr>
                <w:rFonts w:cs="Arial"/>
                <w:sz w:val="22"/>
                <w:szCs w:val="22"/>
              </w:rPr>
              <w:t>pasirašyta</w:t>
            </w:r>
            <w:proofErr w:type="spellEnd"/>
            <w:r w:rsidRPr="00092A1A">
              <w:rPr>
                <w:rFonts w:cs="Arial"/>
                <w:sz w:val="22"/>
                <w:szCs w:val="22"/>
              </w:rPr>
              <w:t xml:space="preserve"> </w:t>
            </w:r>
            <w:proofErr w:type="spellStart"/>
            <w:r w:rsidRPr="00092A1A">
              <w:rPr>
                <w:rFonts w:cs="Arial"/>
                <w:sz w:val="22"/>
                <w:szCs w:val="22"/>
              </w:rPr>
              <w:t>ir</w:t>
            </w:r>
            <w:proofErr w:type="spellEnd"/>
            <w:r w:rsidRPr="00092A1A">
              <w:rPr>
                <w:rFonts w:cs="Arial"/>
                <w:sz w:val="22"/>
                <w:szCs w:val="22"/>
              </w:rPr>
              <w:t xml:space="preserve"> </w:t>
            </w:r>
            <w:proofErr w:type="spellStart"/>
            <w:r w:rsidRPr="00092A1A">
              <w:rPr>
                <w:rFonts w:cs="Arial"/>
                <w:sz w:val="22"/>
                <w:szCs w:val="22"/>
              </w:rPr>
              <w:t>nuskenuota</w:t>
            </w:r>
            <w:proofErr w:type="spellEnd"/>
            <w:r w:rsidRPr="00092A1A">
              <w:rPr>
                <w:rFonts w:cs="Arial"/>
                <w:sz w:val="22"/>
                <w:szCs w:val="22"/>
              </w:rPr>
              <w:t xml:space="preserve"> (</w:t>
            </w:r>
            <w:proofErr w:type="spellStart"/>
            <w:r w:rsidRPr="00092A1A">
              <w:rPr>
                <w:rFonts w:cs="Arial"/>
                <w:sz w:val="22"/>
                <w:szCs w:val="22"/>
              </w:rPr>
              <w:t>išskyrus</w:t>
            </w:r>
            <w:proofErr w:type="spellEnd"/>
            <w:r w:rsidRPr="00092A1A">
              <w:rPr>
                <w:rFonts w:cs="Arial"/>
                <w:sz w:val="22"/>
                <w:szCs w:val="22"/>
              </w:rPr>
              <w:t xml:space="preserve"> </w:t>
            </w:r>
            <w:proofErr w:type="spellStart"/>
            <w:r w:rsidRPr="00092A1A">
              <w:rPr>
                <w:rFonts w:cs="Arial"/>
                <w:sz w:val="22"/>
                <w:szCs w:val="22"/>
              </w:rPr>
              <w:t>tuos</w:t>
            </w:r>
            <w:proofErr w:type="spellEnd"/>
            <w:r w:rsidRPr="00092A1A">
              <w:rPr>
                <w:rFonts w:cs="Arial"/>
                <w:sz w:val="22"/>
                <w:szCs w:val="22"/>
              </w:rPr>
              <w:t xml:space="preserve"> </w:t>
            </w:r>
            <w:proofErr w:type="spellStart"/>
            <w:r w:rsidRPr="00092A1A">
              <w:rPr>
                <w:rFonts w:cs="Arial"/>
                <w:sz w:val="22"/>
                <w:szCs w:val="22"/>
              </w:rPr>
              <w:t>atvejus</w:t>
            </w:r>
            <w:proofErr w:type="spellEnd"/>
            <w:r w:rsidRPr="00092A1A">
              <w:rPr>
                <w:rFonts w:cs="Arial"/>
                <w:sz w:val="22"/>
                <w:szCs w:val="22"/>
              </w:rPr>
              <w:t xml:space="preserve">, kai </w:t>
            </w:r>
            <w:proofErr w:type="spellStart"/>
            <w:r w:rsidRPr="00092A1A">
              <w:rPr>
                <w:rFonts w:cs="Arial"/>
                <w:sz w:val="22"/>
                <w:szCs w:val="22"/>
              </w:rPr>
              <w:t>pasirašoma</w:t>
            </w:r>
            <w:proofErr w:type="spellEnd"/>
            <w:r w:rsidRPr="00092A1A">
              <w:rPr>
                <w:rFonts w:cs="Arial"/>
                <w:sz w:val="22"/>
                <w:szCs w:val="22"/>
              </w:rPr>
              <w:t xml:space="preserve"> </w:t>
            </w:r>
            <w:proofErr w:type="spellStart"/>
            <w:r w:rsidRPr="00092A1A">
              <w:rPr>
                <w:rFonts w:cs="Arial"/>
                <w:sz w:val="22"/>
                <w:szCs w:val="22"/>
              </w:rPr>
              <w:t>elektroniniu</w:t>
            </w:r>
            <w:proofErr w:type="spellEnd"/>
            <w:r w:rsidRPr="00092A1A">
              <w:rPr>
                <w:rFonts w:cs="Arial"/>
                <w:sz w:val="22"/>
                <w:szCs w:val="22"/>
              </w:rPr>
              <w:t xml:space="preserve"> </w:t>
            </w:r>
            <w:proofErr w:type="spellStart"/>
            <w:r w:rsidRPr="00092A1A">
              <w:rPr>
                <w:rFonts w:cs="Arial"/>
                <w:sz w:val="22"/>
                <w:szCs w:val="22"/>
              </w:rPr>
              <w:t>parašu</w:t>
            </w:r>
            <w:proofErr w:type="spellEnd"/>
            <w:r w:rsidRPr="00092A1A">
              <w:rPr>
                <w:rFonts w:cs="Arial"/>
                <w:sz w:val="22"/>
                <w:szCs w:val="22"/>
              </w:rPr>
              <w:t xml:space="preserve">) </w:t>
            </w:r>
            <w:proofErr w:type="spellStart"/>
            <w:r w:rsidRPr="00092A1A">
              <w:rPr>
                <w:rFonts w:cs="Arial"/>
                <w:b/>
                <w:sz w:val="22"/>
                <w:szCs w:val="22"/>
              </w:rPr>
              <w:t>Pasiūlymo</w:t>
            </w:r>
            <w:proofErr w:type="spellEnd"/>
            <w:r w:rsidRPr="00092A1A">
              <w:rPr>
                <w:rFonts w:cs="Arial"/>
                <w:b/>
                <w:sz w:val="22"/>
                <w:szCs w:val="22"/>
              </w:rPr>
              <w:t xml:space="preserve"> forma</w:t>
            </w:r>
            <w:r w:rsidRPr="00092A1A">
              <w:rPr>
                <w:rFonts w:cs="Arial"/>
                <w:sz w:val="22"/>
                <w:szCs w:val="22"/>
              </w:rPr>
              <w:t xml:space="preserve">. </w:t>
            </w:r>
          </w:p>
        </w:tc>
        <w:tc>
          <w:tcPr>
            <w:tcW w:w="4536" w:type="dxa"/>
          </w:tcPr>
          <w:p w:rsidRPr="00092A1A" w:rsidR="00736E76" w:rsidP="20AC1DF4" w:rsidRDefault="00736E76" w14:paraId="231EB7B4" w14:textId="5F38DEB4">
            <w:pPr>
              <w:pStyle w:val="ListParagraph"/>
              <w:tabs>
                <w:tab w:val="left" w:pos="567"/>
              </w:tabs>
              <w:spacing w:before="60" w:after="60"/>
              <w:ind w:left="0"/>
              <w:jc w:val="both"/>
              <w:rPr>
                <w:rFonts w:cs="Arial"/>
                <w:sz w:val="22"/>
                <w:szCs w:val="22"/>
              </w:rPr>
            </w:pPr>
            <w:proofErr w:type="spellStart"/>
            <w:r w:rsidRPr="00092A1A">
              <w:rPr>
                <w:rFonts w:cs="Arial"/>
                <w:sz w:val="22"/>
                <w:szCs w:val="22"/>
              </w:rPr>
              <w:t>dokumentai</w:t>
            </w:r>
            <w:proofErr w:type="spellEnd"/>
            <w:r w:rsidRPr="00092A1A">
              <w:rPr>
                <w:rFonts w:cs="Arial"/>
                <w:sz w:val="22"/>
                <w:szCs w:val="22"/>
              </w:rPr>
              <w:t xml:space="preserve">, </w:t>
            </w:r>
            <w:proofErr w:type="spellStart"/>
            <w:r w:rsidRPr="00092A1A">
              <w:rPr>
                <w:rFonts w:cs="Arial"/>
                <w:sz w:val="22"/>
                <w:szCs w:val="22"/>
              </w:rPr>
              <w:t>įrodantys</w:t>
            </w:r>
            <w:proofErr w:type="spellEnd"/>
            <w:r w:rsidRPr="00092A1A">
              <w:rPr>
                <w:rFonts w:cs="Arial"/>
                <w:sz w:val="22"/>
                <w:szCs w:val="22"/>
              </w:rPr>
              <w:t xml:space="preserve"> </w:t>
            </w:r>
            <w:proofErr w:type="spellStart"/>
            <w:r w:rsidRPr="00092A1A">
              <w:rPr>
                <w:rFonts w:cs="Arial"/>
                <w:sz w:val="22"/>
                <w:szCs w:val="22"/>
              </w:rPr>
              <w:t>kvalifikacijos</w:t>
            </w:r>
            <w:proofErr w:type="spellEnd"/>
            <w:r w:rsidRPr="00092A1A">
              <w:rPr>
                <w:rFonts w:cs="Arial"/>
                <w:sz w:val="22"/>
                <w:szCs w:val="22"/>
              </w:rPr>
              <w:t xml:space="preserve"> </w:t>
            </w:r>
            <w:proofErr w:type="spellStart"/>
            <w:r w:rsidRPr="00092A1A">
              <w:rPr>
                <w:rFonts w:cs="Arial"/>
                <w:sz w:val="22"/>
                <w:szCs w:val="22"/>
              </w:rPr>
              <w:t>reikalavimams</w:t>
            </w:r>
            <w:proofErr w:type="spellEnd"/>
            <w:r w:rsidRPr="00092A1A">
              <w:rPr>
                <w:rFonts w:cs="Arial"/>
                <w:sz w:val="22"/>
                <w:szCs w:val="22"/>
              </w:rPr>
              <w:t xml:space="preserve"> </w:t>
            </w:r>
            <w:r w:rsidRPr="00092A1A">
              <w:rPr>
                <w:rFonts w:eastAsia="Calibri" w:cs="Arial"/>
                <w:sz w:val="22"/>
                <w:szCs w:val="22"/>
                <w:lang w:eastAsia="en-US"/>
              </w:rPr>
              <w:t>(</w:t>
            </w:r>
            <w:proofErr w:type="spellStart"/>
            <w:r w:rsidRPr="00092A1A">
              <w:rPr>
                <w:rFonts w:eastAsia="Calibri" w:cs="Arial"/>
                <w:sz w:val="22"/>
                <w:szCs w:val="22"/>
                <w:lang w:eastAsia="en-US"/>
              </w:rPr>
              <w:t>ar</w:t>
            </w:r>
            <w:proofErr w:type="spellEnd"/>
            <w:r w:rsidRPr="00092A1A">
              <w:rPr>
                <w:rFonts w:eastAsia="Calibri" w:cs="Arial"/>
                <w:sz w:val="22"/>
                <w:szCs w:val="22"/>
                <w:lang w:eastAsia="en-US"/>
              </w:rPr>
              <w:t xml:space="preserve">) </w:t>
            </w:r>
            <w:proofErr w:type="spellStart"/>
            <w:r w:rsidRPr="00092A1A">
              <w:rPr>
                <w:rFonts w:eastAsia="Calibri" w:cs="Arial"/>
                <w:color w:val="242424"/>
                <w:sz w:val="22"/>
                <w:szCs w:val="22"/>
                <w:shd w:val="clear" w:color="auto" w:fill="FFFFFF"/>
                <w:lang w:eastAsia="en-US"/>
              </w:rPr>
              <w:t>kokybės</w:t>
            </w:r>
            <w:proofErr w:type="spellEnd"/>
            <w:r w:rsidRPr="00092A1A">
              <w:rPr>
                <w:rFonts w:eastAsia="Calibri" w:cs="Arial"/>
                <w:color w:val="242424"/>
                <w:sz w:val="22"/>
                <w:szCs w:val="22"/>
                <w:shd w:val="clear" w:color="auto" w:fill="FFFFFF"/>
                <w:lang w:eastAsia="en-US"/>
              </w:rPr>
              <w:t xml:space="preserve"> </w:t>
            </w:r>
            <w:proofErr w:type="spellStart"/>
            <w:r w:rsidRPr="00092A1A">
              <w:rPr>
                <w:rFonts w:eastAsia="Calibri" w:cs="Arial"/>
                <w:color w:val="242424"/>
                <w:sz w:val="22"/>
                <w:szCs w:val="22"/>
                <w:shd w:val="clear" w:color="auto" w:fill="FFFFFF"/>
                <w:lang w:eastAsia="en-US"/>
              </w:rPr>
              <w:t>vadybos</w:t>
            </w:r>
            <w:proofErr w:type="spellEnd"/>
            <w:r w:rsidRPr="00092A1A">
              <w:rPr>
                <w:rFonts w:eastAsia="Calibri" w:cs="Arial"/>
                <w:color w:val="242424"/>
                <w:sz w:val="22"/>
                <w:szCs w:val="22"/>
                <w:shd w:val="clear" w:color="auto" w:fill="FFFFFF"/>
                <w:lang w:eastAsia="en-US"/>
              </w:rPr>
              <w:t xml:space="preserve"> </w:t>
            </w:r>
            <w:proofErr w:type="spellStart"/>
            <w:r w:rsidRPr="00092A1A">
              <w:rPr>
                <w:rFonts w:eastAsia="Calibri" w:cs="Arial"/>
                <w:color w:val="242424"/>
                <w:sz w:val="22"/>
                <w:szCs w:val="22"/>
                <w:shd w:val="clear" w:color="auto" w:fill="FFFFFF"/>
                <w:lang w:eastAsia="en-US"/>
              </w:rPr>
              <w:t>sistemos</w:t>
            </w:r>
            <w:proofErr w:type="spellEnd"/>
            <w:r w:rsidRPr="00092A1A">
              <w:rPr>
                <w:rFonts w:eastAsia="Calibri" w:cs="Arial"/>
                <w:color w:val="242424"/>
                <w:sz w:val="22"/>
                <w:szCs w:val="22"/>
                <w:shd w:val="clear" w:color="auto" w:fill="FFFFFF"/>
                <w:lang w:eastAsia="en-US"/>
              </w:rPr>
              <w:t xml:space="preserve"> </w:t>
            </w:r>
            <w:proofErr w:type="spellStart"/>
            <w:r w:rsidRPr="00092A1A">
              <w:rPr>
                <w:rFonts w:eastAsia="Calibri" w:cs="Arial"/>
                <w:color w:val="242424"/>
                <w:sz w:val="22"/>
                <w:szCs w:val="22"/>
                <w:shd w:val="clear" w:color="auto" w:fill="FFFFFF"/>
                <w:lang w:eastAsia="en-US"/>
              </w:rPr>
              <w:t>ir</w:t>
            </w:r>
            <w:proofErr w:type="spellEnd"/>
            <w:r w:rsidRPr="00092A1A">
              <w:rPr>
                <w:rFonts w:eastAsia="Calibri" w:cs="Arial"/>
                <w:color w:val="242424"/>
                <w:sz w:val="22"/>
                <w:szCs w:val="22"/>
                <w:shd w:val="clear" w:color="auto" w:fill="FFFFFF"/>
                <w:lang w:eastAsia="en-US"/>
              </w:rPr>
              <w:t xml:space="preserve"> </w:t>
            </w:r>
            <w:proofErr w:type="spellStart"/>
            <w:r w:rsidRPr="00092A1A">
              <w:rPr>
                <w:rFonts w:eastAsia="Calibri" w:cs="Arial"/>
                <w:color w:val="242424"/>
                <w:sz w:val="22"/>
                <w:szCs w:val="22"/>
                <w:shd w:val="clear" w:color="auto" w:fill="FFFFFF"/>
                <w:lang w:eastAsia="en-US"/>
              </w:rPr>
              <w:t>aplinkos</w:t>
            </w:r>
            <w:proofErr w:type="spellEnd"/>
            <w:r w:rsidRPr="00092A1A">
              <w:rPr>
                <w:rFonts w:eastAsia="Calibri" w:cs="Arial"/>
                <w:color w:val="242424"/>
                <w:sz w:val="22"/>
                <w:szCs w:val="22"/>
                <w:shd w:val="clear" w:color="auto" w:fill="FFFFFF"/>
                <w:lang w:eastAsia="en-US"/>
              </w:rPr>
              <w:t xml:space="preserve"> </w:t>
            </w:r>
            <w:proofErr w:type="spellStart"/>
            <w:r w:rsidRPr="00092A1A">
              <w:rPr>
                <w:rFonts w:eastAsia="Calibri" w:cs="Arial"/>
                <w:color w:val="242424"/>
                <w:sz w:val="22"/>
                <w:szCs w:val="22"/>
                <w:shd w:val="clear" w:color="auto" w:fill="FFFFFF"/>
                <w:lang w:eastAsia="en-US"/>
              </w:rPr>
              <w:t>apsaugos</w:t>
            </w:r>
            <w:proofErr w:type="spellEnd"/>
            <w:r w:rsidRPr="00092A1A">
              <w:rPr>
                <w:rFonts w:eastAsia="Calibri" w:cs="Arial"/>
                <w:color w:val="242424"/>
                <w:sz w:val="22"/>
                <w:szCs w:val="22"/>
                <w:shd w:val="clear" w:color="auto" w:fill="FFFFFF"/>
                <w:lang w:eastAsia="en-US"/>
              </w:rPr>
              <w:t xml:space="preserve"> </w:t>
            </w:r>
            <w:proofErr w:type="spellStart"/>
            <w:r w:rsidRPr="00092A1A">
              <w:rPr>
                <w:rFonts w:eastAsia="Calibri" w:cs="Arial"/>
                <w:color w:val="242424"/>
                <w:sz w:val="22"/>
                <w:szCs w:val="22"/>
                <w:shd w:val="clear" w:color="auto" w:fill="FFFFFF"/>
                <w:lang w:eastAsia="en-US"/>
              </w:rPr>
              <w:t>vadybos</w:t>
            </w:r>
            <w:proofErr w:type="spellEnd"/>
            <w:r w:rsidRPr="00092A1A">
              <w:rPr>
                <w:rFonts w:eastAsia="Calibri" w:cs="Arial"/>
                <w:color w:val="242424"/>
                <w:sz w:val="22"/>
                <w:szCs w:val="22"/>
                <w:shd w:val="clear" w:color="auto" w:fill="FFFFFF"/>
                <w:lang w:eastAsia="en-US"/>
              </w:rPr>
              <w:t xml:space="preserve"> </w:t>
            </w:r>
            <w:proofErr w:type="spellStart"/>
            <w:r w:rsidRPr="00092A1A">
              <w:rPr>
                <w:rFonts w:eastAsia="Calibri" w:cs="Arial"/>
                <w:color w:val="242424"/>
                <w:sz w:val="22"/>
                <w:szCs w:val="22"/>
                <w:shd w:val="clear" w:color="auto" w:fill="FFFFFF"/>
                <w:lang w:eastAsia="en-US"/>
              </w:rPr>
              <w:t>sistemos</w:t>
            </w:r>
            <w:proofErr w:type="spellEnd"/>
            <w:r w:rsidRPr="00092A1A">
              <w:rPr>
                <w:rFonts w:eastAsia="Calibri" w:cs="Arial"/>
                <w:color w:val="242424"/>
                <w:sz w:val="22"/>
                <w:szCs w:val="22"/>
                <w:shd w:val="clear" w:color="auto" w:fill="FFFFFF"/>
                <w:lang w:eastAsia="en-US"/>
              </w:rPr>
              <w:t xml:space="preserve"> </w:t>
            </w:r>
            <w:proofErr w:type="spellStart"/>
            <w:r w:rsidRPr="00092A1A">
              <w:rPr>
                <w:rFonts w:eastAsia="Calibri" w:cs="Arial"/>
                <w:color w:val="242424"/>
                <w:sz w:val="22"/>
                <w:szCs w:val="22"/>
                <w:shd w:val="clear" w:color="auto" w:fill="FFFFFF"/>
                <w:lang w:eastAsia="en-US"/>
              </w:rPr>
              <w:t>standartų</w:t>
            </w:r>
            <w:proofErr w:type="spellEnd"/>
            <w:r w:rsidRPr="00092A1A">
              <w:rPr>
                <w:rFonts w:eastAsia="Calibri" w:cs="Arial"/>
                <w:color w:val="242424"/>
                <w:sz w:val="22"/>
                <w:szCs w:val="22"/>
                <w:shd w:val="clear" w:color="auto" w:fill="FFFFFF"/>
                <w:lang w:eastAsia="en-US"/>
              </w:rPr>
              <w:t xml:space="preserve"> </w:t>
            </w:r>
            <w:proofErr w:type="spellStart"/>
            <w:r w:rsidRPr="00092A1A">
              <w:rPr>
                <w:rFonts w:eastAsia="Calibri" w:cs="Arial"/>
                <w:color w:val="242424"/>
                <w:sz w:val="22"/>
                <w:szCs w:val="22"/>
                <w:shd w:val="clear" w:color="auto" w:fill="FFFFFF"/>
                <w:lang w:eastAsia="en-US"/>
              </w:rPr>
              <w:t>taikymo</w:t>
            </w:r>
            <w:proofErr w:type="spellEnd"/>
            <w:r w:rsidRPr="00092A1A">
              <w:rPr>
                <w:rFonts w:eastAsia="Calibri" w:cs="Arial"/>
                <w:color w:val="242424"/>
                <w:sz w:val="22"/>
                <w:szCs w:val="22"/>
                <w:shd w:val="clear" w:color="auto" w:fill="FFFFFF"/>
                <w:lang w:eastAsia="en-US"/>
              </w:rPr>
              <w:t xml:space="preserve"> </w:t>
            </w:r>
            <w:proofErr w:type="spellStart"/>
            <w:r w:rsidRPr="00092A1A">
              <w:rPr>
                <w:rFonts w:eastAsia="Calibri" w:cs="Arial"/>
                <w:color w:val="242424"/>
                <w:sz w:val="22"/>
                <w:szCs w:val="22"/>
                <w:shd w:val="clear" w:color="auto" w:fill="FFFFFF"/>
                <w:lang w:eastAsia="en-US"/>
              </w:rPr>
              <w:t>reikalavimus</w:t>
            </w:r>
            <w:proofErr w:type="spellEnd"/>
            <w:r w:rsidRPr="00092A1A">
              <w:rPr>
                <w:rFonts w:cs="Arial"/>
                <w:sz w:val="22"/>
                <w:szCs w:val="22"/>
              </w:rPr>
              <w:t xml:space="preserve">, </w:t>
            </w:r>
            <w:proofErr w:type="spellStart"/>
            <w:r w:rsidRPr="00092A1A">
              <w:rPr>
                <w:rFonts w:cs="Arial"/>
                <w:sz w:val="22"/>
                <w:szCs w:val="22"/>
              </w:rPr>
              <w:t>įskaitant</w:t>
            </w:r>
            <w:proofErr w:type="spellEnd"/>
            <w:r w:rsidRPr="00092A1A">
              <w:rPr>
                <w:rFonts w:cs="Arial"/>
                <w:sz w:val="22"/>
                <w:szCs w:val="22"/>
              </w:rPr>
              <w:t xml:space="preserve"> </w:t>
            </w:r>
            <w:proofErr w:type="spellStart"/>
            <w:r w:rsidRPr="00092A1A">
              <w:rPr>
                <w:rFonts w:cs="Arial"/>
                <w:sz w:val="22"/>
                <w:szCs w:val="22"/>
              </w:rPr>
              <w:t>dokumentus</w:t>
            </w:r>
            <w:proofErr w:type="spellEnd"/>
            <w:r w:rsidRPr="00092A1A">
              <w:rPr>
                <w:rFonts w:cs="Arial"/>
                <w:sz w:val="22"/>
                <w:szCs w:val="22"/>
              </w:rPr>
              <w:t xml:space="preserve"> </w:t>
            </w:r>
            <w:proofErr w:type="spellStart"/>
            <w:r w:rsidRPr="00092A1A">
              <w:rPr>
                <w:rFonts w:cs="Arial"/>
                <w:sz w:val="22"/>
                <w:szCs w:val="22"/>
              </w:rPr>
              <w:t>dėl</w:t>
            </w:r>
            <w:proofErr w:type="spellEnd"/>
            <w:r w:rsidRPr="00092A1A">
              <w:rPr>
                <w:rFonts w:cs="Arial"/>
                <w:sz w:val="22"/>
                <w:szCs w:val="22"/>
              </w:rPr>
              <w:t xml:space="preserve"> </w:t>
            </w:r>
            <w:proofErr w:type="spellStart"/>
            <w:r w:rsidRPr="00092A1A">
              <w:rPr>
                <w:rFonts w:cs="Arial"/>
                <w:sz w:val="22"/>
                <w:szCs w:val="22"/>
              </w:rPr>
              <w:t>atitikimo</w:t>
            </w:r>
            <w:proofErr w:type="spellEnd"/>
            <w:r w:rsidRPr="00092A1A">
              <w:rPr>
                <w:rFonts w:cs="Arial"/>
                <w:sz w:val="22"/>
                <w:szCs w:val="22"/>
              </w:rPr>
              <w:t xml:space="preserve"> </w:t>
            </w:r>
            <w:proofErr w:type="spellStart"/>
            <w:r w:rsidRPr="00092A1A">
              <w:rPr>
                <w:rFonts w:cs="Arial"/>
                <w:sz w:val="22"/>
                <w:szCs w:val="22"/>
              </w:rPr>
              <w:t>nacionalinio</w:t>
            </w:r>
            <w:proofErr w:type="spellEnd"/>
            <w:r w:rsidRPr="00092A1A">
              <w:rPr>
                <w:rFonts w:cs="Arial"/>
                <w:sz w:val="22"/>
                <w:szCs w:val="22"/>
              </w:rPr>
              <w:t xml:space="preserve"> </w:t>
            </w:r>
            <w:proofErr w:type="spellStart"/>
            <w:r w:rsidRPr="00092A1A">
              <w:rPr>
                <w:rFonts w:cs="Arial"/>
                <w:sz w:val="22"/>
                <w:szCs w:val="22"/>
              </w:rPr>
              <w:t>saugumo</w:t>
            </w:r>
            <w:proofErr w:type="spellEnd"/>
            <w:r w:rsidRPr="00092A1A">
              <w:rPr>
                <w:rFonts w:cs="Arial"/>
                <w:sz w:val="22"/>
                <w:szCs w:val="22"/>
              </w:rPr>
              <w:t xml:space="preserve"> </w:t>
            </w:r>
            <w:proofErr w:type="spellStart"/>
            <w:r w:rsidRPr="00092A1A">
              <w:rPr>
                <w:rFonts w:cs="Arial"/>
                <w:sz w:val="22"/>
                <w:szCs w:val="22"/>
              </w:rPr>
              <w:t>reikalavimams</w:t>
            </w:r>
            <w:proofErr w:type="spellEnd"/>
            <w:r w:rsidRPr="00092A1A">
              <w:rPr>
                <w:rFonts w:cs="Arial"/>
                <w:sz w:val="22"/>
                <w:szCs w:val="22"/>
              </w:rPr>
              <w:t xml:space="preserve"> (</w:t>
            </w:r>
            <w:proofErr w:type="spellStart"/>
            <w:r w:rsidRPr="00092A1A">
              <w:rPr>
                <w:rFonts w:cs="Arial"/>
                <w:sz w:val="22"/>
                <w:szCs w:val="22"/>
              </w:rPr>
              <w:t>jei</w:t>
            </w:r>
            <w:proofErr w:type="spellEnd"/>
            <w:r w:rsidRPr="00092A1A">
              <w:rPr>
                <w:rFonts w:cs="Arial"/>
                <w:sz w:val="22"/>
                <w:szCs w:val="22"/>
              </w:rPr>
              <w:t xml:space="preserve"> </w:t>
            </w:r>
            <w:proofErr w:type="spellStart"/>
            <w:r w:rsidRPr="00092A1A">
              <w:rPr>
                <w:rFonts w:cs="Arial"/>
                <w:sz w:val="22"/>
                <w:szCs w:val="22"/>
              </w:rPr>
              <w:t>taikoma</w:t>
            </w:r>
            <w:proofErr w:type="spellEnd"/>
            <w:proofErr w:type="gramStart"/>
            <w:r w:rsidRPr="00092A1A">
              <w:rPr>
                <w:rFonts w:cs="Arial"/>
                <w:sz w:val="22"/>
                <w:szCs w:val="22"/>
              </w:rPr>
              <w:t>);</w:t>
            </w:r>
            <w:proofErr w:type="gramEnd"/>
          </w:p>
          <w:p w:rsidRPr="00092A1A" w:rsidR="00736E76" w:rsidP="00736E76" w:rsidRDefault="00736E76" w14:paraId="6549252F" w14:textId="1E73E585">
            <w:pPr>
              <w:pStyle w:val="ListParagraph"/>
              <w:tabs>
                <w:tab w:val="left" w:pos="567"/>
              </w:tabs>
              <w:spacing w:before="60" w:after="60"/>
              <w:ind w:left="0"/>
              <w:contextualSpacing w:val="0"/>
              <w:jc w:val="both"/>
              <w:rPr>
                <w:rFonts w:cs="Arial"/>
                <w:sz w:val="22"/>
                <w:szCs w:val="22"/>
                <w:lang w:val="lt-LT"/>
              </w:rPr>
            </w:pPr>
            <w:r w:rsidRPr="00092A1A">
              <w:rPr>
                <w:rFonts w:eastAsia="Calibri" w:cs="Arial"/>
                <w:sz w:val="22"/>
                <w:szCs w:val="22"/>
                <w:lang w:val="lt-LT"/>
              </w:rPr>
              <w:t xml:space="preserve">Reikalavimai dokumentams nurodyti SS priede </w:t>
            </w:r>
            <w:r w:rsidRPr="00092A1A">
              <w:rPr>
                <w:rFonts w:cs="Arial"/>
                <w:sz w:val="22"/>
                <w:szCs w:val="22"/>
                <w:lang w:val="lt-LT"/>
              </w:rPr>
              <w:t>Nr. I</w:t>
            </w:r>
            <w:r w:rsidRPr="00092A1A">
              <w:rPr>
                <w:rFonts w:eastAsia="Calibri" w:cs="Arial"/>
                <w:sz w:val="22"/>
                <w:szCs w:val="22"/>
                <w:lang w:val="lt-LT"/>
              </w:rPr>
              <w:t>.</w:t>
            </w:r>
          </w:p>
        </w:tc>
      </w:tr>
      <w:tr w:rsidRPr="00092A1A" w:rsidR="00736E76" w:rsidTr="20AC1DF4" w14:paraId="0B5DC7EE" w14:textId="77777777">
        <w:tc>
          <w:tcPr>
            <w:tcW w:w="606" w:type="dxa"/>
          </w:tcPr>
          <w:p w:rsidRPr="00092A1A" w:rsidR="00736E76" w:rsidP="00736E76" w:rsidRDefault="00736E76" w14:paraId="0A2F1DC6" w14:textId="19D581A3">
            <w:pPr>
              <w:pStyle w:val="ListParagraph"/>
              <w:tabs>
                <w:tab w:val="left" w:pos="567"/>
              </w:tabs>
              <w:spacing w:before="60" w:after="60"/>
              <w:ind w:left="0"/>
              <w:contextualSpacing w:val="0"/>
              <w:jc w:val="both"/>
              <w:rPr>
                <w:rFonts w:cs="Arial"/>
                <w:sz w:val="22"/>
                <w:szCs w:val="22"/>
              </w:rPr>
            </w:pPr>
            <w:r w:rsidRPr="00092A1A">
              <w:rPr>
                <w:rFonts w:cs="Arial"/>
                <w:sz w:val="22"/>
                <w:szCs w:val="22"/>
              </w:rPr>
              <w:t>2.</w:t>
            </w:r>
          </w:p>
        </w:tc>
        <w:tc>
          <w:tcPr>
            <w:tcW w:w="5059" w:type="dxa"/>
          </w:tcPr>
          <w:p w:rsidRPr="00092A1A" w:rsidR="00736E76" w:rsidP="00736E76" w:rsidRDefault="00736E76" w14:paraId="3035161B" w14:textId="7885ED99">
            <w:pPr>
              <w:pStyle w:val="ListParagraph"/>
              <w:tabs>
                <w:tab w:val="left" w:pos="567"/>
              </w:tabs>
              <w:spacing w:before="60" w:after="60"/>
              <w:ind w:left="0"/>
              <w:contextualSpacing w:val="0"/>
              <w:jc w:val="both"/>
              <w:rPr>
                <w:rFonts w:cs="Arial"/>
                <w:sz w:val="22"/>
                <w:szCs w:val="22"/>
              </w:rPr>
            </w:pPr>
            <w:proofErr w:type="spellStart"/>
            <w:r w:rsidRPr="00092A1A">
              <w:rPr>
                <w:rFonts w:cs="Arial"/>
                <w:sz w:val="22"/>
                <w:szCs w:val="22"/>
              </w:rPr>
              <w:t>jungtinės</w:t>
            </w:r>
            <w:proofErr w:type="spellEnd"/>
            <w:r w:rsidRPr="00092A1A">
              <w:rPr>
                <w:rFonts w:cs="Arial"/>
                <w:sz w:val="22"/>
                <w:szCs w:val="22"/>
              </w:rPr>
              <w:t xml:space="preserve"> </w:t>
            </w:r>
            <w:proofErr w:type="spellStart"/>
            <w:r w:rsidRPr="00092A1A">
              <w:rPr>
                <w:rFonts w:cs="Arial"/>
                <w:sz w:val="22"/>
                <w:szCs w:val="22"/>
              </w:rPr>
              <w:t>veiklos</w:t>
            </w:r>
            <w:proofErr w:type="spellEnd"/>
            <w:r w:rsidRPr="00092A1A">
              <w:rPr>
                <w:rFonts w:cs="Arial"/>
                <w:sz w:val="22"/>
                <w:szCs w:val="22"/>
              </w:rPr>
              <w:t xml:space="preserve"> </w:t>
            </w:r>
            <w:proofErr w:type="spellStart"/>
            <w:r w:rsidRPr="00092A1A">
              <w:rPr>
                <w:rFonts w:cs="Arial"/>
                <w:sz w:val="22"/>
                <w:szCs w:val="22"/>
              </w:rPr>
              <w:t>sutarties</w:t>
            </w:r>
            <w:proofErr w:type="spellEnd"/>
            <w:r w:rsidRPr="00092A1A">
              <w:rPr>
                <w:rFonts w:cs="Arial"/>
                <w:sz w:val="22"/>
                <w:szCs w:val="22"/>
              </w:rPr>
              <w:t xml:space="preserve"> </w:t>
            </w:r>
            <w:proofErr w:type="spellStart"/>
            <w:r w:rsidRPr="00092A1A">
              <w:rPr>
                <w:rFonts w:cs="Arial"/>
                <w:sz w:val="22"/>
                <w:szCs w:val="22"/>
              </w:rPr>
              <w:t>kopija</w:t>
            </w:r>
            <w:proofErr w:type="spellEnd"/>
            <w:r w:rsidRPr="00092A1A">
              <w:rPr>
                <w:rFonts w:cs="Arial"/>
                <w:sz w:val="22"/>
                <w:szCs w:val="22"/>
              </w:rPr>
              <w:t xml:space="preserve">, </w:t>
            </w:r>
            <w:proofErr w:type="spellStart"/>
            <w:r w:rsidRPr="00092A1A">
              <w:rPr>
                <w:rFonts w:cs="Arial"/>
                <w:sz w:val="22"/>
                <w:szCs w:val="22"/>
              </w:rPr>
              <w:t>jei</w:t>
            </w:r>
            <w:proofErr w:type="spellEnd"/>
            <w:r w:rsidRPr="00092A1A">
              <w:rPr>
                <w:rFonts w:cs="Arial"/>
                <w:sz w:val="22"/>
                <w:szCs w:val="22"/>
              </w:rPr>
              <w:t xml:space="preserve"> </w:t>
            </w:r>
            <w:proofErr w:type="spellStart"/>
            <w:r w:rsidRPr="00092A1A">
              <w:rPr>
                <w:rFonts w:cs="Arial"/>
                <w:sz w:val="22"/>
                <w:szCs w:val="22"/>
              </w:rPr>
              <w:t>vieną</w:t>
            </w:r>
            <w:proofErr w:type="spellEnd"/>
            <w:r w:rsidRPr="00092A1A">
              <w:rPr>
                <w:rFonts w:cs="Arial"/>
                <w:sz w:val="22"/>
                <w:szCs w:val="22"/>
              </w:rPr>
              <w:t xml:space="preserve"> </w:t>
            </w:r>
            <w:proofErr w:type="spellStart"/>
            <w:r w:rsidRPr="00092A1A">
              <w:rPr>
                <w:rFonts w:cs="Arial"/>
                <w:sz w:val="22"/>
                <w:szCs w:val="22"/>
              </w:rPr>
              <w:t>Pasiūlymą</w:t>
            </w:r>
            <w:proofErr w:type="spellEnd"/>
            <w:r w:rsidRPr="00092A1A">
              <w:rPr>
                <w:rFonts w:cs="Arial"/>
                <w:sz w:val="22"/>
                <w:szCs w:val="22"/>
              </w:rPr>
              <w:t xml:space="preserve"> </w:t>
            </w:r>
            <w:proofErr w:type="spellStart"/>
            <w:r w:rsidRPr="00092A1A">
              <w:rPr>
                <w:rFonts w:cs="Arial"/>
                <w:sz w:val="22"/>
                <w:szCs w:val="22"/>
              </w:rPr>
              <w:t>pateikia</w:t>
            </w:r>
            <w:proofErr w:type="spellEnd"/>
            <w:r w:rsidRPr="00092A1A">
              <w:rPr>
                <w:rFonts w:cs="Arial"/>
                <w:sz w:val="22"/>
                <w:szCs w:val="22"/>
              </w:rPr>
              <w:t xml:space="preserve"> </w:t>
            </w:r>
            <w:proofErr w:type="spellStart"/>
            <w:r w:rsidRPr="00092A1A">
              <w:rPr>
                <w:rFonts w:cs="Arial"/>
                <w:sz w:val="22"/>
                <w:szCs w:val="22"/>
              </w:rPr>
              <w:t>jungtinei</w:t>
            </w:r>
            <w:proofErr w:type="spellEnd"/>
            <w:r w:rsidRPr="00092A1A">
              <w:rPr>
                <w:rFonts w:cs="Arial"/>
                <w:sz w:val="22"/>
                <w:szCs w:val="22"/>
              </w:rPr>
              <w:t xml:space="preserve"> </w:t>
            </w:r>
            <w:proofErr w:type="spellStart"/>
            <w:r w:rsidRPr="00092A1A">
              <w:rPr>
                <w:rFonts w:cs="Arial"/>
                <w:sz w:val="22"/>
                <w:szCs w:val="22"/>
              </w:rPr>
              <w:t>veiklai</w:t>
            </w:r>
            <w:proofErr w:type="spellEnd"/>
            <w:r w:rsidRPr="00092A1A">
              <w:rPr>
                <w:rFonts w:cs="Arial"/>
                <w:sz w:val="22"/>
                <w:szCs w:val="22"/>
              </w:rPr>
              <w:t xml:space="preserve"> </w:t>
            </w:r>
            <w:proofErr w:type="spellStart"/>
            <w:r w:rsidRPr="00092A1A">
              <w:rPr>
                <w:rFonts w:cs="Arial"/>
                <w:sz w:val="22"/>
                <w:szCs w:val="22"/>
              </w:rPr>
              <w:t>susivienijusių</w:t>
            </w:r>
            <w:proofErr w:type="spellEnd"/>
            <w:r w:rsidRPr="00092A1A">
              <w:rPr>
                <w:rFonts w:cs="Arial"/>
                <w:sz w:val="22"/>
                <w:szCs w:val="22"/>
              </w:rPr>
              <w:t xml:space="preserve"> </w:t>
            </w:r>
            <w:proofErr w:type="spellStart"/>
            <w:r w:rsidRPr="00092A1A">
              <w:rPr>
                <w:rFonts w:cs="Arial"/>
                <w:sz w:val="22"/>
                <w:szCs w:val="22"/>
              </w:rPr>
              <w:t>Tiekėjų</w:t>
            </w:r>
            <w:proofErr w:type="spellEnd"/>
            <w:r w:rsidRPr="00092A1A">
              <w:rPr>
                <w:rFonts w:cs="Arial"/>
                <w:sz w:val="22"/>
                <w:szCs w:val="22"/>
              </w:rPr>
              <w:t xml:space="preserve"> </w:t>
            </w:r>
            <w:proofErr w:type="spellStart"/>
            <w:r w:rsidRPr="00092A1A">
              <w:rPr>
                <w:rFonts w:cs="Arial"/>
                <w:sz w:val="22"/>
                <w:szCs w:val="22"/>
              </w:rPr>
              <w:t>grupė</w:t>
            </w:r>
            <w:proofErr w:type="spellEnd"/>
            <w:r w:rsidRPr="00092A1A">
              <w:rPr>
                <w:rFonts w:cs="Arial"/>
                <w:sz w:val="22"/>
                <w:szCs w:val="22"/>
              </w:rPr>
              <w:t>;</w:t>
            </w:r>
          </w:p>
        </w:tc>
        <w:tc>
          <w:tcPr>
            <w:tcW w:w="4536" w:type="dxa"/>
          </w:tcPr>
          <w:p w:rsidRPr="00092A1A" w:rsidR="00736E76" w:rsidP="00736E76" w:rsidRDefault="00736E76" w14:paraId="66D16D5F" w14:textId="27D9447B">
            <w:pPr>
              <w:pStyle w:val="ListParagraph"/>
              <w:tabs>
                <w:tab w:val="left" w:pos="567"/>
              </w:tabs>
              <w:spacing w:before="60" w:after="60"/>
              <w:ind w:left="0"/>
              <w:contextualSpacing w:val="0"/>
              <w:jc w:val="both"/>
              <w:rPr>
                <w:rFonts w:cs="Arial"/>
                <w:sz w:val="22"/>
                <w:szCs w:val="22"/>
              </w:rPr>
            </w:pPr>
            <w:r w:rsidRPr="00092A1A">
              <w:rPr>
                <w:rFonts w:cs="Arial"/>
                <w:sz w:val="22"/>
                <w:szCs w:val="22"/>
                <w:lang w:val="lt-LT"/>
              </w:rPr>
              <w:t xml:space="preserve">dokumentai, </w:t>
            </w:r>
            <w:r w:rsidRPr="00092A1A">
              <w:rPr>
                <w:rFonts w:cs="Arial"/>
                <w:color w:val="000000" w:themeColor="text1"/>
                <w:sz w:val="22"/>
                <w:szCs w:val="22"/>
                <w:lang w:val="lt-LT"/>
              </w:rPr>
              <w:t xml:space="preserve">nurodyti 4.2 p. įrodantys 4.1. </w:t>
            </w:r>
            <w:r w:rsidRPr="00092A1A">
              <w:rPr>
                <w:rFonts w:cs="Arial"/>
                <w:sz w:val="22"/>
                <w:szCs w:val="22"/>
                <w:lang w:val="lt-LT"/>
              </w:rPr>
              <w:t>punkto reikalavimų atitikimą dėl grėsmės nekėlimo nacionalinio saugumo interesams;</w:t>
            </w:r>
          </w:p>
        </w:tc>
      </w:tr>
      <w:tr w:rsidRPr="001B308F" w:rsidR="00637AED" w:rsidTr="20AC1DF4" w14:paraId="13364197" w14:textId="77777777">
        <w:tc>
          <w:tcPr>
            <w:tcW w:w="606" w:type="dxa"/>
          </w:tcPr>
          <w:p w:rsidRPr="00092A1A" w:rsidR="00637AED" w:rsidP="00637AED" w:rsidRDefault="00637AED" w14:paraId="65C157B9" w14:textId="236593EA">
            <w:pPr>
              <w:pStyle w:val="ListParagraph"/>
              <w:tabs>
                <w:tab w:val="left" w:pos="567"/>
              </w:tabs>
              <w:spacing w:before="60" w:after="60"/>
              <w:ind w:left="0"/>
              <w:contextualSpacing w:val="0"/>
              <w:jc w:val="both"/>
              <w:rPr>
                <w:rFonts w:cs="Arial"/>
                <w:sz w:val="22"/>
                <w:szCs w:val="22"/>
              </w:rPr>
            </w:pPr>
            <w:r w:rsidRPr="00092A1A">
              <w:rPr>
                <w:rFonts w:cs="Arial"/>
                <w:sz w:val="22"/>
                <w:szCs w:val="22"/>
              </w:rPr>
              <w:t>3.</w:t>
            </w:r>
          </w:p>
        </w:tc>
        <w:tc>
          <w:tcPr>
            <w:tcW w:w="5059" w:type="dxa"/>
          </w:tcPr>
          <w:p w:rsidRPr="00092A1A" w:rsidR="00637AED" w:rsidP="00637AED" w:rsidRDefault="00637AED" w14:paraId="0C83530E" w14:textId="30872583">
            <w:pPr>
              <w:pStyle w:val="ListParagraph"/>
              <w:tabs>
                <w:tab w:val="left" w:pos="567"/>
              </w:tabs>
              <w:ind w:left="0"/>
              <w:jc w:val="both"/>
              <w:rPr>
                <w:rFonts w:cs="Arial"/>
                <w:color w:val="FF0000"/>
                <w:sz w:val="22"/>
                <w:szCs w:val="22"/>
              </w:rPr>
            </w:pPr>
            <w:proofErr w:type="spellStart"/>
            <w:r w:rsidRPr="00092A1A">
              <w:rPr>
                <w:rFonts w:cs="Arial"/>
                <w:sz w:val="22"/>
                <w:szCs w:val="22"/>
              </w:rPr>
              <w:t>jei</w:t>
            </w:r>
            <w:proofErr w:type="spellEnd"/>
            <w:r w:rsidRPr="00092A1A">
              <w:rPr>
                <w:rFonts w:cs="Arial"/>
                <w:sz w:val="22"/>
                <w:szCs w:val="22"/>
              </w:rPr>
              <w:t xml:space="preserve"> </w:t>
            </w:r>
            <w:proofErr w:type="spellStart"/>
            <w:r w:rsidRPr="00092A1A">
              <w:rPr>
                <w:rFonts w:cs="Arial"/>
                <w:sz w:val="22"/>
                <w:szCs w:val="22"/>
              </w:rPr>
              <w:t>Pasiūlymo</w:t>
            </w:r>
            <w:proofErr w:type="spellEnd"/>
            <w:r w:rsidRPr="00092A1A">
              <w:rPr>
                <w:rFonts w:cs="Arial"/>
                <w:sz w:val="22"/>
                <w:szCs w:val="22"/>
              </w:rPr>
              <w:t xml:space="preserve"> </w:t>
            </w:r>
            <w:proofErr w:type="spellStart"/>
            <w:r w:rsidRPr="00092A1A">
              <w:rPr>
                <w:rFonts w:cs="Arial"/>
                <w:sz w:val="22"/>
                <w:szCs w:val="22"/>
              </w:rPr>
              <w:t>dokumentus</w:t>
            </w:r>
            <w:proofErr w:type="spellEnd"/>
            <w:r w:rsidRPr="00092A1A">
              <w:rPr>
                <w:rFonts w:cs="Arial"/>
                <w:sz w:val="22"/>
                <w:szCs w:val="22"/>
              </w:rPr>
              <w:t xml:space="preserve"> </w:t>
            </w:r>
            <w:proofErr w:type="spellStart"/>
            <w:r w:rsidRPr="00092A1A">
              <w:rPr>
                <w:rFonts w:cs="Arial"/>
                <w:sz w:val="22"/>
                <w:szCs w:val="22"/>
              </w:rPr>
              <w:t>ir</w:t>
            </w:r>
            <w:proofErr w:type="spellEnd"/>
            <w:r w:rsidRPr="00092A1A">
              <w:rPr>
                <w:rFonts w:cs="Arial"/>
                <w:sz w:val="22"/>
                <w:szCs w:val="22"/>
              </w:rPr>
              <w:t xml:space="preserve"> (</w:t>
            </w:r>
            <w:proofErr w:type="spellStart"/>
            <w:r w:rsidRPr="00092A1A">
              <w:rPr>
                <w:rFonts w:cs="Arial"/>
                <w:sz w:val="22"/>
                <w:szCs w:val="22"/>
              </w:rPr>
              <w:t>ar</w:t>
            </w:r>
            <w:proofErr w:type="spellEnd"/>
            <w:r w:rsidRPr="00092A1A">
              <w:rPr>
                <w:rFonts w:cs="Arial"/>
                <w:sz w:val="22"/>
                <w:szCs w:val="22"/>
              </w:rPr>
              <w:t xml:space="preserve">) </w:t>
            </w:r>
            <w:proofErr w:type="spellStart"/>
            <w:r w:rsidRPr="00092A1A">
              <w:rPr>
                <w:rFonts w:cs="Arial"/>
                <w:sz w:val="22"/>
                <w:szCs w:val="22"/>
              </w:rPr>
              <w:t>Pasiūlymą</w:t>
            </w:r>
            <w:proofErr w:type="spellEnd"/>
            <w:r w:rsidRPr="00092A1A">
              <w:rPr>
                <w:rFonts w:cs="Arial"/>
                <w:sz w:val="22"/>
                <w:szCs w:val="22"/>
              </w:rPr>
              <w:t xml:space="preserve"> </w:t>
            </w:r>
            <w:proofErr w:type="spellStart"/>
            <w:r w:rsidRPr="00092A1A">
              <w:rPr>
                <w:rFonts w:cs="Arial"/>
                <w:sz w:val="22"/>
                <w:szCs w:val="22"/>
              </w:rPr>
              <w:t>pasirašo</w:t>
            </w:r>
            <w:proofErr w:type="spellEnd"/>
            <w:r w:rsidRPr="00092A1A">
              <w:rPr>
                <w:rFonts w:cs="Arial"/>
                <w:sz w:val="22"/>
                <w:szCs w:val="22"/>
              </w:rPr>
              <w:t xml:space="preserve"> </w:t>
            </w:r>
            <w:proofErr w:type="spellStart"/>
            <w:r w:rsidRPr="00092A1A">
              <w:rPr>
                <w:rFonts w:cs="Arial"/>
                <w:sz w:val="22"/>
                <w:szCs w:val="22"/>
              </w:rPr>
              <w:t>vadovo</w:t>
            </w:r>
            <w:proofErr w:type="spellEnd"/>
            <w:r w:rsidRPr="00092A1A">
              <w:rPr>
                <w:rFonts w:cs="Arial"/>
                <w:sz w:val="22"/>
                <w:szCs w:val="22"/>
              </w:rPr>
              <w:t xml:space="preserve"> </w:t>
            </w:r>
            <w:proofErr w:type="spellStart"/>
            <w:r w:rsidRPr="00092A1A">
              <w:rPr>
                <w:rFonts w:cs="Arial"/>
                <w:sz w:val="22"/>
                <w:szCs w:val="22"/>
              </w:rPr>
              <w:t>įgaliotas</w:t>
            </w:r>
            <w:proofErr w:type="spellEnd"/>
            <w:r w:rsidRPr="00092A1A">
              <w:rPr>
                <w:rFonts w:cs="Arial"/>
                <w:sz w:val="22"/>
                <w:szCs w:val="22"/>
              </w:rPr>
              <w:t xml:space="preserve"> </w:t>
            </w:r>
            <w:proofErr w:type="spellStart"/>
            <w:r w:rsidRPr="00092A1A">
              <w:rPr>
                <w:rFonts w:cs="Arial"/>
                <w:sz w:val="22"/>
                <w:szCs w:val="22"/>
              </w:rPr>
              <w:t>asmuo</w:t>
            </w:r>
            <w:proofErr w:type="spellEnd"/>
            <w:r w:rsidRPr="00092A1A">
              <w:rPr>
                <w:rFonts w:cs="Arial"/>
                <w:sz w:val="22"/>
                <w:szCs w:val="22"/>
              </w:rPr>
              <w:t xml:space="preserve">, </w:t>
            </w:r>
            <w:proofErr w:type="spellStart"/>
            <w:r w:rsidRPr="00092A1A">
              <w:rPr>
                <w:rFonts w:cs="Arial"/>
                <w:sz w:val="22"/>
                <w:szCs w:val="22"/>
              </w:rPr>
              <w:t>prie</w:t>
            </w:r>
            <w:proofErr w:type="spellEnd"/>
            <w:r w:rsidRPr="00092A1A">
              <w:rPr>
                <w:rFonts w:cs="Arial"/>
                <w:sz w:val="22"/>
                <w:szCs w:val="22"/>
              </w:rPr>
              <w:t xml:space="preserve"> </w:t>
            </w:r>
            <w:proofErr w:type="spellStart"/>
            <w:r w:rsidRPr="00092A1A">
              <w:rPr>
                <w:rFonts w:cs="Arial"/>
                <w:sz w:val="22"/>
                <w:szCs w:val="22"/>
              </w:rPr>
              <w:t>Pasiūlymo</w:t>
            </w:r>
            <w:proofErr w:type="spellEnd"/>
            <w:r w:rsidRPr="00092A1A">
              <w:rPr>
                <w:rFonts w:cs="Arial"/>
                <w:sz w:val="22"/>
                <w:szCs w:val="22"/>
              </w:rPr>
              <w:t xml:space="preserve"> </w:t>
            </w:r>
            <w:proofErr w:type="spellStart"/>
            <w:r w:rsidRPr="00092A1A">
              <w:rPr>
                <w:rFonts w:cs="Arial"/>
                <w:sz w:val="22"/>
                <w:szCs w:val="22"/>
              </w:rPr>
              <w:t>turi</w:t>
            </w:r>
            <w:proofErr w:type="spellEnd"/>
            <w:r w:rsidRPr="00092A1A">
              <w:rPr>
                <w:rFonts w:cs="Arial"/>
                <w:sz w:val="22"/>
                <w:szCs w:val="22"/>
              </w:rPr>
              <w:t xml:space="preserve"> </w:t>
            </w:r>
            <w:proofErr w:type="spellStart"/>
            <w:r w:rsidRPr="00092A1A">
              <w:rPr>
                <w:rFonts w:cs="Arial"/>
                <w:sz w:val="22"/>
                <w:szCs w:val="22"/>
              </w:rPr>
              <w:t>būti</w:t>
            </w:r>
            <w:proofErr w:type="spellEnd"/>
            <w:r w:rsidRPr="00092A1A">
              <w:rPr>
                <w:rFonts w:cs="Arial"/>
                <w:sz w:val="22"/>
                <w:szCs w:val="22"/>
              </w:rPr>
              <w:t xml:space="preserve"> </w:t>
            </w:r>
            <w:proofErr w:type="spellStart"/>
            <w:r w:rsidRPr="00092A1A">
              <w:rPr>
                <w:rFonts w:cs="Arial"/>
                <w:sz w:val="22"/>
                <w:szCs w:val="22"/>
              </w:rPr>
              <w:t>pridėtas</w:t>
            </w:r>
            <w:proofErr w:type="spellEnd"/>
            <w:r w:rsidRPr="00092A1A">
              <w:rPr>
                <w:rFonts w:cs="Arial"/>
                <w:sz w:val="22"/>
                <w:szCs w:val="22"/>
              </w:rPr>
              <w:t xml:space="preserve"> </w:t>
            </w:r>
            <w:proofErr w:type="spellStart"/>
            <w:r w:rsidRPr="00092A1A">
              <w:rPr>
                <w:rFonts w:cs="Arial"/>
                <w:sz w:val="22"/>
                <w:szCs w:val="22"/>
              </w:rPr>
              <w:t>galiojantis</w:t>
            </w:r>
            <w:proofErr w:type="spellEnd"/>
            <w:r w:rsidRPr="00092A1A">
              <w:rPr>
                <w:rFonts w:cs="Arial"/>
                <w:sz w:val="22"/>
                <w:szCs w:val="22"/>
              </w:rPr>
              <w:t xml:space="preserve"> </w:t>
            </w:r>
            <w:proofErr w:type="spellStart"/>
            <w:r w:rsidRPr="00092A1A">
              <w:rPr>
                <w:rFonts w:cs="Arial"/>
                <w:sz w:val="22"/>
                <w:szCs w:val="22"/>
              </w:rPr>
              <w:t>rašytinis</w:t>
            </w:r>
            <w:proofErr w:type="spellEnd"/>
            <w:r w:rsidRPr="00092A1A">
              <w:rPr>
                <w:rFonts w:cs="Arial"/>
                <w:sz w:val="22"/>
                <w:szCs w:val="22"/>
              </w:rPr>
              <w:t xml:space="preserve"> </w:t>
            </w:r>
            <w:proofErr w:type="spellStart"/>
            <w:r w:rsidRPr="00092A1A">
              <w:rPr>
                <w:rFonts w:cs="Arial"/>
                <w:sz w:val="22"/>
                <w:szCs w:val="22"/>
              </w:rPr>
              <w:t>įgaliojimas</w:t>
            </w:r>
            <w:proofErr w:type="spellEnd"/>
            <w:r w:rsidRPr="00092A1A">
              <w:rPr>
                <w:rFonts w:cs="Arial"/>
                <w:sz w:val="22"/>
                <w:szCs w:val="22"/>
              </w:rPr>
              <w:t xml:space="preserve"> </w:t>
            </w:r>
            <w:proofErr w:type="spellStart"/>
            <w:r w:rsidRPr="00092A1A">
              <w:rPr>
                <w:rFonts w:cs="Arial"/>
                <w:sz w:val="22"/>
                <w:szCs w:val="22"/>
              </w:rPr>
              <w:t>arba</w:t>
            </w:r>
            <w:proofErr w:type="spellEnd"/>
            <w:r w:rsidRPr="00092A1A">
              <w:rPr>
                <w:rFonts w:cs="Arial"/>
                <w:sz w:val="22"/>
                <w:szCs w:val="22"/>
              </w:rPr>
              <w:t xml:space="preserve"> </w:t>
            </w:r>
            <w:proofErr w:type="spellStart"/>
            <w:r w:rsidRPr="00092A1A">
              <w:rPr>
                <w:rFonts w:cs="Arial"/>
                <w:sz w:val="22"/>
                <w:szCs w:val="22"/>
              </w:rPr>
              <w:t>kitas</w:t>
            </w:r>
            <w:proofErr w:type="spellEnd"/>
            <w:r w:rsidRPr="00092A1A">
              <w:rPr>
                <w:rFonts w:cs="Arial"/>
                <w:sz w:val="22"/>
                <w:szCs w:val="22"/>
              </w:rPr>
              <w:t xml:space="preserve"> </w:t>
            </w:r>
            <w:proofErr w:type="spellStart"/>
            <w:r w:rsidRPr="00092A1A">
              <w:rPr>
                <w:rFonts w:cs="Arial"/>
                <w:sz w:val="22"/>
                <w:szCs w:val="22"/>
              </w:rPr>
              <w:t>dokumentas</w:t>
            </w:r>
            <w:proofErr w:type="spellEnd"/>
            <w:r w:rsidRPr="00092A1A">
              <w:rPr>
                <w:rFonts w:cs="Arial"/>
                <w:sz w:val="22"/>
                <w:szCs w:val="22"/>
              </w:rPr>
              <w:t xml:space="preserve">, </w:t>
            </w:r>
            <w:proofErr w:type="spellStart"/>
            <w:r w:rsidRPr="00092A1A">
              <w:rPr>
                <w:rFonts w:cs="Arial"/>
                <w:sz w:val="22"/>
                <w:szCs w:val="22"/>
              </w:rPr>
              <w:t>suteikiantis</w:t>
            </w:r>
            <w:proofErr w:type="spellEnd"/>
            <w:r w:rsidRPr="00092A1A">
              <w:rPr>
                <w:rFonts w:cs="Arial"/>
                <w:sz w:val="22"/>
                <w:szCs w:val="22"/>
              </w:rPr>
              <w:t xml:space="preserve"> </w:t>
            </w:r>
            <w:proofErr w:type="spellStart"/>
            <w:r w:rsidRPr="00092A1A">
              <w:rPr>
                <w:rFonts w:cs="Arial"/>
                <w:sz w:val="22"/>
                <w:szCs w:val="22"/>
              </w:rPr>
              <w:t>teisę</w:t>
            </w:r>
            <w:proofErr w:type="spellEnd"/>
            <w:r w:rsidRPr="00092A1A">
              <w:rPr>
                <w:rFonts w:cs="Arial"/>
                <w:sz w:val="22"/>
                <w:szCs w:val="22"/>
              </w:rPr>
              <w:t xml:space="preserve"> </w:t>
            </w:r>
            <w:proofErr w:type="spellStart"/>
            <w:r w:rsidRPr="00092A1A">
              <w:rPr>
                <w:rFonts w:cs="Arial"/>
                <w:sz w:val="22"/>
                <w:szCs w:val="22"/>
              </w:rPr>
              <w:t>pasirašyti</w:t>
            </w:r>
            <w:proofErr w:type="spellEnd"/>
            <w:r w:rsidRPr="00092A1A">
              <w:rPr>
                <w:rFonts w:cs="Arial"/>
                <w:sz w:val="22"/>
                <w:szCs w:val="22"/>
              </w:rPr>
              <w:t xml:space="preserve"> </w:t>
            </w:r>
            <w:proofErr w:type="spellStart"/>
            <w:r w:rsidRPr="00092A1A">
              <w:rPr>
                <w:rFonts w:cs="Arial"/>
                <w:sz w:val="22"/>
                <w:szCs w:val="22"/>
              </w:rPr>
              <w:t>Pasiūlymą</w:t>
            </w:r>
            <w:proofErr w:type="spellEnd"/>
            <w:r w:rsidRPr="00092A1A">
              <w:rPr>
                <w:rFonts w:cs="Arial"/>
                <w:sz w:val="22"/>
                <w:szCs w:val="22"/>
              </w:rPr>
              <w:t>;</w:t>
            </w:r>
          </w:p>
        </w:tc>
        <w:tc>
          <w:tcPr>
            <w:tcW w:w="4536" w:type="dxa"/>
          </w:tcPr>
          <w:p w:rsidRPr="00092A1A" w:rsidR="00637AED" w:rsidP="00637AED" w:rsidRDefault="00637AED" w14:paraId="599A658A" w14:textId="59D63C85">
            <w:pPr>
              <w:pStyle w:val="ListParagraph"/>
              <w:tabs>
                <w:tab w:val="left" w:pos="567"/>
              </w:tabs>
              <w:spacing w:before="60" w:after="60"/>
              <w:ind w:left="0"/>
              <w:contextualSpacing w:val="0"/>
              <w:jc w:val="both"/>
              <w:rPr>
                <w:rFonts w:cs="Arial"/>
                <w:sz w:val="22"/>
                <w:szCs w:val="22"/>
                <w:lang w:val="fi-FI"/>
              </w:rPr>
            </w:pPr>
            <w:r w:rsidRPr="00092A1A">
              <w:rPr>
                <w:rFonts w:cs="Arial"/>
                <w:sz w:val="22"/>
                <w:szCs w:val="22"/>
                <w:lang w:val="fi-FI"/>
              </w:rPr>
              <w:t xml:space="preserve">kitos </w:t>
            </w:r>
            <w:r w:rsidRPr="00092A1A">
              <w:rPr>
                <w:rFonts w:cs="Arial"/>
                <w:color w:val="000000" w:themeColor="text1"/>
                <w:sz w:val="22"/>
                <w:szCs w:val="22"/>
                <w:lang w:val="fi-FI"/>
              </w:rPr>
              <w:t xml:space="preserve">KC </w:t>
            </w:r>
            <w:r w:rsidRPr="00092A1A">
              <w:rPr>
                <w:rFonts w:cs="Arial"/>
                <w:sz w:val="22"/>
                <w:szCs w:val="22"/>
                <w:lang w:val="fi-FI"/>
              </w:rPr>
              <w:t>tiekėjui pateiktos formos (jei tokios teikiamos);</w:t>
            </w:r>
          </w:p>
        </w:tc>
      </w:tr>
      <w:tr w:rsidRPr="001B308F" w:rsidR="00637AED" w:rsidTr="20AC1DF4" w14:paraId="40DC9777" w14:textId="77777777">
        <w:tc>
          <w:tcPr>
            <w:tcW w:w="606" w:type="dxa"/>
          </w:tcPr>
          <w:p w:rsidRPr="00092A1A" w:rsidR="00637AED" w:rsidP="00637AED" w:rsidRDefault="00637AED" w14:paraId="723D97A6" w14:textId="3BFE3840">
            <w:pPr>
              <w:pStyle w:val="ListParagraph"/>
              <w:tabs>
                <w:tab w:val="left" w:pos="567"/>
              </w:tabs>
              <w:spacing w:before="60" w:after="60"/>
              <w:ind w:left="0"/>
              <w:contextualSpacing w:val="0"/>
              <w:jc w:val="both"/>
              <w:rPr>
                <w:rFonts w:cs="Arial"/>
                <w:sz w:val="22"/>
                <w:szCs w:val="22"/>
                <w:lang w:val="fi-FI"/>
              </w:rPr>
            </w:pPr>
          </w:p>
        </w:tc>
        <w:tc>
          <w:tcPr>
            <w:tcW w:w="5059" w:type="dxa"/>
          </w:tcPr>
          <w:p w:rsidRPr="00092A1A" w:rsidR="00637AED" w:rsidP="00637AED" w:rsidRDefault="00637AED" w14:paraId="3FEFAF25" w14:textId="4BB6F293">
            <w:pPr>
              <w:pStyle w:val="ListParagraph"/>
              <w:tabs>
                <w:tab w:val="left" w:pos="567"/>
              </w:tabs>
              <w:ind w:left="0"/>
              <w:jc w:val="both"/>
              <w:rPr>
                <w:rFonts w:cs="Arial"/>
                <w:color w:val="FF0000"/>
                <w:sz w:val="22"/>
                <w:szCs w:val="22"/>
                <w:lang w:val="fi-FI"/>
              </w:rPr>
            </w:pPr>
            <w:r w:rsidRPr="00092A1A">
              <w:rPr>
                <w:rFonts w:cs="Arial"/>
                <w:sz w:val="22"/>
                <w:szCs w:val="22"/>
                <w:lang w:val="lt-LT"/>
              </w:rPr>
              <w:t>užpildyta(-</w:t>
            </w:r>
            <w:proofErr w:type="spellStart"/>
            <w:r w:rsidRPr="00092A1A">
              <w:rPr>
                <w:rFonts w:cs="Arial"/>
                <w:sz w:val="22"/>
                <w:szCs w:val="22"/>
                <w:lang w:val="lt-LT"/>
              </w:rPr>
              <w:t>os</w:t>
            </w:r>
            <w:proofErr w:type="spellEnd"/>
            <w:r w:rsidRPr="00092A1A">
              <w:rPr>
                <w:rFonts w:cs="Arial"/>
                <w:sz w:val="22"/>
                <w:szCs w:val="22"/>
                <w:lang w:val="lt-LT"/>
              </w:rPr>
              <w:t>) Tiekėjo deklaracija(-jos) dėl atitikimo nacionalinio saugumo reikalavimams (S</w:t>
            </w:r>
            <w:r w:rsidRPr="00092A1A">
              <w:rPr>
                <w:rStyle w:val="normaltextrun"/>
                <w:rFonts w:cs="Arial"/>
                <w:color w:val="000000"/>
                <w:sz w:val="22"/>
                <w:szCs w:val="22"/>
                <w:shd w:val="clear" w:color="auto" w:fill="FFFFFF"/>
                <w:lang w:val="fi-FI"/>
              </w:rPr>
              <w:t xml:space="preserve">S priedas Nr. </w:t>
            </w:r>
            <w:r w:rsidRPr="00092A1A">
              <w:rPr>
                <w:rStyle w:val="normaltextrun"/>
                <w:rFonts w:cs="Arial"/>
                <w:color w:val="000000"/>
                <w:sz w:val="22"/>
                <w:szCs w:val="22"/>
                <w:shd w:val="clear" w:color="auto" w:fill="FFFFFF"/>
              </w:rPr>
              <w:t>V)</w:t>
            </w:r>
            <w:r w:rsidRPr="00092A1A">
              <w:rPr>
                <w:rFonts w:cs="Arial"/>
                <w:sz w:val="22"/>
                <w:szCs w:val="22"/>
                <w:lang w:val="lt-LT"/>
              </w:rPr>
              <w:t>;</w:t>
            </w:r>
          </w:p>
        </w:tc>
        <w:tc>
          <w:tcPr>
            <w:tcW w:w="4536" w:type="dxa"/>
          </w:tcPr>
          <w:p w:rsidRPr="00092A1A" w:rsidR="00637AED" w:rsidP="00637AED" w:rsidRDefault="00637AED" w14:paraId="631F3FB9" w14:textId="0ADC99DB">
            <w:pPr>
              <w:pStyle w:val="ListParagraph"/>
              <w:tabs>
                <w:tab w:val="left" w:pos="567"/>
              </w:tabs>
              <w:spacing w:before="60" w:after="60"/>
              <w:ind w:left="0"/>
              <w:contextualSpacing w:val="0"/>
              <w:jc w:val="both"/>
              <w:rPr>
                <w:rFonts w:cs="Arial"/>
                <w:sz w:val="22"/>
                <w:szCs w:val="22"/>
                <w:lang w:val="lt-LT"/>
              </w:rPr>
            </w:pPr>
            <w:r w:rsidRPr="00092A1A">
              <w:rPr>
                <w:rFonts w:cs="Arial"/>
                <w:sz w:val="22"/>
                <w:szCs w:val="22"/>
                <w:lang w:val="lt-LT"/>
              </w:rPr>
              <w:t xml:space="preserve">užpildyta </w:t>
            </w:r>
            <w:r w:rsidRPr="00092A1A">
              <w:rPr>
                <w:rFonts w:cs="Arial"/>
                <w:color w:val="000000" w:themeColor="text1"/>
                <w:sz w:val="22"/>
                <w:szCs w:val="22"/>
                <w:lang w:val="fi-FI"/>
              </w:rPr>
              <w:t xml:space="preserve">KC </w:t>
            </w:r>
            <w:r w:rsidRPr="00092A1A">
              <w:rPr>
                <w:rFonts w:cs="Arial"/>
                <w:sz w:val="22"/>
                <w:szCs w:val="22"/>
                <w:lang w:val="lt-LT"/>
              </w:rPr>
              <w:t>pateikta forma (SS priedas Nr. IV) apie Tiekėjo pateiktų dokumentų konfidencialumą.</w:t>
            </w:r>
          </w:p>
        </w:tc>
      </w:tr>
      <w:tr w:rsidRPr="00092A1A" w:rsidR="00637AED" w:rsidTr="20AC1DF4" w14:paraId="32275D4B" w14:textId="77777777">
        <w:tc>
          <w:tcPr>
            <w:tcW w:w="606" w:type="dxa"/>
          </w:tcPr>
          <w:p w:rsidRPr="00092A1A" w:rsidR="00637AED" w:rsidP="00637AED" w:rsidRDefault="00637AED" w14:paraId="0967E802" w14:textId="27CD51EF">
            <w:pPr>
              <w:pStyle w:val="ListParagraph"/>
              <w:tabs>
                <w:tab w:val="left" w:pos="567"/>
              </w:tabs>
              <w:spacing w:before="60" w:after="60"/>
              <w:ind w:left="0"/>
              <w:contextualSpacing w:val="0"/>
              <w:jc w:val="both"/>
              <w:rPr>
                <w:rFonts w:cs="Arial"/>
                <w:sz w:val="22"/>
                <w:szCs w:val="22"/>
              </w:rPr>
            </w:pPr>
            <w:r w:rsidRPr="00092A1A">
              <w:rPr>
                <w:rFonts w:cs="Arial"/>
                <w:sz w:val="22"/>
                <w:szCs w:val="22"/>
              </w:rPr>
              <w:t xml:space="preserve">5. </w:t>
            </w:r>
          </w:p>
        </w:tc>
        <w:tc>
          <w:tcPr>
            <w:tcW w:w="5059" w:type="dxa"/>
          </w:tcPr>
          <w:p w:rsidRPr="00092A1A" w:rsidR="00637AED" w:rsidP="00637AED" w:rsidRDefault="00637AED" w14:paraId="6B43A1D9" w14:textId="4484BF07">
            <w:pPr>
              <w:pStyle w:val="ListParagraph"/>
              <w:tabs>
                <w:tab w:val="left" w:pos="567"/>
              </w:tabs>
              <w:spacing w:before="60" w:after="60"/>
              <w:ind w:left="0"/>
              <w:contextualSpacing w:val="0"/>
              <w:jc w:val="both"/>
              <w:rPr>
                <w:rFonts w:cs="Arial"/>
                <w:sz w:val="22"/>
                <w:szCs w:val="22"/>
              </w:rPr>
            </w:pPr>
            <w:proofErr w:type="spellStart"/>
            <w:r w:rsidRPr="00092A1A">
              <w:rPr>
                <w:rFonts w:cs="Arial"/>
                <w:sz w:val="22"/>
                <w:szCs w:val="22"/>
              </w:rPr>
              <w:t>užpildyta</w:t>
            </w:r>
            <w:proofErr w:type="spellEnd"/>
            <w:r w:rsidRPr="00092A1A">
              <w:rPr>
                <w:rFonts w:cs="Arial"/>
                <w:sz w:val="22"/>
                <w:szCs w:val="22"/>
              </w:rPr>
              <w:t xml:space="preserve"> </w:t>
            </w:r>
            <w:proofErr w:type="spellStart"/>
            <w:r w:rsidRPr="00092A1A">
              <w:rPr>
                <w:rFonts w:cs="Arial"/>
                <w:sz w:val="22"/>
                <w:szCs w:val="22"/>
              </w:rPr>
              <w:t>subtiekėjo</w:t>
            </w:r>
            <w:proofErr w:type="spellEnd"/>
            <w:r w:rsidRPr="00092A1A">
              <w:rPr>
                <w:rFonts w:cs="Arial"/>
                <w:sz w:val="22"/>
                <w:szCs w:val="22"/>
              </w:rPr>
              <w:t xml:space="preserve"> / </w:t>
            </w:r>
            <w:proofErr w:type="spellStart"/>
            <w:r w:rsidRPr="00092A1A">
              <w:rPr>
                <w:rFonts w:cs="Arial"/>
                <w:sz w:val="22"/>
                <w:szCs w:val="22"/>
              </w:rPr>
              <w:t>ūkio</w:t>
            </w:r>
            <w:proofErr w:type="spellEnd"/>
            <w:r w:rsidRPr="00092A1A">
              <w:rPr>
                <w:rFonts w:cs="Arial"/>
                <w:sz w:val="22"/>
                <w:szCs w:val="22"/>
              </w:rPr>
              <w:t xml:space="preserve"> </w:t>
            </w:r>
            <w:proofErr w:type="spellStart"/>
            <w:r w:rsidRPr="00092A1A">
              <w:rPr>
                <w:rFonts w:cs="Arial"/>
                <w:sz w:val="22"/>
                <w:szCs w:val="22"/>
              </w:rPr>
              <w:t>subjekto</w:t>
            </w:r>
            <w:proofErr w:type="spellEnd"/>
            <w:r w:rsidRPr="00092A1A">
              <w:rPr>
                <w:rFonts w:cs="Arial"/>
                <w:sz w:val="22"/>
                <w:szCs w:val="22"/>
              </w:rPr>
              <w:t xml:space="preserve"> </w:t>
            </w:r>
            <w:proofErr w:type="spellStart"/>
            <w:r w:rsidRPr="00092A1A">
              <w:rPr>
                <w:rFonts w:cs="Arial"/>
                <w:sz w:val="22"/>
                <w:szCs w:val="22"/>
              </w:rPr>
              <w:t>sutikimo</w:t>
            </w:r>
            <w:proofErr w:type="spellEnd"/>
            <w:r w:rsidRPr="00092A1A">
              <w:rPr>
                <w:rFonts w:cs="Arial"/>
                <w:sz w:val="22"/>
                <w:szCs w:val="22"/>
              </w:rPr>
              <w:t xml:space="preserve"> </w:t>
            </w:r>
            <w:proofErr w:type="spellStart"/>
            <w:r w:rsidRPr="00092A1A">
              <w:rPr>
                <w:rFonts w:cs="Arial"/>
                <w:sz w:val="22"/>
                <w:szCs w:val="22"/>
              </w:rPr>
              <w:t>deklaracija</w:t>
            </w:r>
            <w:proofErr w:type="spellEnd"/>
            <w:r w:rsidRPr="00092A1A">
              <w:rPr>
                <w:rFonts w:cs="Arial"/>
                <w:sz w:val="22"/>
                <w:szCs w:val="22"/>
              </w:rPr>
              <w:t xml:space="preserve"> </w:t>
            </w:r>
            <w:proofErr w:type="spellStart"/>
            <w:r w:rsidRPr="00092A1A">
              <w:rPr>
                <w:rFonts w:cs="Arial"/>
                <w:sz w:val="22"/>
                <w:szCs w:val="22"/>
              </w:rPr>
              <w:t>dėl</w:t>
            </w:r>
            <w:proofErr w:type="spellEnd"/>
            <w:r w:rsidRPr="00092A1A">
              <w:rPr>
                <w:rFonts w:cs="Arial"/>
                <w:sz w:val="22"/>
                <w:szCs w:val="22"/>
              </w:rPr>
              <w:t xml:space="preserve"> </w:t>
            </w:r>
            <w:proofErr w:type="spellStart"/>
            <w:r w:rsidRPr="00092A1A">
              <w:rPr>
                <w:rFonts w:cs="Arial"/>
                <w:sz w:val="22"/>
                <w:szCs w:val="22"/>
              </w:rPr>
              <w:t>išteklių</w:t>
            </w:r>
            <w:proofErr w:type="spellEnd"/>
            <w:r w:rsidRPr="00092A1A">
              <w:rPr>
                <w:rFonts w:cs="Arial"/>
                <w:sz w:val="22"/>
                <w:szCs w:val="22"/>
              </w:rPr>
              <w:t xml:space="preserve"> </w:t>
            </w:r>
            <w:proofErr w:type="spellStart"/>
            <w:r w:rsidRPr="00092A1A">
              <w:rPr>
                <w:rFonts w:cs="Arial"/>
                <w:sz w:val="22"/>
                <w:szCs w:val="22"/>
              </w:rPr>
              <w:t>prieinamumo</w:t>
            </w:r>
            <w:proofErr w:type="spellEnd"/>
            <w:r w:rsidRPr="00092A1A">
              <w:rPr>
                <w:rFonts w:cs="Arial"/>
                <w:sz w:val="22"/>
                <w:szCs w:val="22"/>
              </w:rPr>
              <w:t xml:space="preserve"> </w:t>
            </w:r>
            <w:proofErr w:type="spellStart"/>
            <w:r w:rsidRPr="00092A1A">
              <w:rPr>
                <w:rFonts w:cs="Arial"/>
                <w:sz w:val="22"/>
                <w:szCs w:val="22"/>
              </w:rPr>
              <w:t>sutarties</w:t>
            </w:r>
            <w:proofErr w:type="spellEnd"/>
            <w:r w:rsidRPr="00092A1A">
              <w:rPr>
                <w:rFonts w:cs="Arial"/>
                <w:sz w:val="22"/>
                <w:szCs w:val="22"/>
              </w:rPr>
              <w:t xml:space="preserve"> </w:t>
            </w:r>
            <w:proofErr w:type="spellStart"/>
            <w:r w:rsidRPr="00092A1A">
              <w:rPr>
                <w:rFonts w:cs="Arial"/>
                <w:sz w:val="22"/>
                <w:szCs w:val="22"/>
              </w:rPr>
              <w:t>galiojimo</w:t>
            </w:r>
            <w:proofErr w:type="spellEnd"/>
            <w:r w:rsidRPr="00092A1A">
              <w:rPr>
                <w:rFonts w:cs="Arial"/>
                <w:sz w:val="22"/>
                <w:szCs w:val="22"/>
              </w:rPr>
              <w:t xml:space="preserve"> </w:t>
            </w:r>
            <w:proofErr w:type="spellStart"/>
            <w:r w:rsidRPr="00092A1A">
              <w:rPr>
                <w:rFonts w:cs="Arial"/>
                <w:sz w:val="22"/>
                <w:szCs w:val="22"/>
              </w:rPr>
              <w:t>metu</w:t>
            </w:r>
            <w:proofErr w:type="spellEnd"/>
            <w:r w:rsidRPr="00092A1A">
              <w:rPr>
                <w:rFonts w:cs="Arial"/>
                <w:sz w:val="22"/>
                <w:szCs w:val="22"/>
              </w:rPr>
              <w:t>;</w:t>
            </w:r>
          </w:p>
        </w:tc>
        <w:tc>
          <w:tcPr>
            <w:tcW w:w="4536" w:type="dxa"/>
          </w:tcPr>
          <w:p w:rsidRPr="007008D6" w:rsidR="00637AED" w:rsidP="00637AED" w:rsidRDefault="00637AED" w14:paraId="01A50116" w14:textId="0B92CBCB">
            <w:pPr>
              <w:pStyle w:val="ListParagraph"/>
              <w:tabs>
                <w:tab w:val="left" w:pos="567"/>
              </w:tabs>
              <w:spacing w:before="60" w:after="60"/>
              <w:ind w:left="0"/>
              <w:contextualSpacing w:val="0"/>
              <w:jc w:val="both"/>
              <w:rPr>
                <w:rFonts w:cs="Arial"/>
                <w:sz w:val="22"/>
                <w:szCs w:val="22"/>
              </w:rPr>
            </w:pPr>
            <w:r w:rsidRPr="00092A1A">
              <w:rPr>
                <w:rFonts w:cs="Arial"/>
                <w:color w:val="000000" w:themeColor="text1"/>
                <w:sz w:val="22"/>
                <w:szCs w:val="22"/>
                <w:lang w:val="lt-LT"/>
              </w:rPr>
              <w:t xml:space="preserve">Užpildytas SS priedas Nr. I „Kvalifikacijos reikalavimai tiekėjams“ </w:t>
            </w:r>
          </w:p>
        </w:tc>
      </w:tr>
      <w:tr w:rsidRPr="00092A1A" w:rsidR="00637AED" w:rsidTr="20AC1DF4" w14:paraId="6A8A050E" w14:textId="77777777">
        <w:tc>
          <w:tcPr>
            <w:tcW w:w="606" w:type="dxa"/>
          </w:tcPr>
          <w:p w:rsidRPr="00092A1A" w:rsidR="00637AED" w:rsidP="00637AED" w:rsidRDefault="00637AED" w14:paraId="5BC76238" w14:textId="5AA3D0BD">
            <w:pPr>
              <w:pStyle w:val="ListParagraph"/>
              <w:tabs>
                <w:tab w:val="left" w:pos="567"/>
              </w:tabs>
              <w:spacing w:before="60" w:after="60"/>
              <w:ind w:left="0"/>
              <w:contextualSpacing w:val="0"/>
              <w:jc w:val="both"/>
              <w:rPr>
                <w:rFonts w:cs="Arial"/>
                <w:sz w:val="22"/>
                <w:szCs w:val="22"/>
              </w:rPr>
            </w:pPr>
            <w:r w:rsidRPr="00092A1A">
              <w:rPr>
                <w:rFonts w:cs="Arial"/>
                <w:sz w:val="22"/>
                <w:szCs w:val="22"/>
              </w:rPr>
              <w:t>6.</w:t>
            </w:r>
          </w:p>
        </w:tc>
        <w:tc>
          <w:tcPr>
            <w:tcW w:w="5059" w:type="dxa"/>
          </w:tcPr>
          <w:p w:rsidRPr="00092A1A" w:rsidR="00637AED" w:rsidP="00637AED" w:rsidRDefault="00637AED" w14:paraId="0B0FF2F0" w14:textId="2B41C190">
            <w:pPr>
              <w:jc w:val="both"/>
              <w:rPr>
                <w:rFonts w:cs="Arial"/>
                <w:sz w:val="22"/>
                <w:szCs w:val="22"/>
              </w:rPr>
            </w:pPr>
            <w:proofErr w:type="spellStart"/>
            <w:r w:rsidRPr="00092A1A">
              <w:rPr>
                <w:rFonts w:cs="Arial"/>
                <w:sz w:val="22"/>
                <w:szCs w:val="22"/>
              </w:rPr>
              <w:t>Užpildytas</w:t>
            </w:r>
            <w:proofErr w:type="spellEnd"/>
            <w:r w:rsidRPr="00092A1A">
              <w:rPr>
                <w:rFonts w:cs="Arial"/>
                <w:sz w:val="22"/>
                <w:szCs w:val="22"/>
              </w:rPr>
              <w:t xml:space="preserve"> </w:t>
            </w:r>
            <w:proofErr w:type="spellStart"/>
            <w:r w:rsidRPr="00092A1A">
              <w:rPr>
                <w:rFonts w:cs="Arial"/>
                <w:sz w:val="22"/>
                <w:szCs w:val="22"/>
              </w:rPr>
              <w:t>darbų</w:t>
            </w:r>
            <w:proofErr w:type="spellEnd"/>
            <w:r w:rsidRPr="00092A1A">
              <w:rPr>
                <w:rFonts w:cs="Arial"/>
                <w:sz w:val="22"/>
                <w:szCs w:val="22"/>
              </w:rPr>
              <w:t xml:space="preserve"> </w:t>
            </w:r>
            <w:proofErr w:type="spellStart"/>
            <w:r w:rsidRPr="00092A1A">
              <w:rPr>
                <w:rFonts w:cs="Arial"/>
                <w:sz w:val="22"/>
                <w:szCs w:val="22"/>
              </w:rPr>
              <w:t>kiekių</w:t>
            </w:r>
            <w:proofErr w:type="spellEnd"/>
            <w:r w:rsidRPr="00092A1A">
              <w:rPr>
                <w:rFonts w:cs="Arial"/>
                <w:sz w:val="22"/>
                <w:szCs w:val="22"/>
              </w:rPr>
              <w:t xml:space="preserve"> </w:t>
            </w:r>
            <w:proofErr w:type="spellStart"/>
            <w:r w:rsidRPr="00092A1A">
              <w:rPr>
                <w:rFonts w:cs="Arial"/>
                <w:sz w:val="22"/>
                <w:szCs w:val="22"/>
              </w:rPr>
              <w:t>žiniaraštis</w:t>
            </w:r>
            <w:proofErr w:type="spellEnd"/>
            <w:r w:rsidR="001B308F">
              <w:rPr>
                <w:rFonts w:cs="Arial"/>
                <w:sz w:val="22"/>
                <w:szCs w:val="22"/>
              </w:rPr>
              <w:t xml:space="preserve"> </w:t>
            </w:r>
            <w:r w:rsidRPr="00092A1A">
              <w:rPr>
                <w:rFonts w:cs="Arial"/>
                <w:sz w:val="22"/>
                <w:szCs w:val="22"/>
              </w:rPr>
              <w:t>(</w:t>
            </w:r>
            <w:proofErr w:type="spellStart"/>
            <w:r w:rsidRPr="00092A1A">
              <w:rPr>
                <w:rFonts w:cs="Arial"/>
                <w:sz w:val="22"/>
                <w:szCs w:val="22"/>
              </w:rPr>
              <w:t>Techninsės</w:t>
            </w:r>
            <w:proofErr w:type="spellEnd"/>
            <w:r w:rsidRPr="00092A1A">
              <w:rPr>
                <w:rFonts w:cs="Arial"/>
                <w:sz w:val="22"/>
                <w:szCs w:val="22"/>
              </w:rPr>
              <w:t xml:space="preserve"> </w:t>
            </w:r>
            <w:proofErr w:type="spellStart"/>
            <w:r w:rsidRPr="00092A1A">
              <w:rPr>
                <w:rFonts w:cs="Arial"/>
                <w:sz w:val="22"/>
                <w:szCs w:val="22"/>
              </w:rPr>
              <w:t>specifikacijos</w:t>
            </w:r>
            <w:proofErr w:type="spellEnd"/>
            <w:r w:rsidRPr="00092A1A">
              <w:rPr>
                <w:rFonts w:cs="Arial"/>
                <w:sz w:val="22"/>
                <w:szCs w:val="22"/>
              </w:rPr>
              <w:t xml:space="preserve"> </w:t>
            </w:r>
            <w:r w:rsidR="001B308F">
              <w:rPr>
                <w:rFonts w:cs="Arial"/>
                <w:sz w:val="22"/>
                <w:szCs w:val="22"/>
              </w:rPr>
              <w:t xml:space="preserve">2 </w:t>
            </w:r>
            <w:proofErr w:type="spellStart"/>
            <w:r w:rsidR="001B308F">
              <w:rPr>
                <w:rFonts w:cs="Arial"/>
                <w:sz w:val="22"/>
                <w:szCs w:val="22"/>
              </w:rPr>
              <w:t>ir</w:t>
            </w:r>
            <w:proofErr w:type="spellEnd"/>
            <w:r w:rsidR="001B308F">
              <w:rPr>
                <w:rFonts w:cs="Arial"/>
                <w:sz w:val="22"/>
                <w:szCs w:val="22"/>
              </w:rPr>
              <w:t xml:space="preserve"> 3 </w:t>
            </w:r>
            <w:proofErr w:type="spellStart"/>
            <w:r w:rsidRPr="00092A1A">
              <w:rPr>
                <w:rFonts w:cs="Arial"/>
                <w:sz w:val="22"/>
                <w:szCs w:val="22"/>
              </w:rPr>
              <w:t>priedas</w:t>
            </w:r>
            <w:proofErr w:type="spellEnd"/>
            <w:r w:rsidRPr="00092A1A">
              <w:rPr>
                <w:rFonts w:cs="Arial"/>
                <w:sz w:val="22"/>
                <w:szCs w:val="22"/>
              </w:rPr>
              <w:t>)</w:t>
            </w:r>
          </w:p>
        </w:tc>
        <w:tc>
          <w:tcPr>
            <w:tcW w:w="4536" w:type="dxa"/>
          </w:tcPr>
          <w:p w:rsidRPr="00092A1A" w:rsidR="00637AED" w:rsidP="00637AED" w:rsidRDefault="00637AED" w14:paraId="3622A7BE" w14:textId="76A99040">
            <w:pPr>
              <w:pStyle w:val="ListParagraph"/>
              <w:tabs>
                <w:tab w:val="left" w:pos="567"/>
              </w:tabs>
              <w:spacing w:before="60" w:after="60"/>
              <w:ind w:left="0"/>
              <w:contextualSpacing w:val="0"/>
              <w:jc w:val="both"/>
              <w:rPr>
                <w:rFonts w:cs="Arial"/>
                <w:sz w:val="22"/>
                <w:szCs w:val="22"/>
                <w:lang w:val="lt-LT"/>
              </w:rPr>
            </w:pPr>
          </w:p>
        </w:tc>
      </w:tr>
      <w:tr w:rsidRPr="00092A1A" w:rsidR="00637AED" w:rsidTr="20AC1DF4" w14:paraId="237697C8" w14:textId="77777777">
        <w:tc>
          <w:tcPr>
            <w:tcW w:w="606" w:type="dxa"/>
          </w:tcPr>
          <w:p w:rsidRPr="00092A1A" w:rsidR="00637AED" w:rsidP="00637AED" w:rsidRDefault="00637AED" w14:paraId="7D6A3B58" w14:textId="620FF038">
            <w:pPr>
              <w:pStyle w:val="ListParagraph"/>
              <w:tabs>
                <w:tab w:val="left" w:pos="567"/>
              </w:tabs>
              <w:spacing w:before="60" w:after="60"/>
              <w:ind w:left="0"/>
              <w:contextualSpacing w:val="0"/>
              <w:jc w:val="both"/>
              <w:rPr>
                <w:rFonts w:cs="Arial"/>
                <w:sz w:val="22"/>
                <w:szCs w:val="22"/>
              </w:rPr>
            </w:pPr>
            <w:r w:rsidRPr="00092A1A">
              <w:rPr>
                <w:rFonts w:cs="Arial"/>
                <w:sz w:val="22"/>
                <w:szCs w:val="22"/>
              </w:rPr>
              <w:t>7.</w:t>
            </w:r>
          </w:p>
        </w:tc>
        <w:tc>
          <w:tcPr>
            <w:tcW w:w="5059" w:type="dxa"/>
          </w:tcPr>
          <w:p w:rsidRPr="00092A1A" w:rsidR="00637AED" w:rsidP="00637AED" w:rsidRDefault="00637AED" w14:paraId="42F5DDFD" w14:textId="4E917A60">
            <w:pPr>
              <w:pStyle w:val="ListParagraph"/>
              <w:tabs>
                <w:tab w:val="left" w:pos="567"/>
              </w:tabs>
              <w:spacing w:before="60" w:after="60"/>
              <w:ind w:left="0"/>
              <w:contextualSpacing w:val="0"/>
              <w:jc w:val="both"/>
              <w:rPr>
                <w:rFonts w:cs="Arial"/>
                <w:sz w:val="22"/>
                <w:szCs w:val="22"/>
              </w:rPr>
            </w:pPr>
            <w:proofErr w:type="spellStart"/>
            <w:r w:rsidRPr="00092A1A">
              <w:rPr>
                <w:rStyle w:val="normaltextrun"/>
                <w:rFonts w:cs="Arial"/>
                <w:color w:val="000000"/>
                <w:sz w:val="22"/>
                <w:szCs w:val="22"/>
                <w:shd w:val="clear" w:color="auto" w:fill="FFFFFF"/>
              </w:rPr>
              <w:t>atitikimą</w:t>
            </w:r>
            <w:proofErr w:type="spellEnd"/>
            <w:r w:rsidRPr="00092A1A">
              <w:rPr>
                <w:rStyle w:val="normaltextrun"/>
                <w:rFonts w:cs="Arial"/>
                <w:color w:val="000000"/>
                <w:sz w:val="22"/>
                <w:szCs w:val="22"/>
                <w:shd w:val="clear" w:color="auto" w:fill="FFFFFF"/>
              </w:rPr>
              <w:t xml:space="preserve"> </w:t>
            </w:r>
            <w:proofErr w:type="spellStart"/>
            <w:r w:rsidRPr="00092A1A">
              <w:rPr>
                <w:rStyle w:val="normaltextrun"/>
                <w:rFonts w:cs="Arial"/>
                <w:color w:val="000000"/>
                <w:sz w:val="22"/>
                <w:szCs w:val="22"/>
                <w:shd w:val="clear" w:color="auto" w:fill="FFFFFF"/>
              </w:rPr>
              <w:t>Techninės</w:t>
            </w:r>
            <w:proofErr w:type="spellEnd"/>
            <w:r w:rsidRPr="00092A1A">
              <w:rPr>
                <w:rStyle w:val="normaltextrun"/>
                <w:rFonts w:cs="Arial"/>
                <w:color w:val="000000"/>
                <w:sz w:val="22"/>
                <w:szCs w:val="22"/>
                <w:shd w:val="clear" w:color="auto" w:fill="FFFFFF"/>
              </w:rPr>
              <w:t xml:space="preserve"> </w:t>
            </w:r>
            <w:proofErr w:type="spellStart"/>
            <w:r w:rsidRPr="00092A1A">
              <w:rPr>
                <w:rStyle w:val="normaltextrun"/>
                <w:rFonts w:cs="Arial"/>
                <w:color w:val="000000"/>
                <w:sz w:val="22"/>
                <w:szCs w:val="22"/>
                <w:shd w:val="clear" w:color="auto" w:fill="FFFFFF"/>
              </w:rPr>
              <w:t>specifikacijos</w:t>
            </w:r>
            <w:proofErr w:type="spellEnd"/>
            <w:r w:rsidRPr="00092A1A">
              <w:rPr>
                <w:rStyle w:val="normaltextrun"/>
                <w:rFonts w:cs="Arial"/>
                <w:color w:val="000000"/>
                <w:sz w:val="22"/>
                <w:szCs w:val="22"/>
                <w:shd w:val="clear" w:color="auto" w:fill="FFFFFF"/>
              </w:rPr>
              <w:t xml:space="preserve"> </w:t>
            </w:r>
            <w:proofErr w:type="spellStart"/>
            <w:r w:rsidRPr="00092A1A">
              <w:rPr>
                <w:rStyle w:val="normaltextrun"/>
                <w:rFonts w:cs="Arial"/>
                <w:color w:val="000000"/>
                <w:sz w:val="22"/>
                <w:szCs w:val="22"/>
                <w:shd w:val="clear" w:color="auto" w:fill="FFFFFF"/>
              </w:rPr>
              <w:t>reikalavimams</w:t>
            </w:r>
            <w:proofErr w:type="spellEnd"/>
            <w:r w:rsidRPr="00092A1A">
              <w:rPr>
                <w:rStyle w:val="normaltextrun"/>
                <w:rFonts w:cs="Arial"/>
                <w:color w:val="000000"/>
                <w:sz w:val="22"/>
                <w:szCs w:val="22"/>
                <w:shd w:val="clear" w:color="auto" w:fill="FFFFFF"/>
              </w:rPr>
              <w:t xml:space="preserve"> </w:t>
            </w:r>
            <w:proofErr w:type="spellStart"/>
            <w:r w:rsidRPr="00092A1A">
              <w:rPr>
                <w:rStyle w:val="normaltextrun"/>
                <w:rFonts w:cs="Arial"/>
                <w:color w:val="000000"/>
                <w:sz w:val="22"/>
                <w:szCs w:val="22"/>
                <w:shd w:val="clear" w:color="auto" w:fill="FFFFFF"/>
              </w:rPr>
              <w:t>įrodantys</w:t>
            </w:r>
            <w:proofErr w:type="spellEnd"/>
            <w:r w:rsidRPr="00092A1A">
              <w:rPr>
                <w:rStyle w:val="normaltextrun"/>
                <w:rFonts w:cs="Arial"/>
                <w:color w:val="000000"/>
                <w:sz w:val="22"/>
                <w:szCs w:val="22"/>
                <w:shd w:val="clear" w:color="auto" w:fill="FFFFFF"/>
              </w:rPr>
              <w:t xml:space="preserve">, </w:t>
            </w:r>
            <w:proofErr w:type="spellStart"/>
            <w:r w:rsidRPr="00092A1A">
              <w:rPr>
                <w:rStyle w:val="normaltextrun"/>
                <w:rFonts w:cs="Arial"/>
                <w:color w:val="000000"/>
                <w:sz w:val="22"/>
                <w:szCs w:val="22"/>
                <w:shd w:val="clear" w:color="auto" w:fill="FFFFFF"/>
              </w:rPr>
              <w:t>techninėje</w:t>
            </w:r>
            <w:proofErr w:type="spellEnd"/>
            <w:r w:rsidRPr="00092A1A">
              <w:rPr>
                <w:rStyle w:val="normaltextrun"/>
                <w:rFonts w:cs="Arial"/>
                <w:color w:val="000000"/>
                <w:sz w:val="22"/>
                <w:szCs w:val="22"/>
                <w:shd w:val="clear" w:color="auto" w:fill="FFFFFF"/>
              </w:rPr>
              <w:t xml:space="preserve"> </w:t>
            </w:r>
            <w:proofErr w:type="spellStart"/>
            <w:r w:rsidRPr="00092A1A">
              <w:rPr>
                <w:rStyle w:val="normaltextrun"/>
                <w:rFonts w:cs="Arial"/>
                <w:color w:val="000000"/>
                <w:sz w:val="22"/>
                <w:szCs w:val="22"/>
                <w:shd w:val="clear" w:color="auto" w:fill="FFFFFF"/>
              </w:rPr>
              <w:t>specifikacijoje</w:t>
            </w:r>
            <w:proofErr w:type="spellEnd"/>
            <w:r w:rsidRPr="00092A1A">
              <w:rPr>
                <w:rStyle w:val="normaltextrun"/>
                <w:rFonts w:cs="Arial"/>
                <w:color w:val="000000"/>
                <w:sz w:val="22"/>
                <w:szCs w:val="22"/>
                <w:shd w:val="clear" w:color="auto" w:fill="FFFFFF"/>
              </w:rPr>
              <w:t xml:space="preserve"> </w:t>
            </w:r>
            <w:proofErr w:type="spellStart"/>
            <w:r w:rsidRPr="00092A1A">
              <w:rPr>
                <w:rStyle w:val="normaltextrun"/>
                <w:rFonts w:cs="Arial"/>
                <w:color w:val="000000"/>
                <w:sz w:val="22"/>
                <w:szCs w:val="22"/>
                <w:shd w:val="clear" w:color="auto" w:fill="FFFFFF"/>
              </w:rPr>
              <w:t>reikalaujami</w:t>
            </w:r>
            <w:proofErr w:type="spellEnd"/>
            <w:r w:rsidRPr="00092A1A">
              <w:rPr>
                <w:rStyle w:val="normaltextrun"/>
                <w:rFonts w:cs="Arial"/>
                <w:color w:val="000000"/>
                <w:sz w:val="22"/>
                <w:szCs w:val="22"/>
                <w:shd w:val="clear" w:color="auto" w:fill="FFFFFF"/>
              </w:rPr>
              <w:t xml:space="preserve"> </w:t>
            </w:r>
            <w:proofErr w:type="spellStart"/>
            <w:r w:rsidRPr="00092A1A">
              <w:rPr>
                <w:rStyle w:val="normaltextrun"/>
                <w:rFonts w:cs="Arial"/>
                <w:color w:val="000000"/>
                <w:sz w:val="22"/>
                <w:szCs w:val="22"/>
                <w:shd w:val="clear" w:color="auto" w:fill="FFFFFF"/>
              </w:rPr>
              <w:t>pateikti</w:t>
            </w:r>
            <w:proofErr w:type="spellEnd"/>
            <w:r w:rsidRPr="00092A1A">
              <w:rPr>
                <w:rStyle w:val="normaltextrun"/>
                <w:rFonts w:cs="Arial"/>
                <w:color w:val="000000"/>
                <w:sz w:val="22"/>
                <w:szCs w:val="22"/>
                <w:shd w:val="clear" w:color="auto" w:fill="FFFFFF"/>
              </w:rPr>
              <w:t xml:space="preserve"> </w:t>
            </w:r>
            <w:proofErr w:type="spellStart"/>
            <w:r w:rsidRPr="00092A1A">
              <w:rPr>
                <w:rStyle w:val="normaltextrun"/>
                <w:rFonts w:cs="Arial"/>
                <w:color w:val="000000"/>
                <w:sz w:val="22"/>
                <w:szCs w:val="22"/>
                <w:shd w:val="clear" w:color="auto" w:fill="FFFFFF"/>
              </w:rPr>
              <w:t>dokumentai</w:t>
            </w:r>
            <w:proofErr w:type="spellEnd"/>
            <w:r w:rsidRPr="00092A1A">
              <w:rPr>
                <w:rStyle w:val="normaltextrun"/>
                <w:rFonts w:cs="Arial"/>
                <w:color w:val="000000"/>
                <w:sz w:val="22"/>
                <w:szCs w:val="22"/>
                <w:shd w:val="clear" w:color="auto" w:fill="FFFFFF"/>
              </w:rPr>
              <w:t>;</w:t>
            </w:r>
          </w:p>
        </w:tc>
        <w:tc>
          <w:tcPr>
            <w:tcW w:w="4536" w:type="dxa"/>
          </w:tcPr>
          <w:p w:rsidRPr="00092A1A" w:rsidR="00637AED" w:rsidP="00637AED" w:rsidRDefault="00637AED" w14:paraId="7F52B855" w14:textId="63496B48">
            <w:pPr>
              <w:pStyle w:val="ListParagraph"/>
              <w:tabs>
                <w:tab w:val="left" w:pos="567"/>
              </w:tabs>
              <w:spacing w:before="60" w:after="60"/>
              <w:ind w:left="0"/>
              <w:contextualSpacing w:val="0"/>
              <w:jc w:val="both"/>
              <w:rPr>
                <w:rFonts w:cs="Arial"/>
                <w:sz w:val="22"/>
                <w:szCs w:val="22"/>
                <w:lang w:val="lt-LT"/>
              </w:rPr>
            </w:pPr>
          </w:p>
        </w:tc>
      </w:tr>
    </w:tbl>
    <w:p w:rsidRPr="00092A1A" w:rsidR="00257A99" w:rsidP="007C5C1D" w:rsidRDefault="00257A99" w14:paraId="0DFB4433" w14:textId="77777777">
      <w:pPr>
        <w:pStyle w:val="ListParagraph"/>
        <w:tabs>
          <w:tab w:val="left" w:pos="567"/>
        </w:tabs>
        <w:ind w:left="0"/>
        <w:jc w:val="both"/>
        <w:rPr>
          <w:rFonts w:cs="Arial"/>
          <w:i/>
          <w:iCs/>
          <w:color w:val="FF0000"/>
        </w:rPr>
      </w:pPr>
    </w:p>
    <w:p w:rsidRPr="00092A1A" w:rsidR="005A0263" w:rsidP="008B3CBD" w:rsidRDefault="009A29A7" w14:paraId="50127C98" w14:textId="46C725B1">
      <w:pPr>
        <w:pStyle w:val="ListParagraph"/>
        <w:numPr>
          <w:ilvl w:val="1"/>
          <w:numId w:val="3"/>
        </w:numPr>
        <w:tabs>
          <w:tab w:val="left" w:pos="567"/>
        </w:tabs>
        <w:spacing w:after="0" w:line="240" w:lineRule="auto"/>
        <w:ind w:left="0" w:firstLine="0"/>
        <w:contextualSpacing w:val="0"/>
        <w:jc w:val="both"/>
        <w:rPr>
          <w:rFonts w:cs="Arial"/>
          <w:color w:val="FF0000"/>
          <w:lang w:val="fi-FI"/>
        </w:rPr>
      </w:pPr>
      <w:bookmarkStart w:name="_Hlk159421685" w:id="41"/>
      <w:r w:rsidRPr="00092A1A">
        <w:rPr>
          <w:rFonts w:cs="Arial"/>
          <w:lang w:val="fi-FI"/>
        </w:rPr>
        <w:t>Pasiūlymo forma turi būti pateikiam</w:t>
      </w:r>
      <w:r w:rsidRPr="00092A1A" w:rsidR="00600F37">
        <w:rPr>
          <w:rFonts w:cs="Arial"/>
          <w:lang w:val="fi-FI"/>
        </w:rPr>
        <w:t>a</w:t>
      </w:r>
      <w:r w:rsidRPr="00092A1A">
        <w:rPr>
          <w:rFonts w:cs="Arial"/>
          <w:lang w:val="fi-FI"/>
        </w:rPr>
        <w:t xml:space="preserve"> lietuvių </w:t>
      </w:r>
      <w:r w:rsidRPr="00092A1A">
        <w:rPr>
          <w:rFonts w:cs="Arial"/>
          <w:color w:val="000000" w:themeColor="text1"/>
          <w:lang w:val="fi-FI"/>
        </w:rPr>
        <w:t>kalba</w:t>
      </w:r>
      <w:r w:rsidRPr="00092A1A">
        <w:rPr>
          <w:rFonts w:cs="Arial"/>
          <w:color w:val="4F81BD" w:themeColor="accent1"/>
          <w:lang w:val="fi-FI"/>
        </w:rPr>
        <w:t xml:space="preserve">. </w:t>
      </w:r>
      <w:r w:rsidRPr="00092A1A">
        <w:rPr>
          <w:rFonts w:cs="Arial"/>
          <w:color w:val="000000" w:themeColor="text1"/>
          <w:lang w:val="fi-FI"/>
        </w:rPr>
        <w:t>Jei Pa</w:t>
      </w:r>
      <w:r w:rsidRPr="00092A1A" w:rsidR="00BA2DD7">
        <w:rPr>
          <w:rFonts w:cs="Arial"/>
          <w:color w:val="000000" w:themeColor="text1"/>
          <w:lang w:val="fi-FI"/>
        </w:rPr>
        <w:t>siūlymo forma</w:t>
      </w:r>
      <w:r w:rsidRPr="00092A1A">
        <w:rPr>
          <w:rFonts w:cs="Arial"/>
          <w:color w:val="000000" w:themeColor="text1"/>
          <w:lang w:val="fi-FI"/>
        </w:rPr>
        <w:t xml:space="preserve"> pateikiama kita kalba</w:t>
      </w:r>
      <w:r w:rsidRPr="00092A1A" w:rsidR="00600F37">
        <w:rPr>
          <w:rFonts w:cs="Arial"/>
          <w:color w:val="000000" w:themeColor="text1"/>
          <w:lang w:val="fi-FI"/>
        </w:rPr>
        <w:t>,</w:t>
      </w:r>
      <w:r w:rsidRPr="00092A1A">
        <w:rPr>
          <w:rFonts w:cs="Arial"/>
          <w:color w:val="000000" w:themeColor="text1"/>
          <w:lang w:val="fi-FI"/>
        </w:rPr>
        <w:t xml:space="preserve"> turi būti pateikiamas tinkamai patvirtintas</w:t>
      </w:r>
      <w:r w:rsidRPr="00092A1A" w:rsidR="00504D1B">
        <w:rPr>
          <w:rFonts w:cs="Arial"/>
          <w:color w:val="000000" w:themeColor="text1"/>
          <w:lang w:val="fi-FI"/>
        </w:rPr>
        <w:t xml:space="preserve"> </w:t>
      </w:r>
      <w:r w:rsidRPr="00092A1A" w:rsidR="00504D1B">
        <w:rPr>
          <w:rFonts w:cs="Arial"/>
          <w:color w:val="000000"/>
          <w:lang w:val="fi-FI"/>
        </w:rPr>
        <w:t>Tiekėjo vadovo ar jo įgalioto asmens parašu</w:t>
      </w:r>
      <w:r w:rsidRPr="00092A1A" w:rsidR="00504D1B">
        <w:rPr>
          <w:rStyle w:val="FootnoteReference"/>
          <w:rFonts w:cs="Arial"/>
          <w:color w:val="000000"/>
        </w:rPr>
        <w:footnoteReference w:id="2"/>
      </w:r>
      <w:r w:rsidRPr="00092A1A">
        <w:rPr>
          <w:rFonts w:cs="Arial"/>
          <w:color w:val="000000" w:themeColor="text1"/>
          <w:lang w:val="fi-FI"/>
        </w:rPr>
        <w:t xml:space="preserve"> vertimas į lietuvių kalbą. Kiti dokumentai priimami lietuvių kalba. Jei dokumentai pateikiami kita kalba</w:t>
      </w:r>
      <w:r w:rsidRPr="00092A1A" w:rsidR="003B2746">
        <w:rPr>
          <w:rFonts w:cs="Arial"/>
          <w:color w:val="000000" w:themeColor="text1"/>
          <w:lang w:val="fi-FI"/>
        </w:rPr>
        <w:t>,</w:t>
      </w:r>
      <w:r w:rsidRPr="00092A1A">
        <w:rPr>
          <w:rFonts w:cs="Arial"/>
          <w:color w:val="000000" w:themeColor="text1"/>
          <w:lang w:val="fi-FI"/>
        </w:rPr>
        <w:t xml:space="preserve"> turi būti pateiktas vertimas į lietuvių kalbą. </w:t>
      </w:r>
    </w:p>
    <w:bookmarkEnd w:id="41"/>
    <w:p w:rsidRPr="00092A1A" w:rsidR="00300976" w:rsidP="007B3AF5" w:rsidRDefault="00300976" w14:paraId="1FBABE5E" w14:textId="77777777">
      <w:pPr>
        <w:pStyle w:val="ListParagraph"/>
        <w:tabs>
          <w:tab w:val="left" w:pos="567"/>
        </w:tabs>
        <w:ind w:left="0"/>
        <w:rPr>
          <w:rFonts w:cs="Arial"/>
          <w:vanish/>
          <w:lang w:val="lt-LT"/>
        </w:rPr>
      </w:pPr>
    </w:p>
    <w:p w:rsidRPr="00092A1A" w:rsidR="008E0899" w:rsidP="00244AB8" w:rsidRDefault="002A4860" w14:paraId="344E7537" w14:textId="6EDF3466">
      <w:pPr>
        <w:pStyle w:val="ListParagraph"/>
        <w:numPr>
          <w:ilvl w:val="0"/>
          <w:numId w:val="3"/>
        </w:numPr>
        <w:spacing w:before="240" w:after="120" w:line="240" w:lineRule="auto"/>
        <w:ind w:left="357" w:hanging="357"/>
        <w:contextualSpacing w:val="0"/>
        <w:jc w:val="center"/>
        <w:rPr>
          <w:rFonts w:cs="Arial"/>
          <w:b/>
          <w:bCs/>
          <w:iCs/>
          <w:lang w:val="lt-LT"/>
        </w:rPr>
      </w:pPr>
      <w:r w:rsidRPr="00092A1A">
        <w:rPr>
          <w:rFonts w:cs="Arial"/>
          <w:b/>
          <w:bCs/>
          <w:iCs/>
          <w:lang w:val="lt-LT"/>
        </w:rPr>
        <w:t>DĖL ATITIKTIES NACIONALINIO SAUGUMO INTERESAMS</w:t>
      </w:r>
    </w:p>
    <w:p w:rsidRPr="00092A1A" w:rsidR="00B71D53" w:rsidP="00244AB8" w:rsidRDefault="00B71D53" w14:paraId="5FC73B9B" w14:textId="4C070A60">
      <w:pPr>
        <w:pStyle w:val="ListParagraph"/>
        <w:numPr>
          <w:ilvl w:val="1"/>
          <w:numId w:val="3"/>
        </w:numPr>
        <w:tabs>
          <w:tab w:val="left" w:pos="567"/>
        </w:tabs>
        <w:ind w:left="0" w:firstLine="0"/>
        <w:jc w:val="both"/>
        <w:rPr>
          <w:rFonts w:cs="Arial" w:eastAsiaTheme="minorEastAsia"/>
          <w:lang w:val="lt-LT"/>
        </w:rPr>
      </w:pPr>
      <w:r w:rsidRPr="00092A1A">
        <w:rPr>
          <w:rFonts w:cs="Arial"/>
          <w:lang w:val="lt-LT"/>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Pr="00092A1A" w:rsidR="003A2FA5">
        <w:rPr>
          <w:rFonts w:cs="Arial"/>
          <w:color w:val="000000" w:themeColor="text1"/>
          <w:lang w:val="lt-LT"/>
        </w:rPr>
        <w:t xml:space="preserve">KC </w:t>
      </w:r>
      <w:r w:rsidRPr="00092A1A">
        <w:rPr>
          <w:rFonts w:cs="Arial"/>
          <w:lang w:val="lt-LT"/>
        </w:rPr>
        <w:t>atmeta pasiūlymą, jeigu yra bent viena iš šių sąlygų:</w:t>
      </w:r>
    </w:p>
    <w:p w:rsidRPr="00092A1A" w:rsidR="00B71D53" w:rsidP="00244AB8" w:rsidRDefault="00B71D53" w14:paraId="79469786" w14:textId="37FE2179">
      <w:pPr>
        <w:pStyle w:val="ListParagraph"/>
        <w:numPr>
          <w:ilvl w:val="2"/>
          <w:numId w:val="3"/>
        </w:numPr>
        <w:tabs>
          <w:tab w:val="left" w:pos="567"/>
        </w:tabs>
        <w:ind w:left="0" w:firstLine="0"/>
        <w:jc w:val="both"/>
        <w:rPr>
          <w:rFonts w:cs="Arial"/>
          <w:i/>
          <w:iCs/>
          <w:color w:val="000000" w:themeColor="text1"/>
          <w:lang w:val="lt-LT"/>
        </w:rPr>
      </w:pPr>
      <w:r w:rsidRPr="00092A1A">
        <w:rPr>
          <w:rFonts w:cs="Arial"/>
          <w:i/>
          <w:iCs/>
          <w:color w:val="000000" w:themeColor="text1"/>
          <w:lang w:val="lt-LT"/>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rsidRPr="00092A1A" w:rsidR="00B71D53" w:rsidP="00244AB8" w:rsidRDefault="00B71D53" w14:paraId="242FF74D" w14:textId="77777777">
      <w:pPr>
        <w:pStyle w:val="ListParagraph"/>
        <w:numPr>
          <w:ilvl w:val="2"/>
          <w:numId w:val="3"/>
        </w:numPr>
        <w:tabs>
          <w:tab w:val="left" w:pos="567"/>
        </w:tabs>
        <w:ind w:left="0" w:firstLine="0"/>
        <w:jc w:val="both"/>
        <w:rPr>
          <w:rFonts w:cs="Arial"/>
          <w:i/>
          <w:iCs/>
          <w:color w:val="000000" w:themeColor="text1"/>
          <w:lang w:val="lt-LT"/>
        </w:rPr>
      </w:pPr>
      <w:r w:rsidRPr="00092A1A">
        <w:rPr>
          <w:rFonts w:cs="Arial"/>
          <w:i/>
          <w:iCs/>
          <w:color w:val="000000" w:themeColor="text1"/>
          <w:lang w:val="lt-LT"/>
        </w:rPr>
        <w:lastRenderedPageBreak/>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rsidRPr="00092A1A" w:rsidR="00B71D53" w:rsidP="00244AB8" w:rsidRDefault="00B71D53" w14:paraId="5F2F161E" w14:textId="77777777">
      <w:pPr>
        <w:pStyle w:val="ListParagraph"/>
        <w:numPr>
          <w:ilvl w:val="2"/>
          <w:numId w:val="3"/>
        </w:numPr>
        <w:tabs>
          <w:tab w:val="left" w:pos="567"/>
        </w:tabs>
        <w:ind w:left="0" w:firstLine="0"/>
        <w:jc w:val="both"/>
        <w:rPr>
          <w:rFonts w:cs="Arial"/>
          <w:i/>
          <w:iCs/>
          <w:color w:val="000000" w:themeColor="text1"/>
          <w:lang w:val="lt-LT"/>
        </w:rPr>
      </w:pPr>
      <w:r w:rsidRPr="00092A1A">
        <w:rPr>
          <w:rFonts w:cs="Arial"/>
          <w:i/>
          <w:iCs/>
          <w:color w:val="000000" w:themeColor="text1"/>
          <w:lang w:val="lt-LT"/>
        </w:rPr>
        <w:t>prekių (įskaitant jų sudedamąsias dalis, pakuotes) kilmė yra ar paslaugos teikiamos iš VPĮ 92 straipsnio 15 dalyje numatytame sąraše nurodytų valstybių ar teritorijų;</w:t>
      </w:r>
    </w:p>
    <w:p w:rsidRPr="00092A1A" w:rsidR="00B71D53" w:rsidP="00244AB8" w:rsidRDefault="00B71D53" w14:paraId="2C70723D" w14:textId="5A8ABBCB">
      <w:pPr>
        <w:pStyle w:val="ListParagraph"/>
        <w:numPr>
          <w:ilvl w:val="2"/>
          <w:numId w:val="3"/>
        </w:numPr>
        <w:tabs>
          <w:tab w:val="left" w:pos="567"/>
        </w:tabs>
        <w:ind w:left="0" w:firstLine="0"/>
        <w:jc w:val="both"/>
        <w:rPr>
          <w:rFonts w:cs="Arial" w:eastAsiaTheme="minorEastAsia"/>
          <w:color w:val="000000" w:themeColor="text1"/>
          <w:lang w:val="lt-LT"/>
        </w:rPr>
      </w:pPr>
      <w:r w:rsidRPr="00092A1A">
        <w:rPr>
          <w:rFonts w:cs="Arial"/>
          <w:color w:val="000000" w:themeColor="text1"/>
          <w:lang w:val="lt-LT"/>
        </w:rPr>
        <w:t xml:space="preserve">Lietuvos Respublikos Vyriausybė, vadovaudamasi Nacionaliniam saugumui užtikrinti svarbių objektų apsaugos įstatyme įtvirtintais kriterijais, yra priėmusi sprendimą, patvirtinantį, kad </w:t>
      </w:r>
      <w:r w:rsidRPr="00092A1A" w:rsidR="00D963FE">
        <w:rPr>
          <w:rFonts w:cs="Arial"/>
          <w:color w:val="000000" w:themeColor="text1"/>
          <w:lang w:val="lt-LT"/>
        </w:rPr>
        <w:t>4</w:t>
      </w:r>
      <w:r w:rsidRPr="00092A1A">
        <w:rPr>
          <w:rFonts w:cs="Arial"/>
          <w:color w:val="000000" w:themeColor="text1"/>
          <w:lang w:val="lt-LT"/>
        </w:rPr>
        <w:t xml:space="preserve">.1.1. ir </w:t>
      </w:r>
      <w:r w:rsidRPr="00092A1A" w:rsidR="00D963FE">
        <w:rPr>
          <w:rFonts w:cs="Arial"/>
          <w:color w:val="000000" w:themeColor="text1"/>
          <w:lang w:val="lt-LT"/>
        </w:rPr>
        <w:t>4</w:t>
      </w:r>
      <w:r w:rsidRPr="00092A1A">
        <w:rPr>
          <w:rFonts w:cs="Arial"/>
          <w:color w:val="000000" w:themeColor="text1"/>
          <w:lang w:val="lt-LT"/>
        </w:rPr>
        <w:t>.1.2. punktuose nurodyti subjektai ar su jais ketinamas sudaryti (sudarytas) sandoris neatitinka nacionalinio saugumo interesų;</w:t>
      </w:r>
    </w:p>
    <w:p w:rsidRPr="00092A1A" w:rsidR="00B71D53" w:rsidP="00244AB8" w:rsidRDefault="003A2FA5" w14:paraId="70DB52DE" w14:textId="4525D7F8">
      <w:pPr>
        <w:pStyle w:val="ListParagraph"/>
        <w:numPr>
          <w:ilvl w:val="2"/>
          <w:numId w:val="3"/>
        </w:numPr>
        <w:tabs>
          <w:tab w:val="left" w:pos="567"/>
        </w:tabs>
        <w:ind w:left="0" w:firstLine="0"/>
        <w:jc w:val="both"/>
        <w:rPr>
          <w:rFonts w:cs="Arial"/>
          <w:lang w:val="lt-LT"/>
        </w:rPr>
      </w:pPr>
      <w:r w:rsidRPr="00092A1A">
        <w:rPr>
          <w:rFonts w:cs="Arial"/>
          <w:color w:val="000000" w:themeColor="text1"/>
          <w:lang w:val="lt-LT"/>
        </w:rPr>
        <w:t xml:space="preserve">KC </w:t>
      </w:r>
      <w:r w:rsidRPr="00092A1A" w:rsidR="00B71D53">
        <w:rPr>
          <w:rFonts w:cs="Arial"/>
          <w:lang w:val="lt-LT"/>
        </w:rPr>
        <w:t xml:space="preserve">turi kompetentingų institucijų </w:t>
      </w:r>
      <w:r w:rsidRPr="00092A1A" w:rsidR="45F3031D">
        <w:rPr>
          <w:rFonts w:eastAsia="Arial" w:cs="Arial"/>
          <w:color w:val="000000" w:themeColor="text1"/>
          <w:lang w:val="lt"/>
        </w:rPr>
        <w:t xml:space="preserve">patvirtintos informacijos, kad </w:t>
      </w:r>
      <w:r w:rsidRPr="00092A1A" w:rsidR="00834984">
        <w:rPr>
          <w:rFonts w:eastAsia="Arial" w:cs="Arial"/>
          <w:color w:val="000000" w:themeColor="text1"/>
          <w:lang w:val="lt"/>
        </w:rPr>
        <w:t>4</w:t>
      </w:r>
      <w:r w:rsidRPr="00092A1A" w:rsidR="45F3031D">
        <w:rPr>
          <w:rFonts w:eastAsia="Arial" w:cs="Arial"/>
          <w:color w:val="000000" w:themeColor="text1"/>
          <w:lang w:val="lt"/>
        </w:rPr>
        <w:t xml:space="preserve">.1.1. ir </w:t>
      </w:r>
      <w:r w:rsidRPr="00092A1A" w:rsidR="00834984">
        <w:rPr>
          <w:rFonts w:eastAsia="Arial" w:cs="Arial"/>
          <w:color w:val="000000" w:themeColor="text1"/>
          <w:lang w:val="lt"/>
        </w:rPr>
        <w:t>4</w:t>
      </w:r>
      <w:r w:rsidRPr="00092A1A" w:rsidR="45F3031D">
        <w:rPr>
          <w:rFonts w:eastAsia="Arial" w:cs="Arial"/>
          <w:color w:val="000000" w:themeColor="text1"/>
          <w:lang w:val="lt"/>
        </w:rPr>
        <w:t>.1.2. punktuose nurodyti subjektai turi interesų, galinčių kelti grėsmę nacionaliniam saugumui.</w:t>
      </w:r>
      <w:r w:rsidRPr="00092A1A" w:rsidR="45F3031D">
        <w:rPr>
          <w:rFonts w:eastAsia="Arial" w:cs="Arial"/>
          <w:color w:val="000000" w:themeColor="text1"/>
          <w:lang w:val="lt-LT"/>
        </w:rPr>
        <w:t xml:space="preserve"> </w:t>
      </w:r>
      <w:r w:rsidRPr="00092A1A" w:rsidR="45F3031D">
        <w:rPr>
          <w:rFonts w:cs="Arial"/>
          <w:lang w:val="lt-LT"/>
        </w:rPr>
        <w:t xml:space="preserve"> </w:t>
      </w:r>
    </w:p>
    <w:p w:rsidRPr="00092A1A" w:rsidR="005C553F" w:rsidP="00244AB8" w:rsidRDefault="0051709A" w14:paraId="061EA9FE" w14:textId="35DC90E4">
      <w:pPr>
        <w:pStyle w:val="ListParagraph"/>
        <w:numPr>
          <w:ilvl w:val="2"/>
          <w:numId w:val="3"/>
        </w:numPr>
        <w:tabs>
          <w:tab w:val="left" w:pos="567"/>
        </w:tabs>
        <w:ind w:left="0" w:firstLine="0"/>
        <w:jc w:val="both"/>
        <w:rPr>
          <w:rFonts w:cs="Arial"/>
          <w:lang w:val="lt-LT"/>
        </w:rPr>
      </w:pPr>
      <w:r w:rsidRPr="00092A1A">
        <w:rPr>
          <w:rFonts w:cs="Arial"/>
          <w:lang w:val="lt-LT"/>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Pr="00092A1A" w:rsidR="002A774D" w:rsidP="00244AB8" w:rsidRDefault="003A2FA5" w14:paraId="50AC73DB" w14:textId="146802D9">
      <w:pPr>
        <w:pStyle w:val="ListParagraph"/>
        <w:numPr>
          <w:ilvl w:val="1"/>
          <w:numId w:val="3"/>
        </w:numPr>
        <w:tabs>
          <w:tab w:val="left" w:pos="567"/>
        </w:tabs>
        <w:spacing w:after="0" w:line="240" w:lineRule="auto"/>
        <w:ind w:left="0" w:firstLine="0"/>
        <w:contextualSpacing w:val="0"/>
        <w:jc w:val="both"/>
        <w:rPr>
          <w:rFonts w:cs="Arial" w:eastAsiaTheme="minorEastAsia"/>
          <w:lang w:val="lt-LT"/>
        </w:rPr>
      </w:pPr>
      <w:r w:rsidRPr="00092A1A">
        <w:rPr>
          <w:rFonts w:cs="Arial"/>
          <w:color w:val="000000" w:themeColor="text1"/>
          <w:lang w:val="lt-LT"/>
        </w:rPr>
        <w:t>KC</w:t>
      </w:r>
      <w:r w:rsidRPr="00092A1A" w:rsidR="00B71D53">
        <w:rPr>
          <w:rFonts w:eastAsia="Times New Roman" w:cs="Arial"/>
          <w:color w:val="000000" w:themeColor="text1"/>
          <w:lang w:val="lt-LT" w:eastAsia="lt-LT"/>
        </w:rPr>
        <w:t xml:space="preserve">, tikrindama paraiškos ar pasiūlymo atitiktį </w:t>
      </w:r>
      <w:r w:rsidRPr="00092A1A" w:rsidR="00834984">
        <w:rPr>
          <w:rFonts w:eastAsia="Times New Roman" w:cs="Arial"/>
          <w:color w:val="000000" w:themeColor="text1"/>
          <w:lang w:val="lt-LT" w:eastAsia="lt-LT"/>
        </w:rPr>
        <w:t>4</w:t>
      </w:r>
      <w:r w:rsidRPr="00092A1A" w:rsidR="00B71D53">
        <w:rPr>
          <w:rFonts w:eastAsia="Times New Roman" w:cs="Arial"/>
          <w:color w:val="000000" w:themeColor="text1"/>
          <w:lang w:val="lt-LT" w:eastAsia="lt-LT"/>
        </w:rPr>
        <w:t>.1 punkto reikalavimams, iš Tiekėjo reikalauja pateikti deklaraciją (</w:t>
      </w:r>
      <w:r w:rsidRPr="00092A1A" w:rsidR="00DE608D">
        <w:rPr>
          <w:rFonts w:cs="Arial"/>
          <w:lang w:val="lt-LT"/>
        </w:rPr>
        <w:t>S</w:t>
      </w:r>
      <w:r w:rsidRPr="00092A1A" w:rsidR="00582357">
        <w:rPr>
          <w:rFonts w:cs="Arial"/>
          <w:lang w:val="lt-LT"/>
        </w:rPr>
        <w:t>S</w:t>
      </w:r>
      <w:r w:rsidRPr="00092A1A" w:rsidR="00DE608D">
        <w:rPr>
          <w:rFonts w:cs="Arial"/>
          <w:lang w:val="lt-LT"/>
        </w:rPr>
        <w:t xml:space="preserve"> priedas Nr.</w:t>
      </w:r>
      <w:r w:rsidRPr="00092A1A" w:rsidR="00DE608D">
        <w:rPr>
          <w:rFonts w:cs="Arial"/>
          <w:color w:val="FF0000"/>
          <w:lang w:val="lt-LT"/>
        </w:rPr>
        <w:t xml:space="preserve"> </w:t>
      </w:r>
      <w:r w:rsidRPr="00092A1A" w:rsidR="00DE608D">
        <w:rPr>
          <w:rFonts w:cs="Arial"/>
          <w:lang w:val="lt-LT"/>
        </w:rPr>
        <w:t xml:space="preserve">V. </w:t>
      </w:r>
      <w:r w:rsidRPr="00092A1A" w:rsidR="00C8377C">
        <w:rPr>
          <w:rFonts w:cs="Arial"/>
          <w:lang w:val="lt-LT"/>
        </w:rPr>
        <w:t>„</w:t>
      </w:r>
      <w:r w:rsidRPr="00092A1A" w:rsidR="00DE608D">
        <w:rPr>
          <w:rFonts w:cs="Arial"/>
          <w:lang w:val="lt-LT"/>
        </w:rPr>
        <w:t xml:space="preserve">Bendra </w:t>
      </w:r>
      <w:proofErr w:type="spellStart"/>
      <w:r w:rsidRPr="00092A1A" w:rsidR="00DE608D">
        <w:rPr>
          <w:rFonts w:cs="Arial"/>
          <w:lang w:val="lt-LT"/>
        </w:rPr>
        <w:t>nac</w:t>
      </w:r>
      <w:proofErr w:type="spellEnd"/>
      <w:r w:rsidRPr="00092A1A" w:rsidR="00DE608D">
        <w:rPr>
          <w:rFonts w:cs="Arial"/>
          <w:lang w:val="lt-LT"/>
        </w:rPr>
        <w:t>. saugumo reikalavimų atitikties deklaracija</w:t>
      </w:r>
      <w:r w:rsidRPr="00092A1A" w:rsidR="00C8377C">
        <w:rPr>
          <w:rFonts w:cs="Arial"/>
          <w:lang w:val="lt-LT"/>
        </w:rPr>
        <w:t>“</w:t>
      </w:r>
      <w:r w:rsidRPr="00092A1A" w:rsidR="00B71D53">
        <w:rPr>
          <w:rFonts w:eastAsia="Times New Roman" w:cs="Arial"/>
          <w:color w:val="000000" w:themeColor="text1"/>
          <w:lang w:val="lt-LT" w:eastAsia="lt-LT"/>
        </w:rPr>
        <w:t xml:space="preserve">). Jeigu </w:t>
      </w:r>
      <w:r w:rsidRPr="00092A1A">
        <w:rPr>
          <w:rFonts w:cs="Arial"/>
          <w:color w:val="000000" w:themeColor="text1"/>
          <w:lang w:val="lt-LT"/>
        </w:rPr>
        <w:t xml:space="preserve">KC </w:t>
      </w:r>
      <w:r w:rsidRPr="00092A1A" w:rsidR="00B71D53">
        <w:rPr>
          <w:rFonts w:eastAsia="Times New Roman" w:cs="Arial"/>
          <w:color w:val="000000" w:themeColor="text1"/>
          <w:lang w:val="lt-LT" w:eastAsia="lt-LT"/>
        </w:rPr>
        <w:t>kyla abejonių dėl Tiekėjo nurodytos informacijos</w:t>
      </w:r>
      <w:r w:rsidRPr="00092A1A" w:rsidR="000F1A91">
        <w:rPr>
          <w:rFonts w:eastAsia="Times New Roman" w:cs="Arial"/>
          <w:color w:val="000000" w:themeColor="text1"/>
          <w:lang w:val="lt-LT" w:eastAsia="lt-LT"/>
        </w:rPr>
        <w:t xml:space="preserve"> </w:t>
      </w:r>
      <w:r w:rsidRPr="00092A1A" w:rsidR="00B71D53">
        <w:rPr>
          <w:rFonts w:eastAsia="Times New Roman" w:cs="Arial"/>
          <w:color w:val="000000" w:themeColor="text1"/>
          <w:lang w:val="lt-LT" w:eastAsia="lt-LT"/>
        </w:rPr>
        <w:t xml:space="preserve">teisingumo, </w:t>
      </w:r>
      <w:r w:rsidRPr="00092A1A">
        <w:rPr>
          <w:rFonts w:cs="Arial"/>
          <w:color w:val="000000" w:themeColor="text1"/>
          <w:lang w:val="lt-LT"/>
        </w:rPr>
        <w:t xml:space="preserve">KC </w:t>
      </w:r>
      <w:r w:rsidRPr="00092A1A" w:rsidR="00B71D53">
        <w:rPr>
          <w:rFonts w:eastAsia="Times New Roman" w:cs="Arial"/>
          <w:color w:val="000000" w:themeColor="text1"/>
          <w:lang w:val="lt-LT" w:eastAsia="lt-LT"/>
        </w:rPr>
        <w:t xml:space="preserve">prašys ekonomiškai naudingiausią pasiūlymą pateikusio Tiekėjo pateikti informaciją patvirtinančius VPĮ 51 straipsnio 12 dalyje nurodytus (vieną ar kelis) ar kitus </w:t>
      </w:r>
      <w:r w:rsidRPr="00092A1A">
        <w:rPr>
          <w:rFonts w:cs="Arial"/>
          <w:color w:val="000000" w:themeColor="text1"/>
          <w:lang w:val="lt-LT"/>
        </w:rPr>
        <w:t xml:space="preserve">KC </w:t>
      </w:r>
      <w:r w:rsidRPr="00092A1A" w:rsidR="00B71D53">
        <w:rPr>
          <w:rFonts w:eastAsia="Times New Roman" w:cs="Arial"/>
          <w:color w:val="000000" w:themeColor="text1"/>
          <w:lang w:val="lt-LT" w:eastAsia="lt-LT"/>
        </w:rPr>
        <w:t>priimtinus dokumentus.</w:t>
      </w:r>
      <w:r w:rsidRPr="00092A1A" w:rsidR="000F1A91">
        <w:rPr>
          <w:rFonts w:eastAsia="Times New Roman" w:cs="Arial"/>
          <w:color w:val="000000" w:themeColor="text1"/>
          <w:lang w:val="lt-LT" w:eastAsia="lt-LT"/>
        </w:rPr>
        <w:t xml:space="preserve"> </w:t>
      </w:r>
      <w:r w:rsidRPr="00092A1A">
        <w:rPr>
          <w:rFonts w:cs="Arial"/>
          <w:color w:val="000000" w:themeColor="text1"/>
          <w:lang w:val="lt-LT"/>
        </w:rPr>
        <w:t xml:space="preserve">KC </w:t>
      </w:r>
      <w:r w:rsidRPr="00092A1A" w:rsidR="00B71D53">
        <w:rPr>
          <w:rFonts w:eastAsia="Times New Roman" w:cs="Arial"/>
          <w:color w:val="000000" w:themeColor="text1"/>
          <w:lang w:val="lt-LT" w:eastAsia="lt-LT"/>
        </w:rPr>
        <w:t>šių dokumentų gali paprašyti ir Tiekėjų bet kuriuo pirkimo procedūros metu, jeigu tai būtina siekiant užtikrinti tinkamą pirkimo procedūros atlikimą.</w:t>
      </w:r>
    </w:p>
    <w:p w:rsidRPr="00092A1A" w:rsidR="00032735" w:rsidP="00244AB8" w:rsidRDefault="00032735" w14:paraId="67CA56D4" w14:textId="7DCBA075">
      <w:pPr>
        <w:pStyle w:val="ListParagraph"/>
        <w:numPr>
          <w:ilvl w:val="0"/>
          <w:numId w:val="3"/>
        </w:numPr>
        <w:spacing w:before="240" w:after="120" w:line="240" w:lineRule="auto"/>
        <w:ind w:left="357" w:hanging="357"/>
        <w:contextualSpacing w:val="0"/>
        <w:jc w:val="center"/>
        <w:rPr>
          <w:rFonts w:cs="Arial"/>
          <w:b/>
          <w:lang w:val="lt-LT"/>
        </w:rPr>
      </w:pPr>
      <w:bookmarkStart w:name="_Toc487181060" w:id="42"/>
      <w:bookmarkStart w:name="_Toc31179628" w:id="43"/>
      <w:r w:rsidRPr="00092A1A">
        <w:rPr>
          <w:rFonts w:cs="Arial"/>
          <w:b/>
          <w:lang w:val="lt-LT"/>
        </w:rPr>
        <w:t xml:space="preserve">PASIŪLYMŲ </w:t>
      </w:r>
      <w:bookmarkStart w:name="_Hlk136958735" w:id="44"/>
      <w:r w:rsidRPr="00092A1A" w:rsidR="00915E0D">
        <w:rPr>
          <w:rStyle w:val="normaltextrun"/>
          <w:rFonts w:cs="Arial"/>
          <w:b/>
          <w:bCs/>
          <w:color w:val="000000"/>
          <w:shd w:val="clear" w:color="auto" w:fill="FFFFFF"/>
          <w:lang w:val="lt-LT"/>
        </w:rPr>
        <w:t>EKONOMINIO NAUDINGUMO</w:t>
      </w:r>
      <w:bookmarkEnd w:id="44"/>
      <w:r w:rsidRPr="00092A1A" w:rsidR="00915E0D">
        <w:rPr>
          <w:rStyle w:val="normaltextrun"/>
          <w:rFonts w:cs="Arial"/>
          <w:b/>
          <w:bCs/>
          <w:color w:val="000000"/>
          <w:shd w:val="clear" w:color="auto" w:fill="FFFFFF"/>
          <w:lang w:val="lt-LT"/>
        </w:rPr>
        <w:t xml:space="preserve"> </w:t>
      </w:r>
      <w:r w:rsidRPr="00092A1A">
        <w:rPr>
          <w:rFonts w:cs="Arial"/>
          <w:b/>
          <w:lang w:val="lt-LT"/>
        </w:rPr>
        <w:t>VERTINIMAS IR PALYGINIMAS</w:t>
      </w:r>
    </w:p>
    <w:p w:rsidRPr="00092A1A" w:rsidR="007F7EFA" w:rsidP="00456A2C" w:rsidRDefault="004C14D9" w14:paraId="0848120C" w14:textId="374A0AF0">
      <w:pPr>
        <w:pStyle w:val="ListParagraph"/>
        <w:numPr>
          <w:ilvl w:val="1"/>
          <w:numId w:val="3"/>
        </w:numPr>
        <w:tabs>
          <w:tab w:val="left" w:pos="567"/>
        </w:tabs>
        <w:spacing w:after="0" w:line="240" w:lineRule="auto"/>
        <w:ind w:left="0" w:firstLine="0"/>
        <w:contextualSpacing w:val="0"/>
        <w:jc w:val="both"/>
        <w:rPr>
          <w:rFonts w:cs="Arial"/>
          <w:lang w:val="lt-LT"/>
        </w:rPr>
      </w:pPr>
      <w:bookmarkStart w:name="_Hlk134088125" w:id="45"/>
      <w:bookmarkStart w:name="_Hlk134087291" w:id="46"/>
      <w:r w:rsidRPr="00092A1A">
        <w:rPr>
          <w:rStyle w:val="normaltextrun"/>
          <w:rFonts w:cs="Arial"/>
          <w:lang w:val="lt-LT"/>
        </w:rPr>
        <w:t xml:space="preserve">Vadovaujantis </w:t>
      </w:r>
      <w:r w:rsidRPr="00092A1A" w:rsidR="007F7EFA">
        <w:rPr>
          <w:rStyle w:val="normaltextrun"/>
          <w:rFonts w:cs="Arial"/>
          <w:lang w:val="lt-LT"/>
        </w:rPr>
        <w:t xml:space="preserve">BS 12.11 punktu </w:t>
      </w:r>
      <w:r w:rsidRPr="00092A1A" w:rsidR="007F7EFA">
        <w:rPr>
          <w:rFonts w:cs="Arial"/>
          <w:color w:val="000000"/>
          <w:lang w:val="lt-LT"/>
        </w:rPr>
        <w:t>vertinamas tik tas Pasiūlymas, kuris nustatomas kaip galimas laimėtojas</w:t>
      </w:r>
      <w:r w:rsidRPr="00092A1A" w:rsidR="00813611">
        <w:rPr>
          <w:rFonts w:cs="Arial"/>
          <w:color w:val="000000"/>
          <w:lang w:val="lt-LT"/>
        </w:rPr>
        <w:t>.</w:t>
      </w:r>
    </w:p>
    <w:p w:rsidRPr="00092A1A" w:rsidR="00032735" w:rsidP="00B37836" w:rsidRDefault="00032735" w14:paraId="6BEA6E5C" w14:textId="7B43FE0D">
      <w:pPr>
        <w:pStyle w:val="ListParagraph"/>
        <w:numPr>
          <w:ilvl w:val="1"/>
          <w:numId w:val="3"/>
        </w:numPr>
        <w:tabs>
          <w:tab w:val="left" w:pos="567"/>
        </w:tabs>
        <w:spacing w:after="0" w:line="240" w:lineRule="auto"/>
        <w:ind w:left="0" w:firstLine="0"/>
        <w:contextualSpacing w:val="0"/>
        <w:jc w:val="both"/>
        <w:rPr>
          <w:rStyle w:val="normaltextrun"/>
          <w:rFonts w:cs="Arial"/>
          <w:lang w:val="lt-LT"/>
        </w:rPr>
      </w:pPr>
      <w:r w:rsidRPr="00092A1A">
        <w:rPr>
          <w:rStyle w:val="normaltextrun"/>
          <w:rFonts w:cs="Arial"/>
          <w:lang w:val="lt-LT"/>
        </w:rPr>
        <w:t xml:space="preserve">Ekonomiškai naudingiausias pasiūlymas nustatomas pagal kainos kriterijų. </w:t>
      </w:r>
    </w:p>
    <w:p w:rsidRPr="00092A1A" w:rsidR="00032735" w:rsidP="00B37836" w:rsidRDefault="00032735" w14:paraId="4AD19357" w14:textId="246CEE1B">
      <w:pPr>
        <w:pStyle w:val="ListParagraph"/>
        <w:numPr>
          <w:ilvl w:val="1"/>
          <w:numId w:val="3"/>
        </w:numPr>
        <w:tabs>
          <w:tab w:val="left" w:pos="567"/>
        </w:tabs>
        <w:spacing w:after="0" w:line="240" w:lineRule="auto"/>
        <w:ind w:left="0" w:firstLine="0"/>
        <w:contextualSpacing w:val="0"/>
        <w:jc w:val="both"/>
        <w:rPr>
          <w:rFonts w:cs="Arial"/>
          <w:lang w:val="lt-LT"/>
        </w:rPr>
      </w:pPr>
      <w:r w:rsidRPr="00092A1A">
        <w:rPr>
          <w:rStyle w:val="normaltextrun"/>
          <w:rFonts w:cs="Arial"/>
          <w:lang w:val="lt-LT"/>
        </w:rPr>
        <w:t>Pasiūlymų eilė sudaroma kainų didėjimo tvarka. Ekonomiškai naudingiausiu pasiūlymu nustatomas mažiausios kainos pasiūlymas.</w:t>
      </w:r>
    </w:p>
    <w:bookmarkEnd w:id="45"/>
    <w:bookmarkEnd w:id="46"/>
    <w:p w:rsidRPr="00092A1A" w:rsidR="00FE6160" w:rsidP="00C27CFB" w:rsidRDefault="00300976" w14:paraId="34467699" w14:textId="59EB51B8">
      <w:pPr>
        <w:pStyle w:val="ListParagraph"/>
        <w:numPr>
          <w:ilvl w:val="0"/>
          <w:numId w:val="3"/>
        </w:numPr>
        <w:spacing w:before="240" w:after="120" w:line="240" w:lineRule="auto"/>
        <w:ind w:left="357" w:hanging="357"/>
        <w:contextualSpacing w:val="0"/>
        <w:jc w:val="center"/>
        <w:rPr>
          <w:rFonts w:cs="Arial"/>
          <w:lang w:val="lt-LT"/>
        </w:rPr>
      </w:pPr>
      <w:r w:rsidRPr="00092A1A">
        <w:rPr>
          <w:rFonts w:cs="Arial"/>
          <w:b/>
          <w:bCs/>
          <w:lang w:val="lt-LT"/>
        </w:rPr>
        <w:t>PRIEDAI</w:t>
      </w:r>
      <w:bookmarkEnd w:id="42"/>
      <w:bookmarkEnd w:id="43"/>
    </w:p>
    <w:p w:rsidRPr="00092A1A" w:rsidR="00FE6160" w:rsidP="00FE6160" w:rsidRDefault="00FE6160" w14:paraId="0E408D26" w14:textId="77777777">
      <w:pPr>
        <w:spacing w:after="0"/>
        <w:rPr>
          <w:rFonts w:cs="Arial"/>
          <w:lang w:val="lt-LT"/>
        </w:rPr>
      </w:pPr>
      <w:r w:rsidRPr="00092A1A">
        <w:rPr>
          <w:rFonts w:cs="Arial"/>
          <w:lang w:val="lt-LT"/>
        </w:rPr>
        <w:t>Priedas Nr. 1. Bendrosios sąlygos</w:t>
      </w:r>
    </w:p>
    <w:p w:rsidRPr="00092A1A" w:rsidR="00FE6160" w:rsidP="00FE6160" w:rsidRDefault="00FE6160" w14:paraId="5D739BCE" w14:textId="77777777">
      <w:pPr>
        <w:spacing w:after="0"/>
        <w:rPr>
          <w:rFonts w:cs="Arial"/>
          <w:lang w:val="lt-LT"/>
        </w:rPr>
      </w:pPr>
      <w:r w:rsidRPr="00092A1A">
        <w:rPr>
          <w:rFonts w:cs="Arial"/>
          <w:lang w:val="lt-LT"/>
        </w:rPr>
        <w:t xml:space="preserve">Priedas Nr. 2. Pasiūlymo forma </w:t>
      </w:r>
    </w:p>
    <w:p w:rsidRPr="00092A1A" w:rsidR="00FE6160" w:rsidP="00FE6160" w:rsidRDefault="00FE6160" w14:paraId="372D2619" w14:textId="77777777">
      <w:pPr>
        <w:spacing w:after="0"/>
        <w:rPr>
          <w:rFonts w:cs="Arial"/>
          <w:lang w:val="lt-LT"/>
        </w:rPr>
      </w:pPr>
      <w:r w:rsidRPr="00092A1A">
        <w:rPr>
          <w:rFonts w:cs="Arial"/>
          <w:lang w:val="lt-LT"/>
        </w:rPr>
        <w:t>Priedas Nr. 3. Techninė specifikacija</w:t>
      </w:r>
    </w:p>
    <w:p w:rsidRPr="00092A1A" w:rsidR="00FE6160" w:rsidP="00FE6160" w:rsidRDefault="00FE6160" w14:paraId="65993C50" w14:textId="58DE6D0D">
      <w:pPr>
        <w:spacing w:after="0"/>
        <w:rPr>
          <w:rFonts w:cs="Arial"/>
          <w:lang w:val="lt-LT"/>
        </w:rPr>
      </w:pPr>
      <w:r w:rsidRPr="00092A1A">
        <w:rPr>
          <w:rFonts w:cs="Arial"/>
          <w:lang w:val="lt-LT"/>
        </w:rPr>
        <w:t>Priedas Nr. 4. Sutartis</w:t>
      </w:r>
    </w:p>
    <w:p w:rsidRPr="00092A1A" w:rsidR="00D8141A" w:rsidP="00FE6160" w:rsidRDefault="00D8141A" w14:paraId="55C82A97" w14:textId="77777777">
      <w:pPr>
        <w:spacing w:after="0"/>
        <w:rPr>
          <w:rFonts w:cs="Arial"/>
          <w:lang w:val="lt-LT"/>
        </w:rPr>
      </w:pPr>
    </w:p>
    <w:p w:rsidRPr="00092A1A" w:rsidR="00D8141A" w:rsidP="00D8141A" w:rsidRDefault="00D8141A" w14:paraId="7EDAB0AF" w14:textId="77777777">
      <w:pPr>
        <w:spacing w:after="0" w:line="240" w:lineRule="auto"/>
        <w:rPr>
          <w:rFonts w:cs="Arial"/>
          <w:b/>
          <w:bCs/>
          <w:lang w:val="lt-LT"/>
        </w:rPr>
      </w:pPr>
      <w:r w:rsidRPr="00092A1A">
        <w:rPr>
          <w:rFonts w:cs="Arial"/>
          <w:b/>
          <w:bCs/>
          <w:lang w:val="lt-LT"/>
        </w:rPr>
        <w:t xml:space="preserve">Papildomi priedai </w:t>
      </w:r>
    </w:p>
    <w:p w:rsidRPr="00092A1A" w:rsidR="00D8141A" w:rsidP="00D8141A" w:rsidRDefault="00D8141A" w14:paraId="26B93145" w14:textId="77777777">
      <w:pPr>
        <w:spacing w:after="0" w:line="240" w:lineRule="auto"/>
        <w:rPr>
          <w:rFonts w:cs="Arial"/>
          <w:lang w:val="lt-LT"/>
        </w:rPr>
      </w:pPr>
    </w:p>
    <w:p w:rsidRPr="00092A1A" w:rsidR="00D8141A" w:rsidP="00D8141A" w:rsidRDefault="00D8141A" w14:paraId="29A3FC1C" w14:textId="3297BAB0">
      <w:pPr>
        <w:spacing w:after="0" w:line="240" w:lineRule="auto"/>
        <w:rPr>
          <w:rFonts w:cs="Arial"/>
          <w:b/>
          <w:bCs/>
          <w:color w:val="000000" w:themeColor="text1"/>
          <w:lang w:val="lt-LT"/>
        </w:rPr>
      </w:pPr>
      <w:r w:rsidRPr="00092A1A">
        <w:rPr>
          <w:rFonts w:cs="Arial"/>
          <w:b/>
          <w:bCs/>
          <w:lang w:val="lt-LT"/>
        </w:rPr>
        <w:t xml:space="preserve">Priedas Nr. I. </w:t>
      </w:r>
      <w:r w:rsidRPr="00092A1A" w:rsidR="007C1289">
        <w:rPr>
          <w:rFonts w:cs="Arial"/>
          <w:b/>
          <w:bCs/>
          <w:lang w:val="lt-LT"/>
        </w:rPr>
        <w:t>Kvalifikacijos</w:t>
      </w:r>
      <w:r w:rsidRPr="00092A1A">
        <w:rPr>
          <w:rFonts w:cs="Arial"/>
          <w:b/>
          <w:bCs/>
          <w:lang w:val="lt-LT"/>
        </w:rPr>
        <w:t xml:space="preserve"> </w:t>
      </w:r>
      <w:r w:rsidRPr="00092A1A">
        <w:rPr>
          <w:rFonts w:cs="Arial"/>
          <w:b/>
          <w:bCs/>
          <w:color w:val="000000" w:themeColor="text1"/>
          <w:lang w:val="lt-LT"/>
        </w:rPr>
        <w:t>reikalavimai tiekėjams.</w:t>
      </w:r>
      <w:r w:rsidRPr="00092A1A">
        <w:rPr>
          <w:rFonts w:cs="Arial"/>
          <w:b/>
          <w:bCs/>
          <w:color w:val="FF0000"/>
          <w:lang w:val="lt-LT"/>
        </w:rPr>
        <w:t xml:space="preserve"> </w:t>
      </w:r>
      <w:bookmarkStart w:name="_Hlk146450998" w:id="47"/>
      <w:sdt>
        <w:sdtPr>
          <w:rPr>
            <w:rFonts w:cs="Arial"/>
            <w:b/>
            <w:bCs/>
            <w:lang w:val="lt-LT"/>
          </w:rPr>
          <w:id w:val="631369864"/>
          <w:placeholder>
            <w:docPart w:val="D9057D25F20F42079B05F24786A337FF"/>
          </w:placeholder>
          <w:dropDownList>
            <w:listItem w:value="[Pasirinkite]"/>
            <w:listItem w:displayText="Taikoma" w:value="Taikoma"/>
            <w:listItem w:displayText="Netaikoma šiame pirkime" w:value="Netaikoma šiame pirkime"/>
          </w:dropDownList>
        </w:sdtPr>
        <w:sdtEndPr/>
        <w:sdtContent>
          <w:r w:rsidRPr="00092A1A" w:rsidR="007C1289">
            <w:rPr>
              <w:rFonts w:cs="Arial"/>
              <w:b/>
              <w:bCs/>
              <w:lang w:val="lt-LT"/>
            </w:rPr>
            <w:t>Taikoma</w:t>
          </w:r>
        </w:sdtContent>
      </w:sdt>
      <w:bookmarkEnd w:id="47"/>
    </w:p>
    <w:p w:rsidRPr="00092A1A" w:rsidR="00D8141A" w:rsidP="00D8141A" w:rsidRDefault="00D8141A" w14:paraId="130B820F" w14:textId="3883131B">
      <w:pPr>
        <w:spacing w:after="0" w:line="240" w:lineRule="auto"/>
        <w:rPr>
          <w:rFonts w:cs="Arial"/>
          <w:color w:val="A6A6A6" w:themeColor="background1" w:themeShade="A6"/>
          <w:lang w:val="lt-LT"/>
        </w:rPr>
      </w:pPr>
      <w:r w:rsidRPr="00092A1A">
        <w:rPr>
          <w:rFonts w:cs="Arial"/>
          <w:color w:val="A6A6A6" w:themeColor="background1" w:themeShade="A6"/>
          <w:lang w:val="lt-LT"/>
        </w:rPr>
        <w:t xml:space="preserve">Priedas Nr. II. EBVPD. </w:t>
      </w:r>
      <w:sdt>
        <w:sdtPr>
          <w:rPr>
            <w:rFonts w:cs="Arial"/>
            <w:color w:val="A6A6A6" w:themeColor="background1" w:themeShade="A6"/>
            <w:lang w:val="fi-FI"/>
          </w:rPr>
          <w:id w:val="2001771511"/>
          <w:placeholder>
            <w:docPart w:val="6B43DDEC6AC34A9B9CBAEAE3417ACA78"/>
          </w:placeholder>
          <w:dropDownList>
            <w:listItem w:value="[Pasirinkite]"/>
            <w:listItem w:displayText="Taikoma" w:value="Taikoma"/>
            <w:listItem w:displayText="Netaikoma šiame pirkime" w:value="Netaikoma šiame pirkime"/>
          </w:dropDownList>
        </w:sdtPr>
        <w:sdtEndPr/>
        <w:sdtContent>
          <w:r w:rsidRPr="007008D6" w:rsidR="007E183A">
            <w:rPr>
              <w:rFonts w:cs="Arial"/>
              <w:color w:val="A6A6A6" w:themeColor="background1" w:themeShade="A6"/>
              <w:lang w:val="fi-FI"/>
            </w:rPr>
            <w:t>Netaikoma šiame pirkime</w:t>
          </w:r>
        </w:sdtContent>
      </w:sdt>
    </w:p>
    <w:p w:rsidRPr="00092A1A" w:rsidR="00D8141A" w:rsidP="00D8141A" w:rsidRDefault="00D8141A" w14:paraId="3B8942A8" w14:textId="3FA896F9">
      <w:pPr>
        <w:spacing w:after="0" w:line="240" w:lineRule="auto"/>
        <w:rPr>
          <w:rFonts w:cs="Arial"/>
          <w:b/>
          <w:bCs/>
          <w:lang w:val="lt-LT"/>
        </w:rPr>
      </w:pPr>
      <w:r w:rsidRPr="00092A1A">
        <w:rPr>
          <w:rFonts w:cs="Arial"/>
          <w:b/>
          <w:bCs/>
          <w:lang w:val="lt-LT"/>
        </w:rPr>
        <w:t>Priedas Nr. III. Deklaracija dėl sutikimo būti subtiekėju, ūkio subjektu</w:t>
      </w:r>
      <w:r w:rsidRPr="00092A1A">
        <w:rPr>
          <w:rFonts w:cs="Arial"/>
          <w:b/>
          <w:bCs/>
          <w:color w:val="000000" w:themeColor="text1"/>
          <w:lang w:val="lt-LT"/>
        </w:rPr>
        <w:t>.</w:t>
      </w:r>
      <w:r w:rsidRPr="00092A1A">
        <w:rPr>
          <w:rFonts w:cs="Arial"/>
          <w:b/>
          <w:bCs/>
          <w:color w:val="FF0000"/>
          <w:lang w:val="lt-LT"/>
        </w:rPr>
        <w:t xml:space="preserve"> </w:t>
      </w:r>
      <w:sdt>
        <w:sdtPr>
          <w:rPr>
            <w:rFonts w:cs="Arial"/>
            <w:b/>
            <w:bCs/>
          </w:rPr>
          <w:id w:val="-794524760"/>
          <w:placeholder>
            <w:docPart w:val="2FFAE47F39DB41118D3C558CFAF2F651"/>
          </w:placeholder>
          <w:dropDownList>
            <w:listItem w:value="[Pasirinkite]"/>
            <w:listItem w:displayText="Taikoma" w:value="Taikoma"/>
            <w:listItem w:displayText="Netaikoma šiame pirkime" w:value="Netaikoma šiame pirkime"/>
          </w:dropDownList>
        </w:sdtPr>
        <w:sdtEndPr/>
        <w:sdtContent>
          <w:r w:rsidRPr="00092A1A" w:rsidR="007E183A">
            <w:rPr>
              <w:rFonts w:cs="Arial"/>
              <w:b/>
              <w:bCs/>
            </w:rPr>
            <w:t>Taikoma</w:t>
          </w:r>
        </w:sdtContent>
      </w:sdt>
      <w:r w:rsidRPr="00092A1A">
        <w:rPr>
          <w:rFonts w:cs="Arial"/>
          <w:b/>
          <w:bCs/>
          <w:lang w:val="lt-LT"/>
        </w:rPr>
        <w:t xml:space="preserve"> </w:t>
      </w:r>
    </w:p>
    <w:p w:rsidRPr="00092A1A" w:rsidR="00D8141A" w:rsidP="496BA94E" w:rsidRDefault="00D8141A" w14:paraId="1BCEEC44" w14:textId="4AE59A91" w14:noSpellErr="1">
      <w:pPr>
        <w:spacing w:after="0" w:line="240" w:lineRule="auto"/>
        <w:rPr>
          <w:rFonts w:cs="Arial"/>
          <w:color w:val="auto" w:themeColor="background1" w:themeShade="A6"/>
          <w:lang w:val="lt-LT"/>
        </w:rPr>
      </w:pPr>
      <w:r w:rsidRPr="496BA94E" w:rsidR="00D8141A">
        <w:rPr>
          <w:rFonts w:cs="Arial"/>
          <w:color w:val="auto"/>
          <w:lang w:val="lt-LT"/>
        </w:rPr>
        <w:t xml:space="preserve">Priedas Nr. IV. Konfidenciali informacija. </w:t>
      </w:r>
      <w:sdt>
        <w:sdtPr>
          <w:id w:val="-1315092450"/>
          <w:dropDownList>
            <w:listItem w:value="[Pasirinkite]"/>
            <w:listItem w:displayText="Taikoma" w:value="Taikoma"/>
            <w:listItem w:displayText="Netaikoma šiame pirkime" w:value="Netaikoma šiame pirkime"/>
          </w:dropDownList>
          <w:placeholder>
            <w:docPart w:val="E1CD3964D30341E6B94A6A1D33B08828"/>
          </w:placeholder>
          <w:rPr>
            <w:rFonts w:cs="Arial"/>
            <w:color w:val="auto"/>
          </w:rPr>
        </w:sdtPr>
        <w:sdtContent>
          <w:r w:rsidRPr="496BA94E" w:rsidR="007E183A">
            <w:rPr>
              <w:rFonts w:cs="Arial"/>
              <w:color w:val="auto"/>
            </w:rPr>
            <w:t>Taikoma</w:t>
          </w:r>
        </w:sdtContent>
        <w:sdtEndPr>
          <w:rPr>
            <w:rFonts w:cs="Arial"/>
            <w:color w:val="auto"/>
          </w:rPr>
        </w:sdtEndPr>
      </w:sdt>
    </w:p>
    <w:p w:rsidRPr="00092A1A" w:rsidR="00D8141A" w:rsidP="00D8141A" w:rsidRDefault="00D8141A" w14:paraId="6C4AC03F" w14:textId="4E167958">
      <w:pPr>
        <w:spacing w:after="0" w:line="240" w:lineRule="auto"/>
        <w:rPr>
          <w:rFonts w:cs="Arial"/>
          <w:b/>
          <w:bCs/>
          <w:lang w:val="lt-LT"/>
        </w:rPr>
      </w:pPr>
      <w:r w:rsidRPr="00092A1A">
        <w:rPr>
          <w:rFonts w:cs="Arial"/>
          <w:b/>
          <w:bCs/>
          <w:lang w:val="lt-LT"/>
        </w:rPr>
        <w:t xml:space="preserve">Priedas Nr. V. Bendra </w:t>
      </w:r>
      <w:proofErr w:type="spellStart"/>
      <w:r w:rsidRPr="00092A1A">
        <w:rPr>
          <w:rFonts w:cs="Arial"/>
          <w:b/>
          <w:bCs/>
          <w:lang w:val="lt-LT"/>
        </w:rPr>
        <w:t>nac</w:t>
      </w:r>
      <w:proofErr w:type="spellEnd"/>
      <w:r w:rsidRPr="00092A1A">
        <w:rPr>
          <w:rFonts w:cs="Arial"/>
          <w:b/>
          <w:bCs/>
          <w:lang w:val="lt-LT"/>
        </w:rPr>
        <w:t xml:space="preserve">. saugumo reikalavimų atitikties deklaracija. </w:t>
      </w:r>
      <w:sdt>
        <w:sdtPr>
          <w:rPr>
            <w:rFonts w:cs="Arial"/>
            <w:b/>
            <w:bCs/>
          </w:rPr>
          <w:id w:val="1752318909"/>
          <w:placeholder>
            <w:docPart w:val="9792298404D242AF8A1763EDDA53BFAC"/>
          </w:placeholder>
          <w:dropDownList>
            <w:listItem w:value="[Pasirinkite]"/>
            <w:listItem w:displayText="Taikoma" w:value="Taikoma"/>
            <w:listItem w:displayText="Netaikoma šiame pirkime" w:value="Netaikoma šiame pirkime"/>
          </w:dropDownList>
        </w:sdtPr>
        <w:sdtEndPr/>
        <w:sdtContent>
          <w:r w:rsidRPr="00092A1A" w:rsidR="007E183A">
            <w:rPr>
              <w:rFonts w:cs="Arial"/>
              <w:b/>
              <w:bCs/>
            </w:rPr>
            <w:t>Taikoma</w:t>
          </w:r>
        </w:sdtContent>
      </w:sdt>
    </w:p>
    <w:p w:rsidRPr="00092A1A" w:rsidR="00D8141A" w:rsidP="00D8141A" w:rsidRDefault="00D8141A" w14:paraId="0ABE1F09" w14:textId="7D3F1065">
      <w:pPr>
        <w:spacing w:after="0" w:line="240" w:lineRule="auto"/>
        <w:rPr>
          <w:rFonts w:cs="Arial"/>
          <w:color w:val="A6A6A6" w:themeColor="background1" w:themeShade="A6"/>
          <w:lang w:val="lt-LT"/>
        </w:rPr>
      </w:pPr>
      <w:r w:rsidRPr="00092A1A">
        <w:rPr>
          <w:rFonts w:cs="Arial"/>
          <w:color w:val="A6A6A6" w:themeColor="background1" w:themeShade="A6"/>
          <w:lang w:val="lt-LT"/>
        </w:rPr>
        <w:t xml:space="preserve">Priedas Nr. VI. </w:t>
      </w:r>
      <w:proofErr w:type="spellStart"/>
      <w:r w:rsidRPr="00092A1A">
        <w:rPr>
          <w:rFonts w:cs="Arial"/>
          <w:color w:val="A6A6A6" w:themeColor="background1" w:themeShade="A6"/>
          <w:lang w:val="lt-LT"/>
        </w:rPr>
        <w:t>Nac</w:t>
      </w:r>
      <w:proofErr w:type="spellEnd"/>
      <w:r w:rsidRPr="00092A1A">
        <w:rPr>
          <w:rFonts w:cs="Arial"/>
          <w:color w:val="A6A6A6" w:themeColor="background1" w:themeShade="A6"/>
          <w:lang w:val="lt-LT"/>
        </w:rPr>
        <w:t xml:space="preserve">. saugumo reikalavimu atitikties deklaracija. </w:t>
      </w:r>
      <w:sdt>
        <w:sdtPr>
          <w:rPr>
            <w:rFonts w:cs="Arial"/>
            <w:color w:val="A6A6A6" w:themeColor="background1" w:themeShade="A6"/>
          </w:rPr>
          <w:id w:val="-302929554"/>
          <w:placeholder>
            <w:docPart w:val="20A46A05519040348C9216B42C44D35E"/>
          </w:placeholder>
          <w:dropDownList>
            <w:listItem w:value="[Pasirinkite]"/>
            <w:listItem w:displayText="Taikoma" w:value="Taikoma"/>
            <w:listItem w:displayText="Netaikoma šiame pirkime" w:value="Netaikoma šiame pirkime"/>
          </w:dropDownList>
        </w:sdtPr>
        <w:sdtEndPr/>
        <w:sdtContent>
          <w:r w:rsidRPr="00092A1A" w:rsidR="007E183A">
            <w:rPr>
              <w:rFonts w:cs="Arial"/>
              <w:color w:val="A6A6A6" w:themeColor="background1" w:themeShade="A6"/>
            </w:rPr>
            <w:t>Netaikoma šiame pirkime</w:t>
          </w:r>
        </w:sdtContent>
      </w:sdt>
    </w:p>
    <w:p w:rsidRPr="009C53B8" w:rsidR="00D8141A" w:rsidP="00D8141A" w:rsidRDefault="00D8141A" w14:paraId="3AB95058" w14:textId="6C5FBEAE">
      <w:pPr>
        <w:spacing w:after="0" w:line="240" w:lineRule="auto"/>
        <w:rPr>
          <w:rFonts w:cs="Arial"/>
          <w:color w:val="FF0000"/>
          <w:lang w:val="lt-LT"/>
        </w:rPr>
      </w:pPr>
      <w:r w:rsidRPr="00F1358C">
        <w:rPr>
          <w:rFonts w:cs="Arial"/>
          <w:color w:val="A6A6A6" w:themeColor="background1" w:themeShade="A6"/>
          <w:lang w:val="lt-LT"/>
        </w:rPr>
        <w:t xml:space="preserve">Priedas Nr. VII. Tiekėją atstovaujančių asmenų sąrašas. </w:t>
      </w:r>
      <w:sdt>
        <w:sdtPr>
          <w:rPr>
            <w:rFonts w:cs="Arial"/>
            <w:color w:val="A6A6A6" w:themeColor="background1" w:themeShade="A6"/>
            <w:lang w:val="fi-FI"/>
          </w:rPr>
          <w:id w:val="921840715"/>
          <w:placeholder>
            <w:docPart w:val="7AD42B4330CB42FFA76BF8E81874ED9D"/>
          </w:placeholder>
          <w:dropDownList>
            <w:listItem w:value="[Pasirinkite]"/>
            <w:listItem w:displayText="Taikoma" w:value="Taikoma"/>
            <w:listItem w:displayText="Netaikoma šiame pirkime" w:value="Netaikoma šiame pirkime"/>
          </w:dropDownList>
        </w:sdtPr>
        <w:sdtEndPr/>
        <w:sdtContent>
          <w:r w:rsidRPr="00F1358C" w:rsidR="007E183A">
            <w:rPr>
              <w:rFonts w:cs="Arial"/>
              <w:color w:val="A6A6A6" w:themeColor="background1" w:themeShade="A6"/>
              <w:lang w:val="fi-FI"/>
            </w:rPr>
            <w:t>Netaikoma šiame pirkime</w:t>
          </w:r>
        </w:sdtContent>
      </w:sdt>
    </w:p>
    <w:p w:rsidRPr="00092A1A" w:rsidR="00D8141A" w:rsidP="00D8141A" w:rsidRDefault="00D8141A" w14:paraId="724C2305" w14:textId="351D1B7F">
      <w:pPr>
        <w:spacing w:after="0" w:line="240" w:lineRule="auto"/>
        <w:rPr>
          <w:rFonts w:cs="Arial"/>
          <w:color w:val="A6A6A6" w:themeColor="background1" w:themeShade="A6"/>
          <w:lang w:val="lt-LT"/>
        </w:rPr>
      </w:pPr>
      <w:r w:rsidRPr="00092A1A">
        <w:rPr>
          <w:rFonts w:cs="Arial"/>
          <w:color w:val="A6A6A6" w:themeColor="background1" w:themeShade="A6"/>
          <w:lang w:val="lt-LT"/>
        </w:rPr>
        <w:t xml:space="preserve">Priedas Nr. VIII. Tiekėjo įvykdytų darbų, pristatytų prekių, atliktų paslaugų sąrašas. </w:t>
      </w:r>
      <w:sdt>
        <w:sdtPr>
          <w:rPr>
            <w:rFonts w:cs="Arial"/>
            <w:color w:val="A6A6A6" w:themeColor="background1" w:themeShade="A6"/>
          </w:rPr>
          <w:id w:val="-1758438108"/>
          <w:placeholder>
            <w:docPart w:val="1597DF9EB21448C5930C06708697283C"/>
          </w:placeholder>
          <w:dropDownList>
            <w:listItem w:value="[Pasirinkite]"/>
            <w:listItem w:displayText="Taikoma" w:value="Taikoma"/>
            <w:listItem w:displayText="Netaikoma šiame pirkime" w:value="Netaikoma šiame pirkime"/>
          </w:dropDownList>
        </w:sdtPr>
        <w:sdtEndPr/>
        <w:sdtContent>
          <w:r w:rsidRPr="00092A1A" w:rsidR="007E183A">
            <w:rPr>
              <w:rFonts w:cs="Arial"/>
              <w:color w:val="A6A6A6" w:themeColor="background1" w:themeShade="A6"/>
            </w:rPr>
            <w:t>Netaikoma šiame pirkime</w:t>
          </w:r>
        </w:sdtContent>
      </w:sdt>
    </w:p>
    <w:p w:rsidRPr="00092A1A" w:rsidR="00D8141A" w:rsidP="00D8141A" w:rsidRDefault="00D8141A" w14:paraId="6DE87BF6" w14:textId="1C731FEB">
      <w:pPr>
        <w:spacing w:after="0" w:line="240" w:lineRule="auto"/>
        <w:rPr>
          <w:rFonts w:cs="Arial"/>
          <w:b/>
          <w:bCs/>
          <w:lang w:val="lt-LT"/>
        </w:rPr>
      </w:pPr>
      <w:r w:rsidRPr="00092A1A">
        <w:rPr>
          <w:rFonts w:cs="Arial"/>
          <w:b/>
          <w:bCs/>
          <w:lang w:val="lt-LT"/>
        </w:rPr>
        <w:t xml:space="preserve">Priedas Nr. IX. Specialistų sąrašas. </w:t>
      </w:r>
      <w:sdt>
        <w:sdtPr>
          <w:rPr>
            <w:rFonts w:cs="Arial"/>
            <w:b/>
            <w:bCs/>
          </w:rPr>
          <w:id w:val="-1168551909"/>
          <w:placeholder>
            <w:docPart w:val="CF62DA515F5E4C1E9F50B905565681C6"/>
          </w:placeholder>
          <w:dropDownList>
            <w:listItem w:value="[Pasirinkite]"/>
            <w:listItem w:displayText="Taikoma" w:value="Taikoma"/>
            <w:listItem w:displayText="Netaikoma šiame pirkime" w:value="Netaikoma šiame pirkime"/>
          </w:dropDownList>
        </w:sdtPr>
        <w:sdtEndPr/>
        <w:sdtContent>
          <w:r w:rsidRPr="00092A1A" w:rsidR="007E183A">
            <w:rPr>
              <w:rFonts w:cs="Arial"/>
              <w:b/>
              <w:bCs/>
            </w:rPr>
            <w:t>Taikoma</w:t>
          </w:r>
        </w:sdtContent>
      </w:sdt>
    </w:p>
    <w:p w:rsidRPr="00092A1A" w:rsidR="00D8141A" w:rsidP="00D8141A" w:rsidRDefault="00D8141A" w14:paraId="0AE88408" w14:textId="106AA68D">
      <w:pPr>
        <w:spacing w:after="0" w:line="240" w:lineRule="auto"/>
        <w:rPr>
          <w:rFonts w:cs="Arial"/>
          <w:color w:val="A6A6A6" w:themeColor="background1" w:themeShade="A6"/>
          <w:lang w:val="lt-LT"/>
        </w:rPr>
      </w:pPr>
      <w:r w:rsidRPr="00092A1A">
        <w:rPr>
          <w:rFonts w:cs="Arial"/>
          <w:color w:val="A6A6A6" w:themeColor="background1" w:themeShade="A6"/>
          <w:lang w:val="lt-LT"/>
        </w:rPr>
        <w:t xml:space="preserve">Priedas Nr. X. Deklaracija laimėtojui dėl gamintojo atitikimo. </w:t>
      </w:r>
      <w:sdt>
        <w:sdtPr>
          <w:rPr>
            <w:rFonts w:cs="Arial"/>
            <w:color w:val="A6A6A6" w:themeColor="background1" w:themeShade="A6"/>
          </w:rPr>
          <w:id w:val="114496372"/>
          <w:placeholder>
            <w:docPart w:val="E82A034386BB43689014AC2AA4C4BF26"/>
          </w:placeholder>
          <w:dropDownList>
            <w:listItem w:value="[Pasirinkite]"/>
            <w:listItem w:displayText="Taikoma" w:value="Taikoma"/>
            <w:listItem w:displayText="Netaikoma šiame pirkime" w:value="Netaikoma šiame pirkime"/>
          </w:dropDownList>
        </w:sdtPr>
        <w:sdtEndPr/>
        <w:sdtContent>
          <w:r w:rsidRPr="00092A1A" w:rsidR="007E183A">
            <w:rPr>
              <w:rFonts w:cs="Arial"/>
              <w:color w:val="A6A6A6" w:themeColor="background1" w:themeShade="A6"/>
            </w:rPr>
            <w:t>Netaikoma šiame pirkime</w:t>
          </w:r>
        </w:sdtContent>
      </w:sdt>
    </w:p>
    <w:p w:rsidRPr="00092A1A" w:rsidR="00D8141A" w:rsidP="00D8141A" w:rsidRDefault="00D8141A" w14:paraId="151DDD88" w14:textId="76F49608">
      <w:pPr>
        <w:spacing w:after="0" w:line="240" w:lineRule="auto"/>
        <w:rPr>
          <w:rFonts w:cs="Arial"/>
          <w:color w:val="A6A6A6" w:themeColor="background1" w:themeShade="A6"/>
          <w:lang w:val="lt-LT"/>
        </w:rPr>
      </w:pPr>
      <w:r w:rsidRPr="496BA94E" w:rsidR="00D8141A">
        <w:rPr>
          <w:rFonts w:cs="Arial"/>
          <w:color w:val="A6A6A6" w:themeColor="background1" w:themeTint="FF" w:themeShade="A6"/>
          <w:lang w:val="lt-LT"/>
        </w:rPr>
        <w:t>Priedas Nr. XI. Konfidencialumo sutartis.</w:t>
      </w:r>
      <w:r w:rsidRPr="496BA94E" w:rsidR="00D8141A">
        <w:rPr>
          <w:rFonts w:cs="Arial"/>
          <w:color w:val="auto"/>
        </w:rPr>
        <w:t xml:space="preserve"> </w:t>
      </w:r>
      <w:sdt>
        <w:sdtPr>
          <w:id w:val="1277137191"/>
          <w:dropDownList>
            <w:listItem w:value="[Pasirinkite]"/>
            <w:listItem w:displayText="Taikoma" w:value="Taikoma"/>
            <w:listItem w:displayText="Netaikoma šiame pirkime" w:value="Netaikoma šiame pirkime"/>
          </w:dropDownList>
          <w:placeholder>
            <w:docPart w:val="4EA7BC1C7001499D858799F386D21C42"/>
          </w:placeholder>
          <w:rPr>
            <w:rFonts w:cs="Arial"/>
            <w:color w:val="auto"/>
          </w:rPr>
        </w:sdtPr>
        <w:sdtContent>
          <w:r w:rsidRPr="496BA94E" w:rsidR="007E183A">
            <w:rPr>
              <w:rFonts w:cs="Arial"/>
              <w:color w:val="A6A6A6" w:themeColor="background1" w:themeTint="FF" w:themeShade="A6"/>
            </w:rPr>
            <w:t>Netaikoma šiame pirkime</w:t>
          </w:r>
        </w:sdtContent>
        <w:sdtEndPr>
          <w:rPr>
            <w:rFonts w:cs="Arial"/>
            <w:color w:val="auto"/>
          </w:rPr>
        </w:sdtEndPr>
      </w:sdt>
      <w:bookmarkEnd w:id="37"/>
      <w:bookmarkEnd w:id="38"/>
    </w:p>
    <w:sectPr w:rsidRPr="00092A1A" w:rsidR="00D8141A" w:rsidSect="00595021">
      <w:headerReference w:type="default" r:id="rId14"/>
      <w:footerReference w:type="default" r:id="rId15"/>
      <w:footerReference w:type="first" r:id="rId16"/>
      <w:pgSz w:w="11906" w:h="16838" w:orient="portrait" w:code="9"/>
      <w:pgMar w:top="1134" w:right="680" w:bottom="1134" w:left="964" w:header="17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95021" w:rsidP="0043350F" w:rsidRDefault="00595021" w14:paraId="1EA611B5" w14:textId="77777777">
      <w:r>
        <w:separator/>
      </w:r>
    </w:p>
  </w:endnote>
  <w:endnote w:type="continuationSeparator" w:id="0">
    <w:p w:rsidR="00595021" w:rsidP="0043350F" w:rsidRDefault="00595021" w14:paraId="3F8CDE0A" w14:textId="77777777">
      <w:r>
        <w:continuationSeparator/>
      </w:r>
    </w:p>
  </w:endnote>
  <w:endnote w:type="continuationNotice" w:id="1">
    <w:p w:rsidR="00595021" w:rsidRDefault="00595021" w14:paraId="194AA84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F063A" w:rsidP="004A16D7" w:rsidRDefault="001B308F" w14:paraId="7ABB0F7B" w14:textId="6BE31E36">
    <w:pPr>
      <w:pStyle w:val="Footer"/>
      <w:jc w:val="center"/>
      <w:rPr>
        <w:rFonts w:cs="Arial"/>
        <w:noProof/>
        <w:sz w:val="20"/>
        <w:szCs w:val="20"/>
      </w:rPr>
    </w:pPr>
    <w:sdt>
      <w:sdtPr>
        <w:rPr>
          <w:rFonts w:cs="Arial"/>
          <w:sz w:val="20"/>
          <w:szCs w:val="20"/>
        </w:rPr>
        <w:id w:val="1250168188"/>
        <w:docPartObj>
          <w:docPartGallery w:val="Page Numbers (Bottom of Page)"/>
          <w:docPartUnique/>
        </w:docPartObj>
      </w:sdtPr>
      <w:sdtEndPr>
        <w:rPr>
          <w:noProof/>
        </w:rPr>
      </w:sdtEndPr>
      <w:sdtContent>
        <w:r w:rsidRPr="004A16D7" w:rsidR="002F063A">
          <w:rPr>
            <w:rFonts w:cs="Arial"/>
            <w:color w:val="2B579A"/>
            <w:sz w:val="20"/>
            <w:szCs w:val="20"/>
            <w:shd w:val="clear" w:color="auto" w:fill="E6E6E6"/>
          </w:rPr>
          <w:fldChar w:fldCharType="begin"/>
        </w:r>
        <w:r w:rsidRPr="004A16D7" w:rsidR="002F063A">
          <w:rPr>
            <w:rFonts w:cs="Arial"/>
            <w:sz w:val="20"/>
            <w:szCs w:val="20"/>
          </w:rPr>
          <w:instrText xml:space="preserve"> PAGE   \* MERGEFORMAT </w:instrText>
        </w:r>
        <w:r w:rsidRPr="004A16D7" w:rsidR="002F063A">
          <w:rPr>
            <w:rFonts w:cs="Arial"/>
            <w:color w:val="2B579A"/>
            <w:sz w:val="20"/>
            <w:szCs w:val="20"/>
            <w:shd w:val="clear" w:color="auto" w:fill="E6E6E6"/>
          </w:rPr>
          <w:fldChar w:fldCharType="separate"/>
        </w:r>
        <w:r w:rsidR="00567BD8">
          <w:rPr>
            <w:rFonts w:cs="Arial"/>
            <w:noProof/>
            <w:sz w:val="20"/>
            <w:szCs w:val="20"/>
          </w:rPr>
          <w:t>4</w:t>
        </w:r>
        <w:r w:rsidRPr="004A16D7" w:rsidR="002F063A">
          <w:rPr>
            <w:rFonts w:cs="Arial"/>
            <w:color w:val="2B579A"/>
            <w:sz w:val="20"/>
            <w:szCs w:val="20"/>
            <w:shd w:val="clear" w:color="auto" w:fill="E6E6E6"/>
          </w:rPr>
          <w:fldChar w:fldCharType="end"/>
        </w:r>
      </w:sdtContent>
    </w:sdt>
  </w:p>
  <w:p w:rsidRPr="006A3479" w:rsidR="00F81963" w:rsidP="7EC0548A" w:rsidRDefault="7EC0548A" w14:paraId="4D102E54" w14:textId="3446EA76">
    <w:pPr>
      <w:pStyle w:val="Footer"/>
      <w:spacing w:after="0" w:line="240" w:lineRule="auto"/>
      <w:jc w:val="right"/>
      <w:rPr>
        <w:rFonts w:cs="Arial"/>
        <w:i/>
        <w:iCs/>
        <w:sz w:val="18"/>
        <w:szCs w:val="18"/>
      </w:rPr>
    </w:pPr>
    <w:proofErr w:type="spellStart"/>
    <w:r w:rsidRPr="7EC0548A">
      <w:rPr>
        <w:rFonts w:cs="Arial"/>
        <w:i/>
        <w:iCs/>
        <w:sz w:val="18"/>
        <w:szCs w:val="18"/>
      </w:rPr>
      <w:t>Versija</w:t>
    </w:r>
    <w:proofErr w:type="spellEnd"/>
    <w:r w:rsidRPr="7EC0548A">
      <w:rPr>
        <w:rFonts w:cs="Arial"/>
        <w:i/>
        <w:iCs/>
        <w:sz w:val="18"/>
        <w:szCs w:val="18"/>
      </w:rPr>
      <w:t xml:space="preserve"> 202</w:t>
    </w:r>
    <w:r w:rsidR="00896D38">
      <w:rPr>
        <w:rFonts w:cs="Arial"/>
        <w:i/>
        <w:iCs/>
        <w:sz w:val="18"/>
        <w:szCs w:val="18"/>
      </w:rPr>
      <w:t>50</w:t>
    </w:r>
    <w:r w:rsidR="004C09F6">
      <w:rPr>
        <w:rFonts w:cs="Arial"/>
        <w:i/>
        <w:iCs/>
        <w:sz w:val="18"/>
        <w:szCs w:val="18"/>
      </w:rPr>
      <w:t>206</w:t>
    </w:r>
  </w:p>
  <w:p w:rsidRPr="004A16D7" w:rsidR="00F81963" w:rsidP="00F81963" w:rsidRDefault="00F81963" w14:paraId="030AE89E" w14:textId="77777777">
    <w:pPr>
      <w:pStyle w:val="Footer"/>
      <w:jc w:val="right"/>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F063A" w:rsidP="00954AE9" w:rsidRDefault="002F063A" w14:paraId="54322F2A" w14:textId="77777777">
    <w:pPr>
      <w:pStyle w:val="Footer"/>
    </w:pPr>
  </w:p>
  <w:p w:rsidRPr="00954AE9" w:rsidR="002F063A" w:rsidP="00954AE9" w:rsidRDefault="002F063A" w14:paraId="2448302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95021" w:rsidP="0043350F" w:rsidRDefault="00595021" w14:paraId="37F1D655" w14:textId="77777777">
      <w:r>
        <w:separator/>
      </w:r>
    </w:p>
  </w:footnote>
  <w:footnote w:type="continuationSeparator" w:id="0">
    <w:p w:rsidR="00595021" w:rsidP="0043350F" w:rsidRDefault="00595021" w14:paraId="6262FF55" w14:textId="77777777">
      <w:r>
        <w:continuationSeparator/>
      </w:r>
    </w:p>
  </w:footnote>
  <w:footnote w:type="continuationNotice" w:id="1">
    <w:p w:rsidR="00595021" w:rsidRDefault="00595021" w14:paraId="58C8E197" w14:textId="77777777"/>
  </w:footnote>
  <w:footnote w:id="2">
    <w:p w:rsidRPr="00887850" w:rsidR="00504D1B" w:rsidP="008B3CBD" w:rsidRDefault="00504D1B" w14:paraId="3C26FB95" w14:textId="64BC73DC">
      <w:pPr>
        <w:pStyle w:val="FootnoteText"/>
        <w:spacing w:after="0" w:line="240" w:lineRule="auto"/>
        <w:jc w:val="both"/>
        <w:rPr>
          <w:rFonts w:cs="Arial"/>
          <w:sz w:val="18"/>
          <w:szCs w:val="18"/>
          <w:lang w:val="lt-LT"/>
        </w:rPr>
      </w:pPr>
      <w:r w:rsidRPr="00A10F27">
        <w:rPr>
          <w:rStyle w:val="FootnoteReference"/>
          <w:rFonts w:cs="Arial"/>
          <w:sz w:val="18"/>
          <w:szCs w:val="18"/>
        </w:rPr>
        <w:footnoteRef/>
      </w:r>
      <w:r w:rsidRPr="00887850">
        <w:rPr>
          <w:rFonts w:cs="Arial"/>
          <w:sz w:val="18"/>
          <w:szCs w:val="18"/>
          <w:lang w:val="lt-LT"/>
        </w:rPr>
        <w:t xml:space="preserve"> Tais atvejais, kai vertimas yra tvirtinamas tiekėjo ar jo įgalioto asmens parašu, visa atsakomybė už išversto teksto tikrumą, numatyta teisės aktuose, tenka tiekėjui. Visas išlaidas, skirtas vertimui, susimoka pats tiekėjas. </w:t>
      </w:r>
      <w:r w:rsidRPr="003A2FA5" w:rsidR="003A2FA5">
        <w:rPr>
          <w:rFonts w:cs="Arial"/>
          <w:sz w:val="18"/>
          <w:szCs w:val="18"/>
          <w:lang w:val="lt-LT"/>
        </w:rPr>
        <w:t xml:space="preserve">KC </w:t>
      </w:r>
      <w:r w:rsidRPr="00887850">
        <w:rPr>
          <w:rFonts w:cs="Arial"/>
          <w:sz w:val="18"/>
          <w:szCs w:val="18"/>
          <w:lang w:val="lt-LT"/>
        </w:rPr>
        <w:t>pasilieka teisę reikalauti pateikti vertėjo parašu ir vertimų biuro antspaudu patvirtintą šio dokumento vertimą ir (arba) nurodyti, kad vertimą atlikusio asmens parašas būtų patvirtintas notaro.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0" w:type="auto"/>
      <w:tblLayout w:type="fixed"/>
      <w:tblLook w:val="06A0" w:firstRow="1" w:lastRow="0" w:firstColumn="1" w:lastColumn="0" w:noHBand="1" w:noVBand="1"/>
    </w:tblPr>
    <w:tblGrid>
      <w:gridCol w:w="3420"/>
      <w:gridCol w:w="3420"/>
      <w:gridCol w:w="3420"/>
    </w:tblGrid>
    <w:tr w:rsidR="7EC0548A" w:rsidTr="7EC0548A" w14:paraId="06292FF9" w14:textId="77777777">
      <w:trPr>
        <w:trHeight w:val="300"/>
      </w:trPr>
      <w:tc>
        <w:tcPr>
          <w:tcW w:w="3420" w:type="dxa"/>
        </w:tcPr>
        <w:p w:rsidRPr="00461BC9" w:rsidR="7EC0548A" w:rsidP="7EC0548A" w:rsidRDefault="7EC0548A" w14:paraId="04F31B0D" w14:textId="7C9CDC2D">
          <w:pPr>
            <w:pStyle w:val="Header"/>
            <w:ind w:left="-115"/>
            <w:rPr>
              <w:b/>
              <w:bCs/>
            </w:rPr>
          </w:pPr>
        </w:p>
      </w:tc>
      <w:tc>
        <w:tcPr>
          <w:tcW w:w="3420" w:type="dxa"/>
        </w:tcPr>
        <w:p w:rsidR="7EC0548A" w:rsidP="7EC0548A" w:rsidRDefault="7EC0548A" w14:paraId="4DC1104C" w14:textId="33748036">
          <w:pPr>
            <w:pStyle w:val="Header"/>
            <w:jc w:val="center"/>
          </w:pPr>
        </w:p>
      </w:tc>
      <w:tc>
        <w:tcPr>
          <w:tcW w:w="3420" w:type="dxa"/>
        </w:tcPr>
        <w:p w:rsidR="7EC0548A" w:rsidP="7EC0548A" w:rsidRDefault="7EC0548A" w14:paraId="2E19B613" w14:textId="0E4E2F6A">
          <w:pPr>
            <w:pStyle w:val="Header"/>
            <w:ind w:right="-115"/>
            <w:jc w:val="right"/>
          </w:pPr>
        </w:p>
      </w:tc>
    </w:tr>
  </w:tbl>
  <w:p w:rsidR="7EC0548A" w:rsidP="7EC0548A" w:rsidRDefault="00461BC9" w14:paraId="2CACB4D7" w14:textId="28B79BB7">
    <w:pPr>
      <w:pStyle w:val="Header"/>
    </w:pPr>
    <w:r>
      <w:rPr>
        <w:noProof/>
      </w:rPr>
      <w:drawing>
        <wp:anchor distT="0" distB="0" distL="114300" distR="114300" simplePos="0" relativeHeight="251659264" behindDoc="1" locked="0" layoutInCell="1" allowOverlap="1" wp14:anchorId="571E6272" wp14:editId="083E9C5B">
          <wp:simplePos x="0" y="0"/>
          <wp:positionH relativeFrom="column">
            <wp:posOffset>52678</wp:posOffset>
          </wp:positionH>
          <wp:positionV relativeFrom="paragraph">
            <wp:posOffset>-146464</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C2E5A88"/>
    <w:lvl w:ilvl="0" w:tplc="A56E20CC">
      <w:start w:val="1"/>
      <w:numFmt w:val="decimal"/>
      <w:lvlText w:val="%1."/>
      <w:lvlJc w:val="left"/>
      <w:pPr>
        <w:ind w:left="720" w:hanging="360"/>
      </w:pPr>
      <w:rPr>
        <w:rFonts w:hint="default"/>
        <w:i w:val="0"/>
        <w:iCs w:val="0"/>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300866"/>
    <w:multiLevelType w:val="hybridMultilevel"/>
    <w:tmpl w:val="C40A3264"/>
    <w:styleLink w:val="WWNum712"/>
    <w:lvl w:ilvl="0" w:tplc="B18A8DDA">
      <w:start w:val="1"/>
      <w:numFmt w:val="decimal"/>
      <w:lvlText w:val="%1."/>
      <w:lvlJc w:val="left"/>
      <w:pPr>
        <w:ind w:left="720" w:hanging="360"/>
      </w:pPr>
    </w:lvl>
    <w:lvl w:ilvl="1" w:tplc="56A0913A">
      <w:numFmt w:val="none"/>
      <w:lvlText w:val=""/>
      <w:lvlJc w:val="left"/>
      <w:pPr>
        <w:tabs>
          <w:tab w:val="num" w:pos="360"/>
        </w:tabs>
      </w:pPr>
    </w:lvl>
    <w:lvl w:ilvl="2" w:tplc="C9126786">
      <w:start w:val="1"/>
      <w:numFmt w:val="decimal"/>
      <w:lvlText w:val="%3."/>
      <w:lvlJc w:val="left"/>
      <w:pPr>
        <w:ind w:left="2160" w:hanging="180"/>
      </w:pPr>
    </w:lvl>
    <w:lvl w:ilvl="3" w:tplc="FB56A21C">
      <w:start w:val="1"/>
      <w:numFmt w:val="decimal"/>
      <w:lvlText w:val="%4."/>
      <w:lvlJc w:val="left"/>
      <w:pPr>
        <w:ind w:left="2880" w:hanging="360"/>
      </w:pPr>
    </w:lvl>
    <w:lvl w:ilvl="4" w:tplc="B9BAB364">
      <w:start w:val="1"/>
      <w:numFmt w:val="lowerLetter"/>
      <w:lvlText w:val="%5."/>
      <w:lvlJc w:val="left"/>
      <w:pPr>
        <w:ind w:left="3600" w:hanging="360"/>
      </w:pPr>
    </w:lvl>
    <w:lvl w:ilvl="5" w:tplc="75F0DF08">
      <w:start w:val="1"/>
      <w:numFmt w:val="lowerRoman"/>
      <w:lvlText w:val="%6."/>
      <w:lvlJc w:val="right"/>
      <w:pPr>
        <w:ind w:left="4320" w:hanging="180"/>
      </w:pPr>
    </w:lvl>
    <w:lvl w:ilvl="6" w:tplc="D9E81E76">
      <w:start w:val="1"/>
      <w:numFmt w:val="decimal"/>
      <w:lvlText w:val="%7."/>
      <w:lvlJc w:val="left"/>
      <w:pPr>
        <w:ind w:left="5040" w:hanging="360"/>
      </w:pPr>
    </w:lvl>
    <w:lvl w:ilvl="7" w:tplc="05200E96">
      <w:start w:val="1"/>
      <w:numFmt w:val="lowerLetter"/>
      <w:lvlText w:val="%8."/>
      <w:lvlJc w:val="left"/>
      <w:pPr>
        <w:ind w:left="5760" w:hanging="360"/>
      </w:pPr>
    </w:lvl>
    <w:lvl w:ilvl="8" w:tplc="E9A87174">
      <w:start w:val="1"/>
      <w:numFmt w:val="lowerRoman"/>
      <w:lvlText w:val="%9."/>
      <w:lvlJc w:val="right"/>
      <w:pPr>
        <w:ind w:left="6480" w:hanging="180"/>
      </w:pPr>
    </w:lvl>
  </w:abstractNum>
  <w:abstractNum w:abstractNumId="2" w15:restartNumberingAfterBreak="0">
    <w:nsid w:val="080B39D2"/>
    <w:multiLevelType w:val="hybridMultilevel"/>
    <w:tmpl w:val="81F4D9C0"/>
    <w:lvl w:ilvl="0" w:tplc="FFFFFFFF">
      <w:start w:val="1"/>
      <w:numFmt w:val="bullet"/>
      <w:lvlText w:val=""/>
      <w:lvlJc w:val="left"/>
      <w:pPr>
        <w:ind w:left="720" w:hanging="360"/>
      </w:pPr>
      <w:rPr>
        <w:rFonts w:hint="default" w:ascii="Symbol" w:hAnsi="Symbol"/>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233D0B60"/>
    <w:multiLevelType w:val="multilevel"/>
    <w:tmpl w:val="D8F4801A"/>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b w:val="0"/>
        <w:bCs w:val="0"/>
        <w:i w:val="0"/>
        <w:iCs w:val="0"/>
        <w:color w:val="auto"/>
        <w:sz w:val="22"/>
        <w:szCs w:val="22"/>
      </w:rPr>
    </w:lvl>
    <w:lvl w:ilvl="2">
      <w:start w:val="1"/>
      <w:numFmt w:val="decimal"/>
      <w:lvlText w:val="%1.%2.%3."/>
      <w:lvlJc w:val="left"/>
      <w:pPr>
        <w:ind w:left="50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6"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4DD10B11"/>
    <w:multiLevelType w:val="hybridMultilevel"/>
    <w:tmpl w:val="B1FA56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6A8A0F22"/>
    <w:multiLevelType w:val="multilevel"/>
    <w:tmpl w:val="C2281A40"/>
    <w:lvl w:ilvl="0">
      <w:start w:val="1"/>
      <w:numFmt w:val="decimal"/>
      <w:lvlText w:val="%1."/>
      <w:lvlJc w:val="left"/>
      <w:pPr>
        <w:ind w:left="720" w:hanging="360"/>
      </w:pPr>
      <w:rPr>
        <w:b/>
        <w:bCs/>
        <w:i w:val="0"/>
        <w:iCs/>
      </w:rPr>
    </w:lvl>
    <w:lvl w:ilvl="1">
      <w:start w:val="1"/>
      <w:numFmt w:val="decimal"/>
      <w:lvlText w:val="%1.%2."/>
      <w:lvlJc w:val="left"/>
      <w:pPr>
        <w:ind w:left="650" w:hanging="290"/>
      </w:pPr>
      <w:rPr>
        <w:rFonts w:hint="default" w:ascii="Arial" w:hAnsi="Arial" w:cs="Arial"/>
        <w:b w:val="0"/>
        <w:bCs w:val="0"/>
        <w:i w:val="0"/>
        <w:iCs w:val="0"/>
        <w:color w:val="auto"/>
      </w:rPr>
    </w:lvl>
    <w:lvl w:ilvl="2">
      <w:start w:val="1"/>
      <w:numFmt w:val="decimal"/>
      <w:lvlText w:val="%1.%2.%3."/>
      <w:lvlJc w:val="left"/>
      <w:pPr>
        <w:ind w:left="290" w:hanging="290"/>
      </w:pPr>
      <w:rPr>
        <w:rFonts w:hint="default" w:ascii="Arial" w:hAnsi="Arial" w:cs="Arial"/>
        <w:b w:val="0"/>
        <w:bCs w:val="0"/>
        <w:i w:val="0"/>
        <w:iCs w:val="0"/>
        <w:color w:val="auto"/>
        <w:sz w:val="22"/>
        <w:szCs w:val="22"/>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10" w15:restartNumberingAfterBreak="0">
    <w:nsid w:val="6AB27117"/>
    <w:multiLevelType w:val="hybridMultilevel"/>
    <w:tmpl w:val="6A3AC7A2"/>
    <w:lvl w:ilvl="0" w:tplc="37C27A4C">
      <w:start w:val="1"/>
      <w:numFmt w:val="decimal"/>
      <w:lvlText w:val="%1."/>
      <w:lvlJc w:val="left"/>
      <w:pPr>
        <w:ind w:left="502" w:hanging="360"/>
      </w:pPr>
      <w:rPr>
        <w:rFonts w:hint="default"/>
        <w:b w:val="0"/>
        <w:color w:val="auto"/>
        <w:sz w:val="22"/>
        <w:szCs w:val="22"/>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1"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879974946">
    <w:abstractNumId w:val="1"/>
  </w:num>
  <w:num w:numId="2" w16cid:durableId="1663044887">
    <w:abstractNumId w:val="10"/>
  </w:num>
  <w:num w:numId="3" w16cid:durableId="1324436022">
    <w:abstractNumId w:val="4"/>
  </w:num>
  <w:num w:numId="4" w16cid:durableId="1188639949">
    <w:abstractNumId w:val="6"/>
  </w:num>
  <w:num w:numId="5" w16cid:durableId="345137040">
    <w:abstractNumId w:val="8"/>
  </w:num>
  <w:num w:numId="6" w16cid:durableId="1570270315">
    <w:abstractNumId w:val="2"/>
  </w:num>
  <w:num w:numId="7" w16cid:durableId="486019435">
    <w:abstractNumId w:val="5"/>
  </w:num>
  <w:num w:numId="8" w16cid:durableId="1715616817">
    <w:abstractNumId w:val="7"/>
  </w:num>
  <w:num w:numId="9" w16cid:durableId="1362979398">
    <w:abstractNumId w:val="3"/>
  </w:num>
  <w:num w:numId="10" w16cid:durableId="1528985041">
    <w:abstractNumId w:val="11"/>
  </w:num>
  <w:num w:numId="11" w16cid:durableId="56831410">
    <w:abstractNumId w:val="9"/>
  </w:num>
  <w:num w:numId="12" w16cid:durableId="158560956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hideSpellingErrors/>
  <w:trackRevisions w:val="fals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2BE"/>
    <w:rsid w:val="00001011"/>
    <w:rsid w:val="00001EC8"/>
    <w:rsid w:val="00002036"/>
    <w:rsid w:val="00002A5E"/>
    <w:rsid w:val="00002E35"/>
    <w:rsid w:val="00003312"/>
    <w:rsid w:val="000038C9"/>
    <w:rsid w:val="00003DE7"/>
    <w:rsid w:val="000051D6"/>
    <w:rsid w:val="00005B21"/>
    <w:rsid w:val="00006693"/>
    <w:rsid w:val="00006968"/>
    <w:rsid w:val="000073DE"/>
    <w:rsid w:val="0000755F"/>
    <w:rsid w:val="000103A5"/>
    <w:rsid w:val="00010EDF"/>
    <w:rsid w:val="0001211F"/>
    <w:rsid w:val="00012DE1"/>
    <w:rsid w:val="00013F09"/>
    <w:rsid w:val="0001464A"/>
    <w:rsid w:val="00015607"/>
    <w:rsid w:val="0001652F"/>
    <w:rsid w:val="000166DD"/>
    <w:rsid w:val="000166DE"/>
    <w:rsid w:val="00017152"/>
    <w:rsid w:val="00017BDC"/>
    <w:rsid w:val="00020409"/>
    <w:rsid w:val="0002040C"/>
    <w:rsid w:val="00020D39"/>
    <w:rsid w:val="00020DD1"/>
    <w:rsid w:val="00021264"/>
    <w:rsid w:val="00023D8F"/>
    <w:rsid w:val="000244C0"/>
    <w:rsid w:val="000247D0"/>
    <w:rsid w:val="00026D94"/>
    <w:rsid w:val="00026E1A"/>
    <w:rsid w:val="00027764"/>
    <w:rsid w:val="00027D08"/>
    <w:rsid w:val="00030045"/>
    <w:rsid w:val="000310D7"/>
    <w:rsid w:val="000314D3"/>
    <w:rsid w:val="00032735"/>
    <w:rsid w:val="00032939"/>
    <w:rsid w:val="000336E4"/>
    <w:rsid w:val="000339F3"/>
    <w:rsid w:val="00035043"/>
    <w:rsid w:val="000357BE"/>
    <w:rsid w:val="000366F8"/>
    <w:rsid w:val="00037304"/>
    <w:rsid w:val="00037D73"/>
    <w:rsid w:val="00040BC5"/>
    <w:rsid w:val="00042AA3"/>
    <w:rsid w:val="0004300C"/>
    <w:rsid w:val="00043517"/>
    <w:rsid w:val="00043BFB"/>
    <w:rsid w:val="000453FD"/>
    <w:rsid w:val="00046293"/>
    <w:rsid w:val="000464F6"/>
    <w:rsid w:val="00046CCB"/>
    <w:rsid w:val="00046FFC"/>
    <w:rsid w:val="0004733C"/>
    <w:rsid w:val="0004741C"/>
    <w:rsid w:val="000479FD"/>
    <w:rsid w:val="00050611"/>
    <w:rsid w:val="00050AC5"/>
    <w:rsid w:val="0005179A"/>
    <w:rsid w:val="00051928"/>
    <w:rsid w:val="00052C66"/>
    <w:rsid w:val="00053BA1"/>
    <w:rsid w:val="00054132"/>
    <w:rsid w:val="000547C1"/>
    <w:rsid w:val="00054B02"/>
    <w:rsid w:val="00054F49"/>
    <w:rsid w:val="00055578"/>
    <w:rsid w:val="000568D6"/>
    <w:rsid w:val="00056C20"/>
    <w:rsid w:val="000575FF"/>
    <w:rsid w:val="00060D1B"/>
    <w:rsid w:val="000613BB"/>
    <w:rsid w:val="00061519"/>
    <w:rsid w:val="00061D7D"/>
    <w:rsid w:val="00062858"/>
    <w:rsid w:val="00062C1E"/>
    <w:rsid w:val="00063B91"/>
    <w:rsid w:val="00066316"/>
    <w:rsid w:val="00066D8D"/>
    <w:rsid w:val="00070330"/>
    <w:rsid w:val="0007075B"/>
    <w:rsid w:val="00071758"/>
    <w:rsid w:val="0007234F"/>
    <w:rsid w:val="00074F02"/>
    <w:rsid w:val="00075ED1"/>
    <w:rsid w:val="00076A71"/>
    <w:rsid w:val="00077346"/>
    <w:rsid w:val="000777F0"/>
    <w:rsid w:val="00082B51"/>
    <w:rsid w:val="000840FA"/>
    <w:rsid w:val="00084498"/>
    <w:rsid w:val="00084673"/>
    <w:rsid w:val="00084774"/>
    <w:rsid w:val="00085151"/>
    <w:rsid w:val="00085297"/>
    <w:rsid w:val="000876F9"/>
    <w:rsid w:val="0009074E"/>
    <w:rsid w:val="00090F4C"/>
    <w:rsid w:val="00090F71"/>
    <w:rsid w:val="000913B7"/>
    <w:rsid w:val="00091570"/>
    <w:rsid w:val="00092A1A"/>
    <w:rsid w:val="00093094"/>
    <w:rsid w:val="0009563E"/>
    <w:rsid w:val="00095657"/>
    <w:rsid w:val="00095D62"/>
    <w:rsid w:val="00096449"/>
    <w:rsid w:val="0009687B"/>
    <w:rsid w:val="000977F4"/>
    <w:rsid w:val="000A0128"/>
    <w:rsid w:val="000A0272"/>
    <w:rsid w:val="000A0B7F"/>
    <w:rsid w:val="000A0C87"/>
    <w:rsid w:val="000A2376"/>
    <w:rsid w:val="000A2923"/>
    <w:rsid w:val="000A357E"/>
    <w:rsid w:val="000A3ACC"/>
    <w:rsid w:val="000A3D6E"/>
    <w:rsid w:val="000A6664"/>
    <w:rsid w:val="000A6D13"/>
    <w:rsid w:val="000A6E62"/>
    <w:rsid w:val="000A7141"/>
    <w:rsid w:val="000B01F6"/>
    <w:rsid w:val="000B0557"/>
    <w:rsid w:val="000B0DEB"/>
    <w:rsid w:val="000B1471"/>
    <w:rsid w:val="000B1C45"/>
    <w:rsid w:val="000B29DB"/>
    <w:rsid w:val="000B2FBF"/>
    <w:rsid w:val="000B330F"/>
    <w:rsid w:val="000B42F1"/>
    <w:rsid w:val="000B444C"/>
    <w:rsid w:val="000B4455"/>
    <w:rsid w:val="000B4BAE"/>
    <w:rsid w:val="000B5046"/>
    <w:rsid w:val="000B510B"/>
    <w:rsid w:val="000B5EE2"/>
    <w:rsid w:val="000B6C88"/>
    <w:rsid w:val="000B6ED4"/>
    <w:rsid w:val="000B7CDD"/>
    <w:rsid w:val="000B7DF5"/>
    <w:rsid w:val="000C0FE5"/>
    <w:rsid w:val="000C2996"/>
    <w:rsid w:val="000C362A"/>
    <w:rsid w:val="000C3A63"/>
    <w:rsid w:val="000C5938"/>
    <w:rsid w:val="000C5DA3"/>
    <w:rsid w:val="000C60F6"/>
    <w:rsid w:val="000C655D"/>
    <w:rsid w:val="000C6644"/>
    <w:rsid w:val="000C6AFB"/>
    <w:rsid w:val="000C6C43"/>
    <w:rsid w:val="000C6FFA"/>
    <w:rsid w:val="000D0112"/>
    <w:rsid w:val="000D0920"/>
    <w:rsid w:val="000D0FE4"/>
    <w:rsid w:val="000D1204"/>
    <w:rsid w:val="000D13CA"/>
    <w:rsid w:val="000D36A6"/>
    <w:rsid w:val="000D3FC3"/>
    <w:rsid w:val="000D4903"/>
    <w:rsid w:val="000D4A88"/>
    <w:rsid w:val="000D5282"/>
    <w:rsid w:val="000D53DA"/>
    <w:rsid w:val="000D583D"/>
    <w:rsid w:val="000D5DC1"/>
    <w:rsid w:val="000D77CF"/>
    <w:rsid w:val="000E02E7"/>
    <w:rsid w:val="000E12C6"/>
    <w:rsid w:val="000E138E"/>
    <w:rsid w:val="000E22E5"/>
    <w:rsid w:val="000E2732"/>
    <w:rsid w:val="000E3D11"/>
    <w:rsid w:val="000E4C0D"/>
    <w:rsid w:val="000E554A"/>
    <w:rsid w:val="000E56D1"/>
    <w:rsid w:val="000E5874"/>
    <w:rsid w:val="000E5D3D"/>
    <w:rsid w:val="000E6590"/>
    <w:rsid w:val="000E6762"/>
    <w:rsid w:val="000E7709"/>
    <w:rsid w:val="000F0637"/>
    <w:rsid w:val="000F0DFE"/>
    <w:rsid w:val="000F1A91"/>
    <w:rsid w:val="000F1E09"/>
    <w:rsid w:val="000F2EB9"/>
    <w:rsid w:val="000F4A71"/>
    <w:rsid w:val="000F72CA"/>
    <w:rsid w:val="000F740A"/>
    <w:rsid w:val="000F7956"/>
    <w:rsid w:val="0010044E"/>
    <w:rsid w:val="00100F6F"/>
    <w:rsid w:val="001019B8"/>
    <w:rsid w:val="00103641"/>
    <w:rsid w:val="001043C9"/>
    <w:rsid w:val="00105F93"/>
    <w:rsid w:val="00106670"/>
    <w:rsid w:val="00107440"/>
    <w:rsid w:val="0010753B"/>
    <w:rsid w:val="001077EF"/>
    <w:rsid w:val="00110B68"/>
    <w:rsid w:val="00111427"/>
    <w:rsid w:val="00112BFB"/>
    <w:rsid w:val="00112F7C"/>
    <w:rsid w:val="00115864"/>
    <w:rsid w:val="00115C55"/>
    <w:rsid w:val="00116F70"/>
    <w:rsid w:val="0012015A"/>
    <w:rsid w:val="00121EF1"/>
    <w:rsid w:val="00123254"/>
    <w:rsid w:val="00123BB4"/>
    <w:rsid w:val="00123CFB"/>
    <w:rsid w:val="001245E3"/>
    <w:rsid w:val="00124AF0"/>
    <w:rsid w:val="00125743"/>
    <w:rsid w:val="00126EDB"/>
    <w:rsid w:val="00127E67"/>
    <w:rsid w:val="00130CB0"/>
    <w:rsid w:val="00130CFD"/>
    <w:rsid w:val="001312D2"/>
    <w:rsid w:val="00131304"/>
    <w:rsid w:val="0013167D"/>
    <w:rsid w:val="00131CFC"/>
    <w:rsid w:val="00132825"/>
    <w:rsid w:val="001328E5"/>
    <w:rsid w:val="00134583"/>
    <w:rsid w:val="00134CCF"/>
    <w:rsid w:val="00134D23"/>
    <w:rsid w:val="00134FDE"/>
    <w:rsid w:val="0013595E"/>
    <w:rsid w:val="00135AA7"/>
    <w:rsid w:val="00136F4B"/>
    <w:rsid w:val="001375C2"/>
    <w:rsid w:val="00140778"/>
    <w:rsid w:val="001409CE"/>
    <w:rsid w:val="00142374"/>
    <w:rsid w:val="00142B14"/>
    <w:rsid w:val="00143776"/>
    <w:rsid w:val="00143974"/>
    <w:rsid w:val="00145104"/>
    <w:rsid w:val="00145B53"/>
    <w:rsid w:val="00145CAB"/>
    <w:rsid w:val="00145D6B"/>
    <w:rsid w:val="001465C4"/>
    <w:rsid w:val="00146903"/>
    <w:rsid w:val="00146E9A"/>
    <w:rsid w:val="001473A0"/>
    <w:rsid w:val="00147CEF"/>
    <w:rsid w:val="00150762"/>
    <w:rsid w:val="00150963"/>
    <w:rsid w:val="00150E06"/>
    <w:rsid w:val="00152DAB"/>
    <w:rsid w:val="00153BF8"/>
    <w:rsid w:val="001546B4"/>
    <w:rsid w:val="0015596D"/>
    <w:rsid w:val="001561F9"/>
    <w:rsid w:val="0015633E"/>
    <w:rsid w:val="001563C8"/>
    <w:rsid w:val="00156B9B"/>
    <w:rsid w:val="001573F6"/>
    <w:rsid w:val="00157B44"/>
    <w:rsid w:val="00157CDA"/>
    <w:rsid w:val="001616BF"/>
    <w:rsid w:val="001627D1"/>
    <w:rsid w:val="001639AD"/>
    <w:rsid w:val="00163A9E"/>
    <w:rsid w:val="0016431D"/>
    <w:rsid w:val="00165B0C"/>
    <w:rsid w:val="00166E61"/>
    <w:rsid w:val="00167DCC"/>
    <w:rsid w:val="0017047F"/>
    <w:rsid w:val="001709B5"/>
    <w:rsid w:val="00171476"/>
    <w:rsid w:val="00171653"/>
    <w:rsid w:val="001717A4"/>
    <w:rsid w:val="001724E7"/>
    <w:rsid w:val="00172698"/>
    <w:rsid w:val="00173B2B"/>
    <w:rsid w:val="001779F1"/>
    <w:rsid w:val="00177ACC"/>
    <w:rsid w:val="00177F12"/>
    <w:rsid w:val="001802F2"/>
    <w:rsid w:val="00180417"/>
    <w:rsid w:val="00181E18"/>
    <w:rsid w:val="0018284C"/>
    <w:rsid w:val="00182A1B"/>
    <w:rsid w:val="00182B70"/>
    <w:rsid w:val="00184713"/>
    <w:rsid w:val="00184EFD"/>
    <w:rsid w:val="001858ED"/>
    <w:rsid w:val="00186DC9"/>
    <w:rsid w:val="001870BA"/>
    <w:rsid w:val="00187D60"/>
    <w:rsid w:val="0019163B"/>
    <w:rsid w:val="00191F5F"/>
    <w:rsid w:val="001922BD"/>
    <w:rsid w:val="0019276E"/>
    <w:rsid w:val="00192CE8"/>
    <w:rsid w:val="00192DA7"/>
    <w:rsid w:val="00193018"/>
    <w:rsid w:val="001934FD"/>
    <w:rsid w:val="00193F19"/>
    <w:rsid w:val="0019448A"/>
    <w:rsid w:val="00194F4E"/>
    <w:rsid w:val="00195C5D"/>
    <w:rsid w:val="001977B4"/>
    <w:rsid w:val="001A0DA7"/>
    <w:rsid w:val="001A229D"/>
    <w:rsid w:val="001A24EA"/>
    <w:rsid w:val="001A25C2"/>
    <w:rsid w:val="001A329A"/>
    <w:rsid w:val="001A3525"/>
    <w:rsid w:val="001A40DF"/>
    <w:rsid w:val="001A457F"/>
    <w:rsid w:val="001A45AA"/>
    <w:rsid w:val="001A4C6C"/>
    <w:rsid w:val="001A5917"/>
    <w:rsid w:val="001A5BB5"/>
    <w:rsid w:val="001A6125"/>
    <w:rsid w:val="001A64FD"/>
    <w:rsid w:val="001A6D66"/>
    <w:rsid w:val="001A72E7"/>
    <w:rsid w:val="001A7350"/>
    <w:rsid w:val="001B052B"/>
    <w:rsid w:val="001B07AF"/>
    <w:rsid w:val="001B0816"/>
    <w:rsid w:val="001B099C"/>
    <w:rsid w:val="001B1078"/>
    <w:rsid w:val="001B1209"/>
    <w:rsid w:val="001B1CEB"/>
    <w:rsid w:val="001B308F"/>
    <w:rsid w:val="001B3C84"/>
    <w:rsid w:val="001B4225"/>
    <w:rsid w:val="001B477D"/>
    <w:rsid w:val="001B5515"/>
    <w:rsid w:val="001B5528"/>
    <w:rsid w:val="001B7529"/>
    <w:rsid w:val="001B77EB"/>
    <w:rsid w:val="001B7945"/>
    <w:rsid w:val="001C1AC0"/>
    <w:rsid w:val="001C1C4C"/>
    <w:rsid w:val="001C24A0"/>
    <w:rsid w:val="001C2F47"/>
    <w:rsid w:val="001C35D3"/>
    <w:rsid w:val="001C3C78"/>
    <w:rsid w:val="001C3E8E"/>
    <w:rsid w:val="001C4014"/>
    <w:rsid w:val="001C5AF9"/>
    <w:rsid w:val="001C5E00"/>
    <w:rsid w:val="001C6140"/>
    <w:rsid w:val="001C6386"/>
    <w:rsid w:val="001C6610"/>
    <w:rsid w:val="001C69A4"/>
    <w:rsid w:val="001C6F9F"/>
    <w:rsid w:val="001C7279"/>
    <w:rsid w:val="001D01B9"/>
    <w:rsid w:val="001D0CB3"/>
    <w:rsid w:val="001D1058"/>
    <w:rsid w:val="001D1C41"/>
    <w:rsid w:val="001D2F9C"/>
    <w:rsid w:val="001D488E"/>
    <w:rsid w:val="001D4B3F"/>
    <w:rsid w:val="001D6582"/>
    <w:rsid w:val="001D7DB8"/>
    <w:rsid w:val="001E0B73"/>
    <w:rsid w:val="001E0F34"/>
    <w:rsid w:val="001E1298"/>
    <w:rsid w:val="001E21DD"/>
    <w:rsid w:val="001E241C"/>
    <w:rsid w:val="001E3D5E"/>
    <w:rsid w:val="001E3ED5"/>
    <w:rsid w:val="001E3FD5"/>
    <w:rsid w:val="001E46D5"/>
    <w:rsid w:val="001E4C49"/>
    <w:rsid w:val="001E4C99"/>
    <w:rsid w:val="001E512A"/>
    <w:rsid w:val="001E5B32"/>
    <w:rsid w:val="001E62D1"/>
    <w:rsid w:val="001E63B1"/>
    <w:rsid w:val="001E6456"/>
    <w:rsid w:val="001E6B36"/>
    <w:rsid w:val="001E6C72"/>
    <w:rsid w:val="001F0C94"/>
    <w:rsid w:val="001F160E"/>
    <w:rsid w:val="001F208A"/>
    <w:rsid w:val="001F2B36"/>
    <w:rsid w:val="001F44B7"/>
    <w:rsid w:val="001F48A9"/>
    <w:rsid w:val="001F576D"/>
    <w:rsid w:val="001F5FE4"/>
    <w:rsid w:val="001F69E8"/>
    <w:rsid w:val="001F6AF5"/>
    <w:rsid w:val="001F6B83"/>
    <w:rsid w:val="001F75BB"/>
    <w:rsid w:val="001F7917"/>
    <w:rsid w:val="001F79B1"/>
    <w:rsid w:val="001F7C45"/>
    <w:rsid w:val="002006C8"/>
    <w:rsid w:val="0020099E"/>
    <w:rsid w:val="00200E4D"/>
    <w:rsid w:val="002012C6"/>
    <w:rsid w:val="00201D62"/>
    <w:rsid w:val="00201F0E"/>
    <w:rsid w:val="0020294D"/>
    <w:rsid w:val="00202EBB"/>
    <w:rsid w:val="00203494"/>
    <w:rsid w:val="00204522"/>
    <w:rsid w:val="00204DD4"/>
    <w:rsid w:val="002053FA"/>
    <w:rsid w:val="00205A9C"/>
    <w:rsid w:val="00206923"/>
    <w:rsid w:val="00210EDD"/>
    <w:rsid w:val="00211C2D"/>
    <w:rsid w:val="00211EA5"/>
    <w:rsid w:val="00213184"/>
    <w:rsid w:val="00213A14"/>
    <w:rsid w:val="00213A78"/>
    <w:rsid w:val="002144FB"/>
    <w:rsid w:val="0021501E"/>
    <w:rsid w:val="002156EE"/>
    <w:rsid w:val="002169BB"/>
    <w:rsid w:val="00220529"/>
    <w:rsid w:val="0022102C"/>
    <w:rsid w:val="00221FC0"/>
    <w:rsid w:val="00222677"/>
    <w:rsid w:val="0022300E"/>
    <w:rsid w:val="00223C45"/>
    <w:rsid w:val="00223F14"/>
    <w:rsid w:val="00225619"/>
    <w:rsid w:val="00225833"/>
    <w:rsid w:val="002262CE"/>
    <w:rsid w:val="0022640C"/>
    <w:rsid w:val="00226DC0"/>
    <w:rsid w:val="00226ED0"/>
    <w:rsid w:val="002277D3"/>
    <w:rsid w:val="00231392"/>
    <w:rsid w:val="00231741"/>
    <w:rsid w:val="002338AD"/>
    <w:rsid w:val="00233CD3"/>
    <w:rsid w:val="00234435"/>
    <w:rsid w:val="0023489D"/>
    <w:rsid w:val="00234F09"/>
    <w:rsid w:val="00235697"/>
    <w:rsid w:val="00235AC5"/>
    <w:rsid w:val="00235AE9"/>
    <w:rsid w:val="00235C8F"/>
    <w:rsid w:val="00235DBA"/>
    <w:rsid w:val="00235ED6"/>
    <w:rsid w:val="002367AF"/>
    <w:rsid w:val="00236B1A"/>
    <w:rsid w:val="00237797"/>
    <w:rsid w:val="002409B5"/>
    <w:rsid w:val="00240EBC"/>
    <w:rsid w:val="00241C1D"/>
    <w:rsid w:val="002429E3"/>
    <w:rsid w:val="00242F89"/>
    <w:rsid w:val="0024313C"/>
    <w:rsid w:val="002437EE"/>
    <w:rsid w:val="00244AB8"/>
    <w:rsid w:val="00244D52"/>
    <w:rsid w:val="00245CD6"/>
    <w:rsid w:val="00245DEC"/>
    <w:rsid w:val="0024714F"/>
    <w:rsid w:val="00247EC7"/>
    <w:rsid w:val="002508D1"/>
    <w:rsid w:val="002509CC"/>
    <w:rsid w:val="00250D7A"/>
    <w:rsid w:val="002523C3"/>
    <w:rsid w:val="00253ABB"/>
    <w:rsid w:val="00253B55"/>
    <w:rsid w:val="00254B73"/>
    <w:rsid w:val="00255ACD"/>
    <w:rsid w:val="002561C1"/>
    <w:rsid w:val="002566B1"/>
    <w:rsid w:val="00257A1A"/>
    <w:rsid w:val="00257A99"/>
    <w:rsid w:val="00260015"/>
    <w:rsid w:val="0026122C"/>
    <w:rsid w:val="00261414"/>
    <w:rsid w:val="002628B8"/>
    <w:rsid w:val="00262AB9"/>
    <w:rsid w:val="00262B8A"/>
    <w:rsid w:val="00262D4C"/>
    <w:rsid w:val="002640CA"/>
    <w:rsid w:val="00264974"/>
    <w:rsid w:val="00267298"/>
    <w:rsid w:val="00267735"/>
    <w:rsid w:val="00267A98"/>
    <w:rsid w:val="002704B8"/>
    <w:rsid w:val="00271781"/>
    <w:rsid w:val="00273D8A"/>
    <w:rsid w:val="00275231"/>
    <w:rsid w:val="00275DD3"/>
    <w:rsid w:val="002764CC"/>
    <w:rsid w:val="00276D6C"/>
    <w:rsid w:val="00277ED5"/>
    <w:rsid w:val="00280EB1"/>
    <w:rsid w:val="00281E33"/>
    <w:rsid w:val="002829B1"/>
    <w:rsid w:val="00283394"/>
    <w:rsid w:val="00284E0C"/>
    <w:rsid w:val="00285A9C"/>
    <w:rsid w:val="00285AC1"/>
    <w:rsid w:val="00286026"/>
    <w:rsid w:val="00286473"/>
    <w:rsid w:val="002867D9"/>
    <w:rsid w:val="00286E54"/>
    <w:rsid w:val="002870D1"/>
    <w:rsid w:val="00287602"/>
    <w:rsid w:val="00290E48"/>
    <w:rsid w:val="00290ED8"/>
    <w:rsid w:val="002932B8"/>
    <w:rsid w:val="0029402A"/>
    <w:rsid w:val="00295A84"/>
    <w:rsid w:val="00297B01"/>
    <w:rsid w:val="002A0EAF"/>
    <w:rsid w:val="002A19F7"/>
    <w:rsid w:val="002A1A4B"/>
    <w:rsid w:val="002A21F2"/>
    <w:rsid w:val="002A23C8"/>
    <w:rsid w:val="002A2B5F"/>
    <w:rsid w:val="002A34ED"/>
    <w:rsid w:val="002A386D"/>
    <w:rsid w:val="002A4860"/>
    <w:rsid w:val="002A5079"/>
    <w:rsid w:val="002A6219"/>
    <w:rsid w:val="002A774D"/>
    <w:rsid w:val="002B0323"/>
    <w:rsid w:val="002B1247"/>
    <w:rsid w:val="002B2759"/>
    <w:rsid w:val="002B33B4"/>
    <w:rsid w:val="002B3CD6"/>
    <w:rsid w:val="002B46DC"/>
    <w:rsid w:val="002B46FE"/>
    <w:rsid w:val="002B4850"/>
    <w:rsid w:val="002B5BC4"/>
    <w:rsid w:val="002B5C1E"/>
    <w:rsid w:val="002C0EE3"/>
    <w:rsid w:val="002C1AE0"/>
    <w:rsid w:val="002C27E3"/>
    <w:rsid w:val="002C2E93"/>
    <w:rsid w:val="002C3492"/>
    <w:rsid w:val="002C4124"/>
    <w:rsid w:val="002C43C7"/>
    <w:rsid w:val="002C5101"/>
    <w:rsid w:val="002C5669"/>
    <w:rsid w:val="002C567D"/>
    <w:rsid w:val="002C56B6"/>
    <w:rsid w:val="002C6E9F"/>
    <w:rsid w:val="002C70BF"/>
    <w:rsid w:val="002C7C41"/>
    <w:rsid w:val="002D04C3"/>
    <w:rsid w:val="002D05AE"/>
    <w:rsid w:val="002D10FF"/>
    <w:rsid w:val="002D17FB"/>
    <w:rsid w:val="002D289D"/>
    <w:rsid w:val="002D3BF1"/>
    <w:rsid w:val="002D4057"/>
    <w:rsid w:val="002D5873"/>
    <w:rsid w:val="002D5BF1"/>
    <w:rsid w:val="002D6DB7"/>
    <w:rsid w:val="002D7D22"/>
    <w:rsid w:val="002E1943"/>
    <w:rsid w:val="002E1DE6"/>
    <w:rsid w:val="002E2784"/>
    <w:rsid w:val="002E2FA0"/>
    <w:rsid w:val="002E3514"/>
    <w:rsid w:val="002E3C6C"/>
    <w:rsid w:val="002E504A"/>
    <w:rsid w:val="002E52D3"/>
    <w:rsid w:val="002E5CD2"/>
    <w:rsid w:val="002E76D1"/>
    <w:rsid w:val="002F063A"/>
    <w:rsid w:val="002F3615"/>
    <w:rsid w:val="002F40EA"/>
    <w:rsid w:val="002F473A"/>
    <w:rsid w:val="002F5D0C"/>
    <w:rsid w:val="002F5F63"/>
    <w:rsid w:val="002F6F7F"/>
    <w:rsid w:val="002F71A1"/>
    <w:rsid w:val="002F72F1"/>
    <w:rsid w:val="00300976"/>
    <w:rsid w:val="00301297"/>
    <w:rsid w:val="003021E4"/>
    <w:rsid w:val="00302FAB"/>
    <w:rsid w:val="00304C9F"/>
    <w:rsid w:val="00305149"/>
    <w:rsid w:val="0030637C"/>
    <w:rsid w:val="003065C4"/>
    <w:rsid w:val="003072A3"/>
    <w:rsid w:val="00307403"/>
    <w:rsid w:val="00307890"/>
    <w:rsid w:val="00310204"/>
    <w:rsid w:val="003104B1"/>
    <w:rsid w:val="00310FFB"/>
    <w:rsid w:val="00311FED"/>
    <w:rsid w:val="00315955"/>
    <w:rsid w:val="00316232"/>
    <w:rsid w:val="00317242"/>
    <w:rsid w:val="0031724F"/>
    <w:rsid w:val="00317324"/>
    <w:rsid w:val="0032005E"/>
    <w:rsid w:val="00320D4F"/>
    <w:rsid w:val="0032102C"/>
    <w:rsid w:val="00321062"/>
    <w:rsid w:val="00321AD9"/>
    <w:rsid w:val="003246AE"/>
    <w:rsid w:val="00325EAE"/>
    <w:rsid w:val="003260B0"/>
    <w:rsid w:val="003267B3"/>
    <w:rsid w:val="003269BF"/>
    <w:rsid w:val="0033065C"/>
    <w:rsid w:val="00333E1A"/>
    <w:rsid w:val="00335342"/>
    <w:rsid w:val="003359A8"/>
    <w:rsid w:val="00336167"/>
    <w:rsid w:val="00336BE5"/>
    <w:rsid w:val="00336E86"/>
    <w:rsid w:val="0033747D"/>
    <w:rsid w:val="00337CA2"/>
    <w:rsid w:val="00337D8C"/>
    <w:rsid w:val="00340382"/>
    <w:rsid w:val="00340D7B"/>
    <w:rsid w:val="0034175C"/>
    <w:rsid w:val="00345014"/>
    <w:rsid w:val="00345973"/>
    <w:rsid w:val="003467C5"/>
    <w:rsid w:val="0035059A"/>
    <w:rsid w:val="00351067"/>
    <w:rsid w:val="003511D6"/>
    <w:rsid w:val="003516FD"/>
    <w:rsid w:val="00352298"/>
    <w:rsid w:val="00352862"/>
    <w:rsid w:val="00352BC0"/>
    <w:rsid w:val="0035355B"/>
    <w:rsid w:val="003538E5"/>
    <w:rsid w:val="00353F45"/>
    <w:rsid w:val="00354189"/>
    <w:rsid w:val="003541F7"/>
    <w:rsid w:val="00354297"/>
    <w:rsid w:val="003549A9"/>
    <w:rsid w:val="00355DEC"/>
    <w:rsid w:val="00356020"/>
    <w:rsid w:val="003574B6"/>
    <w:rsid w:val="00360247"/>
    <w:rsid w:val="0036028E"/>
    <w:rsid w:val="0036076D"/>
    <w:rsid w:val="003611C8"/>
    <w:rsid w:val="0036179F"/>
    <w:rsid w:val="00361ABC"/>
    <w:rsid w:val="00362071"/>
    <w:rsid w:val="00362525"/>
    <w:rsid w:val="00363CBF"/>
    <w:rsid w:val="0036401F"/>
    <w:rsid w:val="00364788"/>
    <w:rsid w:val="00364AF9"/>
    <w:rsid w:val="003667DC"/>
    <w:rsid w:val="0036749D"/>
    <w:rsid w:val="003705F6"/>
    <w:rsid w:val="0037064F"/>
    <w:rsid w:val="00370D19"/>
    <w:rsid w:val="00372653"/>
    <w:rsid w:val="00372EEB"/>
    <w:rsid w:val="00373500"/>
    <w:rsid w:val="003735A5"/>
    <w:rsid w:val="00373E1C"/>
    <w:rsid w:val="003751AD"/>
    <w:rsid w:val="00375F1A"/>
    <w:rsid w:val="0037745F"/>
    <w:rsid w:val="00377642"/>
    <w:rsid w:val="00377E9A"/>
    <w:rsid w:val="003809AC"/>
    <w:rsid w:val="00381AC1"/>
    <w:rsid w:val="00381D98"/>
    <w:rsid w:val="00381DA4"/>
    <w:rsid w:val="00383B0B"/>
    <w:rsid w:val="00383ECA"/>
    <w:rsid w:val="00384578"/>
    <w:rsid w:val="003847A7"/>
    <w:rsid w:val="00385762"/>
    <w:rsid w:val="00385B1F"/>
    <w:rsid w:val="00385E01"/>
    <w:rsid w:val="003865AD"/>
    <w:rsid w:val="003872B4"/>
    <w:rsid w:val="0039233C"/>
    <w:rsid w:val="00392CDA"/>
    <w:rsid w:val="00393A50"/>
    <w:rsid w:val="00393D27"/>
    <w:rsid w:val="003942FB"/>
    <w:rsid w:val="003944E1"/>
    <w:rsid w:val="003955BA"/>
    <w:rsid w:val="00395B25"/>
    <w:rsid w:val="00396321"/>
    <w:rsid w:val="00396339"/>
    <w:rsid w:val="003966D7"/>
    <w:rsid w:val="0039786D"/>
    <w:rsid w:val="003A17DF"/>
    <w:rsid w:val="003A2A0E"/>
    <w:rsid w:val="003A2FA5"/>
    <w:rsid w:val="003A336A"/>
    <w:rsid w:val="003A3BB7"/>
    <w:rsid w:val="003A4959"/>
    <w:rsid w:val="003A4C34"/>
    <w:rsid w:val="003A515F"/>
    <w:rsid w:val="003A554C"/>
    <w:rsid w:val="003A565A"/>
    <w:rsid w:val="003A767F"/>
    <w:rsid w:val="003B02E0"/>
    <w:rsid w:val="003B0565"/>
    <w:rsid w:val="003B080E"/>
    <w:rsid w:val="003B182E"/>
    <w:rsid w:val="003B18DD"/>
    <w:rsid w:val="003B25B1"/>
    <w:rsid w:val="003B2746"/>
    <w:rsid w:val="003B2BF6"/>
    <w:rsid w:val="003B4028"/>
    <w:rsid w:val="003B63AD"/>
    <w:rsid w:val="003B6D5D"/>
    <w:rsid w:val="003B73AE"/>
    <w:rsid w:val="003C0849"/>
    <w:rsid w:val="003C0D72"/>
    <w:rsid w:val="003C2588"/>
    <w:rsid w:val="003C417E"/>
    <w:rsid w:val="003C5069"/>
    <w:rsid w:val="003C54B3"/>
    <w:rsid w:val="003C551D"/>
    <w:rsid w:val="003C5529"/>
    <w:rsid w:val="003C65E5"/>
    <w:rsid w:val="003C70B9"/>
    <w:rsid w:val="003C7543"/>
    <w:rsid w:val="003C7A0D"/>
    <w:rsid w:val="003D07AE"/>
    <w:rsid w:val="003D1786"/>
    <w:rsid w:val="003D2BE1"/>
    <w:rsid w:val="003D3111"/>
    <w:rsid w:val="003D3FDF"/>
    <w:rsid w:val="003D417E"/>
    <w:rsid w:val="003D4ACE"/>
    <w:rsid w:val="003D4B16"/>
    <w:rsid w:val="003D58B5"/>
    <w:rsid w:val="003D5A94"/>
    <w:rsid w:val="003D6131"/>
    <w:rsid w:val="003D6B04"/>
    <w:rsid w:val="003E09A4"/>
    <w:rsid w:val="003E1AE5"/>
    <w:rsid w:val="003E213A"/>
    <w:rsid w:val="003E27AF"/>
    <w:rsid w:val="003E41A1"/>
    <w:rsid w:val="003E4496"/>
    <w:rsid w:val="003E4793"/>
    <w:rsid w:val="003E4AB5"/>
    <w:rsid w:val="003E4C46"/>
    <w:rsid w:val="003E56CA"/>
    <w:rsid w:val="003E58BA"/>
    <w:rsid w:val="003E5CEF"/>
    <w:rsid w:val="003E622F"/>
    <w:rsid w:val="003E6387"/>
    <w:rsid w:val="003F069F"/>
    <w:rsid w:val="003F1089"/>
    <w:rsid w:val="003F12D9"/>
    <w:rsid w:val="003F1DD2"/>
    <w:rsid w:val="003F244E"/>
    <w:rsid w:val="003F27C7"/>
    <w:rsid w:val="003F2E6A"/>
    <w:rsid w:val="003F30FF"/>
    <w:rsid w:val="003F3E53"/>
    <w:rsid w:val="003F5B29"/>
    <w:rsid w:val="003F60A4"/>
    <w:rsid w:val="003F646B"/>
    <w:rsid w:val="003F790B"/>
    <w:rsid w:val="003F7C65"/>
    <w:rsid w:val="00400205"/>
    <w:rsid w:val="00400496"/>
    <w:rsid w:val="004009D6"/>
    <w:rsid w:val="00400C93"/>
    <w:rsid w:val="004011B1"/>
    <w:rsid w:val="004063CC"/>
    <w:rsid w:val="0040669F"/>
    <w:rsid w:val="00406EA0"/>
    <w:rsid w:val="00410A67"/>
    <w:rsid w:val="00412528"/>
    <w:rsid w:val="00412613"/>
    <w:rsid w:val="00414352"/>
    <w:rsid w:val="00415A3A"/>
    <w:rsid w:val="00417BA2"/>
    <w:rsid w:val="00420B12"/>
    <w:rsid w:val="00421F32"/>
    <w:rsid w:val="00422747"/>
    <w:rsid w:val="00423300"/>
    <w:rsid w:val="00423D7D"/>
    <w:rsid w:val="004258D9"/>
    <w:rsid w:val="0042624D"/>
    <w:rsid w:val="00427DBE"/>
    <w:rsid w:val="004308B6"/>
    <w:rsid w:val="00430A96"/>
    <w:rsid w:val="00430BB3"/>
    <w:rsid w:val="004310A4"/>
    <w:rsid w:val="0043174C"/>
    <w:rsid w:val="00432274"/>
    <w:rsid w:val="00432B9A"/>
    <w:rsid w:val="00432FD9"/>
    <w:rsid w:val="00433054"/>
    <w:rsid w:val="0043329B"/>
    <w:rsid w:val="0043335D"/>
    <w:rsid w:val="0043350F"/>
    <w:rsid w:val="00433F92"/>
    <w:rsid w:val="00434853"/>
    <w:rsid w:val="00434DB2"/>
    <w:rsid w:val="004350B1"/>
    <w:rsid w:val="004359DA"/>
    <w:rsid w:val="00436F79"/>
    <w:rsid w:val="0043767D"/>
    <w:rsid w:val="00437917"/>
    <w:rsid w:val="00437A7D"/>
    <w:rsid w:val="00441247"/>
    <w:rsid w:val="00441FE1"/>
    <w:rsid w:val="004424A4"/>
    <w:rsid w:val="004428A7"/>
    <w:rsid w:val="00442EC0"/>
    <w:rsid w:val="004445ED"/>
    <w:rsid w:val="004449D9"/>
    <w:rsid w:val="00444D6C"/>
    <w:rsid w:val="0044600F"/>
    <w:rsid w:val="00447F5C"/>
    <w:rsid w:val="00451112"/>
    <w:rsid w:val="004516D5"/>
    <w:rsid w:val="0045407F"/>
    <w:rsid w:val="00454746"/>
    <w:rsid w:val="00454DC2"/>
    <w:rsid w:val="00454F63"/>
    <w:rsid w:val="00455267"/>
    <w:rsid w:val="00456A2C"/>
    <w:rsid w:val="00460C1D"/>
    <w:rsid w:val="0046105B"/>
    <w:rsid w:val="00461BC9"/>
    <w:rsid w:val="00461CC5"/>
    <w:rsid w:val="00462A26"/>
    <w:rsid w:val="004637A8"/>
    <w:rsid w:val="00463F5E"/>
    <w:rsid w:val="00465CB2"/>
    <w:rsid w:val="004667E3"/>
    <w:rsid w:val="004669A9"/>
    <w:rsid w:val="00471C4D"/>
    <w:rsid w:val="00475114"/>
    <w:rsid w:val="00475304"/>
    <w:rsid w:val="00475740"/>
    <w:rsid w:val="004759AC"/>
    <w:rsid w:val="004766E0"/>
    <w:rsid w:val="00476C25"/>
    <w:rsid w:val="00477D17"/>
    <w:rsid w:val="00480137"/>
    <w:rsid w:val="00480ECD"/>
    <w:rsid w:val="004812DB"/>
    <w:rsid w:val="00481695"/>
    <w:rsid w:val="00481AFF"/>
    <w:rsid w:val="00482086"/>
    <w:rsid w:val="00482195"/>
    <w:rsid w:val="004823AA"/>
    <w:rsid w:val="00482966"/>
    <w:rsid w:val="0048422B"/>
    <w:rsid w:val="004844A2"/>
    <w:rsid w:val="0048475F"/>
    <w:rsid w:val="004852AF"/>
    <w:rsid w:val="00485AF1"/>
    <w:rsid w:val="00485C34"/>
    <w:rsid w:val="004868BF"/>
    <w:rsid w:val="00486B7C"/>
    <w:rsid w:val="00487207"/>
    <w:rsid w:val="00487955"/>
    <w:rsid w:val="00487A68"/>
    <w:rsid w:val="00493099"/>
    <w:rsid w:val="004930E2"/>
    <w:rsid w:val="004933F4"/>
    <w:rsid w:val="004935D9"/>
    <w:rsid w:val="00495517"/>
    <w:rsid w:val="00495917"/>
    <w:rsid w:val="00495CCD"/>
    <w:rsid w:val="00496A40"/>
    <w:rsid w:val="00496E01"/>
    <w:rsid w:val="00497A0C"/>
    <w:rsid w:val="00497BE4"/>
    <w:rsid w:val="004A057C"/>
    <w:rsid w:val="004A11FA"/>
    <w:rsid w:val="004A16D7"/>
    <w:rsid w:val="004A24AC"/>
    <w:rsid w:val="004A2849"/>
    <w:rsid w:val="004A3C2A"/>
    <w:rsid w:val="004A497C"/>
    <w:rsid w:val="004A5B2D"/>
    <w:rsid w:val="004A5D23"/>
    <w:rsid w:val="004A7DC0"/>
    <w:rsid w:val="004B01AC"/>
    <w:rsid w:val="004B0C9B"/>
    <w:rsid w:val="004B0D35"/>
    <w:rsid w:val="004B0F0C"/>
    <w:rsid w:val="004B1097"/>
    <w:rsid w:val="004B3E64"/>
    <w:rsid w:val="004B486C"/>
    <w:rsid w:val="004B5696"/>
    <w:rsid w:val="004B569A"/>
    <w:rsid w:val="004B61FF"/>
    <w:rsid w:val="004B659F"/>
    <w:rsid w:val="004B789C"/>
    <w:rsid w:val="004B7A2D"/>
    <w:rsid w:val="004C09F6"/>
    <w:rsid w:val="004C14D9"/>
    <w:rsid w:val="004C1BAF"/>
    <w:rsid w:val="004C2345"/>
    <w:rsid w:val="004C2502"/>
    <w:rsid w:val="004C28C4"/>
    <w:rsid w:val="004C2B05"/>
    <w:rsid w:val="004C36FE"/>
    <w:rsid w:val="004C3768"/>
    <w:rsid w:val="004C42DC"/>
    <w:rsid w:val="004C5AAB"/>
    <w:rsid w:val="004C6ED3"/>
    <w:rsid w:val="004C7206"/>
    <w:rsid w:val="004C75DC"/>
    <w:rsid w:val="004C7951"/>
    <w:rsid w:val="004D0EE1"/>
    <w:rsid w:val="004D0F6B"/>
    <w:rsid w:val="004D10D8"/>
    <w:rsid w:val="004D14DE"/>
    <w:rsid w:val="004D1A2A"/>
    <w:rsid w:val="004D26CA"/>
    <w:rsid w:val="004D3DBA"/>
    <w:rsid w:val="004D4C75"/>
    <w:rsid w:val="004D6451"/>
    <w:rsid w:val="004D6484"/>
    <w:rsid w:val="004D6B86"/>
    <w:rsid w:val="004E0257"/>
    <w:rsid w:val="004E0748"/>
    <w:rsid w:val="004E18F5"/>
    <w:rsid w:val="004E2073"/>
    <w:rsid w:val="004E2933"/>
    <w:rsid w:val="004E2A40"/>
    <w:rsid w:val="004E3B61"/>
    <w:rsid w:val="004E4F6C"/>
    <w:rsid w:val="004E5CED"/>
    <w:rsid w:val="004E5FBA"/>
    <w:rsid w:val="004E66EC"/>
    <w:rsid w:val="004E784E"/>
    <w:rsid w:val="004E78C0"/>
    <w:rsid w:val="004E7A27"/>
    <w:rsid w:val="004E7CDB"/>
    <w:rsid w:val="004F08C6"/>
    <w:rsid w:val="004F1267"/>
    <w:rsid w:val="004F12C3"/>
    <w:rsid w:val="004F1459"/>
    <w:rsid w:val="004F29ED"/>
    <w:rsid w:val="004F2D28"/>
    <w:rsid w:val="004F5DAC"/>
    <w:rsid w:val="004F6772"/>
    <w:rsid w:val="004F6891"/>
    <w:rsid w:val="00504833"/>
    <w:rsid w:val="00504D1B"/>
    <w:rsid w:val="00504DEF"/>
    <w:rsid w:val="00505B49"/>
    <w:rsid w:val="00510168"/>
    <w:rsid w:val="00510287"/>
    <w:rsid w:val="0051149C"/>
    <w:rsid w:val="00514FCF"/>
    <w:rsid w:val="00515342"/>
    <w:rsid w:val="00515439"/>
    <w:rsid w:val="005158A0"/>
    <w:rsid w:val="00516025"/>
    <w:rsid w:val="00516850"/>
    <w:rsid w:val="0051709A"/>
    <w:rsid w:val="00517520"/>
    <w:rsid w:val="005202DC"/>
    <w:rsid w:val="00520E1C"/>
    <w:rsid w:val="00520FF8"/>
    <w:rsid w:val="0052388D"/>
    <w:rsid w:val="00524581"/>
    <w:rsid w:val="00525428"/>
    <w:rsid w:val="005256C7"/>
    <w:rsid w:val="00526750"/>
    <w:rsid w:val="0052739D"/>
    <w:rsid w:val="0052771D"/>
    <w:rsid w:val="00527DC1"/>
    <w:rsid w:val="0053142A"/>
    <w:rsid w:val="00531FD1"/>
    <w:rsid w:val="0053372A"/>
    <w:rsid w:val="00533A2C"/>
    <w:rsid w:val="00535157"/>
    <w:rsid w:val="00535359"/>
    <w:rsid w:val="00535452"/>
    <w:rsid w:val="0053570F"/>
    <w:rsid w:val="0053587B"/>
    <w:rsid w:val="00535C3F"/>
    <w:rsid w:val="00536F67"/>
    <w:rsid w:val="00537061"/>
    <w:rsid w:val="00537886"/>
    <w:rsid w:val="0054021B"/>
    <w:rsid w:val="00542186"/>
    <w:rsid w:val="00542A3C"/>
    <w:rsid w:val="0054355A"/>
    <w:rsid w:val="00543576"/>
    <w:rsid w:val="00543746"/>
    <w:rsid w:val="00543803"/>
    <w:rsid w:val="0054769E"/>
    <w:rsid w:val="00547C54"/>
    <w:rsid w:val="0055111D"/>
    <w:rsid w:val="00551E2E"/>
    <w:rsid w:val="005527ED"/>
    <w:rsid w:val="00552DAD"/>
    <w:rsid w:val="00554A6F"/>
    <w:rsid w:val="00555B9B"/>
    <w:rsid w:val="0055604A"/>
    <w:rsid w:val="00557403"/>
    <w:rsid w:val="0055743C"/>
    <w:rsid w:val="00557994"/>
    <w:rsid w:val="005601B8"/>
    <w:rsid w:val="00560A87"/>
    <w:rsid w:val="00560B9B"/>
    <w:rsid w:val="00560F5C"/>
    <w:rsid w:val="00563290"/>
    <w:rsid w:val="00563929"/>
    <w:rsid w:val="005641BB"/>
    <w:rsid w:val="00565BF6"/>
    <w:rsid w:val="00566854"/>
    <w:rsid w:val="00567B3F"/>
    <w:rsid w:val="00567BD8"/>
    <w:rsid w:val="00567F58"/>
    <w:rsid w:val="00570433"/>
    <w:rsid w:val="00570C4F"/>
    <w:rsid w:val="00571058"/>
    <w:rsid w:val="005712AB"/>
    <w:rsid w:val="00571329"/>
    <w:rsid w:val="005737FE"/>
    <w:rsid w:val="0057396A"/>
    <w:rsid w:val="00573DA5"/>
    <w:rsid w:val="005749D0"/>
    <w:rsid w:val="00574D40"/>
    <w:rsid w:val="005750E0"/>
    <w:rsid w:val="00576397"/>
    <w:rsid w:val="00576885"/>
    <w:rsid w:val="00577CCF"/>
    <w:rsid w:val="00577ECB"/>
    <w:rsid w:val="005805BB"/>
    <w:rsid w:val="00581A8B"/>
    <w:rsid w:val="00582357"/>
    <w:rsid w:val="00582514"/>
    <w:rsid w:val="00582953"/>
    <w:rsid w:val="00583483"/>
    <w:rsid w:val="00583914"/>
    <w:rsid w:val="005848C3"/>
    <w:rsid w:val="00585713"/>
    <w:rsid w:val="00585AEC"/>
    <w:rsid w:val="00585BCF"/>
    <w:rsid w:val="00586DFC"/>
    <w:rsid w:val="0058735B"/>
    <w:rsid w:val="00587D29"/>
    <w:rsid w:val="005903A2"/>
    <w:rsid w:val="0059047A"/>
    <w:rsid w:val="00590487"/>
    <w:rsid w:val="00590675"/>
    <w:rsid w:val="00591276"/>
    <w:rsid w:val="00591425"/>
    <w:rsid w:val="00592342"/>
    <w:rsid w:val="005926A5"/>
    <w:rsid w:val="00592A9F"/>
    <w:rsid w:val="0059489F"/>
    <w:rsid w:val="00595021"/>
    <w:rsid w:val="00595027"/>
    <w:rsid w:val="005951DC"/>
    <w:rsid w:val="00595A68"/>
    <w:rsid w:val="00596220"/>
    <w:rsid w:val="005964AB"/>
    <w:rsid w:val="005976FE"/>
    <w:rsid w:val="005A0263"/>
    <w:rsid w:val="005A07DB"/>
    <w:rsid w:val="005A09B2"/>
    <w:rsid w:val="005A0EBA"/>
    <w:rsid w:val="005A171C"/>
    <w:rsid w:val="005A3738"/>
    <w:rsid w:val="005A458B"/>
    <w:rsid w:val="005A4990"/>
    <w:rsid w:val="005A6C51"/>
    <w:rsid w:val="005A79FE"/>
    <w:rsid w:val="005B0EE6"/>
    <w:rsid w:val="005B0FE1"/>
    <w:rsid w:val="005B1238"/>
    <w:rsid w:val="005B1601"/>
    <w:rsid w:val="005B1D1E"/>
    <w:rsid w:val="005B2183"/>
    <w:rsid w:val="005B3206"/>
    <w:rsid w:val="005B4411"/>
    <w:rsid w:val="005B512C"/>
    <w:rsid w:val="005B5620"/>
    <w:rsid w:val="005B754E"/>
    <w:rsid w:val="005C089E"/>
    <w:rsid w:val="005C1981"/>
    <w:rsid w:val="005C26C0"/>
    <w:rsid w:val="005C2722"/>
    <w:rsid w:val="005C2A10"/>
    <w:rsid w:val="005C2FD3"/>
    <w:rsid w:val="005C3A3B"/>
    <w:rsid w:val="005C3C49"/>
    <w:rsid w:val="005C3ED7"/>
    <w:rsid w:val="005C4668"/>
    <w:rsid w:val="005C4765"/>
    <w:rsid w:val="005C5114"/>
    <w:rsid w:val="005C553F"/>
    <w:rsid w:val="005C5A1E"/>
    <w:rsid w:val="005C604B"/>
    <w:rsid w:val="005C64D7"/>
    <w:rsid w:val="005C68A7"/>
    <w:rsid w:val="005C6A84"/>
    <w:rsid w:val="005C7397"/>
    <w:rsid w:val="005C7516"/>
    <w:rsid w:val="005D00F1"/>
    <w:rsid w:val="005D0109"/>
    <w:rsid w:val="005D0BAC"/>
    <w:rsid w:val="005D1519"/>
    <w:rsid w:val="005D200E"/>
    <w:rsid w:val="005D2114"/>
    <w:rsid w:val="005D24D3"/>
    <w:rsid w:val="005D3542"/>
    <w:rsid w:val="005D3B9B"/>
    <w:rsid w:val="005D4167"/>
    <w:rsid w:val="005D4B8F"/>
    <w:rsid w:val="005D4D9B"/>
    <w:rsid w:val="005D684B"/>
    <w:rsid w:val="005D7A2B"/>
    <w:rsid w:val="005E04D2"/>
    <w:rsid w:val="005E16EA"/>
    <w:rsid w:val="005E1B21"/>
    <w:rsid w:val="005E1F7B"/>
    <w:rsid w:val="005E22A3"/>
    <w:rsid w:val="005E345F"/>
    <w:rsid w:val="005E4C55"/>
    <w:rsid w:val="005E64D4"/>
    <w:rsid w:val="005E64E8"/>
    <w:rsid w:val="005E6650"/>
    <w:rsid w:val="005E6693"/>
    <w:rsid w:val="005E67C3"/>
    <w:rsid w:val="005E6BBE"/>
    <w:rsid w:val="005E7707"/>
    <w:rsid w:val="005E7824"/>
    <w:rsid w:val="005F07FE"/>
    <w:rsid w:val="005F160A"/>
    <w:rsid w:val="005F1889"/>
    <w:rsid w:val="005F1C75"/>
    <w:rsid w:val="005F2127"/>
    <w:rsid w:val="005F292A"/>
    <w:rsid w:val="005F3C93"/>
    <w:rsid w:val="005F46EF"/>
    <w:rsid w:val="005F4739"/>
    <w:rsid w:val="005F47F6"/>
    <w:rsid w:val="005F5866"/>
    <w:rsid w:val="005F63E6"/>
    <w:rsid w:val="005F6C96"/>
    <w:rsid w:val="005F6D5F"/>
    <w:rsid w:val="005F7167"/>
    <w:rsid w:val="005F7380"/>
    <w:rsid w:val="00600871"/>
    <w:rsid w:val="00600F37"/>
    <w:rsid w:val="00601685"/>
    <w:rsid w:val="00601935"/>
    <w:rsid w:val="00601D4B"/>
    <w:rsid w:val="00602FB1"/>
    <w:rsid w:val="0060461B"/>
    <w:rsid w:val="006049ED"/>
    <w:rsid w:val="00604B98"/>
    <w:rsid w:val="00604FCF"/>
    <w:rsid w:val="00605192"/>
    <w:rsid w:val="00605572"/>
    <w:rsid w:val="00606561"/>
    <w:rsid w:val="006066B3"/>
    <w:rsid w:val="00611438"/>
    <w:rsid w:val="006136E7"/>
    <w:rsid w:val="00614199"/>
    <w:rsid w:val="0061569F"/>
    <w:rsid w:val="00616593"/>
    <w:rsid w:val="00616C68"/>
    <w:rsid w:val="00616EA5"/>
    <w:rsid w:val="0061711B"/>
    <w:rsid w:val="00617314"/>
    <w:rsid w:val="00617998"/>
    <w:rsid w:val="0062011E"/>
    <w:rsid w:val="00622DEA"/>
    <w:rsid w:val="00623FFA"/>
    <w:rsid w:val="00624E3E"/>
    <w:rsid w:val="00625049"/>
    <w:rsid w:val="006250D5"/>
    <w:rsid w:val="0062541A"/>
    <w:rsid w:val="00625AEA"/>
    <w:rsid w:val="00625B9E"/>
    <w:rsid w:val="00626182"/>
    <w:rsid w:val="006264C8"/>
    <w:rsid w:val="00627A57"/>
    <w:rsid w:val="006309ED"/>
    <w:rsid w:val="00630A5D"/>
    <w:rsid w:val="00630E2B"/>
    <w:rsid w:val="00631721"/>
    <w:rsid w:val="00631BBF"/>
    <w:rsid w:val="00632877"/>
    <w:rsid w:val="00633421"/>
    <w:rsid w:val="00634118"/>
    <w:rsid w:val="00634579"/>
    <w:rsid w:val="0063476A"/>
    <w:rsid w:val="0063634D"/>
    <w:rsid w:val="006377A6"/>
    <w:rsid w:val="00637AED"/>
    <w:rsid w:val="00637FF7"/>
    <w:rsid w:val="00640EC9"/>
    <w:rsid w:val="006417ED"/>
    <w:rsid w:val="00641EA7"/>
    <w:rsid w:val="00642D31"/>
    <w:rsid w:val="00643401"/>
    <w:rsid w:val="00643ADF"/>
    <w:rsid w:val="00644C71"/>
    <w:rsid w:val="00645288"/>
    <w:rsid w:val="006456EF"/>
    <w:rsid w:val="00645EF7"/>
    <w:rsid w:val="006464DC"/>
    <w:rsid w:val="00646560"/>
    <w:rsid w:val="006465EE"/>
    <w:rsid w:val="006476B3"/>
    <w:rsid w:val="00647E7A"/>
    <w:rsid w:val="00647F32"/>
    <w:rsid w:val="00650223"/>
    <w:rsid w:val="006505C8"/>
    <w:rsid w:val="00650C08"/>
    <w:rsid w:val="006513B7"/>
    <w:rsid w:val="006514A4"/>
    <w:rsid w:val="006521B8"/>
    <w:rsid w:val="006523A9"/>
    <w:rsid w:val="00652C34"/>
    <w:rsid w:val="00653C68"/>
    <w:rsid w:val="00653D7F"/>
    <w:rsid w:val="00654465"/>
    <w:rsid w:val="00655AC1"/>
    <w:rsid w:val="00655B29"/>
    <w:rsid w:val="00660925"/>
    <w:rsid w:val="00661A46"/>
    <w:rsid w:val="00661A47"/>
    <w:rsid w:val="00661DA8"/>
    <w:rsid w:val="0066371B"/>
    <w:rsid w:val="00663767"/>
    <w:rsid w:val="006640B6"/>
    <w:rsid w:val="0066434D"/>
    <w:rsid w:val="00665894"/>
    <w:rsid w:val="00665CA4"/>
    <w:rsid w:val="0066690A"/>
    <w:rsid w:val="00666CE2"/>
    <w:rsid w:val="00667408"/>
    <w:rsid w:val="006675BF"/>
    <w:rsid w:val="00667744"/>
    <w:rsid w:val="00667998"/>
    <w:rsid w:val="00667D4B"/>
    <w:rsid w:val="00667D4C"/>
    <w:rsid w:val="00667E85"/>
    <w:rsid w:val="00670F8F"/>
    <w:rsid w:val="00671346"/>
    <w:rsid w:val="006715DC"/>
    <w:rsid w:val="00671AD1"/>
    <w:rsid w:val="00675132"/>
    <w:rsid w:val="00675441"/>
    <w:rsid w:val="00675748"/>
    <w:rsid w:val="00675D91"/>
    <w:rsid w:val="00675EB7"/>
    <w:rsid w:val="00676A85"/>
    <w:rsid w:val="006774CA"/>
    <w:rsid w:val="00677973"/>
    <w:rsid w:val="00677CEF"/>
    <w:rsid w:val="00677F30"/>
    <w:rsid w:val="006816A3"/>
    <w:rsid w:val="00681C57"/>
    <w:rsid w:val="00681F48"/>
    <w:rsid w:val="0068231F"/>
    <w:rsid w:val="006828D0"/>
    <w:rsid w:val="00682BF9"/>
    <w:rsid w:val="006833A4"/>
    <w:rsid w:val="00684112"/>
    <w:rsid w:val="0068445A"/>
    <w:rsid w:val="00684D52"/>
    <w:rsid w:val="00685E48"/>
    <w:rsid w:val="00687B2A"/>
    <w:rsid w:val="0069102B"/>
    <w:rsid w:val="00691673"/>
    <w:rsid w:val="00692CF0"/>
    <w:rsid w:val="00692D99"/>
    <w:rsid w:val="00692E05"/>
    <w:rsid w:val="00692FEA"/>
    <w:rsid w:val="00693FE6"/>
    <w:rsid w:val="006940B8"/>
    <w:rsid w:val="00694485"/>
    <w:rsid w:val="0069458C"/>
    <w:rsid w:val="00694F36"/>
    <w:rsid w:val="00694FC4"/>
    <w:rsid w:val="00696885"/>
    <w:rsid w:val="006972A1"/>
    <w:rsid w:val="006A018B"/>
    <w:rsid w:val="006A3388"/>
    <w:rsid w:val="006A3479"/>
    <w:rsid w:val="006A3F6D"/>
    <w:rsid w:val="006A4BCA"/>
    <w:rsid w:val="006A5673"/>
    <w:rsid w:val="006A6ED7"/>
    <w:rsid w:val="006A7570"/>
    <w:rsid w:val="006B00CD"/>
    <w:rsid w:val="006B01F7"/>
    <w:rsid w:val="006B05A5"/>
    <w:rsid w:val="006B1C03"/>
    <w:rsid w:val="006B1E32"/>
    <w:rsid w:val="006B20DF"/>
    <w:rsid w:val="006B4266"/>
    <w:rsid w:val="006B439B"/>
    <w:rsid w:val="006B44DC"/>
    <w:rsid w:val="006B4AED"/>
    <w:rsid w:val="006B4FDF"/>
    <w:rsid w:val="006B5DCB"/>
    <w:rsid w:val="006B5F93"/>
    <w:rsid w:val="006B62F5"/>
    <w:rsid w:val="006B684C"/>
    <w:rsid w:val="006B6D81"/>
    <w:rsid w:val="006B71A3"/>
    <w:rsid w:val="006C153D"/>
    <w:rsid w:val="006C1576"/>
    <w:rsid w:val="006C18E9"/>
    <w:rsid w:val="006C2031"/>
    <w:rsid w:val="006C2344"/>
    <w:rsid w:val="006C2353"/>
    <w:rsid w:val="006C538B"/>
    <w:rsid w:val="006C6972"/>
    <w:rsid w:val="006C6CFA"/>
    <w:rsid w:val="006C6DDE"/>
    <w:rsid w:val="006C7660"/>
    <w:rsid w:val="006C7EEF"/>
    <w:rsid w:val="006C7F1F"/>
    <w:rsid w:val="006D01B2"/>
    <w:rsid w:val="006D0D95"/>
    <w:rsid w:val="006D13B2"/>
    <w:rsid w:val="006D1548"/>
    <w:rsid w:val="006D16C1"/>
    <w:rsid w:val="006D289E"/>
    <w:rsid w:val="006D4271"/>
    <w:rsid w:val="006D5573"/>
    <w:rsid w:val="006D68E3"/>
    <w:rsid w:val="006D6919"/>
    <w:rsid w:val="006D6DFB"/>
    <w:rsid w:val="006D76C4"/>
    <w:rsid w:val="006D7A7A"/>
    <w:rsid w:val="006E0673"/>
    <w:rsid w:val="006E0DF0"/>
    <w:rsid w:val="006E0E65"/>
    <w:rsid w:val="006E1CA7"/>
    <w:rsid w:val="006E3F3F"/>
    <w:rsid w:val="006E4751"/>
    <w:rsid w:val="006E4D2B"/>
    <w:rsid w:val="006E5A83"/>
    <w:rsid w:val="006F0D3B"/>
    <w:rsid w:val="006F1D44"/>
    <w:rsid w:val="006F1FA0"/>
    <w:rsid w:val="006F21D1"/>
    <w:rsid w:val="006F4C38"/>
    <w:rsid w:val="006F4E4B"/>
    <w:rsid w:val="006F5525"/>
    <w:rsid w:val="006F6747"/>
    <w:rsid w:val="006F6CF5"/>
    <w:rsid w:val="007005C3"/>
    <w:rsid w:val="007008B8"/>
    <w:rsid w:val="007008D6"/>
    <w:rsid w:val="00700A1F"/>
    <w:rsid w:val="0070170A"/>
    <w:rsid w:val="00702A37"/>
    <w:rsid w:val="00703E68"/>
    <w:rsid w:val="0070430C"/>
    <w:rsid w:val="00704FBE"/>
    <w:rsid w:val="00705ABA"/>
    <w:rsid w:val="00706E04"/>
    <w:rsid w:val="00707B72"/>
    <w:rsid w:val="00707D20"/>
    <w:rsid w:val="00710BA3"/>
    <w:rsid w:val="00710D7D"/>
    <w:rsid w:val="00711C8E"/>
    <w:rsid w:val="00712000"/>
    <w:rsid w:val="007136C5"/>
    <w:rsid w:val="00713A3E"/>
    <w:rsid w:val="00713B42"/>
    <w:rsid w:val="00714490"/>
    <w:rsid w:val="00714C76"/>
    <w:rsid w:val="00715B2E"/>
    <w:rsid w:val="00716042"/>
    <w:rsid w:val="00716ECE"/>
    <w:rsid w:val="00716F28"/>
    <w:rsid w:val="0071743A"/>
    <w:rsid w:val="00720775"/>
    <w:rsid w:val="007217C1"/>
    <w:rsid w:val="00722B28"/>
    <w:rsid w:val="00724759"/>
    <w:rsid w:val="00724A9B"/>
    <w:rsid w:val="00725379"/>
    <w:rsid w:val="00725AD9"/>
    <w:rsid w:val="00727389"/>
    <w:rsid w:val="00730890"/>
    <w:rsid w:val="00730D22"/>
    <w:rsid w:val="00731248"/>
    <w:rsid w:val="00732FD5"/>
    <w:rsid w:val="0073435B"/>
    <w:rsid w:val="007346DE"/>
    <w:rsid w:val="00734E1E"/>
    <w:rsid w:val="00736E76"/>
    <w:rsid w:val="00737B89"/>
    <w:rsid w:val="0074001E"/>
    <w:rsid w:val="00741B28"/>
    <w:rsid w:val="007428C6"/>
    <w:rsid w:val="007434EA"/>
    <w:rsid w:val="0074595F"/>
    <w:rsid w:val="00745C82"/>
    <w:rsid w:val="00745FB7"/>
    <w:rsid w:val="00746740"/>
    <w:rsid w:val="00746F93"/>
    <w:rsid w:val="00750868"/>
    <w:rsid w:val="00750B4A"/>
    <w:rsid w:val="00751210"/>
    <w:rsid w:val="00751ECF"/>
    <w:rsid w:val="00752716"/>
    <w:rsid w:val="00752719"/>
    <w:rsid w:val="0075292C"/>
    <w:rsid w:val="00752D65"/>
    <w:rsid w:val="00752D74"/>
    <w:rsid w:val="00754022"/>
    <w:rsid w:val="00754B06"/>
    <w:rsid w:val="00754BE6"/>
    <w:rsid w:val="00754F48"/>
    <w:rsid w:val="007553B3"/>
    <w:rsid w:val="0075550E"/>
    <w:rsid w:val="00756358"/>
    <w:rsid w:val="0075736A"/>
    <w:rsid w:val="0075784B"/>
    <w:rsid w:val="00757FBD"/>
    <w:rsid w:val="0076059E"/>
    <w:rsid w:val="0076196E"/>
    <w:rsid w:val="007623AE"/>
    <w:rsid w:val="007626AE"/>
    <w:rsid w:val="00762880"/>
    <w:rsid w:val="00763106"/>
    <w:rsid w:val="007631EC"/>
    <w:rsid w:val="0076354B"/>
    <w:rsid w:val="0076359D"/>
    <w:rsid w:val="007635C0"/>
    <w:rsid w:val="00764B31"/>
    <w:rsid w:val="00765BA4"/>
    <w:rsid w:val="00765D9A"/>
    <w:rsid w:val="00767B9E"/>
    <w:rsid w:val="00767BBF"/>
    <w:rsid w:val="00767E95"/>
    <w:rsid w:val="00770E33"/>
    <w:rsid w:val="007710EA"/>
    <w:rsid w:val="007718ED"/>
    <w:rsid w:val="00773E5B"/>
    <w:rsid w:val="00773FE1"/>
    <w:rsid w:val="00775CD3"/>
    <w:rsid w:val="0077624E"/>
    <w:rsid w:val="007768C0"/>
    <w:rsid w:val="007778D4"/>
    <w:rsid w:val="00777F9B"/>
    <w:rsid w:val="00780DEC"/>
    <w:rsid w:val="007822E9"/>
    <w:rsid w:val="00784020"/>
    <w:rsid w:val="007852FA"/>
    <w:rsid w:val="007856A2"/>
    <w:rsid w:val="0078583F"/>
    <w:rsid w:val="00785A54"/>
    <w:rsid w:val="007862F9"/>
    <w:rsid w:val="00787091"/>
    <w:rsid w:val="0078795C"/>
    <w:rsid w:val="007879D5"/>
    <w:rsid w:val="00793938"/>
    <w:rsid w:val="00793C03"/>
    <w:rsid w:val="00793EF0"/>
    <w:rsid w:val="007945ED"/>
    <w:rsid w:val="00794CCA"/>
    <w:rsid w:val="007958A5"/>
    <w:rsid w:val="00795934"/>
    <w:rsid w:val="0079699D"/>
    <w:rsid w:val="00796A29"/>
    <w:rsid w:val="00796AE7"/>
    <w:rsid w:val="00796F97"/>
    <w:rsid w:val="0079709A"/>
    <w:rsid w:val="00797333"/>
    <w:rsid w:val="007A0885"/>
    <w:rsid w:val="007A0E94"/>
    <w:rsid w:val="007A1019"/>
    <w:rsid w:val="007A114E"/>
    <w:rsid w:val="007A1626"/>
    <w:rsid w:val="007A1A4F"/>
    <w:rsid w:val="007A1DEE"/>
    <w:rsid w:val="007A23E4"/>
    <w:rsid w:val="007A286B"/>
    <w:rsid w:val="007A38BC"/>
    <w:rsid w:val="007A405D"/>
    <w:rsid w:val="007A455D"/>
    <w:rsid w:val="007A617D"/>
    <w:rsid w:val="007A637A"/>
    <w:rsid w:val="007A6780"/>
    <w:rsid w:val="007B0431"/>
    <w:rsid w:val="007B17F2"/>
    <w:rsid w:val="007B25DE"/>
    <w:rsid w:val="007B2876"/>
    <w:rsid w:val="007B3243"/>
    <w:rsid w:val="007B3621"/>
    <w:rsid w:val="007B3AF5"/>
    <w:rsid w:val="007B442D"/>
    <w:rsid w:val="007B4F20"/>
    <w:rsid w:val="007B50A0"/>
    <w:rsid w:val="007B6674"/>
    <w:rsid w:val="007B68AE"/>
    <w:rsid w:val="007C1003"/>
    <w:rsid w:val="007C1289"/>
    <w:rsid w:val="007C1559"/>
    <w:rsid w:val="007C16DF"/>
    <w:rsid w:val="007C1F3C"/>
    <w:rsid w:val="007C3178"/>
    <w:rsid w:val="007C33EC"/>
    <w:rsid w:val="007C3767"/>
    <w:rsid w:val="007C3B9C"/>
    <w:rsid w:val="007C403C"/>
    <w:rsid w:val="007C5543"/>
    <w:rsid w:val="007C5C1D"/>
    <w:rsid w:val="007C6113"/>
    <w:rsid w:val="007C64DB"/>
    <w:rsid w:val="007C7B72"/>
    <w:rsid w:val="007D0275"/>
    <w:rsid w:val="007D04F4"/>
    <w:rsid w:val="007D07EF"/>
    <w:rsid w:val="007D19D6"/>
    <w:rsid w:val="007D1ED0"/>
    <w:rsid w:val="007D283E"/>
    <w:rsid w:val="007D37F5"/>
    <w:rsid w:val="007D3F28"/>
    <w:rsid w:val="007D416B"/>
    <w:rsid w:val="007D4CCE"/>
    <w:rsid w:val="007D4E98"/>
    <w:rsid w:val="007D507D"/>
    <w:rsid w:val="007D54D4"/>
    <w:rsid w:val="007E07E5"/>
    <w:rsid w:val="007E0D2F"/>
    <w:rsid w:val="007E183A"/>
    <w:rsid w:val="007E23E6"/>
    <w:rsid w:val="007E291E"/>
    <w:rsid w:val="007E2BDB"/>
    <w:rsid w:val="007E4341"/>
    <w:rsid w:val="007E4D38"/>
    <w:rsid w:val="007E50EB"/>
    <w:rsid w:val="007E56B8"/>
    <w:rsid w:val="007E5982"/>
    <w:rsid w:val="007E65A1"/>
    <w:rsid w:val="007E7B4A"/>
    <w:rsid w:val="007E7E02"/>
    <w:rsid w:val="007F0107"/>
    <w:rsid w:val="007F03BC"/>
    <w:rsid w:val="007F0CA8"/>
    <w:rsid w:val="007F0DD6"/>
    <w:rsid w:val="007F0DF7"/>
    <w:rsid w:val="007F1342"/>
    <w:rsid w:val="007F136A"/>
    <w:rsid w:val="007F1E30"/>
    <w:rsid w:val="007F2D35"/>
    <w:rsid w:val="007F34E7"/>
    <w:rsid w:val="007F371E"/>
    <w:rsid w:val="007F3EA8"/>
    <w:rsid w:val="007F4DBA"/>
    <w:rsid w:val="007F4FB4"/>
    <w:rsid w:val="007F598E"/>
    <w:rsid w:val="007F5E2C"/>
    <w:rsid w:val="007F6AE1"/>
    <w:rsid w:val="007F79BF"/>
    <w:rsid w:val="007F7EFA"/>
    <w:rsid w:val="008006EE"/>
    <w:rsid w:val="00800E69"/>
    <w:rsid w:val="00801527"/>
    <w:rsid w:val="00801D51"/>
    <w:rsid w:val="00801E68"/>
    <w:rsid w:val="0080365A"/>
    <w:rsid w:val="00803B80"/>
    <w:rsid w:val="00803CAF"/>
    <w:rsid w:val="00804929"/>
    <w:rsid w:val="00804DD0"/>
    <w:rsid w:val="00805182"/>
    <w:rsid w:val="00805364"/>
    <w:rsid w:val="00805558"/>
    <w:rsid w:val="00805DD6"/>
    <w:rsid w:val="00806D63"/>
    <w:rsid w:val="0080746E"/>
    <w:rsid w:val="00807A7C"/>
    <w:rsid w:val="00807BD3"/>
    <w:rsid w:val="008101D9"/>
    <w:rsid w:val="008121B0"/>
    <w:rsid w:val="00813372"/>
    <w:rsid w:val="00813602"/>
    <w:rsid w:val="00813611"/>
    <w:rsid w:val="0081371B"/>
    <w:rsid w:val="0081391A"/>
    <w:rsid w:val="00814B51"/>
    <w:rsid w:val="00814E16"/>
    <w:rsid w:val="008154F2"/>
    <w:rsid w:val="00815823"/>
    <w:rsid w:val="008161E2"/>
    <w:rsid w:val="008202BA"/>
    <w:rsid w:val="00820532"/>
    <w:rsid w:val="008215FB"/>
    <w:rsid w:val="00821680"/>
    <w:rsid w:val="008216B7"/>
    <w:rsid w:val="0082170D"/>
    <w:rsid w:val="00821CB3"/>
    <w:rsid w:val="00822740"/>
    <w:rsid w:val="00823103"/>
    <w:rsid w:val="00823125"/>
    <w:rsid w:val="00823148"/>
    <w:rsid w:val="008237D8"/>
    <w:rsid w:val="00824273"/>
    <w:rsid w:val="00824F25"/>
    <w:rsid w:val="00825056"/>
    <w:rsid w:val="00826021"/>
    <w:rsid w:val="00826151"/>
    <w:rsid w:val="00830925"/>
    <w:rsid w:val="00830938"/>
    <w:rsid w:val="0083145D"/>
    <w:rsid w:val="00831F68"/>
    <w:rsid w:val="0083248E"/>
    <w:rsid w:val="00833302"/>
    <w:rsid w:val="00833418"/>
    <w:rsid w:val="00833966"/>
    <w:rsid w:val="00833EE6"/>
    <w:rsid w:val="008343F0"/>
    <w:rsid w:val="00834984"/>
    <w:rsid w:val="008349F8"/>
    <w:rsid w:val="00834E11"/>
    <w:rsid w:val="008353B1"/>
    <w:rsid w:val="00835969"/>
    <w:rsid w:val="00837EDD"/>
    <w:rsid w:val="00842E93"/>
    <w:rsid w:val="00843F8C"/>
    <w:rsid w:val="00844272"/>
    <w:rsid w:val="0084432A"/>
    <w:rsid w:val="00844B4A"/>
    <w:rsid w:val="0084782C"/>
    <w:rsid w:val="00847E10"/>
    <w:rsid w:val="00850074"/>
    <w:rsid w:val="008501C5"/>
    <w:rsid w:val="00850A5B"/>
    <w:rsid w:val="00850EDF"/>
    <w:rsid w:val="0085120C"/>
    <w:rsid w:val="00851CFF"/>
    <w:rsid w:val="00852E20"/>
    <w:rsid w:val="00852EA9"/>
    <w:rsid w:val="00853DEB"/>
    <w:rsid w:val="00854286"/>
    <w:rsid w:val="00854D56"/>
    <w:rsid w:val="00854EA2"/>
    <w:rsid w:val="008551CC"/>
    <w:rsid w:val="0085550B"/>
    <w:rsid w:val="008556D8"/>
    <w:rsid w:val="00855761"/>
    <w:rsid w:val="00856F33"/>
    <w:rsid w:val="0085761A"/>
    <w:rsid w:val="0085781E"/>
    <w:rsid w:val="008609EE"/>
    <w:rsid w:val="00861F09"/>
    <w:rsid w:val="00862653"/>
    <w:rsid w:val="00862C24"/>
    <w:rsid w:val="008636A3"/>
    <w:rsid w:val="0086387E"/>
    <w:rsid w:val="00863AF8"/>
    <w:rsid w:val="008641AF"/>
    <w:rsid w:val="0086440A"/>
    <w:rsid w:val="00865060"/>
    <w:rsid w:val="008656B3"/>
    <w:rsid w:val="0086668C"/>
    <w:rsid w:val="00870124"/>
    <w:rsid w:val="0087126E"/>
    <w:rsid w:val="008715B8"/>
    <w:rsid w:val="00871679"/>
    <w:rsid w:val="00872196"/>
    <w:rsid w:val="008726AD"/>
    <w:rsid w:val="00872D9A"/>
    <w:rsid w:val="00874460"/>
    <w:rsid w:val="00874D0D"/>
    <w:rsid w:val="00875027"/>
    <w:rsid w:val="00876B33"/>
    <w:rsid w:val="00877E2D"/>
    <w:rsid w:val="008801E5"/>
    <w:rsid w:val="008813ED"/>
    <w:rsid w:val="00883E7D"/>
    <w:rsid w:val="0088518F"/>
    <w:rsid w:val="008853D4"/>
    <w:rsid w:val="0088579C"/>
    <w:rsid w:val="00885D02"/>
    <w:rsid w:val="00885D6E"/>
    <w:rsid w:val="00885FEA"/>
    <w:rsid w:val="008867D0"/>
    <w:rsid w:val="008872BD"/>
    <w:rsid w:val="00887850"/>
    <w:rsid w:val="008900C4"/>
    <w:rsid w:val="008900E9"/>
    <w:rsid w:val="00890464"/>
    <w:rsid w:val="008905AC"/>
    <w:rsid w:val="0089105B"/>
    <w:rsid w:val="008929B5"/>
    <w:rsid w:val="00892CF9"/>
    <w:rsid w:val="00893CAE"/>
    <w:rsid w:val="00893FC2"/>
    <w:rsid w:val="008945FB"/>
    <w:rsid w:val="008946DE"/>
    <w:rsid w:val="0089566E"/>
    <w:rsid w:val="0089629B"/>
    <w:rsid w:val="00896557"/>
    <w:rsid w:val="00896D38"/>
    <w:rsid w:val="00897BAD"/>
    <w:rsid w:val="008A001A"/>
    <w:rsid w:val="008A0583"/>
    <w:rsid w:val="008A1440"/>
    <w:rsid w:val="008A1B5F"/>
    <w:rsid w:val="008A1CF1"/>
    <w:rsid w:val="008A249C"/>
    <w:rsid w:val="008A254F"/>
    <w:rsid w:val="008A25EC"/>
    <w:rsid w:val="008A3FA3"/>
    <w:rsid w:val="008A436E"/>
    <w:rsid w:val="008A47BC"/>
    <w:rsid w:val="008A5030"/>
    <w:rsid w:val="008A57D0"/>
    <w:rsid w:val="008A5BB0"/>
    <w:rsid w:val="008B0851"/>
    <w:rsid w:val="008B0B28"/>
    <w:rsid w:val="008B247B"/>
    <w:rsid w:val="008B26C8"/>
    <w:rsid w:val="008B3644"/>
    <w:rsid w:val="008B3CBD"/>
    <w:rsid w:val="008B55F5"/>
    <w:rsid w:val="008B69A7"/>
    <w:rsid w:val="008B7134"/>
    <w:rsid w:val="008C0BA2"/>
    <w:rsid w:val="008C3CE9"/>
    <w:rsid w:val="008C4516"/>
    <w:rsid w:val="008C4BE9"/>
    <w:rsid w:val="008C4F35"/>
    <w:rsid w:val="008C4F9A"/>
    <w:rsid w:val="008C5D63"/>
    <w:rsid w:val="008C7144"/>
    <w:rsid w:val="008D0259"/>
    <w:rsid w:val="008D0EDD"/>
    <w:rsid w:val="008D1558"/>
    <w:rsid w:val="008D1BF3"/>
    <w:rsid w:val="008D2141"/>
    <w:rsid w:val="008D2319"/>
    <w:rsid w:val="008D38F3"/>
    <w:rsid w:val="008D418D"/>
    <w:rsid w:val="008D4DC2"/>
    <w:rsid w:val="008D5279"/>
    <w:rsid w:val="008D54E3"/>
    <w:rsid w:val="008D5572"/>
    <w:rsid w:val="008D69BB"/>
    <w:rsid w:val="008D6E9B"/>
    <w:rsid w:val="008D7830"/>
    <w:rsid w:val="008D7840"/>
    <w:rsid w:val="008E0246"/>
    <w:rsid w:val="008E0899"/>
    <w:rsid w:val="008E0FD8"/>
    <w:rsid w:val="008E21CA"/>
    <w:rsid w:val="008E2769"/>
    <w:rsid w:val="008E418C"/>
    <w:rsid w:val="008E557D"/>
    <w:rsid w:val="008F09CB"/>
    <w:rsid w:val="008F11D6"/>
    <w:rsid w:val="008F1368"/>
    <w:rsid w:val="008F2428"/>
    <w:rsid w:val="008F3EA0"/>
    <w:rsid w:val="008F4269"/>
    <w:rsid w:val="008F4845"/>
    <w:rsid w:val="008F4855"/>
    <w:rsid w:val="008F5673"/>
    <w:rsid w:val="008F75D0"/>
    <w:rsid w:val="00900336"/>
    <w:rsid w:val="00901DAF"/>
    <w:rsid w:val="00902B8D"/>
    <w:rsid w:val="00904283"/>
    <w:rsid w:val="00905646"/>
    <w:rsid w:val="0090650E"/>
    <w:rsid w:val="009069D9"/>
    <w:rsid w:val="00906BED"/>
    <w:rsid w:val="009073F9"/>
    <w:rsid w:val="00907A90"/>
    <w:rsid w:val="00911D88"/>
    <w:rsid w:val="00912134"/>
    <w:rsid w:val="009123C7"/>
    <w:rsid w:val="00912D61"/>
    <w:rsid w:val="00913164"/>
    <w:rsid w:val="00914E7F"/>
    <w:rsid w:val="00915E0D"/>
    <w:rsid w:val="00915E65"/>
    <w:rsid w:val="009168EF"/>
    <w:rsid w:val="00916BA8"/>
    <w:rsid w:val="00920C97"/>
    <w:rsid w:val="0092112A"/>
    <w:rsid w:val="009215F7"/>
    <w:rsid w:val="00922097"/>
    <w:rsid w:val="0092256E"/>
    <w:rsid w:val="0092267A"/>
    <w:rsid w:val="00922693"/>
    <w:rsid w:val="00922857"/>
    <w:rsid w:val="00922F26"/>
    <w:rsid w:val="00923A6B"/>
    <w:rsid w:val="00923DDE"/>
    <w:rsid w:val="00925BE1"/>
    <w:rsid w:val="00925D90"/>
    <w:rsid w:val="00926579"/>
    <w:rsid w:val="009265BD"/>
    <w:rsid w:val="009265F6"/>
    <w:rsid w:val="00927145"/>
    <w:rsid w:val="009271FD"/>
    <w:rsid w:val="00927AC7"/>
    <w:rsid w:val="00930157"/>
    <w:rsid w:val="00930BD0"/>
    <w:rsid w:val="00930F4B"/>
    <w:rsid w:val="00933498"/>
    <w:rsid w:val="0093357C"/>
    <w:rsid w:val="00933948"/>
    <w:rsid w:val="0093414D"/>
    <w:rsid w:val="009344AF"/>
    <w:rsid w:val="0093523A"/>
    <w:rsid w:val="009367B0"/>
    <w:rsid w:val="00936EA7"/>
    <w:rsid w:val="009376D8"/>
    <w:rsid w:val="0094082A"/>
    <w:rsid w:val="0094099E"/>
    <w:rsid w:val="00941D4C"/>
    <w:rsid w:val="00942479"/>
    <w:rsid w:val="00942502"/>
    <w:rsid w:val="00942F0F"/>
    <w:rsid w:val="00943056"/>
    <w:rsid w:val="00943717"/>
    <w:rsid w:val="00945F07"/>
    <w:rsid w:val="00946772"/>
    <w:rsid w:val="00946859"/>
    <w:rsid w:val="00947643"/>
    <w:rsid w:val="00950706"/>
    <w:rsid w:val="00950FAD"/>
    <w:rsid w:val="00951160"/>
    <w:rsid w:val="00951A07"/>
    <w:rsid w:val="0095274A"/>
    <w:rsid w:val="0095372F"/>
    <w:rsid w:val="00953990"/>
    <w:rsid w:val="009539CA"/>
    <w:rsid w:val="009547C5"/>
    <w:rsid w:val="009548ED"/>
    <w:rsid w:val="00954AE9"/>
    <w:rsid w:val="009555BA"/>
    <w:rsid w:val="009555C0"/>
    <w:rsid w:val="00956AA1"/>
    <w:rsid w:val="00956E42"/>
    <w:rsid w:val="00960166"/>
    <w:rsid w:val="0096083C"/>
    <w:rsid w:val="00960CBE"/>
    <w:rsid w:val="009615E9"/>
    <w:rsid w:val="00961E1E"/>
    <w:rsid w:val="00962572"/>
    <w:rsid w:val="00963DF1"/>
    <w:rsid w:val="0096465E"/>
    <w:rsid w:val="00965862"/>
    <w:rsid w:val="009660D7"/>
    <w:rsid w:val="00966C6C"/>
    <w:rsid w:val="00966F7A"/>
    <w:rsid w:val="00967F40"/>
    <w:rsid w:val="009702E0"/>
    <w:rsid w:val="009710CF"/>
    <w:rsid w:val="0097169E"/>
    <w:rsid w:val="009728AF"/>
    <w:rsid w:val="0097449A"/>
    <w:rsid w:val="00975594"/>
    <w:rsid w:val="009755EF"/>
    <w:rsid w:val="00976743"/>
    <w:rsid w:val="00976834"/>
    <w:rsid w:val="009769AD"/>
    <w:rsid w:val="009775AC"/>
    <w:rsid w:val="00977A89"/>
    <w:rsid w:val="00981B18"/>
    <w:rsid w:val="0098201E"/>
    <w:rsid w:val="009821CB"/>
    <w:rsid w:val="009832C3"/>
    <w:rsid w:val="00983C5E"/>
    <w:rsid w:val="00984012"/>
    <w:rsid w:val="009855AC"/>
    <w:rsid w:val="00985A15"/>
    <w:rsid w:val="00986184"/>
    <w:rsid w:val="00986CD6"/>
    <w:rsid w:val="00987283"/>
    <w:rsid w:val="009875A8"/>
    <w:rsid w:val="00987B78"/>
    <w:rsid w:val="00987CAE"/>
    <w:rsid w:val="009907FF"/>
    <w:rsid w:val="00990B60"/>
    <w:rsid w:val="00991509"/>
    <w:rsid w:val="00991827"/>
    <w:rsid w:val="009919D2"/>
    <w:rsid w:val="0099258C"/>
    <w:rsid w:val="0099263A"/>
    <w:rsid w:val="00992AFA"/>
    <w:rsid w:val="009934E7"/>
    <w:rsid w:val="0099369D"/>
    <w:rsid w:val="009955D7"/>
    <w:rsid w:val="009956B5"/>
    <w:rsid w:val="009965A5"/>
    <w:rsid w:val="00996BDD"/>
    <w:rsid w:val="009970FF"/>
    <w:rsid w:val="00997ED8"/>
    <w:rsid w:val="009A068D"/>
    <w:rsid w:val="009A07B2"/>
    <w:rsid w:val="009A12A9"/>
    <w:rsid w:val="009A1A82"/>
    <w:rsid w:val="009A29A7"/>
    <w:rsid w:val="009A2D9D"/>
    <w:rsid w:val="009A30AE"/>
    <w:rsid w:val="009A35F4"/>
    <w:rsid w:val="009A4768"/>
    <w:rsid w:val="009A5245"/>
    <w:rsid w:val="009A5BB6"/>
    <w:rsid w:val="009A6B49"/>
    <w:rsid w:val="009A75D0"/>
    <w:rsid w:val="009A7637"/>
    <w:rsid w:val="009B03E1"/>
    <w:rsid w:val="009B0A43"/>
    <w:rsid w:val="009B10BD"/>
    <w:rsid w:val="009B1912"/>
    <w:rsid w:val="009B36D6"/>
    <w:rsid w:val="009B6009"/>
    <w:rsid w:val="009B65EE"/>
    <w:rsid w:val="009B69C2"/>
    <w:rsid w:val="009B6B9F"/>
    <w:rsid w:val="009B6C6E"/>
    <w:rsid w:val="009C0721"/>
    <w:rsid w:val="009C0DC7"/>
    <w:rsid w:val="009C10B3"/>
    <w:rsid w:val="009C158F"/>
    <w:rsid w:val="009C19B8"/>
    <w:rsid w:val="009C1D6C"/>
    <w:rsid w:val="009C2728"/>
    <w:rsid w:val="009C5095"/>
    <w:rsid w:val="009C53B8"/>
    <w:rsid w:val="009C6235"/>
    <w:rsid w:val="009C68DD"/>
    <w:rsid w:val="009C694E"/>
    <w:rsid w:val="009C6A15"/>
    <w:rsid w:val="009C7B54"/>
    <w:rsid w:val="009D0F09"/>
    <w:rsid w:val="009D0F30"/>
    <w:rsid w:val="009D152C"/>
    <w:rsid w:val="009D3362"/>
    <w:rsid w:val="009D36BD"/>
    <w:rsid w:val="009D4023"/>
    <w:rsid w:val="009D4DDC"/>
    <w:rsid w:val="009D4DE0"/>
    <w:rsid w:val="009D5004"/>
    <w:rsid w:val="009D57C7"/>
    <w:rsid w:val="009D5958"/>
    <w:rsid w:val="009D606A"/>
    <w:rsid w:val="009D669E"/>
    <w:rsid w:val="009D7D46"/>
    <w:rsid w:val="009E0039"/>
    <w:rsid w:val="009E13F3"/>
    <w:rsid w:val="009E1D4D"/>
    <w:rsid w:val="009E2597"/>
    <w:rsid w:val="009E3980"/>
    <w:rsid w:val="009E3DA9"/>
    <w:rsid w:val="009E5464"/>
    <w:rsid w:val="009E5F20"/>
    <w:rsid w:val="009E6ECB"/>
    <w:rsid w:val="009F018A"/>
    <w:rsid w:val="009F0B20"/>
    <w:rsid w:val="009F1277"/>
    <w:rsid w:val="009F1D93"/>
    <w:rsid w:val="009F2849"/>
    <w:rsid w:val="009F36FD"/>
    <w:rsid w:val="009F375E"/>
    <w:rsid w:val="009F3A38"/>
    <w:rsid w:val="009F3C77"/>
    <w:rsid w:val="009F4B63"/>
    <w:rsid w:val="009F4DCE"/>
    <w:rsid w:val="009F52EB"/>
    <w:rsid w:val="009F57D4"/>
    <w:rsid w:val="009F5986"/>
    <w:rsid w:val="009F5EF2"/>
    <w:rsid w:val="009F6BBD"/>
    <w:rsid w:val="009F6EE7"/>
    <w:rsid w:val="009F74E7"/>
    <w:rsid w:val="009F7D31"/>
    <w:rsid w:val="00A00CAE"/>
    <w:rsid w:val="00A01A71"/>
    <w:rsid w:val="00A03561"/>
    <w:rsid w:val="00A037FD"/>
    <w:rsid w:val="00A03D7A"/>
    <w:rsid w:val="00A04057"/>
    <w:rsid w:val="00A042AA"/>
    <w:rsid w:val="00A05AB7"/>
    <w:rsid w:val="00A06716"/>
    <w:rsid w:val="00A06916"/>
    <w:rsid w:val="00A07B75"/>
    <w:rsid w:val="00A10168"/>
    <w:rsid w:val="00A117AF"/>
    <w:rsid w:val="00A11A2F"/>
    <w:rsid w:val="00A12531"/>
    <w:rsid w:val="00A128A3"/>
    <w:rsid w:val="00A131D8"/>
    <w:rsid w:val="00A13C7B"/>
    <w:rsid w:val="00A13F77"/>
    <w:rsid w:val="00A14AE5"/>
    <w:rsid w:val="00A15901"/>
    <w:rsid w:val="00A165AB"/>
    <w:rsid w:val="00A1745D"/>
    <w:rsid w:val="00A201CD"/>
    <w:rsid w:val="00A20BFF"/>
    <w:rsid w:val="00A20CAF"/>
    <w:rsid w:val="00A213C9"/>
    <w:rsid w:val="00A21E10"/>
    <w:rsid w:val="00A226F7"/>
    <w:rsid w:val="00A23292"/>
    <w:rsid w:val="00A23F82"/>
    <w:rsid w:val="00A25A7A"/>
    <w:rsid w:val="00A25A9D"/>
    <w:rsid w:val="00A26094"/>
    <w:rsid w:val="00A30749"/>
    <w:rsid w:val="00A318F9"/>
    <w:rsid w:val="00A322F9"/>
    <w:rsid w:val="00A32BD1"/>
    <w:rsid w:val="00A33140"/>
    <w:rsid w:val="00A3321B"/>
    <w:rsid w:val="00A33332"/>
    <w:rsid w:val="00A353DB"/>
    <w:rsid w:val="00A37F14"/>
    <w:rsid w:val="00A402C2"/>
    <w:rsid w:val="00A410AE"/>
    <w:rsid w:val="00A412C1"/>
    <w:rsid w:val="00A424C1"/>
    <w:rsid w:val="00A4276A"/>
    <w:rsid w:val="00A42E98"/>
    <w:rsid w:val="00A437C3"/>
    <w:rsid w:val="00A43979"/>
    <w:rsid w:val="00A43DBE"/>
    <w:rsid w:val="00A43F35"/>
    <w:rsid w:val="00A44F0E"/>
    <w:rsid w:val="00A451FB"/>
    <w:rsid w:val="00A459CE"/>
    <w:rsid w:val="00A459D4"/>
    <w:rsid w:val="00A45E87"/>
    <w:rsid w:val="00A468A8"/>
    <w:rsid w:val="00A469A0"/>
    <w:rsid w:val="00A46B51"/>
    <w:rsid w:val="00A4715E"/>
    <w:rsid w:val="00A47338"/>
    <w:rsid w:val="00A474E2"/>
    <w:rsid w:val="00A476E3"/>
    <w:rsid w:val="00A47A24"/>
    <w:rsid w:val="00A47C08"/>
    <w:rsid w:val="00A50B0E"/>
    <w:rsid w:val="00A50EF6"/>
    <w:rsid w:val="00A51C1E"/>
    <w:rsid w:val="00A5221F"/>
    <w:rsid w:val="00A52BB6"/>
    <w:rsid w:val="00A53075"/>
    <w:rsid w:val="00A5334E"/>
    <w:rsid w:val="00A53441"/>
    <w:rsid w:val="00A54CC7"/>
    <w:rsid w:val="00A55CF8"/>
    <w:rsid w:val="00A55E62"/>
    <w:rsid w:val="00A56923"/>
    <w:rsid w:val="00A56E2C"/>
    <w:rsid w:val="00A56E90"/>
    <w:rsid w:val="00A57D0A"/>
    <w:rsid w:val="00A57EF7"/>
    <w:rsid w:val="00A60141"/>
    <w:rsid w:val="00A60497"/>
    <w:rsid w:val="00A6063D"/>
    <w:rsid w:val="00A606D1"/>
    <w:rsid w:val="00A60AA6"/>
    <w:rsid w:val="00A611BF"/>
    <w:rsid w:val="00A6129F"/>
    <w:rsid w:val="00A61B11"/>
    <w:rsid w:val="00A61C39"/>
    <w:rsid w:val="00A61F7C"/>
    <w:rsid w:val="00A62A57"/>
    <w:rsid w:val="00A643B1"/>
    <w:rsid w:val="00A64984"/>
    <w:rsid w:val="00A662BD"/>
    <w:rsid w:val="00A66515"/>
    <w:rsid w:val="00A66FF0"/>
    <w:rsid w:val="00A701E0"/>
    <w:rsid w:val="00A706F3"/>
    <w:rsid w:val="00A72A5B"/>
    <w:rsid w:val="00A73547"/>
    <w:rsid w:val="00A73FC4"/>
    <w:rsid w:val="00A74342"/>
    <w:rsid w:val="00A74E8D"/>
    <w:rsid w:val="00A75ED8"/>
    <w:rsid w:val="00A75F71"/>
    <w:rsid w:val="00A805FD"/>
    <w:rsid w:val="00A8098F"/>
    <w:rsid w:val="00A8221A"/>
    <w:rsid w:val="00A83779"/>
    <w:rsid w:val="00A84006"/>
    <w:rsid w:val="00A844CE"/>
    <w:rsid w:val="00A845C1"/>
    <w:rsid w:val="00A8489D"/>
    <w:rsid w:val="00A84A08"/>
    <w:rsid w:val="00A850E1"/>
    <w:rsid w:val="00A8566D"/>
    <w:rsid w:val="00A85C62"/>
    <w:rsid w:val="00A85D01"/>
    <w:rsid w:val="00A8647E"/>
    <w:rsid w:val="00A8689B"/>
    <w:rsid w:val="00A86C1D"/>
    <w:rsid w:val="00A86F77"/>
    <w:rsid w:val="00A87876"/>
    <w:rsid w:val="00A903FC"/>
    <w:rsid w:val="00A90874"/>
    <w:rsid w:val="00A91256"/>
    <w:rsid w:val="00A91280"/>
    <w:rsid w:val="00A923D1"/>
    <w:rsid w:val="00A935AC"/>
    <w:rsid w:val="00A93A9E"/>
    <w:rsid w:val="00A93AB2"/>
    <w:rsid w:val="00A952A1"/>
    <w:rsid w:val="00A9698C"/>
    <w:rsid w:val="00A96C0D"/>
    <w:rsid w:val="00A96D04"/>
    <w:rsid w:val="00A97430"/>
    <w:rsid w:val="00A9782D"/>
    <w:rsid w:val="00A97A0F"/>
    <w:rsid w:val="00A97CAC"/>
    <w:rsid w:val="00AA03FA"/>
    <w:rsid w:val="00AA0414"/>
    <w:rsid w:val="00AA065D"/>
    <w:rsid w:val="00AA127D"/>
    <w:rsid w:val="00AA2422"/>
    <w:rsid w:val="00AA2966"/>
    <w:rsid w:val="00AA3DE9"/>
    <w:rsid w:val="00AA3E46"/>
    <w:rsid w:val="00AA3EF4"/>
    <w:rsid w:val="00AA4197"/>
    <w:rsid w:val="00AA50D5"/>
    <w:rsid w:val="00AA59B9"/>
    <w:rsid w:val="00AA5C09"/>
    <w:rsid w:val="00AA6AEF"/>
    <w:rsid w:val="00AA77F0"/>
    <w:rsid w:val="00AB0694"/>
    <w:rsid w:val="00AB0F79"/>
    <w:rsid w:val="00AB12AD"/>
    <w:rsid w:val="00AB1D28"/>
    <w:rsid w:val="00AB2283"/>
    <w:rsid w:val="00AB2B29"/>
    <w:rsid w:val="00AB2D2D"/>
    <w:rsid w:val="00AB2ED8"/>
    <w:rsid w:val="00AB4095"/>
    <w:rsid w:val="00AB533A"/>
    <w:rsid w:val="00AB6767"/>
    <w:rsid w:val="00AB67B5"/>
    <w:rsid w:val="00AC0136"/>
    <w:rsid w:val="00AC0519"/>
    <w:rsid w:val="00AC0D14"/>
    <w:rsid w:val="00AC1788"/>
    <w:rsid w:val="00AC2837"/>
    <w:rsid w:val="00AC2BE4"/>
    <w:rsid w:val="00AC373D"/>
    <w:rsid w:val="00AC3B49"/>
    <w:rsid w:val="00AC42AE"/>
    <w:rsid w:val="00AC450F"/>
    <w:rsid w:val="00AC4780"/>
    <w:rsid w:val="00AC53C5"/>
    <w:rsid w:val="00AC5742"/>
    <w:rsid w:val="00AC6F00"/>
    <w:rsid w:val="00AC7E4F"/>
    <w:rsid w:val="00AD0111"/>
    <w:rsid w:val="00AD0589"/>
    <w:rsid w:val="00AD2FB6"/>
    <w:rsid w:val="00AD3072"/>
    <w:rsid w:val="00AD36F5"/>
    <w:rsid w:val="00AD37DD"/>
    <w:rsid w:val="00AD3FE0"/>
    <w:rsid w:val="00AD42CE"/>
    <w:rsid w:val="00AD435B"/>
    <w:rsid w:val="00AD53A4"/>
    <w:rsid w:val="00AD54BA"/>
    <w:rsid w:val="00AD5BA3"/>
    <w:rsid w:val="00AD6406"/>
    <w:rsid w:val="00AD6994"/>
    <w:rsid w:val="00AD75AE"/>
    <w:rsid w:val="00AE04E8"/>
    <w:rsid w:val="00AE0E9C"/>
    <w:rsid w:val="00AE1382"/>
    <w:rsid w:val="00AE19AB"/>
    <w:rsid w:val="00AE2A74"/>
    <w:rsid w:val="00AE2AFF"/>
    <w:rsid w:val="00AE3976"/>
    <w:rsid w:val="00AE3A36"/>
    <w:rsid w:val="00AE3AB3"/>
    <w:rsid w:val="00AE417B"/>
    <w:rsid w:val="00AE4D61"/>
    <w:rsid w:val="00AE5A08"/>
    <w:rsid w:val="00AE6379"/>
    <w:rsid w:val="00AF02C9"/>
    <w:rsid w:val="00AF0EB3"/>
    <w:rsid w:val="00AF10D6"/>
    <w:rsid w:val="00AF197B"/>
    <w:rsid w:val="00AF35A2"/>
    <w:rsid w:val="00AF391C"/>
    <w:rsid w:val="00AF44B5"/>
    <w:rsid w:val="00AF453D"/>
    <w:rsid w:val="00AF4C0C"/>
    <w:rsid w:val="00AF4E73"/>
    <w:rsid w:val="00AF5485"/>
    <w:rsid w:val="00AF59DF"/>
    <w:rsid w:val="00AF6669"/>
    <w:rsid w:val="00AF66F0"/>
    <w:rsid w:val="00AF7D2E"/>
    <w:rsid w:val="00B0072A"/>
    <w:rsid w:val="00B00BBC"/>
    <w:rsid w:val="00B012D0"/>
    <w:rsid w:val="00B01352"/>
    <w:rsid w:val="00B037FB"/>
    <w:rsid w:val="00B05118"/>
    <w:rsid w:val="00B055C6"/>
    <w:rsid w:val="00B05FF4"/>
    <w:rsid w:val="00B0677E"/>
    <w:rsid w:val="00B07E4A"/>
    <w:rsid w:val="00B07ED3"/>
    <w:rsid w:val="00B10560"/>
    <w:rsid w:val="00B10900"/>
    <w:rsid w:val="00B11016"/>
    <w:rsid w:val="00B1129F"/>
    <w:rsid w:val="00B11860"/>
    <w:rsid w:val="00B11AA8"/>
    <w:rsid w:val="00B137DB"/>
    <w:rsid w:val="00B13FFB"/>
    <w:rsid w:val="00B1631E"/>
    <w:rsid w:val="00B16C05"/>
    <w:rsid w:val="00B1726F"/>
    <w:rsid w:val="00B1759F"/>
    <w:rsid w:val="00B202D3"/>
    <w:rsid w:val="00B21009"/>
    <w:rsid w:val="00B21848"/>
    <w:rsid w:val="00B22487"/>
    <w:rsid w:val="00B22891"/>
    <w:rsid w:val="00B22C87"/>
    <w:rsid w:val="00B22DA6"/>
    <w:rsid w:val="00B23763"/>
    <w:rsid w:val="00B23AC0"/>
    <w:rsid w:val="00B23B1D"/>
    <w:rsid w:val="00B245CA"/>
    <w:rsid w:val="00B246DA"/>
    <w:rsid w:val="00B24E3B"/>
    <w:rsid w:val="00B2567A"/>
    <w:rsid w:val="00B25B67"/>
    <w:rsid w:val="00B2608A"/>
    <w:rsid w:val="00B2648B"/>
    <w:rsid w:val="00B267D1"/>
    <w:rsid w:val="00B3050B"/>
    <w:rsid w:val="00B306F7"/>
    <w:rsid w:val="00B312C6"/>
    <w:rsid w:val="00B31999"/>
    <w:rsid w:val="00B31DB9"/>
    <w:rsid w:val="00B328F0"/>
    <w:rsid w:val="00B32AAB"/>
    <w:rsid w:val="00B33133"/>
    <w:rsid w:val="00B33ACA"/>
    <w:rsid w:val="00B3413C"/>
    <w:rsid w:val="00B347D3"/>
    <w:rsid w:val="00B34ED8"/>
    <w:rsid w:val="00B37659"/>
    <w:rsid w:val="00B37836"/>
    <w:rsid w:val="00B37B86"/>
    <w:rsid w:val="00B404E8"/>
    <w:rsid w:val="00B4077A"/>
    <w:rsid w:val="00B41038"/>
    <w:rsid w:val="00B4422A"/>
    <w:rsid w:val="00B4496C"/>
    <w:rsid w:val="00B44A48"/>
    <w:rsid w:val="00B46689"/>
    <w:rsid w:val="00B46FA3"/>
    <w:rsid w:val="00B47433"/>
    <w:rsid w:val="00B47A06"/>
    <w:rsid w:val="00B50965"/>
    <w:rsid w:val="00B50E68"/>
    <w:rsid w:val="00B528E5"/>
    <w:rsid w:val="00B52EE8"/>
    <w:rsid w:val="00B52FE3"/>
    <w:rsid w:val="00B549AB"/>
    <w:rsid w:val="00B55084"/>
    <w:rsid w:val="00B5683A"/>
    <w:rsid w:val="00B57B40"/>
    <w:rsid w:val="00B57E76"/>
    <w:rsid w:val="00B57F72"/>
    <w:rsid w:val="00B61020"/>
    <w:rsid w:val="00B62174"/>
    <w:rsid w:val="00B62476"/>
    <w:rsid w:val="00B62C9E"/>
    <w:rsid w:val="00B63CDC"/>
    <w:rsid w:val="00B63F86"/>
    <w:rsid w:val="00B64C54"/>
    <w:rsid w:val="00B64EE5"/>
    <w:rsid w:val="00B654AA"/>
    <w:rsid w:val="00B66F71"/>
    <w:rsid w:val="00B671EC"/>
    <w:rsid w:val="00B70778"/>
    <w:rsid w:val="00B70F59"/>
    <w:rsid w:val="00B718A8"/>
    <w:rsid w:val="00B71D53"/>
    <w:rsid w:val="00B73AD3"/>
    <w:rsid w:val="00B73F93"/>
    <w:rsid w:val="00B74B35"/>
    <w:rsid w:val="00B75B64"/>
    <w:rsid w:val="00B76090"/>
    <w:rsid w:val="00B765E5"/>
    <w:rsid w:val="00B76B8F"/>
    <w:rsid w:val="00B77FD9"/>
    <w:rsid w:val="00B802DF"/>
    <w:rsid w:val="00B8034F"/>
    <w:rsid w:val="00B82222"/>
    <w:rsid w:val="00B82C6A"/>
    <w:rsid w:val="00B8322D"/>
    <w:rsid w:val="00B858C7"/>
    <w:rsid w:val="00B861BD"/>
    <w:rsid w:val="00B8665D"/>
    <w:rsid w:val="00B869B3"/>
    <w:rsid w:val="00B912A4"/>
    <w:rsid w:val="00B91AAC"/>
    <w:rsid w:val="00B91BE5"/>
    <w:rsid w:val="00B91F2C"/>
    <w:rsid w:val="00B93868"/>
    <w:rsid w:val="00B948C0"/>
    <w:rsid w:val="00B94F38"/>
    <w:rsid w:val="00B95DC0"/>
    <w:rsid w:val="00B9636C"/>
    <w:rsid w:val="00B972D9"/>
    <w:rsid w:val="00B97337"/>
    <w:rsid w:val="00B9787E"/>
    <w:rsid w:val="00BA013A"/>
    <w:rsid w:val="00BA0E6F"/>
    <w:rsid w:val="00BA2DD7"/>
    <w:rsid w:val="00BA37EB"/>
    <w:rsid w:val="00BA4811"/>
    <w:rsid w:val="00BA73F2"/>
    <w:rsid w:val="00BA7862"/>
    <w:rsid w:val="00BB06C1"/>
    <w:rsid w:val="00BB07BB"/>
    <w:rsid w:val="00BB10AA"/>
    <w:rsid w:val="00BB22E2"/>
    <w:rsid w:val="00BB2B1C"/>
    <w:rsid w:val="00BB37FC"/>
    <w:rsid w:val="00BB3AC5"/>
    <w:rsid w:val="00BB44A0"/>
    <w:rsid w:val="00BB4736"/>
    <w:rsid w:val="00BB4B6D"/>
    <w:rsid w:val="00BB5CB7"/>
    <w:rsid w:val="00BB6B4D"/>
    <w:rsid w:val="00BC1355"/>
    <w:rsid w:val="00BC14EB"/>
    <w:rsid w:val="00BC1A76"/>
    <w:rsid w:val="00BC1D1F"/>
    <w:rsid w:val="00BC24A1"/>
    <w:rsid w:val="00BC27A0"/>
    <w:rsid w:val="00BC2B5B"/>
    <w:rsid w:val="00BC334A"/>
    <w:rsid w:val="00BC450F"/>
    <w:rsid w:val="00BC53A8"/>
    <w:rsid w:val="00BC5706"/>
    <w:rsid w:val="00BC589F"/>
    <w:rsid w:val="00BC5ACF"/>
    <w:rsid w:val="00BC7477"/>
    <w:rsid w:val="00BD0263"/>
    <w:rsid w:val="00BD08C4"/>
    <w:rsid w:val="00BD1A65"/>
    <w:rsid w:val="00BD1B76"/>
    <w:rsid w:val="00BD24DA"/>
    <w:rsid w:val="00BD3E4B"/>
    <w:rsid w:val="00BD49E3"/>
    <w:rsid w:val="00BD4AD2"/>
    <w:rsid w:val="00BD55AD"/>
    <w:rsid w:val="00BD71B7"/>
    <w:rsid w:val="00BE0715"/>
    <w:rsid w:val="00BE18B7"/>
    <w:rsid w:val="00BE1A6E"/>
    <w:rsid w:val="00BE334E"/>
    <w:rsid w:val="00BE444E"/>
    <w:rsid w:val="00BE4B1A"/>
    <w:rsid w:val="00BE5329"/>
    <w:rsid w:val="00BE5417"/>
    <w:rsid w:val="00BE7306"/>
    <w:rsid w:val="00BE7F70"/>
    <w:rsid w:val="00BF28CA"/>
    <w:rsid w:val="00BF36A0"/>
    <w:rsid w:val="00BF467E"/>
    <w:rsid w:val="00BF53A4"/>
    <w:rsid w:val="00BF5D0E"/>
    <w:rsid w:val="00BF6EDF"/>
    <w:rsid w:val="00BF71E3"/>
    <w:rsid w:val="00BF72FB"/>
    <w:rsid w:val="00BF7872"/>
    <w:rsid w:val="00BF7D53"/>
    <w:rsid w:val="00C0038A"/>
    <w:rsid w:val="00C00D8C"/>
    <w:rsid w:val="00C00E42"/>
    <w:rsid w:val="00C011DD"/>
    <w:rsid w:val="00C0168D"/>
    <w:rsid w:val="00C02DD4"/>
    <w:rsid w:val="00C02EAA"/>
    <w:rsid w:val="00C03257"/>
    <w:rsid w:val="00C0346E"/>
    <w:rsid w:val="00C04E45"/>
    <w:rsid w:val="00C04F12"/>
    <w:rsid w:val="00C057B6"/>
    <w:rsid w:val="00C06E35"/>
    <w:rsid w:val="00C077CA"/>
    <w:rsid w:val="00C1058C"/>
    <w:rsid w:val="00C11094"/>
    <w:rsid w:val="00C11C9F"/>
    <w:rsid w:val="00C128F6"/>
    <w:rsid w:val="00C129C1"/>
    <w:rsid w:val="00C142E9"/>
    <w:rsid w:val="00C15478"/>
    <w:rsid w:val="00C161BC"/>
    <w:rsid w:val="00C16615"/>
    <w:rsid w:val="00C16B79"/>
    <w:rsid w:val="00C16FEA"/>
    <w:rsid w:val="00C172AD"/>
    <w:rsid w:val="00C172C2"/>
    <w:rsid w:val="00C21A94"/>
    <w:rsid w:val="00C21E4B"/>
    <w:rsid w:val="00C22083"/>
    <w:rsid w:val="00C22F3D"/>
    <w:rsid w:val="00C234F4"/>
    <w:rsid w:val="00C236DC"/>
    <w:rsid w:val="00C23989"/>
    <w:rsid w:val="00C244B5"/>
    <w:rsid w:val="00C2518C"/>
    <w:rsid w:val="00C26297"/>
    <w:rsid w:val="00C26E4F"/>
    <w:rsid w:val="00C27230"/>
    <w:rsid w:val="00C27522"/>
    <w:rsid w:val="00C27CFB"/>
    <w:rsid w:val="00C31173"/>
    <w:rsid w:val="00C3260B"/>
    <w:rsid w:val="00C32976"/>
    <w:rsid w:val="00C32B17"/>
    <w:rsid w:val="00C335F0"/>
    <w:rsid w:val="00C33F52"/>
    <w:rsid w:val="00C34473"/>
    <w:rsid w:val="00C345D2"/>
    <w:rsid w:val="00C357A7"/>
    <w:rsid w:val="00C35BA6"/>
    <w:rsid w:val="00C35CB2"/>
    <w:rsid w:val="00C35D5E"/>
    <w:rsid w:val="00C3620F"/>
    <w:rsid w:val="00C405E5"/>
    <w:rsid w:val="00C41C3D"/>
    <w:rsid w:val="00C41FEF"/>
    <w:rsid w:val="00C436D1"/>
    <w:rsid w:val="00C4502D"/>
    <w:rsid w:val="00C465AA"/>
    <w:rsid w:val="00C478B6"/>
    <w:rsid w:val="00C50090"/>
    <w:rsid w:val="00C5018B"/>
    <w:rsid w:val="00C50CFB"/>
    <w:rsid w:val="00C51232"/>
    <w:rsid w:val="00C51F75"/>
    <w:rsid w:val="00C52134"/>
    <w:rsid w:val="00C5231E"/>
    <w:rsid w:val="00C52757"/>
    <w:rsid w:val="00C52E4E"/>
    <w:rsid w:val="00C5357C"/>
    <w:rsid w:val="00C53E02"/>
    <w:rsid w:val="00C54211"/>
    <w:rsid w:val="00C54B91"/>
    <w:rsid w:val="00C54ED8"/>
    <w:rsid w:val="00C55507"/>
    <w:rsid w:val="00C55C4E"/>
    <w:rsid w:val="00C573DA"/>
    <w:rsid w:val="00C63701"/>
    <w:rsid w:val="00C64AAE"/>
    <w:rsid w:val="00C658E8"/>
    <w:rsid w:val="00C66C4C"/>
    <w:rsid w:val="00C675E2"/>
    <w:rsid w:val="00C67C43"/>
    <w:rsid w:val="00C70E37"/>
    <w:rsid w:val="00C7163A"/>
    <w:rsid w:val="00C739E9"/>
    <w:rsid w:val="00C73AA5"/>
    <w:rsid w:val="00C73E2E"/>
    <w:rsid w:val="00C7462E"/>
    <w:rsid w:val="00C74A86"/>
    <w:rsid w:val="00C74FBF"/>
    <w:rsid w:val="00C74FC1"/>
    <w:rsid w:val="00C77CCE"/>
    <w:rsid w:val="00C77D64"/>
    <w:rsid w:val="00C801C9"/>
    <w:rsid w:val="00C81403"/>
    <w:rsid w:val="00C81EDA"/>
    <w:rsid w:val="00C8377C"/>
    <w:rsid w:val="00C83835"/>
    <w:rsid w:val="00C83D93"/>
    <w:rsid w:val="00C84754"/>
    <w:rsid w:val="00C84ADD"/>
    <w:rsid w:val="00C84B16"/>
    <w:rsid w:val="00C84BBC"/>
    <w:rsid w:val="00C85817"/>
    <w:rsid w:val="00C85BC1"/>
    <w:rsid w:val="00C8658E"/>
    <w:rsid w:val="00C901FE"/>
    <w:rsid w:val="00C905BA"/>
    <w:rsid w:val="00C91E49"/>
    <w:rsid w:val="00C91E8A"/>
    <w:rsid w:val="00C92953"/>
    <w:rsid w:val="00C92F91"/>
    <w:rsid w:val="00C9364B"/>
    <w:rsid w:val="00C9495F"/>
    <w:rsid w:val="00C963DE"/>
    <w:rsid w:val="00C96525"/>
    <w:rsid w:val="00CA0485"/>
    <w:rsid w:val="00CA139E"/>
    <w:rsid w:val="00CA140F"/>
    <w:rsid w:val="00CA2262"/>
    <w:rsid w:val="00CA228D"/>
    <w:rsid w:val="00CA22EC"/>
    <w:rsid w:val="00CA25B6"/>
    <w:rsid w:val="00CA3444"/>
    <w:rsid w:val="00CA3E4C"/>
    <w:rsid w:val="00CA7D8F"/>
    <w:rsid w:val="00CA7E5D"/>
    <w:rsid w:val="00CB044A"/>
    <w:rsid w:val="00CB0F27"/>
    <w:rsid w:val="00CB1DA3"/>
    <w:rsid w:val="00CB1F85"/>
    <w:rsid w:val="00CB39EA"/>
    <w:rsid w:val="00CB4162"/>
    <w:rsid w:val="00CB483A"/>
    <w:rsid w:val="00CB4BC6"/>
    <w:rsid w:val="00CB596B"/>
    <w:rsid w:val="00CB5DE3"/>
    <w:rsid w:val="00CB7443"/>
    <w:rsid w:val="00CB7F04"/>
    <w:rsid w:val="00CC1CF9"/>
    <w:rsid w:val="00CC1E24"/>
    <w:rsid w:val="00CC1E61"/>
    <w:rsid w:val="00CC21F5"/>
    <w:rsid w:val="00CC27A2"/>
    <w:rsid w:val="00CC4A67"/>
    <w:rsid w:val="00CC4C8E"/>
    <w:rsid w:val="00CC55B4"/>
    <w:rsid w:val="00CC6B2C"/>
    <w:rsid w:val="00CC73C6"/>
    <w:rsid w:val="00CD10C9"/>
    <w:rsid w:val="00CD19B0"/>
    <w:rsid w:val="00CD3190"/>
    <w:rsid w:val="00CD33E0"/>
    <w:rsid w:val="00CD3C23"/>
    <w:rsid w:val="00CD3E0A"/>
    <w:rsid w:val="00CD563F"/>
    <w:rsid w:val="00CD755C"/>
    <w:rsid w:val="00CE0F9B"/>
    <w:rsid w:val="00CE1AE8"/>
    <w:rsid w:val="00CE212D"/>
    <w:rsid w:val="00CE25DB"/>
    <w:rsid w:val="00CE2AA1"/>
    <w:rsid w:val="00CE2EF3"/>
    <w:rsid w:val="00CE389C"/>
    <w:rsid w:val="00CE3BD4"/>
    <w:rsid w:val="00CE4884"/>
    <w:rsid w:val="00CE4B57"/>
    <w:rsid w:val="00CE4EDA"/>
    <w:rsid w:val="00CE583A"/>
    <w:rsid w:val="00CE5D45"/>
    <w:rsid w:val="00CE6795"/>
    <w:rsid w:val="00CE6DAB"/>
    <w:rsid w:val="00CE76F8"/>
    <w:rsid w:val="00CE7B84"/>
    <w:rsid w:val="00CF0330"/>
    <w:rsid w:val="00CF06D3"/>
    <w:rsid w:val="00CF2D80"/>
    <w:rsid w:val="00CF3596"/>
    <w:rsid w:val="00CF3DC9"/>
    <w:rsid w:val="00CF3EB6"/>
    <w:rsid w:val="00CF415C"/>
    <w:rsid w:val="00CF4B0D"/>
    <w:rsid w:val="00CF53C9"/>
    <w:rsid w:val="00CF570C"/>
    <w:rsid w:val="00CF5B48"/>
    <w:rsid w:val="00CF691A"/>
    <w:rsid w:val="00CF77FA"/>
    <w:rsid w:val="00D002FD"/>
    <w:rsid w:val="00D00CE6"/>
    <w:rsid w:val="00D013EB"/>
    <w:rsid w:val="00D0267B"/>
    <w:rsid w:val="00D031A0"/>
    <w:rsid w:val="00D0397E"/>
    <w:rsid w:val="00D03FC3"/>
    <w:rsid w:val="00D05238"/>
    <w:rsid w:val="00D05A45"/>
    <w:rsid w:val="00D0658A"/>
    <w:rsid w:val="00D065EA"/>
    <w:rsid w:val="00D075E1"/>
    <w:rsid w:val="00D1056E"/>
    <w:rsid w:val="00D11909"/>
    <w:rsid w:val="00D11B1E"/>
    <w:rsid w:val="00D12396"/>
    <w:rsid w:val="00D12747"/>
    <w:rsid w:val="00D1312E"/>
    <w:rsid w:val="00D14102"/>
    <w:rsid w:val="00D15B3B"/>
    <w:rsid w:val="00D176F9"/>
    <w:rsid w:val="00D17723"/>
    <w:rsid w:val="00D17938"/>
    <w:rsid w:val="00D2012F"/>
    <w:rsid w:val="00D2080C"/>
    <w:rsid w:val="00D2088F"/>
    <w:rsid w:val="00D20AF4"/>
    <w:rsid w:val="00D20E6E"/>
    <w:rsid w:val="00D215CD"/>
    <w:rsid w:val="00D217C2"/>
    <w:rsid w:val="00D21DA4"/>
    <w:rsid w:val="00D2209D"/>
    <w:rsid w:val="00D220F3"/>
    <w:rsid w:val="00D228ED"/>
    <w:rsid w:val="00D23330"/>
    <w:rsid w:val="00D23D91"/>
    <w:rsid w:val="00D23F8A"/>
    <w:rsid w:val="00D24632"/>
    <w:rsid w:val="00D256B6"/>
    <w:rsid w:val="00D25D85"/>
    <w:rsid w:val="00D25DC4"/>
    <w:rsid w:val="00D266A6"/>
    <w:rsid w:val="00D315FA"/>
    <w:rsid w:val="00D329CA"/>
    <w:rsid w:val="00D3335D"/>
    <w:rsid w:val="00D340F3"/>
    <w:rsid w:val="00D341EC"/>
    <w:rsid w:val="00D3421B"/>
    <w:rsid w:val="00D3699F"/>
    <w:rsid w:val="00D376D9"/>
    <w:rsid w:val="00D401A0"/>
    <w:rsid w:val="00D414AB"/>
    <w:rsid w:val="00D414F5"/>
    <w:rsid w:val="00D4199C"/>
    <w:rsid w:val="00D42760"/>
    <w:rsid w:val="00D42F08"/>
    <w:rsid w:val="00D433BE"/>
    <w:rsid w:val="00D439F5"/>
    <w:rsid w:val="00D44B07"/>
    <w:rsid w:val="00D464A3"/>
    <w:rsid w:val="00D46DB2"/>
    <w:rsid w:val="00D477D4"/>
    <w:rsid w:val="00D4796E"/>
    <w:rsid w:val="00D479CE"/>
    <w:rsid w:val="00D47E52"/>
    <w:rsid w:val="00D50714"/>
    <w:rsid w:val="00D51024"/>
    <w:rsid w:val="00D5363C"/>
    <w:rsid w:val="00D53AC9"/>
    <w:rsid w:val="00D55798"/>
    <w:rsid w:val="00D55A1B"/>
    <w:rsid w:val="00D607F1"/>
    <w:rsid w:val="00D60AB0"/>
    <w:rsid w:val="00D60F12"/>
    <w:rsid w:val="00D61D2C"/>
    <w:rsid w:val="00D61F6A"/>
    <w:rsid w:val="00D621E0"/>
    <w:rsid w:val="00D62A60"/>
    <w:rsid w:val="00D63802"/>
    <w:rsid w:val="00D63944"/>
    <w:rsid w:val="00D639D6"/>
    <w:rsid w:val="00D65075"/>
    <w:rsid w:val="00D660B8"/>
    <w:rsid w:val="00D6630A"/>
    <w:rsid w:val="00D665F2"/>
    <w:rsid w:val="00D66A07"/>
    <w:rsid w:val="00D674E5"/>
    <w:rsid w:val="00D70BE6"/>
    <w:rsid w:val="00D7154F"/>
    <w:rsid w:val="00D71B33"/>
    <w:rsid w:val="00D72B54"/>
    <w:rsid w:val="00D72C67"/>
    <w:rsid w:val="00D72CA1"/>
    <w:rsid w:val="00D7375B"/>
    <w:rsid w:val="00D74AD2"/>
    <w:rsid w:val="00D763BA"/>
    <w:rsid w:val="00D802F6"/>
    <w:rsid w:val="00D80CA3"/>
    <w:rsid w:val="00D80F58"/>
    <w:rsid w:val="00D811DA"/>
    <w:rsid w:val="00D8141A"/>
    <w:rsid w:val="00D81856"/>
    <w:rsid w:val="00D834BD"/>
    <w:rsid w:val="00D84277"/>
    <w:rsid w:val="00D8446D"/>
    <w:rsid w:val="00D845AC"/>
    <w:rsid w:val="00D84714"/>
    <w:rsid w:val="00D84A63"/>
    <w:rsid w:val="00D84AF8"/>
    <w:rsid w:val="00D855DE"/>
    <w:rsid w:val="00D86B10"/>
    <w:rsid w:val="00D86F3E"/>
    <w:rsid w:val="00D87347"/>
    <w:rsid w:val="00D87811"/>
    <w:rsid w:val="00D87BC4"/>
    <w:rsid w:val="00D91227"/>
    <w:rsid w:val="00D91A3F"/>
    <w:rsid w:val="00D91BB5"/>
    <w:rsid w:val="00D92175"/>
    <w:rsid w:val="00D927AE"/>
    <w:rsid w:val="00D92D80"/>
    <w:rsid w:val="00D93180"/>
    <w:rsid w:val="00D934FA"/>
    <w:rsid w:val="00D93D08"/>
    <w:rsid w:val="00D96340"/>
    <w:rsid w:val="00D963FE"/>
    <w:rsid w:val="00D96FB8"/>
    <w:rsid w:val="00D97402"/>
    <w:rsid w:val="00DA08E5"/>
    <w:rsid w:val="00DA0B70"/>
    <w:rsid w:val="00DA20A4"/>
    <w:rsid w:val="00DA2E09"/>
    <w:rsid w:val="00DA4831"/>
    <w:rsid w:val="00DA4969"/>
    <w:rsid w:val="00DA4E23"/>
    <w:rsid w:val="00DA50CD"/>
    <w:rsid w:val="00DA7E0E"/>
    <w:rsid w:val="00DB0AF2"/>
    <w:rsid w:val="00DB0B3E"/>
    <w:rsid w:val="00DB0D19"/>
    <w:rsid w:val="00DB138A"/>
    <w:rsid w:val="00DB1A24"/>
    <w:rsid w:val="00DB2479"/>
    <w:rsid w:val="00DB2931"/>
    <w:rsid w:val="00DB29E8"/>
    <w:rsid w:val="00DB2C03"/>
    <w:rsid w:val="00DB2E11"/>
    <w:rsid w:val="00DB3215"/>
    <w:rsid w:val="00DB34F6"/>
    <w:rsid w:val="00DB3CC7"/>
    <w:rsid w:val="00DB5085"/>
    <w:rsid w:val="00DB538E"/>
    <w:rsid w:val="00DB603F"/>
    <w:rsid w:val="00DB650A"/>
    <w:rsid w:val="00DB6687"/>
    <w:rsid w:val="00DB71A3"/>
    <w:rsid w:val="00DB777A"/>
    <w:rsid w:val="00DB7FEE"/>
    <w:rsid w:val="00DC039B"/>
    <w:rsid w:val="00DC0AB6"/>
    <w:rsid w:val="00DC0FC7"/>
    <w:rsid w:val="00DC11E3"/>
    <w:rsid w:val="00DC1297"/>
    <w:rsid w:val="00DC150D"/>
    <w:rsid w:val="00DC1D6A"/>
    <w:rsid w:val="00DC3060"/>
    <w:rsid w:val="00DC3978"/>
    <w:rsid w:val="00DC554E"/>
    <w:rsid w:val="00DC5E93"/>
    <w:rsid w:val="00DC64D0"/>
    <w:rsid w:val="00DC76A6"/>
    <w:rsid w:val="00DD08FF"/>
    <w:rsid w:val="00DD11B0"/>
    <w:rsid w:val="00DD1769"/>
    <w:rsid w:val="00DD1926"/>
    <w:rsid w:val="00DD192D"/>
    <w:rsid w:val="00DD1C47"/>
    <w:rsid w:val="00DD20E2"/>
    <w:rsid w:val="00DD374A"/>
    <w:rsid w:val="00DD4B42"/>
    <w:rsid w:val="00DD5457"/>
    <w:rsid w:val="00DD562C"/>
    <w:rsid w:val="00DD599B"/>
    <w:rsid w:val="00DD6ABD"/>
    <w:rsid w:val="00DD6D9E"/>
    <w:rsid w:val="00DD7EE6"/>
    <w:rsid w:val="00DE014D"/>
    <w:rsid w:val="00DE07D3"/>
    <w:rsid w:val="00DE19DE"/>
    <w:rsid w:val="00DE1A87"/>
    <w:rsid w:val="00DE1C93"/>
    <w:rsid w:val="00DE2F08"/>
    <w:rsid w:val="00DE43E9"/>
    <w:rsid w:val="00DE4B24"/>
    <w:rsid w:val="00DE608D"/>
    <w:rsid w:val="00DE6B46"/>
    <w:rsid w:val="00DE6FE8"/>
    <w:rsid w:val="00DF020C"/>
    <w:rsid w:val="00DF0987"/>
    <w:rsid w:val="00DF1966"/>
    <w:rsid w:val="00DF2CD8"/>
    <w:rsid w:val="00DF34D8"/>
    <w:rsid w:val="00DF35D2"/>
    <w:rsid w:val="00DF4413"/>
    <w:rsid w:val="00DF5A8E"/>
    <w:rsid w:val="00DF5F95"/>
    <w:rsid w:val="00DF65A5"/>
    <w:rsid w:val="00DF660D"/>
    <w:rsid w:val="00DF6AAA"/>
    <w:rsid w:val="00DF6D09"/>
    <w:rsid w:val="00DF7A35"/>
    <w:rsid w:val="00DF7F18"/>
    <w:rsid w:val="00E006C3"/>
    <w:rsid w:val="00E01049"/>
    <w:rsid w:val="00E011B0"/>
    <w:rsid w:val="00E011E2"/>
    <w:rsid w:val="00E02D50"/>
    <w:rsid w:val="00E03F66"/>
    <w:rsid w:val="00E0667D"/>
    <w:rsid w:val="00E07688"/>
    <w:rsid w:val="00E07C26"/>
    <w:rsid w:val="00E10F01"/>
    <w:rsid w:val="00E11F86"/>
    <w:rsid w:val="00E135F1"/>
    <w:rsid w:val="00E14900"/>
    <w:rsid w:val="00E15048"/>
    <w:rsid w:val="00E15435"/>
    <w:rsid w:val="00E16834"/>
    <w:rsid w:val="00E200EF"/>
    <w:rsid w:val="00E212A2"/>
    <w:rsid w:val="00E2201B"/>
    <w:rsid w:val="00E225C7"/>
    <w:rsid w:val="00E22DC9"/>
    <w:rsid w:val="00E24AA8"/>
    <w:rsid w:val="00E25086"/>
    <w:rsid w:val="00E2519E"/>
    <w:rsid w:val="00E255D2"/>
    <w:rsid w:val="00E259AD"/>
    <w:rsid w:val="00E25C19"/>
    <w:rsid w:val="00E25C87"/>
    <w:rsid w:val="00E26116"/>
    <w:rsid w:val="00E26305"/>
    <w:rsid w:val="00E26C0A"/>
    <w:rsid w:val="00E271E5"/>
    <w:rsid w:val="00E275C1"/>
    <w:rsid w:val="00E277E5"/>
    <w:rsid w:val="00E30016"/>
    <w:rsid w:val="00E319F8"/>
    <w:rsid w:val="00E31D28"/>
    <w:rsid w:val="00E31E21"/>
    <w:rsid w:val="00E32848"/>
    <w:rsid w:val="00E3299C"/>
    <w:rsid w:val="00E33347"/>
    <w:rsid w:val="00E339B4"/>
    <w:rsid w:val="00E34319"/>
    <w:rsid w:val="00E3582C"/>
    <w:rsid w:val="00E35EF3"/>
    <w:rsid w:val="00E416EA"/>
    <w:rsid w:val="00E4171D"/>
    <w:rsid w:val="00E41D41"/>
    <w:rsid w:val="00E420BB"/>
    <w:rsid w:val="00E4258A"/>
    <w:rsid w:val="00E43659"/>
    <w:rsid w:val="00E4507D"/>
    <w:rsid w:val="00E451D4"/>
    <w:rsid w:val="00E45206"/>
    <w:rsid w:val="00E461EF"/>
    <w:rsid w:val="00E464B4"/>
    <w:rsid w:val="00E46A15"/>
    <w:rsid w:val="00E46D4D"/>
    <w:rsid w:val="00E476C6"/>
    <w:rsid w:val="00E500CE"/>
    <w:rsid w:val="00E507B0"/>
    <w:rsid w:val="00E50B12"/>
    <w:rsid w:val="00E51476"/>
    <w:rsid w:val="00E51C4A"/>
    <w:rsid w:val="00E51DDF"/>
    <w:rsid w:val="00E5287C"/>
    <w:rsid w:val="00E5296C"/>
    <w:rsid w:val="00E52CFA"/>
    <w:rsid w:val="00E5404A"/>
    <w:rsid w:val="00E574A1"/>
    <w:rsid w:val="00E57A1A"/>
    <w:rsid w:val="00E57E62"/>
    <w:rsid w:val="00E57F80"/>
    <w:rsid w:val="00E60B74"/>
    <w:rsid w:val="00E60DB2"/>
    <w:rsid w:val="00E6138F"/>
    <w:rsid w:val="00E62467"/>
    <w:rsid w:val="00E62FD5"/>
    <w:rsid w:val="00E640A8"/>
    <w:rsid w:val="00E64C1A"/>
    <w:rsid w:val="00E64FC2"/>
    <w:rsid w:val="00E70999"/>
    <w:rsid w:val="00E70DD6"/>
    <w:rsid w:val="00E71B39"/>
    <w:rsid w:val="00E721F0"/>
    <w:rsid w:val="00E724E7"/>
    <w:rsid w:val="00E725B9"/>
    <w:rsid w:val="00E73C9E"/>
    <w:rsid w:val="00E73E28"/>
    <w:rsid w:val="00E751D7"/>
    <w:rsid w:val="00E752EF"/>
    <w:rsid w:val="00E757E4"/>
    <w:rsid w:val="00E7634F"/>
    <w:rsid w:val="00E7651E"/>
    <w:rsid w:val="00E76B6C"/>
    <w:rsid w:val="00E76C42"/>
    <w:rsid w:val="00E77206"/>
    <w:rsid w:val="00E7736E"/>
    <w:rsid w:val="00E779C0"/>
    <w:rsid w:val="00E811D5"/>
    <w:rsid w:val="00E81781"/>
    <w:rsid w:val="00E81EAF"/>
    <w:rsid w:val="00E825CC"/>
    <w:rsid w:val="00E850AD"/>
    <w:rsid w:val="00E86BB3"/>
    <w:rsid w:val="00E86FEC"/>
    <w:rsid w:val="00E8733D"/>
    <w:rsid w:val="00E87367"/>
    <w:rsid w:val="00E876AF"/>
    <w:rsid w:val="00E87E9E"/>
    <w:rsid w:val="00E90127"/>
    <w:rsid w:val="00E92562"/>
    <w:rsid w:val="00E92CBC"/>
    <w:rsid w:val="00E930CE"/>
    <w:rsid w:val="00E93747"/>
    <w:rsid w:val="00E9460C"/>
    <w:rsid w:val="00E97A01"/>
    <w:rsid w:val="00EA10F9"/>
    <w:rsid w:val="00EA19B2"/>
    <w:rsid w:val="00EA2192"/>
    <w:rsid w:val="00EA30B1"/>
    <w:rsid w:val="00EA342F"/>
    <w:rsid w:val="00EA34F0"/>
    <w:rsid w:val="00EA35A0"/>
    <w:rsid w:val="00EA42DB"/>
    <w:rsid w:val="00EA5304"/>
    <w:rsid w:val="00EA57DF"/>
    <w:rsid w:val="00EA57E8"/>
    <w:rsid w:val="00EA5DA6"/>
    <w:rsid w:val="00EA63E4"/>
    <w:rsid w:val="00EA6C55"/>
    <w:rsid w:val="00EA6FC2"/>
    <w:rsid w:val="00EA7420"/>
    <w:rsid w:val="00EB02BE"/>
    <w:rsid w:val="00EB0377"/>
    <w:rsid w:val="00EB0407"/>
    <w:rsid w:val="00EB25C0"/>
    <w:rsid w:val="00EB62A1"/>
    <w:rsid w:val="00EB6320"/>
    <w:rsid w:val="00EB7E7A"/>
    <w:rsid w:val="00EC16FA"/>
    <w:rsid w:val="00EC17B5"/>
    <w:rsid w:val="00EC22E5"/>
    <w:rsid w:val="00EC2870"/>
    <w:rsid w:val="00EC289D"/>
    <w:rsid w:val="00EC314B"/>
    <w:rsid w:val="00EC3180"/>
    <w:rsid w:val="00EC442B"/>
    <w:rsid w:val="00EC5CDD"/>
    <w:rsid w:val="00EC6DAF"/>
    <w:rsid w:val="00ED03CE"/>
    <w:rsid w:val="00ED0402"/>
    <w:rsid w:val="00ED0B89"/>
    <w:rsid w:val="00ED1564"/>
    <w:rsid w:val="00ED2D91"/>
    <w:rsid w:val="00EE02D2"/>
    <w:rsid w:val="00EE09D9"/>
    <w:rsid w:val="00EE0A30"/>
    <w:rsid w:val="00EE2485"/>
    <w:rsid w:val="00EE2876"/>
    <w:rsid w:val="00EE2FD8"/>
    <w:rsid w:val="00EE313C"/>
    <w:rsid w:val="00EE33D5"/>
    <w:rsid w:val="00EE3EAF"/>
    <w:rsid w:val="00EE411E"/>
    <w:rsid w:val="00EE4551"/>
    <w:rsid w:val="00EE4B2B"/>
    <w:rsid w:val="00EE5661"/>
    <w:rsid w:val="00EE58D9"/>
    <w:rsid w:val="00EE5A4D"/>
    <w:rsid w:val="00EE5BBE"/>
    <w:rsid w:val="00EE5C34"/>
    <w:rsid w:val="00EE6530"/>
    <w:rsid w:val="00EE6D35"/>
    <w:rsid w:val="00EE6F58"/>
    <w:rsid w:val="00EE7D01"/>
    <w:rsid w:val="00EF08DF"/>
    <w:rsid w:val="00EF0AD8"/>
    <w:rsid w:val="00EF2E2E"/>
    <w:rsid w:val="00EF5365"/>
    <w:rsid w:val="00EF628F"/>
    <w:rsid w:val="00EF638B"/>
    <w:rsid w:val="00EF66F9"/>
    <w:rsid w:val="00EF701C"/>
    <w:rsid w:val="00EF72FF"/>
    <w:rsid w:val="00F01DEB"/>
    <w:rsid w:val="00F02F30"/>
    <w:rsid w:val="00F04C83"/>
    <w:rsid w:val="00F062C8"/>
    <w:rsid w:val="00F06836"/>
    <w:rsid w:val="00F06EF7"/>
    <w:rsid w:val="00F07762"/>
    <w:rsid w:val="00F107C8"/>
    <w:rsid w:val="00F10CC1"/>
    <w:rsid w:val="00F10FEF"/>
    <w:rsid w:val="00F11162"/>
    <w:rsid w:val="00F11A37"/>
    <w:rsid w:val="00F1358C"/>
    <w:rsid w:val="00F135EE"/>
    <w:rsid w:val="00F1628F"/>
    <w:rsid w:val="00F16D43"/>
    <w:rsid w:val="00F17C9A"/>
    <w:rsid w:val="00F17FB0"/>
    <w:rsid w:val="00F23166"/>
    <w:rsid w:val="00F233AB"/>
    <w:rsid w:val="00F24C4C"/>
    <w:rsid w:val="00F25B6B"/>
    <w:rsid w:val="00F2648C"/>
    <w:rsid w:val="00F3019A"/>
    <w:rsid w:val="00F301FA"/>
    <w:rsid w:val="00F306E7"/>
    <w:rsid w:val="00F31565"/>
    <w:rsid w:val="00F31592"/>
    <w:rsid w:val="00F31E8E"/>
    <w:rsid w:val="00F32177"/>
    <w:rsid w:val="00F32279"/>
    <w:rsid w:val="00F32EC5"/>
    <w:rsid w:val="00F344AC"/>
    <w:rsid w:val="00F3631B"/>
    <w:rsid w:val="00F36483"/>
    <w:rsid w:val="00F3674B"/>
    <w:rsid w:val="00F3691D"/>
    <w:rsid w:val="00F377D2"/>
    <w:rsid w:val="00F3784B"/>
    <w:rsid w:val="00F41032"/>
    <w:rsid w:val="00F41800"/>
    <w:rsid w:val="00F42678"/>
    <w:rsid w:val="00F42B9B"/>
    <w:rsid w:val="00F42D50"/>
    <w:rsid w:val="00F42EA3"/>
    <w:rsid w:val="00F43DCE"/>
    <w:rsid w:val="00F44231"/>
    <w:rsid w:val="00F44287"/>
    <w:rsid w:val="00F46381"/>
    <w:rsid w:val="00F474C6"/>
    <w:rsid w:val="00F50640"/>
    <w:rsid w:val="00F50B2D"/>
    <w:rsid w:val="00F523A4"/>
    <w:rsid w:val="00F52522"/>
    <w:rsid w:val="00F53ABA"/>
    <w:rsid w:val="00F53AF8"/>
    <w:rsid w:val="00F548DC"/>
    <w:rsid w:val="00F56F89"/>
    <w:rsid w:val="00F57748"/>
    <w:rsid w:val="00F57D00"/>
    <w:rsid w:val="00F613E9"/>
    <w:rsid w:val="00F61649"/>
    <w:rsid w:val="00F61BFB"/>
    <w:rsid w:val="00F6291A"/>
    <w:rsid w:val="00F63F1F"/>
    <w:rsid w:val="00F64E90"/>
    <w:rsid w:val="00F65EE1"/>
    <w:rsid w:val="00F66381"/>
    <w:rsid w:val="00F66D19"/>
    <w:rsid w:val="00F66EEC"/>
    <w:rsid w:val="00F67822"/>
    <w:rsid w:val="00F71317"/>
    <w:rsid w:val="00F716B6"/>
    <w:rsid w:val="00F71F8F"/>
    <w:rsid w:val="00F721AC"/>
    <w:rsid w:val="00F7309F"/>
    <w:rsid w:val="00F739F2"/>
    <w:rsid w:val="00F75AC0"/>
    <w:rsid w:val="00F75D59"/>
    <w:rsid w:val="00F76CA2"/>
    <w:rsid w:val="00F773FC"/>
    <w:rsid w:val="00F77540"/>
    <w:rsid w:val="00F77B0E"/>
    <w:rsid w:val="00F81963"/>
    <w:rsid w:val="00F81F86"/>
    <w:rsid w:val="00F82355"/>
    <w:rsid w:val="00F8252E"/>
    <w:rsid w:val="00F833AB"/>
    <w:rsid w:val="00F83433"/>
    <w:rsid w:val="00F856E8"/>
    <w:rsid w:val="00F85AEF"/>
    <w:rsid w:val="00F85B32"/>
    <w:rsid w:val="00F876D7"/>
    <w:rsid w:val="00F878CC"/>
    <w:rsid w:val="00F879A2"/>
    <w:rsid w:val="00F87F37"/>
    <w:rsid w:val="00F90B2F"/>
    <w:rsid w:val="00F9166D"/>
    <w:rsid w:val="00F91AA7"/>
    <w:rsid w:val="00F93837"/>
    <w:rsid w:val="00F93D9C"/>
    <w:rsid w:val="00F94538"/>
    <w:rsid w:val="00F95831"/>
    <w:rsid w:val="00F95918"/>
    <w:rsid w:val="00F95BB9"/>
    <w:rsid w:val="00F964C2"/>
    <w:rsid w:val="00F9678E"/>
    <w:rsid w:val="00F96875"/>
    <w:rsid w:val="00FA00EC"/>
    <w:rsid w:val="00FA0491"/>
    <w:rsid w:val="00FA20AE"/>
    <w:rsid w:val="00FA289E"/>
    <w:rsid w:val="00FA2D68"/>
    <w:rsid w:val="00FA3D26"/>
    <w:rsid w:val="00FA4881"/>
    <w:rsid w:val="00FA4919"/>
    <w:rsid w:val="00FA6244"/>
    <w:rsid w:val="00FA6343"/>
    <w:rsid w:val="00FA6CEF"/>
    <w:rsid w:val="00FA73B6"/>
    <w:rsid w:val="00FA7C2F"/>
    <w:rsid w:val="00FA7DA9"/>
    <w:rsid w:val="00FB0BF5"/>
    <w:rsid w:val="00FB335A"/>
    <w:rsid w:val="00FB3D25"/>
    <w:rsid w:val="00FB4B23"/>
    <w:rsid w:val="00FB5B7B"/>
    <w:rsid w:val="00FB6724"/>
    <w:rsid w:val="00FB6887"/>
    <w:rsid w:val="00FC155B"/>
    <w:rsid w:val="00FC3F71"/>
    <w:rsid w:val="00FC3FA0"/>
    <w:rsid w:val="00FC65E1"/>
    <w:rsid w:val="00FC71BA"/>
    <w:rsid w:val="00FC7D6A"/>
    <w:rsid w:val="00FD10BB"/>
    <w:rsid w:val="00FD1CC9"/>
    <w:rsid w:val="00FD2029"/>
    <w:rsid w:val="00FD26EF"/>
    <w:rsid w:val="00FD2887"/>
    <w:rsid w:val="00FD4052"/>
    <w:rsid w:val="00FD4D68"/>
    <w:rsid w:val="00FD59BC"/>
    <w:rsid w:val="00FD61D7"/>
    <w:rsid w:val="00FD62A7"/>
    <w:rsid w:val="00FD7515"/>
    <w:rsid w:val="00FD7CE0"/>
    <w:rsid w:val="00FE105A"/>
    <w:rsid w:val="00FE1452"/>
    <w:rsid w:val="00FE1601"/>
    <w:rsid w:val="00FE221C"/>
    <w:rsid w:val="00FE4128"/>
    <w:rsid w:val="00FE44EC"/>
    <w:rsid w:val="00FE4523"/>
    <w:rsid w:val="00FE48DF"/>
    <w:rsid w:val="00FE52B1"/>
    <w:rsid w:val="00FE53A6"/>
    <w:rsid w:val="00FE5B9C"/>
    <w:rsid w:val="00FE5C5F"/>
    <w:rsid w:val="00FE5F23"/>
    <w:rsid w:val="00FE6160"/>
    <w:rsid w:val="00FF07DD"/>
    <w:rsid w:val="00FF0CE3"/>
    <w:rsid w:val="00FF4284"/>
    <w:rsid w:val="00FF4E52"/>
    <w:rsid w:val="00FF54C6"/>
    <w:rsid w:val="00FF627A"/>
    <w:rsid w:val="00FF67CC"/>
    <w:rsid w:val="04CC23FA"/>
    <w:rsid w:val="10393193"/>
    <w:rsid w:val="1251F820"/>
    <w:rsid w:val="13434C0D"/>
    <w:rsid w:val="14C0EB60"/>
    <w:rsid w:val="156819B2"/>
    <w:rsid w:val="1CA7DC60"/>
    <w:rsid w:val="1F26C4C8"/>
    <w:rsid w:val="20AC1DF4"/>
    <w:rsid w:val="25637E23"/>
    <w:rsid w:val="27543C4C"/>
    <w:rsid w:val="2A5E32CF"/>
    <w:rsid w:val="2FA2FDB5"/>
    <w:rsid w:val="33600AD9"/>
    <w:rsid w:val="3596527A"/>
    <w:rsid w:val="375A0FA1"/>
    <w:rsid w:val="3AA428DF"/>
    <w:rsid w:val="3D3DBE5A"/>
    <w:rsid w:val="3F6DF543"/>
    <w:rsid w:val="400C5719"/>
    <w:rsid w:val="424F7B4E"/>
    <w:rsid w:val="42A06089"/>
    <w:rsid w:val="456F1A35"/>
    <w:rsid w:val="45F3031D"/>
    <w:rsid w:val="496BA94E"/>
    <w:rsid w:val="50E6A57D"/>
    <w:rsid w:val="53DDF8A6"/>
    <w:rsid w:val="540B8F11"/>
    <w:rsid w:val="565DDCF8"/>
    <w:rsid w:val="70255C9D"/>
    <w:rsid w:val="729676E7"/>
    <w:rsid w:val="7D82BB16"/>
    <w:rsid w:val="7DCD5DB2"/>
    <w:rsid w:val="7EC0548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D4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D435B"/>
    <w:pPr>
      <w:spacing w:after="160" w:line="256" w:lineRule="auto"/>
    </w:pPr>
    <w:rPr>
      <w:rFonts w:ascii="Arial" w:hAnsi="Arial"/>
      <w:lang w:val="en-US"/>
    </w:rPr>
  </w:style>
  <w:style w:type="paragraph" w:styleId="Heading1">
    <w:name w:val="heading 1"/>
    <w:basedOn w:val="Normal"/>
    <w:next w:val="Normal"/>
    <w:link w:val="Heading1Char"/>
    <w:uiPriority w:val="1"/>
    <w:qFormat/>
    <w:rsid w:val="00B63CDC"/>
    <w:pPr>
      <w:keepNext/>
      <w:outlineLvl w:val="0"/>
    </w:pPr>
    <w:rPr>
      <w:b/>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styleId="HeaderChar" w:customStyle="1">
    <w:name w:val="Header Char"/>
    <w:basedOn w:val="DefaultParagraphFont"/>
    <w:link w:val="Header"/>
    <w:uiPriority w:val="99"/>
    <w:rsid w:val="00A844CE"/>
    <w:rPr>
      <w:rFonts w:ascii="Times New Roman" w:hAnsi="Times New Roman" w:eastAsia="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styleId="FooterChar" w:customStyle="1">
    <w:name w:val="Footer Char"/>
    <w:basedOn w:val="DefaultParagraphFont"/>
    <w:link w:val="Footer"/>
    <w:rsid w:val="00A844CE"/>
    <w:rPr>
      <w:rFonts w:ascii="Times New Roman" w:hAnsi="Times New Roman" w:eastAsia="Times New Roman" w:cs="Times New Roman"/>
      <w:sz w:val="24"/>
      <w:szCs w:val="24"/>
      <w:lang w:val="en-GB"/>
    </w:rPr>
  </w:style>
  <w:style w:type="paragraph" w:styleId="Rekvizitas" w:customStyle="1">
    <w:name w:val="Rekvizitas"/>
    <w:rsid w:val="00A844CE"/>
    <w:pPr>
      <w:spacing w:after="0" w:line="240" w:lineRule="auto"/>
      <w:jc w:val="center"/>
    </w:pPr>
    <w:rPr>
      <w:rFonts w:ascii="Times New Roman" w:hAnsi="Times New Roman" w:eastAsia="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styleId="SLONormal" w:customStyle="1">
    <w:name w:val="SLO Normal"/>
    <w:link w:val="SLONormalChar"/>
    <w:rsid w:val="00A844CE"/>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DefaultParagraphFont"/>
    <w:link w:val="SLONormal"/>
    <w:rsid w:val="00A844CE"/>
    <w:rPr>
      <w:rFonts w:ascii="Times New Roman" w:hAnsi="Times New Roman" w:eastAsia="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styleId="BodyText2Char" w:customStyle="1">
    <w:name w:val="Body Text 2 Char"/>
    <w:basedOn w:val="DefaultParagraphFont"/>
    <w:link w:val="BodyText2"/>
    <w:uiPriority w:val="99"/>
    <w:rsid w:val="008900E9"/>
    <w:rPr>
      <w:rFonts w:ascii="Garamond" w:hAnsi="Garamond" w:eastAsia="Times New Roman"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styleId="CommentTextChar" w:customStyle="1">
    <w:name w:val="Comment Text Char"/>
    <w:basedOn w:val="DefaultParagraphFont"/>
    <w:link w:val="CommentText"/>
    <w:uiPriority w:val="99"/>
    <w:rsid w:val="00D075E1"/>
    <w:rPr>
      <w:rFonts w:ascii="Times New Roman" w:hAnsi="Times New Roman" w:eastAsia="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styleId="CommentSubjectChar" w:customStyle="1">
    <w:name w:val="Comment Subject Char"/>
    <w:basedOn w:val="CommentTextChar"/>
    <w:link w:val="CommentSubject"/>
    <w:uiPriority w:val="99"/>
    <w:rsid w:val="00D075E1"/>
    <w:rPr>
      <w:rFonts w:ascii="Times New Roman" w:hAnsi="Times New Roman" w:eastAsia="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styleId="BalloonTextChar" w:customStyle="1">
    <w:name w:val="Balloon Text Char"/>
    <w:basedOn w:val="DefaultParagraphFont"/>
    <w:link w:val="BalloonText"/>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styleId="BodyTextIndentChar" w:customStyle="1">
    <w:name w:val="Body Text Indent Char"/>
    <w:basedOn w:val="DefaultParagraphFont"/>
    <w:link w:val="BodyTextIndent"/>
    <w:uiPriority w:val="99"/>
    <w:rsid w:val="007B4F20"/>
    <w:rPr>
      <w:rFonts w:ascii="Times New Roman" w:hAnsi="Times New Roman" w:eastAsia="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styleId="BodyTextChar" w:customStyle="1">
    <w:name w:val="Body Text Char"/>
    <w:basedOn w:val="DefaultParagraphFont"/>
    <w:link w:val="BodyText"/>
    <w:rsid w:val="007B4F20"/>
    <w:rPr>
      <w:rFonts w:ascii="Times New Roman" w:hAnsi="Times New Roman" w:eastAsia="Times New Roman" w:cs="Times New Roman"/>
      <w:sz w:val="24"/>
      <w:szCs w:val="24"/>
      <w:lang w:val="en-GB"/>
    </w:rPr>
  </w:style>
  <w:style w:type="character" w:styleId="Heading1Char" w:customStyle="1">
    <w:name w:val="Heading 1 Char"/>
    <w:basedOn w:val="DefaultParagraphFont"/>
    <w:link w:val="Heading1"/>
    <w:uiPriority w:val="1"/>
    <w:rsid w:val="00B63CDC"/>
    <w:rPr>
      <w:rFonts w:ascii="Arial" w:hAnsi="Arial"/>
      <w:b/>
      <w:lang w:val="en-US"/>
    </w:rPr>
  </w:style>
  <w:style w:type="character" w:styleId="Heading2Char" w:customStyle="1">
    <w:name w:val="Heading 2 Char"/>
    <w:basedOn w:val="DefaultParagraphFont"/>
    <w:link w:val="Heading2"/>
    <w:rsid w:val="007B4F20"/>
    <w:rPr>
      <w:rFonts w:ascii="Cambria" w:hAnsi="Cambria" w:eastAsia="Times New Roman" w:cs="Times New Roman"/>
      <w:b/>
      <w:bCs/>
      <w:i/>
      <w:iCs/>
      <w:sz w:val="28"/>
      <w:szCs w:val="28"/>
    </w:rPr>
  </w:style>
  <w:style w:type="character" w:styleId="Heading3Char" w:customStyle="1">
    <w:name w:val="Heading 3 Char"/>
    <w:aliases w:val="Antraštė 3 Diagrama Char"/>
    <w:basedOn w:val="DefaultParagraphFont"/>
    <w:link w:val="Heading3"/>
    <w:uiPriority w:val="99"/>
    <w:rsid w:val="007B4F20"/>
    <w:rPr>
      <w:rFonts w:ascii="Times New Roman" w:hAnsi="Times New Roman" w:eastAsia="Times New Roman" w:cs="Times New Roman"/>
      <w:b/>
      <w:bCs/>
      <w:color w:val="000000"/>
      <w:sz w:val="24"/>
      <w:szCs w:val="24"/>
    </w:rPr>
  </w:style>
  <w:style w:type="character" w:styleId="Heading4Char" w:customStyle="1">
    <w:name w:val="Heading 4 Char"/>
    <w:basedOn w:val="DefaultParagraphFont"/>
    <w:link w:val="Heading4"/>
    <w:uiPriority w:val="99"/>
    <w:rsid w:val="007B4F20"/>
    <w:rPr>
      <w:rFonts w:ascii="Times New Roman" w:hAnsi="Times New Roman" w:eastAsia="Times New Roman" w:cs="Times New Roman"/>
      <w:b/>
      <w:sz w:val="44"/>
      <w:szCs w:val="20"/>
      <w:lang w:eastAsia="lt-LT"/>
    </w:rPr>
  </w:style>
  <w:style w:type="character" w:styleId="Heading5Char" w:customStyle="1">
    <w:name w:val="Heading 5 Char"/>
    <w:basedOn w:val="DefaultParagraphFont"/>
    <w:link w:val="Heading5"/>
    <w:uiPriority w:val="99"/>
    <w:rsid w:val="007B4F20"/>
    <w:rPr>
      <w:rFonts w:ascii="Times New Roman" w:hAnsi="Times New Roman" w:eastAsia="Times New Roman" w:cs="Times New Roman"/>
      <w:b/>
      <w:sz w:val="40"/>
      <w:szCs w:val="20"/>
      <w:lang w:eastAsia="lt-LT"/>
    </w:rPr>
  </w:style>
  <w:style w:type="character" w:styleId="Heading6Char" w:customStyle="1">
    <w:name w:val="Heading 6 Char"/>
    <w:basedOn w:val="DefaultParagraphFont"/>
    <w:link w:val="Heading6"/>
    <w:uiPriority w:val="99"/>
    <w:rsid w:val="007B4F20"/>
    <w:rPr>
      <w:rFonts w:ascii="Times New Roman" w:hAnsi="Times New Roman" w:eastAsia="Times New Roman" w:cs="Times New Roman"/>
      <w:b/>
      <w:sz w:val="36"/>
      <w:szCs w:val="20"/>
      <w:lang w:eastAsia="lt-LT"/>
    </w:rPr>
  </w:style>
  <w:style w:type="character" w:styleId="Heading7Char" w:customStyle="1">
    <w:name w:val="Heading 7 Char"/>
    <w:basedOn w:val="DefaultParagraphFont"/>
    <w:link w:val="Heading7"/>
    <w:uiPriority w:val="99"/>
    <w:rsid w:val="007B4F20"/>
    <w:rPr>
      <w:rFonts w:ascii="Times New Roman" w:hAnsi="Times New Roman" w:eastAsia="Times New Roman" w:cs="Times New Roman"/>
      <w:sz w:val="48"/>
      <w:szCs w:val="20"/>
      <w:lang w:eastAsia="lt-LT"/>
    </w:rPr>
  </w:style>
  <w:style w:type="character" w:styleId="Heading8Char" w:customStyle="1">
    <w:name w:val="Heading 8 Char"/>
    <w:basedOn w:val="DefaultParagraphFont"/>
    <w:link w:val="Heading8"/>
    <w:uiPriority w:val="99"/>
    <w:rsid w:val="007B4F20"/>
    <w:rPr>
      <w:rFonts w:ascii="Times New Roman" w:hAnsi="Times New Roman" w:eastAsia="Times New Roman" w:cs="Times New Roman"/>
      <w:b/>
      <w:sz w:val="18"/>
      <w:szCs w:val="20"/>
      <w:lang w:eastAsia="lt-LT"/>
    </w:rPr>
  </w:style>
  <w:style w:type="character" w:styleId="Heading9Char" w:customStyle="1">
    <w:name w:val="Heading 9 Char"/>
    <w:basedOn w:val="DefaultParagraphFont"/>
    <w:link w:val="Heading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7B4F20"/>
    <w:pPr>
      <w:spacing w:before="120" w:after="0" w:line="960" w:lineRule="auto"/>
      <w:jc w:val="center"/>
    </w:pPr>
    <w:rPr>
      <w:rFonts w:ascii="Times New Roman" w:hAnsi="Times New Roman" w:eastAsia="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styleId="BodyTextIndent2Char" w:customStyle="1">
    <w:name w:val="Body Text Indent 2 Char"/>
    <w:basedOn w:val="DefaultParagraphFont"/>
    <w:link w:val="BodyTextIndent2"/>
    <w:uiPriority w:val="99"/>
    <w:rsid w:val="007B4F20"/>
    <w:rPr>
      <w:rFonts w:ascii="Times New Roman" w:hAnsi="Times New Roman" w:eastAsia="Times New Roman" w:cs="Times New Roman"/>
      <w:sz w:val="24"/>
      <w:szCs w:val="24"/>
    </w:rPr>
  </w:style>
  <w:style w:type="paragraph" w:styleId="Char" w:customStyle="1">
    <w:name w:val="Char"/>
    <w:basedOn w:val="Normal"/>
    <w:uiPriority w:val="99"/>
    <w:rsid w:val="007B4F20"/>
    <w:pPr>
      <w:spacing w:line="240" w:lineRule="exact"/>
    </w:pPr>
    <w:rPr>
      <w:rFonts w:ascii="Tahoma" w:hAnsi="Tahoma"/>
      <w:sz w:val="20"/>
      <w:szCs w:val="20"/>
    </w:rPr>
  </w:style>
  <w:style w:type="paragraph" w:styleId="tekstas0" w:customStyle="1">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styleId="BodyTextIndent3Char" w:customStyle="1">
    <w:name w:val="Body Text Indent 3 Char"/>
    <w:basedOn w:val="DefaultParagraphFont"/>
    <w:link w:val="BodyTextIndent3"/>
    <w:uiPriority w:val="99"/>
    <w:rsid w:val="007B4F20"/>
    <w:rPr>
      <w:rFonts w:ascii="Times New Roman" w:hAnsi="Times New Roman" w:eastAsia="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styleId="BodyText3Char" w:customStyle="1">
    <w:name w:val="Body Text 3 Char"/>
    <w:basedOn w:val="DefaultParagraphFont"/>
    <w:link w:val="BodyText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Normal"/>
    <w:uiPriority w:val="99"/>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Normal"/>
    <w:uiPriority w:val="99"/>
    <w:rsid w:val="007B4F20"/>
    <w:pPr>
      <w:spacing w:line="240" w:lineRule="exact"/>
    </w:pPr>
    <w:rPr>
      <w:rFonts w:ascii="Tahoma" w:hAnsi="Tahoma"/>
      <w:sz w:val="20"/>
      <w:szCs w:val="20"/>
    </w:rPr>
  </w:style>
  <w:style w:type="paragraph" w:styleId="MAZAS" w:customStyle="1">
    <w:name w:val="MAZAS"/>
    <w:uiPriority w:val="99"/>
    <w:rsid w:val="007B4F20"/>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Normal"/>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rPr>
  </w:style>
  <w:style w:type="character" w:styleId="SubtitleChar" w:customStyle="1">
    <w:name w:val="Subtitle Char"/>
    <w:basedOn w:val="DefaultParagraphFont"/>
    <w:link w:val="Subtitle"/>
    <w:uiPriority w:val="99"/>
    <w:rsid w:val="007B4F20"/>
    <w:rPr>
      <w:rFonts w:ascii="Times New Roman" w:hAnsi="Times New Roman" w:eastAsia="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HTMLPreformattedChar" w:customStyle="1">
    <w:name w:val="HTML Preformatted Char"/>
    <w:basedOn w:val="DefaultParagraphFont"/>
    <w:link w:val="HTMLPreformatted"/>
    <w:uiPriority w:val="99"/>
    <w:rsid w:val="007B4F20"/>
    <w:rPr>
      <w:rFonts w:ascii="Courier New" w:hAnsi="Courier New" w:eastAsia="Times New Roman" w:cs="Courier New"/>
      <w:sz w:val="20"/>
      <w:szCs w:val="20"/>
      <w:lang w:val="en-US"/>
    </w:rPr>
  </w:style>
  <w:style w:type="character" w:styleId="FontStyle15" w:customStyle="1">
    <w:name w:val="Font Style15"/>
    <w:basedOn w:val="DefaultParagraphFont"/>
    <w:uiPriority w:val="99"/>
    <w:rsid w:val="007B4F20"/>
    <w:rPr>
      <w:rFonts w:ascii="Times New Roman" w:hAnsi="Times New Roman" w:cs="Times New Roman"/>
      <w:sz w:val="20"/>
      <w:szCs w:val="20"/>
    </w:rPr>
  </w:style>
  <w:style w:type="paragraph" w:styleId="Style1" w:custom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styleId="PlainTextChar" w:customStyle="1">
    <w:name w:val="Plain Text Char"/>
    <w:basedOn w:val="DefaultParagraphFont"/>
    <w:link w:val="PlainText"/>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Normal"/>
    <w:uiPriority w:val="99"/>
    <w:rsid w:val="007B4F20"/>
    <w:pPr>
      <w:keepLines/>
    </w:pPr>
    <w:rPr>
      <w:rFonts w:ascii="Book Antiqua" w:hAnsi="Book Antiqua"/>
      <w:sz w:val="16"/>
      <w:szCs w:val="20"/>
    </w:rPr>
  </w:style>
  <w:style w:type="paragraph" w:styleId="TableHeading" w:customStyle="1">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styleId="Priedas" w:customStyle="1">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styleId="FootnoteTextChar" w:customStyle="1">
    <w:name w:val="Footnote Text Char"/>
    <w:basedOn w:val="DefaultParagraphFont"/>
    <w:link w:val="FootnoteText"/>
    <w:rsid w:val="007B4F20"/>
    <w:rPr>
      <w:rFonts w:ascii="Times New Roman" w:hAnsi="Times New Roman" w:eastAsia="Times New Roman" w:cs="Times New Roman"/>
      <w:sz w:val="20"/>
      <w:szCs w:val="20"/>
    </w:rPr>
  </w:style>
  <w:style w:type="character" w:styleId="FootnoteReference">
    <w:name w:val="footnote reference"/>
    <w:basedOn w:val="DefaultParagraphFont"/>
    <w:rsid w:val="007B4F20"/>
    <w:rPr>
      <w:vertAlign w:val="superscript"/>
    </w:rPr>
  </w:style>
  <w:style w:type="paragraph" w:styleId="Hyperlink1" w:customStyle="1">
    <w:name w:val="Hyperlink1"/>
    <w:basedOn w:val="Normal"/>
    <w:rsid w:val="00834E11"/>
    <w:pPr>
      <w:autoSpaceDE w:val="0"/>
      <w:autoSpaceDN w:val="0"/>
      <w:ind w:firstLine="312"/>
      <w:jc w:val="both"/>
    </w:pPr>
    <w:rPr>
      <w:rFonts w:ascii="TimesLT" w:hAnsi="TimesLT"/>
      <w:sz w:val="20"/>
      <w:szCs w:val="20"/>
      <w:lang w:eastAsia="lt-LT" w:bidi="lo-LA"/>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hAnsi="Times New Roman" w:eastAsia="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styleId="Style2" w:customStyle="1">
    <w:name w:val="Style2"/>
    <w:basedOn w:val="DefaultParagraphFont"/>
    <w:uiPriority w:val="1"/>
    <w:rsid w:val="00B347D3"/>
    <w:rPr>
      <w:rFonts w:ascii="Arial" w:hAnsi="Arial"/>
      <w:sz w:val="20"/>
    </w:rPr>
  </w:style>
  <w:style w:type="character" w:styleId="Style3" w:customStyle="1">
    <w:name w:val="Style3"/>
    <w:basedOn w:val="DefaultParagraphFont"/>
    <w:uiPriority w:val="1"/>
    <w:rsid w:val="00B347D3"/>
  </w:style>
  <w:style w:type="character" w:styleId="Style4" w:customStyle="1">
    <w:name w:val="Style4"/>
    <w:basedOn w:val="DefaultParagraphFont"/>
    <w:uiPriority w:val="1"/>
    <w:rsid w:val="00B347D3"/>
    <w:rPr>
      <w:rFonts w:ascii="Arial" w:hAnsi="Arial"/>
      <w:sz w:val="20"/>
    </w:rPr>
  </w:style>
  <w:style w:type="character" w:styleId="Style5" w:customStyle="1">
    <w:name w:val="Style5"/>
    <w:basedOn w:val="DefaultParagraphFont"/>
    <w:uiPriority w:val="1"/>
    <w:rsid w:val="00B347D3"/>
  </w:style>
  <w:style w:type="character" w:styleId="Style6" w:customStyle="1">
    <w:name w:val="Style6"/>
    <w:uiPriority w:val="1"/>
    <w:rsid w:val="00B347D3"/>
  </w:style>
  <w:style w:type="character" w:styleId="Style7" w:customStyle="1">
    <w:name w:val="Style7"/>
    <w:basedOn w:val="DefaultParagraphFont"/>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styleId="EndnoteTextChar" w:customStyle="1">
    <w:name w:val="Endnote Text Char"/>
    <w:basedOn w:val="DefaultParagraphFont"/>
    <w:link w:val="EndnoteText"/>
    <w:uiPriority w:val="99"/>
    <w:semiHidden/>
    <w:rsid w:val="00BE5417"/>
    <w:rPr>
      <w:rFonts w:ascii="Times New Roman" w:hAnsi="Times New Roman" w:eastAsia="Times New Roman" w:cs="Times New Roman"/>
      <w:sz w:val="20"/>
      <w:szCs w:val="20"/>
    </w:rPr>
  </w:style>
  <w:style w:type="character" w:styleId="EndnoteReference">
    <w:name w:val="endnote reference"/>
    <w:basedOn w:val="DefaultParagraphFont"/>
    <w:uiPriority w:val="99"/>
    <w:semiHidden/>
    <w:unhideWhenUsed/>
    <w:rsid w:val="00BE5417"/>
    <w:rPr>
      <w:vertAlign w:val="superscript"/>
    </w:rPr>
  </w:style>
  <w:style w:type="paragraph" w:styleId="CM11" w:customStyle="1">
    <w:name w:val="CM1+1"/>
    <w:basedOn w:val="Normal"/>
    <w:next w:val="Normal"/>
    <w:uiPriority w:val="99"/>
    <w:rsid w:val="00A353DB"/>
    <w:pPr>
      <w:autoSpaceDE w:val="0"/>
      <w:autoSpaceDN w:val="0"/>
      <w:adjustRightInd w:val="0"/>
    </w:pPr>
    <w:rPr>
      <w:rFonts w:ascii="EUAlbertina" w:hAnsi="EUAlbertina"/>
    </w:rPr>
  </w:style>
  <w:style w:type="paragraph" w:styleId="CM31" w:customStyle="1">
    <w:name w:val="CM3+1"/>
    <w:basedOn w:val="Normal"/>
    <w:next w:val="Normal"/>
    <w:uiPriority w:val="99"/>
    <w:rsid w:val="00A353DB"/>
    <w:pPr>
      <w:autoSpaceDE w:val="0"/>
      <w:autoSpaceDN w:val="0"/>
      <w:adjustRightInd w:val="0"/>
    </w:pPr>
    <w:rPr>
      <w:rFonts w:ascii="EUAlbertina" w:hAnsi="EUAlbertina"/>
    </w:rPr>
  </w:style>
  <w:style w:type="paragraph" w:styleId="Default" w:customStyle="1">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885FEA"/>
    <w:rPr>
      <w:b/>
      <w:bCs/>
      <w:i w:val="0"/>
      <w:iCs w:val="0"/>
    </w:rPr>
  </w:style>
  <w:style w:type="character" w:styleId="st1" w:customStyle="1">
    <w:name w:val="st1"/>
    <w:basedOn w:val="DefaultParagraphFont"/>
    <w:rsid w:val="00885FEA"/>
  </w:style>
  <w:style w:type="paragraph" w:styleId="CM1" w:customStyle="1">
    <w:name w:val="CM1"/>
    <w:basedOn w:val="Default"/>
    <w:next w:val="Default"/>
    <w:uiPriority w:val="99"/>
    <w:rsid w:val="00AD36F5"/>
    <w:rPr>
      <w:rFonts w:ascii="EUAlbertina" w:hAnsi="EUAlbertina" w:cs="Times New Roman"/>
      <w:color w:val="auto"/>
    </w:rPr>
  </w:style>
  <w:style w:type="paragraph" w:styleId="CM3" w:customStyle="1">
    <w:name w:val="CM3"/>
    <w:basedOn w:val="Default"/>
    <w:next w:val="Default"/>
    <w:uiPriority w:val="99"/>
    <w:rsid w:val="00AD36F5"/>
    <w:rPr>
      <w:rFonts w:ascii="EUAlbertina" w:hAnsi="EUAlbertina" w:cs="Times New Roman"/>
      <w:color w:val="auto"/>
    </w:rPr>
  </w:style>
  <w:style w:type="character" w:styleId="apple-converted-space" w:customStyle="1">
    <w:name w:val="apple-converted-space"/>
    <w:basedOn w:val="DefaultParagraphFont"/>
    <w:rsid w:val="00B1759F"/>
  </w:style>
  <w:style w:type="numbering" w:styleId="WWNum712" w:customStyle="1">
    <w:name w:val="WWNum712"/>
    <w:rsid w:val="007A286B"/>
    <w:pPr>
      <w:numPr>
        <w:numId w:val="1"/>
      </w:numPr>
    </w:pPr>
  </w:style>
  <w:style w:type="paragraph" w:styleId="TOCHeading">
    <w:name w:val="TOC Heading"/>
    <w:basedOn w:val="Heading1"/>
    <w:next w:val="Normal"/>
    <w:uiPriority w:val="39"/>
    <w:unhideWhenUsed/>
    <w:qFormat/>
    <w:rsid w:val="00485C34"/>
    <w:pPr>
      <w:keepLines/>
      <w:spacing w:before="240" w:after="0" w:line="259" w:lineRule="auto"/>
      <w:outlineLvl w:val="9"/>
    </w:pPr>
    <w:rPr>
      <w:rFonts w:asciiTheme="majorHAnsi" w:hAnsiTheme="majorHAnsi" w:eastAsiaTheme="majorEastAsia" w:cstheme="majorBidi"/>
      <w:color w:val="365F91" w:themeColor="accent1" w:themeShade="BF"/>
      <w:sz w:val="32"/>
      <w:szCs w:val="32"/>
    </w:rPr>
  </w:style>
  <w:style w:type="character" w:styleId="UnresolvedMention1" w:customStyle="1">
    <w:name w:val="Unresolved Mention1"/>
    <w:basedOn w:val="DefaultParagraphFont"/>
    <w:uiPriority w:val="99"/>
    <w:semiHidden/>
    <w:unhideWhenUsed/>
    <w:rsid w:val="00BD55AD"/>
    <w:rPr>
      <w:color w:val="808080"/>
      <w:shd w:val="clear" w:color="auto" w:fill="E6E6E6"/>
    </w:rPr>
  </w:style>
  <w:style w:type="paragraph" w:styleId="Revision">
    <w:name w:val="Revision"/>
    <w:hidden/>
    <w:uiPriority w:val="99"/>
    <w:semiHidden/>
    <w:rsid w:val="00245DEC"/>
    <w:pPr>
      <w:spacing w:after="0" w:line="240" w:lineRule="auto"/>
    </w:pPr>
    <w:rPr>
      <w:lang w:val="en-US"/>
    </w:rPr>
  </w:style>
  <w:style w:type="character" w:styleId="Laukeliai" w:customStyle="1">
    <w:name w:val="Laukeliai"/>
    <w:basedOn w:val="DefaultParagraphFont"/>
    <w:uiPriority w:val="1"/>
    <w:rsid w:val="00487955"/>
    <w:rPr>
      <w:rFonts w:ascii="Arial" w:hAnsi="Arial" w:cs="Arial"/>
      <w:sz w:val="20"/>
      <w:szCs w:val="20"/>
    </w:rPr>
  </w:style>
  <w:style w:type="character" w:styleId="normaltextrun" w:customStyle="1">
    <w:name w:val="normaltextrun"/>
    <w:basedOn w:val="DefaultParagraphFont"/>
    <w:rsid w:val="0005179A"/>
  </w:style>
  <w:style w:type="character" w:styleId="eop" w:customStyle="1">
    <w:name w:val="eop"/>
    <w:basedOn w:val="DefaultParagraphFont"/>
    <w:rsid w:val="0005179A"/>
  </w:style>
  <w:style w:type="paragraph" w:styleId="paragraph" w:customStyle="1">
    <w:name w:val="paragraph"/>
    <w:basedOn w:val="Normal"/>
    <w:rsid w:val="000C6AFB"/>
    <w:pPr>
      <w:spacing w:before="100" w:beforeAutospacing="1" w:after="100" w:afterAutospacing="1" w:line="240" w:lineRule="auto"/>
    </w:pPr>
    <w:rPr>
      <w:rFonts w:ascii="Times New Roman" w:hAnsi="Times New Roman" w:eastAsia="Times New Roman" w:cs="Times New Roman"/>
      <w:sz w:val="24"/>
      <w:szCs w:val="24"/>
    </w:rPr>
  </w:style>
  <w:style w:type="character" w:styleId="Mention">
    <w:name w:val="Mention"/>
    <w:basedOn w:val="DefaultParagraphFont"/>
    <w:uiPriority w:val="99"/>
    <w:unhideWhenUsed/>
    <w:rsid w:val="003246AE"/>
    <w:rPr>
      <w:color w:val="2B579A"/>
      <w:shd w:val="clear" w:color="auto" w:fill="E6E6E6"/>
    </w:rPr>
  </w:style>
  <w:style w:type="character" w:styleId="UnresolvedMention">
    <w:name w:val="Unresolved Mention"/>
    <w:basedOn w:val="DefaultParagraphFont"/>
    <w:uiPriority w:val="99"/>
    <w:semiHidden/>
    <w:unhideWhenUsed/>
    <w:rsid w:val="00244AB8"/>
    <w:rPr>
      <w:color w:val="605E5C"/>
      <w:shd w:val="clear" w:color="auto" w:fill="E1DFDD"/>
    </w:rPr>
  </w:style>
  <w:style w:type="table" w:styleId="TableGrid1" w:customStyle="1">
    <w:name w:val="Table Grid1"/>
    <w:basedOn w:val="TableNormal"/>
    <w:next w:val="TableGrid"/>
    <w:uiPriority w:val="39"/>
    <w:rsid w:val="00244AB8"/>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i-provider" w:customStyle="1">
    <w:name w:val="ui-provider"/>
    <w:basedOn w:val="DefaultParagraphFont"/>
    <w:rsid w:val="009A07B2"/>
  </w:style>
  <w:style w:type="paragraph" w:styleId="NoSpacing">
    <w:name w:val="No Spacing"/>
    <w:uiPriority w:val="1"/>
    <w:qFormat/>
    <w:rsid w:val="001B477D"/>
    <w:pPr>
      <w:spacing w:after="0" w:line="240" w:lineRule="auto"/>
    </w:pPr>
    <w:rPr>
      <w:rFonts w:ascii="Arial" w:hAnsi="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0866">
      <w:bodyDiv w:val="1"/>
      <w:marLeft w:val="0"/>
      <w:marRight w:val="0"/>
      <w:marTop w:val="0"/>
      <w:marBottom w:val="0"/>
      <w:divBdr>
        <w:top w:val="none" w:sz="0" w:space="0" w:color="auto"/>
        <w:left w:val="none" w:sz="0" w:space="0" w:color="auto"/>
        <w:bottom w:val="none" w:sz="0" w:space="0" w:color="auto"/>
        <w:right w:val="none" w:sz="0" w:space="0" w:color="auto"/>
      </w:divBdr>
    </w:div>
    <w:div w:id="12566494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073367">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59792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3888174">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61448300">
      <w:bodyDiv w:val="1"/>
      <w:marLeft w:val="0"/>
      <w:marRight w:val="0"/>
      <w:marTop w:val="0"/>
      <w:marBottom w:val="0"/>
      <w:divBdr>
        <w:top w:val="none" w:sz="0" w:space="0" w:color="auto"/>
        <w:left w:val="none" w:sz="0" w:space="0" w:color="auto"/>
        <w:bottom w:val="none" w:sz="0" w:space="0" w:color="auto"/>
        <w:right w:val="none" w:sz="0" w:space="0" w:color="auto"/>
      </w:divBdr>
    </w:div>
    <w:div w:id="611518913">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728041163">
      <w:bodyDiv w:val="1"/>
      <w:marLeft w:val="0"/>
      <w:marRight w:val="0"/>
      <w:marTop w:val="0"/>
      <w:marBottom w:val="0"/>
      <w:divBdr>
        <w:top w:val="none" w:sz="0" w:space="0" w:color="auto"/>
        <w:left w:val="none" w:sz="0" w:space="0" w:color="auto"/>
        <w:bottom w:val="none" w:sz="0" w:space="0" w:color="auto"/>
        <w:right w:val="none" w:sz="0" w:space="0" w:color="auto"/>
      </w:divBdr>
      <w:divsChild>
        <w:div w:id="902184119">
          <w:marLeft w:val="0"/>
          <w:marRight w:val="0"/>
          <w:marTop w:val="0"/>
          <w:marBottom w:val="0"/>
          <w:divBdr>
            <w:top w:val="none" w:sz="0" w:space="0" w:color="auto"/>
            <w:left w:val="none" w:sz="0" w:space="0" w:color="auto"/>
            <w:bottom w:val="none" w:sz="0" w:space="0" w:color="auto"/>
            <w:right w:val="none" w:sz="0" w:space="0" w:color="auto"/>
          </w:divBdr>
        </w:div>
        <w:div w:id="1027870695">
          <w:marLeft w:val="0"/>
          <w:marRight w:val="0"/>
          <w:marTop w:val="0"/>
          <w:marBottom w:val="0"/>
          <w:divBdr>
            <w:top w:val="none" w:sz="0" w:space="0" w:color="auto"/>
            <w:left w:val="none" w:sz="0" w:space="0" w:color="auto"/>
            <w:bottom w:val="none" w:sz="0" w:space="0" w:color="auto"/>
            <w:right w:val="none" w:sz="0" w:space="0" w:color="auto"/>
          </w:divBdr>
        </w:div>
        <w:div w:id="1168712431">
          <w:marLeft w:val="0"/>
          <w:marRight w:val="0"/>
          <w:marTop w:val="0"/>
          <w:marBottom w:val="0"/>
          <w:divBdr>
            <w:top w:val="none" w:sz="0" w:space="0" w:color="auto"/>
            <w:left w:val="none" w:sz="0" w:space="0" w:color="auto"/>
            <w:bottom w:val="none" w:sz="0" w:space="0" w:color="auto"/>
            <w:right w:val="none" w:sz="0" w:space="0" w:color="auto"/>
          </w:divBdr>
        </w:div>
        <w:div w:id="1530990925">
          <w:marLeft w:val="0"/>
          <w:marRight w:val="0"/>
          <w:marTop w:val="0"/>
          <w:marBottom w:val="0"/>
          <w:divBdr>
            <w:top w:val="none" w:sz="0" w:space="0" w:color="auto"/>
            <w:left w:val="none" w:sz="0" w:space="0" w:color="auto"/>
            <w:bottom w:val="none" w:sz="0" w:space="0" w:color="auto"/>
            <w:right w:val="none" w:sz="0" w:space="0" w:color="auto"/>
          </w:divBdr>
        </w:div>
      </w:divsChild>
    </w:div>
    <w:div w:id="82905591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2707797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05326455">
      <w:bodyDiv w:val="1"/>
      <w:marLeft w:val="0"/>
      <w:marRight w:val="0"/>
      <w:marTop w:val="0"/>
      <w:marBottom w:val="0"/>
      <w:divBdr>
        <w:top w:val="none" w:sz="0" w:space="0" w:color="auto"/>
        <w:left w:val="none" w:sz="0" w:space="0" w:color="auto"/>
        <w:bottom w:val="none" w:sz="0" w:space="0" w:color="auto"/>
        <w:right w:val="none" w:sz="0" w:space="0" w:color="auto"/>
      </w:divBdr>
    </w:div>
    <w:div w:id="1030570398">
      <w:bodyDiv w:val="1"/>
      <w:marLeft w:val="0"/>
      <w:marRight w:val="0"/>
      <w:marTop w:val="0"/>
      <w:marBottom w:val="0"/>
      <w:divBdr>
        <w:top w:val="none" w:sz="0" w:space="0" w:color="auto"/>
        <w:left w:val="none" w:sz="0" w:space="0" w:color="auto"/>
        <w:bottom w:val="none" w:sz="0" w:space="0" w:color="auto"/>
        <w:right w:val="none" w:sz="0" w:space="0" w:color="auto"/>
      </w:divBdr>
    </w:div>
    <w:div w:id="1133907673">
      <w:bodyDiv w:val="1"/>
      <w:marLeft w:val="0"/>
      <w:marRight w:val="0"/>
      <w:marTop w:val="0"/>
      <w:marBottom w:val="0"/>
      <w:divBdr>
        <w:top w:val="none" w:sz="0" w:space="0" w:color="auto"/>
        <w:left w:val="none" w:sz="0" w:space="0" w:color="auto"/>
        <w:bottom w:val="none" w:sz="0" w:space="0" w:color="auto"/>
        <w:right w:val="none" w:sz="0" w:space="0" w:color="auto"/>
      </w:divBdr>
    </w:div>
    <w:div w:id="1167944075">
      <w:bodyDiv w:val="1"/>
      <w:marLeft w:val="0"/>
      <w:marRight w:val="0"/>
      <w:marTop w:val="0"/>
      <w:marBottom w:val="0"/>
      <w:divBdr>
        <w:top w:val="none" w:sz="0" w:space="0" w:color="auto"/>
        <w:left w:val="none" w:sz="0" w:space="0" w:color="auto"/>
        <w:bottom w:val="none" w:sz="0" w:space="0" w:color="auto"/>
        <w:right w:val="none" w:sz="0" w:space="0" w:color="auto"/>
      </w:divBdr>
    </w:div>
    <w:div w:id="1435125145">
      <w:bodyDiv w:val="1"/>
      <w:marLeft w:val="0"/>
      <w:marRight w:val="0"/>
      <w:marTop w:val="0"/>
      <w:marBottom w:val="0"/>
      <w:divBdr>
        <w:top w:val="none" w:sz="0" w:space="0" w:color="auto"/>
        <w:left w:val="none" w:sz="0" w:space="0" w:color="auto"/>
        <w:bottom w:val="none" w:sz="0" w:space="0" w:color="auto"/>
        <w:right w:val="none" w:sz="0" w:space="0" w:color="auto"/>
      </w:divBdr>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11867676">
      <w:bodyDiv w:val="1"/>
      <w:marLeft w:val="0"/>
      <w:marRight w:val="0"/>
      <w:marTop w:val="0"/>
      <w:marBottom w:val="0"/>
      <w:divBdr>
        <w:top w:val="none" w:sz="0" w:space="0" w:color="auto"/>
        <w:left w:val="none" w:sz="0" w:space="0" w:color="auto"/>
        <w:bottom w:val="none" w:sz="0" w:space="0" w:color="auto"/>
        <w:right w:val="none" w:sz="0" w:space="0" w:color="auto"/>
      </w:divBdr>
    </w:div>
    <w:div w:id="1535270131">
      <w:bodyDiv w:val="1"/>
      <w:marLeft w:val="0"/>
      <w:marRight w:val="0"/>
      <w:marTop w:val="0"/>
      <w:marBottom w:val="0"/>
      <w:divBdr>
        <w:top w:val="none" w:sz="0" w:space="0" w:color="auto"/>
        <w:left w:val="none" w:sz="0" w:space="0" w:color="auto"/>
        <w:bottom w:val="none" w:sz="0" w:space="0" w:color="auto"/>
        <w:right w:val="none" w:sz="0" w:space="0" w:color="auto"/>
      </w:divBdr>
    </w:div>
    <w:div w:id="1634021083">
      <w:bodyDiv w:val="1"/>
      <w:marLeft w:val="0"/>
      <w:marRight w:val="0"/>
      <w:marTop w:val="0"/>
      <w:marBottom w:val="0"/>
      <w:divBdr>
        <w:top w:val="none" w:sz="0" w:space="0" w:color="auto"/>
        <w:left w:val="none" w:sz="0" w:space="0" w:color="auto"/>
        <w:bottom w:val="none" w:sz="0" w:space="0" w:color="auto"/>
        <w:right w:val="none" w:sz="0" w:space="0" w:color="auto"/>
      </w:divBdr>
      <w:divsChild>
        <w:div w:id="267203106">
          <w:marLeft w:val="0"/>
          <w:marRight w:val="0"/>
          <w:marTop w:val="0"/>
          <w:marBottom w:val="0"/>
          <w:divBdr>
            <w:top w:val="none" w:sz="0" w:space="0" w:color="auto"/>
            <w:left w:val="none" w:sz="0" w:space="0" w:color="auto"/>
            <w:bottom w:val="none" w:sz="0" w:space="0" w:color="auto"/>
            <w:right w:val="none" w:sz="0" w:space="0" w:color="auto"/>
          </w:divBdr>
          <w:divsChild>
            <w:div w:id="1206336376">
              <w:marLeft w:val="0"/>
              <w:marRight w:val="0"/>
              <w:marTop w:val="0"/>
              <w:marBottom w:val="0"/>
              <w:divBdr>
                <w:top w:val="none" w:sz="0" w:space="0" w:color="auto"/>
                <w:left w:val="none" w:sz="0" w:space="0" w:color="auto"/>
                <w:bottom w:val="none" w:sz="0" w:space="0" w:color="auto"/>
                <w:right w:val="none" w:sz="0" w:space="0" w:color="auto"/>
              </w:divBdr>
              <w:divsChild>
                <w:div w:id="557131687">
                  <w:marLeft w:val="0"/>
                  <w:marRight w:val="0"/>
                  <w:marTop w:val="0"/>
                  <w:marBottom w:val="0"/>
                  <w:divBdr>
                    <w:top w:val="none" w:sz="0" w:space="0" w:color="auto"/>
                    <w:left w:val="none" w:sz="0" w:space="0" w:color="auto"/>
                    <w:bottom w:val="none" w:sz="0" w:space="0" w:color="auto"/>
                    <w:right w:val="none" w:sz="0" w:space="0" w:color="auto"/>
                  </w:divBdr>
                  <w:divsChild>
                    <w:div w:id="644942179">
                      <w:marLeft w:val="4275"/>
                      <w:marRight w:val="0"/>
                      <w:marTop w:val="615"/>
                      <w:marBottom w:val="0"/>
                      <w:divBdr>
                        <w:top w:val="none" w:sz="0" w:space="0" w:color="auto"/>
                        <w:left w:val="none" w:sz="0" w:space="0" w:color="auto"/>
                        <w:bottom w:val="none" w:sz="0" w:space="0" w:color="auto"/>
                        <w:right w:val="none" w:sz="0" w:space="0" w:color="auto"/>
                      </w:divBdr>
                      <w:divsChild>
                        <w:div w:id="741564160">
                          <w:marLeft w:val="0"/>
                          <w:marRight w:val="0"/>
                          <w:marTop w:val="0"/>
                          <w:marBottom w:val="0"/>
                          <w:divBdr>
                            <w:top w:val="none" w:sz="0" w:space="0" w:color="auto"/>
                            <w:left w:val="none" w:sz="0" w:space="0" w:color="auto"/>
                            <w:bottom w:val="none" w:sz="0" w:space="0" w:color="auto"/>
                            <w:right w:val="none" w:sz="0" w:space="0" w:color="auto"/>
                          </w:divBdr>
                          <w:divsChild>
                            <w:div w:id="35086997">
                              <w:marLeft w:val="0"/>
                              <w:marRight w:val="0"/>
                              <w:marTop w:val="0"/>
                              <w:marBottom w:val="0"/>
                              <w:divBdr>
                                <w:top w:val="none" w:sz="0" w:space="0" w:color="auto"/>
                                <w:left w:val="none" w:sz="0" w:space="0" w:color="auto"/>
                                <w:bottom w:val="none" w:sz="0" w:space="0" w:color="auto"/>
                                <w:right w:val="none" w:sz="0" w:space="0" w:color="auto"/>
                              </w:divBdr>
                            </w:div>
                            <w:div w:id="442189907">
                              <w:marLeft w:val="0"/>
                              <w:marRight w:val="0"/>
                              <w:marTop w:val="0"/>
                              <w:marBottom w:val="0"/>
                              <w:divBdr>
                                <w:top w:val="none" w:sz="0" w:space="0" w:color="auto"/>
                                <w:left w:val="none" w:sz="0" w:space="0" w:color="auto"/>
                                <w:bottom w:val="none" w:sz="0" w:space="0" w:color="auto"/>
                                <w:right w:val="none" w:sz="0" w:space="0" w:color="auto"/>
                              </w:divBdr>
                              <w:divsChild>
                                <w:div w:id="406998147">
                                  <w:marLeft w:val="0"/>
                                  <w:marRight w:val="0"/>
                                  <w:marTop w:val="0"/>
                                  <w:marBottom w:val="0"/>
                                  <w:divBdr>
                                    <w:top w:val="none" w:sz="0" w:space="0" w:color="auto"/>
                                    <w:left w:val="none" w:sz="0" w:space="0" w:color="auto"/>
                                    <w:bottom w:val="none" w:sz="0" w:space="0" w:color="auto"/>
                                    <w:right w:val="none" w:sz="0" w:space="0" w:color="auto"/>
                                  </w:divBdr>
                                </w:div>
                                <w:div w:id="1999572156">
                                  <w:marLeft w:val="0"/>
                                  <w:marRight w:val="0"/>
                                  <w:marTop w:val="0"/>
                                  <w:marBottom w:val="0"/>
                                  <w:divBdr>
                                    <w:top w:val="none" w:sz="0" w:space="0" w:color="auto"/>
                                    <w:left w:val="none" w:sz="0" w:space="0" w:color="auto"/>
                                    <w:bottom w:val="none" w:sz="0" w:space="0" w:color="auto"/>
                                    <w:right w:val="none" w:sz="0" w:space="0" w:color="auto"/>
                                  </w:divBdr>
                                  <w:divsChild>
                                    <w:div w:id="667944376">
                                      <w:marLeft w:val="0"/>
                                      <w:marRight w:val="0"/>
                                      <w:marTop w:val="0"/>
                                      <w:marBottom w:val="0"/>
                                      <w:divBdr>
                                        <w:top w:val="none" w:sz="0" w:space="0" w:color="auto"/>
                                        <w:left w:val="none" w:sz="0" w:space="0" w:color="auto"/>
                                        <w:bottom w:val="none" w:sz="0" w:space="0" w:color="auto"/>
                                        <w:right w:val="none" w:sz="0" w:space="0" w:color="auto"/>
                                      </w:divBdr>
                                      <w:divsChild>
                                        <w:div w:id="81487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641690">
                              <w:marLeft w:val="0"/>
                              <w:marRight w:val="0"/>
                              <w:marTop w:val="0"/>
                              <w:marBottom w:val="0"/>
                              <w:divBdr>
                                <w:top w:val="none" w:sz="0" w:space="0" w:color="auto"/>
                                <w:left w:val="none" w:sz="0" w:space="0" w:color="auto"/>
                                <w:bottom w:val="none" w:sz="0" w:space="0" w:color="auto"/>
                                <w:right w:val="none" w:sz="0" w:space="0" w:color="auto"/>
                              </w:divBdr>
                              <w:divsChild>
                                <w:div w:id="22902102">
                                  <w:marLeft w:val="0"/>
                                  <w:marRight w:val="0"/>
                                  <w:marTop w:val="0"/>
                                  <w:marBottom w:val="0"/>
                                  <w:divBdr>
                                    <w:top w:val="none" w:sz="0" w:space="0" w:color="auto"/>
                                    <w:left w:val="none" w:sz="0" w:space="0" w:color="auto"/>
                                    <w:bottom w:val="none" w:sz="0" w:space="0" w:color="auto"/>
                                    <w:right w:val="none" w:sz="0" w:space="0" w:color="auto"/>
                                  </w:divBdr>
                                  <w:divsChild>
                                    <w:div w:id="2029984355">
                                      <w:marLeft w:val="0"/>
                                      <w:marRight w:val="0"/>
                                      <w:marTop w:val="0"/>
                                      <w:marBottom w:val="0"/>
                                      <w:divBdr>
                                        <w:top w:val="none" w:sz="0" w:space="0" w:color="auto"/>
                                        <w:left w:val="none" w:sz="0" w:space="0" w:color="auto"/>
                                        <w:bottom w:val="none" w:sz="0" w:space="0" w:color="auto"/>
                                        <w:right w:val="none" w:sz="0" w:space="0" w:color="auto"/>
                                      </w:divBdr>
                                    </w:div>
                                    <w:div w:id="2057076548">
                                      <w:marLeft w:val="0"/>
                                      <w:marRight w:val="0"/>
                                      <w:marTop w:val="0"/>
                                      <w:marBottom w:val="0"/>
                                      <w:divBdr>
                                        <w:top w:val="none" w:sz="0" w:space="0" w:color="auto"/>
                                        <w:left w:val="none" w:sz="0" w:space="0" w:color="auto"/>
                                        <w:bottom w:val="none" w:sz="0" w:space="0" w:color="auto"/>
                                        <w:right w:val="none" w:sz="0" w:space="0" w:color="auto"/>
                                      </w:divBdr>
                                      <w:divsChild>
                                        <w:div w:id="1203831758">
                                          <w:marLeft w:val="0"/>
                                          <w:marRight w:val="0"/>
                                          <w:marTop w:val="0"/>
                                          <w:marBottom w:val="0"/>
                                          <w:divBdr>
                                            <w:top w:val="none" w:sz="0" w:space="0" w:color="auto"/>
                                            <w:left w:val="none" w:sz="0" w:space="0" w:color="auto"/>
                                            <w:bottom w:val="none" w:sz="0" w:space="0" w:color="auto"/>
                                            <w:right w:val="none" w:sz="0" w:space="0" w:color="auto"/>
                                          </w:divBdr>
                                        </w:div>
                                        <w:div w:id="164909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48355">
                                  <w:marLeft w:val="0"/>
                                  <w:marRight w:val="0"/>
                                  <w:marTop w:val="0"/>
                                  <w:marBottom w:val="0"/>
                                  <w:divBdr>
                                    <w:top w:val="none" w:sz="0" w:space="0" w:color="auto"/>
                                    <w:left w:val="none" w:sz="0" w:space="0" w:color="auto"/>
                                    <w:bottom w:val="none" w:sz="0" w:space="0" w:color="auto"/>
                                    <w:right w:val="none" w:sz="0" w:space="0" w:color="auto"/>
                                  </w:divBdr>
                                  <w:divsChild>
                                    <w:div w:id="1498689132">
                                      <w:marLeft w:val="0"/>
                                      <w:marRight w:val="0"/>
                                      <w:marTop w:val="0"/>
                                      <w:marBottom w:val="0"/>
                                      <w:divBdr>
                                        <w:top w:val="none" w:sz="0" w:space="0" w:color="auto"/>
                                        <w:left w:val="none" w:sz="0" w:space="0" w:color="auto"/>
                                        <w:bottom w:val="none" w:sz="0" w:space="0" w:color="auto"/>
                                        <w:right w:val="none" w:sz="0" w:space="0" w:color="auto"/>
                                      </w:divBdr>
                                    </w:div>
                                    <w:div w:id="2104259285">
                                      <w:marLeft w:val="0"/>
                                      <w:marRight w:val="0"/>
                                      <w:marTop w:val="0"/>
                                      <w:marBottom w:val="0"/>
                                      <w:divBdr>
                                        <w:top w:val="none" w:sz="0" w:space="0" w:color="auto"/>
                                        <w:left w:val="none" w:sz="0" w:space="0" w:color="auto"/>
                                        <w:bottom w:val="none" w:sz="0" w:space="0" w:color="auto"/>
                                        <w:right w:val="none" w:sz="0" w:space="0" w:color="auto"/>
                                      </w:divBdr>
                                      <w:divsChild>
                                        <w:div w:id="1151213026">
                                          <w:marLeft w:val="0"/>
                                          <w:marRight w:val="0"/>
                                          <w:marTop w:val="0"/>
                                          <w:marBottom w:val="0"/>
                                          <w:divBdr>
                                            <w:top w:val="none" w:sz="0" w:space="0" w:color="auto"/>
                                            <w:left w:val="none" w:sz="0" w:space="0" w:color="auto"/>
                                            <w:bottom w:val="none" w:sz="0" w:space="0" w:color="auto"/>
                                            <w:right w:val="none" w:sz="0" w:space="0" w:color="auto"/>
                                          </w:divBdr>
                                        </w:div>
                                        <w:div w:id="205199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26093">
                                  <w:marLeft w:val="0"/>
                                  <w:marRight w:val="0"/>
                                  <w:marTop w:val="0"/>
                                  <w:marBottom w:val="0"/>
                                  <w:divBdr>
                                    <w:top w:val="none" w:sz="0" w:space="0" w:color="auto"/>
                                    <w:left w:val="none" w:sz="0" w:space="0" w:color="auto"/>
                                    <w:bottom w:val="none" w:sz="0" w:space="0" w:color="auto"/>
                                    <w:right w:val="none" w:sz="0" w:space="0" w:color="auto"/>
                                  </w:divBdr>
                                  <w:divsChild>
                                    <w:div w:id="222910264">
                                      <w:marLeft w:val="0"/>
                                      <w:marRight w:val="0"/>
                                      <w:marTop w:val="0"/>
                                      <w:marBottom w:val="0"/>
                                      <w:divBdr>
                                        <w:top w:val="none" w:sz="0" w:space="0" w:color="auto"/>
                                        <w:left w:val="none" w:sz="0" w:space="0" w:color="auto"/>
                                        <w:bottom w:val="none" w:sz="0" w:space="0" w:color="auto"/>
                                        <w:right w:val="none" w:sz="0" w:space="0" w:color="auto"/>
                                      </w:divBdr>
                                      <w:divsChild>
                                        <w:div w:id="1560290540">
                                          <w:marLeft w:val="0"/>
                                          <w:marRight w:val="0"/>
                                          <w:marTop w:val="0"/>
                                          <w:marBottom w:val="0"/>
                                          <w:divBdr>
                                            <w:top w:val="none" w:sz="0" w:space="0" w:color="auto"/>
                                            <w:left w:val="none" w:sz="0" w:space="0" w:color="auto"/>
                                            <w:bottom w:val="none" w:sz="0" w:space="0" w:color="auto"/>
                                            <w:right w:val="none" w:sz="0" w:space="0" w:color="auto"/>
                                          </w:divBdr>
                                        </w:div>
                                        <w:div w:id="2061662259">
                                          <w:marLeft w:val="0"/>
                                          <w:marRight w:val="0"/>
                                          <w:marTop w:val="0"/>
                                          <w:marBottom w:val="0"/>
                                          <w:divBdr>
                                            <w:top w:val="none" w:sz="0" w:space="0" w:color="auto"/>
                                            <w:left w:val="none" w:sz="0" w:space="0" w:color="auto"/>
                                            <w:bottom w:val="none" w:sz="0" w:space="0" w:color="auto"/>
                                            <w:right w:val="none" w:sz="0" w:space="0" w:color="auto"/>
                                          </w:divBdr>
                                        </w:div>
                                      </w:divsChild>
                                    </w:div>
                                    <w:div w:id="1638224024">
                                      <w:marLeft w:val="0"/>
                                      <w:marRight w:val="0"/>
                                      <w:marTop w:val="0"/>
                                      <w:marBottom w:val="0"/>
                                      <w:divBdr>
                                        <w:top w:val="none" w:sz="0" w:space="0" w:color="auto"/>
                                        <w:left w:val="none" w:sz="0" w:space="0" w:color="auto"/>
                                        <w:bottom w:val="none" w:sz="0" w:space="0" w:color="auto"/>
                                        <w:right w:val="none" w:sz="0" w:space="0" w:color="auto"/>
                                      </w:divBdr>
                                    </w:div>
                                  </w:divsChild>
                                </w:div>
                                <w:div w:id="1029333203">
                                  <w:marLeft w:val="0"/>
                                  <w:marRight w:val="0"/>
                                  <w:marTop w:val="0"/>
                                  <w:marBottom w:val="0"/>
                                  <w:divBdr>
                                    <w:top w:val="none" w:sz="0" w:space="0" w:color="auto"/>
                                    <w:left w:val="none" w:sz="0" w:space="0" w:color="auto"/>
                                    <w:bottom w:val="none" w:sz="0" w:space="0" w:color="auto"/>
                                    <w:right w:val="none" w:sz="0" w:space="0" w:color="auto"/>
                                  </w:divBdr>
                                </w:div>
                                <w:div w:id="1044719023">
                                  <w:marLeft w:val="0"/>
                                  <w:marRight w:val="0"/>
                                  <w:marTop w:val="0"/>
                                  <w:marBottom w:val="0"/>
                                  <w:divBdr>
                                    <w:top w:val="none" w:sz="0" w:space="0" w:color="auto"/>
                                    <w:left w:val="none" w:sz="0" w:space="0" w:color="auto"/>
                                    <w:bottom w:val="none" w:sz="0" w:space="0" w:color="auto"/>
                                    <w:right w:val="none" w:sz="0" w:space="0" w:color="auto"/>
                                  </w:divBdr>
                                  <w:divsChild>
                                    <w:div w:id="544147170">
                                      <w:marLeft w:val="0"/>
                                      <w:marRight w:val="0"/>
                                      <w:marTop w:val="0"/>
                                      <w:marBottom w:val="0"/>
                                      <w:divBdr>
                                        <w:top w:val="none" w:sz="0" w:space="0" w:color="auto"/>
                                        <w:left w:val="none" w:sz="0" w:space="0" w:color="auto"/>
                                        <w:bottom w:val="none" w:sz="0" w:space="0" w:color="auto"/>
                                        <w:right w:val="none" w:sz="0" w:space="0" w:color="auto"/>
                                      </w:divBdr>
                                    </w:div>
                                    <w:div w:id="1110275942">
                                      <w:marLeft w:val="0"/>
                                      <w:marRight w:val="0"/>
                                      <w:marTop w:val="0"/>
                                      <w:marBottom w:val="0"/>
                                      <w:divBdr>
                                        <w:top w:val="none" w:sz="0" w:space="0" w:color="auto"/>
                                        <w:left w:val="none" w:sz="0" w:space="0" w:color="auto"/>
                                        <w:bottom w:val="none" w:sz="0" w:space="0" w:color="auto"/>
                                        <w:right w:val="none" w:sz="0" w:space="0" w:color="auto"/>
                                      </w:divBdr>
                                      <w:divsChild>
                                        <w:div w:id="59209778">
                                          <w:marLeft w:val="0"/>
                                          <w:marRight w:val="0"/>
                                          <w:marTop w:val="0"/>
                                          <w:marBottom w:val="0"/>
                                          <w:divBdr>
                                            <w:top w:val="none" w:sz="0" w:space="0" w:color="auto"/>
                                            <w:left w:val="none" w:sz="0" w:space="0" w:color="auto"/>
                                            <w:bottom w:val="none" w:sz="0" w:space="0" w:color="auto"/>
                                            <w:right w:val="none" w:sz="0" w:space="0" w:color="auto"/>
                                          </w:divBdr>
                                        </w:div>
                                        <w:div w:id="102879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54908">
                                  <w:marLeft w:val="0"/>
                                  <w:marRight w:val="0"/>
                                  <w:marTop w:val="0"/>
                                  <w:marBottom w:val="0"/>
                                  <w:divBdr>
                                    <w:top w:val="none" w:sz="0" w:space="0" w:color="auto"/>
                                    <w:left w:val="none" w:sz="0" w:space="0" w:color="auto"/>
                                    <w:bottom w:val="none" w:sz="0" w:space="0" w:color="auto"/>
                                    <w:right w:val="none" w:sz="0" w:space="0" w:color="auto"/>
                                  </w:divBdr>
                                  <w:divsChild>
                                    <w:div w:id="400980650">
                                      <w:marLeft w:val="0"/>
                                      <w:marRight w:val="0"/>
                                      <w:marTop w:val="0"/>
                                      <w:marBottom w:val="0"/>
                                      <w:divBdr>
                                        <w:top w:val="none" w:sz="0" w:space="0" w:color="auto"/>
                                        <w:left w:val="none" w:sz="0" w:space="0" w:color="auto"/>
                                        <w:bottom w:val="none" w:sz="0" w:space="0" w:color="auto"/>
                                        <w:right w:val="none" w:sz="0" w:space="0" w:color="auto"/>
                                      </w:divBdr>
                                      <w:divsChild>
                                        <w:div w:id="610088300">
                                          <w:marLeft w:val="0"/>
                                          <w:marRight w:val="0"/>
                                          <w:marTop w:val="0"/>
                                          <w:marBottom w:val="0"/>
                                          <w:divBdr>
                                            <w:top w:val="none" w:sz="0" w:space="0" w:color="auto"/>
                                            <w:left w:val="none" w:sz="0" w:space="0" w:color="auto"/>
                                            <w:bottom w:val="none" w:sz="0" w:space="0" w:color="auto"/>
                                            <w:right w:val="none" w:sz="0" w:space="0" w:color="auto"/>
                                          </w:divBdr>
                                        </w:div>
                                      </w:divsChild>
                                    </w:div>
                                    <w:div w:id="113406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61753609">
      <w:bodyDiv w:val="1"/>
      <w:marLeft w:val="0"/>
      <w:marRight w:val="0"/>
      <w:marTop w:val="0"/>
      <w:marBottom w:val="0"/>
      <w:divBdr>
        <w:top w:val="none" w:sz="0" w:space="0" w:color="auto"/>
        <w:left w:val="none" w:sz="0" w:space="0" w:color="auto"/>
        <w:bottom w:val="none" w:sz="0" w:space="0" w:color="auto"/>
        <w:right w:val="none" w:sz="0" w:space="0" w:color="auto"/>
      </w:divBdr>
      <w:divsChild>
        <w:div w:id="390856868">
          <w:marLeft w:val="0"/>
          <w:marRight w:val="0"/>
          <w:marTop w:val="0"/>
          <w:marBottom w:val="0"/>
          <w:divBdr>
            <w:top w:val="none" w:sz="0" w:space="0" w:color="auto"/>
            <w:left w:val="none" w:sz="0" w:space="0" w:color="auto"/>
            <w:bottom w:val="none" w:sz="0" w:space="0" w:color="auto"/>
            <w:right w:val="none" w:sz="0" w:space="0" w:color="auto"/>
          </w:divBdr>
        </w:div>
        <w:div w:id="636450875">
          <w:marLeft w:val="0"/>
          <w:marRight w:val="0"/>
          <w:marTop w:val="0"/>
          <w:marBottom w:val="0"/>
          <w:divBdr>
            <w:top w:val="none" w:sz="0" w:space="0" w:color="auto"/>
            <w:left w:val="none" w:sz="0" w:space="0" w:color="auto"/>
            <w:bottom w:val="none" w:sz="0" w:space="0" w:color="auto"/>
            <w:right w:val="none" w:sz="0" w:space="0" w:color="auto"/>
          </w:divBdr>
        </w:div>
        <w:div w:id="682364151">
          <w:marLeft w:val="0"/>
          <w:marRight w:val="0"/>
          <w:marTop w:val="0"/>
          <w:marBottom w:val="0"/>
          <w:divBdr>
            <w:top w:val="none" w:sz="0" w:space="0" w:color="auto"/>
            <w:left w:val="none" w:sz="0" w:space="0" w:color="auto"/>
            <w:bottom w:val="none" w:sz="0" w:space="0" w:color="auto"/>
            <w:right w:val="none" w:sz="0" w:space="0" w:color="auto"/>
          </w:divBdr>
        </w:div>
        <w:div w:id="2107118511">
          <w:marLeft w:val="0"/>
          <w:marRight w:val="0"/>
          <w:marTop w:val="0"/>
          <w:marBottom w:val="0"/>
          <w:divBdr>
            <w:top w:val="none" w:sz="0" w:space="0" w:color="auto"/>
            <w:left w:val="none" w:sz="0" w:space="0" w:color="auto"/>
            <w:bottom w:val="none" w:sz="0" w:space="0" w:color="auto"/>
            <w:right w:val="none" w:sz="0" w:space="0" w:color="auto"/>
          </w:divBdr>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35872823">
      <w:bodyDiv w:val="1"/>
      <w:marLeft w:val="0"/>
      <w:marRight w:val="0"/>
      <w:marTop w:val="0"/>
      <w:marBottom w:val="0"/>
      <w:divBdr>
        <w:top w:val="none" w:sz="0" w:space="0" w:color="auto"/>
        <w:left w:val="none" w:sz="0" w:space="0" w:color="auto"/>
        <w:bottom w:val="none" w:sz="0" w:space="0" w:color="auto"/>
        <w:right w:val="none" w:sz="0" w:space="0" w:color="auto"/>
      </w:divBdr>
    </w:div>
    <w:div w:id="1934514605">
      <w:bodyDiv w:val="1"/>
      <w:marLeft w:val="0"/>
      <w:marRight w:val="0"/>
      <w:marTop w:val="0"/>
      <w:marBottom w:val="0"/>
      <w:divBdr>
        <w:top w:val="none" w:sz="0" w:space="0" w:color="auto"/>
        <w:left w:val="none" w:sz="0" w:space="0" w:color="auto"/>
        <w:bottom w:val="none" w:sz="0" w:space="0" w:color="auto"/>
        <w:right w:val="none" w:sz="0" w:space="0" w:color="auto"/>
      </w:divBdr>
    </w:div>
    <w:div w:id="2001157298">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settings" Target="setting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header" Target="head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8C62BCB26542A095DEC2EB5E2B42D4"/>
        <w:category>
          <w:name w:val="General"/>
          <w:gallery w:val="placeholder"/>
        </w:category>
        <w:types>
          <w:type w:val="bbPlcHdr"/>
        </w:types>
        <w:behaviors>
          <w:behavior w:val="content"/>
        </w:behaviors>
        <w:guid w:val="{8FC31B97-001A-42A1-8298-604192962D27}"/>
      </w:docPartPr>
      <w:docPartBody>
        <w:p w:rsidR="00DB325B" w:rsidP="00364AF9" w:rsidRDefault="00364AF9">
          <w:pPr>
            <w:pStyle w:val="3E8C62BCB26542A095DEC2EB5E2B42D46"/>
          </w:pPr>
          <w:r w:rsidRPr="008F09CB">
            <w:rPr>
              <w:rStyle w:val="PlaceholderText"/>
              <w:rFonts w:cs="Arial"/>
              <w:b/>
              <w:bCs/>
              <w:color w:val="FF0000"/>
              <w:lang w:val="lt-LT"/>
            </w:rPr>
            <w:t>Pirkimo pavadinimas</w:t>
          </w:r>
        </w:p>
      </w:docPartBody>
    </w:docPart>
    <w:docPart>
      <w:docPartPr>
        <w:name w:val="838942C3D6C244C2A6D06B95E9B11BFC"/>
        <w:category>
          <w:name w:val="General"/>
          <w:gallery w:val="placeholder"/>
        </w:category>
        <w:types>
          <w:type w:val="bbPlcHdr"/>
        </w:types>
        <w:behaviors>
          <w:behavior w:val="content"/>
        </w:behaviors>
        <w:guid w:val="{2DA6ABE8-F60F-451B-9384-34E70314B27C}"/>
      </w:docPartPr>
      <w:docPartBody>
        <w:p w:rsidR="00CC2781" w:rsidP="00364AF9" w:rsidRDefault="00364AF9">
          <w:pPr>
            <w:pStyle w:val="838942C3D6C244C2A6D06B95E9B11BFC6"/>
          </w:pPr>
          <w:r w:rsidRPr="00B202D3">
            <w:rPr>
              <w:rFonts w:cs="Arial"/>
              <w:color w:val="FF0000"/>
              <w:lang w:val="fi-FI"/>
            </w:rPr>
            <w:t>[Pasirinkite]</w:t>
          </w:r>
        </w:p>
      </w:docPartBody>
    </w:docPart>
    <w:docPart>
      <w:docPartPr>
        <w:name w:val="B85B4912DA4C44E497E776D5E0298DD9"/>
        <w:category>
          <w:name w:val="General"/>
          <w:gallery w:val="placeholder"/>
        </w:category>
        <w:types>
          <w:type w:val="bbPlcHdr"/>
        </w:types>
        <w:behaviors>
          <w:behavior w:val="content"/>
        </w:behaviors>
        <w:guid w:val="{2AF7808F-2C4C-4F46-83BF-82F65EBB6339}"/>
      </w:docPartPr>
      <w:docPartBody>
        <w:p w:rsidR="00CC2781" w:rsidP="00364AF9" w:rsidRDefault="00364AF9">
          <w:pPr>
            <w:pStyle w:val="B85B4912DA4C44E497E776D5E0298DD96"/>
          </w:pPr>
          <w:r w:rsidRPr="002C70BF">
            <w:rPr>
              <w:rFonts w:cs="Arial"/>
              <w:color w:val="FF0000"/>
            </w:rPr>
            <w:t>[Pasirinkite]</w:t>
          </w:r>
        </w:p>
      </w:docPartBody>
    </w:docPart>
    <w:docPart>
      <w:docPartPr>
        <w:name w:val="FC7A4499CC454031964FB93D3977C757"/>
        <w:category>
          <w:name w:val="General"/>
          <w:gallery w:val="placeholder"/>
        </w:category>
        <w:types>
          <w:type w:val="bbPlcHdr"/>
        </w:types>
        <w:behaviors>
          <w:behavior w:val="content"/>
        </w:behaviors>
        <w:guid w:val="{EB8C3F60-1A6A-40A4-8FA7-22A024ED6E23}"/>
      </w:docPartPr>
      <w:docPartBody>
        <w:p w:rsidR="00CC2781" w:rsidP="00364AF9" w:rsidRDefault="00364AF9">
          <w:pPr>
            <w:pStyle w:val="FC7A4499CC454031964FB93D3977C7576"/>
          </w:pPr>
          <w:r w:rsidRPr="008F09CB">
            <w:rPr>
              <w:rFonts w:cs="Arial"/>
              <w:color w:val="FF0000"/>
            </w:rPr>
            <w:t>[Pasirinkite]</w:t>
          </w:r>
        </w:p>
      </w:docPartBody>
    </w:docPart>
    <w:docPart>
      <w:docPartPr>
        <w:name w:val="4BEB95AE155D488480F5C44C641B106C"/>
        <w:category>
          <w:name w:val="General"/>
          <w:gallery w:val="placeholder"/>
        </w:category>
        <w:types>
          <w:type w:val="bbPlcHdr"/>
        </w:types>
        <w:behaviors>
          <w:behavior w:val="content"/>
        </w:behaviors>
        <w:guid w:val="{E7277825-41D4-4EE7-A609-F7E5103BA558}"/>
      </w:docPartPr>
      <w:docPartBody>
        <w:p w:rsidR="00CC2781" w:rsidP="00364AF9" w:rsidRDefault="00364AF9">
          <w:pPr>
            <w:pStyle w:val="4BEB95AE155D488480F5C44C641B106C6"/>
          </w:pPr>
          <w:r w:rsidRPr="008F09CB">
            <w:rPr>
              <w:rFonts w:cs="Arial"/>
              <w:color w:val="FF0000"/>
            </w:rPr>
            <w:t>[Pasirinkite]</w:t>
          </w:r>
        </w:p>
      </w:docPartBody>
    </w:docPart>
    <w:docPart>
      <w:docPartPr>
        <w:name w:val="F06337BCE0704F8190DA182E91F1FFC1"/>
        <w:category>
          <w:name w:val="General"/>
          <w:gallery w:val="placeholder"/>
        </w:category>
        <w:types>
          <w:type w:val="bbPlcHdr"/>
        </w:types>
        <w:behaviors>
          <w:behavior w:val="content"/>
        </w:behaviors>
        <w:guid w:val="{95B4CE32-0823-4C4C-B6AD-2EE78364733B}"/>
      </w:docPartPr>
      <w:docPartBody>
        <w:p w:rsidR="00EC4DC4" w:rsidRDefault="00631721">
          <w:pPr>
            <w:pStyle w:val="F06337BCE0704F8190DA182E91F1FFC1"/>
          </w:pPr>
          <w:r w:rsidRPr="00C85817">
            <w:rPr>
              <w:rFonts w:cs="Arial"/>
              <w:color w:val="FF0000"/>
              <w:lang w:val="pl-PL"/>
            </w:rPr>
            <w:t>[Pasirinkite]</w:t>
          </w:r>
        </w:p>
      </w:docPartBody>
    </w:docPart>
    <w:docPart>
      <w:docPartPr>
        <w:name w:val="FA205569995842E0878DBDB95F565457"/>
        <w:category>
          <w:name w:val="General"/>
          <w:gallery w:val="placeholder"/>
        </w:category>
        <w:types>
          <w:type w:val="bbPlcHdr"/>
        </w:types>
        <w:behaviors>
          <w:behavior w:val="content"/>
        </w:behaviors>
        <w:guid w:val="{01276149-B4D5-4574-80D5-0C47305681C9}"/>
      </w:docPartPr>
      <w:docPartBody>
        <w:p w:rsidR="00EC4DC4" w:rsidP="00364AF9" w:rsidRDefault="00364AF9">
          <w:pPr>
            <w:pStyle w:val="FA205569995842E0878DBDB95F5654571"/>
          </w:pPr>
          <w:r w:rsidRPr="00055578">
            <w:rPr>
              <w:rFonts w:cs="Arial"/>
              <w:color w:val="FF0000"/>
              <w:lang w:val="pl-PL"/>
            </w:rPr>
            <w:t>[Pasirinkite]</w:t>
          </w:r>
        </w:p>
      </w:docPartBody>
    </w:docPart>
    <w:docPart>
      <w:docPartPr>
        <w:name w:val="D920BEEF509D4754BF34B40F63902B10"/>
        <w:category>
          <w:name w:val="General"/>
          <w:gallery w:val="placeholder"/>
        </w:category>
        <w:types>
          <w:type w:val="bbPlcHdr"/>
        </w:types>
        <w:behaviors>
          <w:behavior w:val="content"/>
        </w:behaviors>
        <w:guid w:val="{6B9FB958-E3DA-411F-938F-0104049EF0D0}"/>
      </w:docPartPr>
      <w:docPartBody>
        <w:p w:rsidR="00EC4DC4" w:rsidRDefault="00631721">
          <w:pPr>
            <w:pStyle w:val="D920BEEF509D4754BF34B40F63902B10"/>
          </w:pPr>
          <w:r w:rsidRPr="008F09CB">
            <w:rPr>
              <w:rFonts w:cs="Arial"/>
              <w:color w:val="FF0000"/>
            </w:rPr>
            <w:t>[Pasirinkite]</w:t>
          </w:r>
        </w:p>
      </w:docPartBody>
    </w:docPart>
    <w:docPart>
      <w:docPartPr>
        <w:name w:val="39E7889E0D3D4180967F21539B581E06"/>
        <w:category>
          <w:name w:val="General"/>
          <w:gallery w:val="placeholder"/>
        </w:category>
        <w:types>
          <w:type w:val="bbPlcHdr"/>
        </w:types>
        <w:behaviors>
          <w:behavior w:val="content"/>
        </w:behaviors>
        <w:guid w:val="{86B5B27E-1EC8-4AB4-B428-84B643C9C092}"/>
      </w:docPartPr>
      <w:docPartBody>
        <w:p w:rsidR="00EC4DC4" w:rsidP="00364AF9" w:rsidRDefault="00364AF9">
          <w:pPr>
            <w:pStyle w:val="39E7889E0D3D4180967F21539B581E066"/>
          </w:pPr>
          <w:r w:rsidRPr="00D65075">
            <w:rPr>
              <w:rFonts w:cs="Arial"/>
              <w:b w:val="0"/>
              <w:bCs/>
              <w:color w:val="FF0000"/>
              <w:lang w:val="lt-LT"/>
            </w:rPr>
            <w:t>[</w:t>
          </w:r>
          <w:r w:rsidRPr="00D65075">
            <w:rPr>
              <w:rStyle w:val="PlaceholderText"/>
              <w:b w:val="0"/>
              <w:bCs/>
              <w:color w:val="FF0000"/>
              <w:lang w:val="fi-FI"/>
            </w:rPr>
            <w:t>Pasirinkite]</w:t>
          </w:r>
        </w:p>
      </w:docPartBody>
    </w:docPart>
    <w:docPart>
      <w:docPartPr>
        <w:name w:val="0B9E88E21F944A4EB415FF666C76E1D7"/>
        <w:category>
          <w:name w:val="General"/>
          <w:gallery w:val="placeholder"/>
        </w:category>
        <w:types>
          <w:type w:val="bbPlcHdr"/>
        </w:types>
        <w:behaviors>
          <w:behavior w:val="content"/>
        </w:behaviors>
        <w:guid w:val="{A3471616-68AF-40A7-B385-51D263E69B39}"/>
      </w:docPartPr>
      <w:docPartBody>
        <w:p w:rsidR="00EC4DC4" w:rsidP="00364AF9" w:rsidRDefault="00364AF9">
          <w:pPr>
            <w:pStyle w:val="0B9E88E21F944A4EB415FF666C76E1D76"/>
          </w:pPr>
          <w:r w:rsidRPr="006571A9">
            <w:rPr>
              <w:rFonts w:cs="Arial"/>
              <w:b/>
              <w:bCs/>
              <w:i/>
              <w:iCs/>
              <w:color w:val="FF0000"/>
              <w:lang w:val="lt-LT"/>
            </w:rPr>
            <w:t>[</w:t>
          </w:r>
          <w:r w:rsidRPr="006571A9">
            <w:rPr>
              <w:rStyle w:val="PlaceholderText"/>
              <w:rFonts w:cs="Arial"/>
              <w:b/>
              <w:bCs/>
              <w:i/>
              <w:iCs/>
              <w:color w:val="FF0000"/>
              <w:lang w:val="lt-LT"/>
            </w:rPr>
            <w:t>Pasirinkite]</w:t>
          </w:r>
        </w:p>
      </w:docPartBody>
    </w:docPart>
    <w:docPart>
      <w:docPartPr>
        <w:name w:val="8E92E6C37B5E4756B9B47010FB70E8C3"/>
        <w:category>
          <w:name w:val="General"/>
          <w:gallery w:val="placeholder"/>
        </w:category>
        <w:types>
          <w:type w:val="bbPlcHdr"/>
        </w:types>
        <w:behaviors>
          <w:behavior w:val="content"/>
        </w:behaviors>
        <w:guid w:val="{F4D36E8F-6D92-4139-8382-0584B3126187}"/>
      </w:docPartPr>
      <w:docPartBody>
        <w:p w:rsidR="00EC4DC4" w:rsidP="00364AF9" w:rsidRDefault="00364AF9">
          <w:pPr>
            <w:pStyle w:val="8E92E6C37B5E4756B9B47010FB70E8C36"/>
          </w:pPr>
          <w:r w:rsidRPr="00194F4E">
            <w:rPr>
              <w:rFonts w:eastAsia="Calibri" w:cs="Arial"/>
              <w:b w:val="0"/>
              <w:color w:val="FF0000"/>
              <w:kern w:val="2"/>
              <w:lang w:val="fi-FI"/>
              <w14:ligatures w14:val="standardContextual"/>
            </w:rPr>
            <w:t>[Pasrinkite subjektą]</w:t>
          </w:r>
        </w:p>
      </w:docPartBody>
    </w:docPart>
    <w:docPart>
      <w:docPartPr>
        <w:name w:val="D9057D25F20F42079B05F24786A337FF"/>
        <w:category>
          <w:name w:val="General"/>
          <w:gallery w:val="placeholder"/>
        </w:category>
        <w:types>
          <w:type w:val="bbPlcHdr"/>
        </w:types>
        <w:behaviors>
          <w:behavior w:val="content"/>
        </w:behaviors>
        <w:guid w:val="{CF4F81D9-A9F1-4533-A21B-0593B6A6E75D}"/>
      </w:docPartPr>
      <w:docPartBody>
        <w:p w:rsidR="00631721" w:rsidP="00364AF9" w:rsidRDefault="00364AF9">
          <w:pPr>
            <w:pStyle w:val="D9057D25F20F42079B05F24786A337FF6"/>
          </w:pPr>
          <w:r w:rsidRPr="00F86D6F">
            <w:rPr>
              <w:rFonts w:cs="Arial"/>
              <w:color w:val="FF0000"/>
            </w:rPr>
            <w:t>[Pasirinkite]</w:t>
          </w:r>
        </w:p>
      </w:docPartBody>
    </w:docPart>
    <w:docPart>
      <w:docPartPr>
        <w:name w:val="6B43DDEC6AC34A9B9CBAEAE3417ACA78"/>
        <w:category>
          <w:name w:val="General"/>
          <w:gallery w:val="placeholder"/>
        </w:category>
        <w:types>
          <w:type w:val="bbPlcHdr"/>
        </w:types>
        <w:behaviors>
          <w:behavior w:val="content"/>
        </w:behaviors>
        <w:guid w:val="{CD046314-A851-4CBF-8189-2AEB5B0A5A6B}"/>
      </w:docPartPr>
      <w:docPartBody>
        <w:p w:rsidR="00631721" w:rsidP="00364AF9" w:rsidRDefault="00364AF9">
          <w:pPr>
            <w:pStyle w:val="6B43DDEC6AC34A9B9CBAEAE3417ACA786"/>
          </w:pPr>
          <w:r w:rsidRPr="00F86D6F">
            <w:rPr>
              <w:rFonts w:cs="Arial"/>
              <w:color w:val="FF0000"/>
            </w:rPr>
            <w:t>[Pasirinkite]</w:t>
          </w:r>
        </w:p>
      </w:docPartBody>
    </w:docPart>
    <w:docPart>
      <w:docPartPr>
        <w:name w:val="2FFAE47F39DB41118D3C558CFAF2F651"/>
        <w:category>
          <w:name w:val="General"/>
          <w:gallery w:val="placeholder"/>
        </w:category>
        <w:types>
          <w:type w:val="bbPlcHdr"/>
        </w:types>
        <w:behaviors>
          <w:behavior w:val="content"/>
        </w:behaviors>
        <w:guid w:val="{A455877A-BDDA-4155-B67F-3A4616DD29AB}"/>
      </w:docPartPr>
      <w:docPartBody>
        <w:p w:rsidR="00631721" w:rsidP="00364AF9" w:rsidRDefault="00364AF9">
          <w:pPr>
            <w:pStyle w:val="2FFAE47F39DB41118D3C558CFAF2F6516"/>
          </w:pPr>
          <w:r w:rsidRPr="00F86D6F">
            <w:rPr>
              <w:rFonts w:cs="Arial"/>
              <w:color w:val="FF0000"/>
            </w:rPr>
            <w:t>[Pasirinkite]</w:t>
          </w:r>
        </w:p>
      </w:docPartBody>
    </w:docPart>
    <w:docPart>
      <w:docPartPr>
        <w:name w:val="E1CD3964D30341E6B94A6A1D33B08828"/>
        <w:category>
          <w:name w:val="General"/>
          <w:gallery w:val="placeholder"/>
        </w:category>
        <w:types>
          <w:type w:val="bbPlcHdr"/>
        </w:types>
        <w:behaviors>
          <w:behavior w:val="content"/>
        </w:behaviors>
        <w:guid w:val="{F6DAC82F-E492-4654-B94B-AE46D9B303F9}"/>
      </w:docPartPr>
      <w:docPartBody>
        <w:p w:rsidR="00631721" w:rsidP="00364AF9" w:rsidRDefault="00364AF9">
          <w:pPr>
            <w:pStyle w:val="E1CD3964D30341E6B94A6A1D33B088286"/>
          </w:pPr>
          <w:r w:rsidRPr="00F86D6F">
            <w:rPr>
              <w:rFonts w:cs="Arial"/>
              <w:color w:val="FF0000"/>
            </w:rPr>
            <w:t>[Pasirinkite]</w:t>
          </w:r>
        </w:p>
      </w:docPartBody>
    </w:docPart>
    <w:docPart>
      <w:docPartPr>
        <w:name w:val="9792298404D242AF8A1763EDDA53BFAC"/>
        <w:category>
          <w:name w:val="General"/>
          <w:gallery w:val="placeholder"/>
        </w:category>
        <w:types>
          <w:type w:val="bbPlcHdr"/>
        </w:types>
        <w:behaviors>
          <w:behavior w:val="content"/>
        </w:behaviors>
        <w:guid w:val="{D8698DD7-984D-479E-BD61-391BC9A0BEFA}"/>
      </w:docPartPr>
      <w:docPartBody>
        <w:p w:rsidR="00631721" w:rsidP="00364AF9" w:rsidRDefault="00364AF9">
          <w:pPr>
            <w:pStyle w:val="9792298404D242AF8A1763EDDA53BFAC6"/>
          </w:pPr>
          <w:r w:rsidRPr="00F86D6F">
            <w:rPr>
              <w:rFonts w:cs="Arial"/>
              <w:color w:val="FF0000"/>
            </w:rPr>
            <w:t>[Pasirinkite]</w:t>
          </w:r>
        </w:p>
      </w:docPartBody>
    </w:docPart>
    <w:docPart>
      <w:docPartPr>
        <w:name w:val="20A46A05519040348C9216B42C44D35E"/>
        <w:category>
          <w:name w:val="General"/>
          <w:gallery w:val="placeholder"/>
        </w:category>
        <w:types>
          <w:type w:val="bbPlcHdr"/>
        </w:types>
        <w:behaviors>
          <w:behavior w:val="content"/>
        </w:behaviors>
        <w:guid w:val="{87C2CC02-C09D-4695-85CA-7A9FB35AFC23}"/>
      </w:docPartPr>
      <w:docPartBody>
        <w:p w:rsidR="00631721" w:rsidP="00364AF9" w:rsidRDefault="00364AF9">
          <w:pPr>
            <w:pStyle w:val="20A46A05519040348C9216B42C44D35E6"/>
          </w:pPr>
          <w:r w:rsidRPr="00F86D6F">
            <w:rPr>
              <w:rFonts w:cs="Arial"/>
              <w:color w:val="FF0000"/>
            </w:rPr>
            <w:t>[Pasirinkite]</w:t>
          </w:r>
        </w:p>
      </w:docPartBody>
    </w:docPart>
    <w:docPart>
      <w:docPartPr>
        <w:name w:val="7AD42B4330CB42FFA76BF8E81874ED9D"/>
        <w:category>
          <w:name w:val="General"/>
          <w:gallery w:val="placeholder"/>
        </w:category>
        <w:types>
          <w:type w:val="bbPlcHdr"/>
        </w:types>
        <w:behaviors>
          <w:behavior w:val="content"/>
        </w:behaviors>
        <w:guid w:val="{3AD43F89-D944-4BB4-B4D6-A1CC41AD9B20}"/>
      </w:docPartPr>
      <w:docPartBody>
        <w:p w:rsidR="00631721" w:rsidP="00364AF9" w:rsidRDefault="00364AF9">
          <w:pPr>
            <w:pStyle w:val="7AD42B4330CB42FFA76BF8E81874ED9D6"/>
          </w:pPr>
          <w:r w:rsidRPr="00F86D6F">
            <w:rPr>
              <w:rFonts w:cs="Arial"/>
              <w:color w:val="FF0000"/>
            </w:rPr>
            <w:t>[Pasirinkite]</w:t>
          </w:r>
        </w:p>
      </w:docPartBody>
    </w:docPart>
    <w:docPart>
      <w:docPartPr>
        <w:name w:val="1597DF9EB21448C5930C06708697283C"/>
        <w:category>
          <w:name w:val="General"/>
          <w:gallery w:val="placeholder"/>
        </w:category>
        <w:types>
          <w:type w:val="bbPlcHdr"/>
        </w:types>
        <w:behaviors>
          <w:behavior w:val="content"/>
        </w:behaviors>
        <w:guid w:val="{58E418C4-EB83-4320-9716-CF5C68373FA7}"/>
      </w:docPartPr>
      <w:docPartBody>
        <w:p w:rsidR="00631721" w:rsidP="00364AF9" w:rsidRDefault="00364AF9">
          <w:pPr>
            <w:pStyle w:val="1597DF9EB21448C5930C06708697283C6"/>
          </w:pPr>
          <w:r w:rsidRPr="00F86D6F">
            <w:rPr>
              <w:rFonts w:cs="Arial"/>
              <w:color w:val="FF0000"/>
            </w:rPr>
            <w:t>[Pasirinkite]</w:t>
          </w:r>
        </w:p>
      </w:docPartBody>
    </w:docPart>
    <w:docPart>
      <w:docPartPr>
        <w:name w:val="CF62DA515F5E4C1E9F50B905565681C6"/>
        <w:category>
          <w:name w:val="General"/>
          <w:gallery w:val="placeholder"/>
        </w:category>
        <w:types>
          <w:type w:val="bbPlcHdr"/>
        </w:types>
        <w:behaviors>
          <w:behavior w:val="content"/>
        </w:behaviors>
        <w:guid w:val="{C30C4996-A07E-452A-B5F7-9E5FBA9B77E7}"/>
      </w:docPartPr>
      <w:docPartBody>
        <w:p w:rsidR="00631721" w:rsidP="00364AF9" w:rsidRDefault="00364AF9">
          <w:pPr>
            <w:pStyle w:val="CF62DA515F5E4C1E9F50B905565681C66"/>
          </w:pPr>
          <w:r w:rsidRPr="00F86D6F">
            <w:rPr>
              <w:rFonts w:cs="Arial"/>
              <w:color w:val="FF0000"/>
            </w:rPr>
            <w:t>[Pasirinkite]</w:t>
          </w:r>
        </w:p>
      </w:docPartBody>
    </w:docPart>
    <w:docPart>
      <w:docPartPr>
        <w:name w:val="E82A034386BB43689014AC2AA4C4BF26"/>
        <w:category>
          <w:name w:val="General"/>
          <w:gallery w:val="placeholder"/>
        </w:category>
        <w:types>
          <w:type w:val="bbPlcHdr"/>
        </w:types>
        <w:behaviors>
          <w:behavior w:val="content"/>
        </w:behaviors>
        <w:guid w:val="{67F6A5C4-FAAF-4F7B-9CA9-D6898C12E692}"/>
      </w:docPartPr>
      <w:docPartBody>
        <w:p w:rsidR="00631721" w:rsidP="00364AF9" w:rsidRDefault="00364AF9">
          <w:pPr>
            <w:pStyle w:val="E82A034386BB43689014AC2AA4C4BF266"/>
          </w:pPr>
          <w:r w:rsidRPr="00D8141A">
            <w:rPr>
              <w:rFonts w:cs="Arial"/>
              <w:color w:val="FF0000"/>
              <w:lang w:val="fi-FI"/>
            </w:rPr>
            <w:t>[Pasirinkite]</w:t>
          </w:r>
        </w:p>
      </w:docPartBody>
    </w:docPart>
    <w:docPart>
      <w:docPartPr>
        <w:name w:val="4EA7BC1C7001499D858799F386D21C42"/>
        <w:category>
          <w:name w:val="General"/>
          <w:gallery w:val="placeholder"/>
        </w:category>
        <w:types>
          <w:type w:val="bbPlcHdr"/>
        </w:types>
        <w:behaviors>
          <w:behavior w:val="content"/>
        </w:behaviors>
        <w:guid w:val="{CEABF884-4891-4193-A043-4F82D1FAD8C3}"/>
      </w:docPartPr>
      <w:docPartBody>
        <w:p w:rsidR="00631721" w:rsidP="00364AF9" w:rsidRDefault="00364AF9">
          <w:pPr>
            <w:pStyle w:val="4EA7BC1C7001499D858799F386D21C426"/>
          </w:pPr>
          <w:r w:rsidRPr="00D8141A">
            <w:rPr>
              <w:rFonts w:cs="Arial"/>
              <w:color w:val="FF0000"/>
              <w:lang w:val="fi-FI"/>
            </w:rPr>
            <w:t>[Pasirinkite]</w:t>
          </w:r>
        </w:p>
      </w:docPartBody>
    </w:docPart>
    <w:docPart>
      <w:docPartPr>
        <w:name w:val="B0D134320F104149956BDDB16A76079A"/>
        <w:category>
          <w:name w:val="General"/>
          <w:gallery w:val="placeholder"/>
        </w:category>
        <w:types>
          <w:type w:val="bbPlcHdr"/>
        </w:types>
        <w:behaviors>
          <w:behavior w:val="content"/>
        </w:behaviors>
        <w:guid w:val="{060C684A-E9C1-478F-8D92-A827130DC99B}"/>
      </w:docPartPr>
      <w:docPartBody>
        <w:p w:rsidR="00F306E7" w:rsidP="00F306E7" w:rsidRDefault="00F306E7">
          <w:pPr>
            <w:pStyle w:val="B0D134320F104149956BDDB16A76079A"/>
          </w:pPr>
          <w:r w:rsidRPr="007F0DD6">
            <w:rPr>
              <w:rStyle w:val="PlaceholderText"/>
              <w:color w:val="FF0000"/>
            </w:rPr>
            <w:t>[Pasirinkite]</w:t>
          </w:r>
        </w:p>
      </w:docPartBody>
    </w:docPart>
    <w:docPart>
      <w:docPartPr>
        <w:name w:val="B67CDA1CCCB6419AAB2D54D188C666FC"/>
        <w:category>
          <w:name w:val="General"/>
          <w:gallery w:val="placeholder"/>
        </w:category>
        <w:types>
          <w:type w:val="bbPlcHdr"/>
        </w:types>
        <w:behaviors>
          <w:behavior w:val="content"/>
        </w:behaviors>
        <w:guid w:val="{A689B4DD-92CF-431C-A309-EC70BD78054E}"/>
      </w:docPartPr>
      <w:docPartBody>
        <w:p w:rsidR="006C1576" w:rsidP="006C1576" w:rsidRDefault="006C1576">
          <w:pPr>
            <w:pStyle w:val="B67CDA1CCCB6419AAB2D54D188C666FC"/>
          </w:pPr>
          <w:r w:rsidRPr="008F09CB">
            <w:rPr>
              <w:rStyle w:val="PlaceholderText"/>
              <w:rFonts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020D39"/>
    <w:rsid w:val="00020D39"/>
    <w:rsid w:val="000256F0"/>
    <w:rsid w:val="00046FE6"/>
    <w:rsid w:val="000C7F72"/>
    <w:rsid w:val="000F13C9"/>
    <w:rsid w:val="001E4C99"/>
    <w:rsid w:val="00234435"/>
    <w:rsid w:val="00261C47"/>
    <w:rsid w:val="00281E33"/>
    <w:rsid w:val="002D2A2E"/>
    <w:rsid w:val="003574AA"/>
    <w:rsid w:val="00364AF9"/>
    <w:rsid w:val="00387BCD"/>
    <w:rsid w:val="003A4C34"/>
    <w:rsid w:val="003C6552"/>
    <w:rsid w:val="00487A68"/>
    <w:rsid w:val="004C5778"/>
    <w:rsid w:val="004F3878"/>
    <w:rsid w:val="005746A1"/>
    <w:rsid w:val="005B0B42"/>
    <w:rsid w:val="005C358B"/>
    <w:rsid w:val="00631721"/>
    <w:rsid w:val="00677CEF"/>
    <w:rsid w:val="006C1576"/>
    <w:rsid w:val="006F5752"/>
    <w:rsid w:val="00714490"/>
    <w:rsid w:val="00736014"/>
    <w:rsid w:val="008F3BD5"/>
    <w:rsid w:val="0093523A"/>
    <w:rsid w:val="009769AD"/>
    <w:rsid w:val="009E492A"/>
    <w:rsid w:val="009E78F6"/>
    <w:rsid w:val="00AA77F0"/>
    <w:rsid w:val="00AB6767"/>
    <w:rsid w:val="00AE587B"/>
    <w:rsid w:val="00AF59DF"/>
    <w:rsid w:val="00B05CD6"/>
    <w:rsid w:val="00B62C9E"/>
    <w:rsid w:val="00B92DE7"/>
    <w:rsid w:val="00BB31DF"/>
    <w:rsid w:val="00BB3AC5"/>
    <w:rsid w:val="00BB463B"/>
    <w:rsid w:val="00BE0B6F"/>
    <w:rsid w:val="00C31D1E"/>
    <w:rsid w:val="00C705C7"/>
    <w:rsid w:val="00C85BC1"/>
    <w:rsid w:val="00CC2781"/>
    <w:rsid w:val="00CE454B"/>
    <w:rsid w:val="00D43B63"/>
    <w:rsid w:val="00D44BD0"/>
    <w:rsid w:val="00D84714"/>
    <w:rsid w:val="00DB325B"/>
    <w:rsid w:val="00DF0B34"/>
    <w:rsid w:val="00E14AF6"/>
    <w:rsid w:val="00E51549"/>
    <w:rsid w:val="00E53BF8"/>
    <w:rsid w:val="00EC4DC4"/>
    <w:rsid w:val="00F04C83"/>
    <w:rsid w:val="00F21062"/>
    <w:rsid w:val="00F306E7"/>
    <w:rsid w:val="00F7042D"/>
    <w:rsid w:val="00FB654D"/>
    <w:rsid w:val="00FE19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57DE30D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1576"/>
    <w:rPr>
      <w:color w:val="808080"/>
    </w:rPr>
  </w:style>
  <w:style w:type="paragraph" w:customStyle="1" w:styleId="F06337BCE0704F8190DA182E91F1FFC1">
    <w:name w:val="F06337BCE0704F8190DA182E91F1FFC1"/>
    <w:rPr>
      <w:kern w:val="2"/>
      <w14:ligatures w14:val="standardContextual"/>
    </w:rPr>
  </w:style>
  <w:style w:type="paragraph" w:customStyle="1" w:styleId="D920BEEF509D4754BF34B40F63902B10">
    <w:name w:val="D920BEEF509D4754BF34B40F63902B10"/>
    <w:rPr>
      <w:kern w:val="2"/>
      <w14:ligatures w14:val="standardContextual"/>
    </w:rPr>
  </w:style>
  <w:style w:type="paragraph" w:customStyle="1" w:styleId="FA205569995842E0878DBDB95F5654571">
    <w:name w:val="FA205569995842E0878DBDB95F5654571"/>
    <w:rsid w:val="00364AF9"/>
    <w:pPr>
      <w:spacing w:line="256" w:lineRule="auto"/>
      <w:ind w:left="720"/>
      <w:contextualSpacing/>
    </w:pPr>
    <w:rPr>
      <w:rFonts w:ascii="Arial" w:eastAsiaTheme="minorHAnsi" w:hAnsi="Arial"/>
      <w:lang w:val="en-US" w:eastAsia="en-US"/>
    </w:rPr>
  </w:style>
  <w:style w:type="paragraph" w:customStyle="1" w:styleId="3E8C62BCB26542A095DEC2EB5E2B42D46">
    <w:name w:val="3E8C62BCB26542A095DEC2EB5E2B42D46"/>
    <w:rsid w:val="00364AF9"/>
    <w:pPr>
      <w:spacing w:line="256" w:lineRule="auto"/>
    </w:pPr>
    <w:rPr>
      <w:rFonts w:ascii="Arial" w:eastAsiaTheme="minorHAnsi" w:hAnsi="Arial"/>
      <w:lang w:val="en-US" w:eastAsia="en-US"/>
    </w:rPr>
  </w:style>
  <w:style w:type="paragraph" w:customStyle="1" w:styleId="8E92E6C37B5E4756B9B47010FB70E8C36">
    <w:name w:val="8E92E6C37B5E4756B9B47010FB70E8C36"/>
    <w:rsid w:val="00364AF9"/>
    <w:pPr>
      <w:keepNext/>
      <w:spacing w:line="256" w:lineRule="auto"/>
      <w:outlineLvl w:val="0"/>
    </w:pPr>
    <w:rPr>
      <w:rFonts w:ascii="Arial" w:eastAsiaTheme="minorHAnsi" w:hAnsi="Arial"/>
      <w:b/>
      <w:lang w:val="en-US" w:eastAsia="en-US"/>
    </w:rPr>
  </w:style>
  <w:style w:type="paragraph" w:customStyle="1" w:styleId="838942C3D6C244C2A6D06B95E9B11BFC6">
    <w:name w:val="838942C3D6C244C2A6D06B95E9B11BFC6"/>
    <w:rsid w:val="00364AF9"/>
    <w:pPr>
      <w:spacing w:line="256" w:lineRule="auto"/>
    </w:pPr>
    <w:rPr>
      <w:rFonts w:ascii="Arial" w:eastAsiaTheme="minorHAnsi" w:hAnsi="Arial"/>
      <w:lang w:val="en-US" w:eastAsia="en-US"/>
    </w:rPr>
  </w:style>
  <w:style w:type="paragraph" w:customStyle="1" w:styleId="B85B4912DA4C44E497E776D5E0298DD96">
    <w:name w:val="B85B4912DA4C44E497E776D5E0298DD96"/>
    <w:rsid w:val="00364AF9"/>
    <w:pPr>
      <w:spacing w:line="256" w:lineRule="auto"/>
    </w:pPr>
    <w:rPr>
      <w:rFonts w:ascii="Arial" w:eastAsiaTheme="minorHAnsi" w:hAnsi="Arial"/>
      <w:lang w:val="en-US" w:eastAsia="en-US"/>
    </w:rPr>
  </w:style>
  <w:style w:type="paragraph" w:customStyle="1" w:styleId="FC7A4499CC454031964FB93D3977C7576">
    <w:name w:val="FC7A4499CC454031964FB93D3977C7576"/>
    <w:rsid w:val="00364AF9"/>
    <w:pPr>
      <w:spacing w:line="256" w:lineRule="auto"/>
    </w:pPr>
    <w:rPr>
      <w:rFonts w:ascii="Arial" w:eastAsiaTheme="minorHAnsi" w:hAnsi="Arial"/>
      <w:lang w:val="en-US" w:eastAsia="en-US"/>
    </w:rPr>
  </w:style>
  <w:style w:type="paragraph" w:customStyle="1" w:styleId="4BEB95AE155D488480F5C44C641B106C6">
    <w:name w:val="4BEB95AE155D488480F5C44C641B106C6"/>
    <w:rsid w:val="00364AF9"/>
    <w:pPr>
      <w:spacing w:line="256" w:lineRule="auto"/>
    </w:pPr>
    <w:rPr>
      <w:rFonts w:ascii="Arial" w:eastAsiaTheme="minorHAnsi" w:hAnsi="Arial"/>
      <w:lang w:val="en-US" w:eastAsia="en-US"/>
    </w:rPr>
  </w:style>
  <w:style w:type="paragraph" w:customStyle="1" w:styleId="39E7889E0D3D4180967F21539B581E066">
    <w:name w:val="39E7889E0D3D4180967F21539B581E066"/>
    <w:rsid w:val="00364AF9"/>
    <w:pPr>
      <w:keepNext/>
      <w:spacing w:line="256" w:lineRule="auto"/>
      <w:outlineLvl w:val="0"/>
    </w:pPr>
    <w:rPr>
      <w:rFonts w:ascii="Arial" w:eastAsiaTheme="minorHAnsi" w:hAnsi="Arial"/>
      <w:b/>
      <w:lang w:val="en-US" w:eastAsia="en-US"/>
    </w:rPr>
  </w:style>
  <w:style w:type="paragraph" w:customStyle="1" w:styleId="0B9E88E21F944A4EB415FF666C76E1D76">
    <w:name w:val="0B9E88E21F944A4EB415FF666C76E1D76"/>
    <w:rsid w:val="00364AF9"/>
    <w:pPr>
      <w:spacing w:line="256" w:lineRule="auto"/>
    </w:pPr>
    <w:rPr>
      <w:rFonts w:ascii="Arial" w:eastAsiaTheme="minorHAnsi" w:hAnsi="Arial"/>
      <w:lang w:val="en-US" w:eastAsia="en-US"/>
    </w:rPr>
  </w:style>
  <w:style w:type="paragraph" w:customStyle="1" w:styleId="D9057D25F20F42079B05F24786A337FF6">
    <w:name w:val="D9057D25F20F42079B05F24786A337FF6"/>
    <w:rsid w:val="00364AF9"/>
    <w:pPr>
      <w:spacing w:line="256" w:lineRule="auto"/>
    </w:pPr>
    <w:rPr>
      <w:rFonts w:ascii="Arial" w:eastAsiaTheme="minorHAnsi" w:hAnsi="Arial"/>
      <w:lang w:val="en-US" w:eastAsia="en-US"/>
    </w:rPr>
  </w:style>
  <w:style w:type="paragraph" w:customStyle="1" w:styleId="6B43DDEC6AC34A9B9CBAEAE3417ACA786">
    <w:name w:val="6B43DDEC6AC34A9B9CBAEAE3417ACA786"/>
    <w:rsid w:val="00364AF9"/>
    <w:pPr>
      <w:spacing w:line="256" w:lineRule="auto"/>
    </w:pPr>
    <w:rPr>
      <w:rFonts w:ascii="Arial" w:eastAsiaTheme="minorHAnsi" w:hAnsi="Arial"/>
      <w:lang w:val="en-US" w:eastAsia="en-US"/>
    </w:rPr>
  </w:style>
  <w:style w:type="paragraph" w:customStyle="1" w:styleId="2FFAE47F39DB41118D3C558CFAF2F6516">
    <w:name w:val="2FFAE47F39DB41118D3C558CFAF2F6516"/>
    <w:rsid w:val="00364AF9"/>
    <w:pPr>
      <w:spacing w:line="256" w:lineRule="auto"/>
    </w:pPr>
    <w:rPr>
      <w:rFonts w:ascii="Arial" w:eastAsiaTheme="minorHAnsi" w:hAnsi="Arial"/>
      <w:lang w:val="en-US" w:eastAsia="en-US"/>
    </w:rPr>
  </w:style>
  <w:style w:type="paragraph" w:customStyle="1" w:styleId="E1CD3964D30341E6B94A6A1D33B088286">
    <w:name w:val="E1CD3964D30341E6B94A6A1D33B088286"/>
    <w:rsid w:val="00364AF9"/>
    <w:pPr>
      <w:spacing w:line="256" w:lineRule="auto"/>
    </w:pPr>
    <w:rPr>
      <w:rFonts w:ascii="Arial" w:eastAsiaTheme="minorHAnsi" w:hAnsi="Arial"/>
      <w:lang w:val="en-US" w:eastAsia="en-US"/>
    </w:rPr>
  </w:style>
  <w:style w:type="paragraph" w:customStyle="1" w:styleId="9792298404D242AF8A1763EDDA53BFAC6">
    <w:name w:val="9792298404D242AF8A1763EDDA53BFAC6"/>
    <w:rsid w:val="00364AF9"/>
    <w:pPr>
      <w:spacing w:line="256" w:lineRule="auto"/>
    </w:pPr>
    <w:rPr>
      <w:rFonts w:ascii="Arial" w:eastAsiaTheme="minorHAnsi" w:hAnsi="Arial"/>
      <w:lang w:val="en-US" w:eastAsia="en-US"/>
    </w:rPr>
  </w:style>
  <w:style w:type="paragraph" w:customStyle="1" w:styleId="20A46A05519040348C9216B42C44D35E6">
    <w:name w:val="20A46A05519040348C9216B42C44D35E6"/>
    <w:rsid w:val="00364AF9"/>
    <w:pPr>
      <w:spacing w:line="256" w:lineRule="auto"/>
    </w:pPr>
    <w:rPr>
      <w:rFonts w:ascii="Arial" w:eastAsiaTheme="minorHAnsi" w:hAnsi="Arial"/>
      <w:lang w:val="en-US" w:eastAsia="en-US"/>
    </w:rPr>
  </w:style>
  <w:style w:type="paragraph" w:customStyle="1" w:styleId="7AD42B4330CB42FFA76BF8E81874ED9D6">
    <w:name w:val="7AD42B4330CB42FFA76BF8E81874ED9D6"/>
    <w:rsid w:val="00364AF9"/>
    <w:pPr>
      <w:spacing w:line="256" w:lineRule="auto"/>
    </w:pPr>
    <w:rPr>
      <w:rFonts w:ascii="Arial" w:eastAsiaTheme="minorHAnsi" w:hAnsi="Arial"/>
      <w:lang w:val="en-US" w:eastAsia="en-US"/>
    </w:rPr>
  </w:style>
  <w:style w:type="paragraph" w:customStyle="1" w:styleId="1597DF9EB21448C5930C06708697283C6">
    <w:name w:val="1597DF9EB21448C5930C06708697283C6"/>
    <w:rsid w:val="00364AF9"/>
    <w:pPr>
      <w:spacing w:line="256" w:lineRule="auto"/>
    </w:pPr>
    <w:rPr>
      <w:rFonts w:ascii="Arial" w:eastAsiaTheme="minorHAnsi" w:hAnsi="Arial"/>
      <w:lang w:val="en-US" w:eastAsia="en-US"/>
    </w:rPr>
  </w:style>
  <w:style w:type="paragraph" w:customStyle="1" w:styleId="CF62DA515F5E4C1E9F50B905565681C66">
    <w:name w:val="CF62DA515F5E4C1E9F50B905565681C66"/>
    <w:rsid w:val="00364AF9"/>
    <w:pPr>
      <w:spacing w:line="256" w:lineRule="auto"/>
    </w:pPr>
    <w:rPr>
      <w:rFonts w:ascii="Arial" w:eastAsiaTheme="minorHAnsi" w:hAnsi="Arial"/>
      <w:lang w:val="en-US" w:eastAsia="en-US"/>
    </w:rPr>
  </w:style>
  <w:style w:type="paragraph" w:customStyle="1" w:styleId="E82A034386BB43689014AC2AA4C4BF266">
    <w:name w:val="E82A034386BB43689014AC2AA4C4BF266"/>
    <w:rsid w:val="00364AF9"/>
    <w:pPr>
      <w:spacing w:line="256" w:lineRule="auto"/>
    </w:pPr>
    <w:rPr>
      <w:rFonts w:ascii="Arial" w:eastAsiaTheme="minorHAnsi" w:hAnsi="Arial"/>
      <w:lang w:val="en-US" w:eastAsia="en-US"/>
    </w:rPr>
  </w:style>
  <w:style w:type="paragraph" w:customStyle="1" w:styleId="4EA7BC1C7001499D858799F386D21C426">
    <w:name w:val="4EA7BC1C7001499D858799F386D21C426"/>
    <w:rsid w:val="00364AF9"/>
    <w:pPr>
      <w:spacing w:line="256" w:lineRule="auto"/>
    </w:pPr>
    <w:rPr>
      <w:rFonts w:ascii="Arial" w:eastAsiaTheme="minorHAnsi" w:hAnsi="Arial"/>
      <w:lang w:val="en-US" w:eastAsia="en-US"/>
    </w:rPr>
  </w:style>
  <w:style w:type="paragraph" w:customStyle="1" w:styleId="B0D134320F104149956BDDB16A76079A">
    <w:name w:val="B0D134320F104149956BDDB16A76079A"/>
    <w:rsid w:val="00F306E7"/>
    <w:rPr>
      <w:kern w:val="2"/>
      <w:lang w:val="en-US" w:eastAsia="en-US"/>
      <w14:ligatures w14:val="standardContextual"/>
    </w:rPr>
  </w:style>
  <w:style w:type="paragraph" w:customStyle="1" w:styleId="B67CDA1CCCB6419AAB2D54D188C666FC">
    <w:name w:val="B67CDA1CCCB6419AAB2D54D188C666FC"/>
    <w:rsid w:val="006C157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430A4-B4CC-469D-B3C7-319DDF0199CC}"/>
</file>

<file path=customXml/itemProps2.xml><?xml version="1.0" encoding="utf-8"?>
<ds:datastoreItem xmlns:ds="http://schemas.openxmlformats.org/officeDocument/2006/customXml" ds:itemID="{5DB2F82A-D9CE-4EFE-854B-CFB8AB6CEFD2}">
  <ds:schemaRefs>
    <ds:schemaRef ds:uri="http://schemas.openxmlformats.org/officeDocument/2006/bibliography"/>
  </ds:schemaRefs>
</ds:datastoreItem>
</file>

<file path=customXml/itemProps3.xml><?xml version="1.0" encoding="utf-8"?>
<ds:datastoreItem xmlns:ds="http://schemas.openxmlformats.org/officeDocument/2006/customXml" ds:itemID="{1B219E22-DEB2-4F7F-BBCE-A272790445D0}">
  <ds:schemaRefs>
    <ds:schemaRef ds:uri="http://schemas.microsoft.com/sharepoint/v3/contenttype/forms"/>
  </ds:schemaRefs>
</ds:datastoreItem>
</file>

<file path=customXml/itemProps4.xml><?xml version="1.0" encoding="utf-8"?>
<ds:datastoreItem xmlns:ds="http://schemas.openxmlformats.org/officeDocument/2006/customXml" ds:itemID="{9C5F29B1-171D-4942-9916-6B564CA8B5A4}">
  <ds:schemaRefs>
    <ds:schemaRef ds:uri="http://schemas.openxmlformats.org/officeDocument/2006/bibliography"/>
  </ds:schemaRefs>
</ds:datastoreItem>
</file>

<file path=customXml/itemProps5.xml><?xml version="1.0" encoding="utf-8"?>
<ds:datastoreItem xmlns:ds="http://schemas.openxmlformats.org/officeDocument/2006/customXml" ds:itemID="{C0DB7216-0165-4D3C-BB1D-0C0E6765CEF6}">
  <ds:schemaRefs>
    <ds:schemaRef ds:uri="http://schemas.openxmlformats.org/officeDocument/2006/bibliography"/>
  </ds:schemaRefs>
</ds:datastoreItem>
</file>

<file path=customXml/itemProps6.xml><?xml version="1.0" encoding="utf-8"?>
<ds:datastoreItem xmlns:ds="http://schemas.openxmlformats.org/officeDocument/2006/customXml" ds:itemID="{F6152E26-1791-4894-80CB-DE9F50923FA0}">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f80a7a53-5fdc-4a0f-8b9e-50f27931d633"/>
    <ds:schemaRef ds:uri="http://www.w3.org/XML/1998/namespace"/>
    <ds:schemaRef ds:uri="http://purl.org/dc/dcmitype/"/>
    <ds:schemaRef ds:uri="aa4df4ad-5d2d-40cc-8892-0532580ad8da"/>
    <ds:schemaRef ds:uri="ff9a5c92-4819-423e-b5a8-42f2667acb81"/>
  </ds:schemaRefs>
</ds:datastoreItem>
</file>

<file path=customXml/itemProps7.xml><?xml version="1.0" encoding="utf-8"?>
<ds:datastoreItem xmlns:ds="http://schemas.openxmlformats.org/officeDocument/2006/customXml" ds:itemID="{54AED96C-066A-45CD-8876-1CEB29205A3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Toma Liutikienė</cp:lastModifiedBy>
  <cp:revision>9</cp:revision>
  <dcterms:created xsi:type="dcterms:W3CDTF">2023-03-03T15:06:00Z</dcterms:created>
  <dcterms:modified xsi:type="dcterms:W3CDTF">2025-03-10T09:48:55Z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2023-03-02T09:06:18Z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82473b3b-53f8-422c-9464-61ac48a4c611</vt:lpwstr>
  </property>
  <property fmtid="{D5CDD505-2E9C-101B-9397-08002B2CF9AE}" pid="8" name="MSIP_Label_9069cf43-4f92-4d59-bb9a-1eb584b58bfa_ContentBits">
    <vt:lpwstr>0</vt:lpwstr>
  </property>
  <property fmtid="{D5CDD505-2E9C-101B-9397-08002B2CF9AE}" pid="9" name="MSIP_Label_cfcb905c-755b-4fd4-bd20-0d682d4f1d27_SetDate">
    <vt:lpwstr>2019-12-10T13:44:29.3069158Z</vt:lpwstr>
  </property>
  <property fmtid="{D5CDD505-2E9C-101B-9397-08002B2CF9AE}" pid="10" name="Order">
    <vt:r8>30000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_dlc_DocId">
    <vt:lpwstr>VWCZ4TY2TVRH-820519579-300</vt:lpwstr>
  </property>
  <property fmtid="{D5CDD505-2E9C-101B-9397-08002B2CF9AE}" pid="15" name="ContentTypeId">
    <vt:lpwstr>0x01010042590677BDB81E49A6E5799895AA61AB</vt:lpwstr>
  </property>
  <property fmtid="{D5CDD505-2E9C-101B-9397-08002B2CF9AE}" pid="16" name="ComplianceAssetId">
    <vt:lpwstr/>
  </property>
  <property fmtid="{D5CDD505-2E9C-101B-9397-08002B2CF9AE}" pid="17" name="TemplateUrl">
    <vt:lpwstr/>
  </property>
  <property fmtid="{D5CDD505-2E9C-101B-9397-08002B2CF9AE}" pid="18" name="MSIP_Label_cfcb905c-755b-4fd4-bd20-0d682d4f1d27_Enabled">
    <vt:lpwstr>True</vt:lpwstr>
  </property>
  <property fmtid="{D5CDD505-2E9C-101B-9397-08002B2CF9AE}" pid="19" name="_dlc_DocIdItemGuid">
    <vt:lpwstr>927d7d64-7248-4458-a0e5-4b354dc6d107</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https://lglt.sharepoint.com/sites/files/_layouts/15/DocIdRedir.aspx?ID=VWCZ4TY2TVRH-820519579-300, VWCZ4TY2TVRH-820519579-300</vt:lpwstr>
  </property>
  <property fmtid="{D5CDD505-2E9C-101B-9397-08002B2CF9AE}" pid="23" name="MSIP_Label_cfcb905c-755b-4fd4-bd20-0d682d4f1d27_Extended_MSFT_Method">
    <vt:lpwstr>Automatic</vt:lpwstr>
  </property>
  <property fmtid="{D5CDD505-2E9C-101B-9397-08002B2CF9AE}" pid="24" name="Sensitivity">
    <vt:lpwstr>Internal</vt:lpwstr>
  </property>
  <property fmtid="{D5CDD505-2E9C-101B-9397-08002B2CF9AE}" pid="25" name="xd_Signature">
    <vt:bool>false</vt:bool>
  </property>
  <property fmtid="{D5CDD505-2E9C-101B-9397-08002B2CF9AE}" pid="26" name="MSIP_Label_cfcb905c-755b-4fd4-bd20-0d682d4f1d27_ActionId">
    <vt:lpwstr>9dcffb3a-93d7-43a4-81f6-280c18cfce93</vt:lpwstr>
  </property>
  <property fmtid="{D5CDD505-2E9C-101B-9397-08002B2CF9AE}" pid="27" name="MSIP_Label_cfcb905c-755b-4fd4-bd20-0d682d4f1d27_SiteId">
    <vt:lpwstr>d91d5b65-9d38-4908-9bd1-ebc28a01cade</vt:lpwstr>
  </property>
</Properties>
</file>